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B82" w:rsidRPr="00D5319A" w:rsidRDefault="00F75B82" w:rsidP="00F75B82">
      <w:pPr>
        <w:ind w:left="360" w:firstLine="567"/>
        <w:rPr>
          <w:rFonts w:ascii="Arial" w:hAnsi="Arial" w:cs="Arial"/>
          <w:b/>
          <w:sz w:val="24"/>
          <w:szCs w:val="24"/>
        </w:rPr>
      </w:pPr>
      <w:bookmarkStart w:id="0" w:name="_GoBack"/>
      <w:bookmarkEnd w:id="0"/>
      <w:r w:rsidRPr="00D5319A">
        <w:rPr>
          <w:rFonts w:ascii="Arial" w:hAnsi="Arial" w:cs="Arial"/>
          <w:b/>
          <w:sz w:val="24"/>
          <w:szCs w:val="24"/>
          <w:u w:val="single"/>
        </w:rPr>
        <w:t xml:space="preserve">ЭКЗАМЕНАЦИОННЫЕ ВОПРОСЫ, </w:t>
      </w:r>
      <w:r w:rsidRPr="00D5319A">
        <w:rPr>
          <w:rFonts w:ascii="Arial" w:hAnsi="Arial" w:cs="Arial"/>
          <w:sz w:val="24"/>
          <w:szCs w:val="24"/>
        </w:rPr>
        <w:t xml:space="preserve">               </w:t>
      </w:r>
      <w:r w:rsidRPr="00D5319A">
        <w:rPr>
          <w:rFonts w:ascii="Arial" w:hAnsi="Arial" w:cs="Arial"/>
          <w:b/>
          <w:sz w:val="24"/>
          <w:szCs w:val="24"/>
        </w:rPr>
        <w:t>3 курс педфака, 2009 г.</w:t>
      </w:r>
    </w:p>
    <w:p w:rsidR="00F75B82" w:rsidRPr="00D5319A" w:rsidRDefault="00F75B82" w:rsidP="00F75B82">
      <w:pPr>
        <w:ind w:firstLine="567"/>
        <w:rPr>
          <w:rFonts w:ascii="Arial" w:hAnsi="Arial" w:cs="Arial"/>
          <w:b/>
          <w:sz w:val="24"/>
          <w:szCs w:val="24"/>
        </w:rPr>
      </w:pPr>
    </w:p>
    <w:p w:rsidR="00F75B82" w:rsidRPr="00D5319A" w:rsidRDefault="00F75B82" w:rsidP="00F75B82">
      <w:pPr>
        <w:pStyle w:val="ad"/>
        <w:ind w:firstLine="567"/>
        <w:rPr>
          <w:color w:val="auto"/>
          <w:sz w:val="24"/>
          <w:szCs w:val="24"/>
        </w:rPr>
      </w:pPr>
      <w:r w:rsidRPr="00D5319A">
        <w:rPr>
          <w:color w:val="auto"/>
          <w:sz w:val="24"/>
          <w:szCs w:val="24"/>
        </w:rPr>
        <w:t>Оглавление</w:t>
      </w:r>
    </w:p>
    <w:p w:rsidR="00F75B82" w:rsidRPr="00D5319A" w:rsidRDefault="00F75B82" w:rsidP="00F75B82">
      <w:pPr>
        <w:pStyle w:val="12"/>
        <w:tabs>
          <w:tab w:val="right" w:leader="dot" w:pos="10762"/>
        </w:tabs>
        <w:ind w:firstLine="567"/>
        <w:rPr>
          <w:sz w:val="24"/>
          <w:szCs w:val="24"/>
        </w:rPr>
      </w:pPr>
    </w:p>
    <w:p w:rsidR="00F75B82" w:rsidRPr="00D5319A" w:rsidRDefault="00F75B82" w:rsidP="00F75B82">
      <w:pPr>
        <w:pStyle w:val="12"/>
        <w:tabs>
          <w:tab w:val="right" w:leader="dot" w:pos="10762"/>
        </w:tabs>
        <w:ind w:firstLine="567"/>
        <w:rPr>
          <w:rFonts w:ascii="Calibri" w:hAnsi="Calibri"/>
          <w:noProof/>
          <w:sz w:val="24"/>
          <w:szCs w:val="24"/>
        </w:rPr>
      </w:pPr>
      <w:r w:rsidRPr="00D5319A">
        <w:rPr>
          <w:sz w:val="24"/>
          <w:szCs w:val="24"/>
        </w:rPr>
        <w:t xml:space="preserve">1) </w:t>
      </w:r>
      <w:r w:rsidRPr="00D5319A">
        <w:rPr>
          <w:sz w:val="24"/>
          <w:szCs w:val="24"/>
        </w:rPr>
        <w:fldChar w:fldCharType="begin"/>
      </w:r>
      <w:r w:rsidRPr="00D5319A">
        <w:rPr>
          <w:sz w:val="24"/>
          <w:szCs w:val="24"/>
        </w:rPr>
        <w:instrText xml:space="preserve"> TOC \o "1-3" \h \z \u </w:instrText>
      </w:r>
      <w:r w:rsidRPr="00D5319A">
        <w:rPr>
          <w:sz w:val="24"/>
          <w:szCs w:val="24"/>
        </w:rPr>
        <w:fldChar w:fldCharType="separate"/>
      </w:r>
      <w:hyperlink w:anchor="_Toc326138842" w:history="1">
        <w:r w:rsidRPr="00D5319A">
          <w:rPr>
            <w:rStyle w:val="ae"/>
            <w:rFonts w:ascii="Arial" w:hAnsi="Arial" w:cs="Arial"/>
            <w:noProof/>
            <w:color w:val="auto"/>
            <w:sz w:val="24"/>
            <w:szCs w:val="24"/>
          </w:rPr>
          <w:t>МЕТОДЫ  КЛИНИЧЕСКОГО  ИССЛЕДОВАНИЯ  БОЛЬНОГО</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_Toc326138842 \h </w:instrText>
        </w:r>
        <w:r w:rsidRPr="00D5319A">
          <w:rPr>
            <w:noProof/>
            <w:webHidden/>
            <w:sz w:val="24"/>
            <w:szCs w:val="24"/>
          </w:rPr>
        </w:r>
        <w:r w:rsidRPr="00D5319A">
          <w:rPr>
            <w:noProof/>
            <w:webHidden/>
            <w:sz w:val="24"/>
            <w:szCs w:val="24"/>
          </w:rPr>
          <w:fldChar w:fldCharType="separate"/>
        </w:r>
        <w:r w:rsidRPr="00D5319A">
          <w:rPr>
            <w:noProof/>
            <w:webHidden/>
            <w:sz w:val="24"/>
            <w:szCs w:val="24"/>
          </w:rPr>
          <w:t>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43" w:history="1">
        <w:r w:rsidRPr="00D5319A">
          <w:rPr>
            <w:rStyle w:val="ae"/>
            <w:noProof/>
            <w:color w:val="auto"/>
            <w:sz w:val="24"/>
            <w:szCs w:val="24"/>
          </w:rPr>
          <w:t>1. Пропедевтика внутренних болезней. Определение предмета, его цели, задачи и место среди других клинических дисциплин. Основные положения врачебной деонтологии и этики врача в клинике внутренних болезней.</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_Toc326138843 \h </w:instrText>
        </w:r>
        <w:r w:rsidRPr="00D5319A">
          <w:rPr>
            <w:noProof/>
            <w:webHidden/>
            <w:sz w:val="24"/>
            <w:szCs w:val="24"/>
          </w:rPr>
        </w:r>
        <w:r w:rsidRPr="00D5319A">
          <w:rPr>
            <w:noProof/>
            <w:webHidden/>
            <w:sz w:val="24"/>
            <w:szCs w:val="24"/>
          </w:rPr>
          <w:fldChar w:fldCharType="separate"/>
        </w:r>
        <w:r w:rsidRPr="00D5319A">
          <w:rPr>
            <w:noProof/>
            <w:webHidden/>
            <w:sz w:val="24"/>
            <w:szCs w:val="24"/>
          </w:rPr>
          <w:t>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44" w:history="1">
        <w:r w:rsidRPr="00D5319A">
          <w:rPr>
            <w:rStyle w:val="ae"/>
            <w:rFonts w:ascii="Cambria" w:hAnsi="Cambria"/>
            <w:noProof/>
            <w:color w:val="auto"/>
            <w:sz w:val="24"/>
            <w:szCs w:val="24"/>
          </w:rPr>
          <w:t>2. Роль отечественных терапевтических школ (Московской, Ленинградской, Сибирской) в развитии отечественной медицины.</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_Toc326138844 \h </w:instrText>
        </w:r>
        <w:r w:rsidRPr="00D5319A">
          <w:rPr>
            <w:noProof/>
            <w:webHidden/>
            <w:sz w:val="24"/>
            <w:szCs w:val="24"/>
          </w:rPr>
        </w:r>
        <w:r w:rsidRPr="00D5319A">
          <w:rPr>
            <w:noProof/>
            <w:webHidden/>
            <w:sz w:val="24"/>
            <w:szCs w:val="24"/>
          </w:rPr>
          <w:fldChar w:fldCharType="separate"/>
        </w:r>
        <w:r w:rsidRPr="00D5319A">
          <w:rPr>
            <w:noProof/>
            <w:webHidden/>
            <w:sz w:val="24"/>
            <w:szCs w:val="24"/>
          </w:rPr>
          <w:t>5</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45" w:history="1">
        <w:r w:rsidRPr="00D5319A">
          <w:rPr>
            <w:rStyle w:val="ae"/>
            <w:rFonts w:ascii="Cambria" w:hAnsi="Cambria"/>
            <w:noProof/>
            <w:color w:val="auto"/>
            <w:sz w:val="24"/>
            <w:szCs w:val="24"/>
          </w:rPr>
          <w:t>3. Расспрос больного, основные его этапы и задачи. Методика расспроса, его значение в диагностическом процессе. Роль отечественных учёных в разработке учения об анамнезе.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_Toc326138845 \h </w:instrText>
        </w:r>
        <w:r w:rsidRPr="00D5319A">
          <w:rPr>
            <w:noProof/>
            <w:webHidden/>
            <w:sz w:val="24"/>
            <w:szCs w:val="24"/>
          </w:rPr>
        </w:r>
        <w:r w:rsidRPr="00D5319A">
          <w:rPr>
            <w:noProof/>
            <w:webHidden/>
            <w:sz w:val="24"/>
            <w:szCs w:val="24"/>
          </w:rPr>
          <w:fldChar w:fldCharType="separate"/>
        </w:r>
        <w:r w:rsidRPr="00D5319A">
          <w:rPr>
            <w:noProof/>
            <w:webHidden/>
            <w:sz w:val="24"/>
            <w:szCs w:val="24"/>
          </w:rPr>
          <w:t>5</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46" w:history="1">
        <w:r w:rsidRPr="00D5319A">
          <w:rPr>
            <w:rStyle w:val="ae"/>
            <w:rFonts w:ascii="Cambria" w:hAnsi="Cambria"/>
            <w:noProof/>
            <w:color w:val="auto"/>
            <w:sz w:val="24"/>
            <w:szCs w:val="24"/>
          </w:rPr>
          <w:t>4. Общий осмотр больного, порядок его проведения. Диагностическое значение выявленных изменений.</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_Toc326138846 \h </w:instrText>
        </w:r>
        <w:r w:rsidRPr="00D5319A">
          <w:rPr>
            <w:noProof/>
            <w:webHidden/>
            <w:sz w:val="24"/>
            <w:szCs w:val="24"/>
          </w:rPr>
        </w:r>
        <w:r w:rsidRPr="00D5319A">
          <w:rPr>
            <w:noProof/>
            <w:webHidden/>
            <w:sz w:val="24"/>
            <w:szCs w:val="24"/>
          </w:rPr>
          <w:fldChar w:fldCharType="separate"/>
        </w:r>
        <w:r w:rsidRPr="00D5319A">
          <w:rPr>
            <w:noProof/>
            <w:webHidden/>
            <w:sz w:val="24"/>
            <w:szCs w:val="24"/>
          </w:rPr>
          <w:t>5</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47" w:history="1">
        <w:r w:rsidRPr="00D5319A">
          <w:rPr>
            <w:rStyle w:val="ae"/>
            <w:rFonts w:ascii="Cambria" w:hAnsi="Cambria"/>
            <w:noProof/>
            <w:color w:val="auto"/>
            <w:sz w:val="24"/>
            <w:szCs w:val="24"/>
          </w:rPr>
          <w:t>5. Исследование кожи, порядок его проведения. Диагностическое значение выявленных изменений.</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_Toc326138847 \h </w:instrText>
        </w:r>
        <w:r w:rsidRPr="00D5319A">
          <w:rPr>
            <w:noProof/>
            <w:webHidden/>
            <w:sz w:val="24"/>
            <w:szCs w:val="24"/>
          </w:rPr>
        </w:r>
        <w:r w:rsidRPr="00D5319A">
          <w:rPr>
            <w:noProof/>
            <w:webHidden/>
            <w:sz w:val="24"/>
            <w:szCs w:val="24"/>
          </w:rPr>
          <w:fldChar w:fldCharType="separate"/>
        </w:r>
        <w:r w:rsidRPr="00D5319A">
          <w:rPr>
            <w:noProof/>
            <w:webHidden/>
            <w:sz w:val="24"/>
            <w:szCs w:val="24"/>
          </w:rPr>
          <w:t>6</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48" w:history="1">
        <w:r w:rsidRPr="00D5319A">
          <w:rPr>
            <w:rStyle w:val="ae"/>
            <w:rFonts w:ascii="Cambria" w:hAnsi="Cambria"/>
            <w:noProof/>
            <w:color w:val="auto"/>
            <w:sz w:val="24"/>
            <w:szCs w:val="24"/>
          </w:rPr>
          <w:t>6. Исследование подкожно-жировой клетчатки, порядок его проведения. Диагностическое значение выявленных изменений.</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_Toc326138848 \h </w:instrText>
        </w:r>
        <w:r w:rsidRPr="00D5319A">
          <w:rPr>
            <w:noProof/>
            <w:webHidden/>
            <w:sz w:val="24"/>
            <w:szCs w:val="24"/>
          </w:rPr>
        </w:r>
        <w:r w:rsidRPr="00D5319A">
          <w:rPr>
            <w:noProof/>
            <w:webHidden/>
            <w:sz w:val="24"/>
            <w:szCs w:val="24"/>
          </w:rPr>
          <w:fldChar w:fldCharType="separate"/>
        </w:r>
        <w:r w:rsidRPr="00D5319A">
          <w:rPr>
            <w:noProof/>
            <w:webHidden/>
            <w:sz w:val="24"/>
            <w:szCs w:val="24"/>
          </w:rPr>
          <w:t>6</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49" w:history="1">
        <w:r w:rsidRPr="00D5319A">
          <w:rPr>
            <w:rStyle w:val="ae"/>
            <w:rFonts w:ascii="Cambria" w:hAnsi="Cambria"/>
            <w:noProof/>
            <w:color w:val="auto"/>
            <w:sz w:val="24"/>
            <w:szCs w:val="24"/>
          </w:rPr>
          <w:t>7. Детальное исследование головы и лица, порядок его проведения. Диагностическое значение выявленных изменений.</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_Toc326138849 \h </w:instrText>
        </w:r>
        <w:r w:rsidRPr="00D5319A">
          <w:rPr>
            <w:noProof/>
            <w:webHidden/>
            <w:sz w:val="24"/>
            <w:szCs w:val="24"/>
          </w:rPr>
        </w:r>
        <w:r w:rsidRPr="00D5319A">
          <w:rPr>
            <w:noProof/>
            <w:webHidden/>
            <w:sz w:val="24"/>
            <w:szCs w:val="24"/>
          </w:rPr>
          <w:fldChar w:fldCharType="separate"/>
        </w:r>
        <w:r w:rsidRPr="00D5319A">
          <w:rPr>
            <w:noProof/>
            <w:webHidden/>
            <w:sz w:val="24"/>
            <w:szCs w:val="24"/>
          </w:rPr>
          <w:t>6</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50" w:history="1">
        <w:r w:rsidRPr="00D5319A">
          <w:rPr>
            <w:rStyle w:val="ae"/>
            <w:rFonts w:ascii="Cambria" w:hAnsi="Cambria"/>
            <w:noProof/>
            <w:color w:val="auto"/>
            <w:sz w:val="24"/>
            <w:szCs w:val="24"/>
          </w:rPr>
          <w:t>8. Основные клинические методы исследования больного (пальпация, перкуссия, аускультация), их физическое обоснование. Виды перкуссии и аускультации, их задачи. Значение работ отечественных исследователей в разработке этих методов.</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_Toc326138850 \h </w:instrText>
        </w:r>
        <w:r w:rsidRPr="00D5319A">
          <w:rPr>
            <w:noProof/>
            <w:webHidden/>
            <w:sz w:val="24"/>
            <w:szCs w:val="24"/>
          </w:rPr>
        </w:r>
        <w:r w:rsidRPr="00D5319A">
          <w:rPr>
            <w:noProof/>
            <w:webHidden/>
            <w:sz w:val="24"/>
            <w:szCs w:val="24"/>
          </w:rPr>
          <w:fldChar w:fldCharType="separate"/>
        </w:r>
        <w:r w:rsidRPr="00D5319A">
          <w:rPr>
            <w:noProof/>
            <w:webHidden/>
            <w:sz w:val="24"/>
            <w:szCs w:val="24"/>
          </w:rPr>
          <w:t>6</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51" w:history="1">
        <w:r w:rsidRPr="00D5319A">
          <w:rPr>
            <w:rStyle w:val="ae"/>
            <w:rFonts w:ascii="Cambria" w:hAnsi="Cambria"/>
            <w:noProof/>
            <w:color w:val="auto"/>
            <w:sz w:val="24"/>
            <w:szCs w:val="24"/>
          </w:rPr>
          <w:t>9. Лихорадка, определение, её виды. Типы и стадии температурных кривых, их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_Toc326138851 \h </w:instrText>
        </w:r>
        <w:r w:rsidRPr="00D5319A">
          <w:rPr>
            <w:noProof/>
            <w:webHidden/>
            <w:sz w:val="24"/>
            <w:szCs w:val="24"/>
          </w:rPr>
        </w:r>
        <w:r w:rsidRPr="00D5319A">
          <w:rPr>
            <w:noProof/>
            <w:webHidden/>
            <w:sz w:val="24"/>
            <w:szCs w:val="24"/>
          </w:rPr>
          <w:fldChar w:fldCharType="separate"/>
        </w:r>
        <w:r w:rsidRPr="00D5319A">
          <w:rPr>
            <w:noProof/>
            <w:webHidden/>
            <w:sz w:val="24"/>
            <w:szCs w:val="24"/>
          </w:rPr>
          <w:t>6</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52" w:history="1">
        <w:r w:rsidRPr="00D5319A">
          <w:rPr>
            <w:rStyle w:val="ae"/>
            <w:rFonts w:ascii="Cambria" w:hAnsi="Cambria"/>
            <w:noProof/>
            <w:color w:val="auto"/>
            <w:sz w:val="24"/>
            <w:szCs w:val="24"/>
          </w:rPr>
          <w:t>10. Жалобы при заболеваниях опорно-двигательного аппарата, механизм их возникновения,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_Toc326138852 \h </w:instrText>
        </w:r>
        <w:r w:rsidRPr="00D5319A">
          <w:rPr>
            <w:noProof/>
            <w:webHidden/>
            <w:sz w:val="24"/>
            <w:szCs w:val="24"/>
          </w:rPr>
        </w:r>
        <w:r w:rsidRPr="00D5319A">
          <w:rPr>
            <w:noProof/>
            <w:webHidden/>
            <w:sz w:val="24"/>
            <w:szCs w:val="24"/>
          </w:rPr>
          <w:fldChar w:fldCharType="separate"/>
        </w:r>
        <w:r w:rsidRPr="00D5319A">
          <w:rPr>
            <w:noProof/>
            <w:webHidden/>
            <w:sz w:val="24"/>
            <w:szCs w:val="24"/>
          </w:rPr>
          <w:t>6</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53" w:history="1">
        <w:r w:rsidRPr="00D5319A">
          <w:rPr>
            <w:rStyle w:val="ae"/>
            <w:rFonts w:ascii="Cambria" w:hAnsi="Cambria"/>
            <w:noProof/>
            <w:color w:val="auto"/>
            <w:sz w:val="24"/>
            <w:szCs w:val="24"/>
          </w:rPr>
          <w:t>11. Осмотр опорно-двигательного аппарата, порядок его проведения, диагностическое значение выявленных изменений.</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_Toc326138853 \h </w:instrText>
        </w:r>
        <w:r w:rsidRPr="00D5319A">
          <w:rPr>
            <w:noProof/>
            <w:webHidden/>
            <w:sz w:val="24"/>
            <w:szCs w:val="24"/>
          </w:rPr>
        </w:r>
        <w:r w:rsidRPr="00D5319A">
          <w:rPr>
            <w:noProof/>
            <w:webHidden/>
            <w:sz w:val="24"/>
            <w:szCs w:val="24"/>
          </w:rPr>
          <w:fldChar w:fldCharType="separate"/>
        </w:r>
        <w:r w:rsidRPr="00D5319A">
          <w:rPr>
            <w:noProof/>
            <w:webHidden/>
            <w:sz w:val="24"/>
            <w:szCs w:val="24"/>
          </w:rPr>
          <w:t>6</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54" w:history="1">
        <w:r w:rsidRPr="00D5319A">
          <w:rPr>
            <w:rStyle w:val="ae"/>
            <w:rFonts w:ascii="Cambria" w:hAnsi="Cambria"/>
            <w:noProof/>
            <w:color w:val="auto"/>
            <w:sz w:val="24"/>
            <w:szCs w:val="24"/>
          </w:rPr>
          <w:t>12. Пальпация и перкуссия опорно-двигательного аппарата, порядок их проведения, диагностическое значение выявленных изменений.</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_Toc326138854 \h </w:instrText>
        </w:r>
        <w:r w:rsidRPr="00D5319A">
          <w:rPr>
            <w:noProof/>
            <w:webHidden/>
            <w:sz w:val="24"/>
            <w:szCs w:val="24"/>
          </w:rPr>
        </w:r>
        <w:r w:rsidRPr="00D5319A">
          <w:rPr>
            <w:noProof/>
            <w:webHidden/>
            <w:sz w:val="24"/>
            <w:szCs w:val="24"/>
          </w:rPr>
          <w:fldChar w:fldCharType="separate"/>
        </w:r>
        <w:r w:rsidRPr="00D5319A">
          <w:rPr>
            <w:noProof/>
            <w:webHidden/>
            <w:sz w:val="24"/>
            <w:szCs w:val="24"/>
          </w:rPr>
          <w:t>6</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Style w:val="ae"/>
          <w:noProof/>
          <w:color w:val="auto"/>
          <w:sz w:val="24"/>
          <w:szCs w:val="24"/>
        </w:rPr>
      </w:pPr>
    </w:p>
    <w:p w:rsidR="00F75B82" w:rsidRPr="00D5319A" w:rsidRDefault="00F75B82" w:rsidP="00F75B82">
      <w:pPr>
        <w:ind w:firstLine="567"/>
        <w:rPr>
          <w:sz w:val="24"/>
          <w:szCs w:val="24"/>
        </w:rPr>
      </w:pPr>
    </w:p>
    <w:p w:rsidR="00F75B82" w:rsidRPr="00D5319A" w:rsidRDefault="00F75B82" w:rsidP="00F75B82">
      <w:pPr>
        <w:pStyle w:val="12"/>
        <w:tabs>
          <w:tab w:val="right" w:leader="dot" w:pos="10762"/>
        </w:tabs>
        <w:ind w:firstLine="567"/>
        <w:rPr>
          <w:rStyle w:val="ae"/>
          <w:rFonts w:ascii="Cambria" w:hAnsi="Cambria"/>
          <w:color w:val="auto"/>
        </w:rPr>
      </w:pPr>
      <w:r w:rsidRPr="00D5319A">
        <w:rPr>
          <w:rStyle w:val="ae"/>
          <w:rFonts w:ascii="Cambria" w:hAnsi="Cambria"/>
          <w:noProof/>
          <w:color w:val="auto"/>
          <w:sz w:val="24"/>
          <w:szCs w:val="24"/>
        </w:rPr>
        <w:t xml:space="preserve">2) </w:t>
      </w:r>
      <w:hyperlink w:anchor="_Toc326138855" w:history="1">
        <w:r w:rsidRPr="00D5319A">
          <w:rPr>
            <w:rStyle w:val="ae"/>
            <w:rFonts w:ascii="Cambria" w:hAnsi="Cambria"/>
            <w:noProof/>
            <w:color w:val="auto"/>
            <w:sz w:val="24"/>
            <w:szCs w:val="24"/>
          </w:rPr>
          <w:t>СИНДРОМАЛЬНАЯ   ДИАГНОСТИКА</w:t>
        </w:r>
        <w:r w:rsidRPr="00D5319A">
          <w:rPr>
            <w:rStyle w:val="ae"/>
            <w:rFonts w:ascii="Cambria" w:hAnsi="Cambria"/>
            <w:webHidden/>
            <w:color w:val="auto"/>
          </w:rPr>
          <w:tab/>
        </w:r>
        <w:r w:rsidRPr="00D5319A">
          <w:rPr>
            <w:rStyle w:val="ae"/>
            <w:rFonts w:ascii="Cambria" w:hAnsi="Cambria"/>
            <w:webHidden/>
            <w:color w:val="auto"/>
          </w:rPr>
          <w:fldChar w:fldCharType="begin"/>
        </w:r>
        <w:r w:rsidRPr="00D5319A">
          <w:rPr>
            <w:rStyle w:val="ae"/>
            <w:rFonts w:ascii="Cambria" w:hAnsi="Cambria"/>
            <w:webHidden/>
            <w:color w:val="auto"/>
          </w:rPr>
          <w:instrText xml:space="preserve"> PAGEREF _Toc326138855 \h </w:instrText>
        </w:r>
        <w:r w:rsidRPr="00D5319A">
          <w:rPr>
            <w:rStyle w:val="ae"/>
            <w:rFonts w:ascii="Cambria" w:hAnsi="Cambria"/>
            <w:webHidden/>
            <w:color w:val="auto"/>
          </w:rPr>
        </w:r>
        <w:r w:rsidRPr="00D5319A">
          <w:rPr>
            <w:rStyle w:val="ae"/>
            <w:rFonts w:ascii="Cambria" w:hAnsi="Cambria"/>
            <w:webHidden/>
            <w:color w:val="auto"/>
          </w:rPr>
          <w:fldChar w:fldCharType="separate"/>
        </w:r>
        <w:r w:rsidRPr="00D5319A">
          <w:rPr>
            <w:rStyle w:val="ae"/>
            <w:rFonts w:ascii="Cambria" w:hAnsi="Cambria"/>
            <w:webHidden/>
            <w:color w:val="auto"/>
          </w:rPr>
          <w:t>9</w:t>
        </w:r>
        <w:r w:rsidRPr="00D5319A">
          <w:rPr>
            <w:rStyle w:val="ae"/>
            <w:rFonts w:ascii="Cambria" w:hAnsi="Cambria"/>
            <w:webHidden/>
            <w:color w:val="auto"/>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56" w:history="1">
        <w:r w:rsidRPr="00D5319A">
          <w:rPr>
            <w:rStyle w:val="ae"/>
            <w:rFonts w:ascii="Cambria" w:hAnsi="Cambria"/>
            <w:noProof/>
            <w:color w:val="auto"/>
            <w:sz w:val="24"/>
            <w:szCs w:val="24"/>
          </w:rPr>
          <w:t>1. Респираторные синдромы при заболеваниях органов дыхания: определение, классификация, причины и патофизиологические механизмы их формирования, симптоматика, лабораторная и инструментальная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_Toc326138856 \h </w:instrText>
        </w:r>
        <w:r w:rsidRPr="00D5319A">
          <w:rPr>
            <w:noProof/>
            <w:webHidden/>
            <w:sz w:val="24"/>
            <w:szCs w:val="24"/>
          </w:rPr>
        </w:r>
        <w:r w:rsidRPr="00D5319A">
          <w:rPr>
            <w:noProof/>
            <w:webHidden/>
            <w:sz w:val="24"/>
            <w:szCs w:val="24"/>
          </w:rPr>
          <w:fldChar w:fldCharType="separate"/>
        </w:r>
        <w:r w:rsidRPr="00D5319A">
          <w:rPr>
            <w:noProof/>
            <w:webHidden/>
            <w:sz w:val="24"/>
            <w:szCs w:val="24"/>
          </w:rPr>
          <w:t>9</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57" w:history="1">
        <w:r w:rsidRPr="00D5319A">
          <w:rPr>
            <w:rStyle w:val="ae"/>
            <w:rFonts w:ascii="Cambria" w:hAnsi="Cambria"/>
            <w:noProof/>
            <w:color w:val="auto"/>
            <w:sz w:val="24"/>
            <w:szCs w:val="24"/>
          </w:rPr>
          <w:t>2. Бронхиальные синдромы при заболеваниях органов дыхания: определение, классификация, причины и патофизиологические механизмы их формирования, симптоматология, лабораторная и инструментальная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_Toc326138857 \h </w:instrText>
        </w:r>
        <w:r w:rsidRPr="00D5319A">
          <w:rPr>
            <w:noProof/>
            <w:webHidden/>
            <w:sz w:val="24"/>
            <w:szCs w:val="24"/>
          </w:rPr>
        </w:r>
        <w:r w:rsidRPr="00D5319A">
          <w:rPr>
            <w:noProof/>
            <w:webHidden/>
            <w:sz w:val="24"/>
            <w:szCs w:val="24"/>
          </w:rPr>
          <w:fldChar w:fldCharType="separate"/>
        </w:r>
        <w:r w:rsidRPr="00D5319A">
          <w:rPr>
            <w:noProof/>
            <w:webHidden/>
            <w:sz w:val="24"/>
            <w:szCs w:val="24"/>
          </w:rPr>
          <w:t>12</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58" w:history="1">
        <w:r w:rsidRPr="00D5319A">
          <w:rPr>
            <w:rStyle w:val="ae"/>
            <w:rFonts w:ascii="Cambria" w:hAnsi="Cambria"/>
            <w:noProof/>
            <w:color w:val="auto"/>
            <w:sz w:val="24"/>
            <w:szCs w:val="24"/>
          </w:rPr>
          <w:t>3. Бронхиально-респираторные синдромы при заболеваниях органов дыхания: определение, классификация, причины и патофизиологические механизмы их формирования, симптоматология, лабораторная и инструментальная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_Toc326138858 \h </w:instrText>
        </w:r>
        <w:r w:rsidRPr="00D5319A">
          <w:rPr>
            <w:noProof/>
            <w:webHidden/>
            <w:sz w:val="24"/>
            <w:szCs w:val="24"/>
          </w:rPr>
        </w:r>
        <w:r w:rsidRPr="00D5319A">
          <w:rPr>
            <w:noProof/>
            <w:webHidden/>
            <w:sz w:val="24"/>
            <w:szCs w:val="24"/>
          </w:rPr>
          <w:fldChar w:fldCharType="separate"/>
        </w:r>
        <w:r w:rsidRPr="00D5319A">
          <w:rPr>
            <w:noProof/>
            <w:webHidden/>
            <w:sz w:val="24"/>
            <w:szCs w:val="24"/>
          </w:rPr>
          <w:t>14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59" w:history="1">
        <w:r w:rsidRPr="00D5319A">
          <w:rPr>
            <w:rStyle w:val="ae"/>
            <w:rFonts w:ascii="Cambria" w:hAnsi="Cambria"/>
            <w:noProof/>
            <w:color w:val="auto"/>
            <w:sz w:val="24"/>
            <w:szCs w:val="24"/>
          </w:rPr>
          <w:t>4. Плевральные синдромы: определение, классификация, причины, патофизиологические механизмы их формирования, симптоматология, лабораторная и инструментальная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_Toc326138859 \h </w:instrText>
        </w:r>
        <w:r w:rsidRPr="00D5319A">
          <w:rPr>
            <w:noProof/>
            <w:webHidden/>
            <w:sz w:val="24"/>
            <w:szCs w:val="24"/>
          </w:rPr>
        </w:r>
        <w:r w:rsidRPr="00D5319A">
          <w:rPr>
            <w:noProof/>
            <w:webHidden/>
            <w:sz w:val="24"/>
            <w:szCs w:val="24"/>
          </w:rPr>
          <w:fldChar w:fldCharType="separate"/>
        </w:r>
        <w:r w:rsidRPr="00D5319A">
          <w:rPr>
            <w:noProof/>
            <w:webHidden/>
            <w:sz w:val="24"/>
            <w:szCs w:val="24"/>
          </w:rPr>
          <w:t>16</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60" w:history="1">
        <w:r w:rsidRPr="00D5319A">
          <w:rPr>
            <w:rStyle w:val="ae"/>
            <w:rFonts w:ascii="Cambria" w:hAnsi="Cambria"/>
            <w:noProof/>
            <w:color w:val="auto"/>
            <w:sz w:val="24"/>
            <w:szCs w:val="24"/>
          </w:rPr>
          <w:t>5. Синдром хронического лёгочного сердца: определение, краткие сведения по этиологии и патогенезу, симптоматология и инструментальная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_Toc326138860 \h </w:instrText>
        </w:r>
        <w:r w:rsidRPr="00D5319A">
          <w:rPr>
            <w:noProof/>
            <w:webHidden/>
            <w:sz w:val="24"/>
            <w:szCs w:val="24"/>
          </w:rPr>
        </w:r>
        <w:r w:rsidRPr="00D5319A">
          <w:rPr>
            <w:noProof/>
            <w:webHidden/>
            <w:sz w:val="24"/>
            <w:szCs w:val="24"/>
          </w:rPr>
          <w:fldChar w:fldCharType="separate"/>
        </w:r>
        <w:r w:rsidRPr="00D5319A">
          <w:rPr>
            <w:noProof/>
            <w:webHidden/>
            <w:sz w:val="24"/>
            <w:szCs w:val="24"/>
          </w:rPr>
          <w:t>20</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61" w:history="1">
        <w:r w:rsidRPr="00D5319A">
          <w:rPr>
            <w:rStyle w:val="ae"/>
            <w:rFonts w:ascii="Cambria" w:hAnsi="Cambria"/>
            <w:noProof/>
            <w:color w:val="auto"/>
            <w:sz w:val="24"/>
            <w:szCs w:val="24"/>
          </w:rPr>
          <w:t>6. Синдром хронической дыхательной недостаточности: определение, краткие сведения по этиологии и  патогенезу, симптоматология,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_Toc326138861 \h </w:instrText>
        </w:r>
        <w:r w:rsidRPr="00D5319A">
          <w:rPr>
            <w:noProof/>
            <w:webHidden/>
            <w:sz w:val="24"/>
            <w:szCs w:val="24"/>
          </w:rPr>
        </w:r>
        <w:r w:rsidRPr="00D5319A">
          <w:rPr>
            <w:noProof/>
            <w:webHidden/>
            <w:sz w:val="24"/>
            <w:szCs w:val="24"/>
          </w:rPr>
          <w:fldChar w:fldCharType="separate"/>
        </w:r>
        <w:r w:rsidRPr="00D5319A">
          <w:rPr>
            <w:noProof/>
            <w:webHidden/>
            <w:sz w:val="24"/>
            <w:szCs w:val="24"/>
          </w:rPr>
          <w:t>21</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62" w:history="1">
        <w:r w:rsidRPr="00D5319A">
          <w:rPr>
            <w:rStyle w:val="ae"/>
            <w:rFonts w:ascii="Cambria" w:hAnsi="Cambria"/>
            <w:noProof/>
            <w:color w:val="auto"/>
            <w:sz w:val="24"/>
            <w:szCs w:val="24"/>
          </w:rPr>
          <w:t>7. Пневмония: определение,  краткие сведение по этиологии и патогенезу, симптоматология,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_Toc326138862 \h </w:instrText>
        </w:r>
        <w:r w:rsidRPr="00D5319A">
          <w:rPr>
            <w:noProof/>
            <w:webHidden/>
            <w:sz w:val="24"/>
            <w:szCs w:val="24"/>
          </w:rPr>
        </w:r>
        <w:r w:rsidRPr="00D5319A">
          <w:rPr>
            <w:noProof/>
            <w:webHidden/>
            <w:sz w:val="24"/>
            <w:szCs w:val="24"/>
          </w:rPr>
          <w:fldChar w:fldCharType="separate"/>
        </w:r>
        <w:r w:rsidRPr="00D5319A">
          <w:rPr>
            <w:noProof/>
            <w:webHidden/>
            <w:sz w:val="24"/>
            <w:szCs w:val="24"/>
          </w:rPr>
          <w:t>22</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63" w:history="1">
        <w:r w:rsidRPr="00D5319A">
          <w:rPr>
            <w:rStyle w:val="ae"/>
            <w:rFonts w:ascii="Cambria" w:hAnsi="Cambria"/>
            <w:noProof/>
            <w:color w:val="auto"/>
            <w:sz w:val="24"/>
            <w:szCs w:val="24"/>
          </w:rPr>
          <w:t>8. Хроническая обструктивная болезнь лёгких: определение, краткие сведения по этиологии, патогенезу, симптоматология,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_Toc326138863 \h </w:instrText>
        </w:r>
        <w:r w:rsidRPr="00D5319A">
          <w:rPr>
            <w:noProof/>
            <w:webHidden/>
            <w:sz w:val="24"/>
            <w:szCs w:val="24"/>
          </w:rPr>
        </w:r>
        <w:r w:rsidRPr="00D5319A">
          <w:rPr>
            <w:noProof/>
            <w:webHidden/>
            <w:sz w:val="24"/>
            <w:szCs w:val="24"/>
          </w:rPr>
          <w:fldChar w:fldCharType="separate"/>
        </w:r>
        <w:r w:rsidRPr="00D5319A">
          <w:rPr>
            <w:noProof/>
            <w:webHidden/>
            <w:sz w:val="24"/>
            <w:szCs w:val="24"/>
          </w:rPr>
          <w:t>23</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64" w:history="1">
        <w:r w:rsidRPr="00D5319A">
          <w:rPr>
            <w:rStyle w:val="ae"/>
            <w:rFonts w:ascii="Cambria" w:hAnsi="Cambria"/>
            <w:noProof/>
            <w:color w:val="auto"/>
            <w:sz w:val="24"/>
            <w:szCs w:val="24"/>
          </w:rPr>
          <w:t>9. Бронхиальная астма: определение, краткие сведения по этиологии и патогенезу, симптоматология, лабораторная и инструментальная диагностика. Общие принципы терапии. Оказание неотложной помощи при приступе удушья.</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_Toc326138864 \h </w:instrText>
        </w:r>
        <w:r w:rsidRPr="00D5319A">
          <w:rPr>
            <w:noProof/>
            <w:webHidden/>
            <w:sz w:val="24"/>
            <w:szCs w:val="24"/>
          </w:rPr>
        </w:r>
        <w:r w:rsidRPr="00D5319A">
          <w:rPr>
            <w:noProof/>
            <w:webHidden/>
            <w:sz w:val="24"/>
            <w:szCs w:val="24"/>
          </w:rPr>
          <w:fldChar w:fldCharType="separate"/>
        </w:r>
        <w:r w:rsidRPr="00D5319A">
          <w:rPr>
            <w:noProof/>
            <w:webHidden/>
            <w:sz w:val="24"/>
            <w:szCs w:val="24"/>
          </w:rPr>
          <w:t>27</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66" w:history="1">
        <w:r w:rsidRPr="00D5319A">
          <w:rPr>
            <w:rStyle w:val="ae"/>
            <w:rFonts w:ascii="Cambria" w:hAnsi="Cambria"/>
            <w:noProof/>
            <w:color w:val="auto"/>
            <w:sz w:val="24"/>
            <w:szCs w:val="24"/>
          </w:rPr>
          <w:t>10. Бронхоэктатическая болезнь: определение, краткие сведения по этиологии и патогенезу, симптоматология,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_Toc326138866 \h </w:instrText>
        </w:r>
        <w:r w:rsidRPr="00D5319A">
          <w:rPr>
            <w:noProof/>
            <w:webHidden/>
            <w:sz w:val="24"/>
            <w:szCs w:val="24"/>
          </w:rPr>
        </w:r>
        <w:r w:rsidRPr="00D5319A">
          <w:rPr>
            <w:noProof/>
            <w:webHidden/>
            <w:sz w:val="24"/>
            <w:szCs w:val="24"/>
          </w:rPr>
          <w:fldChar w:fldCharType="separate"/>
        </w:r>
        <w:r w:rsidRPr="00D5319A">
          <w:rPr>
            <w:noProof/>
            <w:webHidden/>
            <w:sz w:val="24"/>
            <w:szCs w:val="24"/>
          </w:rPr>
          <w:t>30</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67" w:history="1">
        <w:r w:rsidRPr="00D5319A">
          <w:rPr>
            <w:rStyle w:val="ae"/>
            <w:rFonts w:ascii="Cambria" w:hAnsi="Cambria"/>
            <w:noProof/>
            <w:color w:val="auto"/>
            <w:sz w:val="24"/>
            <w:szCs w:val="24"/>
          </w:rPr>
          <w:t>11. Абсцесс лёгкого: определение, краткие сведения по этиологии и патогенезу, клинические признаки в зависимости от стадии течения заболевания,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_Toc326138867 \h </w:instrText>
        </w:r>
        <w:r w:rsidRPr="00D5319A">
          <w:rPr>
            <w:noProof/>
            <w:webHidden/>
            <w:sz w:val="24"/>
            <w:szCs w:val="24"/>
          </w:rPr>
        </w:r>
        <w:r w:rsidRPr="00D5319A">
          <w:rPr>
            <w:noProof/>
            <w:webHidden/>
            <w:sz w:val="24"/>
            <w:szCs w:val="24"/>
          </w:rPr>
          <w:fldChar w:fldCharType="separate"/>
        </w:r>
        <w:r w:rsidRPr="00D5319A">
          <w:rPr>
            <w:noProof/>
            <w:webHidden/>
            <w:sz w:val="24"/>
            <w:szCs w:val="24"/>
          </w:rPr>
          <w:t>31</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68" w:history="1">
        <w:r w:rsidRPr="00D5319A">
          <w:rPr>
            <w:rStyle w:val="ae"/>
            <w:rFonts w:ascii="Cambria" w:hAnsi="Cambria"/>
            <w:noProof/>
            <w:color w:val="auto"/>
            <w:sz w:val="24"/>
            <w:szCs w:val="24"/>
          </w:rPr>
          <w:t>12. Хроническая сердечная недостаточность: определение, краткие сведения по этиологии и патогенезу, симптоматология, стадии течения и функциональные классы,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_Toc326138868 \h </w:instrText>
        </w:r>
        <w:r w:rsidRPr="00D5319A">
          <w:rPr>
            <w:noProof/>
            <w:webHidden/>
            <w:sz w:val="24"/>
            <w:szCs w:val="24"/>
          </w:rPr>
        </w:r>
        <w:r w:rsidRPr="00D5319A">
          <w:rPr>
            <w:noProof/>
            <w:webHidden/>
            <w:sz w:val="24"/>
            <w:szCs w:val="24"/>
          </w:rPr>
          <w:fldChar w:fldCharType="separate"/>
        </w:r>
        <w:r w:rsidRPr="00D5319A">
          <w:rPr>
            <w:noProof/>
            <w:webHidden/>
            <w:sz w:val="24"/>
            <w:szCs w:val="24"/>
          </w:rPr>
          <w:t>33</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69" w:history="1">
        <w:r w:rsidRPr="00D5319A">
          <w:rPr>
            <w:rStyle w:val="ae"/>
            <w:rFonts w:ascii="Cambria" w:hAnsi="Cambria"/>
            <w:noProof/>
            <w:color w:val="auto"/>
            <w:sz w:val="24"/>
            <w:szCs w:val="24"/>
          </w:rPr>
          <w:t>13. Синдром острой левожелудочковой недостаточности: краткие сведения по этиологии и патогенезу, симптоматология, инструментальная диагностика, оказание неотложной помощи.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_Toc326138869 \h </w:instrText>
        </w:r>
        <w:r w:rsidRPr="00D5319A">
          <w:rPr>
            <w:noProof/>
            <w:webHidden/>
            <w:sz w:val="24"/>
            <w:szCs w:val="24"/>
          </w:rPr>
        </w:r>
        <w:r w:rsidRPr="00D5319A">
          <w:rPr>
            <w:noProof/>
            <w:webHidden/>
            <w:sz w:val="24"/>
            <w:szCs w:val="24"/>
          </w:rPr>
          <w:fldChar w:fldCharType="separate"/>
        </w:r>
        <w:r w:rsidRPr="00D5319A">
          <w:rPr>
            <w:noProof/>
            <w:webHidden/>
            <w:sz w:val="24"/>
            <w:szCs w:val="24"/>
          </w:rPr>
          <w:t>37</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70" w:history="1">
        <w:r w:rsidRPr="00D5319A">
          <w:rPr>
            <w:rStyle w:val="ae"/>
            <w:rFonts w:ascii="Cambria" w:hAnsi="Cambria"/>
            <w:noProof/>
            <w:color w:val="auto"/>
            <w:sz w:val="24"/>
            <w:szCs w:val="24"/>
          </w:rPr>
          <w:t>14. Синдром острой сосудистой недостаточности: классификация, причины и патофизиологические механизмы его формирования, симптоматология, дифференциация, оказание неотложной помощи.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_Toc326138870 \h </w:instrText>
        </w:r>
        <w:r w:rsidRPr="00D5319A">
          <w:rPr>
            <w:noProof/>
            <w:webHidden/>
            <w:sz w:val="24"/>
            <w:szCs w:val="24"/>
          </w:rPr>
        </w:r>
        <w:r w:rsidRPr="00D5319A">
          <w:rPr>
            <w:noProof/>
            <w:webHidden/>
            <w:sz w:val="24"/>
            <w:szCs w:val="24"/>
          </w:rPr>
          <w:fldChar w:fldCharType="separate"/>
        </w:r>
        <w:r w:rsidRPr="00D5319A">
          <w:rPr>
            <w:noProof/>
            <w:webHidden/>
            <w:sz w:val="24"/>
            <w:szCs w:val="24"/>
          </w:rPr>
          <w:t>40</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71" w:history="1">
        <w:r w:rsidRPr="00D5319A">
          <w:rPr>
            <w:rStyle w:val="ae"/>
            <w:rFonts w:ascii="Cambria" w:hAnsi="Cambria"/>
            <w:noProof/>
            <w:color w:val="auto"/>
            <w:sz w:val="24"/>
            <w:szCs w:val="24"/>
          </w:rPr>
          <w:t>15. Кардиогенный шок: определение, краткие сведения по этиологии и патогенезу, симптоматология, оказание неотложной помощи.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_Toc326138871 \h </w:instrText>
        </w:r>
        <w:r w:rsidRPr="00D5319A">
          <w:rPr>
            <w:noProof/>
            <w:webHidden/>
            <w:sz w:val="24"/>
            <w:szCs w:val="24"/>
          </w:rPr>
        </w:r>
        <w:r w:rsidRPr="00D5319A">
          <w:rPr>
            <w:noProof/>
            <w:webHidden/>
            <w:sz w:val="24"/>
            <w:szCs w:val="24"/>
          </w:rPr>
          <w:fldChar w:fldCharType="separate"/>
        </w:r>
        <w:r w:rsidRPr="00D5319A">
          <w:rPr>
            <w:noProof/>
            <w:webHidden/>
            <w:sz w:val="24"/>
            <w:szCs w:val="24"/>
          </w:rPr>
          <w:t>42</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72" w:history="1">
        <w:r w:rsidRPr="00D5319A">
          <w:rPr>
            <w:rStyle w:val="ae"/>
            <w:rFonts w:ascii="Cambria" w:hAnsi="Cambria"/>
            <w:noProof/>
            <w:color w:val="auto"/>
            <w:sz w:val="24"/>
            <w:szCs w:val="24"/>
          </w:rPr>
          <w:t>16. Анафилактический шок: краткие сведения по этиологии и патогенезу, симптоматология, оказание неотложной помощи.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_Toc326138872 \h </w:instrText>
        </w:r>
        <w:r w:rsidRPr="00D5319A">
          <w:rPr>
            <w:noProof/>
            <w:webHidden/>
            <w:sz w:val="24"/>
            <w:szCs w:val="24"/>
          </w:rPr>
        </w:r>
        <w:r w:rsidRPr="00D5319A">
          <w:rPr>
            <w:noProof/>
            <w:webHidden/>
            <w:sz w:val="24"/>
            <w:szCs w:val="24"/>
          </w:rPr>
          <w:fldChar w:fldCharType="separate"/>
        </w:r>
        <w:r w:rsidRPr="00D5319A">
          <w:rPr>
            <w:noProof/>
            <w:webHidden/>
            <w:sz w:val="24"/>
            <w:szCs w:val="24"/>
          </w:rPr>
          <w:t>44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73" w:history="1">
        <w:r w:rsidRPr="00D5319A">
          <w:rPr>
            <w:rStyle w:val="ae"/>
            <w:rFonts w:ascii="Cambria" w:hAnsi="Cambria"/>
            <w:noProof/>
            <w:color w:val="auto"/>
            <w:sz w:val="24"/>
            <w:szCs w:val="24"/>
          </w:rPr>
          <w:t>17. Синдром поражения миокарда: классификация, краткие сведения по этиологии и патогенезу гемодинамических нарушений, симптоматология, инструментальная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_Toc326138873 \h </w:instrText>
        </w:r>
        <w:r w:rsidRPr="00D5319A">
          <w:rPr>
            <w:noProof/>
            <w:webHidden/>
            <w:sz w:val="24"/>
            <w:szCs w:val="24"/>
          </w:rPr>
        </w:r>
        <w:r w:rsidRPr="00D5319A">
          <w:rPr>
            <w:noProof/>
            <w:webHidden/>
            <w:sz w:val="24"/>
            <w:szCs w:val="24"/>
          </w:rPr>
          <w:fldChar w:fldCharType="separate"/>
        </w:r>
        <w:r w:rsidRPr="00D5319A">
          <w:rPr>
            <w:noProof/>
            <w:webHidden/>
            <w:sz w:val="24"/>
            <w:szCs w:val="24"/>
          </w:rPr>
          <w:t>45</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74" w:history="1">
        <w:r w:rsidRPr="00D5319A">
          <w:rPr>
            <w:rStyle w:val="ae"/>
            <w:rFonts w:ascii="Cambria" w:hAnsi="Cambria"/>
            <w:noProof/>
            <w:color w:val="auto"/>
            <w:sz w:val="24"/>
            <w:szCs w:val="24"/>
          </w:rPr>
          <w:t>18. Синдром поражения эндокарда: классификация, краткие сведения по этиологии, симптоматология, инструментальная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_Toc326138874 \h </w:instrText>
        </w:r>
        <w:r w:rsidRPr="00D5319A">
          <w:rPr>
            <w:noProof/>
            <w:webHidden/>
            <w:sz w:val="24"/>
            <w:szCs w:val="24"/>
          </w:rPr>
        </w:r>
        <w:r w:rsidRPr="00D5319A">
          <w:rPr>
            <w:noProof/>
            <w:webHidden/>
            <w:sz w:val="24"/>
            <w:szCs w:val="24"/>
          </w:rPr>
          <w:fldChar w:fldCharType="separate"/>
        </w:r>
        <w:r w:rsidRPr="00D5319A">
          <w:rPr>
            <w:noProof/>
            <w:webHidden/>
            <w:sz w:val="24"/>
            <w:szCs w:val="24"/>
          </w:rPr>
          <w:t>47</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75" w:history="1">
        <w:r w:rsidRPr="00D5319A">
          <w:rPr>
            <w:rStyle w:val="ae"/>
            <w:rFonts w:ascii="Cambria" w:hAnsi="Cambria"/>
            <w:noProof/>
            <w:color w:val="auto"/>
            <w:sz w:val="24"/>
            <w:szCs w:val="24"/>
          </w:rPr>
          <w:t>19. Синдром поражения перикарда: классификация, краткие сведения по этиологии и патогенезу, симптоматология, лабораторная и инструментальная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_Toc326138875 \h </w:instrText>
        </w:r>
        <w:r w:rsidRPr="00D5319A">
          <w:rPr>
            <w:noProof/>
            <w:webHidden/>
            <w:sz w:val="24"/>
            <w:szCs w:val="24"/>
          </w:rPr>
        </w:r>
        <w:r w:rsidRPr="00D5319A">
          <w:rPr>
            <w:noProof/>
            <w:webHidden/>
            <w:sz w:val="24"/>
            <w:szCs w:val="24"/>
          </w:rPr>
          <w:fldChar w:fldCharType="separate"/>
        </w:r>
        <w:r w:rsidRPr="00D5319A">
          <w:rPr>
            <w:noProof/>
            <w:webHidden/>
            <w:sz w:val="24"/>
            <w:szCs w:val="24"/>
          </w:rPr>
          <w:t>48</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76" w:history="1">
        <w:r w:rsidRPr="00D5319A">
          <w:rPr>
            <w:rStyle w:val="ae"/>
            <w:rFonts w:ascii="Cambria" w:hAnsi="Cambria"/>
            <w:noProof/>
            <w:color w:val="auto"/>
            <w:sz w:val="24"/>
            <w:szCs w:val="24"/>
          </w:rPr>
          <w:t>20. Синдром артериальной гипертензии (АГ): краткие сведения по этиологии и патогенезу, симптоматология, инструментальная диагностика. Понятие нормы артериального давления и градации АД.</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_Toc326138876 \h </w:instrText>
        </w:r>
        <w:r w:rsidRPr="00D5319A">
          <w:rPr>
            <w:noProof/>
            <w:webHidden/>
            <w:sz w:val="24"/>
            <w:szCs w:val="24"/>
          </w:rPr>
        </w:r>
        <w:r w:rsidRPr="00D5319A">
          <w:rPr>
            <w:noProof/>
            <w:webHidden/>
            <w:sz w:val="24"/>
            <w:szCs w:val="24"/>
          </w:rPr>
          <w:fldChar w:fldCharType="separate"/>
        </w:r>
        <w:r w:rsidRPr="00D5319A">
          <w:rPr>
            <w:noProof/>
            <w:webHidden/>
            <w:sz w:val="24"/>
            <w:szCs w:val="24"/>
          </w:rPr>
          <w:t>50</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77" w:history="1">
        <w:r w:rsidRPr="00D5319A">
          <w:rPr>
            <w:rStyle w:val="ae"/>
            <w:rFonts w:ascii="Cambria" w:hAnsi="Cambria"/>
            <w:noProof/>
            <w:color w:val="auto"/>
            <w:sz w:val="24"/>
            <w:szCs w:val="24"/>
          </w:rPr>
          <w:t>21. Синдром недостаточности митрального клапана: краткие сведения по этиологии и патогенезу гемодинамических нарушений. «Прямые» и «косвенные» признаки этого порока. Клинические симптомы в зависимости от стадии течения порока,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_Toc326138877 \h </w:instrText>
        </w:r>
        <w:r w:rsidRPr="00D5319A">
          <w:rPr>
            <w:noProof/>
            <w:webHidden/>
            <w:sz w:val="24"/>
            <w:szCs w:val="24"/>
          </w:rPr>
        </w:r>
        <w:r w:rsidRPr="00D5319A">
          <w:rPr>
            <w:noProof/>
            <w:webHidden/>
            <w:sz w:val="24"/>
            <w:szCs w:val="24"/>
          </w:rPr>
          <w:fldChar w:fldCharType="separate"/>
        </w:r>
        <w:r w:rsidRPr="00D5319A">
          <w:rPr>
            <w:noProof/>
            <w:webHidden/>
            <w:sz w:val="24"/>
            <w:szCs w:val="24"/>
          </w:rPr>
          <w:t>56</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78" w:history="1">
        <w:r w:rsidRPr="00D5319A">
          <w:rPr>
            <w:rStyle w:val="ae"/>
            <w:rFonts w:ascii="Cambria" w:hAnsi="Cambria"/>
            <w:noProof/>
            <w:color w:val="auto"/>
            <w:sz w:val="24"/>
            <w:szCs w:val="24"/>
          </w:rPr>
          <w:t>22. Синдром митрального стеноза, краткие сведения по этиологии и патогенезу гемодинамических нарушений. «Прямые» и «косвенные» признаки этого порока. Клинические симптомы в зависимости от стадии течения порока,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_Toc326138878 \h </w:instrText>
        </w:r>
        <w:r w:rsidRPr="00D5319A">
          <w:rPr>
            <w:noProof/>
            <w:webHidden/>
            <w:sz w:val="24"/>
            <w:szCs w:val="24"/>
          </w:rPr>
        </w:r>
        <w:r w:rsidRPr="00D5319A">
          <w:rPr>
            <w:noProof/>
            <w:webHidden/>
            <w:sz w:val="24"/>
            <w:szCs w:val="24"/>
          </w:rPr>
          <w:fldChar w:fldCharType="separate"/>
        </w:r>
        <w:r w:rsidRPr="00D5319A">
          <w:rPr>
            <w:noProof/>
            <w:webHidden/>
            <w:sz w:val="24"/>
            <w:szCs w:val="24"/>
          </w:rPr>
          <w:t>58</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79" w:history="1">
        <w:r w:rsidRPr="00D5319A">
          <w:rPr>
            <w:rStyle w:val="ae"/>
            <w:rFonts w:ascii="Cambria" w:hAnsi="Cambria"/>
            <w:noProof/>
            <w:color w:val="auto"/>
            <w:sz w:val="24"/>
            <w:szCs w:val="24"/>
          </w:rPr>
          <w:t>23. Синдром аортального стеноза: краткие сведения по этиологии и патогенезу гемодинамических нарушений. «Прямые» и «косвенные» признаки этого порока. Клинические симптомы в зависимости от стадии течения порока,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_Toc326138879 \h </w:instrText>
        </w:r>
        <w:r w:rsidRPr="00D5319A">
          <w:rPr>
            <w:noProof/>
            <w:webHidden/>
            <w:sz w:val="24"/>
            <w:szCs w:val="24"/>
          </w:rPr>
        </w:r>
        <w:r w:rsidRPr="00D5319A">
          <w:rPr>
            <w:noProof/>
            <w:webHidden/>
            <w:sz w:val="24"/>
            <w:szCs w:val="24"/>
          </w:rPr>
          <w:fldChar w:fldCharType="separate"/>
        </w:r>
        <w:r w:rsidRPr="00D5319A">
          <w:rPr>
            <w:noProof/>
            <w:webHidden/>
            <w:sz w:val="24"/>
            <w:szCs w:val="24"/>
          </w:rPr>
          <w:t>60</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80" w:history="1">
        <w:r w:rsidRPr="00D5319A">
          <w:rPr>
            <w:rStyle w:val="ae"/>
            <w:rFonts w:ascii="Cambria" w:hAnsi="Cambria"/>
            <w:noProof/>
            <w:color w:val="auto"/>
            <w:sz w:val="24"/>
            <w:szCs w:val="24"/>
          </w:rPr>
          <w:t>24. Синдром аортальной недостаточности: краткие сведения по этиологии и патогенезу гемодинамических нарушений. «Прямые» и «косвенные» признаки этого порока. Клинические симптомы в зависимости от стадии течения порока,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_Toc326138880 \h </w:instrText>
        </w:r>
        <w:r w:rsidRPr="00D5319A">
          <w:rPr>
            <w:noProof/>
            <w:webHidden/>
            <w:sz w:val="24"/>
            <w:szCs w:val="24"/>
          </w:rPr>
        </w:r>
        <w:r w:rsidRPr="00D5319A">
          <w:rPr>
            <w:noProof/>
            <w:webHidden/>
            <w:sz w:val="24"/>
            <w:szCs w:val="24"/>
          </w:rPr>
          <w:fldChar w:fldCharType="separate"/>
        </w:r>
        <w:r w:rsidRPr="00D5319A">
          <w:rPr>
            <w:noProof/>
            <w:webHidden/>
            <w:sz w:val="24"/>
            <w:szCs w:val="24"/>
          </w:rPr>
          <w:t>62</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81" w:history="1">
        <w:r w:rsidRPr="00D5319A">
          <w:rPr>
            <w:rStyle w:val="ae"/>
            <w:rFonts w:ascii="Cambria" w:hAnsi="Cambria"/>
            <w:noProof/>
            <w:color w:val="auto"/>
            <w:sz w:val="24"/>
            <w:szCs w:val="24"/>
          </w:rPr>
          <w:t>25. Острая ревматическая лихорадка (ОРЛ): определение, краткие сведения по этиологии и патогенезу. Симптоматология сердечных и внесердечных проявлений ОРЛ,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_Toc326138881 \h </w:instrText>
        </w:r>
        <w:r w:rsidRPr="00D5319A">
          <w:rPr>
            <w:noProof/>
            <w:webHidden/>
            <w:sz w:val="24"/>
            <w:szCs w:val="24"/>
          </w:rPr>
        </w:r>
        <w:r w:rsidRPr="00D5319A">
          <w:rPr>
            <w:noProof/>
            <w:webHidden/>
            <w:sz w:val="24"/>
            <w:szCs w:val="24"/>
          </w:rPr>
          <w:fldChar w:fldCharType="separate"/>
        </w:r>
        <w:r w:rsidRPr="00D5319A">
          <w:rPr>
            <w:noProof/>
            <w:webHidden/>
            <w:sz w:val="24"/>
            <w:szCs w:val="24"/>
          </w:rPr>
          <w:t>64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82" w:history="1">
        <w:r w:rsidRPr="00D5319A">
          <w:rPr>
            <w:rStyle w:val="ae"/>
            <w:rFonts w:ascii="Cambria" w:hAnsi="Cambria"/>
            <w:noProof/>
            <w:color w:val="auto"/>
            <w:sz w:val="24"/>
            <w:szCs w:val="24"/>
          </w:rPr>
          <w:t>26. Повторная</w:t>
        </w:r>
        <w:r w:rsidRPr="00D5319A">
          <w:rPr>
            <w:rStyle w:val="ae"/>
            <w:rFonts w:ascii="Cambria" w:hAnsi="Cambria"/>
            <w:noProof/>
            <w:color w:val="auto"/>
            <w:sz w:val="24"/>
            <w:szCs w:val="24"/>
          </w:rPr>
          <w:t xml:space="preserve"> </w:t>
        </w:r>
        <w:r w:rsidRPr="00D5319A">
          <w:rPr>
            <w:rStyle w:val="ae"/>
            <w:rFonts w:ascii="Cambria" w:hAnsi="Cambria"/>
            <w:noProof/>
            <w:color w:val="auto"/>
            <w:sz w:val="24"/>
            <w:szCs w:val="24"/>
          </w:rPr>
          <w:t>ревматическая атака: определение, факторы риска, клинические проявления,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_Toc326138882 \h </w:instrText>
        </w:r>
        <w:r w:rsidRPr="00D5319A">
          <w:rPr>
            <w:noProof/>
            <w:webHidden/>
            <w:sz w:val="24"/>
            <w:szCs w:val="24"/>
          </w:rPr>
        </w:r>
        <w:r w:rsidRPr="00D5319A">
          <w:rPr>
            <w:noProof/>
            <w:webHidden/>
            <w:sz w:val="24"/>
            <w:szCs w:val="24"/>
          </w:rPr>
          <w:fldChar w:fldCharType="separate"/>
        </w:r>
        <w:r w:rsidRPr="00D5319A">
          <w:rPr>
            <w:noProof/>
            <w:webHidden/>
            <w:sz w:val="24"/>
            <w:szCs w:val="24"/>
          </w:rPr>
          <w:t>67</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83" w:history="1">
        <w:r w:rsidRPr="00D5319A">
          <w:rPr>
            <w:rStyle w:val="ae"/>
            <w:rFonts w:ascii="Cambria" w:hAnsi="Cambria"/>
            <w:noProof/>
            <w:color w:val="auto"/>
            <w:sz w:val="24"/>
            <w:szCs w:val="24"/>
          </w:rPr>
          <w:t>27. Аритмический синдром: определение, краткие сведения по этиологии и патогенезу, классификация, симптоматология. Принципы реанимации при фибрилляции желудочков.</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_Toc326138883 \h </w:instrText>
        </w:r>
        <w:r w:rsidRPr="00D5319A">
          <w:rPr>
            <w:noProof/>
            <w:webHidden/>
            <w:sz w:val="24"/>
            <w:szCs w:val="24"/>
          </w:rPr>
        </w:r>
        <w:r w:rsidRPr="00D5319A">
          <w:rPr>
            <w:noProof/>
            <w:webHidden/>
            <w:sz w:val="24"/>
            <w:szCs w:val="24"/>
          </w:rPr>
          <w:fldChar w:fldCharType="separate"/>
        </w:r>
        <w:r w:rsidRPr="00D5319A">
          <w:rPr>
            <w:noProof/>
            <w:webHidden/>
            <w:sz w:val="24"/>
            <w:szCs w:val="24"/>
          </w:rPr>
          <w:t>68</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84" w:history="1">
        <w:r w:rsidRPr="00D5319A">
          <w:rPr>
            <w:rStyle w:val="ae"/>
            <w:rFonts w:ascii="Cambria" w:hAnsi="Cambria"/>
            <w:noProof/>
            <w:color w:val="auto"/>
            <w:sz w:val="24"/>
            <w:szCs w:val="24"/>
          </w:rPr>
          <w:t>28. Гипертоническая болезнь: краткие сведения по этиологии и патогенезу, симптоматология,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_Toc326138884 \h </w:instrText>
        </w:r>
        <w:r w:rsidRPr="00D5319A">
          <w:rPr>
            <w:noProof/>
            <w:webHidden/>
            <w:sz w:val="24"/>
            <w:szCs w:val="24"/>
          </w:rPr>
        </w:r>
        <w:r w:rsidRPr="00D5319A">
          <w:rPr>
            <w:noProof/>
            <w:webHidden/>
            <w:sz w:val="24"/>
            <w:szCs w:val="24"/>
          </w:rPr>
          <w:fldChar w:fldCharType="separate"/>
        </w:r>
        <w:r w:rsidRPr="00D5319A">
          <w:rPr>
            <w:noProof/>
            <w:webHidden/>
            <w:sz w:val="24"/>
            <w:szCs w:val="24"/>
          </w:rPr>
          <w:t>71</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85" w:history="1">
        <w:r w:rsidRPr="00D5319A">
          <w:rPr>
            <w:rStyle w:val="ae"/>
            <w:rFonts w:ascii="Cambria" w:hAnsi="Cambria"/>
            <w:noProof/>
            <w:color w:val="auto"/>
            <w:sz w:val="24"/>
            <w:szCs w:val="24"/>
          </w:rPr>
          <w:t>29. Гипертонические кризы: определение, их классификация, краткие сведения по этиологии и патогенезу, симптоматология, оказание неотложной помощи.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_Toc326138885 \h </w:instrText>
        </w:r>
        <w:r w:rsidRPr="00D5319A">
          <w:rPr>
            <w:noProof/>
            <w:webHidden/>
            <w:sz w:val="24"/>
            <w:szCs w:val="24"/>
          </w:rPr>
        </w:r>
        <w:r w:rsidRPr="00D5319A">
          <w:rPr>
            <w:noProof/>
            <w:webHidden/>
            <w:sz w:val="24"/>
            <w:szCs w:val="24"/>
          </w:rPr>
          <w:fldChar w:fldCharType="separate"/>
        </w:r>
        <w:r w:rsidRPr="00D5319A">
          <w:rPr>
            <w:noProof/>
            <w:webHidden/>
            <w:sz w:val="24"/>
            <w:szCs w:val="24"/>
          </w:rPr>
          <w:t>76</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86" w:history="1">
        <w:r w:rsidRPr="00D5319A">
          <w:rPr>
            <w:rStyle w:val="ae"/>
            <w:rFonts w:ascii="Cambria" w:hAnsi="Cambria"/>
            <w:noProof/>
            <w:color w:val="auto"/>
            <w:sz w:val="24"/>
            <w:szCs w:val="24"/>
          </w:rPr>
          <w:t>30. Атеросклероз: краткие сведения по этиологии и патогенезу. Симптоматология различных проявлений атеросклероза,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_Toc326138886 \h </w:instrText>
        </w:r>
        <w:r w:rsidRPr="00D5319A">
          <w:rPr>
            <w:noProof/>
            <w:webHidden/>
            <w:sz w:val="24"/>
            <w:szCs w:val="24"/>
          </w:rPr>
        </w:r>
        <w:r w:rsidRPr="00D5319A">
          <w:rPr>
            <w:noProof/>
            <w:webHidden/>
            <w:sz w:val="24"/>
            <w:szCs w:val="24"/>
          </w:rPr>
          <w:fldChar w:fldCharType="separate"/>
        </w:r>
        <w:r w:rsidRPr="00D5319A">
          <w:rPr>
            <w:noProof/>
            <w:webHidden/>
            <w:sz w:val="24"/>
            <w:szCs w:val="24"/>
          </w:rPr>
          <w:t>77</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87" w:history="1">
        <w:r w:rsidRPr="00D5319A">
          <w:rPr>
            <w:rStyle w:val="ae"/>
            <w:rFonts w:ascii="Cambria" w:hAnsi="Cambria"/>
            <w:noProof/>
            <w:color w:val="auto"/>
            <w:sz w:val="24"/>
            <w:szCs w:val="24"/>
          </w:rPr>
          <w:t>31. Ишемическая болезнь сердца: стабильная  стенокардия напряжения, краткие сведения по этиологии и патогенезу, симптоматология,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_Toc326138887 \h </w:instrText>
        </w:r>
        <w:r w:rsidRPr="00D5319A">
          <w:rPr>
            <w:noProof/>
            <w:webHidden/>
            <w:sz w:val="24"/>
            <w:szCs w:val="24"/>
          </w:rPr>
        </w:r>
        <w:r w:rsidRPr="00D5319A">
          <w:rPr>
            <w:noProof/>
            <w:webHidden/>
            <w:sz w:val="24"/>
            <w:szCs w:val="24"/>
          </w:rPr>
          <w:fldChar w:fldCharType="separate"/>
        </w:r>
        <w:r w:rsidRPr="00D5319A">
          <w:rPr>
            <w:noProof/>
            <w:webHidden/>
            <w:sz w:val="24"/>
            <w:szCs w:val="24"/>
          </w:rPr>
          <w:t>80</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88" w:history="1">
        <w:r w:rsidRPr="00D5319A">
          <w:rPr>
            <w:rStyle w:val="ae"/>
            <w:rFonts w:ascii="Cambria" w:hAnsi="Cambria"/>
            <w:noProof/>
            <w:color w:val="auto"/>
            <w:sz w:val="24"/>
            <w:szCs w:val="24"/>
          </w:rPr>
          <w:t>32. Ишемическая болезнь сердца: инфаркт миокарда, краткие сведения по этиологии и патогенезу, клинические варианты начала инфаркта миокарда, симптоматология,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_Toc326138888 \h </w:instrText>
        </w:r>
        <w:r w:rsidRPr="00D5319A">
          <w:rPr>
            <w:noProof/>
            <w:webHidden/>
            <w:sz w:val="24"/>
            <w:szCs w:val="24"/>
          </w:rPr>
        </w:r>
        <w:r w:rsidRPr="00D5319A">
          <w:rPr>
            <w:noProof/>
            <w:webHidden/>
            <w:sz w:val="24"/>
            <w:szCs w:val="24"/>
          </w:rPr>
          <w:fldChar w:fldCharType="separate"/>
        </w:r>
        <w:r w:rsidRPr="00D5319A">
          <w:rPr>
            <w:noProof/>
            <w:webHidden/>
            <w:sz w:val="24"/>
            <w:szCs w:val="24"/>
          </w:rPr>
          <w:t>83</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89" w:history="1">
        <w:r w:rsidRPr="00D5319A">
          <w:rPr>
            <w:rStyle w:val="ae"/>
            <w:rFonts w:ascii="Cambria" w:hAnsi="Cambria"/>
            <w:noProof/>
            <w:color w:val="auto"/>
            <w:sz w:val="24"/>
            <w:szCs w:val="24"/>
          </w:rPr>
          <w:t>33. Синдром недостаточности пищеварения: определение, классификация, краткие сведения по этиологии и патогенезу, симптоматология, лабораторная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_Toc326138889 \h </w:instrText>
        </w:r>
        <w:r w:rsidRPr="00D5319A">
          <w:rPr>
            <w:noProof/>
            <w:webHidden/>
            <w:sz w:val="24"/>
            <w:szCs w:val="24"/>
          </w:rPr>
        </w:r>
        <w:r w:rsidRPr="00D5319A">
          <w:rPr>
            <w:noProof/>
            <w:webHidden/>
            <w:sz w:val="24"/>
            <w:szCs w:val="24"/>
          </w:rPr>
          <w:fldChar w:fldCharType="separate"/>
        </w:r>
        <w:r w:rsidRPr="00D5319A">
          <w:rPr>
            <w:noProof/>
            <w:webHidden/>
            <w:sz w:val="24"/>
            <w:szCs w:val="24"/>
          </w:rPr>
          <w:t>87</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90" w:history="1">
        <w:r w:rsidRPr="00D5319A">
          <w:rPr>
            <w:rStyle w:val="ae"/>
            <w:rFonts w:ascii="Cambria" w:hAnsi="Cambria"/>
            <w:noProof/>
            <w:color w:val="auto"/>
            <w:sz w:val="24"/>
            <w:szCs w:val="24"/>
          </w:rPr>
          <w:t>34. Синдром малабсорбции: определение, краткие сведения по этиологии и патогенезу, симптоматология, лабораторная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_Toc326138890 \h </w:instrText>
        </w:r>
        <w:r w:rsidRPr="00D5319A">
          <w:rPr>
            <w:noProof/>
            <w:webHidden/>
            <w:sz w:val="24"/>
            <w:szCs w:val="24"/>
          </w:rPr>
        </w:r>
        <w:r w:rsidRPr="00D5319A">
          <w:rPr>
            <w:noProof/>
            <w:webHidden/>
            <w:sz w:val="24"/>
            <w:szCs w:val="24"/>
          </w:rPr>
          <w:fldChar w:fldCharType="separate"/>
        </w:r>
        <w:r w:rsidRPr="00D5319A">
          <w:rPr>
            <w:noProof/>
            <w:webHidden/>
            <w:sz w:val="24"/>
            <w:szCs w:val="24"/>
          </w:rPr>
          <w:t>91</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91" w:history="1">
        <w:r w:rsidRPr="00D5319A">
          <w:rPr>
            <w:rStyle w:val="ae"/>
            <w:rFonts w:ascii="Cambria" w:hAnsi="Cambria"/>
            <w:noProof/>
            <w:color w:val="auto"/>
            <w:sz w:val="24"/>
            <w:szCs w:val="24"/>
          </w:rPr>
          <w:t>35. Синдромы поражения тонкого и толстого кишечника: причины, симптоматология, лабораторная и инструментальная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_Toc326138891 \h </w:instrText>
        </w:r>
        <w:r w:rsidRPr="00D5319A">
          <w:rPr>
            <w:noProof/>
            <w:webHidden/>
            <w:sz w:val="24"/>
            <w:szCs w:val="24"/>
          </w:rPr>
        </w:r>
        <w:r w:rsidRPr="00D5319A">
          <w:rPr>
            <w:noProof/>
            <w:webHidden/>
            <w:sz w:val="24"/>
            <w:szCs w:val="24"/>
          </w:rPr>
          <w:fldChar w:fldCharType="separate"/>
        </w:r>
        <w:r w:rsidRPr="00D5319A">
          <w:rPr>
            <w:noProof/>
            <w:webHidden/>
            <w:sz w:val="24"/>
            <w:szCs w:val="24"/>
          </w:rPr>
          <w:t>94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92" w:history="1">
        <w:r w:rsidRPr="00D5319A">
          <w:rPr>
            <w:rStyle w:val="ae"/>
            <w:rFonts w:ascii="Cambria" w:hAnsi="Cambria"/>
            <w:noProof/>
            <w:color w:val="auto"/>
            <w:sz w:val="24"/>
            <w:szCs w:val="24"/>
          </w:rPr>
          <w:t>36. Синдромы пищеводного, желудочного и кишечного кровотечений: причины, симптоматология, лабораторная и инструментальная диагностика, тактика ведения больных.</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_Toc326138892 \h </w:instrText>
        </w:r>
        <w:r w:rsidRPr="00D5319A">
          <w:rPr>
            <w:noProof/>
            <w:webHidden/>
            <w:sz w:val="24"/>
            <w:szCs w:val="24"/>
          </w:rPr>
        </w:r>
        <w:r w:rsidRPr="00D5319A">
          <w:rPr>
            <w:noProof/>
            <w:webHidden/>
            <w:sz w:val="24"/>
            <w:szCs w:val="24"/>
          </w:rPr>
          <w:fldChar w:fldCharType="separate"/>
        </w:r>
        <w:r w:rsidRPr="00D5319A">
          <w:rPr>
            <w:noProof/>
            <w:webHidden/>
            <w:sz w:val="24"/>
            <w:szCs w:val="24"/>
          </w:rPr>
          <w:t>98</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93" w:history="1">
        <w:r w:rsidRPr="00D5319A">
          <w:rPr>
            <w:rStyle w:val="ae"/>
            <w:rFonts w:ascii="Cambria" w:hAnsi="Cambria"/>
            <w:noProof/>
            <w:color w:val="auto"/>
            <w:sz w:val="24"/>
            <w:szCs w:val="24"/>
          </w:rPr>
          <w:t>37. Синдром «острого живота»: причины, симптоматология, лабораторная и инструментальная диагностика, тактика ведения больных.</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_Toc326138893 \h </w:instrText>
        </w:r>
        <w:r w:rsidRPr="00D5319A">
          <w:rPr>
            <w:noProof/>
            <w:webHidden/>
            <w:sz w:val="24"/>
            <w:szCs w:val="24"/>
          </w:rPr>
        </w:r>
        <w:r w:rsidRPr="00D5319A">
          <w:rPr>
            <w:noProof/>
            <w:webHidden/>
            <w:sz w:val="24"/>
            <w:szCs w:val="24"/>
          </w:rPr>
          <w:fldChar w:fldCharType="separate"/>
        </w:r>
        <w:r w:rsidRPr="00D5319A">
          <w:rPr>
            <w:noProof/>
            <w:webHidden/>
            <w:sz w:val="24"/>
            <w:szCs w:val="24"/>
          </w:rPr>
          <w:t>99</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94" w:history="1">
        <w:r w:rsidRPr="00D5319A">
          <w:rPr>
            <w:rStyle w:val="ae"/>
            <w:rFonts w:ascii="Cambria" w:hAnsi="Cambria"/>
            <w:noProof/>
            <w:color w:val="auto"/>
            <w:sz w:val="24"/>
            <w:szCs w:val="24"/>
          </w:rPr>
          <w:t>38. Хронический гастрит: определение, краткие сведения по этиологии и патогенезу, симптоматология,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_Toc326138894 \h </w:instrText>
        </w:r>
        <w:r w:rsidRPr="00D5319A">
          <w:rPr>
            <w:noProof/>
            <w:webHidden/>
            <w:sz w:val="24"/>
            <w:szCs w:val="24"/>
          </w:rPr>
        </w:r>
        <w:r w:rsidRPr="00D5319A">
          <w:rPr>
            <w:noProof/>
            <w:webHidden/>
            <w:sz w:val="24"/>
            <w:szCs w:val="24"/>
          </w:rPr>
          <w:fldChar w:fldCharType="separate"/>
        </w:r>
        <w:r w:rsidRPr="00D5319A">
          <w:rPr>
            <w:noProof/>
            <w:webHidden/>
            <w:sz w:val="24"/>
            <w:szCs w:val="24"/>
          </w:rPr>
          <w:t>100</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95" w:history="1">
        <w:r w:rsidRPr="00D5319A">
          <w:rPr>
            <w:rStyle w:val="ae"/>
            <w:rFonts w:ascii="Cambria" w:hAnsi="Cambria"/>
            <w:noProof/>
            <w:color w:val="auto"/>
            <w:sz w:val="24"/>
            <w:szCs w:val="24"/>
          </w:rPr>
          <w:t>39. Язвенная болезнь: определение, краткие сведения по этиологии и патогенезу  симптоматология, лабораторная и инструментальная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_Toc326138895 \h </w:instrText>
        </w:r>
        <w:r w:rsidRPr="00D5319A">
          <w:rPr>
            <w:noProof/>
            <w:webHidden/>
            <w:sz w:val="24"/>
            <w:szCs w:val="24"/>
          </w:rPr>
        </w:r>
        <w:r w:rsidRPr="00D5319A">
          <w:rPr>
            <w:noProof/>
            <w:webHidden/>
            <w:sz w:val="24"/>
            <w:szCs w:val="24"/>
          </w:rPr>
          <w:fldChar w:fldCharType="separate"/>
        </w:r>
        <w:r w:rsidRPr="00D5319A">
          <w:rPr>
            <w:noProof/>
            <w:webHidden/>
            <w:sz w:val="24"/>
            <w:szCs w:val="24"/>
          </w:rPr>
          <w:t>103</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96" w:history="1">
        <w:r w:rsidRPr="00D5319A">
          <w:rPr>
            <w:rStyle w:val="ae"/>
            <w:rFonts w:ascii="Cambria" w:hAnsi="Cambria"/>
            <w:noProof/>
            <w:color w:val="auto"/>
            <w:sz w:val="24"/>
            <w:szCs w:val="24"/>
          </w:rPr>
          <w:t>40. Синдром портальной гипертензии: определение, её формы, патогенез ведущих клинических проявлений, инструментальная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_Toc326138896 \h </w:instrText>
        </w:r>
        <w:r w:rsidRPr="00D5319A">
          <w:rPr>
            <w:noProof/>
            <w:webHidden/>
            <w:sz w:val="24"/>
            <w:szCs w:val="24"/>
          </w:rPr>
        </w:r>
        <w:r w:rsidRPr="00D5319A">
          <w:rPr>
            <w:noProof/>
            <w:webHidden/>
            <w:sz w:val="24"/>
            <w:szCs w:val="24"/>
          </w:rPr>
          <w:fldChar w:fldCharType="separate"/>
        </w:r>
        <w:r w:rsidRPr="00D5319A">
          <w:rPr>
            <w:noProof/>
            <w:webHidden/>
            <w:sz w:val="24"/>
            <w:szCs w:val="24"/>
          </w:rPr>
          <w:t>107</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97" w:history="1">
        <w:r w:rsidRPr="00D5319A">
          <w:rPr>
            <w:rStyle w:val="ae"/>
            <w:rFonts w:ascii="Cambria" w:hAnsi="Cambria"/>
            <w:noProof/>
            <w:color w:val="auto"/>
            <w:sz w:val="24"/>
            <w:szCs w:val="24"/>
          </w:rPr>
          <w:t>41. Синдром печёночной недостаточности: классификация, краткие сведения по этиологии и патогенезу,  симптоматология, лабораторная и инструментальная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_Toc326138897 \h </w:instrText>
        </w:r>
        <w:r w:rsidRPr="00D5319A">
          <w:rPr>
            <w:noProof/>
            <w:webHidden/>
            <w:sz w:val="24"/>
            <w:szCs w:val="24"/>
          </w:rPr>
        </w:r>
        <w:r w:rsidRPr="00D5319A">
          <w:rPr>
            <w:noProof/>
            <w:webHidden/>
            <w:sz w:val="24"/>
            <w:szCs w:val="24"/>
          </w:rPr>
          <w:fldChar w:fldCharType="separate"/>
        </w:r>
        <w:r w:rsidRPr="00D5319A">
          <w:rPr>
            <w:noProof/>
            <w:webHidden/>
            <w:sz w:val="24"/>
            <w:szCs w:val="24"/>
          </w:rPr>
          <w:t>109</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98" w:history="1">
        <w:r w:rsidRPr="00D5319A">
          <w:rPr>
            <w:rStyle w:val="ae"/>
            <w:rFonts w:ascii="Cambria" w:hAnsi="Cambria"/>
            <w:noProof/>
            <w:color w:val="auto"/>
            <w:sz w:val="24"/>
            <w:szCs w:val="24"/>
          </w:rPr>
          <w:t>42. Синдром желтухи и холестаза: краткие сведения по этиологии и патогенезу, симптоматология, лабораторная и инструментальная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_Toc326138898 \h </w:instrText>
        </w:r>
        <w:r w:rsidRPr="00D5319A">
          <w:rPr>
            <w:noProof/>
            <w:webHidden/>
            <w:sz w:val="24"/>
            <w:szCs w:val="24"/>
          </w:rPr>
        </w:r>
        <w:r w:rsidRPr="00D5319A">
          <w:rPr>
            <w:noProof/>
            <w:webHidden/>
            <w:sz w:val="24"/>
            <w:szCs w:val="24"/>
          </w:rPr>
          <w:fldChar w:fldCharType="separate"/>
        </w:r>
        <w:r w:rsidRPr="00D5319A">
          <w:rPr>
            <w:noProof/>
            <w:webHidden/>
            <w:sz w:val="24"/>
            <w:szCs w:val="24"/>
          </w:rPr>
          <w:t>111</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899" w:history="1">
        <w:r w:rsidRPr="00D5319A">
          <w:rPr>
            <w:rStyle w:val="ae"/>
            <w:rFonts w:ascii="Cambria" w:hAnsi="Cambria"/>
            <w:noProof/>
            <w:color w:val="auto"/>
            <w:sz w:val="24"/>
            <w:szCs w:val="24"/>
          </w:rPr>
          <w:t>43. Синдром желчной колики: краткие сведения по этиологии и патогенезу, симптоматология, лабораторная и инструментальная диагностика, тактика ведения больных.</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_Toc326138899 \h </w:instrText>
        </w:r>
        <w:r w:rsidRPr="00D5319A">
          <w:rPr>
            <w:noProof/>
            <w:webHidden/>
            <w:sz w:val="24"/>
            <w:szCs w:val="24"/>
          </w:rPr>
        </w:r>
        <w:r w:rsidRPr="00D5319A">
          <w:rPr>
            <w:noProof/>
            <w:webHidden/>
            <w:sz w:val="24"/>
            <w:szCs w:val="24"/>
          </w:rPr>
          <w:fldChar w:fldCharType="separate"/>
        </w:r>
        <w:r w:rsidRPr="00D5319A">
          <w:rPr>
            <w:noProof/>
            <w:webHidden/>
            <w:sz w:val="24"/>
            <w:szCs w:val="24"/>
          </w:rPr>
          <w:t>114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00" w:history="1">
        <w:r w:rsidRPr="00D5319A">
          <w:rPr>
            <w:rStyle w:val="ae"/>
            <w:rFonts w:ascii="Cambria" w:hAnsi="Cambria"/>
            <w:noProof/>
            <w:color w:val="auto"/>
            <w:sz w:val="24"/>
            <w:szCs w:val="24"/>
          </w:rPr>
          <w:t>44. Хронический гепатит: определение, краткие сведения по этиологии и патогенезу, симптоматология,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_Toc326138900 \h </w:instrText>
        </w:r>
        <w:r w:rsidRPr="00D5319A">
          <w:rPr>
            <w:noProof/>
            <w:webHidden/>
            <w:sz w:val="24"/>
            <w:szCs w:val="24"/>
          </w:rPr>
        </w:r>
        <w:r w:rsidRPr="00D5319A">
          <w:rPr>
            <w:noProof/>
            <w:webHidden/>
            <w:sz w:val="24"/>
            <w:szCs w:val="24"/>
          </w:rPr>
          <w:fldChar w:fldCharType="separate"/>
        </w:r>
        <w:r w:rsidRPr="00D5319A">
          <w:rPr>
            <w:noProof/>
            <w:webHidden/>
            <w:sz w:val="24"/>
            <w:szCs w:val="24"/>
          </w:rPr>
          <w:t>116</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01" w:history="1">
        <w:r w:rsidRPr="00D5319A">
          <w:rPr>
            <w:rStyle w:val="ae"/>
            <w:rFonts w:ascii="Cambria" w:hAnsi="Cambria"/>
            <w:noProof/>
            <w:color w:val="auto"/>
            <w:sz w:val="24"/>
            <w:szCs w:val="24"/>
          </w:rPr>
          <w:t>45. Цирроз печени: определение, краткие сведения по этиологии и патогенезу, симптоматология,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_Toc326138901 \h </w:instrText>
        </w:r>
        <w:r w:rsidRPr="00D5319A">
          <w:rPr>
            <w:noProof/>
            <w:webHidden/>
            <w:sz w:val="24"/>
            <w:szCs w:val="24"/>
          </w:rPr>
        </w:r>
        <w:r w:rsidRPr="00D5319A">
          <w:rPr>
            <w:noProof/>
            <w:webHidden/>
            <w:sz w:val="24"/>
            <w:szCs w:val="24"/>
          </w:rPr>
          <w:fldChar w:fldCharType="separate"/>
        </w:r>
        <w:r w:rsidRPr="00D5319A">
          <w:rPr>
            <w:noProof/>
            <w:webHidden/>
            <w:sz w:val="24"/>
            <w:szCs w:val="24"/>
          </w:rPr>
          <w:t>119</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02" w:history="1">
        <w:r w:rsidRPr="00D5319A">
          <w:rPr>
            <w:rStyle w:val="ae"/>
            <w:rFonts w:ascii="Cambria" w:hAnsi="Cambria"/>
            <w:noProof/>
            <w:color w:val="auto"/>
            <w:sz w:val="24"/>
            <w:szCs w:val="24"/>
          </w:rPr>
          <w:t>46. Билиарный цирроз печени: определение, краткие сведения по этиологии и патогенезу, симптоматология,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_Toc326138902 \h </w:instrText>
        </w:r>
        <w:r w:rsidRPr="00D5319A">
          <w:rPr>
            <w:noProof/>
            <w:webHidden/>
            <w:sz w:val="24"/>
            <w:szCs w:val="24"/>
          </w:rPr>
        </w:r>
        <w:r w:rsidRPr="00D5319A">
          <w:rPr>
            <w:noProof/>
            <w:webHidden/>
            <w:sz w:val="24"/>
            <w:szCs w:val="24"/>
          </w:rPr>
          <w:fldChar w:fldCharType="separate"/>
        </w:r>
        <w:r w:rsidRPr="00D5319A">
          <w:rPr>
            <w:noProof/>
            <w:webHidden/>
            <w:sz w:val="24"/>
            <w:szCs w:val="24"/>
          </w:rPr>
          <w:t>122</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03" w:history="1">
        <w:r w:rsidRPr="00D5319A">
          <w:rPr>
            <w:rStyle w:val="ae"/>
            <w:rFonts w:ascii="Cambria" w:hAnsi="Cambria"/>
            <w:noProof/>
            <w:color w:val="auto"/>
            <w:sz w:val="24"/>
            <w:szCs w:val="24"/>
          </w:rPr>
          <w:t>47. Нефротический синдром: определение,  краткие сведения по этиологии и патогенезу, симптоматология, лабораторная и инструментальная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_Toc326138903 \h </w:instrText>
        </w:r>
        <w:r w:rsidRPr="00D5319A">
          <w:rPr>
            <w:noProof/>
            <w:webHidden/>
            <w:sz w:val="24"/>
            <w:szCs w:val="24"/>
          </w:rPr>
        </w:r>
        <w:r w:rsidRPr="00D5319A">
          <w:rPr>
            <w:noProof/>
            <w:webHidden/>
            <w:sz w:val="24"/>
            <w:szCs w:val="24"/>
          </w:rPr>
          <w:fldChar w:fldCharType="separate"/>
        </w:r>
        <w:r w:rsidRPr="00D5319A">
          <w:rPr>
            <w:noProof/>
            <w:webHidden/>
            <w:sz w:val="24"/>
            <w:szCs w:val="24"/>
          </w:rPr>
          <w:t>123</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04" w:history="1">
        <w:r w:rsidRPr="00D5319A">
          <w:rPr>
            <w:rStyle w:val="ae"/>
            <w:rFonts w:ascii="Cambria" w:hAnsi="Cambria"/>
            <w:noProof/>
            <w:color w:val="auto"/>
            <w:sz w:val="24"/>
            <w:szCs w:val="24"/>
          </w:rPr>
          <w:t>48. Остронефритический синдром: определение, краткие сведения по этиологии и патогенезу, симптоматология, лабораторная и инструментальная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_Toc326138904 \h </w:instrText>
        </w:r>
        <w:r w:rsidRPr="00D5319A">
          <w:rPr>
            <w:noProof/>
            <w:webHidden/>
            <w:sz w:val="24"/>
            <w:szCs w:val="24"/>
          </w:rPr>
        </w:r>
        <w:r w:rsidRPr="00D5319A">
          <w:rPr>
            <w:noProof/>
            <w:webHidden/>
            <w:sz w:val="24"/>
            <w:szCs w:val="24"/>
          </w:rPr>
          <w:fldChar w:fldCharType="separate"/>
        </w:r>
        <w:r w:rsidRPr="00D5319A">
          <w:rPr>
            <w:noProof/>
            <w:webHidden/>
            <w:sz w:val="24"/>
            <w:szCs w:val="24"/>
          </w:rPr>
          <w:t>125</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05" w:history="1">
        <w:r w:rsidRPr="00D5319A">
          <w:rPr>
            <w:rStyle w:val="ae"/>
            <w:rFonts w:ascii="Cambria" w:hAnsi="Cambria"/>
            <w:noProof/>
            <w:color w:val="auto"/>
            <w:sz w:val="24"/>
            <w:szCs w:val="24"/>
          </w:rPr>
          <w:t>49. Синдром острой почечной недостаточности: определение, краткие сведения по этиологии и патогенезу, симптоматология,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_Toc326138905 \h </w:instrText>
        </w:r>
        <w:r w:rsidRPr="00D5319A">
          <w:rPr>
            <w:noProof/>
            <w:webHidden/>
            <w:sz w:val="24"/>
            <w:szCs w:val="24"/>
          </w:rPr>
        </w:r>
        <w:r w:rsidRPr="00D5319A">
          <w:rPr>
            <w:noProof/>
            <w:webHidden/>
            <w:sz w:val="24"/>
            <w:szCs w:val="24"/>
          </w:rPr>
          <w:fldChar w:fldCharType="separate"/>
        </w:r>
        <w:r w:rsidRPr="00D5319A">
          <w:rPr>
            <w:noProof/>
            <w:webHidden/>
            <w:sz w:val="24"/>
            <w:szCs w:val="24"/>
          </w:rPr>
          <w:t>126</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06" w:history="1">
        <w:r w:rsidRPr="00D5319A">
          <w:rPr>
            <w:rStyle w:val="ae"/>
            <w:rFonts w:ascii="Cambria" w:hAnsi="Cambria"/>
            <w:noProof/>
            <w:color w:val="auto"/>
            <w:sz w:val="24"/>
            <w:szCs w:val="24"/>
          </w:rPr>
          <w:t>50. Синдром хронической почечной недостаточности: определение, краткие сведения по этиологии и патогенезу, симптоматология,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_Toc326138906 \h </w:instrText>
        </w:r>
        <w:r w:rsidRPr="00D5319A">
          <w:rPr>
            <w:noProof/>
            <w:webHidden/>
            <w:sz w:val="24"/>
            <w:szCs w:val="24"/>
          </w:rPr>
        </w:r>
        <w:r w:rsidRPr="00D5319A">
          <w:rPr>
            <w:noProof/>
            <w:webHidden/>
            <w:sz w:val="24"/>
            <w:szCs w:val="24"/>
          </w:rPr>
          <w:fldChar w:fldCharType="separate"/>
        </w:r>
        <w:r w:rsidRPr="00D5319A">
          <w:rPr>
            <w:noProof/>
            <w:webHidden/>
            <w:sz w:val="24"/>
            <w:szCs w:val="24"/>
          </w:rPr>
          <w:t>128</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07" w:history="1">
        <w:r w:rsidRPr="00D5319A">
          <w:rPr>
            <w:rStyle w:val="ae"/>
            <w:rFonts w:ascii="Cambria" w:hAnsi="Cambria"/>
            <w:noProof/>
            <w:color w:val="auto"/>
            <w:sz w:val="24"/>
            <w:szCs w:val="24"/>
          </w:rPr>
          <w:t>51. Синдром почечной колики: краткие сведения по этиологии и патогенезу, симптоматология, лабораторно-инструментальная диагностика, тактика ведения больных.</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_Toc326138907 \h </w:instrText>
        </w:r>
        <w:r w:rsidRPr="00D5319A">
          <w:rPr>
            <w:noProof/>
            <w:webHidden/>
            <w:sz w:val="24"/>
            <w:szCs w:val="24"/>
          </w:rPr>
        </w:r>
        <w:r w:rsidRPr="00D5319A">
          <w:rPr>
            <w:noProof/>
            <w:webHidden/>
            <w:sz w:val="24"/>
            <w:szCs w:val="24"/>
          </w:rPr>
          <w:fldChar w:fldCharType="separate"/>
        </w:r>
        <w:r w:rsidRPr="00D5319A">
          <w:rPr>
            <w:noProof/>
            <w:webHidden/>
            <w:sz w:val="24"/>
            <w:szCs w:val="24"/>
          </w:rPr>
          <w:t>132</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08" w:history="1">
        <w:r w:rsidRPr="00D5319A">
          <w:rPr>
            <w:rStyle w:val="ae"/>
            <w:rFonts w:ascii="Cambria" w:hAnsi="Cambria"/>
            <w:noProof/>
            <w:color w:val="auto"/>
            <w:sz w:val="24"/>
            <w:szCs w:val="24"/>
          </w:rPr>
          <w:t>52. Хронический гломерулонефрит: определение, краткие сведения по этиологии и патогенезу, симптоматология,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_Toc326138908 \h </w:instrText>
        </w:r>
        <w:r w:rsidRPr="00D5319A">
          <w:rPr>
            <w:noProof/>
            <w:webHidden/>
            <w:sz w:val="24"/>
            <w:szCs w:val="24"/>
          </w:rPr>
        </w:r>
        <w:r w:rsidRPr="00D5319A">
          <w:rPr>
            <w:noProof/>
            <w:webHidden/>
            <w:sz w:val="24"/>
            <w:szCs w:val="24"/>
          </w:rPr>
          <w:fldChar w:fldCharType="separate"/>
        </w:r>
        <w:r w:rsidRPr="00D5319A">
          <w:rPr>
            <w:noProof/>
            <w:webHidden/>
            <w:sz w:val="24"/>
            <w:szCs w:val="24"/>
          </w:rPr>
          <w:t>133</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09" w:history="1">
        <w:r w:rsidRPr="00D5319A">
          <w:rPr>
            <w:rStyle w:val="ae"/>
            <w:rFonts w:ascii="Cambria" w:hAnsi="Cambria"/>
            <w:noProof/>
            <w:color w:val="auto"/>
            <w:sz w:val="24"/>
            <w:szCs w:val="24"/>
          </w:rPr>
          <w:t>53. Синдромы при заболеваниях системы крови: патофизиологические механизмы их формирования, симптоматология, лабораторная и инструментальная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_Toc326138909 \h </w:instrText>
        </w:r>
        <w:r w:rsidRPr="00D5319A">
          <w:rPr>
            <w:noProof/>
            <w:webHidden/>
            <w:sz w:val="24"/>
            <w:szCs w:val="24"/>
          </w:rPr>
        </w:r>
        <w:r w:rsidRPr="00D5319A">
          <w:rPr>
            <w:noProof/>
            <w:webHidden/>
            <w:sz w:val="24"/>
            <w:szCs w:val="24"/>
          </w:rPr>
          <w:fldChar w:fldCharType="separate"/>
        </w:r>
        <w:r w:rsidRPr="00D5319A">
          <w:rPr>
            <w:noProof/>
            <w:webHidden/>
            <w:sz w:val="24"/>
            <w:szCs w:val="24"/>
          </w:rPr>
          <w:t>136</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10" w:history="1">
        <w:r w:rsidRPr="00D5319A">
          <w:rPr>
            <w:rStyle w:val="ae"/>
            <w:rFonts w:ascii="Cambria" w:hAnsi="Cambria"/>
            <w:noProof/>
            <w:color w:val="auto"/>
            <w:sz w:val="24"/>
            <w:szCs w:val="24"/>
          </w:rPr>
          <w:t>54. Хронический миелолейкоз: краткие сведения по этиологии и патогенезу,  симптоматология,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_Toc326138910 \h </w:instrText>
        </w:r>
        <w:r w:rsidRPr="00D5319A">
          <w:rPr>
            <w:noProof/>
            <w:webHidden/>
            <w:sz w:val="24"/>
            <w:szCs w:val="24"/>
          </w:rPr>
        </w:r>
        <w:r w:rsidRPr="00D5319A">
          <w:rPr>
            <w:noProof/>
            <w:webHidden/>
            <w:sz w:val="24"/>
            <w:szCs w:val="24"/>
          </w:rPr>
          <w:fldChar w:fldCharType="separate"/>
        </w:r>
        <w:r w:rsidRPr="00D5319A">
          <w:rPr>
            <w:noProof/>
            <w:webHidden/>
            <w:sz w:val="24"/>
            <w:szCs w:val="24"/>
          </w:rPr>
          <w:t>143</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11" w:history="1">
        <w:r w:rsidRPr="00D5319A">
          <w:rPr>
            <w:rStyle w:val="ae"/>
            <w:rFonts w:ascii="Cambria" w:hAnsi="Cambria"/>
            <w:noProof/>
            <w:color w:val="auto"/>
            <w:sz w:val="24"/>
            <w:szCs w:val="24"/>
          </w:rPr>
          <w:t>55. Хронический лимфолейкоз: определение, краткие сведения по этиологии и  патогенезу,  симптоматология,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_Toc326138911 \h </w:instrText>
        </w:r>
        <w:r w:rsidRPr="00D5319A">
          <w:rPr>
            <w:noProof/>
            <w:webHidden/>
            <w:sz w:val="24"/>
            <w:szCs w:val="24"/>
          </w:rPr>
        </w:r>
        <w:r w:rsidRPr="00D5319A">
          <w:rPr>
            <w:noProof/>
            <w:webHidden/>
            <w:sz w:val="24"/>
            <w:szCs w:val="24"/>
          </w:rPr>
          <w:fldChar w:fldCharType="separate"/>
        </w:r>
        <w:r w:rsidRPr="00D5319A">
          <w:rPr>
            <w:noProof/>
            <w:webHidden/>
            <w:sz w:val="24"/>
            <w:szCs w:val="24"/>
          </w:rPr>
          <w:t>144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12" w:history="1">
        <w:r w:rsidRPr="00D5319A">
          <w:rPr>
            <w:rStyle w:val="ae"/>
            <w:rFonts w:ascii="Cambria" w:hAnsi="Cambria"/>
            <w:noProof/>
            <w:color w:val="auto"/>
            <w:sz w:val="24"/>
            <w:szCs w:val="24"/>
          </w:rPr>
          <w:t>56. Железодефицитная анемия: определение, краткие сведения по этиологии и патогенезу, симптоматология,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_Toc326138912 \h </w:instrText>
        </w:r>
        <w:r w:rsidRPr="00D5319A">
          <w:rPr>
            <w:noProof/>
            <w:webHidden/>
            <w:sz w:val="24"/>
            <w:szCs w:val="24"/>
          </w:rPr>
        </w:r>
        <w:r w:rsidRPr="00D5319A">
          <w:rPr>
            <w:noProof/>
            <w:webHidden/>
            <w:sz w:val="24"/>
            <w:szCs w:val="24"/>
          </w:rPr>
          <w:fldChar w:fldCharType="separate"/>
        </w:r>
        <w:r w:rsidRPr="00D5319A">
          <w:rPr>
            <w:noProof/>
            <w:webHidden/>
            <w:sz w:val="24"/>
            <w:szCs w:val="24"/>
          </w:rPr>
          <w:t>145</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13" w:history="1">
        <w:r w:rsidRPr="00D5319A">
          <w:rPr>
            <w:rStyle w:val="ae"/>
            <w:rFonts w:ascii="Cambria" w:hAnsi="Cambria"/>
            <w:noProof/>
            <w:color w:val="auto"/>
            <w:sz w:val="24"/>
            <w:szCs w:val="24"/>
          </w:rPr>
          <w:t>57. В12-дефицитная анемия: определение, краткие сведения по этиологии и патогенезу, симптоматология,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_Toc326138913 \h </w:instrText>
        </w:r>
        <w:r w:rsidRPr="00D5319A">
          <w:rPr>
            <w:noProof/>
            <w:webHidden/>
            <w:sz w:val="24"/>
            <w:szCs w:val="24"/>
          </w:rPr>
        </w:r>
        <w:r w:rsidRPr="00D5319A">
          <w:rPr>
            <w:noProof/>
            <w:webHidden/>
            <w:sz w:val="24"/>
            <w:szCs w:val="24"/>
          </w:rPr>
          <w:fldChar w:fldCharType="separate"/>
        </w:r>
        <w:r w:rsidRPr="00D5319A">
          <w:rPr>
            <w:noProof/>
            <w:webHidden/>
            <w:sz w:val="24"/>
            <w:szCs w:val="24"/>
          </w:rPr>
          <w:t>147</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14" w:history="1">
        <w:r w:rsidRPr="00D5319A">
          <w:rPr>
            <w:rStyle w:val="ae"/>
            <w:rFonts w:ascii="Cambria" w:hAnsi="Cambria"/>
            <w:noProof/>
            <w:color w:val="auto"/>
            <w:sz w:val="24"/>
            <w:szCs w:val="24"/>
          </w:rPr>
          <w:t>58. Гемофилия: определение, краткие сведения по этиологии и патогенезу, симптоматология, лабораторная и инструментальная диагностика. Оказание неотложной помощи при геморрагическом синдроме.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_Toc326138914 \h </w:instrText>
        </w:r>
        <w:r w:rsidRPr="00D5319A">
          <w:rPr>
            <w:noProof/>
            <w:webHidden/>
            <w:sz w:val="24"/>
            <w:szCs w:val="24"/>
          </w:rPr>
        </w:r>
        <w:r w:rsidRPr="00D5319A">
          <w:rPr>
            <w:noProof/>
            <w:webHidden/>
            <w:sz w:val="24"/>
            <w:szCs w:val="24"/>
          </w:rPr>
          <w:fldChar w:fldCharType="separate"/>
        </w:r>
        <w:r w:rsidRPr="00D5319A">
          <w:rPr>
            <w:noProof/>
            <w:webHidden/>
            <w:sz w:val="24"/>
            <w:szCs w:val="24"/>
          </w:rPr>
          <w:t>148</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15" w:history="1">
        <w:r w:rsidRPr="00D5319A">
          <w:rPr>
            <w:rStyle w:val="ae"/>
            <w:rFonts w:ascii="Cambria" w:hAnsi="Cambria"/>
            <w:noProof/>
            <w:color w:val="auto"/>
            <w:sz w:val="24"/>
            <w:szCs w:val="24"/>
          </w:rPr>
          <w:t>59. Тромбоцитопения и тромбоцитопатия: определение, краткие сведения по этиологии и патогенезу, симптоматология, лабораторная диагностика. Оказание неотложной помощи при геморрагическом синдроме.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_Toc326138915 \h </w:instrText>
        </w:r>
        <w:r w:rsidRPr="00D5319A">
          <w:rPr>
            <w:noProof/>
            <w:webHidden/>
            <w:sz w:val="24"/>
            <w:szCs w:val="24"/>
          </w:rPr>
        </w:r>
        <w:r w:rsidRPr="00D5319A">
          <w:rPr>
            <w:noProof/>
            <w:webHidden/>
            <w:sz w:val="24"/>
            <w:szCs w:val="24"/>
          </w:rPr>
          <w:fldChar w:fldCharType="separate"/>
        </w:r>
        <w:r w:rsidRPr="00D5319A">
          <w:rPr>
            <w:noProof/>
            <w:webHidden/>
            <w:sz w:val="24"/>
            <w:szCs w:val="24"/>
          </w:rPr>
          <w:t>149</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16" w:history="1">
        <w:r w:rsidRPr="00D5319A">
          <w:rPr>
            <w:rStyle w:val="ae"/>
            <w:rFonts w:ascii="Cambria" w:hAnsi="Cambria"/>
            <w:noProof/>
            <w:color w:val="auto"/>
            <w:sz w:val="24"/>
            <w:szCs w:val="24"/>
          </w:rPr>
          <w:t>60. Синдромы при заболеваниях эндокринных органов: патофизиологические механизмы их формирования, симптоматология, лабораторная и инструментальная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_Toc326138916 \h </w:instrText>
        </w:r>
        <w:r w:rsidRPr="00D5319A">
          <w:rPr>
            <w:noProof/>
            <w:webHidden/>
            <w:sz w:val="24"/>
            <w:szCs w:val="24"/>
          </w:rPr>
        </w:r>
        <w:r w:rsidRPr="00D5319A">
          <w:rPr>
            <w:noProof/>
            <w:webHidden/>
            <w:sz w:val="24"/>
            <w:szCs w:val="24"/>
          </w:rPr>
          <w:fldChar w:fldCharType="separate"/>
        </w:r>
        <w:r w:rsidRPr="00D5319A">
          <w:rPr>
            <w:noProof/>
            <w:webHidden/>
            <w:sz w:val="24"/>
            <w:szCs w:val="24"/>
          </w:rPr>
          <w:t>151</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17" w:history="1">
        <w:r w:rsidRPr="00D5319A">
          <w:rPr>
            <w:rStyle w:val="ae"/>
            <w:rFonts w:ascii="Cambria" w:hAnsi="Cambria"/>
            <w:noProof/>
            <w:color w:val="auto"/>
            <w:sz w:val="24"/>
            <w:szCs w:val="24"/>
          </w:rPr>
          <w:t>61. Сахарный диабет: определение, краткие сведения по этиологии и патогенезу, симптоматология, лабораторная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_Toc326138917 \h </w:instrText>
        </w:r>
        <w:r w:rsidRPr="00D5319A">
          <w:rPr>
            <w:noProof/>
            <w:webHidden/>
            <w:sz w:val="24"/>
            <w:szCs w:val="24"/>
          </w:rPr>
        </w:r>
        <w:r w:rsidRPr="00D5319A">
          <w:rPr>
            <w:noProof/>
            <w:webHidden/>
            <w:sz w:val="24"/>
            <w:szCs w:val="24"/>
          </w:rPr>
          <w:fldChar w:fldCharType="separate"/>
        </w:r>
        <w:r w:rsidRPr="00D5319A">
          <w:rPr>
            <w:noProof/>
            <w:webHidden/>
            <w:sz w:val="24"/>
            <w:szCs w:val="24"/>
          </w:rPr>
          <w:t>152</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18" w:history="1">
        <w:r w:rsidRPr="00D5319A">
          <w:rPr>
            <w:rStyle w:val="ae"/>
            <w:rFonts w:ascii="Cambria" w:hAnsi="Cambria"/>
            <w:noProof/>
            <w:color w:val="auto"/>
            <w:sz w:val="24"/>
            <w:szCs w:val="24"/>
          </w:rPr>
          <w:t>62. Диффузный токсический зоб: определение, краткие сведения по этиологии и патогенезу, симптоматология, лабораторная и инструментальная диагностика, общие принципы терапии.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_Toc326138918 \h </w:instrText>
        </w:r>
        <w:r w:rsidRPr="00D5319A">
          <w:rPr>
            <w:noProof/>
            <w:webHidden/>
            <w:sz w:val="24"/>
            <w:szCs w:val="24"/>
          </w:rPr>
        </w:r>
        <w:r w:rsidRPr="00D5319A">
          <w:rPr>
            <w:noProof/>
            <w:webHidden/>
            <w:sz w:val="24"/>
            <w:szCs w:val="24"/>
          </w:rPr>
          <w:fldChar w:fldCharType="separate"/>
        </w:r>
        <w:r w:rsidRPr="00D5319A">
          <w:rPr>
            <w:noProof/>
            <w:webHidden/>
            <w:sz w:val="24"/>
            <w:szCs w:val="24"/>
          </w:rPr>
          <w:t>158</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Style w:val="ae"/>
          <w:noProof/>
          <w:color w:val="auto"/>
          <w:sz w:val="24"/>
          <w:szCs w:val="24"/>
        </w:rPr>
      </w:pPr>
    </w:p>
    <w:p w:rsidR="00F75B82" w:rsidRPr="00D5319A" w:rsidRDefault="00F75B82" w:rsidP="00F75B82">
      <w:pPr>
        <w:pStyle w:val="12"/>
        <w:tabs>
          <w:tab w:val="right" w:leader="dot" w:pos="10762"/>
        </w:tabs>
        <w:ind w:firstLine="567"/>
        <w:rPr>
          <w:rStyle w:val="ae"/>
          <w:noProof/>
          <w:color w:val="auto"/>
          <w:sz w:val="24"/>
          <w:szCs w:val="24"/>
        </w:rPr>
      </w:pPr>
    </w:p>
    <w:p w:rsidR="00F75B82" w:rsidRPr="00D5319A" w:rsidRDefault="00F75B82" w:rsidP="00F75B82">
      <w:pPr>
        <w:pStyle w:val="12"/>
        <w:tabs>
          <w:tab w:val="right" w:leader="dot" w:pos="10762"/>
        </w:tabs>
        <w:ind w:firstLine="567"/>
        <w:rPr>
          <w:rFonts w:ascii="Calibri" w:hAnsi="Calibri"/>
          <w:noProof/>
          <w:sz w:val="24"/>
          <w:szCs w:val="24"/>
        </w:rPr>
      </w:pPr>
      <w:r w:rsidRPr="00D5319A">
        <w:rPr>
          <w:rStyle w:val="ae"/>
          <w:noProof/>
          <w:color w:val="auto"/>
          <w:sz w:val="24"/>
          <w:szCs w:val="24"/>
        </w:rPr>
        <w:t xml:space="preserve">3) </w:t>
      </w:r>
      <w:hyperlink w:anchor="_Toc326138919" w:history="1">
        <w:r w:rsidRPr="00D5319A">
          <w:rPr>
            <w:rStyle w:val="ae"/>
            <w:rFonts w:ascii="Cambria" w:hAnsi="Cambria"/>
            <w:noProof/>
            <w:color w:val="auto"/>
            <w:sz w:val="24"/>
            <w:szCs w:val="24"/>
          </w:rPr>
          <w:t>ЛАБОРАТОРНО - ИНСТРУМЕНТАЛЬНАЯ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_Toc326138919 \h </w:instrText>
        </w:r>
        <w:r w:rsidRPr="00D5319A">
          <w:rPr>
            <w:noProof/>
            <w:webHidden/>
            <w:sz w:val="24"/>
            <w:szCs w:val="24"/>
          </w:rPr>
        </w:r>
        <w:r w:rsidRPr="00D5319A">
          <w:rPr>
            <w:noProof/>
            <w:webHidden/>
            <w:sz w:val="24"/>
            <w:szCs w:val="24"/>
          </w:rPr>
          <w:fldChar w:fldCharType="separate"/>
        </w:r>
        <w:r w:rsidRPr="00D5319A">
          <w:rPr>
            <w:noProof/>
            <w:webHidden/>
            <w:sz w:val="24"/>
            <w:szCs w:val="24"/>
          </w:rPr>
          <w:t>160</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20" w:history="1">
        <w:r w:rsidRPr="00D5319A">
          <w:rPr>
            <w:rStyle w:val="ae"/>
            <w:rFonts w:ascii="Cambria" w:hAnsi="Cambria"/>
            <w:noProof/>
            <w:color w:val="auto"/>
            <w:sz w:val="24"/>
            <w:szCs w:val="24"/>
          </w:rPr>
          <w:t>1. Лабораторные методы диагностики воспалительных заболеваний органов дыхания, их нормативные показатели.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_Toc326138920 \h </w:instrText>
        </w:r>
        <w:r w:rsidRPr="00D5319A">
          <w:rPr>
            <w:noProof/>
            <w:webHidden/>
            <w:sz w:val="24"/>
            <w:szCs w:val="24"/>
          </w:rPr>
        </w:r>
        <w:r w:rsidRPr="00D5319A">
          <w:rPr>
            <w:noProof/>
            <w:webHidden/>
            <w:sz w:val="24"/>
            <w:szCs w:val="24"/>
          </w:rPr>
          <w:fldChar w:fldCharType="separate"/>
        </w:r>
        <w:r w:rsidRPr="00D5319A">
          <w:rPr>
            <w:noProof/>
            <w:webHidden/>
            <w:sz w:val="24"/>
            <w:szCs w:val="24"/>
          </w:rPr>
          <w:t>160</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21" w:history="1">
        <w:r w:rsidRPr="00D5319A">
          <w:rPr>
            <w:rStyle w:val="ae"/>
            <w:rFonts w:ascii="Cambria" w:hAnsi="Cambria"/>
            <w:noProof/>
            <w:color w:val="auto"/>
            <w:sz w:val="24"/>
            <w:szCs w:val="24"/>
          </w:rPr>
          <w:t>2. Плевральная пункция. Значение исследования плеврального экссудата в диагностике синдромов поражения плевры.</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_Toc326138921 \h </w:instrText>
        </w:r>
        <w:r w:rsidRPr="00D5319A">
          <w:rPr>
            <w:noProof/>
            <w:webHidden/>
            <w:sz w:val="24"/>
            <w:szCs w:val="24"/>
          </w:rPr>
        </w:r>
        <w:r w:rsidRPr="00D5319A">
          <w:rPr>
            <w:noProof/>
            <w:webHidden/>
            <w:sz w:val="24"/>
            <w:szCs w:val="24"/>
          </w:rPr>
          <w:fldChar w:fldCharType="separate"/>
        </w:r>
        <w:r w:rsidRPr="00D5319A">
          <w:rPr>
            <w:noProof/>
            <w:webHidden/>
            <w:sz w:val="24"/>
            <w:szCs w:val="24"/>
          </w:rPr>
          <w:t>161</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22" w:history="1">
        <w:r w:rsidRPr="00D5319A">
          <w:rPr>
            <w:rStyle w:val="ae"/>
            <w:rFonts w:ascii="Cambria" w:hAnsi="Cambria"/>
            <w:noProof/>
            <w:color w:val="auto"/>
            <w:sz w:val="24"/>
            <w:szCs w:val="24"/>
          </w:rPr>
          <w:t>3. Значение анализа мокроты в диагностике заболеваний органов дыхания.</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_Toc326138922 \h </w:instrText>
        </w:r>
        <w:r w:rsidRPr="00D5319A">
          <w:rPr>
            <w:noProof/>
            <w:webHidden/>
            <w:sz w:val="24"/>
            <w:szCs w:val="24"/>
          </w:rPr>
        </w:r>
        <w:r w:rsidRPr="00D5319A">
          <w:rPr>
            <w:noProof/>
            <w:webHidden/>
            <w:sz w:val="24"/>
            <w:szCs w:val="24"/>
          </w:rPr>
          <w:fldChar w:fldCharType="separate"/>
        </w:r>
        <w:r w:rsidRPr="00D5319A">
          <w:rPr>
            <w:noProof/>
            <w:webHidden/>
            <w:sz w:val="24"/>
            <w:szCs w:val="24"/>
          </w:rPr>
          <w:t>162</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23" w:history="1">
        <w:r w:rsidRPr="00D5319A">
          <w:rPr>
            <w:rStyle w:val="ae"/>
            <w:rFonts w:ascii="Cambria" w:hAnsi="Cambria"/>
            <w:noProof/>
            <w:color w:val="auto"/>
            <w:sz w:val="24"/>
            <w:szCs w:val="24"/>
          </w:rPr>
          <w:t>4. Рентгенологические методы исследования в диагностике заболеваний органов дыхания, их диагностическая значимость.</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_Toc326138923 \h </w:instrText>
        </w:r>
        <w:r w:rsidRPr="00D5319A">
          <w:rPr>
            <w:noProof/>
            <w:webHidden/>
            <w:sz w:val="24"/>
            <w:szCs w:val="24"/>
          </w:rPr>
        </w:r>
        <w:r w:rsidRPr="00D5319A">
          <w:rPr>
            <w:noProof/>
            <w:webHidden/>
            <w:sz w:val="24"/>
            <w:szCs w:val="24"/>
          </w:rPr>
          <w:fldChar w:fldCharType="separate"/>
        </w:r>
        <w:r w:rsidRPr="00D5319A">
          <w:rPr>
            <w:noProof/>
            <w:webHidden/>
            <w:sz w:val="24"/>
            <w:szCs w:val="24"/>
          </w:rPr>
          <w:t>163</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24" w:history="1">
        <w:r w:rsidRPr="00D5319A">
          <w:rPr>
            <w:rStyle w:val="ae"/>
            <w:rFonts w:ascii="Cambria" w:hAnsi="Cambria"/>
            <w:noProof/>
            <w:color w:val="auto"/>
            <w:sz w:val="24"/>
            <w:szCs w:val="24"/>
          </w:rPr>
          <w:t>5. Методы эндоскопического исследования в диагностике заболеваний органов дыхания, их диагностические возможности.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_Toc326138924 \h </w:instrText>
        </w:r>
        <w:r w:rsidRPr="00D5319A">
          <w:rPr>
            <w:noProof/>
            <w:webHidden/>
            <w:sz w:val="24"/>
            <w:szCs w:val="24"/>
          </w:rPr>
        </w:r>
        <w:r w:rsidRPr="00D5319A">
          <w:rPr>
            <w:noProof/>
            <w:webHidden/>
            <w:sz w:val="24"/>
            <w:szCs w:val="24"/>
          </w:rPr>
          <w:fldChar w:fldCharType="separate"/>
        </w:r>
        <w:r w:rsidRPr="00D5319A">
          <w:rPr>
            <w:noProof/>
            <w:webHidden/>
            <w:sz w:val="24"/>
            <w:szCs w:val="24"/>
          </w:rPr>
          <w:t>164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25" w:history="1">
        <w:r w:rsidRPr="00D5319A">
          <w:rPr>
            <w:rStyle w:val="ae"/>
            <w:rFonts w:ascii="Cambria" w:hAnsi="Cambria"/>
            <w:noProof/>
            <w:color w:val="auto"/>
            <w:sz w:val="24"/>
            <w:szCs w:val="24"/>
          </w:rPr>
          <w:t>6. Методы функциональной диагностики заболеваний органов дыхания, их диагностические возможности.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_Toc326138925 \h </w:instrText>
        </w:r>
        <w:r w:rsidRPr="00D5319A">
          <w:rPr>
            <w:noProof/>
            <w:webHidden/>
            <w:sz w:val="24"/>
            <w:szCs w:val="24"/>
          </w:rPr>
        </w:r>
        <w:r w:rsidRPr="00D5319A">
          <w:rPr>
            <w:noProof/>
            <w:webHidden/>
            <w:sz w:val="24"/>
            <w:szCs w:val="24"/>
          </w:rPr>
          <w:fldChar w:fldCharType="separate"/>
        </w:r>
        <w:r w:rsidRPr="00D5319A">
          <w:rPr>
            <w:noProof/>
            <w:webHidden/>
            <w:sz w:val="24"/>
            <w:szCs w:val="24"/>
          </w:rPr>
          <w:t>164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26" w:history="1">
        <w:r w:rsidRPr="00D5319A">
          <w:rPr>
            <w:rStyle w:val="ae"/>
            <w:rFonts w:ascii="Cambria" w:hAnsi="Cambria"/>
            <w:noProof/>
            <w:color w:val="auto"/>
            <w:sz w:val="24"/>
            <w:szCs w:val="24"/>
          </w:rPr>
          <w:t>7. Спирография. Показатели, характеризующие лёгочные объёмы, их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_Toc326138926 \h </w:instrText>
        </w:r>
        <w:r w:rsidRPr="00D5319A">
          <w:rPr>
            <w:noProof/>
            <w:webHidden/>
            <w:sz w:val="24"/>
            <w:szCs w:val="24"/>
          </w:rPr>
        </w:r>
        <w:r w:rsidRPr="00D5319A">
          <w:rPr>
            <w:noProof/>
            <w:webHidden/>
            <w:sz w:val="24"/>
            <w:szCs w:val="24"/>
          </w:rPr>
          <w:fldChar w:fldCharType="separate"/>
        </w:r>
        <w:r w:rsidRPr="00D5319A">
          <w:rPr>
            <w:noProof/>
            <w:webHidden/>
            <w:sz w:val="24"/>
            <w:szCs w:val="24"/>
          </w:rPr>
          <w:t>165</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27" w:history="1">
        <w:r w:rsidRPr="00D5319A">
          <w:rPr>
            <w:rStyle w:val="ae"/>
            <w:rFonts w:ascii="Cambria" w:hAnsi="Cambria"/>
            <w:noProof/>
            <w:color w:val="auto"/>
            <w:sz w:val="24"/>
            <w:szCs w:val="24"/>
          </w:rPr>
          <w:t>8. Инструментальные методы в диагностике хронической обструктивной болезни лёгких, их диагностическая значимость.</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_Toc326138927 \h </w:instrText>
        </w:r>
        <w:r w:rsidRPr="00D5319A">
          <w:rPr>
            <w:noProof/>
            <w:webHidden/>
            <w:sz w:val="24"/>
            <w:szCs w:val="24"/>
          </w:rPr>
        </w:r>
        <w:r w:rsidRPr="00D5319A">
          <w:rPr>
            <w:noProof/>
            <w:webHidden/>
            <w:sz w:val="24"/>
            <w:szCs w:val="24"/>
          </w:rPr>
          <w:fldChar w:fldCharType="separate"/>
        </w:r>
        <w:r w:rsidRPr="00D5319A">
          <w:rPr>
            <w:noProof/>
            <w:webHidden/>
            <w:sz w:val="24"/>
            <w:szCs w:val="24"/>
          </w:rPr>
          <w:t>166</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28" w:history="1">
        <w:r w:rsidRPr="00D5319A">
          <w:rPr>
            <w:rStyle w:val="ae"/>
            <w:rFonts w:ascii="Cambria" w:hAnsi="Cambria"/>
            <w:noProof/>
            <w:color w:val="auto"/>
            <w:sz w:val="24"/>
            <w:szCs w:val="24"/>
          </w:rPr>
          <w:t>9. Методы исследования функции внешнего дыхания при хронической обструктивной болезни лёгких, их диагностическая значимость.</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_Toc326138928 \h </w:instrText>
        </w:r>
        <w:r w:rsidRPr="00D5319A">
          <w:rPr>
            <w:noProof/>
            <w:webHidden/>
            <w:sz w:val="24"/>
            <w:szCs w:val="24"/>
          </w:rPr>
        </w:r>
        <w:r w:rsidRPr="00D5319A">
          <w:rPr>
            <w:noProof/>
            <w:webHidden/>
            <w:sz w:val="24"/>
            <w:szCs w:val="24"/>
          </w:rPr>
          <w:fldChar w:fldCharType="separate"/>
        </w:r>
        <w:r w:rsidRPr="00D5319A">
          <w:rPr>
            <w:noProof/>
            <w:webHidden/>
            <w:sz w:val="24"/>
            <w:szCs w:val="24"/>
          </w:rPr>
          <w:t>166</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29" w:history="1">
        <w:r w:rsidRPr="00D5319A">
          <w:rPr>
            <w:rStyle w:val="ae"/>
            <w:rFonts w:ascii="Cambria" w:hAnsi="Cambria"/>
            <w:noProof/>
            <w:color w:val="auto"/>
            <w:sz w:val="24"/>
            <w:szCs w:val="24"/>
          </w:rPr>
          <w:t>10. Методы исследования функции внешнего дыхания при бронхиальной астме, их диагностическая значимость.</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_Toc326138929 \h </w:instrText>
        </w:r>
        <w:r w:rsidRPr="00D5319A">
          <w:rPr>
            <w:noProof/>
            <w:webHidden/>
            <w:sz w:val="24"/>
            <w:szCs w:val="24"/>
          </w:rPr>
        </w:r>
        <w:r w:rsidRPr="00D5319A">
          <w:rPr>
            <w:noProof/>
            <w:webHidden/>
            <w:sz w:val="24"/>
            <w:szCs w:val="24"/>
          </w:rPr>
          <w:fldChar w:fldCharType="separate"/>
        </w:r>
        <w:r w:rsidRPr="00D5319A">
          <w:rPr>
            <w:noProof/>
            <w:webHidden/>
            <w:sz w:val="24"/>
            <w:szCs w:val="24"/>
          </w:rPr>
          <w:t>166</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30" w:history="1">
        <w:r w:rsidRPr="00D5319A">
          <w:rPr>
            <w:rStyle w:val="ae"/>
            <w:rFonts w:ascii="Cambria" w:hAnsi="Cambria"/>
            <w:noProof/>
            <w:color w:val="auto"/>
            <w:sz w:val="24"/>
            <w:szCs w:val="24"/>
          </w:rPr>
          <w:t>11. Спирография. Основные признаки обструктивного и рестриктивного нарушения вентиляции,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_Toc326138930 \h </w:instrText>
        </w:r>
        <w:r w:rsidRPr="00D5319A">
          <w:rPr>
            <w:noProof/>
            <w:webHidden/>
            <w:sz w:val="24"/>
            <w:szCs w:val="24"/>
          </w:rPr>
        </w:r>
        <w:r w:rsidRPr="00D5319A">
          <w:rPr>
            <w:noProof/>
            <w:webHidden/>
            <w:sz w:val="24"/>
            <w:szCs w:val="24"/>
          </w:rPr>
          <w:fldChar w:fldCharType="separate"/>
        </w:r>
        <w:r w:rsidRPr="00D5319A">
          <w:rPr>
            <w:noProof/>
            <w:webHidden/>
            <w:sz w:val="24"/>
            <w:szCs w:val="24"/>
          </w:rPr>
          <w:t>167</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31" w:history="1">
        <w:r w:rsidRPr="00D5319A">
          <w:rPr>
            <w:rStyle w:val="ae"/>
            <w:rFonts w:ascii="Cambria" w:hAnsi="Cambria"/>
            <w:noProof/>
            <w:color w:val="auto"/>
            <w:sz w:val="24"/>
            <w:szCs w:val="24"/>
          </w:rPr>
          <w:t>12. Лабораторные методы диагностики острой ревматической лихорадки, их нормативные показатели.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_Toc326138931 \h </w:instrText>
        </w:r>
        <w:r w:rsidRPr="00D5319A">
          <w:rPr>
            <w:noProof/>
            <w:webHidden/>
            <w:sz w:val="24"/>
            <w:szCs w:val="24"/>
          </w:rPr>
        </w:r>
        <w:r w:rsidRPr="00D5319A">
          <w:rPr>
            <w:noProof/>
            <w:webHidden/>
            <w:sz w:val="24"/>
            <w:szCs w:val="24"/>
          </w:rPr>
          <w:fldChar w:fldCharType="separate"/>
        </w:r>
        <w:r w:rsidRPr="00D5319A">
          <w:rPr>
            <w:noProof/>
            <w:webHidden/>
            <w:sz w:val="24"/>
            <w:szCs w:val="24"/>
          </w:rPr>
          <w:t>167</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32" w:history="1">
        <w:r w:rsidRPr="00D5319A">
          <w:rPr>
            <w:rStyle w:val="ae"/>
            <w:rFonts w:ascii="Cambria" w:hAnsi="Cambria"/>
            <w:noProof/>
            <w:color w:val="auto"/>
            <w:sz w:val="24"/>
            <w:szCs w:val="24"/>
          </w:rPr>
          <w:t>13. Лабораторные и инструментальные методы исследования в диагностике инфекционного эндокардита.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_Toc326138932 \h </w:instrText>
        </w:r>
        <w:r w:rsidRPr="00D5319A">
          <w:rPr>
            <w:noProof/>
            <w:webHidden/>
            <w:sz w:val="24"/>
            <w:szCs w:val="24"/>
          </w:rPr>
        </w:r>
        <w:r w:rsidRPr="00D5319A">
          <w:rPr>
            <w:noProof/>
            <w:webHidden/>
            <w:sz w:val="24"/>
            <w:szCs w:val="24"/>
          </w:rPr>
          <w:fldChar w:fldCharType="separate"/>
        </w:r>
        <w:r w:rsidRPr="00D5319A">
          <w:rPr>
            <w:noProof/>
            <w:webHidden/>
            <w:sz w:val="24"/>
            <w:szCs w:val="24"/>
          </w:rPr>
          <w:t>167</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33" w:history="1">
        <w:r w:rsidRPr="00D5319A">
          <w:rPr>
            <w:rStyle w:val="ae"/>
            <w:rFonts w:ascii="Cambria" w:hAnsi="Cambria"/>
            <w:noProof/>
            <w:color w:val="auto"/>
            <w:sz w:val="24"/>
            <w:szCs w:val="24"/>
          </w:rPr>
          <w:t>14. Лабораторные методы в диагностике ИБС, их нормативные показатели.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_Toc326138933 \h </w:instrText>
        </w:r>
        <w:r w:rsidRPr="00D5319A">
          <w:rPr>
            <w:noProof/>
            <w:webHidden/>
            <w:sz w:val="24"/>
            <w:szCs w:val="24"/>
          </w:rPr>
        </w:r>
        <w:r w:rsidRPr="00D5319A">
          <w:rPr>
            <w:noProof/>
            <w:webHidden/>
            <w:sz w:val="24"/>
            <w:szCs w:val="24"/>
          </w:rPr>
          <w:fldChar w:fldCharType="separate"/>
        </w:r>
        <w:r w:rsidRPr="00D5319A">
          <w:rPr>
            <w:noProof/>
            <w:webHidden/>
            <w:sz w:val="24"/>
            <w:szCs w:val="24"/>
          </w:rPr>
          <w:t>168</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34" w:history="1">
        <w:r w:rsidRPr="00D5319A">
          <w:rPr>
            <w:rStyle w:val="ae"/>
            <w:rFonts w:ascii="Cambria" w:hAnsi="Cambria"/>
            <w:noProof/>
            <w:color w:val="auto"/>
            <w:sz w:val="24"/>
            <w:szCs w:val="24"/>
          </w:rPr>
          <w:t>15. Ультразвуковое исследование сердца (ЭхоКГ), показания и диагностические возможности этого метода.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_Toc326138934 \h </w:instrText>
        </w:r>
        <w:r w:rsidRPr="00D5319A">
          <w:rPr>
            <w:noProof/>
            <w:webHidden/>
            <w:sz w:val="24"/>
            <w:szCs w:val="24"/>
          </w:rPr>
        </w:r>
        <w:r w:rsidRPr="00D5319A">
          <w:rPr>
            <w:noProof/>
            <w:webHidden/>
            <w:sz w:val="24"/>
            <w:szCs w:val="24"/>
          </w:rPr>
          <w:fldChar w:fldCharType="separate"/>
        </w:r>
        <w:r w:rsidRPr="00D5319A">
          <w:rPr>
            <w:noProof/>
            <w:webHidden/>
            <w:sz w:val="24"/>
            <w:szCs w:val="24"/>
          </w:rPr>
          <w:t>168</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35" w:history="1">
        <w:r w:rsidRPr="00D5319A">
          <w:rPr>
            <w:rStyle w:val="ae"/>
            <w:rFonts w:ascii="Cambria" w:hAnsi="Cambria"/>
            <w:noProof/>
            <w:color w:val="auto"/>
            <w:sz w:val="24"/>
            <w:szCs w:val="24"/>
          </w:rPr>
          <w:t>16. Рентгенологические методы исследования сердца, показания и диагностические возможности этого метода.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_Toc326138935 \h </w:instrText>
        </w:r>
        <w:r w:rsidRPr="00D5319A">
          <w:rPr>
            <w:noProof/>
            <w:webHidden/>
            <w:sz w:val="24"/>
            <w:szCs w:val="24"/>
          </w:rPr>
        </w:r>
        <w:r w:rsidRPr="00D5319A">
          <w:rPr>
            <w:noProof/>
            <w:webHidden/>
            <w:sz w:val="24"/>
            <w:szCs w:val="24"/>
          </w:rPr>
          <w:fldChar w:fldCharType="separate"/>
        </w:r>
        <w:r w:rsidRPr="00D5319A">
          <w:rPr>
            <w:noProof/>
            <w:webHidden/>
            <w:sz w:val="24"/>
            <w:szCs w:val="24"/>
          </w:rPr>
          <w:t>169</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36" w:history="1">
        <w:r w:rsidRPr="00D5319A">
          <w:rPr>
            <w:rStyle w:val="ae"/>
            <w:rFonts w:ascii="Cambria" w:hAnsi="Cambria"/>
            <w:noProof/>
            <w:color w:val="auto"/>
            <w:sz w:val="24"/>
            <w:szCs w:val="24"/>
          </w:rPr>
          <w:t>17. Электрокардиографические нагрузочные пробы в диагностике ишемической болезни сердца (ИБС), диагностическое значение выявленных изменений.</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_Toc326138936 \h </w:instrText>
        </w:r>
        <w:r w:rsidRPr="00D5319A">
          <w:rPr>
            <w:noProof/>
            <w:webHidden/>
            <w:sz w:val="24"/>
            <w:szCs w:val="24"/>
          </w:rPr>
        </w:r>
        <w:r w:rsidRPr="00D5319A">
          <w:rPr>
            <w:noProof/>
            <w:webHidden/>
            <w:sz w:val="24"/>
            <w:szCs w:val="24"/>
          </w:rPr>
          <w:fldChar w:fldCharType="separate"/>
        </w:r>
        <w:r w:rsidRPr="00D5319A">
          <w:rPr>
            <w:noProof/>
            <w:webHidden/>
            <w:sz w:val="24"/>
            <w:szCs w:val="24"/>
          </w:rPr>
          <w:t>170</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37" w:history="1">
        <w:r w:rsidRPr="00D5319A">
          <w:rPr>
            <w:rStyle w:val="ae"/>
            <w:rFonts w:ascii="Cambria" w:hAnsi="Cambria"/>
            <w:noProof/>
            <w:color w:val="auto"/>
            <w:sz w:val="24"/>
            <w:szCs w:val="24"/>
          </w:rPr>
          <w:t>18. Нарушения ритма сердца: определение, классификация, ЭКГ-синдром синусовой тахи- и брадикардии, их критерии,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_Toc326138937 \h </w:instrText>
        </w:r>
        <w:r w:rsidRPr="00D5319A">
          <w:rPr>
            <w:noProof/>
            <w:webHidden/>
            <w:sz w:val="24"/>
            <w:szCs w:val="24"/>
          </w:rPr>
        </w:r>
        <w:r w:rsidRPr="00D5319A">
          <w:rPr>
            <w:noProof/>
            <w:webHidden/>
            <w:sz w:val="24"/>
            <w:szCs w:val="24"/>
          </w:rPr>
          <w:fldChar w:fldCharType="separate"/>
        </w:r>
        <w:r w:rsidRPr="00D5319A">
          <w:rPr>
            <w:noProof/>
            <w:webHidden/>
            <w:sz w:val="24"/>
            <w:szCs w:val="24"/>
          </w:rPr>
          <w:t>170</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38" w:history="1">
        <w:r w:rsidRPr="00D5319A">
          <w:rPr>
            <w:rStyle w:val="ae"/>
            <w:rFonts w:ascii="Cambria" w:hAnsi="Cambria"/>
            <w:noProof/>
            <w:color w:val="auto"/>
            <w:sz w:val="24"/>
            <w:szCs w:val="24"/>
          </w:rPr>
          <w:t>19. ЭКГ-синдром предсердной экстрасистолии, его критерии и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_Toc326138938 \h </w:instrText>
        </w:r>
        <w:r w:rsidRPr="00D5319A">
          <w:rPr>
            <w:noProof/>
            <w:webHidden/>
            <w:sz w:val="24"/>
            <w:szCs w:val="24"/>
          </w:rPr>
        </w:r>
        <w:r w:rsidRPr="00D5319A">
          <w:rPr>
            <w:noProof/>
            <w:webHidden/>
            <w:sz w:val="24"/>
            <w:szCs w:val="24"/>
          </w:rPr>
          <w:fldChar w:fldCharType="separate"/>
        </w:r>
        <w:r w:rsidRPr="00D5319A">
          <w:rPr>
            <w:noProof/>
            <w:webHidden/>
            <w:sz w:val="24"/>
            <w:szCs w:val="24"/>
          </w:rPr>
          <w:t>171</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39" w:history="1">
        <w:r w:rsidRPr="00D5319A">
          <w:rPr>
            <w:rStyle w:val="ae"/>
            <w:rFonts w:ascii="Cambria" w:hAnsi="Cambria"/>
            <w:noProof/>
            <w:color w:val="auto"/>
            <w:sz w:val="24"/>
            <w:szCs w:val="24"/>
          </w:rPr>
          <w:t>20. ЭКГ-синдром желудочковой экстрасистолии, его критерии и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_Toc326138939 \h </w:instrText>
        </w:r>
        <w:r w:rsidRPr="00D5319A">
          <w:rPr>
            <w:noProof/>
            <w:webHidden/>
            <w:sz w:val="24"/>
            <w:szCs w:val="24"/>
          </w:rPr>
        </w:r>
        <w:r w:rsidRPr="00D5319A">
          <w:rPr>
            <w:noProof/>
            <w:webHidden/>
            <w:sz w:val="24"/>
            <w:szCs w:val="24"/>
          </w:rPr>
          <w:fldChar w:fldCharType="separate"/>
        </w:r>
        <w:r w:rsidRPr="00D5319A">
          <w:rPr>
            <w:noProof/>
            <w:webHidden/>
            <w:sz w:val="24"/>
            <w:szCs w:val="24"/>
          </w:rPr>
          <w:t>171</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40" w:history="1">
        <w:r w:rsidRPr="00D5319A">
          <w:rPr>
            <w:rStyle w:val="ae"/>
            <w:rFonts w:ascii="Cambria" w:hAnsi="Cambria"/>
            <w:noProof/>
            <w:color w:val="auto"/>
            <w:sz w:val="24"/>
            <w:szCs w:val="24"/>
          </w:rPr>
          <w:t>21. ЭКГ-синдром наджелудочковой пароксизмальной тахикардии, его критерии и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_Toc326138940 \h </w:instrText>
        </w:r>
        <w:r w:rsidRPr="00D5319A">
          <w:rPr>
            <w:noProof/>
            <w:webHidden/>
            <w:sz w:val="24"/>
            <w:szCs w:val="24"/>
          </w:rPr>
        </w:r>
        <w:r w:rsidRPr="00D5319A">
          <w:rPr>
            <w:noProof/>
            <w:webHidden/>
            <w:sz w:val="24"/>
            <w:szCs w:val="24"/>
          </w:rPr>
          <w:fldChar w:fldCharType="separate"/>
        </w:r>
        <w:r w:rsidRPr="00D5319A">
          <w:rPr>
            <w:noProof/>
            <w:webHidden/>
            <w:sz w:val="24"/>
            <w:szCs w:val="24"/>
          </w:rPr>
          <w:t>172</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41" w:history="1">
        <w:r w:rsidRPr="00D5319A">
          <w:rPr>
            <w:rStyle w:val="ae"/>
            <w:rFonts w:ascii="Cambria" w:hAnsi="Cambria"/>
            <w:noProof/>
            <w:color w:val="auto"/>
            <w:sz w:val="24"/>
            <w:szCs w:val="24"/>
          </w:rPr>
          <w:t>22. ЭКГ-синдром желудочковой пароксизмальной тахикардии, его критерии и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_Toc326138941 \h </w:instrText>
        </w:r>
        <w:r w:rsidRPr="00D5319A">
          <w:rPr>
            <w:noProof/>
            <w:webHidden/>
            <w:sz w:val="24"/>
            <w:szCs w:val="24"/>
          </w:rPr>
        </w:r>
        <w:r w:rsidRPr="00D5319A">
          <w:rPr>
            <w:noProof/>
            <w:webHidden/>
            <w:sz w:val="24"/>
            <w:szCs w:val="24"/>
          </w:rPr>
          <w:fldChar w:fldCharType="separate"/>
        </w:r>
        <w:r w:rsidRPr="00D5319A">
          <w:rPr>
            <w:noProof/>
            <w:webHidden/>
            <w:sz w:val="24"/>
            <w:szCs w:val="24"/>
          </w:rPr>
          <w:t>172</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42" w:history="1">
        <w:r w:rsidRPr="00D5319A">
          <w:rPr>
            <w:rStyle w:val="ae"/>
            <w:rFonts w:ascii="Cambria" w:hAnsi="Cambria"/>
            <w:noProof/>
            <w:color w:val="auto"/>
            <w:sz w:val="24"/>
            <w:szCs w:val="24"/>
          </w:rPr>
          <w:t>23. ЭКГ-синдром трепетания предсердий, его критерии, диагностическое значение, отличия от фибрилляции предсердий.</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_Toc326138942 \h </w:instrText>
        </w:r>
        <w:r w:rsidRPr="00D5319A">
          <w:rPr>
            <w:noProof/>
            <w:webHidden/>
            <w:sz w:val="24"/>
            <w:szCs w:val="24"/>
          </w:rPr>
        </w:r>
        <w:r w:rsidRPr="00D5319A">
          <w:rPr>
            <w:noProof/>
            <w:webHidden/>
            <w:sz w:val="24"/>
            <w:szCs w:val="24"/>
          </w:rPr>
          <w:fldChar w:fldCharType="separate"/>
        </w:r>
        <w:r w:rsidRPr="00D5319A">
          <w:rPr>
            <w:noProof/>
            <w:webHidden/>
            <w:sz w:val="24"/>
            <w:szCs w:val="24"/>
          </w:rPr>
          <w:t>173</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43" w:history="1">
        <w:r w:rsidRPr="00D5319A">
          <w:rPr>
            <w:rStyle w:val="ae"/>
            <w:rFonts w:ascii="Cambria" w:hAnsi="Cambria"/>
            <w:noProof/>
            <w:color w:val="auto"/>
            <w:sz w:val="24"/>
            <w:szCs w:val="24"/>
          </w:rPr>
          <w:t>24. ЭКГ-синдром фибрилляции предсердий, его критерии, диагностическое значение, отличия от трепетания предсердий.</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_Toc326138943 \h </w:instrText>
        </w:r>
        <w:r w:rsidRPr="00D5319A">
          <w:rPr>
            <w:noProof/>
            <w:webHidden/>
            <w:sz w:val="24"/>
            <w:szCs w:val="24"/>
          </w:rPr>
        </w:r>
        <w:r w:rsidRPr="00D5319A">
          <w:rPr>
            <w:noProof/>
            <w:webHidden/>
            <w:sz w:val="24"/>
            <w:szCs w:val="24"/>
          </w:rPr>
          <w:fldChar w:fldCharType="separate"/>
        </w:r>
        <w:r w:rsidRPr="00D5319A">
          <w:rPr>
            <w:noProof/>
            <w:webHidden/>
            <w:sz w:val="24"/>
            <w:szCs w:val="24"/>
          </w:rPr>
          <w:t>173</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44" w:history="1">
        <w:r w:rsidRPr="00D5319A">
          <w:rPr>
            <w:rStyle w:val="ae"/>
            <w:rFonts w:ascii="Cambria" w:hAnsi="Cambria"/>
            <w:noProof/>
            <w:color w:val="auto"/>
            <w:sz w:val="24"/>
            <w:szCs w:val="24"/>
          </w:rPr>
          <w:t>25. ЭКГ-синдром трепетания и фибрилляции желудочков, их критерии, диагностическое значение, дифференциация.</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_Toc326138944 \h </w:instrText>
        </w:r>
        <w:r w:rsidRPr="00D5319A">
          <w:rPr>
            <w:noProof/>
            <w:webHidden/>
            <w:sz w:val="24"/>
            <w:szCs w:val="24"/>
          </w:rPr>
        </w:r>
        <w:r w:rsidRPr="00D5319A">
          <w:rPr>
            <w:noProof/>
            <w:webHidden/>
            <w:sz w:val="24"/>
            <w:szCs w:val="24"/>
          </w:rPr>
          <w:fldChar w:fldCharType="separate"/>
        </w:r>
        <w:r w:rsidRPr="00D5319A">
          <w:rPr>
            <w:noProof/>
            <w:webHidden/>
            <w:sz w:val="24"/>
            <w:szCs w:val="24"/>
          </w:rPr>
          <w:t>173</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45" w:history="1">
        <w:r w:rsidRPr="00D5319A">
          <w:rPr>
            <w:rStyle w:val="ae"/>
            <w:rFonts w:ascii="Cambria" w:hAnsi="Cambria"/>
            <w:noProof/>
            <w:color w:val="auto"/>
            <w:sz w:val="24"/>
            <w:szCs w:val="24"/>
          </w:rPr>
          <w:t>26. ЭКГ-синдром нарушения атриовентрикулярной проводимости (атриовентрикулярная блокада I  и  III степени), его критерии и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_Toc326138945 \h </w:instrText>
        </w:r>
        <w:r w:rsidRPr="00D5319A">
          <w:rPr>
            <w:noProof/>
            <w:webHidden/>
            <w:sz w:val="24"/>
            <w:szCs w:val="24"/>
          </w:rPr>
        </w:r>
        <w:r w:rsidRPr="00D5319A">
          <w:rPr>
            <w:noProof/>
            <w:webHidden/>
            <w:sz w:val="24"/>
            <w:szCs w:val="24"/>
          </w:rPr>
          <w:fldChar w:fldCharType="separate"/>
        </w:r>
        <w:r w:rsidRPr="00D5319A">
          <w:rPr>
            <w:noProof/>
            <w:webHidden/>
            <w:sz w:val="24"/>
            <w:szCs w:val="24"/>
          </w:rPr>
          <w:t>174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46" w:history="1">
        <w:r w:rsidRPr="00D5319A">
          <w:rPr>
            <w:rStyle w:val="ae"/>
            <w:rFonts w:ascii="Cambria" w:hAnsi="Cambria"/>
            <w:noProof/>
            <w:color w:val="auto"/>
            <w:sz w:val="24"/>
            <w:szCs w:val="24"/>
          </w:rPr>
          <w:t>27. ЭКГ-синдром атриовентрикулярной блокады II степени, его критерии и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_Toc326138946 \h </w:instrText>
        </w:r>
        <w:r w:rsidRPr="00D5319A">
          <w:rPr>
            <w:noProof/>
            <w:webHidden/>
            <w:sz w:val="24"/>
            <w:szCs w:val="24"/>
          </w:rPr>
        </w:r>
        <w:r w:rsidRPr="00D5319A">
          <w:rPr>
            <w:noProof/>
            <w:webHidden/>
            <w:sz w:val="24"/>
            <w:szCs w:val="24"/>
          </w:rPr>
          <w:fldChar w:fldCharType="separate"/>
        </w:r>
        <w:r w:rsidRPr="00D5319A">
          <w:rPr>
            <w:noProof/>
            <w:webHidden/>
            <w:sz w:val="24"/>
            <w:szCs w:val="24"/>
          </w:rPr>
          <w:t>175</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47" w:history="1">
        <w:r w:rsidRPr="00D5319A">
          <w:rPr>
            <w:rStyle w:val="ae"/>
            <w:rFonts w:ascii="Cambria" w:hAnsi="Cambria"/>
            <w:noProof/>
            <w:color w:val="auto"/>
            <w:sz w:val="24"/>
            <w:szCs w:val="24"/>
          </w:rPr>
          <w:t>28. ЭКГ-синдром блокады левой ножки пучка Гиса, его критерии и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_Toc326138947 \h </w:instrText>
        </w:r>
        <w:r w:rsidRPr="00D5319A">
          <w:rPr>
            <w:noProof/>
            <w:webHidden/>
            <w:sz w:val="24"/>
            <w:szCs w:val="24"/>
          </w:rPr>
        </w:r>
        <w:r w:rsidRPr="00D5319A">
          <w:rPr>
            <w:noProof/>
            <w:webHidden/>
            <w:sz w:val="24"/>
            <w:szCs w:val="24"/>
          </w:rPr>
          <w:fldChar w:fldCharType="separate"/>
        </w:r>
        <w:r w:rsidRPr="00D5319A">
          <w:rPr>
            <w:noProof/>
            <w:webHidden/>
            <w:sz w:val="24"/>
            <w:szCs w:val="24"/>
          </w:rPr>
          <w:t>175</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48" w:history="1">
        <w:r w:rsidRPr="00D5319A">
          <w:rPr>
            <w:rStyle w:val="ae"/>
            <w:rFonts w:ascii="Cambria" w:hAnsi="Cambria"/>
            <w:noProof/>
            <w:color w:val="auto"/>
            <w:sz w:val="24"/>
            <w:szCs w:val="24"/>
          </w:rPr>
          <w:t>29. ЭКГ-синдром блокады правой ножки пучка Гиса, его критерии и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_Toc326138948 \h </w:instrText>
        </w:r>
        <w:r w:rsidRPr="00D5319A">
          <w:rPr>
            <w:noProof/>
            <w:webHidden/>
            <w:sz w:val="24"/>
            <w:szCs w:val="24"/>
          </w:rPr>
        </w:r>
        <w:r w:rsidRPr="00D5319A">
          <w:rPr>
            <w:noProof/>
            <w:webHidden/>
            <w:sz w:val="24"/>
            <w:szCs w:val="24"/>
          </w:rPr>
          <w:fldChar w:fldCharType="separate"/>
        </w:r>
        <w:r w:rsidRPr="00D5319A">
          <w:rPr>
            <w:noProof/>
            <w:webHidden/>
            <w:sz w:val="24"/>
            <w:szCs w:val="24"/>
          </w:rPr>
          <w:t>176</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49" w:history="1">
        <w:r w:rsidRPr="00D5319A">
          <w:rPr>
            <w:rStyle w:val="ae"/>
            <w:rFonts w:ascii="Cambria" w:hAnsi="Cambria"/>
            <w:noProof/>
            <w:color w:val="auto"/>
            <w:sz w:val="24"/>
            <w:szCs w:val="24"/>
          </w:rPr>
          <w:t>30. ЭКГ-синдромы при различной степени нарушения коронарного кровотока, их критерии и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_Toc326138949 \h </w:instrText>
        </w:r>
        <w:r w:rsidRPr="00D5319A">
          <w:rPr>
            <w:noProof/>
            <w:webHidden/>
            <w:sz w:val="24"/>
            <w:szCs w:val="24"/>
          </w:rPr>
        </w:r>
        <w:r w:rsidRPr="00D5319A">
          <w:rPr>
            <w:noProof/>
            <w:webHidden/>
            <w:sz w:val="24"/>
            <w:szCs w:val="24"/>
          </w:rPr>
          <w:fldChar w:fldCharType="separate"/>
        </w:r>
        <w:r w:rsidRPr="00D5319A">
          <w:rPr>
            <w:noProof/>
            <w:webHidden/>
            <w:sz w:val="24"/>
            <w:szCs w:val="24"/>
          </w:rPr>
          <w:t>177</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50" w:history="1">
        <w:r w:rsidRPr="00D5319A">
          <w:rPr>
            <w:rStyle w:val="ae"/>
            <w:rFonts w:ascii="Cambria" w:hAnsi="Cambria"/>
            <w:noProof/>
            <w:color w:val="auto"/>
            <w:sz w:val="24"/>
            <w:szCs w:val="24"/>
          </w:rPr>
          <w:t>31. ЭКГ-признаки Q-инфаркта миокарда, его топическая диагностика.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_Toc326138950 \h </w:instrText>
        </w:r>
        <w:r w:rsidRPr="00D5319A">
          <w:rPr>
            <w:noProof/>
            <w:webHidden/>
            <w:sz w:val="24"/>
            <w:szCs w:val="24"/>
          </w:rPr>
        </w:r>
        <w:r w:rsidRPr="00D5319A">
          <w:rPr>
            <w:noProof/>
            <w:webHidden/>
            <w:sz w:val="24"/>
            <w:szCs w:val="24"/>
          </w:rPr>
          <w:fldChar w:fldCharType="separate"/>
        </w:r>
        <w:r w:rsidRPr="00D5319A">
          <w:rPr>
            <w:noProof/>
            <w:webHidden/>
            <w:sz w:val="24"/>
            <w:szCs w:val="24"/>
          </w:rPr>
          <w:t>177</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51" w:history="1">
        <w:r w:rsidRPr="00D5319A">
          <w:rPr>
            <w:rStyle w:val="ae"/>
            <w:rFonts w:ascii="Cambria" w:hAnsi="Cambria"/>
            <w:noProof/>
            <w:color w:val="auto"/>
            <w:sz w:val="24"/>
            <w:szCs w:val="24"/>
          </w:rPr>
          <w:t>32. ЭКГ-признаки не Q-инфаркта миокарда.</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_Toc326138951 \h </w:instrText>
        </w:r>
        <w:r w:rsidRPr="00D5319A">
          <w:rPr>
            <w:noProof/>
            <w:webHidden/>
            <w:sz w:val="24"/>
            <w:szCs w:val="24"/>
          </w:rPr>
        </w:r>
        <w:r w:rsidRPr="00D5319A">
          <w:rPr>
            <w:noProof/>
            <w:webHidden/>
            <w:sz w:val="24"/>
            <w:szCs w:val="24"/>
          </w:rPr>
          <w:fldChar w:fldCharType="separate"/>
        </w:r>
        <w:r w:rsidRPr="00D5319A">
          <w:rPr>
            <w:noProof/>
            <w:webHidden/>
            <w:sz w:val="24"/>
            <w:szCs w:val="24"/>
          </w:rPr>
          <w:t>177</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52" w:history="1">
        <w:r w:rsidRPr="00D5319A">
          <w:rPr>
            <w:rStyle w:val="ae"/>
            <w:rFonts w:ascii="Cambria" w:hAnsi="Cambria"/>
            <w:noProof/>
            <w:color w:val="auto"/>
            <w:sz w:val="24"/>
            <w:szCs w:val="24"/>
          </w:rPr>
          <w:t>33. ЭКГ-синдром гипертрофии предсердий, его критерии и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_Toc326138952 \h </w:instrText>
        </w:r>
        <w:r w:rsidRPr="00D5319A">
          <w:rPr>
            <w:noProof/>
            <w:webHidden/>
            <w:sz w:val="24"/>
            <w:szCs w:val="24"/>
          </w:rPr>
        </w:r>
        <w:r w:rsidRPr="00D5319A">
          <w:rPr>
            <w:noProof/>
            <w:webHidden/>
            <w:sz w:val="24"/>
            <w:szCs w:val="24"/>
          </w:rPr>
          <w:fldChar w:fldCharType="separate"/>
        </w:r>
        <w:r w:rsidRPr="00D5319A">
          <w:rPr>
            <w:noProof/>
            <w:webHidden/>
            <w:sz w:val="24"/>
            <w:szCs w:val="24"/>
          </w:rPr>
          <w:t>178</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53" w:history="1">
        <w:r w:rsidRPr="00D5319A">
          <w:rPr>
            <w:rStyle w:val="ae"/>
            <w:rFonts w:ascii="Cambria" w:hAnsi="Cambria"/>
            <w:noProof/>
            <w:color w:val="auto"/>
            <w:sz w:val="24"/>
            <w:szCs w:val="24"/>
          </w:rPr>
          <w:t>34. ЭКГ-синдром гипертрофии правого желудочка, его критерии и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_Toc326138953 \h </w:instrText>
        </w:r>
        <w:r w:rsidRPr="00D5319A">
          <w:rPr>
            <w:noProof/>
            <w:webHidden/>
            <w:sz w:val="24"/>
            <w:szCs w:val="24"/>
          </w:rPr>
        </w:r>
        <w:r w:rsidRPr="00D5319A">
          <w:rPr>
            <w:noProof/>
            <w:webHidden/>
            <w:sz w:val="24"/>
            <w:szCs w:val="24"/>
          </w:rPr>
          <w:fldChar w:fldCharType="separate"/>
        </w:r>
        <w:r w:rsidRPr="00D5319A">
          <w:rPr>
            <w:noProof/>
            <w:webHidden/>
            <w:sz w:val="24"/>
            <w:szCs w:val="24"/>
          </w:rPr>
          <w:t>178</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54" w:history="1">
        <w:r w:rsidRPr="00D5319A">
          <w:rPr>
            <w:rStyle w:val="ae"/>
            <w:rFonts w:ascii="Cambria" w:hAnsi="Cambria"/>
            <w:noProof/>
            <w:color w:val="auto"/>
            <w:sz w:val="24"/>
            <w:szCs w:val="24"/>
          </w:rPr>
          <w:t>35. ЭКГ-синдром гипертрофии левого желудочка, его критерии и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_Toc326138954 \h </w:instrText>
        </w:r>
        <w:r w:rsidRPr="00D5319A">
          <w:rPr>
            <w:noProof/>
            <w:webHidden/>
            <w:sz w:val="24"/>
            <w:szCs w:val="24"/>
          </w:rPr>
        </w:r>
        <w:r w:rsidRPr="00D5319A">
          <w:rPr>
            <w:noProof/>
            <w:webHidden/>
            <w:sz w:val="24"/>
            <w:szCs w:val="24"/>
          </w:rPr>
          <w:fldChar w:fldCharType="separate"/>
        </w:r>
        <w:r w:rsidRPr="00D5319A">
          <w:rPr>
            <w:noProof/>
            <w:webHidden/>
            <w:sz w:val="24"/>
            <w:szCs w:val="24"/>
          </w:rPr>
          <w:t>179</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55" w:history="1">
        <w:r w:rsidRPr="00D5319A">
          <w:rPr>
            <w:rStyle w:val="ae"/>
            <w:rFonts w:ascii="Cambria" w:hAnsi="Cambria"/>
            <w:noProof/>
            <w:color w:val="auto"/>
            <w:sz w:val="24"/>
            <w:szCs w:val="24"/>
          </w:rPr>
          <w:t>36. Методы исследования сосудов, их диагностическая значимость.</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_Toc326138955 \h </w:instrText>
        </w:r>
        <w:r w:rsidRPr="00D5319A">
          <w:rPr>
            <w:noProof/>
            <w:webHidden/>
            <w:sz w:val="24"/>
            <w:szCs w:val="24"/>
          </w:rPr>
        </w:r>
        <w:r w:rsidRPr="00D5319A">
          <w:rPr>
            <w:noProof/>
            <w:webHidden/>
            <w:sz w:val="24"/>
            <w:szCs w:val="24"/>
          </w:rPr>
          <w:fldChar w:fldCharType="separate"/>
        </w:r>
        <w:r w:rsidRPr="00D5319A">
          <w:rPr>
            <w:noProof/>
            <w:webHidden/>
            <w:sz w:val="24"/>
            <w:szCs w:val="24"/>
          </w:rPr>
          <w:t>179</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56" w:history="1">
        <w:r w:rsidRPr="00D5319A">
          <w:rPr>
            <w:rStyle w:val="ae"/>
            <w:rFonts w:ascii="Cambria" w:hAnsi="Cambria"/>
            <w:noProof/>
            <w:color w:val="auto"/>
            <w:sz w:val="24"/>
            <w:szCs w:val="24"/>
          </w:rPr>
          <w:t>37. Методы исследования желудочной секреции. Основные показатели базальной и стимулированной секреции желудка, их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_Toc326138956 \h </w:instrText>
        </w:r>
        <w:r w:rsidRPr="00D5319A">
          <w:rPr>
            <w:noProof/>
            <w:webHidden/>
            <w:sz w:val="24"/>
            <w:szCs w:val="24"/>
          </w:rPr>
        </w:r>
        <w:r w:rsidRPr="00D5319A">
          <w:rPr>
            <w:noProof/>
            <w:webHidden/>
            <w:sz w:val="24"/>
            <w:szCs w:val="24"/>
          </w:rPr>
          <w:fldChar w:fldCharType="separate"/>
        </w:r>
        <w:r w:rsidRPr="00D5319A">
          <w:rPr>
            <w:noProof/>
            <w:webHidden/>
            <w:sz w:val="24"/>
            <w:szCs w:val="24"/>
          </w:rPr>
          <w:t>180</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57" w:history="1">
        <w:r w:rsidRPr="00D5319A">
          <w:rPr>
            <w:rStyle w:val="ae"/>
            <w:rFonts w:ascii="Cambria" w:hAnsi="Cambria"/>
            <w:noProof/>
            <w:color w:val="auto"/>
            <w:sz w:val="24"/>
            <w:szCs w:val="24"/>
          </w:rPr>
          <w:t>38. Методы диагностики геликобактерной инфекции.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_Toc326138957 \h </w:instrText>
        </w:r>
        <w:r w:rsidRPr="00D5319A">
          <w:rPr>
            <w:noProof/>
            <w:webHidden/>
            <w:sz w:val="24"/>
            <w:szCs w:val="24"/>
          </w:rPr>
        </w:r>
        <w:r w:rsidRPr="00D5319A">
          <w:rPr>
            <w:noProof/>
            <w:webHidden/>
            <w:sz w:val="24"/>
            <w:szCs w:val="24"/>
          </w:rPr>
          <w:fldChar w:fldCharType="separate"/>
        </w:r>
        <w:r w:rsidRPr="00D5319A">
          <w:rPr>
            <w:noProof/>
            <w:webHidden/>
            <w:sz w:val="24"/>
            <w:szCs w:val="24"/>
          </w:rPr>
          <w:t>181</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58" w:history="1">
        <w:r w:rsidRPr="00D5319A">
          <w:rPr>
            <w:rStyle w:val="ae"/>
            <w:rFonts w:ascii="Cambria" w:hAnsi="Cambria"/>
            <w:noProof/>
            <w:color w:val="auto"/>
            <w:sz w:val="24"/>
            <w:szCs w:val="24"/>
          </w:rPr>
          <w:t>39. Инструментальные методы исследования в диагностике заболеваний желудка, их диагностические возможности.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_Toc326138958 \h </w:instrText>
        </w:r>
        <w:r w:rsidRPr="00D5319A">
          <w:rPr>
            <w:noProof/>
            <w:webHidden/>
            <w:sz w:val="24"/>
            <w:szCs w:val="24"/>
          </w:rPr>
        </w:r>
        <w:r w:rsidRPr="00D5319A">
          <w:rPr>
            <w:noProof/>
            <w:webHidden/>
            <w:sz w:val="24"/>
            <w:szCs w:val="24"/>
          </w:rPr>
          <w:fldChar w:fldCharType="separate"/>
        </w:r>
        <w:r w:rsidRPr="00D5319A">
          <w:rPr>
            <w:noProof/>
            <w:webHidden/>
            <w:sz w:val="24"/>
            <w:szCs w:val="24"/>
          </w:rPr>
          <w:t>181</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59" w:history="1">
        <w:r w:rsidRPr="00D5319A">
          <w:rPr>
            <w:rStyle w:val="ae"/>
            <w:rFonts w:ascii="Cambria" w:hAnsi="Cambria"/>
            <w:noProof/>
            <w:color w:val="auto"/>
            <w:sz w:val="24"/>
            <w:szCs w:val="24"/>
          </w:rPr>
          <w:t>40. Копрологическое исследование в диагностике заболеваний органов пищеварения.</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_Toc326138959 \h </w:instrText>
        </w:r>
        <w:r w:rsidRPr="00D5319A">
          <w:rPr>
            <w:noProof/>
            <w:webHidden/>
            <w:sz w:val="24"/>
            <w:szCs w:val="24"/>
          </w:rPr>
        </w:r>
        <w:r w:rsidRPr="00D5319A">
          <w:rPr>
            <w:noProof/>
            <w:webHidden/>
            <w:sz w:val="24"/>
            <w:szCs w:val="24"/>
          </w:rPr>
          <w:fldChar w:fldCharType="separate"/>
        </w:r>
        <w:r w:rsidRPr="00D5319A">
          <w:rPr>
            <w:noProof/>
            <w:webHidden/>
            <w:sz w:val="24"/>
            <w:szCs w:val="24"/>
          </w:rPr>
          <w:t>182</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60" w:history="1">
        <w:r w:rsidRPr="00D5319A">
          <w:rPr>
            <w:rStyle w:val="ae"/>
            <w:rFonts w:ascii="Cambria" w:hAnsi="Cambria"/>
            <w:noProof/>
            <w:color w:val="auto"/>
            <w:sz w:val="24"/>
            <w:szCs w:val="24"/>
          </w:rPr>
          <w:t>41. Лабораторные методы диагностики синдрома малабсорбции.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_Toc326138960 \h </w:instrText>
        </w:r>
        <w:r w:rsidRPr="00D5319A">
          <w:rPr>
            <w:noProof/>
            <w:webHidden/>
            <w:sz w:val="24"/>
            <w:szCs w:val="24"/>
          </w:rPr>
        </w:r>
        <w:r w:rsidRPr="00D5319A">
          <w:rPr>
            <w:noProof/>
            <w:webHidden/>
            <w:sz w:val="24"/>
            <w:szCs w:val="24"/>
          </w:rPr>
          <w:fldChar w:fldCharType="separate"/>
        </w:r>
        <w:r w:rsidRPr="00D5319A">
          <w:rPr>
            <w:noProof/>
            <w:webHidden/>
            <w:sz w:val="24"/>
            <w:szCs w:val="24"/>
          </w:rPr>
          <w:t>182</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61" w:history="1">
        <w:r w:rsidRPr="00D5319A">
          <w:rPr>
            <w:rStyle w:val="ae"/>
            <w:rFonts w:ascii="Cambria" w:hAnsi="Cambria"/>
            <w:noProof/>
            <w:color w:val="auto"/>
            <w:sz w:val="24"/>
            <w:szCs w:val="24"/>
          </w:rPr>
          <w:t>42. Рентгенологические методы исследования желудочно-кишечного тракта, их диагностические возможности.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_Toc326138961 \h </w:instrText>
        </w:r>
        <w:r w:rsidRPr="00D5319A">
          <w:rPr>
            <w:noProof/>
            <w:webHidden/>
            <w:sz w:val="24"/>
            <w:szCs w:val="24"/>
          </w:rPr>
        </w:r>
        <w:r w:rsidRPr="00D5319A">
          <w:rPr>
            <w:noProof/>
            <w:webHidden/>
            <w:sz w:val="24"/>
            <w:szCs w:val="24"/>
          </w:rPr>
          <w:fldChar w:fldCharType="separate"/>
        </w:r>
        <w:r w:rsidRPr="00D5319A">
          <w:rPr>
            <w:noProof/>
            <w:webHidden/>
            <w:sz w:val="24"/>
            <w:szCs w:val="24"/>
          </w:rPr>
          <w:t>182</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62" w:history="1">
        <w:r w:rsidRPr="00D5319A">
          <w:rPr>
            <w:rStyle w:val="ae"/>
            <w:rFonts w:ascii="Cambria" w:hAnsi="Cambria"/>
            <w:noProof/>
            <w:color w:val="auto"/>
            <w:sz w:val="24"/>
            <w:szCs w:val="24"/>
          </w:rPr>
          <w:t>43. Эндоскопические методы исследования желудочно-кишечного тракта, их диагностические возможности.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_Toc326138962 \h </w:instrText>
        </w:r>
        <w:r w:rsidRPr="00D5319A">
          <w:rPr>
            <w:noProof/>
            <w:webHidden/>
            <w:sz w:val="24"/>
            <w:szCs w:val="24"/>
          </w:rPr>
        </w:r>
        <w:r w:rsidRPr="00D5319A">
          <w:rPr>
            <w:noProof/>
            <w:webHidden/>
            <w:sz w:val="24"/>
            <w:szCs w:val="24"/>
          </w:rPr>
          <w:fldChar w:fldCharType="separate"/>
        </w:r>
        <w:r w:rsidRPr="00D5319A">
          <w:rPr>
            <w:noProof/>
            <w:webHidden/>
            <w:sz w:val="24"/>
            <w:szCs w:val="24"/>
          </w:rPr>
          <w:t>182</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63" w:history="1">
        <w:r w:rsidRPr="00D5319A">
          <w:rPr>
            <w:rStyle w:val="ae"/>
            <w:rFonts w:ascii="Cambria" w:hAnsi="Cambria"/>
            <w:noProof/>
            <w:color w:val="auto"/>
            <w:sz w:val="24"/>
            <w:szCs w:val="24"/>
          </w:rPr>
          <w:t>44. Лабораторные методы исследования в диагностике заболеваний печени, их нормативные показатели.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_Toc326138963 \h </w:instrText>
        </w:r>
        <w:r w:rsidRPr="00D5319A">
          <w:rPr>
            <w:noProof/>
            <w:webHidden/>
            <w:sz w:val="24"/>
            <w:szCs w:val="24"/>
          </w:rPr>
        </w:r>
        <w:r w:rsidRPr="00D5319A">
          <w:rPr>
            <w:noProof/>
            <w:webHidden/>
            <w:sz w:val="24"/>
            <w:szCs w:val="24"/>
          </w:rPr>
          <w:fldChar w:fldCharType="separate"/>
        </w:r>
        <w:r w:rsidRPr="00D5319A">
          <w:rPr>
            <w:noProof/>
            <w:webHidden/>
            <w:sz w:val="24"/>
            <w:szCs w:val="24"/>
          </w:rPr>
          <w:t>182</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64" w:history="1">
        <w:r w:rsidRPr="00D5319A">
          <w:rPr>
            <w:rStyle w:val="ae"/>
            <w:rFonts w:ascii="Cambria" w:hAnsi="Cambria"/>
            <w:noProof/>
            <w:color w:val="auto"/>
            <w:sz w:val="24"/>
            <w:szCs w:val="24"/>
          </w:rPr>
          <w:t>45. Лабораторные методы исследования в диагностике желтух, их дифференциация.</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_Toc326138964 \h </w:instrText>
        </w:r>
        <w:r w:rsidRPr="00D5319A">
          <w:rPr>
            <w:noProof/>
            <w:webHidden/>
            <w:sz w:val="24"/>
            <w:szCs w:val="24"/>
          </w:rPr>
        </w:r>
        <w:r w:rsidRPr="00D5319A">
          <w:rPr>
            <w:noProof/>
            <w:webHidden/>
            <w:sz w:val="24"/>
            <w:szCs w:val="24"/>
          </w:rPr>
          <w:fldChar w:fldCharType="separate"/>
        </w:r>
        <w:r w:rsidRPr="00D5319A">
          <w:rPr>
            <w:noProof/>
            <w:webHidden/>
            <w:sz w:val="24"/>
            <w:szCs w:val="24"/>
          </w:rPr>
          <w:t>182</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65" w:history="1">
        <w:r w:rsidRPr="00D5319A">
          <w:rPr>
            <w:rStyle w:val="ae"/>
            <w:rFonts w:ascii="Cambria" w:hAnsi="Cambria"/>
            <w:noProof/>
            <w:color w:val="auto"/>
            <w:sz w:val="24"/>
            <w:szCs w:val="24"/>
          </w:rPr>
          <w:t>46. Биохимический синдром холестаза, его критерии и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_Toc326138965 \h </w:instrText>
        </w:r>
        <w:r w:rsidRPr="00D5319A">
          <w:rPr>
            <w:noProof/>
            <w:webHidden/>
            <w:sz w:val="24"/>
            <w:szCs w:val="24"/>
          </w:rPr>
        </w:r>
        <w:r w:rsidRPr="00D5319A">
          <w:rPr>
            <w:noProof/>
            <w:webHidden/>
            <w:sz w:val="24"/>
            <w:szCs w:val="24"/>
          </w:rPr>
          <w:fldChar w:fldCharType="separate"/>
        </w:r>
        <w:r w:rsidRPr="00D5319A">
          <w:rPr>
            <w:noProof/>
            <w:webHidden/>
            <w:sz w:val="24"/>
            <w:szCs w:val="24"/>
          </w:rPr>
          <w:t>183</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66" w:history="1">
        <w:r w:rsidRPr="00D5319A">
          <w:rPr>
            <w:rStyle w:val="ae"/>
            <w:rFonts w:ascii="Cambria" w:hAnsi="Cambria"/>
            <w:noProof/>
            <w:color w:val="auto"/>
            <w:sz w:val="24"/>
            <w:szCs w:val="24"/>
          </w:rPr>
          <w:t>47. Биохимический мезенхимально-воспалительный синдром при заболеваниях печени, его критерии и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_Toc326138966 \h </w:instrText>
        </w:r>
        <w:r w:rsidRPr="00D5319A">
          <w:rPr>
            <w:noProof/>
            <w:webHidden/>
            <w:sz w:val="24"/>
            <w:szCs w:val="24"/>
          </w:rPr>
        </w:r>
        <w:r w:rsidRPr="00D5319A">
          <w:rPr>
            <w:noProof/>
            <w:webHidden/>
            <w:sz w:val="24"/>
            <w:szCs w:val="24"/>
          </w:rPr>
          <w:fldChar w:fldCharType="separate"/>
        </w:r>
        <w:r w:rsidRPr="00D5319A">
          <w:rPr>
            <w:noProof/>
            <w:webHidden/>
            <w:sz w:val="24"/>
            <w:szCs w:val="24"/>
          </w:rPr>
          <w:t>183</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67" w:history="1">
        <w:r w:rsidRPr="00D5319A">
          <w:rPr>
            <w:rStyle w:val="ae"/>
            <w:rFonts w:ascii="Cambria" w:hAnsi="Cambria"/>
            <w:noProof/>
            <w:color w:val="auto"/>
            <w:sz w:val="24"/>
            <w:szCs w:val="24"/>
          </w:rPr>
          <w:t>48. Биохимический синдром цитолиза при заболеваниях печени, его критерии и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_Toc326138967 \h </w:instrText>
        </w:r>
        <w:r w:rsidRPr="00D5319A">
          <w:rPr>
            <w:noProof/>
            <w:webHidden/>
            <w:sz w:val="24"/>
            <w:szCs w:val="24"/>
          </w:rPr>
        </w:r>
        <w:r w:rsidRPr="00D5319A">
          <w:rPr>
            <w:noProof/>
            <w:webHidden/>
            <w:sz w:val="24"/>
            <w:szCs w:val="24"/>
          </w:rPr>
          <w:fldChar w:fldCharType="separate"/>
        </w:r>
        <w:r w:rsidRPr="00D5319A">
          <w:rPr>
            <w:noProof/>
            <w:webHidden/>
            <w:sz w:val="24"/>
            <w:szCs w:val="24"/>
          </w:rPr>
          <w:t>183</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68" w:history="1">
        <w:r w:rsidRPr="00D5319A">
          <w:rPr>
            <w:rStyle w:val="ae"/>
            <w:rFonts w:ascii="Cambria" w:hAnsi="Cambria"/>
            <w:noProof/>
            <w:color w:val="auto"/>
            <w:sz w:val="24"/>
            <w:szCs w:val="24"/>
          </w:rPr>
          <w:t>49. Биохимический синдром печёночно-клеточной недостаточности, его критерии и диагностическое значение.</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_Toc326138968 \h </w:instrText>
        </w:r>
        <w:r w:rsidRPr="00D5319A">
          <w:rPr>
            <w:noProof/>
            <w:webHidden/>
            <w:sz w:val="24"/>
            <w:szCs w:val="24"/>
          </w:rPr>
        </w:r>
        <w:r w:rsidRPr="00D5319A">
          <w:rPr>
            <w:noProof/>
            <w:webHidden/>
            <w:sz w:val="24"/>
            <w:szCs w:val="24"/>
          </w:rPr>
          <w:fldChar w:fldCharType="separate"/>
        </w:r>
        <w:r w:rsidRPr="00D5319A">
          <w:rPr>
            <w:noProof/>
            <w:webHidden/>
            <w:sz w:val="24"/>
            <w:szCs w:val="24"/>
          </w:rPr>
          <w:t>183</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69" w:history="1">
        <w:r w:rsidRPr="00D5319A">
          <w:rPr>
            <w:rStyle w:val="ae"/>
            <w:rFonts w:ascii="Cambria" w:hAnsi="Cambria"/>
            <w:noProof/>
            <w:color w:val="auto"/>
            <w:sz w:val="24"/>
            <w:szCs w:val="24"/>
          </w:rPr>
          <w:t>50. Инструментальные методы исследования гепатобилиарной системы, их диагностические возможности.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_Toc326138969 \h </w:instrText>
        </w:r>
        <w:r w:rsidRPr="00D5319A">
          <w:rPr>
            <w:noProof/>
            <w:webHidden/>
            <w:sz w:val="24"/>
            <w:szCs w:val="24"/>
          </w:rPr>
        </w:r>
        <w:r w:rsidRPr="00D5319A">
          <w:rPr>
            <w:noProof/>
            <w:webHidden/>
            <w:sz w:val="24"/>
            <w:szCs w:val="24"/>
          </w:rPr>
          <w:fldChar w:fldCharType="separate"/>
        </w:r>
        <w:r w:rsidRPr="00D5319A">
          <w:rPr>
            <w:noProof/>
            <w:webHidden/>
            <w:sz w:val="24"/>
            <w:szCs w:val="24"/>
          </w:rPr>
          <w:t>184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70" w:history="1">
        <w:r w:rsidRPr="00D5319A">
          <w:rPr>
            <w:rStyle w:val="ae"/>
            <w:rFonts w:ascii="Cambria" w:hAnsi="Cambria"/>
            <w:noProof/>
            <w:color w:val="auto"/>
            <w:sz w:val="24"/>
            <w:szCs w:val="24"/>
          </w:rPr>
          <w:t>51. Общий анализ мочи в диагностике заболеваний мочевыделительной системы.</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_Toc326138970 \h </w:instrText>
        </w:r>
        <w:r w:rsidRPr="00D5319A">
          <w:rPr>
            <w:noProof/>
            <w:webHidden/>
            <w:sz w:val="24"/>
            <w:szCs w:val="24"/>
          </w:rPr>
        </w:r>
        <w:r w:rsidRPr="00D5319A">
          <w:rPr>
            <w:noProof/>
            <w:webHidden/>
            <w:sz w:val="24"/>
            <w:szCs w:val="24"/>
          </w:rPr>
          <w:fldChar w:fldCharType="separate"/>
        </w:r>
        <w:r w:rsidRPr="00D5319A">
          <w:rPr>
            <w:noProof/>
            <w:webHidden/>
            <w:sz w:val="24"/>
            <w:szCs w:val="24"/>
          </w:rPr>
          <w:t>184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71" w:history="1">
        <w:r w:rsidRPr="00D5319A">
          <w:rPr>
            <w:rStyle w:val="ae"/>
            <w:rFonts w:ascii="Cambria" w:hAnsi="Cambria"/>
            <w:noProof/>
            <w:color w:val="auto"/>
            <w:sz w:val="24"/>
            <w:szCs w:val="24"/>
          </w:rPr>
          <w:t>52. Проба Зимницкого, методика выполнения,  диагностическое значение выявленных изменений.</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_Toc326138971 \h </w:instrText>
        </w:r>
        <w:r w:rsidRPr="00D5319A">
          <w:rPr>
            <w:noProof/>
            <w:webHidden/>
            <w:sz w:val="24"/>
            <w:szCs w:val="24"/>
          </w:rPr>
        </w:r>
        <w:r w:rsidRPr="00D5319A">
          <w:rPr>
            <w:noProof/>
            <w:webHidden/>
            <w:sz w:val="24"/>
            <w:szCs w:val="24"/>
          </w:rPr>
          <w:fldChar w:fldCharType="separate"/>
        </w:r>
        <w:r w:rsidRPr="00D5319A">
          <w:rPr>
            <w:noProof/>
            <w:webHidden/>
            <w:sz w:val="24"/>
            <w:szCs w:val="24"/>
          </w:rPr>
          <w:t>184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72" w:history="1">
        <w:r w:rsidRPr="00D5319A">
          <w:rPr>
            <w:rStyle w:val="ae"/>
            <w:rFonts w:ascii="Cambria" w:hAnsi="Cambria"/>
            <w:noProof/>
            <w:color w:val="auto"/>
            <w:sz w:val="24"/>
            <w:szCs w:val="24"/>
          </w:rPr>
          <w:t>53. Проба Нечипоренко, методика выполнения,  диагностическое значение выявленных изменений.</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_Toc326138972 \h </w:instrText>
        </w:r>
        <w:r w:rsidRPr="00D5319A">
          <w:rPr>
            <w:noProof/>
            <w:webHidden/>
            <w:sz w:val="24"/>
            <w:szCs w:val="24"/>
          </w:rPr>
        </w:r>
        <w:r w:rsidRPr="00D5319A">
          <w:rPr>
            <w:noProof/>
            <w:webHidden/>
            <w:sz w:val="24"/>
            <w:szCs w:val="24"/>
          </w:rPr>
          <w:fldChar w:fldCharType="separate"/>
        </w:r>
        <w:r w:rsidRPr="00D5319A">
          <w:rPr>
            <w:noProof/>
            <w:webHidden/>
            <w:sz w:val="24"/>
            <w:szCs w:val="24"/>
          </w:rPr>
          <w:t>184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73" w:history="1">
        <w:r w:rsidRPr="00D5319A">
          <w:rPr>
            <w:rStyle w:val="ae"/>
            <w:rFonts w:ascii="Cambria" w:hAnsi="Cambria"/>
            <w:noProof/>
            <w:color w:val="auto"/>
            <w:sz w:val="24"/>
            <w:szCs w:val="24"/>
          </w:rPr>
          <w:t>54. Биохимические методы исследования в диагностике заболеваний мочевыделительной системы, их нормативные показатели.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_Toc326138973 \h </w:instrText>
        </w:r>
        <w:r w:rsidRPr="00D5319A">
          <w:rPr>
            <w:noProof/>
            <w:webHidden/>
            <w:sz w:val="24"/>
            <w:szCs w:val="24"/>
          </w:rPr>
        </w:r>
        <w:r w:rsidRPr="00D5319A">
          <w:rPr>
            <w:noProof/>
            <w:webHidden/>
            <w:sz w:val="24"/>
            <w:szCs w:val="24"/>
          </w:rPr>
          <w:fldChar w:fldCharType="separate"/>
        </w:r>
        <w:r w:rsidRPr="00D5319A">
          <w:rPr>
            <w:noProof/>
            <w:webHidden/>
            <w:sz w:val="24"/>
            <w:szCs w:val="24"/>
          </w:rPr>
          <w:t>184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74" w:history="1">
        <w:r w:rsidRPr="00D5319A">
          <w:rPr>
            <w:rStyle w:val="ae"/>
            <w:rFonts w:ascii="Cambria" w:hAnsi="Cambria"/>
            <w:noProof/>
            <w:color w:val="auto"/>
            <w:sz w:val="24"/>
            <w:szCs w:val="24"/>
          </w:rPr>
          <w:t>55. Инструментальные методы исследования почек, диагностические возможности этих методов.</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_Toc326138974 \h </w:instrText>
        </w:r>
        <w:r w:rsidRPr="00D5319A">
          <w:rPr>
            <w:noProof/>
            <w:webHidden/>
            <w:sz w:val="24"/>
            <w:szCs w:val="24"/>
          </w:rPr>
        </w:r>
        <w:r w:rsidRPr="00D5319A">
          <w:rPr>
            <w:noProof/>
            <w:webHidden/>
            <w:sz w:val="24"/>
            <w:szCs w:val="24"/>
          </w:rPr>
          <w:fldChar w:fldCharType="separate"/>
        </w:r>
        <w:r w:rsidRPr="00D5319A">
          <w:rPr>
            <w:noProof/>
            <w:webHidden/>
            <w:sz w:val="24"/>
            <w:szCs w:val="24"/>
          </w:rPr>
          <w:t>184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75" w:history="1">
        <w:r w:rsidRPr="00D5319A">
          <w:rPr>
            <w:rStyle w:val="ae"/>
            <w:rFonts w:ascii="Cambria" w:hAnsi="Cambria"/>
            <w:noProof/>
            <w:color w:val="auto"/>
            <w:sz w:val="24"/>
            <w:szCs w:val="24"/>
          </w:rPr>
          <w:t>56. Общий анализ крови. Методика исследования, нормативные показатели. Признаки воспалительных заболеваний.</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_Toc326138975 \h </w:instrText>
        </w:r>
        <w:r w:rsidRPr="00D5319A">
          <w:rPr>
            <w:noProof/>
            <w:webHidden/>
            <w:sz w:val="24"/>
            <w:szCs w:val="24"/>
          </w:rPr>
        </w:r>
        <w:r w:rsidRPr="00D5319A">
          <w:rPr>
            <w:noProof/>
            <w:webHidden/>
            <w:sz w:val="24"/>
            <w:szCs w:val="24"/>
          </w:rPr>
          <w:fldChar w:fldCharType="separate"/>
        </w:r>
        <w:r w:rsidRPr="00D5319A">
          <w:rPr>
            <w:noProof/>
            <w:webHidden/>
            <w:sz w:val="24"/>
            <w:szCs w:val="24"/>
          </w:rPr>
          <w:t>184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76" w:history="1">
        <w:r w:rsidRPr="00D5319A">
          <w:rPr>
            <w:rStyle w:val="ae"/>
            <w:rFonts w:ascii="Cambria" w:hAnsi="Cambria"/>
            <w:noProof/>
            <w:color w:val="auto"/>
            <w:sz w:val="24"/>
            <w:szCs w:val="24"/>
          </w:rPr>
          <w:t>57. Общий анализ крови в диагностике анемий.</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_Toc326138976 \h </w:instrText>
        </w:r>
        <w:r w:rsidRPr="00D5319A">
          <w:rPr>
            <w:noProof/>
            <w:webHidden/>
            <w:sz w:val="24"/>
            <w:szCs w:val="24"/>
          </w:rPr>
        </w:r>
        <w:r w:rsidRPr="00D5319A">
          <w:rPr>
            <w:noProof/>
            <w:webHidden/>
            <w:sz w:val="24"/>
            <w:szCs w:val="24"/>
          </w:rPr>
          <w:fldChar w:fldCharType="separate"/>
        </w:r>
        <w:r w:rsidRPr="00D5319A">
          <w:rPr>
            <w:noProof/>
            <w:webHidden/>
            <w:sz w:val="24"/>
            <w:szCs w:val="24"/>
          </w:rPr>
          <w:t>184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77" w:history="1">
        <w:r w:rsidRPr="00D5319A">
          <w:rPr>
            <w:rStyle w:val="ae"/>
            <w:rFonts w:ascii="Cambria" w:hAnsi="Cambria"/>
            <w:noProof/>
            <w:color w:val="auto"/>
            <w:sz w:val="24"/>
            <w:szCs w:val="24"/>
          </w:rPr>
          <w:t>58. Общий анализ крови в диагностике лейкозов.</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_Toc326138977 \h </w:instrText>
        </w:r>
        <w:r w:rsidRPr="00D5319A">
          <w:rPr>
            <w:noProof/>
            <w:webHidden/>
            <w:sz w:val="24"/>
            <w:szCs w:val="24"/>
          </w:rPr>
        </w:r>
        <w:r w:rsidRPr="00D5319A">
          <w:rPr>
            <w:noProof/>
            <w:webHidden/>
            <w:sz w:val="24"/>
            <w:szCs w:val="24"/>
          </w:rPr>
          <w:fldChar w:fldCharType="separate"/>
        </w:r>
        <w:r w:rsidRPr="00D5319A">
          <w:rPr>
            <w:noProof/>
            <w:webHidden/>
            <w:sz w:val="24"/>
            <w:szCs w:val="24"/>
          </w:rPr>
          <w:t>184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78" w:history="1">
        <w:r w:rsidRPr="00D5319A">
          <w:rPr>
            <w:rStyle w:val="ae"/>
            <w:rFonts w:ascii="Cambria" w:hAnsi="Cambria"/>
            <w:noProof/>
            <w:color w:val="auto"/>
            <w:sz w:val="24"/>
            <w:szCs w:val="24"/>
          </w:rPr>
          <w:t>59. Стернальная пункция в диагностике лейкозов.</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_Toc326138978 \h </w:instrText>
        </w:r>
        <w:r w:rsidRPr="00D5319A">
          <w:rPr>
            <w:noProof/>
            <w:webHidden/>
            <w:sz w:val="24"/>
            <w:szCs w:val="24"/>
          </w:rPr>
        </w:r>
        <w:r w:rsidRPr="00D5319A">
          <w:rPr>
            <w:noProof/>
            <w:webHidden/>
            <w:sz w:val="24"/>
            <w:szCs w:val="24"/>
          </w:rPr>
          <w:fldChar w:fldCharType="separate"/>
        </w:r>
        <w:r w:rsidRPr="00D5319A">
          <w:rPr>
            <w:noProof/>
            <w:webHidden/>
            <w:sz w:val="24"/>
            <w:szCs w:val="24"/>
          </w:rPr>
          <w:t>184</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79" w:history="1">
        <w:r w:rsidRPr="00D5319A">
          <w:rPr>
            <w:rStyle w:val="ae"/>
            <w:rFonts w:ascii="Cambria" w:hAnsi="Cambria"/>
            <w:noProof/>
            <w:color w:val="auto"/>
            <w:sz w:val="24"/>
            <w:szCs w:val="24"/>
          </w:rPr>
          <w:t>60. Методы исследования сосудисто-тромбоцитарного гемостаза, их возможности, нормативные показатели.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_Toc326138979 \h </w:instrText>
        </w:r>
        <w:r w:rsidRPr="00D5319A">
          <w:rPr>
            <w:noProof/>
            <w:webHidden/>
            <w:sz w:val="24"/>
            <w:szCs w:val="24"/>
          </w:rPr>
        </w:r>
        <w:r w:rsidRPr="00D5319A">
          <w:rPr>
            <w:noProof/>
            <w:webHidden/>
            <w:sz w:val="24"/>
            <w:szCs w:val="24"/>
          </w:rPr>
          <w:fldChar w:fldCharType="separate"/>
        </w:r>
        <w:r w:rsidRPr="00D5319A">
          <w:rPr>
            <w:noProof/>
            <w:webHidden/>
            <w:sz w:val="24"/>
            <w:szCs w:val="24"/>
          </w:rPr>
          <w:t>185</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80" w:history="1">
        <w:r w:rsidRPr="00D5319A">
          <w:rPr>
            <w:rStyle w:val="ae"/>
            <w:rFonts w:ascii="Cambria" w:hAnsi="Cambria"/>
            <w:noProof/>
            <w:color w:val="auto"/>
            <w:sz w:val="24"/>
            <w:szCs w:val="24"/>
          </w:rPr>
          <w:t>61. Методы исследования свёртывающей и антисвёртывающей систем крови, их возможности, нормативные показатели.</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_Toc326138980 \h </w:instrText>
        </w:r>
        <w:r w:rsidRPr="00D5319A">
          <w:rPr>
            <w:noProof/>
            <w:webHidden/>
            <w:sz w:val="24"/>
            <w:szCs w:val="24"/>
          </w:rPr>
        </w:r>
        <w:r w:rsidRPr="00D5319A">
          <w:rPr>
            <w:noProof/>
            <w:webHidden/>
            <w:sz w:val="24"/>
            <w:szCs w:val="24"/>
          </w:rPr>
          <w:fldChar w:fldCharType="separate"/>
        </w:r>
        <w:r w:rsidRPr="00D5319A">
          <w:rPr>
            <w:noProof/>
            <w:webHidden/>
            <w:sz w:val="24"/>
            <w:szCs w:val="24"/>
          </w:rPr>
          <w:t>185</w:t>
        </w:r>
        <w:r w:rsidRPr="00D5319A">
          <w:rPr>
            <w:noProof/>
            <w:webHidden/>
            <w:sz w:val="24"/>
            <w:szCs w:val="24"/>
          </w:rPr>
          <w:fldChar w:fldCharType="end"/>
        </w:r>
      </w:hyperlink>
    </w:p>
    <w:p w:rsidR="00F75B82" w:rsidRPr="00D5319A" w:rsidRDefault="00F75B82" w:rsidP="00F75B82">
      <w:pPr>
        <w:pStyle w:val="12"/>
        <w:tabs>
          <w:tab w:val="right" w:leader="dot" w:pos="10762"/>
        </w:tabs>
        <w:ind w:firstLine="567"/>
        <w:rPr>
          <w:rFonts w:ascii="Calibri" w:hAnsi="Calibri"/>
          <w:noProof/>
          <w:sz w:val="24"/>
          <w:szCs w:val="24"/>
        </w:rPr>
      </w:pPr>
      <w:hyperlink w:anchor="_Toc326138981" w:history="1">
        <w:r w:rsidRPr="00D5319A">
          <w:rPr>
            <w:rStyle w:val="ae"/>
            <w:rFonts w:ascii="Cambria" w:hAnsi="Cambria"/>
            <w:noProof/>
            <w:color w:val="auto"/>
            <w:sz w:val="24"/>
            <w:szCs w:val="24"/>
          </w:rPr>
          <w:t>62. Лабораторные и инструментальные методы диагностики заболеваний щитовидной железы, диагностическое значение выявленных изменений.</w:t>
        </w:r>
        <w:r w:rsidRPr="00D5319A">
          <w:rPr>
            <w:noProof/>
            <w:webHidden/>
            <w:sz w:val="24"/>
            <w:szCs w:val="24"/>
          </w:rPr>
          <w:tab/>
        </w:r>
        <w:r w:rsidRPr="00D5319A">
          <w:rPr>
            <w:noProof/>
            <w:webHidden/>
            <w:sz w:val="24"/>
            <w:szCs w:val="24"/>
          </w:rPr>
          <w:fldChar w:fldCharType="begin"/>
        </w:r>
        <w:r w:rsidRPr="00D5319A">
          <w:rPr>
            <w:noProof/>
            <w:webHidden/>
            <w:sz w:val="24"/>
            <w:szCs w:val="24"/>
          </w:rPr>
          <w:instrText xml:space="preserve"> PAGEREF _Toc326138981 \h </w:instrText>
        </w:r>
        <w:r w:rsidRPr="00D5319A">
          <w:rPr>
            <w:noProof/>
            <w:webHidden/>
            <w:sz w:val="24"/>
            <w:szCs w:val="24"/>
          </w:rPr>
        </w:r>
        <w:r w:rsidRPr="00D5319A">
          <w:rPr>
            <w:noProof/>
            <w:webHidden/>
            <w:sz w:val="24"/>
            <w:szCs w:val="24"/>
          </w:rPr>
          <w:fldChar w:fldCharType="separate"/>
        </w:r>
        <w:r w:rsidRPr="00D5319A">
          <w:rPr>
            <w:noProof/>
            <w:webHidden/>
            <w:sz w:val="24"/>
            <w:szCs w:val="24"/>
          </w:rPr>
          <w:t>185</w:t>
        </w:r>
        <w:r w:rsidRPr="00D5319A">
          <w:rPr>
            <w:noProof/>
            <w:webHidden/>
            <w:sz w:val="24"/>
            <w:szCs w:val="24"/>
          </w:rPr>
          <w:fldChar w:fldCharType="end"/>
        </w:r>
      </w:hyperlink>
    </w:p>
    <w:p w:rsidR="00F75B82" w:rsidRPr="00D5319A" w:rsidRDefault="00F75B82" w:rsidP="00F75B82">
      <w:pPr>
        <w:ind w:firstLine="567"/>
      </w:pPr>
      <w:r w:rsidRPr="00D5319A">
        <w:rPr>
          <w:sz w:val="24"/>
          <w:szCs w:val="24"/>
        </w:rPr>
        <w:fldChar w:fldCharType="end"/>
      </w:r>
    </w:p>
    <w:p w:rsidR="00F75B82" w:rsidRPr="00D5319A" w:rsidRDefault="00F75B82" w:rsidP="00F75B82">
      <w:pPr>
        <w:ind w:firstLine="567"/>
        <w:rPr>
          <w:rFonts w:ascii="Arial" w:hAnsi="Arial" w:cs="Arial"/>
          <w:b/>
          <w:sz w:val="24"/>
          <w:szCs w:val="24"/>
        </w:rPr>
      </w:pPr>
    </w:p>
    <w:p w:rsidR="00F75B82" w:rsidRPr="00D5319A" w:rsidRDefault="00F75B82" w:rsidP="00F75B82">
      <w:pPr>
        <w:ind w:firstLine="567"/>
        <w:rPr>
          <w:rFonts w:ascii="Arial" w:hAnsi="Arial" w:cs="Arial"/>
          <w:b/>
          <w:sz w:val="24"/>
          <w:szCs w:val="24"/>
        </w:rPr>
      </w:pPr>
    </w:p>
    <w:p w:rsidR="00F75B82" w:rsidRPr="00D5319A" w:rsidRDefault="00F75B82" w:rsidP="00F75B82">
      <w:pPr>
        <w:ind w:firstLine="567"/>
        <w:rPr>
          <w:rFonts w:ascii="Arial" w:hAnsi="Arial" w:cs="Arial"/>
          <w:b/>
          <w:sz w:val="24"/>
          <w:szCs w:val="24"/>
        </w:rPr>
      </w:pPr>
    </w:p>
    <w:p w:rsidR="00F75B82" w:rsidRPr="00D5319A" w:rsidRDefault="00F75B82" w:rsidP="00F75B82">
      <w:pPr>
        <w:ind w:firstLine="567"/>
        <w:rPr>
          <w:rFonts w:ascii="Arial" w:hAnsi="Arial" w:cs="Arial"/>
          <w:b/>
          <w:sz w:val="24"/>
          <w:szCs w:val="24"/>
        </w:rPr>
      </w:pPr>
    </w:p>
    <w:p w:rsidR="00F75B82" w:rsidRPr="00D5319A" w:rsidRDefault="00F75B82" w:rsidP="00F75B82">
      <w:pPr>
        <w:pStyle w:val="10"/>
        <w:ind w:left="360" w:firstLine="567"/>
        <w:jc w:val="left"/>
        <w:rPr>
          <w:rFonts w:ascii="Arial" w:hAnsi="Arial" w:cs="Arial"/>
          <w:i w:val="0"/>
          <w:szCs w:val="24"/>
        </w:rPr>
      </w:pPr>
      <w:bookmarkStart w:id="1" w:name="_Toc326138842"/>
      <w:r w:rsidRPr="00D5319A">
        <w:rPr>
          <w:rFonts w:ascii="Arial" w:hAnsi="Arial" w:cs="Arial"/>
          <w:i w:val="0"/>
          <w:szCs w:val="24"/>
        </w:rPr>
        <w:t>МЕТОДЫ  КЛИНИЧЕСКОГО  ИССЛЕДОВАНИЯ  БОЛЬНОГО</w:t>
      </w:r>
      <w:bookmarkEnd w:id="1"/>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2" w:name="_Toc326138843"/>
      <w:r w:rsidRPr="00D5319A">
        <w:t>1. Пропедевтика внутренних болезней. Определение предмета, его цели, задачи и место среди других клинических дисциплин. Основные положения врачебной деонтологии и этики врача в клинике внутренних болезней.</w:t>
      </w:r>
      <w:bookmarkEnd w:id="2"/>
    </w:p>
    <w:p w:rsidR="00F75B82" w:rsidRPr="00D5319A" w:rsidRDefault="00F75B82" w:rsidP="00F75B82">
      <w:pPr>
        <w:ind w:left="360" w:firstLine="567"/>
        <w:rPr>
          <w:rFonts w:ascii="Arial" w:hAnsi="Arial" w:cs="Arial"/>
          <w:sz w:val="24"/>
          <w:szCs w:val="24"/>
        </w:rPr>
      </w:pPr>
      <w:r w:rsidRPr="00D5319A">
        <w:rPr>
          <w:rFonts w:ascii="Arial" w:hAnsi="Arial" w:cs="Arial"/>
          <w:sz w:val="24"/>
          <w:szCs w:val="24"/>
        </w:rPr>
        <w:t>Пропедевтика (от греч – обучать предварительно) – начальный вводный курс в терапию, который предполагает изучение основных и наиболее значимых обследований больного.</w:t>
      </w:r>
    </w:p>
    <w:p w:rsidR="00F75B82" w:rsidRPr="00D5319A" w:rsidRDefault="00F75B82" w:rsidP="00F75B82">
      <w:pPr>
        <w:ind w:left="360" w:firstLine="567"/>
        <w:rPr>
          <w:rFonts w:ascii="Arial" w:hAnsi="Arial" w:cs="Arial"/>
          <w:sz w:val="24"/>
          <w:szCs w:val="24"/>
        </w:rPr>
      </w:pPr>
      <w:r w:rsidRPr="003905C1">
        <w:rPr>
          <w:rFonts w:ascii="Arial" w:hAnsi="Arial" w:cs="Arial"/>
          <w:sz w:val="24"/>
          <w:szCs w:val="24"/>
        </w:rPr>
        <w:t>Основной задачей пропедевтики внутренних болезней является обучение методам исследования больного, распознавания ведущих клинических синдромов, построения синдромального диагноза, основ врачебной этики и деонтологии.</w:t>
      </w:r>
    </w:p>
    <w:p w:rsidR="00F75B82" w:rsidRPr="00D5319A" w:rsidRDefault="00F75B82" w:rsidP="00F75B82">
      <w:pPr>
        <w:ind w:left="360" w:firstLine="567"/>
        <w:rPr>
          <w:rFonts w:ascii="Arial" w:hAnsi="Arial" w:cs="Arial"/>
          <w:sz w:val="24"/>
          <w:szCs w:val="24"/>
        </w:rPr>
      </w:pPr>
    </w:p>
    <w:p w:rsidR="00F75B82" w:rsidRPr="00D5319A" w:rsidRDefault="00F75B82" w:rsidP="00F75B82">
      <w:pPr>
        <w:ind w:left="360" w:firstLine="567"/>
        <w:rPr>
          <w:rFonts w:ascii="Arial" w:hAnsi="Arial" w:cs="Arial"/>
          <w:sz w:val="24"/>
          <w:szCs w:val="24"/>
        </w:rPr>
      </w:pPr>
    </w:p>
    <w:p w:rsidR="00F75B82" w:rsidRPr="00D5319A" w:rsidRDefault="00F75B82" w:rsidP="00F75B82">
      <w:pPr>
        <w:pStyle w:val="ab"/>
        <w:ind w:firstLine="567"/>
      </w:pPr>
      <w:bookmarkStart w:id="3" w:name="_Toc326138844"/>
      <w:r w:rsidRPr="00D5319A">
        <w:t>2. Роль отечественных терапевтических школ (Московской, Ленинградской, Сибирской) в развитии отечественной медицины.</w:t>
      </w:r>
      <w:bookmarkEnd w:id="3"/>
    </w:p>
    <w:p w:rsidR="00F75B82" w:rsidRPr="001D07DA" w:rsidRDefault="00F75B82" w:rsidP="00F75B82">
      <w:pPr>
        <w:ind w:left="360" w:firstLine="567"/>
        <w:rPr>
          <w:rFonts w:ascii="Arial" w:hAnsi="Arial" w:cs="Arial"/>
          <w:sz w:val="24"/>
          <w:szCs w:val="24"/>
        </w:rPr>
      </w:pPr>
      <w:r w:rsidRPr="001D07DA">
        <w:rPr>
          <w:rFonts w:ascii="Arial" w:hAnsi="Arial" w:cs="Arial"/>
          <w:b/>
          <w:sz w:val="24"/>
          <w:szCs w:val="24"/>
          <w:u w:val="single"/>
        </w:rPr>
        <w:t>Мудров М. Я.</w:t>
      </w:r>
      <w:r w:rsidRPr="001D07DA">
        <w:rPr>
          <w:rFonts w:ascii="Arial" w:hAnsi="Arial" w:cs="Arial"/>
          <w:sz w:val="24"/>
          <w:szCs w:val="24"/>
        </w:rPr>
        <w:t>–создатель русской терапевтической школы . Рассматривал болезнь как результат воздействия на организм неблагоприятных условий окружающей среды . Впервые ввёл в клинику опрос больного , основав анамнестичесий метод , разработал схему клинического исследования и ведения истории болезни . Впервые в России были организованы практические занятия для студентов в клинике , созданы специальные кабинеты , лаборатории , музей . В области общей терапии руководстовался индивидуализацией её и призывал лечить не болезнь , а больного , придавая значение не только лечению , но гигиене .</w:t>
      </w:r>
    </w:p>
    <w:p w:rsidR="00F75B82" w:rsidRPr="001D07DA" w:rsidRDefault="00F75B82" w:rsidP="00F75B82">
      <w:pPr>
        <w:ind w:left="360" w:firstLine="567"/>
        <w:rPr>
          <w:rFonts w:ascii="Arial" w:hAnsi="Arial" w:cs="Arial"/>
          <w:sz w:val="24"/>
          <w:szCs w:val="24"/>
        </w:rPr>
      </w:pPr>
      <w:r w:rsidRPr="001D07DA">
        <w:rPr>
          <w:rFonts w:ascii="Arial" w:hAnsi="Arial" w:cs="Arial"/>
          <w:b/>
          <w:sz w:val="24"/>
          <w:szCs w:val="24"/>
          <w:u w:val="single"/>
        </w:rPr>
        <w:t>Захарьин Г. А.</w:t>
      </w:r>
      <w:r w:rsidRPr="001D07DA">
        <w:rPr>
          <w:rFonts w:ascii="Arial" w:hAnsi="Arial" w:cs="Arial"/>
          <w:sz w:val="24"/>
          <w:szCs w:val="24"/>
        </w:rPr>
        <w:t xml:space="preserve"> - </w:t>
      </w:r>
      <w:r>
        <w:rPr>
          <w:rFonts w:ascii="Arial" w:hAnsi="Arial" w:cs="Arial"/>
          <w:sz w:val="24"/>
          <w:szCs w:val="24"/>
        </w:rPr>
        <w:t xml:space="preserve">Ввел схему исследования больного. </w:t>
      </w:r>
      <w:r w:rsidRPr="001D07DA">
        <w:rPr>
          <w:rFonts w:ascii="Arial" w:hAnsi="Arial" w:cs="Arial"/>
          <w:sz w:val="24"/>
          <w:szCs w:val="24"/>
        </w:rPr>
        <w:t>Разработал вопросы диагностики туберкулёза и его классификации , описал зоны повышенной чувствительности кожи при заболеваниях внутренних органов . Внедрил в практику кумысолечение , лечение минеральными водами .</w:t>
      </w:r>
    </w:p>
    <w:p w:rsidR="00F75B82" w:rsidRDefault="00F75B82" w:rsidP="00F75B82">
      <w:pPr>
        <w:ind w:left="360" w:firstLine="567"/>
        <w:rPr>
          <w:rFonts w:ascii="Arial" w:hAnsi="Arial" w:cs="Arial"/>
          <w:sz w:val="24"/>
          <w:szCs w:val="24"/>
        </w:rPr>
      </w:pPr>
      <w:r w:rsidRPr="001D07DA">
        <w:rPr>
          <w:rFonts w:ascii="Arial" w:hAnsi="Arial" w:cs="Arial"/>
          <w:b/>
          <w:sz w:val="24"/>
          <w:szCs w:val="24"/>
          <w:u w:val="single"/>
        </w:rPr>
        <w:t xml:space="preserve">Боткин С. П </w:t>
      </w:r>
      <w:r w:rsidRPr="001D07DA">
        <w:rPr>
          <w:rFonts w:ascii="Arial" w:hAnsi="Arial" w:cs="Arial"/>
          <w:sz w:val="24"/>
          <w:szCs w:val="24"/>
        </w:rPr>
        <w:t xml:space="preserve"> - создал физиологическое направление в медицине , заложил основы экспериментальной фармакологии , терапии и патологии .Создал теорию развития болезней , придавая ведущее значение нервной системе , что позволило доказать роль нервных центров в регуляции кро</w:t>
      </w:r>
      <w:r>
        <w:rPr>
          <w:rFonts w:ascii="Arial" w:hAnsi="Arial" w:cs="Arial"/>
          <w:sz w:val="24"/>
          <w:szCs w:val="24"/>
        </w:rPr>
        <w:t>ветворения , температуры тела .</w:t>
      </w:r>
    </w:p>
    <w:p w:rsidR="00F75B82" w:rsidRPr="001D07DA" w:rsidRDefault="00F75B82" w:rsidP="00F75B82">
      <w:pPr>
        <w:ind w:left="360" w:firstLine="567"/>
        <w:rPr>
          <w:rFonts w:ascii="Arial" w:hAnsi="Arial" w:cs="Arial"/>
          <w:sz w:val="24"/>
          <w:szCs w:val="24"/>
        </w:rPr>
      </w:pPr>
      <w:r w:rsidRPr="001D07DA">
        <w:rPr>
          <w:rFonts w:ascii="Arial" w:hAnsi="Arial" w:cs="Arial"/>
          <w:sz w:val="24"/>
          <w:szCs w:val="24"/>
        </w:rPr>
        <w:t>Установил различия между гипертрофией и дилятацией сердца , открыл постсисталический шум при стенозе левого венозного отверстия , описал точку выслушивания диастолического шума при недостаточности клапана аорты , диагностировал тромбоз воротной вены .</w:t>
      </w:r>
    </w:p>
    <w:p w:rsidR="00F75B82" w:rsidRPr="001D07DA" w:rsidRDefault="00F75B82" w:rsidP="00F75B82">
      <w:pPr>
        <w:ind w:left="360" w:firstLine="567"/>
        <w:rPr>
          <w:rFonts w:ascii="Arial" w:hAnsi="Arial" w:cs="Arial"/>
          <w:sz w:val="24"/>
          <w:szCs w:val="24"/>
        </w:rPr>
      </w:pPr>
      <w:r w:rsidRPr="001D07DA">
        <w:rPr>
          <w:rFonts w:ascii="Arial" w:hAnsi="Arial" w:cs="Arial"/>
          <w:sz w:val="24"/>
          <w:szCs w:val="24"/>
        </w:rPr>
        <w:t>Указал инфекционную этиологию катаральной желтухи , описал волынскую лихорадку , и выяснил роль распада тканей в патогенезе лихорадки .</w:t>
      </w:r>
    </w:p>
    <w:p w:rsidR="00F75B82" w:rsidRPr="001D07DA" w:rsidRDefault="00F75B82" w:rsidP="00F75B82">
      <w:pPr>
        <w:ind w:left="360" w:firstLine="567"/>
        <w:rPr>
          <w:rFonts w:ascii="Arial" w:hAnsi="Arial" w:cs="Arial"/>
          <w:sz w:val="24"/>
          <w:szCs w:val="24"/>
        </w:rPr>
      </w:pPr>
      <w:r w:rsidRPr="001D07DA">
        <w:rPr>
          <w:rFonts w:ascii="Arial" w:hAnsi="Arial" w:cs="Arial"/>
          <w:sz w:val="24"/>
          <w:szCs w:val="24"/>
        </w:rPr>
        <w:t xml:space="preserve">Главной задачей практической медицины считал предупреждение болезней , проводил общественную работу , организовал бесплатную амбулаторию , а позже больницу </w:t>
      </w:r>
    </w:p>
    <w:p w:rsidR="00F75B82" w:rsidRPr="001D07DA" w:rsidRDefault="00F75B82" w:rsidP="00F75B82">
      <w:pPr>
        <w:ind w:left="360" w:firstLine="567"/>
        <w:rPr>
          <w:rFonts w:ascii="Arial" w:hAnsi="Arial" w:cs="Arial"/>
          <w:sz w:val="24"/>
          <w:szCs w:val="24"/>
        </w:rPr>
      </w:pPr>
      <w:r w:rsidRPr="001D07DA">
        <w:rPr>
          <w:rFonts w:ascii="Arial" w:hAnsi="Arial" w:cs="Arial"/>
          <w:b/>
          <w:sz w:val="24"/>
          <w:szCs w:val="24"/>
          <w:u w:val="single"/>
        </w:rPr>
        <w:t>Остроумов А .А</w:t>
      </w:r>
      <w:r w:rsidRPr="001D07DA">
        <w:rPr>
          <w:rFonts w:ascii="Arial" w:hAnsi="Arial" w:cs="Arial"/>
          <w:sz w:val="24"/>
          <w:szCs w:val="24"/>
        </w:rPr>
        <w:t xml:space="preserve"> . Его физиологические исследования доказывали важное значение ЦНС в жизнедеятельности человека . Разработал основные положения о рефлекторных нарушениях в органах под влиянием расстройств нервной системы . Уделял внимание взаимоотношениям организма с внешней средой , наследственности . Им разработана клиника раннего туберкулёза , терапия , курортолечение .</w:t>
      </w:r>
    </w:p>
    <w:p w:rsidR="00F75B82" w:rsidRPr="001D07DA" w:rsidRDefault="00F75B82" w:rsidP="00F75B82">
      <w:pPr>
        <w:ind w:left="360" w:firstLine="567"/>
        <w:rPr>
          <w:rFonts w:ascii="Arial" w:hAnsi="Arial" w:cs="Arial"/>
          <w:sz w:val="24"/>
          <w:szCs w:val="24"/>
        </w:rPr>
      </w:pPr>
      <w:r w:rsidRPr="001D07DA">
        <w:rPr>
          <w:rFonts w:ascii="Arial" w:hAnsi="Arial" w:cs="Arial"/>
          <w:b/>
          <w:sz w:val="24"/>
          <w:szCs w:val="24"/>
          <w:u w:val="single"/>
        </w:rPr>
        <w:t>Образцов В. П.</w:t>
      </w:r>
      <w:r w:rsidRPr="001D07DA">
        <w:rPr>
          <w:rFonts w:ascii="Arial" w:hAnsi="Arial" w:cs="Arial"/>
          <w:sz w:val="24"/>
          <w:szCs w:val="24"/>
        </w:rPr>
        <w:t xml:space="preserve"> - разработал и совершенствовал методы клинического исследования больного .Создал метод скользящей глубокой пальпации желудка и кишечника , и др . органов брюшной полости . Им была предложена непосредственная перкуссия органов грудной и брюшной полостей , аускультация сердца для распознавания ритма галопа и III тона сердца.</w:t>
      </w:r>
    </w:p>
    <w:p w:rsidR="00F75B82" w:rsidRPr="00D5319A" w:rsidRDefault="00F75B82" w:rsidP="00F75B82">
      <w:pPr>
        <w:ind w:left="360" w:firstLine="567"/>
        <w:rPr>
          <w:rFonts w:ascii="Arial" w:hAnsi="Arial" w:cs="Arial"/>
          <w:sz w:val="24"/>
          <w:szCs w:val="24"/>
        </w:rPr>
      </w:pPr>
      <w:r w:rsidRPr="001D07DA">
        <w:rPr>
          <w:rFonts w:ascii="Arial" w:hAnsi="Arial" w:cs="Arial"/>
          <w:b/>
          <w:sz w:val="24"/>
          <w:szCs w:val="24"/>
          <w:u w:val="single"/>
        </w:rPr>
        <w:t>Стражеско Н</w:t>
      </w:r>
      <w:r>
        <w:rPr>
          <w:rFonts w:ascii="Arial" w:hAnsi="Arial" w:cs="Arial"/>
          <w:b/>
          <w:sz w:val="24"/>
          <w:szCs w:val="24"/>
          <w:u w:val="single"/>
        </w:rPr>
        <w:t>икол</w:t>
      </w:r>
      <w:r w:rsidRPr="001D07DA">
        <w:rPr>
          <w:rFonts w:ascii="Arial" w:hAnsi="Arial" w:cs="Arial"/>
          <w:b/>
          <w:sz w:val="24"/>
          <w:szCs w:val="24"/>
          <w:u w:val="single"/>
        </w:rPr>
        <w:t>,Д</w:t>
      </w:r>
      <w:r>
        <w:rPr>
          <w:rFonts w:ascii="Arial" w:hAnsi="Arial" w:cs="Arial"/>
          <w:b/>
          <w:sz w:val="24"/>
          <w:szCs w:val="24"/>
          <w:u w:val="single"/>
        </w:rPr>
        <w:t>митр</w:t>
      </w:r>
      <w:r w:rsidRPr="001D07DA">
        <w:rPr>
          <w:rFonts w:ascii="Arial" w:hAnsi="Arial" w:cs="Arial"/>
          <w:b/>
          <w:sz w:val="24"/>
          <w:szCs w:val="24"/>
          <w:u w:val="single"/>
        </w:rPr>
        <w:t>,</w:t>
      </w:r>
      <w:r w:rsidRPr="001D07DA">
        <w:rPr>
          <w:rFonts w:ascii="Arial" w:hAnsi="Arial" w:cs="Arial"/>
          <w:sz w:val="24"/>
          <w:szCs w:val="24"/>
        </w:rPr>
        <w:t xml:space="preserve"> – ученик Образцова . Обосновал принципы исс</w:t>
      </w:r>
      <w:r>
        <w:rPr>
          <w:rFonts w:ascii="Arial" w:hAnsi="Arial" w:cs="Arial"/>
          <w:sz w:val="24"/>
          <w:szCs w:val="24"/>
        </w:rPr>
        <w:t xml:space="preserve">ледования органов пищеварения. </w:t>
      </w:r>
      <w:r w:rsidRPr="001D07DA">
        <w:rPr>
          <w:rFonts w:ascii="Arial" w:hAnsi="Arial" w:cs="Arial"/>
          <w:sz w:val="24"/>
          <w:szCs w:val="24"/>
        </w:rPr>
        <w:t>Исследовал сердечно – сосудистую систему . Обосновал теорию ревматизма как инфекционно - аллергического заболевания стрептококковой этиологии , выявил особенности и связи ревматизма , сепсиса и эндокардита , описал соотношение между кардиальной астмой и грудной жабой .</w:t>
      </w:r>
    </w:p>
    <w:p w:rsidR="00F75B82" w:rsidRPr="00D5319A" w:rsidRDefault="00F75B82" w:rsidP="00F75B82">
      <w:pPr>
        <w:ind w:left="360" w:firstLine="567"/>
        <w:rPr>
          <w:rFonts w:ascii="Arial" w:hAnsi="Arial" w:cs="Arial"/>
          <w:sz w:val="24"/>
          <w:szCs w:val="24"/>
        </w:rPr>
      </w:pPr>
    </w:p>
    <w:p w:rsidR="00F75B82" w:rsidRPr="00D5319A" w:rsidRDefault="00F75B82" w:rsidP="00F75B82">
      <w:pPr>
        <w:ind w:left="360" w:firstLine="567"/>
        <w:rPr>
          <w:rFonts w:ascii="Arial" w:hAnsi="Arial" w:cs="Arial"/>
          <w:sz w:val="24"/>
          <w:szCs w:val="24"/>
        </w:rPr>
      </w:pPr>
    </w:p>
    <w:p w:rsidR="00F75B82" w:rsidRPr="00D5319A" w:rsidRDefault="00F75B82" w:rsidP="00F75B82">
      <w:pPr>
        <w:pStyle w:val="ab"/>
        <w:ind w:firstLine="567"/>
      </w:pPr>
      <w:bookmarkStart w:id="4" w:name="_Toc326138845"/>
      <w:r w:rsidRPr="00D5319A">
        <w:t>3. Расспрос больного, основные его этапы и задачи. Методика расспроса, его значение в диагностическом процессе. Роль отечественных учёных в разработке учения об анамнезе.</w:t>
      </w:r>
      <w:bookmarkEnd w:id="4"/>
    </w:p>
    <w:p w:rsidR="00F75B82" w:rsidRPr="00D5319A" w:rsidRDefault="00F75B82" w:rsidP="00F75B82">
      <w:pPr>
        <w:ind w:left="360" w:firstLine="567"/>
        <w:rPr>
          <w:rFonts w:ascii="Arial" w:hAnsi="Arial" w:cs="Arial"/>
          <w:sz w:val="24"/>
          <w:szCs w:val="24"/>
        </w:rPr>
      </w:pPr>
      <w:r w:rsidRPr="00D5319A">
        <w:rPr>
          <w:rFonts w:ascii="Arial" w:hAnsi="Arial" w:cs="Arial"/>
          <w:sz w:val="24"/>
          <w:szCs w:val="24"/>
        </w:rPr>
        <w:t>методы исследования делят на:</w:t>
      </w:r>
    </w:p>
    <w:p w:rsidR="00F75B82" w:rsidRPr="00D5319A" w:rsidRDefault="00F75B82" w:rsidP="00F75B82">
      <w:pPr>
        <w:ind w:left="360" w:firstLine="567"/>
        <w:rPr>
          <w:rFonts w:ascii="Arial" w:hAnsi="Arial" w:cs="Arial"/>
          <w:sz w:val="24"/>
          <w:szCs w:val="24"/>
        </w:rPr>
      </w:pPr>
      <w:r w:rsidRPr="00D5319A">
        <w:rPr>
          <w:rFonts w:ascii="Arial" w:hAnsi="Arial" w:cs="Arial"/>
          <w:sz w:val="24"/>
          <w:szCs w:val="24"/>
        </w:rPr>
        <w:t>-основные;</w:t>
      </w:r>
    </w:p>
    <w:p w:rsidR="00F75B82" w:rsidRPr="00D5319A" w:rsidRDefault="00F75B82" w:rsidP="00F75B82">
      <w:pPr>
        <w:ind w:left="360" w:firstLine="567"/>
        <w:rPr>
          <w:rFonts w:ascii="Arial" w:hAnsi="Arial" w:cs="Arial"/>
          <w:sz w:val="24"/>
          <w:szCs w:val="24"/>
        </w:rPr>
      </w:pPr>
      <w:r w:rsidRPr="00D5319A">
        <w:rPr>
          <w:rFonts w:ascii="Arial" w:hAnsi="Arial" w:cs="Arial"/>
          <w:sz w:val="24"/>
          <w:szCs w:val="24"/>
        </w:rPr>
        <w:lastRenderedPageBreak/>
        <w:t>-дополнительные.</w:t>
      </w:r>
    </w:p>
    <w:p w:rsidR="00F75B82" w:rsidRPr="00D5319A" w:rsidRDefault="00F75B82" w:rsidP="00F75B82">
      <w:pPr>
        <w:ind w:left="360" w:firstLine="567"/>
        <w:rPr>
          <w:rFonts w:ascii="Arial" w:hAnsi="Arial" w:cs="Arial"/>
          <w:sz w:val="24"/>
          <w:szCs w:val="24"/>
        </w:rPr>
      </w:pPr>
    </w:p>
    <w:p w:rsidR="00F75B82" w:rsidRPr="00D5319A" w:rsidRDefault="00F75B82" w:rsidP="00F75B82">
      <w:pPr>
        <w:ind w:left="360" w:firstLine="567"/>
        <w:rPr>
          <w:rFonts w:ascii="Arial" w:hAnsi="Arial" w:cs="Arial"/>
          <w:sz w:val="24"/>
          <w:szCs w:val="24"/>
        </w:rPr>
      </w:pPr>
      <w:r w:rsidRPr="00D5319A">
        <w:rPr>
          <w:rFonts w:ascii="Arial" w:hAnsi="Arial" w:cs="Arial"/>
          <w:sz w:val="24"/>
          <w:szCs w:val="24"/>
        </w:rPr>
        <w:t xml:space="preserve"> Основными методами исследования являются:</w:t>
      </w:r>
    </w:p>
    <w:p w:rsidR="00F75B82" w:rsidRPr="00D5319A" w:rsidRDefault="00F75B82" w:rsidP="00F75B82">
      <w:pPr>
        <w:ind w:left="360" w:firstLine="567"/>
        <w:rPr>
          <w:rFonts w:ascii="Arial" w:hAnsi="Arial" w:cs="Arial"/>
          <w:sz w:val="24"/>
          <w:szCs w:val="24"/>
        </w:rPr>
      </w:pPr>
      <w:r w:rsidRPr="00D5319A">
        <w:rPr>
          <w:rFonts w:ascii="Arial" w:hAnsi="Arial" w:cs="Arial"/>
          <w:sz w:val="24"/>
          <w:szCs w:val="24"/>
        </w:rPr>
        <w:t>-расспрос;</w:t>
      </w:r>
    </w:p>
    <w:p w:rsidR="00F75B82" w:rsidRPr="00D5319A" w:rsidRDefault="00F75B82" w:rsidP="00F75B82">
      <w:pPr>
        <w:ind w:left="360" w:firstLine="567"/>
        <w:rPr>
          <w:rFonts w:ascii="Arial" w:hAnsi="Arial" w:cs="Arial"/>
          <w:sz w:val="24"/>
          <w:szCs w:val="24"/>
        </w:rPr>
      </w:pPr>
      <w:r w:rsidRPr="00D5319A">
        <w:rPr>
          <w:rFonts w:ascii="Arial" w:hAnsi="Arial" w:cs="Arial"/>
          <w:sz w:val="24"/>
          <w:szCs w:val="24"/>
        </w:rPr>
        <w:t>-осмотр;</w:t>
      </w:r>
    </w:p>
    <w:p w:rsidR="00F75B82" w:rsidRPr="00D5319A" w:rsidRDefault="00F75B82" w:rsidP="00F75B82">
      <w:pPr>
        <w:ind w:left="360" w:firstLine="567"/>
        <w:rPr>
          <w:rFonts w:ascii="Arial" w:hAnsi="Arial" w:cs="Arial"/>
          <w:sz w:val="24"/>
          <w:szCs w:val="24"/>
        </w:rPr>
      </w:pPr>
      <w:r w:rsidRPr="00D5319A">
        <w:rPr>
          <w:rFonts w:ascii="Arial" w:hAnsi="Arial" w:cs="Arial"/>
          <w:sz w:val="24"/>
          <w:szCs w:val="24"/>
        </w:rPr>
        <w:t>-пальпация;</w:t>
      </w:r>
    </w:p>
    <w:p w:rsidR="00F75B82" w:rsidRPr="00D5319A" w:rsidRDefault="00F75B82" w:rsidP="00F75B82">
      <w:pPr>
        <w:ind w:left="360" w:firstLine="567"/>
        <w:rPr>
          <w:rFonts w:ascii="Arial" w:hAnsi="Arial" w:cs="Arial"/>
          <w:sz w:val="24"/>
          <w:szCs w:val="24"/>
        </w:rPr>
      </w:pPr>
      <w:r w:rsidRPr="00D5319A">
        <w:rPr>
          <w:rFonts w:ascii="Arial" w:hAnsi="Arial" w:cs="Arial"/>
          <w:sz w:val="24"/>
          <w:szCs w:val="24"/>
        </w:rPr>
        <w:t>-перкуссия;</w:t>
      </w:r>
    </w:p>
    <w:p w:rsidR="00F75B82" w:rsidRPr="00D5319A" w:rsidRDefault="00F75B82" w:rsidP="00F75B82">
      <w:pPr>
        <w:ind w:left="360" w:firstLine="567"/>
        <w:rPr>
          <w:rFonts w:ascii="Arial" w:hAnsi="Arial" w:cs="Arial"/>
          <w:sz w:val="24"/>
          <w:szCs w:val="24"/>
        </w:rPr>
      </w:pPr>
      <w:r w:rsidRPr="00D5319A">
        <w:rPr>
          <w:rFonts w:ascii="Arial" w:hAnsi="Arial" w:cs="Arial"/>
          <w:sz w:val="24"/>
          <w:szCs w:val="24"/>
        </w:rPr>
        <w:t>-аускультация.</w:t>
      </w:r>
    </w:p>
    <w:p w:rsidR="00F75B82" w:rsidRPr="00D5319A" w:rsidRDefault="00F75B82" w:rsidP="00F75B82">
      <w:pPr>
        <w:ind w:left="360" w:firstLine="567"/>
        <w:rPr>
          <w:rFonts w:ascii="Arial" w:hAnsi="Arial" w:cs="Arial"/>
          <w:sz w:val="24"/>
          <w:szCs w:val="24"/>
        </w:rPr>
      </w:pPr>
    </w:p>
    <w:p w:rsidR="00F75B82" w:rsidRPr="00D5319A" w:rsidRDefault="00F75B82" w:rsidP="00F75B82">
      <w:pPr>
        <w:ind w:left="360" w:firstLine="567"/>
        <w:rPr>
          <w:rFonts w:ascii="Arial" w:hAnsi="Arial" w:cs="Arial"/>
          <w:sz w:val="24"/>
          <w:szCs w:val="24"/>
        </w:rPr>
      </w:pPr>
      <w:r w:rsidRPr="00D5319A">
        <w:rPr>
          <w:rFonts w:ascii="Arial" w:hAnsi="Arial" w:cs="Arial"/>
          <w:sz w:val="24"/>
          <w:szCs w:val="24"/>
        </w:rPr>
        <w:t xml:space="preserve"> Дополнительными методами исследования являются:</w:t>
      </w:r>
    </w:p>
    <w:p w:rsidR="00F75B82" w:rsidRPr="00D5319A" w:rsidRDefault="00F75B82" w:rsidP="00F75B82">
      <w:pPr>
        <w:ind w:left="360" w:firstLine="567"/>
        <w:rPr>
          <w:rFonts w:ascii="Arial" w:hAnsi="Arial" w:cs="Arial"/>
          <w:sz w:val="24"/>
          <w:szCs w:val="24"/>
        </w:rPr>
      </w:pPr>
      <w:r w:rsidRPr="00D5319A">
        <w:rPr>
          <w:rFonts w:ascii="Arial" w:hAnsi="Arial" w:cs="Arial"/>
          <w:sz w:val="24"/>
          <w:szCs w:val="24"/>
        </w:rPr>
        <w:t>-лабораторные;</w:t>
      </w:r>
    </w:p>
    <w:p w:rsidR="00F75B82" w:rsidRPr="00D5319A" w:rsidRDefault="00F75B82" w:rsidP="00F75B82">
      <w:pPr>
        <w:ind w:left="360" w:firstLine="567"/>
        <w:rPr>
          <w:rFonts w:ascii="Arial" w:hAnsi="Arial" w:cs="Arial"/>
          <w:sz w:val="24"/>
          <w:szCs w:val="24"/>
        </w:rPr>
      </w:pPr>
      <w:r w:rsidRPr="00D5319A">
        <w:rPr>
          <w:rFonts w:ascii="Arial" w:hAnsi="Arial" w:cs="Arial"/>
          <w:sz w:val="24"/>
          <w:szCs w:val="24"/>
        </w:rPr>
        <w:t>-рентгенологические;</w:t>
      </w:r>
    </w:p>
    <w:p w:rsidR="00F75B82" w:rsidRPr="00D5319A" w:rsidRDefault="00F75B82" w:rsidP="00F75B82">
      <w:pPr>
        <w:ind w:left="360" w:firstLine="567"/>
        <w:rPr>
          <w:rFonts w:ascii="Arial" w:hAnsi="Arial" w:cs="Arial"/>
          <w:sz w:val="24"/>
          <w:szCs w:val="24"/>
        </w:rPr>
      </w:pPr>
      <w:r w:rsidRPr="00D5319A">
        <w:rPr>
          <w:rFonts w:ascii="Arial" w:hAnsi="Arial" w:cs="Arial"/>
          <w:sz w:val="24"/>
          <w:szCs w:val="24"/>
        </w:rPr>
        <w:t>-биопсия;</w:t>
      </w:r>
    </w:p>
    <w:p w:rsidR="00F75B82" w:rsidRPr="00D5319A" w:rsidRDefault="00F75B82" w:rsidP="00F75B82">
      <w:pPr>
        <w:ind w:left="360" w:firstLine="567"/>
        <w:rPr>
          <w:rFonts w:ascii="Arial" w:hAnsi="Arial" w:cs="Arial"/>
          <w:sz w:val="24"/>
          <w:szCs w:val="24"/>
        </w:rPr>
      </w:pPr>
      <w:r w:rsidRPr="00D5319A">
        <w:rPr>
          <w:rFonts w:ascii="Arial" w:hAnsi="Arial" w:cs="Arial"/>
          <w:sz w:val="24"/>
          <w:szCs w:val="24"/>
        </w:rPr>
        <w:t>-эндоскопия и т.д.</w:t>
      </w:r>
    </w:p>
    <w:p w:rsidR="00F75B82" w:rsidRPr="00D5319A" w:rsidRDefault="00F75B82" w:rsidP="00F75B82">
      <w:pPr>
        <w:ind w:left="360" w:firstLine="567"/>
        <w:rPr>
          <w:rFonts w:ascii="Arial" w:hAnsi="Arial" w:cs="Arial"/>
          <w:sz w:val="24"/>
          <w:szCs w:val="24"/>
        </w:rPr>
      </w:pPr>
    </w:p>
    <w:p w:rsidR="00F75B82" w:rsidRPr="00D5319A" w:rsidRDefault="00F75B82" w:rsidP="00F75B82">
      <w:pPr>
        <w:ind w:left="360" w:firstLine="567"/>
        <w:rPr>
          <w:rFonts w:ascii="Arial" w:hAnsi="Arial" w:cs="Arial"/>
          <w:sz w:val="24"/>
          <w:szCs w:val="24"/>
        </w:rPr>
      </w:pPr>
      <w:r w:rsidRPr="00D5319A">
        <w:rPr>
          <w:rFonts w:ascii="Arial" w:hAnsi="Arial" w:cs="Arial"/>
          <w:sz w:val="24"/>
          <w:szCs w:val="24"/>
        </w:rPr>
        <w:t>Расспрос включает в себя:</w:t>
      </w:r>
    </w:p>
    <w:p w:rsidR="00F75B82" w:rsidRPr="00B31C42" w:rsidRDefault="00F75B82" w:rsidP="00F75B82">
      <w:pPr>
        <w:ind w:left="360" w:firstLine="567"/>
        <w:rPr>
          <w:rFonts w:ascii="Arial" w:hAnsi="Arial" w:cs="Arial"/>
          <w:b/>
          <w:sz w:val="24"/>
          <w:szCs w:val="24"/>
        </w:rPr>
      </w:pPr>
      <w:r w:rsidRPr="00B31C42">
        <w:rPr>
          <w:rFonts w:ascii="Arial" w:hAnsi="Arial" w:cs="Arial"/>
          <w:b/>
          <w:sz w:val="24"/>
          <w:szCs w:val="24"/>
        </w:rPr>
        <w:t>1. паспортные данные;</w:t>
      </w:r>
    </w:p>
    <w:p w:rsidR="00F75B82" w:rsidRPr="00D5319A" w:rsidRDefault="00F75B82" w:rsidP="00F75B82">
      <w:pPr>
        <w:ind w:left="360" w:firstLine="567"/>
        <w:rPr>
          <w:rFonts w:ascii="Arial" w:hAnsi="Arial" w:cs="Arial"/>
          <w:sz w:val="24"/>
          <w:szCs w:val="24"/>
        </w:rPr>
      </w:pPr>
      <w:r w:rsidRPr="00D5319A">
        <w:rPr>
          <w:rFonts w:ascii="Arial" w:hAnsi="Arial" w:cs="Arial"/>
          <w:sz w:val="24"/>
          <w:szCs w:val="24"/>
        </w:rPr>
        <w:t>ФИО; возраст; пол; профессия; место жительства.</w:t>
      </w:r>
    </w:p>
    <w:p w:rsidR="00F75B82" w:rsidRPr="00B31C42" w:rsidRDefault="00F75B82" w:rsidP="00F75B82">
      <w:pPr>
        <w:ind w:left="360" w:firstLine="567"/>
        <w:rPr>
          <w:rFonts w:ascii="Arial" w:hAnsi="Arial" w:cs="Arial"/>
          <w:b/>
          <w:sz w:val="24"/>
          <w:szCs w:val="24"/>
        </w:rPr>
      </w:pPr>
      <w:r w:rsidRPr="00B31C42">
        <w:rPr>
          <w:rFonts w:ascii="Arial" w:hAnsi="Arial" w:cs="Arial"/>
          <w:b/>
          <w:sz w:val="24"/>
          <w:szCs w:val="24"/>
        </w:rPr>
        <w:t>2. жалобы;</w:t>
      </w:r>
    </w:p>
    <w:p w:rsidR="00F75B82" w:rsidRDefault="00F75B82" w:rsidP="00F75B82">
      <w:pPr>
        <w:ind w:left="360" w:firstLine="567"/>
        <w:rPr>
          <w:rFonts w:ascii="Arial" w:hAnsi="Arial" w:cs="Arial"/>
          <w:sz w:val="24"/>
          <w:szCs w:val="24"/>
        </w:rPr>
      </w:pPr>
      <w:r w:rsidRPr="00D5319A">
        <w:rPr>
          <w:rFonts w:ascii="Arial" w:hAnsi="Arial" w:cs="Arial"/>
          <w:sz w:val="24"/>
          <w:szCs w:val="24"/>
        </w:rPr>
        <w:t>главные; дополнительные. Основные жалобы детализируются (услов.возникновения, чем купируются</w:t>
      </w:r>
      <w:r>
        <w:rPr>
          <w:rFonts w:ascii="Arial" w:hAnsi="Arial" w:cs="Arial"/>
          <w:sz w:val="24"/>
          <w:szCs w:val="24"/>
        </w:rPr>
        <w:t>, интенсивность, локализация</w:t>
      </w:r>
      <w:r w:rsidRPr="00D5319A">
        <w:rPr>
          <w:rFonts w:ascii="Arial" w:hAnsi="Arial" w:cs="Arial"/>
          <w:sz w:val="24"/>
          <w:szCs w:val="24"/>
        </w:rPr>
        <w:t xml:space="preserve"> и др.)</w:t>
      </w:r>
    </w:p>
    <w:p w:rsidR="00F75B82" w:rsidRPr="00EA5B83" w:rsidRDefault="00F75B82" w:rsidP="00F75B82">
      <w:pPr>
        <w:ind w:left="360" w:firstLine="567"/>
        <w:rPr>
          <w:rFonts w:ascii="Arial" w:hAnsi="Arial" w:cs="Arial"/>
          <w:sz w:val="24"/>
          <w:szCs w:val="24"/>
        </w:rPr>
      </w:pPr>
      <w:r w:rsidRPr="00EA5B83">
        <w:rPr>
          <w:rFonts w:ascii="Arial" w:hAnsi="Arial" w:cs="Arial" w:hint="eastAsia"/>
          <w:sz w:val="24"/>
          <w:szCs w:val="24"/>
        </w:rPr>
        <w:t>Изучение</w:t>
      </w:r>
      <w:r w:rsidRPr="00EA5B83">
        <w:rPr>
          <w:rFonts w:ascii="Arial" w:hAnsi="Arial" w:cs="Arial"/>
          <w:sz w:val="24"/>
          <w:szCs w:val="24"/>
        </w:rPr>
        <w:t xml:space="preserve"> </w:t>
      </w:r>
      <w:r w:rsidRPr="00EA5B83">
        <w:rPr>
          <w:rFonts w:ascii="Arial" w:hAnsi="Arial" w:cs="Arial" w:hint="eastAsia"/>
          <w:sz w:val="24"/>
          <w:szCs w:val="24"/>
        </w:rPr>
        <w:t>основных</w:t>
      </w:r>
      <w:r w:rsidRPr="00EA5B83">
        <w:rPr>
          <w:rFonts w:ascii="Arial" w:hAnsi="Arial" w:cs="Arial"/>
          <w:sz w:val="24"/>
          <w:szCs w:val="24"/>
        </w:rPr>
        <w:t xml:space="preserve"> </w:t>
      </w:r>
      <w:r w:rsidRPr="00EA5B83">
        <w:rPr>
          <w:rFonts w:ascii="Arial" w:hAnsi="Arial" w:cs="Arial" w:hint="eastAsia"/>
          <w:sz w:val="24"/>
          <w:szCs w:val="24"/>
        </w:rPr>
        <w:t>жалоб</w:t>
      </w:r>
      <w:r w:rsidRPr="00EA5B83">
        <w:rPr>
          <w:rFonts w:ascii="Arial" w:hAnsi="Arial" w:cs="Arial"/>
          <w:sz w:val="24"/>
          <w:szCs w:val="24"/>
        </w:rPr>
        <w:t xml:space="preserve"> </w:t>
      </w:r>
      <w:r w:rsidRPr="00EA5B83">
        <w:rPr>
          <w:rFonts w:ascii="Arial" w:hAnsi="Arial" w:cs="Arial" w:hint="eastAsia"/>
          <w:sz w:val="24"/>
          <w:szCs w:val="24"/>
        </w:rPr>
        <w:t>часто</w:t>
      </w:r>
      <w:r w:rsidRPr="00EA5B83">
        <w:rPr>
          <w:rFonts w:ascii="Arial" w:hAnsi="Arial" w:cs="Arial"/>
          <w:sz w:val="24"/>
          <w:szCs w:val="24"/>
        </w:rPr>
        <w:t xml:space="preserve"> </w:t>
      </w:r>
      <w:r w:rsidRPr="00EA5B83">
        <w:rPr>
          <w:rFonts w:ascii="Arial" w:hAnsi="Arial" w:cs="Arial" w:hint="eastAsia"/>
          <w:sz w:val="24"/>
          <w:szCs w:val="24"/>
        </w:rPr>
        <w:t>позволяет</w:t>
      </w:r>
      <w:r w:rsidRPr="00EA5B83">
        <w:rPr>
          <w:rFonts w:ascii="Arial" w:hAnsi="Arial" w:cs="Arial"/>
          <w:sz w:val="24"/>
          <w:szCs w:val="24"/>
        </w:rPr>
        <w:t xml:space="preserve"> </w:t>
      </w:r>
      <w:r w:rsidRPr="00EA5B83">
        <w:rPr>
          <w:rFonts w:ascii="Arial" w:hAnsi="Arial" w:cs="Arial" w:hint="eastAsia"/>
          <w:sz w:val="24"/>
          <w:szCs w:val="24"/>
        </w:rPr>
        <w:t>сделать</w:t>
      </w:r>
      <w:r w:rsidRPr="00EA5B83">
        <w:rPr>
          <w:rFonts w:ascii="Arial" w:hAnsi="Arial" w:cs="Arial"/>
          <w:sz w:val="24"/>
          <w:szCs w:val="24"/>
        </w:rPr>
        <w:t xml:space="preserve"> </w:t>
      </w:r>
      <w:r w:rsidRPr="00EA5B83">
        <w:rPr>
          <w:rFonts w:ascii="Arial" w:hAnsi="Arial" w:cs="Arial" w:hint="eastAsia"/>
          <w:sz w:val="24"/>
          <w:szCs w:val="24"/>
        </w:rPr>
        <w:t>заключение</w:t>
      </w:r>
      <w:r w:rsidRPr="00EA5B83">
        <w:rPr>
          <w:rFonts w:ascii="Arial" w:hAnsi="Arial" w:cs="Arial"/>
          <w:sz w:val="24"/>
          <w:szCs w:val="24"/>
        </w:rPr>
        <w:t xml:space="preserve"> </w:t>
      </w:r>
      <w:r w:rsidRPr="00EA5B83">
        <w:rPr>
          <w:rFonts w:ascii="Arial" w:hAnsi="Arial" w:cs="Arial" w:hint="eastAsia"/>
          <w:sz w:val="24"/>
          <w:szCs w:val="24"/>
        </w:rPr>
        <w:t>об</w:t>
      </w:r>
      <w:r w:rsidRPr="00EA5B83">
        <w:rPr>
          <w:rFonts w:ascii="Arial" w:hAnsi="Arial" w:cs="Arial"/>
          <w:sz w:val="24"/>
          <w:szCs w:val="24"/>
        </w:rPr>
        <w:t xml:space="preserve"> </w:t>
      </w:r>
      <w:r w:rsidRPr="00EA5B83">
        <w:rPr>
          <w:rFonts w:ascii="Arial" w:hAnsi="Arial" w:cs="Arial" w:hint="eastAsia"/>
          <w:sz w:val="24"/>
          <w:szCs w:val="24"/>
        </w:rPr>
        <w:t>общем</w:t>
      </w:r>
      <w:r w:rsidRPr="00EA5B83">
        <w:rPr>
          <w:rFonts w:ascii="Arial" w:hAnsi="Arial" w:cs="Arial"/>
          <w:sz w:val="24"/>
          <w:szCs w:val="24"/>
        </w:rPr>
        <w:t xml:space="preserve"> </w:t>
      </w:r>
      <w:r w:rsidRPr="00EA5B83">
        <w:rPr>
          <w:rFonts w:ascii="Arial" w:hAnsi="Arial" w:cs="Arial" w:hint="eastAsia"/>
          <w:sz w:val="24"/>
          <w:szCs w:val="24"/>
        </w:rPr>
        <w:t>характере</w:t>
      </w:r>
      <w:r w:rsidRPr="00EA5B83">
        <w:rPr>
          <w:rFonts w:ascii="Arial" w:hAnsi="Arial" w:cs="Arial"/>
          <w:sz w:val="24"/>
          <w:szCs w:val="24"/>
        </w:rPr>
        <w:t xml:space="preserve"> </w:t>
      </w:r>
      <w:r w:rsidRPr="00EA5B83">
        <w:rPr>
          <w:rFonts w:ascii="Arial" w:hAnsi="Arial" w:cs="Arial" w:hint="eastAsia"/>
          <w:sz w:val="24"/>
          <w:szCs w:val="24"/>
        </w:rPr>
        <w:t>заболевания</w:t>
      </w:r>
      <w:r w:rsidRPr="00EA5B83">
        <w:rPr>
          <w:rFonts w:ascii="Arial" w:hAnsi="Arial" w:cs="Arial"/>
          <w:sz w:val="24"/>
          <w:szCs w:val="24"/>
        </w:rPr>
        <w:t xml:space="preserve">. </w:t>
      </w:r>
      <w:r w:rsidRPr="00EA5B83">
        <w:rPr>
          <w:rFonts w:ascii="Arial" w:hAnsi="Arial" w:cs="Arial" w:hint="eastAsia"/>
          <w:sz w:val="24"/>
          <w:szCs w:val="24"/>
        </w:rPr>
        <w:t>Высокая</w:t>
      </w:r>
      <w:r w:rsidRPr="00EA5B83">
        <w:rPr>
          <w:rFonts w:ascii="Arial" w:hAnsi="Arial" w:cs="Arial"/>
          <w:sz w:val="24"/>
          <w:szCs w:val="24"/>
        </w:rPr>
        <w:t xml:space="preserve"> </w:t>
      </w:r>
      <w:r w:rsidRPr="00EA5B83">
        <w:rPr>
          <w:rFonts w:ascii="Arial" w:hAnsi="Arial" w:cs="Arial" w:hint="eastAsia"/>
          <w:sz w:val="24"/>
          <w:szCs w:val="24"/>
        </w:rPr>
        <w:t>температура</w:t>
      </w:r>
      <w:r w:rsidRPr="00EA5B83">
        <w:rPr>
          <w:rFonts w:ascii="Arial" w:hAnsi="Arial" w:cs="Arial"/>
          <w:sz w:val="24"/>
          <w:szCs w:val="24"/>
        </w:rPr>
        <w:t xml:space="preserve">, </w:t>
      </w:r>
      <w:r w:rsidRPr="00EA5B83">
        <w:rPr>
          <w:rFonts w:ascii="Arial" w:hAnsi="Arial" w:cs="Arial" w:hint="eastAsia"/>
          <w:sz w:val="24"/>
          <w:szCs w:val="24"/>
        </w:rPr>
        <w:t>например</w:t>
      </w:r>
      <w:r w:rsidRPr="00EA5B83">
        <w:rPr>
          <w:rFonts w:ascii="Arial" w:hAnsi="Arial" w:cs="Arial"/>
          <w:sz w:val="24"/>
          <w:szCs w:val="24"/>
        </w:rPr>
        <w:t xml:space="preserve">, </w:t>
      </w:r>
      <w:r w:rsidRPr="00EA5B83">
        <w:rPr>
          <w:rFonts w:ascii="Arial" w:hAnsi="Arial" w:cs="Arial" w:hint="eastAsia"/>
          <w:sz w:val="24"/>
          <w:szCs w:val="24"/>
        </w:rPr>
        <w:t>обычно</w:t>
      </w:r>
      <w:r w:rsidRPr="00EA5B83">
        <w:rPr>
          <w:rFonts w:ascii="Arial" w:hAnsi="Arial" w:cs="Arial"/>
          <w:sz w:val="24"/>
          <w:szCs w:val="24"/>
        </w:rPr>
        <w:t xml:space="preserve"> </w:t>
      </w:r>
      <w:r w:rsidRPr="00EA5B83">
        <w:rPr>
          <w:rFonts w:ascii="Arial" w:hAnsi="Arial" w:cs="Arial" w:hint="eastAsia"/>
          <w:sz w:val="24"/>
          <w:szCs w:val="24"/>
        </w:rPr>
        <w:t>свидетельствует</w:t>
      </w:r>
      <w:r w:rsidRPr="00EA5B83">
        <w:rPr>
          <w:rFonts w:ascii="Arial" w:hAnsi="Arial" w:cs="Arial"/>
          <w:sz w:val="24"/>
          <w:szCs w:val="24"/>
        </w:rPr>
        <w:t xml:space="preserve"> </w:t>
      </w:r>
      <w:r w:rsidRPr="00EA5B83">
        <w:rPr>
          <w:rFonts w:ascii="Arial" w:hAnsi="Arial" w:cs="Arial" w:hint="eastAsia"/>
          <w:sz w:val="24"/>
          <w:szCs w:val="24"/>
        </w:rPr>
        <w:t>об</w:t>
      </w:r>
      <w:r w:rsidRPr="00EA5B83">
        <w:rPr>
          <w:rFonts w:ascii="Arial" w:hAnsi="Arial" w:cs="Arial"/>
          <w:sz w:val="24"/>
          <w:szCs w:val="24"/>
        </w:rPr>
        <w:t xml:space="preserve"> </w:t>
      </w:r>
      <w:r w:rsidRPr="00EA5B83">
        <w:rPr>
          <w:rFonts w:ascii="Arial" w:hAnsi="Arial" w:cs="Arial" w:hint="eastAsia"/>
          <w:sz w:val="24"/>
          <w:szCs w:val="24"/>
        </w:rPr>
        <w:t>инфекционном</w:t>
      </w:r>
      <w:r w:rsidRPr="00EA5B83">
        <w:rPr>
          <w:rFonts w:ascii="Arial" w:hAnsi="Arial" w:cs="Arial"/>
          <w:sz w:val="24"/>
          <w:szCs w:val="24"/>
        </w:rPr>
        <w:t xml:space="preserve"> </w:t>
      </w:r>
      <w:r w:rsidRPr="00EA5B83">
        <w:rPr>
          <w:rFonts w:ascii="Arial" w:hAnsi="Arial" w:cs="Arial" w:hint="eastAsia"/>
          <w:sz w:val="24"/>
          <w:szCs w:val="24"/>
        </w:rPr>
        <w:t>заболевании</w:t>
      </w:r>
      <w:r w:rsidRPr="00EA5B83">
        <w:rPr>
          <w:rFonts w:ascii="Arial" w:hAnsi="Arial" w:cs="Arial"/>
          <w:sz w:val="24"/>
          <w:szCs w:val="24"/>
        </w:rPr>
        <w:t>;</w:t>
      </w:r>
      <w:r>
        <w:rPr>
          <w:rFonts w:ascii="Arial" w:hAnsi="Arial" w:cs="Arial"/>
          <w:sz w:val="24"/>
          <w:szCs w:val="24"/>
        </w:rPr>
        <w:t xml:space="preserve"> </w:t>
      </w:r>
      <w:r w:rsidRPr="00EA5B83">
        <w:rPr>
          <w:rFonts w:ascii="Arial" w:hAnsi="Arial" w:cs="Arial" w:hint="eastAsia"/>
          <w:sz w:val="24"/>
          <w:szCs w:val="24"/>
        </w:rPr>
        <w:t>кашель</w:t>
      </w:r>
      <w:r w:rsidRPr="00EA5B83">
        <w:rPr>
          <w:rFonts w:ascii="Arial" w:hAnsi="Arial" w:cs="Arial"/>
          <w:sz w:val="24"/>
          <w:szCs w:val="24"/>
        </w:rPr>
        <w:t xml:space="preserve"> </w:t>
      </w:r>
      <w:r w:rsidRPr="00EA5B83">
        <w:rPr>
          <w:rFonts w:ascii="Arial" w:hAnsi="Arial" w:cs="Arial" w:hint="eastAsia"/>
          <w:sz w:val="24"/>
          <w:szCs w:val="24"/>
        </w:rPr>
        <w:t>с</w:t>
      </w:r>
      <w:r w:rsidRPr="00EA5B83">
        <w:rPr>
          <w:rFonts w:ascii="Arial" w:hAnsi="Arial" w:cs="Arial"/>
          <w:sz w:val="24"/>
          <w:szCs w:val="24"/>
        </w:rPr>
        <w:t xml:space="preserve"> </w:t>
      </w:r>
      <w:r w:rsidRPr="00EA5B83">
        <w:rPr>
          <w:rFonts w:ascii="Arial" w:hAnsi="Arial" w:cs="Arial" w:hint="eastAsia"/>
          <w:sz w:val="24"/>
          <w:szCs w:val="24"/>
        </w:rPr>
        <w:t>мокротой</w:t>
      </w:r>
      <w:r w:rsidRPr="00EA5B83">
        <w:rPr>
          <w:rFonts w:ascii="Arial" w:hAnsi="Arial" w:cs="Arial"/>
          <w:sz w:val="24"/>
          <w:szCs w:val="24"/>
        </w:rPr>
        <w:t xml:space="preserve"> </w:t>
      </w:r>
      <w:r w:rsidRPr="00EA5B83">
        <w:rPr>
          <w:rFonts w:ascii="Arial" w:hAnsi="Arial" w:cs="Arial" w:hint="eastAsia"/>
          <w:sz w:val="24"/>
          <w:szCs w:val="24"/>
        </w:rPr>
        <w:t>указывает</w:t>
      </w:r>
      <w:r w:rsidRPr="00EA5B83">
        <w:rPr>
          <w:rFonts w:ascii="Arial" w:hAnsi="Arial" w:cs="Arial"/>
          <w:sz w:val="24"/>
          <w:szCs w:val="24"/>
        </w:rPr>
        <w:t xml:space="preserve"> </w:t>
      </w:r>
      <w:r w:rsidRPr="00EA5B83">
        <w:rPr>
          <w:rFonts w:ascii="Arial" w:hAnsi="Arial" w:cs="Arial" w:hint="eastAsia"/>
          <w:sz w:val="24"/>
          <w:szCs w:val="24"/>
        </w:rPr>
        <w:t>на</w:t>
      </w:r>
      <w:r w:rsidRPr="00EA5B83">
        <w:rPr>
          <w:rFonts w:ascii="Arial" w:hAnsi="Arial" w:cs="Arial"/>
          <w:sz w:val="24"/>
          <w:szCs w:val="24"/>
        </w:rPr>
        <w:t xml:space="preserve"> </w:t>
      </w:r>
      <w:r w:rsidRPr="00EA5B83">
        <w:rPr>
          <w:rFonts w:ascii="Arial" w:hAnsi="Arial" w:cs="Arial" w:hint="eastAsia"/>
          <w:sz w:val="24"/>
          <w:szCs w:val="24"/>
        </w:rPr>
        <w:t>возможность</w:t>
      </w:r>
      <w:r w:rsidRPr="00EA5B83">
        <w:rPr>
          <w:rFonts w:ascii="Arial" w:hAnsi="Arial" w:cs="Arial"/>
          <w:sz w:val="24"/>
          <w:szCs w:val="24"/>
        </w:rPr>
        <w:t xml:space="preserve"> </w:t>
      </w:r>
      <w:r w:rsidRPr="00EA5B83">
        <w:rPr>
          <w:rFonts w:ascii="Arial" w:hAnsi="Arial" w:cs="Arial" w:hint="eastAsia"/>
          <w:sz w:val="24"/>
          <w:szCs w:val="24"/>
        </w:rPr>
        <w:t>заболевания</w:t>
      </w:r>
      <w:r w:rsidRPr="00EA5B83">
        <w:rPr>
          <w:rFonts w:ascii="Arial" w:hAnsi="Arial" w:cs="Arial"/>
          <w:sz w:val="24"/>
          <w:szCs w:val="24"/>
        </w:rPr>
        <w:t xml:space="preserve"> </w:t>
      </w:r>
      <w:r w:rsidRPr="00EA5B83">
        <w:rPr>
          <w:rFonts w:ascii="Arial" w:hAnsi="Arial" w:cs="Arial" w:hint="eastAsia"/>
          <w:sz w:val="24"/>
          <w:szCs w:val="24"/>
        </w:rPr>
        <w:t>легких</w:t>
      </w:r>
      <w:r w:rsidRPr="00EA5B83">
        <w:rPr>
          <w:rFonts w:ascii="Arial" w:hAnsi="Arial" w:cs="Arial"/>
          <w:sz w:val="24"/>
          <w:szCs w:val="24"/>
        </w:rPr>
        <w:t>.</w:t>
      </w:r>
    </w:p>
    <w:p w:rsidR="00F75B82" w:rsidRDefault="00F75B82" w:rsidP="00F75B82">
      <w:pPr>
        <w:ind w:left="360" w:firstLine="567"/>
        <w:rPr>
          <w:rFonts w:ascii="Arial" w:hAnsi="Arial" w:cs="Arial"/>
          <w:sz w:val="24"/>
          <w:szCs w:val="24"/>
        </w:rPr>
      </w:pPr>
      <w:r w:rsidRPr="00EA5B83">
        <w:rPr>
          <w:rFonts w:ascii="Arial" w:hAnsi="Arial" w:cs="Arial" w:hint="eastAsia"/>
          <w:sz w:val="24"/>
          <w:szCs w:val="24"/>
        </w:rPr>
        <w:t>Установление</w:t>
      </w:r>
      <w:r w:rsidRPr="00EA5B83">
        <w:rPr>
          <w:rFonts w:ascii="Arial" w:hAnsi="Arial" w:cs="Arial"/>
          <w:sz w:val="24"/>
          <w:szCs w:val="24"/>
        </w:rPr>
        <w:t xml:space="preserve"> </w:t>
      </w:r>
      <w:r w:rsidRPr="00EA5B83">
        <w:rPr>
          <w:rFonts w:ascii="Arial" w:hAnsi="Arial" w:cs="Arial" w:hint="eastAsia"/>
          <w:sz w:val="24"/>
          <w:szCs w:val="24"/>
        </w:rPr>
        <w:t>начала</w:t>
      </w:r>
      <w:r w:rsidRPr="00EA5B83">
        <w:rPr>
          <w:rFonts w:ascii="Arial" w:hAnsi="Arial" w:cs="Arial"/>
          <w:sz w:val="24"/>
          <w:szCs w:val="24"/>
        </w:rPr>
        <w:t xml:space="preserve"> </w:t>
      </w:r>
      <w:r w:rsidRPr="00EA5B83">
        <w:rPr>
          <w:rFonts w:ascii="Arial" w:hAnsi="Arial" w:cs="Arial" w:hint="eastAsia"/>
          <w:sz w:val="24"/>
          <w:szCs w:val="24"/>
        </w:rPr>
        <w:t>заболевания</w:t>
      </w:r>
      <w:r w:rsidRPr="00EA5B83">
        <w:rPr>
          <w:rFonts w:ascii="Arial" w:hAnsi="Arial" w:cs="Arial"/>
          <w:sz w:val="24"/>
          <w:szCs w:val="24"/>
        </w:rPr>
        <w:t xml:space="preserve"> </w:t>
      </w:r>
      <w:r w:rsidRPr="00EA5B83">
        <w:rPr>
          <w:rFonts w:ascii="Arial" w:hAnsi="Arial" w:cs="Arial" w:hint="eastAsia"/>
          <w:sz w:val="24"/>
          <w:szCs w:val="24"/>
        </w:rPr>
        <w:t>позволяет</w:t>
      </w:r>
      <w:r w:rsidRPr="00EA5B83">
        <w:rPr>
          <w:rFonts w:ascii="Arial" w:hAnsi="Arial" w:cs="Arial"/>
          <w:sz w:val="24"/>
          <w:szCs w:val="24"/>
        </w:rPr>
        <w:t xml:space="preserve"> </w:t>
      </w:r>
      <w:r w:rsidRPr="00EA5B83">
        <w:rPr>
          <w:rFonts w:ascii="Arial" w:hAnsi="Arial" w:cs="Arial" w:hint="eastAsia"/>
          <w:sz w:val="24"/>
          <w:szCs w:val="24"/>
        </w:rPr>
        <w:t>судить</w:t>
      </w:r>
      <w:r w:rsidRPr="00EA5B83">
        <w:rPr>
          <w:rFonts w:ascii="Arial" w:hAnsi="Arial" w:cs="Arial"/>
          <w:sz w:val="24"/>
          <w:szCs w:val="24"/>
        </w:rPr>
        <w:t xml:space="preserve"> </w:t>
      </w:r>
      <w:r w:rsidRPr="00EA5B83">
        <w:rPr>
          <w:rFonts w:ascii="Arial" w:hAnsi="Arial" w:cs="Arial" w:hint="eastAsia"/>
          <w:sz w:val="24"/>
          <w:szCs w:val="24"/>
        </w:rPr>
        <w:t>о</w:t>
      </w:r>
      <w:r w:rsidRPr="00EA5B83">
        <w:rPr>
          <w:rFonts w:ascii="Arial" w:hAnsi="Arial" w:cs="Arial"/>
          <w:sz w:val="24"/>
          <w:szCs w:val="24"/>
        </w:rPr>
        <w:t xml:space="preserve"> </w:t>
      </w:r>
      <w:r w:rsidRPr="00EA5B83">
        <w:rPr>
          <w:rFonts w:ascii="Arial" w:hAnsi="Arial" w:cs="Arial" w:hint="eastAsia"/>
          <w:sz w:val="24"/>
          <w:szCs w:val="24"/>
        </w:rPr>
        <w:t>его</w:t>
      </w:r>
      <w:r w:rsidRPr="00EA5B83">
        <w:rPr>
          <w:rFonts w:ascii="Arial" w:hAnsi="Arial" w:cs="Arial"/>
          <w:sz w:val="24"/>
          <w:szCs w:val="24"/>
        </w:rPr>
        <w:t xml:space="preserve"> </w:t>
      </w:r>
      <w:r w:rsidRPr="00EA5B83">
        <w:rPr>
          <w:rFonts w:ascii="Arial" w:hAnsi="Arial" w:cs="Arial" w:hint="eastAsia"/>
          <w:sz w:val="24"/>
          <w:szCs w:val="24"/>
        </w:rPr>
        <w:t>характере</w:t>
      </w:r>
      <w:r w:rsidRPr="00EA5B83">
        <w:rPr>
          <w:rFonts w:ascii="Arial" w:hAnsi="Arial" w:cs="Arial"/>
          <w:sz w:val="24"/>
          <w:szCs w:val="24"/>
        </w:rPr>
        <w:t xml:space="preserve"> </w:t>
      </w:r>
      <w:r w:rsidRPr="00EA5B83">
        <w:rPr>
          <w:rFonts w:ascii="Arial" w:hAnsi="Arial" w:cs="Arial" w:hint="eastAsia"/>
          <w:sz w:val="24"/>
          <w:szCs w:val="24"/>
        </w:rPr>
        <w:t>—</w:t>
      </w:r>
      <w:r w:rsidRPr="00EA5B83">
        <w:rPr>
          <w:rFonts w:ascii="Arial" w:hAnsi="Arial" w:cs="Arial"/>
          <w:sz w:val="24"/>
          <w:szCs w:val="24"/>
        </w:rPr>
        <w:t xml:space="preserve"> </w:t>
      </w:r>
      <w:r w:rsidRPr="00EA5B83">
        <w:rPr>
          <w:rFonts w:ascii="Arial" w:hAnsi="Arial" w:cs="Arial" w:hint="eastAsia"/>
          <w:sz w:val="24"/>
          <w:szCs w:val="24"/>
        </w:rPr>
        <w:t>остром</w:t>
      </w:r>
      <w:r w:rsidRPr="00EA5B83">
        <w:rPr>
          <w:rFonts w:ascii="Arial" w:hAnsi="Arial" w:cs="Arial"/>
          <w:sz w:val="24"/>
          <w:szCs w:val="24"/>
        </w:rPr>
        <w:t xml:space="preserve"> </w:t>
      </w:r>
      <w:r w:rsidRPr="00EA5B83">
        <w:rPr>
          <w:rFonts w:ascii="Arial" w:hAnsi="Arial" w:cs="Arial" w:hint="eastAsia"/>
          <w:sz w:val="24"/>
          <w:szCs w:val="24"/>
        </w:rPr>
        <w:t>или</w:t>
      </w:r>
      <w:r w:rsidRPr="00EA5B83">
        <w:rPr>
          <w:rFonts w:ascii="Arial" w:hAnsi="Arial" w:cs="Arial"/>
          <w:sz w:val="24"/>
          <w:szCs w:val="24"/>
        </w:rPr>
        <w:t xml:space="preserve"> </w:t>
      </w:r>
      <w:r w:rsidRPr="00EA5B83">
        <w:rPr>
          <w:rFonts w:ascii="Arial" w:hAnsi="Arial" w:cs="Arial" w:hint="eastAsia"/>
          <w:sz w:val="24"/>
          <w:szCs w:val="24"/>
        </w:rPr>
        <w:t>хроническом</w:t>
      </w:r>
      <w:r w:rsidRPr="00EA5B83">
        <w:rPr>
          <w:rFonts w:ascii="Arial" w:hAnsi="Arial" w:cs="Arial"/>
          <w:sz w:val="24"/>
          <w:szCs w:val="24"/>
        </w:rPr>
        <w:t>.</w:t>
      </w:r>
    </w:p>
    <w:p w:rsidR="00F75B82" w:rsidRPr="00B31C42" w:rsidRDefault="00F75B82" w:rsidP="00F75B82">
      <w:pPr>
        <w:ind w:left="360" w:firstLine="567"/>
        <w:rPr>
          <w:rFonts w:ascii="Arial" w:hAnsi="Arial" w:cs="Arial"/>
          <w:sz w:val="24"/>
          <w:szCs w:val="24"/>
        </w:rPr>
      </w:pPr>
      <w:r w:rsidRPr="00B31C42">
        <w:rPr>
          <w:rFonts w:ascii="Arial" w:hAnsi="Arial" w:cs="Arial" w:hint="eastAsia"/>
          <w:sz w:val="24"/>
          <w:szCs w:val="24"/>
        </w:rPr>
        <w:t>Выясняют</w:t>
      </w:r>
      <w:r w:rsidRPr="00B31C42">
        <w:rPr>
          <w:rFonts w:ascii="Arial" w:hAnsi="Arial" w:cs="Arial"/>
          <w:sz w:val="24"/>
          <w:szCs w:val="24"/>
        </w:rPr>
        <w:t xml:space="preserve"> изменения общего состояния (</w:t>
      </w:r>
      <w:r w:rsidRPr="00B31C42">
        <w:rPr>
          <w:rFonts w:ascii="Arial" w:hAnsi="Arial" w:cs="Arial" w:hint="eastAsia"/>
          <w:sz w:val="24"/>
          <w:szCs w:val="24"/>
        </w:rPr>
        <w:t>похудание</w:t>
      </w:r>
      <w:r w:rsidRPr="00B31C42">
        <w:rPr>
          <w:rFonts w:ascii="Arial" w:hAnsi="Arial" w:cs="Arial"/>
          <w:sz w:val="24"/>
          <w:szCs w:val="24"/>
        </w:rPr>
        <w:t xml:space="preserve">, </w:t>
      </w:r>
      <w:r w:rsidRPr="00B31C42">
        <w:rPr>
          <w:rFonts w:ascii="Arial" w:hAnsi="Arial" w:cs="Arial" w:hint="eastAsia"/>
          <w:sz w:val="24"/>
          <w:szCs w:val="24"/>
        </w:rPr>
        <w:t>лихорадка</w:t>
      </w:r>
      <w:r w:rsidRPr="00B31C42">
        <w:rPr>
          <w:rFonts w:ascii="Arial" w:hAnsi="Arial" w:cs="Arial"/>
          <w:sz w:val="24"/>
          <w:szCs w:val="24"/>
        </w:rPr>
        <w:t xml:space="preserve">, </w:t>
      </w:r>
      <w:r w:rsidRPr="00B31C42">
        <w:rPr>
          <w:rFonts w:ascii="Arial" w:hAnsi="Arial" w:cs="Arial" w:hint="eastAsia"/>
          <w:sz w:val="24"/>
          <w:szCs w:val="24"/>
        </w:rPr>
        <w:t>слабость</w:t>
      </w:r>
      <w:r w:rsidRPr="00B31C42">
        <w:rPr>
          <w:rFonts w:ascii="Arial" w:hAnsi="Arial" w:cs="Arial"/>
          <w:sz w:val="24"/>
          <w:szCs w:val="24"/>
        </w:rPr>
        <w:t xml:space="preserve">, </w:t>
      </w:r>
      <w:r w:rsidRPr="00B31C42">
        <w:rPr>
          <w:rFonts w:ascii="Arial" w:hAnsi="Arial" w:cs="Arial" w:hint="eastAsia"/>
          <w:sz w:val="24"/>
          <w:szCs w:val="24"/>
        </w:rPr>
        <w:t>отеки</w:t>
      </w:r>
      <w:r w:rsidRPr="00B31C42">
        <w:rPr>
          <w:rFonts w:ascii="Arial" w:hAnsi="Arial" w:cs="Arial"/>
          <w:sz w:val="24"/>
          <w:szCs w:val="24"/>
        </w:rPr>
        <w:t xml:space="preserve">, </w:t>
      </w:r>
      <w:r w:rsidRPr="00B31C42">
        <w:rPr>
          <w:rFonts w:ascii="Arial" w:hAnsi="Arial" w:cs="Arial" w:hint="eastAsia"/>
          <w:sz w:val="24"/>
          <w:szCs w:val="24"/>
        </w:rPr>
        <w:t>головная</w:t>
      </w:r>
      <w:r w:rsidRPr="00B31C42">
        <w:rPr>
          <w:rFonts w:ascii="Arial" w:hAnsi="Arial" w:cs="Arial"/>
          <w:sz w:val="24"/>
          <w:szCs w:val="24"/>
        </w:rPr>
        <w:t xml:space="preserve"> </w:t>
      </w:r>
      <w:r w:rsidRPr="00B31C42">
        <w:rPr>
          <w:rFonts w:ascii="Arial" w:hAnsi="Arial" w:cs="Arial" w:hint="eastAsia"/>
          <w:sz w:val="24"/>
          <w:szCs w:val="24"/>
        </w:rPr>
        <w:t>боль</w:t>
      </w:r>
      <w:r w:rsidRPr="00B31C42">
        <w:rPr>
          <w:rFonts w:ascii="Arial" w:hAnsi="Arial" w:cs="Arial"/>
          <w:sz w:val="24"/>
          <w:szCs w:val="24"/>
        </w:rPr>
        <w:t xml:space="preserve">), </w:t>
      </w:r>
      <w:r w:rsidRPr="00B31C42">
        <w:rPr>
          <w:rFonts w:ascii="Arial" w:hAnsi="Arial" w:cs="Arial" w:hint="eastAsia"/>
          <w:sz w:val="24"/>
          <w:szCs w:val="24"/>
        </w:rPr>
        <w:t>состояния</w:t>
      </w:r>
      <w:r w:rsidRPr="00B31C42">
        <w:rPr>
          <w:rFonts w:ascii="Arial" w:hAnsi="Arial" w:cs="Arial"/>
          <w:sz w:val="24"/>
          <w:szCs w:val="24"/>
        </w:rPr>
        <w:t xml:space="preserve"> дыхательной и сердечнососудистой систем (</w:t>
      </w:r>
      <w:r w:rsidRPr="00B31C42">
        <w:rPr>
          <w:rFonts w:ascii="Arial" w:hAnsi="Arial" w:cs="Arial" w:hint="eastAsia"/>
          <w:sz w:val="24"/>
          <w:szCs w:val="24"/>
        </w:rPr>
        <w:t>сердцебиение</w:t>
      </w:r>
      <w:r w:rsidRPr="00B31C42">
        <w:rPr>
          <w:rFonts w:ascii="Arial" w:hAnsi="Arial" w:cs="Arial"/>
          <w:sz w:val="24"/>
          <w:szCs w:val="24"/>
        </w:rPr>
        <w:t xml:space="preserve">, </w:t>
      </w:r>
      <w:r w:rsidRPr="00B31C42">
        <w:rPr>
          <w:rFonts w:ascii="Arial" w:hAnsi="Arial" w:cs="Arial" w:hint="eastAsia"/>
          <w:sz w:val="24"/>
          <w:szCs w:val="24"/>
        </w:rPr>
        <w:t>одышка</w:t>
      </w:r>
      <w:r w:rsidRPr="00B31C42">
        <w:rPr>
          <w:rFonts w:ascii="Arial" w:hAnsi="Arial" w:cs="Arial"/>
          <w:sz w:val="24"/>
          <w:szCs w:val="24"/>
        </w:rPr>
        <w:t xml:space="preserve">, </w:t>
      </w:r>
      <w:r w:rsidRPr="00B31C42">
        <w:rPr>
          <w:rFonts w:ascii="Arial" w:hAnsi="Arial" w:cs="Arial" w:hint="eastAsia"/>
          <w:sz w:val="24"/>
          <w:szCs w:val="24"/>
        </w:rPr>
        <w:t>боли</w:t>
      </w:r>
      <w:r w:rsidRPr="00B31C42">
        <w:rPr>
          <w:rFonts w:ascii="Arial" w:hAnsi="Arial" w:cs="Arial"/>
          <w:sz w:val="24"/>
          <w:szCs w:val="24"/>
        </w:rPr>
        <w:t xml:space="preserve"> </w:t>
      </w:r>
      <w:r w:rsidRPr="00B31C42">
        <w:rPr>
          <w:rFonts w:ascii="Arial" w:hAnsi="Arial" w:cs="Arial" w:hint="eastAsia"/>
          <w:sz w:val="24"/>
          <w:szCs w:val="24"/>
        </w:rPr>
        <w:t>в</w:t>
      </w:r>
      <w:r w:rsidRPr="00B31C42">
        <w:rPr>
          <w:rFonts w:ascii="Arial" w:hAnsi="Arial" w:cs="Arial"/>
          <w:sz w:val="24"/>
          <w:szCs w:val="24"/>
        </w:rPr>
        <w:t xml:space="preserve"> </w:t>
      </w:r>
      <w:r w:rsidRPr="00B31C42">
        <w:rPr>
          <w:rFonts w:ascii="Arial" w:hAnsi="Arial" w:cs="Arial" w:hint="eastAsia"/>
          <w:sz w:val="24"/>
          <w:szCs w:val="24"/>
        </w:rPr>
        <w:t>области</w:t>
      </w:r>
      <w:r w:rsidRPr="00B31C42">
        <w:rPr>
          <w:rFonts w:ascii="Arial" w:hAnsi="Arial" w:cs="Arial"/>
          <w:sz w:val="24"/>
          <w:szCs w:val="24"/>
        </w:rPr>
        <w:t xml:space="preserve"> </w:t>
      </w:r>
      <w:r w:rsidRPr="00B31C42">
        <w:rPr>
          <w:rFonts w:ascii="Arial" w:hAnsi="Arial" w:cs="Arial" w:hint="eastAsia"/>
          <w:sz w:val="24"/>
          <w:szCs w:val="24"/>
        </w:rPr>
        <w:t>сердца</w:t>
      </w:r>
      <w:r w:rsidRPr="00B31C42">
        <w:rPr>
          <w:rFonts w:ascii="Arial" w:hAnsi="Arial" w:cs="Arial"/>
          <w:sz w:val="24"/>
          <w:szCs w:val="24"/>
        </w:rPr>
        <w:t xml:space="preserve">, </w:t>
      </w:r>
      <w:r w:rsidRPr="00B31C42">
        <w:rPr>
          <w:rFonts w:ascii="Arial" w:hAnsi="Arial" w:cs="Arial" w:hint="eastAsia"/>
          <w:sz w:val="24"/>
          <w:szCs w:val="24"/>
        </w:rPr>
        <w:t>отеки</w:t>
      </w:r>
      <w:r w:rsidRPr="00B31C42">
        <w:rPr>
          <w:rFonts w:ascii="Arial" w:hAnsi="Arial" w:cs="Arial"/>
          <w:sz w:val="24"/>
          <w:szCs w:val="24"/>
        </w:rPr>
        <w:t xml:space="preserve"> </w:t>
      </w:r>
      <w:r w:rsidRPr="00B31C42">
        <w:rPr>
          <w:rFonts w:ascii="Arial" w:hAnsi="Arial" w:cs="Arial" w:hint="eastAsia"/>
          <w:sz w:val="24"/>
          <w:szCs w:val="24"/>
        </w:rPr>
        <w:t>на</w:t>
      </w:r>
      <w:r w:rsidRPr="00B31C42">
        <w:rPr>
          <w:rFonts w:ascii="Arial" w:hAnsi="Arial" w:cs="Arial"/>
          <w:sz w:val="24"/>
          <w:szCs w:val="24"/>
        </w:rPr>
        <w:t xml:space="preserve"> </w:t>
      </w:r>
      <w:r w:rsidRPr="00B31C42">
        <w:rPr>
          <w:rFonts w:ascii="Arial" w:hAnsi="Arial" w:cs="Arial" w:hint="eastAsia"/>
          <w:sz w:val="24"/>
          <w:szCs w:val="24"/>
        </w:rPr>
        <w:t>ногах</w:t>
      </w:r>
      <w:r w:rsidRPr="00B31C42">
        <w:rPr>
          <w:rFonts w:ascii="Arial" w:hAnsi="Arial" w:cs="Arial"/>
          <w:sz w:val="24"/>
          <w:szCs w:val="24"/>
        </w:rPr>
        <w:t>), желудочнокишечного тракта (</w:t>
      </w:r>
      <w:r w:rsidRPr="00B31C42">
        <w:rPr>
          <w:rFonts w:ascii="Arial" w:hAnsi="Arial" w:cs="Arial" w:hint="eastAsia"/>
          <w:sz w:val="24"/>
          <w:szCs w:val="24"/>
        </w:rPr>
        <w:t>расспрашивая</w:t>
      </w:r>
      <w:r w:rsidRPr="00B31C42">
        <w:rPr>
          <w:rFonts w:ascii="Arial" w:hAnsi="Arial" w:cs="Arial"/>
          <w:sz w:val="24"/>
          <w:szCs w:val="24"/>
        </w:rPr>
        <w:t xml:space="preserve"> </w:t>
      </w:r>
      <w:r w:rsidRPr="00B31C42">
        <w:rPr>
          <w:rFonts w:ascii="Arial" w:hAnsi="Arial" w:cs="Arial" w:hint="eastAsia"/>
          <w:sz w:val="24"/>
          <w:szCs w:val="24"/>
        </w:rPr>
        <w:t>об</w:t>
      </w:r>
      <w:r w:rsidRPr="00B31C42">
        <w:rPr>
          <w:rFonts w:ascii="Arial" w:hAnsi="Arial" w:cs="Arial"/>
          <w:sz w:val="24"/>
          <w:szCs w:val="24"/>
        </w:rPr>
        <w:t xml:space="preserve"> </w:t>
      </w:r>
      <w:r w:rsidRPr="00B31C42">
        <w:rPr>
          <w:rFonts w:ascii="Arial" w:hAnsi="Arial" w:cs="Arial" w:hint="eastAsia"/>
          <w:sz w:val="24"/>
          <w:szCs w:val="24"/>
        </w:rPr>
        <w:t>аппетите</w:t>
      </w:r>
      <w:r w:rsidRPr="00B31C42">
        <w:rPr>
          <w:rFonts w:ascii="Arial" w:hAnsi="Arial" w:cs="Arial"/>
          <w:sz w:val="24"/>
          <w:szCs w:val="24"/>
        </w:rPr>
        <w:t xml:space="preserve">, </w:t>
      </w:r>
      <w:r w:rsidRPr="00B31C42">
        <w:rPr>
          <w:rFonts w:ascii="Arial" w:hAnsi="Arial" w:cs="Arial" w:hint="eastAsia"/>
          <w:sz w:val="24"/>
          <w:szCs w:val="24"/>
        </w:rPr>
        <w:t>глотании</w:t>
      </w:r>
      <w:r w:rsidRPr="00B31C42">
        <w:rPr>
          <w:rFonts w:ascii="Arial" w:hAnsi="Arial" w:cs="Arial"/>
          <w:sz w:val="24"/>
          <w:szCs w:val="24"/>
        </w:rPr>
        <w:t xml:space="preserve">, </w:t>
      </w:r>
      <w:r w:rsidRPr="00B31C42">
        <w:rPr>
          <w:rFonts w:ascii="Arial" w:hAnsi="Arial" w:cs="Arial" w:hint="eastAsia"/>
          <w:sz w:val="24"/>
          <w:szCs w:val="24"/>
        </w:rPr>
        <w:t>выясняют</w:t>
      </w:r>
      <w:r w:rsidRPr="00B31C42">
        <w:rPr>
          <w:rFonts w:ascii="Arial" w:hAnsi="Arial" w:cs="Arial"/>
          <w:sz w:val="24"/>
          <w:szCs w:val="24"/>
        </w:rPr>
        <w:t xml:space="preserve">, </w:t>
      </w:r>
      <w:r w:rsidRPr="00B31C42">
        <w:rPr>
          <w:rFonts w:ascii="Arial" w:hAnsi="Arial" w:cs="Arial" w:hint="eastAsia"/>
          <w:sz w:val="24"/>
          <w:szCs w:val="24"/>
        </w:rPr>
        <w:t>нет</w:t>
      </w:r>
      <w:r w:rsidRPr="00B31C42">
        <w:rPr>
          <w:rFonts w:ascii="Arial" w:hAnsi="Arial" w:cs="Arial"/>
          <w:sz w:val="24"/>
          <w:szCs w:val="24"/>
        </w:rPr>
        <w:t xml:space="preserve"> </w:t>
      </w:r>
      <w:r w:rsidRPr="00B31C42">
        <w:rPr>
          <w:rFonts w:ascii="Arial" w:hAnsi="Arial" w:cs="Arial" w:hint="eastAsia"/>
          <w:sz w:val="24"/>
          <w:szCs w:val="24"/>
        </w:rPr>
        <w:t>ли</w:t>
      </w:r>
      <w:r w:rsidRPr="00B31C42">
        <w:rPr>
          <w:rFonts w:ascii="Arial" w:hAnsi="Arial" w:cs="Arial"/>
          <w:sz w:val="24"/>
          <w:szCs w:val="24"/>
        </w:rPr>
        <w:t xml:space="preserve"> </w:t>
      </w:r>
      <w:r w:rsidRPr="00B31C42">
        <w:rPr>
          <w:rFonts w:ascii="Arial" w:hAnsi="Arial" w:cs="Arial" w:hint="eastAsia"/>
          <w:sz w:val="24"/>
          <w:szCs w:val="24"/>
        </w:rPr>
        <w:t>рвоты</w:t>
      </w:r>
      <w:r w:rsidRPr="00B31C42">
        <w:rPr>
          <w:rFonts w:ascii="Arial" w:hAnsi="Arial" w:cs="Arial"/>
          <w:sz w:val="24"/>
          <w:szCs w:val="24"/>
        </w:rPr>
        <w:t xml:space="preserve">, </w:t>
      </w:r>
      <w:r w:rsidRPr="00B31C42">
        <w:rPr>
          <w:rFonts w:ascii="Arial" w:hAnsi="Arial" w:cs="Arial" w:hint="eastAsia"/>
          <w:sz w:val="24"/>
          <w:szCs w:val="24"/>
        </w:rPr>
        <w:t>болей</w:t>
      </w:r>
      <w:r w:rsidRPr="00B31C42">
        <w:rPr>
          <w:rFonts w:ascii="Arial" w:hAnsi="Arial" w:cs="Arial"/>
          <w:sz w:val="24"/>
          <w:szCs w:val="24"/>
        </w:rPr>
        <w:t xml:space="preserve"> </w:t>
      </w:r>
      <w:r w:rsidRPr="00B31C42">
        <w:rPr>
          <w:rFonts w:ascii="Arial" w:hAnsi="Arial" w:cs="Arial" w:hint="eastAsia"/>
          <w:sz w:val="24"/>
          <w:szCs w:val="24"/>
        </w:rPr>
        <w:t>в</w:t>
      </w:r>
      <w:r w:rsidRPr="00B31C42">
        <w:rPr>
          <w:rFonts w:ascii="Arial" w:hAnsi="Arial" w:cs="Arial"/>
          <w:sz w:val="24"/>
          <w:szCs w:val="24"/>
        </w:rPr>
        <w:t xml:space="preserve"> </w:t>
      </w:r>
      <w:r w:rsidRPr="00B31C42">
        <w:rPr>
          <w:rFonts w:ascii="Arial" w:hAnsi="Arial" w:cs="Arial" w:hint="eastAsia"/>
          <w:sz w:val="24"/>
          <w:szCs w:val="24"/>
        </w:rPr>
        <w:t>надчревной</w:t>
      </w:r>
      <w:r w:rsidRPr="00B31C42">
        <w:rPr>
          <w:rFonts w:ascii="Arial" w:hAnsi="Arial" w:cs="Arial"/>
          <w:sz w:val="24"/>
          <w:szCs w:val="24"/>
        </w:rPr>
        <w:t xml:space="preserve"> </w:t>
      </w:r>
      <w:r w:rsidRPr="00B31C42">
        <w:rPr>
          <w:rFonts w:ascii="Arial" w:hAnsi="Arial" w:cs="Arial" w:hint="eastAsia"/>
          <w:sz w:val="24"/>
          <w:szCs w:val="24"/>
        </w:rPr>
        <w:t>области</w:t>
      </w:r>
      <w:r w:rsidRPr="00B31C42">
        <w:rPr>
          <w:rFonts w:ascii="Arial" w:hAnsi="Arial" w:cs="Arial"/>
          <w:sz w:val="24"/>
          <w:szCs w:val="24"/>
        </w:rPr>
        <w:t xml:space="preserve"> </w:t>
      </w:r>
      <w:r w:rsidRPr="00B31C42">
        <w:rPr>
          <w:rFonts w:ascii="Arial" w:hAnsi="Arial" w:cs="Arial" w:hint="eastAsia"/>
          <w:sz w:val="24"/>
          <w:szCs w:val="24"/>
        </w:rPr>
        <w:t>и</w:t>
      </w:r>
      <w:r w:rsidRPr="00B31C42">
        <w:rPr>
          <w:rFonts w:ascii="Arial" w:hAnsi="Arial" w:cs="Arial"/>
          <w:sz w:val="24"/>
          <w:szCs w:val="24"/>
        </w:rPr>
        <w:t xml:space="preserve"> </w:t>
      </w:r>
      <w:r w:rsidRPr="00B31C42">
        <w:rPr>
          <w:rFonts w:ascii="Arial" w:hAnsi="Arial" w:cs="Arial" w:hint="eastAsia"/>
          <w:sz w:val="24"/>
          <w:szCs w:val="24"/>
        </w:rPr>
        <w:t>т</w:t>
      </w:r>
      <w:r w:rsidRPr="00B31C42">
        <w:rPr>
          <w:rFonts w:ascii="Arial" w:hAnsi="Arial" w:cs="Arial"/>
          <w:sz w:val="24"/>
          <w:szCs w:val="24"/>
        </w:rPr>
        <w:t xml:space="preserve">. </w:t>
      </w:r>
      <w:r w:rsidRPr="00B31C42">
        <w:rPr>
          <w:rFonts w:ascii="Arial" w:hAnsi="Arial" w:cs="Arial" w:hint="eastAsia"/>
          <w:sz w:val="24"/>
          <w:szCs w:val="24"/>
        </w:rPr>
        <w:t>д</w:t>
      </w:r>
      <w:r w:rsidRPr="00B31C42">
        <w:rPr>
          <w:rFonts w:ascii="Arial" w:hAnsi="Arial" w:cs="Arial"/>
          <w:sz w:val="24"/>
          <w:szCs w:val="24"/>
        </w:rPr>
        <w:t xml:space="preserve">.) </w:t>
      </w:r>
      <w:r w:rsidRPr="00B31C42">
        <w:rPr>
          <w:rFonts w:ascii="Arial" w:hAnsi="Arial" w:cs="Arial" w:hint="eastAsia"/>
          <w:sz w:val="24"/>
          <w:szCs w:val="24"/>
        </w:rPr>
        <w:t>и</w:t>
      </w:r>
      <w:r w:rsidRPr="00B31C42">
        <w:rPr>
          <w:rFonts w:ascii="Arial" w:hAnsi="Arial" w:cs="Arial"/>
          <w:sz w:val="24"/>
          <w:szCs w:val="24"/>
        </w:rPr>
        <w:t xml:space="preserve"> </w:t>
      </w:r>
      <w:r w:rsidRPr="00B31C42">
        <w:rPr>
          <w:rFonts w:ascii="Arial" w:hAnsi="Arial" w:cs="Arial" w:hint="eastAsia"/>
          <w:sz w:val="24"/>
          <w:szCs w:val="24"/>
        </w:rPr>
        <w:t>др</w:t>
      </w:r>
      <w:r w:rsidRPr="00B31C42">
        <w:rPr>
          <w:rFonts w:ascii="Arial" w:hAnsi="Arial" w:cs="Arial"/>
          <w:sz w:val="24"/>
          <w:szCs w:val="24"/>
        </w:rPr>
        <w:t>.</w:t>
      </w:r>
    </w:p>
    <w:p w:rsidR="00F75B82" w:rsidRPr="00D5319A" w:rsidRDefault="00F75B82" w:rsidP="00F75B82">
      <w:pPr>
        <w:ind w:left="360" w:firstLine="567"/>
        <w:rPr>
          <w:rFonts w:ascii="Arial" w:hAnsi="Arial" w:cs="Arial"/>
          <w:sz w:val="24"/>
          <w:szCs w:val="24"/>
        </w:rPr>
      </w:pPr>
      <w:r w:rsidRPr="00B31C42">
        <w:rPr>
          <w:rFonts w:ascii="Arial" w:hAnsi="Arial" w:cs="Arial" w:hint="eastAsia"/>
          <w:sz w:val="24"/>
          <w:szCs w:val="24"/>
        </w:rPr>
        <w:t>У</w:t>
      </w:r>
      <w:r w:rsidRPr="00B31C42">
        <w:rPr>
          <w:rFonts w:ascii="Arial" w:hAnsi="Arial" w:cs="Arial"/>
          <w:sz w:val="24"/>
          <w:szCs w:val="24"/>
        </w:rPr>
        <w:t xml:space="preserve"> </w:t>
      </w:r>
      <w:r w:rsidRPr="00B31C42">
        <w:rPr>
          <w:rFonts w:ascii="Arial" w:hAnsi="Arial" w:cs="Arial" w:hint="eastAsia"/>
          <w:sz w:val="24"/>
          <w:szCs w:val="24"/>
        </w:rPr>
        <w:t>каждого</w:t>
      </w:r>
      <w:r w:rsidRPr="00B31C42">
        <w:rPr>
          <w:rFonts w:ascii="Arial" w:hAnsi="Arial" w:cs="Arial"/>
          <w:sz w:val="24"/>
          <w:szCs w:val="24"/>
        </w:rPr>
        <w:t xml:space="preserve"> </w:t>
      </w:r>
      <w:r w:rsidRPr="00B31C42">
        <w:rPr>
          <w:rFonts w:ascii="Arial" w:hAnsi="Arial" w:cs="Arial" w:hint="eastAsia"/>
          <w:sz w:val="24"/>
          <w:szCs w:val="24"/>
        </w:rPr>
        <w:t>больного</w:t>
      </w:r>
      <w:r w:rsidRPr="00B31C42">
        <w:rPr>
          <w:rFonts w:ascii="Arial" w:hAnsi="Arial" w:cs="Arial"/>
          <w:sz w:val="24"/>
          <w:szCs w:val="24"/>
        </w:rPr>
        <w:t xml:space="preserve"> </w:t>
      </w:r>
      <w:r w:rsidRPr="00B31C42">
        <w:rPr>
          <w:rFonts w:ascii="Arial" w:hAnsi="Arial" w:cs="Arial" w:hint="eastAsia"/>
          <w:sz w:val="24"/>
          <w:szCs w:val="24"/>
        </w:rPr>
        <w:t>при</w:t>
      </w:r>
      <w:r w:rsidRPr="00B31C42">
        <w:rPr>
          <w:rFonts w:ascii="Arial" w:hAnsi="Arial" w:cs="Arial"/>
          <w:sz w:val="24"/>
          <w:szCs w:val="24"/>
        </w:rPr>
        <w:t xml:space="preserve"> </w:t>
      </w:r>
      <w:r w:rsidRPr="00B31C42">
        <w:rPr>
          <w:rFonts w:ascii="Arial" w:hAnsi="Arial" w:cs="Arial" w:hint="eastAsia"/>
          <w:sz w:val="24"/>
          <w:szCs w:val="24"/>
        </w:rPr>
        <w:t>расспросе</w:t>
      </w:r>
      <w:r w:rsidRPr="00B31C42">
        <w:rPr>
          <w:rFonts w:ascii="Arial" w:hAnsi="Arial" w:cs="Arial"/>
          <w:sz w:val="24"/>
          <w:szCs w:val="24"/>
        </w:rPr>
        <w:t xml:space="preserve"> </w:t>
      </w:r>
      <w:r w:rsidRPr="00B31C42">
        <w:rPr>
          <w:rFonts w:ascii="Arial" w:hAnsi="Arial" w:cs="Arial" w:hint="eastAsia"/>
          <w:sz w:val="24"/>
          <w:szCs w:val="24"/>
        </w:rPr>
        <w:t>выясняют</w:t>
      </w:r>
      <w:r w:rsidRPr="00B31C42">
        <w:rPr>
          <w:rFonts w:ascii="Arial" w:hAnsi="Arial" w:cs="Arial"/>
          <w:sz w:val="24"/>
          <w:szCs w:val="24"/>
        </w:rPr>
        <w:t xml:space="preserve"> состояние его нервной системы </w:t>
      </w:r>
      <w:r w:rsidRPr="00B31C42">
        <w:rPr>
          <w:rFonts w:ascii="Arial" w:hAnsi="Arial" w:cs="Arial" w:hint="eastAsia"/>
          <w:sz w:val="24"/>
          <w:szCs w:val="24"/>
        </w:rPr>
        <w:t>в</w:t>
      </w:r>
      <w:r w:rsidRPr="00B31C42">
        <w:rPr>
          <w:rFonts w:ascii="Arial" w:hAnsi="Arial" w:cs="Arial"/>
          <w:sz w:val="24"/>
          <w:szCs w:val="24"/>
        </w:rPr>
        <w:t xml:space="preserve"> </w:t>
      </w:r>
      <w:r w:rsidRPr="00B31C42">
        <w:rPr>
          <w:rFonts w:ascii="Arial" w:hAnsi="Arial" w:cs="Arial" w:hint="eastAsia"/>
          <w:sz w:val="24"/>
          <w:szCs w:val="24"/>
        </w:rPr>
        <w:t>настоящее</w:t>
      </w:r>
      <w:r>
        <w:rPr>
          <w:rFonts w:ascii="Arial" w:hAnsi="Arial" w:cs="Arial"/>
          <w:sz w:val="24"/>
          <w:szCs w:val="24"/>
        </w:rPr>
        <w:t xml:space="preserve"> </w:t>
      </w:r>
      <w:r w:rsidRPr="00B31C42">
        <w:rPr>
          <w:rFonts w:ascii="Arial" w:hAnsi="Arial" w:cs="Arial" w:hint="eastAsia"/>
          <w:sz w:val="24"/>
          <w:szCs w:val="24"/>
        </w:rPr>
        <w:t>время</w:t>
      </w:r>
      <w:r w:rsidRPr="00B31C42">
        <w:rPr>
          <w:rFonts w:ascii="Arial" w:hAnsi="Arial" w:cs="Arial"/>
          <w:sz w:val="24"/>
          <w:szCs w:val="24"/>
        </w:rPr>
        <w:t xml:space="preserve">: </w:t>
      </w:r>
      <w:r w:rsidRPr="00B31C42">
        <w:rPr>
          <w:rFonts w:ascii="Arial" w:hAnsi="Arial" w:cs="Arial" w:hint="eastAsia"/>
          <w:sz w:val="24"/>
          <w:szCs w:val="24"/>
        </w:rPr>
        <w:t>каково</w:t>
      </w:r>
      <w:r w:rsidRPr="00B31C42">
        <w:rPr>
          <w:rFonts w:ascii="Arial" w:hAnsi="Arial" w:cs="Arial"/>
          <w:sz w:val="24"/>
          <w:szCs w:val="24"/>
        </w:rPr>
        <w:t xml:space="preserve"> </w:t>
      </w:r>
      <w:r w:rsidRPr="00B31C42">
        <w:rPr>
          <w:rFonts w:ascii="Arial" w:hAnsi="Arial" w:cs="Arial" w:hint="eastAsia"/>
          <w:sz w:val="24"/>
          <w:szCs w:val="24"/>
        </w:rPr>
        <w:t>общее</w:t>
      </w:r>
      <w:r w:rsidRPr="00B31C42">
        <w:rPr>
          <w:rFonts w:ascii="Arial" w:hAnsi="Arial" w:cs="Arial"/>
          <w:sz w:val="24"/>
          <w:szCs w:val="24"/>
        </w:rPr>
        <w:t xml:space="preserve"> </w:t>
      </w:r>
      <w:r w:rsidRPr="00B31C42">
        <w:rPr>
          <w:rFonts w:ascii="Arial" w:hAnsi="Arial" w:cs="Arial" w:hint="eastAsia"/>
          <w:sz w:val="24"/>
          <w:szCs w:val="24"/>
        </w:rPr>
        <w:t>самочувствие</w:t>
      </w:r>
      <w:r w:rsidRPr="00B31C42">
        <w:rPr>
          <w:rFonts w:ascii="Arial" w:hAnsi="Arial" w:cs="Arial"/>
          <w:sz w:val="24"/>
          <w:szCs w:val="24"/>
        </w:rPr>
        <w:t xml:space="preserve">, </w:t>
      </w:r>
      <w:r w:rsidRPr="00B31C42">
        <w:rPr>
          <w:rFonts w:ascii="Arial" w:hAnsi="Arial" w:cs="Arial" w:hint="eastAsia"/>
          <w:sz w:val="24"/>
          <w:szCs w:val="24"/>
        </w:rPr>
        <w:t>хорошо</w:t>
      </w:r>
      <w:r w:rsidRPr="00B31C42">
        <w:rPr>
          <w:rFonts w:ascii="Arial" w:hAnsi="Arial" w:cs="Arial"/>
          <w:sz w:val="24"/>
          <w:szCs w:val="24"/>
        </w:rPr>
        <w:t xml:space="preserve"> </w:t>
      </w:r>
      <w:r w:rsidRPr="00B31C42">
        <w:rPr>
          <w:rFonts w:ascii="Arial" w:hAnsi="Arial" w:cs="Arial" w:hint="eastAsia"/>
          <w:sz w:val="24"/>
          <w:szCs w:val="24"/>
        </w:rPr>
        <w:t>или</w:t>
      </w:r>
      <w:r w:rsidRPr="00B31C42">
        <w:rPr>
          <w:rFonts w:ascii="Arial" w:hAnsi="Arial" w:cs="Arial"/>
          <w:sz w:val="24"/>
          <w:szCs w:val="24"/>
        </w:rPr>
        <w:t xml:space="preserve"> </w:t>
      </w:r>
      <w:r w:rsidRPr="00B31C42">
        <w:rPr>
          <w:rFonts w:ascii="Arial" w:hAnsi="Arial" w:cs="Arial" w:hint="eastAsia"/>
          <w:sz w:val="24"/>
          <w:szCs w:val="24"/>
        </w:rPr>
        <w:t>плохо</w:t>
      </w:r>
      <w:r w:rsidRPr="00B31C42">
        <w:rPr>
          <w:rFonts w:ascii="Arial" w:hAnsi="Arial" w:cs="Arial"/>
          <w:sz w:val="24"/>
          <w:szCs w:val="24"/>
        </w:rPr>
        <w:t xml:space="preserve"> </w:t>
      </w:r>
      <w:r w:rsidRPr="00B31C42">
        <w:rPr>
          <w:rFonts w:ascii="Arial" w:hAnsi="Arial" w:cs="Arial" w:hint="eastAsia"/>
          <w:sz w:val="24"/>
          <w:szCs w:val="24"/>
        </w:rPr>
        <w:t>он</w:t>
      </w:r>
      <w:r w:rsidRPr="00B31C42">
        <w:rPr>
          <w:rFonts w:ascii="Arial" w:hAnsi="Arial" w:cs="Arial"/>
          <w:sz w:val="24"/>
          <w:szCs w:val="24"/>
        </w:rPr>
        <w:t xml:space="preserve"> </w:t>
      </w:r>
      <w:r w:rsidRPr="00B31C42">
        <w:rPr>
          <w:rFonts w:ascii="Arial" w:hAnsi="Arial" w:cs="Arial" w:hint="eastAsia"/>
          <w:sz w:val="24"/>
          <w:szCs w:val="24"/>
        </w:rPr>
        <w:t>спит</w:t>
      </w:r>
      <w:r w:rsidRPr="00B31C42">
        <w:rPr>
          <w:rFonts w:ascii="Arial" w:hAnsi="Arial" w:cs="Arial"/>
          <w:sz w:val="24"/>
          <w:szCs w:val="24"/>
        </w:rPr>
        <w:t xml:space="preserve">, </w:t>
      </w:r>
      <w:r w:rsidRPr="00B31C42">
        <w:rPr>
          <w:rFonts w:ascii="Arial" w:hAnsi="Arial" w:cs="Arial" w:hint="eastAsia"/>
          <w:sz w:val="24"/>
          <w:szCs w:val="24"/>
        </w:rPr>
        <w:t>раздражителен</w:t>
      </w:r>
      <w:r w:rsidRPr="00B31C42">
        <w:rPr>
          <w:rFonts w:ascii="Arial" w:hAnsi="Arial" w:cs="Arial"/>
          <w:sz w:val="24"/>
          <w:szCs w:val="24"/>
        </w:rPr>
        <w:t xml:space="preserve"> </w:t>
      </w:r>
      <w:r w:rsidRPr="00B31C42">
        <w:rPr>
          <w:rFonts w:ascii="Arial" w:hAnsi="Arial" w:cs="Arial" w:hint="eastAsia"/>
          <w:sz w:val="24"/>
          <w:szCs w:val="24"/>
        </w:rPr>
        <w:t>или</w:t>
      </w:r>
      <w:r w:rsidRPr="00B31C42">
        <w:rPr>
          <w:rFonts w:ascii="Arial" w:hAnsi="Arial" w:cs="Arial"/>
          <w:sz w:val="24"/>
          <w:szCs w:val="24"/>
        </w:rPr>
        <w:t xml:space="preserve"> </w:t>
      </w:r>
      <w:r w:rsidRPr="00B31C42">
        <w:rPr>
          <w:rFonts w:ascii="Arial" w:hAnsi="Arial" w:cs="Arial" w:hint="eastAsia"/>
          <w:sz w:val="24"/>
          <w:szCs w:val="24"/>
        </w:rPr>
        <w:t>безразличен</w:t>
      </w:r>
      <w:r w:rsidRPr="00B31C42">
        <w:rPr>
          <w:rFonts w:ascii="Arial" w:hAnsi="Arial" w:cs="Arial"/>
          <w:sz w:val="24"/>
          <w:szCs w:val="24"/>
        </w:rPr>
        <w:t xml:space="preserve"> </w:t>
      </w:r>
      <w:r w:rsidRPr="00B31C42">
        <w:rPr>
          <w:rFonts w:ascii="Arial" w:hAnsi="Arial" w:cs="Arial" w:hint="eastAsia"/>
          <w:sz w:val="24"/>
          <w:szCs w:val="24"/>
        </w:rPr>
        <w:t>по</w:t>
      </w:r>
      <w:r>
        <w:rPr>
          <w:rFonts w:ascii="Arial" w:hAnsi="Arial" w:cs="Arial"/>
          <w:sz w:val="24"/>
          <w:szCs w:val="24"/>
        </w:rPr>
        <w:t xml:space="preserve"> </w:t>
      </w:r>
      <w:r w:rsidRPr="00B31C42">
        <w:rPr>
          <w:rFonts w:ascii="Arial" w:hAnsi="Arial" w:cs="Arial" w:hint="eastAsia"/>
          <w:sz w:val="24"/>
          <w:szCs w:val="24"/>
        </w:rPr>
        <w:t>отношению</w:t>
      </w:r>
      <w:r w:rsidRPr="00B31C42">
        <w:rPr>
          <w:rFonts w:ascii="Arial" w:hAnsi="Arial" w:cs="Arial"/>
          <w:sz w:val="24"/>
          <w:szCs w:val="24"/>
        </w:rPr>
        <w:t xml:space="preserve"> </w:t>
      </w:r>
      <w:r w:rsidRPr="00B31C42">
        <w:rPr>
          <w:rFonts w:ascii="Arial" w:hAnsi="Arial" w:cs="Arial" w:hint="eastAsia"/>
          <w:sz w:val="24"/>
          <w:szCs w:val="24"/>
        </w:rPr>
        <w:t>к</w:t>
      </w:r>
      <w:r w:rsidRPr="00B31C42">
        <w:rPr>
          <w:rFonts w:ascii="Arial" w:hAnsi="Arial" w:cs="Arial"/>
          <w:sz w:val="24"/>
          <w:szCs w:val="24"/>
        </w:rPr>
        <w:t xml:space="preserve"> </w:t>
      </w:r>
      <w:r w:rsidRPr="00B31C42">
        <w:rPr>
          <w:rFonts w:ascii="Arial" w:hAnsi="Arial" w:cs="Arial" w:hint="eastAsia"/>
          <w:sz w:val="24"/>
          <w:szCs w:val="24"/>
        </w:rPr>
        <w:t>окружающей</w:t>
      </w:r>
      <w:r w:rsidRPr="00B31C42">
        <w:rPr>
          <w:rFonts w:ascii="Arial" w:hAnsi="Arial" w:cs="Arial"/>
          <w:sz w:val="24"/>
          <w:szCs w:val="24"/>
        </w:rPr>
        <w:t xml:space="preserve"> </w:t>
      </w:r>
      <w:r w:rsidRPr="00B31C42">
        <w:rPr>
          <w:rFonts w:ascii="Arial" w:hAnsi="Arial" w:cs="Arial" w:hint="eastAsia"/>
          <w:sz w:val="24"/>
          <w:szCs w:val="24"/>
        </w:rPr>
        <w:t>обстановке</w:t>
      </w:r>
      <w:r w:rsidRPr="00B31C42">
        <w:rPr>
          <w:rFonts w:ascii="Arial" w:hAnsi="Arial" w:cs="Arial"/>
          <w:sz w:val="24"/>
          <w:szCs w:val="24"/>
        </w:rPr>
        <w:t xml:space="preserve">, </w:t>
      </w:r>
      <w:r w:rsidRPr="00B31C42">
        <w:rPr>
          <w:rFonts w:ascii="Arial" w:hAnsi="Arial" w:cs="Arial" w:hint="eastAsia"/>
          <w:sz w:val="24"/>
          <w:szCs w:val="24"/>
        </w:rPr>
        <w:t>ощущает</w:t>
      </w:r>
      <w:r w:rsidRPr="00B31C42">
        <w:rPr>
          <w:rFonts w:ascii="Arial" w:hAnsi="Arial" w:cs="Arial"/>
          <w:sz w:val="24"/>
          <w:szCs w:val="24"/>
        </w:rPr>
        <w:t xml:space="preserve"> </w:t>
      </w:r>
      <w:r w:rsidRPr="00B31C42">
        <w:rPr>
          <w:rFonts w:ascii="Arial" w:hAnsi="Arial" w:cs="Arial" w:hint="eastAsia"/>
          <w:sz w:val="24"/>
          <w:szCs w:val="24"/>
        </w:rPr>
        <w:t>ли</w:t>
      </w:r>
      <w:r w:rsidRPr="00B31C42">
        <w:rPr>
          <w:rFonts w:ascii="Arial" w:hAnsi="Arial" w:cs="Arial"/>
          <w:sz w:val="24"/>
          <w:szCs w:val="24"/>
        </w:rPr>
        <w:t xml:space="preserve"> </w:t>
      </w:r>
      <w:r w:rsidRPr="00B31C42">
        <w:rPr>
          <w:rFonts w:ascii="Arial" w:hAnsi="Arial" w:cs="Arial" w:hint="eastAsia"/>
          <w:sz w:val="24"/>
          <w:szCs w:val="24"/>
        </w:rPr>
        <w:t>слабость</w:t>
      </w:r>
      <w:r w:rsidRPr="00B31C42">
        <w:rPr>
          <w:rFonts w:ascii="Arial" w:hAnsi="Arial" w:cs="Arial"/>
          <w:sz w:val="24"/>
          <w:szCs w:val="24"/>
        </w:rPr>
        <w:t xml:space="preserve">, </w:t>
      </w:r>
      <w:r w:rsidRPr="00B31C42">
        <w:rPr>
          <w:rFonts w:ascii="Arial" w:hAnsi="Arial" w:cs="Arial" w:hint="eastAsia"/>
          <w:sz w:val="24"/>
          <w:szCs w:val="24"/>
        </w:rPr>
        <w:t>возбуждение</w:t>
      </w:r>
      <w:r w:rsidRPr="00B31C42">
        <w:rPr>
          <w:rFonts w:ascii="Arial" w:hAnsi="Arial" w:cs="Arial"/>
          <w:sz w:val="24"/>
          <w:szCs w:val="24"/>
        </w:rPr>
        <w:t xml:space="preserve">, </w:t>
      </w:r>
      <w:r w:rsidRPr="00B31C42">
        <w:rPr>
          <w:rFonts w:ascii="Arial" w:hAnsi="Arial" w:cs="Arial" w:hint="eastAsia"/>
          <w:sz w:val="24"/>
          <w:szCs w:val="24"/>
        </w:rPr>
        <w:t>головную</w:t>
      </w:r>
      <w:r w:rsidRPr="00B31C42">
        <w:rPr>
          <w:rFonts w:ascii="Arial" w:hAnsi="Arial" w:cs="Arial"/>
          <w:sz w:val="24"/>
          <w:szCs w:val="24"/>
        </w:rPr>
        <w:t xml:space="preserve"> </w:t>
      </w:r>
      <w:r w:rsidRPr="00B31C42">
        <w:rPr>
          <w:rFonts w:ascii="Arial" w:hAnsi="Arial" w:cs="Arial" w:hint="eastAsia"/>
          <w:sz w:val="24"/>
          <w:szCs w:val="24"/>
        </w:rPr>
        <w:t>боль</w:t>
      </w:r>
      <w:r w:rsidRPr="00B31C42">
        <w:rPr>
          <w:rFonts w:ascii="Arial" w:hAnsi="Arial" w:cs="Arial"/>
          <w:sz w:val="24"/>
          <w:szCs w:val="24"/>
        </w:rPr>
        <w:t xml:space="preserve">. </w:t>
      </w:r>
      <w:r w:rsidRPr="00B31C42">
        <w:rPr>
          <w:rFonts w:ascii="Arial" w:hAnsi="Arial" w:cs="Arial" w:hint="eastAsia"/>
          <w:sz w:val="24"/>
          <w:szCs w:val="24"/>
        </w:rPr>
        <w:t>Оценивают</w:t>
      </w:r>
      <w:r w:rsidRPr="00B31C42">
        <w:rPr>
          <w:rFonts w:ascii="Arial" w:hAnsi="Arial" w:cs="Arial"/>
          <w:sz w:val="24"/>
          <w:szCs w:val="24"/>
        </w:rPr>
        <w:t xml:space="preserve"> </w:t>
      </w:r>
      <w:r w:rsidRPr="00B31C42">
        <w:rPr>
          <w:rFonts w:ascii="Arial" w:hAnsi="Arial" w:cs="Arial" w:hint="eastAsia"/>
          <w:sz w:val="24"/>
          <w:szCs w:val="24"/>
        </w:rPr>
        <w:t>также</w:t>
      </w:r>
      <w:r w:rsidRPr="00B31C42">
        <w:rPr>
          <w:rFonts w:ascii="Arial" w:hAnsi="Arial" w:cs="Arial"/>
          <w:sz w:val="24"/>
          <w:szCs w:val="24"/>
        </w:rPr>
        <w:t xml:space="preserve"> состояние сознания, </w:t>
      </w:r>
      <w:r w:rsidRPr="00B31C42">
        <w:rPr>
          <w:rFonts w:ascii="Arial" w:hAnsi="Arial" w:cs="Arial" w:hint="eastAsia"/>
          <w:sz w:val="24"/>
          <w:szCs w:val="24"/>
        </w:rPr>
        <w:t>деятельность</w:t>
      </w:r>
      <w:r w:rsidRPr="00B31C42">
        <w:rPr>
          <w:rFonts w:ascii="Arial" w:hAnsi="Arial" w:cs="Arial"/>
          <w:sz w:val="24"/>
          <w:szCs w:val="24"/>
        </w:rPr>
        <w:t xml:space="preserve"> органов чувств.</w:t>
      </w:r>
    </w:p>
    <w:p w:rsidR="00F75B82" w:rsidRPr="00B31C42" w:rsidRDefault="00F75B82" w:rsidP="00F75B82">
      <w:pPr>
        <w:ind w:left="360" w:firstLine="567"/>
        <w:rPr>
          <w:rFonts w:ascii="Arial" w:hAnsi="Arial" w:cs="Arial"/>
          <w:b/>
          <w:sz w:val="24"/>
          <w:szCs w:val="24"/>
        </w:rPr>
      </w:pPr>
      <w:r w:rsidRPr="00B31C42">
        <w:rPr>
          <w:rFonts w:ascii="Arial" w:hAnsi="Arial" w:cs="Arial"/>
          <w:b/>
          <w:sz w:val="24"/>
          <w:szCs w:val="24"/>
        </w:rPr>
        <w:t>3. историю настоящего заболевания;</w:t>
      </w:r>
    </w:p>
    <w:p w:rsidR="00F75B82" w:rsidRDefault="00F75B82" w:rsidP="00F75B82">
      <w:pPr>
        <w:ind w:left="360" w:firstLine="567"/>
        <w:rPr>
          <w:rFonts w:ascii="Arial" w:hAnsi="Arial" w:cs="Arial"/>
          <w:sz w:val="24"/>
          <w:szCs w:val="24"/>
        </w:rPr>
      </w:pPr>
      <w:r w:rsidRPr="00D5319A">
        <w:rPr>
          <w:rFonts w:ascii="Arial" w:hAnsi="Arial" w:cs="Arial"/>
          <w:sz w:val="24"/>
          <w:szCs w:val="24"/>
        </w:rPr>
        <w:t>характер заболевания; начало заболевания</w:t>
      </w:r>
      <w:r>
        <w:rPr>
          <w:rFonts w:ascii="Arial" w:hAnsi="Arial" w:cs="Arial"/>
          <w:sz w:val="24"/>
          <w:szCs w:val="24"/>
        </w:rPr>
        <w:t xml:space="preserve">(когда и как) </w:t>
      </w:r>
      <w:r w:rsidRPr="00D5319A">
        <w:rPr>
          <w:rFonts w:ascii="Arial" w:hAnsi="Arial" w:cs="Arial"/>
          <w:sz w:val="24"/>
          <w:szCs w:val="24"/>
        </w:rPr>
        <w:t>; течение заболевания; причины, способствующих обострению и прогрессированию забол</w:t>
      </w:r>
      <w:r w:rsidRPr="00D5319A">
        <w:rPr>
          <w:rFonts w:ascii="Arial" w:hAnsi="Arial" w:cs="Arial"/>
          <w:sz w:val="24"/>
          <w:szCs w:val="24"/>
        </w:rPr>
        <w:t>е</w:t>
      </w:r>
      <w:r w:rsidRPr="00D5319A">
        <w:rPr>
          <w:rFonts w:ascii="Arial" w:hAnsi="Arial" w:cs="Arial"/>
          <w:sz w:val="24"/>
          <w:szCs w:val="24"/>
        </w:rPr>
        <w:t>вания</w:t>
      </w:r>
      <w:r>
        <w:rPr>
          <w:rFonts w:ascii="Arial" w:hAnsi="Arial" w:cs="Arial"/>
          <w:sz w:val="24"/>
          <w:szCs w:val="24"/>
        </w:rPr>
        <w:t>, обследования и лечение</w:t>
      </w:r>
      <w:r w:rsidRPr="00D5319A">
        <w:rPr>
          <w:rFonts w:ascii="Arial" w:hAnsi="Arial" w:cs="Arial"/>
          <w:sz w:val="24"/>
          <w:szCs w:val="24"/>
        </w:rPr>
        <w:t>.</w:t>
      </w:r>
    </w:p>
    <w:p w:rsidR="00F75B82" w:rsidRPr="00152A7E" w:rsidRDefault="00F75B82" w:rsidP="00F75B82">
      <w:pPr>
        <w:ind w:left="360" w:firstLine="567"/>
        <w:rPr>
          <w:rFonts w:ascii="Arial" w:hAnsi="Arial" w:cs="Arial"/>
          <w:sz w:val="24"/>
          <w:szCs w:val="24"/>
        </w:rPr>
      </w:pPr>
      <w:r w:rsidRPr="00152A7E">
        <w:rPr>
          <w:rFonts w:ascii="Arial" w:hAnsi="Arial" w:cs="Arial" w:hint="eastAsia"/>
          <w:sz w:val="24"/>
          <w:szCs w:val="24"/>
        </w:rPr>
        <w:t>Подробно</w:t>
      </w:r>
      <w:r w:rsidRPr="00152A7E">
        <w:rPr>
          <w:rFonts w:ascii="Arial" w:hAnsi="Arial" w:cs="Arial"/>
          <w:sz w:val="24"/>
          <w:szCs w:val="24"/>
        </w:rPr>
        <w:t xml:space="preserve"> </w:t>
      </w:r>
      <w:r w:rsidRPr="00152A7E">
        <w:rPr>
          <w:rFonts w:ascii="Arial" w:hAnsi="Arial" w:cs="Arial" w:hint="eastAsia"/>
          <w:sz w:val="24"/>
          <w:szCs w:val="24"/>
        </w:rPr>
        <w:t>расспрашивают</w:t>
      </w:r>
      <w:r w:rsidRPr="00152A7E">
        <w:rPr>
          <w:rFonts w:ascii="Arial" w:hAnsi="Arial" w:cs="Arial"/>
          <w:sz w:val="24"/>
          <w:szCs w:val="24"/>
        </w:rPr>
        <w:t xml:space="preserve"> </w:t>
      </w:r>
      <w:r w:rsidRPr="00152A7E">
        <w:rPr>
          <w:rFonts w:ascii="Arial" w:hAnsi="Arial" w:cs="Arial" w:hint="eastAsia"/>
          <w:sz w:val="24"/>
          <w:szCs w:val="24"/>
        </w:rPr>
        <w:t>о</w:t>
      </w:r>
      <w:r w:rsidRPr="00152A7E">
        <w:rPr>
          <w:rFonts w:ascii="Arial" w:hAnsi="Arial" w:cs="Arial"/>
          <w:sz w:val="24"/>
          <w:szCs w:val="24"/>
        </w:rPr>
        <w:t xml:space="preserve"> </w:t>
      </w:r>
      <w:r w:rsidRPr="00152A7E">
        <w:rPr>
          <w:rFonts w:ascii="Arial" w:hAnsi="Arial" w:cs="Arial" w:hint="eastAsia"/>
          <w:sz w:val="24"/>
          <w:szCs w:val="24"/>
        </w:rPr>
        <w:t>первых</w:t>
      </w:r>
    </w:p>
    <w:p w:rsidR="00F75B82" w:rsidRPr="00D5319A" w:rsidRDefault="00F75B82" w:rsidP="00F75B82">
      <w:pPr>
        <w:ind w:left="360" w:firstLine="567"/>
        <w:rPr>
          <w:rFonts w:ascii="Arial" w:hAnsi="Arial" w:cs="Arial"/>
          <w:sz w:val="24"/>
          <w:szCs w:val="24"/>
        </w:rPr>
      </w:pPr>
      <w:r w:rsidRPr="00152A7E">
        <w:rPr>
          <w:rFonts w:ascii="Arial" w:hAnsi="Arial" w:cs="Arial" w:hint="eastAsia"/>
          <w:sz w:val="24"/>
          <w:szCs w:val="24"/>
        </w:rPr>
        <w:t>признаках</w:t>
      </w:r>
      <w:r w:rsidRPr="00152A7E">
        <w:rPr>
          <w:rFonts w:ascii="Arial" w:hAnsi="Arial" w:cs="Arial"/>
          <w:sz w:val="24"/>
          <w:szCs w:val="24"/>
        </w:rPr>
        <w:t xml:space="preserve"> </w:t>
      </w:r>
      <w:r w:rsidRPr="00152A7E">
        <w:rPr>
          <w:rFonts w:ascii="Arial" w:hAnsi="Arial" w:cs="Arial" w:hint="eastAsia"/>
          <w:sz w:val="24"/>
          <w:szCs w:val="24"/>
        </w:rPr>
        <w:t>болезни</w:t>
      </w:r>
      <w:r w:rsidRPr="00152A7E">
        <w:rPr>
          <w:rFonts w:ascii="Arial" w:hAnsi="Arial" w:cs="Arial"/>
          <w:sz w:val="24"/>
          <w:szCs w:val="24"/>
        </w:rPr>
        <w:t xml:space="preserve">, </w:t>
      </w:r>
      <w:r w:rsidRPr="00152A7E">
        <w:rPr>
          <w:rFonts w:ascii="Arial" w:hAnsi="Arial" w:cs="Arial" w:hint="eastAsia"/>
          <w:sz w:val="24"/>
          <w:szCs w:val="24"/>
        </w:rPr>
        <w:t>а</w:t>
      </w:r>
      <w:r w:rsidRPr="00152A7E">
        <w:rPr>
          <w:rFonts w:ascii="Arial" w:hAnsi="Arial" w:cs="Arial"/>
          <w:sz w:val="24"/>
          <w:szCs w:val="24"/>
        </w:rPr>
        <w:t xml:space="preserve"> </w:t>
      </w:r>
      <w:r w:rsidRPr="00152A7E">
        <w:rPr>
          <w:rFonts w:ascii="Arial" w:hAnsi="Arial" w:cs="Arial" w:hint="eastAsia"/>
          <w:sz w:val="24"/>
          <w:szCs w:val="24"/>
        </w:rPr>
        <w:t>затем</w:t>
      </w:r>
      <w:r w:rsidRPr="00152A7E">
        <w:rPr>
          <w:rFonts w:ascii="Arial" w:hAnsi="Arial" w:cs="Arial"/>
          <w:sz w:val="24"/>
          <w:szCs w:val="24"/>
        </w:rPr>
        <w:t xml:space="preserve"> </w:t>
      </w:r>
      <w:r w:rsidRPr="00152A7E">
        <w:rPr>
          <w:rFonts w:ascii="Arial" w:hAnsi="Arial" w:cs="Arial" w:hint="eastAsia"/>
          <w:sz w:val="24"/>
          <w:szCs w:val="24"/>
        </w:rPr>
        <w:t>в</w:t>
      </w:r>
      <w:r w:rsidRPr="00152A7E">
        <w:rPr>
          <w:rFonts w:ascii="Arial" w:hAnsi="Arial" w:cs="Arial"/>
          <w:sz w:val="24"/>
          <w:szCs w:val="24"/>
        </w:rPr>
        <w:t xml:space="preserve"> </w:t>
      </w:r>
      <w:r w:rsidRPr="00152A7E">
        <w:rPr>
          <w:rFonts w:ascii="Arial" w:hAnsi="Arial" w:cs="Arial" w:hint="eastAsia"/>
          <w:sz w:val="24"/>
          <w:szCs w:val="24"/>
        </w:rPr>
        <w:t>хронологической</w:t>
      </w:r>
      <w:r w:rsidRPr="00152A7E">
        <w:rPr>
          <w:rFonts w:ascii="Arial" w:hAnsi="Arial" w:cs="Arial"/>
          <w:sz w:val="24"/>
          <w:szCs w:val="24"/>
        </w:rPr>
        <w:t xml:space="preserve"> </w:t>
      </w:r>
      <w:r w:rsidRPr="00152A7E">
        <w:rPr>
          <w:rFonts w:ascii="Arial" w:hAnsi="Arial" w:cs="Arial" w:hint="eastAsia"/>
          <w:sz w:val="24"/>
          <w:szCs w:val="24"/>
        </w:rPr>
        <w:t>последовательности</w:t>
      </w:r>
      <w:r w:rsidRPr="00152A7E">
        <w:rPr>
          <w:rFonts w:ascii="Arial" w:hAnsi="Arial" w:cs="Arial"/>
          <w:sz w:val="24"/>
          <w:szCs w:val="24"/>
        </w:rPr>
        <w:t xml:space="preserve"> </w:t>
      </w:r>
      <w:r w:rsidRPr="00152A7E">
        <w:rPr>
          <w:rFonts w:ascii="Arial" w:hAnsi="Arial" w:cs="Arial" w:hint="eastAsia"/>
          <w:sz w:val="24"/>
          <w:szCs w:val="24"/>
        </w:rPr>
        <w:t>выясняют</w:t>
      </w:r>
      <w:r w:rsidRPr="00152A7E">
        <w:rPr>
          <w:rFonts w:ascii="Arial" w:hAnsi="Arial" w:cs="Arial"/>
          <w:sz w:val="24"/>
          <w:szCs w:val="24"/>
        </w:rPr>
        <w:t xml:space="preserve"> </w:t>
      </w:r>
      <w:r w:rsidRPr="00152A7E">
        <w:rPr>
          <w:rFonts w:ascii="Arial" w:hAnsi="Arial" w:cs="Arial" w:hint="eastAsia"/>
          <w:sz w:val="24"/>
          <w:szCs w:val="24"/>
        </w:rPr>
        <w:t>ее</w:t>
      </w:r>
      <w:r w:rsidRPr="00152A7E">
        <w:rPr>
          <w:rFonts w:ascii="Arial" w:hAnsi="Arial" w:cs="Arial"/>
          <w:sz w:val="24"/>
          <w:szCs w:val="24"/>
        </w:rPr>
        <w:t xml:space="preserve"> </w:t>
      </w:r>
      <w:r w:rsidRPr="00152A7E">
        <w:rPr>
          <w:rFonts w:ascii="Arial" w:hAnsi="Arial" w:cs="Arial" w:hint="eastAsia"/>
          <w:sz w:val="24"/>
          <w:szCs w:val="24"/>
        </w:rPr>
        <w:t>динамику</w:t>
      </w:r>
      <w:r w:rsidRPr="00152A7E">
        <w:rPr>
          <w:rFonts w:ascii="Arial" w:hAnsi="Arial" w:cs="Arial"/>
          <w:sz w:val="24"/>
          <w:szCs w:val="24"/>
        </w:rPr>
        <w:t xml:space="preserve">, </w:t>
      </w:r>
      <w:r w:rsidRPr="00152A7E">
        <w:rPr>
          <w:rFonts w:ascii="Arial" w:hAnsi="Arial" w:cs="Arial" w:hint="eastAsia"/>
          <w:sz w:val="24"/>
          <w:szCs w:val="24"/>
        </w:rPr>
        <w:t>наличие</w:t>
      </w:r>
      <w:r w:rsidRPr="00152A7E">
        <w:rPr>
          <w:rFonts w:ascii="Arial" w:hAnsi="Arial" w:cs="Arial"/>
          <w:sz w:val="24"/>
          <w:szCs w:val="24"/>
        </w:rPr>
        <w:t xml:space="preserve"> </w:t>
      </w:r>
      <w:r w:rsidRPr="00152A7E">
        <w:rPr>
          <w:rFonts w:ascii="Arial" w:hAnsi="Arial" w:cs="Arial" w:hint="eastAsia"/>
          <w:sz w:val="24"/>
          <w:szCs w:val="24"/>
        </w:rPr>
        <w:t>рецидивов</w:t>
      </w:r>
      <w:r w:rsidRPr="00152A7E">
        <w:rPr>
          <w:rFonts w:ascii="Arial" w:hAnsi="Arial" w:cs="Arial"/>
          <w:sz w:val="24"/>
          <w:szCs w:val="24"/>
        </w:rPr>
        <w:t xml:space="preserve"> </w:t>
      </w:r>
      <w:r w:rsidRPr="00152A7E">
        <w:rPr>
          <w:rFonts w:ascii="Arial" w:hAnsi="Arial" w:cs="Arial" w:hint="eastAsia"/>
          <w:sz w:val="24"/>
          <w:szCs w:val="24"/>
        </w:rPr>
        <w:t>или</w:t>
      </w:r>
      <w:r w:rsidRPr="00152A7E">
        <w:rPr>
          <w:rFonts w:ascii="Arial" w:hAnsi="Arial" w:cs="Arial"/>
          <w:sz w:val="24"/>
          <w:szCs w:val="24"/>
        </w:rPr>
        <w:t xml:space="preserve"> </w:t>
      </w:r>
      <w:r w:rsidRPr="00152A7E">
        <w:rPr>
          <w:rFonts w:ascii="Arial" w:hAnsi="Arial" w:cs="Arial" w:hint="eastAsia"/>
          <w:sz w:val="24"/>
          <w:szCs w:val="24"/>
        </w:rPr>
        <w:t>обострений</w:t>
      </w:r>
      <w:r w:rsidRPr="00152A7E">
        <w:rPr>
          <w:rFonts w:ascii="Arial" w:hAnsi="Arial" w:cs="Arial"/>
          <w:sz w:val="24"/>
          <w:szCs w:val="24"/>
        </w:rPr>
        <w:t xml:space="preserve">, </w:t>
      </w:r>
      <w:r w:rsidRPr="00152A7E">
        <w:rPr>
          <w:rFonts w:ascii="Arial" w:hAnsi="Arial" w:cs="Arial" w:hint="eastAsia"/>
          <w:sz w:val="24"/>
          <w:szCs w:val="24"/>
        </w:rPr>
        <w:t>периодов</w:t>
      </w:r>
      <w:r w:rsidRPr="00152A7E">
        <w:rPr>
          <w:rFonts w:ascii="Arial" w:hAnsi="Arial" w:cs="Arial"/>
          <w:sz w:val="24"/>
          <w:szCs w:val="24"/>
        </w:rPr>
        <w:t xml:space="preserve"> </w:t>
      </w:r>
      <w:r w:rsidRPr="00152A7E">
        <w:rPr>
          <w:rFonts w:ascii="Arial" w:hAnsi="Arial" w:cs="Arial" w:hint="eastAsia"/>
          <w:sz w:val="24"/>
          <w:szCs w:val="24"/>
        </w:rPr>
        <w:t>ремиссии</w:t>
      </w:r>
      <w:r w:rsidRPr="00152A7E">
        <w:rPr>
          <w:rFonts w:ascii="Arial" w:hAnsi="Arial" w:cs="Arial"/>
          <w:sz w:val="24"/>
          <w:szCs w:val="24"/>
        </w:rPr>
        <w:t xml:space="preserve">, </w:t>
      </w:r>
      <w:r w:rsidRPr="00152A7E">
        <w:rPr>
          <w:rFonts w:ascii="Arial" w:hAnsi="Arial" w:cs="Arial" w:hint="eastAsia"/>
          <w:sz w:val="24"/>
          <w:szCs w:val="24"/>
        </w:rPr>
        <w:t>их</w:t>
      </w:r>
      <w:r w:rsidRPr="00152A7E">
        <w:rPr>
          <w:rFonts w:ascii="Arial" w:hAnsi="Arial" w:cs="Arial"/>
          <w:sz w:val="24"/>
          <w:szCs w:val="24"/>
        </w:rPr>
        <w:t xml:space="preserve"> </w:t>
      </w:r>
      <w:r w:rsidRPr="00152A7E">
        <w:rPr>
          <w:rFonts w:ascii="Arial" w:hAnsi="Arial" w:cs="Arial" w:hint="eastAsia"/>
          <w:sz w:val="24"/>
          <w:szCs w:val="24"/>
        </w:rPr>
        <w:t>длительность</w:t>
      </w:r>
      <w:r w:rsidRPr="00152A7E">
        <w:rPr>
          <w:rFonts w:ascii="Arial" w:hAnsi="Arial" w:cs="Arial"/>
          <w:sz w:val="24"/>
          <w:szCs w:val="24"/>
        </w:rPr>
        <w:t xml:space="preserve">. </w:t>
      </w:r>
      <w:r w:rsidRPr="00152A7E">
        <w:rPr>
          <w:rFonts w:ascii="Arial" w:hAnsi="Arial" w:cs="Arial" w:hint="eastAsia"/>
          <w:sz w:val="24"/>
          <w:szCs w:val="24"/>
        </w:rPr>
        <w:t>Если</w:t>
      </w:r>
      <w:r w:rsidRPr="00152A7E">
        <w:rPr>
          <w:rFonts w:ascii="Arial" w:hAnsi="Arial" w:cs="Arial"/>
          <w:sz w:val="24"/>
          <w:szCs w:val="24"/>
        </w:rPr>
        <w:t xml:space="preserve"> </w:t>
      </w:r>
      <w:r w:rsidRPr="00152A7E">
        <w:rPr>
          <w:rFonts w:ascii="Arial" w:hAnsi="Arial" w:cs="Arial" w:hint="eastAsia"/>
          <w:sz w:val="24"/>
          <w:szCs w:val="24"/>
        </w:rPr>
        <w:t>в</w:t>
      </w:r>
      <w:r w:rsidRPr="00152A7E">
        <w:rPr>
          <w:rFonts w:ascii="Arial" w:hAnsi="Arial" w:cs="Arial"/>
          <w:sz w:val="24"/>
          <w:szCs w:val="24"/>
        </w:rPr>
        <w:t xml:space="preserve"> </w:t>
      </w:r>
      <w:r w:rsidRPr="00152A7E">
        <w:rPr>
          <w:rFonts w:ascii="Arial" w:hAnsi="Arial" w:cs="Arial" w:hint="eastAsia"/>
          <w:sz w:val="24"/>
          <w:szCs w:val="24"/>
        </w:rPr>
        <w:t>период</w:t>
      </w:r>
      <w:r w:rsidRPr="00152A7E">
        <w:rPr>
          <w:rFonts w:ascii="Arial" w:hAnsi="Arial" w:cs="Arial"/>
          <w:sz w:val="24"/>
          <w:szCs w:val="24"/>
        </w:rPr>
        <w:t xml:space="preserve"> </w:t>
      </w:r>
      <w:r w:rsidRPr="00152A7E">
        <w:rPr>
          <w:rFonts w:ascii="Arial" w:hAnsi="Arial" w:cs="Arial" w:hint="eastAsia"/>
          <w:sz w:val="24"/>
          <w:szCs w:val="24"/>
        </w:rPr>
        <w:t>обострения</w:t>
      </w:r>
      <w:r w:rsidR="001E256F">
        <w:rPr>
          <w:rFonts w:ascii="Arial" w:hAnsi="Arial" w:cs="Arial"/>
          <w:sz w:val="24"/>
          <w:szCs w:val="24"/>
        </w:rPr>
        <w:t xml:space="preserve"> </w:t>
      </w:r>
      <w:r w:rsidRPr="00152A7E">
        <w:rPr>
          <w:rFonts w:ascii="Arial" w:hAnsi="Arial" w:cs="Arial" w:hint="eastAsia"/>
          <w:sz w:val="24"/>
          <w:szCs w:val="24"/>
        </w:rPr>
        <w:t>больной</w:t>
      </w:r>
      <w:r w:rsidRPr="00152A7E">
        <w:rPr>
          <w:rFonts w:ascii="Arial" w:hAnsi="Arial" w:cs="Arial"/>
          <w:sz w:val="24"/>
          <w:szCs w:val="24"/>
        </w:rPr>
        <w:t xml:space="preserve"> </w:t>
      </w:r>
      <w:r w:rsidRPr="00152A7E">
        <w:rPr>
          <w:rFonts w:ascii="Arial" w:hAnsi="Arial" w:cs="Arial" w:hint="eastAsia"/>
          <w:sz w:val="24"/>
          <w:szCs w:val="24"/>
        </w:rPr>
        <w:t>подвергался</w:t>
      </w:r>
      <w:r w:rsidRPr="00152A7E">
        <w:rPr>
          <w:rFonts w:ascii="Arial" w:hAnsi="Arial" w:cs="Arial"/>
          <w:sz w:val="24"/>
          <w:szCs w:val="24"/>
        </w:rPr>
        <w:t xml:space="preserve"> </w:t>
      </w:r>
      <w:r w:rsidRPr="00152A7E">
        <w:rPr>
          <w:rFonts w:ascii="Arial" w:hAnsi="Arial" w:cs="Arial" w:hint="eastAsia"/>
          <w:sz w:val="24"/>
          <w:szCs w:val="24"/>
        </w:rPr>
        <w:t>обследованию</w:t>
      </w:r>
      <w:r w:rsidRPr="00152A7E">
        <w:rPr>
          <w:rFonts w:ascii="Arial" w:hAnsi="Arial" w:cs="Arial"/>
          <w:sz w:val="24"/>
          <w:szCs w:val="24"/>
        </w:rPr>
        <w:t xml:space="preserve">, </w:t>
      </w:r>
      <w:r w:rsidRPr="00152A7E">
        <w:rPr>
          <w:rFonts w:ascii="Arial" w:hAnsi="Arial" w:cs="Arial" w:hint="eastAsia"/>
          <w:sz w:val="24"/>
          <w:szCs w:val="24"/>
        </w:rPr>
        <w:t>нужно</w:t>
      </w:r>
      <w:r w:rsidRPr="00152A7E">
        <w:rPr>
          <w:rFonts w:ascii="Arial" w:hAnsi="Arial" w:cs="Arial"/>
          <w:sz w:val="24"/>
          <w:szCs w:val="24"/>
        </w:rPr>
        <w:t xml:space="preserve"> </w:t>
      </w:r>
      <w:r w:rsidRPr="00152A7E">
        <w:rPr>
          <w:rFonts w:ascii="Arial" w:hAnsi="Arial" w:cs="Arial" w:hint="eastAsia"/>
          <w:sz w:val="24"/>
          <w:szCs w:val="24"/>
        </w:rPr>
        <w:t>выяснить</w:t>
      </w:r>
      <w:r w:rsidRPr="00152A7E">
        <w:rPr>
          <w:rFonts w:ascii="Arial" w:hAnsi="Arial" w:cs="Arial"/>
          <w:sz w:val="24"/>
          <w:szCs w:val="24"/>
        </w:rPr>
        <w:t xml:space="preserve"> </w:t>
      </w:r>
      <w:r w:rsidRPr="00152A7E">
        <w:rPr>
          <w:rFonts w:ascii="Arial" w:hAnsi="Arial" w:cs="Arial" w:hint="eastAsia"/>
          <w:sz w:val="24"/>
          <w:szCs w:val="24"/>
        </w:rPr>
        <w:t>его</w:t>
      </w:r>
      <w:r w:rsidRPr="00152A7E">
        <w:rPr>
          <w:rFonts w:ascii="Arial" w:hAnsi="Arial" w:cs="Arial"/>
          <w:sz w:val="24"/>
          <w:szCs w:val="24"/>
        </w:rPr>
        <w:t xml:space="preserve"> </w:t>
      </w:r>
      <w:r w:rsidRPr="00152A7E">
        <w:rPr>
          <w:rFonts w:ascii="Arial" w:hAnsi="Arial" w:cs="Arial" w:hint="eastAsia"/>
          <w:sz w:val="24"/>
          <w:szCs w:val="24"/>
        </w:rPr>
        <w:t>результаты</w:t>
      </w:r>
      <w:r w:rsidRPr="00152A7E">
        <w:rPr>
          <w:rFonts w:ascii="Arial" w:hAnsi="Arial" w:cs="Arial"/>
          <w:sz w:val="24"/>
          <w:szCs w:val="24"/>
        </w:rPr>
        <w:t>.</w:t>
      </w:r>
    </w:p>
    <w:p w:rsidR="00F75B82" w:rsidRPr="00B31C42" w:rsidRDefault="009D5309" w:rsidP="00F75B82">
      <w:pPr>
        <w:ind w:left="360" w:firstLine="567"/>
        <w:rPr>
          <w:rFonts w:ascii="Arial" w:hAnsi="Arial" w:cs="Arial"/>
          <w:b/>
          <w:sz w:val="24"/>
          <w:szCs w:val="24"/>
        </w:rPr>
      </w:pPr>
      <w:r>
        <w:rPr>
          <w:rFonts w:ascii="Arial" w:hAnsi="Arial" w:cs="Arial"/>
          <w:b/>
          <w:sz w:val="24"/>
          <w:szCs w:val="24"/>
        </w:rPr>
        <w:t>4. история</w:t>
      </w:r>
      <w:r w:rsidR="00F75B82" w:rsidRPr="00B31C42">
        <w:rPr>
          <w:rFonts w:ascii="Arial" w:hAnsi="Arial" w:cs="Arial"/>
          <w:b/>
          <w:sz w:val="24"/>
          <w:szCs w:val="24"/>
        </w:rPr>
        <w:t xml:space="preserve"> жизни больного:</w:t>
      </w:r>
    </w:p>
    <w:p w:rsidR="001E256F" w:rsidRPr="001E256F" w:rsidRDefault="001E256F" w:rsidP="001E256F">
      <w:pPr>
        <w:ind w:left="360" w:firstLine="567"/>
        <w:rPr>
          <w:rFonts w:ascii="Arial" w:hAnsi="Arial" w:cs="Arial"/>
          <w:sz w:val="24"/>
          <w:szCs w:val="24"/>
        </w:rPr>
      </w:pPr>
      <w:r w:rsidRPr="006F51FE">
        <w:rPr>
          <w:rFonts w:ascii="Arial" w:hAnsi="Arial" w:cs="Arial"/>
          <w:b/>
          <w:sz w:val="24"/>
          <w:szCs w:val="24"/>
        </w:rPr>
        <w:t>Общебиографические сведения</w:t>
      </w:r>
      <w:r w:rsidRPr="001E256F">
        <w:rPr>
          <w:rFonts w:ascii="Arial" w:hAnsi="Arial" w:cs="Arial"/>
          <w:sz w:val="24"/>
          <w:szCs w:val="24"/>
        </w:rPr>
        <w:t>: место рождения, места жительства, если больной менял их в течение жизни.</w:t>
      </w:r>
    </w:p>
    <w:p w:rsidR="001E256F" w:rsidRPr="001E256F" w:rsidRDefault="001E256F" w:rsidP="001E256F">
      <w:pPr>
        <w:ind w:left="360" w:firstLine="567"/>
        <w:rPr>
          <w:rFonts w:ascii="Arial" w:hAnsi="Arial" w:cs="Arial"/>
          <w:sz w:val="24"/>
          <w:szCs w:val="24"/>
        </w:rPr>
      </w:pPr>
      <w:r w:rsidRPr="006F51FE">
        <w:rPr>
          <w:rFonts w:ascii="Arial" w:hAnsi="Arial" w:cs="Arial"/>
          <w:b/>
          <w:sz w:val="24"/>
          <w:szCs w:val="24"/>
        </w:rPr>
        <w:t>Социальный анамнез</w:t>
      </w:r>
      <w:r w:rsidRPr="001E256F">
        <w:rPr>
          <w:rFonts w:ascii="Arial" w:hAnsi="Arial" w:cs="Arial"/>
          <w:sz w:val="24"/>
          <w:szCs w:val="24"/>
        </w:rPr>
        <w:t>: семейная обстановка, в которой родился, каким был по счету в семье, материальная обеспеченность семьи, условия питания и др.</w:t>
      </w:r>
    </w:p>
    <w:p w:rsidR="001E256F" w:rsidRPr="001E256F" w:rsidRDefault="001E256F" w:rsidP="001E256F">
      <w:pPr>
        <w:ind w:left="360" w:firstLine="567"/>
        <w:rPr>
          <w:rFonts w:ascii="Arial" w:hAnsi="Arial" w:cs="Arial"/>
          <w:sz w:val="24"/>
          <w:szCs w:val="24"/>
        </w:rPr>
      </w:pPr>
      <w:r w:rsidRPr="006F51FE">
        <w:rPr>
          <w:rFonts w:ascii="Arial" w:hAnsi="Arial" w:cs="Arial"/>
          <w:b/>
          <w:sz w:val="24"/>
          <w:szCs w:val="24"/>
        </w:rPr>
        <w:t>Детство</w:t>
      </w:r>
      <w:r w:rsidRPr="001E256F">
        <w:rPr>
          <w:rFonts w:ascii="Arial" w:hAnsi="Arial" w:cs="Arial"/>
          <w:sz w:val="24"/>
          <w:szCs w:val="24"/>
        </w:rPr>
        <w:t xml:space="preserve"> (для молодых пациентов): развитие в раннем детском возрасте, школьные годы, когда начал учиться, как проходило учение (легко или трудно было учиться); занимался ли физкультурой в школе, если освобождался от занятий, то по какой причине; общее и специальное образование больного.</w:t>
      </w:r>
    </w:p>
    <w:p w:rsidR="001E256F" w:rsidRPr="001E256F" w:rsidRDefault="001E256F" w:rsidP="001E256F">
      <w:pPr>
        <w:ind w:left="360" w:firstLine="567"/>
        <w:rPr>
          <w:rFonts w:ascii="Arial" w:hAnsi="Arial" w:cs="Arial"/>
          <w:sz w:val="24"/>
          <w:szCs w:val="24"/>
        </w:rPr>
      </w:pPr>
      <w:r w:rsidRPr="006F51FE">
        <w:rPr>
          <w:rFonts w:ascii="Arial" w:hAnsi="Arial" w:cs="Arial"/>
          <w:b/>
          <w:sz w:val="24"/>
          <w:szCs w:val="24"/>
        </w:rPr>
        <w:t>Профессиональный анамнез</w:t>
      </w:r>
      <w:r w:rsidRPr="001E256F">
        <w:rPr>
          <w:rFonts w:ascii="Arial" w:hAnsi="Arial" w:cs="Arial"/>
          <w:sz w:val="24"/>
          <w:szCs w:val="24"/>
        </w:rPr>
        <w:t xml:space="preserve">: начало трудовой деятельности, профессиональные вредности в прошлом, условия труда и характеристика рабочего помещения в настоящее </w:t>
      </w:r>
      <w:r w:rsidRPr="001E256F">
        <w:rPr>
          <w:rFonts w:ascii="Arial" w:hAnsi="Arial" w:cs="Arial"/>
          <w:sz w:val="24"/>
          <w:szCs w:val="24"/>
        </w:rPr>
        <w:lastRenderedPageBreak/>
        <w:t>время (продолжительность работы, ночная или дневная, сквозняки, температура, наличие вредных веществ, использование выходных дней, отпусков).</w:t>
      </w:r>
    </w:p>
    <w:p w:rsidR="001E256F" w:rsidRPr="001E256F" w:rsidRDefault="001E256F" w:rsidP="001E256F">
      <w:pPr>
        <w:ind w:left="360" w:firstLine="567"/>
        <w:rPr>
          <w:rFonts w:ascii="Arial" w:hAnsi="Arial" w:cs="Arial"/>
          <w:sz w:val="24"/>
          <w:szCs w:val="24"/>
        </w:rPr>
      </w:pPr>
      <w:r w:rsidRPr="006F51FE">
        <w:rPr>
          <w:rFonts w:ascii="Arial" w:hAnsi="Arial" w:cs="Arial"/>
          <w:b/>
          <w:sz w:val="24"/>
          <w:szCs w:val="24"/>
        </w:rPr>
        <w:t>Бытовой анамнез</w:t>
      </w:r>
      <w:r w:rsidRPr="001E256F">
        <w:rPr>
          <w:rFonts w:ascii="Arial" w:hAnsi="Arial" w:cs="Arial"/>
          <w:sz w:val="24"/>
          <w:szCs w:val="24"/>
        </w:rPr>
        <w:t>: жилищные, санитарно-гигиенические условия, состав семьи, питание (режим, регулярность, характер пищи).</w:t>
      </w:r>
    </w:p>
    <w:p w:rsidR="001E256F" w:rsidRPr="001E256F" w:rsidRDefault="001E256F" w:rsidP="001E256F">
      <w:pPr>
        <w:ind w:left="360" w:firstLine="567"/>
        <w:rPr>
          <w:rFonts w:ascii="Arial" w:hAnsi="Arial" w:cs="Arial"/>
          <w:sz w:val="24"/>
          <w:szCs w:val="24"/>
        </w:rPr>
      </w:pPr>
      <w:r w:rsidRPr="006F51FE">
        <w:rPr>
          <w:rFonts w:ascii="Arial" w:hAnsi="Arial" w:cs="Arial"/>
          <w:b/>
          <w:sz w:val="24"/>
          <w:szCs w:val="24"/>
        </w:rPr>
        <w:t>Акушерско-гинекологический анамнез</w:t>
      </w:r>
      <w:r w:rsidRPr="001E256F">
        <w:rPr>
          <w:rFonts w:ascii="Arial" w:hAnsi="Arial" w:cs="Arial"/>
          <w:sz w:val="24"/>
          <w:szCs w:val="24"/>
        </w:rPr>
        <w:t>: начало и характер менструаций (регулярность, длительность, величина кровопотери, болезненность); начало половой жизни, количество беременностей, родов (течение, осложнения), абортов, выкидышей; климактерический период (время наступления, особенности течения).</w:t>
      </w:r>
    </w:p>
    <w:p w:rsidR="001E256F" w:rsidRPr="001E256F" w:rsidRDefault="001E256F" w:rsidP="001E256F">
      <w:pPr>
        <w:ind w:left="360" w:firstLine="567"/>
        <w:rPr>
          <w:rFonts w:ascii="Arial" w:hAnsi="Arial" w:cs="Arial"/>
          <w:sz w:val="24"/>
          <w:szCs w:val="24"/>
        </w:rPr>
      </w:pPr>
      <w:r w:rsidRPr="0033590C">
        <w:rPr>
          <w:rFonts w:ascii="Arial" w:hAnsi="Arial" w:cs="Arial"/>
          <w:b/>
          <w:sz w:val="24"/>
          <w:szCs w:val="24"/>
        </w:rPr>
        <w:t>Страховой анамнез</w:t>
      </w:r>
      <w:r w:rsidRPr="001E256F">
        <w:rPr>
          <w:rFonts w:ascii="Arial" w:hAnsi="Arial" w:cs="Arial"/>
          <w:sz w:val="24"/>
          <w:szCs w:val="24"/>
        </w:rPr>
        <w:t>: частота и длительность пользования листком нетрудоспособности (по основному заболеванию); последний листок нетрудоспособности (с какого времени); количество дней по нетрудоспособности за последний год.</w:t>
      </w:r>
    </w:p>
    <w:p w:rsidR="001E256F" w:rsidRPr="001E256F" w:rsidRDefault="001E256F" w:rsidP="001E256F">
      <w:pPr>
        <w:ind w:left="360" w:firstLine="567"/>
        <w:rPr>
          <w:rFonts w:ascii="Arial" w:hAnsi="Arial" w:cs="Arial"/>
          <w:sz w:val="24"/>
          <w:szCs w:val="24"/>
        </w:rPr>
      </w:pPr>
      <w:r w:rsidRPr="0033590C">
        <w:rPr>
          <w:rFonts w:ascii="Arial" w:hAnsi="Arial" w:cs="Arial"/>
          <w:b/>
          <w:sz w:val="24"/>
          <w:szCs w:val="24"/>
        </w:rPr>
        <w:t>Перенесенные заболевания</w:t>
      </w:r>
      <w:r w:rsidRPr="001E256F">
        <w:rPr>
          <w:rFonts w:ascii="Arial" w:hAnsi="Arial" w:cs="Arial"/>
          <w:sz w:val="24"/>
          <w:szCs w:val="24"/>
        </w:rPr>
        <w:t>: перечислить все заболевания в хронологическом порядке, начиная с детского возраста, ранения, контузии, операции, туберкулез; соблюдая деонтологические правила, узнать о психических травмах, венерических заболеваниях.</w:t>
      </w:r>
    </w:p>
    <w:p w:rsidR="001E256F" w:rsidRPr="001E256F" w:rsidRDefault="001E256F" w:rsidP="001E256F">
      <w:pPr>
        <w:ind w:left="360" w:firstLine="567"/>
        <w:rPr>
          <w:rFonts w:ascii="Arial" w:hAnsi="Arial" w:cs="Arial"/>
          <w:sz w:val="24"/>
          <w:szCs w:val="24"/>
        </w:rPr>
      </w:pPr>
      <w:r w:rsidRPr="0033590C">
        <w:rPr>
          <w:rFonts w:ascii="Arial" w:hAnsi="Arial" w:cs="Arial"/>
          <w:b/>
          <w:sz w:val="24"/>
          <w:szCs w:val="24"/>
        </w:rPr>
        <w:t>Эпидемиологический анамнез</w:t>
      </w:r>
      <w:r w:rsidRPr="001E256F">
        <w:rPr>
          <w:rFonts w:ascii="Arial" w:hAnsi="Arial" w:cs="Arial"/>
          <w:sz w:val="24"/>
          <w:szCs w:val="24"/>
        </w:rPr>
        <w:t>: контакт с инфекционными больными и высоколихорадящими, перенесенные инфекционные заболевания.</w:t>
      </w:r>
    </w:p>
    <w:p w:rsidR="001E256F" w:rsidRPr="001E256F" w:rsidRDefault="001E256F" w:rsidP="001E256F">
      <w:pPr>
        <w:ind w:left="360" w:firstLine="567"/>
        <w:rPr>
          <w:rFonts w:ascii="Arial" w:hAnsi="Arial" w:cs="Arial"/>
          <w:sz w:val="24"/>
          <w:szCs w:val="24"/>
        </w:rPr>
      </w:pPr>
      <w:r w:rsidRPr="0033590C">
        <w:rPr>
          <w:rFonts w:ascii="Arial" w:hAnsi="Arial" w:cs="Arial"/>
          <w:b/>
          <w:sz w:val="24"/>
          <w:szCs w:val="24"/>
        </w:rPr>
        <w:t>Трансфузионный</w:t>
      </w:r>
      <w:r w:rsidRPr="001E256F">
        <w:rPr>
          <w:rFonts w:ascii="Arial" w:hAnsi="Arial" w:cs="Arial"/>
          <w:sz w:val="24"/>
          <w:szCs w:val="24"/>
        </w:rPr>
        <w:t xml:space="preserve"> анамнез: переливание крови, растворов, инъекции.</w:t>
      </w:r>
    </w:p>
    <w:p w:rsidR="001E256F" w:rsidRPr="001E256F" w:rsidRDefault="001E256F" w:rsidP="001E256F">
      <w:pPr>
        <w:ind w:left="360" w:firstLine="567"/>
        <w:rPr>
          <w:rFonts w:ascii="Arial" w:hAnsi="Arial" w:cs="Arial"/>
          <w:sz w:val="24"/>
          <w:szCs w:val="24"/>
        </w:rPr>
      </w:pPr>
      <w:r w:rsidRPr="0033590C">
        <w:rPr>
          <w:rFonts w:ascii="Arial" w:hAnsi="Arial" w:cs="Arial"/>
          <w:b/>
          <w:sz w:val="24"/>
          <w:szCs w:val="24"/>
        </w:rPr>
        <w:t>Аллергологический</w:t>
      </w:r>
      <w:r w:rsidRPr="001E256F">
        <w:rPr>
          <w:rFonts w:ascii="Arial" w:hAnsi="Arial" w:cs="Arial"/>
          <w:sz w:val="24"/>
          <w:szCs w:val="24"/>
        </w:rPr>
        <w:t xml:space="preserve"> анамнез: аллергические проявления в детстве (экссудативный диатез, крапивница); имелась ли в прошлом аллергия (пищевая, лекарственная, химическая).</w:t>
      </w:r>
    </w:p>
    <w:p w:rsidR="001E256F" w:rsidRPr="001E256F" w:rsidRDefault="001E256F" w:rsidP="001E256F">
      <w:pPr>
        <w:ind w:left="360" w:firstLine="567"/>
        <w:rPr>
          <w:rFonts w:ascii="Arial" w:hAnsi="Arial" w:cs="Arial"/>
          <w:sz w:val="24"/>
          <w:szCs w:val="24"/>
        </w:rPr>
      </w:pPr>
      <w:r w:rsidRPr="0033590C">
        <w:rPr>
          <w:rFonts w:ascii="Arial" w:hAnsi="Arial" w:cs="Arial"/>
          <w:b/>
          <w:sz w:val="24"/>
          <w:szCs w:val="24"/>
        </w:rPr>
        <w:t>Хронические интоксикации</w:t>
      </w:r>
      <w:r w:rsidRPr="001E256F">
        <w:rPr>
          <w:rFonts w:ascii="Arial" w:hAnsi="Arial" w:cs="Arial"/>
          <w:sz w:val="24"/>
          <w:szCs w:val="24"/>
        </w:rPr>
        <w:t>: курение (с каких лет, количество сигарет или папирос в сутки), употребление алкоголя (с какого возраста, частота), наркотиков.</w:t>
      </w:r>
    </w:p>
    <w:p w:rsidR="00F75B82" w:rsidRPr="00D5319A" w:rsidRDefault="00F75B82" w:rsidP="00F75B82">
      <w:pPr>
        <w:ind w:left="360" w:firstLine="567"/>
        <w:rPr>
          <w:rFonts w:ascii="Arial" w:hAnsi="Arial" w:cs="Arial"/>
          <w:sz w:val="24"/>
          <w:szCs w:val="24"/>
        </w:rPr>
      </w:pPr>
    </w:p>
    <w:p w:rsidR="00F75B82" w:rsidRPr="002B1A5E" w:rsidRDefault="00F75B82" w:rsidP="002B1A5E">
      <w:pPr>
        <w:pStyle w:val="ab"/>
        <w:ind w:firstLine="567"/>
      </w:pPr>
      <w:bookmarkStart w:id="5" w:name="_Toc326138846"/>
      <w:r w:rsidRPr="00D5319A">
        <w:t xml:space="preserve">4. Общий осмотр больного, порядок его проведения. </w:t>
      </w:r>
      <w:r w:rsidRPr="002B1A5E">
        <w:t>Диагностическое значение выявленных изменений.</w:t>
      </w:r>
      <w:bookmarkEnd w:id="5"/>
    </w:p>
    <w:p w:rsidR="002B1A5E" w:rsidRPr="002B1A5E" w:rsidRDefault="002B1A5E" w:rsidP="002B1A5E">
      <w:pPr>
        <w:ind w:left="360" w:firstLine="567"/>
        <w:rPr>
          <w:rFonts w:ascii="Arial" w:hAnsi="Arial" w:cs="Arial"/>
          <w:sz w:val="24"/>
          <w:szCs w:val="24"/>
        </w:rPr>
      </w:pPr>
      <w:r w:rsidRPr="008D5556">
        <w:rPr>
          <w:rFonts w:ascii="Arial" w:hAnsi="Arial" w:cs="Arial"/>
          <w:b/>
          <w:sz w:val="24"/>
          <w:szCs w:val="24"/>
          <w:u w:val="single"/>
        </w:rPr>
        <w:t>Общее состояние</w:t>
      </w:r>
      <w:r w:rsidRPr="002B1A5E">
        <w:rPr>
          <w:rFonts w:ascii="Arial" w:hAnsi="Arial" w:cs="Arial"/>
          <w:sz w:val="24"/>
          <w:szCs w:val="24"/>
        </w:rPr>
        <w:t>: удовлетворительное, средней тяжести, тяжелое, очень тяжелое, агональное.</w:t>
      </w:r>
    </w:p>
    <w:p w:rsidR="002B1A5E" w:rsidRPr="002B1A5E" w:rsidRDefault="002B1A5E" w:rsidP="002B1A5E">
      <w:pPr>
        <w:ind w:left="360" w:firstLine="567"/>
        <w:rPr>
          <w:rFonts w:ascii="Arial" w:hAnsi="Arial" w:cs="Arial"/>
          <w:sz w:val="24"/>
          <w:szCs w:val="24"/>
        </w:rPr>
      </w:pPr>
      <w:r w:rsidRPr="008D5556">
        <w:rPr>
          <w:rFonts w:ascii="Arial" w:hAnsi="Arial" w:cs="Arial"/>
          <w:b/>
          <w:sz w:val="24"/>
          <w:szCs w:val="24"/>
          <w:u w:val="single"/>
        </w:rPr>
        <w:t>Сознание</w:t>
      </w:r>
      <w:r w:rsidRPr="002B1A5E">
        <w:rPr>
          <w:rFonts w:ascii="Arial" w:hAnsi="Arial" w:cs="Arial"/>
          <w:sz w:val="24"/>
          <w:szCs w:val="24"/>
        </w:rPr>
        <w:t>: ясное, помраченное, ступорозное, сопорозное, кома.</w:t>
      </w:r>
    </w:p>
    <w:p w:rsidR="002B1A5E" w:rsidRPr="002B1A5E" w:rsidRDefault="002B1A5E" w:rsidP="002B1A5E">
      <w:pPr>
        <w:ind w:left="360" w:firstLine="567"/>
        <w:rPr>
          <w:rFonts w:ascii="Arial" w:hAnsi="Arial" w:cs="Arial"/>
          <w:sz w:val="24"/>
          <w:szCs w:val="24"/>
        </w:rPr>
      </w:pPr>
      <w:r w:rsidRPr="008D5556">
        <w:rPr>
          <w:rFonts w:ascii="Arial" w:hAnsi="Arial" w:cs="Arial"/>
          <w:b/>
          <w:sz w:val="24"/>
          <w:szCs w:val="24"/>
          <w:u w:val="single"/>
        </w:rPr>
        <w:t>Положение больного</w:t>
      </w:r>
      <w:r w:rsidRPr="002B1A5E">
        <w:rPr>
          <w:rFonts w:ascii="Arial" w:hAnsi="Arial" w:cs="Arial"/>
          <w:sz w:val="24"/>
          <w:szCs w:val="24"/>
        </w:rPr>
        <w:t>: активное, пассивное, вынужденное (описать, какое).</w:t>
      </w:r>
    </w:p>
    <w:p w:rsidR="002B1A5E" w:rsidRPr="002B1A5E" w:rsidRDefault="002B1A5E" w:rsidP="002B1A5E">
      <w:pPr>
        <w:ind w:left="360" w:firstLine="567"/>
        <w:rPr>
          <w:rFonts w:ascii="Arial" w:hAnsi="Arial" w:cs="Arial"/>
          <w:sz w:val="24"/>
          <w:szCs w:val="24"/>
        </w:rPr>
      </w:pPr>
      <w:r w:rsidRPr="008D5556">
        <w:rPr>
          <w:rFonts w:ascii="Arial" w:hAnsi="Arial" w:cs="Arial"/>
          <w:b/>
          <w:sz w:val="24"/>
          <w:szCs w:val="24"/>
          <w:u w:val="single"/>
        </w:rPr>
        <w:t>Телосложение</w:t>
      </w:r>
      <w:r w:rsidRPr="002B1A5E">
        <w:rPr>
          <w:rFonts w:ascii="Arial" w:hAnsi="Arial" w:cs="Arial"/>
          <w:sz w:val="24"/>
          <w:szCs w:val="24"/>
        </w:rPr>
        <w:t>: пропорциональное, непропорциональное.</w:t>
      </w:r>
    </w:p>
    <w:p w:rsidR="002B1A5E" w:rsidRPr="002B1A5E" w:rsidRDefault="002B1A5E" w:rsidP="002B1A5E">
      <w:pPr>
        <w:ind w:left="360" w:firstLine="567"/>
        <w:rPr>
          <w:rFonts w:ascii="Arial" w:hAnsi="Arial" w:cs="Arial"/>
          <w:sz w:val="24"/>
          <w:szCs w:val="24"/>
        </w:rPr>
      </w:pPr>
      <w:r w:rsidRPr="008D5556">
        <w:rPr>
          <w:rFonts w:ascii="Arial" w:hAnsi="Arial" w:cs="Arial"/>
          <w:b/>
          <w:sz w:val="24"/>
          <w:szCs w:val="24"/>
          <w:u w:val="single"/>
        </w:rPr>
        <w:t>Конституция</w:t>
      </w:r>
      <w:r w:rsidRPr="002B1A5E">
        <w:rPr>
          <w:rFonts w:ascii="Arial" w:hAnsi="Arial" w:cs="Arial"/>
          <w:sz w:val="24"/>
          <w:szCs w:val="24"/>
        </w:rPr>
        <w:t>: астеническая, нормостеническая, гиперстеническая.</w:t>
      </w:r>
    </w:p>
    <w:p w:rsidR="002B1A5E" w:rsidRPr="002B1A5E" w:rsidRDefault="002B1A5E" w:rsidP="002B1A5E">
      <w:pPr>
        <w:ind w:left="360" w:firstLine="567"/>
        <w:rPr>
          <w:rFonts w:ascii="Arial" w:hAnsi="Arial" w:cs="Arial"/>
          <w:sz w:val="24"/>
          <w:szCs w:val="24"/>
        </w:rPr>
      </w:pPr>
      <w:r w:rsidRPr="008D5556">
        <w:rPr>
          <w:rFonts w:ascii="Arial" w:hAnsi="Arial" w:cs="Arial"/>
          <w:b/>
          <w:sz w:val="24"/>
          <w:szCs w:val="24"/>
          <w:u w:val="single"/>
        </w:rPr>
        <w:t>Походка</w:t>
      </w:r>
      <w:r w:rsidRPr="002B1A5E">
        <w:rPr>
          <w:rFonts w:ascii="Arial" w:hAnsi="Arial" w:cs="Arial"/>
          <w:sz w:val="24"/>
          <w:szCs w:val="24"/>
        </w:rPr>
        <w:t>: тяжелая, быстрая, утиная, петушиная, паретическая и др.</w:t>
      </w:r>
    </w:p>
    <w:p w:rsidR="002B1A5E" w:rsidRPr="002B1A5E" w:rsidRDefault="002B1A5E" w:rsidP="002B1A5E">
      <w:pPr>
        <w:ind w:left="360" w:firstLine="567"/>
        <w:rPr>
          <w:rFonts w:ascii="Arial" w:hAnsi="Arial" w:cs="Arial"/>
          <w:sz w:val="24"/>
          <w:szCs w:val="24"/>
        </w:rPr>
      </w:pPr>
      <w:r w:rsidRPr="008D5556">
        <w:rPr>
          <w:rFonts w:ascii="Arial" w:hAnsi="Arial" w:cs="Arial"/>
          <w:b/>
          <w:sz w:val="24"/>
          <w:szCs w:val="24"/>
          <w:u w:val="single"/>
        </w:rPr>
        <w:t>Осанка</w:t>
      </w:r>
      <w:r w:rsidRPr="002B1A5E">
        <w:rPr>
          <w:rFonts w:ascii="Arial" w:hAnsi="Arial" w:cs="Arial"/>
          <w:sz w:val="24"/>
          <w:szCs w:val="24"/>
        </w:rPr>
        <w:t>: прямая, гордая, «поза просителя».</w:t>
      </w:r>
    </w:p>
    <w:p w:rsidR="002B1A5E" w:rsidRPr="002B1A5E" w:rsidRDefault="002B1A5E" w:rsidP="002B1A5E">
      <w:pPr>
        <w:ind w:left="360" w:firstLine="567"/>
        <w:rPr>
          <w:rFonts w:ascii="Arial" w:hAnsi="Arial" w:cs="Arial"/>
          <w:sz w:val="24"/>
          <w:szCs w:val="24"/>
        </w:rPr>
      </w:pPr>
      <w:r w:rsidRPr="008D5556">
        <w:rPr>
          <w:rFonts w:ascii="Arial" w:hAnsi="Arial" w:cs="Arial"/>
          <w:b/>
          <w:sz w:val="24"/>
          <w:szCs w:val="24"/>
          <w:u w:val="single"/>
        </w:rPr>
        <w:t>Рост</w:t>
      </w:r>
      <w:r w:rsidRPr="002B1A5E">
        <w:rPr>
          <w:rFonts w:ascii="Arial" w:hAnsi="Arial" w:cs="Arial"/>
          <w:sz w:val="24"/>
          <w:szCs w:val="24"/>
        </w:rPr>
        <w:t xml:space="preserve"> и </w:t>
      </w:r>
      <w:r w:rsidRPr="008D5556">
        <w:rPr>
          <w:rFonts w:ascii="Arial" w:hAnsi="Arial" w:cs="Arial"/>
          <w:b/>
          <w:sz w:val="24"/>
          <w:szCs w:val="24"/>
          <w:u w:val="single"/>
        </w:rPr>
        <w:t>масса</w:t>
      </w:r>
      <w:r w:rsidRPr="002B1A5E">
        <w:rPr>
          <w:rFonts w:ascii="Arial" w:hAnsi="Arial" w:cs="Arial"/>
          <w:sz w:val="24"/>
          <w:szCs w:val="24"/>
        </w:rPr>
        <w:t xml:space="preserve"> </w:t>
      </w:r>
      <w:r w:rsidRPr="008D5556">
        <w:rPr>
          <w:rFonts w:ascii="Arial" w:hAnsi="Arial" w:cs="Arial"/>
          <w:b/>
          <w:sz w:val="24"/>
          <w:szCs w:val="24"/>
          <w:u w:val="single"/>
        </w:rPr>
        <w:t>тела</w:t>
      </w:r>
      <w:r w:rsidRPr="002B1A5E">
        <w:rPr>
          <w:rFonts w:ascii="Arial" w:hAnsi="Arial" w:cs="Arial"/>
          <w:sz w:val="24"/>
          <w:szCs w:val="24"/>
        </w:rPr>
        <w:t xml:space="preserve">, </w:t>
      </w:r>
      <w:r w:rsidRPr="008D5556">
        <w:rPr>
          <w:rFonts w:ascii="Arial" w:hAnsi="Arial" w:cs="Arial"/>
          <w:b/>
          <w:sz w:val="24"/>
          <w:szCs w:val="24"/>
          <w:u w:val="single"/>
        </w:rPr>
        <w:t>ИМТ</w:t>
      </w:r>
      <w:r w:rsidRPr="002B1A5E">
        <w:rPr>
          <w:rFonts w:ascii="Arial" w:hAnsi="Arial" w:cs="Arial"/>
          <w:sz w:val="24"/>
          <w:szCs w:val="24"/>
        </w:rPr>
        <w:t>.</w:t>
      </w:r>
    </w:p>
    <w:p w:rsidR="002B1A5E" w:rsidRPr="002B1A5E" w:rsidRDefault="002B1A5E" w:rsidP="002B1A5E">
      <w:pPr>
        <w:ind w:left="360" w:firstLine="567"/>
        <w:rPr>
          <w:rFonts w:ascii="Arial" w:hAnsi="Arial" w:cs="Arial"/>
          <w:sz w:val="24"/>
          <w:szCs w:val="24"/>
        </w:rPr>
      </w:pPr>
      <w:r w:rsidRPr="008D5556">
        <w:rPr>
          <w:rFonts w:ascii="Arial" w:hAnsi="Arial" w:cs="Arial"/>
          <w:b/>
          <w:sz w:val="24"/>
          <w:szCs w:val="24"/>
          <w:u w:val="single"/>
        </w:rPr>
        <w:t>Температура</w:t>
      </w:r>
      <w:r w:rsidRPr="002B1A5E">
        <w:rPr>
          <w:rFonts w:ascii="Arial" w:hAnsi="Arial" w:cs="Arial"/>
          <w:sz w:val="24"/>
          <w:szCs w:val="24"/>
        </w:rPr>
        <w:t xml:space="preserve"> </w:t>
      </w:r>
      <w:r w:rsidRPr="008D5556">
        <w:rPr>
          <w:rFonts w:ascii="Arial" w:hAnsi="Arial" w:cs="Arial"/>
          <w:b/>
          <w:sz w:val="24"/>
          <w:szCs w:val="24"/>
          <w:u w:val="single"/>
        </w:rPr>
        <w:t>тела</w:t>
      </w:r>
      <w:r w:rsidRPr="002B1A5E">
        <w:rPr>
          <w:rFonts w:ascii="Arial" w:hAnsi="Arial" w:cs="Arial"/>
          <w:sz w:val="24"/>
          <w:szCs w:val="24"/>
        </w:rPr>
        <w:t xml:space="preserve"> (измерение на момент поступления): нормальная, субфебрильная, фебрильная.</w:t>
      </w:r>
    </w:p>
    <w:p w:rsidR="00F75B82" w:rsidRDefault="00F75B82" w:rsidP="00F75B82">
      <w:pPr>
        <w:ind w:left="360" w:firstLine="567"/>
        <w:rPr>
          <w:rFonts w:ascii="Arial" w:hAnsi="Arial" w:cs="Arial"/>
          <w:sz w:val="24"/>
          <w:szCs w:val="24"/>
        </w:rPr>
      </w:pPr>
    </w:p>
    <w:p w:rsidR="009D5309" w:rsidRPr="00955F83" w:rsidRDefault="00955F83" w:rsidP="00F75B82">
      <w:pPr>
        <w:ind w:left="360" w:firstLine="567"/>
        <w:rPr>
          <w:rFonts w:ascii="Arial" w:hAnsi="Arial" w:cs="Arial"/>
          <w:b/>
          <w:sz w:val="24"/>
          <w:szCs w:val="24"/>
          <w:u w:val="single"/>
        </w:rPr>
      </w:pPr>
      <w:r w:rsidRPr="00955F83">
        <w:rPr>
          <w:rFonts w:ascii="Arial" w:hAnsi="Arial" w:cs="Arial"/>
          <w:b/>
          <w:sz w:val="24"/>
          <w:szCs w:val="24"/>
          <w:u w:val="single"/>
        </w:rPr>
        <w:t>Правила осмотра.</w:t>
      </w:r>
    </w:p>
    <w:p w:rsidR="00955F83" w:rsidRPr="00955F83" w:rsidRDefault="00955F83" w:rsidP="00955F83">
      <w:pPr>
        <w:ind w:left="360" w:firstLine="567"/>
        <w:rPr>
          <w:rFonts w:ascii="Arial" w:hAnsi="Arial" w:cs="Arial"/>
          <w:sz w:val="24"/>
          <w:szCs w:val="24"/>
        </w:rPr>
      </w:pPr>
      <w:r w:rsidRPr="00955F83">
        <w:rPr>
          <w:rFonts w:ascii="Arial" w:hAnsi="Arial" w:cs="Arial" w:hint="eastAsia"/>
          <w:sz w:val="24"/>
          <w:szCs w:val="24"/>
        </w:rPr>
        <w:t>Осмотр</w:t>
      </w:r>
      <w:r w:rsidRPr="00955F83">
        <w:rPr>
          <w:rFonts w:ascii="Arial" w:hAnsi="Arial" w:cs="Arial"/>
          <w:sz w:val="24"/>
          <w:szCs w:val="24"/>
        </w:rPr>
        <w:t xml:space="preserve"> </w:t>
      </w:r>
      <w:r w:rsidRPr="00955F83">
        <w:rPr>
          <w:rFonts w:ascii="Arial" w:hAnsi="Arial" w:cs="Arial" w:hint="eastAsia"/>
          <w:sz w:val="24"/>
          <w:szCs w:val="24"/>
        </w:rPr>
        <w:t>лучше</w:t>
      </w:r>
      <w:r w:rsidRPr="00955F83">
        <w:rPr>
          <w:rFonts w:ascii="Arial" w:hAnsi="Arial" w:cs="Arial"/>
          <w:sz w:val="24"/>
          <w:szCs w:val="24"/>
        </w:rPr>
        <w:t xml:space="preserve"> </w:t>
      </w:r>
      <w:r w:rsidRPr="00955F83">
        <w:rPr>
          <w:rFonts w:ascii="Arial" w:hAnsi="Arial" w:cs="Arial" w:hint="eastAsia"/>
          <w:sz w:val="24"/>
          <w:szCs w:val="24"/>
        </w:rPr>
        <w:t>всего</w:t>
      </w:r>
      <w:r w:rsidRPr="00955F83">
        <w:rPr>
          <w:rFonts w:ascii="Arial" w:hAnsi="Arial" w:cs="Arial"/>
          <w:sz w:val="24"/>
          <w:szCs w:val="24"/>
        </w:rPr>
        <w:t xml:space="preserve"> </w:t>
      </w:r>
      <w:r w:rsidRPr="00955F83">
        <w:rPr>
          <w:rFonts w:ascii="Arial" w:hAnsi="Arial" w:cs="Arial" w:hint="eastAsia"/>
          <w:sz w:val="24"/>
          <w:szCs w:val="24"/>
        </w:rPr>
        <w:t>производить</w:t>
      </w:r>
      <w:r w:rsidRPr="00955F83">
        <w:rPr>
          <w:rFonts w:ascii="Arial" w:hAnsi="Arial" w:cs="Arial"/>
          <w:sz w:val="24"/>
          <w:szCs w:val="24"/>
        </w:rPr>
        <w:t xml:space="preserve"> </w:t>
      </w:r>
      <w:r w:rsidRPr="00955F83">
        <w:rPr>
          <w:rFonts w:ascii="Arial" w:hAnsi="Arial" w:cs="Arial" w:hint="eastAsia"/>
          <w:sz w:val="24"/>
          <w:szCs w:val="24"/>
        </w:rPr>
        <w:t>при</w:t>
      </w:r>
      <w:r w:rsidRPr="00955F83">
        <w:rPr>
          <w:rFonts w:ascii="Arial" w:hAnsi="Arial" w:cs="Arial"/>
          <w:sz w:val="24"/>
          <w:szCs w:val="24"/>
        </w:rPr>
        <w:t xml:space="preserve"> </w:t>
      </w:r>
      <w:r w:rsidRPr="00955F83">
        <w:rPr>
          <w:rFonts w:ascii="Arial" w:hAnsi="Arial" w:cs="Arial" w:hint="eastAsia"/>
          <w:sz w:val="24"/>
          <w:szCs w:val="24"/>
        </w:rPr>
        <w:t>дневном</w:t>
      </w:r>
      <w:r w:rsidRPr="00955F83">
        <w:rPr>
          <w:rFonts w:ascii="Arial" w:hAnsi="Arial" w:cs="Arial"/>
          <w:sz w:val="24"/>
          <w:szCs w:val="24"/>
        </w:rPr>
        <w:t xml:space="preserve"> </w:t>
      </w:r>
      <w:r w:rsidRPr="00955F83">
        <w:rPr>
          <w:rFonts w:ascii="Arial" w:hAnsi="Arial" w:cs="Arial" w:hint="eastAsia"/>
          <w:sz w:val="24"/>
          <w:szCs w:val="24"/>
        </w:rPr>
        <w:t>освещении</w:t>
      </w:r>
      <w:r w:rsidRPr="00955F83">
        <w:rPr>
          <w:rFonts w:ascii="Arial" w:hAnsi="Arial" w:cs="Arial"/>
          <w:sz w:val="24"/>
          <w:szCs w:val="24"/>
        </w:rPr>
        <w:t xml:space="preserve"> </w:t>
      </w:r>
      <w:r w:rsidRPr="00955F83">
        <w:rPr>
          <w:rFonts w:ascii="Arial" w:hAnsi="Arial" w:cs="Arial" w:hint="eastAsia"/>
          <w:sz w:val="24"/>
          <w:szCs w:val="24"/>
        </w:rPr>
        <w:t>либо</w:t>
      </w:r>
      <w:r w:rsidRPr="00955F83">
        <w:rPr>
          <w:rFonts w:ascii="Arial" w:hAnsi="Arial" w:cs="Arial"/>
          <w:sz w:val="24"/>
          <w:szCs w:val="24"/>
        </w:rPr>
        <w:t xml:space="preserve"> </w:t>
      </w:r>
      <w:r w:rsidRPr="00955F83">
        <w:rPr>
          <w:rFonts w:ascii="Arial" w:hAnsi="Arial" w:cs="Arial" w:hint="eastAsia"/>
          <w:sz w:val="24"/>
          <w:szCs w:val="24"/>
        </w:rPr>
        <w:t>при</w:t>
      </w:r>
      <w:r w:rsidRPr="00955F83">
        <w:rPr>
          <w:rFonts w:ascii="Arial" w:hAnsi="Arial" w:cs="Arial"/>
          <w:sz w:val="24"/>
          <w:szCs w:val="24"/>
        </w:rPr>
        <w:t xml:space="preserve"> </w:t>
      </w:r>
      <w:r w:rsidRPr="00955F83">
        <w:rPr>
          <w:rFonts w:ascii="Arial" w:hAnsi="Arial" w:cs="Arial" w:hint="eastAsia"/>
          <w:sz w:val="24"/>
          <w:szCs w:val="24"/>
        </w:rPr>
        <w:t>лампах</w:t>
      </w:r>
    </w:p>
    <w:p w:rsidR="00955F83" w:rsidRDefault="00955F83" w:rsidP="00955F83">
      <w:pPr>
        <w:ind w:left="360" w:firstLine="567"/>
        <w:rPr>
          <w:rFonts w:ascii="Arial" w:hAnsi="Arial" w:cs="Arial"/>
          <w:sz w:val="24"/>
          <w:szCs w:val="24"/>
        </w:rPr>
      </w:pPr>
      <w:r w:rsidRPr="00955F83">
        <w:rPr>
          <w:rFonts w:ascii="Arial" w:hAnsi="Arial" w:cs="Arial" w:hint="eastAsia"/>
          <w:sz w:val="24"/>
          <w:szCs w:val="24"/>
        </w:rPr>
        <w:t>дневного</w:t>
      </w:r>
      <w:r w:rsidRPr="00955F83">
        <w:rPr>
          <w:rFonts w:ascii="Arial" w:hAnsi="Arial" w:cs="Arial"/>
          <w:sz w:val="24"/>
          <w:szCs w:val="24"/>
        </w:rPr>
        <w:t xml:space="preserve"> </w:t>
      </w:r>
      <w:r w:rsidRPr="00955F83">
        <w:rPr>
          <w:rFonts w:ascii="Arial" w:hAnsi="Arial" w:cs="Arial" w:hint="eastAsia"/>
          <w:sz w:val="24"/>
          <w:szCs w:val="24"/>
        </w:rPr>
        <w:t>света</w:t>
      </w:r>
      <w:r w:rsidRPr="00955F83">
        <w:rPr>
          <w:rFonts w:ascii="Arial" w:hAnsi="Arial" w:cs="Arial"/>
          <w:sz w:val="24"/>
          <w:szCs w:val="24"/>
        </w:rPr>
        <w:t xml:space="preserve">, </w:t>
      </w:r>
      <w:r w:rsidRPr="00955F83">
        <w:rPr>
          <w:rFonts w:ascii="Arial" w:hAnsi="Arial" w:cs="Arial" w:hint="eastAsia"/>
          <w:sz w:val="24"/>
          <w:szCs w:val="24"/>
        </w:rPr>
        <w:t>так</w:t>
      </w:r>
      <w:r w:rsidRPr="00955F83">
        <w:rPr>
          <w:rFonts w:ascii="Arial" w:hAnsi="Arial" w:cs="Arial"/>
          <w:sz w:val="24"/>
          <w:szCs w:val="24"/>
        </w:rPr>
        <w:t xml:space="preserve"> </w:t>
      </w:r>
      <w:r w:rsidRPr="00955F83">
        <w:rPr>
          <w:rFonts w:ascii="Arial" w:hAnsi="Arial" w:cs="Arial" w:hint="eastAsia"/>
          <w:sz w:val="24"/>
          <w:szCs w:val="24"/>
        </w:rPr>
        <w:t>как</w:t>
      </w:r>
      <w:r w:rsidRPr="00955F83">
        <w:rPr>
          <w:rFonts w:ascii="Arial" w:hAnsi="Arial" w:cs="Arial"/>
          <w:sz w:val="24"/>
          <w:szCs w:val="24"/>
        </w:rPr>
        <w:t xml:space="preserve"> </w:t>
      </w:r>
      <w:r w:rsidRPr="00955F83">
        <w:rPr>
          <w:rFonts w:ascii="Arial" w:hAnsi="Arial" w:cs="Arial" w:hint="eastAsia"/>
          <w:sz w:val="24"/>
          <w:szCs w:val="24"/>
        </w:rPr>
        <w:t>при</w:t>
      </w:r>
      <w:r w:rsidRPr="00955F83">
        <w:rPr>
          <w:rFonts w:ascii="Arial" w:hAnsi="Arial" w:cs="Arial"/>
          <w:sz w:val="24"/>
          <w:szCs w:val="24"/>
        </w:rPr>
        <w:t xml:space="preserve"> </w:t>
      </w:r>
      <w:r w:rsidRPr="00955F83">
        <w:rPr>
          <w:rFonts w:ascii="Arial" w:hAnsi="Arial" w:cs="Arial" w:hint="eastAsia"/>
          <w:sz w:val="24"/>
          <w:szCs w:val="24"/>
        </w:rPr>
        <w:t>обычном</w:t>
      </w:r>
      <w:r w:rsidRPr="00955F83">
        <w:rPr>
          <w:rFonts w:ascii="Arial" w:hAnsi="Arial" w:cs="Arial"/>
          <w:sz w:val="24"/>
          <w:szCs w:val="24"/>
        </w:rPr>
        <w:t xml:space="preserve"> </w:t>
      </w:r>
      <w:r w:rsidRPr="00955F83">
        <w:rPr>
          <w:rFonts w:ascii="Arial" w:hAnsi="Arial" w:cs="Arial" w:hint="eastAsia"/>
          <w:sz w:val="24"/>
          <w:szCs w:val="24"/>
        </w:rPr>
        <w:t>электрическом</w:t>
      </w:r>
      <w:r w:rsidRPr="00955F83">
        <w:rPr>
          <w:rFonts w:ascii="Arial" w:hAnsi="Arial" w:cs="Arial"/>
          <w:sz w:val="24"/>
          <w:szCs w:val="24"/>
        </w:rPr>
        <w:t xml:space="preserve"> </w:t>
      </w:r>
      <w:r w:rsidRPr="00955F83">
        <w:rPr>
          <w:rFonts w:ascii="Arial" w:hAnsi="Arial" w:cs="Arial" w:hint="eastAsia"/>
          <w:sz w:val="24"/>
          <w:szCs w:val="24"/>
        </w:rPr>
        <w:t>освещении</w:t>
      </w:r>
      <w:r w:rsidRPr="00955F83">
        <w:rPr>
          <w:rFonts w:ascii="Arial" w:hAnsi="Arial" w:cs="Arial"/>
          <w:sz w:val="24"/>
          <w:szCs w:val="24"/>
        </w:rPr>
        <w:t xml:space="preserve"> </w:t>
      </w:r>
      <w:r w:rsidRPr="00955F83">
        <w:rPr>
          <w:rFonts w:ascii="Arial" w:hAnsi="Arial" w:cs="Arial" w:hint="eastAsia"/>
          <w:sz w:val="24"/>
          <w:szCs w:val="24"/>
        </w:rPr>
        <w:t>невозможно</w:t>
      </w:r>
      <w:r w:rsidRPr="00955F83">
        <w:rPr>
          <w:rFonts w:ascii="Arial" w:hAnsi="Arial" w:cs="Arial"/>
          <w:sz w:val="24"/>
          <w:szCs w:val="24"/>
        </w:rPr>
        <w:t xml:space="preserve"> </w:t>
      </w:r>
      <w:r w:rsidRPr="00955F83">
        <w:rPr>
          <w:rFonts w:ascii="Arial" w:hAnsi="Arial" w:cs="Arial" w:hint="eastAsia"/>
          <w:sz w:val="24"/>
          <w:szCs w:val="24"/>
        </w:rPr>
        <w:t>обнаружить</w:t>
      </w:r>
      <w:r w:rsidRPr="00955F83">
        <w:rPr>
          <w:rFonts w:ascii="Arial" w:hAnsi="Arial" w:cs="Arial"/>
          <w:sz w:val="24"/>
          <w:szCs w:val="24"/>
        </w:rPr>
        <w:t xml:space="preserve"> </w:t>
      </w:r>
      <w:r w:rsidRPr="00955F83">
        <w:rPr>
          <w:rFonts w:ascii="Arial" w:hAnsi="Arial" w:cs="Arial" w:hint="eastAsia"/>
          <w:sz w:val="24"/>
          <w:szCs w:val="24"/>
        </w:rPr>
        <w:t>желтушное</w:t>
      </w:r>
      <w:r w:rsidRPr="00955F83">
        <w:rPr>
          <w:rFonts w:ascii="Arial" w:hAnsi="Arial" w:cs="Arial"/>
          <w:sz w:val="24"/>
          <w:szCs w:val="24"/>
        </w:rPr>
        <w:t xml:space="preserve"> </w:t>
      </w:r>
      <w:r w:rsidRPr="00955F83">
        <w:rPr>
          <w:rFonts w:ascii="Arial" w:hAnsi="Arial" w:cs="Arial" w:hint="eastAsia"/>
          <w:sz w:val="24"/>
          <w:szCs w:val="24"/>
        </w:rPr>
        <w:t>окрашивание</w:t>
      </w:r>
      <w:r w:rsidRPr="00955F83">
        <w:rPr>
          <w:rFonts w:ascii="Arial" w:hAnsi="Arial" w:cs="Arial"/>
          <w:sz w:val="24"/>
          <w:szCs w:val="24"/>
        </w:rPr>
        <w:t xml:space="preserve"> </w:t>
      </w:r>
      <w:r w:rsidRPr="00955F83">
        <w:rPr>
          <w:rFonts w:ascii="Arial" w:hAnsi="Arial" w:cs="Arial" w:hint="eastAsia"/>
          <w:sz w:val="24"/>
          <w:szCs w:val="24"/>
        </w:rPr>
        <w:t>кожи</w:t>
      </w:r>
      <w:r w:rsidRPr="00955F83">
        <w:rPr>
          <w:rFonts w:ascii="Arial" w:hAnsi="Arial" w:cs="Arial"/>
          <w:sz w:val="24"/>
          <w:szCs w:val="24"/>
        </w:rPr>
        <w:t xml:space="preserve"> </w:t>
      </w:r>
      <w:r w:rsidRPr="00955F83">
        <w:rPr>
          <w:rFonts w:ascii="Arial" w:hAnsi="Arial" w:cs="Arial" w:hint="eastAsia"/>
          <w:sz w:val="24"/>
          <w:szCs w:val="24"/>
        </w:rPr>
        <w:t>и</w:t>
      </w:r>
      <w:r w:rsidRPr="00955F83">
        <w:rPr>
          <w:rFonts w:ascii="Arial" w:hAnsi="Arial" w:cs="Arial"/>
          <w:sz w:val="24"/>
          <w:szCs w:val="24"/>
        </w:rPr>
        <w:t xml:space="preserve"> </w:t>
      </w:r>
      <w:r w:rsidRPr="00955F83">
        <w:rPr>
          <w:rFonts w:ascii="Arial" w:hAnsi="Arial" w:cs="Arial" w:hint="eastAsia"/>
          <w:sz w:val="24"/>
          <w:szCs w:val="24"/>
        </w:rPr>
        <w:t>склер</w:t>
      </w:r>
      <w:r w:rsidRPr="00955F83">
        <w:rPr>
          <w:rFonts w:ascii="Arial" w:hAnsi="Arial" w:cs="Arial"/>
          <w:sz w:val="24"/>
          <w:szCs w:val="24"/>
        </w:rPr>
        <w:t xml:space="preserve">. </w:t>
      </w:r>
      <w:r w:rsidRPr="00955F83">
        <w:rPr>
          <w:rFonts w:ascii="Arial" w:hAnsi="Arial" w:cs="Arial" w:hint="eastAsia"/>
          <w:sz w:val="24"/>
          <w:szCs w:val="24"/>
        </w:rPr>
        <w:t>Помимо</w:t>
      </w:r>
      <w:r w:rsidRPr="00955F83">
        <w:rPr>
          <w:rFonts w:ascii="Arial" w:hAnsi="Arial" w:cs="Arial"/>
          <w:sz w:val="24"/>
          <w:szCs w:val="24"/>
        </w:rPr>
        <w:t xml:space="preserve"> </w:t>
      </w:r>
      <w:r w:rsidRPr="00955F83">
        <w:rPr>
          <w:rFonts w:ascii="Arial" w:hAnsi="Arial" w:cs="Arial" w:hint="eastAsia"/>
          <w:sz w:val="24"/>
          <w:szCs w:val="24"/>
        </w:rPr>
        <w:t>прямого</w:t>
      </w:r>
      <w:r w:rsidRPr="00955F83">
        <w:rPr>
          <w:rFonts w:ascii="Arial" w:hAnsi="Arial" w:cs="Arial"/>
          <w:sz w:val="24"/>
          <w:szCs w:val="24"/>
        </w:rPr>
        <w:t xml:space="preserve"> </w:t>
      </w:r>
      <w:r w:rsidRPr="00955F83">
        <w:rPr>
          <w:rFonts w:ascii="Arial" w:hAnsi="Arial" w:cs="Arial" w:hint="eastAsia"/>
          <w:sz w:val="24"/>
          <w:szCs w:val="24"/>
        </w:rPr>
        <w:t>освещения</w:t>
      </w:r>
      <w:r w:rsidRPr="00955F83">
        <w:rPr>
          <w:rFonts w:ascii="Arial" w:hAnsi="Arial" w:cs="Arial"/>
          <w:sz w:val="24"/>
          <w:szCs w:val="24"/>
        </w:rPr>
        <w:t xml:space="preserve">, </w:t>
      </w:r>
      <w:r w:rsidRPr="00955F83">
        <w:rPr>
          <w:rFonts w:ascii="Arial" w:hAnsi="Arial" w:cs="Arial" w:hint="eastAsia"/>
          <w:sz w:val="24"/>
          <w:szCs w:val="24"/>
        </w:rPr>
        <w:t>выявляющего</w:t>
      </w:r>
      <w:r w:rsidRPr="00955F83">
        <w:rPr>
          <w:rFonts w:ascii="Arial" w:hAnsi="Arial" w:cs="Arial"/>
          <w:sz w:val="24"/>
          <w:szCs w:val="24"/>
        </w:rPr>
        <w:t xml:space="preserve"> </w:t>
      </w:r>
      <w:r w:rsidRPr="00955F83">
        <w:rPr>
          <w:rFonts w:ascii="Arial" w:hAnsi="Arial" w:cs="Arial" w:hint="eastAsia"/>
          <w:sz w:val="24"/>
          <w:szCs w:val="24"/>
        </w:rPr>
        <w:t>весь</w:t>
      </w:r>
      <w:r w:rsidRPr="00955F83">
        <w:rPr>
          <w:rFonts w:ascii="Arial" w:hAnsi="Arial" w:cs="Arial"/>
          <w:sz w:val="24"/>
          <w:szCs w:val="24"/>
        </w:rPr>
        <w:t xml:space="preserve"> </w:t>
      </w:r>
      <w:r w:rsidRPr="00955F83">
        <w:rPr>
          <w:rFonts w:ascii="Arial" w:hAnsi="Arial" w:cs="Arial" w:hint="eastAsia"/>
          <w:sz w:val="24"/>
          <w:szCs w:val="24"/>
        </w:rPr>
        <w:t>контур</w:t>
      </w:r>
      <w:r w:rsidRPr="00955F83">
        <w:rPr>
          <w:rFonts w:ascii="Arial" w:hAnsi="Arial" w:cs="Arial"/>
          <w:sz w:val="24"/>
          <w:szCs w:val="24"/>
        </w:rPr>
        <w:t xml:space="preserve"> </w:t>
      </w:r>
      <w:r w:rsidRPr="00955F83">
        <w:rPr>
          <w:rFonts w:ascii="Arial" w:hAnsi="Arial" w:cs="Arial" w:hint="eastAsia"/>
          <w:sz w:val="24"/>
          <w:szCs w:val="24"/>
        </w:rPr>
        <w:t>тела</w:t>
      </w:r>
      <w:r w:rsidRPr="00955F83">
        <w:rPr>
          <w:rFonts w:ascii="Arial" w:hAnsi="Arial" w:cs="Arial"/>
          <w:sz w:val="24"/>
          <w:szCs w:val="24"/>
        </w:rPr>
        <w:t xml:space="preserve"> </w:t>
      </w:r>
      <w:r w:rsidRPr="00955F83">
        <w:rPr>
          <w:rFonts w:ascii="Arial" w:hAnsi="Arial" w:cs="Arial" w:hint="eastAsia"/>
          <w:sz w:val="24"/>
          <w:szCs w:val="24"/>
        </w:rPr>
        <w:t>и</w:t>
      </w:r>
      <w:r w:rsidRPr="00955F83">
        <w:rPr>
          <w:rFonts w:ascii="Arial" w:hAnsi="Arial" w:cs="Arial"/>
          <w:sz w:val="24"/>
          <w:szCs w:val="24"/>
        </w:rPr>
        <w:t xml:space="preserve"> </w:t>
      </w:r>
      <w:r w:rsidRPr="00955F83">
        <w:rPr>
          <w:rFonts w:ascii="Arial" w:hAnsi="Arial" w:cs="Arial" w:hint="eastAsia"/>
          <w:sz w:val="24"/>
          <w:szCs w:val="24"/>
        </w:rPr>
        <w:t>составные</w:t>
      </w:r>
      <w:r w:rsidRPr="00955F83">
        <w:rPr>
          <w:rFonts w:ascii="Arial" w:hAnsi="Arial" w:cs="Arial"/>
          <w:sz w:val="24"/>
          <w:szCs w:val="24"/>
        </w:rPr>
        <w:t xml:space="preserve"> </w:t>
      </w:r>
      <w:r w:rsidRPr="00955F83">
        <w:rPr>
          <w:rFonts w:ascii="Arial" w:hAnsi="Arial" w:cs="Arial" w:hint="eastAsia"/>
          <w:sz w:val="24"/>
          <w:szCs w:val="24"/>
        </w:rPr>
        <w:t>его</w:t>
      </w:r>
      <w:r w:rsidRPr="00955F83">
        <w:rPr>
          <w:rFonts w:ascii="Arial" w:hAnsi="Arial" w:cs="Arial"/>
          <w:sz w:val="24"/>
          <w:szCs w:val="24"/>
        </w:rPr>
        <w:t xml:space="preserve"> </w:t>
      </w:r>
      <w:r w:rsidRPr="00955F83">
        <w:rPr>
          <w:rFonts w:ascii="Arial" w:hAnsi="Arial" w:cs="Arial" w:hint="eastAsia"/>
          <w:sz w:val="24"/>
          <w:szCs w:val="24"/>
        </w:rPr>
        <w:t>части</w:t>
      </w:r>
      <w:r w:rsidRPr="00955F83">
        <w:rPr>
          <w:rFonts w:ascii="Arial" w:hAnsi="Arial" w:cs="Arial"/>
          <w:sz w:val="24"/>
          <w:szCs w:val="24"/>
        </w:rPr>
        <w:t xml:space="preserve">, </w:t>
      </w:r>
      <w:r w:rsidRPr="00955F83">
        <w:rPr>
          <w:rFonts w:ascii="Arial" w:hAnsi="Arial" w:cs="Arial" w:hint="eastAsia"/>
          <w:sz w:val="24"/>
          <w:szCs w:val="24"/>
        </w:rPr>
        <w:t>следует</w:t>
      </w:r>
      <w:r w:rsidRPr="00955F83">
        <w:rPr>
          <w:rFonts w:ascii="Arial" w:hAnsi="Arial" w:cs="Arial"/>
          <w:sz w:val="24"/>
          <w:szCs w:val="24"/>
        </w:rPr>
        <w:t xml:space="preserve"> </w:t>
      </w:r>
      <w:r w:rsidRPr="00955F83">
        <w:rPr>
          <w:rFonts w:ascii="Arial" w:hAnsi="Arial" w:cs="Arial" w:hint="eastAsia"/>
          <w:sz w:val="24"/>
          <w:szCs w:val="24"/>
        </w:rPr>
        <w:t>применять</w:t>
      </w:r>
      <w:r w:rsidRPr="00955F83">
        <w:rPr>
          <w:rFonts w:ascii="Arial" w:hAnsi="Arial" w:cs="Arial"/>
          <w:sz w:val="24"/>
          <w:szCs w:val="24"/>
        </w:rPr>
        <w:t xml:space="preserve"> </w:t>
      </w:r>
      <w:r w:rsidRPr="00955F83">
        <w:rPr>
          <w:rFonts w:ascii="Arial" w:hAnsi="Arial" w:cs="Arial" w:hint="eastAsia"/>
          <w:sz w:val="24"/>
          <w:szCs w:val="24"/>
        </w:rPr>
        <w:t>и</w:t>
      </w:r>
      <w:r w:rsidRPr="00955F83">
        <w:rPr>
          <w:rFonts w:ascii="Arial" w:hAnsi="Arial" w:cs="Arial"/>
          <w:sz w:val="24"/>
          <w:szCs w:val="24"/>
        </w:rPr>
        <w:t xml:space="preserve"> </w:t>
      </w:r>
      <w:r w:rsidRPr="00955F83">
        <w:rPr>
          <w:rFonts w:ascii="Arial" w:hAnsi="Arial" w:cs="Arial" w:hint="eastAsia"/>
          <w:sz w:val="24"/>
          <w:szCs w:val="24"/>
        </w:rPr>
        <w:t>боковое</w:t>
      </w:r>
      <w:r w:rsidRPr="00955F83">
        <w:rPr>
          <w:rFonts w:ascii="Arial" w:hAnsi="Arial" w:cs="Arial"/>
          <w:sz w:val="24"/>
          <w:szCs w:val="24"/>
        </w:rPr>
        <w:t xml:space="preserve"> </w:t>
      </w:r>
      <w:r w:rsidRPr="00955F83">
        <w:rPr>
          <w:rFonts w:ascii="Arial" w:hAnsi="Arial" w:cs="Arial" w:hint="eastAsia"/>
          <w:sz w:val="24"/>
          <w:szCs w:val="24"/>
        </w:rPr>
        <w:t>освещение</w:t>
      </w:r>
      <w:r w:rsidRPr="00955F83">
        <w:rPr>
          <w:rFonts w:ascii="Arial" w:hAnsi="Arial" w:cs="Arial"/>
          <w:sz w:val="24"/>
          <w:szCs w:val="24"/>
        </w:rPr>
        <w:t xml:space="preserve">, </w:t>
      </w:r>
      <w:r w:rsidRPr="00955F83">
        <w:rPr>
          <w:rFonts w:ascii="Arial" w:hAnsi="Arial" w:cs="Arial" w:hint="eastAsia"/>
          <w:sz w:val="24"/>
          <w:szCs w:val="24"/>
        </w:rPr>
        <w:t>которое</w:t>
      </w:r>
      <w:r w:rsidRPr="00955F83">
        <w:rPr>
          <w:rFonts w:ascii="Arial" w:hAnsi="Arial" w:cs="Arial"/>
          <w:sz w:val="24"/>
          <w:szCs w:val="24"/>
        </w:rPr>
        <w:t xml:space="preserve"> </w:t>
      </w:r>
      <w:r w:rsidRPr="00955F83">
        <w:rPr>
          <w:rFonts w:ascii="Arial" w:hAnsi="Arial" w:cs="Arial" w:hint="eastAsia"/>
          <w:sz w:val="24"/>
          <w:szCs w:val="24"/>
        </w:rPr>
        <w:t>позволяет</w:t>
      </w:r>
      <w:r w:rsidRPr="00955F83">
        <w:rPr>
          <w:rFonts w:ascii="Arial" w:hAnsi="Arial" w:cs="Arial"/>
          <w:sz w:val="24"/>
          <w:szCs w:val="24"/>
        </w:rPr>
        <w:t xml:space="preserve"> </w:t>
      </w:r>
      <w:r w:rsidRPr="00955F83">
        <w:rPr>
          <w:rFonts w:ascii="Arial" w:hAnsi="Arial" w:cs="Arial" w:hint="eastAsia"/>
          <w:sz w:val="24"/>
          <w:szCs w:val="24"/>
        </w:rPr>
        <w:t>обнаружить</w:t>
      </w:r>
      <w:r w:rsidRPr="00955F83">
        <w:rPr>
          <w:rFonts w:ascii="Arial" w:hAnsi="Arial" w:cs="Arial"/>
          <w:sz w:val="24"/>
          <w:szCs w:val="24"/>
        </w:rPr>
        <w:t xml:space="preserve"> </w:t>
      </w:r>
      <w:r w:rsidRPr="00955F83">
        <w:rPr>
          <w:rFonts w:ascii="Arial" w:hAnsi="Arial" w:cs="Arial" w:hint="eastAsia"/>
          <w:sz w:val="24"/>
          <w:szCs w:val="24"/>
        </w:rPr>
        <w:t>различные</w:t>
      </w:r>
      <w:r w:rsidRPr="00955F83">
        <w:rPr>
          <w:rFonts w:ascii="Arial" w:hAnsi="Arial" w:cs="Arial"/>
          <w:sz w:val="24"/>
          <w:szCs w:val="24"/>
        </w:rPr>
        <w:t xml:space="preserve"> </w:t>
      </w:r>
      <w:r w:rsidRPr="00955F83">
        <w:rPr>
          <w:rFonts w:ascii="Arial" w:hAnsi="Arial" w:cs="Arial" w:hint="eastAsia"/>
          <w:sz w:val="24"/>
          <w:szCs w:val="24"/>
        </w:rPr>
        <w:t>пульсации</w:t>
      </w:r>
      <w:r w:rsidRPr="00955F83">
        <w:rPr>
          <w:rFonts w:ascii="Arial" w:hAnsi="Arial" w:cs="Arial"/>
          <w:sz w:val="24"/>
          <w:szCs w:val="24"/>
        </w:rPr>
        <w:t xml:space="preserve"> </w:t>
      </w:r>
      <w:r w:rsidRPr="00955F83">
        <w:rPr>
          <w:rFonts w:ascii="Arial" w:hAnsi="Arial" w:cs="Arial" w:hint="eastAsia"/>
          <w:sz w:val="24"/>
          <w:szCs w:val="24"/>
        </w:rPr>
        <w:t>на</w:t>
      </w:r>
      <w:r w:rsidRPr="00955F83">
        <w:rPr>
          <w:rFonts w:ascii="Arial" w:hAnsi="Arial" w:cs="Arial"/>
          <w:sz w:val="24"/>
          <w:szCs w:val="24"/>
        </w:rPr>
        <w:t xml:space="preserve"> </w:t>
      </w:r>
      <w:r w:rsidRPr="00955F83">
        <w:rPr>
          <w:rFonts w:ascii="Arial" w:hAnsi="Arial" w:cs="Arial" w:hint="eastAsia"/>
          <w:sz w:val="24"/>
          <w:szCs w:val="24"/>
        </w:rPr>
        <w:t>поверхности</w:t>
      </w:r>
      <w:r w:rsidRPr="00955F83">
        <w:rPr>
          <w:rFonts w:ascii="Arial" w:hAnsi="Arial" w:cs="Arial"/>
          <w:sz w:val="24"/>
          <w:szCs w:val="24"/>
        </w:rPr>
        <w:t xml:space="preserve"> </w:t>
      </w:r>
      <w:r w:rsidRPr="00955F83">
        <w:rPr>
          <w:rFonts w:ascii="Arial" w:hAnsi="Arial" w:cs="Arial" w:hint="eastAsia"/>
          <w:sz w:val="24"/>
          <w:szCs w:val="24"/>
        </w:rPr>
        <w:t>тела</w:t>
      </w:r>
      <w:r w:rsidRPr="00955F83">
        <w:rPr>
          <w:rFonts w:ascii="Arial" w:hAnsi="Arial" w:cs="Arial"/>
          <w:sz w:val="24"/>
          <w:szCs w:val="24"/>
        </w:rPr>
        <w:t xml:space="preserve"> (</w:t>
      </w:r>
      <w:r w:rsidRPr="00955F83">
        <w:rPr>
          <w:rFonts w:ascii="Arial" w:hAnsi="Arial" w:cs="Arial" w:hint="eastAsia"/>
          <w:sz w:val="24"/>
          <w:szCs w:val="24"/>
        </w:rPr>
        <w:t>верхушечный</w:t>
      </w:r>
      <w:r w:rsidRPr="00955F83">
        <w:rPr>
          <w:rFonts w:ascii="Arial" w:hAnsi="Arial" w:cs="Arial"/>
          <w:sz w:val="24"/>
          <w:szCs w:val="24"/>
        </w:rPr>
        <w:t xml:space="preserve"> </w:t>
      </w:r>
      <w:r w:rsidRPr="00955F83">
        <w:rPr>
          <w:rFonts w:ascii="Arial" w:hAnsi="Arial" w:cs="Arial" w:hint="eastAsia"/>
          <w:sz w:val="24"/>
          <w:szCs w:val="24"/>
        </w:rPr>
        <w:t>толчок</w:t>
      </w:r>
      <w:r w:rsidRPr="00955F83">
        <w:rPr>
          <w:rFonts w:ascii="Arial" w:hAnsi="Arial" w:cs="Arial"/>
          <w:sz w:val="24"/>
          <w:szCs w:val="24"/>
        </w:rPr>
        <w:t xml:space="preserve"> </w:t>
      </w:r>
      <w:r w:rsidRPr="00955F83">
        <w:rPr>
          <w:rFonts w:ascii="Arial" w:hAnsi="Arial" w:cs="Arial" w:hint="eastAsia"/>
          <w:sz w:val="24"/>
          <w:szCs w:val="24"/>
        </w:rPr>
        <w:t>сердца</w:t>
      </w:r>
      <w:r w:rsidRPr="00955F83">
        <w:rPr>
          <w:rFonts w:ascii="Arial" w:hAnsi="Arial" w:cs="Arial"/>
          <w:sz w:val="24"/>
          <w:szCs w:val="24"/>
        </w:rPr>
        <w:t xml:space="preserve">), </w:t>
      </w:r>
      <w:r w:rsidRPr="00955F83">
        <w:rPr>
          <w:rFonts w:ascii="Arial" w:hAnsi="Arial" w:cs="Arial" w:hint="eastAsia"/>
          <w:sz w:val="24"/>
          <w:szCs w:val="24"/>
        </w:rPr>
        <w:t>дыхательные</w:t>
      </w:r>
      <w:r w:rsidRPr="00955F83">
        <w:rPr>
          <w:rFonts w:ascii="Arial" w:hAnsi="Arial" w:cs="Arial"/>
          <w:sz w:val="24"/>
          <w:szCs w:val="24"/>
        </w:rPr>
        <w:t xml:space="preserve"> </w:t>
      </w:r>
      <w:r w:rsidRPr="00955F83">
        <w:rPr>
          <w:rFonts w:ascii="Arial" w:hAnsi="Arial" w:cs="Arial" w:hint="eastAsia"/>
          <w:sz w:val="24"/>
          <w:szCs w:val="24"/>
        </w:rPr>
        <w:t>движения</w:t>
      </w:r>
      <w:r>
        <w:rPr>
          <w:rFonts w:ascii="Arial" w:hAnsi="Arial" w:cs="Arial"/>
          <w:sz w:val="24"/>
          <w:szCs w:val="24"/>
        </w:rPr>
        <w:t xml:space="preserve"> </w:t>
      </w:r>
      <w:r w:rsidRPr="00955F83">
        <w:rPr>
          <w:rFonts w:ascii="Arial" w:hAnsi="Arial" w:cs="Arial" w:hint="eastAsia"/>
          <w:sz w:val="24"/>
          <w:szCs w:val="24"/>
        </w:rPr>
        <w:t>грудной</w:t>
      </w:r>
      <w:r w:rsidRPr="00955F83">
        <w:rPr>
          <w:rFonts w:ascii="Arial" w:hAnsi="Arial" w:cs="Arial"/>
          <w:sz w:val="24"/>
          <w:szCs w:val="24"/>
        </w:rPr>
        <w:t xml:space="preserve"> </w:t>
      </w:r>
      <w:r w:rsidRPr="00955F83">
        <w:rPr>
          <w:rFonts w:ascii="Arial" w:hAnsi="Arial" w:cs="Arial" w:hint="eastAsia"/>
          <w:sz w:val="24"/>
          <w:szCs w:val="24"/>
        </w:rPr>
        <w:t>клетки</w:t>
      </w:r>
      <w:r w:rsidRPr="00955F83">
        <w:rPr>
          <w:rFonts w:ascii="Arial" w:hAnsi="Arial" w:cs="Arial"/>
          <w:sz w:val="24"/>
          <w:szCs w:val="24"/>
        </w:rPr>
        <w:t xml:space="preserve">, </w:t>
      </w:r>
      <w:r w:rsidRPr="00955F83">
        <w:rPr>
          <w:rFonts w:ascii="Arial" w:hAnsi="Arial" w:cs="Arial" w:hint="eastAsia"/>
          <w:sz w:val="24"/>
          <w:szCs w:val="24"/>
        </w:rPr>
        <w:t>перистальтику</w:t>
      </w:r>
      <w:r w:rsidRPr="00955F83">
        <w:rPr>
          <w:rFonts w:ascii="Arial" w:hAnsi="Arial" w:cs="Arial"/>
          <w:sz w:val="24"/>
          <w:szCs w:val="24"/>
        </w:rPr>
        <w:t xml:space="preserve"> </w:t>
      </w:r>
      <w:r w:rsidRPr="00955F83">
        <w:rPr>
          <w:rFonts w:ascii="Arial" w:hAnsi="Arial" w:cs="Arial" w:hint="eastAsia"/>
          <w:sz w:val="24"/>
          <w:szCs w:val="24"/>
        </w:rPr>
        <w:t>желудка</w:t>
      </w:r>
      <w:r w:rsidRPr="00955F83">
        <w:rPr>
          <w:rFonts w:ascii="Arial" w:hAnsi="Arial" w:cs="Arial"/>
          <w:sz w:val="24"/>
          <w:szCs w:val="24"/>
        </w:rPr>
        <w:t xml:space="preserve"> </w:t>
      </w:r>
      <w:r w:rsidRPr="00955F83">
        <w:rPr>
          <w:rFonts w:ascii="Arial" w:hAnsi="Arial" w:cs="Arial" w:hint="eastAsia"/>
          <w:sz w:val="24"/>
          <w:szCs w:val="24"/>
        </w:rPr>
        <w:t>и</w:t>
      </w:r>
      <w:r w:rsidRPr="00955F83">
        <w:rPr>
          <w:rFonts w:ascii="Arial" w:hAnsi="Arial" w:cs="Arial"/>
          <w:sz w:val="24"/>
          <w:szCs w:val="24"/>
        </w:rPr>
        <w:t xml:space="preserve"> </w:t>
      </w:r>
      <w:r w:rsidRPr="00955F83">
        <w:rPr>
          <w:rFonts w:ascii="Arial" w:hAnsi="Arial" w:cs="Arial" w:hint="eastAsia"/>
          <w:sz w:val="24"/>
          <w:szCs w:val="24"/>
        </w:rPr>
        <w:t>кишечника</w:t>
      </w:r>
      <w:r w:rsidRPr="00955F83">
        <w:rPr>
          <w:rFonts w:ascii="Arial" w:hAnsi="Arial" w:cs="Arial"/>
          <w:sz w:val="24"/>
          <w:szCs w:val="24"/>
        </w:rPr>
        <w:t>.</w:t>
      </w:r>
    </w:p>
    <w:p w:rsidR="009D5309" w:rsidRDefault="00FF30F5" w:rsidP="00FF30F5">
      <w:pPr>
        <w:ind w:left="360" w:firstLine="567"/>
        <w:rPr>
          <w:rFonts w:ascii="Arial" w:hAnsi="Arial" w:cs="Arial"/>
          <w:sz w:val="24"/>
          <w:szCs w:val="24"/>
        </w:rPr>
      </w:pPr>
      <w:r w:rsidRPr="00FF30F5">
        <w:rPr>
          <w:rFonts w:ascii="Arial" w:hAnsi="Arial" w:cs="Arial" w:hint="eastAsia"/>
          <w:sz w:val="24"/>
          <w:szCs w:val="24"/>
        </w:rPr>
        <w:t>Осмотр</w:t>
      </w:r>
      <w:r w:rsidRPr="00FF30F5">
        <w:rPr>
          <w:rFonts w:ascii="Arial" w:hAnsi="Arial" w:cs="Arial"/>
          <w:sz w:val="24"/>
          <w:szCs w:val="24"/>
        </w:rPr>
        <w:t xml:space="preserve"> </w:t>
      </w:r>
      <w:r w:rsidRPr="00FF30F5">
        <w:rPr>
          <w:rFonts w:ascii="Arial" w:hAnsi="Arial" w:cs="Arial" w:hint="eastAsia"/>
          <w:sz w:val="24"/>
          <w:szCs w:val="24"/>
        </w:rPr>
        <w:t>туловища</w:t>
      </w:r>
      <w:r w:rsidRPr="00FF30F5">
        <w:rPr>
          <w:rFonts w:ascii="Arial" w:hAnsi="Arial" w:cs="Arial"/>
          <w:sz w:val="24"/>
          <w:szCs w:val="24"/>
        </w:rPr>
        <w:t xml:space="preserve"> </w:t>
      </w:r>
      <w:r w:rsidRPr="00FF30F5">
        <w:rPr>
          <w:rFonts w:ascii="Arial" w:hAnsi="Arial" w:cs="Arial" w:hint="eastAsia"/>
          <w:sz w:val="24"/>
          <w:szCs w:val="24"/>
        </w:rPr>
        <w:t>и</w:t>
      </w:r>
      <w:r w:rsidRPr="00FF30F5">
        <w:rPr>
          <w:rFonts w:ascii="Arial" w:hAnsi="Arial" w:cs="Arial"/>
          <w:sz w:val="24"/>
          <w:szCs w:val="24"/>
        </w:rPr>
        <w:t xml:space="preserve"> </w:t>
      </w:r>
      <w:r w:rsidRPr="00FF30F5">
        <w:rPr>
          <w:rFonts w:ascii="Arial" w:hAnsi="Arial" w:cs="Arial" w:hint="eastAsia"/>
          <w:sz w:val="24"/>
          <w:szCs w:val="24"/>
        </w:rPr>
        <w:t>грудной</w:t>
      </w:r>
      <w:r w:rsidRPr="00FF30F5">
        <w:rPr>
          <w:rFonts w:ascii="Arial" w:hAnsi="Arial" w:cs="Arial"/>
          <w:sz w:val="24"/>
          <w:szCs w:val="24"/>
        </w:rPr>
        <w:t xml:space="preserve"> </w:t>
      </w:r>
      <w:r w:rsidRPr="00FF30F5">
        <w:rPr>
          <w:rFonts w:ascii="Arial" w:hAnsi="Arial" w:cs="Arial" w:hint="eastAsia"/>
          <w:sz w:val="24"/>
          <w:szCs w:val="24"/>
        </w:rPr>
        <w:t>клетки</w:t>
      </w:r>
      <w:r w:rsidRPr="00FF30F5">
        <w:rPr>
          <w:rFonts w:ascii="Arial" w:hAnsi="Arial" w:cs="Arial"/>
          <w:sz w:val="24"/>
          <w:szCs w:val="24"/>
        </w:rPr>
        <w:t xml:space="preserve"> </w:t>
      </w:r>
      <w:r w:rsidRPr="00FF30F5">
        <w:rPr>
          <w:rFonts w:ascii="Arial" w:hAnsi="Arial" w:cs="Arial" w:hint="eastAsia"/>
          <w:sz w:val="24"/>
          <w:szCs w:val="24"/>
        </w:rPr>
        <w:t>лучше</w:t>
      </w:r>
      <w:r w:rsidRPr="00FF30F5">
        <w:rPr>
          <w:rFonts w:ascii="Arial" w:hAnsi="Arial" w:cs="Arial"/>
          <w:sz w:val="24"/>
          <w:szCs w:val="24"/>
        </w:rPr>
        <w:t xml:space="preserve"> </w:t>
      </w:r>
      <w:r w:rsidRPr="00FF30F5">
        <w:rPr>
          <w:rFonts w:ascii="Arial" w:hAnsi="Arial" w:cs="Arial" w:hint="eastAsia"/>
          <w:sz w:val="24"/>
          <w:szCs w:val="24"/>
        </w:rPr>
        <w:t>проводить</w:t>
      </w:r>
      <w:r w:rsidRPr="00FF30F5">
        <w:rPr>
          <w:rFonts w:ascii="Arial" w:hAnsi="Arial" w:cs="Arial"/>
          <w:sz w:val="24"/>
          <w:szCs w:val="24"/>
        </w:rPr>
        <w:t xml:space="preserve"> </w:t>
      </w:r>
      <w:r w:rsidRPr="00FF30F5">
        <w:rPr>
          <w:rFonts w:ascii="Arial" w:hAnsi="Arial" w:cs="Arial" w:hint="eastAsia"/>
          <w:sz w:val="24"/>
          <w:szCs w:val="24"/>
        </w:rPr>
        <w:t>в</w:t>
      </w:r>
      <w:r w:rsidRPr="00FF30F5">
        <w:rPr>
          <w:rFonts w:ascii="Arial" w:hAnsi="Arial" w:cs="Arial"/>
          <w:sz w:val="24"/>
          <w:szCs w:val="24"/>
        </w:rPr>
        <w:t xml:space="preserve"> </w:t>
      </w:r>
      <w:r w:rsidRPr="00FF30F5">
        <w:rPr>
          <w:rFonts w:ascii="Arial" w:hAnsi="Arial" w:cs="Arial" w:hint="eastAsia"/>
          <w:sz w:val="24"/>
          <w:szCs w:val="24"/>
        </w:rPr>
        <w:t>вертикальном</w:t>
      </w:r>
      <w:r w:rsidRPr="00FF30F5">
        <w:rPr>
          <w:rFonts w:ascii="Arial" w:hAnsi="Arial" w:cs="Arial"/>
          <w:sz w:val="24"/>
          <w:szCs w:val="24"/>
        </w:rPr>
        <w:t xml:space="preserve"> </w:t>
      </w:r>
      <w:r w:rsidRPr="00FF30F5">
        <w:rPr>
          <w:rFonts w:ascii="Arial" w:hAnsi="Arial" w:cs="Arial" w:hint="eastAsia"/>
          <w:sz w:val="24"/>
          <w:szCs w:val="24"/>
        </w:rPr>
        <w:t>положении</w:t>
      </w:r>
      <w:r w:rsidRPr="00FF30F5">
        <w:rPr>
          <w:rFonts w:ascii="Arial" w:hAnsi="Arial" w:cs="Arial"/>
          <w:sz w:val="24"/>
          <w:szCs w:val="24"/>
        </w:rPr>
        <w:t xml:space="preserve"> </w:t>
      </w:r>
      <w:r w:rsidRPr="00FF30F5">
        <w:rPr>
          <w:rFonts w:ascii="Arial" w:hAnsi="Arial" w:cs="Arial" w:hint="eastAsia"/>
          <w:sz w:val="24"/>
          <w:szCs w:val="24"/>
        </w:rPr>
        <w:t>обследуемого</w:t>
      </w:r>
      <w:r w:rsidRPr="00FF30F5">
        <w:rPr>
          <w:rFonts w:ascii="Arial" w:hAnsi="Arial" w:cs="Arial"/>
          <w:sz w:val="24"/>
          <w:szCs w:val="24"/>
        </w:rPr>
        <w:t xml:space="preserve">; </w:t>
      </w:r>
      <w:r w:rsidRPr="00FF30F5">
        <w:rPr>
          <w:rFonts w:ascii="Arial" w:hAnsi="Arial" w:cs="Arial" w:hint="eastAsia"/>
          <w:sz w:val="24"/>
          <w:szCs w:val="24"/>
        </w:rPr>
        <w:t>живот</w:t>
      </w:r>
      <w:r w:rsidRPr="00FF30F5">
        <w:rPr>
          <w:rFonts w:ascii="Arial" w:hAnsi="Arial" w:cs="Arial"/>
          <w:sz w:val="24"/>
          <w:szCs w:val="24"/>
        </w:rPr>
        <w:t xml:space="preserve"> </w:t>
      </w:r>
      <w:r w:rsidRPr="00FF30F5">
        <w:rPr>
          <w:rFonts w:ascii="Arial" w:hAnsi="Arial" w:cs="Arial" w:hint="eastAsia"/>
          <w:sz w:val="24"/>
          <w:szCs w:val="24"/>
        </w:rPr>
        <w:t>следует</w:t>
      </w:r>
      <w:r w:rsidRPr="00FF30F5">
        <w:rPr>
          <w:rFonts w:ascii="Arial" w:hAnsi="Arial" w:cs="Arial"/>
          <w:sz w:val="24"/>
          <w:szCs w:val="24"/>
        </w:rPr>
        <w:t xml:space="preserve"> </w:t>
      </w:r>
      <w:r w:rsidRPr="00FF30F5">
        <w:rPr>
          <w:rFonts w:ascii="Arial" w:hAnsi="Arial" w:cs="Arial" w:hint="eastAsia"/>
          <w:sz w:val="24"/>
          <w:szCs w:val="24"/>
        </w:rPr>
        <w:t>осматривать</w:t>
      </w:r>
      <w:r w:rsidRPr="00FF30F5">
        <w:rPr>
          <w:rFonts w:ascii="Arial" w:hAnsi="Arial" w:cs="Arial"/>
          <w:sz w:val="24"/>
          <w:szCs w:val="24"/>
        </w:rPr>
        <w:t xml:space="preserve"> </w:t>
      </w:r>
      <w:r w:rsidRPr="00FF30F5">
        <w:rPr>
          <w:rFonts w:ascii="Arial" w:hAnsi="Arial" w:cs="Arial" w:hint="eastAsia"/>
          <w:sz w:val="24"/>
          <w:szCs w:val="24"/>
        </w:rPr>
        <w:t>в</w:t>
      </w:r>
      <w:r w:rsidRPr="00FF30F5">
        <w:rPr>
          <w:rFonts w:ascii="Arial" w:hAnsi="Arial" w:cs="Arial"/>
          <w:sz w:val="24"/>
          <w:szCs w:val="24"/>
        </w:rPr>
        <w:t xml:space="preserve"> </w:t>
      </w:r>
      <w:r w:rsidRPr="00FF30F5">
        <w:rPr>
          <w:rFonts w:ascii="Arial" w:hAnsi="Arial" w:cs="Arial" w:hint="eastAsia"/>
          <w:sz w:val="24"/>
          <w:szCs w:val="24"/>
        </w:rPr>
        <w:t>вертикальном</w:t>
      </w:r>
      <w:r w:rsidRPr="00FF30F5">
        <w:rPr>
          <w:rFonts w:ascii="Arial" w:hAnsi="Arial" w:cs="Arial"/>
          <w:sz w:val="24"/>
          <w:szCs w:val="24"/>
        </w:rPr>
        <w:t xml:space="preserve"> </w:t>
      </w:r>
      <w:r w:rsidRPr="00FF30F5">
        <w:rPr>
          <w:rFonts w:ascii="Arial" w:hAnsi="Arial" w:cs="Arial" w:hint="eastAsia"/>
          <w:sz w:val="24"/>
          <w:szCs w:val="24"/>
        </w:rPr>
        <w:t>и</w:t>
      </w:r>
      <w:r w:rsidRPr="00FF30F5">
        <w:rPr>
          <w:rFonts w:ascii="Arial" w:hAnsi="Arial" w:cs="Arial"/>
          <w:sz w:val="24"/>
          <w:szCs w:val="24"/>
        </w:rPr>
        <w:t xml:space="preserve"> </w:t>
      </w:r>
      <w:r w:rsidRPr="00FF30F5">
        <w:rPr>
          <w:rFonts w:ascii="Arial" w:hAnsi="Arial" w:cs="Arial" w:hint="eastAsia"/>
          <w:sz w:val="24"/>
          <w:szCs w:val="24"/>
        </w:rPr>
        <w:t>горизонтальном</w:t>
      </w:r>
      <w:r w:rsidRPr="00FF30F5">
        <w:rPr>
          <w:rFonts w:ascii="Arial" w:hAnsi="Arial" w:cs="Arial"/>
          <w:sz w:val="24"/>
          <w:szCs w:val="24"/>
        </w:rPr>
        <w:t xml:space="preserve"> </w:t>
      </w:r>
      <w:r w:rsidRPr="00FF30F5">
        <w:rPr>
          <w:rFonts w:ascii="Arial" w:hAnsi="Arial" w:cs="Arial" w:hint="eastAsia"/>
          <w:sz w:val="24"/>
          <w:szCs w:val="24"/>
        </w:rPr>
        <w:t>положении</w:t>
      </w:r>
      <w:r w:rsidRPr="00FF30F5">
        <w:rPr>
          <w:rFonts w:ascii="Arial" w:hAnsi="Arial" w:cs="Arial"/>
          <w:sz w:val="24"/>
          <w:szCs w:val="24"/>
        </w:rPr>
        <w:t xml:space="preserve">. </w:t>
      </w:r>
      <w:r w:rsidRPr="00FF30F5">
        <w:rPr>
          <w:rFonts w:ascii="Arial" w:hAnsi="Arial" w:cs="Arial" w:hint="eastAsia"/>
          <w:sz w:val="24"/>
          <w:szCs w:val="24"/>
        </w:rPr>
        <w:t>Осмотр</w:t>
      </w:r>
      <w:r w:rsidRPr="00FF30F5">
        <w:rPr>
          <w:rFonts w:ascii="Arial" w:hAnsi="Arial" w:cs="Arial"/>
          <w:sz w:val="24"/>
          <w:szCs w:val="24"/>
        </w:rPr>
        <w:t xml:space="preserve"> </w:t>
      </w:r>
      <w:r w:rsidRPr="00FF30F5">
        <w:rPr>
          <w:rFonts w:ascii="Arial" w:hAnsi="Arial" w:cs="Arial" w:hint="eastAsia"/>
          <w:sz w:val="24"/>
          <w:szCs w:val="24"/>
        </w:rPr>
        <w:t>должен</w:t>
      </w:r>
      <w:r w:rsidRPr="00FF30F5">
        <w:rPr>
          <w:rFonts w:ascii="Arial" w:hAnsi="Arial" w:cs="Arial"/>
          <w:sz w:val="24"/>
          <w:szCs w:val="24"/>
        </w:rPr>
        <w:t xml:space="preserve"> </w:t>
      </w:r>
      <w:r w:rsidRPr="00FF30F5">
        <w:rPr>
          <w:rFonts w:ascii="Arial" w:hAnsi="Arial" w:cs="Arial" w:hint="eastAsia"/>
          <w:sz w:val="24"/>
          <w:szCs w:val="24"/>
        </w:rPr>
        <w:t>быть</w:t>
      </w:r>
      <w:r w:rsidRPr="00FF30F5">
        <w:rPr>
          <w:rFonts w:ascii="Arial" w:hAnsi="Arial" w:cs="Arial"/>
          <w:sz w:val="24"/>
          <w:szCs w:val="24"/>
        </w:rPr>
        <w:t xml:space="preserve"> </w:t>
      </w:r>
      <w:r w:rsidRPr="00FF30F5">
        <w:rPr>
          <w:rFonts w:ascii="Arial" w:hAnsi="Arial" w:cs="Arial" w:hint="eastAsia"/>
          <w:sz w:val="24"/>
          <w:szCs w:val="24"/>
        </w:rPr>
        <w:t>систематичным</w:t>
      </w:r>
      <w:r w:rsidRPr="00FF30F5">
        <w:rPr>
          <w:rFonts w:ascii="Arial" w:hAnsi="Arial" w:cs="Arial"/>
          <w:sz w:val="24"/>
          <w:szCs w:val="24"/>
        </w:rPr>
        <w:t xml:space="preserve">. </w:t>
      </w:r>
      <w:r w:rsidRPr="00FF30F5">
        <w:rPr>
          <w:rFonts w:ascii="Arial" w:hAnsi="Arial" w:cs="Arial" w:hint="eastAsia"/>
          <w:sz w:val="24"/>
          <w:szCs w:val="24"/>
        </w:rPr>
        <w:t>При</w:t>
      </w:r>
      <w:r w:rsidRPr="00FF30F5">
        <w:rPr>
          <w:rFonts w:ascii="Arial" w:hAnsi="Arial" w:cs="Arial"/>
          <w:sz w:val="24"/>
          <w:szCs w:val="24"/>
        </w:rPr>
        <w:t xml:space="preserve"> </w:t>
      </w:r>
      <w:r w:rsidRPr="00FF30F5">
        <w:rPr>
          <w:rFonts w:ascii="Arial" w:hAnsi="Arial" w:cs="Arial" w:hint="eastAsia"/>
          <w:sz w:val="24"/>
          <w:szCs w:val="24"/>
        </w:rPr>
        <w:t>несоблюдении</w:t>
      </w:r>
      <w:r w:rsidRPr="00FF30F5">
        <w:rPr>
          <w:rFonts w:ascii="Arial" w:hAnsi="Arial" w:cs="Arial"/>
          <w:sz w:val="24"/>
          <w:szCs w:val="24"/>
        </w:rPr>
        <w:t xml:space="preserve"> </w:t>
      </w:r>
      <w:r w:rsidRPr="00FF30F5">
        <w:rPr>
          <w:rFonts w:ascii="Arial" w:hAnsi="Arial" w:cs="Arial" w:hint="eastAsia"/>
          <w:sz w:val="24"/>
          <w:szCs w:val="24"/>
        </w:rPr>
        <w:t>плана</w:t>
      </w:r>
      <w:r w:rsidRPr="00FF30F5">
        <w:rPr>
          <w:rFonts w:ascii="Arial" w:hAnsi="Arial" w:cs="Arial"/>
          <w:sz w:val="24"/>
          <w:szCs w:val="24"/>
        </w:rPr>
        <w:t xml:space="preserve"> </w:t>
      </w:r>
      <w:r w:rsidRPr="00FF30F5">
        <w:rPr>
          <w:rFonts w:ascii="Arial" w:hAnsi="Arial" w:cs="Arial" w:hint="eastAsia"/>
          <w:sz w:val="24"/>
          <w:szCs w:val="24"/>
        </w:rPr>
        <w:t>осмотра</w:t>
      </w:r>
      <w:r w:rsidRPr="00FF30F5">
        <w:rPr>
          <w:rFonts w:ascii="Arial" w:hAnsi="Arial" w:cs="Arial"/>
          <w:sz w:val="24"/>
          <w:szCs w:val="24"/>
        </w:rPr>
        <w:t xml:space="preserve"> </w:t>
      </w:r>
      <w:r w:rsidRPr="00FF30F5">
        <w:rPr>
          <w:rFonts w:ascii="Arial" w:hAnsi="Arial" w:cs="Arial" w:hint="eastAsia"/>
          <w:sz w:val="24"/>
          <w:szCs w:val="24"/>
        </w:rPr>
        <w:t>можно</w:t>
      </w:r>
      <w:r w:rsidRPr="00FF30F5">
        <w:rPr>
          <w:rFonts w:ascii="Arial" w:hAnsi="Arial" w:cs="Arial"/>
          <w:sz w:val="24"/>
          <w:szCs w:val="24"/>
        </w:rPr>
        <w:t xml:space="preserve"> </w:t>
      </w:r>
      <w:r w:rsidRPr="00FF30F5">
        <w:rPr>
          <w:rFonts w:ascii="Arial" w:hAnsi="Arial" w:cs="Arial" w:hint="eastAsia"/>
          <w:sz w:val="24"/>
          <w:szCs w:val="24"/>
        </w:rPr>
        <w:t>пропустить</w:t>
      </w:r>
      <w:r w:rsidRPr="00FF30F5">
        <w:rPr>
          <w:rFonts w:ascii="Arial" w:hAnsi="Arial" w:cs="Arial"/>
          <w:sz w:val="24"/>
          <w:szCs w:val="24"/>
        </w:rPr>
        <w:t xml:space="preserve"> </w:t>
      </w:r>
      <w:r w:rsidRPr="00FF30F5">
        <w:rPr>
          <w:rFonts w:ascii="Arial" w:hAnsi="Arial" w:cs="Arial" w:hint="eastAsia"/>
          <w:sz w:val="24"/>
          <w:szCs w:val="24"/>
        </w:rPr>
        <w:t>важнейшие</w:t>
      </w:r>
      <w:r w:rsidRPr="00FF30F5">
        <w:rPr>
          <w:rFonts w:ascii="Arial" w:hAnsi="Arial" w:cs="Arial"/>
          <w:sz w:val="24"/>
          <w:szCs w:val="24"/>
        </w:rPr>
        <w:t xml:space="preserve"> </w:t>
      </w:r>
      <w:r w:rsidRPr="00FF30F5">
        <w:rPr>
          <w:rFonts w:ascii="Arial" w:hAnsi="Arial" w:cs="Arial" w:hint="eastAsia"/>
          <w:sz w:val="24"/>
          <w:szCs w:val="24"/>
        </w:rPr>
        <w:t>признаки</w:t>
      </w:r>
    </w:p>
    <w:p w:rsidR="00FF30F5" w:rsidRDefault="00FF30F5" w:rsidP="00FF30F5">
      <w:pPr>
        <w:ind w:left="360" w:firstLine="567"/>
        <w:rPr>
          <w:rFonts w:ascii="Arial" w:hAnsi="Arial" w:cs="Arial"/>
          <w:sz w:val="24"/>
          <w:szCs w:val="24"/>
        </w:rPr>
      </w:pPr>
    </w:p>
    <w:p w:rsidR="00FF30F5" w:rsidRDefault="00FF30F5" w:rsidP="00F75B82">
      <w:pPr>
        <w:ind w:left="360" w:firstLine="567"/>
        <w:rPr>
          <w:rFonts w:ascii="Arial" w:hAnsi="Arial" w:cs="Arial"/>
          <w:sz w:val="24"/>
          <w:szCs w:val="24"/>
        </w:rPr>
      </w:pPr>
    </w:p>
    <w:p w:rsidR="00FF30F5" w:rsidRDefault="00FF30F5" w:rsidP="00F75B82">
      <w:pPr>
        <w:ind w:left="360" w:firstLine="567"/>
        <w:rPr>
          <w:rFonts w:ascii="Arial" w:hAnsi="Arial" w:cs="Arial"/>
          <w:sz w:val="24"/>
          <w:szCs w:val="24"/>
        </w:rPr>
      </w:pPr>
    </w:p>
    <w:p w:rsidR="00FF30F5" w:rsidRDefault="00FF30F5" w:rsidP="00F75B82">
      <w:pPr>
        <w:ind w:left="360" w:firstLine="567"/>
        <w:rPr>
          <w:rFonts w:ascii="Arial" w:hAnsi="Arial" w:cs="Arial"/>
          <w:sz w:val="24"/>
          <w:szCs w:val="24"/>
        </w:rPr>
      </w:pPr>
    </w:p>
    <w:p w:rsidR="00FF30F5" w:rsidRDefault="00FF30F5" w:rsidP="00F75B82">
      <w:pPr>
        <w:ind w:left="360" w:firstLine="567"/>
        <w:rPr>
          <w:rFonts w:ascii="Arial" w:hAnsi="Arial" w:cs="Arial"/>
          <w:sz w:val="24"/>
          <w:szCs w:val="24"/>
        </w:rPr>
      </w:pPr>
    </w:p>
    <w:p w:rsidR="009D5309" w:rsidRPr="00D5319A" w:rsidRDefault="009D5309" w:rsidP="00F75B82">
      <w:pPr>
        <w:ind w:left="360" w:firstLine="567"/>
        <w:rPr>
          <w:rFonts w:ascii="Arial" w:hAnsi="Arial" w:cs="Arial"/>
          <w:sz w:val="24"/>
          <w:szCs w:val="24"/>
        </w:rPr>
      </w:pPr>
    </w:p>
    <w:p w:rsidR="00F75B82" w:rsidRPr="00D5319A" w:rsidRDefault="00F75B82" w:rsidP="00F75B82">
      <w:pPr>
        <w:pStyle w:val="ab"/>
        <w:ind w:firstLine="567"/>
      </w:pPr>
      <w:bookmarkStart w:id="6" w:name="_Toc326138847"/>
      <w:r w:rsidRPr="00D5319A">
        <w:t>5. Исследование кожи, порядок его проведения. Диагностическое значение выявленных изменений.</w:t>
      </w:r>
      <w:bookmarkEnd w:id="6"/>
    </w:p>
    <w:p w:rsidR="00F75B82" w:rsidRPr="00D5319A" w:rsidRDefault="00F75B82" w:rsidP="00F75B82">
      <w:pPr>
        <w:ind w:left="360" w:firstLine="567"/>
        <w:rPr>
          <w:rFonts w:ascii="Arial" w:hAnsi="Arial" w:cs="Arial"/>
          <w:sz w:val="24"/>
          <w:szCs w:val="24"/>
        </w:rPr>
      </w:pPr>
    </w:p>
    <w:p w:rsidR="00F75B82" w:rsidRPr="00D5319A" w:rsidRDefault="00F75B82" w:rsidP="00F75B82">
      <w:pPr>
        <w:pStyle w:val="ab"/>
        <w:ind w:firstLine="567"/>
      </w:pPr>
      <w:bookmarkStart w:id="7" w:name="_Toc326138848"/>
      <w:r w:rsidRPr="00D5319A">
        <w:t>6. Исследование подкожно-жировой клетчатки, порядок его проведения. Диагностическое значение выявленных изменений.</w:t>
      </w:r>
      <w:bookmarkEnd w:id="7"/>
    </w:p>
    <w:p w:rsidR="00F75B82" w:rsidRPr="00D5319A" w:rsidRDefault="00F75B82" w:rsidP="00F75B82">
      <w:pPr>
        <w:ind w:left="360" w:firstLine="567"/>
        <w:rPr>
          <w:rFonts w:ascii="Arial" w:hAnsi="Arial" w:cs="Arial"/>
          <w:sz w:val="24"/>
          <w:szCs w:val="24"/>
        </w:rPr>
      </w:pPr>
    </w:p>
    <w:p w:rsidR="00F75B82" w:rsidRPr="00D5319A" w:rsidRDefault="00F75B82" w:rsidP="00F75B82">
      <w:pPr>
        <w:pStyle w:val="ab"/>
        <w:ind w:firstLine="567"/>
      </w:pPr>
      <w:bookmarkStart w:id="8" w:name="_Toc326138849"/>
      <w:r w:rsidRPr="00D5319A">
        <w:t>7. Детальное исследование головы и лица, порядок его проведения. Диагностическое значение выявленных изменений.</w:t>
      </w:r>
      <w:bookmarkEnd w:id="8"/>
    </w:p>
    <w:p w:rsidR="00F75B82" w:rsidRPr="00D5319A" w:rsidRDefault="00F75B82" w:rsidP="00F75B82">
      <w:pPr>
        <w:ind w:left="360" w:firstLine="567"/>
        <w:rPr>
          <w:rFonts w:ascii="Arial" w:hAnsi="Arial" w:cs="Arial"/>
          <w:sz w:val="24"/>
          <w:szCs w:val="24"/>
        </w:rPr>
      </w:pPr>
    </w:p>
    <w:p w:rsidR="00F75B82" w:rsidRPr="00D5319A" w:rsidRDefault="00F75B82" w:rsidP="00F75B82">
      <w:pPr>
        <w:pStyle w:val="ab"/>
        <w:ind w:firstLine="567"/>
      </w:pPr>
      <w:bookmarkStart w:id="9" w:name="_Toc326138850"/>
      <w:r w:rsidRPr="00D5319A">
        <w:t>8. Основные клинические методы исследования больного (пальпация, перкуссия, аускультация), их физическое обоснование. Виды перкуссии и аускультации, их задачи. Значение работ отечественных исследователей в разработке этих методов.</w:t>
      </w:r>
      <w:bookmarkEnd w:id="9"/>
    </w:p>
    <w:p w:rsidR="00F75B82" w:rsidRPr="00D5319A" w:rsidRDefault="00F75B82" w:rsidP="00F75B82">
      <w:pPr>
        <w:ind w:left="360" w:firstLine="567"/>
        <w:rPr>
          <w:rFonts w:ascii="Arial" w:hAnsi="Arial" w:cs="Arial"/>
          <w:sz w:val="24"/>
          <w:szCs w:val="24"/>
        </w:rPr>
      </w:pPr>
    </w:p>
    <w:p w:rsidR="00F75B82" w:rsidRPr="00D5319A" w:rsidRDefault="00F75B82" w:rsidP="00F75B82">
      <w:pPr>
        <w:pStyle w:val="ab"/>
        <w:ind w:firstLine="567"/>
      </w:pPr>
      <w:bookmarkStart w:id="10" w:name="_Toc326138851"/>
      <w:r w:rsidRPr="00D5319A">
        <w:t>9. Лихорадка, определение, её виды. Типы и стадии температурных кривых, их диагностическое значение.</w:t>
      </w:r>
      <w:bookmarkEnd w:id="10"/>
    </w:p>
    <w:p w:rsidR="00F75B82" w:rsidRPr="00D5319A" w:rsidRDefault="00F75B82" w:rsidP="00F75B82">
      <w:pPr>
        <w:ind w:left="360" w:firstLine="567"/>
        <w:rPr>
          <w:rFonts w:ascii="Arial" w:hAnsi="Arial" w:cs="Arial"/>
          <w:sz w:val="24"/>
          <w:szCs w:val="24"/>
        </w:rPr>
      </w:pPr>
    </w:p>
    <w:p w:rsidR="00F75B82" w:rsidRPr="00D5319A" w:rsidRDefault="00F75B82" w:rsidP="00F75B82">
      <w:pPr>
        <w:pStyle w:val="ab"/>
        <w:ind w:firstLine="567"/>
      </w:pPr>
      <w:bookmarkStart w:id="11" w:name="_Toc326138852"/>
      <w:r w:rsidRPr="00D5319A">
        <w:t>10. Жалобы при заболеваниях опорно-двигательного аппарата, механизм их возникновения, диагностическое значение.</w:t>
      </w:r>
      <w:bookmarkEnd w:id="11"/>
    </w:p>
    <w:p w:rsidR="00F75B82" w:rsidRPr="00D5319A" w:rsidRDefault="00F75B82" w:rsidP="00F75B82">
      <w:pPr>
        <w:ind w:left="360" w:firstLine="567"/>
        <w:rPr>
          <w:rFonts w:ascii="Arial" w:hAnsi="Arial" w:cs="Arial"/>
          <w:sz w:val="24"/>
          <w:szCs w:val="24"/>
        </w:rPr>
      </w:pPr>
    </w:p>
    <w:p w:rsidR="00F75B82" w:rsidRPr="00D5319A" w:rsidRDefault="00F75B82" w:rsidP="00F75B82">
      <w:pPr>
        <w:pStyle w:val="ab"/>
        <w:ind w:firstLine="567"/>
      </w:pPr>
      <w:bookmarkStart w:id="12" w:name="_Toc326138853"/>
      <w:r w:rsidRPr="00D5319A">
        <w:t>11. Осмотр опорно-двигательного аппарата, порядок его проведения, диагностическое значение выявленных изменений.</w:t>
      </w:r>
      <w:bookmarkEnd w:id="12"/>
    </w:p>
    <w:p w:rsidR="00F75B82" w:rsidRPr="00D5319A" w:rsidRDefault="00F75B82" w:rsidP="00F75B82">
      <w:pPr>
        <w:ind w:left="360" w:firstLine="567"/>
        <w:rPr>
          <w:rFonts w:ascii="Arial" w:hAnsi="Arial" w:cs="Arial"/>
          <w:sz w:val="24"/>
          <w:szCs w:val="24"/>
        </w:rPr>
      </w:pPr>
    </w:p>
    <w:p w:rsidR="00F75B82" w:rsidRPr="00D5319A" w:rsidRDefault="00F75B82" w:rsidP="00F75B82">
      <w:pPr>
        <w:pStyle w:val="ab"/>
        <w:ind w:firstLine="567"/>
      </w:pPr>
      <w:bookmarkStart w:id="13" w:name="_Toc326138854"/>
      <w:r w:rsidRPr="00D5319A">
        <w:t>12. Пальпация и перкуссия опорно-двигательного аппарата, порядок их проведения, диагностическое значение выявленных изменений.</w:t>
      </w:r>
      <w:bookmarkEnd w:id="13"/>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r w:rsidRPr="00D5319A">
        <w:rPr>
          <w:rFonts w:ascii="Arial" w:hAnsi="Arial" w:cs="Arial"/>
          <w:sz w:val="24"/>
          <w:szCs w:val="24"/>
        </w:rPr>
        <w:t xml:space="preserve">                                                           СИСТЕМА   ДЫХАНИЯ</w:t>
      </w:r>
    </w:p>
    <w:p w:rsidR="00F75B82" w:rsidRPr="00D5319A" w:rsidRDefault="00F75B82" w:rsidP="00F75B82">
      <w:pPr>
        <w:ind w:firstLine="567"/>
        <w:rPr>
          <w:rFonts w:ascii="Arial" w:hAnsi="Arial" w:cs="Arial"/>
          <w:sz w:val="24"/>
          <w:szCs w:val="24"/>
        </w:rPr>
      </w:pP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Жалобы при заболеваниях органов дыхания. Кашель, механизм его возникновения, характеристика, диагностическое значение.</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Жалобы при заболеваниях органов дыхания. Одышка, приступ удушья: определение, механизм их возникновения. Виды одышки, их диагностическое значение, дифференциация с сердечной одышкой.</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Жалобы при заболеваниях органов дыхания. Боли в грудной клетке, их причины, диагностическое значение, дифференциация.</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lastRenderedPageBreak/>
        <w:t>Жалобы при заболеваниях органов дыхания. Кровохарканье и лёгочное кровотечение, диагностическое значение, их отличия от пищеводно-желудочного кровотечения.</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Общий осмотр больного при заболеваниях органов дыхания,  диагностическое значение выявленных изменений.</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Осмотр грудной клетки, порядок его проведения. Нормальные и патологические формы грудной клетки, их критерии и диагностическое значение.</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Осмотр грудной клетки, порядок его проведения. Симметричность и асинхронизм её движений, диагностическое значение выявленных изменений. Изменение частоты и глубины дыхания, патологические типы дыхания, диагностическое значение выявленных изменений.</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Пальпация грудной клетки, порядок её проведения, диагностическое значение выявленных изменений.</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Нормальный перкуторный звук над лёгкими и его патологические изменения, механизм возникновения, диагностическое значение.</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Топографическая перкуссия лёгких, порядок её проведения, диагностическое значение выявленных изменений.</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Классификация дыхательных шумов. Механизм возникновения и характеристика везикулярного дыхания. Патологические виды везикулярного дыхания, их диагностическое значение.</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Классификация дыхательных шумов, механизм возникновения и характеристика бронхиального дыхания. Патологические виды бронхиального дыхания, их диагностическое значение.</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Побочные дыхательные шумы, их классификация. Хрипы, механизм их возникновения, диагностическое значение, дифференциация.</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Побочные дыхательные шумы, их классификация. Крепитация и шум трения плевры, механизм их возникновения, диагностическое значение, дифференциация.</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Бронхофония, значение этого метода в диагностике заболеваний органов дыхания.</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r w:rsidRPr="00D5319A">
        <w:rPr>
          <w:rFonts w:ascii="Arial" w:hAnsi="Arial" w:cs="Arial"/>
          <w:sz w:val="24"/>
          <w:szCs w:val="24"/>
        </w:rPr>
        <w:t xml:space="preserve">                                               СИСТЕМА   КРОВООБРАЩЕНИЯ </w:t>
      </w:r>
    </w:p>
    <w:p w:rsidR="00F75B82" w:rsidRPr="00D5319A" w:rsidRDefault="00F75B82" w:rsidP="00F75B82">
      <w:pPr>
        <w:ind w:firstLine="567"/>
        <w:rPr>
          <w:rFonts w:ascii="Arial" w:hAnsi="Arial" w:cs="Arial"/>
          <w:sz w:val="24"/>
          <w:szCs w:val="24"/>
        </w:rPr>
      </w:pP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Жалобы при заболеваниях сердечно-сосудистой системы. Боли в области сердца, классификация, механизм возникновения, диагностическое значение.</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Жалобы при заболеваниях сердечно-сосудистой системы. Одышка и приступ удушья, механизм возникновения, диагностическое значение, отличия от лёгочной одышки.</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Общий осмотр больного при заболеваниях сердечно-сосудистой системы,  диагностическое значение выявленных изменений.</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Осмотр области сердца и периферических сосудов, порядок его проведения, диагностическое значение выявленных изменений.</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Пальпация области сердца, порядок её проведения, диагностическое значение выявленных изменений.</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Пульс, определение, его свойства и диагностическое значение выявленных изменений.</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Перкуссия сердца, порядок её проведения, диагностическое значение выявленных изменений.</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Аускультация сердца, порядок её проведения. Основные и дополнительные точки выслушивания сердца. Понятие о тонах сердца, механизм возникновения, их дифференциация.</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Основные свойства тонов сердца. Патофизиологические механизмы изменения силы (громкости) тонов сердца, диагностическое значение.</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Основные свойства тонов сердца. Изменения тембра тонов сердца, диагностическое значение.</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lastRenderedPageBreak/>
        <w:t>Основные свойства тонов сердца. Патофизиологические механизмы раздвоения (расщепления) тонов сердца, их виды, диагностическое значение.</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Основные свойства тонов сердца. Патофизиологические механизмы появления дополнительных тонов сердца в систоле и диастоле, диагностическое значение.</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Органические внутрисердечные шумы сердца, механизм их возникновения, классификация. Основные свойства шумов сердца, диагностическое значение выявленных изменений.</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Функциональные внутрисердечные шумы сердца, механизм их возникновения, диагностическое значение. Отличие функциональных шумов сердца от органических.</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Внесердечные и сосудистые шумы, их классификация, механизм  возникновения, диагностическое значение, дифференциация.</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r w:rsidRPr="00D5319A">
        <w:rPr>
          <w:rFonts w:ascii="Arial" w:hAnsi="Arial" w:cs="Arial"/>
          <w:sz w:val="24"/>
          <w:szCs w:val="24"/>
        </w:rPr>
        <w:t xml:space="preserve">                                                СИСТЕМА    ПИЩЕВАРЕНИЯ</w:t>
      </w:r>
    </w:p>
    <w:p w:rsidR="00F75B82" w:rsidRPr="00D5319A" w:rsidRDefault="00F75B82" w:rsidP="00F75B82">
      <w:pPr>
        <w:ind w:firstLine="567"/>
        <w:rPr>
          <w:rFonts w:ascii="Arial" w:hAnsi="Arial" w:cs="Arial"/>
          <w:sz w:val="24"/>
          <w:szCs w:val="24"/>
        </w:rPr>
      </w:pP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Жалобы при заболеваниях пищевода, патофизиологические механизмы их возникновения, диагностическое значение.</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Жалобы при заболеваниях желудка. Боли, патофизиологические механизмы их возникновения, диагностическое значение.</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Жалобы при заболеваниях желудка. Виды диспепсических жалоб, механизм их возникновения, клинические особенности, диагностическое значение.</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Жалобы при заболеваниях кишечника. Боли, патофизиологические механизмы их возникновения, диагностическое значение.</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Жалобы при заболеваниях кишечника. Диарея, определение, виды и механизмы её возникновения, диагностическое значение.</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Жалобы при заболеваниях кишечника. Запоры, определение, виды и механизмы их возникновения, диагностическое значение.</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Желудочно-кишечные кровотечения, их причины, признаки пищеводного, желудочного и кишечного кровотечений, их дифференциация.</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Общий осмотр больного при заболеваниях желудочно-кишечного тракта, диагностическое значение выявленных изменений.</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 xml:space="preserve"> Осмотр живота, порядок его проведения, диагностическое значение выявленных изменений.</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Пальпация, перкуссия и аускультация живота, их задачи, диагностическое значение выявленных изменений.</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Жалобы при заболеваниях гепатобилиарной системы, патофизиологические механизмы их возникновения, диагностическое значение.</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Общий осмотр больного при заболеваниях гепатобилиарной системы, диагностическое значение выявленных изменений.</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Пальпация, перкуссия печени и желчного пузыря, диагностическое значение выявленных изменений.</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r w:rsidRPr="00D5319A">
        <w:rPr>
          <w:rFonts w:ascii="Arial" w:hAnsi="Arial" w:cs="Arial"/>
          <w:sz w:val="24"/>
          <w:szCs w:val="24"/>
        </w:rPr>
        <w:t xml:space="preserve">                                              СИСТЕМА    МОЧЕОТДЕЛЕНИЯ  </w:t>
      </w:r>
    </w:p>
    <w:p w:rsidR="00F75B82" w:rsidRPr="00D5319A" w:rsidRDefault="00F75B82" w:rsidP="00F75B82">
      <w:pPr>
        <w:ind w:firstLine="567"/>
        <w:rPr>
          <w:rFonts w:ascii="Arial" w:hAnsi="Arial" w:cs="Arial"/>
          <w:sz w:val="24"/>
          <w:szCs w:val="24"/>
        </w:rPr>
      </w:pP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Жалобы при заболеваниях мочевыделительной системы. Боли в области поясницы, патофизиологический механизм их возникновения, диагностическое значение.</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Жалобы при заболеваниях мочевыделительной системы, отражающие нарушение диуреза и акта мочеиспускания, их диагностическое значение.</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Жалобы при заболеваниях мочевыделительной системы. Отёки, их виды и механизм возникновения, клинические особенности, диагностическое значение.</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Общий осмотр больного при заболеваниях мочевыделительной системы, диагностическое значение выявленных изменений.</w:t>
      </w: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Осмотр области поясницы, пальпация и перкуссия почек и мочевого пузыря, диагностическое значение выявленных изменений.</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r w:rsidRPr="00D5319A">
        <w:rPr>
          <w:rFonts w:ascii="Arial" w:hAnsi="Arial" w:cs="Arial"/>
          <w:sz w:val="24"/>
          <w:szCs w:val="24"/>
        </w:rPr>
        <w:t xml:space="preserve">                                        СИСТЕМА  ОРГАНОВ   КРОВЕТВОРЕНИЯ</w:t>
      </w:r>
    </w:p>
    <w:p w:rsidR="00F75B82" w:rsidRPr="00D5319A" w:rsidRDefault="00F75B82" w:rsidP="00F75B82">
      <w:pPr>
        <w:ind w:firstLine="567"/>
        <w:rPr>
          <w:rFonts w:ascii="Arial" w:hAnsi="Arial" w:cs="Arial"/>
          <w:sz w:val="24"/>
          <w:szCs w:val="24"/>
        </w:rPr>
      </w:pP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Особенности клинического исследования больных с заболеваниями кроветворных органов, диагностическое значение выявленных изменений.</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r w:rsidRPr="00D5319A">
        <w:rPr>
          <w:rFonts w:ascii="Arial" w:hAnsi="Arial" w:cs="Arial"/>
          <w:sz w:val="24"/>
          <w:szCs w:val="24"/>
        </w:rPr>
        <w:t xml:space="preserve">                                  СИСТЕМА   ЖЕЛЁЗ  ВНУТРЕННЕЙ   СЕКРЕЦИИ </w:t>
      </w:r>
    </w:p>
    <w:p w:rsidR="00F75B82" w:rsidRPr="00D5319A" w:rsidRDefault="00F75B82" w:rsidP="00F75B82">
      <w:pPr>
        <w:ind w:firstLine="567"/>
        <w:rPr>
          <w:rFonts w:ascii="Arial" w:hAnsi="Arial" w:cs="Arial"/>
          <w:sz w:val="24"/>
          <w:szCs w:val="24"/>
        </w:rPr>
      </w:pPr>
    </w:p>
    <w:p w:rsidR="00F75B82" w:rsidRPr="00D5319A" w:rsidRDefault="00F75B82" w:rsidP="00F75B82">
      <w:pPr>
        <w:numPr>
          <w:ilvl w:val="0"/>
          <w:numId w:val="4"/>
        </w:numPr>
        <w:ind w:firstLine="567"/>
        <w:rPr>
          <w:rFonts w:ascii="Arial" w:hAnsi="Arial" w:cs="Arial"/>
          <w:sz w:val="24"/>
          <w:szCs w:val="24"/>
        </w:rPr>
      </w:pPr>
      <w:r w:rsidRPr="00D5319A">
        <w:rPr>
          <w:rFonts w:ascii="Arial" w:hAnsi="Arial" w:cs="Arial"/>
          <w:sz w:val="24"/>
          <w:szCs w:val="24"/>
        </w:rPr>
        <w:t>Особенности клинического  исследования больных с эндокринными заболеваниями, диагностическое значение выявленных изменений.</w:t>
      </w:r>
    </w:p>
    <w:p w:rsidR="00F75B82" w:rsidRPr="00D5319A" w:rsidRDefault="00F75B82" w:rsidP="00F75B82">
      <w:pPr>
        <w:ind w:firstLine="567"/>
        <w:rPr>
          <w:rFonts w:ascii="Arial" w:hAnsi="Arial" w:cs="Arial"/>
          <w:b/>
          <w:sz w:val="24"/>
          <w:szCs w:val="24"/>
        </w:rPr>
      </w:pPr>
    </w:p>
    <w:p w:rsidR="00F75B82" w:rsidRPr="00D5319A" w:rsidRDefault="00F75B82" w:rsidP="00F75B82">
      <w:pPr>
        <w:ind w:firstLine="567"/>
        <w:rPr>
          <w:rFonts w:ascii="Arial" w:hAnsi="Arial" w:cs="Arial"/>
          <w:b/>
          <w:sz w:val="24"/>
          <w:szCs w:val="24"/>
        </w:rPr>
      </w:pPr>
    </w:p>
    <w:p w:rsidR="00F75B82" w:rsidRPr="00D5319A" w:rsidRDefault="00F75B82" w:rsidP="00F75B82">
      <w:pPr>
        <w:pStyle w:val="ab"/>
        <w:ind w:firstLine="567"/>
      </w:pPr>
      <w:bookmarkStart w:id="14" w:name="_Toc326138855"/>
      <w:r w:rsidRPr="00D5319A">
        <w:t>СИНДРОМАЛЬНАЯ   ДИАГНОСТИКА</w:t>
      </w:r>
      <w:bookmarkEnd w:id="14"/>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15" w:name="_Toc326138856"/>
      <w:r w:rsidRPr="00D5319A">
        <w:t>1. Респираторные синдромы при заболеваниях органов дыхания: определение, классификация, причины и патофизиологические механизмы их формирования, симптоматика, лабораторная и инструментальная диагностика.</w:t>
      </w:r>
      <w:bookmarkEnd w:id="15"/>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В зависимости от характера патологического процесса респираторные синдромы подразделяют следующим обр</w:t>
      </w:r>
      <w:r w:rsidRPr="00D5319A">
        <w:rPr>
          <w:rFonts w:ascii="Arial" w:hAnsi="Arial" w:cs="Arial"/>
          <w:sz w:val="24"/>
          <w:szCs w:val="24"/>
        </w:rPr>
        <w:t>а</w:t>
      </w:r>
      <w:r w:rsidRPr="00D5319A">
        <w:rPr>
          <w:rFonts w:ascii="Arial" w:hAnsi="Arial" w:cs="Arial"/>
          <w:sz w:val="24"/>
          <w:szCs w:val="24"/>
        </w:rPr>
        <w:t>зом:</w:t>
      </w:r>
    </w:p>
    <w:p w:rsidR="00F75B82" w:rsidRPr="00D5319A" w:rsidRDefault="00F75B82" w:rsidP="00F75B82">
      <w:pPr>
        <w:numPr>
          <w:ilvl w:val="0"/>
          <w:numId w:val="5"/>
        </w:numPr>
        <w:ind w:firstLine="567"/>
        <w:jc w:val="both"/>
        <w:rPr>
          <w:rFonts w:ascii="Arial" w:hAnsi="Arial" w:cs="Arial"/>
          <w:sz w:val="24"/>
          <w:szCs w:val="24"/>
        </w:rPr>
      </w:pPr>
      <w:r w:rsidRPr="00D5319A">
        <w:rPr>
          <w:rFonts w:ascii="Arial" w:hAnsi="Arial" w:cs="Arial"/>
          <w:sz w:val="24"/>
          <w:szCs w:val="24"/>
        </w:rPr>
        <w:t>синдром инфильтрации лёгочной ткани;</w:t>
      </w:r>
    </w:p>
    <w:p w:rsidR="00F75B82" w:rsidRPr="00D5319A" w:rsidRDefault="00F75B82" w:rsidP="00F75B82">
      <w:pPr>
        <w:numPr>
          <w:ilvl w:val="0"/>
          <w:numId w:val="5"/>
        </w:numPr>
        <w:ind w:firstLine="567"/>
        <w:jc w:val="both"/>
        <w:rPr>
          <w:rFonts w:ascii="Arial" w:hAnsi="Arial" w:cs="Arial"/>
          <w:sz w:val="24"/>
          <w:szCs w:val="24"/>
        </w:rPr>
      </w:pPr>
      <w:r w:rsidRPr="00D5319A">
        <w:rPr>
          <w:rFonts w:ascii="Arial" w:hAnsi="Arial" w:cs="Arial"/>
          <w:sz w:val="24"/>
          <w:szCs w:val="24"/>
        </w:rPr>
        <w:t>синдром ателектаза лёгкого;</w:t>
      </w:r>
    </w:p>
    <w:p w:rsidR="00F75B82" w:rsidRPr="00D5319A" w:rsidRDefault="00F75B82" w:rsidP="00F75B82">
      <w:pPr>
        <w:numPr>
          <w:ilvl w:val="0"/>
          <w:numId w:val="5"/>
        </w:numPr>
        <w:ind w:firstLine="567"/>
        <w:jc w:val="both"/>
        <w:rPr>
          <w:rFonts w:ascii="Arial" w:hAnsi="Arial" w:cs="Arial"/>
          <w:sz w:val="24"/>
          <w:szCs w:val="24"/>
        </w:rPr>
      </w:pPr>
      <w:r w:rsidRPr="00D5319A">
        <w:rPr>
          <w:rFonts w:ascii="Arial" w:hAnsi="Arial" w:cs="Arial"/>
          <w:sz w:val="24"/>
          <w:szCs w:val="24"/>
        </w:rPr>
        <w:t>синдром коллапса лёгких;</w:t>
      </w:r>
    </w:p>
    <w:p w:rsidR="00F75B82" w:rsidRPr="00D5319A" w:rsidRDefault="00F75B82" w:rsidP="00F75B82">
      <w:pPr>
        <w:numPr>
          <w:ilvl w:val="0"/>
          <w:numId w:val="5"/>
        </w:numPr>
        <w:ind w:firstLine="567"/>
        <w:jc w:val="both"/>
        <w:rPr>
          <w:rFonts w:ascii="Arial" w:hAnsi="Arial" w:cs="Arial"/>
          <w:sz w:val="24"/>
          <w:szCs w:val="24"/>
        </w:rPr>
      </w:pPr>
      <w:r w:rsidRPr="00D5319A">
        <w:rPr>
          <w:rFonts w:ascii="Arial" w:hAnsi="Arial" w:cs="Arial"/>
          <w:sz w:val="24"/>
          <w:szCs w:val="24"/>
        </w:rPr>
        <w:t>синдром эмфиземы лёгких.</w:t>
      </w:r>
    </w:p>
    <w:p w:rsidR="00F75B82" w:rsidRPr="00D5319A" w:rsidRDefault="00F75B82" w:rsidP="00F75B82">
      <w:pPr>
        <w:ind w:firstLine="567"/>
        <w:rPr>
          <w:rFonts w:ascii="Arial" w:hAnsi="Arial" w:cs="Arial"/>
          <w:b/>
          <w:caps/>
          <w:sz w:val="24"/>
          <w:szCs w:val="24"/>
        </w:rPr>
      </w:pP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1) Синдром инфильтрации лёгочной ткани</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Инфильтрация – избыточное проникновение и накопл</w:t>
      </w:r>
      <w:r w:rsidRPr="00D5319A">
        <w:rPr>
          <w:rFonts w:ascii="Arial" w:hAnsi="Arial" w:cs="Arial"/>
          <w:szCs w:val="24"/>
        </w:rPr>
        <w:t>е</w:t>
      </w:r>
      <w:r w:rsidRPr="00D5319A">
        <w:rPr>
          <w:rFonts w:ascii="Arial" w:hAnsi="Arial" w:cs="Arial"/>
          <w:szCs w:val="24"/>
        </w:rPr>
        <w:t>ние в альвеолах выпота, содержащего различные клеточные элементы, биологически активные в</w:t>
      </w:r>
      <w:r w:rsidRPr="00D5319A">
        <w:rPr>
          <w:rFonts w:ascii="Arial" w:hAnsi="Arial" w:cs="Arial"/>
          <w:szCs w:val="24"/>
        </w:rPr>
        <w:t>е</w:t>
      </w:r>
      <w:r w:rsidRPr="00D5319A">
        <w:rPr>
          <w:rFonts w:ascii="Arial" w:hAnsi="Arial" w:cs="Arial"/>
          <w:szCs w:val="24"/>
        </w:rPr>
        <w:t>щества.</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В зависимости от причины и характера выпота инфильтр</w:t>
      </w:r>
      <w:r w:rsidRPr="00D5319A">
        <w:rPr>
          <w:rFonts w:ascii="Arial" w:hAnsi="Arial" w:cs="Arial"/>
          <w:szCs w:val="24"/>
        </w:rPr>
        <w:t>а</w:t>
      </w:r>
      <w:r w:rsidRPr="00D5319A">
        <w:rPr>
          <w:rFonts w:ascii="Arial" w:hAnsi="Arial" w:cs="Arial"/>
          <w:szCs w:val="24"/>
        </w:rPr>
        <w:t>ция бывает:</w:t>
      </w:r>
    </w:p>
    <w:p w:rsidR="00F75B82" w:rsidRPr="00D5319A" w:rsidRDefault="00F75B82" w:rsidP="00F75B82">
      <w:pPr>
        <w:numPr>
          <w:ilvl w:val="0"/>
          <w:numId w:val="5"/>
        </w:numPr>
        <w:tabs>
          <w:tab w:val="clear" w:pos="840"/>
          <w:tab w:val="num" w:pos="426"/>
        </w:tabs>
        <w:ind w:left="426" w:firstLine="567"/>
        <w:jc w:val="both"/>
        <w:rPr>
          <w:rFonts w:ascii="Arial" w:hAnsi="Arial" w:cs="Arial"/>
          <w:sz w:val="24"/>
          <w:szCs w:val="24"/>
        </w:rPr>
      </w:pPr>
      <w:r w:rsidRPr="00D5319A">
        <w:rPr>
          <w:rFonts w:ascii="Arial" w:hAnsi="Arial" w:cs="Arial"/>
          <w:sz w:val="24"/>
          <w:szCs w:val="24"/>
        </w:rPr>
        <w:t>воспалительная (при пневмонии, туберкулёзе, фиброзирующем альвеолите, диффузных болезнях соедин</w:t>
      </w:r>
      <w:r w:rsidRPr="00D5319A">
        <w:rPr>
          <w:rFonts w:ascii="Arial" w:hAnsi="Arial" w:cs="Arial"/>
          <w:sz w:val="24"/>
          <w:szCs w:val="24"/>
        </w:rPr>
        <w:t>и</w:t>
      </w:r>
      <w:r w:rsidRPr="00D5319A">
        <w:rPr>
          <w:rFonts w:ascii="Arial" w:hAnsi="Arial" w:cs="Arial"/>
          <w:sz w:val="24"/>
          <w:szCs w:val="24"/>
        </w:rPr>
        <w:t>тельной ткани);</w:t>
      </w:r>
    </w:p>
    <w:p w:rsidR="00F75B82" w:rsidRPr="00D5319A" w:rsidRDefault="00F75B82" w:rsidP="00F75B82">
      <w:pPr>
        <w:numPr>
          <w:ilvl w:val="0"/>
          <w:numId w:val="5"/>
        </w:numPr>
        <w:tabs>
          <w:tab w:val="clear" w:pos="840"/>
          <w:tab w:val="num" w:pos="426"/>
        </w:tabs>
        <w:ind w:left="426" w:firstLine="567"/>
        <w:jc w:val="both"/>
        <w:rPr>
          <w:rFonts w:ascii="Arial" w:hAnsi="Arial" w:cs="Arial"/>
          <w:sz w:val="24"/>
          <w:szCs w:val="24"/>
        </w:rPr>
      </w:pPr>
      <w:r w:rsidRPr="00D5319A">
        <w:rPr>
          <w:rFonts w:ascii="Arial" w:hAnsi="Arial" w:cs="Arial"/>
          <w:sz w:val="24"/>
          <w:szCs w:val="24"/>
        </w:rPr>
        <w:t>невоспалительная (при раке лёгкого, лейкозах, и</w:t>
      </w:r>
      <w:r w:rsidRPr="00D5319A">
        <w:rPr>
          <w:rFonts w:ascii="Arial" w:hAnsi="Arial" w:cs="Arial"/>
          <w:sz w:val="24"/>
          <w:szCs w:val="24"/>
        </w:rPr>
        <w:t>н</w:t>
      </w:r>
      <w:r w:rsidRPr="00D5319A">
        <w:rPr>
          <w:rFonts w:ascii="Arial" w:hAnsi="Arial" w:cs="Arial"/>
          <w:sz w:val="24"/>
          <w:szCs w:val="24"/>
        </w:rPr>
        <w:t>фаркте лёгкого).</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Клинические проявления:</w:t>
      </w:r>
    </w:p>
    <w:p w:rsidR="00F75B82" w:rsidRPr="00D5319A" w:rsidRDefault="00F75B82" w:rsidP="00F75B82">
      <w:pPr>
        <w:numPr>
          <w:ilvl w:val="0"/>
          <w:numId w:val="6"/>
        </w:numPr>
        <w:ind w:firstLine="567"/>
        <w:jc w:val="both"/>
        <w:rPr>
          <w:rFonts w:ascii="Arial" w:hAnsi="Arial" w:cs="Arial"/>
          <w:sz w:val="24"/>
          <w:szCs w:val="24"/>
        </w:rPr>
      </w:pPr>
      <w:r w:rsidRPr="00D5319A">
        <w:rPr>
          <w:rFonts w:ascii="Arial" w:hAnsi="Arial" w:cs="Arial"/>
          <w:sz w:val="24"/>
          <w:szCs w:val="24"/>
        </w:rPr>
        <w:t>кашель;</w:t>
      </w:r>
    </w:p>
    <w:p w:rsidR="00F75B82" w:rsidRPr="00D5319A" w:rsidRDefault="00F75B82" w:rsidP="00F75B82">
      <w:pPr>
        <w:numPr>
          <w:ilvl w:val="0"/>
          <w:numId w:val="6"/>
        </w:numPr>
        <w:ind w:firstLine="567"/>
        <w:jc w:val="both"/>
        <w:rPr>
          <w:rFonts w:ascii="Arial" w:hAnsi="Arial" w:cs="Arial"/>
          <w:sz w:val="24"/>
          <w:szCs w:val="24"/>
        </w:rPr>
      </w:pPr>
      <w:r w:rsidRPr="00D5319A">
        <w:rPr>
          <w:rFonts w:ascii="Arial" w:hAnsi="Arial" w:cs="Arial"/>
          <w:sz w:val="24"/>
          <w:szCs w:val="24"/>
        </w:rPr>
        <w:t>одышка;</w:t>
      </w:r>
    </w:p>
    <w:p w:rsidR="00F75B82" w:rsidRPr="00D5319A" w:rsidRDefault="00F75B82" w:rsidP="00F75B82">
      <w:pPr>
        <w:numPr>
          <w:ilvl w:val="0"/>
          <w:numId w:val="6"/>
        </w:numPr>
        <w:ind w:firstLine="567"/>
        <w:jc w:val="both"/>
        <w:rPr>
          <w:rFonts w:ascii="Arial" w:hAnsi="Arial" w:cs="Arial"/>
          <w:sz w:val="24"/>
          <w:szCs w:val="24"/>
        </w:rPr>
      </w:pPr>
      <w:r w:rsidRPr="00D5319A">
        <w:rPr>
          <w:rFonts w:ascii="Arial" w:hAnsi="Arial" w:cs="Arial"/>
          <w:sz w:val="24"/>
          <w:szCs w:val="24"/>
        </w:rPr>
        <w:t>боль в грудной клетке –при вовлечении в патолог</w:t>
      </w:r>
      <w:r w:rsidRPr="00D5319A">
        <w:rPr>
          <w:rFonts w:ascii="Arial" w:hAnsi="Arial" w:cs="Arial"/>
          <w:sz w:val="24"/>
          <w:szCs w:val="24"/>
        </w:rPr>
        <w:t>и</w:t>
      </w:r>
      <w:r w:rsidRPr="00D5319A">
        <w:rPr>
          <w:rFonts w:ascii="Arial" w:hAnsi="Arial" w:cs="Arial"/>
          <w:sz w:val="24"/>
          <w:szCs w:val="24"/>
        </w:rPr>
        <w:t>ческий процесс плевры;</w:t>
      </w:r>
    </w:p>
    <w:p w:rsidR="00F75B82" w:rsidRPr="00D5319A" w:rsidRDefault="00F75B82" w:rsidP="00F75B82">
      <w:pPr>
        <w:numPr>
          <w:ilvl w:val="0"/>
          <w:numId w:val="6"/>
        </w:numPr>
        <w:ind w:firstLine="567"/>
        <w:jc w:val="both"/>
        <w:rPr>
          <w:rFonts w:ascii="Arial" w:hAnsi="Arial" w:cs="Arial"/>
          <w:sz w:val="24"/>
          <w:szCs w:val="24"/>
        </w:rPr>
      </w:pPr>
      <w:r w:rsidRPr="00D5319A">
        <w:rPr>
          <w:rFonts w:ascii="Arial" w:hAnsi="Arial" w:cs="Arial"/>
          <w:sz w:val="24"/>
          <w:szCs w:val="24"/>
        </w:rPr>
        <w:t>кровохарканье – при деструкции лёгочной ткани, туберкулёзе, стафилококковой пневмонии, раке лёгк</w:t>
      </w:r>
      <w:r w:rsidRPr="00D5319A">
        <w:rPr>
          <w:rFonts w:ascii="Arial" w:hAnsi="Arial" w:cs="Arial"/>
          <w:sz w:val="24"/>
          <w:szCs w:val="24"/>
        </w:rPr>
        <w:t>о</w:t>
      </w:r>
      <w:r w:rsidRPr="00D5319A">
        <w:rPr>
          <w:rFonts w:ascii="Arial" w:hAnsi="Arial" w:cs="Arial"/>
          <w:sz w:val="24"/>
          <w:szCs w:val="24"/>
        </w:rPr>
        <w:t>го.</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 xml:space="preserve"> Общий осмотр:</w:t>
      </w:r>
      <w:r w:rsidRPr="00D5319A">
        <w:rPr>
          <w:rFonts w:ascii="Arial" w:hAnsi="Arial" w:cs="Arial"/>
          <w:sz w:val="24"/>
          <w:szCs w:val="24"/>
        </w:rPr>
        <w:t xml:space="preserve"> </w:t>
      </w:r>
    </w:p>
    <w:p w:rsidR="00F75B82" w:rsidRPr="00D5319A" w:rsidRDefault="00F75B82" w:rsidP="00F75B82">
      <w:pPr>
        <w:numPr>
          <w:ilvl w:val="0"/>
          <w:numId w:val="9"/>
        </w:numPr>
        <w:ind w:firstLine="567"/>
        <w:jc w:val="both"/>
        <w:rPr>
          <w:rFonts w:ascii="Arial" w:hAnsi="Arial" w:cs="Arial"/>
          <w:sz w:val="24"/>
          <w:szCs w:val="24"/>
        </w:rPr>
      </w:pPr>
      <w:r w:rsidRPr="00D5319A">
        <w:rPr>
          <w:rFonts w:ascii="Arial" w:hAnsi="Arial" w:cs="Arial"/>
          <w:sz w:val="24"/>
          <w:szCs w:val="24"/>
        </w:rPr>
        <w:t>«тёплый цианоз», обусловленный дыхательной недостато</w:t>
      </w:r>
      <w:r w:rsidRPr="00D5319A">
        <w:rPr>
          <w:rFonts w:ascii="Arial" w:hAnsi="Arial" w:cs="Arial"/>
          <w:sz w:val="24"/>
          <w:szCs w:val="24"/>
        </w:rPr>
        <w:t>ч</w:t>
      </w:r>
      <w:r w:rsidRPr="00D5319A">
        <w:rPr>
          <w:rFonts w:ascii="Arial" w:hAnsi="Arial" w:cs="Arial"/>
          <w:sz w:val="24"/>
          <w:szCs w:val="24"/>
        </w:rPr>
        <w:t>ностью;</w:t>
      </w:r>
    </w:p>
    <w:p w:rsidR="00F75B82" w:rsidRPr="00D5319A" w:rsidRDefault="00F75B82" w:rsidP="00F75B82">
      <w:pPr>
        <w:numPr>
          <w:ilvl w:val="0"/>
          <w:numId w:val="9"/>
        </w:numPr>
        <w:ind w:firstLine="567"/>
        <w:jc w:val="both"/>
        <w:rPr>
          <w:rFonts w:ascii="Arial" w:hAnsi="Arial" w:cs="Arial"/>
          <w:sz w:val="24"/>
          <w:szCs w:val="24"/>
        </w:rPr>
      </w:pPr>
      <w:r w:rsidRPr="00D5319A">
        <w:rPr>
          <w:rFonts w:ascii="Arial" w:hAnsi="Arial" w:cs="Arial"/>
          <w:sz w:val="24"/>
          <w:szCs w:val="24"/>
        </w:rPr>
        <w:t xml:space="preserve"> вынужденное положение на больном боку при пораж</w:t>
      </w:r>
      <w:r w:rsidRPr="00D5319A">
        <w:rPr>
          <w:rFonts w:ascii="Arial" w:hAnsi="Arial" w:cs="Arial"/>
          <w:sz w:val="24"/>
          <w:szCs w:val="24"/>
        </w:rPr>
        <w:t>е</w:t>
      </w:r>
      <w:r w:rsidRPr="00D5319A">
        <w:rPr>
          <w:rFonts w:ascii="Arial" w:hAnsi="Arial" w:cs="Arial"/>
          <w:sz w:val="24"/>
          <w:szCs w:val="24"/>
        </w:rPr>
        <w:t>нии плевры.</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 xml:space="preserve"> осмотр грудной клетки:</w:t>
      </w:r>
      <w:r w:rsidRPr="00D5319A">
        <w:rPr>
          <w:rFonts w:ascii="Arial" w:hAnsi="Arial" w:cs="Arial"/>
          <w:sz w:val="24"/>
          <w:szCs w:val="24"/>
        </w:rPr>
        <w:t xml:space="preserve"> </w:t>
      </w:r>
    </w:p>
    <w:p w:rsidR="00F75B82" w:rsidRPr="00D5319A" w:rsidRDefault="00F75B82" w:rsidP="00F75B82">
      <w:pPr>
        <w:numPr>
          <w:ilvl w:val="0"/>
          <w:numId w:val="7"/>
        </w:numPr>
        <w:ind w:firstLine="567"/>
        <w:jc w:val="both"/>
        <w:rPr>
          <w:rFonts w:ascii="Arial" w:hAnsi="Arial" w:cs="Arial"/>
          <w:sz w:val="24"/>
          <w:szCs w:val="24"/>
        </w:rPr>
      </w:pPr>
      <w:r w:rsidRPr="00D5319A">
        <w:rPr>
          <w:rFonts w:ascii="Arial" w:hAnsi="Arial" w:cs="Arial"/>
          <w:sz w:val="24"/>
          <w:szCs w:val="24"/>
        </w:rPr>
        <w:t>статический – асимметричность выбухания на стороне п</w:t>
      </w:r>
      <w:r w:rsidRPr="00D5319A">
        <w:rPr>
          <w:rFonts w:ascii="Arial" w:hAnsi="Arial" w:cs="Arial"/>
          <w:sz w:val="24"/>
          <w:szCs w:val="24"/>
        </w:rPr>
        <w:t>о</w:t>
      </w:r>
      <w:r w:rsidRPr="00D5319A">
        <w:rPr>
          <w:rFonts w:ascii="Arial" w:hAnsi="Arial" w:cs="Arial"/>
          <w:sz w:val="24"/>
          <w:szCs w:val="24"/>
        </w:rPr>
        <w:t>ражения у детей;</w:t>
      </w:r>
    </w:p>
    <w:p w:rsidR="00F75B82" w:rsidRPr="00D5319A" w:rsidRDefault="00F75B82" w:rsidP="00F75B82">
      <w:pPr>
        <w:numPr>
          <w:ilvl w:val="0"/>
          <w:numId w:val="7"/>
        </w:numPr>
        <w:ind w:firstLine="567"/>
        <w:jc w:val="both"/>
        <w:rPr>
          <w:rFonts w:ascii="Arial" w:hAnsi="Arial" w:cs="Arial"/>
          <w:sz w:val="24"/>
          <w:szCs w:val="24"/>
        </w:rPr>
      </w:pPr>
      <w:r w:rsidRPr="00D5319A">
        <w:rPr>
          <w:rFonts w:ascii="Arial" w:hAnsi="Arial" w:cs="Arial"/>
          <w:sz w:val="24"/>
          <w:szCs w:val="24"/>
        </w:rPr>
        <w:t>динамический – отставание поражённой половины в акте дыхания, тахипноэ.</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 xml:space="preserve">Пальпация грудной клетки: </w:t>
      </w:r>
    </w:p>
    <w:p w:rsidR="00F75B82" w:rsidRPr="00D5319A" w:rsidRDefault="00F75B82" w:rsidP="00F75B82">
      <w:pPr>
        <w:numPr>
          <w:ilvl w:val="0"/>
          <w:numId w:val="8"/>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усиление голосового дрожания;</w:t>
      </w:r>
    </w:p>
    <w:p w:rsidR="00F75B82" w:rsidRPr="00D5319A" w:rsidRDefault="00F75B82" w:rsidP="00F75B82">
      <w:pPr>
        <w:numPr>
          <w:ilvl w:val="0"/>
          <w:numId w:val="8"/>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lastRenderedPageBreak/>
        <w:t xml:space="preserve"> в начальной и конечной стадиях инфильтрации - тимпан</w:t>
      </w:r>
      <w:r w:rsidRPr="00D5319A">
        <w:rPr>
          <w:rFonts w:ascii="Arial" w:hAnsi="Arial" w:cs="Arial"/>
          <w:sz w:val="24"/>
          <w:szCs w:val="24"/>
        </w:rPr>
        <w:t>и</w:t>
      </w:r>
      <w:r w:rsidRPr="00D5319A">
        <w:rPr>
          <w:rFonts w:ascii="Arial" w:hAnsi="Arial" w:cs="Arial"/>
          <w:sz w:val="24"/>
          <w:szCs w:val="24"/>
        </w:rPr>
        <w:t>ческий звук;</w:t>
      </w:r>
    </w:p>
    <w:p w:rsidR="00F75B82" w:rsidRPr="00D5319A" w:rsidRDefault="00F75B82" w:rsidP="00F75B82">
      <w:pPr>
        <w:numPr>
          <w:ilvl w:val="0"/>
          <w:numId w:val="10"/>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в стадии разгара инфильтрации – тупой или притуплё</w:t>
      </w:r>
      <w:r w:rsidRPr="00D5319A">
        <w:rPr>
          <w:rFonts w:ascii="Arial" w:hAnsi="Arial" w:cs="Arial"/>
          <w:sz w:val="24"/>
          <w:szCs w:val="24"/>
        </w:rPr>
        <w:t>н</w:t>
      </w:r>
      <w:r w:rsidRPr="00D5319A">
        <w:rPr>
          <w:rFonts w:ascii="Arial" w:hAnsi="Arial" w:cs="Arial"/>
          <w:sz w:val="24"/>
          <w:szCs w:val="24"/>
        </w:rPr>
        <w:t>ный звук.</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 xml:space="preserve"> Топографическая перкуссия:</w:t>
      </w:r>
    </w:p>
    <w:p w:rsidR="00F75B82" w:rsidRPr="00D5319A" w:rsidRDefault="00F75B82" w:rsidP="00F75B82">
      <w:pPr>
        <w:numPr>
          <w:ilvl w:val="0"/>
          <w:numId w:val="8"/>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снижение подвижности нижн</w:t>
      </w:r>
      <w:r w:rsidRPr="00D5319A">
        <w:rPr>
          <w:rFonts w:ascii="Arial" w:hAnsi="Arial" w:cs="Arial"/>
          <w:sz w:val="24"/>
          <w:szCs w:val="24"/>
        </w:rPr>
        <w:t>е</w:t>
      </w:r>
      <w:r w:rsidRPr="00D5319A">
        <w:rPr>
          <w:rFonts w:ascii="Arial" w:hAnsi="Arial" w:cs="Arial"/>
          <w:sz w:val="24"/>
          <w:szCs w:val="24"/>
        </w:rPr>
        <w:t>го лёгочного края на стороне поражения.</w:t>
      </w:r>
    </w:p>
    <w:p w:rsidR="00F75B82" w:rsidRPr="00D5319A" w:rsidRDefault="00F75B82" w:rsidP="00F75B82">
      <w:pPr>
        <w:ind w:firstLine="567"/>
        <w:jc w:val="both"/>
        <w:rPr>
          <w:rFonts w:ascii="Arial" w:hAnsi="Arial" w:cs="Arial"/>
          <w:b/>
          <w:sz w:val="24"/>
          <w:szCs w:val="24"/>
        </w:rPr>
      </w:pPr>
      <w:r w:rsidRPr="00D5319A">
        <w:rPr>
          <w:rFonts w:ascii="Arial" w:hAnsi="Arial" w:cs="Arial"/>
          <w:sz w:val="24"/>
          <w:szCs w:val="24"/>
        </w:rPr>
        <w:t xml:space="preserve"> </w:t>
      </w:r>
      <w:r w:rsidRPr="00D5319A">
        <w:rPr>
          <w:rFonts w:ascii="Arial" w:hAnsi="Arial" w:cs="Arial"/>
          <w:b/>
          <w:sz w:val="24"/>
          <w:szCs w:val="24"/>
        </w:rPr>
        <w:t xml:space="preserve">Аускультация лёгких: </w:t>
      </w:r>
    </w:p>
    <w:p w:rsidR="00F75B82" w:rsidRPr="00D5319A" w:rsidRDefault="00F75B82" w:rsidP="00F75B82">
      <w:pPr>
        <w:ind w:firstLine="567"/>
        <w:jc w:val="both"/>
        <w:rPr>
          <w:rFonts w:ascii="Arial" w:hAnsi="Arial" w:cs="Arial"/>
          <w:sz w:val="24"/>
          <w:szCs w:val="24"/>
          <w:u w:val="single"/>
        </w:rPr>
      </w:pPr>
      <w:r w:rsidRPr="00D5319A">
        <w:rPr>
          <w:rFonts w:ascii="Arial" w:hAnsi="Arial" w:cs="Arial"/>
          <w:sz w:val="24"/>
          <w:szCs w:val="24"/>
          <w:u w:val="single"/>
        </w:rPr>
        <w:t xml:space="preserve"> В начальной стадии инфильтрата:</w:t>
      </w:r>
    </w:p>
    <w:p w:rsidR="00F75B82" w:rsidRPr="00D5319A" w:rsidRDefault="00F75B82" w:rsidP="00F75B82">
      <w:pPr>
        <w:numPr>
          <w:ilvl w:val="0"/>
          <w:numId w:val="5"/>
        </w:numPr>
        <w:ind w:firstLine="567"/>
        <w:jc w:val="both"/>
        <w:rPr>
          <w:rFonts w:ascii="Arial" w:hAnsi="Arial" w:cs="Arial"/>
          <w:sz w:val="24"/>
          <w:szCs w:val="24"/>
        </w:rPr>
      </w:pPr>
      <w:r w:rsidRPr="00D5319A">
        <w:rPr>
          <w:rFonts w:ascii="Arial" w:hAnsi="Arial" w:cs="Arial"/>
          <w:sz w:val="24"/>
          <w:szCs w:val="24"/>
        </w:rPr>
        <w:t>ослабление везикулярного дыхания;</w:t>
      </w:r>
    </w:p>
    <w:p w:rsidR="00F75B82" w:rsidRPr="00D5319A" w:rsidRDefault="00F75B82" w:rsidP="00F75B82">
      <w:pPr>
        <w:numPr>
          <w:ilvl w:val="0"/>
          <w:numId w:val="5"/>
        </w:numPr>
        <w:ind w:firstLine="567"/>
        <w:jc w:val="both"/>
        <w:rPr>
          <w:rFonts w:ascii="Arial" w:hAnsi="Arial" w:cs="Arial"/>
          <w:sz w:val="24"/>
          <w:szCs w:val="24"/>
        </w:rPr>
      </w:pPr>
      <w:r w:rsidRPr="00D5319A">
        <w:rPr>
          <w:rFonts w:ascii="Arial" w:hAnsi="Arial" w:cs="Arial"/>
          <w:sz w:val="24"/>
          <w:szCs w:val="24"/>
        </w:rPr>
        <w:t>появление незвучной крепитации.</w:t>
      </w:r>
    </w:p>
    <w:p w:rsidR="00F75B82" w:rsidRPr="00D5319A" w:rsidRDefault="00F75B82" w:rsidP="00F75B82">
      <w:pPr>
        <w:ind w:firstLine="567"/>
        <w:jc w:val="both"/>
        <w:rPr>
          <w:rFonts w:ascii="Arial" w:hAnsi="Arial" w:cs="Arial"/>
          <w:sz w:val="24"/>
          <w:szCs w:val="24"/>
          <w:u w:val="single"/>
        </w:rPr>
      </w:pPr>
      <w:r w:rsidRPr="00D5319A">
        <w:rPr>
          <w:rFonts w:ascii="Arial" w:hAnsi="Arial" w:cs="Arial"/>
          <w:sz w:val="24"/>
          <w:szCs w:val="24"/>
          <w:u w:val="single"/>
        </w:rPr>
        <w:t xml:space="preserve"> В стадии разгара:</w:t>
      </w:r>
    </w:p>
    <w:p w:rsidR="00F75B82" w:rsidRPr="00D5319A" w:rsidRDefault="00F75B82" w:rsidP="00F75B82">
      <w:pPr>
        <w:numPr>
          <w:ilvl w:val="0"/>
          <w:numId w:val="5"/>
        </w:numPr>
        <w:ind w:firstLine="567"/>
        <w:jc w:val="both"/>
        <w:rPr>
          <w:rFonts w:ascii="Arial" w:hAnsi="Arial" w:cs="Arial"/>
          <w:sz w:val="24"/>
          <w:szCs w:val="24"/>
        </w:rPr>
      </w:pPr>
      <w:r w:rsidRPr="00D5319A">
        <w:rPr>
          <w:rFonts w:ascii="Arial" w:hAnsi="Arial" w:cs="Arial"/>
          <w:sz w:val="24"/>
          <w:szCs w:val="24"/>
        </w:rPr>
        <w:t>везикулярное дыхание и крепитация исчезают, появл</w:t>
      </w:r>
      <w:r w:rsidRPr="00D5319A">
        <w:rPr>
          <w:rFonts w:ascii="Arial" w:hAnsi="Arial" w:cs="Arial"/>
          <w:sz w:val="24"/>
          <w:szCs w:val="24"/>
        </w:rPr>
        <w:t>я</w:t>
      </w:r>
      <w:r w:rsidRPr="00D5319A">
        <w:rPr>
          <w:rFonts w:ascii="Arial" w:hAnsi="Arial" w:cs="Arial"/>
          <w:sz w:val="24"/>
          <w:szCs w:val="24"/>
        </w:rPr>
        <w:t>ется бронхиальное дыхание.</w:t>
      </w:r>
    </w:p>
    <w:p w:rsidR="00F75B82" w:rsidRPr="00D5319A" w:rsidRDefault="00F75B82" w:rsidP="00F75B82">
      <w:pPr>
        <w:ind w:firstLine="567"/>
        <w:jc w:val="both"/>
        <w:rPr>
          <w:rFonts w:ascii="Arial" w:hAnsi="Arial" w:cs="Arial"/>
          <w:sz w:val="24"/>
          <w:szCs w:val="24"/>
          <w:u w:val="single"/>
        </w:rPr>
      </w:pPr>
      <w:r w:rsidRPr="00D5319A">
        <w:rPr>
          <w:rFonts w:ascii="Arial" w:hAnsi="Arial" w:cs="Arial"/>
          <w:sz w:val="24"/>
          <w:szCs w:val="24"/>
          <w:u w:val="single"/>
        </w:rPr>
        <w:t xml:space="preserve"> В стадии разрешения (рассасывания) инфильтр</w:t>
      </w:r>
      <w:r w:rsidRPr="00D5319A">
        <w:rPr>
          <w:rFonts w:ascii="Arial" w:hAnsi="Arial" w:cs="Arial"/>
          <w:sz w:val="24"/>
          <w:szCs w:val="24"/>
          <w:u w:val="single"/>
        </w:rPr>
        <w:t>а</w:t>
      </w:r>
      <w:r w:rsidRPr="00D5319A">
        <w:rPr>
          <w:rFonts w:ascii="Arial" w:hAnsi="Arial" w:cs="Arial"/>
          <w:sz w:val="24"/>
          <w:szCs w:val="24"/>
          <w:u w:val="single"/>
        </w:rPr>
        <w:t>та:</w:t>
      </w:r>
    </w:p>
    <w:p w:rsidR="00F75B82" w:rsidRPr="00D5319A" w:rsidRDefault="00F75B82" w:rsidP="00F75B82">
      <w:pPr>
        <w:numPr>
          <w:ilvl w:val="0"/>
          <w:numId w:val="5"/>
        </w:numPr>
        <w:ind w:firstLine="567"/>
        <w:jc w:val="both"/>
        <w:rPr>
          <w:rFonts w:ascii="Arial" w:hAnsi="Arial" w:cs="Arial"/>
          <w:sz w:val="24"/>
          <w:szCs w:val="24"/>
        </w:rPr>
      </w:pPr>
      <w:r w:rsidRPr="00D5319A">
        <w:rPr>
          <w:rFonts w:ascii="Arial" w:hAnsi="Arial" w:cs="Arial"/>
          <w:sz w:val="24"/>
          <w:szCs w:val="24"/>
        </w:rPr>
        <w:t>ослабление везикулярного дыхания;</w:t>
      </w:r>
    </w:p>
    <w:p w:rsidR="00F75B82" w:rsidRPr="00D5319A" w:rsidRDefault="00F75B82" w:rsidP="00F75B82">
      <w:pPr>
        <w:numPr>
          <w:ilvl w:val="0"/>
          <w:numId w:val="5"/>
        </w:numPr>
        <w:ind w:firstLine="567"/>
        <w:jc w:val="both"/>
        <w:rPr>
          <w:rFonts w:ascii="Arial" w:hAnsi="Arial" w:cs="Arial"/>
          <w:sz w:val="24"/>
          <w:szCs w:val="24"/>
        </w:rPr>
      </w:pPr>
      <w:r w:rsidRPr="00D5319A">
        <w:rPr>
          <w:rFonts w:ascii="Arial" w:hAnsi="Arial" w:cs="Arial"/>
          <w:sz w:val="24"/>
          <w:szCs w:val="24"/>
        </w:rPr>
        <w:t>звучная крепитация + звучные вла</w:t>
      </w:r>
      <w:r w:rsidRPr="00D5319A">
        <w:rPr>
          <w:rFonts w:ascii="Arial" w:hAnsi="Arial" w:cs="Arial"/>
          <w:sz w:val="24"/>
          <w:szCs w:val="24"/>
        </w:rPr>
        <w:t>ж</w:t>
      </w:r>
      <w:r w:rsidRPr="00D5319A">
        <w:rPr>
          <w:rFonts w:ascii="Arial" w:hAnsi="Arial" w:cs="Arial"/>
          <w:sz w:val="24"/>
          <w:szCs w:val="24"/>
        </w:rPr>
        <w:t>ные мелкопузырчатые хрипы;</w:t>
      </w:r>
    </w:p>
    <w:p w:rsidR="00F75B82" w:rsidRPr="00D5319A" w:rsidRDefault="00F75B82" w:rsidP="00F75B82">
      <w:pPr>
        <w:numPr>
          <w:ilvl w:val="0"/>
          <w:numId w:val="5"/>
        </w:numPr>
        <w:ind w:firstLine="567"/>
        <w:jc w:val="both"/>
        <w:rPr>
          <w:rFonts w:ascii="Arial" w:hAnsi="Arial" w:cs="Arial"/>
          <w:sz w:val="24"/>
          <w:szCs w:val="24"/>
        </w:rPr>
      </w:pPr>
      <w:r w:rsidRPr="00D5319A">
        <w:rPr>
          <w:rFonts w:ascii="Arial" w:hAnsi="Arial" w:cs="Arial"/>
          <w:sz w:val="24"/>
          <w:szCs w:val="24"/>
        </w:rPr>
        <w:t>могут быть свистящие хрипы, шум трения пле</w:t>
      </w:r>
      <w:r w:rsidRPr="00D5319A">
        <w:rPr>
          <w:rFonts w:ascii="Arial" w:hAnsi="Arial" w:cs="Arial"/>
          <w:sz w:val="24"/>
          <w:szCs w:val="24"/>
        </w:rPr>
        <w:t>в</w:t>
      </w:r>
      <w:r w:rsidRPr="00D5319A">
        <w:rPr>
          <w:rFonts w:ascii="Arial" w:hAnsi="Arial" w:cs="Arial"/>
          <w:sz w:val="24"/>
          <w:szCs w:val="24"/>
        </w:rPr>
        <w:t>ры;</w:t>
      </w:r>
    </w:p>
    <w:p w:rsidR="00F75B82" w:rsidRPr="00D5319A" w:rsidRDefault="00F75B82" w:rsidP="00F75B82">
      <w:pPr>
        <w:numPr>
          <w:ilvl w:val="0"/>
          <w:numId w:val="5"/>
        </w:numPr>
        <w:ind w:firstLine="567"/>
        <w:jc w:val="both"/>
        <w:rPr>
          <w:rFonts w:ascii="Arial" w:hAnsi="Arial" w:cs="Arial"/>
          <w:sz w:val="24"/>
          <w:szCs w:val="24"/>
        </w:rPr>
      </w:pPr>
      <w:r w:rsidRPr="00D5319A">
        <w:rPr>
          <w:rFonts w:ascii="Arial" w:hAnsi="Arial" w:cs="Arial"/>
          <w:sz w:val="24"/>
          <w:szCs w:val="24"/>
        </w:rPr>
        <w:t>бронхофония усилена.</w:t>
      </w: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 xml:space="preserve"> Инструментальная диагностика:</w:t>
      </w:r>
    </w:p>
    <w:p w:rsidR="00F75B82" w:rsidRPr="00D5319A" w:rsidRDefault="00F75B82" w:rsidP="00F75B82">
      <w:pPr>
        <w:pStyle w:val="a6"/>
        <w:numPr>
          <w:ilvl w:val="0"/>
          <w:numId w:val="10"/>
        </w:numPr>
        <w:ind w:firstLine="567"/>
        <w:rPr>
          <w:rFonts w:ascii="Arial" w:hAnsi="Arial" w:cs="Arial"/>
          <w:spacing w:val="-6"/>
          <w:szCs w:val="24"/>
        </w:rPr>
      </w:pPr>
      <w:r w:rsidRPr="00D5319A">
        <w:rPr>
          <w:rFonts w:ascii="Arial" w:hAnsi="Arial" w:cs="Arial"/>
          <w:spacing w:val="-6"/>
          <w:szCs w:val="24"/>
        </w:rPr>
        <w:t>основной метод исследования – рентгенография лёгких в прямой и боковой проекции – наличие затен</w:t>
      </w:r>
      <w:r w:rsidRPr="00D5319A">
        <w:rPr>
          <w:rFonts w:ascii="Arial" w:hAnsi="Arial" w:cs="Arial"/>
          <w:spacing w:val="-6"/>
          <w:szCs w:val="24"/>
        </w:rPr>
        <w:t>е</w:t>
      </w:r>
      <w:r w:rsidRPr="00D5319A">
        <w:rPr>
          <w:rFonts w:ascii="Arial" w:hAnsi="Arial" w:cs="Arial"/>
          <w:spacing w:val="-6"/>
          <w:szCs w:val="24"/>
        </w:rPr>
        <w:t>ний;</w:t>
      </w:r>
    </w:p>
    <w:p w:rsidR="00F75B82" w:rsidRPr="00D5319A" w:rsidRDefault="00F75B82" w:rsidP="00F75B82">
      <w:pPr>
        <w:pStyle w:val="a6"/>
        <w:numPr>
          <w:ilvl w:val="0"/>
          <w:numId w:val="10"/>
        </w:numPr>
        <w:ind w:firstLine="567"/>
        <w:rPr>
          <w:rFonts w:ascii="Arial" w:hAnsi="Arial" w:cs="Arial"/>
          <w:spacing w:val="-6"/>
          <w:szCs w:val="24"/>
        </w:rPr>
      </w:pPr>
      <w:r w:rsidRPr="00D5319A">
        <w:rPr>
          <w:rFonts w:ascii="Arial" w:hAnsi="Arial" w:cs="Arial"/>
          <w:spacing w:val="-6"/>
          <w:szCs w:val="24"/>
        </w:rPr>
        <w:t>спирография – рестриктивный тип нарушения функции внешнего дыхания.</w:t>
      </w:r>
    </w:p>
    <w:p w:rsidR="00F75B82" w:rsidRPr="00D5319A" w:rsidRDefault="00F75B82" w:rsidP="00F75B82">
      <w:pPr>
        <w:pStyle w:val="a6"/>
        <w:ind w:firstLine="567"/>
        <w:rPr>
          <w:rFonts w:ascii="Arial" w:hAnsi="Arial" w:cs="Arial"/>
          <w:szCs w:val="24"/>
        </w:rPr>
      </w:pP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2) Синдром ателектаза</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b/>
          <w:caps/>
          <w:sz w:val="24"/>
          <w:szCs w:val="24"/>
        </w:rPr>
        <w:t>Ателектаз</w:t>
      </w:r>
      <w:r w:rsidRPr="00D5319A">
        <w:rPr>
          <w:rFonts w:ascii="Arial" w:hAnsi="Arial" w:cs="Arial"/>
          <w:sz w:val="24"/>
          <w:szCs w:val="24"/>
        </w:rPr>
        <w:t xml:space="preserve"> – полное активное спадение респираторного отд</w:t>
      </w:r>
      <w:r w:rsidRPr="00D5319A">
        <w:rPr>
          <w:rFonts w:ascii="Arial" w:hAnsi="Arial" w:cs="Arial"/>
          <w:sz w:val="24"/>
          <w:szCs w:val="24"/>
        </w:rPr>
        <w:t>е</w:t>
      </w:r>
      <w:r w:rsidRPr="00D5319A">
        <w:rPr>
          <w:rFonts w:ascii="Arial" w:hAnsi="Arial" w:cs="Arial"/>
          <w:sz w:val="24"/>
          <w:szCs w:val="24"/>
        </w:rPr>
        <w:t>ла лёгких, при котором альвеолы не содержат воздуха (прекращается поступление воздуха в альвеолы).</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Различают врождённый ателектаз (у новорожденных), когда не распр</w:t>
      </w:r>
      <w:r w:rsidRPr="00D5319A">
        <w:rPr>
          <w:rFonts w:ascii="Arial" w:hAnsi="Arial" w:cs="Arial"/>
          <w:sz w:val="24"/>
          <w:szCs w:val="24"/>
        </w:rPr>
        <w:t>а</w:t>
      </w:r>
      <w:r w:rsidRPr="00D5319A">
        <w:rPr>
          <w:rFonts w:ascii="Arial" w:hAnsi="Arial" w:cs="Arial"/>
          <w:sz w:val="24"/>
          <w:szCs w:val="24"/>
        </w:rPr>
        <w:t>вилась часть не дышавшего лёгкого. Приобретённый ателектаз – вторичное спадение альвеол, которые раньше дышали.</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В зависимости от причины приобретённый ателектаз:</w:t>
      </w:r>
    </w:p>
    <w:p w:rsidR="00F75B82" w:rsidRPr="00D5319A" w:rsidRDefault="00F75B82" w:rsidP="00F75B82">
      <w:pPr>
        <w:pStyle w:val="a6"/>
        <w:numPr>
          <w:ilvl w:val="0"/>
          <w:numId w:val="11"/>
        </w:numPr>
        <w:tabs>
          <w:tab w:val="clear" w:pos="1440"/>
          <w:tab w:val="num" w:pos="426"/>
        </w:tabs>
        <w:ind w:left="426" w:firstLine="567"/>
        <w:rPr>
          <w:rFonts w:ascii="Arial" w:hAnsi="Arial" w:cs="Arial"/>
          <w:szCs w:val="24"/>
        </w:rPr>
      </w:pPr>
      <w:r w:rsidRPr="00D5319A">
        <w:rPr>
          <w:rFonts w:ascii="Arial" w:hAnsi="Arial" w:cs="Arial"/>
          <w:b/>
          <w:szCs w:val="24"/>
        </w:rPr>
        <w:t>обтурационный</w:t>
      </w:r>
      <w:r w:rsidRPr="00D5319A">
        <w:rPr>
          <w:rFonts w:ascii="Arial" w:hAnsi="Arial" w:cs="Arial"/>
          <w:szCs w:val="24"/>
        </w:rPr>
        <w:t xml:space="preserve"> – возникает вследствие закупо</w:t>
      </w:r>
      <w:r w:rsidRPr="00D5319A">
        <w:rPr>
          <w:rFonts w:ascii="Arial" w:hAnsi="Arial" w:cs="Arial"/>
          <w:szCs w:val="24"/>
        </w:rPr>
        <w:t>р</w:t>
      </w:r>
      <w:r w:rsidRPr="00D5319A">
        <w:rPr>
          <w:rFonts w:ascii="Arial" w:hAnsi="Arial" w:cs="Arial"/>
          <w:szCs w:val="24"/>
        </w:rPr>
        <w:t>ки бронха эндобронхиальной опухолью, инородным телом, либо рвотными массами, вязкой мокротой или сгустками крови;</w:t>
      </w:r>
    </w:p>
    <w:p w:rsidR="00F75B82" w:rsidRPr="00D5319A" w:rsidRDefault="00F75B82" w:rsidP="00F75B82">
      <w:pPr>
        <w:pStyle w:val="a6"/>
        <w:numPr>
          <w:ilvl w:val="0"/>
          <w:numId w:val="11"/>
        </w:numPr>
        <w:tabs>
          <w:tab w:val="clear" w:pos="1440"/>
          <w:tab w:val="num" w:pos="426"/>
        </w:tabs>
        <w:ind w:left="426" w:firstLine="567"/>
        <w:rPr>
          <w:rFonts w:ascii="Arial" w:hAnsi="Arial" w:cs="Arial"/>
          <w:szCs w:val="24"/>
        </w:rPr>
      </w:pPr>
      <w:r w:rsidRPr="00D5319A">
        <w:rPr>
          <w:rFonts w:ascii="Arial" w:hAnsi="Arial" w:cs="Arial"/>
          <w:b/>
          <w:szCs w:val="24"/>
        </w:rPr>
        <w:t>компрессионный ателектаз</w:t>
      </w:r>
      <w:r w:rsidRPr="00D5319A">
        <w:rPr>
          <w:rFonts w:ascii="Arial" w:hAnsi="Arial" w:cs="Arial"/>
          <w:szCs w:val="24"/>
        </w:rPr>
        <w:t xml:space="preserve"> – возникает вследствие сдавления бронха извне опухолью, увел</w:t>
      </w:r>
      <w:r w:rsidRPr="00D5319A">
        <w:rPr>
          <w:rFonts w:ascii="Arial" w:hAnsi="Arial" w:cs="Arial"/>
          <w:szCs w:val="24"/>
        </w:rPr>
        <w:t>и</w:t>
      </w:r>
      <w:r w:rsidRPr="00D5319A">
        <w:rPr>
          <w:rFonts w:ascii="Arial" w:hAnsi="Arial" w:cs="Arial"/>
          <w:szCs w:val="24"/>
        </w:rPr>
        <w:t>ченными лимфоузлами;</w:t>
      </w:r>
    </w:p>
    <w:p w:rsidR="00F75B82" w:rsidRPr="00D5319A" w:rsidRDefault="00F75B82" w:rsidP="00F75B82">
      <w:pPr>
        <w:pStyle w:val="a6"/>
        <w:numPr>
          <w:ilvl w:val="0"/>
          <w:numId w:val="11"/>
        </w:numPr>
        <w:tabs>
          <w:tab w:val="clear" w:pos="1440"/>
          <w:tab w:val="num" w:pos="426"/>
        </w:tabs>
        <w:ind w:left="426" w:firstLine="567"/>
        <w:rPr>
          <w:rFonts w:ascii="Arial" w:hAnsi="Arial" w:cs="Arial"/>
          <w:szCs w:val="24"/>
        </w:rPr>
      </w:pPr>
      <w:r w:rsidRPr="00D5319A">
        <w:rPr>
          <w:rFonts w:ascii="Arial" w:hAnsi="Arial" w:cs="Arial"/>
          <w:b/>
          <w:szCs w:val="24"/>
        </w:rPr>
        <w:t>функциональный ателектаз</w:t>
      </w:r>
      <w:r w:rsidRPr="00D5319A">
        <w:rPr>
          <w:rFonts w:ascii="Arial" w:hAnsi="Arial" w:cs="Arial"/>
          <w:szCs w:val="24"/>
        </w:rPr>
        <w:t xml:space="preserve"> – нарушение расправления лё</w:t>
      </w:r>
      <w:r w:rsidRPr="00D5319A">
        <w:rPr>
          <w:rFonts w:ascii="Arial" w:hAnsi="Arial" w:cs="Arial"/>
          <w:szCs w:val="24"/>
        </w:rPr>
        <w:t>г</w:t>
      </w:r>
      <w:r w:rsidRPr="00D5319A">
        <w:rPr>
          <w:rFonts w:ascii="Arial" w:hAnsi="Arial" w:cs="Arial"/>
          <w:szCs w:val="24"/>
        </w:rPr>
        <w:t>кого на вдохе – недостаточная активность дыхательного центра при отравлениях барбитуратами, наркотиками, п</w:t>
      </w:r>
      <w:r w:rsidRPr="00D5319A">
        <w:rPr>
          <w:rFonts w:ascii="Arial" w:hAnsi="Arial" w:cs="Arial"/>
          <w:szCs w:val="24"/>
        </w:rPr>
        <w:t>о</w:t>
      </w:r>
      <w:r w:rsidRPr="00D5319A">
        <w:rPr>
          <w:rFonts w:ascii="Arial" w:hAnsi="Arial" w:cs="Arial"/>
          <w:szCs w:val="24"/>
        </w:rPr>
        <w:t>сле наркоза, вследствие ограничения глубины вдоха при асците, метеоризме, после полос</w:t>
      </w:r>
      <w:r w:rsidRPr="00D5319A">
        <w:rPr>
          <w:rFonts w:ascii="Arial" w:hAnsi="Arial" w:cs="Arial"/>
          <w:szCs w:val="24"/>
        </w:rPr>
        <w:t>т</w:t>
      </w:r>
      <w:r w:rsidRPr="00D5319A">
        <w:rPr>
          <w:rFonts w:ascii="Arial" w:hAnsi="Arial" w:cs="Arial"/>
          <w:szCs w:val="24"/>
        </w:rPr>
        <w:t>ной операции.</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По распространённости ателектаз бывает: тотальный, дол</w:t>
      </w:r>
      <w:r w:rsidRPr="00D5319A">
        <w:rPr>
          <w:rFonts w:ascii="Arial" w:hAnsi="Arial" w:cs="Arial"/>
          <w:szCs w:val="24"/>
        </w:rPr>
        <w:t>е</w:t>
      </w:r>
      <w:r w:rsidRPr="00D5319A">
        <w:rPr>
          <w:rFonts w:ascii="Arial" w:hAnsi="Arial" w:cs="Arial"/>
          <w:szCs w:val="24"/>
        </w:rPr>
        <w:t>вой, сегментарный, дольковый, что определяет клиническую си</w:t>
      </w:r>
      <w:r w:rsidRPr="00D5319A">
        <w:rPr>
          <w:rFonts w:ascii="Arial" w:hAnsi="Arial" w:cs="Arial"/>
          <w:szCs w:val="24"/>
        </w:rPr>
        <w:t>м</w:t>
      </w:r>
      <w:r w:rsidRPr="00D5319A">
        <w:rPr>
          <w:rFonts w:ascii="Arial" w:hAnsi="Arial" w:cs="Arial"/>
          <w:szCs w:val="24"/>
        </w:rPr>
        <w:t>птоматику.</w:t>
      </w: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 xml:space="preserve"> Клиника ателектаза:</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Дольковые и иногда сегментарные ателектазы протекают бе</w:t>
      </w:r>
      <w:r w:rsidRPr="00D5319A">
        <w:rPr>
          <w:rFonts w:ascii="Arial" w:hAnsi="Arial" w:cs="Arial"/>
          <w:szCs w:val="24"/>
        </w:rPr>
        <w:t>с</w:t>
      </w:r>
      <w:r w:rsidRPr="00D5319A">
        <w:rPr>
          <w:rFonts w:ascii="Arial" w:hAnsi="Arial" w:cs="Arial"/>
          <w:szCs w:val="24"/>
        </w:rPr>
        <w:t xml:space="preserve">симптомно. </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При тотальном, долевом, множественных дольковых ателект</w:t>
      </w:r>
      <w:r w:rsidRPr="00D5319A">
        <w:rPr>
          <w:rFonts w:ascii="Arial" w:hAnsi="Arial" w:cs="Arial"/>
          <w:szCs w:val="24"/>
        </w:rPr>
        <w:t>а</w:t>
      </w:r>
      <w:r w:rsidRPr="00D5319A">
        <w:rPr>
          <w:rFonts w:ascii="Arial" w:hAnsi="Arial" w:cs="Arial"/>
          <w:szCs w:val="24"/>
        </w:rPr>
        <w:t>зах – одышка смешанного характера, кашель приступообразный, непродуктивный, постоянный в т</w:t>
      </w:r>
      <w:r w:rsidRPr="00D5319A">
        <w:rPr>
          <w:rFonts w:ascii="Arial" w:hAnsi="Arial" w:cs="Arial"/>
          <w:szCs w:val="24"/>
        </w:rPr>
        <w:t>е</w:t>
      </w:r>
      <w:r w:rsidRPr="00D5319A">
        <w:rPr>
          <w:rFonts w:ascii="Arial" w:hAnsi="Arial" w:cs="Arial"/>
          <w:szCs w:val="24"/>
        </w:rPr>
        <w:t>чение дня.</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w:t>
      </w:r>
      <w:r w:rsidRPr="00D5319A">
        <w:rPr>
          <w:rFonts w:ascii="Arial" w:hAnsi="Arial" w:cs="Arial"/>
          <w:b/>
          <w:szCs w:val="24"/>
        </w:rPr>
        <w:t>Общий осмотр:</w:t>
      </w:r>
      <w:r w:rsidRPr="00D5319A">
        <w:rPr>
          <w:rFonts w:ascii="Arial" w:hAnsi="Arial" w:cs="Arial"/>
          <w:szCs w:val="24"/>
        </w:rPr>
        <w:t xml:space="preserve"> «тёплый цианоз» (ДН).</w:t>
      </w:r>
    </w:p>
    <w:p w:rsidR="00F75B82" w:rsidRPr="00D5319A" w:rsidRDefault="00F75B82" w:rsidP="00F75B82">
      <w:pPr>
        <w:pStyle w:val="a6"/>
        <w:ind w:firstLine="567"/>
        <w:rPr>
          <w:rFonts w:ascii="Arial" w:hAnsi="Arial" w:cs="Arial"/>
          <w:b/>
          <w:szCs w:val="24"/>
        </w:rPr>
      </w:pPr>
      <w:r w:rsidRPr="00D5319A">
        <w:rPr>
          <w:rFonts w:ascii="Arial" w:hAnsi="Arial" w:cs="Arial"/>
          <w:szCs w:val="24"/>
        </w:rPr>
        <w:t xml:space="preserve"> </w:t>
      </w:r>
      <w:r w:rsidRPr="00D5319A">
        <w:rPr>
          <w:rFonts w:ascii="Arial" w:hAnsi="Arial" w:cs="Arial"/>
          <w:b/>
          <w:szCs w:val="24"/>
        </w:rPr>
        <w:t xml:space="preserve">Осмотр грудной клетки: </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западение поражённой половины грудной клетки и отст</w:t>
      </w:r>
      <w:r w:rsidRPr="00D5319A">
        <w:rPr>
          <w:rFonts w:ascii="Arial" w:hAnsi="Arial" w:cs="Arial"/>
          <w:szCs w:val="24"/>
        </w:rPr>
        <w:t>а</w:t>
      </w:r>
      <w:r w:rsidRPr="00D5319A">
        <w:rPr>
          <w:rFonts w:ascii="Arial" w:hAnsi="Arial" w:cs="Arial"/>
          <w:szCs w:val="24"/>
        </w:rPr>
        <w:t xml:space="preserve">вание её в акте дыхания; </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ограничение экскурсии грудной клетки.</w:t>
      </w:r>
    </w:p>
    <w:p w:rsidR="00F75B82" w:rsidRPr="00D5319A" w:rsidRDefault="00F75B82" w:rsidP="00F75B82">
      <w:pPr>
        <w:pStyle w:val="a6"/>
        <w:ind w:firstLine="567"/>
        <w:rPr>
          <w:rFonts w:ascii="Arial" w:hAnsi="Arial" w:cs="Arial"/>
          <w:b/>
          <w:szCs w:val="24"/>
        </w:rPr>
      </w:pPr>
      <w:r w:rsidRPr="00D5319A">
        <w:rPr>
          <w:rFonts w:ascii="Arial" w:hAnsi="Arial" w:cs="Arial"/>
          <w:szCs w:val="24"/>
        </w:rPr>
        <w:t xml:space="preserve"> </w:t>
      </w:r>
      <w:r w:rsidRPr="00D5319A">
        <w:rPr>
          <w:rFonts w:ascii="Arial" w:hAnsi="Arial" w:cs="Arial"/>
          <w:b/>
          <w:szCs w:val="24"/>
        </w:rPr>
        <w:t>Пальпация грудной клетки:</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локально – ригидность грудной клетки;</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голосовое дрожание отсутствует.</w:t>
      </w:r>
    </w:p>
    <w:p w:rsidR="00F75B82" w:rsidRPr="00D5319A" w:rsidRDefault="00F75B82" w:rsidP="00F75B82">
      <w:pPr>
        <w:pStyle w:val="a6"/>
        <w:tabs>
          <w:tab w:val="num" w:pos="426"/>
        </w:tabs>
        <w:ind w:left="426" w:firstLine="567"/>
        <w:rPr>
          <w:rFonts w:ascii="Arial" w:hAnsi="Arial" w:cs="Arial"/>
          <w:b/>
          <w:szCs w:val="24"/>
        </w:rPr>
      </w:pPr>
      <w:r w:rsidRPr="00D5319A">
        <w:rPr>
          <w:rFonts w:ascii="Arial" w:hAnsi="Arial" w:cs="Arial"/>
          <w:szCs w:val="24"/>
        </w:rPr>
        <w:t xml:space="preserve"> </w:t>
      </w:r>
      <w:r w:rsidRPr="00D5319A">
        <w:rPr>
          <w:rFonts w:ascii="Arial" w:hAnsi="Arial" w:cs="Arial"/>
          <w:b/>
          <w:szCs w:val="24"/>
        </w:rPr>
        <w:t>Перкуссия лёгких:</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над областью спавшегося лёгкого тупой или притуплё</w:t>
      </w:r>
      <w:r w:rsidRPr="00D5319A">
        <w:rPr>
          <w:rFonts w:ascii="Arial" w:hAnsi="Arial" w:cs="Arial"/>
          <w:szCs w:val="24"/>
        </w:rPr>
        <w:t>н</w:t>
      </w:r>
      <w:r w:rsidRPr="00D5319A">
        <w:rPr>
          <w:rFonts w:ascii="Arial" w:hAnsi="Arial" w:cs="Arial"/>
          <w:szCs w:val="24"/>
        </w:rPr>
        <w:t>ный звук;</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уменьшение высоты стояния верхушки лёгкого и шир</w:t>
      </w:r>
      <w:r w:rsidRPr="00D5319A">
        <w:rPr>
          <w:rFonts w:ascii="Arial" w:hAnsi="Arial" w:cs="Arial"/>
          <w:szCs w:val="24"/>
        </w:rPr>
        <w:t>и</w:t>
      </w:r>
      <w:r w:rsidRPr="00D5319A">
        <w:rPr>
          <w:rFonts w:ascii="Arial" w:hAnsi="Arial" w:cs="Arial"/>
          <w:szCs w:val="24"/>
        </w:rPr>
        <w:t>ны полей Кренига;</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смещение нижней границы лёгкого вверх на стороне пор</w:t>
      </w:r>
      <w:r w:rsidRPr="00D5319A">
        <w:rPr>
          <w:rFonts w:ascii="Arial" w:hAnsi="Arial" w:cs="Arial"/>
          <w:szCs w:val="24"/>
        </w:rPr>
        <w:t>а</w:t>
      </w:r>
      <w:r w:rsidRPr="00D5319A">
        <w:rPr>
          <w:rFonts w:ascii="Arial" w:hAnsi="Arial" w:cs="Arial"/>
          <w:szCs w:val="24"/>
        </w:rPr>
        <w:t>жения;</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lastRenderedPageBreak/>
        <w:t>ограничение подвижности нижнего лёгочного края.</w:t>
      </w:r>
    </w:p>
    <w:p w:rsidR="00F75B82" w:rsidRPr="00D5319A" w:rsidRDefault="00F75B82" w:rsidP="00F75B82">
      <w:pPr>
        <w:pStyle w:val="a6"/>
        <w:ind w:firstLine="567"/>
        <w:rPr>
          <w:rFonts w:ascii="Arial" w:hAnsi="Arial" w:cs="Arial"/>
          <w:b/>
          <w:szCs w:val="24"/>
        </w:rPr>
      </w:pPr>
      <w:r w:rsidRPr="00D5319A">
        <w:rPr>
          <w:rFonts w:ascii="Arial" w:hAnsi="Arial" w:cs="Arial"/>
          <w:szCs w:val="24"/>
        </w:rPr>
        <w:t xml:space="preserve"> </w:t>
      </w:r>
      <w:r w:rsidRPr="00D5319A">
        <w:rPr>
          <w:rFonts w:ascii="Arial" w:hAnsi="Arial" w:cs="Arial"/>
          <w:b/>
          <w:szCs w:val="24"/>
        </w:rPr>
        <w:t>Аускультация лёгких:</w:t>
      </w:r>
    </w:p>
    <w:p w:rsidR="00F75B82" w:rsidRPr="00D5319A" w:rsidRDefault="00F75B82" w:rsidP="00F75B82">
      <w:pPr>
        <w:pStyle w:val="a6"/>
        <w:ind w:firstLine="567"/>
        <w:rPr>
          <w:rFonts w:ascii="Arial" w:hAnsi="Arial" w:cs="Arial"/>
          <w:szCs w:val="24"/>
        </w:rPr>
      </w:pPr>
      <w:r w:rsidRPr="00D5319A">
        <w:rPr>
          <w:rFonts w:ascii="Arial" w:hAnsi="Arial" w:cs="Arial"/>
          <w:b/>
          <w:szCs w:val="24"/>
        </w:rPr>
        <w:t xml:space="preserve"> </w:t>
      </w:r>
      <w:r w:rsidRPr="00D5319A">
        <w:rPr>
          <w:rFonts w:ascii="Arial" w:hAnsi="Arial" w:cs="Arial"/>
          <w:szCs w:val="24"/>
        </w:rPr>
        <w:t>в начальной стадии – ослабление везикулярного дыхания, кратковременно может быть крепитация, но основной симптом – отсутствие везикулярного дыхания («немое лёгкое»). Бронх</w:t>
      </w:r>
      <w:r w:rsidRPr="00D5319A">
        <w:rPr>
          <w:rFonts w:ascii="Arial" w:hAnsi="Arial" w:cs="Arial"/>
          <w:szCs w:val="24"/>
        </w:rPr>
        <w:t>и</w:t>
      </w:r>
      <w:r w:rsidRPr="00D5319A">
        <w:rPr>
          <w:rFonts w:ascii="Arial" w:hAnsi="Arial" w:cs="Arial"/>
          <w:szCs w:val="24"/>
        </w:rPr>
        <w:t>альное дыхание не проводится (бронх закупорен), бронхофония отсутствует.</w:t>
      </w:r>
    </w:p>
    <w:p w:rsidR="00F75B82" w:rsidRPr="00D5319A" w:rsidRDefault="00F75B82" w:rsidP="00F75B82">
      <w:pPr>
        <w:pStyle w:val="a6"/>
        <w:ind w:firstLine="567"/>
        <w:rPr>
          <w:rFonts w:ascii="Arial" w:hAnsi="Arial" w:cs="Arial"/>
          <w:b/>
          <w:szCs w:val="24"/>
        </w:rPr>
      </w:pPr>
      <w:r w:rsidRPr="00D5319A">
        <w:rPr>
          <w:rFonts w:ascii="Arial" w:hAnsi="Arial" w:cs="Arial"/>
          <w:b/>
          <w:szCs w:val="24"/>
        </w:rPr>
        <w:t xml:space="preserve"> Исследование сердечно-сосудистой системы:</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смещение верхушечного толчка, правой и левой границы относительной тупости сердца в сторону поражения.</w:t>
      </w: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 xml:space="preserve"> Инструментальная диагностика ателектаза:</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рентгенография органов грудной клетки в двух проекц</w:t>
      </w:r>
      <w:r w:rsidRPr="00D5319A">
        <w:rPr>
          <w:rFonts w:ascii="Arial" w:hAnsi="Arial" w:cs="Arial"/>
          <w:szCs w:val="24"/>
        </w:rPr>
        <w:t>и</w:t>
      </w:r>
      <w:r w:rsidRPr="00D5319A">
        <w:rPr>
          <w:rFonts w:ascii="Arial" w:hAnsi="Arial" w:cs="Arial"/>
          <w:szCs w:val="24"/>
        </w:rPr>
        <w:t>ях:</w:t>
      </w:r>
    </w:p>
    <w:p w:rsidR="00F75B82" w:rsidRPr="00D5319A" w:rsidRDefault="00F75B82" w:rsidP="00F75B82">
      <w:pPr>
        <w:pStyle w:val="a6"/>
        <w:numPr>
          <w:ilvl w:val="0"/>
          <w:numId w:val="5"/>
        </w:numPr>
        <w:tabs>
          <w:tab w:val="num" w:pos="426"/>
        </w:tabs>
        <w:ind w:left="426" w:firstLine="567"/>
        <w:rPr>
          <w:rFonts w:ascii="Arial" w:hAnsi="Arial" w:cs="Arial"/>
          <w:szCs w:val="24"/>
        </w:rPr>
      </w:pPr>
      <w:r w:rsidRPr="00D5319A">
        <w:rPr>
          <w:rFonts w:ascii="Arial" w:hAnsi="Arial" w:cs="Arial"/>
          <w:szCs w:val="24"/>
        </w:rPr>
        <w:t>тотальный ателектаз – интенсивное затенение всего лёгочного поля, смещение средостения в сторону пораж</w:t>
      </w:r>
      <w:r w:rsidRPr="00D5319A">
        <w:rPr>
          <w:rFonts w:ascii="Arial" w:hAnsi="Arial" w:cs="Arial"/>
          <w:szCs w:val="24"/>
        </w:rPr>
        <w:t>е</w:t>
      </w:r>
      <w:r w:rsidRPr="00D5319A">
        <w:rPr>
          <w:rFonts w:ascii="Arial" w:hAnsi="Arial" w:cs="Arial"/>
          <w:szCs w:val="24"/>
        </w:rPr>
        <w:t>ния;</w:t>
      </w:r>
    </w:p>
    <w:p w:rsidR="00F75B82" w:rsidRPr="00D5319A" w:rsidRDefault="00F75B82" w:rsidP="00F75B82">
      <w:pPr>
        <w:pStyle w:val="a6"/>
        <w:numPr>
          <w:ilvl w:val="0"/>
          <w:numId w:val="5"/>
        </w:numPr>
        <w:tabs>
          <w:tab w:val="num" w:pos="426"/>
        </w:tabs>
        <w:ind w:left="426" w:firstLine="567"/>
        <w:rPr>
          <w:rFonts w:ascii="Arial" w:hAnsi="Arial" w:cs="Arial"/>
          <w:szCs w:val="24"/>
        </w:rPr>
      </w:pPr>
      <w:r w:rsidRPr="00D5319A">
        <w:rPr>
          <w:rFonts w:ascii="Arial" w:hAnsi="Arial" w:cs="Arial"/>
          <w:szCs w:val="24"/>
        </w:rPr>
        <w:t>долевой – затенение доли, уменьшение её объёма, смещ</w:t>
      </w:r>
      <w:r w:rsidRPr="00D5319A">
        <w:rPr>
          <w:rFonts w:ascii="Arial" w:hAnsi="Arial" w:cs="Arial"/>
          <w:szCs w:val="24"/>
        </w:rPr>
        <w:t>е</w:t>
      </w:r>
      <w:r w:rsidRPr="00D5319A">
        <w:rPr>
          <w:rFonts w:ascii="Arial" w:hAnsi="Arial" w:cs="Arial"/>
          <w:szCs w:val="24"/>
        </w:rPr>
        <w:t>ние средостения в сторону поражения;</w:t>
      </w:r>
    </w:p>
    <w:p w:rsidR="00F75B82" w:rsidRPr="00D5319A" w:rsidRDefault="00F75B82" w:rsidP="00F75B82">
      <w:pPr>
        <w:pStyle w:val="a6"/>
        <w:numPr>
          <w:ilvl w:val="0"/>
          <w:numId w:val="5"/>
        </w:numPr>
        <w:tabs>
          <w:tab w:val="num" w:pos="426"/>
        </w:tabs>
        <w:ind w:left="426" w:firstLine="567"/>
        <w:rPr>
          <w:rFonts w:ascii="Arial" w:hAnsi="Arial" w:cs="Arial"/>
          <w:szCs w:val="24"/>
        </w:rPr>
      </w:pPr>
      <w:r w:rsidRPr="00D5319A">
        <w:rPr>
          <w:rFonts w:ascii="Arial" w:hAnsi="Arial" w:cs="Arial"/>
          <w:szCs w:val="24"/>
        </w:rPr>
        <w:t>дольковый ателектаз – множественные очаговые зат</w:t>
      </w:r>
      <w:r w:rsidRPr="00D5319A">
        <w:rPr>
          <w:rFonts w:ascii="Arial" w:hAnsi="Arial" w:cs="Arial"/>
          <w:szCs w:val="24"/>
        </w:rPr>
        <w:t>е</w:t>
      </w:r>
      <w:r w:rsidRPr="00D5319A">
        <w:rPr>
          <w:rFonts w:ascii="Arial" w:hAnsi="Arial" w:cs="Arial"/>
          <w:szCs w:val="24"/>
        </w:rPr>
        <w:t>нения.</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бронхоскопия – для уточнения причины ателектаза (эндо</w:t>
      </w:r>
      <w:r w:rsidRPr="00D5319A">
        <w:rPr>
          <w:rFonts w:ascii="Arial" w:hAnsi="Arial" w:cs="Arial"/>
          <w:szCs w:val="24"/>
        </w:rPr>
        <w:t>б</w:t>
      </w:r>
      <w:r w:rsidRPr="00D5319A">
        <w:rPr>
          <w:rFonts w:ascii="Arial" w:hAnsi="Arial" w:cs="Arial"/>
          <w:szCs w:val="24"/>
        </w:rPr>
        <w:t>ронхиальная опухоль).</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спирография – смешанный тип нарушения функции вне</w:t>
      </w:r>
      <w:r w:rsidRPr="00D5319A">
        <w:rPr>
          <w:rFonts w:ascii="Arial" w:hAnsi="Arial" w:cs="Arial"/>
          <w:szCs w:val="24"/>
        </w:rPr>
        <w:t>ш</w:t>
      </w:r>
      <w:r w:rsidRPr="00D5319A">
        <w:rPr>
          <w:rFonts w:ascii="Arial" w:hAnsi="Arial" w:cs="Arial"/>
          <w:szCs w:val="24"/>
        </w:rPr>
        <w:t>него дыхания.</w:t>
      </w:r>
    </w:p>
    <w:p w:rsidR="00F75B82" w:rsidRPr="00D5319A" w:rsidRDefault="00F75B82" w:rsidP="00F75B82">
      <w:pPr>
        <w:pStyle w:val="a6"/>
        <w:ind w:firstLine="567"/>
        <w:rPr>
          <w:rFonts w:ascii="Arial" w:hAnsi="Arial" w:cs="Arial"/>
          <w:szCs w:val="24"/>
        </w:rPr>
      </w:pP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3) Синдром коллапса лёгкого</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w:t>
      </w:r>
      <w:r w:rsidRPr="00D5319A">
        <w:rPr>
          <w:rFonts w:ascii="Arial" w:hAnsi="Arial" w:cs="Arial"/>
          <w:b/>
          <w:szCs w:val="24"/>
          <w:u w:val="single"/>
        </w:rPr>
        <w:t>Коллапс лёгкого</w:t>
      </w:r>
      <w:r w:rsidRPr="00D5319A">
        <w:rPr>
          <w:rFonts w:ascii="Arial" w:hAnsi="Arial" w:cs="Arial"/>
          <w:szCs w:val="24"/>
        </w:rPr>
        <w:t xml:space="preserve"> – пассивное спадение респираторных стру</w:t>
      </w:r>
      <w:r w:rsidRPr="00D5319A">
        <w:rPr>
          <w:rFonts w:ascii="Arial" w:hAnsi="Arial" w:cs="Arial"/>
          <w:szCs w:val="24"/>
        </w:rPr>
        <w:t>к</w:t>
      </w:r>
      <w:r w:rsidRPr="00D5319A">
        <w:rPr>
          <w:rFonts w:ascii="Arial" w:hAnsi="Arial" w:cs="Arial"/>
          <w:szCs w:val="24"/>
        </w:rPr>
        <w:t>тур лёгкого вследствие механического сдавления его со стор</w:t>
      </w:r>
      <w:r w:rsidRPr="00D5319A">
        <w:rPr>
          <w:rFonts w:ascii="Arial" w:hAnsi="Arial" w:cs="Arial"/>
          <w:szCs w:val="24"/>
        </w:rPr>
        <w:t>о</w:t>
      </w:r>
      <w:r w:rsidRPr="00D5319A">
        <w:rPr>
          <w:rFonts w:ascii="Arial" w:hAnsi="Arial" w:cs="Arial"/>
          <w:szCs w:val="24"/>
        </w:rPr>
        <w:t>ны плевральной полости.</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Отличие от ателектаза – альвеолы спадаются не сами, а их сдавливает снаружи, проходимость бронхов сохранена, воздушность лёгкого не исчезает, хотя значительно уменьшае</w:t>
      </w:r>
      <w:r w:rsidRPr="00D5319A">
        <w:rPr>
          <w:rFonts w:ascii="Arial" w:hAnsi="Arial" w:cs="Arial"/>
          <w:szCs w:val="24"/>
        </w:rPr>
        <w:t>т</w:t>
      </w:r>
      <w:r w:rsidRPr="00D5319A">
        <w:rPr>
          <w:rFonts w:ascii="Arial" w:hAnsi="Arial" w:cs="Arial"/>
          <w:szCs w:val="24"/>
        </w:rPr>
        <w:t>ся.</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Возникает при скоплении в плевральной полости больш</w:t>
      </w:r>
      <w:r w:rsidRPr="00D5319A">
        <w:rPr>
          <w:rFonts w:ascii="Arial" w:hAnsi="Arial" w:cs="Arial"/>
          <w:szCs w:val="24"/>
        </w:rPr>
        <w:t>о</w:t>
      </w:r>
      <w:r w:rsidRPr="00D5319A">
        <w:rPr>
          <w:rFonts w:ascii="Arial" w:hAnsi="Arial" w:cs="Arial"/>
          <w:szCs w:val="24"/>
        </w:rPr>
        <w:t>го количества жидкости (экссудативный плеврит), воздуха (пневмоторакс), либо при сдавлении участка лёгкого опухолью пле</w:t>
      </w:r>
      <w:r w:rsidRPr="00D5319A">
        <w:rPr>
          <w:rFonts w:ascii="Arial" w:hAnsi="Arial" w:cs="Arial"/>
          <w:szCs w:val="24"/>
        </w:rPr>
        <w:t>в</w:t>
      </w:r>
      <w:r w:rsidRPr="00D5319A">
        <w:rPr>
          <w:rFonts w:ascii="Arial" w:hAnsi="Arial" w:cs="Arial"/>
          <w:szCs w:val="24"/>
        </w:rPr>
        <w:t>ры, средостения, аневризмой аорты.</w:t>
      </w: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 xml:space="preserve"> Клиника: </w:t>
      </w:r>
    </w:p>
    <w:p w:rsidR="00F75B82" w:rsidRPr="00D5319A" w:rsidRDefault="00F75B82" w:rsidP="00F75B82">
      <w:pPr>
        <w:pStyle w:val="a6"/>
        <w:ind w:firstLine="567"/>
        <w:rPr>
          <w:rFonts w:ascii="Arial" w:hAnsi="Arial" w:cs="Arial"/>
          <w:szCs w:val="24"/>
        </w:rPr>
      </w:pPr>
      <w:r w:rsidRPr="00D5319A">
        <w:rPr>
          <w:rFonts w:ascii="Arial" w:hAnsi="Arial" w:cs="Arial"/>
          <w:szCs w:val="24"/>
        </w:rPr>
        <w:t>Ведущее проявление – и</w:t>
      </w:r>
      <w:r w:rsidRPr="00D5319A">
        <w:rPr>
          <w:rFonts w:ascii="Arial" w:hAnsi="Arial" w:cs="Arial"/>
          <w:szCs w:val="24"/>
        </w:rPr>
        <w:t>н</w:t>
      </w:r>
      <w:r w:rsidRPr="00D5319A">
        <w:rPr>
          <w:rFonts w:ascii="Arial" w:hAnsi="Arial" w:cs="Arial"/>
          <w:szCs w:val="24"/>
        </w:rPr>
        <w:t>спираторная одышка.</w:t>
      </w:r>
    </w:p>
    <w:p w:rsidR="00F75B82" w:rsidRPr="00D5319A" w:rsidRDefault="00F75B82" w:rsidP="00F75B82">
      <w:pPr>
        <w:pStyle w:val="a6"/>
        <w:ind w:firstLine="567"/>
        <w:rPr>
          <w:rFonts w:ascii="Arial" w:hAnsi="Arial" w:cs="Arial"/>
          <w:b/>
          <w:szCs w:val="24"/>
        </w:rPr>
      </w:pPr>
      <w:r w:rsidRPr="00D5319A">
        <w:rPr>
          <w:rFonts w:ascii="Arial" w:hAnsi="Arial" w:cs="Arial"/>
          <w:szCs w:val="24"/>
        </w:rPr>
        <w:t xml:space="preserve"> </w:t>
      </w:r>
      <w:r w:rsidRPr="00D5319A">
        <w:rPr>
          <w:rFonts w:ascii="Arial" w:hAnsi="Arial" w:cs="Arial"/>
          <w:b/>
          <w:szCs w:val="24"/>
        </w:rPr>
        <w:t>Общий осмотр:</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«тёплый цианоз», участие крыльев носа в акте дыхания.</w:t>
      </w:r>
    </w:p>
    <w:p w:rsidR="00F75B82" w:rsidRPr="00D5319A" w:rsidRDefault="00F75B82" w:rsidP="00F75B82">
      <w:pPr>
        <w:pStyle w:val="a6"/>
        <w:ind w:firstLine="567"/>
        <w:rPr>
          <w:rFonts w:ascii="Arial" w:hAnsi="Arial" w:cs="Arial"/>
          <w:b/>
          <w:szCs w:val="24"/>
        </w:rPr>
      </w:pPr>
      <w:r w:rsidRPr="00D5319A">
        <w:rPr>
          <w:rFonts w:ascii="Arial" w:hAnsi="Arial" w:cs="Arial"/>
          <w:szCs w:val="24"/>
        </w:rPr>
        <w:t xml:space="preserve"> </w:t>
      </w:r>
      <w:r w:rsidRPr="00D5319A">
        <w:rPr>
          <w:rFonts w:ascii="Arial" w:hAnsi="Arial" w:cs="Arial"/>
          <w:b/>
          <w:szCs w:val="24"/>
        </w:rPr>
        <w:t>Осмотр грудной клетки:</w:t>
      </w:r>
    </w:p>
    <w:p w:rsidR="00F75B82" w:rsidRPr="00D5319A" w:rsidRDefault="00F75B82" w:rsidP="00F75B82">
      <w:pPr>
        <w:pStyle w:val="a6"/>
        <w:ind w:firstLine="567"/>
        <w:rPr>
          <w:rFonts w:ascii="Arial" w:hAnsi="Arial" w:cs="Arial"/>
          <w:szCs w:val="24"/>
        </w:rPr>
      </w:pPr>
      <w:r w:rsidRPr="00D5319A">
        <w:rPr>
          <w:rFonts w:ascii="Arial" w:hAnsi="Arial" w:cs="Arial"/>
          <w:szCs w:val="24"/>
        </w:rPr>
        <w:t>тахи-, гипопное.</w:t>
      </w:r>
    </w:p>
    <w:p w:rsidR="00F75B82" w:rsidRPr="00D5319A" w:rsidRDefault="00F75B82" w:rsidP="00F75B82">
      <w:pPr>
        <w:pStyle w:val="a6"/>
        <w:ind w:firstLine="567"/>
        <w:rPr>
          <w:rFonts w:ascii="Arial" w:hAnsi="Arial" w:cs="Arial"/>
          <w:b/>
          <w:szCs w:val="24"/>
        </w:rPr>
      </w:pPr>
      <w:r w:rsidRPr="00D5319A">
        <w:rPr>
          <w:rFonts w:ascii="Arial" w:hAnsi="Arial" w:cs="Arial"/>
          <w:szCs w:val="24"/>
        </w:rPr>
        <w:t xml:space="preserve"> </w:t>
      </w:r>
      <w:r w:rsidRPr="00D5319A">
        <w:rPr>
          <w:rFonts w:ascii="Arial" w:hAnsi="Arial" w:cs="Arial"/>
          <w:b/>
          <w:szCs w:val="24"/>
        </w:rPr>
        <w:t>Пальпация грудной клетки:</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голосовое дрожание ус</w:t>
      </w:r>
      <w:r w:rsidRPr="00D5319A">
        <w:rPr>
          <w:rFonts w:ascii="Arial" w:hAnsi="Arial" w:cs="Arial"/>
          <w:szCs w:val="24"/>
        </w:rPr>
        <w:t>и</w:t>
      </w:r>
      <w:r w:rsidRPr="00D5319A">
        <w:rPr>
          <w:rFonts w:ascii="Arial" w:hAnsi="Arial" w:cs="Arial"/>
          <w:szCs w:val="24"/>
        </w:rPr>
        <w:t xml:space="preserve">лено. </w:t>
      </w:r>
    </w:p>
    <w:p w:rsidR="00F75B82" w:rsidRPr="00D5319A" w:rsidRDefault="00F75B82" w:rsidP="00F75B82">
      <w:pPr>
        <w:pStyle w:val="a6"/>
        <w:ind w:firstLine="567"/>
        <w:rPr>
          <w:rFonts w:ascii="Arial" w:hAnsi="Arial" w:cs="Arial"/>
          <w:b/>
          <w:szCs w:val="24"/>
        </w:rPr>
      </w:pPr>
      <w:r w:rsidRPr="00D5319A">
        <w:rPr>
          <w:rFonts w:ascii="Arial" w:hAnsi="Arial" w:cs="Arial"/>
          <w:szCs w:val="24"/>
        </w:rPr>
        <w:t xml:space="preserve"> </w:t>
      </w:r>
      <w:r w:rsidRPr="00D5319A">
        <w:rPr>
          <w:rFonts w:ascii="Arial" w:hAnsi="Arial" w:cs="Arial"/>
          <w:b/>
          <w:szCs w:val="24"/>
        </w:rPr>
        <w:t>Перкуссия:</w:t>
      </w:r>
    </w:p>
    <w:p w:rsidR="00F75B82" w:rsidRPr="00D5319A" w:rsidRDefault="00F75B82" w:rsidP="00F75B82">
      <w:pPr>
        <w:pStyle w:val="a6"/>
        <w:ind w:firstLine="567"/>
        <w:rPr>
          <w:rFonts w:ascii="Arial" w:hAnsi="Arial" w:cs="Arial"/>
          <w:szCs w:val="24"/>
        </w:rPr>
      </w:pPr>
      <w:r w:rsidRPr="00D5319A">
        <w:rPr>
          <w:rFonts w:ascii="Arial" w:hAnsi="Arial" w:cs="Arial"/>
          <w:szCs w:val="24"/>
        </w:rPr>
        <w:t>над областью коллабированного лёгкого опред</w:t>
      </w:r>
      <w:r w:rsidRPr="00D5319A">
        <w:rPr>
          <w:rFonts w:ascii="Arial" w:hAnsi="Arial" w:cs="Arial"/>
          <w:szCs w:val="24"/>
        </w:rPr>
        <w:t>е</w:t>
      </w:r>
      <w:r w:rsidRPr="00D5319A">
        <w:rPr>
          <w:rFonts w:ascii="Arial" w:hAnsi="Arial" w:cs="Arial"/>
          <w:szCs w:val="24"/>
        </w:rPr>
        <w:t>ляется притуплённый звук.</w:t>
      </w:r>
    </w:p>
    <w:p w:rsidR="00F75B82" w:rsidRPr="00D5319A" w:rsidRDefault="00F75B82" w:rsidP="00F75B82">
      <w:pPr>
        <w:pStyle w:val="a6"/>
        <w:ind w:firstLine="567"/>
        <w:rPr>
          <w:rFonts w:ascii="Arial" w:hAnsi="Arial" w:cs="Arial"/>
          <w:b/>
          <w:szCs w:val="24"/>
        </w:rPr>
      </w:pPr>
      <w:r w:rsidRPr="00D5319A">
        <w:rPr>
          <w:rFonts w:ascii="Arial" w:hAnsi="Arial" w:cs="Arial"/>
          <w:szCs w:val="24"/>
        </w:rPr>
        <w:t xml:space="preserve"> </w:t>
      </w:r>
      <w:r w:rsidRPr="00D5319A">
        <w:rPr>
          <w:rFonts w:ascii="Arial" w:hAnsi="Arial" w:cs="Arial"/>
          <w:b/>
          <w:szCs w:val="24"/>
        </w:rPr>
        <w:t>Аускультация лёгких:</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бронхиальное дых</w:t>
      </w:r>
      <w:r w:rsidRPr="00D5319A">
        <w:rPr>
          <w:rFonts w:ascii="Arial" w:hAnsi="Arial" w:cs="Arial"/>
          <w:szCs w:val="24"/>
        </w:rPr>
        <w:t>а</w:t>
      </w:r>
      <w:r w:rsidRPr="00D5319A">
        <w:rPr>
          <w:rFonts w:ascii="Arial" w:hAnsi="Arial" w:cs="Arial"/>
          <w:szCs w:val="24"/>
        </w:rPr>
        <w:t>ние, усиление бронхофонии.</w:t>
      </w:r>
    </w:p>
    <w:p w:rsidR="00F75B82" w:rsidRPr="00D5319A" w:rsidRDefault="00F75B82" w:rsidP="00F75B82">
      <w:pPr>
        <w:pStyle w:val="a6"/>
        <w:ind w:firstLine="567"/>
        <w:rPr>
          <w:rFonts w:ascii="Arial" w:hAnsi="Arial" w:cs="Arial"/>
          <w:b/>
          <w:szCs w:val="24"/>
        </w:rPr>
      </w:pPr>
      <w:r w:rsidRPr="00D5319A">
        <w:rPr>
          <w:rFonts w:ascii="Arial" w:hAnsi="Arial" w:cs="Arial"/>
          <w:szCs w:val="24"/>
        </w:rPr>
        <w:t xml:space="preserve"> </w:t>
      </w:r>
      <w:r w:rsidRPr="00D5319A">
        <w:rPr>
          <w:rFonts w:ascii="Arial" w:hAnsi="Arial" w:cs="Arial"/>
          <w:b/>
          <w:szCs w:val="24"/>
        </w:rPr>
        <w:t>Инструментальная диагностика:</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Рентгенологически - наличие вып</w:t>
      </w:r>
      <w:r w:rsidRPr="00D5319A">
        <w:rPr>
          <w:rFonts w:ascii="Arial" w:hAnsi="Arial" w:cs="Arial"/>
          <w:szCs w:val="24"/>
        </w:rPr>
        <w:t>о</w:t>
      </w:r>
      <w:r w:rsidRPr="00D5319A">
        <w:rPr>
          <w:rFonts w:ascii="Arial" w:hAnsi="Arial" w:cs="Arial"/>
          <w:szCs w:val="24"/>
        </w:rPr>
        <w:t>та или газа в плевральной полости.</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Спирография – рестриктивный тип наруш</w:t>
      </w:r>
      <w:r w:rsidRPr="00D5319A">
        <w:rPr>
          <w:rFonts w:ascii="Arial" w:hAnsi="Arial" w:cs="Arial"/>
          <w:szCs w:val="24"/>
        </w:rPr>
        <w:t>е</w:t>
      </w:r>
      <w:r w:rsidRPr="00D5319A">
        <w:rPr>
          <w:rFonts w:ascii="Arial" w:hAnsi="Arial" w:cs="Arial"/>
          <w:szCs w:val="24"/>
        </w:rPr>
        <w:t>ния функции внешнего дыхания.</w:t>
      </w:r>
    </w:p>
    <w:p w:rsidR="00F75B82" w:rsidRPr="00D5319A" w:rsidRDefault="00F75B82" w:rsidP="00F75B82">
      <w:pPr>
        <w:pStyle w:val="a6"/>
        <w:ind w:left="426" w:firstLine="567"/>
        <w:rPr>
          <w:rFonts w:ascii="Arial" w:hAnsi="Arial" w:cs="Arial"/>
          <w:b/>
          <w:caps/>
          <w:szCs w:val="24"/>
        </w:rPr>
      </w:pPr>
    </w:p>
    <w:p w:rsidR="00F75B82" w:rsidRPr="00D5319A" w:rsidRDefault="00F75B82" w:rsidP="00F75B82">
      <w:pPr>
        <w:pStyle w:val="a6"/>
        <w:ind w:left="426" w:firstLine="567"/>
        <w:rPr>
          <w:rFonts w:ascii="Arial" w:hAnsi="Arial" w:cs="Arial"/>
          <w:b/>
          <w:caps/>
          <w:szCs w:val="24"/>
        </w:rPr>
      </w:pPr>
      <w:r w:rsidRPr="00D5319A">
        <w:rPr>
          <w:rFonts w:ascii="Arial" w:hAnsi="Arial" w:cs="Arial"/>
          <w:b/>
          <w:caps/>
          <w:szCs w:val="24"/>
        </w:rPr>
        <w:t>4) Синдром эмфиземы лёгких</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w:t>
      </w:r>
      <w:r w:rsidRPr="00D5319A">
        <w:rPr>
          <w:rFonts w:ascii="Arial" w:hAnsi="Arial" w:cs="Arial"/>
          <w:b/>
          <w:caps/>
          <w:szCs w:val="24"/>
        </w:rPr>
        <w:t>Эмфизема лёгких</w:t>
      </w:r>
      <w:r w:rsidRPr="00D5319A">
        <w:rPr>
          <w:rFonts w:ascii="Arial" w:hAnsi="Arial" w:cs="Arial"/>
          <w:szCs w:val="24"/>
        </w:rPr>
        <w:t xml:space="preserve"> – это повышение содержания в них возд</w:t>
      </w:r>
      <w:r w:rsidRPr="00D5319A">
        <w:rPr>
          <w:rFonts w:ascii="Arial" w:hAnsi="Arial" w:cs="Arial"/>
          <w:szCs w:val="24"/>
        </w:rPr>
        <w:t>у</w:t>
      </w:r>
      <w:r w:rsidRPr="00D5319A">
        <w:rPr>
          <w:rFonts w:ascii="Arial" w:hAnsi="Arial" w:cs="Arial"/>
          <w:szCs w:val="24"/>
        </w:rPr>
        <w:t>ха. К собственно респираторным синдромам относится везикулярный вариант эмфиземы. Механизм её заключается в разруш</w:t>
      </w:r>
      <w:r w:rsidRPr="00D5319A">
        <w:rPr>
          <w:rFonts w:ascii="Arial" w:hAnsi="Arial" w:cs="Arial"/>
          <w:szCs w:val="24"/>
        </w:rPr>
        <w:t>е</w:t>
      </w:r>
      <w:r w:rsidRPr="00D5319A">
        <w:rPr>
          <w:rFonts w:ascii="Arial" w:hAnsi="Arial" w:cs="Arial"/>
          <w:szCs w:val="24"/>
        </w:rPr>
        <w:t>нии межальвеолярных перегородок со слиянием альвеол в крупные полости.</w:t>
      </w: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 xml:space="preserve"> Причины:</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Дефект синтеза фермента α1-антитрипсина в резул</w:t>
      </w:r>
      <w:r w:rsidRPr="00D5319A">
        <w:rPr>
          <w:rFonts w:ascii="Arial" w:hAnsi="Arial" w:cs="Arial"/>
          <w:szCs w:val="24"/>
        </w:rPr>
        <w:t>ь</w:t>
      </w:r>
      <w:r w:rsidRPr="00D5319A">
        <w:rPr>
          <w:rFonts w:ascii="Arial" w:hAnsi="Arial" w:cs="Arial"/>
          <w:szCs w:val="24"/>
        </w:rPr>
        <w:t>тате чего происходит повышение активности ферментов эластазы и коллагеназы, действие которых и приводит к разруш</w:t>
      </w:r>
      <w:r w:rsidRPr="00D5319A">
        <w:rPr>
          <w:rFonts w:ascii="Arial" w:hAnsi="Arial" w:cs="Arial"/>
          <w:szCs w:val="24"/>
        </w:rPr>
        <w:t>е</w:t>
      </w:r>
      <w:r w:rsidRPr="00D5319A">
        <w:rPr>
          <w:rFonts w:ascii="Arial" w:hAnsi="Arial" w:cs="Arial"/>
          <w:szCs w:val="24"/>
        </w:rPr>
        <w:t>ниям межальвеолярных перегородок.</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Снижение синтеза и активности сурфактанта, вследствие чего происходит уменьшение эластичности ал</w:t>
      </w:r>
      <w:r w:rsidRPr="00D5319A">
        <w:rPr>
          <w:rFonts w:ascii="Arial" w:hAnsi="Arial" w:cs="Arial"/>
          <w:szCs w:val="24"/>
        </w:rPr>
        <w:t>ь</w:t>
      </w:r>
      <w:r w:rsidRPr="00D5319A">
        <w:rPr>
          <w:rFonts w:ascii="Arial" w:hAnsi="Arial" w:cs="Arial"/>
          <w:szCs w:val="24"/>
        </w:rPr>
        <w:t>веол.</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lastRenderedPageBreak/>
        <w:t>Экзогенные факторы – курение, производственные вредн</w:t>
      </w:r>
      <w:r w:rsidRPr="00D5319A">
        <w:rPr>
          <w:rFonts w:ascii="Arial" w:hAnsi="Arial" w:cs="Arial"/>
          <w:szCs w:val="24"/>
        </w:rPr>
        <w:t>о</w:t>
      </w:r>
      <w:r w:rsidRPr="00D5319A">
        <w:rPr>
          <w:rFonts w:ascii="Arial" w:hAnsi="Arial" w:cs="Arial"/>
          <w:szCs w:val="24"/>
        </w:rPr>
        <w:t>сти, бактериальные инфекции.</w:t>
      </w: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 xml:space="preserve"> Клинические проявления:</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Жалобы: одышка инспираторная или смешанная.</w:t>
      </w:r>
    </w:p>
    <w:p w:rsidR="00F75B82" w:rsidRPr="00D5319A" w:rsidRDefault="00F75B82" w:rsidP="00F75B82">
      <w:pPr>
        <w:pStyle w:val="a6"/>
        <w:ind w:firstLine="567"/>
        <w:rPr>
          <w:rFonts w:ascii="Arial" w:hAnsi="Arial" w:cs="Arial"/>
          <w:b/>
          <w:szCs w:val="24"/>
        </w:rPr>
      </w:pPr>
      <w:r w:rsidRPr="00D5319A">
        <w:rPr>
          <w:rFonts w:ascii="Arial" w:hAnsi="Arial" w:cs="Arial"/>
          <w:szCs w:val="24"/>
        </w:rPr>
        <w:t xml:space="preserve"> </w:t>
      </w:r>
      <w:r w:rsidRPr="00D5319A">
        <w:rPr>
          <w:rFonts w:ascii="Arial" w:hAnsi="Arial" w:cs="Arial"/>
          <w:b/>
          <w:szCs w:val="24"/>
        </w:rPr>
        <w:t>Общий осмотр:</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«тёплый цианоз» из-за дыхательной недостаточности.</w:t>
      </w:r>
    </w:p>
    <w:p w:rsidR="00F75B82" w:rsidRPr="00D5319A" w:rsidRDefault="00F75B82" w:rsidP="00F75B82">
      <w:pPr>
        <w:pStyle w:val="a6"/>
        <w:ind w:firstLine="567"/>
        <w:rPr>
          <w:rFonts w:ascii="Arial" w:hAnsi="Arial" w:cs="Arial"/>
          <w:szCs w:val="24"/>
        </w:rPr>
      </w:pPr>
      <w:r w:rsidRPr="00D5319A">
        <w:rPr>
          <w:rFonts w:ascii="Arial" w:hAnsi="Arial" w:cs="Arial"/>
          <w:szCs w:val="24"/>
        </w:rPr>
        <w:t>При гиперкапнии – лицо красное, склеры инъецированы, язык голуб</w:t>
      </w:r>
      <w:r w:rsidRPr="00D5319A">
        <w:rPr>
          <w:rFonts w:ascii="Arial" w:hAnsi="Arial" w:cs="Arial"/>
          <w:szCs w:val="24"/>
        </w:rPr>
        <w:t>о</w:t>
      </w:r>
      <w:r w:rsidRPr="00D5319A">
        <w:rPr>
          <w:rFonts w:ascii="Arial" w:hAnsi="Arial" w:cs="Arial"/>
          <w:szCs w:val="24"/>
        </w:rPr>
        <w:t>ватый («вересковый»).</w:t>
      </w:r>
    </w:p>
    <w:p w:rsidR="00F75B82" w:rsidRPr="00D5319A" w:rsidRDefault="00F75B82" w:rsidP="00F75B82">
      <w:pPr>
        <w:pStyle w:val="a6"/>
        <w:ind w:firstLine="567"/>
        <w:rPr>
          <w:rFonts w:ascii="Arial" w:hAnsi="Arial" w:cs="Arial"/>
          <w:b/>
          <w:szCs w:val="24"/>
        </w:rPr>
      </w:pPr>
      <w:r w:rsidRPr="00D5319A">
        <w:rPr>
          <w:rFonts w:ascii="Arial" w:hAnsi="Arial" w:cs="Arial"/>
          <w:szCs w:val="24"/>
        </w:rPr>
        <w:t xml:space="preserve"> </w:t>
      </w:r>
      <w:r w:rsidRPr="00D5319A">
        <w:rPr>
          <w:rFonts w:ascii="Arial" w:hAnsi="Arial" w:cs="Arial"/>
          <w:b/>
          <w:szCs w:val="24"/>
        </w:rPr>
        <w:t>Осмотр грудной клетки:</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бочкообразная форма, Тахи, гипопноэ, уменьшение экску</w:t>
      </w:r>
      <w:r w:rsidRPr="00D5319A">
        <w:rPr>
          <w:rFonts w:ascii="Arial" w:hAnsi="Arial" w:cs="Arial"/>
          <w:szCs w:val="24"/>
        </w:rPr>
        <w:t>р</w:t>
      </w:r>
      <w:r w:rsidRPr="00D5319A">
        <w:rPr>
          <w:rFonts w:ascii="Arial" w:hAnsi="Arial" w:cs="Arial"/>
          <w:szCs w:val="24"/>
        </w:rPr>
        <w:t>сии грудной клетки.</w:t>
      </w:r>
    </w:p>
    <w:p w:rsidR="00F75B82" w:rsidRPr="00D5319A" w:rsidRDefault="00F75B82" w:rsidP="00F75B82">
      <w:pPr>
        <w:pStyle w:val="a6"/>
        <w:ind w:firstLine="567"/>
        <w:rPr>
          <w:rFonts w:ascii="Arial" w:hAnsi="Arial" w:cs="Arial"/>
          <w:b/>
          <w:szCs w:val="24"/>
        </w:rPr>
      </w:pPr>
      <w:r w:rsidRPr="00D5319A">
        <w:rPr>
          <w:rFonts w:ascii="Arial" w:hAnsi="Arial" w:cs="Arial"/>
          <w:szCs w:val="24"/>
        </w:rPr>
        <w:t xml:space="preserve"> </w:t>
      </w:r>
      <w:r w:rsidRPr="00D5319A">
        <w:rPr>
          <w:rFonts w:ascii="Arial" w:hAnsi="Arial" w:cs="Arial"/>
          <w:b/>
          <w:szCs w:val="24"/>
        </w:rPr>
        <w:t>Пальпация грудной клетки:</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ригидность грудной клетки;</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 xml:space="preserve"> голосовое дрожание симметрично ослаблено.</w:t>
      </w:r>
    </w:p>
    <w:p w:rsidR="00F75B82" w:rsidRPr="00D5319A" w:rsidRDefault="00F75B82" w:rsidP="00F75B82">
      <w:pPr>
        <w:pStyle w:val="a6"/>
        <w:ind w:firstLine="567"/>
        <w:rPr>
          <w:rFonts w:ascii="Arial" w:hAnsi="Arial" w:cs="Arial"/>
          <w:b/>
          <w:szCs w:val="24"/>
        </w:rPr>
      </w:pPr>
      <w:r w:rsidRPr="00D5319A">
        <w:rPr>
          <w:rFonts w:ascii="Arial" w:hAnsi="Arial" w:cs="Arial"/>
          <w:szCs w:val="24"/>
        </w:rPr>
        <w:t xml:space="preserve"> </w:t>
      </w:r>
      <w:r w:rsidRPr="00D5319A">
        <w:rPr>
          <w:rFonts w:ascii="Arial" w:hAnsi="Arial" w:cs="Arial"/>
          <w:b/>
          <w:szCs w:val="24"/>
        </w:rPr>
        <w:t>Перкуссия лёгких:</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 xml:space="preserve"> выявляется коробочный звук;</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 xml:space="preserve"> увеличение высоты стояния верхушек лёгких;</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увеличение ширины полей Кренига;</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снижение нижней границы лёгких, уменьшение их подви</w:t>
      </w:r>
      <w:r w:rsidRPr="00D5319A">
        <w:rPr>
          <w:rFonts w:ascii="Arial" w:hAnsi="Arial" w:cs="Arial"/>
          <w:szCs w:val="24"/>
        </w:rPr>
        <w:t>ж</w:t>
      </w:r>
      <w:r w:rsidRPr="00D5319A">
        <w:rPr>
          <w:rFonts w:ascii="Arial" w:hAnsi="Arial" w:cs="Arial"/>
          <w:szCs w:val="24"/>
        </w:rPr>
        <w:t>ности.</w:t>
      </w:r>
    </w:p>
    <w:p w:rsidR="00F75B82" w:rsidRPr="00D5319A" w:rsidRDefault="00F75B82" w:rsidP="00F75B82">
      <w:pPr>
        <w:pStyle w:val="a6"/>
        <w:ind w:left="360" w:firstLine="567"/>
        <w:rPr>
          <w:rFonts w:ascii="Arial" w:hAnsi="Arial" w:cs="Arial"/>
          <w:b/>
          <w:szCs w:val="24"/>
        </w:rPr>
      </w:pPr>
      <w:r w:rsidRPr="00D5319A">
        <w:rPr>
          <w:rFonts w:ascii="Arial" w:hAnsi="Arial" w:cs="Arial"/>
          <w:b/>
          <w:szCs w:val="24"/>
        </w:rPr>
        <w:t>Аускультация лёгких:</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ослабление везикулярного дых</w:t>
      </w:r>
      <w:r w:rsidRPr="00D5319A">
        <w:rPr>
          <w:rFonts w:ascii="Arial" w:hAnsi="Arial" w:cs="Arial"/>
          <w:szCs w:val="24"/>
        </w:rPr>
        <w:t>а</w:t>
      </w:r>
      <w:r w:rsidRPr="00D5319A">
        <w:rPr>
          <w:rFonts w:ascii="Arial" w:hAnsi="Arial" w:cs="Arial"/>
          <w:szCs w:val="24"/>
        </w:rPr>
        <w:t>ния («ватное дыхание»). При присоединении бронхиальной о</w:t>
      </w:r>
      <w:r w:rsidRPr="00D5319A">
        <w:rPr>
          <w:rFonts w:ascii="Arial" w:hAnsi="Arial" w:cs="Arial"/>
          <w:szCs w:val="24"/>
        </w:rPr>
        <w:t>б</w:t>
      </w:r>
      <w:r w:rsidRPr="00D5319A">
        <w:rPr>
          <w:rFonts w:ascii="Arial" w:hAnsi="Arial" w:cs="Arial"/>
          <w:szCs w:val="24"/>
        </w:rPr>
        <w:t>струкции появляются сухие свистящие хрипы.</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уменьшение площади абсолютной тупости сердца, ослабление сердечных тонов за счёт того, что больший участок сердца прикрыт лёгк</w:t>
      </w:r>
      <w:r w:rsidRPr="00D5319A">
        <w:rPr>
          <w:rFonts w:ascii="Arial" w:hAnsi="Arial" w:cs="Arial"/>
          <w:szCs w:val="24"/>
        </w:rPr>
        <w:t>и</w:t>
      </w:r>
      <w:r w:rsidRPr="00D5319A">
        <w:rPr>
          <w:rFonts w:ascii="Arial" w:hAnsi="Arial" w:cs="Arial"/>
          <w:szCs w:val="24"/>
        </w:rPr>
        <w:t>ми, опущение печени.</w:t>
      </w: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 xml:space="preserve"> Инструментальная диагностика:</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рентгенологически:</w:t>
      </w:r>
    </w:p>
    <w:p w:rsidR="00F75B82" w:rsidRPr="00D5319A" w:rsidRDefault="00F75B82" w:rsidP="00F75B82">
      <w:pPr>
        <w:pStyle w:val="a6"/>
        <w:numPr>
          <w:ilvl w:val="0"/>
          <w:numId w:val="5"/>
        </w:numPr>
        <w:ind w:firstLine="567"/>
        <w:rPr>
          <w:rFonts w:ascii="Arial" w:hAnsi="Arial" w:cs="Arial"/>
          <w:szCs w:val="24"/>
        </w:rPr>
      </w:pPr>
      <w:r w:rsidRPr="00D5319A">
        <w:rPr>
          <w:rFonts w:ascii="Arial" w:hAnsi="Arial" w:cs="Arial"/>
          <w:szCs w:val="24"/>
        </w:rPr>
        <w:t>повышение прозрачности лёгочной ткани;</w:t>
      </w:r>
    </w:p>
    <w:p w:rsidR="00F75B82" w:rsidRPr="00D5319A" w:rsidRDefault="00F75B82" w:rsidP="00F75B82">
      <w:pPr>
        <w:pStyle w:val="a6"/>
        <w:numPr>
          <w:ilvl w:val="0"/>
          <w:numId w:val="5"/>
        </w:numPr>
        <w:ind w:firstLine="567"/>
        <w:rPr>
          <w:rFonts w:ascii="Arial" w:hAnsi="Arial" w:cs="Arial"/>
          <w:szCs w:val="24"/>
        </w:rPr>
      </w:pPr>
      <w:r w:rsidRPr="00D5319A">
        <w:rPr>
          <w:rFonts w:ascii="Arial" w:hAnsi="Arial" w:cs="Arial"/>
          <w:szCs w:val="24"/>
        </w:rPr>
        <w:t>низкое стояние диафрагмы.</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16" w:name="_Toc326138857"/>
      <w:r w:rsidRPr="00D5319A">
        <w:t>2. Бронхиальные синдромы при заболеваниях органов дыхания: определение, классификация, причины и патофизиологические механизмы их формирования, симптоматология, лабораторная и инструментальная диагностика.</w:t>
      </w:r>
      <w:bookmarkEnd w:id="16"/>
    </w:p>
    <w:p w:rsidR="00F75B82" w:rsidRPr="00D5319A" w:rsidRDefault="00F75B82" w:rsidP="00F75B82">
      <w:pPr>
        <w:ind w:firstLine="567"/>
        <w:rPr>
          <w:rFonts w:ascii="Arial" w:hAnsi="Arial" w:cs="Arial"/>
          <w:sz w:val="24"/>
          <w:szCs w:val="24"/>
        </w:rPr>
      </w:pPr>
    </w:p>
    <w:p w:rsidR="00F75B82" w:rsidRPr="00D5319A" w:rsidRDefault="00F75B82" w:rsidP="00F75B82">
      <w:pPr>
        <w:pStyle w:val="a6"/>
        <w:ind w:firstLine="567"/>
        <w:rPr>
          <w:rFonts w:ascii="Arial" w:hAnsi="Arial" w:cs="Arial"/>
          <w:szCs w:val="24"/>
        </w:rPr>
      </w:pPr>
      <w:r w:rsidRPr="00D5319A">
        <w:rPr>
          <w:rFonts w:ascii="Arial" w:hAnsi="Arial" w:cs="Arial"/>
          <w:szCs w:val="24"/>
        </w:rPr>
        <w:t>Бронхиальные синдромы это синдромы, при которых перви</w:t>
      </w:r>
      <w:r w:rsidRPr="00D5319A">
        <w:rPr>
          <w:rFonts w:ascii="Arial" w:hAnsi="Arial" w:cs="Arial"/>
          <w:szCs w:val="24"/>
        </w:rPr>
        <w:t>ч</w:t>
      </w:r>
      <w:r w:rsidRPr="00D5319A">
        <w:rPr>
          <w:rFonts w:ascii="Arial" w:hAnsi="Arial" w:cs="Arial"/>
          <w:szCs w:val="24"/>
        </w:rPr>
        <w:t>но страдают бронхи.</w:t>
      </w:r>
    </w:p>
    <w:p w:rsidR="00F75B82" w:rsidRPr="00D5319A" w:rsidRDefault="00F75B82" w:rsidP="00F75B82">
      <w:pPr>
        <w:pStyle w:val="a6"/>
        <w:ind w:firstLine="567"/>
        <w:rPr>
          <w:rFonts w:ascii="Arial" w:hAnsi="Arial" w:cs="Arial"/>
          <w:b/>
          <w:szCs w:val="24"/>
        </w:rPr>
      </w:pPr>
      <w:r w:rsidRPr="00D5319A">
        <w:rPr>
          <w:rFonts w:ascii="Arial" w:hAnsi="Arial" w:cs="Arial"/>
          <w:b/>
          <w:szCs w:val="24"/>
        </w:rPr>
        <w:t>Классификация бронхиальных синдромов:</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Синдром раздражения бронхов.</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Синдром бронхиальной обструкции.</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Синдром гиперреактивности бронхов.</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Бронхоэктатический синдром.</w:t>
      </w:r>
    </w:p>
    <w:p w:rsidR="00F75B82" w:rsidRPr="00D5319A" w:rsidRDefault="00F75B82" w:rsidP="00F75B82">
      <w:pPr>
        <w:pStyle w:val="a6"/>
        <w:ind w:firstLine="567"/>
        <w:rPr>
          <w:rFonts w:ascii="Arial" w:hAnsi="Arial" w:cs="Arial"/>
          <w:szCs w:val="24"/>
        </w:rPr>
      </w:pP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1) Синдром раздражения бронхов</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В его основе лежит раздражение рецепторов слизистой об</w:t>
      </w:r>
      <w:r w:rsidRPr="00D5319A">
        <w:rPr>
          <w:rFonts w:ascii="Arial" w:hAnsi="Arial" w:cs="Arial"/>
          <w:szCs w:val="24"/>
        </w:rPr>
        <w:t>о</w:t>
      </w:r>
      <w:r w:rsidRPr="00D5319A">
        <w:rPr>
          <w:rFonts w:ascii="Arial" w:hAnsi="Arial" w:cs="Arial"/>
          <w:szCs w:val="24"/>
        </w:rPr>
        <w:t>лочки бронхов бронхиальным секретом, либо кровью, аспирационными массами (рвотные массы, слизь из нос</w:t>
      </w:r>
      <w:r w:rsidRPr="00D5319A">
        <w:rPr>
          <w:rFonts w:ascii="Arial" w:hAnsi="Arial" w:cs="Arial"/>
          <w:szCs w:val="24"/>
        </w:rPr>
        <w:t>о</w:t>
      </w:r>
      <w:r w:rsidRPr="00D5319A">
        <w:rPr>
          <w:rFonts w:ascii="Arial" w:hAnsi="Arial" w:cs="Arial"/>
          <w:szCs w:val="24"/>
        </w:rPr>
        <w:t>глотки).</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Жалобы – продуктивный кашель.</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Этот синдром встречается при всех заболеваниях бронхо-лёгочной системы, сопровождающихся вовлечением в патологический процесс бронхов, при лёгочных кровотечениях, асп</w:t>
      </w:r>
      <w:r w:rsidRPr="00D5319A">
        <w:rPr>
          <w:rFonts w:ascii="Arial" w:hAnsi="Arial" w:cs="Arial"/>
          <w:szCs w:val="24"/>
        </w:rPr>
        <w:t>и</w:t>
      </w:r>
      <w:r w:rsidRPr="00D5319A">
        <w:rPr>
          <w:rFonts w:ascii="Arial" w:hAnsi="Arial" w:cs="Arial"/>
          <w:szCs w:val="24"/>
        </w:rPr>
        <w:t>рации.</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Аускультативно выявляется жёсткое дыхание, хрипы.</w:t>
      </w:r>
    </w:p>
    <w:p w:rsidR="00F75B82" w:rsidRPr="00D5319A" w:rsidRDefault="00F75B82" w:rsidP="00F75B82">
      <w:pPr>
        <w:pStyle w:val="a6"/>
        <w:ind w:firstLine="567"/>
        <w:rPr>
          <w:rFonts w:ascii="Arial" w:hAnsi="Arial" w:cs="Arial"/>
          <w:b/>
          <w:szCs w:val="24"/>
        </w:rPr>
      </w:pP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2) Синдром бронхиальной обструкции</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Обусловлен нарушением проходимости (сужением) бро</w:t>
      </w:r>
      <w:r w:rsidRPr="00D5319A">
        <w:rPr>
          <w:rFonts w:ascii="Arial" w:hAnsi="Arial" w:cs="Arial"/>
          <w:szCs w:val="24"/>
        </w:rPr>
        <w:t>н</w:t>
      </w:r>
      <w:r w:rsidRPr="00D5319A">
        <w:rPr>
          <w:rFonts w:ascii="Arial" w:hAnsi="Arial" w:cs="Arial"/>
          <w:szCs w:val="24"/>
        </w:rPr>
        <w:t>хов.</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Бронхиальная обструкция бывает:</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lastRenderedPageBreak/>
        <w:t>обратимая (преходящая) – проходит на фоне леч</w:t>
      </w:r>
      <w:r w:rsidRPr="00D5319A">
        <w:rPr>
          <w:rFonts w:ascii="Arial" w:hAnsi="Arial" w:cs="Arial"/>
          <w:szCs w:val="24"/>
        </w:rPr>
        <w:t>е</w:t>
      </w:r>
      <w:r w:rsidRPr="00D5319A">
        <w:rPr>
          <w:rFonts w:ascii="Arial" w:hAnsi="Arial" w:cs="Arial"/>
          <w:szCs w:val="24"/>
        </w:rPr>
        <w:t>ния;</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необратимая (постоянная).</w:t>
      </w:r>
    </w:p>
    <w:p w:rsidR="00F75B82" w:rsidRPr="00D5319A" w:rsidRDefault="00F75B82" w:rsidP="00F75B82">
      <w:pPr>
        <w:pStyle w:val="a6"/>
        <w:ind w:firstLine="567"/>
        <w:rPr>
          <w:rFonts w:ascii="Arial" w:hAnsi="Arial" w:cs="Arial"/>
          <w:b/>
          <w:szCs w:val="24"/>
        </w:rPr>
      </w:pPr>
      <w:r w:rsidRPr="00D5319A">
        <w:rPr>
          <w:rFonts w:ascii="Arial" w:hAnsi="Arial" w:cs="Arial"/>
          <w:b/>
          <w:szCs w:val="24"/>
        </w:rPr>
        <w:t>Компоненты обратимой обструкции:</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воспалительный отёк стенок бронхов при бронхитах, ХОБЛ;</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спазм бронхов при приступе бронхиальной астмы, ХОБЛ;</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повышение продукции бронхиального секрета – бронх</w:t>
      </w:r>
      <w:r w:rsidRPr="00D5319A">
        <w:rPr>
          <w:rFonts w:ascii="Arial" w:hAnsi="Arial" w:cs="Arial"/>
          <w:szCs w:val="24"/>
        </w:rPr>
        <w:t>и</w:t>
      </w:r>
      <w:r w:rsidRPr="00D5319A">
        <w:rPr>
          <w:rFonts w:ascii="Arial" w:hAnsi="Arial" w:cs="Arial"/>
          <w:szCs w:val="24"/>
        </w:rPr>
        <w:t>ты.</w:t>
      </w:r>
    </w:p>
    <w:p w:rsidR="00F75B82" w:rsidRPr="00D5319A" w:rsidRDefault="00F75B82" w:rsidP="00F75B82">
      <w:pPr>
        <w:pStyle w:val="a6"/>
        <w:ind w:firstLine="567"/>
        <w:rPr>
          <w:rFonts w:ascii="Arial" w:hAnsi="Arial" w:cs="Arial"/>
          <w:b/>
          <w:szCs w:val="24"/>
        </w:rPr>
      </w:pPr>
      <w:r w:rsidRPr="00D5319A">
        <w:rPr>
          <w:rFonts w:ascii="Arial" w:hAnsi="Arial" w:cs="Arial"/>
          <w:b/>
          <w:szCs w:val="24"/>
        </w:rPr>
        <w:t>Компоненты необратимой обструкции:</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фиброзные изменения стенок бронхов – пневмосклероз, ХОБЛ;</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спадение мелких бронхов на выдохе при эмфиземе лё</w:t>
      </w:r>
      <w:r w:rsidRPr="00D5319A">
        <w:rPr>
          <w:rFonts w:ascii="Arial" w:hAnsi="Arial" w:cs="Arial"/>
          <w:szCs w:val="24"/>
        </w:rPr>
        <w:t>г</w:t>
      </w:r>
      <w:r w:rsidRPr="00D5319A">
        <w:rPr>
          <w:rFonts w:ascii="Arial" w:hAnsi="Arial" w:cs="Arial"/>
          <w:szCs w:val="24"/>
        </w:rPr>
        <w:t>ких.</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трахео-бронхиальная дисфункция.</w:t>
      </w:r>
    </w:p>
    <w:p w:rsidR="00F75B82" w:rsidRPr="00D5319A" w:rsidRDefault="00F75B82" w:rsidP="00F75B82">
      <w:pPr>
        <w:pStyle w:val="a6"/>
        <w:ind w:firstLine="567"/>
        <w:rPr>
          <w:rFonts w:ascii="Arial" w:hAnsi="Arial" w:cs="Arial"/>
          <w:b/>
          <w:szCs w:val="24"/>
        </w:rPr>
      </w:pPr>
      <w:r w:rsidRPr="00D5319A">
        <w:rPr>
          <w:rFonts w:ascii="Arial" w:hAnsi="Arial" w:cs="Arial"/>
          <w:b/>
          <w:szCs w:val="24"/>
        </w:rPr>
        <w:t>Клинические проявления:</w:t>
      </w:r>
    </w:p>
    <w:p w:rsidR="00F75B82" w:rsidRPr="00D5319A" w:rsidRDefault="00F75B82" w:rsidP="00F75B82">
      <w:pPr>
        <w:pStyle w:val="a6"/>
        <w:ind w:firstLine="567"/>
        <w:rPr>
          <w:rFonts w:ascii="Arial" w:hAnsi="Arial" w:cs="Arial"/>
          <w:szCs w:val="24"/>
        </w:rPr>
      </w:pPr>
      <w:r w:rsidRPr="00D5319A">
        <w:rPr>
          <w:rFonts w:ascii="Arial" w:hAnsi="Arial" w:cs="Arial"/>
          <w:szCs w:val="24"/>
        </w:rPr>
        <w:t>Жалобы:</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кашель приступообразный сухой или малопродукти</w:t>
      </w:r>
      <w:r w:rsidRPr="00D5319A">
        <w:rPr>
          <w:rFonts w:ascii="Arial" w:hAnsi="Arial" w:cs="Arial"/>
          <w:szCs w:val="24"/>
        </w:rPr>
        <w:t>в</w:t>
      </w:r>
      <w:r w:rsidRPr="00D5319A">
        <w:rPr>
          <w:rFonts w:ascii="Arial" w:hAnsi="Arial" w:cs="Arial"/>
          <w:szCs w:val="24"/>
        </w:rPr>
        <w:t>ный;</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одышка экспираторная изменчивая, метеозав</w:t>
      </w:r>
      <w:r w:rsidRPr="00D5319A">
        <w:rPr>
          <w:rFonts w:ascii="Arial" w:hAnsi="Arial" w:cs="Arial"/>
          <w:szCs w:val="24"/>
        </w:rPr>
        <w:t>и</w:t>
      </w:r>
      <w:r w:rsidRPr="00D5319A">
        <w:rPr>
          <w:rFonts w:ascii="Arial" w:hAnsi="Arial" w:cs="Arial"/>
          <w:szCs w:val="24"/>
        </w:rPr>
        <w:t>симая;</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приступы удушья – при бронхиальной астме.</w:t>
      </w:r>
    </w:p>
    <w:p w:rsidR="00F75B82" w:rsidRPr="00D5319A" w:rsidRDefault="00F75B82" w:rsidP="00F75B82">
      <w:pPr>
        <w:pStyle w:val="a6"/>
        <w:ind w:firstLine="567"/>
        <w:rPr>
          <w:rFonts w:ascii="Arial" w:hAnsi="Arial" w:cs="Arial"/>
          <w:b/>
          <w:szCs w:val="24"/>
        </w:rPr>
      </w:pPr>
      <w:r w:rsidRPr="00D5319A">
        <w:rPr>
          <w:rFonts w:ascii="Arial" w:hAnsi="Arial" w:cs="Arial"/>
          <w:b/>
          <w:szCs w:val="24"/>
        </w:rPr>
        <w:t>Физикальное исследование:</w:t>
      </w:r>
    </w:p>
    <w:p w:rsidR="00F75B82" w:rsidRPr="00D5319A" w:rsidRDefault="00F75B82" w:rsidP="00F75B82">
      <w:pPr>
        <w:pStyle w:val="a6"/>
        <w:ind w:firstLine="567"/>
        <w:rPr>
          <w:rFonts w:ascii="Arial" w:hAnsi="Arial" w:cs="Arial"/>
          <w:szCs w:val="24"/>
        </w:rPr>
      </w:pPr>
      <w:r w:rsidRPr="00D5319A">
        <w:rPr>
          <w:rFonts w:ascii="Arial" w:hAnsi="Arial" w:cs="Arial"/>
          <w:b/>
          <w:szCs w:val="24"/>
        </w:rPr>
        <w:t xml:space="preserve"> </w:t>
      </w:r>
      <w:r w:rsidRPr="00D5319A">
        <w:rPr>
          <w:rFonts w:ascii="Arial" w:hAnsi="Arial" w:cs="Arial"/>
          <w:szCs w:val="24"/>
        </w:rPr>
        <w:t>Аускультативные данные – жёсткое дыхание, сухие разноте</w:t>
      </w:r>
      <w:r w:rsidRPr="00D5319A">
        <w:rPr>
          <w:rFonts w:ascii="Arial" w:hAnsi="Arial" w:cs="Arial"/>
          <w:szCs w:val="24"/>
        </w:rPr>
        <w:t>м</w:t>
      </w:r>
      <w:r w:rsidRPr="00D5319A">
        <w:rPr>
          <w:rFonts w:ascii="Arial" w:hAnsi="Arial" w:cs="Arial"/>
          <w:szCs w:val="24"/>
        </w:rPr>
        <w:t>бровые хрипы. Данные других методов исследования зависят от этапов прогрессирования бронхиальной обструкции, вторичн</w:t>
      </w:r>
      <w:r w:rsidRPr="00D5319A">
        <w:rPr>
          <w:rFonts w:ascii="Arial" w:hAnsi="Arial" w:cs="Arial"/>
          <w:szCs w:val="24"/>
        </w:rPr>
        <w:t>о</w:t>
      </w:r>
      <w:r w:rsidRPr="00D5319A">
        <w:rPr>
          <w:rFonts w:ascii="Arial" w:hAnsi="Arial" w:cs="Arial"/>
          <w:szCs w:val="24"/>
        </w:rPr>
        <w:t>го поражения альвеол («обструктивная гиповентиляция», «обструктивный ателектаз», «обструктивная эмфизема») и отражают соответс</w:t>
      </w:r>
      <w:r w:rsidRPr="00D5319A">
        <w:rPr>
          <w:rFonts w:ascii="Arial" w:hAnsi="Arial" w:cs="Arial"/>
          <w:szCs w:val="24"/>
        </w:rPr>
        <w:t>т</w:t>
      </w:r>
      <w:r w:rsidRPr="00D5319A">
        <w:rPr>
          <w:rFonts w:ascii="Arial" w:hAnsi="Arial" w:cs="Arial"/>
          <w:szCs w:val="24"/>
        </w:rPr>
        <w:t>вующие синдромы.</w:t>
      </w:r>
    </w:p>
    <w:p w:rsidR="00F75B82" w:rsidRPr="00D5319A" w:rsidRDefault="00F75B82" w:rsidP="00F75B82">
      <w:pPr>
        <w:pStyle w:val="a6"/>
        <w:ind w:firstLine="567"/>
        <w:rPr>
          <w:rFonts w:ascii="Arial" w:hAnsi="Arial" w:cs="Arial"/>
          <w:b/>
          <w:szCs w:val="24"/>
        </w:rPr>
      </w:pPr>
      <w:r w:rsidRPr="00D5319A">
        <w:rPr>
          <w:rFonts w:ascii="Arial" w:hAnsi="Arial" w:cs="Arial"/>
          <w:b/>
          <w:szCs w:val="24"/>
        </w:rPr>
        <w:t>Инструментальная диагностика:</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на спирограмме выявляется снижение ОФВ1 ФЖЕЛ, инде</w:t>
      </w:r>
      <w:r w:rsidRPr="00D5319A">
        <w:rPr>
          <w:rFonts w:ascii="Arial" w:hAnsi="Arial" w:cs="Arial"/>
          <w:szCs w:val="24"/>
        </w:rPr>
        <w:t>к</w:t>
      </w:r>
      <w:r w:rsidRPr="00D5319A">
        <w:rPr>
          <w:rFonts w:ascii="Arial" w:hAnsi="Arial" w:cs="Arial"/>
          <w:szCs w:val="24"/>
        </w:rPr>
        <w:t>са Тиффно – обструктивный тип нарушения функции вне</w:t>
      </w:r>
      <w:r w:rsidRPr="00D5319A">
        <w:rPr>
          <w:rFonts w:ascii="Arial" w:hAnsi="Arial" w:cs="Arial"/>
          <w:szCs w:val="24"/>
        </w:rPr>
        <w:t>ш</w:t>
      </w:r>
      <w:r w:rsidRPr="00D5319A">
        <w:rPr>
          <w:rFonts w:ascii="Arial" w:hAnsi="Arial" w:cs="Arial"/>
          <w:szCs w:val="24"/>
        </w:rPr>
        <w:t>него дыхания;</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при пикфлоуметрии – определяется снижение пиковой ск</w:t>
      </w:r>
      <w:r w:rsidRPr="00D5319A">
        <w:rPr>
          <w:rFonts w:ascii="Arial" w:hAnsi="Arial" w:cs="Arial"/>
          <w:szCs w:val="24"/>
        </w:rPr>
        <w:t>о</w:t>
      </w:r>
      <w:r w:rsidRPr="00D5319A">
        <w:rPr>
          <w:rFonts w:ascii="Arial" w:hAnsi="Arial" w:cs="Arial"/>
          <w:szCs w:val="24"/>
        </w:rPr>
        <w:t>рости выдоха.</w:t>
      </w:r>
    </w:p>
    <w:p w:rsidR="00F75B82" w:rsidRPr="00D5319A" w:rsidRDefault="00F75B82" w:rsidP="00F75B82">
      <w:pPr>
        <w:pStyle w:val="a6"/>
        <w:ind w:firstLine="567"/>
        <w:rPr>
          <w:rFonts w:ascii="Arial" w:hAnsi="Arial" w:cs="Arial"/>
          <w:szCs w:val="24"/>
        </w:rPr>
      </w:pP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3) Синдром гиперреактивности бронхов</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В основе этого синдрома лежит повышенная чувствител</w:t>
      </w:r>
      <w:r w:rsidRPr="00D5319A">
        <w:rPr>
          <w:rFonts w:ascii="Arial" w:hAnsi="Arial" w:cs="Arial"/>
          <w:szCs w:val="24"/>
        </w:rPr>
        <w:t>ь</w:t>
      </w:r>
      <w:r w:rsidRPr="00D5319A">
        <w:rPr>
          <w:rFonts w:ascii="Arial" w:hAnsi="Arial" w:cs="Arial"/>
          <w:szCs w:val="24"/>
        </w:rPr>
        <w:t>ность бронхов к каким-либо химическим и физическим факторам (пыльца ветроопыляемых растений пищевые аллергены; инфекционные агенты (ОРВИ); лекарственные препараты; физические нагрузки, стрессы; вдыхание холо</w:t>
      </w:r>
      <w:r w:rsidRPr="00D5319A">
        <w:rPr>
          <w:rFonts w:ascii="Arial" w:hAnsi="Arial" w:cs="Arial"/>
          <w:szCs w:val="24"/>
        </w:rPr>
        <w:t>д</w:t>
      </w:r>
      <w:r w:rsidRPr="00D5319A">
        <w:rPr>
          <w:rFonts w:ascii="Arial" w:hAnsi="Arial" w:cs="Arial"/>
          <w:szCs w:val="24"/>
        </w:rPr>
        <w:t>ного воздуха).</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В ответ на действие этих агентов происходит спазм гладкой мускулатуры бронхов, гиперсекреция слизи. Б</w:t>
      </w:r>
      <w:r w:rsidRPr="00D5319A">
        <w:rPr>
          <w:rFonts w:ascii="Arial" w:hAnsi="Arial" w:cs="Arial"/>
          <w:szCs w:val="24"/>
        </w:rPr>
        <w:t>ы</w:t>
      </w:r>
      <w:r w:rsidRPr="00D5319A">
        <w:rPr>
          <w:rFonts w:ascii="Arial" w:hAnsi="Arial" w:cs="Arial"/>
          <w:szCs w:val="24"/>
        </w:rPr>
        <w:t>вает это при приступе бронхиальной астмы, ХОБЛ.</w:t>
      </w:r>
    </w:p>
    <w:p w:rsidR="00F75B82" w:rsidRPr="00D5319A" w:rsidRDefault="00F75B82" w:rsidP="00F75B82">
      <w:pPr>
        <w:pStyle w:val="a6"/>
        <w:ind w:firstLine="567"/>
        <w:rPr>
          <w:rFonts w:ascii="Arial" w:hAnsi="Arial" w:cs="Arial"/>
          <w:b/>
          <w:szCs w:val="24"/>
        </w:rPr>
      </w:pPr>
      <w:r w:rsidRPr="00D5319A">
        <w:rPr>
          <w:rFonts w:ascii="Arial" w:hAnsi="Arial" w:cs="Arial"/>
          <w:b/>
          <w:szCs w:val="24"/>
        </w:rPr>
        <w:t>Клинические проявления:</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приступообразный кашель непродуктивный, либо со скудным отхождением вязкой стекл</w:t>
      </w:r>
      <w:r w:rsidRPr="00D5319A">
        <w:rPr>
          <w:rFonts w:ascii="Arial" w:hAnsi="Arial" w:cs="Arial"/>
          <w:szCs w:val="24"/>
        </w:rPr>
        <w:t>о</w:t>
      </w:r>
      <w:r w:rsidRPr="00D5319A">
        <w:rPr>
          <w:rFonts w:ascii="Arial" w:hAnsi="Arial" w:cs="Arial"/>
          <w:szCs w:val="24"/>
        </w:rPr>
        <w:t>видной мокроты;</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приступ экспираторного удушья.</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Необходимые требования – связь с определёнными провоц</w:t>
      </w:r>
      <w:r w:rsidRPr="00D5319A">
        <w:rPr>
          <w:rFonts w:ascii="Arial" w:hAnsi="Arial" w:cs="Arial"/>
          <w:szCs w:val="24"/>
        </w:rPr>
        <w:t>и</w:t>
      </w:r>
      <w:r w:rsidRPr="00D5319A">
        <w:rPr>
          <w:rFonts w:ascii="Arial" w:hAnsi="Arial" w:cs="Arial"/>
          <w:szCs w:val="24"/>
        </w:rPr>
        <w:t>рующими факторами.</w:t>
      </w:r>
    </w:p>
    <w:p w:rsidR="00F75B82" w:rsidRPr="00D5319A" w:rsidRDefault="00F75B82" w:rsidP="00F75B82">
      <w:pPr>
        <w:pStyle w:val="a6"/>
        <w:ind w:firstLine="567"/>
        <w:rPr>
          <w:rFonts w:ascii="Arial" w:hAnsi="Arial" w:cs="Arial"/>
          <w:szCs w:val="24"/>
        </w:rPr>
      </w:pPr>
      <w:r w:rsidRPr="00D5319A">
        <w:rPr>
          <w:rFonts w:ascii="Arial" w:hAnsi="Arial" w:cs="Arial"/>
          <w:b/>
          <w:szCs w:val="24"/>
        </w:rPr>
        <w:t xml:space="preserve">При объективном </w:t>
      </w:r>
      <w:r w:rsidRPr="00D5319A">
        <w:rPr>
          <w:rFonts w:ascii="Arial" w:hAnsi="Arial" w:cs="Arial"/>
          <w:szCs w:val="24"/>
        </w:rPr>
        <w:t>исследовании в момент приступа над всеми лёгочными полями выслушиваются сухие, преимущественно свистящие хрипы. В межприступный период характерных и</w:t>
      </w:r>
      <w:r w:rsidRPr="00D5319A">
        <w:rPr>
          <w:rFonts w:ascii="Arial" w:hAnsi="Arial" w:cs="Arial"/>
          <w:szCs w:val="24"/>
        </w:rPr>
        <w:t>з</w:t>
      </w:r>
      <w:r w:rsidRPr="00D5319A">
        <w:rPr>
          <w:rFonts w:ascii="Arial" w:hAnsi="Arial" w:cs="Arial"/>
          <w:szCs w:val="24"/>
        </w:rPr>
        <w:t>менений нет.</w:t>
      </w:r>
    </w:p>
    <w:p w:rsidR="00F75B82" w:rsidRPr="00D5319A" w:rsidRDefault="00F75B82" w:rsidP="00F75B82">
      <w:pPr>
        <w:pStyle w:val="a6"/>
        <w:ind w:firstLine="567"/>
        <w:rPr>
          <w:rFonts w:ascii="Arial" w:hAnsi="Arial" w:cs="Arial"/>
          <w:szCs w:val="24"/>
        </w:rPr>
      </w:pPr>
      <w:r w:rsidRPr="00D5319A">
        <w:rPr>
          <w:rFonts w:ascii="Arial" w:hAnsi="Arial" w:cs="Arial"/>
          <w:b/>
          <w:szCs w:val="24"/>
        </w:rPr>
        <w:t xml:space="preserve">Для диагностики </w:t>
      </w:r>
      <w:r w:rsidRPr="00D5319A">
        <w:rPr>
          <w:rFonts w:ascii="Arial" w:hAnsi="Arial" w:cs="Arial"/>
          <w:szCs w:val="24"/>
        </w:rPr>
        <w:t>синдрома гиперреактивности бронхов и</w:t>
      </w:r>
      <w:r w:rsidRPr="00D5319A">
        <w:rPr>
          <w:rFonts w:ascii="Arial" w:hAnsi="Arial" w:cs="Arial"/>
          <w:szCs w:val="24"/>
        </w:rPr>
        <w:t>с</w:t>
      </w:r>
      <w:r w:rsidRPr="00D5319A">
        <w:rPr>
          <w:rFonts w:ascii="Arial" w:hAnsi="Arial" w:cs="Arial"/>
          <w:szCs w:val="24"/>
        </w:rPr>
        <w:t xml:space="preserve">пользуются </w:t>
      </w:r>
      <w:r w:rsidRPr="00D5319A">
        <w:rPr>
          <w:rFonts w:ascii="Arial" w:hAnsi="Arial" w:cs="Arial"/>
          <w:szCs w:val="24"/>
          <w:u w:val="single"/>
        </w:rPr>
        <w:t>провокационные пробы фармакологические (ингаляция аэрозолей метахолина, ацетилхолина, гистамина) и н</w:t>
      </w:r>
      <w:r w:rsidRPr="00D5319A">
        <w:rPr>
          <w:rFonts w:ascii="Arial" w:hAnsi="Arial" w:cs="Arial"/>
          <w:szCs w:val="24"/>
          <w:u w:val="single"/>
        </w:rPr>
        <w:t>е</w:t>
      </w:r>
      <w:r w:rsidRPr="00D5319A">
        <w:rPr>
          <w:rFonts w:ascii="Arial" w:hAnsi="Arial" w:cs="Arial"/>
          <w:szCs w:val="24"/>
          <w:u w:val="single"/>
        </w:rPr>
        <w:t>фармакологические (пробы с физической нагрузкой, вдыханием холодного воздуха</w:t>
      </w:r>
      <w:r w:rsidRPr="00D5319A">
        <w:rPr>
          <w:rFonts w:ascii="Arial" w:hAnsi="Arial" w:cs="Arial"/>
          <w:szCs w:val="24"/>
        </w:rPr>
        <w:t>). Достоверным критерием синдрома является появление клинических признаков, ухудш</w:t>
      </w:r>
      <w:r w:rsidRPr="00D5319A">
        <w:rPr>
          <w:rFonts w:ascii="Arial" w:hAnsi="Arial" w:cs="Arial"/>
          <w:szCs w:val="24"/>
        </w:rPr>
        <w:t>е</w:t>
      </w:r>
      <w:r w:rsidRPr="00D5319A">
        <w:rPr>
          <w:rFonts w:ascii="Arial" w:hAnsi="Arial" w:cs="Arial"/>
          <w:szCs w:val="24"/>
        </w:rPr>
        <w:t>ние бронхиальной проходимости по данным спирографии.</w:t>
      </w:r>
    </w:p>
    <w:p w:rsidR="00F75B82" w:rsidRPr="00D5319A" w:rsidRDefault="00F75B82" w:rsidP="00F75B82">
      <w:pPr>
        <w:pStyle w:val="a6"/>
        <w:ind w:firstLine="567"/>
        <w:rPr>
          <w:rFonts w:ascii="Arial" w:hAnsi="Arial" w:cs="Arial"/>
          <w:szCs w:val="24"/>
        </w:rPr>
      </w:pP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4) Бронхоэктатический синдром</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Это патологическое состояние, характеризующееся расшир</w:t>
      </w:r>
      <w:r w:rsidRPr="00D5319A">
        <w:rPr>
          <w:rFonts w:ascii="Arial" w:hAnsi="Arial" w:cs="Arial"/>
          <w:szCs w:val="24"/>
        </w:rPr>
        <w:t>е</w:t>
      </w:r>
      <w:r w:rsidRPr="00D5319A">
        <w:rPr>
          <w:rFonts w:ascii="Arial" w:hAnsi="Arial" w:cs="Arial"/>
          <w:szCs w:val="24"/>
        </w:rPr>
        <w:t>нием бронхов с изменением структуры их стенок. Эти участки расширения называются бронхоэктаз</w:t>
      </w:r>
      <w:r w:rsidRPr="00D5319A">
        <w:rPr>
          <w:rFonts w:ascii="Arial" w:hAnsi="Arial" w:cs="Arial"/>
          <w:szCs w:val="24"/>
        </w:rPr>
        <w:t>а</w:t>
      </w:r>
      <w:r w:rsidRPr="00D5319A">
        <w:rPr>
          <w:rFonts w:ascii="Arial" w:hAnsi="Arial" w:cs="Arial"/>
          <w:szCs w:val="24"/>
        </w:rPr>
        <w:t>ми.</w:t>
      </w:r>
    </w:p>
    <w:p w:rsidR="00F75B82" w:rsidRPr="00D5319A" w:rsidRDefault="00F75B82" w:rsidP="00F75B82">
      <w:pPr>
        <w:pStyle w:val="a6"/>
        <w:ind w:firstLine="567"/>
        <w:rPr>
          <w:rFonts w:ascii="Arial" w:hAnsi="Arial" w:cs="Arial"/>
          <w:szCs w:val="24"/>
        </w:rPr>
      </w:pPr>
      <w:r w:rsidRPr="00D5319A">
        <w:rPr>
          <w:rFonts w:ascii="Arial" w:hAnsi="Arial" w:cs="Arial"/>
          <w:szCs w:val="24"/>
        </w:rPr>
        <w:t>Бронхоэктазы бывают «сухие» - не содержат секрета, и «вла</w:t>
      </w:r>
      <w:r w:rsidRPr="00D5319A">
        <w:rPr>
          <w:rFonts w:ascii="Arial" w:hAnsi="Arial" w:cs="Arial"/>
          <w:szCs w:val="24"/>
        </w:rPr>
        <w:t>ж</w:t>
      </w:r>
      <w:r w:rsidRPr="00D5319A">
        <w:rPr>
          <w:rFonts w:ascii="Arial" w:hAnsi="Arial" w:cs="Arial"/>
          <w:szCs w:val="24"/>
        </w:rPr>
        <w:t>ные» – с секретом.</w:t>
      </w:r>
    </w:p>
    <w:p w:rsidR="00F75B82" w:rsidRPr="00D5319A" w:rsidRDefault="00F75B82" w:rsidP="00F75B82">
      <w:pPr>
        <w:pStyle w:val="a6"/>
        <w:ind w:firstLine="567"/>
        <w:rPr>
          <w:rFonts w:ascii="Arial" w:hAnsi="Arial" w:cs="Arial"/>
          <w:szCs w:val="24"/>
        </w:rPr>
      </w:pPr>
      <w:r w:rsidRPr="00D5319A">
        <w:rPr>
          <w:rFonts w:ascii="Arial" w:hAnsi="Arial" w:cs="Arial"/>
          <w:szCs w:val="24"/>
        </w:rPr>
        <w:t>По своей форме «влажные» бронхоэ</w:t>
      </w:r>
      <w:r w:rsidRPr="00D5319A">
        <w:rPr>
          <w:rFonts w:ascii="Arial" w:hAnsi="Arial" w:cs="Arial"/>
          <w:szCs w:val="24"/>
        </w:rPr>
        <w:t>к</w:t>
      </w:r>
      <w:r w:rsidRPr="00D5319A">
        <w:rPr>
          <w:rFonts w:ascii="Arial" w:hAnsi="Arial" w:cs="Arial"/>
          <w:szCs w:val="24"/>
        </w:rPr>
        <w:t>тазы бывают цилиндрические и мешотчатые.</w:t>
      </w:r>
    </w:p>
    <w:p w:rsidR="00F75B82" w:rsidRPr="00D5319A" w:rsidRDefault="00F75B82" w:rsidP="00F75B82">
      <w:pPr>
        <w:pStyle w:val="a6"/>
        <w:ind w:firstLine="567"/>
        <w:rPr>
          <w:rFonts w:ascii="Arial" w:hAnsi="Arial" w:cs="Arial"/>
          <w:b/>
          <w:szCs w:val="24"/>
        </w:rPr>
      </w:pPr>
      <w:r w:rsidRPr="00D5319A">
        <w:rPr>
          <w:rFonts w:ascii="Arial" w:hAnsi="Arial" w:cs="Arial"/>
          <w:b/>
          <w:szCs w:val="24"/>
        </w:rPr>
        <w:t>Клинические проявления:</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Основная жалоба – кашель.</w:t>
      </w:r>
    </w:p>
    <w:p w:rsidR="00F75B82" w:rsidRPr="00D5319A" w:rsidRDefault="00F75B82" w:rsidP="00F75B82">
      <w:pPr>
        <w:pStyle w:val="a6"/>
        <w:ind w:firstLine="567"/>
        <w:rPr>
          <w:rFonts w:ascii="Arial" w:hAnsi="Arial" w:cs="Arial"/>
          <w:szCs w:val="24"/>
        </w:rPr>
      </w:pPr>
      <w:r w:rsidRPr="00D5319A">
        <w:rPr>
          <w:rFonts w:ascii="Arial" w:hAnsi="Arial" w:cs="Arial"/>
          <w:szCs w:val="24"/>
        </w:rPr>
        <w:lastRenderedPageBreak/>
        <w:t>При «сухих» бронхоэктазах к</w:t>
      </w:r>
      <w:r w:rsidRPr="00D5319A">
        <w:rPr>
          <w:rFonts w:ascii="Arial" w:hAnsi="Arial" w:cs="Arial"/>
          <w:szCs w:val="24"/>
        </w:rPr>
        <w:t>а</w:t>
      </w:r>
      <w:r w:rsidRPr="00D5319A">
        <w:rPr>
          <w:rFonts w:ascii="Arial" w:hAnsi="Arial" w:cs="Arial"/>
          <w:szCs w:val="24"/>
        </w:rPr>
        <w:t>шель сухой или малопродуктивный, возможно кровохарканье.</w:t>
      </w:r>
    </w:p>
    <w:p w:rsidR="00F75B82" w:rsidRPr="00D5319A" w:rsidRDefault="00F75B82" w:rsidP="00F75B82">
      <w:pPr>
        <w:pStyle w:val="a6"/>
        <w:ind w:firstLine="567"/>
        <w:rPr>
          <w:rFonts w:ascii="Arial" w:hAnsi="Arial" w:cs="Arial"/>
          <w:szCs w:val="24"/>
        </w:rPr>
      </w:pPr>
      <w:r w:rsidRPr="00D5319A">
        <w:rPr>
          <w:rFonts w:ascii="Arial" w:hAnsi="Arial" w:cs="Arial"/>
          <w:szCs w:val="24"/>
        </w:rPr>
        <w:t>При «влажных» – кашель продуктивный, преимущественно по у</w:t>
      </w:r>
      <w:r w:rsidRPr="00D5319A">
        <w:rPr>
          <w:rFonts w:ascii="Arial" w:hAnsi="Arial" w:cs="Arial"/>
          <w:szCs w:val="24"/>
        </w:rPr>
        <w:t>т</w:t>
      </w:r>
      <w:r w:rsidRPr="00D5319A">
        <w:rPr>
          <w:rFonts w:ascii="Arial" w:hAnsi="Arial" w:cs="Arial"/>
          <w:szCs w:val="24"/>
        </w:rPr>
        <w:t>рам, мокрота может быть гнойная, в большом количестве, иногда отходит «полным ртом», лучше при принятии больным о</w:t>
      </w:r>
      <w:r w:rsidRPr="00D5319A">
        <w:rPr>
          <w:rFonts w:ascii="Arial" w:hAnsi="Arial" w:cs="Arial"/>
          <w:szCs w:val="24"/>
        </w:rPr>
        <w:t>п</w:t>
      </w:r>
      <w:r w:rsidRPr="00D5319A">
        <w:rPr>
          <w:rFonts w:ascii="Arial" w:hAnsi="Arial" w:cs="Arial"/>
          <w:szCs w:val="24"/>
        </w:rPr>
        <w:t>ределённого дренажного положения.</w:t>
      </w:r>
    </w:p>
    <w:p w:rsidR="00F75B82" w:rsidRPr="00D5319A" w:rsidRDefault="00F75B82" w:rsidP="00F75B82">
      <w:pPr>
        <w:pStyle w:val="a6"/>
        <w:ind w:firstLine="567"/>
        <w:rPr>
          <w:rFonts w:ascii="Arial" w:hAnsi="Arial" w:cs="Arial"/>
          <w:b/>
          <w:szCs w:val="24"/>
        </w:rPr>
      </w:pPr>
      <w:r w:rsidRPr="00D5319A">
        <w:rPr>
          <w:rFonts w:ascii="Arial" w:hAnsi="Arial" w:cs="Arial"/>
          <w:b/>
          <w:szCs w:val="24"/>
        </w:rPr>
        <w:t>Общий осмотр:</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«тёплый цианоз», могут быть деформации пальцевых фаланг кистей по типу «барабанных палочек», «часовых стёкол». У детей может быть задержка физ</w:t>
      </w:r>
      <w:r w:rsidRPr="00D5319A">
        <w:rPr>
          <w:rFonts w:ascii="Arial" w:hAnsi="Arial" w:cs="Arial"/>
          <w:szCs w:val="24"/>
        </w:rPr>
        <w:t>и</w:t>
      </w:r>
      <w:r w:rsidRPr="00D5319A">
        <w:rPr>
          <w:rFonts w:ascii="Arial" w:hAnsi="Arial" w:cs="Arial"/>
          <w:szCs w:val="24"/>
        </w:rPr>
        <w:t>ческого развития вследствие гипоксии, интоксикации.</w:t>
      </w:r>
    </w:p>
    <w:p w:rsidR="00F75B82" w:rsidRPr="00D5319A" w:rsidRDefault="00F75B82" w:rsidP="00F75B82">
      <w:pPr>
        <w:pStyle w:val="a6"/>
        <w:ind w:firstLine="567"/>
        <w:rPr>
          <w:rFonts w:ascii="Arial" w:hAnsi="Arial" w:cs="Arial"/>
          <w:szCs w:val="24"/>
        </w:rPr>
      </w:pPr>
      <w:r w:rsidRPr="00D5319A">
        <w:rPr>
          <w:rFonts w:ascii="Arial" w:hAnsi="Arial" w:cs="Arial"/>
          <w:szCs w:val="24"/>
        </w:rPr>
        <w:t>Ведущим специфичным физикальным симптомом являются аускульт</w:t>
      </w:r>
      <w:r w:rsidRPr="00D5319A">
        <w:rPr>
          <w:rFonts w:ascii="Arial" w:hAnsi="Arial" w:cs="Arial"/>
          <w:szCs w:val="24"/>
        </w:rPr>
        <w:t>а</w:t>
      </w:r>
      <w:r w:rsidRPr="00D5319A">
        <w:rPr>
          <w:rFonts w:ascii="Arial" w:hAnsi="Arial" w:cs="Arial"/>
          <w:szCs w:val="24"/>
        </w:rPr>
        <w:t>тивные данные – жёсткое дыхание, локальные звучные крупно- и среднепузырчатые хрипы, не исч</w:t>
      </w:r>
      <w:r w:rsidRPr="00D5319A">
        <w:rPr>
          <w:rFonts w:ascii="Arial" w:hAnsi="Arial" w:cs="Arial"/>
          <w:szCs w:val="24"/>
        </w:rPr>
        <w:t>е</w:t>
      </w:r>
      <w:r w:rsidRPr="00D5319A">
        <w:rPr>
          <w:rFonts w:ascii="Arial" w:hAnsi="Arial" w:cs="Arial"/>
          <w:szCs w:val="24"/>
        </w:rPr>
        <w:t>зающие при кашле.</w:t>
      </w:r>
    </w:p>
    <w:p w:rsidR="00F75B82" w:rsidRPr="00D5319A" w:rsidRDefault="00F75B82" w:rsidP="00F75B82">
      <w:pPr>
        <w:pStyle w:val="a6"/>
        <w:ind w:firstLine="567"/>
        <w:rPr>
          <w:rFonts w:ascii="Arial" w:hAnsi="Arial" w:cs="Arial"/>
          <w:b/>
          <w:szCs w:val="24"/>
        </w:rPr>
      </w:pPr>
      <w:r w:rsidRPr="00D5319A">
        <w:rPr>
          <w:rFonts w:ascii="Arial" w:hAnsi="Arial" w:cs="Arial"/>
          <w:b/>
          <w:szCs w:val="24"/>
        </w:rPr>
        <w:t>Инструментальная диагностика:</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Обзорная </w:t>
      </w:r>
      <w:r w:rsidRPr="00D5319A">
        <w:rPr>
          <w:rFonts w:ascii="Arial" w:hAnsi="Arial" w:cs="Arial"/>
          <w:b/>
          <w:szCs w:val="24"/>
        </w:rPr>
        <w:t>рентгенография</w:t>
      </w:r>
      <w:r w:rsidRPr="00D5319A">
        <w:rPr>
          <w:rFonts w:ascii="Arial" w:hAnsi="Arial" w:cs="Arial"/>
          <w:szCs w:val="24"/>
        </w:rPr>
        <w:t xml:space="preserve"> органов грудной клетки - малоинформативна, можно выявить деформацию, иногда ячеистость лёгочного рисунка. Ведущий диагностический методов – бронхография – подтверждает наличие бронхоэктазов, позволяет о</w:t>
      </w:r>
      <w:r w:rsidRPr="00D5319A">
        <w:rPr>
          <w:rFonts w:ascii="Arial" w:hAnsi="Arial" w:cs="Arial"/>
          <w:szCs w:val="24"/>
        </w:rPr>
        <w:t>п</w:t>
      </w:r>
      <w:r w:rsidRPr="00D5319A">
        <w:rPr>
          <w:rFonts w:ascii="Arial" w:hAnsi="Arial" w:cs="Arial"/>
          <w:szCs w:val="24"/>
        </w:rPr>
        <w:t>ределить их форму.</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17" w:name="_Toc326138858"/>
      <w:r w:rsidRPr="00D5319A">
        <w:t>3. Бронхиально-респираторные синдромы при заболеваниях органов дыхания: определение, классификация, причины и патофизиологические механизмы их формирования, симптоматология, лабораторная и инструментальная диагностика.</w:t>
      </w:r>
      <w:bookmarkEnd w:id="17"/>
    </w:p>
    <w:p w:rsidR="00F75B82" w:rsidRPr="00D5319A" w:rsidRDefault="00F75B82" w:rsidP="00F75B82">
      <w:pPr>
        <w:ind w:firstLine="567"/>
        <w:rPr>
          <w:rFonts w:ascii="Arial" w:hAnsi="Arial" w:cs="Arial"/>
          <w:sz w:val="24"/>
          <w:szCs w:val="24"/>
        </w:rPr>
      </w:pPr>
    </w:p>
    <w:p w:rsidR="00F75B82" w:rsidRPr="00D5319A" w:rsidRDefault="00F75B82" w:rsidP="00F75B82">
      <w:pPr>
        <w:pStyle w:val="a6"/>
        <w:ind w:firstLine="567"/>
        <w:rPr>
          <w:rFonts w:ascii="Arial" w:hAnsi="Arial" w:cs="Arial"/>
          <w:b/>
          <w:szCs w:val="24"/>
        </w:rPr>
      </w:pPr>
      <w:r w:rsidRPr="00D5319A">
        <w:rPr>
          <w:rFonts w:ascii="Arial" w:hAnsi="Arial" w:cs="Arial"/>
          <w:b/>
          <w:szCs w:val="24"/>
        </w:rPr>
        <w:t>Респираторно-бронхиальные синдромы</w:t>
      </w:r>
    </w:p>
    <w:p w:rsidR="00F75B82" w:rsidRPr="00D5319A" w:rsidRDefault="00F75B82" w:rsidP="00F75B82">
      <w:pPr>
        <w:pStyle w:val="a6"/>
        <w:numPr>
          <w:ilvl w:val="0"/>
          <w:numId w:val="13"/>
        </w:numPr>
        <w:ind w:firstLine="567"/>
        <w:rPr>
          <w:rFonts w:ascii="Arial" w:hAnsi="Arial" w:cs="Arial"/>
          <w:szCs w:val="24"/>
        </w:rPr>
      </w:pPr>
      <w:r w:rsidRPr="00D5319A">
        <w:rPr>
          <w:rFonts w:ascii="Arial" w:hAnsi="Arial" w:cs="Arial"/>
          <w:szCs w:val="24"/>
        </w:rPr>
        <w:t>Синдром пневмосклероза.</w:t>
      </w:r>
    </w:p>
    <w:p w:rsidR="00F75B82" w:rsidRPr="00D5319A" w:rsidRDefault="00F75B82" w:rsidP="00F75B82">
      <w:pPr>
        <w:pStyle w:val="a6"/>
        <w:numPr>
          <w:ilvl w:val="0"/>
          <w:numId w:val="13"/>
        </w:numPr>
        <w:ind w:firstLine="567"/>
        <w:rPr>
          <w:rFonts w:ascii="Arial" w:hAnsi="Arial" w:cs="Arial"/>
          <w:szCs w:val="24"/>
        </w:rPr>
      </w:pPr>
      <w:r w:rsidRPr="00D5319A">
        <w:rPr>
          <w:rFonts w:ascii="Arial" w:hAnsi="Arial" w:cs="Arial"/>
          <w:szCs w:val="24"/>
        </w:rPr>
        <w:t>Синдром полости в лёгком.</w:t>
      </w:r>
    </w:p>
    <w:p w:rsidR="00F75B82" w:rsidRPr="00D5319A" w:rsidRDefault="00F75B82" w:rsidP="00F75B82">
      <w:pPr>
        <w:pStyle w:val="a6"/>
        <w:numPr>
          <w:ilvl w:val="0"/>
          <w:numId w:val="13"/>
        </w:numPr>
        <w:ind w:firstLine="567"/>
        <w:rPr>
          <w:rFonts w:ascii="Arial" w:hAnsi="Arial" w:cs="Arial"/>
          <w:szCs w:val="24"/>
        </w:rPr>
      </w:pPr>
      <w:r w:rsidRPr="00D5319A">
        <w:rPr>
          <w:rFonts w:ascii="Arial" w:hAnsi="Arial" w:cs="Arial"/>
          <w:szCs w:val="24"/>
        </w:rPr>
        <w:t>Синдром отёка лёгких.</w:t>
      </w:r>
    </w:p>
    <w:p w:rsidR="00F75B82" w:rsidRPr="00D5319A" w:rsidRDefault="00F75B82" w:rsidP="00F75B82">
      <w:pPr>
        <w:pStyle w:val="a6"/>
        <w:ind w:firstLine="567"/>
        <w:rPr>
          <w:rFonts w:ascii="Arial" w:hAnsi="Arial" w:cs="Arial"/>
          <w:szCs w:val="24"/>
        </w:rPr>
      </w:pPr>
      <w:r w:rsidRPr="00D5319A">
        <w:rPr>
          <w:rFonts w:ascii="Arial" w:hAnsi="Arial" w:cs="Arial"/>
          <w:szCs w:val="24"/>
        </w:rPr>
        <w:t>При этих синдромах в патологический процесс одновр</w:t>
      </w:r>
      <w:r w:rsidRPr="00D5319A">
        <w:rPr>
          <w:rFonts w:ascii="Arial" w:hAnsi="Arial" w:cs="Arial"/>
          <w:szCs w:val="24"/>
        </w:rPr>
        <w:t>е</w:t>
      </w:r>
      <w:r w:rsidRPr="00D5319A">
        <w:rPr>
          <w:rFonts w:ascii="Arial" w:hAnsi="Arial" w:cs="Arial"/>
          <w:szCs w:val="24"/>
        </w:rPr>
        <w:t>менно вовлекаются и бронхи, и альвеолы, а также сосуды лёгких.</w:t>
      </w:r>
    </w:p>
    <w:p w:rsidR="00F75B82" w:rsidRPr="00D5319A" w:rsidRDefault="00F75B82" w:rsidP="00F75B82">
      <w:pPr>
        <w:pStyle w:val="a6"/>
        <w:ind w:firstLine="567"/>
        <w:rPr>
          <w:rFonts w:ascii="Arial" w:hAnsi="Arial" w:cs="Arial"/>
          <w:b/>
          <w:szCs w:val="24"/>
        </w:rPr>
      </w:pP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1) Синдром пневмосклероза</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происходит ра</w:t>
      </w:r>
      <w:r w:rsidRPr="00D5319A">
        <w:rPr>
          <w:rFonts w:ascii="Arial" w:hAnsi="Arial" w:cs="Arial"/>
          <w:szCs w:val="24"/>
        </w:rPr>
        <w:t>з</w:t>
      </w:r>
      <w:r w:rsidRPr="00D5319A">
        <w:rPr>
          <w:rFonts w:ascii="Arial" w:hAnsi="Arial" w:cs="Arial"/>
          <w:szCs w:val="24"/>
        </w:rPr>
        <w:t>растание соединительной ткани в лёгких вследствие заболеваний бронхо-лёгочной системы.</w:t>
      </w:r>
    </w:p>
    <w:p w:rsidR="00F75B82" w:rsidRPr="00D5319A" w:rsidRDefault="00F75B82" w:rsidP="00F75B82">
      <w:pPr>
        <w:pStyle w:val="a6"/>
        <w:ind w:firstLine="567"/>
        <w:rPr>
          <w:rFonts w:ascii="Arial" w:hAnsi="Arial" w:cs="Arial"/>
          <w:szCs w:val="24"/>
        </w:rPr>
      </w:pPr>
      <w:r w:rsidRPr="00D5319A">
        <w:rPr>
          <w:rFonts w:ascii="Arial" w:hAnsi="Arial" w:cs="Arial"/>
          <w:szCs w:val="24"/>
        </w:rPr>
        <w:t>Чаще всего пневмосклероз является исходом инфекционных проце</w:t>
      </w:r>
      <w:r w:rsidRPr="00D5319A">
        <w:rPr>
          <w:rFonts w:ascii="Arial" w:hAnsi="Arial" w:cs="Arial"/>
          <w:szCs w:val="24"/>
        </w:rPr>
        <w:t>с</w:t>
      </w:r>
      <w:r w:rsidRPr="00D5319A">
        <w:rPr>
          <w:rFonts w:ascii="Arial" w:hAnsi="Arial" w:cs="Arial"/>
          <w:szCs w:val="24"/>
        </w:rPr>
        <w:t>сов в лёгких – пневмонии, абсцесса лёгких, гангрены, туберкулёза лёгких.</w:t>
      </w:r>
    </w:p>
    <w:p w:rsidR="00F75B82" w:rsidRPr="00D5319A" w:rsidRDefault="00F75B82" w:rsidP="00F75B82">
      <w:pPr>
        <w:pStyle w:val="a6"/>
        <w:ind w:firstLine="567"/>
        <w:rPr>
          <w:rFonts w:ascii="Arial" w:hAnsi="Arial" w:cs="Arial"/>
          <w:szCs w:val="24"/>
        </w:rPr>
      </w:pPr>
      <w:r w:rsidRPr="00D5319A">
        <w:rPr>
          <w:rFonts w:ascii="Arial" w:hAnsi="Arial" w:cs="Arial"/>
          <w:szCs w:val="24"/>
        </w:rPr>
        <w:t>Реже бывает следствием пневмокониоза, травмы, лучевых воздействий.</w:t>
      </w:r>
    </w:p>
    <w:p w:rsidR="00F75B82" w:rsidRPr="00D5319A" w:rsidRDefault="00F75B82" w:rsidP="00F75B82">
      <w:pPr>
        <w:pStyle w:val="a6"/>
        <w:ind w:firstLine="567"/>
        <w:rPr>
          <w:rFonts w:ascii="Arial" w:hAnsi="Arial" w:cs="Arial"/>
          <w:szCs w:val="24"/>
        </w:rPr>
      </w:pPr>
      <w:r w:rsidRPr="00D5319A">
        <w:rPr>
          <w:rFonts w:ascii="Arial" w:hAnsi="Arial" w:cs="Arial"/>
          <w:szCs w:val="24"/>
        </w:rPr>
        <w:t>Пневмосклероз может быть локальным (после пневмонии, оч</w:t>
      </w:r>
      <w:r w:rsidRPr="00D5319A">
        <w:rPr>
          <w:rFonts w:ascii="Arial" w:hAnsi="Arial" w:cs="Arial"/>
          <w:szCs w:val="24"/>
        </w:rPr>
        <w:t>а</w:t>
      </w:r>
      <w:r w:rsidRPr="00D5319A">
        <w:rPr>
          <w:rFonts w:ascii="Arial" w:hAnsi="Arial" w:cs="Arial"/>
          <w:szCs w:val="24"/>
        </w:rPr>
        <w:t>гового и кавернозного туберкулёза, абсцесса лёгкого) или диффузным (при пневмокониозе, эмфиземе лё</w:t>
      </w:r>
      <w:r w:rsidRPr="00D5319A">
        <w:rPr>
          <w:rFonts w:ascii="Arial" w:hAnsi="Arial" w:cs="Arial"/>
          <w:szCs w:val="24"/>
        </w:rPr>
        <w:t>г</w:t>
      </w:r>
      <w:r w:rsidRPr="00D5319A">
        <w:rPr>
          <w:rFonts w:ascii="Arial" w:hAnsi="Arial" w:cs="Arial"/>
          <w:szCs w:val="24"/>
        </w:rPr>
        <w:t>ких).</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Клинические проявления: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Жалобы – кашель с мокротой, одышка смешанного характ</w:t>
      </w:r>
      <w:r w:rsidRPr="00D5319A">
        <w:rPr>
          <w:rFonts w:ascii="Arial" w:hAnsi="Arial" w:cs="Arial"/>
          <w:sz w:val="24"/>
          <w:szCs w:val="24"/>
        </w:rPr>
        <w:t>е</w:t>
      </w:r>
      <w:r w:rsidRPr="00D5319A">
        <w:rPr>
          <w:rFonts w:ascii="Arial" w:hAnsi="Arial" w:cs="Arial"/>
          <w:sz w:val="24"/>
          <w:szCs w:val="24"/>
        </w:rPr>
        <w:t>ра.</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 xml:space="preserve">При общем осмотре </w:t>
      </w:r>
      <w:r w:rsidRPr="00D5319A">
        <w:rPr>
          <w:rFonts w:ascii="Arial" w:hAnsi="Arial" w:cs="Arial"/>
          <w:sz w:val="24"/>
          <w:szCs w:val="24"/>
        </w:rPr>
        <w:t>может выявляться «тёплый ци</w:t>
      </w:r>
      <w:r w:rsidRPr="00D5319A">
        <w:rPr>
          <w:rFonts w:ascii="Arial" w:hAnsi="Arial" w:cs="Arial"/>
          <w:sz w:val="24"/>
          <w:szCs w:val="24"/>
        </w:rPr>
        <w:t>а</w:t>
      </w:r>
      <w:r w:rsidRPr="00D5319A">
        <w:rPr>
          <w:rFonts w:ascii="Arial" w:hAnsi="Arial" w:cs="Arial"/>
          <w:sz w:val="24"/>
          <w:szCs w:val="24"/>
        </w:rPr>
        <w:t>ноз».</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Осмотр грудной клетки:</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Паралитическая форма грудной клетки при диффузном пне</w:t>
      </w:r>
      <w:r w:rsidRPr="00D5319A">
        <w:rPr>
          <w:rFonts w:ascii="Arial" w:hAnsi="Arial" w:cs="Arial"/>
          <w:szCs w:val="24"/>
        </w:rPr>
        <w:t>в</w:t>
      </w:r>
      <w:r w:rsidRPr="00D5319A">
        <w:rPr>
          <w:rFonts w:ascii="Arial" w:hAnsi="Arial" w:cs="Arial"/>
          <w:szCs w:val="24"/>
        </w:rPr>
        <w:t>москлерозе, западение поражённой половины грудной клетки при локальном.</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Пальпация грудной клетки:</w:t>
      </w:r>
      <w:r w:rsidRPr="00D5319A">
        <w:rPr>
          <w:rFonts w:ascii="Arial" w:hAnsi="Arial" w:cs="Arial"/>
          <w:sz w:val="24"/>
          <w:szCs w:val="24"/>
        </w:rPr>
        <w:t xml:space="preserve"> усиление голосового дрож</w:t>
      </w:r>
      <w:r w:rsidRPr="00D5319A">
        <w:rPr>
          <w:rFonts w:ascii="Arial" w:hAnsi="Arial" w:cs="Arial"/>
          <w:sz w:val="24"/>
          <w:szCs w:val="24"/>
        </w:rPr>
        <w:t>а</w:t>
      </w:r>
      <w:r w:rsidRPr="00D5319A">
        <w:rPr>
          <w:rFonts w:ascii="Arial" w:hAnsi="Arial" w:cs="Arial"/>
          <w:sz w:val="24"/>
          <w:szCs w:val="24"/>
        </w:rPr>
        <w:t>ния.</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Перкуссия лёгких:</w:t>
      </w:r>
      <w:r w:rsidRPr="00D5319A">
        <w:rPr>
          <w:rFonts w:ascii="Arial" w:hAnsi="Arial" w:cs="Arial"/>
          <w:sz w:val="24"/>
          <w:szCs w:val="24"/>
        </w:rPr>
        <w:t xml:space="preserve"> притупление перкуторного звука, умен</w:t>
      </w:r>
      <w:r w:rsidRPr="00D5319A">
        <w:rPr>
          <w:rFonts w:ascii="Arial" w:hAnsi="Arial" w:cs="Arial"/>
          <w:sz w:val="24"/>
          <w:szCs w:val="24"/>
        </w:rPr>
        <w:t>ь</w:t>
      </w:r>
      <w:r w:rsidRPr="00D5319A">
        <w:rPr>
          <w:rFonts w:ascii="Arial" w:hAnsi="Arial" w:cs="Arial"/>
          <w:sz w:val="24"/>
          <w:szCs w:val="24"/>
        </w:rPr>
        <w:t>шение высоты верхушек лёгких и ширины полей Кренига, смещ</w:t>
      </w:r>
      <w:r w:rsidRPr="00D5319A">
        <w:rPr>
          <w:rFonts w:ascii="Arial" w:hAnsi="Arial" w:cs="Arial"/>
          <w:sz w:val="24"/>
          <w:szCs w:val="24"/>
        </w:rPr>
        <w:t>е</w:t>
      </w:r>
      <w:r w:rsidRPr="00D5319A">
        <w:rPr>
          <w:rFonts w:ascii="Arial" w:hAnsi="Arial" w:cs="Arial"/>
          <w:sz w:val="24"/>
          <w:szCs w:val="24"/>
        </w:rPr>
        <w:t>ние нижней границы лёгких вверх.</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 xml:space="preserve">Аускультативно </w:t>
      </w:r>
      <w:r w:rsidRPr="00D5319A">
        <w:rPr>
          <w:rFonts w:ascii="Arial" w:hAnsi="Arial" w:cs="Arial"/>
          <w:sz w:val="24"/>
          <w:szCs w:val="24"/>
        </w:rPr>
        <w:t>определяется бронхиальное дыхание, зву</w:t>
      </w:r>
      <w:r w:rsidRPr="00D5319A">
        <w:rPr>
          <w:rFonts w:ascii="Arial" w:hAnsi="Arial" w:cs="Arial"/>
          <w:sz w:val="24"/>
          <w:szCs w:val="24"/>
        </w:rPr>
        <w:t>ч</w:t>
      </w:r>
      <w:r w:rsidRPr="00D5319A">
        <w:rPr>
          <w:rFonts w:ascii="Arial" w:hAnsi="Arial" w:cs="Arial"/>
          <w:sz w:val="24"/>
          <w:szCs w:val="24"/>
        </w:rPr>
        <w:t>ные сухие и влажные хрипы. Бронхофония усилена.</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Инструментальная диагностика:</w:t>
      </w:r>
    </w:p>
    <w:p w:rsidR="00F75B82" w:rsidRPr="00D5319A" w:rsidRDefault="00F75B82" w:rsidP="00F75B82">
      <w:pPr>
        <w:pStyle w:val="a6"/>
        <w:ind w:firstLine="567"/>
        <w:rPr>
          <w:rFonts w:ascii="Arial" w:hAnsi="Arial" w:cs="Arial"/>
          <w:szCs w:val="24"/>
        </w:rPr>
      </w:pPr>
      <w:r w:rsidRPr="00D5319A">
        <w:rPr>
          <w:rFonts w:ascii="Arial" w:hAnsi="Arial" w:cs="Arial"/>
          <w:szCs w:val="24"/>
        </w:rPr>
        <w:lastRenderedPageBreak/>
        <w:t xml:space="preserve"> Рентгенологически – участок затенения, уменьшение лё</w:t>
      </w:r>
      <w:r w:rsidRPr="00D5319A">
        <w:rPr>
          <w:rFonts w:ascii="Arial" w:hAnsi="Arial" w:cs="Arial"/>
          <w:szCs w:val="24"/>
        </w:rPr>
        <w:t>г</w:t>
      </w:r>
      <w:r w:rsidRPr="00D5319A">
        <w:rPr>
          <w:rFonts w:ascii="Arial" w:hAnsi="Arial" w:cs="Arial"/>
          <w:szCs w:val="24"/>
        </w:rPr>
        <w:t>кого в размерах при локальном пневмосклерозе, при диффузном - усиление и ячеистость лёгочного рисунка, снижение прозра</w:t>
      </w:r>
      <w:r w:rsidRPr="00D5319A">
        <w:rPr>
          <w:rFonts w:ascii="Arial" w:hAnsi="Arial" w:cs="Arial"/>
          <w:szCs w:val="24"/>
        </w:rPr>
        <w:t>ч</w:t>
      </w:r>
      <w:r w:rsidRPr="00D5319A">
        <w:rPr>
          <w:rFonts w:ascii="Arial" w:hAnsi="Arial" w:cs="Arial"/>
          <w:szCs w:val="24"/>
        </w:rPr>
        <w:t>ности лёгочных полей.</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2) Синдром полости в лёгком</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Это патологическое состояние, характеризующееся налич</w:t>
      </w:r>
      <w:r w:rsidRPr="00D5319A">
        <w:rPr>
          <w:rFonts w:ascii="Arial" w:hAnsi="Arial" w:cs="Arial"/>
          <w:szCs w:val="24"/>
        </w:rPr>
        <w:t>и</w:t>
      </w:r>
      <w:r w:rsidRPr="00D5319A">
        <w:rPr>
          <w:rFonts w:ascii="Arial" w:hAnsi="Arial" w:cs="Arial"/>
          <w:szCs w:val="24"/>
        </w:rPr>
        <w:t>ем в лёгком ограниченной полости, сообщающейся с бро</w:t>
      </w:r>
      <w:r w:rsidRPr="00D5319A">
        <w:rPr>
          <w:rFonts w:ascii="Arial" w:hAnsi="Arial" w:cs="Arial"/>
          <w:szCs w:val="24"/>
        </w:rPr>
        <w:t>н</w:t>
      </w:r>
      <w:r w:rsidRPr="00D5319A">
        <w:rPr>
          <w:rFonts w:ascii="Arial" w:hAnsi="Arial" w:cs="Arial"/>
          <w:szCs w:val="24"/>
        </w:rPr>
        <w:t>хом.</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Чаще всего полость в лёгком является результатом деструктивных изменений, таких как инфекционные деструкции лёгких (абсцесс, гангрена), тубёркулёз лёгких (каверна), распад опух</w:t>
      </w:r>
      <w:r w:rsidRPr="00D5319A">
        <w:rPr>
          <w:rFonts w:ascii="Arial" w:hAnsi="Arial" w:cs="Arial"/>
          <w:sz w:val="24"/>
          <w:szCs w:val="24"/>
        </w:rPr>
        <w:t>о</w:t>
      </w:r>
      <w:r w:rsidRPr="00D5319A">
        <w:rPr>
          <w:rFonts w:ascii="Arial" w:hAnsi="Arial" w:cs="Arial"/>
          <w:sz w:val="24"/>
          <w:szCs w:val="24"/>
        </w:rPr>
        <w:t>ли (полостная форма рака лёгкого, бронхоэктатическая болезнь). Реже встречаются полости, возникшие вследствие кистозных и дегенеративных изменений в лё</w:t>
      </w:r>
      <w:r w:rsidRPr="00D5319A">
        <w:rPr>
          <w:rFonts w:ascii="Arial" w:hAnsi="Arial" w:cs="Arial"/>
          <w:sz w:val="24"/>
          <w:szCs w:val="24"/>
        </w:rPr>
        <w:t>г</w:t>
      </w:r>
      <w:r w:rsidRPr="00D5319A">
        <w:rPr>
          <w:rFonts w:ascii="Arial" w:hAnsi="Arial" w:cs="Arial"/>
          <w:sz w:val="24"/>
          <w:szCs w:val="24"/>
        </w:rPr>
        <w:t>ких.</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Клинические проявления:</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 xml:space="preserve"> </w:t>
      </w:r>
      <w:r w:rsidRPr="00D5319A">
        <w:rPr>
          <w:rFonts w:ascii="Arial" w:hAnsi="Arial" w:cs="Arial"/>
          <w:sz w:val="24"/>
          <w:szCs w:val="24"/>
        </w:rPr>
        <w:t>Ведущая жалоба – продуктивный кашель преимуществе</w:t>
      </w:r>
      <w:r w:rsidRPr="00D5319A">
        <w:rPr>
          <w:rFonts w:ascii="Arial" w:hAnsi="Arial" w:cs="Arial"/>
          <w:sz w:val="24"/>
          <w:szCs w:val="24"/>
        </w:rPr>
        <w:t>н</w:t>
      </w:r>
      <w:r w:rsidRPr="00D5319A">
        <w:rPr>
          <w:rFonts w:ascii="Arial" w:hAnsi="Arial" w:cs="Arial"/>
          <w:sz w:val="24"/>
          <w:szCs w:val="24"/>
        </w:rPr>
        <w:t>но по утрам с отделением большого количества мокроты «полным ртом». Отхождение мокроты облегчается в определённом «др</w:t>
      </w:r>
      <w:r w:rsidRPr="00D5319A">
        <w:rPr>
          <w:rFonts w:ascii="Arial" w:hAnsi="Arial" w:cs="Arial"/>
          <w:sz w:val="24"/>
          <w:szCs w:val="24"/>
        </w:rPr>
        <w:t>е</w:t>
      </w:r>
      <w:r w:rsidRPr="00D5319A">
        <w:rPr>
          <w:rFonts w:ascii="Arial" w:hAnsi="Arial" w:cs="Arial"/>
          <w:sz w:val="24"/>
          <w:szCs w:val="24"/>
        </w:rPr>
        <w:t>нажном положении». При инфекционных деструкциях мокрота гнойная, иногда зловонная, при раке лёгкого мокрота может н</w:t>
      </w:r>
      <w:r w:rsidRPr="00D5319A">
        <w:rPr>
          <w:rFonts w:ascii="Arial" w:hAnsi="Arial" w:cs="Arial"/>
          <w:sz w:val="24"/>
          <w:szCs w:val="24"/>
        </w:rPr>
        <w:t>а</w:t>
      </w:r>
      <w:r w:rsidRPr="00D5319A">
        <w:rPr>
          <w:rFonts w:ascii="Arial" w:hAnsi="Arial" w:cs="Arial"/>
          <w:sz w:val="24"/>
          <w:szCs w:val="24"/>
        </w:rPr>
        <w:t>поминать «малиновое желе».</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Общий осмотр</w:t>
      </w:r>
      <w:r w:rsidRPr="00D5319A">
        <w:rPr>
          <w:rFonts w:ascii="Arial" w:hAnsi="Arial" w:cs="Arial"/>
          <w:sz w:val="24"/>
          <w:szCs w:val="24"/>
        </w:rPr>
        <w:t>:</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При инфекционных деструкциях вследствие интоксикации может выявляться бледность, повышенная влажность кожных покровов, похудание, у детей возможна задержка физ</w:t>
      </w:r>
      <w:r w:rsidRPr="00D5319A">
        <w:rPr>
          <w:rFonts w:ascii="Arial" w:hAnsi="Arial" w:cs="Arial"/>
          <w:sz w:val="24"/>
          <w:szCs w:val="24"/>
        </w:rPr>
        <w:t>и</w:t>
      </w:r>
      <w:r w:rsidRPr="00D5319A">
        <w:rPr>
          <w:rFonts w:ascii="Arial" w:hAnsi="Arial" w:cs="Arial"/>
          <w:sz w:val="24"/>
          <w:szCs w:val="24"/>
        </w:rPr>
        <w:t>ческого развития. При хронизации процесса из-за гипоксии выявляется центральный цианоз, ногти в виде «часовых ст</w:t>
      </w:r>
      <w:r w:rsidRPr="00D5319A">
        <w:rPr>
          <w:rFonts w:ascii="Arial" w:hAnsi="Arial" w:cs="Arial"/>
          <w:sz w:val="24"/>
          <w:szCs w:val="24"/>
        </w:rPr>
        <w:t>ё</w:t>
      </w:r>
      <w:r w:rsidRPr="00D5319A">
        <w:rPr>
          <w:rFonts w:ascii="Arial" w:hAnsi="Arial" w:cs="Arial"/>
          <w:sz w:val="24"/>
          <w:szCs w:val="24"/>
        </w:rPr>
        <w:t>кол», пальцы в виде «барабанных палочек». Иногда больные занимают вынужденное положение на больном боку, т.к. это положение умен</w:t>
      </w:r>
      <w:r w:rsidRPr="00D5319A">
        <w:rPr>
          <w:rFonts w:ascii="Arial" w:hAnsi="Arial" w:cs="Arial"/>
          <w:sz w:val="24"/>
          <w:szCs w:val="24"/>
        </w:rPr>
        <w:t>ь</w:t>
      </w:r>
      <w:r w:rsidRPr="00D5319A">
        <w:rPr>
          <w:rFonts w:ascii="Arial" w:hAnsi="Arial" w:cs="Arial"/>
          <w:sz w:val="24"/>
          <w:szCs w:val="24"/>
        </w:rPr>
        <w:t>шает кашель и отхождение мокроты.</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Осмотр грудной клетки:</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Отставание поражённой половины грудной клетки в акте д</w:t>
      </w:r>
      <w:r w:rsidRPr="00D5319A">
        <w:rPr>
          <w:rFonts w:ascii="Arial" w:hAnsi="Arial" w:cs="Arial"/>
          <w:szCs w:val="24"/>
        </w:rPr>
        <w:t>ы</w:t>
      </w:r>
      <w:r w:rsidRPr="00D5319A">
        <w:rPr>
          <w:rFonts w:ascii="Arial" w:hAnsi="Arial" w:cs="Arial"/>
          <w:szCs w:val="24"/>
        </w:rPr>
        <w:t>хания, уменьшение экскурсии грудной клетки.</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Пальпация грудной клетки:</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Усиление голосового дрожания над полостью.</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 xml:space="preserve">При перкуссии лёгких </w:t>
      </w:r>
      <w:r w:rsidRPr="00D5319A">
        <w:rPr>
          <w:rFonts w:ascii="Arial" w:hAnsi="Arial" w:cs="Arial"/>
          <w:sz w:val="24"/>
          <w:szCs w:val="24"/>
        </w:rPr>
        <w:t>над полостью выявляется тимпанич</w:t>
      </w:r>
      <w:r w:rsidRPr="00D5319A">
        <w:rPr>
          <w:rFonts w:ascii="Arial" w:hAnsi="Arial" w:cs="Arial"/>
          <w:sz w:val="24"/>
          <w:szCs w:val="24"/>
        </w:rPr>
        <w:t>е</w:t>
      </w:r>
      <w:r w:rsidRPr="00D5319A">
        <w:rPr>
          <w:rFonts w:ascii="Arial" w:hAnsi="Arial" w:cs="Arial"/>
          <w:sz w:val="24"/>
          <w:szCs w:val="24"/>
        </w:rPr>
        <w:t>ский звук.</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 xml:space="preserve">При аускультации лёгких </w:t>
      </w:r>
      <w:r w:rsidRPr="00D5319A">
        <w:rPr>
          <w:rFonts w:ascii="Arial" w:hAnsi="Arial" w:cs="Arial"/>
          <w:sz w:val="24"/>
          <w:szCs w:val="24"/>
        </w:rPr>
        <w:t>над полостью определяется бро</w:t>
      </w:r>
      <w:r w:rsidRPr="00D5319A">
        <w:rPr>
          <w:rFonts w:ascii="Arial" w:hAnsi="Arial" w:cs="Arial"/>
          <w:sz w:val="24"/>
          <w:szCs w:val="24"/>
        </w:rPr>
        <w:t>н</w:t>
      </w:r>
      <w:r w:rsidRPr="00D5319A">
        <w:rPr>
          <w:rFonts w:ascii="Arial" w:hAnsi="Arial" w:cs="Arial"/>
          <w:sz w:val="24"/>
          <w:szCs w:val="24"/>
        </w:rPr>
        <w:t>хиальное дыхание или амфорическое дыхание. Также выслушиваются локально звучные крупнопузырчатые хрипы, количество которых уменьшается после утреннего дренажирования п</w:t>
      </w:r>
      <w:r w:rsidRPr="00D5319A">
        <w:rPr>
          <w:rFonts w:ascii="Arial" w:hAnsi="Arial" w:cs="Arial"/>
          <w:sz w:val="24"/>
          <w:szCs w:val="24"/>
        </w:rPr>
        <w:t>о</w:t>
      </w:r>
      <w:r w:rsidRPr="00D5319A">
        <w:rPr>
          <w:rFonts w:ascii="Arial" w:hAnsi="Arial" w:cs="Arial"/>
          <w:sz w:val="24"/>
          <w:szCs w:val="24"/>
        </w:rPr>
        <w:t xml:space="preserve">лости. Бронхофония усилена. </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Дополнительные методы исследования:</w:t>
      </w:r>
    </w:p>
    <w:p w:rsidR="00F75B82" w:rsidRPr="00D5319A" w:rsidRDefault="00F75B82" w:rsidP="00F75B82">
      <w:pPr>
        <w:pStyle w:val="a6"/>
        <w:ind w:firstLine="567"/>
        <w:rPr>
          <w:rFonts w:ascii="Arial" w:hAnsi="Arial" w:cs="Arial"/>
          <w:spacing w:val="-10"/>
          <w:szCs w:val="24"/>
        </w:rPr>
      </w:pPr>
      <w:r w:rsidRPr="00D5319A">
        <w:rPr>
          <w:rFonts w:ascii="Arial" w:hAnsi="Arial" w:cs="Arial"/>
          <w:szCs w:val="24"/>
        </w:rPr>
        <w:t xml:space="preserve"> </w:t>
      </w:r>
      <w:r w:rsidRPr="00D5319A">
        <w:rPr>
          <w:rFonts w:ascii="Arial" w:hAnsi="Arial" w:cs="Arial"/>
          <w:spacing w:val="-10"/>
          <w:szCs w:val="24"/>
        </w:rPr>
        <w:t>Рентгенография органов грудной клетки – выявляется наличие в лёгком полости различного характера в зависимости от эти</w:t>
      </w:r>
      <w:r w:rsidRPr="00D5319A">
        <w:rPr>
          <w:rFonts w:ascii="Arial" w:hAnsi="Arial" w:cs="Arial"/>
          <w:spacing w:val="-10"/>
          <w:szCs w:val="24"/>
        </w:rPr>
        <w:t>о</w:t>
      </w:r>
      <w:r w:rsidRPr="00D5319A">
        <w:rPr>
          <w:rFonts w:ascii="Arial" w:hAnsi="Arial" w:cs="Arial"/>
          <w:spacing w:val="-10"/>
          <w:szCs w:val="24"/>
        </w:rPr>
        <w:t>логии.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Исследование мокроты часто позволяет определить пр</w:t>
      </w:r>
      <w:r w:rsidRPr="00D5319A">
        <w:rPr>
          <w:rFonts w:ascii="Arial" w:hAnsi="Arial" w:cs="Arial"/>
          <w:sz w:val="24"/>
          <w:szCs w:val="24"/>
        </w:rPr>
        <w:t>и</w:t>
      </w:r>
      <w:r w:rsidRPr="00D5319A">
        <w:rPr>
          <w:rFonts w:ascii="Arial" w:hAnsi="Arial" w:cs="Arial"/>
          <w:sz w:val="24"/>
          <w:szCs w:val="24"/>
        </w:rPr>
        <w:t>чину формирования полости в лёгком. При инфекционных деструкциях в периферической крови выявляется лейкоцитоз со см</w:t>
      </w:r>
      <w:r w:rsidRPr="00D5319A">
        <w:rPr>
          <w:rFonts w:ascii="Arial" w:hAnsi="Arial" w:cs="Arial"/>
          <w:sz w:val="24"/>
          <w:szCs w:val="24"/>
        </w:rPr>
        <w:t>е</w:t>
      </w:r>
      <w:r w:rsidRPr="00D5319A">
        <w:rPr>
          <w:rFonts w:ascii="Arial" w:hAnsi="Arial" w:cs="Arial"/>
          <w:sz w:val="24"/>
          <w:szCs w:val="24"/>
        </w:rPr>
        <w:t>щением лейкоцитарной формулы влево, увеличение СОЭ, в биохимическом анализе – повышение уровня фибриногена, п</w:t>
      </w:r>
      <w:r w:rsidRPr="00D5319A">
        <w:rPr>
          <w:rFonts w:ascii="Arial" w:hAnsi="Arial" w:cs="Arial"/>
          <w:sz w:val="24"/>
          <w:szCs w:val="24"/>
        </w:rPr>
        <w:t>о</w:t>
      </w:r>
      <w:r w:rsidRPr="00D5319A">
        <w:rPr>
          <w:rFonts w:ascii="Arial" w:hAnsi="Arial" w:cs="Arial"/>
          <w:sz w:val="24"/>
          <w:szCs w:val="24"/>
        </w:rPr>
        <w:t>ложительный С-РБ.</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3) Синдром отёка лёгких</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Это патологическое состояние, при котором происходит изб</w:t>
      </w:r>
      <w:r w:rsidRPr="00D5319A">
        <w:rPr>
          <w:rFonts w:ascii="Arial" w:hAnsi="Arial" w:cs="Arial"/>
          <w:szCs w:val="24"/>
        </w:rPr>
        <w:t>ы</w:t>
      </w:r>
      <w:r w:rsidRPr="00D5319A">
        <w:rPr>
          <w:rFonts w:ascii="Arial" w:hAnsi="Arial" w:cs="Arial"/>
          <w:szCs w:val="24"/>
        </w:rPr>
        <w:t>точное накопление жидкости в лёгочной ткани.</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Основные патофизиологические механизмы отёка лё</w:t>
      </w:r>
      <w:r w:rsidRPr="00D5319A">
        <w:rPr>
          <w:rFonts w:ascii="Arial" w:hAnsi="Arial" w:cs="Arial"/>
          <w:b/>
          <w:sz w:val="24"/>
          <w:szCs w:val="24"/>
        </w:rPr>
        <w:t>г</w:t>
      </w:r>
      <w:r w:rsidRPr="00D5319A">
        <w:rPr>
          <w:rFonts w:ascii="Arial" w:hAnsi="Arial" w:cs="Arial"/>
          <w:b/>
          <w:sz w:val="24"/>
          <w:szCs w:val="24"/>
        </w:rPr>
        <w:t>ких:</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повышение гидростатического давления в лёгочных капи</w:t>
      </w:r>
      <w:r w:rsidRPr="00D5319A">
        <w:rPr>
          <w:rFonts w:ascii="Arial" w:hAnsi="Arial" w:cs="Arial"/>
          <w:szCs w:val="24"/>
        </w:rPr>
        <w:t>л</w:t>
      </w:r>
      <w:r w:rsidRPr="00D5319A">
        <w:rPr>
          <w:rFonts w:ascii="Arial" w:hAnsi="Arial" w:cs="Arial"/>
          <w:szCs w:val="24"/>
        </w:rPr>
        <w:t>лярах:</w:t>
      </w:r>
    </w:p>
    <w:p w:rsidR="00F75B82" w:rsidRPr="00D5319A" w:rsidRDefault="00F75B82" w:rsidP="00F75B82">
      <w:pPr>
        <w:numPr>
          <w:ilvl w:val="0"/>
          <w:numId w:val="5"/>
        </w:numPr>
        <w:tabs>
          <w:tab w:val="clear" w:pos="840"/>
          <w:tab w:val="num" w:pos="426"/>
        </w:tabs>
        <w:ind w:left="426" w:firstLine="567"/>
        <w:jc w:val="both"/>
        <w:rPr>
          <w:rFonts w:ascii="Arial" w:hAnsi="Arial" w:cs="Arial"/>
          <w:sz w:val="24"/>
          <w:szCs w:val="24"/>
        </w:rPr>
      </w:pPr>
      <w:r w:rsidRPr="00D5319A">
        <w:rPr>
          <w:rFonts w:ascii="Arial" w:hAnsi="Arial" w:cs="Arial"/>
          <w:sz w:val="24"/>
          <w:szCs w:val="24"/>
        </w:rPr>
        <w:t>при кардиогенном отёке лёгких (острая левожелудо</w:t>
      </w:r>
      <w:r w:rsidRPr="00D5319A">
        <w:rPr>
          <w:rFonts w:ascii="Arial" w:hAnsi="Arial" w:cs="Arial"/>
          <w:sz w:val="24"/>
          <w:szCs w:val="24"/>
        </w:rPr>
        <w:t>ч</w:t>
      </w:r>
      <w:r w:rsidRPr="00D5319A">
        <w:rPr>
          <w:rFonts w:ascii="Arial" w:hAnsi="Arial" w:cs="Arial"/>
          <w:sz w:val="24"/>
          <w:szCs w:val="24"/>
        </w:rPr>
        <w:t>ковая недостаточность);</w:t>
      </w:r>
    </w:p>
    <w:p w:rsidR="00F75B82" w:rsidRPr="00D5319A" w:rsidRDefault="00F75B82" w:rsidP="00F75B82">
      <w:pPr>
        <w:numPr>
          <w:ilvl w:val="0"/>
          <w:numId w:val="5"/>
        </w:numPr>
        <w:tabs>
          <w:tab w:val="clear" w:pos="840"/>
          <w:tab w:val="num" w:pos="426"/>
        </w:tabs>
        <w:ind w:left="426" w:firstLine="567"/>
        <w:jc w:val="both"/>
        <w:rPr>
          <w:rFonts w:ascii="Arial" w:hAnsi="Arial" w:cs="Arial"/>
          <w:sz w:val="24"/>
          <w:szCs w:val="24"/>
        </w:rPr>
      </w:pPr>
      <w:r w:rsidRPr="00D5319A">
        <w:rPr>
          <w:rFonts w:ascii="Arial" w:hAnsi="Arial" w:cs="Arial"/>
          <w:sz w:val="24"/>
          <w:szCs w:val="24"/>
        </w:rPr>
        <w:t>при увеличении притока крови к сердцу вследствие повышения объёма циркулирующей крови (массивные и быстрые трансфузии плазмозаменителей, ос</w:t>
      </w:r>
      <w:r w:rsidRPr="00D5319A">
        <w:rPr>
          <w:rFonts w:ascii="Arial" w:hAnsi="Arial" w:cs="Arial"/>
          <w:sz w:val="24"/>
          <w:szCs w:val="24"/>
        </w:rPr>
        <w:t>т</w:t>
      </w:r>
      <w:r w:rsidRPr="00D5319A">
        <w:rPr>
          <w:rFonts w:ascii="Arial" w:hAnsi="Arial" w:cs="Arial"/>
          <w:sz w:val="24"/>
          <w:szCs w:val="24"/>
        </w:rPr>
        <w:t>ро-нефротический синдром);</w:t>
      </w:r>
    </w:p>
    <w:p w:rsidR="00F75B82" w:rsidRPr="00D5319A" w:rsidRDefault="00F75B82" w:rsidP="00F75B82">
      <w:pPr>
        <w:numPr>
          <w:ilvl w:val="0"/>
          <w:numId w:val="5"/>
        </w:numPr>
        <w:tabs>
          <w:tab w:val="clear" w:pos="840"/>
          <w:tab w:val="num" w:pos="426"/>
        </w:tabs>
        <w:ind w:left="426" w:firstLine="567"/>
        <w:jc w:val="both"/>
        <w:rPr>
          <w:rFonts w:ascii="Arial" w:hAnsi="Arial" w:cs="Arial"/>
          <w:sz w:val="24"/>
          <w:szCs w:val="24"/>
        </w:rPr>
      </w:pPr>
      <w:r w:rsidRPr="00D5319A">
        <w:rPr>
          <w:rFonts w:ascii="Arial" w:hAnsi="Arial" w:cs="Arial"/>
          <w:sz w:val="24"/>
          <w:szCs w:val="24"/>
        </w:rPr>
        <w:t>при перераспределении объёма циркулирующей крови вследствие рефлекторных влияний (нейрогенный отёк лёгких при черепно-мозговой травме, сосудистых поражениях головного мо</w:t>
      </w:r>
      <w:r w:rsidRPr="00D5319A">
        <w:rPr>
          <w:rFonts w:ascii="Arial" w:hAnsi="Arial" w:cs="Arial"/>
          <w:sz w:val="24"/>
          <w:szCs w:val="24"/>
        </w:rPr>
        <w:t>з</w:t>
      </w:r>
      <w:r w:rsidRPr="00D5319A">
        <w:rPr>
          <w:rFonts w:ascii="Arial" w:hAnsi="Arial" w:cs="Arial"/>
          <w:sz w:val="24"/>
          <w:szCs w:val="24"/>
        </w:rPr>
        <w:t>га);</w:t>
      </w:r>
    </w:p>
    <w:p w:rsidR="00F75B82" w:rsidRPr="00D5319A" w:rsidRDefault="00F75B82" w:rsidP="00F75B82">
      <w:pPr>
        <w:numPr>
          <w:ilvl w:val="0"/>
          <w:numId w:val="5"/>
        </w:numPr>
        <w:tabs>
          <w:tab w:val="clear" w:pos="840"/>
          <w:tab w:val="num" w:pos="426"/>
        </w:tabs>
        <w:ind w:left="426" w:firstLine="567"/>
        <w:jc w:val="both"/>
        <w:rPr>
          <w:rFonts w:ascii="Arial" w:hAnsi="Arial" w:cs="Arial"/>
          <w:sz w:val="24"/>
          <w:szCs w:val="24"/>
        </w:rPr>
      </w:pPr>
      <w:r w:rsidRPr="00D5319A">
        <w:rPr>
          <w:rFonts w:ascii="Arial" w:hAnsi="Arial" w:cs="Arial"/>
          <w:sz w:val="24"/>
          <w:szCs w:val="24"/>
        </w:rPr>
        <w:t>при затруднении оттока крови по лёгочным венам вследствие их сдавливания (опухоль средостения, констри</w:t>
      </w:r>
      <w:r w:rsidRPr="00D5319A">
        <w:rPr>
          <w:rFonts w:ascii="Arial" w:hAnsi="Arial" w:cs="Arial"/>
          <w:sz w:val="24"/>
          <w:szCs w:val="24"/>
        </w:rPr>
        <w:t>к</w:t>
      </w:r>
      <w:r w:rsidRPr="00D5319A">
        <w:rPr>
          <w:rFonts w:ascii="Arial" w:hAnsi="Arial" w:cs="Arial"/>
          <w:sz w:val="24"/>
          <w:szCs w:val="24"/>
        </w:rPr>
        <w:t>тивный перикардит);</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lastRenderedPageBreak/>
        <w:t>снижение онкотического давления крови (при нефротическом синдроме, печёночной недостаточности, кровоп</w:t>
      </w:r>
      <w:r w:rsidRPr="00D5319A">
        <w:rPr>
          <w:rFonts w:ascii="Arial" w:hAnsi="Arial" w:cs="Arial"/>
          <w:szCs w:val="24"/>
        </w:rPr>
        <w:t>о</w:t>
      </w:r>
      <w:r w:rsidRPr="00D5319A">
        <w:rPr>
          <w:rFonts w:ascii="Arial" w:hAnsi="Arial" w:cs="Arial"/>
          <w:szCs w:val="24"/>
        </w:rPr>
        <w:t>тере, истощении, гипергидратации);</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нарушение лимфооттока (при пневмокониозах, раковом, п</w:t>
      </w:r>
      <w:r w:rsidRPr="00D5319A">
        <w:rPr>
          <w:rFonts w:ascii="Arial" w:hAnsi="Arial" w:cs="Arial"/>
          <w:szCs w:val="24"/>
        </w:rPr>
        <w:t>о</w:t>
      </w:r>
      <w:r w:rsidRPr="00D5319A">
        <w:rPr>
          <w:rFonts w:ascii="Arial" w:hAnsi="Arial" w:cs="Arial"/>
          <w:szCs w:val="24"/>
        </w:rPr>
        <w:t>стлучевом лимфангиите, фиброзирующем альвеолите;</w:t>
      </w:r>
    </w:p>
    <w:p w:rsidR="00F75B82" w:rsidRPr="00D5319A" w:rsidRDefault="00F75B82" w:rsidP="00F75B82">
      <w:pPr>
        <w:pStyle w:val="a6"/>
        <w:numPr>
          <w:ilvl w:val="0"/>
          <w:numId w:val="12"/>
        </w:numPr>
        <w:tabs>
          <w:tab w:val="clear" w:pos="360"/>
          <w:tab w:val="num" w:pos="426"/>
        </w:tabs>
        <w:ind w:left="426" w:firstLine="567"/>
        <w:rPr>
          <w:rFonts w:ascii="Arial" w:hAnsi="Arial" w:cs="Arial"/>
          <w:szCs w:val="24"/>
        </w:rPr>
      </w:pPr>
      <w:r w:rsidRPr="00D5319A">
        <w:rPr>
          <w:rFonts w:ascii="Arial" w:hAnsi="Arial" w:cs="Arial"/>
          <w:szCs w:val="24"/>
        </w:rPr>
        <w:t>повышение альвеолярно-капиллярной проницаемости л</w:t>
      </w:r>
      <w:r w:rsidRPr="00D5319A">
        <w:rPr>
          <w:rFonts w:ascii="Arial" w:hAnsi="Arial" w:cs="Arial"/>
          <w:szCs w:val="24"/>
        </w:rPr>
        <w:t>е</w:t>
      </w:r>
      <w:r w:rsidRPr="00D5319A">
        <w:rPr>
          <w:rFonts w:ascii="Arial" w:hAnsi="Arial" w:cs="Arial"/>
          <w:szCs w:val="24"/>
        </w:rPr>
        <w:t>жит в основе респираторного дистресс-синдрома (РДС).</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В течении отёка лёгких выделяют две фазы: 1) интерстициал</w:t>
      </w:r>
      <w:r w:rsidRPr="00D5319A">
        <w:rPr>
          <w:rFonts w:ascii="Arial" w:hAnsi="Arial" w:cs="Arial"/>
          <w:sz w:val="24"/>
          <w:szCs w:val="24"/>
        </w:rPr>
        <w:t>ь</w:t>
      </w:r>
      <w:r w:rsidRPr="00D5319A">
        <w:rPr>
          <w:rFonts w:ascii="Arial" w:hAnsi="Arial" w:cs="Arial"/>
          <w:sz w:val="24"/>
          <w:szCs w:val="24"/>
        </w:rPr>
        <w:t xml:space="preserve">ный отёк лёгких –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жидкость накапливается в интерстиции; 2) альвеолярный отёк лёгких – жидкость проникает в просвет альвеол.</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Клинические проявления интерстициального отёка лё</w:t>
      </w:r>
      <w:r w:rsidRPr="00D5319A">
        <w:rPr>
          <w:rFonts w:ascii="Arial" w:hAnsi="Arial" w:cs="Arial"/>
          <w:b/>
          <w:sz w:val="24"/>
          <w:szCs w:val="24"/>
        </w:rPr>
        <w:t>г</w:t>
      </w:r>
      <w:r w:rsidRPr="00D5319A">
        <w:rPr>
          <w:rFonts w:ascii="Arial" w:hAnsi="Arial" w:cs="Arial"/>
          <w:b/>
          <w:sz w:val="24"/>
          <w:szCs w:val="24"/>
        </w:rPr>
        <w:t>ких:</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жалобы – приступ удушья, сопровождающийся чувством страха, возникающий чаще ночью, длится минуты-часы, купируется в вертикальном положении, либо после приёма нитроглицерина. Иногда бывает приступообразный непр</w:t>
      </w:r>
      <w:r w:rsidRPr="00D5319A">
        <w:rPr>
          <w:rFonts w:ascii="Arial" w:hAnsi="Arial" w:cs="Arial"/>
          <w:sz w:val="24"/>
          <w:szCs w:val="24"/>
        </w:rPr>
        <w:t>о</w:t>
      </w:r>
      <w:r w:rsidRPr="00D5319A">
        <w:rPr>
          <w:rFonts w:ascii="Arial" w:hAnsi="Arial" w:cs="Arial"/>
          <w:sz w:val="24"/>
          <w:szCs w:val="24"/>
        </w:rPr>
        <w:t>дуктивный кашель.</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Общий осмотр:</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больной беспокоен, выражение лица испуганное. Вынужде</w:t>
      </w:r>
      <w:r w:rsidRPr="00D5319A">
        <w:rPr>
          <w:rFonts w:ascii="Arial" w:hAnsi="Arial" w:cs="Arial"/>
          <w:sz w:val="24"/>
          <w:szCs w:val="24"/>
        </w:rPr>
        <w:t>н</w:t>
      </w:r>
      <w:r w:rsidRPr="00D5319A">
        <w:rPr>
          <w:rFonts w:ascii="Arial" w:hAnsi="Arial" w:cs="Arial"/>
          <w:sz w:val="24"/>
          <w:szCs w:val="24"/>
        </w:rPr>
        <w:t>ное положение ортопное – сидя, с опорой руками о край кровати. Кожа и слизистые цианотичны; лицо, шея покрыты испар</w:t>
      </w:r>
      <w:r w:rsidRPr="00D5319A">
        <w:rPr>
          <w:rFonts w:ascii="Arial" w:hAnsi="Arial" w:cs="Arial"/>
          <w:sz w:val="24"/>
          <w:szCs w:val="24"/>
        </w:rPr>
        <w:t>и</w:t>
      </w:r>
      <w:r w:rsidRPr="00D5319A">
        <w:rPr>
          <w:rFonts w:ascii="Arial" w:hAnsi="Arial" w:cs="Arial"/>
          <w:sz w:val="24"/>
          <w:szCs w:val="24"/>
        </w:rPr>
        <w:t>ной.</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Осмотр грудной клетки: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тахипное, выдох удлинён, вспомогательная мускулатура учас</w:t>
      </w:r>
      <w:r w:rsidRPr="00D5319A">
        <w:rPr>
          <w:rFonts w:ascii="Arial" w:hAnsi="Arial" w:cs="Arial"/>
          <w:sz w:val="24"/>
          <w:szCs w:val="24"/>
        </w:rPr>
        <w:t>т</w:t>
      </w:r>
      <w:r w:rsidRPr="00D5319A">
        <w:rPr>
          <w:rFonts w:ascii="Arial" w:hAnsi="Arial" w:cs="Arial"/>
          <w:sz w:val="24"/>
          <w:szCs w:val="24"/>
        </w:rPr>
        <w:t xml:space="preserve">вует в дыхании. </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При аускультации лёгких</w:t>
      </w:r>
      <w:r w:rsidRPr="00D5319A">
        <w:rPr>
          <w:rFonts w:ascii="Arial" w:hAnsi="Arial" w:cs="Arial"/>
          <w:sz w:val="24"/>
          <w:szCs w:val="24"/>
        </w:rPr>
        <w:t xml:space="preserve"> – жёсткое дыхание, диффузные с</w:t>
      </w:r>
      <w:r w:rsidRPr="00D5319A">
        <w:rPr>
          <w:rFonts w:ascii="Arial" w:hAnsi="Arial" w:cs="Arial"/>
          <w:sz w:val="24"/>
          <w:szCs w:val="24"/>
        </w:rPr>
        <w:t>у</w:t>
      </w:r>
      <w:r w:rsidRPr="00D5319A">
        <w:rPr>
          <w:rFonts w:ascii="Arial" w:hAnsi="Arial" w:cs="Arial"/>
          <w:sz w:val="24"/>
          <w:szCs w:val="24"/>
        </w:rPr>
        <w:t>хие свистящие хрипы.</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Исследование сердечно-сосудистой системы: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при кардиогенном отёке лёгких можно выявить признаки л</w:t>
      </w:r>
      <w:r w:rsidRPr="00D5319A">
        <w:rPr>
          <w:rFonts w:ascii="Arial" w:hAnsi="Arial" w:cs="Arial"/>
          <w:sz w:val="24"/>
          <w:szCs w:val="24"/>
        </w:rPr>
        <w:t>е</w:t>
      </w:r>
      <w:r w:rsidRPr="00D5319A">
        <w:rPr>
          <w:rFonts w:ascii="Arial" w:hAnsi="Arial" w:cs="Arial"/>
          <w:sz w:val="24"/>
          <w:szCs w:val="24"/>
        </w:rPr>
        <w:t>вожелудочковой недостаточности.</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Инструментальная диагностика интерстициального от</w:t>
      </w:r>
      <w:r w:rsidRPr="00D5319A">
        <w:rPr>
          <w:rFonts w:ascii="Arial" w:hAnsi="Arial" w:cs="Arial"/>
          <w:b/>
          <w:sz w:val="24"/>
          <w:szCs w:val="24"/>
        </w:rPr>
        <w:t>ё</w:t>
      </w:r>
      <w:r w:rsidRPr="00D5319A">
        <w:rPr>
          <w:rFonts w:ascii="Arial" w:hAnsi="Arial" w:cs="Arial"/>
          <w:b/>
          <w:sz w:val="24"/>
          <w:szCs w:val="24"/>
        </w:rPr>
        <w:t>ка лёгких:</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наиболее информативна рентгенография органов грудной клетки. Выявляется усиление лёгочного рисунка за счёт периваскулярной и перибронхиальной инфиль</w:t>
      </w:r>
      <w:r w:rsidRPr="00D5319A">
        <w:rPr>
          <w:rFonts w:ascii="Arial" w:hAnsi="Arial" w:cs="Arial"/>
          <w:szCs w:val="24"/>
        </w:rPr>
        <w:t>т</w:t>
      </w:r>
      <w:r w:rsidRPr="00D5319A">
        <w:rPr>
          <w:rFonts w:ascii="Arial" w:hAnsi="Arial" w:cs="Arial"/>
          <w:szCs w:val="24"/>
        </w:rPr>
        <w:t>рации, корни лёгких неструктурны. Выявляются перегородочные линии Керли, отражающие отёчность ме</w:t>
      </w:r>
      <w:r w:rsidRPr="00D5319A">
        <w:rPr>
          <w:rFonts w:ascii="Arial" w:hAnsi="Arial" w:cs="Arial"/>
          <w:szCs w:val="24"/>
        </w:rPr>
        <w:t>ж</w:t>
      </w:r>
      <w:r w:rsidRPr="00D5319A">
        <w:rPr>
          <w:rFonts w:ascii="Arial" w:hAnsi="Arial" w:cs="Arial"/>
          <w:szCs w:val="24"/>
        </w:rPr>
        <w:t>дольковых перегородок.</w:t>
      </w:r>
    </w:p>
    <w:p w:rsidR="00F75B82" w:rsidRPr="00D5319A" w:rsidRDefault="00F75B82" w:rsidP="00F75B82">
      <w:pPr>
        <w:pStyle w:val="a6"/>
        <w:ind w:firstLine="567"/>
        <w:rPr>
          <w:rFonts w:ascii="Arial" w:hAnsi="Arial" w:cs="Arial"/>
          <w:b/>
          <w:szCs w:val="24"/>
        </w:rPr>
      </w:pPr>
      <w:r w:rsidRPr="00D5319A">
        <w:rPr>
          <w:rFonts w:ascii="Arial" w:hAnsi="Arial" w:cs="Arial"/>
          <w:b/>
          <w:szCs w:val="24"/>
        </w:rPr>
        <w:t>Клинические проявления альвеолярного отёка лёгких:</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жалобы – приступ удушья, сопровождающийся кашлем, с обильным отхождением белой или розовой пенистой мокроты; на фоне отхождения мокроты удушье н</w:t>
      </w:r>
      <w:r w:rsidRPr="00D5319A">
        <w:rPr>
          <w:rFonts w:ascii="Arial" w:hAnsi="Arial" w:cs="Arial"/>
          <w:szCs w:val="24"/>
        </w:rPr>
        <w:t>а</w:t>
      </w:r>
      <w:r w:rsidRPr="00D5319A">
        <w:rPr>
          <w:rFonts w:ascii="Arial" w:hAnsi="Arial" w:cs="Arial"/>
          <w:szCs w:val="24"/>
        </w:rPr>
        <w:t>растает.</w:t>
      </w:r>
    </w:p>
    <w:p w:rsidR="00F75B82" w:rsidRPr="00D5319A" w:rsidRDefault="00F75B82" w:rsidP="00F75B82">
      <w:pPr>
        <w:pStyle w:val="a6"/>
        <w:ind w:firstLine="567"/>
        <w:rPr>
          <w:rFonts w:ascii="Arial" w:hAnsi="Arial" w:cs="Arial"/>
          <w:szCs w:val="24"/>
        </w:rPr>
      </w:pPr>
      <w:r w:rsidRPr="00D5319A">
        <w:rPr>
          <w:rFonts w:ascii="Arial" w:hAnsi="Arial" w:cs="Arial"/>
          <w:b/>
          <w:szCs w:val="24"/>
        </w:rPr>
        <w:t xml:space="preserve">При объективном исследовании </w:t>
      </w:r>
      <w:r w:rsidRPr="00D5319A">
        <w:rPr>
          <w:rFonts w:ascii="Arial" w:hAnsi="Arial" w:cs="Arial"/>
          <w:szCs w:val="24"/>
        </w:rPr>
        <w:t>наряду с признаками интерстициального отёка выявляется клокочущее дых</w:t>
      </w:r>
      <w:r w:rsidRPr="00D5319A">
        <w:rPr>
          <w:rFonts w:ascii="Arial" w:hAnsi="Arial" w:cs="Arial"/>
          <w:szCs w:val="24"/>
        </w:rPr>
        <w:t>а</w:t>
      </w:r>
      <w:r w:rsidRPr="00D5319A">
        <w:rPr>
          <w:rFonts w:ascii="Arial" w:hAnsi="Arial" w:cs="Arial"/>
          <w:szCs w:val="24"/>
        </w:rPr>
        <w:t>ние.</w:t>
      </w:r>
    </w:p>
    <w:p w:rsidR="00F75B82" w:rsidRPr="00D5319A" w:rsidRDefault="00F75B82" w:rsidP="00F75B82">
      <w:pPr>
        <w:pStyle w:val="a6"/>
        <w:ind w:firstLine="567"/>
        <w:rPr>
          <w:rFonts w:ascii="Arial" w:hAnsi="Arial" w:cs="Arial"/>
          <w:szCs w:val="24"/>
        </w:rPr>
      </w:pPr>
      <w:r w:rsidRPr="00D5319A">
        <w:rPr>
          <w:rFonts w:ascii="Arial" w:hAnsi="Arial" w:cs="Arial"/>
          <w:b/>
          <w:szCs w:val="24"/>
        </w:rPr>
        <w:t xml:space="preserve">При аускультации лёгких </w:t>
      </w:r>
      <w:r w:rsidRPr="00D5319A">
        <w:rPr>
          <w:rFonts w:ascii="Arial" w:hAnsi="Arial" w:cs="Arial"/>
          <w:szCs w:val="24"/>
        </w:rPr>
        <w:t>выявляется диффузное ослабл</w:t>
      </w:r>
      <w:r w:rsidRPr="00D5319A">
        <w:rPr>
          <w:rFonts w:ascii="Arial" w:hAnsi="Arial" w:cs="Arial"/>
          <w:szCs w:val="24"/>
        </w:rPr>
        <w:t>е</w:t>
      </w:r>
      <w:r w:rsidRPr="00D5319A">
        <w:rPr>
          <w:rFonts w:ascii="Arial" w:hAnsi="Arial" w:cs="Arial"/>
          <w:szCs w:val="24"/>
        </w:rPr>
        <w:t>ние везикулярного дыхания, разнокалиберные влажные хр</w:t>
      </w:r>
      <w:r w:rsidRPr="00D5319A">
        <w:rPr>
          <w:rFonts w:ascii="Arial" w:hAnsi="Arial" w:cs="Arial"/>
          <w:szCs w:val="24"/>
        </w:rPr>
        <w:t>и</w:t>
      </w:r>
      <w:r w:rsidRPr="00D5319A">
        <w:rPr>
          <w:rFonts w:ascii="Arial" w:hAnsi="Arial" w:cs="Arial"/>
          <w:szCs w:val="24"/>
        </w:rPr>
        <w:t>пы.</w:t>
      </w:r>
    </w:p>
    <w:p w:rsidR="00F75B82" w:rsidRPr="00D5319A" w:rsidRDefault="00F75B82" w:rsidP="00F75B82">
      <w:pPr>
        <w:pStyle w:val="a6"/>
        <w:ind w:firstLine="567"/>
        <w:rPr>
          <w:rFonts w:ascii="Arial" w:hAnsi="Arial" w:cs="Arial"/>
          <w:b/>
          <w:szCs w:val="24"/>
        </w:rPr>
      </w:pPr>
      <w:r w:rsidRPr="00D5319A">
        <w:rPr>
          <w:rFonts w:ascii="Arial" w:hAnsi="Arial" w:cs="Arial"/>
          <w:b/>
          <w:szCs w:val="24"/>
        </w:rPr>
        <w:t>Инструментальная диагностика:</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множественные очаговые тени, либо массивные затенения л</w:t>
      </w:r>
      <w:r w:rsidRPr="00D5319A">
        <w:rPr>
          <w:rFonts w:ascii="Arial" w:hAnsi="Arial" w:cs="Arial"/>
          <w:szCs w:val="24"/>
        </w:rPr>
        <w:t>ё</w:t>
      </w:r>
      <w:r w:rsidRPr="00D5319A">
        <w:rPr>
          <w:rFonts w:ascii="Arial" w:hAnsi="Arial" w:cs="Arial"/>
          <w:szCs w:val="24"/>
        </w:rPr>
        <w:t>гочных полей. Корни лёгких расширены. Лёгочной рис</w:t>
      </w:r>
      <w:r w:rsidRPr="00D5319A">
        <w:rPr>
          <w:rFonts w:ascii="Arial" w:hAnsi="Arial" w:cs="Arial"/>
          <w:szCs w:val="24"/>
        </w:rPr>
        <w:t>у</w:t>
      </w:r>
      <w:r w:rsidRPr="00D5319A">
        <w:rPr>
          <w:rFonts w:ascii="Arial" w:hAnsi="Arial" w:cs="Arial"/>
          <w:szCs w:val="24"/>
        </w:rPr>
        <w:t>нок в виде груботяжестых теней.</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18" w:name="_Toc326138859"/>
      <w:r w:rsidRPr="00D5319A">
        <w:t>4. Плевральные синдромы: определение, классификация, причины, патофизиологические механизмы их формирования, симптоматология, лабораторная и инструментальная диагностика.</w:t>
      </w:r>
      <w:bookmarkEnd w:id="18"/>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Плевральные синдромы</w:t>
      </w:r>
      <w:r w:rsidRPr="00D5319A">
        <w:rPr>
          <w:rFonts w:ascii="Arial" w:hAnsi="Arial" w:cs="Arial"/>
          <w:sz w:val="24"/>
          <w:szCs w:val="24"/>
        </w:rPr>
        <w:t xml:space="preserve"> – это патологические состояния, в основе которых лежит поражение плевры.</w:t>
      </w:r>
    </w:p>
    <w:p w:rsidR="00F75B82" w:rsidRPr="00D5319A" w:rsidRDefault="00F75B82" w:rsidP="00F75B82">
      <w:pPr>
        <w:ind w:left="1418" w:firstLine="567"/>
        <w:jc w:val="both"/>
        <w:rPr>
          <w:rFonts w:ascii="Arial" w:hAnsi="Arial" w:cs="Arial"/>
          <w:b/>
          <w:sz w:val="24"/>
          <w:szCs w:val="24"/>
        </w:rPr>
      </w:pPr>
      <w:r w:rsidRPr="00D5319A">
        <w:rPr>
          <w:rFonts w:ascii="Arial" w:hAnsi="Arial" w:cs="Arial"/>
          <w:b/>
          <w:sz w:val="24"/>
          <w:szCs w:val="24"/>
        </w:rPr>
        <w:t>Классификация плевральных синдромов:</w:t>
      </w:r>
    </w:p>
    <w:p w:rsidR="00F75B82" w:rsidRPr="00D5319A" w:rsidRDefault="00F75B82" w:rsidP="00F75B82">
      <w:pPr>
        <w:tabs>
          <w:tab w:val="num" w:pos="360"/>
        </w:tabs>
        <w:ind w:left="360" w:firstLine="567"/>
        <w:jc w:val="both"/>
        <w:rPr>
          <w:rFonts w:ascii="Arial" w:hAnsi="Arial" w:cs="Arial"/>
          <w:sz w:val="24"/>
          <w:szCs w:val="24"/>
        </w:rPr>
      </w:pPr>
      <w:r w:rsidRPr="00D5319A">
        <w:rPr>
          <w:rFonts w:ascii="Arial" w:hAnsi="Arial" w:cs="Arial"/>
          <w:sz w:val="24"/>
          <w:szCs w:val="24"/>
        </w:rPr>
        <w:t>Воспалительные плевральные синдромы: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1.1 сухой плеврит;</w:t>
      </w:r>
    </w:p>
    <w:p w:rsidR="00F75B82" w:rsidRPr="00D5319A" w:rsidRDefault="00F75B82" w:rsidP="00F75B82">
      <w:pPr>
        <w:tabs>
          <w:tab w:val="left" w:pos="0"/>
        </w:tabs>
        <w:ind w:firstLine="567"/>
        <w:jc w:val="both"/>
        <w:rPr>
          <w:rFonts w:ascii="Arial" w:hAnsi="Arial" w:cs="Arial"/>
          <w:sz w:val="24"/>
          <w:szCs w:val="24"/>
        </w:rPr>
      </w:pPr>
      <w:r w:rsidRPr="00D5319A">
        <w:rPr>
          <w:rFonts w:ascii="Arial" w:hAnsi="Arial" w:cs="Arial"/>
          <w:sz w:val="24"/>
          <w:szCs w:val="24"/>
        </w:rPr>
        <w:t>1.2 экссудативный плеврит;</w:t>
      </w:r>
    </w:p>
    <w:p w:rsidR="00F75B82" w:rsidRPr="00D5319A" w:rsidRDefault="00F75B82" w:rsidP="00F75B82">
      <w:pPr>
        <w:tabs>
          <w:tab w:val="left" w:pos="0"/>
        </w:tabs>
        <w:ind w:firstLine="567"/>
        <w:jc w:val="both"/>
        <w:rPr>
          <w:rFonts w:ascii="Arial" w:hAnsi="Arial" w:cs="Arial"/>
          <w:sz w:val="24"/>
          <w:szCs w:val="24"/>
        </w:rPr>
      </w:pPr>
      <w:r w:rsidRPr="00D5319A">
        <w:rPr>
          <w:rFonts w:ascii="Arial" w:hAnsi="Arial" w:cs="Arial"/>
          <w:sz w:val="24"/>
          <w:szCs w:val="24"/>
        </w:rPr>
        <w:t>1.3 эмпиема плевры.</w:t>
      </w:r>
    </w:p>
    <w:p w:rsidR="00F75B82" w:rsidRPr="00D5319A" w:rsidRDefault="00F75B82" w:rsidP="00F75B82">
      <w:pPr>
        <w:tabs>
          <w:tab w:val="num" w:pos="360"/>
        </w:tabs>
        <w:ind w:firstLine="567"/>
        <w:jc w:val="both"/>
        <w:rPr>
          <w:rFonts w:ascii="Arial" w:hAnsi="Arial" w:cs="Arial"/>
          <w:sz w:val="24"/>
          <w:szCs w:val="24"/>
        </w:rPr>
      </w:pPr>
      <w:r w:rsidRPr="00D5319A">
        <w:rPr>
          <w:rFonts w:ascii="Arial" w:hAnsi="Arial" w:cs="Arial"/>
          <w:sz w:val="24"/>
          <w:szCs w:val="24"/>
        </w:rPr>
        <w:t>Невоспалительные плевральные синдромы: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2.1 гидроторакс;</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2.2 хилоторакс;</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2.3 гемоторакс;</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lastRenderedPageBreak/>
        <w:t>2.4 пневмоторакс;</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2.5 фиброторакс.</w:t>
      </w:r>
    </w:p>
    <w:p w:rsidR="00F75B82" w:rsidRPr="00D5319A" w:rsidRDefault="00F75B82" w:rsidP="00F75B82">
      <w:pPr>
        <w:ind w:left="851" w:firstLine="567"/>
        <w:jc w:val="both"/>
        <w:rPr>
          <w:rFonts w:ascii="Arial" w:hAnsi="Arial" w:cs="Arial"/>
          <w:sz w:val="24"/>
          <w:szCs w:val="24"/>
        </w:rPr>
      </w:pPr>
    </w:p>
    <w:p w:rsidR="00F75B82" w:rsidRPr="00D5319A" w:rsidRDefault="00F75B82" w:rsidP="00F75B82">
      <w:pPr>
        <w:numPr>
          <w:ilvl w:val="0"/>
          <w:numId w:val="14"/>
        </w:numPr>
        <w:tabs>
          <w:tab w:val="clear" w:pos="360"/>
          <w:tab w:val="num" w:pos="0"/>
          <w:tab w:val="left" w:pos="426"/>
        </w:tabs>
        <w:ind w:left="0" w:firstLine="567"/>
        <w:jc w:val="both"/>
        <w:rPr>
          <w:rFonts w:ascii="Arial" w:hAnsi="Arial" w:cs="Arial"/>
          <w:sz w:val="24"/>
          <w:szCs w:val="24"/>
        </w:rPr>
      </w:pPr>
      <w:r w:rsidRPr="00D5319A">
        <w:rPr>
          <w:rFonts w:ascii="Arial" w:hAnsi="Arial" w:cs="Arial"/>
          <w:b/>
          <w:sz w:val="24"/>
          <w:szCs w:val="24"/>
        </w:rPr>
        <w:t>Воспалительные плевральные синдромы</w:t>
      </w:r>
      <w:r w:rsidRPr="00D5319A">
        <w:rPr>
          <w:rFonts w:ascii="Arial" w:hAnsi="Arial" w:cs="Arial"/>
          <w:sz w:val="24"/>
          <w:szCs w:val="24"/>
        </w:rPr>
        <w:t xml:space="preserve"> – это разли</w:t>
      </w:r>
      <w:r w:rsidRPr="00D5319A">
        <w:rPr>
          <w:rFonts w:ascii="Arial" w:hAnsi="Arial" w:cs="Arial"/>
          <w:sz w:val="24"/>
          <w:szCs w:val="24"/>
        </w:rPr>
        <w:t>ч</w:t>
      </w:r>
      <w:r w:rsidRPr="00D5319A">
        <w:rPr>
          <w:rFonts w:ascii="Arial" w:hAnsi="Arial" w:cs="Arial"/>
          <w:sz w:val="24"/>
          <w:szCs w:val="24"/>
        </w:rPr>
        <w:t>ные проявления плеврита.</w:t>
      </w:r>
    </w:p>
    <w:p w:rsidR="00F75B82" w:rsidRPr="00D5319A" w:rsidRDefault="00F75B82" w:rsidP="00F75B82">
      <w:pPr>
        <w:ind w:firstLine="567"/>
        <w:jc w:val="both"/>
        <w:rPr>
          <w:rFonts w:ascii="Arial" w:hAnsi="Arial" w:cs="Arial"/>
          <w:spacing w:val="-10"/>
          <w:sz w:val="24"/>
          <w:szCs w:val="24"/>
        </w:rPr>
      </w:pPr>
      <w:r w:rsidRPr="00D5319A">
        <w:rPr>
          <w:rFonts w:ascii="Arial" w:hAnsi="Arial" w:cs="Arial"/>
          <w:spacing w:val="-10"/>
          <w:sz w:val="24"/>
          <w:szCs w:val="24"/>
        </w:rPr>
        <w:t>Плеврит – это воспалительное поражение плевральных листков с образованием выпота в полости плевры или на ее повер</w:t>
      </w:r>
      <w:r w:rsidRPr="00D5319A">
        <w:rPr>
          <w:rFonts w:ascii="Arial" w:hAnsi="Arial" w:cs="Arial"/>
          <w:spacing w:val="-10"/>
          <w:sz w:val="24"/>
          <w:szCs w:val="24"/>
        </w:rPr>
        <w:t>х</w:t>
      </w:r>
      <w:r w:rsidRPr="00D5319A">
        <w:rPr>
          <w:rFonts w:ascii="Arial" w:hAnsi="Arial" w:cs="Arial"/>
          <w:spacing w:val="-10"/>
          <w:sz w:val="24"/>
          <w:szCs w:val="24"/>
        </w:rPr>
        <w:t>ности.</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Этиология плеврита:</w:t>
      </w:r>
      <w:r w:rsidRPr="00D5319A">
        <w:rPr>
          <w:rFonts w:ascii="Arial" w:hAnsi="Arial" w:cs="Arial"/>
          <w:sz w:val="24"/>
          <w:szCs w:val="24"/>
        </w:rPr>
        <w:t xml:space="preserve"> 1) инфекционные поражения бронхо-легочной системы (пневмония, туберкулез легких, абсцесс и гангрена легких, бронхоэктатическая болезнь);</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2) неинфекционное воспаление (ревматизм, СКВ, другие ре</w:t>
      </w:r>
      <w:r w:rsidRPr="00D5319A">
        <w:rPr>
          <w:rFonts w:ascii="Arial" w:hAnsi="Arial" w:cs="Arial"/>
          <w:sz w:val="24"/>
          <w:szCs w:val="24"/>
        </w:rPr>
        <w:t>в</w:t>
      </w:r>
      <w:r w:rsidRPr="00D5319A">
        <w:rPr>
          <w:rFonts w:ascii="Arial" w:hAnsi="Arial" w:cs="Arial"/>
          <w:sz w:val="24"/>
          <w:szCs w:val="24"/>
        </w:rPr>
        <w:t xml:space="preserve">матические болезни);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3) травмы грудной клетки, операции на органах грудной кле</w:t>
      </w:r>
      <w:r w:rsidRPr="00D5319A">
        <w:rPr>
          <w:rFonts w:ascii="Arial" w:hAnsi="Arial" w:cs="Arial"/>
          <w:sz w:val="24"/>
          <w:szCs w:val="24"/>
        </w:rPr>
        <w:t>т</w:t>
      </w:r>
      <w:r w:rsidRPr="00D5319A">
        <w:rPr>
          <w:rFonts w:ascii="Arial" w:hAnsi="Arial" w:cs="Arial"/>
          <w:sz w:val="24"/>
          <w:szCs w:val="24"/>
        </w:rPr>
        <w:t>ки, лучевой терапии;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4) острый панкреатит.</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Патогенез.</w:t>
      </w:r>
      <w:r w:rsidRPr="00D5319A">
        <w:rPr>
          <w:rFonts w:ascii="Arial" w:hAnsi="Arial" w:cs="Arial"/>
          <w:sz w:val="24"/>
          <w:szCs w:val="24"/>
        </w:rPr>
        <w:t xml:space="preserve"> Плеврит развивается вследствие повышенного о</w:t>
      </w:r>
      <w:r w:rsidRPr="00D5319A">
        <w:rPr>
          <w:rFonts w:ascii="Arial" w:hAnsi="Arial" w:cs="Arial"/>
          <w:sz w:val="24"/>
          <w:szCs w:val="24"/>
        </w:rPr>
        <w:t>б</w:t>
      </w:r>
      <w:r w:rsidRPr="00D5319A">
        <w:rPr>
          <w:rFonts w:ascii="Arial" w:hAnsi="Arial" w:cs="Arial"/>
          <w:sz w:val="24"/>
          <w:szCs w:val="24"/>
        </w:rPr>
        <w:t>разования плевральной жидкости париетальной плеврой при н</w:t>
      </w:r>
      <w:r w:rsidRPr="00D5319A">
        <w:rPr>
          <w:rFonts w:ascii="Arial" w:hAnsi="Arial" w:cs="Arial"/>
          <w:sz w:val="24"/>
          <w:szCs w:val="24"/>
        </w:rPr>
        <w:t>а</w:t>
      </w:r>
      <w:r w:rsidRPr="00D5319A">
        <w:rPr>
          <w:rFonts w:ascii="Arial" w:hAnsi="Arial" w:cs="Arial"/>
          <w:sz w:val="24"/>
          <w:szCs w:val="24"/>
        </w:rPr>
        <w:t>рушении ее резорбции.</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u w:val="single"/>
        </w:rPr>
      </w:pPr>
      <w:r w:rsidRPr="00D5319A">
        <w:rPr>
          <w:rFonts w:ascii="Arial" w:hAnsi="Arial" w:cs="Arial"/>
          <w:b/>
          <w:sz w:val="24"/>
          <w:szCs w:val="24"/>
          <w:u w:val="single"/>
        </w:rPr>
        <w:t>1.1. Клинические проявления синдрома фибринозного (с</w:t>
      </w:r>
      <w:r w:rsidRPr="00D5319A">
        <w:rPr>
          <w:rFonts w:ascii="Arial" w:hAnsi="Arial" w:cs="Arial"/>
          <w:b/>
          <w:sz w:val="24"/>
          <w:szCs w:val="24"/>
          <w:u w:val="single"/>
        </w:rPr>
        <w:t>у</w:t>
      </w:r>
      <w:r w:rsidRPr="00D5319A">
        <w:rPr>
          <w:rFonts w:ascii="Arial" w:hAnsi="Arial" w:cs="Arial"/>
          <w:b/>
          <w:sz w:val="24"/>
          <w:szCs w:val="24"/>
          <w:u w:val="single"/>
        </w:rPr>
        <w:t>хого) плеврита: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Жалобы: 1) острая боль в грудной клетке, усиливающаяся при глубоком вдохе, кашле, наклоне в здоровую сторону;</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2) непродуктивный кашель.</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При общем осмотре выявляется вынужденное положение на больном боку.</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Осмотр грудной клетки – тахи-, гипопноэ, отставание пор</w:t>
      </w:r>
      <w:r w:rsidRPr="00D5319A">
        <w:rPr>
          <w:rFonts w:ascii="Arial" w:hAnsi="Arial" w:cs="Arial"/>
          <w:sz w:val="24"/>
          <w:szCs w:val="24"/>
        </w:rPr>
        <w:t>а</w:t>
      </w:r>
      <w:r w:rsidRPr="00D5319A">
        <w:rPr>
          <w:rFonts w:ascii="Arial" w:hAnsi="Arial" w:cs="Arial"/>
          <w:sz w:val="24"/>
          <w:szCs w:val="24"/>
        </w:rPr>
        <w:t>женной половины грудной клетки в акте дыхания, уменьшение эк</w:t>
      </w:r>
      <w:r w:rsidRPr="00D5319A">
        <w:rPr>
          <w:rFonts w:ascii="Arial" w:hAnsi="Arial" w:cs="Arial"/>
          <w:sz w:val="24"/>
          <w:szCs w:val="24"/>
        </w:rPr>
        <w:t>с</w:t>
      </w:r>
      <w:r w:rsidRPr="00D5319A">
        <w:rPr>
          <w:rFonts w:ascii="Arial" w:hAnsi="Arial" w:cs="Arial"/>
          <w:sz w:val="24"/>
          <w:szCs w:val="24"/>
        </w:rPr>
        <w:t>курсии грудной клетки.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Пальпация грудной клетки: болезненность при надавлив</w:t>
      </w:r>
      <w:r w:rsidRPr="00D5319A">
        <w:rPr>
          <w:rFonts w:ascii="Arial" w:hAnsi="Arial" w:cs="Arial"/>
          <w:sz w:val="24"/>
          <w:szCs w:val="24"/>
        </w:rPr>
        <w:t>а</w:t>
      </w:r>
      <w:r w:rsidRPr="00D5319A">
        <w:rPr>
          <w:rFonts w:ascii="Arial" w:hAnsi="Arial" w:cs="Arial"/>
          <w:sz w:val="24"/>
          <w:szCs w:val="24"/>
        </w:rPr>
        <w:t>нии в области плевральных наложений. Может выявляться шум тр</w:t>
      </w:r>
      <w:r w:rsidRPr="00D5319A">
        <w:rPr>
          <w:rFonts w:ascii="Arial" w:hAnsi="Arial" w:cs="Arial"/>
          <w:sz w:val="24"/>
          <w:szCs w:val="24"/>
        </w:rPr>
        <w:t>е</w:t>
      </w:r>
      <w:r w:rsidRPr="00D5319A">
        <w:rPr>
          <w:rFonts w:ascii="Arial" w:hAnsi="Arial" w:cs="Arial"/>
          <w:sz w:val="24"/>
          <w:szCs w:val="24"/>
        </w:rPr>
        <w:t>ния плевры.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Перкуторно - определяется ограничение подвижности ни</w:t>
      </w:r>
      <w:r w:rsidRPr="00D5319A">
        <w:rPr>
          <w:rFonts w:ascii="Arial" w:hAnsi="Arial" w:cs="Arial"/>
          <w:sz w:val="24"/>
          <w:szCs w:val="24"/>
        </w:rPr>
        <w:t>ж</w:t>
      </w:r>
      <w:r w:rsidRPr="00D5319A">
        <w:rPr>
          <w:rFonts w:ascii="Arial" w:hAnsi="Arial" w:cs="Arial"/>
          <w:sz w:val="24"/>
          <w:szCs w:val="24"/>
        </w:rPr>
        <w:t>него края легких на стороне поражения.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Аускультативным признаком фибринозного плеврита явл</w:t>
      </w:r>
      <w:r w:rsidRPr="00D5319A">
        <w:rPr>
          <w:rFonts w:ascii="Arial" w:hAnsi="Arial" w:cs="Arial"/>
          <w:sz w:val="24"/>
          <w:szCs w:val="24"/>
        </w:rPr>
        <w:t>я</w:t>
      </w:r>
      <w:r w:rsidRPr="00D5319A">
        <w:rPr>
          <w:rFonts w:ascii="Arial" w:hAnsi="Arial" w:cs="Arial"/>
          <w:sz w:val="24"/>
          <w:szCs w:val="24"/>
        </w:rPr>
        <w:t>ется шум трения плевры.</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u w:val="single"/>
        </w:rPr>
      </w:pPr>
      <w:r w:rsidRPr="00D5319A">
        <w:rPr>
          <w:rFonts w:ascii="Arial" w:hAnsi="Arial" w:cs="Arial"/>
          <w:b/>
          <w:sz w:val="24"/>
          <w:szCs w:val="24"/>
          <w:u w:val="single"/>
        </w:rPr>
        <w:t>1.2. Клинические проявления экссудативного плеврита.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Жалобы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1) ощущение тяжести, переполнения в пораженной п</w:t>
      </w:r>
      <w:r w:rsidRPr="00D5319A">
        <w:rPr>
          <w:rFonts w:ascii="Arial" w:hAnsi="Arial" w:cs="Arial"/>
          <w:sz w:val="24"/>
          <w:szCs w:val="24"/>
        </w:rPr>
        <w:t>о</w:t>
      </w:r>
      <w:r w:rsidRPr="00D5319A">
        <w:rPr>
          <w:rFonts w:ascii="Arial" w:hAnsi="Arial" w:cs="Arial"/>
          <w:sz w:val="24"/>
          <w:szCs w:val="24"/>
        </w:rPr>
        <w:t>ловине грудной клетки;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2) одышка инспираторная;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3) непродуктивный кашель;</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4) лихорадка, ознобы, потливость.</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При общем осмотре выявляется вынужденное положение на больном боку; при массивном выпоте – сидя; «теплый» ци</w:t>
      </w:r>
      <w:r w:rsidRPr="00D5319A">
        <w:rPr>
          <w:rFonts w:ascii="Arial" w:hAnsi="Arial" w:cs="Arial"/>
          <w:sz w:val="24"/>
          <w:szCs w:val="24"/>
        </w:rPr>
        <w:t>а</w:t>
      </w:r>
      <w:r w:rsidRPr="00D5319A">
        <w:rPr>
          <w:rFonts w:ascii="Arial" w:hAnsi="Arial" w:cs="Arial"/>
          <w:sz w:val="24"/>
          <w:szCs w:val="24"/>
        </w:rPr>
        <w:t>ноз.</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Осмотр грудной клетки: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увеличение пораженной полов</w:t>
      </w:r>
      <w:r w:rsidRPr="00D5319A">
        <w:rPr>
          <w:rFonts w:ascii="Arial" w:hAnsi="Arial" w:cs="Arial"/>
          <w:sz w:val="24"/>
          <w:szCs w:val="24"/>
        </w:rPr>
        <w:t>и</w:t>
      </w:r>
      <w:r w:rsidRPr="00D5319A">
        <w:rPr>
          <w:rFonts w:ascii="Arial" w:hAnsi="Arial" w:cs="Arial"/>
          <w:sz w:val="24"/>
          <w:szCs w:val="24"/>
        </w:rPr>
        <w:t>ны грудной  клетки;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расширение и выбухание межр</w:t>
      </w:r>
      <w:r w:rsidRPr="00D5319A">
        <w:rPr>
          <w:rFonts w:ascii="Arial" w:hAnsi="Arial" w:cs="Arial"/>
          <w:sz w:val="24"/>
          <w:szCs w:val="24"/>
        </w:rPr>
        <w:t>е</w:t>
      </w:r>
      <w:r w:rsidRPr="00D5319A">
        <w:rPr>
          <w:rFonts w:ascii="Arial" w:hAnsi="Arial" w:cs="Arial"/>
          <w:sz w:val="24"/>
          <w:szCs w:val="24"/>
        </w:rPr>
        <w:t xml:space="preserve">берных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промежутков;</w:t>
      </w:r>
    </w:p>
    <w:p w:rsidR="00F75B82" w:rsidRPr="00D5319A" w:rsidRDefault="00F75B82" w:rsidP="00F75B82">
      <w:pPr>
        <w:numPr>
          <w:ilvl w:val="0"/>
          <w:numId w:val="20"/>
        </w:numPr>
        <w:tabs>
          <w:tab w:val="num" w:pos="0"/>
          <w:tab w:val="left" w:pos="284"/>
        </w:tabs>
        <w:ind w:left="0" w:firstLine="567"/>
        <w:jc w:val="both"/>
        <w:rPr>
          <w:rFonts w:ascii="Arial" w:hAnsi="Arial" w:cs="Arial"/>
          <w:sz w:val="24"/>
          <w:szCs w:val="24"/>
        </w:rPr>
      </w:pPr>
      <w:r w:rsidRPr="00D5319A">
        <w:rPr>
          <w:rFonts w:ascii="Arial" w:hAnsi="Arial" w:cs="Arial"/>
          <w:sz w:val="24"/>
          <w:szCs w:val="24"/>
        </w:rPr>
        <w:t>отставание пораженной половины грудной клетки  в акте д</w:t>
      </w:r>
      <w:r w:rsidRPr="00D5319A">
        <w:rPr>
          <w:rFonts w:ascii="Arial" w:hAnsi="Arial" w:cs="Arial"/>
          <w:sz w:val="24"/>
          <w:szCs w:val="24"/>
        </w:rPr>
        <w:t>ы</w:t>
      </w:r>
      <w:r w:rsidRPr="00D5319A">
        <w:rPr>
          <w:rFonts w:ascii="Arial" w:hAnsi="Arial" w:cs="Arial"/>
          <w:sz w:val="24"/>
          <w:szCs w:val="24"/>
        </w:rPr>
        <w:t>хания.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Пальпаторно – отсутствие голосового дрожания.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Перкуторно выявляется тупой звук с косой верхней гран</w:t>
      </w:r>
      <w:r w:rsidRPr="00D5319A">
        <w:rPr>
          <w:rFonts w:ascii="Arial" w:hAnsi="Arial" w:cs="Arial"/>
          <w:sz w:val="24"/>
          <w:szCs w:val="24"/>
        </w:rPr>
        <w:t>и</w:t>
      </w:r>
      <w:r w:rsidRPr="00D5319A">
        <w:rPr>
          <w:rFonts w:ascii="Arial" w:hAnsi="Arial" w:cs="Arial"/>
          <w:sz w:val="24"/>
          <w:szCs w:val="24"/>
        </w:rPr>
        <w:t>цей (линия Дамуазо-Соколова).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Аускультация легких. В области скопления выпота дыхание не определяется, над его верхней границей может выслушиваться шум трения плевры, в области треугольника Гарлянда – бронхиальное дыхание. Бронхофония над выпотом отсутс</w:t>
      </w:r>
      <w:r w:rsidRPr="00D5319A">
        <w:rPr>
          <w:rFonts w:ascii="Arial" w:hAnsi="Arial" w:cs="Arial"/>
          <w:sz w:val="24"/>
          <w:szCs w:val="24"/>
        </w:rPr>
        <w:t>т</w:t>
      </w:r>
      <w:r w:rsidRPr="00D5319A">
        <w:rPr>
          <w:rFonts w:ascii="Arial" w:hAnsi="Arial" w:cs="Arial"/>
          <w:sz w:val="24"/>
          <w:szCs w:val="24"/>
        </w:rPr>
        <w:t xml:space="preserve">вует.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Исследование сердечно-сосудистой системы: набухание ше</w:t>
      </w:r>
      <w:r w:rsidRPr="00D5319A">
        <w:rPr>
          <w:rFonts w:ascii="Arial" w:hAnsi="Arial" w:cs="Arial"/>
          <w:sz w:val="24"/>
          <w:szCs w:val="24"/>
        </w:rPr>
        <w:t>й</w:t>
      </w:r>
      <w:r w:rsidRPr="00D5319A">
        <w:rPr>
          <w:rFonts w:ascii="Arial" w:hAnsi="Arial" w:cs="Arial"/>
          <w:sz w:val="24"/>
          <w:szCs w:val="24"/>
        </w:rPr>
        <w:t>ных вен, частый пульс, тахикардия. Верхушечный толчок и границы относительной тупости сердца смещены в «здор</w:t>
      </w:r>
      <w:r w:rsidRPr="00D5319A">
        <w:rPr>
          <w:rFonts w:ascii="Arial" w:hAnsi="Arial" w:cs="Arial"/>
          <w:sz w:val="24"/>
          <w:szCs w:val="24"/>
        </w:rPr>
        <w:t>о</w:t>
      </w:r>
      <w:r w:rsidRPr="00D5319A">
        <w:rPr>
          <w:rFonts w:ascii="Arial" w:hAnsi="Arial" w:cs="Arial"/>
          <w:sz w:val="24"/>
          <w:szCs w:val="24"/>
        </w:rPr>
        <w:t>вую» сторону. На стороне поражения можно выявить проявления коллапса легкого.</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u w:val="single"/>
        </w:rPr>
        <w:t>1.3. Клинические проявления эмпиемы плевры</w:t>
      </w:r>
      <w:r w:rsidRPr="00D5319A">
        <w:rPr>
          <w:rFonts w:ascii="Arial" w:hAnsi="Arial" w:cs="Arial"/>
          <w:sz w:val="24"/>
          <w:szCs w:val="24"/>
        </w:rPr>
        <w:t xml:space="preserve"> те же, что и при экссудативном плеврите. Особенность выражения интоксикации – фебрильная гектическая лихорадка, потр</w:t>
      </w:r>
      <w:r w:rsidRPr="00D5319A">
        <w:rPr>
          <w:rFonts w:ascii="Arial" w:hAnsi="Arial" w:cs="Arial"/>
          <w:sz w:val="24"/>
          <w:szCs w:val="24"/>
        </w:rPr>
        <w:t>я</w:t>
      </w:r>
      <w:r w:rsidRPr="00D5319A">
        <w:rPr>
          <w:rFonts w:ascii="Arial" w:hAnsi="Arial" w:cs="Arial"/>
          <w:sz w:val="24"/>
          <w:szCs w:val="24"/>
        </w:rPr>
        <w:t>сающие ознобы, профузная потливость.</w:t>
      </w:r>
    </w:p>
    <w:p w:rsidR="00F75B82" w:rsidRPr="00D5319A" w:rsidRDefault="00F75B82" w:rsidP="00F75B82">
      <w:pPr>
        <w:ind w:firstLine="567"/>
        <w:jc w:val="both"/>
        <w:rPr>
          <w:rFonts w:ascii="Arial" w:hAnsi="Arial" w:cs="Arial"/>
          <w:sz w:val="24"/>
          <w:szCs w:val="24"/>
        </w:rPr>
      </w:pPr>
    </w:p>
    <w:p w:rsidR="00F75B82" w:rsidRPr="00D5319A" w:rsidRDefault="00F75B82" w:rsidP="00F75B82">
      <w:pPr>
        <w:numPr>
          <w:ilvl w:val="0"/>
          <w:numId w:val="14"/>
        </w:numPr>
        <w:ind w:firstLine="567"/>
        <w:jc w:val="both"/>
        <w:rPr>
          <w:rFonts w:ascii="Arial" w:hAnsi="Arial" w:cs="Arial"/>
          <w:sz w:val="24"/>
          <w:szCs w:val="24"/>
        </w:rPr>
      </w:pPr>
      <w:r w:rsidRPr="00D5319A">
        <w:rPr>
          <w:rFonts w:ascii="Arial" w:hAnsi="Arial" w:cs="Arial"/>
          <w:sz w:val="24"/>
          <w:szCs w:val="24"/>
        </w:rPr>
        <w:lastRenderedPageBreak/>
        <w:t>Невоспалительные плевральные синдромы:</w:t>
      </w:r>
    </w:p>
    <w:p w:rsidR="00F75B82" w:rsidRPr="00D5319A" w:rsidRDefault="00F75B82" w:rsidP="00F75B82">
      <w:pPr>
        <w:numPr>
          <w:ilvl w:val="1"/>
          <w:numId w:val="14"/>
        </w:numPr>
        <w:tabs>
          <w:tab w:val="clear" w:pos="360"/>
          <w:tab w:val="num" w:pos="0"/>
          <w:tab w:val="left" w:pos="426"/>
        </w:tabs>
        <w:ind w:left="0" w:firstLine="567"/>
        <w:jc w:val="both"/>
        <w:rPr>
          <w:rFonts w:ascii="Arial" w:hAnsi="Arial" w:cs="Arial"/>
          <w:sz w:val="24"/>
          <w:szCs w:val="24"/>
        </w:rPr>
      </w:pPr>
      <w:r w:rsidRPr="00D5319A">
        <w:rPr>
          <w:rFonts w:ascii="Arial" w:hAnsi="Arial" w:cs="Arial"/>
          <w:b/>
          <w:sz w:val="24"/>
          <w:szCs w:val="24"/>
          <w:u w:val="single"/>
        </w:rPr>
        <w:t>Гидроторакс</w:t>
      </w:r>
      <w:r w:rsidRPr="00D5319A">
        <w:rPr>
          <w:rFonts w:ascii="Arial" w:hAnsi="Arial" w:cs="Arial"/>
          <w:sz w:val="24"/>
          <w:szCs w:val="24"/>
        </w:rPr>
        <w:t xml:space="preserve"> – это скопление в плевральной полости в</w:t>
      </w:r>
      <w:r w:rsidRPr="00D5319A">
        <w:rPr>
          <w:rFonts w:ascii="Arial" w:hAnsi="Arial" w:cs="Arial"/>
          <w:sz w:val="24"/>
          <w:szCs w:val="24"/>
        </w:rPr>
        <w:t>ы</w:t>
      </w:r>
      <w:r w:rsidRPr="00D5319A">
        <w:rPr>
          <w:rFonts w:ascii="Arial" w:hAnsi="Arial" w:cs="Arial"/>
          <w:sz w:val="24"/>
          <w:szCs w:val="24"/>
        </w:rPr>
        <w:t>пота невоспалительного характера (транссудата).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Патофизиологические механизмы возникновения гидрот</w:t>
      </w:r>
      <w:r w:rsidRPr="00D5319A">
        <w:rPr>
          <w:rFonts w:ascii="Arial" w:hAnsi="Arial" w:cs="Arial"/>
          <w:sz w:val="24"/>
          <w:szCs w:val="24"/>
        </w:rPr>
        <w:t>о</w:t>
      </w:r>
      <w:r w:rsidRPr="00D5319A">
        <w:rPr>
          <w:rFonts w:ascii="Arial" w:hAnsi="Arial" w:cs="Arial"/>
          <w:sz w:val="24"/>
          <w:szCs w:val="24"/>
        </w:rPr>
        <w:t>ракса:</w:t>
      </w:r>
    </w:p>
    <w:p w:rsidR="00F75B82" w:rsidRPr="00D5319A" w:rsidRDefault="00F75B82" w:rsidP="00F75B82">
      <w:pPr>
        <w:numPr>
          <w:ilvl w:val="0"/>
          <w:numId w:val="15"/>
        </w:numPr>
        <w:tabs>
          <w:tab w:val="clear" w:pos="2880"/>
        </w:tabs>
        <w:ind w:left="426" w:firstLine="567"/>
        <w:jc w:val="both"/>
        <w:rPr>
          <w:rFonts w:ascii="Arial" w:hAnsi="Arial" w:cs="Arial"/>
          <w:sz w:val="24"/>
          <w:szCs w:val="24"/>
        </w:rPr>
      </w:pPr>
      <w:r w:rsidRPr="00D5319A">
        <w:rPr>
          <w:rFonts w:ascii="Arial" w:hAnsi="Arial" w:cs="Arial"/>
          <w:sz w:val="24"/>
          <w:szCs w:val="24"/>
        </w:rPr>
        <w:t>повышение гидростатического давления в легочных капи</w:t>
      </w:r>
      <w:r w:rsidRPr="00D5319A">
        <w:rPr>
          <w:rFonts w:ascii="Arial" w:hAnsi="Arial" w:cs="Arial"/>
          <w:sz w:val="24"/>
          <w:szCs w:val="24"/>
        </w:rPr>
        <w:t>л</w:t>
      </w:r>
      <w:r w:rsidRPr="00D5319A">
        <w:rPr>
          <w:rFonts w:ascii="Arial" w:hAnsi="Arial" w:cs="Arial"/>
          <w:sz w:val="24"/>
          <w:szCs w:val="24"/>
        </w:rPr>
        <w:t>лярах – при сердечной недостаточности, гиперволемии, затруднении в</w:t>
      </w:r>
      <w:r w:rsidRPr="00D5319A">
        <w:rPr>
          <w:rFonts w:ascii="Arial" w:hAnsi="Arial" w:cs="Arial"/>
          <w:sz w:val="24"/>
          <w:szCs w:val="24"/>
        </w:rPr>
        <w:t>е</w:t>
      </w:r>
      <w:r w:rsidRPr="00D5319A">
        <w:rPr>
          <w:rFonts w:ascii="Arial" w:hAnsi="Arial" w:cs="Arial"/>
          <w:sz w:val="24"/>
          <w:szCs w:val="24"/>
        </w:rPr>
        <w:t>нозного оттока;</w:t>
      </w:r>
    </w:p>
    <w:p w:rsidR="00F75B82" w:rsidRPr="00D5319A" w:rsidRDefault="00F75B82" w:rsidP="00F75B82">
      <w:pPr>
        <w:numPr>
          <w:ilvl w:val="0"/>
          <w:numId w:val="15"/>
        </w:numPr>
        <w:tabs>
          <w:tab w:val="clear" w:pos="2880"/>
        </w:tabs>
        <w:ind w:left="426" w:firstLine="567"/>
        <w:jc w:val="both"/>
        <w:rPr>
          <w:rFonts w:ascii="Arial" w:hAnsi="Arial" w:cs="Arial"/>
          <w:sz w:val="24"/>
          <w:szCs w:val="24"/>
        </w:rPr>
      </w:pPr>
      <w:r w:rsidRPr="00D5319A">
        <w:rPr>
          <w:rFonts w:ascii="Arial" w:hAnsi="Arial" w:cs="Arial"/>
          <w:sz w:val="24"/>
          <w:szCs w:val="24"/>
        </w:rPr>
        <w:t>снижение коллоидно-онкотического давления плазмы крови – при нефротическом синдроме, печеночной недостаточн</w:t>
      </w:r>
      <w:r w:rsidRPr="00D5319A">
        <w:rPr>
          <w:rFonts w:ascii="Arial" w:hAnsi="Arial" w:cs="Arial"/>
          <w:sz w:val="24"/>
          <w:szCs w:val="24"/>
        </w:rPr>
        <w:t>о</w:t>
      </w:r>
      <w:r w:rsidRPr="00D5319A">
        <w:rPr>
          <w:rFonts w:ascii="Arial" w:hAnsi="Arial" w:cs="Arial"/>
          <w:sz w:val="24"/>
          <w:szCs w:val="24"/>
        </w:rPr>
        <w:t>сти;</w:t>
      </w:r>
    </w:p>
    <w:p w:rsidR="00F75B82" w:rsidRPr="00D5319A" w:rsidRDefault="00F75B82" w:rsidP="00F75B82">
      <w:pPr>
        <w:numPr>
          <w:ilvl w:val="0"/>
          <w:numId w:val="15"/>
        </w:numPr>
        <w:tabs>
          <w:tab w:val="clear" w:pos="2880"/>
        </w:tabs>
        <w:ind w:left="426" w:firstLine="567"/>
        <w:jc w:val="both"/>
        <w:rPr>
          <w:rFonts w:ascii="Arial" w:hAnsi="Arial" w:cs="Arial"/>
          <w:sz w:val="24"/>
          <w:szCs w:val="24"/>
        </w:rPr>
      </w:pPr>
      <w:r w:rsidRPr="00D5319A">
        <w:rPr>
          <w:rFonts w:ascii="Arial" w:hAnsi="Arial" w:cs="Arial"/>
          <w:sz w:val="24"/>
          <w:szCs w:val="24"/>
        </w:rPr>
        <w:t>нарушение лимфооттока – синдром полой вены опухоли пле</w:t>
      </w:r>
      <w:r w:rsidRPr="00D5319A">
        <w:rPr>
          <w:rFonts w:ascii="Arial" w:hAnsi="Arial" w:cs="Arial"/>
          <w:sz w:val="24"/>
          <w:szCs w:val="24"/>
        </w:rPr>
        <w:t>в</w:t>
      </w:r>
      <w:r w:rsidRPr="00D5319A">
        <w:rPr>
          <w:rFonts w:ascii="Arial" w:hAnsi="Arial" w:cs="Arial"/>
          <w:sz w:val="24"/>
          <w:szCs w:val="24"/>
        </w:rPr>
        <w:t>ры, средостения.</w:t>
      </w:r>
    </w:p>
    <w:p w:rsidR="00F75B82" w:rsidRPr="00D5319A" w:rsidRDefault="00F75B82" w:rsidP="00F75B82">
      <w:pPr>
        <w:ind w:left="2520" w:firstLine="567"/>
        <w:jc w:val="both"/>
        <w:rPr>
          <w:rFonts w:ascii="Arial" w:hAnsi="Arial" w:cs="Arial"/>
          <w:sz w:val="24"/>
          <w:szCs w:val="24"/>
        </w:rPr>
      </w:pPr>
    </w:p>
    <w:p w:rsidR="00F75B82" w:rsidRPr="00D5319A" w:rsidRDefault="00F75B82" w:rsidP="00F75B82">
      <w:pPr>
        <w:numPr>
          <w:ilvl w:val="1"/>
          <w:numId w:val="14"/>
        </w:numPr>
        <w:tabs>
          <w:tab w:val="clear" w:pos="360"/>
          <w:tab w:val="num" w:pos="0"/>
          <w:tab w:val="left" w:pos="426"/>
        </w:tabs>
        <w:ind w:left="0" w:firstLine="567"/>
        <w:jc w:val="both"/>
        <w:rPr>
          <w:rFonts w:ascii="Arial" w:hAnsi="Arial" w:cs="Arial"/>
          <w:sz w:val="24"/>
          <w:szCs w:val="24"/>
        </w:rPr>
      </w:pPr>
      <w:r w:rsidRPr="00D5319A">
        <w:rPr>
          <w:rFonts w:ascii="Arial" w:hAnsi="Arial" w:cs="Arial"/>
          <w:b/>
          <w:sz w:val="24"/>
          <w:szCs w:val="24"/>
          <w:u w:val="single"/>
        </w:rPr>
        <w:t>Хилоторакс</w:t>
      </w:r>
      <w:r w:rsidRPr="00D5319A">
        <w:rPr>
          <w:rFonts w:ascii="Arial" w:hAnsi="Arial" w:cs="Arial"/>
          <w:sz w:val="24"/>
          <w:szCs w:val="24"/>
          <w:u w:val="single"/>
        </w:rPr>
        <w:t xml:space="preserve"> </w:t>
      </w:r>
      <w:r w:rsidRPr="00D5319A">
        <w:rPr>
          <w:rFonts w:ascii="Arial" w:hAnsi="Arial" w:cs="Arial"/>
          <w:sz w:val="24"/>
          <w:szCs w:val="24"/>
        </w:rPr>
        <w:t>– это скопление лимфы в плевральной п</w:t>
      </w:r>
      <w:r w:rsidRPr="00D5319A">
        <w:rPr>
          <w:rFonts w:ascii="Arial" w:hAnsi="Arial" w:cs="Arial"/>
          <w:sz w:val="24"/>
          <w:szCs w:val="24"/>
        </w:rPr>
        <w:t>о</w:t>
      </w:r>
      <w:r w:rsidRPr="00D5319A">
        <w:rPr>
          <w:rFonts w:ascii="Arial" w:hAnsi="Arial" w:cs="Arial"/>
          <w:sz w:val="24"/>
          <w:szCs w:val="24"/>
        </w:rPr>
        <w:t>лости.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Причины: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повреждение грудного лимфатического протока при опер</w:t>
      </w:r>
      <w:r w:rsidRPr="00D5319A">
        <w:rPr>
          <w:rFonts w:ascii="Arial" w:hAnsi="Arial" w:cs="Arial"/>
          <w:sz w:val="24"/>
          <w:szCs w:val="24"/>
        </w:rPr>
        <w:t>а</w:t>
      </w:r>
      <w:r w:rsidRPr="00D5319A">
        <w:rPr>
          <w:rFonts w:ascii="Arial" w:hAnsi="Arial" w:cs="Arial"/>
          <w:sz w:val="24"/>
          <w:szCs w:val="24"/>
        </w:rPr>
        <w:t>тивных вмешательствах, травмах грудной клетки;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блокада лимфатической системы и вен средостения опух</w:t>
      </w:r>
      <w:r w:rsidRPr="00D5319A">
        <w:rPr>
          <w:rFonts w:ascii="Arial" w:hAnsi="Arial" w:cs="Arial"/>
          <w:sz w:val="24"/>
          <w:szCs w:val="24"/>
        </w:rPr>
        <w:t>о</w:t>
      </w:r>
      <w:r w:rsidRPr="00D5319A">
        <w:rPr>
          <w:rFonts w:ascii="Arial" w:hAnsi="Arial" w:cs="Arial"/>
          <w:sz w:val="24"/>
          <w:szCs w:val="24"/>
        </w:rPr>
        <w:t>лью или метастазами;</w:t>
      </w:r>
    </w:p>
    <w:p w:rsidR="00F75B82" w:rsidRPr="00D5319A" w:rsidRDefault="00F75B82" w:rsidP="00F75B82">
      <w:pPr>
        <w:ind w:firstLine="567"/>
        <w:jc w:val="both"/>
        <w:rPr>
          <w:rFonts w:ascii="Arial" w:hAnsi="Arial" w:cs="Arial"/>
          <w:sz w:val="24"/>
          <w:szCs w:val="24"/>
        </w:rPr>
      </w:pPr>
    </w:p>
    <w:p w:rsidR="00F75B82" w:rsidRPr="00D5319A" w:rsidRDefault="00F75B82" w:rsidP="00F75B82">
      <w:pPr>
        <w:numPr>
          <w:ilvl w:val="1"/>
          <w:numId w:val="14"/>
        </w:numPr>
        <w:tabs>
          <w:tab w:val="clear" w:pos="360"/>
          <w:tab w:val="num" w:pos="0"/>
          <w:tab w:val="left" w:pos="426"/>
        </w:tabs>
        <w:ind w:left="0" w:firstLine="567"/>
        <w:jc w:val="both"/>
        <w:rPr>
          <w:rFonts w:ascii="Arial" w:hAnsi="Arial" w:cs="Arial"/>
          <w:sz w:val="24"/>
          <w:szCs w:val="24"/>
        </w:rPr>
      </w:pPr>
      <w:r w:rsidRPr="00D5319A">
        <w:rPr>
          <w:rFonts w:ascii="Arial" w:hAnsi="Arial" w:cs="Arial"/>
          <w:b/>
          <w:sz w:val="24"/>
          <w:szCs w:val="24"/>
          <w:u w:val="single"/>
        </w:rPr>
        <w:t>Гемоторакс</w:t>
      </w:r>
      <w:r w:rsidRPr="00D5319A">
        <w:rPr>
          <w:rFonts w:ascii="Arial" w:hAnsi="Arial" w:cs="Arial"/>
          <w:sz w:val="24"/>
          <w:szCs w:val="24"/>
          <w:u w:val="single"/>
        </w:rPr>
        <w:t xml:space="preserve"> </w:t>
      </w:r>
      <w:r w:rsidRPr="00D5319A">
        <w:rPr>
          <w:rFonts w:ascii="Arial" w:hAnsi="Arial" w:cs="Arial"/>
          <w:sz w:val="24"/>
          <w:szCs w:val="24"/>
        </w:rPr>
        <w:t>– это скопление крови в плевральной поло</w:t>
      </w:r>
      <w:r w:rsidRPr="00D5319A">
        <w:rPr>
          <w:rFonts w:ascii="Arial" w:hAnsi="Arial" w:cs="Arial"/>
          <w:sz w:val="24"/>
          <w:szCs w:val="24"/>
        </w:rPr>
        <w:t>с</w:t>
      </w:r>
      <w:r w:rsidRPr="00D5319A">
        <w:rPr>
          <w:rFonts w:ascii="Arial" w:hAnsi="Arial" w:cs="Arial"/>
          <w:sz w:val="24"/>
          <w:szCs w:val="24"/>
        </w:rPr>
        <w:t>ти.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Возможные причины гемоторакса:</w:t>
      </w:r>
    </w:p>
    <w:p w:rsidR="00F75B82" w:rsidRPr="00D5319A" w:rsidRDefault="00F75B82" w:rsidP="00F75B82">
      <w:pPr>
        <w:numPr>
          <w:ilvl w:val="0"/>
          <w:numId w:val="16"/>
        </w:numPr>
        <w:ind w:firstLine="567"/>
        <w:jc w:val="both"/>
        <w:rPr>
          <w:rFonts w:ascii="Arial" w:hAnsi="Arial" w:cs="Arial"/>
          <w:sz w:val="24"/>
          <w:szCs w:val="24"/>
        </w:rPr>
      </w:pPr>
      <w:r w:rsidRPr="00D5319A">
        <w:rPr>
          <w:rFonts w:ascii="Arial" w:hAnsi="Arial" w:cs="Arial"/>
          <w:sz w:val="24"/>
          <w:szCs w:val="24"/>
        </w:rPr>
        <w:t>ранения и травмы грудной клетки;</w:t>
      </w:r>
    </w:p>
    <w:p w:rsidR="00F75B82" w:rsidRPr="00D5319A" w:rsidRDefault="00F75B82" w:rsidP="00F75B82">
      <w:pPr>
        <w:numPr>
          <w:ilvl w:val="0"/>
          <w:numId w:val="16"/>
        </w:numPr>
        <w:ind w:firstLine="567"/>
        <w:jc w:val="both"/>
        <w:rPr>
          <w:rFonts w:ascii="Arial" w:hAnsi="Arial" w:cs="Arial"/>
          <w:sz w:val="24"/>
          <w:szCs w:val="24"/>
        </w:rPr>
      </w:pPr>
      <w:r w:rsidRPr="00D5319A">
        <w:rPr>
          <w:rFonts w:ascii="Arial" w:hAnsi="Arial" w:cs="Arial"/>
          <w:sz w:val="24"/>
          <w:szCs w:val="24"/>
        </w:rPr>
        <w:t>разрыв аневризмы аорты;</w:t>
      </w:r>
    </w:p>
    <w:p w:rsidR="00F75B82" w:rsidRPr="00D5319A" w:rsidRDefault="00F75B82" w:rsidP="00F75B82">
      <w:pPr>
        <w:numPr>
          <w:ilvl w:val="0"/>
          <w:numId w:val="16"/>
        </w:numPr>
        <w:ind w:firstLine="567"/>
        <w:jc w:val="both"/>
        <w:rPr>
          <w:rFonts w:ascii="Arial" w:hAnsi="Arial" w:cs="Arial"/>
          <w:sz w:val="24"/>
          <w:szCs w:val="24"/>
        </w:rPr>
      </w:pPr>
      <w:r w:rsidRPr="00D5319A">
        <w:rPr>
          <w:rFonts w:ascii="Arial" w:hAnsi="Arial" w:cs="Arial"/>
          <w:sz w:val="24"/>
          <w:szCs w:val="24"/>
        </w:rPr>
        <w:t>ятрогения – при катетеризации подключичной вены, тран</w:t>
      </w:r>
      <w:r w:rsidRPr="00D5319A">
        <w:rPr>
          <w:rFonts w:ascii="Arial" w:hAnsi="Arial" w:cs="Arial"/>
          <w:sz w:val="24"/>
          <w:szCs w:val="24"/>
        </w:rPr>
        <w:t>с</w:t>
      </w:r>
      <w:r w:rsidRPr="00D5319A">
        <w:rPr>
          <w:rFonts w:ascii="Arial" w:hAnsi="Arial" w:cs="Arial"/>
          <w:sz w:val="24"/>
          <w:szCs w:val="24"/>
        </w:rPr>
        <w:t>люмбальной аортографии, неконтролируемом лечении а</w:t>
      </w:r>
      <w:r w:rsidRPr="00D5319A">
        <w:rPr>
          <w:rFonts w:ascii="Arial" w:hAnsi="Arial" w:cs="Arial"/>
          <w:sz w:val="24"/>
          <w:szCs w:val="24"/>
        </w:rPr>
        <w:t>н</w:t>
      </w:r>
      <w:r w:rsidRPr="00D5319A">
        <w:rPr>
          <w:rFonts w:ascii="Arial" w:hAnsi="Arial" w:cs="Arial"/>
          <w:sz w:val="24"/>
          <w:szCs w:val="24"/>
        </w:rPr>
        <w:t>тикоагулянтами;</w:t>
      </w:r>
    </w:p>
    <w:p w:rsidR="00F75B82" w:rsidRPr="00D5319A" w:rsidRDefault="00F75B82" w:rsidP="00F75B82">
      <w:pPr>
        <w:numPr>
          <w:ilvl w:val="0"/>
          <w:numId w:val="16"/>
        </w:numPr>
        <w:ind w:firstLine="567"/>
        <w:jc w:val="both"/>
        <w:rPr>
          <w:rFonts w:ascii="Arial" w:hAnsi="Arial" w:cs="Arial"/>
          <w:sz w:val="24"/>
          <w:szCs w:val="24"/>
        </w:rPr>
      </w:pPr>
      <w:r w:rsidRPr="00D5319A">
        <w:rPr>
          <w:rFonts w:ascii="Arial" w:hAnsi="Arial" w:cs="Arial"/>
          <w:sz w:val="24"/>
          <w:szCs w:val="24"/>
        </w:rPr>
        <w:t>спонтанные кровотечения у больных гемофилиями, тро</w:t>
      </w:r>
      <w:r w:rsidRPr="00D5319A">
        <w:rPr>
          <w:rFonts w:ascii="Arial" w:hAnsi="Arial" w:cs="Arial"/>
          <w:sz w:val="24"/>
          <w:szCs w:val="24"/>
        </w:rPr>
        <w:t>м</w:t>
      </w:r>
      <w:r w:rsidRPr="00D5319A">
        <w:rPr>
          <w:rFonts w:ascii="Arial" w:hAnsi="Arial" w:cs="Arial"/>
          <w:sz w:val="24"/>
          <w:szCs w:val="24"/>
        </w:rPr>
        <w:t>боцитопениями.</w:t>
      </w:r>
    </w:p>
    <w:p w:rsidR="00F75B82" w:rsidRPr="00D5319A" w:rsidRDefault="00F75B82" w:rsidP="00F75B82">
      <w:pPr>
        <w:ind w:firstLine="567"/>
        <w:jc w:val="both"/>
        <w:rPr>
          <w:rFonts w:ascii="Arial" w:hAnsi="Arial" w:cs="Arial"/>
          <w:spacing w:val="-6"/>
          <w:sz w:val="24"/>
          <w:szCs w:val="24"/>
        </w:rPr>
      </w:pPr>
      <w:r w:rsidRPr="00D5319A">
        <w:rPr>
          <w:rFonts w:ascii="Arial" w:hAnsi="Arial" w:cs="Arial"/>
          <w:spacing w:val="-6"/>
          <w:sz w:val="24"/>
          <w:szCs w:val="24"/>
        </w:rPr>
        <w:t>Клинические проявления</w:t>
      </w:r>
      <w:r w:rsidRPr="00D5319A">
        <w:rPr>
          <w:rFonts w:ascii="Arial" w:hAnsi="Arial" w:cs="Arial"/>
          <w:spacing w:val="-6"/>
          <w:sz w:val="24"/>
          <w:szCs w:val="24"/>
          <w:u w:val="single"/>
        </w:rPr>
        <w:t xml:space="preserve"> </w:t>
      </w:r>
      <w:r w:rsidRPr="00D5319A">
        <w:rPr>
          <w:rFonts w:ascii="Arial" w:hAnsi="Arial" w:cs="Arial"/>
          <w:spacing w:val="-6"/>
          <w:sz w:val="24"/>
          <w:szCs w:val="24"/>
        </w:rPr>
        <w:t>гидроторакса, хилоторакса и гемот</w:t>
      </w:r>
      <w:r w:rsidRPr="00D5319A">
        <w:rPr>
          <w:rFonts w:ascii="Arial" w:hAnsi="Arial" w:cs="Arial"/>
          <w:spacing w:val="-6"/>
          <w:sz w:val="24"/>
          <w:szCs w:val="24"/>
        </w:rPr>
        <w:t>о</w:t>
      </w:r>
      <w:r w:rsidRPr="00D5319A">
        <w:rPr>
          <w:rFonts w:ascii="Arial" w:hAnsi="Arial" w:cs="Arial"/>
          <w:spacing w:val="-6"/>
          <w:sz w:val="24"/>
          <w:szCs w:val="24"/>
        </w:rPr>
        <w:t>ракса обусловлены наличием плеврального выпота и соответствуют таковым при синдроме экссудативного плеврита. Однако имеются о</w:t>
      </w:r>
      <w:r w:rsidRPr="00D5319A">
        <w:rPr>
          <w:rFonts w:ascii="Arial" w:hAnsi="Arial" w:cs="Arial"/>
          <w:spacing w:val="-6"/>
          <w:sz w:val="24"/>
          <w:szCs w:val="24"/>
        </w:rPr>
        <w:t>т</w:t>
      </w:r>
      <w:r w:rsidRPr="00D5319A">
        <w:rPr>
          <w:rFonts w:ascii="Arial" w:hAnsi="Arial" w:cs="Arial"/>
          <w:spacing w:val="-6"/>
          <w:sz w:val="24"/>
          <w:szCs w:val="24"/>
        </w:rPr>
        <w:t>личительные признаки: отсутствие синдрома интоксикации, при гемотораксе – проявления постг</w:t>
      </w:r>
      <w:r w:rsidRPr="00D5319A">
        <w:rPr>
          <w:rFonts w:ascii="Arial" w:hAnsi="Arial" w:cs="Arial"/>
          <w:spacing w:val="-6"/>
          <w:sz w:val="24"/>
          <w:szCs w:val="24"/>
        </w:rPr>
        <w:t>е</w:t>
      </w:r>
      <w:r w:rsidRPr="00D5319A">
        <w:rPr>
          <w:rFonts w:ascii="Arial" w:hAnsi="Arial" w:cs="Arial"/>
          <w:spacing w:val="-6"/>
          <w:sz w:val="24"/>
          <w:szCs w:val="24"/>
        </w:rPr>
        <w:t>моррагической анемии.</w:t>
      </w:r>
    </w:p>
    <w:p w:rsidR="00F75B82" w:rsidRPr="00D5319A" w:rsidRDefault="00F75B82" w:rsidP="00F75B82">
      <w:pPr>
        <w:ind w:firstLine="567"/>
        <w:jc w:val="both"/>
        <w:rPr>
          <w:rFonts w:ascii="Arial" w:hAnsi="Arial" w:cs="Arial"/>
          <w:sz w:val="24"/>
          <w:szCs w:val="24"/>
        </w:rPr>
      </w:pPr>
    </w:p>
    <w:p w:rsidR="00F75B82" w:rsidRPr="00D5319A" w:rsidRDefault="00F75B82" w:rsidP="00F75B82">
      <w:pPr>
        <w:numPr>
          <w:ilvl w:val="1"/>
          <w:numId w:val="14"/>
        </w:numPr>
        <w:ind w:firstLine="567"/>
        <w:jc w:val="both"/>
        <w:rPr>
          <w:rFonts w:ascii="Arial" w:hAnsi="Arial" w:cs="Arial"/>
          <w:sz w:val="24"/>
          <w:szCs w:val="24"/>
        </w:rPr>
      </w:pPr>
      <w:r w:rsidRPr="00D5319A">
        <w:rPr>
          <w:rFonts w:ascii="Arial" w:hAnsi="Arial" w:cs="Arial"/>
          <w:b/>
          <w:sz w:val="24"/>
          <w:szCs w:val="24"/>
          <w:u w:val="single"/>
        </w:rPr>
        <w:t>Синдром пневмоторакса</w:t>
      </w:r>
      <w:r w:rsidRPr="00D5319A">
        <w:rPr>
          <w:rFonts w:ascii="Arial" w:hAnsi="Arial" w:cs="Arial"/>
          <w:sz w:val="24"/>
          <w:szCs w:val="24"/>
        </w:rPr>
        <w:t xml:space="preserve"> – это патологическое состояние, обусловленное наличием воздуха в плевральной полости.</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Классификация пневмоторакса:</w:t>
      </w:r>
    </w:p>
    <w:p w:rsidR="00F75B82" w:rsidRPr="00D5319A" w:rsidRDefault="00F75B82" w:rsidP="00F75B82">
      <w:pPr>
        <w:numPr>
          <w:ilvl w:val="0"/>
          <w:numId w:val="17"/>
        </w:numPr>
        <w:ind w:firstLine="567"/>
        <w:jc w:val="both"/>
        <w:rPr>
          <w:rFonts w:ascii="Arial" w:hAnsi="Arial" w:cs="Arial"/>
          <w:sz w:val="24"/>
          <w:szCs w:val="24"/>
        </w:rPr>
      </w:pPr>
      <w:r w:rsidRPr="00D5319A">
        <w:rPr>
          <w:rFonts w:ascii="Arial" w:hAnsi="Arial" w:cs="Arial"/>
          <w:sz w:val="24"/>
          <w:szCs w:val="24"/>
        </w:rPr>
        <w:t>По этиологии:</w:t>
      </w:r>
    </w:p>
    <w:p w:rsidR="00F75B82" w:rsidRPr="00D5319A" w:rsidRDefault="00F75B82" w:rsidP="00F75B82">
      <w:pPr>
        <w:numPr>
          <w:ilvl w:val="1"/>
          <w:numId w:val="17"/>
        </w:numPr>
        <w:ind w:firstLine="567"/>
        <w:jc w:val="both"/>
        <w:rPr>
          <w:rFonts w:ascii="Arial" w:hAnsi="Arial" w:cs="Arial"/>
          <w:sz w:val="24"/>
          <w:szCs w:val="24"/>
        </w:rPr>
      </w:pPr>
      <w:r w:rsidRPr="00D5319A">
        <w:rPr>
          <w:rFonts w:ascii="Arial" w:hAnsi="Arial" w:cs="Arial"/>
          <w:sz w:val="24"/>
          <w:szCs w:val="24"/>
        </w:rPr>
        <w:t>спонтанный (без предшествующей травмы)</w:t>
      </w:r>
    </w:p>
    <w:p w:rsidR="00F75B82" w:rsidRPr="00D5319A" w:rsidRDefault="00F75B82" w:rsidP="00F75B82">
      <w:pPr>
        <w:numPr>
          <w:ilvl w:val="1"/>
          <w:numId w:val="17"/>
        </w:numPr>
        <w:ind w:firstLine="567"/>
        <w:jc w:val="both"/>
        <w:rPr>
          <w:rFonts w:ascii="Arial" w:hAnsi="Arial" w:cs="Arial"/>
          <w:sz w:val="24"/>
          <w:szCs w:val="24"/>
        </w:rPr>
      </w:pPr>
      <w:r w:rsidRPr="00D5319A">
        <w:rPr>
          <w:rFonts w:ascii="Arial" w:hAnsi="Arial" w:cs="Arial"/>
          <w:sz w:val="24"/>
          <w:szCs w:val="24"/>
        </w:rPr>
        <w:t>травматический – после травмы грудной клетки</w:t>
      </w:r>
    </w:p>
    <w:p w:rsidR="00F75B82" w:rsidRPr="00D5319A" w:rsidRDefault="00F75B82" w:rsidP="00F75B82">
      <w:pPr>
        <w:numPr>
          <w:ilvl w:val="0"/>
          <w:numId w:val="17"/>
        </w:numPr>
        <w:ind w:firstLine="567"/>
        <w:jc w:val="both"/>
        <w:rPr>
          <w:rFonts w:ascii="Arial" w:hAnsi="Arial" w:cs="Arial"/>
          <w:sz w:val="24"/>
          <w:szCs w:val="24"/>
        </w:rPr>
      </w:pPr>
      <w:r w:rsidRPr="00D5319A">
        <w:rPr>
          <w:rFonts w:ascii="Arial" w:hAnsi="Arial" w:cs="Arial"/>
          <w:sz w:val="24"/>
          <w:szCs w:val="24"/>
        </w:rPr>
        <w:t>В зависимости от объема воздуха в плевральной полости и степени коллапса легкого:</w:t>
      </w:r>
    </w:p>
    <w:p w:rsidR="00F75B82" w:rsidRPr="00D5319A" w:rsidRDefault="00F75B82" w:rsidP="00F75B82">
      <w:pPr>
        <w:numPr>
          <w:ilvl w:val="1"/>
          <w:numId w:val="17"/>
        </w:numPr>
        <w:ind w:firstLine="567"/>
        <w:jc w:val="both"/>
        <w:rPr>
          <w:rFonts w:ascii="Arial" w:hAnsi="Arial" w:cs="Arial"/>
          <w:sz w:val="24"/>
          <w:szCs w:val="24"/>
        </w:rPr>
      </w:pPr>
      <w:r w:rsidRPr="00D5319A">
        <w:rPr>
          <w:rFonts w:ascii="Arial" w:hAnsi="Arial" w:cs="Arial"/>
          <w:sz w:val="24"/>
          <w:szCs w:val="24"/>
        </w:rPr>
        <w:t>частичный;</w:t>
      </w:r>
    </w:p>
    <w:p w:rsidR="00F75B82" w:rsidRPr="00D5319A" w:rsidRDefault="00F75B82" w:rsidP="00F75B82">
      <w:pPr>
        <w:numPr>
          <w:ilvl w:val="1"/>
          <w:numId w:val="17"/>
        </w:numPr>
        <w:ind w:firstLine="567"/>
        <w:jc w:val="both"/>
        <w:rPr>
          <w:rFonts w:ascii="Arial" w:hAnsi="Arial" w:cs="Arial"/>
          <w:sz w:val="24"/>
          <w:szCs w:val="24"/>
        </w:rPr>
      </w:pPr>
      <w:r w:rsidRPr="00D5319A">
        <w:rPr>
          <w:rFonts w:ascii="Arial" w:hAnsi="Arial" w:cs="Arial"/>
          <w:sz w:val="24"/>
          <w:szCs w:val="24"/>
        </w:rPr>
        <w:t>тотальный пневмоторакс.</w:t>
      </w:r>
    </w:p>
    <w:p w:rsidR="00F75B82" w:rsidRPr="00D5319A" w:rsidRDefault="00F75B82" w:rsidP="00F75B82">
      <w:pPr>
        <w:numPr>
          <w:ilvl w:val="0"/>
          <w:numId w:val="17"/>
        </w:numPr>
        <w:ind w:firstLine="567"/>
        <w:jc w:val="both"/>
        <w:rPr>
          <w:rFonts w:ascii="Arial" w:hAnsi="Arial" w:cs="Arial"/>
          <w:sz w:val="24"/>
          <w:szCs w:val="24"/>
        </w:rPr>
      </w:pPr>
      <w:r w:rsidRPr="00D5319A">
        <w:rPr>
          <w:rFonts w:ascii="Arial" w:hAnsi="Arial" w:cs="Arial"/>
          <w:sz w:val="24"/>
          <w:szCs w:val="24"/>
        </w:rPr>
        <w:t>По характеру:</w:t>
      </w:r>
    </w:p>
    <w:p w:rsidR="00F75B82" w:rsidRPr="00D5319A" w:rsidRDefault="00F75B82" w:rsidP="00F75B82">
      <w:pPr>
        <w:numPr>
          <w:ilvl w:val="1"/>
          <w:numId w:val="17"/>
        </w:numPr>
        <w:ind w:firstLine="567"/>
        <w:jc w:val="both"/>
        <w:rPr>
          <w:rFonts w:ascii="Arial" w:hAnsi="Arial" w:cs="Arial"/>
          <w:sz w:val="24"/>
          <w:szCs w:val="24"/>
        </w:rPr>
      </w:pPr>
      <w:r w:rsidRPr="00D5319A">
        <w:rPr>
          <w:rFonts w:ascii="Arial" w:hAnsi="Arial" w:cs="Arial"/>
          <w:sz w:val="24"/>
          <w:szCs w:val="24"/>
        </w:rPr>
        <w:t>Открытый пневмоторакс;</w:t>
      </w:r>
    </w:p>
    <w:p w:rsidR="00F75B82" w:rsidRPr="00D5319A" w:rsidRDefault="00F75B82" w:rsidP="00F75B82">
      <w:pPr>
        <w:numPr>
          <w:ilvl w:val="1"/>
          <w:numId w:val="17"/>
        </w:numPr>
        <w:ind w:firstLine="567"/>
        <w:jc w:val="both"/>
        <w:rPr>
          <w:rFonts w:ascii="Arial" w:hAnsi="Arial" w:cs="Arial"/>
          <w:sz w:val="24"/>
          <w:szCs w:val="24"/>
        </w:rPr>
      </w:pPr>
      <w:r w:rsidRPr="00D5319A">
        <w:rPr>
          <w:rFonts w:ascii="Arial" w:hAnsi="Arial" w:cs="Arial"/>
          <w:sz w:val="24"/>
          <w:szCs w:val="24"/>
        </w:rPr>
        <w:t>Закрытый пневмоторакс;</w:t>
      </w:r>
    </w:p>
    <w:p w:rsidR="00F75B82" w:rsidRPr="00D5319A" w:rsidRDefault="00F75B82" w:rsidP="00F75B82">
      <w:pPr>
        <w:numPr>
          <w:ilvl w:val="1"/>
          <w:numId w:val="17"/>
        </w:numPr>
        <w:ind w:firstLine="567"/>
        <w:jc w:val="both"/>
        <w:rPr>
          <w:rFonts w:ascii="Arial" w:hAnsi="Arial" w:cs="Arial"/>
          <w:sz w:val="24"/>
          <w:szCs w:val="24"/>
        </w:rPr>
      </w:pPr>
      <w:r w:rsidRPr="00D5319A">
        <w:rPr>
          <w:rFonts w:ascii="Arial" w:hAnsi="Arial" w:cs="Arial"/>
          <w:sz w:val="24"/>
          <w:szCs w:val="24"/>
        </w:rPr>
        <w:t>Клапанный.</w:t>
      </w:r>
    </w:p>
    <w:p w:rsidR="00F75B82" w:rsidRPr="00D5319A" w:rsidRDefault="00F75B82" w:rsidP="00F75B82">
      <w:pPr>
        <w:ind w:firstLine="567"/>
        <w:jc w:val="both"/>
        <w:rPr>
          <w:rFonts w:ascii="Arial" w:hAnsi="Arial" w:cs="Arial"/>
          <w:sz w:val="24"/>
          <w:szCs w:val="24"/>
        </w:rPr>
      </w:pPr>
    </w:p>
    <w:p w:rsidR="00F75B82" w:rsidRPr="00D5319A" w:rsidRDefault="00F75B82" w:rsidP="00F75B82">
      <w:pPr>
        <w:tabs>
          <w:tab w:val="left" w:pos="426"/>
        </w:tabs>
        <w:ind w:firstLine="567"/>
        <w:jc w:val="both"/>
        <w:rPr>
          <w:rFonts w:ascii="Arial" w:hAnsi="Arial" w:cs="Arial"/>
          <w:b/>
          <w:sz w:val="24"/>
          <w:szCs w:val="24"/>
          <w:u w:val="single"/>
        </w:rPr>
      </w:pPr>
      <w:r w:rsidRPr="00D5319A">
        <w:rPr>
          <w:rFonts w:ascii="Arial" w:hAnsi="Arial" w:cs="Arial"/>
          <w:sz w:val="24"/>
          <w:szCs w:val="24"/>
          <w:u w:val="single"/>
        </w:rPr>
        <w:t>Клинические</w:t>
      </w:r>
      <w:r w:rsidRPr="00D5319A">
        <w:rPr>
          <w:rFonts w:ascii="Arial" w:hAnsi="Arial" w:cs="Arial"/>
          <w:b/>
          <w:sz w:val="24"/>
          <w:szCs w:val="24"/>
          <w:u w:val="single"/>
        </w:rPr>
        <w:t xml:space="preserve"> проявления синдрома пневмоторакса: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Жалобы: </w:t>
      </w:r>
    </w:p>
    <w:p w:rsidR="00F75B82" w:rsidRPr="00D5319A" w:rsidRDefault="00F75B82" w:rsidP="00F75B82">
      <w:pPr>
        <w:numPr>
          <w:ilvl w:val="0"/>
          <w:numId w:val="18"/>
        </w:numPr>
        <w:ind w:firstLine="567"/>
        <w:jc w:val="both"/>
        <w:rPr>
          <w:rFonts w:ascii="Arial" w:hAnsi="Arial" w:cs="Arial"/>
          <w:sz w:val="24"/>
          <w:szCs w:val="24"/>
        </w:rPr>
      </w:pPr>
      <w:r w:rsidRPr="00D5319A">
        <w:rPr>
          <w:rFonts w:ascii="Arial" w:hAnsi="Arial" w:cs="Arial"/>
          <w:sz w:val="24"/>
          <w:szCs w:val="24"/>
        </w:rPr>
        <w:t>боль в грудной клетке – возникает внезапно при кашле, физическом напряжении, усиливается при глубоком д</w:t>
      </w:r>
      <w:r w:rsidRPr="00D5319A">
        <w:rPr>
          <w:rFonts w:ascii="Arial" w:hAnsi="Arial" w:cs="Arial"/>
          <w:sz w:val="24"/>
          <w:szCs w:val="24"/>
        </w:rPr>
        <w:t>ы</w:t>
      </w:r>
      <w:r w:rsidRPr="00D5319A">
        <w:rPr>
          <w:rFonts w:ascii="Arial" w:hAnsi="Arial" w:cs="Arial"/>
          <w:sz w:val="24"/>
          <w:szCs w:val="24"/>
        </w:rPr>
        <w:t>хании;</w:t>
      </w:r>
    </w:p>
    <w:p w:rsidR="00F75B82" w:rsidRPr="00D5319A" w:rsidRDefault="00F75B82" w:rsidP="00F75B82">
      <w:pPr>
        <w:numPr>
          <w:ilvl w:val="0"/>
          <w:numId w:val="18"/>
        </w:numPr>
        <w:ind w:firstLine="567"/>
        <w:jc w:val="both"/>
        <w:rPr>
          <w:rFonts w:ascii="Arial" w:hAnsi="Arial" w:cs="Arial"/>
          <w:sz w:val="24"/>
          <w:szCs w:val="24"/>
        </w:rPr>
      </w:pPr>
      <w:r w:rsidRPr="00D5319A">
        <w:rPr>
          <w:rFonts w:ascii="Arial" w:hAnsi="Arial" w:cs="Arial"/>
          <w:sz w:val="24"/>
          <w:szCs w:val="24"/>
        </w:rPr>
        <w:t>одышка инспираторная, возникает внезапно;</w:t>
      </w:r>
    </w:p>
    <w:p w:rsidR="00F75B82" w:rsidRPr="00D5319A" w:rsidRDefault="00F75B82" w:rsidP="00F75B82">
      <w:pPr>
        <w:numPr>
          <w:ilvl w:val="0"/>
          <w:numId w:val="18"/>
        </w:numPr>
        <w:ind w:firstLine="567"/>
        <w:jc w:val="both"/>
        <w:rPr>
          <w:rFonts w:ascii="Arial" w:hAnsi="Arial" w:cs="Arial"/>
          <w:sz w:val="24"/>
          <w:szCs w:val="24"/>
        </w:rPr>
      </w:pPr>
      <w:r w:rsidRPr="00D5319A">
        <w:rPr>
          <w:rFonts w:ascii="Arial" w:hAnsi="Arial" w:cs="Arial"/>
          <w:sz w:val="24"/>
          <w:szCs w:val="24"/>
        </w:rPr>
        <w:t>непродуктивный кашель.</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Иногда пневмоторакс протекает бессимптомно и является диа</w:t>
      </w:r>
      <w:r w:rsidRPr="00D5319A">
        <w:rPr>
          <w:rFonts w:ascii="Arial" w:hAnsi="Arial" w:cs="Arial"/>
          <w:sz w:val="24"/>
          <w:szCs w:val="24"/>
        </w:rPr>
        <w:t>г</w:t>
      </w:r>
      <w:r w:rsidRPr="00D5319A">
        <w:rPr>
          <w:rFonts w:ascii="Arial" w:hAnsi="Arial" w:cs="Arial"/>
          <w:sz w:val="24"/>
          <w:szCs w:val="24"/>
        </w:rPr>
        <w:t>ностической находкой при рентгенологическом исслед</w:t>
      </w:r>
      <w:r w:rsidRPr="00D5319A">
        <w:rPr>
          <w:rFonts w:ascii="Arial" w:hAnsi="Arial" w:cs="Arial"/>
          <w:sz w:val="24"/>
          <w:szCs w:val="24"/>
        </w:rPr>
        <w:t>о</w:t>
      </w:r>
      <w:r w:rsidRPr="00D5319A">
        <w:rPr>
          <w:rFonts w:ascii="Arial" w:hAnsi="Arial" w:cs="Arial"/>
          <w:sz w:val="24"/>
          <w:szCs w:val="24"/>
        </w:rPr>
        <w:t>вании.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u w:val="single"/>
        </w:rPr>
        <w:t>Общий осмотр</w:t>
      </w:r>
      <w:r w:rsidRPr="00D5319A">
        <w:rPr>
          <w:rFonts w:ascii="Arial" w:hAnsi="Arial" w:cs="Arial"/>
          <w:sz w:val="24"/>
          <w:szCs w:val="24"/>
        </w:rPr>
        <w:t>. При бурном развитии пневмоторакса бол</w:t>
      </w:r>
      <w:r w:rsidRPr="00D5319A">
        <w:rPr>
          <w:rFonts w:ascii="Arial" w:hAnsi="Arial" w:cs="Arial"/>
          <w:sz w:val="24"/>
          <w:szCs w:val="24"/>
        </w:rPr>
        <w:t>ь</w:t>
      </w:r>
      <w:r w:rsidRPr="00D5319A">
        <w:rPr>
          <w:rFonts w:ascii="Arial" w:hAnsi="Arial" w:cs="Arial"/>
          <w:sz w:val="24"/>
          <w:szCs w:val="24"/>
        </w:rPr>
        <w:t>ной принимает вынужденное положение сидя, кожа влажная, х</w:t>
      </w:r>
      <w:r w:rsidRPr="00D5319A">
        <w:rPr>
          <w:rFonts w:ascii="Arial" w:hAnsi="Arial" w:cs="Arial"/>
          <w:sz w:val="24"/>
          <w:szCs w:val="24"/>
        </w:rPr>
        <w:t>о</w:t>
      </w:r>
      <w:r w:rsidRPr="00D5319A">
        <w:rPr>
          <w:rFonts w:ascii="Arial" w:hAnsi="Arial" w:cs="Arial"/>
          <w:sz w:val="24"/>
          <w:szCs w:val="24"/>
        </w:rPr>
        <w:t>лодная, бледная вследствие рефлекторного коллапса.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u w:val="single"/>
        </w:rPr>
        <w:lastRenderedPageBreak/>
        <w:t>Осмотр грудной клетки</w:t>
      </w:r>
      <w:r w:rsidRPr="00D5319A">
        <w:rPr>
          <w:rFonts w:ascii="Arial" w:hAnsi="Arial" w:cs="Arial"/>
          <w:sz w:val="24"/>
          <w:szCs w:val="24"/>
        </w:rPr>
        <w:t>. Пораженная половина увеличена в объеме, отстает в акте дыхания. Тахипное. Уменьшение экску</w:t>
      </w:r>
      <w:r w:rsidRPr="00D5319A">
        <w:rPr>
          <w:rFonts w:ascii="Arial" w:hAnsi="Arial" w:cs="Arial"/>
          <w:sz w:val="24"/>
          <w:szCs w:val="24"/>
        </w:rPr>
        <w:t>р</w:t>
      </w:r>
      <w:r w:rsidRPr="00D5319A">
        <w:rPr>
          <w:rFonts w:ascii="Arial" w:hAnsi="Arial" w:cs="Arial"/>
          <w:sz w:val="24"/>
          <w:szCs w:val="24"/>
        </w:rPr>
        <w:t>сии грудной клетки.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u w:val="single"/>
        </w:rPr>
        <w:t>Пальпация</w:t>
      </w:r>
      <w:r w:rsidRPr="00D5319A">
        <w:rPr>
          <w:rFonts w:ascii="Arial" w:hAnsi="Arial" w:cs="Arial"/>
          <w:sz w:val="24"/>
          <w:szCs w:val="24"/>
        </w:rPr>
        <w:t xml:space="preserve"> грудной клетки – голосовое дрожание ослаблено или отсутствует.</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u w:val="single"/>
        </w:rPr>
        <w:t>Перкуссия</w:t>
      </w:r>
      <w:r w:rsidRPr="00D5319A">
        <w:rPr>
          <w:rFonts w:ascii="Arial" w:hAnsi="Arial" w:cs="Arial"/>
          <w:sz w:val="24"/>
          <w:szCs w:val="24"/>
        </w:rPr>
        <w:t xml:space="preserve"> легких: над областью пневмоторакса тимпанич</w:t>
      </w:r>
      <w:r w:rsidRPr="00D5319A">
        <w:rPr>
          <w:rFonts w:ascii="Arial" w:hAnsi="Arial" w:cs="Arial"/>
          <w:sz w:val="24"/>
          <w:szCs w:val="24"/>
        </w:rPr>
        <w:t>е</w:t>
      </w:r>
      <w:r w:rsidRPr="00D5319A">
        <w:rPr>
          <w:rFonts w:ascii="Arial" w:hAnsi="Arial" w:cs="Arial"/>
          <w:sz w:val="24"/>
          <w:szCs w:val="24"/>
        </w:rPr>
        <w:t>ский звук, нижняя граница пораженного легкого поднята, огранич</w:t>
      </w:r>
      <w:r w:rsidRPr="00D5319A">
        <w:rPr>
          <w:rFonts w:ascii="Arial" w:hAnsi="Arial" w:cs="Arial"/>
          <w:sz w:val="24"/>
          <w:szCs w:val="24"/>
        </w:rPr>
        <w:t>е</w:t>
      </w:r>
      <w:r w:rsidRPr="00D5319A">
        <w:rPr>
          <w:rFonts w:ascii="Arial" w:hAnsi="Arial" w:cs="Arial"/>
          <w:sz w:val="24"/>
          <w:szCs w:val="24"/>
        </w:rPr>
        <w:t>на подвижность нижнего легочного края.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u w:val="single"/>
        </w:rPr>
        <w:t>Аускультация</w:t>
      </w:r>
      <w:r w:rsidRPr="00D5319A">
        <w:rPr>
          <w:rFonts w:ascii="Arial" w:hAnsi="Arial" w:cs="Arial"/>
          <w:sz w:val="24"/>
          <w:szCs w:val="24"/>
        </w:rPr>
        <w:t xml:space="preserve"> легких: ослабление или отсутствие везикуля</w:t>
      </w:r>
      <w:r w:rsidRPr="00D5319A">
        <w:rPr>
          <w:rFonts w:ascii="Arial" w:hAnsi="Arial" w:cs="Arial"/>
          <w:sz w:val="24"/>
          <w:szCs w:val="24"/>
        </w:rPr>
        <w:t>р</w:t>
      </w:r>
      <w:r w:rsidRPr="00D5319A">
        <w:rPr>
          <w:rFonts w:ascii="Arial" w:hAnsi="Arial" w:cs="Arial"/>
          <w:sz w:val="24"/>
          <w:szCs w:val="24"/>
        </w:rPr>
        <w:t>ного дыхания и бронхофонии. На стороне поражения можно выявить проявления синдрома коллапса легкого.</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Исследование сердечно-сосудистой системы: набухание ше</w:t>
      </w:r>
      <w:r w:rsidRPr="00D5319A">
        <w:rPr>
          <w:rFonts w:ascii="Arial" w:hAnsi="Arial" w:cs="Arial"/>
          <w:sz w:val="24"/>
          <w:szCs w:val="24"/>
        </w:rPr>
        <w:t>й</w:t>
      </w:r>
      <w:r w:rsidRPr="00D5319A">
        <w:rPr>
          <w:rFonts w:ascii="Arial" w:hAnsi="Arial" w:cs="Arial"/>
          <w:sz w:val="24"/>
          <w:szCs w:val="24"/>
        </w:rPr>
        <w:t>ных вен, частый, малый, нитевидный пульс, тахикардия, смещение верхушечного толчка и границ относительной т</w:t>
      </w:r>
      <w:r w:rsidRPr="00D5319A">
        <w:rPr>
          <w:rFonts w:ascii="Arial" w:hAnsi="Arial" w:cs="Arial"/>
          <w:sz w:val="24"/>
          <w:szCs w:val="24"/>
        </w:rPr>
        <w:t>у</w:t>
      </w:r>
      <w:r w:rsidRPr="00D5319A">
        <w:rPr>
          <w:rFonts w:ascii="Arial" w:hAnsi="Arial" w:cs="Arial"/>
          <w:sz w:val="24"/>
          <w:szCs w:val="24"/>
        </w:rPr>
        <w:t>пости сердца в здоровую сторону.</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pacing w:val="-6"/>
          <w:sz w:val="24"/>
          <w:szCs w:val="24"/>
        </w:rPr>
      </w:pPr>
      <w:r w:rsidRPr="00D5319A">
        <w:rPr>
          <w:rFonts w:ascii="Arial" w:hAnsi="Arial" w:cs="Arial"/>
          <w:b/>
          <w:sz w:val="24"/>
          <w:szCs w:val="24"/>
          <w:u w:val="single"/>
        </w:rPr>
        <w:t>2.4 Синдром фиброторакса</w:t>
      </w:r>
      <w:r w:rsidRPr="00D5319A">
        <w:rPr>
          <w:rFonts w:ascii="Arial" w:hAnsi="Arial" w:cs="Arial"/>
          <w:spacing w:val="-6"/>
          <w:sz w:val="24"/>
          <w:szCs w:val="24"/>
        </w:rPr>
        <w:t xml:space="preserve"> – это патологическое состояние, об</w:t>
      </w:r>
      <w:r w:rsidRPr="00D5319A">
        <w:rPr>
          <w:rFonts w:ascii="Arial" w:hAnsi="Arial" w:cs="Arial"/>
          <w:spacing w:val="-6"/>
          <w:sz w:val="24"/>
          <w:szCs w:val="24"/>
        </w:rPr>
        <w:t>у</w:t>
      </w:r>
      <w:r w:rsidRPr="00D5319A">
        <w:rPr>
          <w:rFonts w:ascii="Arial" w:hAnsi="Arial" w:cs="Arial"/>
          <w:spacing w:val="-6"/>
          <w:sz w:val="24"/>
          <w:szCs w:val="24"/>
        </w:rPr>
        <w:t>словленное облитерацией (заращением) плевральной полости. Фиброторакс формируется в исходе таких состояний, как гемоторакс, эмпиема плевры, туберкулез, операции на грудной кле</w:t>
      </w:r>
      <w:r w:rsidRPr="00D5319A">
        <w:rPr>
          <w:rFonts w:ascii="Arial" w:hAnsi="Arial" w:cs="Arial"/>
          <w:spacing w:val="-6"/>
          <w:sz w:val="24"/>
          <w:szCs w:val="24"/>
        </w:rPr>
        <w:t>т</w:t>
      </w:r>
      <w:r w:rsidRPr="00D5319A">
        <w:rPr>
          <w:rFonts w:ascii="Arial" w:hAnsi="Arial" w:cs="Arial"/>
          <w:spacing w:val="-6"/>
          <w:sz w:val="24"/>
          <w:szCs w:val="24"/>
        </w:rPr>
        <w:t>ке.</w:t>
      </w:r>
    </w:p>
    <w:p w:rsidR="00F75B82" w:rsidRPr="00D5319A" w:rsidRDefault="00F75B82" w:rsidP="00F75B82">
      <w:pPr>
        <w:ind w:firstLine="567"/>
        <w:jc w:val="both"/>
        <w:rPr>
          <w:rFonts w:ascii="Arial" w:hAnsi="Arial" w:cs="Arial"/>
          <w:sz w:val="24"/>
          <w:szCs w:val="24"/>
          <w:u w:val="single"/>
        </w:rPr>
      </w:pPr>
      <w:r w:rsidRPr="00D5319A">
        <w:rPr>
          <w:rFonts w:ascii="Arial" w:hAnsi="Arial" w:cs="Arial"/>
          <w:sz w:val="24"/>
          <w:szCs w:val="24"/>
        </w:rPr>
        <w:t>Клинические проявления фиброторакса: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Жалобы:</w:t>
      </w:r>
    </w:p>
    <w:p w:rsidR="00F75B82" w:rsidRPr="00D5319A" w:rsidRDefault="00F75B82" w:rsidP="00F75B82">
      <w:pPr>
        <w:numPr>
          <w:ilvl w:val="0"/>
          <w:numId w:val="19"/>
        </w:numPr>
        <w:ind w:firstLine="567"/>
        <w:jc w:val="both"/>
        <w:rPr>
          <w:rFonts w:ascii="Arial" w:hAnsi="Arial" w:cs="Arial"/>
          <w:sz w:val="24"/>
          <w:szCs w:val="24"/>
        </w:rPr>
      </w:pPr>
      <w:r w:rsidRPr="00D5319A">
        <w:rPr>
          <w:rFonts w:ascii="Arial" w:hAnsi="Arial" w:cs="Arial"/>
          <w:sz w:val="24"/>
          <w:szCs w:val="24"/>
        </w:rPr>
        <w:t>одышка;</w:t>
      </w:r>
    </w:p>
    <w:p w:rsidR="00F75B82" w:rsidRPr="00D5319A" w:rsidRDefault="00F75B82" w:rsidP="00F75B82">
      <w:pPr>
        <w:numPr>
          <w:ilvl w:val="0"/>
          <w:numId w:val="19"/>
        </w:numPr>
        <w:ind w:firstLine="567"/>
        <w:jc w:val="both"/>
        <w:rPr>
          <w:rFonts w:ascii="Arial" w:hAnsi="Arial" w:cs="Arial"/>
          <w:sz w:val="24"/>
          <w:szCs w:val="24"/>
        </w:rPr>
      </w:pPr>
      <w:r w:rsidRPr="00D5319A">
        <w:rPr>
          <w:rFonts w:ascii="Arial" w:hAnsi="Arial" w:cs="Arial"/>
          <w:sz w:val="24"/>
          <w:szCs w:val="24"/>
        </w:rPr>
        <w:t>периодические боли в грудной клетке, усиливающиеся при глубоком вдохе, физической нагрузке, смене мете</w:t>
      </w:r>
      <w:r w:rsidRPr="00D5319A">
        <w:rPr>
          <w:rFonts w:ascii="Arial" w:hAnsi="Arial" w:cs="Arial"/>
          <w:sz w:val="24"/>
          <w:szCs w:val="24"/>
        </w:rPr>
        <w:t>о</w:t>
      </w:r>
      <w:r w:rsidRPr="00D5319A">
        <w:rPr>
          <w:rFonts w:ascii="Arial" w:hAnsi="Arial" w:cs="Arial"/>
          <w:sz w:val="24"/>
          <w:szCs w:val="24"/>
        </w:rPr>
        <w:t>условий.</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u w:val="single"/>
        </w:rPr>
        <w:t>Осмотр грудной клетки</w:t>
      </w:r>
      <w:r w:rsidRPr="00D5319A">
        <w:rPr>
          <w:rFonts w:ascii="Arial" w:hAnsi="Arial" w:cs="Arial"/>
          <w:sz w:val="24"/>
          <w:szCs w:val="24"/>
        </w:rPr>
        <w:t>: пораженная половина уменьшена в объеме, отстает в акте дыхания, ограничена экскурсия гру</w:t>
      </w:r>
      <w:r w:rsidRPr="00D5319A">
        <w:rPr>
          <w:rFonts w:ascii="Arial" w:hAnsi="Arial" w:cs="Arial"/>
          <w:sz w:val="24"/>
          <w:szCs w:val="24"/>
        </w:rPr>
        <w:t>д</w:t>
      </w:r>
      <w:r w:rsidRPr="00D5319A">
        <w:rPr>
          <w:rFonts w:ascii="Arial" w:hAnsi="Arial" w:cs="Arial"/>
          <w:sz w:val="24"/>
          <w:szCs w:val="24"/>
        </w:rPr>
        <w:t>ной клетки.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u w:val="single"/>
        </w:rPr>
        <w:t>Перкуторно</w:t>
      </w:r>
      <w:r w:rsidRPr="00D5319A">
        <w:rPr>
          <w:rFonts w:ascii="Arial" w:hAnsi="Arial" w:cs="Arial"/>
          <w:sz w:val="24"/>
          <w:szCs w:val="24"/>
        </w:rPr>
        <w:t xml:space="preserve"> – притупленный звук, уменьшение высоты сто</w:t>
      </w:r>
      <w:r w:rsidRPr="00D5319A">
        <w:rPr>
          <w:rFonts w:ascii="Arial" w:hAnsi="Arial" w:cs="Arial"/>
          <w:sz w:val="24"/>
          <w:szCs w:val="24"/>
        </w:rPr>
        <w:t>я</w:t>
      </w:r>
      <w:r w:rsidRPr="00D5319A">
        <w:rPr>
          <w:rFonts w:ascii="Arial" w:hAnsi="Arial" w:cs="Arial"/>
          <w:sz w:val="24"/>
          <w:szCs w:val="24"/>
        </w:rPr>
        <w:t>ния верхушек и ширины полей Кренига, нижняя граница пораженного легкого приподнята, уменьшена подвижность нижнего л</w:t>
      </w:r>
      <w:r w:rsidRPr="00D5319A">
        <w:rPr>
          <w:rFonts w:ascii="Arial" w:hAnsi="Arial" w:cs="Arial"/>
          <w:sz w:val="24"/>
          <w:szCs w:val="24"/>
        </w:rPr>
        <w:t>е</w:t>
      </w:r>
      <w:r w:rsidRPr="00D5319A">
        <w:rPr>
          <w:rFonts w:ascii="Arial" w:hAnsi="Arial" w:cs="Arial"/>
          <w:sz w:val="24"/>
          <w:szCs w:val="24"/>
        </w:rPr>
        <w:t>гочного края.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u w:val="single"/>
        </w:rPr>
        <w:t>Аускультация</w:t>
      </w:r>
      <w:r w:rsidRPr="00D5319A">
        <w:rPr>
          <w:rFonts w:ascii="Arial" w:hAnsi="Arial" w:cs="Arial"/>
          <w:sz w:val="24"/>
          <w:szCs w:val="24"/>
        </w:rPr>
        <w:t xml:space="preserve"> легких – ослабление везикулярного дыхания.</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u w:val="single"/>
        </w:rPr>
      </w:pPr>
      <w:r w:rsidRPr="00D5319A">
        <w:rPr>
          <w:rFonts w:ascii="Arial" w:hAnsi="Arial" w:cs="Arial"/>
          <w:b/>
          <w:sz w:val="24"/>
          <w:szCs w:val="24"/>
        </w:rPr>
        <w:t>Дополнительные методы исследования при плевральных синдромах:</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1. Рентгенография органов грудной клетки.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При синдромах, обусловленных наличием выпота в плеврал</w:t>
      </w:r>
      <w:r w:rsidRPr="00D5319A">
        <w:rPr>
          <w:rFonts w:ascii="Arial" w:hAnsi="Arial" w:cs="Arial"/>
          <w:sz w:val="24"/>
          <w:szCs w:val="24"/>
        </w:rPr>
        <w:t>ь</w:t>
      </w:r>
      <w:r w:rsidRPr="00D5319A">
        <w:rPr>
          <w:rFonts w:ascii="Arial" w:hAnsi="Arial" w:cs="Arial"/>
          <w:sz w:val="24"/>
          <w:szCs w:val="24"/>
        </w:rPr>
        <w:t>ной полости (экссудативный плеврит, эмпиема плевры, гидроторакс, хилоторакс, гемоторакс) выявляется интенсивное одн</w:t>
      </w:r>
      <w:r w:rsidRPr="00D5319A">
        <w:rPr>
          <w:rFonts w:ascii="Arial" w:hAnsi="Arial" w:cs="Arial"/>
          <w:sz w:val="24"/>
          <w:szCs w:val="24"/>
        </w:rPr>
        <w:t>о</w:t>
      </w:r>
      <w:r w:rsidRPr="00D5319A">
        <w:rPr>
          <w:rFonts w:ascii="Arial" w:hAnsi="Arial" w:cs="Arial"/>
          <w:sz w:val="24"/>
          <w:szCs w:val="24"/>
        </w:rPr>
        <w:t>родное затемнение с четкой верхней границей, идущей в косом направлении соответственно линии Дамуазо; смещение сред</w:t>
      </w:r>
      <w:r w:rsidRPr="00D5319A">
        <w:rPr>
          <w:rFonts w:ascii="Arial" w:hAnsi="Arial" w:cs="Arial"/>
          <w:sz w:val="24"/>
          <w:szCs w:val="24"/>
        </w:rPr>
        <w:t>о</w:t>
      </w:r>
      <w:r w:rsidRPr="00D5319A">
        <w:rPr>
          <w:rFonts w:ascii="Arial" w:hAnsi="Arial" w:cs="Arial"/>
          <w:sz w:val="24"/>
          <w:szCs w:val="24"/>
        </w:rPr>
        <w:t>стения в здоровую сторону. Можно выявить возможную пр</w:t>
      </w:r>
      <w:r w:rsidRPr="00D5319A">
        <w:rPr>
          <w:rFonts w:ascii="Arial" w:hAnsi="Arial" w:cs="Arial"/>
          <w:sz w:val="24"/>
          <w:szCs w:val="24"/>
        </w:rPr>
        <w:t>и</w:t>
      </w:r>
      <w:r w:rsidRPr="00D5319A">
        <w:rPr>
          <w:rFonts w:ascii="Arial" w:hAnsi="Arial" w:cs="Arial"/>
          <w:sz w:val="24"/>
          <w:szCs w:val="24"/>
        </w:rPr>
        <w:t>чину плеврального выпота.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При пневмотораксе выявляется наличие воздуха в плеврал</w:t>
      </w:r>
      <w:r w:rsidRPr="00D5319A">
        <w:rPr>
          <w:rFonts w:ascii="Arial" w:hAnsi="Arial" w:cs="Arial"/>
          <w:sz w:val="24"/>
          <w:szCs w:val="24"/>
        </w:rPr>
        <w:t>ь</w:t>
      </w:r>
      <w:r w:rsidRPr="00D5319A">
        <w:rPr>
          <w:rFonts w:ascii="Arial" w:hAnsi="Arial" w:cs="Arial"/>
          <w:sz w:val="24"/>
          <w:szCs w:val="24"/>
        </w:rPr>
        <w:t>ной полости, смещение средостения в здоровую сторону.</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Рентгенологическим признаком фибринозного плеврита явл</w:t>
      </w:r>
      <w:r w:rsidRPr="00D5319A">
        <w:rPr>
          <w:rFonts w:ascii="Arial" w:hAnsi="Arial" w:cs="Arial"/>
          <w:sz w:val="24"/>
          <w:szCs w:val="24"/>
        </w:rPr>
        <w:t>я</w:t>
      </w:r>
      <w:r w:rsidRPr="00D5319A">
        <w:rPr>
          <w:rFonts w:ascii="Arial" w:hAnsi="Arial" w:cs="Arial"/>
          <w:sz w:val="24"/>
          <w:szCs w:val="24"/>
        </w:rPr>
        <w:t>ется высокое стояние купола диафрагмы, при скопическом исследовании – отставание нижнего легочного края при дыхании на стороне поражения, ограничение его подвижн</w:t>
      </w:r>
      <w:r w:rsidRPr="00D5319A">
        <w:rPr>
          <w:rFonts w:ascii="Arial" w:hAnsi="Arial" w:cs="Arial"/>
          <w:sz w:val="24"/>
          <w:szCs w:val="24"/>
        </w:rPr>
        <w:t>о</w:t>
      </w:r>
      <w:r w:rsidRPr="00D5319A">
        <w:rPr>
          <w:rFonts w:ascii="Arial" w:hAnsi="Arial" w:cs="Arial"/>
          <w:sz w:val="24"/>
          <w:szCs w:val="24"/>
        </w:rPr>
        <w:t>сти.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При фибротораксе уменьшение и затемнение пораженного ле</w:t>
      </w:r>
      <w:r w:rsidRPr="00D5319A">
        <w:rPr>
          <w:rFonts w:ascii="Arial" w:hAnsi="Arial" w:cs="Arial"/>
          <w:sz w:val="24"/>
          <w:szCs w:val="24"/>
        </w:rPr>
        <w:t>г</w:t>
      </w:r>
      <w:r w:rsidRPr="00D5319A">
        <w:rPr>
          <w:rFonts w:ascii="Arial" w:hAnsi="Arial" w:cs="Arial"/>
          <w:sz w:val="24"/>
          <w:szCs w:val="24"/>
        </w:rPr>
        <w:t>кого, высокое стояние купола диафрагмы, облитерация кост</w:t>
      </w:r>
      <w:r w:rsidRPr="00D5319A">
        <w:rPr>
          <w:rFonts w:ascii="Arial" w:hAnsi="Arial" w:cs="Arial"/>
          <w:sz w:val="24"/>
          <w:szCs w:val="24"/>
        </w:rPr>
        <w:t>о</w:t>
      </w:r>
      <w:r w:rsidRPr="00D5319A">
        <w:rPr>
          <w:rFonts w:ascii="Arial" w:hAnsi="Arial" w:cs="Arial"/>
          <w:sz w:val="24"/>
          <w:szCs w:val="24"/>
        </w:rPr>
        <w:t>диафрагмальных синусов, участки обызвествления плевры, смещение средостения в сторону поражения.</w:t>
      </w:r>
    </w:p>
    <w:p w:rsidR="00F75B82" w:rsidRPr="00D5319A" w:rsidRDefault="00F75B82" w:rsidP="00F75B82">
      <w:pPr>
        <w:ind w:firstLine="567"/>
        <w:jc w:val="both"/>
        <w:rPr>
          <w:rFonts w:ascii="Arial" w:hAnsi="Arial" w:cs="Arial"/>
          <w:spacing w:val="-6"/>
          <w:sz w:val="24"/>
          <w:szCs w:val="24"/>
        </w:rPr>
      </w:pPr>
      <w:r w:rsidRPr="00D5319A">
        <w:rPr>
          <w:rFonts w:ascii="Arial" w:hAnsi="Arial" w:cs="Arial"/>
          <w:b/>
          <w:sz w:val="24"/>
          <w:szCs w:val="24"/>
        </w:rPr>
        <w:t>2. Диагностическая плевральная пункция</w:t>
      </w:r>
      <w:r w:rsidRPr="00D5319A">
        <w:rPr>
          <w:rFonts w:ascii="Arial" w:hAnsi="Arial" w:cs="Arial"/>
          <w:sz w:val="24"/>
          <w:szCs w:val="24"/>
        </w:rPr>
        <w:t xml:space="preserve"> – позволяет ди</w:t>
      </w:r>
      <w:r w:rsidRPr="00D5319A">
        <w:rPr>
          <w:rFonts w:ascii="Arial" w:hAnsi="Arial" w:cs="Arial"/>
          <w:sz w:val="24"/>
          <w:szCs w:val="24"/>
        </w:rPr>
        <w:t>ф</w:t>
      </w:r>
      <w:r w:rsidRPr="00D5319A">
        <w:rPr>
          <w:rFonts w:ascii="Arial" w:hAnsi="Arial" w:cs="Arial"/>
          <w:sz w:val="24"/>
          <w:szCs w:val="24"/>
        </w:rPr>
        <w:t xml:space="preserve">ференцировать характер выпота на основании его визуальных </w:t>
      </w:r>
      <w:r w:rsidRPr="00D5319A">
        <w:rPr>
          <w:rFonts w:ascii="Arial" w:hAnsi="Arial" w:cs="Arial"/>
          <w:spacing w:val="-6"/>
          <w:sz w:val="24"/>
          <w:szCs w:val="24"/>
        </w:rPr>
        <w:t>характеристик, лабораторного исследования (на основании соде</w:t>
      </w:r>
      <w:r w:rsidRPr="00D5319A">
        <w:rPr>
          <w:rFonts w:ascii="Arial" w:hAnsi="Arial" w:cs="Arial"/>
          <w:spacing w:val="-6"/>
          <w:sz w:val="24"/>
          <w:szCs w:val="24"/>
        </w:rPr>
        <w:t>р</w:t>
      </w:r>
      <w:r w:rsidRPr="00D5319A">
        <w:rPr>
          <w:rFonts w:ascii="Arial" w:hAnsi="Arial" w:cs="Arial"/>
          <w:spacing w:val="-6"/>
          <w:sz w:val="24"/>
          <w:szCs w:val="24"/>
        </w:rPr>
        <w:t>жания белка, относительной плотности, пробы Ривальта, уровня лактатдегидрогеназы, ферментативного и белкового коэффицие</w:t>
      </w:r>
      <w:r w:rsidRPr="00D5319A">
        <w:rPr>
          <w:rFonts w:ascii="Arial" w:hAnsi="Arial" w:cs="Arial"/>
          <w:spacing w:val="-6"/>
          <w:sz w:val="24"/>
          <w:szCs w:val="24"/>
        </w:rPr>
        <w:t>н</w:t>
      </w:r>
      <w:r w:rsidRPr="00D5319A">
        <w:rPr>
          <w:rFonts w:ascii="Arial" w:hAnsi="Arial" w:cs="Arial"/>
          <w:spacing w:val="-6"/>
          <w:sz w:val="24"/>
          <w:szCs w:val="24"/>
        </w:rPr>
        <w:t>та), бактериологические исследования. Можно предположить возможную причину плеврального выпота на основ</w:t>
      </w:r>
      <w:r w:rsidRPr="00D5319A">
        <w:rPr>
          <w:rFonts w:ascii="Arial" w:hAnsi="Arial" w:cs="Arial"/>
          <w:spacing w:val="-6"/>
          <w:sz w:val="24"/>
          <w:szCs w:val="24"/>
        </w:rPr>
        <w:t>а</w:t>
      </w:r>
      <w:r w:rsidRPr="00D5319A">
        <w:rPr>
          <w:rFonts w:ascii="Arial" w:hAnsi="Arial" w:cs="Arial"/>
          <w:spacing w:val="-6"/>
          <w:sz w:val="24"/>
          <w:szCs w:val="24"/>
        </w:rPr>
        <w:t>нии содержания в нем глюкозы, амилазы, исследования клеточного состава. Этиологическая диагн</w:t>
      </w:r>
      <w:r w:rsidRPr="00D5319A">
        <w:rPr>
          <w:rFonts w:ascii="Arial" w:hAnsi="Arial" w:cs="Arial"/>
          <w:spacing w:val="-6"/>
          <w:sz w:val="24"/>
          <w:szCs w:val="24"/>
        </w:rPr>
        <w:t>о</w:t>
      </w:r>
      <w:r w:rsidRPr="00D5319A">
        <w:rPr>
          <w:rFonts w:ascii="Arial" w:hAnsi="Arial" w:cs="Arial"/>
          <w:spacing w:val="-6"/>
          <w:sz w:val="24"/>
          <w:szCs w:val="24"/>
        </w:rPr>
        <w:t>стика – обнаружение ВК, АК.</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3. Общий анализ крови</w:t>
      </w:r>
      <w:r w:rsidRPr="00D5319A">
        <w:rPr>
          <w:rFonts w:ascii="Arial" w:hAnsi="Arial" w:cs="Arial"/>
          <w:sz w:val="24"/>
          <w:szCs w:val="24"/>
        </w:rPr>
        <w:t xml:space="preserve"> при воспалительных плевральных синдромах выявляется лейкоцитоз со сдвигом формулы влево, повышение СОЭ, более выраженные при эмпиеме пле</w:t>
      </w:r>
      <w:r w:rsidRPr="00D5319A">
        <w:rPr>
          <w:rFonts w:ascii="Arial" w:hAnsi="Arial" w:cs="Arial"/>
          <w:sz w:val="24"/>
          <w:szCs w:val="24"/>
        </w:rPr>
        <w:t>в</w:t>
      </w:r>
      <w:r w:rsidRPr="00D5319A">
        <w:rPr>
          <w:rFonts w:ascii="Arial" w:hAnsi="Arial" w:cs="Arial"/>
          <w:sz w:val="24"/>
          <w:szCs w:val="24"/>
        </w:rPr>
        <w:t>ры. При эмпиеме, гемотораксе возможна анемия.</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4. Общий анализ мочи</w:t>
      </w:r>
      <w:r w:rsidRPr="00D5319A">
        <w:rPr>
          <w:rFonts w:ascii="Arial" w:hAnsi="Arial" w:cs="Arial"/>
          <w:sz w:val="24"/>
          <w:szCs w:val="24"/>
        </w:rPr>
        <w:t xml:space="preserve"> - нефротический синдром.</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5. Исследование крови</w:t>
      </w:r>
      <w:r w:rsidRPr="00D5319A">
        <w:rPr>
          <w:rFonts w:ascii="Arial" w:hAnsi="Arial" w:cs="Arial"/>
          <w:sz w:val="24"/>
          <w:szCs w:val="24"/>
        </w:rPr>
        <w:t xml:space="preserve"> на титр антистреполизина О, ревмат</w:t>
      </w:r>
      <w:r w:rsidRPr="00D5319A">
        <w:rPr>
          <w:rFonts w:ascii="Arial" w:hAnsi="Arial" w:cs="Arial"/>
          <w:sz w:val="24"/>
          <w:szCs w:val="24"/>
        </w:rPr>
        <w:t>о</w:t>
      </w:r>
      <w:r w:rsidRPr="00D5319A">
        <w:rPr>
          <w:rFonts w:ascii="Arial" w:hAnsi="Arial" w:cs="Arial"/>
          <w:sz w:val="24"/>
          <w:szCs w:val="24"/>
        </w:rPr>
        <w:t xml:space="preserve">идный фактор, </w:t>
      </w:r>
      <w:r w:rsidRPr="00D5319A">
        <w:rPr>
          <w:rFonts w:ascii="Arial" w:hAnsi="Arial" w:cs="Arial"/>
          <w:sz w:val="24"/>
          <w:szCs w:val="24"/>
          <w:lang w:val="en-US"/>
        </w:rPr>
        <w:t>LE</w:t>
      </w:r>
      <w:r w:rsidRPr="00D5319A">
        <w:rPr>
          <w:rFonts w:ascii="Arial" w:hAnsi="Arial" w:cs="Arial"/>
          <w:sz w:val="24"/>
          <w:szCs w:val="24"/>
        </w:rPr>
        <w:t xml:space="preserve"> – клетки – при подозрении на системное з</w:t>
      </w:r>
      <w:r w:rsidRPr="00D5319A">
        <w:rPr>
          <w:rFonts w:ascii="Arial" w:hAnsi="Arial" w:cs="Arial"/>
          <w:sz w:val="24"/>
          <w:szCs w:val="24"/>
        </w:rPr>
        <w:t>а</w:t>
      </w:r>
      <w:r w:rsidRPr="00D5319A">
        <w:rPr>
          <w:rFonts w:ascii="Arial" w:hAnsi="Arial" w:cs="Arial"/>
          <w:sz w:val="24"/>
          <w:szCs w:val="24"/>
        </w:rPr>
        <w:t>болевание соединительной ткани.</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6. Биохимический анализ крови:</w:t>
      </w:r>
      <w:r w:rsidRPr="00D5319A">
        <w:rPr>
          <w:rFonts w:ascii="Arial" w:hAnsi="Arial" w:cs="Arial"/>
          <w:sz w:val="24"/>
          <w:szCs w:val="24"/>
        </w:rPr>
        <w:t xml:space="preserve"> исследование </w:t>
      </w:r>
      <w:r w:rsidRPr="00D5319A">
        <w:rPr>
          <w:rFonts w:ascii="Arial" w:hAnsi="Arial" w:cs="Arial"/>
          <w:sz w:val="24"/>
          <w:szCs w:val="24"/>
        </w:rPr>
        <w:sym w:font="Symbol" w:char="F061"/>
      </w:r>
      <w:r w:rsidRPr="00D5319A">
        <w:rPr>
          <w:rFonts w:ascii="Arial" w:hAnsi="Arial" w:cs="Arial"/>
          <w:sz w:val="24"/>
          <w:szCs w:val="24"/>
        </w:rPr>
        <w:t xml:space="preserve">-амилазы крови для исследования панкреатогенного плеврита; креатинин крови – исключение уремического плеврита; </w:t>
      </w:r>
      <w:r w:rsidRPr="00D5319A">
        <w:rPr>
          <w:rFonts w:ascii="Arial" w:hAnsi="Arial" w:cs="Arial"/>
          <w:sz w:val="24"/>
          <w:szCs w:val="24"/>
        </w:rPr>
        <w:lastRenderedPageBreak/>
        <w:t>протеин</w:t>
      </w:r>
      <w:r w:rsidRPr="00D5319A">
        <w:rPr>
          <w:rFonts w:ascii="Arial" w:hAnsi="Arial" w:cs="Arial"/>
          <w:sz w:val="24"/>
          <w:szCs w:val="24"/>
        </w:rPr>
        <w:t>о</w:t>
      </w:r>
      <w:r w:rsidRPr="00D5319A">
        <w:rPr>
          <w:rFonts w:ascii="Arial" w:hAnsi="Arial" w:cs="Arial"/>
          <w:sz w:val="24"/>
          <w:szCs w:val="24"/>
        </w:rPr>
        <w:t>грамма – гипоонкотического – фибриноген, С-РБ при воспалительных синдромах плеврита; билирубин, АСТ, АЛТ, холестерин, фибриноген, ПТИ – исключить печеночную недо</w:t>
      </w:r>
      <w:r w:rsidRPr="00D5319A">
        <w:rPr>
          <w:rFonts w:ascii="Arial" w:hAnsi="Arial" w:cs="Arial"/>
          <w:sz w:val="24"/>
          <w:szCs w:val="24"/>
        </w:rPr>
        <w:t>с</w:t>
      </w:r>
      <w:r w:rsidRPr="00D5319A">
        <w:rPr>
          <w:rFonts w:ascii="Arial" w:hAnsi="Arial" w:cs="Arial"/>
          <w:sz w:val="24"/>
          <w:szCs w:val="24"/>
        </w:rPr>
        <w:t>таточность.</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 xml:space="preserve">7. ЭКГ </w:t>
      </w:r>
      <w:r w:rsidRPr="00D5319A">
        <w:rPr>
          <w:rFonts w:ascii="Arial" w:hAnsi="Arial" w:cs="Arial"/>
          <w:sz w:val="24"/>
          <w:szCs w:val="24"/>
        </w:rPr>
        <w:t>– для исключения кардиальной патологии (гидрот</w:t>
      </w:r>
      <w:r w:rsidRPr="00D5319A">
        <w:rPr>
          <w:rFonts w:ascii="Arial" w:hAnsi="Arial" w:cs="Arial"/>
          <w:sz w:val="24"/>
          <w:szCs w:val="24"/>
        </w:rPr>
        <w:t>о</w:t>
      </w:r>
      <w:r w:rsidRPr="00D5319A">
        <w:rPr>
          <w:rFonts w:ascii="Arial" w:hAnsi="Arial" w:cs="Arial"/>
          <w:sz w:val="24"/>
          <w:szCs w:val="24"/>
        </w:rPr>
        <w:t>ракс).</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19" w:name="_Toc326138860"/>
      <w:r w:rsidRPr="00D5319A">
        <w:t>5. Синдром хронического лёгочного сердца: определение, краткие сведения по этиологии и патогенезу, симптоматология и инструментальная диагностика.</w:t>
      </w:r>
      <w:bookmarkEnd w:id="19"/>
    </w:p>
    <w:p w:rsidR="00F75B82" w:rsidRPr="00D5319A" w:rsidRDefault="00F75B82" w:rsidP="00F75B82">
      <w:pPr>
        <w:ind w:firstLine="567"/>
        <w:jc w:val="both"/>
        <w:rPr>
          <w:rFonts w:ascii="Arial" w:hAnsi="Arial" w:cs="Arial"/>
          <w:spacing w:val="-6"/>
          <w:sz w:val="24"/>
          <w:szCs w:val="24"/>
        </w:rPr>
      </w:pPr>
      <w:r w:rsidRPr="00D5319A">
        <w:rPr>
          <w:rFonts w:ascii="Arial" w:hAnsi="Arial" w:cs="Arial"/>
          <w:b/>
          <w:sz w:val="24"/>
          <w:szCs w:val="24"/>
          <w:u w:val="single"/>
        </w:rPr>
        <w:t>Синдром легочного сердца</w:t>
      </w:r>
      <w:r w:rsidRPr="00D5319A">
        <w:rPr>
          <w:rFonts w:ascii="Arial" w:hAnsi="Arial" w:cs="Arial"/>
          <w:spacing w:val="-6"/>
          <w:sz w:val="24"/>
          <w:szCs w:val="24"/>
        </w:rPr>
        <w:t xml:space="preserve"> – это патологическое состояние, х</w:t>
      </w:r>
      <w:r w:rsidRPr="00D5319A">
        <w:rPr>
          <w:rFonts w:ascii="Arial" w:hAnsi="Arial" w:cs="Arial"/>
          <w:spacing w:val="-6"/>
          <w:sz w:val="24"/>
          <w:szCs w:val="24"/>
        </w:rPr>
        <w:t>а</w:t>
      </w:r>
      <w:r w:rsidRPr="00D5319A">
        <w:rPr>
          <w:rFonts w:ascii="Arial" w:hAnsi="Arial" w:cs="Arial"/>
          <w:spacing w:val="-6"/>
          <w:sz w:val="24"/>
          <w:szCs w:val="24"/>
        </w:rPr>
        <w:t>рактеризующееся гемодинамическими изменениями (недостаточность кровообращения), обусловленными перегрузкой и гипертрофией правых отделов сердца вследствие легочной г</w:t>
      </w:r>
      <w:r w:rsidRPr="00D5319A">
        <w:rPr>
          <w:rFonts w:ascii="Arial" w:hAnsi="Arial" w:cs="Arial"/>
          <w:spacing w:val="-6"/>
          <w:sz w:val="24"/>
          <w:szCs w:val="24"/>
        </w:rPr>
        <w:t>и</w:t>
      </w:r>
      <w:r w:rsidRPr="00D5319A">
        <w:rPr>
          <w:rFonts w:ascii="Arial" w:hAnsi="Arial" w:cs="Arial"/>
          <w:spacing w:val="-6"/>
          <w:sz w:val="24"/>
          <w:szCs w:val="24"/>
        </w:rPr>
        <w:t>пертензии.</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По течению различают острое и хроническое легочное сер</w:t>
      </w:r>
      <w:r w:rsidRPr="00D5319A">
        <w:rPr>
          <w:rFonts w:ascii="Arial" w:hAnsi="Arial" w:cs="Arial"/>
          <w:sz w:val="24"/>
          <w:szCs w:val="24"/>
        </w:rPr>
        <w:t>д</w:t>
      </w:r>
      <w:r w:rsidRPr="00D5319A">
        <w:rPr>
          <w:rFonts w:ascii="Arial" w:hAnsi="Arial" w:cs="Arial"/>
          <w:sz w:val="24"/>
          <w:szCs w:val="24"/>
        </w:rPr>
        <w:t>це.</w:t>
      </w:r>
    </w:p>
    <w:p w:rsidR="00F75B82" w:rsidRPr="00D5319A" w:rsidRDefault="00F75B82" w:rsidP="00F75B82">
      <w:pPr>
        <w:ind w:firstLine="567"/>
        <w:jc w:val="both"/>
        <w:rPr>
          <w:rFonts w:ascii="Arial" w:hAnsi="Arial" w:cs="Arial"/>
          <w:sz w:val="24"/>
          <w:szCs w:val="24"/>
        </w:rPr>
      </w:pPr>
    </w:p>
    <w:p w:rsidR="00F75B82" w:rsidRPr="00D5319A" w:rsidRDefault="00F75B82" w:rsidP="00F75B82">
      <w:pPr>
        <w:numPr>
          <w:ilvl w:val="1"/>
          <w:numId w:val="21"/>
        </w:numPr>
        <w:tabs>
          <w:tab w:val="clear" w:pos="360"/>
          <w:tab w:val="num" w:pos="142"/>
        </w:tabs>
        <w:ind w:firstLine="567"/>
        <w:jc w:val="both"/>
        <w:rPr>
          <w:rFonts w:ascii="Arial" w:hAnsi="Arial" w:cs="Arial"/>
          <w:spacing w:val="-6"/>
          <w:sz w:val="24"/>
          <w:szCs w:val="24"/>
        </w:rPr>
      </w:pPr>
      <w:r w:rsidRPr="00D5319A">
        <w:rPr>
          <w:rFonts w:ascii="Arial" w:hAnsi="Arial" w:cs="Arial"/>
          <w:b/>
          <w:sz w:val="24"/>
          <w:szCs w:val="24"/>
          <w:u w:val="single"/>
        </w:rPr>
        <w:t>Острое легочное сердце</w:t>
      </w:r>
      <w:r w:rsidRPr="00D5319A">
        <w:rPr>
          <w:rFonts w:ascii="Arial" w:hAnsi="Arial" w:cs="Arial"/>
          <w:sz w:val="24"/>
          <w:szCs w:val="24"/>
        </w:rPr>
        <w:t xml:space="preserve"> развивается внезапно при </w:t>
      </w:r>
      <w:r w:rsidRPr="00D5319A">
        <w:rPr>
          <w:rFonts w:ascii="Arial" w:hAnsi="Arial" w:cs="Arial"/>
          <w:spacing w:val="-6"/>
          <w:sz w:val="24"/>
          <w:szCs w:val="24"/>
        </w:rPr>
        <w:t>тромбоэмболии легочной артерии, клапанном пневмотораксе, тяжелом приступе бронхиальной астмы, обширной пневм</w:t>
      </w:r>
      <w:r w:rsidRPr="00D5319A">
        <w:rPr>
          <w:rFonts w:ascii="Arial" w:hAnsi="Arial" w:cs="Arial"/>
          <w:spacing w:val="-6"/>
          <w:sz w:val="24"/>
          <w:szCs w:val="24"/>
        </w:rPr>
        <w:t>о</w:t>
      </w:r>
      <w:r w:rsidRPr="00D5319A">
        <w:rPr>
          <w:rFonts w:ascii="Arial" w:hAnsi="Arial" w:cs="Arial"/>
          <w:spacing w:val="-6"/>
          <w:sz w:val="24"/>
          <w:szCs w:val="24"/>
        </w:rPr>
        <w:t>нии.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Клинические проявления: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Жалобы: сердцебиение, боль в правом подреберье; одышка – проявление основного заболевания.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Объективные признаки: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набухание шейных вен на вдохе и выдохе, положительный венный пульс;</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пульсация во </w:t>
      </w:r>
      <w:r w:rsidRPr="00D5319A">
        <w:rPr>
          <w:rFonts w:ascii="Arial" w:hAnsi="Arial" w:cs="Arial"/>
          <w:sz w:val="24"/>
          <w:szCs w:val="24"/>
          <w:lang w:val="en-US"/>
        </w:rPr>
        <w:t>II</w:t>
      </w:r>
      <w:r w:rsidRPr="00D5319A">
        <w:rPr>
          <w:rFonts w:ascii="Arial" w:hAnsi="Arial" w:cs="Arial"/>
          <w:sz w:val="24"/>
          <w:szCs w:val="24"/>
        </w:rPr>
        <w:t xml:space="preserve"> межреберье слева от грудины и в эпигас</w:t>
      </w:r>
      <w:r w:rsidRPr="00D5319A">
        <w:rPr>
          <w:rFonts w:ascii="Arial" w:hAnsi="Arial" w:cs="Arial"/>
          <w:sz w:val="24"/>
          <w:szCs w:val="24"/>
        </w:rPr>
        <w:t>т</w:t>
      </w:r>
      <w:r w:rsidRPr="00D5319A">
        <w:rPr>
          <w:rFonts w:ascii="Arial" w:hAnsi="Arial" w:cs="Arial"/>
          <w:sz w:val="24"/>
          <w:szCs w:val="24"/>
        </w:rPr>
        <w:t>рии;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сердечный толчок;</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пульс частый, может быть парадоксальный;</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артериальная гипотония;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расширение границ относительной тупости сердца, расшир</w:t>
      </w:r>
      <w:r w:rsidRPr="00D5319A">
        <w:rPr>
          <w:rFonts w:ascii="Arial" w:hAnsi="Arial" w:cs="Arial"/>
          <w:sz w:val="24"/>
          <w:szCs w:val="24"/>
        </w:rPr>
        <w:t>е</w:t>
      </w:r>
      <w:r w:rsidRPr="00D5319A">
        <w:rPr>
          <w:rFonts w:ascii="Arial" w:hAnsi="Arial" w:cs="Arial"/>
          <w:sz w:val="24"/>
          <w:szCs w:val="24"/>
        </w:rPr>
        <w:t>ние сосудистого пучка влево;</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акцент </w:t>
      </w:r>
      <w:r w:rsidRPr="00D5319A">
        <w:rPr>
          <w:rFonts w:ascii="Arial" w:hAnsi="Arial" w:cs="Arial"/>
          <w:sz w:val="24"/>
          <w:szCs w:val="24"/>
          <w:lang w:val="en-US"/>
        </w:rPr>
        <w:t>II</w:t>
      </w:r>
      <w:r w:rsidRPr="00D5319A">
        <w:rPr>
          <w:rFonts w:ascii="Arial" w:hAnsi="Arial" w:cs="Arial"/>
          <w:sz w:val="24"/>
          <w:szCs w:val="24"/>
        </w:rPr>
        <w:t xml:space="preserve"> тона на легочной артерии, систолический шум у о</w:t>
      </w:r>
      <w:r w:rsidRPr="00D5319A">
        <w:rPr>
          <w:rFonts w:ascii="Arial" w:hAnsi="Arial" w:cs="Arial"/>
          <w:sz w:val="24"/>
          <w:szCs w:val="24"/>
        </w:rPr>
        <w:t>с</w:t>
      </w:r>
      <w:r w:rsidRPr="00D5319A">
        <w:rPr>
          <w:rFonts w:ascii="Arial" w:hAnsi="Arial" w:cs="Arial"/>
          <w:sz w:val="24"/>
          <w:szCs w:val="24"/>
        </w:rPr>
        <w:t>нования мечевидного отростка, тахикардия;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увеличение печени.</w:t>
      </w:r>
    </w:p>
    <w:p w:rsidR="00F75B82" w:rsidRPr="00D5319A" w:rsidRDefault="00F75B82" w:rsidP="00F75B82">
      <w:pPr>
        <w:numPr>
          <w:ilvl w:val="1"/>
          <w:numId w:val="21"/>
        </w:numPr>
        <w:ind w:firstLine="567"/>
        <w:jc w:val="both"/>
        <w:rPr>
          <w:rFonts w:ascii="Arial" w:hAnsi="Arial" w:cs="Arial"/>
          <w:sz w:val="24"/>
          <w:szCs w:val="24"/>
        </w:rPr>
      </w:pPr>
      <w:r w:rsidRPr="00D5319A">
        <w:rPr>
          <w:rFonts w:ascii="Arial" w:hAnsi="Arial" w:cs="Arial"/>
          <w:sz w:val="24"/>
          <w:szCs w:val="24"/>
        </w:rPr>
        <w:t xml:space="preserve">. </w:t>
      </w:r>
      <w:r w:rsidRPr="00D5319A">
        <w:rPr>
          <w:rFonts w:ascii="Arial" w:hAnsi="Arial" w:cs="Arial"/>
          <w:b/>
          <w:sz w:val="24"/>
          <w:szCs w:val="24"/>
          <w:u w:val="single"/>
        </w:rPr>
        <w:t>Хроническое легочное сердце.</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Этиология:</w:t>
      </w:r>
    </w:p>
    <w:p w:rsidR="00F75B82" w:rsidRPr="00D5319A" w:rsidRDefault="00F75B82" w:rsidP="00F75B82">
      <w:pPr>
        <w:numPr>
          <w:ilvl w:val="0"/>
          <w:numId w:val="22"/>
        </w:numPr>
        <w:ind w:firstLine="567"/>
        <w:jc w:val="both"/>
        <w:rPr>
          <w:rFonts w:ascii="Arial" w:hAnsi="Arial" w:cs="Arial"/>
          <w:sz w:val="24"/>
          <w:szCs w:val="24"/>
        </w:rPr>
      </w:pPr>
      <w:r w:rsidRPr="00D5319A">
        <w:rPr>
          <w:rFonts w:ascii="Arial" w:hAnsi="Arial" w:cs="Arial"/>
          <w:sz w:val="24"/>
          <w:szCs w:val="24"/>
        </w:rPr>
        <w:t>хронические заболевания бронхо-легочной системы;</w:t>
      </w:r>
    </w:p>
    <w:p w:rsidR="00F75B82" w:rsidRPr="00D5319A" w:rsidRDefault="00F75B82" w:rsidP="00F75B82">
      <w:pPr>
        <w:numPr>
          <w:ilvl w:val="0"/>
          <w:numId w:val="22"/>
        </w:numPr>
        <w:ind w:firstLine="567"/>
        <w:jc w:val="both"/>
        <w:rPr>
          <w:rFonts w:ascii="Arial" w:hAnsi="Arial" w:cs="Arial"/>
          <w:sz w:val="24"/>
          <w:szCs w:val="24"/>
        </w:rPr>
      </w:pPr>
      <w:r w:rsidRPr="00D5319A">
        <w:rPr>
          <w:rFonts w:ascii="Arial" w:hAnsi="Arial" w:cs="Arial"/>
          <w:sz w:val="24"/>
          <w:szCs w:val="24"/>
        </w:rPr>
        <w:t>заболевания, ведущие к гиповентиляции вследствие изм</w:t>
      </w:r>
      <w:r w:rsidRPr="00D5319A">
        <w:rPr>
          <w:rFonts w:ascii="Arial" w:hAnsi="Arial" w:cs="Arial"/>
          <w:sz w:val="24"/>
          <w:szCs w:val="24"/>
        </w:rPr>
        <w:t>е</w:t>
      </w:r>
      <w:r w:rsidRPr="00D5319A">
        <w:rPr>
          <w:rFonts w:ascii="Arial" w:hAnsi="Arial" w:cs="Arial"/>
          <w:sz w:val="24"/>
          <w:szCs w:val="24"/>
        </w:rPr>
        <w:t>нения подвижности грудной клетки и нарушения регуляции дыхания (деформации грудной клетки, синдром Пиквика, синдром ночного апноэ, нервно-мышечные б</w:t>
      </w:r>
      <w:r w:rsidRPr="00D5319A">
        <w:rPr>
          <w:rFonts w:ascii="Arial" w:hAnsi="Arial" w:cs="Arial"/>
          <w:sz w:val="24"/>
          <w:szCs w:val="24"/>
        </w:rPr>
        <w:t>о</w:t>
      </w:r>
      <w:r w:rsidRPr="00D5319A">
        <w:rPr>
          <w:rFonts w:ascii="Arial" w:hAnsi="Arial" w:cs="Arial"/>
          <w:sz w:val="24"/>
          <w:szCs w:val="24"/>
        </w:rPr>
        <w:t>лезни);</w:t>
      </w:r>
    </w:p>
    <w:p w:rsidR="00F75B82" w:rsidRPr="00D5319A" w:rsidRDefault="00F75B82" w:rsidP="00F75B82">
      <w:pPr>
        <w:numPr>
          <w:ilvl w:val="0"/>
          <w:numId w:val="22"/>
        </w:numPr>
        <w:ind w:firstLine="567"/>
        <w:jc w:val="both"/>
        <w:rPr>
          <w:rFonts w:ascii="Arial" w:hAnsi="Arial" w:cs="Arial"/>
          <w:sz w:val="24"/>
          <w:szCs w:val="24"/>
        </w:rPr>
      </w:pPr>
      <w:r w:rsidRPr="00D5319A">
        <w:rPr>
          <w:rFonts w:ascii="Arial" w:hAnsi="Arial" w:cs="Arial"/>
          <w:sz w:val="24"/>
          <w:szCs w:val="24"/>
        </w:rPr>
        <w:t>патология легочных сосудов – первичная легочная гипертензия, системные васкулиты, опухоли средостения, сда</w:t>
      </w:r>
      <w:r w:rsidRPr="00D5319A">
        <w:rPr>
          <w:rFonts w:ascii="Arial" w:hAnsi="Arial" w:cs="Arial"/>
          <w:sz w:val="24"/>
          <w:szCs w:val="24"/>
        </w:rPr>
        <w:t>в</w:t>
      </w:r>
      <w:r w:rsidRPr="00D5319A">
        <w:rPr>
          <w:rFonts w:ascii="Arial" w:hAnsi="Arial" w:cs="Arial"/>
          <w:sz w:val="24"/>
          <w:szCs w:val="24"/>
        </w:rPr>
        <w:t>ливающие сосуды.</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Клинические проявления хронического легочного сердца.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Жалобы:</w:t>
      </w:r>
    </w:p>
    <w:p w:rsidR="00F75B82" w:rsidRPr="00D5319A" w:rsidRDefault="00F75B82" w:rsidP="00F75B82">
      <w:pPr>
        <w:pStyle w:val="22"/>
        <w:numPr>
          <w:ilvl w:val="0"/>
          <w:numId w:val="23"/>
        </w:numPr>
        <w:spacing w:after="0" w:line="240" w:lineRule="auto"/>
        <w:ind w:firstLine="567"/>
        <w:jc w:val="both"/>
        <w:rPr>
          <w:rFonts w:ascii="Arial" w:hAnsi="Arial" w:cs="Arial"/>
          <w:sz w:val="24"/>
          <w:szCs w:val="24"/>
        </w:rPr>
      </w:pPr>
      <w:r w:rsidRPr="00D5319A">
        <w:rPr>
          <w:rFonts w:ascii="Arial" w:hAnsi="Arial" w:cs="Arial"/>
          <w:sz w:val="24"/>
          <w:szCs w:val="24"/>
        </w:rPr>
        <w:t>одышка – становится постоянной в течение дня, усиливается при физической нагрузке и в горизонтальном пол</w:t>
      </w:r>
      <w:r w:rsidRPr="00D5319A">
        <w:rPr>
          <w:rFonts w:ascii="Arial" w:hAnsi="Arial" w:cs="Arial"/>
          <w:sz w:val="24"/>
          <w:szCs w:val="24"/>
        </w:rPr>
        <w:t>о</w:t>
      </w:r>
      <w:r w:rsidRPr="00D5319A">
        <w:rPr>
          <w:rFonts w:ascii="Arial" w:hAnsi="Arial" w:cs="Arial"/>
          <w:sz w:val="24"/>
          <w:szCs w:val="24"/>
        </w:rPr>
        <w:t>жении;</w:t>
      </w:r>
    </w:p>
    <w:p w:rsidR="00F75B82" w:rsidRPr="00D5319A" w:rsidRDefault="00F75B82" w:rsidP="00F75B82">
      <w:pPr>
        <w:numPr>
          <w:ilvl w:val="0"/>
          <w:numId w:val="23"/>
        </w:numPr>
        <w:ind w:firstLine="567"/>
        <w:jc w:val="both"/>
        <w:rPr>
          <w:rFonts w:ascii="Arial" w:hAnsi="Arial" w:cs="Arial"/>
          <w:sz w:val="24"/>
          <w:szCs w:val="24"/>
        </w:rPr>
      </w:pPr>
      <w:r w:rsidRPr="00D5319A">
        <w:rPr>
          <w:rFonts w:ascii="Arial" w:hAnsi="Arial" w:cs="Arial"/>
          <w:sz w:val="24"/>
          <w:szCs w:val="24"/>
        </w:rPr>
        <w:t>боли в области сердца;</w:t>
      </w:r>
    </w:p>
    <w:p w:rsidR="00F75B82" w:rsidRPr="00D5319A" w:rsidRDefault="00F75B82" w:rsidP="00F75B82">
      <w:pPr>
        <w:numPr>
          <w:ilvl w:val="0"/>
          <w:numId w:val="23"/>
        </w:numPr>
        <w:ind w:firstLine="567"/>
        <w:jc w:val="both"/>
        <w:rPr>
          <w:rFonts w:ascii="Arial" w:hAnsi="Arial" w:cs="Arial"/>
          <w:sz w:val="24"/>
          <w:szCs w:val="24"/>
        </w:rPr>
      </w:pPr>
      <w:r w:rsidRPr="00D5319A">
        <w:rPr>
          <w:rFonts w:ascii="Arial" w:hAnsi="Arial" w:cs="Arial"/>
          <w:sz w:val="24"/>
          <w:szCs w:val="24"/>
        </w:rPr>
        <w:t>кровохарканье;</w:t>
      </w:r>
    </w:p>
    <w:p w:rsidR="00F75B82" w:rsidRPr="00D5319A" w:rsidRDefault="00F75B82" w:rsidP="00F75B82">
      <w:pPr>
        <w:numPr>
          <w:ilvl w:val="0"/>
          <w:numId w:val="23"/>
        </w:numPr>
        <w:ind w:firstLine="567"/>
        <w:jc w:val="both"/>
        <w:rPr>
          <w:rFonts w:ascii="Arial" w:hAnsi="Arial" w:cs="Arial"/>
          <w:sz w:val="24"/>
          <w:szCs w:val="24"/>
        </w:rPr>
      </w:pPr>
      <w:r w:rsidRPr="00D5319A">
        <w:rPr>
          <w:rFonts w:ascii="Arial" w:hAnsi="Arial" w:cs="Arial"/>
          <w:sz w:val="24"/>
          <w:szCs w:val="24"/>
        </w:rPr>
        <w:t>чувство тяжести, тупая боль в правом подреберье;</w:t>
      </w:r>
    </w:p>
    <w:p w:rsidR="00F75B82" w:rsidRPr="00D5319A" w:rsidRDefault="00F75B82" w:rsidP="00F75B82">
      <w:pPr>
        <w:numPr>
          <w:ilvl w:val="0"/>
          <w:numId w:val="23"/>
        </w:numPr>
        <w:ind w:firstLine="567"/>
        <w:jc w:val="both"/>
        <w:rPr>
          <w:rFonts w:ascii="Arial" w:hAnsi="Arial" w:cs="Arial"/>
          <w:sz w:val="24"/>
          <w:szCs w:val="24"/>
        </w:rPr>
      </w:pPr>
      <w:r w:rsidRPr="00D5319A">
        <w:rPr>
          <w:rFonts w:ascii="Arial" w:hAnsi="Arial" w:cs="Arial"/>
          <w:sz w:val="24"/>
          <w:szCs w:val="24"/>
        </w:rPr>
        <w:t>отеки на ногах.</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Объективные признаки: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u w:val="single"/>
        </w:rPr>
        <w:t>Общий осмотр</w:t>
      </w:r>
      <w:r w:rsidRPr="00D5319A">
        <w:rPr>
          <w:rFonts w:ascii="Arial" w:hAnsi="Arial" w:cs="Arial"/>
          <w:sz w:val="24"/>
          <w:szCs w:val="24"/>
        </w:rPr>
        <w:t>: вынужденное положение ортопноэ при деко</w:t>
      </w:r>
      <w:r w:rsidRPr="00D5319A">
        <w:rPr>
          <w:rFonts w:ascii="Arial" w:hAnsi="Arial" w:cs="Arial"/>
          <w:sz w:val="24"/>
          <w:szCs w:val="24"/>
        </w:rPr>
        <w:t>м</w:t>
      </w:r>
      <w:r w:rsidRPr="00D5319A">
        <w:rPr>
          <w:rFonts w:ascii="Arial" w:hAnsi="Arial" w:cs="Arial"/>
          <w:sz w:val="24"/>
          <w:szCs w:val="24"/>
        </w:rPr>
        <w:t>пенсации, «холодный» цианоз, отеки на ногах.</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При исследовании сердечно-сосудистой системы выявляю</w:t>
      </w:r>
      <w:r w:rsidRPr="00D5319A">
        <w:rPr>
          <w:rFonts w:ascii="Arial" w:hAnsi="Arial" w:cs="Arial"/>
          <w:sz w:val="24"/>
          <w:szCs w:val="24"/>
        </w:rPr>
        <w:t>т</w:t>
      </w:r>
      <w:r w:rsidRPr="00D5319A">
        <w:rPr>
          <w:rFonts w:ascii="Arial" w:hAnsi="Arial" w:cs="Arial"/>
          <w:sz w:val="24"/>
          <w:szCs w:val="24"/>
        </w:rPr>
        <w:t>ся признаки, характерные для острого легочного сердца. О</w:t>
      </w:r>
      <w:r w:rsidRPr="00D5319A">
        <w:rPr>
          <w:rFonts w:ascii="Arial" w:hAnsi="Arial" w:cs="Arial"/>
          <w:sz w:val="24"/>
          <w:szCs w:val="24"/>
        </w:rPr>
        <w:t>д</w:t>
      </w:r>
      <w:r w:rsidRPr="00D5319A">
        <w:rPr>
          <w:rFonts w:ascii="Arial" w:hAnsi="Arial" w:cs="Arial"/>
          <w:sz w:val="24"/>
          <w:szCs w:val="24"/>
        </w:rPr>
        <w:t xml:space="preserve">нако АД чаще нормальное или повышено; аускультативно: кроме </w:t>
      </w:r>
      <w:r w:rsidRPr="00D5319A">
        <w:rPr>
          <w:rFonts w:ascii="Arial" w:hAnsi="Arial" w:cs="Arial"/>
          <w:sz w:val="24"/>
          <w:szCs w:val="24"/>
        </w:rPr>
        <w:lastRenderedPageBreak/>
        <w:t xml:space="preserve">признаков острого легочного сердца, ослабление </w:t>
      </w:r>
      <w:r w:rsidRPr="00D5319A">
        <w:rPr>
          <w:rFonts w:ascii="Arial" w:hAnsi="Arial" w:cs="Arial"/>
          <w:sz w:val="24"/>
          <w:szCs w:val="24"/>
          <w:lang w:val="en-US"/>
        </w:rPr>
        <w:t>I</w:t>
      </w:r>
      <w:r w:rsidRPr="00D5319A">
        <w:rPr>
          <w:rFonts w:ascii="Arial" w:hAnsi="Arial" w:cs="Arial"/>
          <w:sz w:val="24"/>
          <w:szCs w:val="24"/>
        </w:rPr>
        <w:t xml:space="preserve"> тона у осн</w:t>
      </w:r>
      <w:r w:rsidRPr="00D5319A">
        <w:rPr>
          <w:rFonts w:ascii="Arial" w:hAnsi="Arial" w:cs="Arial"/>
          <w:sz w:val="24"/>
          <w:szCs w:val="24"/>
        </w:rPr>
        <w:t>о</w:t>
      </w:r>
      <w:r w:rsidRPr="00D5319A">
        <w:rPr>
          <w:rFonts w:ascii="Arial" w:hAnsi="Arial" w:cs="Arial"/>
          <w:sz w:val="24"/>
          <w:szCs w:val="24"/>
        </w:rPr>
        <w:t>вания мечевидного отростка, диастолический шум Грэхем-Стилла на легочной артерии.</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Инструментальная диагностика синдрома легочного сердца:</w:t>
      </w:r>
    </w:p>
    <w:p w:rsidR="00F75B82" w:rsidRPr="00D5319A" w:rsidRDefault="00F75B82" w:rsidP="00F75B82">
      <w:pPr>
        <w:pStyle w:val="22"/>
        <w:numPr>
          <w:ilvl w:val="0"/>
          <w:numId w:val="24"/>
        </w:numPr>
        <w:spacing w:after="0" w:line="240" w:lineRule="auto"/>
        <w:ind w:firstLine="567"/>
        <w:jc w:val="both"/>
        <w:rPr>
          <w:rFonts w:ascii="Arial" w:hAnsi="Arial" w:cs="Arial"/>
          <w:sz w:val="24"/>
          <w:szCs w:val="24"/>
        </w:rPr>
      </w:pPr>
      <w:r w:rsidRPr="00D5319A">
        <w:rPr>
          <w:rFonts w:ascii="Arial" w:hAnsi="Arial" w:cs="Arial"/>
          <w:sz w:val="24"/>
          <w:szCs w:val="24"/>
        </w:rPr>
        <w:t>Рентгенография органов грудной клетки – признаки лего</w:t>
      </w:r>
      <w:r w:rsidRPr="00D5319A">
        <w:rPr>
          <w:rFonts w:ascii="Arial" w:hAnsi="Arial" w:cs="Arial"/>
          <w:sz w:val="24"/>
          <w:szCs w:val="24"/>
        </w:rPr>
        <w:t>ч</w:t>
      </w:r>
      <w:r w:rsidRPr="00D5319A">
        <w:rPr>
          <w:rFonts w:ascii="Arial" w:hAnsi="Arial" w:cs="Arial"/>
          <w:sz w:val="24"/>
          <w:szCs w:val="24"/>
        </w:rPr>
        <w:t>ной гипертензии, увеличение правого предсердия и правого желудочка;</w:t>
      </w:r>
    </w:p>
    <w:p w:rsidR="00F75B82" w:rsidRPr="00D5319A" w:rsidRDefault="00F75B82" w:rsidP="00F75B82">
      <w:pPr>
        <w:numPr>
          <w:ilvl w:val="0"/>
          <w:numId w:val="24"/>
        </w:numPr>
        <w:ind w:firstLine="567"/>
        <w:jc w:val="both"/>
        <w:rPr>
          <w:rFonts w:ascii="Arial" w:hAnsi="Arial" w:cs="Arial"/>
          <w:sz w:val="24"/>
          <w:szCs w:val="24"/>
        </w:rPr>
      </w:pPr>
      <w:r w:rsidRPr="00D5319A">
        <w:rPr>
          <w:rFonts w:ascii="Arial" w:hAnsi="Arial" w:cs="Arial"/>
          <w:sz w:val="24"/>
          <w:szCs w:val="24"/>
        </w:rPr>
        <w:t>ЭКГ – смещение электрической оси сердца вправо, признаки гипертрофии правого желудочка и правого пре</w:t>
      </w:r>
      <w:r w:rsidRPr="00D5319A">
        <w:rPr>
          <w:rFonts w:ascii="Arial" w:hAnsi="Arial" w:cs="Arial"/>
          <w:sz w:val="24"/>
          <w:szCs w:val="24"/>
        </w:rPr>
        <w:t>д</w:t>
      </w:r>
      <w:r w:rsidRPr="00D5319A">
        <w:rPr>
          <w:rFonts w:ascii="Arial" w:hAnsi="Arial" w:cs="Arial"/>
          <w:sz w:val="24"/>
          <w:szCs w:val="24"/>
        </w:rPr>
        <w:t>сердия.</w:t>
      </w:r>
    </w:p>
    <w:p w:rsidR="00F75B82" w:rsidRPr="00D5319A" w:rsidRDefault="00F75B82" w:rsidP="00F75B82">
      <w:pPr>
        <w:ind w:left="360" w:firstLine="567"/>
        <w:jc w:val="both"/>
        <w:rPr>
          <w:rFonts w:ascii="Arial" w:hAnsi="Arial" w:cs="Arial"/>
          <w:sz w:val="24"/>
          <w:szCs w:val="24"/>
        </w:rPr>
      </w:pPr>
      <w:r w:rsidRPr="00D5319A">
        <w:rPr>
          <w:rFonts w:ascii="Arial" w:hAnsi="Arial" w:cs="Arial"/>
          <w:sz w:val="24"/>
          <w:szCs w:val="24"/>
        </w:rPr>
        <w:t xml:space="preserve">При остром легочном сердце – глубокие зубцы </w:t>
      </w:r>
      <w:r w:rsidRPr="00D5319A">
        <w:rPr>
          <w:rFonts w:ascii="Arial" w:hAnsi="Arial" w:cs="Arial"/>
          <w:sz w:val="24"/>
          <w:szCs w:val="24"/>
          <w:lang w:val="en-US"/>
        </w:rPr>
        <w:t>S</w:t>
      </w:r>
      <w:r w:rsidRPr="00D5319A">
        <w:rPr>
          <w:rFonts w:ascii="Arial" w:hAnsi="Arial" w:cs="Arial"/>
          <w:sz w:val="24"/>
          <w:szCs w:val="24"/>
          <w:vertAlign w:val="subscript"/>
          <w:lang w:val="en-US"/>
        </w:rPr>
        <w:t>I</w:t>
      </w:r>
      <w:r w:rsidRPr="00D5319A">
        <w:rPr>
          <w:rFonts w:ascii="Arial" w:hAnsi="Arial" w:cs="Arial"/>
          <w:sz w:val="24"/>
          <w:szCs w:val="24"/>
        </w:rPr>
        <w:t xml:space="preserve"> и </w:t>
      </w:r>
      <w:r w:rsidRPr="00D5319A">
        <w:rPr>
          <w:rFonts w:ascii="Arial" w:hAnsi="Arial" w:cs="Arial"/>
          <w:sz w:val="24"/>
          <w:szCs w:val="24"/>
          <w:lang w:val="en-US"/>
        </w:rPr>
        <w:t>Q</w:t>
      </w:r>
      <w:r w:rsidRPr="00D5319A">
        <w:rPr>
          <w:rFonts w:ascii="Arial" w:hAnsi="Arial" w:cs="Arial"/>
          <w:sz w:val="24"/>
          <w:szCs w:val="24"/>
          <w:vertAlign w:val="subscript"/>
          <w:lang w:val="en-US"/>
        </w:rPr>
        <w:t>III</w:t>
      </w:r>
      <w:r w:rsidRPr="00D5319A">
        <w:rPr>
          <w:rFonts w:ascii="Arial" w:hAnsi="Arial" w:cs="Arial"/>
          <w:sz w:val="24"/>
          <w:szCs w:val="24"/>
        </w:rPr>
        <w:t xml:space="preserve">; подъем сегмента </w:t>
      </w:r>
      <w:r w:rsidRPr="00D5319A">
        <w:rPr>
          <w:rFonts w:ascii="Arial" w:hAnsi="Arial" w:cs="Arial"/>
          <w:sz w:val="24"/>
          <w:szCs w:val="24"/>
          <w:lang w:val="en-US"/>
        </w:rPr>
        <w:t>S</w:t>
      </w:r>
      <w:r w:rsidRPr="00D5319A">
        <w:rPr>
          <w:rFonts w:ascii="Arial" w:hAnsi="Arial" w:cs="Arial"/>
          <w:sz w:val="24"/>
          <w:szCs w:val="24"/>
          <w:vertAlign w:val="subscript"/>
          <w:lang w:val="en-US"/>
        </w:rPr>
        <w:t>I</w:t>
      </w:r>
      <w:r w:rsidRPr="00D5319A">
        <w:rPr>
          <w:rFonts w:ascii="Arial" w:hAnsi="Arial" w:cs="Arial"/>
          <w:sz w:val="24"/>
          <w:szCs w:val="24"/>
          <w:vertAlign w:val="subscript"/>
        </w:rPr>
        <w:t xml:space="preserve"> </w:t>
      </w:r>
      <w:r w:rsidRPr="00D5319A">
        <w:rPr>
          <w:rFonts w:ascii="Arial" w:hAnsi="Arial" w:cs="Arial"/>
          <w:sz w:val="24"/>
          <w:szCs w:val="24"/>
        </w:rPr>
        <w:t xml:space="preserve">и инверсия зубца Т в </w:t>
      </w:r>
      <w:r w:rsidRPr="00D5319A">
        <w:rPr>
          <w:rFonts w:ascii="Arial" w:hAnsi="Arial" w:cs="Arial"/>
          <w:sz w:val="24"/>
          <w:szCs w:val="24"/>
          <w:lang w:val="en-US"/>
        </w:rPr>
        <w:t>III</w:t>
      </w:r>
      <w:r w:rsidRPr="00D5319A">
        <w:rPr>
          <w:rFonts w:ascii="Arial" w:hAnsi="Arial" w:cs="Arial"/>
          <w:sz w:val="24"/>
          <w:szCs w:val="24"/>
        </w:rPr>
        <w:t xml:space="preserve">, </w:t>
      </w:r>
      <w:r w:rsidRPr="00D5319A">
        <w:rPr>
          <w:rFonts w:ascii="Arial" w:hAnsi="Arial" w:cs="Arial"/>
          <w:sz w:val="24"/>
          <w:szCs w:val="24"/>
          <w:lang w:val="en-US"/>
        </w:rPr>
        <w:t>AVF</w:t>
      </w:r>
      <w:r w:rsidRPr="00D5319A">
        <w:rPr>
          <w:rFonts w:ascii="Arial" w:hAnsi="Arial" w:cs="Arial"/>
          <w:sz w:val="24"/>
          <w:szCs w:val="24"/>
        </w:rPr>
        <w:t xml:space="preserve">, </w:t>
      </w:r>
      <w:r w:rsidRPr="00D5319A">
        <w:rPr>
          <w:rFonts w:ascii="Arial" w:hAnsi="Arial" w:cs="Arial"/>
          <w:sz w:val="24"/>
          <w:szCs w:val="24"/>
          <w:lang w:val="en-US"/>
        </w:rPr>
        <w:t>V</w:t>
      </w:r>
      <w:r w:rsidRPr="00D5319A">
        <w:rPr>
          <w:rFonts w:ascii="Arial" w:hAnsi="Arial" w:cs="Arial"/>
          <w:sz w:val="24"/>
          <w:szCs w:val="24"/>
          <w:vertAlign w:val="subscript"/>
        </w:rPr>
        <w:t>1</w:t>
      </w:r>
      <w:r w:rsidRPr="00D5319A">
        <w:rPr>
          <w:rFonts w:ascii="Arial" w:hAnsi="Arial" w:cs="Arial"/>
          <w:sz w:val="24"/>
          <w:szCs w:val="24"/>
        </w:rPr>
        <w:t xml:space="preserve"> и </w:t>
      </w:r>
      <w:r w:rsidRPr="00D5319A">
        <w:rPr>
          <w:rFonts w:ascii="Arial" w:hAnsi="Arial" w:cs="Arial"/>
          <w:sz w:val="24"/>
          <w:szCs w:val="24"/>
          <w:lang w:val="en-US"/>
        </w:rPr>
        <w:t>V</w:t>
      </w:r>
      <w:r w:rsidRPr="00D5319A">
        <w:rPr>
          <w:rFonts w:ascii="Arial" w:hAnsi="Arial" w:cs="Arial"/>
          <w:sz w:val="24"/>
          <w:szCs w:val="24"/>
          <w:vertAlign w:val="subscript"/>
        </w:rPr>
        <w:t>2</w:t>
      </w:r>
      <w:r w:rsidRPr="00D5319A">
        <w:rPr>
          <w:rFonts w:ascii="Arial" w:hAnsi="Arial" w:cs="Arial"/>
          <w:sz w:val="24"/>
          <w:szCs w:val="24"/>
        </w:rPr>
        <w:t xml:space="preserve">, дискордантное смещение сегмента </w:t>
      </w:r>
      <w:r w:rsidRPr="00D5319A">
        <w:rPr>
          <w:rFonts w:ascii="Arial" w:hAnsi="Arial" w:cs="Arial"/>
          <w:sz w:val="24"/>
          <w:szCs w:val="24"/>
          <w:lang w:val="en-US"/>
        </w:rPr>
        <w:t>ST</w:t>
      </w:r>
      <w:r w:rsidRPr="00D5319A">
        <w:rPr>
          <w:rFonts w:ascii="Arial" w:hAnsi="Arial" w:cs="Arial"/>
          <w:sz w:val="24"/>
          <w:szCs w:val="24"/>
        </w:rPr>
        <w:t xml:space="preserve"> в </w:t>
      </w:r>
      <w:r w:rsidRPr="00D5319A">
        <w:rPr>
          <w:rFonts w:ascii="Arial" w:hAnsi="Arial" w:cs="Arial"/>
          <w:sz w:val="24"/>
          <w:szCs w:val="24"/>
          <w:lang w:val="en-US"/>
        </w:rPr>
        <w:t>I</w:t>
      </w:r>
      <w:r w:rsidRPr="00D5319A">
        <w:rPr>
          <w:rFonts w:ascii="Arial" w:hAnsi="Arial" w:cs="Arial"/>
          <w:sz w:val="24"/>
          <w:szCs w:val="24"/>
        </w:rPr>
        <w:t xml:space="preserve">, </w:t>
      </w:r>
      <w:r w:rsidRPr="00D5319A">
        <w:rPr>
          <w:rFonts w:ascii="Arial" w:hAnsi="Arial" w:cs="Arial"/>
          <w:sz w:val="24"/>
          <w:szCs w:val="24"/>
          <w:lang w:val="en-US"/>
        </w:rPr>
        <w:t>AVL</w:t>
      </w:r>
      <w:r w:rsidRPr="00D5319A">
        <w:rPr>
          <w:rFonts w:ascii="Arial" w:hAnsi="Arial" w:cs="Arial"/>
          <w:sz w:val="24"/>
          <w:szCs w:val="24"/>
        </w:rPr>
        <w:t xml:space="preserve">, </w:t>
      </w:r>
      <w:r w:rsidRPr="00D5319A">
        <w:rPr>
          <w:rFonts w:ascii="Arial" w:hAnsi="Arial" w:cs="Arial"/>
          <w:sz w:val="24"/>
          <w:szCs w:val="24"/>
          <w:lang w:val="en-US"/>
        </w:rPr>
        <w:t>V</w:t>
      </w:r>
      <w:r w:rsidRPr="00D5319A">
        <w:rPr>
          <w:rFonts w:ascii="Arial" w:hAnsi="Arial" w:cs="Arial"/>
          <w:sz w:val="24"/>
          <w:szCs w:val="24"/>
          <w:vertAlign w:val="subscript"/>
        </w:rPr>
        <w:t xml:space="preserve">5 </w:t>
      </w:r>
      <w:r w:rsidRPr="00D5319A">
        <w:rPr>
          <w:rFonts w:ascii="Arial" w:hAnsi="Arial" w:cs="Arial"/>
          <w:sz w:val="24"/>
          <w:szCs w:val="24"/>
        </w:rPr>
        <w:t xml:space="preserve">и </w:t>
      </w:r>
      <w:r w:rsidRPr="00D5319A">
        <w:rPr>
          <w:rFonts w:ascii="Arial" w:hAnsi="Arial" w:cs="Arial"/>
          <w:sz w:val="24"/>
          <w:szCs w:val="24"/>
          <w:lang w:val="en-US"/>
        </w:rPr>
        <w:t>V</w:t>
      </w:r>
      <w:r w:rsidRPr="00D5319A">
        <w:rPr>
          <w:rFonts w:ascii="Arial" w:hAnsi="Arial" w:cs="Arial"/>
          <w:sz w:val="24"/>
          <w:szCs w:val="24"/>
          <w:vertAlign w:val="subscript"/>
        </w:rPr>
        <w:t>6</w:t>
      </w:r>
      <w:r w:rsidRPr="00D5319A">
        <w:rPr>
          <w:rFonts w:ascii="Arial" w:hAnsi="Arial" w:cs="Arial"/>
          <w:sz w:val="24"/>
          <w:szCs w:val="24"/>
        </w:rPr>
        <w:t xml:space="preserve"> о</w:t>
      </w:r>
      <w:r w:rsidRPr="00D5319A">
        <w:rPr>
          <w:rFonts w:ascii="Arial" w:hAnsi="Arial" w:cs="Arial"/>
          <w:sz w:val="24"/>
          <w:szCs w:val="24"/>
        </w:rPr>
        <w:t>т</w:t>
      </w:r>
      <w:r w:rsidRPr="00D5319A">
        <w:rPr>
          <w:rFonts w:ascii="Arial" w:hAnsi="Arial" w:cs="Arial"/>
          <w:sz w:val="24"/>
          <w:szCs w:val="24"/>
        </w:rPr>
        <w:t>ведениях;</w:t>
      </w:r>
    </w:p>
    <w:p w:rsidR="00F75B82" w:rsidRPr="00D5319A" w:rsidRDefault="00F75B82" w:rsidP="00F75B82">
      <w:pPr>
        <w:numPr>
          <w:ilvl w:val="0"/>
          <w:numId w:val="24"/>
        </w:numPr>
        <w:ind w:firstLine="567"/>
        <w:jc w:val="both"/>
        <w:rPr>
          <w:rFonts w:ascii="Arial" w:hAnsi="Arial" w:cs="Arial"/>
          <w:sz w:val="24"/>
          <w:szCs w:val="24"/>
        </w:rPr>
      </w:pPr>
      <w:r w:rsidRPr="00D5319A">
        <w:rPr>
          <w:rFonts w:ascii="Arial" w:hAnsi="Arial" w:cs="Arial"/>
          <w:sz w:val="24"/>
          <w:szCs w:val="24"/>
        </w:rPr>
        <w:t>ЭхоКГ – признаки легочной гипертензии, гипертрофия и дилатация правых отделов сердца.</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20" w:name="_Toc326138861"/>
      <w:r w:rsidRPr="00D5319A">
        <w:t>6. Синдром хронической дыхательной недостаточности: определение, краткие сведения по этиологии и  патогенезу, симптоматология, лабораторная и инструментальная диагностика, общие принципы терапии.</w:t>
      </w:r>
      <w:bookmarkEnd w:id="20"/>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u w:val="single"/>
        </w:rPr>
        <w:t>Синдром дыхательной недостаточности</w:t>
      </w:r>
      <w:r w:rsidRPr="00D5319A">
        <w:rPr>
          <w:rFonts w:ascii="Arial" w:hAnsi="Arial" w:cs="Arial"/>
          <w:sz w:val="24"/>
          <w:szCs w:val="24"/>
        </w:rPr>
        <w:t xml:space="preserve"> (ДН) – это патологич</w:t>
      </w:r>
      <w:r w:rsidRPr="00D5319A">
        <w:rPr>
          <w:rFonts w:ascii="Arial" w:hAnsi="Arial" w:cs="Arial"/>
          <w:sz w:val="24"/>
          <w:szCs w:val="24"/>
        </w:rPr>
        <w:t>е</w:t>
      </w:r>
      <w:r w:rsidRPr="00D5319A">
        <w:rPr>
          <w:rFonts w:ascii="Arial" w:hAnsi="Arial" w:cs="Arial"/>
          <w:sz w:val="24"/>
          <w:szCs w:val="24"/>
        </w:rPr>
        <w:t>ское состояние, при котором система внешнего дыхания не обеспечивает нормального газового состава крови либо его поддержание достигается за счет чрезмерного функциональн</w:t>
      </w:r>
      <w:r w:rsidRPr="00D5319A">
        <w:rPr>
          <w:rFonts w:ascii="Arial" w:hAnsi="Arial" w:cs="Arial"/>
          <w:sz w:val="24"/>
          <w:szCs w:val="24"/>
        </w:rPr>
        <w:t>о</w:t>
      </w:r>
      <w:r w:rsidRPr="00D5319A">
        <w:rPr>
          <w:rFonts w:ascii="Arial" w:hAnsi="Arial" w:cs="Arial"/>
          <w:sz w:val="24"/>
          <w:szCs w:val="24"/>
        </w:rPr>
        <w:t>го напряжения этих систем.</w:t>
      </w:r>
    </w:p>
    <w:p w:rsidR="00F75B82" w:rsidRPr="00D5319A" w:rsidRDefault="00F75B82" w:rsidP="00F75B82">
      <w:pPr>
        <w:ind w:firstLine="567"/>
        <w:jc w:val="both"/>
        <w:rPr>
          <w:rFonts w:ascii="Arial" w:hAnsi="Arial" w:cs="Arial"/>
          <w:sz w:val="24"/>
          <w:szCs w:val="24"/>
          <w:lang w:val="en-US"/>
        </w:rPr>
      </w:pPr>
      <w:r w:rsidRPr="00D5319A">
        <w:rPr>
          <w:rFonts w:ascii="Arial" w:hAnsi="Arial" w:cs="Arial"/>
          <w:b/>
          <w:sz w:val="24"/>
          <w:szCs w:val="24"/>
          <w:lang w:val="en-US"/>
        </w:rPr>
        <w:t>Этиология ДН</w:t>
      </w:r>
      <w:r w:rsidRPr="00D5319A">
        <w:rPr>
          <w:rFonts w:ascii="Arial" w:hAnsi="Arial" w:cs="Arial"/>
          <w:sz w:val="24"/>
          <w:szCs w:val="24"/>
          <w:lang w:val="en-US"/>
        </w:rPr>
        <w:t>:</w:t>
      </w:r>
    </w:p>
    <w:p w:rsidR="00F75B82" w:rsidRPr="00D5319A" w:rsidRDefault="00F75B82" w:rsidP="00F75B82">
      <w:pPr>
        <w:numPr>
          <w:ilvl w:val="0"/>
          <w:numId w:val="25"/>
        </w:numPr>
        <w:ind w:firstLine="567"/>
        <w:jc w:val="both"/>
        <w:rPr>
          <w:rFonts w:ascii="Arial" w:hAnsi="Arial" w:cs="Arial"/>
          <w:sz w:val="24"/>
          <w:szCs w:val="24"/>
          <w:lang w:val="en-US"/>
        </w:rPr>
      </w:pPr>
      <w:r w:rsidRPr="00D5319A">
        <w:rPr>
          <w:rFonts w:ascii="Arial" w:hAnsi="Arial" w:cs="Arial"/>
          <w:sz w:val="24"/>
          <w:szCs w:val="24"/>
          <w:lang w:val="en-US"/>
        </w:rPr>
        <w:t>поражение бронхолегочной системы;</w:t>
      </w:r>
    </w:p>
    <w:p w:rsidR="00F75B82" w:rsidRPr="00D5319A" w:rsidRDefault="00F75B82" w:rsidP="00F75B82">
      <w:pPr>
        <w:numPr>
          <w:ilvl w:val="0"/>
          <w:numId w:val="25"/>
        </w:numPr>
        <w:ind w:firstLine="567"/>
        <w:jc w:val="both"/>
        <w:rPr>
          <w:rFonts w:ascii="Arial" w:hAnsi="Arial" w:cs="Arial"/>
          <w:sz w:val="24"/>
          <w:szCs w:val="24"/>
        </w:rPr>
      </w:pPr>
      <w:r w:rsidRPr="00D5319A">
        <w:rPr>
          <w:rFonts w:ascii="Arial" w:hAnsi="Arial" w:cs="Arial"/>
          <w:sz w:val="24"/>
          <w:szCs w:val="24"/>
        </w:rPr>
        <w:t>поражение и деформация грудной клетки;</w:t>
      </w:r>
    </w:p>
    <w:p w:rsidR="00F75B82" w:rsidRPr="00D5319A" w:rsidRDefault="00F75B82" w:rsidP="00F75B82">
      <w:pPr>
        <w:numPr>
          <w:ilvl w:val="0"/>
          <w:numId w:val="25"/>
        </w:numPr>
        <w:ind w:firstLine="567"/>
        <w:jc w:val="both"/>
        <w:rPr>
          <w:rFonts w:ascii="Arial" w:hAnsi="Arial" w:cs="Arial"/>
          <w:sz w:val="24"/>
          <w:szCs w:val="24"/>
        </w:rPr>
      </w:pPr>
      <w:r w:rsidRPr="00D5319A">
        <w:rPr>
          <w:rFonts w:ascii="Arial" w:hAnsi="Arial" w:cs="Arial"/>
          <w:sz w:val="24"/>
          <w:szCs w:val="24"/>
        </w:rPr>
        <w:t>поражение дыхательной мускулатуры;</w:t>
      </w:r>
    </w:p>
    <w:p w:rsidR="00F75B82" w:rsidRPr="00D5319A" w:rsidRDefault="00F75B82" w:rsidP="00F75B82">
      <w:pPr>
        <w:numPr>
          <w:ilvl w:val="0"/>
          <w:numId w:val="25"/>
        </w:numPr>
        <w:ind w:firstLine="567"/>
        <w:jc w:val="both"/>
        <w:rPr>
          <w:rFonts w:ascii="Arial" w:hAnsi="Arial" w:cs="Arial"/>
          <w:sz w:val="24"/>
          <w:szCs w:val="24"/>
        </w:rPr>
      </w:pPr>
      <w:r w:rsidRPr="00D5319A">
        <w:rPr>
          <w:rFonts w:ascii="Arial" w:hAnsi="Arial" w:cs="Arial"/>
          <w:sz w:val="24"/>
          <w:szCs w:val="24"/>
        </w:rPr>
        <w:t>сосудистые нарушения в малом круге кровообращения;</w:t>
      </w:r>
    </w:p>
    <w:p w:rsidR="00F75B82" w:rsidRPr="00D5319A" w:rsidRDefault="00F75B82" w:rsidP="00F75B82">
      <w:pPr>
        <w:numPr>
          <w:ilvl w:val="0"/>
          <w:numId w:val="25"/>
        </w:numPr>
        <w:ind w:firstLine="567"/>
        <w:jc w:val="both"/>
        <w:rPr>
          <w:rFonts w:ascii="Arial" w:hAnsi="Arial" w:cs="Arial"/>
          <w:sz w:val="24"/>
          <w:szCs w:val="24"/>
        </w:rPr>
      </w:pPr>
      <w:r w:rsidRPr="00D5319A">
        <w:rPr>
          <w:rFonts w:ascii="Arial" w:hAnsi="Arial" w:cs="Arial"/>
          <w:sz w:val="24"/>
          <w:szCs w:val="24"/>
        </w:rPr>
        <w:t>нарушение регуляции дыхания;</w:t>
      </w:r>
    </w:p>
    <w:p w:rsidR="00F75B82" w:rsidRPr="00D5319A" w:rsidRDefault="00F75B82" w:rsidP="00F75B82">
      <w:pPr>
        <w:numPr>
          <w:ilvl w:val="0"/>
          <w:numId w:val="25"/>
        </w:numPr>
        <w:ind w:firstLine="567"/>
        <w:jc w:val="both"/>
        <w:rPr>
          <w:rFonts w:ascii="Arial" w:hAnsi="Arial" w:cs="Arial"/>
          <w:sz w:val="24"/>
          <w:szCs w:val="24"/>
        </w:rPr>
      </w:pPr>
      <w:r w:rsidRPr="00D5319A">
        <w:rPr>
          <w:rFonts w:ascii="Arial" w:hAnsi="Arial" w:cs="Arial"/>
          <w:sz w:val="24"/>
          <w:szCs w:val="24"/>
        </w:rPr>
        <w:t>нарушение недыхательных функций легких.</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Основные </w:t>
      </w:r>
      <w:r w:rsidRPr="00D5319A">
        <w:rPr>
          <w:rFonts w:ascii="Arial" w:hAnsi="Arial" w:cs="Arial"/>
          <w:b/>
          <w:sz w:val="24"/>
          <w:szCs w:val="24"/>
        </w:rPr>
        <w:t>патофизиологические механизмы ДН:</w:t>
      </w:r>
    </w:p>
    <w:p w:rsidR="00F75B82" w:rsidRPr="00D5319A" w:rsidRDefault="00F75B82" w:rsidP="00F75B82">
      <w:pPr>
        <w:numPr>
          <w:ilvl w:val="0"/>
          <w:numId w:val="26"/>
        </w:numPr>
        <w:ind w:firstLine="567"/>
        <w:jc w:val="both"/>
        <w:rPr>
          <w:rFonts w:ascii="Arial" w:hAnsi="Arial" w:cs="Arial"/>
          <w:sz w:val="24"/>
          <w:szCs w:val="24"/>
        </w:rPr>
      </w:pPr>
      <w:r w:rsidRPr="00D5319A">
        <w:rPr>
          <w:rFonts w:ascii="Arial" w:hAnsi="Arial" w:cs="Arial"/>
          <w:sz w:val="24"/>
          <w:szCs w:val="24"/>
        </w:rPr>
        <w:t>нарушение вентиляции легких вследствие бронхиальной о</w:t>
      </w:r>
      <w:r w:rsidRPr="00D5319A">
        <w:rPr>
          <w:rFonts w:ascii="Arial" w:hAnsi="Arial" w:cs="Arial"/>
          <w:sz w:val="24"/>
          <w:szCs w:val="24"/>
        </w:rPr>
        <w:t>б</w:t>
      </w:r>
      <w:r w:rsidRPr="00D5319A">
        <w:rPr>
          <w:rFonts w:ascii="Arial" w:hAnsi="Arial" w:cs="Arial"/>
          <w:sz w:val="24"/>
          <w:szCs w:val="24"/>
        </w:rPr>
        <w:t>струкции;</w:t>
      </w:r>
    </w:p>
    <w:p w:rsidR="00F75B82" w:rsidRPr="00D5319A" w:rsidRDefault="00F75B82" w:rsidP="00F75B82">
      <w:pPr>
        <w:numPr>
          <w:ilvl w:val="0"/>
          <w:numId w:val="26"/>
        </w:numPr>
        <w:ind w:firstLine="567"/>
        <w:jc w:val="both"/>
        <w:rPr>
          <w:rFonts w:ascii="Arial" w:hAnsi="Arial" w:cs="Arial"/>
          <w:sz w:val="24"/>
          <w:szCs w:val="24"/>
        </w:rPr>
      </w:pPr>
      <w:r w:rsidRPr="00D5319A">
        <w:rPr>
          <w:rFonts w:ascii="Arial" w:hAnsi="Arial" w:cs="Arial"/>
          <w:sz w:val="24"/>
          <w:szCs w:val="24"/>
        </w:rPr>
        <w:t>нарушение кровоснабжения легких, вентиляционно-перфузионных соотношений;</w:t>
      </w:r>
    </w:p>
    <w:p w:rsidR="00F75B82" w:rsidRPr="00D5319A" w:rsidRDefault="00F75B82" w:rsidP="00F75B82">
      <w:pPr>
        <w:numPr>
          <w:ilvl w:val="0"/>
          <w:numId w:val="26"/>
        </w:numPr>
        <w:ind w:firstLine="567"/>
        <w:jc w:val="both"/>
        <w:rPr>
          <w:rFonts w:ascii="Arial" w:hAnsi="Arial" w:cs="Arial"/>
          <w:sz w:val="24"/>
          <w:szCs w:val="24"/>
        </w:rPr>
      </w:pPr>
      <w:r w:rsidRPr="00D5319A">
        <w:rPr>
          <w:rFonts w:ascii="Arial" w:hAnsi="Arial" w:cs="Arial"/>
          <w:sz w:val="24"/>
          <w:szCs w:val="24"/>
        </w:rPr>
        <w:t>нарушение альвеолярно-капиллярной диффузии газов.</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Клинические проявления ДН:</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Жалобы: </w:t>
      </w:r>
    </w:p>
    <w:p w:rsidR="00F75B82" w:rsidRPr="00D5319A" w:rsidRDefault="00F75B82" w:rsidP="00F75B82">
      <w:pPr>
        <w:numPr>
          <w:ilvl w:val="0"/>
          <w:numId w:val="27"/>
        </w:numPr>
        <w:ind w:firstLine="567"/>
        <w:jc w:val="both"/>
        <w:rPr>
          <w:rFonts w:ascii="Arial" w:hAnsi="Arial" w:cs="Arial"/>
          <w:sz w:val="24"/>
          <w:szCs w:val="24"/>
        </w:rPr>
      </w:pPr>
      <w:r w:rsidRPr="00D5319A">
        <w:rPr>
          <w:rFonts w:ascii="Arial" w:hAnsi="Arial" w:cs="Arial"/>
          <w:sz w:val="24"/>
          <w:szCs w:val="24"/>
        </w:rPr>
        <w:t>одышка – инспираторная, экспираторная или смешанная;</w:t>
      </w:r>
    </w:p>
    <w:p w:rsidR="00F75B82" w:rsidRPr="00D5319A" w:rsidRDefault="00F75B82" w:rsidP="00F75B82">
      <w:pPr>
        <w:numPr>
          <w:ilvl w:val="0"/>
          <w:numId w:val="27"/>
        </w:numPr>
        <w:ind w:firstLine="567"/>
        <w:jc w:val="both"/>
        <w:rPr>
          <w:rFonts w:ascii="Arial" w:hAnsi="Arial" w:cs="Arial"/>
          <w:sz w:val="24"/>
          <w:szCs w:val="24"/>
        </w:rPr>
      </w:pPr>
      <w:r w:rsidRPr="00D5319A">
        <w:rPr>
          <w:rFonts w:ascii="Arial" w:hAnsi="Arial" w:cs="Arial"/>
          <w:sz w:val="24"/>
          <w:szCs w:val="24"/>
        </w:rPr>
        <w:t>жалобы, обусловленные гипоксией:</w:t>
      </w:r>
    </w:p>
    <w:p w:rsidR="00F75B82" w:rsidRPr="00D5319A" w:rsidRDefault="00F75B82" w:rsidP="00F75B82">
      <w:pPr>
        <w:numPr>
          <w:ilvl w:val="0"/>
          <w:numId w:val="15"/>
        </w:numPr>
        <w:tabs>
          <w:tab w:val="clear" w:pos="2880"/>
        </w:tabs>
        <w:ind w:left="426" w:firstLine="567"/>
        <w:jc w:val="both"/>
        <w:rPr>
          <w:rFonts w:ascii="Arial" w:hAnsi="Arial" w:cs="Arial"/>
          <w:sz w:val="24"/>
          <w:szCs w:val="24"/>
        </w:rPr>
      </w:pPr>
      <w:r w:rsidRPr="00D5319A">
        <w:rPr>
          <w:rFonts w:ascii="Arial" w:hAnsi="Arial" w:cs="Arial"/>
          <w:sz w:val="24"/>
          <w:szCs w:val="24"/>
        </w:rPr>
        <w:t>боли в области сердца;</w:t>
      </w:r>
    </w:p>
    <w:p w:rsidR="00F75B82" w:rsidRPr="00D5319A" w:rsidRDefault="00F75B82" w:rsidP="00F75B82">
      <w:pPr>
        <w:numPr>
          <w:ilvl w:val="0"/>
          <w:numId w:val="15"/>
        </w:numPr>
        <w:tabs>
          <w:tab w:val="clear" w:pos="2880"/>
        </w:tabs>
        <w:ind w:left="426" w:firstLine="567"/>
        <w:jc w:val="both"/>
        <w:rPr>
          <w:rFonts w:ascii="Arial" w:hAnsi="Arial" w:cs="Arial"/>
          <w:sz w:val="24"/>
          <w:szCs w:val="24"/>
        </w:rPr>
      </w:pPr>
      <w:r w:rsidRPr="00D5319A">
        <w:rPr>
          <w:rFonts w:ascii="Arial" w:hAnsi="Arial" w:cs="Arial"/>
          <w:sz w:val="24"/>
          <w:szCs w:val="24"/>
        </w:rPr>
        <w:t>сердцебиение и перебои в р</w:t>
      </w:r>
      <w:r w:rsidRPr="00D5319A">
        <w:rPr>
          <w:rFonts w:ascii="Arial" w:hAnsi="Arial" w:cs="Arial"/>
          <w:sz w:val="24"/>
          <w:szCs w:val="24"/>
        </w:rPr>
        <w:t>а</w:t>
      </w:r>
      <w:r w:rsidRPr="00D5319A">
        <w:rPr>
          <w:rFonts w:ascii="Arial" w:hAnsi="Arial" w:cs="Arial"/>
          <w:sz w:val="24"/>
          <w:szCs w:val="24"/>
        </w:rPr>
        <w:t>боте сердца;</w:t>
      </w:r>
    </w:p>
    <w:p w:rsidR="00F75B82" w:rsidRPr="00D5319A" w:rsidRDefault="00F75B82" w:rsidP="00F75B82">
      <w:pPr>
        <w:numPr>
          <w:ilvl w:val="0"/>
          <w:numId w:val="15"/>
        </w:numPr>
        <w:tabs>
          <w:tab w:val="clear" w:pos="2880"/>
        </w:tabs>
        <w:ind w:left="426" w:firstLine="567"/>
        <w:jc w:val="both"/>
        <w:rPr>
          <w:rFonts w:ascii="Arial" w:hAnsi="Arial" w:cs="Arial"/>
          <w:sz w:val="24"/>
          <w:szCs w:val="24"/>
        </w:rPr>
      </w:pPr>
      <w:r w:rsidRPr="00D5319A">
        <w:rPr>
          <w:rFonts w:ascii="Arial" w:hAnsi="Arial" w:cs="Arial"/>
          <w:sz w:val="24"/>
          <w:szCs w:val="24"/>
        </w:rPr>
        <w:t>снижение диуреза;</w:t>
      </w:r>
    </w:p>
    <w:p w:rsidR="00F75B82" w:rsidRPr="00D5319A" w:rsidRDefault="00F75B82" w:rsidP="00F75B82">
      <w:pPr>
        <w:numPr>
          <w:ilvl w:val="0"/>
          <w:numId w:val="27"/>
        </w:numPr>
        <w:ind w:firstLine="567"/>
        <w:jc w:val="both"/>
        <w:rPr>
          <w:rFonts w:ascii="Arial" w:hAnsi="Arial" w:cs="Arial"/>
          <w:sz w:val="24"/>
          <w:szCs w:val="24"/>
        </w:rPr>
      </w:pPr>
      <w:r w:rsidRPr="00D5319A">
        <w:rPr>
          <w:rFonts w:ascii="Arial" w:hAnsi="Arial" w:cs="Arial"/>
          <w:sz w:val="24"/>
          <w:szCs w:val="24"/>
        </w:rPr>
        <w:t>жалобы, обусловленные гиперкапнией:</w:t>
      </w:r>
    </w:p>
    <w:p w:rsidR="00F75B82" w:rsidRPr="00D5319A" w:rsidRDefault="00F75B82" w:rsidP="00F75B82">
      <w:pPr>
        <w:numPr>
          <w:ilvl w:val="0"/>
          <w:numId w:val="15"/>
        </w:numPr>
        <w:tabs>
          <w:tab w:val="clear" w:pos="2880"/>
        </w:tabs>
        <w:ind w:firstLine="567"/>
        <w:jc w:val="both"/>
        <w:rPr>
          <w:rFonts w:ascii="Arial" w:hAnsi="Arial" w:cs="Arial"/>
          <w:sz w:val="24"/>
          <w:szCs w:val="24"/>
        </w:rPr>
      </w:pPr>
      <w:r w:rsidRPr="00D5319A">
        <w:rPr>
          <w:rFonts w:ascii="Arial" w:hAnsi="Arial" w:cs="Arial"/>
          <w:sz w:val="24"/>
          <w:szCs w:val="24"/>
        </w:rPr>
        <w:t>головные боли;</w:t>
      </w:r>
    </w:p>
    <w:p w:rsidR="00F75B82" w:rsidRPr="00D5319A" w:rsidRDefault="00F75B82" w:rsidP="00F75B82">
      <w:pPr>
        <w:numPr>
          <w:ilvl w:val="0"/>
          <w:numId w:val="15"/>
        </w:numPr>
        <w:tabs>
          <w:tab w:val="clear" w:pos="2880"/>
        </w:tabs>
        <w:ind w:firstLine="567"/>
        <w:jc w:val="both"/>
        <w:rPr>
          <w:rFonts w:ascii="Arial" w:hAnsi="Arial" w:cs="Arial"/>
          <w:sz w:val="24"/>
          <w:szCs w:val="24"/>
        </w:rPr>
      </w:pPr>
      <w:r w:rsidRPr="00D5319A">
        <w:rPr>
          <w:rFonts w:ascii="Arial" w:hAnsi="Arial" w:cs="Arial"/>
          <w:sz w:val="24"/>
          <w:szCs w:val="24"/>
        </w:rPr>
        <w:t>нарушение ритма сна;</w:t>
      </w:r>
    </w:p>
    <w:p w:rsidR="00F75B82" w:rsidRPr="00D5319A" w:rsidRDefault="00F75B82" w:rsidP="00F75B82">
      <w:pPr>
        <w:numPr>
          <w:ilvl w:val="0"/>
          <w:numId w:val="15"/>
        </w:numPr>
        <w:tabs>
          <w:tab w:val="clear" w:pos="2880"/>
        </w:tabs>
        <w:ind w:firstLine="567"/>
        <w:jc w:val="both"/>
        <w:rPr>
          <w:rFonts w:ascii="Arial" w:hAnsi="Arial" w:cs="Arial"/>
          <w:sz w:val="24"/>
          <w:szCs w:val="24"/>
        </w:rPr>
      </w:pPr>
      <w:r w:rsidRPr="00D5319A">
        <w:rPr>
          <w:rFonts w:ascii="Arial" w:hAnsi="Arial" w:cs="Arial"/>
          <w:sz w:val="24"/>
          <w:szCs w:val="24"/>
        </w:rPr>
        <w:t>потливость;</w:t>
      </w:r>
    </w:p>
    <w:p w:rsidR="00F75B82" w:rsidRPr="00D5319A" w:rsidRDefault="00F75B82" w:rsidP="00F75B82">
      <w:pPr>
        <w:numPr>
          <w:ilvl w:val="0"/>
          <w:numId w:val="15"/>
        </w:numPr>
        <w:tabs>
          <w:tab w:val="clear" w:pos="2880"/>
        </w:tabs>
        <w:ind w:firstLine="567"/>
        <w:jc w:val="both"/>
        <w:rPr>
          <w:rFonts w:ascii="Arial" w:hAnsi="Arial" w:cs="Arial"/>
          <w:sz w:val="24"/>
          <w:szCs w:val="24"/>
        </w:rPr>
      </w:pPr>
      <w:r w:rsidRPr="00D5319A">
        <w:rPr>
          <w:rFonts w:ascii="Arial" w:hAnsi="Arial" w:cs="Arial"/>
          <w:sz w:val="24"/>
          <w:szCs w:val="24"/>
        </w:rPr>
        <w:t>сердцебиение;</w:t>
      </w:r>
    </w:p>
    <w:p w:rsidR="00F75B82" w:rsidRPr="00D5319A" w:rsidRDefault="00F75B82" w:rsidP="00F75B82">
      <w:pPr>
        <w:numPr>
          <w:ilvl w:val="0"/>
          <w:numId w:val="15"/>
        </w:numPr>
        <w:tabs>
          <w:tab w:val="clear" w:pos="2880"/>
        </w:tabs>
        <w:ind w:firstLine="567"/>
        <w:jc w:val="both"/>
        <w:rPr>
          <w:rFonts w:ascii="Arial" w:hAnsi="Arial" w:cs="Arial"/>
          <w:sz w:val="24"/>
          <w:szCs w:val="24"/>
        </w:rPr>
      </w:pPr>
      <w:r w:rsidRPr="00D5319A">
        <w:rPr>
          <w:rFonts w:ascii="Arial" w:hAnsi="Arial" w:cs="Arial"/>
          <w:sz w:val="24"/>
          <w:szCs w:val="24"/>
        </w:rPr>
        <w:t>тремор.</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Общий осмотр</w:t>
      </w:r>
      <w:r w:rsidRPr="00D5319A">
        <w:rPr>
          <w:rFonts w:ascii="Arial" w:hAnsi="Arial" w:cs="Arial"/>
          <w:sz w:val="24"/>
          <w:szCs w:val="24"/>
        </w:rPr>
        <w:t>: больные возбуждены, эйфоричны или со</w:t>
      </w:r>
      <w:r w:rsidRPr="00D5319A">
        <w:rPr>
          <w:rFonts w:ascii="Arial" w:hAnsi="Arial" w:cs="Arial"/>
          <w:sz w:val="24"/>
          <w:szCs w:val="24"/>
        </w:rPr>
        <w:t>н</w:t>
      </w:r>
      <w:r w:rsidRPr="00D5319A">
        <w:rPr>
          <w:rFonts w:ascii="Arial" w:hAnsi="Arial" w:cs="Arial"/>
          <w:sz w:val="24"/>
          <w:szCs w:val="24"/>
        </w:rPr>
        <w:t>ливы, заторможены. Центральный «теплый» цианоз; при г</w:t>
      </w:r>
      <w:r w:rsidRPr="00D5319A">
        <w:rPr>
          <w:rFonts w:ascii="Arial" w:hAnsi="Arial" w:cs="Arial"/>
          <w:sz w:val="24"/>
          <w:szCs w:val="24"/>
        </w:rPr>
        <w:t>и</w:t>
      </w:r>
      <w:r w:rsidRPr="00D5319A">
        <w:rPr>
          <w:rFonts w:ascii="Arial" w:hAnsi="Arial" w:cs="Arial"/>
          <w:sz w:val="24"/>
          <w:szCs w:val="24"/>
        </w:rPr>
        <w:t>перкапнии гиперемия лица, повышенная влажность кожи.</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 xml:space="preserve">Осмотр грудной клетки: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тахипное;</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гиперпное;</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lastRenderedPageBreak/>
        <w:t xml:space="preserve"> - участие вспомогательной мускул</w:t>
      </w:r>
      <w:r w:rsidRPr="00D5319A">
        <w:rPr>
          <w:rFonts w:ascii="Arial" w:hAnsi="Arial" w:cs="Arial"/>
          <w:sz w:val="24"/>
          <w:szCs w:val="24"/>
        </w:rPr>
        <w:t>а</w:t>
      </w:r>
      <w:r w:rsidRPr="00D5319A">
        <w:rPr>
          <w:rFonts w:ascii="Arial" w:hAnsi="Arial" w:cs="Arial"/>
          <w:sz w:val="24"/>
          <w:szCs w:val="24"/>
        </w:rPr>
        <w:t>туры в акте дыхания.</w:t>
      </w:r>
    </w:p>
    <w:p w:rsidR="00F75B82" w:rsidRPr="00D5319A" w:rsidRDefault="00F75B82" w:rsidP="00F75B82">
      <w:pPr>
        <w:pStyle w:val="5"/>
        <w:spacing w:before="0" w:after="0"/>
        <w:ind w:firstLine="567"/>
        <w:jc w:val="both"/>
        <w:rPr>
          <w:rFonts w:ascii="Arial" w:hAnsi="Arial" w:cs="Arial"/>
          <w:i w:val="0"/>
          <w:sz w:val="24"/>
          <w:szCs w:val="24"/>
        </w:rPr>
      </w:pPr>
      <w:r w:rsidRPr="00D5319A">
        <w:rPr>
          <w:rFonts w:ascii="Arial" w:hAnsi="Arial" w:cs="Arial"/>
          <w:i w:val="0"/>
          <w:sz w:val="24"/>
          <w:szCs w:val="24"/>
        </w:rPr>
        <w:t>При исследовании органов дыхания – симптомы заболев</w:t>
      </w:r>
      <w:r w:rsidRPr="00D5319A">
        <w:rPr>
          <w:rFonts w:ascii="Arial" w:hAnsi="Arial" w:cs="Arial"/>
          <w:i w:val="0"/>
          <w:sz w:val="24"/>
          <w:szCs w:val="24"/>
        </w:rPr>
        <w:t>а</w:t>
      </w:r>
      <w:r w:rsidRPr="00D5319A">
        <w:rPr>
          <w:rFonts w:ascii="Arial" w:hAnsi="Arial" w:cs="Arial"/>
          <w:i w:val="0"/>
          <w:sz w:val="24"/>
          <w:szCs w:val="24"/>
        </w:rPr>
        <w:t>ния, приведшего к ДН.</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Исследование сердечно-сосудистой системы:</w:t>
      </w:r>
    </w:p>
    <w:p w:rsidR="00F75B82" w:rsidRPr="00D5319A" w:rsidRDefault="00F75B82" w:rsidP="00F75B82">
      <w:pPr>
        <w:numPr>
          <w:ilvl w:val="0"/>
          <w:numId w:val="15"/>
        </w:numPr>
        <w:tabs>
          <w:tab w:val="clear" w:pos="2880"/>
          <w:tab w:val="left" w:pos="426"/>
        </w:tabs>
        <w:ind w:left="0" w:firstLine="567"/>
        <w:jc w:val="both"/>
        <w:rPr>
          <w:rFonts w:ascii="Arial" w:hAnsi="Arial" w:cs="Arial"/>
          <w:sz w:val="24"/>
          <w:szCs w:val="24"/>
        </w:rPr>
      </w:pPr>
      <w:r w:rsidRPr="00D5319A">
        <w:rPr>
          <w:rFonts w:ascii="Arial" w:hAnsi="Arial" w:cs="Arial"/>
          <w:sz w:val="24"/>
          <w:szCs w:val="24"/>
        </w:rPr>
        <w:t>набухание шейных вен на выд</w:t>
      </w:r>
      <w:r w:rsidRPr="00D5319A">
        <w:rPr>
          <w:rFonts w:ascii="Arial" w:hAnsi="Arial" w:cs="Arial"/>
          <w:sz w:val="24"/>
          <w:szCs w:val="24"/>
        </w:rPr>
        <w:t>о</w:t>
      </w:r>
      <w:r w:rsidRPr="00D5319A">
        <w:rPr>
          <w:rFonts w:ascii="Arial" w:hAnsi="Arial" w:cs="Arial"/>
          <w:sz w:val="24"/>
          <w:szCs w:val="24"/>
        </w:rPr>
        <w:t>хе;</w:t>
      </w:r>
    </w:p>
    <w:p w:rsidR="00F75B82" w:rsidRPr="00D5319A" w:rsidRDefault="00F75B82" w:rsidP="00F75B82">
      <w:pPr>
        <w:numPr>
          <w:ilvl w:val="0"/>
          <w:numId w:val="15"/>
        </w:numPr>
        <w:tabs>
          <w:tab w:val="clear" w:pos="2880"/>
          <w:tab w:val="left" w:pos="426"/>
        </w:tabs>
        <w:ind w:left="0" w:firstLine="567"/>
        <w:jc w:val="both"/>
        <w:rPr>
          <w:rFonts w:ascii="Arial" w:hAnsi="Arial" w:cs="Arial"/>
          <w:sz w:val="24"/>
          <w:szCs w:val="24"/>
        </w:rPr>
      </w:pPr>
      <w:r w:rsidRPr="00D5319A">
        <w:rPr>
          <w:rFonts w:ascii="Arial" w:hAnsi="Arial" w:cs="Arial"/>
          <w:sz w:val="24"/>
          <w:szCs w:val="24"/>
        </w:rPr>
        <w:t>тахикардия, может быть ари</w:t>
      </w:r>
      <w:r w:rsidRPr="00D5319A">
        <w:rPr>
          <w:rFonts w:ascii="Arial" w:hAnsi="Arial" w:cs="Arial"/>
          <w:sz w:val="24"/>
          <w:szCs w:val="24"/>
        </w:rPr>
        <w:t>т</w:t>
      </w:r>
      <w:r w:rsidRPr="00D5319A">
        <w:rPr>
          <w:rFonts w:ascii="Arial" w:hAnsi="Arial" w:cs="Arial"/>
          <w:sz w:val="24"/>
          <w:szCs w:val="24"/>
        </w:rPr>
        <w:t>мия;</w:t>
      </w:r>
    </w:p>
    <w:p w:rsidR="00F75B82" w:rsidRPr="00D5319A" w:rsidRDefault="00F75B82" w:rsidP="00F75B82">
      <w:pPr>
        <w:numPr>
          <w:ilvl w:val="0"/>
          <w:numId w:val="15"/>
        </w:numPr>
        <w:tabs>
          <w:tab w:val="clear" w:pos="2880"/>
          <w:tab w:val="left" w:pos="426"/>
        </w:tabs>
        <w:ind w:left="0" w:firstLine="567"/>
        <w:jc w:val="both"/>
        <w:rPr>
          <w:rFonts w:ascii="Arial" w:hAnsi="Arial" w:cs="Arial"/>
          <w:sz w:val="24"/>
          <w:szCs w:val="24"/>
        </w:rPr>
      </w:pPr>
      <w:r w:rsidRPr="00D5319A">
        <w:rPr>
          <w:rFonts w:ascii="Arial" w:hAnsi="Arial" w:cs="Arial"/>
          <w:sz w:val="24"/>
          <w:szCs w:val="24"/>
        </w:rPr>
        <w:t>АД повышено или снижено при коме.</w:t>
      </w:r>
    </w:p>
    <w:p w:rsidR="00F75B82" w:rsidRPr="00D5319A" w:rsidRDefault="00F75B82" w:rsidP="00F75B82">
      <w:pPr>
        <w:tabs>
          <w:tab w:val="left" w:pos="426"/>
        </w:tabs>
        <w:ind w:firstLine="567"/>
        <w:jc w:val="both"/>
        <w:rPr>
          <w:rFonts w:ascii="Arial" w:hAnsi="Arial" w:cs="Arial"/>
          <w:b/>
          <w:sz w:val="24"/>
          <w:szCs w:val="24"/>
        </w:rPr>
      </w:pPr>
      <w:r w:rsidRPr="00D5319A">
        <w:rPr>
          <w:rFonts w:ascii="Arial" w:hAnsi="Arial" w:cs="Arial"/>
          <w:b/>
          <w:sz w:val="24"/>
          <w:szCs w:val="24"/>
        </w:rPr>
        <w:t>Лабораторная и инструментальная диагностика ДН:</w:t>
      </w:r>
    </w:p>
    <w:p w:rsidR="00F75B82" w:rsidRPr="00D5319A" w:rsidRDefault="00F75B82" w:rsidP="00F75B82">
      <w:pPr>
        <w:pStyle w:val="22"/>
        <w:numPr>
          <w:ilvl w:val="0"/>
          <w:numId w:val="28"/>
        </w:numPr>
        <w:tabs>
          <w:tab w:val="left" w:pos="426"/>
        </w:tabs>
        <w:spacing w:after="0" w:line="240" w:lineRule="auto"/>
        <w:ind w:left="0" w:firstLine="567"/>
        <w:jc w:val="both"/>
        <w:rPr>
          <w:rFonts w:ascii="Arial" w:hAnsi="Arial" w:cs="Arial"/>
          <w:sz w:val="24"/>
          <w:szCs w:val="24"/>
        </w:rPr>
      </w:pPr>
      <w:r w:rsidRPr="00D5319A">
        <w:rPr>
          <w:rFonts w:ascii="Arial" w:hAnsi="Arial" w:cs="Arial"/>
          <w:sz w:val="24"/>
          <w:szCs w:val="24"/>
        </w:rPr>
        <w:t>Исследование газового состава крови:</w:t>
      </w:r>
    </w:p>
    <w:p w:rsidR="00F75B82" w:rsidRPr="00D5319A" w:rsidRDefault="00F75B82" w:rsidP="00F75B82">
      <w:pPr>
        <w:numPr>
          <w:ilvl w:val="0"/>
          <w:numId w:val="15"/>
        </w:numPr>
        <w:tabs>
          <w:tab w:val="clear" w:pos="2880"/>
          <w:tab w:val="left" w:pos="426"/>
        </w:tabs>
        <w:ind w:left="0" w:firstLine="567"/>
        <w:jc w:val="both"/>
        <w:rPr>
          <w:rFonts w:ascii="Arial" w:hAnsi="Arial" w:cs="Arial"/>
          <w:sz w:val="24"/>
          <w:szCs w:val="24"/>
        </w:rPr>
      </w:pPr>
      <w:r w:rsidRPr="00D5319A">
        <w:rPr>
          <w:rFonts w:ascii="Arial" w:hAnsi="Arial" w:cs="Arial"/>
          <w:sz w:val="24"/>
          <w:szCs w:val="24"/>
        </w:rPr>
        <w:t>снижение парциального да</w:t>
      </w:r>
      <w:r w:rsidRPr="00D5319A">
        <w:rPr>
          <w:rFonts w:ascii="Arial" w:hAnsi="Arial" w:cs="Arial"/>
          <w:sz w:val="24"/>
          <w:szCs w:val="24"/>
        </w:rPr>
        <w:t>в</w:t>
      </w:r>
      <w:r w:rsidRPr="00D5319A">
        <w:rPr>
          <w:rFonts w:ascii="Arial" w:hAnsi="Arial" w:cs="Arial"/>
          <w:sz w:val="24"/>
          <w:szCs w:val="24"/>
        </w:rPr>
        <w:t>ления кислорода;</w:t>
      </w:r>
    </w:p>
    <w:p w:rsidR="00F75B82" w:rsidRPr="00D5319A" w:rsidRDefault="00F75B82" w:rsidP="00F75B82">
      <w:pPr>
        <w:numPr>
          <w:ilvl w:val="0"/>
          <w:numId w:val="15"/>
        </w:numPr>
        <w:tabs>
          <w:tab w:val="clear" w:pos="2880"/>
          <w:tab w:val="left" w:pos="426"/>
        </w:tabs>
        <w:ind w:left="0" w:firstLine="567"/>
        <w:jc w:val="both"/>
        <w:rPr>
          <w:rFonts w:ascii="Arial" w:hAnsi="Arial" w:cs="Arial"/>
          <w:sz w:val="24"/>
          <w:szCs w:val="24"/>
        </w:rPr>
      </w:pPr>
      <w:r w:rsidRPr="00D5319A">
        <w:rPr>
          <w:rFonts w:ascii="Arial" w:hAnsi="Arial" w:cs="Arial"/>
          <w:sz w:val="24"/>
          <w:szCs w:val="24"/>
        </w:rPr>
        <w:t>повышение парциального давления углекислого газа либо его нормальное или сниженное с</w:t>
      </w:r>
      <w:r w:rsidRPr="00D5319A">
        <w:rPr>
          <w:rFonts w:ascii="Arial" w:hAnsi="Arial" w:cs="Arial"/>
          <w:sz w:val="24"/>
          <w:szCs w:val="24"/>
        </w:rPr>
        <w:t>о</w:t>
      </w:r>
      <w:r w:rsidRPr="00D5319A">
        <w:rPr>
          <w:rFonts w:ascii="Arial" w:hAnsi="Arial" w:cs="Arial"/>
          <w:sz w:val="24"/>
          <w:szCs w:val="24"/>
        </w:rPr>
        <w:t>держание;</w:t>
      </w:r>
    </w:p>
    <w:p w:rsidR="00F75B82" w:rsidRPr="00D5319A" w:rsidRDefault="00F75B82" w:rsidP="00F75B82">
      <w:pPr>
        <w:numPr>
          <w:ilvl w:val="0"/>
          <w:numId w:val="28"/>
        </w:numPr>
        <w:ind w:firstLine="567"/>
        <w:jc w:val="both"/>
        <w:rPr>
          <w:rFonts w:ascii="Arial" w:hAnsi="Arial" w:cs="Arial"/>
          <w:sz w:val="24"/>
          <w:szCs w:val="24"/>
        </w:rPr>
      </w:pPr>
      <w:r w:rsidRPr="00D5319A">
        <w:rPr>
          <w:rFonts w:ascii="Arial" w:hAnsi="Arial" w:cs="Arial"/>
          <w:sz w:val="24"/>
          <w:szCs w:val="24"/>
        </w:rPr>
        <w:t>Общий анализ крови – эритроцитоз;</w:t>
      </w:r>
    </w:p>
    <w:p w:rsidR="00F75B82" w:rsidRPr="00D5319A" w:rsidRDefault="00F75B82" w:rsidP="00F75B82">
      <w:pPr>
        <w:numPr>
          <w:ilvl w:val="0"/>
          <w:numId w:val="28"/>
        </w:numPr>
        <w:ind w:firstLine="567"/>
        <w:jc w:val="both"/>
        <w:rPr>
          <w:rFonts w:ascii="Arial" w:hAnsi="Arial" w:cs="Arial"/>
          <w:sz w:val="24"/>
          <w:szCs w:val="24"/>
        </w:rPr>
      </w:pPr>
      <w:r w:rsidRPr="00D5319A">
        <w:rPr>
          <w:rFonts w:ascii="Arial" w:hAnsi="Arial" w:cs="Arial"/>
          <w:sz w:val="24"/>
          <w:szCs w:val="24"/>
        </w:rPr>
        <w:t>Биохимический анализ крови – признаки поражения вну</w:t>
      </w:r>
      <w:r w:rsidRPr="00D5319A">
        <w:rPr>
          <w:rFonts w:ascii="Arial" w:hAnsi="Arial" w:cs="Arial"/>
          <w:sz w:val="24"/>
          <w:szCs w:val="24"/>
        </w:rPr>
        <w:t>т</w:t>
      </w:r>
      <w:r w:rsidRPr="00D5319A">
        <w:rPr>
          <w:rFonts w:ascii="Arial" w:hAnsi="Arial" w:cs="Arial"/>
          <w:sz w:val="24"/>
          <w:szCs w:val="24"/>
        </w:rPr>
        <w:t>ренних органов на фоне гипоксии;</w:t>
      </w:r>
    </w:p>
    <w:p w:rsidR="00F75B82" w:rsidRPr="00D5319A" w:rsidRDefault="00F75B82" w:rsidP="00F75B82">
      <w:pPr>
        <w:numPr>
          <w:ilvl w:val="0"/>
          <w:numId w:val="28"/>
        </w:numPr>
        <w:ind w:firstLine="567"/>
        <w:jc w:val="both"/>
        <w:rPr>
          <w:rFonts w:ascii="Arial" w:hAnsi="Arial" w:cs="Arial"/>
          <w:sz w:val="24"/>
          <w:szCs w:val="24"/>
        </w:rPr>
      </w:pPr>
      <w:r w:rsidRPr="00D5319A">
        <w:rPr>
          <w:rFonts w:ascii="Arial" w:hAnsi="Arial" w:cs="Arial"/>
          <w:sz w:val="24"/>
          <w:szCs w:val="24"/>
        </w:rPr>
        <w:t>СПГ – нарушение функции внешнего дыхания по рестри</w:t>
      </w:r>
      <w:r w:rsidRPr="00D5319A">
        <w:rPr>
          <w:rFonts w:ascii="Arial" w:hAnsi="Arial" w:cs="Arial"/>
          <w:sz w:val="24"/>
          <w:szCs w:val="24"/>
        </w:rPr>
        <w:t>к</w:t>
      </w:r>
      <w:r w:rsidRPr="00D5319A">
        <w:rPr>
          <w:rFonts w:ascii="Arial" w:hAnsi="Arial" w:cs="Arial"/>
          <w:sz w:val="24"/>
          <w:szCs w:val="24"/>
        </w:rPr>
        <w:t>тивному, обструктивному или смешанному типу.</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21" w:name="_Toc326138862"/>
      <w:r w:rsidRPr="00D5319A">
        <w:t>7. Пневмония: определение,  краткие сведение по этиологии и патогенезу, симптоматология, лабораторная и инструментальная диагностика, общие принципы терапии.</w:t>
      </w:r>
      <w:bookmarkEnd w:id="21"/>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Пневмония</w:t>
      </w:r>
      <w:r w:rsidRPr="00D5319A">
        <w:rPr>
          <w:rFonts w:ascii="Arial" w:hAnsi="Arial" w:cs="Arial"/>
          <w:sz w:val="24"/>
          <w:szCs w:val="24"/>
        </w:rPr>
        <w:t xml:space="preserve"> – это острое инфекционное воспаление альвеол, подтвержденное рентг</w:t>
      </w:r>
      <w:r w:rsidRPr="00D5319A">
        <w:rPr>
          <w:rFonts w:ascii="Arial" w:hAnsi="Arial" w:cs="Arial"/>
          <w:sz w:val="24"/>
          <w:szCs w:val="24"/>
        </w:rPr>
        <w:t>е</w:t>
      </w:r>
      <w:r w:rsidRPr="00D5319A">
        <w:rPr>
          <w:rFonts w:ascii="Arial" w:hAnsi="Arial" w:cs="Arial"/>
          <w:sz w:val="24"/>
          <w:szCs w:val="24"/>
        </w:rPr>
        <w:t>нологически.</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Этиология</w:t>
      </w:r>
      <w:r w:rsidRPr="00D5319A">
        <w:rPr>
          <w:rFonts w:ascii="Arial" w:hAnsi="Arial" w:cs="Arial"/>
          <w:sz w:val="24"/>
          <w:szCs w:val="24"/>
        </w:rPr>
        <w:t xml:space="preserve"> пневмонии – инфекционный агент:</w:t>
      </w:r>
    </w:p>
    <w:p w:rsidR="00F75B82" w:rsidRPr="00D5319A" w:rsidRDefault="00F75B82" w:rsidP="00F75B82">
      <w:pPr>
        <w:numPr>
          <w:ilvl w:val="0"/>
          <w:numId w:val="30"/>
        </w:numPr>
        <w:tabs>
          <w:tab w:val="clear" w:pos="720"/>
        </w:tabs>
        <w:ind w:firstLine="567"/>
        <w:jc w:val="both"/>
        <w:rPr>
          <w:rFonts w:ascii="Arial" w:hAnsi="Arial" w:cs="Arial"/>
          <w:sz w:val="24"/>
          <w:szCs w:val="24"/>
        </w:rPr>
      </w:pPr>
      <w:r w:rsidRPr="00D5319A">
        <w:rPr>
          <w:rFonts w:ascii="Arial" w:hAnsi="Arial" w:cs="Arial"/>
          <w:sz w:val="24"/>
          <w:szCs w:val="24"/>
        </w:rPr>
        <w:t>бактерии (чаще – пневмококк);</w:t>
      </w:r>
    </w:p>
    <w:p w:rsidR="00F75B82" w:rsidRPr="00D5319A" w:rsidRDefault="00F75B82" w:rsidP="00F75B82">
      <w:pPr>
        <w:numPr>
          <w:ilvl w:val="0"/>
          <w:numId w:val="30"/>
        </w:numPr>
        <w:tabs>
          <w:tab w:val="clear" w:pos="720"/>
        </w:tabs>
        <w:ind w:firstLine="567"/>
        <w:jc w:val="both"/>
        <w:rPr>
          <w:rFonts w:ascii="Arial" w:hAnsi="Arial" w:cs="Arial"/>
          <w:sz w:val="24"/>
          <w:szCs w:val="24"/>
        </w:rPr>
      </w:pPr>
      <w:r w:rsidRPr="00D5319A">
        <w:rPr>
          <w:rFonts w:ascii="Arial" w:hAnsi="Arial" w:cs="Arial"/>
          <w:sz w:val="24"/>
          <w:szCs w:val="24"/>
        </w:rPr>
        <w:t>вирусы (гриппа, аденовирусная инфекция);</w:t>
      </w:r>
    </w:p>
    <w:p w:rsidR="00F75B82" w:rsidRPr="00D5319A" w:rsidRDefault="00F75B82" w:rsidP="00F75B82">
      <w:pPr>
        <w:numPr>
          <w:ilvl w:val="0"/>
          <w:numId w:val="30"/>
        </w:numPr>
        <w:tabs>
          <w:tab w:val="clear" w:pos="720"/>
        </w:tabs>
        <w:ind w:firstLine="567"/>
        <w:jc w:val="both"/>
        <w:rPr>
          <w:rFonts w:ascii="Arial" w:hAnsi="Arial" w:cs="Arial"/>
          <w:sz w:val="24"/>
          <w:szCs w:val="24"/>
        </w:rPr>
      </w:pPr>
      <w:r w:rsidRPr="00D5319A">
        <w:rPr>
          <w:rFonts w:ascii="Arial" w:hAnsi="Arial" w:cs="Arial"/>
          <w:sz w:val="24"/>
          <w:szCs w:val="24"/>
        </w:rPr>
        <w:t>грибы;</w:t>
      </w:r>
    </w:p>
    <w:p w:rsidR="00F75B82" w:rsidRPr="00D5319A" w:rsidRDefault="00F75B82" w:rsidP="00F75B82">
      <w:pPr>
        <w:numPr>
          <w:ilvl w:val="0"/>
          <w:numId w:val="30"/>
        </w:numPr>
        <w:tabs>
          <w:tab w:val="clear" w:pos="720"/>
        </w:tabs>
        <w:ind w:firstLine="567"/>
        <w:jc w:val="both"/>
        <w:rPr>
          <w:rFonts w:ascii="Arial" w:hAnsi="Arial" w:cs="Arial"/>
          <w:sz w:val="24"/>
          <w:szCs w:val="24"/>
        </w:rPr>
      </w:pPr>
      <w:r w:rsidRPr="00D5319A">
        <w:rPr>
          <w:rFonts w:ascii="Arial" w:hAnsi="Arial" w:cs="Arial"/>
          <w:sz w:val="24"/>
          <w:szCs w:val="24"/>
        </w:rPr>
        <w:t>простейшие;</w:t>
      </w:r>
    </w:p>
    <w:p w:rsidR="00F75B82" w:rsidRPr="00D5319A" w:rsidRDefault="00F75B82" w:rsidP="00F75B82">
      <w:pPr>
        <w:numPr>
          <w:ilvl w:val="0"/>
          <w:numId w:val="30"/>
        </w:numPr>
        <w:tabs>
          <w:tab w:val="clear" w:pos="720"/>
        </w:tabs>
        <w:ind w:firstLine="567"/>
        <w:jc w:val="both"/>
        <w:rPr>
          <w:rFonts w:ascii="Arial" w:hAnsi="Arial" w:cs="Arial"/>
          <w:spacing w:val="-8"/>
          <w:sz w:val="24"/>
          <w:szCs w:val="24"/>
        </w:rPr>
      </w:pPr>
      <w:r w:rsidRPr="00D5319A">
        <w:rPr>
          <w:rFonts w:ascii="Arial" w:hAnsi="Arial" w:cs="Arial"/>
          <w:spacing w:val="-8"/>
          <w:sz w:val="24"/>
          <w:szCs w:val="24"/>
        </w:rPr>
        <w:t>внутриклеточные микроорганизмы (хламидии, микопла</w:t>
      </w:r>
      <w:r w:rsidRPr="00D5319A">
        <w:rPr>
          <w:rFonts w:ascii="Arial" w:hAnsi="Arial" w:cs="Arial"/>
          <w:spacing w:val="-8"/>
          <w:sz w:val="24"/>
          <w:szCs w:val="24"/>
        </w:rPr>
        <w:t>з</w:t>
      </w:r>
      <w:r w:rsidRPr="00D5319A">
        <w:rPr>
          <w:rFonts w:ascii="Arial" w:hAnsi="Arial" w:cs="Arial"/>
          <w:spacing w:val="-8"/>
          <w:sz w:val="24"/>
          <w:szCs w:val="24"/>
        </w:rPr>
        <w:t>мы).</w:t>
      </w:r>
    </w:p>
    <w:p w:rsidR="00F75B82" w:rsidRPr="00D5319A" w:rsidRDefault="00F75B82" w:rsidP="00F75B82">
      <w:pPr>
        <w:tabs>
          <w:tab w:val="num" w:pos="426"/>
        </w:tabs>
        <w:ind w:firstLine="567"/>
        <w:jc w:val="both"/>
        <w:rPr>
          <w:rFonts w:ascii="Arial" w:hAnsi="Arial" w:cs="Arial"/>
          <w:sz w:val="24"/>
          <w:szCs w:val="24"/>
        </w:rPr>
      </w:pPr>
    </w:p>
    <w:p w:rsidR="00F75B82" w:rsidRPr="00D5319A" w:rsidRDefault="00F75B82" w:rsidP="00F75B82">
      <w:pPr>
        <w:tabs>
          <w:tab w:val="num" w:pos="426"/>
        </w:tabs>
        <w:ind w:firstLine="567"/>
        <w:jc w:val="both"/>
        <w:rPr>
          <w:rFonts w:ascii="Arial" w:hAnsi="Arial" w:cs="Arial"/>
          <w:b/>
          <w:sz w:val="24"/>
          <w:szCs w:val="24"/>
        </w:rPr>
      </w:pPr>
      <w:r w:rsidRPr="00D5319A">
        <w:rPr>
          <w:rFonts w:ascii="Arial" w:hAnsi="Arial" w:cs="Arial"/>
          <w:b/>
          <w:sz w:val="24"/>
          <w:szCs w:val="24"/>
        </w:rPr>
        <w:t>Патогенез пневмонии.</w:t>
      </w:r>
    </w:p>
    <w:p w:rsidR="00F75B82" w:rsidRPr="00D5319A" w:rsidRDefault="00F75B82" w:rsidP="00F75B82">
      <w:pPr>
        <w:numPr>
          <w:ilvl w:val="0"/>
          <w:numId w:val="29"/>
        </w:numPr>
        <w:tabs>
          <w:tab w:val="num" w:pos="426"/>
        </w:tabs>
        <w:ind w:firstLine="567"/>
        <w:jc w:val="both"/>
        <w:rPr>
          <w:rFonts w:ascii="Arial" w:hAnsi="Arial" w:cs="Arial"/>
          <w:sz w:val="24"/>
          <w:szCs w:val="24"/>
        </w:rPr>
      </w:pPr>
      <w:r w:rsidRPr="00D5319A">
        <w:rPr>
          <w:rFonts w:ascii="Arial" w:hAnsi="Arial" w:cs="Arial"/>
          <w:sz w:val="24"/>
          <w:szCs w:val="24"/>
        </w:rPr>
        <w:t>Пути проникновения микроорганизмов в альвеолы:</w:t>
      </w:r>
    </w:p>
    <w:p w:rsidR="00F75B82" w:rsidRPr="00D5319A" w:rsidRDefault="00F75B82" w:rsidP="00F75B82">
      <w:pPr>
        <w:ind w:left="426" w:firstLine="567"/>
        <w:jc w:val="both"/>
        <w:rPr>
          <w:rFonts w:ascii="Arial" w:hAnsi="Arial" w:cs="Arial"/>
          <w:sz w:val="24"/>
          <w:szCs w:val="24"/>
        </w:rPr>
      </w:pPr>
      <w:r w:rsidRPr="00D5319A">
        <w:rPr>
          <w:rFonts w:ascii="Arial" w:hAnsi="Arial" w:cs="Arial"/>
          <w:sz w:val="24"/>
          <w:szCs w:val="24"/>
        </w:rPr>
        <w:t>- трансбронхиальный – чаще всего:</w:t>
      </w:r>
    </w:p>
    <w:p w:rsidR="00F75B82" w:rsidRPr="00D5319A" w:rsidRDefault="00F75B82" w:rsidP="00F75B82">
      <w:pPr>
        <w:ind w:left="426" w:firstLine="567"/>
        <w:jc w:val="both"/>
        <w:rPr>
          <w:rFonts w:ascii="Arial" w:hAnsi="Arial" w:cs="Arial"/>
          <w:sz w:val="24"/>
          <w:szCs w:val="24"/>
        </w:rPr>
      </w:pPr>
      <w:r w:rsidRPr="00D5319A">
        <w:rPr>
          <w:rFonts w:ascii="Arial" w:hAnsi="Arial" w:cs="Arial"/>
          <w:sz w:val="24"/>
          <w:szCs w:val="24"/>
        </w:rPr>
        <w:t xml:space="preserve"> а) аэрогенный – вдыхание инфицированного возд</w:t>
      </w:r>
      <w:r w:rsidRPr="00D5319A">
        <w:rPr>
          <w:rFonts w:ascii="Arial" w:hAnsi="Arial" w:cs="Arial"/>
          <w:sz w:val="24"/>
          <w:szCs w:val="24"/>
        </w:rPr>
        <w:t>у</w:t>
      </w:r>
      <w:r w:rsidRPr="00D5319A">
        <w:rPr>
          <w:rFonts w:ascii="Arial" w:hAnsi="Arial" w:cs="Arial"/>
          <w:sz w:val="24"/>
          <w:szCs w:val="24"/>
        </w:rPr>
        <w:t>ха,</w:t>
      </w:r>
    </w:p>
    <w:p w:rsidR="00F75B82" w:rsidRPr="00D5319A" w:rsidRDefault="00F75B82" w:rsidP="00F75B82">
      <w:pPr>
        <w:ind w:left="426" w:firstLine="567"/>
        <w:jc w:val="both"/>
        <w:rPr>
          <w:rFonts w:ascii="Arial" w:hAnsi="Arial" w:cs="Arial"/>
          <w:sz w:val="24"/>
          <w:szCs w:val="24"/>
        </w:rPr>
      </w:pPr>
      <w:r w:rsidRPr="00D5319A">
        <w:rPr>
          <w:rFonts w:ascii="Arial" w:hAnsi="Arial" w:cs="Arial"/>
          <w:sz w:val="24"/>
          <w:szCs w:val="24"/>
        </w:rPr>
        <w:t xml:space="preserve"> б) аспирационный – аспирация содержимого носогло</w:t>
      </w:r>
      <w:r w:rsidRPr="00D5319A">
        <w:rPr>
          <w:rFonts w:ascii="Arial" w:hAnsi="Arial" w:cs="Arial"/>
          <w:sz w:val="24"/>
          <w:szCs w:val="24"/>
        </w:rPr>
        <w:t>т</w:t>
      </w:r>
      <w:r w:rsidRPr="00D5319A">
        <w:rPr>
          <w:rFonts w:ascii="Arial" w:hAnsi="Arial" w:cs="Arial"/>
          <w:sz w:val="24"/>
          <w:szCs w:val="24"/>
        </w:rPr>
        <w:t>ки;</w:t>
      </w:r>
    </w:p>
    <w:p w:rsidR="00F75B82" w:rsidRPr="00D5319A" w:rsidRDefault="00F75B82" w:rsidP="00F75B82">
      <w:pPr>
        <w:ind w:left="426" w:firstLine="567"/>
        <w:jc w:val="both"/>
        <w:rPr>
          <w:rFonts w:ascii="Arial" w:hAnsi="Arial" w:cs="Arial"/>
          <w:sz w:val="24"/>
          <w:szCs w:val="24"/>
        </w:rPr>
      </w:pPr>
      <w:r w:rsidRPr="00D5319A">
        <w:rPr>
          <w:rFonts w:ascii="Arial" w:hAnsi="Arial" w:cs="Arial"/>
          <w:sz w:val="24"/>
          <w:szCs w:val="24"/>
        </w:rPr>
        <w:t xml:space="preserve"> - гематогенный – при сепсисе;</w:t>
      </w:r>
    </w:p>
    <w:p w:rsidR="00F75B82" w:rsidRPr="00D5319A" w:rsidRDefault="00F75B82" w:rsidP="00F75B82">
      <w:pPr>
        <w:ind w:left="426" w:firstLine="567"/>
        <w:jc w:val="both"/>
        <w:rPr>
          <w:rFonts w:ascii="Arial" w:hAnsi="Arial" w:cs="Arial"/>
          <w:sz w:val="24"/>
          <w:szCs w:val="24"/>
        </w:rPr>
      </w:pPr>
      <w:r w:rsidRPr="00D5319A">
        <w:rPr>
          <w:rFonts w:ascii="Arial" w:hAnsi="Arial" w:cs="Arial"/>
          <w:sz w:val="24"/>
          <w:szCs w:val="24"/>
        </w:rPr>
        <w:t xml:space="preserve"> - распространение инфекции с соседних органов.</w:t>
      </w:r>
    </w:p>
    <w:p w:rsidR="00F75B82" w:rsidRPr="00D5319A" w:rsidRDefault="00F75B82" w:rsidP="00F75B82">
      <w:pPr>
        <w:numPr>
          <w:ilvl w:val="0"/>
          <w:numId w:val="29"/>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Необходимое условие – ослабление местных механизмов защиты бронхолегочного аппарата и общего иммунит</w:t>
      </w:r>
      <w:r w:rsidRPr="00D5319A">
        <w:rPr>
          <w:rFonts w:ascii="Arial" w:hAnsi="Arial" w:cs="Arial"/>
          <w:sz w:val="24"/>
          <w:szCs w:val="24"/>
        </w:rPr>
        <w:t>е</w:t>
      </w:r>
      <w:r w:rsidRPr="00D5319A">
        <w:rPr>
          <w:rFonts w:ascii="Arial" w:hAnsi="Arial" w:cs="Arial"/>
          <w:sz w:val="24"/>
          <w:szCs w:val="24"/>
        </w:rPr>
        <w:t>та:</w:t>
      </w:r>
    </w:p>
    <w:p w:rsidR="00F75B82" w:rsidRPr="00D5319A" w:rsidRDefault="00F75B82" w:rsidP="00F75B82">
      <w:pPr>
        <w:tabs>
          <w:tab w:val="left" w:pos="709"/>
        </w:tabs>
        <w:ind w:firstLine="567"/>
        <w:jc w:val="both"/>
        <w:rPr>
          <w:rFonts w:ascii="Arial" w:hAnsi="Arial" w:cs="Arial"/>
          <w:sz w:val="24"/>
          <w:szCs w:val="24"/>
        </w:rPr>
      </w:pPr>
      <w:r w:rsidRPr="00D5319A">
        <w:rPr>
          <w:rFonts w:ascii="Arial" w:hAnsi="Arial" w:cs="Arial"/>
          <w:sz w:val="24"/>
          <w:szCs w:val="24"/>
        </w:rPr>
        <w:t xml:space="preserve"> - адгезия микроорганизмов к поверхности эпителиальных кл</w:t>
      </w:r>
      <w:r w:rsidRPr="00D5319A">
        <w:rPr>
          <w:rFonts w:ascii="Arial" w:hAnsi="Arial" w:cs="Arial"/>
          <w:sz w:val="24"/>
          <w:szCs w:val="24"/>
        </w:rPr>
        <w:t>е</w:t>
      </w:r>
      <w:r w:rsidRPr="00D5319A">
        <w:rPr>
          <w:rFonts w:ascii="Arial" w:hAnsi="Arial" w:cs="Arial"/>
          <w:sz w:val="24"/>
          <w:szCs w:val="24"/>
        </w:rPr>
        <w:t>ток бронхиальных путей;</w:t>
      </w:r>
    </w:p>
    <w:p w:rsidR="00F75B82" w:rsidRPr="00D5319A" w:rsidRDefault="00F75B82" w:rsidP="00F75B82">
      <w:pPr>
        <w:tabs>
          <w:tab w:val="left" w:pos="709"/>
        </w:tabs>
        <w:ind w:firstLine="567"/>
        <w:jc w:val="both"/>
        <w:rPr>
          <w:rFonts w:ascii="Arial" w:hAnsi="Arial" w:cs="Arial"/>
          <w:sz w:val="24"/>
          <w:szCs w:val="24"/>
        </w:rPr>
      </w:pPr>
      <w:r w:rsidRPr="00D5319A">
        <w:rPr>
          <w:rFonts w:ascii="Arial" w:hAnsi="Arial" w:cs="Arial"/>
          <w:sz w:val="24"/>
          <w:szCs w:val="24"/>
        </w:rPr>
        <w:t xml:space="preserve"> - колонизация микроорганизмов и их проникн</w:t>
      </w:r>
      <w:r w:rsidRPr="00D5319A">
        <w:rPr>
          <w:rFonts w:ascii="Arial" w:hAnsi="Arial" w:cs="Arial"/>
          <w:sz w:val="24"/>
          <w:szCs w:val="24"/>
        </w:rPr>
        <w:t>о</w:t>
      </w:r>
      <w:r w:rsidRPr="00D5319A">
        <w:rPr>
          <w:rFonts w:ascii="Arial" w:hAnsi="Arial" w:cs="Arial"/>
          <w:sz w:val="24"/>
          <w:szCs w:val="24"/>
        </w:rPr>
        <w:t xml:space="preserve">вение в </w:t>
      </w:r>
    </w:p>
    <w:p w:rsidR="00F75B82" w:rsidRPr="00D5319A" w:rsidRDefault="00F75B82" w:rsidP="00F75B82">
      <w:pPr>
        <w:tabs>
          <w:tab w:val="left" w:pos="709"/>
        </w:tabs>
        <w:ind w:firstLine="567"/>
        <w:jc w:val="both"/>
        <w:rPr>
          <w:rFonts w:ascii="Arial" w:hAnsi="Arial" w:cs="Arial"/>
          <w:sz w:val="24"/>
          <w:szCs w:val="24"/>
        </w:rPr>
      </w:pPr>
      <w:r w:rsidRPr="00D5319A">
        <w:rPr>
          <w:rFonts w:ascii="Arial" w:hAnsi="Arial" w:cs="Arial"/>
          <w:sz w:val="24"/>
          <w:szCs w:val="24"/>
        </w:rPr>
        <w:t xml:space="preserve"> респираторные отделы;</w:t>
      </w:r>
    </w:p>
    <w:p w:rsidR="00F75B82" w:rsidRPr="00D5319A" w:rsidRDefault="00F75B82" w:rsidP="00F75B82">
      <w:pPr>
        <w:tabs>
          <w:tab w:val="left" w:pos="709"/>
        </w:tabs>
        <w:ind w:firstLine="567"/>
        <w:jc w:val="both"/>
        <w:rPr>
          <w:rFonts w:ascii="Arial" w:hAnsi="Arial" w:cs="Arial"/>
          <w:sz w:val="24"/>
          <w:szCs w:val="24"/>
        </w:rPr>
      </w:pPr>
      <w:r w:rsidRPr="00D5319A">
        <w:rPr>
          <w:rFonts w:ascii="Arial" w:hAnsi="Arial" w:cs="Arial"/>
          <w:sz w:val="24"/>
          <w:szCs w:val="24"/>
        </w:rPr>
        <w:t xml:space="preserve"> - формирование воспалительного процесса под возде</w:t>
      </w:r>
      <w:r w:rsidRPr="00D5319A">
        <w:rPr>
          <w:rFonts w:ascii="Arial" w:hAnsi="Arial" w:cs="Arial"/>
          <w:sz w:val="24"/>
          <w:szCs w:val="24"/>
        </w:rPr>
        <w:t>й</w:t>
      </w:r>
      <w:r w:rsidRPr="00D5319A">
        <w:rPr>
          <w:rFonts w:ascii="Arial" w:hAnsi="Arial" w:cs="Arial"/>
          <w:sz w:val="24"/>
          <w:szCs w:val="24"/>
        </w:rPr>
        <w:t xml:space="preserve">ствием </w:t>
      </w:r>
    </w:p>
    <w:p w:rsidR="00F75B82" w:rsidRPr="00D5319A" w:rsidRDefault="00F75B82" w:rsidP="00F75B82">
      <w:pPr>
        <w:tabs>
          <w:tab w:val="left" w:pos="709"/>
        </w:tabs>
        <w:ind w:firstLine="567"/>
        <w:jc w:val="both"/>
        <w:rPr>
          <w:rFonts w:ascii="Arial" w:hAnsi="Arial" w:cs="Arial"/>
          <w:sz w:val="24"/>
          <w:szCs w:val="24"/>
        </w:rPr>
      </w:pPr>
      <w:r w:rsidRPr="00D5319A">
        <w:rPr>
          <w:rFonts w:ascii="Arial" w:hAnsi="Arial" w:cs="Arial"/>
          <w:sz w:val="24"/>
          <w:szCs w:val="24"/>
        </w:rPr>
        <w:t xml:space="preserve"> биологически активных веществ;</w:t>
      </w:r>
    </w:p>
    <w:p w:rsidR="00F75B82" w:rsidRPr="00D5319A" w:rsidRDefault="00F75B82" w:rsidP="00F75B82">
      <w:pPr>
        <w:tabs>
          <w:tab w:val="left" w:pos="709"/>
        </w:tabs>
        <w:ind w:firstLine="567"/>
        <w:jc w:val="both"/>
        <w:rPr>
          <w:rFonts w:ascii="Arial" w:hAnsi="Arial" w:cs="Arial"/>
          <w:sz w:val="24"/>
          <w:szCs w:val="24"/>
        </w:rPr>
      </w:pPr>
      <w:r w:rsidRPr="00D5319A">
        <w:rPr>
          <w:rFonts w:ascii="Arial" w:hAnsi="Arial" w:cs="Arial"/>
          <w:sz w:val="24"/>
          <w:szCs w:val="24"/>
        </w:rPr>
        <w:t xml:space="preserve"> - активация перекисного окисления липидов, снижение </w:t>
      </w:r>
    </w:p>
    <w:p w:rsidR="00F75B82" w:rsidRPr="00D5319A" w:rsidRDefault="00F75B82" w:rsidP="00F75B82">
      <w:pPr>
        <w:tabs>
          <w:tab w:val="left" w:pos="709"/>
        </w:tabs>
        <w:ind w:firstLine="567"/>
        <w:jc w:val="both"/>
        <w:rPr>
          <w:rFonts w:ascii="Arial" w:hAnsi="Arial" w:cs="Arial"/>
          <w:sz w:val="24"/>
          <w:szCs w:val="24"/>
        </w:rPr>
      </w:pPr>
      <w:r w:rsidRPr="00D5319A">
        <w:rPr>
          <w:rFonts w:ascii="Arial" w:hAnsi="Arial" w:cs="Arial"/>
          <w:sz w:val="24"/>
          <w:szCs w:val="24"/>
        </w:rPr>
        <w:t xml:space="preserve"> антиоксидантной защиты биологических ме</w:t>
      </w:r>
      <w:r w:rsidRPr="00D5319A">
        <w:rPr>
          <w:rFonts w:ascii="Arial" w:hAnsi="Arial" w:cs="Arial"/>
          <w:sz w:val="24"/>
          <w:szCs w:val="24"/>
        </w:rPr>
        <w:t>м</w:t>
      </w:r>
      <w:r w:rsidRPr="00D5319A">
        <w:rPr>
          <w:rFonts w:ascii="Arial" w:hAnsi="Arial" w:cs="Arial"/>
          <w:sz w:val="24"/>
          <w:szCs w:val="24"/>
        </w:rPr>
        <w:t>бран;</w:t>
      </w:r>
    </w:p>
    <w:p w:rsidR="00F75B82" w:rsidRPr="00D5319A" w:rsidRDefault="00F75B82" w:rsidP="00F75B82">
      <w:pPr>
        <w:tabs>
          <w:tab w:val="left" w:pos="709"/>
        </w:tabs>
        <w:ind w:firstLine="567"/>
        <w:jc w:val="both"/>
        <w:rPr>
          <w:rFonts w:ascii="Arial" w:hAnsi="Arial" w:cs="Arial"/>
          <w:sz w:val="24"/>
          <w:szCs w:val="24"/>
        </w:rPr>
      </w:pPr>
      <w:r w:rsidRPr="00D5319A">
        <w:rPr>
          <w:rFonts w:ascii="Arial" w:hAnsi="Arial" w:cs="Arial"/>
          <w:sz w:val="24"/>
          <w:szCs w:val="24"/>
        </w:rPr>
        <w:t xml:space="preserve"> - повреждающее действие токсинов микроорг</w:t>
      </w:r>
      <w:r w:rsidRPr="00D5319A">
        <w:rPr>
          <w:rFonts w:ascii="Arial" w:hAnsi="Arial" w:cs="Arial"/>
          <w:sz w:val="24"/>
          <w:szCs w:val="24"/>
        </w:rPr>
        <w:t>а</w:t>
      </w:r>
      <w:r w:rsidRPr="00D5319A">
        <w:rPr>
          <w:rFonts w:ascii="Arial" w:hAnsi="Arial" w:cs="Arial"/>
          <w:sz w:val="24"/>
          <w:szCs w:val="24"/>
        </w:rPr>
        <w:t xml:space="preserve">низмов на </w:t>
      </w:r>
    </w:p>
    <w:p w:rsidR="00F75B82" w:rsidRPr="00D5319A" w:rsidRDefault="00F75B82" w:rsidP="00F75B82">
      <w:pPr>
        <w:tabs>
          <w:tab w:val="left" w:pos="709"/>
        </w:tabs>
        <w:ind w:firstLine="567"/>
        <w:jc w:val="both"/>
        <w:rPr>
          <w:rFonts w:ascii="Arial" w:hAnsi="Arial" w:cs="Arial"/>
          <w:sz w:val="24"/>
          <w:szCs w:val="24"/>
        </w:rPr>
      </w:pPr>
      <w:r w:rsidRPr="00D5319A">
        <w:rPr>
          <w:rFonts w:ascii="Arial" w:hAnsi="Arial" w:cs="Arial"/>
          <w:sz w:val="24"/>
          <w:szCs w:val="24"/>
        </w:rPr>
        <w:t xml:space="preserve"> структуры легочной ткани, сосуды.</w:t>
      </w:r>
    </w:p>
    <w:p w:rsidR="00F75B82" w:rsidRPr="00D5319A" w:rsidRDefault="00F75B82" w:rsidP="00F75B82">
      <w:pPr>
        <w:tabs>
          <w:tab w:val="num" w:pos="1560"/>
        </w:tabs>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Классификация пневмоний</w:t>
      </w:r>
      <w:r w:rsidRPr="00D5319A">
        <w:rPr>
          <w:rFonts w:ascii="Arial" w:hAnsi="Arial" w:cs="Arial"/>
          <w:sz w:val="24"/>
          <w:szCs w:val="24"/>
        </w:rPr>
        <w:t xml:space="preserve"> по анамнестическому критерию особенностей инфицирования и иммунологической реактивн</w:t>
      </w:r>
      <w:r w:rsidRPr="00D5319A">
        <w:rPr>
          <w:rFonts w:ascii="Arial" w:hAnsi="Arial" w:cs="Arial"/>
          <w:sz w:val="24"/>
          <w:szCs w:val="24"/>
        </w:rPr>
        <w:t>о</w:t>
      </w:r>
      <w:r w:rsidRPr="00D5319A">
        <w:rPr>
          <w:rFonts w:ascii="Arial" w:hAnsi="Arial" w:cs="Arial"/>
          <w:sz w:val="24"/>
          <w:szCs w:val="24"/>
        </w:rPr>
        <w:t>сти организма:</w:t>
      </w:r>
    </w:p>
    <w:p w:rsidR="00F75B82" w:rsidRPr="00D5319A" w:rsidRDefault="00F75B82" w:rsidP="00F75B82">
      <w:pPr>
        <w:numPr>
          <w:ilvl w:val="0"/>
          <w:numId w:val="31"/>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Внебольничные (коммунальные) пневмонии – возн</w:t>
      </w:r>
      <w:r w:rsidRPr="00D5319A">
        <w:rPr>
          <w:rFonts w:ascii="Arial" w:hAnsi="Arial" w:cs="Arial"/>
          <w:sz w:val="24"/>
          <w:szCs w:val="24"/>
        </w:rPr>
        <w:t>и</w:t>
      </w:r>
      <w:r w:rsidRPr="00D5319A">
        <w:rPr>
          <w:rFonts w:ascii="Arial" w:hAnsi="Arial" w:cs="Arial"/>
          <w:sz w:val="24"/>
          <w:szCs w:val="24"/>
        </w:rPr>
        <w:t>кают дома.</w:t>
      </w:r>
    </w:p>
    <w:p w:rsidR="00F75B82" w:rsidRPr="00D5319A" w:rsidRDefault="00F75B82" w:rsidP="00F75B82">
      <w:pPr>
        <w:numPr>
          <w:ilvl w:val="0"/>
          <w:numId w:val="31"/>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lastRenderedPageBreak/>
        <w:t>Госпитальные (нозокомиальные) – возникают через 2-е суток и более после поступления больного в ст</w:t>
      </w:r>
      <w:r w:rsidRPr="00D5319A">
        <w:rPr>
          <w:rFonts w:ascii="Arial" w:hAnsi="Arial" w:cs="Arial"/>
          <w:sz w:val="24"/>
          <w:szCs w:val="24"/>
        </w:rPr>
        <w:t>а</w:t>
      </w:r>
      <w:r w:rsidRPr="00D5319A">
        <w:rPr>
          <w:rFonts w:ascii="Arial" w:hAnsi="Arial" w:cs="Arial"/>
          <w:sz w:val="24"/>
          <w:szCs w:val="24"/>
        </w:rPr>
        <w:t>ционар.</w:t>
      </w:r>
    </w:p>
    <w:p w:rsidR="00F75B82" w:rsidRPr="00D5319A" w:rsidRDefault="00F75B82" w:rsidP="00F75B82">
      <w:pPr>
        <w:numPr>
          <w:ilvl w:val="0"/>
          <w:numId w:val="31"/>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Пневмонии у лиц с иммунодефицитом – врожденные ген</w:t>
      </w:r>
      <w:r w:rsidRPr="00D5319A">
        <w:rPr>
          <w:rFonts w:ascii="Arial" w:hAnsi="Arial" w:cs="Arial"/>
          <w:sz w:val="24"/>
          <w:szCs w:val="24"/>
        </w:rPr>
        <w:t>е</w:t>
      </w:r>
      <w:r w:rsidRPr="00D5319A">
        <w:rPr>
          <w:rFonts w:ascii="Arial" w:hAnsi="Arial" w:cs="Arial"/>
          <w:sz w:val="24"/>
          <w:szCs w:val="24"/>
        </w:rPr>
        <w:t>тические дефекты или приобретенный (ВИЧ).</w:t>
      </w:r>
    </w:p>
    <w:p w:rsidR="00F75B82" w:rsidRPr="00D5319A" w:rsidRDefault="00F75B82" w:rsidP="00F75B82">
      <w:pPr>
        <w:numPr>
          <w:ilvl w:val="0"/>
          <w:numId w:val="31"/>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Аспирационные пневмонии – возникают при аспир</w:t>
      </w:r>
      <w:r w:rsidRPr="00D5319A">
        <w:rPr>
          <w:rFonts w:ascii="Arial" w:hAnsi="Arial" w:cs="Arial"/>
          <w:sz w:val="24"/>
          <w:szCs w:val="24"/>
        </w:rPr>
        <w:t>а</w:t>
      </w:r>
      <w:r w:rsidRPr="00D5319A">
        <w:rPr>
          <w:rFonts w:ascii="Arial" w:hAnsi="Arial" w:cs="Arial"/>
          <w:sz w:val="24"/>
          <w:szCs w:val="24"/>
        </w:rPr>
        <w:t>ции содержимого ротовой полости, носоглотки.</w:t>
      </w:r>
    </w:p>
    <w:p w:rsidR="00F75B82" w:rsidRPr="00D5319A" w:rsidRDefault="00F75B82" w:rsidP="00F75B82">
      <w:pPr>
        <w:tabs>
          <w:tab w:val="num" w:pos="426"/>
        </w:tabs>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Особенность:</w:t>
      </w:r>
      <w:r w:rsidRPr="00D5319A">
        <w:rPr>
          <w:rFonts w:ascii="Arial" w:hAnsi="Arial" w:cs="Arial"/>
          <w:sz w:val="24"/>
          <w:szCs w:val="24"/>
        </w:rPr>
        <w:t xml:space="preserve"> пневмонии, вызванные микоплазмой, хламид</w:t>
      </w:r>
      <w:r w:rsidRPr="00D5319A">
        <w:rPr>
          <w:rFonts w:ascii="Arial" w:hAnsi="Arial" w:cs="Arial"/>
          <w:sz w:val="24"/>
          <w:szCs w:val="24"/>
        </w:rPr>
        <w:t>и</w:t>
      </w:r>
      <w:r w:rsidRPr="00D5319A">
        <w:rPr>
          <w:rFonts w:ascii="Arial" w:hAnsi="Arial" w:cs="Arial"/>
          <w:sz w:val="24"/>
          <w:szCs w:val="24"/>
        </w:rPr>
        <w:t>ей, легионеллой, протекают с преобладанием общеинтоксикационного синдрома, бронхолегочные проявления скудные, п</w:t>
      </w:r>
      <w:r w:rsidRPr="00D5319A">
        <w:rPr>
          <w:rFonts w:ascii="Arial" w:hAnsi="Arial" w:cs="Arial"/>
          <w:sz w:val="24"/>
          <w:szCs w:val="24"/>
        </w:rPr>
        <w:t>о</w:t>
      </w:r>
      <w:r w:rsidRPr="00D5319A">
        <w:rPr>
          <w:rFonts w:ascii="Arial" w:hAnsi="Arial" w:cs="Arial"/>
          <w:sz w:val="24"/>
          <w:szCs w:val="24"/>
        </w:rPr>
        <w:t>этому эти пневмонии называют «атипичными».</w:t>
      </w:r>
    </w:p>
    <w:p w:rsidR="00F75B82" w:rsidRPr="00D5319A" w:rsidRDefault="00F75B82" w:rsidP="00F75B82">
      <w:pPr>
        <w:ind w:firstLine="567"/>
        <w:jc w:val="both"/>
        <w:rPr>
          <w:rFonts w:ascii="Arial" w:hAnsi="Arial" w:cs="Arial"/>
          <w:spacing w:val="-10"/>
          <w:sz w:val="24"/>
          <w:szCs w:val="24"/>
        </w:rPr>
      </w:pPr>
      <w:r w:rsidRPr="00D5319A">
        <w:rPr>
          <w:rFonts w:ascii="Arial" w:hAnsi="Arial" w:cs="Arial"/>
          <w:sz w:val="24"/>
          <w:szCs w:val="24"/>
        </w:rPr>
        <w:t xml:space="preserve"> </w:t>
      </w:r>
      <w:r w:rsidRPr="00D5319A">
        <w:rPr>
          <w:rFonts w:ascii="Arial" w:hAnsi="Arial" w:cs="Arial"/>
          <w:spacing w:val="-10"/>
          <w:sz w:val="24"/>
          <w:szCs w:val="24"/>
        </w:rPr>
        <w:t>Изменения, выявляемые при общем осмотре больных пневм</w:t>
      </w:r>
      <w:r w:rsidRPr="00D5319A">
        <w:rPr>
          <w:rFonts w:ascii="Arial" w:hAnsi="Arial" w:cs="Arial"/>
          <w:spacing w:val="-10"/>
          <w:sz w:val="24"/>
          <w:szCs w:val="24"/>
        </w:rPr>
        <w:t>о</w:t>
      </w:r>
      <w:r w:rsidRPr="00D5319A">
        <w:rPr>
          <w:rFonts w:ascii="Arial" w:hAnsi="Arial" w:cs="Arial"/>
          <w:spacing w:val="-10"/>
          <w:sz w:val="24"/>
          <w:szCs w:val="24"/>
        </w:rPr>
        <w:t>нией:</w:t>
      </w:r>
    </w:p>
    <w:p w:rsidR="00F75B82" w:rsidRPr="00D5319A" w:rsidRDefault="00F75B82" w:rsidP="00F75B82">
      <w:pPr>
        <w:numPr>
          <w:ilvl w:val="0"/>
          <w:numId w:val="29"/>
        </w:numPr>
        <w:tabs>
          <w:tab w:val="clear" w:pos="780"/>
          <w:tab w:val="num" w:pos="426"/>
        </w:tabs>
        <w:ind w:left="426" w:firstLine="567"/>
        <w:jc w:val="both"/>
        <w:rPr>
          <w:rFonts w:ascii="Arial" w:hAnsi="Arial" w:cs="Arial"/>
          <w:spacing w:val="-6"/>
          <w:sz w:val="24"/>
          <w:szCs w:val="24"/>
        </w:rPr>
      </w:pPr>
      <w:r w:rsidRPr="00D5319A">
        <w:rPr>
          <w:rFonts w:ascii="Arial" w:hAnsi="Arial" w:cs="Arial"/>
          <w:spacing w:val="-6"/>
          <w:sz w:val="24"/>
          <w:szCs w:val="24"/>
        </w:rPr>
        <w:t>сознание – угнетенное до гипоксической комы при крайне тяжелой пневмонии, острой дыхательной недост</w:t>
      </w:r>
      <w:r w:rsidRPr="00D5319A">
        <w:rPr>
          <w:rFonts w:ascii="Arial" w:hAnsi="Arial" w:cs="Arial"/>
          <w:spacing w:val="-6"/>
          <w:sz w:val="24"/>
          <w:szCs w:val="24"/>
        </w:rPr>
        <w:t>а</w:t>
      </w:r>
      <w:r w:rsidRPr="00D5319A">
        <w:rPr>
          <w:rFonts w:ascii="Arial" w:hAnsi="Arial" w:cs="Arial"/>
          <w:spacing w:val="-6"/>
          <w:sz w:val="24"/>
          <w:szCs w:val="24"/>
        </w:rPr>
        <w:t>точности;</w:t>
      </w:r>
    </w:p>
    <w:p w:rsidR="00F75B82" w:rsidRPr="00D5319A" w:rsidRDefault="00F75B82" w:rsidP="00F75B82">
      <w:pPr>
        <w:tabs>
          <w:tab w:val="num" w:pos="426"/>
        </w:tabs>
        <w:ind w:left="426" w:firstLine="567"/>
        <w:jc w:val="both"/>
        <w:rPr>
          <w:rFonts w:ascii="Arial" w:hAnsi="Arial" w:cs="Arial"/>
          <w:spacing w:val="-6"/>
          <w:sz w:val="24"/>
          <w:szCs w:val="24"/>
        </w:rPr>
      </w:pPr>
      <w:r w:rsidRPr="00D5319A">
        <w:rPr>
          <w:rFonts w:ascii="Arial" w:hAnsi="Arial" w:cs="Arial"/>
          <w:spacing w:val="-6"/>
          <w:sz w:val="24"/>
          <w:szCs w:val="24"/>
        </w:rPr>
        <w:t xml:space="preserve"> - бред, галлюцинации у детей, алкоголиков на фоне интоксик</w:t>
      </w:r>
      <w:r w:rsidRPr="00D5319A">
        <w:rPr>
          <w:rFonts w:ascii="Arial" w:hAnsi="Arial" w:cs="Arial"/>
          <w:spacing w:val="-6"/>
          <w:sz w:val="24"/>
          <w:szCs w:val="24"/>
        </w:rPr>
        <w:t>а</w:t>
      </w:r>
      <w:r w:rsidRPr="00D5319A">
        <w:rPr>
          <w:rFonts w:ascii="Arial" w:hAnsi="Arial" w:cs="Arial"/>
          <w:spacing w:val="-6"/>
          <w:sz w:val="24"/>
          <w:szCs w:val="24"/>
        </w:rPr>
        <w:t>ции;</w:t>
      </w:r>
    </w:p>
    <w:p w:rsidR="00F75B82" w:rsidRPr="00D5319A" w:rsidRDefault="00F75B82" w:rsidP="00F75B82">
      <w:pPr>
        <w:numPr>
          <w:ilvl w:val="0"/>
          <w:numId w:val="29"/>
        </w:numPr>
        <w:tabs>
          <w:tab w:val="num" w:pos="426"/>
        </w:tabs>
        <w:ind w:left="426" w:firstLine="567"/>
        <w:jc w:val="both"/>
        <w:rPr>
          <w:rFonts w:ascii="Arial" w:hAnsi="Arial" w:cs="Arial"/>
          <w:sz w:val="24"/>
          <w:szCs w:val="24"/>
        </w:rPr>
      </w:pPr>
      <w:r w:rsidRPr="00D5319A">
        <w:rPr>
          <w:rFonts w:ascii="Arial" w:hAnsi="Arial" w:cs="Arial"/>
          <w:sz w:val="24"/>
          <w:szCs w:val="24"/>
        </w:rPr>
        <w:t>может быть вынужденное положение на больном б</w:t>
      </w:r>
      <w:r w:rsidRPr="00D5319A">
        <w:rPr>
          <w:rFonts w:ascii="Arial" w:hAnsi="Arial" w:cs="Arial"/>
          <w:sz w:val="24"/>
          <w:szCs w:val="24"/>
        </w:rPr>
        <w:t>о</w:t>
      </w:r>
      <w:r w:rsidRPr="00D5319A">
        <w:rPr>
          <w:rFonts w:ascii="Arial" w:hAnsi="Arial" w:cs="Arial"/>
          <w:sz w:val="24"/>
          <w:szCs w:val="24"/>
        </w:rPr>
        <w:t>ку;</w:t>
      </w:r>
    </w:p>
    <w:p w:rsidR="00F75B82" w:rsidRPr="00D5319A" w:rsidRDefault="00F75B82" w:rsidP="00F75B82">
      <w:pPr>
        <w:numPr>
          <w:ilvl w:val="0"/>
          <w:numId w:val="29"/>
        </w:numPr>
        <w:tabs>
          <w:tab w:val="num" w:pos="426"/>
        </w:tabs>
        <w:ind w:left="426" w:firstLine="567"/>
        <w:jc w:val="both"/>
        <w:rPr>
          <w:rFonts w:ascii="Arial" w:hAnsi="Arial" w:cs="Arial"/>
          <w:sz w:val="24"/>
          <w:szCs w:val="24"/>
        </w:rPr>
      </w:pPr>
      <w:r w:rsidRPr="00D5319A">
        <w:rPr>
          <w:rFonts w:ascii="Arial" w:hAnsi="Arial" w:cs="Arial"/>
          <w:sz w:val="24"/>
          <w:szCs w:val="24"/>
        </w:rPr>
        <w:t>кожа холодная, цианоз с мраморным оттенком;</w:t>
      </w:r>
    </w:p>
    <w:p w:rsidR="00F75B82" w:rsidRPr="00D5319A" w:rsidRDefault="00F75B82" w:rsidP="00F75B82">
      <w:pPr>
        <w:numPr>
          <w:ilvl w:val="0"/>
          <w:numId w:val="29"/>
        </w:numPr>
        <w:tabs>
          <w:tab w:val="num" w:pos="426"/>
        </w:tabs>
        <w:ind w:left="426" w:firstLine="567"/>
        <w:jc w:val="both"/>
        <w:rPr>
          <w:rFonts w:ascii="Arial" w:hAnsi="Arial" w:cs="Arial"/>
          <w:sz w:val="24"/>
          <w:szCs w:val="24"/>
        </w:rPr>
      </w:pPr>
      <w:r w:rsidRPr="00D5319A">
        <w:rPr>
          <w:rFonts w:ascii="Arial" w:hAnsi="Arial" w:cs="Arial"/>
          <w:sz w:val="24"/>
          <w:szCs w:val="24"/>
        </w:rPr>
        <w:t>герпетические высыпания на губах и крыльях носа;</w:t>
      </w:r>
    </w:p>
    <w:p w:rsidR="00F75B82" w:rsidRPr="00D5319A" w:rsidRDefault="00F75B82" w:rsidP="00F75B82">
      <w:pPr>
        <w:numPr>
          <w:ilvl w:val="0"/>
          <w:numId w:val="29"/>
        </w:numPr>
        <w:tabs>
          <w:tab w:val="num" w:pos="426"/>
        </w:tabs>
        <w:ind w:left="426" w:firstLine="567"/>
        <w:jc w:val="both"/>
        <w:rPr>
          <w:rFonts w:ascii="Arial" w:hAnsi="Arial" w:cs="Arial"/>
          <w:sz w:val="24"/>
          <w:szCs w:val="24"/>
        </w:rPr>
      </w:pPr>
      <w:r w:rsidRPr="00D5319A">
        <w:rPr>
          <w:rFonts w:ascii="Arial" w:hAnsi="Arial" w:cs="Arial"/>
          <w:sz w:val="24"/>
          <w:szCs w:val="24"/>
        </w:rPr>
        <w:t>лихорадочное лицо, румянец на стороне поражения.</w:t>
      </w:r>
    </w:p>
    <w:p w:rsidR="00F75B82" w:rsidRPr="00D5319A" w:rsidRDefault="00F75B82" w:rsidP="00F75B82">
      <w:pPr>
        <w:tabs>
          <w:tab w:val="num" w:pos="426"/>
        </w:tabs>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Исследование сердечно-сосудистой системы</w:t>
      </w:r>
      <w:r w:rsidRPr="00D5319A">
        <w:rPr>
          <w:rFonts w:ascii="Arial" w:hAnsi="Arial" w:cs="Arial"/>
          <w:sz w:val="24"/>
          <w:szCs w:val="24"/>
        </w:rPr>
        <w:t xml:space="preserve"> – тахикардия, акцент </w:t>
      </w:r>
      <w:r w:rsidRPr="00D5319A">
        <w:rPr>
          <w:rFonts w:ascii="Arial" w:hAnsi="Arial" w:cs="Arial"/>
          <w:sz w:val="24"/>
          <w:szCs w:val="24"/>
          <w:lang w:val="en-US"/>
        </w:rPr>
        <w:t>II</w:t>
      </w:r>
      <w:r w:rsidRPr="00D5319A">
        <w:rPr>
          <w:rFonts w:ascii="Arial" w:hAnsi="Arial" w:cs="Arial"/>
          <w:sz w:val="24"/>
          <w:szCs w:val="24"/>
        </w:rPr>
        <w:t xml:space="preserve"> тона на легочной артерии, гипотония.</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Лабораторная диагностика пневмонии:</w:t>
      </w:r>
    </w:p>
    <w:p w:rsidR="00F75B82" w:rsidRPr="00D5319A" w:rsidRDefault="00F75B82" w:rsidP="00F75B82">
      <w:pPr>
        <w:numPr>
          <w:ilvl w:val="0"/>
          <w:numId w:val="29"/>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общий анализ крови: лейкоцитоз, сдвиг формулы вл</w:t>
      </w:r>
      <w:r w:rsidRPr="00D5319A">
        <w:rPr>
          <w:rFonts w:ascii="Arial" w:hAnsi="Arial" w:cs="Arial"/>
          <w:sz w:val="24"/>
          <w:szCs w:val="24"/>
        </w:rPr>
        <w:t>е</w:t>
      </w:r>
      <w:r w:rsidRPr="00D5319A">
        <w:rPr>
          <w:rFonts w:ascii="Arial" w:hAnsi="Arial" w:cs="Arial"/>
          <w:sz w:val="24"/>
          <w:szCs w:val="24"/>
        </w:rPr>
        <w:t>во, токсигенная зернистость нейтрофилов, повышение СОЭ – воспалительные изменения;</w:t>
      </w:r>
    </w:p>
    <w:p w:rsidR="00F75B82" w:rsidRPr="00D5319A" w:rsidRDefault="00F75B82" w:rsidP="00F75B82">
      <w:pPr>
        <w:ind w:left="420" w:firstLine="567"/>
        <w:jc w:val="both"/>
        <w:rPr>
          <w:rFonts w:ascii="Arial" w:hAnsi="Arial" w:cs="Arial"/>
          <w:sz w:val="24"/>
          <w:szCs w:val="24"/>
        </w:rPr>
      </w:pPr>
      <w:r w:rsidRPr="00D5319A">
        <w:rPr>
          <w:rFonts w:ascii="Arial" w:hAnsi="Arial" w:cs="Arial"/>
          <w:sz w:val="24"/>
          <w:szCs w:val="24"/>
        </w:rPr>
        <w:t xml:space="preserve"> при вирусных пневмониях: лейкопения, относительный лимфоцитоз.</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биохимический анализ крови – повышение уровня фибр</w:t>
      </w:r>
      <w:r w:rsidRPr="00D5319A">
        <w:rPr>
          <w:rFonts w:ascii="Arial" w:hAnsi="Arial" w:cs="Arial"/>
          <w:sz w:val="24"/>
          <w:szCs w:val="24"/>
        </w:rPr>
        <w:t>и</w:t>
      </w:r>
      <w:r w:rsidRPr="00D5319A">
        <w:rPr>
          <w:rFonts w:ascii="Arial" w:hAnsi="Arial" w:cs="Arial"/>
          <w:sz w:val="24"/>
          <w:szCs w:val="24"/>
        </w:rPr>
        <w:t>ногена, положительный С-реактивный белок – острофазовые показатели; при тяжелом течении – лабораторные проявления почечной, печеночной недостато</w:t>
      </w:r>
      <w:r w:rsidRPr="00D5319A">
        <w:rPr>
          <w:rFonts w:ascii="Arial" w:hAnsi="Arial" w:cs="Arial"/>
          <w:sz w:val="24"/>
          <w:szCs w:val="24"/>
        </w:rPr>
        <w:t>ч</w:t>
      </w:r>
      <w:r w:rsidRPr="00D5319A">
        <w:rPr>
          <w:rFonts w:ascii="Arial" w:hAnsi="Arial" w:cs="Arial"/>
          <w:sz w:val="24"/>
          <w:szCs w:val="24"/>
        </w:rPr>
        <w:t>ности;</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иммунологическое исследование крови – при виру</w:t>
      </w:r>
      <w:r w:rsidRPr="00D5319A">
        <w:rPr>
          <w:rFonts w:ascii="Arial" w:hAnsi="Arial" w:cs="Arial"/>
          <w:sz w:val="24"/>
          <w:szCs w:val="24"/>
        </w:rPr>
        <w:t>с</w:t>
      </w:r>
      <w:r w:rsidRPr="00D5319A">
        <w:rPr>
          <w:rFonts w:ascii="Arial" w:hAnsi="Arial" w:cs="Arial"/>
          <w:sz w:val="24"/>
          <w:szCs w:val="24"/>
        </w:rPr>
        <w:t>ных, атипичных пневмониях – обнаружение диагностического титра специфических антител;</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анализ мокроты: - общий (микроскопический): много ле</w:t>
      </w:r>
      <w:r w:rsidRPr="00D5319A">
        <w:rPr>
          <w:rFonts w:ascii="Arial" w:hAnsi="Arial" w:cs="Arial"/>
          <w:sz w:val="24"/>
          <w:szCs w:val="24"/>
        </w:rPr>
        <w:t>й</w:t>
      </w:r>
      <w:r w:rsidRPr="00D5319A">
        <w:rPr>
          <w:rFonts w:ascii="Arial" w:hAnsi="Arial" w:cs="Arial"/>
          <w:sz w:val="24"/>
          <w:szCs w:val="24"/>
        </w:rPr>
        <w:t>коцитов, макрофагов, бактериальная флора – окрашивание по Граму, выявление атипических клеток, ВК – диф. диа</w:t>
      </w:r>
      <w:r w:rsidRPr="00D5319A">
        <w:rPr>
          <w:rFonts w:ascii="Arial" w:hAnsi="Arial" w:cs="Arial"/>
          <w:sz w:val="24"/>
          <w:szCs w:val="24"/>
        </w:rPr>
        <w:t>г</w:t>
      </w:r>
      <w:r w:rsidRPr="00D5319A">
        <w:rPr>
          <w:rFonts w:ascii="Arial" w:hAnsi="Arial" w:cs="Arial"/>
          <w:sz w:val="24"/>
          <w:szCs w:val="24"/>
        </w:rPr>
        <w:t>ностика;</w:t>
      </w:r>
    </w:p>
    <w:p w:rsidR="00F75B82" w:rsidRPr="00D5319A" w:rsidRDefault="00F75B82" w:rsidP="00F75B82">
      <w:pPr>
        <w:tabs>
          <w:tab w:val="num" w:pos="426"/>
        </w:tabs>
        <w:ind w:left="426" w:firstLine="567"/>
        <w:jc w:val="both"/>
        <w:rPr>
          <w:rFonts w:ascii="Arial" w:hAnsi="Arial" w:cs="Arial"/>
          <w:sz w:val="24"/>
          <w:szCs w:val="24"/>
        </w:rPr>
      </w:pPr>
      <w:r w:rsidRPr="00D5319A">
        <w:rPr>
          <w:rFonts w:ascii="Arial" w:hAnsi="Arial" w:cs="Arial"/>
          <w:sz w:val="24"/>
          <w:szCs w:val="24"/>
        </w:rPr>
        <w:t xml:space="preserve"> - бактериологический: верификация возбудителя, опред</w:t>
      </w:r>
      <w:r w:rsidRPr="00D5319A">
        <w:rPr>
          <w:rFonts w:ascii="Arial" w:hAnsi="Arial" w:cs="Arial"/>
          <w:sz w:val="24"/>
          <w:szCs w:val="24"/>
        </w:rPr>
        <w:t>е</w:t>
      </w:r>
      <w:r w:rsidRPr="00D5319A">
        <w:rPr>
          <w:rFonts w:ascii="Arial" w:hAnsi="Arial" w:cs="Arial"/>
          <w:sz w:val="24"/>
          <w:szCs w:val="24"/>
        </w:rPr>
        <w:t xml:space="preserve">ление </w:t>
      </w:r>
    </w:p>
    <w:p w:rsidR="00F75B82" w:rsidRPr="00D5319A" w:rsidRDefault="00F75B82" w:rsidP="00F75B82">
      <w:pPr>
        <w:tabs>
          <w:tab w:val="num" w:pos="426"/>
        </w:tabs>
        <w:ind w:left="426" w:firstLine="567"/>
        <w:jc w:val="both"/>
        <w:rPr>
          <w:rFonts w:ascii="Arial" w:hAnsi="Arial" w:cs="Arial"/>
          <w:sz w:val="24"/>
          <w:szCs w:val="24"/>
        </w:rPr>
      </w:pPr>
      <w:r w:rsidRPr="00D5319A">
        <w:rPr>
          <w:rFonts w:ascii="Arial" w:hAnsi="Arial" w:cs="Arial"/>
          <w:sz w:val="24"/>
          <w:szCs w:val="24"/>
        </w:rPr>
        <w:t xml:space="preserve"> его чувствительности к антибиотикам; значимое количес</w:t>
      </w:r>
      <w:r w:rsidRPr="00D5319A">
        <w:rPr>
          <w:rFonts w:ascii="Arial" w:hAnsi="Arial" w:cs="Arial"/>
          <w:sz w:val="24"/>
          <w:szCs w:val="24"/>
        </w:rPr>
        <w:t>т</w:t>
      </w:r>
      <w:r w:rsidRPr="00D5319A">
        <w:rPr>
          <w:rFonts w:ascii="Arial" w:hAnsi="Arial" w:cs="Arial"/>
          <w:sz w:val="24"/>
          <w:szCs w:val="24"/>
        </w:rPr>
        <w:t xml:space="preserve">во </w:t>
      </w:r>
    </w:p>
    <w:p w:rsidR="00F75B82" w:rsidRPr="00D5319A" w:rsidRDefault="00F75B82" w:rsidP="00F75B82">
      <w:pPr>
        <w:tabs>
          <w:tab w:val="num" w:pos="426"/>
        </w:tabs>
        <w:ind w:left="426" w:firstLine="567"/>
        <w:jc w:val="both"/>
        <w:rPr>
          <w:rFonts w:ascii="Arial" w:hAnsi="Arial" w:cs="Arial"/>
          <w:sz w:val="24"/>
          <w:szCs w:val="24"/>
        </w:rPr>
      </w:pPr>
      <w:r w:rsidRPr="00D5319A">
        <w:rPr>
          <w:rFonts w:ascii="Arial" w:hAnsi="Arial" w:cs="Arial"/>
          <w:sz w:val="24"/>
          <w:szCs w:val="24"/>
        </w:rPr>
        <w:t xml:space="preserve"> 10</w:t>
      </w:r>
      <w:r w:rsidRPr="00D5319A">
        <w:rPr>
          <w:rFonts w:ascii="Arial" w:hAnsi="Arial" w:cs="Arial"/>
          <w:sz w:val="24"/>
          <w:szCs w:val="24"/>
          <w:vertAlign w:val="superscript"/>
        </w:rPr>
        <w:t>5</w:t>
      </w:r>
      <w:r w:rsidRPr="00D5319A">
        <w:rPr>
          <w:rFonts w:ascii="Arial" w:hAnsi="Arial" w:cs="Arial"/>
          <w:sz w:val="24"/>
          <w:szCs w:val="24"/>
        </w:rPr>
        <w:t xml:space="preserve"> – 10</w:t>
      </w:r>
      <w:r w:rsidRPr="00D5319A">
        <w:rPr>
          <w:rFonts w:ascii="Arial" w:hAnsi="Arial" w:cs="Arial"/>
          <w:sz w:val="24"/>
          <w:szCs w:val="24"/>
          <w:vertAlign w:val="superscript"/>
        </w:rPr>
        <w:t>7</w:t>
      </w:r>
      <w:r w:rsidRPr="00D5319A">
        <w:rPr>
          <w:rFonts w:ascii="Arial" w:hAnsi="Arial" w:cs="Arial"/>
          <w:sz w:val="24"/>
          <w:szCs w:val="24"/>
        </w:rPr>
        <w:t xml:space="preserve"> микробных тел в 1 мл.</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Общий анализ мочи – может быть лихорадочная протеин</w:t>
      </w:r>
      <w:r w:rsidRPr="00D5319A">
        <w:rPr>
          <w:rFonts w:ascii="Arial" w:hAnsi="Arial" w:cs="Arial"/>
          <w:sz w:val="24"/>
          <w:szCs w:val="24"/>
        </w:rPr>
        <w:t>у</w:t>
      </w:r>
      <w:r w:rsidRPr="00D5319A">
        <w:rPr>
          <w:rFonts w:ascii="Arial" w:hAnsi="Arial" w:cs="Arial"/>
          <w:sz w:val="24"/>
          <w:szCs w:val="24"/>
        </w:rPr>
        <w:t>рия, гематурия.</w:t>
      </w:r>
    </w:p>
    <w:p w:rsidR="00F75B82" w:rsidRPr="00D5319A" w:rsidRDefault="00F75B82" w:rsidP="00F75B82">
      <w:pPr>
        <w:ind w:left="420"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Инструментальная диагностика пневмонии:</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lang w:val="en-US"/>
        </w:rPr>
        <w:t>R</w:t>
      </w:r>
      <w:r w:rsidRPr="00D5319A">
        <w:rPr>
          <w:rFonts w:ascii="Arial" w:hAnsi="Arial" w:cs="Arial"/>
          <w:sz w:val="24"/>
          <w:szCs w:val="24"/>
        </w:rPr>
        <w:t>-графия органов грудной клетки в 2-х проекциях – осно</w:t>
      </w:r>
      <w:r w:rsidRPr="00D5319A">
        <w:rPr>
          <w:rFonts w:ascii="Arial" w:hAnsi="Arial" w:cs="Arial"/>
          <w:sz w:val="24"/>
          <w:szCs w:val="24"/>
        </w:rPr>
        <w:t>в</w:t>
      </w:r>
      <w:r w:rsidRPr="00D5319A">
        <w:rPr>
          <w:rFonts w:ascii="Arial" w:hAnsi="Arial" w:cs="Arial"/>
          <w:sz w:val="24"/>
          <w:szCs w:val="24"/>
        </w:rPr>
        <w:t>ной метод - очаговые и инфильтративные затемнения, ус</w:t>
      </w:r>
      <w:r w:rsidRPr="00D5319A">
        <w:rPr>
          <w:rFonts w:ascii="Arial" w:hAnsi="Arial" w:cs="Arial"/>
          <w:sz w:val="24"/>
          <w:szCs w:val="24"/>
        </w:rPr>
        <w:t>и</w:t>
      </w:r>
      <w:r w:rsidRPr="00D5319A">
        <w:rPr>
          <w:rFonts w:ascii="Arial" w:hAnsi="Arial" w:cs="Arial"/>
          <w:sz w:val="24"/>
          <w:szCs w:val="24"/>
        </w:rPr>
        <w:t>ление легочного рисунка;</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lang w:val="en-US"/>
        </w:rPr>
        <w:t>R</w:t>
      </w:r>
      <w:r w:rsidRPr="00D5319A">
        <w:rPr>
          <w:rFonts w:ascii="Arial" w:hAnsi="Arial" w:cs="Arial"/>
          <w:sz w:val="24"/>
          <w:szCs w:val="24"/>
        </w:rPr>
        <w:t>-томография, компьютерная томография легких – при абсцедировании - для дифференциальной диагностики с туберкулезом, раком легкого.</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Бронхоскопия – при подозрении на рак, инородное т</w:t>
      </w:r>
      <w:r w:rsidRPr="00D5319A">
        <w:rPr>
          <w:rFonts w:ascii="Arial" w:hAnsi="Arial" w:cs="Arial"/>
          <w:sz w:val="24"/>
          <w:szCs w:val="24"/>
        </w:rPr>
        <w:t>е</w:t>
      </w:r>
      <w:r w:rsidRPr="00D5319A">
        <w:rPr>
          <w:rFonts w:ascii="Arial" w:hAnsi="Arial" w:cs="Arial"/>
          <w:sz w:val="24"/>
          <w:szCs w:val="24"/>
        </w:rPr>
        <w:t>ло, лечебная - при абсцедировании.</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ЭКГ – при тяжелом течении для выявления признаков п</w:t>
      </w:r>
      <w:r w:rsidRPr="00D5319A">
        <w:rPr>
          <w:rFonts w:ascii="Arial" w:hAnsi="Arial" w:cs="Arial"/>
          <w:sz w:val="24"/>
          <w:szCs w:val="24"/>
        </w:rPr>
        <w:t>е</w:t>
      </w:r>
      <w:r w:rsidRPr="00D5319A">
        <w:rPr>
          <w:rFonts w:ascii="Arial" w:hAnsi="Arial" w:cs="Arial"/>
          <w:sz w:val="24"/>
          <w:szCs w:val="24"/>
        </w:rPr>
        <w:t>регрузки правых отделов сердца.</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Спирография – при наличии других заболеваний си</w:t>
      </w:r>
      <w:r w:rsidRPr="00D5319A">
        <w:rPr>
          <w:rFonts w:ascii="Arial" w:hAnsi="Arial" w:cs="Arial"/>
          <w:sz w:val="24"/>
          <w:szCs w:val="24"/>
        </w:rPr>
        <w:t>с</w:t>
      </w:r>
      <w:r w:rsidRPr="00D5319A">
        <w:rPr>
          <w:rFonts w:ascii="Arial" w:hAnsi="Arial" w:cs="Arial"/>
          <w:sz w:val="24"/>
          <w:szCs w:val="24"/>
        </w:rPr>
        <w:t>темы органов дыхания.</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Основные принципы лечения пневмонии:</w:t>
      </w:r>
    </w:p>
    <w:p w:rsidR="00F75B82" w:rsidRPr="00D5319A" w:rsidRDefault="00F75B82" w:rsidP="00F75B82">
      <w:pPr>
        <w:numPr>
          <w:ilvl w:val="0"/>
          <w:numId w:val="33"/>
        </w:numPr>
        <w:tabs>
          <w:tab w:val="clear" w:pos="780"/>
          <w:tab w:val="num" w:pos="426"/>
        </w:tabs>
        <w:ind w:firstLine="567"/>
        <w:jc w:val="both"/>
        <w:rPr>
          <w:rFonts w:ascii="Arial" w:hAnsi="Arial" w:cs="Arial"/>
          <w:sz w:val="24"/>
          <w:szCs w:val="24"/>
        </w:rPr>
      </w:pPr>
      <w:r w:rsidRPr="00D5319A">
        <w:rPr>
          <w:rFonts w:ascii="Arial" w:hAnsi="Arial" w:cs="Arial"/>
          <w:sz w:val="24"/>
          <w:szCs w:val="24"/>
        </w:rPr>
        <w:t>щадящий режим;</w:t>
      </w:r>
    </w:p>
    <w:p w:rsidR="00F75B82" w:rsidRPr="00D5319A" w:rsidRDefault="00F75B82" w:rsidP="00F75B82">
      <w:pPr>
        <w:numPr>
          <w:ilvl w:val="0"/>
          <w:numId w:val="33"/>
        </w:numPr>
        <w:tabs>
          <w:tab w:val="clear" w:pos="780"/>
          <w:tab w:val="num" w:pos="426"/>
        </w:tabs>
        <w:ind w:firstLine="567"/>
        <w:jc w:val="both"/>
        <w:rPr>
          <w:rFonts w:ascii="Arial" w:hAnsi="Arial" w:cs="Arial"/>
          <w:sz w:val="24"/>
          <w:szCs w:val="24"/>
        </w:rPr>
      </w:pPr>
      <w:r w:rsidRPr="00D5319A">
        <w:rPr>
          <w:rFonts w:ascii="Arial" w:hAnsi="Arial" w:cs="Arial"/>
          <w:sz w:val="24"/>
          <w:szCs w:val="24"/>
        </w:rPr>
        <w:t>полноценное питание;</w:t>
      </w:r>
    </w:p>
    <w:p w:rsidR="00F75B82" w:rsidRPr="00D5319A" w:rsidRDefault="00F75B82" w:rsidP="00F75B82">
      <w:pPr>
        <w:numPr>
          <w:ilvl w:val="0"/>
          <w:numId w:val="33"/>
        </w:numPr>
        <w:tabs>
          <w:tab w:val="clear" w:pos="780"/>
          <w:tab w:val="num" w:pos="426"/>
        </w:tabs>
        <w:ind w:firstLine="567"/>
        <w:jc w:val="both"/>
        <w:rPr>
          <w:rFonts w:ascii="Arial" w:hAnsi="Arial" w:cs="Arial"/>
          <w:sz w:val="24"/>
          <w:szCs w:val="24"/>
        </w:rPr>
      </w:pPr>
      <w:r w:rsidRPr="00D5319A">
        <w:rPr>
          <w:rFonts w:ascii="Arial" w:hAnsi="Arial" w:cs="Arial"/>
          <w:sz w:val="24"/>
          <w:szCs w:val="24"/>
        </w:rPr>
        <w:t>медикаментозная терапия:</w:t>
      </w:r>
    </w:p>
    <w:p w:rsidR="00F75B82" w:rsidRPr="00D5319A" w:rsidRDefault="00F75B82" w:rsidP="00F75B82">
      <w:pPr>
        <w:numPr>
          <w:ilvl w:val="0"/>
          <w:numId w:val="32"/>
        </w:numPr>
        <w:tabs>
          <w:tab w:val="clear" w:pos="360"/>
          <w:tab w:val="num" w:pos="284"/>
        </w:tabs>
        <w:ind w:left="284" w:firstLine="567"/>
        <w:jc w:val="both"/>
        <w:rPr>
          <w:rFonts w:ascii="Arial" w:hAnsi="Arial" w:cs="Arial"/>
          <w:sz w:val="24"/>
          <w:szCs w:val="24"/>
        </w:rPr>
      </w:pPr>
      <w:r w:rsidRPr="00D5319A">
        <w:rPr>
          <w:rFonts w:ascii="Arial" w:hAnsi="Arial" w:cs="Arial"/>
          <w:sz w:val="24"/>
          <w:szCs w:val="24"/>
        </w:rPr>
        <w:t>этиотропная: антибактериальная, противовирусная, грибковая, антипротозойная;</w:t>
      </w:r>
    </w:p>
    <w:p w:rsidR="00F75B82" w:rsidRPr="00D5319A" w:rsidRDefault="00F75B82" w:rsidP="00F75B82">
      <w:pPr>
        <w:numPr>
          <w:ilvl w:val="0"/>
          <w:numId w:val="32"/>
        </w:numPr>
        <w:tabs>
          <w:tab w:val="clear" w:pos="360"/>
          <w:tab w:val="num" w:pos="284"/>
        </w:tabs>
        <w:ind w:left="284" w:firstLine="567"/>
        <w:jc w:val="both"/>
        <w:rPr>
          <w:rFonts w:ascii="Arial" w:hAnsi="Arial" w:cs="Arial"/>
          <w:sz w:val="24"/>
          <w:szCs w:val="24"/>
        </w:rPr>
      </w:pPr>
      <w:r w:rsidRPr="00D5319A">
        <w:rPr>
          <w:rFonts w:ascii="Arial" w:hAnsi="Arial" w:cs="Arial"/>
          <w:sz w:val="24"/>
          <w:szCs w:val="24"/>
        </w:rPr>
        <w:lastRenderedPageBreak/>
        <w:t>дезинтоксикационная - солевые растворы;</w:t>
      </w:r>
    </w:p>
    <w:p w:rsidR="00F75B82" w:rsidRPr="00D5319A" w:rsidRDefault="00F75B82" w:rsidP="00F75B82">
      <w:pPr>
        <w:numPr>
          <w:ilvl w:val="0"/>
          <w:numId w:val="32"/>
        </w:numPr>
        <w:tabs>
          <w:tab w:val="clear" w:pos="360"/>
          <w:tab w:val="num" w:pos="284"/>
        </w:tabs>
        <w:ind w:left="284" w:firstLine="567"/>
        <w:jc w:val="both"/>
        <w:rPr>
          <w:rFonts w:ascii="Arial" w:hAnsi="Arial" w:cs="Arial"/>
          <w:sz w:val="24"/>
          <w:szCs w:val="24"/>
        </w:rPr>
      </w:pPr>
      <w:r w:rsidRPr="00D5319A">
        <w:rPr>
          <w:rFonts w:ascii="Arial" w:hAnsi="Arial" w:cs="Arial"/>
          <w:sz w:val="24"/>
          <w:szCs w:val="24"/>
        </w:rPr>
        <w:t>патогенетическая – при тяжелых и осложненных пне</w:t>
      </w:r>
      <w:r w:rsidRPr="00D5319A">
        <w:rPr>
          <w:rFonts w:ascii="Arial" w:hAnsi="Arial" w:cs="Arial"/>
          <w:sz w:val="24"/>
          <w:szCs w:val="24"/>
        </w:rPr>
        <w:t>в</w:t>
      </w:r>
      <w:r w:rsidRPr="00D5319A">
        <w:rPr>
          <w:rFonts w:ascii="Arial" w:hAnsi="Arial" w:cs="Arial"/>
          <w:sz w:val="24"/>
          <w:szCs w:val="24"/>
        </w:rPr>
        <w:t xml:space="preserve">мониях: </w:t>
      </w:r>
    </w:p>
    <w:p w:rsidR="00F75B82" w:rsidRPr="00D5319A" w:rsidRDefault="00F75B82" w:rsidP="00F75B82">
      <w:pPr>
        <w:tabs>
          <w:tab w:val="num" w:pos="284"/>
        </w:tabs>
        <w:ind w:left="284" w:firstLine="567"/>
        <w:jc w:val="both"/>
        <w:rPr>
          <w:rFonts w:ascii="Arial" w:hAnsi="Arial" w:cs="Arial"/>
          <w:sz w:val="24"/>
          <w:szCs w:val="24"/>
        </w:rPr>
      </w:pPr>
      <w:r w:rsidRPr="00D5319A">
        <w:rPr>
          <w:rFonts w:ascii="Arial" w:hAnsi="Arial" w:cs="Arial"/>
          <w:sz w:val="24"/>
          <w:szCs w:val="24"/>
        </w:rPr>
        <w:t xml:space="preserve"> антикоагулянты (гепарин), антиферментные препараты (контрикал), глюкокортикоиды, кислородотерапия, антиоксидантная тер</w:t>
      </w:r>
      <w:r w:rsidRPr="00D5319A">
        <w:rPr>
          <w:rFonts w:ascii="Arial" w:hAnsi="Arial" w:cs="Arial"/>
          <w:sz w:val="24"/>
          <w:szCs w:val="24"/>
        </w:rPr>
        <w:t>а</w:t>
      </w:r>
      <w:r w:rsidRPr="00D5319A">
        <w:rPr>
          <w:rFonts w:ascii="Arial" w:hAnsi="Arial" w:cs="Arial"/>
          <w:sz w:val="24"/>
          <w:szCs w:val="24"/>
        </w:rPr>
        <w:t>пия, иммунокоррегирующая терапия;</w:t>
      </w:r>
    </w:p>
    <w:p w:rsidR="00F75B82" w:rsidRPr="00D5319A" w:rsidRDefault="00F75B82" w:rsidP="00F75B82">
      <w:pPr>
        <w:numPr>
          <w:ilvl w:val="0"/>
          <w:numId w:val="32"/>
        </w:numPr>
        <w:tabs>
          <w:tab w:val="clear" w:pos="360"/>
          <w:tab w:val="num" w:pos="284"/>
        </w:tabs>
        <w:ind w:left="284" w:firstLine="567"/>
        <w:jc w:val="both"/>
        <w:rPr>
          <w:rFonts w:ascii="Arial" w:hAnsi="Arial" w:cs="Arial"/>
          <w:sz w:val="24"/>
          <w:szCs w:val="24"/>
        </w:rPr>
      </w:pPr>
      <w:r w:rsidRPr="00D5319A">
        <w:rPr>
          <w:rFonts w:ascii="Arial" w:hAnsi="Arial" w:cs="Arial"/>
          <w:sz w:val="24"/>
          <w:szCs w:val="24"/>
        </w:rPr>
        <w:t>симптоматическая терапия: бронхолитики, м</w:t>
      </w:r>
      <w:r w:rsidRPr="00D5319A">
        <w:rPr>
          <w:rFonts w:ascii="Arial" w:hAnsi="Arial" w:cs="Arial"/>
          <w:sz w:val="24"/>
          <w:szCs w:val="24"/>
        </w:rPr>
        <w:t>у</w:t>
      </w:r>
      <w:r w:rsidRPr="00D5319A">
        <w:rPr>
          <w:rFonts w:ascii="Arial" w:hAnsi="Arial" w:cs="Arial"/>
          <w:sz w:val="24"/>
          <w:szCs w:val="24"/>
        </w:rPr>
        <w:t>колитики, анальгетики, антипиретики;</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немедикаментозное лечение:</w:t>
      </w:r>
    </w:p>
    <w:p w:rsidR="00F75B82" w:rsidRPr="00D5319A" w:rsidRDefault="00F75B82" w:rsidP="00F75B82">
      <w:pPr>
        <w:numPr>
          <w:ilvl w:val="0"/>
          <w:numId w:val="32"/>
        </w:numPr>
        <w:tabs>
          <w:tab w:val="left" w:pos="284"/>
        </w:tabs>
        <w:ind w:firstLine="567"/>
        <w:jc w:val="both"/>
        <w:rPr>
          <w:rFonts w:ascii="Arial" w:hAnsi="Arial" w:cs="Arial"/>
          <w:sz w:val="24"/>
          <w:szCs w:val="24"/>
        </w:rPr>
      </w:pPr>
      <w:r w:rsidRPr="00D5319A">
        <w:rPr>
          <w:rFonts w:ascii="Arial" w:hAnsi="Arial" w:cs="Arial"/>
          <w:sz w:val="24"/>
          <w:szCs w:val="24"/>
        </w:rPr>
        <w:t>физиотерапевтическое лечение – УВЧ, магнитотерапия, л</w:t>
      </w:r>
      <w:r w:rsidRPr="00D5319A">
        <w:rPr>
          <w:rFonts w:ascii="Arial" w:hAnsi="Arial" w:cs="Arial"/>
          <w:sz w:val="24"/>
          <w:szCs w:val="24"/>
        </w:rPr>
        <w:t>а</w:t>
      </w:r>
      <w:r w:rsidRPr="00D5319A">
        <w:rPr>
          <w:rFonts w:ascii="Arial" w:hAnsi="Arial" w:cs="Arial"/>
          <w:sz w:val="24"/>
          <w:szCs w:val="24"/>
        </w:rPr>
        <w:t>зеротерапия, КВЧ-терапия;</w:t>
      </w:r>
    </w:p>
    <w:p w:rsidR="00F75B82" w:rsidRPr="00D5319A" w:rsidRDefault="00F75B82" w:rsidP="00F75B82">
      <w:pPr>
        <w:numPr>
          <w:ilvl w:val="0"/>
          <w:numId w:val="32"/>
        </w:numPr>
        <w:tabs>
          <w:tab w:val="left" w:pos="284"/>
        </w:tabs>
        <w:ind w:firstLine="567"/>
        <w:jc w:val="both"/>
        <w:rPr>
          <w:rFonts w:ascii="Arial" w:hAnsi="Arial" w:cs="Arial"/>
          <w:sz w:val="24"/>
          <w:szCs w:val="24"/>
        </w:rPr>
      </w:pPr>
      <w:r w:rsidRPr="00D5319A">
        <w:rPr>
          <w:rFonts w:ascii="Arial" w:hAnsi="Arial" w:cs="Arial"/>
          <w:sz w:val="24"/>
          <w:szCs w:val="24"/>
        </w:rPr>
        <w:t>ЛФК, дыхательная гимнастика.</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22" w:name="_Toc326138863"/>
      <w:r w:rsidRPr="00D5319A">
        <w:t>8. Хроническая обструктивная болезнь лёгких: определение, краткие сведения по этиологии, патогенезу, симптоматология, лабораторная и инструментальная диагностика, общие принципы терапии.</w:t>
      </w:r>
      <w:bookmarkEnd w:id="22"/>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 xml:space="preserve">ХОБЛ </w:t>
      </w:r>
      <w:r w:rsidRPr="00D5319A">
        <w:rPr>
          <w:rFonts w:ascii="Arial" w:hAnsi="Arial" w:cs="Arial"/>
          <w:sz w:val="24"/>
          <w:szCs w:val="24"/>
        </w:rPr>
        <w:t>– это экологически опосредованное хроническое восп</w:t>
      </w:r>
      <w:r w:rsidRPr="00D5319A">
        <w:rPr>
          <w:rFonts w:ascii="Arial" w:hAnsi="Arial" w:cs="Arial"/>
          <w:sz w:val="24"/>
          <w:szCs w:val="24"/>
        </w:rPr>
        <w:t>а</w:t>
      </w:r>
      <w:r w:rsidRPr="00D5319A">
        <w:rPr>
          <w:rFonts w:ascii="Arial" w:hAnsi="Arial" w:cs="Arial"/>
          <w:sz w:val="24"/>
          <w:szCs w:val="24"/>
        </w:rPr>
        <w:t>лительное заболевание бронхо-лёгочной системы, характеризующееся частично обратимой бронхиальной о</w:t>
      </w:r>
      <w:r w:rsidRPr="00D5319A">
        <w:rPr>
          <w:rFonts w:ascii="Arial" w:hAnsi="Arial" w:cs="Arial"/>
          <w:sz w:val="24"/>
          <w:szCs w:val="24"/>
        </w:rPr>
        <w:t>б</w:t>
      </w:r>
      <w:r w:rsidRPr="00D5319A">
        <w:rPr>
          <w:rFonts w:ascii="Arial" w:hAnsi="Arial" w:cs="Arial"/>
          <w:sz w:val="24"/>
          <w:szCs w:val="24"/>
        </w:rPr>
        <w:t>струкцией и прогрессирующим развитием хронической дыхательной недостаточности. Пусковым моментом при этом заболевании является дейс</w:t>
      </w:r>
      <w:r w:rsidRPr="00D5319A">
        <w:rPr>
          <w:rFonts w:ascii="Arial" w:hAnsi="Arial" w:cs="Arial"/>
          <w:sz w:val="24"/>
          <w:szCs w:val="24"/>
        </w:rPr>
        <w:t>т</w:t>
      </w:r>
      <w:r w:rsidRPr="00D5319A">
        <w:rPr>
          <w:rFonts w:ascii="Arial" w:hAnsi="Arial" w:cs="Arial"/>
          <w:sz w:val="24"/>
          <w:szCs w:val="24"/>
        </w:rPr>
        <w:t>вие факторов риска.</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Факторы риска развития ХОБЛ:</w:t>
      </w:r>
    </w:p>
    <w:p w:rsidR="00F75B82" w:rsidRPr="00D5319A" w:rsidRDefault="00F75B82" w:rsidP="00F75B82">
      <w:pPr>
        <w:numPr>
          <w:ilvl w:val="0"/>
          <w:numId w:val="35"/>
        </w:numPr>
        <w:ind w:firstLine="567"/>
        <w:jc w:val="both"/>
        <w:rPr>
          <w:rFonts w:ascii="Arial" w:hAnsi="Arial" w:cs="Arial"/>
          <w:sz w:val="24"/>
          <w:szCs w:val="24"/>
        </w:rPr>
      </w:pPr>
      <w:r w:rsidRPr="00D5319A">
        <w:rPr>
          <w:rFonts w:ascii="Arial" w:hAnsi="Arial" w:cs="Arial"/>
          <w:sz w:val="24"/>
          <w:szCs w:val="24"/>
        </w:rPr>
        <w:t>Наследственная предрасположенность – дефицит α</w:t>
      </w:r>
      <w:r w:rsidRPr="00D5319A">
        <w:rPr>
          <w:rFonts w:ascii="Arial" w:hAnsi="Arial" w:cs="Arial"/>
          <w:sz w:val="24"/>
          <w:szCs w:val="24"/>
          <w:vertAlign w:val="subscript"/>
        </w:rPr>
        <w:t>1</w:t>
      </w:r>
      <w:r w:rsidRPr="00D5319A">
        <w:rPr>
          <w:rFonts w:ascii="Arial" w:hAnsi="Arial" w:cs="Arial"/>
          <w:sz w:val="24"/>
          <w:szCs w:val="24"/>
        </w:rPr>
        <w:t>-антитрипсина и развитие эмфиземы лёгких.</w:t>
      </w:r>
    </w:p>
    <w:p w:rsidR="00F75B82" w:rsidRPr="00D5319A" w:rsidRDefault="00F75B82" w:rsidP="00F75B82">
      <w:pPr>
        <w:numPr>
          <w:ilvl w:val="0"/>
          <w:numId w:val="35"/>
        </w:numPr>
        <w:ind w:firstLine="567"/>
        <w:jc w:val="both"/>
        <w:rPr>
          <w:rFonts w:ascii="Arial" w:hAnsi="Arial" w:cs="Arial"/>
          <w:spacing w:val="-6"/>
          <w:sz w:val="24"/>
          <w:szCs w:val="24"/>
        </w:rPr>
      </w:pPr>
      <w:r w:rsidRPr="00D5319A">
        <w:rPr>
          <w:rFonts w:ascii="Arial" w:hAnsi="Arial" w:cs="Arial"/>
          <w:spacing w:val="-6"/>
          <w:sz w:val="24"/>
          <w:szCs w:val="24"/>
        </w:rPr>
        <w:t>Гиперреактивность дыхательных путей – бронхиальная а</w:t>
      </w:r>
      <w:r w:rsidRPr="00D5319A">
        <w:rPr>
          <w:rFonts w:ascii="Arial" w:hAnsi="Arial" w:cs="Arial"/>
          <w:spacing w:val="-6"/>
          <w:sz w:val="24"/>
          <w:szCs w:val="24"/>
        </w:rPr>
        <w:t>с</w:t>
      </w:r>
      <w:r w:rsidRPr="00D5319A">
        <w:rPr>
          <w:rFonts w:ascii="Arial" w:hAnsi="Arial" w:cs="Arial"/>
          <w:spacing w:val="-6"/>
          <w:sz w:val="24"/>
          <w:szCs w:val="24"/>
        </w:rPr>
        <w:t>тма.</w:t>
      </w:r>
    </w:p>
    <w:p w:rsidR="00F75B82" w:rsidRPr="00D5319A" w:rsidRDefault="00F75B82" w:rsidP="00F75B82">
      <w:pPr>
        <w:numPr>
          <w:ilvl w:val="0"/>
          <w:numId w:val="35"/>
        </w:numPr>
        <w:ind w:firstLine="567"/>
        <w:jc w:val="both"/>
        <w:rPr>
          <w:rFonts w:ascii="Arial" w:hAnsi="Arial" w:cs="Arial"/>
          <w:sz w:val="24"/>
          <w:szCs w:val="24"/>
        </w:rPr>
      </w:pPr>
      <w:r w:rsidRPr="00D5319A">
        <w:rPr>
          <w:rFonts w:ascii="Arial" w:hAnsi="Arial" w:cs="Arial"/>
          <w:sz w:val="24"/>
          <w:szCs w:val="24"/>
        </w:rPr>
        <w:t>Курение.</w:t>
      </w:r>
    </w:p>
    <w:p w:rsidR="00F75B82" w:rsidRPr="00D5319A" w:rsidRDefault="00F75B82" w:rsidP="00F75B82">
      <w:pPr>
        <w:numPr>
          <w:ilvl w:val="0"/>
          <w:numId w:val="35"/>
        </w:numPr>
        <w:ind w:firstLine="567"/>
        <w:jc w:val="both"/>
        <w:rPr>
          <w:rFonts w:ascii="Arial" w:hAnsi="Arial" w:cs="Arial"/>
          <w:sz w:val="24"/>
          <w:szCs w:val="24"/>
        </w:rPr>
      </w:pPr>
      <w:r w:rsidRPr="00D5319A">
        <w:rPr>
          <w:rFonts w:ascii="Arial" w:hAnsi="Arial" w:cs="Arial"/>
          <w:sz w:val="24"/>
          <w:szCs w:val="24"/>
        </w:rPr>
        <w:t>Длительное воздействие профессиональных факторов (пыль, химические раздражители, пары).</w:t>
      </w:r>
    </w:p>
    <w:p w:rsidR="00F75B82" w:rsidRPr="00D5319A" w:rsidRDefault="00F75B82" w:rsidP="00F75B82">
      <w:pPr>
        <w:numPr>
          <w:ilvl w:val="0"/>
          <w:numId w:val="35"/>
        </w:numPr>
        <w:ind w:firstLine="567"/>
        <w:jc w:val="both"/>
        <w:rPr>
          <w:rFonts w:ascii="Arial" w:hAnsi="Arial" w:cs="Arial"/>
          <w:sz w:val="24"/>
          <w:szCs w:val="24"/>
        </w:rPr>
      </w:pPr>
      <w:r w:rsidRPr="00D5319A">
        <w:rPr>
          <w:rFonts w:ascii="Arial" w:hAnsi="Arial" w:cs="Arial"/>
          <w:sz w:val="24"/>
          <w:szCs w:val="24"/>
        </w:rPr>
        <w:t>Атмосферное и домашнее загрязнение.</w:t>
      </w:r>
    </w:p>
    <w:p w:rsidR="00F75B82" w:rsidRPr="00D5319A" w:rsidRDefault="00F75B82" w:rsidP="00F75B82">
      <w:pPr>
        <w:numPr>
          <w:ilvl w:val="0"/>
          <w:numId w:val="35"/>
        </w:numPr>
        <w:ind w:firstLine="567"/>
        <w:jc w:val="both"/>
        <w:rPr>
          <w:rFonts w:ascii="Arial" w:hAnsi="Arial" w:cs="Arial"/>
          <w:sz w:val="24"/>
          <w:szCs w:val="24"/>
        </w:rPr>
      </w:pPr>
      <w:r w:rsidRPr="00D5319A">
        <w:rPr>
          <w:rFonts w:ascii="Arial" w:hAnsi="Arial" w:cs="Arial"/>
          <w:sz w:val="24"/>
          <w:szCs w:val="24"/>
        </w:rPr>
        <w:t>Инфекция бронхо-лёгочной системы – бактерии, вирусы.</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Патогенез ХОБЛ:</w:t>
      </w:r>
    </w:p>
    <w:p w:rsidR="00F75B82" w:rsidRPr="00D5319A" w:rsidRDefault="00F75B82" w:rsidP="00F75B82">
      <w:pPr>
        <w:numPr>
          <w:ilvl w:val="0"/>
          <w:numId w:val="36"/>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Хроническое воспаление дыхательных путей, лёгочной паренхимы и сосудов с их инфильтрацией макр</w:t>
      </w:r>
      <w:r w:rsidRPr="00D5319A">
        <w:rPr>
          <w:rFonts w:ascii="Arial" w:hAnsi="Arial" w:cs="Arial"/>
          <w:sz w:val="24"/>
          <w:szCs w:val="24"/>
        </w:rPr>
        <w:t>о</w:t>
      </w:r>
      <w:r w:rsidRPr="00D5319A">
        <w:rPr>
          <w:rFonts w:ascii="Arial" w:hAnsi="Arial" w:cs="Arial"/>
          <w:sz w:val="24"/>
          <w:szCs w:val="24"/>
        </w:rPr>
        <w:t>фагами, Т-лимфоцитами и нейтрофилами.</w:t>
      </w:r>
    </w:p>
    <w:p w:rsidR="00F75B82" w:rsidRPr="00D5319A" w:rsidRDefault="00F75B82" w:rsidP="00F75B82">
      <w:pPr>
        <w:numPr>
          <w:ilvl w:val="0"/>
          <w:numId w:val="36"/>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Активированные воспалительные клетки выделяют меди</w:t>
      </w:r>
      <w:r w:rsidRPr="00D5319A">
        <w:rPr>
          <w:rFonts w:ascii="Arial" w:hAnsi="Arial" w:cs="Arial"/>
          <w:sz w:val="24"/>
          <w:szCs w:val="24"/>
        </w:rPr>
        <w:t>а</w:t>
      </w:r>
      <w:r w:rsidRPr="00D5319A">
        <w:rPr>
          <w:rFonts w:ascii="Arial" w:hAnsi="Arial" w:cs="Arial"/>
          <w:sz w:val="24"/>
          <w:szCs w:val="24"/>
        </w:rPr>
        <w:t>торы (лейкотриен В</w:t>
      </w:r>
      <w:r w:rsidRPr="00D5319A">
        <w:rPr>
          <w:rFonts w:ascii="Arial" w:hAnsi="Arial" w:cs="Arial"/>
          <w:sz w:val="24"/>
          <w:szCs w:val="24"/>
          <w:vertAlign w:val="subscript"/>
        </w:rPr>
        <w:t>4</w:t>
      </w:r>
      <w:r w:rsidRPr="00D5319A">
        <w:rPr>
          <w:rFonts w:ascii="Arial" w:hAnsi="Arial" w:cs="Arial"/>
          <w:sz w:val="24"/>
          <w:szCs w:val="24"/>
        </w:rPr>
        <w:t>, интерлейкин-8, факторы некроза опухоли и др.), которые повреждают структуры лёгких и поддерживают воспаление.</w:t>
      </w:r>
    </w:p>
    <w:p w:rsidR="00F75B82" w:rsidRPr="00D5319A" w:rsidRDefault="00F75B82" w:rsidP="00F75B82">
      <w:pPr>
        <w:numPr>
          <w:ilvl w:val="0"/>
          <w:numId w:val="36"/>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Дисбаланс протеолитических ферментов и антипрот</w:t>
      </w:r>
      <w:r w:rsidRPr="00D5319A">
        <w:rPr>
          <w:rFonts w:ascii="Arial" w:hAnsi="Arial" w:cs="Arial"/>
          <w:sz w:val="24"/>
          <w:szCs w:val="24"/>
        </w:rPr>
        <w:t>е</w:t>
      </w:r>
      <w:r w:rsidRPr="00D5319A">
        <w:rPr>
          <w:rFonts w:ascii="Arial" w:hAnsi="Arial" w:cs="Arial"/>
          <w:sz w:val="24"/>
          <w:szCs w:val="24"/>
        </w:rPr>
        <w:t>аз), обусловленный генетическими факторами или влиянием воспалительных клеток и медиаторов, приводит к лёго</w:t>
      </w:r>
      <w:r w:rsidRPr="00D5319A">
        <w:rPr>
          <w:rFonts w:ascii="Arial" w:hAnsi="Arial" w:cs="Arial"/>
          <w:sz w:val="24"/>
          <w:szCs w:val="24"/>
        </w:rPr>
        <w:t>ч</w:t>
      </w:r>
      <w:r w:rsidRPr="00D5319A">
        <w:rPr>
          <w:rFonts w:ascii="Arial" w:hAnsi="Arial" w:cs="Arial"/>
          <w:sz w:val="24"/>
          <w:szCs w:val="24"/>
        </w:rPr>
        <w:t>ной деструкции.</w:t>
      </w:r>
    </w:p>
    <w:p w:rsidR="00F75B82" w:rsidRPr="00D5319A" w:rsidRDefault="00F75B82" w:rsidP="00F75B82">
      <w:pPr>
        <w:numPr>
          <w:ilvl w:val="0"/>
          <w:numId w:val="36"/>
        </w:numPr>
        <w:tabs>
          <w:tab w:val="clear" w:pos="360"/>
          <w:tab w:val="num" w:pos="426"/>
        </w:tabs>
        <w:ind w:left="426" w:firstLine="567"/>
        <w:jc w:val="both"/>
        <w:rPr>
          <w:rFonts w:ascii="Arial" w:hAnsi="Arial" w:cs="Arial"/>
          <w:spacing w:val="-6"/>
          <w:sz w:val="24"/>
          <w:szCs w:val="24"/>
        </w:rPr>
      </w:pPr>
      <w:r w:rsidRPr="00D5319A">
        <w:rPr>
          <w:rFonts w:ascii="Arial" w:hAnsi="Arial" w:cs="Arial"/>
          <w:spacing w:val="-6"/>
          <w:sz w:val="24"/>
          <w:szCs w:val="24"/>
        </w:rPr>
        <w:t>Оксидативный стресс (активация перекисного окисления липидов, угнетение антиоксидантной защиты) способствует повреждению лёгочных структур и развитию воспал</w:t>
      </w:r>
      <w:r w:rsidRPr="00D5319A">
        <w:rPr>
          <w:rFonts w:ascii="Arial" w:hAnsi="Arial" w:cs="Arial"/>
          <w:spacing w:val="-6"/>
          <w:sz w:val="24"/>
          <w:szCs w:val="24"/>
        </w:rPr>
        <w:t>е</w:t>
      </w:r>
      <w:r w:rsidRPr="00D5319A">
        <w:rPr>
          <w:rFonts w:ascii="Arial" w:hAnsi="Arial" w:cs="Arial"/>
          <w:spacing w:val="-6"/>
          <w:sz w:val="24"/>
          <w:szCs w:val="24"/>
        </w:rPr>
        <w:t>ния.</w:t>
      </w:r>
    </w:p>
    <w:p w:rsidR="00F75B82" w:rsidRPr="00D5319A" w:rsidRDefault="00F75B82" w:rsidP="00F75B82">
      <w:pPr>
        <w:tabs>
          <w:tab w:val="num" w:pos="426"/>
        </w:tabs>
        <w:ind w:left="426" w:firstLine="567"/>
        <w:jc w:val="both"/>
        <w:rPr>
          <w:rFonts w:ascii="Arial" w:hAnsi="Arial" w:cs="Arial"/>
          <w:sz w:val="24"/>
          <w:szCs w:val="24"/>
        </w:rPr>
      </w:pPr>
      <w:r w:rsidRPr="00D5319A">
        <w:rPr>
          <w:rFonts w:ascii="Arial" w:hAnsi="Arial" w:cs="Arial"/>
          <w:sz w:val="24"/>
          <w:szCs w:val="24"/>
        </w:rPr>
        <w:t xml:space="preserve"> ХОБЛ – это ненормированный воспалительный ответ бронхо-лёгочной системы на факторы экологической агре</w:t>
      </w:r>
      <w:r w:rsidRPr="00D5319A">
        <w:rPr>
          <w:rFonts w:ascii="Arial" w:hAnsi="Arial" w:cs="Arial"/>
          <w:sz w:val="24"/>
          <w:szCs w:val="24"/>
        </w:rPr>
        <w:t>с</w:t>
      </w:r>
      <w:r w:rsidRPr="00D5319A">
        <w:rPr>
          <w:rFonts w:ascii="Arial" w:hAnsi="Arial" w:cs="Arial"/>
          <w:sz w:val="24"/>
          <w:szCs w:val="24"/>
        </w:rPr>
        <w:t>сии.</w:t>
      </w:r>
    </w:p>
    <w:p w:rsidR="00F75B82" w:rsidRPr="00D5319A" w:rsidRDefault="00F75B82" w:rsidP="00F75B82">
      <w:pPr>
        <w:tabs>
          <w:tab w:val="num" w:pos="426"/>
        </w:tabs>
        <w:ind w:left="426" w:firstLine="567"/>
        <w:jc w:val="both"/>
        <w:rPr>
          <w:rFonts w:ascii="Arial" w:hAnsi="Arial" w:cs="Arial"/>
          <w:sz w:val="24"/>
          <w:szCs w:val="24"/>
        </w:rPr>
      </w:pPr>
      <w:r w:rsidRPr="00D5319A">
        <w:rPr>
          <w:rFonts w:ascii="Arial" w:hAnsi="Arial" w:cs="Arial"/>
          <w:sz w:val="24"/>
          <w:szCs w:val="24"/>
        </w:rPr>
        <w:t xml:space="preserve"> В патологический процесс вовлекаются:</w:t>
      </w:r>
    </w:p>
    <w:p w:rsidR="00F75B82" w:rsidRPr="00D5319A" w:rsidRDefault="00F75B82" w:rsidP="00F75B82">
      <w:pPr>
        <w:numPr>
          <w:ilvl w:val="0"/>
          <w:numId w:val="37"/>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бронхи – бронхиальная обструкция;</w:t>
      </w:r>
    </w:p>
    <w:p w:rsidR="00F75B82" w:rsidRPr="00D5319A" w:rsidRDefault="00F75B82" w:rsidP="00F75B82">
      <w:pPr>
        <w:numPr>
          <w:ilvl w:val="0"/>
          <w:numId w:val="37"/>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лёгочная паренхима – эмфизема лёгких;</w:t>
      </w:r>
    </w:p>
    <w:p w:rsidR="00F75B82" w:rsidRPr="00D5319A" w:rsidRDefault="00F75B82" w:rsidP="00F75B82">
      <w:pPr>
        <w:numPr>
          <w:ilvl w:val="0"/>
          <w:numId w:val="37"/>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лёгочные сосуды – лёгочная гипертензия.</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Патофизиологические изменения при ХОБЛ:</w:t>
      </w:r>
    </w:p>
    <w:p w:rsidR="00F75B82" w:rsidRPr="00D5319A" w:rsidRDefault="00F75B82" w:rsidP="00F75B82">
      <w:pPr>
        <w:numPr>
          <w:ilvl w:val="0"/>
          <w:numId w:val="38"/>
        </w:numPr>
        <w:ind w:firstLine="567"/>
        <w:jc w:val="both"/>
        <w:rPr>
          <w:rFonts w:ascii="Arial" w:hAnsi="Arial" w:cs="Arial"/>
          <w:sz w:val="24"/>
          <w:szCs w:val="24"/>
        </w:rPr>
      </w:pPr>
      <w:r w:rsidRPr="00D5319A">
        <w:rPr>
          <w:rFonts w:ascii="Arial" w:hAnsi="Arial" w:cs="Arial"/>
          <w:sz w:val="24"/>
          <w:szCs w:val="24"/>
        </w:rPr>
        <w:t>гиперсекреция бронхиальной слизи;</w:t>
      </w:r>
    </w:p>
    <w:p w:rsidR="00F75B82" w:rsidRPr="00D5319A" w:rsidRDefault="00F75B82" w:rsidP="00F75B82">
      <w:pPr>
        <w:numPr>
          <w:ilvl w:val="0"/>
          <w:numId w:val="38"/>
        </w:numPr>
        <w:ind w:firstLine="567"/>
        <w:jc w:val="both"/>
        <w:rPr>
          <w:rFonts w:ascii="Arial" w:hAnsi="Arial" w:cs="Arial"/>
          <w:sz w:val="24"/>
          <w:szCs w:val="24"/>
        </w:rPr>
      </w:pPr>
      <w:r w:rsidRPr="00D5319A">
        <w:rPr>
          <w:rFonts w:ascii="Arial" w:hAnsi="Arial" w:cs="Arial"/>
          <w:sz w:val="24"/>
          <w:szCs w:val="24"/>
        </w:rPr>
        <w:lastRenderedPageBreak/>
        <w:t>цилиарная дисфункция;</w:t>
      </w:r>
    </w:p>
    <w:p w:rsidR="00F75B82" w:rsidRPr="00D5319A" w:rsidRDefault="00F75B82" w:rsidP="00F75B82">
      <w:pPr>
        <w:numPr>
          <w:ilvl w:val="0"/>
          <w:numId w:val="38"/>
        </w:numPr>
        <w:ind w:firstLine="567"/>
        <w:jc w:val="both"/>
        <w:rPr>
          <w:rFonts w:ascii="Arial" w:hAnsi="Arial" w:cs="Arial"/>
          <w:sz w:val="24"/>
          <w:szCs w:val="24"/>
        </w:rPr>
      </w:pPr>
      <w:r w:rsidRPr="00D5319A">
        <w:rPr>
          <w:rFonts w:ascii="Arial" w:hAnsi="Arial" w:cs="Arial"/>
          <w:sz w:val="24"/>
          <w:szCs w:val="24"/>
        </w:rPr>
        <w:t>обструктивные нарушения;</w:t>
      </w:r>
    </w:p>
    <w:p w:rsidR="00F75B82" w:rsidRPr="00D5319A" w:rsidRDefault="00F75B82" w:rsidP="00F75B82">
      <w:pPr>
        <w:numPr>
          <w:ilvl w:val="0"/>
          <w:numId w:val="38"/>
        </w:numPr>
        <w:ind w:firstLine="567"/>
        <w:jc w:val="both"/>
        <w:rPr>
          <w:rFonts w:ascii="Arial" w:hAnsi="Arial" w:cs="Arial"/>
          <w:sz w:val="24"/>
          <w:szCs w:val="24"/>
        </w:rPr>
      </w:pPr>
      <w:r w:rsidRPr="00D5319A">
        <w:rPr>
          <w:rFonts w:ascii="Arial" w:hAnsi="Arial" w:cs="Arial"/>
          <w:sz w:val="24"/>
          <w:szCs w:val="24"/>
        </w:rPr>
        <w:t>повышение воздушности лёгочной ткани;</w:t>
      </w:r>
    </w:p>
    <w:p w:rsidR="00F75B82" w:rsidRPr="00D5319A" w:rsidRDefault="00F75B82" w:rsidP="00F75B82">
      <w:pPr>
        <w:numPr>
          <w:ilvl w:val="0"/>
          <w:numId w:val="38"/>
        </w:numPr>
        <w:ind w:firstLine="567"/>
        <w:jc w:val="both"/>
        <w:rPr>
          <w:rFonts w:ascii="Arial" w:hAnsi="Arial" w:cs="Arial"/>
          <w:sz w:val="24"/>
          <w:szCs w:val="24"/>
        </w:rPr>
      </w:pPr>
      <w:r w:rsidRPr="00D5319A">
        <w:rPr>
          <w:rFonts w:ascii="Arial" w:hAnsi="Arial" w:cs="Arial"/>
          <w:sz w:val="24"/>
          <w:szCs w:val="24"/>
        </w:rPr>
        <w:t>нарушение газообмена (гипоксия, гиперкапния);</w:t>
      </w:r>
    </w:p>
    <w:p w:rsidR="00F75B82" w:rsidRPr="00D5319A" w:rsidRDefault="00F75B82" w:rsidP="00F75B82">
      <w:pPr>
        <w:numPr>
          <w:ilvl w:val="0"/>
          <w:numId w:val="38"/>
        </w:numPr>
        <w:ind w:firstLine="567"/>
        <w:jc w:val="both"/>
        <w:rPr>
          <w:rFonts w:ascii="Arial" w:hAnsi="Arial" w:cs="Arial"/>
          <w:sz w:val="24"/>
          <w:szCs w:val="24"/>
        </w:rPr>
      </w:pPr>
      <w:r w:rsidRPr="00D5319A">
        <w:rPr>
          <w:rFonts w:ascii="Arial" w:hAnsi="Arial" w:cs="Arial"/>
          <w:sz w:val="24"/>
          <w:szCs w:val="24"/>
        </w:rPr>
        <w:t>лёгочная гипертензия;</w:t>
      </w:r>
    </w:p>
    <w:p w:rsidR="00F75B82" w:rsidRPr="00D5319A" w:rsidRDefault="00F75B82" w:rsidP="00F75B82">
      <w:pPr>
        <w:numPr>
          <w:ilvl w:val="0"/>
          <w:numId w:val="38"/>
        </w:numPr>
        <w:ind w:firstLine="567"/>
        <w:jc w:val="both"/>
        <w:rPr>
          <w:rFonts w:ascii="Arial" w:hAnsi="Arial" w:cs="Arial"/>
          <w:sz w:val="24"/>
          <w:szCs w:val="24"/>
        </w:rPr>
      </w:pPr>
      <w:r w:rsidRPr="00D5319A">
        <w:rPr>
          <w:rFonts w:ascii="Arial" w:hAnsi="Arial" w:cs="Arial"/>
          <w:sz w:val="24"/>
          <w:szCs w:val="24"/>
        </w:rPr>
        <w:t>развитие лёгочного сердца.</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Клинические проявления ХОБЛ:</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Жалобы:</w:t>
      </w:r>
    </w:p>
    <w:p w:rsidR="00F75B82" w:rsidRPr="00D5319A" w:rsidRDefault="00F75B82" w:rsidP="00F75B82">
      <w:pPr>
        <w:numPr>
          <w:ilvl w:val="0"/>
          <w:numId w:val="39"/>
        </w:numPr>
        <w:ind w:firstLine="567"/>
        <w:jc w:val="both"/>
        <w:rPr>
          <w:rFonts w:ascii="Arial" w:hAnsi="Arial" w:cs="Arial"/>
          <w:sz w:val="24"/>
          <w:szCs w:val="24"/>
        </w:rPr>
      </w:pPr>
      <w:r w:rsidRPr="00D5319A">
        <w:rPr>
          <w:rFonts w:ascii="Arial" w:hAnsi="Arial" w:cs="Arial"/>
          <w:sz w:val="24"/>
          <w:szCs w:val="24"/>
        </w:rPr>
        <w:t>кашель с мокротой;</w:t>
      </w:r>
    </w:p>
    <w:p w:rsidR="00F75B82" w:rsidRPr="00D5319A" w:rsidRDefault="00F75B82" w:rsidP="00F75B82">
      <w:pPr>
        <w:numPr>
          <w:ilvl w:val="0"/>
          <w:numId w:val="39"/>
        </w:numPr>
        <w:ind w:firstLine="567"/>
        <w:jc w:val="both"/>
        <w:rPr>
          <w:rFonts w:ascii="Arial" w:hAnsi="Arial" w:cs="Arial"/>
          <w:sz w:val="24"/>
          <w:szCs w:val="24"/>
        </w:rPr>
      </w:pPr>
      <w:r w:rsidRPr="00D5319A">
        <w:rPr>
          <w:rFonts w:ascii="Arial" w:hAnsi="Arial" w:cs="Arial"/>
          <w:sz w:val="24"/>
          <w:szCs w:val="24"/>
        </w:rPr>
        <w:t>одышка смешанного характера.</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Клинические проявления постоянны, имеют тенденцию к пр</w:t>
      </w:r>
      <w:r w:rsidRPr="00D5319A">
        <w:rPr>
          <w:rFonts w:ascii="Arial" w:hAnsi="Arial" w:cs="Arial"/>
          <w:sz w:val="24"/>
          <w:szCs w:val="24"/>
        </w:rPr>
        <w:t>о</w:t>
      </w:r>
      <w:r w:rsidRPr="00D5319A">
        <w:rPr>
          <w:rFonts w:ascii="Arial" w:hAnsi="Arial" w:cs="Arial"/>
          <w:sz w:val="24"/>
          <w:szCs w:val="24"/>
        </w:rPr>
        <w:t>грессированию.</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Клинические формы ХОБЛ:</w:t>
      </w:r>
    </w:p>
    <w:p w:rsidR="00F75B82" w:rsidRPr="00D5319A" w:rsidRDefault="00F75B82" w:rsidP="00F75B82">
      <w:pPr>
        <w:numPr>
          <w:ilvl w:val="0"/>
          <w:numId w:val="40"/>
        </w:numPr>
        <w:ind w:firstLine="567"/>
        <w:jc w:val="both"/>
        <w:rPr>
          <w:rFonts w:ascii="Arial" w:hAnsi="Arial" w:cs="Arial"/>
          <w:spacing w:val="-8"/>
          <w:sz w:val="24"/>
          <w:szCs w:val="24"/>
        </w:rPr>
      </w:pPr>
      <w:r w:rsidRPr="00D5319A">
        <w:rPr>
          <w:rFonts w:ascii="Arial" w:hAnsi="Arial" w:cs="Arial"/>
          <w:b/>
          <w:sz w:val="24"/>
          <w:szCs w:val="24"/>
        </w:rPr>
        <w:t xml:space="preserve">Эмфизематозная форма </w:t>
      </w:r>
      <w:r w:rsidRPr="00D5319A">
        <w:rPr>
          <w:rFonts w:ascii="Arial" w:hAnsi="Arial" w:cs="Arial"/>
          <w:sz w:val="24"/>
          <w:szCs w:val="24"/>
        </w:rPr>
        <w:t>– преимущественно – разв</w:t>
      </w:r>
      <w:r w:rsidRPr="00D5319A">
        <w:rPr>
          <w:rFonts w:ascii="Arial" w:hAnsi="Arial" w:cs="Arial"/>
          <w:sz w:val="24"/>
          <w:szCs w:val="24"/>
        </w:rPr>
        <w:t>и</w:t>
      </w:r>
      <w:r w:rsidRPr="00D5319A">
        <w:rPr>
          <w:rFonts w:ascii="Arial" w:hAnsi="Arial" w:cs="Arial"/>
          <w:sz w:val="24"/>
          <w:szCs w:val="24"/>
        </w:rPr>
        <w:t>тие пинациарной эмфиземы, преждевременное спадение бронхов на выдохе. Выдох затруднён, производится через сл</w:t>
      </w:r>
      <w:r w:rsidRPr="00D5319A">
        <w:rPr>
          <w:rFonts w:ascii="Arial" w:hAnsi="Arial" w:cs="Arial"/>
          <w:sz w:val="24"/>
          <w:szCs w:val="24"/>
        </w:rPr>
        <w:t>о</w:t>
      </w:r>
      <w:r w:rsidRPr="00D5319A">
        <w:rPr>
          <w:rFonts w:ascii="Arial" w:hAnsi="Arial" w:cs="Arial"/>
          <w:sz w:val="24"/>
          <w:szCs w:val="24"/>
        </w:rPr>
        <w:t xml:space="preserve">женные в трубочку губы, сопровождается пыхтением – «розовые пыхтельщики». Преобладает одышка, сухой </w:t>
      </w:r>
      <w:r w:rsidRPr="00D5319A">
        <w:rPr>
          <w:rFonts w:ascii="Arial" w:hAnsi="Arial" w:cs="Arial"/>
          <w:spacing w:val="-8"/>
          <w:sz w:val="24"/>
          <w:szCs w:val="24"/>
        </w:rPr>
        <w:t>к</w:t>
      </w:r>
      <w:r w:rsidRPr="00D5319A">
        <w:rPr>
          <w:rFonts w:ascii="Arial" w:hAnsi="Arial" w:cs="Arial"/>
          <w:spacing w:val="-8"/>
          <w:sz w:val="24"/>
          <w:szCs w:val="24"/>
        </w:rPr>
        <w:t>а</w:t>
      </w:r>
      <w:r w:rsidRPr="00D5319A">
        <w:rPr>
          <w:rFonts w:ascii="Arial" w:hAnsi="Arial" w:cs="Arial"/>
          <w:spacing w:val="-8"/>
          <w:sz w:val="24"/>
          <w:szCs w:val="24"/>
        </w:rPr>
        <w:t>шель. Больные худые, лицо розовое – оксигенация тканей поддерживается напряжением системы внешнего дыхания. Преимущественно развивается дыхательная недостато</w:t>
      </w:r>
      <w:r w:rsidRPr="00D5319A">
        <w:rPr>
          <w:rFonts w:ascii="Arial" w:hAnsi="Arial" w:cs="Arial"/>
          <w:spacing w:val="-8"/>
          <w:sz w:val="24"/>
          <w:szCs w:val="24"/>
        </w:rPr>
        <w:t>ч</w:t>
      </w:r>
      <w:r w:rsidRPr="00D5319A">
        <w:rPr>
          <w:rFonts w:ascii="Arial" w:hAnsi="Arial" w:cs="Arial"/>
          <w:spacing w:val="-8"/>
          <w:sz w:val="24"/>
          <w:szCs w:val="24"/>
        </w:rPr>
        <w:t>ность.</w:t>
      </w:r>
    </w:p>
    <w:p w:rsidR="00F75B82" w:rsidRPr="00D5319A" w:rsidRDefault="00F75B82" w:rsidP="00F75B82">
      <w:pPr>
        <w:numPr>
          <w:ilvl w:val="0"/>
          <w:numId w:val="40"/>
        </w:numPr>
        <w:ind w:firstLine="567"/>
        <w:jc w:val="both"/>
        <w:rPr>
          <w:rFonts w:ascii="Arial" w:hAnsi="Arial" w:cs="Arial"/>
          <w:sz w:val="24"/>
          <w:szCs w:val="24"/>
        </w:rPr>
      </w:pPr>
      <w:r w:rsidRPr="00D5319A">
        <w:rPr>
          <w:rFonts w:ascii="Arial" w:hAnsi="Arial" w:cs="Arial"/>
          <w:b/>
          <w:sz w:val="24"/>
          <w:szCs w:val="24"/>
        </w:rPr>
        <w:t xml:space="preserve">Бронхитическая форма </w:t>
      </w:r>
      <w:r w:rsidRPr="00D5319A">
        <w:rPr>
          <w:rFonts w:ascii="Arial" w:hAnsi="Arial" w:cs="Arial"/>
          <w:sz w:val="24"/>
          <w:szCs w:val="24"/>
        </w:rPr>
        <w:t>– в основе – центриацинарная эмфизема:</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гиперсекреция бронхов;</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гиповентиляция;</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гипоксия;</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диффузный цианоз, больные тучные;</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кашель с обильной мокротой;</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развитие хронического лёгочного сердца.</w:t>
      </w:r>
    </w:p>
    <w:p w:rsidR="00F75B82" w:rsidRPr="00D5319A" w:rsidRDefault="00F75B82" w:rsidP="00F75B82">
      <w:pPr>
        <w:numPr>
          <w:ilvl w:val="0"/>
          <w:numId w:val="40"/>
        </w:numPr>
        <w:ind w:firstLine="567"/>
        <w:jc w:val="both"/>
        <w:rPr>
          <w:rFonts w:ascii="Arial" w:hAnsi="Arial" w:cs="Arial"/>
          <w:sz w:val="24"/>
          <w:szCs w:val="24"/>
        </w:rPr>
      </w:pPr>
      <w:r w:rsidRPr="00D5319A">
        <w:rPr>
          <w:rFonts w:ascii="Arial" w:hAnsi="Arial" w:cs="Arial"/>
          <w:b/>
          <w:sz w:val="24"/>
          <w:szCs w:val="24"/>
        </w:rPr>
        <w:t xml:space="preserve">Смешанная форма – </w:t>
      </w:r>
      <w:r w:rsidRPr="00D5319A">
        <w:rPr>
          <w:rFonts w:ascii="Arial" w:hAnsi="Arial" w:cs="Arial"/>
          <w:sz w:val="24"/>
          <w:szCs w:val="24"/>
        </w:rPr>
        <w:t>чаще всего.</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Клинические синдромы ХОБЛ:</w:t>
      </w:r>
    </w:p>
    <w:p w:rsidR="00F75B82" w:rsidRPr="00D5319A" w:rsidRDefault="00F75B82" w:rsidP="00F75B82">
      <w:pPr>
        <w:numPr>
          <w:ilvl w:val="0"/>
          <w:numId w:val="39"/>
        </w:numPr>
        <w:ind w:firstLine="567"/>
        <w:jc w:val="both"/>
        <w:rPr>
          <w:rFonts w:ascii="Arial" w:hAnsi="Arial" w:cs="Arial"/>
          <w:sz w:val="24"/>
          <w:szCs w:val="24"/>
        </w:rPr>
      </w:pPr>
      <w:r w:rsidRPr="00D5319A">
        <w:rPr>
          <w:rFonts w:ascii="Arial" w:hAnsi="Arial" w:cs="Arial"/>
          <w:sz w:val="24"/>
          <w:szCs w:val="24"/>
        </w:rPr>
        <w:t>синдром бронхиальной обструкции;</w:t>
      </w:r>
    </w:p>
    <w:p w:rsidR="00F75B82" w:rsidRPr="00D5319A" w:rsidRDefault="00F75B82" w:rsidP="00F75B82">
      <w:pPr>
        <w:numPr>
          <w:ilvl w:val="0"/>
          <w:numId w:val="39"/>
        </w:numPr>
        <w:ind w:firstLine="567"/>
        <w:jc w:val="both"/>
        <w:rPr>
          <w:rFonts w:ascii="Arial" w:hAnsi="Arial" w:cs="Arial"/>
          <w:sz w:val="24"/>
          <w:szCs w:val="24"/>
        </w:rPr>
      </w:pPr>
      <w:r w:rsidRPr="00D5319A">
        <w:rPr>
          <w:rFonts w:ascii="Arial" w:hAnsi="Arial" w:cs="Arial"/>
          <w:sz w:val="24"/>
          <w:szCs w:val="24"/>
        </w:rPr>
        <w:t>синдром эмфиземы лёгких;</w:t>
      </w:r>
    </w:p>
    <w:p w:rsidR="00F75B82" w:rsidRPr="00D5319A" w:rsidRDefault="00F75B82" w:rsidP="00F75B82">
      <w:pPr>
        <w:numPr>
          <w:ilvl w:val="0"/>
          <w:numId w:val="39"/>
        </w:numPr>
        <w:ind w:firstLine="567"/>
        <w:jc w:val="both"/>
        <w:rPr>
          <w:rFonts w:ascii="Arial" w:hAnsi="Arial" w:cs="Arial"/>
          <w:sz w:val="24"/>
          <w:szCs w:val="24"/>
        </w:rPr>
      </w:pPr>
      <w:r w:rsidRPr="00D5319A">
        <w:rPr>
          <w:rFonts w:ascii="Arial" w:hAnsi="Arial" w:cs="Arial"/>
          <w:sz w:val="24"/>
          <w:szCs w:val="24"/>
        </w:rPr>
        <w:t>синдром хронической дыхательной недостаточности;</w:t>
      </w:r>
    </w:p>
    <w:p w:rsidR="00F75B82" w:rsidRPr="00D5319A" w:rsidRDefault="00F75B82" w:rsidP="00F75B82">
      <w:pPr>
        <w:numPr>
          <w:ilvl w:val="0"/>
          <w:numId w:val="39"/>
        </w:numPr>
        <w:ind w:firstLine="567"/>
        <w:jc w:val="both"/>
        <w:rPr>
          <w:rFonts w:ascii="Arial" w:hAnsi="Arial" w:cs="Arial"/>
          <w:sz w:val="24"/>
          <w:szCs w:val="24"/>
        </w:rPr>
      </w:pPr>
      <w:r w:rsidRPr="00D5319A">
        <w:rPr>
          <w:rFonts w:ascii="Arial" w:hAnsi="Arial" w:cs="Arial"/>
          <w:sz w:val="24"/>
          <w:szCs w:val="24"/>
        </w:rPr>
        <w:t>синдром лёгочной гипертензии;</w:t>
      </w:r>
    </w:p>
    <w:p w:rsidR="00F75B82" w:rsidRPr="00D5319A" w:rsidRDefault="00F75B82" w:rsidP="00F75B82">
      <w:pPr>
        <w:numPr>
          <w:ilvl w:val="0"/>
          <w:numId w:val="39"/>
        </w:numPr>
        <w:ind w:firstLine="567"/>
        <w:jc w:val="both"/>
        <w:rPr>
          <w:rFonts w:ascii="Arial" w:hAnsi="Arial" w:cs="Arial"/>
          <w:sz w:val="24"/>
          <w:szCs w:val="24"/>
        </w:rPr>
      </w:pPr>
      <w:r w:rsidRPr="00D5319A">
        <w:rPr>
          <w:rFonts w:ascii="Arial" w:hAnsi="Arial" w:cs="Arial"/>
          <w:sz w:val="24"/>
          <w:szCs w:val="24"/>
        </w:rPr>
        <w:t>синдром хронического лёгочного сердца.</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Программа диагностического обследования:</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Обязательные параклинические исследования:</w:t>
      </w:r>
    </w:p>
    <w:p w:rsidR="00F75B82" w:rsidRPr="00D5319A" w:rsidRDefault="00F75B82" w:rsidP="00F75B82">
      <w:pPr>
        <w:numPr>
          <w:ilvl w:val="0"/>
          <w:numId w:val="41"/>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общий анализ крови (при обострении – лейкоцитоз, повышение СОЭ, вторичный эритроцитоз в ответ на гипоксию – увеличение количества гемоглобина, эритроцитов, пов</w:t>
      </w:r>
      <w:r w:rsidRPr="00D5319A">
        <w:rPr>
          <w:rFonts w:ascii="Arial" w:hAnsi="Arial" w:cs="Arial"/>
          <w:sz w:val="24"/>
          <w:szCs w:val="24"/>
        </w:rPr>
        <w:t>ы</w:t>
      </w:r>
      <w:r w:rsidRPr="00D5319A">
        <w:rPr>
          <w:rFonts w:ascii="Arial" w:hAnsi="Arial" w:cs="Arial"/>
          <w:sz w:val="24"/>
          <w:szCs w:val="24"/>
        </w:rPr>
        <w:t>шение гематокрита, снижение СОЭ, увеличение вязкости крови);</w:t>
      </w:r>
    </w:p>
    <w:p w:rsidR="00F75B82" w:rsidRPr="00D5319A" w:rsidRDefault="00F75B82" w:rsidP="00F75B82">
      <w:pPr>
        <w:numPr>
          <w:ilvl w:val="0"/>
          <w:numId w:val="41"/>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общий анализ мочи;</w:t>
      </w:r>
    </w:p>
    <w:p w:rsidR="00F75B82" w:rsidRPr="00D5319A" w:rsidRDefault="00F75B82" w:rsidP="00F75B82">
      <w:pPr>
        <w:numPr>
          <w:ilvl w:val="0"/>
          <w:numId w:val="41"/>
        </w:numPr>
        <w:tabs>
          <w:tab w:val="clear" w:pos="360"/>
          <w:tab w:val="num" w:pos="426"/>
        </w:tabs>
        <w:ind w:left="426" w:firstLine="567"/>
        <w:jc w:val="both"/>
        <w:rPr>
          <w:rFonts w:ascii="Arial" w:hAnsi="Arial" w:cs="Arial"/>
          <w:spacing w:val="-8"/>
          <w:sz w:val="24"/>
          <w:szCs w:val="24"/>
        </w:rPr>
      </w:pPr>
      <w:r w:rsidRPr="00D5319A">
        <w:rPr>
          <w:rFonts w:ascii="Arial" w:hAnsi="Arial" w:cs="Arial"/>
          <w:sz w:val="24"/>
          <w:szCs w:val="24"/>
        </w:rPr>
        <w:t xml:space="preserve">в период обострения – показатели, отражающие активность воспалительного процесса: протеинограмма, </w:t>
      </w:r>
      <w:r w:rsidRPr="00D5319A">
        <w:rPr>
          <w:rFonts w:ascii="Arial" w:hAnsi="Arial" w:cs="Arial"/>
          <w:spacing w:val="-8"/>
          <w:sz w:val="24"/>
          <w:szCs w:val="24"/>
        </w:rPr>
        <w:t>фи</w:t>
      </w:r>
      <w:r w:rsidRPr="00D5319A">
        <w:rPr>
          <w:rFonts w:ascii="Arial" w:hAnsi="Arial" w:cs="Arial"/>
          <w:spacing w:val="-8"/>
          <w:sz w:val="24"/>
          <w:szCs w:val="24"/>
        </w:rPr>
        <w:t>б</w:t>
      </w:r>
      <w:r w:rsidRPr="00D5319A">
        <w:rPr>
          <w:rFonts w:ascii="Arial" w:hAnsi="Arial" w:cs="Arial"/>
          <w:spacing w:val="-8"/>
          <w:sz w:val="24"/>
          <w:szCs w:val="24"/>
        </w:rPr>
        <w:t>риноген, С-реактивный белок);</w:t>
      </w:r>
    </w:p>
    <w:p w:rsidR="00F75B82" w:rsidRPr="00D5319A" w:rsidRDefault="00F75B82" w:rsidP="00F75B82">
      <w:pPr>
        <w:numPr>
          <w:ilvl w:val="0"/>
          <w:numId w:val="41"/>
        </w:numPr>
        <w:tabs>
          <w:tab w:val="clear" w:pos="360"/>
          <w:tab w:val="num" w:pos="426"/>
        </w:tabs>
        <w:ind w:left="426" w:firstLine="567"/>
        <w:jc w:val="both"/>
        <w:rPr>
          <w:rFonts w:ascii="Arial" w:hAnsi="Arial" w:cs="Arial"/>
          <w:spacing w:val="-8"/>
          <w:sz w:val="24"/>
          <w:szCs w:val="24"/>
        </w:rPr>
      </w:pPr>
      <w:r w:rsidRPr="00D5319A">
        <w:rPr>
          <w:rFonts w:ascii="Arial" w:hAnsi="Arial" w:cs="Arial"/>
          <w:spacing w:val="-8"/>
          <w:sz w:val="24"/>
          <w:szCs w:val="24"/>
        </w:rPr>
        <w:t>общий анализ мокроты, включая исследование на ВК – оценить характер и выраженность воспалительного пр</w:t>
      </w:r>
      <w:r w:rsidRPr="00D5319A">
        <w:rPr>
          <w:rFonts w:ascii="Arial" w:hAnsi="Arial" w:cs="Arial"/>
          <w:spacing w:val="-8"/>
          <w:sz w:val="24"/>
          <w:szCs w:val="24"/>
        </w:rPr>
        <w:t>о</w:t>
      </w:r>
      <w:r w:rsidRPr="00D5319A">
        <w:rPr>
          <w:rFonts w:ascii="Arial" w:hAnsi="Arial" w:cs="Arial"/>
          <w:spacing w:val="-8"/>
          <w:sz w:val="24"/>
          <w:szCs w:val="24"/>
        </w:rPr>
        <w:t>цесса.</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Спирография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Это ведущий диагностический метод: </w:t>
      </w:r>
    </w:p>
    <w:p w:rsidR="00F75B82" w:rsidRPr="00D5319A" w:rsidRDefault="00F75B82" w:rsidP="00F75B82">
      <w:pPr>
        <w:numPr>
          <w:ilvl w:val="0"/>
          <w:numId w:val="42"/>
        </w:numPr>
        <w:ind w:firstLine="567"/>
        <w:jc w:val="both"/>
        <w:rPr>
          <w:rFonts w:ascii="Arial" w:hAnsi="Arial" w:cs="Arial"/>
          <w:sz w:val="24"/>
          <w:szCs w:val="24"/>
        </w:rPr>
      </w:pPr>
      <w:r w:rsidRPr="00D5319A">
        <w:rPr>
          <w:rFonts w:ascii="Arial" w:hAnsi="Arial" w:cs="Arial"/>
          <w:sz w:val="24"/>
          <w:szCs w:val="24"/>
        </w:rPr>
        <w:t>нарушение функции внешнего дыхания по обструкти</w:t>
      </w:r>
      <w:r w:rsidRPr="00D5319A">
        <w:rPr>
          <w:rFonts w:ascii="Arial" w:hAnsi="Arial" w:cs="Arial"/>
          <w:sz w:val="24"/>
          <w:szCs w:val="24"/>
        </w:rPr>
        <w:t>в</w:t>
      </w:r>
      <w:r w:rsidRPr="00D5319A">
        <w:rPr>
          <w:rFonts w:ascii="Arial" w:hAnsi="Arial" w:cs="Arial"/>
          <w:sz w:val="24"/>
          <w:szCs w:val="24"/>
        </w:rPr>
        <w:t>ному типу – основные параметры: снижение ОФВ</w:t>
      </w:r>
      <w:r w:rsidRPr="00D5319A">
        <w:rPr>
          <w:rFonts w:ascii="Arial" w:hAnsi="Arial" w:cs="Arial"/>
          <w:sz w:val="24"/>
          <w:szCs w:val="24"/>
          <w:vertAlign w:val="subscript"/>
        </w:rPr>
        <w:t xml:space="preserve">1 </w:t>
      </w:r>
      <w:r w:rsidRPr="00D5319A">
        <w:rPr>
          <w:rFonts w:ascii="Arial" w:hAnsi="Arial" w:cs="Arial"/>
          <w:sz w:val="24"/>
          <w:szCs w:val="24"/>
        </w:rPr>
        <w:t>и ОФВ</w:t>
      </w:r>
      <w:r w:rsidRPr="00D5319A">
        <w:rPr>
          <w:rFonts w:ascii="Arial" w:hAnsi="Arial" w:cs="Arial"/>
          <w:sz w:val="24"/>
          <w:szCs w:val="24"/>
          <w:vertAlign w:val="subscript"/>
        </w:rPr>
        <w:t>1</w:t>
      </w:r>
      <w:r w:rsidRPr="00D5319A">
        <w:rPr>
          <w:rFonts w:ascii="Arial" w:hAnsi="Arial" w:cs="Arial"/>
          <w:sz w:val="24"/>
          <w:szCs w:val="24"/>
        </w:rPr>
        <w:t>/ФЖЕЛ;</w:t>
      </w:r>
    </w:p>
    <w:p w:rsidR="00F75B82" w:rsidRPr="00D5319A" w:rsidRDefault="00F75B82" w:rsidP="00F75B82">
      <w:pPr>
        <w:numPr>
          <w:ilvl w:val="0"/>
          <w:numId w:val="42"/>
        </w:numPr>
        <w:ind w:firstLine="567"/>
        <w:jc w:val="both"/>
        <w:rPr>
          <w:rFonts w:ascii="Arial" w:hAnsi="Arial" w:cs="Arial"/>
          <w:sz w:val="24"/>
          <w:szCs w:val="24"/>
        </w:rPr>
      </w:pPr>
      <w:r w:rsidRPr="00D5319A">
        <w:rPr>
          <w:rFonts w:ascii="Arial" w:hAnsi="Arial" w:cs="Arial"/>
          <w:sz w:val="24"/>
          <w:szCs w:val="24"/>
        </w:rPr>
        <w:t>ингаляционные тесты с бронхолитиками (β</w:t>
      </w:r>
      <w:r w:rsidRPr="00D5319A">
        <w:rPr>
          <w:rFonts w:ascii="Arial" w:hAnsi="Arial" w:cs="Arial"/>
          <w:sz w:val="24"/>
          <w:szCs w:val="24"/>
          <w:vertAlign w:val="subscript"/>
        </w:rPr>
        <w:t>2</w:t>
      </w:r>
      <w:r w:rsidRPr="00D5319A">
        <w:rPr>
          <w:rFonts w:ascii="Arial" w:hAnsi="Arial" w:cs="Arial"/>
          <w:sz w:val="24"/>
          <w:szCs w:val="24"/>
        </w:rPr>
        <w:t>-агонисты, х</w:t>
      </w:r>
      <w:r w:rsidRPr="00D5319A">
        <w:rPr>
          <w:rFonts w:ascii="Arial" w:hAnsi="Arial" w:cs="Arial"/>
          <w:sz w:val="24"/>
          <w:szCs w:val="24"/>
        </w:rPr>
        <w:t>о</w:t>
      </w:r>
      <w:r w:rsidRPr="00D5319A">
        <w:rPr>
          <w:rFonts w:ascii="Arial" w:hAnsi="Arial" w:cs="Arial"/>
          <w:sz w:val="24"/>
          <w:szCs w:val="24"/>
        </w:rPr>
        <w:t>линолитики) – прирост ОФВ</w:t>
      </w:r>
      <w:r w:rsidRPr="00D5319A">
        <w:rPr>
          <w:rFonts w:ascii="Arial" w:hAnsi="Arial" w:cs="Arial"/>
          <w:sz w:val="24"/>
          <w:szCs w:val="24"/>
          <w:vertAlign w:val="subscript"/>
        </w:rPr>
        <w:t>1</w:t>
      </w:r>
      <w:r w:rsidRPr="00D5319A">
        <w:rPr>
          <w:rFonts w:ascii="Arial" w:hAnsi="Arial" w:cs="Arial"/>
          <w:sz w:val="24"/>
          <w:szCs w:val="24"/>
        </w:rPr>
        <w:t xml:space="preserve"> не более 15% от исходных значений (частично обратимая обструкция).</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Рентгенография органов грудной клетки:</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для дифференциальной диагностики с пневмонией, раком, т</w:t>
      </w:r>
      <w:r w:rsidRPr="00D5319A">
        <w:rPr>
          <w:rFonts w:ascii="Arial" w:hAnsi="Arial" w:cs="Arial"/>
          <w:szCs w:val="24"/>
        </w:rPr>
        <w:t>у</w:t>
      </w:r>
      <w:r w:rsidRPr="00D5319A">
        <w:rPr>
          <w:rFonts w:ascii="Arial" w:hAnsi="Arial" w:cs="Arial"/>
          <w:szCs w:val="24"/>
        </w:rPr>
        <w:t>беркулёзом лёгких; выявляются признаки эмфиземы лё</w:t>
      </w:r>
      <w:r w:rsidRPr="00D5319A">
        <w:rPr>
          <w:rFonts w:ascii="Arial" w:hAnsi="Arial" w:cs="Arial"/>
          <w:szCs w:val="24"/>
        </w:rPr>
        <w:t>г</w:t>
      </w:r>
      <w:r w:rsidRPr="00D5319A">
        <w:rPr>
          <w:rFonts w:ascii="Arial" w:hAnsi="Arial" w:cs="Arial"/>
          <w:szCs w:val="24"/>
        </w:rPr>
        <w:t>ких.</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lastRenderedPageBreak/>
        <w:t>Электрокардиограмма:</w:t>
      </w:r>
    </w:p>
    <w:p w:rsidR="00F75B82" w:rsidRPr="00D5319A" w:rsidRDefault="00F75B82" w:rsidP="00F75B82">
      <w:pPr>
        <w:pStyle w:val="a6"/>
        <w:ind w:firstLine="567"/>
        <w:rPr>
          <w:rFonts w:ascii="Arial" w:hAnsi="Arial" w:cs="Arial"/>
          <w:spacing w:val="-12"/>
          <w:szCs w:val="24"/>
        </w:rPr>
      </w:pPr>
      <w:r w:rsidRPr="00D5319A">
        <w:rPr>
          <w:rFonts w:ascii="Arial" w:hAnsi="Arial" w:cs="Arial"/>
          <w:spacing w:val="-12"/>
          <w:szCs w:val="24"/>
        </w:rPr>
        <w:t xml:space="preserve"> для исключения кардиального генеза респираторной симптоматики, выявления признаков гипертрофии правых отд</w:t>
      </w:r>
      <w:r w:rsidRPr="00D5319A">
        <w:rPr>
          <w:rFonts w:ascii="Arial" w:hAnsi="Arial" w:cs="Arial"/>
          <w:spacing w:val="-12"/>
          <w:szCs w:val="24"/>
        </w:rPr>
        <w:t>е</w:t>
      </w:r>
      <w:r w:rsidRPr="00D5319A">
        <w:rPr>
          <w:rFonts w:ascii="Arial" w:hAnsi="Arial" w:cs="Arial"/>
          <w:spacing w:val="-12"/>
          <w:szCs w:val="24"/>
        </w:rPr>
        <w:t>лов сердца.</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Вспомогательные методы обследования:</w:t>
      </w:r>
    </w:p>
    <w:p w:rsidR="00F75B82" w:rsidRPr="00D5319A" w:rsidRDefault="00F75B82" w:rsidP="00F75B82">
      <w:pPr>
        <w:numPr>
          <w:ilvl w:val="0"/>
          <w:numId w:val="43"/>
        </w:numPr>
        <w:tabs>
          <w:tab w:val="clear" w:pos="360"/>
          <w:tab w:val="num" w:pos="660"/>
        </w:tabs>
        <w:ind w:left="660" w:firstLine="567"/>
        <w:jc w:val="both"/>
        <w:rPr>
          <w:rFonts w:ascii="Arial" w:hAnsi="Arial" w:cs="Arial"/>
          <w:sz w:val="24"/>
          <w:szCs w:val="24"/>
        </w:rPr>
      </w:pPr>
      <w:r w:rsidRPr="00D5319A">
        <w:rPr>
          <w:rFonts w:ascii="Arial" w:hAnsi="Arial" w:cs="Arial"/>
          <w:sz w:val="24"/>
          <w:szCs w:val="24"/>
        </w:rPr>
        <w:t>бактериологическое исследование мокроты – при неэ</w:t>
      </w:r>
      <w:r w:rsidRPr="00D5319A">
        <w:rPr>
          <w:rFonts w:ascii="Arial" w:hAnsi="Arial" w:cs="Arial"/>
          <w:sz w:val="24"/>
          <w:szCs w:val="24"/>
        </w:rPr>
        <w:t>ф</w:t>
      </w:r>
      <w:r w:rsidRPr="00D5319A">
        <w:rPr>
          <w:rFonts w:ascii="Arial" w:hAnsi="Arial" w:cs="Arial"/>
          <w:sz w:val="24"/>
          <w:szCs w:val="24"/>
        </w:rPr>
        <w:t>фективности антибактериальной терапии;</w:t>
      </w:r>
    </w:p>
    <w:p w:rsidR="00F75B82" w:rsidRPr="00D5319A" w:rsidRDefault="00F75B82" w:rsidP="00F75B82">
      <w:pPr>
        <w:numPr>
          <w:ilvl w:val="0"/>
          <w:numId w:val="43"/>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исследование газового состава крови – для верифик</w:t>
      </w:r>
      <w:r w:rsidRPr="00D5319A">
        <w:rPr>
          <w:rFonts w:ascii="Arial" w:hAnsi="Arial" w:cs="Arial"/>
          <w:sz w:val="24"/>
          <w:szCs w:val="24"/>
        </w:rPr>
        <w:t>а</w:t>
      </w:r>
      <w:r w:rsidRPr="00D5319A">
        <w:rPr>
          <w:rFonts w:ascii="Arial" w:hAnsi="Arial" w:cs="Arial"/>
          <w:sz w:val="24"/>
          <w:szCs w:val="24"/>
        </w:rPr>
        <w:t>ции дыхательной недостаточности;</w:t>
      </w:r>
    </w:p>
    <w:p w:rsidR="00F75B82" w:rsidRPr="00D5319A" w:rsidRDefault="00F75B82" w:rsidP="00F75B82">
      <w:pPr>
        <w:numPr>
          <w:ilvl w:val="0"/>
          <w:numId w:val="43"/>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фибробронхоскопия – для дифференциальной диагн</w:t>
      </w:r>
      <w:r w:rsidRPr="00D5319A">
        <w:rPr>
          <w:rFonts w:ascii="Arial" w:hAnsi="Arial" w:cs="Arial"/>
          <w:sz w:val="24"/>
          <w:szCs w:val="24"/>
        </w:rPr>
        <w:t>о</w:t>
      </w:r>
      <w:r w:rsidRPr="00D5319A">
        <w:rPr>
          <w:rFonts w:ascii="Arial" w:hAnsi="Arial" w:cs="Arial"/>
          <w:sz w:val="24"/>
          <w:szCs w:val="24"/>
        </w:rPr>
        <w:t>стики с центральным раком лёгкого.</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caps/>
          <w:sz w:val="24"/>
          <w:szCs w:val="24"/>
        </w:rPr>
      </w:pPr>
      <w:r w:rsidRPr="00D5319A">
        <w:rPr>
          <w:rFonts w:ascii="Arial" w:hAnsi="Arial" w:cs="Arial"/>
          <w:b/>
          <w:caps/>
          <w:sz w:val="24"/>
          <w:szCs w:val="24"/>
        </w:rPr>
        <w:t>Лечение ХОБЛ</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Основные цели</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Профилактика или уменьшение симптоматики ХОБЛ:</w:t>
      </w:r>
    </w:p>
    <w:p w:rsidR="00F75B82" w:rsidRPr="00D5319A" w:rsidRDefault="00F75B82" w:rsidP="00F75B82">
      <w:pPr>
        <w:numPr>
          <w:ilvl w:val="0"/>
          <w:numId w:val="44"/>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снижение скорости прогрессирования заболевания;</w:t>
      </w:r>
    </w:p>
    <w:p w:rsidR="00F75B82" w:rsidRPr="00D5319A" w:rsidRDefault="00F75B82" w:rsidP="00F75B82">
      <w:pPr>
        <w:numPr>
          <w:ilvl w:val="0"/>
          <w:numId w:val="44"/>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профилактика развития осложнений ХОБЛ (дыхател</w:t>
      </w:r>
      <w:r w:rsidRPr="00D5319A">
        <w:rPr>
          <w:rFonts w:ascii="Arial" w:hAnsi="Arial" w:cs="Arial"/>
          <w:sz w:val="24"/>
          <w:szCs w:val="24"/>
        </w:rPr>
        <w:t>ь</w:t>
      </w:r>
      <w:r w:rsidRPr="00D5319A">
        <w:rPr>
          <w:rFonts w:ascii="Arial" w:hAnsi="Arial" w:cs="Arial"/>
          <w:sz w:val="24"/>
          <w:szCs w:val="24"/>
        </w:rPr>
        <w:t>ной недостаточности, хронического лёгочного сердца);</w:t>
      </w:r>
    </w:p>
    <w:p w:rsidR="00F75B82" w:rsidRPr="00D5319A" w:rsidRDefault="00F75B82" w:rsidP="00F75B82">
      <w:pPr>
        <w:numPr>
          <w:ilvl w:val="0"/>
          <w:numId w:val="44"/>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повышение толерантности к физической нагрузке с улу</w:t>
      </w:r>
      <w:r w:rsidRPr="00D5319A">
        <w:rPr>
          <w:rFonts w:ascii="Arial" w:hAnsi="Arial" w:cs="Arial"/>
          <w:sz w:val="24"/>
          <w:szCs w:val="24"/>
        </w:rPr>
        <w:t>ч</w:t>
      </w:r>
      <w:r w:rsidRPr="00D5319A">
        <w:rPr>
          <w:rFonts w:ascii="Arial" w:hAnsi="Arial" w:cs="Arial"/>
          <w:sz w:val="24"/>
          <w:szCs w:val="24"/>
        </w:rPr>
        <w:t>шением качества жизни больных.</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Общие принципы лечения</w:t>
      </w:r>
    </w:p>
    <w:p w:rsidR="00F75B82" w:rsidRPr="00D5319A" w:rsidRDefault="00F75B82" w:rsidP="00F75B82">
      <w:pPr>
        <w:numPr>
          <w:ilvl w:val="0"/>
          <w:numId w:val="45"/>
        </w:numPr>
        <w:ind w:firstLine="567"/>
        <w:jc w:val="both"/>
        <w:rPr>
          <w:rFonts w:ascii="Arial" w:hAnsi="Arial" w:cs="Arial"/>
          <w:b/>
          <w:sz w:val="24"/>
          <w:szCs w:val="24"/>
        </w:rPr>
      </w:pPr>
      <w:r w:rsidRPr="00D5319A">
        <w:rPr>
          <w:rFonts w:ascii="Arial" w:hAnsi="Arial" w:cs="Arial"/>
          <w:b/>
          <w:sz w:val="24"/>
          <w:szCs w:val="24"/>
        </w:rPr>
        <w:t>Этиотропная терапия</w:t>
      </w:r>
    </w:p>
    <w:p w:rsidR="00F75B82" w:rsidRPr="00D5319A" w:rsidRDefault="00F75B82" w:rsidP="00F75B82">
      <w:pPr>
        <w:numPr>
          <w:ilvl w:val="0"/>
          <w:numId w:val="46"/>
        </w:numPr>
        <w:tabs>
          <w:tab w:val="clear" w:pos="720"/>
        </w:tabs>
        <w:ind w:left="426" w:firstLine="567"/>
        <w:jc w:val="both"/>
        <w:rPr>
          <w:rFonts w:ascii="Arial" w:hAnsi="Arial" w:cs="Arial"/>
          <w:sz w:val="24"/>
          <w:szCs w:val="24"/>
        </w:rPr>
      </w:pPr>
      <w:r w:rsidRPr="00D5319A">
        <w:rPr>
          <w:rFonts w:ascii="Arial" w:hAnsi="Arial" w:cs="Arial"/>
          <w:sz w:val="24"/>
          <w:szCs w:val="24"/>
        </w:rPr>
        <w:t>Снижение внешних факторов риска (вторичная профила</w:t>
      </w:r>
      <w:r w:rsidRPr="00D5319A">
        <w:rPr>
          <w:rFonts w:ascii="Arial" w:hAnsi="Arial" w:cs="Arial"/>
          <w:sz w:val="24"/>
          <w:szCs w:val="24"/>
        </w:rPr>
        <w:t>к</w:t>
      </w:r>
      <w:r w:rsidRPr="00D5319A">
        <w:rPr>
          <w:rFonts w:ascii="Arial" w:hAnsi="Arial" w:cs="Arial"/>
          <w:sz w:val="24"/>
          <w:szCs w:val="24"/>
        </w:rPr>
        <w:t>тика) – заместительная терапия:</w:t>
      </w:r>
    </w:p>
    <w:p w:rsidR="00F75B82" w:rsidRPr="00D5319A" w:rsidRDefault="00F75B82" w:rsidP="00F75B82">
      <w:pPr>
        <w:numPr>
          <w:ilvl w:val="0"/>
          <w:numId w:val="47"/>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α</w:t>
      </w:r>
      <w:r w:rsidRPr="00D5319A">
        <w:rPr>
          <w:rFonts w:ascii="Arial" w:hAnsi="Arial" w:cs="Arial"/>
          <w:sz w:val="24"/>
          <w:szCs w:val="24"/>
          <w:vertAlign w:val="subscript"/>
        </w:rPr>
        <w:t>1</w:t>
      </w:r>
      <w:r w:rsidRPr="00D5319A">
        <w:rPr>
          <w:rFonts w:ascii="Arial" w:hAnsi="Arial" w:cs="Arial"/>
          <w:sz w:val="24"/>
          <w:szCs w:val="24"/>
        </w:rPr>
        <w:t>-антитрипсином у молодых лиц с дыхательной наследс</w:t>
      </w:r>
      <w:r w:rsidRPr="00D5319A">
        <w:rPr>
          <w:rFonts w:ascii="Arial" w:hAnsi="Arial" w:cs="Arial"/>
          <w:sz w:val="24"/>
          <w:szCs w:val="24"/>
        </w:rPr>
        <w:t>т</w:t>
      </w:r>
      <w:r w:rsidRPr="00D5319A">
        <w:rPr>
          <w:rFonts w:ascii="Arial" w:hAnsi="Arial" w:cs="Arial"/>
          <w:sz w:val="24"/>
          <w:szCs w:val="24"/>
        </w:rPr>
        <w:t>венной патологией;</w:t>
      </w:r>
    </w:p>
    <w:p w:rsidR="00F75B82" w:rsidRPr="00D5319A" w:rsidRDefault="00F75B82" w:rsidP="00F75B82">
      <w:pPr>
        <w:numPr>
          <w:ilvl w:val="0"/>
          <w:numId w:val="47"/>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адекватное лечение и контроль бронхиал</w:t>
      </w:r>
      <w:r w:rsidRPr="00D5319A">
        <w:rPr>
          <w:rFonts w:ascii="Arial" w:hAnsi="Arial" w:cs="Arial"/>
          <w:sz w:val="24"/>
          <w:szCs w:val="24"/>
        </w:rPr>
        <w:t>ь</w:t>
      </w:r>
      <w:r w:rsidRPr="00D5319A">
        <w:rPr>
          <w:rFonts w:ascii="Arial" w:hAnsi="Arial" w:cs="Arial"/>
          <w:sz w:val="24"/>
          <w:szCs w:val="24"/>
        </w:rPr>
        <w:t>ной астмы;</w:t>
      </w:r>
    </w:p>
    <w:p w:rsidR="00F75B82" w:rsidRPr="00D5319A" w:rsidRDefault="00F75B82" w:rsidP="00F75B82">
      <w:pPr>
        <w:numPr>
          <w:ilvl w:val="0"/>
          <w:numId w:val="47"/>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отказ от курения;</w:t>
      </w:r>
    </w:p>
    <w:p w:rsidR="00F75B82" w:rsidRPr="00D5319A" w:rsidRDefault="00F75B82" w:rsidP="00F75B82">
      <w:pPr>
        <w:numPr>
          <w:ilvl w:val="0"/>
          <w:numId w:val="47"/>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отказ от работы во «вредном» производс</w:t>
      </w:r>
      <w:r w:rsidRPr="00D5319A">
        <w:rPr>
          <w:rFonts w:ascii="Arial" w:hAnsi="Arial" w:cs="Arial"/>
          <w:sz w:val="24"/>
          <w:szCs w:val="24"/>
        </w:rPr>
        <w:t>т</w:t>
      </w:r>
      <w:r w:rsidRPr="00D5319A">
        <w:rPr>
          <w:rFonts w:ascii="Arial" w:hAnsi="Arial" w:cs="Arial"/>
          <w:sz w:val="24"/>
          <w:szCs w:val="24"/>
        </w:rPr>
        <w:t>ве;</w:t>
      </w:r>
    </w:p>
    <w:p w:rsidR="00F75B82" w:rsidRPr="00D5319A" w:rsidRDefault="00F75B82" w:rsidP="00F75B82">
      <w:pPr>
        <w:numPr>
          <w:ilvl w:val="0"/>
          <w:numId w:val="47"/>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ограничение количества бытовых аллергенов (ковры, п</w:t>
      </w:r>
      <w:r w:rsidRPr="00D5319A">
        <w:rPr>
          <w:rFonts w:ascii="Arial" w:hAnsi="Arial" w:cs="Arial"/>
          <w:sz w:val="24"/>
          <w:szCs w:val="24"/>
        </w:rPr>
        <w:t>о</w:t>
      </w:r>
      <w:r w:rsidRPr="00D5319A">
        <w:rPr>
          <w:rFonts w:ascii="Arial" w:hAnsi="Arial" w:cs="Arial"/>
          <w:sz w:val="24"/>
          <w:szCs w:val="24"/>
        </w:rPr>
        <w:t>душки, домашние животные), регулярные влажные уборки;</w:t>
      </w:r>
    </w:p>
    <w:p w:rsidR="00F75B82" w:rsidRPr="00D5319A" w:rsidRDefault="00F75B82" w:rsidP="00F75B82">
      <w:pPr>
        <w:numPr>
          <w:ilvl w:val="0"/>
          <w:numId w:val="47"/>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ограничение влияния атмосферных пол</w:t>
      </w:r>
      <w:r w:rsidRPr="00D5319A">
        <w:rPr>
          <w:rFonts w:ascii="Arial" w:hAnsi="Arial" w:cs="Arial"/>
          <w:sz w:val="24"/>
          <w:szCs w:val="24"/>
        </w:rPr>
        <w:t>ю</w:t>
      </w:r>
      <w:r w:rsidRPr="00D5319A">
        <w:rPr>
          <w:rFonts w:ascii="Arial" w:hAnsi="Arial" w:cs="Arial"/>
          <w:sz w:val="24"/>
          <w:szCs w:val="24"/>
        </w:rPr>
        <w:t>тантов (больные должны следить за информацией о степени загрязнения атмосферного воздуха и, по возможности, ост</w:t>
      </w:r>
      <w:r w:rsidRPr="00D5319A">
        <w:rPr>
          <w:rFonts w:ascii="Arial" w:hAnsi="Arial" w:cs="Arial"/>
          <w:sz w:val="24"/>
          <w:szCs w:val="24"/>
        </w:rPr>
        <w:t>а</w:t>
      </w:r>
      <w:r w:rsidRPr="00D5319A">
        <w:rPr>
          <w:rFonts w:ascii="Arial" w:hAnsi="Arial" w:cs="Arial"/>
          <w:sz w:val="24"/>
          <w:szCs w:val="24"/>
        </w:rPr>
        <w:t>ваться дома во время эпизодов выраженного загрязн</w:t>
      </w:r>
      <w:r w:rsidRPr="00D5319A">
        <w:rPr>
          <w:rFonts w:ascii="Arial" w:hAnsi="Arial" w:cs="Arial"/>
          <w:sz w:val="24"/>
          <w:szCs w:val="24"/>
        </w:rPr>
        <w:t>е</w:t>
      </w:r>
      <w:r w:rsidRPr="00D5319A">
        <w:rPr>
          <w:rFonts w:ascii="Arial" w:hAnsi="Arial" w:cs="Arial"/>
          <w:sz w:val="24"/>
          <w:szCs w:val="24"/>
        </w:rPr>
        <w:t>ния);</w:t>
      </w:r>
    </w:p>
    <w:p w:rsidR="00F75B82" w:rsidRPr="00D5319A" w:rsidRDefault="00F75B82" w:rsidP="00F75B82">
      <w:pPr>
        <w:numPr>
          <w:ilvl w:val="0"/>
          <w:numId w:val="47"/>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своевременное и адекватное лечение инфекционных заб</w:t>
      </w:r>
      <w:r w:rsidRPr="00D5319A">
        <w:rPr>
          <w:rFonts w:ascii="Arial" w:hAnsi="Arial" w:cs="Arial"/>
          <w:sz w:val="24"/>
          <w:szCs w:val="24"/>
        </w:rPr>
        <w:t>о</w:t>
      </w:r>
      <w:r w:rsidRPr="00D5319A">
        <w:rPr>
          <w:rFonts w:ascii="Arial" w:hAnsi="Arial" w:cs="Arial"/>
          <w:sz w:val="24"/>
          <w:szCs w:val="24"/>
        </w:rPr>
        <w:t>леваний бронхо-лёгочной системы;</w:t>
      </w:r>
    </w:p>
    <w:p w:rsidR="00F75B82" w:rsidRPr="00D5319A" w:rsidRDefault="00F75B82" w:rsidP="00F75B82">
      <w:pPr>
        <w:numPr>
          <w:ilvl w:val="0"/>
          <w:numId w:val="47"/>
        </w:numPr>
        <w:tabs>
          <w:tab w:val="clear" w:pos="360"/>
          <w:tab w:val="num" w:pos="426"/>
        </w:tabs>
        <w:ind w:left="426" w:firstLine="567"/>
        <w:jc w:val="both"/>
        <w:rPr>
          <w:rFonts w:ascii="Arial" w:hAnsi="Arial" w:cs="Arial"/>
          <w:sz w:val="24"/>
          <w:szCs w:val="24"/>
        </w:rPr>
      </w:pPr>
      <w:r w:rsidRPr="00D5319A">
        <w:rPr>
          <w:rFonts w:ascii="Arial" w:hAnsi="Arial" w:cs="Arial"/>
          <w:sz w:val="24"/>
          <w:szCs w:val="24"/>
        </w:rPr>
        <w:t>вакцинация от гриппа, пневмококковой инфекции.</w:t>
      </w:r>
    </w:p>
    <w:p w:rsidR="00F75B82" w:rsidRPr="00D5319A" w:rsidRDefault="00F75B82" w:rsidP="00F75B82">
      <w:pPr>
        <w:numPr>
          <w:ilvl w:val="0"/>
          <w:numId w:val="46"/>
        </w:numPr>
        <w:ind w:firstLine="567"/>
        <w:jc w:val="both"/>
        <w:rPr>
          <w:rFonts w:ascii="Arial" w:hAnsi="Arial" w:cs="Arial"/>
          <w:sz w:val="24"/>
          <w:szCs w:val="24"/>
        </w:rPr>
      </w:pPr>
      <w:r w:rsidRPr="00D5319A">
        <w:rPr>
          <w:rFonts w:ascii="Arial" w:hAnsi="Arial" w:cs="Arial"/>
          <w:sz w:val="24"/>
          <w:szCs w:val="24"/>
        </w:rPr>
        <w:t>Антибактериальная терапия – в период обострения с наличием признаков бронхиальной инфекции (гно</w:t>
      </w:r>
      <w:r w:rsidRPr="00D5319A">
        <w:rPr>
          <w:rFonts w:ascii="Arial" w:hAnsi="Arial" w:cs="Arial"/>
          <w:sz w:val="24"/>
          <w:szCs w:val="24"/>
        </w:rPr>
        <w:t>й</w:t>
      </w:r>
      <w:r w:rsidRPr="00D5319A">
        <w:rPr>
          <w:rFonts w:ascii="Arial" w:hAnsi="Arial" w:cs="Arial"/>
          <w:sz w:val="24"/>
          <w:szCs w:val="24"/>
        </w:rPr>
        <w:t>ная мокрота, лихорадка).</w:t>
      </w:r>
    </w:p>
    <w:p w:rsidR="00F75B82" w:rsidRPr="00D5319A" w:rsidRDefault="00F75B82" w:rsidP="00F75B82">
      <w:pPr>
        <w:numPr>
          <w:ilvl w:val="0"/>
          <w:numId w:val="45"/>
        </w:numPr>
        <w:ind w:firstLine="567"/>
        <w:jc w:val="both"/>
        <w:rPr>
          <w:rFonts w:ascii="Arial" w:hAnsi="Arial" w:cs="Arial"/>
          <w:b/>
          <w:sz w:val="24"/>
          <w:szCs w:val="24"/>
        </w:rPr>
      </w:pPr>
      <w:r w:rsidRPr="00D5319A">
        <w:rPr>
          <w:rFonts w:ascii="Arial" w:hAnsi="Arial" w:cs="Arial"/>
          <w:b/>
          <w:sz w:val="24"/>
          <w:szCs w:val="24"/>
        </w:rPr>
        <w:t>Симптоматическая терапия</w:t>
      </w:r>
    </w:p>
    <w:p w:rsidR="00F75B82" w:rsidRPr="00D5319A" w:rsidRDefault="00F75B82" w:rsidP="00F75B82">
      <w:pPr>
        <w:numPr>
          <w:ilvl w:val="0"/>
          <w:numId w:val="48"/>
        </w:numPr>
        <w:ind w:firstLine="567"/>
        <w:jc w:val="both"/>
        <w:rPr>
          <w:rFonts w:ascii="Arial" w:hAnsi="Arial" w:cs="Arial"/>
          <w:sz w:val="24"/>
          <w:szCs w:val="24"/>
        </w:rPr>
      </w:pPr>
      <w:r w:rsidRPr="00D5319A">
        <w:rPr>
          <w:rFonts w:ascii="Arial" w:hAnsi="Arial" w:cs="Arial"/>
          <w:sz w:val="24"/>
          <w:szCs w:val="24"/>
        </w:rPr>
        <w:t>Бронходилататоры – β</w:t>
      </w:r>
      <w:r w:rsidRPr="00D5319A">
        <w:rPr>
          <w:rFonts w:ascii="Arial" w:hAnsi="Arial" w:cs="Arial"/>
          <w:sz w:val="24"/>
          <w:szCs w:val="24"/>
          <w:vertAlign w:val="subscript"/>
        </w:rPr>
        <w:t>2</w:t>
      </w:r>
      <w:r w:rsidRPr="00D5319A">
        <w:rPr>
          <w:rFonts w:ascii="Arial" w:hAnsi="Arial" w:cs="Arial"/>
          <w:sz w:val="24"/>
          <w:szCs w:val="24"/>
        </w:rPr>
        <w:t>-агонисты, холинолитики, теофиллины и их комбинации, глюкокортикостеро</w:t>
      </w:r>
      <w:r w:rsidRPr="00D5319A">
        <w:rPr>
          <w:rFonts w:ascii="Arial" w:hAnsi="Arial" w:cs="Arial"/>
          <w:sz w:val="24"/>
          <w:szCs w:val="24"/>
        </w:rPr>
        <w:t>и</w:t>
      </w:r>
      <w:r w:rsidRPr="00D5319A">
        <w:rPr>
          <w:rFonts w:ascii="Arial" w:hAnsi="Arial" w:cs="Arial"/>
          <w:sz w:val="24"/>
          <w:szCs w:val="24"/>
        </w:rPr>
        <w:t>ды:</w:t>
      </w:r>
    </w:p>
    <w:p w:rsidR="00F75B82" w:rsidRPr="00D5319A" w:rsidRDefault="00F75B82" w:rsidP="00F75B82">
      <w:pPr>
        <w:numPr>
          <w:ilvl w:val="0"/>
          <w:numId w:val="49"/>
        </w:numPr>
        <w:tabs>
          <w:tab w:val="clear" w:pos="360"/>
          <w:tab w:val="num" w:pos="1134"/>
        </w:tabs>
        <w:ind w:left="1740" w:firstLine="567"/>
        <w:jc w:val="both"/>
        <w:rPr>
          <w:rFonts w:ascii="Arial" w:hAnsi="Arial" w:cs="Arial"/>
          <w:sz w:val="24"/>
          <w:szCs w:val="24"/>
        </w:rPr>
      </w:pPr>
      <w:r w:rsidRPr="00D5319A">
        <w:rPr>
          <w:rFonts w:ascii="Arial" w:hAnsi="Arial" w:cs="Arial"/>
          <w:sz w:val="24"/>
          <w:szCs w:val="24"/>
        </w:rPr>
        <w:t>ингаляционно;</w:t>
      </w:r>
    </w:p>
    <w:p w:rsidR="00F75B82" w:rsidRPr="00D5319A" w:rsidRDefault="00F75B82" w:rsidP="00F75B82">
      <w:pPr>
        <w:numPr>
          <w:ilvl w:val="0"/>
          <w:numId w:val="49"/>
        </w:numPr>
        <w:tabs>
          <w:tab w:val="clear" w:pos="360"/>
          <w:tab w:val="num" w:pos="1134"/>
        </w:tabs>
        <w:ind w:left="1740" w:firstLine="567"/>
        <w:jc w:val="both"/>
        <w:rPr>
          <w:rFonts w:ascii="Arial" w:hAnsi="Arial" w:cs="Arial"/>
          <w:sz w:val="24"/>
          <w:szCs w:val="24"/>
        </w:rPr>
      </w:pPr>
      <w:r w:rsidRPr="00D5319A">
        <w:rPr>
          <w:rFonts w:ascii="Arial" w:hAnsi="Arial" w:cs="Arial"/>
          <w:sz w:val="24"/>
          <w:szCs w:val="24"/>
        </w:rPr>
        <w:t>короткого действия или пролонгирова</w:t>
      </w:r>
      <w:r w:rsidRPr="00D5319A">
        <w:rPr>
          <w:rFonts w:ascii="Arial" w:hAnsi="Arial" w:cs="Arial"/>
          <w:sz w:val="24"/>
          <w:szCs w:val="24"/>
        </w:rPr>
        <w:t>н</w:t>
      </w:r>
      <w:r w:rsidRPr="00D5319A">
        <w:rPr>
          <w:rFonts w:ascii="Arial" w:hAnsi="Arial" w:cs="Arial"/>
          <w:sz w:val="24"/>
          <w:szCs w:val="24"/>
        </w:rPr>
        <w:t>ные;</w:t>
      </w:r>
    </w:p>
    <w:p w:rsidR="00F75B82" w:rsidRPr="00D5319A" w:rsidRDefault="00F75B82" w:rsidP="00F75B82">
      <w:pPr>
        <w:numPr>
          <w:ilvl w:val="0"/>
          <w:numId w:val="49"/>
        </w:numPr>
        <w:tabs>
          <w:tab w:val="clear" w:pos="360"/>
          <w:tab w:val="num" w:pos="1134"/>
        </w:tabs>
        <w:ind w:left="1740" w:firstLine="567"/>
        <w:jc w:val="both"/>
        <w:rPr>
          <w:rFonts w:ascii="Arial" w:hAnsi="Arial" w:cs="Arial"/>
          <w:sz w:val="24"/>
          <w:szCs w:val="24"/>
        </w:rPr>
      </w:pPr>
      <w:r w:rsidRPr="00D5319A">
        <w:rPr>
          <w:rFonts w:ascii="Arial" w:hAnsi="Arial" w:cs="Arial"/>
          <w:sz w:val="24"/>
          <w:szCs w:val="24"/>
        </w:rPr>
        <w:t>по потребности или регулярно.</w:t>
      </w:r>
    </w:p>
    <w:p w:rsidR="00F75B82" w:rsidRPr="00D5319A" w:rsidRDefault="00F75B82" w:rsidP="00F75B82">
      <w:pPr>
        <w:numPr>
          <w:ilvl w:val="0"/>
          <w:numId w:val="48"/>
        </w:numPr>
        <w:ind w:firstLine="567"/>
        <w:jc w:val="both"/>
        <w:rPr>
          <w:rFonts w:ascii="Arial" w:hAnsi="Arial" w:cs="Arial"/>
          <w:sz w:val="24"/>
          <w:szCs w:val="24"/>
        </w:rPr>
      </w:pPr>
      <w:r w:rsidRPr="00D5319A">
        <w:rPr>
          <w:rFonts w:ascii="Arial" w:hAnsi="Arial" w:cs="Arial"/>
          <w:sz w:val="24"/>
          <w:szCs w:val="24"/>
        </w:rPr>
        <w:t>Муколитики.</w:t>
      </w:r>
    </w:p>
    <w:p w:rsidR="00F75B82" w:rsidRPr="00D5319A" w:rsidRDefault="00F75B82" w:rsidP="00F75B82">
      <w:pPr>
        <w:numPr>
          <w:ilvl w:val="0"/>
          <w:numId w:val="45"/>
        </w:numPr>
        <w:ind w:firstLine="567"/>
        <w:jc w:val="both"/>
        <w:rPr>
          <w:rFonts w:ascii="Arial" w:hAnsi="Arial" w:cs="Arial"/>
          <w:b/>
          <w:sz w:val="24"/>
          <w:szCs w:val="24"/>
        </w:rPr>
      </w:pPr>
      <w:r w:rsidRPr="00D5319A">
        <w:rPr>
          <w:rFonts w:ascii="Arial" w:hAnsi="Arial" w:cs="Arial"/>
          <w:b/>
          <w:sz w:val="24"/>
          <w:szCs w:val="24"/>
        </w:rPr>
        <w:t>Патогенетическая терапия:</w:t>
      </w:r>
    </w:p>
    <w:p w:rsidR="00F75B82" w:rsidRPr="00D5319A" w:rsidRDefault="00F75B82" w:rsidP="00F75B82">
      <w:pPr>
        <w:ind w:left="709" w:firstLine="567"/>
        <w:jc w:val="both"/>
        <w:rPr>
          <w:rFonts w:ascii="Arial" w:hAnsi="Arial" w:cs="Arial"/>
          <w:b/>
          <w:sz w:val="24"/>
          <w:szCs w:val="24"/>
        </w:rPr>
      </w:pPr>
      <w:r w:rsidRPr="00D5319A">
        <w:rPr>
          <w:rFonts w:ascii="Arial" w:hAnsi="Arial" w:cs="Arial"/>
          <w:sz w:val="24"/>
          <w:szCs w:val="24"/>
        </w:rPr>
        <w:t>глюкокортикостероиды;</w:t>
      </w:r>
    </w:p>
    <w:p w:rsidR="00F75B82" w:rsidRPr="00D5319A" w:rsidRDefault="00F75B82" w:rsidP="00F75B82">
      <w:pPr>
        <w:tabs>
          <w:tab w:val="num" w:pos="1134"/>
        </w:tabs>
        <w:ind w:left="1134" w:firstLine="567"/>
        <w:jc w:val="both"/>
        <w:rPr>
          <w:rFonts w:ascii="Arial" w:hAnsi="Arial" w:cs="Arial"/>
          <w:b/>
          <w:sz w:val="24"/>
          <w:szCs w:val="24"/>
        </w:rPr>
      </w:pPr>
    </w:p>
    <w:p w:rsidR="00F75B82" w:rsidRPr="00D5319A" w:rsidRDefault="00F75B82" w:rsidP="00F75B82">
      <w:pPr>
        <w:tabs>
          <w:tab w:val="num" w:pos="1134"/>
        </w:tabs>
        <w:ind w:left="1134" w:firstLine="567"/>
        <w:jc w:val="both"/>
        <w:rPr>
          <w:rFonts w:ascii="Arial" w:hAnsi="Arial" w:cs="Arial"/>
          <w:b/>
          <w:sz w:val="24"/>
          <w:szCs w:val="24"/>
        </w:rPr>
      </w:pPr>
      <w:r w:rsidRPr="00D5319A">
        <w:rPr>
          <w:rFonts w:ascii="Arial" w:hAnsi="Arial" w:cs="Arial"/>
          <w:b/>
          <w:sz w:val="24"/>
          <w:szCs w:val="24"/>
        </w:rPr>
        <w:t>Немедикаментозная терапия:</w:t>
      </w:r>
    </w:p>
    <w:p w:rsidR="00F75B82" w:rsidRPr="00D5319A" w:rsidRDefault="00F75B82" w:rsidP="00F75B82">
      <w:pPr>
        <w:tabs>
          <w:tab w:val="num" w:pos="1134"/>
          <w:tab w:val="num" w:pos="1560"/>
        </w:tabs>
        <w:ind w:left="1134" w:firstLine="567"/>
        <w:jc w:val="both"/>
        <w:rPr>
          <w:rFonts w:ascii="Arial" w:hAnsi="Arial" w:cs="Arial"/>
          <w:sz w:val="24"/>
          <w:szCs w:val="24"/>
        </w:rPr>
      </w:pPr>
      <w:r w:rsidRPr="00D5319A">
        <w:rPr>
          <w:rFonts w:ascii="Arial" w:hAnsi="Arial" w:cs="Arial"/>
          <w:sz w:val="24"/>
          <w:szCs w:val="24"/>
        </w:rPr>
        <w:t>реабилитация - дозированные физические нагрузки, ЛФК;</w:t>
      </w:r>
    </w:p>
    <w:p w:rsidR="00F75B82" w:rsidRPr="00D5319A" w:rsidRDefault="00F75B82" w:rsidP="00F75B82">
      <w:pPr>
        <w:tabs>
          <w:tab w:val="num" w:pos="1134"/>
          <w:tab w:val="num" w:pos="1560"/>
        </w:tabs>
        <w:ind w:left="1134" w:firstLine="567"/>
        <w:jc w:val="both"/>
        <w:rPr>
          <w:rFonts w:ascii="Arial" w:hAnsi="Arial" w:cs="Arial"/>
          <w:sz w:val="24"/>
          <w:szCs w:val="24"/>
        </w:rPr>
      </w:pPr>
      <w:r w:rsidRPr="00D5319A">
        <w:rPr>
          <w:rFonts w:ascii="Arial" w:hAnsi="Arial" w:cs="Arial"/>
          <w:sz w:val="24"/>
          <w:szCs w:val="24"/>
        </w:rPr>
        <w:t>дыхательная гимнастика;</w:t>
      </w:r>
    </w:p>
    <w:p w:rsidR="00F75B82" w:rsidRPr="00D5319A" w:rsidRDefault="00F75B82" w:rsidP="00F75B82">
      <w:pPr>
        <w:tabs>
          <w:tab w:val="num" w:pos="1134"/>
          <w:tab w:val="num" w:pos="1560"/>
        </w:tabs>
        <w:ind w:left="1134" w:firstLine="567"/>
        <w:jc w:val="both"/>
        <w:rPr>
          <w:rFonts w:ascii="Arial" w:hAnsi="Arial" w:cs="Arial"/>
          <w:sz w:val="24"/>
          <w:szCs w:val="24"/>
        </w:rPr>
      </w:pPr>
      <w:r w:rsidRPr="00D5319A">
        <w:rPr>
          <w:rFonts w:ascii="Arial" w:hAnsi="Arial" w:cs="Arial"/>
          <w:sz w:val="24"/>
          <w:szCs w:val="24"/>
        </w:rPr>
        <w:t>оксигенотерапия – у пациентов с хронической дых</w:t>
      </w:r>
      <w:r w:rsidRPr="00D5319A">
        <w:rPr>
          <w:rFonts w:ascii="Arial" w:hAnsi="Arial" w:cs="Arial"/>
          <w:sz w:val="24"/>
          <w:szCs w:val="24"/>
        </w:rPr>
        <w:t>а</w:t>
      </w:r>
      <w:r w:rsidRPr="00D5319A">
        <w:rPr>
          <w:rFonts w:ascii="Arial" w:hAnsi="Arial" w:cs="Arial"/>
          <w:sz w:val="24"/>
          <w:szCs w:val="24"/>
        </w:rPr>
        <w:t>тельной недостаточностью.</w:t>
      </w:r>
    </w:p>
    <w:p w:rsidR="00F75B82" w:rsidRPr="00D5319A" w:rsidRDefault="00F75B82" w:rsidP="00F75B82">
      <w:pPr>
        <w:ind w:firstLine="567"/>
        <w:jc w:val="both"/>
        <w:rPr>
          <w:rFonts w:ascii="Arial" w:hAnsi="Arial" w:cs="Arial"/>
          <w:sz w:val="24"/>
          <w:szCs w:val="24"/>
        </w:rPr>
      </w:pPr>
    </w:p>
    <w:p w:rsidR="00F75B82" w:rsidRPr="00D5319A" w:rsidRDefault="00F75B82" w:rsidP="00F75B82">
      <w:pPr>
        <w:tabs>
          <w:tab w:val="num" w:pos="1134"/>
        </w:tabs>
        <w:ind w:left="1134" w:firstLine="567"/>
        <w:jc w:val="both"/>
        <w:rPr>
          <w:rFonts w:ascii="Arial" w:hAnsi="Arial" w:cs="Arial"/>
          <w:b/>
          <w:sz w:val="24"/>
          <w:szCs w:val="24"/>
        </w:rPr>
      </w:pPr>
      <w:r w:rsidRPr="00D5319A">
        <w:rPr>
          <w:rFonts w:ascii="Arial" w:hAnsi="Arial" w:cs="Arial"/>
          <w:b/>
          <w:sz w:val="24"/>
          <w:szCs w:val="24"/>
        </w:rPr>
        <w:t>Профилактика ХОБЛ</w:t>
      </w:r>
    </w:p>
    <w:p w:rsidR="00F75B82" w:rsidRPr="00D5319A" w:rsidRDefault="00F75B82" w:rsidP="00F75B82">
      <w:pPr>
        <w:tabs>
          <w:tab w:val="num" w:pos="360"/>
        </w:tabs>
        <w:ind w:left="360" w:firstLine="567"/>
        <w:jc w:val="both"/>
        <w:rPr>
          <w:rFonts w:ascii="Arial" w:hAnsi="Arial" w:cs="Arial"/>
          <w:sz w:val="24"/>
          <w:szCs w:val="24"/>
        </w:rPr>
      </w:pPr>
      <w:r w:rsidRPr="00D5319A">
        <w:rPr>
          <w:rFonts w:ascii="Arial" w:hAnsi="Arial" w:cs="Arial"/>
          <w:sz w:val="24"/>
          <w:szCs w:val="24"/>
        </w:rPr>
        <w:lastRenderedPageBreak/>
        <w:t>1) проведение общегосударственных мероприятий:</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охрана труда, совершенствование технологий и производственной санитарии с целью элиминации или с</w:t>
      </w:r>
      <w:r w:rsidRPr="00D5319A">
        <w:rPr>
          <w:rFonts w:ascii="Arial" w:hAnsi="Arial" w:cs="Arial"/>
          <w:sz w:val="24"/>
          <w:szCs w:val="24"/>
        </w:rPr>
        <w:t>о</w:t>
      </w:r>
      <w:r w:rsidRPr="00D5319A">
        <w:rPr>
          <w:rFonts w:ascii="Arial" w:hAnsi="Arial" w:cs="Arial"/>
          <w:sz w:val="24"/>
          <w:szCs w:val="24"/>
        </w:rPr>
        <w:t>кращения влияния различных патогенных субстанций на рабочем месте;</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эпидемиологический контроль и раннее выявление профессиональных заболеваний;</w:t>
      </w:r>
    </w:p>
    <w:p w:rsidR="00F75B82" w:rsidRPr="00D5319A" w:rsidRDefault="00F75B82" w:rsidP="00F75B82">
      <w:pPr>
        <w:numPr>
          <w:ilvl w:val="0"/>
          <w:numId w:val="34"/>
        </w:numPr>
        <w:ind w:firstLine="567"/>
        <w:jc w:val="both"/>
        <w:rPr>
          <w:rFonts w:ascii="Arial" w:hAnsi="Arial" w:cs="Arial"/>
          <w:spacing w:val="-8"/>
          <w:sz w:val="24"/>
          <w:szCs w:val="24"/>
        </w:rPr>
      </w:pPr>
      <w:r w:rsidRPr="00D5319A">
        <w:rPr>
          <w:rFonts w:ascii="Arial" w:hAnsi="Arial" w:cs="Arial"/>
          <w:spacing w:val="-8"/>
          <w:sz w:val="24"/>
          <w:szCs w:val="24"/>
        </w:rPr>
        <w:t>разработка мероприятий по охране окружающей ср</w:t>
      </w:r>
      <w:r w:rsidRPr="00D5319A">
        <w:rPr>
          <w:rFonts w:ascii="Arial" w:hAnsi="Arial" w:cs="Arial"/>
          <w:spacing w:val="-8"/>
          <w:sz w:val="24"/>
          <w:szCs w:val="24"/>
        </w:rPr>
        <w:t>е</w:t>
      </w:r>
      <w:r w:rsidRPr="00D5319A">
        <w:rPr>
          <w:rFonts w:ascii="Arial" w:hAnsi="Arial" w:cs="Arial"/>
          <w:spacing w:val="-8"/>
          <w:sz w:val="24"/>
          <w:szCs w:val="24"/>
        </w:rPr>
        <w:t>ды;</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создание астма-школ;</w:t>
      </w:r>
    </w:p>
    <w:p w:rsidR="00F75B82" w:rsidRPr="00D5319A" w:rsidRDefault="00F75B82" w:rsidP="00F75B82">
      <w:pPr>
        <w:numPr>
          <w:ilvl w:val="0"/>
          <w:numId w:val="34"/>
        </w:numPr>
        <w:tabs>
          <w:tab w:val="clear" w:pos="840"/>
          <w:tab w:val="num" w:pos="709"/>
        </w:tabs>
        <w:ind w:left="709" w:firstLine="567"/>
        <w:jc w:val="both"/>
        <w:rPr>
          <w:rFonts w:ascii="Arial" w:hAnsi="Arial" w:cs="Arial"/>
          <w:sz w:val="24"/>
          <w:szCs w:val="24"/>
        </w:rPr>
      </w:pPr>
      <w:r w:rsidRPr="00D5319A">
        <w:rPr>
          <w:rFonts w:ascii="Arial" w:hAnsi="Arial" w:cs="Arial"/>
          <w:sz w:val="24"/>
          <w:szCs w:val="24"/>
        </w:rPr>
        <w:t>вовлечение населения в занятия физической культурой с проведением массовых спортивных меропри</w:t>
      </w:r>
      <w:r w:rsidRPr="00D5319A">
        <w:rPr>
          <w:rFonts w:ascii="Arial" w:hAnsi="Arial" w:cs="Arial"/>
          <w:sz w:val="24"/>
          <w:szCs w:val="24"/>
        </w:rPr>
        <w:t>я</w:t>
      </w:r>
      <w:r w:rsidRPr="00D5319A">
        <w:rPr>
          <w:rFonts w:ascii="Arial" w:hAnsi="Arial" w:cs="Arial"/>
          <w:sz w:val="24"/>
          <w:szCs w:val="24"/>
        </w:rPr>
        <w:t>тий;</w:t>
      </w:r>
    </w:p>
    <w:p w:rsidR="00F75B82" w:rsidRPr="00D5319A" w:rsidRDefault="00F75B82" w:rsidP="00F75B82">
      <w:pPr>
        <w:numPr>
          <w:ilvl w:val="0"/>
          <w:numId w:val="34"/>
        </w:numPr>
        <w:tabs>
          <w:tab w:val="clear" w:pos="840"/>
          <w:tab w:val="num" w:pos="709"/>
        </w:tabs>
        <w:ind w:left="709" w:firstLine="567"/>
        <w:jc w:val="both"/>
        <w:rPr>
          <w:rFonts w:ascii="Arial" w:hAnsi="Arial" w:cs="Arial"/>
          <w:sz w:val="24"/>
          <w:szCs w:val="24"/>
        </w:rPr>
      </w:pPr>
      <w:r w:rsidRPr="00D5319A">
        <w:rPr>
          <w:rFonts w:ascii="Arial" w:hAnsi="Arial" w:cs="Arial"/>
          <w:sz w:val="24"/>
          <w:szCs w:val="24"/>
        </w:rPr>
        <w:t>пропаганда здорового образа жизни;</w:t>
      </w:r>
    </w:p>
    <w:p w:rsidR="00F75B82" w:rsidRPr="00D5319A" w:rsidRDefault="00F75B82" w:rsidP="00F75B82">
      <w:pPr>
        <w:numPr>
          <w:ilvl w:val="0"/>
          <w:numId w:val="34"/>
        </w:numPr>
        <w:tabs>
          <w:tab w:val="clear" w:pos="840"/>
          <w:tab w:val="num" w:pos="709"/>
        </w:tabs>
        <w:ind w:left="709" w:firstLine="567"/>
        <w:jc w:val="both"/>
        <w:rPr>
          <w:rFonts w:ascii="Arial" w:hAnsi="Arial" w:cs="Arial"/>
          <w:sz w:val="24"/>
          <w:szCs w:val="24"/>
        </w:rPr>
      </w:pPr>
      <w:r w:rsidRPr="00D5319A">
        <w:rPr>
          <w:rFonts w:ascii="Arial" w:hAnsi="Arial" w:cs="Arial"/>
          <w:sz w:val="24"/>
          <w:szCs w:val="24"/>
        </w:rPr>
        <w:t>применение пневмококковой вакцинации, вакцинации против гриппа;</w:t>
      </w:r>
    </w:p>
    <w:p w:rsidR="00F75B82" w:rsidRPr="00D5319A" w:rsidRDefault="00F75B82" w:rsidP="00F75B82">
      <w:pPr>
        <w:numPr>
          <w:ilvl w:val="0"/>
          <w:numId w:val="34"/>
        </w:numPr>
        <w:tabs>
          <w:tab w:val="clear" w:pos="840"/>
          <w:tab w:val="num" w:pos="709"/>
        </w:tabs>
        <w:ind w:left="709" w:firstLine="567"/>
        <w:jc w:val="both"/>
        <w:rPr>
          <w:rFonts w:ascii="Arial" w:hAnsi="Arial" w:cs="Arial"/>
          <w:sz w:val="24"/>
          <w:szCs w:val="24"/>
        </w:rPr>
      </w:pPr>
      <w:r w:rsidRPr="00D5319A">
        <w:rPr>
          <w:rFonts w:ascii="Arial" w:hAnsi="Arial" w:cs="Arial"/>
          <w:sz w:val="24"/>
          <w:szCs w:val="24"/>
        </w:rPr>
        <w:t>санация очагов инфекции в верхних дыхательных п</w:t>
      </w:r>
      <w:r w:rsidRPr="00D5319A">
        <w:rPr>
          <w:rFonts w:ascii="Arial" w:hAnsi="Arial" w:cs="Arial"/>
          <w:sz w:val="24"/>
          <w:szCs w:val="24"/>
        </w:rPr>
        <w:t>у</w:t>
      </w:r>
      <w:r w:rsidRPr="00D5319A">
        <w:rPr>
          <w:rFonts w:ascii="Arial" w:hAnsi="Arial" w:cs="Arial"/>
          <w:sz w:val="24"/>
          <w:szCs w:val="24"/>
        </w:rPr>
        <w:t>тях.</w:t>
      </w:r>
    </w:p>
    <w:p w:rsidR="00F75B82" w:rsidRPr="00D5319A" w:rsidRDefault="00F75B82" w:rsidP="00F75B82">
      <w:pPr>
        <w:ind w:left="480" w:firstLine="567"/>
        <w:jc w:val="both"/>
        <w:rPr>
          <w:rFonts w:ascii="Arial" w:hAnsi="Arial" w:cs="Arial"/>
          <w:sz w:val="24"/>
          <w:szCs w:val="24"/>
        </w:rPr>
      </w:pPr>
    </w:p>
    <w:p w:rsidR="00F75B82" w:rsidRPr="00D5319A" w:rsidRDefault="00F75B82" w:rsidP="00F75B82">
      <w:pPr>
        <w:pStyle w:val="a6"/>
        <w:tabs>
          <w:tab w:val="num" w:pos="360"/>
        </w:tabs>
        <w:ind w:left="360" w:firstLine="567"/>
        <w:rPr>
          <w:rFonts w:ascii="Arial" w:hAnsi="Arial" w:cs="Arial"/>
          <w:szCs w:val="24"/>
        </w:rPr>
      </w:pPr>
      <w:r w:rsidRPr="00D5319A">
        <w:rPr>
          <w:rFonts w:ascii="Arial" w:hAnsi="Arial" w:cs="Arial"/>
          <w:szCs w:val="24"/>
        </w:rPr>
        <w:t>2) меры личной профилактики:</w:t>
      </w:r>
    </w:p>
    <w:p w:rsidR="00F75B82" w:rsidRPr="00D5319A" w:rsidRDefault="00F75B82" w:rsidP="00F75B82">
      <w:pPr>
        <w:numPr>
          <w:ilvl w:val="0"/>
          <w:numId w:val="34"/>
        </w:numPr>
        <w:tabs>
          <w:tab w:val="clear" w:pos="840"/>
          <w:tab w:val="num" w:pos="709"/>
        </w:tabs>
        <w:ind w:firstLine="567"/>
        <w:jc w:val="both"/>
        <w:rPr>
          <w:rFonts w:ascii="Arial" w:hAnsi="Arial" w:cs="Arial"/>
          <w:sz w:val="24"/>
          <w:szCs w:val="24"/>
        </w:rPr>
      </w:pPr>
      <w:r w:rsidRPr="00D5319A">
        <w:rPr>
          <w:rFonts w:ascii="Arial" w:hAnsi="Arial" w:cs="Arial"/>
          <w:sz w:val="24"/>
          <w:szCs w:val="24"/>
        </w:rPr>
        <w:t>отказ от курения;</w:t>
      </w:r>
    </w:p>
    <w:p w:rsidR="00F75B82" w:rsidRPr="00D5319A" w:rsidRDefault="00F75B82" w:rsidP="00F75B82">
      <w:pPr>
        <w:numPr>
          <w:ilvl w:val="0"/>
          <w:numId w:val="34"/>
        </w:numPr>
        <w:tabs>
          <w:tab w:val="clear" w:pos="840"/>
          <w:tab w:val="num" w:pos="709"/>
        </w:tabs>
        <w:ind w:firstLine="567"/>
        <w:jc w:val="both"/>
        <w:rPr>
          <w:rFonts w:ascii="Arial" w:hAnsi="Arial" w:cs="Arial"/>
          <w:sz w:val="24"/>
          <w:szCs w:val="24"/>
        </w:rPr>
      </w:pPr>
      <w:r w:rsidRPr="00D5319A">
        <w:rPr>
          <w:rFonts w:ascii="Arial" w:hAnsi="Arial" w:cs="Arial"/>
          <w:sz w:val="24"/>
          <w:szCs w:val="24"/>
        </w:rPr>
        <w:t>закаливание организма;</w:t>
      </w:r>
    </w:p>
    <w:p w:rsidR="00F75B82" w:rsidRPr="00D5319A" w:rsidRDefault="00F75B82" w:rsidP="00F75B82">
      <w:pPr>
        <w:numPr>
          <w:ilvl w:val="0"/>
          <w:numId w:val="34"/>
        </w:numPr>
        <w:tabs>
          <w:tab w:val="clear" w:pos="840"/>
          <w:tab w:val="num" w:pos="709"/>
        </w:tabs>
        <w:ind w:firstLine="567"/>
        <w:jc w:val="both"/>
        <w:rPr>
          <w:rFonts w:ascii="Arial" w:hAnsi="Arial" w:cs="Arial"/>
          <w:sz w:val="24"/>
          <w:szCs w:val="24"/>
        </w:rPr>
      </w:pPr>
      <w:r w:rsidRPr="00D5319A">
        <w:rPr>
          <w:rFonts w:ascii="Arial" w:hAnsi="Arial" w:cs="Arial"/>
          <w:sz w:val="24"/>
          <w:szCs w:val="24"/>
        </w:rPr>
        <w:t>исключение перегревания и охлаждения;</w:t>
      </w:r>
    </w:p>
    <w:p w:rsidR="00F75B82" w:rsidRPr="00D5319A" w:rsidRDefault="00F75B82" w:rsidP="00F75B82">
      <w:pPr>
        <w:numPr>
          <w:ilvl w:val="0"/>
          <w:numId w:val="34"/>
        </w:numPr>
        <w:tabs>
          <w:tab w:val="clear" w:pos="840"/>
          <w:tab w:val="num" w:pos="709"/>
        </w:tabs>
        <w:ind w:firstLine="567"/>
        <w:jc w:val="both"/>
        <w:rPr>
          <w:rFonts w:ascii="Arial" w:hAnsi="Arial" w:cs="Arial"/>
          <w:sz w:val="24"/>
          <w:szCs w:val="24"/>
        </w:rPr>
      </w:pPr>
      <w:r w:rsidRPr="00D5319A">
        <w:rPr>
          <w:rFonts w:ascii="Arial" w:hAnsi="Arial" w:cs="Arial"/>
          <w:sz w:val="24"/>
          <w:szCs w:val="24"/>
        </w:rPr>
        <w:t>своевременное и рациональное лечение ОРВИ;</w:t>
      </w:r>
    </w:p>
    <w:p w:rsidR="00F75B82" w:rsidRPr="00D5319A" w:rsidRDefault="00F75B82" w:rsidP="00F75B82">
      <w:pPr>
        <w:numPr>
          <w:ilvl w:val="0"/>
          <w:numId w:val="34"/>
        </w:numPr>
        <w:tabs>
          <w:tab w:val="clear" w:pos="840"/>
          <w:tab w:val="num" w:pos="709"/>
        </w:tabs>
        <w:ind w:firstLine="567"/>
        <w:jc w:val="both"/>
        <w:rPr>
          <w:rFonts w:ascii="Arial" w:hAnsi="Arial" w:cs="Arial"/>
          <w:sz w:val="24"/>
          <w:szCs w:val="24"/>
        </w:rPr>
      </w:pPr>
      <w:r w:rsidRPr="00D5319A">
        <w:rPr>
          <w:rFonts w:ascii="Arial" w:hAnsi="Arial" w:cs="Arial"/>
          <w:sz w:val="24"/>
          <w:szCs w:val="24"/>
        </w:rPr>
        <w:t>санация очагов инфекции;</w:t>
      </w:r>
    </w:p>
    <w:p w:rsidR="00F75B82" w:rsidRPr="00D5319A" w:rsidRDefault="00F75B82" w:rsidP="00F75B82">
      <w:pPr>
        <w:numPr>
          <w:ilvl w:val="0"/>
          <w:numId w:val="34"/>
        </w:numPr>
        <w:tabs>
          <w:tab w:val="clear" w:pos="840"/>
          <w:tab w:val="num" w:pos="709"/>
        </w:tabs>
        <w:ind w:firstLine="567"/>
        <w:jc w:val="both"/>
        <w:rPr>
          <w:rFonts w:ascii="Arial" w:hAnsi="Arial" w:cs="Arial"/>
          <w:sz w:val="24"/>
          <w:szCs w:val="24"/>
        </w:rPr>
      </w:pPr>
      <w:r w:rsidRPr="00D5319A">
        <w:rPr>
          <w:rFonts w:ascii="Arial" w:hAnsi="Arial" w:cs="Arial"/>
          <w:sz w:val="24"/>
          <w:szCs w:val="24"/>
        </w:rPr>
        <w:t>ограничение количества бытовых аллергенов;</w:t>
      </w:r>
    </w:p>
    <w:p w:rsidR="00F75B82" w:rsidRPr="00D5319A" w:rsidRDefault="00F75B82" w:rsidP="00F75B82">
      <w:pPr>
        <w:numPr>
          <w:ilvl w:val="0"/>
          <w:numId w:val="34"/>
        </w:numPr>
        <w:tabs>
          <w:tab w:val="clear" w:pos="840"/>
          <w:tab w:val="num" w:pos="709"/>
        </w:tabs>
        <w:ind w:firstLine="567"/>
        <w:jc w:val="both"/>
        <w:rPr>
          <w:rFonts w:ascii="Arial" w:hAnsi="Arial" w:cs="Arial"/>
          <w:sz w:val="24"/>
          <w:szCs w:val="24"/>
        </w:rPr>
      </w:pPr>
      <w:r w:rsidRPr="00D5319A">
        <w:rPr>
          <w:rFonts w:ascii="Arial" w:hAnsi="Arial" w:cs="Arial"/>
          <w:sz w:val="24"/>
          <w:szCs w:val="24"/>
        </w:rPr>
        <w:t>лечение бронхиальной астмы.</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23" w:name="_Toc326138864"/>
      <w:r w:rsidRPr="00D5319A">
        <w:t>9. Бронхиальная астма: определение, краткие сведения по этиологии и патогенезу, симптоматология, лабораторная и инструментальная диагностика. Общие принципы терапии. Оказание неотложной помощи при приступе удушья.</w:t>
      </w:r>
      <w:bookmarkEnd w:id="23"/>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 xml:space="preserve">Бронхиальная астма (БА) - </w:t>
      </w:r>
      <w:r w:rsidRPr="00D5319A">
        <w:rPr>
          <w:rFonts w:ascii="Arial" w:hAnsi="Arial" w:cs="Arial"/>
          <w:sz w:val="24"/>
          <w:szCs w:val="24"/>
        </w:rPr>
        <w:t>это хроническое воспалител</w:t>
      </w:r>
      <w:r w:rsidRPr="00D5319A">
        <w:rPr>
          <w:rFonts w:ascii="Arial" w:hAnsi="Arial" w:cs="Arial"/>
          <w:sz w:val="24"/>
          <w:szCs w:val="24"/>
        </w:rPr>
        <w:t>ь</w:t>
      </w:r>
      <w:r w:rsidRPr="00D5319A">
        <w:rPr>
          <w:rFonts w:ascii="Arial" w:hAnsi="Arial" w:cs="Arial"/>
          <w:sz w:val="24"/>
          <w:szCs w:val="24"/>
        </w:rPr>
        <w:t>ное заболевание воздухоносных путей с преимущественным участием тучных клеток, эозинофилов и Т-лимфоцитов, привод</w:t>
      </w:r>
      <w:r w:rsidRPr="00D5319A">
        <w:rPr>
          <w:rFonts w:ascii="Arial" w:hAnsi="Arial" w:cs="Arial"/>
          <w:sz w:val="24"/>
          <w:szCs w:val="24"/>
        </w:rPr>
        <w:t>я</w:t>
      </w:r>
      <w:r w:rsidRPr="00D5319A">
        <w:rPr>
          <w:rFonts w:ascii="Arial" w:hAnsi="Arial" w:cs="Arial"/>
          <w:sz w:val="24"/>
          <w:szCs w:val="24"/>
        </w:rPr>
        <w:t>щее к обратимой бронхиальной обструкции, проявляющейся приступами хрипов, одышки, сдавлением в груди и кашле. Персистирующее воспаление дыхательных путей приводит к их гиперр</w:t>
      </w:r>
      <w:r w:rsidRPr="00D5319A">
        <w:rPr>
          <w:rFonts w:ascii="Arial" w:hAnsi="Arial" w:cs="Arial"/>
          <w:sz w:val="24"/>
          <w:szCs w:val="24"/>
        </w:rPr>
        <w:t>е</w:t>
      </w:r>
      <w:r w:rsidRPr="00D5319A">
        <w:rPr>
          <w:rFonts w:ascii="Arial" w:hAnsi="Arial" w:cs="Arial"/>
          <w:sz w:val="24"/>
          <w:szCs w:val="24"/>
        </w:rPr>
        <w:t>активности на действие факторов внешней среды.</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Этиологические факторы БА:</w:t>
      </w:r>
    </w:p>
    <w:p w:rsidR="00F75B82" w:rsidRPr="00D5319A" w:rsidRDefault="00F75B82" w:rsidP="00F75B82">
      <w:pPr>
        <w:tabs>
          <w:tab w:val="num" w:pos="360"/>
        </w:tabs>
        <w:ind w:left="360" w:firstLine="567"/>
        <w:jc w:val="both"/>
        <w:rPr>
          <w:rFonts w:ascii="Arial" w:hAnsi="Arial" w:cs="Arial"/>
          <w:sz w:val="24"/>
          <w:szCs w:val="24"/>
        </w:rPr>
      </w:pPr>
      <w:r w:rsidRPr="00D5319A">
        <w:rPr>
          <w:rFonts w:ascii="Arial" w:hAnsi="Arial" w:cs="Arial"/>
          <w:sz w:val="24"/>
          <w:szCs w:val="24"/>
        </w:rPr>
        <w:t>«индукторы» – возбудители, вызывающие начальное воспал</w:t>
      </w:r>
      <w:r w:rsidRPr="00D5319A">
        <w:rPr>
          <w:rFonts w:ascii="Arial" w:hAnsi="Arial" w:cs="Arial"/>
          <w:sz w:val="24"/>
          <w:szCs w:val="24"/>
        </w:rPr>
        <w:t>е</w:t>
      </w:r>
      <w:r w:rsidRPr="00D5319A">
        <w:rPr>
          <w:rFonts w:ascii="Arial" w:hAnsi="Arial" w:cs="Arial"/>
          <w:sz w:val="24"/>
          <w:szCs w:val="24"/>
        </w:rPr>
        <w:t>ние бронхов:</w:t>
      </w:r>
    </w:p>
    <w:p w:rsidR="00F75B82" w:rsidRPr="00D5319A" w:rsidRDefault="00F75B82" w:rsidP="00F75B82">
      <w:pPr>
        <w:numPr>
          <w:ilvl w:val="0"/>
          <w:numId w:val="34"/>
        </w:numPr>
        <w:tabs>
          <w:tab w:val="clear" w:pos="840"/>
          <w:tab w:val="num" w:pos="709"/>
        </w:tabs>
        <w:ind w:firstLine="567"/>
        <w:jc w:val="both"/>
        <w:rPr>
          <w:rFonts w:ascii="Arial" w:hAnsi="Arial" w:cs="Arial"/>
          <w:sz w:val="24"/>
          <w:szCs w:val="24"/>
        </w:rPr>
      </w:pPr>
      <w:r w:rsidRPr="00D5319A">
        <w:rPr>
          <w:rFonts w:ascii="Arial" w:hAnsi="Arial" w:cs="Arial"/>
          <w:sz w:val="24"/>
          <w:szCs w:val="24"/>
        </w:rPr>
        <w:t>домашний пылевой клещ;</w:t>
      </w:r>
    </w:p>
    <w:p w:rsidR="00F75B82" w:rsidRPr="00D5319A" w:rsidRDefault="00F75B82" w:rsidP="00F75B82">
      <w:pPr>
        <w:numPr>
          <w:ilvl w:val="0"/>
          <w:numId w:val="34"/>
        </w:numPr>
        <w:tabs>
          <w:tab w:val="clear" w:pos="840"/>
          <w:tab w:val="num" w:pos="709"/>
        </w:tabs>
        <w:ind w:firstLine="567"/>
        <w:jc w:val="both"/>
        <w:rPr>
          <w:rFonts w:ascii="Arial" w:hAnsi="Arial" w:cs="Arial"/>
          <w:sz w:val="24"/>
          <w:szCs w:val="24"/>
        </w:rPr>
      </w:pPr>
      <w:r w:rsidRPr="00D5319A">
        <w:rPr>
          <w:rFonts w:ascii="Arial" w:hAnsi="Arial" w:cs="Arial"/>
          <w:sz w:val="24"/>
          <w:szCs w:val="24"/>
        </w:rPr>
        <w:t>шерсть домашних животных;</w:t>
      </w:r>
    </w:p>
    <w:p w:rsidR="00F75B82" w:rsidRPr="00D5319A" w:rsidRDefault="00F75B82" w:rsidP="00F75B82">
      <w:pPr>
        <w:numPr>
          <w:ilvl w:val="0"/>
          <w:numId w:val="34"/>
        </w:numPr>
        <w:tabs>
          <w:tab w:val="clear" w:pos="840"/>
          <w:tab w:val="num" w:pos="709"/>
        </w:tabs>
        <w:ind w:firstLine="567"/>
        <w:jc w:val="both"/>
        <w:rPr>
          <w:rFonts w:ascii="Arial" w:hAnsi="Arial" w:cs="Arial"/>
          <w:sz w:val="24"/>
          <w:szCs w:val="24"/>
        </w:rPr>
      </w:pPr>
      <w:r w:rsidRPr="00D5319A">
        <w:rPr>
          <w:rFonts w:ascii="Arial" w:hAnsi="Arial" w:cs="Arial"/>
          <w:sz w:val="24"/>
          <w:szCs w:val="24"/>
        </w:rPr>
        <w:t>тараканы;</w:t>
      </w:r>
    </w:p>
    <w:p w:rsidR="00F75B82" w:rsidRPr="00D5319A" w:rsidRDefault="00F75B82" w:rsidP="00F75B82">
      <w:pPr>
        <w:numPr>
          <w:ilvl w:val="0"/>
          <w:numId w:val="34"/>
        </w:numPr>
        <w:tabs>
          <w:tab w:val="clear" w:pos="840"/>
          <w:tab w:val="num" w:pos="709"/>
        </w:tabs>
        <w:ind w:firstLine="567"/>
        <w:jc w:val="both"/>
        <w:rPr>
          <w:rFonts w:ascii="Arial" w:hAnsi="Arial" w:cs="Arial"/>
          <w:sz w:val="24"/>
          <w:szCs w:val="24"/>
        </w:rPr>
      </w:pPr>
      <w:r w:rsidRPr="00D5319A">
        <w:rPr>
          <w:rFonts w:ascii="Arial" w:hAnsi="Arial" w:cs="Arial"/>
          <w:sz w:val="24"/>
          <w:szCs w:val="24"/>
        </w:rPr>
        <w:t>плесень;</w:t>
      </w:r>
    </w:p>
    <w:p w:rsidR="00F75B82" w:rsidRPr="00D5319A" w:rsidRDefault="00F75B82" w:rsidP="00F75B82">
      <w:pPr>
        <w:numPr>
          <w:ilvl w:val="0"/>
          <w:numId w:val="34"/>
        </w:numPr>
        <w:tabs>
          <w:tab w:val="clear" w:pos="840"/>
          <w:tab w:val="num" w:pos="709"/>
        </w:tabs>
        <w:ind w:firstLine="567"/>
        <w:jc w:val="both"/>
        <w:rPr>
          <w:rFonts w:ascii="Arial" w:hAnsi="Arial" w:cs="Arial"/>
          <w:sz w:val="24"/>
          <w:szCs w:val="24"/>
        </w:rPr>
      </w:pPr>
      <w:r w:rsidRPr="00D5319A">
        <w:rPr>
          <w:rFonts w:ascii="Arial" w:hAnsi="Arial" w:cs="Arial"/>
          <w:sz w:val="24"/>
          <w:szCs w:val="24"/>
        </w:rPr>
        <w:t>пыльца растений;</w:t>
      </w:r>
    </w:p>
    <w:p w:rsidR="00F75B82" w:rsidRPr="00D5319A" w:rsidRDefault="00F75B82" w:rsidP="00F75B82">
      <w:pPr>
        <w:numPr>
          <w:ilvl w:val="0"/>
          <w:numId w:val="34"/>
        </w:numPr>
        <w:tabs>
          <w:tab w:val="clear" w:pos="840"/>
          <w:tab w:val="num" w:pos="709"/>
        </w:tabs>
        <w:ind w:firstLine="567"/>
        <w:jc w:val="both"/>
        <w:rPr>
          <w:rFonts w:ascii="Arial" w:hAnsi="Arial" w:cs="Arial"/>
          <w:sz w:val="24"/>
          <w:szCs w:val="24"/>
        </w:rPr>
      </w:pPr>
      <w:r w:rsidRPr="00D5319A">
        <w:rPr>
          <w:rFonts w:ascii="Arial" w:hAnsi="Arial" w:cs="Arial"/>
          <w:sz w:val="24"/>
          <w:szCs w:val="24"/>
        </w:rPr>
        <w:t>химические и воздушные полютанты.</w:t>
      </w:r>
    </w:p>
    <w:p w:rsidR="00F75B82" w:rsidRPr="00D5319A" w:rsidRDefault="00F75B82" w:rsidP="00F75B82">
      <w:pPr>
        <w:tabs>
          <w:tab w:val="num" w:pos="360"/>
          <w:tab w:val="num" w:pos="709"/>
        </w:tabs>
        <w:ind w:left="360" w:firstLine="567"/>
        <w:jc w:val="both"/>
        <w:rPr>
          <w:rFonts w:ascii="Arial" w:hAnsi="Arial" w:cs="Arial"/>
          <w:sz w:val="24"/>
          <w:szCs w:val="24"/>
        </w:rPr>
      </w:pPr>
      <w:r w:rsidRPr="00D5319A">
        <w:rPr>
          <w:rFonts w:ascii="Arial" w:hAnsi="Arial" w:cs="Arial"/>
          <w:sz w:val="24"/>
          <w:szCs w:val="24"/>
        </w:rPr>
        <w:t>«триггеры» – факторы, вызывающие обострение БА:</w:t>
      </w:r>
    </w:p>
    <w:p w:rsidR="00F75B82" w:rsidRPr="00D5319A" w:rsidRDefault="00F75B82" w:rsidP="00F75B82">
      <w:pPr>
        <w:numPr>
          <w:ilvl w:val="0"/>
          <w:numId w:val="34"/>
        </w:numPr>
        <w:tabs>
          <w:tab w:val="clear" w:pos="840"/>
          <w:tab w:val="num" w:pos="709"/>
        </w:tabs>
        <w:ind w:firstLine="567"/>
        <w:jc w:val="both"/>
        <w:rPr>
          <w:rFonts w:ascii="Arial" w:hAnsi="Arial" w:cs="Arial"/>
          <w:sz w:val="24"/>
          <w:szCs w:val="24"/>
        </w:rPr>
      </w:pPr>
      <w:r w:rsidRPr="00D5319A">
        <w:rPr>
          <w:rFonts w:ascii="Arial" w:hAnsi="Arial" w:cs="Arial"/>
          <w:sz w:val="24"/>
          <w:szCs w:val="24"/>
        </w:rPr>
        <w:t>все индукторы;</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респираторно-вирусные инфекции;</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чрезмерные эмоциональные нагрузки;</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физические нагрузки;</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холодный воздух;</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пищевые добавки;</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аспирин;</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табачный дым.</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Патогенез БА:</w:t>
      </w:r>
    </w:p>
    <w:p w:rsidR="00F75B82" w:rsidRPr="00D5319A" w:rsidRDefault="00F75B82" w:rsidP="00F75B82">
      <w:pPr>
        <w:tabs>
          <w:tab w:val="num" w:pos="360"/>
        </w:tabs>
        <w:ind w:left="360" w:firstLine="567"/>
        <w:jc w:val="both"/>
        <w:rPr>
          <w:rFonts w:ascii="Arial" w:hAnsi="Arial" w:cs="Arial"/>
          <w:b/>
          <w:sz w:val="24"/>
          <w:szCs w:val="24"/>
        </w:rPr>
      </w:pPr>
      <w:r w:rsidRPr="00D5319A">
        <w:rPr>
          <w:rFonts w:ascii="Arial" w:hAnsi="Arial" w:cs="Arial"/>
          <w:b/>
          <w:sz w:val="24"/>
          <w:szCs w:val="24"/>
        </w:rPr>
        <w:lastRenderedPageBreak/>
        <w:t>1) иммунологический механизм:</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 xml:space="preserve">патологическая реакция иммунной системы больного на «индукторы» – выработка </w:t>
      </w:r>
      <w:r w:rsidRPr="00D5319A">
        <w:rPr>
          <w:rFonts w:ascii="Arial" w:hAnsi="Arial" w:cs="Arial"/>
          <w:sz w:val="24"/>
          <w:szCs w:val="24"/>
          <w:lang w:val="en-US"/>
        </w:rPr>
        <w:t>IgE</w:t>
      </w:r>
      <w:r w:rsidRPr="00D5319A">
        <w:rPr>
          <w:rFonts w:ascii="Arial" w:hAnsi="Arial" w:cs="Arial"/>
          <w:sz w:val="24"/>
          <w:szCs w:val="24"/>
        </w:rPr>
        <w:t xml:space="preserve"> в слизистой дыхательных путей и регионарных лимфатических у</w:t>
      </w:r>
      <w:r w:rsidRPr="00D5319A">
        <w:rPr>
          <w:rFonts w:ascii="Arial" w:hAnsi="Arial" w:cs="Arial"/>
          <w:sz w:val="24"/>
          <w:szCs w:val="24"/>
        </w:rPr>
        <w:t>з</w:t>
      </w:r>
      <w:r w:rsidRPr="00D5319A">
        <w:rPr>
          <w:rFonts w:ascii="Arial" w:hAnsi="Arial" w:cs="Arial"/>
          <w:sz w:val="24"/>
          <w:szCs w:val="24"/>
        </w:rPr>
        <w:t>лах;</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 xml:space="preserve">взаимодействие аллергена и антитела – </w:t>
      </w:r>
      <w:r w:rsidRPr="00D5319A">
        <w:rPr>
          <w:rFonts w:ascii="Arial" w:hAnsi="Arial" w:cs="Arial"/>
          <w:sz w:val="24"/>
          <w:szCs w:val="24"/>
          <w:lang w:val="en-US"/>
        </w:rPr>
        <w:t>IgE</w:t>
      </w:r>
      <w:r w:rsidRPr="00D5319A">
        <w:rPr>
          <w:rFonts w:ascii="Arial" w:hAnsi="Arial" w:cs="Arial"/>
          <w:sz w:val="24"/>
          <w:szCs w:val="24"/>
        </w:rPr>
        <w:t xml:space="preserve"> на повер</w:t>
      </w:r>
      <w:r w:rsidRPr="00D5319A">
        <w:rPr>
          <w:rFonts w:ascii="Arial" w:hAnsi="Arial" w:cs="Arial"/>
          <w:sz w:val="24"/>
          <w:szCs w:val="24"/>
        </w:rPr>
        <w:t>х</w:t>
      </w:r>
      <w:r w:rsidRPr="00D5319A">
        <w:rPr>
          <w:rFonts w:ascii="Arial" w:hAnsi="Arial" w:cs="Arial"/>
          <w:sz w:val="24"/>
          <w:szCs w:val="24"/>
        </w:rPr>
        <w:t>ности тучных клеток с высвобождением медиаторов иммунного воспаления (гистамин, серотонин, брад</w:t>
      </w:r>
      <w:r w:rsidRPr="00D5319A">
        <w:rPr>
          <w:rFonts w:ascii="Arial" w:hAnsi="Arial" w:cs="Arial"/>
          <w:sz w:val="24"/>
          <w:szCs w:val="24"/>
        </w:rPr>
        <w:t>и</w:t>
      </w:r>
      <w:r w:rsidRPr="00D5319A">
        <w:rPr>
          <w:rFonts w:ascii="Arial" w:hAnsi="Arial" w:cs="Arial"/>
          <w:sz w:val="24"/>
          <w:szCs w:val="24"/>
        </w:rPr>
        <w:t>кинин, лейкотриены, простагландины);</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бронхоспазм, гиперсекреция, отёк слизистой бронхов под влиянием воспаления;</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клеточная инфильтрация бронхов нейтрофилами, эозинофилами, мононуклеарами в ответ на высвобождение из тучных клеток хемотаксических факт</w:t>
      </w:r>
      <w:r w:rsidRPr="00D5319A">
        <w:rPr>
          <w:rFonts w:ascii="Arial" w:hAnsi="Arial" w:cs="Arial"/>
          <w:sz w:val="24"/>
          <w:szCs w:val="24"/>
        </w:rPr>
        <w:t>о</w:t>
      </w:r>
      <w:r w:rsidRPr="00D5319A">
        <w:rPr>
          <w:rFonts w:ascii="Arial" w:hAnsi="Arial" w:cs="Arial"/>
          <w:sz w:val="24"/>
          <w:szCs w:val="24"/>
        </w:rPr>
        <w:t>ров.</w:t>
      </w:r>
    </w:p>
    <w:p w:rsidR="00F75B82" w:rsidRPr="00D5319A" w:rsidRDefault="00F75B82" w:rsidP="00F75B82">
      <w:pPr>
        <w:tabs>
          <w:tab w:val="num" w:pos="360"/>
        </w:tabs>
        <w:ind w:left="360" w:firstLine="567"/>
        <w:jc w:val="both"/>
        <w:rPr>
          <w:rFonts w:ascii="Arial" w:hAnsi="Arial" w:cs="Arial"/>
          <w:b/>
          <w:sz w:val="24"/>
          <w:szCs w:val="24"/>
        </w:rPr>
      </w:pPr>
      <w:r w:rsidRPr="00D5319A">
        <w:rPr>
          <w:rFonts w:ascii="Arial" w:hAnsi="Arial" w:cs="Arial"/>
          <w:b/>
          <w:sz w:val="24"/>
          <w:szCs w:val="24"/>
        </w:rPr>
        <w:t>2) неиммунологический механизм:</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врождённое или приобретённое изменение реактивн</w:t>
      </w:r>
      <w:r w:rsidRPr="00D5319A">
        <w:rPr>
          <w:rFonts w:ascii="Arial" w:hAnsi="Arial" w:cs="Arial"/>
          <w:sz w:val="24"/>
          <w:szCs w:val="24"/>
        </w:rPr>
        <w:t>о</w:t>
      </w:r>
      <w:r w:rsidRPr="00D5319A">
        <w:rPr>
          <w:rFonts w:ascii="Arial" w:hAnsi="Arial" w:cs="Arial"/>
          <w:sz w:val="24"/>
          <w:szCs w:val="24"/>
        </w:rPr>
        <w:t>сти тучных клеток;</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 xml:space="preserve">дегенерация тучных клеток не связанная с </w:t>
      </w:r>
      <w:r w:rsidRPr="00D5319A">
        <w:rPr>
          <w:rFonts w:ascii="Arial" w:hAnsi="Arial" w:cs="Arial"/>
          <w:sz w:val="24"/>
          <w:szCs w:val="24"/>
          <w:lang w:val="en-US"/>
        </w:rPr>
        <w:t>IgE</w:t>
      </w:r>
      <w:r w:rsidRPr="00D5319A">
        <w:rPr>
          <w:rFonts w:ascii="Arial" w:hAnsi="Arial" w:cs="Arial"/>
          <w:sz w:val="24"/>
          <w:szCs w:val="24"/>
        </w:rPr>
        <w:t>, под действием неиммунных стимулов (холод, гипоксия, физические нагрузки, лекарства и др.).</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Факторы риска развития БА:</w:t>
      </w:r>
    </w:p>
    <w:p w:rsidR="00F75B82" w:rsidRPr="00D5319A" w:rsidRDefault="00F75B82" w:rsidP="00F75B82">
      <w:pPr>
        <w:pStyle w:val="a6"/>
        <w:tabs>
          <w:tab w:val="num" w:pos="360"/>
        </w:tabs>
        <w:ind w:left="360" w:firstLine="567"/>
        <w:rPr>
          <w:rFonts w:ascii="Arial" w:hAnsi="Arial" w:cs="Arial"/>
          <w:szCs w:val="24"/>
        </w:rPr>
      </w:pPr>
      <w:r w:rsidRPr="00D5319A">
        <w:rPr>
          <w:rFonts w:ascii="Arial" w:hAnsi="Arial" w:cs="Arial"/>
          <w:szCs w:val="24"/>
        </w:rPr>
        <w:t>Наследственная предрасположенность.</w:t>
      </w:r>
    </w:p>
    <w:p w:rsidR="00F75B82" w:rsidRPr="00D5319A" w:rsidRDefault="00F75B82" w:rsidP="00F75B82">
      <w:pPr>
        <w:tabs>
          <w:tab w:val="num" w:pos="360"/>
        </w:tabs>
        <w:ind w:left="360" w:firstLine="567"/>
        <w:jc w:val="both"/>
        <w:rPr>
          <w:rFonts w:ascii="Arial" w:hAnsi="Arial" w:cs="Arial"/>
          <w:sz w:val="24"/>
          <w:szCs w:val="24"/>
        </w:rPr>
      </w:pPr>
      <w:r w:rsidRPr="00D5319A">
        <w:rPr>
          <w:rFonts w:ascii="Arial" w:hAnsi="Arial" w:cs="Arial"/>
          <w:sz w:val="24"/>
          <w:szCs w:val="24"/>
        </w:rPr>
        <w:t>Аллергологический анамнез.</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Клинические проявления БА: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Приступ удушья или его эквиваленты (длительная экспир</w:t>
      </w:r>
      <w:r w:rsidRPr="00D5319A">
        <w:rPr>
          <w:rFonts w:ascii="Arial" w:hAnsi="Arial" w:cs="Arial"/>
          <w:sz w:val="24"/>
          <w:szCs w:val="24"/>
        </w:rPr>
        <w:t>а</w:t>
      </w:r>
      <w:r w:rsidRPr="00D5319A">
        <w:rPr>
          <w:rFonts w:ascii="Arial" w:hAnsi="Arial" w:cs="Arial"/>
          <w:sz w:val="24"/>
          <w:szCs w:val="24"/>
        </w:rPr>
        <w:t>торная одышка, упорный сухой кашель, чувство сдавления в гр</w:t>
      </w:r>
      <w:r w:rsidRPr="00D5319A">
        <w:rPr>
          <w:rFonts w:ascii="Arial" w:hAnsi="Arial" w:cs="Arial"/>
          <w:sz w:val="24"/>
          <w:szCs w:val="24"/>
        </w:rPr>
        <w:t>у</w:t>
      </w:r>
      <w:r w:rsidRPr="00D5319A">
        <w:rPr>
          <w:rFonts w:ascii="Arial" w:hAnsi="Arial" w:cs="Arial"/>
          <w:sz w:val="24"/>
          <w:szCs w:val="24"/>
        </w:rPr>
        <w:t>ди). Необходимые условия:</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связь симптомов с воздействием триггеров;</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исчезновение симптомов после применения бронход</w:t>
      </w:r>
      <w:r w:rsidRPr="00D5319A">
        <w:rPr>
          <w:rFonts w:ascii="Arial" w:hAnsi="Arial" w:cs="Arial"/>
          <w:sz w:val="24"/>
          <w:szCs w:val="24"/>
        </w:rPr>
        <w:t>и</w:t>
      </w:r>
      <w:r w:rsidRPr="00D5319A">
        <w:rPr>
          <w:rFonts w:ascii="Arial" w:hAnsi="Arial" w:cs="Arial"/>
          <w:sz w:val="24"/>
          <w:szCs w:val="24"/>
        </w:rPr>
        <w:t>лататоров.</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 xml:space="preserve"> Клиническая симптоматика приступа БА складывае</w:t>
      </w:r>
      <w:r w:rsidRPr="00D5319A">
        <w:rPr>
          <w:rFonts w:ascii="Arial" w:hAnsi="Arial" w:cs="Arial"/>
          <w:b/>
          <w:sz w:val="24"/>
          <w:szCs w:val="24"/>
        </w:rPr>
        <w:t>т</w:t>
      </w:r>
      <w:r w:rsidRPr="00D5319A">
        <w:rPr>
          <w:rFonts w:ascii="Arial" w:hAnsi="Arial" w:cs="Arial"/>
          <w:b/>
          <w:sz w:val="24"/>
          <w:szCs w:val="24"/>
        </w:rPr>
        <w:t>ся из трёх периодов:</w:t>
      </w:r>
    </w:p>
    <w:p w:rsidR="00F75B82" w:rsidRPr="00D5319A" w:rsidRDefault="00F75B82" w:rsidP="00F75B82">
      <w:pPr>
        <w:tabs>
          <w:tab w:val="num" w:pos="360"/>
        </w:tabs>
        <w:ind w:left="360" w:firstLine="567"/>
        <w:jc w:val="both"/>
        <w:rPr>
          <w:rFonts w:ascii="Arial" w:hAnsi="Arial" w:cs="Arial"/>
          <w:sz w:val="24"/>
          <w:szCs w:val="24"/>
        </w:rPr>
      </w:pPr>
      <w:r w:rsidRPr="00D5319A">
        <w:rPr>
          <w:rFonts w:ascii="Arial" w:hAnsi="Arial" w:cs="Arial"/>
          <w:sz w:val="24"/>
          <w:szCs w:val="24"/>
        </w:rPr>
        <w:t>Период предвестников – предшествует собственно прист</w:t>
      </w:r>
      <w:r w:rsidRPr="00D5319A">
        <w:rPr>
          <w:rFonts w:ascii="Arial" w:hAnsi="Arial" w:cs="Arial"/>
          <w:sz w:val="24"/>
          <w:szCs w:val="24"/>
        </w:rPr>
        <w:t>у</w:t>
      </w:r>
      <w:r w:rsidRPr="00D5319A">
        <w:rPr>
          <w:rFonts w:ascii="Arial" w:hAnsi="Arial" w:cs="Arial"/>
          <w:sz w:val="24"/>
          <w:szCs w:val="24"/>
        </w:rPr>
        <w:t>пу БА:</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вазомоторные реакции слизистой оболочки носа (ч</w:t>
      </w:r>
      <w:r w:rsidRPr="00D5319A">
        <w:rPr>
          <w:rFonts w:ascii="Arial" w:hAnsi="Arial" w:cs="Arial"/>
          <w:sz w:val="24"/>
          <w:szCs w:val="24"/>
        </w:rPr>
        <w:t>и</w:t>
      </w:r>
      <w:r w:rsidRPr="00D5319A">
        <w:rPr>
          <w:rFonts w:ascii="Arial" w:hAnsi="Arial" w:cs="Arial"/>
          <w:sz w:val="24"/>
          <w:szCs w:val="24"/>
        </w:rPr>
        <w:t>хание, обильное отделение);</w:t>
      </w:r>
    </w:p>
    <w:p w:rsidR="00F75B82" w:rsidRPr="00D5319A" w:rsidRDefault="00F75B82" w:rsidP="00F75B82">
      <w:pPr>
        <w:numPr>
          <w:ilvl w:val="0"/>
          <w:numId w:val="34"/>
        </w:numPr>
        <w:ind w:firstLine="567"/>
        <w:jc w:val="both"/>
        <w:rPr>
          <w:rFonts w:ascii="Arial" w:hAnsi="Arial" w:cs="Arial"/>
          <w:sz w:val="24"/>
          <w:szCs w:val="24"/>
          <w:lang w:val="en-US"/>
        </w:rPr>
      </w:pPr>
      <w:r w:rsidRPr="00D5319A">
        <w:rPr>
          <w:rFonts w:ascii="Arial" w:hAnsi="Arial" w:cs="Arial"/>
          <w:sz w:val="24"/>
          <w:szCs w:val="24"/>
          <w:lang w:val="en-US"/>
        </w:rPr>
        <w:t>зуд глаз;</w:t>
      </w:r>
    </w:p>
    <w:p w:rsidR="00F75B82" w:rsidRPr="00D5319A" w:rsidRDefault="00F75B82" w:rsidP="00F75B82">
      <w:pPr>
        <w:numPr>
          <w:ilvl w:val="0"/>
          <w:numId w:val="34"/>
        </w:numPr>
        <w:ind w:firstLine="567"/>
        <w:jc w:val="both"/>
        <w:rPr>
          <w:rFonts w:ascii="Arial" w:hAnsi="Arial" w:cs="Arial"/>
          <w:sz w:val="24"/>
          <w:szCs w:val="24"/>
          <w:lang w:val="en-US"/>
        </w:rPr>
      </w:pPr>
      <w:r w:rsidRPr="00D5319A">
        <w:rPr>
          <w:rFonts w:ascii="Arial" w:hAnsi="Arial" w:cs="Arial"/>
          <w:sz w:val="24"/>
          <w:szCs w:val="24"/>
          <w:lang w:val="en-US"/>
        </w:rPr>
        <w:t>приступообразный сухой кашель.</w:t>
      </w:r>
    </w:p>
    <w:p w:rsidR="00F75B82" w:rsidRPr="00D5319A" w:rsidRDefault="00F75B82" w:rsidP="00F75B82">
      <w:pPr>
        <w:tabs>
          <w:tab w:val="num" w:pos="360"/>
        </w:tabs>
        <w:ind w:left="360" w:firstLine="567"/>
        <w:jc w:val="both"/>
        <w:rPr>
          <w:rFonts w:ascii="Arial" w:hAnsi="Arial" w:cs="Arial"/>
          <w:sz w:val="24"/>
          <w:szCs w:val="24"/>
        </w:rPr>
      </w:pPr>
      <w:r w:rsidRPr="00D5319A">
        <w:rPr>
          <w:rFonts w:ascii="Arial" w:hAnsi="Arial" w:cs="Arial"/>
          <w:sz w:val="24"/>
          <w:szCs w:val="24"/>
        </w:rPr>
        <w:t>Период разгара – приступ экспираторного удушья:</w:t>
      </w:r>
    </w:p>
    <w:p w:rsidR="00F75B82" w:rsidRPr="00D5319A" w:rsidRDefault="00F75B82" w:rsidP="00F75B82">
      <w:pPr>
        <w:numPr>
          <w:ilvl w:val="0"/>
          <w:numId w:val="34"/>
        </w:numPr>
        <w:ind w:firstLine="567"/>
        <w:jc w:val="both"/>
        <w:rPr>
          <w:rFonts w:ascii="Arial" w:hAnsi="Arial" w:cs="Arial"/>
          <w:sz w:val="24"/>
          <w:szCs w:val="24"/>
          <w:lang w:val="en-US"/>
        </w:rPr>
      </w:pPr>
      <w:r w:rsidRPr="00D5319A">
        <w:rPr>
          <w:rFonts w:ascii="Arial" w:hAnsi="Arial" w:cs="Arial"/>
          <w:sz w:val="24"/>
          <w:szCs w:val="24"/>
          <w:lang w:val="en-US"/>
        </w:rPr>
        <w:t>чувство сдавления в груди;</w:t>
      </w:r>
    </w:p>
    <w:p w:rsidR="00F75B82" w:rsidRPr="00D5319A" w:rsidRDefault="00F75B82" w:rsidP="00F75B82">
      <w:pPr>
        <w:numPr>
          <w:ilvl w:val="0"/>
          <w:numId w:val="34"/>
        </w:numPr>
        <w:ind w:firstLine="567"/>
        <w:jc w:val="both"/>
        <w:rPr>
          <w:rFonts w:ascii="Arial" w:hAnsi="Arial" w:cs="Arial"/>
          <w:sz w:val="24"/>
          <w:szCs w:val="24"/>
          <w:lang w:val="en-US"/>
        </w:rPr>
      </w:pPr>
      <w:r w:rsidRPr="00D5319A">
        <w:rPr>
          <w:rFonts w:ascii="Arial" w:hAnsi="Arial" w:cs="Arial"/>
          <w:sz w:val="24"/>
          <w:szCs w:val="24"/>
          <w:lang w:val="en-US"/>
        </w:rPr>
        <w:t>приступообразный малопродуктивный кашель;</w:t>
      </w:r>
    </w:p>
    <w:p w:rsidR="00F75B82" w:rsidRPr="00D5319A" w:rsidRDefault="00F75B82" w:rsidP="00F75B82">
      <w:pPr>
        <w:numPr>
          <w:ilvl w:val="0"/>
          <w:numId w:val="34"/>
        </w:numPr>
        <w:ind w:firstLine="567"/>
        <w:jc w:val="both"/>
        <w:rPr>
          <w:rFonts w:ascii="Arial" w:hAnsi="Arial" w:cs="Arial"/>
          <w:sz w:val="24"/>
          <w:szCs w:val="24"/>
          <w:lang w:val="en-US"/>
        </w:rPr>
      </w:pPr>
      <w:r w:rsidRPr="00D5319A">
        <w:rPr>
          <w:rFonts w:ascii="Arial" w:hAnsi="Arial" w:cs="Arial"/>
          <w:sz w:val="24"/>
          <w:szCs w:val="24"/>
          <w:lang w:val="en-US"/>
        </w:rPr>
        <w:t>шумное, свистящее дыхание;</w:t>
      </w:r>
    </w:p>
    <w:p w:rsidR="00F75B82" w:rsidRPr="00D5319A" w:rsidRDefault="00F75B82" w:rsidP="00F75B82">
      <w:pPr>
        <w:numPr>
          <w:ilvl w:val="0"/>
          <w:numId w:val="34"/>
        </w:numPr>
        <w:ind w:firstLine="567"/>
        <w:jc w:val="both"/>
        <w:rPr>
          <w:rFonts w:ascii="Arial" w:hAnsi="Arial" w:cs="Arial"/>
          <w:sz w:val="24"/>
          <w:szCs w:val="24"/>
          <w:lang w:val="en-US"/>
        </w:rPr>
      </w:pPr>
      <w:r w:rsidRPr="00D5319A">
        <w:rPr>
          <w:rFonts w:ascii="Arial" w:hAnsi="Arial" w:cs="Arial"/>
          <w:sz w:val="24"/>
          <w:szCs w:val="24"/>
          <w:lang w:val="en-US"/>
        </w:rPr>
        <w:t>прерывистая речь;</w:t>
      </w:r>
    </w:p>
    <w:p w:rsidR="00F75B82" w:rsidRPr="00D5319A" w:rsidRDefault="00F75B82" w:rsidP="00F75B82">
      <w:pPr>
        <w:tabs>
          <w:tab w:val="num" w:pos="360"/>
        </w:tabs>
        <w:ind w:left="360" w:firstLine="567"/>
        <w:jc w:val="both"/>
        <w:rPr>
          <w:rFonts w:ascii="Arial" w:hAnsi="Arial" w:cs="Arial"/>
          <w:sz w:val="24"/>
          <w:szCs w:val="24"/>
          <w:lang w:val="en-US"/>
        </w:rPr>
      </w:pPr>
      <w:r w:rsidRPr="00D5319A">
        <w:rPr>
          <w:rFonts w:ascii="Arial" w:hAnsi="Arial" w:cs="Arial"/>
          <w:sz w:val="24"/>
          <w:szCs w:val="24"/>
          <w:lang w:val="en-US"/>
        </w:rPr>
        <w:t>Период обратного развития:</w:t>
      </w:r>
    </w:p>
    <w:p w:rsidR="00F75B82" w:rsidRPr="00D5319A" w:rsidRDefault="00F75B82" w:rsidP="00F75B82">
      <w:pPr>
        <w:numPr>
          <w:ilvl w:val="0"/>
          <w:numId w:val="34"/>
        </w:numPr>
        <w:ind w:firstLine="567"/>
        <w:jc w:val="both"/>
        <w:rPr>
          <w:rFonts w:ascii="Arial" w:hAnsi="Arial" w:cs="Arial"/>
          <w:sz w:val="24"/>
          <w:szCs w:val="24"/>
          <w:lang w:val="en-US"/>
        </w:rPr>
      </w:pPr>
      <w:r w:rsidRPr="00D5319A">
        <w:rPr>
          <w:rFonts w:ascii="Arial" w:hAnsi="Arial" w:cs="Arial"/>
          <w:sz w:val="24"/>
          <w:szCs w:val="24"/>
          <w:lang w:val="en-US"/>
        </w:rPr>
        <w:t>уменьшение и исчезновение одышки;</w:t>
      </w:r>
    </w:p>
    <w:p w:rsidR="00F75B82" w:rsidRPr="00D5319A" w:rsidRDefault="00F75B82" w:rsidP="00F75B82">
      <w:pPr>
        <w:numPr>
          <w:ilvl w:val="0"/>
          <w:numId w:val="34"/>
        </w:numPr>
        <w:ind w:firstLine="567"/>
        <w:jc w:val="both"/>
        <w:rPr>
          <w:rFonts w:ascii="Arial" w:hAnsi="Arial" w:cs="Arial"/>
          <w:sz w:val="24"/>
          <w:szCs w:val="24"/>
          <w:lang w:val="en-US"/>
        </w:rPr>
      </w:pPr>
      <w:r w:rsidRPr="00D5319A">
        <w:rPr>
          <w:rFonts w:ascii="Arial" w:hAnsi="Arial" w:cs="Arial"/>
          <w:sz w:val="24"/>
          <w:szCs w:val="24"/>
          <w:lang w:val="en-US"/>
        </w:rPr>
        <w:t>продуктивный кашель;</w:t>
      </w:r>
    </w:p>
    <w:p w:rsidR="00F75B82" w:rsidRPr="00D5319A" w:rsidRDefault="00F75B82" w:rsidP="00F75B82">
      <w:pPr>
        <w:numPr>
          <w:ilvl w:val="0"/>
          <w:numId w:val="34"/>
        </w:numPr>
        <w:ind w:firstLine="567"/>
        <w:jc w:val="both"/>
        <w:rPr>
          <w:rFonts w:ascii="Arial" w:hAnsi="Arial" w:cs="Arial"/>
          <w:sz w:val="24"/>
          <w:szCs w:val="24"/>
          <w:lang w:val="en-US"/>
        </w:rPr>
      </w:pPr>
      <w:r w:rsidRPr="00D5319A">
        <w:rPr>
          <w:rFonts w:ascii="Arial" w:hAnsi="Arial" w:cs="Arial"/>
          <w:sz w:val="24"/>
          <w:szCs w:val="24"/>
          <w:lang w:val="en-US"/>
        </w:rPr>
        <w:t>облегчение состояния больного.</w:t>
      </w:r>
    </w:p>
    <w:p w:rsidR="00F75B82" w:rsidRPr="00D5319A" w:rsidRDefault="00F75B82" w:rsidP="00F75B82">
      <w:pPr>
        <w:ind w:firstLine="567"/>
        <w:jc w:val="both"/>
        <w:rPr>
          <w:rFonts w:ascii="Arial" w:hAnsi="Arial" w:cs="Arial"/>
          <w:b/>
          <w:sz w:val="24"/>
          <w:szCs w:val="24"/>
          <w:lang w:val="en-US"/>
        </w:rPr>
      </w:pPr>
      <w:r w:rsidRPr="00D5319A">
        <w:rPr>
          <w:rFonts w:ascii="Arial" w:hAnsi="Arial" w:cs="Arial"/>
          <w:b/>
          <w:sz w:val="24"/>
          <w:szCs w:val="24"/>
          <w:lang w:val="en-US"/>
        </w:rPr>
        <w:t xml:space="preserve"> </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 xml:space="preserve"> При объективном исследовании</w:t>
      </w:r>
      <w:r w:rsidRPr="00D5319A">
        <w:rPr>
          <w:rFonts w:ascii="Arial" w:hAnsi="Arial" w:cs="Arial"/>
          <w:sz w:val="24"/>
          <w:szCs w:val="24"/>
        </w:rPr>
        <w:t xml:space="preserve"> – характерные измен</w:t>
      </w:r>
      <w:r w:rsidRPr="00D5319A">
        <w:rPr>
          <w:rFonts w:ascii="Arial" w:hAnsi="Arial" w:cs="Arial"/>
          <w:sz w:val="24"/>
          <w:szCs w:val="24"/>
        </w:rPr>
        <w:t>е</w:t>
      </w:r>
      <w:r w:rsidRPr="00D5319A">
        <w:rPr>
          <w:rFonts w:ascii="Arial" w:hAnsi="Arial" w:cs="Arial"/>
          <w:sz w:val="24"/>
          <w:szCs w:val="24"/>
        </w:rPr>
        <w:t xml:space="preserve">ния можно выявить только в </w:t>
      </w:r>
      <w:r w:rsidRPr="00D5319A">
        <w:rPr>
          <w:rFonts w:ascii="Arial" w:hAnsi="Arial" w:cs="Arial"/>
          <w:b/>
          <w:sz w:val="24"/>
          <w:szCs w:val="24"/>
        </w:rPr>
        <w:t>период разгара</w:t>
      </w:r>
      <w:r w:rsidRPr="00D5319A">
        <w:rPr>
          <w:rFonts w:ascii="Arial" w:hAnsi="Arial" w:cs="Arial"/>
          <w:sz w:val="24"/>
          <w:szCs w:val="24"/>
        </w:rPr>
        <w:t xml:space="preserve"> приступа БА:</w:t>
      </w:r>
    </w:p>
    <w:p w:rsidR="00F75B82" w:rsidRPr="00D5319A" w:rsidRDefault="00F75B82" w:rsidP="00F75B82">
      <w:pPr>
        <w:numPr>
          <w:ilvl w:val="0"/>
          <w:numId w:val="34"/>
        </w:numPr>
        <w:ind w:firstLine="567"/>
        <w:jc w:val="both"/>
        <w:rPr>
          <w:rFonts w:ascii="Arial" w:hAnsi="Arial" w:cs="Arial"/>
          <w:sz w:val="24"/>
          <w:szCs w:val="24"/>
          <w:lang w:val="en-US"/>
        </w:rPr>
      </w:pPr>
      <w:r w:rsidRPr="00D5319A">
        <w:rPr>
          <w:rFonts w:ascii="Arial" w:hAnsi="Arial" w:cs="Arial"/>
          <w:sz w:val="24"/>
          <w:szCs w:val="24"/>
          <w:lang w:val="en-US"/>
        </w:rPr>
        <w:t>вынужденное положение больного;</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кожа бледная, с синюшным оттенком, покрыта холо</w:t>
      </w:r>
      <w:r w:rsidRPr="00D5319A">
        <w:rPr>
          <w:rFonts w:ascii="Arial" w:hAnsi="Arial" w:cs="Arial"/>
          <w:sz w:val="24"/>
          <w:szCs w:val="24"/>
        </w:rPr>
        <w:t>д</w:t>
      </w:r>
      <w:r w:rsidRPr="00D5319A">
        <w:rPr>
          <w:rFonts w:ascii="Arial" w:hAnsi="Arial" w:cs="Arial"/>
          <w:sz w:val="24"/>
          <w:szCs w:val="24"/>
        </w:rPr>
        <w:t>ным потом;</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выражение лица страдальческое, испуганное, лицо одутловатое, раздувание крыльев носа при вдохе;</w:t>
      </w:r>
    </w:p>
    <w:p w:rsidR="00F75B82" w:rsidRPr="00D5319A" w:rsidRDefault="00F75B82" w:rsidP="00F75B82">
      <w:pPr>
        <w:numPr>
          <w:ilvl w:val="0"/>
          <w:numId w:val="34"/>
        </w:numPr>
        <w:ind w:firstLine="567"/>
        <w:jc w:val="both"/>
        <w:rPr>
          <w:rFonts w:ascii="Arial" w:hAnsi="Arial" w:cs="Arial"/>
          <w:sz w:val="24"/>
          <w:szCs w:val="24"/>
          <w:lang w:val="en-US"/>
        </w:rPr>
      </w:pPr>
      <w:r w:rsidRPr="00D5319A">
        <w:rPr>
          <w:rFonts w:ascii="Arial" w:hAnsi="Arial" w:cs="Arial"/>
          <w:sz w:val="24"/>
          <w:szCs w:val="24"/>
          <w:lang w:val="en-US"/>
        </w:rPr>
        <w:t>эмфизематозная грудная клетка;</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мышцы плечевого пояса участвуют в акте дыхания;</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брадипноэ (10-12 в минуту), реже – тахипное;</w:t>
      </w:r>
    </w:p>
    <w:p w:rsidR="00F75B82" w:rsidRPr="00D5319A" w:rsidRDefault="00F75B82" w:rsidP="00F75B82">
      <w:pPr>
        <w:numPr>
          <w:ilvl w:val="0"/>
          <w:numId w:val="34"/>
        </w:numPr>
        <w:ind w:firstLine="567"/>
        <w:jc w:val="both"/>
        <w:rPr>
          <w:rFonts w:ascii="Arial" w:hAnsi="Arial" w:cs="Arial"/>
          <w:sz w:val="24"/>
          <w:szCs w:val="24"/>
          <w:lang w:val="en-US"/>
        </w:rPr>
      </w:pPr>
      <w:r w:rsidRPr="00D5319A">
        <w:rPr>
          <w:rFonts w:ascii="Arial" w:hAnsi="Arial" w:cs="Arial"/>
          <w:sz w:val="24"/>
          <w:szCs w:val="24"/>
          <w:lang w:val="en-US"/>
        </w:rPr>
        <w:t>ограничение экскурсии грудной клетки;</w:t>
      </w:r>
    </w:p>
    <w:p w:rsidR="00F75B82" w:rsidRPr="00D5319A" w:rsidRDefault="00F75B82" w:rsidP="00F75B82">
      <w:pPr>
        <w:numPr>
          <w:ilvl w:val="0"/>
          <w:numId w:val="34"/>
        </w:numPr>
        <w:ind w:firstLine="567"/>
        <w:jc w:val="both"/>
        <w:rPr>
          <w:rFonts w:ascii="Arial" w:hAnsi="Arial" w:cs="Arial"/>
          <w:sz w:val="24"/>
          <w:szCs w:val="24"/>
          <w:lang w:val="en-US"/>
        </w:rPr>
      </w:pPr>
      <w:r w:rsidRPr="00D5319A">
        <w:rPr>
          <w:rFonts w:ascii="Arial" w:hAnsi="Arial" w:cs="Arial"/>
          <w:sz w:val="24"/>
          <w:szCs w:val="24"/>
          <w:lang w:val="en-US"/>
        </w:rPr>
        <w:t>коробочный перкуторный звук;</w:t>
      </w:r>
    </w:p>
    <w:p w:rsidR="00F75B82" w:rsidRPr="00D5319A" w:rsidRDefault="00F75B82" w:rsidP="00F75B82">
      <w:pPr>
        <w:numPr>
          <w:ilvl w:val="0"/>
          <w:numId w:val="34"/>
        </w:numPr>
        <w:ind w:firstLine="567"/>
        <w:jc w:val="both"/>
        <w:rPr>
          <w:rFonts w:ascii="Arial" w:hAnsi="Arial" w:cs="Arial"/>
          <w:spacing w:val="-6"/>
          <w:sz w:val="24"/>
          <w:szCs w:val="24"/>
        </w:rPr>
      </w:pPr>
      <w:r w:rsidRPr="00D5319A">
        <w:rPr>
          <w:rFonts w:ascii="Arial" w:hAnsi="Arial" w:cs="Arial"/>
          <w:spacing w:val="-6"/>
          <w:sz w:val="24"/>
          <w:szCs w:val="24"/>
        </w:rPr>
        <w:t>верхние границы лёгких расширены, нижние – опущ</w:t>
      </w:r>
      <w:r w:rsidRPr="00D5319A">
        <w:rPr>
          <w:rFonts w:ascii="Arial" w:hAnsi="Arial" w:cs="Arial"/>
          <w:spacing w:val="-6"/>
          <w:sz w:val="24"/>
          <w:szCs w:val="24"/>
        </w:rPr>
        <w:t>е</w:t>
      </w:r>
      <w:r w:rsidRPr="00D5319A">
        <w:rPr>
          <w:rFonts w:ascii="Arial" w:hAnsi="Arial" w:cs="Arial"/>
          <w:spacing w:val="-6"/>
          <w:sz w:val="24"/>
          <w:szCs w:val="24"/>
        </w:rPr>
        <w:t>ны;</w:t>
      </w:r>
    </w:p>
    <w:p w:rsidR="00F75B82" w:rsidRPr="00D5319A" w:rsidRDefault="00F75B82" w:rsidP="00F75B82">
      <w:pPr>
        <w:numPr>
          <w:ilvl w:val="0"/>
          <w:numId w:val="34"/>
        </w:numPr>
        <w:ind w:firstLine="567"/>
        <w:jc w:val="both"/>
        <w:rPr>
          <w:rFonts w:ascii="Arial" w:hAnsi="Arial" w:cs="Arial"/>
          <w:sz w:val="24"/>
          <w:szCs w:val="24"/>
          <w:lang w:val="en-US"/>
        </w:rPr>
      </w:pPr>
      <w:r w:rsidRPr="00D5319A">
        <w:rPr>
          <w:rFonts w:ascii="Arial" w:hAnsi="Arial" w:cs="Arial"/>
          <w:sz w:val="24"/>
          <w:szCs w:val="24"/>
          <w:lang w:val="en-US"/>
        </w:rPr>
        <w:t>снижена подвижность лёгочных краёв;</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lastRenderedPageBreak/>
        <w:t>дыхание жёсткое, большое количество сухих разнок</w:t>
      </w:r>
      <w:r w:rsidRPr="00D5319A">
        <w:rPr>
          <w:rFonts w:ascii="Arial" w:hAnsi="Arial" w:cs="Arial"/>
          <w:sz w:val="24"/>
          <w:szCs w:val="24"/>
        </w:rPr>
        <w:t>а</w:t>
      </w:r>
      <w:r w:rsidRPr="00D5319A">
        <w:rPr>
          <w:rFonts w:ascii="Arial" w:hAnsi="Arial" w:cs="Arial"/>
          <w:sz w:val="24"/>
          <w:szCs w:val="24"/>
        </w:rPr>
        <w:t>либерных хрипов во всех точках аускультации;</w:t>
      </w:r>
    </w:p>
    <w:p w:rsidR="00F75B82" w:rsidRPr="00D5319A" w:rsidRDefault="00F75B82" w:rsidP="00F75B82">
      <w:pPr>
        <w:numPr>
          <w:ilvl w:val="0"/>
          <w:numId w:val="34"/>
        </w:numPr>
        <w:ind w:firstLine="567"/>
        <w:jc w:val="both"/>
        <w:rPr>
          <w:rFonts w:ascii="Arial" w:hAnsi="Arial" w:cs="Arial"/>
          <w:sz w:val="24"/>
          <w:szCs w:val="24"/>
          <w:lang w:val="en-US"/>
        </w:rPr>
      </w:pPr>
      <w:r w:rsidRPr="00D5319A">
        <w:rPr>
          <w:rFonts w:ascii="Arial" w:hAnsi="Arial" w:cs="Arial"/>
          <w:sz w:val="24"/>
          <w:szCs w:val="24"/>
          <w:lang w:val="en-US"/>
        </w:rPr>
        <w:t>набухшие шейные вены;</w:t>
      </w:r>
    </w:p>
    <w:p w:rsidR="00F75B82" w:rsidRPr="00D5319A" w:rsidRDefault="00F75B82" w:rsidP="00F75B82">
      <w:pPr>
        <w:numPr>
          <w:ilvl w:val="0"/>
          <w:numId w:val="34"/>
        </w:numPr>
        <w:ind w:firstLine="567"/>
        <w:jc w:val="both"/>
        <w:rPr>
          <w:rFonts w:ascii="Arial" w:hAnsi="Arial" w:cs="Arial"/>
          <w:sz w:val="24"/>
          <w:szCs w:val="24"/>
          <w:lang w:val="en-US"/>
        </w:rPr>
      </w:pPr>
      <w:r w:rsidRPr="00D5319A">
        <w:rPr>
          <w:rFonts w:ascii="Arial" w:hAnsi="Arial" w:cs="Arial"/>
          <w:sz w:val="24"/>
          <w:szCs w:val="24"/>
          <w:lang w:val="en-US"/>
        </w:rPr>
        <w:t>парадоксальный пульс;</w:t>
      </w:r>
    </w:p>
    <w:p w:rsidR="00F75B82" w:rsidRPr="00D5319A" w:rsidRDefault="00F75B82" w:rsidP="00F75B82">
      <w:pPr>
        <w:numPr>
          <w:ilvl w:val="0"/>
          <w:numId w:val="34"/>
        </w:numPr>
        <w:ind w:firstLine="567"/>
        <w:jc w:val="both"/>
        <w:rPr>
          <w:rFonts w:ascii="Arial" w:hAnsi="Arial" w:cs="Arial"/>
          <w:sz w:val="24"/>
          <w:szCs w:val="24"/>
          <w:lang w:val="en-US"/>
        </w:rPr>
      </w:pPr>
      <w:r w:rsidRPr="00D5319A">
        <w:rPr>
          <w:rFonts w:ascii="Arial" w:hAnsi="Arial" w:cs="Arial"/>
          <w:sz w:val="24"/>
          <w:szCs w:val="24"/>
          <w:lang w:val="en-US"/>
        </w:rPr>
        <w:t>уменьшение абсолютной тупости сердца;</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 xml:space="preserve">тахикардия, ослабление тонов, акцент </w:t>
      </w:r>
      <w:r w:rsidRPr="00D5319A">
        <w:rPr>
          <w:rFonts w:ascii="Arial" w:hAnsi="Arial" w:cs="Arial"/>
          <w:sz w:val="24"/>
          <w:szCs w:val="24"/>
          <w:lang w:val="en-US"/>
        </w:rPr>
        <w:t>II</w:t>
      </w:r>
      <w:r w:rsidRPr="00D5319A">
        <w:rPr>
          <w:rFonts w:ascii="Arial" w:hAnsi="Arial" w:cs="Arial"/>
          <w:sz w:val="24"/>
          <w:szCs w:val="24"/>
        </w:rPr>
        <w:t xml:space="preserve"> тона на ао</w:t>
      </w:r>
      <w:r w:rsidRPr="00D5319A">
        <w:rPr>
          <w:rFonts w:ascii="Arial" w:hAnsi="Arial" w:cs="Arial"/>
          <w:sz w:val="24"/>
          <w:szCs w:val="24"/>
        </w:rPr>
        <w:t>р</w:t>
      </w:r>
      <w:r w:rsidRPr="00D5319A">
        <w:rPr>
          <w:rFonts w:ascii="Arial" w:hAnsi="Arial" w:cs="Arial"/>
          <w:sz w:val="24"/>
          <w:szCs w:val="24"/>
        </w:rPr>
        <w:t>те;</w:t>
      </w:r>
    </w:p>
    <w:p w:rsidR="00F75B82" w:rsidRPr="00D5319A" w:rsidRDefault="00F75B82" w:rsidP="00F75B82">
      <w:pPr>
        <w:numPr>
          <w:ilvl w:val="0"/>
          <w:numId w:val="34"/>
        </w:numPr>
        <w:ind w:firstLine="567"/>
        <w:jc w:val="both"/>
        <w:rPr>
          <w:rFonts w:ascii="Arial" w:hAnsi="Arial" w:cs="Arial"/>
          <w:sz w:val="24"/>
          <w:szCs w:val="24"/>
          <w:lang w:val="en-US"/>
        </w:rPr>
      </w:pPr>
      <w:r w:rsidRPr="00D5319A">
        <w:rPr>
          <w:rFonts w:ascii="Arial" w:hAnsi="Arial" w:cs="Arial"/>
          <w:sz w:val="24"/>
          <w:szCs w:val="24"/>
          <w:lang w:val="en-US"/>
        </w:rPr>
        <w:t>тенденция к повышению АД.</w:t>
      </w:r>
    </w:p>
    <w:p w:rsidR="00F75B82" w:rsidRPr="00D5319A" w:rsidRDefault="00F75B82" w:rsidP="00F75B82">
      <w:pPr>
        <w:ind w:firstLine="567"/>
        <w:jc w:val="both"/>
        <w:rPr>
          <w:rFonts w:ascii="Arial" w:hAnsi="Arial" w:cs="Arial"/>
          <w:sz w:val="24"/>
          <w:szCs w:val="24"/>
          <w:lang w:val="en-US"/>
        </w:rPr>
      </w:pPr>
    </w:p>
    <w:p w:rsidR="00F75B82" w:rsidRPr="00D5319A" w:rsidRDefault="00F75B82" w:rsidP="00F75B82">
      <w:pPr>
        <w:ind w:firstLine="567"/>
        <w:jc w:val="both"/>
        <w:rPr>
          <w:rFonts w:ascii="Arial" w:hAnsi="Arial" w:cs="Arial"/>
          <w:spacing w:val="-10"/>
          <w:sz w:val="24"/>
          <w:szCs w:val="24"/>
        </w:rPr>
      </w:pPr>
      <w:r w:rsidRPr="00D5319A">
        <w:rPr>
          <w:rFonts w:ascii="Arial" w:hAnsi="Arial" w:cs="Arial"/>
          <w:b/>
          <w:spacing w:val="-10"/>
          <w:sz w:val="24"/>
          <w:szCs w:val="24"/>
        </w:rPr>
        <w:t xml:space="preserve"> В период обратного развития </w:t>
      </w:r>
      <w:r w:rsidRPr="00D5319A">
        <w:rPr>
          <w:rFonts w:ascii="Arial" w:hAnsi="Arial" w:cs="Arial"/>
          <w:spacing w:val="-10"/>
          <w:sz w:val="24"/>
          <w:szCs w:val="24"/>
        </w:rPr>
        <w:t>эти проявления исчезают, но возможно выявление сухих свистящих хрипов на форсирова</w:t>
      </w:r>
      <w:r w:rsidRPr="00D5319A">
        <w:rPr>
          <w:rFonts w:ascii="Arial" w:hAnsi="Arial" w:cs="Arial"/>
          <w:spacing w:val="-10"/>
          <w:sz w:val="24"/>
          <w:szCs w:val="24"/>
        </w:rPr>
        <w:t>н</w:t>
      </w:r>
      <w:r w:rsidRPr="00D5319A">
        <w:rPr>
          <w:rFonts w:ascii="Arial" w:hAnsi="Arial" w:cs="Arial"/>
          <w:spacing w:val="-10"/>
          <w:sz w:val="24"/>
          <w:szCs w:val="24"/>
        </w:rPr>
        <w:t>ном выдохе.</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Неотложная терапия приступа БА:</w:t>
      </w:r>
    </w:p>
    <w:p w:rsidR="00F75B82" w:rsidRPr="00D5319A" w:rsidRDefault="00F75B82" w:rsidP="00F75B82">
      <w:pPr>
        <w:tabs>
          <w:tab w:val="num" w:pos="360"/>
        </w:tabs>
        <w:ind w:left="360" w:firstLine="567"/>
        <w:jc w:val="both"/>
        <w:rPr>
          <w:rFonts w:ascii="Arial" w:hAnsi="Arial" w:cs="Arial"/>
          <w:sz w:val="24"/>
          <w:szCs w:val="24"/>
        </w:rPr>
      </w:pPr>
      <w:r w:rsidRPr="00D5319A">
        <w:rPr>
          <w:rFonts w:ascii="Arial" w:hAnsi="Arial" w:cs="Arial"/>
          <w:sz w:val="24"/>
          <w:szCs w:val="24"/>
        </w:rPr>
        <w:t>бронхолитики короткого действия (β</w:t>
      </w:r>
      <w:r w:rsidRPr="00D5319A">
        <w:rPr>
          <w:rFonts w:ascii="Arial" w:hAnsi="Arial" w:cs="Arial"/>
          <w:sz w:val="24"/>
          <w:szCs w:val="24"/>
          <w:vertAlign w:val="subscript"/>
        </w:rPr>
        <w:t>2</w:t>
      </w:r>
      <w:r w:rsidRPr="00D5319A">
        <w:rPr>
          <w:rFonts w:ascii="Arial" w:hAnsi="Arial" w:cs="Arial"/>
          <w:sz w:val="24"/>
          <w:szCs w:val="24"/>
        </w:rPr>
        <w:t>-агонисты – сальбут</w:t>
      </w:r>
      <w:r w:rsidRPr="00D5319A">
        <w:rPr>
          <w:rFonts w:ascii="Arial" w:hAnsi="Arial" w:cs="Arial"/>
          <w:sz w:val="24"/>
          <w:szCs w:val="24"/>
        </w:rPr>
        <w:t>а</w:t>
      </w:r>
      <w:r w:rsidRPr="00D5319A">
        <w:rPr>
          <w:rFonts w:ascii="Arial" w:hAnsi="Arial" w:cs="Arial"/>
          <w:sz w:val="24"/>
          <w:szCs w:val="24"/>
        </w:rPr>
        <w:t>мол, беротек);</w:t>
      </w:r>
    </w:p>
    <w:p w:rsidR="00F75B82" w:rsidRPr="00D5319A" w:rsidRDefault="00F75B82" w:rsidP="00F75B82">
      <w:pPr>
        <w:tabs>
          <w:tab w:val="num" w:pos="360"/>
        </w:tabs>
        <w:ind w:left="360" w:firstLine="567"/>
        <w:jc w:val="both"/>
        <w:rPr>
          <w:rFonts w:ascii="Arial" w:hAnsi="Arial" w:cs="Arial"/>
          <w:sz w:val="24"/>
          <w:szCs w:val="24"/>
        </w:rPr>
      </w:pPr>
      <w:r w:rsidRPr="00D5319A">
        <w:rPr>
          <w:rFonts w:ascii="Arial" w:hAnsi="Arial" w:cs="Arial"/>
          <w:sz w:val="24"/>
          <w:szCs w:val="24"/>
        </w:rPr>
        <w:t>холинолитики – ипратропиума бромид – ингаляционно, при возможности через небулайзер;</w:t>
      </w:r>
    </w:p>
    <w:p w:rsidR="00F75B82" w:rsidRPr="00D5319A" w:rsidRDefault="00F75B82" w:rsidP="00F75B82">
      <w:pPr>
        <w:tabs>
          <w:tab w:val="num" w:pos="360"/>
        </w:tabs>
        <w:ind w:left="360" w:firstLine="567"/>
        <w:jc w:val="both"/>
        <w:rPr>
          <w:rFonts w:ascii="Arial" w:hAnsi="Arial" w:cs="Arial"/>
          <w:sz w:val="24"/>
          <w:szCs w:val="24"/>
        </w:rPr>
      </w:pPr>
      <w:r w:rsidRPr="00D5319A">
        <w:rPr>
          <w:rFonts w:ascii="Arial" w:hAnsi="Arial" w:cs="Arial"/>
          <w:sz w:val="24"/>
          <w:szCs w:val="24"/>
        </w:rPr>
        <w:t>кислородотерапия 40-60% смесью;</w:t>
      </w:r>
    </w:p>
    <w:p w:rsidR="00F75B82" w:rsidRPr="00D5319A" w:rsidRDefault="00F75B82" w:rsidP="00F75B82">
      <w:pPr>
        <w:tabs>
          <w:tab w:val="num" w:pos="360"/>
        </w:tabs>
        <w:ind w:left="360" w:firstLine="567"/>
        <w:jc w:val="both"/>
        <w:rPr>
          <w:rFonts w:ascii="Arial" w:hAnsi="Arial" w:cs="Arial"/>
          <w:sz w:val="24"/>
          <w:szCs w:val="24"/>
        </w:rPr>
      </w:pPr>
      <w:r w:rsidRPr="00D5319A">
        <w:rPr>
          <w:rFonts w:ascii="Arial" w:hAnsi="Arial" w:cs="Arial"/>
          <w:sz w:val="24"/>
          <w:szCs w:val="24"/>
        </w:rPr>
        <w:t>теофиллин;</w:t>
      </w:r>
    </w:p>
    <w:p w:rsidR="00F75B82" w:rsidRPr="00D5319A" w:rsidRDefault="00F75B82" w:rsidP="00F75B82">
      <w:pPr>
        <w:tabs>
          <w:tab w:val="num" w:pos="360"/>
        </w:tabs>
        <w:ind w:left="360" w:firstLine="567"/>
        <w:jc w:val="both"/>
        <w:rPr>
          <w:rFonts w:ascii="Arial" w:hAnsi="Arial" w:cs="Arial"/>
          <w:sz w:val="24"/>
          <w:szCs w:val="24"/>
        </w:rPr>
      </w:pPr>
      <w:r w:rsidRPr="00D5319A">
        <w:rPr>
          <w:rFonts w:ascii="Arial" w:hAnsi="Arial" w:cs="Arial"/>
          <w:sz w:val="24"/>
          <w:szCs w:val="24"/>
        </w:rPr>
        <w:t>при тяжёлом приступе – преднизолон;</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Лабораторная и инструментальная диагностика БА</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Обязательные параклинические исследования:</w:t>
      </w:r>
    </w:p>
    <w:p w:rsidR="00F75B82" w:rsidRPr="00D5319A" w:rsidRDefault="00F75B82" w:rsidP="00F75B82">
      <w:pPr>
        <w:pStyle w:val="a6"/>
        <w:numPr>
          <w:ilvl w:val="0"/>
          <w:numId w:val="51"/>
        </w:numPr>
        <w:ind w:firstLine="567"/>
        <w:rPr>
          <w:rFonts w:ascii="Arial" w:hAnsi="Arial" w:cs="Arial"/>
          <w:szCs w:val="24"/>
        </w:rPr>
      </w:pPr>
      <w:r w:rsidRPr="00D5319A">
        <w:rPr>
          <w:rFonts w:ascii="Arial" w:hAnsi="Arial" w:cs="Arial"/>
          <w:szCs w:val="24"/>
        </w:rPr>
        <w:t>Общий анализ крови – лейкоцитоз и эозинофилия во вр</w:t>
      </w:r>
      <w:r w:rsidRPr="00D5319A">
        <w:rPr>
          <w:rFonts w:ascii="Arial" w:hAnsi="Arial" w:cs="Arial"/>
          <w:szCs w:val="24"/>
        </w:rPr>
        <w:t>е</w:t>
      </w:r>
      <w:r w:rsidRPr="00D5319A">
        <w:rPr>
          <w:rFonts w:ascii="Arial" w:hAnsi="Arial" w:cs="Arial"/>
          <w:szCs w:val="24"/>
        </w:rPr>
        <w:t>мя приступа.</w:t>
      </w:r>
    </w:p>
    <w:p w:rsidR="00F75B82" w:rsidRPr="00D5319A" w:rsidRDefault="00F75B82" w:rsidP="00F75B82">
      <w:pPr>
        <w:numPr>
          <w:ilvl w:val="0"/>
          <w:numId w:val="51"/>
        </w:numPr>
        <w:ind w:firstLine="567"/>
        <w:jc w:val="both"/>
        <w:rPr>
          <w:rFonts w:ascii="Arial" w:hAnsi="Arial" w:cs="Arial"/>
          <w:sz w:val="24"/>
          <w:szCs w:val="24"/>
        </w:rPr>
      </w:pPr>
      <w:r w:rsidRPr="00D5319A">
        <w:rPr>
          <w:rFonts w:ascii="Arial" w:hAnsi="Arial" w:cs="Arial"/>
          <w:sz w:val="24"/>
          <w:szCs w:val="24"/>
        </w:rPr>
        <w:t>Общий анализ мочи.</w:t>
      </w:r>
    </w:p>
    <w:p w:rsidR="00F75B82" w:rsidRPr="00D5319A" w:rsidRDefault="00F75B82" w:rsidP="00F75B82">
      <w:pPr>
        <w:numPr>
          <w:ilvl w:val="0"/>
          <w:numId w:val="51"/>
        </w:numPr>
        <w:ind w:firstLine="567"/>
        <w:jc w:val="both"/>
        <w:rPr>
          <w:rFonts w:ascii="Arial" w:hAnsi="Arial" w:cs="Arial"/>
          <w:sz w:val="24"/>
          <w:szCs w:val="24"/>
        </w:rPr>
      </w:pPr>
      <w:r w:rsidRPr="00D5319A">
        <w:rPr>
          <w:rFonts w:ascii="Arial" w:hAnsi="Arial" w:cs="Arial"/>
          <w:sz w:val="24"/>
          <w:szCs w:val="24"/>
        </w:rPr>
        <w:t>Общий анализ мокроты – вязкая, слизистая, спирали Кур</w:t>
      </w:r>
      <w:r w:rsidRPr="00D5319A">
        <w:rPr>
          <w:rFonts w:ascii="Arial" w:hAnsi="Arial" w:cs="Arial"/>
          <w:sz w:val="24"/>
          <w:szCs w:val="24"/>
        </w:rPr>
        <w:t>ш</w:t>
      </w:r>
      <w:r w:rsidRPr="00D5319A">
        <w:rPr>
          <w:rFonts w:ascii="Arial" w:hAnsi="Arial" w:cs="Arial"/>
          <w:sz w:val="24"/>
          <w:szCs w:val="24"/>
        </w:rPr>
        <w:t>мана, много эозинофилов, кристаллы Шарко-Лейдена.</w:t>
      </w:r>
    </w:p>
    <w:p w:rsidR="00F75B82" w:rsidRPr="00D5319A" w:rsidRDefault="00F75B82" w:rsidP="00F75B82">
      <w:pPr>
        <w:numPr>
          <w:ilvl w:val="0"/>
          <w:numId w:val="51"/>
        </w:numPr>
        <w:ind w:firstLine="567"/>
        <w:jc w:val="both"/>
        <w:rPr>
          <w:rFonts w:ascii="Arial" w:hAnsi="Arial" w:cs="Arial"/>
          <w:sz w:val="24"/>
          <w:szCs w:val="24"/>
        </w:rPr>
      </w:pPr>
      <w:r w:rsidRPr="00D5319A">
        <w:rPr>
          <w:rFonts w:ascii="Arial" w:hAnsi="Arial" w:cs="Arial"/>
          <w:sz w:val="24"/>
          <w:szCs w:val="24"/>
        </w:rPr>
        <w:t>Кал на яйца гельминтов, предпочтительно методом флот</w:t>
      </w:r>
      <w:r w:rsidRPr="00D5319A">
        <w:rPr>
          <w:rFonts w:ascii="Arial" w:hAnsi="Arial" w:cs="Arial"/>
          <w:sz w:val="24"/>
          <w:szCs w:val="24"/>
        </w:rPr>
        <w:t>а</w:t>
      </w:r>
      <w:r w:rsidRPr="00D5319A">
        <w:rPr>
          <w:rFonts w:ascii="Arial" w:hAnsi="Arial" w:cs="Arial"/>
          <w:sz w:val="24"/>
          <w:szCs w:val="24"/>
        </w:rPr>
        <w:t>ции для исключения гельминтозов как причины аллергич</w:t>
      </w:r>
      <w:r w:rsidRPr="00D5319A">
        <w:rPr>
          <w:rFonts w:ascii="Arial" w:hAnsi="Arial" w:cs="Arial"/>
          <w:sz w:val="24"/>
          <w:szCs w:val="24"/>
        </w:rPr>
        <w:t>е</w:t>
      </w:r>
      <w:r w:rsidRPr="00D5319A">
        <w:rPr>
          <w:rFonts w:ascii="Arial" w:hAnsi="Arial" w:cs="Arial"/>
          <w:sz w:val="24"/>
          <w:szCs w:val="24"/>
        </w:rPr>
        <w:t>ских проявлений.</w:t>
      </w:r>
    </w:p>
    <w:p w:rsidR="00F75B82" w:rsidRPr="00D5319A" w:rsidRDefault="00F75B82" w:rsidP="00F75B82">
      <w:pPr>
        <w:numPr>
          <w:ilvl w:val="0"/>
          <w:numId w:val="51"/>
        </w:numPr>
        <w:ind w:firstLine="567"/>
        <w:jc w:val="both"/>
        <w:rPr>
          <w:rFonts w:ascii="Arial" w:hAnsi="Arial" w:cs="Arial"/>
          <w:sz w:val="24"/>
          <w:szCs w:val="24"/>
        </w:rPr>
      </w:pPr>
      <w:r w:rsidRPr="00D5319A">
        <w:rPr>
          <w:rFonts w:ascii="Arial" w:hAnsi="Arial" w:cs="Arial"/>
          <w:sz w:val="24"/>
          <w:szCs w:val="24"/>
        </w:rPr>
        <w:t>Спирография:</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снижение ОФВ</w:t>
      </w:r>
      <w:r w:rsidRPr="00D5319A">
        <w:rPr>
          <w:rFonts w:ascii="Arial" w:hAnsi="Arial" w:cs="Arial"/>
          <w:sz w:val="24"/>
          <w:szCs w:val="24"/>
          <w:vertAlign w:val="subscript"/>
        </w:rPr>
        <w:t>1</w:t>
      </w:r>
      <w:r w:rsidRPr="00D5319A">
        <w:rPr>
          <w:rFonts w:ascii="Arial" w:hAnsi="Arial" w:cs="Arial"/>
          <w:sz w:val="24"/>
          <w:szCs w:val="24"/>
        </w:rPr>
        <w:t xml:space="preserve"> и индекса Тиффно в период пр</w:t>
      </w:r>
      <w:r w:rsidRPr="00D5319A">
        <w:rPr>
          <w:rFonts w:ascii="Arial" w:hAnsi="Arial" w:cs="Arial"/>
          <w:sz w:val="24"/>
          <w:szCs w:val="24"/>
        </w:rPr>
        <w:t>и</w:t>
      </w:r>
      <w:r w:rsidRPr="00D5319A">
        <w:rPr>
          <w:rFonts w:ascii="Arial" w:hAnsi="Arial" w:cs="Arial"/>
          <w:sz w:val="24"/>
          <w:szCs w:val="24"/>
        </w:rPr>
        <w:t>ступа;</w:t>
      </w:r>
    </w:p>
    <w:p w:rsidR="00F75B82" w:rsidRPr="00D5319A" w:rsidRDefault="00F75B82" w:rsidP="00F75B82">
      <w:pPr>
        <w:numPr>
          <w:ilvl w:val="0"/>
          <w:numId w:val="34"/>
        </w:numPr>
        <w:ind w:firstLine="567"/>
        <w:jc w:val="both"/>
        <w:rPr>
          <w:rFonts w:ascii="Arial" w:hAnsi="Arial" w:cs="Arial"/>
          <w:sz w:val="24"/>
          <w:szCs w:val="24"/>
        </w:rPr>
      </w:pPr>
      <w:r w:rsidRPr="00D5319A">
        <w:rPr>
          <w:rFonts w:ascii="Arial" w:hAnsi="Arial" w:cs="Arial"/>
          <w:sz w:val="24"/>
          <w:szCs w:val="24"/>
        </w:rPr>
        <w:t>увеличение ОФВ</w:t>
      </w:r>
      <w:r w:rsidRPr="00D5319A">
        <w:rPr>
          <w:rFonts w:ascii="Arial" w:hAnsi="Arial" w:cs="Arial"/>
          <w:sz w:val="24"/>
          <w:szCs w:val="24"/>
          <w:vertAlign w:val="subscript"/>
        </w:rPr>
        <w:t>1</w:t>
      </w:r>
      <w:r w:rsidRPr="00D5319A">
        <w:rPr>
          <w:rFonts w:ascii="Arial" w:hAnsi="Arial" w:cs="Arial"/>
          <w:sz w:val="24"/>
          <w:szCs w:val="24"/>
        </w:rPr>
        <w:t xml:space="preserve"> больше, чем на 15% от исходных значений после ингаляции бронхолитиками.</w:t>
      </w:r>
    </w:p>
    <w:p w:rsidR="00F75B82" w:rsidRPr="00D5319A" w:rsidRDefault="00F75B82" w:rsidP="00F75B82">
      <w:pPr>
        <w:numPr>
          <w:ilvl w:val="0"/>
          <w:numId w:val="51"/>
        </w:numPr>
        <w:ind w:firstLine="567"/>
        <w:jc w:val="both"/>
        <w:rPr>
          <w:rFonts w:ascii="Arial" w:hAnsi="Arial" w:cs="Arial"/>
          <w:sz w:val="24"/>
          <w:szCs w:val="24"/>
        </w:rPr>
      </w:pPr>
      <w:r w:rsidRPr="00D5319A">
        <w:rPr>
          <w:rFonts w:ascii="Arial" w:hAnsi="Arial" w:cs="Arial"/>
          <w:sz w:val="24"/>
          <w:szCs w:val="24"/>
        </w:rPr>
        <w:t>ЭКГ – для исключения кардиального генеза симптомат</w:t>
      </w:r>
      <w:r w:rsidRPr="00D5319A">
        <w:rPr>
          <w:rFonts w:ascii="Arial" w:hAnsi="Arial" w:cs="Arial"/>
          <w:sz w:val="24"/>
          <w:szCs w:val="24"/>
        </w:rPr>
        <w:t>и</w:t>
      </w:r>
      <w:r w:rsidRPr="00D5319A">
        <w:rPr>
          <w:rFonts w:ascii="Arial" w:hAnsi="Arial" w:cs="Arial"/>
          <w:sz w:val="24"/>
          <w:szCs w:val="24"/>
        </w:rPr>
        <w:t>ки.</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Вспомогательные методы обследования:</w:t>
      </w:r>
    </w:p>
    <w:p w:rsidR="00F75B82" w:rsidRPr="00D5319A" w:rsidRDefault="00F75B82" w:rsidP="00F75B82">
      <w:pPr>
        <w:pStyle w:val="a6"/>
        <w:numPr>
          <w:ilvl w:val="0"/>
          <w:numId w:val="52"/>
        </w:numPr>
        <w:ind w:firstLine="567"/>
        <w:rPr>
          <w:rFonts w:ascii="Arial" w:hAnsi="Arial" w:cs="Arial"/>
          <w:szCs w:val="24"/>
        </w:rPr>
      </w:pPr>
      <w:r w:rsidRPr="00D5319A">
        <w:rPr>
          <w:rFonts w:ascii="Arial" w:hAnsi="Arial" w:cs="Arial"/>
          <w:szCs w:val="24"/>
        </w:rPr>
        <w:t>Пикфлоуметрия:</w:t>
      </w:r>
    </w:p>
    <w:p w:rsidR="00F75B82" w:rsidRPr="00D5319A" w:rsidRDefault="00F75B82" w:rsidP="00F75B82">
      <w:pPr>
        <w:numPr>
          <w:ilvl w:val="0"/>
          <w:numId w:val="53"/>
        </w:numPr>
        <w:ind w:firstLine="567"/>
        <w:jc w:val="both"/>
        <w:rPr>
          <w:rFonts w:ascii="Arial" w:hAnsi="Arial" w:cs="Arial"/>
          <w:sz w:val="24"/>
          <w:szCs w:val="24"/>
        </w:rPr>
      </w:pPr>
      <w:r w:rsidRPr="00D5319A">
        <w:rPr>
          <w:rFonts w:ascii="Arial" w:hAnsi="Arial" w:cs="Arial"/>
          <w:sz w:val="24"/>
          <w:szCs w:val="24"/>
        </w:rPr>
        <w:t>снижение пиковой скорости выдоха (ПСВ);</w:t>
      </w:r>
    </w:p>
    <w:p w:rsidR="00F75B82" w:rsidRPr="00D5319A" w:rsidRDefault="00F75B82" w:rsidP="00F75B82">
      <w:pPr>
        <w:numPr>
          <w:ilvl w:val="0"/>
          <w:numId w:val="53"/>
        </w:numPr>
        <w:ind w:firstLine="567"/>
        <w:jc w:val="both"/>
        <w:rPr>
          <w:rFonts w:ascii="Arial" w:hAnsi="Arial" w:cs="Arial"/>
          <w:sz w:val="24"/>
          <w:szCs w:val="24"/>
        </w:rPr>
      </w:pPr>
      <w:r w:rsidRPr="00D5319A">
        <w:rPr>
          <w:rFonts w:ascii="Arial" w:hAnsi="Arial" w:cs="Arial"/>
          <w:sz w:val="24"/>
          <w:szCs w:val="24"/>
        </w:rPr>
        <w:t>увеличение ПСВ более, чем на 15% после ингал</w:t>
      </w:r>
      <w:r w:rsidRPr="00D5319A">
        <w:rPr>
          <w:rFonts w:ascii="Arial" w:hAnsi="Arial" w:cs="Arial"/>
          <w:sz w:val="24"/>
          <w:szCs w:val="24"/>
        </w:rPr>
        <w:t>я</w:t>
      </w:r>
      <w:r w:rsidRPr="00D5319A">
        <w:rPr>
          <w:rFonts w:ascii="Arial" w:hAnsi="Arial" w:cs="Arial"/>
          <w:sz w:val="24"/>
          <w:szCs w:val="24"/>
        </w:rPr>
        <w:t>ции бронхолитиками.</w:t>
      </w:r>
    </w:p>
    <w:p w:rsidR="00F75B82" w:rsidRPr="00D5319A" w:rsidRDefault="00F75B82" w:rsidP="00F75B82">
      <w:pPr>
        <w:numPr>
          <w:ilvl w:val="0"/>
          <w:numId w:val="52"/>
        </w:numPr>
        <w:ind w:firstLine="567"/>
        <w:jc w:val="both"/>
        <w:rPr>
          <w:rFonts w:ascii="Arial" w:hAnsi="Arial" w:cs="Arial"/>
          <w:sz w:val="24"/>
          <w:szCs w:val="24"/>
        </w:rPr>
      </w:pPr>
      <w:r w:rsidRPr="00D5319A">
        <w:rPr>
          <w:rFonts w:ascii="Arial" w:hAnsi="Arial" w:cs="Arial"/>
          <w:sz w:val="24"/>
          <w:szCs w:val="24"/>
        </w:rPr>
        <w:t>Аллергологические внутрикожные и скарификационные пробы для выявления причинозначимых аллергенов.</w:t>
      </w:r>
    </w:p>
    <w:p w:rsidR="00F75B82" w:rsidRPr="00D5319A" w:rsidRDefault="00F75B82" w:rsidP="00F75B82">
      <w:pPr>
        <w:numPr>
          <w:ilvl w:val="0"/>
          <w:numId w:val="52"/>
        </w:numPr>
        <w:ind w:firstLine="567"/>
        <w:jc w:val="both"/>
        <w:rPr>
          <w:rFonts w:ascii="Arial" w:hAnsi="Arial" w:cs="Arial"/>
          <w:sz w:val="24"/>
          <w:szCs w:val="24"/>
        </w:rPr>
      </w:pPr>
      <w:r w:rsidRPr="00D5319A">
        <w:rPr>
          <w:rFonts w:ascii="Arial" w:hAnsi="Arial" w:cs="Arial"/>
          <w:sz w:val="24"/>
          <w:szCs w:val="24"/>
        </w:rPr>
        <w:t xml:space="preserve">Исследование уровня </w:t>
      </w:r>
      <w:r w:rsidRPr="00D5319A">
        <w:rPr>
          <w:rFonts w:ascii="Arial" w:hAnsi="Arial" w:cs="Arial"/>
          <w:sz w:val="24"/>
          <w:szCs w:val="24"/>
          <w:lang w:val="en-US"/>
        </w:rPr>
        <w:t>IgE</w:t>
      </w:r>
      <w:r w:rsidRPr="00D5319A">
        <w:rPr>
          <w:rFonts w:ascii="Arial" w:hAnsi="Arial" w:cs="Arial"/>
          <w:sz w:val="24"/>
          <w:szCs w:val="24"/>
        </w:rPr>
        <w:t xml:space="preserve"> в сыворотке крови – для подтве</w:t>
      </w:r>
      <w:r w:rsidRPr="00D5319A">
        <w:rPr>
          <w:rFonts w:ascii="Arial" w:hAnsi="Arial" w:cs="Arial"/>
          <w:sz w:val="24"/>
          <w:szCs w:val="24"/>
        </w:rPr>
        <w:t>р</w:t>
      </w:r>
      <w:r w:rsidRPr="00D5319A">
        <w:rPr>
          <w:rFonts w:ascii="Arial" w:hAnsi="Arial" w:cs="Arial"/>
          <w:sz w:val="24"/>
          <w:szCs w:val="24"/>
        </w:rPr>
        <w:t>ждения аллергического генеза симптоматики.</w:t>
      </w:r>
    </w:p>
    <w:p w:rsidR="00F75B82" w:rsidRPr="00D5319A" w:rsidRDefault="00F75B82" w:rsidP="00F75B82">
      <w:pPr>
        <w:numPr>
          <w:ilvl w:val="0"/>
          <w:numId w:val="52"/>
        </w:numPr>
        <w:ind w:firstLine="567"/>
        <w:jc w:val="both"/>
        <w:rPr>
          <w:rFonts w:ascii="Arial" w:hAnsi="Arial" w:cs="Arial"/>
          <w:sz w:val="24"/>
          <w:szCs w:val="24"/>
        </w:rPr>
      </w:pPr>
      <w:r w:rsidRPr="00D5319A">
        <w:rPr>
          <w:rFonts w:ascii="Arial" w:hAnsi="Arial" w:cs="Arial"/>
          <w:sz w:val="24"/>
          <w:szCs w:val="24"/>
        </w:rPr>
        <w:t>Риноцитоскопия.</w:t>
      </w:r>
    </w:p>
    <w:p w:rsidR="00F75B82" w:rsidRPr="00D5319A" w:rsidRDefault="00F75B82" w:rsidP="00F75B82">
      <w:pPr>
        <w:numPr>
          <w:ilvl w:val="0"/>
          <w:numId w:val="52"/>
        </w:numPr>
        <w:ind w:firstLine="567"/>
        <w:jc w:val="both"/>
        <w:rPr>
          <w:rFonts w:ascii="Arial" w:hAnsi="Arial" w:cs="Arial"/>
          <w:spacing w:val="-6"/>
          <w:sz w:val="24"/>
          <w:szCs w:val="24"/>
        </w:rPr>
      </w:pPr>
      <w:r w:rsidRPr="00D5319A">
        <w:rPr>
          <w:rFonts w:ascii="Arial" w:hAnsi="Arial" w:cs="Arial"/>
          <w:spacing w:val="-6"/>
          <w:sz w:val="24"/>
          <w:szCs w:val="24"/>
        </w:rPr>
        <w:t>Рентгенография органов грудной клетки – для исключения э</w:t>
      </w:r>
      <w:r w:rsidRPr="00D5319A">
        <w:rPr>
          <w:rFonts w:ascii="Arial" w:hAnsi="Arial" w:cs="Arial"/>
          <w:spacing w:val="-6"/>
          <w:sz w:val="24"/>
          <w:szCs w:val="24"/>
        </w:rPr>
        <w:t>о</w:t>
      </w:r>
      <w:r w:rsidRPr="00D5319A">
        <w:rPr>
          <w:rFonts w:ascii="Arial" w:hAnsi="Arial" w:cs="Arial"/>
          <w:spacing w:val="-6"/>
          <w:sz w:val="24"/>
          <w:szCs w:val="24"/>
        </w:rPr>
        <w:t>зинофильных инфильтратов, паразитарных кист лёгких; в период разгара – повышенная прозрачность лёгочных п</w:t>
      </w:r>
      <w:r w:rsidRPr="00D5319A">
        <w:rPr>
          <w:rFonts w:ascii="Arial" w:hAnsi="Arial" w:cs="Arial"/>
          <w:spacing w:val="-6"/>
          <w:sz w:val="24"/>
          <w:szCs w:val="24"/>
        </w:rPr>
        <w:t>о</w:t>
      </w:r>
      <w:r w:rsidRPr="00D5319A">
        <w:rPr>
          <w:rFonts w:ascii="Arial" w:hAnsi="Arial" w:cs="Arial"/>
          <w:spacing w:val="-6"/>
          <w:sz w:val="24"/>
          <w:szCs w:val="24"/>
        </w:rPr>
        <w:t>лей.</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caps/>
          <w:sz w:val="24"/>
          <w:szCs w:val="24"/>
        </w:rPr>
      </w:pPr>
      <w:r w:rsidRPr="00D5319A">
        <w:rPr>
          <w:rFonts w:ascii="Arial" w:hAnsi="Arial" w:cs="Arial"/>
          <w:b/>
          <w:caps/>
          <w:sz w:val="24"/>
          <w:szCs w:val="24"/>
        </w:rPr>
        <w:t>Лечение БА</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Основные цели:</w:t>
      </w:r>
    </w:p>
    <w:p w:rsidR="00F75B82" w:rsidRPr="00D5319A" w:rsidRDefault="00F75B82" w:rsidP="00F75B82">
      <w:pPr>
        <w:numPr>
          <w:ilvl w:val="0"/>
          <w:numId w:val="50"/>
        </w:numPr>
        <w:ind w:firstLine="567"/>
        <w:jc w:val="both"/>
        <w:rPr>
          <w:rFonts w:ascii="Arial" w:hAnsi="Arial" w:cs="Arial"/>
          <w:sz w:val="24"/>
          <w:szCs w:val="24"/>
        </w:rPr>
      </w:pPr>
      <w:r w:rsidRPr="00D5319A">
        <w:rPr>
          <w:rFonts w:ascii="Arial" w:hAnsi="Arial" w:cs="Arial"/>
          <w:sz w:val="24"/>
          <w:szCs w:val="24"/>
        </w:rPr>
        <w:t>профилактика клинических проявлений;</w:t>
      </w:r>
    </w:p>
    <w:p w:rsidR="00F75B82" w:rsidRPr="00D5319A" w:rsidRDefault="00F75B82" w:rsidP="00F75B82">
      <w:pPr>
        <w:numPr>
          <w:ilvl w:val="0"/>
          <w:numId w:val="50"/>
        </w:numPr>
        <w:ind w:firstLine="567"/>
        <w:jc w:val="both"/>
        <w:rPr>
          <w:rFonts w:ascii="Arial" w:hAnsi="Arial" w:cs="Arial"/>
          <w:sz w:val="24"/>
          <w:szCs w:val="24"/>
        </w:rPr>
      </w:pPr>
      <w:r w:rsidRPr="00D5319A">
        <w:rPr>
          <w:rFonts w:ascii="Arial" w:hAnsi="Arial" w:cs="Arial"/>
          <w:sz w:val="24"/>
          <w:szCs w:val="24"/>
        </w:rPr>
        <w:t>улучшение качества жизни.</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Общие принципы терапии БА:</w:t>
      </w:r>
    </w:p>
    <w:p w:rsidR="00F75B82" w:rsidRPr="00D5319A" w:rsidRDefault="00F75B82" w:rsidP="00F75B82">
      <w:pPr>
        <w:numPr>
          <w:ilvl w:val="0"/>
          <w:numId w:val="54"/>
        </w:numPr>
        <w:ind w:firstLine="567"/>
        <w:jc w:val="both"/>
        <w:rPr>
          <w:rFonts w:ascii="Arial" w:hAnsi="Arial" w:cs="Arial"/>
          <w:sz w:val="24"/>
          <w:szCs w:val="24"/>
        </w:rPr>
      </w:pPr>
      <w:r w:rsidRPr="00D5319A">
        <w:rPr>
          <w:rFonts w:ascii="Arial" w:hAnsi="Arial" w:cs="Arial"/>
          <w:sz w:val="24"/>
          <w:szCs w:val="24"/>
        </w:rPr>
        <w:t>ограничение влияния индукторов и триггеров (вторичная профилактика):</w:t>
      </w:r>
    </w:p>
    <w:p w:rsidR="00F75B82" w:rsidRPr="00D5319A" w:rsidRDefault="00F75B82" w:rsidP="00F75B82">
      <w:pPr>
        <w:numPr>
          <w:ilvl w:val="0"/>
          <w:numId w:val="34"/>
        </w:numPr>
        <w:tabs>
          <w:tab w:val="clear" w:pos="840"/>
          <w:tab w:val="num" w:pos="284"/>
        </w:tabs>
        <w:ind w:firstLine="567"/>
        <w:jc w:val="both"/>
        <w:rPr>
          <w:rFonts w:ascii="Arial" w:hAnsi="Arial" w:cs="Arial"/>
          <w:sz w:val="24"/>
          <w:szCs w:val="24"/>
        </w:rPr>
      </w:pPr>
      <w:r w:rsidRPr="00D5319A">
        <w:rPr>
          <w:rFonts w:ascii="Arial" w:hAnsi="Arial" w:cs="Arial"/>
          <w:sz w:val="24"/>
          <w:szCs w:val="24"/>
        </w:rPr>
        <w:t>элиминационная диета;</w:t>
      </w:r>
    </w:p>
    <w:p w:rsidR="00F75B82" w:rsidRPr="00D5319A" w:rsidRDefault="00F75B82" w:rsidP="00F75B82">
      <w:pPr>
        <w:numPr>
          <w:ilvl w:val="0"/>
          <w:numId w:val="34"/>
        </w:numPr>
        <w:tabs>
          <w:tab w:val="clear" w:pos="840"/>
          <w:tab w:val="num" w:pos="567"/>
        </w:tabs>
        <w:ind w:left="567" w:firstLine="567"/>
        <w:jc w:val="both"/>
        <w:rPr>
          <w:rFonts w:ascii="Arial" w:hAnsi="Arial" w:cs="Arial"/>
          <w:sz w:val="24"/>
          <w:szCs w:val="24"/>
        </w:rPr>
      </w:pPr>
      <w:r w:rsidRPr="00D5319A">
        <w:rPr>
          <w:rFonts w:ascii="Arial" w:hAnsi="Arial" w:cs="Arial"/>
          <w:sz w:val="24"/>
          <w:szCs w:val="24"/>
        </w:rPr>
        <w:t>ограничение действия бытовых аллергенов;</w:t>
      </w:r>
    </w:p>
    <w:p w:rsidR="00F75B82" w:rsidRPr="00D5319A" w:rsidRDefault="00F75B82" w:rsidP="00F75B82">
      <w:pPr>
        <w:numPr>
          <w:ilvl w:val="0"/>
          <w:numId w:val="34"/>
        </w:numPr>
        <w:tabs>
          <w:tab w:val="clear" w:pos="840"/>
          <w:tab w:val="num" w:pos="567"/>
        </w:tabs>
        <w:ind w:left="567" w:firstLine="567"/>
        <w:jc w:val="both"/>
        <w:rPr>
          <w:rFonts w:ascii="Arial" w:hAnsi="Arial" w:cs="Arial"/>
          <w:sz w:val="24"/>
          <w:szCs w:val="24"/>
        </w:rPr>
      </w:pPr>
      <w:r w:rsidRPr="00D5319A">
        <w:rPr>
          <w:rFonts w:ascii="Arial" w:hAnsi="Arial" w:cs="Arial"/>
          <w:sz w:val="24"/>
          <w:szCs w:val="24"/>
        </w:rPr>
        <w:lastRenderedPageBreak/>
        <w:t>ограничение использования косметики, парфюм</w:t>
      </w:r>
      <w:r w:rsidRPr="00D5319A">
        <w:rPr>
          <w:rFonts w:ascii="Arial" w:hAnsi="Arial" w:cs="Arial"/>
          <w:sz w:val="24"/>
          <w:szCs w:val="24"/>
        </w:rPr>
        <w:t>е</w:t>
      </w:r>
      <w:r w:rsidRPr="00D5319A">
        <w:rPr>
          <w:rFonts w:ascii="Arial" w:hAnsi="Arial" w:cs="Arial"/>
          <w:sz w:val="24"/>
          <w:szCs w:val="24"/>
        </w:rPr>
        <w:t>рии;</w:t>
      </w:r>
    </w:p>
    <w:p w:rsidR="00F75B82" w:rsidRPr="00D5319A" w:rsidRDefault="00F75B82" w:rsidP="00F75B82">
      <w:pPr>
        <w:numPr>
          <w:ilvl w:val="0"/>
          <w:numId w:val="34"/>
        </w:numPr>
        <w:tabs>
          <w:tab w:val="clear" w:pos="840"/>
          <w:tab w:val="num" w:pos="567"/>
        </w:tabs>
        <w:ind w:left="567" w:firstLine="567"/>
        <w:jc w:val="both"/>
        <w:rPr>
          <w:rFonts w:ascii="Arial" w:hAnsi="Arial" w:cs="Arial"/>
          <w:sz w:val="24"/>
          <w:szCs w:val="24"/>
        </w:rPr>
      </w:pPr>
      <w:r w:rsidRPr="00D5319A">
        <w:rPr>
          <w:rFonts w:ascii="Arial" w:hAnsi="Arial" w:cs="Arial"/>
          <w:sz w:val="24"/>
          <w:szCs w:val="24"/>
        </w:rPr>
        <w:t>ограничить время пребывания на улице в период цвет</w:t>
      </w:r>
      <w:r w:rsidRPr="00D5319A">
        <w:rPr>
          <w:rFonts w:ascii="Arial" w:hAnsi="Arial" w:cs="Arial"/>
          <w:sz w:val="24"/>
          <w:szCs w:val="24"/>
        </w:rPr>
        <w:t>е</w:t>
      </w:r>
      <w:r w:rsidRPr="00D5319A">
        <w:rPr>
          <w:rFonts w:ascii="Arial" w:hAnsi="Arial" w:cs="Arial"/>
          <w:sz w:val="24"/>
          <w:szCs w:val="24"/>
        </w:rPr>
        <w:t>ния ветроопыляемых растений;</w:t>
      </w:r>
    </w:p>
    <w:p w:rsidR="00F75B82" w:rsidRPr="00D5319A" w:rsidRDefault="00F75B82" w:rsidP="00F75B82">
      <w:pPr>
        <w:numPr>
          <w:ilvl w:val="0"/>
          <w:numId w:val="34"/>
        </w:numPr>
        <w:tabs>
          <w:tab w:val="clear" w:pos="840"/>
          <w:tab w:val="num" w:pos="567"/>
        </w:tabs>
        <w:ind w:left="567" w:firstLine="567"/>
        <w:jc w:val="both"/>
        <w:rPr>
          <w:rFonts w:ascii="Arial" w:hAnsi="Arial" w:cs="Arial"/>
          <w:sz w:val="24"/>
          <w:szCs w:val="24"/>
        </w:rPr>
      </w:pPr>
      <w:r w:rsidRPr="00D5319A">
        <w:rPr>
          <w:rFonts w:ascii="Arial" w:hAnsi="Arial" w:cs="Arial"/>
          <w:sz w:val="24"/>
          <w:szCs w:val="24"/>
        </w:rPr>
        <w:t>исключить контакт с профессиональной вредн</w:t>
      </w:r>
      <w:r w:rsidRPr="00D5319A">
        <w:rPr>
          <w:rFonts w:ascii="Arial" w:hAnsi="Arial" w:cs="Arial"/>
          <w:sz w:val="24"/>
          <w:szCs w:val="24"/>
        </w:rPr>
        <w:t>о</w:t>
      </w:r>
      <w:r w:rsidRPr="00D5319A">
        <w:rPr>
          <w:rFonts w:ascii="Arial" w:hAnsi="Arial" w:cs="Arial"/>
          <w:sz w:val="24"/>
          <w:szCs w:val="24"/>
        </w:rPr>
        <w:t>стью;</w:t>
      </w:r>
    </w:p>
    <w:p w:rsidR="00F75B82" w:rsidRPr="00D5319A" w:rsidRDefault="00F75B82" w:rsidP="00F75B82">
      <w:pPr>
        <w:numPr>
          <w:ilvl w:val="0"/>
          <w:numId w:val="34"/>
        </w:numPr>
        <w:tabs>
          <w:tab w:val="clear" w:pos="840"/>
          <w:tab w:val="num" w:pos="567"/>
        </w:tabs>
        <w:ind w:left="567" w:firstLine="567"/>
        <w:jc w:val="both"/>
        <w:rPr>
          <w:rFonts w:ascii="Arial" w:hAnsi="Arial" w:cs="Arial"/>
          <w:sz w:val="24"/>
          <w:szCs w:val="24"/>
        </w:rPr>
      </w:pPr>
      <w:r w:rsidRPr="00D5319A">
        <w:rPr>
          <w:rFonts w:ascii="Arial" w:hAnsi="Arial" w:cs="Arial"/>
          <w:sz w:val="24"/>
          <w:szCs w:val="24"/>
        </w:rPr>
        <w:t>избегать физических, психоэмоциональных перегр</w:t>
      </w:r>
      <w:r w:rsidRPr="00D5319A">
        <w:rPr>
          <w:rFonts w:ascii="Arial" w:hAnsi="Arial" w:cs="Arial"/>
          <w:sz w:val="24"/>
          <w:szCs w:val="24"/>
        </w:rPr>
        <w:t>у</w:t>
      </w:r>
      <w:r w:rsidRPr="00D5319A">
        <w:rPr>
          <w:rFonts w:ascii="Arial" w:hAnsi="Arial" w:cs="Arial"/>
          <w:sz w:val="24"/>
          <w:szCs w:val="24"/>
        </w:rPr>
        <w:t>зок;</w:t>
      </w:r>
    </w:p>
    <w:p w:rsidR="00F75B82" w:rsidRPr="00D5319A" w:rsidRDefault="00F75B82" w:rsidP="00F75B82">
      <w:pPr>
        <w:numPr>
          <w:ilvl w:val="0"/>
          <w:numId w:val="34"/>
        </w:numPr>
        <w:tabs>
          <w:tab w:val="clear" w:pos="840"/>
          <w:tab w:val="num" w:pos="567"/>
        </w:tabs>
        <w:ind w:left="567" w:firstLine="567"/>
        <w:jc w:val="both"/>
        <w:rPr>
          <w:rFonts w:ascii="Arial" w:hAnsi="Arial" w:cs="Arial"/>
          <w:sz w:val="24"/>
          <w:szCs w:val="24"/>
        </w:rPr>
      </w:pPr>
      <w:r w:rsidRPr="00D5319A">
        <w:rPr>
          <w:rFonts w:ascii="Arial" w:hAnsi="Arial" w:cs="Arial"/>
          <w:sz w:val="24"/>
          <w:szCs w:val="24"/>
        </w:rPr>
        <w:t>по возможности не принимать нестероидные противово</w:t>
      </w:r>
      <w:r w:rsidRPr="00D5319A">
        <w:rPr>
          <w:rFonts w:ascii="Arial" w:hAnsi="Arial" w:cs="Arial"/>
          <w:sz w:val="24"/>
          <w:szCs w:val="24"/>
        </w:rPr>
        <w:t>с</w:t>
      </w:r>
      <w:r w:rsidRPr="00D5319A">
        <w:rPr>
          <w:rFonts w:ascii="Arial" w:hAnsi="Arial" w:cs="Arial"/>
          <w:sz w:val="24"/>
          <w:szCs w:val="24"/>
        </w:rPr>
        <w:t>палительные средства;</w:t>
      </w:r>
    </w:p>
    <w:p w:rsidR="00F75B82" w:rsidRPr="00D5319A" w:rsidRDefault="00F75B82" w:rsidP="00F75B82">
      <w:pPr>
        <w:numPr>
          <w:ilvl w:val="0"/>
          <w:numId w:val="34"/>
        </w:numPr>
        <w:tabs>
          <w:tab w:val="clear" w:pos="840"/>
          <w:tab w:val="num" w:pos="567"/>
        </w:tabs>
        <w:ind w:left="567" w:firstLine="567"/>
        <w:jc w:val="both"/>
        <w:rPr>
          <w:rFonts w:ascii="Arial" w:hAnsi="Arial" w:cs="Arial"/>
          <w:sz w:val="24"/>
          <w:szCs w:val="24"/>
        </w:rPr>
      </w:pPr>
      <w:r w:rsidRPr="00D5319A">
        <w:rPr>
          <w:rFonts w:ascii="Arial" w:hAnsi="Arial" w:cs="Arial"/>
          <w:sz w:val="24"/>
          <w:szCs w:val="24"/>
        </w:rPr>
        <w:t>своевременное адекватное лечение ОРВИ.</w:t>
      </w:r>
    </w:p>
    <w:p w:rsidR="00F75B82" w:rsidRPr="00D5319A" w:rsidRDefault="00F75B82" w:rsidP="00F75B82">
      <w:pPr>
        <w:numPr>
          <w:ilvl w:val="0"/>
          <w:numId w:val="54"/>
        </w:numPr>
        <w:ind w:firstLine="567"/>
        <w:jc w:val="both"/>
        <w:rPr>
          <w:rFonts w:ascii="Arial" w:hAnsi="Arial" w:cs="Arial"/>
          <w:sz w:val="24"/>
          <w:szCs w:val="24"/>
        </w:rPr>
      </w:pPr>
      <w:r w:rsidRPr="00D5319A">
        <w:rPr>
          <w:rFonts w:ascii="Arial" w:hAnsi="Arial" w:cs="Arial"/>
          <w:sz w:val="24"/>
          <w:szCs w:val="24"/>
        </w:rPr>
        <w:t>медикаментозная терапия:</w:t>
      </w:r>
    </w:p>
    <w:p w:rsidR="00F75B82" w:rsidRPr="00D5319A" w:rsidRDefault="00F75B82" w:rsidP="00F75B82">
      <w:pPr>
        <w:numPr>
          <w:ilvl w:val="0"/>
          <w:numId w:val="34"/>
        </w:numPr>
        <w:tabs>
          <w:tab w:val="clear" w:pos="840"/>
          <w:tab w:val="num" w:pos="567"/>
        </w:tabs>
        <w:ind w:left="567" w:firstLine="567"/>
        <w:jc w:val="both"/>
        <w:rPr>
          <w:rFonts w:ascii="Arial" w:hAnsi="Arial" w:cs="Arial"/>
          <w:sz w:val="24"/>
          <w:szCs w:val="24"/>
        </w:rPr>
      </w:pPr>
      <w:r w:rsidRPr="00D5319A">
        <w:rPr>
          <w:rFonts w:ascii="Arial" w:hAnsi="Arial" w:cs="Arial"/>
          <w:sz w:val="24"/>
          <w:szCs w:val="24"/>
        </w:rPr>
        <w:t>бронхолитики;</w:t>
      </w:r>
    </w:p>
    <w:p w:rsidR="00F75B82" w:rsidRPr="00D5319A" w:rsidRDefault="00F75B82" w:rsidP="00F75B82">
      <w:pPr>
        <w:numPr>
          <w:ilvl w:val="0"/>
          <w:numId w:val="34"/>
        </w:numPr>
        <w:tabs>
          <w:tab w:val="clear" w:pos="840"/>
          <w:tab w:val="num" w:pos="567"/>
        </w:tabs>
        <w:ind w:left="567" w:firstLine="567"/>
        <w:jc w:val="both"/>
        <w:rPr>
          <w:rFonts w:ascii="Arial" w:hAnsi="Arial" w:cs="Arial"/>
          <w:sz w:val="24"/>
          <w:szCs w:val="24"/>
        </w:rPr>
      </w:pPr>
      <w:r w:rsidRPr="00D5319A">
        <w:rPr>
          <w:rFonts w:ascii="Arial" w:hAnsi="Arial" w:cs="Arial"/>
          <w:sz w:val="24"/>
          <w:szCs w:val="24"/>
        </w:rPr>
        <w:t>препараты для оказания экстренной помощи:</w:t>
      </w:r>
    </w:p>
    <w:p w:rsidR="00F75B82" w:rsidRPr="00D5319A" w:rsidRDefault="00F75B82" w:rsidP="00F75B82">
      <w:pPr>
        <w:tabs>
          <w:tab w:val="num" w:pos="567"/>
        </w:tabs>
        <w:ind w:left="567" w:firstLine="567"/>
        <w:jc w:val="both"/>
        <w:rPr>
          <w:rFonts w:ascii="Arial" w:hAnsi="Arial" w:cs="Arial"/>
          <w:sz w:val="24"/>
          <w:szCs w:val="24"/>
        </w:rPr>
      </w:pPr>
      <w:r w:rsidRPr="00D5319A">
        <w:rPr>
          <w:rFonts w:ascii="Arial" w:hAnsi="Arial" w:cs="Arial"/>
          <w:sz w:val="24"/>
          <w:szCs w:val="24"/>
        </w:rPr>
        <w:t>▪ β</w:t>
      </w:r>
      <w:r w:rsidRPr="00D5319A">
        <w:rPr>
          <w:rFonts w:ascii="Arial" w:hAnsi="Arial" w:cs="Arial"/>
          <w:sz w:val="24"/>
          <w:szCs w:val="24"/>
          <w:vertAlign w:val="subscript"/>
        </w:rPr>
        <w:t>2</w:t>
      </w:r>
      <w:r w:rsidRPr="00D5319A">
        <w:rPr>
          <w:rFonts w:ascii="Arial" w:hAnsi="Arial" w:cs="Arial"/>
          <w:sz w:val="24"/>
          <w:szCs w:val="24"/>
        </w:rPr>
        <w:t>-агонисты короткого действия ингаляционно;</w:t>
      </w:r>
    </w:p>
    <w:p w:rsidR="00F75B82" w:rsidRPr="00D5319A" w:rsidRDefault="00F75B82" w:rsidP="00F75B82">
      <w:pPr>
        <w:tabs>
          <w:tab w:val="num" w:pos="567"/>
        </w:tabs>
        <w:ind w:left="567" w:firstLine="567"/>
        <w:jc w:val="both"/>
        <w:rPr>
          <w:rFonts w:ascii="Arial" w:hAnsi="Arial" w:cs="Arial"/>
          <w:sz w:val="24"/>
          <w:szCs w:val="24"/>
        </w:rPr>
      </w:pPr>
      <w:r w:rsidRPr="00D5319A">
        <w:rPr>
          <w:rFonts w:ascii="Arial" w:hAnsi="Arial" w:cs="Arial"/>
          <w:sz w:val="24"/>
          <w:szCs w:val="24"/>
        </w:rPr>
        <w:t>▪ антихолинергические препараты (ипратропиума бромид), ингаляционно</w:t>
      </w:r>
    </w:p>
    <w:p w:rsidR="00F75B82" w:rsidRPr="00D5319A" w:rsidRDefault="00F75B82" w:rsidP="00F75B82">
      <w:pPr>
        <w:tabs>
          <w:tab w:val="num" w:pos="567"/>
        </w:tabs>
        <w:ind w:left="567" w:firstLine="567"/>
        <w:jc w:val="both"/>
        <w:rPr>
          <w:rFonts w:ascii="Arial" w:hAnsi="Arial" w:cs="Arial"/>
          <w:sz w:val="24"/>
          <w:szCs w:val="24"/>
        </w:rPr>
      </w:pPr>
      <w:r w:rsidRPr="00D5319A">
        <w:rPr>
          <w:rFonts w:ascii="Arial" w:hAnsi="Arial" w:cs="Arial"/>
          <w:sz w:val="24"/>
          <w:szCs w:val="24"/>
        </w:rPr>
        <w:t xml:space="preserve">▪ системные глюкокортикостероиды перорально и </w:t>
      </w:r>
    </w:p>
    <w:p w:rsidR="00F75B82" w:rsidRPr="00D5319A" w:rsidRDefault="00F75B82" w:rsidP="00F75B82">
      <w:pPr>
        <w:tabs>
          <w:tab w:val="num" w:pos="567"/>
        </w:tabs>
        <w:ind w:left="567" w:firstLine="567"/>
        <w:jc w:val="both"/>
        <w:rPr>
          <w:rFonts w:ascii="Arial" w:hAnsi="Arial" w:cs="Arial"/>
          <w:sz w:val="24"/>
          <w:szCs w:val="24"/>
        </w:rPr>
      </w:pPr>
      <w:r w:rsidRPr="00D5319A">
        <w:rPr>
          <w:rFonts w:ascii="Arial" w:hAnsi="Arial" w:cs="Arial"/>
          <w:sz w:val="24"/>
          <w:szCs w:val="24"/>
        </w:rPr>
        <w:t xml:space="preserve"> парентерально;</w:t>
      </w:r>
    </w:p>
    <w:p w:rsidR="00F75B82" w:rsidRPr="00D5319A" w:rsidRDefault="00F75B82" w:rsidP="00F75B82">
      <w:pPr>
        <w:tabs>
          <w:tab w:val="num" w:pos="567"/>
        </w:tabs>
        <w:ind w:left="567" w:firstLine="567"/>
        <w:jc w:val="both"/>
        <w:rPr>
          <w:rFonts w:ascii="Arial" w:hAnsi="Arial" w:cs="Arial"/>
          <w:sz w:val="24"/>
          <w:szCs w:val="24"/>
        </w:rPr>
      </w:pPr>
      <w:r w:rsidRPr="00D5319A">
        <w:rPr>
          <w:rFonts w:ascii="Arial" w:hAnsi="Arial" w:cs="Arial"/>
          <w:sz w:val="24"/>
          <w:szCs w:val="24"/>
        </w:rPr>
        <w:t>▪ теофиллины короткого действия (эуфиллин), в/в.</w:t>
      </w:r>
    </w:p>
    <w:p w:rsidR="00F75B82" w:rsidRPr="00D5319A" w:rsidRDefault="00F75B82" w:rsidP="00F75B82">
      <w:pPr>
        <w:pStyle w:val="a6"/>
        <w:numPr>
          <w:ilvl w:val="0"/>
          <w:numId w:val="54"/>
        </w:numPr>
        <w:ind w:firstLine="567"/>
        <w:rPr>
          <w:rFonts w:ascii="Arial" w:hAnsi="Arial" w:cs="Arial"/>
          <w:szCs w:val="24"/>
        </w:rPr>
      </w:pPr>
      <w:r w:rsidRPr="00D5319A">
        <w:rPr>
          <w:rFonts w:ascii="Arial" w:hAnsi="Arial" w:cs="Arial"/>
          <w:szCs w:val="24"/>
        </w:rPr>
        <w:t>профилактические препараты для длительного лечения:</w:t>
      </w:r>
    </w:p>
    <w:p w:rsidR="00F75B82" w:rsidRPr="00D5319A" w:rsidRDefault="00F75B82" w:rsidP="00F75B82">
      <w:pPr>
        <w:numPr>
          <w:ilvl w:val="0"/>
          <w:numId w:val="34"/>
        </w:numPr>
        <w:tabs>
          <w:tab w:val="clear" w:pos="840"/>
          <w:tab w:val="num" w:pos="567"/>
        </w:tabs>
        <w:ind w:left="567" w:firstLine="567"/>
        <w:jc w:val="both"/>
        <w:rPr>
          <w:rFonts w:ascii="Arial" w:hAnsi="Arial" w:cs="Arial"/>
          <w:sz w:val="24"/>
          <w:szCs w:val="24"/>
        </w:rPr>
      </w:pPr>
      <w:r w:rsidRPr="00D5319A">
        <w:rPr>
          <w:rFonts w:ascii="Arial" w:hAnsi="Arial" w:cs="Arial"/>
          <w:sz w:val="24"/>
          <w:szCs w:val="24"/>
        </w:rPr>
        <w:t>ингаляционные кортикостероиды;</w:t>
      </w:r>
    </w:p>
    <w:p w:rsidR="00F75B82" w:rsidRPr="00D5319A" w:rsidRDefault="00F75B82" w:rsidP="00F75B82">
      <w:pPr>
        <w:numPr>
          <w:ilvl w:val="0"/>
          <w:numId w:val="34"/>
        </w:numPr>
        <w:tabs>
          <w:tab w:val="clear" w:pos="840"/>
          <w:tab w:val="num" w:pos="567"/>
        </w:tabs>
        <w:ind w:left="567" w:firstLine="567"/>
        <w:jc w:val="both"/>
        <w:rPr>
          <w:rFonts w:ascii="Arial" w:hAnsi="Arial" w:cs="Arial"/>
          <w:sz w:val="24"/>
          <w:szCs w:val="24"/>
        </w:rPr>
      </w:pPr>
      <w:r w:rsidRPr="00D5319A">
        <w:rPr>
          <w:rFonts w:ascii="Arial" w:hAnsi="Arial" w:cs="Arial"/>
          <w:sz w:val="24"/>
          <w:szCs w:val="24"/>
        </w:rPr>
        <w:t>кромогликат натрия и недокромил натрия – ингаляц</w:t>
      </w:r>
      <w:r w:rsidRPr="00D5319A">
        <w:rPr>
          <w:rFonts w:ascii="Arial" w:hAnsi="Arial" w:cs="Arial"/>
          <w:sz w:val="24"/>
          <w:szCs w:val="24"/>
        </w:rPr>
        <w:t>и</w:t>
      </w:r>
      <w:r w:rsidRPr="00D5319A">
        <w:rPr>
          <w:rFonts w:ascii="Arial" w:hAnsi="Arial" w:cs="Arial"/>
          <w:sz w:val="24"/>
          <w:szCs w:val="24"/>
        </w:rPr>
        <w:t>онно («Интал», «Тайлед»);</w:t>
      </w:r>
    </w:p>
    <w:p w:rsidR="00F75B82" w:rsidRPr="00D5319A" w:rsidRDefault="00F75B82" w:rsidP="00F75B82">
      <w:pPr>
        <w:numPr>
          <w:ilvl w:val="0"/>
          <w:numId w:val="34"/>
        </w:numPr>
        <w:tabs>
          <w:tab w:val="clear" w:pos="840"/>
          <w:tab w:val="num" w:pos="567"/>
        </w:tabs>
        <w:ind w:left="567" w:firstLine="567"/>
        <w:jc w:val="both"/>
        <w:rPr>
          <w:rFonts w:ascii="Arial" w:hAnsi="Arial" w:cs="Arial"/>
          <w:sz w:val="24"/>
          <w:szCs w:val="24"/>
        </w:rPr>
      </w:pPr>
      <w:r w:rsidRPr="00D5319A">
        <w:rPr>
          <w:rFonts w:ascii="Arial" w:hAnsi="Arial" w:cs="Arial"/>
          <w:sz w:val="24"/>
          <w:szCs w:val="24"/>
        </w:rPr>
        <w:t>β</w:t>
      </w:r>
      <w:r w:rsidRPr="00D5319A">
        <w:rPr>
          <w:rFonts w:ascii="Arial" w:hAnsi="Arial" w:cs="Arial"/>
          <w:sz w:val="24"/>
          <w:szCs w:val="24"/>
          <w:vertAlign w:val="subscript"/>
        </w:rPr>
        <w:t>2</w:t>
      </w:r>
      <w:r w:rsidRPr="00D5319A">
        <w:rPr>
          <w:rFonts w:ascii="Arial" w:hAnsi="Arial" w:cs="Arial"/>
          <w:sz w:val="24"/>
          <w:szCs w:val="24"/>
        </w:rPr>
        <w:t>-агонисты длительного действия – сальметерол – инг</w:t>
      </w:r>
      <w:r w:rsidRPr="00D5319A">
        <w:rPr>
          <w:rFonts w:ascii="Arial" w:hAnsi="Arial" w:cs="Arial"/>
          <w:sz w:val="24"/>
          <w:szCs w:val="24"/>
        </w:rPr>
        <w:t>а</w:t>
      </w:r>
      <w:r w:rsidRPr="00D5319A">
        <w:rPr>
          <w:rFonts w:ascii="Arial" w:hAnsi="Arial" w:cs="Arial"/>
          <w:sz w:val="24"/>
          <w:szCs w:val="24"/>
        </w:rPr>
        <w:t>ляционно;</w:t>
      </w:r>
    </w:p>
    <w:p w:rsidR="00F75B82" w:rsidRPr="00D5319A" w:rsidRDefault="00F75B82" w:rsidP="00F75B82">
      <w:pPr>
        <w:numPr>
          <w:ilvl w:val="0"/>
          <w:numId w:val="34"/>
        </w:numPr>
        <w:tabs>
          <w:tab w:val="clear" w:pos="840"/>
          <w:tab w:val="num" w:pos="567"/>
        </w:tabs>
        <w:ind w:left="567" w:firstLine="567"/>
        <w:jc w:val="both"/>
        <w:rPr>
          <w:rFonts w:ascii="Arial" w:hAnsi="Arial" w:cs="Arial"/>
          <w:sz w:val="24"/>
          <w:szCs w:val="24"/>
        </w:rPr>
      </w:pPr>
      <w:r w:rsidRPr="00D5319A">
        <w:rPr>
          <w:rFonts w:ascii="Arial" w:hAnsi="Arial" w:cs="Arial"/>
          <w:sz w:val="24"/>
          <w:szCs w:val="24"/>
        </w:rPr>
        <w:t>пролонгированные теофиллины – «Теопек», «Те</w:t>
      </w:r>
      <w:r w:rsidRPr="00D5319A">
        <w:rPr>
          <w:rFonts w:ascii="Arial" w:hAnsi="Arial" w:cs="Arial"/>
          <w:sz w:val="24"/>
          <w:szCs w:val="24"/>
        </w:rPr>
        <w:t>о</w:t>
      </w:r>
      <w:r w:rsidRPr="00D5319A">
        <w:rPr>
          <w:rFonts w:ascii="Arial" w:hAnsi="Arial" w:cs="Arial"/>
          <w:sz w:val="24"/>
          <w:szCs w:val="24"/>
        </w:rPr>
        <w:t>тард» – перорально;</w:t>
      </w:r>
    </w:p>
    <w:p w:rsidR="00F75B82" w:rsidRPr="00D5319A" w:rsidRDefault="00F75B82" w:rsidP="00F75B82">
      <w:pPr>
        <w:numPr>
          <w:ilvl w:val="0"/>
          <w:numId w:val="34"/>
        </w:numPr>
        <w:tabs>
          <w:tab w:val="clear" w:pos="840"/>
          <w:tab w:val="num" w:pos="567"/>
        </w:tabs>
        <w:ind w:left="567" w:firstLine="567"/>
        <w:jc w:val="both"/>
        <w:rPr>
          <w:rFonts w:ascii="Arial" w:hAnsi="Arial" w:cs="Arial"/>
          <w:sz w:val="24"/>
          <w:szCs w:val="24"/>
        </w:rPr>
      </w:pPr>
      <w:r w:rsidRPr="00D5319A">
        <w:rPr>
          <w:rFonts w:ascii="Arial" w:hAnsi="Arial" w:cs="Arial"/>
          <w:sz w:val="24"/>
          <w:szCs w:val="24"/>
        </w:rPr>
        <w:t>антагонисты лейкотриеновых рецепторов – зафирл</w:t>
      </w:r>
      <w:r w:rsidRPr="00D5319A">
        <w:rPr>
          <w:rFonts w:ascii="Arial" w:hAnsi="Arial" w:cs="Arial"/>
          <w:sz w:val="24"/>
          <w:szCs w:val="24"/>
        </w:rPr>
        <w:t>у</w:t>
      </w:r>
      <w:r w:rsidRPr="00D5319A">
        <w:rPr>
          <w:rFonts w:ascii="Arial" w:hAnsi="Arial" w:cs="Arial"/>
          <w:sz w:val="24"/>
          <w:szCs w:val="24"/>
        </w:rPr>
        <w:t>каст, монтелукаст – перорально;</w:t>
      </w:r>
    </w:p>
    <w:p w:rsidR="00F75B82" w:rsidRPr="00D5319A" w:rsidRDefault="00F75B82" w:rsidP="00F75B82">
      <w:pPr>
        <w:numPr>
          <w:ilvl w:val="0"/>
          <w:numId w:val="34"/>
        </w:numPr>
        <w:tabs>
          <w:tab w:val="clear" w:pos="840"/>
          <w:tab w:val="num" w:pos="567"/>
        </w:tabs>
        <w:ind w:left="567" w:firstLine="567"/>
        <w:jc w:val="both"/>
        <w:rPr>
          <w:rFonts w:ascii="Arial" w:hAnsi="Arial" w:cs="Arial"/>
          <w:sz w:val="24"/>
          <w:szCs w:val="24"/>
        </w:rPr>
      </w:pPr>
      <w:r w:rsidRPr="00D5319A">
        <w:rPr>
          <w:rFonts w:ascii="Arial" w:hAnsi="Arial" w:cs="Arial"/>
          <w:sz w:val="24"/>
          <w:szCs w:val="24"/>
        </w:rPr>
        <w:t>системные кортикостероиды – перорально.</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Ингаляционное введение препаратов предпочтительно осущ</w:t>
      </w:r>
      <w:r w:rsidRPr="00D5319A">
        <w:rPr>
          <w:rFonts w:ascii="Arial" w:hAnsi="Arial" w:cs="Arial"/>
          <w:sz w:val="24"/>
          <w:szCs w:val="24"/>
        </w:rPr>
        <w:t>е</w:t>
      </w:r>
      <w:r w:rsidRPr="00D5319A">
        <w:rPr>
          <w:rFonts w:ascii="Arial" w:hAnsi="Arial" w:cs="Arial"/>
          <w:sz w:val="24"/>
          <w:szCs w:val="24"/>
        </w:rPr>
        <w:t>ствлять с использованием спейсеров, небулайзеров.</w:t>
      </w:r>
    </w:p>
    <w:p w:rsidR="00F75B82" w:rsidRPr="00D5319A" w:rsidRDefault="00F75B82" w:rsidP="00F75B82">
      <w:pPr>
        <w:ind w:firstLine="567"/>
        <w:jc w:val="both"/>
        <w:rPr>
          <w:rFonts w:ascii="Arial" w:hAnsi="Arial" w:cs="Arial"/>
          <w:sz w:val="24"/>
          <w:szCs w:val="24"/>
        </w:rPr>
      </w:pPr>
    </w:p>
    <w:p w:rsidR="00F75B82" w:rsidRPr="00D5319A" w:rsidRDefault="00F75B82" w:rsidP="00F75B82">
      <w:pPr>
        <w:pStyle w:val="10"/>
        <w:ind w:firstLine="567"/>
        <w:rPr>
          <w:rFonts w:ascii="Arial" w:hAnsi="Arial" w:cs="Arial"/>
          <w:i w:val="0"/>
          <w:szCs w:val="24"/>
        </w:rPr>
      </w:pPr>
      <w:bookmarkStart w:id="24" w:name="_Toc326138145"/>
      <w:bookmarkStart w:id="25" w:name="_Toc326138865"/>
      <w:r w:rsidRPr="00D5319A">
        <w:rPr>
          <w:rFonts w:ascii="Arial" w:hAnsi="Arial" w:cs="Arial"/>
          <w:i w:val="0"/>
          <w:szCs w:val="24"/>
        </w:rPr>
        <w:t>Профилактика БА</w:t>
      </w:r>
      <w:bookmarkEnd w:id="24"/>
      <w:bookmarkEnd w:id="25"/>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Профилактические мероприятия общегосударственного и ли</w:t>
      </w:r>
      <w:r w:rsidRPr="00D5319A">
        <w:rPr>
          <w:rFonts w:ascii="Arial" w:hAnsi="Arial" w:cs="Arial"/>
          <w:szCs w:val="24"/>
        </w:rPr>
        <w:t>ч</w:t>
      </w:r>
      <w:r w:rsidRPr="00D5319A">
        <w:rPr>
          <w:rFonts w:ascii="Arial" w:hAnsi="Arial" w:cs="Arial"/>
          <w:szCs w:val="24"/>
        </w:rPr>
        <w:t>ного характера аналогичны таковым при ХОБЛ. Кроме того, имеет значение:</w:t>
      </w:r>
    </w:p>
    <w:p w:rsidR="00F75B82" w:rsidRPr="00D5319A" w:rsidRDefault="00F75B82" w:rsidP="00F75B82">
      <w:pPr>
        <w:pStyle w:val="a6"/>
        <w:numPr>
          <w:ilvl w:val="0"/>
          <w:numId w:val="54"/>
        </w:numPr>
        <w:ind w:firstLine="567"/>
        <w:rPr>
          <w:rFonts w:ascii="Arial" w:hAnsi="Arial" w:cs="Arial"/>
          <w:szCs w:val="24"/>
        </w:rPr>
      </w:pPr>
      <w:r w:rsidRPr="00D5319A">
        <w:rPr>
          <w:rFonts w:ascii="Arial" w:hAnsi="Arial" w:cs="Arial"/>
          <w:szCs w:val="24"/>
        </w:rPr>
        <w:t>своевременное выявление и адекватное лечение аллергич</w:t>
      </w:r>
      <w:r w:rsidRPr="00D5319A">
        <w:rPr>
          <w:rFonts w:ascii="Arial" w:hAnsi="Arial" w:cs="Arial"/>
          <w:szCs w:val="24"/>
        </w:rPr>
        <w:t>е</w:t>
      </w:r>
      <w:r w:rsidRPr="00D5319A">
        <w:rPr>
          <w:rFonts w:ascii="Arial" w:hAnsi="Arial" w:cs="Arial"/>
          <w:szCs w:val="24"/>
        </w:rPr>
        <w:t>ских заболеваний (атопический дерматит, аллергический ринит);</w:t>
      </w:r>
    </w:p>
    <w:p w:rsidR="00F75B82" w:rsidRPr="00D5319A" w:rsidRDefault="00F75B82" w:rsidP="00F75B82">
      <w:pPr>
        <w:numPr>
          <w:ilvl w:val="0"/>
          <w:numId w:val="54"/>
        </w:numPr>
        <w:ind w:firstLine="567"/>
        <w:jc w:val="both"/>
        <w:rPr>
          <w:rFonts w:ascii="Arial" w:hAnsi="Arial" w:cs="Arial"/>
          <w:sz w:val="24"/>
          <w:szCs w:val="24"/>
        </w:rPr>
      </w:pPr>
      <w:r w:rsidRPr="00D5319A">
        <w:rPr>
          <w:rFonts w:ascii="Arial" w:hAnsi="Arial" w:cs="Arial"/>
          <w:sz w:val="24"/>
          <w:szCs w:val="24"/>
        </w:rPr>
        <w:t>ограничение контакта с облигатными аллергенами лиц с наследственной предрасположенностью к аллергическим реакциям.</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26" w:name="_Toc326138866"/>
      <w:r w:rsidRPr="00D5319A">
        <w:t>10. Бронхоэктатическая болезнь: определение, краткие сведения по этиологии и патогенезу, симптоматология, лабораторная и инструментальная диагностика, общие принципы терапии.</w:t>
      </w:r>
      <w:bookmarkEnd w:id="26"/>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 xml:space="preserve">Бронхоэктатическая болезнь </w:t>
      </w:r>
      <w:r w:rsidRPr="00D5319A">
        <w:rPr>
          <w:rFonts w:ascii="Arial" w:hAnsi="Arial" w:cs="Arial"/>
          <w:sz w:val="24"/>
          <w:szCs w:val="24"/>
        </w:rPr>
        <w:t>– это хроническое инфекцио</w:t>
      </w:r>
      <w:r w:rsidRPr="00D5319A">
        <w:rPr>
          <w:rFonts w:ascii="Arial" w:hAnsi="Arial" w:cs="Arial"/>
          <w:sz w:val="24"/>
          <w:szCs w:val="24"/>
        </w:rPr>
        <w:t>н</w:t>
      </w:r>
      <w:r w:rsidRPr="00D5319A">
        <w:rPr>
          <w:rFonts w:ascii="Arial" w:hAnsi="Arial" w:cs="Arial"/>
          <w:sz w:val="24"/>
          <w:szCs w:val="24"/>
        </w:rPr>
        <w:t>ное заболевание бронхолегочной системы, возникающее вследствие инфицирования содержимого первичных бронх</w:t>
      </w:r>
      <w:r w:rsidRPr="00D5319A">
        <w:rPr>
          <w:rFonts w:ascii="Arial" w:hAnsi="Arial" w:cs="Arial"/>
          <w:sz w:val="24"/>
          <w:szCs w:val="24"/>
        </w:rPr>
        <w:t>о</w:t>
      </w:r>
      <w:r w:rsidRPr="00D5319A">
        <w:rPr>
          <w:rFonts w:ascii="Arial" w:hAnsi="Arial" w:cs="Arial"/>
          <w:sz w:val="24"/>
          <w:szCs w:val="24"/>
        </w:rPr>
        <w:t>эктазов. Чаще возникает у детей; у взрослых вторичные бронхоэктазы.</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Этиология</w:t>
      </w:r>
      <w:r w:rsidRPr="00D5319A">
        <w:rPr>
          <w:rFonts w:ascii="Arial" w:hAnsi="Arial" w:cs="Arial"/>
          <w:sz w:val="24"/>
          <w:szCs w:val="24"/>
        </w:rPr>
        <w:t xml:space="preserve"> – инфекционный фактор, чаще бактериальный; р</w:t>
      </w:r>
      <w:r w:rsidRPr="00D5319A">
        <w:rPr>
          <w:rFonts w:ascii="Arial" w:hAnsi="Arial" w:cs="Arial"/>
          <w:sz w:val="24"/>
          <w:szCs w:val="24"/>
        </w:rPr>
        <w:t>е</w:t>
      </w:r>
      <w:r w:rsidRPr="00D5319A">
        <w:rPr>
          <w:rFonts w:ascii="Arial" w:hAnsi="Arial" w:cs="Arial"/>
          <w:sz w:val="24"/>
          <w:szCs w:val="24"/>
        </w:rPr>
        <w:t>же – вирусный, грибковый.</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 xml:space="preserve">Патогенез: </w:t>
      </w:r>
    </w:p>
    <w:p w:rsidR="00F75B82" w:rsidRPr="00D5319A" w:rsidRDefault="00F75B82" w:rsidP="00F75B82">
      <w:pPr>
        <w:tabs>
          <w:tab w:val="left" w:pos="0"/>
          <w:tab w:val="left" w:pos="426"/>
        </w:tabs>
        <w:ind w:firstLine="567"/>
        <w:jc w:val="both"/>
        <w:rPr>
          <w:rFonts w:ascii="Arial" w:hAnsi="Arial" w:cs="Arial"/>
          <w:sz w:val="24"/>
          <w:szCs w:val="24"/>
        </w:rPr>
      </w:pPr>
      <w:r w:rsidRPr="00D5319A">
        <w:rPr>
          <w:rFonts w:ascii="Arial" w:hAnsi="Arial" w:cs="Arial"/>
          <w:sz w:val="24"/>
          <w:szCs w:val="24"/>
        </w:rPr>
        <w:t>-      нарушение эвакуации содержимого бронхоэктазов;</w:t>
      </w:r>
    </w:p>
    <w:p w:rsidR="00F75B82" w:rsidRPr="00D5319A" w:rsidRDefault="00F75B82" w:rsidP="00F75B82">
      <w:pPr>
        <w:numPr>
          <w:ilvl w:val="0"/>
          <w:numId w:val="32"/>
        </w:numPr>
        <w:tabs>
          <w:tab w:val="clear" w:pos="360"/>
          <w:tab w:val="left" w:pos="0"/>
          <w:tab w:val="num" w:pos="142"/>
        </w:tabs>
        <w:ind w:left="0" w:firstLine="567"/>
        <w:jc w:val="both"/>
        <w:rPr>
          <w:rFonts w:ascii="Arial" w:hAnsi="Arial" w:cs="Arial"/>
          <w:sz w:val="24"/>
          <w:szCs w:val="24"/>
        </w:rPr>
      </w:pPr>
      <w:r w:rsidRPr="00D5319A">
        <w:rPr>
          <w:rFonts w:ascii="Arial" w:hAnsi="Arial" w:cs="Arial"/>
          <w:sz w:val="24"/>
          <w:szCs w:val="24"/>
        </w:rPr>
        <w:t xml:space="preserve">    ослабление местных и общих защитных реакций орг</w:t>
      </w:r>
      <w:r w:rsidRPr="00D5319A">
        <w:rPr>
          <w:rFonts w:ascii="Arial" w:hAnsi="Arial" w:cs="Arial"/>
          <w:sz w:val="24"/>
          <w:szCs w:val="24"/>
        </w:rPr>
        <w:t>а</w:t>
      </w:r>
      <w:r w:rsidRPr="00D5319A">
        <w:rPr>
          <w:rFonts w:ascii="Arial" w:hAnsi="Arial" w:cs="Arial"/>
          <w:sz w:val="24"/>
          <w:szCs w:val="24"/>
        </w:rPr>
        <w:t>низма;</w:t>
      </w:r>
    </w:p>
    <w:p w:rsidR="00F75B82" w:rsidRPr="00D5319A" w:rsidRDefault="00F75B82" w:rsidP="00F75B82">
      <w:pPr>
        <w:numPr>
          <w:ilvl w:val="0"/>
          <w:numId w:val="32"/>
        </w:numPr>
        <w:tabs>
          <w:tab w:val="clear" w:pos="360"/>
          <w:tab w:val="left" w:pos="0"/>
          <w:tab w:val="num" w:pos="142"/>
        </w:tabs>
        <w:ind w:left="0" w:firstLine="567"/>
        <w:jc w:val="both"/>
        <w:rPr>
          <w:rFonts w:ascii="Arial" w:hAnsi="Arial" w:cs="Arial"/>
          <w:spacing w:val="-8"/>
          <w:sz w:val="24"/>
          <w:szCs w:val="24"/>
        </w:rPr>
      </w:pPr>
      <w:r w:rsidRPr="00D5319A">
        <w:rPr>
          <w:rFonts w:ascii="Arial" w:hAnsi="Arial" w:cs="Arial"/>
          <w:sz w:val="24"/>
          <w:szCs w:val="24"/>
        </w:rPr>
        <w:t xml:space="preserve">     </w:t>
      </w:r>
      <w:r w:rsidRPr="00D5319A">
        <w:rPr>
          <w:rFonts w:ascii="Arial" w:hAnsi="Arial" w:cs="Arial"/>
          <w:spacing w:val="-8"/>
          <w:sz w:val="24"/>
          <w:szCs w:val="24"/>
        </w:rPr>
        <w:t>перенесенные инфекции – грипп, корь, коклюш, пневм</w:t>
      </w:r>
      <w:r w:rsidRPr="00D5319A">
        <w:rPr>
          <w:rFonts w:ascii="Arial" w:hAnsi="Arial" w:cs="Arial"/>
          <w:spacing w:val="-8"/>
          <w:sz w:val="24"/>
          <w:szCs w:val="24"/>
        </w:rPr>
        <w:t>о</w:t>
      </w:r>
      <w:r w:rsidRPr="00D5319A">
        <w:rPr>
          <w:rFonts w:ascii="Arial" w:hAnsi="Arial" w:cs="Arial"/>
          <w:spacing w:val="-8"/>
          <w:sz w:val="24"/>
          <w:szCs w:val="24"/>
        </w:rPr>
        <w:t>ния.</w:t>
      </w:r>
    </w:p>
    <w:p w:rsidR="00F75B82" w:rsidRPr="00D5319A" w:rsidRDefault="00F75B82" w:rsidP="00F75B82">
      <w:pPr>
        <w:ind w:firstLine="567"/>
        <w:jc w:val="both"/>
        <w:rPr>
          <w:rFonts w:ascii="Arial" w:hAnsi="Arial" w:cs="Arial"/>
          <w:sz w:val="24"/>
          <w:szCs w:val="24"/>
        </w:rPr>
      </w:pPr>
    </w:p>
    <w:p w:rsidR="00F75B82" w:rsidRPr="00D5319A" w:rsidRDefault="00F75B82" w:rsidP="00F75B82">
      <w:pPr>
        <w:pStyle w:val="31"/>
        <w:spacing w:after="0"/>
        <w:ind w:firstLine="567"/>
        <w:jc w:val="both"/>
        <w:rPr>
          <w:rFonts w:ascii="Arial" w:hAnsi="Arial" w:cs="Arial"/>
          <w:b/>
          <w:sz w:val="24"/>
          <w:szCs w:val="24"/>
        </w:rPr>
      </w:pPr>
      <w:r w:rsidRPr="00D5319A">
        <w:rPr>
          <w:rFonts w:ascii="Arial" w:hAnsi="Arial" w:cs="Arial"/>
          <w:b/>
          <w:sz w:val="24"/>
          <w:szCs w:val="24"/>
        </w:rPr>
        <w:t>Клинические проявления:</w:t>
      </w:r>
    </w:p>
    <w:p w:rsidR="00F75B82" w:rsidRPr="00D5319A" w:rsidRDefault="00F75B82" w:rsidP="00F75B82">
      <w:pPr>
        <w:pStyle w:val="a6"/>
        <w:numPr>
          <w:ilvl w:val="0"/>
          <w:numId w:val="55"/>
        </w:numPr>
        <w:tabs>
          <w:tab w:val="clear" w:pos="1260"/>
          <w:tab w:val="num" w:pos="426"/>
        </w:tabs>
        <w:ind w:left="426" w:firstLine="567"/>
        <w:rPr>
          <w:rFonts w:ascii="Arial" w:hAnsi="Arial" w:cs="Arial"/>
          <w:szCs w:val="24"/>
        </w:rPr>
      </w:pPr>
      <w:r w:rsidRPr="00D5319A">
        <w:rPr>
          <w:rFonts w:ascii="Arial" w:hAnsi="Arial" w:cs="Arial"/>
          <w:szCs w:val="24"/>
        </w:rPr>
        <w:t>бронхоэктатический синдром - основная жал</w:t>
      </w:r>
      <w:r w:rsidRPr="00D5319A">
        <w:rPr>
          <w:rFonts w:ascii="Arial" w:hAnsi="Arial" w:cs="Arial"/>
          <w:szCs w:val="24"/>
        </w:rPr>
        <w:t>о</w:t>
      </w:r>
      <w:r w:rsidRPr="00D5319A">
        <w:rPr>
          <w:rFonts w:ascii="Arial" w:hAnsi="Arial" w:cs="Arial"/>
          <w:szCs w:val="24"/>
        </w:rPr>
        <w:t>ба – кашель. При «сухих» бронхоэктазах кашель сухой или малопродуктивный, возможно кровохарканье. При «влажных» – кашель продуктивный, преимущес</w:t>
      </w:r>
      <w:r w:rsidRPr="00D5319A">
        <w:rPr>
          <w:rFonts w:ascii="Arial" w:hAnsi="Arial" w:cs="Arial"/>
          <w:szCs w:val="24"/>
        </w:rPr>
        <w:t>т</w:t>
      </w:r>
      <w:r w:rsidRPr="00D5319A">
        <w:rPr>
          <w:rFonts w:ascii="Arial" w:hAnsi="Arial" w:cs="Arial"/>
          <w:szCs w:val="24"/>
        </w:rPr>
        <w:t xml:space="preserve">венно по утрам, мокрота может быть </w:t>
      </w:r>
      <w:r w:rsidRPr="00D5319A">
        <w:rPr>
          <w:rFonts w:ascii="Arial" w:hAnsi="Arial" w:cs="Arial"/>
          <w:szCs w:val="24"/>
        </w:rPr>
        <w:lastRenderedPageBreak/>
        <w:t>гнойная, в большом количестве, иногда отходит «полным ртом», лучше при принятии больным определё</w:t>
      </w:r>
      <w:r w:rsidRPr="00D5319A">
        <w:rPr>
          <w:rFonts w:ascii="Arial" w:hAnsi="Arial" w:cs="Arial"/>
          <w:szCs w:val="24"/>
        </w:rPr>
        <w:t>н</w:t>
      </w:r>
      <w:r w:rsidRPr="00D5319A">
        <w:rPr>
          <w:rFonts w:ascii="Arial" w:hAnsi="Arial" w:cs="Arial"/>
          <w:szCs w:val="24"/>
        </w:rPr>
        <w:t>ного дренажного положения.</w:t>
      </w:r>
    </w:p>
    <w:p w:rsidR="00F75B82" w:rsidRPr="00D5319A" w:rsidRDefault="00F75B82" w:rsidP="00F75B82">
      <w:pPr>
        <w:numPr>
          <w:ilvl w:val="0"/>
          <w:numId w:val="32"/>
        </w:numPr>
        <w:tabs>
          <w:tab w:val="clear" w:pos="360"/>
          <w:tab w:val="num" w:pos="426"/>
        </w:tabs>
        <w:ind w:left="426" w:firstLine="567"/>
        <w:jc w:val="both"/>
        <w:rPr>
          <w:rFonts w:ascii="Arial" w:hAnsi="Arial" w:cs="Arial"/>
          <w:spacing w:val="-8"/>
          <w:sz w:val="24"/>
          <w:szCs w:val="24"/>
        </w:rPr>
      </w:pPr>
      <w:r w:rsidRPr="00D5319A">
        <w:rPr>
          <w:rFonts w:ascii="Arial" w:hAnsi="Arial" w:cs="Arial"/>
          <w:spacing w:val="-8"/>
          <w:sz w:val="24"/>
          <w:szCs w:val="24"/>
        </w:rPr>
        <w:t>синдром интоксикации – слабость, потливость, лихорадка, пл</w:t>
      </w:r>
      <w:r w:rsidRPr="00D5319A">
        <w:rPr>
          <w:rFonts w:ascii="Arial" w:hAnsi="Arial" w:cs="Arial"/>
          <w:spacing w:val="-8"/>
          <w:sz w:val="24"/>
          <w:szCs w:val="24"/>
        </w:rPr>
        <w:t>о</w:t>
      </w:r>
      <w:r w:rsidRPr="00D5319A">
        <w:rPr>
          <w:rFonts w:ascii="Arial" w:hAnsi="Arial" w:cs="Arial"/>
          <w:spacing w:val="-8"/>
          <w:sz w:val="24"/>
          <w:szCs w:val="24"/>
        </w:rPr>
        <w:t>хой сон, нарушение аппетита, похудание; длительный субфебрилитет, в периоды обострения – фебрильная лих</w:t>
      </w:r>
      <w:r w:rsidRPr="00D5319A">
        <w:rPr>
          <w:rFonts w:ascii="Arial" w:hAnsi="Arial" w:cs="Arial"/>
          <w:spacing w:val="-8"/>
          <w:sz w:val="24"/>
          <w:szCs w:val="24"/>
        </w:rPr>
        <w:t>о</w:t>
      </w:r>
      <w:r w:rsidRPr="00D5319A">
        <w:rPr>
          <w:rFonts w:ascii="Arial" w:hAnsi="Arial" w:cs="Arial"/>
          <w:spacing w:val="-8"/>
          <w:sz w:val="24"/>
          <w:szCs w:val="24"/>
        </w:rPr>
        <w:t>радка.</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Лабораторная диагностика:</w:t>
      </w:r>
    </w:p>
    <w:p w:rsidR="00F75B82" w:rsidRPr="00D5319A" w:rsidRDefault="00F75B82" w:rsidP="00F75B82">
      <w:pPr>
        <w:numPr>
          <w:ilvl w:val="0"/>
          <w:numId w:val="32"/>
        </w:numPr>
        <w:ind w:firstLine="567"/>
        <w:jc w:val="both"/>
        <w:rPr>
          <w:rFonts w:ascii="Arial" w:hAnsi="Arial" w:cs="Arial"/>
          <w:sz w:val="24"/>
          <w:szCs w:val="24"/>
        </w:rPr>
      </w:pPr>
      <w:r w:rsidRPr="00D5319A">
        <w:rPr>
          <w:rFonts w:ascii="Arial" w:hAnsi="Arial" w:cs="Arial"/>
          <w:sz w:val="24"/>
          <w:szCs w:val="24"/>
        </w:rPr>
        <w:t>общий анализ крови – в периоды обострения – лейкоц</w:t>
      </w:r>
      <w:r w:rsidRPr="00D5319A">
        <w:rPr>
          <w:rFonts w:ascii="Arial" w:hAnsi="Arial" w:cs="Arial"/>
          <w:sz w:val="24"/>
          <w:szCs w:val="24"/>
        </w:rPr>
        <w:t>и</w:t>
      </w:r>
      <w:r w:rsidRPr="00D5319A">
        <w:rPr>
          <w:rFonts w:ascii="Arial" w:hAnsi="Arial" w:cs="Arial"/>
          <w:sz w:val="24"/>
          <w:szCs w:val="24"/>
        </w:rPr>
        <w:t>тоз со сдвигом формулы влево, повышение СОЭ; при длител</w:t>
      </w:r>
      <w:r w:rsidRPr="00D5319A">
        <w:rPr>
          <w:rFonts w:ascii="Arial" w:hAnsi="Arial" w:cs="Arial"/>
          <w:sz w:val="24"/>
          <w:szCs w:val="24"/>
        </w:rPr>
        <w:t>ь</w:t>
      </w:r>
      <w:r w:rsidRPr="00D5319A">
        <w:rPr>
          <w:rFonts w:ascii="Arial" w:hAnsi="Arial" w:cs="Arial"/>
          <w:sz w:val="24"/>
          <w:szCs w:val="24"/>
        </w:rPr>
        <w:t>ном течении – анемия;</w:t>
      </w:r>
    </w:p>
    <w:p w:rsidR="00F75B82" w:rsidRPr="00D5319A" w:rsidRDefault="00F75B82" w:rsidP="00F75B82">
      <w:pPr>
        <w:numPr>
          <w:ilvl w:val="0"/>
          <w:numId w:val="32"/>
        </w:numPr>
        <w:ind w:firstLine="567"/>
        <w:jc w:val="both"/>
        <w:rPr>
          <w:rFonts w:ascii="Arial" w:hAnsi="Arial" w:cs="Arial"/>
          <w:sz w:val="24"/>
          <w:szCs w:val="24"/>
        </w:rPr>
      </w:pPr>
      <w:r w:rsidRPr="00D5319A">
        <w:rPr>
          <w:rFonts w:ascii="Arial" w:hAnsi="Arial" w:cs="Arial"/>
          <w:sz w:val="24"/>
          <w:szCs w:val="24"/>
        </w:rPr>
        <w:t>биохимический анализ крови – повышение фибриногена, «+» С-реактивный белок;</w:t>
      </w:r>
    </w:p>
    <w:p w:rsidR="00F75B82" w:rsidRPr="00D5319A" w:rsidRDefault="00F75B82" w:rsidP="00F75B82">
      <w:pPr>
        <w:numPr>
          <w:ilvl w:val="0"/>
          <w:numId w:val="32"/>
        </w:numPr>
        <w:ind w:firstLine="567"/>
        <w:jc w:val="both"/>
        <w:rPr>
          <w:rFonts w:ascii="Arial" w:hAnsi="Arial" w:cs="Arial"/>
          <w:spacing w:val="-14"/>
          <w:sz w:val="24"/>
          <w:szCs w:val="24"/>
        </w:rPr>
      </w:pPr>
      <w:r w:rsidRPr="00D5319A">
        <w:rPr>
          <w:rFonts w:ascii="Arial" w:hAnsi="Arial" w:cs="Arial"/>
          <w:spacing w:val="-14"/>
          <w:sz w:val="24"/>
          <w:szCs w:val="24"/>
        </w:rPr>
        <w:t>общий анализ мокроты – гнойный или слизисто-гнойный характер, много нейтрофильных лейкоцитов, могут быть эритроциты.</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Инструментальная диагностика:</w:t>
      </w:r>
    </w:p>
    <w:p w:rsidR="00F75B82" w:rsidRPr="00D5319A" w:rsidRDefault="00F75B82" w:rsidP="00F75B82">
      <w:pPr>
        <w:numPr>
          <w:ilvl w:val="0"/>
          <w:numId w:val="32"/>
        </w:numPr>
        <w:ind w:firstLine="567"/>
        <w:jc w:val="both"/>
        <w:rPr>
          <w:rFonts w:ascii="Arial" w:hAnsi="Arial" w:cs="Arial"/>
          <w:sz w:val="24"/>
          <w:szCs w:val="24"/>
        </w:rPr>
      </w:pPr>
      <w:r w:rsidRPr="00D5319A">
        <w:rPr>
          <w:rFonts w:ascii="Arial" w:hAnsi="Arial" w:cs="Arial"/>
          <w:sz w:val="24"/>
          <w:szCs w:val="24"/>
          <w:lang w:val="en-US"/>
        </w:rPr>
        <w:t>R</w:t>
      </w:r>
      <w:r w:rsidRPr="00D5319A">
        <w:rPr>
          <w:rFonts w:ascii="Arial" w:hAnsi="Arial" w:cs="Arial"/>
          <w:sz w:val="24"/>
          <w:szCs w:val="24"/>
        </w:rPr>
        <w:t>-графия органов грудной клетки малоинформативна – т</w:t>
      </w:r>
      <w:r w:rsidRPr="00D5319A">
        <w:rPr>
          <w:rFonts w:ascii="Arial" w:hAnsi="Arial" w:cs="Arial"/>
          <w:sz w:val="24"/>
          <w:szCs w:val="24"/>
        </w:rPr>
        <w:t>я</w:t>
      </w:r>
      <w:r w:rsidRPr="00D5319A">
        <w:rPr>
          <w:rFonts w:ascii="Arial" w:hAnsi="Arial" w:cs="Arial"/>
          <w:sz w:val="24"/>
          <w:szCs w:val="24"/>
        </w:rPr>
        <w:t>жистость, ячеистость легочного рисунка;</w:t>
      </w:r>
    </w:p>
    <w:p w:rsidR="00F75B82" w:rsidRPr="00D5319A" w:rsidRDefault="00F75B82" w:rsidP="00F75B82">
      <w:pPr>
        <w:numPr>
          <w:ilvl w:val="0"/>
          <w:numId w:val="32"/>
        </w:numPr>
        <w:ind w:firstLine="567"/>
        <w:jc w:val="both"/>
        <w:rPr>
          <w:rFonts w:ascii="Arial" w:hAnsi="Arial" w:cs="Arial"/>
          <w:sz w:val="24"/>
          <w:szCs w:val="24"/>
        </w:rPr>
      </w:pPr>
      <w:r w:rsidRPr="00D5319A">
        <w:rPr>
          <w:rFonts w:ascii="Arial" w:hAnsi="Arial" w:cs="Arial"/>
          <w:sz w:val="24"/>
          <w:szCs w:val="24"/>
        </w:rPr>
        <w:t>Бронхография – основной метод выявления локализации и формы бронхоэктазов;</w:t>
      </w:r>
    </w:p>
    <w:p w:rsidR="00F75B82" w:rsidRPr="00D5319A" w:rsidRDefault="00F75B82" w:rsidP="00F75B82">
      <w:pPr>
        <w:numPr>
          <w:ilvl w:val="0"/>
          <w:numId w:val="32"/>
        </w:numPr>
        <w:ind w:firstLine="567"/>
        <w:jc w:val="both"/>
        <w:rPr>
          <w:rFonts w:ascii="Arial" w:hAnsi="Arial" w:cs="Arial"/>
          <w:sz w:val="24"/>
          <w:szCs w:val="24"/>
        </w:rPr>
      </w:pPr>
      <w:r w:rsidRPr="00D5319A">
        <w:rPr>
          <w:rFonts w:ascii="Arial" w:hAnsi="Arial" w:cs="Arial"/>
          <w:sz w:val="24"/>
          <w:szCs w:val="24"/>
        </w:rPr>
        <w:t>Бронхоскопия – картина гнойного эндобронхита;</w:t>
      </w:r>
    </w:p>
    <w:p w:rsidR="00F75B82" w:rsidRPr="00D5319A" w:rsidRDefault="00F75B82" w:rsidP="00F75B82">
      <w:pPr>
        <w:numPr>
          <w:ilvl w:val="0"/>
          <w:numId w:val="32"/>
        </w:numPr>
        <w:ind w:firstLine="567"/>
        <w:jc w:val="both"/>
        <w:rPr>
          <w:rFonts w:ascii="Arial" w:hAnsi="Arial" w:cs="Arial"/>
          <w:sz w:val="24"/>
          <w:szCs w:val="24"/>
        </w:rPr>
      </w:pPr>
      <w:r w:rsidRPr="00D5319A">
        <w:rPr>
          <w:rFonts w:ascii="Arial" w:hAnsi="Arial" w:cs="Arial"/>
          <w:sz w:val="24"/>
          <w:szCs w:val="24"/>
        </w:rPr>
        <w:t>Спирография – нарушение функции внешнего дыхания по рестриктивному типу.</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Основные принципы лечения бронхоэктатической боле</w:t>
      </w:r>
      <w:r w:rsidRPr="00D5319A">
        <w:rPr>
          <w:rFonts w:ascii="Arial" w:hAnsi="Arial" w:cs="Arial"/>
          <w:b/>
          <w:sz w:val="24"/>
          <w:szCs w:val="24"/>
        </w:rPr>
        <w:t>з</w:t>
      </w:r>
      <w:r w:rsidRPr="00D5319A">
        <w:rPr>
          <w:rFonts w:ascii="Arial" w:hAnsi="Arial" w:cs="Arial"/>
          <w:b/>
          <w:sz w:val="24"/>
          <w:szCs w:val="24"/>
        </w:rPr>
        <w:t>ни:</w:t>
      </w:r>
    </w:p>
    <w:p w:rsidR="00F75B82" w:rsidRPr="00D5319A" w:rsidRDefault="00F75B82" w:rsidP="00F75B82">
      <w:pPr>
        <w:pStyle w:val="22"/>
        <w:numPr>
          <w:ilvl w:val="0"/>
          <w:numId w:val="33"/>
        </w:numPr>
        <w:tabs>
          <w:tab w:val="clear" w:pos="780"/>
          <w:tab w:val="num" w:pos="426"/>
        </w:tabs>
        <w:spacing w:after="0" w:line="240" w:lineRule="auto"/>
        <w:ind w:left="426" w:firstLine="567"/>
        <w:jc w:val="both"/>
        <w:rPr>
          <w:rFonts w:ascii="Arial" w:hAnsi="Arial" w:cs="Arial"/>
          <w:sz w:val="24"/>
          <w:szCs w:val="24"/>
        </w:rPr>
      </w:pPr>
      <w:r w:rsidRPr="00D5319A">
        <w:rPr>
          <w:rFonts w:ascii="Arial" w:hAnsi="Arial" w:cs="Arial"/>
          <w:sz w:val="24"/>
          <w:szCs w:val="24"/>
        </w:rPr>
        <w:t>полноценное питание, насыщенное витаминами, бе</w:t>
      </w:r>
      <w:r w:rsidRPr="00D5319A">
        <w:rPr>
          <w:rFonts w:ascii="Arial" w:hAnsi="Arial" w:cs="Arial"/>
          <w:sz w:val="24"/>
          <w:szCs w:val="24"/>
        </w:rPr>
        <w:t>л</w:t>
      </w:r>
      <w:r w:rsidRPr="00D5319A">
        <w:rPr>
          <w:rFonts w:ascii="Arial" w:hAnsi="Arial" w:cs="Arial"/>
          <w:sz w:val="24"/>
          <w:szCs w:val="24"/>
        </w:rPr>
        <w:t>ками, механически и химически щадящая;</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санация бронхиального дерева:</w:t>
      </w:r>
    </w:p>
    <w:p w:rsidR="00F75B82" w:rsidRPr="00D5319A" w:rsidRDefault="00F75B82" w:rsidP="00F75B82">
      <w:pPr>
        <w:numPr>
          <w:ilvl w:val="0"/>
          <w:numId w:val="32"/>
        </w:numPr>
        <w:tabs>
          <w:tab w:val="clear" w:pos="360"/>
          <w:tab w:val="num" w:pos="426"/>
          <w:tab w:val="num" w:pos="1418"/>
        </w:tabs>
        <w:ind w:left="426" w:firstLine="567"/>
        <w:jc w:val="both"/>
        <w:rPr>
          <w:rFonts w:ascii="Arial" w:hAnsi="Arial" w:cs="Arial"/>
          <w:sz w:val="24"/>
          <w:szCs w:val="24"/>
        </w:rPr>
      </w:pPr>
      <w:r w:rsidRPr="00D5319A">
        <w:rPr>
          <w:rFonts w:ascii="Arial" w:hAnsi="Arial" w:cs="Arial"/>
          <w:sz w:val="24"/>
          <w:szCs w:val="24"/>
        </w:rPr>
        <w:t>пассивная – дренаж-положение, муколитики;</w:t>
      </w:r>
    </w:p>
    <w:p w:rsidR="00F75B82" w:rsidRPr="00D5319A" w:rsidRDefault="00F75B82" w:rsidP="00F75B82">
      <w:pPr>
        <w:numPr>
          <w:ilvl w:val="0"/>
          <w:numId w:val="32"/>
        </w:numPr>
        <w:tabs>
          <w:tab w:val="clear" w:pos="360"/>
          <w:tab w:val="num" w:pos="426"/>
          <w:tab w:val="num" w:pos="1418"/>
        </w:tabs>
        <w:ind w:left="426" w:firstLine="567"/>
        <w:jc w:val="both"/>
        <w:rPr>
          <w:rFonts w:ascii="Arial" w:hAnsi="Arial" w:cs="Arial"/>
          <w:sz w:val="24"/>
          <w:szCs w:val="24"/>
        </w:rPr>
      </w:pPr>
      <w:r w:rsidRPr="00D5319A">
        <w:rPr>
          <w:rFonts w:ascii="Arial" w:hAnsi="Arial" w:cs="Arial"/>
          <w:sz w:val="24"/>
          <w:szCs w:val="24"/>
        </w:rPr>
        <w:t>активная – аспирация содержимого бронхоэктазов, их пр</w:t>
      </w:r>
      <w:r w:rsidRPr="00D5319A">
        <w:rPr>
          <w:rFonts w:ascii="Arial" w:hAnsi="Arial" w:cs="Arial"/>
          <w:sz w:val="24"/>
          <w:szCs w:val="24"/>
        </w:rPr>
        <w:t>о</w:t>
      </w:r>
      <w:r w:rsidRPr="00D5319A">
        <w:rPr>
          <w:rFonts w:ascii="Arial" w:hAnsi="Arial" w:cs="Arial"/>
          <w:sz w:val="24"/>
          <w:szCs w:val="24"/>
        </w:rPr>
        <w:t>мывание и введение лекарственных средств;</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этиотропная терапия – предпочтительно внутрибронхиал</w:t>
      </w:r>
      <w:r w:rsidRPr="00D5319A">
        <w:rPr>
          <w:rFonts w:ascii="Arial" w:hAnsi="Arial" w:cs="Arial"/>
          <w:sz w:val="24"/>
          <w:szCs w:val="24"/>
        </w:rPr>
        <w:t>ь</w:t>
      </w:r>
      <w:r w:rsidRPr="00D5319A">
        <w:rPr>
          <w:rFonts w:ascii="Arial" w:hAnsi="Arial" w:cs="Arial"/>
          <w:sz w:val="24"/>
          <w:szCs w:val="24"/>
        </w:rPr>
        <w:t>ное введение через бронхоскоп:</w:t>
      </w:r>
    </w:p>
    <w:p w:rsidR="00F75B82" w:rsidRPr="00D5319A" w:rsidRDefault="00F75B82" w:rsidP="00F75B82">
      <w:pPr>
        <w:numPr>
          <w:ilvl w:val="0"/>
          <w:numId w:val="32"/>
        </w:numPr>
        <w:tabs>
          <w:tab w:val="num" w:pos="426"/>
        </w:tabs>
        <w:ind w:left="426" w:firstLine="567"/>
        <w:jc w:val="both"/>
        <w:rPr>
          <w:rFonts w:ascii="Arial" w:hAnsi="Arial" w:cs="Arial"/>
          <w:sz w:val="24"/>
          <w:szCs w:val="24"/>
        </w:rPr>
      </w:pPr>
      <w:r w:rsidRPr="00D5319A">
        <w:rPr>
          <w:rFonts w:ascii="Arial" w:hAnsi="Arial" w:cs="Arial"/>
          <w:sz w:val="24"/>
          <w:szCs w:val="24"/>
        </w:rPr>
        <w:t>антибиотики;</w:t>
      </w:r>
    </w:p>
    <w:p w:rsidR="00F75B82" w:rsidRPr="00D5319A" w:rsidRDefault="00F75B82" w:rsidP="00F75B82">
      <w:pPr>
        <w:numPr>
          <w:ilvl w:val="0"/>
          <w:numId w:val="32"/>
        </w:numPr>
        <w:tabs>
          <w:tab w:val="num" w:pos="426"/>
        </w:tabs>
        <w:ind w:left="426" w:firstLine="567"/>
        <w:jc w:val="both"/>
        <w:rPr>
          <w:rFonts w:ascii="Arial" w:hAnsi="Arial" w:cs="Arial"/>
          <w:sz w:val="24"/>
          <w:szCs w:val="24"/>
        </w:rPr>
      </w:pPr>
      <w:r w:rsidRPr="00D5319A">
        <w:rPr>
          <w:rFonts w:ascii="Arial" w:hAnsi="Arial" w:cs="Arial"/>
          <w:sz w:val="24"/>
          <w:szCs w:val="24"/>
        </w:rPr>
        <w:t>антисептики;</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оперативное лечение при локальных бронхоэктазах;</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санаторно-климатическое лечение.</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27" w:name="_Toc326138867"/>
      <w:r w:rsidRPr="00D5319A">
        <w:t>11. Абсцесс лёгкого: определение, краткие сведения по этиологии и патогенезу, клинические признаки в зависимости от стадии течения заболевания, лабораторная и инструментальная диагностика, общие принципы терапии.</w:t>
      </w:r>
      <w:bookmarkEnd w:id="27"/>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Инфекционные деструкции лёгких</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Это патологоанатомические состояния, характеризующи</w:t>
      </w:r>
      <w:r w:rsidRPr="00D5319A">
        <w:rPr>
          <w:rFonts w:ascii="Arial" w:hAnsi="Arial" w:cs="Arial"/>
          <w:sz w:val="24"/>
          <w:szCs w:val="24"/>
        </w:rPr>
        <w:t>е</w:t>
      </w:r>
      <w:r w:rsidRPr="00D5319A">
        <w:rPr>
          <w:rFonts w:ascii="Arial" w:hAnsi="Arial" w:cs="Arial"/>
          <w:sz w:val="24"/>
          <w:szCs w:val="24"/>
        </w:rPr>
        <w:t>ся массивным некрозом и последующим гнойным или гнил</w:t>
      </w:r>
      <w:r w:rsidRPr="00D5319A">
        <w:rPr>
          <w:rFonts w:ascii="Arial" w:hAnsi="Arial" w:cs="Arial"/>
          <w:sz w:val="24"/>
          <w:szCs w:val="24"/>
        </w:rPr>
        <w:t>о</w:t>
      </w:r>
      <w:r w:rsidRPr="00D5319A">
        <w:rPr>
          <w:rFonts w:ascii="Arial" w:hAnsi="Arial" w:cs="Arial"/>
          <w:sz w:val="24"/>
          <w:szCs w:val="24"/>
        </w:rPr>
        <w:t>стным распадом легочной ткани в результате воздействия патогенных микроорганизмов. К этим состояниям не относится туберкуле</w:t>
      </w:r>
      <w:r w:rsidRPr="00D5319A">
        <w:rPr>
          <w:rFonts w:ascii="Arial" w:hAnsi="Arial" w:cs="Arial"/>
          <w:sz w:val="24"/>
          <w:szCs w:val="24"/>
        </w:rPr>
        <w:t>з</w:t>
      </w:r>
      <w:r w:rsidRPr="00D5319A">
        <w:rPr>
          <w:rFonts w:ascii="Arial" w:hAnsi="Arial" w:cs="Arial"/>
          <w:sz w:val="24"/>
          <w:szCs w:val="24"/>
        </w:rPr>
        <w:t>ная каверна.</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Формы инфекционных деструкций легких:</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numPr>
          <w:ilvl w:val="0"/>
          <w:numId w:val="56"/>
        </w:numPr>
        <w:ind w:firstLine="567"/>
        <w:jc w:val="both"/>
        <w:rPr>
          <w:rFonts w:ascii="Arial" w:hAnsi="Arial" w:cs="Arial"/>
          <w:sz w:val="24"/>
          <w:szCs w:val="24"/>
        </w:rPr>
      </w:pPr>
      <w:r w:rsidRPr="00D5319A">
        <w:rPr>
          <w:rFonts w:ascii="Arial" w:hAnsi="Arial" w:cs="Arial"/>
          <w:sz w:val="24"/>
          <w:szCs w:val="24"/>
        </w:rPr>
        <w:t>абсцесс легкого – это отграниченная полость в легочной ткани, возникшая в результате ее некроза и гнойного ра</w:t>
      </w:r>
      <w:r w:rsidRPr="00D5319A">
        <w:rPr>
          <w:rFonts w:ascii="Arial" w:hAnsi="Arial" w:cs="Arial"/>
          <w:sz w:val="24"/>
          <w:szCs w:val="24"/>
        </w:rPr>
        <w:t>с</w:t>
      </w:r>
      <w:r w:rsidRPr="00D5319A">
        <w:rPr>
          <w:rFonts w:ascii="Arial" w:hAnsi="Arial" w:cs="Arial"/>
          <w:sz w:val="24"/>
          <w:szCs w:val="24"/>
        </w:rPr>
        <w:t>плавления, окруженная воспалительным инфильтратом;</w:t>
      </w:r>
    </w:p>
    <w:p w:rsidR="00F75B82" w:rsidRPr="00D5319A" w:rsidRDefault="00F75B82" w:rsidP="00F75B82">
      <w:pPr>
        <w:numPr>
          <w:ilvl w:val="0"/>
          <w:numId w:val="56"/>
        </w:numPr>
        <w:ind w:firstLine="567"/>
        <w:jc w:val="both"/>
        <w:rPr>
          <w:rFonts w:ascii="Arial" w:hAnsi="Arial" w:cs="Arial"/>
          <w:sz w:val="24"/>
          <w:szCs w:val="24"/>
        </w:rPr>
      </w:pPr>
      <w:r w:rsidRPr="00D5319A">
        <w:rPr>
          <w:rFonts w:ascii="Arial" w:hAnsi="Arial" w:cs="Arial"/>
          <w:sz w:val="24"/>
          <w:szCs w:val="24"/>
        </w:rPr>
        <w:lastRenderedPageBreak/>
        <w:t>гангрена легкого – патологическое состояние, характеризующееся быстрым расплавлением легочной ткани с обширным некрозом и ихорозным распадом, не склонным к отгр</w:t>
      </w:r>
      <w:r w:rsidRPr="00D5319A">
        <w:rPr>
          <w:rFonts w:ascii="Arial" w:hAnsi="Arial" w:cs="Arial"/>
          <w:sz w:val="24"/>
          <w:szCs w:val="24"/>
        </w:rPr>
        <w:t>а</w:t>
      </w:r>
      <w:r w:rsidRPr="00D5319A">
        <w:rPr>
          <w:rFonts w:ascii="Arial" w:hAnsi="Arial" w:cs="Arial"/>
          <w:sz w:val="24"/>
          <w:szCs w:val="24"/>
        </w:rPr>
        <w:t>ничению.</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Характерная черта инфекционных деструкций – необрат</w:t>
      </w:r>
      <w:r w:rsidRPr="00D5319A">
        <w:rPr>
          <w:rFonts w:ascii="Arial" w:hAnsi="Arial" w:cs="Arial"/>
          <w:sz w:val="24"/>
          <w:szCs w:val="24"/>
        </w:rPr>
        <w:t>и</w:t>
      </w:r>
      <w:r w:rsidRPr="00D5319A">
        <w:rPr>
          <w:rFonts w:ascii="Arial" w:hAnsi="Arial" w:cs="Arial"/>
          <w:sz w:val="24"/>
          <w:szCs w:val="24"/>
        </w:rPr>
        <w:t>мость повреждения легочной ткани.</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 xml:space="preserve">Этиология: </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анаэробные неспорообразующие микроорганизмы, обычно содержащиеся в ротовой полости;</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аэробные микроорганизмы (стафилококк, клебсиелла, пр</w:t>
      </w:r>
      <w:r w:rsidRPr="00D5319A">
        <w:rPr>
          <w:rFonts w:ascii="Arial" w:hAnsi="Arial" w:cs="Arial"/>
          <w:sz w:val="24"/>
          <w:szCs w:val="24"/>
        </w:rPr>
        <w:t>о</w:t>
      </w:r>
      <w:r w:rsidRPr="00D5319A">
        <w:rPr>
          <w:rFonts w:ascii="Arial" w:hAnsi="Arial" w:cs="Arial"/>
          <w:sz w:val="24"/>
          <w:szCs w:val="24"/>
        </w:rPr>
        <w:t>тей) также способные вызвать некроз легочной ткани, но значительно реже.</w:t>
      </w:r>
    </w:p>
    <w:p w:rsidR="00F75B82" w:rsidRPr="00D5319A" w:rsidRDefault="00F75B82" w:rsidP="00F75B82">
      <w:pPr>
        <w:tabs>
          <w:tab w:val="num" w:pos="426"/>
        </w:tabs>
        <w:ind w:left="426" w:firstLine="567"/>
        <w:jc w:val="both"/>
        <w:rPr>
          <w:rFonts w:ascii="Arial" w:hAnsi="Arial" w:cs="Arial"/>
          <w:sz w:val="24"/>
          <w:szCs w:val="24"/>
        </w:rPr>
      </w:pPr>
    </w:p>
    <w:p w:rsidR="00F75B82" w:rsidRPr="00D5319A" w:rsidRDefault="00F75B82" w:rsidP="00F75B82">
      <w:pPr>
        <w:tabs>
          <w:tab w:val="num" w:pos="426"/>
        </w:tabs>
        <w:ind w:left="426" w:firstLine="567"/>
        <w:jc w:val="both"/>
        <w:rPr>
          <w:rFonts w:ascii="Arial" w:hAnsi="Arial" w:cs="Arial"/>
          <w:b/>
          <w:sz w:val="24"/>
          <w:szCs w:val="24"/>
        </w:rPr>
      </w:pPr>
      <w:r w:rsidRPr="00D5319A">
        <w:rPr>
          <w:rFonts w:ascii="Arial" w:hAnsi="Arial" w:cs="Arial"/>
          <w:b/>
          <w:sz w:val="24"/>
          <w:szCs w:val="24"/>
        </w:rPr>
        <w:t xml:space="preserve">Патогенез: </w:t>
      </w:r>
    </w:p>
    <w:p w:rsidR="00F75B82" w:rsidRPr="00D5319A" w:rsidRDefault="00F75B82" w:rsidP="00F75B82">
      <w:pPr>
        <w:pStyle w:val="22"/>
        <w:numPr>
          <w:ilvl w:val="0"/>
          <w:numId w:val="33"/>
        </w:numPr>
        <w:tabs>
          <w:tab w:val="clear" w:pos="780"/>
          <w:tab w:val="num" w:pos="426"/>
        </w:tabs>
        <w:spacing w:after="0" w:line="240" w:lineRule="auto"/>
        <w:ind w:left="426" w:firstLine="567"/>
        <w:jc w:val="both"/>
        <w:rPr>
          <w:rFonts w:ascii="Arial" w:hAnsi="Arial" w:cs="Arial"/>
          <w:sz w:val="24"/>
          <w:szCs w:val="24"/>
        </w:rPr>
      </w:pPr>
      <w:r w:rsidRPr="00D5319A">
        <w:rPr>
          <w:rFonts w:ascii="Arial" w:hAnsi="Arial" w:cs="Arial"/>
          <w:sz w:val="24"/>
          <w:szCs w:val="24"/>
        </w:rPr>
        <w:t>пути проникновения возбудителя в легочную ткань:</w:t>
      </w:r>
    </w:p>
    <w:p w:rsidR="00F75B82" w:rsidRPr="00D5319A" w:rsidRDefault="00F75B82" w:rsidP="00F75B82">
      <w:pPr>
        <w:numPr>
          <w:ilvl w:val="0"/>
          <w:numId w:val="57"/>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 xml:space="preserve">трансбронхиальный – </w:t>
      </w:r>
    </w:p>
    <w:p w:rsidR="00F75B82" w:rsidRPr="00D5319A" w:rsidRDefault="00F75B82" w:rsidP="00F75B82">
      <w:pPr>
        <w:tabs>
          <w:tab w:val="num" w:pos="426"/>
        </w:tabs>
        <w:ind w:left="426" w:firstLine="567"/>
        <w:jc w:val="both"/>
        <w:rPr>
          <w:rFonts w:ascii="Arial" w:hAnsi="Arial" w:cs="Arial"/>
          <w:sz w:val="24"/>
          <w:szCs w:val="24"/>
        </w:rPr>
      </w:pPr>
      <w:r w:rsidRPr="00D5319A">
        <w:rPr>
          <w:rFonts w:ascii="Arial" w:hAnsi="Arial" w:cs="Arial"/>
          <w:sz w:val="24"/>
          <w:szCs w:val="24"/>
        </w:rPr>
        <w:t>а) аэрогенный;</w:t>
      </w:r>
    </w:p>
    <w:p w:rsidR="00F75B82" w:rsidRPr="00D5319A" w:rsidRDefault="00F75B82" w:rsidP="00F75B82">
      <w:pPr>
        <w:tabs>
          <w:tab w:val="num" w:pos="426"/>
        </w:tabs>
        <w:ind w:left="426" w:firstLine="567"/>
        <w:jc w:val="both"/>
        <w:rPr>
          <w:rFonts w:ascii="Arial" w:hAnsi="Arial" w:cs="Arial"/>
          <w:sz w:val="24"/>
          <w:szCs w:val="24"/>
        </w:rPr>
      </w:pPr>
      <w:r w:rsidRPr="00D5319A">
        <w:rPr>
          <w:rFonts w:ascii="Arial" w:hAnsi="Arial" w:cs="Arial"/>
          <w:sz w:val="24"/>
          <w:szCs w:val="24"/>
        </w:rPr>
        <w:t>б) аспирационный – чаще – аспирация содержимого ротовой полости и носоглотки;</w:t>
      </w:r>
    </w:p>
    <w:p w:rsidR="00F75B82" w:rsidRPr="00D5319A" w:rsidRDefault="00F75B82" w:rsidP="00F75B82">
      <w:pPr>
        <w:numPr>
          <w:ilvl w:val="0"/>
          <w:numId w:val="57"/>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гематогенный – при сепсисе.</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аспирация инфицированного материала с развитием ат</w:t>
      </w:r>
      <w:r w:rsidRPr="00D5319A">
        <w:rPr>
          <w:rFonts w:ascii="Arial" w:hAnsi="Arial" w:cs="Arial"/>
          <w:sz w:val="24"/>
          <w:szCs w:val="24"/>
        </w:rPr>
        <w:t>е</w:t>
      </w:r>
      <w:r w:rsidRPr="00D5319A">
        <w:rPr>
          <w:rFonts w:ascii="Arial" w:hAnsi="Arial" w:cs="Arial"/>
          <w:sz w:val="24"/>
          <w:szCs w:val="24"/>
        </w:rPr>
        <w:t>лектазов – анаэробные условия;</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ослабление местных защитных механизмов бронхолего</w:t>
      </w:r>
      <w:r w:rsidRPr="00D5319A">
        <w:rPr>
          <w:rFonts w:ascii="Arial" w:hAnsi="Arial" w:cs="Arial"/>
          <w:sz w:val="24"/>
          <w:szCs w:val="24"/>
        </w:rPr>
        <w:t>ч</w:t>
      </w:r>
      <w:r w:rsidRPr="00D5319A">
        <w:rPr>
          <w:rFonts w:ascii="Arial" w:hAnsi="Arial" w:cs="Arial"/>
          <w:sz w:val="24"/>
          <w:szCs w:val="24"/>
        </w:rPr>
        <w:t>ной системы и общего иммунитета;</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адгезия и колонизация микроорганизмов.</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Инфекционные деструкции легких – следствие особых патогенных свойств микроорганизмов на фоне иммунос</w:t>
      </w:r>
      <w:r w:rsidRPr="00D5319A">
        <w:rPr>
          <w:rFonts w:ascii="Arial" w:hAnsi="Arial" w:cs="Arial"/>
          <w:sz w:val="24"/>
          <w:szCs w:val="24"/>
        </w:rPr>
        <w:t>у</w:t>
      </w:r>
      <w:r w:rsidRPr="00D5319A">
        <w:rPr>
          <w:rFonts w:ascii="Arial" w:hAnsi="Arial" w:cs="Arial"/>
          <w:sz w:val="24"/>
          <w:szCs w:val="24"/>
        </w:rPr>
        <w:t>прессии.</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 xml:space="preserve">Клинические проявления </w:t>
      </w:r>
      <w:r w:rsidRPr="00D5319A">
        <w:rPr>
          <w:rFonts w:ascii="Arial" w:hAnsi="Arial" w:cs="Arial"/>
          <w:sz w:val="24"/>
          <w:szCs w:val="24"/>
        </w:rPr>
        <w:t>инфекционных деструкций ле</w:t>
      </w:r>
      <w:r w:rsidRPr="00D5319A">
        <w:rPr>
          <w:rFonts w:ascii="Arial" w:hAnsi="Arial" w:cs="Arial"/>
          <w:sz w:val="24"/>
          <w:szCs w:val="24"/>
        </w:rPr>
        <w:t>г</w:t>
      </w:r>
      <w:r w:rsidRPr="00D5319A">
        <w:rPr>
          <w:rFonts w:ascii="Arial" w:hAnsi="Arial" w:cs="Arial"/>
          <w:sz w:val="24"/>
          <w:szCs w:val="24"/>
        </w:rPr>
        <w:t>ких – 2 периода:</w:t>
      </w:r>
    </w:p>
    <w:p w:rsidR="00F75B82" w:rsidRPr="00D5319A" w:rsidRDefault="00F75B82" w:rsidP="00F75B82">
      <w:pPr>
        <w:numPr>
          <w:ilvl w:val="0"/>
          <w:numId w:val="58"/>
        </w:numPr>
        <w:ind w:firstLine="567"/>
        <w:jc w:val="both"/>
        <w:rPr>
          <w:rFonts w:ascii="Arial" w:hAnsi="Arial" w:cs="Arial"/>
          <w:sz w:val="24"/>
          <w:szCs w:val="24"/>
        </w:rPr>
      </w:pPr>
      <w:r w:rsidRPr="00D5319A">
        <w:rPr>
          <w:rFonts w:ascii="Arial" w:hAnsi="Arial" w:cs="Arial"/>
          <w:sz w:val="24"/>
          <w:szCs w:val="24"/>
        </w:rPr>
        <w:t>период формирования абсцесса до прорыва гноя через бронхиальное дерево. Длится от 4-5 до 10-12 дней;</w:t>
      </w:r>
    </w:p>
    <w:p w:rsidR="00F75B82" w:rsidRPr="00D5319A" w:rsidRDefault="00F75B82" w:rsidP="00F75B82">
      <w:pPr>
        <w:numPr>
          <w:ilvl w:val="0"/>
          <w:numId w:val="58"/>
        </w:numPr>
        <w:ind w:firstLine="567"/>
        <w:jc w:val="both"/>
        <w:rPr>
          <w:rFonts w:ascii="Arial" w:hAnsi="Arial" w:cs="Arial"/>
          <w:sz w:val="24"/>
          <w:szCs w:val="24"/>
        </w:rPr>
      </w:pPr>
      <w:r w:rsidRPr="00D5319A">
        <w:rPr>
          <w:rFonts w:ascii="Arial" w:hAnsi="Arial" w:cs="Arial"/>
          <w:sz w:val="24"/>
          <w:szCs w:val="24"/>
        </w:rPr>
        <w:t>период после прорыва гнойника в бронх.</w:t>
      </w:r>
    </w:p>
    <w:p w:rsidR="00F75B82" w:rsidRPr="00D5319A" w:rsidRDefault="00F75B82" w:rsidP="00F75B82">
      <w:pPr>
        <w:ind w:firstLine="567"/>
        <w:jc w:val="both"/>
        <w:rPr>
          <w:rFonts w:ascii="Arial" w:hAnsi="Arial" w:cs="Arial"/>
          <w:sz w:val="24"/>
          <w:szCs w:val="24"/>
        </w:rPr>
      </w:pPr>
    </w:p>
    <w:p w:rsidR="00F75B82" w:rsidRPr="00D5319A" w:rsidRDefault="00F75B82" w:rsidP="00F75B82">
      <w:pPr>
        <w:pStyle w:val="31"/>
        <w:spacing w:after="0"/>
        <w:ind w:firstLine="567"/>
        <w:jc w:val="both"/>
        <w:rPr>
          <w:rFonts w:ascii="Arial" w:hAnsi="Arial" w:cs="Arial"/>
          <w:sz w:val="24"/>
          <w:szCs w:val="24"/>
        </w:rPr>
      </w:pPr>
      <w:r w:rsidRPr="00D5319A">
        <w:rPr>
          <w:rFonts w:ascii="Arial" w:hAnsi="Arial" w:cs="Arial"/>
          <w:sz w:val="24"/>
          <w:szCs w:val="24"/>
        </w:rPr>
        <w:t xml:space="preserve">Клинические проявления 1-го периода: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Жалобы:</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фебрильная гектическая лихорадка, потрясающие о</w:t>
      </w:r>
      <w:r w:rsidRPr="00D5319A">
        <w:rPr>
          <w:rFonts w:ascii="Arial" w:hAnsi="Arial" w:cs="Arial"/>
          <w:sz w:val="24"/>
          <w:szCs w:val="24"/>
        </w:rPr>
        <w:t>з</w:t>
      </w:r>
      <w:r w:rsidRPr="00D5319A">
        <w:rPr>
          <w:rFonts w:ascii="Arial" w:hAnsi="Arial" w:cs="Arial"/>
          <w:sz w:val="24"/>
          <w:szCs w:val="24"/>
        </w:rPr>
        <w:t>нобы;</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боль в грудной клетке на стороне поражения – острая, ус</w:t>
      </w:r>
      <w:r w:rsidRPr="00D5319A">
        <w:rPr>
          <w:rFonts w:ascii="Arial" w:hAnsi="Arial" w:cs="Arial"/>
          <w:sz w:val="24"/>
          <w:szCs w:val="24"/>
        </w:rPr>
        <w:t>и</w:t>
      </w:r>
      <w:r w:rsidRPr="00D5319A">
        <w:rPr>
          <w:rFonts w:ascii="Arial" w:hAnsi="Arial" w:cs="Arial"/>
          <w:sz w:val="24"/>
          <w:szCs w:val="24"/>
        </w:rPr>
        <w:t>ливается при глубоком вдохе, кашле;</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сухой мучительный кашель;</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слабость, снижение аппетита, быстрое похудание.</w:t>
      </w:r>
    </w:p>
    <w:p w:rsidR="00F75B82" w:rsidRPr="00D5319A" w:rsidRDefault="00F75B82" w:rsidP="00F75B82">
      <w:pPr>
        <w:ind w:left="420"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Анамнез:</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Острое начало, предшествующие алкогольные эксцессы, бе</w:t>
      </w:r>
      <w:r w:rsidRPr="00D5319A">
        <w:rPr>
          <w:rFonts w:ascii="Arial" w:hAnsi="Arial" w:cs="Arial"/>
          <w:sz w:val="24"/>
          <w:szCs w:val="24"/>
        </w:rPr>
        <w:t>с</w:t>
      </w:r>
      <w:r w:rsidRPr="00D5319A">
        <w:rPr>
          <w:rFonts w:ascii="Arial" w:hAnsi="Arial" w:cs="Arial"/>
          <w:sz w:val="24"/>
          <w:szCs w:val="24"/>
        </w:rPr>
        <w:t>сознательное состояние, ОРВИ, травмы челюстно-лицевой о</w:t>
      </w:r>
      <w:r w:rsidRPr="00D5319A">
        <w:rPr>
          <w:rFonts w:ascii="Arial" w:hAnsi="Arial" w:cs="Arial"/>
          <w:sz w:val="24"/>
          <w:szCs w:val="24"/>
        </w:rPr>
        <w:t>б</w:t>
      </w:r>
      <w:r w:rsidRPr="00D5319A">
        <w:rPr>
          <w:rFonts w:ascii="Arial" w:hAnsi="Arial" w:cs="Arial"/>
          <w:sz w:val="24"/>
          <w:szCs w:val="24"/>
        </w:rPr>
        <w:t>ласти, заболевания зубов, десен.</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Общий осмотр:</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вынужденное положение на больном боку;</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снижение массы тела;</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кожа бледная, повышена влажность;</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лихорадочное лицо, черты лица заострены;</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лихорадка фебрильная, реже гипертермическая.</w:t>
      </w:r>
    </w:p>
    <w:p w:rsidR="00F75B82" w:rsidRPr="00D5319A" w:rsidRDefault="00F75B82" w:rsidP="00F75B82">
      <w:pPr>
        <w:tabs>
          <w:tab w:val="num" w:pos="426"/>
        </w:tabs>
        <w:ind w:left="426" w:firstLine="567"/>
        <w:jc w:val="both"/>
        <w:rPr>
          <w:rFonts w:ascii="Arial" w:hAnsi="Arial" w:cs="Arial"/>
          <w:sz w:val="24"/>
          <w:szCs w:val="24"/>
        </w:rPr>
      </w:pPr>
    </w:p>
    <w:p w:rsidR="00F75B82" w:rsidRPr="00D5319A" w:rsidRDefault="00F75B82" w:rsidP="00F75B82">
      <w:pPr>
        <w:tabs>
          <w:tab w:val="num" w:pos="426"/>
        </w:tabs>
        <w:ind w:left="426" w:firstLine="567"/>
        <w:jc w:val="both"/>
        <w:rPr>
          <w:rFonts w:ascii="Arial" w:hAnsi="Arial" w:cs="Arial"/>
          <w:sz w:val="24"/>
          <w:szCs w:val="24"/>
        </w:rPr>
      </w:pPr>
      <w:r w:rsidRPr="00D5319A">
        <w:rPr>
          <w:rFonts w:ascii="Arial" w:hAnsi="Arial" w:cs="Arial"/>
          <w:sz w:val="24"/>
          <w:szCs w:val="24"/>
        </w:rPr>
        <w:t>Исследование органов дыхания:</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отставание пораженной половины грудной клетки в а</w:t>
      </w:r>
      <w:r w:rsidRPr="00D5319A">
        <w:rPr>
          <w:rFonts w:ascii="Arial" w:hAnsi="Arial" w:cs="Arial"/>
          <w:sz w:val="24"/>
          <w:szCs w:val="24"/>
        </w:rPr>
        <w:t>к</w:t>
      </w:r>
      <w:r w:rsidRPr="00D5319A">
        <w:rPr>
          <w:rFonts w:ascii="Arial" w:hAnsi="Arial" w:cs="Arial"/>
          <w:sz w:val="24"/>
          <w:szCs w:val="24"/>
        </w:rPr>
        <w:t>те дыхания;</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тахипное;</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уменьшение экскурсии грудной клетки;</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lastRenderedPageBreak/>
        <w:t>локальная болезненность при пальпации межреберных промежутков;</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усиление голосового дрожания;</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притупление перкуторного звука;</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бронхиальное дыхание, может быть шум трения пле</w:t>
      </w:r>
      <w:r w:rsidRPr="00D5319A">
        <w:rPr>
          <w:rFonts w:ascii="Arial" w:hAnsi="Arial" w:cs="Arial"/>
          <w:sz w:val="24"/>
          <w:szCs w:val="24"/>
        </w:rPr>
        <w:t>в</w:t>
      </w:r>
      <w:r w:rsidRPr="00D5319A">
        <w:rPr>
          <w:rFonts w:ascii="Arial" w:hAnsi="Arial" w:cs="Arial"/>
          <w:sz w:val="24"/>
          <w:szCs w:val="24"/>
        </w:rPr>
        <w:t>ры;</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усиление бронхофонии.</w:t>
      </w:r>
    </w:p>
    <w:p w:rsidR="00F75B82" w:rsidRPr="00D5319A" w:rsidRDefault="00F75B82" w:rsidP="00F75B82">
      <w:pPr>
        <w:tabs>
          <w:tab w:val="num" w:pos="426"/>
        </w:tabs>
        <w:ind w:left="426" w:firstLine="567"/>
        <w:jc w:val="both"/>
        <w:rPr>
          <w:rFonts w:ascii="Arial" w:hAnsi="Arial" w:cs="Arial"/>
          <w:sz w:val="24"/>
          <w:szCs w:val="24"/>
        </w:rPr>
      </w:pPr>
    </w:p>
    <w:p w:rsidR="00F75B82" w:rsidRPr="00D5319A" w:rsidRDefault="00F75B82" w:rsidP="00F75B82">
      <w:pPr>
        <w:tabs>
          <w:tab w:val="num" w:pos="426"/>
        </w:tabs>
        <w:ind w:left="426" w:firstLine="567"/>
        <w:jc w:val="both"/>
        <w:rPr>
          <w:rFonts w:ascii="Arial" w:hAnsi="Arial" w:cs="Arial"/>
          <w:sz w:val="24"/>
          <w:szCs w:val="24"/>
        </w:rPr>
      </w:pPr>
      <w:r w:rsidRPr="00D5319A">
        <w:rPr>
          <w:rFonts w:ascii="Arial" w:hAnsi="Arial" w:cs="Arial"/>
          <w:sz w:val="24"/>
          <w:szCs w:val="24"/>
        </w:rPr>
        <w:t>Исследование сердечно-сосудистой системы:</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частый пульс;</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тахикардия;</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тенденция к гипотонии.</w:t>
      </w:r>
    </w:p>
    <w:p w:rsidR="00F75B82" w:rsidRPr="00D5319A" w:rsidRDefault="00F75B82" w:rsidP="00F75B82">
      <w:pPr>
        <w:tabs>
          <w:tab w:val="num" w:pos="426"/>
        </w:tabs>
        <w:ind w:left="426" w:firstLine="567"/>
        <w:jc w:val="both"/>
        <w:rPr>
          <w:rFonts w:ascii="Arial" w:hAnsi="Arial" w:cs="Arial"/>
          <w:sz w:val="24"/>
          <w:szCs w:val="24"/>
        </w:rPr>
      </w:pPr>
    </w:p>
    <w:p w:rsidR="00F75B82" w:rsidRPr="00D5319A" w:rsidRDefault="00F75B82" w:rsidP="00F75B82">
      <w:pPr>
        <w:pStyle w:val="31"/>
        <w:tabs>
          <w:tab w:val="num" w:pos="426"/>
        </w:tabs>
        <w:spacing w:after="0"/>
        <w:ind w:left="426" w:firstLine="567"/>
        <w:jc w:val="both"/>
        <w:rPr>
          <w:rFonts w:ascii="Arial" w:hAnsi="Arial" w:cs="Arial"/>
          <w:sz w:val="24"/>
          <w:szCs w:val="24"/>
        </w:rPr>
      </w:pPr>
      <w:r w:rsidRPr="00D5319A">
        <w:rPr>
          <w:rFonts w:ascii="Arial" w:hAnsi="Arial" w:cs="Arial"/>
          <w:sz w:val="24"/>
          <w:szCs w:val="24"/>
        </w:rPr>
        <w:t>Клинические проявления 2-го периода:</w:t>
      </w:r>
    </w:p>
    <w:p w:rsidR="00F75B82" w:rsidRPr="00D5319A" w:rsidRDefault="00F75B82" w:rsidP="00F75B82">
      <w:pPr>
        <w:tabs>
          <w:tab w:val="num" w:pos="426"/>
        </w:tabs>
        <w:ind w:left="426" w:firstLine="567"/>
        <w:jc w:val="both"/>
        <w:rPr>
          <w:rFonts w:ascii="Arial" w:hAnsi="Arial" w:cs="Arial"/>
          <w:sz w:val="24"/>
          <w:szCs w:val="24"/>
        </w:rPr>
      </w:pPr>
      <w:r w:rsidRPr="00D5319A">
        <w:rPr>
          <w:rFonts w:ascii="Arial" w:hAnsi="Arial" w:cs="Arial"/>
          <w:sz w:val="24"/>
          <w:szCs w:val="24"/>
        </w:rPr>
        <w:t>Жалобы:</w:t>
      </w:r>
    </w:p>
    <w:p w:rsidR="00F75B82" w:rsidRPr="00D5319A" w:rsidRDefault="00F75B82" w:rsidP="00F75B82">
      <w:pPr>
        <w:pStyle w:val="22"/>
        <w:numPr>
          <w:ilvl w:val="0"/>
          <w:numId w:val="33"/>
        </w:numPr>
        <w:tabs>
          <w:tab w:val="clear" w:pos="780"/>
          <w:tab w:val="num" w:pos="426"/>
        </w:tabs>
        <w:spacing w:after="0" w:line="240" w:lineRule="auto"/>
        <w:ind w:left="426" w:firstLine="567"/>
        <w:jc w:val="both"/>
        <w:rPr>
          <w:rFonts w:ascii="Arial" w:hAnsi="Arial" w:cs="Arial"/>
          <w:sz w:val="24"/>
          <w:szCs w:val="24"/>
        </w:rPr>
      </w:pPr>
      <w:r w:rsidRPr="00D5319A">
        <w:rPr>
          <w:rFonts w:ascii="Arial" w:hAnsi="Arial" w:cs="Arial"/>
          <w:sz w:val="24"/>
          <w:szCs w:val="24"/>
        </w:rPr>
        <w:t>приступообразный кашель с обильным отделением гно</w:t>
      </w:r>
      <w:r w:rsidRPr="00D5319A">
        <w:rPr>
          <w:rFonts w:ascii="Arial" w:hAnsi="Arial" w:cs="Arial"/>
          <w:sz w:val="24"/>
          <w:szCs w:val="24"/>
        </w:rPr>
        <w:t>й</w:t>
      </w:r>
      <w:r w:rsidRPr="00D5319A">
        <w:rPr>
          <w:rFonts w:ascii="Arial" w:hAnsi="Arial" w:cs="Arial"/>
          <w:sz w:val="24"/>
          <w:szCs w:val="24"/>
        </w:rPr>
        <w:t>ной мокроты, иногда с примесью крови;</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улучшение общего самочувствия;</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уменьшение симптомов интоксикации.</w:t>
      </w:r>
    </w:p>
    <w:p w:rsidR="00F75B82" w:rsidRPr="00D5319A" w:rsidRDefault="00F75B82" w:rsidP="00F75B82">
      <w:pPr>
        <w:tabs>
          <w:tab w:val="num" w:pos="426"/>
        </w:tabs>
        <w:ind w:left="426" w:firstLine="567"/>
        <w:jc w:val="both"/>
        <w:rPr>
          <w:rFonts w:ascii="Arial" w:hAnsi="Arial" w:cs="Arial"/>
          <w:sz w:val="24"/>
          <w:szCs w:val="24"/>
        </w:rPr>
      </w:pPr>
    </w:p>
    <w:p w:rsidR="00F75B82" w:rsidRPr="00D5319A" w:rsidRDefault="00F75B82" w:rsidP="00F75B82">
      <w:pPr>
        <w:tabs>
          <w:tab w:val="num" w:pos="426"/>
        </w:tabs>
        <w:ind w:left="426" w:firstLine="567"/>
        <w:jc w:val="both"/>
        <w:rPr>
          <w:rFonts w:ascii="Arial" w:hAnsi="Arial" w:cs="Arial"/>
          <w:sz w:val="24"/>
          <w:szCs w:val="24"/>
        </w:rPr>
      </w:pPr>
      <w:r w:rsidRPr="00D5319A">
        <w:rPr>
          <w:rFonts w:ascii="Arial" w:hAnsi="Arial" w:cs="Arial"/>
          <w:sz w:val="24"/>
          <w:szCs w:val="24"/>
        </w:rPr>
        <w:t>Исследование органов дыхания:</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уменьшение выраженности проявлений первого пери</w:t>
      </w:r>
      <w:r w:rsidRPr="00D5319A">
        <w:rPr>
          <w:rFonts w:ascii="Arial" w:hAnsi="Arial" w:cs="Arial"/>
          <w:sz w:val="24"/>
          <w:szCs w:val="24"/>
        </w:rPr>
        <w:t>о</w:t>
      </w:r>
      <w:r w:rsidRPr="00D5319A">
        <w:rPr>
          <w:rFonts w:ascii="Arial" w:hAnsi="Arial" w:cs="Arial"/>
          <w:sz w:val="24"/>
          <w:szCs w:val="24"/>
        </w:rPr>
        <w:t>да;</w:t>
      </w:r>
    </w:p>
    <w:p w:rsidR="00F75B82" w:rsidRPr="00D5319A" w:rsidRDefault="00F75B82" w:rsidP="00F75B82">
      <w:pPr>
        <w:numPr>
          <w:ilvl w:val="0"/>
          <w:numId w:val="33"/>
        </w:numPr>
        <w:tabs>
          <w:tab w:val="clear" w:pos="780"/>
          <w:tab w:val="num" w:pos="426"/>
        </w:tabs>
        <w:ind w:firstLine="567"/>
        <w:jc w:val="both"/>
        <w:rPr>
          <w:rFonts w:ascii="Arial" w:hAnsi="Arial" w:cs="Arial"/>
          <w:sz w:val="24"/>
          <w:szCs w:val="24"/>
        </w:rPr>
      </w:pPr>
      <w:r w:rsidRPr="00D5319A">
        <w:rPr>
          <w:rFonts w:ascii="Arial" w:hAnsi="Arial" w:cs="Arial"/>
          <w:sz w:val="24"/>
          <w:szCs w:val="24"/>
        </w:rPr>
        <w:t>формирование признаков полости в легком:</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общий осмотр:</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при инфекционных деструкциях вследствие интоксик</w:t>
      </w:r>
      <w:r w:rsidRPr="00D5319A">
        <w:rPr>
          <w:rFonts w:ascii="Arial" w:hAnsi="Arial" w:cs="Arial"/>
          <w:sz w:val="24"/>
          <w:szCs w:val="24"/>
        </w:rPr>
        <w:t>а</w:t>
      </w:r>
      <w:r w:rsidRPr="00D5319A">
        <w:rPr>
          <w:rFonts w:ascii="Arial" w:hAnsi="Arial" w:cs="Arial"/>
          <w:sz w:val="24"/>
          <w:szCs w:val="24"/>
        </w:rPr>
        <w:t>ции может выявляться бледность, повышенная влажность кожных покровов, похудание, у детей возможна задержка физического развития. При хрониз</w:t>
      </w:r>
      <w:r w:rsidRPr="00D5319A">
        <w:rPr>
          <w:rFonts w:ascii="Arial" w:hAnsi="Arial" w:cs="Arial"/>
          <w:sz w:val="24"/>
          <w:szCs w:val="24"/>
        </w:rPr>
        <w:t>а</w:t>
      </w:r>
      <w:r w:rsidRPr="00D5319A">
        <w:rPr>
          <w:rFonts w:ascii="Arial" w:hAnsi="Arial" w:cs="Arial"/>
          <w:sz w:val="24"/>
          <w:szCs w:val="24"/>
        </w:rPr>
        <w:t>ции процесса из-за гипоксии выявляется центральный цианоз, ногти в виде «час</w:t>
      </w:r>
      <w:r w:rsidRPr="00D5319A">
        <w:rPr>
          <w:rFonts w:ascii="Arial" w:hAnsi="Arial" w:cs="Arial"/>
          <w:sz w:val="24"/>
          <w:szCs w:val="24"/>
        </w:rPr>
        <w:t>о</w:t>
      </w:r>
      <w:r w:rsidRPr="00D5319A">
        <w:rPr>
          <w:rFonts w:ascii="Arial" w:hAnsi="Arial" w:cs="Arial"/>
          <w:sz w:val="24"/>
          <w:szCs w:val="24"/>
        </w:rPr>
        <w:t>вых стёкол», пальцы в виде «барабанных палочек». Иногда больные занимают вынужденное положение на больном боку, т.к. это положение уменьшает к</w:t>
      </w:r>
      <w:r w:rsidRPr="00D5319A">
        <w:rPr>
          <w:rFonts w:ascii="Arial" w:hAnsi="Arial" w:cs="Arial"/>
          <w:sz w:val="24"/>
          <w:szCs w:val="24"/>
        </w:rPr>
        <w:t>а</w:t>
      </w:r>
      <w:r w:rsidRPr="00D5319A">
        <w:rPr>
          <w:rFonts w:ascii="Arial" w:hAnsi="Arial" w:cs="Arial"/>
          <w:sz w:val="24"/>
          <w:szCs w:val="24"/>
        </w:rPr>
        <w:t>шель и отхождение мокроты;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осмотр грудной клетки: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отставание поражённой половины грудной клетки в акте д</w:t>
      </w:r>
      <w:r w:rsidRPr="00D5319A">
        <w:rPr>
          <w:rFonts w:ascii="Arial" w:hAnsi="Arial" w:cs="Arial"/>
          <w:sz w:val="24"/>
          <w:szCs w:val="24"/>
        </w:rPr>
        <w:t>ы</w:t>
      </w:r>
      <w:r w:rsidRPr="00D5319A">
        <w:rPr>
          <w:rFonts w:ascii="Arial" w:hAnsi="Arial" w:cs="Arial"/>
          <w:sz w:val="24"/>
          <w:szCs w:val="24"/>
        </w:rPr>
        <w:t>хания, уменьшение экскурсии грудной клетки;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пальпация грудной клетки:</w:t>
      </w:r>
    </w:p>
    <w:p w:rsidR="00F75B82" w:rsidRPr="00D5319A" w:rsidRDefault="00F75B82" w:rsidP="00F75B82">
      <w:pPr>
        <w:pStyle w:val="a6"/>
        <w:ind w:firstLine="567"/>
        <w:rPr>
          <w:rFonts w:ascii="Arial" w:hAnsi="Arial" w:cs="Arial"/>
          <w:szCs w:val="24"/>
        </w:rPr>
      </w:pPr>
      <w:r w:rsidRPr="00D5319A">
        <w:rPr>
          <w:rFonts w:ascii="Arial" w:hAnsi="Arial" w:cs="Arial"/>
          <w:b/>
          <w:szCs w:val="24"/>
        </w:rPr>
        <w:t xml:space="preserve"> - </w:t>
      </w:r>
      <w:r w:rsidRPr="00D5319A">
        <w:rPr>
          <w:rFonts w:ascii="Arial" w:hAnsi="Arial" w:cs="Arial"/>
          <w:szCs w:val="24"/>
        </w:rPr>
        <w:t>усиление голосового дрожания над полостью;</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при перкуссии лёгких:</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над полостью выявляется тимпанический звук;</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при аускультации лёгких:</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над полостью определяется бронхиальное дыхание или амф</w:t>
      </w:r>
      <w:r w:rsidRPr="00D5319A">
        <w:rPr>
          <w:rFonts w:ascii="Arial" w:hAnsi="Arial" w:cs="Arial"/>
          <w:sz w:val="24"/>
          <w:szCs w:val="24"/>
        </w:rPr>
        <w:t>о</w:t>
      </w:r>
      <w:r w:rsidRPr="00D5319A">
        <w:rPr>
          <w:rFonts w:ascii="Arial" w:hAnsi="Arial" w:cs="Arial"/>
          <w:sz w:val="24"/>
          <w:szCs w:val="24"/>
        </w:rPr>
        <w:t>рическое дыхание. Также выслушиваются локально звучные крупнопузырчатые хрипы, количество которых уменьшается после утреннего дренажир</w:t>
      </w:r>
      <w:r w:rsidRPr="00D5319A">
        <w:rPr>
          <w:rFonts w:ascii="Arial" w:hAnsi="Arial" w:cs="Arial"/>
          <w:sz w:val="24"/>
          <w:szCs w:val="24"/>
        </w:rPr>
        <w:t>о</w:t>
      </w:r>
      <w:r w:rsidRPr="00D5319A">
        <w:rPr>
          <w:rFonts w:ascii="Arial" w:hAnsi="Arial" w:cs="Arial"/>
          <w:sz w:val="24"/>
          <w:szCs w:val="24"/>
        </w:rPr>
        <w:t xml:space="preserve">вания полости.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Бронхофония усилена. </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При гангрене легкого, плохом дренировании абсцесса проявл</w:t>
      </w:r>
      <w:r w:rsidRPr="00D5319A">
        <w:rPr>
          <w:rFonts w:ascii="Arial" w:hAnsi="Arial" w:cs="Arial"/>
          <w:sz w:val="24"/>
          <w:szCs w:val="24"/>
        </w:rPr>
        <w:t>е</w:t>
      </w:r>
      <w:r w:rsidRPr="00D5319A">
        <w:rPr>
          <w:rFonts w:ascii="Arial" w:hAnsi="Arial" w:cs="Arial"/>
          <w:sz w:val="24"/>
          <w:szCs w:val="24"/>
        </w:rPr>
        <w:t>ния 2-го периода менее выражены, сохраняется симптом</w:t>
      </w:r>
      <w:r w:rsidRPr="00D5319A">
        <w:rPr>
          <w:rFonts w:ascii="Arial" w:hAnsi="Arial" w:cs="Arial"/>
          <w:sz w:val="24"/>
          <w:szCs w:val="24"/>
        </w:rPr>
        <w:t>а</w:t>
      </w:r>
      <w:r w:rsidRPr="00D5319A">
        <w:rPr>
          <w:rFonts w:ascii="Arial" w:hAnsi="Arial" w:cs="Arial"/>
          <w:sz w:val="24"/>
          <w:szCs w:val="24"/>
        </w:rPr>
        <w:t>тика 1-го периода.</w:t>
      </w:r>
    </w:p>
    <w:p w:rsidR="00F75B82" w:rsidRPr="00D5319A" w:rsidRDefault="00F75B82" w:rsidP="00F75B82">
      <w:pPr>
        <w:ind w:firstLine="567"/>
        <w:jc w:val="both"/>
        <w:rPr>
          <w:rFonts w:ascii="Arial" w:hAnsi="Arial" w:cs="Arial"/>
          <w:sz w:val="24"/>
          <w:szCs w:val="24"/>
          <w:u w:val="single"/>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Лабораторная диагностика:</w:t>
      </w:r>
    </w:p>
    <w:p w:rsidR="00F75B82" w:rsidRPr="00D5319A" w:rsidRDefault="00F75B82" w:rsidP="00F75B82">
      <w:pPr>
        <w:pStyle w:val="a8"/>
        <w:numPr>
          <w:ilvl w:val="0"/>
          <w:numId w:val="33"/>
        </w:numPr>
        <w:tabs>
          <w:tab w:val="clear" w:pos="780"/>
          <w:tab w:val="num" w:pos="426"/>
        </w:tabs>
        <w:spacing w:after="0"/>
        <w:ind w:left="426" w:firstLine="567"/>
        <w:jc w:val="both"/>
        <w:rPr>
          <w:rFonts w:ascii="Arial" w:hAnsi="Arial" w:cs="Arial"/>
          <w:spacing w:val="-8"/>
          <w:sz w:val="24"/>
          <w:szCs w:val="24"/>
        </w:rPr>
      </w:pPr>
      <w:r w:rsidRPr="00D5319A">
        <w:rPr>
          <w:rFonts w:ascii="Arial" w:hAnsi="Arial" w:cs="Arial"/>
          <w:spacing w:val="-8"/>
          <w:sz w:val="24"/>
          <w:szCs w:val="24"/>
        </w:rPr>
        <w:t>общий анализ крови – лейкоцитоз со сдвигом лейкоцитарной формулы влево, повышение СОЭ, гипохромная ан</w:t>
      </w:r>
      <w:r w:rsidRPr="00D5319A">
        <w:rPr>
          <w:rFonts w:ascii="Arial" w:hAnsi="Arial" w:cs="Arial"/>
          <w:spacing w:val="-8"/>
          <w:sz w:val="24"/>
          <w:szCs w:val="24"/>
        </w:rPr>
        <w:t>е</w:t>
      </w:r>
      <w:r w:rsidRPr="00D5319A">
        <w:rPr>
          <w:rFonts w:ascii="Arial" w:hAnsi="Arial" w:cs="Arial"/>
          <w:spacing w:val="-8"/>
          <w:sz w:val="24"/>
          <w:szCs w:val="24"/>
        </w:rPr>
        <w:t>мия;</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биохимический анализ крови: повышение уровня фибрин</w:t>
      </w:r>
      <w:r w:rsidRPr="00D5319A">
        <w:rPr>
          <w:rFonts w:ascii="Arial" w:hAnsi="Arial" w:cs="Arial"/>
          <w:sz w:val="24"/>
          <w:szCs w:val="24"/>
        </w:rPr>
        <w:t>о</w:t>
      </w:r>
      <w:r w:rsidRPr="00D5319A">
        <w:rPr>
          <w:rFonts w:ascii="Arial" w:hAnsi="Arial" w:cs="Arial"/>
          <w:sz w:val="24"/>
          <w:szCs w:val="24"/>
        </w:rPr>
        <w:t>гена, «+» С-реактивный белок, уменьшение общего белка, уменьшение содержания альбуминов, повышение соде</w:t>
      </w:r>
      <w:r w:rsidRPr="00D5319A">
        <w:rPr>
          <w:rFonts w:ascii="Arial" w:hAnsi="Arial" w:cs="Arial"/>
          <w:sz w:val="24"/>
          <w:szCs w:val="24"/>
        </w:rPr>
        <w:t>р</w:t>
      </w:r>
      <w:r w:rsidRPr="00D5319A">
        <w:rPr>
          <w:rFonts w:ascii="Arial" w:hAnsi="Arial" w:cs="Arial"/>
          <w:sz w:val="24"/>
          <w:szCs w:val="24"/>
        </w:rPr>
        <w:t>жания глобулинов;</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общий анализ мочи: может быть протеинурия;</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анализы мокроты: - общий - гнойный характер, много ра</w:t>
      </w:r>
      <w:r w:rsidRPr="00D5319A">
        <w:rPr>
          <w:rFonts w:ascii="Arial" w:hAnsi="Arial" w:cs="Arial"/>
          <w:sz w:val="24"/>
          <w:szCs w:val="24"/>
        </w:rPr>
        <w:t>з</w:t>
      </w:r>
      <w:r w:rsidRPr="00D5319A">
        <w:rPr>
          <w:rFonts w:ascii="Arial" w:hAnsi="Arial" w:cs="Arial"/>
          <w:sz w:val="24"/>
          <w:szCs w:val="24"/>
        </w:rPr>
        <w:t>рушенных лейкоцитов, эритроциты, обрывки легочной ткани, эластические волокна. При стоянии мокрота разд</w:t>
      </w:r>
      <w:r w:rsidRPr="00D5319A">
        <w:rPr>
          <w:rFonts w:ascii="Arial" w:hAnsi="Arial" w:cs="Arial"/>
          <w:sz w:val="24"/>
          <w:szCs w:val="24"/>
        </w:rPr>
        <w:t>е</w:t>
      </w:r>
      <w:r w:rsidRPr="00D5319A">
        <w:rPr>
          <w:rFonts w:ascii="Arial" w:hAnsi="Arial" w:cs="Arial"/>
          <w:sz w:val="24"/>
          <w:szCs w:val="24"/>
        </w:rPr>
        <w:t>ляется на 3 слоя;</w:t>
      </w:r>
    </w:p>
    <w:p w:rsidR="00F75B82" w:rsidRPr="00D5319A" w:rsidRDefault="00F75B82" w:rsidP="00F75B82">
      <w:pPr>
        <w:numPr>
          <w:ilvl w:val="0"/>
          <w:numId w:val="33"/>
        </w:numPr>
        <w:tabs>
          <w:tab w:val="clear" w:pos="780"/>
          <w:tab w:val="num" w:pos="426"/>
        </w:tabs>
        <w:ind w:left="426" w:firstLine="567"/>
        <w:jc w:val="both"/>
        <w:rPr>
          <w:rFonts w:ascii="Arial" w:hAnsi="Arial" w:cs="Arial"/>
          <w:spacing w:val="-6"/>
          <w:sz w:val="24"/>
          <w:szCs w:val="24"/>
        </w:rPr>
      </w:pPr>
      <w:r w:rsidRPr="00D5319A">
        <w:rPr>
          <w:rFonts w:ascii="Arial" w:hAnsi="Arial" w:cs="Arial"/>
          <w:sz w:val="24"/>
          <w:szCs w:val="24"/>
        </w:rPr>
        <w:lastRenderedPageBreak/>
        <w:t xml:space="preserve"> </w:t>
      </w:r>
      <w:r w:rsidRPr="00D5319A">
        <w:rPr>
          <w:rFonts w:ascii="Arial" w:hAnsi="Arial" w:cs="Arial"/>
          <w:spacing w:val="-6"/>
          <w:sz w:val="24"/>
          <w:szCs w:val="24"/>
        </w:rPr>
        <w:t>бактериологический анализ мокроты – верификация возбудителя, определение его чувствительности к антибиот</w:t>
      </w:r>
      <w:r w:rsidRPr="00D5319A">
        <w:rPr>
          <w:rFonts w:ascii="Arial" w:hAnsi="Arial" w:cs="Arial"/>
          <w:spacing w:val="-6"/>
          <w:sz w:val="24"/>
          <w:szCs w:val="24"/>
        </w:rPr>
        <w:t>и</w:t>
      </w:r>
      <w:r w:rsidRPr="00D5319A">
        <w:rPr>
          <w:rFonts w:ascii="Arial" w:hAnsi="Arial" w:cs="Arial"/>
          <w:spacing w:val="-6"/>
          <w:sz w:val="24"/>
          <w:szCs w:val="24"/>
        </w:rPr>
        <w:t>кам.</w:t>
      </w:r>
    </w:p>
    <w:p w:rsidR="00F75B82" w:rsidRPr="00D5319A" w:rsidRDefault="00F75B82" w:rsidP="00F75B82">
      <w:pPr>
        <w:tabs>
          <w:tab w:val="num" w:pos="426"/>
        </w:tabs>
        <w:ind w:left="426"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Инструментальная диагностика:</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lang w:val="en-US"/>
        </w:rPr>
        <w:t>R</w:t>
      </w:r>
      <w:r w:rsidRPr="00D5319A">
        <w:rPr>
          <w:rFonts w:ascii="Arial" w:hAnsi="Arial" w:cs="Arial"/>
          <w:sz w:val="24"/>
          <w:szCs w:val="24"/>
        </w:rPr>
        <w:t>-графия органов грудной клетки:</w:t>
      </w:r>
    </w:p>
    <w:p w:rsidR="00F75B82" w:rsidRPr="00D5319A" w:rsidRDefault="00F75B82" w:rsidP="00F75B82">
      <w:pPr>
        <w:tabs>
          <w:tab w:val="num" w:pos="426"/>
        </w:tabs>
        <w:ind w:left="426" w:firstLine="567"/>
        <w:jc w:val="both"/>
        <w:rPr>
          <w:rFonts w:ascii="Arial" w:hAnsi="Arial" w:cs="Arial"/>
          <w:spacing w:val="-6"/>
          <w:sz w:val="24"/>
          <w:szCs w:val="24"/>
        </w:rPr>
      </w:pPr>
      <w:r w:rsidRPr="00D5319A">
        <w:rPr>
          <w:rFonts w:ascii="Arial" w:hAnsi="Arial" w:cs="Arial"/>
          <w:sz w:val="24"/>
          <w:szCs w:val="24"/>
        </w:rPr>
        <w:t xml:space="preserve">1-й </w:t>
      </w:r>
      <w:r w:rsidRPr="00D5319A">
        <w:rPr>
          <w:rFonts w:ascii="Arial" w:hAnsi="Arial" w:cs="Arial"/>
          <w:spacing w:val="-6"/>
          <w:sz w:val="24"/>
          <w:szCs w:val="24"/>
        </w:rPr>
        <w:t>период: интенсивное затемнение с нечеткими контурами, при гангрене на его фоне множественные очаги просветл</w:t>
      </w:r>
      <w:r w:rsidRPr="00D5319A">
        <w:rPr>
          <w:rFonts w:ascii="Arial" w:hAnsi="Arial" w:cs="Arial"/>
          <w:spacing w:val="-6"/>
          <w:sz w:val="24"/>
          <w:szCs w:val="24"/>
        </w:rPr>
        <w:t>е</w:t>
      </w:r>
      <w:r w:rsidRPr="00D5319A">
        <w:rPr>
          <w:rFonts w:ascii="Arial" w:hAnsi="Arial" w:cs="Arial"/>
          <w:spacing w:val="-6"/>
          <w:sz w:val="24"/>
          <w:szCs w:val="24"/>
        </w:rPr>
        <w:t>ния;</w:t>
      </w:r>
    </w:p>
    <w:p w:rsidR="00F75B82" w:rsidRPr="00D5319A" w:rsidRDefault="00F75B82" w:rsidP="00F75B82">
      <w:pPr>
        <w:tabs>
          <w:tab w:val="num" w:pos="426"/>
        </w:tabs>
        <w:ind w:left="426" w:firstLine="567"/>
        <w:jc w:val="both"/>
        <w:rPr>
          <w:rFonts w:ascii="Arial" w:hAnsi="Arial" w:cs="Arial"/>
          <w:sz w:val="24"/>
          <w:szCs w:val="24"/>
        </w:rPr>
      </w:pPr>
      <w:r w:rsidRPr="00D5319A">
        <w:rPr>
          <w:rFonts w:ascii="Arial" w:hAnsi="Arial" w:cs="Arial"/>
          <w:sz w:val="24"/>
          <w:szCs w:val="24"/>
        </w:rPr>
        <w:t>2-й период: полость округлой формы с ровным внутренним контуром и горизонтальным уровнем жидкости; при дренировании уровень жидкости исчезает, полость уменьшается, деформируется, затем исчез</w:t>
      </w:r>
      <w:r w:rsidRPr="00D5319A">
        <w:rPr>
          <w:rFonts w:ascii="Arial" w:hAnsi="Arial" w:cs="Arial"/>
          <w:sz w:val="24"/>
          <w:szCs w:val="24"/>
        </w:rPr>
        <w:t>а</w:t>
      </w:r>
      <w:r w:rsidRPr="00D5319A">
        <w:rPr>
          <w:rFonts w:ascii="Arial" w:hAnsi="Arial" w:cs="Arial"/>
          <w:sz w:val="24"/>
          <w:szCs w:val="24"/>
        </w:rPr>
        <w:t>ет.</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Спирография – нарушение функции внешнего дых</w:t>
      </w:r>
      <w:r w:rsidRPr="00D5319A">
        <w:rPr>
          <w:rFonts w:ascii="Arial" w:hAnsi="Arial" w:cs="Arial"/>
          <w:sz w:val="24"/>
          <w:szCs w:val="24"/>
        </w:rPr>
        <w:t>а</w:t>
      </w:r>
      <w:r w:rsidRPr="00D5319A">
        <w:rPr>
          <w:rFonts w:ascii="Arial" w:hAnsi="Arial" w:cs="Arial"/>
          <w:sz w:val="24"/>
          <w:szCs w:val="24"/>
        </w:rPr>
        <w:t>ния по рестриктивному или смешанному типу.</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Основные принципы лечения инфекционных деструкций легких:</w:t>
      </w:r>
    </w:p>
    <w:p w:rsidR="00F75B82" w:rsidRPr="00D5319A" w:rsidRDefault="00F75B82" w:rsidP="00F75B82">
      <w:pPr>
        <w:numPr>
          <w:ilvl w:val="0"/>
          <w:numId w:val="33"/>
        </w:numPr>
        <w:tabs>
          <w:tab w:val="clear" w:pos="780"/>
          <w:tab w:val="num" w:pos="426"/>
        </w:tabs>
        <w:ind w:firstLine="567"/>
        <w:jc w:val="both"/>
        <w:rPr>
          <w:rFonts w:ascii="Arial" w:hAnsi="Arial" w:cs="Arial"/>
          <w:sz w:val="24"/>
          <w:szCs w:val="24"/>
        </w:rPr>
      </w:pPr>
      <w:r w:rsidRPr="00D5319A">
        <w:rPr>
          <w:rFonts w:ascii="Arial" w:hAnsi="Arial" w:cs="Arial"/>
          <w:sz w:val="24"/>
          <w:szCs w:val="24"/>
        </w:rPr>
        <w:t>оперативное лечение по показаниям;</w:t>
      </w:r>
    </w:p>
    <w:p w:rsidR="00F75B82" w:rsidRPr="00D5319A" w:rsidRDefault="00F75B82" w:rsidP="00F75B82">
      <w:pPr>
        <w:numPr>
          <w:ilvl w:val="0"/>
          <w:numId w:val="33"/>
        </w:numPr>
        <w:tabs>
          <w:tab w:val="clear" w:pos="780"/>
          <w:tab w:val="num" w:pos="426"/>
        </w:tabs>
        <w:ind w:firstLine="567"/>
        <w:jc w:val="both"/>
        <w:rPr>
          <w:rFonts w:ascii="Arial" w:hAnsi="Arial" w:cs="Arial"/>
          <w:sz w:val="24"/>
          <w:szCs w:val="24"/>
        </w:rPr>
      </w:pPr>
      <w:r w:rsidRPr="00D5319A">
        <w:rPr>
          <w:rFonts w:ascii="Arial" w:hAnsi="Arial" w:cs="Arial"/>
          <w:sz w:val="24"/>
          <w:szCs w:val="24"/>
        </w:rPr>
        <w:t>консервативная терапия:</w:t>
      </w:r>
    </w:p>
    <w:p w:rsidR="00F75B82" w:rsidRPr="00D5319A" w:rsidRDefault="00F75B82" w:rsidP="00F75B82">
      <w:pPr>
        <w:numPr>
          <w:ilvl w:val="0"/>
          <w:numId w:val="32"/>
        </w:numPr>
        <w:tabs>
          <w:tab w:val="clear" w:pos="360"/>
          <w:tab w:val="num" w:pos="0"/>
        </w:tabs>
        <w:ind w:firstLine="567"/>
        <w:jc w:val="both"/>
        <w:rPr>
          <w:rFonts w:ascii="Arial" w:hAnsi="Arial" w:cs="Arial"/>
          <w:sz w:val="24"/>
          <w:szCs w:val="24"/>
        </w:rPr>
      </w:pPr>
      <w:r w:rsidRPr="00D5319A">
        <w:rPr>
          <w:rFonts w:ascii="Arial" w:hAnsi="Arial" w:cs="Arial"/>
          <w:sz w:val="24"/>
          <w:szCs w:val="24"/>
        </w:rPr>
        <w:t>щадящий двигательный режим;</w:t>
      </w:r>
    </w:p>
    <w:p w:rsidR="00F75B82" w:rsidRPr="00D5319A" w:rsidRDefault="00F75B82" w:rsidP="00F75B82">
      <w:pPr>
        <w:numPr>
          <w:ilvl w:val="0"/>
          <w:numId w:val="32"/>
        </w:numPr>
        <w:tabs>
          <w:tab w:val="clear" w:pos="360"/>
          <w:tab w:val="num" w:pos="0"/>
        </w:tabs>
        <w:ind w:firstLine="567"/>
        <w:jc w:val="both"/>
        <w:rPr>
          <w:rFonts w:ascii="Arial" w:hAnsi="Arial" w:cs="Arial"/>
          <w:sz w:val="24"/>
          <w:szCs w:val="24"/>
        </w:rPr>
      </w:pPr>
      <w:r w:rsidRPr="00D5319A">
        <w:rPr>
          <w:rFonts w:ascii="Arial" w:hAnsi="Arial" w:cs="Arial"/>
          <w:sz w:val="24"/>
          <w:szCs w:val="24"/>
        </w:rPr>
        <w:t>полноценное калорийное питание с большим количес</w:t>
      </w:r>
      <w:r w:rsidRPr="00D5319A">
        <w:rPr>
          <w:rFonts w:ascii="Arial" w:hAnsi="Arial" w:cs="Arial"/>
          <w:sz w:val="24"/>
          <w:szCs w:val="24"/>
        </w:rPr>
        <w:t>т</w:t>
      </w:r>
      <w:r w:rsidRPr="00D5319A">
        <w:rPr>
          <w:rFonts w:ascii="Arial" w:hAnsi="Arial" w:cs="Arial"/>
          <w:sz w:val="24"/>
          <w:szCs w:val="24"/>
        </w:rPr>
        <w:t>вом белка;</w:t>
      </w:r>
    </w:p>
    <w:p w:rsidR="00F75B82" w:rsidRPr="00D5319A" w:rsidRDefault="00F75B82" w:rsidP="00F75B82">
      <w:pPr>
        <w:numPr>
          <w:ilvl w:val="0"/>
          <w:numId w:val="32"/>
        </w:numPr>
        <w:tabs>
          <w:tab w:val="clear" w:pos="360"/>
          <w:tab w:val="num" w:pos="0"/>
        </w:tabs>
        <w:ind w:firstLine="567"/>
        <w:jc w:val="both"/>
        <w:rPr>
          <w:rFonts w:ascii="Arial" w:hAnsi="Arial" w:cs="Arial"/>
          <w:sz w:val="24"/>
          <w:szCs w:val="24"/>
        </w:rPr>
      </w:pPr>
      <w:r w:rsidRPr="00D5319A">
        <w:rPr>
          <w:rFonts w:ascii="Arial" w:hAnsi="Arial" w:cs="Arial"/>
          <w:sz w:val="24"/>
          <w:szCs w:val="24"/>
        </w:rPr>
        <w:t>дезинтоксикационная терапия;</w:t>
      </w:r>
    </w:p>
    <w:p w:rsidR="00F75B82" w:rsidRPr="00D5319A" w:rsidRDefault="00F75B82" w:rsidP="00F75B82">
      <w:pPr>
        <w:numPr>
          <w:ilvl w:val="0"/>
          <w:numId w:val="32"/>
        </w:numPr>
        <w:tabs>
          <w:tab w:val="clear" w:pos="360"/>
          <w:tab w:val="num" w:pos="0"/>
        </w:tabs>
        <w:ind w:firstLine="567"/>
        <w:jc w:val="both"/>
        <w:rPr>
          <w:rFonts w:ascii="Arial" w:hAnsi="Arial" w:cs="Arial"/>
          <w:sz w:val="24"/>
          <w:szCs w:val="24"/>
        </w:rPr>
      </w:pPr>
      <w:r w:rsidRPr="00D5319A">
        <w:rPr>
          <w:rFonts w:ascii="Arial" w:hAnsi="Arial" w:cs="Arial"/>
          <w:sz w:val="24"/>
          <w:szCs w:val="24"/>
        </w:rPr>
        <w:t>восполнение потерь белка – белковые гидролизаты внутривенно;</w:t>
      </w:r>
    </w:p>
    <w:p w:rsidR="00F75B82" w:rsidRPr="00D5319A" w:rsidRDefault="00F75B82" w:rsidP="00F75B82">
      <w:pPr>
        <w:numPr>
          <w:ilvl w:val="0"/>
          <w:numId w:val="32"/>
        </w:numPr>
        <w:tabs>
          <w:tab w:val="clear" w:pos="360"/>
          <w:tab w:val="num" w:pos="0"/>
        </w:tabs>
        <w:ind w:firstLine="567"/>
        <w:jc w:val="both"/>
        <w:rPr>
          <w:rFonts w:ascii="Arial" w:hAnsi="Arial" w:cs="Arial"/>
          <w:sz w:val="24"/>
          <w:szCs w:val="24"/>
        </w:rPr>
      </w:pPr>
      <w:r w:rsidRPr="00D5319A">
        <w:rPr>
          <w:rFonts w:ascii="Arial" w:hAnsi="Arial" w:cs="Arial"/>
          <w:sz w:val="24"/>
          <w:szCs w:val="24"/>
        </w:rPr>
        <w:t xml:space="preserve">коррекция микроциркуляторных нарушений – гепарин, свежезамороженная </w:t>
      </w:r>
    </w:p>
    <w:p w:rsidR="00F75B82" w:rsidRPr="00D5319A" w:rsidRDefault="00F75B82" w:rsidP="00F75B82">
      <w:pPr>
        <w:tabs>
          <w:tab w:val="num" w:pos="0"/>
        </w:tabs>
        <w:ind w:left="360" w:firstLine="567"/>
        <w:jc w:val="both"/>
        <w:rPr>
          <w:rFonts w:ascii="Arial" w:hAnsi="Arial" w:cs="Arial"/>
          <w:sz w:val="24"/>
          <w:szCs w:val="24"/>
        </w:rPr>
      </w:pPr>
      <w:r w:rsidRPr="00D5319A">
        <w:rPr>
          <w:rFonts w:ascii="Arial" w:hAnsi="Arial" w:cs="Arial"/>
          <w:sz w:val="24"/>
          <w:szCs w:val="24"/>
        </w:rPr>
        <w:t xml:space="preserve"> плазма;</w:t>
      </w:r>
    </w:p>
    <w:p w:rsidR="00F75B82" w:rsidRPr="00D5319A" w:rsidRDefault="00F75B82" w:rsidP="00F75B82">
      <w:pPr>
        <w:numPr>
          <w:ilvl w:val="0"/>
          <w:numId w:val="32"/>
        </w:numPr>
        <w:tabs>
          <w:tab w:val="clear" w:pos="360"/>
          <w:tab w:val="num" w:pos="0"/>
        </w:tabs>
        <w:ind w:firstLine="567"/>
        <w:jc w:val="both"/>
        <w:rPr>
          <w:rFonts w:ascii="Arial" w:hAnsi="Arial" w:cs="Arial"/>
          <w:sz w:val="24"/>
          <w:szCs w:val="24"/>
        </w:rPr>
      </w:pPr>
      <w:r w:rsidRPr="00D5319A">
        <w:rPr>
          <w:rFonts w:ascii="Arial" w:hAnsi="Arial" w:cs="Arial"/>
          <w:sz w:val="24"/>
          <w:szCs w:val="24"/>
        </w:rPr>
        <w:t>оксигенотерапия;</w:t>
      </w:r>
    </w:p>
    <w:p w:rsidR="00F75B82" w:rsidRPr="00D5319A" w:rsidRDefault="00F75B82" w:rsidP="00F75B82">
      <w:pPr>
        <w:numPr>
          <w:ilvl w:val="0"/>
          <w:numId w:val="33"/>
        </w:numPr>
        <w:tabs>
          <w:tab w:val="clear" w:pos="780"/>
          <w:tab w:val="num" w:pos="426"/>
        </w:tabs>
        <w:ind w:firstLine="567"/>
        <w:jc w:val="both"/>
        <w:rPr>
          <w:rFonts w:ascii="Arial" w:hAnsi="Arial" w:cs="Arial"/>
          <w:sz w:val="24"/>
          <w:szCs w:val="24"/>
        </w:rPr>
      </w:pPr>
      <w:r w:rsidRPr="00D5319A">
        <w:rPr>
          <w:rFonts w:ascii="Arial" w:hAnsi="Arial" w:cs="Arial"/>
          <w:sz w:val="24"/>
          <w:szCs w:val="24"/>
        </w:rPr>
        <w:t>обеспечение дренирования очагов деструкции:</w:t>
      </w:r>
    </w:p>
    <w:p w:rsidR="00F75B82" w:rsidRPr="00D5319A" w:rsidRDefault="00F75B82" w:rsidP="00F75B82">
      <w:pPr>
        <w:numPr>
          <w:ilvl w:val="0"/>
          <w:numId w:val="32"/>
        </w:numPr>
        <w:ind w:firstLine="567"/>
        <w:jc w:val="both"/>
        <w:rPr>
          <w:rFonts w:ascii="Arial" w:hAnsi="Arial" w:cs="Arial"/>
          <w:sz w:val="24"/>
          <w:szCs w:val="24"/>
        </w:rPr>
      </w:pPr>
      <w:r w:rsidRPr="00D5319A">
        <w:rPr>
          <w:rFonts w:ascii="Arial" w:hAnsi="Arial" w:cs="Arial"/>
          <w:sz w:val="24"/>
          <w:szCs w:val="24"/>
        </w:rPr>
        <w:t>постуральный дренаж;</w:t>
      </w:r>
    </w:p>
    <w:p w:rsidR="00F75B82" w:rsidRPr="00D5319A" w:rsidRDefault="00F75B82" w:rsidP="00F75B82">
      <w:pPr>
        <w:numPr>
          <w:ilvl w:val="0"/>
          <w:numId w:val="32"/>
        </w:numPr>
        <w:ind w:firstLine="567"/>
        <w:jc w:val="both"/>
        <w:rPr>
          <w:rFonts w:ascii="Arial" w:hAnsi="Arial" w:cs="Arial"/>
          <w:sz w:val="24"/>
          <w:szCs w:val="24"/>
        </w:rPr>
      </w:pPr>
      <w:r w:rsidRPr="00D5319A">
        <w:rPr>
          <w:rFonts w:ascii="Arial" w:hAnsi="Arial" w:cs="Arial"/>
          <w:sz w:val="24"/>
          <w:szCs w:val="24"/>
        </w:rPr>
        <w:t>бронхолитики;</w:t>
      </w:r>
    </w:p>
    <w:p w:rsidR="00F75B82" w:rsidRPr="00D5319A" w:rsidRDefault="00F75B82" w:rsidP="00F75B82">
      <w:pPr>
        <w:numPr>
          <w:ilvl w:val="0"/>
          <w:numId w:val="32"/>
        </w:numPr>
        <w:ind w:firstLine="567"/>
        <w:jc w:val="both"/>
        <w:rPr>
          <w:rFonts w:ascii="Arial" w:hAnsi="Arial" w:cs="Arial"/>
          <w:sz w:val="24"/>
          <w:szCs w:val="24"/>
        </w:rPr>
      </w:pPr>
      <w:r w:rsidRPr="00D5319A">
        <w:rPr>
          <w:rFonts w:ascii="Arial" w:hAnsi="Arial" w:cs="Arial"/>
          <w:sz w:val="24"/>
          <w:szCs w:val="24"/>
        </w:rPr>
        <w:t>санационная бронхоскопия;</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подавление возбудителя инфекции: антибиотики антиан</w:t>
      </w:r>
      <w:r w:rsidRPr="00D5319A">
        <w:rPr>
          <w:rFonts w:ascii="Arial" w:hAnsi="Arial" w:cs="Arial"/>
          <w:sz w:val="24"/>
          <w:szCs w:val="24"/>
        </w:rPr>
        <w:t>а</w:t>
      </w:r>
      <w:r w:rsidRPr="00D5319A">
        <w:rPr>
          <w:rFonts w:ascii="Arial" w:hAnsi="Arial" w:cs="Arial"/>
          <w:sz w:val="24"/>
          <w:szCs w:val="24"/>
        </w:rPr>
        <w:t>эробной направленности (амоксиклав, метронидазол) вну</w:t>
      </w:r>
      <w:r w:rsidRPr="00D5319A">
        <w:rPr>
          <w:rFonts w:ascii="Arial" w:hAnsi="Arial" w:cs="Arial"/>
          <w:sz w:val="24"/>
          <w:szCs w:val="24"/>
        </w:rPr>
        <w:t>т</w:t>
      </w:r>
      <w:r w:rsidRPr="00D5319A">
        <w:rPr>
          <w:rFonts w:ascii="Arial" w:hAnsi="Arial" w:cs="Arial"/>
          <w:sz w:val="24"/>
          <w:szCs w:val="24"/>
        </w:rPr>
        <w:t>ривенно;</w:t>
      </w:r>
    </w:p>
    <w:p w:rsidR="00F75B82" w:rsidRPr="00D5319A" w:rsidRDefault="00F75B82" w:rsidP="00F75B82">
      <w:pPr>
        <w:numPr>
          <w:ilvl w:val="0"/>
          <w:numId w:val="33"/>
        </w:numPr>
        <w:tabs>
          <w:tab w:val="clear" w:pos="780"/>
          <w:tab w:val="num" w:pos="426"/>
        </w:tabs>
        <w:ind w:left="426" w:firstLine="567"/>
        <w:jc w:val="both"/>
        <w:rPr>
          <w:rFonts w:ascii="Arial" w:hAnsi="Arial" w:cs="Arial"/>
          <w:sz w:val="24"/>
          <w:szCs w:val="24"/>
        </w:rPr>
      </w:pPr>
      <w:r w:rsidRPr="00D5319A">
        <w:rPr>
          <w:rFonts w:ascii="Arial" w:hAnsi="Arial" w:cs="Arial"/>
          <w:sz w:val="24"/>
          <w:szCs w:val="24"/>
        </w:rPr>
        <w:t>иммунокоррегирующая терапия.</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28" w:name="_Toc326138868"/>
      <w:r w:rsidRPr="00D5319A">
        <w:t>12. Хроническая сердечная недостаточность: определение, краткие сведения по этиологии и патогенезу, симптоматология, стадии течения и функциональные классы, инструментальная диагностика, общие принципы терапии.</w:t>
      </w:r>
      <w:bookmarkEnd w:id="28"/>
    </w:p>
    <w:p w:rsidR="00F75B82" w:rsidRPr="00D5319A" w:rsidRDefault="00F75B82" w:rsidP="00F75B82">
      <w:pPr>
        <w:pStyle w:val="a6"/>
        <w:ind w:firstLine="567"/>
        <w:rPr>
          <w:rFonts w:ascii="Arial" w:hAnsi="Arial" w:cs="Arial"/>
          <w:szCs w:val="24"/>
        </w:rPr>
      </w:pPr>
      <w:r w:rsidRPr="00D5319A">
        <w:rPr>
          <w:rFonts w:ascii="Arial" w:hAnsi="Arial" w:cs="Arial"/>
          <w:b/>
          <w:bCs/>
          <w:i/>
          <w:iCs/>
          <w:szCs w:val="24"/>
        </w:rPr>
        <w:t xml:space="preserve">Хроническая СН (ХСН) </w:t>
      </w:r>
      <w:r w:rsidRPr="00D5319A">
        <w:rPr>
          <w:rFonts w:ascii="Arial" w:hAnsi="Arial" w:cs="Arial"/>
          <w:szCs w:val="24"/>
        </w:rPr>
        <w:t>– это клинический синдром, характ</w:t>
      </w:r>
      <w:r w:rsidRPr="00D5319A">
        <w:rPr>
          <w:rFonts w:ascii="Arial" w:hAnsi="Arial" w:cs="Arial"/>
          <w:szCs w:val="24"/>
        </w:rPr>
        <w:t>е</w:t>
      </w:r>
      <w:r w:rsidRPr="00D5319A">
        <w:rPr>
          <w:rFonts w:ascii="Arial" w:hAnsi="Arial" w:cs="Arial"/>
          <w:szCs w:val="24"/>
        </w:rPr>
        <w:t>ризующийся наличием одышки, сердцебиения при физической нагрузке, а затем и в покое, быстрой утомляемости, перифер</w:t>
      </w:r>
      <w:r w:rsidRPr="00D5319A">
        <w:rPr>
          <w:rFonts w:ascii="Arial" w:hAnsi="Arial" w:cs="Arial"/>
          <w:szCs w:val="24"/>
        </w:rPr>
        <w:t>и</w:t>
      </w:r>
      <w:r w:rsidRPr="00D5319A">
        <w:rPr>
          <w:rFonts w:ascii="Arial" w:hAnsi="Arial" w:cs="Arial"/>
          <w:szCs w:val="24"/>
        </w:rPr>
        <w:t>ческих отеков и объективными (физикальными, инструментальными) признаками нарушения функции сердца в покое; осложняет течение многих заб</w:t>
      </w:r>
      <w:r w:rsidRPr="00D5319A">
        <w:rPr>
          <w:rFonts w:ascii="Arial" w:hAnsi="Arial" w:cs="Arial"/>
          <w:szCs w:val="24"/>
        </w:rPr>
        <w:t>о</w:t>
      </w:r>
      <w:r w:rsidRPr="00D5319A">
        <w:rPr>
          <w:rFonts w:ascii="Arial" w:hAnsi="Arial" w:cs="Arial"/>
          <w:szCs w:val="24"/>
        </w:rPr>
        <w:t>леваний сердца.</w:t>
      </w:r>
    </w:p>
    <w:p w:rsidR="00F75B82" w:rsidRPr="00D5319A" w:rsidRDefault="00F75B82" w:rsidP="00F75B82">
      <w:pPr>
        <w:pStyle w:val="a6"/>
        <w:ind w:firstLine="567"/>
        <w:rPr>
          <w:rFonts w:ascii="Arial" w:hAnsi="Arial" w:cs="Arial"/>
          <w:szCs w:val="24"/>
        </w:rPr>
      </w:pP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w:t>
      </w:r>
      <w:r w:rsidRPr="00D5319A">
        <w:rPr>
          <w:rFonts w:ascii="Arial" w:hAnsi="Arial" w:cs="Arial"/>
          <w:i/>
          <w:iCs/>
          <w:szCs w:val="24"/>
        </w:rPr>
        <w:t>В зависимости от характера нарушения функции сердца ХСН делят на формы</w:t>
      </w:r>
      <w:r w:rsidRPr="00D5319A">
        <w:rPr>
          <w:rFonts w:ascii="Arial" w:hAnsi="Arial" w:cs="Arial"/>
          <w:szCs w:val="24"/>
        </w:rPr>
        <w:t>:</w:t>
      </w:r>
    </w:p>
    <w:p w:rsidR="00F75B82" w:rsidRPr="00D5319A" w:rsidRDefault="00F75B82" w:rsidP="00F75B82">
      <w:pPr>
        <w:pStyle w:val="a6"/>
        <w:ind w:firstLine="567"/>
        <w:rPr>
          <w:rFonts w:ascii="Arial" w:hAnsi="Arial" w:cs="Arial"/>
          <w:szCs w:val="24"/>
        </w:rPr>
      </w:pPr>
    </w:p>
    <w:p w:rsidR="00F75B82" w:rsidRPr="00D5319A" w:rsidRDefault="00F75B82" w:rsidP="00F75B82">
      <w:pPr>
        <w:pStyle w:val="a6"/>
        <w:tabs>
          <w:tab w:val="num" w:pos="360"/>
        </w:tabs>
        <w:ind w:firstLine="567"/>
        <w:rPr>
          <w:rFonts w:ascii="Arial" w:hAnsi="Arial" w:cs="Arial"/>
          <w:szCs w:val="24"/>
        </w:rPr>
      </w:pPr>
      <w:r w:rsidRPr="00D5319A">
        <w:rPr>
          <w:rFonts w:ascii="Arial" w:hAnsi="Arial" w:cs="Arial"/>
          <w:b/>
          <w:bCs/>
          <w:szCs w:val="24"/>
        </w:rPr>
        <w:t xml:space="preserve">Систолическую </w:t>
      </w:r>
      <w:r w:rsidRPr="00D5319A">
        <w:rPr>
          <w:rFonts w:ascii="Arial" w:hAnsi="Arial" w:cs="Arial"/>
          <w:szCs w:val="24"/>
        </w:rPr>
        <w:t>- обусловлена снижением сократительной сп</w:t>
      </w:r>
      <w:r w:rsidRPr="00D5319A">
        <w:rPr>
          <w:rFonts w:ascii="Arial" w:hAnsi="Arial" w:cs="Arial"/>
          <w:szCs w:val="24"/>
        </w:rPr>
        <w:t>о</w:t>
      </w:r>
      <w:r w:rsidRPr="00D5319A">
        <w:rPr>
          <w:rFonts w:ascii="Arial" w:hAnsi="Arial" w:cs="Arial"/>
          <w:szCs w:val="24"/>
        </w:rPr>
        <w:t>собности миокарда (систолическая дисфункция миока</w:t>
      </w:r>
      <w:r w:rsidRPr="00D5319A">
        <w:rPr>
          <w:rFonts w:ascii="Arial" w:hAnsi="Arial" w:cs="Arial"/>
          <w:szCs w:val="24"/>
        </w:rPr>
        <w:t>р</w:t>
      </w:r>
      <w:r w:rsidRPr="00D5319A">
        <w:rPr>
          <w:rFonts w:ascii="Arial" w:hAnsi="Arial" w:cs="Arial"/>
          <w:szCs w:val="24"/>
        </w:rPr>
        <w:t xml:space="preserve">да); </w:t>
      </w:r>
    </w:p>
    <w:p w:rsidR="00F75B82" w:rsidRPr="00D5319A" w:rsidRDefault="00F75B82" w:rsidP="00F75B82">
      <w:pPr>
        <w:pStyle w:val="a6"/>
        <w:tabs>
          <w:tab w:val="num" w:pos="360"/>
        </w:tabs>
        <w:ind w:firstLine="567"/>
        <w:rPr>
          <w:rFonts w:ascii="Arial" w:hAnsi="Arial" w:cs="Arial"/>
          <w:szCs w:val="24"/>
        </w:rPr>
      </w:pPr>
      <w:r w:rsidRPr="00D5319A">
        <w:rPr>
          <w:rFonts w:ascii="Arial" w:hAnsi="Arial" w:cs="Arial"/>
          <w:b/>
          <w:bCs/>
          <w:szCs w:val="24"/>
        </w:rPr>
        <w:t>Диастолическую</w:t>
      </w:r>
      <w:r w:rsidRPr="00D5319A">
        <w:rPr>
          <w:rFonts w:ascii="Arial" w:hAnsi="Arial" w:cs="Arial"/>
          <w:szCs w:val="24"/>
        </w:rPr>
        <w:t xml:space="preserve"> - нарушение диастолического расслабл</w:t>
      </w:r>
      <w:r w:rsidRPr="00D5319A">
        <w:rPr>
          <w:rFonts w:ascii="Arial" w:hAnsi="Arial" w:cs="Arial"/>
          <w:szCs w:val="24"/>
        </w:rPr>
        <w:t>е</w:t>
      </w:r>
      <w:r w:rsidRPr="00D5319A">
        <w:rPr>
          <w:rFonts w:ascii="Arial" w:hAnsi="Arial" w:cs="Arial"/>
          <w:szCs w:val="24"/>
        </w:rPr>
        <w:t>ния миокарда (диастолическая дисфункция);</w:t>
      </w:r>
    </w:p>
    <w:p w:rsidR="00F75B82" w:rsidRPr="00D5319A" w:rsidRDefault="00F75B82" w:rsidP="00F75B82">
      <w:pPr>
        <w:pStyle w:val="a6"/>
        <w:tabs>
          <w:tab w:val="num" w:pos="360"/>
        </w:tabs>
        <w:ind w:firstLine="567"/>
        <w:rPr>
          <w:rFonts w:ascii="Arial" w:hAnsi="Arial" w:cs="Arial"/>
          <w:szCs w:val="24"/>
        </w:rPr>
      </w:pPr>
      <w:r w:rsidRPr="00D5319A">
        <w:rPr>
          <w:rFonts w:ascii="Arial" w:hAnsi="Arial" w:cs="Arial"/>
          <w:b/>
          <w:bCs/>
          <w:szCs w:val="24"/>
        </w:rPr>
        <w:t xml:space="preserve">Смешанную </w:t>
      </w:r>
      <w:r w:rsidRPr="00D5319A">
        <w:rPr>
          <w:rFonts w:ascii="Arial" w:hAnsi="Arial" w:cs="Arial"/>
          <w:szCs w:val="24"/>
        </w:rPr>
        <w:t>- более распространенная, чаще диастолическая дисфункция по времени предшествует систолич</w:t>
      </w:r>
      <w:r w:rsidRPr="00D5319A">
        <w:rPr>
          <w:rFonts w:ascii="Arial" w:hAnsi="Arial" w:cs="Arial"/>
          <w:szCs w:val="24"/>
        </w:rPr>
        <w:t>е</w:t>
      </w:r>
      <w:r w:rsidRPr="00D5319A">
        <w:rPr>
          <w:rFonts w:ascii="Arial" w:hAnsi="Arial" w:cs="Arial"/>
          <w:szCs w:val="24"/>
        </w:rPr>
        <w:t>ской.</w:t>
      </w:r>
    </w:p>
    <w:p w:rsidR="00F75B82" w:rsidRPr="00D5319A" w:rsidRDefault="00F75B82" w:rsidP="00F75B82">
      <w:pPr>
        <w:pStyle w:val="a6"/>
        <w:tabs>
          <w:tab w:val="num" w:pos="360"/>
        </w:tabs>
        <w:ind w:firstLine="567"/>
        <w:rPr>
          <w:rFonts w:ascii="Arial" w:hAnsi="Arial" w:cs="Arial"/>
          <w:szCs w:val="24"/>
        </w:rPr>
      </w:pP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w:t>
      </w:r>
      <w:r w:rsidRPr="00D5319A">
        <w:rPr>
          <w:rFonts w:ascii="Arial" w:hAnsi="Arial" w:cs="Arial"/>
          <w:i/>
          <w:iCs/>
          <w:szCs w:val="24"/>
        </w:rPr>
        <w:t>В зависимости от преобладания функциональных наруш</w:t>
      </w:r>
      <w:r w:rsidRPr="00D5319A">
        <w:rPr>
          <w:rFonts w:ascii="Arial" w:hAnsi="Arial" w:cs="Arial"/>
          <w:i/>
          <w:iCs/>
          <w:szCs w:val="24"/>
        </w:rPr>
        <w:t>е</w:t>
      </w:r>
      <w:r w:rsidRPr="00D5319A">
        <w:rPr>
          <w:rFonts w:ascii="Arial" w:hAnsi="Arial" w:cs="Arial"/>
          <w:i/>
          <w:iCs/>
          <w:szCs w:val="24"/>
        </w:rPr>
        <w:t>ний в определенном отделе сердца ХСН делят на</w:t>
      </w:r>
      <w:r w:rsidRPr="00D5319A">
        <w:rPr>
          <w:rFonts w:ascii="Arial" w:hAnsi="Arial" w:cs="Arial"/>
          <w:szCs w:val="24"/>
        </w:rPr>
        <w:t>:</w:t>
      </w:r>
    </w:p>
    <w:p w:rsidR="00F75B82" w:rsidRPr="00D5319A" w:rsidRDefault="00F75B82" w:rsidP="00F75B82">
      <w:pPr>
        <w:pStyle w:val="a6"/>
        <w:ind w:firstLine="567"/>
        <w:rPr>
          <w:rFonts w:ascii="Arial" w:hAnsi="Arial" w:cs="Arial"/>
          <w:szCs w:val="24"/>
        </w:rPr>
      </w:pPr>
    </w:p>
    <w:p w:rsidR="00F75B82" w:rsidRPr="00D5319A" w:rsidRDefault="00F75B82" w:rsidP="00F75B82">
      <w:pPr>
        <w:pStyle w:val="a6"/>
        <w:ind w:firstLine="567"/>
        <w:rPr>
          <w:rFonts w:ascii="Arial" w:hAnsi="Arial" w:cs="Arial"/>
          <w:spacing w:val="-6"/>
          <w:szCs w:val="24"/>
        </w:rPr>
      </w:pPr>
      <w:r w:rsidRPr="00D5319A">
        <w:rPr>
          <w:rFonts w:ascii="Arial" w:hAnsi="Arial" w:cs="Arial"/>
          <w:b/>
          <w:bCs/>
          <w:spacing w:val="-6"/>
          <w:szCs w:val="24"/>
        </w:rPr>
        <w:t>Левожелудочковая</w:t>
      </w:r>
      <w:r w:rsidRPr="00D5319A">
        <w:rPr>
          <w:rFonts w:ascii="Arial" w:hAnsi="Arial" w:cs="Arial"/>
          <w:spacing w:val="-6"/>
          <w:szCs w:val="24"/>
        </w:rPr>
        <w:t xml:space="preserve"> - застой в малом круге кровообращ</w:t>
      </w:r>
      <w:r w:rsidRPr="00D5319A">
        <w:rPr>
          <w:rFonts w:ascii="Arial" w:hAnsi="Arial" w:cs="Arial"/>
          <w:spacing w:val="-6"/>
          <w:szCs w:val="24"/>
        </w:rPr>
        <w:t>е</w:t>
      </w:r>
      <w:r w:rsidRPr="00D5319A">
        <w:rPr>
          <w:rFonts w:ascii="Arial" w:hAnsi="Arial" w:cs="Arial"/>
          <w:spacing w:val="-6"/>
          <w:szCs w:val="24"/>
        </w:rPr>
        <w:t>ния;</w:t>
      </w:r>
    </w:p>
    <w:p w:rsidR="00F75B82" w:rsidRPr="00D5319A" w:rsidRDefault="00F75B82" w:rsidP="00F75B82">
      <w:pPr>
        <w:pStyle w:val="a6"/>
        <w:ind w:firstLine="567"/>
        <w:rPr>
          <w:rFonts w:ascii="Arial" w:hAnsi="Arial" w:cs="Arial"/>
          <w:spacing w:val="-10"/>
          <w:szCs w:val="24"/>
        </w:rPr>
      </w:pPr>
      <w:r w:rsidRPr="00D5319A">
        <w:rPr>
          <w:rFonts w:ascii="Arial" w:hAnsi="Arial" w:cs="Arial"/>
          <w:b/>
          <w:bCs/>
          <w:spacing w:val="-10"/>
          <w:szCs w:val="24"/>
        </w:rPr>
        <w:t xml:space="preserve">Правожелудочковая </w:t>
      </w:r>
      <w:r w:rsidRPr="00D5319A">
        <w:rPr>
          <w:rFonts w:ascii="Arial" w:hAnsi="Arial" w:cs="Arial"/>
          <w:spacing w:val="-10"/>
          <w:szCs w:val="24"/>
        </w:rPr>
        <w:t>- застой в большом круге кровообр</w:t>
      </w:r>
      <w:r w:rsidRPr="00D5319A">
        <w:rPr>
          <w:rFonts w:ascii="Arial" w:hAnsi="Arial" w:cs="Arial"/>
          <w:spacing w:val="-10"/>
          <w:szCs w:val="24"/>
        </w:rPr>
        <w:t>а</w:t>
      </w:r>
      <w:r w:rsidRPr="00D5319A">
        <w:rPr>
          <w:rFonts w:ascii="Arial" w:hAnsi="Arial" w:cs="Arial"/>
          <w:spacing w:val="-10"/>
          <w:szCs w:val="24"/>
        </w:rPr>
        <w:t>щения;</w:t>
      </w:r>
    </w:p>
    <w:p w:rsidR="00F75B82" w:rsidRPr="00D5319A" w:rsidRDefault="00F75B82" w:rsidP="00F75B82">
      <w:pPr>
        <w:pStyle w:val="a6"/>
        <w:ind w:firstLine="567"/>
        <w:rPr>
          <w:rFonts w:ascii="Arial" w:hAnsi="Arial" w:cs="Arial"/>
          <w:szCs w:val="24"/>
        </w:rPr>
      </w:pPr>
      <w:r w:rsidRPr="00D5319A">
        <w:rPr>
          <w:rFonts w:ascii="Arial" w:hAnsi="Arial" w:cs="Arial"/>
          <w:b/>
          <w:bCs/>
          <w:szCs w:val="24"/>
        </w:rPr>
        <w:t xml:space="preserve">Тотальная </w:t>
      </w:r>
      <w:r w:rsidRPr="00D5319A">
        <w:rPr>
          <w:rFonts w:ascii="Arial" w:hAnsi="Arial" w:cs="Arial"/>
          <w:szCs w:val="24"/>
        </w:rPr>
        <w:t>- застой в обоих кругах.</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mallCaps/>
          <w:sz w:val="24"/>
          <w:szCs w:val="24"/>
        </w:rPr>
      </w:pPr>
      <w:r w:rsidRPr="00D5319A">
        <w:rPr>
          <w:rFonts w:ascii="Arial" w:hAnsi="Arial" w:cs="Arial"/>
          <w:b/>
          <w:smallCaps/>
          <w:sz w:val="24"/>
          <w:szCs w:val="24"/>
        </w:rPr>
        <w:t>ЭТИОЛОГИЯ ХСН</w:t>
      </w:r>
    </w:p>
    <w:p w:rsidR="00F75B82" w:rsidRPr="00D5319A" w:rsidRDefault="00F75B82" w:rsidP="00F75B82">
      <w:pPr>
        <w:ind w:firstLine="567"/>
        <w:jc w:val="both"/>
        <w:rPr>
          <w:rFonts w:ascii="Arial" w:hAnsi="Arial" w:cs="Arial"/>
          <w:smallCaps/>
          <w:sz w:val="24"/>
          <w:szCs w:val="24"/>
        </w:rPr>
      </w:pP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Основные причины развития ХСН можно разделить на:</w:t>
      </w:r>
    </w:p>
    <w:p w:rsidR="00F75B82" w:rsidRPr="00D5319A" w:rsidRDefault="00F75B82" w:rsidP="00F75B82">
      <w:pPr>
        <w:pStyle w:val="a6"/>
        <w:numPr>
          <w:ilvl w:val="0"/>
          <w:numId w:val="61"/>
        </w:numPr>
        <w:tabs>
          <w:tab w:val="clear" w:pos="720"/>
          <w:tab w:val="num" w:pos="426"/>
        </w:tabs>
        <w:ind w:left="426" w:firstLine="567"/>
        <w:rPr>
          <w:rFonts w:ascii="Arial" w:hAnsi="Arial" w:cs="Arial"/>
          <w:szCs w:val="24"/>
        </w:rPr>
      </w:pPr>
      <w:r w:rsidRPr="00D5319A">
        <w:rPr>
          <w:rFonts w:ascii="Arial" w:hAnsi="Arial" w:cs="Arial"/>
          <w:szCs w:val="24"/>
        </w:rPr>
        <w:t>поражение мышцы сердца (преимущественно систолич</w:t>
      </w:r>
      <w:r w:rsidRPr="00D5319A">
        <w:rPr>
          <w:rFonts w:ascii="Arial" w:hAnsi="Arial" w:cs="Arial"/>
          <w:szCs w:val="24"/>
        </w:rPr>
        <w:t>е</w:t>
      </w:r>
      <w:r w:rsidRPr="00D5319A">
        <w:rPr>
          <w:rFonts w:ascii="Arial" w:hAnsi="Arial" w:cs="Arial"/>
          <w:szCs w:val="24"/>
        </w:rPr>
        <w:t>ская недостаточность; фракция выброса &lt; 40%):</w:t>
      </w:r>
    </w:p>
    <w:p w:rsidR="00F75B82" w:rsidRPr="00D5319A" w:rsidRDefault="00F75B82" w:rsidP="00F75B82">
      <w:pPr>
        <w:pStyle w:val="a6"/>
        <w:tabs>
          <w:tab w:val="num" w:pos="426"/>
        </w:tabs>
        <w:ind w:left="426" w:firstLine="567"/>
        <w:rPr>
          <w:rFonts w:ascii="Arial" w:hAnsi="Arial" w:cs="Arial"/>
          <w:szCs w:val="24"/>
        </w:rPr>
      </w:pPr>
      <w:r w:rsidRPr="00D5319A">
        <w:rPr>
          <w:rFonts w:ascii="Arial" w:hAnsi="Arial" w:cs="Arial"/>
          <w:szCs w:val="24"/>
        </w:rPr>
        <w:t xml:space="preserve"> - первичная: миокарды, дилатационные кардиомиоп</w:t>
      </w:r>
      <w:r w:rsidRPr="00D5319A">
        <w:rPr>
          <w:rFonts w:ascii="Arial" w:hAnsi="Arial" w:cs="Arial"/>
          <w:szCs w:val="24"/>
        </w:rPr>
        <w:t>а</w:t>
      </w:r>
      <w:r w:rsidRPr="00D5319A">
        <w:rPr>
          <w:rFonts w:ascii="Arial" w:hAnsi="Arial" w:cs="Arial"/>
          <w:szCs w:val="24"/>
        </w:rPr>
        <w:t>тии;</w:t>
      </w:r>
    </w:p>
    <w:p w:rsidR="00F75B82" w:rsidRPr="00D5319A" w:rsidRDefault="00F75B82" w:rsidP="00F75B82">
      <w:pPr>
        <w:pStyle w:val="a6"/>
        <w:tabs>
          <w:tab w:val="num" w:pos="426"/>
        </w:tabs>
        <w:ind w:left="426" w:firstLine="567"/>
        <w:rPr>
          <w:rFonts w:ascii="Arial" w:hAnsi="Arial" w:cs="Arial"/>
          <w:szCs w:val="24"/>
        </w:rPr>
      </w:pPr>
      <w:r w:rsidRPr="00D5319A">
        <w:rPr>
          <w:rFonts w:ascii="Arial" w:hAnsi="Arial" w:cs="Arial"/>
          <w:szCs w:val="24"/>
        </w:rPr>
        <w:t xml:space="preserve"> - вторичные: диффузный и постинфарктный кардиос</w:t>
      </w:r>
      <w:r w:rsidRPr="00D5319A">
        <w:rPr>
          <w:rFonts w:ascii="Arial" w:hAnsi="Arial" w:cs="Arial"/>
          <w:szCs w:val="24"/>
        </w:rPr>
        <w:t>к</w:t>
      </w:r>
      <w:r w:rsidRPr="00D5319A">
        <w:rPr>
          <w:rFonts w:ascii="Arial" w:hAnsi="Arial" w:cs="Arial"/>
          <w:szCs w:val="24"/>
        </w:rPr>
        <w:t>лероз (поражение сердца при диффузных заболеваниях соединительной ткани, токси-аллергических, эндо</w:t>
      </w:r>
      <w:r w:rsidRPr="00D5319A">
        <w:rPr>
          <w:rFonts w:ascii="Arial" w:hAnsi="Arial" w:cs="Arial"/>
          <w:szCs w:val="24"/>
        </w:rPr>
        <w:t>к</w:t>
      </w:r>
      <w:r w:rsidRPr="00D5319A">
        <w:rPr>
          <w:rFonts w:ascii="Arial" w:hAnsi="Arial" w:cs="Arial"/>
          <w:szCs w:val="24"/>
        </w:rPr>
        <w:t>ринных).</w:t>
      </w:r>
    </w:p>
    <w:p w:rsidR="00F75B82" w:rsidRPr="00D5319A" w:rsidRDefault="00F75B82" w:rsidP="00F75B82">
      <w:pPr>
        <w:pStyle w:val="a6"/>
        <w:numPr>
          <w:ilvl w:val="0"/>
          <w:numId w:val="61"/>
        </w:numPr>
        <w:tabs>
          <w:tab w:val="clear" w:pos="720"/>
          <w:tab w:val="num" w:pos="426"/>
        </w:tabs>
        <w:ind w:left="426" w:firstLine="567"/>
        <w:rPr>
          <w:rFonts w:ascii="Arial" w:hAnsi="Arial" w:cs="Arial"/>
          <w:szCs w:val="24"/>
        </w:rPr>
      </w:pPr>
      <w:r w:rsidRPr="00D5319A">
        <w:rPr>
          <w:rFonts w:ascii="Arial" w:hAnsi="Arial" w:cs="Arial"/>
          <w:szCs w:val="24"/>
        </w:rPr>
        <w:t>гемодинамическая перегрузка сердечной мышцы:</w:t>
      </w:r>
    </w:p>
    <w:p w:rsidR="00F75B82" w:rsidRPr="00D5319A" w:rsidRDefault="00F75B82" w:rsidP="00F75B82">
      <w:pPr>
        <w:pStyle w:val="a6"/>
        <w:tabs>
          <w:tab w:val="num" w:pos="426"/>
        </w:tabs>
        <w:ind w:left="426" w:firstLine="567"/>
        <w:rPr>
          <w:rFonts w:ascii="Arial" w:hAnsi="Arial" w:cs="Arial"/>
          <w:szCs w:val="24"/>
        </w:rPr>
      </w:pPr>
      <w:r w:rsidRPr="00D5319A">
        <w:rPr>
          <w:rFonts w:ascii="Arial" w:hAnsi="Arial" w:cs="Arial"/>
          <w:szCs w:val="24"/>
        </w:rPr>
        <w:t xml:space="preserve"> - давлением (систолическая перегрузка ЛЖ): стенозы клап</w:t>
      </w:r>
      <w:r w:rsidRPr="00D5319A">
        <w:rPr>
          <w:rFonts w:ascii="Arial" w:hAnsi="Arial" w:cs="Arial"/>
          <w:szCs w:val="24"/>
        </w:rPr>
        <w:t>а</w:t>
      </w:r>
      <w:r w:rsidRPr="00D5319A">
        <w:rPr>
          <w:rFonts w:ascii="Arial" w:hAnsi="Arial" w:cs="Arial"/>
          <w:szCs w:val="24"/>
        </w:rPr>
        <w:t>нов (митрального, трикуспидального, аортального, легочной артерии); артериальная гипертензия (системная, л</w:t>
      </w:r>
      <w:r w:rsidRPr="00D5319A">
        <w:rPr>
          <w:rFonts w:ascii="Arial" w:hAnsi="Arial" w:cs="Arial"/>
          <w:szCs w:val="24"/>
        </w:rPr>
        <w:t>е</w:t>
      </w:r>
      <w:r w:rsidRPr="00D5319A">
        <w:rPr>
          <w:rFonts w:ascii="Arial" w:hAnsi="Arial" w:cs="Arial"/>
          <w:szCs w:val="24"/>
        </w:rPr>
        <w:t>гочная).</w:t>
      </w:r>
    </w:p>
    <w:p w:rsidR="00F75B82" w:rsidRPr="00D5319A" w:rsidRDefault="00F75B82" w:rsidP="00F75B82">
      <w:pPr>
        <w:pStyle w:val="a6"/>
        <w:tabs>
          <w:tab w:val="left" w:pos="709"/>
        </w:tabs>
        <w:ind w:left="709" w:firstLine="567"/>
        <w:rPr>
          <w:rFonts w:ascii="Arial" w:hAnsi="Arial" w:cs="Arial"/>
          <w:szCs w:val="24"/>
        </w:rPr>
      </w:pPr>
      <w:r w:rsidRPr="00D5319A">
        <w:rPr>
          <w:rFonts w:ascii="Arial" w:hAnsi="Arial" w:cs="Arial"/>
          <w:szCs w:val="24"/>
        </w:rPr>
        <w:t xml:space="preserve"> -   объёмом (диастолическая перегрузка ЛЖ): недостаточность клапанов сердца; внутрисердечные шунты (дефект межжел</w:t>
      </w:r>
      <w:r w:rsidRPr="00D5319A">
        <w:rPr>
          <w:rFonts w:ascii="Arial" w:hAnsi="Arial" w:cs="Arial"/>
          <w:szCs w:val="24"/>
        </w:rPr>
        <w:t>у</w:t>
      </w:r>
      <w:r w:rsidRPr="00D5319A">
        <w:rPr>
          <w:rFonts w:ascii="Arial" w:hAnsi="Arial" w:cs="Arial"/>
          <w:szCs w:val="24"/>
        </w:rPr>
        <w:t>дочковой перегородки и т.д.);</w:t>
      </w:r>
    </w:p>
    <w:p w:rsidR="00F75B82" w:rsidRPr="00D5319A" w:rsidRDefault="00F75B82" w:rsidP="00F75B82">
      <w:pPr>
        <w:pStyle w:val="a6"/>
        <w:tabs>
          <w:tab w:val="left" w:pos="709"/>
        </w:tabs>
        <w:ind w:left="709" w:firstLine="567"/>
        <w:rPr>
          <w:rFonts w:ascii="Arial" w:hAnsi="Arial" w:cs="Arial"/>
          <w:szCs w:val="24"/>
        </w:rPr>
      </w:pPr>
      <w:r w:rsidRPr="00D5319A">
        <w:rPr>
          <w:rFonts w:ascii="Arial" w:hAnsi="Arial" w:cs="Arial"/>
          <w:szCs w:val="24"/>
        </w:rPr>
        <w:t xml:space="preserve"> -    перегрузка давлением и объемом - комбинированные п</w:t>
      </w:r>
      <w:r w:rsidRPr="00D5319A">
        <w:rPr>
          <w:rFonts w:ascii="Arial" w:hAnsi="Arial" w:cs="Arial"/>
          <w:szCs w:val="24"/>
        </w:rPr>
        <w:t>о</w:t>
      </w:r>
      <w:r w:rsidRPr="00D5319A">
        <w:rPr>
          <w:rFonts w:ascii="Arial" w:hAnsi="Arial" w:cs="Arial"/>
          <w:szCs w:val="24"/>
        </w:rPr>
        <w:t>роки сердца;</w:t>
      </w:r>
    </w:p>
    <w:p w:rsidR="00F75B82" w:rsidRPr="00D5319A" w:rsidRDefault="00F75B82" w:rsidP="00F75B82">
      <w:pPr>
        <w:pStyle w:val="a6"/>
        <w:numPr>
          <w:ilvl w:val="0"/>
          <w:numId w:val="61"/>
        </w:numPr>
        <w:tabs>
          <w:tab w:val="clear" w:pos="720"/>
          <w:tab w:val="left" w:pos="709"/>
        </w:tabs>
        <w:ind w:left="709" w:firstLine="567"/>
        <w:rPr>
          <w:rFonts w:ascii="Arial" w:hAnsi="Arial" w:cs="Arial"/>
          <w:szCs w:val="24"/>
        </w:rPr>
      </w:pPr>
      <w:r w:rsidRPr="00D5319A">
        <w:rPr>
          <w:rFonts w:ascii="Arial" w:hAnsi="Arial" w:cs="Arial"/>
          <w:szCs w:val="24"/>
        </w:rPr>
        <w:t>нарушение наполнения желудочков (преимуществе</w:t>
      </w:r>
      <w:r w:rsidRPr="00D5319A">
        <w:rPr>
          <w:rFonts w:ascii="Arial" w:hAnsi="Arial" w:cs="Arial"/>
          <w:szCs w:val="24"/>
        </w:rPr>
        <w:t>н</w:t>
      </w:r>
      <w:r w:rsidRPr="00D5319A">
        <w:rPr>
          <w:rFonts w:ascii="Arial" w:hAnsi="Arial" w:cs="Arial"/>
          <w:szCs w:val="24"/>
        </w:rPr>
        <w:t>но диастолическая недостаточность):</w:t>
      </w:r>
    </w:p>
    <w:p w:rsidR="00F75B82" w:rsidRPr="00D5319A" w:rsidRDefault="00F75B82" w:rsidP="00F75B82">
      <w:pPr>
        <w:pStyle w:val="a6"/>
        <w:tabs>
          <w:tab w:val="left" w:pos="709"/>
        </w:tabs>
        <w:ind w:left="709" w:firstLine="567"/>
        <w:rPr>
          <w:rFonts w:ascii="Arial" w:hAnsi="Arial" w:cs="Arial"/>
          <w:szCs w:val="24"/>
        </w:rPr>
      </w:pPr>
      <w:r w:rsidRPr="00D5319A">
        <w:rPr>
          <w:rFonts w:ascii="Arial" w:hAnsi="Arial" w:cs="Arial"/>
          <w:szCs w:val="24"/>
        </w:rPr>
        <w:t xml:space="preserve"> -   артериальная гипертензия, гипертрофическая и рестри</w:t>
      </w:r>
      <w:r w:rsidRPr="00D5319A">
        <w:rPr>
          <w:rFonts w:ascii="Arial" w:hAnsi="Arial" w:cs="Arial"/>
          <w:szCs w:val="24"/>
        </w:rPr>
        <w:t>к</w:t>
      </w:r>
      <w:r w:rsidRPr="00D5319A">
        <w:rPr>
          <w:rFonts w:ascii="Arial" w:hAnsi="Arial" w:cs="Arial"/>
          <w:szCs w:val="24"/>
        </w:rPr>
        <w:t>тивная кардиомиопатия, слипчивый перикардит; знач</w:t>
      </w:r>
      <w:r w:rsidRPr="00D5319A">
        <w:rPr>
          <w:rFonts w:ascii="Arial" w:hAnsi="Arial" w:cs="Arial"/>
          <w:szCs w:val="24"/>
        </w:rPr>
        <w:t>и</w:t>
      </w:r>
      <w:r w:rsidRPr="00D5319A">
        <w:rPr>
          <w:rFonts w:ascii="Arial" w:hAnsi="Arial" w:cs="Arial"/>
          <w:szCs w:val="24"/>
        </w:rPr>
        <w:t>тельный гидроперикард;</w:t>
      </w:r>
    </w:p>
    <w:p w:rsidR="00F75B82" w:rsidRPr="00D5319A" w:rsidRDefault="00F75B82" w:rsidP="00F75B82">
      <w:pPr>
        <w:pStyle w:val="a6"/>
        <w:numPr>
          <w:ilvl w:val="0"/>
          <w:numId w:val="61"/>
        </w:numPr>
        <w:tabs>
          <w:tab w:val="clear" w:pos="720"/>
          <w:tab w:val="left" w:pos="709"/>
        </w:tabs>
        <w:ind w:left="709" w:firstLine="567"/>
        <w:rPr>
          <w:rFonts w:ascii="Arial" w:hAnsi="Arial" w:cs="Arial"/>
          <w:szCs w:val="24"/>
        </w:rPr>
      </w:pPr>
      <w:r w:rsidRPr="00D5319A">
        <w:rPr>
          <w:rFonts w:ascii="Arial" w:hAnsi="Arial" w:cs="Arial"/>
          <w:szCs w:val="24"/>
        </w:rPr>
        <w:t>заболевания с высоким сердечным выбросом:</w:t>
      </w:r>
    </w:p>
    <w:p w:rsidR="00F75B82" w:rsidRPr="00D5319A" w:rsidRDefault="00F75B82" w:rsidP="00F75B82">
      <w:pPr>
        <w:pStyle w:val="a6"/>
        <w:tabs>
          <w:tab w:val="left" w:pos="709"/>
        </w:tabs>
        <w:ind w:left="709" w:firstLine="567"/>
        <w:rPr>
          <w:rFonts w:ascii="Arial" w:hAnsi="Arial" w:cs="Arial"/>
          <w:szCs w:val="24"/>
        </w:rPr>
      </w:pPr>
      <w:r w:rsidRPr="00D5319A">
        <w:rPr>
          <w:rFonts w:ascii="Arial" w:hAnsi="Arial" w:cs="Arial"/>
          <w:szCs w:val="24"/>
        </w:rPr>
        <w:t xml:space="preserve">  -   тиреотоксикоз, анемия, ожирение.</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Патогенез ХСН</w:t>
      </w:r>
    </w:p>
    <w:p w:rsidR="00F75B82" w:rsidRPr="00D5319A" w:rsidRDefault="00F75B82" w:rsidP="00F75B82">
      <w:pPr>
        <w:ind w:firstLine="567"/>
        <w:jc w:val="both"/>
        <w:rPr>
          <w:rFonts w:ascii="Arial" w:hAnsi="Arial" w:cs="Arial"/>
          <w:sz w:val="24"/>
          <w:szCs w:val="24"/>
        </w:rPr>
      </w:pP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С патогенетических позиций ХСН расценивается как ко</w:t>
      </w:r>
      <w:r w:rsidRPr="00D5319A">
        <w:rPr>
          <w:rFonts w:ascii="Arial" w:hAnsi="Arial" w:cs="Arial"/>
          <w:szCs w:val="24"/>
        </w:rPr>
        <w:t>м</w:t>
      </w:r>
      <w:r w:rsidRPr="00D5319A">
        <w:rPr>
          <w:rFonts w:ascii="Arial" w:hAnsi="Arial" w:cs="Arial"/>
          <w:szCs w:val="24"/>
        </w:rPr>
        <w:t>плекс гемодинамических и нейрогуморальных реакций на дисфун</w:t>
      </w:r>
      <w:r w:rsidRPr="00D5319A">
        <w:rPr>
          <w:rFonts w:ascii="Arial" w:hAnsi="Arial" w:cs="Arial"/>
          <w:szCs w:val="24"/>
        </w:rPr>
        <w:t>к</w:t>
      </w:r>
      <w:r w:rsidRPr="00D5319A">
        <w:rPr>
          <w:rFonts w:ascii="Arial" w:hAnsi="Arial" w:cs="Arial"/>
          <w:szCs w:val="24"/>
        </w:rPr>
        <w:t>цию сердца.</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В основе современной теории патогенеза ХСН лежит нейрог</w:t>
      </w:r>
      <w:r w:rsidRPr="00D5319A">
        <w:rPr>
          <w:rFonts w:ascii="Arial" w:hAnsi="Arial" w:cs="Arial"/>
          <w:szCs w:val="24"/>
        </w:rPr>
        <w:t>у</w:t>
      </w:r>
      <w:r w:rsidRPr="00D5319A">
        <w:rPr>
          <w:rFonts w:ascii="Arial" w:hAnsi="Arial" w:cs="Arial"/>
          <w:szCs w:val="24"/>
        </w:rPr>
        <w:t>моральная модель. Она основана на том, что вследствие нар</w:t>
      </w:r>
      <w:r w:rsidRPr="00D5319A">
        <w:rPr>
          <w:rFonts w:ascii="Arial" w:hAnsi="Arial" w:cs="Arial"/>
          <w:szCs w:val="24"/>
        </w:rPr>
        <w:t>у</w:t>
      </w:r>
      <w:r w:rsidRPr="00D5319A">
        <w:rPr>
          <w:rFonts w:ascii="Arial" w:hAnsi="Arial" w:cs="Arial"/>
          <w:szCs w:val="24"/>
        </w:rPr>
        <w:t>шения насосной функции сердца происходит:</w:t>
      </w:r>
    </w:p>
    <w:p w:rsidR="00F75B82" w:rsidRPr="00D5319A" w:rsidRDefault="00F75B82" w:rsidP="00F75B82">
      <w:pPr>
        <w:pStyle w:val="a6"/>
        <w:numPr>
          <w:ilvl w:val="0"/>
          <w:numId w:val="59"/>
        </w:numPr>
        <w:ind w:firstLine="567"/>
        <w:rPr>
          <w:rFonts w:ascii="Arial" w:hAnsi="Arial" w:cs="Arial"/>
          <w:szCs w:val="24"/>
        </w:rPr>
      </w:pPr>
      <w:r w:rsidRPr="00D5319A">
        <w:rPr>
          <w:rFonts w:ascii="Arial" w:hAnsi="Arial" w:cs="Arial"/>
          <w:szCs w:val="24"/>
        </w:rPr>
        <w:t>активация нейро-гуморальных систем (симпато-адреналовой (САС), ренин- ангиотензин-альдостероновой (РААС), выработки антидиуретического гормона (АДГ), снижается э</w:t>
      </w:r>
      <w:r w:rsidRPr="00D5319A">
        <w:rPr>
          <w:rFonts w:ascii="Arial" w:hAnsi="Arial" w:cs="Arial"/>
          <w:szCs w:val="24"/>
        </w:rPr>
        <w:t>ф</w:t>
      </w:r>
      <w:r w:rsidRPr="00D5319A">
        <w:rPr>
          <w:rFonts w:ascii="Arial" w:hAnsi="Arial" w:cs="Arial"/>
          <w:szCs w:val="24"/>
        </w:rPr>
        <w:t>фект натрий-уретических факторов;</w:t>
      </w:r>
    </w:p>
    <w:p w:rsidR="00F75B82" w:rsidRPr="00D5319A" w:rsidRDefault="00F75B82" w:rsidP="00F75B82">
      <w:pPr>
        <w:pStyle w:val="a6"/>
        <w:numPr>
          <w:ilvl w:val="0"/>
          <w:numId w:val="59"/>
        </w:numPr>
        <w:ind w:firstLine="567"/>
        <w:rPr>
          <w:rFonts w:ascii="Arial" w:hAnsi="Arial" w:cs="Arial"/>
          <w:szCs w:val="24"/>
        </w:rPr>
      </w:pPr>
      <w:r w:rsidRPr="00D5319A">
        <w:rPr>
          <w:rFonts w:ascii="Arial" w:hAnsi="Arial" w:cs="Arial"/>
          <w:szCs w:val="24"/>
        </w:rPr>
        <w:t>активация САС приводит к периферической вазоконстри</w:t>
      </w:r>
      <w:r w:rsidRPr="00D5319A">
        <w:rPr>
          <w:rFonts w:ascii="Arial" w:hAnsi="Arial" w:cs="Arial"/>
          <w:szCs w:val="24"/>
        </w:rPr>
        <w:t>к</w:t>
      </w:r>
      <w:r w:rsidRPr="00D5319A">
        <w:rPr>
          <w:rFonts w:ascii="Arial" w:hAnsi="Arial" w:cs="Arial"/>
          <w:szCs w:val="24"/>
        </w:rPr>
        <w:t>ции, увеличению ЧСС;</w:t>
      </w:r>
    </w:p>
    <w:p w:rsidR="00F75B82" w:rsidRPr="00D5319A" w:rsidRDefault="00F75B82" w:rsidP="00F75B82">
      <w:pPr>
        <w:pStyle w:val="a6"/>
        <w:numPr>
          <w:ilvl w:val="0"/>
          <w:numId w:val="59"/>
        </w:numPr>
        <w:ind w:firstLine="567"/>
        <w:rPr>
          <w:rFonts w:ascii="Arial" w:hAnsi="Arial" w:cs="Arial"/>
          <w:szCs w:val="24"/>
        </w:rPr>
      </w:pPr>
      <w:r w:rsidRPr="00D5319A">
        <w:rPr>
          <w:rFonts w:ascii="Arial" w:hAnsi="Arial" w:cs="Arial"/>
          <w:szCs w:val="24"/>
        </w:rPr>
        <w:t>активация РААС ведёт к периферической вазоконстри</w:t>
      </w:r>
      <w:r w:rsidRPr="00D5319A">
        <w:rPr>
          <w:rFonts w:ascii="Arial" w:hAnsi="Arial" w:cs="Arial"/>
          <w:szCs w:val="24"/>
        </w:rPr>
        <w:t>к</w:t>
      </w:r>
      <w:r w:rsidRPr="00D5319A">
        <w:rPr>
          <w:rFonts w:ascii="Arial" w:hAnsi="Arial" w:cs="Arial"/>
          <w:szCs w:val="24"/>
        </w:rPr>
        <w:t>ции, перестройке сосудистого русла, гипертрофии миокарда, з</w:t>
      </w:r>
      <w:r w:rsidRPr="00D5319A">
        <w:rPr>
          <w:rFonts w:ascii="Arial" w:hAnsi="Arial" w:cs="Arial"/>
          <w:szCs w:val="24"/>
        </w:rPr>
        <w:t>а</w:t>
      </w:r>
      <w:r w:rsidRPr="00D5319A">
        <w:rPr>
          <w:rFonts w:ascii="Arial" w:hAnsi="Arial" w:cs="Arial"/>
          <w:szCs w:val="24"/>
        </w:rPr>
        <w:t>держке натрия и воды;</w:t>
      </w:r>
    </w:p>
    <w:p w:rsidR="00F75B82" w:rsidRPr="00D5319A" w:rsidRDefault="00F75B82" w:rsidP="00F75B82">
      <w:pPr>
        <w:pStyle w:val="a6"/>
        <w:numPr>
          <w:ilvl w:val="0"/>
          <w:numId w:val="59"/>
        </w:numPr>
        <w:ind w:firstLine="567"/>
        <w:rPr>
          <w:rFonts w:ascii="Arial" w:hAnsi="Arial" w:cs="Arial"/>
          <w:szCs w:val="24"/>
        </w:rPr>
      </w:pPr>
      <w:r w:rsidRPr="00D5319A">
        <w:rPr>
          <w:rFonts w:ascii="Arial" w:hAnsi="Arial" w:cs="Arial"/>
          <w:szCs w:val="24"/>
        </w:rPr>
        <w:t>повышение выработки АДГ (вазопрессина) сопровожд</w:t>
      </w:r>
      <w:r w:rsidRPr="00D5319A">
        <w:rPr>
          <w:rFonts w:ascii="Arial" w:hAnsi="Arial" w:cs="Arial"/>
          <w:szCs w:val="24"/>
        </w:rPr>
        <w:t>а</w:t>
      </w:r>
      <w:r w:rsidRPr="00D5319A">
        <w:rPr>
          <w:rFonts w:ascii="Arial" w:hAnsi="Arial" w:cs="Arial"/>
          <w:szCs w:val="24"/>
        </w:rPr>
        <w:t>ется вазоконстрикцией, задержкой воды.</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На ранних этапах СН функционируют компенсаторные мех</w:t>
      </w:r>
      <w:r w:rsidRPr="00D5319A">
        <w:rPr>
          <w:rFonts w:ascii="Arial" w:hAnsi="Arial" w:cs="Arial"/>
          <w:szCs w:val="24"/>
        </w:rPr>
        <w:t>а</w:t>
      </w:r>
      <w:r w:rsidRPr="00D5319A">
        <w:rPr>
          <w:rFonts w:ascii="Arial" w:hAnsi="Arial" w:cs="Arial"/>
          <w:szCs w:val="24"/>
        </w:rPr>
        <w:t>низмы, направленные на ликвидацию гипоксии жизненно важных органов (эффект Франка-Старлинга, ре</w:t>
      </w:r>
      <w:r w:rsidRPr="00D5319A">
        <w:rPr>
          <w:rFonts w:ascii="Arial" w:hAnsi="Arial" w:cs="Arial"/>
          <w:szCs w:val="24"/>
        </w:rPr>
        <w:t>ф</w:t>
      </w:r>
      <w:r w:rsidRPr="00D5319A">
        <w:rPr>
          <w:rFonts w:ascii="Arial" w:hAnsi="Arial" w:cs="Arial"/>
          <w:szCs w:val="24"/>
        </w:rPr>
        <w:t>лекс Бейн-Бриджа); при длительном течении ХСН они истощ</w:t>
      </w:r>
      <w:r w:rsidRPr="00D5319A">
        <w:rPr>
          <w:rFonts w:ascii="Arial" w:hAnsi="Arial" w:cs="Arial"/>
          <w:szCs w:val="24"/>
        </w:rPr>
        <w:t>а</w:t>
      </w:r>
      <w:r w:rsidRPr="00D5319A">
        <w:rPr>
          <w:rFonts w:ascii="Arial" w:hAnsi="Arial" w:cs="Arial"/>
          <w:szCs w:val="24"/>
        </w:rPr>
        <w:t>ются, СН прогрессирует.</w:t>
      </w:r>
    </w:p>
    <w:p w:rsidR="00F75B82" w:rsidRPr="00D5319A" w:rsidRDefault="00F75B82" w:rsidP="00F75B82">
      <w:pPr>
        <w:pStyle w:val="a6"/>
        <w:ind w:firstLine="567"/>
        <w:rPr>
          <w:rFonts w:ascii="Arial" w:hAnsi="Arial" w:cs="Arial"/>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 xml:space="preserve"> Клинические проявления ХСН</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pStyle w:val="a6"/>
        <w:tabs>
          <w:tab w:val="left" w:pos="0"/>
        </w:tabs>
        <w:ind w:firstLine="567"/>
        <w:rPr>
          <w:rFonts w:ascii="Arial" w:hAnsi="Arial" w:cs="Arial"/>
          <w:szCs w:val="24"/>
        </w:rPr>
      </w:pPr>
      <w:r w:rsidRPr="00D5319A">
        <w:rPr>
          <w:rFonts w:ascii="Arial" w:hAnsi="Arial" w:cs="Arial"/>
          <w:szCs w:val="24"/>
        </w:rPr>
        <w:t>Самые ранние симптомы ХСН:</w:t>
      </w:r>
    </w:p>
    <w:p w:rsidR="00F75B82" w:rsidRPr="00D5319A" w:rsidRDefault="00F75B82" w:rsidP="00F75B82">
      <w:pPr>
        <w:pStyle w:val="a6"/>
        <w:numPr>
          <w:ilvl w:val="0"/>
          <w:numId w:val="60"/>
        </w:numPr>
        <w:tabs>
          <w:tab w:val="clear" w:pos="720"/>
          <w:tab w:val="left" w:pos="0"/>
          <w:tab w:val="num" w:pos="426"/>
        </w:tabs>
        <w:ind w:left="426" w:firstLine="567"/>
        <w:rPr>
          <w:rFonts w:ascii="Arial" w:hAnsi="Arial" w:cs="Arial"/>
          <w:szCs w:val="24"/>
        </w:rPr>
      </w:pPr>
      <w:r w:rsidRPr="00D5319A">
        <w:rPr>
          <w:rFonts w:ascii="Arial" w:hAnsi="Arial" w:cs="Arial"/>
          <w:szCs w:val="24"/>
        </w:rPr>
        <w:t>слабость, повышенная утомляемость вследствие неаде</w:t>
      </w:r>
      <w:r w:rsidRPr="00D5319A">
        <w:rPr>
          <w:rFonts w:ascii="Arial" w:hAnsi="Arial" w:cs="Arial"/>
          <w:szCs w:val="24"/>
        </w:rPr>
        <w:t>к</w:t>
      </w:r>
      <w:r w:rsidRPr="00D5319A">
        <w:rPr>
          <w:rFonts w:ascii="Arial" w:hAnsi="Arial" w:cs="Arial"/>
          <w:szCs w:val="24"/>
        </w:rPr>
        <w:t>ватной оксигенации скелетных мышц;</w:t>
      </w:r>
    </w:p>
    <w:p w:rsidR="00F75B82" w:rsidRPr="00D5319A" w:rsidRDefault="00F75B82" w:rsidP="00F75B82">
      <w:pPr>
        <w:pStyle w:val="a6"/>
        <w:numPr>
          <w:ilvl w:val="0"/>
          <w:numId w:val="60"/>
        </w:numPr>
        <w:tabs>
          <w:tab w:val="clear" w:pos="720"/>
          <w:tab w:val="left" w:pos="0"/>
          <w:tab w:val="num" w:pos="426"/>
        </w:tabs>
        <w:ind w:left="426" w:firstLine="567"/>
        <w:rPr>
          <w:rFonts w:ascii="Arial" w:hAnsi="Arial" w:cs="Arial"/>
          <w:szCs w:val="24"/>
        </w:rPr>
      </w:pPr>
      <w:r w:rsidRPr="00D5319A">
        <w:rPr>
          <w:rFonts w:ascii="Arial" w:hAnsi="Arial" w:cs="Arial"/>
          <w:szCs w:val="24"/>
        </w:rPr>
        <w:t>сердцебиение при физической нагрузке - компенсато</w:t>
      </w:r>
      <w:r w:rsidRPr="00D5319A">
        <w:rPr>
          <w:rFonts w:ascii="Arial" w:hAnsi="Arial" w:cs="Arial"/>
          <w:szCs w:val="24"/>
        </w:rPr>
        <w:t>р</w:t>
      </w:r>
      <w:r w:rsidRPr="00D5319A">
        <w:rPr>
          <w:rFonts w:ascii="Arial" w:hAnsi="Arial" w:cs="Arial"/>
          <w:szCs w:val="24"/>
        </w:rPr>
        <w:t>ная активация сердечной деятельности;</w:t>
      </w:r>
    </w:p>
    <w:p w:rsidR="00F75B82" w:rsidRPr="00D5319A" w:rsidRDefault="00F75B82" w:rsidP="00F75B82">
      <w:pPr>
        <w:pStyle w:val="a6"/>
        <w:numPr>
          <w:ilvl w:val="0"/>
          <w:numId w:val="60"/>
        </w:numPr>
        <w:tabs>
          <w:tab w:val="clear" w:pos="720"/>
          <w:tab w:val="left" w:pos="0"/>
          <w:tab w:val="num" w:pos="426"/>
        </w:tabs>
        <w:ind w:left="426" w:firstLine="567"/>
        <w:rPr>
          <w:rFonts w:ascii="Arial" w:hAnsi="Arial" w:cs="Arial"/>
          <w:szCs w:val="24"/>
        </w:rPr>
      </w:pPr>
      <w:r w:rsidRPr="00D5319A">
        <w:rPr>
          <w:rFonts w:ascii="Arial" w:hAnsi="Arial" w:cs="Arial"/>
          <w:szCs w:val="24"/>
        </w:rPr>
        <w:t>жажда - вследствие внутриклеточной дегидрат</w:t>
      </w:r>
      <w:r w:rsidRPr="00D5319A">
        <w:rPr>
          <w:rFonts w:ascii="Arial" w:hAnsi="Arial" w:cs="Arial"/>
          <w:szCs w:val="24"/>
        </w:rPr>
        <w:t>а</w:t>
      </w:r>
      <w:r w:rsidRPr="00D5319A">
        <w:rPr>
          <w:rFonts w:ascii="Arial" w:hAnsi="Arial" w:cs="Arial"/>
          <w:szCs w:val="24"/>
        </w:rPr>
        <w:t>ции.</w:t>
      </w:r>
    </w:p>
    <w:p w:rsidR="00F75B82" w:rsidRPr="00D5319A" w:rsidRDefault="00F75B82" w:rsidP="00F75B82">
      <w:pPr>
        <w:pStyle w:val="a6"/>
        <w:ind w:firstLine="567"/>
        <w:rPr>
          <w:rFonts w:ascii="Arial" w:hAnsi="Arial" w:cs="Arial"/>
          <w:spacing w:val="-6"/>
          <w:szCs w:val="24"/>
        </w:rPr>
      </w:pPr>
      <w:r w:rsidRPr="00D5319A">
        <w:rPr>
          <w:rFonts w:ascii="Arial" w:hAnsi="Arial" w:cs="Arial"/>
          <w:spacing w:val="-6"/>
          <w:szCs w:val="24"/>
        </w:rPr>
        <w:lastRenderedPageBreak/>
        <w:t>Клиническая симптоматика ХСН зависит от того, в каком круге кровообращения возникают гемодинамические наруш</w:t>
      </w:r>
      <w:r w:rsidRPr="00D5319A">
        <w:rPr>
          <w:rFonts w:ascii="Arial" w:hAnsi="Arial" w:cs="Arial"/>
          <w:spacing w:val="-6"/>
          <w:szCs w:val="24"/>
        </w:rPr>
        <w:t>е</w:t>
      </w:r>
      <w:r w:rsidRPr="00D5319A">
        <w:rPr>
          <w:rFonts w:ascii="Arial" w:hAnsi="Arial" w:cs="Arial"/>
          <w:spacing w:val="-6"/>
          <w:szCs w:val="24"/>
        </w:rPr>
        <w:t>ния.</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Классификация ХСН</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По выраженности гемодинамических изменений ХСН д</w:t>
      </w:r>
      <w:r w:rsidRPr="00D5319A">
        <w:rPr>
          <w:rFonts w:ascii="Arial" w:hAnsi="Arial" w:cs="Arial"/>
          <w:szCs w:val="24"/>
        </w:rPr>
        <w:t>е</w:t>
      </w:r>
      <w:r w:rsidRPr="00D5319A">
        <w:rPr>
          <w:rFonts w:ascii="Arial" w:hAnsi="Arial" w:cs="Arial"/>
          <w:szCs w:val="24"/>
        </w:rPr>
        <w:t>лят на стадии (Н.Д. Стражеско, В.Х. Василенко, 1935):</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w:t>
      </w:r>
      <w:r w:rsidRPr="00D5319A">
        <w:rPr>
          <w:rFonts w:ascii="Arial" w:hAnsi="Arial" w:cs="Arial"/>
          <w:szCs w:val="24"/>
          <w:lang w:val="en-US"/>
        </w:rPr>
        <w:t>I</w:t>
      </w:r>
      <w:r w:rsidRPr="00D5319A">
        <w:rPr>
          <w:rFonts w:ascii="Arial" w:hAnsi="Arial" w:cs="Arial"/>
          <w:szCs w:val="24"/>
        </w:rPr>
        <w:t xml:space="preserve"> стадия (начальная) - скрытая СН, симптомы (одышка, сердц</w:t>
      </w:r>
      <w:r w:rsidRPr="00D5319A">
        <w:rPr>
          <w:rFonts w:ascii="Arial" w:hAnsi="Arial" w:cs="Arial"/>
          <w:szCs w:val="24"/>
        </w:rPr>
        <w:t>е</w:t>
      </w:r>
      <w:r w:rsidRPr="00D5319A">
        <w:rPr>
          <w:rFonts w:ascii="Arial" w:hAnsi="Arial" w:cs="Arial"/>
          <w:szCs w:val="24"/>
        </w:rPr>
        <w:t>биение, утомляемость) появляются только при физической нагрузке, отсутствуют объективные признаки гемодинамич</w:t>
      </w:r>
      <w:r w:rsidRPr="00D5319A">
        <w:rPr>
          <w:rFonts w:ascii="Arial" w:hAnsi="Arial" w:cs="Arial"/>
          <w:szCs w:val="24"/>
        </w:rPr>
        <w:t>е</w:t>
      </w:r>
      <w:r w:rsidRPr="00D5319A">
        <w:rPr>
          <w:rFonts w:ascii="Arial" w:hAnsi="Arial" w:cs="Arial"/>
          <w:szCs w:val="24"/>
        </w:rPr>
        <w:t>ских нарушений;</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w:t>
      </w:r>
      <w:r w:rsidRPr="00D5319A">
        <w:rPr>
          <w:rFonts w:ascii="Arial" w:hAnsi="Arial" w:cs="Arial"/>
          <w:szCs w:val="24"/>
          <w:lang w:val="en-US"/>
        </w:rPr>
        <w:t>II</w:t>
      </w:r>
      <w:r w:rsidRPr="00D5319A">
        <w:rPr>
          <w:rFonts w:ascii="Arial" w:hAnsi="Arial" w:cs="Arial"/>
          <w:szCs w:val="24"/>
        </w:rPr>
        <w:t xml:space="preserve"> стадия (выраженная) - нарушение гемодинамики, фун</w:t>
      </w:r>
      <w:r w:rsidRPr="00D5319A">
        <w:rPr>
          <w:rFonts w:ascii="Arial" w:hAnsi="Arial" w:cs="Arial"/>
          <w:szCs w:val="24"/>
        </w:rPr>
        <w:t>к</w:t>
      </w:r>
      <w:r w:rsidRPr="00D5319A">
        <w:rPr>
          <w:rFonts w:ascii="Arial" w:hAnsi="Arial" w:cs="Arial"/>
          <w:szCs w:val="24"/>
        </w:rPr>
        <w:t>ции органов и обмена веществ выражены и в покое:</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w:t>
      </w:r>
      <w:r w:rsidRPr="00D5319A">
        <w:rPr>
          <w:rFonts w:ascii="Arial" w:hAnsi="Arial" w:cs="Arial"/>
          <w:szCs w:val="24"/>
          <w:lang w:val="en-US"/>
        </w:rPr>
        <w:t>II</w:t>
      </w:r>
      <w:r w:rsidRPr="00D5319A">
        <w:rPr>
          <w:rFonts w:ascii="Arial" w:hAnsi="Arial" w:cs="Arial"/>
          <w:szCs w:val="24"/>
        </w:rPr>
        <w:t>А - умеренные нарушения гемодинамики, выявляются пр</w:t>
      </w:r>
      <w:r w:rsidRPr="00D5319A">
        <w:rPr>
          <w:rFonts w:ascii="Arial" w:hAnsi="Arial" w:cs="Arial"/>
          <w:szCs w:val="24"/>
        </w:rPr>
        <w:t>и</w:t>
      </w:r>
      <w:r w:rsidRPr="00D5319A">
        <w:rPr>
          <w:rFonts w:ascii="Arial" w:hAnsi="Arial" w:cs="Arial"/>
          <w:szCs w:val="24"/>
        </w:rPr>
        <w:t>знаки застоя только в одном (большом или малом) круге кров</w:t>
      </w:r>
      <w:r w:rsidRPr="00D5319A">
        <w:rPr>
          <w:rFonts w:ascii="Arial" w:hAnsi="Arial" w:cs="Arial"/>
          <w:szCs w:val="24"/>
        </w:rPr>
        <w:t>о</w:t>
      </w:r>
      <w:r w:rsidRPr="00D5319A">
        <w:rPr>
          <w:rFonts w:ascii="Arial" w:hAnsi="Arial" w:cs="Arial"/>
          <w:szCs w:val="24"/>
        </w:rPr>
        <w:t>обращения;</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w:t>
      </w:r>
      <w:r w:rsidRPr="00D5319A">
        <w:rPr>
          <w:rFonts w:ascii="Arial" w:hAnsi="Arial" w:cs="Arial"/>
          <w:szCs w:val="24"/>
          <w:lang w:val="en-US"/>
        </w:rPr>
        <w:t>II</w:t>
      </w:r>
      <w:r w:rsidRPr="00D5319A">
        <w:rPr>
          <w:rFonts w:ascii="Arial" w:hAnsi="Arial" w:cs="Arial"/>
          <w:szCs w:val="24"/>
        </w:rPr>
        <w:t>Б - глубокие нарушения гемодинамики, признаки застоя в обоих кругах кровообращения;</w:t>
      </w:r>
    </w:p>
    <w:p w:rsidR="00F75B82" w:rsidRPr="00D5319A" w:rsidRDefault="00F75B82" w:rsidP="00F75B82">
      <w:pPr>
        <w:pStyle w:val="a6"/>
        <w:ind w:firstLine="567"/>
        <w:rPr>
          <w:rFonts w:ascii="Arial" w:hAnsi="Arial" w:cs="Arial"/>
          <w:spacing w:val="-6"/>
          <w:szCs w:val="24"/>
        </w:rPr>
      </w:pPr>
      <w:r w:rsidRPr="00D5319A">
        <w:rPr>
          <w:rFonts w:ascii="Arial" w:hAnsi="Arial" w:cs="Arial"/>
          <w:szCs w:val="24"/>
        </w:rPr>
        <w:t xml:space="preserve"> </w:t>
      </w:r>
      <w:r w:rsidRPr="00D5319A">
        <w:rPr>
          <w:rFonts w:ascii="Arial" w:hAnsi="Arial" w:cs="Arial"/>
          <w:spacing w:val="-6"/>
          <w:szCs w:val="24"/>
          <w:lang w:val="en-US"/>
        </w:rPr>
        <w:t>III</w:t>
      </w:r>
      <w:r w:rsidRPr="00D5319A">
        <w:rPr>
          <w:rFonts w:ascii="Arial" w:hAnsi="Arial" w:cs="Arial"/>
          <w:spacing w:val="-6"/>
          <w:szCs w:val="24"/>
        </w:rPr>
        <w:t xml:space="preserve"> стадия (конечная, дистрофическая)-тяжелые нарушения гем</w:t>
      </w:r>
      <w:r w:rsidRPr="00D5319A">
        <w:rPr>
          <w:rFonts w:ascii="Arial" w:hAnsi="Arial" w:cs="Arial"/>
          <w:spacing w:val="-6"/>
          <w:szCs w:val="24"/>
        </w:rPr>
        <w:t>о</w:t>
      </w:r>
      <w:r w:rsidRPr="00D5319A">
        <w:rPr>
          <w:rFonts w:ascii="Arial" w:hAnsi="Arial" w:cs="Arial"/>
          <w:spacing w:val="-6"/>
          <w:szCs w:val="24"/>
        </w:rPr>
        <w:t>динамики, стойкие изменения обмена веществ и функций всех органов, необратимые изменения структуры тканей и о</w:t>
      </w:r>
      <w:r w:rsidRPr="00D5319A">
        <w:rPr>
          <w:rFonts w:ascii="Arial" w:hAnsi="Arial" w:cs="Arial"/>
          <w:spacing w:val="-6"/>
          <w:szCs w:val="24"/>
        </w:rPr>
        <w:t>р</w:t>
      </w:r>
      <w:r w:rsidRPr="00D5319A">
        <w:rPr>
          <w:rFonts w:ascii="Arial" w:hAnsi="Arial" w:cs="Arial"/>
          <w:spacing w:val="-6"/>
          <w:szCs w:val="24"/>
        </w:rPr>
        <w:t>ганов.</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В зависимости от переносимости физических нагрузок выд</w:t>
      </w:r>
      <w:r w:rsidRPr="00D5319A">
        <w:rPr>
          <w:rFonts w:ascii="Arial" w:hAnsi="Arial" w:cs="Arial"/>
          <w:szCs w:val="24"/>
        </w:rPr>
        <w:t>е</w:t>
      </w:r>
      <w:r w:rsidRPr="00D5319A">
        <w:rPr>
          <w:rFonts w:ascii="Arial" w:hAnsi="Arial" w:cs="Arial"/>
          <w:szCs w:val="24"/>
        </w:rPr>
        <w:t>ляют функциональные классы (ФК) сердечной недостаточн</w:t>
      </w:r>
      <w:r w:rsidRPr="00D5319A">
        <w:rPr>
          <w:rFonts w:ascii="Arial" w:hAnsi="Arial" w:cs="Arial"/>
          <w:szCs w:val="24"/>
        </w:rPr>
        <w:t>о</w:t>
      </w:r>
      <w:r w:rsidRPr="00D5319A">
        <w:rPr>
          <w:rFonts w:ascii="Arial" w:hAnsi="Arial" w:cs="Arial"/>
          <w:szCs w:val="24"/>
        </w:rPr>
        <w:t>сти. Они могут изменяться на фоне лечения.</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При </w:t>
      </w:r>
      <w:r w:rsidRPr="00D5319A">
        <w:rPr>
          <w:rFonts w:ascii="Arial" w:hAnsi="Arial" w:cs="Arial"/>
          <w:szCs w:val="24"/>
          <w:lang w:val="en-US"/>
        </w:rPr>
        <w:t>I</w:t>
      </w:r>
      <w:r w:rsidRPr="00D5319A">
        <w:rPr>
          <w:rFonts w:ascii="Arial" w:hAnsi="Arial" w:cs="Arial"/>
          <w:szCs w:val="24"/>
        </w:rPr>
        <w:t xml:space="preserve"> ФК ограничения физической активности нет. Привы</w:t>
      </w:r>
      <w:r w:rsidRPr="00D5319A">
        <w:rPr>
          <w:rFonts w:ascii="Arial" w:hAnsi="Arial" w:cs="Arial"/>
          <w:szCs w:val="24"/>
        </w:rPr>
        <w:t>ч</w:t>
      </w:r>
      <w:r w:rsidRPr="00D5319A">
        <w:rPr>
          <w:rFonts w:ascii="Arial" w:hAnsi="Arial" w:cs="Arial"/>
          <w:szCs w:val="24"/>
        </w:rPr>
        <w:t>ная физическая активность не сопровождается быстрой утомляемостью, появлением одышки или сердцебиения. Повыше</w:t>
      </w:r>
      <w:r w:rsidRPr="00D5319A">
        <w:rPr>
          <w:rFonts w:ascii="Arial" w:hAnsi="Arial" w:cs="Arial"/>
          <w:szCs w:val="24"/>
        </w:rPr>
        <w:t>н</w:t>
      </w:r>
      <w:r w:rsidRPr="00D5319A">
        <w:rPr>
          <w:rFonts w:ascii="Arial" w:hAnsi="Arial" w:cs="Arial"/>
          <w:szCs w:val="24"/>
        </w:rPr>
        <w:t>ную нагрузку больной переносит, но она может сопровождаться одышкой и (или) замедленным восстановл</w:t>
      </w:r>
      <w:r w:rsidRPr="00D5319A">
        <w:rPr>
          <w:rFonts w:ascii="Arial" w:hAnsi="Arial" w:cs="Arial"/>
          <w:szCs w:val="24"/>
        </w:rPr>
        <w:t>е</w:t>
      </w:r>
      <w:r w:rsidRPr="00D5319A">
        <w:rPr>
          <w:rFonts w:ascii="Arial" w:hAnsi="Arial" w:cs="Arial"/>
          <w:szCs w:val="24"/>
        </w:rPr>
        <w:t>нием.</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При </w:t>
      </w:r>
      <w:r w:rsidRPr="00D5319A">
        <w:rPr>
          <w:rFonts w:ascii="Arial" w:hAnsi="Arial" w:cs="Arial"/>
          <w:szCs w:val="24"/>
          <w:lang w:val="en-US"/>
        </w:rPr>
        <w:t>II</w:t>
      </w:r>
      <w:r w:rsidRPr="00D5319A">
        <w:rPr>
          <w:rFonts w:ascii="Arial" w:hAnsi="Arial" w:cs="Arial"/>
          <w:szCs w:val="24"/>
        </w:rPr>
        <w:t xml:space="preserve"> ФК незначительно ограничена физическая акти</w:t>
      </w:r>
      <w:r w:rsidRPr="00D5319A">
        <w:rPr>
          <w:rFonts w:ascii="Arial" w:hAnsi="Arial" w:cs="Arial"/>
          <w:szCs w:val="24"/>
        </w:rPr>
        <w:t>в</w:t>
      </w:r>
      <w:r w:rsidRPr="00D5319A">
        <w:rPr>
          <w:rFonts w:ascii="Arial" w:hAnsi="Arial" w:cs="Arial"/>
          <w:szCs w:val="24"/>
        </w:rPr>
        <w:t>ность. В покое симптомы отсутствуют, привычная активность сопровождается утомляемостью, одышкой или сер</w:t>
      </w:r>
      <w:r w:rsidRPr="00D5319A">
        <w:rPr>
          <w:rFonts w:ascii="Arial" w:hAnsi="Arial" w:cs="Arial"/>
          <w:szCs w:val="24"/>
        </w:rPr>
        <w:t>д</w:t>
      </w:r>
      <w:r w:rsidRPr="00D5319A">
        <w:rPr>
          <w:rFonts w:ascii="Arial" w:hAnsi="Arial" w:cs="Arial"/>
          <w:szCs w:val="24"/>
        </w:rPr>
        <w:t>цебиением.</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Клиника </w:t>
      </w:r>
      <w:r w:rsidRPr="00D5319A">
        <w:rPr>
          <w:rFonts w:ascii="Arial" w:hAnsi="Arial" w:cs="Arial"/>
          <w:szCs w:val="24"/>
          <w:lang w:val="en-US"/>
        </w:rPr>
        <w:t>III</w:t>
      </w:r>
      <w:r w:rsidRPr="00D5319A">
        <w:rPr>
          <w:rFonts w:ascii="Arial" w:hAnsi="Arial" w:cs="Arial"/>
          <w:szCs w:val="24"/>
        </w:rPr>
        <w:t xml:space="preserve"> ФК сопровождается заметным ограничением ф</w:t>
      </w:r>
      <w:r w:rsidRPr="00D5319A">
        <w:rPr>
          <w:rFonts w:ascii="Arial" w:hAnsi="Arial" w:cs="Arial"/>
          <w:szCs w:val="24"/>
        </w:rPr>
        <w:t>и</w:t>
      </w:r>
      <w:r w:rsidRPr="00D5319A">
        <w:rPr>
          <w:rFonts w:ascii="Arial" w:hAnsi="Arial" w:cs="Arial"/>
          <w:szCs w:val="24"/>
        </w:rPr>
        <w:t>зической активности. В покое симптомы отсутствуют, физическая активность меньшей интенсивности по сравнению с пр</w:t>
      </w:r>
      <w:r w:rsidRPr="00D5319A">
        <w:rPr>
          <w:rFonts w:ascii="Arial" w:hAnsi="Arial" w:cs="Arial"/>
          <w:szCs w:val="24"/>
        </w:rPr>
        <w:t>и</w:t>
      </w:r>
      <w:r w:rsidRPr="00D5319A">
        <w:rPr>
          <w:rFonts w:ascii="Arial" w:hAnsi="Arial" w:cs="Arial"/>
          <w:szCs w:val="24"/>
        </w:rPr>
        <w:t xml:space="preserve">вычной сопровождается появления дискомфорта. </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При </w:t>
      </w:r>
      <w:r w:rsidRPr="00D5319A">
        <w:rPr>
          <w:rFonts w:ascii="Arial" w:hAnsi="Arial" w:cs="Arial"/>
          <w:szCs w:val="24"/>
          <w:lang w:val="en-US"/>
        </w:rPr>
        <w:t>IV</w:t>
      </w:r>
      <w:r w:rsidRPr="00D5319A">
        <w:rPr>
          <w:rFonts w:ascii="Arial" w:hAnsi="Arial" w:cs="Arial"/>
          <w:szCs w:val="24"/>
        </w:rPr>
        <w:t xml:space="preserve"> ФК симптомы сердечной недостаточности присутств</w:t>
      </w:r>
      <w:r w:rsidRPr="00D5319A">
        <w:rPr>
          <w:rFonts w:ascii="Arial" w:hAnsi="Arial" w:cs="Arial"/>
          <w:szCs w:val="24"/>
        </w:rPr>
        <w:t>у</w:t>
      </w:r>
      <w:r w:rsidRPr="00D5319A">
        <w:rPr>
          <w:rFonts w:ascii="Arial" w:hAnsi="Arial" w:cs="Arial"/>
          <w:szCs w:val="24"/>
        </w:rPr>
        <w:t>ют в покое и усиливаются при минимальной физической акти</w:t>
      </w:r>
      <w:r w:rsidRPr="00D5319A">
        <w:rPr>
          <w:rFonts w:ascii="Arial" w:hAnsi="Arial" w:cs="Arial"/>
          <w:szCs w:val="24"/>
        </w:rPr>
        <w:t>в</w:t>
      </w:r>
      <w:r w:rsidRPr="00D5319A">
        <w:rPr>
          <w:rFonts w:ascii="Arial" w:hAnsi="Arial" w:cs="Arial"/>
          <w:szCs w:val="24"/>
        </w:rPr>
        <w:t>ности.</w:t>
      </w:r>
    </w:p>
    <w:p w:rsidR="00F75B82" w:rsidRPr="00D5319A" w:rsidRDefault="00F75B82" w:rsidP="00F75B82">
      <w:pPr>
        <w:pStyle w:val="a6"/>
        <w:ind w:firstLine="567"/>
        <w:rPr>
          <w:rFonts w:ascii="Arial" w:hAnsi="Arial" w:cs="Arial"/>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Лабораторно-инструментальная диагностика</w:t>
      </w:r>
    </w:p>
    <w:p w:rsidR="00F75B82" w:rsidRPr="00D5319A" w:rsidRDefault="00F75B82" w:rsidP="00F75B82">
      <w:pPr>
        <w:ind w:firstLine="567"/>
        <w:jc w:val="both"/>
        <w:rPr>
          <w:rFonts w:ascii="Arial" w:hAnsi="Arial" w:cs="Arial"/>
          <w:sz w:val="24"/>
          <w:szCs w:val="24"/>
        </w:rPr>
      </w:pPr>
    </w:p>
    <w:p w:rsidR="00F75B82" w:rsidRPr="00D5319A" w:rsidRDefault="00F75B82" w:rsidP="00F75B82">
      <w:pPr>
        <w:pStyle w:val="a6"/>
        <w:ind w:firstLine="567"/>
        <w:rPr>
          <w:rFonts w:ascii="Arial" w:hAnsi="Arial" w:cs="Arial"/>
          <w:szCs w:val="24"/>
        </w:rPr>
      </w:pPr>
      <w:r w:rsidRPr="00D5319A">
        <w:rPr>
          <w:rFonts w:ascii="Arial" w:hAnsi="Arial" w:cs="Arial"/>
          <w:szCs w:val="24"/>
        </w:rPr>
        <w:t>Основные цели дополнительных методов исследования:</w:t>
      </w:r>
    </w:p>
    <w:p w:rsidR="00F75B82" w:rsidRPr="00D5319A" w:rsidRDefault="00F75B82" w:rsidP="00F75B82">
      <w:pPr>
        <w:pStyle w:val="a6"/>
        <w:ind w:firstLine="567"/>
        <w:rPr>
          <w:rFonts w:ascii="Arial" w:hAnsi="Arial" w:cs="Arial"/>
          <w:szCs w:val="24"/>
        </w:rPr>
      </w:pPr>
    </w:p>
    <w:p w:rsidR="00F75B82" w:rsidRPr="00D5319A" w:rsidRDefault="00F75B82" w:rsidP="00F75B82">
      <w:pPr>
        <w:pStyle w:val="a6"/>
        <w:numPr>
          <w:ilvl w:val="0"/>
          <w:numId w:val="67"/>
        </w:numPr>
        <w:tabs>
          <w:tab w:val="clear" w:pos="720"/>
          <w:tab w:val="num" w:pos="426"/>
        </w:tabs>
        <w:ind w:left="426" w:firstLine="567"/>
        <w:rPr>
          <w:rFonts w:ascii="Arial" w:hAnsi="Arial" w:cs="Arial"/>
          <w:szCs w:val="24"/>
        </w:rPr>
      </w:pPr>
      <w:r w:rsidRPr="00D5319A">
        <w:rPr>
          <w:rFonts w:ascii="Arial" w:hAnsi="Arial" w:cs="Arial"/>
          <w:szCs w:val="24"/>
        </w:rPr>
        <w:t>исключить другие заболевания, протекающие со схо</w:t>
      </w:r>
      <w:r w:rsidRPr="00D5319A">
        <w:rPr>
          <w:rFonts w:ascii="Arial" w:hAnsi="Arial" w:cs="Arial"/>
          <w:szCs w:val="24"/>
        </w:rPr>
        <w:t>д</w:t>
      </w:r>
      <w:r w:rsidRPr="00D5319A">
        <w:rPr>
          <w:rFonts w:ascii="Arial" w:hAnsi="Arial" w:cs="Arial"/>
          <w:szCs w:val="24"/>
        </w:rPr>
        <w:t>ной симптоматикой (анемия, тиреотоксикоз);</w:t>
      </w:r>
    </w:p>
    <w:p w:rsidR="00F75B82" w:rsidRPr="00D5319A" w:rsidRDefault="00F75B82" w:rsidP="00F75B82">
      <w:pPr>
        <w:pStyle w:val="a6"/>
        <w:numPr>
          <w:ilvl w:val="0"/>
          <w:numId w:val="67"/>
        </w:numPr>
        <w:tabs>
          <w:tab w:val="clear" w:pos="720"/>
          <w:tab w:val="num" w:pos="426"/>
        </w:tabs>
        <w:ind w:left="426" w:firstLine="567"/>
        <w:rPr>
          <w:rFonts w:ascii="Arial" w:hAnsi="Arial" w:cs="Arial"/>
          <w:szCs w:val="24"/>
        </w:rPr>
      </w:pPr>
      <w:r w:rsidRPr="00D5319A">
        <w:rPr>
          <w:rFonts w:ascii="Arial" w:hAnsi="Arial" w:cs="Arial"/>
          <w:szCs w:val="24"/>
        </w:rPr>
        <w:t>выявить объективные признаки ХСН;</w:t>
      </w:r>
    </w:p>
    <w:p w:rsidR="00F75B82" w:rsidRPr="00D5319A" w:rsidRDefault="00F75B82" w:rsidP="00F75B82">
      <w:pPr>
        <w:pStyle w:val="a6"/>
        <w:numPr>
          <w:ilvl w:val="0"/>
          <w:numId w:val="67"/>
        </w:numPr>
        <w:tabs>
          <w:tab w:val="clear" w:pos="720"/>
          <w:tab w:val="num" w:pos="426"/>
        </w:tabs>
        <w:ind w:left="426" w:firstLine="567"/>
        <w:rPr>
          <w:rFonts w:ascii="Arial" w:hAnsi="Arial" w:cs="Arial"/>
          <w:szCs w:val="24"/>
        </w:rPr>
      </w:pPr>
      <w:r w:rsidRPr="00D5319A">
        <w:rPr>
          <w:rFonts w:ascii="Arial" w:hAnsi="Arial" w:cs="Arial"/>
          <w:szCs w:val="24"/>
        </w:rPr>
        <w:t>выяснить этиологический фактор ХСН;</w:t>
      </w:r>
    </w:p>
    <w:p w:rsidR="00F75B82" w:rsidRPr="00D5319A" w:rsidRDefault="00F75B82" w:rsidP="00F75B82">
      <w:pPr>
        <w:pStyle w:val="a6"/>
        <w:numPr>
          <w:ilvl w:val="0"/>
          <w:numId w:val="67"/>
        </w:numPr>
        <w:tabs>
          <w:tab w:val="clear" w:pos="720"/>
          <w:tab w:val="num" w:pos="426"/>
        </w:tabs>
        <w:ind w:left="426" w:firstLine="567"/>
        <w:rPr>
          <w:rFonts w:ascii="Arial" w:hAnsi="Arial" w:cs="Arial"/>
          <w:szCs w:val="24"/>
        </w:rPr>
      </w:pPr>
      <w:r w:rsidRPr="00D5319A">
        <w:rPr>
          <w:rFonts w:ascii="Arial" w:hAnsi="Arial" w:cs="Arial"/>
          <w:szCs w:val="24"/>
        </w:rPr>
        <w:t>оценить степень выраженности ХСН.</w:t>
      </w:r>
    </w:p>
    <w:p w:rsidR="00F75B82" w:rsidRPr="00D5319A" w:rsidRDefault="00F75B82" w:rsidP="00F75B82">
      <w:pPr>
        <w:pStyle w:val="a6"/>
        <w:tabs>
          <w:tab w:val="num" w:pos="426"/>
        </w:tabs>
        <w:ind w:left="426" w:firstLine="567"/>
        <w:rPr>
          <w:rFonts w:ascii="Arial" w:hAnsi="Arial" w:cs="Arial"/>
          <w:szCs w:val="24"/>
        </w:rPr>
      </w:pPr>
    </w:p>
    <w:p w:rsidR="00F75B82" w:rsidRPr="00D5319A" w:rsidRDefault="00F75B82" w:rsidP="00F75B82">
      <w:pPr>
        <w:pStyle w:val="a6"/>
        <w:tabs>
          <w:tab w:val="num" w:pos="426"/>
        </w:tabs>
        <w:ind w:left="426" w:firstLine="567"/>
        <w:rPr>
          <w:rFonts w:ascii="Arial" w:hAnsi="Arial" w:cs="Arial"/>
          <w:b/>
          <w:bCs/>
          <w:i/>
          <w:iCs/>
          <w:szCs w:val="24"/>
        </w:rPr>
      </w:pPr>
      <w:r w:rsidRPr="00D5319A">
        <w:rPr>
          <w:rFonts w:ascii="Arial" w:hAnsi="Arial" w:cs="Arial"/>
          <w:b/>
          <w:bCs/>
          <w:i/>
          <w:iCs/>
          <w:szCs w:val="24"/>
        </w:rPr>
        <w:t>Лабораторная диагностика:</w:t>
      </w:r>
    </w:p>
    <w:p w:rsidR="00F75B82" w:rsidRPr="00D5319A" w:rsidRDefault="00F75B82" w:rsidP="00F75B82">
      <w:pPr>
        <w:pStyle w:val="a6"/>
        <w:tabs>
          <w:tab w:val="num" w:pos="426"/>
        </w:tabs>
        <w:ind w:left="426" w:firstLine="567"/>
        <w:rPr>
          <w:rFonts w:ascii="Arial" w:hAnsi="Arial" w:cs="Arial"/>
          <w:szCs w:val="24"/>
        </w:rPr>
      </w:pPr>
    </w:p>
    <w:p w:rsidR="00F75B82" w:rsidRPr="00D5319A" w:rsidRDefault="00F75B82" w:rsidP="00F75B82">
      <w:pPr>
        <w:pStyle w:val="a6"/>
        <w:tabs>
          <w:tab w:val="num" w:pos="426"/>
        </w:tabs>
        <w:ind w:left="426" w:firstLine="567"/>
        <w:rPr>
          <w:rFonts w:ascii="Arial" w:hAnsi="Arial" w:cs="Arial"/>
          <w:b/>
          <w:bCs/>
          <w:szCs w:val="24"/>
        </w:rPr>
      </w:pPr>
      <w:r w:rsidRPr="00D5319A">
        <w:rPr>
          <w:rFonts w:ascii="Arial" w:hAnsi="Arial" w:cs="Arial"/>
          <w:b/>
          <w:bCs/>
          <w:szCs w:val="24"/>
        </w:rPr>
        <w:t>Общий анализ крови:</w:t>
      </w:r>
    </w:p>
    <w:p w:rsidR="00F75B82" w:rsidRPr="00D5319A" w:rsidRDefault="00F75B82" w:rsidP="00F75B82">
      <w:pPr>
        <w:pStyle w:val="a6"/>
        <w:numPr>
          <w:ilvl w:val="0"/>
          <w:numId w:val="68"/>
        </w:numPr>
        <w:tabs>
          <w:tab w:val="clear" w:pos="720"/>
          <w:tab w:val="num" w:pos="426"/>
        </w:tabs>
        <w:ind w:left="426" w:firstLine="567"/>
        <w:rPr>
          <w:rFonts w:ascii="Arial" w:hAnsi="Arial" w:cs="Arial"/>
          <w:szCs w:val="24"/>
        </w:rPr>
      </w:pPr>
      <w:r w:rsidRPr="00D5319A">
        <w:rPr>
          <w:rFonts w:ascii="Arial" w:hAnsi="Arial" w:cs="Arial"/>
          <w:szCs w:val="24"/>
        </w:rPr>
        <w:t>исключить анемию, возможен вторичный эритроцитоз на фоне гипоксии;</w:t>
      </w:r>
    </w:p>
    <w:p w:rsidR="00F75B82" w:rsidRPr="00D5319A" w:rsidRDefault="00F75B82" w:rsidP="00F75B82">
      <w:pPr>
        <w:pStyle w:val="a6"/>
        <w:numPr>
          <w:ilvl w:val="0"/>
          <w:numId w:val="68"/>
        </w:numPr>
        <w:tabs>
          <w:tab w:val="clear" w:pos="720"/>
          <w:tab w:val="num" w:pos="426"/>
        </w:tabs>
        <w:ind w:left="426" w:firstLine="567"/>
        <w:rPr>
          <w:rFonts w:ascii="Arial" w:hAnsi="Arial" w:cs="Arial"/>
          <w:szCs w:val="24"/>
        </w:rPr>
      </w:pPr>
      <w:r w:rsidRPr="00D5319A">
        <w:rPr>
          <w:rFonts w:ascii="Arial" w:hAnsi="Arial" w:cs="Arial"/>
          <w:szCs w:val="24"/>
        </w:rPr>
        <w:t>лейкоцитоз, повышение СОЭ - при воспалительных поражениях миокарда, эндокардите, присоединении вторичной инфекции (застойный бронхит, пневм</w:t>
      </w:r>
      <w:r w:rsidRPr="00D5319A">
        <w:rPr>
          <w:rFonts w:ascii="Arial" w:hAnsi="Arial" w:cs="Arial"/>
          <w:szCs w:val="24"/>
        </w:rPr>
        <w:t>о</w:t>
      </w:r>
      <w:r w:rsidRPr="00D5319A">
        <w:rPr>
          <w:rFonts w:ascii="Arial" w:hAnsi="Arial" w:cs="Arial"/>
          <w:szCs w:val="24"/>
        </w:rPr>
        <w:t>ния);</w:t>
      </w:r>
    </w:p>
    <w:p w:rsidR="00F75B82" w:rsidRPr="00D5319A" w:rsidRDefault="00F75B82" w:rsidP="00F75B82">
      <w:pPr>
        <w:pStyle w:val="a6"/>
        <w:tabs>
          <w:tab w:val="num" w:pos="426"/>
        </w:tabs>
        <w:ind w:left="426" w:firstLine="567"/>
        <w:rPr>
          <w:rFonts w:ascii="Arial" w:hAnsi="Arial" w:cs="Arial"/>
          <w:szCs w:val="24"/>
        </w:rPr>
      </w:pPr>
      <w:r w:rsidRPr="00D5319A">
        <w:rPr>
          <w:rFonts w:ascii="Arial" w:hAnsi="Arial" w:cs="Arial"/>
          <w:b/>
          <w:bCs/>
          <w:szCs w:val="24"/>
        </w:rPr>
        <w:t>Общий анализ мочи</w:t>
      </w:r>
      <w:r w:rsidRPr="00D5319A">
        <w:rPr>
          <w:rFonts w:ascii="Arial" w:hAnsi="Arial" w:cs="Arial"/>
          <w:szCs w:val="24"/>
        </w:rPr>
        <w:t xml:space="preserve"> - проявления застойной нефроп</w:t>
      </w:r>
      <w:r w:rsidRPr="00D5319A">
        <w:rPr>
          <w:rFonts w:ascii="Arial" w:hAnsi="Arial" w:cs="Arial"/>
          <w:szCs w:val="24"/>
        </w:rPr>
        <w:t>а</w:t>
      </w:r>
      <w:r w:rsidRPr="00D5319A">
        <w:rPr>
          <w:rFonts w:ascii="Arial" w:hAnsi="Arial" w:cs="Arial"/>
          <w:szCs w:val="24"/>
        </w:rPr>
        <w:t>тии;</w:t>
      </w:r>
    </w:p>
    <w:p w:rsidR="00F75B82" w:rsidRPr="00D5319A" w:rsidRDefault="00F75B82" w:rsidP="00F75B82">
      <w:pPr>
        <w:pStyle w:val="a6"/>
        <w:numPr>
          <w:ilvl w:val="0"/>
          <w:numId w:val="68"/>
        </w:numPr>
        <w:tabs>
          <w:tab w:val="clear" w:pos="720"/>
          <w:tab w:val="num" w:pos="426"/>
        </w:tabs>
        <w:ind w:left="426" w:firstLine="567"/>
        <w:rPr>
          <w:rFonts w:ascii="Arial" w:hAnsi="Arial" w:cs="Arial"/>
          <w:szCs w:val="24"/>
        </w:rPr>
      </w:pPr>
      <w:r w:rsidRPr="00D5319A">
        <w:rPr>
          <w:rFonts w:ascii="Arial" w:hAnsi="Arial" w:cs="Arial"/>
          <w:szCs w:val="24"/>
        </w:rPr>
        <w:t>высокий удельный вес мочи;</w:t>
      </w:r>
    </w:p>
    <w:p w:rsidR="00F75B82" w:rsidRPr="00D5319A" w:rsidRDefault="00F75B82" w:rsidP="00F75B82">
      <w:pPr>
        <w:pStyle w:val="a6"/>
        <w:numPr>
          <w:ilvl w:val="0"/>
          <w:numId w:val="68"/>
        </w:numPr>
        <w:tabs>
          <w:tab w:val="clear" w:pos="720"/>
          <w:tab w:val="num" w:pos="426"/>
        </w:tabs>
        <w:ind w:left="426" w:firstLine="567"/>
        <w:rPr>
          <w:rFonts w:ascii="Arial" w:hAnsi="Arial" w:cs="Arial"/>
          <w:szCs w:val="24"/>
        </w:rPr>
      </w:pPr>
      <w:r w:rsidRPr="00D5319A">
        <w:rPr>
          <w:rFonts w:ascii="Arial" w:hAnsi="Arial" w:cs="Arial"/>
          <w:szCs w:val="24"/>
        </w:rPr>
        <w:t>умеренная протеинурия;</w:t>
      </w:r>
    </w:p>
    <w:p w:rsidR="00F75B82" w:rsidRPr="00D5319A" w:rsidRDefault="00F75B82" w:rsidP="00F75B82">
      <w:pPr>
        <w:pStyle w:val="a6"/>
        <w:numPr>
          <w:ilvl w:val="0"/>
          <w:numId w:val="68"/>
        </w:numPr>
        <w:tabs>
          <w:tab w:val="clear" w:pos="720"/>
          <w:tab w:val="num" w:pos="426"/>
        </w:tabs>
        <w:ind w:left="426" w:firstLine="567"/>
        <w:rPr>
          <w:rFonts w:ascii="Arial" w:hAnsi="Arial" w:cs="Arial"/>
          <w:szCs w:val="24"/>
        </w:rPr>
      </w:pPr>
      <w:r w:rsidRPr="00D5319A">
        <w:rPr>
          <w:rFonts w:ascii="Arial" w:hAnsi="Arial" w:cs="Arial"/>
          <w:szCs w:val="24"/>
        </w:rPr>
        <w:t>микрогематурия.</w:t>
      </w:r>
    </w:p>
    <w:p w:rsidR="00F75B82" w:rsidRPr="00D5319A" w:rsidRDefault="00F75B82" w:rsidP="00F75B82">
      <w:pPr>
        <w:pStyle w:val="a6"/>
        <w:ind w:firstLine="567"/>
        <w:rPr>
          <w:rFonts w:ascii="Arial" w:hAnsi="Arial" w:cs="Arial"/>
          <w:szCs w:val="24"/>
        </w:rPr>
      </w:pPr>
    </w:p>
    <w:p w:rsidR="00F75B82" w:rsidRPr="00D5319A" w:rsidRDefault="00F75B82" w:rsidP="00F75B82">
      <w:pPr>
        <w:pStyle w:val="a6"/>
        <w:ind w:firstLine="567"/>
        <w:rPr>
          <w:rFonts w:ascii="Arial" w:hAnsi="Arial" w:cs="Arial"/>
          <w:szCs w:val="24"/>
        </w:rPr>
      </w:pPr>
      <w:r w:rsidRPr="00D5319A">
        <w:rPr>
          <w:rFonts w:ascii="Arial" w:hAnsi="Arial" w:cs="Arial"/>
          <w:b/>
          <w:bCs/>
          <w:szCs w:val="24"/>
        </w:rPr>
        <w:t>Исследование уровня мозгового натрийуретического го</w:t>
      </w:r>
      <w:r w:rsidRPr="00D5319A">
        <w:rPr>
          <w:rFonts w:ascii="Arial" w:hAnsi="Arial" w:cs="Arial"/>
          <w:b/>
          <w:bCs/>
          <w:szCs w:val="24"/>
        </w:rPr>
        <w:t>р</w:t>
      </w:r>
      <w:r w:rsidRPr="00D5319A">
        <w:rPr>
          <w:rFonts w:ascii="Arial" w:hAnsi="Arial" w:cs="Arial"/>
          <w:b/>
          <w:bCs/>
          <w:szCs w:val="24"/>
        </w:rPr>
        <w:t>мона</w:t>
      </w:r>
      <w:r w:rsidRPr="00D5319A">
        <w:rPr>
          <w:rFonts w:ascii="Arial" w:hAnsi="Arial" w:cs="Arial"/>
          <w:szCs w:val="24"/>
        </w:rPr>
        <w:t>: компенсаторное повышение ранний и достоверный пр</w:t>
      </w:r>
      <w:r w:rsidRPr="00D5319A">
        <w:rPr>
          <w:rFonts w:ascii="Arial" w:hAnsi="Arial" w:cs="Arial"/>
          <w:szCs w:val="24"/>
        </w:rPr>
        <w:t>и</w:t>
      </w:r>
      <w:r w:rsidRPr="00D5319A">
        <w:rPr>
          <w:rFonts w:ascii="Arial" w:hAnsi="Arial" w:cs="Arial"/>
          <w:szCs w:val="24"/>
        </w:rPr>
        <w:t>знак СН.</w:t>
      </w:r>
    </w:p>
    <w:p w:rsidR="00F75B82" w:rsidRPr="00D5319A" w:rsidRDefault="00F75B82" w:rsidP="00F75B82">
      <w:pPr>
        <w:pStyle w:val="a6"/>
        <w:ind w:firstLine="567"/>
        <w:rPr>
          <w:rFonts w:ascii="Arial" w:hAnsi="Arial" w:cs="Arial"/>
          <w:szCs w:val="24"/>
        </w:rPr>
      </w:pPr>
    </w:p>
    <w:p w:rsidR="00F75B82" w:rsidRPr="00D5319A" w:rsidRDefault="00F75B82" w:rsidP="00F75B82">
      <w:pPr>
        <w:pStyle w:val="a6"/>
        <w:ind w:firstLine="567"/>
        <w:rPr>
          <w:rFonts w:ascii="Arial" w:hAnsi="Arial" w:cs="Arial"/>
          <w:szCs w:val="24"/>
        </w:rPr>
      </w:pPr>
      <w:r w:rsidRPr="00D5319A">
        <w:rPr>
          <w:rFonts w:ascii="Arial" w:hAnsi="Arial" w:cs="Arial"/>
          <w:b/>
          <w:bCs/>
          <w:szCs w:val="24"/>
        </w:rPr>
        <w:lastRenderedPageBreak/>
        <w:t>Исследование уровня тиреотропных гормонов</w:t>
      </w:r>
      <w:r w:rsidRPr="00D5319A">
        <w:rPr>
          <w:rFonts w:ascii="Arial" w:hAnsi="Arial" w:cs="Arial"/>
          <w:szCs w:val="24"/>
        </w:rPr>
        <w:t xml:space="preserve"> для искл</w:t>
      </w:r>
      <w:r w:rsidRPr="00D5319A">
        <w:rPr>
          <w:rFonts w:ascii="Arial" w:hAnsi="Arial" w:cs="Arial"/>
          <w:szCs w:val="24"/>
        </w:rPr>
        <w:t>ю</w:t>
      </w:r>
      <w:r w:rsidRPr="00D5319A">
        <w:rPr>
          <w:rFonts w:ascii="Arial" w:hAnsi="Arial" w:cs="Arial"/>
          <w:szCs w:val="24"/>
        </w:rPr>
        <w:t>чения тиреотоксикоза.</w:t>
      </w:r>
    </w:p>
    <w:p w:rsidR="00F75B82" w:rsidRPr="00D5319A" w:rsidRDefault="00F75B82" w:rsidP="00F75B82">
      <w:pPr>
        <w:pStyle w:val="a6"/>
        <w:ind w:firstLine="567"/>
        <w:rPr>
          <w:rFonts w:ascii="Arial" w:hAnsi="Arial" w:cs="Arial"/>
          <w:szCs w:val="24"/>
        </w:rPr>
      </w:pPr>
    </w:p>
    <w:p w:rsidR="00F75B82" w:rsidRPr="00D5319A" w:rsidRDefault="00F75B82" w:rsidP="00F75B82">
      <w:pPr>
        <w:pStyle w:val="a6"/>
        <w:ind w:firstLine="567"/>
        <w:rPr>
          <w:rFonts w:ascii="Arial" w:hAnsi="Arial" w:cs="Arial"/>
          <w:b/>
          <w:bCs/>
          <w:szCs w:val="24"/>
        </w:rPr>
      </w:pPr>
      <w:r w:rsidRPr="00D5319A">
        <w:rPr>
          <w:rFonts w:ascii="Arial" w:hAnsi="Arial" w:cs="Arial"/>
          <w:b/>
          <w:bCs/>
          <w:szCs w:val="24"/>
        </w:rPr>
        <w:t>Биохимический анализ крови:</w:t>
      </w:r>
    </w:p>
    <w:p w:rsidR="00F75B82" w:rsidRPr="00D5319A" w:rsidRDefault="00F75B82" w:rsidP="00F75B82">
      <w:pPr>
        <w:pStyle w:val="a6"/>
        <w:numPr>
          <w:ilvl w:val="0"/>
          <w:numId w:val="69"/>
        </w:numPr>
        <w:tabs>
          <w:tab w:val="clear" w:pos="720"/>
          <w:tab w:val="num" w:pos="426"/>
        </w:tabs>
        <w:ind w:left="426" w:firstLine="567"/>
        <w:rPr>
          <w:rFonts w:ascii="Arial" w:hAnsi="Arial" w:cs="Arial"/>
          <w:szCs w:val="24"/>
        </w:rPr>
      </w:pPr>
      <w:r w:rsidRPr="00D5319A">
        <w:rPr>
          <w:rFonts w:ascii="Arial" w:hAnsi="Arial" w:cs="Arial"/>
          <w:szCs w:val="24"/>
        </w:rPr>
        <w:t>уровень креатинина - повышается при застойном пораж</w:t>
      </w:r>
      <w:r w:rsidRPr="00D5319A">
        <w:rPr>
          <w:rFonts w:ascii="Arial" w:hAnsi="Arial" w:cs="Arial"/>
          <w:szCs w:val="24"/>
        </w:rPr>
        <w:t>е</w:t>
      </w:r>
      <w:r w:rsidRPr="00D5319A">
        <w:rPr>
          <w:rFonts w:ascii="Arial" w:hAnsi="Arial" w:cs="Arial"/>
          <w:szCs w:val="24"/>
        </w:rPr>
        <w:t xml:space="preserve">нии почек; </w:t>
      </w:r>
    </w:p>
    <w:p w:rsidR="00F75B82" w:rsidRPr="00D5319A" w:rsidRDefault="00F75B82" w:rsidP="00F75B82">
      <w:pPr>
        <w:pStyle w:val="a6"/>
        <w:numPr>
          <w:ilvl w:val="0"/>
          <w:numId w:val="69"/>
        </w:numPr>
        <w:tabs>
          <w:tab w:val="clear" w:pos="720"/>
          <w:tab w:val="num" w:pos="426"/>
        </w:tabs>
        <w:ind w:left="426" w:firstLine="567"/>
        <w:rPr>
          <w:rFonts w:ascii="Arial" w:hAnsi="Arial" w:cs="Arial"/>
          <w:szCs w:val="24"/>
        </w:rPr>
      </w:pPr>
      <w:r w:rsidRPr="00D5319A">
        <w:rPr>
          <w:rFonts w:ascii="Arial" w:hAnsi="Arial" w:cs="Arial"/>
          <w:szCs w:val="24"/>
        </w:rPr>
        <w:t>билирубин, АСТ, АЛТ - повышение при застойном пор</w:t>
      </w:r>
      <w:r w:rsidRPr="00D5319A">
        <w:rPr>
          <w:rFonts w:ascii="Arial" w:hAnsi="Arial" w:cs="Arial"/>
          <w:szCs w:val="24"/>
        </w:rPr>
        <w:t>а</w:t>
      </w:r>
      <w:r w:rsidRPr="00D5319A">
        <w:rPr>
          <w:rFonts w:ascii="Arial" w:hAnsi="Arial" w:cs="Arial"/>
          <w:szCs w:val="24"/>
        </w:rPr>
        <w:t>жении печени;</w:t>
      </w:r>
    </w:p>
    <w:p w:rsidR="00F75B82" w:rsidRPr="00D5319A" w:rsidRDefault="00F75B82" w:rsidP="00F75B82">
      <w:pPr>
        <w:pStyle w:val="a6"/>
        <w:numPr>
          <w:ilvl w:val="0"/>
          <w:numId w:val="69"/>
        </w:numPr>
        <w:tabs>
          <w:tab w:val="clear" w:pos="720"/>
          <w:tab w:val="num" w:pos="426"/>
        </w:tabs>
        <w:ind w:left="426" w:firstLine="567"/>
        <w:rPr>
          <w:rFonts w:ascii="Arial" w:hAnsi="Arial" w:cs="Arial"/>
          <w:szCs w:val="24"/>
        </w:rPr>
      </w:pPr>
      <w:r w:rsidRPr="00D5319A">
        <w:rPr>
          <w:rFonts w:ascii="Arial" w:hAnsi="Arial" w:cs="Arial"/>
          <w:szCs w:val="24"/>
        </w:rPr>
        <w:t>гипоальбуминемия - за счет поражения печени;</w:t>
      </w:r>
    </w:p>
    <w:p w:rsidR="00F75B82" w:rsidRPr="00D5319A" w:rsidRDefault="00F75B82" w:rsidP="00F75B82">
      <w:pPr>
        <w:pStyle w:val="a6"/>
        <w:numPr>
          <w:ilvl w:val="0"/>
          <w:numId w:val="69"/>
        </w:numPr>
        <w:tabs>
          <w:tab w:val="clear" w:pos="720"/>
          <w:tab w:val="num" w:pos="426"/>
        </w:tabs>
        <w:ind w:left="426" w:firstLine="567"/>
        <w:rPr>
          <w:rFonts w:ascii="Arial" w:hAnsi="Arial" w:cs="Arial"/>
          <w:szCs w:val="24"/>
        </w:rPr>
      </w:pPr>
      <w:r w:rsidRPr="00D5319A">
        <w:rPr>
          <w:rFonts w:ascii="Arial" w:hAnsi="Arial" w:cs="Arial"/>
          <w:szCs w:val="24"/>
        </w:rPr>
        <w:t xml:space="preserve">холестерин, </w:t>
      </w:r>
      <w:r w:rsidRPr="00D5319A">
        <w:rPr>
          <w:rFonts w:ascii="Arial" w:hAnsi="Arial" w:cs="Arial"/>
          <w:szCs w:val="24"/>
        </w:rPr>
        <w:sym w:font="Symbol" w:char="F062"/>
      </w:r>
      <w:r w:rsidRPr="00D5319A">
        <w:rPr>
          <w:rFonts w:ascii="Arial" w:hAnsi="Arial" w:cs="Arial"/>
          <w:szCs w:val="24"/>
        </w:rPr>
        <w:t>-липопротеиды - повышение при ИБС (на</w:t>
      </w:r>
      <w:r w:rsidRPr="00D5319A">
        <w:rPr>
          <w:rFonts w:ascii="Arial" w:hAnsi="Arial" w:cs="Arial"/>
          <w:szCs w:val="24"/>
        </w:rPr>
        <w:t>и</w:t>
      </w:r>
      <w:r w:rsidRPr="00D5319A">
        <w:rPr>
          <w:rFonts w:ascii="Arial" w:hAnsi="Arial" w:cs="Arial"/>
          <w:szCs w:val="24"/>
        </w:rPr>
        <w:t>более распространенный этиологический фактор ХСН);</w:t>
      </w:r>
    </w:p>
    <w:p w:rsidR="00F75B82" w:rsidRPr="00D5319A" w:rsidRDefault="00F75B82" w:rsidP="00F75B82">
      <w:pPr>
        <w:pStyle w:val="a6"/>
        <w:numPr>
          <w:ilvl w:val="0"/>
          <w:numId w:val="69"/>
        </w:numPr>
        <w:tabs>
          <w:tab w:val="clear" w:pos="720"/>
          <w:tab w:val="num" w:pos="426"/>
        </w:tabs>
        <w:ind w:left="426" w:firstLine="567"/>
        <w:rPr>
          <w:rFonts w:ascii="Arial" w:hAnsi="Arial" w:cs="Arial"/>
          <w:szCs w:val="24"/>
        </w:rPr>
      </w:pPr>
      <w:r w:rsidRPr="00D5319A">
        <w:rPr>
          <w:rFonts w:ascii="Arial" w:hAnsi="Arial" w:cs="Arial"/>
          <w:szCs w:val="24"/>
        </w:rPr>
        <w:t>гиперфибриногенемия, положительный С – реактивный белок - при атеросклерозе (асептическое воспаление), вторичных инфекциях, воспалительном поражении ми</w:t>
      </w:r>
      <w:r w:rsidRPr="00D5319A">
        <w:rPr>
          <w:rFonts w:ascii="Arial" w:hAnsi="Arial" w:cs="Arial"/>
          <w:szCs w:val="24"/>
        </w:rPr>
        <w:t>о</w:t>
      </w:r>
      <w:r w:rsidRPr="00D5319A">
        <w:rPr>
          <w:rFonts w:ascii="Arial" w:hAnsi="Arial" w:cs="Arial"/>
          <w:szCs w:val="24"/>
        </w:rPr>
        <w:t>карда;</w:t>
      </w:r>
    </w:p>
    <w:p w:rsidR="00F75B82" w:rsidRPr="00D5319A" w:rsidRDefault="00F75B82" w:rsidP="00F75B82">
      <w:pPr>
        <w:pStyle w:val="a6"/>
        <w:numPr>
          <w:ilvl w:val="0"/>
          <w:numId w:val="69"/>
        </w:numPr>
        <w:tabs>
          <w:tab w:val="clear" w:pos="720"/>
          <w:tab w:val="num" w:pos="426"/>
        </w:tabs>
        <w:ind w:left="426" w:firstLine="567"/>
        <w:rPr>
          <w:rFonts w:ascii="Arial" w:hAnsi="Arial" w:cs="Arial"/>
          <w:szCs w:val="24"/>
        </w:rPr>
      </w:pPr>
      <w:r w:rsidRPr="00D5319A">
        <w:rPr>
          <w:rFonts w:ascii="Arial" w:hAnsi="Arial" w:cs="Arial"/>
          <w:szCs w:val="24"/>
        </w:rPr>
        <w:t>уровень калия, натрия:</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гипонатриемия - признаки высокой активности ренина пла</w:t>
      </w:r>
      <w:r w:rsidRPr="00D5319A">
        <w:rPr>
          <w:rFonts w:ascii="Arial" w:hAnsi="Arial" w:cs="Arial"/>
          <w:szCs w:val="24"/>
        </w:rPr>
        <w:t>з</w:t>
      </w:r>
      <w:r w:rsidRPr="00D5319A">
        <w:rPr>
          <w:rFonts w:ascii="Arial" w:hAnsi="Arial" w:cs="Arial"/>
          <w:szCs w:val="24"/>
        </w:rPr>
        <w:t>мы – плохой прогностический признак;</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контроль калиемий на фоне лечения диуретиками.</w:t>
      </w:r>
    </w:p>
    <w:p w:rsidR="00F75B82" w:rsidRPr="00D5319A" w:rsidRDefault="00F75B82" w:rsidP="00F75B82">
      <w:pPr>
        <w:pStyle w:val="a6"/>
        <w:ind w:firstLine="567"/>
        <w:rPr>
          <w:rFonts w:ascii="Arial" w:hAnsi="Arial" w:cs="Arial"/>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Инструментальная диагностика ХСН</w:t>
      </w:r>
    </w:p>
    <w:p w:rsidR="00F75B82" w:rsidRPr="00D5319A" w:rsidRDefault="00F75B82" w:rsidP="00F75B82">
      <w:pPr>
        <w:ind w:firstLine="567"/>
        <w:jc w:val="both"/>
        <w:rPr>
          <w:rFonts w:ascii="Arial" w:hAnsi="Arial" w:cs="Arial"/>
          <w:sz w:val="24"/>
          <w:szCs w:val="24"/>
        </w:rPr>
      </w:pPr>
    </w:p>
    <w:p w:rsidR="00F75B82" w:rsidRPr="00D5319A" w:rsidRDefault="00F75B82" w:rsidP="00F75B82">
      <w:pPr>
        <w:pStyle w:val="a6"/>
        <w:ind w:firstLine="567"/>
        <w:rPr>
          <w:rFonts w:ascii="Arial" w:hAnsi="Arial" w:cs="Arial"/>
          <w:b/>
          <w:bCs/>
          <w:i/>
          <w:iCs/>
          <w:szCs w:val="24"/>
        </w:rPr>
      </w:pPr>
      <w:r w:rsidRPr="00D5319A">
        <w:rPr>
          <w:rFonts w:ascii="Arial" w:hAnsi="Arial" w:cs="Arial"/>
          <w:b/>
          <w:bCs/>
          <w:i/>
          <w:iCs/>
          <w:szCs w:val="24"/>
        </w:rPr>
        <w:t>Эхокардиография (ЭхоКГ):</w:t>
      </w:r>
    </w:p>
    <w:p w:rsidR="00F75B82" w:rsidRPr="00D5319A" w:rsidRDefault="00F75B82" w:rsidP="00F75B82">
      <w:pPr>
        <w:pStyle w:val="a6"/>
        <w:ind w:firstLine="567"/>
        <w:rPr>
          <w:rFonts w:ascii="Arial" w:hAnsi="Arial" w:cs="Arial"/>
          <w:bCs/>
          <w:szCs w:val="24"/>
        </w:rPr>
      </w:pPr>
      <w:r w:rsidRPr="00D5319A">
        <w:rPr>
          <w:rFonts w:ascii="Arial" w:hAnsi="Arial" w:cs="Arial"/>
          <w:b/>
          <w:szCs w:val="24"/>
        </w:rPr>
        <w:t xml:space="preserve"> </w:t>
      </w:r>
      <w:r w:rsidRPr="00D5319A">
        <w:rPr>
          <w:rFonts w:ascii="Arial" w:hAnsi="Arial" w:cs="Arial"/>
          <w:bCs/>
          <w:szCs w:val="24"/>
        </w:rPr>
        <w:t>- позволяет выявить возможные причины ХСН; диагностика клапанных пороков, дефекта перегородок, внутрисе</w:t>
      </w:r>
      <w:r w:rsidRPr="00D5319A">
        <w:rPr>
          <w:rFonts w:ascii="Arial" w:hAnsi="Arial" w:cs="Arial"/>
          <w:bCs/>
          <w:szCs w:val="24"/>
        </w:rPr>
        <w:t>р</w:t>
      </w:r>
      <w:r w:rsidRPr="00D5319A">
        <w:rPr>
          <w:rFonts w:ascii="Arial" w:hAnsi="Arial" w:cs="Arial"/>
          <w:bCs/>
          <w:szCs w:val="24"/>
        </w:rPr>
        <w:t>дечных тромбов, зон гипокинезии и акинезии, аневризмы сердца;</w:t>
      </w:r>
    </w:p>
    <w:p w:rsidR="00F75B82" w:rsidRPr="00D5319A" w:rsidRDefault="00F75B82" w:rsidP="00F75B82">
      <w:pPr>
        <w:pStyle w:val="a6"/>
        <w:ind w:firstLine="567"/>
        <w:rPr>
          <w:rFonts w:ascii="Arial" w:hAnsi="Arial" w:cs="Arial"/>
          <w:bCs/>
          <w:szCs w:val="24"/>
        </w:rPr>
      </w:pPr>
      <w:r w:rsidRPr="00D5319A">
        <w:rPr>
          <w:rFonts w:ascii="Arial" w:hAnsi="Arial" w:cs="Arial"/>
          <w:bCs/>
          <w:szCs w:val="24"/>
        </w:rPr>
        <w:t xml:space="preserve"> -определяет объективные критерии ХСН, выраженность пр</w:t>
      </w:r>
      <w:r w:rsidRPr="00D5319A">
        <w:rPr>
          <w:rFonts w:ascii="Arial" w:hAnsi="Arial" w:cs="Arial"/>
          <w:bCs/>
          <w:szCs w:val="24"/>
        </w:rPr>
        <w:t>о</w:t>
      </w:r>
      <w:r w:rsidRPr="00D5319A">
        <w:rPr>
          <w:rFonts w:ascii="Arial" w:hAnsi="Arial" w:cs="Arial"/>
          <w:bCs/>
          <w:szCs w:val="24"/>
        </w:rPr>
        <w:t>цесса ремоделирования сердца (стадию), характер наруш</w:t>
      </w:r>
      <w:r w:rsidRPr="00D5319A">
        <w:rPr>
          <w:rFonts w:ascii="Arial" w:hAnsi="Arial" w:cs="Arial"/>
          <w:bCs/>
          <w:szCs w:val="24"/>
        </w:rPr>
        <w:t>е</w:t>
      </w:r>
      <w:r w:rsidRPr="00D5319A">
        <w:rPr>
          <w:rFonts w:ascii="Arial" w:hAnsi="Arial" w:cs="Arial"/>
          <w:bCs/>
          <w:szCs w:val="24"/>
        </w:rPr>
        <w:t>ния функции миокарда.</w:t>
      </w:r>
    </w:p>
    <w:p w:rsidR="00F75B82" w:rsidRPr="00D5319A" w:rsidRDefault="00F75B82" w:rsidP="00F75B82">
      <w:pPr>
        <w:pStyle w:val="a6"/>
        <w:ind w:firstLine="567"/>
        <w:rPr>
          <w:rFonts w:ascii="Arial" w:hAnsi="Arial" w:cs="Arial"/>
          <w:b/>
          <w:szCs w:val="24"/>
        </w:rPr>
      </w:pPr>
    </w:p>
    <w:p w:rsidR="00F75B82" w:rsidRPr="00D5319A" w:rsidRDefault="00F75B82" w:rsidP="00F75B82">
      <w:pPr>
        <w:pStyle w:val="a6"/>
        <w:ind w:firstLine="567"/>
        <w:rPr>
          <w:rFonts w:ascii="Arial" w:hAnsi="Arial" w:cs="Arial"/>
          <w:b/>
          <w:szCs w:val="24"/>
        </w:rPr>
      </w:pPr>
      <w:r w:rsidRPr="00D5319A">
        <w:rPr>
          <w:rFonts w:ascii="Arial" w:hAnsi="Arial" w:cs="Arial"/>
          <w:b/>
          <w:i/>
          <w:szCs w:val="24"/>
        </w:rPr>
        <w:t>Признаки систолической дисфункции левого желудочка:</w:t>
      </w:r>
    </w:p>
    <w:p w:rsidR="00F75B82" w:rsidRPr="00D5319A" w:rsidRDefault="00F75B82" w:rsidP="00F75B82">
      <w:pPr>
        <w:pStyle w:val="a6"/>
        <w:ind w:firstLine="567"/>
        <w:rPr>
          <w:rFonts w:ascii="Arial" w:hAnsi="Arial" w:cs="Arial"/>
          <w:bCs/>
          <w:szCs w:val="24"/>
        </w:rPr>
      </w:pPr>
      <w:r w:rsidRPr="00D5319A">
        <w:rPr>
          <w:rFonts w:ascii="Arial" w:hAnsi="Arial" w:cs="Arial"/>
          <w:bCs/>
          <w:szCs w:val="24"/>
        </w:rPr>
        <w:t xml:space="preserve"> - уменьшение фракции выброса (ФВ &lt;50%);</w:t>
      </w:r>
    </w:p>
    <w:p w:rsidR="00F75B82" w:rsidRPr="00D5319A" w:rsidRDefault="00F75B82" w:rsidP="00F75B82">
      <w:pPr>
        <w:pStyle w:val="a6"/>
        <w:ind w:firstLine="567"/>
        <w:rPr>
          <w:rFonts w:ascii="Arial" w:hAnsi="Arial" w:cs="Arial"/>
          <w:bCs/>
          <w:szCs w:val="24"/>
        </w:rPr>
      </w:pPr>
      <w:r w:rsidRPr="00D5319A">
        <w:rPr>
          <w:rFonts w:ascii="Arial" w:hAnsi="Arial" w:cs="Arial"/>
          <w:bCs/>
          <w:szCs w:val="24"/>
        </w:rPr>
        <w:t xml:space="preserve"> - увеличение конечного диастолического давления в полости левого желудочка.</w:t>
      </w:r>
    </w:p>
    <w:p w:rsidR="00F75B82" w:rsidRPr="00D5319A" w:rsidRDefault="00F75B82" w:rsidP="00F75B82">
      <w:pPr>
        <w:pStyle w:val="a6"/>
        <w:ind w:firstLine="567"/>
        <w:rPr>
          <w:rFonts w:ascii="Arial" w:hAnsi="Arial" w:cs="Arial"/>
          <w:b/>
          <w:szCs w:val="24"/>
        </w:rPr>
      </w:pPr>
    </w:p>
    <w:p w:rsidR="00F75B82" w:rsidRPr="00D5319A" w:rsidRDefault="00F75B82" w:rsidP="00F75B82">
      <w:pPr>
        <w:pStyle w:val="a6"/>
        <w:ind w:firstLine="567"/>
        <w:rPr>
          <w:rFonts w:ascii="Arial" w:hAnsi="Arial" w:cs="Arial"/>
          <w:b/>
          <w:i/>
          <w:szCs w:val="24"/>
        </w:rPr>
      </w:pPr>
      <w:r w:rsidRPr="00D5319A">
        <w:rPr>
          <w:rFonts w:ascii="Arial" w:hAnsi="Arial" w:cs="Arial"/>
          <w:b/>
          <w:i/>
          <w:szCs w:val="24"/>
        </w:rPr>
        <w:t>Признаки диастолической дисфункции левого желудочка:</w:t>
      </w:r>
    </w:p>
    <w:p w:rsidR="00F75B82" w:rsidRPr="00D5319A" w:rsidRDefault="00F75B82" w:rsidP="00F75B82">
      <w:pPr>
        <w:pStyle w:val="a6"/>
        <w:ind w:firstLine="567"/>
        <w:rPr>
          <w:rFonts w:ascii="Arial" w:hAnsi="Arial" w:cs="Arial"/>
          <w:bCs/>
          <w:szCs w:val="24"/>
        </w:rPr>
      </w:pPr>
      <w:r w:rsidRPr="00D5319A">
        <w:rPr>
          <w:rFonts w:ascii="Arial" w:hAnsi="Arial" w:cs="Arial"/>
          <w:bCs/>
          <w:szCs w:val="24"/>
        </w:rPr>
        <w:t xml:space="preserve"> - снижение скорости и величины быстрого накопления ЛЖ (определяется допплер- методом).</w:t>
      </w:r>
    </w:p>
    <w:p w:rsidR="00F75B82" w:rsidRPr="00D5319A" w:rsidRDefault="00F75B82" w:rsidP="00F75B82">
      <w:pPr>
        <w:pStyle w:val="a6"/>
        <w:ind w:firstLine="567"/>
        <w:rPr>
          <w:rFonts w:ascii="Arial" w:hAnsi="Arial" w:cs="Arial"/>
          <w:b/>
          <w:szCs w:val="24"/>
        </w:rPr>
      </w:pPr>
    </w:p>
    <w:p w:rsidR="00F75B82" w:rsidRPr="00D5319A" w:rsidRDefault="00F75B82" w:rsidP="00F75B82">
      <w:pPr>
        <w:pStyle w:val="a6"/>
        <w:ind w:firstLine="567"/>
        <w:rPr>
          <w:rFonts w:ascii="Arial" w:hAnsi="Arial" w:cs="Arial"/>
          <w:b/>
          <w:bCs/>
          <w:i/>
          <w:iCs/>
          <w:szCs w:val="24"/>
        </w:rPr>
      </w:pPr>
      <w:r w:rsidRPr="00D5319A">
        <w:rPr>
          <w:rFonts w:ascii="Arial" w:hAnsi="Arial" w:cs="Arial"/>
          <w:b/>
          <w:bCs/>
          <w:i/>
          <w:iCs/>
          <w:szCs w:val="24"/>
        </w:rPr>
        <w:t>ЭКГ:</w:t>
      </w:r>
    </w:p>
    <w:p w:rsidR="00F75B82" w:rsidRPr="00D5319A" w:rsidRDefault="00F75B82" w:rsidP="00F75B82">
      <w:pPr>
        <w:pStyle w:val="a6"/>
        <w:ind w:firstLine="567"/>
        <w:rPr>
          <w:rFonts w:ascii="Arial" w:hAnsi="Arial" w:cs="Arial"/>
          <w:bCs/>
          <w:szCs w:val="24"/>
        </w:rPr>
      </w:pPr>
      <w:r w:rsidRPr="00D5319A">
        <w:rPr>
          <w:rFonts w:ascii="Arial" w:hAnsi="Arial" w:cs="Arial"/>
          <w:b/>
          <w:szCs w:val="24"/>
        </w:rPr>
        <w:t xml:space="preserve"> - </w:t>
      </w:r>
      <w:r w:rsidRPr="00D5319A">
        <w:rPr>
          <w:rFonts w:ascii="Arial" w:hAnsi="Arial" w:cs="Arial"/>
          <w:bCs/>
          <w:szCs w:val="24"/>
        </w:rPr>
        <w:t>тахикардия, возможно экстрасистолия, мерцательная ари</w:t>
      </w:r>
      <w:r w:rsidRPr="00D5319A">
        <w:rPr>
          <w:rFonts w:ascii="Arial" w:hAnsi="Arial" w:cs="Arial"/>
          <w:bCs/>
          <w:szCs w:val="24"/>
        </w:rPr>
        <w:t>т</w:t>
      </w:r>
      <w:r w:rsidRPr="00D5319A">
        <w:rPr>
          <w:rFonts w:ascii="Arial" w:hAnsi="Arial" w:cs="Arial"/>
          <w:bCs/>
          <w:szCs w:val="24"/>
        </w:rPr>
        <w:t>мия, признаки инфаркта миокарда, рубцового поражения ми</w:t>
      </w:r>
      <w:r w:rsidRPr="00D5319A">
        <w:rPr>
          <w:rFonts w:ascii="Arial" w:hAnsi="Arial" w:cs="Arial"/>
          <w:bCs/>
          <w:szCs w:val="24"/>
        </w:rPr>
        <w:t>о</w:t>
      </w:r>
      <w:r w:rsidRPr="00D5319A">
        <w:rPr>
          <w:rFonts w:ascii="Arial" w:hAnsi="Arial" w:cs="Arial"/>
          <w:bCs/>
          <w:szCs w:val="24"/>
        </w:rPr>
        <w:t>карда;</w:t>
      </w:r>
    </w:p>
    <w:p w:rsidR="00F75B82" w:rsidRPr="00D5319A" w:rsidRDefault="00F75B82" w:rsidP="00F75B82">
      <w:pPr>
        <w:pStyle w:val="a6"/>
        <w:ind w:firstLine="567"/>
        <w:rPr>
          <w:rFonts w:ascii="Arial" w:hAnsi="Arial" w:cs="Arial"/>
          <w:bCs/>
          <w:szCs w:val="24"/>
        </w:rPr>
      </w:pPr>
      <w:r w:rsidRPr="00D5319A">
        <w:rPr>
          <w:rFonts w:ascii="Arial" w:hAnsi="Arial" w:cs="Arial"/>
          <w:bCs/>
          <w:szCs w:val="24"/>
        </w:rPr>
        <w:t xml:space="preserve"> - гипертрофия левого или правого желудочков;</w:t>
      </w:r>
    </w:p>
    <w:p w:rsidR="00F75B82" w:rsidRPr="00D5319A" w:rsidRDefault="00F75B82" w:rsidP="00F75B82">
      <w:pPr>
        <w:pStyle w:val="a6"/>
        <w:ind w:firstLine="567"/>
        <w:rPr>
          <w:rFonts w:ascii="Arial" w:hAnsi="Arial" w:cs="Arial"/>
          <w:bCs/>
          <w:szCs w:val="24"/>
        </w:rPr>
      </w:pPr>
      <w:r w:rsidRPr="00D5319A">
        <w:rPr>
          <w:rFonts w:ascii="Arial" w:hAnsi="Arial" w:cs="Arial"/>
          <w:bCs/>
          <w:szCs w:val="24"/>
        </w:rPr>
        <w:t xml:space="preserve"> - блокады ножек пучка Гиса.</w:t>
      </w:r>
    </w:p>
    <w:p w:rsidR="00F75B82" w:rsidRPr="00D5319A" w:rsidRDefault="00F75B82" w:rsidP="00F75B82">
      <w:pPr>
        <w:pStyle w:val="a6"/>
        <w:ind w:firstLine="567"/>
        <w:rPr>
          <w:rFonts w:ascii="Arial" w:hAnsi="Arial" w:cs="Arial"/>
          <w:b/>
          <w:szCs w:val="24"/>
        </w:rPr>
      </w:pPr>
    </w:p>
    <w:p w:rsidR="00F75B82" w:rsidRPr="00D5319A" w:rsidRDefault="00F75B82" w:rsidP="00F75B82">
      <w:pPr>
        <w:pStyle w:val="a6"/>
        <w:ind w:firstLine="567"/>
        <w:rPr>
          <w:rFonts w:ascii="Arial" w:hAnsi="Arial" w:cs="Arial"/>
          <w:b/>
          <w:bCs/>
          <w:i/>
          <w:iCs/>
          <w:szCs w:val="24"/>
        </w:rPr>
      </w:pPr>
      <w:r w:rsidRPr="00D5319A">
        <w:rPr>
          <w:rFonts w:ascii="Arial" w:hAnsi="Arial" w:cs="Arial"/>
          <w:b/>
          <w:bCs/>
          <w:i/>
          <w:iCs/>
          <w:szCs w:val="24"/>
        </w:rPr>
        <w:t>Рентгенография органов грудной клетки:</w:t>
      </w:r>
    </w:p>
    <w:p w:rsidR="00F75B82" w:rsidRPr="00D5319A" w:rsidRDefault="00F75B82" w:rsidP="00F75B82">
      <w:pPr>
        <w:pStyle w:val="a6"/>
        <w:ind w:firstLine="567"/>
        <w:rPr>
          <w:rFonts w:ascii="Arial" w:hAnsi="Arial" w:cs="Arial"/>
          <w:bCs/>
          <w:szCs w:val="24"/>
        </w:rPr>
      </w:pPr>
      <w:r w:rsidRPr="00D5319A">
        <w:rPr>
          <w:rFonts w:ascii="Arial" w:hAnsi="Arial" w:cs="Arial"/>
          <w:b/>
          <w:szCs w:val="24"/>
        </w:rPr>
        <w:t xml:space="preserve"> - </w:t>
      </w:r>
      <w:r w:rsidRPr="00D5319A">
        <w:rPr>
          <w:rFonts w:ascii="Arial" w:hAnsi="Arial" w:cs="Arial"/>
          <w:bCs/>
          <w:szCs w:val="24"/>
        </w:rPr>
        <w:t>выявляют кардиомегалию;</w:t>
      </w:r>
    </w:p>
    <w:p w:rsidR="00F75B82" w:rsidRPr="00D5319A" w:rsidRDefault="00F75B82" w:rsidP="00F75B82">
      <w:pPr>
        <w:pStyle w:val="a6"/>
        <w:ind w:firstLine="567"/>
        <w:rPr>
          <w:rFonts w:ascii="Arial" w:hAnsi="Arial" w:cs="Arial"/>
          <w:bCs/>
          <w:spacing w:val="-6"/>
          <w:szCs w:val="24"/>
        </w:rPr>
      </w:pPr>
      <w:r w:rsidRPr="00D5319A">
        <w:rPr>
          <w:rFonts w:ascii="Arial" w:hAnsi="Arial" w:cs="Arial"/>
          <w:bCs/>
          <w:szCs w:val="24"/>
        </w:rPr>
        <w:t xml:space="preserve"> - признаки застоя в малом круге кровообращения: сниж</w:t>
      </w:r>
      <w:r w:rsidRPr="00D5319A">
        <w:rPr>
          <w:rFonts w:ascii="Arial" w:hAnsi="Arial" w:cs="Arial"/>
          <w:bCs/>
          <w:szCs w:val="24"/>
        </w:rPr>
        <w:t>е</w:t>
      </w:r>
      <w:r w:rsidRPr="00D5319A">
        <w:rPr>
          <w:rFonts w:ascii="Arial" w:hAnsi="Arial" w:cs="Arial"/>
          <w:bCs/>
          <w:szCs w:val="24"/>
        </w:rPr>
        <w:t xml:space="preserve">ние </w:t>
      </w:r>
      <w:r w:rsidRPr="00D5319A">
        <w:rPr>
          <w:rFonts w:ascii="Arial" w:hAnsi="Arial" w:cs="Arial"/>
          <w:bCs/>
          <w:spacing w:val="-6"/>
          <w:szCs w:val="24"/>
        </w:rPr>
        <w:t>прозрачности легочных полей; линии Керли, затемнение корней, усиление легочного рисунка, утолщение костальной пле</w:t>
      </w:r>
      <w:r w:rsidRPr="00D5319A">
        <w:rPr>
          <w:rFonts w:ascii="Arial" w:hAnsi="Arial" w:cs="Arial"/>
          <w:bCs/>
          <w:spacing w:val="-6"/>
          <w:szCs w:val="24"/>
        </w:rPr>
        <w:t>в</w:t>
      </w:r>
      <w:r w:rsidRPr="00D5319A">
        <w:rPr>
          <w:rFonts w:ascii="Arial" w:hAnsi="Arial" w:cs="Arial"/>
          <w:bCs/>
          <w:spacing w:val="-6"/>
          <w:szCs w:val="24"/>
        </w:rPr>
        <w:t>ры.</w:t>
      </w:r>
    </w:p>
    <w:p w:rsidR="00F75B82" w:rsidRPr="00D5319A" w:rsidRDefault="00F75B82" w:rsidP="00F75B82">
      <w:pPr>
        <w:pStyle w:val="a6"/>
        <w:ind w:firstLine="567"/>
        <w:rPr>
          <w:rFonts w:ascii="Arial" w:hAnsi="Arial" w:cs="Arial"/>
          <w:b/>
          <w:szCs w:val="24"/>
        </w:rPr>
      </w:pPr>
    </w:p>
    <w:p w:rsidR="00F75B82" w:rsidRPr="00D5319A" w:rsidRDefault="00F75B82" w:rsidP="00F75B82">
      <w:pPr>
        <w:pStyle w:val="a6"/>
        <w:ind w:firstLine="567"/>
        <w:rPr>
          <w:rFonts w:ascii="Arial" w:hAnsi="Arial" w:cs="Arial"/>
          <w:b/>
          <w:bCs/>
          <w:i/>
          <w:iCs/>
          <w:szCs w:val="24"/>
        </w:rPr>
      </w:pPr>
      <w:r w:rsidRPr="00D5319A">
        <w:rPr>
          <w:rFonts w:ascii="Arial" w:hAnsi="Arial" w:cs="Arial"/>
          <w:b/>
          <w:bCs/>
          <w:i/>
          <w:iCs/>
          <w:szCs w:val="24"/>
        </w:rPr>
        <w:t>Сцинтиграфия миокарда, радионуклидное исследование –</w:t>
      </w:r>
    </w:p>
    <w:p w:rsidR="00F75B82" w:rsidRPr="00D5319A" w:rsidRDefault="00F75B82" w:rsidP="00F75B82">
      <w:pPr>
        <w:pStyle w:val="a6"/>
        <w:ind w:firstLine="567"/>
        <w:rPr>
          <w:rFonts w:ascii="Arial" w:hAnsi="Arial" w:cs="Arial"/>
          <w:bCs/>
          <w:szCs w:val="24"/>
        </w:rPr>
      </w:pPr>
      <w:r w:rsidRPr="00D5319A">
        <w:rPr>
          <w:rFonts w:ascii="Arial" w:hAnsi="Arial" w:cs="Arial"/>
          <w:szCs w:val="24"/>
        </w:rPr>
        <w:t xml:space="preserve"> - </w:t>
      </w:r>
      <w:r w:rsidRPr="00D5319A">
        <w:rPr>
          <w:rFonts w:ascii="Arial" w:hAnsi="Arial" w:cs="Arial"/>
          <w:bCs/>
          <w:szCs w:val="24"/>
        </w:rPr>
        <w:t>позволяет оценить степень дисфункции правого или левого желудочков.</w:t>
      </w:r>
    </w:p>
    <w:p w:rsidR="00F75B82" w:rsidRPr="00D5319A" w:rsidRDefault="00F75B82" w:rsidP="00F75B82">
      <w:pPr>
        <w:pStyle w:val="a6"/>
        <w:ind w:firstLine="567"/>
        <w:rPr>
          <w:rFonts w:ascii="Arial" w:hAnsi="Arial" w:cs="Arial"/>
          <w:b/>
          <w:szCs w:val="24"/>
        </w:rPr>
      </w:pPr>
    </w:p>
    <w:p w:rsidR="00F75B82" w:rsidRPr="00D5319A" w:rsidRDefault="00F75B82" w:rsidP="00F75B82">
      <w:pPr>
        <w:pStyle w:val="a6"/>
        <w:ind w:firstLine="567"/>
        <w:rPr>
          <w:rFonts w:ascii="Arial" w:hAnsi="Arial" w:cs="Arial"/>
          <w:bCs/>
          <w:szCs w:val="24"/>
        </w:rPr>
      </w:pPr>
      <w:r w:rsidRPr="00D5319A">
        <w:rPr>
          <w:rFonts w:ascii="Arial" w:hAnsi="Arial" w:cs="Arial"/>
          <w:b/>
          <w:bCs/>
          <w:i/>
          <w:iCs/>
          <w:szCs w:val="24"/>
        </w:rPr>
        <w:t>Магнитно-резонансная томография</w:t>
      </w:r>
      <w:r w:rsidRPr="00D5319A">
        <w:rPr>
          <w:rFonts w:ascii="Arial" w:hAnsi="Arial" w:cs="Arial"/>
          <w:i/>
          <w:iCs/>
          <w:szCs w:val="24"/>
        </w:rPr>
        <w:t xml:space="preserve"> </w:t>
      </w:r>
      <w:r w:rsidRPr="00D5319A">
        <w:rPr>
          <w:rFonts w:ascii="Arial" w:hAnsi="Arial" w:cs="Arial"/>
          <w:b/>
          <w:i/>
          <w:iCs/>
          <w:szCs w:val="24"/>
        </w:rPr>
        <w:t>-</w:t>
      </w:r>
      <w:r w:rsidRPr="00D5319A">
        <w:rPr>
          <w:rFonts w:ascii="Arial" w:hAnsi="Arial" w:cs="Arial"/>
          <w:b/>
          <w:szCs w:val="24"/>
        </w:rPr>
        <w:t xml:space="preserve"> </w:t>
      </w:r>
      <w:r w:rsidRPr="00D5319A">
        <w:rPr>
          <w:rFonts w:ascii="Arial" w:hAnsi="Arial" w:cs="Arial"/>
          <w:bCs/>
          <w:szCs w:val="24"/>
        </w:rPr>
        <w:t>более точный метод определения объема полостей, толщины стенок, массы миокарда левого желудочка, позволяет оценить кровоснабжение, ос</w:t>
      </w:r>
      <w:r w:rsidRPr="00D5319A">
        <w:rPr>
          <w:rFonts w:ascii="Arial" w:hAnsi="Arial" w:cs="Arial"/>
          <w:bCs/>
          <w:szCs w:val="24"/>
        </w:rPr>
        <w:t>о</w:t>
      </w:r>
      <w:r w:rsidRPr="00D5319A">
        <w:rPr>
          <w:rFonts w:ascii="Arial" w:hAnsi="Arial" w:cs="Arial"/>
          <w:bCs/>
          <w:szCs w:val="24"/>
        </w:rPr>
        <w:t>бенности функции миокарда.</w:t>
      </w:r>
    </w:p>
    <w:p w:rsidR="00F75B82" w:rsidRPr="00D5319A" w:rsidRDefault="00F75B82" w:rsidP="00F75B82">
      <w:pPr>
        <w:pStyle w:val="a6"/>
        <w:ind w:firstLine="567"/>
        <w:rPr>
          <w:rFonts w:ascii="Arial" w:hAnsi="Arial" w:cs="Arial"/>
          <w:b/>
          <w:szCs w:val="24"/>
        </w:rPr>
      </w:pPr>
    </w:p>
    <w:p w:rsidR="00F75B82" w:rsidRPr="00D5319A" w:rsidRDefault="00F75B82" w:rsidP="00F75B82">
      <w:pPr>
        <w:pStyle w:val="a6"/>
        <w:ind w:firstLine="567"/>
        <w:rPr>
          <w:rFonts w:ascii="Arial" w:hAnsi="Arial" w:cs="Arial"/>
          <w:b/>
          <w:bCs/>
          <w:i/>
          <w:iCs/>
          <w:szCs w:val="24"/>
        </w:rPr>
      </w:pPr>
      <w:r w:rsidRPr="00D5319A">
        <w:rPr>
          <w:rFonts w:ascii="Arial" w:hAnsi="Arial" w:cs="Arial"/>
          <w:b/>
          <w:bCs/>
          <w:i/>
          <w:iCs/>
          <w:szCs w:val="24"/>
        </w:rPr>
        <w:t>Тесты с физической нагрузкой:</w:t>
      </w:r>
    </w:p>
    <w:p w:rsidR="00F75B82" w:rsidRPr="00D5319A" w:rsidRDefault="00F75B82" w:rsidP="00F75B82">
      <w:pPr>
        <w:pStyle w:val="a6"/>
        <w:tabs>
          <w:tab w:val="left" w:pos="426"/>
        </w:tabs>
        <w:ind w:firstLine="567"/>
        <w:rPr>
          <w:rFonts w:ascii="Arial" w:hAnsi="Arial" w:cs="Arial"/>
          <w:bCs/>
          <w:szCs w:val="24"/>
        </w:rPr>
      </w:pPr>
      <w:r w:rsidRPr="00D5319A">
        <w:rPr>
          <w:rFonts w:ascii="Arial" w:hAnsi="Arial" w:cs="Arial"/>
          <w:b/>
          <w:szCs w:val="24"/>
        </w:rPr>
        <w:tab/>
      </w:r>
      <w:r w:rsidRPr="00D5319A">
        <w:rPr>
          <w:rFonts w:ascii="Arial" w:hAnsi="Arial" w:cs="Arial"/>
          <w:bCs/>
          <w:szCs w:val="24"/>
        </w:rPr>
        <w:t>- велоэргометрия для диагностики ИБС, определения тол</w:t>
      </w:r>
      <w:r w:rsidRPr="00D5319A">
        <w:rPr>
          <w:rFonts w:ascii="Arial" w:hAnsi="Arial" w:cs="Arial"/>
          <w:bCs/>
          <w:szCs w:val="24"/>
        </w:rPr>
        <w:t>е</w:t>
      </w:r>
      <w:r w:rsidRPr="00D5319A">
        <w:rPr>
          <w:rFonts w:ascii="Arial" w:hAnsi="Arial" w:cs="Arial"/>
          <w:bCs/>
          <w:szCs w:val="24"/>
        </w:rPr>
        <w:t>рантности к физической нагрузке;</w:t>
      </w:r>
    </w:p>
    <w:p w:rsidR="00F75B82" w:rsidRPr="00D5319A" w:rsidRDefault="00F75B82" w:rsidP="00F75B82">
      <w:pPr>
        <w:pStyle w:val="a6"/>
        <w:tabs>
          <w:tab w:val="left" w:pos="426"/>
        </w:tabs>
        <w:ind w:firstLine="567"/>
        <w:rPr>
          <w:rFonts w:ascii="Arial" w:hAnsi="Arial" w:cs="Arial"/>
          <w:bCs/>
          <w:szCs w:val="24"/>
        </w:rPr>
      </w:pPr>
      <w:r w:rsidRPr="00D5319A">
        <w:rPr>
          <w:rFonts w:ascii="Arial" w:hAnsi="Arial" w:cs="Arial"/>
          <w:bCs/>
          <w:szCs w:val="24"/>
        </w:rPr>
        <w:tab/>
        <w:t>- 6-минутный тест - для объективизации ФК ХСН.</w:t>
      </w:r>
    </w:p>
    <w:p w:rsidR="00F75B82" w:rsidRPr="00D5319A" w:rsidRDefault="00F75B82" w:rsidP="00F75B82">
      <w:pPr>
        <w:pStyle w:val="a6"/>
        <w:ind w:firstLine="567"/>
        <w:rPr>
          <w:rFonts w:ascii="Arial" w:hAnsi="Arial" w:cs="Arial"/>
          <w:b/>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 xml:space="preserve">Основные принципы лечения ХСН </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lastRenderedPageBreak/>
        <w:t xml:space="preserve"> </w:t>
      </w:r>
    </w:p>
    <w:p w:rsidR="00F75B82" w:rsidRPr="00D5319A" w:rsidRDefault="00F75B82" w:rsidP="00F75B82">
      <w:pPr>
        <w:pStyle w:val="a6"/>
        <w:numPr>
          <w:ilvl w:val="0"/>
          <w:numId w:val="66"/>
        </w:numPr>
        <w:tabs>
          <w:tab w:val="clear" w:pos="720"/>
          <w:tab w:val="num" w:pos="426"/>
        </w:tabs>
        <w:ind w:left="426" w:firstLine="567"/>
        <w:rPr>
          <w:rFonts w:ascii="Arial" w:hAnsi="Arial" w:cs="Arial"/>
          <w:szCs w:val="24"/>
        </w:rPr>
      </w:pPr>
      <w:r w:rsidRPr="00D5319A">
        <w:rPr>
          <w:rFonts w:ascii="Arial" w:hAnsi="Arial" w:cs="Arial"/>
          <w:szCs w:val="24"/>
        </w:rPr>
        <w:t>Диета - ограничение жидкости и соли.</w:t>
      </w:r>
    </w:p>
    <w:p w:rsidR="00F75B82" w:rsidRPr="00D5319A" w:rsidRDefault="00F75B82" w:rsidP="00F75B82">
      <w:pPr>
        <w:pStyle w:val="a6"/>
        <w:numPr>
          <w:ilvl w:val="0"/>
          <w:numId w:val="66"/>
        </w:numPr>
        <w:tabs>
          <w:tab w:val="clear" w:pos="720"/>
          <w:tab w:val="num" w:pos="426"/>
        </w:tabs>
        <w:ind w:left="426" w:firstLine="567"/>
        <w:rPr>
          <w:rFonts w:ascii="Arial" w:hAnsi="Arial" w:cs="Arial"/>
          <w:szCs w:val="24"/>
        </w:rPr>
      </w:pPr>
      <w:r w:rsidRPr="00D5319A">
        <w:rPr>
          <w:rFonts w:ascii="Arial" w:hAnsi="Arial" w:cs="Arial"/>
          <w:szCs w:val="24"/>
        </w:rPr>
        <w:t>Дозированные физические нагрузки.</w:t>
      </w:r>
    </w:p>
    <w:p w:rsidR="00F75B82" w:rsidRPr="00D5319A" w:rsidRDefault="00F75B82" w:rsidP="00F75B82">
      <w:pPr>
        <w:pStyle w:val="a6"/>
        <w:numPr>
          <w:ilvl w:val="0"/>
          <w:numId w:val="66"/>
        </w:numPr>
        <w:tabs>
          <w:tab w:val="clear" w:pos="720"/>
          <w:tab w:val="num" w:pos="426"/>
        </w:tabs>
        <w:ind w:left="426" w:firstLine="567"/>
        <w:rPr>
          <w:rFonts w:ascii="Arial" w:hAnsi="Arial" w:cs="Arial"/>
          <w:szCs w:val="24"/>
        </w:rPr>
      </w:pPr>
      <w:r w:rsidRPr="00D5319A">
        <w:rPr>
          <w:rFonts w:ascii="Arial" w:hAnsi="Arial" w:cs="Arial"/>
          <w:szCs w:val="24"/>
        </w:rPr>
        <w:t>Медикаментозная терапия.</w:t>
      </w:r>
    </w:p>
    <w:p w:rsidR="00F75B82" w:rsidRPr="00D5319A" w:rsidRDefault="00F75B82" w:rsidP="00F75B82">
      <w:pPr>
        <w:pStyle w:val="a6"/>
        <w:numPr>
          <w:ilvl w:val="0"/>
          <w:numId w:val="66"/>
        </w:numPr>
        <w:tabs>
          <w:tab w:val="clear" w:pos="720"/>
          <w:tab w:val="num" w:pos="426"/>
        </w:tabs>
        <w:ind w:left="426" w:firstLine="567"/>
        <w:rPr>
          <w:rFonts w:ascii="Arial" w:hAnsi="Arial" w:cs="Arial"/>
          <w:szCs w:val="24"/>
        </w:rPr>
      </w:pPr>
      <w:r w:rsidRPr="00D5319A">
        <w:rPr>
          <w:rFonts w:ascii="Arial" w:hAnsi="Arial" w:cs="Arial"/>
          <w:szCs w:val="24"/>
        </w:rPr>
        <w:t>Лекарственная терапия при ХСН носит патогенетический характер и направлена на блокирование нейрогум</w:t>
      </w:r>
      <w:r w:rsidRPr="00D5319A">
        <w:rPr>
          <w:rFonts w:ascii="Arial" w:hAnsi="Arial" w:cs="Arial"/>
          <w:szCs w:val="24"/>
        </w:rPr>
        <w:t>о</w:t>
      </w:r>
      <w:r w:rsidRPr="00D5319A">
        <w:rPr>
          <w:rFonts w:ascii="Arial" w:hAnsi="Arial" w:cs="Arial"/>
          <w:szCs w:val="24"/>
        </w:rPr>
        <w:t>ральных влияний и снижение ОЦК.</w:t>
      </w:r>
    </w:p>
    <w:p w:rsidR="00F75B82" w:rsidRPr="00D5319A" w:rsidRDefault="00F75B82" w:rsidP="00F75B82">
      <w:pPr>
        <w:pStyle w:val="a6"/>
        <w:tabs>
          <w:tab w:val="num" w:pos="426"/>
        </w:tabs>
        <w:ind w:left="426" w:firstLine="567"/>
        <w:rPr>
          <w:rFonts w:ascii="Arial" w:hAnsi="Arial" w:cs="Arial"/>
          <w:szCs w:val="24"/>
        </w:rPr>
      </w:pPr>
      <w:r w:rsidRPr="00D5319A">
        <w:rPr>
          <w:rFonts w:ascii="Arial" w:hAnsi="Arial" w:cs="Arial"/>
          <w:szCs w:val="24"/>
        </w:rPr>
        <w:t>Используются 5 групп препаратов:</w:t>
      </w:r>
    </w:p>
    <w:p w:rsidR="00F75B82" w:rsidRPr="00D5319A" w:rsidRDefault="00F75B82" w:rsidP="00F75B82">
      <w:pPr>
        <w:pStyle w:val="a6"/>
        <w:numPr>
          <w:ilvl w:val="0"/>
          <w:numId w:val="66"/>
        </w:numPr>
        <w:tabs>
          <w:tab w:val="clear" w:pos="720"/>
          <w:tab w:val="num" w:pos="426"/>
        </w:tabs>
        <w:ind w:left="426" w:firstLine="567"/>
        <w:rPr>
          <w:rFonts w:ascii="Arial" w:hAnsi="Arial" w:cs="Arial"/>
          <w:szCs w:val="24"/>
        </w:rPr>
      </w:pPr>
      <w:r w:rsidRPr="00D5319A">
        <w:rPr>
          <w:rFonts w:ascii="Arial" w:hAnsi="Arial" w:cs="Arial"/>
          <w:szCs w:val="24"/>
        </w:rPr>
        <w:t>ингибиторы АПФ блокирующие активацию РААС;</w:t>
      </w:r>
    </w:p>
    <w:p w:rsidR="00F75B82" w:rsidRPr="00D5319A" w:rsidRDefault="00F75B82" w:rsidP="00F75B82">
      <w:pPr>
        <w:pStyle w:val="a6"/>
        <w:numPr>
          <w:ilvl w:val="0"/>
          <w:numId w:val="66"/>
        </w:numPr>
        <w:tabs>
          <w:tab w:val="clear" w:pos="720"/>
          <w:tab w:val="num" w:pos="426"/>
        </w:tabs>
        <w:ind w:left="426" w:firstLine="567"/>
        <w:rPr>
          <w:rFonts w:ascii="Arial" w:hAnsi="Arial" w:cs="Arial"/>
          <w:szCs w:val="24"/>
        </w:rPr>
      </w:pPr>
      <w:r w:rsidRPr="00D5319A">
        <w:rPr>
          <w:rFonts w:ascii="Arial" w:hAnsi="Arial" w:cs="Arial"/>
          <w:szCs w:val="24"/>
        </w:rPr>
        <w:sym w:font="Symbol" w:char="F062"/>
      </w:r>
      <w:r w:rsidRPr="00D5319A">
        <w:rPr>
          <w:rFonts w:ascii="Arial" w:hAnsi="Arial" w:cs="Arial"/>
          <w:szCs w:val="24"/>
        </w:rPr>
        <w:t>-адреноблокаторы - блокада симпатических вли</w:t>
      </w:r>
      <w:r w:rsidRPr="00D5319A">
        <w:rPr>
          <w:rFonts w:ascii="Arial" w:hAnsi="Arial" w:cs="Arial"/>
          <w:szCs w:val="24"/>
        </w:rPr>
        <w:t>я</w:t>
      </w:r>
      <w:r w:rsidRPr="00D5319A">
        <w:rPr>
          <w:rFonts w:ascii="Arial" w:hAnsi="Arial" w:cs="Arial"/>
          <w:szCs w:val="24"/>
        </w:rPr>
        <w:t>ний;</w:t>
      </w:r>
    </w:p>
    <w:p w:rsidR="00F75B82" w:rsidRPr="00D5319A" w:rsidRDefault="00F75B82" w:rsidP="00F75B82">
      <w:pPr>
        <w:pStyle w:val="a6"/>
        <w:numPr>
          <w:ilvl w:val="0"/>
          <w:numId w:val="66"/>
        </w:numPr>
        <w:tabs>
          <w:tab w:val="clear" w:pos="720"/>
          <w:tab w:val="num" w:pos="426"/>
        </w:tabs>
        <w:ind w:left="426" w:firstLine="567"/>
        <w:rPr>
          <w:rFonts w:ascii="Arial" w:hAnsi="Arial" w:cs="Arial"/>
          <w:szCs w:val="24"/>
        </w:rPr>
      </w:pPr>
      <w:r w:rsidRPr="00D5319A">
        <w:rPr>
          <w:rFonts w:ascii="Arial" w:hAnsi="Arial" w:cs="Arial"/>
          <w:szCs w:val="24"/>
        </w:rPr>
        <w:t>антагонисты альдостерона - блокирует эффекты гиперал</w:t>
      </w:r>
      <w:r w:rsidRPr="00D5319A">
        <w:rPr>
          <w:rFonts w:ascii="Arial" w:hAnsi="Arial" w:cs="Arial"/>
          <w:szCs w:val="24"/>
        </w:rPr>
        <w:t>ь</w:t>
      </w:r>
      <w:r w:rsidRPr="00D5319A">
        <w:rPr>
          <w:rFonts w:ascii="Arial" w:hAnsi="Arial" w:cs="Arial"/>
          <w:szCs w:val="24"/>
        </w:rPr>
        <w:t>достеронизма;</w:t>
      </w:r>
    </w:p>
    <w:p w:rsidR="00F75B82" w:rsidRPr="00D5319A" w:rsidRDefault="00F75B82" w:rsidP="00F75B82">
      <w:pPr>
        <w:pStyle w:val="a6"/>
        <w:numPr>
          <w:ilvl w:val="0"/>
          <w:numId w:val="66"/>
        </w:numPr>
        <w:tabs>
          <w:tab w:val="clear" w:pos="720"/>
          <w:tab w:val="num" w:pos="426"/>
        </w:tabs>
        <w:ind w:left="426" w:firstLine="567"/>
        <w:rPr>
          <w:rFonts w:ascii="Arial" w:hAnsi="Arial" w:cs="Arial"/>
          <w:szCs w:val="24"/>
        </w:rPr>
      </w:pPr>
      <w:r w:rsidRPr="00D5319A">
        <w:rPr>
          <w:rFonts w:ascii="Arial" w:hAnsi="Arial" w:cs="Arial"/>
          <w:szCs w:val="24"/>
        </w:rPr>
        <w:t>диуретики - уменьшение ОЦК, используются при засто</w:t>
      </w:r>
      <w:r w:rsidRPr="00D5319A">
        <w:rPr>
          <w:rFonts w:ascii="Arial" w:hAnsi="Arial" w:cs="Arial"/>
          <w:szCs w:val="24"/>
        </w:rPr>
        <w:t>й</w:t>
      </w:r>
      <w:r w:rsidRPr="00D5319A">
        <w:rPr>
          <w:rFonts w:ascii="Arial" w:hAnsi="Arial" w:cs="Arial"/>
          <w:szCs w:val="24"/>
        </w:rPr>
        <w:t>ной ХСН (</w:t>
      </w:r>
      <w:r w:rsidRPr="00D5319A">
        <w:rPr>
          <w:rFonts w:ascii="Arial" w:hAnsi="Arial" w:cs="Arial"/>
          <w:szCs w:val="24"/>
          <w:lang w:val="en-US"/>
        </w:rPr>
        <w:t>II</w:t>
      </w:r>
      <w:r w:rsidRPr="00D5319A">
        <w:rPr>
          <w:rFonts w:ascii="Arial" w:hAnsi="Arial" w:cs="Arial"/>
          <w:szCs w:val="24"/>
        </w:rPr>
        <w:t xml:space="preserve"> - </w:t>
      </w:r>
      <w:r w:rsidRPr="00D5319A">
        <w:rPr>
          <w:rFonts w:ascii="Arial" w:hAnsi="Arial" w:cs="Arial"/>
          <w:szCs w:val="24"/>
          <w:lang w:val="en-US"/>
        </w:rPr>
        <w:t>III</w:t>
      </w:r>
      <w:r w:rsidRPr="00D5319A">
        <w:rPr>
          <w:rFonts w:ascii="Arial" w:hAnsi="Arial" w:cs="Arial"/>
          <w:szCs w:val="24"/>
        </w:rPr>
        <w:t xml:space="preserve"> стадии);</w:t>
      </w:r>
    </w:p>
    <w:p w:rsidR="00F75B82" w:rsidRPr="00D5319A" w:rsidRDefault="00F75B82" w:rsidP="00F75B82">
      <w:pPr>
        <w:pStyle w:val="a6"/>
        <w:numPr>
          <w:ilvl w:val="0"/>
          <w:numId w:val="66"/>
        </w:numPr>
        <w:tabs>
          <w:tab w:val="clear" w:pos="720"/>
          <w:tab w:val="num" w:pos="426"/>
        </w:tabs>
        <w:ind w:left="426" w:firstLine="567"/>
        <w:rPr>
          <w:rFonts w:ascii="Arial" w:hAnsi="Arial" w:cs="Arial"/>
          <w:szCs w:val="24"/>
        </w:rPr>
      </w:pPr>
      <w:r w:rsidRPr="00D5319A">
        <w:rPr>
          <w:rFonts w:ascii="Arial" w:hAnsi="Arial" w:cs="Arial"/>
          <w:szCs w:val="24"/>
        </w:rPr>
        <w:t>сердечные гликозиды.</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Профилактика ХСН</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pStyle w:val="a6"/>
        <w:numPr>
          <w:ilvl w:val="0"/>
          <w:numId w:val="65"/>
        </w:numPr>
        <w:tabs>
          <w:tab w:val="clear" w:pos="720"/>
          <w:tab w:val="num" w:pos="426"/>
        </w:tabs>
        <w:ind w:firstLine="567"/>
        <w:rPr>
          <w:rFonts w:ascii="Arial" w:hAnsi="Arial" w:cs="Arial"/>
          <w:szCs w:val="24"/>
        </w:rPr>
      </w:pPr>
      <w:r w:rsidRPr="00D5319A">
        <w:rPr>
          <w:rFonts w:ascii="Arial" w:hAnsi="Arial" w:cs="Arial"/>
          <w:szCs w:val="24"/>
        </w:rPr>
        <w:t xml:space="preserve">Первичная: </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своевременное выявление и лечение заболеваний сер</w:t>
      </w:r>
      <w:r w:rsidRPr="00D5319A">
        <w:rPr>
          <w:rFonts w:ascii="Arial" w:hAnsi="Arial" w:cs="Arial"/>
          <w:szCs w:val="24"/>
        </w:rPr>
        <w:t>д</w:t>
      </w:r>
      <w:r w:rsidRPr="00D5319A">
        <w:rPr>
          <w:rFonts w:ascii="Arial" w:hAnsi="Arial" w:cs="Arial"/>
          <w:szCs w:val="24"/>
        </w:rPr>
        <w:t>ца и бронхо-легочной системы;</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хирургическая коррекция пороков сердца - по пок</w:t>
      </w:r>
      <w:r w:rsidRPr="00D5319A">
        <w:rPr>
          <w:rFonts w:ascii="Arial" w:hAnsi="Arial" w:cs="Arial"/>
          <w:szCs w:val="24"/>
        </w:rPr>
        <w:t>а</w:t>
      </w:r>
      <w:r w:rsidRPr="00D5319A">
        <w:rPr>
          <w:rFonts w:ascii="Arial" w:hAnsi="Arial" w:cs="Arial"/>
          <w:szCs w:val="24"/>
        </w:rPr>
        <w:t>заниям;</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медикаментозная терапия нарушений сердечного ритма, а</w:t>
      </w:r>
      <w:r w:rsidRPr="00D5319A">
        <w:rPr>
          <w:rFonts w:ascii="Arial" w:hAnsi="Arial" w:cs="Arial"/>
          <w:szCs w:val="24"/>
        </w:rPr>
        <w:t>р</w:t>
      </w:r>
      <w:r w:rsidRPr="00D5319A">
        <w:rPr>
          <w:rFonts w:ascii="Arial" w:hAnsi="Arial" w:cs="Arial"/>
          <w:szCs w:val="24"/>
        </w:rPr>
        <w:t>териальной гипертензии;</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диспансерное наблюдение больных;</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выявление групп риска ИБС, АГ, разъяснение профилактич</w:t>
      </w:r>
      <w:r w:rsidRPr="00D5319A">
        <w:rPr>
          <w:rFonts w:ascii="Arial" w:hAnsi="Arial" w:cs="Arial"/>
          <w:szCs w:val="24"/>
        </w:rPr>
        <w:t>е</w:t>
      </w:r>
      <w:r w:rsidRPr="00D5319A">
        <w:rPr>
          <w:rFonts w:ascii="Arial" w:hAnsi="Arial" w:cs="Arial"/>
          <w:szCs w:val="24"/>
        </w:rPr>
        <w:t>ских мероприятий (занятия физкультурой, диета).</w:t>
      </w:r>
    </w:p>
    <w:p w:rsidR="00F75B82" w:rsidRPr="00D5319A" w:rsidRDefault="00F75B82" w:rsidP="00F75B82">
      <w:pPr>
        <w:pStyle w:val="a6"/>
        <w:ind w:firstLine="567"/>
        <w:rPr>
          <w:rFonts w:ascii="Arial" w:hAnsi="Arial" w:cs="Arial"/>
          <w:szCs w:val="24"/>
        </w:rPr>
      </w:pPr>
    </w:p>
    <w:p w:rsidR="00F75B82" w:rsidRPr="00D5319A" w:rsidRDefault="00F75B82" w:rsidP="00F75B82">
      <w:pPr>
        <w:pStyle w:val="a6"/>
        <w:numPr>
          <w:ilvl w:val="0"/>
          <w:numId w:val="65"/>
        </w:numPr>
        <w:tabs>
          <w:tab w:val="clear" w:pos="720"/>
          <w:tab w:val="num" w:pos="426"/>
        </w:tabs>
        <w:ind w:firstLine="567"/>
        <w:rPr>
          <w:rFonts w:ascii="Arial" w:hAnsi="Arial" w:cs="Arial"/>
          <w:szCs w:val="24"/>
        </w:rPr>
      </w:pPr>
      <w:r w:rsidRPr="00D5319A">
        <w:rPr>
          <w:rFonts w:ascii="Arial" w:hAnsi="Arial" w:cs="Arial"/>
          <w:szCs w:val="24"/>
        </w:rPr>
        <w:t>Вторичная:</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регулярное лечение, наблюдение и реабилитация бол</w:t>
      </w:r>
      <w:r w:rsidRPr="00D5319A">
        <w:rPr>
          <w:rFonts w:ascii="Arial" w:hAnsi="Arial" w:cs="Arial"/>
          <w:szCs w:val="24"/>
        </w:rPr>
        <w:t>ь</w:t>
      </w:r>
      <w:r w:rsidRPr="00D5319A">
        <w:rPr>
          <w:rFonts w:ascii="Arial" w:hAnsi="Arial" w:cs="Arial"/>
          <w:szCs w:val="24"/>
        </w:rPr>
        <w:t>ных с ХСН.</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29" w:name="_Toc326138869"/>
      <w:r w:rsidRPr="00D5319A">
        <w:t>13. Синдром острой левожелудочковой недостаточности: краткие сведения по этиологии и патогенезу, симптоматология, инструментальная диагностика, оказание неотложной помощи.</w:t>
      </w:r>
      <w:bookmarkEnd w:id="29"/>
    </w:p>
    <w:p w:rsidR="00F75B82" w:rsidRPr="00D5319A" w:rsidRDefault="00F75B82" w:rsidP="00F75B82">
      <w:pPr>
        <w:pStyle w:val="a6"/>
        <w:ind w:firstLine="567"/>
        <w:rPr>
          <w:rFonts w:ascii="Arial" w:hAnsi="Arial" w:cs="Arial"/>
          <w:szCs w:val="24"/>
        </w:rPr>
      </w:pPr>
      <w:r w:rsidRPr="00D5319A">
        <w:rPr>
          <w:rFonts w:ascii="Arial" w:hAnsi="Arial" w:cs="Arial"/>
          <w:b/>
          <w:bCs/>
          <w:i/>
          <w:szCs w:val="24"/>
        </w:rPr>
        <w:t>Левожелудочковая СН</w:t>
      </w:r>
      <w:r w:rsidRPr="00D5319A">
        <w:rPr>
          <w:rFonts w:ascii="Arial" w:hAnsi="Arial" w:cs="Arial"/>
          <w:szCs w:val="24"/>
        </w:rPr>
        <w:t xml:space="preserve"> - обусловлена нарушением фун</w:t>
      </w:r>
      <w:r w:rsidRPr="00D5319A">
        <w:rPr>
          <w:rFonts w:ascii="Arial" w:hAnsi="Arial" w:cs="Arial"/>
          <w:szCs w:val="24"/>
        </w:rPr>
        <w:t>к</w:t>
      </w:r>
      <w:r w:rsidRPr="00D5319A">
        <w:rPr>
          <w:rFonts w:ascii="Arial" w:hAnsi="Arial" w:cs="Arial"/>
          <w:szCs w:val="24"/>
        </w:rPr>
        <w:t>ции левого желудочка при аортальных и митральных пороках, арт</w:t>
      </w:r>
      <w:r w:rsidRPr="00D5319A">
        <w:rPr>
          <w:rFonts w:ascii="Arial" w:hAnsi="Arial" w:cs="Arial"/>
          <w:szCs w:val="24"/>
        </w:rPr>
        <w:t>е</w:t>
      </w:r>
      <w:r w:rsidRPr="00D5319A">
        <w:rPr>
          <w:rFonts w:ascii="Arial" w:hAnsi="Arial" w:cs="Arial"/>
          <w:szCs w:val="24"/>
        </w:rPr>
        <w:t>риальной гипертензии, ИБС (коронарная недостаточность больше поражает левый желудочек).</w:t>
      </w:r>
    </w:p>
    <w:p w:rsidR="00F75B82" w:rsidRPr="00D5319A" w:rsidRDefault="00F75B82" w:rsidP="00F75B82">
      <w:pPr>
        <w:pStyle w:val="a6"/>
        <w:ind w:firstLine="567"/>
        <w:rPr>
          <w:rFonts w:ascii="Arial" w:hAnsi="Arial" w:cs="Arial"/>
          <w:szCs w:val="24"/>
        </w:rPr>
      </w:pPr>
      <w:r w:rsidRPr="00D5319A">
        <w:rPr>
          <w:rFonts w:ascii="Arial" w:hAnsi="Arial" w:cs="Arial"/>
          <w:szCs w:val="24"/>
        </w:rPr>
        <w:t>Клинические проявления обусловлены застоем в малом круге кровообращения.</w:t>
      </w:r>
    </w:p>
    <w:p w:rsidR="00F75B82" w:rsidRPr="00D5319A" w:rsidRDefault="00F75B82" w:rsidP="00F75B82">
      <w:pPr>
        <w:pStyle w:val="a6"/>
        <w:ind w:firstLine="567"/>
        <w:rPr>
          <w:rFonts w:ascii="Arial" w:hAnsi="Arial" w:cs="Arial"/>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Этиологические факторы</w:t>
      </w:r>
    </w:p>
    <w:p w:rsidR="00F75B82" w:rsidRPr="00D5319A" w:rsidRDefault="00F75B82" w:rsidP="00F75B82">
      <w:pPr>
        <w:pStyle w:val="a6"/>
        <w:numPr>
          <w:ilvl w:val="0"/>
          <w:numId w:val="74"/>
        </w:numPr>
        <w:tabs>
          <w:tab w:val="clear" w:pos="720"/>
          <w:tab w:val="num" w:pos="426"/>
        </w:tabs>
        <w:ind w:left="426" w:firstLine="567"/>
        <w:rPr>
          <w:rFonts w:ascii="Arial" w:hAnsi="Arial" w:cs="Arial"/>
          <w:szCs w:val="24"/>
        </w:rPr>
      </w:pPr>
      <w:r w:rsidRPr="00D5319A">
        <w:rPr>
          <w:rFonts w:ascii="Arial" w:hAnsi="Arial" w:cs="Arial"/>
          <w:szCs w:val="24"/>
        </w:rPr>
        <w:t>Инфаркт миокарда - более распространенная причина: большой объем поврежденного миокарда, разрыв стенок сердца, острая недостаточность митрального клап</w:t>
      </w:r>
      <w:r w:rsidRPr="00D5319A">
        <w:rPr>
          <w:rFonts w:ascii="Arial" w:hAnsi="Arial" w:cs="Arial"/>
          <w:szCs w:val="24"/>
        </w:rPr>
        <w:t>а</w:t>
      </w:r>
      <w:r w:rsidRPr="00D5319A">
        <w:rPr>
          <w:rFonts w:ascii="Arial" w:hAnsi="Arial" w:cs="Arial"/>
          <w:szCs w:val="24"/>
        </w:rPr>
        <w:t>на.</w:t>
      </w:r>
    </w:p>
    <w:p w:rsidR="00F75B82" w:rsidRPr="00D5319A" w:rsidRDefault="00F75B82" w:rsidP="00F75B82">
      <w:pPr>
        <w:pStyle w:val="a6"/>
        <w:numPr>
          <w:ilvl w:val="0"/>
          <w:numId w:val="74"/>
        </w:numPr>
        <w:tabs>
          <w:tab w:val="clear" w:pos="720"/>
          <w:tab w:val="num" w:pos="426"/>
        </w:tabs>
        <w:ind w:left="426" w:firstLine="567"/>
        <w:rPr>
          <w:rFonts w:ascii="Arial" w:hAnsi="Arial" w:cs="Arial"/>
          <w:szCs w:val="24"/>
        </w:rPr>
      </w:pPr>
      <w:r w:rsidRPr="00D5319A">
        <w:rPr>
          <w:rFonts w:ascii="Arial" w:hAnsi="Arial" w:cs="Arial"/>
          <w:szCs w:val="24"/>
        </w:rPr>
        <w:t>Артериальная гипертензия - осложненные гипертензио</w:t>
      </w:r>
      <w:r w:rsidRPr="00D5319A">
        <w:rPr>
          <w:rFonts w:ascii="Arial" w:hAnsi="Arial" w:cs="Arial"/>
          <w:szCs w:val="24"/>
        </w:rPr>
        <w:t>н</w:t>
      </w:r>
      <w:r w:rsidRPr="00D5319A">
        <w:rPr>
          <w:rFonts w:ascii="Arial" w:hAnsi="Arial" w:cs="Arial"/>
          <w:szCs w:val="24"/>
        </w:rPr>
        <w:t>ные кризы.</w:t>
      </w:r>
    </w:p>
    <w:p w:rsidR="00F75B82" w:rsidRPr="00D5319A" w:rsidRDefault="00F75B82" w:rsidP="00F75B82">
      <w:pPr>
        <w:pStyle w:val="a6"/>
        <w:numPr>
          <w:ilvl w:val="0"/>
          <w:numId w:val="74"/>
        </w:numPr>
        <w:tabs>
          <w:tab w:val="clear" w:pos="720"/>
          <w:tab w:val="num" w:pos="426"/>
        </w:tabs>
        <w:ind w:left="426" w:firstLine="567"/>
        <w:rPr>
          <w:rFonts w:ascii="Arial" w:hAnsi="Arial" w:cs="Arial"/>
          <w:szCs w:val="24"/>
        </w:rPr>
      </w:pPr>
      <w:r w:rsidRPr="00D5319A">
        <w:rPr>
          <w:rFonts w:ascii="Arial" w:hAnsi="Arial" w:cs="Arial"/>
          <w:szCs w:val="24"/>
        </w:rPr>
        <w:t>Аритмия (пароксизмальные наджелудочковые и желудочковые тахикардии, брадикардия, экстрасистолия, блок</w:t>
      </w:r>
      <w:r w:rsidRPr="00D5319A">
        <w:rPr>
          <w:rFonts w:ascii="Arial" w:hAnsi="Arial" w:cs="Arial"/>
          <w:szCs w:val="24"/>
        </w:rPr>
        <w:t>а</w:t>
      </w:r>
      <w:r w:rsidRPr="00D5319A">
        <w:rPr>
          <w:rFonts w:ascii="Arial" w:hAnsi="Arial" w:cs="Arial"/>
          <w:szCs w:val="24"/>
        </w:rPr>
        <w:t>ды).</w:t>
      </w:r>
    </w:p>
    <w:p w:rsidR="00F75B82" w:rsidRPr="00D5319A" w:rsidRDefault="00F75B82" w:rsidP="00F75B82">
      <w:pPr>
        <w:pStyle w:val="a6"/>
        <w:numPr>
          <w:ilvl w:val="0"/>
          <w:numId w:val="74"/>
        </w:numPr>
        <w:tabs>
          <w:tab w:val="clear" w:pos="720"/>
          <w:tab w:val="num" w:pos="426"/>
        </w:tabs>
        <w:ind w:left="426" w:firstLine="567"/>
        <w:rPr>
          <w:rFonts w:ascii="Arial" w:hAnsi="Arial" w:cs="Arial"/>
          <w:szCs w:val="24"/>
        </w:rPr>
      </w:pPr>
      <w:r w:rsidRPr="00D5319A">
        <w:rPr>
          <w:rFonts w:ascii="Arial" w:hAnsi="Arial" w:cs="Arial"/>
          <w:szCs w:val="24"/>
        </w:rPr>
        <w:t>Препятствие на пути тока крови: стенозы устья аорты и митрального отверстия, гипертрофическая кардиомиопатия, внутрисердечные опухоли и тро</w:t>
      </w:r>
      <w:r w:rsidRPr="00D5319A">
        <w:rPr>
          <w:rFonts w:ascii="Arial" w:hAnsi="Arial" w:cs="Arial"/>
          <w:szCs w:val="24"/>
        </w:rPr>
        <w:t>м</w:t>
      </w:r>
      <w:r w:rsidRPr="00D5319A">
        <w:rPr>
          <w:rFonts w:ascii="Arial" w:hAnsi="Arial" w:cs="Arial"/>
          <w:szCs w:val="24"/>
        </w:rPr>
        <w:t>бы.</w:t>
      </w:r>
    </w:p>
    <w:p w:rsidR="00F75B82" w:rsidRPr="00D5319A" w:rsidRDefault="00F75B82" w:rsidP="00F75B82">
      <w:pPr>
        <w:pStyle w:val="a6"/>
        <w:numPr>
          <w:ilvl w:val="0"/>
          <w:numId w:val="74"/>
        </w:numPr>
        <w:tabs>
          <w:tab w:val="clear" w:pos="720"/>
          <w:tab w:val="num" w:pos="426"/>
        </w:tabs>
        <w:ind w:left="426" w:firstLine="567"/>
        <w:rPr>
          <w:rFonts w:ascii="Arial" w:hAnsi="Arial" w:cs="Arial"/>
          <w:szCs w:val="24"/>
        </w:rPr>
      </w:pPr>
      <w:r w:rsidRPr="00D5319A">
        <w:rPr>
          <w:rFonts w:ascii="Arial" w:hAnsi="Arial" w:cs="Arial"/>
          <w:szCs w:val="24"/>
        </w:rPr>
        <w:t>Клапанная недостаточность митрального или аортал</w:t>
      </w:r>
      <w:r w:rsidRPr="00D5319A">
        <w:rPr>
          <w:rFonts w:ascii="Arial" w:hAnsi="Arial" w:cs="Arial"/>
          <w:szCs w:val="24"/>
        </w:rPr>
        <w:t>ь</w:t>
      </w:r>
      <w:r w:rsidRPr="00D5319A">
        <w:rPr>
          <w:rFonts w:ascii="Arial" w:hAnsi="Arial" w:cs="Arial"/>
          <w:szCs w:val="24"/>
        </w:rPr>
        <w:t>ного клапана.</w:t>
      </w:r>
    </w:p>
    <w:p w:rsidR="00F75B82" w:rsidRPr="00D5319A" w:rsidRDefault="00F75B82" w:rsidP="00F75B82">
      <w:pPr>
        <w:pStyle w:val="a6"/>
        <w:numPr>
          <w:ilvl w:val="0"/>
          <w:numId w:val="74"/>
        </w:numPr>
        <w:tabs>
          <w:tab w:val="clear" w:pos="720"/>
          <w:tab w:val="num" w:pos="426"/>
        </w:tabs>
        <w:ind w:left="426" w:firstLine="567"/>
        <w:rPr>
          <w:rFonts w:ascii="Arial" w:hAnsi="Arial" w:cs="Arial"/>
          <w:szCs w:val="24"/>
        </w:rPr>
      </w:pPr>
      <w:r w:rsidRPr="00D5319A">
        <w:rPr>
          <w:rFonts w:ascii="Arial" w:hAnsi="Arial" w:cs="Arial"/>
          <w:szCs w:val="24"/>
        </w:rPr>
        <w:t>Декомпенсация ХСН - неадекватное лечение, аритмия, т</w:t>
      </w:r>
      <w:r w:rsidRPr="00D5319A">
        <w:rPr>
          <w:rFonts w:ascii="Arial" w:hAnsi="Arial" w:cs="Arial"/>
          <w:szCs w:val="24"/>
        </w:rPr>
        <w:t>я</w:t>
      </w:r>
      <w:r w:rsidRPr="00D5319A">
        <w:rPr>
          <w:rFonts w:ascii="Arial" w:hAnsi="Arial" w:cs="Arial"/>
          <w:szCs w:val="24"/>
        </w:rPr>
        <w:t>желое сопутствующее заболевание.</w:t>
      </w:r>
    </w:p>
    <w:p w:rsidR="00F75B82" w:rsidRPr="00D5319A" w:rsidRDefault="00F75B82" w:rsidP="00F75B82">
      <w:pPr>
        <w:pStyle w:val="a6"/>
        <w:numPr>
          <w:ilvl w:val="0"/>
          <w:numId w:val="74"/>
        </w:numPr>
        <w:tabs>
          <w:tab w:val="clear" w:pos="720"/>
          <w:tab w:val="num" w:pos="426"/>
        </w:tabs>
        <w:ind w:left="426" w:firstLine="567"/>
        <w:rPr>
          <w:rFonts w:ascii="Arial" w:hAnsi="Arial" w:cs="Arial"/>
          <w:szCs w:val="24"/>
        </w:rPr>
      </w:pPr>
      <w:r w:rsidRPr="00D5319A">
        <w:rPr>
          <w:rFonts w:ascii="Arial" w:hAnsi="Arial" w:cs="Arial"/>
          <w:szCs w:val="24"/>
        </w:rPr>
        <w:t>Миокардиты.</w:t>
      </w:r>
    </w:p>
    <w:p w:rsidR="00F75B82" w:rsidRPr="00D5319A" w:rsidRDefault="00F75B82" w:rsidP="00F75B82">
      <w:pPr>
        <w:pStyle w:val="a6"/>
        <w:numPr>
          <w:ilvl w:val="0"/>
          <w:numId w:val="74"/>
        </w:numPr>
        <w:tabs>
          <w:tab w:val="clear" w:pos="720"/>
          <w:tab w:val="num" w:pos="426"/>
        </w:tabs>
        <w:ind w:left="426" w:firstLine="567"/>
        <w:rPr>
          <w:rFonts w:ascii="Arial" w:hAnsi="Arial" w:cs="Arial"/>
          <w:szCs w:val="24"/>
        </w:rPr>
      </w:pPr>
      <w:r w:rsidRPr="00D5319A">
        <w:rPr>
          <w:rFonts w:ascii="Arial" w:hAnsi="Arial" w:cs="Arial"/>
          <w:szCs w:val="24"/>
        </w:rPr>
        <w:t>Тампонада сердца.</w:t>
      </w:r>
    </w:p>
    <w:p w:rsidR="00F75B82" w:rsidRPr="00D5319A" w:rsidRDefault="00F75B82" w:rsidP="00F75B82">
      <w:pPr>
        <w:pStyle w:val="a6"/>
        <w:numPr>
          <w:ilvl w:val="0"/>
          <w:numId w:val="74"/>
        </w:numPr>
        <w:tabs>
          <w:tab w:val="clear" w:pos="720"/>
          <w:tab w:val="num" w:pos="426"/>
        </w:tabs>
        <w:ind w:left="426" w:firstLine="567"/>
        <w:rPr>
          <w:rFonts w:ascii="Arial" w:hAnsi="Arial" w:cs="Arial"/>
          <w:szCs w:val="24"/>
        </w:rPr>
      </w:pPr>
      <w:r w:rsidRPr="00D5319A">
        <w:rPr>
          <w:rFonts w:ascii="Arial" w:hAnsi="Arial" w:cs="Arial"/>
          <w:szCs w:val="24"/>
        </w:rPr>
        <w:t>Травма сердца.</w:t>
      </w:r>
    </w:p>
    <w:p w:rsidR="00F75B82" w:rsidRPr="00D5319A" w:rsidRDefault="00F75B82" w:rsidP="00F75B82">
      <w:pPr>
        <w:pStyle w:val="a6"/>
        <w:ind w:firstLine="567"/>
        <w:rPr>
          <w:rFonts w:ascii="Arial" w:hAnsi="Arial" w:cs="Arial"/>
          <w:szCs w:val="24"/>
        </w:rPr>
      </w:pPr>
      <w:r w:rsidRPr="00D5319A">
        <w:rPr>
          <w:rFonts w:ascii="Arial" w:hAnsi="Arial" w:cs="Arial"/>
          <w:szCs w:val="24"/>
        </w:rPr>
        <w:lastRenderedPageBreak/>
        <w:t xml:space="preserve"> Чаще возникает сочетанное нарушение насосной функции л</w:t>
      </w:r>
      <w:r w:rsidRPr="00D5319A">
        <w:rPr>
          <w:rFonts w:ascii="Arial" w:hAnsi="Arial" w:cs="Arial"/>
          <w:szCs w:val="24"/>
        </w:rPr>
        <w:t>е</w:t>
      </w:r>
      <w:r w:rsidRPr="00D5319A">
        <w:rPr>
          <w:rFonts w:ascii="Arial" w:hAnsi="Arial" w:cs="Arial"/>
          <w:szCs w:val="24"/>
        </w:rPr>
        <w:t>вого желудочка и левого предсердия (гемодинамическая вза</w:t>
      </w:r>
      <w:r w:rsidRPr="00D5319A">
        <w:rPr>
          <w:rFonts w:ascii="Arial" w:hAnsi="Arial" w:cs="Arial"/>
          <w:szCs w:val="24"/>
        </w:rPr>
        <w:t>и</w:t>
      </w:r>
      <w:r w:rsidRPr="00D5319A">
        <w:rPr>
          <w:rFonts w:ascii="Arial" w:hAnsi="Arial" w:cs="Arial"/>
          <w:szCs w:val="24"/>
        </w:rPr>
        <w:t>мосвязь), изолированная левопредсердная недостаточность встречается при митральном стенозе, инфаркте левого предсе</w:t>
      </w:r>
      <w:r w:rsidRPr="00D5319A">
        <w:rPr>
          <w:rFonts w:ascii="Arial" w:hAnsi="Arial" w:cs="Arial"/>
          <w:szCs w:val="24"/>
        </w:rPr>
        <w:t>р</w:t>
      </w:r>
      <w:r w:rsidRPr="00D5319A">
        <w:rPr>
          <w:rFonts w:ascii="Arial" w:hAnsi="Arial" w:cs="Arial"/>
          <w:szCs w:val="24"/>
        </w:rPr>
        <w:t>дия.</w:t>
      </w:r>
    </w:p>
    <w:p w:rsidR="00F75B82" w:rsidRPr="00D5319A" w:rsidRDefault="00F75B82" w:rsidP="00F75B82">
      <w:pPr>
        <w:ind w:left="360"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Патогенез</w:t>
      </w:r>
    </w:p>
    <w:p w:rsidR="00F75B82" w:rsidRPr="00D5319A" w:rsidRDefault="00F75B82" w:rsidP="00F75B82">
      <w:pPr>
        <w:pStyle w:val="a6"/>
        <w:ind w:firstLine="567"/>
        <w:rPr>
          <w:rFonts w:ascii="Arial" w:hAnsi="Arial" w:cs="Arial"/>
          <w:szCs w:val="24"/>
        </w:rPr>
      </w:pPr>
      <w:r w:rsidRPr="00D5319A">
        <w:rPr>
          <w:rFonts w:ascii="Arial" w:hAnsi="Arial" w:cs="Arial"/>
          <w:szCs w:val="24"/>
        </w:rPr>
        <w:t>Неспособность левого желудочка и предсердия перекач</w:t>
      </w:r>
      <w:r w:rsidRPr="00D5319A">
        <w:rPr>
          <w:rFonts w:ascii="Arial" w:hAnsi="Arial" w:cs="Arial"/>
          <w:szCs w:val="24"/>
        </w:rPr>
        <w:t>и</w:t>
      </w:r>
      <w:r w:rsidRPr="00D5319A">
        <w:rPr>
          <w:rFonts w:ascii="Arial" w:hAnsi="Arial" w:cs="Arial"/>
          <w:szCs w:val="24"/>
        </w:rPr>
        <w:t>вать поступающую к ним кровь приводит к повышению гидростатического давления в легочных венах, а з</w:t>
      </w:r>
      <w:r w:rsidRPr="00D5319A">
        <w:rPr>
          <w:rFonts w:ascii="Arial" w:hAnsi="Arial" w:cs="Arial"/>
          <w:szCs w:val="24"/>
        </w:rPr>
        <w:t>а</w:t>
      </w:r>
      <w:r w:rsidRPr="00D5319A">
        <w:rPr>
          <w:rFonts w:ascii="Arial" w:hAnsi="Arial" w:cs="Arial"/>
          <w:szCs w:val="24"/>
        </w:rPr>
        <w:t>тем и в артериях;</w:t>
      </w:r>
    </w:p>
    <w:p w:rsidR="00F75B82" w:rsidRPr="00D5319A" w:rsidRDefault="00F75B82" w:rsidP="00F75B82">
      <w:pPr>
        <w:pStyle w:val="a6"/>
        <w:numPr>
          <w:ilvl w:val="0"/>
          <w:numId w:val="75"/>
        </w:numPr>
        <w:tabs>
          <w:tab w:val="clear" w:pos="720"/>
          <w:tab w:val="num" w:pos="426"/>
        </w:tabs>
        <w:ind w:left="426" w:firstLine="567"/>
        <w:rPr>
          <w:rFonts w:ascii="Arial" w:hAnsi="Arial" w:cs="Arial"/>
          <w:szCs w:val="24"/>
        </w:rPr>
      </w:pPr>
      <w:r w:rsidRPr="00D5319A">
        <w:rPr>
          <w:rFonts w:ascii="Arial" w:hAnsi="Arial" w:cs="Arial"/>
          <w:szCs w:val="24"/>
        </w:rPr>
        <w:t>нарушается равновесие между гидростатическим и онкот</w:t>
      </w:r>
      <w:r w:rsidRPr="00D5319A">
        <w:rPr>
          <w:rFonts w:ascii="Arial" w:hAnsi="Arial" w:cs="Arial"/>
          <w:szCs w:val="24"/>
        </w:rPr>
        <w:t>и</w:t>
      </w:r>
      <w:r w:rsidRPr="00D5319A">
        <w:rPr>
          <w:rFonts w:ascii="Arial" w:hAnsi="Arial" w:cs="Arial"/>
          <w:szCs w:val="24"/>
        </w:rPr>
        <w:t>ческим давлением - транссудация жидкости в легочную ткань, не компенсируемая лимфоотт</w:t>
      </w:r>
      <w:r w:rsidRPr="00D5319A">
        <w:rPr>
          <w:rFonts w:ascii="Arial" w:hAnsi="Arial" w:cs="Arial"/>
          <w:szCs w:val="24"/>
        </w:rPr>
        <w:t>о</w:t>
      </w:r>
      <w:r w:rsidRPr="00D5319A">
        <w:rPr>
          <w:rFonts w:ascii="Arial" w:hAnsi="Arial" w:cs="Arial"/>
          <w:szCs w:val="24"/>
        </w:rPr>
        <w:t>ком;</w:t>
      </w:r>
    </w:p>
    <w:p w:rsidR="00F75B82" w:rsidRPr="00D5319A" w:rsidRDefault="00F75B82" w:rsidP="00F75B82">
      <w:pPr>
        <w:pStyle w:val="a6"/>
        <w:numPr>
          <w:ilvl w:val="0"/>
          <w:numId w:val="75"/>
        </w:numPr>
        <w:tabs>
          <w:tab w:val="clear" w:pos="720"/>
          <w:tab w:val="num" w:pos="426"/>
        </w:tabs>
        <w:ind w:left="426" w:firstLine="567"/>
        <w:rPr>
          <w:rFonts w:ascii="Arial" w:hAnsi="Arial" w:cs="Arial"/>
          <w:szCs w:val="24"/>
        </w:rPr>
      </w:pPr>
      <w:r w:rsidRPr="00D5319A">
        <w:rPr>
          <w:rFonts w:ascii="Arial" w:hAnsi="Arial" w:cs="Arial"/>
          <w:szCs w:val="24"/>
        </w:rPr>
        <w:t>развитие дыхательной недостаточности (нарушение вент</w:t>
      </w:r>
      <w:r w:rsidRPr="00D5319A">
        <w:rPr>
          <w:rFonts w:ascii="Arial" w:hAnsi="Arial" w:cs="Arial"/>
          <w:szCs w:val="24"/>
        </w:rPr>
        <w:t>и</w:t>
      </w:r>
      <w:r w:rsidRPr="00D5319A">
        <w:rPr>
          <w:rFonts w:ascii="Arial" w:hAnsi="Arial" w:cs="Arial"/>
          <w:szCs w:val="24"/>
        </w:rPr>
        <w:t>ляционно-перфузионных отношений, альвеолярное шунтирование, обструкция дыхательных путей пеной)→ гипо</w:t>
      </w:r>
      <w:r w:rsidRPr="00D5319A">
        <w:rPr>
          <w:rFonts w:ascii="Arial" w:hAnsi="Arial" w:cs="Arial"/>
          <w:szCs w:val="24"/>
        </w:rPr>
        <w:t>к</w:t>
      </w:r>
      <w:r w:rsidRPr="00D5319A">
        <w:rPr>
          <w:rFonts w:ascii="Arial" w:hAnsi="Arial" w:cs="Arial"/>
          <w:szCs w:val="24"/>
        </w:rPr>
        <w:t>сия → повышение альвеолярной и капиллярной проницаемости → повышение транссудации жидкости в легкие (п</w:t>
      </w:r>
      <w:r w:rsidRPr="00D5319A">
        <w:rPr>
          <w:rFonts w:ascii="Arial" w:hAnsi="Arial" w:cs="Arial"/>
          <w:szCs w:val="24"/>
        </w:rPr>
        <w:t>о</w:t>
      </w:r>
      <w:r w:rsidRPr="00D5319A">
        <w:rPr>
          <w:rFonts w:ascii="Arial" w:hAnsi="Arial" w:cs="Arial"/>
          <w:szCs w:val="24"/>
        </w:rPr>
        <w:t>рочный круг);</w:t>
      </w:r>
    </w:p>
    <w:p w:rsidR="00F75B82" w:rsidRPr="00D5319A" w:rsidRDefault="00F75B82" w:rsidP="00F75B82">
      <w:pPr>
        <w:pStyle w:val="a6"/>
        <w:numPr>
          <w:ilvl w:val="0"/>
          <w:numId w:val="75"/>
        </w:numPr>
        <w:tabs>
          <w:tab w:val="clear" w:pos="720"/>
          <w:tab w:val="num" w:pos="426"/>
        </w:tabs>
        <w:ind w:left="426" w:firstLine="567"/>
        <w:rPr>
          <w:rFonts w:ascii="Arial" w:hAnsi="Arial" w:cs="Arial"/>
          <w:szCs w:val="24"/>
        </w:rPr>
      </w:pPr>
      <w:r w:rsidRPr="00D5319A">
        <w:rPr>
          <w:rFonts w:ascii="Arial" w:hAnsi="Arial" w:cs="Arial"/>
          <w:szCs w:val="24"/>
        </w:rPr>
        <w:t>гипоксия → стрессорная активация кровообращения (акт</w:t>
      </w:r>
      <w:r w:rsidRPr="00D5319A">
        <w:rPr>
          <w:rFonts w:ascii="Arial" w:hAnsi="Arial" w:cs="Arial"/>
          <w:szCs w:val="24"/>
        </w:rPr>
        <w:t>и</w:t>
      </w:r>
      <w:r w:rsidRPr="00D5319A">
        <w:rPr>
          <w:rFonts w:ascii="Arial" w:hAnsi="Arial" w:cs="Arial"/>
          <w:szCs w:val="24"/>
        </w:rPr>
        <w:t>вация САС) → увеличение альвеолярно-капиллярной пр</w:t>
      </w:r>
      <w:r w:rsidRPr="00D5319A">
        <w:rPr>
          <w:rFonts w:ascii="Arial" w:hAnsi="Arial" w:cs="Arial"/>
          <w:szCs w:val="24"/>
        </w:rPr>
        <w:t>о</w:t>
      </w:r>
      <w:r w:rsidRPr="00D5319A">
        <w:rPr>
          <w:rFonts w:ascii="Arial" w:hAnsi="Arial" w:cs="Arial"/>
          <w:szCs w:val="24"/>
        </w:rPr>
        <w:t>ницаемости;</w:t>
      </w:r>
    </w:p>
    <w:p w:rsidR="00F75B82" w:rsidRPr="00D5319A" w:rsidRDefault="00F75B82" w:rsidP="00F75B82">
      <w:pPr>
        <w:pStyle w:val="a6"/>
        <w:numPr>
          <w:ilvl w:val="0"/>
          <w:numId w:val="75"/>
        </w:numPr>
        <w:tabs>
          <w:tab w:val="clear" w:pos="720"/>
          <w:tab w:val="num" w:pos="426"/>
        </w:tabs>
        <w:ind w:left="426" w:firstLine="567"/>
        <w:rPr>
          <w:rFonts w:ascii="Arial" w:hAnsi="Arial" w:cs="Arial"/>
          <w:spacing w:val="-8"/>
          <w:szCs w:val="24"/>
        </w:rPr>
      </w:pPr>
      <w:r w:rsidRPr="00D5319A">
        <w:rPr>
          <w:rFonts w:ascii="Arial" w:hAnsi="Arial" w:cs="Arial"/>
          <w:spacing w:val="-8"/>
          <w:szCs w:val="24"/>
        </w:rPr>
        <w:t>вазоконстрикция → повышение сопротивления сердечному в</w:t>
      </w:r>
      <w:r w:rsidRPr="00D5319A">
        <w:rPr>
          <w:rFonts w:ascii="Arial" w:hAnsi="Arial" w:cs="Arial"/>
          <w:spacing w:val="-8"/>
          <w:szCs w:val="24"/>
        </w:rPr>
        <w:t>ы</w:t>
      </w:r>
      <w:r w:rsidRPr="00D5319A">
        <w:rPr>
          <w:rFonts w:ascii="Arial" w:hAnsi="Arial" w:cs="Arial"/>
          <w:spacing w:val="-8"/>
          <w:szCs w:val="24"/>
        </w:rPr>
        <w:t>бросу → снижение сердечного выброса (порочный круг).</w:t>
      </w:r>
    </w:p>
    <w:p w:rsidR="00F75B82" w:rsidRPr="00D5319A" w:rsidRDefault="00F75B82" w:rsidP="00F75B82">
      <w:pPr>
        <w:pStyle w:val="a6"/>
        <w:ind w:firstLine="567"/>
        <w:rPr>
          <w:rFonts w:ascii="Arial" w:hAnsi="Arial" w:cs="Arial"/>
          <w:szCs w:val="24"/>
        </w:rPr>
      </w:pPr>
    </w:p>
    <w:p w:rsidR="00F75B82" w:rsidRPr="00D5319A" w:rsidRDefault="00F75B82" w:rsidP="00F75B82">
      <w:pPr>
        <w:pStyle w:val="a6"/>
        <w:ind w:firstLine="567"/>
        <w:rPr>
          <w:rFonts w:ascii="Arial" w:hAnsi="Arial" w:cs="Arial"/>
          <w:szCs w:val="24"/>
        </w:rPr>
      </w:pPr>
    </w:p>
    <w:p w:rsidR="00F75B82" w:rsidRPr="00D5319A" w:rsidRDefault="00F75B82" w:rsidP="00F75B82">
      <w:pPr>
        <w:pStyle w:val="a6"/>
        <w:ind w:firstLine="567"/>
        <w:rPr>
          <w:rFonts w:ascii="Arial" w:hAnsi="Arial" w:cs="Arial"/>
          <w:b/>
          <w:bCs/>
          <w:i/>
          <w:iCs/>
          <w:szCs w:val="24"/>
        </w:rPr>
      </w:pPr>
      <w:r w:rsidRPr="00D5319A">
        <w:rPr>
          <w:rFonts w:ascii="Arial" w:hAnsi="Arial" w:cs="Arial"/>
          <w:b/>
          <w:bCs/>
          <w:i/>
          <w:iCs/>
          <w:szCs w:val="24"/>
        </w:rPr>
        <w:t>Основные жалобы:</w:t>
      </w:r>
    </w:p>
    <w:p w:rsidR="00F75B82" w:rsidRPr="00D5319A" w:rsidRDefault="00F75B82" w:rsidP="00F75B82">
      <w:pPr>
        <w:pStyle w:val="a6"/>
        <w:tabs>
          <w:tab w:val="left" w:pos="0"/>
        </w:tabs>
        <w:ind w:firstLine="567"/>
        <w:rPr>
          <w:rFonts w:ascii="Arial" w:hAnsi="Arial" w:cs="Arial"/>
          <w:b/>
          <w:bCs/>
          <w:szCs w:val="24"/>
        </w:rPr>
      </w:pPr>
      <w:r w:rsidRPr="00D5319A">
        <w:rPr>
          <w:rFonts w:ascii="Arial" w:hAnsi="Arial" w:cs="Arial"/>
          <w:b/>
          <w:bCs/>
          <w:szCs w:val="24"/>
        </w:rPr>
        <w:t>Одышка:</w:t>
      </w:r>
    </w:p>
    <w:p w:rsidR="00F75B82" w:rsidRPr="00D5319A" w:rsidRDefault="00F75B82" w:rsidP="00F75B82">
      <w:pPr>
        <w:pStyle w:val="a6"/>
        <w:tabs>
          <w:tab w:val="left" w:pos="0"/>
        </w:tabs>
        <w:ind w:firstLine="567"/>
        <w:rPr>
          <w:rFonts w:ascii="Arial" w:hAnsi="Arial" w:cs="Arial"/>
          <w:i/>
          <w:iCs/>
          <w:szCs w:val="24"/>
        </w:rPr>
      </w:pPr>
      <w:r w:rsidRPr="00D5319A">
        <w:rPr>
          <w:rFonts w:ascii="Arial" w:hAnsi="Arial" w:cs="Arial"/>
          <w:i/>
          <w:iCs/>
          <w:szCs w:val="24"/>
        </w:rPr>
        <w:t>Причины:</w:t>
      </w:r>
    </w:p>
    <w:p w:rsidR="00F75B82" w:rsidRPr="00D5319A" w:rsidRDefault="00F75B82" w:rsidP="00F75B82">
      <w:pPr>
        <w:pStyle w:val="a6"/>
        <w:numPr>
          <w:ilvl w:val="0"/>
          <w:numId w:val="62"/>
        </w:numPr>
        <w:tabs>
          <w:tab w:val="clear" w:pos="720"/>
          <w:tab w:val="num" w:pos="0"/>
          <w:tab w:val="left" w:pos="426"/>
        </w:tabs>
        <w:ind w:left="0" w:firstLine="567"/>
        <w:rPr>
          <w:rFonts w:ascii="Arial" w:hAnsi="Arial" w:cs="Arial"/>
          <w:spacing w:val="-6"/>
          <w:szCs w:val="24"/>
        </w:rPr>
      </w:pPr>
      <w:r w:rsidRPr="00D5319A">
        <w:rPr>
          <w:rFonts w:ascii="Arial" w:hAnsi="Arial" w:cs="Arial"/>
          <w:spacing w:val="-6"/>
          <w:szCs w:val="24"/>
        </w:rPr>
        <w:t>накопление недоокисленных метаболитов в крови (ла</w:t>
      </w:r>
      <w:r w:rsidRPr="00D5319A">
        <w:rPr>
          <w:rFonts w:ascii="Arial" w:hAnsi="Arial" w:cs="Arial"/>
          <w:spacing w:val="-6"/>
          <w:szCs w:val="24"/>
        </w:rPr>
        <w:t>к</w:t>
      </w:r>
      <w:r w:rsidRPr="00D5319A">
        <w:rPr>
          <w:rFonts w:ascii="Arial" w:hAnsi="Arial" w:cs="Arial"/>
          <w:spacing w:val="-6"/>
          <w:szCs w:val="24"/>
        </w:rPr>
        <w:t>тат) при их взаимодействии с бикарбонатами натрия, способствует выделению СО</w:t>
      </w:r>
      <w:r w:rsidRPr="00D5319A">
        <w:rPr>
          <w:rFonts w:ascii="Arial" w:hAnsi="Arial" w:cs="Arial"/>
          <w:spacing w:val="-6"/>
          <w:szCs w:val="24"/>
          <w:vertAlign w:val="subscript"/>
        </w:rPr>
        <w:t xml:space="preserve">2 </w:t>
      </w:r>
      <w:r w:rsidRPr="00D5319A">
        <w:rPr>
          <w:rFonts w:ascii="Arial" w:hAnsi="Arial" w:cs="Arial"/>
          <w:spacing w:val="-6"/>
          <w:szCs w:val="24"/>
        </w:rPr>
        <w:t>, что приводит к раздражению дыхател</w:t>
      </w:r>
      <w:r w:rsidRPr="00D5319A">
        <w:rPr>
          <w:rFonts w:ascii="Arial" w:hAnsi="Arial" w:cs="Arial"/>
          <w:spacing w:val="-6"/>
          <w:szCs w:val="24"/>
        </w:rPr>
        <w:t>ь</w:t>
      </w:r>
      <w:r w:rsidRPr="00D5319A">
        <w:rPr>
          <w:rFonts w:ascii="Arial" w:hAnsi="Arial" w:cs="Arial"/>
          <w:spacing w:val="-6"/>
          <w:szCs w:val="24"/>
        </w:rPr>
        <w:t>ного центра;</w:t>
      </w:r>
    </w:p>
    <w:p w:rsidR="00F75B82" w:rsidRPr="00D5319A" w:rsidRDefault="00F75B82" w:rsidP="00F75B82">
      <w:pPr>
        <w:pStyle w:val="a6"/>
        <w:numPr>
          <w:ilvl w:val="0"/>
          <w:numId w:val="62"/>
        </w:numPr>
        <w:tabs>
          <w:tab w:val="clear" w:pos="720"/>
          <w:tab w:val="num" w:pos="0"/>
          <w:tab w:val="left" w:pos="426"/>
        </w:tabs>
        <w:ind w:left="0" w:firstLine="567"/>
        <w:rPr>
          <w:rFonts w:ascii="Arial" w:hAnsi="Arial" w:cs="Arial"/>
          <w:szCs w:val="24"/>
        </w:rPr>
      </w:pPr>
      <w:r w:rsidRPr="00D5319A">
        <w:rPr>
          <w:rFonts w:ascii="Arial" w:hAnsi="Arial" w:cs="Arial"/>
          <w:szCs w:val="24"/>
        </w:rPr>
        <w:t>повышение гидростатического давления в легочных капи</w:t>
      </w:r>
      <w:r w:rsidRPr="00D5319A">
        <w:rPr>
          <w:rFonts w:ascii="Arial" w:hAnsi="Arial" w:cs="Arial"/>
          <w:szCs w:val="24"/>
        </w:rPr>
        <w:t>л</w:t>
      </w:r>
      <w:r w:rsidRPr="00D5319A">
        <w:rPr>
          <w:rFonts w:ascii="Arial" w:hAnsi="Arial" w:cs="Arial"/>
          <w:szCs w:val="24"/>
        </w:rPr>
        <w:t>лярах с повышением их проницательности, транссудация вып</w:t>
      </w:r>
      <w:r w:rsidRPr="00D5319A">
        <w:rPr>
          <w:rFonts w:ascii="Arial" w:hAnsi="Arial" w:cs="Arial"/>
          <w:szCs w:val="24"/>
        </w:rPr>
        <w:t>о</w:t>
      </w:r>
      <w:r w:rsidRPr="00D5319A">
        <w:rPr>
          <w:rFonts w:ascii="Arial" w:hAnsi="Arial" w:cs="Arial"/>
          <w:szCs w:val="24"/>
        </w:rPr>
        <w:t>та в просвет альвеол;</w:t>
      </w:r>
    </w:p>
    <w:p w:rsidR="00F75B82" w:rsidRPr="00D5319A" w:rsidRDefault="00F75B82" w:rsidP="00F75B82">
      <w:pPr>
        <w:pStyle w:val="a6"/>
        <w:numPr>
          <w:ilvl w:val="0"/>
          <w:numId w:val="62"/>
        </w:numPr>
        <w:tabs>
          <w:tab w:val="clear" w:pos="720"/>
          <w:tab w:val="num" w:pos="0"/>
          <w:tab w:val="left" w:pos="426"/>
        </w:tabs>
        <w:ind w:left="0" w:firstLine="567"/>
        <w:rPr>
          <w:rFonts w:ascii="Arial" w:hAnsi="Arial" w:cs="Arial"/>
          <w:szCs w:val="24"/>
        </w:rPr>
      </w:pPr>
      <w:r w:rsidRPr="00D5319A">
        <w:rPr>
          <w:rFonts w:ascii="Arial" w:hAnsi="Arial" w:cs="Arial"/>
          <w:szCs w:val="24"/>
        </w:rPr>
        <w:t>скопление жидкости в плевральной полости (гидрот</w:t>
      </w:r>
      <w:r w:rsidRPr="00D5319A">
        <w:rPr>
          <w:rFonts w:ascii="Arial" w:hAnsi="Arial" w:cs="Arial"/>
          <w:szCs w:val="24"/>
        </w:rPr>
        <w:t>о</w:t>
      </w:r>
      <w:r w:rsidRPr="00D5319A">
        <w:rPr>
          <w:rFonts w:ascii="Arial" w:hAnsi="Arial" w:cs="Arial"/>
          <w:szCs w:val="24"/>
        </w:rPr>
        <w:t>ракс).</w:t>
      </w:r>
    </w:p>
    <w:p w:rsidR="00F75B82" w:rsidRPr="00D5319A" w:rsidRDefault="00F75B82" w:rsidP="00F75B82">
      <w:pPr>
        <w:pStyle w:val="a6"/>
        <w:tabs>
          <w:tab w:val="num" w:pos="0"/>
          <w:tab w:val="left" w:pos="426"/>
        </w:tabs>
        <w:ind w:firstLine="567"/>
        <w:rPr>
          <w:rFonts w:ascii="Arial" w:hAnsi="Arial" w:cs="Arial"/>
          <w:szCs w:val="24"/>
        </w:rPr>
      </w:pPr>
    </w:p>
    <w:p w:rsidR="00F75B82" w:rsidRPr="00D5319A" w:rsidRDefault="00F75B82" w:rsidP="00F75B82">
      <w:pPr>
        <w:pStyle w:val="a6"/>
        <w:ind w:firstLine="567"/>
        <w:rPr>
          <w:rFonts w:ascii="Arial" w:hAnsi="Arial" w:cs="Arial"/>
          <w:i/>
          <w:iCs/>
          <w:szCs w:val="24"/>
        </w:rPr>
      </w:pPr>
      <w:r w:rsidRPr="00D5319A">
        <w:rPr>
          <w:rFonts w:ascii="Arial" w:hAnsi="Arial" w:cs="Arial"/>
          <w:i/>
          <w:iCs/>
          <w:szCs w:val="24"/>
        </w:rPr>
        <w:t>Особенность одышки при СН:</w:t>
      </w:r>
    </w:p>
    <w:p w:rsidR="00F75B82" w:rsidRPr="00D5319A" w:rsidRDefault="00F75B82" w:rsidP="00F75B82">
      <w:pPr>
        <w:pStyle w:val="a6"/>
        <w:numPr>
          <w:ilvl w:val="0"/>
          <w:numId w:val="63"/>
        </w:numPr>
        <w:tabs>
          <w:tab w:val="clear" w:pos="720"/>
          <w:tab w:val="num" w:pos="0"/>
          <w:tab w:val="left" w:pos="426"/>
        </w:tabs>
        <w:ind w:left="0" w:firstLine="567"/>
        <w:rPr>
          <w:rFonts w:ascii="Arial" w:hAnsi="Arial" w:cs="Arial"/>
          <w:szCs w:val="24"/>
        </w:rPr>
      </w:pPr>
      <w:r w:rsidRPr="00D5319A">
        <w:rPr>
          <w:rFonts w:ascii="Arial" w:hAnsi="Arial" w:cs="Arial"/>
          <w:szCs w:val="24"/>
        </w:rPr>
        <w:t>усиливается при физической нагрузке, после еды;</w:t>
      </w:r>
    </w:p>
    <w:p w:rsidR="00F75B82" w:rsidRPr="00D5319A" w:rsidRDefault="00F75B82" w:rsidP="00F75B82">
      <w:pPr>
        <w:pStyle w:val="a6"/>
        <w:numPr>
          <w:ilvl w:val="0"/>
          <w:numId w:val="63"/>
        </w:numPr>
        <w:tabs>
          <w:tab w:val="clear" w:pos="720"/>
          <w:tab w:val="num" w:pos="0"/>
          <w:tab w:val="left" w:pos="426"/>
        </w:tabs>
        <w:ind w:left="0" w:firstLine="567"/>
        <w:rPr>
          <w:rFonts w:ascii="Arial" w:hAnsi="Arial" w:cs="Arial"/>
          <w:szCs w:val="24"/>
        </w:rPr>
      </w:pPr>
      <w:r w:rsidRPr="00D5319A">
        <w:rPr>
          <w:rFonts w:ascii="Arial" w:hAnsi="Arial" w:cs="Arial"/>
          <w:szCs w:val="24"/>
        </w:rPr>
        <w:t>усиливается при переходе в горизонтальное положение (ночная одышка);</w:t>
      </w:r>
    </w:p>
    <w:p w:rsidR="00F75B82" w:rsidRPr="00D5319A" w:rsidRDefault="00F75B82" w:rsidP="00F75B82">
      <w:pPr>
        <w:pStyle w:val="a6"/>
        <w:numPr>
          <w:ilvl w:val="0"/>
          <w:numId w:val="63"/>
        </w:numPr>
        <w:tabs>
          <w:tab w:val="clear" w:pos="720"/>
          <w:tab w:val="num" w:pos="0"/>
          <w:tab w:val="left" w:pos="426"/>
        </w:tabs>
        <w:ind w:left="0" w:firstLine="567"/>
        <w:rPr>
          <w:rFonts w:ascii="Arial" w:hAnsi="Arial" w:cs="Arial"/>
          <w:szCs w:val="24"/>
        </w:rPr>
      </w:pPr>
      <w:r w:rsidRPr="00D5319A">
        <w:rPr>
          <w:rFonts w:ascii="Arial" w:hAnsi="Arial" w:cs="Arial"/>
          <w:szCs w:val="24"/>
        </w:rPr>
        <w:t>приступообразно усиливается - приступы сердечной а</w:t>
      </w:r>
      <w:r w:rsidRPr="00D5319A">
        <w:rPr>
          <w:rFonts w:ascii="Arial" w:hAnsi="Arial" w:cs="Arial"/>
          <w:szCs w:val="24"/>
        </w:rPr>
        <w:t>с</w:t>
      </w:r>
      <w:r w:rsidRPr="00D5319A">
        <w:rPr>
          <w:rFonts w:ascii="Arial" w:hAnsi="Arial" w:cs="Arial"/>
          <w:szCs w:val="24"/>
        </w:rPr>
        <w:t>тмы.</w:t>
      </w:r>
    </w:p>
    <w:p w:rsidR="00F75B82" w:rsidRPr="00D5319A" w:rsidRDefault="00F75B82" w:rsidP="00F75B82">
      <w:pPr>
        <w:pStyle w:val="a6"/>
        <w:ind w:firstLine="567"/>
        <w:rPr>
          <w:rFonts w:ascii="Arial" w:hAnsi="Arial" w:cs="Arial"/>
          <w:b/>
          <w:bCs/>
          <w:szCs w:val="24"/>
        </w:rPr>
      </w:pPr>
      <w:r w:rsidRPr="00D5319A">
        <w:rPr>
          <w:rFonts w:ascii="Arial" w:hAnsi="Arial" w:cs="Arial"/>
          <w:b/>
          <w:bCs/>
          <w:szCs w:val="24"/>
        </w:rPr>
        <w:t xml:space="preserve">Кашель: </w:t>
      </w:r>
    </w:p>
    <w:p w:rsidR="00F75B82" w:rsidRPr="00D5319A" w:rsidRDefault="00F75B82" w:rsidP="00F75B82">
      <w:pPr>
        <w:pStyle w:val="a6"/>
        <w:numPr>
          <w:ilvl w:val="0"/>
          <w:numId w:val="64"/>
        </w:numPr>
        <w:tabs>
          <w:tab w:val="clear" w:pos="720"/>
          <w:tab w:val="num" w:pos="426"/>
        </w:tabs>
        <w:ind w:left="426" w:firstLine="567"/>
        <w:rPr>
          <w:rFonts w:ascii="Arial" w:hAnsi="Arial" w:cs="Arial"/>
          <w:szCs w:val="24"/>
        </w:rPr>
      </w:pPr>
      <w:r w:rsidRPr="00D5319A">
        <w:rPr>
          <w:rFonts w:ascii="Arial" w:hAnsi="Arial" w:cs="Arial"/>
          <w:szCs w:val="24"/>
        </w:rPr>
        <w:t>преимущественно ночью:</w:t>
      </w:r>
    </w:p>
    <w:p w:rsidR="00F75B82" w:rsidRPr="00D5319A" w:rsidRDefault="00F75B82" w:rsidP="00F75B82">
      <w:pPr>
        <w:pStyle w:val="a6"/>
        <w:numPr>
          <w:ilvl w:val="0"/>
          <w:numId w:val="64"/>
        </w:numPr>
        <w:tabs>
          <w:tab w:val="clear" w:pos="720"/>
          <w:tab w:val="num" w:pos="426"/>
        </w:tabs>
        <w:ind w:left="426" w:firstLine="567"/>
        <w:rPr>
          <w:rFonts w:ascii="Arial" w:hAnsi="Arial" w:cs="Arial"/>
          <w:szCs w:val="24"/>
        </w:rPr>
      </w:pPr>
      <w:r w:rsidRPr="00D5319A">
        <w:rPr>
          <w:rFonts w:ascii="Arial" w:hAnsi="Arial" w:cs="Arial"/>
          <w:szCs w:val="24"/>
        </w:rPr>
        <w:t>непродуктивный или со скудным отхождением слиз</w:t>
      </w:r>
      <w:r w:rsidRPr="00D5319A">
        <w:rPr>
          <w:rFonts w:ascii="Arial" w:hAnsi="Arial" w:cs="Arial"/>
          <w:szCs w:val="24"/>
        </w:rPr>
        <w:t>и</w:t>
      </w:r>
      <w:r w:rsidRPr="00D5319A">
        <w:rPr>
          <w:rFonts w:ascii="Arial" w:hAnsi="Arial" w:cs="Arial"/>
          <w:szCs w:val="24"/>
        </w:rPr>
        <w:t>стой мокроты; причина - пропитывание стенок бронхов тран</w:t>
      </w:r>
      <w:r w:rsidRPr="00D5319A">
        <w:rPr>
          <w:rFonts w:ascii="Arial" w:hAnsi="Arial" w:cs="Arial"/>
          <w:szCs w:val="24"/>
        </w:rPr>
        <w:t>с</w:t>
      </w:r>
      <w:r w:rsidRPr="00D5319A">
        <w:rPr>
          <w:rFonts w:ascii="Arial" w:hAnsi="Arial" w:cs="Arial"/>
          <w:szCs w:val="24"/>
        </w:rPr>
        <w:t>судатом.</w:t>
      </w:r>
    </w:p>
    <w:p w:rsidR="00F75B82" w:rsidRPr="00D5319A" w:rsidRDefault="00F75B82" w:rsidP="00F75B82">
      <w:pPr>
        <w:pStyle w:val="a6"/>
        <w:numPr>
          <w:ilvl w:val="0"/>
          <w:numId w:val="64"/>
        </w:numPr>
        <w:tabs>
          <w:tab w:val="clear" w:pos="720"/>
          <w:tab w:val="num" w:pos="426"/>
        </w:tabs>
        <w:ind w:left="426" w:firstLine="567"/>
        <w:rPr>
          <w:rFonts w:ascii="Arial" w:hAnsi="Arial" w:cs="Arial"/>
          <w:szCs w:val="24"/>
        </w:rPr>
      </w:pPr>
      <w:r w:rsidRPr="00D5319A">
        <w:rPr>
          <w:rFonts w:ascii="Arial" w:hAnsi="Arial" w:cs="Arial"/>
          <w:szCs w:val="24"/>
        </w:rPr>
        <w:t>кровохарканье (прожилки крови в мокроте вследствие ра</w:t>
      </w:r>
      <w:r w:rsidRPr="00D5319A">
        <w:rPr>
          <w:rFonts w:ascii="Arial" w:hAnsi="Arial" w:cs="Arial"/>
          <w:szCs w:val="24"/>
        </w:rPr>
        <w:t>з</w:t>
      </w:r>
      <w:r w:rsidRPr="00D5319A">
        <w:rPr>
          <w:rFonts w:ascii="Arial" w:hAnsi="Arial" w:cs="Arial"/>
          <w:szCs w:val="24"/>
        </w:rPr>
        <w:t>рыва переполненных легочных капилляров - чаще при митральном стенозе).</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Сердцебиение.</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Повышенная утомляемость.</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pStyle w:val="a6"/>
        <w:ind w:firstLine="567"/>
        <w:rPr>
          <w:rFonts w:ascii="Arial" w:hAnsi="Arial" w:cs="Arial"/>
          <w:szCs w:val="24"/>
        </w:rPr>
      </w:pPr>
      <w:r w:rsidRPr="00D5319A">
        <w:rPr>
          <w:rFonts w:ascii="Arial" w:hAnsi="Arial" w:cs="Arial"/>
          <w:b/>
          <w:bCs/>
          <w:szCs w:val="24"/>
        </w:rPr>
        <w:t>Клинические проявления</w:t>
      </w:r>
      <w:r w:rsidRPr="00D5319A">
        <w:rPr>
          <w:rFonts w:ascii="Arial" w:hAnsi="Arial" w:cs="Arial"/>
          <w:szCs w:val="24"/>
        </w:rPr>
        <w:t xml:space="preserve"> острой левожелудочковой и л</w:t>
      </w:r>
      <w:r w:rsidRPr="00D5319A">
        <w:rPr>
          <w:rFonts w:ascii="Arial" w:hAnsi="Arial" w:cs="Arial"/>
          <w:szCs w:val="24"/>
        </w:rPr>
        <w:t>е</w:t>
      </w:r>
      <w:r w:rsidRPr="00D5319A">
        <w:rPr>
          <w:rFonts w:ascii="Arial" w:hAnsi="Arial" w:cs="Arial"/>
          <w:szCs w:val="24"/>
        </w:rPr>
        <w:t>вопредсердной недостаточности - кардиогенный отек ле</w:t>
      </w:r>
      <w:r w:rsidRPr="00D5319A">
        <w:rPr>
          <w:rFonts w:ascii="Arial" w:hAnsi="Arial" w:cs="Arial"/>
          <w:szCs w:val="24"/>
        </w:rPr>
        <w:t>г</w:t>
      </w:r>
      <w:r w:rsidRPr="00D5319A">
        <w:rPr>
          <w:rFonts w:ascii="Arial" w:hAnsi="Arial" w:cs="Arial"/>
          <w:szCs w:val="24"/>
        </w:rPr>
        <w:t>ких:</w:t>
      </w:r>
    </w:p>
    <w:p w:rsidR="00F75B82" w:rsidRPr="00D5319A" w:rsidRDefault="00F75B82" w:rsidP="00F75B82">
      <w:pPr>
        <w:pStyle w:val="a6"/>
        <w:numPr>
          <w:ilvl w:val="0"/>
          <w:numId w:val="76"/>
        </w:numPr>
        <w:tabs>
          <w:tab w:val="clear" w:pos="720"/>
          <w:tab w:val="num" w:pos="426"/>
        </w:tabs>
        <w:ind w:left="426" w:firstLine="567"/>
        <w:rPr>
          <w:rFonts w:ascii="Arial" w:hAnsi="Arial" w:cs="Arial"/>
          <w:szCs w:val="24"/>
        </w:rPr>
      </w:pPr>
      <w:r w:rsidRPr="00D5319A">
        <w:rPr>
          <w:rFonts w:ascii="Arial" w:hAnsi="Arial" w:cs="Arial"/>
          <w:szCs w:val="24"/>
        </w:rPr>
        <w:t>интерстициальный отек легких (приступ сердечной ас</w:t>
      </w:r>
      <w:r w:rsidRPr="00D5319A">
        <w:rPr>
          <w:rFonts w:ascii="Arial" w:hAnsi="Arial" w:cs="Arial"/>
          <w:szCs w:val="24"/>
        </w:rPr>
        <w:t>т</w:t>
      </w:r>
      <w:r w:rsidRPr="00D5319A">
        <w:rPr>
          <w:rFonts w:ascii="Arial" w:hAnsi="Arial" w:cs="Arial"/>
          <w:szCs w:val="24"/>
        </w:rPr>
        <w:t>мы) - транссудация жидкости в интерстициальную ткань;</w:t>
      </w:r>
    </w:p>
    <w:p w:rsidR="00F75B82" w:rsidRPr="00D5319A" w:rsidRDefault="00F75B82" w:rsidP="00F75B82">
      <w:pPr>
        <w:pStyle w:val="a6"/>
        <w:numPr>
          <w:ilvl w:val="0"/>
          <w:numId w:val="76"/>
        </w:numPr>
        <w:tabs>
          <w:tab w:val="clear" w:pos="720"/>
          <w:tab w:val="num" w:pos="426"/>
        </w:tabs>
        <w:ind w:left="426" w:firstLine="567"/>
        <w:rPr>
          <w:rFonts w:ascii="Arial" w:hAnsi="Arial" w:cs="Arial"/>
          <w:szCs w:val="24"/>
        </w:rPr>
      </w:pPr>
      <w:r w:rsidRPr="00D5319A">
        <w:rPr>
          <w:rFonts w:ascii="Arial" w:hAnsi="Arial" w:cs="Arial"/>
          <w:szCs w:val="24"/>
        </w:rPr>
        <w:t>альвеолярный отек легких (транссудация в альве</w:t>
      </w:r>
      <w:r w:rsidRPr="00D5319A">
        <w:rPr>
          <w:rFonts w:ascii="Arial" w:hAnsi="Arial" w:cs="Arial"/>
          <w:szCs w:val="24"/>
        </w:rPr>
        <w:t>о</w:t>
      </w:r>
      <w:r w:rsidRPr="00D5319A">
        <w:rPr>
          <w:rFonts w:ascii="Arial" w:hAnsi="Arial" w:cs="Arial"/>
          <w:szCs w:val="24"/>
        </w:rPr>
        <w:t>лы).</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Данные объективного исследования:</w:t>
      </w:r>
    </w:p>
    <w:p w:rsidR="00F75B82" w:rsidRPr="00D5319A" w:rsidRDefault="00F75B82" w:rsidP="00F75B82">
      <w:pPr>
        <w:pStyle w:val="a6"/>
        <w:ind w:firstLine="567"/>
        <w:rPr>
          <w:rFonts w:ascii="Arial" w:hAnsi="Arial" w:cs="Arial"/>
          <w:b/>
          <w:bCs/>
          <w:i/>
          <w:iCs/>
          <w:szCs w:val="24"/>
        </w:rPr>
      </w:pPr>
      <w:r w:rsidRPr="00D5319A">
        <w:rPr>
          <w:rFonts w:ascii="Arial" w:hAnsi="Arial" w:cs="Arial"/>
          <w:b/>
          <w:bCs/>
          <w:i/>
          <w:iCs/>
          <w:szCs w:val="24"/>
        </w:rPr>
        <w:t>Общий осмотр:</w:t>
      </w:r>
    </w:p>
    <w:p w:rsidR="00F75B82" w:rsidRPr="00D5319A" w:rsidRDefault="00F75B82" w:rsidP="00F75B82">
      <w:pPr>
        <w:pStyle w:val="a6"/>
        <w:ind w:firstLine="567"/>
        <w:rPr>
          <w:rFonts w:ascii="Arial" w:hAnsi="Arial" w:cs="Arial"/>
          <w:bCs/>
          <w:szCs w:val="24"/>
        </w:rPr>
      </w:pPr>
      <w:r w:rsidRPr="00D5319A">
        <w:rPr>
          <w:rFonts w:ascii="Arial" w:hAnsi="Arial" w:cs="Arial"/>
          <w:b/>
          <w:szCs w:val="24"/>
        </w:rPr>
        <w:t xml:space="preserve"> </w:t>
      </w:r>
      <w:r w:rsidRPr="00D5319A">
        <w:rPr>
          <w:rFonts w:ascii="Arial" w:hAnsi="Arial" w:cs="Arial"/>
          <w:bCs/>
          <w:szCs w:val="24"/>
        </w:rPr>
        <w:t>- вынужденное положение ортопное – сидя с опущенными н</w:t>
      </w:r>
      <w:r w:rsidRPr="00D5319A">
        <w:rPr>
          <w:rFonts w:ascii="Arial" w:hAnsi="Arial" w:cs="Arial"/>
          <w:bCs/>
          <w:szCs w:val="24"/>
        </w:rPr>
        <w:t>о</w:t>
      </w:r>
      <w:r w:rsidRPr="00D5319A">
        <w:rPr>
          <w:rFonts w:ascii="Arial" w:hAnsi="Arial" w:cs="Arial"/>
          <w:bCs/>
          <w:szCs w:val="24"/>
        </w:rPr>
        <w:t>гами - уменьшается венозный возврат, уменьшается предн</w:t>
      </w:r>
      <w:r w:rsidRPr="00D5319A">
        <w:rPr>
          <w:rFonts w:ascii="Arial" w:hAnsi="Arial" w:cs="Arial"/>
          <w:bCs/>
          <w:szCs w:val="24"/>
        </w:rPr>
        <w:t>а</w:t>
      </w:r>
      <w:r w:rsidRPr="00D5319A">
        <w:rPr>
          <w:rFonts w:ascii="Arial" w:hAnsi="Arial" w:cs="Arial"/>
          <w:bCs/>
          <w:szCs w:val="24"/>
        </w:rPr>
        <w:t>грузка на сердце;</w:t>
      </w:r>
    </w:p>
    <w:p w:rsidR="00F75B82" w:rsidRPr="00D5319A" w:rsidRDefault="00F75B82" w:rsidP="00F75B82">
      <w:pPr>
        <w:pStyle w:val="a6"/>
        <w:ind w:firstLine="567"/>
        <w:rPr>
          <w:rFonts w:ascii="Arial" w:hAnsi="Arial" w:cs="Arial"/>
          <w:bCs/>
          <w:szCs w:val="24"/>
        </w:rPr>
      </w:pPr>
      <w:r w:rsidRPr="00D5319A">
        <w:rPr>
          <w:rFonts w:ascii="Arial" w:hAnsi="Arial" w:cs="Arial"/>
          <w:bCs/>
          <w:szCs w:val="24"/>
        </w:rPr>
        <w:t xml:space="preserve"> - акроцианоз.</w:t>
      </w:r>
    </w:p>
    <w:p w:rsidR="00F75B82" w:rsidRPr="00D5319A" w:rsidRDefault="00F75B82" w:rsidP="00F75B82">
      <w:pPr>
        <w:pStyle w:val="a6"/>
        <w:ind w:firstLine="567"/>
        <w:rPr>
          <w:rFonts w:ascii="Arial" w:hAnsi="Arial" w:cs="Arial"/>
          <w:b/>
          <w:bCs/>
          <w:i/>
          <w:iCs/>
          <w:szCs w:val="24"/>
        </w:rPr>
      </w:pPr>
      <w:r w:rsidRPr="00D5319A">
        <w:rPr>
          <w:rFonts w:ascii="Arial" w:hAnsi="Arial" w:cs="Arial"/>
          <w:b/>
          <w:bCs/>
          <w:i/>
          <w:iCs/>
          <w:szCs w:val="24"/>
        </w:rPr>
        <w:t>Исследование органов дыхания:</w:t>
      </w:r>
    </w:p>
    <w:p w:rsidR="00F75B82" w:rsidRPr="00D5319A" w:rsidRDefault="00F75B82" w:rsidP="00F75B82">
      <w:pPr>
        <w:pStyle w:val="a6"/>
        <w:ind w:firstLine="567"/>
        <w:rPr>
          <w:rFonts w:ascii="Arial" w:hAnsi="Arial" w:cs="Arial"/>
          <w:bCs/>
          <w:szCs w:val="24"/>
        </w:rPr>
      </w:pPr>
      <w:r w:rsidRPr="00D5319A">
        <w:rPr>
          <w:rFonts w:ascii="Arial" w:hAnsi="Arial" w:cs="Arial"/>
          <w:bCs/>
          <w:szCs w:val="24"/>
        </w:rPr>
        <w:lastRenderedPageBreak/>
        <w:t xml:space="preserve"> - признаки застойного бронхита: жесткое дыхание, сухие, з</w:t>
      </w:r>
      <w:r w:rsidRPr="00D5319A">
        <w:rPr>
          <w:rFonts w:ascii="Arial" w:hAnsi="Arial" w:cs="Arial"/>
          <w:bCs/>
          <w:szCs w:val="24"/>
        </w:rPr>
        <w:t>а</w:t>
      </w:r>
      <w:r w:rsidRPr="00D5319A">
        <w:rPr>
          <w:rFonts w:ascii="Arial" w:hAnsi="Arial" w:cs="Arial"/>
          <w:bCs/>
          <w:szCs w:val="24"/>
        </w:rPr>
        <w:t>тем влажные незвучные хрипы;</w:t>
      </w:r>
    </w:p>
    <w:p w:rsidR="00F75B82" w:rsidRPr="00D5319A" w:rsidRDefault="00F75B82" w:rsidP="00F75B82">
      <w:pPr>
        <w:pStyle w:val="a6"/>
        <w:ind w:firstLine="567"/>
        <w:rPr>
          <w:rFonts w:ascii="Arial" w:hAnsi="Arial" w:cs="Arial"/>
          <w:bCs/>
          <w:szCs w:val="24"/>
        </w:rPr>
      </w:pPr>
      <w:r w:rsidRPr="00D5319A">
        <w:rPr>
          <w:rFonts w:ascii="Arial" w:hAnsi="Arial" w:cs="Arial"/>
          <w:bCs/>
          <w:szCs w:val="24"/>
        </w:rPr>
        <w:t xml:space="preserve"> - при пропитывании стенок альвеол транссудатом ослабл</w:t>
      </w:r>
      <w:r w:rsidRPr="00D5319A">
        <w:rPr>
          <w:rFonts w:ascii="Arial" w:hAnsi="Arial" w:cs="Arial"/>
          <w:bCs/>
          <w:szCs w:val="24"/>
        </w:rPr>
        <w:t>е</w:t>
      </w:r>
      <w:r w:rsidRPr="00D5319A">
        <w:rPr>
          <w:rFonts w:ascii="Arial" w:hAnsi="Arial" w:cs="Arial"/>
          <w:bCs/>
          <w:szCs w:val="24"/>
        </w:rPr>
        <w:t>ние везикулярного дыхания, крепитация. Данные явления более в</w:t>
      </w:r>
      <w:r w:rsidRPr="00D5319A">
        <w:rPr>
          <w:rFonts w:ascii="Arial" w:hAnsi="Arial" w:cs="Arial"/>
          <w:bCs/>
          <w:szCs w:val="24"/>
        </w:rPr>
        <w:t>ы</w:t>
      </w:r>
      <w:r w:rsidRPr="00D5319A">
        <w:rPr>
          <w:rFonts w:ascii="Arial" w:hAnsi="Arial" w:cs="Arial"/>
          <w:bCs/>
          <w:szCs w:val="24"/>
        </w:rPr>
        <w:t>ражены в заднебазальных отделах легких (подлопаточные, подмышечные области);</w:t>
      </w:r>
    </w:p>
    <w:p w:rsidR="00F75B82" w:rsidRPr="00D5319A" w:rsidRDefault="00F75B82" w:rsidP="00F75B82">
      <w:pPr>
        <w:pStyle w:val="a6"/>
        <w:ind w:firstLine="567"/>
        <w:rPr>
          <w:rFonts w:ascii="Arial" w:hAnsi="Arial" w:cs="Arial"/>
          <w:bCs/>
          <w:szCs w:val="24"/>
        </w:rPr>
      </w:pPr>
      <w:r w:rsidRPr="00D5319A">
        <w:rPr>
          <w:rFonts w:ascii="Arial" w:hAnsi="Arial" w:cs="Arial"/>
          <w:bCs/>
          <w:szCs w:val="24"/>
        </w:rPr>
        <w:t xml:space="preserve"> - синдром гидроторакса, чаще справа.</w:t>
      </w:r>
    </w:p>
    <w:p w:rsidR="00F75B82" w:rsidRPr="00D5319A" w:rsidRDefault="00F75B82" w:rsidP="00F75B82">
      <w:pPr>
        <w:pStyle w:val="a6"/>
        <w:ind w:firstLine="567"/>
        <w:rPr>
          <w:rFonts w:ascii="Arial" w:hAnsi="Arial" w:cs="Arial"/>
          <w:b/>
          <w:bCs/>
          <w:i/>
          <w:iCs/>
          <w:szCs w:val="24"/>
        </w:rPr>
      </w:pPr>
      <w:r w:rsidRPr="00D5319A">
        <w:rPr>
          <w:rFonts w:ascii="Arial" w:hAnsi="Arial" w:cs="Arial"/>
          <w:b/>
          <w:bCs/>
          <w:i/>
          <w:iCs/>
          <w:szCs w:val="24"/>
        </w:rPr>
        <w:t>Исследование сердечно-сосудистой системы:</w:t>
      </w:r>
    </w:p>
    <w:p w:rsidR="00F75B82" w:rsidRPr="00D5319A" w:rsidRDefault="00F75B82" w:rsidP="00F75B82">
      <w:pPr>
        <w:pStyle w:val="a6"/>
        <w:ind w:firstLine="567"/>
        <w:rPr>
          <w:rFonts w:ascii="Arial" w:hAnsi="Arial" w:cs="Arial"/>
          <w:bCs/>
          <w:szCs w:val="24"/>
        </w:rPr>
      </w:pPr>
      <w:r w:rsidRPr="00D5319A">
        <w:rPr>
          <w:rFonts w:ascii="Arial" w:hAnsi="Arial" w:cs="Arial"/>
          <w:bCs/>
          <w:szCs w:val="24"/>
        </w:rPr>
        <w:t xml:space="preserve"> - разлитой, усиленный верхушечный толчок при компенсато</w:t>
      </w:r>
      <w:r w:rsidRPr="00D5319A">
        <w:rPr>
          <w:rFonts w:ascii="Arial" w:hAnsi="Arial" w:cs="Arial"/>
          <w:bCs/>
          <w:szCs w:val="24"/>
        </w:rPr>
        <w:t>р</w:t>
      </w:r>
      <w:r w:rsidRPr="00D5319A">
        <w:rPr>
          <w:rFonts w:ascii="Arial" w:hAnsi="Arial" w:cs="Arial"/>
          <w:bCs/>
          <w:szCs w:val="24"/>
        </w:rPr>
        <w:t>ном усилении сердечных сокращений, его латеральное смещ</w:t>
      </w:r>
      <w:r w:rsidRPr="00D5319A">
        <w:rPr>
          <w:rFonts w:ascii="Arial" w:hAnsi="Arial" w:cs="Arial"/>
          <w:bCs/>
          <w:szCs w:val="24"/>
        </w:rPr>
        <w:t>е</w:t>
      </w:r>
      <w:r w:rsidRPr="00D5319A">
        <w:rPr>
          <w:rFonts w:ascii="Arial" w:hAnsi="Arial" w:cs="Arial"/>
          <w:bCs/>
          <w:szCs w:val="24"/>
        </w:rPr>
        <w:t>ние при гипертрофии левого желудочка;</w:t>
      </w:r>
    </w:p>
    <w:p w:rsidR="00F75B82" w:rsidRPr="00D5319A" w:rsidRDefault="00F75B82" w:rsidP="00F75B82">
      <w:pPr>
        <w:pStyle w:val="a6"/>
        <w:ind w:firstLine="567"/>
        <w:rPr>
          <w:rFonts w:ascii="Arial" w:hAnsi="Arial" w:cs="Arial"/>
          <w:bCs/>
          <w:spacing w:val="-6"/>
          <w:szCs w:val="24"/>
        </w:rPr>
      </w:pPr>
      <w:r w:rsidRPr="00D5319A">
        <w:rPr>
          <w:rFonts w:ascii="Arial" w:hAnsi="Arial" w:cs="Arial"/>
          <w:bCs/>
          <w:szCs w:val="24"/>
        </w:rPr>
        <w:t xml:space="preserve"> - </w:t>
      </w:r>
      <w:r w:rsidRPr="00D5319A">
        <w:rPr>
          <w:rFonts w:ascii="Arial" w:hAnsi="Arial" w:cs="Arial"/>
          <w:bCs/>
          <w:spacing w:val="-6"/>
          <w:szCs w:val="24"/>
        </w:rPr>
        <w:t>смещение левой границы относительной тупости сердца вл</w:t>
      </w:r>
      <w:r w:rsidRPr="00D5319A">
        <w:rPr>
          <w:rFonts w:ascii="Arial" w:hAnsi="Arial" w:cs="Arial"/>
          <w:bCs/>
          <w:spacing w:val="-6"/>
          <w:szCs w:val="24"/>
        </w:rPr>
        <w:t>е</w:t>
      </w:r>
      <w:r w:rsidRPr="00D5319A">
        <w:rPr>
          <w:rFonts w:ascii="Arial" w:hAnsi="Arial" w:cs="Arial"/>
          <w:bCs/>
          <w:spacing w:val="-6"/>
          <w:szCs w:val="24"/>
        </w:rPr>
        <w:t>во;</w:t>
      </w:r>
    </w:p>
    <w:p w:rsidR="00F75B82" w:rsidRPr="00D5319A" w:rsidRDefault="00F75B82" w:rsidP="00F75B82">
      <w:pPr>
        <w:pStyle w:val="a6"/>
        <w:ind w:firstLine="567"/>
        <w:rPr>
          <w:rFonts w:ascii="Arial" w:hAnsi="Arial" w:cs="Arial"/>
          <w:bCs/>
          <w:szCs w:val="24"/>
        </w:rPr>
      </w:pPr>
      <w:r w:rsidRPr="00D5319A">
        <w:rPr>
          <w:rFonts w:ascii="Arial" w:hAnsi="Arial" w:cs="Arial"/>
          <w:bCs/>
          <w:szCs w:val="24"/>
        </w:rPr>
        <w:t xml:space="preserve"> - изменение конфигурации сердца - митральная, ао</w:t>
      </w:r>
      <w:r w:rsidRPr="00D5319A">
        <w:rPr>
          <w:rFonts w:ascii="Arial" w:hAnsi="Arial" w:cs="Arial"/>
          <w:bCs/>
          <w:szCs w:val="24"/>
        </w:rPr>
        <w:t>р</w:t>
      </w:r>
      <w:r w:rsidRPr="00D5319A">
        <w:rPr>
          <w:rFonts w:ascii="Arial" w:hAnsi="Arial" w:cs="Arial"/>
          <w:bCs/>
          <w:szCs w:val="24"/>
        </w:rPr>
        <w:t>тальная;</w:t>
      </w:r>
    </w:p>
    <w:p w:rsidR="00F75B82" w:rsidRPr="00D5319A" w:rsidRDefault="00F75B82" w:rsidP="00F75B82">
      <w:pPr>
        <w:pStyle w:val="a6"/>
        <w:ind w:firstLine="567"/>
        <w:rPr>
          <w:rFonts w:ascii="Arial" w:hAnsi="Arial" w:cs="Arial"/>
          <w:bCs/>
          <w:szCs w:val="24"/>
        </w:rPr>
      </w:pPr>
      <w:r w:rsidRPr="00D5319A">
        <w:rPr>
          <w:rFonts w:ascii="Arial" w:hAnsi="Arial" w:cs="Arial"/>
          <w:bCs/>
          <w:szCs w:val="24"/>
        </w:rPr>
        <w:t xml:space="preserve"> - при аускультации сердца – ослабление </w:t>
      </w:r>
      <w:r w:rsidRPr="00D5319A">
        <w:rPr>
          <w:rFonts w:ascii="Arial" w:hAnsi="Arial" w:cs="Arial"/>
          <w:bCs/>
          <w:szCs w:val="24"/>
          <w:lang w:val="en-US"/>
        </w:rPr>
        <w:t>I</w:t>
      </w:r>
      <w:r w:rsidRPr="00D5319A">
        <w:rPr>
          <w:rFonts w:ascii="Arial" w:hAnsi="Arial" w:cs="Arial"/>
          <w:bCs/>
          <w:szCs w:val="24"/>
        </w:rPr>
        <w:t xml:space="preserve"> тона на ве</w:t>
      </w:r>
      <w:r w:rsidRPr="00D5319A">
        <w:rPr>
          <w:rFonts w:ascii="Arial" w:hAnsi="Arial" w:cs="Arial"/>
          <w:bCs/>
          <w:szCs w:val="24"/>
        </w:rPr>
        <w:t>р</w:t>
      </w:r>
      <w:r w:rsidRPr="00D5319A">
        <w:rPr>
          <w:rFonts w:ascii="Arial" w:hAnsi="Arial" w:cs="Arial"/>
          <w:bCs/>
          <w:szCs w:val="24"/>
        </w:rPr>
        <w:t>хушке;</w:t>
      </w:r>
    </w:p>
    <w:p w:rsidR="00F75B82" w:rsidRPr="00D5319A" w:rsidRDefault="00F75B82" w:rsidP="00F75B82">
      <w:pPr>
        <w:pStyle w:val="a6"/>
        <w:ind w:firstLine="567"/>
        <w:rPr>
          <w:rFonts w:ascii="Arial" w:hAnsi="Arial" w:cs="Arial"/>
          <w:bCs/>
          <w:szCs w:val="24"/>
        </w:rPr>
      </w:pPr>
      <w:r w:rsidRPr="00D5319A">
        <w:rPr>
          <w:rFonts w:ascii="Arial" w:hAnsi="Arial" w:cs="Arial"/>
          <w:bCs/>
          <w:szCs w:val="24"/>
        </w:rPr>
        <w:t xml:space="preserve"> - появление дополнительных 3 и 4 тонов («ритм галопа»), акцент второго тона на легочной артерии (пов</w:t>
      </w:r>
      <w:r w:rsidRPr="00D5319A">
        <w:rPr>
          <w:rFonts w:ascii="Arial" w:hAnsi="Arial" w:cs="Arial"/>
          <w:bCs/>
          <w:szCs w:val="24"/>
        </w:rPr>
        <w:t>ы</w:t>
      </w:r>
      <w:r w:rsidRPr="00D5319A">
        <w:rPr>
          <w:rFonts w:ascii="Arial" w:hAnsi="Arial" w:cs="Arial"/>
          <w:bCs/>
          <w:szCs w:val="24"/>
        </w:rPr>
        <w:t>шение давления в малом круге кровообращения);</w:t>
      </w:r>
    </w:p>
    <w:p w:rsidR="00F75B82" w:rsidRPr="00D5319A" w:rsidRDefault="00F75B82" w:rsidP="00F75B82">
      <w:pPr>
        <w:pStyle w:val="a6"/>
        <w:ind w:firstLine="567"/>
        <w:rPr>
          <w:rFonts w:ascii="Arial" w:hAnsi="Arial" w:cs="Arial"/>
          <w:bCs/>
          <w:szCs w:val="24"/>
        </w:rPr>
      </w:pPr>
      <w:r w:rsidRPr="00D5319A">
        <w:rPr>
          <w:rFonts w:ascii="Arial" w:hAnsi="Arial" w:cs="Arial"/>
          <w:bCs/>
          <w:szCs w:val="24"/>
        </w:rPr>
        <w:t xml:space="preserve"> - систолический шум относительной митральной недостато</w:t>
      </w:r>
      <w:r w:rsidRPr="00D5319A">
        <w:rPr>
          <w:rFonts w:ascii="Arial" w:hAnsi="Arial" w:cs="Arial"/>
          <w:bCs/>
          <w:szCs w:val="24"/>
        </w:rPr>
        <w:t>ч</w:t>
      </w:r>
      <w:r w:rsidRPr="00D5319A">
        <w:rPr>
          <w:rFonts w:ascii="Arial" w:hAnsi="Arial" w:cs="Arial"/>
          <w:bCs/>
          <w:szCs w:val="24"/>
        </w:rPr>
        <w:t>ности, может быть аускультативная картина соответству</w:t>
      </w:r>
      <w:r w:rsidRPr="00D5319A">
        <w:rPr>
          <w:rFonts w:ascii="Arial" w:hAnsi="Arial" w:cs="Arial"/>
          <w:bCs/>
          <w:szCs w:val="24"/>
        </w:rPr>
        <w:t>ю</w:t>
      </w:r>
      <w:r w:rsidRPr="00D5319A">
        <w:rPr>
          <w:rFonts w:ascii="Arial" w:hAnsi="Arial" w:cs="Arial"/>
          <w:bCs/>
          <w:szCs w:val="24"/>
        </w:rPr>
        <w:t xml:space="preserve">щего порока; </w:t>
      </w:r>
    </w:p>
    <w:p w:rsidR="00F75B82" w:rsidRPr="00D5319A" w:rsidRDefault="00F75B82" w:rsidP="00F75B82">
      <w:pPr>
        <w:pStyle w:val="a6"/>
        <w:ind w:firstLine="567"/>
        <w:rPr>
          <w:rFonts w:ascii="Arial" w:hAnsi="Arial" w:cs="Arial"/>
          <w:bCs/>
          <w:szCs w:val="24"/>
        </w:rPr>
      </w:pPr>
      <w:r w:rsidRPr="00D5319A">
        <w:rPr>
          <w:rFonts w:ascii="Arial" w:hAnsi="Arial" w:cs="Arial"/>
          <w:bCs/>
          <w:szCs w:val="24"/>
        </w:rPr>
        <w:t xml:space="preserve"> - тахикардия;</w:t>
      </w:r>
    </w:p>
    <w:p w:rsidR="00F75B82" w:rsidRPr="00D5319A" w:rsidRDefault="00F75B82" w:rsidP="00F75B82">
      <w:pPr>
        <w:pStyle w:val="a6"/>
        <w:ind w:firstLine="567"/>
        <w:rPr>
          <w:rFonts w:ascii="Arial" w:hAnsi="Arial" w:cs="Arial"/>
          <w:bCs/>
          <w:szCs w:val="24"/>
        </w:rPr>
      </w:pPr>
      <w:r w:rsidRPr="00D5319A">
        <w:rPr>
          <w:rFonts w:ascii="Arial" w:hAnsi="Arial" w:cs="Arial"/>
          <w:bCs/>
          <w:szCs w:val="24"/>
        </w:rPr>
        <w:t xml:space="preserve"> - уровень АД - вначале ДАД снижается (компенсаторное ра</w:t>
      </w:r>
      <w:r w:rsidRPr="00D5319A">
        <w:rPr>
          <w:rFonts w:ascii="Arial" w:hAnsi="Arial" w:cs="Arial"/>
          <w:bCs/>
          <w:szCs w:val="24"/>
        </w:rPr>
        <w:t>с</w:t>
      </w:r>
      <w:r w:rsidRPr="00D5319A">
        <w:rPr>
          <w:rFonts w:ascii="Arial" w:hAnsi="Arial" w:cs="Arial"/>
          <w:bCs/>
          <w:szCs w:val="24"/>
        </w:rPr>
        <w:t>ширение артерии и капилляров), затем оно повышается (акт</w:t>
      </w:r>
      <w:r w:rsidRPr="00D5319A">
        <w:rPr>
          <w:rFonts w:ascii="Arial" w:hAnsi="Arial" w:cs="Arial"/>
          <w:bCs/>
          <w:szCs w:val="24"/>
        </w:rPr>
        <w:t>и</w:t>
      </w:r>
      <w:r w:rsidRPr="00D5319A">
        <w:rPr>
          <w:rFonts w:ascii="Arial" w:hAnsi="Arial" w:cs="Arial"/>
          <w:bCs/>
          <w:szCs w:val="24"/>
        </w:rPr>
        <w:t>вация САС, РААС).</w:t>
      </w:r>
    </w:p>
    <w:p w:rsidR="00F75B82" w:rsidRPr="00D5319A" w:rsidRDefault="00F75B82" w:rsidP="00F75B82">
      <w:pPr>
        <w:ind w:firstLine="567"/>
        <w:rPr>
          <w:rFonts w:ascii="Arial" w:hAnsi="Arial" w:cs="Arial"/>
          <w:sz w:val="24"/>
          <w:szCs w:val="24"/>
        </w:rPr>
      </w:pPr>
    </w:p>
    <w:p w:rsidR="00F75B82" w:rsidRPr="00D5319A" w:rsidRDefault="00F75B82" w:rsidP="00F75B82">
      <w:pPr>
        <w:tabs>
          <w:tab w:val="num" w:pos="426"/>
        </w:tabs>
        <w:ind w:left="426" w:firstLine="567"/>
        <w:jc w:val="both"/>
        <w:rPr>
          <w:rFonts w:ascii="Arial" w:hAnsi="Arial" w:cs="Arial"/>
          <w:b/>
          <w:sz w:val="24"/>
          <w:szCs w:val="24"/>
        </w:rPr>
      </w:pPr>
      <w:r w:rsidRPr="00D5319A">
        <w:rPr>
          <w:rFonts w:ascii="Arial" w:hAnsi="Arial" w:cs="Arial"/>
          <w:b/>
          <w:sz w:val="24"/>
          <w:szCs w:val="24"/>
        </w:rPr>
        <w:t>Неотложная помощь при кардиогенном отёке легких:</w:t>
      </w:r>
    </w:p>
    <w:p w:rsidR="00F75B82" w:rsidRPr="00D5319A" w:rsidRDefault="00F75B82" w:rsidP="00F75B82">
      <w:pPr>
        <w:pStyle w:val="a6"/>
        <w:numPr>
          <w:ilvl w:val="0"/>
          <w:numId w:val="77"/>
        </w:numPr>
        <w:tabs>
          <w:tab w:val="clear" w:pos="720"/>
          <w:tab w:val="num" w:pos="426"/>
        </w:tabs>
        <w:ind w:left="426" w:firstLine="567"/>
        <w:rPr>
          <w:rFonts w:ascii="Arial" w:hAnsi="Arial" w:cs="Arial"/>
          <w:szCs w:val="24"/>
        </w:rPr>
      </w:pPr>
      <w:r w:rsidRPr="00D5319A">
        <w:rPr>
          <w:rFonts w:ascii="Arial" w:hAnsi="Arial" w:cs="Arial"/>
          <w:szCs w:val="24"/>
        </w:rPr>
        <w:t>придание больному положения сидя, со спущенными вниз ногами, наложение венозных жгутов (уменьшается вено</w:t>
      </w:r>
      <w:r w:rsidRPr="00D5319A">
        <w:rPr>
          <w:rFonts w:ascii="Arial" w:hAnsi="Arial" w:cs="Arial"/>
          <w:szCs w:val="24"/>
        </w:rPr>
        <w:t>з</w:t>
      </w:r>
      <w:r w:rsidRPr="00D5319A">
        <w:rPr>
          <w:rFonts w:ascii="Arial" w:hAnsi="Arial" w:cs="Arial"/>
          <w:szCs w:val="24"/>
        </w:rPr>
        <w:t>ный возврат к сердцу);</w:t>
      </w:r>
    </w:p>
    <w:p w:rsidR="00F75B82" w:rsidRPr="00D5319A" w:rsidRDefault="00F75B82" w:rsidP="00F75B82">
      <w:pPr>
        <w:pStyle w:val="a6"/>
        <w:numPr>
          <w:ilvl w:val="0"/>
          <w:numId w:val="77"/>
        </w:numPr>
        <w:tabs>
          <w:tab w:val="clear" w:pos="720"/>
          <w:tab w:val="num" w:pos="426"/>
        </w:tabs>
        <w:ind w:left="426" w:firstLine="567"/>
        <w:rPr>
          <w:rFonts w:ascii="Arial" w:hAnsi="Arial" w:cs="Arial"/>
          <w:szCs w:val="24"/>
        </w:rPr>
      </w:pPr>
      <w:r w:rsidRPr="00D5319A">
        <w:rPr>
          <w:rFonts w:ascii="Arial" w:hAnsi="Arial" w:cs="Arial"/>
          <w:szCs w:val="24"/>
        </w:rPr>
        <w:t>оксигенотерапия - ингаляции 100% увлажненного кисл</w:t>
      </w:r>
      <w:r w:rsidRPr="00D5319A">
        <w:rPr>
          <w:rFonts w:ascii="Arial" w:hAnsi="Arial" w:cs="Arial"/>
          <w:szCs w:val="24"/>
        </w:rPr>
        <w:t>о</w:t>
      </w:r>
      <w:r w:rsidRPr="00D5319A">
        <w:rPr>
          <w:rFonts w:ascii="Arial" w:hAnsi="Arial" w:cs="Arial"/>
          <w:szCs w:val="24"/>
        </w:rPr>
        <w:t>рода через носовые канюли;</w:t>
      </w:r>
    </w:p>
    <w:p w:rsidR="00F75B82" w:rsidRPr="00D5319A" w:rsidRDefault="00F75B82" w:rsidP="00F75B82">
      <w:pPr>
        <w:pStyle w:val="a6"/>
        <w:numPr>
          <w:ilvl w:val="0"/>
          <w:numId w:val="77"/>
        </w:numPr>
        <w:tabs>
          <w:tab w:val="clear" w:pos="720"/>
          <w:tab w:val="num" w:pos="426"/>
        </w:tabs>
        <w:ind w:left="426" w:firstLine="567"/>
        <w:rPr>
          <w:rFonts w:ascii="Arial" w:hAnsi="Arial" w:cs="Arial"/>
          <w:szCs w:val="24"/>
        </w:rPr>
      </w:pPr>
      <w:r w:rsidRPr="00D5319A">
        <w:rPr>
          <w:rFonts w:ascii="Arial" w:hAnsi="Arial" w:cs="Arial"/>
          <w:szCs w:val="24"/>
        </w:rPr>
        <w:t>пеногашение при альвеолярном отеке - ингаляция 30% ра</w:t>
      </w:r>
      <w:r w:rsidRPr="00D5319A">
        <w:rPr>
          <w:rFonts w:ascii="Arial" w:hAnsi="Arial" w:cs="Arial"/>
          <w:szCs w:val="24"/>
        </w:rPr>
        <w:t>с</w:t>
      </w:r>
      <w:r w:rsidRPr="00D5319A">
        <w:rPr>
          <w:rFonts w:ascii="Arial" w:hAnsi="Arial" w:cs="Arial"/>
          <w:szCs w:val="24"/>
        </w:rPr>
        <w:t>твора этилового спирта, 2-3 мл 10% спиртового раствора антифомсилана;</w:t>
      </w:r>
    </w:p>
    <w:p w:rsidR="00F75B82" w:rsidRPr="00D5319A" w:rsidRDefault="00F75B82" w:rsidP="00F75B82">
      <w:pPr>
        <w:pStyle w:val="a6"/>
        <w:numPr>
          <w:ilvl w:val="0"/>
          <w:numId w:val="77"/>
        </w:numPr>
        <w:tabs>
          <w:tab w:val="clear" w:pos="720"/>
          <w:tab w:val="num" w:pos="426"/>
        </w:tabs>
        <w:ind w:left="426" w:firstLine="567"/>
        <w:rPr>
          <w:rFonts w:ascii="Arial" w:hAnsi="Arial" w:cs="Arial"/>
          <w:szCs w:val="24"/>
        </w:rPr>
      </w:pPr>
      <w:r w:rsidRPr="00D5319A">
        <w:rPr>
          <w:rFonts w:ascii="Arial" w:hAnsi="Arial" w:cs="Arial"/>
          <w:szCs w:val="24"/>
        </w:rPr>
        <w:t>вспомогательная вентиляция легких;</w:t>
      </w:r>
    </w:p>
    <w:p w:rsidR="00F75B82" w:rsidRPr="00D5319A" w:rsidRDefault="00F75B82" w:rsidP="00F75B82">
      <w:pPr>
        <w:pStyle w:val="a6"/>
        <w:numPr>
          <w:ilvl w:val="0"/>
          <w:numId w:val="77"/>
        </w:numPr>
        <w:tabs>
          <w:tab w:val="clear" w:pos="720"/>
          <w:tab w:val="num" w:pos="426"/>
        </w:tabs>
        <w:ind w:left="426" w:firstLine="567"/>
        <w:rPr>
          <w:rFonts w:ascii="Arial" w:hAnsi="Arial" w:cs="Arial"/>
          <w:szCs w:val="24"/>
        </w:rPr>
      </w:pPr>
      <w:r w:rsidRPr="00D5319A">
        <w:rPr>
          <w:rFonts w:ascii="Arial" w:hAnsi="Arial" w:cs="Arial"/>
          <w:szCs w:val="24"/>
        </w:rPr>
        <w:t>при прогрессировании отека легких - ИВЛ;</w:t>
      </w:r>
    </w:p>
    <w:p w:rsidR="00F75B82" w:rsidRPr="00D5319A" w:rsidRDefault="00F75B82" w:rsidP="00F75B82">
      <w:pPr>
        <w:pStyle w:val="a6"/>
        <w:numPr>
          <w:ilvl w:val="0"/>
          <w:numId w:val="77"/>
        </w:numPr>
        <w:tabs>
          <w:tab w:val="clear" w:pos="720"/>
          <w:tab w:val="num" w:pos="426"/>
        </w:tabs>
        <w:ind w:left="426" w:firstLine="567"/>
        <w:rPr>
          <w:rFonts w:ascii="Arial" w:hAnsi="Arial" w:cs="Arial"/>
          <w:szCs w:val="24"/>
        </w:rPr>
      </w:pPr>
      <w:r w:rsidRPr="00D5319A">
        <w:rPr>
          <w:rFonts w:ascii="Arial" w:hAnsi="Arial" w:cs="Arial"/>
          <w:szCs w:val="24"/>
        </w:rPr>
        <w:t>морфин 2-5 мг в/в - подавление избыточной активн</w:t>
      </w:r>
      <w:r w:rsidRPr="00D5319A">
        <w:rPr>
          <w:rFonts w:ascii="Arial" w:hAnsi="Arial" w:cs="Arial"/>
          <w:szCs w:val="24"/>
        </w:rPr>
        <w:t>о</w:t>
      </w:r>
      <w:r w:rsidRPr="00D5319A">
        <w:rPr>
          <w:rFonts w:ascii="Arial" w:hAnsi="Arial" w:cs="Arial"/>
          <w:szCs w:val="24"/>
        </w:rPr>
        <w:t>сти дыхательного центра;</w:t>
      </w:r>
    </w:p>
    <w:p w:rsidR="00F75B82" w:rsidRPr="00D5319A" w:rsidRDefault="00F75B82" w:rsidP="00F75B82">
      <w:pPr>
        <w:pStyle w:val="a6"/>
        <w:numPr>
          <w:ilvl w:val="0"/>
          <w:numId w:val="77"/>
        </w:numPr>
        <w:tabs>
          <w:tab w:val="clear" w:pos="720"/>
          <w:tab w:val="num" w:pos="426"/>
        </w:tabs>
        <w:ind w:left="426" w:firstLine="567"/>
        <w:rPr>
          <w:rFonts w:ascii="Arial" w:hAnsi="Arial" w:cs="Arial"/>
          <w:szCs w:val="24"/>
        </w:rPr>
      </w:pPr>
      <w:r w:rsidRPr="00D5319A">
        <w:rPr>
          <w:rFonts w:ascii="Arial" w:hAnsi="Arial" w:cs="Arial"/>
          <w:szCs w:val="24"/>
        </w:rPr>
        <w:t>нейролептики (дроперидол) или транквилизаторы (диаз</w:t>
      </w:r>
      <w:r w:rsidRPr="00D5319A">
        <w:rPr>
          <w:rFonts w:ascii="Arial" w:hAnsi="Arial" w:cs="Arial"/>
          <w:szCs w:val="24"/>
        </w:rPr>
        <w:t>е</w:t>
      </w:r>
      <w:r w:rsidRPr="00D5319A">
        <w:rPr>
          <w:rFonts w:ascii="Arial" w:hAnsi="Arial" w:cs="Arial"/>
          <w:szCs w:val="24"/>
        </w:rPr>
        <w:t>пам) для устранения гиперкатехоламинемии; нельзя при гипотонии;</w:t>
      </w:r>
    </w:p>
    <w:p w:rsidR="00F75B82" w:rsidRPr="00D5319A" w:rsidRDefault="00F75B82" w:rsidP="00F75B82">
      <w:pPr>
        <w:pStyle w:val="a6"/>
        <w:numPr>
          <w:ilvl w:val="0"/>
          <w:numId w:val="77"/>
        </w:numPr>
        <w:tabs>
          <w:tab w:val="clear" w:pos="720"/>
          <w:tab w:val="num" w:pos="426"/>
        </w:tabs>
        <w:ind w:left="426" w:firstLine="567"/>
        <w:rPr>
          <w:rFonts w:ascii="Arial" w:hAnsi="Arial" w:cs="Arial"/>
          <w:szCs w:val="24"/>
        </w:rPr>
      </w:pPr>
      <w:r w:rsidRPr="00D5319A">
        <w:rPr>
          <w:rFonts w:ascii="Arial" w:hAnsi="Arial" w:cs="Arial"/>
          <w:szCs w:val="24"/>
        </w:rPr>
        <w:t>нитроглицерин – сублингвально, затем можно в/в, нитр</w:t>
      </w:r>
      <w:r w:rsidRPr="00D5319A">
        <w:rPr>
          <w:rFonts w:ascii="Arial" w:hAnsi="Arial" w:cs="Arial"/>
          <w:szCs w:val="24"/>
        </w:rPr>
        <w:t>о</w:t>
      </w:r>
      <w:r w:rsidRPr="00D5319A">
        <w:rPr>
          <w:rFonts w:ascii="Arial" w:hAnsi="Arial" w:cs="Arial"/>
          <w:szCs w:val="24"/>
        </w:rPr>
        <w:t>пруссид натрия в/в - периферическая вазодилатация, уменьшение пред- и постнагрузки на сердце;</w:t>
      </w:r>
    </w:p>
    <w:p w:rsidR="00F75B82" w:rsidRPr="00D5319A" w:rsidRDefault="00F75B82" w:rsidP="00F75B82">
      <w:pPr>
        <w:pStyle w:val="a6"/>
        <w:numPr>
          <w:ilvl w:val="0"/>
          <w:numId w:val="77"/>
        </w:numPr>
        <w:tabs>
          <w:tab w:val="clear" w:pos="720"/>
          <w:tab w:val="num" w:pos="426"/>
        </w:tabs>
        <w:ind w:left="426" w:firstLine="567"/>
        <w:rPr>
          <w:rFonts w:ascii="Arial" w:hAnsi="Arial" w:cs="Arial"/>
          <w:szCs w:val="24"/>
        </w:rPr>
      </w:pPr>
      <w:r w:rsidRPr="00D5319A">
        <w:rPr>
          <w:rFonts w:ascii="Arial" w:hAnsi="Arial" w:cs="Arial"/>
          <w:szCs w:val="24"/>
        </w:rPr>
        <w:t>фуросемид - для уменьшение ОЦК, венозная вазодилат</w:t>
      </w:r>
      <w:r w:rsidRPr="00D5319A">
        <w:rPr>
          <w:rFonts w:ascii="Arial" w:hAnsi="Arial" w:cs="Arial"/>
          <w:szCs w:val="24"/>
        </w:rPr>
        <w:t>а</w:t>
      </w:r>
      <w:r w:rsidRPr="00D5319A">
        <w:rPr>
          <w:rFonts w:ascii="Arial" w:hAnsi="Arial" w:cs="Arial"/>
          <w:szCs w:val="24"/>
        </w:rPr>
        <w:t>ция, уменьшение венозного возврата;</w:t>
      </w:r>
    </w:p>
    <w:p w:rsidR="00F75B82" w:rsidRPr="00D5319A" w:rsidRDefault="00F75B82" w:rsidP="00F75B82">
      <w:pPr>
        <w:pStyle w:val="a6"/>
        <w:numPr>
          <w:ilvl w:val="0"/>
          <w:numId w:val="77"/>
        </w:numPr>
        <w:tabs>
          <w:tab w:val="clear" w:pos="720"/>
          <w:tab w:val="num" w:pos="426"/>
        </w:tabs>
        <w:ind w:left="426" w:firstLine="567"/>
        <w:rPr>
          <w:rFonts w:ascii="Arial" w:hAnsi="Arial" w:cs="Arial"/>
          <w:szCs w:val="24"/>
        </w:rPr>
      </w:pPr>
      <w:r w:rsidRPr="00D5319A">
        <w:rPr>
          <w:rFonts w:ascii="Arial" w:hAnsi="Arial" w:cs="Arial"/>
          <w:szCs w:val="24"/>
        </w:rPr>
        <w:t>при артериальной гипертензии – антигипертензивные пр</w:t>
      </w:r>
      <w:r w:rsidRPr="00D5319A">
        <w:rPr>
          <w:rFonts w:ascii="Arial" w:hAnsi="Arial" w:cs="Arial"/>
          <w:szCs w:val="24"/>
        </w:rPr>
        <w:t>е</w:t>
      </w:r>
      <w:r w:rsidRPr="00D5319A">
        <w:rPr>
          <w:rFonts w:ascii="Arial" w:hAnsi="Arial" w:cs="Arial"/>
          <w:szCs w:val="24"/>
        </w:rPr>
        <w:t>параты;</w:t>
      </w:r>
    </w:p>
    <w:p w:rsidR="00F75B82" w:rsidRPr="00D5319A" w:rsidRDefault="00F75B82" w:rsidP="00F75B82">
      <w:pPr>
        <w:pStyle w:val="a6"/>
        <w:numPr>
          <w:ilvl w:val="0"/>
          <w:numId w:val="77"/>
        </w:numPr>
        <w:tabs>
          <w:tab w:val="clear" w:pos="720"/>
          <w:tab w:val="num" w:pos="426"/>
        </w:tabs>
        <w:ind w:left="426" w:firstLine="567"/>
        <w:rPr>
          <w:rFonts w:ascii="Arial" w:hAnsi="Arial" w:cs="Arial"/>
          <w:szCs w:val="24"/>
        </w:rPr>
      </w:pPr>
      <w:r w:rsidRPr="00D5319A">
        <w:rPr>
          <w:rFonts w:ascii="Arial" w:hAnsi="Arial" w:cs="Arial"/>
          <w:szCs w:val="24"/>
        </w:rPr>
        <w:t>при артериальной гипотонии введение добутамина или д</w:t>
      </w:r>
      <w:r w:rsidRPr="00D5319A">
        <w:rPr>
          <w:rFonts w:ascii="Arial" w:hAnsi="Arial" w:cs="Arial"/>
          <w:szCs w:val="24"/>
        </w:rPr>
        <w:t>о</w:t>
      </w:r>
      <w:r w:rsidRPr="00D5319A">
        <w:rPr>
          <w:rFonts w:ascii="Arial" w:hAnsi="Arial" w:cs="Arial"/>
          <w:szCs w:val="24"/>
        </w:rPr>
        <w:t>фамина;</w:t>
      </w:r>
    </w:p>
    <w:p w:rsidR="00F75B82" w:rsidRPr="00D5319A" w:rsidRDefault="00F75B82" w:rsidP="00F75B82">
      <w:pPr>
        <w:pStyle w:val="a6"/>
        <w:numPr>
          <w:ilvl w:val="0"/>
          <w:numId w:val="77"/>
        </w:numPr>
        <w:tabs>
          <w:tab w:val="clear" w:pos="720"/>
          <w:tab w:val="num" w:pos="426"/>
        </w:tabs>
        <w:ind w:left="426" w:firstLine="567"/>
        <w:rPr>
          <w:rFonts w:ascii="Arial" w:hAnsi="Arial" w:cs="Arial"/>
          <w:szCs w:val="24"/>
        </w:rPr>
      </w:pPr>
      <w:r w:rsidRPr="00D5319A">
        <w:rPr>
          <w:rFonts w:ascii="Arial" w:hAnsi="Arial" w:cs="Arial"/>
          <w:szCs w:val="24"/>
        </w:rPr>
        <w:t>антикоагулянты для профилактики тромбозов;</w:t>
      </w:r>
    </w:p>
    <w:p w:rsidR="00F75B82" w:rsidRPr="00D5319A" w:rsidRDefault="00F75B82" w:rsidP="00F75B82">
      <w:pPr>
        <w:pStyle w:val="a6"/>
        <w:numPr>
          <w:ilvl w:val="0"/>
          <w:numId w:val="77"/>
        </w:numPr>
        <w:tabs>
          <w:tab w:val="clear" w:pos="720"/>
          <w:tab w:val="num" w:pos="426"/>
        </w:tabs>
        <w:ind w:left="426" w:firstLine="567"/>
        <w:rPr>
          <w:rFonts w:ascii="Arial" w:hAnsi="Arial" w:cs="Arial"/>
          <w:szCs w:val="24"/>
        </w:rPr>
      </w:pPr>
      <w:r w:rsidRPr="00D5319A">
        <w:rPr>
          <w:rFonts w:ascii="Arial" w:hAnsi="Arial" w:cs="Arial"/>
          <w:szCs w:val="24"/>
        </w:rPr>
        <w:t xml:space="preserve">применение сердечных гликозидов; </w:t>
      </w:r>
    </w:p>
    <w:p w:rsidR="00F75B82" w:rsidRPr="00D5319A" w:rsidRDefault="00F75B82" w:rsidP="00F75B82">
      <w:pPr>
        <w:pStyle w:val="a6"/>
        <w:numPr>
          <w:ilvl w:val="0"/>
          <w:numId w:val="77"/>
        </w:numPr>
        <w:tabs>
          <w:tab w:val="clear" w:pos="720"/>
          <w:tab w:val="num" w:pos="426"/>
        </w:tabs>
        <w:ind w:left="426" w:firstLine="567"/>
        <w:rPr>
          <w:rFonts w:ascii="Arial" w:hAnsi="Arial" w:cs="Arial"/>
          <w:szCs w:val="24"/>
        </w:rPr>
      </w:pPr>
      <w:r w:rsidRPr="00D5319A">
        <w:rPr>
          <w:rFonts w:ascii="Arial" w:hAnsi="Arial" w:cs="Arial"/>
          <w:szCs w:val="24"/>
        </w:rPr>
        <w:t>эуфиллин - вспомогательное средство, показан при нал</w:t>
      </w:r>
      <w:r w:rsidRPr="00D5319A">
        <w:rPr>
          <w:rFonts w:ascii="Arial" w:hAnsi="Arial" w:cs="Arial"/>
          <w:szCs w:val="24"/>
        </w:rPr>
        <w:t>и</w:t>
      </w:r>
      <w:r w:rsidRPr="00D5319A">
        <w:rPr>
          <w:rFonts w:ascii="Arial" w:hAnsi="Arial" w:cs="Arial"/>
          <w:szCs w:val="24"/>
        </w:rPr>
        <w:t>чии бронхоспазма и брадикардии, противопоказан при ос</w:t>
      </w:r>
      <w:r w:rsidRPr="00D5319A">
        <w:rPr>
          <w:rFonts w:ascii="Arial" w:hAnsi="Arial" w:cs="Arial"/>
          <w:szCs w:val="24"/>
        </w:rPr>
        <w:t>т</w:t>
      </w:r>
      <w:r w:rsidRPr="00D5319A">
        <w:rPr>
          <w:rFonts w:ascii="Arial" w:hAnsi="Arial" w:cs="Arial"/>
          <w:szCs w:val="24"/>
        </w:rPr>
        <w:t>ром коронарном синдроме;</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30" w:name="_Toc326138870"/>
      <w:r w:rsidRPr="00D5319A">
        <w:t>14. Синдром острой сосудистой недостаточности: классификация, причины и патофизиологические механизмы его формирования, симптоматология, дифференциация, оказание неотложной помощи.</w:t>
      </w:r>
      <w:bookmarkEnd w:id="30"/>
    </w:p>
    <w:p w:rsidR="00F75B82" w:rsidRPr="00D5319A" w:rsidRDefault="00F75B82" w:rsidP="00F75B82">
      <w:pPr>
        <w:pStyle w:val="a6"/>
        <w:ind w:firstLine="567"/>
        <w:rPr>
          <w:rFonts w:ascii="Arial" w:hAnsi="Arial" w:cs="Arial"/>
          <w:szCs w:val="24"/>
        </w:rPr>
      </w:pPr>
      <w:r w:rsidRPr="00D5319A">
        <w:rPr>
          <w:rFonts w:ascii="Arial" w:hAnsi="Arial" w:cs="Arial"/>
          <w:b/>
          <w:bCs/>
          <w:i/>
          <w:iCs/>
          <w:szCs w:val="24"/>
        </w:rPr>
        <w:t>Острая сосудистая недостаточность</w:t>
      </w:r>
      <w:r w:rsidRPr="00D5319A">
        <w:rPr>
          <w:rFonts w:ascii="Arial" w:hAnsi="Arial" w:cs="Arial"/>
          <w:szCs w:val="24"/>
        </w:rPr>
        <w:t xml:space="preserve"> представлена тр</w:t>
      </w:r>
      <w:r w:rsidRPr="00D5319A">
        <w:rPr>
          <w:rFonts w:ascii="Arial" w:hAnsi="Arial" w:cs="Arial"/>
          <w:szCs w:val="24"/>
        </w:rPr>
        <w:t>е</w:t>
      </w:r>
      <w:r w:rsidRPr="00D5319A">
        <w:rPr>
          <w:rFonts w:ascii="Arial" w:hAnsi="Arial" w:cs="Arial"/>
          <w:szCs w:val="24"/>
        </w:rPr>
        <w:t>мя формами:</w:t>
      </w:r>
    </w:p>
    <w:p w:rsidR="00F75B82" w:rsidRPr="00D5319A" w:rsidRDefault="00F75B82" w:rsidP="00F75B82">
      <w:pPr>
        <w:pStyle w:val="a6"/>
        <w:numPr>
          <w:ilvl w:val="0"/>
          <w:numId w:val="73"/>
        </w:numPr>
        <w:ind w:firstLine="567"/>
        <w:rPr>
          <w:rFonts w:ascii="Arial" w:hAnsi="Arial" w:cs="Arial"/>
          <w:szCs w:val="24"/>
        </w:rPr>
      </w:pPr>
      <w:r w:rsidRPr="00D5319A">
        <w:rPr>
          <w:rFonts w:ascii="Arial" w:hAnsi="Arial" w:cs="Arial"/>
          <w:szCs w:val="24"/>
        </w:rPr>
        <w:t>коллапс;</w:t>
      </w:r>
    </w:p>
    <w:p w:rsidR="00F75B82" w:rsidRPr="00D5319A" w:rsidRDefault="00F75B82" w:rsidP="00F75B82">
      <w:pPr>
        <w:pStyle w:val="a6"/>
        <w:numPr>
          <w:ilvl w:val="0"/>
          <w:numId w:val="73"/>
        </w:numPr>
        <w:ind w:firstLine="567"/>
        <w:rPr>
          <w:rFonts w:ascii="Arial" w:hAnsi="Arial" w:cs="Arial"/>
          <w:szCs w:val="24"/>
        </w:rPr>
      </w:pPr>
      <w:r w:rsidRPr="00D5319A">
        <w:rPr>
          <w:rFonts w:ascii="Arial" w:hAnsi="Arial" w:cs="Arial"/>
          <w:szCs w:val="24"/>
        </w:rPr>
        <w:t>обморок;</w:t>
      </w:r>
    </w:p>
    <w:p w:rsidR="00F75B82" w:rsidRPr="00D5319A" w:rsidRDefault="00F75B82" w:rsidP="00F75B82">
      <w:pPr>
        <w:pStyle w:val="a6"/>
        <w:numPr>
          <w:ilvl w:val="0"/>
          <w:numId w:val="73"/>
        </w:numPr>
        <w:ind w:firstLine="567"/>
        <w:rPr>
          <w:rFonts w:ascii="Arial" w:hAnsi="Arial" w:cs="Arial"/>
          <w:szCs w:val="24"/>
        </w:rPr>
      </w:pPr>
      <w:r w:rsidRPr="00D5319A">
        <w:rPr>
          <w:rFonts w:ascii="Arial" w:hAnsi="Arial" w:cs="Arial"/>
          <w:szCs w:val="24"/>
        </w:rPr>
        <w:t>шок;</w:t>
      </w:r>
    </w:p>
    <w:p w:rsidR="00F75B82" w:rsidRPr="00D5319A" w:rsidRDefault="00F75B82" w:rsidP="00F75B82">
      <w:pPr>
        <w:pStyle w:val="a6"/>
        <w:numPr>
          <w:ilvl w:val="0"/>
          <w:numId w:val="73"/>
        </w:numPr>
        <w:ind w:firstLine="567"/>
        <w:rPr>
          <w:rFonts w:ascii="Arial" w:hAnsi="Arial" w:cs="Arial"/>
          <w:szCs w:val="24"/>
        </w:rPr>
      </w:pPr>
      <w:r w:rsidRPr="00D5319A">
        <w:rPr>
          <w:rFonts w:ascii="Arial" w:hAnsi="Arial" w:cs="Arial"/>
          <w:szCs w:val="24"/>
        </w:rPr>
        <w:lastRenderedPageBreak/>
        <w:t xml:space="preserve">хроническая – вегето-сосудистая дистония. </w:t>
      </w:r>
    </w:p>
    <w:p w:rsidR="00F75B82" w:rsidRPr="00D5319A" w:rsidRDefault="00F75B82" w:rsidP="00F75B82">
      <w:pPr>
        <w:ind w:firstLine="567"/>
        <w:rPr>
          <w:rFonts w:ascii="Arial" w:hAnsi="Arial" w:cs="Arial"/>
          <w:sz w:val="24"/>
          <w:szCs w:val="24"/>
        </w:rPr>
      </w:pPr>
    </w:p>
    <w:p w:rsidR="00F75B82" w:rsidRPr="00D5319A" w:rsidRDefault="00F75B82" w:rsidP="00F75B82">
      <w:pPr>
        <w:pStyle w:val="a6"/>
        <w:ind w:firstLine="567"/>
        <w:rPr>
          <w:rFonts w:ascii="Arial" w:hAnsi="Arial" w:cs="Arial"/>
          <w:szCs w:val="24"/>
        </w:rPr>
      </w:pPr>
      <w:r w:rsidRPr="00D5319A">
        <w:rPr>
          <w:rFonts w:ascii="Arial" w:hAnsi="Arial" w:cs="Arial"/>
          <w:b/>
          <w:bCs/>
          <w:i/>
          <w:szCs w:val="24"/>
        </w:rPr>
        <w:t>КОЛЛАПС</w:t>
      </w:r>
      <w:r w:rsidRPr="00D5319A">
        <w:rPr>
          <w:rFonts w:ascii="Arial" w:hAnsi="Arial" w:cs="Arial"/>
          <w:szCs w:val="24"/>
        </w:rPr>
        <w:t xml:space="preserve"> - остро развивающаяся сосудистая недостато</w:t>
      </w:r>
      <w:r w:rsidRPr="00D5319A">
        <w:rPr>
          <w:rFonts w:ascii="Arial" w:hAnsi="Arial" w:cs="Arial"/>
          <w:szCs w:val="24"/>
        </w:rPr>
        <w:t>ч</w:t>
      </w:r>
      <w:r w:rsidRPr="00D5319A">
        <w:rPr>
          <w:rFonts w:ascii="Arial" w:hAnsi="Arial" w:cs="Arial"/>
          <w:szCs w:val="24"/>
        </w:rPr>
        <w:t>ность, характеризующаяся падением сосудистого тонуса и о</w:t>
      </w:r>
      <w:r w:rsidRPr="00D5319A">
        <w:rPr>
          <w:rFonts w:ascii="Arial" w:hAnsi="Arial" w:cs="Arial"/>
          <w:szCs w:val="24"/>
        </w:rPr>
        <w:t>т</w:t>
      </w:r>
      <w:r w:rsidRPr="00D5319A">
        <w:rPr>
          <w:rFonts w:ascii="Arial" w:hAnsi="Arial" w:cs="Arial"/>
          <w:szCs w:val="24"/>
        </w:rPr>
        <w:t>носительным уменьшением ОЦК.</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Принципиальным отличием коллапса от шокового с</w:t>
      </w:r>
      <w:r w:rsidRPr="00D5319A">
        <w:rPr>
          <w:rFonts w:ascii="Arial" w:hAnsi="Arial" w:cs="Arial"/>
          <w:szCs w:val="24"/>
        </w:rPr>
        <w:t>о</w:t>
      </w:r>
      <w:r w:rsidRPr="00D5319A">
        <w:rPr>
          <w:rFonts w:ascii="Arial" w:hAnsi="Arial" w:cs="Arial"/>
          <w:szCs w:val="24"/>
        </w:rPr>
        <w:t>стояния является отсутствие характерных для последнего патофизиол</w:t>
      </w:r>
      <w:r w:rsidRPr="00D5319A">
        <w:rPr>
          <w:rFonts w:ascii="Arial" w:hAnsi="Arial" w:cs="Arial"/>
          <w:szCs w:val="24"/>
        </w:rPr>
        <w:t>о</w:t>
      </w:r>
      <w:r w:rsidRPr="00D5319A">
        <w:rPr>
          <w:rFonts w:ascii="Arial" w:hAnsi="Arial" w:cs="Arial"/>
          <w:szCs w:val="24"/>
        </w:rPr>
        <w:t>гических признаков: симпатоадреналовой реакции, нарушений микроциркуляции и тканевой перфузии, к</w:t>
      </w:r>
      <w:r w:rsidRPr="00D5319A">
        <w:rPr>
          <w:rFonts w:ascii="Arial" w:hAnsi="Arial" w:cs="Arial"/>
          <w:szCs w:val="24"/>
        </w:rPr>
        <w:t>и</w:t>
      </w:r>
      <w:r w:rsidRPr="00D5319A">
        <w:rPr>
          <w:rFonts w:ascii="Arial" w:hAnsi="Arial" w:cs="Arial"/>
          <w:szCs w:val="24"/>
        </w:rPr>
        <w:t>слотно-щелочного равновесия.</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Коллапс может возникнуть: на фоне интоксикации, и</w:t>
      </w:r>
      <w:r w:rsidRPr="00D5319A">
        <w:rPr>
          <w:rFonts w:ascii="Arial" w:hAnsi="Arial" w:cs="Arial"/>
          <w:szCs w:val="24"/>
        </w:rPr>
        <w:t>н</w:t>
      </w:r>
      <w:r w:rsidRPr="00D5319A">
        <w:rPr>
          <w:rFonts w:ascii="Arial" w:hAnsi="Arial" w:cs="Arial"/>
          <w:szCs w:val="24"/>
        </w:rPr>
        <w:t>фекции, гипо-гипергликемии, надпочечниковой недостаточн</w:t>
      </w:r>
      <w:r w:rsidRPr="00D5319A">
        <w:rPr>
          <w:rFonts w:ascii="Arial" w:hAnsi="Arial" w:cs="Arial"/>
          <w:szCs w:val="24"/>
        </w:rPr>
        <w:t>о</w:t>
      </w:r>
      <w:r w:rsidRPr="00D5319A">
        <w:rPr>
          <w:rFonts w:ascii="Arial" w:hAnsi="Arial" w:cs="Arial"/>
          <w:szCs w:val="24"/>
        </w:rPr>
        <w:t>сти, при физическом и психическом переутомлении.</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Клиника</w:t>
      </w:r>
    </w:p>
    <w:p w:rsidR="00F75B82" w:rsidRPr="00D5319A" w:rsidRDefault="00F75B82" w:rsidP="00F75B82">
      <w:pPr>
        <w:pStyle w:val="a6"/>
        <w:ind w:firstLine="567"/>
        <w:rPr>
          <w:rFonts w:ascii="Arial" w:hAnsi="Arial" w:cs="Arial"/>
          <w:szCs w:val="24"/>
        </w:rPr>
      </w:pPr>
      <w:r w:rsidRPr="00D5319A">
        <w:rPr>
          <w:rFonts w:ascii="Arial" w:hAnsi="Arial" w:cs="Arial"/>
          <w:szCs w:val="24"/>
        </w:rPr>
        <w:t>Коллапс проявляется резким ухудшением состояния, появл</w:t>
      </w:r>
      <w:r w:rsidRPr="00D5319A">
        <w:rPr>
          <w:rFonts w:ascii="Arial" w:hAnsi="Arial" w:cs="Arial"/>
          <w:szCs w:val="24"/>
        </w:rPr>
        <w:t>е</w:t>
      </w:r>
      <w:r w:rsidRPr="00D5319A">
        <w:rPr>
          <w:rFonts w:ascii="Arial" w:hAnsi="Arial" w:cs="Arial"/>
          <w:szCs w:val="24"/>
        </w:rPr>
        <w:t xml:space="preserve">нием слабости, головокружения, чувством дурноты. </w:t>
      </w:r>
    </w:p>
    <w:p w:rsidR="00F75B82" w:rsidRPr="00D5319A" w:rsidRDefault="00F75B82" w:rsidP="00F75B82">
      <w:pPr>
        <w:pStyle w:val="a6"/>
        <w:ind w:firstLine="567"/>
        <w:rPr>
          <w:rFonts w:ascii="Arial" w:hAnsi="Arial" w:cs="Arial"/>
          <w:szCs w:val="24"/>
        </w:rPr>
      </w:pPr>
      <w:r w:rsidRPr="00D5319A">
        <w:rPr>
          <w:rFonts w:ascii="Arial" w:hAnsi="Arial" w:cs="Arial"/>
          <w:szCs w:val="24"/>
        </w:rPr>
        <w:t>Кожные покровы становятся бледными, выступает холо</w:t>
      </w:r>
      <w:r w:rsidRPr="00D5319A">
        <w:rPr>
          <w:rFonts w:ascii="Arial" w:hAnsi="Arial" w:cs="Arial"/>
          <w:szCs w:val="24"/>
        </w:rPr>
        <w:t>д</w:t>
      </w:r>
      <w:r w:rsidRPr="00D5319A">
        <w:rPr>
          <w:rFonts w:ascii="Arial" w:hAnsi="Arial" w:cs="Arial"/>
          <w:szCs w:val="24"/>
        </w:rPr>
        <w:t>ный пот, отмечается легкий акроцианоз, поверхностное, уч</w:t>
      </w:r>
      <w:r w:rsidRPr="00D5319A">
        <w:rPr>
          <w:rFonts w:ascii="Arial" w:hAnsi="Arial" w:cs="Arial"/>
          <w:szCs w:val="24"/>
        </w:rPr>
        <w:t>а</w:t>
      </w:r>
      <w:r w:rsidRPr="00D5319A">
        <w:rPr>
          <w:rFonts w:ascii="Arial" w:hAnsi="Arial" w:cs="Arial"/>
          <w:szCs w:val="24"/>
        </w:rPr>
        <w:t xml:space="preserve">щенное дыхание, синусовая тахикардия. </w:t>
      </w:r>
    </w:p>
    <w:p w:rsidR="00F75B82" w:rsidRPr="00D5319A" w:rsidRDefault="00F75B82" w:rsidP="00F75B82">
      <w:pPr>
        <w:pStyle w:val="a6"/>
        <w:ind w:firstLine="567"/>
        <w:rPr>
          <w:rFonts w:ascii="Arial" w:hAnsi="Arial" w:cs="Arial"/>
          <w:szCs w:val="24"/>
        </w:rPr>
      </w:pPr>
      <w:r w:rsidRPr="00D5319A">
        <w:rPr>
          <w:rFonts w:ascii="Arial" w:hAnsi="Arial" w:cs="Arial"/>
          <w:szCs w:val="24"/>
        </w:rPr>
        <w:t>Степень снижения АД отражает тяжесть состояния. Неотло</w:t>
      </w:r>
      <w:r w:rsidRPr="00D5319A">
        <w:rPr>
          <w:rFonts w:ascii="Arial" w:hAnsi="Arial" w:cs="Arial"/>
          <w:szCs w:val="24"/>
        </w:rPr>
        <w:t>ж</w:t>
      </w:r>
      <w:r w:rsidRPr="00D5319A">
        <w:rPr>
          <w:rFonts w:ascii="Arial" w:hAnsi="Arial" w:cs="Arial"/>
          <w:szCs w:val="24"/>
        </w:rPr>
        <w:t>ная помощь аналогична лечению обморока.</w:t>
      </w:r>
    </w:p>
    <w:p w:rsidR="00F75B82" w:rsidRPr="00D5319A" w:rsidRDefault="00F75B82" w:rsidP="00F75B82">
      <w:pPr>
        <w:ind w:firstLine="567"/>
        <w:jc w:val="both"/>
        <w:rPr>
          <w:rFonts w:ascii="Arial" w:hAnsi="Arial" w:cs="Arial"/>
          <w:i/>
          <w:sz w:val="24"/>
          <w:szCs w:val="24"/>
        </w:rPr>
      </w:pPr>
      <w:r w:rsidRPr="00D5319A">
        <w:rPr>
          <w:rFonts w:ascii="Arial" w:hAnsi="Arial" w:cs="Arial"/>
          <w:i/>
          <w:sz w:val="24"/>
          <w:szCs w:val="24"/>
        </w:rPr>
        <w:t xml:space="preserve"> </w:t>
      </w:r>
    </w:p>
    <w:p w:rsidR="00F75B82" w:rsidRPr="00D5319A" w:rsidRDefault="00F75B82" w:rsidP="00F75B82">
      <w:pPr>
        <w:pStyle w:val="a6"/>
        <w:ind w:firstLine="567"/>
        <w:rPr>
          <w:rFonts w:ascii="Arial" w:hAnsi="Arial" w:cs="Arial"/>
          <w:szCs w:val="24"/>
        </w:rPr>
      </w:pPr>
      <w:r w:rsidRPr="00D5319A">
        <w:rPr>
          <w:rFonts w:ascii="Arial" w:hAnsi="Arial" w:cs="Arial"/>
          <w:i/>
          <w:szCs w:val="24"/>
        </w:rPr>
        <w:t xml:space="preserve"> </w:t>
      </w:r>
      <w:r w:rsidRPr="00D5319A">
        <w:rPr>
          <w:rFonts w:ascii="Arial" w:hAnsi="Arial" w:cs="Arial"/>
          <w:b/>
          <w:bCs/>
          <w:i/>
          <w:szCs w:val="24"/>
        </w:rPr>
        <w:t>ОБМОРОК</w:t>
      </w:r>
      <w:r w:rsidRPr="00D5319A">
        <w:rPr>
          <w:rFonts w:ascii="Arial" w:hAnsi="Arial" w:cs="Arial"/>
          <w:szCs w:val="24"/>
        </w:rPr>
        <w:t xml:space="preserve"> </w:t>
      </w:r>
      <w:r w:rsidRPr="00D5319A">
        <w:rPr>
          <w:rFonts w:ascii="Arial" w:hAnsi="Arial" w:cs="Arial"/>
          <w:i/>
          <w:szCs w:val="24"/>
        </w:rPr>
        <w:t>(синкоп) -</w:t>
      </w:r>
      <w:r w:rsidRPr="00D5319A">
        <w:rPr>
          <w:rFonts w:ascii="Arial" w:hAnsi="Arial" w:cs="Arial"/>
          <w:szCs w:val="24"/>
        </w:rPr>
        <w:t xml:space="preserve"> приступ кратковременной внеза</w:t>
      </w:r>
      <w:r w:rsidRPr="00D5319A">
        <w:rPr>
          <w:rFonts w:ascii="Arial" w:hAnsi="Arial" w:cs="Arial"/>
          <w:szCs w:val="24"/>
        </w:rPr>
        <w:t>п</w:t>
      </w:r>
      <w:r w:rsidRPr="00D5319A">
        <w:rPr>
          <w:rFonts w:ascii="Arial" w:hAnsi="Arial" w:cs="Arial"/>
          <w:szCs w:val="24"/>
        </w:rPr>
        <w:t>ной потери сознания с нарушением постурального тонуса и быстрым полным самостоятельным восстановлением нормальн</w:t>
      </w:r>
      <w:r w:rsidRPr="00D5319A">
        <w:rPr>
          <w:rFonts w:ascii="Arial" w:hAnsi="Arial" w:cs="Arial"/>
          <w:szCs w:val="24"/>
        </w:rPr>
        <w:t>о</w:t>
      </w:r>
      <w:r w:rsidRPr="00D5319A">
        <w:rPr>
          <w:rFonts w:ascii="Arial" w:hAnsi="Arial" w:cs="Arial"/>
          <w:szCs w:val="24"/>
        </w:rPr>
        <w:t>го состояния.</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Основные </w:t>
      </w:r>
      <w:r w:rsidRPr="00D5319A">
        <w:rPr>
          <w:rFonts w:ascii="Arial" w:hAnsi="Arial" w:cs="Arial"/>
          <w:i/>
          <w:szCs w:val="24"/>
        </w:rPr>
        <w:t xml:space="preserve">признаки любого синкопального состояния - </w:t>
      </w:r>
      <w:r w:rsidRPr="00D5319A">
        <w:rPr>
          <w:rFonts w:ascii="Arial" w:hAnsi="Arial" w:cs="Arial"/>
          <w:szCs w:val="24"/>
        </w:rPr>
        <w:t>вн</w:t>
      </w:r>
      <w:r w:rsidRPr="00D5319A">
        <w:rPr>
          <w:rFonts w:ascii="Arial" w:hAnsi="Arial" w:cs="Arial"/>
          <w:szCs w:val="24"/>
        </w:rPr>
        <w:t>е</w:t>
      </w:r>
      <w:r w:rsidRPr="00D5319A">
        <w:rPr>
          <w:rFonts w:ascii="Arial" w:hAnsi="Arial" w:cs="Arial"/>
          <w:szCs w:val="24"/>
        </w:rPr>
        <w:t>запность развития, кратковременность и обратимость.</w:t>
      </w:r>
    </w:p>
    <w:p w:rsidR="00F75B82" w:rsidRPr="00D5319A" w:rsidRDefault="00F75B82" w:rsidP="00F75B82">
      <w:pPr>
        <w:pStyle w:val="a6"/>
        <w:ind w:firstLine="567"/>
        <w:rPr>
          <w:rFonts w:ascii="Arial" w:hAnsi="Arial" w:cs="Arial"/>
          <w:szCs w:val="24"/>
        </w:rPr>
      </w:pPr>
      <w:r w:rsidRPr="00D5319A">
        <w:rPr>
          <w:rFonts w:ascii="Arial" w:hAnsi="Arial" w:cs="Arial"/>
          <w:szCs w:val="24"/>
        </w:rPr>
        <w:t>Считается, что у 30% взрослых хотя бы раз в жизни был о</w:t>
      </w:r>
      <w:r w:rsidRPr="00D5319A">
        <w:rPr>
          <w:rFonts w:ascii="Arial" w:hAnsi="Arial" w:cs="Arial"/>
          <w:szCs w:val="24"/>
        </w:rPr>
        <w:t>б</w:t>
      </w:r>
      <w:r w:rsidRPr="00D5319A">
        <w:rPr>
          <w:rFonts w:ascii="Arial" w:hAnsi="Arial" w:cs="Arial"/>
          <w:szCs w:val="24"/>
        </w:rPr>
        <w:t>морок.</w:t>
      </w:r>
    </w:p>
    <w:p w:rsidR="00F75B82" w:rsidRPr="00D5319A" w:rsidRDefault="00F75B82" w:rsidP="00F75B82">
      <w:pPr>
        <w:pStyle w:val="a6"/>
        <w:ind w:firstLine="567"/>
        <w:rPr>
          <w:rFonts w:ascii="Arial" w:hAnsi="Arial" w:cs="Arial"/>
          <w:spacing w:val="-6"/>
          <w:szCs w:val="24"/>
        </w:rPr>
      </w:pPr>
      <w:r w:rsidRPr="00D5319A">
        <w:rPr>
          <w:rFonts w:ascii="Arial" w:hAnsi="Arial" w:cs="Arial"/>
          <w:spacing w:val="-6"/>
          <w:szCs w:val="24"/>
        </w:rPr>
        <w:t>В основе обморока лежит церебральная гипоксия, причиной кот</w:t>
      </w:r>
      <w:r w:rsidRPr="00D5319A">
        <w:rPr>
          <w:rFonts w:ascii="Arial" w:hAnsi="Arial" w:cs="Arial"/>
          <w:spacing w:val="-6"/>
          <w:szCs w:val="24"/>
        </w:rPr>
        <w:t>о</w:t>
      </w:r>
      <w:r w:rsidRPr="00D5319A">
        <w:rPr>
          <w:rFonts w:ascii="Arial" w:hAnsi="Arial" w:cs="Arial"/>
          <w:spacing w:val="-6"/>
          <w:szCs w:val="24"/>
        </w:rPr>
        <w:t>рой является транзиторное нарушение мозгового кровот</w:t>
      </w:r>
      <w:r w:rsidRPr="00D5319A">
        <w:rPr>
          <w:rFonts w:ascii="Arial" w:hAnsi="Arial" w:cs="Arial"/>
          <w:spacing w:val="-6"/>
          <w:szCs w:val="24"/>
        </w:rPr>
        <w:t>о</w:t>
      </w:r>
      <w:r w:rsidRPr="00D5319A">
        <w:rPr>
          <w:rFonts w:ascii="Arial" w:hAnsi="Arial" w:cs="Arial"/>
          <w:spacing w:val="-6"/>
          <w:szCs w:val="24"/>
        </w:rPr>
        <w:t>ка.</w:t>
      </w:r>
    </w:p>
    <w:p w:rsidR="00F75B82" w:rsidRPr="00D5319A" w:rsidRDefault="00F75B82" w:rsidP="00F75B82">
      <w:pPr>
        <w:pStyle w:val="a6"/>
        <w:ind w:firstLine="567"/>
        <w:rPr>
          <w:rFonts w:ascii="Arial" w:hAnsi="Arial" w:cs="Arial"/>
          <w:szCs w:val="24"/>
        </w:rPr>
      </w:pPr>
      <w:r w:rsidRPr="00D5319A">
        <w:rPr>
          <w:rFonts w:ascii="Arial" w:hAnsi="Arial" w:cs="Arial"/>
          <w:szCs w:val="24"/>
        </w:rPr>
        <w:t>Считают, что он развивается в случае резкого (более чем на 50%) снижения или кратковременного (на 5-20 с) прекр</w:t>
      </w:r>
      <w:r w:rsidRPr="00D5319A">
        <w:rPr>
          <w:rFonts w:ascii="Arial" w:hAnsi="Arial" w:cs="Arial"/>
          <w:szCs w:val="24"/>
        </w:rPr>
        <w:t>а</w:t>
      </w:r>
      <w:r w:rsidRPr="00D5319A">
        <w:rPr>
          <w:rFonts w:ascii="Arial" w:hAnsi="Arial" w:cs="Arial"/>
          <w:szCs w:val="24"/>
        </w:rPr>
        <w:t>щения мозгового кровотока.</w:t>
      </w:r>
    </w:p>
    <w:p w:rsidR="00F75B82" w:rsidRPr="00D5319A" w:rsidRDefault="00F75B82" w:rsidP="00F75B82">
      <w:pPr>
        <w:ind w:left="896"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 xml:space="preserve">Клиника </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У больных с синкопальными состояниями можно выд</w:t>
      </w:r>
      <w:r w:rsidRPr="00D5319A">
        <w:rPr>
          <w:rFonts w:ascii="Arial" w:hAnsi="Arial" w:cs="Arial"/>
          <w:szCs w:val="24"/>
        </w:rPr>
        <w:t>е</w:t>
      </w:r>
      <w:r w:rsidRPr="00D5319A">
        <w:rPr>
          <w:rFonts w:ascii="Arial" w:hAnsi="Arial" w:cs="Arial"/>
          <w:szCs w:val="24"/>
        </w:rPr>
        <w:t>лить три периода: предобморочный, собственно обморок (синкоп), п</w:t>
      </w:r>
      <w:r w:rsidRPr="00D5319A">
        <w:rPr>
          <w:rFonts w:ascii="Arial" w:hAnsi="Arial" w:cs="Arial"/>
          <w:szCs w:val="24"/>
        </w:rPr>
        <w:t>о</w:t>
      </w:r>
      <w:r w:rsidRPr="00D5319A">
        <w:rPr>
          <w:rFonts w:ascii="Arial" w:hAnsi="Arial" w:cs="Arial"/>
          <w:szCs w:val="24"/>
        </w:rPr>
        <w:t>слеобморочный.</w:t>
      </w:r>
    </w:p>
    <w:p w:rsidR="00F75B82" w:rsidRPr="00D5319A" w:rsidRDefault="00F75B82" w:rsidP="00F75B82">
      <w:pPr>
        <w:pStyle w:val="a6"/>
        <w:ind w:firstLine="567"/>
        <w:rPr>
          <w:rFonts w:ascii="Arial" w:hAnsi="Arial" w:cs="Arial"/>
          <w:szCs w:val="24"/>
        </w:rPr>
      </w:pPr>
      <w:r w:rsidRPr="00D5319A">
        <w:rPr>
          <w:rFonts w:ascii="Arial" w:hAnsi="Arial" w:cs="Arial"/>
          <w:szCs w:val="24"/>
        </w:rPr>
        <w:t>Предобморочное состояние проявляется ощущением дурн</w:t>
      </w:r>
      <w:r w:rsidRPr="00D5319A">
        <w:rPr>
          <w:rFonts w:ascii="Arial" w:hAnsi="Arial" w:cs="Arial"/>
          <w:szCs w:val="24"/>
        </w:rPr>
        <w:t>о</w:t>
      </w:r>
      <w:r w:rsidRPr="00D5319A">
        <w:rPr>
          <w:rFonts w:ascii="Arial" w:hAnsi="Arial" w:cs="Arial"/>
          <w:szCs w:val="24"/>
        </w:rPr>
        <w:t>ты, потемнением в глазах, звоном в ушах, слабостью, головокруж</w:t>
      </w:r>
      <w:r w:rsidRPr="00D5319A">
        <w:rPr>
          <w:rFonts w:ascii="Arial" w:hAnsi="Arial" w:cs="Arial"/>
          <w:szCs w:val="24"/>
        </w:rPr>
        <w:t>е</w:t>
      </w:r>
      <w:r w:rsidRPr="00D5319A">
        <w:rPr>
          <w:rFonts w:ascii="Arial" w:hAnsi="Arial" w:cs="Arial"/>
          <w:szCs w:val="24"/>
        </w:rPr>
        <w:t>нием, подташниванием, потливостью, бледностью кожи и обычно продолжается 1 минуту.</w:t>
      </w:r>
    </w:p>
    <w:p w:rsidR="00F75B82" w:rsidRPr="00D5319A" w:rsidRDefault="00F75B82" w:rsidP="00F75B82">
      <w:pPr>
        <w:pStyle w:val="a6"/>
        <w:ind w:firstLine="567"/>
        <w:rPr>
          <w:rFonts w:ascii="Arial" w:hAnsi="Arial" w:cs="Arial"/>
          <w:szCs w:val="24"/>
        </w:rPr>
      </w:pPr>
      <w:r w:rsidRPr="00D5319A">
        <w:rPr>
          <w:rFonts w:ascii="Arial" w:hAnsi="Arial" w:cs="Arial"/>
          <w:szCs w:val="24"/>
        </w:rPr>
        <w:t>Во время обморока отмечается потеря сознания, резкое сн</w:t>
      </w:r>
      <w:r w:rsidRPr="00D5319A">
        <w:rPr>
          <w:rFonts w:ascii="Arial" w:hAnsi="Arial" w:cs="Arial"/>
          <w:szCs w:val="24"/>
        </w:rPr>
        <w:t>и</w:t>
      </w:r>
      <w:r w:rsidRPr="00D5319A">
        <w:rPr>
          <w:rFonts w:ascii="Arial" w:hAnsi="Arial" w:cs="Arial"/>
          <w:szCs w:val="24"/>
        </w:rPr>
        <w:t>жение мышечного тонуса, поверхностное дыхание. Редко, при относительно продолжительном нарушении мозгового кровотока могут отмечаться тонико-клонические судороги, непрои</w:t>
      </w:r>
      <w:r w:rsidRPr="00D5319A">
        <w:rPr>
          <w:rFonts w:ascii="Arial" w:hAnsi="Arial" w:cs="Arial"/>
          <w:szCs w:val="24"/>
        </w:rPr>
        <w:t>з</w:t>
      </w:r>
      <w:r w:rsidRPr="00D5319A">
        <w:rPr>
          <w:rFonts w:ascii="Arial" w:hAnsi="Arial" w:cs="Arial"/>
          <w:szCs w:val="24"/>
        </w:rPr>
        <w:t>вольное мочеиспускание.</w:t>
      </w:r>
    </w:p>
    <w:p w:rsidR="00F75B82" w:rsidRPr="00D5319A" w:rsidRDefault="00F75B82" w:rsidP="00F75B82">
      <w:pPr>
        <w:pStyle w:val="a6"/>
        <w:ind w:firstLine="567"/>
        <w:rPr>
          <w:rFonts w:ascii="Arial" w:hAnsi="Arial" w:cs="Arial"/>
          <w:szCs w:val="24"/>
        </w:rPr>
      </w:pPr>
      <w:r w:rsidRPr="00D5319A">
        <w:rPr>
          <w:rFonts w:ascii="Arial" w:hAnsi="Arial" w:cs="Arial"/>
          <w:szCs w:val="24"/>
        </w:rPr>
        <w:t>Послеобморочное состояние длится до 1 минуты и заканчив</w:t>
      </w:r>
      <w:r w:rsidRPr="00D5319A">
        <w:rPr>
          <w:rFonts w:ascii="Arial" w:hAnsi="Arial" w:cs="Arial"/>
          <w:szCs w:val="24"/>
        </w:rPr>
        <w:t>а</w:t>
      </w:r>
      <w:r w:rsidRPr="00D5319A">
        <w:rPr>
          <w:rFonts w:ascii="Arial" w:hAnsi="Arial" w:cs="Arial"/>
          <w:szCs w:val="24"/>
        </w:rPr>
        <w:t xml:space="preserve">ется полным восстановлением сознания. </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При некоторых разновидностях обмороков отчетливо наблюдается все три периода, при других периоды отсутс</w:t>
      </w:r>
      <w:r w:rsidRPr="00D5319A">
        <w:rPr>
          <w:rFonts w:ascii="Arial" w:hAnsi="Arial" w:cs="Arial"/>
          <w:szCs w:val="24"/>
        </w:rPr>
        <w:t>т</w:t>
      </w:r>
      <w:r w:rsidRPr="00D5319A">
        <w:rPr>
          <w:rFonts w:ascii="Arial" w:hAnsi="Arial" w:cs="Arial"/>
          <w:szCs w:val="24"/>
        </w:rPr>
        <w:t>вуют.</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С практических позиций важно выделить три основные гру</w:t>
      </w:r>
      <w:r w:rsidRPr="00D5319A">
        <w:rPr>
          <w:rFonts w:ascii="Arial" w:hAnsi="Arial" w:cs="Arial"/>
          <w:szCs w:val="24"/>
        </w:rPr>
        <w:t>п</w:t>
      </w:r>
      <w:r w:rsidRPr="00D5319A">
        <w:rPr>
          <w:rFonts w:ascii="Arial" w:hAnsi="Arial" w:cs="Arial"/>
          <w:szCs w:val="24"/>
        </w:rPr>
        <w:t>пы синкопальных состояний:</w:t>
      </w:r>
    </w:p>
    <w:p w:rsidR="00F75B82" w:rsidRPr="00D5319A" w:rsidRDefault="00F75B82" w:rsidP="00F75B82">
      <w:pPr>
        <w:pStyle w:val="a6"/>
        <w:ind w:firstLine="567"/>
        <w:rPr>
          <w:rFonts w:ascii="Arial" w:hAnsi="Arial" w:cs="Arial"/>
          <w:szCs w:val="24"/>
        </w:rPr>
      </w:pPr>
      <w:r w:rsidRPr="00D5319A">
        <w:rPr>
          <w:rFonts w:ascii="Arial" w:hAnsi="Arial" w:cs="Arial"/>
          <w:szCs w:val="24"/>
        </w:rPr>
        <w:t>- нейрокардиогенные;</w:t>
      </w:r>
    </w:p>
    <w:p w:rsidR="00F75B82" w:rsidRPr="00D5319A" w:rsidRDefault="00F75B82" w:rsidP="00F75B82">
      <w:pPr>
        <w:pStyle w:val="a6"/>
        <w:ind w:firstLine="567"/>
        <w:rPr>
          <w:rFonts w:ascii="Arial" w:hAnsi="Arial" w:cs="Arial"/>
          <w:szCs w:val="24"/>
        </w:rPr>
      </w:pPr>
      <w:r w:rsidRPr="00D5319A">
        <w:rPr>
          <w:rFonts w:ascii="Arial" w:hAnsi="Arial" w:cs="Arial"/>
          <w:szCs w:val="24"/>
        </w:rPr>
        <w:t>- кардиогенные (аритмогенные - при брадикардии, АВ-блокадах; обструктивные - когда есть препятствие сердечн</w:t>
      </w:r>
      <w:r w:rsidRPr="00D5319A">
        <w:rPr>
          <w:rFonts w:ascii="Arial" w:hAnsi="Arial" w:cs="Arial"/>
          <w:szCs w:val="24"/>
        </w:rPr>
        <w:t>о</w:t>
      </w:r>
      <w:r w:rsidRPr="00D5319A">
        <w:rPr>
          <w:rFonts w:ascii="Arial" w:hAnsi="Arial" w:cs="Arial"/>
          <w:szCs w:val="24"/>
        </w:rPr>
        <w:t>му выбросу);</w:t>
      </w:r>
    </w:p>
    <w:p w:rsidR="00F75B82" w:rsidRPr="00D5319A" w:rsidRDefault="00F75B82" w:rsidP="00F75B82">
      <w:pPr>
        <w:pStyle w:val="a6"/>
        <w:ind w:firstLine="567"/>
        <w:rPr>
          <w:rFonts w:ascii="Arial" w:hAnsi="Arial" w:cs="Arial"/>
          <w:szCs w:val="24"/>
        </w:rPr>
      </w:pPr>
      <w:r w:rsidRPr="00D5319A">
        <w:rPr>
          <w:rFonts w:ascii="Arial" w:hAnsi="Arial" w:cs="Arial"/>
          <w:szCs w:val="24"/>
        </w:rPr>
        <w:t>- ангиогенные - ортостатические и цереброваскулярные.</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Выделение указанных групп имеет принципиальное зн</w:t>
      </w:r>
      <w:r w:rsidRPr="00D5319A">
        <w:rPr>
          <w:rFonts w:ascii="Arial" w:hAnsi="Arial" w:cs="Arial"/>
          <w:szCs w:val="24"/>
        </w:rPr>
        <w:t>а</w:t>
      </w:r>
      <w:r w:rsidRPr="00D5319A">
        <w:rPr>
          <w:rFonts w:ascii="Arial" w:hAnsi="Arial" w:cs="Arial"/>
          <w:szCs w:val="24"/>
        </w:rPr>
        <w:t>чение, так как включаемые в них обмороки существенно отличаются по методам диагностики, профилактики и прогн</w:t>
      </w:r>
      <w:r w:rsidRPr="00D5319A">
        <w:rPr>
          <w:rFonts w:ascii="Arial" w:hAnsi="Arial" w:cs="Arial"/>
          <w:szCs w:val="24"/>
        </w:rPr>
        <w:t>о</w:t>
      </w:r>
      <w:r w:rsidRPr="00D5319A">
        <w:rPr>
          <w:rFonts w:ascii="Arial" w:hAnsi="Arial" w:cs="Arial"/>
          <w:szCs w:val="24"/>
        </w:rPr>
        <w:t>зу.</w:t>
      </w:r>
    </w:p>
    <w:p w:rsidR="00F75B82" w:rsidRPr="00D5319A" w:rsidRDefault="00F75B82" w:rsidP="00F75B82">
      <w:pPr>
        <w:pStyle w:val="a6"/>
        <w:ind w:firstLine="567"/>
        <w:rPr>
          <w:rFonts w:ascii="Arial" w:hAnsi="Arial" w:cs="Arial"/>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Диагностика</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Для выявления причин синкопальных состояний основная пр</w:t>
      </w:r>
      <w:r w:rsidRPr="00D5319A">
        <w:rPr>
          <w:rFonts w:ascii="Arial" w:hAnsi="Arial" w:cs="Arial"/>
          <w:szCs w:val="24"/>
        </w:rPr>
        <w:t>о</w:t>
      </w:r>
      <w:r w:rsidRPr="00D5319A">
        <w:rPr>
          <w:rFonts w:ascii="Arial" w:hAnsi="Arial" w:cs="Arial"/>
          <w:szCs w:val="24"/>
        </w:rPr>
        <w:t>грамма обследования должна включать:</w:t>
      </w:r>
    </w:p>
    <w:p w:rsidR="00F75B82" w:rsidRPr="00D5319A" w:rsidRDefault="00F75B82" w:rsidP="00F75B82">
      <w:pPr>
        <w:pStyle w:val="a6"/>
        <w:numPr>
          <w:ilvl w:val="0"/>
          <w:numId w:val="78"/>
        </w:numPr>
        <w:tabs>
          <w:tab w:val="clear" w:pos="720"/>
          <w:tab w:val="num" w:pos="426"/>
        </w:tabs>
        <w:ind w:left="426" w:firstLine="567"/>
        <w:rPr>
          <w:rFonts w:ascii="Arial" w:hAnsi="Arial" w:cs="Arial"/>
          <w:szCs w:val="24"/>
        </w:rPr>
      </w:pPr>
      <w:r w:rsidRPr="00D5319A">
        <w:rPr>
          <w:rFonts w:ascii="Arial" w:hAnsi="Arial" w:cs="Arial"/>
          <w:szCs w:val="24"/>
        </w:rPr>
        <w:t>анамнез жизни - сведения о перенесенных заболеваниях, инфекциях, травмах, приеме гипотензивных средств (п</w:t>
      </w:r>
      <w:r w:rsidRPr="00D5319A">
        <w:rPr>
          <w:rFonts w:ascii="Arial" w:hAnsi="Arial" w:cs="Arial"/>
          <w:szCs w:val="24"/>
        </w:rPr>
        <w:t>о</w:t>
      </w:r>
      <w:r w:rsidRPr="00D5319A">
        <w:rPr>
          <w:rFonts w:ascii="Arial" w:hAnsi="Arial" w:cs="Arial"/>
          <w:szCs w:val="24"/>
        </w:rPr>
        <w:t>зволяет установить 25% причин);</w:t>
      </w:r>
    </w:p>
    <w:p w:rsidR="00F75B82" w:rsidRPr="00D5319A" w:rsidRDefault="00F75B82" w:rsidP="00F75B82">
      <w:pPr>
        <w:pStyle w:val="a6"/>
        <w:numPr>
          <w:ilvl w:val="0"/>
          <w:numId w:val="78"/>
        </w:numPr>
        <w:tabs>
          <w:tab w:val="clear" w:pos="720"/>
          <w:tab w:val="num" w:pos="426"/>
        </w:tabs>
        <w:ind w:left="426" w:firstLine="567"/>
        <w:rPr>
          <w:rFonts w:ascii="Arial" w:hAnsi="Arial" w:cs="Arial"/>
          <w:szCs w:val="24"/>
        </w:rPr>
      </w:pPr>
      <w:r w:rsidRPr="00D5319A">
        <w:rPr>
          <w:rFonts w:ascii="Arial" w:hAnsi="Arial" w:cs="Arial"/>
          <w:szCs w:val="24"/>
        </w:rPr>
        <w:lastRenderedPageBreak/>
        <w:t>жалобы в межприступный период; как долго и как часто повторяются обмороки;</w:t>
      </w:r>
    </w:p>
    <w:p w:rsidR="00F75B82" w:rsidRPr="00D5319A" w:rsidRDefault="00F75B82" w:rsidP="00F75B82">
      <w:pPr>
        <w:pStyle w:val="a6"/>
        <w:numPr>
          <w:ilvl w:val="0"/>
          <w:numId w:val="78"/>
        </w:numPr>
        <w:tabs>
          <w:tab w:val="clear" w:pos="720"/>
          <w:tab w:val="num" w:pos="426"/>
        </w:tabs>
        <w:ind w:left="426" w:firstLine="567"/>
        <w:rPr>
          <w:rFonts w:ascii="Arial" w:hAnsi="Arial" w:cs="Arial"/>
          <w:szCs w:val="24"/>
        </w:rPr>
      </w:pPr>
      <w:r w:rsidRPr="00D5319A">
        <w:rPr>
          <w:rFonts w:ascii="Arial" w:hAnsi="Arial" w:cs="Arial"/>
          <w:szCs w:val="24"/>
        </w:rPr>
        <w:t>факторы, провоцирующие обмороки - душные помещения, переход из горизонтального в вертикальное пол</w:t>
      </w:r>
      <w:r w:rsidRPr="00D5319A">
        <w:rPr>
          <w:rFonts w:ascii="Arial" w:hAnsi="Arial" w:cs="Arial"/>
          <w:szCs w:val="24"/>
        </w:rPr>
        <w:t>о</w:t>
      </w:r>
      <w:r w:rsidRPr="00D5319A">
        <w:rPr>
          <w:rFonts w:ascii="Arial" w:hAnsi="Arial" w:cs="Arial"/>
          <w:szCs w:val="24"/>
        </w:rPr>
        <w:t>жение;</w:t>
      </w:r>
    </w:p>
    <w:p w:rsidR="00F75B82" w:rsidRPr="00D5319A" w:rsidRDefault="00F75B82" w:rsidP="00F75B82">
      <w:pPr>
        <w:pStyle w:val="a6"/>
        <w:numPr>
          <w:ilvl w:val="0"/>
          <w:numId w:val="78"/>
        </w:numPr>
        <w:tabs>
          <w:tab w:val="clear" w:pos="720"/>
          <w:tab w:val="num" w:pos="426"/>
        </w:tabs>
        <w:ind w:left="426" w:firstLine="567"/>
        <w:rPr>
          <w:rFonts w:ascii="Arial" w:hAnsi="Arial" w:cs="Arial"/>
          <w:szCs w:val="24"/>
        </w:rPr>
      </w:pPr>
      <w:r w:rsidRPr="00D5319A">
        <w:rPr>
          <w:rFonts w:ascii="Arial" w:hAnsi="Arial" w:cs="Arial"/>
          <w:szCs w:val="24"/>
        </w:rPr>
        <w:t>особенности синкопального состояния:</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наличие, проявления, продолжительность предобморо</w:t>
      </w:r>
      <w:r w:rsidRPr="00D5319A">
        <w:rPr>
          <w:rFonts w:ascii="Arial" w:hAnsi="Arial" w:cs="Arial"/>
          <w:szCs w:val="24"/>
        </w:rPr>
        <w:t>ч</w:t>
      </w:r>
      <w:r w:rsidRPr="00D5319A">
        <w:rPr>
          <w:rFonts w:ascii="Arial" w:hAnsi="Arial" w:cs="Arial"/>
          <w:szCs w:val="24"/>
        </w:rPr>
        <w:t>ного состояния;</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симптомы во время обморока (цвет и влажность кожи, </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частота дыхания), продолжительность обморока;</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наличие, проявления и продолжительность послеобморо</w:t>
      </w:r>
      <w:r w:rsidRPr="00D5319A">
        <w:rPr>
          <w:rFonts w:ascii="Arial" w:hAnsi="Arial" w:cs="Arial"/>
          <w:szCs w:val="24"/>
        </w:rPr>
        <w:t>ч</w:t>
      </w:r>
      <w:r w:rsidRPr="00D5319A">
        <w:rPr>
          <w:rFonts w:ascii="Arial" w:hAnsi="Arial" w:cs="Arial"/>
          <w:szCs w:val="24"/>
        </w:rPr>
        <w:t>ного состояния;</w:t>
      </w:r>
    </w:p>
    <w:p w:rsidR="00F75B82" w:rsidRPr="00D5319A" w:rsidRDefault="00F75B82" w:rsidP="00F75B82">
      <w:pPr>
        <w:pStyle w:val="a6"/>
        <w:numPr>
          <w:ilvl w:val="0"/>
          <w:numId w:val="79"/>
        </w:numPr>
        <w:tabs>
          <w:tab w:val="clear" w:pos="720"/>
          <w:tab w:val="num" w:pos="426"/>
        </w:tabs>
        <w:ind w:left="426" w:firstLine="567"/>
        <w:rPr>
          <w:rFonts w:ascii="Arial" w:hAnsi="Arial" w:cs="Arial"/>
          <w:szCs w:val="24"/>
        </w:rPr>
      </w:pPr>
      <w:r w:rsidRPr="00D5319A">
        <w:rPr>
          <w:rFonts w:ascii="Arial" w:hAnsi="Arial" w:cs="Arial"/>
          <w:szCs w:val="24"/>
        </w:rPr>
        <w:t>физикальное обследование (размеры сердца, шумы, АД, ЧСС, регулярность пульса, признаки СН);</w:t>
      </w:r>
    </w:p>
    <w:p w:rsidR="00F75B82" w:rsidRPr="00D5319A" w:rsidRDefault="00F75B82" w:rsidP="00F75B82">
      <w:pPr>
        <w:pStyle w:val="a6"/>
        <w:numPr>
          <w:ilvl w:val="0"/>
          <w:numId w:val="79"/>
        </w:numPr>
        <w:tabs>
          <w:tab w:val="clear" w:pos="720"/>
          <w:tab w:val="num" w:pos="426"/>
        </w:tabs>
        <w:ind w:left="426" w:firstLine="567"/>
        <w:rPr>
          <w:rFonts w:ascii="Arial" w:hAnsi="Arial" w:cs="Arial"/>
          <w:szCs w:val="24"/>
        </w:rPr>
      </w:pPr>
      <w:r w:rsidRPr="00D5319A">
        <w:rPr>
          <w:rFonts w:ascii="Arial" w:hAnsi="Arial" w:cs="Arial"/>
          <w:szCs w:val="24"/>
        </w:rPr>
        <w:t>анализ ЭКГ, при подозрении на аритмическую пр</w:t>
      </w:r>
      <w:r w:rsidRPr="00D5319A">
        <w:rPr>
          <w:rFonts w:ascii="Arial" w:hAnsi="Arial" w:cs="Arial"/>
          <w:szCs w:val="24"/>
        </w:rPr>
        <w:t>и</w:t>
      </w:r>
      <w:r w:rsidRPr="00D5319A">
        <w:rPr>
          <w:rFonts w:ascii="Arial" w:hAnsi="Arial" w:cs="Arial"/>
          <w:szCs w:val="24"/>
        </w:rPr>
        <w:t>роду обмороков - обязательное суточное мониторирование ЭКГ.</w:t>
      </w:r>
    </w:p>
    <w:p w:rsidR="00F75B82" w:rsidRPr="00D5319A" w:rsidRDefault="00F75B82" w:rsidP="00F75B82">
      <w:pPr>
        <w:pStyle w:val="a6"/>
        <w:numPr>
          <w:ilvl w:val="0"/>
          <w:numId w:val="79"/>
        </w:numPr>
        <w:tabs>
          <w:tab w:val="clear" w:pos="720"/>
          <w:tab w:val="num" w:pos="426"/>
        </w:tabs>
        <w:ind w:left="426" w:firstLine="567"/>
        <w:rPr>
          <w:rFonts w:ascii="Arial" w:hAnsi="Arial" w:cs="Arial"/>
          <w:szCs w:val="24"/>
          <w:vertAlign w:val="subscript"/>
        </w:rPr>
      </w:pPr>
      <w:r w:rsidRPr="00D5319A">
        <w:rPr>
          <w:rFonts w:ascii="Arial" w:hAnsi="Arial" w:cs="Arial"/>
          <w:szCs w:val="24"/>
        </w:rPr>
        <w:t>при наличии показаний - лабораторные методы исследования (</w:t>
      </w:r>
      <w:r w:rsidRPr="00D5319A">
        <w:rPr>
          <w:rFonts w:ascii="Arial" w:hAnsi="Arial" w:cs="Arial"/>
          <w:szCs w:val="24"/>
          <w:lang w:val="en-US"/>
        </w:rPr>
        <w:t>H</w:t>
      </w:r>
      <w:r w:rsidRPr="00D5319A">
        <w:rPr>
          <w:rFonts w:ascii="Arial" w:hAnsi="Arial" w:cs="Arial"/>
          <w:szCs w:val="24"/>
        </w:rPr>
        <w:t>в, эритроциты, гематокрит, глюкоза в кр</w:t>
      </w:r>
      <w:r w:rsidRPr="00D5319A">
        <w:rPr>
          <w:rFonts w:ascii="Arial" w:hAnsi="Arial" w:cs="Arial"/>
          <w:szCs w:val="24"/>
        </w:rPr>
        <w:t>о</w:t>
      </w:r>
      <w:r w:rsidRPr="00D5319A">
        <w:rPr>
          <w:rFonts w:ascii="Arial" w:hAnsi="Arial" w:cs="Arial"/>
          <w:szCs w:val="24"/>
        </w:rPr>
        <w:t>ви);</w:t>
      </w:r>
    </w:p>
    <w:p w:rsidR="00F75B82" w:rsidRPr="00D5319A" w:rsidRDefault="00F75B82" w:rsidP="00F75B82">
      <w:pPr>
        <w:pStyle w:val="a6"/>
        <w:numPr>
          <w:ilvl w:val="0"/>
          <w:numId w:val="79"/>
        </w:numPr>
        <w:tabs>
          <w:tab w:val="clear" w:pos="720"/>
          <w:tab w:val="num" w:pos="426"/>
        </w:tabs>
        <w:ind w:left="426" w:firstLine="567"/>
        <w:rPr>
          <w:rFonts w:ascii="Arial" w:hAnsi="Arial" w:cs="Arial"/>
          <w:szCs w:val="24"/>
        </w:rPr>
      </w:pPr>
      <w:r w:rsidRPr="00D5319A">
        <w:rPr>
          <w:rFonts w:ascii="Arial" w:hAnsi="Arial" w:cs="Arial"/>
          <w:szCs w:val="24"/>
        </w:rPr>
        <w:t>в зависимости от выявленных особенностей - провед</w:t>
      </w:r>
      <w:r w:rsidRPr="00D5319A">
        <w:rPr>
          <w:rFonts w:ascii="Arial" w:hAnsi="Arial" w:cs="Arial"/>
          <w:szCs w:val="24"/>
        </w:rPr>
        <w:t>е</w:t>
      </w:r>
      <w:r w:rsidRPr="00D5319A">
        <w:rPr>
          <w:rFonts w:ascii="Arial" w:hAnsi="Arial" w:cs="Arial"/>
          <w:szCs w:val="24"/>
        </w:rPr>
        <w:t>ние тестов: активной ортостатической пробы по Тулезиусу, пробы Вальсальвы, массажа каротидного синуса.</w:t>
      </w:r>
    </w:p>
    <w:p w:rsidR="00F75B82" w:rsidRPr="00D5319A" w:rsidRDefault="00F75B82" w:rsidP="00F75B82">
      <w:pPr>
        <w:pStyle w:val="a6"/>
        <w:numPr>
          <w:ilvl w:val="0"/>
          <w:numId w:val="79"/>
        </w:numPr>
        <w:tabs>
          <w:tab w:val="clear" w:pos="720"/>
          <w:tab w:val="num" w:pos="426"/>
        </w:tabs>
        <w:ind w:left="426" w:firstLine="567"/>
        <w:rPr>
          <w:rFonts w:ascii="Arial" w:hAnsi="Arial" w:cs="Arial"/>
          <w:szCs w:val="24"/>
        </w:rPr>
      </w:pPr>
      <w:r w:rsidRPr="00D5319A">
        <w:rPr>
          <w:rFonts w:ascii="Arial" w:hAnsi="Arial" w:cs="Arial"/>
          <w:szCs w:val="24"/>
        </w:rPr>
        <w:t>Причина – ухудшения мозгового кровотока из-за его пер</w:t>
      </w:r>
      <w:r w:rsidRPr="00D5319A">
        <w:rPr>
          <w:rFonts w:ascii="Arial" w:hAnsi="Arial" w:cs="Arial"/>
          <w:szCs w:val="24"/>
        </w:rPr>
        <w:t>е</w:t>
      </w:r>
      <w:r w:rsidRPr="00D5319A">
        <w:rPr>
          <w:rFonts w:ascii="Arial" w:hAnsi="Arial" w:cs="Arial"/>
          <w:szCs w:val="24"/>
        </w:rPr>
        <w:t>распределения в системе мозг-мышцы;</w:t>
      </w:r>
    </w:p>
    <w:p w:rsidR="00F75B82" w:rsidRPr="00D5319A" w:rsidRDefault="00F75B82" w:rsidP="00F75B82">
      <w:pPr>
        <w:pStyle w:val="a6"/>
        <w:ind w:firstLine="567"/>
        <w:rPr>
          <w:rFonts w:ascii="Arial" w:hAnsi="Arial" w:cs="Arial"/>
          <w:szCs w:val="24"/>
        </w:rPr>
      </w:pPr>
      <w:r w:rsidRPr="00D5319A">
        <w:rPr>
          <w:rFonts w:ascii="Arial" w:hAnsi="Arial" w:cs="Arial"/>
          <w:szCs w:val="24"/>
        </w:rPr>
        <w:t>консультации специалистов (невропатолог, кардиолог, псих</w:t>
      </w:r>
      <w:r w:rsidRPr="00D5319A">
        <w:rPr>
          <w:rFonts w:ascii="Arial" w:hAnsi="Arial" w:cs="Arial"/>
          <w:szCs w:val="24"/>
        </w:rPr>
        <w:t>и</w:t>
      </w:r>
      <w:r w:rsidRPr="00D5319A">
        <w:rPr>
          <w:rFonts w:ascii="Arial" w:hAnsi="Arial" w:cs="Arial"/>
          <w:szCs w:val="24"/>
        </w:rPr>
        <w:t>атр);</w:t>
      </w:r>
    </w:p>
    <w:p w:rsidR="00F75B82" w:rsidRPr="00D5319A" w:rsidRDefault="00F75B82" w:rsidP="00F75B82">
      <w:pPr>
        <w:pStyle w:val="a6"/>
        <w:ind w:firstLine="567"/>
        <w:rPr>
          <w:rFonts w:ascii="Arial" w:hAnsi="Arial" w:cs="Arial"/>
          <w:szCs w:val="24"/>
        </w:rPr>
      </w:pPr>
      <w:r w:rsidRPr="00D5319A">
        <w:rPr>
          <w:rFonts w:ascii="Arial" w:hAnsi="Arial" w:cs="Arial"/>
          <w:szCs w:val="24"/>
        </w:rPr>
        <w:t>обмороки нужно дифференцировать от эпилептических пр</w:t>
      </w:r>
      <w:r w:rsidRPr="00D5319A">
        <w:rPr>
          <w:rFonts w:ascii="Arial" w:hAnsi="Arial" w:cs="Arial"/>
          <w:szCs w:val="24"/>
        </w:rPr>
        <w:t>и</w:t>
      </w:r>
      <w:r w:rsidRPr="00D5319A">
        <w:rPr>
          <w:rFonts w:ascii="Arial" w:hAnsi="Arial" w:cs="Arial"/>
          <w:szCs w:val="24"/>
        </w:rPr>
        <w:t>падков, истерии, гипогликемии.</w:t>
      </w:r>
    </w:p>
    <w:p w:rsidR="00F75B82" w:rsidRPr="00D5319A" w:rsidRDefault="00F75B82" w:rsidP="00F75B82">
      <w:pPr>
        <w:pStyle w:val="a6"/>
        <w:ind w:firstLine="567"/>
        <w:rPr>
          <w:rFonts w:ascii="Arial" w:hAnsi="Arial" w:cs="Arial"/>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Неотложная помощь при обмороке:</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Последовательность оказания неотложной помощи:</w:t>
      </w:r>
    </w:p>
    <w:p w:rsidR="00F75B82" w:rsidRPr="00D5319A" w:rsidRDefault="00F75B82" w:rsidP="00F75B82">
      <w:pPr>
        <w:pStyle w:val="a6"/>
        <w:ind w:firstLine="567"/>
        <w:rPr>
          <w:rFonts w:ascii="Arial" w:hAnsi="Arial" w:cs="Arial"/>
          <w:szCs w:val="24"/>
        </w:rPr>
      </w:pPr>
      <w:r w:rsidRPr="00D5319A">
        <w:rPr>
          <w:rFonts w:ascii="Arial" w:hAnsi="Arial" w:cs="Arial"/>
          <w:szCs w:val="24"/>
        </w:rPr>
        <w:t>придать больному горизонтальное положение с приподн</w:t>
      </w:r>
      <w:r w:rsidRPr="00D5319A">
        <w:rPr>
          <w:rFonts w:ascii="Arial" w:hAnsi="Arial" w:cs="Arial"/>
          <w:szCs w:val="24"/>
        </w:rPr>
        <w:t>я</w:t>
      </w:r>
      <w:r w:rsidRPr="00D5319A">
        <w:rPr>
          <w:rFonts w:ascii="Arial" w:hAnsi="Arial" w:cs="Arial"/>
          <w:szCs w:val="24"/>
        </w:rPr>
        <w:t>тым ножным концом и не перемещать его, пока не будут пр</w:t>
      </w:r>
      <w:r w:rsidRPr="00D5319A">
        <w:rPr>
          <w:rFonts w:ascii="Arial" w:hAnsi="Arial" w:cs="Arial"/>
          <w:szCs w:val="24"/>
        </w:rPr>
        <w:t>и</w:t>
      </w:r>
      <w:r w:rsidRPr="00D5319A">
        <w:rPr>
          <w:rFonts w:ascii="Arial" w:hAnsi="Arial" w:cs="Arial"/>
          <w:szCs w:val="24"/>
        </w:rPr>
        <w:t>няты следующие меры:</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обеспечить свободное дыхание: расстегнуть воро</w:t>
      </w:r>
      <w:r w:rsidRPr="00D5319A">
        <w:rPr>
          <w:rFonts w:ascii="Arial" w:hAnsi="Arial" w:cs="Arial"/>
          <w:szCs w:val="24"/>
        </w:rPr>
        <w:t>т</w:t>
      </w:r>
      <w:r w:rsidRPr="00D5319A">
        <w:rPr>
          <w:rFonts w:ascii="Arial" w:hAnsi="Arial" w:cs="Arial"/>
          <w:szCs w:val="24"/>
        </w:rPr>
        <w:t>ник, пояс;</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обрызгать лицо холодной водой, похлопать по щ</w:t>
      </w:r>
      <w:r w:rsidRPr="00D5319A">
        <w:rPr>
          <w:rFonts w:ascii="Arial" w:hAnsi="Arial" w:cs="Arial"/>
          <w:szCs w:val="24"/>
        </w:rPr>
        <w:t>е</w:t>
      </w:r>
      <w:r w:rsidRPr="00D5319A">
        <w:rPr>
          <w:rFonts w:ascii="Arial" w:hAnsi="Arial" w:cs="Arial"/>
          <w:szCs w:val="24"/>
        </w:rPr>
        <w:t>кам;</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хорошо помогает вдыхание возбуждающих средств </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(нашатырный спирт, уксус);</w:t>
      </w:r>
    </w:p>
    <w:p w:rsidR="00F75B82" w:rsidRPr="00D5319A" w:rsidRDefault="00F75B82" w:rsidP="00F75B82">
      <w:pPr>
        <w:pStyle w:val="a6"/>
        <w:ind w:firstLine="567"/>
        <w:rPr>
          <w:rFonts w:ascii="Arial" w:hAnsi="Arial" w:cs="Arial"/>
          <w:szCs w:val="24"/>
        </w:rPr>
      </w:pPr>
      <w:r w:rsidRPr="00D5319A">
        <w:rPr>
          <w:rFonts w:ascii="Arial" w:hAnsi="Arial" w:cs="Arial"/>
          <w:szCs w:val="24"/>
        </w:rPr>
        <w:t>при затяжном обмороке следует растереть тело, обложить те</w:t>
      </w:r>
      <w:r w:rsidRPr="00D5319A">
        <w:rPr>
          <w:rFonts w:ascii="Arial" w:hAnsi="Arial" w:cs="Arial"/>
          <w:szCs w:val="24"/>
        </w:rPr>
        <w:t>п</w:t>
      </w:r>
      <w:r w:rsidRPr="00D5319A">
        <w:rPr>
          <w:rFonts w:ascii="Arial" w:hAnsi="Arial" w:cs="Arial"/>
          <w:szCs w:val="24"/>
        </w:rPr>
        <w:t>лыми грелками, показано в/м введение 1 мл 1 % р-ра мезатона или п/к 1 мл 10 % р-ра кофеина; при выраже</w:t>
      </w:r>
      <w:r w:rsidRPr="00D5319A">
        <w:rPr>
          <w:rFonts w:ascii="Arial" w:hAnsi="Arial" w:cs="Arial"/>
          <w:szCs w:val="24"/>
        </w:rPr>
        <w:t>н</w:t>
      </w:r>
      <w:r w:rsidRPr="00D5319A">
        <w:rPr>
          <w:rFonts w:ascii="Arial" w:hAnsi="Arial" w:cs="Arial"/>
          <w:szCs w:val="24"/>
        </w:rPr>
        <w:t>ной гипотонии и брадикардии п/к 0,5-1 мл 1% раствора атроп</w:t>
      </w:r>
      <w:r w:rsidRPr="00D5319A">
        <w:rPr>
          <w:rFonts w:ascii="Arial" w:hAnsi="Arial" w:cs="Arial"/>
          <w:szCs w:val="24"/>
        </w:rPr>
        <w:t>и</w:t>
      </w:r>
      <w:r w:rsidRPr="00D5319A">
        <w:rPr>
          <w:rFonts w:ascii="Arial" w:hAnsi="Arial" w:cs="Arial"/>
          <w:szCs w:val="24"/>
        </w:rPr>
        <w:t>на сульфата.</w:t>
      </w:r>
    </w:p>
    <w:p w:rsidR="00F75B82" w:rsidRPr="00D5319A" w:rsidRDefault="00F75B82" w:rsidP="00F75B82">
      <w:pPr>
        <w:ind w:firstLine="567"/>
        <w:rPr>
          <w:rFonts w:ascii="Arial" w:hAnsi="Arial" w:cs="Arial"/>
          <w:sz w:val="24"/>
          <w:szCs w:val="24"/>
        </w:rPr>
      </w:pPr>
    </w:p>
    <w:p w:rsidR="00F75B82" w:rsidRPr="00D5319A" w:rsidRDefault="00F75B82" w:rsidP="00F75B82">
      <w:pPr>
        <w:tabs>
          <w:tab w:val="num" w:pos="426"/>
        </w:tabs>
        <w:ind w:left="426" w:firstLine="567"/>
        <w:jc w:val="both"/>
        <w:rPr>
          <w:rFonts w:ascii="Arial" w:hAnsi="Arial" w:cs="Arial"/>
          <w:b/>
          <w:sz w:val="24"/>
          <w:szCs w:val="24"/>
        </w:rPr>
      </w:pPr>
      <w:r w:rsidRPr="00D5319A">
        <w:rPr>
          <w:rFonts w:ascii="Arial" w:hAnsi="Arial" w:cs="Arial"/>
          <w:b/>
          <w:sz w:val="24"/>
          <w:szCs w:val="24"/>
        </w:rPr>
        <w:t>Кардиогенный шок</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Кардиогенный шок (КШ) - это критическое нарушение кров</w:t>
      </w:r>
      <w:r w:rsidRPr="00D5319A">
        <w:rPr>
          <w:rFonts w:ascii="Arial" w:hAnsi="Arial" w:cs="Arial"/>
          <w:szCs w:val="24"/>
        </w:rPr>
        <w:t>о</w:t>
      </w:r>
      <w:r w:rsidRPr="00D5319A">
        <w:rPr>
          <w:rFonts w:ascii="Arial" w:hAnsi="Arial" w:cs="Arial"/>
          <w:szCs w:val="24"/>
        </w:rPr>
        <w:t>обращения с артериальной гипотензией и признаками острого ухудшения кровоснабжения и функции органов, обусло</w:t>
      </w:r>
      <w:r w:rsidRPr="00D5319A">
        <w:rPr>
          <w:rFonts w:ascii="Arial" w:hAnsi="Arial" w:cs="Arial"/>
          <w:szCs w:val="24"/>
        </w:rPr>
        <w:t>в</w:t>
      </w:r>
      <w:r w:rsidRPr="00D5319A">
        <w:rPr>
          <w:rFonts w:ascii="Arial" w:hAnsi="Arial" w:cs="Arial"/>
          <w:szCs w:val="24"/>
        </w:rPr>
        <w:t>ленное дисфункцией миокарда и сопровождающееся чрезмерным напряжением механизмов регуляции гомеост</w:t>
      </w:r>
      <w:r w:rsidRPr="00D5319A">
        <w:rPr>
          <w:rFonts w:ascii="Arial" w:hAnsi="Arial" w:cs="Arial"/>
          <w:szCs w:val="24"/>
        </w:rPr>
        <w:t>а</w:t>
      </w:r>
      <w:r w:rsidRPr="00D5319A">
        <w:rPr>
          <w:rFonts w:ascii="Arial" w:hAnsi="Arial" w:cs="Arial"/>
          <w:szCs w:val="24"/>
        </w:rPr>
        <w:t>за.</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 xml:space="preserve">Этиологические факторы </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Те же что и при острой левожелудочковой недостаточн</w:t>
      </w:r>
      <w:r w:rsidRPr="00D5319A">
        <w:rPr>
          <w:rFonts w:ascii="Arial" w:hAnsi="Arial" w:cs="Arial"/>
          <w:szCs w:val="24"/>
        </w:rPr>
        <w:t>о</w:t>
      </w:r>
      <w:r w:rsidRPr="00D5319A">
        <w:rPr>
          <w:rFonts w:ascii="Arial" w:hAnsi="Arial" w:cs="Arial"/>
          <w:szCs w:val="24"/>
        </w:rPr>
        <w:t>сти. Чаще всего КШ является осложнением инфаркта миокарда.</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i/>
          <w:sz w:val="24"/>
          <w:szCs w:val="24"/>
        </w:rPr>
      </w:pPr>
      <w:r w:rsidRPr="00D5319A">
        <w:rPr>
          <w:rFonts w:ascii="Arial" w:hAnsi="Arial" w:cs="Arial"/>
          <w:i/>
          <w:sz w:val="24"/>
          <w:szCs w:val="24"/>
        </w:rPr>
        <w:t>Патогенез гемодинамических нарушений при КШ:</w:t>
      </w:r>
    </w:p>
    <w:p w:rsidR="00F75B82" w:rsidRPr="00D5319A" w:rsidRDefault="00F75B82" w:rsidP="00F75B82">
      <w:pPr>
        <w:pStyle w:val="a6"/>
        <w:numPr>
          <w:ilvl w:val="0"/>
          <w:numId w:val="72"/>
        </w:numPr>
        <w:tabs>
          <w:tab w:val="clear" w:pos="720"/>
          <w:tab w:val="num" w:pos="426"/>
        </w:tabs>
        <w:ind w:left="426" w:firstLine="567"/>
        <w:rPr>
          <w:rFonts w:ascii="Arial" w:hAnsi="Arial" w:cs="Arial"/>
          <w:szCs w:val="24"/>
        </w:rPr>
      </w:pPr>
      <w:r w:rsidRPr="00D5319A">
        <w:rPr>
          <w:rFonts w:ascii="Arial" w:hAnsi="Arial" w:cs="Arial"/>
          <w:szCs w:val="24"/>
        </w:rPr>
        <w:t>снижение сердечного выброса;</w:t>
      </w:r>
    </w:p>
    <w:p w:rsidR="00F75B82" w:rsidRPr="00D5319A" w:rsidRDefault="00F75B82" w:rsidP="00F75B82">
      <w:pPr>
        <w:pStyle w:val="a6"/>
        <w:numPr>
          <w:ilvl w:val="0"/>
          <w:numId w:val="72"/>
        </w:numPr>
        <w:tabs>
          <w:tab w:val="clear" w:pos="720"/>
          <w:tab w:val="num" w:pos="426"/>
        </w:tabs>
        <w:ind w:left="426" w:firstLine="567"/>
        <w:rPr>
          <w:rFonts w:ascii="Arial" w:hAnsi="Arial" w:cs="Arial"/>
          <w:szCs w:val="24"/>
        </w:rPr>
      </w:pPr>
      <w:r w:rsidRPr="00D5319A">
        <w:rPr>
          <w:rFonts w:ascii="Arial" w:hAnsi="Arial" w:cs="Arial"/>
          <w:szCs w:val="24"/>
        </w:rPr>
        <w:t>уменьшение ОЦК;</w:t>
      </w:r>
    </w:p>
    <w:p w:rsidR="00F75B82" w:rsidRPr="00D5319A" w:rsidRDefault="00F75B82" w:rsidP="00F75B82">
      <w:pPr>
        <w:pStyle w:val="a6"/>
        <w:numPr>
          <w:ilvl w:val="0"/>
          <w:numId w:val="72"/>
        </w:numPr>
        <w:tabs>
          <w:tab w:val="clear" w:pos="720"/>
          <w:tab w:val="num" w:pos="426"/>
        </w:tabs>
        <w:ind w:left="426" w:firstLine="567"/>
        <w:rPr>
          <w:rFonts w:ascii="Arial" w:hAnsi="Arial" w:cs="Arial"/>
          <w:spacing w:val="-8"/>
          <w:szCs w:val="24"/>
        </w:rPr>
      </w:pPr>
      <w:r w:rsidRPr="00D5319A">
        <w:rPr>
          <w:rFonts w:ascii="Arial" w:hAnsi="Arial" w:cs="Arial"/>
          <w:spacing w:val="-8"/>
          <w:szCs w:val="24"/>
        </w:rPr>
        <w:t>сужение периферических артерий вследствие актив</w:t>
      </w:r>
      <w:r w:rsidRPr="00D5319A">
        <w:rPr>
          <w:rFonts w:ascii="Arial" w:hAnsi="Arial" w:cs="Arial"/>
          <w:spacing w:val="-8"/>
          <w:szCs w:val="24"/>
        </w:rPr>
        <w:t>а</w:t>
      </w:r>
      <w:r w:rsidRPr="00D5319A">
        <w:rPr>
          <w:rFonts w:ascii="Arial" w:hAnsi="Arial" w:cs="Arial"/>
          <w:spacing w:val="-8"/>
          <w:szCs w:val="24"/>
        </w:rPr>
        <w:t>ции САС;</w:t>
      </w:r>
    </w:p>
    <w:p w:rsidR="00F75B82" w:rsidRPr="00D5319A" w:rsidRDefault="00F75B82" w:rsidP="00F75B82">
      <w:pPr>
        <w:pStyle w:val="a6"/>
        <w:numPr>
          <w:ilvl w:val="0"/>
          <w:numId w:val="72"/>
        </w:numPr>
        <w:tabs>
          <w:tab w:val="clear" w:pos="720"/>
          <w:tab w:val="num" w:pos="426"/>
        </w:tabs>
        <w:ind w:left="426" w:firstLine="567"/>
        <w:rPr>
          <w:rFonts w:ascii="Arial" w:hAnsi="Arial" w:cs="Arial"/>
          <w:szCs w:val="24"/>
        </w:rPr>
      </w:pPr>
      <w:r w:rsidRPr="00D5319A">
        <w:rPr>
          <w:rFonts w:ascii="Arial" w:hAnsi="Arial" w:cs="Arial"/>
          <w:szCs w:val="24"/>
        </w:rPr>
        <w:t>открытие артериовенозных шунтов;</w:t>
      </w:r>
    </w:p>
    <w:p w:rsidR="00F75B82" w:rsidRPr="00D5319A" w:rsidRDefault="00F75B82" w:rsidP="00F75B82">
      <w:pPr>
        <w:pStyle w:val="a6"/>
        <w:numPr>
          <w:ilvl w:val="0"/>
          <w:numId w:val="72"/>
        </w:numPr>
        <w:tabs>
          <w:tab w:val="clear" w:pos="720"/>
          <w:tab w:val="num" w:pos="426"/>
        </w:tabs>
        <w:ind w:left="426" w:firstLine="567"/>
        <w:rPr>
          <w:rFonts w:ascii="Arial" w:hAnsi="Arial" w:cs="Arial"/>
          <w:szCs w:val="24"/>
        </w:rPr>
      </w:pPr>
      <w:r w:rsidRPr="00D5319A">
        <w:rPr>
          <w:rFonts w:ascii="Arial" w:hAnsi="Arial" w:cs="Arial"/>
          <w:szCs w:val="24"/>
        </w:rPr>
        <w:t>расстройство капиллярного кровотока вследствие внутр</w:t>
      </w:r>
      <w:r w:rsidRPr="00D5319A">
        <w:rPr>
          <w:rFonts w:ascii="Arial" w:hAnsi="Arial" w:cs="Arial"/>
          <w:szCs w:val="24"/>
        </w:rPr>
        <w:t>и</w:t>
      </w:r>
      <w:r w:rsidRPr="00D5319A">
        <w:rPr>
          <w:rFonts w:ascii="Arial" w:hAnsi="Arial" w:cs="Arial"/>
          <w:szCs w:val="24"/>
        </w:rPr>
        <w:t>сосудистой коагуляции.</w:t>
      </w:r>
    </w:p>
    <w:p w:rsidR="00F75B82" w:rsidRPr="00D5319A" w:rsidRDefault="00F75B82" w:rsidP="00F75B82">
      <w:pPr>
        <w:ind w:left="360"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Неотложная помощь при КШ:</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pStyle w:val="a6"/>
        <w:ind w:firstLine="567"/>
        <w:rPr>
          <w:rFonts w:ascii="Arial" w:hAnsi="Arial" w:cs="Arial"/>
          <w:szCs w:val="24"/>
        </w:rPr>
      </w:pPr>
      <w:r w:rsidRPr="00D5319A">
        <w:rPr>
          <w:rFonts w:ascii="Arial" w:hAnsi="Arial" w:cs="Arial"/>
          <w:szCs w:val="24"/>
        </w:rPr>
        <w:t>Устранение причины:</w:t>
      </w:r>
    </w:p>
    <w:p w:rsidR="00F75B82" w:rsidRPr="00D5319A" w:rsidRDefault="00F75B82" w:rsidP="00F75B82">
      <w:pPr>
        <w:pStyle w:val="a6"/>
        <w:ind w:firstLine="567"/>
        <w:rPr>
          <w:rFonts w:ascii="Arial" w:hAnsi="Arial" w:cs="Arial"/>
          <w:szCs w:val="24"/>
        </w:rPr>
      </w:pPr>
      <w:r w:rsidRPr="00D5319A">
        <w:rPr>
          <w:rFonts w:ascii="Arial" w:hAnsi="Arial" w:cs="Arial"/>
          <w:szCs w:val="24"/>
        </w:rPr>
        <w:lastRenderedPageBreak/>
        <w:t xml:space="preserve"> - при рефлекторном шоке адекватное обезболивание (наркот</w:t>
      </w:r>
      <w:r w:rsidRPr="00D5319A">
        <w:rPr>
          <w:rFonts w:ascii="Arial" w:hAnsi="Arial" w:cs="Arial"/>
          <w:szCs w:val="24"/>
        </w:rPr>
        <w:t>и</w:t>
      </w:r>
      <w:r w:rsidRPr="00D5319A">
        <w:rPr>
          <w:rFonts w:ascii="Arial" w:hAnsi="Arial" w:cs="Arial"/>
          <w:szCs w:val="24"/>
        </w:rPr>
        <w:t>ческие анальгетики);</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при аритмическом - нормализация сердечного ритма </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(антиаритмические препараты);</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при истинном КШ - срочное восстановление </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сократительной способности сердца.</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31" w:name="_Toc326138871"/>
      <w:r w:rsidRPr="00D5319A">
        <w:t>15. Кардиогенный шок: определение, краткие сведения по этиологии и патогенезу, симптоматология, оказание неотложной помощи.</w:t>
      </w:r>
      <w:bookmarkEnd w:id="31"/>
    </w:p>
    <w:p w:rsidR="00F75B82" w:rsidRPr="00D5319A" w:rsidRDefault="00F75B82" w:rsidP="00F75B82">
      <w:pPr>
        <w:tabs>
          <w:tab w:val="num" w:pos="426"/>
        </w:tabs>
        <w:ind w:left="426" w:firstLine="567"/>
        <w:jc w:val="both"/>
        <w:rPr>
          <w:rFonts w:ascii="Arial" w:hAnsi="Arial" w:cs="Arial"/>
          <w:b/>
          <w:sz w:val="24"/>
          <w:szCs w:val="24"/>
        </w:rPr>
      </w:pPr>
      <w:r w:rsidRPr="00D5319A">
        <w:rPr>
          <w:rFonts w:ascii="Arial" w:hAnsi="Arial" w:cs="Arial"/>
          <w:b/>
          <w:sz w:val="24"/>
          <w:szCs w:val="24"/>
        </w:rPr>
        <w:t>Кардиогенный шок</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Кардиогенный шок (КШ) - это критическое нарушение кров</w:t>
      </w:r>
      <w:r w:rsidRPr="00D5319A">
        <w:rPr>
          <w:rFonts w:ascii="Arial" w:hAnsi="Arial" w:cs="Arial"/>
          <w:szCs w:val="24"/>
        </w:rPr>
        <w:t>о</w:t>
      </w:r>
      <w:r w:rsidRPr="00D5319A">
        <w:rPr>
          <w:rFonts w:ascii="Arial" w:hAnsi="Arial" w:cs="Arial"/>
          <w:szCs w:val="24"/>
        </w:rPr>
        <w:t>обращения с артериальной гипотензией и признаками острого ухудшения кровоснабжения и функции органов, обусло</w:t>
      </w:r>
      <w:r w:rsidRPr="00D5319A">
        <w:rPr>
          <w:rFonts w:ascii="Arial" w:hAnsi="Arial" w:cs="Arial"/>
          <w:szCs w:val="24"/>
        </w:rPr>
        <w:t>в</w:t>
      </w:r>
      <w:r w:rsidRPr="00D5319A">
        <w:rPr>
          <w:rFonts w:ascii="Arial" w:hAnsi="Arial" w:cs="Arial"/>
          <w:szCs w:val="24"/>
        </w:rPr>
        <w:t>ленное дисфункцией миокарда и сопровождающееся чрезмерным напряжением механизмов регуляции гомеост</w:t>
      </w:r>
      <w:r w:rsidRPr="00D5319A">
        <w:rPr>
          <w:rFonts w:ascii="Arial" w:hAnsi="Arial" w:cs="Arial"/>
          <w:szCs w:val="24"/>
        </w:rPr>
        <w:t>а</w:t>
      </w:r>
      <w:r w:rsidRPr="00D5319A">
        <w:rPr>
          <w:rFonts w:ascii="Arial" w:hAnsi="Arial" w:cs="Arial"/>
          <w:szCs w:val="24"/>
        </w:rPr>
        <w:t>за.</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 xml:space="preserve">Этиологические факторы </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Те же что и при острой левожелудочковой недостаточн</w:t>
      </w:r>
      <w:r w:rsidRPr="00D5319A">
        <w:rPr>
          <w:rFonts w:ascii="Arial" w:hAnsi="Arial" w:cs="Arial"/>
          <w:szCs w:val="24"/>
        </w:rPr>
        <w:t>о</w:t>
      </w:r>
      <w:r w:rsidRPr="00D5319A">
        <w:rPr>
          <w:rFonts w:ascii="Arial" w:hAnsi="Arial" w:cs="Arial"/>
          <w:szCs w:val="24"/>
        </w:rPr>
        <w:t>сти. Чаще всего КШ является осложнением инфаркта миокарда.</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i/>
          <w:sz w:val="24"/>
          <w:szCs w:val="24"/>
        </w:rPr>
      </w:pPr>
      <w:r w:rsidRPr="00D5319A">
        <w:rPr>
          <w:rFonts w:ascii="Arial" w:hAnsi="Arial" w:cs="Arial"/>
          <w:i/>
          <w:sz w:val="24"/>
          <w:szCs w:val="24"/>
        </w:rPr>
        <w:t>Патогенез гемодинамических нарушений при КШ:</w:t>
      </w:r>
    </w:p>
    <w:p w:rsidR="00F75B82" w:rsidRPr="00D5319A" w:rsidRDefault="00F75B82" w:rsidP="00F75B82">
      <w:pPr>
        <w:pStyle w:val="a6"/>
        <w:numPr>
          <w:ilvl w:val="0"/>
          <w:numId w:val="72"/>
        </w:numPr>
        <w:tabs>
          <w:tab w:val="clear" w:pos="720"/>
          <w:tab w:val="num" w:pos="426"/>
        </w:tabs>
        <w:ind w:left="426" w:firstLine="567"/>
        <w:rPr>
          <w:rFonts w:ascii="Arial" w:hAnsi="Arial" w:cs="Arial"/>
          <w:szCs w:val="24"/>
        </w:rPr>
      </w:pPr>
      <w:r w:rsidRPr="00D5319A">
        <w:rPr>
          <w:rFonts w:ascii="Arial" w:hAnsi="Arial" w:cs="Arial"/>
          <w:szCs w:val="24"/>
        </w:rPr>
        <w:t>снижение сердечного выброса;</w:t>
      </w:r>
    </w:p>
    <w:p w:rsidR="00F75B82" w:rsidRPr="00D5319A" w:rsidRDefault="00F75B82" w:rsidP="00F75B82">
      <w:pPr>
        <w:pStyle w:val="a6"/>
        <w:numPr>
          <w:ilvl w:val="0"/>
          <w:numId w:val="72"/>
        </w:numPr>
        <w:tabs>
          <w:tab w:val="clear" w:pos="720"/>
          <w:tab w:val="num" w:pos="426"/>
        </w:tabs>
        <w:ind w:left="426" w:firstLine="567"/>
        <w:rPr>
          <w:rFonts w:ascii="Arial" w:hAnsi="Arial" w:cs="Arial"/>
          <w:szCs w:val="24"/>
        </w:rPr>
      </w:pPr>
      <w:r w:rsidRPr="00D5319A">
        <w:rPr>
          <w:rFonts w:ascii="Arial" w:hAnsi="Arial" w:cs="Arial"/>
          <w:szCs w:val="24"/>
        </w:rPr>
        <w:t>уменьшение ОЦК;</w:t>
      </w:r>
    </w:p>
    <w:p w:rsidR="00F75B82" w:rsidRPr="00D5319A" w:rsidRDefault="00F75B82" w:rsidP="00F75B82">
      <w:pPr>
        <w:pStyle w:val="a6"/>
        <w:numPr>
          <w:ilvl w:val="0"/>
          <w:numId w:val="72"/>
        </w:numPr>
        <w:tabs>
          <w:tab w:val="clear" w:pos="720"/>
          <w:tab w:val="num" w:pos="426"/>
        </w:tabs>
        <w:ind w:left="426" w:firstLine="567"/>
        <w:rPr>
          <w:rFonts w:ascii="Arial" w:hAnsi="Arial" w:cs="Arial"/>
          <w:spacing w:val="-8"/>
          <w:szCs w:val="24"/>
        </w:rPr>
      </w:pPr>
      <w:r w:rsidRPr="00D5319A">
        <w:rPr>
          <w:rFonts w:ascii="Arial" w:hAnsi="Arial" w:cs="Arial"/>
          <w:spacing w:val="-8"/>
          <w:szCs w:val="24"/>
        </w:rPr>
        <w:t>сужение периферических артерий вследствие актив</w:t>
      </w:r>
      <w:r w:rsidRPr="00D5319A">
        <w:rPr>
          <w:rFonts w:ascii="Arial" w:hAnsi="Arial" w:cs="Arial"/>
          <w:spacing w:val="-8"/>
          <w:szCs w:val="24"/>
        </w:rPr>
        <w:t>а</w:t>
      </w:r>
      <w:r w:rsidRPr="00D5319A">
        <w:rPr>
          <w:rFonts w:ascii="Arial" w:hAnsi="Arial" w:cs="Arial"/>
          <w:spacing w:val="-8"/>
          <w:szCs w:val="24"/>
        </w:rPr>
        <w:t>ции САС;</w:t>
      </w:r>
    </w:p>
    <w:p w:rsidR="00F75B82" w:rsidRPr="00D5319A" w:rsidRDefault="00F75B82" w:rsidP="00F75B82">
      <w:pPr>
        <w:pStyle w:val="a6"/>
        <w:numPr>
          <w:ilvl w:val="0"/>
          <w:numId w:val="72"/>
        </w:numPr>
        <w:tabs>
          <w:tab w:val="clear" w:pos="720"/>
          <w:tab w:val="num" w:pos="426"/>
        </w:tabs>
        <w:ind w:left="426" w:firstLine="567"/>
        <w:rPr>
          <w:rFonts w:ascii="Arial" w:hAnsi="Arial" w:cs="Arial"/>
          <w:szCs w:val="24"/>
        </w:rPr>
      </w:pPr>
      <w:r w:rsidRPr="00D5319A">
        <w:rPr>
          <w:rFonts w:ascii="Arial" w:hAnsi="Arial" w:cs="Arial"/>
          <w:szCs w:val="24"/>
        </w:rPr>
        <w:t>открытие артериовенозных шунтов;</w:t>
      </w:r>
    </w:p>
    <w:p w:rsidR="00F75B82" w:rsidRPr="00D5319A" w:rsidRDefault="00F75B82" w:rsidP="00F75B82">
      <w:pPr>
        <w:pStyle w:val="a6"/>
        <w:numPr>
          <w:ilvl w:val="0"/>
          <w:numId w:val="72"/>
        </w:numPr>
        <w:tabs>
          <w:tab w:val="clear" w:pos="720"/>
          <w:tab w:val="num" w:pos="426"/>
        </w:tabs>
        <w:ind w:left="426" w:firstLine="567"/>
        <w:rPr>
          <w:rFonts w:ascii="Arial" w:hAnsi="Arial" w:cs="Arial"/>
          <w:szCs w:val="24"/>
        </w:rPr>
      </w:pPr>
      <w:r w:rsidRPr="00D5319A">
        <w:rPr>
          <w:rFonts w:ascii="Arial" w:hAnsi="Arial" w:cs="Arial"/>
          <w:szCs w:val="24"/>
        </w:rPr>
        <w:t>расстройство капиллярного кровотока вследствие внутр</w:t>
      </w:r>
      <w:r w:rsidRPr="00D5319A">
        <w:rPr>
          <w:rFonts w:ascii="Arial" w:hAnsi="Arial" w:cs="Arial"/>
          <w:szCs w:val="24"/>
        </w:rPr>
        <w:t>и</w:t>
      </w:r>
      <w:r w:rsidRPr="00D5319A">
        <w:rPr>
          <w:rFonts w:ascii="Arial" w:hAnsi="Arial" w:cs="Arial"/>
          <w:szCs w:val="24"/>
        </w:rPr>
        <w:t>сосудистой коагуляции.</w:t>
      </w:r>
    </w:p>
    <w:p w:rsidR="00F75B82" w:rsidRPr="00D5319A" w:rsidRDefault="00F75B82" w:rsidP="00F75B82">
      <w:pPr>
        <w:ind w:left="360"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Классификация кардиогенного шока</w:t>
      </w:r>
    </w:p>
    <w:p w:rsidR="00F75B82" w:rsidRPr="00D5319A" w:rsidRDefault="00F75B82" w:rsidP="00F75B82">
      <w:pPr>
        <w:pStyle w:val="a6"/>
        <w:ind w:firstLine="567"/>
        <w:rPr>
          <w:rFonts w:ascii="Arial" w:hAnsi="Arial" w:cs="Arial"/>
          <w:szCs w:val="24"/>
        </w:rPr>
      </w:pPr>
      <w:r w:rsidRPr="00D5319A">
        <w:rPr>
          <w:rFonts w:ascii="Arial" w:hAnsi="Arial" w:cs="Arial"/>
          <w:b/>
          <w:bCs/>
          <w:i/>
          <w:szCs w:val="24"/>
        </w:rPr>
        <w:t>Истинный</w:t>
      </w:r>
      <w:r w:rsidRPr="00D5319A">
        <w:rPr>
          <w:rFonts w:ascii="Arial" w:hAnsi="Arial" w:cs="Arial"/>
          <w:szCs w:val="24"/>
        </w:rPr>
        <w:t xml:space="preserve"> кардиогенный шок - в его основе лежит г</w:t>
      </w:r>
      <w:r w:rsidRPr="00D5319A">
        <w:rPr>
          <w:rFonts w:ascii="Arial" w:hAnsi="Arial" w:cs="Arial"/>
          <w:szCs w:val="24"/>
        </w:rPr>
        <w:t>и</w:t>
      </w:r>
      <w:r w:rsidRPr="00D5319A">
        <w:rPr>
          <w:rFonts w:ascii="Arial" w:hAnsi="Arial" w:cs="Arial"/>
          <w:szCs w:val="24"/>
        </w:rPr>
        <w:t>бель 40 и более процентов массы миокарда левого желудочка. Наиболее частой причиной служит инфаркт ми</w:t>
      </w:r>
      <w:r w:rsidRPr="00D5319A">
        <w:rPr>
          <w:rFonts w:ascii="Arial" w:hAnsi="Arial" w:cs="Arial"/>
          <w:szCs w:val="24"/>
        </w:rPr>
        <w:t>о</w:t>
      </w:r>
      <w:r w:rsidRPr="00D5319A">
        <w:rPr>
          <w:rFonts w:ascii="Arial" w:hAnsi="Arial" w:cs="Arial"/>
          <w:szCs w:val="24"/>
        </w:rPr>
        <w:t>карда.</w:t>
      </w:r>
    </w:p>
    <w:p w:rsidR="00F75B82" w:rsidRPr="00D5319A" w:rsidRDefault="00F75B82" w:rsidP="00F75B82">
      <w:pPr>
        <w:pStyle w:val="a6"/>
        <w:ind w:firstLine="567"/>
        <w:rPr>
          <w:rFonts w:ascii="Arial" w:hAnsi="Arial" w:cs="Arial"/>
          <w:szCs w:val="24"/>
        </w:rPr>
      </w:pPr>
    </w:p>
    <w:p w:rsidR="00F75B82" w:rsidRPr="00D5319A" w:rsidRDefault="00F75B82" w:rsidP="00F75B82">
      <w:pPr>
        <w:pStyle w:val="a6"/>
        <w:ind w:firstLine="567"/>
        <w:rPr>
          <w:rFonts w:ascii="Arial" w:hAnsi="Arial" w:cs="Arial"/>
          <w:szCs w:val="24"/>
        </w:rPr>
      </w:pPr>
      <w:r w:rsidRPr="00D5319A">
        <w:rPr>
          <w:rFonts w:ascii="Arial" w:hAnsi="Arial" w:cs="Arial"/>
          <w:b/>
          <w:bCs/>
          <w:i/>
          <w:szCs w:val="24"/>
        </w:rPr>
        <w:t>Рефлекторный</w:t>
      </w:r>
      <w:r w:rsidRPr="00D5319A">
        <w:rPr>
          <w:rFonts w:ascii="Arial" w:hAnsi="Arial" w:cs="Arial"/>
          <w:szCs w:val="24"/>
        </w:rPr>
        <w:t xml:space="preserve"> шок - в его основе лежит болевой си</w:t>
      </w:r>
      <w:r w:rsidRPr="00D5319A">
        <w:rPr>
          <w:rFonts w:ascii="Arial" w:hAnsi="Arial" w:cs="Arial"/>
          <w:szCs w:val="24"/>
        </w:rPr>
        <w:t>н</w:t>
      </w:r>
      <w:r w:rsidRPr="00D5319A">
        <w:rPr>
          <w:rFonts w:ascii="Arial" w:hAnsi="Arial" w:cs="Arial"/>
          <w:szCs w:val="24"/>
        </w:rPr>
        <w:t>дром, интенсивность которого довольно часто не связана с объемом поражения миокарда. Данный вид шока может осложняться нарушением сосудистого тонуса, что сопровождается формиров</w:t>
      </w:r>
      <w:r w:rsidRPr="00D5319A">
        <w:rPr>
          <w:rFonts w:ascii="Arial" w:hAnsi="Arial" w:cs="Arial"/>
          <w:szCs w:val="24"/>
        </w:rPr>
        <w:t>а</w:t>
      </w:r>
      <w:r w:rsidRPr="00D5319A">
        <w:rPr>
          <w:rFonts w:ascii="Arial" w:hAnsi="Arial" w:cs="Arial"/>
          <w:szCs w:val="24"/>
        </w:rPr>
        <w:t>нием дефицита ОЦК.</w:t>
      </w:r>
    </w:p>
    <w:p w:rsidR="00F75B82" w:rsidRPr="00D5319A" w:rsidRDefault="00F75B82" w:rsidP="00F75B82">
      <w:pPr>
        <w:pStyle w:val="a6"/>
        <w:ind w:firstLine="567"/>
        <w:rPr>
          <w:rFonts w:ascii="Arial" w:hAnsi="Arial" w:cs="Arial"/>
          <w:szCs w:val="24"/>
        </w:rPr>
      </w:pPr>
      <w:r w:rsidRPr="00D5319A">
        <w:rPr>
          <w:rFonts w:ascii="Arial" w:hAnsi="Arial" w:cs="Arial"/>
          <w:b/>
          <w:bCs/>
          <w:i/>
          <w:szCs w:val="24"/>
        </w:rPr>
        <w:t>Аритмический</w:t>
      </w:r>
      <w:r w:rsidRPr="00D5319A">
        <w:rPr>
          <w:rFonts w:ascii="Arial" w:hAnsi="Arial" w:cs="Arial"/>
          <w:szCs w:val="24"/>
        </w:rPr>
        <w:t xml:space="preserve"> шок - в его основе лежат нарушения ритма и проводимости, что вызывает снижение АД и появление признаков шока. Лечение нарушений ритма сердца, как правило, к</w:t>
      </w:r>
      <w:r w:rsidRPr="00D5319A">
        <w:rPr>
          <w:rFonts w:ascii="Arial" w:hAnsi="Arial" w:cs="Arial"/>
          <w:szCs w:val="24"/>
        </w:rPr>
        <w:t>у</w:t>
      </w:r>
      <w:r w:rsidRPr="00D5319A">
        <w:rPr>
          <w:rFonts w:ascii="Arial" w:hAnsi="Arial" w:cs="Arial"/>
          <w:szCs w:val="24"/>
        </w:rPr>
        <w:t>пирует признаки шока.</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Диагностика</w:t>
      </w:r>
    </w:p>
    <w:p w:rsidR="00F75B82" w:rsidRPr="00D5319A" w:rsidRDefault="00F75B82" w:rsidP="00F75B82">
      <w:pPr>
        <w:ind w:firstLine="567"/>
        <w:jc w:val="both"/>
        <w:rPr>
          <w:rFonts w:ascii="Arial" w:hAnsi="Arial" w:cs="Arial"/>
          <w:sz w:val="24"/>
          <w:szCs w:val="24"/>
        </w:rPr>
      </w:pPr>
    </w:p>
    <w:p w:rsidR="00F75B82" w:rsidRPr="00D5319A" w:rsidRDefault="00F75B82" w:rsidP="00F75B82">
      <w:pPr>
        <w:pStyle w:val="a6"/>
        <w:ind w:firstLine="567"/>
        <w:rPr>
          <w:rFonts w:ascii="Arial" w:hAnsi="Arial" w:cs="Arial"/>
          <w:szCs w:val="24"/>
        </w:rPr>
      </w:pPr>
      <w:r w:rsidRPr="00D5319A">
        <w:rPr>
          <w:rFonts w:ascii="Arial" w:hAnsi="Arial" w:cs="Arial"/>
          <w:szCs w:val="24"/>
        </w:rPr>
        <w:t>Главным клиническим признаком шока является значител</w:t>
      </w:r>
      <w:r w:rsidRPr="00D5319A">
        <w:rPr>
          <w:rFonts w:ascii="Arial" w:hAnsi="Arial" w:cs="Arial"/>
          <w:szCs w:val="24"/>
        </w:rPr>
        <w:t>ь</w:t>
      </w:r>
      <w:r w:rsidRPr="00D5319A">
        <w:rPr>
          <w:rFonts w:ascii="Arial" w:hAnsi="Arial" w:cs="Arial"/>
          <w:szCs w:val="24"/>
        </w:rPr>
        <w:t>ное снижение систолического давления в сочетании с призн</w:t>
      </w:r>
      <w:r w:rsidRPr="00D5319A">
        <w:rPr>
          <w:rFonts w:ascii="Arial" w:hAnsi="Arial" w:cs="Arial"/>
          <w:szCs w:val="24"/>
        </w:rPr>
        <w:t>а</w:t>
      </w:r>
      <w:r w:rsidRPr="00D5319A">
        <w:rPr>
          <w:rFonts w:ascii="Arial" w:hAnsi="Arial" w:cs="Arial"/>
          <w:szCs w:val="24"/>
        </w:rPr>
        <w:t>ками резкого ухудшения кровоснабжения органов и тканей.</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Систолическое давление при шоке - ниже </w:t>
      </w:r>
      <w:smartTag w:uri="urn:schemas-microsoft-com:office:smarttags" w:element="metricconverter">
        <w:smartTagPr>
          <w:attr w:name="ProductID" w:val="90 мм"/>
        </w:smartTagPr>
        <w:r w:rsidRPr="00D5319A">
          <w:rPr>
            <w:rFonts w:ascii="Arial" w:hAnsi="Arial" w:cs="Arial"/>
            <w:szCs w:val="24"/>
          </w:rPr>
          <w:t>90 мм</w:t>
        </w:r>
      </w:smartTag>
      <w:r w:rsidRPr="00D5319A">
        <w:rPr>
          <w:rFonts w:ascii="Arial" w:hAnsi="Arial" w:cs="Arial"/>
          <w:szCs w:val="24"/>
        </w:rPr>
        <w:t xml:space="preserve"> рт. ст. разн</w:t>
      </w:r>
      <w:r w:rsidRPr="00D5319A">
        <w:rPr>
          <w:rFonts w:ascii="Arial" w:hAnsi="Arial" w:cs="Arial"/>
          <w:szCs w:val="24"/>
        </w:rPr>
        <w:t>и</w:t>
      </w:r>
      <w:r w:rsidRPr="00D5319A">
        <w:rPr>
          <w:rFonts w:ascii="Arial" w:hAnsi="Arial" w:cs="Arial"/>
          <w:szCs w:val="24"/>
        </w:rPr>
        <w:t>ца между систолическим и диастолическим давлением (пульс</w:t>
      </w:r>
      <w:r w:rsidRPr="00D5319A">
        <w:rPr>
          <w:rFonts w:ascii="Arial" w:hAnsi="Arial" w:cs="Arial"/>
          <w:szCs w:val="24"/>
        </w:rPr>
        <w:t>о</w:t>
      </w:r>
      <w:r w:rsidRPr="00D5319A">
        <w:rPr>
          <w:rFonts w:ascii="Arial" w:hAnsi="Arial" w:cs="Arial"/>
          <w:szCs w:val="24"/>
        </w:rPr>
        <w:t xml:space="preserve">вое давление) снижается до </w:t>
      </w:r>
      <w:smartTag w:uri="urn:schemas-microsoft-com:office:smarttags" w:element="metricconverter">
        <w:smartTagPr>
          <w:attr w:name="ProductID" w:val="20 мм"/>
        </w:smartTagPr>
        <w:r w:rsidRPr="00D5319A">
          <w:rPr>
            <w:rFonts w:ascii="Arial" w:hAnsi="Arial" w:cs="Arial"/>
            <w:szCs w:val="24"/>
          </w:rPr>
          <w:t>20 мм</w:t>
        </w:r>
      </w:smartTag>
      <w:r w:rsidRPr="00D5319A">
        <w:rPr>
          <w:rFonts w:ascii="Arial" w:hAnsi="Arial" w:cs="Arial"/>
          <w:szCs w:val="24"/>
        </w:rPr>
        <w:t xml:space="preserve"> рт. ст. или еще меньше (при этом значения АД, полученные аускультативным методом Н.С. Короткова, всегда ниже истинных, поскольку при шоке кров</w:t>
      </w:r>
      <w:r w:rsidRPr="00D5319A">
        <w:rPr>
          <w:rFonts w:ascii="Arial" w:hAnsi="Arial" w:cs="Arial"/>
          <w:szCs w:val="24"/>
        </w:rPr>
        <w:t>о</w:t>
      </w:r>
      <w:r w:rsidRPr="00D5319A">
        <w:rPr>
          <w:rFonts w:ascii="Arial" w:hAnsi="Arial" w:cs="Arial"/>
          <w:szCs w:val="24"/>
        </w:rPr>
        <w:t xml:space="preserve">ток на периферии нарушен!). </w:t>
      </w:r>
    </w:p>
    <w:p w:rsidR="00F75B82" w:rsidRPr="00D5319A" w:rsidRDefault="00F75B82" w:rsidP="00F75B82">
      <w:pPr>
        <w:pStyle w:val="a6"/>
        <w:ind w:firstLine="567"/>
        <w:rPr>
          <w:rFonts w:ascii="Arial" w:hAnsi="Arial" w:cs="Arial"/>
          <w:szCs w:val="24"/>
        </w:rPr>
      </w:pPr>
      <w:r w:rsidRPr="00D5319A">
        <w:rPr>
          <w:rFonts w:ascii="Arial" w:hAnsi="Arial" w:cs="Arial"/>
          <w:szCs w:val="24"/>
        </w:rPr>
        <w:t>Тахикардия, нитевидный пульс.</w:t>
      </w:r>
    </w:p>
    <w:p w:rsidR="00F75B82" w:rsidRPr="00D5319A" w:rsidRDefault="00F75B82" w:rsidP="00F75B82">
      <w:pPr>
        <w:pStyle w:val="a6"/>
        <w:ind w:firstLine="567"/>
        <w:rPr>
          <w:rFonts w:ascii="Arial" w:hAnsi="Arial" w:cs="Arial"/>
          <w:szCs w:val="24"/>
        </w:rPr>
      </w:pPr>
      <w:r w:rsidRPr="00D5319A">
        <w:rPr>
          <w:rFonts w:ascii="Arial" w:hAnsi="Arial" w:cs="Arial"/>
          <w:szCs w:val="24"/>
        </w:rPr>
        <w:t>Помимо артериальной гипотензии, для диагностики шока об</w:t>
      </w:r>
      <w:r w:rsidRPr="00D5319A">
        <w:rPr>
          <w:rFonts w:ascii="Arial" w:hAnsi="Arial" w:cs="Arial"/>
          <w:szCs w:val="24"/>
        </w:rPr>
        <w:t>я</w:t>
      </w:r>
      <w:r w:rsidRPr="00D5319A">
        <w:rPr>
          <w:rFonts w:ascii="Arial" w:hAnsi="Arial" w:cs="Arial"/>
          <w:szCs w:val="24"/>
        </w:rPr>
        <w:t>зательно наличие признаков резкого ухудшения перфузии органов и тканей: основное значение имеют: диурез м</w:t>
      </w:r>
      <w:r w:rsidRPr="00D5319A">
        <w:rPr>
          <w:rFonts w:ascii="Arial" w:hAnsi="Arial" w:cs="Arial"/>
          <w:szCs w:val="24"/>
        </w:rPr>
        <w:t>е</w:t>
      </w:r>
      <w:r w:rsidRPr="00D5319A">
        <w:rPr>
          <w:rFonts w:ascii="Arial" w:hAnsi="Arial" w:cs="Arial"/>
          <w:szCs w:val="24"/>
        </w:rPr>
        <w:t>нее 20 мл/ч;</w:t>
      </w:r>
    </w:p>
    <w:p w:rsidR="00F75B82" w:rsidRPr="00D5319A" w:rsidRDefault="00F75B82" w:rsidP="00F75B82">
      <w:pPr>
        <w:pStyle w:val="a6"/>
        <w:ind w:firstLine="567"/>
        <w:rPr>
          <w:rFonts w:ascii="Arial" w:hAnsi="Arial" w:cs="Arial"/>
          <w:szCs w:val="24"/>
        </w:rPr>
      </w:pPr>
      <w:r w:rsidRPr="00D5319A">
        <w:rPr>
          <w:rFonts w:ascii="Arial" w:hAnsi="Arial" w:cs="Arial"/>
          <w:szCs w:val="24"/>
        </w:rPr>
        <w:t>Симптомы ухудшения периферического кровообращ</w:t>
      </w:r>
      <w:r w:rsidRPr="00D5319A">
        <w:rPr>
          <w:rFonts w:ascii="Arial" w:hAnsi="Arial" w:cs="Arial"/>
          <w:szCs w:val="24"/>
        </w:rPr>
        <w:t>е</w:t>
      </w:r>
      <w:r w:rsidRPr="00D5319A">
        <w:rPr>
          <w:rFonts w:ascii="Arial" w:hAnsi="Arial" w:cs="Arial"/>
          <w:szCs w:val="24"/>
        </w:rPr>
        <w:t>ния:</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бледно-цианотичная, «мраморная, крапчатая, влажная кожа»;</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спавшиеся периферические вены;</w:t>
      </w:r>
    </w:p>
    <w:p w:rsidR="00F75B82" w:rsidRPr="00D5319A" w:rsidRDefault="00F75B82" w:rsidP="00F75B82">
      <w:pPr>
        <w:pStyle w:val="a6"/>
        <w:ind w:firstLine="567"/>
        <w:rPr>
          <w:rFonts w:ascii="Arial" w:hAnsi="Arial" w:cs="Arial"/>
          <w:szCs w:val="24"/>
        </w:rPr>
      </w:pPr>
      <w:r w:rsidRPr="00D5319A">
        <w:rPr>
          <w:rFonts w:ascii="Arial" w:hAnsi="Arial" w:cs="Arial"/>
          <w:szCs w:val="24"/>
        </w:rPr>
        <w:lastRenderedPageBreak/>
        <w:t xml:space="preserve"> - резкое снижение температуры кожи кистей и стоп;</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снижение скорости кровотока (определяют по времени исчезновение белого пятна после надавливания на ногтевое л</w:t>
      </w:r>
      <w:r w:rsidRPr="00D5319A">
        <w:rPr>
          <w:rFonts w:ascii="Arial" w:hAnsi="Arial" w:cs="Arial"/>
          <w:szCs w:val="24"/>
        </w:rPr>
        <w:t>о</w:t>
      </w:r>
      <w:r w:rsidRPr="00D5319A">
        <w:rPr>
          <w:rFonts w:ascii="Arial" w:hAnsi="Arial" w:cs="Arial"/>
          <w:szCs w:val="24"/>
        </w:rPr>
        <w:t>же или центр ладони - в норме 2 с);</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нарушение сознания (от легкой заторможенности до пс</w:t>
      </w:r>
      <w:r w:rsidRPr="00D5319A">
        <w:rPr>
          <w:rFonts w:ascii="Arial" w:hAnsi="Arial" w:cs="Arial"/>
          <w:szCs w:val="24"/>
        </w:rPr>
        <w:t>и</w:t>
      </w:r>
      <w:r w:rsidRPr="00D5319A">
        <w:rPr>
          <w:rFonts w:ascii="Arial" w:hAnsi="Arial" w:cs="Arial"/>
          <w:szCs w:val="24"/>
        </w:rPr>
        <w:t>хоза и комы), возможно появление очаговой неврологич</w:t>
      </w:r>
      <w:r w:rsidRPr="00D5319A">
        <w:rPr>
          <w:rFonts w:ascii="Arial" w:hAnsi="Arial" w:cs="Arial"/>
          <w:szCs w:val="24"/>
        </w:rPr>
        <w:t>е</w:t>
      </w:r>
      <w:r w:rsidRPr="00D5319A">
        <w:rPr>
          <w:rFonts w:ascii="Arial" w:hAnsi="Arial" w:cs="Arial"/>
          <w:szCs w:val="24"/>
        </w:rPr>
        <w:t>ской симптоматики.</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Дополнительные методы исследования:</w:t>
      </w:r>
    </w:p>
    <w:p w:rsidR="00F75B82" w:rsidRPr="00D5319A" w:rsidRDefault="00F75B82" w:rsidP="00F75B82">
      <w:pPr>
        <w:ind w:firstLine="567"/>
        <w:jc w:val="both"/>
        <w:rPr>
          <w:rFonts w:ascii="Arial" w:hAnsi="Arial" w:cs="Arial"/>
          <w:sz w:val="24"/>
          <w:szCs w:val="24"/>
        </w:rPr>
      </w:pPr>
    </w:p>
    <w:p w:rsidR="00F75B82" w:rsidRPr="00D5319A" w:rsidRDefault="00F75B82" w:rsidP="00F75B82">
      <w:pPr>
        <w:pStyle w:val="a6"/>
        <w:ind w:firstLine="567"/>
        <w:rPr>
          <w:rFonts w:ascii="Arial" w:hAnsi="Arial" w:cs="Arial"/>
          <w:b/>
          <w:bCs/>
          <w:i/>
          <w:szCs w:val="24"/>
        </w:rPr>
      </w:pPr>
      <w:r w:rsidRPr="00D5319A">
        <w:rPr>
          <w:rFonts w:ascii="Arial" w:hAnsi="Arial" w:cs="Arial"/>
          <w:b/>
          <w:bCs/>
          <w:i/>
          <w:szCs w:val="24"/>
        </w:rPr>
        <w:t>Лабораторными методами исследования при КШ мо</w:t>
      </w:r>
      <w:r w:rsidRPr="00D5319A">
        <w:rPr>
          <w:rFonts w:ascii="Arial" w:hAnsi="Arial" w:cs="Arial"/>
          <w:b/>
          <w:bCs/>
          <w:i/>
          <w:szCs w:val="24"/>
        </w:rPr>
        <w:t>ж</w:t>
      </w:r>
      <w:r w:rsidRPr="00D5319A">
        <w:rPr>
          <w:rFonts w:ascii="Arial" w:hAnsi="Arial" w:cs="Arial"/>
          <w:b/>
          <w:bCs/>
          <w:i/>
          <w:szCs w:val="24"/>
        </w:rPr>
        <w:t>но выявить:</w:t>
      </w:r>
    </w:p>
    <w:p w:rsidR="00F75B82" w:rsidRPr="00D5319A" w:rsidRDefault="00F75B82" w:rsidP="00F75B82">
      <w:pPr>
        <w:pStyle w:val="a6"/>
        <w:numPr>
          <w:ilvl w:val="0"/>
          <w:numId w:val="71"/>
        </w:numPr>
        <w:tabs>
          <w:tab w:val="clear" w:pos="720"/>
          <w:tab w:val="num" w:pos="426"/>
        </w:tabs>
        <w:ind w:left="426" w:firstLine="567"/>
        <w:rPr>
          <w:rFonts w:ascii="Arial" w:hAnsi="Arial" w:cs="Arial"/>
          <w:bCs/>
          <w:szCs w:val="24"/>
        </w:rPr>
      </w:pPr>
      <w:r w:rsidRPr="00D5319A">
        <w:rPr>
          <w:rFonts w:ascii="Arial" w:hAnsi="Arial" w:cs="Arial"/>
          <w:bCs/>
          <w:szCs w:val="24"/>
        </w:rPr>
        <w:t>признаки инфаркта миокарда;</w:t>
      </w:r>
    </w:p>
    <w:p w:rsidR="00F75B82" w:rsidRPr="00D5319A" w:rsidRDefault="00F75B82" w:rsidP="00F75B82">
      <w:pPr>
        <w:pStyle w:val="a6"/>
        <w:numPr>
          <w:ilvl w:val="0"/>
          <w:numId w:val="71"/>
        </w:numPr>
        <w:tabs>
          <w:tab w:val="clear" w:pos="720"/>
          <w:tab w:val="num" w:pos="426"/>
        </w:tabs>
        <w:ind w:left="426" w:firstLine="567"/>
        <w:rPr>
          <w:rFonts w:ascii="Arial" w:hAnsi="Arial" w:cs="Arial"/>
          <w:bCs/>
          <w:szCs w:val="24"/>
        </w:rPr>
      </w:pPr>
      <w:r w:rsidRPr="00D5319A">
        <w:rPr>
          <w:rFonts w:ascii="Arial" w:hAnsi="Arial" w:cs="Arial"/>
          <w:bCs/>
          <w:szCs w:val="24"/>
        </w:rPr>
        <w:t>признаки полиорганной недостаточности (почечной, печ</w:t>
      </w:r>
      <w:r w:rsidRPr="00D5319A">
        <w:rPr>
          <w:rFonts w:ascii="Arial" w:hAnsi="Arial" w:cs="Arial"/>
          <w:bCs/>
          <w:szCs w:val="24"/>
        </w:rPr>
        <w:t>е</w:t>
      </w:r>
      <w:r w:rsidRPr="00D5319A">
        <w:rPr>
          <w:rFonts w:ascii="Arial" w:hAnsi="Arial" w:cs="Arial"/>
          <w:bCs/>
          <w:szCs w:val="24"/>
        </w:rPr>
        <w:t>ночной);</w:t>
      </w:r>
    </w:p>
    <w:p w:rsidR="00F75B82" w:rsidRPr="00D5319A" w:rsidRDefault="00F75B82" w:rsidP="00F75B82">
      <w:pPr>
        <w:pStyle w:val="a6"/>
        <w:numPr>
          <w:ilvl w:val="0"/>
          <w:numId w:val="71"/>
        </w:numPr>
        <w:tabs>
          <w:tab w:val="clear" w:pos="720"/>
          <w:tab w:val="num" w:pos="426"/>
        </w:tabs>
        <w:ind w:left="426" w:firstLine="567"/>
        <w:rPr>
          <w:rFonts w:ascii="Arial" w:hAnsi="Arial" w:cs="Arial"/>
          <w:bCs/>
          <w:szCs w:val="24"/>
        </w:rPr>
      </w:pPr>
      <w:r w:rsidRPr="00D5319A">
        <w:rPr>
          <w:rFonts w:ascii="Arial" w:hAnsi="Arial" w:cs="Arial"/>
          <w:bCs/>
          <w:szCs w:val="24"/>
        </w:rPr>
        <w:t>признаки ДВС синдрома;</w:t>
      </w:r>
    </w:p>
    <w:p w:rsidR="00F75B82" w:rsidRPr="00D5319A" w:rsidRDefault="00F75B82" w:rsidP="00F75B82">
      <w:pPr>
        <w:pStyle w:val="a6"/>
        <w:numPr>
          <w:ilvl w:val="0"/>
          <w:numId w:val="71"/>
        </w:numPr>
        <w:tabs>
          <w:tab w:val="clear" w:pos="720"/>
          <w:tab w:val="num" w:pos="426"/>
        </w:tabs>
        <w:ind w:left="426" w:firstLine="567"/>
        <w:rPr>
          <w:rFonts w:ascii="Arial" w:hAnsi="Arial" w:cs="Arial"/>
          <w:bCs/>
          <w:szCs w:val="24"/>
        </w:rPr>
      </w:pPr>
      <w:r w:rsidRPr="00D5319A">
        <w:rPr>
          <w:rFonts w:ascii="Arial" w:hAnsi="Arial" w:cs="Arial"/>
          <w:bCs/>
          <w:szCs w:val="24"/>
        </w:rPr>
        <w:t>общий анализ мочи - повышение удельного веса, проте</w:t>
      </w:r>
      <w:r w:rsidRPr="00D5319A">
        <w:rPr>
          <w:rFonts w:ascii="Arial" w:hAnsi="Arial" w:cs="Arial"/>
          <w:bCs/>
          <w:szCs w:val="24"/>
        </w:rPr>
        <w:t>и</w:t>
      </w:r>
      <w:r w:rsidRPr="00D5319A">
        <w:rPr>
          <w:rFonts w:ascii="Arial" w:hAnsi="Arial" w:cs="Arial"/>
          <w:bCs/>
          <w:szCs w:val="24"/>
        </w:rPr>
        <w:t>нурия («шоковая почка»).</w:t>
      </w:r>
    </w:p>
    <w:p w:rsidR="00F75B82" w:rsidRPr="00D5319A" w:rsidRDefault="00F75B82" w:rsidP="00F75B82">
      <w:pPr>
        <w:tabs>
          <w:tab w:val="num" w:pos="426"/>
        </w:tabs>
        <w:ind w:left="426" w:firstLine="567"/>
        <w:jc w:val="both"/>
        <w:rPr>
          <w:rFonts w:ascii="Arial" w:hAnsi="Arial" w:cs="Arial"/>
          <w:b/>
          <w:sz w:val="24"/>
          <w:szCs w:val="24"/>
        </w:rPr>
      </w:pPr>
    </w:p>
    <w:p w:rsidR="00F75B82" w:rsidRPr="00D5319A" w:rsidRDefault="00F75B82" w:rsidP="00F75B82">
      <w:pPr>
        <w:tabs>
          <w:tab w:val="num" w:pos="426"/>
        </w:tabs>
        <w:ind w:left="426" w:firstLine="567"/>
        <w:jc w:val="both"/>
        <w:rPr>
          <w:rFonts w:ascii="Arial" w:hAnsi="Arial" w:cs="Arial"/>
          <w:b/>
          <w:sz w:val="24"/>
          <w:szCs w:val="24"/>
        </w:rPr>
      </w:pPr>
      <w:r w:rsidRPr="00D5319A">
        <w:rPr>
          <w:rFonts w:ascii="Arial" w:hAnsi="Arial" w:cs="Arial"/>
          <w:b/>
          <w:sz w:val="24"/>
          <w:szCs w:val="24"/>
        </w:rPr>
        <w:t>ЭКГ:</w:t>
      </w:r>
    </w:p>
    <w:p w:rsidR="00F75B82" w:rsidRPr="00D5319A" w:rsidRDefault="00F75B82" w:rsidP="00F75B82">
      <w:pPr>
        <w:pStyle w:val="a6"/>
        <w:numPr>
          <w:ilvl w:val="0"/>
          <w:numId w:val="70"/>
        </w:numPr>
        <w:tabs>
          <w:tab w:val="clear" w:pos="720"/>
          <w:tab w:val="num" w:pos="426"/>
        </w:tabs>
        <w:ind w:left="426" w:firstLine="567"/>
        <w:rPr>
          <w:rFonts w:ascii="Arial" w:hAnsi="Arial" w:cs="Arial"/>
          <w:szCs w:val="24"/>
        </w:rPr>
      </w:pPr>
      <w:r w:rsidRPr="00D5319A">
        <w:rPr>
          <w:rFonts w:ascii="Arial" w:hAnsi="Arial" w:cs="Arial"/>
          <w:szCs w:val="24"/>
        </w:rPr>
        <w:t>признаки инфаркта миокарда;</w:t>
      </w:r>
    </w:p>
    <w:p w:rsidR="00F75B82" w:rsidRPr="00D5319A" w:rsidRDefault="00F75B82" w:rsidP="00F75B82">
      <w:pPr>
        <w:pStyle w:val="a6"/>
        <w:numPr>
          <w:ilvl w:val="0"/>
          <w:numId w:val="70"/>
        </w:numPr>
        <w:tabs>
          <w:tab w:val="clear" w:pos="720"/>
          <w:tab w:val="num" w:pos="426"/>
        </w:tabs>
        <w:ind w:left="426" w:firstLine="567"/>
        <w:rPr>
          <w:rFonts w:ascii="Arial" w:hAnsi="Arial" w:cs="Arial"/>
          <w:szCs w:val="24"/>
        </w:rPr>
      </w:pPr>
      <w:r w:rsidRPr="00D5319A">
        <w:rPr>
          <w:rFonts w:ascii="Arial" w:hAnsi="Arial" w:cs="Arial"/>
          <w:szCs w:val="24"/>
        </w:rPr>
        <w:t>нарушение сердечного ритма и проводимости.</w:t>
      </w:r>
    </w:p>
    <w:p w:rsidR="00F75B82" w:rsidRPr="00D5319A" w:rsidRDefault="00F75B82" w:rsidP="00F75B82">
      <w:pPr>
        <w:pStyle w:val="a6"/>
        <w:ind w:firstLine="567"/>
        <w:rPr>
          <w:rFonts w:ascii="Arial" w:hAnsi="Arial" w:cs="Arial"/>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Неотложная помощь при КШ:</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pStyle w:val="a6"/>
        <w:ind w:firstLine="567"/>
        <w:rPr>
          <w:rFonts w:ascii="Arial" w:hAnsi="Arial" w:cs="Arial"/>
          <w:szCs w:val="24"/>
        </w:rPr>
      </w:pPr>
      <w:r w:rsidRPr="00D5319A">
        <w:rPr>
          <w:rFonts w:ascii="Arial" w:hAnsi="Arial" w:cs="Arial"/>
          <w:szCs w:val="24"/>
        </w:rPr>
        <w:t>Устранение причины:</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при рефлекторном шоке адекватное обезболивание (наркот</w:t>
      </w:r>
      <w:r w:rsidRPr="00D5319A">
        <w:rPr>
          <w:rFonts w:ascii="Arial" w:hAnsi="Arial" w:cs="Arial"/>
          <w:szCs w:val="24"/>
        </w:rPr>
        <w:t>и</w:t>
      </w:r>
      <w:r w:rsidRPr="00D5319A">
        <w:rPr>
          <w:rFonts w:ascii="Arial" w:hAnsi="Arial" w:cs="Arial"/>
          <w:szCs w:val="24"/>
        </w:rPr>
        <w:t>ческие анальгетики);</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при аритмическом - нормализация сердечного ритма </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(антиаритмические препараты);</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 при истинном КШ - срочное восстановление </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сократительной способности сердца.</w:t>
      </w:r>
    </w:p>
    <w:p w:rsidR="00F75B82" w:rsidRPr="00D5319A" w:rsidRDefault="00F75B82" w:rsidP="00F75B82">
      <w:pPr>
        <w:ind w:left="360"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Лечение истинного КШ:</w:t>
      </w:r>
    </w:p>
    <w:p w:rsidR="00F75B82" w:rsidRPr="00D5319A" w:rsidRDefault="00F75B82" w:rsidP="00F75B82">
      <w:pPr>
        <w:ind w:firstLine="567"/>
        <w:jc w:val="both"/>
        <w:rPr>
          <w:rFonts w:ascii="Arial" w:hAnsi="Arial" w:cs="Arial"/>
          <w:b/>
          <w:i/>
          <w:sz w:val="24"/>
          <w:szCs w:val="24"/>
        </w:rPr>
      </w:pPr>
      <w:r w:rsidRPr="00D5319A">
        <w:rPr>
          <w:rFonts w:ascii="Arial" w:hAnsi="Arial" w:cs="Arial"/>
          <w:b/>
          <w:i/>
          <w:sz w:val="24"/>
          <w:szCs w:val="24"/>
        </w:rPr>
        <w:t>1-й этап:</w:t>
      </w:r>
    </w:p>
    <w:p w:rsidR="00F75B82" w:rsidRPr="00D5319A" w:rsidRDefault="00F75B82" w:rsidP="00F75B82">
      <w:pPr>
        <w:pStyle w:val="a6"/>
        <w:ind w:firstLine="567"/>
        <w:rPr>
          <w:rFonts w:ascii="Arial" w:hAnsi="Arial" w:cs="Arial"/>
          <w:szCs w:val="24"/>
        </w:rPr>
      </w:pPr>
      <w:r w:rsidRPr="00D5319A">
        <w:rPr>
          <w:rFonts w:ascii="Arial" w:hAnsi="Arial" w:cs="Arial"/>
          <w:szCs w:val="24"/>
        </w:rPr>
        <w:t>Больного уложить горизонтально с приподнятым под у</w:t>
      </w:r>
      <w:r w:rsidRPr="00D5319A">
        <w:rPr>
          <w:rFonts w:ascii="Arial" w:hAnsi="Arial" w:cs="Arial"/>
          <w:szCs w:val="24"/>
        </w:rPr>
        <w:t>г</w:t>
      </w:r>
      <w:r w:rsidRPr="00D5319A">
        <w:rPr>
          <w:rFonts w:ascii="Arial" w:hAnsi="Arial" w:cs="Arial"/>
          <w:szCs w:val="24"/>
        </w:rPr>
        <w:t>лом 15-20</w:t>
      </w:r>
      <w:r w:rsidRPr="00D5319A">
        <w:rPr>
          <w:rFonts w:ascii="Arial" w:hAnsi="Arial" w:cs="Arial"/>
          <w:szCs w:val="24"/>
          <w:vertAlign w:val="superscript"/>
        </w:rPr>
        <w:t>0</w:t>
      </w:r>
      <w:r w:rsidRPr="00D5319A">
        <w:rPr>
          <w:rFonts w:ascii="Arial" w:hAnsi="Arial" w:cs="Arial"/>
          <w:szCs w:val="24"/>
        </w:rPr>
        <w:t xml:space="preserve"> ногами;</w:t>
      </w:r>
    </w:p>
    <w:p w:rsidR="00F75B82" w:rsidRPr="00D5319A" w:rsidRDefault="00F75B82" w:rsidP="00F75B82">
      <w:pPr>
        <w:pStyle w:val="a6"/>
        <w:ind w:firstLine="567"/>
        <w:rPr>
          <w:rFonts w:ascii="Arial" w:hAnsi="Arial" w:cs="Arial"/>
          <w:szCs w:val="24"/>
        </w:rPr>
      </w:pPr>
      <w:r w:rsidRPr="00D5319A">
        <w:rPr>
          <w:rFonts w:ascii="Arial" w:hAnsi="Arial" w:cs="Arial"/>
          <w:szCs w:val="24"/>
        </w:rPr>
        <w:t>оксигенотерапия; назначить антикоагулянты и дезагреганты; при необходимости – обезболивание, купирование аритмии.</w:t>
      </w:r>
    </w:p>
    <w:p w:rsidR="00F75B82" w:rsidRPr="00D5319A" w:rsidRDefault="00F75B82" w:rsidP="00F75B82">
      <w:pPr>
        <w:ind w:firstLine="567"/>
        <w:jc w:val="both"/>
        <w:rPr>
          <w:rFonts w:ascii="Arial" w:hAnsi="Arial" w:cs="Arial"/>
          <w:b/>
          <w:i/>
          <w:sz w:val="24"/>
          <w:szCs w:val="24"/>
        </w:rPr>
      </w:pPr>
      <w:r w:rsidRPr="00D5319A">
        <w:rPr>
          <w:rFonts w:ascii="Arial" w:hAnsi="Arial" w:cs="Arial"/>
          <w:b/>
          <w:i/>
          <w:sz w:val="24"/>
          <w:szCs w:val="24"/>
        </w:rPr>
        <w:t>2- й этап:</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Начать инфузионную терапию - под контролем центральн</w:t>
      </w:r>
      <w:r w:rsidRPr="00D5319A">
        <w:rPr>
          <w:rFonts w:ascii="Arial" w:hAnsi="Arial" w:cs="Arial"/>
          <w:szCs w:val="24"/>
        </w:rPr>
        <w:t>о</w:t>
      </w:r>
      <w:r w:rsidRPr="00D5319A">
        <w:rPr>
          <w:rFonts w:ascii="Arial" w:hAnsi="Arial" w:cs="Arial"/>
          <w:szCs w:val="24"/>
        </w:rPr>
        <w:t>го венозного давления (ЦВД).</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Для инфузионной терапии при КШ используют реополигл</w:t>
      </w:r>
      <w:r w:rsidRPr="00D5319A">
        <w:rPr>
          <w:rFonts w:ascii="Arial" w:hAnsi="Arial" w:cs="Arial"/>
          <w:szCs w:val="24"/>
        </w:rPr>
        <w:t>ю</w:t>
      </w:r>
      <w:r w:rsidRPr="00D5319A">
        <w:rPr>
          <w:rFonts w:ascii="Arial" w:hAnsi="Arial" w:cs="Arial"/>
          <w:szCs w:val="24"/>
        </w:rPr>
        <w:t>кин или 10% раствор глюкозы. Объем и скорость инфузии о</w:t>
      </w:r>
      <w:r w:rsidRPr="00D5319A">
        <w:rPr>
          <w:rFonts w:ascii="Arial" w:hAnsi="Arial" w:cs="Arial"/>
          <w:szCs w:val="24"/>
        </w:rPr>
        <w:t>п</w:t>
      </w:r>
      <w:r w:rsidRPr="00D5319A">
        <w:rPr>
          <w:rFonts w:ascii="Arial" w:hAnsi="Arial" w:cs="Arial"/>
          <w:szCs w:val="24"/>
        </w:rPr>
        <w:t>ределяют по динамике ЦВД, АД.</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Инфузионную терапию проводят под тщательным контр</w:t>
      </w:r>
      <w:r w:rsidRPr="00D5319A">
        <w:rPr>
          <w:rFonts w:ascii="Arial" w:hAnsi="Arial" w:cs="Arial"/>
          <w:szCs w:val="24"/>
        </w:rPr>
        <w:t>о</w:t>
      </w:r>
      <w:r w:rsidRPr="00D5319A">
        <w:rPr>
          <w:rFonts w:ascii="Arial" w:hAnsi="Arial" w:cs="Arial"/>
          <w:szCs w:val="24"/>
        </w:rPr>
        <w:t>лем АД, ЧСС, частоты дыхания, проводят аускультации сер</w:t>
      </w:r>
      <w:r w:rsidRPr="00D5319A">
        <w:rPr>
          <w:rFonts w:ascii="Arial" w:hAnsi="Arial" w:cs="Arial"/>
          <w:szCs w:val="24"/>
        </w:rPr>
        <w:t>д</w:t>
      </w:r>
      <w:r w:rsidRPr="00D5319A">
        <w:rPr>
          <w:rFonts w:ascii="Arial" w:hAnsi="Arial" w:cs="Arial"/>
          <w:szCs w:val="24"/>
        </w:rPr>
        <w:t>ца и легких в динамике.</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w:t>
      </w:r>
      <w:r w:rsidRPr="00D5319A">
        <w:rPr>
          <w:rFonts w:ascii="Arial" w:hAnsi="Arial" w:cs="Arial"/>
          <w:i/>
          <w:szCs w:val="24"/>
        </w:rPr>
        <w:t>Признаки передозировки жидкости</w:t>
      </w:r>
      <w:r w:rsidRPr="00D5319A">
        <w:rPr>
          <w:rFonts w:ascii="Arial" w:hAnsi="Arial" w:cs="Arial"/>
          <w:szCs w:val="24"/>
        </w:rPr>
        <w:t>:</w:t>
      </w:r>
    </w:p>
    <w:p w:rsidR="00F75B82" w:rsidRPr="00D5319A" w:rsidRDefault="00F75B82" w:rsidP="00F75B82">
      <w:pPr>
        <w:pStyle w:val="a6"/>
        <w:ind w:firstLine="567"/>
        <w:rPr>
          <w:rFonts w:ascii="Arial" w:hAnsi="Arial" w:cs="Arial"/>
          <w:szCs w:val="24"/>
        </w:rPr>
      </w:pPr>
      <w:r w:rsidRPr="00D5319A">
        <w:rPr>
          <w:rFonts w:ascii="Arial" w:hAnsi="Arial" w:cs="Arial"/>
          <w:szCs w:val="24"/>
        </w:rPr>
        <w:t>- увеличение ЧСС и часты дыхания;</w:t>
      </w:r>
    </w:p>
    <w:p w:rsidR="00F75B82" w:rsidRPr="00D5319A" w:rsidRDefault="00F75B82" w:rsidP="00F75B82">
      <w:pPr>
        <w:pStyle w:val="a6"/>
        <w:ind w:firstLine="567"/>
        <w:rPr>
          <w:rFonts w:ascii="Arial" w:hAnsi="Arial" w:cs="Arial"/>
          <w:szCs w:val="24"/>
        </w:rPr>
      </w:pPr>
      <w:r w:rsidRPr="00D5319A">
        <w:rPr>
          <w:rFonts w:ascii="Arial" w:hAnsi="Arial" w:cs="Arial"/>
          <w:szCs w:val="24"/>
        </w:rPr>
        <w:t>- жесткое дыхание, сухие свистящие хрипы в легких;</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появление акцента </w:t>
      </w:r>
      <w:r w:rsidRPr="00D5319A">
        <w:rPr>
          <w:rFonts w:ascii="Arial" w:hAnsi="Arial" w:cs="Arial"/>
          <w:szCs w:val="24"/>
          <w:lang w:val="en-US"/>
        </w:rPr>
        <w:t>II</w:t>
      </w:r>
      <w:r w:rsidRPr="00D5319A">
        <w:rPr>
          <w:rFonts w:ascii="Arial" w:hAnsi="Arial" w:cs="Arial"/>
          <w:szCs w:val="24"/>
        </w:rPr>
        <w:t xml:space="preserve"> тона на легочной артерии.</w:t>
      </w:r>
    </w:p>
    <w:p w:rsidR="00F75B82" w:rsidRPr="00D5319A" w:rsidRDefault="00F75B82" w:rsidP="00F75B82">
      <w:pPr>
        <w:pStyle w:val="a6"/>
        <w:ind w:firstLine="567"/>
        <w:rPr>
          <w:rFonts w:ascii="Arial" w:hAnsi="Arial" w:cs="Arial"/>
          <w:i/>
          <w:szCs w:val="24"/>
        </w:rPr>
      </w:pPr>
      <w:r w:rsidRPr="00D5319A">
        <w:rPr>
          <w:rFonts w:ascii="Arial" w:hAnsi="Arial" w:cs="Arial"/>
          <w:szCs w:val="24"/>
        </w:rPr>
        <w:t xml:space="preserve">- при </w:t>
      </w:r>
      <w:r w:rsidRPr="00D5319A">
        <w:rPr>
          <w:rFonts w:ascii="Arial" w:hAnsi="Arial" w:cs="Arial"/>
          <w:i/>
          <w:szCs w:val="24"/>
        </w:rPr>
        <w:t>появлении влажных хрипов в нижних отделах легких и</w:t>
      </w:r>
      <w:r w:rsidRPr="00D5319A">
        <w:rPr>
          <w:rFonts w:ascii="Arial" w:hAnsi="Arial" w:cs="Arial"/>
          <w:i/>
          <w:szCs w:val="24"/>
        </w:rPr>
        <w:t>н</w:t>
      </w:r>
      <w:r w:rsidRPr="00D5319A">
        <w:rPr>
          <w:rFonts w:ascii="Arial" w:hAnsi="Arial" w:cs="Arial"/>
          <w:i/>
          <w:szCs w:val="24"/>
        </w:rPr>
        <w:t>фузию прекращают.</w:t>
      </w: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Если на 2-м этапе АД не стабилизировано:</w:t>
      </w:r>
    </w:p>
    <w:p w:rsidR="00F75B82" w:rsidRPr="00D5319A" w:rsidRDefault="00F75B82" w:rsidP="00F75B82">
      <w:pPr>
        <w:pStyle w:val="a6"/>
        <w:ind w:firstLine="567"/>
        <w:rPr>
          <w:rFonts w:ascii="Arial" w:hAnsi="Arial" w:cs="Arial"/>
          <w:szCs w:val="24"/>
        </w:rPr>
      </w:pPr>
      <w:r w:rsidRPr="00D5319A">
        <w:rPr>
          <w:rFonts w:ascii="Arial" w:hAnsi="Arial" w:cs="Arial"/>
          <w:b/>
          <w:i/>
          <w:szCs w:val="24"/>
        </w:rPr>
        <w:t>3-й этап</w:t>
      </w:r>
      <w:r w:rsidRPr="00D5319A">
        <w:rPr>
          <w:rFonts w:ascii="Arial" w:hAnsi="Arial" w:cs="Arial"/>
          <w:i/>
          <w:szCs w:val="24"/>
        </w:rPr>
        <w:t xml:space="preserve"> -</w:t>
      </w:r>
      <w:r w:rsidRPr="00D5319A">
        <w:rPr>
          <w:rFonts w:ascii="Arial" w:hAnsi="Arial" w:cs="Arial"/>
          <w:szCs w:val="24"/>
        </w:rPr>
        <w:t xml:space="preserve"> применение препаратов с положительными инотро</w:t>
      </w:r>
      <w:r w:rsidRPr="00D5319A">
        <w:rPr>
          <w:rFonts w:ascii="Arial" w:hAnsi="Arial" w:cs="Arial"/>
          <w:szCs w:val="24"/>
        </w:rPr>
        <w:t>п</w:t>
      </w:r>
      <w:r w:rsidRPr="00D5319A">
        <w:rPr>
          <w:rFonts w:ascii="Arial" w:hAnsi="Arial" w:cs="Arial"/>
          <w:szCs w:val="24"/>
        </w:rPr>
        <w:t>ным действием адреномиметики - добутамина, дофамина, н</w:t>
      </w:r>
      <w:r w:rsidRPr="00D5319A">
        <w:rPr>
          <w:rFonts w:ascii="Arial" w:hAnsi="Arial" w:cs="Arial"/>
          <w:szCs w:val="24"/>
        </w:rPr>
        <w:t>о</w:t>
      </w:r>
      <w:r w:rsidRPr="00D5319A">
        <w:rPr>
          <w:rFonts w:ascii="Arial" w:hAnsi="Arial" w:cs="Arial"/>
          <w:szCs w:val="24"/>
        </w:rPr>
        <w:t>радреналина.</w:t>
      </w:r>
    </w:p>
    <w:p w:rsidR="00F75B82" w:rsidRPr="00D5319A" w:rsidRDefault="00F75B82" w:rsidP="00F75B82">
      <w:pPr>
        <w:pStyle w:val="a6"/>
        <w:tabs>
          <w:tab w:val="left" w:pos="142"/>
        </w:tabs>
        <w:ind w:firstLine="567"/>
        <w:rPr>
          <w:rFonts w:ascii="Arial" w:hAnsi="Arial" w:cs="Arial"/>
          <w:szCs w:val="24"/>
        </w:rPr>
      </w:pPr>
      <w:r w:rsidRPr="00D5319A">
        <w:rPr>
          <w:rFonts w:ascii="Arial" w:hAnsi="Arial" w:cs="Arial"/>
          <w:szCs w:val="24"/>
        </w:rPr>
        <w:t xml:space="preserve"> Глюкокортикостероиды (преднизолон, гидрокортизон) показ</w:t>
      </w:r>
      <w:r w:rsidRPr="00D5319A">
        <w:rPr>
          <w:rFonts w:ascii="Arial" w:hAnsi="Arial" w:cs="Arial"/>
          <w:szCs w:val="24"/>
        </w:rPr>
        <w:t>а</w:t>
      </w:r>
      <w:r w:rsidRPr="00D5319A">
        <w:rPr>
          <w:rFonts w:ascii="Arial" w:hAnsi="Arial" w:cs="Arial"/>
          <w:szCs w:val="24"/>
        </w:rPr>
        <w:t>ны при рефлекторном шоке. Положительного действия на сердечный выброс они не оказывают и на течение истинн</w:t>
      </w:r>
      <w:r w:rsidRPr="00D5319A">
        <w:rPr>
          <w:rFonts w:ascii="Arial" w:hAnsi="Arial" w:cs="Arial"/>
          <w:szCs w:val="24"/>
        </w:rPr>
        <w:t>о</w:t>
      </w:r>
      <w:r w:rsidRPr="00D5319A">
        <w:rPr>
          <w:rFonts w:ascii="Arial" w:hAnsi="Arial" w:cs="Arial"/>
          <w:szCs w:val="24"/>
        </w:rPr>
        <w:t>го КШ не влияют.</w:t>
      </w:r>
    </w:p>
    <w:p w:rsidR="00F75B82" w:rsidRPr="00D5319A" w:rsidRDefault="00F75B82" w:rsidP="00F75B82">
      <w:pPr>
        <w:pStyle w:val="a6"/>
        <w:tabs>
          <w:tab w:val="left" w:pos="142"/>
        </w:tabs>
        <w:ind w:firstLine="567"/>
        <w:rPr>
          <w:rFonts w:ascii="Arial" w:hAnsi="Arial" w:cs="Arial"/>
          <w:szCs w:val="24"/>
        </w:rPr>
      </w:pPr>
      <w:r w:rsidRPr="00D5319A">
        <w:rPr>
          <w:rFonts w:ascii="Arial" w:hAnsi="Arial" w:cs="Arial"/>
          <w:szCs w:val="24"/>
        </w:rPr>
        <w:t>Натрия гидрокарбонат – вводят только при наличии ацидоза и возможности контроля за кислотно-основным с</w:t>
      </w:r>
      <w:r w:rsidRPr="00D5319A">
        <w:rPr>
          <w:rFonts w:ascii="Arial" w:hAnsi="Arial" w:cs="Arial"/>
          <w:szCs w:val="24"/>
        </w:rPr>
        <w:t>о</w:t>
      </w:r>
      <w:r w:rsidRPr="00D5319A">
        <w:rPr>
          <w:rFonts w:ascii="Arial" w:hAnsi="Arial" w:cs="Arial"/>
          <w:szCs w:val="24"/>
        </w:rPr>
        <w:t>стоянием.</w:t>
      </w:r>
    </w:p>
    <w:p w:rsidR="00F75B82" w:rsidRPr="00D5319A" w:rsidRDefault="00F75B82" w:rsidP="00F75B82">
      <w:pPr>
        <w:pStyle w:val="a6"/>
        <w:tabs>
          <w:tab w:val="left" w:pos="142"/>
        </w:tabs>
        <w:ind w:firstLine="567"/>
        <w:rPr>
          <w:rFonts w:ascii="Arial" w:hAnsi="Arial" w:cs="Arial"/>
          <w:szCs w:val="24"/>
        </w:rPr>
      </w:pPr>
      <w:r w:rsidRPr="00D5319A">
        <w:rPr>
          <w:rFonts w:ascii="Arial" w:hAnsi="Arial" w:cs="Arial"/>
          <w:szCs w:val="24"/>
        </w:rPr>
        <w:t>Внутриартериальная баллонная контрпульсация - введ</w:t>
      </w:r>
      <w:r w:rsidRPr="00D5319A">
        <w:rPr>
          <w:rFonts w:ascii="Arial" w:hAnsi="Arial" w:cs="Arial"/>
          <w:szCs w:val="24"/>
        </w:rPr>
        <w:t>е</w:t>
      </w:r>
      <w:r w:rsidRPr="00D5319A">
        <w:rPr>
          <w:rFonts w:ascii="Arial" w:hAnsi="Arial" w:cs="Arial"/>
          <w:szCs w:val="24"/>
        </w:rPr>
        <w:t>ние в аорту баллончика, который раздувается в диастолу и спадается в систолу, что способствует увеличению кровотока в коронарных артериях и увеличению сердечного в</w:t>
      </w:r>
      <w:r w:rsidRPr="00D5319A">
        <w:rPr>
          <w:rFonts w:ascii="Arial" w:hAnsi="Arial" w:cs="Arial"/>
          <w:szCs w:val="24"/>
        </w:rPr>
        <w:t>ы</w:t>
      </w:r>
      <w:r w:rsidRPr="00D5319A">
        <w:rPr>
          <w:rFonts w:ascii="Arial" w:hAnsi="Arial" w:cs="Arial"/>
          <w:szCs w:val="24"/>
        </w:rPr>
        <w:t>броса.</w:t>
      </w:r>
    </w:p>
    <w:p w:rsidR="00F75B82" w:rsidRPr="00D5319A" w:rsidRDefault="00F75B82" w:rsidP="00F75B82">
      <w:pPr>
        <w:pStyle w:val="a6"/>
        <w:tabs>
          <w:tab w:val="left" w:pos="142"/>
        </w:tabs>
        <w:ind w:firstLine="567"/>
        <w:rPr>
          <w:rFonts w:ascii="Arial" w:hAnsi="Arial" w:cs="Arial"/>
          <w:szCs w:val="24"/>
        </w:rPr>
      </w:pPr>
      <w:r w:rsidRPr="00D5319A">
        <w:rPr>
          <w:rFonts w:ascii="Arial" w:hAnsi="Arial" w:cs="Arial"/>
          <w:szCs w:val="24"/>
        </w:rPr>
        <w:lastRenderedPageBreak/>
        <w:t>Чрескожная транслюминальная коронарная ангиопласт</w:t>
      </w:r>
      <w:r w:rsidRPr="00D5319A">
        <w:rPr>
          <w:rFonts w:ascii="Arial" w:hAnsi="Arial" w:cs="Arial"/>
          <w:szCs w:val="24"/>
        </w:rPr>
        <w:t>и</w:t>
      </w:r>
      <w:r w:rsidRPr="00D5319A">
        <w:rPr>
          <w:rFonts w:ascii="Arial" w:hAnsi="Arial" w:cs="Arial"/>
          <w:szCs w:val="24"/>
        </w:rPr>
        <w:t>ка - восстановление проходимости коронарных артерий.</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32" w:name="_Toc326138872"/>
      <w:r w:rsidRPr="00D5319A">
        <w:t>16. Анафилактический шок: краткие сведения по этиологии и патогенезу, симптоматология, оказание неотложной помощи.</w:t>
      </w:r>
      <w:bookmarkEnd w:id="32"/>
    </w:p>
    <w:p w:rsidR="00F75B82" w:rsidRPr="00D5319A" w:rsidRDefault="00F75B82" w:rsidP="00F75B82">
      <w:pPr>
        <w:pStyle w:val="a6"/>
        <w:ind w:firstLine="567"/>
        <w:rPr>
          <w:rFonts w:ascii="Arial" w:hAnsi="Arial" w:cs="Arial"/>
          <w:b/>
          <w:bCs/>
          <w:i/>
          <w:iCs/>
          <w:szCs w:val="24"/>
        </w:rPr>
      </w:pPr>
      <w:r w:rsidRPr="00D5319A">
        <w:rPr>
          <w:rFonts w:ascii="Arial" w:hAnsi="Arial" w:cs="Arial"/>
          <w:b/>
          <w:bCs/>
          <w:i/>
          <w:iCs/>
          <w:szCs w:val="24"/>
        </w:rPr>
        <w:t>Анафилактический шок</w:t>
      </w:r>
    </w:p>
    <w:p w:rsidR="00F75B82" w:rsidRPr="00D5319A" w:rsidRDefault="00F75B82" w:rsidP="00F75B82">
      <w:pPr>
        <w:pStyle w:val="a6"/>
        <w:ind w:firstLine="567"/>
        <w:rPr>
          <w:rFonts w:ascii="Arial" w:hAnsi="Arial" w:cs="Arial"/>
          <w:bCs/>
          <w:szCs w:val="24"/>
        </w:rPr>
      </w:pPr>
      <w:r w:rsidRPr="00D5319A">
        <w:rPr>
          <w:rFonts w:ascii="Arial" w:hAnsi="Arial" w:cs="Arial"/>
          <w:szCs w:val="24"/>
        </w:rPr>
        <w:t xml:space="preserve"> </w:t>
      </w:r>
      <w:r w:rsidRPr="00D5319A">
        <w:rPr>
          <w:rFonts w:ascii="Arial" w:hAnsi="Arial" w:cs="Arial"/>
          <w:bCs/>
          <w:szCs w:val="24"/>
        </w:rPr>
        <w:t>В его основе лежит массивный выброс в кровоток гистамина, серотонина и других биологически активных в</w:t>
      </w:r>
      <w:r w:rsidRPr="00D5319A">
        <w:rPr>
          <w:rFonts w:ascii="Arial" w:hAnsi="Arial" w:cs="Arial"/>
          <w:bCs/>
          <w:szCs w:val="24"/>
        </w:rPr>
        <w:t>е</w:t>
      </w:r>
      <w:r w:rsidRPr="00D5319A">
        <w:rPr>
          <w:rFonts w:ascii="Arial" w:hAnsi="Arial" w:cs="Arial"/>
          <w:bCs/>
          <w:szCs w:val="24"/>
        </w:rPr>
        <w:t>ществ (БАВ) на фоне повторного попадания в организм аллергена. Наиболее часто его вызывают антибиотики, сыворотки, ферменты, витамины, яд жалящих насекомых (пчел, ос), иногда пищевые пр</w:t>
      </w:r>
      <w:r w:rsidRPr="00D5319A">
        <w:rPr>
          <w:rFonts w:ascii="Arial" w:hAnsi="Arial" w:cs="Arial"/>
          <w:bCs/>
          <w:szCs w:val="24"/>
        </w:rPr>
        <w:t>о</w:t>
      </w:r>
      <w:r w:rsidRPr="00D5319A">
        <w:rPr>
          <w:rFonts w:ascii="Arial" w:hAnsi="Arial" w:cs="Arial"/>
          <w:bCs/>
          <w:szCs w:val="24"/>
        </w:rPr>
        <w:t>дукты.</w:t>
      </w:r>
    </w:p>
    <w:p w:rsidR="00F75B82" w:rsidRPr="00D5319A" w:rsidRDefault="00F75B82" w:rsidP="00F75B82">
      <w:pPr>
        <w:pStyle w:val="a6"/>
        <w:ind w:firstLine="567"/>
        <w:rPr>
          <w:rFonts w:ascii="Arial" w:hAnsi="Arial" w:cs="Arial"/>
          <w:bCs/>
          <w:szCs w:val="24"/>
        </w:rPr>
      </w:pPr>
      <w:r w:rsidRPr="00D5319A">
        <w:rPr>
          <w:rFonts w:ascii="Arial" w:hAnsi="Arial" w:cs="Arial"/>
          <w:bCs/>
          <w:szCs w:val="24"/>
        </w:rPr>
        <w:t xml:space="preserve"> Анафилактический шок развивается через несколько м</w:t>
      </w:r>
      <w:r w:rsidRPr="00D5319A">
        <w:rPr>
          <w:rFonts w:ascii="Arial" w:hAnsi="Arial" w:cs="Arial"/>
          <w:bCs/>
          <w:szCs w:val="24"/>
        </w:rPr>
        <w:t>и</w:t>
      </w:r>
      <w:r w:rsidRPr="00D5319A">
        <w:rPr>
          <w:rFonts w:ascii="Arial" w:hAnsi="Arial" w:cs="Arial"/>
          <w:bCs/>
          <w:szCs w:val="24"/>
        </w:rPr>
        <w:t>нут после попадания аллергена в организм и характеризуется ко</w:t>
      </w:r>
      <w:r w:rsidRPr="00D5319A">
        <w:rPr>
          <w:rFonts w:ascii="Arial" w:hAnsi="Arial" w:cs="Arial"/>
          <w:bCs/>
          <w:szCs w:val="24"/>
        </w:rPr>
        <w:t>ж</w:t>
      </w:r>
      <w:r w:rsidRPr="00D5319A">
        <w:rPr>
          <w:rFonts w:ascii="Arial" w:hAnsi="Arial" w:cs="Arial"/>
          <w:bCs/>
          <w:szCs w:val="24"/>
        </w:rPr>
        <w:t>ным зудом, крапивницей, спазмом гладких мышц, приступ удушья, непроизвольным мочеиспусканием и дефекацией, п</w:t>
      </w:r>
      <w:r w:rsidRPr="00D5319A">
        <w:rPr>
          <w:rFonts w:ascii="Arial" w:hAnsi="Arial" w:cs="Arial"/>
          <w:bCs/>
          <w:szCs w:val="24"/>
        </w:rPr>
        <w:t>о</w:t>
      </w:r>
      <w:r w:rsidRPr="00D5319A">
        <w:rPr>
          <w:rFonts w:ascii="Arial" w:hAnsi="Arial" w:cs="Arial"/>
          <w:bCs/>
          <w:szCs w:val="24"/>
        </w:rPr>
        <w:t>терей сознания, падением АД.</w:t>
      </w:r>
    </w:p>
    <w:p w:rsidR="00F75B82" w:rsidRPr="00D5319A" w:rsidRDefault="00F75B82" w:rsidP="00F75B82">
      <w:pPr>
        <w:pStyle w:val="a6"/>
        <w:ind w:firstLine="567"/>
        <w:rPr>
          <w:rFonts w:ascii="Arial" w:hAnsi="Arial" w:cs="Arial"/>
          <w:bCs/>
          <w:szCs w:val="24"/>
        </w:rPr>
      </w:pPr>
      <w:r w:rsidRPr="00D5319A">
        <w:rPr>
          <w:rFonts w:ascii="Arial" w:hAnsi="Arial" w:cs="Arial"/>
          <w:bCs/>
          <w:szCs w:val="24"/>
        </w:rPr>
        <w:t xml:space="preserve"> Если больному не будет оказана своевременная помощь, во</w:t>
      </w:r>
      <w:r w:rsidRPr="00D5319A">
        <w:rPr>
          <w:rFonts w:ascii="Arial" w:hAnsi="Arial" w:cs="Arial"/>
          <w:bCs/>
          <w:szCs w:val="24"/>
        </w:rPr>
        <w:t>з</w:t>
      </w:r>
      <w:r w:rsidRPr="00D5319A">
        <w:rPr>
          <w:rFonts w:ascii="Arial" w:hAnsi="Arial" w:cs="Arial"/>
          <w:bCs/>
          <w:szCs w:val="24"/>
        </w:rPr>
        <w:t>можен летальный исход.</w:t>
      </w:r>
    </w:p>
    <w:p w:rsidR="00F75B82" w:rsidRPr="00D5319A" w:rsidRDefault="00F75B82" w:rsidP="00F75B82">
      <w:pPr>
        <w:pStyle w:val="a6"/>
        <w:ind w:firstLine="567"/>
        <w:rPr>
          <w:rFonts w:ascii="Arial" w:hAnsi="Arial" w:cs="Arial"/>
          <w:b/>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Патогенез</w:t>
      </w:r>
    </w:p>
    <w:p w:rsidR="00F75B82" w:rsidRPr="00D5319A" w:rsidRDefault="00F75B82" w:rsidP="00F75B82">
      <w:pPr>
        <w:ind w:firstLine="567"/>
        <w:jc w:val="both"/>
        <w:rPr>
          <w:rFonts w:ascii="Arial" w:hAnsi="Arial" w:cs="Arial"/>
          <w:sz w:val="24"/>
          <w:szCs w:val="24"/>
        </w:rPr>
      </w:pPr>
    </w:p>
    <w:p w:rsidR="00F75B82" w:rsidRPr="00D5319A" w:rsidRDefault="00F75B82" w:rsidP="00F75B82">
      <w:pPr>
        <w:pStyle w:val="a6"/>
        <w:numPr>
          <w:ilvl w:val="0"/>
          <w:numId w:val="80"/>
        </w:numPr>
        <w:tabs>
          <w:tab w:val="clear" w:pos="720"/>
          <w:tab w:val="num" w:pos="426"/>
        </w:tabs>
        <w:ind w:left="426" w:firstLine="567"/>
        <w:rPr>
          <w:rFonts w:ascii="Arial" w:hAnsi="Arial" w:cs="Arial"/>
          <w:szCs w:val="24"/>
        </w:rPr>
      </w:pPr>
      <w:r w:rsidRPr="00D5319A">
        <w:rPr>
          <w:rFonts w:ascii="Arial" w:hAnsi="Arial" w:cs="Arial"/>
          <w:szCs w:val="24"/>
        </w:rPr>
        <w:t>Биологически активные вещества оказывают паралитич</w:t>
      </w:r>
      <w:r w:rsidRPr="00D5319A">
        <w:rPr>
          <w:rFonts w:ascii="Arial" w:hAnsi="Arial" w:cs="Arial"/>
          <w:szCs w:val="24"/>
        </w:rPr>
        <w:t>е</w:t>
      </w:r>
      <w:r w:rsidRPr="00D5319A">
        <w:rPr>
          <w:rFonts w:ascii="Arial" w:hAnsi="Arial" w:cs="Arial"/>
          <w:szCs w:val="24"/>
        </w:rPr>
        <w:t>ское влияние на прекапиллярный сфинктер в системе ми</w:t>
      </w:r>
      <w:r w:rsidRPr="00D5319A">
        <w:rPr>
          <w:rFonts w:ascii="Arial" w:hAnsi="Arial" w:cs="Arial"/>
          <w:szCs w:val="24"/>
        </w:rPr>
        <w:t>к</w:t>
      </w:r>
      <w:r w:rsidRPr="00D5319A">
        <w:rPr>
          <w:rFonts w:ascii="Arial" w:hAnsi="Arial" w:cs="Arial"/>
          <w:szCs w:val="24"/>
        </w:rPr>
        <w:t>роциркуляции, в результате периферическое сосудистое сопротивление резко уменьшается и имеющийся объем крови становится слишком малым по отношению к сосуд</w:t>
      </w:r>
      <w:r w:rsidRPr="00D5319A">
        <w:rPr>
          <w:rFonts w:ascii="Arial" w:hAnsi="Arial" w:cs="Arial"/>
          <w:szCs w:val="24"/>
        </w:rPr>
        <w:t>и</w:t>
      </w:r>
      <w:r w:rsidRPr="00D5319A">
        <w:rPr>
          <w:rFonts w:ascii="Arial" w:hAnsi="Arial" w:cs="Arial"/>
          <w:szCs w:val="24"/>
        </w:rPr>
        <w:t>стому руслу. Иначе этот процесс можно оценить как децентрализацию кровообращения, т.е. факт</w:t>
      </w:r>
      <w:r w:rsidRPr="00D5319A">
        <w:rPr>
          <w:rFonts w:ascii="Arial" w:hAnsi="Arial" w:cs="Arial"/>
          <w:szCs w:val="24"/>
        </w:rPr>
        <w:t>и</w:t>
      </w:r>
      <w:r w:rsidRPr="00D5319A">
        <w:rPr>
          <w:rFonts w:ascii="Arial" w:hAnsi="Arial" w:cs="Arial"/>
          <w:szCs w:val="24"/>
        </w:rPr>
        <w:t>чески возникает внезапная гиповолемия без потери ОЦК.</w:t>
      </w:r>
    </w:p>
    <w:p w:rsidR="00F75B82" w:rsidRPr="00D5319A" w:rsidRDefault="00F75B82" w:rsidP="00F75B82">
      <w:pPr>
        <w:pStyle w:val="a6"/>
        <w:numPr>
          <w:ilvl w:val="0"/>
          <w:numId w:val="80"/>
        </w:numPr>
        <w:tabs>
          <w:tab w:val="clear" w:pos="720"/>
          <w:tab w:val="num" w:pos="426"/>
        </w:tabs>
        <w:ind w:left="426" w:firstLine="567"/>
        <w:rPr>
          <w:rFonts w:ascii="Arial" w:hAnsi="Arial" w:cs="Arial"/>
          <w:szCs w:val="24"/>
        </w:rPr>
      </w:pPr>
      <w:r w:rsidRPr="00D5319A">
        <w:rPr>
          <w:rFonts w:ascii="Arial" w:hAnsi="Arial" w:cs="Arial"/>
          <w:szCs w:val="24"/>
        </w:rPr>
        <w:t>Под влиянием БАВ быстро повышается проницаемость клеточных мембран, в результате этого возникают интерстициальные отеки, прежде всего, в головном мозге и ле</w:t>
      </w:r>
      <w:r w:rsidRPr="00D5319A">
        <w:rPr>
          <w:rFonts w:ascii="Arial" w:hAnsi="Arial" w:cs="Arial"/>
          <w:szCs w:val="24"/>
        </w:rPr>
        <w:t>г</w:t>
      </w:r>
      <w:r w:rsidRPr="00D5319A">
        <w:rPr>
          <w:rFonts w:ascii="Arial" w:hAnsi="Arial" w:cs="Arial"/>
          <w:szCs w:val="24"/>
        </w:rPr>
        <w:t>ких, а переход жидкой части крови в интерстиций способствует ее сгущению и еще большему уменьш</w:t>
      </w:r>
      <w:r w:rsidRPr="00D5319A">
        <w:rPr>
          <w:rFonts w:ascii="Arial" w:hAnsi="Arial" w:cs="Arial"/>
          <w:szCs w:val="24"/>
        </w:rPr>
        <w:t>е</w:t>
      </w:r>
      <w:r w:rsidRPr="00D5319A">
        <w:rPr>
          <w:rFonts w:ascii="Arial" w:hAnsi="Arial" w:cs="Arial"/>
          <w:szCs w:val="24"/>
        </w:rPr>
        <w:t>нию ОЦК.</w:t>
      </w:r>
    </w:p>
    <w:p w:rsidR="00F75B82" w:rsidRPr="00D5319A" w:rsidRDefault="00F75B82" w:rsidP="00F75B82">
      <w:pPr>
        <w:pStyle w:val="a6"/>
        <w:numPr>
          <w:ilvl w:val="0"/>
          <w:numId w:val="80"/>
        </w:numPr>
        <w:tabs>
          <w:tab w:val="clear" w:pos="720"/>
          <w:tab w:val="num" w:pos="426"/>
        </w:tabs>
        <w:ind w:left="426" w:firstLine="567"/>
        <w:rPr>
          <w:rFonts w:ascii="Arial" w:hAnsi="Arial" w:cs="Arial"/>
          <w:szCs w:val="24"/>
        </w:rPr>
      </w:pPr>
      <w:r w:rsidRPr="00D5319A">
        <w:rPr>
          <w:rFonts w:ascii="Arial" w:hAnsi="Arial" w:cs="Arial"/>
          <w:szCs w:val="24"/>
        </w:rPr>
        <w:t>Все это происходит на фоне мгновенно развивающ</w:t>
      </w:r>
      <w:r w:rsidRPr="00D5319A">
        <w:rPr>
          <w:rFonts w:ascii="Arial" w:hAnsi="Arial" w:cs="Arial"/>
          <w:szCs w:val="24"/>
        </w:rPr>
        <w:t>е</w:t>
      </w:r>
      <w:r w:rsidRPr="00D5319A">
        <w:rPr>
          <w:rFonts w:ascii="Arial" w:hAnsi="Arial" w:cs="Arial"/>
          <w:szCs w:val="24"/>
        </w:rPr>
        <w:t>гося ларинго- и бронхоспазма, что клинически проявляется во</w:t>
      </w:r>
      <w:r w:rsidRPr="00D5319A">
        <w:rPr>
          <w:rFonts w:ascii="Arial" w:hAnsi="Arial" w:cs="Arial"/>
          <w:szCs w:val="24"/>
        </w:rPr>
        <w:t>з</w:t>
      </w:r>
      <w:r w:rsidRPr="00D5319A">
        <w:rPr>
          <w:rFonts w:ascii="Arial" w:hAnsi="Arial" w:cs="Arial"/>
          <w:szCs w:val="24"/>
        </w:rPr>
        <w:t>никновением признаков ОДН. Появляются спастические сокращения кишечника, мочевого пузыря и матки с соответствующей клинической ка</w:t>
      </w:r>
      <w:r w:rsidRPr="00D5319A">
        <w:rPr>
          <w:rFonts w:ascii="Arial" w:hAnsi="Arial" w:cs="Arial"/>
          <w:szCs w:val="24"/>
        </w:rPr>
        <w:t>р</w:t>
      </w:r>
      <w:r w:rsidRPr="00D5319A">
        <w:rPr>
          <w:rFonts w:ascii="Arial" w:hAnsi="Arial" w:cs="Arial"/>
          <w:szCs w:val="24"/>
        </w:rPr>
        <w:t>тиной.</w:t>
      </w:r>
    </w:p>
    <w:p w:rsidR="00F75B82" w:rsidRPr="00D5319A" w:rsidRDefault="00F75B82" w:rsidP="00F75B82">
      <w:pPr>
        <w:ind w:left="360" w:firstLine="567"/>
        <w:jc w:val="both"/>
        <w:rPr>
          <w:rFonts w:ascii="Arial" w:hAnsi="Arial" w:cs="Arial"/>
          <w:b/>
          <w:sz w:val="24"/>
          <w:szCs w:val="24"/>
        </w:rPr>
      </w:pPr>
    </w:p>
    <w:p w:rsidR="00F75B82" w:rsidRPr="00D5319A" w:rsidRDefault="00F75B82" w:rsidP="00F75B82">
      <w:pPr>
        <w:pStyle w:val="a6"/>
        <w:ind w:firstLine="567"/>
        <w:rPr>
          <w:rFonts w:ascii="Arial" w:hAnsi="Arial" w:cs="Arial"/>
          <w:szCs w:val="24"/>
        </w:rPr>
      </w:pPr>
      <w:r w:rsidRPr="00D5319A">
        <w:rPr>
          <w:rFonts w:ascii="Arial" w:hAnsi="Arial" w:cs="Arial"/>
          <w:szCs w:val="24"/>
        </w:rPr>
        <w:t xml:space="preserve"> </w:t>
      </w:r>
      <w:r w:rsidRPr="00D5319A">
        <w:rPr>
          <w:rFonts w:ascii="Arial" w:hAnsi="Arial" w:cs="Arial"/>
          <w:b/>
          <w:bCs/>
          <w:szCs w:val="24"/>
        </w:rPr>
        <w:t>Неотложная помощь</w:t>
      </w:r>
      <w:r w:rsidRPr="00D5319A">
        <w:rPr>
          <w:rFonts w:ascii="Arial" w:hAnsi="Arial" w:cs="Arial"/>
          <w:szCs w:val="24"/>
        </w:rPr>
        <w:t xml:space="preserve"> должна осуществляться в следу</w:t>
      </w:r>
      <w:r w:rsidRPr="00D5319A">
        <w:rPr>
          <w:rFonts w:ascii="Arial" w:hAnsi="Arial" w:cs="Arial"/>
          <w:szCs w:val="24"/>
        </w:rPr>
        <w:t>ю</w:t>
      </w:r>
      <w:r w:rsidRPr="00D5319A">
        <w:rPr>
          <w:rFonts w:ascii="Arial" w:hAnsi="Arial" w:cs="Arial"/>
          <w:szCs w:val="24"/>
        </w:rPr>
        <w:t>щей последовательности:</w:t>
      </w:r>
    </w:p>
    <w:p w:rsidR="00F75B82" w:rsidRPr="00D5319A" w:rsidRDefault="00F75B82" w:rsidP="00F75B82">
      <w:pPr>
        <w:pStyle w:val="a6"/>
        <w:numPr>
          <w:ilvl w:val="0"/>
          <w:numId w:val="81"/>
        </w:numPr>
        <w:tabs>
          <w:tab w:val="clear" w:pos="720"/>
          <w:tab w:val="num" w:pos="426"/>
        </w:tabs>
        <w:ind w:left="426" w:firstLine="567"/>
        <w:rPr>
          <w:rFonts w:ascii="Arial" w:hAnsi="Arial" w:cs="Arial"/>
          <w:szCs w:val="24"/>
        </w:rPr>
      </w:pPr>
      <w:r w:rsidRPr="00D5319A">
        <w:rPr>
          <w:rFonts w:ascii="Arial" w:hAnsi="Arial" w:cs="Arial"/>
          <w:szCs w:val="24"/>
        </w:rPr>
        <w:t>устранить контакт с аллергеном и наложить жгут выше места введения аллергена, обколоть место инъекции разв</w:t>
      </w:r>
      <w:r w:rsidRPr="00D5319A">
        <w:rPr>
          <w:rFonts w:ascii="Arial" w:hAnsi="Arial" w:cs="Arial"/>
          <w:szCs w:val="24"/>
        </w:rPr>
        <w:t>е</w:t>
      </w:r>
      <w:r w:rsidRPr="00D5319A">
        <w:rPr>
          <w:rFonts w:ascii="Arial" w:hAnsi="Arial" w:cs="Arial"/>
          <w:szCs w:val="24"/>
        </w:rPr>
        <w:t>денным раствором адреналина, что замедлит всасывание аллергена;</w:t>
      </w:r>
    </w:p>
    <w:p w:rsidR="00F75B82" w:rsidRPr="00D5319A" w:rsidRDefault="00F75B82" w:rsidP="00F75B82">
      <w:pPr>
        <w:pStyle w:val="a6"/>
        <w:numPr>
          <w:ilvl w:val="0"/>
          <w:numId w:val="81"/>
        </w:numPr>
        <w:tabs>
          <w:tab w:val="clear" w:pos="720"/>
          <w:tab w:val="num" w:pos="426"/>
        </w:tabs>
        <w:ind w:left="426" w:firstLine="567"/>
        <w:rPr>
          <w:rFonts w:ascii="Arial" w:hAnsi="Arial" w:cs="Arial"/>
          <w:szCs w:val="24"/>
        </w:rPr>
      </w:pPr>
      <w:r w:rsidRPr="00D5319A">
        <w:rPr>
          <w:rFonts w:ascii="Arial" w:hAnsi="Arial" w:cs="Arial"/>
          <w:szCs w:val="24"/>
        </w:rPr>
        <w:t>в/в струйная инфузионная терапия под контролем ЦВД и почасового диуреза;</w:t>
      </w:r>
    </w:p>
    <w:p w:rsidR="00F75B82" w:rsidRPr="00D5319A" w:rsidRDefault="00F75B82" w:rsidP="00F75B82">
      <w:pPr>
        <w:pStyle w:val="a6"/>
        <w:numPr>
          <w:ilvl w:val="0"/>
          <w:numId w:val="81"/>
        </w:numPr>
        <w:tabs>
          <w:tab w:val="clear" w:pos="720"/>
          <w:tab w:val="num" w:pos="426"/>
        </w:tabs>
        <w:ind w:left="426" w:firstLine="567"/>
        <w:rPr>
          <w:rFonts w:ascii="Arial" w:hAnsi="Arial" w:cs="Arial"/>
          <w:szCs w:val="24"/>
        </w:rPr>
      </w:pPr>
      <w:r w:rsidRPr="00D5319A">
        <w:rPr>
          <w:rFonts w:ascii="Arial" w:hAnsi="Arial" w:cs="Arial"/>
          <w:szCs w:val="24"/>
        </w:rPr>
        <w:t>в/в медленно 1 мл 0,1% раствора адреналина в 10-20 мл физ. раствора. При затруднении пункции периферической вены допустимо введение адреналина в мягкие ткани под</w:t>
      </w:r>
      <w:r w:rsidRPr="00D5319A">
        <w:rPr>
          <w:rFonts w:ascii="Arial" w:hAnsi="Arial" w:cs="Arial"/>
          <w:szCs w:val="24"/>
        </w:rPr>
        <w:t>ъ</w:t>
      </w:r>
      <w:r w:rsidRPr="00D5319A">
        <w:rPr>
          <w:rFonts w:ascii="Arial" w:hAnsi="Arial" w:cs="Arial"/>
          <w:szCs w:val="24"/>
        </w:rPr>
        <w:t>язычной области;</w:t>
      </w:r>
    </w:p>
    <w:p w:rsidR="00F75B82" w:rsidRPr="00D5319A" w:rsidRDefault="00F75B82" w:rsidP="00F75B82">
      <w:pPr>
        <w:pStyle w:val="a6"/>
        <w:numPr>
          <w:ilvl w:val="0"/>
          <w:numId w:val="81"/>
        </w:numPr>
        <w:tabs>
          <w:tab w:val="clear" w:pos="720"/>
          <w:tab w:val="num" w:pos="426"/>
        </w:tabs>
        <w:ind w:left="426" w:firstLine="567"/>
        <w:rPr>
          <w:rFonts w:ascii="Arial" w:hAnsi="Arial" w:cs="Arial"/>
          <w:szCs w:val="24"/>
        </w:rPr>
      </w:pPr>
      <w:r w:rsidRPr="00D5319A">
        <w:rPr>
          <w:rFonts w:ascii="Arial" w:hAnsi="Arial" w:cs="Arial"/>
          <w:szCs w:val="24"/>
        </w:rPr>
        <w:t>для купирования бронхоспастического синдрома показано медленное в/в введение 5-10 мл 2,4 % раствора э</w:t>
      </w:r>
      <w:r w:rsidRPr="00D5319A">
        <w:rPr>
          <w:rFonts w:ascii="Arial" w:hAnsi="Arial" w:cs="Arial"/>
          <w:szCs w:val="24"/>
        </w:rPr>
        <w:t>у</w:t>
      </w:r>
      <w:r w:rsidRPr="00D5319A">
        <w:rPr>
          <w:rFonts w:ascii="Arial" w:hAnsi="Arial" w:cs="Arial"/>
          <w:szCs w:val="24"/>
        </w:rPr>
        <w:t>филлина;</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в качестве десенсибилизирующих препаратов и стабилиз</w:t>
      </w:r>
      <w:r w:rsidRPr="00D5319A">
        <w:rPr>
          <w:rFonts w:ascii="Arial" w:hAnsi="Arial" w:cs="Arial"/>
          <w:sz w:val="24"/>
          <w:szCs w:val="24"/>
        </w:rPr>
        <w:t>а</w:t>
      </w:r>
      <w:r w:rsidRPr="00D5319A">
        <w:rPr>
          <w:rFonts w:ascii="Arial" w:hAnsi="Arial" w:cs="Arial"/>
          <w:sz w:val="24"/>
          <w:szCs w:val="24"/>
        </w:rPr>
        <w:t>торов клеточных мембран показано введение глюкокортикостероидов. Первоначальная доза преднизолона 90-120 мг. Одновременно назначается гидрокортизон 125 -250 мг, который обладает минералкортикоидной активностью, что способствует з</w:t>
      </w:r>
      <w:r w:rsidRPr="00D5319A">
        <w:rPr>
          <w:rFonts w:ascii="Arial" w:hAnsi="Arial" w:cs="Arial"/>
          <w:sz w:val="24"/>
          <w:szCs w:val="24"/>
        </w:rPr>
        <w:t>а</w:t>
      </w:r>
      <w:r w:rsidRPr="00D5319A">
        <w:rPr>
          <w:rFonts w:ascii="Arial" w:hAnsi="Arial" w:cs="Arial"/>
          <w:sz w:val="24"/>
          <w:szCs w:val="24"/>
        </w:rPr>
        <w:t>держке натрия и воды в организме.</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33" w:name="_Toc326138873"/>
      <w:r w:rsidRPr="00D5319A">
        <w:t>17. Синдром поражения миокарда: классификация, краткие сведения по этиологии и патогенезу гемодинамических нарушений, симптоматология, инструментальная диагностика.</w:t>
      </w:r>
      <w:bookmarkEnd w:id="33"/>
    </w:p>
    <w:p w:rsidR="00F75B82" w:rsidRPr="00D5319A" w:rsidRDefault="00F75B82" w:rsidP="00F75B82">
      <w:pPr>
        <w:tabs>
          <w:tab w:val="num" w:pos="426"/>
        </w:tabs>
        <w:ind w:left="426" w:firstLine="567"/>
        <w:jc w:val="both"/>
        <w:rPr>
          <w:rFonts w:ascii="Arial" w:hAnsi="Arial" w:cs="Arial"/>
          <w:b/>
          <w:sz w:val="24"/>
          <w:szCs w:val="24"/>
        </w:rPr>
      </w:pPr>
      <w:r w:rsidRPr="00D5319A">
        <w:rPr>
          <w:rFonts w:ascii="Arial" w:hAnsi="Arial" w:cs="Arial"/>
          <w:b/>
          <w:sz w:val="24"/>
          <w:szCs w:val="24"/>
        </w:rPr>
        <w:lastRenderedPageBreak/>
        <w:t>Синдромы поражения миокарда делятся на:</w:t>
      </w:r>
    </w:p>
    <w:p w:rsidR="00F75B82" w:rsidRPr="00D5319A" w:rsidRDefault="00F75B82" w:rsidP="00F75B82">
      <w:pPr>
        <w:numPr>
          <w:ilvl w:val="0"/>
          <w:numId w:val="86"/>
        </w:numPr>
        <w:tabs>
          <w:tab w:val="clear" w:pos="1440"/>
          <w:tab w:val="num" w:pos="426"/>
          <w:tab w:val="num" w:pos="1134"/>
        </w:tabs>
        <w:ind w:left="426" w:firstLine="567"/>
        <w:jc w:val="both"/>
        <w:rPr>
          <w:rFonts w:ascii="Arial" w:hAnsi="Arial" w:cs="Arial"/>
          <w:sz w:val="24"/>
          <w:szCs w:val="24"/>
        </w:rPr>
      </w:pPr>
      <w:r w:rsidRPr="00D5319A">
        <w:rPr>
          <w:rFonts w:ascii="Arial" w:hAnsi="Arial" w:cs="Arial"/>
          <w:sz w:val="24"/>
          <w:szCs w:val="24"/>
        </w:rPr>
        <w:t>воспалительные;</w:t>
      </w:r>
    </w:p>
    <w:p w:rsidR="00F75B82" w:rsidRPr="00D5319A" w:rsidRDefault="00F75B82" w:rsidP="00F75B82">
      <w:pPr>
        <w:numPr>
          <w:ilvl w:val="0"/>
          <w:numId w:val="86"/>
        </w:numPr>
        <w:tabs>
          <w:tab w:val="clear" w:pos="1440"/>
          <w:tab w:val="num" w:pos="426"/>
          <w:tab w:val="num" w:pos="1134"/>
        </w:tabs>
        <w:ind w:left="426" w:firstLine="567"/>
        <w:jc w:val="both"/>
        <w:rPr>
          <w:rFonts w:ascii="Arial" w:hAnsi="Arial" w:cs="Arial"/>
          <w:sz w:val="24"/>
          <w:szCs w:val="24"/>
        </w:rPr>
      </w:pPr>
      <w:r w:rsidRPr="00D5319A">
        <w:rPr>
          <w:rFonts w:ascii="Arial" w:hAnsi="Arial" w:cs="Arial"/>
          <w:sz w:val="24"/>
          <w:szCs w:val="24"/>
        </w:rPr>
        <w:t>невоспалительные.</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u w:val="single"/>
        </w:rPr>
      </w:pPr>
      <w:r w:rsidRPr="00D5319A">
        <w:rPr>
          <w:rFonts w:ascii="Arial" w:hAnsi="Arial" w:cs="Arial"/>
          <w:b/>
          <w:sz w:val="24"/>
          <w:szCs w:val="24"/>
          <w:u w:val="single"/>
        </w:rPr>
        <w:t>Воспалительные поражения миокарда бывают:</w:t>
      </w:r>
    </w:p>
    <w:p w:rsidR="00F75B82" w:rsidRPr="00D5319A" w:rsidRDefault="00F75B82" w:rsidP="00F75B82">
      <w:pPr>
        <w:numPr>
          <w:ilvl w:val="0"/>
          <w:numId w:val="87"/>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инфекционные (вызываются бактериями, вирусами, пр</w:t>
      </w:r>
      <w:r w:rsidRPr="00D5319A">
        <w:rPr>
          <w:rFonts w:ascii="Arial" w:hAnsi="Arial" w:cs="Arial"/>
          <w:sz w:val="24"/>
          <w:szCs w:val="24"/>
        </w:rPr>
        <w:t>о</w:t>
      </w:r>
      <w:r w:rsidRPr="00D5319A">
        <w:rPr>
          <w:rFonts w:ascii="Arial" w:hAnsi="Arial" w:cs="Arial"/>
          <w:sz w:val="24"/>
          <w:szCs w:val="24"/>
        </w:rPr>
        <w:t>стейшими, грибами);</w:t>
      </w:r>
    </w:p>
    <w:p w:rsidR="00F75B82" w:rsidRPr="00D5319A" w:rsidRDefault="00F75B82" w:rsidP="00F75B82">
      <w:pPr>
        <w:numPr>
          <w:ilvl w:val="0"/>
          <w:numId w:val="87"/>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неинфекционные (при аллергических реакциях, си</w:t>
      </w:r>
      <w:r w:rsidRPr="00D5319A">
        <w:rPr>
          <w:rFonts w:ascii="Arial" w:hAnsi="Arial" w:cs="Arial"/>
          <w:sz w:val="24"/>
          <w:szCs w:val="24"/>
        </w:rPr>
        <w:t>с</w:t>
      </w:r>
      <w:r w:rsidRPr="00D5319A">
        <w:rPr>
          <w:rFonts w:ascii="Arial" w:hAnsi="Arial" w:cs="Arial"/>
          <w:sz w:val="24"/>
          <w:szCs w:val="24"/>
        </w:rPr>
        <w:t xml:space="preserve">темных заболеваниях соединительной ткани, васкулитах). </w:t>
      </w:r>
    </w:p>
    <w:p w:rsidR="00F75B82" w:rsidRPr="00D5319A" w:rsidRDefault="00F75B82" w:rsidP="00F75B82">
      <w:pPr>
        <w:ind w:left="720"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Патогенез</w:t>
      </w:r>
    </w:p>
    <w:p w:rsidR="00F75B82" w:rsidRPr="00D5319A" w:rsidRDefault="00F75B82" w:rsidP="00F75B82">
      <w:pPr>
        <w:numPr>
          <w:ilvl w:val="0"/>
          <w:numId w:val="88"/>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Инвазия инфекционного агента в миокард с образов</w:t>
      </w:r>
      <w:r w:rsidRPr="00D5319A">
        <w:rPr>
          <w:rFonts w:ascii="Arial" w:hAnsi="Arial" w:cs="Arial"/>
          <w:sz w:val="24"/>
          <w:szCs w:val="24"/>
        </w:rPr>
        <w:t>а</w:t>
      </w:r>
      <w:r w:rsidRPr="00D5319A">
        <w:rPr>
          <w:rFonts w:ascii="Arial" w:hAnsi="Arial" w:cs="Arial"/>
          <w:sz w:val="24"/>
          <w:szCs w:val="24"/>
        </w:rPr>
        <w:t>нием токсинов.</w:t>
      </w:r>
    </w:p>
    <w:p w:rsidR="00F75B82" w:rsidRPr="00D5319A" w:rsidRDefault="00F75B82" w:rsidP="00F75B82">
      <w:pPr>
        <w:numPr>
          <w:ilvl w:val="0"/>
          <w:numId w:val="88"/>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Клеточный и гуморальный ответ – миокард инфильтрир</w:t>
      </w:r>
      <w:r w:rsidRPr="00D5319A">
        <w:rPr>
          <w:rFonts w:ascii="Arial" w:hAnsi="Arial" w:cs="Arial"/>
          <w:sz w:val="24"/>
          <w:szCs w:val="24"/>
        </w:rPr>
        <w:t>у</w:t>
      </w:r>
      <w:r w:rsidRPr="00D5319A">
        <w:rPr>
          <w:rFonts w:ascii="Arial" w:hAnsi="Arial" w:cs="Arial"/>
          <w:sz w:val="24"/>
          <w:szCs w:val="24"/>
        </w:rPr>
        <w:t>ется Т-лимфоцитами и другими киллерными клетками, которые вызывают лизис п</w:t>
      </w:r>
      <w:r w:rsidRPr="00D5319A">
        <w:rPr>
          <w:rFonts w:ascii="Arial" w:hAnsi="Arial" w:cs="Arial"/>
          <w:sz w:val="24"/>
          <w:szCs w:val="24"/>
        </w:rPr>
        <w:t>о</w:t>
      </w:r>
      <w:r w:rsidRPr="00D5319A">
        <w:rPr>
          <w:rFonts w:ascii="Arial" w:hAnsi="Arial" w:cs="Arial"/>
          <w:sz w:val="24"/>
          <w:szCs w:val="24"/>
        </w:rPr>
        <w:t>врежденных и интактных тканей сердца.</w:t>
      </w:r>
    </w:p>
    <w:p w:rsidR="00F75B82" w:rsidRPr="00D5319A" w:rsidRDefault="00F75B82" w:rsidP="00F75B82">
      <w:pPr>
        <w:tabs>
          <w:tab w:val="num" w:pos="426"/>
        </w:tabs>
        <w:ind w:firstLine="567"/>
        <w:jc w:val="both"/>
        <w:rPr>
          <w:rFonts w:ascii="Arial" w:hAnsi="Arial" w:cs="Arial"/>
          <w:sz w:val="24"/>
          <w:szCs w:val="24"/>
        </w:rPr>
      </w:pPr>
    </w:p>
    <w:p w:rsidR="00F75B82" w:rsidRPr="00D5319A" w:rsidRDefault="00F75B82" w:rsidP="00F75B82">
      <w:pPr>
        <w:tabs>
          <w:tab w:val="num" w:pos="426"/>
        </w:tabs>
        <w:ind w:firstLine="567"/>
        <w:jc w:val="both"/>
        <w:rPr>
          <w:rFonts w:ascii="Arial" w:hAnsi="Arial" w:cs="Arial"/>
          <w:b/>
          <w:sz w:val="24"/>
          <w:szCs w:val="24"/>
        </w:rPr>
      </w:pPr>
      <w:r w:rsidRPr="00D5319A">
        <w:rPr>
          <w:rFonts w:ascii="Arial" w:hAnsi="Arial" w:cs="Arial"/>
          <w:b/>
          <w:sz w:val="24"/>
          <w:szCs w:val="24"/>
        </w:rPr>
        <w:t>Клинические проявления</w:t>
      </w:r>
    </w:p>
    <w:p w:rsidR="00F75B82" w:rsidRPr="00D5319A" w:rsidRDefault="00F75B82" w:rsidP="00F75B82">
      <w:pPr>
        <w:numPr>
          <w:ilvl w:val="0"/>
          <w:numId w:val="89"/>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Синдром сердечной недостаточности.</w:t>
      </w:r>
    </w:p>
    <w:p w:rsidR="00F75B82" w:rsidRPr="00D5319A" w:rsidRDefault="00F75B82" w:rsidP="00F75B82">
      <w:pPr>
        <w:numPr>
          <w:ilvl w:val="0"/>
          <w:numId w:val="89"/>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Аритмический синдром.</w:t>
      </w:r>
    </w:p>
    <w:p w:rsidR="00F75B82" w:rsidRPr="00D5319A" w:rsidRDefault="00F75B82" w:rsidP="00F75B82">
      <w:pPr>
        <w:numPr>
          <w:ilvl w:val="0"/>
          <w:numId w:val="89"/>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Синдром интоксикации.</w:t>
      </w:r>
    </w:p>
    <w:p w:rsidR="00F75B82" w:rsidRPr="00D5319A" w:rsidRDefault="00F75B82" w:rsidP="00F75B82">
      <w:pPr>
        <w:tabs>
          <w:tab w:val="num" w:pos="426"/>
        </w:tabs>
        <w:ind w:firstLine="567"/>
        <w:jc w:val="both"/>
        <w:rPr>
          <w:rFonts w:ascii="Arial" w:hAnsi="Arial" w:cs="Arial"/>
          <w:sz w:val="24"/>
          <w:szCs w:val="24"/>
        </w:rPr>
      </w:pPr>
    </w:p>
    <w:p w:rsidR="00F75B82" w:rsidRPr="00D5319A" w:rsidRDefault="00F75B82" w:rsidP="00F75B82">
      <w:pPr>
        <w:tabs>
          <w:tab w:val="num" w:pos="426"/>
        </w:tabs>
        <w:ind w:firstLine="567"/>
        <w:jc w:val="both"/>
        <w:rPr>
          <w:rFonts w:ascii="Arial" w:hAnsi="Arial" w:cs="Arial"/>
          <w:b/>
          <w:sz w:val="24"/>
          <w:szCs w:val="24"/>
        </w:rPr>
      </w:pPr>
      <w:r w:rsidRPr="00D5319A">
        <w:rPr>
          <w:rFonts w:ascii="Arial" w:hAnsi="Arial" w:cs="Arial"/>
          <w:b/>
          <w:sz w:val="24"/>
          <w:szCs w:val="24"/>
        </w:rPr>
        <w:t>Лабораторно-инструментальная диагностика</w:t>
      </w:r>
    </w:p>
    <w:p w:rsidR="00F75B82" w:rsidRPr="00D5319A" w:rsidRDefault="00F75B82" w:rsidP="00F75B82">
      <w:pPr>
        <w:numPr>
          <w:ilvl w:val="0"/>
          <w:numId w:val="90"/>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Общий анализ крови - нейтрофильный лейкоцитоз, пов</w:t>
      </w:r>
      <w:r w:rsidRPr="00D5319A">
        <w:rPr>
          <w:rFonts w:ascii="Arial" w:hAnsi="Arial" w:cs="Arial"/>
          <w:sz w:val="24"/>
          <w:szCs w:val="24"/>
        </w:rPr>
        <w:t>ы</w:t>
      </w:r>
      <w:r w:rsidRPr="00D5319A">
        <w:rPr>
          <w:rFonts w:ascii="Arial" w:hAnsi="Arial" w:cs="Arial"/>
          <w:sz w:val="24"/>
          <w:szCs w:val="24"/>
        </w:rPr>
        <w:t>шение СОЭ.</w:t>
      </w:r>
    </w:p>
    <w:p w:rsidR="00F75B82" w:rsidRPr="00D5319A" w:rsidRDefault="00F75B82" w:rsidP="00F75B82">
      <w:pPr>
        <w:numPr>
          <w:ilvl w:val="0"/>
          <w:numId w:val="90"/>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 xml:space="preserve">Биохимический анализ крови: </w:t>
      </w:r>
    </w:p>
    <w:p w:rsidR="00F75B82" w:rsidRPr="00D5319A" w:rsidRDefault="00F75B82" w:rsidP="00F75B82">
      <w:pPr>
        <w:tabs>
          <w:tab w:val="num" w:pos="426"/>
        </w:tabs>
        <w:ind w:firstLine="567"/>
        <w:jc w:val="both"/>
        <w:rPr>
          <w:rFonts w:ascii="Arial" w:hAnsi="Arial" w:cs="Arial"/>
          <w:sz w:val="24"/>
          <w:szCs w:val="24"/>
        </w:rPr>
      </w:pPr>
      <w:r w:rsidRPr="00D5319A">
        <w:rPr>
          <w:rFonts w:ascii="Arial" w:hAnsi="Arial" w:cs="Arial"/>
          <w:sz w:val="24"/>
          <w:szCs w:val="24"/>
        </w:rPr>
        <w:t xml:space="preserve"> - повышение уровня фибриногена, </w:t>
      </w:r>
      <w:r w:rsidRPr="00D5319A">
        <w:rPr>
          <w:rFonts w:ascii="Arial" w:hAnsi="Arial" w:cs="Arial"/>
          <w:position w:val="-6"/>
          <w:sz w:val="24"/>
          <w:szCs w:val="24"/>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8" o:title=""/>
          </v:shape>
          <o:OLEObject Type="Embed" ProgID="Equation.3" ShapeID="_x0000_i1025" DrawAspect="Content" ObjectID="_1784634166" r:id="rId9"/>
        </w:object>
      </w:r>
      <w:r w:rsidRPr="00D5319A">
        <w:rPr>
          <w:rFonts w:ascii="Arial" w:hAnsi="Arial" w:cs="Arial"/>
          <w:sz w:val="24"/>
          <w:szCs w:val="24"/>
          <w:vertAlign w:val="subscript"/>
        </w:rPr>
        <w:t xml:space="preserve">2 </w:t>
      </w:r>
      <w:r w:rsidRPr="00D5319A">
        <w:rPr>
          <w:rFonts w:ascii="Arial" w:hAnsi="Arial" w:cs="Arial"/>
          <w:sz w:val="24"/>
          <w:szCs w:val="24"/>
        </w:rPr>
        <w:t xml:space="preserve">– и </w:t>
      </w:r>
      <w:r w:rsidRPr="00D5319A">
        <w:rPr>
          <w:rFonts w:ascii="Arial" w:hAnsi="Arial" w:cs="Arial"/>
          <w:position w:val="-10"/>
          <w:sz w:val="24"/>
          <w:szCs w:val="24"/>
        </w:rPr>
        <w:object w:dxaOrig="200" w:dyaOrig="260">
          <v:shape id="_x0000_i1026" type="#_x0000_t75" style="width:9.75pt;height:12.75pt" o:ole="">
            <v:imagedata r:id="rId10" o:title=""/>
          </v:shape>
          <o:OLEObject Type="Embed" ProgID="Equation.3" ShapeID="_x0000_i1026" DrawAspect="Content" ObjectID="_1784634167" r:id="rId11"/>
        </w:object>
      </w:r>
      <w:r w:rsidRPr="00D5319A">
        <w:rPr>
          <w:rFonts w:ascii="Arial" w:hAnsi="Arial" w:cs="Arial"/>
          <w:sz w:val="24"/>
          <w:szCs w:val="24"/>
        </w:rPr>
        <w:t>- глобулинов, п</w:t>
      </w:r>
      <w:r w:rsidRPr="00D5319A">
        <w:rPr>
          <w:rFonts w:ascii="Arial" w:hAnsi="Arial" w:cs="Arial"/>
          <w:sz w:val="24"/>
          <w:szCs w:val="24"/>
        </w:rPr>
        <w:t>о</w:t>
      </w:r>
      <w:r w:rsidRPr="00D5319A">
        <w:rPr>
          <w:rFonts w:ascii="Arial" w:hAnsi="Arial" w:cs="Arial"/>
          <w:sz w:val="24"/>
          <w:szCs w:val="24"/>
        </w:rPr>
        <w:t>ложительный С-реактивный белок;</w:t>
      </w:r>
    </w:p>
    <w:p w:rsidR="00F75B82" w:rsidRPr="00D5319A" w:rsidRDefault="00F75B82" w:rsidP="00F75B82">
      <w:pPr>
        <w:tabs>
          <w:tab w:val="num" w:pos="426"/>
        </w:tabs>
        <w:ind w:firstLine="567"/>
        <w:jc w:val="both"/>
        <w:rPr>
          <w:rFonts w:ascii="Arial" w:hAnsi="Arial" w:cs="Arial"/>
          <w:sz w:val="24"/>
          <w:szCs w:val="24"/>
        </w:rPr>
      </w:pPr>
      <w:r w:rsidRPr="00D5319A">
        <w:rPr>
          <w:rFonts w:ascii="Arial" w:hAnsi="Arial" w:cs="Arial"/>
          <w:sz w:val="24"/>
          <w:szCs w:val="24"/>
        </w:rPr>
        <w:t xml:space="preserve"> - повышение уровня МВ – КФК, тропонинов, АСТ, ЛДГ – ма</w:t>
      </w:r>
      <w:r w:rsidRPr="00D5319A">
        <w:rPr>
          <w:rFonts w:ascii="Arial" w:hAnsi="Arial" w:cs="Arial"/>
          <w:sz w:val="24"/>
          <w:szCs w:val="24"/>
        </w:rPr>
        <w:t>р</w:t>
      </w:r>
      <w:r w:rsidRPr="00D5319A">
        <w:rPr>
          <w:rFonts w:ascii="Arial" w:hAnsi="Arial" w:cs="Arial"/>
          <w:sz w:val="24"/>
          <w:szCs w:val="24"/>
        </w:rPr>
        <w:t>керы цитолиза миокардиоцитов при острых поражениях.</w:t>
      </w:r>
    </w:p>
    <w:p w:rsidR="00F75B82" w:rsidRPr="00D5319A" w:rsidRDefault="00F75B82" w:rsidP="00F75B82">
      <w:pPr>
        <w:numPr>
          <w:ilvl w:val="0"/>
          <w:numId w:val="90"/>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ЭКГ – нарушения сердечного ритма и проводимости, тах</w:t>
      </w:r>
      <w:r w:rsidRPr="00D5319A">
        <w:rPr>
          <w:rFonts w:ascii="Arial" w:hAnsi="Arial" w:cs="Arial"/>
          <w:sz w:val="24"/>
          <w:szCs w:val="24"/>
        </w:rPr>
        <w:t>и</w:t>
      </w:r>
      <w:r w:rsidRPr="00D5319A">
        <w:rPr>
          <w:rFonts w:ascii="Arial" w:hAnsi="Arial" w:cs="Arial"/>
          <w:sz w:val="24"/>
          <w:szCs w:val="24"/>
        </w:rPr>
        <w:t xml:space="preserve">кардия, уменьшение вольтажа зубцов и их расщепление, смещение сегмента </w:t>
      </w:r>
      <w:r w:rsidRPr="00D5319A">
        <w:rPr>
          <w:rFonts w:ascii="Arial" w:hAnsi="Arial" w:cs="Arial"/>
          <w:sz w:val="24"/>
          <w:szCs w:val="24"/>
          <w:lang w:val="en-US"/>
        </w:rPr>
        <w:t>ST</w:t>
      </w:r>
      <w:r w:rsidRPr="00D5319A">
        <w:rPr>
          <w:rFonts w:ascii="Arial" w:hAnsi="Arial" w:cs="Arial"/>
          <w:sz w:val="24"/>
          <w:szCs w:val="24"/>
        </w:rPr>
        <w:t>, и</w:t>
      </w:r>
      <w:r w:rsidRPr="00D5319A">
        <w:rPr>
          <w:rFonts w:ascii="Arial" w:hAnsi="Arial" w:cs="Arial"/>
          <w:sz w:val="24"/>
          <w:szCs w:val="24"/>
        </w:rPr>
        <w:t>н</w:t>
      </w:r>
      <w:r w:rsidRPr="00D5319A">
        <w:rPr>
          <w:rFonts w:ascii="Arial" w:hAnsi="Arial" w:cs="Arial"/>
          <w:sz w:val="24"/>
          <w:szCs w:val="24"/>
        </w:rPr>
        <w:t>версия или двухфазность зубца Т.</w:t>
      </w:r>
    </w:p>
    <w:p w:rsidR="00F75B82" w:rsidRPr="00D5319A" w:rsidRDefault="00F75B82" w:rsidP="00F75B82">
      <w:pPr>
        <w:numPr>
          <w:ilvl w:val="0"/>
          <w:numId w:val="90"/>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ЭхоКГ – признаки гипокинезии миокарда, снижении фра</w:t>
      </w:r>
      <w:r w:rsidRPr="00D5319A">
        <w:rPr>
          <w:rFonts w:ascii="Arial" w:hAnsi="Arial" w:cs="Arial"/>
          <w:sz w:val="24"/>
          <w:szCs w:val="24"/>
        </w:rPr>
        <w:t>к</w:t>
      </w:r>
      <w:r w:rsidRPr="00D5319A">
        <w:rPr>
          <w:rFonts w:ascii="Arial" w:hAnsi="Arial" w:cs="Arial"/>
          <w:sz w:val="24"/>
          <w:szCs w:val="24"/>
        </w:rPr>
        <w:t>ции выброса, утолщение стенок сердца, могут быть тромбы в левом жел</w:t>
      </w:r>
      <w:r w:rsidRPr="00D5319A">
        <w:rPr>
          <w:rFonts w:ascii="Arial" w:hAnsi="Arial" w:cs="Arial"/>
          <w:sz w:val="24"/>
          <w:szCs w:val="24"/>
        </w:rPr>
        <w:t>у</w:t>
      </w:r>
      <w:r w:rsidRPr="00D5319A">
        <w:rPr>
          <w:rFonts w:ascii="Arial" w:hAnsi="Arial" w:cs="Arial"/>
          <w:sz w:val="24"/>
          <w:szCs w:val="24"/>
        </w:rPr>
        <w:t>дочке.</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u w:val="single"/>
        </w:rPr>
      </w:pPr>
      <w:r w:rsidRPr="00D5319A">
        <w:rPr>
          <w:rFonts w:ascii="Arial" w:hAnsi="Arial" w:cs="Arial"/>
          <w:b/>
          <w:spacing w:val="-10"/>
          <w:sz w:val="24"/>
          <w:szCs w:val="24"/>
          <w:u w:val="single"/>
        </w:rPr>
        <w:t>Классификация невоспалительных поражениий ми</w:t>
      </w:r>
      <w:r w:rsidRPr="00D5319A">
        <w:rPr>
          <w:rFonts w:ascii="Arial" w:hAnsi="Arial" w:cs="Arial"/>
          <w:b/>
          <w:spacing w:val="-10"/>
          <w:sz w:val="24"/>
          <w:szCs w:val="24"/>
          <w:u w:val="single"/>
        </w:rPr>
        <w:t>о</w:t>
      </w:r>
      <w:r w:rsidRPr="00D5319A">
        <w:rPr>
          <w:rFonts w:ascii="Arial" w:hAnsi="Arial" w:cs="Arial"/>
          <w:b/>
          <w:spacing w:val="-10"/>
          <w:sz w:val="24"/>
          <w:szCs w:val="24"/>
          <w:u w:val="single"/>
        </w:rPr>
        <w:t>карда</w:t>
      </w:r>
    </w:p>
    <w:p w:rsidR="00F75B82" w:rsidRPr="00D5319A" w:rsidRDefault="00F75B82" w:rsidP="00F75B82">
      <w:pPr>
        <w:numPr>
          <w:ilvl w:val="0"/>
          <w:numId w:val="91"/>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Гипертрофическое – гипертрофия левого или правого ж</w:t>
      </w:r>
      <w:r w:rsidRPr="00D5319A">
        <w:rPr>
          <w:rFonts w:ascii="Arial" w:hAnsi="Arial" w:cs="Arial"/>
          <w:sz w:val="24"/>
          <w:szCs w:val="24"/>
        </w:rPr>
        <w:t>е</w:t>
      </w:r>
      <w:r w:rsidRPr="00D5319A">
        <w:rPr>
          <w:rFonts w:ascii="Arial" w:hAnsi="Arial" w:cs="Arial"/>
          <w:sz w:val="24"/>
          <w:szCs w:val="24"/>
        </w:rPr>
        <w:t>лудочка.</w:t>
      </w:r>
    </w:p>
    <w:p w:rsidR="00F75B82" w:rsidRPr="00D5319A" w:rsidRDefault="00F75B82" w:rsidP="00F75B82">
      <w:pPr>
        <w:numPr>
          <w:ilvl w:val="0"/>
          <w:numId w:val="91"/>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Дилатационное – дилатация левого или правого ж</w:t>
      </w:r>
      <w:r w:rsidRPr="00D5319A">
        <w:rPr>
          <w:rFonts w:ascii="Arial" w:hAnsi="Arial" w:cs="Arial"/>
          <w:sz w:val="24"/>
          <w:szCs w:val="24"/>
        </w:rPr>
        <w:t>е</w:t>
      </w:r>
      <w:r w:rsidRPr="00D5319A">
        <w:rPr>
          <w:rFonts w:ascii="Arial" w:hAnsi="Arial" w:cs="Arial"/>
          <w:sz w:val="24"/>
          <w:szCs w:val="24"/>
        </w:rPr>
        <w:t>лудочка.</w:t>
      </w:r>
    </w:p>
    <w:p w:rsidR="00F75B82" w:rsidRPr="00D5319A" w:rsidRDefault="00F75B82" w:rsidP="00F75B82">
      <w:pPr>
        <w:numPr>
          <w:ilvl w:val="0"/>
          <w:numId w:val="91"/>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Рестриктивное – диффузный фиброз и снижении эласти</w:t>
      </w:r>
      <w:r w:rsidRPr="00D5319A">
        <w:rPr>
          <w:rFonts w:ascii="Arial" w:hAnsi="Arial" w:cs="Arial"/>
          <w:sz w:val="24"/>
          <w:szCs w:val="24"/>
        </w:rPr>
        <w:t>ч</w:t>
      </w:r>
      <w:r w:rsidRPr="00D5319A">
        <w:rPr>
          <w:rFonts w:ascii="Arial" w:hAnsi="Arial" w:cs="Arial"/>
          <w:sz w:val="24"/>
          <w:szCs w:val="24"/>
        </w:rPr>
        <w:t>ности миокарда.</w:t>
      </w:r>
    </w:p>
    <w:p w:rsidR="00F75B82" w:rsidRPr="00D5319A" w:rsidRDefault="00F75B82" w:rsidP="00F75B82">
      <w:pPr>
        <w:tabs>
          <w:tab w:val="num" w:pos="426"/>
        </w:tabs>
        <w:ind w:firstLine="567"/>
        <w:jc w:val="both"/>
        <w:rPr>
          <w:rFonts w:ascii="Arial" w:hAnsi="Arial" w:cs="Arial"/>
          <w:sz w:val="24"/>
          <w:szCs w:val="24"/>
        </w:rPr>
      </w:pPr>
    </w:p>
    <w:p w:rsidR="00F75B82" w:rsidRPr="00D5319A" w:rsidRDefault="00F75B82" w:rsidP="00F75B82">
      <w:pPr>
        <w:tabs>
          <w:tab w:val="num" w:pos="426"/>
        </w:tabs>
        <w:ind w:firstLine="567"/>
        <w:jc w:val="both"/>
        <w:rPr>
          <w:rFonts w:ascii="Arial" w:hAnsi="Arial" w:cs="Arial"/>
          <w:b/>
          <w:i/>
          <w:sz w:val="24"/>
          <w:szCs w:val="24"/>
          <w:u w:val="single"/>
        </w:rPr>
      </w:pPr>
      <w:r w:rsidRPr="00D5319A">
        <w:rPr>
          <w:rFonts w:ascii="Arial" w:hAnsi="Arial" w:cs="Arial"/>
          <w:b/>
          <w:i/>
          <w:sz w:val="24"/>
          <w:szCs w:val="24"/>
          <w:u w:val="single"/>
        </w:rPr>
        <w:t>1) Гипертрофическая форма:</w:t>
      </w:r>
    </w:p>
    <w:p w:rsidR="00F75B82" w:rsidRPr="00D5319A" w:rsidRDefault="00F75B82" w:rsidP="00F75B82">
      <w:pPr>
        <w:numPr>
          <w:ilvl w:val="0"/>
          <w:numId w:val="92"/>
        </w:numPr>
        <w:tabs>
          <w:tab w:val="clear" w:pos="1500"/>
          <w:tab w:val="num" w:pos="426"/>
        </w:tabs>
        <w:ind w:left="0" w:firstLine="567"/>
        <w:jc w:val="both"/>
        <w:rPr>
          <w:rFonts w:ascii="Arial" w:hAnsi="Arial" w:cs="Arial"/>
          <w:sz w:val="24"/>
          <w:szCs w:val="24"/>
        </w:rPr>
      </w:pPr>
      <w:r w:rsidRPr="00D5319A">
        <w:rPr>
          <w:rFonts w:ascii="Arial" w:hAnsi="Arial" w:cs="Arial"/>
          <w:sz w:val="24"/>
          <w:szCs w:val="24"/>
        </w:rPr>
        <w:t>первичная – гипертрофическая кардиомиопатия;</w:t>
      </w:r>
    </w:p>
    <w:p w:rsidR="00F75B82" w:rsidRPr="00D5319A" w:rsidRDefault="00F75B82" w:rsidP="00F75B82">
      <w:pPr>
        <w:numPr>
          <w:ilvl w:val="0"/>
          <w:numId w:val="92"/>
        </w:numPr>
        <w:tabs>
          <w:tab w:val="clear" w:pos="1500"/>
          <w:tab w:val="num" w:pos="426"/>
        </w:tabs>
        <w:ind w:left="0" w:firstLine="567"/>
        <w:jc w:val="both"/>
        <w:rPr>
          <w:rFonts w:ascii="Arial" w:hAnsi="Arial" w:cs="Arial"/>
          <w:sz w:val="24"/>
          <w:szCs w:val="24"/>
        </w:rPr>
      </w:pPr>
      <w:r w:rsidRPr="00D5319A">
        <w:rPr>
          <w:rFonts w:ascii="Arial" w:hAnsi="Arial" w:cs="Arial"/>
          <w:sz w:val="24"/>
          <w:szCs w:val="24"/>
        </w:rPr>
        <w:t>вторичная – развивается при других заболеваниях серде</w:t>
      </w:r>
      <w:r w:rsidRPr="00D5319A">
        <w:rPr>
          <w:rFonts w:ascii="Arial" w:hAnsi="Arial" w:cs="Arial"/>
          <w:sz w:val="24"/>
          <w:szCs w:val="24"/>
        </w:rPr>
        <w:t>ч</w:t>
      </w:r>
      <w:r w:rsidRPr="00D5319A">
        <w:rPr>
          <w:rFonts w:ascii="Arial" w:hAnsi="Arial" w:cs="Arial"/>
          <w:sz w:val="24"/>
          <w:szCs w:val="24"/>
        </w:rPr>
        <w:t>но-сосудистой системы.</w:t>
      </w:r>
    </w:p>
    <w:p w:rsidR="00F75B82" w:rsidRPr="00D5319A" w:rsidRDefault="00F75B82" w:rsidP="00F75B82">
      <w:pPr>
        <w:tabs>
          <w:tab w:val="num" w:pos="426"/>
        </w:tabs>
        <w:ind w:firstLine="567"/>
        <w:jc w:val="both"/>
        <w:rPr>
          <w:rFonts w:ascii="Arial" w:hAnsi="Arial" w:cs="Arial"/>
          <w:b/>
          <w:sz w:val="24"/>
          <w:szCs w:val="24"/>
        </w:rPr>
      </w:pPr>
      <w:r w:rsidRPr="00D5319A">
        <w:rPr>
          <w:rFonts w:ascii="Arial" w:hAnsi="Arial" w:cs="Arial"/>
          <w:b/>
          <w:sz w:val="24"/>
          <w:szCs w:val="24"/>
        </w:rPr>
        <w:t>Гипертрофия левого желудочка (ГЛЖ):</w:t>
      </w:r>
    </w:p>
    <w:p w:rsidR="00F75B82" w:rsidRPr="00D5319A" w:rsidRDefault="00F75B82" w:rsidP="00F75B82">
      <w:pPr>
        <w:numPr>
          <w:ilvl w:val="0"/>
          <w:numId w:val="93"/>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При артериальной гипертензии.</w:t>
      </w:r>
    </w:p>
    <w:p w:rsidR="00F75B82" w:rsidRPr="00D5319A" w:rsidRDefault="00F75B82" w:rsidP="00F75B82">
      <w:pPr>
        <w:numPr>
          <w:ilvl w:val="0"/>
          <w:numId w:val="93"/>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При аортальном стенозе.</w:t>
      </w:r>
    </w:p>
    <w:p w:rsidR="00F75B82" w:rsidRPr="00D5319A" w:rsidRDefault="00F75B82" w:rsidP="00F75B82">
      <w:pPr>
        <w:numPr>
          <w:ilvl w:val="0"/>
          <w:numId w:val="93"/>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Коарктация аорты.</w:t>
      </w:r>
    </w:p>
    <w:p w:rsidR="00F75B82" w:rsidRPr="00D5319A" w:rsidRDefault="00F75B82" w:rsidP="00F75B82">
      <w:pPr>
        <w:tabs>
          <w:tab w:val="num" w:pos="426"/>
        </w:tabs>
        <w:ind w:firstLine="567"/>
        <w:jc w:val="both"/>
        <w:rPr>
          <w:rFonts w:ascii="Arial" w:hAnsi="Arial" w:cs="Arial"/>
          <w:b/>
          <w:sz w:val="24"/>
          <w:szCs w:val="24"/>
        </w:rPr>
      </w:pPr>
      <w:r w:rsidRPr="00D5319A">
        <w:rPr>
          <w:rFonts w:ascii="Arial" w:hAnsi="Arial" w:cs="Arial"/>
          <w:b/>
          <w:sz w:val="24"/>
          <w:szCs w:val="24"/>
        </w:rPr>
        <w:t>Гипертрофия правого желудочка (ГПЖ):</w:t>
      </w:r>
    </w:p>
    <w:p w:rsidR="00F75B82" w:rsidRPr="00D5319A" w:rsidRDefault="00F75B82" w:rsidP="00F75B82">
      <w:pPr>
        <w:numPr>
          <w:ilvl w:val="0"/>
          <w:numId w:val="94"/>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При легочном сердце.</w:t>
      </w:r>
    </w:p>
    <w:p w:rsidR="00F75B82" w:rsidRPr="00D5319A" w:rsidRDefault="00F75B82" w:rsidP="00F75B82">
      <w:pPr>
        <w:numPr>
          <w:ilvl w:val="0"/>
          <w:numId w:val="94"/>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При стенозе устья легочной артерии.</w:t>
      </w:r>
    </w:p>
    <w:p w:rsidR="00F75B82" w:rsidRPr="00D5319A" w:rsidRDefault="00F75B82" w:rsidP="00F75B82">
      <w:pPr>
        <w:numPr>
          <w:ilvl w:val="0"/>
          <w:numId w:val="94"/>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При митральном стенозе.</w:t>
      </w:r>
    </w:p>
    <w:p w:rsidR="00F75B82" w:rsidRPr="00D5319A" w:rsidRDefault="00F75B82" w:rsidP="00F75B82">
      <w:pPr>
        <w:tabs>
          <w:tab w:val="num" w:pos="426"/>
        </w:tabs>
        <w:ind w:firstLine="567"/>
        <w:jc w:val="both"/>
        <w:rPr>
          <w:rFonts w:ascii="Arial" w:hAnsi="Arial" w:cs="Arial"/>
          <w:sz w:val="24"/>
          <w:szCs w:val="24"/>
        </w:rPr>
      </w:pPr>
    </w:p>
    <w:p w:rsidR="00F75B82" w:rsidRPr="00D5319A" w:rsidRDefault="00F75B82" w:rsidP="00F75B82">
      <w:pPr>
        <w:tabs>
          <w:tab w:val="num" w:pos="426"/>
        </w:tabs>
        <w:ind w:firstLine="567"/>
        <w:jc w:val="both"/>
        <w:rPr>
          <w:rFonts w:ascii="Arial" w:hAnsi="Arial" w:cs="Arial"/>
          <w:b/>
          <w:sz w:val="24"/>
          <w:szCs w:val="24"/>
        </w:rPr>
      </w:pPr>
      <w:r w:rsidRPr="00D5319A">
        <w:rPr>
          <w:rFonts w:ascii="Arial" w:hAnsi="Arial" w:cs="Arial"/>
          <w:b/>
          <w:sz w:val="24"/>
          <w:szCs w:val="24"/>
        </w:rPr>
        <w:t>Нарушение гемодинамики</w:t>
      </w:r>
    </w:p>
    <w:p w:rsidR="00F75B82" w:rsidRPr="00D5319A" w:rsidRDefault="00F75B82" w:rsidP="00F75B82">
      <w:pPr>
        <w:numPr>
          <w:ilvl w:val="0"/>
          <w:numId w:val="95"/>
        </w:numPr>
        <w:tabs>
          <w:tab w:val="num" w:pos="426"/>
        </w:tabs>
        <w:ind w:left="0" w:firstLine="567"/>
        <w:jc w:val="both"/>
        <w:rPr>
          <w:rFonts w:ascii="Arial" w:hAnsi="Arial" w:cs="Arial"/>
          <w:sz w:val="24"/>
          <w:szCs w:val="24"/>
        </w:rPr>
      </w:pPr>
      <w:r w:rsidRPr="00D5319A">
        <w:rPr>
          <w:rFonts w:ascii="Arial" w:hAnsi="Arial" w:cs="Arial"/>
          <w:sz w:val="24"/>
          <w:szCs w:val="24"/>
        </w:rPr>
        <w:t>Гипертрофия желудочков приводит к ригидности их ст</w:t>
      </w:r>
      <w:r w:rsidRPr="00D5319A">
        <w:rPr>
          <w:rFonts w:ascii="Arial" w:hAnsi="Arial" w:cs="Arial"/>
          <w:sz w:val="24"/>
          <w:szCs w:val="24"/>
        </w:rPr>
        <w:t>е</w:t>
      </w:r>
      <w:r w:rsidRPr="00D5319A">
        <w:rPr>
          <w:rFonts w:ascii="Arial" w:hAnsi="Arial" w:cs="Arial"/>
          <w:sz w:val="24"/>
          <w:szCs w:val="24"/>
        </w:rPr>
        <w:t>нок, повышению жесткости миокарда.</w:t>
      </w:r>
    </w:p>
    <w:p w:rsidR="00F75B82" w:rsidRPr="00D5319A" w:rsidRDefault="00F75B82" w:rsidP="00F75B82">
      <w:pPr>
        <w:numPr>
          <w:ilvl w:val="0"/>
          <w:numId w:val="95"/>
        </w:numPr>
        <w:tabs>
          <w:tab w:val="num" w:pos="426"/>
        </w:tabs>
        <w:ind w:left="0" w:firstLine="567"/>
        <w:jc w:val="both"/>
        <w:rPr>
          <w:rFonts w:ascii="Arial" w:hAnsi="Arial" w:cs="Arial"/>
          <w:sz w:val="24"/>
          <w:szCs w:val="24"/>
        </w:rPr>
      </w:pPr>
      <w:r w:rsidRPr="00D5319A">
        <w:rPr>
          <w:rFonts w:ascii="Arial" w:hAnsi="Arial" w:cs="Arial"/>
          <w:sz w:val="24"/>
          <w:szCs w:val="24"/>
        </w:rPr>
        <w:t>Нарушается пассивное растяжение и активное расслабл</w:t>
      </w:r>
      <w:r w:rsidRPr="00D5319A">
        <w:rPr>
          <w:rFonts w:ascii="Arial" w:hAnsi="Arial" w:cs="Arial"/>
          <w:sz w:val="24"/>
          <w:szCs w:val="24"/>
        </w:rPr>
        <w:t>е</w:t>
      </w:r>
      <w:r w:rsidRPr="00D5319A">
        <w:rPr>
          <w:rFonts w:ascii="Arial" w:hAnsi="Arial" w:cs="Arial"/>
          <w:sz w:val="24"/>
          <w:szCs w:val="24"/>
        </w:rPr>
        <w:t>ние желудочков в диастолу.</w:t>
      </w:r>
    </w:p>
    <w:p w:rsidR="00F75B82" w:rsidRPr="00D5319A" w:rsidRDefault="00F75B82" w:rsidP="00F75B82">
      <w:pPr>
        <w:numPr>
          <w:ilvl w:val="0"/>
          <w:numId w:val="95"/>
        </w:numPr>
        <w:tabs>
          <w:tab w:val="num" w:pos="426"/>
        </w:tabs>
        <w:ind w:left="0" w:firstLine="567"/>
        <w:jc w:val="both"/>
        <w:rPr>
          <w:rFonts w:ascii="Arial" w:hAnsi="Arial" w:cs="Arial"/>
          <w:sz w:val="24"/>
          <w:szCs w:val="24"/>
        </w:rPr>
      </w:pPr>
      <w:r w:rsidRPr="00D5319A">
        <w:rPr>
          <w:rFonts w:ascii="Arial" w:hAnsi="Arial" w:cs="Arial"/>
          <w:sz w:val="24"/>
          <w:szCs w:val="24"/>
        </w:rPr>
        <w:lastRenderedPageBreak/>
        <w:t>Снижается диастолическое наполнение желудочков, п</w:t>
      </w:r>
      <w:r w:rsidRPr="00D5319A">
        <w:rPr>
          <w:rFonts w:ascii="Arial" w:hAnsi="Arial" w:cs="Arial"/>
          <w:sz w:val="24"/>
          <w:szCs w:val="24"/>
        </w:rPr>
        <w:t>о</w:t>
      </w:r>
      <w:r w:rsidRPr="00D5319A">
        <w:rPr>
          <w:rFonts w:ascii="Arial" w:hAnsi="Arial" w:cs="Arial"/>
          <w:sz w:val="24"/>
          <w:szCs w:val="24"/>
        </w:rPr>
        <w:t>вышается конечное диастолическое давление в них.</w:t>
      </w:r>
    </w:p>
    <w:p w:rsidR="00F75B82" w:rsidRPr="00D5319A" w:rsidRDefault="00F75B82" w:rsidP="00F75B82">
      <w:pPr>
        <w:numPr>
          <w:ilvl w:val="0"/>
          <w:numId w:val="95"/>
        </w:numPr>
        <w:tabs>
          <w:tab w:val="num" w:pos="426"/>
        </w:tabs>
        <w:ind w:left="0" w:firstLine="567"/>
        <w:jc w:val="both"/>
        <w:rPr>
          <w:rFonts w:ascii="Arial" w:hAnsi="Arial" w:cs="Arial"/>
          <w:sz w:val="24"/>
          <w:szCs w:val="24"/>
        </w:rPr>
      </w:pPr>
      <w:r w:rsidRPr="00D5319A">
        <w:rPr>
          <w:rFonts w:ascii="Arial" w:hAnsi="Arial" w:cs="Arial"/>
          <w:sz w:val="24"/>
          <w:szCs w:val="24"/>
        </w:rPr>
        <w:t>Уменьшается опорожнение предсердий в диастолу жел</w:t>
      </w:r>
      <w:r w:rsidRPr="00D5319A">
        <w:rPr>
          <w:rFonts w:ascii="Arial" w:hAnsi="Arial" w:cs="Arial"/>
          <w:sz w:val="24"/>
          <w:szCs w:val="24"/>
        </w:rPr>
        <w:t>у</w:t>
      </w:r>
      <w:r w:rsidRPr="00D5319A">
        <w:rPr>
          <w:rFonts w:ascii="Arial" w:hAnsi="Arial" w:cs="Arial"/>
          <w:sz w:val="24"/>
          <w:szCs w:val="24"/>
        </w:rPr>
        <w:t>дочков, повышается давление в них.</w:t>
      </w:r>
    </w:p>
    <w:p w:rsidR="00F75B82" w:rsidRPr="00D5319A" w:rsidRDefault="00F75B82" w:rsidP="00F75B82">
      <w:pPr>
        <w:numPr>
          <w:ilvl w:val="0"/>
          <w:numId w:val="95"/>
        </w:numPr>
        <w:tabs>
          <w:tab w:val="num" w:pos="426"/>
        </w:tabs>
        <w:ind w:left="0" w:firstLine="567"/>
        <w:jc w:val="both"/>
        <w:rPr>
          <w:rFonts w:ascii="Arial" w:hAnsi="Arial" w:cs="Arial"/>
          <w:sz w:val="24"/>
          <w:szCs w:val="24"/>
        </w:rPr>
      </w:pPr>
      <w:r w:rsidRPr="00D5319A">
        <w:rPr>
          <w:rFonts w:ascii="Arial" w:hAnsi="Arial" w:cs="Arial"/>
          <w:sz w:val="24"/>
          <w:szCs w:val="24"/>
        </w:rPr>
        <w:t>Ретроградно повышается давление в венах большого или малого круга кровообращения.</w:t>
      </w:r>
    </w:p>
    <w:p w:rsidR="00F75B82" w:rsidRPr="00D5319A" w:rsidRDefault="00F75B82" w:rsidP="00F75B82">
      <w:pPr>
        <w:numPr>
          <w:ilvl w:val="0"/>
          <w:numId w:val="95"/>
        </w:numPr>
        <w:tabs>
          <w:tab w:val="num" w:pos="426"/>
        </w:tabs>
        <w:ind w:left="0" w:firstLine="567"/>
        <w:jc w:val="both"/>
        <w:rPr>
          <w:rFonts w:ascii="Arial" w:hAnsi="Arial" w:cs="Arial"/>
          <w:sz w:val="24"/>
          <w:szCs w:val="24"/>
        </w:rPr>
      </w:pPr>
      <w:r w:rsidRPr="00D5319A">
        <w:rPr>
          <w:rFonts w:ascii="Arial" w:hAnsi="Arial" w:cs="Arial"/>
          <w:sz w:val="24"/>
          <w:szCs w:val="24"/>
        </w:rPr>
        <w:t>Развивается диастолическая сердечная недостато</w:t>
      </w:r>
      <w:r w:rsidRPr="00D5319A">
        <w:rPr>
          <w:rFonts w:ascii="Arial" w:hAnsi="Arial" w:cs="Arial"/>
          <w:sz w:val="24"/>
          <w:szCs w:val="24"/>
        </w:rPr>
        <w:t>ч</w:t>
      </w:r>
      <w:r w:rsidRPr="00D5319A">
        <w:rPr>
          <w:rFonts w:ascii="Arial" w:hAnsi="Arial" w:cs="Arial"/>
          <w:sz w:val="24"/>
          <w:szCs w:val="24"/>
        </w:rPr>
        <w:t>ность.</w:t>
      </w:r>
    </w:p>
    <w:p w:rsidR="00F75B82" w:rsidRPr="00D5319A" w:rsidRDefault="00F75B82" w:rsidP="00F75B82">
      <w:pPr>
        <w:numPr>
          <w:ilvl w:val="0"/>
          <w:numId w:val="95"/>
        </w:numPr>
        <w:tabs>
          <w:tab w:val="num" w:pos="426"/>
        </w:tabs>
        <w:ind w:left="0" w:firstLine="567"/>
        <w:jc w:val="both"/>
        <w:rPr>
          <w:rFonts w:ascii="Arial" w:hAnsi="Arial" w:cs="Arial"/>
          <w:sz w:val="24"/>
          <w:szCs w:val="24"/>
        </w:rPr>
      </w:pPr>
      <w:r w:rsidRPr="00D5319A">
        <w:rPr>
          <w:rFonts w:ascii="Arial" w:hAnsi="Arial" w:cs="Arial"/>
          <w:sz w:val="24"/>
          <w:szCs w:val="24"/>
        </w:rPr>
        <w:t>Уменьшение конечного диастолического объёма (КДО) желудочков приводит к снижению сердечного выброса, что приводит к обморокам, снижению коронарной перфузии – с</w:t>
      </w:r>
      <w:r w:rsidRPr="00D5319A">
        <w:rPr>
          <w:rFonts w:ascii="Arial" w:hAnsi="Arial" w:cs="Arial"/>
          <w:sz w:val="24"/>
          <w:szCs w:val="24"/>
        </w:rPr>
        <w:t>у</w:t>
      </w:r>
      <w:r w:rsidRPr="00D5319A">
        <w:rPr>
          <w:rFonts w:ascii="Arial" w:hAnsi="Arial" w:cs="Arial"/>
          <w:sz w:val="24"/>
          <w:szCs w:val="24"/>
        </w:rPr>
        <w:t>бэндокардиальная ишемия.</w:t>
      </w:r>
    </w:p>
    <w:p w:rsidR="00F75B82" w:rsidRPr="00D5319A" w:rsidRDefault="00F75B82" w:rsidP="00F75B82">
      <w:pPr>
        <w:numPr>
          <w:ilvl w:val="0"/>
          <w:numId w:val="95"/>
        </w:numPr>
        <w:tabs>
          <w:tab w:val="num" w:pos="426"/>
        </w:tabs>
        <w:ind w:left="0" w:firstLine="567"/>
        <w:jc w:val="both"/>
        <w:rPr>
          <w:rFonts w:ascii="Arial" w:hAnsi="Arial" w:cs="Arial"/>
          <w:sz w:val="24"/>
          <w:szCs w:val="24"/>
        </w:rPr>
      </w:pPr>
      <w:r w:rsidRPr="00D5319A">
        <w:rPr>
          <w:rFonts w:ascii="Arial" w:hAnsi="Arial" w:cs="Arial"/>
          <w:sz w:val="24"/>
          <w:szCs w:val="24"/>
        </w:rPr>
        <w:t>Динамическая обструкция выносящего тракта левого желудочка при асимметричной гипертрофии межжелудочковой перегородки с клиникой аортального ст</w:t>
      </w:r>
      <w:r w:rsidRPr="00D5319A">
        <w:rPr>
          <w:rFonts w:ascii="Arial" w:hAnsi="Arial" w:cs="Arial"/>
          <w:sz w:val="24"/>
          <w:szCs w:val="24"/>
        </w:rPr>
        <w:t>е</w:t>
      </w:r>
      <w:r w:rsidRPr="00D5319A">
        <w:rPr>
          <w:rFonts w:ascii="Arial" w:hAnsi="Arial" w:cs="Arial"/>
          <w:sz w:val="24"/>
          <w:szCs w:val="24"/>
        </w:rPr>
        <w:t>ноза и относительной недостаточности митрального клапана.</w:t>
      </w:r>
    </w:p>
    <w:p w:rsidR="00F75B82" w:rsidRPr="00D5319A" w:rsidRDefault="00F75B82" w:rsidP="00F75B82">
      <w:pPr>
        <w:numPr>
          <w:ilvl w:val="0"/>
          <w:numId w:val="95"/>
        </w:numPr>
        <w:tabs>
          <w:tab w:val="num" w:pos="426"/>
        </w:tabs>
        <w:ind w:left="0" w:firstLine="567"/>
        <w:jc w:val="both"/>
        <w:rPr>
          <w:rFonts w:ascii="Arial" w:hAnsi="Arial" w:cs="Arial"/>
          <w:sz w:val="24"/>
          <w:szCs w:val="24"/>
        </w:rPr>
      </w:pPr>
      <w:r w:rsidRPr="00D5319A">
        <w:rPr>
          <w:rFonts w:ascii="Arial" w:hAnsi="Arial" w:cs="Arial"/>
          <w:sz w:val="24"/>
          <w:szCs w:val="24"/>
        </w:rPr>
        <w:t>Поражение межжелудочковой перегородки ведет к появл</w:t>
      </w:r>
      <w:r w:rsidRPr="00D5319A">
        <w:rPr>
          <w:rFonts w:ascii="Arial" w:hAnsi="Arial" w:cs="Arial"/>
          <w:sz w:val="24"/>
          <w:szCs w:val="24"/>
        </w:rPr>
        <w:t>е</w:t>
      </w:r>
      <w:r w:rsidRPr="00D5319A">
        <w:rPr>
          <w:rFonts w:ascii="Arial" w:hAnsi="Arial" w:cs="Arial"/>
          <w:sz w:val="24"/>
          <w:szCs w:val="24"/>
        </w:rPr>
        <w:t>нию нарушений проводимости (АВ-блокады, блокады н</w:t>
      </w:r>
      <w:r w:rsidRPr="00D5319A">
        <w:rPr>
          <w:rFonts w:ascii="Arial" w:hAnsi="Arial" w:cs="Arial"/>
          <w:sz w:val="24"/>
          <w:szCs w:val="24"/>
        </w:rPr>
        <w:t>о</w:t>
      </w:r>
      <w:r w:rsidRPr="00D5319A">
        <w:rPr>
          <w:rFonts w:ascii="Arial" w:hAnsi="Arial" w:cs="Arial"/>
          <w:sz w:val="24"/>
          <w:szCs w:val="24"/>
        </w:rPr>
        <w:t>жек пучка Гиса).</w:t>
      </w:r>
    </w:p>
    <w:p w:rsidR="00F75B82" w:rsidRPr="00D5319A" w:rsidRDefault="00F75B82" w:rsidP="00F75B82">
      <w:pPr>
        <w:numPr>
          <w:ilvl w:val="0"/>
          <w:numId w:val="95"/>
        </w:numPr>
        <w:tabs>
          <w:tab w:val="num" w:pos="426"/>
        </w:tabs>
        <w:ind w:left="0" w:firstLine="567"/>
        <w:jc w:val="both"/>
        <w:rPr>
          <w:rFonts w:ascii="Arial" w:hAnsi="Arial" w:cs="Arial"/>
          <w:sz w:val="24"/>
          <w:szCs w:val="24"/>
        </w:rPr>
      </w:pPr>
      <w:r w:rsidRPr="00D5319A">
        <w:rPr>
          <w:rFonts w:ascii="Arial" w:hAnsi="Arial" w:cs="Arial"/>
          <w:sz w:val="24"/>
          <w:szCs w:val="24"/>
        </w:rPr>
        <w:t>Повышение давления в левом предсердии приводит к во</w:t>
      </w:r>
      <w:r w:rsidRPr="00D5319A">
        <w:rPr>
          <w:rFonts w:ascii="Arial" w:hAnsi="Arial" w:cs="Arial"/>
          <w:sz w:val="24"/>
          <w:szCs w:val="24"/>
        </w:rPr>
        <w:t>з</w:t>
      </w:r>
      <w:r w:rsidRPr="00D5319A">
        <w:rPr>
          <w:rFonts w:ascii="Arial" w:hAnsi="Arial" w:cs="Arial"/>
          <w:sz w:val="24"/>
          <w:szCs w:val="24"/>
        </w:rPr>
        <w:t>никновению мерцательной аритмии.</w:t>
      </w:r>
    </w:p>
    <w:p w:rsidR="00F75B82" w:rsidRPr="00D5319A" w:rsidRDefault="00F75B82" w:rsidP="00F75B82">
      <w:pPr>
        <w:numPr>
          <w:ilvl w:val="0"/>
          <w:numId w:val="95"/>
        </w:numPr>
        <w:tabs>
          <w:tab w:val="num" w:pos="426"/>
        </w:tabs>
        <w:ind w:left="0" w:firstLine="567"/>
        <w:jc w:val="both"/>
        <w:rPr>
          <w:rFonts w:ascii="Arial" w:hAnsi="Arial" w:cs="Arial"/>
          <w:sz w:val="24"/>
          <w:szCs w:val="24"/>
        </w:rPr>
      </w:pPr>
      <w:r w:rsidRPr="00D5319A">
        <w:rPr>
          <w:rFonts w:ascii="Arial" w:hAnsi="Arial" w:cs="Arial"/>
          <w:sz w:val="24"/>
          <w:szCs w:val="24"/>
        </w:rPr>
        <w:t>При длительном течении развивается фиброз миока</w:t>
      </w:r>
      <w:r w:rsidRPr="00D5319A">
        <w:rPr>
          <w:rFonts w:ascii="Arial" w:hAnsi="Arial" w:cs="Arial"/>
          <w:sz w:val="24"/>
          <w:szCs w:val="24"/>
        </w:rPr>
        <w:t>р</w:t>
      </w:r>
      <w:r w:rsidRPr="00D5319A">
        <w:rPr>
          <w:rFonts w:ascii="Arial" w:hAnsi="Arial" w:cs="Arial"/>
          <w:sz w:val="24"/>
          <w:szCs w:val="24"/>
        </w:rPr>
        <w:t>да, что приводит к дилатации желудочков, систолической серде</w:t>
      </w:r>
      <w:r w:rsidRPr="00D5319A">
        <w:rPr>
          <w:rFonts w:ascii="Arial" w:hAnsi="Arial" w:cs="Arial"/>
          <w:sz w:val="24"/>
          <w:szCs w:val="24"/>
        </w:rPr>
        <w:t>ч</w:t>
      </w:r>
      <w:r w:rsidRPr="00D5319A">
        <w:rPr>
          <w:rFonts w:ascii="Arial" w:hAnsi="Arial" w:cs="Arial"/>
          <w:sz w:val="24"/>
          <w:szCs w:val="24"/>
        </w:rPr>
        <w:t>ной недостаточности.</w:t>
      </w:r>
    </w:p>
    <w:p w:rsidR="00F75B82" w:rsidRPr="00D5319A" w:rsidRDefault="00F75B82" w:rsidP="00F75B82">
      <w:pPr>
        <w:ind w:firstLine="567"/>
        <w:rPr>
          <w:rFonts w:ascii="Arial" w:hAnsi="Arial" w:cs="Arial"/>
          <w:sz w:val="24"/>
          <w:szCs w:val="24"/>
        </w:rPr>
      </w:pPr>
    </w:p>
    <w:p w:rsidR="00F75B82" w:rsidRPr="00D5319A" w:rsidRDefault="00F75B82" w:rsidP="00F75B82">
      <w:pPr>
        <w:tabs>
          <w:tab w:val="num" w:pos="426"/>
        </w:tabs>
        <w:ind w:firstLine="567"/>
        <w:jc w:val="both"/>
        <w:rPr>
          <w:rFonts w:ascii="Arial" w:hAnsi="Arial" w:cs="Arial"/>
          <w:b/>
          <w:i/>
          <w:sz w:val="24"/>
          <w:szCs w:val="24"/>
          <w:u w:val="single"/>
        </w:rPr>
      </w:pPr>
      <w:r w:rsidRPr="00D5319A">
        <w:rPr>
          <w:rFonts w:ascii="Arial" w:hAnsi="Arial" w:cs="Arial"/>
          <w:b/>
          <w:i/>
          <w:sz w:val="24"/>
          <w:szCs w:val="24"/>
          <w:u w:val="single"/>
        </w:rPr>
        <w:t>2) Дилатационные формы поражения миокарда</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Характерно расширение (увеличение полости) желудочков, которое преобладает над гипертрофией.</w:t>
      </w:r>
    </w:p>
    <w:p w:rsidR="00F75B82" w:rsidRPr="00D5319A" w:rsidRDefault="00F75B82" w:rsidP="00F75B82">
      <w:pPr>
        <w:tabs>
          <w:tab w:val="left" w:pos="426"/>
        </w:tabs>
        <w:ind w:firstLine="567"/>
        <w:jc w:val="both"/>
        <w:rPr>
          <w:rFonts w:ascii="Arial" w:hAnsi="Arial" w:cs="Arial"/>
          <w:sz w:val="24"/>
          <w:szCs w:val="24"/>
        </w:rPr>
      </w:pPr>
      <w:r w:rsidRPr="00D5319A">
        <w:rPr>
          <w:rFonts w:ascii="Arial" w:hAnsi="Arial" w:cs="Arial"/>
          <w:i/>
          <w:sz w:val="24"/>
          <w:szCs w:val="24"/>
        </w:rPr>
        <w:t xml:space="preserve">Первичная: </w:t>
      </w:r>
      <w:r w:rsidRPr="00D5319A">
        <w:rPr>
          <w:rFonts w:ascii="Arial" w:hAnsi="Arial" w:cs="Arial"/>
          <w:sz w:val="24"/>
          <w:szCs w:val="24"/>
        </w:rPr>
        <w:t>дилатационная кардиомиопатия.</w:t>
      </w:r>
    </w:p>
    <w:p w:rsidR="00F75B82" w:rsidRPr="00D5319A" w:rsidRDefault="00F75B82" w:rsidP="00F75B82">
      <w:pPr>
        <w:tabs>
          <w:tab w:val="left" w:pos="426"/>
        </w:tabs>
        <w:ind w:firstLine="567"/>
        <w:jc w:val="both"/>
        <w:rPr>
          <w:rFonts w:ascii="Arial" w:hAnsi="Arial" w:cs="Arial"/>
          <w:sz w:val="24"/>
          <w:szCs w:val="24"/>
        </w:rPr>
      </w:pPr>
      <w:r w:rsidRPr="00D5319A">
        <w:rPr>
          <w:rFonts w:ascii="Arial" w:hAnsi="Arial" w:cs="Arial"/>
          <w:i/>
          <w:sz w:val="24"/>
          <w:szCs w:val="24"/>
        </w:rPr>
        <w:t>Вторичные:</w:t>
      </w:r>
      <w:r w:rsidRPr="00D5319A">
        <w:rPr>
          <w:rFonts w:ascii="Arial" w:hAnsi="Arial" w:cs="Arial"/>
          <w:sz w:val="24"/>
          <w:szCs w:val="24"/>
        </w:rPr>
        <w:t xml:space="preserve"> вследствие воспалительных поражений миокарда (миокардиты, ревмокардит).</w:t>
      </w:r>
    </w:p>
    <w:p w:rsidR="00F75B82" w:rsidRPr="00D5319A" w:rsidRDefault="00F75B82" w:rsidP="00F75B82">
      <w:pPr>
        <w:numPr>
          <w:ilvl w:val="0"/>
          <w:numId w:val="96"/>
        </w:numPr>
        <w:tabs>
          <w:tab w:val="left" w:pos="426"/>
        </w:tabs>
        <w:ind w:left="0" w:firstLine="567"/>
        <w:jc w:val="both"/>
        <w:rPr>
          <w:rFonts w:ascii="Arial" w:hAnsi="Arial" w:cs="Arial"/>
          <w:sz w:val="24"/>
          <w:szCs w:val="24"/>
        </w:rPr>
      </w:pPr>
      <w:r w:rsidRPr="00D5319A">
        <w:rPr>
          <w:rFonts w:ascii="Arial" w:hAnsi="Arial" w:cs="Arial"/>
          <w:sz w:val="24"/>
          <w:szCs w:val="24"/>
        </w:rPr>
        <w:t>При постмиокардическом кардиосклерозе.</w:t>
      </w:r>
    </w:p>
    <w:p w:rsidR="00F75B82" w:rsidRPr="00D5319A" w:rsidRDefault="00F75B82" w:rsidP="00F75B82">
      <w:pPr>
        <w:numPr>
          <w:ilvl w:val="0"/>
          <w:numId w:val="96"/>
        </w:numPr>
        <w:tabs>
          <w:tab w:val="left" w:pos="426"/>
        </w:tabs>
        <w:ind w:left="0" w:firstLine="567"/>
        <w:jc w:val="both"/>
        <w:rPr>
          <w:rFonts w:ascii="Arial" w:hAnsi="Arial" w:cs="Arial"/>
          <w:sz w:val="24"/>
          <w:szCs w:val="24"/>
        </w:rPr>
      </w:pPr>
      <w:r w:rsidRPr="00D5319A">
        <w:rPr>
          <w:rFonts w:ascii="Arial" w:hAnsi="Arial" w:cs="Arial"/>
          <w:sz w:val="24"/>
          <w:szCs w:val="24"/>
        </w:rPr>
        <w:t>При миокардиодистрофиях.</w:t>
      </w:r>
    </w:p>
    <w:p w:rsidR="00F75B82" w:rsidRPr="00D5319A" w:rsidRDefault="00F75B82" w:rsidP="00F75B82">
      <w:pPr>
        <w:numPr>
          <w:ilvl w:val="0"/>
          <w:numId w:val="96"/>
        </w:numPr>
        <w:tabs>
          <w:tab w:val="left" w:pos="426"/>
        </w:tabs>
        <w:ind w:left="0" w:firstLine="567"/>
        <w:jc w:val="both"/>
        <w:rPr>
          <w:rFonts w:ascii="Arial" w:hAnsi="Arial" w:cs="Arial"/>
          <w:sz w:val="24"/>
          <w:szCs w:val="24"/>
        </w:rPr>
      </w:pPr>
      <w:r w:rsidRPr="00D5319A">
        <w:rPr>
          <w:rFonts w:ascii="Arial" w:hAnsi="Arial" w:cs="Arial"/>
          <w:sz w:val="24"/>
          <w:szCs w:val="24"/>
        </w:rPr>
        <w:t>Инфаркт миокарда.</w:t>
      </w:r>
    </w:p>
    <w:p w:rsidR="00F75B82" w:rsidRPr="00D5319A" w:rsidRDefault="00F75B82" w:rsidP="00F75B82">
      <w:pPr>
        <w:numPr>
          <w:ilvl w:val="0"/>
          <w:numId w:val="96"/>
        </w:numPr>
        <w:tabs>
          <w:tab w:val="left" w:pos="426"/>
        </w:tabs>
        <w:ind w:left="0" w:firstLine="567"/>
        <w:jc w:val="both"/>
        <w:rPr>
          <w:rFonts w:ascii="Arial" w:hAnsi="Arial" w:cs="Arial"/>
          <w:sz w:val="24"/>
          <w:szCs w:val="24"/>
        </w:rPr>
      </w:pPr>
      <w:r w:rsidRPr="00D5319A">
        <w:rPr>
          <w:rFonts w:ascii="Arial" w:hAnsi="Arial" w:cs="Arial"/>
          <w:sz w:val="24"/>
          <w:szCs w:val="24"/>
        </w:rPr>
        <w:t>Перенесенный инфаркт миокарда.</w:t>
      </w:r>
    </w:p>
    <w:p w:rsidR="00F75B82" w:rsidRPr="00D5319A" w:rsidRDefault="00F75B82" w:rsidP="00F75B82">
      <w:pPr>
        <w:numPr>
          <w:ilvl w:val="0"/>
          <w:numId w:val="96"/>
        </w:numPr>
        <w:tabs>
          <w:tab w:val="left" w:pos="426"/>
        </w:tabs>
        <w:ind w:left="0" w:firstLine="567"/>
        <w:jc w:val="both"/>
        <w:rPr>
          <w:rFonts w:ascii="Arial" w:hAnsi="Arial" w:cs="Arial"/>
          <w:sz w:val="24"/>
          <w:szCs w:val="24"/>
        </w:rPr>
      </w:pPr>
      <w:r w:rsidRPr="00D5319A">
        <w:rPr>
          <w:rFonts w:ascii="Arial" w:hAnsi="Arial" w:cs="Arial"/>
          <w:sz w:val="24"/>
          <w:szCs w:val="24"/>
        </w:rPr>
        <w:t>Пороки сердца – недостаточность атриовентрикулярных клапанов, незаращение межжелудочковой перегоро</w:t>
      </w:r>
      <w:r w:rsidRPr="00D5319A">
        <w:rPr>
          <w:rFonts w:ascii="Arial" w:hAnsi="Arial" w:cs="Arial"/>
          <w:sz w:val="24"/>
          <w:szCs w:val="24"/>
        </w:rPr>
        <w:t>д</w:t>
      </w:r>
      <w:r w:rsidRPr="00D5319A">
        <w:rPr>
          <w:rFonts w:ascii="Arial" w:hAnsi="Arial" w:cs="Arial"/>
          <w:sz w:val="24"/>
          <w:szCs w:val="24"/>
        </w:rPr>
        <w:t>ки.</w:t>
      </w:r>
    </w:p>
    <w:p w:rsidR="00F75B82" w:rsidRPr="00D5319A" w:rsidRDefault="00F75B82" w:rsidP="00F75B82">
      <w:pPr>
        <w:tabs>
          <w:tab w:val="left" w:pos="426"/>
        </w:tabs>
        <w:ind w:firstLine="567"/>
        <w:jc w:val="both"/>
        <w:rPr>
          <w:rFonts w:ascii="Arial" w:hAnsi="Arial" w:cs="Arial"/>
          <w:sz w:val="24"/>
          <w:szCs w:val="24"/>
        </w:rPr>
      </w:pPr>
    </w:p>
    <w:p w:rsidR="00F75B82" w:rsidRPr="00D5319A" w:rsidRDefault="00F75B82" w:rsidP="00F75B82">
      <w:pPr>
        <w:tabs>
          <w:tab w:val="left" w:pos="426"/>
        </w:tabs>
        <w:ind w:firstLine="567"/>
        <w:jc w:val="both"/>
        <w:rPr>
          <w:rFonts w:ascii="Arial" w:hAnsi="Arial" w:cs="Arial"/>
          <w:b/>
          <w:sz w:val="24"/>
          <w:szCs w:val="24"/>
        </w:rPr>
      </w:pPr>
      <w:r w:rsidRPr="00D5319A">
        <w:rPr>
          <w:rFonts w:ascii="Arial" w:hAnsi="Arial" w:cs="Arial"/>
          <w:b/>
          <w:sz w:val="24"/>
          <w:szCs w:val="24"/>
        </w:rPr>
        <w:t>Патогенез нарушений гемодинамики</w:t>
      </w:r>
    </w:p>
    <w:p w:rsidR="00F75B82" w:rsidRPr="00D5319A" w:rsidRDefault="00F75B82" w:rsidP="00F75B82">
      <w:pPr>
        <w:tabs>
          <w:tab w:val="left" w:pos="426"/>
        </w:tabs>
        <w:ind w:firstLine="567"/>
        <w:jc w:val="both"/>
        <w:rPr>
          <w:rFonts w:ascii="Arial" w:hAnsi="Arial" w:cs="Arial"/>
          <w:b/>
          <w:sz w:val="24"/>
          <w:szCs w:val="24"/>
        </w:rPr>
      </w:pPr>
    </w:p>
    <w:p w:rsidR="00F75B82" w:rsidRPr="00D5319A" w:rsidRDefault="00F75B82" w:rsidP="00F75B82">
      <w:pPr>
        <w:numPr>
          <w:ilvl w:val="0"/>
          <w:numId w:val="97"/>
        </w:numPr>
        <w:tabs>
          <w:tab w:val="left" w:pos="426"/>
        </w:tabs>
        <w:ind w:left="0" w:firstLine="567"/>
        <w:jc w:val="both"/>
        <w:rPr>
          <w:rFonts w:ascii="Arial" w:hAnsi="Arial" w:cs="Arial"/>
          <w:sz w:val="24"/>
          <w:szCs w:val="24"/>
        </w:rPr>
      </w:pPr>
      <w:r w:rsidRPr="00D5319A">
        <w:rPr>
          <w:rFonts w:ascii="Arial" w:hAnsi="Arial" w:cs="Arial"/>
          <w:sz w:val="24"/>
          <w:szCs w:val="24"/>
        </w:rPr>
        <w:t>Уменьшение количества полноценно функционирующих кардиомиоцитов приводит к дилатации к</w:t>
      </w:r>
      <w:r w:rsidRPr="00D5319A">
        <w:rPr>
          <w:rFonts w:ascii="Arial" w:hAnsi="Arial" w:cs="Arial"/>
          <w:sz w:val="24"/>
          <w:szCs w:val="24"/>
        </w:rPr>
        <w:t>а</w:t>
      </w:r>
      <w:r w:rsidRPr="00D5319A">
        <w:rPr>
          <w:rFonts w:ascii="Arial" w:hAnsi="Arial" w:cs="Arial"/>
          <w:sz w:val="24"/>
          <w:szCs w:val="24"/>
        </w:rPr>
        <w:t>мер сердца.</w:t>
      </w:r>
    </w:p>
    <w:p w:rsidR="00F75B82" w:rsidRPr="00D5319A" w:rsidRDefault="00F75B82" w:rsidP="00F75B82">
      <w:pPr>
        <w:numPr>
          <w:ilvl w:val="0"/>
          <w:numId w:val="97"/>
        </w:numPr>
        <w:tabs>
          <w:tab w:val="left" w:pos="426"/>
        </w:tabs>
        <w:ind w:left="0" w:firstLine="567"/>
        <w:jc w:val="both"/>
        <w:rPr>
          <w:rFonts w:ascii="Arial" w:hAnsi="Arial" w:cs="Arial"/>
          <w:sz w:val="24"/>
          <w:szCs w:val="24"/>
        </w:rPr>
      </w:pPr>
      <w:r w:rsidRPr="00D5319A">
        <w:rPr>
          <w:rFonts w:ascii="Arial" w:hAnsi="Arial" w:cs="Arial"/>
          <w:sz w:val="24"/>
          <w:szCs w:val="24"/>
        </w:rPr>
        <w:t>Уменьшение сократительной способности миокарда – снижение сердечного выброса, повышение конечного диастолического давления (КДД) в желудочках, отсюда следует, ретроградный венозный застой - систолическая сердечная недост</w:t>
      </w:r>
      <w:r w:rsidRPr="00D5319A">
        <w:rPr>
          <w:rFonts w:ascii="Arial" w:hAnsi="Arial" w:cs="Arial"/>
          <w:sz w:val="24"/>
          <w:szCs w:val="24"/>
        </w:rPr>
        <w:t>а</w:t>
      </w:r>
      <w:r w:rsidRPr="00D5319A">
        <w:rPr>
          <w:rFonts w:ascii="Arial" w:hAnsi="Arial" w:cs="Arial"/>
          <w:sz w:val="24"/>
          <w:szCs w:val="24"/>
        </w:rPr>
        <w:t>точность.</w:t>
      </w:r>
    </w:p>
    <w:p w:rsidR="00F75B82" w:rsidRPr="00D5319A" w:rsidRDefault="00F75B82" w:rsidP="00F75B82">
      <w:pPr>
        <w:numPr>
          <w:ilvl w:val="0"/>
          <w:numId w:val="97"/>
        </w:numPr>
        <w:tabs>
          <w:tab w:val="left" w:pos="426"/>
        </w:tabs>
        <w:ind w:left="0" w:firstLine="567"/>
        <w:jc w:val="both"/>
        <w:rPr>
          <w:rFonts w:ascii="Arial" w:hAnsi="Arial" w:cs="Arial"/>
          <w:sz w:val="24"/>
          <w:szCs w:val="24"/>
        </w:rPr>
      </w:pPr>
      <w:r w:rsidRPr="00D5319A">
        <w:rPr>
          <w:rFonts w:ascii="Arial" w:hAnsi="Arial" w:cs="Arial"/>
          <w:sz w:val="24"/>
          <w:szCs w:val="24"/>
        </w:rPr>
        <w:t>Снижение сердечного выброса приводит к активации РААС, отсюда – повышение пред- и постнагрузки на сер</w:t>
      </w:r>
      <w:r w:rsidRPr="00D5319A">
        <w:rPr>
          <w:rFonts w:ascii="Arial" w:hAnsi="Arial" w:cs="Arial"/>
          <w:sz w:val="24"/>
          <w:szCs w:val="24"/>
        </w:rPr>
        <w:t>д</w:t>
      </w:r>
      <w:r w:rsidRPr="00D5319A">
        <w:rPr>
          <w:rFonts w:ascii="Arial" w:hAnsi="Arial" w:cs="Arial"/>
          <w:sz w:val="24"/>
          <w:szCs w:val="24"/>
        </w:rPr>
        <w:t>це.</w:t>
      </w:r>
    </w:p>
    <w:p w:rsidR="00F75B82" w:rsidRPr="00D5319A" w:rsidRDefault="00F75B82" w:rsidP="00F75B82">
      <w:pPr>
        <w:numPr>
          <w:ilvl w:val="0"/>
          <w:numId w:val="97"/>
        </w:numPr>
        <w:tabs>
          <w:tab w:val="left" w:pos="426"/>
        </w:tabs>
        <w:ind w:left="0" w:firstLine="567"/>
        <w:jc w:val="both"/>
        <w:rPr>
          <w:rFonts w:ascii="Arial" w:hAnsi="Arial" w:cs="Arial"/>
          <w:spacing w:val="-6"/>
          <w:sz w:val="24"/>
          <w:szCs w:val="24"/>
        </w:rPr>
      </w:pPr>
      <w:r w:rsidRPr="00D5319A">
        <w:rPr>
          <w:rFonts w:ascii="Arial" w:hAnsi="Arial" w:cs="Arial"/>
          <w:spacing w:val="-6"/>
          <w:sz w:val="24"/>
          <w:szCs w:val="24"/>
        </w:rPr>
        <w:t>Формирование относительной недостаточности атрио-вентрикулярных клапанов из-за растяжения их фиброзных к</w:t>
      </w:r>
      <w:r w:rsidRPr="00D5319A">
        <w:rPr>
          <w:rFonts w:ascii="Arial" w:hAnsi="Arial" w:cs="Arial"/>
          <w:spacing w:val="-6"/>
          <w:sz w:val="24"/>
          <w:szCs w:val="24"/>
        </w:rPr>
        <w:t>о</w:t>
      </w:r>
      <w:r w:rsidRPr="00D5319A">
        <w:rPr>
          <w:rFonts w:ascii="Arial" w:hAnsi="Arial" w:cs="Arial"/>
          <w:spacing w:val="-6"/>
          <w:sz w:val="24"/>
          <w:szCs w:val="24"/>
        </w:rPr>
        <w:t>лец.</w:t>
      </w:r>
    </w:p>
    <w:p w:rsidR="00F75B82" w:rsidRPr="00D5319A" w:rsidRDefault="00F75B82" w:rsidP="00F75B82">
      <w:pPr>
        <w:numPr>
          <w:ilvl w:val="0"/>
          <w:numId w:val="97"/>
        </w:numPr>
        <w:tabs>
          <w:tab w:val="left" w:pos="426"/>
        </w:tabs>
        <w:ind w:left="0" w:firstLine="567"/>
        <w:jc w:val="both"/>
        <w:rPr>
          <w:rFonts w:ascii="Arial" w:hAnsi="Arial" w:cs="Arial"/>
          <w:sz w:val="24"/>
          <w:szCs w:val="24"/>
        </w:rPr>
      </w:pPr>
      <w:r w:rsidRPr="00D5319A">
        <w:rPr>
          <w:rFonts w:ascii="Arial" w:hAnsi="Arial" w:cs="Arial"/>
          <w:sz w:val="24"/>
          <w:szCs w:val="24"/>
        </w:rPr>
        <w:t>Снижение сердечного выброса, повышение КДД в жел</w:t>
      </w:r>
      <w:r w:rsidRPr="00D5319A">
        <w:rPr>
          <w:rFonts w:ascii="Arial" w:hAnsi="Arial" w:cs="Arial"/>
          <w:sz w:val="24"/>
          <w:szCs w:val="24"/>
        </w:rPr>
        <w:t>у</w:t>
      </w:r>
      <w:r w:rsidRPr="00D5319A">
        <w:rPr>
          <w:rFonts w:ascii="Arial" w:hAnsi="Arial" w:cs="Arial"/>
          <w:sz w:val="24"/>
          <w:szCs w:val="24"/>
        </w:rPr>
        <w:t>дочках приводит к ухудшению коронарного кровотока, субэндокардиальной ишемии и → анг</w:t>
      </w:r>
      <w:r w:rsidRPr="00D5319A">
        <w:rPr>
          <w:rFonts w:ascii="Arial" w:hAnsi="Arial" w:cs="Arial"/>
          <w:sz w:val="24"/>
          <w:szCs w:val="24"/>
        </w:rPr>
        <w:t>и</w:t>
      </w:r>
      <w:r w:rsidRPr="00D5319A">
        <w:rPr>
          <w:rFonts w:ascii="Arial" w:hAnsi="Arial" w:cs="Arial"/>
          <w:sz w:val="24"/>
          <w:szCs w:val="24"/>
        </w:rPr>
        <w:t>нозные боли.</w:t>
      </w:r>
    </w:p>
    <w:p w:rsidR="00F75B82" w:rsidRPr="00D5319A" w:rsidRDefault="00F75B82" w:rsidP="00F75B82">
      <w:pPr>
        <w:numPr>
          <w:ilvl w:val="0"/>
          <w:numId w:val="97"/>
        </w:numPr>
        <w:tabs>
          <w:tab w:val="left" w:pos="426"/>
        </w:tabs>
        <w:ind w:left="0" w:firstLine="567"/>
        <w:jc w:val="both"/>
        <w:rPr>
          <w:rFonts w:ascii="Arial" w:hAnsi="Arial" w:cs="Arial"/>
          <w:sz w:val="24"/>
          <w:szCs w:val="24"/>
        </w:rPr>
      </w:pPr>
      <w:r w:rsidRPr="00D5319A">
        <w:rPr>
          <w:rFonts w:ascii="Arial" w:hAnsi="Arial" w:cs="Arial"/>
          <w:sz w:val="24"/>
          <w:szCs w:val="24"/>
        </w:rPr>
        <w:t>Дилатация предсердий ведёт к их фибрилляции (мерц</w:t>
      </w:r>
      <w:r w:rsidRPr="00D5319A">
        <w:rPr>
          <w:rFonts w:ascii="Arial" w:hAnsi="Arial" w:cs="Arial"/>
          <w:sz w:val="24"/>
          <w:szCs w:val="24"/>
        </w:rPr>
        <w:t>а</w:t>
      </w:r>
      <w:r w:rsidRPr="00D5319A">
        <w:rPr>
          <w:rFonts w:ascii="Arial" w:hAnsi="Arial" w:cs="Arial"/>
          <w:sz w:val="24"/>
          <w:szCs w:val="24"/>
        </w:rPr>
        <w:t>тельная аритмия).</w:t>
      </w:r>
    </w:p>
    <w:p w:rsidR="00F75B82" w:rsidRPr="00D5319A" w:rsidRDefault="00F75B82" w:rsidP="00F75B82">
      <w:pPr>
        <w:numPr>
          <w:ilvl w:val="0"/>
          <w:numId w:val="97"/>
        </w:numPr>
        <w:tabs>
          <w:tab w:val="left" w:pos="426"/>
        </w:tabs>
        <w:ind w:left="0" w:firstLine="567"/>
        <w:jc w:val="both"/>
        <w:rPr>
          <w:rFonts w:ascii="Arial" w:hAnsi="Arial" w:cs="Arial"/>
          <w:sz w:val="24"/>
          <w:szCs w:val="24"/>
        </w:rPr>
      </w:pPr>
      <w:r w:rsidRPr="00D5319A">
        <w:rPr>
          <w:rFonts w:ascii="Arial" w:hAnsi="Arial" w:cs="Arial"/>
          <w:sz w:val="24"/>
          <w:szCs w:val="24"/>
        </w:rPr>
        <w:t>Застой крови в желудочках с замедлением пристеночного кровотока и мерцательная аритмия способствуют образованию внутрисердечных тромбов, отсюда – тромбоэмболические осложн</w:t>
      </w:r>
      <w:r w:rsidRPr="00D5319A">
        <w:rPr>
          <w:rFonts w:ascii="Arial" w:hAnsi="Arial" w:cs="Arial"/>
          <w:sz w:val="24"/>
          <w:szCs w:val="24"/>
        </w:rPr>
        <w:t>е</w:t>
      </w:r>
      <w:r w:rsidRPr="00D5319A">
        <w:rPr>
          <w:rFonts w:ascii="Arial" w:hAnsi="Arial" w:cs="Arial"/>
          <w:sz w:val="24"/>
          <w:szCs w:val="24"/>
        </w:rPr>
        <w:t>ния.</w:t>
      </w:r>
    </w:p>
    <w:p w:rsidR="00F75B82" w:rsidRPr="00D5319A" w:rsidRDefault="00F75B82" w:rsidP="00F75B82">
      <w:pPr>
        <w:ind w:firstLine="567"/>
        <w:rPr>
          <w:rFonts w:ascii="Arial" w:hAnsi="Arial" w:cs="Arial"/>
          <w:sz w:val="24"/>
          <w:szCs w:val="24"/>
        </w:rPr>
      </w:pPr>
    </w:p>
    <w:p w:rsidR="00F75B82" w:rsidRPr="00D5319A" w:rsidRDefault="00F75B82" w:rsidP="00F75B82">
      <w:pPr>
        <w:tabs>
          <w:tab w:val="num" w:pos="426"/>
        </w:tabs>
        <w:ind w:firstLine="567"/>
        <w:jc w:val="both"/>
        <w:rPr>
          <w:rFonts w:ascii="Arial" w:hAnsi="Arial" w:cs="Arial"/>
          <w:b/>
          <w:sz w:val="24"/>
          <w:szCs w:val="24"/>
        </w:rPr>
      </w:pPr>
      <w:r w:rsidRPr="00D5319A">
        <w:rPr>
          <w:rFonts w:ascii="Arial" w:hAnsi="Arial" w:cs="Arial"/>
          <w:b/>
          <w:sz w:val="24"/>
          <w:szCs w:val="24"/>
        </w:rPr>
        <w:t>ЭКГ</w:t>
      </w:r>
    </w:p>
    <w:p w:rsidR="00F75B82" w:rsidRPr="00D5319A" w:rsidRDefault="00F75B82" w:rsidP="00F75B82">
      <w:pPr>
        <w:numPr>
          <w:ilvl w:val="0"/>
          <w:numId w:val="102"/>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 xml:space="preserve">депрессия сегмента </w:t>
      </w:r>
      <w:r w:rsidRPr="00D5319A">
        <w:rPr>
          <w:rFonts w:ascii="Arial" w:hAnsi="Arial" w:cs="Arial"/>
          <w:sz w:val="24"/>
          <w:szCs w:val="24"/>
          <w:lang w:val="en-US"/>
        </w:rPr>
        <w:t>ST</w:t>
      </w:r>
      <w:r w:rsidRPr="00D5319A">
        <w:rPr>
          <w:rFonts w:ascii="Arial" w:hAnsi="Arial" w:cs="Arial"/>
          <w:sz w:val="24"/>
          <w:szCs w:val="24"/>
        </w:rPr>
        <w:t xml:space="preserve"> и отрицательной Т в правых или правых гру</w:t>
      </w:r>
      <w:r w:rsidRPr="00D5319A">
        <w:rPr>
          <w:rFonts w:ascii="Arial" w:hAnsi="Arial" w:cs="Arial"/>
          <w:sz w:val="24"/>
          <w:szCs w:val="24"/>
        </w:rPr>
        <w:t>д</w:t>
      </w:r>
      <w:r w:rsidRPr="00D5319A">
        <w:rPr>
          <w:rFonts w:ascii="Arial" w:hAnsi="Arial" w:cs="Arial"/>
          <w:sz w:val="24"/>
          <w:szCs w:val="24"/>
        </w:rPr>
        <w:t>ных отведениях.</w:t>
      </w:r>
    </w:p>
    <w:p w:rsidR="00F75B82" w:rsidRPr="00D5319A" w:rsidRDefault="00F75B82" w:rsidP="00F75B82">
      <w:pPr>
        <w:numPr>
          <w:ilvl w:val="0"/>
          <w:numId w:val="102"/>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lastRenderedPageBreak/>
        <w:t>Мерцательная аритмия.</w:t>
      </w:r>
    </w:p>
    <w:p w:rsidR="00F75B82" w:rsidRPr="00D5319A" w:rsidRDefault="00F75B82" w:rsidP="00F75B82">
      <w:pPr>
        <w:numPr>
          <w:ilvl w:val="0"/>
          <w:numId w:val="102"/>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Нарушение внутрижелудочковой проводим</w:t>
      </w:r>
      <w:r w:rsidRPr="00D5319A">
        <w:rPr>
          <w:rFonts w:ascii="Arial" w:hAnsi="Arial" w:cs="Arial"/>
          <w:sz w:val="24"/>
          <w:szCs w:val="24"/>
        </w:rPr>
        <w:t>о</w:t>
      </w:r>
      <w:r w:rsidRPr="00D5319A">
        <w:rPr>
          <w:rFonts w:ascii="Arial" w:hAnsi="Arial" w:cs="Arial"/>
          <w:sz w:val="24"/>
          <w:szCs w:val="24"/>
        </w:rPr>
        <w:t>сти.</w:t>
      </w:r>
    </w:p>
    <w:p w:rsidR="00F75B82" w:rsidRPr="00D5319A" w:rsidRDefault="00F75B82" w:rsidP="00F75B82">
      <w:pPr>
        <w:tabs>
          <w:tab w:val="num" w:pos="426"/>
        </w:tabs>
        <w:ind w:firstLine="567"/>
        <w:jc w:val="both"/>
        <w:rPr>
          <w:rFonts w:ascii="Arial" w:hAnsi="Arial" w:cs="Arial"/>
          <w:b/>
          <w:sz w:val="24"/>
          <w:szCs w:val="24"/>
        </w:rPr>
      </w:pPr>
      <w:r w:rsidRPr="00D5319A">
        <w:rPr>
          <w:rFonts w:ascii="Arial" w:hAnsi="Arial" w:cs="Arial"/>
          <w:b/>
          <w:sz w:val="24"/>
          <w:szCs w:val="24"/>
        </w:rPr>
        <w:t>ЭхоКГ</w:t>
      </w:r>
    </w:p>
    <w:p w:rsidR="00F75B82" w:rsidRPr="00D5319A" w:rsidRDefault="00F75B82" w:rsidP="00F75B82">
      <w:pPr>
        <w:numPr>
          <w:ilvl w:val="0"/>
          <w:numId w:val="103"/>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Увеличение размера полости ПЖ и ЛЖ.</w:t>
      </w:r>
    </w:p>
    <w:p w:rsidR="00F75B82" w:rsidRPr="00D5319A" w:rsidRDefault="00F75B82" w:rsidP="00F75B82">
      <w:pPr>
        <w:numPr>
          <w:ilvl w:val="0"/>
          <w:numId w:val="103"/>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Относительная трикуспидальная недостато</w:t>
      </w:r>
      <w:r w:rsidRPr="00D5319A">
        <w:rPr>
          <w:rFonts w:ascii="Arial" w:hAnsi="Arial" w:cs="Arial"/>
          <w:sz w:val="24"/>
          <w:szCs w:val="24"/>
        </w:rPr>
        <w:t>ч</w:t>
      </w:r>
      <w:r w:rsidRPr="00D5319A">
        <w:rPr>
          <w:rFonts w:ascii="Arial" w:hAnsi="Arial" w:cs="Arial"/>
          <w:sz w:val="24"/>
          <w:szCs w:val="24"/>
        </w:rPr>
        <w:t>ность.</w:t>
      </w:r>
    </w:p>
    <w:p w:rsidR="00F75B82" w:rsidRPr="00D5319A" w:rsidRDefault="00F75B82" w:rsidP="00F75B82">
      <w:pPr>
        <w:numPr>
          <w:ilvl w:val="0"/>
          <w:numId w:val="103"/>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Пристеночные тромбы.</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tabs>
          <w:tab w:val="num" w:pos="426"/>
        </w:tabs>
        <w:ind w:firstLine="567"/>
        <w:jc w:val="both"/>
        <w:rPr>
          <w:rFonts w:ascii="Arial" w:hAnsi="Arial" w:cs="Arial"/>
          <w:b/>
          <w:i/>
          <w:sz w:val="24"/>
          <w:szCs w:val="24"/>
          <w:u w:val="single"/>
        </w:rPr>
      </w:pPr>
      <w:r w:rsidRPr="00D5319A">
        <w:rPr>
          <w:rFonts w:ascii="Arial" w:hAnsi="Arial" w:cs="Arial"/>
          <w:b/>
          <w:i/>
          <w:sz w:val="24"/>
          <w:szCs w:val="24"/>
          <w:u w:val="single"/>
        </w:rPr>
        <w:t>3) Рестриктивные формы поражения миокарда:</w:t>
      </w:r>
    </w:p>
    <w:p w:rsidR="00F75B82" w:rsidRPr="00D5319A" w:rsidRDefault="00F75B82" w:rsidP="00F75B82">
      <w:pPr>
        <w:numPr>
          <w:ilvl w:val="0"/>
          <w:numId w:val="98"/>
        </w:numPr>
        <w:tabs>
          <w:tab w:val="clear" w:pos="1440"/>
          <w:tab w:val="num" w:pos="426"/>
          <w:tab w:val="num" w:pos="1080"/>
        </w:tabs>
        <w:ind w:left="0" w:firstLine="567"/>
        <w:jc w:val="both"/>
        <w:rPr>
          <w:rFonts w:ascii="Arial" w:hAnsi="Arial" w:cs="Arial"/>
          <w:sz w:val="24"/>
          <w:szCs w:val="24"/>
        </w:rPr>
      </w:pPr>
      <w:r w:rsidRPr="00D5319A">
        <w:rPr>
          <w:rFonts w:ascii="Arial" w:hAnsi="Arial" w:cs="Arial"/>
          <w:sz w:val="24"/>
          <w:szCs w:val="24"/>
        </w:rPr>
        <w:t>первичная – эндомиокардиогенный фиброз (болезнь Ле</w:t>
      </w:r>
      <w:r w:rsidRPr="00D5319A">
        <w:rPr>
          <w:rFonts w:ascii="Arial" w:hAnsi="Arial" w:cs="Arial"/>
          <w:sz w:val="24"/>
          <w:szCs w:val="24"/>
        </w:rPr>
        <w:t>ф</w:t>
      </w:r>
      <w:r w:rsidRPr="00D5319A">
        <w:rPr>
          <w:rFonts w:ascii="Arial" w:hAnsi="Arial" w:cs="Arial"/>
          <w:sz w:val="24"/>
          <w:szCs w:val="24"/>
        </w:rPr>
        <w:t>флера).</w:t>
      </w:r>
    </w:p>
    <w:p w:rsidR="00F75B82" w:rsidRPr="00D5319A" w:rsidRDefault="00F75B82" w:rsidP="00F75B82">
      <w:pPr>
        <w:numPr>
          <w:ilvl w:val="0"/>
          <w:numId w:val="98"/>
        </w:numPr>
        <w:tabs>
          <w:tab w:val="clear" w:pos="1440"/>
          <w:tab w:val="num" w:pos="426"/>
          <w:tab w:val="num" w:pos="1080"/>
        </w:tabs>
        <w:ind w:left="0" w:firstLine="567"/>
        <w:jc w:val="both"/>
        <w:rPr>
          <w:rFonts w:ascii="Arial" w:hAnsi="Arial" w:cs="Arial"/>
          <w:sz w:val="24"/>
          <w:szCs w:val="24"/>
        </w:rPr>
      </w:pPr>
      <w:r w:rsidRPr="00D5319A">
        <w:rPr>
          <w:rFonts w:ascii="Arial" w:hAnsi="Arial" w:cs="Arial"/>
          <w:sz w:val="24"/>
          <w:szCs w:val="24"/>
        </w:rPr>
        <w:t>вторичная – поражение сердца при инфильтративных заб</w:t>
      </w:r>
      <w:r w:rsidRPr="00D5319A">
        <w:rPr>
          <w:rFonts w:ascii="Arial" w:hAnsi="Arial" w:cs="Arial"/>
          <w:sz w:val="24"/>
          <w:szCs w:val="24"/>
        </w:rPr>
        <w:t>о</w:t>
      </w:r>
      <w:r w:rsidRPr="00D5319A">
        <w:rPr>
          <w:rFonts w:ascii="Arial" w:hAnsi="Arial" w:cs="Arial"/>
          <w:sz w:val="24"/>
          <w:szCs w:val="24"/>
        </w:rPr>
        <w:t>леваниях: амилоидоз, саркоидоз, гемохроматоз; при злокачественных заболеваниях, радиационном поражении, карциноидном си</w:t>
      </w:r>
      <w:r w:rsidRPr="00D5319A">
        <w:rPr>
          <w:rFonts w:ascii="Arial" w:hAnsi="Arial" w:cs="Arial"/>
          <w:sz w:val="24"/>
          <w:szCs w:val="24"/>
        </w:rPr>
        <w:t>н</w:t>
      </w:r>
      <w:r w:rsidRPr="00D5319A">
        <w:rPr>
          <w:rFonts w:ascii="Arial" w:hAnsi="Arial" w:cs="Arial"/>
          <w:sz w:val="24"/>
          <w:szCs w:val="24"/>
        </w:rPr>
        <w:t>дроме.</w:t>
      </w:r>
    </w:p>
    <w:p w:rsidR="00F75B82" w:rsidRPr="00D5319A" w:rsidRDefault="00F75B82" w:rsidP="00F75B82">
      <w:pPr>
        <w:tabs>
          <w:tab w:val="num" w:pos="426"/>
        </w:tabs>
        <w:ind w:firstLine="567"/>
        <w:jc w:val="both"/>
        <w:rPr>
          <w:rFonts w:ascii="Arial" w:hAnsi="Arial" w:cs="Arial"/>
          <w:sz w:val="24"/>
          <w:szCs w:val="24"/>
        </w:rPr>
      </w:pPr>
    </w:p>
    <w:p w:rsidR="00F75B82" w:rsidRPr="00D5319A" w:rsidRDefault="00F75B82" w:rsidP="00F75B82">
      <w:pPr>
        <w:tabs>
          <w:tab w:val="num" w:pos="426"/>
        </w:tabs>
        <w:ind w:firstLine="567"/>
        <w:jc w:val="both"/>
        <w:rPr>
          <w:rFonts w:ascii="Arial" w:hAnsi="Arial" w:cs="Arial"/>
          <w:b/>
          <w:sz w:val="24"/>
          <w:szCs w:val="24"/>
        </w:rPr>
      </w:pPr>
      <w:r w:rsidRPr="00D5319A">
        <w:rPr>
          <w:rFonts w:ascii="Arial" w:hAnsi="Arial" w:cs="Arial"/>
          <w:b/>
          <w:sz w:val="24"/>
          <w:szCs w:val="24"/>
        </w:rPr>
        <w:t>Патогенез нарушений гемодинамики</w:t>
      </w:r>
    </w:p>
    <w:p w:rsidR="00F75B82" w:rsidRPr="00D5319A" w:rsidRDefault="00F75B82" w:rsidP="00F75B82">
      <w:pPr>
        <w:numPr>
          <w:ilvl w:val="0"/>
          <w:numId w:val="99"/>
        </w:numPr>
        <w:tabs>
          <w:tab w:val="num" w:pos="426"/>
        </w:tabs>
        <w:ind w:left="0" w:firstLine="567"/>
        <w:jc w:val="both"/>
        <w:rPr>
          <w:rFonts w:ascii="Arial" w:hAnsi="Arial" w:cs="Arial"/>
          <w:sz w:val="24"/>
          <w:szCs w:val="24"/>
        </w:rPr>
      </w:pPr>
      <w:r w:rsidRPr="00D5319A">
        <w:rPr>
          <w:rFonts w:ascii="Arial" w:hAnsi="Arial" w:cs="Arial"/>
          <w:sz w:val="24"/>
          <w:szCs w:val="24"/>
        </w:rPr>
        <w:t>ригидность миокарда без гипертрофии и дилатации, отс</w:t>
      </w:r>
      <w:r w:rsidRPr="00D5319A">
        <w:rPr>
          <w:rFonts w:ascii="Arial" w:hAnsi="Arial" w:cs="Arial"/>
          <w:sz w:val="24"/>
          <w:szCs w:val="24"/>
        </w:rPr>
        <w:t>ю</w:t>
      </w:r>
      <w:r w:rsidRPr="00D5319A">
        <w:rPr>
          <w:rFonts w:ascii="Arial" w:hAnsi="Arial" w:cs="Arial"/>
          <w:sz w:val="24"/>
          <w:szCs w:val="24"/>
        </w:rPr>
        <w:t>да, уменьшается диастолическое наполнение желудочков вследствие увеличения сопротивления их н</w:t>
      </w:r>
      <w:r w:rsidRPr="00D5319A">
        <w:rPr>
          <w:rFonts w:ascii="Arial" w:hAnsi="Arial" w:cs="Arial"/>
          <w:sz w:val="24"/>
          <w:szCs w:val="24"/>
        </w:rPr>
        <w:t>а</w:t>
      </w:r>
      <w:r w:rsidRPr="00D5319A">
        <w:rPr>
          <w:rFonts w:ascii="Arial" w:hAnsi="Arial" w:cs="Arial"/>
          <w:sz w:val="24"/>
          <w:szCs w:val="24"/>
        </w:rPr>
        <w:t>полнению, отсюда – увеличение давления в предсердиях с развитием диастолической сердечной недостаточности. Поражаются обычно оба желудо</w:t>
      </w:r>
      <w:r w:rsidRPr="00D5319A">
        <w:rPr>
          <w:rFonts w:ascii="Arial" w:hAnsi="Arial" w:cs="Arial"/>
          <w:sz w:val="24"/>
          <w:szCs w:val="24"/>
        </w:rPr>
        <w:t>ч</w:t>
      </w:r>
      <w:r w:rsidRPr="00D5319A">
        <w:rPr>
          <w:rFonts w:ascii="Arial" w:hAnsi="Arial" w:cs="Arial"/>
          <w:sz w:val="24"/>
          <w:szCs w:val="24"/>
        </w:rPr>
        <w:t>ка одновременно;</w:t>
      </w:r>
    </w:p>
    <w:p w:rsidR="00F75B82" w:rsidRPr="00D5319A" w:rsidRDefault="00F75B82" w:rsidP="00F75B82">
      <w:pPr>
        <w:numPr>
          <w:ilvl w:val="0"/>
          <w:numId w:val="99"/>
        </w:numPr>
        <w:tabs>
          <w:tab w:val="clear" w:pos="1080"/>
          <w:tab w:val="num" w:pos="0"/>
          <w:tab w:val="num" w:pos="426"/>
        </w:tabs>
        <w:ind w:left="0" w:firstLine="567"/>
        <w:jc w:val="both"/>
        <w:rPr>
          <w:rFonts w:ascii="Arial" w:hAnsi="Arial" w:cs="Arial"/>
          <w:sz w:val="24"/>
          <w:szCs w:val="24"/>
        </w:rPr>
      </w:pPr>
      <w:r w:rsidRPr="00D5319A">
        <w:rPr>
          <w:rFonts w:ascii="Arial" w:hAnsi="Arial" w:cs="Arial"/>
          <w:sz w:val="24"/>
          <w:szCs w:val="24"/>
        </w:rPr>
        <w:t>сочетанное поражение эндокарда с образованием пристеночных тромбов, тромбоэмболический си</w:t>
      </w:r>
      <w:r w:rsidRPr="00D5319A">
        <w:rPr>
          <w:rFonts w:ascii="Arial" w:hAnsi="Arial" w:cs="Arial"/>
          <w:sz w:val="24"/>
          <w:szCs w:val="24"/>
        </w:rPr>
        <w:t>н</w:t>
      </w:r>
      <w:r w:rsidRPr="00D5319A">
        <w:rPr>
          <w:rFonts w:ascii="Arial" w:hAnsi="Arial" w:cs="Arial"/>
          <w:sz w:val="24"/>
          <w:szCs w:val="24"/>
        </w:rPr>
        <w:t>дром.</w:t>
      </w:r>
    </w:p>
    <w:p w:rsidR="00F75B82" w:rsidRPr="00D5319A" w:rsidRDefault="00F75B82" w:rsidP="00F75B82">
      <w:pPr>
        <w:ind w:firstLine="567"/>
        <w:rPr>
          <w:rFonts w:ascii="Arial" w:hAnsi="Arial" w:cs="Arial"/>
          <w:sz w:val="24"/>
          <w:szCs w:val="24"/>
        </w:rPr>
      </w:pPr>
    </w:p>
    <w:p w:rsidR="00F75B82" w:rsidRPr="00D5319A" w:rsidRDefault="00F75B82" w:rsidP="00F75B82">
      <w:pPr>
        <w:tabs>
          <w:tab w:val="num" w:pos="0"/>
          <w:tab w:val="left" w:pos="426"/>
        </w:tabs>
        <w:ind w:firstLine="567"/>
        <w:jc w:val="both"/>
        <w:rPr>
          <w:rFonts w:ascii="Arial" w:hAnsi="Arial" w:cs="Arial"/>
          <w:b/>
          <w:sz w:val="24"/>
          <w:szCs w:val="24"/>
        </w:rPr>
      </w:pPr>
      <w:r w:rsidRPr="00D5319A">
        <w:rPr>
          <w:rFonts w:ascii="Arial" w:hAnsi="Arial" w:cs="Arial"/>
          <w:b/>
          <w:sz w:val="24"/>
          <w:szCs w:val="24"/>
        </w:rPr>
        <w:t>Инструментальная диагностика</w:t>
      </w:r>
    </w:p>
    <w:p w:rsidR="00F75B82" w:rsidRPr="00D5319A" w:rsidRDefault="00F75B82" w:rsidP="00F75B82">
      <w:pPr>
        <w:tabs>
          <w:tab w:val="num" w:pos="0"/>
          <w:tab w:val="left" w:pos="426"/>
        </w:tabs>
        <w:ind w:firstLine="567"/>
        <w:jc w:val="both"/>
        <w:rPr>
          <w:rFonts w:ascii="Arial" w:hAnsi="Arial" w:cs="Arial"/>
          <w:b/>
          <w:sz w:val="24"/>
          <w:szCs w:val="24"/>
        </w:rPr>
      </w:pPr>
      <w:r w:rsidRPr="00D5319A">
        <w:rPr>
          <w:rFonts w:ascii="Arial" w:hAnsi="Arial" w:cs="Arial"/>
          <w:b/>
          <w:sz w:val="24"/>
          <w:szCs w:val="24"/>
        </w:rPr>
        <w:t>ЭКГ:</w:t>
      </w:r>
    </w:p>
    <w:p w:rsidR="00F75B82" w:rsidRPr="00D5319A" w:rsidRDefault="00F75B82" w:rsidP="00F75B82">
      <w:pPr>
        <w:numPr>
          <w:ilvl w:val="0"/>
          <w:numId w:val="100"/>
        </w:numPr>
        <w:tabs>
          <w:tab w:val="num" w:pos="0"/>
          <w:tab w:val="left" w:pos="426"/>
        </w:tabs>
        <w:ind w:left="0" w:firstLine="567"/>
        <w:jc w:val="both"/>
        <w:rPr>
          <w:rFonts w:ascii="Arial" w:hAnsi="Arial" w:cs="Arial"/>
          <w:sz w:val="24"/>
          <w:szCs w:val="24"/>
        </w:rPr>
      </w:pPr>
      <w:r w:rsidRPr="00D5319A">
        <w:rPr>
          <w:rFonts w:ascii="Arial" w:hAnsi="Arial" w:cs="Arial"/>
          <w:sz w:val="24"/>
          <w:szCs w:val="24"/>
        </w:rPr>
        <w:t>низкий вольтаж зубцов;</w:t>
      </w:r>
    </w:p>
    <w:p w:rsidR="00F75B82" w:rsidRPr="00D5319A" w:rsidRDefault="00F75B82" w:rsidP="00F75B82">
      <w:pPr>
        <w:numPr>
          <w:ilvl w:val="0"/>
          <w:numId w:val="100"/>
        </w:numPr>
        <w:tabs>
          <w:tab w:val="num" w:pos="0"/>
          <w:tab w:val="left" w:pos="426"/>
        </w:tabs>
        <w:ind w:left="0" w:firstLine="567"/>
        <w:jc w:val="both"/>
        <w:rPr>
          <w:rFonts w:ascii="Arial" w:hAnsi="Arial" w:cs="Arial"/>
          <w:sz w:val="24"/>
          <w:szCs w:val="24"/>
        </w:rPr>
      </w:pPr>
      <w:r w:rsidRPr="00D5319A">
        <w:rPr>
          <w:rFonts w:ascii="Arial" w:hAnsi="Arial" w:cs="Arial"/>
          <w:sz w:val="24"/>
          <w:szCs w:val="24"/>
        </w:rPr>
        <w:t>блокады;</w:t>
      </w:r>
    </w:p>
    <w:p w:rsidR="00F75B82" w:rsidRPr="00D5319A" w:rsidRDefault="00F75B82" w:rsidP="00F75B82">
      <w:pPr>
        <w:numPr>
          <w:ilvl w:val="0"/>
          <w:numId w:val="100"/>
        </w:numPr>
        <w:tabs>
          <w:tab w:val="num" w:pos="0"/>
          <w:tab w:val="left" w:pos="426"/>
        </w:tabs>
        <w:ind w:left="0" w:firstLine="567"/>
        <w:jc w:val="both"/>
        <w:rPr>
          <w:rFonts w:ascii="Arial" w:hAnsi="Arial" w:cs="Arial"/>
          <w:sz w:val="24"/>
          <w:szCs w:val="24"/>
        </w:rPr>
      </w:pPr>
      <w:r w:rsidRPr="00D5319A">
        <w:rPr>
          <w:rFonts w:ascii="Arial" w:hAnsi="Arial" w:cs="Arial"/>
          <w:sz w:val="24"/>
          <w:szCs w:val="24"/>
        </w:rPr>
        <w:t>мерцательная аритмия.</w:t>
      </w:r>
    </w:p>
    <w:p w:rsidR="00F75B82" w:rsidRPr="00D5319A" w:rsidRDefault="00F75B82" w:rsidP="00F75B82">
      <w:pPr>
        <w:tabs>
          <w:tab w:val="num" w:pos="0"/>
          <w:tab w:val="left" w:pos="426"/>
        </w:tabs>
        <w:ind w:firstLine="567"/>
        <w:jc w:val="both"/>
        <w:rPr>
          <w:rFonts w:ascii="Arial" w:hAnsi="Arial" w:cs="Arial"/>
          <w:b/>
          <w:sz w:val="24"/>
          <w:szCs w:val="24"/>
        </w:rPr>
      </w:pPr>
      <w:r w:rsidRPr="00D5319A">
        <w:rPr>
          <w:rFonts w:ascii="Arial" w:hAnsi="Arial" w:cs="Arial"/>
          <w:b/>
          <w:sz w:val="24"/>
          <w:szCs w:val="24"/>
        </w:rPr>
        <w:t>ЭхоКГ:</w:t>
      </w:r>
    </w:p>
    <w:p w:rsidR="00F75B82" w:rsidRPr="00D5319A" w:rsidRDefault="00F75B82" w:rsidP="00F75B82">
      <w:pPr>
        <w:numPr>
          <w:ilvl w:val="0"/>
          <w:numId w:val="101"/>
        </w:numPr>
        <w:tabs>
          <w:tab w:val="num" w:pos="0"/>
          <w:tab w:val="left" w:pos="426"/>
        </w:tabs>
        <w:ind w:left="0" w:firstLine="567"/>
        <w:jc w:val="both"/>
        <w:rPr>
          <w:rFonts w:ascii="Arial" w:hAnsi="Arial" w:cs="Arial"/>
          <w:sz w:val="24"/>
          <w:szCs w:val="24"/>
        </w:rPr>
      </w:pPr>
      <w:r w:rsidRPr="00D5319A">
        <w:rPr>
          <w:rFonts w:ascii="Arial" w:hAnsi="Arial" w:cs="Arial"/>
          <w:sz w:val="24"/>
          <w:szCs w:val="24"/>
        </w:rPr>
        <w:t>незначительное утолщение стенок ЛЖ при зн</w:t>
      </w:r>
      <w:r w:rsidRPr="00D5319A">
        <w:rPr>
          <w:rFonts w:ascii="Arial" w:hAnsi="Arial" w:cs="Arial"/>
          <w:sz w:val="24"/>
          <w:szCs w:val="24"/>
        </w:rPr>
        <w:t>а</w:t>
      </w:r>
      <w:r w:rsidRPr="00D5319A">
        <w:rPr>
          <w:rFonts w:ascii="Arial" w:hAnsi="Arial" w:cs="Arial"/>
          <w:sz w:val="24"/>
          <w:szCs w:val="24"/>
        </w:rPr>
        <w:t>чительном расширении левого предсердия;</w:t>
      </w:r>
    </w:p>
    <w:p w:rsidR="00F75B82" w:rsidRPr="00D5319A" w:rsidRDefault="00F75B82" w:rsidP="00F75B82">
      <w:pPr>
        <w:numPr>
          <w:ilvl w:val="0"/>
          <w:numId w:val="101"/>
        </w:numPr>
        <w:tabs>
          <w:tab w:val="num" w:pos="0"/>
          <w:tab w:val="left" w:pos="426"/>
        </w:tabs>
        <w:ind w:left="0" w:firstLine="567"/>
        <w:jc w:val="both"/>
        <w:rPr>
          <w:rFonts w:ascii="Arial" w:hAnsi="Arial" w:cs="Arial"/>
          <w:sz w:val="24"/>
          <w:szCs w:val="24"/>
        </w:rPr>
      </w:pPr>
      <w:r w:rsidRPr="00D5319A">
        <w:rPr>
          <w:rFonts w:ascii="Arial" w:hAnsi="Arial" w:cs="Arial"/>
          <w:sz w:val="24"/>
          <w:szCs w:val="24"/>
        </w:rPr>
        <w:t>фракция выброса в норме;</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диастолическая дисфункция желудочков.</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34" w:name="_Toc326138874"/>
      <w:r w:rsidRPr="00D5319A">
        <w:t>18. Синдром поражения эндокарда: классификация, краткие сведения по этиологии, симптоматология, инструментальная диагностика.</w:t>
      </w:r>
      <w:bookmarkEnd w:id="34"/>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Синдромы поражения эндокарда</w:t>
      </w:r>
      <w:r w:rsidRPr="00D5319A">
        <w:rPr>
          <w:rFonts w:ascii="Arial" w:hAnsi="Arial" w:cs="Arial"/>
          <w:sz w:val="24"/>
          <w:szCs w:val="24"/>
        </w:rPr>
        <w:t xml:space="preserve"> – это патологические с</w:t>
      </w:r>
      <w:r w:rsidRPr="00D5319A">
        <w:rPr>
          <w:rFonts w:ascii="Arial" w:hAnsi="Arial" w:cs="Arial"/>
          <w:sz w:val="24"/>
          <w:szCs w:val="24"/>
        </w:rPr>
        <w:t>о</w:t>
      </w:r>
      <w:r w:rsidRPr="00D5319A">
        <w:rPr>
          <w:rFonts w:ascii="Arial" w:hAnsi="Arial" w:cs="Arial"/>
          <w:sz w:val="24"/>
          <w:szCs w:val="24"/>
        </w:rPr>
        <w:t>стояния, при которых на первый план в клинической симптом</w:t>
      </w:r>
      <w:r w:rsidRPr="00D5319A">
        <w:rPr>
          <w:rFonts w:ascii="Arial" w:hAnsi="Arial" w:cs="Arial"/>
          <w:sz w:val="24"/>
          <w:szCs w:val="24"/>
        </w:rPr>
        <w:t>а</w:t>
      </w:r>
      <w:r w:rsidRPr="00D5319A">
        <w:rPr>
          <w:rFonts w:ascii="Arial" w:hAnsi="Arial" w:cs="Arial"/>
          <w:sz w:val="24"/>
          <w:szCs w:val="24"/>
        </w:rPr>
        <w:t>тике выступает поражение эндокарда.</w:t>
      </w:r>
    </w:p>
    <w:p w:rsidR="00F75B82" w:rsidRPr="00D5319A" w:rsidRDefault="00F75B82" w:rsidP="00F75B82">
      <w:pPr>
        <w:ind w:firstLine="567"/>
        <w:jc w:val="both"/>
        <w:rPr>
          <w:rFonts w:ascii="Arial" w:hAnsi="Arial" w:cs="Arial"/>
          <w:sz w:val="24"/>
          <w:szCs w:val="24"/>
        </w:rPr>
      </w:pPr>
    </w:p>
    <w:p w:rsidR="00F75B82" w:rsidRPr="00D5319A" w:rsidRDefault="00F75B82" w:rsidP="00F75B82">
      <w:pPr>
        <w:tabs>
          <w:tab w:val="left" w:pos="0"/>
        </w:tabs>
        <w:ind w:firstLine="567"/>
        <w:jc w:val="both"/>
        <w:rPr>
          <w:rFonts w:ascii="Arial" w:hAnsi="Arial" w:cs="Arial"/>
          <w:sz w:val="24"/>
          <w:szCs w:val="24"/>
        </w:rPr>
      </w:pPr>
      <w:r w:rsidRPr="00D5319A">
        <w:rPr>
          <w:rFonts w:ascii="Arial" w:hAnsi="Arial" w:cs="Arial"/>
          <w:sz w:val="24"/>
          <w:szCs w:val="24"/>
        </w:rPr>
        <w:t>Поражения эндокарда бывают:</w:t>
      </w:r>
    </w:p>
    <w:p w:rsidR="00F75B82" w:rsidRPr="00D5319A" w:rsidRDefault="00F75B82" w:rsidP="00F75B82">
      <w:pPr>
        <w:numPr>
          <w:ilvl w:val="0"/>
          <w:numId w:val="82"/>
        </w:numPr>
        <w:tabs>
          <w:tab w:val="clear" w:pos="1620"/>
          <w:tab w:val="left" w:pos="0"/>
          <w:tab w:val="num" w:pos="426"/>
        </w:tabs>
        <w:ind w:left="0" w:firstLine="567"/>
        <w:jc w:val="both"/>
        <w:rPr>
          <w:rFonts w:ascii="Arial" w:hAnsi="Arial" w:cs="Arial"/>
          <w:i/>
          <w:sz w:val="24"/>
          <w:szCs w:val="24"/>
        </w:rPr>
      </w:pPr>
      <w:r w:rsidRPr="00D5319A">
        <w:rPr>
          <w:rFonts w:ascii="Arial" w:hAnsi="Arial" w:cs="Arial"/>
          <w:i/>
          <w:sz w:val="24"/>
          <w:szCs w:val="24"/>
        </w:rPr>
        <w:t>воспалительные:</w:t>
      </w:r>
    </w:p>
    <w:p w:rsidR="00F75B82" w:rsidRPr="00D5319A" w:rsidRDefault="00F75B82" w:rsidP="00F75B82">
      <w:pPr>
        <w:tabs>
          <w:tab w:val="left" w:pos="0"/>
          <w:tab w:val="num" w:pos="426"/>
        </w:tabs>
        <w:ind w:firstLine="567"/>
        <w:jc w:val="both"/>
        <w:rPr>
          <w:rFonts w:ascii="Arial" w:hAnsi="Arial" w:cs="Arial"/>
          <w:sz w:val="24"/>
          <w:szCs w:val="24"/>
        </w:rPr>
      </w:pPr>
      <w:r w:rsidRPr="00D5319A">
        <w:rPr>
          <w:rFonts w:ascii="Arial" w:hAnsi="Arial" w:cs="Arial"/>
          <w:sz w:val="24"/>
          <w:szCs w:val="24"/>
        </w:rPr>
        <w:t xml:space="preserve"> - инфекционные (инфекционный эндокардит);</w:t>
      </w:r>
    </w:p>
    <w:p w:rsidR="00F75B82" w:rsidRPr="00D5319A" w:rsidRDefault="00F75B82" w:rsidP="00F75B82">
      <w:pPr>
        <w:tabs>
          <w:tab w:val="left" w:pos="0"/>
          <w:tab w:val="num" w:pos="426"/>
        </w:tabs>
        <w:ind w:firstLine="567"/>
        <w:jc w:val="both"/>
        <w:rPr>
          <w:rFonts w:ascii="Arial" w:hAnsi="Arial" w:cs="Arial"/>
          <w:sz w:val="24"/>
          <w:szCs w:val="24"/>
        </w:rPr>
      </w:pPr>
      <w:r w:rsidRPr="00D5319A">
        <w:rPr>
          <w:rFonts w:ascii="Arial" w:hAnsi="Arial" w:cs="Arial"/>
          <w:sz w:val="24"/>
          <w:szCs w:val="24"/>
        </w:rPr>
        <w:t xml:space="preserve"> - неинфекционные – асептическое аутоиммунное во</w:t>
      </w:r>
      <w:r w:rsidRPr="00D5319A">
        <w:rPr>
          <w:rFonts w:ascii="Arial" w:hAnsi="Arial" w:cs="Arial"/>
          <w:sz w:val="24"/>
          <w:szCs w:val="24"/>
        </w:rPr>
        <w:t>с</w:t>
      </w:r>
      <w:r w:rsidRPr="00D5319A">
        <w:rPr>
          <w:rFonts w:ascii="Arial" w:hAnsi="Arial" w:cs="Arial"/>
          <w:sz w:val="24"/>
          <w:szCs w:val="24"/>
        </w:rPr>
        <w:t>паление эндокарда при ревматизме, ревматоидном артрите, СКВ;</w:t>
      </w:r>
    </w:p>
    <w:p w:rsidR="00F75B82" w:rsidRPr="00D5319A" w:rsidRDefault="00F75B82" w:rsidP="00F75B82">
      <w:pPr>
        <w:numPr>
          <w:ilvl w:val="0"/>
          <w:numId w:val="82"/>
        </w:numPr>
        <w:tabs>
          <w:tab w:val="clear" w:pos="1620"/>
          <w:tab w:val="left" w:pos="0"/>
          <w:tab w:val="num" w:pos="426"/>
        </w:tabs>
        <w:ind w:left="0" w:firstLine="567"/>
        <w:jc w:val="both"/>
        <w:rPr>
          <w:rFonts w:ascii="Arial" w:hAnsi="Arial" w:cs="Arial"/>
          <w:i/>
          <w:sz w:val="24"/>
          <w:szCs w:val="24"/>
        </w:rPr>
      </w:pPr>
      <w:r w:rsidRPr="00D5319A">
        <w:rPr>
          <w:rFonts w:ascii="Arial" w:hAnsi="Arial" w:cs="Arial"/>
          <w:i/>
          <w:sz w:val="24"/>
          <w:szCs w:val="24"/>
        </w:rPr>
        <w:t>невоспалительные:</w:t>
      </w:r>
    </w:p>
    <w:p w:rsidR="00F75B82" w:rsidRPr="00D5319A" w:rsidRDefault="00F75B82" w:rsidP="00F75B82">
      <w:pPr>
        <w:tabs>
          <w:tab w:val="left" w:pos="0"/>
        </w:tabs>
        <w:ind w:left="426" w:firstLine="567"/>
        <w:jc w:val="both"/>
        <w:rPr>
          <w:rFonts w:ascii="Arial" w:hAnsi="Arial" w:cs="Arial"/>
          <w:sz w:val="24"/>
          <w:szCs w:val="24"/>
        </w:rPr>
      </w:pPr>
      <w:r w:rsidRPr="00D5319A">
        <w:rPr>
          <w:rFonts w:ascii="Arial" w:hAnsi="Arial" w:cs="Arial"/>
          <w:sz w:val="24"/>
          <w:szCs w:val="24"/>
        </w:rPr>
        <w:t xml:space="preserve"> -небактериальный, тромботический эндокардит – обусло</w:t>
      </w:r>
      <w:r w:rsidRPr="00D5319A">
        <w:rPr>
          <w:rFonts w:ascii="Arial" w:hAnsi="Arial" w:cs="Arial"/>
          <w:sz w:val="24"/>
          <w:szCs w:val="24"/>
        </w:rPr>
        <w:t>в</w:t>
      </w:r>
      <w:r w:rsidRPr="00D5319A">
        <w:rPr>
          <w:rFonts w:ascii="Arial" w:hAnsi="Arial" w:cs="Arial"/>
          <w:sz w:val="24"/>
          <w:szCs w:val="24"/>
        </w:rPr>
        <w:t>лен внутрисосудистой гиперкоагуляцией при длительных тяжелых заболеваниях с развитием кахексии – злокачественных опухолях, хронических лейкозах, гломерулонефр</w:t>
      </w:r>
      <w:r w:rsidRPr="00D5319A">
        <w:rPr>
          <w:rFonts w:ascii="Arial" w:hAnsi="Arial" w:cs="Arial"/>
          <w:sz w:val="24"/>
          <w:szCs w:val="24"/>
        </w:rPr>
        <w:t>и</w:t>
      </w:r>
      <w:r w:rsidRPr="00D5319A">
        <w:rPr>
          <w:rFonts w:ascii="Arial" w:hAnsi="Arial" w:cs="Arial"/>
          <w:sz w:val="24"/>
          <w:szCs w:val="24"/>
        </w:rPr>
        <w:t>те с ХПН, циррозе печени.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В основе лежит отложение на клапанах фибрина и тромбоц</w:t>
      </w:r>
      <w:r w:rsidRPr="00D5319A">
        <w:rPr>
          <w:rFonts w:ascii="Arial" w:hAnsi="Arial" w:cs="Arial"/>
          <w:sz w:val="24"/>
          <w:szCs w:val="24"/>
        </w:rPr>
        <w:t>и</w:t>
      </w:r>
      <w:r w:rsidRPr="00D5319A">
        <w:rPr>
          <w:rFonts w:ascii="Arial" w:hAnsi="Arial" w:cs="Arial"/>
          <w:sz w:val="24"/>
          <w:szCs w:val="24"/>
        </w:rPr>
        <w:t>тов в виде бородавок (вегетаций), не содержащих бактерии. Чаще поражаются митральный и аортальный клапаны.</w:t>
      </w:r>
    </w:p>
    <w:p w:rsidR="00F75B82" w:rsidRPr="00D5319A" w:rsidRDefault="00F75B82" w:rsidP="00F75B82">
      <w:pPr>
        <w:numPr>
          <w:ilvl w:val="0"/>
          <w:numId w:val="83"/>
        </w:numPr>
        <w:tabs>
          <w:tab w:val="clear" w:pos="1080"/>
          <w:tab w:val="num" w:pos="426"/>
        </w:tabs>
        <w:ind w:left="426" w:firstLine="567"/>
        <w:jc w:val="both"/>
        <w:rPr>
          <w:rFonts w:ascii="Arial" w:hAnsi="Arial" w:cs="Arial"/>
          <w:sz w:val="24"/>
          <w:szCs w:val="24"/>
        </w:rPr>
      </w:pPr>
      <w:r w:rsidRPr="00D5319A">
        <w:rPr>
          <w:rFonts w:ascii="Arial" w:hAnsi="Arial" w:cs="Arial"/>
          <w:sz w:val="24"/>
          <w:szCs w:val="24"/>
        </w:rPr>
        <w:lastRenderedPageBreak/>
        <w:t>Поражение миокарда при карциноидном синдроме – при опухоли, обычно локализующихся в кишечнике и прод</w:t>
      </w:r>
      <w:r w:rsidRPr="00D5319A">
        <w:rPr>
          <w:rFonts w:ascii="Arial" w:hAnsi="Arial" w:cs="Arial"/>
          <w:sz w:val="24"/>
          <w:szCs w:val="24"/>
        </w:rPr>
        <w:t>у</w:t>
      </w:r>
      <w:r w:rsidRPr="00D5319A">
        <w:rPr>
          <w:rFonts w:ascii="Arial" w:hAnsi="Arial" w:cs="Arial"/>
          <w:sz w:val="24"/>
          <w:szCs w:val="24"/>
        </w:rPr>
        <w:t>цирующей биологически активные вещества (серотонин, брадикинин). Эти вещества, поступая в сердце, вызывают повреждение эндокарда, прежде всего клапанных структур.</w:t>
      </w:r>
    </w:p>
    <w:p w:rsidR="00F75B82" w:rsidRPr="00D5319A" w:rsidRDefault="00F75B82" w:rsidP="00F75B82">
      <w:pPr>
        <w:numPr>
          <w:ilvl w:val="0"/>
          <w:numId w:val="83"/>
        </w:numPr>
        <w:tabs>
          <w:tab w:val="clear" w:pos="1080"/>
          <w:tab w:val="num" w:pos="426"/>
        </w:tabs>
        <w:ind w:left="426" w:firstLine="567"/>
        <w:jc w:val="both"/>
        <w:rPr>
          <w:rFonts w:ascii="Arial" w:hAnsi="Arial" w:cs="Arial"/>
          <w:sz w:val="24"/>
          <w:szCs w:val="24"/>
        </w:rPr>
      </w:pPr>
      <w:r w:rsidRPr="00D5319A">
        <w:rPr>
          <w:rFonts w:ascii="Arial" w:hAnsi="Arial" w:cs="Arial"/>
          <w:sz w:val="24"/>
          <w:szCs w:val="24"/>
        </w:rPr>
        <w:t>При эндокардиальном фиброзе (эозинофильная эндоми</w:t>
      </w:r>
      <w:r w:rsidRPr="00D5319A">
        <w:rPr>
          <w:rFonts w:ascii="Arial" w:hAnsi="Arial" w:cs="Arial"/>
          <w:sz w:val="24"/>
          <w:szCs w:val="24"/>
        </w:rPr>
        <w:t>о</w:t>
      </w:r>
      <w:r w:rsidRPr="00D5319A">
        <w:rPr>
          <w:rFonts w:ascii="Arial" w:hAnsi="Arial" w:cs="Arial"/>
          <w:sz w:val="24"/>
          <w:szCs w:val="24"/>
        </w:rPr>
        <w:t>кардиальная болезнь, болезнь Леффлера) – одновременное поражение эндокарда и миока</w:t>
      </w:r>
      <w:r w:rsidRPr="00D5319A">
        <w:rPr>
          <w:rFonts w:ascii="Arial" w:hAnsi="Arial" w:cs="Arial"/>
          <w:sz w:val="24"/>
          <w:szCs w:val="24"/>
        </w:rPr>
        <w:t>р</w:t>
      </w:r>
      <w:r w:rsidRPr="00D5319A">
        <w:rPr>
          <w:rFonts w:ascii="Arial" w:hAnsi="Arial" w:cs="Arial"/>
          <w:sz w:val="24"/>
          <w:szCs w:val="24"/>
        </w:rPr>
        <w:t>да.</w:t>
      </w:r>
    </w:p>
    <w:p w:rsidR="00F75B82" w:rsidRPr="00D5319A" w:rsidRDefault="00F75B82" w:rsidP="00F75B82">
      <w:pPr>
        <w:numPr>
          <w:ilvl w:val="0"/>
          <w:numId w:val="83"/>
        </w:numPr>
        <w:tabs>
          <w:tab w:val="clear" w:pos="1080"/>
          <w:tab w:val="num" w:pos="426"/>
        </w:tabs>
        <w:ind w:left="426" w:firstLine="567"/>
        <w:jc w:val="both"/>
        <w:rPr>
          <w:rFonts w:ascii="Arial" w:hAnsi="Arial" w:cs="Arial"/>
          <w:sz w:val="24"/>
          <w:szCs w:val="24"/>
        </w:rPr>
      </w:pPr>
      <w:r w:rsidRPr="00D5319A">
        <w:rPr>
          <w:rFonts w:ascii="Arial" w:hAnsi="Arial" w:cs="Arial"/>
          <w:sz w:val="24"/>
          <w:szCs w:val="24"/>
        </w:rPr>
        <w:t>Дегенеративные и инфильтративные поражения э</w:t>
      </w:r>
      <w:r w:rsidRPr="00D5319A">
        <w:rPr>
          <w:rFonts w:ascii="Arial" w:hAnsi="Arial" w:cs="Arial"/>
          <w:sz w:val="24"/>
          <w:szCs w:val="24"/>
        </w:rPr>
        <w:t>н</w:t>
      </w:r>
      <w:r w:rsidRPr="00D5319A">
        <w:rPr>
          <w:rFonts w:ascii="Arial" w:hAnsi="Arial" w:cs="Arial"/>
          <w:sz w:val="24"/>
          <w:szCs w:val="24"/>
        </w:rPr>
        <w:t>докарда при атеросклерозе, амилоидозе, гемохроматозе (редко встречаются).</w:t>
      </w:r>
    </w:p>
    <w:p w:rsidR="00F75B82" w:rsidRPr="00D5319A" w:rsidRDefault="00F75B82" w:rsidP="00F75B82">
      <w:pPr>
        <w:tabs>
          <w:tab w:val="num" w:pos="426"/>
        </w:tabs>
        <w:ind w:left="426" w:firstLine="567"/>
        <w:jc w:val="both"/>
        <w:rPr>
          <w:rFonts w:ascii="Arial" w:hAnsi="Arial" w:cs="Arial"/>
          <w:sz w:val="24"/>
          <w:szCs w:val="24"/>
        </w:rPr>
      </w:pPr>
    </w:p>
    <w:p w:rsidR="00F75B82" w:rsidRPr="00D5319A" w:rsidRDefault="00F75B82" w:rsidP="00F75B82">
      <w:pPr>
        <w:tabs>
          <w:tab w:val="num" w:pos="426"/>
        </w:tabs>
        <w:ind w:left="426" w:firstLine="567"/>
        <w:jc w:val="both"/>
        <w:rPr>
          <w:rFonts w:ascii="Arial" w:hAnsi="Arial" w:cs="Arial"/>
          <w:b/>
          <w:sz w:val="24"/>
          <w:szCs w:val="24"/>
        </w:rPr>
      </w:pPr>
      <w:r w:rsidRPr="00D5319A">
        <w:rPr>
          <w:rFonts w:ascii="Arial" w:hAnsi="Arial" w:cs="Arial"/>
          <w:b/>
          <w:sz w:val="24"/>
          <w:szCs w:val="24"/>
        </w:rPr>
        <w:t>Клиника</w:t>
      </w:r>
    </w:p>
    <w:p w:rsidR="00F75B82" w:rsidRPr="00D5319A" w:rsidRDefault="00F75B82" w:rsidP="00F75B82">
      <w:pPr>
        <w:numPr>
          <w:ilvl w:val="0"/>
          <w:numId w:val="84"/>
        </w:numPr>
        <w:tabs>
          <w:tab w:val="clear" w:pos="1080"/>
          <w:tab w:val="num" w:pos="426"/>
        </w:tabs>
        <w:ind w:left="426" w:firstLine="567"/>
        <w:jc w:val="both"/>
        <w:rPr>
          <w:rFonts w:ascii="Arial" w:hAnsi="Arial" w:cs="Arial"/>
          <w:sz w:val="24"/>
          <w:szCs w:val="24"/>
        </w:rPr>
      </w:pPr>
      <w:r w:rsidRPr="00D5319A">
        <w:rPr>
          <w:rFonts w:ascii="Arial" w:hAnsi="Arial" w:cs="Arial"/>
          <w:sz w:val="24"/>
          <w:szCs w:val="24"/>
        </w:rPr>
        <w:t>Синдромы клапанных пороков сердца – при пор</w:t>
      </w:r>
      <w:r w:rsidRPr="00D5319A">
        <w:rPr>
          <w:rFonts w:ascii="Arial" w:hAnsi="Arial" w:cs="Arial"/>
          <w:sz w:val="24"/>
          <w:szCs w:val="24"/>
        </w:rPr>
        <w:t>а</w:t>
      </w:r>
      <w:r w:rsidRPr="00D5319A">
        <w:rPr>
          <w:rFonts w:ascii="Arial" w:hAnsi="Arial" w:cs="Arial"/>
          <w:sz w:val="24"/>
          <w:szCs w:val="24"/>
        </w:rPr>
        <w:t>жении эндокарда клапанов происходит формирование их недостаточности или стеноза отве</w:t>
      </w:r>
      <w:r w:rsidRPr="00D5319A">
        <w:rPr>
          <w:rFonts w:ascii="Arial" w:hAnsi="Arial" w:cs="Arial"/>
          <w:sz w:val="24"/>
          <w:szCs w:val="24"/>
        </w:rPr>
        <w:t>р</w:t>
      </w:r>
      <w:r w:rsidRPr="00D5319A">
        <w:rPr>
          <w:rFonts w:ascii="Arial" w:hAnsi="Arial" w:cs="Arial"/>
          <w:sz w:val="24"/>
          <w:szCs w:val="24"/>
        </w:rPr>
        <w:t>стий.</w:t>
      </w:r>
    </w:p>
    <w:p w:rsidR="00F75B82" w:rsidRPr="00D5319A" w:rsidRDefault="00F75B82" w:rsidP="00F75B82">
      <w:pPr>
        <w:numPr>
          <w:ilvl w:val="0"/>
          <w:numId w:val="84"/>
        </w:numPr>
        <w:tabs>
          <w:tab w:val="clear" w:pos="1080"/>
          <w:tab w:val="num" w:pos="426"/>
        </w:tabs>
        <w:ind w:left="426" w:firstLine="567"/>
        <w:jc w:val="both"/>
        <w:rPr>
          <w:rFonts w:ascii="Arial" w:hAnsi="Arial" w:cs="Arial"/>
          <w:sz w:val="24"/>
          <w:szCs w:val="24"/>
        </w:rPr>
      </w:pPr>
      <w:r w:rsidRPr="00D5319A">
        <w:rPr>
          <w:rFonts w:ascii="Arial" w:hAnsi="Arial" w:cs="Arial"/>
          <w:sz w:val="24"/>
          <w:szCs w:val="24"/>
        </w:rPr>
        <w:t>Тромбоэмболический синдром - вегетации на клапанах м</w:t>
      </w:r>
      <w:r w:rsidRPr="00D5319A">
        <w:rPr>
          <w:rFonts w:ascii="Arial" w:hAnsi="Arial" w:cs="Arial"/>
          <w:sz w:val="24"/>
          <w:szCs w:val="24"/>
        </w:rPr>
        <w:t>о</w:t>
      </w:r>
      <w:r w:rsidRPr="00D5319A">
        <w:rPr>
          <w:rFonts w:ascii="Arial" w:hAnsi="Arial" w:cs="Arial"/>
          <w:sz w:val="24"/>
          <w:szCs w:val="24"/>
        </w:rPr>
        <w:t>гут отрываться и с током крови устремляются в сосуды большого или малого кругов кровообращения. Возникает тромбоэмболия сос</w:t>
      </w:r>
      <w:r w:rsidRPr="00D5319A">
        <w:rPr>
          <w:rFonts w:ascii="Arial" w:hAnsi="Arial" w:cs="Arial"/>
          <w:sz w:val="24"/>
          <w:szCs w:val="24"/>
        </w:rPr>
        <w:t>у</w:t>
      </w:r>
      <w:r w:rsidRPr="00D5319A">
        <w:rPr>
          <w:rFonts w:ascii="Arial" w:hAnsi="Arial" w:cs="Arial"/>
          <w:sz w:val="24"/>
          <w:szCs w:val="24"/>
        </w:rPr>
        <w:t>дов с развитием инфарктов органов.</w:t>
      </w:r>
    </w:p>
    <w:p w:rsidR="00F75B82" w:rsidRPr="00D5319A" w:rsidRDefault="00F75B82" w:rsidP="00F75B82">
      <w:pPr>
        <w:numPr>
          <w:ilvl w:val="0"/>
          <w:numId w:val="84"/>
        </w:numPr>
        <w:tabs>
          <w:tab w:val="clear" w:pos="1080"/>
          <w:tab w:val="num" w:pos="426"/>
        </w:tabs>
        <w:ind w:left="426" w:firstLine="567"/>
        <w:jc w:val="both"/>
        <w:rPr>
          <w:rFonts w:ascii="Arial" w:hAnsi="Arial" w:cs="Arial"/>
          <w:sz w:val="24"/>
          <w:szCs w:val="24"/>
        </w:rPr>
      </w:pPr>
      <w:r w:rsidRPr="00D5319A">
        <w:rPr>
          <w:rFonts w:ascii="Arial" w:hAnsi="Arial" w:cs="Arial"/>
          <w:sz w:val="24"/>
          <w:szCs w:val="24"/>
        </w:rPr>
        <w:t>Синдром интоксикации - характерен для воспал</w:t>
      </w:r>
      <w:r w:rsidRPr="00D5319A">
        <w:rPr>
          <w:rFonts w:ascii="Arial" w:hAnsi="Arial" w:cs="Arial"/>
          <w:sz w:val="24"/>
          <w:szCs w:val="24"/>
        </w:rPr>
        <w:t>и</w:t>
      </w:r>
      <w:r w:rsidRPr="00D5319A">
        <w:rPr>
          <w:rFonts w:ascii="Arial" w:hAnsi="Arial" w:cs="Arial"/>
          <w:sz w:val="24"/>
          <w:szCs w:val="24"/>
        </w:rPr>
        <w:t>тельного инфекционного поражения эндокарда.</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Лабораторно-инструментальная диагностика</w:t>
      </w:r>
    </w:p>
    <w:p w:rsidR="00F75B82" w:rsidRPr="00D5319A" w:rsidRDefault="00F75B82" w:rsidP="00F75B82">
      <w:pPr>
        <w:numPr>
          <w:ilvl w:val="0"/>
          <w:numId w:val="85"/>
        </w:numPr>
        <w:tabs>
          <w:tab w:val="clear" w:pos="1080"/>
          <w:tab w:val="num" w:pos="426"/>
        </w:tabs>
        <w:ind w:left="426" w:firstLine="567"/>
        <w:jc w:val="both"/>
        <w:rPr>
          <w:rFonts w:ascii="Arial" w:hAnsi="Arial" w:cs="Arial"/>
          <w:sz w:val="24"/>
          <w:szCs w:val="24"/>
        </w:rPr>
      </w:pPr>
      <w:r w:rsidRPr="00D5319A">
        <w:rPr>
          <w:rFonts w:ascii="Arial" w:hAnsi="Arial" w:cs="Arial"/>
          <w:sz w:val="24"/>
          <w:szCs w:val="24"/>
        </w:rPr>
        <w:t>Общий анализ крови – лейкоцитоз, повышение СОЭ – при воспалительных поражениях.</w:t>
      </w:r>
    </w:p>
    <w:p w:rsidR="00F75B82" w:rsidRPr="00D5319A" w:rsidRDefault="00F75B82" w:rsidP="00F75B82">
      <w:pPr>
        <w:numPr>
          <w:ilvl w:val="0"/>
          <w:numId w:val="85"/>
        </w:numPr>
        <w:tabs>
          <w:tab w:val="clear" w:pos="1080"/>
          <w:tab w:val="num" w:pos="426"/>
        </w:tabs>
        <w:ind w:left="426" w:firstLine="567"/>
        <w:jc w:val="both"/>
        <w:rPr>
          <w:rFonts w:ascii="Arial" w:hAnsi="Arial" w:cs="Arial"/>
          <w:sz w:val="24"/>
          <w:szCs w:val="24"/>
          <w:vertAlign w:val="subscript"/>
        </w:rPr>
      </w:pPr>
      <w:r w:rsidRPr="00D5319A">
        <w:rPr>
          <w:rFonts w:ascii="Arial" w:hAnsi="Arial" w:cs="Arial"/>
          <w:sz w:val="24"/>
          <w:szCs w:val="24"/>
        </w:rPr>
        <w:t>Биохимический анализ крови – повышение уровня фибр</w:t>
      </w:r>
      <w:r w:rsidRPr="00D5319A">
        <w:rPr>
          <w:rFonts w:ascii="Arial" w:hAnsi="Arial" w:cs="Arial"/>
          <w:sz w:val="24"/>
          <w:szCs w:val="24"/>
        </w:rPr>
        <w:t>и</w:t>
      </w:r>
      <w:r w:rsidRPr="00D5319A">
        <w:rPr>
          <w:rFonts w:ascii="Arial" w:hAnsi="Arial" w:cs="Arial"/>
          <w:sz w:val="24"/>
          <w:szCs w:val="24"/>
        </w:rPr>
        <w:t xml:space="preserve">ногена, </w:t>
      </w:r>
      <w:r w:rsidRPr="00D5319A">
        <w:rPr>
          <w:rFonts w:ascii="Arial" w:hAnsi="Arial" w:cs="Arial"/>
          <w:sz w:val="24"/>
          <w:szCs w:val="24"/>
        </w:rPr>
        <w:sym w:font="Symbol" w:char="F061"/>
      </w:r>
      <w:r w:rsidRPr="00D5319A">
        <w:rPr>
          <w:rFonts w:ascii="Arial" w:hAnsi="Arial" w:cs="Arial"/>
          <w:sz w:val="24"/>
          <w:szCs w:val="24"/>
          <w:vertAlign w:val="subscript"/>
        </w:rPr>
        <w:t>2</w:t>
      </w:r>
      <w:r w:rsidRPr="00D5319A">
        <w:rPr>
          <w:rFonts w:ascii="Arial" w:hAnsi="Arial" w:cs="Arial"/>
          <w:sz w:val="24"/>
          <w:szCs w:val="24"/>
        </w:rPr>
        <w:t>-глобулинов, положительный С–реактивный б</w:t>
      </w:r>
      <w:r w:rsidRPr="00D5319A">
        <w:rPr>
          <w:rFonts w:ascii="Arial" w:hAnsi="Arial" w:cs="Arial"/>
          <w:sz w:val="24"/>
          <w:szCs w:val="24"/>
        </w:rPr>
        <w:t>е</w:t>
      </w:r>
      <w:r w:rsidRPr="00D5319A">
        <w:rPr>
          <w:rFonts w:ascii="Arial" w:hAnsi="Arial" w:cs="Arial"/>
          <w:sz w:val="24"/>
          <w:szCs w:val="24"/>
        </w:rPr>
        <w:t>лок при воспалительных поражениях эндокарда.</w:t>
      </w:r>
    </w:p>
    <w:p w:rsidR="00F75B82" w:rsidRPr="00D5319A" w:rsidRDefault="00F75B82" w:rsidP="00F75B82">
      <w:pPr>
        <w:numPr>
          <w:ilvl w:val="0"/>
          <w:numId w:val="85"/>
        </w:numPr>
        <w:tabs>
          <w:tab w:val="clear" w:pos="1080"/>
          <w:tab w:val="num" w:pos="426"/>
        </w:tabs>
        <w:ind w:left="426" w:firstLine="567"/>
        <w:jc w:val="both"/>
        <w:rPr>
          <w:rFonts w:ascii="Arial" w:hAnsi="Arial" w:cs="Arial"/>
          <w:sz w:val="24"/>
          <w:szCs w:val="24"/>
          <w:vertAlign w:val="subscript"/>
        </w:rPr>
      </w:pPr>
      <w:r w:rsidRPr="00D5319A">
        <w:rPr>
          <w:rFonts w:ascii="Arial" w:hAnsi="Arial" w:cs="Arial"/>
          <w:sz w:val="24"/>
          <w:szCs w:val="24"/>
        </w:rPr>
        <w:t>ЭКГ – косвенные признаки пороков сердца, ари</w:t>
      </w:r>
      <w:r w:rsidRPr="00D5319A">
        <w:rPr>
          <w:rFonts w:ascii="Arial" w:hAnsi="Arial" w:cs="Arial"/>
          <w:sz w:val="24"/>
          <w:szCs w:val="24"/>
        </w:rPr>
        <w:t>т</w:t>
      </w:r>
      <w:r w:rsidRPr="00D5319A">
        <w:rPr>
          <w:rFonts w:ascii="Arial" w:hAnsi="Arial" w:cs="Arial"/>
          <w:sz w:val="24"/>
          <w:szCs w:val="24"/>
        </w:rPr>
        <w:t>мии.</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ЭхоКГ – выявляется клапанный порок сердца, вегетаций на клапанах, перфорации и отрывы кл</w:t>
      </w:r>
      <w:r w:rsidRPr="00D5319A">
        <w:rPr>
          <w:rFonts w:ascii="Arial" w:hAnsi="Arial" w:cs="Arial"/>
          <w:sz w:val="24"/>
          <w:szCs w:val="24"/>
        </w:rPr>
        <w:t>а</w:t>
      </w:r>
      <w:r w:rsidRPr="00D5319A">
        <w:rPr>
          <w:rFonts w:ascii="Arial" w:hAnsi="Arial" w:cs="Arial"/>
          <w:sz w:val="24"/>
          <w:szCs w:val="24"/>
        </w:rPr>
        <w:t>панов.</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35" w:name="_Toc326138875"/>
      <w:r w:rsidRPr="00D5319A">
        <w:t>19. Синдром поражения перикарда: классификация, краткие сведения по этиологии и патогенезу, симптоматология, лабораторная и инструментальная диагностика.</w:t>
      </w:r>
      <w:bookmarkEnd w:id="35"/>
    </w:p>
    <w:p w:rsidR="00F75B82" w:rsidRPr="00D5319A" w:rsidRDefault="00F75B82" w:rsidP="00F75B82">
      <w:pPr>
        <w:tabs>
          <w:tab w:val="num" w:pos="0"/>
          <w:tab w:val="left" w:pos="426"/>
        </w:tabs>
        <w:ind w:firstLine="567"/>
        <w:jc w:val="both"/>
        <w:rPr>
          <w:rFonts w:ascii="Arial" w:hAnsi="Arial" w:cs="Arial"/>
          <w:b/>
          <w:sz w:val="24"/>
          <w:szCs w:val="24"/>
        </w:rPr>
      </w:pPr>
      <w:r w:rsidRPr="00D5319A">
        <w:rPr>
          <w:rFonts w:ascii="Arial" w:hAnsi="Arial" w:cs="Arial"/>
          <w:b/>
          <w:sz w:val="24"/>
          <w:szCs w:val="24"/>
        </w:rPr>
        <w:t>Синдромы поражения перикарда</w:t>
      </w:r>
    </w:p>
    <w:p w:rsidR="00F75B82" w:rsidRPr="00D5319A" w:rsidRDefault="00F75B82" w:rsidP="00F75B82">
      <w:pPr>
        <w:numPr>
          <w:ilvl w:val="0"/>
          <w:numId w:val="104"/>
        </w:numPr>
        <w:tabs>
          <w:tab w:val="clear" w:pos="1080"/>
          <w:tab w:val="num" w:pos="0"/>
          <w:tab w:val="left" w:pos="426"/>
        </w:tabs>
        <w:ind w:left="0" w:firstLine="567"/>
        <w:jc w:val="both"/>
        <w:rPr>
          <w:rFonts w:ascii="Arial" w:hAnsi="Arial" w:cs="Arial"/>
          <w:sz w:val="24"/>
          <w:szCs w:val="24"/>
        </w:rPr>
      </w:pPr>
      <w:r w:rsidRPr="00D5319A">
        <w:rPr>
          <w:rFonts w:ascii="Arial" w:hAnsi="Arial" w:cs="Arial"/>
          <w:sz w:val="24"/>
          <w:szCs w:val="24"/>
        </w:rPr>
        <w:t>Воспалительные: инфекционные (бактериальные, виру</w:t>
      </w:r>
      <w:r w:rsidRPr="00D5319A">
        <w:rPr>
          <w:rFonts w:ascii="Arial" w:hAnsi="Arial" w:cs="Arial"/>
          <w:sz w:val="24"/>
          <w:szCs w:val="24"/>
        </w:rPr>
        <w:t>с</w:t>
      </w:r>
      <w:r w:rsidRPr="00D5319A">
        <w:rPr>
          <w:rFonts w:ascii="Arial" w:hAnsi="Arial" w:cs="Arial"/>
          <w:sz w:val="24"/>
          <w:szCs w:val="24"/>
        </w:rPr>
        <w:t>ные), неинфекционные (инфаркт миокарда, аллергии, при заболеваниях соединительной тк</w:t>
      </w:r>
      <w:r w:rsidRPr="00D5319A">
        <w:rPr>
          <w:rFonts w:ascii="Arial" w:hAnsi="Arial" w:cs="Arial"/>
          <w:sz w:val="24"/>
          <w:szCs w:val="24"/>
        </w:rPr>
        <w:t>а</w:t>
      </w:r>
      <w:r w:rsidRPr="00D5319A">
        <w:rPr>
          <w:rFonts w:ascii="Arial" w:hAnsi="Arial" w:cs="Arial"/>
          <w:sz w:val="24"/>
          <w:szCs w:val="24"/>
        </w:rPr>
        <w:t>ни).</w:t>
      </w:r>
    </w:p>
    <w:p w:rsidR="00F75B82" w:rsidRPr="00D5319A" w:rsidRDefault="00F75B82" w:rsidP="00F75B82">
      <w:pPr>
        <w:numPr>
          <w:ilvl w:val="0"/>
          <w:numId w:val="104"/>
        </w:numPr>
        <w:tabs>
          <w:tab w:val="clear" w:pos="1080"/>
          <w:tab w:val="num" w:pos="0"/>
          <w:tab w:val="left" w:pos="426"/>
        </w:tabs>
        <w:ind w:left="0" w:firstLine="567"/>
        <w:jc w:val="both"/>
        <w:rPr>
          <w:rFonts w:ascii="Arial" w:hAnsi="Arial" w:cs="Arial"/>
          <w:sz w:val="24"/>
          <w:szCs w:val="24"/>
        </w:rPr>
      </w:pPr>
      <w:r w:rsidRPr="00D5319A">
        <w:rPr>
          <w:rFonts w:ascii="Arial" w:hAnsi="Arial" w:cs="Arial"/>
          <w:sz w:val="24"/>
          <w:szCs w:val="24"/>
        </w:rPr>
        <w:t>Невоспалительные (гидро-, гемо-, хилоперикард).</w:t>
      </w:r>
    </w:p>
    <w:p w:rsidR="00F75B82" w:rsidRPr="00D5319A" w:rsidRDefault="00F75B82" w:rsidP="00F75B82">
      <w:pPr>
        <w:tabs>
          <w:tab w:val="num" w:pos="0"/>
          <w:tab w:val="left" w:pos="426"/>
        </w:tabs>
        <w:ind w:firstLine="567"/>
        <w:jc w:val="both"/>
        <w:rPr>
          <w:rFonts w:ascii="Arial" w:hAnsi="Arial" w:cs="Arial"/>
          <w:sz w:val="24"/>
          <w:szCs w:val="24"/>
        </w:rPr>
      </w:pPr>
    </w:p>
    <w:p w:rsidR="00F75B82" w:rsidRPr="00D5319A" w:rsidRDefault="00F75B82" w:rsidP="00F75B82">
      <w:pPr>
        <w:tabs>
          <w:tab w:val="num" w:pos="0"/>
          <w:tab w:val="left" w:pos="426"/>
        </w:tabs>
        <w:ind w:firstLine="567"/>
        <w:jc w:val="both"/>
        <w:rPr>
          <w:rFonts w:ascii="Arial" w:hAnsi="Arial" w:cs="Arial"/>
          <w:sz w:val="24"/>
          <w:szCs w:val="24"/>
        </w:rPr>
      </w:pPr>
      <w:r w:rsidRPr="00D5319A">
        <w:rPr>
          <w:rFonts w:ascii="Arial" w:hAnsi="Arial" w:cs="Arial"/>
          <w:b/>
          <w:caps/>
          <w:sz w:val="24"/>
          <w:szCs w:val="24"/>
        </w:rPr>
        <w:t>1) Синдром сухого перикардита</w:t>
      </w:r>
      <w:r w:rsidRPr="00D5319A">
        <w:rPr>
          <w:rFonts w:ascii="Arial" w:hAnsi="Arial" w:cs="Arial"/>
          <w:b/>
          <w:sz w:val="24"/>
          <w:szCs w:val="24"/>
        </w:rPr>
        <w:t xml:space="preserve"> –</w:t>
      </w:r>
      <w:r w:rsidRPr="00D5319A">
        <w:rPr>
          <w:rFonts w:ascii="Arial" w:hAnsi="Arial" w:cs="Arial"/>
          <w:sz w:val="24"/>
          <w:szCs w:val="24"/>
        </w:rPr>
        <w:t xml:space="preserve"> выпадение фибрина на л</w:t>
      </w:r>
      <w:r w:rsidRPr="00D5319A">
        <w:rPr>
          <w:rFonts w:ascii="Arial" w:hAnsi="Arial" w:cs="Arial"/>
          <w:sz w:val="24"/>
          <w:szCs w:val="24"/>
        </w:rPr>
        <w:t>и</w:t>
      </w:r>
      <w:r w:rsidRPr="00D5319A">
        <w:rPr>
          <w:rFonts w:ascii="Arial" w:hAnsi="Arial" w:cs="Arial"/>
          <w:sz w:val="24"/>
          <w:szCs w:val="24"/>
        </w:rPr>
        <w:t>стки перикарда.</w:t>
      </w:r>
    </w:p>
    <w:p w:rsidR="00F75B82" w:rsidRPr="00D5319A" w:rsidRDefault="00F75B82" w:rsidP="00F75B82">
      <w:pPr>
        <w:tabs>
          <w:tab w:val="num" w:pos="0"/>
          <w:tab w:val="left" w:pos="426"/>
        </w:tabs>
        <w:ind w:firstLine="567"/>
        <w:jc w:val="both"/>
        <w:rPr>
          <w:rFonts w:ascii="Arial" w:hAnsi="Arial" w:cs="Arial"/>
          <w:b/>
          <w:sz w:val="24"/>
          <w:szCs w:val="24"/>
        </w:rPr>
      </w:pPr>
      <w:r w:rsidRPr="00D5319A">
        <w:rPr>
          <w:rFonts w:ascii="Arial" w:hAnsi="Arial" w:cs="Arial"/>
          <w:b/>
          <w:sz w:val="24"/>
          <w:szCs w:val="24"/>
        </w:rPr>
        <w:t>Жалобы</w:t>
      </w:r>
    </w:p>
    <w:p w:rsidR="00F75B82" w:rsidRPr="00D5319A" w:rsidRDefault="00F75B82" w:rsidP="00F75B82">
      <w:pPr>
        <w:tabs>
          <w:tab w:val="num" w:pos="0"/>
          <w:tab w:val="left" w:pos="426"/>
        </w:tabs>
        <w:ind w:firstLine="567"/>
        <w:jc w:val="both"/>
        <w:rPr>
          <w:rFonts w:ascii="Arial" w:hAnsi="Arial" w:cs="Arial"/>
          <w:b/>
          <w:sz w:val="24"/>
          <w:szCs w:val="24"/>
        </w:rPr>
      </w:pPr>
      <w:r w:rsidRPr="00D5319A">
        <w:rPr>
          <w:rFonts w:ascii="Arial" w:hAnsi="Arial" w:cs="Arial"/>
          <w:b/>
          <w:sz w:val="24"/>
          <w:szCs w:val="24"/>
        </w:rPr>
        <w:t>Боли в области сердца:</w:t>
      </w:r>
    </w:p>
    <w:p w:rsidR="00F75B82" w:rsidRPr="00D5319A" w:rsidRDefault="00F75B82" w:rsidP="00F75B82">
      <w:pPr>
        <w:numPr>
          <w:ilvl w:val="0"/>
          <w:numId w:val="105"/>
        </w:numPr>
        <w:tabs>
          <w:tab w:val="clear" w:pos="1080"/>
          <w:tab w:val="num" w:pos="0"/>
          <w:tab w:val="left" w:pos="426"/>
        </w:tabs>
        <w:ind w:left="0" w:firstLine="567"/>
        <w:jc w:val="both"/>
        <w:rPr>
          <w:rFonts w:ascii="Arial" w:hAnsi="Arial" w:cs="Arial"/>
          <w:sz w:val="24"/>
          <w:szCs w:val="24"/>
        </w:rPr>
      </w:pPr>
      <w:r w:rsidRPr="00D5319A">
        <w:rPr>
          <w:rFonts w:ascii="Arial" w:hAnsi="Arial" w:cs="Arial"/>
          <w:sz w:val="24"/>
          <w:szCs w:val="24"/>
        </w:rPr>
        <w:t>колющие, ноющие, стреляющие;</w:t>
      </w:r>
    </w:p>
    <w:p w:rsidR="00F75B82" w:rsidRPr="00D5319A" w:rsidRDefault="00F75B82" w:rsidP="00F75B82">
      <w:pPr>
        <w:numPr>
          <w:ilvl w:val="0"/>
          <w:numId w:val="105"/>
        </w:numPr>
        <w:tabs>
          <w:tab w:val="clear" w:pos="1080"/>
          <w:tab w:val="num" w:pos="0"/>
          <w:tab w:val="left" w:pos="426"/>
        </w:tabs>
        <w:ind w:left="0" w:firstLine="567"/>
        <w:jc w:val="both"/>
        <w:rPr>
          <w:rFonts w:ascii="Arial" w:hAnsi="Arial" w:cs="Arial"/>
          <w:sz w:val="24"/>
          <w:szCs w:val="24"/>
        </w:rPr>
      </w:pPr>
      <w:r w:rsidRPr="00D5319A">
        <w:rPr>
          <w:rFonts w:ascii="Arial" w:hAnsi="Arial" w:cs="Arial"/>
          <w:sz w:val="24"/>
          <w:szCs w:val="24"/>
        </w:rPr>
        <w:t>различной интенсивности и продолжительности;</w:t>
      </w:r>
    </w:p>
    <w:p w:rsidR="00F75B82" w:rsidRPr="00D5319A" w:rsidRDefault="00F75B82" w:rsidP="00F75B82">
      <w:pPr>
        <w:numPr>
          <w:ilvl w:val="0"/>
          <w:numId w:val="105"/>
        </w:numPr>
        <w:tabs>
          <w:tab w:val="clear" w:pos="1080"/>
          <w:tab w:val="num" w:pos="0"/>
          <w:tab w:val="left" w:pos="426"/>
        </w:tabs>
        <w:ind w:left="0" w:firstLine="567"/>
        <w:jc w:val="both"/>
        <w:rPr>
          <w:rFonts w:ascii="Arial" w:hAnsi="Arial" w:cs="Arial"/>
          <w:sz w:val="24"/>
          <w:szCs w:val="24"/>
        </w:rPr>
      </w:pPr>
      <w:r w:rsidRPr="00D5319A">
        <w:rPr>
          <w:rFonts w:ascii="Arial" w:hAnsi="Arial" w:cs="Arial"/>
          <w:sz w:val="24"/>
          <w:szCs w:val="24"/>
        </w:rPr>
        <w:t>усиливаются при движении, кашле, чихании;</w:t>
      </w:r>
    </w:p>
    <w:p w:rsidR="00F75B82" w:rsidRPr="00D5319A" w:rsidRDefault="00F75B82" w:rsidP="00F75B82">
      <w:pPr>
        <w:numPr>
          <w:ilvl w:val="0"/>
          <w:numId w:val="105"/>
        </w:numPr>
        <w:tabs>
          <w:tab w:val="clear" w:pos="1080"/>
          <w:tab w:val="num" w:pos="0"/>
          <w:tab w:val="left" w:pos="426"/>
        </w:tabs>
        <w:ind w:left="0" w:firstLine="567"/>
        <w:jc w:val="both"/>
        <w:rPr>
          <w:rFonts w:ascii="Arial" w:hAnsi="Arial" w:cs="Arial"/>
          <w:sz w:val="24"/>
          <w:szCs w:val="24"/>
        </w:rPr>
      </w:pPr>
      <w:r w:rsidRPr="00D5319A">
        <w:rPr>
          <w:rFonts w:ascii="Arial" w:hAnsi="Arial" w:cs="Arial"/>
          <w:sz w:val="24"/>
          <w:szCs w:val="24"/>
        </w:rPr>
        <w:t>не снимаются нитроглицерином;</w:t>
      </w:r>
    </w:p>
    <w:p w:rsidR="00F75B82" w:rsidRPr="00D5319A" w:rsidRDefault="00F75B82" w:rsidP="00F75B82">
      <w:pPr>
        <w:numPr>
          <w:ilvl w:val="0"/>
          <w:numId w:val="105"/>
        </w:numPr>
        <w:tabs>
          <w:tab w:val="clear" w:pos="1080"/>
          <w:tab w:val="num" w:pos="0"/>
          <w:tab w:val="left" w:pos="426"/>
        </w:tabs>
        <w:ind w:left="0" w:firstLine="567"/>
        <w:jc w:val="both"/>
        <w:rPr>
          <w:rFonts w:ascii="Arial" w:hAnsi="Arial" w:cs="Arial"/>
          <w:sz w:val="24"/>
          <w:szCs w:val="24"/>
        </w:rPr>
      </w:pPr>
      <w:r w:rsidRPr="00D5319A">
        <w:rPr>
          <w:rFonts w:ascii="Arial" w:hAnsi="Arial" w:cs="Arial"/>
          <w:sz w:val="24"/>
          <w:szCs w:val="24"/>
        </w:rPr>
        <w:t>уменьшаются в положении сидя с наклоном вперед (небольшое количество жидкости перемещается в п</w:t>
      </w:r>
      <w:r w:rsidRPr="00D5319A">
        <w:rPr>
          <w:rFonts w:ascii="Arial" w:hAnsi="Arial" w:cs="Arial"/>
          <w:sz w:val="24"/>
          <w:szCs w:val="24"/>
        </w:rPr>
        <w:t>е</w:t>
      </w:r>
      <w:r w:rsidRPr="00D5319A">
        <w:rPr>
          <w:rFonts w:ascii="Arial" w:hAnsi="Arial" w:cs="Arial"/>
          <w:sz w:val="24"/>
          <w:szCs w:val="24"/>
        </w:rPr>
        <w:t>редний синус перикарда);</w:t>
      </w:r>
    </w:p>
    <w:p w:rsidR="00F75B82" w:rsidRPr="00D5319A" w:rsidRDefault="00F75B82" w:rsidP="00F75B82">
      <w:pPr>
        <w:numPr>
          <w:ilvl w:val="0"/>
          <w:numId w:val="105"/>
        </w:numPr>
        <w:tabs>
          <w:tab w:val="clear" w:pos="1080"/>
          <w:tab w:val="num" w:pos="0"/>
          <w:tab w:val="left" w:pos="426"/>
        </w:tabs>
        <w:ind w:left="0" w:firstLine="567"/>
        <w:jc w:val="both"/>
        <w:rPr>
          <w:rFonts w:ascii="Arial" w:hAnsi="Arial" w:cs="Arial"/>
          <w:sz w:val="24"/>
          <w:szCs w:val="24"/>
        </w:rPr>
      </w:pPr>
      <w:r w:rsidRPr="00D5319A">
        <w:rPr>
          <w:rFonts w:ascii="Arial" w:hAnsi="Arial" w:cs="Arial"/>
          <w:sz w:val="24"/>
          <w:szCs w:val="24"/>
        </w:rPr>
        <w:t>кашель рефлекторный;</w:t>
      </w:r>
    </w:p>
    <w:p w:rsidR="00F75B82" w:rsidRPr="00D5319A" w:rsidRDefault="00F75B82" w:rsidP="00F75B82">
      <w:pPr>
        <w:numPr>
          <w:ilvl w:val="0"/>
          <w:numId w:val="105"/>
        </w:numPr>
        <w:tabs>
          <w:tab w:val="clear" w:pos="1080"/>
          <w:tab w:val="num" w:pos="0"/>
          <w:tab w:val="left" w:pos="426"/>
        </w:tabs>
        <w:ind w:left="0" w:firstLine="567"/>
        <w:jc w:val="both"/>
        <w:rPr>
          <w:rFonts w:ascii="Arial" w:hAnsi="Arial" w:cs="Arial"/>
          <w:sz w:val="24"/>
          <w:szCs w:val="24"/>
        </w:rPr>
      </w:pPr>
      <w:r w:rsidRPr="00D5319A">
        <w:rPr>
          <w:rFonts w:ascii="Arial" w:hAnsi="Arial" w:cs="Arial"/>
          <w:sz w:val="24"/>
          <w:szCs w:val="24"/>
        </w:rPr>
        <w:t>синдром интоксикации при воспалительных поражен</w:t>
      </w:r>
      <w:r w:rsidRPr="00D5319A">
        <w:rPr>
          <w:rFonts w:ascii="Arial" w:hAnsi="Arial" w:cs="Arial"/>
          <w:sz w:val="24"/>
          <w:szCs w:val="24"/>
        </w:rPr>
        <w:t>и</w:t>
      </w:r>
      <w:r w:rsidRPr="00D5319A">
        <w:rPr>
          <w:rFonts w:ascii="Arial" w:hAnsi="Arial" w:cs="Arial"/>
          <w:sz w:val="24"/>
          <w:szCs w:val="24"/>
        </w:rPr>
        <w:t>ях.</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 xml:space="preserve">При объективном исследовании - </w:t>
      </w:r>
      <w:r w:rsidRPr="00D5319A">
        <w:rPr>
          <w:rFonts w:ascii="Arial" w:hAnsi="Arial" w:cs="Arial"/>
          <w:sz w:val="24"/>
          <w:szCs w:val="24"/>
        </w:rPr>
        <w:t>патогномоничным симпт</w:t>
      </w:r>
      <w:r w:rsidRPr="00D5319A">
        <w:rPr>
          <w:rFonts w:ascii="Arial" w:hAnsi="Arial" w:cs="Arial"/>
          <w:sz w:val="24"/>
          <w:szCs w:val="24"/>
        </w:rPr>
        <w:t>о</w:t>
      </w:r>
      <w:r w:rsidRPr="00D5319A">
        <w:rPr>
          <w:rFonts w:ascii="Arial" w:hAnsi="Arial" w:cs="Arial"/>
          <w:sz w:val="24"/>
          <w:szCs w:val="24"/>
        </w:rPr>
        <w:t>мом является шум трения перикарда.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Инструментальная диагностика</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ЭКГ</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lastRenderedPageBreak/>
        <w:t xml:space="preserve"> Признаки повреждения субэпикардиальных слоев миокарда – при остром перикардите 4 фазы измен</w:t>
      </w:r>
      <w:r w:rsidRPr="00D5319A">
        <w:rPr>
          <w:rFonts w:ascii="Arial" w:hAnsi="Arial" w:cs="Arial"/>
          <w:sz w:val="24"/>
          <w:szCs w:val="24"/>
        </w:rPr>
        <w:t>е</w:t>
      </w:r>
      <w:r w:rsidRPr="00D5319A">
        <w:rPr>
          <w:rFonts w:ascii="Arial" w:hAnsi="Arial" w:cs="Arial"/>
          <w:sz w:val="24"/>
          <w:szCs w:val="24"/>
        </w:rPr>
        <w:t>ний:</w:t>
      </w:r>
    </w:p>
    <w:p w:rsidR="00F75B82" w:rsidRPr="00D5319A" w:rsidRDefault="00F75B82" w:rsidP="00F75B82">
      <w:pPr>
        <w:ind w:firstLine="567"/>
        <w:jc w:val="both"/>
        <w:rPr>
          <w:rFonts w:ascii="Arial" w:hAnsi="Arial" w:cs="Arial"/>
          <w:sz w:val="24"/>
          <w:szCs w:val="24"/>
        </w:rPr>
      </w:pPr>
      <w:r w:rsidRPr="00D5319A">
        <w:rPr>
          <w:rFonts w:ascii="Arial" w:hAnsi="Arial" w:cs="Arial"/>
          <w:i/>
          <w:sz w:val="24"/>
          <w:szCs w:val="24"/>
        </w:rPr>
        <w:t xml:space="preserve"> </w:t>
      </w:r>
      <w:r w:rsidRPr="00D5319A">
        <w:rPr>
          <w:rFonts w:ascii="Arial" w:hAnsi="Arial" w:cs="Arial"/>
          <w:i/>
          <w:sz w:val="24"/>
          <w:szCs w:val="24"/>
          <w:lang w:val="en-US"/>
        </w:rPr>
        <w:t>I</w:t>
      </w:r>
      <w:r w:rsidRPr="00D5319A">
        <w:rPr>
          <w:rFonts w:ascii="Arial" w:hAnsi="Arial" w:cs="Arial"/>
          <w:i/>
          <w:sz w:val="24"/>
          <w:szCs w:val="24"/>
        </w:rPr>
        <w:t xml:space="preserve"> фаза</w:t>
      </w:r>
      <w:r w:rsidRPr="00D5319A">
        <w:rPr>
          <w:rFonts w:ascii="Arial" w:hAnsi="Arial" w:cs="Arial"/>
          <w:sz w:val="24"/>
          <w:szCs w:val="24"/>
        </w:rPr>
        <w:t xml:space="preserve"> – 1-2 дня конкондартный подъем сегмента </w:t>
      </w:r>
      <w:r w:rsidRPr="00D5319A">
        <w:rPr>
          <w:rFonts w:ascii="Arial" w:hAnsi="Arial" w:cs="Arial"/>
          <w:sz w:val="24"/>
          <w:szCs w:val="24"/>
          <w:lang w:val="en-US"/>
        </w:rPr>
        <w:t>ST</w:t>
      </w:r>
      <w:r w:rsidRPr="00D5319A">
        <w:rPr>
          <w:rFonts w:ascii="Arial" w:hAnsi="Arial" w:cs="Arial"/>
          <w:sz w:val="24"/>
          <w:szCs w:val="24"/>
        </w:rPr>
        <w:t xml:space="preserve"> с вверх направленной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вогнутостью &lt; </w:t>
      </w:r>
      <w:smartTag w:uri="urn:schemas-microsoft-com:office:smarttags" w:element="metricconverter">
        <w:smartTagPr>
          <w:attr w:name="ProductID" w:val="5 мм"/>
        </w:smartTagPr>
        <w:r w:rsidRPr="00D5319A">
          <w:rPr>
            <w:rFonts w:ascii="Arial" w:hAnsi="Arial" w:cs="Arial"/>
            <w:sz w:val="24"/>
            <w:szCs w:val="24"/>
          </w:rPr>
          <w:t>5 мм</w:t>
        </w:r>
      </w:smartTag>
      <w:r w:rsidRPr="00D5319A">
        <w:rPr>
          <w:rFonts w:ascii="Arial" w:hAnsi="Arial" w:cs="Arial"/>
          <w:sz w:val="24"/>
          <w:szCs w:val="24"/>
        </w:rPr>
        <w:t xml:space="preserve"> во всех отведениях;</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w:t>
      </w:r>
      <w:r w:rsidRPr="00D5319A">
        <w:rPr>
          <w:rFonts w:ascii="Arial" w:hAnsi="Arial" w:cs="Arial"/>
          <w:i/>
          <w:sz w:val="24"/>
          <w:szCs w:val="24"/>
          <w:lang w:val="en-US"/>
        </w:rPr>
        <w:t>II</w:t>
      </w:r>
      <w:r w:rsidRPr="00D5319A">
        <w:rPr>
          <w:rFonts w:ascii="Arial" w:hAnsi="Arial" w:cs="Arial"/>
          <w:i/>
          <w:sz w:val="24"/>
          <w:szCs w:val="24"/>
        </w:rPr>
        <w:t xml:space="preserve"> фаза</w:t>
      </w:r>
      <w:r w:rsidRPr="00D5319A">
        <w:rPr>
          <w:rFonts w:ascii="Arial" w:hAnsi="Arial" w:cs="Arial"/>
          <w:sz w:val="24"/>
          <w:szCs w:val="24"/>
        </w:rPr>
        <w:t xml:space="preserve"> – сегмент </w:t>
      </w:r>
      <w:r w:rsidRPr="00D5319A">
        <w:rPr>
          <w:rFonts w:ascii="Arial" w:hAnsi="Arial" w:cs="Arial"/>
          <w:sz w:val="24"/>
          <w:szCs w:val="24"/>
          <w:lang w:val="en-US"/>
        </w:rPr>
        <w:t>ST</w:t>
      </w:r>
      <w:r w:rsidRPr="00D5319A">
        <w:rPr>
          <w:rFonts w:ascii="Arial" w:hAnsi="Arial" w:cs="Arial"/>
          <w:sz w:val="24"/>
          <w:szCs w:val="24"/>
        </w:rPr>
        <w:t xml:space="preserve"> приближается к изолинии, сгл</w:t>
      </w:r>
      <w:r w:rsidRPr="00D5319A">
        <w:rPr>
          <w:rFonts w:ascii="Arial" w:hAnsi="Arial" w:cs="Arial"/>
          <w:sz w:val="24"/>
          <w:szCs w:val="24"/>
        </w:rPr>
        <w:t>а</w:t>
      </w:r>
      <w:r w:rsidRPr="00D5319A">
        <w:rPr>
          <w:rFonts w:ascii="Arial" w:hAnsi="Arial" w:cs="Arial"/>
          <w:sz w:val="24"/>
          <w:szCs w:val="24"/>
        </w:rPr>
        <w:t>живание зубца Т;</w:t>
      </w:r>
    </w:p>
    <w:p w:rsidR="00F75B82" w:rsidRPr="00D5319A" w:rsidRDefault="00F75B82" w:rsidP="00F75B82">
      <w:pPr>
        <w:ind w:firstLine="567"/>
        <w:jc w:val="both"/>
        <w:rPr>
          <w:rFonts w:ascii="Arial" w:hAnsi="Arial" w:cs="Arial"/>
          <w:sz w:val="24"/>
          <w:szCs w:val="24"/>
        </w:rPr>
      </w:pPr>
      <w:r w:rsidRPr="00D5319A">
        <w:rPr>
          <w:rFonts w:ascii="Arial" w:hAnsi="Arial" w:cs="Arial"/>
          <w:i/>
          <w:sz w:val="24"/>
          <w:szCs w:val="24"/>
          <w:lang w:val="en-US"/>
        </w:rPr>
        <w:t>III</w:t>
      </w:r>
      <w:r w:rsidRPr="00D5319A">
        <w:rPr>
          <w:rFonts w:ascii="Arial" w:hAnsi="Arial" w:cs="Arial"/>
          <w:i/>
          <w:sz w:val="24"/>
          <w:szCs w:val="24"/>
        </w:rPr>
        <w:t xml:space="preserve"> фаза</w:t>
      </w:r>
      <w:r w:rsidRPr="00D5319A">
        <w:rPr>
          <w:rFonts w:ascii="Arial" w:hAnsi="Arial" w:cs="Arial"/>
          <w:sz w:val="24"/>
          <w:szCs w:val="24"/>
        </w:rPr>
        <w:t xml:space="preserve"> – через 10-15 дней – отрицательный зубец Т;</w:t>
      </w:r>
    </w:p>
    <w:p w:rsidR="00F75B82" w:rsidRPr="00D5319A" w:rsidRDefault="00F75B82" w:rsidP="00F75B82">
      <w:pPr>
        <w:ind w:firstLine="567"/>
        <w:jc w:val="both"/>
        <w:rPr>
          <w:rFonts w:ascii="Arial" w:hAnsi="Arial" w:cs="Arial"/>
          <w:sz w:val="24"/>
          <w:szCs w:val="24"/>
        </w:rPr>
      </w:pPr>
      <w:r w:rsidRPr="00D5319A">
        <w:rPr>
          <w:rFonts w:ascii="Arial" w:hAnsi="Arial" w:cs="Arial"/>
          <w:i/>
          <w:sz w:val="24"/>
          <w:szCs w:val="24"/>
          <w:lang w:val="en-US"/>
        </w:rPr>
        <w:t>IV</w:t>
      </w:r>
      <w:r w:rsidRPr="00D5319A">
        <w:rPr>
          <w:rFonts w:ascii="Arial" w:hAnsi="Arial" w:cs="Arial"/>
          <w:i/>
          <w:sz w:val="24"/>
          <w:szCs w:val="24"/>
        </w:rPr>
        <w:t xml:space="preserve"> фаза</w:t>
      </w:r>
      <w:r w:rsidRPr="00D5319A">
        <w:rPr>
          <w:rFonts w:ascii="Arial" w:hAnsi="Arial" w:cs="Arial"/>
          <w:sz w:val="24"/>
          <w:szCs w:val="24"/>
        </w:rPr>
        <w:t xml:space="preserve"> – зубец Т нормальный.</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ЭхоКГ</w:t>
      </w:r>
      <w:r w:rsidRPr="00D5319A">
        <w:rPr>
          <w:rFonts w:ascii="Arial" w:hAnsi="Arial" w:cs="Arial"/>
          <w:sz w:val="24"/>
          <w:szCs w:val="24"/>
        </w:rPr>
        <w:t xml:space="preserve"> – наличие фибрина в полости перикарда, утолщ</w:t>
      </w:r>
      <w:r w:rsidRPr="00D5319A">
        <w:rPr>
          <w:rFonts w:ascii="Arial" w:hAnsi="Arial" w:cs="Arial"/>
          <w:sz w:val="24"/>
          <w:szCs w:val="24"/>
        </w:rPr>
        <w:t>е</w:t>
      </w:r>
      <w:r w:rsidRPr="00D5319A">
        <w:rPr>
          <w:rFonts w:ascii="Arial" w:hAnsi="Arial" w:cs="Arial"/>
          <w:sz w:val="24"/>
          <w:szCs w:val="24"/>
        </w:rPr>
        <w:t>ние листков перикарда.</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caps/>
          <w:sz w:val="24"/>
          <w:szCs w:val="24"/>
        </w:rPr>
      </w:pPr>
      <w:r w:rsidRPr="00D5319A">
        <w:rPr>
          <w:rFonts w:ascii="Arial" w:hAnsi="Arial" w:cs="Arial"/>
          <w:b/>
          <w:caps/>
          <w:sz w:val="24"/>
          <w:szCs w:val="24"/>
        </w:rPr>
        <w:t>2) Синдром наличия жидкости в полости перикарда</w:t>
      </w:r>
    </w:p>
    <w:p w:rsidR="00F75B82" w:rsidRPr="00D5319A" w:rsidRDefault="00F75B82" w:rsidP="00F75B82">
      <w:pPr>
        <w:numPr>
          <w:ilvl w:val="0"/>
          <w:numId w:val="106"/>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Экссудативный перикардит.</w:t>
      </w:r>
    </w:p>
    <w:p w:rsidR="00F75B82" w:rsidRPr="00D5319A" w:rsidRDefault="00F75B82" w:rsidP="00F75B82">
      <w:pPr>
        <w:numPr>
          <w:ilvl w:val="0"/>
          <w:numId w:val="106"/>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Гидроперикард - при выраженной сердечной недостато</w:t>
      </w:r>
      <w:r w:rsidRPr="00D5319A">
        <w:rPr>
          <w:rFonts w:ascii="Arial" w:hAnsi="Arial" w:cs="Arial"/>
          <w:sz w:val="24"/>
          <w:szCs w:val="24"/>
        </w:rPr>
        <w:t>ч</w:t>
      </w:r>
      <w:r w:rsidRPr="00D5319A">
        <w:rPr>
          <w:rFonts w:ascii="Arial" w:hAnsi="Arial" w:cs="Arial"/>
          <w:sz w:val="24"/>
          <w:szCs w:val="24"/>
        </w:rPr>
        <w:t>ности, микседеме, после массивного облучения области сердца, при гипоальбум</w:t>
      </w:r>
      <w:r w:rsidRPr="00D5319A">
        <w:rPr>
          <w:rFonts w:ascii="Arial" w:hAnsi="Arial" w:cs="Arial"/>
          <w:sz w:val="24"/>
          <w:szCs w:val="24"/>
        </w:rPr>
        <w:t>и</w:t>
      </w:r>
      <w:r w:rsidRPr="00D5319A">
        <w:rPr>
          <w:rFonts w:ascii="Arial" w:hAnsi="Arial" w:cs="Arial"/>
          <w:sz w:val="24"/>
          <w:szCs w:val="24"/>
        </w:rPr>
        <w:t>немии.</w:t>
      </w:r>
    </w:p>
    <w:p w:rsidR="00F75B82" w:rsidRPr="00D5319A" w:rsidRDefault="00F75B82" w:rsidP="00F75B82">
      <w:pPr>
        <w:numPr>
          <w:ilvl w:val="0"/>
          <w:numId w:val="106"/>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Гемоперикард (кровь в полости перикарда) – при травме сердца, нарушении свертывания крови.</w:t>
      </w:r>
    </w:p>
    <w:p w:rsidR="00F75B82" w:rsidRPr="00D5319A" w:rsidRDefault="00F75B82" w:rsidP="00F75B82">
      <w:pPr>
        <w:numPr>
          <w:ilvl w:val="0"/>
          <w:numId w:val="106"/>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Хилоперикард (лимфа в полости перикарда) – при сдавлении, травме грудного лимфатического пр</w:t>
      </w:r>
      <w:r w:rsidRPr="00D5319A">
        <w:rPr>
          <w:rFonts w:ascii="Arial" w:hAnsi="Arial" w:cs="Arial"/>
          <w:sz w:val="24"/>
          <w:szCs w:val="24"/>
        </w:rPr>
        <w:t>о</w:t>
      </w:r>
      <w:r w:rsidRPr="00D5319A">
        <w:rPr>
          <w:rFonts w:ascii="Arial" w:hAnsi="Arial" w:cs="Arial"/>
          <w:sz w:val="24"/>
          <w:szCs w:val="24"/>
        </w:rPr>
        <w:t>тока.</w:t>
      </w:r>
    </w:p>
    <w:p w:rsidR="00F75B82" w:rsidRPr="00D5319A" w:rsidRDefault="00F75B82" w:rsidP="00F75B82">
      <w:pPr>
        <w:tabs>
          <w:tab w:val="num" w:pos="426"/>
        </w:tabs>
        <w:ind w:firstLine="567"/>
        <w:jc w:val="both"/>
        <w:rPr>
          <w:rFonts w:ascii="Arial" w:hAnsi="Arial" w:cs="Arial"/>
          <w:sz w:val="24"/>
          <w:szCs w:val="24"/>
        </w:rPr>
      </w:pPr>
    </w:p>
    <w:p w:rsidR="00F75B82" w:rsidRPr="00D5319A" w:rsidRDefault="00F75B82" w:rsidP="00F75B82">
      <w:pPr>
        <w:tabs>
          <w:tab w:val="num" w:pos="426"/>
        </w:tabs>
        <w:ind w:firstLine="567"/>
        <w:jc w:val="both"/>
        <w:rPr>
          <w:rFonts w:ascii="Arial" w:hAnsi="Arial" w:cs="Arial"/>
          <w:b/>
          <w:sz w:val="24"/>
          <w:szCs w:val="24"/>
        </w:rPr>
      </w:pPr>
      <w:r w:rsidRPr="00D5319A">
        <w:rPr>
          <w:rFonts w:ascii="Arial" w:hAnsi="Arial" w:cs="Arial"/>
          <w:b/>
          <w:sz w:val="24"/>
          <w:szCs w:val="24"/>
        </w:rPr>
        <w:t>Патогенез</w:t>
      </w:r>
    </w:p>
    <w:p w:rsidR="00F75B82" w:rsidRPr="00D5319A" w:rsidRDefault="00F75B82" w:rsidP="00F75B82">
      <w:pPr>
        <w:numPr>
          <w:ilvl w:val="0"/>
          <w:numId w:val="107"/>
        </w:numPr>
        <w:tabs>
          <w:tab w:val="clear" w:pos="1080"/>
          <w:tab w:val="num" w:pos="426"/>
        </w:tabs>
        <w:ind w:left="0" w:firstLine="567"/>
        <w:jc w:val="both"/>
        <w:rPr>
          <w:rFonts w:ascii="Arial" w:hAnsi="Arial" w:cs="Arial"/>
          <w:sz w:val="24"/>
          <w:szCs w:val="24"/>
        </w:rPr>
      </w:pPr>
      <w:r w:rsidRPr="00D5319A">
        <w:rPr>
          <w:rFonts w:ascii="Arial" w:hAnsi="Arial" w:cs="Arial"/>
          <w:sz w:val="24"/>
          <w:szCs w:val="24"/>
        </w:rPr>
        <w:t>Нарушение гемодинамики рефлекторно и вследствие мех</w:t>
      </w:r>
      <w:r w:rsidRPr="00D5319A">
        <w:rPr>
          <w:rFonts w:ascii="Arial" w:hAnsi="Arial" w:cs="Arial"/>
          <w:sz w:val="24"/>
          <w:szCs w:val="24"/>
        </w:rPr>
        <w:t>а</w:t>
      </w:r>
      <w:r w:rsidRPr="00D5319A">
        <w:rPr>
          <w:rFonts w:ascii="Arial" w:hAnsi="Arial" w:cs="Arial"/>
          <w:sz w:val="24"/>
          <w:szCs w:val="24"/>
        </w:rPr>
        <w:t>нического ограничения насосной функции сердца (уменьшение диастолического наполнения желудочков), отсюда, падение АД, венозный застой.</w:t>
      </w:r>
    </w:p>
    <w:p w:rsidR="00F75B82" w:rsidRPr="00D5319A" w:rsidRDefault="00F75B82" w:rsidP="00F75B82">
      <w:pPr>
        <w:numPr>
          <w:ilvl w:val="0"/>
          <w:numId w:val="107"/>
        </w:numPr>
        <w:tabs>
          <w:tab w:val="clear" w:pos="1080"/>
          <w:tab w:val="num" w:pos="426"/>
        </w:tabs>
        <w:ind w:left="0" w:firstLine="567"/>
        <w:jc w:val="both"/>
        <w:rPr>
          <w:rFonts w:ascii="Arial" w:hAnsi="Arial" w:cs="Arial"/>
          <w:sz w:val="24"/>
          <w:szCs w:val="24"/>
        </w:rPr>
      </w:pPr>
      <w:r w:rsidRPr="00D5319A">
        <w:rPr>
          <w:rFonts w:ascii="Arial" w:hAnsi="Arial" w:cs="Arial"/>
          <w:sz w:val="24"/>
          <w:szCs w:val="24"/>
        </w:rPr>
        <w:t>Сдавление полых вен экссудатом – самое высокое венозное давление.</w:t>
      </w:r>
    </w:p>
    <w:p w:rsidR="00F75B82" w:rsidRPr="00D5319A" w:rsidRDefault="00F75B82" w:rsidP="00F75B82">
      <w:pPr>
        <w:numPr>
          <w:ilvl w:val="0"/>
          <w:numId w:val="107"/>
        </w:numPr>
        <w:tabs>
          <w:tab w:val="clear" w:pos="1080"/>
          <w:tab w:val="num" w:pos="426"/>
        </w:tabs>
        <w:ind w:left="0" w:firstLine="567"/>
        <w:jc w:val="both"/>
        <w:rPr>
          <w:rFonts w:ascii="Arial" w:hAnsi="Arial" w:cs="Arial"/>
          <w:sz w:val="24"/>
          <w:szCs w:val="24"/>
        </w:rPr>
      </w:pPr>
      <w:r w:rsidRPr="00D5319A">
        <w:rPr>
          <w:rFonts w:ascii="Arial" w:hAnsi="Arial" w:cs="Arial"/>
          <w:sz w:val="24"/>
          <w:szCs w:val="24"/>
        </w:rPr>
        <w:t>Сдавление других органов средостения.</w:t>
      </w:r>
    </w:p>
    <w:p w:rsidR="00F75B82" w:rsidRPr="00D5319A" w:rsidRDefault="00F75B82" w:rsidP="00F75B82">
      <w:pPr>
        <w:tabs>
          <w:tab w:val="num" w:pos="426"/>
        </w:tabs>
        <w:ind w:firstLine="567"/>
        <w:jc w:val="both"/>
        <w:rPr>
          <w:rFonts w:ascii="Arial" w:hAnsi="Arial" w:cs="Arial"/>
          <w:sz w:val="24"/>
          <w:szCs w:val="24"/>
        </w:rPr>
      </w:pPr>
    </w:p>
    <w:p w:rsidR="00F75B82" w:rsidRPr="00D5319A" w:rsidRDefault="00F75B82" w:rsidP="00F75B82">
      <w:pPr>
        <w:tabs>
          <w:tab w:val="num" w:pos="426"/>
        </w:tabs>
        <w:ind w:firstLine="567"/>
        <w:jc w:val="both"/>
        <w:rPr>
          <w:rFonts w:ascii="Arial" w:hAnsi="Arial" w:cs="Arial"/>
          <w:sz w:val="24"/>
          <w:szCs w:val="24"/>
        </w:rPr>
      </w:pPr>
      <w:r w:rsidRPr="00D5319A">
        <w:rPr>
          <w:rFonts w:ascii="Arial" w:hAnsi="Arial" w:cs="Arial"/>
          <w:sz w:val="24"/>
          <w:szCs w:val="24"/>
        </w:rPr>
        <w:t xml:space="preserve"> Выраженность клинической симптоматики зависит от объема выпота и скорости его нарастании (максимально выражена при быстром скоплении большого количества вып</w:t>
      </w:r>
      <w:r w:rsidRPr="00D5319A">
        <w:rPr>
          <w:rFonts w:ascii="Arial" w:hAnsi="Arial" w:cs="Arial"/>
          <w:sz w:val="24"/>
          <w:szCs w:val="24"/>
        </w:rPr>
        <w:t>о</w:t>
      </w:r>
      <w:r w:rsidRPr="00D5319A">
        <w:rPr>
          <w:rFonts w:ascii="Arial" w:hAnsi="Arial" w:cs="Arial"/>
          <w:sz w:val="24"/>
          <w:szCs w:val="24"/>
        </w:rPr>
        <w:t>та).</w:t>
      </w:r>
    </w:p>
    <w:p w:rsidR="00F75B82" w:rsidRPr="00D5319A" w:rsidRDefault="00F75B82" w:rsidP="00F75B82">
      <w:pPr>
        <w:tabs>
          <w:tab w:val="num" w:pos="426"/>
        </w:tabs>
        <w:ind w:firstLine="567"/>
        <w:jc w:val="both"/>
        <w:rPr>
          <w:rFonts w:ascii="Arial" w:hAnsi="Arial" w:cs="Arial"/>
          <w:b/>
          <w:sz w:val="24"/>
          <w:szCs w:val="24"/>
        </w:rPr>
      </w:pPr>
      <w:r w:rsidRPr="00D5319A">
        <w:rPr>
          <w:rFonts w:ascii="Arial" w:hAnsi="Arial" w:cs="Arial"/>
          <w:b/>
          <w:sz w:val="24"/>
          <w:szCs w:val="24"/>
        </w:rPr>
        <w:t>Клинические проявления</w:t>
      </w:r>
    </w:p>
    <w:p w:rsidR="00F75B82" w:rsidRPr="00D5319A" w:rsidRDefault="00F75B82" w:rsidP="00F75B82">
      <w:pPr>
        <w:tabs>
          <w:tab w:val="num" w:pos="426"/>
        </w:tabs>
        <w:ind w:firstLine="567"/>
        <w:jc w:val="both"/>
        <w:rPr>
          <w:rFonts w:ascii="Arial" w:hAnsi="Arial" w:cs="Arial"/>
          <w:b/>
          <w:sz w:val="24"/>
          <w:szCs w:val="24"/>
        </w:rPr>
      </w:pPr>
      <w:r w:rsidRPr="00D5319A">
        <w:rPr>
          <w:rFonts w:ascii="Arial" w:hAnsi="Arial" w:cs="Arial"/>
          <w:b/>
          <w:sz w:val="24"/>
          <w:szCs w:val="24"/>
        </w:rPr>
        <w:t>Жалобы</w:t>
      </w:r>
    </w:p>
    <w:p w:rsidR="00F75B82" w:rsidRPr="00D5319A" w:rsidRDefault="00F75B82" w:rsidP="00F75B82">
      <w:pPr>
        <w:numPr>
          <w:ilvl w:val="0"/>
          <w:numId w:val="108"/>
        </w:numPr>
        <w:tabs>
          <w:tab w:val="clear" w:pos="1080"/>
          <w:tab w:val="num" w:pos="426"/>
        </w:tabs>
        <w:ind w:left="0" w:firstLine="567"/>
        <w:jc w:val="both"/>
        <w:rPr>
          <w:rFonts w:ascii="Arial" w:hAnsi="Arial" w:cs="Arial"/>
          <w:sz w:val="24"/>
          <w:szCs w:val="24"/>
        </w:rPr>
      </w:pPr>
      <w:r w:rsidRPr="00D5319A">
        <w:rPr>
          <w:rFonts w:ascii="Arial" w:hAnsi="Arial" w:cs="Arial"/>
          <w:sz w:val="24"/>
          <w:szCs w:val="24"/>
        </w:rPr>
        <w:t>Нарастающая одышка.</w:t>
      </w:r>
    </w:p>
    <w:p w:rsidR="00F75B82" w:rsidRPr="00D5319A" w:rsidRDefault="00F75B82" w:rsidP="00F75B82">
      <w:pPr>
        <w:numPr>
          <w:ilvl w:val="0"/>
          <w:numId w:val="108"/>
        </w:numPr>
        <w:tabs>
          <w:tab w:val="clear" w:pos="1080"/>
          <w:tab w:val="num" w:pos="426"/>
        </w:tabs>
        <w:ind w:left="0" w:firstLine="567"/>
        <w:jc w:val="both"/>
        <w:rPr>
          <w:rFonts w:ascii="Arial" w:hAnsi="Arial" w:cs="Arial"/>
          <w:sz w:val="24"/>
          <w:szCs w:val="24"/>
        </w:rPr>
      </w:pPr>
      <w:r w:rsidRPr="00D5319A">
        <w:rPr>
          <w:rFonts w:ascii="Arial" w:hAnsi="Arial" w:cs="Arial"/>
          <w:sz w:val="24"/>
          <w:szCs w:val="24"/>
        </w:rPr>
        <w:t>Мучительные приступы слабости, страх смерти (п</w:t>
      </w:r>
      <w:r w:rsidRPr="00D5319A">
        <w:rPr>
          <w:rFonts w:ascii="Arial" w:hAnsi="Arial" w:cs="Arial"/>
          <w:sz w:val="24"/>
          <w:szCs w:val="24"/>
        </w:rPr>
        <w:t>а</w:t>
      </w:r>
      <w:r w:rsidRPr="00D5319A">
        <w:rPr>
          <w:rFonts w:ascii="Arial" w:hAnsi="Arial" w:cs="Arial"/>
          <w:sz w:val="24"/>
          <w:szCs w:val="24"/>
        </w:rPr>
        <w:t>дение АД).</w:t>
      </w:r>
    </w:p>
    <w:p w:rsidR="00F75B82" w:rsidRPr="00D5319A" w:rsidRDefault="00F75B82" w:rsidP="00F75B82">
      <w:pPr>
        <w:numPr>
          <w:ilvl w:val="0"/>
          <w:numId w:val="108"/>
        </w:numPr>
        <w:tabs>
          <w:tab w:val="clear" w:pos="1080"/>
          <w:tab w:val="num" w:pos="426"/>
        </w:tabs>
        <w:ind w:left="0" w:firstLine="567"/>
        <w:jc w:val="both"/>
        <w:rPr>
          <w:rFonts w:ascii="Arial" w:hAnsi="Arial" w:cs="Arial"/>
          <w:sz w:val="24"/>
          <w:szCs w:val="24"/>
        </w:rPr>
      </w:pPr>
      <w:r w:rsidRPr="00D5319A">
        <w:rPr>
          <w:rFonts w:ascii="Arial" w:hAnsi="Arial" w:cs="Arial"/>
          <w:sz w:val="24"/>
          <w:szCs w:val="24"/>
        </w:rPr>
        <w:t>Сухой «лающий» кашель - сдавление трахеи.</w:t>
      </w:r>
    </w:p>
    <w:p w:rsidR="00F75B82" w:rsidRPr="00D5319A" w:rsidRDefault="00F75B82" w:rsidP="00F75B82">
      <w:pPr>
        <w:numPr>
          <w:ilvl w:val="0"/>
          <w:numId w:val="108"/>
        </w:numPr>
        <w:tabs>
          <w:tab w:val="clear" w:pos="1080"/>
          <w:tab w:val="num" w:pos="426"/>
        </w:tabs>
        <w:ind w:left="0" w:firstLine="567"/>
        <w:jc w:val="both"/>
        <w:rPr>
          <w:rFonts w:ascii="Arial" w:hAnsi="Arial" w:cs="Arial"/>
          <w:sz w:val="24"/>
          <w:szCs w:val="24"/>
        </w:rPr>
      </w:pPr>
      <w:r w:rsidRPr="00D5319A">
        <w:rPr>
          <w:rFonts w:ascii="Arial" w:hAnsi="Arial" w:cs="Arial"/>
          <w:sz w:val="24"/>
          <w:szCs w:val="24"/>
        </w:rPr>
        <w:t>Дисфагия – сдавление пищевода.</w:t>
      </w:r>
    </w:p>
    <w:p w:rsidR="00F75B82" w:rsidRPr="00D5319A" w:rsidRDefault="00F75B82" w:rsidP="00F75B82">
      <w:pPr>
        <w:numPr>
          <w:ilvl w:val="0"/>
          <w:numId w:val="108"/>
        </w:numPr>
        <w:tabs>
          <w:tab w:val="clear" w:pos="1080"/>
          <w:tab w:val="num" w:pos="426"/>
        </w:tabs>
        <w:ind w:left="0" w:firstLine="567"/>
        <w:jc w:val="both"/>
        <w:rPr>
          <w:rFonts w:ascii="Arial" w:hAnsi="Arial" w:cs="Arial"/>
          <w:spacing w:val="-6"/>
          <w:sz w:val="24"/>
          <w:szCs w:val="24"/>
        </w:rPr>
      </w:pPr>
      <w:r w:rsidRPr="00D5319A">
        <w:rPr>
          <w:rFonts w:ascii="Arial" w:hAnsi="Arial" w:cs="Arial"/>
          <w:spacing w:val="-6"/>
          <w:sz w:val="24"/>
          <w:szCs w:val="24"/>
        </w:rPr>
        <w:t>Осиплость голоса – сдавление возвратного гортанного не</w:t>
      </w:r>
      <w:r w:rsidRPr="00D5319A">
        <w:rPr>
          <w:rFonts w:ascii="Arial" w:hAnsi="Arial" w:cs="Arial"/>
          <w:spacing w:val="-6"/>
          <w:sz w:val="24"/>
          <w:szCs w:val="24"/>
        </w:rPr>
        <w:t>р</w:t>
      </w:r>
      <w:r w:rsidRPr="00D5319A">
        <w:rPr>
          <w:rFonts w:ascii="Arial" w:hAnsi="Arial" w:cs="Arial"/>
          <w:spacing w:val="-6"/>
          <w:sz w:val="24"/>
          <w:szCs w:val="24"/>
        </w:rPr>
        <w:t>ва.</w:t>
      </w:r>
    </w:p>
    <w:p w:rsidR="00F75B82" w:rsidRPr="00D5319A" w:rsidRDefault="00F75B82" w:rsidP="00F75B82">
      <w:pPr>
        <w:numPr>
          <w:ilvl w:val="0"/>
          <w:numId w:val="108"/>
        </w:numPr>
        <w:tabs>
          <w:tab w:val="clear" w:pos="1080"/>
          <w:tab w:val="num" w:pos="426"/>
        </w:tabs>
        <w:ind w:left="0" w:firstLine="567"/>
        <w:jc w:val="both"/>
        <w:rPr>
          <w:rFonts w:ascii="Arial" w:hAnsi="Arial" w:cs="Arial"/>
          <w:sz w:val="24"/>
          <w:szCs w:val="24"/>
        </w:rPr>
      </w:pPr>
      <w:r w:rsidRPr="00D5319A">
        <w:rPr>
          <w:rFonts w:ascii="Arial" w:hAnsi="Arial" w:cs="Arial"/>
          <w:sz w:val="24"/>
          <w:szCs w:val="24"/>
        </w:rPr>
        <w:t>Синдром интоксикации при воспалительном пор</w:t>
      </w:r>
      <w:r w:rsidRPr="00D5319A">
        <w:rPr>
          <w:rFonts w:ascii="Arial" w:hAnsi="Arial" w:cs="Arial"/>
          <w:sz w:val="24"/>
          <w:szCs w:val="24"/>
        </w:rPr>
        <w:t>а</w:t>
      </w:r>
      <w:r w:rsidRPr="00D5319A">
        <w:rPr>
          <w:rFonts w:ascii="Arial" w:hAnsi="Arial" w:cs="Arial"/>
          <w:sz w:val="24"/>
          <w:szCs w:val="24"/>
        </w:rPr>
        <w:t>жении.</w:t>
      </w:r>
    </w:p>
    <w:p w:rsidR="00F75B82" w:rsidRPr="00D5319A" w:rsidRDefault="00F75B82" w:rsidP="00F75B82">
      <w:pPr>
        <w:tabs>
          <w:tab w:val="num" w:pos="426"/>
        </w:tabs>
        <w:ind w:firstLine="567"/>
        <w:jc w:val="both"/>
        <w:rPr>
          <w:rFonts w:ascii="Arial" w:hAnsi="Arial" w:cs="Arial"/>
          <w:b/>
          <w:sz w:val="24"/>
          <w:szCs w:val="24"/>
        </w:rPr>
      </w:pPr>
      <w:r w:rsidRPr="00D5319A">
        <w:rPr>
          <w:rFonts w:ascii="Arial" w:hAnsi="Arial" w:cs="Arial"/>
          <w:b/>
          <w:sz w:val="24"/>
          <w:szCs w:val="24"/>
        </w:rPr>
        <w:t>Общий осмотр</w:t>
      </w:r>
    </w:p>
    <w:p w:rsidR="00F75B82" w:rsidRPr="00D5319A" w:rsidRDefault="00F75B82" w:rsidP="00F75B82">
      <w:pPr>
        <w:numPr>
          <w:ilvl w:val="0"/>
          <w:numId w:val="109"/>
        </w:numPr>
        <w:tabs>
          <w:tab w:val="clear" w:pos="1080"/>
          <w:tab w:val="num" w:pos="426"/>
        </w:tabs>
        <w:ind w:left="0" w:firstLine="567"/>
        <w:jc w:val="both"/>
        <w:rPr>
          <w:rFonts w:ascii="Arial" w:hAnsi="Arial" w:cs="Arial"/>
          <w:sz w:val="24"/>
          <w:szCs w:val="24"/>
        </w:rPr>
      </w:pPr>
      <w:r w:rsidRPr="00D5319A">
        <w:rPr>
          <w:rFonts w:ascii="Arial" w:hAnsi="Arial" w:cs="Arial"/>
          <w:sz w:val="24"/>
          <w:szCs w:val="24"/>
        </w:rPr>
        <w:t>Вынужденное положение, сидя (ортопноэ): при нараста</w:t>
      </w:r>
      <w:r w:rsidRPr="00D5319A">
        <w:rPr>
          <w:rFonts w:ascii="Arial" w:hAnsi="Arial" w:cs="Arial"/>
          <w:sz w:val="24"/>
          <w:szCs w:val="24"/>
        </w:rPr>
        <w:t>ю</w:t>
      </w:r>
      <w:r w:rsidRPr="00D5319A">
        <w:rPr>
          <w:rFonts w:ascii="Arial" w:hAnsi="Arial" w:cs="Arial"/>
          <w:sz w:val="24"/>
          <w:szCs w:val="24"/>
        </w:rPr>
        <w:t>щей тампонаде больной сидит с наклоном вперед, опираясь лбом на подушку (поза Брейтмана) либо встает на колени и прижимается лбом и плечами к подушке («поза глубокого п</w:t>
      </w:r>
      <w:r w:rsidRPr="00D5319A">
        <w:rPr>
          <w:rFonts w:ascii="Arial" w:hAnsi="Arial" w:cs="Arial"/>
          <w:sz w:val="24"/>
          <w:szCs w:val="24"/>
        </w:rPr>
        <w:t>о</w:t>
      </w:r>
      <w:r w:rsidRPr="00D5319A">
        <w:rPr>
          <w:rFonts w:ascii="Arial" w:hAnsi="Arial" w:cs="Arial"/>
          <w:sz w:val="24"/>
          <w:szCs w:val="24"/>
        </w:rPr>
        <w:t>клона»).</w:t>
      </w:r>
    </w:p>
    <w:p w:rsidR="00F75B82" w:rsidRPr="00D5319A" w:rsidRDefault="00F75B82" w:rsidP="00F75B82">
      <w:pPr>
        <w:numPr>
          <w:ilvl w:val="0"/>
          <w:numId w:val="109"/>
        </w:numPr>
        <w:tabs>
          <w:tab w:val="clear" w:pos="1080"/>
          <w:tab w:val="num" w:pos="426"/>
        </w:tabs>
        <w:ind w:left="0" w:firstLine="567"/>
        <w:jc w:val="both"/>
        <w:rPr>
          <w:rFonts w:ascii="Arial" w:hAnsi="Arial" w:cs="Arial"/>
          <w:sz w:val="24"/>
          <w:szCs w:val="24"/>
        </w:rPr>
      </w:pPr>
      <w:r w:rsidRPr="00D5319A">
        <w:rPr>
          <w:rFonts w:ascii="Arial" w:hAnsi="Arial" w:cs="Arial"/>
          <w:sz w:val="24"/>
          <w:szCs w:val="24"/>
        </w:rPr>
        <w:t>Периоды нарушения сознания.</w:t>
      </w:r>
    </w:p>
    <w:p w:rsidR="00F75B82" w:rsidRPr="00D5319A" w:rsidRDefault="00F75B82" w:rsidP="00F75B82">
      <w:pPr>
        <w:numPr>
          <w:ilvl w:val="0"/>
          <w:numId w:val="109"/>
        </w:numPr>
        <w:tabs>
          <w:tab w:val="clear" w:pos="1080"/>
          <w:tab w:val="num" w:pos="426"/>
        </w:tabs>
        <w:ind w:left="0" w:firstLine="567"/>
        <w:jc w:val="both"/>
        <w:rPr>
          <w:rFonts w:ascii="Arial" w:hAnsi="Arial" w:cs="Arial"/>
          <w:sz w:val="24"/>
          <w:szCs w:val="24"/>
        </w:rPr>
      </w:pPr>
      <w:r w:rsidRPr="00D5319A">
        <w:rPr>
          <w:rFonts w:ascii="Arial" w:hAnsi="Arial" w:cs="Arial"/>
          <w:sz w:val="24"/>
          <w:szCs w:val="24"/>
        </w:rPr>
        <w:t>Синевато-бледная окраска кожи и слизистых.</w:t>
      </w:r>
    </w:p>
    <w:p w:rsidR="00F75B82" w:rsidRPr="00D5319A" w:rsidRDefault="00F75B82" w:rsidP="00F75B82">
      <w:pPr>
        <w:numPr>
          <w:ilvl w:val="0"/>
          <w:numId w:val="109"/>
        </w:numPr>
        <w:tabs>
          <w:tab w:val="clear" w:pos="1080"/>
          <w:tab w:val="num" w:pos="426"/>
        </w:tabs>
        <w:ind w:left="0" w:firstLine="567"/>
        <w:jc w:val="both"/>
        <w:rPr>
          <w:rFonts w:ascii="Arial" w:hAnsi="Arial" w:cs="Arial"/>
          <w:sz w:val="24"/>
          <w:szCs w:val="24"/>
        </w:rPr>
      </w:pPr>
      <w:r w:rsidRPr="00D5319A">
        <w:rPr>
          <w:rFonts w:ascii="Arial" w:hAnsi="Arial" w:cs="Arial"/>
          <w:sz w:val="24"/>
          <w:szCs w:val="24"/>
        </w:rPr>
        <w:t>Синдром сдавления верхней полой вены – более в</w:t>
      </w:r>
      <w:r w:rsidRPr="00D5319A">
        <w:rPr>
          <w:rFonts w:ascii="Arial" w:hAnsi="Arial" w:cs="Arial"/>
          <w:sz w:val="24"/>
          <w:szCs w:val="24"/>
        </w:rPr>
        <w:t>ы</w:t>
      </w:r>
      <w:r w:rsidRPr="00D5319A">
        <w:rPr>
          <w:rFonts w:ascii="Arial" w:hAnsi="Arial" w:cs="Arial"/>
          <w:sz w:val="24"/>
          <w:szCs w:val="24"/>
        </w:rPr>
        <w:t>ражен в горизонтальном положении:</w:t>
      </w:r>
    </w:p>
    <w:p w:rsidR="00F75B82" w:rsidRPr="00D5319A" w:rsidRDefault="00F75B82" w:rsidP="00F75B82">
      <w:pPr>
        <w:tabs>
          <w:tab w:val="num" w:pos="426"/>
        </w:tabs>
        <w:ind w:firstLine="567"/>
        <w:jc w:val="both"/>
        <w:rPr>
          <w:rFonts w:ascii="Arial" w:hAnsi="Arial" w:cs="Arial"/>
          <w:sz w:val="24"/>
          <w:szCs w:val="24"/>
        </w:rPr>
      </w:pPr>
      <w:r w:rsidRPr="00D5319A">
        <w:rPr>
          <w:rFonts w:ascii="Arial" w:hAnsi="Arial" w:cs="Arial"/>
          <w:sz w:val="24"/>
          <w:szCs w:val="24"/>
        </w:rPr>
        <w:t>- набухание шейных вен, пульсация отсутствует;</w:t>
      </w:r>
    </w:p>
    <w:p w:rsidR="00F75B82" w:rsidRPr="00D5319A" w:rsidRDefault="00F75B82" w:rsidP="00F75B82">
      <w:pPr>
        <w:tabs>
          <w:tab w:val="num" w:pos="426"/>
        </w:tabs>
        <w:ind w:firstLine="567"/>
        <w:jc w:val="both"/>
        <w:rPr>
          <w:rFonts w:ascii="Arial" w:hAnsi="Arial" w:cs="Arial"/>
          <w:spacing w:val="-6"/>
          <w:sz w:val="24"/>
          <w:szCs w:val="24"/>
        </w:rPr>
      </w:pPr>
      <w:r w:rsidRPr="00D5319A">
        <w:rPr>
          <w:rFonts w:ascii="Arial" w:hAnsi="Arial" w:cs="Arial"/>
          <w:sz w:val="24"/>
          <w:szCs w:val="24"/>
        </w:rPr>
        <w:t xml:space="preserve"> - </w:t>
      </w:r>
      <w:r w:rsidRPr="00D5319A">
        <w:rPr>
          <w:rFonts w:ascii="Arial" w:hAnsi="Arial" w:cs="Arial"/>
          <w:spacing w:val="-6"/>
          <w:sz w:val="24"/>
          <w:szCs w:val="24"/>
        </w:rPr>
        <w:t>отечность лица и шеи («консульская голова», воротник Ст</w:t>
      </w:r>
      <w:r w:rsidRPr="00D5319A">
        <w:rPr>
          <w:rFonts w:ascii="Arial" w:hAnsi="Arial" w:cs="Arial"/>
          <w:spacing w:val="-6"/>
          <w:sz w:val="24"/>
          <w:szCs w:val="24"/>
        </w:rPr>
        <w:t>о</w:t>
      </w:r>
      <w:r w:rsidRPr="00D5319A">
        <w:rPr>
          <w:rFonts w:ascii="Arial" w:hAnsi="Arial" w:cs="Arial"/>
          <w:spacing w:val="-6"/>
          <w:sz w:val="24"/>
          <w:szCs w:val="24"/>
        </w:rPr>
        <w:t>кса);</w:t>
      </w:r>
    </w:p>
    <w:p w:rsidR="00F75B82" w:rsidRPr="00D5319A" w:rsidRDefault="00F75B82" w:rsidP="00F75B82">
      <w:pPr>
        <w:tabs>
          <w:tab w:val="num" w:pos="426"/>
        </w:tabs>
        <w:ind w:firstLine="567"/>
        <w:jc w:val="both"/>
        <w:rPr>
          <w:rFonts w:ascii="Arial" w:hAnsi="Arial" w:cs="Arial"/>
          <w:sz w:val="24"/>
          <w:szCs w:val="24"/>
        </w:rPr>
      </w:pPr>
      <w:r w:rsidRPr="00D5319A">
        <w:rPr>
          <w:rFonts w:ascii="Arial" w:hAnsi="Arial" w:cs="Arial"/>
          <w:sz w:val="24"/>
          <w:szCs w:val="24"/>
        </w:rPr>
        <w:t xml:space="preserve"> - отечность и синюшность одной руки, чаще л</w:t>
      </w:r>
      <w:r w:rsidRPr="00D5319A">
        <w:rPr>
          <w:rFonts w:ascii="Arial" w:hAnsi="Arial" w:cs="Arial"/>
          <w:sz w:val="24"/>
          <w:szCs w:val="24"/>
        </w:rPr>
        <w:t>е</w:t>
      </w:r>
      <w:r w:rsidRPr="00D5319A">
        <w:rPr>
          <w:rFonts w:ascii="Arial" w:hAnsi="Arial" w:cs="Arial"/>
          <w:sz w:val="24"/>
          <w:szCs w:val="24"/>
        </w:rPr>
        <w:t>вой.</w:t>
      </w:r>
    </w:p>
    <w:p w:rsidR="00F75B82" w:rsidRPr="00D5319A" w:rsidRDefault="00F75B82" w:rsidP="00F75B82">
      <w:pPr>
        <w:numPr>
          <w:ilvl w:val="0"/>
          <w:numId w:val="112"/>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Синдром сдавления нижней полой вены – более выр</w:t>
      </w:r>
      <w:r w:rsidRPr="00D5319A">
        <w:rPr>
          <w:rFonts w:ascii="Arial" w:hAnsi="Arial" w:cs="Arial"/>
          <w:sz w:val="24"/>
          <w:szCs w:val="24"/>
        </w:rPr>
        <w:t>а</w:t>
      </w:r>
      <w:r w:rsidRPr="00D5319A">
        <w:rPr>
          <w:rFonts w:ascii="Arial" w:hAnsi="Arial" w:cs="Arial"/>
          <w:sz w:val="24"/>
          <w:szCs w:val="24"/>
        </w:rPr>
        <w:t>жен в вертикальном положении:</w:t>
      </w:r>
    </w:p>
    <w:p w:rsidR="00F75B82" w:rsidRPr="00D5319A" w:rsidRDefault="00F75B82" w:rsidP="00F75B82">
      <w:pPr>
        <w:tabs>
          <w:tab w:val="num" w:pos="426"/>
        </w:tabs>
        <w:ind w:firstLine="567"/>
        <w:jc w:val="both"/>
        <w:rPr>
          <w:rFonts w:ascii="Arial" w:hAnsi="Arial" w:cs="Arial"/>
          <w:sz w:val="24"/>
          <w:szCs w:val="24"/>
        </w:rPr>
      </w:pPr>
      <w:r w:rsidRPr="00D5319A">
        <w:rPr>
          <w:rFonts w:ascii="Arial" w:hAnsi="Arial" w:cs="Arial"/>
          <w:sz w:val="24"/>
          <w:szCs w:val="24"/>
        </w:rPr>
        <w:t>- отеки на ногах, исчезающие в горизонтальном п</w:t>
      </w:r>
      <w:r w:rsidRPr="00D5319A">
        <w:rPr>
          <w:rFonts w:ascii="Arial" w:hAnsi="Arial" w:cs="Arial"/>
          <w:sz w:val="24"/>
          <w:szCs w:val="24"/>
        </w:rPr>
        <w:t>о</w:t>
      </w:r>
      <w:r w:rsidRPr="00D5319A">
        <w:rPr>
          <w:rFonts w:ascii="Arial" w:hAnsi="Arial" w:cs="Arial"/>
          <w:sz w:val="24"/>
          <w:szCs w:val="24"/>
        </w:rPr>
        <w:t>ложении.</w:t>
      </w:r>
    </w:p>
    <w:p w:rsidR="00F75B82" w:rsidRPr="00D5319A" w:rsidRDefault="00F75B82" w:rsidP="00F75B82">
      <w:pPr>
        <w:tabs>
          <w:tab w:val="num" w:pos="426"/>
        </w:tabs>
        <w:ind w:firstLine="567"/>
        <w:jc w:val="both"/>
        <w:rPr>
          <w:rFonts w:ascii="Arial" w:hAnsi="Arial" w:cs="Arial"/>
          <w:sz w:val="24"/>
          <w:szCs w:val="24"/>
        </w:rPr>
      </w:pPr>
    </w:p>
    <w:p w:rsidR="00F75B82" w:rsidRPr="00D5319A" w:rsidRDefault="00F75B82" w:rsidP="00F75B82">
      <w:pPr>
        <w:tabs>
          <w:tab w:val="num" w:pos="426"/>
        </w:tabs>
        <w:ind w:firstLine="567"/>
        <w:jc w:val="both"/>
        <w:rPr>
          <w:rFonts w:ascii="Arial" w:hAnsi="Arial" w:cs="Arial"/>
          <w:b/>
          <w:sz w:val="24"/>
          <w:szCs w:val="24"/>
        </w:rPr>
      </w:pPr>
      <w:r w:rsidRPr="00D5319A">
        <w:rPr>
          <w:rFonts w:ascii="Arial" w:hAnsi="Arial" w:cs="Arial"/>
          <w:b/>
          <w:sz w:val="24"/>
          <w:szCs w:val="24"/>
        </w:rPr>
        <w:t>Исследование органов дыхания:</w:t>
      </w:r>
    </w:p>
    <w:p w:rsidR="00F75B82" w:rsidRPr="00D5319A" w:rsidRDefault="00F75B82" w:rsidP="00F75B82">
      <w:pPr>
        <w:numPr>
          <w:ilvl w:val="0"/>
          <w:numId w:val="112"/>
        </w:numPr>
        <w:tabs>
          <w:tab w:val="num" w:pos="426"/>
        </w:tabs>
        <w:ind w:left="0" w:firstLine="567"/>
        <w:jc w:val="both"/>
        <w:rPr>
          <w:rFonts w:ascii="Arial" w:hAnsi="Arial" w:cs="Arial"/>
          <w:sz w:val="24"/>
          <w:szCs w:val="24"/>
        </w:rPr>
      </w:pPr>
      <w:r w:rsidRPr="00D5319A">
        <w:rPr>
          <w:rFonts w:ascii="Arial" w:hAnsi="Arial" w:cs="Arial"/>
          <w:sz w:val="24"/>
          <w:szCs w:val="24"/>
        </w:rPr>
        <w:t>Коллапс нижней доли левого легкого (сдавление выпотом), проявления уходят при наклоне тул</w:t>
      </w:r>
      <w:r w:rsidRPr="00D5319A">
        <w:rPr>
          <w:rFonts w:ascii="Arial" w:hAnsi="Arial" w:cs="Arial"/>
          <w:sz w:val="24"/>
          <w:szCs w:val="24"/>
        </w:rPr>
        <w:t>о</w:t>
      </w:r>
      <w:r w:rsidRPr="00D5319A">
        <w:rPr>
          <w:rFonts w:ascii="Arial" w:hAnsi="Arial" w:cs="Arial"/>
          <w:sz w:val="24"/>
          <w:szCs w:val="24"/>
        </w:rPr>
        <w:t>вища вперед.</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Исследование сердечно-сосудистой системы</w:t>
      </w:r>
    </w:p>
    <w:p w:rsidR="00F75B82" w:rsidRPr="00D5319A" w:rsidRDefault="00F75B82" w:rsidP="00F75B82">
      <w:pPr>
        <w:numPr>
          <w:ilvl w:val="0"/>
          <w:numId w:val="110"/>
        </w:numPr>
        <w:tabs>
          <w:tab w:val="clear" w:pos="1440"/>
          <w:tab w:val="num" w:pos="0"/>
          <w:tab w:val="left" w:pos="426"/>
        </w:tabs>
        <w:ind w:left="0" w:firstLine="567"/>
        <w:jc w:val="both"/>
        <w:rPr>
          <w:rFonts w:ascii="Arial" w:hAnsi="Arial" w:cs="Arial"/>
          <w:sz w:val="24"/>
          <w:szCs w:val="24"/>
        </w:rPr>
      </w:pPr>
      <w:r w:rsidRPr="00D5319A">
        <w:rPr>
          <w:rFonts w:ascii="Arial" w:hAnsi="Arial" w:cs="Arial"/>
          <w:sz w:val="24"/>
          <w:szCs w:val="24"/>
        </w:rPr>
        <w:t>Сглаженность, возможно выпячивание, межреберных пр</w:t>
      </w:r>
      <w:r w:rsidRPr="00D5319A">
        <w:rPr>
          <w:rFonts w:ascii="Arial" w:hAnsi="Arial" w:cs="Arial"/>
          <w:sz w:val="24"/>
          <w:szCs w:val="24"/>
        </w:rPr>
        <w:t>о</w:t>
      </w:r>
      <w:r w:rsidRPr="00D5319A">
        <w:rPr>
          <w:rFonts w:ascii="Arial" w:hAnsi="Arial" w:cs="Arial"/>
          <w:sz w:val="24"/>
          <w:szCs w:val="24"/>
        </w:rPr>
        <w:t>межутков над сердцем.</w:t>
      </w:r>
    </w:p>
    <w:p w:rsidR="00F75B82" w:rsidRPr="00D5319A" w:rsidRDefault="00F75B82" w:rsidP="00F75B82">
      <w:pPr>
        <w:numPr>
          <w:ilvl w:val="0"/>
          <w:numId w:val="110"/>
        </w:numPr>
        <w:tabs>
          <w:tab w:val="clear" w:pos="1440"/>
          <w:tab w:val="num" w:pos="0"/>
          <w:tab w:val="left" w:pos="426"/>
        </w:tabs>
        <w:ind w:left="0" w:firstLine="567"/>
        <w:jc w:val="both"/>
        <w:rPr>
          <w:rFonts w:ascii="Arial" w:hAnsi="Arial" w:cs="Arial"/>
          <w:sz w:val="24"/>
          <w:szCs w:val="24"/>
        </w:rPr>
      </w:pPr>
      <w:r w:rsidRPr="00D5319A">
        <w:rPr>
          <w:rFonts w:ascii="Arial" w:hAnsi="Arial" w:cs="Arial"/>
          <w:sz w:val="24"/>
          <w:szCs w:val="24"/>
        </w:rPr>
        <w:lastRenderedPageBreak/>
        <w:t>Верхушечный толчок отсутствует или ослаблен, смещ</w:t>
      </w:r>
      <w:r w:rsidRPr="00D5319A">
        <w:rPr>
          <w:rFonts w:ascii="Arial" w:hAnsi="Arial" w:cs="Arial"/>
          <w:sz w:val="24"/>
          <w:szCs w:val="24"/>
        </w:rPr>
        <w:t>а</w:t>
      </w:r>
      <w:r w:rsidRPr="00D5319A">
        <w:rPr>
          <w:rFonts w:ascii="Arial" w:hAnsi="Arial" w:cs="Arial"/>
          <w:sz w:val="24"/>
          <w:szCs w:val="24"/>
        </w:rPr>
        <w:t>ется вверх и кнутри (симптом Жадрена).</w:t>
      </w:r>
    </w:p>
    <w:p w:rsidR="00F75B82" w:rsidRPr="00D5319A" w:rsidRDefault="00F75B82" w:rsidP="00F75B82">
      <w:pPr>
        <w:numPr>
          <w:ilvl w:val="0"/>
          <w:numId w:val="110"/>
        </w:numPr>
        <w:tabs>
          <w:tab w:val="clear" w:pos="1440"/>
          <w:tab w:val="num" w:pos="0"/>
          <w:tab w:val="left" w:pos="426"/>
        </w:tabs>
        <w:ind w:left="0" w:firstLine="567"/>
        <w:jc w:val="both"/>
        <w:rPr>
          <w:rFonts w:ascii="Arial" w:hAnsi="Arial" w:cs="Arial"/>
          <w:sz w:val="24"/>
          <w:szCs w:val="24"/>
        </w:rPr>
      </w:pPr>
      <w:r w:rsidRPr="00D5319A">
        <w:rPr>
          <w:rFonts w:ascii="Arial" w:hAnsi="Arial" w:cs="Arial"/>
          <w:sz w:val="24"/>
          <w:szCs w:val="24"/>
        </w:rPr>
        <w:t>Частый малый пульс, иногда аритмичный, парадоксал</w:t>
      </w:r>
      <w:r w:rsidRPr="00D5319A">
        <w:rPr>
          <w:rFonts w:ascii="Arial" w:hAnsi="Arial" w:cs="Arial"/>
          <w:sz w:val="24"/>
          <w:szCs w:val="24"/>
        </w:rPr>
        <w:t>ь</w:t>
      </w:r>
      <w:r w:rsidRPr="00D5319A">
        <w:rPr>
          <w:rFonts w:ascii="Arial" w:hAnsi="Arial" w:cs="Arial"/>
          <w:sz w:val="24"/>
          <w:szCs w:val="24"/>
        </w:rPr>
        <w:t>ный пульс.</w:t>
      </w:r>
    </w:p>
    <w:p w:rsidR="00F75B82" w:rsidRPr="00D5319A" w:rsidRDefault="00F75B82" w:rsidP="00F75B82">
      <w:pPr>
        <w:numPr>
          <w:ilvl w:val="0"/>
          <w:numId w:val="110"/>
        </w:numPr>
        <w:tabs>
          <w:tab w:val="clear" w:pos="1440"/>
          <w:tab w:val="num" w:pos="0"/>
          <w:tab w:val="left" w:pos="426"/>
        </w:tabs>
        <w:ind w:left="0" w:firstLine="567"/>
        <w:jc w:val="both"/>
        <w:rPr>
          <w:rFonts w:ascii="Arial" w:hAnsi="Arial" w:cs="Arial"/>
          <w:sz w:val="24"/>
          <w:szCs w:val="24"/>
        </w:rPr>
      </w:pPr>
      <w:r w:rsidRPr="00D5319A">
        <w:rPr>
          <w:rFonts w:ascii="Arial" w:hAnsi="Arial" w:cs="Arial"/>
          <w:sz w:val="24"/>
          <w:szCs w:val="24"/>
        </w:rPr>
        <w:t>Расширение сердечной тупости во все стороны.</w:t>
      </w:r>
    </w:p>
    <w:p w:rsidR="00F75B82" w:rsidRPr="00D5319A" w:rsidRDefault="00F75B82" w:rsidP="00F75B82">
      <w:pPr>
        <w:numPr>
          <w:ilvl w:val="0"/>
          <w:numId w:val="110"/>
        </w:numPr>
        <w:tabs>
          <w:tab w:val="clear" w:pos="1440"/>
          <w:tab w:val="num" w:pos="0"/>
          <w:tab w:val="left" w:pos="426"/>
        </w:tabs>
        <w:ind w:left="0" w:firstLine="567"/>
        <w:jc w:val="both"/>
        <w:rPr>
          <w:rFonts w:ascii="Arial" w:hAnsi="Arial" w:cs="Arial"/>
          <w:sz w:val="24"/>
          <w:szCs w:val="24"/>
        </w:rPr>
      </w:pPr>
      <w:r w:rsidRPr="00D5319A">
        <w:rPr>
          <w:rFonts w:ascii="Arial" w:hAnsi="Arial" w:cs="Arial"/>
          <w:sz w:val="24"/>
          <w:szCs w:val="24"/>
        </w:rPr>
        <w:t>Трапециевидная конфигурация сердца.</w:t>
      </w:r>
    </w:p>
    <w:p w:rsidR="00F75B82" w:rsidRPr="00D5319A" w:rsidRDefault="00F75B82" w:rsidP="00F75B82">
      <w:pPr>
        <w:numPr>
          <w:ilvl w:val="0"/>
          <w:numId w:val="110"/>
        </w:numPr>
        <w:tabs>
          <w:tab w:val="clear" w:pos="1440"/>
          <w:tab w:val="num" w:pos="0"/>
          <w:tab w:val="left" w:pos="426"/>
        </w:tabs>
        <w:ind w:left="0" w:firstLine="567"/>
        <w:jc w:val="both"/>
        <w:rPr>
          <w:rFonts w:ascii="Arial" w:hAnsi="Arial" w:cs="Arial"/>
          <w:sz w:val="24"/>
          <w:szCs w:val="24"/>
        </w:rPr>
      </w:pPr>
      <w:r w:rsidRPr="00D5319A">
        <w:rPr>
          <w:rFonts w:ascii="Arial" w:hAnsi="Arial" w:cs="Arial"/>
          <w:sz w:val="24"/>
          <w:szCs w:val="24"/>
        </w:rPr>
        <w:t>Границы сердечной тупости меняются при перемене пол</w:t>
      </w:r>
      <w:r w:rsidRPr="00D5319A">
        <w:rPr>
          <w:rFonts w:ascii="Arial" w:hAnsi="Arial" w:cs="Arial"/>
          <w:sz w:val="24"/>
          <w:szCs w:val="24"/>
        </w:rPr>
        <w:t>о</w:t>
      </w:r>
      <w:r w:rsidRPr="00D5319A">
        <w:rPr>
          <w:rFonts w:ascii="Arial" w:hAnsi="Arial" w:cs="Arial"/>
          <w:sz w:val="24"/>
          <w:szCs w:val="24"/>
        </w:rPr>
        <w:t>жения тела больного.</w:t>
      </w:r>
    </w:p>
    <w:p w:rsidR="00F75B82" w:rsidRPr="00D5319A" w:rsidRDefault="00F75B82" w:rsidP="00F75B82">
      <w:pPr>
        <w:numPr>
          <w:ilvl w:val="0"/>
          <w:numId w:val="110"/>
        </w:numPr>
        <w:tabs>
          <w:tab w:val="clear" w:pos="1440"/>
          <w:tab w:val="num" w:pos="0"/>
          <w:tab w:val="left" w:pos="426"/>
        </w:tabs>
        <w:ind w:left="0" w:firstLine="567"/>
        <w:jc w:val="both"/>
        <w:rPr>
          <w:rFonts w:ascii="Arial" w:hAnsi="Arial" w:cs="Arial"/>
          <w:sz w:val="24"/>
          <w:szCs w:val="24"/>
        </w:rPr>
      </w:pPr>
      <w:r w:rsidRPr="00D5319A">
        <w:rPr>
          <w:rFonts w:ascii="Arial" w:hAnsi="Arial" w:cs="Arial"/>
          <w:sz w:val="24"/>
          <w:szCs w:val="24"/>
        </w:rPr>
        <w:t>Интенсивная («деревянная») тупость над сер</w:t>
      </w:r>
      <w:r w:rsidRPr="00D5319A">
        <w:rPr>
          <w:rFonts w:ascii="Arial" w:hAnsi="Arial" w:cs="Arial"/>
          <w:sz w:val="24"/>
          <w:szCs w:val="24"/>
        </w:rPr>
        <w:t>д</w:t>
      </w:r>
      <w:r w:rsidRPr="00D5319A">
        <w:rPr>
          <w:rFonts w:ascii="Arial" w:hAnsi="Arial" w:cs="Arial"/>
          <w:sz w:val="24"/>
          <w:szCs w:val="24"/>
        </w:rPr>
        <w:t>цем.</w:t>
      </w:r>
    </w:p>
    <w:p w:rsidR="00F75B82" w:rsidRPr="00D5319A" w:rsidRDefault="00F75B82" w:rsidP="00F75B82">
      <w:pPr>
        <w:numPr>
          <w:ilvl w:val="0"/>
          <w:numId w:val="110"/>
        </w:numPr>
        <w:tabs>
          <w:tab w:val="clear" w:pos="1440"/>
          <w:tab w:val="num" w:pos="0"/>
          <w:tab w:val="left" w:pos="426"/>
        </w:tabs>
        <w:ind w:left="0" w:firstLine="567"/>
        <w:jc w:val="both"/>
        <w:rPr>
          <w:rFonts w:ascii="Arial" w:hAnsi="Arial" w:cs="Arial"/>
          <w:sz w:val="24"/>
          <w:szCs w:val="24"/>
        </w:rPr>
      </w:pPr>
      <w:r w:rsidRPr="00D5319A">
        <w:rPr>
          <w:rFonts w:ascii="Arial" w:hAnsi="Arial" w:cs="Arial"/>
          <w:sz w:val="24"/>
          <w:szCs w:val="24"/>
          <w:lang w:val="en-US"/>
        </w:rPr>
        <w:t>I</w:t>
      </w:r>
      <w:r w:rsidRPr="00D5319A">
        <w:rPr>
          <w:rFonts w:ascii="Arial" w:hAnsi="Arial" w:cs="Arial"/>
          <w:sz w:val="24"/>
          <w:szCs w:val="24"/>
        </w:rPr>
        <w:t xml:space="preserve"> тон сердца на верхушке ослаблен, тоны глухие, лучше высл</w:t>
      </w:r>
      <w:r w:rsidRPr="00D5319A">
        <w:rPr>
          <w:rFonts w:ascii="Arial" w:hAnsi="Arial" w:cs="Arial"/>
          <w:sz w:val="24"/>
          <w:szCs w:val="24"/>
        </w:rPr>
        <w:t>у</w:t>
      </w:r>
      <w:r w:rsidRPr="00D5319A">
        <w:rPr>
          <w:rFonts w:ascii="Arial" w:hAnsi="Arial" w:cs="Arial"/>
          <w:sz w:val="24"/>
          <w:szCs w:val="24"/>
        </w:rPr>
        <w:t>шиваются кнутри от верхушечного толчка.</w:t>
      </w:r>
    </w:p>
    <w:p w:rsidR="00F75B82" w:rsidRPr="00D5319A" w:rsidRDefault="00F75B82" w:rsidP="00F75B82">
      <w:pPr>
        <w:numPr>
          <w:ilvl w:val="0"/>
          <w:numId w:val="110"/>
        </w:numPr>
        <w:tabs>
          <w:tab w:val="clear" w:pos="1440"/>
          <w:tab w:val="num" w:pos="426"/>
        </w:tabs>
        <w:ind w:left="0" w:firstLine="567"/>
        <w:jc w:val="both"/>
        <w:rPr>
          <w:rFonts w:ascii="Arial" w:hAnsi="Arial" w:cs="Arial"/>
          <w:sz w:val="24"/>
          <w:szCs w:val="24"/>
        </w:rPr>
      </w:pPr>
      <w:r w:rsidRPr="00D5319A">
        <w:rPr>
          <w:rFonts w:ascii="Arial" w:hAnsi="Arial" w:cs="Arial"/>
          <w:sz w:val="24"/>
          <w:szCs w:val="24"/>
        </w:rPr>
        <w:t>АД снижается.</w:t>
      </w:r>
    </w:p>
    <w:p w:rsidR="00F75B82" w:rsidRPr="00D5319A" w:rsidRDefault="00F75B82" w:rsidP="00F75B82">
      <w:pPr>
        <w:tabs>
          <w:tab w:val="left" w:pos="1418"/>
        </w:tabs>
        <w:ind w:firstLine="567"/>
        <w:jc w:val="both"/>
        <w:rPr>
          <w:rFonts w:ascii="Arial" w:hAnsi="Arial" w:cs="Arial"/>
          <w:b/>
          <w:sz w:val="24"/>
          <w:szCs w:val="24"/>
        </w:rPr>
      </w:pPr>
      <w:r w:rsidRPr="00D5319A">
        <w:rPr>
          <w:rFonts w:ascii="Arial" w:hAnsi="Arial" w:cs="Arial"/>
          <w:b/>
          <w:sz w:val="24"/>
          <w:szCs w:val="24"/>
        </w:rPr>
        <w:t>Исследование живота</w:t>
      </w:r>
    </w:p>
    <w:p w:rsidR="00F75B82" w:rsidRPr="00D5319A" w:rsidRDefault="00F75B82" w:rsidP="00F75B82">
      <w:pPr>
        <w:numPr>
          <w:ilvl w:val="0"/>
          <w:numId w:val="111"/>
        </w:numPr>
        <w:tabs>
          <w:tab w:val="clear" w:pos="1080"/>
          <w:tab w:val="num" w:pos="426"/>
          <w:tab w:val="left" w:pos="1418"/>
        </w:tabs>
        <w:ind w:firstLine="567"/>
        <w:jc w:val="both"/>
        <w:rPr>
          <w:rFonts w:ascii="Arial" w:hAnsi="Arial" w:cs="Arial"/>
          <w:sz w:val="24"/>
          <w:szCs w:val="24"/>
        </w:rPr>
      </w:pPr>
      <w:r w:rsidRPr="00D5319A">
        <w:rPr>
          <w:rFonts w:ascii="Arial" w:hAnsi="Arial" w:cs="Arial"/>
          <w:sz w:val="24"/>
          <w:szCs w:val="24"/>
        </w:rPr>
        <w:t>Живот перестает участвовать в акте дыхания.</w:t>
      </w:r>
    </w:p>
    <w:p w:rsidR="00F75B82" w:rsidRPr="00D5319A" w:rsidRDefault="00F75B82" w:rsidP="00F75B82">
      <w:pPr>
        <w:numPr>
          <w:ilvl w:val="0"/>
          <w:numId w:val="111"/>
        </w:numPr>
        <w:tabs>
          <w:tab w:val="clear" w:pos="1080"/>
          <w:tab w:val="num" w:pos="426"/>
          <w:tab w:val="left" w:pos="1418"/>
        </w:tabs>
        <w:ind w:firstLine="567"/>
        <w:jc w:val="both"/>
        <w:rPr>
          <w:rFonts w:ascii="Arial" w:hAnsi="Arial" w:cs="Arial"/>
          <w:sz w:val="24"/>
          <w:szCs w:val="24"/>
        </w:rPr>
      </w:pPr>
      <w:r w:rsidRPr="00D5319A">
        <w:rPr>
          <w:rFonts w:ascii="Arial" w:hAnsi="Arial" w:cs="Arial"/>
          <w:sz w:val="24"/>
          <w:szCs w:val="24"/>
        </w:rPr>
        <w:t>Увеличенная болезненная печень.</w:t>
      </w:r>
    </w:p>
    <w:p w:rsidR="00F75B82" w:rsidRPr="00D5319A" w:rsidRDefault="00F75B82" w:rsidP="00F75B82">
      <w:pPr>
        <w:numPr>
          <w:ilvl w:val="0"/>
          <w:numId w:val="111"/>
        </w:numPr>
        <w:tabs>
          <w:tab w:val="clear" w:pos="1080"/>
          <w:tab w:val="num" w:pos="426"/>
          <w:tab w:val="left" w:pos="1418"/>
        </w:tabs>
        <w:ind w:firstLine="567"/>
        <w:jc w:val="both"/>
        <w:rPr>
          <w:rFonts w:ascii="Arial" w:hAnsi="Arial" w:cs="Arial"/>
          <w:sz w:val="24"/>
          <w:szCs w:val="24"/>
        </w:rPr>
      </w:pPr>
      <w:r w:rsidRPr="00D5319A">
        <w:rPr>
          <w:rFonts w:ascii="Arial" w:hAnsi="Arial" w:cs="Arial"/>
          <w:sz w:val="24"/>
          <w:szCs w:val="24"/>
        </w:rPr>
        <w:t>Асцит появляется раньше отеков.</w:t>
      </w:r>
    </w:p>
    <w:p w:rsidR="00F75B82" w:rsidRPr="00D5319A" w:rsidRDefault="00F75B82" w:rsidP="00F75B82">
      <w:pPr>
        <w:tabs>
          <w:tab w:val="left" w:pos="1418"/>
        </w:tabs>
        <w:ind w:left="720" w:firstLine="567"/>
        <w:jc w:val="both"/>
        <w:rPr>
          <w:rFonts w:ascii="Arial" w:hAnsi="Arial" w:cs="Arial"/>
          <w:sz w:val="24"/>
          <w:szCs w:val="24"/>
        </w:rPr>
      </w:pPr>
    </w:p>
    <w:p w:rsidR="00F75B82" w:rsidRPr="00D5319A" w:rsidRDefault="00F75B82" w:rsidP="00F75B82">
      <w:pPr>
        <w:tabs>
          <w:tab w:val="left" w:pos="1418"/>
        </w:tabs>
        <w:ind w:firstLine="567"/>
        <w:jc w:val="both"/>
        <w:rPr>
          <w:rFonts w:ascii="Arial" w:hAnsi="Arial" w:cs="Arial"/>
          <w:b/>
          <w:sz w:val="24"/>
          <w:szCs w:val="24"/>
        </w:rPr>
      </w:pPr>
      <w:r w:rsidRPr="00D5319A">
        <w:rPr>
          <w:rFonts w:ascii="Arial" w:hAnsi="Arial" w:cs="Arial"/>
          <w:b/>
          <w:sz w:val="24"/>
          <w:szCs w:val="24"/>
        </w:rPr>
        <w:t>Инструментальная диагностика</w:t>
      </w:r>
    </w:p>
    <w:p w:rsidR="00F75B82" w:rsidRPr="00D5319A" w:rsidRDefault="00F75B82" w:rsidP="00F75B82">
      <w:pPr>
        <w:tabs>
          <w:tab w:val="left" w:pos="1418"/>
        </w:tabs>
        <w:ind w:firstLine="567"/>
        <w:jc w:val="both"/>
        <w:rPr>
          <w:rFonts w:ascii="Arial" w:hAnsi="Arial" w:cs="Arial"/>
          <w:spacing w:val="-6"/>
          <w:sz w:val="24"/>
          <w:szCs w:val="24"/>
        </w:rPr>
      </w:pPr>
      <w:r w:rsidRPr="00D5319A">
        <w:rPr>
          <w:rFonts w:ascii="Arial" w:hAnsi="Arial" w:cs="Arial"/>
          <w:b/>
          <w:spacing w:val="-6"/>
          <w:sz w:val="24"/>
          <w:szCs w:val="24"/>
          <w:lang w:val="en-US"/>
        </w:rPr>
        <w:t>R</w:t>
      </w:r>
      <w:r w:rsidRPr="00D5319A">
        <w:rPr>
          <w:rFonts w:ascii="Arial" w:hAnsi="Arial" w:cs="Arial"/>
          <w:b/>
          <w:spacing w:val="-6"/>
          <w:sz w:val="24"/>
          <w:szCs w:val="24"/>
        </w:rPr>
        <w:t>-графия органов грудной клетки</w:t>
      </w:r>
      <w:r w:rsidRPr="00D5319A">
        <w:rPr>
          <w:rFonts w:ascii="Arial" w:hAnsi="Arial" w:cs="Arial"/>
          <w:spacing w:val="-6"/>
          <w:sz w:val="24"/>
          <w:szCs w:val="24"/>
        </w:rPr>
        <w:t xml:space="preserve"> – изменение ко</w:t>
      </w:r>
      <w:r w:rsidRPr="00D5319A">
        <w:rPr>
          <w:rFonts w:ascii="Arial" w:hAnsi="Arial" w:cs="Arial"/>
          <w:spacing w:val="-6"/>
          <w:sz w:val="24"/>
          <w:szCs w:val="24"/>
        </w:rPr>
        <w:t>н</w:t>
      </w:r>
      <w:r w:rsidRPr="00D5319A">
        <w:rPr>
          <w:rFonts w:ascii="Arial" w:hAnsi="Arial" w:cs="Arial"/>
          <w:spacing w:val="-6"/>
          <w:sz w:val="24"/>
          <w:szCs w:val="24"/>
        </w:rPr>
        <w:t>фигурации сердца –псевдомитральная, треугольная, трапециевидная фо</w:t>
      </w:r>
      <w:r w:rsidRPr="00D5319A">
        <w:rPr>
          <w:rFonts w:ascii="Arial" w:hAnsi="Arial" w:cs="Arial"/>
          <w:spacing w:val="-6"/>
          <w:sz w:val="24"/>
          <w:szCs w:val="24"/>
        </w:rPr>
        <w:t>р</w:t>
      </w:r>
      <w:r w:rsidRPr="00D5319A">
        <w:rPr>
          <w:rFonts w:ascii="Arial" w:hAnsi="Arial" w:cs="Arial"/>
          <w:spacing w:val="-6"/>
          <w:sz w:val="24"/>
          <w:szCs w:val="24"/>
        </w:rPr>
        <w:t>ма.</w:t>
      </w:r>
    </w:p>
    <w:p w:rsidR="00F75B82" w:rsidRPr="00D5319A" w:rsidRDefault="00F75B82" w:rsidP="00F75B82">
      <w:pPr>
        <w:tabs>
          <w:tab w:val="left" w:pos="1418"/>
        </w:tabs>
        <w:ind w:firstLine="567"/>
        <w:jc w:val="both"/>
        <w:rPr>
          <w:rFonts w:ascii="Arial" w:hAnsi="Arial" w:cs="Arial"/>
          <w:spacing w:val="-6"/>
          <w:sz w:val="24"/>
          <w:szCs w:val="24"/>
        </w:rPr>
      </w:pPr>
      <w:r w:rsidRPr="00D5319A">
        <w:rPr>
          <w:rFonts w:ascii="Arial" w:hAnsi="Arial" w:cs="Arial"/>
          <w:b/>
          <w:spacing w:val="-6"/>
          <w:sz w:val="24"/>
          <w:szCs w:val="24"/>
        </w:rPr>
        <w:t>ЭКГ</w:t>
      </w:r>
      <w:r w:rsidRPr="00D5319A">
        <w:rPr>
          <w:rFonts w:ascii="Arial" w:hAnsi="Arial" w:cs="Arial"/>
          <w:spacing w:val="-6"/>
          <w:sz w:val="24"/>
          <w:szCs w:val="24"/>
        </w:rPr>
        <w:t xml:space="preserve"> – признаки сухого перикардита; снижение вольтажа зу</w:t>
      </w:r>
      <w:r w:rsidRPr="00D5319A">
        <w:rPr>
          <w:rFonts w:ascii="Arial" w:hAnsi="Arial" w:cs="Arial"/>
          <w:spacing w:val="-6"/>
          <w:sz w:val="24"/>
          <w:szCs w:val="24"/>
        </w:rPr>
        <w:t>б</w:t>
      </w:r>
      <w:r w:rsidRPr="00D5319A">
        <w:rPr>
          <w:rFonts w:ascii="Arial" w:hAnsi="Arial" w:cs="Arial"/>
          <w:spacing w:val="-6"/>
          <w:sz w:val="24"/>
          <w:szCs w:val="24"/>
        </w:rPr>
        <w:t>цов.</w:t>
      </w:r>
    </w:p>
    <w:p w:rsidR="00F75B82" w:rsidRPr="00D5319A" w:rsidRDefault="00F75B82" w:rsidP="00F75B82">
      <w:pPr>
        <w:tabs>
          <w:tab w:val="left" w:pos="1418"/>
        </w:tabs>
        <w:ind w:firstLine="567"/>
        <w:jc w:val="both"/>
        <w:rPr>
          <w:rFonts w:ascii="Arial" w:hAnsi="Arial" w:cs="Arial"/>
          <w:sz w:val="24"/>
          <w:szCs w:val="24"/>
        </w:rPr>
      </w:pPr>
      <w:r w:rsidRPr="00D5319A">
        <w:rPr>
          <w:rFonts w:ascii="Arial" w:hAnsi="Arial" w:cs="Arial"/>
          <w:b/>
          <w:sz w:val="24"/>
          <w:szCs w:val="24"/>
        </w:rPr>
        <w:t>ЭхоКГ</w:t>
      </w:r>
      <w:r w:rsidRPr="00D5319A">
        <w:rPr>
          <w:rFonts w:ascii="Arial" w:hAnsi="Arial" w:cs="Arial"/>
          <w:sz w:val="24"/>
          <w:szCs w:val="24"/>
        </w:rPr>
        <w:t xml:space="preserve"> – наличие жидкости в полости перикарда, диастолич</w:t>
      </w:r>
      <w:r w:rsidRPr="00D5319A">
        <w:rPr>
          <w:rFonts w:ascii="Arial" w:hAnsi="Arial" w:cs="Arial"/>
          <w:sz w:val="24"/>
          <w:szCs w:val="24"/>
        </w:rPr>
        <w:t>е</w:t>
      </w:r>
      <w:r w:rsidRPr="00D5319A">
        <w:rPr>
          <w:rFonts w:ascii="Arial" w:hAnsi="Arial" w:cs="Arial"/>
          <w:sz w:val="24"/>
          <w:szCs w:val="24"/>
        </w:rPr>
        <w:t>ская дисфункция желудочка.</w:t>
      </w:r>
    </w:p>
    <w:p w:rsidR="00F75B82" w:rsidRPr="00D5319A" w:rsidRDefault="00F75B82" w:rsidP="00F75B82">
      <w:pPr>
        <w:tabs>
          <w:tab w:val="left" w:pos="1418"/>
        </w:tabs>
        <w:ind w:firstLine="567"/>
        <w:jc w:val="both"/>
        <w:rPr>
          <w:rFonts w:ascii="Arial" w:hAnsi="Arial" w:cs="Arial"/>
          <w:sz w:val="24"/>
          <w:szCs w:val="24"/>
        </w:rPr>
      </w:pPr>
    </w:p>
    <w:p w:rsidR="00F75B82" w:rsidRPr="00D5319A" w:rsidRDefault="00F75B82" w:rsidP="00F75B82">
      <w:pPr>
        <w:tabs>
          <w:tab w:val="left" w:pos="1418"/>
        </w:tabs>
        <w:ind w:firstLine="567"/>
        <w:jc w:val="both"/>
        <w:rPr>
          <w:rFonts w:ascii="Arial" w:hAnsi="Arial" w:cs="Arial"/>
          <w:b/>
          <w:sz w:val="24"/>
          <w:szCs w:val="24"/>
        </w:rPr>
      </w:pPr>
      <w:r w:rsidRPr="00D5319A">
        <w:rPr>
          <w:rFonts w:ascii="Arial" w:hAnsi="Arial" w:cs="Arial"/>
          <w:b/>
          <w:sz w:val="24"/>
          <w:szCs w:val="24"/>
        </w:rPr>
        <w:t>Лечебно-диагностический метод</w:t>
      </w:r>
    </w:p>
    <w:p w:rsidR="00F75B82" w:rsidRPr="00D5319A" w:rsidRDefault="00F75B82" w:rsidP="00F75B82">
      <w:pPr>
        <w:tabs>
          <w:tab w:val="left" w:pos="1418"/>
        </w:tabs>
        <w:ind w:firstLine="567"/>
        <w:jc w:val="both"/>
        <w:rPr>
          <w:rFonts w:ascii="Arial" w:hAnsi="Arial" w:cs="Arial"/>
          <w:sz w:val="24"/>
          <w:szCs w:val="24"/>
        </w:rPr>
      </w:pPr>
      <w:r w:rsidRPr="00D5319A">
        <w:rPr>
          <w:rFonts w:ascii="Arial" w:hAnsi="Arial" w:cs="Arial"/>
          <w:sz w:val="24"/>
          <w:szCs w:val="24"/>
        </w:rPr>
        <w:t xml:space="preserve"> Пункция полости перикарда с исследованием перикардиал</w:t>
      </w:r>
      <w:r w:rsidRPr="00D5319A">
        <w:rPr>
          <w:rFonts w:ascii="Arial" w:hAnsi="Arial" w:cs="Arial"/>
          <w:sz w:val="24"/>
          <w:szCs w:val="24"/>
        </w:rPr>
        <w:t>ь</w:t>
      </w:r>
      <w:r w:rsidRPr="00D5319A">
        <w:rPr>
          <w:rFonts w:ascii="Arial" w:hAnsi="Arial" w:cs="Arial"/>
          <w:sz w:val="24"/>
          <w:szCs w:val="24"/>
        </w:rPr>
        <w:t>ной жидкости – определение характера выпота, проводят его ми</w:t>
      </w:r>
      <w:r w:rsidRPr="00D5319A">
        <w:rPr>
          <w:rFonts w:ascii="Arial" w:hAnsi="Arial" w:cs="Arial"/>
          <w:sz w:val="24"/>
          <w:szCs w:val="24"/>
        </w:rPr>
        <w:t>к</w:t>
      </w:r>
      <w:r w:rsidRPr="00D5319A">
        <w:rPr>
          <w:rFonts w:ascii="Arial" w:hAnsi="Arial" w:cs="Arial"/>
          <w:sz w:val="24"/>
          <w:szCs w:val="24"/>
        </w:rPr>
        <w:t>роскопическое, бактериологическое исследование. Цель – уточнить этиологию процесса.</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36" w:name="_Toc326138876"/>
      <w:r w:rsidRPr="00D5319A">
        <w:t>20. Синдром артериальной гипертензии (АГ): краткие сведения по этиологии и патогенезу, симптоматология, инструментальная диагностика. Понятие нормы артериального давления и градации АД.</w:t>
      </w:r>
      <w:bookmarkEnd w:id="36"/>
    </w:p>
    <w:p w:rsidR="00F75B82" w:rsidRPr="00D5319A" w:rsidRDefault="00F75B82" w:rsidP="00F75B82">
      <w:pPr>
        <w:ind w:right="-5" w:firstLine="567"/>
        <w:jc w:val="both"/>
        <w:rPr>
          <w:rFonts w:ascii="Arial" w:hAnsi="Arial" w:cs="Arial"/>
          <w:sz w:val="24"/>
          <w:szCs w:val="24"/>
        </w:rPr>
      </w:pPr>
      <w:r w:rsidRPr="00D5319A">
        <w:rPr>
          <w:rFonts w:ascii="Arial" w:hAnsi="Arial" w:cs="Arial"/>
          <w:b/>
          <w:i/>
          <w:sz w:val="24"/>
          <w:szCs w:val="24"/>
        </w:rPr>
        <w:t>Артериальные гипертензии</w:t>
      </w:r>
      <w:r w:rsidRPr="00D5319A">
        <w:rPr>
          <w:rFonts w:ascii="Arial" w:hAnsi="Arial" w:cs="Arial"/>
          <w:sz w:val="24"/>
          <w:szCs w:val="24"/>
        </w:rPr>
        <w:t xml:space="preserve"> – это группа мультифакто</w:t>
      </w:r>
      <w:r w:rsidRPr="00D5319A">
        <w:rPr>
          <w:rFonts w:ascii="Arial" w:hAnsi="Arial" w:cs="Arial"/>
          <w:sz w:val="24"/>
          <w:szCs w:val="24"/>
        </w:rPr>
        <w:t>р</w:t>
      </w:r>
      <w:r w:rsidRPr="00D5319A">
        <w:rPr>
          <w:rFonts w:ascii="Arial" w:hAnsi="Arial" w:cs="Arial"/>
          <w:sz w:val="24"/>
          <w:szCs w:val="24"/>
        </w:rPr>
        <w:t xml:space="preserve">ных заболеваний, характеризующихся стабильным хроническим повышением АД – систолического выше </w:t>
      </w:r>
      <w:smartTag w:uri="urn:schemas-microsoft-com:office:smarttags" w:element="metricconverter">
        <w:smartTagPr>
          <w:attr w:name="ProductID" w:val="140 мм"/>
        </w:smartTagPr>
        <w:r w:rsidRPr="00D5319A">
          <w:rPr>
            <w:rFonts w:ascii="Arial" w:hAnsi="Arial" w:cs="Arial"/>
            <w:sz w:val="24"/>
            <w:szCs w:val="24"/>
          </w:rPr>
          <w:t>140 мм</w:t>
        </w:r>
      </w:smartTag>
      <w:r w:rsidRPr="00D5319A">
        <w:rPr>
          <w:rFonts w:ascii="Arial" w:hAnsi="Arial" w:cs="Arial"/>
          <w:sz w:val="24"/>
          <w:szCs w:val="24"/>
        </w:rPr>
        <w:t xml:space="preserve"> рт ст., диаст</w:t>
      </w:r>
      <w:r w:rsidRPr="00D5319A">
        <w:rPr>
          <w:rFonts w:ascii="Arial" w:hAnsi="Arial" w:cs="Arial"/>
          <w:sz w:val="24"/>
          <w:szCs w:val="24"/>
        </w:rPr>
        <w:t>о</w:t>
      </w:r>
      <w:r w:rsidRPr="00D5319A">
        <w:rPr>
          <w:rFonts w:ascii="Arial" w:hAnsi="Arial" w:cs="Arial"/>
          <w:sz w:val="24"/>
          <w:szCs w:val="24"/>
        </w:rPr>
        <w:t xml:space="preserve">лического выше – </w:t>
      </w:r>
      <w:smartTag w:uri="urn:schemas-microsoft-com:office:smarttags" w:element="metricconverter">
        <w:smartTagPr>
          <w:attr w:name="ProductID" w:val="90 мм"/>
        </w:smartTagPr>
        <w:r w:rsidRPr="00D5319A">
          <w:rPr>
            <w:rFonts w:ascii="Arial" w:hAnsi="Arial" w:cs="Arial"/>
            <w:sz w:val="24"/>
            <w:szCs w:val="24"/>
          </w:rPr>
          <w:t>90 мм</w:t>
        </w:r>
      </w:smartTag>
      <w:r w:rsidRPr="00D5319A">
        <w:rPr>
          <w:rFonts w:ascii="Arial" w:hAnsi="Arial" w:cs="Arial"/>
          <w:sz w:val="24"/>
          <w:szCs w:val="24"/>
        </w:rPr>
        <w:t xml:space="preserve"> рт ст. </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Диагноз АГ ставится в том случае, если повышение АД было зарегистрировано не менее трёх раз с интервалами в нед</w:t>
      </w:r>
      <w:r w:rsidRPr="00D5319A">
        <w:rPr>
          <w:rFonts w:ascii="Arial" w:hAnsi="Arial" w:cs="Arial"/>
          <w:sz w:val="24"/>
          <w:szCs w:val="24"/>
        </w:rPr>
        <w:t>е</w:t>
      </w:r>
      <w:r w:rsidRPr="00D5319A">
        <w:rPr>
          <w:rFonts w:ascii="Arial" w:hAnsi="Arial" w:cs="Arial"/>
          <w:sz w:val="24"/>
          <w:szCs w:val="24"/>
        </w:rPr>
        <w:t>лю при различных обстоятельствах.</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В зависимости от уровня АД различают три степени АГ. Кр</w:t>
      </w:r>
      <w:r w:rsidRPr="00D5319A">
        <w:rPr>
          <w:rFonts w:ascii="Arial" w:hAnsi="Arial" w:cs="Arial"/>
          <w:sz w:val="24"/>
          <w:szCs w:val="24"/>
        </w:rPr>
        <w:t>и</w:t>
      </w:r>
      <w:r w:rsidRPr="00D5319A">
        <w:rPr>
          <w:rFonts w:ascii="Arial" w:hAnsi="Arial" w:cs="Arial"/>
          <w:sz w:val="24"/>
          <w:szCs w:val="24"/>
        </w:rPr>
        <w:t>териями степени АГ является уровень АД у больного, не принимавшего антигипертезивных препаратов, вне гипертонич</w:t>
      </w:r>
      <w:r w:rsidRPr="00D5319A">
        <w:rPr>
          <w:rFonts w:ascii="Arial" w:hAnsi="Arial" w:cs="Arial"/>
          <w:sz w:val="24"/>
          <w:szCs w:val="24"/>
        </w:rPr>
        <w:t>е</w:t>
      </w:r>
      <w:r w:rsidRPr="00D5319A">
        <w:rPr>
          <w:rFonts w:ascii="Arial" w:hAnsi="Arial" w:cs="Arial"/>
          <w:sz w:val="24"/>
          <w:szCs w:val="24"/>
        </w:rPr>
        <w:t>ского криза.</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center"/>
        <w:rPr>
          <w:rFonts w:ascii="Arial" w:hAnsi="Arial" w:cs="Arial"/>
          <w:b/>
          <w:sz w:val="24"/>
          <w:szCs w:val="24"/>
        </w:rPr>
      </w:pPr>
      <w:r w:rsidRPr="00D5319A">
        <w:rPr>
          <w:rFonts w:ascii="Arial" w:hAnsi="Arial" w:cs="Arial"/>
          <w:b/>
          <w:sz w:val="24"/>
          <w:szCs w:val="24"/>
        </w:rPr>
        <w:br w:type="page"/>
      </w:r>
      <w:r w:rsidRPr="00D5319A">
        <w:rPr>
          <w:rFonts w:ascii="Arial" w:hAnsi="Arial" w:cs="Arial"/>
          <w:b/>
          <w:sz w:val="24"/>
          <w:szCs w:val="24"/>
        </w:rPr>
        <w:lastRenderedPageBreak/>
        <w:t>Классификация уровней АД</w:t>
      </w:r>
    </w:p>
    <w:p w:rsidR="00F75B82" w:rsidRPr="00D5319A" w:rsidRDefault="00F75B82" w:rsidP="00F75B82">
      <w:pPr>
        <w:ind w:right="-5" w:firstLine="567"/>
        <w:jc w:val="both"/>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3617"/>
        <w:gridCol w:w="3499"/>
      </w:tblGrid>
      <w:tr w:rsidR="00F75B82" w:rsidRPr="00D5319A" w:rsidTr="00F75B82">
        <w:tc>
          <w:tcPr>
            <w:tcW w:w="1762"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Характеристика</w:t>
            </w:r>
          </w:p>
        </w:tc>
        <w:tc>
          <w:tcPr>
            <w:tcW w:w="1646"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 xml:space="preserve">Диастолическое АД </w:t>
            </w: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(мм рт. ст.)</w:t>
            </w: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 xml:space="preserve">Систолическое АД </w:t>
            </w: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(мм рт. ст.)</w:t>
            </w:r>
          </w:p>
        </w:tc>
      </w:tr>
      <w:tr w:rsidR="00F75B82" w:rsidRPr="00D5319A" w:rsidTr="00F75B82">
        <w:tc>
          <w:tcPr>
            <w:tcW w:w="1762"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Оптимальное АД</w:t>
            </w:r>
          </w:p>
        </w:tc>
        <w:tc>
          <w:tcPr>
            <w:tcW w:w="1646"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&lt; 80</w:t>
            </w: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&lt; 120</w:t>
            </w:r>
          </w:p>
        </w:tc>
      </w:tr>
      <w:tr w:rsidR="00F75B82" w:rsidRPr="00D5319A" w:rsidTr="00F75B82">
        <w:tc>
          <w:tcPr>
            <w:tcW w:w="1762"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Нормальное АД</w:t>
            </w:r>
          </w:p>
        </w:tc>
        <w:tc>
          <w:tcPr>
            <w:tcW w:w="1646"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&lt; 85</w:t>
            </w: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&lt; 130</w:t>
            </w:r>
          </w:p>
        </w:tc>
      </w:tr>
      <w:tr w:rsidR="00F75B82" w:rsidRPr="00D5319A" w:rsidTr="00F75B82">
        <w:tc>
          <w:tcPr>
            <w:tcW w:w="1762"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Повышенное нормал</w:t>
            </w:r>
            <w:r w:rsidRPr="00D5319A">
              <w:rPr>
                <w:rFonts w:ascii="Arial" w:hAnsi="Arial" w:cs="Arial"/>
                <w:sz w:val="24"/>
                <w:szCs w:val="24"/>
              </w:rPr>
              <w:t>ь</w:t>
            </w:r>
            <w:r w:rsidRPr="00D5319A">
              <w:rPr>
                <w:rFonts w:ascii="Arial" w:hAnsi="Arial" w:cs="Arial"/>
                <w:sz w:val="24"/>
                <w:szCs w:val="24"/>
              </w:rPr>
              <w:t>ное АД</w:t>
            </w:r>
          </w:p>
        </w:tc>
        <w:tc>
          <w:tcPr>
            <w:tcW w:w="1646"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85 – 89</w:t>
            </w: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130 – 139</w:t>
            </w:r>
          </w:p>
        </w:tc>
      </w:tr>
      <w:tr w:rsidR="00F75B82" w:rsidRPr="00D5319A" w:rsidTr="00F75B82">
        <w:tc>
          <w:tcPr>
            <w:tcW w:w="1762"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Артериальная гипе</w:t>
            </w:r>
            <w:r w:rsidRPr="00D5319A">
              <w:rPr>
                <w:rFonts w:ascii="Arial" w:hAnsi="Arial" w:cs="Arial"/>
                <w:sz w:val="24"/>
                <w:szCs w:val="24"/>
              </w:rPr>
              <w:t>р</w:t>
            </w:r>
            <w:r w:rsidRPr="00D5319A">
              <w:rPr>
                <w:rFonts w:ascii="Arial" w:hAnsi="Arial" w:cs="Arial"/>
                <w:sz w:val="24"/>
                <w:szCs w:val="24"/>
              </w:rPr>
              <w:t>тензия 1степени</w:t>
            </w:r>
          </w:p>
        </w:tc>
        <w:tc>
          <w:tcPr>
            <w:tcW w:w="1646"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90 – 99</w:t>
            </w: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140- 159</w:t>
            </w:r>
          </w:p>
        </w:tc>
      </w:tr>
      <w:tr w:rsidR="00F75B82" w:rsidRPr="00D5319A" w:rsidTr="00F75B82">
        <w:tc>
          <w:tcPr>
            <w:tcW w:w="1762"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Артериальная гипе</w:t>
            </w:r>
            <w:r w:rsidRPr="00D5319A">
              <w:rPr>
                <w:rFonts w:ascii="Arial" w:hAnsi="Arial" w:cs="Arial"/>
                <w:sz w:val="24"/>
                <w:szCs w:val="24"/>
              </w:rPr>
              <w:t>р</w:t>
            </w:r>
            <w:r w:rsidRPr="00D5319A">
              <w:rPr>
                <w:rFonts w:ascii="Arial" w:hAnsi="Arial" w:cs="Arial"/>
                <w:sz w:val="24"/>
                <w:szCs w:val="24"/>
              </w:rPr>
              <w:t>тензия 2 степени</w:t>
            </w:r>
          </w:p>
        </w:tc>
        <w:tc>
          <w:tcPr>
            <w:tcW w:w="1646"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100 – 109</w:t>
            </w: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160 – 179</w:t>
            </w:r>
          </w:p>
        </w:tc>
      </w:tr>
      <w:tr w:rsidR="00F75B82" w:rsidRPr="00D5319A" w:rsidTr="00F75B82">
        <w:tc>
          <w:tcPr>
            <w:tcW w:w="1762"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Артериальная гипе</w:t>
            </w:r>
            <w:r w:rsidRPr="00D5319A">
              <w:rPr>
                <w:rFonts w:ascii="Arial" w:hAnsi="Arial" w:cs="Arial"/>
                <w:sz w:val="24"/>
                <w:szCs w:val="24"/>
              </w:rPr>
              <w:t>р</w:t>
            </w:r>
            <w:r w:rsidRPr="00D5319A">
              <w:rPr>
                <w:rFonts w:ascii="Arial" w:hAnsi="Arial" w:cs="Arial"/>
                <w:sz w:val="24"/>
                <w:szCs w:val="24"/>
              </w:rPr>
              <w:t>тензия 3 степени</w:t>
            </w:r>
          </w:p>
        </w:tc>
        <w:tc>
          <w:tcPr>
            <w:tcW w:w="1646"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110 и выше</w:t>
            </w: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180 и выше</w:t>
            </w:r>
          </w:p>
        </w:tc>
      </w:tr>
      <w:tr w:rsidR="00F75B82" w:rsidRPr="00D5319A" w:rsidTr="00F75B82">
        <w:tc>
          <w:tcPr>
            <w:tcW w:w="1762"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Изолированная сист</w:t>
            </w:r>
            <w:r w:rsidRPr="00D5319A">
              <w:rPr>
                <w:rFonts w:ascii="Arial" w:hAnsi="Arial" w:cs="Arial"/>
                <w:sz w:val="24"/>
                <w:szCs w:val="24"/>
              </w:rPr>
              <w:t>о</w:t>
            </w:r>
            <w:r w:rsidRPr="00D5319A">
              <w:rPr>
                <w:rFonts w:ascii="Arial" w:hAnsi="Arial" w:cs="Arial"/>
                <w:sz w:val="24"/>
                <w:szCs w:val="24"/>
              </w:rPr>
              <w:t>лическая АГ</w:t>
            </w:r>
          </w:p>
        </w:tc>
        <w:tc>
          <w:tcPr>
            <w:tcW w:w="1646"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lang w:val="en-US"/>
              </w:rPr>
              <w:t>&lt;</w:t>
            </w:r>
            <w:r w:rsidRPr="00D5319A">
              <w:rPr>
                <w:rFonts w:ascii="Arial" w:hAnsi="Arial" w:cs="Arial"/>
                <w:sz w:val="24"/>
                <w:szCs w:val="24"/>
              </w:rPr>
              <w:t xml:space="preserve"> 90</w:t>
            </w: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lang w:val="en-US"/>
              </w:rPr>
              <w:t>&gt;</w:t>
            </w:r>
            <w:r w:rsidRPr="00D5319A">
              <w:rPr>
                <w:rFonts w:ascii="Arial" w:hAnsi="Arial" w:cs="Arial"/>
                <w:sz w:val="24"/>
                <w:szCs w:val="24"/>
              </w:rPr>
              <w:t xml:space="preserve"> 140</w:t>
            </w:r>
          </w:p>
        </w:tc>
      </w:tr>
    </w:tbl>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Если САД и ДАД находятся в разных категориях, учит</w:t>
      </w:r>
      <w:r w:rsidRPr="00D5319A">
        <w:rPr>
          <w:rFonts w:ascii="Arial" w:hAnsi="Arial" w:cs="Arial"/>
          <w:sz w:val="24"/>
          <w:szCs w:val="24"/>
        </w:rPr>
        <w:t>ы</w:t>
      </w:r>
      <w:r w:rsidRPr="00D5319A">
        <w:rPr>
          <w:rFonts w:ascii="Arial" w:hAnsi="Arial" w:cs="Arial"/>
          <w:sz w:val="24"/>
          <w:szCs w:val="24"/>
        </w:rPr>
        <w:t>вается более высокий уровень АД.</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По этиологическому фактору все АГ делятся на:</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первичную (эссенциальную) АГ, в России это заболев</w:t>
      </w:r>
      <w:r w:rsidRPr="00D5319A">
        <w:rPr>
          <w:rFonts w:ascii="Arial" w:hAnsi="Arial" w:cs="Arial"/>
          <w:sz w:val="24"/>
          <w:szCs w:val="24"/>
        </w:rPr>
        <w:t>а</w:t>
      </w:r>
      <w:r w:rsidRPr="00D5319A">
        <w:rPr>
          <w:rFonts w:ascii="Arial" w:hAnsi="Arial" w:cs="Arial"/>
          <w:sz w:val="24"/>
          <w:szCs w:val="24"/>
        </w:rPr>
        <w:t>ние называют гипертонической болезнью;</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вторичные АГ – являются следствием первичного пораж</w:t>
      </w:r>
      <w:r w:rsidRPr="00D5319A">
        <w:rPr>
          <w:rFonts w:ascii="Arial" w:hAnsi="Arial" w:cs="Arial"/>
          <w:sz w:val="24"/>
          <w:szCs w:val="24"/>
        </w:rPr>
        <w:t>е</w:t>
      </w:r>
      <w:r w:rsidRPr="00D5319A">
        <w:rPr>
          <w:rFonts w:ascii="Arial" w:hAnsi="Arial" w:cs="Arial"/>
          <w:sz w:val="24"/>
          <w:szCs w:val="24"/>
        </w:rPr>
        <w:t>ния органов или систем, участвующих в поддержании систе</w:t>
      </w:r>
      <w:r w:rsidRPr="00D5319A">
        <w:rPr>
          <w:rFonts w:ascii="Arial" w:hAnsi="Arial" w:cs="Arial"/>
          <w:sz w:val="24"/>
          <w:szCs w:val="24"/>
        </w:rPr>
        <w:t>м</w:t>
      </w:r>
      <w:r w:rsidRPr="00D5319A">
        <w:rPr>
          <w:rFonts w:ascii="Arial" w:hAnsi="Arial" w:cs="Arial"/>
          <w:sz w:val="24"/>
          <w:szCs w:val="24"/>
        </w:rPr>
        <w:t xml:space="preserve">ного уровня АД. </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На долю ГБ приходится 95% всех случаев АГ. Диагноз ГБ у</w:t>
      </w:r>
      <w:r w:rsidRPr="00D5319A">
        <w:rPr>
          <w:rFonts w:ascii="Arial" w:hAnsi="Arial" w:cs="Arial"/>
          <w:sz w:val="24"/>
          <w:szCs w:val="24"/>
        </w:rPr>
        <w:t>с</w:t>
      </w:r>
      <w:r w:rsidRPr="00D5319A">
        <w:rPr>
          <w:rFonts w:ascii="Arial" w:hAnsi="Arial" w:cs="Arial"/>
          <w:sz w:val="24"/>
          <w:szCs w:val="24"/>
        </w:rPr>
        <w:t xml:space="preserve">танавливается путём исключения вторичной АГ. </w:t>
      </w:r>
    </w:p>
    <w:p w:rsidR="00F75B82" w:rsidRPr="00D5319A" w:rsidRDefault="00F75B82" w:rsidP="00F75B82">
      <w:pPr>
        <w:ind w:firstLine="567"/>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Патогенез АГ</w:t>
      </w:r>
    </w:p>
    <w:p w:rsidR="00F75B82" w:rsidRPr="00D5319A" w:rsidRDefault="00F75B82" w:rsidP="00F75B82">
      <w:pPr>
        <w:ind w:right="-5" w:firstLine="567"/>
        <w:jc w:val="both"/>
        <w:rPr>
          <w:rFonts w:ascii="Arial" w:hAnsi="Arial" w:cs="Arial"/>
          <w:b/>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АГ является следствием нарушения физиологических мех</w:t>
      </w:r>
      <w:r w:rsidRPr="00D5319A">
        <w:rPr>
          <w:rFonts w:ascii="Arial" w:hAnsi="Arial" w:cs="Arial"/>
          <w:sz w:val="24"/>
          <w:szCs w:val="24"/>
        </w:rPr>
        <w:t>а</w:t>
      </w:r>
      <w:r w:rsidRPr="00D5319A">
        <w:rPr>
          <w:rFonts w:ascii="Arial" w:hAnsi="Arial" w:cs="Arial"/>
          <w:sz w:val="24"/>
          <w:szCs w:val="24"/>
        </w:rPr>
        <w:t>низмов регуляции АД в сторону преобладания гипертензи</w:t>
      </w:r>
      <w:r w:rsidRPr="00D5319A">
        <w:rPr>
          <w:rFonts w:ascii="Arial" w:hAnsi="Arial" w:cs="Arial"/>
          <w:sz w:val="24"/>
          <w:szCs w:val="24"/>
        </w:rPr>
        <w:t>в</w:t>
      </w:r>
      <w:r w:rsidRPr="00D5319A">
        <w:rPr>
          <w:rFonts w:ascii="Arial" w:hAnsi="Arial" w:cs="Arial"/>
          <w:sz w:val="24"/>
          <w:szCs w:val="24"/>
        </w:rPr>
        <w:t>ных реакций.</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Наибольшее значение придаётся дисфункции централ</w:t>
      </w:r>
      <w:r w:rsidRPr="00D5319A">
        <w:rPr>
          <w:rFonts w:ascii="Arial" w:hAnsi="Arial" w:cs="Arial"/>
          <w:sz w:val="24"/>
          <w:szCs w:val="24"/>
        </w:rPr>
        <w:t>ь</w:t>
      </w:r>
      <w:r w:rsidRPr="00D5319A">
        <w:rPr>
          <w:rFonts w:ascii="Arial" w:hAnsi="Arial" w:cs="Arial"/>
          <w:sz w:val="24"/>
          <w:szCs w:val="24"/>
        </w:rPr>
        <w:t xml:space="preserve">ных и периферических нейрогуморальных систем регуляции АД. </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br w:type="page"/>
      </w:r>
      <w:r w:rsidRPr="00D5319A">
        <w:rPr>
          <w:rFonts w:ascii="Arial" w:hAnsi="Arial" w:cs="Arial"/>
          <w:sz w:val="24"/>
          <w:szCs w:val="24"/>
        </w:rPr>
        <w:lastRenderedPageBreak/>
        <w:t>К ним относят:</w:t>
      </w:r>
    </w:p>
    <w:p w:rsidR="00F75B82" w:rsidRPr="00D5319A" w:rsidRDefault="00F75B82" w:rsidP="00F75B82">
      <w:pPr>
        <w:tabs>
          <w:tab w:val="num" w:pos="-1080"/>
          <w:tab w:val="num" w:pos="426"/>
        </w:tabs>
        <w:ind w:left="426" w:right="-5" w:firstLine="567"/>
        <w:jc w:val="both"/>
        <w:rPr>
          <w:rFonts w:ascii="Arial" w:hAnsi="Arial" w:cs="Arial"/>
          <w:sz w:val="24"/>
          <w:szCs w:val="24"/>
        </w:rPr>
      </w:pPr>
      <w:r w:rsidRPr="00D5319A">
        <w:rPr>
          <w:rFonts w:ascii="Arial" w:hAnsi="Arial" w:cs="Arial"/>
          <w:sz w:val="24"/>
          <w:szCs w:val="24"/>
        </w:rPr>
        <w:t>барорецепторный рефлекс с аорты, приводящий к возбу</w:t>
      </w:r>
      <w:r w:rsidRPr="00D5319A">
        <w:rPr>
          <w:rFonts w:ascii="Arial" w:hAnsi="Arial" w:cs="Arial"/>
          <w:sz w:val="24"/>
          <w:szCs w:val="24"/>
        </w:rPr>
        <w:t>ж</w:t>
      </w:r>
      <w:r w:rsidRPr="00D5319A">
        <w:rPr>
          <w:rFonts w:ascii="Arial" w:hAnsi="Arial" w:cs="Arial"/>
          <w:sz w:val="24"/>
          <w:szCs w:val="24"/>
        </w:rPr>
        <w:t>дению симпатических нервов и повышению АД;</w:t>
      </w:r>
    </w:p>
    <w:p w:rsidR="00F75B82" w:rsidRPr="00D5319A" w:rsidRDefault="00F75B82" w:rsidP="00F75B82">
      <w:pPr>
        <w:tabs>
          <w:tab w:val="num" w:pos="-1080"/>
          <w:tab w:val="num" w:pos="426"/>
        </w:tabs>
        <w:ind w:left="426" w:right="-5" w:firstLine="567"/>
        <w:jc w:val="both"/>
        <w:rPr>
          <w:rFonts w:ascii="Arial" w:hAnsi="Arial" w:cs="Arial"/>
          <w:sz w:val="24"/>
          <w:szCs w:val="24"/>
        </w:rPr>
      </w:pPr>
      <w:r w:rsidRPr="00D5319A">
        <w:rPr>
          <w:rFonts w:ascii="Arial" w:hAnsi="Arial" w:cs="Arial"/>
          <w:sz w:val="24"/>
          <w:szCs w:val="24"/>
        </w:rPr>
        <w:t>почечный эндокринный контур – активация РААС;</w:t>
      </w:r>
    </w:p>
    <w:p w:rsidR="00F75B82" w:rsidRPr="00D5319A" w:rsidRDefault="00F75B82" w:rsidP="00F75B82">
      <w:pPr>
        <w:tabs>
          <w:tab w:val="num" w:pos="-1080"/>
          <w:tab w:val="num" w:pos="426"/>
        </w:tabs>
        <w:ind w:left="426" w:right="-5" w:firstLine="567"/>
        <w:jc w:val="both"/>
        <w:rPr>
          <w:rFonts w:ascii="Arial" w:hAnsi="Arial" w:cs="Arial"/>
          <w:sz w:val="24"/>
          <w:szCs w:val="24"/>
        </w:rPr>
      </w:pPr>
      <w:r w:rsidRPr="00D5319A">
        <w:rPr>
          <w:rFonts w:ascii="Arial" w:hAnsi="Arial" w:cs="Arial"/>
          <w:sz w:val="24"/>
          <w:szCs w:val="24"/>
        </w:rPr>
        <w:t>снижение синтеза депрессорных факторов (брадикинин, простагландины) в почках и резистивных сос</w:t>
      </w:r>
      <w:r w:rsidRPr="00D5319A">
        <w:rPr>
          <w:rFonts w:ascii="Arial" w:hAnsi="Arial" w:cs="Arial"/>
          <w:sz w:val="24"/>
          <w:szCs w:val="24"/>
        </w:rPr>
        <w:t>у</w:t>
      </w:r>
      <w:r w:rsidRPr="00D5319A">
        <w:rPr>
          <w:rFonts w:ascii="Arial" w:hAnsi="Arial" w:cs="Arial"/>
          <w:sz w:val="24"/>
          <w:szCs w:val="24"/>
        </w:rPr>
        <w:t>дах;</w:t>
      </w:r>
    </w:p>
    <w:p w:rsidR="00F75B82" w:rsidRPr="00D5319A" w:rsidRDefault="00F75B82" w:rsidP="00F75B82">
      <w:pPr>
        <w:tabs>
          <w:tab w:val="num" w:pos="-1080"/>
          <w:tab w:val="num" w:pos="426"/>
        </w:tabs>
        <w:ind w:left="426" w:right="-5" w:firstLine="567"/>
        <w:jc w:val="both"/>
        <w:rPr>
          <w:rFonts w:ascii="Arial" w:hAnsi="Arial" w:cs="Arial"/>
          <w:sz w:val="24"/>
          <w:szCs w:val="24"/>
        </w:rPr>
      </w:pPr>
      <w:r w:rsidRPr="00D5319A">
        <w:rPr>
          <w:rFonts w:ascii="Arial" w:hAnsi="Arial" w:cs="Arial"/>
          <w:sz w:val="24"/>
          <w:szCs w:val="24"/>
        </w:rPr>
        <w:t>дисфункция эндотелия – снижение синтеза сосудорасширя</w:t>
      </w:r>
      <w:r w:rsidRPr="00D5319A">
        <w:rPr>
          <w:rFonts w:ascii="Arial" w:hAnsi="Arial" w:cs="Arial"/>
          <w:sz w:val="24"/>
          <w:szCs w:val="24"/>
        </w:rPr>
        <w:t>ю</w:t>
      </w:r>
      <w:r w:rsidRPr="00D5319A">
        <w:rPr>
          <w:rFonts w:ascii="Arial" w:hAnsi="Arial" w:cs="Arial"/>
          <w:sz w:val="24"/>
          <w:szCs w:val="24"/>
        </w:rPr>
        <w:t>щего фактора оксида азота (</w:t>
      </w:r>
      <w:r w:rsidRPr="00D5319A">
        <w:rPr>
          <w:rFonts w:ascii="Arial" w:hAnsi="Arial" w:cs="Arial"/>
          <w:sz w:val="24"/>
          <w:szCs w:val="24"/>
          <w:lang w:val="en-US"/>
        </w:rPr>
        <w:t>N</w:t>
      </w:r>
      <w:r w:rsidRPr="00D5319A">
        <w:rPr>
          <w:rFonts w:ascii="Arial" w:hAnsi="Arial" w:cs="Arial"/>
          <w:sz w:val="24"/>
          <w:szCs w:val="24"/>
        </w:rPr>
        <w:t>О), повышение синтеза вазоконстрикторных факторов (прост</w:t>
      </w:r>
      <w:r w:rsidRPr="00D5319A">
        <w:rPr>
          <w:rFonts w:ascii="Arial" w:hAnsi="Arial" w:cs="Arial"/>
          <w:sz w:val="24"/>
          <w:szCs w:val="24"/>
        </w:rPr>
        <w:t>а</w:t>
      </w:r>
      <w:r w:rsidRPr="00D5319A">
        <w:rPr>
          <w:rFonts w:ascii="Arial" w:hAnsi="Arial" w:cs="Arial"/>
          <w:sz w:val="24"/>
          <w:szCs w:val="24"/>
        </w:rPr>
        <w:t>циклин, эндотелин).</w:t>
      </w:r>
    </w:p>
    <w:p w:rsidR="00F75B82" w:rsidRPr="00D5319A" w:rsidRDefault="00F75B82" w:rsidP="00F75B82">
      <w:pPr>
        <w:ind w:left="540"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b/>
          <w:sz w:val="24"/>
          <w:szCs w:val="24"/>
        </w:rPr>
        <w:t>При вторичных АГ</w:t>
      </w:r>
      <w:r w:rsidRPr="00D5319A">
        <w:rPr>
          <w:rFonts w:ascii="Arial" w:hAnsi="Arial" w:cs="Arial"/>
          <w:sz w:val="24"/>
          <w:szCs w:val="24"/>
        </w:rPr>
        <w:t xml:space="preserve"> ведущую роль в генезе нарушения рег</w:t>
      </w:r>
      <w:r w:rsidRPr="00D5319A">
        <w:rPr>
          <w:rFonts w:ascii="Arial" w:hAnsi="Arial" w:cs="Arial"/>
          <w:sz w:val="24"/>
          <w:szCs w:val="24"/>
        </w:rPr>
        <w:t>у</w:t>
      </w:r>
      <w:r w:rsidRPr="00D5319A">
        <w:rPr>
          <w:rFonts w:ascii="Arial" w:hAnsi="Arial" w:cs="Arial"/>
          <w:sz w:val="24"/>
          <w:szCs w:val="24"/>
        </w:rPr>
        <w:t>ляции АД играет нарушение структуры или функции пе</w:t>
      </w:r>
      <w:r w:rsidRPr="00D5319A">
        <w:rPr>
          <w:rFonts w:ascii="Arial" w:hAnsi="Arial" w:cs="Arial"/>
          <w:sz w:val="24"/>
          <w:szCs w:val="24"/>
        </w:rPr>
        <w:t>р</w:t>
      </w:r>
      <w:r w:rsidRPr="00D5319A">
        <w:rPr>
          <w:rFonts w:ascii="Arial" w:hAnsi="Arial" w:cs="Arial"/>
          <w:sz w:val="24"/>
          <w:szCs w:val="24"/>
        </w:rPr>
        <w:t xml:space="preserve">вично страдающего органа: </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ишемия почки при ренальных гипертензиях;</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гиперпродукция альдостерона, АКТГ, тиреоидных горм</w:t>
      </w:r>
      <w:r w:rsidRPr="00D5319A">
        <w:rPr>
          <w:rFonts w:ascii="Arial" w:hAnsi="Arial" w:cs="Arial"/>
          <w:sz w:val="24"/>
          <w:szCs w:val="24"/>
        </w:rPr>
        <w:t>о</w:t>
      </w:r>
      <w:r w:rsidRPr="00D5319A">
        <w:rPr>
          <w:rFonts w:ascii="Arial" w:hAnsi="Arial" w:cs="Arial"/>
          <w:sz w:val="24"/>
          <w:szCs w:val="24"/>
        </w:rPr>
        <w:t>нов при эндокринных АГ;</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нарушение центральной нервной регуляции при нейр</w:t>
      </w:r>
      <w:r w:rsidRPr="00D5319A">
        <w:rPr>
          <w:rFonts w:ascii="Arial" w:hAnsi="Arial" w:cs="Arial"/>
          <w:sz w:val="24"/>
          <w:szCs w:val="24"/>
        </w:rPr>
        <w:t>о</w:t>
      </w:r>
      <w:r w:rsidRPr="00D5319A">
        <w:rPr>
          <w:rFonts w:ascii="Arial" w:hAnsi="Arial" w:cs="Arial"/>
          <w:sz w:val="24"/>
          <w:szCs w:val="24"/>
        </w:rPr>
        <w:t>генных АГ.</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При этом, как правило, определённый патофизиологич</w:t>
      </w:r>
      <w:r w:rsidRPr="00D5319A">
        <w:rPr>
          <w:rFonts w:ascii="Arial" w:hAnsi="Arial" w:cs="Arial"/>
          <w:sz w:val="24"/>
          <w:szCs w:val="24"/>
        </w:rPr>
        <w:t>е</w:t>
      </w:r>
      <w:r w:rsidRPr="00D5319A">
        <w:rPr>
          <w:rFonts w:ascii="Arial" w:hAnsi="Arial" w:cs="Arial"/>
          <w:sz w:val="24"/>
          <w:szCs w:val="24"/>
        </w:rPr>
        <w:t>ский механизм АГ является ведущим (активация РААС при ренал</w:t>
      </w:r>
      <w:r w:rsidRPr="00D5319A">
        <w:rPr>
          <w:rFonts w:ascii="Arial" w:hAnsi="Arial" w:cs="Arial"/>
          <w:sz w:val="24"/>
          <w:szCs w:val="24"/>
        </w:rPr>
        <w:t>ь</w:t>
      </w:r>
      <w:r w:rsidRPr="00D5319A">
        <w:rPr>
          <w:rFonts w:ascii="Arial" w:hAnsi="Arial" w:cs="Arial"/>
          <w:sz w:val="24"/>
          <w:szCs w:val="24"/>
        </w:rPr>
        <w:t>ной АГ).</w:t>
      </w:r>
    </w:p>
    <w:p w:rsidR="00F75B82" w:rsidRPr="00D5319A" w:rsidRDefault="00F75B82" w:rsidP="00F75B82">
      <w:pPr>
        <w:ind w:firstLine="567"/>
        <w:rPr>
          <w:rFonts w:ascii="Arial" w:hAnsi="Arial" w:cs="Arial"/>
          <w:sz w:val="24"/>
          <w:szCs w:val="24"/>
        </w:rPr>
      </w:pPr>
    </w:p>
    <w:p w:rsidR="00F75B82" w:rsidRPr="00D5319A" w:rsidRDefault="00F75B82" w:rsidP="00F75B82">
      <w:pPr>
        <w:ind w:right="-5" w:firstLine="567"/>
        <w:jc w:val="center"/>
        <w:rPr>
          <w:rFonts w:ascii="Arial" w:hAnsi="Arial" w:cs="Arial"/>
          <w:b/>
          <w:sz w:val="24"/>
          <w:szCs w:val="24"/>
        </w:rPr>
      </w:pPr>
      <w:r w:rsidRPr="00D5319A">
        <w:rPr>
          <w:rFonts w:ascii="Arial" w:hAnsi="Arial" w:cs="Arial"/>
          <w:b/>
          <w:sz w:val="24"/>
          <w:szCs w:val="24"/>
        </w:rPr>
        <w:t>Поражение органов мишеней при АГ</w:t>
      </w:r>
    </w:p>
    <w:p w:rsidR="00F75B82" w:rsidRPr="00D5319A" w:rsidRDefault="00F75B82" w:rsidP="00F75B82">
      <w:pPr>
        <w:ind w:right="-5" w:firstLine="567"/>
        <w:jc w:val="both"/>
        <w:rPr>
          <w:rFonts w:ascii="Arial" w:hAnsi="Arial" w:cs="Arial"/>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7140"/>
      </w:tblGrid>
      <w:tr w:rsidR="00F75B82" w:rsidRPr="00D5319A" w:rsidTr="00F75B82">
        <w:tc>
          <w:tcPr>
            <w:tcW w:w="1751"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Орган</w:t>
            </w:r>
          </w:p>
        </w:tc>
        <w:tc>
          <w:tcPr>
            <w:tcW w:w="3249"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Характер поражения</w:t>
            </w:r>
          </w:p>
        </w:tc>
      </w:tr>
      <w:tr w:rsidR="00F75B82" w:rsidRPr="00D5319A" w:rsidTr="00F75B82">
        <w:tc>
          <w:tcPr>
            <w:tcW w:w="1751"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numPr>
                <w:ilvl w:val="0"/>
                <w:numId w:val="151"/>
              </w:numPr>
              <w:tabs>
                <w:tab w:val="clear" w:pos="720"/>
                <w:tab w:val="num" w:pos="-900"/>
                <w:tab w:val="num" w:pos="426"/>
              </w:tabs>
              <w:ind w:left="0" w:right="-5" w:firstLine="567"/>
              <w:jc w:val="both"/>
              <w:rPr>
                <w:rFonts w:ascii="Arial" w:hAnsi="Arial" w:cs="Arial"/>
                <w:sz w:val="24"/>
                <w:szCs w:val="24"/>
              </w:rPr>
            </w:pPr>
            <w:r w:rsidRPr="00D5319A">
              <w:rPr>
                <w:rFonts w:ascii="Arial" w:hAnsi="Arial" w:cs="Arial"/>
                <w:sz w:val="24"/>
                <w:szCs w:val="24"/>
              </w:rPr>
              <w:t>Сердце</w:t>
            </w:r>
          </w:p>
          <w:p w:rsidR="00F75B82" w:rsidRPr="00D5319A" w:rsidRDefault="00F75B82" w:rsidP="00F75B82">
            <w:pPr>
              <w:tabs>
                <w:tab w:val="num" w:pos="426"/>
              </w:tabs>
              <w:ind w:right="-5" w:firstLine="567"/>
              <w:jc w:val="both"/>
              <w:rPr>
                <w:rFonts w:ascii="Arial" w:hAnsi="Arial" w:cs="Arial"/>
                <w:sz w:val="24"/>
                <w:szCs w:val="24"/>
              </w:rPr>
            </w:pPr>
          </w:p>
          <w:p w:rsidR="00F75B82" w:rsidRPr="00D5319A" w:rsidRDefault="00F75B82" w:rsidP="00F75B82">
            <w:pPr>
              <w:tabs>
                <w:tab w:val="num" w:pos="426"/>
              </w:tabs>
              <w:ind w:right="-5" w:firstLine="567"/>
              <w:jc w:val="both"/>
              <w:rPr>
                <w:rFonts w:ascii="Arial" w:hAnsi="Arial" w:cs="Arial"/>
                <w:sz w:val="24"/>
                <w:szCs w:val="24"/>
              </w:rPr>
            </w:pPr>
          </w:p>
          <w:p w:rsidR="00F75B82" w:rsidRPr="00D5319A" w:rsidRDefault="00F75B82" w:rsidP="00F75B82">
            <w:pPr>
              <w:numPr>
                <w:ilvl w:val="0"/>
                <w:numId w:val="151"/>
              </w:numPr>
              <w:tabs>
                <w:tab w:val="clear" w:pos="720"/>
                <w:tab w:val="num" w:pos="-180"/>
                <w:tab w:val="num" w:pos="426"/>
              </w:tabs>
              <w:ind w:left="0" w:right="-5" w:firstLine="567"/>
              <w:jc w:val="both"/>
              <w:rPr>
                <w:rFonts w:ascii="Arial" w:hAnsi="Arial" w:cs="Arial"/>
                <w:sz w:val="24"/>
                <w:szCs w:val="24"/>
              </w:rPr>
            </w:pPr>
            <w:r w:rsidRPr="00D5319A">
              <w:rPr>
                <w:rFonts w:ascii="Arial" w:hAnsi="Arial" w:cs="Arial"/>
                <w:sz w:val="24"/>
                <w:szCs w:val="24"/>
              </w:rPr>
              <w:t>Головной мозг</w:t>
            </w:r>
          </w:p>
          <w:p w:rsidR="00F75B82" w:rsidRPr="00D5319A" w:rsidRDefault="00F75B82" w:rsidP="00F75B82">
            <w:pPr>
              <w:tabs>
                <w:tab w:val="num" w:pos="426"/>
              </w:tabs>
              <w:ind w:right="-5" w:firstLine="567"/>
              <w:jc w:val="both"/>
              <w:rPr>
                <w:rFonts w:ascii="Arial" w:hAnsi="Arial" w:cs="Arial"/>
                <w:sz w:val="24"/>
                <w:szCs w:val="24"/>
              </w:rPr>
            </w:pPr>
          </w:p>
          <w:p w:rsidR="00F75B82" w:rsidRPr="00D5319A" w:rsidRDefault="00F75B82" w:rsidP="00F75B82">
            <w:pPr>
              <w:numPr>
                <w:ilvl w:val="0"/>
                <w:numId w:val="151"/>
              </w:numPr>
              <w:tabs>
                <w:tab w:val="clear" w:pos="720"/>
                <w:tab w:val="num" w:pos="0"/>
                <w:tab w:val="num" w:pos="426"/>
              </w:tabs>
              <w:ind w:left="0" w:right="-5" w:firstLine="567"/>
              <w:jc w:val="both"/>
              <w:rPr>
                <w:rFonts w:ascii="Arial" w:hAnsi="Arial" w:cs="Arial"/>
                <w:sz w:val="24"/>
                <w:szCs w:val="24"/>
              </w:rPr>
            </w:pPr>
            <w:r w:rsidRPr="00D5319A">
              <w:rPr>
                <w:rFonts w:ascii="Arial" w:hAnsi="Arial" w:cs="Arial"/>
                <w:sz w:val="24"/>
                <w:szCs w:val="24"/>
              </w:rPr>
              <w:t>Почки</w:t>
            </w:r>
          </w:p>
          <w:p w:rsidR="00F75B82" w:rsidRPr="00D5319A" w:rsidRDefault="00F75B82" w:rsidP="00F75B82">
            <w:pPr>
              <w:tabs>
                <w:tab w:val="num" w:pos="426"/>
              </w:tabs>
              <w:ind w:right="-5" w:firstLine="567"/>
              <w:jc w:val="both"/>
              <w:rPr>
                <w:rFonts w:ascii="Arial" w:hAnsi="Arial" w:cs="Arial"/>
                <w:sz w:val="24"/>
                <w:szCs w:val="24"/>
              </w:rPr>
            </w:pPr>
          </w:p>
          <w:p w:rsidR="00F75B82" w:rsidRPr="00D5319A" w:rsidRDefault="00F75B82" w:rsidP="00F75B82">
            <w:pPr>
              <w:numPr>
                <w:ilvl w:val="0"/>
                <w:numId w:val="151"/>
              </w:numPr>
              <w:tabs>
                <w:tab w:val="clear" w:pos="720"/>
                <w:tab w:val="num" w:pos="0"/>
                <w:tab w:val="num" w:pos="426"/>
              </w:tabs>
              <w:ind w:left="0" w:right="-5" w:firstLine="567"/>
              <w:jc w:val="both"/>
              <w:rPr>
                <w:rFonts w:ascii="Arial" w:hAnsi="Arial" w:cs="Arial"/>
                <w:sz w:val="24"/>
                <w:szCs w:val="24"/>
              </w:rPr>
            </w:pPr>
            <w:r w:rsidRPr="00D5319A">
              <w:rPr>
                <w:rFonts w:ascii="Arial" w:hAnsi="Arial" w:cs="Arial"/>
                <w:sz w:val="24"/>
                <w:szCs w:val="24"/>
              </w:rPr>
              <w:t xml:space="preserve">Сосуды </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сетчатки</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сонные арт</w:t>
            </w:r>
            <w:r w:rsidRPr="00D5319A">
              <w:rPr>
                <w:rFonts w:ascii="Arial" w:hAnsi="Arial" w:cs="Arial"/>
                <w:sz w:val="24"/>
                <w:szCs w:val="24"/>
              </w:rPr>
              <w:t>е</w:t>
            </w:r>
            <w:r w:rsidRPr="00D5319A">
              <w:rPr>
                <w:rFonts w:ascii="Arial" w:hAnsi="Arial" w:cs="Arial"/>
                <w:sz w:val="24"/>
                <w:szCs w:val="24"/>
              </w:rPr>
              <w:t>рии</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аорты</w:t>
            </w:r>
          </w:p>
        </w:tc>
        <w:tc>
          <w:tcPr>
            <w:tcW w:w="3249"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Гипертрофия левого желудочка, стенока</w:t>
            </w:r>
            <w:r w:rsidRPr="00D5319A">
              <w:rPr>
                <w:rFonts w:ascii="Arial" w:hAnsi="Arial" w:cs="Arial"/>
                <w:sz w:val="24"/>
                <w:szCs w:val="24"/>
              </w:rPr>
              <w:t>р</w:t>
            </w:r>
            <w:r w:rsidRPr="00D5319A">
              <w:rPr>
                <w:rFonts w:ascii="Arial" w:hAnsi="Arial" w:cs="Arial"/>
                <w:sz w:val="24"/>
                <w:szCs w:val="24"/>
              </w:rPr>
              <w:t>дия, инфаркт миокарда, сердечная недостаточность, внезапная се</w:t>
            </w:r>
            <w:r w:rsidRPr="00D5319A">
              <w:rPr>
                <w:rFonts w:ascii="Arial" w:hAnsi="Arial" w:cs="Arial"/>
                <w:sz w:val="24"/>
                <w:szCs w:val="24"/>
              </w:rPr>
              <w:t>р</w:t>
            </w:r>
            <w:r w:rsidRPr="00D5319A">
              <w:rPr>
                <w:rFonts w:ascii="Arial" w:hAnsi="Arial" w:cs="Arial"/>
                <w:sz w:val="24"/>
                <w:szCs w:val="24"/>
              </w:rPr>
              <w:t>дечная смерть</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Тромбозы и кровоизлияния (ОНМК), гипе</w:t>
            </w:r>
            <w:r w:rsidRPr="00D5319A">
              <w:rPr>
                <w:rFonts w:ascii="Arial" w:hAnsi="Arial" w:cs="Arial"/>
                <w:sz w:val="24"/>
                <w:szCs w:val="24"/>
              </w:rPr>
              <w:t>р</w:t>
            </w:r>
            <w:r w:rsidRPr="00D5319A">
              <w:rPr>
                <w:rFonts w:ascii="Arial" w:hAnsi="Arial" w:cs="Arial"/>
                <w:sz w:val="24"/>
                <w:szCs w:val="24"/>
              </w:rPr>
              <w:t>тоническая энцефалопатия</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Микроальбуминурия, протеинурия, ХПН – гипертонический нефроскл</w:t>
            </w:r>
            <w:r w:rsidRPr="00D5319A">
              <w:rPr>
                <w:rFonts w:ascii="Arial" w:hAnsi="Arial" w:cs="Arial"/>
                <w:sz w:val="24"/>
                <w:szCs w:val="24"/>
              </w:rPr>
              <w:t>е</w:t>
            </w:r>
            <w:r w:rsidRPr="00D5319A">
              <w:rPr>
                <w:rFonts w:ascii="Arial" w:hAnsi="Arial" w:cs="Arial"/>
                <w:sz w:val="24"/>
                <w:szCs w:val="24"/>
              </w:rPr>
              <w:t>роз</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Гипертензивная ангиоретинопатия</w:t>
            </w:r>
          </w:p>
          <w:p w:rsidR="00F75B82" w:rsidRPr="00D5319A" w:rsidRDefault="00F75B82" w:rsidP="00F75B82">
            <w:pPr>
              <w:ind w:right="-5" w:firstLine="567"/>
              <w:jc w:val="both"/>
              <w:rPr>
                <w:rFonts w:ascii="Arial" w:hAnsi="Arial" w:cs="Arial"/>
                <w:spacing w:val="-8"/>
                <w:sz w:val="24"/>
                <w:szCs w:val="24"/>
              </w:rPr>
            </w:pPr>
            <w:r w:rsidRPr="00D5319A">
              <w:rPr>
                <w:rFonts w:ascii="Arial" w:hAnsi="Arial" w:cs="Arial"/>
                <w:spacing w:val="-8"/>
                <w:sz w:val="24"/>
                <w:szCs w:val="24"/>
              </w:rPr>
              <w:t>Гипертонус, атеросклеротическое пораж</w:t>
            </w:r>
            <w:r w:rsidRPr="00D5319A">
              <w:rPr>
                <w:rFonts w:ascii="Arial" w:hAnsi="Arial" w:cs="Arial"/>
                <w:spacing w:val="-8"/>
                <w:sz w:val="24"/>
                <w:szCs w:val="24"/>
              </w:rPr>
              <w:t>е</w:t>
            </w:r>
            <w:r w:rsidRPr="00D5319A">
              <w:rPr>
                <w:rFonts w:ascii="Arial" w:hAnsi="Arial" w:cs="Arial"/>
                <w:spacing w:val="-8"/>
                <w:sz w:val="24"/>
                <w:szCs w:val="24"/>
              </w:rPr>
              <w:t>ние</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Аневризма</w:t>
            </w:r>
          </w:p>
        </w:tc>
      </w:tr>
    </w:tbl>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Клинические проявления АГ</w:t>
      </w:r>
    </w:p>
    <w:p w:rsidR="00F75B82" w:rsidRPr="00D5319A" w:rsidRDefault="00F75B82" w:rsidP="00F75B82">
      <w:pPr>
        <w:ind w:right="-5" w:firstLine="567"/>
        <w:jc w:val="both"/>
        <w:rPr>
          <w:rFonts w:ascii="Arial" w:hAnsi="Arial" w:cs="Arial"/>
          <w:b/>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Жалобы:</w:t>
      </w:r>
    </w:p>
    <w:p w:rsidR="00F75B82" w:rsidRPr="00D5319A" w:rsidRDefault="00F75B82" w:rsidP="00F75B82">
      <w:pPr>
        <w:tabs>
          <w:tab w:val="num" w:pos="0"/>
          <w:tab w:val="left" w:pos="426"/>
          <w:tab w:val="left" w:pos="2127"/>
        </w:tabs>
        <w:ind w:right="-5" w:firstLine="567"/>
        <w:jc w:val="both"/>
        <w:rPr>
          <w:rFonts w:ascii="Arial" w:hAnsi="Arial" w:cs="Arial"/>
          <w:sz w:val="24"/>
          <w:szCs w:val="24"/>
        </w:rPr>
      </w:pPr>
      <w:r w:rsidRPr="00D5319A">
        <w:rPr>
          <w:rFonts w:ascii="Arial" w:hAnsi="Arial" w:cs="Arial"/>
          <w:sz w:val="24"/>
          <w:szCs w:val="24"/>
        </w:rPr>
        <w:t>Головная боль:</w:t>
      </w:r>
    </w:p>
    <w:p w:rsidR="00F75B82" w:rsidRPr="00D5319A" w:rsidRDefault="00F75B82" w:rsidP="00F75B82">
      <w:pPr>
        <w:tabs>
          <w:tab w:val="num" w:pos="426"/>
          <w:tab w:val="left" w:pos="2127"/>
        </w:tabs>
        <w:ind w:left="426" w:right="-5" w:firstLine="567"/>
        <w:jc w:val="both"/>
        <w:rPr>
          <w:rFonts w:ascii="Arial" w:hAnsi="Arial" w:cs="Arial"/>
          <w:sz w:val="24"/>
          <w:szCs w:val="24"/>
        </w:rPr>
      </w:pPr>
      <w:r w:rsidRPr="00D5319A">
        <w:rPr>
          <w:rFonts w:ascii="Arial" w:hAnsi="Arial" w:cs="Arial"/>
          <w:sz w:val="24"/>
          <w:szCs w:val="24"/>
        </w:rPr>
        <w:t>- давящий тупой характер;</w:t>
      </w:r>
    </w:p>
    <w:p w:rsidR="00F75B82" w:rsidRPr="00D5319A" w:rsidRDefault="00F75B82" w:rsidP="00F75B82">
      <w:pPr>
        <w:tabs>
          <w:tab w:val="num" w:pos="426"/>
          <w:tab w:val="left" w:pos="2127"/>
        </w:tabs>
        <w:ind w:left="426" w:right="-5" w:firstLine="567"/>
        <w:jc w:val="both"/>
        <w:rPr>
          <w:rFonts w:ascii="Arial" w:hAnsi="Arial" w:cs="Arial"/>
          <w:sz w:val="24"/>
          <w:szCs w:val="24"/>
        </w:rPr>
      </w:pPr>
      <w:r w:rsidRPr="00D5319A">
        <w:rPr>
          <w:rFonts w:ascii="Arial" w:hAnsi="Arial" w:cs="Arial"/>
          <w:sz w:val="24"/>
          <w:szCs w:val="24"/>
        </w:rPr>
        <w:t>- боль в затылке;</w:t>
      </w:r>
    </w:p>
    <w:p w:rsidR="00F75B82" w:rsidRPr="00D5319A" w:rsidRDefault="00F75B82" w:rsidP="00F75B82">
      <w:pPr>
        <w:tabs>
          <w:tab w:val="num" w:pos="426"/>
          <w:tab w:val="left" w:pos="2127"/>
        </w:tabs>
        <w:ind w:left="426" w:right="-5" w:firstLine="567"/>
        <w:jc w:val="both"/>
        <w:rPr>
          <w:rFonts w:ascii="Arial" w:hAnsi="Arial" w:cs="Arial"/>
          <w:sz w:val="24"/>
          <w:szCs w:val="24"/>
        </w:rPr>
      </w:pPr>
      <w:r w:rsidRPr="00D5319A">
        <w:rPr>
          <w:rFonts w:ascii="Arial" w:hAnsi="Arial" w:cs="Arial"/>
          <w:sz w:val="24"/>
          <w:szCs w:val="24"/>
        </w:rPr>
        <w:t>- чаще в утренние часы, ослабевает к сер</w:t>
      </w:r>
      <w:r w:rsidRPr="00D5319A">
        <w:rPr>
          <w:rFonts w:ascii="Arial" w:hAnsi="Arial" w:cs="Arial"/>
          <w:sz w:val="24"/>
          <w:szCs w:val="24"/>
        </w:rPr>
        <w:t>е</w:t>
      </w:r>
      <w:r w:rsidRPr="00D5319A">
        <w:rPr>
          <w:rFonts w:ascii="Arial" w:hAnsi="Arial" w:cs="Arial"/>
          <w:sz w:val="24"/>
          <w:szCs w:val="24"/>
        </w:rPr>
        <w:t>дине дня;</w:t>
      </w:r>
    </w:p>
    <w:p w:rsidR="00F75B82" w:rsidRPr="00D5319A" w:rsidRDefault="00F75B82" w:rsidP="00F75B82">
      <w:pPr>
        <w:tabs>
          <w:tab w:val="num" w:pos="426"/>
          <w:tab w:val="left" w:pos="2127"/>
        </w:tabs>
        <w:ind w:left="426" w:right="-5" w:firstLine="567"/>
        <w:jc w:val="both"/>
        <w:rPr>
          <w:rFonts w:ascii="Arial" w:hAnsi="Arial" w:cs="Arial"/>
          <w:sz w:val="24"/>
          <w:szCs w:val="24"/>
        </w:rPr>
      </w:pPr>
      <w:r w:rsidRPr="00D5319A">
        <w:rPr>
          <w:rFonts w:ascii="Arial" w:hAnsi="Arial" w:cs="Arial"/>
          <w:sz w:val="24"/>
          <w:szCs w:val="24"/>
        </w:rPr>
        <w:t>- может быть жгучая боль в темени, тяжесть в лобной и в</w:t>
      </w:r>
      <w:r w:rsidRPr="00D5319A">
        <w:rPr>
          <w:rFonts w:ascii="Arial" w:hAnsi="Arial" w:cs="Arial"/>
          <w:sz w:val="24"/>
          <w:szCs w:val="24"/>
        </w:rPr>
        <w:t>и</w:t>
      </w:r>
      <w:r w:rsidRPr="00D5319A">
        <w:rPr>
          <w:rFonts w:ascii="Arial" w:hAnsi="Arial" w:cs="Arial"/>
          <w:sz w:val="24"/>
          <w:szCs w:val="24"/>
        </w:rPr>
        <w:t>сочной областях по вечерам;</w:t>
      </w:r>
    </w:p>
    <w:p w:rsidR="00F75B82" w:rsidRPr="00D5319A" w:rsidRDefault="00F75B82" w:rsidP="00F75B82">
      <w:pPr>
        <w:tabs>
          <w:tab w:val="num" w:pos="426"/>
          <w:tab w:val="left" w:pos="2127"/>
        </w:tabs>
        <w:ind w:left="426" w:right="-5" w:firstLine="567"/>
        <w:jc w:val="both"/>
        <w:rPr>
          <w:rFonts w:ascii="Arial" w:hAnsi="Arial" w:cs="Arial"/>
          <w:sz w:val="24"/>
          <w:szCs w:val="24"/>
        </w:rPr>
      </w:pPr>
      <w:r w:rsidRPr="00D5319A">
        <w:rPr>
          <w:rFonts w:ascii="Arial" w:hAnsi="Arial" w:cs="Arial"/>
          <w:sz w:val="24"/>
          <w:szCs w:val="24"/>
        </w:rPr>
        <w:t>- боль усиливается при умственном напряжении, и физич</w:t>
      </w:r>
      <w:r w:rsidRPr="00D5319A">
        <w:rPr>
          <w:rFonts w:ascii="Arial" w:hAnsi="Arial" w:cs="Arial"/>
          <w:sz w:val="24"/>
          <w:szCs w:val="24"/>
        </w:rPr>
        <w:t>е</w:t>
      </w:r>
      <w:r w:rsidRPr="00D5319A">
        <w:rPr>
          <w:rFonts w:ascii="Arial" w:hAnsi="Arial" w:cs="Arial"/>
          <w:sz w:val="24"/>
          <w:szCs w:val="24"/>
        </w:rPr>
        <w:t>ской нагрузке;</w:t>
      </w:r>
    </w:p>
    <w:p w:rsidR="00F75B82" w:rsidRPr="00D5319A" w:rsidRDefault="00F75B82" w:rsidP="00F75B82">
      <w:pPr>
        <w:tabs>
          <w:tab w:val="num" w:pos="426"/>
          <w:tab w:val="left" w:pos="2127"/>
        </w:tabs>
        <w:ind w:left="426" w:right="-5" w:firstLine="567"/>
        <w:jc w:val="both"/>
        <w:rPr>
          <w:rFonts w:ascii="Arial" w:hAnsi="Arial" w:cs="Arial"/>
          <w:spacing w:val="-10"/>
          <w:sz w:val="24"/>
          <w:szCs w:val="24"/>
        </w:rPr>
      </w:pPr>
      <w:r w:rsidRPr="00D5319A">
        <w:rPr>
          <w:rFonts w:ascii="Arial" w:hAnsi="Arial" w:cs="Arial"/>
          <w:sz w:val="24"/>
          <w:szCs w:val="24"/>
        </w:rPr>
        <w:t xml:space="preserve">- </w:t>
      </w:r>
      <w:r w:rsidRPr="00D5319A">
        <w:rPr>
          <w:rFonts w:ascii="Arial" w:hAnsi="Arial" w:cs="Arial"/>
          <w:spacing w:val="-10"/>
          <w:sz w:val="24"/>
          <w:szCs w:val="24"/>
        </w:rPr>
        <w:t>эквивалент боли - «неясная», «затуманенная», «тупая» г</w:t>
      </w:r>
      <w:r w:rsidRPr="00D5319A">
        <w:rPr>
          <w:rFonts w:ascii="Arial" w:hAnsi="Arial" w:cs="Arial"/>
          <w:spacing w:val="-10"/>
          <w:sz w:val="24"/>
          <w:szCs w:val="24"/>
        </w:rPr>
        <w:t>о</w:t>
      </w:r>
      <w:r w:rsidRPr="00D5319A">
        <w:rPr>
          <w:rFonts w:ascii="Arial" w:hAnsi="Arial" w:cs="Arial"/>
          <w:spacing w:val="-10"/>
          <w:sz w:val="24"/>
          <w:szCs w:val="24"/>
        </w:rPr>
        <w:t>лова.</w:t>
      </w:r>
    </w:p>
    <w:p w:rsidR="00F75B82" w:rsidRPr="00D5319A" w:rsidRDefault="00F75B82" w:rsidP="00F75B82">
      <w:pPr>
        <w:tabs>
          <w:tab w:val="num" w:pos="0"/>
          <w:tab w:val="left" w:pos="426"/>
          <w:tab w:val="left" w:pos="2127"/>
        </w:tabs>
        <w:ind w:right="-5" w:firstLine="567"/>
        <w:jc w:val="both"/>
        <w:rPr>
          <w:rFonts w:ascii="Arial" w:hAnsi="Arial" w:cs="Arial"/>
          <w:sz w:val="24"/>
          <w:szCs w:val="24"/>
        </w:rPr>
      </w:pPr>
      <w:r w:rsidRPr="00D5319A">
        <w:rPr>
          <w:rFonts w:ascii="Arial" w:hAnsi="Arial" w:cs="Arial"/>
          <w:sz w:val="24"/>
          <w:szCs w:val="24"/>
        </w:rPr>
        <w:t>Головокружение с рвотой.</w:t>
      </w:r>
    </w:p>
    <w:p w:rsidR="00F75B82" w:rsidRPr="00D5319A" w:rsidRDefault="00F75B82" w:rsidP="00F75B82">
      <w:pPr>
        <w:tabs>
          <w:tab w:val="num" w:pos="0"/>
          <w:tab w:val="left" w:pos="426"/>
          <w:tab w:val="left" w:pos="2127"/>
        </w:tabs>
        <w:ind w:right="-5" w:firstLine="567"/>
        <w:jc w:val="both"/>
        <w:rPr>
          <w:rFonts w:ascii="Arial" w:hAnsi="Arial" w:cs="Arial"/>
          <w:sz w:val="24"/>
          <w:szCs w:val="24"/>
        </w:rPr>
      </w:pPr>
      <w:r w:rsidRPr="00D5319A">
        <w:rPr>
          <w:rFonts w:ascii="Arial" w:hAnsi="Arial" w:cs="Arial"/>
          <w:sz w:val="24"/>
          <w:szCs w:val="24"/>
        </w:rPr>
        <w:t>Шум и звон в голове и ушах, заложенность ушей.</w:t>
      </w:r>
    </w:p>
    <w:p w:rsidR="00F75B82" w:rsidRPr="00D5319A" w:rsidRDefault="00F75B82" w:rsidP="00F75B82">
      <w:pPr>
        <w:tabs>
          <w:tab w:val="num" w:pos="0"/>
          <w:tab w:val="left" w:pos="426"/>
          <w:tab w:val="left" w:pos="2127"/>
        </w:tabs>
        <w:ind w:right="-5" w:firstLine="567"/>
        <w:jc w:val="both"/>
        <w:rPr>
          <w:rFonts w:ascii="Arial" w:hAnsi="Arial" w:cs="Arial"/>
          <w:sz w:val="24"/>
          <w:szCs w:val="24"/>
        </w:rPr>
      </w:pPr>
      <w:r w:rsidRPr="00D5319A">
        <w:rPr>
          <w:rFonts w:ascii="Arial" w:hAnsi="Arial" w:cs="Arial"/>
          <w:sz w:val="24"/>
          <w:szCs w:val="24"/>
        </w:rPr>
        <w:t>Обострённое восприятие зрительных и слуховых раздражит</w:t>
      </w:r>
      <w:r w:rsidRPr="00D5319A">
        <w:rPr>
          <w:rFonts w:ascii="Arial" w:hAnsi="Arial" w:cs="Arial"/>
          <w:sz w:val="24"/>
          <w:szCs w:val="24"/>
        </w:rPr>
        <w:t>е</w:t>
      </w:r>
      <w:r w:rsidRPr="00D5319A">
        <w:rPr>
          <w:rFonts w:ascii="Arial" w:hAnsi="Arial" w:cs="Arial"/>
          <w:sz w:val="24"/>
          <w:szCs w:val="24"/>
        </w:rPr>
        <w:t>лей.</w:t>
      </w:r>
    </w:p>
    <w:p w:rsidR="00F75B82" w:rsidRPr="00D5319A" w:rsidRDefault="00F75B82" w:rsidP="00F75B82">
      <w:pPr>
        <w:tabs>
          <w:tab w:val="num" w:pos="-1080"/>
          <w:tab w:val="left" w:pos="426"/>
          <w:tab w:val="left" w:pos="2127"/>
        </w:tabs>
        <w:ind w:right="-5" w:firstLine="567"/>
        <w:jc w:val="both"/>
        <w:rPr>
          <w:rFonts w:ascii="Arial" w:hAnsi="Arial" w:cs="Arial"/>
          <w:sz w:val="24"/>
          <w:szCs w:val="24"/>
        </w:rPr>
      </w:pPr>
      <w:r w:rsidRPr="00D5319A">
        <w:rPr>
          <w:rFonts w:ascii="Arial" w:hAnsi="Arial" w:cs="Arial"/>
          <w:sz w:val="24"/>
          <w:szCs w:val="24"/>
        </w:rPr>
        <w:t>Нарушение зрения: «пелена», «мелькание мушек» в поле зр</w:t>
      </w:r>
      <w:r w:rsidRPr="00D5319A">
        <w:rPr>
          <w:rFonts w:ascii="Arial" w:hAnsi="Arial" w:cs="Arial"/>
          <w:sz w:val="24"/>
          <w:szCs w:val="24"/>
        </w:rPr>
        <w:t>е</w:t>
      </w:r>
      <w:r w:rsidRPr="00D5319A">
        <w:rPr>
          <w:rFonts w:ascii="Arial" w:hAnsi="Arial" w:cs="Arial"/>
          <w:sz w:val="24"/>
          <w:szCs w:val="24"/>
        </w:rPr>
        <w:t>ния, диплопия, выпадение полей зрения, нарушение цветового воспр</w:t>
      </w:r>
      <w:r w:rsidRPr="00D5319A">
        <w:rPr>
          <w:rFonts w:ascii="Arial" w:hAnsi="Arial" w:cs="Arial"/>
          <w:sz w:val="24"/>
          <w:szCs w:val="24"/>
        </w:rPr>
        <w:t>и</w:t>
      </w:r>
      <w:r w:rsidRPr="00D5319A">
        <w:rPr>
          <w:rFonts w:ascii="Arial" w:hAnsi="Arial" w:cs="Arial"/>
          <w:sz w:val="24"/>
          <w:szCs w:val="24"/>
        </w:rPr>
        <w:t>ятия.</w:t>
      </w:r>
    </w:p>
    <w:p w:rsidR="00F75B82" w:rsidRPr="00D5319A" w:rsidRDefault="00F75B82" w:rsidP="00F75B82">
      <w:pPr>
        <w:tabs>
          <w:tab w:val="num" w:pos="-1080"/>
          <w:tab w:val="num" w:pos="426"/>
        </w:tabs>
        <w:ind w:right="-5" w:firstLine="567"/>
        <w:jc w:val="both"/>
        <w:rPr>
          <w:rFonts w:ascii="Arial" w:hAnsi="Arial" w:cs="Arial"/>
          <w:sz w:val="24"/>
          <w:szCs w:val="24"/>
        </w:rPr>
      </w:pPr>
      <w:r w:rsidRPr="00D5319A">
        <w:rPr>
          <w:rFonts w:ascii="Arial" w:hAnsi="Arial" w:cs="Arial"/>
          <w:sz w:val="24"/>
          <w:szCs w:val="24"/>
        </w:rPr>
        <w:t>Боли в области сердца:</w:t>
      </w:r>
    </w:p>
    <w:p w:rsidR="00F75B82" w:rsidRPr="00D5319A" w:rsidRDefault="00F75B82" w:rsidP="00F75B82">
      <w:pPr>
        <w:ind w:right="-5" w:firstLine="567"/>
        <w:jc w:val="both"/>
        <w:rPr>
          <w:rFonts w:ascii="Arial" w:hAnsi="Arial" w:cs="Arial"/>
          <w:spacing w:val="-6"/>
          <w:sz w:val="24"/>
          <w:szCs w:val="24"/>
        </w:rPr>
      </w:pPr>
      <w:r w:rsidRPr="00D5319A">
        <w:rPr>
          <w:rFonts w:ascii="Arial" w:hAnsi="Arial" w:cs="Arial"/>
          <w:sz w:val="24"/>
          <w:szCs w:val="24"/>
        </w:rPr>
        <w:t xml:space="preserve">- </w:t>
      </w:r>
      <w:r w:rsidRPr="00D5319A">
        <w:rPr>
          <w:rFonts w:ascii="Arial" w:hAnsi="Arial" w:cs="Arial"/>
          <w:spacing w:val="-6"/>
          <w:sz w:val="24"/>
          <w:szCs w:val="24"/>
        </w:rPr>
        <w:t>ноющий характер или ощущение тяжести в области сер</w:t>
      </w:r>
      <w:r w:rsidRPr="00D5319A">
        <w:rPr>
          <w:rFonts w:ascii="Arial" w:hAnsi="Arial" w:cs="Arial"/>
          <w:spacing w:val="-6"/>
          <w:sz w:val="24"/>
          <w:szCs w:val="24"/>
        </w:rPr>
        <w:t>д</w:t>
      </w:r>
      <w:r w:rsidRPr="00D5319A">
        <w:rPr>
          <w:rFonts w:ascii="Arial" w:hAnsi="Arial" w:cs="Arial"/>
          <w:spacing w:val="-6"/>
          <w:sz w:val="24"/>
          <w:szCs w:val="24"/>
        </w:rPr>
        <w:t>ца;</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длительные;</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тесно связаны с подъёмом АД, медле</w:t>
      </w:r>
      <w:r w:rsidRPr="00D5319A">
        <w:rPr>
          <w:rFonts w:ascii="Arial" w:hAnsi="Arial" w:cs="Arial"/>
          <w:sz w:val="24"/>
          <w:szCs w:val="24"/>
        </w:rPr>
        <w:t>н</w:t>
      </w:r>
      <w:r w:rsidRPr="00D5319A">
        <w:rPr>
          <w:rFonts w:ascii="Arial" w:hAnsi="Arial" w:cs="Arial"/>
          <w:sz w:val="24"/>
          <w:szCs w:val="24"/>
        </w:rPr>
        <w:t>но ослабевают при снижении АД.</w:t>
      </w:r>
    </w:p>
    <w:p w:rsidR="00F75B82" w:rsidRPr="00D5319A" w:rsidRDefault="00F75B82" w:rsidP="00F75B82">
      <w:pPr>
        <w:tabs>
          <w:tab w:val="num" w:pos="-1080"/>
          <w:tab w:val="num" w:pos="426"/>
        </w:tabs>
        <w:ind w:right="-5" w:firstLine="567"/>
        <w:jc w:val="both"/>
        <w:rPr>
          <w:rFonts w:ascii="Arial" w:hAnsi="Arial" w:cs="Arial"/>
          <w:sz w:val="24"/>
          <w:szCs w:val="24"/>
        </w:rPr>
      </w:pPr>
      <w:r w:rsidRPr="00D5319A">
        <w:rPr>
          <w:rFonts w:ascii="Arial" w:hAnsi="Arial" w:cs="Arial"/>
          <w:sz w:val="24"/>
          <w:szCs w:val="24"/>
        </w:rPr>
        <w:t>Сердцебиение, перебои в работе сердца.</w:t>
      </w:r>
    </w:p>
    <w:p w:rsidR="00F75B82" w:rsidRPr="00D5319A" w:rsidRDefault="00F75B82" w:rsidP="00F75B82">
      <w:pPr>
        <w:tabs>
          <w:tab w:val="num" w:pos="426"/>
        </w:tabs>
        <w:ind w:right="-5" w:firstLine="567"/>
        <w:jc w:val="both"/>
        <w:rPr>
          <w:rFonts w:ascii="Arial" w:hAnsi="Arial" w:cs="Arial"/>
          <w:sz w:val="24"/>
          <w:szCs w:val="24"/>
        </w:rPr>
      </w:pPr>
      <w:r w:rsidRPr="00D5319A">
        <w:rPr>
          <w:rFonts w:ascii="Arial" w:hAnsi="Arial" w:cs="Arial"/>
          <w:sz w:val="24"/>
          <w:szCs w:val="24"/>
        </w:rPr>
        <w:t>Одышка - при развитии сердечной недостаточн</w:t>
      </w:r>
      <w:r w:rsidRPr="00D5319A">
        <w:rPr>
          <w:rFonts w:ascii="Arial" w:hAnsi="Arial" w:cs="Arial"/>
          <w:sz w:val="24"/>
          <w:szCs w:val="24"/>
        </w:rPr>
        <w:t>о</w:t>
      </w:r>
      <w:r w:rsidRPr="00D5319A">
        <w:rPr>
          <w:rFonts w:ascii="Arial" w:hAnsi="Arial" w:cs="Arial"/>
          <w:sz w:val="24"/>
          <w:szCs w:val="24"/>
        </w:rPr>
        <w:t>сти.</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lastRenderedPageBreak/>
        <w:t>Данные объективного исследования:</w:t>
      </w:r>
    </w:p>
    <w:p w:rsidR="00F75B82" w:rsidRPr="00D5319A" w:rsidRDefault="00F75B82" w:rsidP="00F75B82">
      <w:pPr>
        <w:ind w:right="-5" w:firstLine="567"/>
        <w:jc w:val="both"/>
        <w:rPr>
          <w:rFonts w:ascii="Arial" w:hAnsi="Arial" w:cs="Arial"/>
          <w:b/>
          <w:sz w:val="24"/>
          <w:szCs w:val="24"/>
        </w:rPr>
      </w:pPr>
    </w:p>
    <w:p w:rsidR="00F75B82" w:rsidRPr="00D5319A" w:rsidRDefault="00F75B82" w:rsidP="00F75B82">
      <w:pPr>
        <w:numPr>
          <w:ilvl w:val="0"/>
          <w:numId w:val="152"/>
        </w:numPr>
        <w:tabs>
          <w:tab w:val="clear" w:pos="1260"/>
          <w:tab w:val="num" w:pos="426"/>
        </w:tabs>
        <w:ind w:left="0" w:right="-5" w:firstLine="567"/>
        <w:jc w:val="both"/>
        <w:rPr>
          <w:rFonts w:ascii="Arial" w:hAnsi="Arial" w:cs="Arial"/>
          <w:sz w:val="24"/>
          <w:szCs w:val="24"/>
        </w:rPr>
      </w:pPr>
      <w:r w:rsidRPr="00D5319A">
        <w:rPr>
          <w:rFonts w:ascii="Arial" w:hAnsi="Arial" w:cs="Arial"/>
          <w:sz w:val="24"/>
          <w:szCs w:val="24"/>
        </w:rPr>
        <w:t>Общий осмотр:</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при вторичных АГ можно выявить внешние проявления гиперкортицизма, акромегалии, тиреотоксикоза, гипотиреоза, эритр</w:t>
      </w:r>
      <w:r w:rsidRPr="00D5319A">
        <w:rPr>
          <w:rFonts w:ascii="Arial" w:hAnsi="Arial" w:cs="Arial"/>
          <w:sz w:val="24"/>
          <w:szCs w:val="24"/>
        </w:rPr>
        <w:t>е</w:t>
      </w:r>
      <w:r w:rsidRPr="00D5319A">
        <w:rPr>
          <w:rFonts w:ascii="Arial" w:hAnsi="Arial" w:cs="Arial"/>
          <w:sz w:val="24"/>
          <w:szCs w:val="24"/>
        </w:rPr>
        <w:t>мии;</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бледность кожи (спазм сосудов при низком сердечном выбр</w:t>
      </w:r>
      <w:r w:rsidRPr="00D5319A">
        <w:rPr>
          <w:rFonts w:ascii="Arial" w:hAnsi="Arial" w:cs="Arial"/>
          <w:sz w:val="24"/>
          <w:szCs w:val="24"/>
        </w:rPr>
        <w:t>о</w:t>
      </w:r>
      <w:r w:rsidRPr="00D5319A">
        <w:rPr>
          <w:rFonts w:ascii="Arial" w:hAnsi="Arial" w:cs="Arial"/>
          <w:sz w:val="24"/>
          <w:szCs w:val="24"/>
        </w:rPr>
        <w:t>се);</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гиперемия лица – </w:t>
      </w:r>
      <w:r w:rsidRPr="00D5319A">
        <w:rPr>
          <w:rFonts w:ascii="Arial" w:hAnsi="Arial" w:cs="Arial"/>
          <w:i/>
          <w:iCs/>
          <w:sz w:val="24"/>
          <w:szCs w:val="24"/>
          <w:lang w:val="en-US"/>
        </w:rPr>
        <w:t>facies</w:t>
      </w:r>
      <w:r w:rsidRPr="00D5319A">
        <w:rPr>
          <w:rFonts w:ascii="Arial" w:hAnsi="Arial" w:cs="Arial"/>
          <w:i/>
          <w:iCs/>
          <w:sz w:val="24"/>
          <w:szCs w:val="24"/>
        </w:rPr>
        <w:t xml:space="preserve"> </w:t>
      </w:r>
      <w:r w:rsidRPr="00D5319A">
        <w:rPr>
          <w:rFonts w:ascii="Arial" w:hAnsi="Arial" w:cs="Arial"/>
          <w:i/>
          <w:iCs/>
          <w:sz w:val="24"/>
          <w:szCs w:val="24"/>
          <w:lang w:val="en-US"/>
        </w:rPr>
        <w:t>rubra</w:t>
      </w:r>
      <w:r w:rsidRPr="00D5319A">
        <w:rPr>
          <w:rFonts w:ascii="Arial" w:hAnsi="Arial" w:cs="Arial"/>
          <w:sz w:val="24"/>
          <w:szCs w:val="24"/>
        </w:rPr>
        <w:t xml:space="preserve"> – за счёт расширения капилл</w:t>
      </w:r>
      <w:r w:rsidRPr="00D5319A">
        <w:rPr>
          <w:rFonts w:ascii="Arial" w:hAnsi="Arial" w:cs="Arial"/>
          <w:sz w:val="24"/>
          <w:szCs w:val="24"/>
        </w:rPr>
        <w:t>я</w:t>
      </w:r>
      <w:r w:rsidRPr="00D5319A">
        <w:rPr>
          <w:rFonts w:ascii="Arial" w:hAnsi="Arial" w:cs="Arial"/>
          <w:sz w:val="24"/>
          <w:szCs w:val="24"/>
        </w:rPr>
        <w:t>ров при высоком сердечном выбросе;</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ожирение (часто).</w:t>
      </w:r>
    </w:p>
    <w:p w:rsidR="00F75B82" w:rsidRPr="00D5319A" w:rsidRDefault="00F75B82" w:rsidP="00F75B82">
      <w:pPr>
        <w:numPr>
          <w:ilvl w:val="0"/>
          <w:numId w:val="152"/>
        </w:numPr>
        <w:tabs>
          <w:tab w:val="clear" w:pos="1260"/>
          <w:tab w:val="num" w:pos="426"/>
        </w:tabs>
        <w:ind w:right="-5" w:firstLine="567"/>
        <w:jc w:val="both"/>
        <w:rPr>
          <w:rFonts w:ascii="Arial" w:hAnsi="Arial" w:cs="Arial"/>
          <w:sz w:val="24"/>
          <w:szCs w:val="24"/>
        </w:rPr>
      </w:pPr>
      <w:r w:rsidRPr="00D5319A">
        <w:rPr>
          <w:rFonts w:ascii="Arial" w:hAnsi="Arial" w:cs="Arial"/>
          <w:sz w:val="24"/>
          <w:szCs w:val="24"/>
        </w:rPr>
        <w:t>Исследование органов дыхания:</w:t>
      </w:r>
    </w:p>
    <w:p w:rsidR="00F75B82" w:rsidRPr="00D5319A" w:rsidRDefault="00F75B82" w:rsidP="00F75B82">
      <w:pPr>
        <w:tabs>
          <w:tab w:val="num" w:pos="426"/>
        </w:tabs>
        <w:ind w:right="-5" w:firstLine="567"/>
        <w:jc w:val="both"/>
        <w:rPr>
          <w:rFonts w:ascii="Arial" w:hAnsi="Arial" w:cs="Arial"/>
          <w:sz w:val="24"/>
          <w:szCs w:val="24"/>
        </w:rPr>
      </w:pPr>
      <w:r w:rsidRPr="00D5319A">
        <w:rPr>
          <w:rFonts w:ascii="Arial" w:hAnsi="Arial" w:cs="Arial"/>
          <w:sz w:val="24"/>
          <w:szCs w:val="24"/>
        </w:rPr>
        <w:t xml:space="preserve">        - возможны признаки сердечной недост</w:t>
      </w:r>
      <w:r w:rsidRPr="00D5319A">
        <w:rPr>
          <w:rFonts w:ascii="Arial" w:hAnsi="Arial" w:cs="Arial"/>
          <w:sz w:val="24"/>
          <w:szCs w:val="24"/>
        </w:rPr>
        <w:t>а</w:t>
      </w:r>
      <w:r w:rsidRPr="00D5319A">
        <w:rPr>
          <w:rFonts w:ascii="Arial" w:hAnsi="Arial" w:cs="Arial"/>
          <w:sz w:val="24"/>
          <w:szCs w:val="24"/>
        </w:rPr>
        <w:t>точности.</w:t>
      </w:r>
    </w:p>
    <w:p w:rsidR="00F75B82" w:rsidRPr="00D5319A" w:rsidRDefault="00F75B82" w:rsidP="00F75B82">
      <w:pPr>
        <w:numPr>
          <w:ilvl w:val="0"/>
          <w:numId w:val="152"/>
        </w:numPr>
        <w:tabs>
          <w:tab w:val="clear" w:pos="1260"/>
          <w:tab w:val="num" w:pos="-900"/>
          <w:tab w:val="num" w:pos="426"/>
        </w:tabs>
        <w:ind w:left="0" w:right="-5" w:firstLine="567"/>
        <w:jc w:val="both"/>
        <w:rPr>
          <w:rFonts w:ascii="Arial" w:hAnsi="Arial" w:cs="Arial"/>
          <w:sz w:val="24"/>
          <w:szCs w:val="24"/>
        </w:rPr>
      </w:pPr>
      <w:r w:rsidRPr="00D5319A">
        <w:rPr>
          <w:rFonts w:ascii="Arial" w:hAnsi="Arial" w:cs="Arial"/>
          <w:sz w:val="24"/>
          <w:szCs w:val="24"/>
        </w:rPr>
        <w:t xml:space="preserve"> Исследование сердечно-сосудистой системы:</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смещение верхушечного толчка вл</w:t>
      </w:r>
      <w:r w:rsidRPr="00D5319A">
        <w:rPr>
          <w:rFonts w:ascii="Arial" w:hAnsi="Arial" w:cs="Arial"/>
          <w:sz w:val="24"/>
          <w:szCs w:val="24"/>
        </w:rPr>
        <w:t>е</w:t>
      </w:r>
      <w:r w:rsidRPr="00D5319A">
        <w:rPr>
          <w:rFonts w:ascii="Arial" w:hAnsi="Arial" w:cs="Arial"/>
          <w:sz w:val="24"/>
          <w:szCs w:val="24"/>
        </w:rPr>
        <w:t>во;</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разлитой, высокий, усиленный верх</w:t>
      </w:r>
      <w:r w:rsidRPr="00D5319A">
        <w:rPr>
          <w:rFonts w:ascii="Arial" w:hAnsi="Arial" w:cs="Arial"/>
          <w:sz w:val="24"/>
          <w:szCs w:val="24"/>
        </w:rPr>
        <w:t>у</w:t>
      </w:r>
      <w:r w:rsidRPr="00D5319A">
        <w:rPr>
          <w:rFonts w:ascii="Arial" w:hAnsi="Arial" w:cs="Arial"/>
          <w:sz w:val="24"/>
          <w:szCs w:val="24"/>
        </w:rPr>
        <w:t>шечный толчок;</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пульс твёрдый, полный, большой, ск</w:t>
      </w:r>
      <w:r w:rsidRPr="00D5319A">
        <w:rPr>
          <w:rFonts w:ascii="Arial" w:hAnsi="Arial" w:cs="Arial"/>
          <w:sz w:val="24"/>
          <w:szCs w:val="24"/>
        </w:rPr>
        <w:t>о</w:t>
      </w:r>
      <w:r w:rsidRPr="00D5319A">
        <w:rPr>
          <w:rFonts w:ascii="Arial" w:hAnsi="Arial" w:cs="Arial"/>
          <w:sz w:val="24"/>
          <w:szCs w:val="24"/>
        </w:rPr>
        <w:t>рый;</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смещение левой границы, относительной тупости сердца вл</w:t>
      </w:r>
      <w:r w:rsidRPr="00D5319A">
        <w:rPr>
          <w:rFonts w:ascii="Arial" w:hAnsi="Arial" w:cs="Arial"/>
          <w:sz w:val="24"/>
          <w:szCs w:val="24"/>
        </w:rPr>
        <w:t>е</w:t>
      </w:r>
      <w:r w:rsidRPr="00D5319A">
        <w:rPr>
          <w:rFonts w:ascii="Arial" w:hAnsi="Arial" w:cs="Arial"/>
          <w:sz w:val="24"/>
          <w:szCs w:val="24"/>
        </w:rPr>
        <w:t>во;</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аортальная конфигурация сердца;</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расширение сосудистого пучка;</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w:t>
      </w:r>
      <w:r w:rsidRPr="00D5319A">
        <w:rPr>
          <w:rFonts w:ascii="Arial" w:hAnsi="Arial" w:cs="Arial"/>
          <w:sz w:val="24"/>
          <w:szCs w:val="24"/>
          <w:lang w:val="en-US"/>
        </w:rPr>
        <w:t>I</w:t>
      </w:r>
      <w:r w:rsidRPr="00D5319A">
        <w:rPr>
          <w:rFonts w:ascii="Arial" w:hAnsi="Arial" w:cs="Arial"/>
          <w:sz w:val="24"/>
          <w:szCs w:val="24"/>
        </w:rPr>
        <w:t xml:space="preserve"> тон на верхушке усилен, при нарастании гипертрофии во</w:t>
      </w:r>
      <w:r w:rsidRPr="00D5319A">
        <w:rPr>
          <w:rFonts w:ascii="Arial" w:hAnsi="Arial" w:cs="Arial"/>
          <w:sz w:val="24"/>
          <w:szCs w:val="24"/>
        </w:rPr>
        <w:t>з</w:t>
      </w:r>
      <w:r w:rsidRPr="00D5319A">
        <w:rPr>
          <w:rFonts w:ascii="Arial" w:hAnsi="Arial" w:cs="Arial"/>
          <w:sz w:val="24"/>
          <w:szCs w:val="24"/>
        </w:rPr>
        <w:t>можно его ослабление;</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акцент </w:t>
      </w:r>
      <w:r w:rsidRPr="00D5319A">
        <w:rPr>
          <w:rFonts w:ascii="Arial" w:hAnsi="Arial" w:cs="Arial"/>
          <w:sz w:val="24"/>
          <w:szCs w:val="24"/>
          <w:lang w:val="en-US"/>
        </w:rPr>
        <w:t>II</w:t>
      </w:r>
      <w:r w:rsidRPr="00D5319A">
        <w:rPr>
          <w:rFonts w:ascii="Arial" w:hAnsi="Arial" w:cs="Arial"/>
          <w:sz w:val="24"/>
          <w:szCs w:val="24"/>
        </w:rPr>
        <w:t xml:space="preserve"> тона на аорте. </w:t>
      </w:r>
    </w:p>
    <w:p w:rsidR="00F75B82" w:rsidRPr="00D5319A" w:rsidRDefault="00F75B82" w:rsidP="00F75B82">
      <w:pPr>
        <w:numPr>
          <w:ilvl w:val="0"/>
          <w:numId w:val="152"/>
        </w:numPr>
        <w:tabs>
          <w:tab w:val="clear" w:pos="1260"/>
          <w:tab w:val="num" w:pos="426"/>
        </w:tabs>
        <w:ind w:left="0" w:right="-5" w:firstLine="567"/>
        <w:jc w:val="both"/>
        <w:rPr>
          <w:rFonts w:ascii="Arial" w:hAnsi="Arial" w:cs="Arial"/>
          <w:sz w:val="24"/>
          <w:szCs w:val="24"/>
        </w:rPr>
      </w:pPr>
      <w:r w:rsidRPr="00D5319A">
        <w:rPr>
          <w:rFonts w:ascii="Arial" w:hAnsi="Arial" w:cs="Arial"/>
          <w:sz w:val="24"/>
          <w:szCs w:val="24"/>
        </w:rPr>
        <w:t xml:space="preserve"> Тонометрия аускультативным методом Н.С. Короткова – основной метод диагностики АГ – выявление пов</w:t>
      </w:r>
      <w:r w:rsidRPr="00D5319A">
        <w:rPr>
          <w:rFonts w:ascii="Arial" w:hAnsi="Arial" w:cs="Arial"/>
          <w:sz w:val="24"/>
          <w:szCs w:val="24"/>
        </w:rPr>
        <w:t>ы</w:t>
      </w:r>
      <w:r w:rsidRPr="00D5319A">
        <w:rPr>
          <w:rFonts w:ascii="Arial" w:hAnsi="Arial" w:cs="Arial"/>
          <w:sz w:val="24"/>
          <w:szCs w:val="24"/>
        </w:rPr>
        <w:t>шения АД.</w:t>
      </w:r>
    </w:p>
    <w:p w:rsidR="00F75B82" w:rsidRPr="00D5319A" w:rsidRDefault="00F75B82" w:rsidP="00F75B82">
      <w:pPr>
        <w:numPr>
          <w:ilvl w:val="0"/>
          <w:numId w:val="152"/>
        </w:numPr>
        <w:tabs>
          <w:tab w:val="clear" w:pos="1260"/>
          <w:tab w:val="num" w:pos="426"/>
        </w:tabs>
        <w:ind w:left="0" w:right="-5" w:firstLine="567"/>
        <w:jc w:val="both"/>
        <w:rPr>
          <w:rFonts w:ascii="Arial" w:hAnsi="Arial" w:cs="Arial"/>
          <w:sz w:val="24"/>
          <w:szCs w:val="24"/>
        </w:rPr>
      </w:pPr>
      <w:r w:rsidRPr="00D5319A">
        <w:rPr>
          <w:rFonts w:ascii="Arial" w:hAnsi="Arial" w:cs="Arial"/>
          <w:sz w:val="24"/>
          <w:szCs w:val="24"/>
        </w:rPr>
        <w:t xml:space="preserve"> Суточное мониторирование АД.</w:t>
      </w:r>
    </w:p>
    <w:p w:rsidR="00F75B82" w:rsidRPr="00D5319A" w:rsidRDefault="00F75B82" w:rsidP="00F75B82">
      <w:pPr>
        <w:ind w:left="180" w:right="-5" w:firstLine="567"/>
        <w:jc w:val="both"/>
        <w:rPr>
          <w:rFonts w:ascii="Arial" w:hAnsi="Arial" w:cs="Arial"/>
          <w:sz w:val="24"/>
          <w:szCs w:val="24"/>
        </w:rPr>
      </w:pPr>
    </w:p>
    <w:p w:rsidR="00F75B82" w:rsidRPr="00D5319A" w:rsidRDefault="00F75B82" w:rsidP="00F75B82">
      <w:pPr>
        <w:ind w:left="180" w:right="-5" w:firstLine="567"/>
        <w:jc w:val="both"/>
        <w:rPr>
          <w:rFonts w:ascii="Arial" w:hAnsi="Arial" w:cs="Arial"/>
          <w:b/>
          <w:sz w:val="24"/>
          <w:szCs w:val="24"/>
        </w:rPr>
      </w:pPr>
      <w:r w:rsidRPr="00D5319A">
        <w:rPr>
          <w:rFonts w:ascii="Arial" w:hAnsi="Arial" w:cs="Arial"/>
          <w:b/>
          <w:sz w:val="24"/>
          <w:szCs w:val="24"/>
        </w:rPr>
        <w:t>Лабораторная и инструментальная диагностика АГ</w:t>
      </w:r>
    </w:p>
    <w:p w:rsidR="00F75B82" w:rsidRPr="00D5319A" w:rsidRDefault="00F75B82" w:rsidP="00F75B82">
      <w:pPr>
        <w:ind w:left="180" w:right="-5" w:firstLine="567"/>
        <w:jc w:val="both"/>
        <w:rPr>
          <w:rFonts w:ascii="Arial" w:hAnsi="Arial" w:cs="Arial"/>
          <w:b/>
          <w:i/>
          <w:sz w:val="24"/>
          <w:szCs w:val="24"/>
        </w:rPr>
      </w:pPr>
    </w:p>
    <w:p w:rsidR="00F75B82" w:rsidRPr="00D5319A" w:rsidRDefault="00F75B82" w:rsidP="00F75B82">
      <w:pPr>
        <w:ind w:left="180" w:right="-5" w:firstLine="567"/>
        <w:jc w:val="both"/>
        <w:rPr>
          <w:rFonts w:ascii="Arial" w:hAnsi="Arial" w:cs="Arial"/>
          <w:i/>
          <w:sz w:val="24"/>
          <w:szCs w:val="24"/>
        </w:rPr>
      </w:pPr>
      <w:r w:rsidRPr="00D5319A">
        <w:rPr>
          <w:rFonts w:ascii="Arial" w:hAnsi="Arial" w:cs="Arial"/>
          <w:i/>
          <w:sz w:val="24"/>
          <w:szCs w:val="24"/>
        </w:rPr>
        <w:br w:type="page"/>
      </w:r>
      <w:r w:rsidRPr="00D5319A">
        <w:rPr>
          <w:rFonts w:ascii="Arial" w:hAnsi="Arial" w:cs="Arial"/>
          <w:i/>
          <w:sz w:val="24"/>
          <w:szCs w:val="24"/>
        </w:rPr>
        <w:lastRenderedPageBreak/>
        <w:t>Основные цели:</w:t>
      </w:r>
    </w:p>
    <w:p w:rsidR="00F75B82" w:rsidRPr="00D5319A" w:rsidRDefault="00F75B82" w:rsidP="00F75B82">
      <w:pPr>
        <w:numPr>
          <w:ilvl w:val="0"/>
          <w:numId w:val="152"/>
        </w:numPr>
        <w:tabs>
          <w:tab w:val="clear" w:pos="1260"/>
          <w:tab w:val="left" w:pos="426"/>
        </w:tabs>
        <w:ind w:left="426" w:right="-5" w:firstLine="567"/>
        <w:jc w:val="both"/>
        <w:rPr>
          <w:rFonts w:ascii="Arial" w:hAnsi="Arial" w:cs="Arial"/>
          <w:sz w:val="24"/>
          <w:szCs w:val="24"/>
        </w:rPr>
      </w:pPr>
      <w:r w:rsidRPr="00D5319A">
        <w:rPr>
          <w:rFonts w:ascii="Arial" w:hAnsi="Arial" w:cs="Arial"/>
          <w:sz w:val="24"/>
          <w:szCs w:val="24"/>
        </w:rPr>
        <w:t>Определение возможной причины АГ (исключить симпт</w:t>
      </w:r>
      <w:r w:rsidRPr="00D5319A">
        <w:rPr>
          <w:rFonts w:ascii="Arial" w:hAnsi="Arial" w:cs="Arial"/>
          <w:sz w:val="24"/>
          <w:szCs w:val="24"/>
        </w:rPr>
        <w:t>о</w:t>
      </w:r>
      <w:r w:rsidRPr="00D5319A">
        <w:rPr>
          <w:rFonts w:ascii="Arial" w:hAnsi="Arial" w:cs="Arial"/>
          <w:sz w:val="24"/>
          <w:szCs w:val="24"/>
        </w:rPr>
        <w:t>матические гипертензии).</w:t>
      </w:r>
    </w:p>
    <w:p w:rsidR="00F75B82" w:rsidRPr="00D5319A" w:rsidRDefault="00F75B82" w:rsidP="00F75B82">
      <w:pPr>
        <w:numPr>
          <w:ilvl w:val="0"/>
          <w:numId w:val="152"/>
        </w:numPr>
        <w:tabs>
          <w:tab w:val="clear" w:pos="1260"/>
          <w:tab w:val="left" w:pos="426"/>
        </w:tabs>
        <w:ind w:left="426" w:right="-5" w:firstLine="567"/>
        <w:jc w:val="both"/>
        <w:rPr>
          <w:rFonts w:ascii="Arial" w:hAnsi="Arial" w:cs="Arial"/>
          <w:sz w:val="24"/>
          <w:szCs w:val="24"/>
        </w:rPr>
      </w:pPr>
      <w:r w:rsidRPr="00D5319A">
        <w:rPr>
          <w:rFonts w:ascii="Arial" w:hAnsi="Arial" w:cs="Arial"/>
          <w:sz w:val="24"/>
          <w:szCs w:val="24"/>
        </w:rPr>
        <w:t>Выявление факторов риска и поражения органов мишеней.</w:t>
      </w:r>
    </w:p>
    <w:p w:rsidR="00F75B82" w:rsidRPr="00D5319A" w:rsidRDefault="00F75B82" w:rsidP="00F75B82">
      <w:pPr>
        <w:numPr>
          <w:ilvl w:val="0"/>
          <w:numId w:val="152"/>
        </w:numPr>
        <w:tabs>
          <w:tab w:val="clear" w:pos="1260"/>
          <w:tab w:val="left" w:pos="426"/>
        </w:tabs>
        <w:ind w:left="426" w:right="-5" w:firstLine="567"/>
        <w:jc w:val="both"/>
        <w:rPr>
          <w:rFonts w:ascii="Arial" w:hAnsi="Arial" w:cs="Arial"/>
          <w:sz w:val="24"/>
          <w:szCs w:val="24"/>
        </w:rPr>
      </w:pPr>
      <w:r w:rsidRPr="00D5319A">
        <w:rPr>
          <w:rFonts w:ascii="Arial" w:hAnsi="Arial" w:cs="Arial"/>
          <w:sz w:val="24"/>
          <w:szCs w:val="24"/>
        </w:rPr>
        <w:t>Диагностика ассоциированных клинических с</w:t>
      </w:r>
      <w:r w:rsidRPr="00D5319A">
        <w:rPr>
          <w:rFonts w:ascii="Arial" w:hAnsi="Arial" w:cs="Arial"/>
          <w:sz w:val="24"/>
          <w:szCs w:val="24"/>
        </w:rPr>
        <w:t>о</w:t>
      </w:r>
      <w:r w:rsidRPr="00D5319A">
        <w:rPr>
          <w:rFonts w:ascii="Arial" w:hAnsi="Arial" w:cs="Arial"/>
          <w:sz w:val="24"/>
          <w:szCs w:val="24"/>
        </w:rPr>
        <w:t>стояний.</w:t>
      </w:r>
    </w:p>
    <w:p w:rsidR="00F75B82" w:rsidRPr="00D5319A" w:rsidRDefault="00F75B82" w:rsidP="00F75B82">
      <w:pPr>
        <w:numPr>
          <w:ilvl w:val="0"/>
          <w:numId w:val="152"/>
        </w:numPr>
        <w:tabs>
          <w:tab w:val="clear" w:pos="1260"/>
          <w:tab w:val="left" w:pos="426"/>
        </w:tabs>
        <w:ind w:left="426" w:right="-5" w:firstLine="567"/>
        <w:jc w:val="both"/>
        <w:rPr>
          <w:rFonts w:ascii="Arial" w:hAnsi="Arial" w:cs="Arial"/>
          <w:sz w:val="24"/>
          <w:szCs w:val="24"/>
        </w:rPr>
      </w:pPr>
      <w:r w:rsidRPr="00D5319A">
        <w:rPr>
          <w:rFonts w:ascii="Arial" w:hAnsi="Arial" w:cs="Arial"/>
          <w:sz w:val="24"/>
          <w:szCs w:val="24"/>
        </w:rPr>
        <w:t>Выявление сопутствующих заболеваний.</w:t>
      </w:r>
    </w:p>
    <w:p w:rsidR="00F75B82" w:rsidRPr="00D5319A" w:rsidRDefault="00F75B82" w:rsidP="00F75B82">
      <w:pPr>
        <w:numPr>
          <w:ilvl w:val="0"/>
          <w:numId w:val="152"/>
        </w:numPr>
        <w:tabs>
          <w:tab w:val="clear" w:pos="1260"/>
          <w:tab w:val="left" w:pos="426"/>
        </w:tabs>
        <w:ind w:left="426" w:right="-5" w:firstLine="567"/>
        <w:jc w:val="both"/>
        <w:rPr>
          <w:rFonts w:ascii="Arial" w:hAnsi="Arial" w:cs="Arial"/>
          <w:sz w:val="24"/>
          <w:szCs w:val="24"/>
        </w:rPr>
      </w:pPr>
      <w:r w:rsidRPr="00D5319A">
        <w:rPr>
          <w:rFonts w:ascii="Arial" w:hAnsi="Arial" w:cs="Arial"/>
          <w:sz w:val="24"/>
          <w:szCs w:val="24"/>
        </w:rPr>
        <w:t>Общий анализ крови – анемия, эритроцитоз, ле</w:t>
      </w:r>
      <w:r w:rsidRPr="00D5319A">
        <w:rPr>
          <w:rFonts w:ascii="Arial" w:hAnsi="Arial" w:cs="Arial"/>
          <w:sz w:val="24"/>
          <w:szCs w:val="24"/>
        </w:rPr>
        <w:t>й</w:t>
      </w:r>
      <w:r w:rsidRPr="00D5319A">
        <w:rPr>
          <w:rFonts w:ascii="Arial" w:hAnsi="Arial" w:cs="Arial"/>
          <w:sz w:val="24"/>
          <w:szCs w:val="24"/>
        </w:rPr>
        <w:t>коцитоз, повышение СОЭ при вторичных АГ.</w:t>
      </w:r>
    </w:p>
    <w:p w:rsidR="00F75B82" w:rsidRPr="00D5319A" w:rsidRDefault="00F75B82" w:rsidP="00F75B82">
      <w:pPr>
        <w:numPr>
          <w:ilvl w:val="0"/>
          <w:numId w:val="152"/>
        </w:numPr>
        <w:tabs>
          <w:tab w:val="clear" w:pos="1260"/>
          <w:tab w:val="left" w:pos="426"/>
        </w:tabs>
        <w:ind w:left="426" w:right="-5" w:firstLine="567"/>
        <w:jc w:val="both"/>
        <w:rPr>
          <w:rFonts w:ascii="Arial" w:hAnsi="Arial" w:cs="Arial"/>
          <w:sz w:val="24"/>
          <w:szCs w:val="24"/>
        </w:rPr>
      </w:pPr>
      <w:r w:rsidRPr="00D5319A">
        <w:rPr>
          <w:rFonts w:ascii="Arial" w:hAnsi="Arial" w:cs="Arial"/>
          <w:sz w:val="24"/>
          <w:szCs w:val="24"/>
        </w:rPr>
        <w:t>Общий анализ мочи:</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xml:space="preserve"> - протеинурия умеренная – отражает поражение органа – мишени;</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xml:space="preserve"> - лейкоцитурия, гематурия, протеинурия при ренальной АГ;</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xml:space="preserve"> - глюкозурия при сахарном диабете.</w:t>
      </w:r>
    </w:p>
    <w:p w:rsidR="00F75B82" w:rsidRPr="00D5319A" w:rsidRDefault="00F75B82" w:rsidP="00F75B82">
      <w:pPr>
        <w:tabs>
          <w:tab w:val="num" w:pos="-900"/>
          <w:tab w:val="num" w:pos="426"/>
          <w:tab w:val="left" w:pos="1134"/>
        </w:tabs>
        <w:ind w:right="-5" w:firstLine="567"/>
        <w:jc w:val="both"/>
        <w:rPr>
          <w:rFonts w:ascii="Arial" w:hAnsi="Arial" w:cs="Arial"/>
          <w:sz w:val="24"/>
          <w:szCs w:val="24"/>
        </w:rPr>
      </w:pPr>
      <w:r w:rsidRPr="00D5319A">
        <w:rPr>
          <w:rFonts w:ascii="Arial" w:hAnsi="Arial" w:cs="Arial"/>
          <w:sz w:val="24"/>
          <w:szCs w:val="24"/>
        </w:rPr>
        <w:t xml:space="preserve"> Биохимический анализ крови:</w:t>
      </w:r>
    </w:p>
    <w:p w:rsidR="00F75B82" w:rsidRPr="00D5319A" w:rsidRDefault="00F75B82" w:rsidP="00F75B82">
      <w:pPr>
        <w:tabs>
          <w:tab w:val="num" w:pos="567"/>
          <w:tab w:val="left" w:pos="1134"/>
        </w:tabs>
        <w:ind w:left="426" w:right="-5" w:firstLine="567"/>
        <w:jc w:val="both"/>
        <w:rPr>
          <w:rFonts w:ascii="Arial" w:hAnsi="Arial" w:cs="Arial"/>
          <w:sz w:val="24"/>
          <w:szCs w:val="24"/>
        </w:rPr>
      </w:pPr>
      <w:r w:rsidRPr="00D5319A">
        <w:rPr>
          <w:rFonts w:ascii="Arial" w:hAnsi="Arial" w:cs="Arial"/>
          <w:sz w:val="24"/>
          <w:szCs w:val="24"/>
        </w:rPr>
        <w:t>- креатинин (повышение при ренальных АГ, поражении о</w:t>
      </w:r>
      <w:r w:rsidRPr="00D5319A">
        <w:rPr>
          <w:rFonts w:ascii="Arial" w:hAnsi="Arial" w:cs="Arial"/>
          <w:sz w:val="24"/>
          <w:szCs w:val="24"/>
        </w:rPr>
        <w:t>р</w:t>
      </w:r>
      <w:r w:rsidRPr="00D5319A">
        <w:rPr>
          <w:rFonts w:ascii="Arial" w:hAnsi="Arial" w:cs="Arial"/>
          <w:sz w:val="24"/>
          <w:szCs w:val="24"/>
        </w:rPr>
        <w:t>гана-мишени);</w:t>
      </w:r>
    </w:p>
    <w:p w:rsidR="00F75B82" w:rsidRPr="00D5319A" w:rsidRDefault="00F75B82" w:rsidP="00F75B82">
      <w:pPr>
        <w:tabs>
          <w:tab w:val="num" w:pos="567"/>
          <w:tab w:val="left" w:pos="1134"/>
        </w:tabs>
        <w:ind w:left="426" w:right="-5" w:firstLine="567"/>
        <w:jc w:val="both"/>
        <w:rPr>
          <w:rFonts w:ascii="Arial" w:hAnsi="Arial" w:cs="Arial"/>
          <w:sz w:val="24"/>
          <w:szCs w:val="24"/>
        </w:rPr>
      </w:pPr>
      <w:r w:rsidRPr="00D5319A">
        <w:rPr>
          <w:rFonts w:ascii="Arial" w:hAnsi="Arial" w:cs="Arial"/>
          <w:sz w:val="24"/>
          <w:szCs w:val="24"/>
        </w:rPr>
        <w:t>- К</w:t>
      </w:r>
      <w:r w:rsidRPr="00D5319A">
        <w:rPr>
          <w:rFonts w:ascii="Arial" w:hAnsi="Arial" w:cs="Arial"/>
          <w:sz w:val="24"/>
          <w:szCs w:val="24"/>
          <w:vertAlign w:val="superscript"/>
        </w:rPr>
        <w:t>+</w:t>
      </w:r>
      <w:r w:rsidRPr="00D5319A">
        <w:rPr>
          <w:rFonts w:ascii="Arial" w:hAnsi="Arial" w:cs="Arial"/>
          <w:sz w:val="24"/>
          <w:szCs w:val="24"/>
        </w:rPr>
        <w:t xml:space="preserve"> для исключения гиперальдостерони</w:t>
      </w:r>
      <w:r w:rsidRPr="00D5319A">
        <w:rPr>
          <w:rFonts w:ascii="Arial" w:hAnsi="Arial" w:cs="Arial"/>
          <w:sz w:val="24"/>
          <w:szCs w:val="24"/>
        </w:rPr>
        <w:t>з</w:t>
      </w:r>
      <w:r w:rsidRPr="00D5319A">
        <w:rPr>
          <w:rFonts w:ascii="Arial" w:hAnsi="Arial" w:cs="Arial"/>
          <w:sz w:val="24"/>
          <w:szCs w:val="24"/>
        </w:rPr>
        <w:t>ма;</w:t>
      </w:r>
    </w:p>
    <w:p w:rsidR="00F75B82" w:rsidRPr="00D5319A" w:rsidRDefault="00F75B82" w:rsidP="00F75B82">
      <w:pPr>
        <w:tabs>
          <w:tab w:val="num" w:pos="567"/>
          <w:tab w:val="left" w:pos="1134"/>
        </w:tabs>
        <w:ind w:left="426" w:right="-5" w:firstLine="567"/>
        <w:jc w:val="both"/>
        <w:rPr>
          <w:rFonts w:ascii="Arial" w:hAnsi="Arial" w:cs="Arial"/>
          <w:sz w:val="24"/>
          <w:szCs w:val="24"/>
        </w:rPr>
      </w:pPr>
      <w:r w:rsidRPr="00D5319A">
        <w:rPr>
          <w:rFonts w:ascii="Arial" w:hAnsi="Arial" w:cs="Arial"/>
          <w:sz w:val="24"/>
          <w:szCs w:val="24"/>
        </w:rPr>
        <w:t>- глюкоза – исключить сахарный диабет;</w:t>
      </w:r>
    </w:p>
    <w:p w:rsidR="00F75B82" w:rsidRPr="00D5319A" w:rsidRDefault="00F75B82" w:rsidP="00F75B82">
      <w:pPr>
        <w:tabs>
          <w:tab w:val="num" w:pos="567"/>
          <w:tab w:val="left" w:pos="1134"/>
        </w:tabs>
        <w:ind w:left="426" w:right="-5" w:firstLine="567"/>
        <w:jc w:val="both"/>
        <w:rPr>
          <w:rFonts w:ascii="Arial" w:hAnsi="Arial" w:cs="Arial"/>
          <w:sz w:val="24"/>
          <w:szCs w:val="24"/>
        </w:rPr>
      </w:pPr>
      <w:r w:rsidRPr="00D5319A">
        <w:rPr>
          <w:rFonts w:ascii="Arial" w:hAnsi="Arial" w:cs="Arial"/>
          <w:sz w:val="24"/>
          <w:szCs w:val="24"/>
        </w:rPr>
        <w:t>- холестерин – его повышение - фактор риска АГ;</w:t>
      </w:r>
    </w:p>
    <w:p w:rsidR="00F75B82" w:rsidRPr="00D5319A" w:rsidRDefault="00F75B82" w:rsidP="00F75B82">
      <w:pPr>
        <w:tabs>
          <w:tab w:val="num" w:pos="567"/>
          <w:tab w:val="left" w:pos="1134"/>
        </w:tabs>
        <w:ind w:left="426" w:right="-5" w:firstLine="567"/>
        <w:jc w:val="both"/>
        <w:rPr>
          <w:rFonts w:ascii="Arial" w:hAnsi="Arial" w:cs="Arial"/>
          <w:sz w:val="24"/>
          <w:szCs w:val="24"/>
        </w:rPr>
      </w:pPr>
      <w:r w:rsidRPr="00D5319A">
        <w:rPr>
          <w:rFonts w:ascii="Arial" w:hAnsi="Arial" w:cs="Arial"/>
          <w:sz w:val="24"/>
          <w:szCs w:val="24"/>
        </w:rPr>
        <w:t>- исследование липидного спектра, мочевой кислоты, гормонов (катехоламины, альд</w:t>
      </w:r>
      <w:r w:rsidRPr="00D5319A">
        <w:rPr>
          <w:rFonts w:ascii="Arial" w:hAnsi="Arial" w:cs="Arial"/>
          <w:sz w:val="24"/>
          <w:szCs w:val="24"/>
        </w:rPr>
        <w:t>о</w:t>
      </w:r>
      <w:r w:rsidRPr="00D5319A">
        <w:rPr>
          <w:rFonts w:ascii="Arial" w:hAnsi="Arial" w:cs="Arial"/>
          <w:sz w:val="24"/>
          <w:szCs w:val="24"/>
        </w:rPr>
        <w:t>стерон мочи);</w:t>
      </w:r>
    </w:p>
    <w:p w:rsidR="00F75B82" w:rsidRPr="00D5319A" w:rsidRDefault="00F75B82" w:rsidP="00F75B82">
      <w:pPr>
        <w:tabs>
          <w:tab w:val="num" w:pos="-1260"/>
          <w:tab w:val="num" w:pos="426"/>
          <w:tab w:val="left" w:pos="1134"/>
        </w:tabs>
        <w:ind w:right="-5" w:firstLine="567"/>
        <w:jc w:val="both"/>
        <w:rPr>
          <w:rFonts w:ascii="Arial" w:hAnsi="Arial" w:cs="Arial"/>
          <w:sz w:val="24"/>
          <w:szCs w:val="24"/>
        </w:rPr>
      </w:pPr>
      <w:r w:rsidRPr="00D5319A">
        <w:rPr>
          <w:rFonts w:ascii="Arial" w:hAnsi="Arial" w:cs="Arial"/>
          <w:sz w:val="24"/>
          <w:szCs w:val="24"/>
        </w:rPr>
        <w:t xml:space="preserve"> ЭКГ: </w:t>
      </w:r>
    </w:p>
    <w:p w:rsidR="00F75B82" w:rsidRPr="00D5319A" w:rsidRDefault="00F75B82" w:rsidP="00F75B82">
      <w:pPr>
        <w:tabs>
          <w:tab w:val="num" w:pos="567"/>
          <w:tab w:val="left" w:pos="1134"/>
        </w:tabs>
        <w:ind w:left="426" w:right="-5" w:firstLine="567"/>
        <w:jc w:val="both"/>
        <w:rPr>
          <w:rFonts w:ascii="Arial" w:hAnsi="Arial" w:cs="Arial"/>
          <w:sz w:val="24"/>
          <w:szCs w:val="24"/>
        </w:rPr>
      </w:pPr>
      <w:r w:rsidRPr="00D5319A">
        <w:rPr>
          <w:rFonts w:ascii="Arial" w:hAnsi="Arial" w:cs="Arial"/>
          <w:sz w:val="24"/>
          <w:szCs w:val="24"/>
        </w:rPr>
        <w:t xml:space="preserve"> - признаки гипертрофии левого желудо</w:t>
      </w:r>
      <w:r w:rsidRPr="00D5319A">
        <w:rPr>
          <w:rFonts w:ascii="Arial" w:hAnsi="Arial" w:cs="Arial"/>
          <w:sz w:val="24"/>
          <w:szCs w:val="24"/>
        </w:rPr>
        <w:t>ч</w:t>
      </w:r>
      <w:r w:rsidRPr="00D5319A">
        <w:rPr>
          <w:rFonts w:ascii="Arial" w:hAnsi="Arial" w:cs="Arial"/>
          <w:sz w:val="24"/>
          <w:szCs w:val="24"/>
        </w:rPr>
        <w:t>ка;</w:t>
      </w:r>
    </w:p>
    <w:p w:rsidR="00F75B82" w:rsidRPr="00D5319A" w:rsidRDefault="00F75B82" w:rsidP="00F75B82">
      <w:pPr>
        <w:tabs>
          <w:tab w:val="num" w:pos="567"/>
          <w:tab w:val="left" w:pos="1134"/>
        </w:tabs>
        <w:ind w:left="426" w:right="-5" w:firstLine="567"/>
        <w:jc w:val="both"/>
        <w:rPr>
          <w:rFonts w:ascii="Arial" w:hAnsi="Arial" w:cs="Arial"/>
          <w:sz w:val="24"/>
          <w:szCs w:val="24"/>
        </w:rPr>
      </w:pPr>
      <w:r w:rsidRPr="00D5319A">
        <w:rPr>
          <w:rFonts w:ascii="Arial" w:hAnsi="Arial" w:cs="Arial"/>
          <w:sz w:val="24"/>
          <w:szCs w:val="24"/>
        </w:rPr>
        <w:t xml:space="preserve"> - аритмии, электролитные нарушения, признаки сопутс</w:t>
      </w:r>
      <w:r w:rsidRPr="00D5319A">
        <w:rPr>
          <w:rFonts w:ascii="Arial" w:hAnsi="Arial" w:cs="Arial"/>
          <w:sz w:val="24"/>
          <w:szCs w:val="24"/>
        </w:rPr>
        <w:t>т</w:t>
      </w:r>
      <w:r w:rsidRPr="00D5319A">
        <w:rPr>
          <w:rFonts w:ascii="Arial" w:hAnsi="Arial" w:cs="Arial"/>
          <w:sz w:val="24"/>
          <w:szCs w:val="24"/>
        </w:rPr>
        <w:t>вующей ИБС.</w:t>
      </w:r>
    </w:p>
    <w:p w:rsidR="00F75B82" w:rsidRPr="00D5319A" w:rsidRDefault="00F75B82" w:rsidP="00F75B82">
      <w:pPr>
        <w:tabs>
          <w:tab w:val="num" w:pos="-1260"/>
          <w:tab w:val="num" w:pos="426"/>
          <w:tab w:val="left" w:pos="1134"/>
        </w:tabs>
        <w:ind w:right="-5" w:firstLine="567"/>
        <w:jc w:val="both"/>
        <w:rPr>
          <w:rFonts w:ascii="Arial" w:hAnsi="Arial" w:cs="Arial"/>
          <w:sz w:val="24"/>
          <w:szCs w:val="24"/>
        </w:rPr>
      </w:pPr>
      <w:r w:rsidRPr="00D5319A">
        <w:rPr>
          <w:rFonts w:ascii="Arial" w:hAnsi="Arial" w:cs="Arial"/>
          <w:sz w:val="24"/>
          <w:szCs w:val="24"/>
        </w:rPr>
        <w:t>ЭхоКГ для выявления признаков гипертрофии левого желудо</w:t>
      </w:r>
      <w:r w:rsidRPr="00D5319A">
        <w:rPr>
          <w:rFonts w:ascii="Arial" w:hAnsi="Arial" w:cs="Arial"/>
          <w:sz w:val="24"/>
          <w:szCs w:val="24"/>
        </w:rPr>
        <w:t>ч</w:t>
      </w:r>
      <w:r w:rsidRPr="00D5319A">
        <w:rPr>
          <w:rFonts w:ascii="Arial" w:hAnsi="Arial" w:cs="Arial"/>
          <w:sz w:val="24"/>
          <w:szCs w:val="24"/>
        </w:rPr>
        <w:t>ка, оценки сократимости миокарда, выявления клапанных п</w:t>
      </w:r>
      <w:r w:rsidRPr="00D5319A">
        <w:rPr>
          <w:rFonts w:ascii="Arial" w:hAnsi="Arial" w:cs="Arial"/>
          <w:sz w:val="24"/>
          <w:szCs w:val="24"/>
        </w:rPr>
        <w:t>о</w:t>
      </w:r>
      <w:r w:rsidRPr="00D5319A">
        <w:rPr>
          <w:rFonts w:ascii="Arial" w:hAnsi="Arial" w:cs="Arial"/>
          <w:sz w:val="24"/>
          <w:szCs w:val="24"/>
        </w:rPr>
        <w:t>роков.</w:t>
      </w:r>
    </w:p>
    <w:p w:rsidR="00F75B82" w:rsidRPr="00D5319A" w:rsidRDefault="00F75B82" w:rsidP="00F75B82">
      <w:pPr>
        <w:tabs>
          <w:tab w:val="num" w:pos="-1260"/>
          <w:tab w:val="num" w:pos="426"/>
          <w:tab w:val="left" w:pos="1134"/>
        </w:tabs>
        <w:ind w:right="-5" w:firstLine="567"/>
        <w:jc w:val="both"/>
        <w:rPr>
          <w:rFonts w:ascii="Arial" w:hAnsi="Arial" w:cs="Arial"/>
          <w:sz w:val="24"/>
          <w:szCs w:val="24"/>
        </w:rPr>
      </w:pPr>
      <w:r w:rsidRPr="00D5319A">
        <w:rPr>
          <w:rFonts w:ascii="Arial" w:hAnsi="Arial" w:cs="Arial"/>
          <w:sz w:val="24"/>
          <w:szCs w:val="24"/>
        </w:rPr>
        <w:t xml:space="preserve"> Рентгенография органов грудной клетки:</w:t>
      </w:r>
    </w:p>
    <w:p w:rsidR="00F75B82" w:rsidRPr="00D5319A" w:rsidRDefault="00F75B82" w:rsidP="00F75B82">
      <w:pPr>
        <w:tabs>
          <w:tab w:val="num" w:pos="426"/>
          <w:tab w:val="left" w:pos="1134"/>
        </w:tabs>
        <w:ind w:left="426" w:right="-5" w:firstLine="567"/>
        <w:jc w:val="both"/>
        <w:rPr>
          <w:rFonts w:ascii="Arial" w:hAnsi="Arial" w:cs="Arial"/>
          <w:sz w:val="24"/>
          <w:szCs w:val="24"/>
        </w:rPr>
      </w:pPr>
      <w:r w:rsidRPr="00D5319A">
        <w:rPr>
          <w:rFonts w:ascii="Arial" w:hAnsi="Arial" w:cs="Arial"/>
          <w:sz w:val="24"/>
          <w:szCs w:val="24"/>
        </w:rPr>
        <w:t xml:space="preserve"> – признаки гипертрофии левого желудо</w:t>
      </w:r>
      <w:r w:rsidRPr="00D5319A">
        <w:rPr>
          <w:rFonts w:ascii="Arial" w:hAnsi="Arial" w:cs="Arial"/>
          <w:sz w:val="24"/>
          <w:szCs w:val="24"/>
        </w:rPr>
        <w:t>ч</w:t>
      </w:r>
      <w:r w:rsidRPr="00D5319A">
        <w:rPr>
          <w:rFonts w:ascii="Arial" w:hAnsi="Arial" w:cs="Arial"/>
          <w:sz w:val="24"/>
          <w:szCs w:val="24"/>
        </w:rPr>
        <w:t>ка.</w:t>
      </w:r>
    </w:p>
    <w:p w:rsidR="00F75B82" w:rsidRPr="00D5319A" w:rsidRDefault="00F75B82" w:rsidP="00F75B82">
      <w:pPr>
        <w:tabs>
          <w:tab w:val="num" w:pos="-1260"/>
          <w:tab w:val="num" w:pos="426"/>
          <w:tab w:val="left" w:pos="1134"/>
        </w:tabs>
        <w:ind w:left="426" w:right="-5" w:firstLine="567"/>
        <w:jc w:val="both"/>
        <w:rPr>
          <w:rFonts w:ascii="Arial" w:hAnsi="Arial" w:cs="Arial"/>
          <w:sz w:val="24"/>
          <w:szCs w:val="24"/>
        </w:rPr>
      </w:pPr>
      <w:r w:rsidRPr="00D5319A">
        <w:rPr>
          <w:rFonts w:ascii="Arial" w:hAnsi="Arial" w:cs="Arial"/>
          <w:sz w:val="24"/>
          <w:szCs w:val="24"/>
        </w:rPr>
        <w:t xml:space="preserve"> Исследование глазного дна – признаки ангиорет</w:t>
      </w:r>
      <w:r w:rsidRPr="00D5319A">
        <w:rPr>
          <w:rFonts w:ascii="Arial" w:hAnsi="Arial" w:cs="Arial"/>
          <w:sz w:val="24"/>
          <w:szCs w:val="24"/>
        </w:rPr>
        <w:t>и</w:t>
      </w:r>
      <w:r w:rsidRPr="00D5319A">
        <w:rPr>
          <w:rFonts w:ascii="Arial" w:hAnsi="Arial" w:cs="Arial"/>
          <w:sz w:val="24"/>
          <w:szCs w:val="24"/>
        </w:rPr>
        <w:t>нопатии - 4 стадии (по Кейсу).</w:t>
      </w:r>
    </w:p>
    <w:p w:rsidR="00F75B82" w:rsidRPr="00D5319A" w:rsidRDefault="00F75B82" w:rsidP="00F75B82">
      <w:pPr>
        <w:tabs>
          <w:tab w:val="num" w:pos="-1260"/>
          <w:tab w:val="num" w:pos="426"/>
          <w:tab w:val="left" w:pos="1134"/>
        </w:tabs>
        <w:ind w:right="-5" w:firstLine="567"/>
        <w:jc w:val="both"/>
        <w:rPr>
          <w:rFonts w:ascii="Arial" w:hAnsi="Arial" w:cs="Arial"/>
          <w:sz w:val="24"/>
          <w:szCs w:val="24"/>
        </w:rPr>
      </w:pPr>
      <w:r w:rsidRPr="00D5319A">
        <w:rPr>
          <w:rFonts w:ascii="Arial" w:hAnsi="Arial" w:cs="Arial"/>
          <w:sz w:val="24"/>
          <w:szCs w:val="24"/>
        </w:rPr>
        <w:t>Для исключения вторичных АГ при наличии их характе</w:t>
      </w:r>
      <w:r w:rsidRPr="00D5319A">
        <w:rPr>
          <w:rFonts w:ascii="Arial" w:hAnsi="Arial" w:cs="Arial"/>
          <w:sz w:val="24"/>
          <w:szCs w:val="24"/>
        </w:rPr>
        <w:t>р</w:t>
      </w:r>
      <w:r w:rsidRPr="00D5319A">
        <w:rPr>
          <w:rFonts w:ascii="Arial" w:hAnsi="Arial" w:cs="Arial"/>
          <w:sz w:val="24"/>
          <w:szCs w:val="24"/>
        </w:rPr>
        <w:t>ных клинических проявлений рекомендуется проведение исследов</w:t>
      </w:r>
      <w:r w:rsidRPr="00D5319A">
        <w:rPr>
          <w:rFonts w:ascii="Arial" w:hAnsi="Arial" w:cs="Arial"/>
          <w:sz w:val="24"/>
          <w:szCs w:val="24"/>
        </w:rPr>
        <w:t>а</w:t>
      </w:r>
      <w:r w:rsidRPr="00D5319A">
        <w:rPr>
          <w:rFonts w:ascii="Arial" w:hAnsi="Arial" w:cs="Arial"/>
          <w:sz w:val="24"/>
          <w:szCs w:val="24"/>
        </w:rPr>
        <w:t>ний:</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УЗИ сосудов почек, надпочечников, п</w:t>
      </w:r>
      <w:r w:rsidRPr="00D5319A">
        <w:rPr>
          <w:rFonts w:ascii="Arial" w:hAnsi="Arial" w:cs="Arial"/>
          <w:sz w:val="24"/>
          <w:szCs w:val="24"/>
        </w:rPr>
        <w:t>о</w:t>
      </w:r>
      <w:r w:rsidRPr="00D5319A">
        <w:rPr>
          <w:rFonts w:ascii="Arial" w:hAnsi="Arial" w:cs="Arial"/>
          <w:sz w:val="24"/>
          <w:szCs w:val="24"/>
        </w:rPr>
        <w:t>чечных артерий;</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КТ надпочечников;</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исследование суточной экспрессии ко</w:t>
      </w:r>
      <w:r w:rsidRPr="00D5319A">
        <w:rPr>
          <w:rFonts w:ascii="Arial" w:hAnsi="Arial" w:cs="Arial"/>
          <w:sz w:val="24"/>
          <w:szCs w:val="24"/>
        </w:rPr>
        <w:t>р</w:t>
      </w:r>
      <w:r w:rsidRPr="00D5319A">
        <w:rPr>
          <w:rFonts w:ascii="Arial" w:hAnsi="Arial" w:cs="Arial"/>
          <w:sz w:val="24"/>
          <w:szCs w:val="24"/>
        </w:rPr>
        <w:t>тизола мочой;</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УЗИ щитовидной железы;</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исследование крови на тиреоидные го</w:t>
      </w:r>
      <w:r w:rsidRPr="00D5319A">
        <w:rPr>
          <w:rFonts w:ascii="Arial" w:hAnsi="Arial" w:cs="Arial"/>
          <w:sz w:val="24"/>
          <w:szCs w:val="24"/>
        </w:rPr>
        <w:t>р</w:t>
      </w:r>
      <w:r w:rsidRPr="00D5319A">
        <w:rPr>
          <w:rFonts w:ascii="Arial" w:hAnsi="Arial" w:cs="Arial"/>
          <w:sz w:val="24"/>
          <w:szCs w:val="24"/>
        </w:rPr>
        <w:t>моны (ТТ</w:t>
      </w:r>
      <w:r w:rsidRPr="00D5319A">
        <w:rPr>
          <w:rFonts w:ascii="Arial" w:hAnsi="Arial" w:cs="Arial"/>
          <w:sz w:val="24"/>
          <w:szCs w:val="24"/>
          <w:vertAlign w:val="subscript"/>
        </w:rPr>
        <w:t>2</w:t>
      </w:r>
      <w:r w:rsidRPr="00D5319A">
        <w:rPr>
          <w:rFonts w:ascii="Arial" w:hAnsi="Arial" w:cs="Arial"/>
          <w:sz w:val="24"/>
          <w:szCs w:val="24"/>
        </w:rPr>
        <w:t>. Т</w:t>
      </w:r>
      <w:r w:rsidRPr="00D5319A">
        <w:rPr>
          <w:rFonts w:ascii="Arial" w:hAnsi="Arial" w:cs="Arial"/>
          <w:sz w:val="24"/>
          <w:szCs w:val="24"/>
          <w:vertAlign w:val="subscript"/>
        </w:rPr>
        <w:t>3</w:t>
      </w:r>
      <w:r w:rsidRPr="00D5319A">
        <w:rPr>
          <w:rFonts w:ascii="Arial" w:hAnsi="Arial" w:cs="Arial"/>
          <w:sz w:val="24"/>
          <w:szCs w:val="24"/>
        </w:rPr>
        <w:t>, Т</w:t>
      </w:r>
      <w:r w:rsidRPr="00D5319A">
        <w:rPr>
          <w:rFonts w:ascii="Arial" w:hAnsi="Arial" w:cs="Arial"/>
          <w:sz w:val="24"/>
          <w:szCs w:val="24"/>
          <w:vertAlign w:val="subscript"/>
        </w:rPr>
        <w:t>4</w:t>
      </w:r>
      <w:r w:rsidRPr="00D5319A">
        <w:rPr>
          <w:rFonts w:ascii="Arial" w:hAnsi="Arial" w:cs="Arial"/>
          <w:sz w:val="24"/>
          <w:szCs w:val="24"/>
        </w:rPr>
        <w:t>).</w:t>
      </w:r>
    </w:p>
    <w:p w:rsidR="00F75B82" w:rsidRPr="00D5319A" w:rsidRDefault="00F75B82" w:rsidP="00F75B82">
      <w:pPr>
        <w:ind w:right="-5" w:firstLine="567"/>
        <w:jc w:val="both"/>
        <w:rPr>
          <w:rFonts w:ascii="Arial" w:hAnsi="Arial" w:cs="Arial"/>
          <w:b/>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Основные принципы лечения АГ:</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tabs>
          <w:tab w:val="num" w:pos="-720"/>
          <w:tab w:val="left" w:pos="426"/>
        </w:tabs>
        <w:ind w:right="-5" w:firstLine="567"/>
        <w:jc w:val="both"/>
        <w:rPr>
          <w:rFonts w:ascii="Arial" w:hAnsi="Arial" w:cs="Arial"/>
          <w:sz w:val="24"/>
          <w:szCs w:val="24"/>
        </w:rPr>
      </w:pPr>
      <w:r w:rsidRPr="00D5319A">
        <w:rPr>
          <w:rFonts w:ascii="Arial" w:hAnsi="Arial" w:cs="Arial"/>
          <w:sz w:val="24"/>
          <w:szCs w:val="24"/>
        </w:rPr>
        <w:t xml:space="preserve"> При вторичных АГ ведущая роль принадлежит лечению о</w:t>
      </w:r>
      <w:r w:rsidRPr="00D5319A">
        <w:rPr>
          <w:rFonts w:ascii="Arial" w:hAnsi="Arial" w:cs="Arial"/>
          <w:sz w:val="24"/>
          <w:szCs w:val="24"/>
        </w:rPr>
        <w:t>с</w:t>
      </w:r>
      <w:r w:rsidRPr="00D5319A">
        <w:rPr>
          <w:rFonts w:ascii="Arial" w:hAnsi="Arial" w:cs="Arial"/>
          <w:sz w:val="24"/>
          <w:szCs w:val="24"/>
        </w:rPr>
        <w:t>новного заболевания.</w:t>
      </w:r>
    </w:p>
    <w:p w:rsidR="00F75B82" w:rsidRPr="00D5319A" w:rsidRDefault="00F75B82" w:rsidP="00F75B82">
      <w:pPr>
        <w:tabs>
          <w:tab w:val="left" w:pos="426"/>
        </w:tabs>
        <w:ind w:right="-5" w:firstLine="567"/>
        <w:jc w:val="both"/>
        <w:rPr>
          <w:rFonts w:ascii="Arial" w:hAnsi="Arial" w:cs="Arial"/>
          <w:sz w:val="24"/>
          <w:szCs w:val="24"/>
          <w:u w:val="single"/>
        </w:rPr>
      </w:pPr>
    </w:p>
    <w:p w:rsidR="00F75B82" w:rsidRPr="00D5319A" w:rsidRDefault="00F75B82" w:rsidP="00F75B82">
      <w:pPr>
        <w:tabs>
          <w:tab w:val="left" w:pos="426"/>
        </w:tabs>
        <w:ind w:right="-5" w:firstLine="567"/>
        <w:jc w:val="both"/>
        <w:rPr>
          <w:rFonts w:ascii="Arial" w:hAnsi="Arial" w:cs="Arial"/>
          <w:b/>
          <w:sz w:val="24"/>
          <w:szCs w:val="24"/>
        </w:rPr>
      </w:pPr>
      <w:r w:rsidRPr="00D5319A">
        <w:rPr>
          <w:rFonts w:ascii="Arial" w:hAnsi="Arial" w:cs="Arial"/>
          <w:b/>
          <w:sz w:val="24"/>
          <w:szCs w:val="24"/>
        </w:rPr>
        <w:t>План лечения АГ:</w:t>
      </w:r>
    </w:p>
    <w:p w:rsidR="00F75B82" w:rsidRPr="00D5319A" w:rsidRDefault="00F75B82" w:rsidP="00F75B82">
      <w:pPr>
        <w:tabs>
          <w:tab w:val="left" w:pos="426"/>
        </w:tabs>
        <w:ind w:right="-5" w:firstLine="567"/>
        <w:jc w:val="both"/>
        <w:rPr>
          <w:rFonts w:ascii="Arial" w:hAnsi="Arial" w:cs="Arial"/>
          <w:b/>
          <w:sz w:val="24"/>
          <w:szCs w:val="24"/>
        </w:rPr>
      </w:pPr>
    </w:p>
    <w:p w:rsidR="00F75B82" w:rsidRPr="00D5319A" w:rsidRDefault="00F75B82" w:rsidP="00F75B82">
      <w:pPr>
        <w:tabs>
          <w:tab w:val="num" w:pos="-1260"/>
          <w:tab w:val="left" w:pos="426"/>
        </w:tabs>
        <w:ind w:right="-5" w:firstLine="567"/>
        <w:jc w:val="both"/>
        <w:rPr>
          <w:rFonts w:ascii="Arial" w:hAnsi="Arial" w:cs="Arial"/>
          <w:sz w:val="24"/>
          <w:szCs w:val="24"/>
        </w:rPr>
      </w:pPr>
      <w:r w:rsidRPr="00D5319A">
        <w:rPr>
          <w:rFonts w:ascii="Arial" w:hAnsi="Arial" w:cs="Arial"/>
          <w:sz w:val="24"/>
          <w:szCs w:val="24"/>
        </w:rPr>
        <w:t xml:space="preserve"> Контроль АД и факторов риска.</w:t>
      </w:r>
    </w:p>
    <w:p w:rsidR="00F75B82" w:rsidRPr="00D5319A" w:rsidRDefault="00F75B82" w:rsidP="00F75B82">
      <w:pPr>
        <w:tabs>
          <w:tab w:val="num" w:pos="-1260"/>
          <w:tab w:val="left" w:pos="426"/>
        </w:tabs>
        <w:ind w:right="-5" w:firstLine="567"/>
        <w:jc w:val="both"/>
        <w:rPr>
          <w:rFonts w:ascii="Arial" w:hAnsi="Arial" w:cs="Arial"/>
          <w:sz w:val="24"/>
          <w:szCs w:val="24"/>
        </w:rPr>
      </w:pPr>
      <w:r w:rsidRPr="00D5319A">
        <w:rPr>
          <w:rFonts w:ascii="Arial" w:hAnsi="Arial" w:cs="Arial"/>
          <w:sz w:val="24"/>
          <w:szCs w:val="24"/>
        </w:rPr>
        <w:t xml:space="preserve"> Изменение образа жизни</w:t>
      </w:r>
    </w:p>
    <w:p w:rsidR="00F75B82" w:rsidRPr="00D5319A" w:rsidRDefault="00F75B82" w:rsidP="00F75B82">
      <w:pPr>
        <w:tabs>
          <w:tab w:val="num" w:pos="-1260"/>
          <w:tab w:val="left" w:pos="426"/>
        </w:tabs>
        <w:ind w:right="-5" w:firstLine="567"/>
        <w:jc w:val="both"/>
        <w:rPr>
          <w:rFonts w:ascii="Arial" w:hAnsi="Arial" w:cs="Arial"/>
          <w:sz w:val="24"/>
          <w:szCs w:val="24"/>
        </w:rPr>
      </w:pPr>
      <w:r w:rsidRPr="00D5319A">
        <w:rPr>
          <w:rFonts w:ascii="Arial" w:hAnsi="Arial" w:cs="Arial"/>
          <w:sz w:val="24"/>
          <w:szCs w:val="24"/>
        </w:rPr>
        <w:t xml:space="preserve"> Лекарственная терапия.</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b/>
          <w:sz w:val="24"/>
          <w:szCs w:val="24"/>
        </w:rPr>
        <w:t>Немедикаментозное лечение</w:t>
      </w:r>
      <w:r w:rsidRPr="00D5319A">
        <w:rPr>
          <w:rFonts w:ascii="Arial" w:hAnsi="Arial" w:cs="Arial"/>
          <w:sz w:val="24"/>
          <w:szCs w:val="24"/>
        </w:rPr>
        <w:t xml:space="preserve"> - изменение образа жизни (пок</w:t>
      </w:r>
      <w:r w:rsidRPr="00D5319A">
        <w:rPr>
          <w:rFonts w:ascii="Arial" w:hAnsi="Arial" w:cs="Arial"/>
          <w:sz w:val="24"/>
          <w:szCs w:val="24"/>
        </w:rPr>
        <w:t>а</w:t>
      </w:r>
      <w:r w:rsidRPr="00D5319A">
        <w:rPr>
          <w:rFonts w:ascii="Arial" w:hAnsi="Arial" w:cs="Arial"/>
          <w:sz w:val="24"/>
          <w:szCs w:val="24"/>
        </w:rPr>
        <w:t>зано всем больным):</w:t>
      </w:r>
    </w:p>
    <w:p w:rsidR="00F75B82" w:rsidRPr="00D5319A" w:rsidRDefault="00F75B82" w:rsidP="00F75B82">
      <w:pPr>
        <w:numPr>
          <w:ilvl w:val="0"/>
          <w:numId w:val="154"/>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 xml:space="preserve"> Диета: </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ограничение потребления поваренной соли &lt; </w:t>
      </w:r>
      <w:smartTag w:uri="urn:schemas-microsoft-com:office:smarttags" w:element="metricconverter">
        <w:smartTagPr>
          <w:attr w:name="ProductID" w:val="6 г"/>
        </w:smartTagPr>
        <w:r w:rsidRPr="00D5319A">
          <w:rPr>
            <w:rFonts w:ascii="Arial" w:hAnsi="Arial" w:cs="Arial"/>
            <w:sz w:val="24"/>
            <w:szCs w:val="24"/>
          </w:rPr>
          <w:t>6 г</w:t>
        </w:r>
      </w:smartTag>
      <w:r w:rsidRPr="00D5319A">
        <w:rPr>
          <w:rFonts w:ascii="Arial" w:hAnsi="Arial" w:cs="Arial"/>
          <w:sz w:val="24"/>
          <w:szCs w:val="24"/>
        </w:rPr>
        <w:t xml:space="preserve"> в с</w:t>
      </w:r>
      <w:r w:rsidRPr="00D5319A">
        <w:rPr>
          <w:rFonts w:ascii="Arial" w:hAnsi="Arial" w:cs="Arial"/>
          <w:sz w:val="24"/>
          <w:szCs w:val="24"/>
        </w:rPr>
        <w:t>у</w:t>
      </w:r>
      <w:r w:rsidRPr="00D5319A">
        <w:rPr>
          <w:rFonts w:ascii="Arial" w:hAnsi="Arial" w:cs="Arial"/>
          <w:sz w:val="24"/>
          <w:szCs w:val="24"/>
        </w:rPr>
        <w:t xml:space="preserve">тки, но &lt; </w:t>
      </w:r>
      <w:smartTag w:uri="urn:schemas-microsoft-com:office:smarttags" w:element="metricconverter">
        <w:smartTagPr>
          <w:attr w:name="ProductID" w:val="3 г"/>
        </w:smartTagPr>
        <w:r w:rsidRPr="00D5319A">
          <w:rPr>
            <w:rFonts w:ascii="Arial" w:hAnsi="Arial" w:cs="Arial"/>
            <w:sz w:val="24"/>
            <w:szCs w:val="24"/>
          </w:rPr>
          <w:t>3 г</w:t>
        </w:r>
      </w:smartTag>
      <w:r w:rsidRPr="00D5319A">
        <w:rPr>
          <w:rFonts w:ascii="Arial" w:hAnsi="Arial" w:cs="Arial"/>
          <w:sz w:val="24"/>
          <w:szCs w:val="24"/>
        </w:rPr>
        <w:t xml:space="preserve"> в сутки;</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ограничение углеводов и жиров – профилактика ИБС;</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увеличение содержания в диете калия (возможно кал</w:t>
      </w:r>
      <w:r w:rsidRPr="00D5319A">
        <w:rPr>
          <w:rFonts w:ascii="Arial" w:hAnsi="Arial" w:cs="Arial"/>
          <w:sz w:val="24"/>
          <w:szCs w:val="24"/>
        </w:rPr>
        <w:t>ь</w:t>
      </w:r>
      <w:r w:rsidRPr="00D5319A">
        <w:rPr>
          <w:rFonts w:ascii="Arial" w:hAnsi="Arial" w:cs="Arial"/>
          <w:sz w:val="24"/>
          <w:szCs w:val="24"/>
        </w:rPr>
        <w:t>ция и магния);</w:t>
      </w:r>
    </w:p>
    <w:p w:rsidR="00F75B82" w:rsidRPr="00D5319A" w:rsidRDefault="00F75B82" w:rsidP="00F75B82">
      <w:pPr>
        <w:numPr>
          <w:ilvl w:val="0"/>
          <w:numId w:val="154"/>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Отказ от приёма алкоголя.</w:t>
      </w:r>
    </w:p>
    <w:p w:rsidR="00F75B82" w:rsidRPr="00D5319A" w:rsidRDefault="00F75B82" w:rsidP="00F75B82">
      <w:pPr>
        <w:numPr>
          <w:ilvl w:val="0"/>
          <w:numId w:val="154"/>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Уменьшение количества потребляемой жидкости.</w:t>
      </w:r>
    </w:p>
    <w:p w:rsidR="00F75B82" w:rsidRPr="00D5319A" w:rsidRDefault="00F75B82" w:rsidP="00F75B82">
      <w:pPr>
        <w:numPr>
          <w:ilvl w:val="0"/>
          <w:numId w:val="154"/>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Снижение массы тела.</w:t>
      </w:r>
    </w:p>
    <w:p w:rsidR="00F75B82" w:rsidRPr="00D5319A" w:rsidRDefault="00F75B82" w:rsidP="00F75B82">
      <w:pPr>
        <w:numPr>
          <w:ilvl w:val="0"/>
          <w:numId w:val="154"/>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Отказ от курения.</w:t>
      </w:r>
    </w:p>
    <w:p w:rsidR="00F75B82" w:rsidRPr="00D5319A" w:rsidRDefault="00F75B82" w:rsidP="00F75B82">
      <w:pPr>
        <w:numPr>
          <w:ilvl w:val="0"/>
          <w:numId w:val="154"/>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Достаточная физическая активность – дозированные физ</w:t>
      </w:r>
      <w:r w:rsidRPr="00D5319A">
        <w:rPr>
          <w:rFonts w:ascii="Arial" w:hAnsi="Arial" w:cs="Arial"/>
          <w:sz w:val="24"/>
          <w:szCs w:val="24"/>
        </w:rPr>
        <w:t>и</w:t>
      </w:r>
      <w:r w:rsidRPr="00D5319A">
        <w:rPr>
          <w:rFonts w:ascii="Arial" w:hAnsi="Arial" w:cs="Arial"/>
          <w:sz w:val="24"/>
          <w:szCs w:val="24"/>
        </w:rPr>
        <w:t>ческие нагрузки.</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Лекарственная терапия:</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Используются препараты, воздействующие на различные пат</w:t>
      </w:r>
      <w:r w:rsidRPr="00D5319A">
        <w:rPr>
          <w:rFonts w:ascii="Arial" w:hAnsi="Arial" w:cs="Arial"/>
          <w:sz w:val="24"/>
          <w:szCs w:val="24"/>
        </w:rPr>
        <w:t>о</w:t>
      </w:r>
      <w:r w:rsidRPr="00D5319A">
        <w:rPr>
          <w:rFonts w:ascii="Arial" w:hAnsi="Arial" w:cs="Arial"/>
          <w:sz w:val="24"/>
          <w:szCs w:val="24"/>
        </w:rPr>
        <w:t>генетические звенья АГ:</w:t>
      </w:r>
    </w:p>
    <w:p w:rsidR="00F75B82" w:rsidRPr="00D5319A" w:rsidRDefault="00F75B82" w:rsidP="00F75B82">
      <w:pPr>
        <w:numPr>
          <w:ilvl w:val="0"/>
          <w:numId w:val="155"/>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sym w:font="Symbol" w:char="F062"/>
      </w:r>
      <w:r w:rsidRPr="00D5319A">
        <w:rPr>
          <w:rFonts w:ascii="Arial" w:hAnsi="Arial" w:cs="Arial"/>
          <w:sz w:val="24"/>
          <w:szCs w:val="24"/>
        </w:rPr>
        <w:t>-адреноблокаторы;</w:t>
      </w:r>
    </w:p>
    <w:p w:rsidR="00F75B82" w:rsidRPr="00D5319A" w:rsidRDefault="00F75B82" w:rsidP="00F75B82">
      <w:pPr>
        <w:numPr>
          <w:ilvl w:val="0"/>
          <w:numId w:val="155"/>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антагонисты кальция;</w:t>
      </w:r>
    </w:p>
    <w:p w:rsidR="00F75B82" w:rsidRPr="00D5319A" w:rsidRDefault="00F75B82" w:rsidP="00F75B82">
      <w:pPr>
        <w:numPr>
          <w:ilvl w:val="0"/>
          <w:numId w:val="155"/>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диуретики;</w:t>
      </w:r>
    </w:p>
    <w:p w:rsidR="00F75B82" w:rsidRPr="00D5319A" w:rsidRDefault="00F75B82" w:rsidP="00F75B82">
      <w:pPr>
        <w:numPr>
          <w:ilvl w:val="0"/>
          <w:numId w:val="155"/>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ингибиторы АПФ;</w:t>
      </w:r>
    </w:p>
    <w:p w:rsidR="00F75B82" w:rsidRPr="00D5319A" w:rsidRDefault="00F75B82" w:rsidP="00F75B82">
      <w:pPr>
        <w:numPr>
          <w:ilvl w:val="0"/>
          <w:numId w:val="155"/>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 xml:space="preserve">антагонисты рецепторов ангиотензина </w:t>
      </w:r>
      <w:r w:rsidRPr="00D5319A">
        <w:rPr>
          <w:rFonts w:ascii="Arial" w:hAnsi="Arial" w:cs="Arial"/>
          <w:sz w:val="24"/>
          <w:szCs w:val="24"/>
          <w:lang w:val="en-US"/>
        </w:rPr>
        <w:t>II</w:t>
      </w:r>
      <w:r w:rsidRPr="00D5319A">
        <w:rPr>
          <w:rFonts w:ascii="Arial" w:hAnsi="Arial" w:cs="Arial"/>
          <w:sz w:val="24"/>
          <w:szCs w:val="24"/>
        </w:rPr>
        <w:t xml:space="preserve"> (АРА);</w:t>
      </w:r>
    </w:p>
    <w:p w:rsidR="00F75B82" w:rsidRPr="00D5319A" w:rsidRDefault="00F75B82" w:rsidP="00F75B82">
      <w:pPr>
        <w:numPr>
          <w:ilvl w:val="0"/>
          <w:numId w:val="155"/>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α-адреноблокаторы;</w:t>
      </w:r>
    </w:p>
    <w:p w:rsidR="00F75B82" w:rsidRPr="00D5319A" w:rsidRDefault="00F75B82" w:rsidP="00F75B82">
      <w:pPr>
        <w:numPr>
          <w:ilvl w:val="0"/>
          <w:numId w:val="155"/>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препараты центрального действия.</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Если больному АГ назначена медикаментозная терапия, принимать гипотензивные препараты он должен </w:t>
      </w:r>
      <w:r w:rsidRPr="00D5319A">
        <w:rPr>
          <w:rFonts w:ascii="Arial" w:hAnsi="Arial" w:cs="Arial"/>
          <w:b/>
          <w:sz w:val="24"/>
          <w:szCs w:val="24"/>
        </w:rPr>
        <w:t>пост</w:t>
      </w:r>
      <w:r w:rsidRPr="00D5319A">
        <w:rPr>
          <w:rFonts w:ascii="Arial" w:hAnsi="Arial" w:cs="Arial"/>
          <w:b/>
          <w:sz w:val="24"/>
          <w:szCs w:val="24"/>
        </w:rPr>
        <w:t>о</w:t>
      </w:r>
      <w:r w:rsidRPr="00D5319A">
        <w:rPr>
          <w:rFonts w:ascii="Arial" w:hAnsi="Arial" w:cs="Arial"/>
          <w:b/>
          <w:sz w:val="24"/>
          <w:szCs w:val="24"/>
        </w:rPr>
        <w:t>янно</w:t>
      </w:r>
      <w:r w:rsidRPr="00D5319A">
        <w:rPr>
          <w:rFonts w:ascii="Arial" w:hAnsi="Arial" w:cs="Arial"/>
          <w:sz w:val="24"/>
          <w:szCs w:val="24"/>
        </w:rPr>
        <w:t>.</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Профилактика АГ:</w:t>
      </w:r>
    </w:p>
    <w:p w:rsidR="00F75B82" w:rsidRPr="00D5319A" w:rsidRDefault="00F75B82" w:rsidP="00F75B82">
      <w:pPr>
        <w:ind w:right="-5" w:firstLine="567"/>
        <w:jc w:val="both"/>
        <w:rPr>
          <w:rFonts w:ascii="Arial" w:hAnsi="Arial" w:cs="Arial"/>
          <w:i/>
          <w:sz w:val="24"/>
          <w:szCs w:val="24"/>
          <w:u w:val="single"/>
        </w:rPr>
      </w:pPr>
    </w:p>
    <w:p w:rsidR="00F75B82" w:rsidRPr="00D5319A" w:rsidRDefault="00F75B82" w:rsidP="00F75B82">
      <w:pPr>
        <w:numPr>
          <w:ilvl w:val="0"/>
          <w:numId w:val="156"/>
        </w:numPr>
        <w:tabs>
          <w:tab w:val="clear" w:pos="720"/>
          <w:tab w:val="num" w:pos="0"/>
          <w:tab w:val="left" w:pos="426"/>
        </w:tabs>
        <w:ind w:left="0" w:right="-5" w:firstLine="567"/>
        <w:jc w:val="both"/>
        <w:rPr>
          <w:rFonts w:ascii="Arial" w:hAnsi="Arial" w:cs="Arial"/>
          <w:spacing w:val="-6"/>
          <w:sz w:val="24"/>
          <w:szCs w:val="24"/>
        </w:rPr>
      </w:pPr>
      <w:r w:rsidRPr="00D5319A">
        <w:rPr>
          <w:rFonts w:ascii="Arial" w:hAnsi="Arial" w:cs="Arial"/>
          <w:spacing w:val="-6"/>
          <w:sz w:val="24"/>
          <w:szCs w:val="24"/>
        </w:rPr>
        <w:t>Выявление лиц с повышенным риском развития АГ с регуля</w:t>
      </w:r>
      <w:r w:rsidRPr="00D5319A">
        <w:rPr>
          <w:rFonts w:ascii="Arial" w:hAnsi="Arial" w:cs="Arial"/>
          <w:spacing w:val="-6"/>
          <w:sz w:val="24"/>
          <w:szCs w:val="24"/>
        </w:rPr>
        <w:t>р</w:t>
      </w:r>
      <w:r w:rsidRPr="00D5319A">
        <w:rPr>
          <w:rFonts w:ascii="Arial" w:hAnsi="Arial" w:cs="Arial"/>
          <w:spacing w:val="-6"/>
          <w:sz w:val="24"/>
          <w:szCs w:val="24"/>
        </w:rPr>
        <w:t>ным контролем артериального давления, коррекцией образа жизни, проведением немедикаментозных меропри</w:t>
      </w:r>
      <w:r w:rsidRPr="00D5319A">
        <w:rPr>
          <w:rFonts w:ascii="Arial" w:hAnsi="Arial" w:cs="Arial"/>
          <w:spacing w:val="-6"/>
          <w:sz w:val="24"/>
          <w:szCs w:val="24"/>
        </w:rPr>
        <w:t>я</w:t>
      </w:r>
      <w:r w:rsidRPr="00D5319A">
        <w:rPr>
          <w:rFonts w:ascii="Arial" w:hAnsi="Arial" w:cs="Arial"/>
          <w:spacing w:val="-6"/>
          <w:sz w:val="24"/>
          <w:szCs w:val="24"/>
        </w:rPr>
        <w:t>тий.</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b/>
          <w:sz w:val="24"/>
          <w:szCs w:val="24"/>
        </w:rPr>
        <w:t>Стратификация риска развития сердечно-сосудистых о</w:t>
      </w:r>
      <w:r w:rsidRPr="00D5319A">
        <w:rPr>
          <w:rFonts w:ascii="Arial" w:hAnsi="Arial" w:cs="Arial"/>
          <w:b/>
          <w:sz w:val="24"/>
          <w:szCs w:val="24"/>
        </w:rPr>
        <w:t>с</w:t>
      </w:r>
      <w:r w:rsidRPr="00D5319A">
        <w:rPr>
          <w:rFonts w:ascii="Arial" w:hAnsi="Arial" w:cs="Arial"/>
          <w:b/>
          <w:sz w:val="24"/>
          <w:szCs w:val="24"/>
        </w:rPr>
        <w:t>ложнений и смерти</w:t>
      </w:r>
      <w:r w:rsidRPr="00D5319A">
        <w:rPr>
          <w:rFonts w:ascii="Arial" w:hAnsi="Arial" w:cs="Arial"/>
          <w:sz w:val="24"/>
          <w:szCs w:val="24"/>
        </w:rPr>
        <w:t xml:space="preserve"> </w:t>
      </w:r>
      <w:r w:rsidRPr="00D5319A">
        <w:rPr>
          <w:rFonts w:ascii="Arial" w:hAnsi="Arial" w:cs="Arial"/>
          <w:b/>
          <w:sz w:val="24"/>
          <w:szCs w:val="24"/>
        </w:rPr>
        <w:t>у больных АГ:</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numPr>
          <w:ilvl w:val="0"/>
          <w:numId w:val="153"/>
        </w:numPr>
        <w:tabs>
          <w:tab w:val="clear" w:pos="1260"/>
          <w:tab w:val="num" w:pos="-900"/>
          <w:tab w:val="left" w:pos="426"/>
        </w:tabs>
        <w:ind w:left="0" w:right="-5" w:firstLine="567"/>
        <w:jc w:val="both"/>
        <w:rPr>
          <w:rFonts w:ascii="Arial" w:hAnsi="Arial" w:cs="Arial"/>
          <w:sz w:val="24"/>
          <w:szCs w:val="24"/>
        </w:rPr>
      </w:pPr>
      <w:r w:rsidRPr="00D5319A">
        <w:rPr>
          <w:rFonts w:ascii="Arial" w:hAnsi="Arial" w:cs="Arial"/>
          <w:sz w:val="24"/>
          <w:szCs w:val="24"/>
        </w:rPr>
        <w:t xml:space="preserve"> Основные факторы риска: </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xml:space="preserve">- мужчины </w:t>
      </w:r>
      <w:r w:rsidRPr="00D5319A">
        <w:rPr>
          <w:rFonts w:ascii="Arial" w:hAnsi="Arial" w:cs="Arial"/>
          <w:sz w:val="24"/>
          <w:szCs w:val="24"/>
          <w:lang w:val="en-US"/>
        </w:rPr>
        <w:t>&gt; 55</w:t>
      </w:r>
      <w:r w:rsidRPr="00D5319A">
        <w:rPr>
          <w:rFonts w:ascii="Arial" w:hAnsi="Arial" w:cs="Arial"/>
          <w:sz w:val="24"/>
          <w:szCs w:val="24"/>
        </w:rPr>
        <w:t xml:space="preserve"> лет;</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женщины &gt; 65 лет;</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курение;</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холестерин &gt; 5,0 ммоль/литр;</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семейный анамнез ранних сердечно-сосудистых забол</w:t>
      </w:r>
      <w:r w:rsidRPr="00D5319A">
        <w:rPr>
          <w:rFonts w:ascii="Arial" w:hAnsi="Arial" w:cs="Arial"/>
          <w:sz w:val="24"/>
          <w:szCs w:val="24"/>
        </w:rPr>
        <w:t>е</w:t>
      </w:r>
      <w:r w:rsidRPr="00D5319A">
        <w:rPr>
          <w:rFonts w:ascii="Arial" w:hAnsi="Arial" w:cs="Arial"/>
          <w:sz w:val="24"/>
          <w:szCs w:val="24"/>
        </w:rPr>
        <w:t>ваний у женщин &lt;65 лет, у мужчин &lt; 55 лет.</w:t>
      </w:r>
    </w:p>
    <w:p w:rsidR="00F75B82" w:rsidRPr="00D5319A" w:rsidRDefault="00F75B82" w:rsidP="00F75B82">
      <w:pPr>
        <w:numPr>
          <w:ilvl w:val="0"/>
          <w:numId w:val="153"/>
        </w:numPr>
        <w:tabs>
          <w:tab w:val="clear" w:pos="1260"/>
          <w:tab w:val="left" w:pos="426"/>
        </w:tabs>
        <w:ind w:left="0" w:right="-5" w:firstLine="567"/>
        <w:jc w:val="both"/>
        <w:rPr>
          <w:rFonts w:ascii="Arial" w:hAnsi="Arial" w:cs="Arial"/>
          <w:sz w:val="24"/>
          <w:szCs w:val="24"/>
        </w:rPr>
      </w:pPr>
      <w:r w:rsidRPr="00D5319A">
        <w:rPr>
          <w:rFonts w:ascii="Arial" w:hAnsi="Arial" w:cs="Arial"/>
          <w:sz w:val="24"/>
          <w:szCs w:val="24"/>
        </w:rPr>
        <w:t xml:space="preserve"> Дополнительные факторы риска:</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микроальбуминурия при диабете;</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нарушение толерантности к глюкозе;</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ожирение;</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низкая физическая активность;</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повышенный солевой аппетит;</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избыточное употребление алкоголя;</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приём оральных контрацептивов;</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подагра.</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i/>
          <w:sz w:val="24"/>
          <w:szCs w:val="24"/>
        </w:rPr>
      </w:pPr>
      <w:r w:rsidRPr="00D5319A">
        <w:rPr>
          <w:rFonts w:ascii="Arial" w:hAnsi="Arial" w:cs="Arial"/>
          <w:i/>
          <w:sz w:val="24"/>
          <w:szCs w:val="24"/>
        </w:rPr>
        <w:t>Поражение органов-мишеней:</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гипертрофия левого желудочка (ЭКГ, ЭхоКГ или рентг</w:t>
      </w:r>
      <w:r w:rsidRPr="00D5319A">
        <w:rPr>
          <w:rFonts w:ascii="Arial" w:hAnsi="Arial" w:cs="Arial"/>
          <w:sz w:val="24"/>
          <w:szCs w:val="24"/>
        </w:rPr>
        <w:t>е</w:t>
      </w:r>
      <w:r w:rsidRPr="00D5319A">
        <w:rPr>
          <w:rFonts w:ascii="Arial" w:hAnsi="Arial" w:cs="Arial"/>
          <w:sz w:val="24"/>
          <w:szCs w:val="24"/>
        </w:rPr>
        <w:t>нография);</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протеинурия и/или креатининемия;</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ультразвуковые или рентгенологические признаки атер</w:t>
      </w:r>
      <w:r w:rsidRPr="00D5319A">
        <w:rPr>
          <w:rFonts w:ascii="Arial" w:hAnsi="Arial" w:cs="Arial"/>
          <w:sz w:val="24"/>
          <w:szCs w:val="24"/>
        </w:rPr>
        <w:t>о</w:t>
      </w:r>
      <w:r w:rsidRPr="00D5319A">
        <w:rPr>
          <w:rFonts w:ascii="Arial" w:hAnsi="Arial" w:cs="Arial"/>
          <w:sz w:val="24"/>
          <w:szCs w:val="24"/>
        </w:rPr>
        <w:t>склеротической бляшки;</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xml:space="preserve">- </w:t>
      </w:r>
      <w:r w:rsidRPr="00D5319A">
        <w:rPr>
          <w:rFonts w:ascii="Arial" w:hAnsi="Arial" w:cs="Arial"/>
          <w:spacing w:val="-6"/>
          <w:sz w:val="24"/>
          <w:szCs w:val="24"/>
        </w:rPr>
        <w:t>генерализованное или очаговое сужение артерий сетча</w:t>
      </w:r>
      <w:r w:rsidRPr="00D5319A">
        <w:rPr>
          <w:rFonts w:ascii="Arial" w:hAnsi="Arial" w:cs="Arial"/>
          <w:spacing w:val="-6"/>
          <w:sz w:val="24"/>
          <w:szCs w:val="24"/>
        </w:rPr>
        <w:t>т</w:t>
      </w:r>
      <w:r w:rsidRPr="00D5319A">
        <w:rPr>
          <w:rFonts w:ascii="Arial" w:hAnsi="Arial" w:cs="Arial"/>
          <w:spacing w:val="-6"/>
          <w:sz w:val="24"/>
          <w:szCs w:val="24"/>
        </w:rPr>
        <w:t>ки.</w:t>
      </w:r>
    </w:p>
    <w:p w:rsidR="00F75B82" w:rsidRPr="00D5319A" w:rsidRDefault="00F75B82" w:rsidP="00F75B82">
      <w:pPr>
        <w:ind w:left="1800"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i/>
          <w:sz w:val="24"/>
          <w:szCs w:val="24"/>
        </w:rPr>
      </w:pPr>
      <w:r w:rsidRPr="00D5319A">
        <w:rPr>
          <w:rFonts w:ascii="Arial" w:hAnsi="Arial" w:cs="Arial"/>
          <w:i/>
          <w:sz w:val="24"/>
          <w:szCs w:val="24"/>
        </w:rPr>
        <w:t xml:space="preserve">Ассоциированные клинические состояния: </w:t>
      </w:r>
    </w:p>
    <w:p w:rsidR="00F75B82" w:rsidRPr="00D5319A" w:rsidRDefault="00F75B82" w:rsidP="00F75B82">
      <w:pPr>
        <w:ind w:left="426" w:right="-5" w:firstLine="567"/>
        <w:jc w:val="both"/>
        <w:rPr>
          <w:rFonts w:ascii="Arial" w:hAnsi="Arial" w:cs="Arial"/>
          <w:spacing w:val="-6"/>
          <w:sz w:val="24"/>
          <w:szCs w:val="24"/>
        </w:rPr>
      </w:pPr>
      <w:r w:rsidRPr="00D5319A">
        <w:rPr>
          <w:rFonts w:ascii="Arial" w:hAnsi="Arial" w:cs="Arial"/>
          <w:sz w:val="24"/>
          <w:szCs w:val="24"/>
        </w:rPr>
        <w:t xml:space="preserve">- </w:t>
      </w:r>
      <w:r w:rsidRPr="00D5319A">
        <w:rPr>
          <w:rFonts w:ascii="Arial" w:hAnsi="Arial" w:cs="Arial"/>
          <w:spacing w:val="-6"/>
          <w:sz w:val="24"/>
          <w:szCs w:val="24"/>
        </w:rPr>
        <w:t>цереброваскулярные заболевания: ишемический инсульт, геморрагический инсульт, транзиторная ишемическая ат</w:t>
      </w:r>
      <w:r w:rsidRPr="00D5319A">
        <w:rPr>
          <w:rFonts w:ascii="Arial" w:hAnsi="Arial" w:cs="Arial"/>
          <w:spacing w:val="-6"/>
          <w:sz w:val="24"/>
          <w:szCs w:val="24"/>
        </w:rPr>
        <w:t>а</w:t>
      </w:r>
      <w:r w:rsidRPr="00D5319A">
        <w:rPr>
          <w:rFonts w:ascii="Arial" w:hAnsi="Arial" w:cs="Arial"/>
          <w:spacing w:val="-6"/>
          <w:sz w:val="24"/>
          <w:szCs w:val="24"/>
        </w:rPr>
        <w:t>ка;</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заболевания сердца: инфаркт миокарда, стенокардия, к</w:t>
      </w:r>
      <w:r w:rsidRPr="00D5319A">
        <w:rPr>
          <w:rFonts w:ascii="Arial" w:hAnsi="Arial" w:cs="Arial"/>
          <w:sz w:val="24"/>
          <w:szCs w:val="24"/>
        </w:rPr>
        <w:t>о</w:t>
      </w:r>
      <w:r w:rsidRPr="00D5319A">
        <w:rPr>
          <w:rFonts w:ascii="Arial" w:hAnsi="Arial" w:cs="Arial"/>
          <w:sz w:val="24"/>
          <w:szCs w:val="24"/>
        </w:rPr>
        <w:t>ронарное реваскуляризация, застойная сердечная недост</w:t>
      </w:r>
      <w:r w:rsidRPr="00D5319A">
        <w:rPr>
          <w:rFonts w:ascii="Arial" w:hAnsi="Arial" w:cs="Arial"/>
          <w:sz w:val="24"/>
          <w:szCs w:val="24"/>
        </w:rPr>
        <w:t>а</w:t>
      </w:r>
      <w:r w:rsidRPr="00D5319A">
        <w:rPr>
          <w:rFonts w:ascii="Arial" w:hAnsi="Arial" w:cs="Arial"/>
          <w:sz w:val="24"/>
          <w:szCs w:val="24"/>
        </w:rPr>
        <w:t>точность;</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заболевания почек: диабетическая нефр</w:t>
      </w:r>
      <w:r w:rsidRPr="00D5319A">
        <w:rPr>
          <w:rFonts w:ascii="Arial" w:hAnsi="Arial" w:cs="Arial"/>
          <w:sz w:val="24"/>
          <w:szCs w:val="24"/>
        </w:rPr>
        <w:t>о</w:t>
      </w:r>
      <w:r w:rsidRPr="00D5319A">
        <w:rPr>
          <w:rFonts w:ascii="Arial" w:hAnsi="Arial" w:cs="Arial"/>
          <w:sz w:val="24"/>
          <w:szCs w:val="24"/>
        </w:rPr>
        <w:t xml:space="preserve">патия, почечная </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xml:space="preserve"> недостаточность (креатининемия более 0,2 ммоль/литр);</w:t>
      </w:r>
    </w:p>
    <w:p w:rsidR="00F75B82" w:rsidRPr="00D5319A" w:rsidRDefault="00F75B82" w:rsidP="00F75B82">
      <w:pPr>
        <w:ind w:left="426" w:right="-5" w:firstLine="567"/>
        <w:jc w:val="both"/>
        <w:rPr>
          <w:rFonts w:ascii="Arial" w:hAnsi="Arial" w:cs="Arial"/>
          <w:spacing w:val="-6"/>
          <w:sz w:val="24"/>
          <w:szCs w:val="24"/>
        </w:rPr>
      </w:pPr>
      <w:r w:rsidRPr="00D5319A">
        <w:rPr>
          <w:rFonts w:ascii="Arial" w:hAnsi="Arial" w:cs="Arial"/>
          <w:sz w:val="24"/>
          <w:szCs w:val="24"/>
        </w:rPr>
        <w:t xml:space="preserve">- </w:t>
      </w:r>
      <w:r w:rsidRPr="00D5319A">
        <w:rPr>
          <w:rFonts w:ascii="Arial" w:hAnsi="Arial" w:cs="Arial"/>
          <w:spacing w:val="-6"/>
          <w:sz w:val="24"/>
          <w:szCs w:val="24"/>
        </w:rPr>
        <w:t>сосудистые заболевания: расслаивающая аневризма ао</w:t>
      </w:r>
      <w:r w:rsidRPr="00D5319A">
        <w:rPr>
          <w:rFonts w:ascii="Arial" w:hAnsi="Arial" w:cs="Arial"/>
          <w:spacing w:val="-6"/>
          <w:sz w:val="24"/>
          <w:szCs w:val="24"/>
        </w:rPr>
        <w:t>р</w:t>
      </w:r>
      <w:r w:rsidRPr="00D5319A">
        <w:rPr>
          <w:rFonts w:ascii="Arial" w:hAnsi="Arial" w:cs="Arial"/>
          <w:spacing w:val="-6"/>
          <w:sz w:val="24"/>
          <w:szCs w:val="24"/>
        </w:rPr>
        <w:t xml:space="preserve">ты, </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xml:space="preserve"> симптоматическое поражение периферич</w:t>
      </w:r>
      <w:r w:rsidRPr="00D5319A">
        <w:rPr>
          <w:rFonts w:ascii="Arial" w:hAnsi="Arial" w:cs="Arial"/>
          <w:sz w:val="24"/>
          <w:szCs w:val="24"/>
        </w:rPr>
        <w:t>е</w:t>
      </w:r>
      <w:r w:rsidRPr="00D5319A">
        <w:rPr>
          <w:rFonts w:ascii="Arial" w:hAnsi="Arial" w:cs="Arial"/>
          <w:sz w:val="24"/>
          <w:szCs w:val="24"/>
        </w:rPr>
        <w:t>ских артерий;</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lastRenderedPageBreak/>
        <w:t>- гипертоническая ретинопатия: геморрагии или экссудаты, отек соска зрительного нерва;</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метаболический синдром и сахарный ди</w:t>
      </w:r>
      <w:r w:rsidRPr="00D5319A">
        <w:rPr>
          <w:rFonts w:ascii="Arial" w:hAnsi="Arial" w:cs="Arial"/>
          <w:sz w:val="24"/>
          <w:szCs w:val="24"/>
        </w:rPr>
        <w:t>а</w:t>
      </w:r>
      <w:r w:rsidRPr="00D5319A">
        <w:rPr>
          <w:rFonts w:ascii="Arial" w:hAnsi="Arial" w:cs="Arial"/>
          <w:sz w:val="24"/>
          <w:szCs w:val="24"/>
        </w:rPr>
        <w:t>бет.</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37" w:name="_Toc326138877"/>
      <w:r w:rsidRPr="00D5319A">
        <w:t>21. Синдром недостаточности митрального клапана: краткие сведения по этиологии и патогенезу гемодинамических нарушений. «Прямые» и «косвенные» признаки этого порока. Клинические симптомы в зависимости от стадии течения порока, инструментальная диагностика, общие принципы терапии.</w:t>
      </w:r>
      <w:bookmarkEnd w:id="37"/>
      <w:r w:rsidRPr="00D5319A">
        <w:t xml:space="preserve"> </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Недостаточность митрального клапана (НМК)</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 xml:space="preserve"> </w:t>
      </w:r>
    </w:p>
    <w:p w:rsidR="00F75B82" w:rsidRPr="00D5319A" w:rsidRDefault="00F75B82" w:rsidP="00F75B82">
      <w:pPr>
        <w:numPr>
          <w:ilvl w:val="0"/>
          <w:numId w:val="132"/>
        </w:numPr>
        <w:tabs>
          <w:tab w:val="clear" w:pos="720"/>
          <w:tab w:val="num" w:pos="0"/>
        </w:tabs>
        <w:ind w:left="426" w:firstLine="567"/>
        <w:jc w:val="both"/>
        <w:rPr>
          <w:rFonts w:ascii="Arial" w:hAnsi="Arial" w:cs="Arial"/>
          <w:spacing w:val="-8"/>
          <w:sz w:val="24"/>
          <w:szCs w:val="24"/>
        </w:rPr>
      </w:pPr>
      <w:r w:rsidRPr="00D5319A">
        <w:rPr>
          <w:rFonts w:ascii="Arial" w:hAnsi="Arial" w:cs="Arial"/>
          <w:spacing w:val="-8"/>
          <w:sz w:val="24"/>
          <w:szCs w:val="24"/>
        </w:rPr>
        <w:t>Клапанная – склерозирование, укорочение створок кл</w:t>
      </w:r>
      <w:r w:rsidRPr="00D5319A">
        <w:rPr>
          <w:rFonts w:ascii="Arial" w:hAnsi="Arial" w:cs="Arial"/>
          <w:spacing w:val="-8"/>
          <w:sz w:val="24"/>
          <w:szCs w:val="24"/>
        </w:rPr>
        <w:t>а</w:t>
      </w:r>
      <w:r w:rsidRPr="00D5319A">
        <w:rPr>
          <w:rFonts w:ascii="Arial" w:hAnsi="Arial" w:cs="Arial"/>
          <w:spacing w:val="-8"/>
          <w:sz w:val="24"/>
          <w:szCs w:val="24"/>
        </w:rPr>
        <w:t>пана.</w:t>
      </w:r>
    </w:p>
    <w:p w:rsidR="00F75B82" w:rsidRPr="00D5319A" w:rsidRDefault="00F75B82" w:rsidP="00F75B82">
      <w:pPr>
        <w:numPr>
          <w:ilvl w:val="0"/>
          <w:numId w:val="132"/>
        </w:numPr>
        <w:tabs>
          <w:tab w:val="clear" w:pos="720"/>
          <w:tab w:val="num" w:pos="426"/>
        </w:tabs>
        <w:ind w:firstLine="567"/>
        <w:jc w:val="both"/>
        <w:rPr>
          <w:rFonts w:ascii="Arial" w:hAnsi="Arial" w:cs="Arial"/>
          <w:sz w:val="24"/>
          <w:szCs w:val="24"/>
        </w:rPr>
      </w:pPr>
      <w:r w:rsidRPr="00D5319A">
        <w:rPr>
          <w:rFonts w:ascii="Arial" w:hAnsi="Arial" w:cs="Arial"/>
          <w:sz w:val="24"/>
          <w:szCs w:val="24"/>
        </w:rPr>
        <w:t>Относительная – при неизмененных створках.</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Этиология</w:t>
      </w:r>
    </w:p>
    <w:p w:rsidR="00F75B82" w:rsidRPr="00D5319A" w:rsidRDefault="00F75B82" w:rsidP="00F75B82">
      <w:pPr>
        <w:ind w:firstLine="567"/>
        <w:jc w:val="both"/>
        <w:rPr>
          <w:rFonts w:ascii="Arial" w:hAnsi="Arial" w:cs="Arial"/>
          <w:i/>
          <w:sz w:val="24"/>
          <w:szCs w:val="24"/>
        </w:rPr>
      </w:pPr>
      <w:r w:rsidRPr="00D5319A">
        <w:rPr>
          <w:rFonts w:ascii="Arial" w:hAnsi="Arial" w:cs="Arial"/>
          <w:i/>
          <w:sz w:val="24"/>
          <w:szCs w:val="24"/>
        </w:rPr>
        <w:t>Причины клапанной НМК:</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ревматизм;</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атеросклероз;</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затяжной инфекционный эндокардит.</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i/>
          <w:sz w:val="24"/>
          <w:szCs w:val="24"/>
        </w:rPr>
      </w:pPr>
      <w:r w:rsidRPr="00D5319A">
        <w:rPr>
          <w:rFonts w:ascii="Arial" w:hAnsi="Arial" w:cs="Arial"/>
          <w:i/>
          <w:sz w:val="24"/>
          <w:szCs w:val="24"/>
        </w:rPr>
        <w:t>Причины относительной НМК:</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расширение полости левого желудочка (артериальная гипе</w:t>
      </w:r>
      <w:r w:rsidRPr="00D5319A">
        <w:rPr>
          <w:rFonts w:ascii="Arial" w:hAnsi="Arial" w:cs="Arial"/>
          <w:sz w:val="24"/>
          <w:szCs w:val="24"/>
        </w:rPr>
        <w:t>р</w:t>
      </w:r>
      <w:r w:rsidRPr="00D5319A">
        <w:rPr>
          <w:rFonts w:ascii="Arial" w:hAnsi="Arial" w:cs="Arial"/>
          <w:sz w:val="24"/>
          <w:szCs w:val="24"/>
        </w:rPr>
        <w:t>тония, аортальные пороки,</w:t>
      </w:r>
      <w:r w:rsidRPr="00D5319A">
        <w:rPr>
          <w:rFonts w:ascii="Arial" w:hAnsi="Arial" w:cs="Arial"/>
          <w:b/>
          <w:sz w:val="24"/>
          <w:szCs w:val="24"/>
        </w:rPr>
        <w:t xml:space="preserve"> </w:t>
      </w:r>
      <w:r w:rsidRPr="00D5319A">
        <w:rPr>
          <w:rFonts w:ascii="Arial" w:hAnsi="Arial" w:cs="Arial"/>
          <w:sz w:val="24"/>
          <w:szCs w:val="24"/>
        </w:rPr>
        <w:t>коарктация аорты, дилатационные поражения миокарда) → расширение фиброзного кол</w:t>
      </w:r>
      <w:r w:rsidRPr="00D5319A">
        <w:rPr>
          <w:rFonts w:ascii="Arial" w:hAnsi="Arial" w:cs="Arial"/>
          <w:sz w:val="24"/>
          <w:szCs w:val="24"/>
        </w:rPr>
        <w:t>ь</w:t>
      </w:r>
      <w:r w:rsidRPr="00D5319A">
        <w:rPr>
          <w:rFonts w:ascii="Arial" w:hAnsi="Arial" w:cs="Arial"/>
          <w:sz w:val="24"/>
          <w:szCs w:val="24"/>
        </w:rPr>
        <w:t>ца;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пролабирование створок клапана;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дисфункция папиллярных мышц (кардиосклероз, иш</w:t>
      </w:r>
      <w:r w:rsidRPr="00D5319A">
        <w:rPr>
          <w:rFonts w:ascii="Arial" w:hAnsi="Arial" w:cs="Arial"/>
          <w:sz w:val="24"/>
          <w:szCs w:val="24"/>
        </w:rPr>
        <w:t>е</w:t>
      </w:r>
      <w:r w:rsidRPr="00D5319A">
        <w:rPr>
          <w:rFonts w:ascii="Arial" w:hAnsi="Arial" w:cs="Arial"/>
          <w:sz w:val="24"/>
          <w:szCs w:val="24"/>
        </w:rPr>
        <w:t>мия);</w:t>
      </w:r>
    </w:p>
    <w:p w:rsidR="00F75B82" w:rsidRPr="00D5319A" w:rsidRDefault="00F75B82" w:rsidP="00F75B82">
      <w:pPr>
        <w:ind w:firstLine="567"/>
        <w:jc w:val="both"/>
        <w:rPr>
          <w:rFonts w:ascii="Arial" w:hAnsi="Arial" w:cs="Arial"/>
          <w:b/>
          <w:sz w:val="24"/>
          <w:szCs w:val="24"/>
        </w:rPr>
      </w:pPr>
      <w:r w:rsidRPr="00D5319A">
        <w:rPr>
          <w:rFonts w:ascii="Arial" w:hAnsi="Arial" w:cs="Arial"/>
          <w:sz w:val="24"/>
          <w:szCs w:val="24"/>
        </w:rPr>
        <w:t>- кальциноз клапанного кольца.</w:t>
      </w:r>
      <w:r w:rsidRPr="00D5319A">
        <w:rPr>
          <w:rFonts w:ascii="Arial" w:hAnsi="Arial" w:cs="Arial"/>
          <w:b/>
          <w:sz w:val="24"/>
          <w:szCs w:val="24"/>
        </w:rPr>
        <w:t xml:space="preserve"> </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Патогенез изменений гемодинамики при НМК</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Неполное смыкание створок митрального клапана → обра</w:t>
      </w:r>
      <w:r w:rsidRPr="00D5319A">
        <w:rPr>
          <w:rFonts w:ascii="Arial" w:hAnsi="Arial" w:cs="Arial"/>
          <w:sz w:val="24"/>
          <w:szCs w:val="24"/>
        </w:rPr>
        <w:t>т</w:t>
      </w:r>
      <w:r w:rsidRPr="00D5319A">
        <w:rPr>
          <w:rFonts w:ascii="Arial" w:hAnsi="Arial" w:cs="Arial"/>
          <w:sz w:val="24"/>
          <w:szCs w:val="24"/>
        </w:rPr>
        <w:t>ный ток крови из левого желудочка в левое предсердие в систолу желудочков → переполнение, растяжение левого предсе</w:t>
      </w:r>
      <w:r w:rsidRPr="00D5319A">
        <w:rPr>
          <w:rFonts w:ascii="Arial" w:hAnsi="Arial" w:cs="Arial"/>
          <w:sz w:val="24"/>
          <w:szCs w:val="24"/>
        </w:rPr>
        <w:t>р</w:t>
      </w:r>
      <w:r w:rsidRPr="00D5319A">
        <w:rPr>
          <w:rFonts w:ascii="Arial" w:hAnsi="Arial" w:cs="Arial"/>
          <w:sz w:val="24"/>
          <w:szCs w:val="24"/>
        </w:rPr>
        <w:t>дия → увеличивается кровенаполнение левого желудочка в диастолу → дилатация и гипертрофия левого желудочка (компенсаторно) → переполнение левого предсердия</w:t>
      </w:r>
      <w:r w:rsidRPr="00D5319A">
        <w:rPr>
          <w:rFonts w:ascii="Arial" w:hAnsi="Arial" w:cs="Arial"/>
          <w:b/>
          <w:sz w:val="24"/>
          <w:szCs w:val="24"/>
        </w:rPr>
        <w:t xml:space="preserve"> </w:t>
      </w:r>
      <w:r w:rsidRPr="00D5319A">
        <w:rPr>
          <w:rFonts w:ascii="Arial" w:hAnsi="Arial" w:cs="Arial"/>
          <w:sz w:val="24"/>
          <w:szCs w:val="24"/>
        </w:rPr>
        <w:t>→ гипертрофия и дилат</w:t>
      </w:r>
      <w:r w:rsidRPr="00D5319A">
        <w:rPr>
          <w:rFonts w:ascii="Arial" w:hAnsi="Arial" w:cs="Arial"/>
          <w:sz w:val="24"/>
          <w:szCs w:val="24"/>
        </w:rPr>
        <w:t>а</w:t>
      </w:r>
      <w:r w:rsidRPr="00D5319A">
        <w:rPr>
          <w:rFonts w:ascii="Arial" w:hAnsi="Arial" w:cs="Arial"/>
          <w:sz w:val="24"/>
          <w:szCs w:val="24"/>
        </w:rPr>
        <w:t>ция левого предсердия → повышение давления в левом предсердии → застой в малом круге кровообращения (пасси</w:t>
      </w:r>
      <w:r w:rsidRPr="00D5319A">
        <w:rPr>
          <w:rFonts w:ascii="Arial" w:hAnsi="Arial" w:cs="Arial"/>
          <w:sz w:val="24"/>
          <w:szCs w:val="24"/>
        </w:rPr>
        <w:t>в</w:t>
      </w:r>
      <w:r w:rsidRPr="00D5319A">
        <w:rPr>
          <w:rFonts w:ascii="Arial" w:hAnsi="Arial" w:cs="Arial"/>
          <w:sz w:val="24"/>
          <w:szCs w:val="24"/>
        </w:rPr>
        <w:t>ная легочная гипертензия). При длительном течении, повторных ревматических атаках возможна перегрузка, гипертрофия и дилатация правого желудочка → застой в большом круге кров</w:t>
      </w:r>
      <w:r w:rsidRPr="00D5319A">
        <w:rPr>
          <w:rFonts w:ascii="Arial" w:hAnsi="Arial" w:cs="Arial"/>
          <w:sz w:val="24"/>
          <w:szCs w:val="24"/>
        </w:rPr>
        <w:t>о</w:t>
      </w:r>
      <w:r w:rsidRPr="00D5319A">
        <w:rPr>
          <w:rFonts w:ascii="Arial" w:hAnsi="Arial" w:cs="Arial"/>
          <w:sz w:val="24"/>
          <w:szCs w:val="24"/>
        </w:rPr>
        <w:t>обращения.</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Клинические проявления НМК</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Жалобы:</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в стадии компенсации порока жалоб нет;</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при декомпенсации симптомы левожелудочковой серде</w:t>
      </w:r>
      <w:r w:rsidRPr="00D5319A">
        <w:rPr>
          <w:rFonts w:ascii="Arial" w:hAnsi="Arial" w:cs="Arial"/>
          <w:sz w:val="24"/>
          <w:szCs w:val="24"/>
        </w:rPr>
        <w:t>ч</w:t>
      </w:r>
      <w:r w:rsidRPr="00D5319A">
        <w:rPr>
          <w:rFonts w:ascii="Arial" w:hAnsi="Arial" w:cs="Arial"/>
          <w:sz w:val="24"/>
          <w:szCs w:val="24"/>
        </w:rPr>
        <w:t>ной недостаточности;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редко, при выраженности декомпенсации – симптомы прав</w:t>
      </w:r>
      <w:r w:rsidRPr="00D5319A">
        <w:rPr>
          <w:rFonts w:ascii="Arial" w:hAnsi="Arial" w:cs="Arial"/>
          <w:sz w:val="24"/>
          <w:szCs w:val="24"/>
        </w:rPr>
        <w:t>о</w:t>
      </w:r>
      <w:r w:rsidRPr="00D5319A">
        <w:rPr>
          <w:rFonts w:ascii="Arial" w:hAnsi="Arial" w:cs="Arial"/>
          <w:sz w:val="24"/>
          <w:szCs w:val="24"/>
        </w:rPr>
        <w:t>желудочковой сердечной недостаточности.</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Объективное исследование</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Исследование сердечно-сосудистой системы:</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i/>
          <w:sz w:val="24"/>
          <w:szCs w:val="24"/>
        </w:rPr>
      </w:pPr>
      <w:r w:rsidRPr="00D5319A">
        <w:rPr>
          <w:rFonts w:ascii="Arial" w:hAnsi="Arial" w:cs="Arial"/>
          <w:i/>
          <w:sz w:val="24"/>
          <w:szCs w:val="24"/>
        </w:rPr>
        <w:t>Пальпация области сердца: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lastRenderedPageBreak/>
        <w:t xml:space="preserve"> - сердечный толчок, эпигастральная пульсация при гипертр</w:t>
      </w:r>
      <w:r w:rsidRPr="00D5319A">
        <w:rPr>
          <w:rFonts w:ascii="Arial" w:hAnsi="Arial" w:cs="Arial"/>
          <w:sz w:val="24"/>
          <w:szCs w:val="24"/>
        </w:rPr>
        <w:t>о</w:t>
      </w:r>
      <w:r w:rsidRPr="00D5319A">
        <w:rPr>
          <w:rFonts w:ascii="Arial" w:hAnsi="Arial" w:cs="Arial"/>
          <w:sz w:val="24"/>
          <w:szCs w:val="24"/>
        </w:rPr>
        <w:t>фии и дилатации правого желудочка;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разлитой, усиленный верхушечный толчок, смещенный вл</w:t>
      </w:r>
      <w:r w:rsidRPr="00D5319A">
        <w:rPr>
          <w:rFonts w:ascii="Arial" w:hAnsi="Arial" w:cs="Arial"/>
          <w:sz w:val="24"/>
          <w:szCs w:val="24"/>
        </w:rPr>
        <w:t>е</w:t>
      </w:r>
      <w:r w:rsidRPr="00D5319A">
        <w:rPr>
          <w:rFonts w:ascii="Arial" w:hAnsi="Arial" w:cs="Arial"/>
          <w:sz w:val="24"/>
          <w:szCs w:val="24"/>
        </w:rPr>
        <w:t>во иногда вниз (гипертрофия левого желудочка).</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i/>
          <w:sz w:val="24"/>
          <w:szCs w:val="24"/>
        </w:rPr>
      </w:pPr>
      <w:r w:rsidRPr="00D5319A">
        <w:rPr>
          <w:rFonts w:ascii="Arial" w:hAnsi="Arial" w:cs="Arial"/>
          <w:i/>
          <w:sz w:val="24"/>
          <w:szCs w:val="24"/>
        </w:rPr>
        <w:t>Перкуссия: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смещение левой границы относительной тупости сердца вл</w:t>
      </w:r>
      <w:r w:rsidRPr="00D5319A">
        <w:rPr>
          <w:rFonts w:ascii="Arial" w:hAnsi="Arial" w:cs="Arial"/>
          <w:sz w:val="24"/>
          <w:szCs w:val="24"/>
        </w:rPr>
        <w:t>е</w:t>
      </w:r>
      <w:r w:rsidRPr="00D5319A">
        <w:rPr>
          <w:rFonts w:ascii="Arial" w:hAnsi="Arial" w:cs="Arial"/>
          <w:sz w:val="24"/>
          <w:szCs w:val="24"/>
        </w:rPr>
        <w:t>во (гипертрофия левого желудочка), верхней вверх (гипертрофия и дилатация левого предсердия), правой вправо (гипертр</w:t>
      </w:r>
      <w:r w:rsidRPr="00D5319A">
        <w:rPr>
          <w:rFonts w:ascii="Arial" w:hAnsi="Arial" w:cs="Arial"/>
          <w:sz w:val="24"/>
          <w:szCs w:val="24"/>
        </w:rPr>
        <w:t>о</w:t>
      </w:r>
      <w:r w:rsidRPr="00D5319A">
        <w:rPr>
          <w:rFonts w:ascii="Arial" w:hAnsi="Arial" w:cs="Arial"/>
          <w:sz w:val="24"/>
          <w:szCs w:val="24"/>
        </w:rPr>
        <w:t>фия и дилатация правого желудочка).</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i/>
          <w:sz w:val="24"/>
          <w:szCs w:val="24"/>
        </w:rPr>
      </w:pPr>
      <w:r w:rsidRPr="00D5319A">
        <w:rPr>
          <w:rFonts w:ascii="Arial" w:hAnsi="Arial" w:cs="Arial"/>
          <w:i/>
          <w:sz w:val="24"/>
          <w:szCs w:val="24"/>
        </w:rPr>
        <w:t>Аускультация:</w:t>
      </w:r>
    </w:p>
    <w:p w:rsidR="00F75B82" w:rsidRPr="00D5319A" w:rsidRDefault="00F75B82" w:rsidP="00F75B82">
      <w:pPr>
        <w:ind w:firstLine="567"/>
        <w:jc w:val="both"/>
        <w:rPr>
          <w:rFonts w:ascii="Arial" w:hAnsi="Arial" w:cs="Arial"/>
          <w:sz w:val="24"/>
          <w:szCs w:val="24"/>
        </w:rPr>
      </w:pPr>
      <w:r w:rsidRPr="00D5319A">
        <w:rPr>
          <w:rFonts w:ascii="Arial" w:hAnsi="Arial" w:cs="Arial"/>
          <w:i/>
          <w:sz w:val="24"/>
          <w:szCs w:val="24"/>
        </w:rPr>
        <w:t xml:space="preserve"> </w:t>
      </w:r>
      <w:r w:rsidRPr="00D5319A">
        <w:rPr>
          <w:rFonts w:ascii="Arial" w:hAnsi="Arial" w:cs="Arial"/>
          <w:sz w:val="24"/>
          <w:szCs w:val="24"/>
        </w:rPr>
        <w:t xml:space="preserve">- </w:t>
      </w:r>
      <w:r w:rsidRPr="00D5319A">
        <w:rPr>
          <w:rFonts w:ascii="Arial" w:hAnsi="Arial" w:cs="Arial"/>
          <w:sz w:val="24"/>
          <w:szCs w:val="24"/>
          <w:lang w:val="en-US"/>
        </w:rPr>
        <w:t>I</w:t>
      </w:r>
      <w:r w:rsidRPr="00D5319A">
        <w:rPr>
          <w:rFonts w:ascii="Arial" w:hAnsi="Arial" w:cs="Arial"/>
          <w:sz w:val="24"/>
          <w:szCs w:val="24"/>
        </w:rPr>
        <w:t xml:space="preserve"> тон ослаблен или отсутствует (нет периода замкнутых кл</w:t>
      </w:r>
      <w:r w:rsidRPr="00D5319A">
        <w:rPr>
          <w:rFonts w:ascii="Arial" w:hAnsi="Arial" w:cs="Arial"/>
          <w:sz w:val="24"/>
          <w:szCs w:val="24"/>
        </w:rPr>
        <w:t>а</w:t>
      </w:r>
      <w:r w:rsidRPr="00D5319A">
        <w:rPr>
          <w:rFonts w:ascii="Arial" w:hAnsi="Arial" w:cs="Arial"/>
          <w:sz w:val="24"/>
          <w:szCs w:val="24"/>
        </w:rPr>
        <w:t>панов),</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акцент </w:t>
      </w:r>
      <w:r w:rsidRPr="00D5319A">
        <w:rPr>
          <w:rFonts w:ascii="Arial" w:hAnsi="Arial" w:cs="Arial"/>
          <w:sz w:val="24"/>
          <w:szCs w:val="24"/>
          <w:lang w:val="en-US"/>
        </w:rPr>
        <w:t>II</w:t>
      </w:r>
      <w:r w:rsidRPr="00D5319A">
        <w:rPr>
          <w:rFonts w:ascii="Arial" w:hAnsi="Arial" w:cs="Arial"/>
          <w:sz w:val="24"/>
          <w:szCs w:val="24"/>
        </w:rPr>
        <w:t xml:space="preserve"> тона над легочной артерией (застой в малом круге кровообращения),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расщепление </w:t>
      </w:r>
      <w:r w:rsidRPr="00D5319A">
        <w:rPr>
          <w:rFonts w:ascii="Arial" w:hAnsi="Arial" w:cs="Arial"/>
          <w:sz w:val="24"/>
          <w:szCs w:val="24"/>
          <w:lang w:val="en-US"/>
        </w:rPr>
        <w:t>II</w:t>
      </w:r>
      <w:r w:rsidRPr="00D5319A">
        <w:rPr>
          <w:rFonts w:ascii="Arial" w:hAnsi="Arial" w:cs="Arial"/>
          <w:sz w:val="24"/>
          <w:szCs w:val="24"/>
        </w:rPr>
        <w:t xml:space="preserve"> тона,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дополнительный </w:t>
      </w:r>
      <w:r w:rsidRPr="00D5319A">
        <w:rPr>
          <w:rFonts w:ascii="Arial" w:hAnsi="Arial" w:cs="Arial"/>
          <w:sz w:val="24"/>
          <w:szCs w:val="24"/>
          <w:lang w:val="en-US"/>
        </w:rPr>
        <w:t>III</w:t>
      </w:r>
      <w:r w:rsidRPr="00D5319A">
        <w:rPr>
          <w:rFonts w:ascii="Arial" w:hAnsi="Arial" w:cs="Arial"/>
          <w:sz w:val="24"/>
          <w:szCs w:val="24"/>
        </w:rPr>
        <w:t xml:space="preserve"> тон (много крови поступает из левого предсердия в левый желудочек в диастолу),</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систолический шум на верхушке сердца (мягкий, ду</w:t>
      </w:r>
      <w:r w:rsidRPr="00D5319A">
        <w:rPr>
          <w:rFonts w:ascii="Arial" w:hAnsi="Arial" w:cs="Arial"/>
          <w:sz w:val="24"/>
          <w:szCs w:val="24"/>
        </w:rPr>
        <w:t>ю</w:t>
      </w:r>
      <w:r w:rsidRPr="00D5319A">
        <w:rPr>
          <w:rFonts w:ascii="Arial" w:hAnsi="Arial" w:cs="Arial"/>
          <w:sz w:val="24"/>
          <w:szCs w:val="24"/>
        </w:rPr>
        <w:t>щий или грубый; по механизму регургитационный; лучше выслуш</w:t>
      </w:r>
      <w:r w:rsidRPr="00D5319A">
        <w:rPr>
          <w:rFonts w:ascii="Arial" w:hAnsi="Arial" w:cs="Arial"/>
          <w:sz w:val="24"/>
          <w:szCs w:val="24"/>
        </w:rPr>
        <w:t>и</w:t>
      </w:r>
      <w:r w:rsidRPr="00D5319A">
        <w:rPr>
          <w:rFonts w:ascii="Arial" w:hAnsi="Arial" w:cs="Arial"/>
          <w:sz w:val="24"/>
          <w:szCs w:val="24"/>
        </w:rPr>
        <w:t>вается в положении на левом боку в подмышечной области, проводится в нулевую точку).</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Клиническое течение</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b/>
          <w:i/>
          <w:sz w:val="24"/>
          <w:szCs w:val="24"/>
        </w:rPr>
        <w:t xml:space="preserve"> Первый период</w:t>
      </w:r>
      <w:r w:rsidRPr="00D5319A">
        <w:rPr>
          <w:rFonts w:ascii="Arial" w:hAnsi="Arial" w:cs="Arial"/>
          <w:b/>
          <w:sz w:val="24"/>
          <w:szCs w:val="24"/>
        </w:rPr>
        <w:t xml:space="preserve"> </w:t>
      </w:r>
      <w:r w:rsidRPr="00D5319A">
        <w:rPr>
          <w:rFonts w:ascii="Arial" w:hAnsi="Arial" w:cs="Arial"/>
          <w:sz w:val="24"/>
          <w:szCs w:val="24"/>
        </w:rPr>
        <w:t>– компенсация клапанного</w:t>
      </w:r>
      <w:r w:rsidRPr="00D5319A">
        <w:rPr>
          <w:rFonts w:ascii="Arial" w:hAnsi="Arial" w:cs="Arial"/>
          <w:b/>
          <w:sz w:val="24"/>
          <w:szCs w:val="24"/>
        </w:rPr>
        <w:t xml:space="preserve"> </w:t>
      </w:r>
      <w:r w:rsidRPr="00D5319A">
        <w:rPr>
          <w:rFonts w:ascii="Arial" w:hAnsi="Arial" w:cs="Arial"/>
          <w:sz w:val="24"/>
          <w:szCs w:val="24"/>
        </w:rPr>
        <w:t>дефекта усиле</w:t>
      </w:r>
      <w:r w:rsidRPr="00D5319A">
        <w:rPr>
          <w:rFonts w:ascii="Arial" w:hAnsi="Arial" w:cs="Arial"/>
          <w:sz w:val="24"/>
          <w:szCs w:val="24"/>
        </w:rPr>
        <w:t>н</w:t>
      </w:r>
      <w:r w:rsidRPr="00D5319A">
        <w:rPr>
          <w:rFonts w:ascii="Arial" w:hAnsi="Arial" w:cs="Arial"/>
          <w:sz w:val="24"/>
          <w:szCs w:val="24"/>
        </w:rPr>
        <w:t>ной работой левого желудочка и левого предсердия. Это довольно длительный период хорошего самочувствия больных и отсутствия симптомов недостаточности кровообращ</w:t>
      </w:r>
      <w:r w:rsidRPr="00D5319A">
        <w:rPr>
          <w:rFonts w:ascii="Arial" w:hAnsi="Arial" w:cs="Arial"/>
          <w:sz w:val="24"/>
          <w:szCs w:val="24"/>
        </w:rPr>
        <w:t>е</w:t>
      </w:r>
      <w:r w:rsidRPr="00D5319A">
        <w:rPr>
          <w:rFonts w:ascii="Arial" w:hAnsi="Arial" w:cs="Arial"/>
          <w:sz w:val="24"/>
          <w:szCs w:val="24"/>
        </w:rPr>
        <w:t>ния.</w:t>
      </w:r>
    </w:p>
    <w:p w:rsidR="00F75B82" w:rsidRPr="00D5319A" w:rsidRDefault="00F75B82" w:rsidP="00F75B82">
      <w:pPr>
        <w:ind w:firstLine="567"/>
        <w:jc w:val="both"/>
        <w:rPr>
          <w:rFonts w:ascii="Arial" w:hAnsi="Arial" w:cs="Arial"/>
          <w:spacing w:val="-6"/>
          <w:sz w:val="24"/>
          <w:szCs w:val="24"/>
        </w:rPr>
      </w:pPr>
      <w:r w:rsidRPr="00D5319A">
        <w:rPr>
          <w:rFonts w:ascii="Arial" w:hAnsi="Arial" w:cs="Arial"/>
          <w:b/>
          <w:i/>
          <w:sz w:val="24"/>
          <w:szCs w:val="24"/>
        </w:rPr>
        <w:t xml:space="preserve"> </w:t>
      </w:r>
      <w:r w:rsidRPr="00D5319A">
        <w:rPr>
          <w:rFonts w:ascii="Arial" w:hAnsi="Arial" w:cs="Arial"/>
          <w:b/>
          <w:i/>
          <w:spacing w:val="-6"/>
          <w:sz w:val="24"/>
          <w:szCs w:val="24"/>
        </w:rPr>
        <w:t>Второй период</w:t>
      </w:r>
      <w:r w:rsidRPr="00D5319A">
        <w:rPr>
          <w:rFonts w:ascii="Arial" w:hAnsi="Arial" w:cs="Arial"/>
          <w:b/>
          <w:spacing w:val="-6"/>
          <w:sz w:val="24"/>
          <w:szCs w:val="24"/>
        </w:rPr>
        <w:t xml:space="preserve"> – </w:t>
      </w:r>
      <w:r w:rsidRPr="00D5319A">
        <w:rPr>
          <w:rFonts w:ascii="Arial" w:hAnsi="Arial" w:cs="Arial"/>
          <w:spacing w:val="-6"/>
          <w:sz w:val="24"/>
          <w:szCs w:val="24"/>
        </w:rPr>
        <w:t>«пассивной» легочной гипертензии вследс</w:t>
      </w:r>
      <w:r w:rsidRPr="00D5319A">
        <w:rPr>
          <w:rFonts w:ascii="Arial" w:hAnsi="Arial" w:cs="Arial"/>
          <w:spacing w:val="-6"/>
          <w:sz w:val="24"/>
          <w:szCs w:val="24"/>
        </w:rPr>
        <w:t>т</w:t>
      </w:r>
      <w:r w:rsidRPr="00D5319A">
        <w:rPr>
          <w:rFonts w:ascii="Arial" w:hAnsi="Arial" w:cs="Arial"/>
          <w:spacing w:val="-6"/>
          <w:sz w:val="24"/>
          <w:szCs w:val="24"/>
        </w:rPr>
        <w:t>вие снижения сократительной функции левых отделов сердца. Появляются симптомы нарушения кровообращ</w:t>
      </w:r>
      <w:r w:rsidRPr="00D5319A">
        <w:rPr>
          <w:rFonts w:ascii="Arial" w:hAnsi="Arial" w:cs="Arial"/>
          <w:spacing w:val="-6"/>
          <w:sz w:val="24"/>
          <w:szCs w:val="24"/>
        </w:rPr>
        <w:t>е</w:t>
      </w:r>
      <w:r w:rsidRPr="00D5319A">
        <w:rPr>
          <w:rFonts w:ascii="Arial" w:hAnsi="Arial" w:cs="Arial"/>
          <w:spacing w:val="-6"/>
          <w:sz w:val="24"/>
          <w:szCs w:val="24"/>
        </w:rPr>
        <w:t>ния в малом круге.</w:t>
      </w:r>
    </w:p>
    <w:p w:rsidR="00F75B82" w:rsidRPr="00D5319A" w:rsidRDefault="00F75B82" w:rsidP="00F75B82">
      <w:pPr>
        <w:ind w:firstLine="567"/>
        <w:jc w:val="both"/>
        <w:rPr>
          <w:rFonts w:ascii="Arial" w:hAnsi="Arial" w:cs="Arial"/>
          <w:sz w:val="24"/>
          <w:szCs w:val="24"/>
        </w:rPr>
      </w:pPr>
      <w:r w:rsidRPr="00D5319A">
        <w:rPr>
          <w:rFonts w:ascii="Arial" w:hAnsi="Arial" w:cs="Arial"/>
          <w:b/>
          <w:i/>
          <w:sz w:val="24"/>
          <w:szCs w:val="24"/>
        </w:rPr>
        <w:t xml:space="preserve"> Третий период</w:t>
      </w:r>
      <w:r w:rsidRPr="00D5319A">
        <w:rPr>
          <w:rFonts w:ascii="Arial" w:hAnsi="Arial" w:cs="Arial"/>
          <w:b/>
          <w:sz w:val="24"/>
          <w:szCs w:val="24"/>
        </w:rPr>
        <w:t xml:space="preserve"> – </w:t>
      </w:r>
      <w:r w:rsidRPr="00D5319A">
        <w:rPr>
          <w:rFonts w:ascii="Arial" w:hAnsi="Arial" w:cs="Arial"/>
          <w:sz w:val="24"/>
          <w:szCs w:val="24"/>
        </w:rPr>
        <w:t>правожелудочковой недостаточности со вс</w:t>
      </w:r>
      <w:r w:rsidRPr="00D5319A">
        <w:rPr>
          <w:rFonts w:ascii="Arial" w:hAnsi="Arial" w:cs="Arial"/>
          <w:sz w:val="24"/>
          <w:szCs w:val="24"/>
        </w:rPr>
        <w:t>е</w:t>
      </w:r>
      <w:r w:rsidRPr="00D5319A">
        <w:rPr>
          <w:rFonts w:ascii="Arial" w:hAnsi="Arial" w:cs="Arial"/>
          <w:sz w:val="24"/>
          <w:szCs w:val="24"/>
        </w:rPr>
        <w:t>ми характерными симптомами в виде увеличения печени и п</w:t>
      </w:r>
      <w:r w:rsidRPr="00D5319A">
        <w:rPr>
          <w:rFonts w:ascii="Arial" w:hAnsi="Arial" w:cs="Arial"/>
          <w:sz w:val="24"/>
          <w:szCs w:val="24"/>
        </w:rPr>
        <w:t>е</w:t>
      </w:r>
      <w:r w:rsidRPr="00D5319A">
        <w:rPr>
          <w:rFonts w:ascii="Arial" w:hAnsi="Arial" w:cs="Arial"/>
          <w:sz w:val="24"/>
          <w:szCs w:val="24"/>
        </w:rPr>
        <w:t>риферических отеков.</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Осложнения</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Очень частое осложнение – мерцательная аритмия. Редко встречаются тромбоэмболические осложнения и высокая л</w:t>
      </w:r>
      <w:r w:rsidRPr="00D5319A">
        <w:rPr>
          <w:rFonts w:ascii="Arial" w:hAnsi="Arial" w:cs="Arial"/>
          <w:sz w:val="24"/>
          <w:szCs w:val="24"/>
        </w:rPr>
        <w:t>е</w:t>
      </w:r>
      <w:r w:rsidRPr="00D5319A">
        <w:rPr>
          <w:rFonts w:ascii="Arial" w:hAnsi="Arial" w:cs="Arial"/>
          <w:sz w:val="24"/>
          <w:szCs w:val="24"/>
        </w:rPr>
        <w:t>гочная гипертензия.</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Инструментальная диагностика НМК</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ЭКГ – признаки гипертрофии левого желудочка, при выр</w:t>
      </w:r>
      <w:r w:rsidRPr="00D5319A">
        <w:rPr>
          <w:rFonts w:ascii="Arial" w:hAnsi="Arial" w:cs="Arial"/>
          <w:sz w:val="24"/>
          <w:szCs w:val="24"/>
        </w:rPr>
        <w:t>а</w:t>
      </w:r>
      <w:r w:rsidRPr="00D5319A">
        <w:rPr>
          <w:rFonts w:ascii="Arial" w:hAnsi="Arial" w:cs="Arial"/>
          <w:sz w:val="24"/>
          <w:szCs w:val="24"/>
        </w:rPr>
        <w:t>женной декомпенсации гипертрофии правого желудочка.</w:t>
      </w:r>
    </w:p>
    <w:p w:rsidR="00F75B82" w:rsidRPr="00D5319A" w:rsidRDefault="00F75B82" w:rsidP="00F75B82">
      <w:pPr>
        <w:tabs>
          <w:tab w:val="left" w:pos="426"/>
        </w:tabs>
        <w:ind w:firstLine="567"/>
        <w:jc w:val="both"/>
        <w:rPr>
          <w:rFonts w:ascii="Arial" w:hAnsi="Arial" w:cs="Arial"/>
          <w:sz w:val="24"/>
          <w:szCs w:val="24"/>
        </w:rPr>
      </w:pPr>
      <w:r w:rsidRPr="00D5319A">
        <w:rPr>
          <w:rFonts w:ascii="Arial" w:hAnsi="Arial" w:cs="Arial"/>
          <w:sz w:val="24"/>
          <w:szCs w:val="24"/>
        </w:rPr>
        <w:t xml:space="preserve"> •     Рентгенография органов грудной клетки: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закругление четвертой дуги левого контура сердца (лев</w:t>
      </w:r>
      <w:r w:rsidRPr="00D5319A">
        <w:rPr>
          <w:rFonts w:ascii="Arial" w:hAnsi="Arial" w:cs="Arial"/>
          <w:sz w:val="24"/>
          <w:szCs w:val="24"/>
        </w:rPr>
        <w:t>о</w:t>
      </w:r>
      <w:r w:rsidRPr="00D5319A">
        <w:rPr>
          <w:rFonts w:ascii="Arial" w:hAnsi="Arial" w:cs="Arial"/>
          <w:sz w:val="24"/>
          <w:szCs w:val="24"/>
        </w:rPr>
        <w:t xml:space="preserve">го желудочка),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выбухание третей дуги левого контура сердца (левого пре</w:t>
      </w:r>
      <w:r w:rsidRPr="00D5319A">
        <w:rPr>
          <w:rFonts w:ascii="Arial" w:hAnsi="Arial" w:cs="Arial"/>
          <w:sz w:val="24"/>
          <w:szCs w:val="24"/>
        </w:rPr>
        <w:t>д</w:t>
      </w:r>
      <w:r w:rsidRPr="00D5319A">
        <w:rPr>
          <w:rFonts w:ascii="Arial" w:hAnsi="Arial" w:cs="Arial"/>
          <w:sz w:val="24"/>
          <w:szCs w:val="24"/>
        </w:rPr>
        <w:t>сердия),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смещение контрастированного пищевода по дуге больш</w:t>
      </w:r>
      <w:r w:rsidRPr="00D5319A">
        <w:rPr>
          <w:rFonts w:ascii="Arial" w:hAnsi="Arial" w:cs="Arial"/>
          <w:sz w:val="24"/>
          <w:szCs w:val="24"/>
        </w:rPr>
        <w:t>о</w:t>
      </w:r>
      <w:r w:rsidRPr="00D5319A">
        <w:rPr>
          <w:rFonts w:ascii="Arial" w:hAnsi="Arial" w:cs="Arial"/>
          <w:sz w:val="24"/>
          <w:szCs w:val="24"/>
        </w:rPr>
        <w:t xml:space="preserve">го радиуса в правой косой или левой боковой проекциях,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кардиомегалия при выраженном пороке.</w:t>
      </w:r>
    </w:p>
    <w:p w:rsidR="00F75B82" w:rsidRPr="00D5319A" w:rsidRDefault="00F75B82" w:rsidP="00F75B82">
      <w:pPr>
        <w:tabs>
          <w:tab w:val="left" w:pos="426"/>
        </w:tabs>
        <w:ind w:firstLine="567"/>
        <w:jc w:val="both"/>
        <w:rPr>
          <w:rFonts w:ascii="Arial" w:hAnsi="Arial" w:cs="Arial"/>
          <w:sz w:val="24"/>
          <w:szCs w:val="24"/>
        </w:rPr>
      </w:pPr>
      <w:r w:rsidRPr="00D5319A">
        <w:rPr>
          <w:rFonts w:ascii="Arial" w:hAnsi="Arial" w:cs="Arial"/>
          <w:sz w:val="24"/>
          <w:szCs w:val="24"/>
        </w:rPr>
        <w:t xml:space="preserve"> •     ЭхоКГ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расширение полостей левого предсердия и левого желудо</w:t>
      </w:r>
      <w:r w:rsidRPr="00D5319A">
        <w:rPr>
          <w:rFonts w:ascii="Arial" w:hAnsi="Arial" w:cs="Arial"/>
          <w:sz w:val="24"/>
          <w:szCs w:val="24"/>
        </w:rPr>
        <w:t>ч</w:t>
      </w:r>
      <w:r w:rsidRPr="00D5319A">
        <w:rPr>
          <w:rFonts w:ascii="Arial" w:hAnsi="Arial" w:cs="Arial"/>
          <w:sz w:val="24"/>
          <w:szCs w:val="24"/>
        </w:rPr>
        <w:t xml:space="preserve">ка,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разнонаправленное движение створок митрального кл</w:t>
      </w:r>
      <w:r w:rsidRPr="00D5319A">
        <w:rPr>
          <w:rFonts w:ascii="Arial" w:hAnsi="Arial" w:cs="Arial"/>
          <w:sz w:val="24"/>
          <w:szCs w:val="24"/>
        </w:rPr>
        <w:t>а</w:t>
      </w:r>
      <w:r w:rsidRPr="00D5319A">
        <w:rPr>
          <w:rFonts w:ascii="Arial" w:hAnsi="Arial" w:cs="Arial"/>
          <w:sz w:val="24"/>
          <w:szCs w:val="24"/>
        </w:rPr>
        <w:t>пана,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утолщение створок и отсутствие их смыкания в сист</w:t>
      </w:r>
      <w:r w:rsidRPr="00D5319A">
        <w:rPr>
          <w:rFonts w:ascii="Arial" w:hAnsi="Arial" w:cs="Arial"/>
          <w:sz w:val="24"/>
          <w:szCs w:val="24"/>
        </w:rPr>
        <w:t>о</w:t>
      </w:r>
      <w:r w:rsidRPr="00D5319A">
        <w:rPr>
          <w:rFonts w:ascii="Arial" w:hAnsi="Arial" w:cs="Arial"/>
          <w:sz w:val="24"/>
          <w:szCs w:val="24"/>
        </w:rPr>
        <w:t>лу.</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Диагностика НМК</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Для диагностики недостаточности митрального клапана нео</w:t>
      </w:r>
      <w:r w:rsidRPr="00D5319A">
        <w:rPr>
          <w:rFonts w:ascii="Arial" w:hAnsi="Arial" w:cs="Arial"/>
          <w:sz w:val="24"/>
          <w:szCs w:val="24"/>
        </w:rPr>
        <w:t>б</w:t>
      </w:r>
      <w:r w:rsidRPr="00D5319A">
        <w:rPr>
          <w:rFonts w:ascii="Arial" w:hAnsi="Arial" w:cs="Arial"/>
          <w:sz w:val="24"/>
          <w:szCs w:val="24"/>
        </w:rPr>
        <w:t>ходимо выявление синдрома регургитации – это комплекс пр</w:t>
      </w:r>
      <w:r w:rsidRPr="00D5319A">
        <w:rPr>
          <w:rFonts w:ascii="Arial" w:hAnsi="Arial" w:cs="Arial"/>
          <w:sz w:val="24"/>
          <w:szCs w:val="24"/>
        </w:rPr>
        <w:t>и</w:t>
      </w:r>
      <w:r w:rsidRPr="00D5319A">
        <w:rPr>
          <w:rFonts w:ascii="Arial" w:hAnsi="Arial" w:cs="Arial"/>
          <w:sz w:val="24"/>
          <w:szCs w:val="24"/>
        </w:rPr>
        <w:t xml:space="preserve">знаков, включающий в себя </w:t>
      </w:r>
      <w:r w:rsidRPr="00D5319A">
        <w:rPr>
          <w:rFonts w:ascii="Arial" w:hAnsi="Arial" w:cs="Arial"/>
          <w:i/>
          <w:sz w:val="24"/>
          <w:szCs w:val="24"/>
        </w:rPr>
        <w:t>прямые симптомы</w:t>
      </w:r>
      <w:r w:rsidRPr="00D5319A">
        <w:rPr>
          <w:rFonts w:ascii="Arial" w:hAnsi="Arial" w:cs="Arial"/>
          <w:sz w:val="24"/>
          <w:szCs w:val="24"/>
        </w:rPr>
        <w:t>:</w:t>
      </w:r>
    </w:p>
    <w:p w:rsidR="00F75B82" w:rsidRPr="00D5319A" w:rsidRDefault="00F75B82" w:rsidP="00F75B82">
      <w:pPr>
        <w:tabs>
          <w:tab w:val="left" w:pos="426"/>
        </w:tabs>
        <w:ind w:firstLine="567"/>
        <w:jc w:val="both"/>
        <w:rPr>
          <w:rFonts w:ascii="Arial" w:hAnsi="Arial" w:cs="Arial"/>
          <w:sz w:val="24"/>
          <w:szCs w:val="24"/>
        </w:rPr>
      </w:pPr>
      <w:r w:rsidRPr="00D5319A">
        <w:rPr>
          <w:rFonts w:ascii="Arial" w:hAnsi="Arial" w:cs="Arial"/>
          <w:sz w:val="24"/>
          <w:szCs w:val="24"/>
        </w:rPr>
        <w:t xml:space="preserve"> •    систолический шум на верхушке;</w:t>
      </w:r>
    </w:p>
    <w:p w:rsidR="00F75B82" w:rsidRPr="00D5319A" w:rsidRDefault="00F75B82" w:rsidP="00F75B82">
      <w:pPr>
        <w:tabs>
          <w:tab w:val="left" w:pos="426"/>
        </w:tabs>
        <w:ind w:firstLine="567"/>
        <w:jc w:val="both"/>
        <w:rPr>
          <w:rFonts w:ascii="Arial" w:hAnsi="Arial" w:cs="Arial"/>
          <w:sz w:val="24"/>
          <w:szCs w:val="24"/>
        </w:rPr>
      </w:pPr>
      <w:r w:rsidRPr="00D5319A">
        <w:rPr>
          <w:rFonts w:ascii="Arial" w:hAnsi="Arial" w:cs="Arial"/>
          <w:sz w:val="24"/>
          <w:szCs w:val="24"/>
        </w:rPr>
        <w:lastRenderedPageBreak/>
        <w:t xml:space="preserve"> •    ослабление </w:t>
      </w:r>
      <w:r w:rsidRPr="00D5319A">
        <w:rPr>
          <w:rFonts w:ascii="Arial" w:hAnsi="Arial" w:cs="Arial"/>
          <w:sz w:val="24"/>
          <w:szCs w:val="24"/>
          <w:lang w:val="en-US"/>
        </w:rPr>
        <w:t>I</w:t>
      </w:r>
      <w:r w:rsidRPr="00D5319A">
        <w:rPr>
          <w:rFonts w:ascii="Arial" w:hAnsi="Arial" w:cs="Arial"/>
          <w:sz w:val="24"/>
          <w:szCs w:val="24"/>
        </w:rPr>
        <w:t xml:space="preserve"> тона и часто наличие </w:t>
      </w:r>
      <w:r w:rsidRPr="00D5319A">
        <w:rPr>
          <w:rFonts w:ascii="Arial" w:hAnsi="Arial" w:cs="Arial"/>
          <w:sz w:val="24"/>
          <w:szCs w:val="24"/>
          <w:lang w:val="en-US"/>
        </w:rPr>
        <w:t>III</w:t>
      </w:r>
      <w:r w:rsidRPr="00D5319A">
        <w:rPr>
          <w:rFonts w:ascii="Arial" w:hAnsi="Arial" w:cs="Arial"/>
          <w:sz w:val="24"/>
          <w:szCs w:val="24"/>
        </w:rPr>
        <w:t xml:space="preserve"> тона сердца;</w:t>
      </w:r>
    </w:p>
    <w:p w:rsidR="00F75B82" w:rsidRPr="00D5319A" w:rsidRDefault="00F75B82" w:rsidP="00F75B82">
      <w:pPr>
        <w:tabs>
          <w:tab w:val="left" w:pos="426"/>
        </w:tabs>
        <w:ind w:firstLine="567"/>
        <w:jc w:val="both"/>
        <w:rPr>
          <w:rFonts w:ascii="Arial" w:hAnsi="Arial" w:cs="Arial"/>
          <w:sz w:val="24"/>
          <w:szCs w:val="24"/>
        </w:rPr>
      </w:pPr>
      <w:r w:rsidRPr="00D5319A">
        <w:rPr>
          <w:rFonts w:ascii="Arial" w:hAnsi="Arial" w:cs="Arial"/>
          <w:sz w:val="24"/>
          <w:szCs w:val="24"/>
        </w:rPr>
        <w:t xml:space="preserve"> •    дискордантность хода створок митрального клапана во вр</w:t>
      </w:r>
      <w:r w:rsidRPr="00D5319A">
        <w:rPr>
          <w:rFonts w:ascii="Arial" w:hAnsi="Arial" w:cs="Arial"/>
          <w:sz w:val="24"/>
          <w:szCs w:val="24"/>
        </w:rPr>
        <w:t>е</w:t>
      </w:r>
      <w:r w:rsidRPr="00D5319A">
        <w:rPr>
          <w:rFonts w:ascii="Arial" w:hAnsi="Arial" w:cs="Arial"/>
          <w:sz w:val="24"/>
          <w:szCs w:val="24"/>
        </w:rPr>
        <w:t>мя систолы желудочков.</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К косвенным симптомам относятся: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увеличение левого желудочка;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выявленные с помощью ЭКГ, рентгенологического и эх</w:t>
      </w:r>
      <w:r w:rsidRPr="00D5319A">
        <w:rPr>
          <w:rFonts w:ascii="Arial" w:hAnsi="Arial" w:cs="Arial"/>
          <w:sz w:val="24"/>
          <w:szCs w:val="24"/>
        </w:rPr>
        <w:t>о</w:t>
      </w:r>
      <w:r w:rsidRPr="00D5319A">
        <w:rPr>
          <w:rFonts w:ascii="Arial" w:hAnsi="Arial" w:cs="Arial"/>
          <w:sz w:val="24"/>
          <w:szCs w:val="24"/>
        </w:rPr>
        <w:t>кардиографического исследований увеличение левого предсердия и, часто, его си</w:t>
      </w:r>
      <w:r w:rsidRPr="00D5319A">
        <w:rPr>
          <w:rFonts w:ascii="Arial" w:hAnsi="Arial" w:cs="Arial"/>
          <w:sz w:val="24"/>
          <w:szCs w:val="24"/>
        </w:rPr>
        <w:t>с</w:t>
      </w:r>
      <w:r w:rsidRPr="00D5319A">
        <w:rPr>
          <w:rFonts w:ascii="Arial" w:hAnsi="Arial" w:cs="Arial"/>
          <w:sz w:val="24"/>
          <w:szCs w:val="24"/>
        </w:rPr>
        <w:t>толическое расширение.</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38" w:name="_Toc326138878"/>
      <w:r w:rsidRPr="00D5319A">
        <w:t>22. Синдром митрального стеноза, краткие сведения по этиологии и патогенезу гемодинамических нарушений. «Прямые» и «косвенные» признаки этого порока. Клинические симптомы в зависимости от стадии течения порока, инструментальная диагностика, общие принципы терапии.</w:t>
      </w:r>
      <w:bookmarkEnd w:id="38"/>
      <w:r w:rsidRPr="00D5319A">
        <w:t xml:space="preserve"> </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 xml:space="preserve">Митральный стеноз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(стеноз левого атриовентрикулярного устья)</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Этиология</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numPr>
          <w:ilvl w:val="0"/>
          <w:numId w:val="133"/>
        </w:numPr>
        <w:tabs>
          <w:tab w:val="clear" w:pos="720"/>
          <w:tab w:val="num" w:pos="426"/>
        </w:tabs>
        <w:ind w:firstLine="567"/>
        <w:jc w:val="both"/>
        <w:rPr>
          <w:rFonts w:ascii="Arial" w:hAnsi="Arial" w:cs="Arial"/>
          <w:sz w:val="24"/>
          <w:szCs w:val="24"/>
        </w:rPr>
      </w:pPr>
      <w:r w:rsidRPr="00D5319A">
        <w:rPr>
          <w:rFonts w:ascii="Arial" w:hAnsi="Arial" w:cs="Arial"/>
          <w:sz w:val="24"/>
          <w:szCs w:val="24"/>
        </w:rPr>
        <w:t>Ревматизм, редко врожденный порок.</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Патогенез изменений гемодинамики</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tabs>
          <w:tab w:val="num" w:pos="0"/>
        </w:tabs>
        <w:ind w:firstLine="567"/>
        <w:jc w:val="both"/>
        <w:rPr>
          <w:rFonts w:ascii="Arial" w:hAnsi="Arial" w:cs="Arial"/>
          <w:sz w:val="24"/>
          <w:szCs w:val="24"/>
        </w:rPr>
      </w:pPr>
      <w:r w:rsidRPr="00D5319A">
        <w:rPr>
          <w:rFonts w:ascii="Arial" w:hAnsi="Arial" w:cs="Arial"/>
          <w:sz w:val="24"/>
          <w:szCs w:val="24"/>
        </w:rPr>
        <w:t>сужение митрального отверстия → препятствие движению кр</w:t>
      </w:r>
      <w:r w:rsidRPr="00D5319A">
        <w:rPr>
          <w:rFonts w:ascii="Arial" w:hAnsi="Arial" w:cs="Arial"/>
          <w:sz w:val="24"/>
          <w:szCs w:val="24"/>
        </w:rPr>
        <w:t>о</w:t>
      </w:r>
      <w:r w:rsidRPr="00D5319A">
        <w:rPr>
          <w:rFonts w:ascii="Arial" w:hAnsi="Arial" w:cs="Arial"/>
          <w:sz w:val="24"/>
          <w:szCs w:val="24"/>
        </w:rPr>
        <w:t>ви из левого предсердия в левый желудочек в диастолу желудочков</w:t>
      </w:r>
      <w:r w:rsidRPr="00D5319A">
        <w:rPr>
          <w:rFonts w:ascii="Arial" w:hAnsi="Arial" w:cs="Arial"/>
          <w:sz w:val="24"/>
          <w:szCs w:val="24"/>
        </w:rPr>
        <w:t>о</w:t>
      </w:r>
      <w:r w:rsidRPr="00D5319A">
        <w:rPr>
          <w:rFonts w:ascii="Arial" w:hAnsi="Arial" w:cs="Arial"/>
          <w:sz w:val="24"/>
          <w:szCs w:val="24"/>
        </w:rPr>
        <w:t xml:space="preserve">го; </w:t>
      </w:r>
    </w:p>
    <w:p w:rsidR="00F75B82" w:rsidRPr="00D5319A" w:rsidRDefault="00F75B82" w:rsidP="00F75B82">
      <w:pPr>
        <w:tabs>
          <w:tab w:val="num" w:pos="0"/>
        </w:tabs>
        <w:ind w:firstLine="567"/>
        <w:jc w:val="both"/>
        <w:rPr>
          <w:rFonts w:ascii="Arial" w:hAnsi="Arial" w:cs="Arial"/>
          <w:sz w:val="24"/>
          <w:szCs w:val="24"/>
        </w:rPr>
      </w:pPr>
      <w:r w:rsidRPr="00D5319A">
        <w:rPr>
          <w:rFonts w:ascii="Arial" w:hAnsi="Arial" w:cs="Arial"/>
          <w:sz w:val="24"/>
          <w:szCs w:val="24"/>
        </w:rPr>
        <w:t>повышение давления в левом предсердии облегчает ток крови → гипертрофия и  дилатация левого пре</w:t>
      </w:r>
      <w:r w:rsidRPr="00D5319A">
        <w:rPr>
          <w:rFonts w:ascii="Arial" w:hAnsi="Arial" w:cs="Arial"/>
          <w:sz w:val="24"/>
          <w:szCs w:val="24"/>
        </w:rPr>
        <w:t>д</w:t>
      </w:r>
      <w:r w:rsidRPr="00D5319A">
        <w:rPr>
          <w:rFonts w:ascii="Arial" w:hAnsi="Arial" w:cs="Arial"/>
          <w:sz w:val="24"/>
          <w:szCs w:val="24"/>
        </w:rPr>
        <w:t>сердия;</w:t>
      </w:r>
    </w:p>
    <w:p w:rsidR="00F75B82" w:rsidRPr="00D5319A" w:rsidRDefault="00F75B82" w:rsidP="00F75B82">
      <w:pPr>
        <w:tabs>
          <w:tab w:val="num" w:pos="0"/>
        </w:tabs>
        <w:ind w:firstLine="567"/>
        <w:jc w:val="both"/>
        <w:rPr>
          <w:rFonts w:ascii="Arial" w:hAnsi="Arial" w:cs="Arial"/>
          <w:sz w:val="24"/>
          <w:szCs w:val="24"/>
        </w:rPr>
      </w:pPr>
      <w:r w:rsidRPr="00D5319A">
        <w:rPr>
          <w:rFonts w:ascii="Arial" w:hAnsi="Arial" w:cs="Arial"/>
          <w:sz w:val="24"/>
          <w:szCs w:val="24"/>
        </w:rPr>
        <w:t>ретроградное повышение давления в легочных венах и капи</w:t>
      </w:r>
      <w:r w:rsidRPr="00D5319A">
        <w:rPr>
          <w:rFonts w:ascii="Arial" w:hAnsi="Arial" w:cs="Arial"/>
          <w:sz w:val="24"/>
          <w:szCs w:val="24"/>
        </w:rPr>
        <w:t>л</w:t>
      </w:r>
      <w:r w:rsidRPr="00D5319A">
        <w:rPr>
          <w:rFonts w:ascii="Arial" w:hAnsi="Arial" w:cs="Arial"/>
          <w:sz w:val="24"/>
          <w:szCs w:val="24"/>
        </w:rPr>
        <w:t>лярах – пассивная легочная гипертензия → застой в малом круге кровообращ</w:t>
      </w:r>
      <w:r w:rsidRPr="00D5319A">
        <w:rPr>
          <w:rFonts w:ascii="Arial" w:hAnsi="Arial" w:cs="Arial"/>
          <w:sz w:val="24"/>
          <w:szCs w:val="24"/>
        </w:rPr>
        <w:t>е</w:t>
      </w:r>
      <w:r w:rsidRPr="00D5319A">
        <w:rPr>
          <w:rFonts w:ascii="Arial" w:hAnsi="Arial" w:cs="Arial"/>
          <w:sz w:val="24"/>
          <w:szCs w:val="24"/>
        </w:rPr>
        <w:t>ния;</w:t>
      </w:r>
    </w:p>
    <w:p w:rsidR="00F75B82" w:rsidRPr="00D5319A" w:rsidRDefault="00F75B82" w:rsidP="00F75B82">
      <w:pPr>
        <w:tabs>
          <w:tab w:val="num" w:pos="0"/>
        </w:tabs>
        <w:ind w:firstLine="567"/>
        <w:jc w:val="both"/>
        <w:rPr>
          <w:rFonts w:ascii="Arial" w:hAnsi="Arial" w:cs="Arial"/>
          <w:sz w:val="24"/>
          <w:szCs w:val="24"/>
        </w:rPr>
      </w:pPr>
      <w:r w:rsidRPr="00D5319A">
        <w:rPr>
          <w:rFonts w:ascii="Arial" w:hAnsi="Arial" w:cs="Arial"/>
          <w:sz w:val="24"/>
          <w:szCs w:val="24"/>
        </w:rPr>
        <w:t>рефлекторное сужение лёгочных артериол (рефлекс Кита</w:t>
      </w:r>
      <w:r w:rsidRPr="00D5319A">
        <w:rPr>
          <w:rFonts w:ascii="Arial" w:hAnsi="Arial" w:cs="Arial"/>
          <w:sz w:val="24"/>
          <w:szCs w:val="24"/>
        </w:rPr>
        <w:t>е</w:t>
      </w:r>
      <w:r w:rsidRPr="00D5319A">
        <w:rPr>
          <w:rFonts w:ascii="Arial" w:hAnsi="Arial" w:cs="Arial"/>
          <w:sz w:val="24"/>
          <w:szCs w:val="24"/>
        </w:rPr>
        <w:t>ва) – активная легочная гипертензия;</w:t>
      </w:r>
    </w:p>
    <w:p w:rsidR="00F75B82" w:rsidRPr="00D5319A" w:rsidRDefault="00F75B82" w:rsidP="00F75B82">
      <w:pPr>
        <w:tabs>
          <w:tab w:val="num" w:pos="0"/>
        </w:tabs>
        <w:ind w:firstLine="567"/>
        <w:jc w:val="both"/>
        <w:rPr>
          <w:rFonts w:ascii="Arial" w:hAnsi="Arial" w:cs="Arial"/>
          <w:sz w:val="24"/>
          <w:szCs w:val="24"/>
        </w:rPr>
      </w:pPr>
      <w:r w:rsidRPr="00D5319A">
        <w:rPr>
          <w:rFonts w:ascii="Arial" w:hAnsi="Arial" w:cs="Arial"/>
          <w:sz w:val="24"/>
          <w:szCs w:val="24"/>
        </w:rPr>
        <w:t>перегрузка правого желудочка → гипертрофия правого желудочка, при декомпенсации – дилатация правого желудочка → застой в большом круге кр</w:t>
      </w:r>
      <w:r w:rsidRPr="00D5319A">
        <w:rPr>
          <w:rFonts w:ascii="Arial" w:hAnsi="Arial" w:cs="Arial"/>
          <w:sz w:val="24"/>
          <w:szCs w:val="24"/>
        </w:rPr>
        <w:t>о</w:t>
      </w:r>
      <w:r w:rsidRPr="00D5319A">
        <w:rPr>
          <w:rFonts w:ascii="Arial" w:hAnsi="Arial" w:cs="Arial"/>
          <w:sz w:val="24"/>
          <w:szCs w:val="24"/>
        </w:rPr>
        <w:t>вообращения.</w:t>
      </w:r>
    </w:p>
    <w:p w:rsidR="00F75B82" w:rsidRPr="00D5319A" w:rsidRDefault="00F75B82" w:rsidP="00F75B82">
      <w:pPr>
        <w:tabs>
          <w:tab w:val="num" w:pos="426"/>
        </w:tabs>
        <w:ind w:left="426"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Клинические проявления</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Жалобы: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при компенсации порока отсутствуют,</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при декомпенсации – симптомы сердечной недостаточн</w:t>
      </w:r>
      <w:r w:rsidRPr="00D5319A">
        <w:rPr>
          <w:rFonts w:ascii="Arial" w:hAnsi="Arial" w:cs="Arial"/>
          <w:sz w:val="24"/>
          <w:szCs w:val="24"/>
        </w:rPr>
        <w:t>о</w:t>
      </w:r>
      <w:r w:rsidRPr="00D5319A">
        <w:rPr>
          <w:rFonts w:ascii="Arial" w:hAnsi="Arial" w:cs="Arial"/>
          <w:sz w:val="24"/>
          <w:szCs w:val="24"/>
        </w:rPr>
        <w:t>сти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Возможны: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приступы сердечной астмы,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кашель,</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кровохарканье.</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Объективное исследование</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tabs>
          <w:tab w:val="left" w:pos="426"/>
        </w:tabs>
        <w:ind w:firstLine="567"/>
        <w:jc w:val="both"/>
        <w:rPr>
          <w:rFonts w:ascii="Arial" w:hAnsi="Arial" w:cs="Arial"/>
          <w:sz w:val="24"/>
          <w:szCs w:val="24"/>
        </w:rPr>
      </w:pPr>
      <w:r w:rsidRPr="00D5319A">
        <w:rPr>
          <w:rFonts w:ascii="Arial" w:hAnsi="Arial" w:cs="Arial"/>
          <w:sz w:val="24"/>
          <w:szCs w:val="24"/>
        </w:rPr>
        <w:t xml:space="preserve"> •    Вынужденное положение ортопноэ (застой в малом кр</w:t>
      </w:r>
      <w:r w:rsidRPr="00D5319A">
        <w:rPr>
          <w:rFonts w:ascii="Arial" w:hAnsi="Arial" w:cs="Arial"/>
          <w:sz w:val="24"/>
          <w:szCs w:val="24"/>
        </w:rPr>
        <w:t>у</w:t>
      </w:r>
      <w:r w:rsidRPr="00D5319A">
        <w:rPr>
          <w:rFonts w:ascii="Arial" w:hAnsi="Arial" w:cs="Arial"/>
          <w:sz w:val="24"/>
          <w:szCs w:val="24"/>
        </w:rPr>
        <w:t>ге кровообращения).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w:t>
      </w:r>
      <w:r w:rsidRPr="00D5319A">
        <w:rPr>
          <w:rFonts w:ascii="Arial" w:hAnsi="Arial" w:cs="Arial"/>
          <w:sz w:val="24"/>
          <w:szCs w:val="24"/>
          <w:lang w:val="en-US"/>
        </w:rPr>
        <w:t>Facies</w:t>
      </w:r>
      <w:r w:rsidRPr="00D5319A">
        <w:rPr>
          <w:rFonts w:ascii="Arial" w:hAnsi="Arial" w:cs="Arial"/>
          <w:sz w:val="24"/>
          <w:szCs w:val="24"/>
        </w:rPr>
        <w:t xml:space="preserve"> </w:t>
      </w:r>
      <w:r w:rsidRPr="00D5319A">
        <w:rPr>
          <w:rFonts w:ascii="Arial" w:hAnsi="Arial" w:cs="Arial"/>
          <w:sz w:val="24"/>
          <w:szCs w:val="24"/>
          <w:lang w:val="en-US"/>
        </w:rPr>
        <w:t>mitralis</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«Пепельный» цианоз.</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Исследование сердечно-сосудистой системы:</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lastRenderedPageBreak/>
        <w:t xml:space="preserve"> - сердечный толчок, эпигастральная пульсация (гипертр</w:t>
      </w:r>
      <w:r w:rsidRPr="00D5319A">
        <w:rPr>
          <w:rFonts w:ascii="Arial" w:hAnsi="Arial" w:cs="Arial"/>
          <w:sz w:val="24"/>
          <w:szCs w:val="24"/>
        </w:rPr>
        <w:t>о</w:t>
      </w:r>
      <w:r w:rsidRPr="00D5319A">
        <w:rPr>
          <w:rFonts w:ascii="Arial" w:hAnsi="Arial" w:cs="Arial"/>
          <w:sz w:val="24"/>
          <w:szCs w:val="24"/>
        </w:rPr>
        <w:t>фия и дилатация правого желудочка);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диастолическое «кошачье мурлыканье» на верхушке сер</w:t>
      </w:r>
      <w:r w:rsidRPr="00D5319A">
        <w:rPr>
          <w:rFonts w:ascii="Arial" w:hAnsi="Arial" w:cs="Arial"/>
          <w:sz w:val="24"/>
          <w:szCs w:val="24"/>
        </w:rPr>
        <w:t>д</w:t>
      </w:r>
      <w:r w:rsidRPr="00D5319A">
        <w:rPr>
          <w:rFonts w:ascii="Arial" w:hAnsi="Arial" w:cs="Arial"/>
          <w:sz w:val="24"/>
          <w:szCs w:val="24"/>
        </w:rPr>
        <w:t>ца;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несинхронный пульс - </w:t>
      </w:r>
      <w:r w:rsidRPr="00D5319A">
        <w:rPr>
          <w:rFonts w:ascii="Arial" w:hAnsi="Arial" w:cs="Arial"/>
          <w:i/>
          <w:iCs/>
          <w:sz w:val="24"/>
          <w:szCs w:val="24"/>
          <w:lang w:val="en-US"/>
        </w:rPr>
        <w:t>pulsus</w:t>
      </w:r>
      <w:r w:rsidRPr="00D5319A">
        <w:rPr>
          <w:rFonts w:ascii="Arial" w:hAnsi="Arial" w:cs="Arial"/>
          <w:i/>
          <w:iCs/>
          <w:sz w:val="24"/>
          <w:szCs w:val="24"/>
        </w:rPr>
        <w:t xml:space="preserve"> </w:t>
      </w:r>
      <w:r w:rsidRPr="00D5319A">
        <w:rPr>
          <w:rFonts w:ascii="Arial" w:hAnsi="Arial" w:cs="Arial"/>
          <w:i/>
          <w:iCs/>
          <w:sz w:val="24"/>
          <w:szCs w:val="24"/>
          <w:lang w:val="en-US"/>
        </w:rPr>
        <w:t>differens</w:t>
      </w:r>
      <w:r w:rsidRPr="00D5319A">
        <w:rPr>
          <w:rFonts w:ascii="Arial" w:hAnsi="Arial" w:cs="Arial"/>
          <w:sz w:val="24"/>
          <w:szCs w:val="24"/>
        </w:rPr>
        <w:t>;</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снижение систолического АД;</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расширение границ относительной сердечной тупости вверх и вправо;</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митральная конфигурация сердца;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аускультативные признаки: «хлопающий» </w:t>
      </w:r>
      <w:r w:rsidRPr="00D5319A">
        <w:rPr>
          <w:rFonts w:ascii="Arial" w:hAnsi="Arial" w:cs="Arial"/>
          <w:sz w:val="24"/>
          <w:szCs w:val="24"/>
          <w:lang w:val="en-US"/>
        </w:rPr>
        <w:t>I</w:t>
      </w:r>
      <w:r w:rsidRPr="00D5319A">
        <w:rPr>
          <w:rFonts w:ascii="Arial" w:hAnsi="Arial" w:cs="Arial"/>
          <w:sz w:val="24"/>
          <w:szCs w:val="24"/>
        </w:rPr>
        <w:t xml:space="preserve"> тон, акцент </w:t>
      </w:r>
      <w:r w:rsidRPr="00D5319A">
        <w:rPr>
          <w:rFonts w:ascii="Arial" w:hAnsi="Arial" w:cs="Arial"/>
          <w:sz w:val="24"/>
          <w:szCs w:val="24"/>
          <w:lang w:val="en-US"/>
        </w:rPr>
        <w:t>II</w:t>
      </w:r>
      <w:r w:rsidRPr="00D5319A">
        <w:rPr>
          <w:rFonts w:ascii="Arial" w:hAnsi="Arial" w:cs="Arial"/>
          <w:sz w:val="24"/>
          <w:szCs w:val="24"/>
        </w:rPr>
        <w:t xml:space="preserve"> т</w:t>
      </w:r>
      <w:r w:rsidRPr="00D5319A">
        <w:rPr>
          <w:rFonts w:ascii="Arial" w:hAnsi="Arial" w:cs="Arial"/>
          <w:sz w:val="24"/>
          <w:szCs w:val="24"/>
        </w:rPr>
        <w:t>о</w:t>
      </w:r>
      <w:r w:rsidRPr="00D5319A">
        <w:rPr>
          <w:rFonts w:ascii="Arial" w:hAnsi="Arial" w:cs="Arial"/>
          <w:sz w:val="24"/>
          <w:szCs w:val="24"/>
        </w:rPr>
        <w:t xml:space="preserve">на над легочной артерией, тон открытия митрального клапана на верхушке сердца после </w:t>
      </w:r>
      <w:r w:rsidRPr="00D5319A">
        <w:rPr>
          <w:rFonts w:ascii="Arial" w:hAnsi="Arial" w:cs="Arial"/>
          <w:sz w:val="24"/>
          <w:szCs w:val="24"/>
          <w:lang w:val="en-US"/>
        </w:rPr>
        <w:t>II</w:t>
      </w:r>
      <w:r w:rsidRPr="00D5319A">
        <w:rPr>
          <w:rFonts w:ascii="Arial" w:hAnsi="Arial" w:cs="Arial"/>
          <w:sz w:val="24"/>
          <w:szCs w:val="24"/>
        </w:rPr>
        <w:t xml:space="preserve"> тона → трехчленный ритм перепела; диастолический шум на верхушке, убывающий с пресист</w:t>
      </w:r>
      <w:r w:rsidRPr="00D5319A">
        <w:rPr>
          <w:rFonts w:ascii="Arial" w:hAnsi="Arial" w:cs="Arial"/>
          <w:sz w:val="24"/>
          <w:szCs w:val="24"/>
        </w:rPr>
        <w:t>о</w:t>
      </w:r>
      <w:r w:rsidRPr="00D5319A">
        <w:rPr>
          <w:rFonts w:ascii="Arial" w:hAnsi="Arial" w:cs="Arial"/>
          <w:sz w:val="24"/>
          <w:szCs w:val="24"/>
        </w:rPr>
        <w:t>лическим  усилением (систола левого предсердия).</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Клиническое течение</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b/>
          <w:i/>
          <w:sz w:val="24"/>
          <w:szCs w:val="24"/>
          <w:lang w:val="en-US"/>
        </w:rPr>
        <w:t>I</w:t>
      </w:r>
      <w:r w:rsidRPr="00D5319A">
        <w:rPr>
          <w:rFonts w:ascii="Arial" w:hAnsi="Arial" w:cs="Arial"/>
          <w:b/>
          <w:i/>
          <w:sz w:val="24"/>
          <w:szCs w:val="24"/>
        </w:rPr>
        <w:t xml:space="preserve"> период</w:t>
      </w:r>
      <w:r w:rsidRPr="00D5319A">
        <w:rPr>
          <w:rFonts w:ascii="Arial" w:hAnsi="Arial" w:cs="Arial"/>
          <w:b/>
          <w:sz w:val="24"/>
          <w:szCs w:val="24"/>
        </w:rPr>
        <w:t xml:space="preserve"> </w:t>
      </w:r>
      <w:r w:rsidRPr="00D5319A">
        <w:rPr>
          <w:rFonts w:ascii="Arial" w:hAnsi="Arial" w:cs="Arial"/>
          <w:sz w:val="24"/>
          <w:szCs w:val="24"/>
        </w:rPr>
        <w:t>– компенсация порока левым предсердием</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жалоб нет;</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объективно выявляются прямые признаки порока;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косвенных симптомов нет.</w:t>
      </w:r>
    </w:p>
    <w:p w:rsidR="00F75B82" w:rsidRPr="00D5319A" w:rsidRDefault="00F75B82" w:rsidP="00F75B82">
      <w:pPr>
        <w:ind w:firstLine="567"/>
        <w:jc w:val="both"/>
        <w:rPr>
          <w:rFonts w:ascii="Arial" w:hAnsi="Arial" w:cs="Arial"/>
          <w:i/>
          <w:sz w:val="24"/>
          <w:szCs w:val="24"/>
        </w:rPr>
      </w:pPr>
      <w:r w:rsidRPr="00D5319A">
        <w:rPr>
          <w:rFonts w:ascii="Arial" w:hAnsi="Arial" w:cs="Arial"/>
          <w:b/>
          <w:i/>
          <w:sz w:val="24"/>
          <w:szCs w:val="24"/>
          <w:lang w:val="en-US"/>
        </w:rPr>
        <w:t>II</w:t>
      </w:r>
      <w:r w:rsidRPr="00D5319A">
        <w:rPr>
          <w:rFonts w:ascii="Arial" w:hAnsi="Arial" w:cs="Arial"/>
          <w:b/>
          <w:i/>
          <w:sz w:val="24"/>
          <w:szCs w:val="24"/>
        </w:rPr>
        <w:t xml:space="preserve"> период</w:t>
      </w:r>
      <w:r w:rsidRPr="00D5319A">
        <w:rPr>
          <w:rFonts w:ascii="Arial" w:hAnsi="Arial" w:cs="Arial"/>
          <w:i/>
          <w:sz w:val="24"/>
          <w:szCs w:val="24"/>
        </w:rPr>
        <w:t xml:space="preserve">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легочная гипертензия, застой в малом круге кровообращ</w:t>
      </w:r>
      <w:r w:rsidRPr="00D5319A">
        <w:rPr>
          <w:rFonts w:ascii="Arial" w:hAnsi="Arial" w:cs="Arial"/>
          <w:sz w:val="24"/>
          <w:szCs w:val="24"/>
        </w:rPr>
        <w:t>е</w:t>
      </w:r>
      <w:r w:rsidRPr="00D5319A">
        <w:rPr>
          <w:rFonts w:ascii="Arial" w:hAnsi="Arial" w:cs="Arial"/>
          <w:sz w:val="24"/>
          <w:szCs w:val="24"/>
        </w:rPr>
        <w:t>ния;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симптомы левожелудочковой сердечной недостаточн</w:t>
      </w:r>
      <w:r w:rsidRPr="00D5319A">
        <w:rPr>
          <w:rFonts w:ascii="Arial" w:hAnsi="Arial" w:cs="Arial"/>
          <w:sz w:val="24"/>
          <w:szCs w:val="24"/>
        </w:rPr>
        <w:t>о</w:t>
      </w:r>
      <w:r w:rsidRPr="00D5319A">
        <w:rPr>
          <w:rFonts w:ascii="Arial" w:hAnsi="Arial" w:cs="Arial"/>
          <w:sz w:val="24"/>
          <w:szCs w:val="24"/>
        </w:rPr>
        <w:t>сти, обнаруживаются прямые и косвенные признаки порока.</w:t>
      </w:r>
    </w:p>
    <w:p w:rsidR="00F75B82" w:rsidRPr="00D5319A" w:rsidRDefault="00F75B82" w:rsidP="00F75B82">
      <w:pPr>
        <w:ind w:firstLine="567"/>
        <w:jc w:val="both"/>
        <w:rPr>
          <w:rFonts w:ascii="Arial" w:hAnsi="Arial" w:cs="Arial"/>
          <w:sz w:val="24"/>
          <w:szCs w:val="24"/>
        </w:rPr>
      </w:pPr>
      <w:r w:rsidRPr="00D5319A">
        <w:rPr>
          <w:rFonts w:ascii="Arial" w:hAnsi="Arial" w:cs="Arial"/>
          <w:b/>
          <w:i/>
          <w:sz w:val="24"/>
          <w:szCs w:val="24"/>
          <w:lang w:val="en-US"/>
        </w:rPr>
        <w:t>III</w:t>
      </w:r>
      <w:r w:rsidRPr="00D5319A">
        <w:rPr>
          <w:rFonts w:ascii="Arial" w:hAnsi="Arial" w:cs="Arial"/>
          <w:b/>
          <w:i/>
          <w:sz w:val="24"/>
          <w:szCs w:val="24"/>
        </w:rPr>
        <w:t xml:space="preserve"> период</w:t>
      </w:r>
      <w:r w:rsidRPr="00D5319A">
        <w:rPr>
          <w:rFonts w:ascii="Arial" w:hAnsi="Arial" w:cs="Arial"/>
          <w:sz w:val="24"/>
          <w:szCs w:val="24"/>
        </w:rPr>
        <w:t xml:space="preserve"> – застой в большом круге кровообращения – призн</w:t>
      </w:r>
      <w:r w:rsidRPr="00D5319A">
        <w:rPr>
          <w:rFonts w:ascii="Arial" w:hAnsi="Arial" w:cs="Arial"/>
          <w:sz w:val="24"/>
          <w:szCs w:val="24"/>
        </w:rPr>
        <w:t>а</w:t>
      </w:r>
      <w:r w:rsidRPr="00D5319A">
        <w:rPr>
          <w:rFonts w:ascii="Arial" w:hAnsi="Arial" w:cs="Arial"/>
          <w:sz w:val="24"/>
          <w:szCs w:val="24"/>
        </w:rPr>
        <w:t>ки правожелудочковой сердечной недостаточности.</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Осложнения</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Можно выделить две группы осложнений:</w:t>
      </w:r>
    </w:p>
    <w:p w:rsidR="00F75B82" w:rsidRPr="00D5319A" w:rsidRDefault="00F75B82" w:rsidP="00F75B82">
      <w:pPr>
        <w:ind w:firstLine="567"/>
        <w:jc w:val="both"/>
        <w:rPr>
          <w:rFonts w:ascii="Arial" w:hAnsi="Arial" w:cs="Arial"/>
          <w:sz w:val="24"/>
          <w:szCs w:val="24"/>
        </w:rPr>
      </w:pPr>
    </w:p>
    <w:p w:rsidR="00F75B82" w:rsidRPr="00D5319A" w:rsidRDefault="00F75B82" w:rsidP="00F75B82">
      <w:pPr>
        <w:numPr>
          <w:ilvl w:val="0"/>
          <w:numId w:val="134"/>
        </w:numPr>
        <w:ind w:firstLine="567"/>
        <w:jc w:val="both"/>
        <w:rPr>
          <w:rFonts w:ascii="Arial" w:hAnsi="Arial" w:cs="Arial"/>
          <w:sz w:val="24"/>
          <w:szCs w:val="24"/>
        </w:rPr>
      </w:pPr>
      <w:r w:rsidRPr="00D5319A">
        <w:rPr>
          <w:rFonts w:ascii="Arial" w:hAnsi="Arial" w:cs="Arial"/>
          <w:sz w:val="24"/>
          <w:szCs w:val="24"/>
        </w:rPr>
        <w:t>застойные явления в малом круге кровообращения – кровохарканье, сердечная астма, высокая легочная гиперте</w:t>
      </w:r>
      <w:r w:rsidRPr="00D5319A">
        <w:rPr>
          <w:rFonts w:ascii="Arial" w:hAnsi="Arial" w:cs="Arial"/>
          <w:sz w:val="24"/>
          <w:szCs w:val="24"/>
        </w:rPr>
        <w:t>н</w:t>
      </w:r>
      <w:r w:rsidRPr="00D5319A">
        <w:rPr>
          <w:rFonts w:ascii="Arial" w:hAnsi="Arial" w:cs="Arial"/>
          <w:sz w:val="24"/>
          <w:szCs w:val="24"/>
        </w:rPr>
        <w:t>зия, аневризма легочной артерии;</w:t>
      </w:r>
    </w:p>
    <w:p w:rsidR="00F75B82" w:rsidRPr="00D5319A" w:rsidRDefault="00F75B82" w:rsidP="00F75B82">
      <w:pPr>
        <w:numPr>
          <w:ilvl w:val="0"/>
          <w:numId w:val="134"/>
        </w:numPr>
        <w:ind w:firstLine="567"/>
        <w:jc w:val="both"/>
        <w:rPr>
          <w:rFonts w:ascii="Arial" w:hAnsi="Arial" w:cs="Arial"/>
          <w:sz w:val="24"/>
          <w:szCs w:val="24"/>
        </w:rPr>
      </w:pPr>
      <w:r w:rsidRPr="00D5319A">
        <w:rPr>
          <w:rFonts w:ascii="Arial" w:hAnsi="Arial" w:cs="Arial"/>
          <w:sz w:val="24"/>
          <w:szCs w:val="24"/>
        </w:rPr>
        <w:t>развитие дилатации некоторых отделов сердца, что прив</w:t>
      </w:r>
      <w:r w:rsidRPr="00D5319A">
        <w:rPr>
          <w:rFonts w:ascii="Arial" w:hAnsi="Arial" w:cs="Arial"/>
          <w:sz w:val="24"/>
          <w:szCs w:val="24"/>
        </w:rPr>
        <w:t>о</w:t>
      </w:r>
      <w:r w:rsidRPr="00D5319A">
        <w:rPr>
          <w:rFonts w:ascii="Arial" w:hAnsi="Arial" w:cs="Arial"/>
          <w:sz w:val="24"/>
          <w:szCs w:val="24"/>
        </w:rPr>
        <w:t>дит к нарушению сердечного ритма в виде мерцания (фибрилляции) или трепетания предсердий, тромбоэмболич</w:t>
      </w:r>
      <w:r w:rsidRPr="00D5319A">
        <w:rPr>
          <w:rFonts w:ascii="Arial" w:hAnsi="Arial" w:cs="Arial"/>
          <w:sz w:val="24"/>
          <w:szCs w:val="24"/>
        </w:rPr>
        <w:t>е</w:t>
      </w:r>
      <w:r w:rsidRPr="00D5319A">
        <w:rPr>
          <w:rFonts w:ascii="Arial" w:hAnsi="Arial" w:cs="Arial"/>
          <w:sz w:val="24"/>
          <w:szCs w:val="24"/>
        </w:rPr>
        <w:t>ским осложнениям, появляются симптомы сдавления (сдавление возвратного нерва увеличенным левым пре</w:t>
      </w:r>
      <w:r w:rsidRPr="00D5319A">
        <w:rPr>
          <w:rFonts w:ascii="Arial" w:hAnsi="Arial" w:cs="Arial"/>
          <w:sz w:val="24"/>
          <w:szCs w:val="24"/>
        </w:rPr>
        <w:t>д</w:t>
      </w:r>
      <w:r w:rsidRPr="00D5319A">
        <w:rPr>
          <w:rFonts w:ascii="Arial" w:hAnsi="Arial" w:cs="Arial"/>
          <w:sz w:val="24"/>
          <w:szCs w:val="24"/>
        </w:rPr>
        <w:t>сердием и развитие вследствие этого паралича голосовых связок и осиплости голоса).</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Инструментальная диагностика</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tabs>
          <w:tab w:val="left" w:pos="426"/>
        </w:tabs>
        <w:ind w:firstLine="567"/>
        <w:jc w:val="both"/>
        <w:rPr>
          <w:rFonts w:ascii="Arial" w:hAnsi="Arial" w:cs="Arial"/>
          <w:sz w:val="24"/>
          <w:szCs w:val="24"/>
        </w:rPr>
      </w:pPr>
      <w:r w:rsidRPr="00D5319A">
        <w:rPr>
          <w:rFonts w:ascii="Arial" w:hAnsi="Arial" w:cs="Arial"/>
          <w:sz w:val="24"/>
          <w:szCs w:val="24"/>
        </w:rPr>
        <w:t xml:space="preserve"> •   ЭКГ – признаки гипертрофии левого предсердия (</w:t>
      </w:r>
      <w:r w:rsidRPr="00D5319A">
        <w:rPr>
          <w:rFonts w:ascii="Arial" w:hAnsi="Arial" w:cs="Arial"/>
          <w:i/>
          <w:iCs/>
          <w:sz w:val="24"/>
          <w:szCs w:val="24"/>
          <w:lang w:val="en-US"/>
        </w:rPr>
        <w:t>p</w:t>
      </w:r>
      <w:r w:rsidRPr="00D5319A">
        <w:rPr>
          <w:rFonts w:ascii="Arial" w:hAnsi="Arial" w:cs="Arial"/>
          <w:i/>
          <w:iCs/>
          <w:sz w:val="24"/>
          <w:szCs w:val="24"/>
        </w:rPr>
        <w:t xml:space="preserve"> - </w:t>
      </w:r>
      <w:r w:rsidRPr="00D5319A">
        <w:rPr>
          <w:rFonts w:ascii="Arial" w:hAnsi="Arial" w:cs="Arial"/>
          <w:i/>
          <w:iCs/>
          <w:sz w:val="24"/>
          <w:szCs w:val="24"/>
          <w:lang w:val="en-US"/>
        </w:rPr>
        <w:t>mitrale</w:t>
      </w:r>
      <w:r w:rsidRPr="00D5319A">
        <w:rPr>
          <w:rFonts w:ascii="Arial" w:hAnsi="Arial" w:cs="Arial"/>
          <w:sz w:val="24"/>
          <w:szCs w:val="24"/>
        </w:rPr>
        <w:t>),</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признаки гипертрофии правого желудочка.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Рентгенография органов грудной клетки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сглаживание талии сердца,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выбухание третьей дуги левого контура – митральная конф</w:t>
      </w:r>
      <w:r w:rsidRPr="00D5319A">
        <w:rPr>
          <w:rFonts w:ascii="Arial" w:hAnsi="Arial" w:cs="Arial"/>
          <w:sz w:val="24"/>
          <w:szCs w:val="24"/>
        </w:rPr>
        <w:t>и</w:t>
      </w:r>
      <w:r w:rsidRPr="00D5319A">
        <w:rPr>
          <w:rFonts w:ascii="Arial" w:hAnsi="Arial" w:cs="Arial"/>
          <w:sz w:val="24"/>
          <w:szCs w:val="24"/>
        </w:rPr>
        <w:t>гурация сердца,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отклонение контрастированного пищевода по дуге малого радиуса в первой косой или левой боковой проекциях.</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Допплер-эхокардиография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уменьшение площади отверстия митрального клап</w:t>
      </w:r>
      <w:r w:rsidRPr="00D5319A">
        <w:rPr>
          <w:rFonts w:ascii="Arial" w:hAnsi="Arial" w:cs="Arial"/>
          <w:sz w:val="24"/>
          <w:szCs w:val="24"/>
        </w:rPr>
        <w:t>а</w:t>
      </w:r>
      <w:r w:rsidRPr="00D5319A">
        <w:rPr>
          <w:rFonts w:ascii="Arial" w:hAnsi="Arial" w:cs="Arial"/>
          <w:sz w:val="24"/>
          <w:szCs w:val="24"/>
        </w:rPr>
        <w:t>на,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однонаправленное движение передней и задней створок ми</w:t>
      </w:r>
      <w:r w:rsidRPr="00D5319A">
        <w:rPr>
          <w:rFonts w:ascii="Arial" w:hAnsi="Arial" w:cs="Arial"/>
          <w:sz w:val="24"/>
          <w:szCs w:val="24"/>
        </w:rPr>
        <w:t>т</w:t>
      </w:r>
      <w:r w:rsidRPr="00D5319A">
        <w:rPr>
          <w:rFonts w:ascii="Arial" w:hAnsi="Arial" w:cs="Arial"/>
          <w:sz w:val="24"/>
          <w:szCs w:val="24"/>
        </w:rPr>
        <w:t>рального клапана,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скорость раннего диастолического закрытия передней ство</w:t>
      </w:r>
      <w:r w:rsidRPr="00D5319A">
        <w:rPr>
          <w:rFonts w:ascii="Arial" w:hAnsi="Arial" w:cs="Arial"/>
          <w:sz w:val="24"/>
          <w:szCs w:val="24"/>
        </w:rPr>
        <w:t>р</w:t>
      </w:r>
      <w:r w:rsidRPr="00D5319A">
        <w:rPr>
          <w:rFonts w:ascii="Arial" w:hAnsi="Arial" w:cs="Arial"/>
          <w:sz w:val="24"/>
          <w:szCs w:val="24"/>
        </w:rPr>
        <w:t xml:space="preserve">ки снижается,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амплитуда движения передней створки клапана уменьш</w:t>
      </w:r>
      <w:r w:rsidRPr="00D5319A">
        <w:rPr>
          <w:rFonts w:ascii="Arial" w:hAnsi="Arial" w:cs="Arial"/>
          <w:sz w:val="24"/>
          <w:szCs w:val="24"/>
        </w:rPr>
        <w:t>е</w:t>
      </w:r>
      <w:r w:rsidRPr="00D5319A">
        <w:rPr>
          <w:rFonts w:ascii="Arial" w:hAnsi="Arial" w:cs="Arial"/>
          <w:sz w:val="24"/>
          <w:szCs w:val="24"/>
        </w:rPr>
        <w:t>на,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полость левого желудочка не расширена, хорошо лоцир</w:t>
      </w:r>
      <w:r w:rsidRPr="00D5319A">
        <w:rPr>
          <w:rFonts w:ascii="Arial" w:hAnsi="Arial" w:cs="Arial"/>
          <w:sz w:val="24"/>
          <w:szCs w:val="24"/>
        </w:rPr>
        <w:t>у</w:t>
      </w:r>
      <w:r w:rsidRPr="00D5319A">
        <w:rPr>
          <w:rFonts w:ascii="Arial" w:hAnsi="Arial" w:cs="Arial"/>
          <w:sz w:val="24"/>
          <w:szCs w:val="24"/>
        </w:rPr>
        <w:t>ется расширенный правый желудочек.</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Также может отмечаться утолщение створок митрального клапана.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Этот метод позволяет оценить степень стенозиров</w:t>
      </w:r>
      <w:r w:rsidRPr="00D5319A">
        <w:rPr>
          <w:rFonts w:ascii="Arial" w:hAnsi="Arial" w:cs="Arial"/>
          <w:sz w:val="24"/>
          <w:szCs w:val="24"/>
        </w:rPr>
        <w:t>а</w:t>
      </w:r>
      <w:r w:rsidRPr="00D5319A">
        <w:rPr>
          <w:rFonts w:ascii="Arial" w:hAnsi="Arial" w:cs="Arial"/>
          <w:sz w:val="24"/>
          <w:szCs w:val="24"/>
        </w:rPr>
        <w:t>ния.</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Диагностика</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 xml:space="preserve">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Прямые признаки, наблюдающиеся лишь при данном пороке:</w:t>
      </w:r>
    </w:p>
    <w:p w:rsidR="00F75B82" w:rsidRPr="00D5319A" w:rsidRDefault="00F75B82" w:rsidP="00F75B82">
      <w:pPr>
        <w:tabs>
          <w:tab w:val="num" w:pos="426"/>
        </w:tabs>
        <w:ind w:left="1320" w:firstLine="567"/>
        <w:jc w:val="both"/>
        <w:rPr>
          <w:rFonts w:ascii="Arial" w:hAnsi="Arial" w:cs="Arial"/>
          <w:sz w:val="24"/>
          <w:szCs w:val="24"/>
        </w:rPr>
      </w:pPr>
      <w:r w:rsidRPr="00D5319A">
        <w:rPr>
          <w:rFonts w:ascii="Arial" w:hAnsi="Arial" w:cs="Arial"/>
          <w:sz w:val="24"/>
          <w:szCs w:val="24"/>
        </w:rPr>
        <w:t xml:space="preserve"> диастолическое дрожание (на верхушке),</w:t>
      </w:r>
    </w:p>
    <w:p w:rsidR="00F75B82" w:rsidRPr="00D5319A" w:rsidRDefault="00F75B82" w:rsidP="00F75B82">
      <w:pPr>
        <w:tabs>
          <w:tab w:val="num" w:pos="426"/>
        </w:tabs>
        <w:ind w:left="1320" w:firstLine="567"/>
        <w:jc w:val="both"/>
        <w:rPr>
          <w:rFonts w:ascii="Arial" w:hAnsi="Arial" w:cs="Arial"/>
          <w:sz w:val="24"/>
          <w:szCs w:val="24"/>
        </w:rPr>
      </w:pPr>
      <w:r w:rsidRPr="00D5319A">
        <w:rPr>
          <w:rFonts w:ascii="Arial" w:hAnsi="Arial" w:cs="Arial"/>
          <w:sz w:val="24"/>
          <w:szCs w:val="24"/>
        </w:rPr>
        <w:t xml:space="preserve"> хлопающий </w:t>
      </w:r>
      <w:r w:rsidRPr="00D5319A">
        <w:rPr>
          <w:rFonts w:ascii="Arial" w:hAnsi="Arial" w:cs="Arial"/>
          <w:sz w:val="24"/>
          <w:szCs w:val="24"/>
          <w:lang w:val="en-US"/>
        </w:rPr>
        <w:t>I</w:t>
      </w:r>
      <w:r w:rsidRPr="00D5319A">
        <w:rPr>
          <w:rFonts w:ascii="Arial" w:hAnsi="Arial" w:cs="Arial"/>
          <w:sz w:val="24"/>
          <w:szCs w:val="24"/>
        </w:rPr>
        <w:t xml:space="preserve"> тон,</w:t>
      </w:r>
    </w:p>
    <w:p w:rsidR="00F75B82" w:rsidRPr="00D5319A" w:rsidRDefault="00F75B82" w:rsidP="00F75B82">
      <w:pPr>
        <w:tabs>
          <w:tab w:val="num" w:pos="426"/>
        </w:tabs>
        <w:ind w:left="1320" w:firstLine="567"/>
        <w:jc w:val="both"/>
        <w:rPr>
          <w:rFonts w:ascii="Arial" w:hAnsi="Arial" w:cs="Arial"/>
          <w:sz w:val="24"/>
          <w:szCs w:val="24"/>
        </w:rPr>
      </w:pPr>
      <w:r w:rsidRPr="00D5319A">
        <w:rPr>
          <w:rFonts w:ascii="Arial" w:hAnsi="Arial" w:cs="Arial"/>
          <w:sz w:val="24"/>
          <w:szCs w:val="24"/>
        </w:rPr>
        <w:t xml:space="preserve"> тон открытия митрального клапана (митральный ще</w:t>
      </w:r>
      <w:r w:rsidRPr="00D5319A">
        <w:rPr>
          <w:rFonts w:ascii="Arial" w:hAnsi="Arial" w:cs="Arial"/>
          <w:sz w:val="24"/>
          <w:szCs w:val="24"/>
        </w:rPr>
        <w:t>л</w:t>
      </w:r>
      <w:r w:rsidRPr="00D5319A">
        <w:rPr>
          <w:rFonts w:ascii="Arial" w:hAnsi="Arial" w:cs="Arial"/>
          <w:sz w:val="24"/>
          <w:szCs w:val="24"/>
        </w:rPr>
        <w:t>чок),</w:t>
      </w:r>
    </w:p>
    <w:p w:rsidR="00F75B82" w:rsidRPr="00D5319A" w:rsidRDefault="00F75B82" w:rsidP="00F75B82">
      <w:pPr>
        <w:tabs>
          <w:tab w:val="num" w:pos="426"/>
        </w:tabs>
        <w:ind w:left="1320" w:firstLine="567"/>
        <w:jc w:val="both"/>
        <w:rPr>
          <w:rFonts w:ascii="Arial" w:hAnsi="Arial" w:cs="Arial"/>
          <w:sz w:val="24"/>
          <w:szCs w:val="24"/>
        </w:rPr>
      </w:pPr>
      <w:r w:rsidRPr="00D5319A">
        <w:rPr>
          <w:rFonts w:ascii="Arial" w:hAnsi="Arial" w:cs="Arial"/>
          <w:sz w:val="24"/>
          <w:szCs w:val="24"/>
        </w:rPr>
        <w:t xml:space="preserve"> диастолический шум на верхушке,</w:t>
      </w:r>
    </w:p>
    <w:p w:rsidR="00F75B82" w:rsidRPr="00D5319A" w:rsidRDefault="00F75B82" w:rsidP="00F75B82">
      <w:pPr>
        <w:tabs>
          <w:tab w:val="num" w:pos="426"/>
        </w:tabs>
        <w:ind w:left="1320" w:firstLine="567"/>
        <w:jc w:val="both"/>
        <w:rPr>
          <w:rFonts w:ascii="Arial" w:hAnsi="Arial" w:cs="Arial"/>
          <w:sz w:val="24"/>
          <w:szCs w:val="24"/>
        </w:rPr>
      </w:pPr>
      <w:r w:rsidRPr="00D5319A">
        <w:rPr>
          <w:rFonts w:ascii="Arial" w:hAnsi="Arial" w:cs="Arial"/>
          <w:sz w:val="24"/>
          <w:szCs w:val="24"/>
        </w:rPr>
        <w:t xml:space="preserve"> эхокардиографические признаки митрального стеноза.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К косвенным признакам относятся три группы симптомов:</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1) левопредсердные:</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а) рентгенологические и эхокардиографические признаки ув</w:t>
      </w:r>
      <w:r w:rsidRPr="00D5319A">
        <w:rPr>
          <w:rFonts w:ascii="Arial" w:hAnsi="Arial" w:cs="Arial"/>
          <w:sz w:val="24"/>
          <w:szCs w:val="24"/>
        </w:rPr>
        <w:t>е</w:t>
      </w:r>
      <w:r w:rsidRPr="00D5319A">
        <w:rPr>
          <w:rFonts w:ascii="Arial" w:hAnsi="Arial" w:cs="Arial"/>
          <w:sz w:val="24"/>
          <w:szCs w:val="24"/>
        </w:rPr>
        <w:t>личения левого предсердия,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б) электрокардиографический синдром увеличения левого предсердия,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2) легочные (следствие застойных явлений в малом круге кр</w:t>
      </w:r>
      <w:r w:rsidRPr="00D5319A">
        <w:rPr>
          <w:rFonts w:ascii="Arial" w:hAnsi="Arial" w:cs="Arial"/>
          <w:sz w:val="24"/>
          <w:szCs w:val="24"/>
        </w:rPr>
        <w:t>о</w:t>
      </w:r>
      <w:r w:rsidRPr="00D5319A">
        <w:rPr>
          <w:rFonts w:ascii="Arial" w:hAnsi="Arial" w:cs="Arial"/>
          <w:sz w:val="24"/>
          <w:szCs w:val="24"/>
        </w:rPr>
        <w:t>вообращения):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а) одышка при нагрузке,</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б) приступы сердечной астмы,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в) выбухание ствола легочной артерии,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г) расширение ветвей легочной артерии;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3) правожелудочковые (изменения правых отделов сердца в связи с легочной гипертензией):</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а) пульсация в эпигастрии за счет правого желудочка,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б) рентгенологические и эхокардиографические признаки ув</w:t>
      </w:r>
      <w:r w:rsidRPr="00D5319A">
        <w:rPr>
          <w:rFonts w:ascii="Arial" w:hAnsi="Arial" w:cs="Arial"/>
          <w:sz w:val="24"/>
          <w:szCs w:val="24"/>
        </w:rPr>
        <w:t>е</w:t>
      </w:r>
      <w:r w:rsidRPr="00D5319A">
        <w:rPr>
          <w:rFonts w:ascii="Arial" w:hAnsi="Arial" w:cs="Arial"/>
          <w:sz w:val="24"/>
          <w:szCs w:val="24"/>
        </w:rPr>
        <w:t>личения правого желудочка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и правого предсердия,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в) электрокардиографический синдром гипертрофии прав</w:t>
      </w:r>
      <w:r w:rsidRPr="00D5319A">
        <w:rPr>
          <w:rFonts w:ascii="Arial" w:hAnsi="Arial" w:cs="Arial"/>
          <w:sz w:val="24"/>
          <w:szCs w:val="24"/>
        </w:rPr>
        <w:t>о</w:t>
      </w:r>
      <w:r w:rsidRPr="00D5319A">
        <w:rPr>
          <w:rFonts w:ascii="Arial" w:hAnsi="Arial" w:cs="Arial"/>
          <w:sz w:val="24"/>
          <w:szCs w:val="24"/>
        </w:rPr>
        <w:t>го желудочка,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г) нарушение кровообращения в большом круге.</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39" w:name="_Toc326138879"/>
      <w:r w:rsidRPr="00D5319A">
        <w:t>23. Синдром аортального стеноза: краткие сведения по этиологии и патогенезу гемодинамических нарушений. «Прямые» и «косвенные» признаки этого порока. Клинические симптомы в зависимости от стадии течения порока, инструментальная диагностика, общие принципы терапии.</w:t>
      </w:r>
      <w:bookmarkEnd w:id="39"/>
      <w:r w:rsidRPr="00D5319A">
        <w:t xml:space="preserve"> </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Аортальный стеноз</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Этиология</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numPr>
          <w:ilvl w:val="0"/>
          <w:numId w:val="136"/>
        </w:numPr>
        <w:tabs>
          <w:tab w:val="clear" w:pos="720"/>
          <w:tab w:val="num" w:pos="426"/>
        </w:tabs>
        <w:ind w:firstLine="567"/>
        <w:jc w:val="both"/>
        <w:rPr>
          <w:rFonts w:ascii="Arial" w:hAnsi="Arial" w:cs="Arial"/>
          <w:sz w:val="24"/>
          <w:szCs w:val="24"/>
        </w:rPr>
      </w:pPr>
      <w:r w:rsidRPr="00D5319A">
        <w:rPr>
          <w:rFonts w:ascii="Arial" w:hAnsi="Arial" w:cs="Arial"/>
          <w:sz w:val="24"/>
          <w:szCs w:val="24"/>
        </w:rPr>
        <w:t>ОРЛ,</w:t>
      </w:r>
    </w:p>
    <w:p w:rsidR="00F75B82" w:rsidRPr="00D5319A" w:rsidRDefault="00F75B82" w:rsidP="00F75B82">
      <w:pPr>
        <w:numPr>
          <w:ilvl w:val="0"/>
          <w:numId w:val="136"/>
        </w:numPr>
        <w:tabs>
          <w:tab w:val="clear" w:pos="720"/>
          <w:tab w:val="num" w:pos="426"/>
        </w:tabs>
        <w:ind w:firstLine="567"/>
        <w:jc w:val="both"/>
        <w:rPr>
          <w:rFonts w:ascii="Arial" w:hAnsi="Arial" w:cs="Arial"/>
          <w:sz w:val="24"/>
          <w:szCs w:val="24"/>
        </w:rPr>
      </w:pPr>
      <w:r w:rsidRPr="00D5319A">
        <w:rPr>
          <w:rFonts w:ascii="Arial" w:hAnsi="Arial" w:cs="Arial"/>
          <w:sz w:val="24"/>
          <w:szCs w:val="24"/>
        </w:rPr>
        <w:t>атеросклероз,</w:t>
      </w:r>
    </w:p>
    <w:p w:rsidR="00F75B82" w:rsidRPr="00D5319A" w:rsidRDefault="00F75B82" w:rsidP="00F75B82">
      <w:pPr>
        <w:numPr>
          <w:ilvl w:val="0"/>
          <w:numId w:val="136"/>
        </w:numPr>
        <w:tabs>
          <w:tab w:val="clear" w:pos="720"/>
          <w:tab w:val="num" w:pos="426"/>
          <w:tab w:val="left" w:pos="900"/>
        </w:tabs>
        <w:ind w:firstLine="567"/>
        <w:jc w:val="both"/>
        <w:rPr>
          <w:rFonts w:ascii="Arial" w:hAnsi="Arial" w:cs="Arial"/>
          <w:sz w:val="24"/>
          <w:szCs w:val="24"/>
        </w:rPr>
      </w:pPr>
      <w:r w:rsidRPr="00D5319A">
        <w:rPr>
          <w:rFonts w:ascii="Arial" w:hAnsi="Arial" w:cs="Arial"/>
          <w:sz w:val="24"/>
          <w:szCs w:val="24"/>
        </w:rPr>
        <w:t>инфекционный эндокардит.</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Патогенез изменения гемодинамики</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Сужение устья аорты → препятствие изгнания крови из лев</w:t>
      </w:r>
      <w:r w:rsidRPr="00D5319A">
        <w:rPr>
          <w:rFonts w:ascii="Arial" w:hAnsi="Arial" w:cs="Arial"/>
          <w:sz w:val="24"/>
          <w:szCs w:val="24"/>
        </w:rPr>
        <w:t>о</w:t>
      </w:r>
      <w:r w:rsidRPr="00D5319A">
        <w:rPr>
          <w:rFonts w:ascii="Arial" w:hAnsi="Arial" w:cs="Arial"/>
          <w:sz w:val="24"/>
          <w:szCs w:val="24"/>
        </w:rPr>
        <w:t>го желудочка в аорту в систолу → удлинение систолы левого желудочка, компенсаторная гипертрофия левого ж</w:t>
      </w:r>
      <w:r w:rsidRPr="00D5319A">
        <w:rPr>
          <w:rFonts w:ascii="Arial" w:hAnsi="Arial" w:cs="Arial"/>
          <w:sz w:val="24"/>
          <w:szCs w:val="24"/>
        </w:rPr>
        <w:t>е</w:t>
      </w:r>
      <w:r w:rsidRPr="00D5319A">
        <w:rPr>
          <w:rFonts w:ascii="Arial" w:hAnsi="Arial" w:cs="Arial"/>
          <w:sz w:val="24"/>
          <w:szCs w:val="24"/>
        </w:rPr>
        <w:t>лудочка; при декомпенсации деятельности левого желудочка происходит его дилатация → рост конечного диастолическ</w:t>
      </w:r>
      <w:r w:rsidRPr="00D5319A">
        <w:rPr>
          <w:rFonts w:ascii="Arial" w:hAnsi="Arial" w:cs="Arial"/>
          <w:sz w:val="24"/>
          <w:szCs w:val="24"/>
        </w:rPr>
        <w:t>о</w:t>
      </w:r>
      <w:r w:rsidRPr="00D5319A">
        <w:rPr>
          <w:rFonts w:ascii="Arial" w:hAnsi="Arial" w:cs="Arial"/>
          <w:sz w:val="24"/>
          <w:szCs w:val="24"/>
        </w:rPr>
        <w:t>го давления в левом желудочке → повышение давления в левом предсердии → пассивная легочная гипертензия → застой в малом круге кровоо</w:t>
      </w:r>
      <w:r w:rsidRPr="00D5319A">
        <w:rPr>
          <w:rFonts w:ascii="Arial" w:hAnsi="Arial" w:cs="Arial"/>
          <w:sz w:val="24"/>
          <w:szCs w:val="24"/>
        </w:rPr>
        <w:t>б</w:t>
      </w:r>
      <w:r w:rsidRPr="00D5319A">
        <w:rPr>
          <w:rFonts w:ascii="Arial" w:hAnsi="Arial" w:cs="Arial"/>
          <w:sz w:val="24"/>
          <w:szCs w:val="24"/>
        </w:rPr>
        <w:t>ращения → перегрузка правого желудочка → застой в большом круге кровообращения.</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Клинические проявления</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Жалобы: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при компенсации порока жалоб нет,</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lastRenderedPageBreak/>
        <w:t xml:space="preserve"> •    при декомпенсации: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головокружение, дурнота, обмороки, ангинозные боли (о</w:t>
      </w:r>
      <w:r w:rsidRPr="00D5319A">
        <w:rPr>
          <w:rFonts w:ascii="Arial" w:hAnsi="Arial" w:cs="Arial"/>
          <w:sz w:val="24"/>
          <w:szCs w:val="24"/>
        </w:rPr>
        <w:t>т</w:t>
      </w:r>
      <w:r w:rsidRPr="00D5319A">
        <w:rPr>
          <w:rFonts w:ascii="Arial" w:hAnsi="Arial" w:cs="Arial"/>
          <w:sz w:val="24"/>
          <w:szCs w:val="24"/>
        </w:rPr>
        <w:t xml:space="preserve">сутствие адекватного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кровоснабжения органов при нагрузке),</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симптомы сердечной недостаточности. </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Объективное исследование:</w:t>
      </w:r>
    </w:p>
    <w:p w:rsidR="00F75B82" w:rsidRPr="00D5319A" w:rsidRDefault="00F75B82" w:rsidP="00F75B82">
      <w:pPr>
        <w:numPr>
          <w:ilvl w:val="0"/>
          <w:numId w:val="137"/>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бледность кожи,</w:t>
      </w:r>
    </w:p>
    <w:p w:rsidR="00F75B82" w:rsidRPr="00D5319A" w:rsidRDefault="00F75B82" w:rsidP="00F75B82">
      <w:pPr>
        <w:numPr>
          <w:ilvl w:val="0"/>
          <w:numId w:val="137"/>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усиленный, разлитой верхушечный толчок, смеще</w:t>
      </w:r>
      <w:r w:rsidRPr="00D5319A">
        <w:rPr>
          <w:rFonts w:ascii="Arial" w:hAnsi="Arial" w:cs="Arial"/>
          <w:sz w:val="24"/>
          <w:szCs w:val="24"/>
        </w:rPr>
        <w:t>н</w:t>
      </w:r>
      <w:r w:rsidRPr="00D5319A">
        <w:rPr>
          <w:rFonts w:ascii="Arial" w:hAnsi="Arial" w:cs="Arial"/>
          <w:sz w:val="24"/>
          <w:szCs w:val="24"/>
        </w:rPr>
        <w:t>ный влево и вниз,</w:t>
      </w:r>
    </w:p>
    <w:p w:rsidR="00F75B82" w:rsidRPr="00D5319A" w:rsidRDefault="00F75B82" w:rsidP="00F75B82">
      <w:pPr>
        <w:numPr>
          <w:ilvl w:val="0"/>
          <w:numId w:val="137"/>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систолическое «кошачье мурлыканье» во втором межреб</w:t>
      </w:r>
      <w:r w:rsidRPr="00D5319A">
        <w:rPr>
          <w:rFonts w:ascii="Arial" w:hAnsi="Arial" w:cs="Arial"/>
          <w:sz w:val="24"/>
          <w:szCs w:val="24"/>
        </w:rPr>
        <w:t>е</w:t>
      </w:r>
      <w:r w:rsidRPr="00D5319A">
        <w:rPr>
          <w:rFonts w:ascii="Arial" w:hAnsi="Arial" w:cs="Arial"/>
          <w:sz w:val="24"/>
          <w:szCs w:val="24"/>
        </w:rPr>
        <w:t>рье справа от грудины,</w:t>
      </w:r>
    </w:p>
    <w:p w:rsidR="00F75B82" w:rsidRPr="00D5319A" w:rsidRDefault="00F75B82" w:rsidP="00F75B82">
      <w:pPr>
        <w:numPr>
          <w:ilvl w:val="0"/>
          <w:numId w:val="137"/>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снижение систолического и пульсового АД,</w:t>
      </w:r>
    </w:p>
    <w:p w:rsidR="00F75B82" w:rsidRPr="00D5319A" w:rsidRDefault="00F75B82" w:rsidP="00F75B82">
      <w:pPr>
        <w:numPr>
          <w:ilvl w:val="0"/>
          <w:numId w:val="137"/>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пульс малый и медленный,</w:t>
      </w:r>
    </w:p>
    <w:p w:rsidR="00F75B82" w:rsidRPr="00D5319A" w:rsidRDefault="00F75B82" w:rsidP="00F75B82">
      <w:pPr>
        <w:numPr>
          <w:ilvl w:val="0"/>
          <w:numId w:val="137"/>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 xml:space="preserve">смещение левой границы относительной тупости сердца влево и вниз, </w:t>
      </w:r>
    </w:p>
    <w:p w:rsidR="00F75B82" w:rsidRPr="00D5319A" w:rsidRDefault="00F75B82" w:rsidP="00F75B82">
      <w:pPr>
        <w:numPr>
          <w:ilvl w:val="0"/>
          <w:numId w:val="137"/>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расширение сосудистого пучка при постстенотическом расширении аорты,</w:t>
      </w:r>
    </w:p>
    <w:p w:rsidR="00F75B82" w:rsidRPr="00D5319A" w:rsidRDefault="00F75B82" w:rsidP="00F75B82">
      <w:pPr>
        <w:numPr>
          <w:ilvl w:val="0"/>
          <w:numId w:val="137"/>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аускультативно:</w:t>
      </w:r>
    </w:p>
    <w:p w:rsidR="00F75B82" w:rsidRPr="00D5319A" w:rsidRDefault="00F75B82" w:rsidP="00F75B82">
      <w:pPr>
        <w:ind w:left="426" w:firstLine="567"/>
        <w:jc w:val="both"/>
        <w:rPr>
          <w:rFonts w:ascii="Arial" w:hAnsi="Arial" w:cs="Arial"/>
          <w:sz w:val="24"/>
          <w:szCs w:val="24"/>
        </w:rPr>
      </w:pPr>
      <w:r w:rsidRPr="00D5319A">
        <w:rPr>
          <w:rFonts w:ascii="Arial" w:hAnsi="Arial" w:cs="Arial"/>
          <w:sz w:val="24"/>
          <w:szCs w:val="24"/>
        </w:rPr>
        <w:t xml:space="preserve">- </w:t>
      </w:r>
      <w:r w:rsidRPr="00D5319A">
        <w:rPr>
          <w:rFonts w:ascii="Arial" w:hAnsi="Arial" w:cs="Arial"/>
          <w:sz w:val="24"/>
          <w:szCs w:val="24"/>
          <w:lang w:val="en-US"/>
        </w:rPr>
        <w:t>I</w:t>
      </w:r>
      <w:r w:rsidRPr="00D5319A">
        <w:rPr>
          <w:rFonts w:ascii="Arial" w:hAnsi="Arial" w:cs="Arial"/>
          <w:sz w:val="24"/>
          <w:szCs w:val="24"/>
        </w:rPr>
        <w:t xml:space="preserve"> тон сохранен или ослаблен,</w:t>
      </w:r>
    </w:p>
    <w:p w:rsidR="00F75B82" w:rsidRPr="00D5319A" w:rsidRDefault="00F75B82" w:rsidP="00F75B82">
      <w:pPr>
        <w:ind w:left="360" w:firstLine="567"/>
        <w:jc w:val="both"/>
        <w:rPr>
          <w:rFonts w:ascii="Arial" w:hAnsi="Arial" w:cs="Arial"/>
          <w:sz w:val="24"/>
          <w:szCs w:val="24"/>
        </w:rPr>
      </w:pPr>
      <w:r w:rsidRPr="00D5319A">
        <w:rPr>
          <w:rFonts w:ascii="Arial" w:hAnsi="Arial" w:cs="Arial"/>
          <w:sz w:val="24"/>
          <w:szCs w:val="24"/>
        </w:rPr>
        <w:t xml:space="preserve"> - раздвоение </w:t>
      </w:r>
      <w:r w:rsidRPr="00D5319A">
        <w:rPr>
          <w:rFonts w:ascii="Arial" w:hAnsi="Arial" w:cs="Arial"/>
          <w:sz w:val="24"/>
          <w:szCs w:val="24"/>
          <w:lang w:val="en-US"/>
        </w:rPr>
        <w:t>I</w:t>
      </w:r>
      <w:r w:rsidRPr="00D5319A">
        <w:rPr>
          <w:rFonts w:ascii="Arial" w:hAnsi="Arial" w:cs="Arial"/>
          <w:sz w:val="24"/>
          <w:szCs w:val="24"/>
        </w:rPr>
        <w:t xml:space="preserve"> тона,</w:t>
      </w:r>
    </w:p>
    <w:p w:rsidR="00F75B82" w:rsidRPr="00D5319A" w:rsidRDefault="00F75B82" w:rsidP="00F75B82">
      <w:pPr>
        <w:ind w:left="360" w:firstLine="567"/>
        <w:jc w:val="both"/>
        <w:rPr>
          <w:rFonts w:ascii="Arial" w:hAnsi="Arial" w:cs="Arial"/>
          <w:sz w:val="24"/>
          <w:szCs w:val="24"/>
        </w:rPr>
      </w:pPr>
      <w:r w:rsidRPr="00D5319A">
        <w:rPr>
          <w:rFonts w:ascii="Arial" w:hAnsi="Arial" w:cs="Arial"/>
          <w:sz w:val="24"/>
          <w:szCs w:val="24"/>
        </w:rPr>
        <w:t xml:space="preserve"> - </w:t>
      </w:r>
      <w:r w:rsidRPr="00D5319A">
        <w:rPr>
          <w:rFonts w:ascii="Arial" w:hAnsi="Arial" w:cs="Arial"/>
          <w:sz w:val="24"/>
          <w:szCs w:val="24"/>
          <w:lang w:val="en-US"/>
        </w:rPr>
        <w:t>II</w:t>
      </w:r>
      <w:r w:rsidRPr="00D5319A">
        <w:rPr>
          <w:rFonts w:ascii="Arial" w:hAnsi="Arial" w:cs="Arial"/>
          <w:sz w:val="24"/>
          <w:szCs w:val="24"/>
        </w:rPr>
        <w:t xml:space="preserve"> тон ослаблен,</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грубый, интенсивный систолический шум с эпице</w:t>
      </w:r>
      <w:r w:rsidRPr="00D5319A">
        <w:rPr>
          <w:rFonts w:ascii="Arial" w:hAnsi="Arial" w:cs="Arial"/>
          <w:sz w:val="24"/>
          <w:szCs w:val="24"/>
        </w:rPr>
        <w:t>н</w:t>
      </w:r>
      <w:r w:rsidRPr="00D5319A">
        <w:rPr>
          <w:rFonts w:ascii="Arial" w:hAnsi="Arial" w:cs="Arial"/>
          <w:sz w:val="24"/>
          <w:szCs w:val="24"/>
        </w:rPr>
        <w:t>тром в точке Боткина и втором межреберье справа от грудины, тембр шума скребущий, режущий, пилящий, шум проводится в яремную и подключичные ямки, на сонные арт</w:t>
      </w:r>
      <w:r w:rsidRPr="00D5319A">
        <w:rPr>
          <w:rFonts w:ascii="Arial" w:hAnsi="Arial" w:cs="Arial"/>
          <w:sz w:val="24"/>
          <w:szCs w:val="24"/>
        </w:rPr>
        <w:t>е</w:t>
      </w:r>
      <w:r w:rsidRPr="00D5319A">
        <w:rPr>
          <w:rFonts w:ascii="Arial" w:hAnsi="Arial" w:cs="Arial"/>
          <w:sz w:val="24"/>
          <w:szCs w:val="24"/>
        </w:rPr>
        <w:t>рии.</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Клиническое течение</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Особенностью аортального стеноза является длительный пер</w:t>
      </w:r>
      <w:r w:rsidRPr="00D5319A">
        <w:rPr>
          <w:rFonts w:ascii="Arial" w:hAnsi="Arial" w:cs="Arial"/>
          <w:sz w:val="24"/>
          <w:szCs w:val="24"/>
        </w:rPr>
        <w:t>и</w:t>
      </w:r>
      <w:r w:rsidRPr="00D5319A">
        <w:rPr>
          <w:rFonts w:ascii="Arial" w:hAnsi="Arial" w:cs="Arial"/>
          <w:sz w:val="24"/>
          <w:szCs w:val="24"/>
        </w:rPr>
        <w:t>од компенсации, когда больные не предъявляют никаких жалоб, выполняют тяжелую физическую нагрузку и могут не подозр</w:t>
      </w:r>
      <w:r w:rsidRPr="00D5319A">
        <w:rPr>
          <w:rFonts w:ascii="Arial" w:hAnsi="Arial" w:cs="Arial"/>
          <w:sz w:val="24"/>
          <w:szCs w:val="24"/>
        </w:rPr>
        <w:t>е</w:t>
      </w:r>
      <w:r w:rsidRPr="00D5319A">
        <w:rPr>
          <w:rFonts w:ascii="Arial" w:hAnsi="Arial" w:cs="Arial"/>
          <w:sz w:val="24"/>
          <w:szCs w:val="24"/>
        </w:rPr>
        <w:t>вать о наличии у них порока сердца.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Различают несколько стадий (Соколов Б.П. 1967).</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w:t>
      </w:r>
      <w:r w:rsidRPr="00D5319A">
        <w:rPr>
          <w:rFonts w:ascii="Arial" w:hAnsi="Arial" w:cs="Arial"/>
          <w:b/>
          <w:sz w:val="24"/>
          <w:szCs w:val="24"/>
        </w:rPr>
        <w:t>Стадия 0</w:t>
      </w:r>
      <w:r w:rsidRPr="00D5319A">
        <w:rPr>
          <w:rFonts w:ascii="Arial" w:hAnsi="Arial" w:cs="Arial"/>
          <w:sz w:val="24"/>
          <w:szCs w:val="24"/>
        </w:rPr>
        <w:t xml:space="preserve"> – жалоб нет.</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w:t>
      </w:r>
      <w:r w:rsidRPr="00D5319A">
        <w:rPr>
          <w:rFonts w:ascii="Arial" w:hAnsi="Arial" w:cs="Arial"/>
          <w:b/>
          <w:sz w:val="24"/>
          <w:szCs w:val="24"/>
        </w:rPr>
        <w:t xml:space="preserve">Стадия </w:t>
      </w:r>
      <w:r w:rsidRPr="00D5319A">
        <w:rPr>
          <w:rFonts w:ascii="Arial" w:hAnsi="Arial" w:cs="Arial"/>
          <w:b/>
          <w:sz w:val="24"/>
          <w:szCs w:val="24"/>
          <w:lang w:val="en-US"/>
        </w:rPr>
        <w:t>I</w:t>
      </w:r>
      <w:r w:rsidRPr="00D5319A">
        <w:rPr>
          <w:rFonts w:ascii="Arial" w:hAnsi="Arial" w:cs="Arial"/>
          <w:sz w:val="24"/>
          <w:szCs w:val="24"/>
        </w:rPr>
        <w:t xml:space="preserve"> – начальных клинических проявлений. При физич</w:t>
      </w:r>
      <w:r w:rsidRPr="00D5319A">
        <w:rPr>
          <w:rFonts w:ascii="Arial" w:hAnsi="Arial" w:cs="Arial"/>
          <w:sz w:val="24"/>
          <w:szCs w:val="24"/>
        </w:rPr>
        <w:t>е</w:t>
      </w:r>
      <w:r w:rsidRPr="00D5319A">
        <w:rPr>
          <w:rFonts w:ascii="Arial" w:hAnsi="Arial" w:cs="Arial"/>
          <w:sz w:val="24"/>
          <w:szCs w:val="24"/>
        </w:rPr>
        <w:t>ской нагрузке и в покое больных беспокоит головокруж</w:t>
      </w:r>
      <w:r w:rsidRPr="00D5319A">
        <w:rPr>
          <w:rFonts w:ascii="Arial" w:hAnsi="Arial" w:cs="Arial"/>
          <w:sz w:val="24"/>
          <w:szCs w:val="24"/>
        </w:rPr>
        <w:t>е</w:t>
      </w:r>
      <w:r w:rsidRPr="00D5319A">
        <w:rPr>
          <w:rFonts w:ascii="Arial" w:hAnsi="Arial" w:cs="Arial"/>
          <w:sz w:val="24"/>
          <w:szCs w:val="24"/>
        </w:rPr>
        <w:t xml:space="preserve">ние, головные боли, сжимающие и давящие боли в области сердца, нередко одышка.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w:t>
      </w:r>
      <w:r w:rsidRPr="00D5319A">
        <w:rPr>
          <w:rFonts w:ascii="Arial" w:hAnsi="Arial" w:cs="Arial"/>
          <w:b/>
          <w:sz w:val="24"/>
          <w:szCs w:val="24"/>
        </w:rPr>
        <w:t xml:space="preserve">Стадия </w:t>
      </w:r>
      <w:r w:rsidRPr="00D5319A">
        <w:rPr>
          <w:rFonts w:ascii="Arial" w:hAnsi="Arial" w:cs="Arial"/>
          <w:b/>
          <w:sz w:val="24"/>
          <w:szCs w:val="24"/>
          <w:lang w:val="en-US"/>
        </w:rPr>
        <w:t>II</w:t>
      </w:r>
      <w:r w:rsidRPr="00D5319A">
        <w:rPr>
          <w:rFonts w:ascii="Arial" w:hAnsi="Arial" w:cs="Arial"/>
          <w:sz w:val="24"/>
          <w:szCs w:val="24"/>
        </w:rPr>
        <w:t xml:space="preserve"> – выраженная клиническая картина. Различают ишемический тип – доминируют приступы загрудинных болей, и застойный тип, который характеризуется одышкой при н</w:t>
      </w:r>
      <w:r w:rsidRPr="00D5319A">
        <w:rPr>
          <w:rFonts w:ascii="Arial" w:hAnsi="Arial" w:cs="Arial"/>
          <w:sz w:val="24"/>
          <w:szCs w:val="24"/>
        </w:rPr>
        <w:t>а</w:t>
      </w:r>
      <w:r w:rsidRPr="00D5319A">
        <w:rPr>
          <w:rFonts w:ascii="Arial" w:hAnsi="Arial" w:cs="Arial"/>
          <w:sz w:val="24"/>
          <w:szCs w:val="24"/>
        </w:rPr>
        <w:t>грузке и в покое, часто приступы сердечной астмы.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w:t>
      </w:r>
      <w:r w:rsidRPr="00D5319A">
        <w:rPr>
          <w:rFonts w:ascii="Arial" w:hAnsi="Arial" w:cs="Arial"/>
          <w:b/>
          <w:sz w:val="24"/>
          <w:szCs w:val="24"/>
        </w:rPr>
        <w:t xml:space="preserve">Стадия </w:t>
      </w:r>
      <w:r w:rsidRPr="00D5319A">
        <w:rPr>
          <w:rFonts w:ascii="Arial" w:hAnsi="Arial" w:cs="Arial"/>
          <w:b/>
          <w:sz w:val="24"/>
          <w:szCs w:val="24"/>
          <w:lang w:val="en-US"/>
        </w:rPr>
        <w:t>III</w:t>
      </w:r>
      <w:r w:rsidRPr="00D5319A">
        <w:rPr>
          <w:rFonts w:ascii="Arial" w:hAnsi="Arial" w:cs="Arial"/>
          <w:sz w:val="24"/>
          <w:szCs w:val="24"/>
        </w:rPr>
        <w:t xml:space="preserve"> – тотальная сердечная недостаточность.</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Осложнения</w:t>
      </w:r>
    </w:p>
    <w:p w:rsidR="00F75B82" w:rsidRPr="00D5319A" w:rsidRDefault="00F75B82" w:rsidP="00F75B82">
      <w:pPr>
        <w:ind w:firstLine="567"/>
        <w:jc w:val="both"/>
        <w:rPr>
          <w:rFonts w:ascii="Arial" w:hAnsi="Arial" w:cs="Arial"/>
          <w:sz w:val="24"/>
          <w:szCs w:val="24"/>
        </w:rPr>
      </w:pPr>
    </w:p>
    <w:p w:rsidR="00F75B82" w:rsidRPr="00D5319A" w:rsidRDefault="00F75B82" w:rsidP="00F75B82">
      <w:pPr>
        <w:numPr>
          <w:ilvl w:val="0"/>
          <w:numId w:val="138"/>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инфаркт миокарда,</w:t>
      </w:r>
    </w:p>
    <w:p w:rsidR="00F75B82" w:rsidRPr="00D5319A" w:rsidRDefault="00F75B82" w:rsidP="00F75B82">
      <w:pPr>
        <w:numPr>
          <w:ilvl w:val="0"/>
          <w:numId w:val="138"/>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блокада левой ножки пучка Гиса и полная атриовентрик</w:t>
      </w:r>
      <w:r w:rsidRPr="00D5319A">
        <w:rPr>
          <w:rFonts w:ascii="Arial" w:hAnsi="Arial" w:cs="Arial"/>
          <w:sz w:val="24"/>
          <w:szCs w:val="24"/>
        </w:rPr>
        <w:t>у</w:t>
      </w:r>
      <w:r w:rsidRPr="00D5319A">
        <w:rPr>
          <w:rFonts w:ascii="Arial" w:hAnsi="Arial" w:cs="Arial"/>
          <w:sz w:val="24"/>
          <w:szCs w:val="24"/>
        </w:rPr>
        <w:t>лярная блокада,</w:t>
      </w:r>
    </w:p>
    <w:p w:rsidR="00F75B82" w:rsidRPr="00D5319A" w:rsidRDefault="00F75B82" w:rsidP="00F75B82">
      <w:pPr>
        <w:numPr>
          <w:ilvl w:val="0"/>
          <w:numId w:val="138"/>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редко мерцательная аритмия.</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Инструментальные исследования</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tabs>
          <w:tab w:val="left" w:pos="426"/>
        </w:tabs>
        <w:ind w:firstLine="567"/>
        <w:jc w:val="both"/>
        <w:rPr>
          <w:rFonts w:ascii="Arial" w:hAnsi="Arial" w:cs="Arial"/>
          <w:sz w:val="24"/>
          <w:szCs w:val="24"/>
        </w:rPr>
      </w:pPr>
      <w:r w:rsidRPr="00D5319A">
        <w:rPr>
          <w:rFonts w:ascii="Arial" w:hAnsi="Arial" w:cs="Arial"/>
          <w:sz w:val="24"/>
          <w:szCs w:val="24"/>
        </w:rPr>
        <w:t xml:space="preserve"> •    Рентгенография органов грудной клетки: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выбухание </w:t>
      </w:r>
      <w:r w:rsidRPr="00D5319A">
        <w:rPr>
          <w:rFonts w:ascii="Arial" w:hAnsi="Arial" w:cs="Arial"/>
          <w:sz w:val="24"/>
          <w:szCs w:val="24"/>
          <w:lang w:val="en-US"/>
        </w:rPr>
        <w:t>IV</w:t>
      </w:r>
      <w:r w:rsidRPr="00D5319A">
        <w:rPr>
          <w:rFonts w:ascii="Arial" w:hAnsi="Arial" w:cs="Arial"/>
          <w:sz w:val="24"/>
          <w:szCs w:val="24"/>
        </w:rPr>
        <w:t xml:space="preserve"> дуги левого контура (левого желудочка),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аортальная конфигурация сердца,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постстенотическое расширение аорты.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ЭКГ – при незначительно выраженном стенозе ЭКГ м</w:t>
      </w:r>
      <w:r w:rsidRPr="00D5319A">
        <w:rPr>
          <w:rFonts w:ascii="Arial" w:hAnsi="Arial" w:cs="Arial"/>
          <w:sz w:val="24"/>
          <w:szCs w:val="24"/>
        </w:rPr>
        <w:t>о</w:t>
      </w:r>
      <w:r w:rsidRPr="00D5319A">
        <w:rPr>
          <w:rFonts w:ascii="Arial" w:hAnsi="Arial" w:cs="Arial"/>
          <w:sz w:val="24"/>
          <w:szCs w:val="24"/>
        </w:rPr>
        <w:t>жет оставаться в пределах нормы. У больных с выраженным стенозом на ЭКГ определяется синдром гипертрофии левого жел</w:t>
      </w:r>
      <w:r w:rsidRPr="00D5319A">
        <w:rPr>
          <w:rFonts w:ascii="Arial" w:hAnsi="Arial" w:cs="Arial"/>
          <w:sz w:val="24"/>
          <w:szCs w:val="24"/>
        </w:rPr>
        <w:t>у</w:t>
      </w:r>
      <w:r w:rsidRPr="00D5319A">
        <w:rPr>
          <w:rFonts w:ascii="Arial" w:hAnsi="Arial" w:cs="Arial"/>
          <w:sz w:val="24"/>
          <w:szCs w:val="24"/>
        </w:rPr>
        <w:t>дочка. Электрическая ось часто в норме, но может отклоняться влево. У больных с длительно существующим п</w:t>
      </w:r>
      <w:r w:rsidRPr="00D5319A">
        <w:rPr>
          <w:rFonts w:ascii="Arial" w:hAnsi="Arial" w:cs="Arial"/>
          <w:sz w:val="24"/>
          <w:szCs w:val="24"/>
        </w:rPr>
        <w:t>о</w:t>
      </w:r>
      <w:r w:rsidRPr="00D5319A">
        <w:rPr>
          <w:rFonts w:ascii="Arial" w:hAnsi="Arial" w:cs="Arial"/>
          <w:sz w:val="24"/>
          <w:szCs w:val="24"/>
        </w:rPr>
        <w:t xml:space="preserve">роком можно обнаружить блокаду левой ножки пучка Гиса.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Допплер-ЭхоКГ – по мере увеличения стенозирования о</w:t>
      </w:r>
      <w:r w:rsidRPr="00D5319A">
        <w:rPr>
          <w:rFonts w:ascii="Arial" w:hAnsi="Arial" w:cs="Arial"/>
          <w:sz w:val="24"/>
          <w:szCs w:val="24"/>
        </w:rPr>
        <w:t>п</w:t>
      </w:r>
      <w:r w:rsidRPr="00D5319A">
        <w:rPr>
          <w:rFonts w:ascii="Arial" w:hAnsi="Arial" w:cs="Arial"/>
          <w:sz w:val="24"/>
          <w:szCs w:val="24"/>
        </w:rPr>
        <w:t>ределяется утолщение створок клапана, меньшая степень их раскр</w:t>
      </w:r>
      <w:r w:rsidRPr="00D5319A">
        <w:rPr>
          <w:rFonts w:ascii="Arial" w:hAnsi="Arial" w:cs="Arial"/>
          <w:sz w:val="24"/>
          <w:szCs w:val="24"/>
        </w:rPr>
        <w:t>ы</w:t>
      </w:r>
      <w:r w:rsidRPr="00D5319A">
        <w:rPr>
          <w:rFonts w:ascii="Arial" w:hAnsi="Arial" w:cs="Arial"/>
          <w:sz w:val="24"/>
          <w:szCs w:val="24"/>
        </w:rPr>
        <w:t xml:space="preserve">тия, утолщение стенки левого желудочка, </w:t>
      </w:r>
      <w:r w:rsidRPr="00D5319A">
        <w:rPr>
          <w:rFonts w:ascii="Arial" w:hAnsi="Arial" w:cs="Arial"/>
          <w:sz w:val="24"/>
          <w:szCs w:val="24"/>
        </w:rPr>
        <w:lastRenderedPageBreak/>
        <w:t>увеличение размера его полости. По мере развития недостаточности кровообращения развивается дилатация левого предсе</w:t>
      </w:r>
      <w:r w:rsidRPr="00D5319A">
        <w:rPr>
          <w:rFonts w:ascii="Arial" w:hAnsi="Arial" w:cs="Arial"/>
          <w:sz w:val="24"/>
          <w:szCs w:val="24"/>
        </w:rPr>
        <w:t>р</w:t>
      </w:r>
      <w:r w:rsidRPr="00D5319A">
        <w:rPr>
          <w:rFonts w:ascii="Arial" w:hAnsi="Arial" w:cs="Arial"/>
          <w:sz w:val="24"/>
          <w:szCs w:val="24"/>
        </w:rPr>
        <w:t>дия.</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Диагностика</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Прямые признаки порока:</w:t>
      </w:r>
    </w:p>
    <w:p w:rsidR="00F75B82" w:rsidRPr="00D5319A" w:rsidRDefault="00F75B82" w:rsidP="00F75B82">
      <w:pPr>
        <w:numPr>
          <w:ilvl w:val="0"/>
          <w:numId w:val="139"/>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систолический шум в точке Боткина и втором межреб</w:t>
      </w:r>
      <w:r w:rsidRPr="00D5319A">
        <w:rPr>
          <w:rFonts w:ascii="Arial" w:hAnsi="Arial" w:cs="Arial"/>
          <w:sz w:val="24"/>
          <w:szCs w:val="24"/>
        </w:rPr>
        <w:t>е</w:t>
      </w:r>
      <w:r w:rsidRPr="00D5319A">
        <w:rPr>
          <w:rFonts w:ascii="Arial" w:hAnsi="Arial" w:cs="Arial"/>
          <w:sz w:val="24"/>
          <w:szCs w:val="24"/>
        </w:rPr>
        <w:t>рье справа от грудины;</w:t>
      </w:r>
    </w:p>
    <w:p w:rsidR="00F75B82" w:rsidRPr="00D5319A" w:rsidRDefault="00F75B82" w:rsidP="00F75B82">
      <w:pPr>
        <w:numPr>
          <w:ilvl w:val="0"/>
          <w:numId w:val="139"/>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систолическое дрожание во втором межреберье справа от грудины;</w:t>
      </w:r>
    </w:p>
    <w:p w:rsidR="00F75B82" w:rsidRPr="00D5319A" w:rsidRDefault="00F75B82" w:rsidP="00F75B82">
      <w:pPr>
        <w:numPr>
          <w:ilvl w:val="0"/>
          <w:numId w:val="139"/>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 xml:space="preserve">ослабление </w:t>
      </w:r>
      <w:r w:rsidRPr="00D5319A">
        <w:rPr>
          <w:rFonts w:ascii="Arial" w:hAnsi="Arial" w:cs="Arial"/>
          <w:sz w:val="24"/>
          <w:szCs w:val="24"/>
          <w:lang w:val="en-US"/>
        </w:rPr>
        <w:t>II</w:t>
      </w:r>
      <w:r w:rsidRPr="00D5319A">
        <w:rPr>
          <w:rFonts w:ascii="Arial" w:hAnsi="Arial" w:cs="Arial"/>
          <w:sz w:val="24"/>
          <w:szCs w:val="24"/>
        </w:rPr>
        <w:t xml:space="preserve"> тона над аортой (во втором межреберье справа от грудины);</w:t>
      </w:r>
    </w:p>
    <w:p w:rsidR="00F75B82" w:rsidRPr="00D5319A" w:rsidRDefault="00F75B82" w:rsidP="00F75B82">
      <w:pPr>
        <w:numPr>
          <w:ilvl w:val="0"/>
          <w:numId w:val="139"/>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изменение клапана на эхокардиограмме.</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Косвенные признаки:</w:t>
      </w:r>
    </w:p>
    <w:p w:rsidR="00F75B82" w:rsidRPr="00D5319A" w:rsidRDefault="00F75B82" w:rsidP="00F75B82">
      <w:pPr>
        <w:numPr>
          <w:ilvl w:val="0"/>
          <w:numId w:val="140"/>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признаки гипертрофии левого желудочка;</w:t>
      </w:r>
    </w:p>
    <w:p w:rsidR="00F75B82" w:rsidRPr="00D5319A" w:rsidRDefault="00F75B82" w:rsidP="00F75B82">
      <w:pPr>
        <w:numPr>
          <w:ilvl w:val="0"/>
          <w:numId w:val="140"/>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симптомы, выявленные с помощью физического исслед</w:t>
      </w:r>
      <w:r w:rsidRPr="00D5319A">
        <w:rPr>
          <w:rFonts w:ascii="Arial" w:hAnsi="Arial" w:cs="Arial"/>
          <w:sz w:val="24"/>
          <w:szCs w:val="24"/>
        </w:rPr>
        <w:t>о</w:t>
      </w:r>
      <w:r w:rsidRPr="00D5319A">
        <w:rPr>
          <w:rFonts w:ascii="Arial" w:hAnsi="Arial" w:cs="Arial"/>
          <w:sz w:val="24"/>
          <w:szCs w:val="24"/>
        </w:rPr>
        <w:t>вания, ЭКГ, рентгенографии, ЭхоКГ.</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40" w:name="_Toc326138880"/>
      <w:r w:rsidRPr="00D5319A">
        <w:t>24. Синдром аортальной недостаточности: краткие сведения по этиологии и патогенезу гемодинамических нарушений. «Прямые» и «косвенные» признаки этого порока. Клинические симптомы в зависимости от стадии течения порока, инструментальная диагностика, общие принципы терапии.</w:t>
      </w:r>
      <w:bookmarkEnd w:id="40"/>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Недостаточность аортального клапана</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numPr>
          <w:ilvl w:val="0"/>
          <w:numId w:val="133"/>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Клапанная – органическое поражение клапана.</w:t>
      </w:r>
    </w:p>
    <w:p w:rsidR="00F75B82" w:rsidRPr="00D5319A" w:rsidRDefault="00F75B82" w:rsidP="00F75B82">
      <w:pPr>
        <w:numPr>
          <w:ilvl w:val="0"/>
          <w:numId w:val="133"/>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Относительная – расширение аортального отверстия – створки не смыкаются.</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Этиология</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Причины недостаточности аортального клапана могут быть следующие:</w:t>
      </w:r>
    </w:p>
    <w:p w:rsidR="00F75B82" w:rsidRPr="00D5319A" w:rsidRDefault="00F75B82" w:rsidP="00F75B82">
      <w:pPr>
        <w:numPr>
          <w:ilvl w:val="0"/>
          <w:numId w:val="135"/>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ревматизм (80%),</w:t>
      </w:r>
    </w:p>
    <w:p w:rsidR="00F75B82" w:rsidRPr="00D5319A" w:rsidRDefault="00F75B82" w:rsidP="00F75B82">
      <w:pPr>
        <w:numPr>
          <w:ilvl w:val="0"/>
          <w:numId w:val="135"/>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инфекционный эндокардит,</w:t>
      </w:r>
    </w:p>
    <w:p w:rsidR="00F75B82" w:rsidRPr="00D5319A" w:rsidRDefault="00F75B82" w:rsidP="00F75B82">
      <w:pPr>
        <w:numPr>
          <w:ilvl w:val="0"/>
          <w:numId w:val="135"/>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сифилис,</w:t>
      </w:r>
    </w:p>
    <w:p w:rsidR="00F75B82" w:rsidRPr="00D5319A" w:rsidRDefault="00F75B82" w:rsidP="00F75B82">
      <w:pPr>
        <w:numPr>
          <w:ilvl w:val="0"/>
          <w:numId w:val="135"/>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диффузные заболевания соединительной ткани (системная красная волчанка, ревматоидный артрит, системная склероде</w:t>
      </w:r>
      <w:r w:rsidRPr="00D5319A">
        <w:rPr>
          <w:rFonts w:ascii="Arial" w:hAnsi="Arial" w:cs="Arial"/>
          <w:sz w:val="24"/>
          <w:szCs w:val="24"/>
        </w:rPr>
        <w:t>р</w:t>
      </w:r>
      <w:r w:rsidRPr="00D5319A">
        <w:rPr>
          <w:rFonts w:ascii="Arial" w:hAnsi="Arial" w:cs="Arial"/>
          <w:sz w:val="24"/>
          <w:szCs w:val="24"/>
        </w:rPr>
        <w:t>мия и пр.),</w:t>
      </w:r>
    </w:p>
    <w:p w:rsidR="00F75B82" w:rsidRPr="00D5319A" w:rsidRDefault="00F75B82" w:rsidP="00F75B82">
      <w:pPr>
        <w:numPr>
          <w:ilvl w:val="0"/>
          <w:numId w:val="135"/>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атеросклероз,</w:t>
      </w:r>
    </w:p>
    <w:p w:rsidR="00F75B82" w:rsidRPr="00D5319A" w:rsidRDefault="00F75B82" w:rsidP="00F75B82">
      <w:pPr>
        <w:numPr>
          <w:ilvl w:val="0"/>
          <w:numId w:val="135"/>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тупая травма грудной клетки,</w:t>
      </w:r>
    </w:p>
    <w:p w:rsidR="00F75B82" w:rsidRPr="00D5319A" w:rsidRDefault="00F75B82" w:rsidP="00F75B82">
      <w:pPr>
        <w:numPr>
          <w:ilvl w:val="0"/>
          <w:numId w:val="135"/>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врожденные случаи (редко).</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Патогенез изменения гемодинамики</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Неполное смыкание створок аортального клапана → обра</w:t>
      </w:r>
      <w:r w:rsidRPr="00D5319A">
        <w:rPr>
          <w:rFonts w:ascii="Arial" w:hAnsi="Arial" w:cs="Arial"/>
          <w:sz w:val="24"/>
          <w:szCs w:val="24"/>
        </w:rPr>
        <w:t>т</w:t>
      </w:r>
      <w:r w:rsidRPr="00D5319A">
        <w:rPr>
          <w:rFonts w:ascii="Arial" w:hAnsi="Arial" w:cs="Arial"/>
          <w:sz w:val="24"/>
          <w:szCs w:val="24"/>
        </w:rPr>
        <w:t>ный ток крови из аорты в левый желудочек в диастолу → перегрузка левого желудочка → гипертрофия и дилатация левого желудо</w:t>
      </w:r>
      <w:r w:rsidRPr="00D5319A">
        <w:rPr>
          <w:rFonts w:ascii="Arial" w:hAnsi="Arial" w:cs="Arial"/>
          <w:sz w:val="24"/>
          <w:szCs w:val="24"/>
        </w:rPr>
        <w:t>ч</w:t>
      </w:r>
      <w:r w:rsidRPr="00D5319A">
        <w:rPr>
          <w:rFonts w:ascii="Arial" w:hAnsi="Arial" w:cs="Arial"/>
          <w:sz w:val="24"/>
          <w:szCs w:val="24"/>
        </w:rPr>
        <w:t>ка – длительно компенсируется; при декомпенсации перегрузка левого предсердия → гипертрофия и дилатация левого предсердия → пассивная легочная гипе</w:t>
      </w:r>
      <w:r w:rsidRPr="00D5319A">
        <w:rPr>
          <w:rFonts w:ascii="Arial" w:hAnsi="Arial" w:cs="Arial"/>
          <w:sz w:val="24"/>
          <w:szCs w:val="24"/>
        </w:rPr>
        <w:t>р</w:t>
      </w:r>
      <w:r w:rsidRPr="00D5319A">
        <w:rPr>
          <w:rFonts w:ascii="Arial" w:hAnsi="Arial" w:cs="Arial"/>
          <w:sz w:val="24"/>
          <w:szCs w:val="24"/>
        </w:rPr>
        <w:t>тензия → застой в малом круге кровообращения → перегрузка правого желудочка → правожелудочковая сердечная н</w:t>
      </w:r>
      <w:r w:rsidRPr="00D5319A">
        <w:rPr>
          <w:rFonts w:ascii="Arial" w:hAnsi="Arial" w:cs="Arial"/>
          <w:sz w:val="24"/>
          <w:szCs w:val="24"/>
        </w:rPr>
        <w:t>е</w:t>
      </w:r>
      <w:r w:rsidRPr="00D5319A">
        <w:rPr>
          <w:rFonts w:ascii="Arial" w:hAnsi="Arial" w:cs="Arial"/>
          <w:sz w:val="24"/>
          <w:szCs w:val="24"/>
        </w:rPr>
        <w:t>достаточность.</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Клинические проявления</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Жалобы: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lastRenderedPageBreak/>
        <w:t xml:space="preserve"> - ощущение усиленной пульсации сонных артерий, сердцеби</w:t>
      </w:r>
      <w:r w:rsidRPr="00D5319A">
        <w:rPr>
          <w:rFonts w:ascii="Arial" w:hAnsi="Arial" w:cs="Arial"/>
          <w:sz w:val="24"/>
          <w:szCs w:val="24"/>
        </w:rPr>
        <w:t>е</w:t>
      </w:r>
      <w:r w:rsidRPr="00D5319A">
        <w:rPr>
          <w:rFonts w:ascii="Arial" w:hAnsi="Arial" w:cs="Arial"/>
          <w:sz w:val="24"/>
          <w:szCs w:val="24"/>
        </w:rPr>
        <w:t>ние – обусловлено высоким сердечным выбросом, колебанием давления в артер</w:t>
      </w:r>
      <w:r w:rsidRPr="00D5319A">
        <w:rPr>
          <w:rFonts w:ascii="Arial" w:hAnsi="Arial" w:cs="Arial"/>
          <w:sz w:val="24"/>
          <w:szCs w:val="24"/>
        </w:rPr>
        <w:t>и</w:t>
      </w:r>
      <w:r w:rsidRPr="00D5319A">
        <w:rPr>
          <w:rFonts w:ascii="Arial" w:hAnsi="Arial" w:cs="Arial"/>
          <w:sz w:val="24"/>
          <w:szCs w:val="24"/>
        </w:rPr>
        <w:t>ях;</w:t>
      </w:r>
    </w:p>
    <w:p w:rsidR="00F75B82" w:rsidRPr="00D5319A" w:rsidRDefault="00F75B82" w:rsidP="00F75B82">
      <w:pPr>
        <w:ind w:firstLine="567"/>
        <w:jc w:val="both"/>
        <w:rPr>
          <w:rFonts w:ascii="Arial" w:hAnsi="Arial" w:cs="Arial"/>
          <w:spacing w:val="-8"/>
          <w:sz w:val="24"/>
          <w:szCs w:val="24"/>
        </w:rPr>
      </w:pPr>
      <w:r w:rsidRPr="00D5319A">
        <w:rPr>
          <w:rFonts w:ascii="Arial" w:hAnsi="Arial" w:cs="Arial"/>
          <w:sz w:val="24"/>
          <w:szCs w:val="24"/>
        </w:rPr>
        <w:t xml:space="preserve"> - </w:t>
      </w:r>
      <w:r w:rsidRPr="00D5319A">
        <w:rPr>
          <w:rFonts w:ascii="Arial" w:hAnsi="Arial" w:cs="Arial"/>
          <w:spacing w:val="-8"/>
          <w:sz w:val="24"/>
          <w:szCs w:val="24"/>
        </w:rPr>
        <w:t>ангинозные боли, головокружение, дурнота, слабость и обм</w:t>
      </w:r>
      <w:r w:rsidRPr="00D5319A">
        <w:rPr>
          <w:rFonts w:ascii="Arial" w:hAnsi="Arial" w:cs="Arial"/>
          <w:spacing w:val="-8"/>
          <w:sz w:val="24"/>
          <w:szCs w:val="24"/>
        </w:rPr>
        <w:t>о</w:t>
      </w:r>
      <w:r w:rsidRPr="00D5319A">
        <w:rPr>
          <w:rFonts w:ascii="Arial" w:hAnsi="Arial" w:cs="Arial"/>
          <w:spacing w:val="-8"/>
          <w:sz w:val="24"/>
          <w:szCs w:val="24"/>
        </w:rPr>
        <w:t>роки;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симптомы сердечной недостаточности.</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Объективное исследование:</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бледность кожи,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«пляска каротид»,</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симптом Мюссе,</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капиллярный пульс Квинке.</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Исследование сердечно-сосудистой системы: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разлитой, усиленный, куполообразный верхушечный то</w:t>
      </w:r>
      <w:r w:rsidRPr="00D5319A">
        <w:rPr>
          <w:rFonts w:ascii="Arial" w:hAnsi="Arial" w:cs="Arial"/>
          <w:sz w:val="24"/>
          <w:szCs w:val="24"/>
        </w:rPr>
        <w:t>л</w:t>
      </w:r>
      <w:r w:rsidRPr="00D5319A">
        <w:rPr>
          <w:rFonts w:ascii="Arial" w:hAnsi="Arial" w:cs="Arial"/>
          <w:sz w:val="24"/>
          <w:szCs w:val="24"/>
        </w:rPr>
        <w:t>чок, смещенный влево и вниз;</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пульс скорый, высокий, большой;</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повышение САД, снижение ДАД → высокое пульсовое АД;</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смещение левой границы относительной тупости влево;</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аортальная конфигурация сердца;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аускультативно – ослабление </w:t>
      </w:r>
      <w:r w:rsidRPr="00D5319A">
        <w:rPr>
          <w:rFonts w:ascii="Arial" w:hAnsi="Arial" w:cs="Arial"/>
          <w:sz w:val="24"/>
          <w:szCs w:val="24"/>
          <w:lang w:val="en-US"/>
        </w:rPr>
        <w:t>I</w:t>
      </w:r>
      <w:r w:rsidRPr="00D5319A">
        <w:rPr>
          <w:rFonts w:ascii="Arial" w:hAnsi="Arial" w:cs="Arial"/>
          <w:sz w:val="24"/>
          <w:szCs w:val="24"/>
        </w:rPr>
        <w:t xml:space="preserve"> тона на верхушке, ослабл</w:t>
      </w:r>
      <w:r w:rsidRPr="00D5319A">
        <w:rPr>
          <w:rFonts w:ascii="Arial" w:hAnsi="Arial" w:cs="Arial"/>
          <w:sz w:val="24"/>
          <w:szCs w:val="24"/>
        </w:rPr>
        <w:t>е</w:t>
      </w:r>
      <w:r w:rsidRPr="00D5319A">
        <w:rPr>
          <w:rFonts w:ascii="Arial" w:hAnsi="Arial" w:cs="Arial"/>
          <w:sz w:val="24"/>
          <w:szCs w:val="24"/>
        </w:rPr>
        <w:t xml:space="preserve">ние </w:t>
      </w:r>
      <w:r w:rsidRPr="00D5319A">
        <w:rPr>
          <w:rFonts w:ascii="Arial" w:hAnsi="Arial" w:cs="Arial"/>
          <w:sz w:val="24"/>
          <w:szCs w:val="24"/>
          <w:lang w:val="en-US"/>
        </w:rPr>
        <w:t>II</w:t>
      </w:r>
      <w:r w:rsidRPr="00D5319A">
        <w:rPr>
          <w:rFonts w:ascii="Arial" w:hAnsi="Arial" w:cs="Arial"/>
          <w:sz w:val="24"/>
          <w:szCs w:val="24"/>
        </w:rPr>
        <w:t xml:space="preserve"> тона на аорте (нет периода замкнутых клапанов), диастолический шум на ао</w:t>
      </w:r>
      <w:r w:rsidRPr="00D5319A">
        <w:rPr>
          <w:rFonts w:ascii="Arial" w:hAnsi="Arial" w:cs="Arial"/>
          <w:sz w:val="24"/>
          <w:szCs w:val="24"/>
        </w:rPr>
        <w:t>р</w:t>
      </w:r>
      <w:r w:rsidRPr="00D5319A">
        <w:rPr>
          <w:rFonts w:ascii="Arial" w:hAnsi="Arial" w:cs="Arial"/>
          <w:sz w:val="24"/>
          <w:szCs w:val="24"/>
        </w:rPr>
        <w:t xml:space="preserve">те и в точке Боткина-Эрба (мягкий, дующий; протодиастолический, убывающий, «шум паровоза»);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функциональные шумы – шум относительной НМК при дил</w:t>
      </w:r>
      <w:r w:rsidRPr="00D5319A">
        <w:rPr>
          <w:rFonts w:ascii="Arial" w:hAnsi="Arial" w:cs="Arial"/>
          <w:sz w:val="24"/>
          <w:szCs w:val="24"/>
        </w:rPr>
        <w:t>а</w:t>
      </w:r>
      <w:r w:rsidRPr="00D5319A">
        <w:rPr>
          <w:rFonts w:ascii="Arial" w:hAnsi="Arial" w:cs="Arial"/>
          <w:sz w:val="24"/>
          <w:szCs w:val="24"/>
        </w:rPr>
        <w:t>тации левого желудочка, диастолический шум на верхушке – относительный ст</w:t>
      </w:r>
      <w:r w:rsidRPr="00D5319A">
        <w:rPr>
          <w:rFonts w:ascii="Arial" w:hAnsi="Arial" w:cs="Arial"/>
          <w:sz w:val="24"/>
          <w:szCs w:val="24"/>
        </w:rPr>
        <w:t>е</w:t>
      </w:r>
      <w:r w:rsidRPr="00D5319A">
        <w:rPr>
          <w:rFonts w:ascii="Arial" w:hAnsi="Arial" w:cs="Arial"/>
          <w:sz w:val="24"/>
          <w:szCs w:val="24"/>
        </w:rPr>
        <w:t>ноз митрального отверстия;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на бедренной артерии выслушивается два тона (двойной тон Траубе) и двойной шум Виноградова-Дюрозье.</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Клиническое течение</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Недостаточность кровообращения отсутствует длительное время, так как компенсация обеспечивается деятельностью с</w:t>
      </w:r>
      <w:r w:rsidRPr="00D5319A">
        <w:rPr>
          <w:rFonts w:ascii="Arial" w:hAnsi="Arial" w:cs="Arial"/>
          <w:sz w:val="24"/>
          <w:szCs w:val="24"/>
        </w:rPr>
        <w:t>а</w:t>
      </w:r>
      <w:r w:rsidRPr="00D5319A">
        <w:rPr>
          <w:rFonts w:ascii="Arial" w:hAnsi="Arial" w:cs="Arial"/>
          <w:sz w:val="24"/>
          <w:szCs w:val="24"/>
        </w:rPr>
        <w:t>мого мощного отдела сердца (левого желудочка). Признаки сердечной недостаточности (по типу левожелудочковой) могут развиваться остро и в дальнейшем довольно быстро прогресс</w:t>
      </w:r>
      <w:r w:rsidRPr="00D5319A">
        <w:rPr>
          <w:rFonts w:ascii="Arial" w:hAnsi="Arial" w:cs="Arial"/>
          <w:sz w:val="24"/>
          <w:szCs w:val="24"/>
        </w:rPr>
        <w:t>и</w:t>
      </w:r>
      <w:r w:rsidRPr="00D5319A">
        <w:rPr>
          <w:rFonts w:ascii="Arial" w:hAnsi="Arial" w:cs="Arial"/>
          <w:sz w:val="24"/>
          <w:szCs w:val="24"/>
        </w:rPr>
        <w:t>ровать. В дальнейшем по мере развития пассивной (венозной) легочной гипертонии приступы удушья учащаются, и может н</w:t>
      </w:r>
      <w:r w:rsidRPr="00D5319A">
        <w:rPr>
          <w:rFonts w:ascii="Arial" w:hAnsi="Arial" w:cs="Arial"/>
          <w:sz w:val="24"/>
          <w:szCs w:val="24"/>
        </w:rPr>
        <w:t>а</w:t>
      </w:r>
      <w:r w:rsidRPr="00D5319A">
        <w:rPr>
          <w:rFonts w:ascii="Arial" w:hAnsi="Arial" w:cs="Arial"/>
          <w:sz w:val="24"/>
          <w:szCs w:val="24"/>
        </w:rPr>
        <w:t>ступить смерть.</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У другой части больных развивается правожелудочковая н</w:t>
      </w:r>
      <w:r w:rsidRPr="00D5319A">
        <w:rPr>
          <w:rFonts w:ascii="Arial" w:hAnsi="Arial" w:cs="Arial"/>
          <w:sz w:val="24"/>
          <w:szCs w:val="24"/>
        </w:rPr>
        <w:t>е</w:t>
      </w:r>
      <w:r w:rsidRPr="00D5319A">
        <w:rPr>
          <w:rFonts w:ascii="Arial" w:hAnsi="Arial" w:cs="Arial"/>
          <w:sz w:val="24"/>
          <w:szCs w:val="24"/>
        </w:rPr>
        <w:t>достаточность с увеличением печени, периферическими отек</w:t>
      </w:r>
      <w:r w:rsidRPr="00D5319A">
        <w:rPr>
          <w:rFonts w:ascii="Arial" w:hAnsi="Arial" w:cs="Arial"/>
          <w:sz w:val="24"/>
          <w:szCs w:val="24"/>
        </w:rPr>
        <w:t>а</w:t>
      </w:r>
      <w:r w:rsidRPr="00D5319A">
        <w:rPr>
          <w:rFonts w:ascii="Arial" w:hAnsi="Arial" w:cs="Arial"/>
          <w:sz w:val="24"/>
          <w:szCs w:val="24"/>
        </w:rPr>
        <w:t>ми, повышением венозного давления.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При ревматическом пороке или при инфекционном эндокард</w:t>
      </w:r>
      <w:r w:rsidRPr="00D5319A">
        <w:rPr>
          <w:rFonts w:ascii="Arial" w:hAnsi="Arial" w:cs="Arial"/>
          <w:sz w:val="24"/>
          <w:szCs w:val="24"/>
        </w:rPr>
        <w:t>и</w:t>
      </w:r>
      <w:r w:rsidRPr="00D5319A">
        <w:rPr>
          <w:rFonts w:ascii="Arial" w:hAnsi="Arial" w:cs="Arial"/>
          <w:sz w:val="24"/>
          <w:szCs w:val="24"/>
        </w:rPr>
        <w:t>те сердечная недостаточность развивается в среднем на н</w:t>
      </w:r>
      <w:r w:rsidRPr="00D5319A">
        <w:rPr>
          <w:rFonts w:ascii="Arial" w:hAnsi="Arial" w:cs="Arial"/>
          <w:sz w:val="24"/>
          <w:szCs w:val="24"/>
        </w:rPr>
        <w:t>е</w:t>
      </w:r>
      <w:r w:rsidRPr="00D5319A">
        <w:rPr>
          <w:rFonts w:ascii="Arial" w:hAnsi="Arial" w:cs="Arial"/>
          <w:sz w:val="24"/>
          <w:szCs w:val="24"/>
        </w:rPr>
        <w:t>сколько лет раньше, чем при аортальной недостаточности иной этиологии.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При пороке атеросклеротической этиологии не отмечается в</w:t>
      </w:r>
      <w:r w:rsidRPr="00D5319A">
        <w:rPr>
          <w:rFonts w:ascii="Arial" w:hAnsi="Arial" w:cs="Arial"/>
          <w:sz w:val="24"/>
          <w:szCs w:val="24"/>
        </w:rPr>
        <w:t>ы</w:t>
      </w:r>
      <w:r w:rsidRPr="00D5319A">
        <w:rPr>
          <w:rFonts w:ascii="Arial" w:hAnsi="Arial" w:cs="Arial"/>
          <w:sz w:val="24"/>
          <w:szCs w:val="24"/>
        </w:rPr>
        <w:t>раженных периферических симптомов, одновременно отмеч</w:t>
      </w:r>
      <w:r w:rsidRPr="00D5319A">
        <w:rPr>
          <w:rFonts w:ascii="Arial" w:hAnsi="Arial" w:cs="Arial"/>
          <w:sz w:val="24"/>
          <w:szCs w:val="24"/>
        </w:rPr>
        <w:t>а</w:t>
      </w:r>
      <w:r w:rsidRPr="00D5319A">
        <w:rPr>
          <w:rFonts w:ascii="Arial" w:hAnsi="Arial" w:cs="Arial"/>
          <w:sz w:val="24"/>
          <w:szCs w:val="24"/>
        </w:rPr>
        <w:t>ются признаки атеросклероза других сосудов.</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Осложнения</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Характерных осложнений для аортальной недостаточн</w:t>
      </w:r>
      <w:r w:rsidRPr="00D5319A">
        <w:rPr>
          <w:rFonts w:ascii="Arial" w:hAnsi="Arial" w:cs="Arial"/>
          <w:sz w:val="24"/>
          <w:szCs w:val="24"/>
        </w:rPr>
        <w:t>о</w:t>
      </w:r>
      <w:r w:rsidRPr="00D5319A">
        <w:rPr>
          <w:rFonts w:ascii="Arial" w:hAnsi="Arial" w:cs="Arial"/>
          <w:sz w:val="24"/>
          <w:szCs w:val="24"/>
        </w:rPr>
        <w:t>сти не наблюдается. Инфекционный эндокардит может развиваться на фоне аортальной недостаточности любой этиологии. Разв</w:t>
      </w:r>
      <w:r w:rsidRPr="00D5319A">
        <w:rPr>
          <w:rFonts w:ascii="Arial" w:hAnsi="Arial" w:cs="Arial"/>
          <w:sz w:val="24"/>
          <w:szCs w:val="24"/>
        </w:rPr>
        <w:t>и</w:t>
      </w:r>
      <w:r w:rsidRPr="00D5319A">
        <w:rPr>
          <w:rFonts w:ascii="Arial" w:hAnsi="Arial" w:cs="Arial"/>
          <w:sz w:val="24"/>
          <w:szCs w:val="24"/>
        </w:rPr>
        <w:t>вающаяся левожелудочковая недостаточность является этапом в эволюции порока, точно также одним из симптомов аортальной недостаточности может быть коронарная недостаточность. Н</w:t>
      </w:r>
      <w:r w:rsidRPr="00D5319A">
        <w:rPr>
          <w:rFonts w:ascii="Arial" w:hAnsi="Arial" w:cs="Arial"/>
          <w:sz w:val="24"/>
          <w:szCs w:val="24"/>
        </w:rPr>
        <w:t>а</w:t>
      </w:r>
      <w:r w:rsidRPr="00D5319A">
        <w:rPr>
          <w:rFonts w:ascii="Arial" w:hAnsi="Arial" w:cs="Arial"/>
          <w:sz w:val="24"/>
          <w:szCs w:val="24"/>
        </w:rPr>
        <w:t>рушения ритма сердца (в частности, мерцательная аритмия) развивается не часто и обычно в стадии тотальной сердечной н</w:t>
      </w:r>
      <w:r w:rsidRPr="00D5319A">
        <w:rPr>
          <w:rFonts w:ascii="Arial" w:hAnsi="Arial" w:cs="Arial"/>
          <w:sz w:val="24"/>
          <w:szCs w:val="24"/>
        </w:rPr>
        <w:t>е</w:t>
      </w:r>
      <w:r w:rsidRPr="00D5319A">
        <w:rPr>
          <w:rFonts w:ascii="Arial" w:hAnsi="Arial" w:cs="Arial"/>
          <w:sz w:val="24"/>
          <w:szCs w:val="24"/>
        </w:rPr>
        <w:t>достаточности.</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Инструментальная диагностика</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tabs>
          <w:tab w:val="left" w:pos="426"/>
        </w:tabs>
        <w:ind w:firstLine="567"/>
        <w:jc w:val="both"/>
        <w:rPr>
          <w:rFonts w:ascii="Arial" w:hAnsi="Arial" w:cs="Arial"/>
          <w:sz w:val="24"/>
          <w:szCs w:val="24"/>
        </w:rPr>
      </w:pPr>
      <w:r w:rsidRPr="00D5319A">
        <w:rPr>
          <w:rFonts w:ascii="Arial" w:hAnsi="Arial" w:cs="Arial"/>
          <w:sz w:val="24"/>
          <w:szCs w:val="24"/>
        </w:rPr>
        <w:t xml:space="preserve"> •    ЭКГ – признаки гипертрофии левого желудочка,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при митрализации - порока признаки гипертрофии левого предсердия.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Рентгенография органов грудной клетки: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дилатация левого желудочка,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lastRenderedPageBreak/>
        <w:t xml:space="preserve"> - расширение аорты,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аортальная конфигурация сердца.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Допплер-эхокардиография: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эхокардиогарафия при данном пороке не слишком информ</w:t>
      </w:r>
      <w:r w:rsidRPr="00D5319A">
        <w:rPr>
          <w:rFonts w:ascii="Arial" w:hAnsi="Arial" w:cs="Arial"/>
          <w:sz w:val="24"/>
          <w:szCs w:val="24"/>
        </w:rPr>
        <w:t>а</w:t>
      </w:r>
      <w:r w:rsidRPr="00D5319A">
        <w:rPr>
          <w:rFonts w:ascii="Arial" w:hAnsi="Arial" w:cs="Arial"/>
          <w:sz w:val="24"/>
          <w:szCs w:val="24"/>
        </w:rPr>
        <w:t>тивна. В ряде случаев можно определить вибрацию передней створки митрального клапана в период диастолы, что обусловлено попаданием ретроградного тока крови из аорты на откр</w:t>
      </w:r>
      <w:r w:rsidRPr="00D5319A">
        <w:rPr>
          <w:rFonts w:ascii="Arial" w:hAnsi="Arial" w:cs="Arial"/>
          <w:sz w:val="24"/>
          <w:szCs w:val="24"/>
        </w:rPr>
        <w:t>ы</w:t>
      </w:r>
      <w:r w:rsidRPr="00D5319A">
        <w:rPr>
          <w:rFonts w:ascii="Arial" w:hAnsi="Arial" w:cs="Arial"/>
          <w:sz w:val="24"/>
          <w:szCs w:val="24"/>
        </w:rPr>
        <w:t>тые створки митрального клапана. Лоцировать измененные створки аортального клапана удается лишь в 50% случаев. Если порок обусловлен инфекционным эндокардитом, можно выявить вегетации на клапанах. Также определяют дилатацию л</w:t>
      </w:r>
      <w:r w:rsidRPr="00D5319A">
        <w:rPr>
          <w:rFonts w:ascii="Arial" w:hAnsi="Arial" w:cs="Arial"/>
          <w:sz w:val="24"/>
          <w:szCs w:val="24"/>
        </w:rPr>
        <w:t>е</w:t>
      </w:r>
      <w:r w:rsidRPr="00D5319A">
        <w:rPr>
          <w:rFonts w:ascii="Arial" w:hAnsi="Arial" w:cs="Arial"/>
          <w:sz w:val="24"/>
          <w:szCs w:val="24"/>
        </w:rPr>
        <w:t>вого желудочка и гиперкинезию его стенок.</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Диагностика</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1. Клапанные признаки: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диастолический шум на аорте и в точке Боткина-Эрба;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ослабление (исчезновение) </w:t>
      </w:r>
      <w:r w:rsidRPr="00D5319A">
        <w:rPr>
          <w:rFonts w:ascii="Arial" w:hAnsi="Arial" w:cs="Arial"/>
          <w:sz w:val="24"/>
          <w:szCs w:val="24"/>
          <w:lang w:val="en-US"/>
        </w:rPr>
        <w:t>II</w:t>
      </w:r>
      <w:r w:rsidRPr="00D5319A">
        <w:rPr>
          <w:rFonts w:ascii="Arial" w:hAnsi="Arial" w:cs="Arial"/>
          <w:sz w:val="24"/>
          <w:szCs w:val="24"/>
        </w:rPr>
        <w:t xml:space="preserve"> тона на аорте.</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2. Левожелудочковые признаки: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усиленный, разлитой верхушечный толчок, смещенный вниз и влево (в стадии компенсации или нерезкой выраженности клапанного дефекта это смещение может быть не очень знач</w:t>
      </w:r>
      <w:r w:rsidRPr="00D5319A">
        <w:rPr>
          <w:rFonts w:ascii="Arial" w:hAnsi="Arial" w:cs="Arial"/>
          <w:sz w:val="24"/>
          <w:szCs w:val="24"/>
        </w:rPr>
        <w:t>и</w:t>
      </w:r>
      <w:r w:rsidRPr="00D5319A">
        <w:rPr>
          <w:rFonts w:ascii="Arial" w:hAnsi="Arial" w:cs="Arial"/>
          <w:sz w:val="24"/>
          <w:szCs w:val="24"/>
        </w:rPr>
        <w:t>тельным);</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расширение относительной тупости сердца влево;</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увеличение левого желудочка при рентгеноскопии, ЭхоКГ;</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синдром гипертрофии левого желудочка на ЭКГ.</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3. Симптомы, зависящие от снижения диастолического давл</w:t>
      </w:r>
      <w:r w:rsidRPr="00D5319A">
        <w:rPr>
          <w:rFonts w:ascii="Arial" w:hAnsi="Arial" w:cs="Arial"/>
          <w:sz w:val="24"/>
          <w:szCs w:val="24"/>
        </w:rPr>
        <w:t>е</w:t>
      </w:r>
      <w:r w:rsidRPr="00D5319A">
        <w:rPr>
          <w:rFonts w:ascii="Arial" w:hAnsi="Arial" w:cs="Arial"/>
          <w:sz w:val="24"/>
          <w:szCs w:val="24"/>
        </w:rPr>
        <w:t>ния в аорте (периферические симптомы):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низкое диастолическое давление;</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боли в области сердца;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высокий, скорый пульс;</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двойной тон Траубе и двойной шум Дюрозье на периферич</w:t>
      </w:r>
      <w:r w:rsidRPr="00D5319A">
        <w:rPr>
          <w:rFonts w:ascii="Arial" w:hAnsi="Arial" w:cs="Arial"/>
          <w:sz w:val="24"/>
          <w:szCs w:val="24"/>
        </w:rPr>
        <w:t>е</w:t>
      </w:r>
      <w:r w:rsidRPr="00D5319A">
        <w:rPr>
          <w:rFonts w:ascii="Arial" w:hAnsi="Arial" w:cs="Arial"/>
          <w:sz w:val="24"/>
          <w:szCs w:val="24"/>
        </w:rPr>
        <w:t>ских сосудах;</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капиллярный пульс.</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41" w:name="_Toc326138881"/>
      <w:r w:rsidRPr="00D5319A">
        <w:t>25. Острая ревматическая лихорадка (ОРЛ): определение, краткие сведения по этиологии и патогенезу. Симптоматология сердечных и внесердечных проявлений ОРЛ, лабораторная и инструментальная диагностика, общие принципы терапии.</w:t>
      </w:r>
      <w:bookmarkEnd w:id="41"/>
      <w:r w:rsidRPr="00D5319A">
        <w:t xml:space="preserve"> </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ОРЛ</w:t>
      </w:r>
      <w:r w:rsidRPr="00D5319A">
        <w:rPr>
          <w:rFonts w:ascii="Arial" w:hAnsi="Arial" w:cs="Arial"/>
          <w:sz w:val="24"/>
          <w:szCs w:val="24"/>
        </w:rPr>
        <w:t xml:space="preserve"> – это системное воспалительное заболевание соедин</w:t>
      </w:r>
      <w:r w:rsidRPr="00D5319A">
        <w:rPr>
          <w:rFonts w:ascii="Arial" w:hAnsi="Arial" w:cs="Arial"/>
          <w:sz w:val="24"/>
          <w:szCs w:val="24"/>
        </w:rPr>
        <w:t>и</w:t>
      </w:r>
      <w:r w:rsidRPr="00D5319A">
        <w:rPr>
          <w:rFonts w:ascii="Arial" w:hAnsi="Arial" w:cs="Arial"/>
          <w:sz w:val="24"/>
          <w:szCs w:val="24"/>
        </w:rPr>
        <w:t>тельной ткани с преимущественным поражением сердечно-сосудистой системы, развивающееся через 2-4 недели п</w:t>
      </w:r>
      <w:r w:rsidRPr="00D5319A">
        <w:rPr>
          <w:rFonts w:ascii="Arial" w:hAnsi="Arial" w:cs="Arial"/>
          <w:sz w:val="24"/>
          <w:szCs w:val="24"/>
        </w:rPr>
        <w:t>о</w:t>
      </w:r>
      <w:r w:rsidRPr="00D5319A">
        <w:rPr>
          <w:rFonts w:ascii="Arial" w:hAnsi="Arial" w:cs="Arial"/>
          <w:sz w:val="24"/>
          <w:szCs w:val="24"/>
        </w:rPr>
        <w:t>сле острой инфекции, вызванной β-гемолитическим стрептококком группы А (обычно ангины) у генетически предрасположенных лиц, главным образом детей и подростков в во</w:t>
      </w:r>
      <w:r w:rsidRPr="00D5319A">
        <w:rPr>
          <w:rFonts w:ascii="Arial" w:hAnsi="Arial" w:cs="Arial"/>
          <w:sz w:val="24"/>
          <w:szCs w:val="24"/>
        </w:rPr>
        <w:t>з</w:t>
      </w:r>
      <w:r w:rsidRPr="00D5319A">
        <w:rPr>
          <w:rFonts w:ascii="Arial" w:hAnsi="Arial" w:cs="Arial"/>
          <w:sz w:val="24"/>
          <w:szCs w:val="24"/>
        </w:rPr>
        <w:t>расте 6-15 лет.</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w:t>
      </w:r>
      <w:r w:rsidRPr="00D5319A">
        <w:rPr>
          <w:rFonts w:ascii="Arial" w:hAnsi="Arial" w:cs="Arial"/>
          <w:b/>
          <w:sz w:val="24"/>
          <w:szCs w:val="24"/>
        </w:rPr>
        <w:t>Этиология</w:t>
      </w:r>
    </w:p>
    <w:p w:rsidR="00F75B82" w:rsidRPr="00D5319A" w:rsidRDefault="00F75B82" w:rsidP="00F75B82">
      <w:pPr>
        <w:numPr>
          <w:ilvl w:val="0"/>
          <w:numId w:val="114"/>
        </w:numPr>
        <w:tabs>
          <w:tab w:val="clear" w:pos="1320"/>
          <w:tab w:val="num" w:pos="426"/>
        </w:tabs>
        <w:ind w:left="426" w:firstLine="567"/>
        <w:jc w:val="both"/>
        <w:rPr>
          <w:rFonts w:ascii="Arial" w:hAnsi="Arial" w:cs="Arial"/>
          <w:spacing w:val="-6"/>
          <w:sz w:val="24"/>
          <w:szCs w:val="24"/>
        </w:rPr>
      </w:pPr>
      <w:r w:rsidRPr="00D5319A">
        <w:rPr>
          <w:rFonts w:ascii="Arial" w:hAnsi="Arial" w:cs="Arial"/>
          <w:b/>
          <w:sz w:val="24"/>
          <w:szCs w:val="24"/>
        </w:rPr>
        <w:t xml:space="preserve"> </w:t>
      </w:r>
      <w:r w:rsidRPr="00D5319A">
        <w:rPr>
          <w:rFonts w:ascii="Arial" w:hAnsi="Arial" w:cs="Arial"/>
          <w:sz w:val="24"/>
          <w:szCs w:val="24"/>
        </w:rPr>
        <w:t xml:space="preserve">Инфекционный фактор – β-гемолитический стрептококк </w:t>
      </w:r>
      <w:r w:rsidRPr="00D5319A">
        <w:rPr>
          <w:rFonts w:ascii="Arial" w:hAnsi="Arial" w:cs="Arial"/>
          <w:spacing w:val="-6"/>
          <w:sz w:val="24"/>
          <w:szCs w:val="24"/>
        </w:rPr>
        <w:t>группы А, его ревматогенные серотипы (М3, М5, М18, М24.</w:t>
      </w:r>
    </w:p>
    <w:p w:rsidR="00F75B82" w:rsidRPr="00D5319A" w:rsidRDefault="00F75B82" w:rsidP="00F75B82">
      <w:pPr>
        <w:numPr>
          <w:ilvl w:val="0"/>
          <w:numId w:val="114"/>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Генетические факторы.</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Патогенез ОРЛ</w:t>
      </w:r>
    </w:p>
    <w:p w:rsidR="00F75B82" w:rsidRPr="00D5319A" w:rsidRDefault="00F75B82" w:rsidP="00F75B82">
      <w:pPr>
        <w:numPr>
          <w:ilvl w:val="0"/>
          <w:numId w:val="115"/>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Прямое токсическое повреждение компонентов миокарда кардиотропными ферментами β-гемолитического стрепт</w:t>
      </w:r>
      <w:r w:rsidRPr="00D5319A">
        <w:rPr>
          <w:rFonts w:ascii="Arial" w:hAnsi="Arial" w:cs="Arial"/>
          <w:sz w:val="24"/>
          <w:szCs w:val="24"/>
        </w:rPr>
        <w:t>о</w:t>
      </w:r>
      <w:r w:rsidRPr="00D5319A">
        <w:rPr>
          <w:rFonts w:ascii="Arial" w:hAnsi="Arial" w:cs="Arial"/>
          <w:sz w:val="24"/>
          <w:szCs w:val="24"/>
        </w:rPr>
        <w:t>кокка группы А.</w:t>
      </w:r>
    </w:p>
    <w:p w:rsidR="00F75B82" w:rsidRPr="00D5319A" w:rsidRDefault="00F75B82" w:rsidP="00F75B82">
      <w:pPr>
        <w:numPr>
          <w:ilvl w:val="0"/>
          <w:numId w:val="115"/>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Клеточный и гуморальный ответ организма на антигены стрептококка – синтез противострептококковых антител, перекрестно реагирующих с антигенами миокарда </w:t>
      </w:r>
      <w:r w:rsidRPr="00D5319A">
        <w:rPr>
          <w:rFonts w:ascii="Arial" w:hAnsi="Arial" w:cs="Arial"/>
          <w:sz w:val="24"/>
          <w:szCs w:val="24"/>
        </w:rPr>
        <w:lastRenderedPageBreak/>
        <w:t>(«молекулярная мимикрия»), антигенами нервной ткани субтал</w:t>
      </w:r>
      <w:r w:rsidRPr="00D5319A">
        <w:rPr>
          <w:rFonts w:ascii="Arial" w:hAnsi="Arial" w:cs="Arial"/>
          <w:sz w:val="24"/>
          <w:szCs w:val="24"/>
        </w:rPr>
        <w:t>а</w:t>
      </w:r>
      <w:r w:rsidRPr="00D5319A">
        <w:rPr>
          <w:rFonts w:ascii="Arial" w:hAnsi="Arial" w:cs="Arial"/>
          <w:sz w:val="24"/>
          <w:szCs w:val="24"/>
        </w:rPr>
        <w:t>мических и каудальных зон головного мозга.</w:t>
      </w:r>
    </w:p>
    <w:p w:rsidR="00F75B82" w:rsidRPr="00D5319A" w:rsidRDefault="00F75B82" w:rsidP="00F75B82">
      <w:pPr>
        <w:numPr>
          <w:ilvl w:val="0"/>
          <w:numId w:val="115"/>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М-протеин – «суперантиген», он активирует Т- и В-лимфоциты без запуска реакции антиген-антитело.</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Факторы риска ОРЛ:</w:t>
      </w:r>
      <w:r w:rsidRPr="00D5319A">
        <w:rPr>
          <w:rFonts w:ascii="Arial" w:hAnsi="Arial" w:cs="Arial"/>
          <w:sz w:val="24"/>
          <w:szCs w:val="24"/>
        </w:rPr>
        <w:t xml:space="preserve"> </w:t>
      </w:r>
    </w:p>
    <w:p w:rsidR="00F75B82" w:rsidRPr="00D5319A" w:rsidRDefault="00F75B82" w:rsidP="00F75B82">
      <w:pPr>
        <w:numPr>
          <w:ilvl w:val="0"/>
          <w:numId w:val="116"/>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Детский возраст.</w:t>
      </w:r>
    </w:p>
    <w:p w:rsidR="00F75B82" w:rsidRPr="00D5319A" w:rsidRDefault="00F75B82" w:rsidP="00F75B82">
      <w:pPr>
        <w:numPr>
          <w:ilvl w:val="0"/>
          <w:numId w:val="116"/>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Нахождение в закрытых коллективах (детский сад).</w:t>
      </w:r>
    </w:p>
    <w:p w:rsidR="00F75B82" w:rsidRPr="00D5319A" w:rsidRDefault="00F75B82" w:rsidP="00F75B82">
      <w:pPr>
        <w:numPr>
          <w:ilvl w:val="0"/>
          <w:numId w:val="116"/>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Хронические инфекции ротоглотки (ангины, тонзилл</w:t>
      </w:r>
      <w:r w:rsidRPr="00D5319A">
        <w:rPr>
          <w:rFonts w:ascii="Arial" w:hAnsi="Arial" w:cs="Arial"/>
          <w:sz w:val="24"/>
          <w:szCs w:val="24"/>
        </w:rPr>
        <w:t>и</w:t>
      </w:r>
      <w:r w:rsidRPr="00D5319A">
        <w:rPr>
          <w:rFonts w:ascii="Arial" w:hAnsi="Arial" w:cs="Arial"/>
          <w:sz w:val="24"/>
          <w:szCs w:val="24"/>
        </w:rPr>
        <w:t>ты), их неадекватное лечение.</w:t>
      </w:r>
    </w:p>
    <w:p w:rsidR="00F75B82" w:rsidRPr="00D5319A" w:rsidRDefault="00F75B82" w:rsidP="00F75B82">
      <w:pPr>
        <w:numPr>
          <w:ilvl w:val="0"/>
          <w:numId w:val="116"/>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Иммунодефицит.</w:t>
      </w:r>
    </w:p>
    <w:p w:rsidR="00F75B82" w:rsidRPr="00D5319A" w:rsidRDefault="00F75B82" w:rsidP="00F75B82">
      <w:pPr>
        <w:numPr>
          <w:ilvl w:val="0"/>
          <w:numId w:val="116"/>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Наследственная предрасположенность.</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Классификация ОРЛ</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Согласно выраженности клинико-лабораторных изменений в</w:t>
      </w:r>
      <w:r w:rsidRPr="00D5319A">
        <w:rPr>
          <w:rFonts w:ascii="Arial" w:hAnsi="Arial" w:cs="Arial"/>
          <w:sz w:val="24"/>
          <w:szCs w:val="24"/>
        </w:rPr>
        <w:t>ы</w:t>
      </w:r>
      <w:r w:rsidRPr="00D5319A">
        <w:rPr>
          <w:rFonts w:ascii="Arial" w:hAnsi="Arial" w:cs="Arial"/>
          <w:sz w:val="24"/>
          <w:szCs w:val="24"/>
        </w:rPr>
        <w:t>деляют:</w:t>
      </w:r>
    </w:p>
    <w:p w:rsidR="00F75B82" w:rsidRPr="00D5319A" w:rsidRDefault="00F75B82" w:rsidP="00F75B82">
      <w:pPr>
        <w:numPr>
          <w:ilvl w:val="0"/>
          <w:numId w:val="117"/>
        </w:numPr>
        <w:tabs>
          <w:tab w:val="clear" w:pos="1320"/>
          <w:tab w:val="num" w:pos="426"/>
        </w:tabs>
        <w:ind w:left="426" w:firstLine="567"/>
        <w:jc w:val="both"/>
        <w:rPr>
          <w:rFonts w:ascii="Arial" w:hAnsi="Arial" w:cs="Arial"/>
          <w:sz w:val="24"/>
          <w:szCs w:val="24"/>
        </w:rPr>
      </w:pPr>
      <w:r w:rsidRPr="00D5319A">
        <w:rPr>
          <w:rFonts w:ascii="Arial" w:hAnsi="Arial" w:cs="Arial"/>
          <w:b/>
          <w:sz w:val="24"/>
          <w:szCs w:val="24"/>
        </w:rPr>
        <w:t>Острую ревматическую лихорадку</w:t>
      </w:r>
      <w:r w:rsidRPr="00D5319A">
        <w:rPr>
          <w:rFonts w:ascii="Arial" w:hAnsi="Arial" w:cs="Arial"/>
          <w:sz w:val="24"/>
          <w:szCs w:val="24"/>
        </w:rPr>
        <w:t xml:space="preserve"> – активная фаза, ос</w:t>
      </w:r>
      <w:r w:rsidRPr="00D5319A">
        <w:rPr>
          <w:rFonts w:ascii="Arial" w:hAnsi="Arial" w:cs="Arial"/>
          <w:sz w:val="24"/>
          <w:szCs w:val="24"/>
        </w:rPr>
        <w:t>т</w:t>
      </w:r>
      <w:r w:rsidRPr="00D5319A">
        <w:rPr>
          <w:rFonts w:ascii="Arial" w:hAnsi="Arial" w:cs="Arial"/>
          <w:sz w:val="24"/>
          <w:szCs w:val="24"/>
        </w:rPr>
        <w:t>рое течение, «атака» ревматизма.</w:t>
      </w:r>
    </w:p>
    <w:p w:rsidR="00F75B82" w:rsidRPr="00D5319A" w:rsidRDefault="00F75B82" w:rsidP="00F75B82">
      <w:pPr>
        <w:numPr>
          <w:ilvl w:val="0"/>
          <w:numId w:val="117"/>
        </w:numPr>
        <w:tabs>
          <w:tab w:val="clear" w:pos="1320"/>
          <w:tab w:val="num" w:pos="426"/>
        </w:tabs>
        <w:ind w:left="426" w:firstLine="567"/>
        <w:jc w:val="both"/>
        <w:rPr>
          <w:rFonts w:ascii="Arial" w:hAnsi="Arial" w:cs="Arial"/>
          <w:sz w:val="24"/>
          <w:szCs w:val="24"/>
        </w:rPr>
      </w:pPr>
      <w:r w:rsidRPr="00D5319A">
        <w:rPr>
          <w:rFonts w:ascii="Arial" w:hAnsi="Arial" w:cs="Arial"/>
          <w:b/>
          <w:sz w:val="24"/>
          <w:szCs w:val="24"/>
        </w:rPr>
        <w:t>Хроническая ревматическая болезнь сердца</w:t>
      </w:r>
      <w:r w:rsidRPr="00D5319A">
        <w:rPr>
          <w:rFonts w:ascii="Arial" w:hAnsi="Arial" w:cs="Arial"/>
          <w:sz w:val="24"/>
          <w:szCs w:val="24"/>
        </w:rPr>
        <w:t xml:space="preserve"> – дл</w:t>
      </w:r>
      <w:r w:rsidRPr="00D5319A">
        <w:rPr>
          <w:rFonts w:ascii="Arial" w:hAnsi="Arial" w:cs="Arial"/>
          <w:sz w:val="24"/>
          <w:szCs w:val="24"/>
        </w:rPr>
        <w:t>и</w:t>
      </w:r>
      <w:r w:rsidRPr="00D5319A">
        <w:rPr>
          <w:rFonts w:ascii="Arial" w:hAnsi="Arial" w:cs="Arial"/>
          <w:sz w:val="24"/>
          <w:szCs w:val="24"/>
        </w:rPr>
        <w:t>тельно текущий ревматический порок сердца, на первый план в клинической симптоматике выступают гемодинамические нарушения (недостаточность кровообращ</w:t>
      </w:r>
      <w:r w:rsidRPr="00D5319A">
        <w:rPr>
          <w:rFonts w:ascii="Arial" w:hAnsi="Arial" w:cs="Arial"/>
          <w:sz w:val="24"/>
          <w:szCs w:val="24"/>
        </w:rPr>
        <w:t>е</w:t>
      </w:r>
      <w:r w:rsidRPr="00D5319A">
        <w:rPr>
          <w:rFonts w:ascii="Arial" w:hAnsi="Arial" w:cs="Arial"/>
          <w:sz w:val="24"/>
          <w:szCs w:val="24"/>
        </w:rPr>
        <w:t>ния).</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Клиника ОРЛ</w:t>
      </w:r>
    </w:p>
    <w:p w:rsidR="00F75B82" w:rsidRPr="00D5319A" w:rsidRDefault="00F75B82" w:rsidP="00F75B82">
      <w:pPr>
        <w:numPr>
          <w:ilvl w:val="0"/>
          <w:numId w:val="118"/>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Через 2-3 недели после перенесенной ангины у больных появляется лихорадка, интоксикационный си</w:t>
      </w:r>
      <w:r w:rsidRPr="00D5319A">
        <w:rPr>
          <w:rFonts w:ascii="Arial" w:hAnsi="Arial" w:cs="Arial"/>
          <w:sz w:val="24"/>
          <w:szCs w:val="24"/>
        </w:rPr>
        <w:t>н</w:t>
      </w:r>
      <w:r w:rsidRPr="00D5319A">
        <w:rPr>
          <w:rFonts w:ascii="Arial" w:hAnsi="Arial" w:cs="Arial"/>
          <w:sz w:val="24"/>
          <w:szCs w:val="24"/>
        </w:rPr>
        <w:t>дром.</w:t>
      </w:r>
    </w:p>
    <w:p w:rsidR="00F75B82" w:rsidRPr="00D5319A" w:rsidRDefault="00F75B82" w:rsidP="00F75B82">
      <w:pPr>
        <w:numPr>
          <w:ilvl w:val="0"/>
          <w:numId w:val="118"/>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У детей ОРЛ дебютирует остро, с фебрильной лихора</w:t>
      </w:r>
      <w:r w:rsidRPr="00D5319A">
        <w:rPr>
          <w:rFonts w:ascii="Arial" w:hAnsi="Arial" w:cs="Arial"/>
          <w:sz w:val="24"/>
          <w:szCs w:val="24"/>
        </w:rPr>
        <w:t>д</w:t>
      </w:r>
      <w:r w:rsidRPr="00D5319A">
        <w:rPr>
          <w:rFonts w:ascii="Arial" w:hAnsi="Arial" w:cs="Arial"/>
          <w:sz w:val="24"/>
          <w:szCs w:val="24"/>
        </w:rPr>
        <w:t>кой, выраженным интоксикационным синдромом. Для подрос</w:t>
      </w:r>
      <w:r w:rsidRPr="00D5319A">
        <w:rPr>
          <w:rFonts w:ascii="Arial" w:hAnsi="Arial" w:cs="Arial"/>
          <w:sz w:val="24"/>
          <w:szCs w:val="24"/>
        </w:rPr>
        <w:t>т</w:t>
      </w:r>
      <w:r w:rsidRPr="00D5319A">
        <w:rPr>
          <w:rFonts w:ascii="Arial" w:hAnsi="Arial" w:cs="Arial"/>
          <w:sz w:val="24"/>
          <w:szCs w:val="24"/>
        </w:rPr>
        <w:t>ков и молодых людей характерно постепенное начало с субфебрильной лихорадкой, умеренно выраженной интоксикац</w:t>
      </w:r>
      <w:r w:rsidRPr="00D5319A">
        <w:rPr>
          <w:rFonts w:ascii="Arial" w:hAnsi="Arial" w:cs="Arial"/>
          <w:sz w:val="24"/>
          <w:szCs w:val="24"/>
        </w:rPr>
        <w:t>и</w:t>
      </w:r>
      <w:r w:rsidRPr="00D5319A">
        <w:rPr>
          <w:rFonts w:ascii="Arial" w:hAnsi="Arial" w:cs="Arial"/>
          <w:sz w:val="24"/>
          <w:szCs w:val="24"/>
        </w:rPr>
        <w:t>ей.</w:t>
      </w:r>
    </w:p>
    <w:p w:rsidR="00F75B82" w:rsidRPr="00D5319A" w:rsidRDefault="00F75B82" w:rsidP="00F75B82">
      <w:pPr>
        <w:numPr>
          <w:ilvl w:val="0"/>
          <w:numId w:val="118"/>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Дебют заболевания называется первичной ревм</w:t>
      </w:r>
      <w:r w:rsidRPr="00D5319A">
        <w:rPr>
          <w:rFonts w:ascii="Arial" w:hAnsi="Arial" w:cs="Arial"/>
          <w:sz w:val="24"/>
          <w:szCs w:val="24"/>
        </w:rPr>
        <w:t>а</w:t>
      </w:r>
      <w:r w:rsidRPr="00D5319A">
        <w:rPr>
          <w:rFonts w:ascii="Arial" w:hAnsi="Arial" w:cs="Arial"/>
          <w:sz w:val="24"/>
          <w:szCs w:val="24"/>
        </w:rPr>
        <w:t>тической атакой. Дебютирует ОРЛ поражением различных органов и систем, преимущественно поражается сердце.</w:t>
      </w:r>
    </w:p>
    <w:p w:rsidR="00F75B82" w:rsidRPr="00D5319A" w:rsidRDefault="00F75B82" w:rsidP="00F75B82">
      <w:pPr>
        <w:numPr>
          <w:ilvl w:val="0"/>
          <w:numId w:val="118"/>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Ревматическое поражение сердца называется </w:t>
      </w:r>
      <w:r w:rsidRPr="00D5319A">
        <w:rPr>
          <w:rFonts w:ascii="Arial" w:hAnsi="Arial" w:cs="Arial"/>
          <w:i/>
          <w:sz w:val="24"/>
          <w:szCs w:val="24"/>
        </w:rPr>
        <w:t>ревмокардит,</w:t>
      </w:r>
      <w:r w:rsidRPr="00D5319A">
        <w:rPr>
          <w:rFonts w:ascii="Arial" w:hAnsi="Arial" w:cs="Arial"/>
          <w:sz w:val="24"/>
          <w:szCs w:val="24"/>
        </w:rPr>
        <w:t xml:space="preserve"> поскольку поражаются все оболо</w:t>
      </w:r>
      <w:r w:rsidRPr="00D5319A">
        <w:rPr>
          <w:rFonts w:ascii="Arial" w:hAnsi="Arial" w:cs="Arial"/>
          <w:sz w:val="24"/>
          <w:szCs w:val="24"/>
        </w:rPr>
        <w:t>ч</w:t>
      </w:r>
      <w:r w:rsidRPr="00D5319A">
        <w:rPr>
          <w:rFonts w:ascii="Arial" w:hAnsi="Arial" w:cs="Arial"/>
          <w:sz w:val="24"/>
          <w:szCs w:val="24"/>
        </w:rPr>
        <w:t>ки сердца.</w:t>
      </w:r>
    </w:p>
    <w:p w:rsidR="00F75B82" w:rsidRPr="00D5319A" w:rsidRDefault="00F75B82" w:rsidP="00F75B82">
      <w:pPr>
        <w:numPr>
          <w:ilvl w:val="0"/>
          <w:numId w:val="118"/>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Первичное поражение неизмененного сердца называе</w:t>
      </w:r>
      <w:r w:rsidRPr="00D5319A">
        <w:rPr>
          <w:rFonts w:ascii="Arial" w:hAnsi="Arial" w:cs="Arial"/>
          <w:sz w:val="24"/>
          <w:szCs w:val="24"/>
        </w:rPr>
        <w:t>т</w:t>
      </w:r>
      <w:r w:rsidRPr="00D5319A">
        <w:rPr>
          <w:rFonts w:ascii="Arial" w:hAnsi="Arial" w:cs="Arial"/>
          <w:sz w:val="24"/>
          <w:szCs w:val="24"/>
        </w:rPr>
        <w:t xml:space="preserve">ся </w:t>
      </w:r>
      <w:r w:rsidRPr="00D5319A">
        <w:rPr>
          <w:rFonts w:ascii="Arial" w:hAnsi="Arial" w:cs="Arial"/>
          <w:i/>
          <w:sz w:val="24"/>
          <w:szCs w:val="24"/>
        </w:rPr>
        <w:t>первичным ревмокардитом.</w:t>
      </w:r>
    </w:p>
    <w:p w:rsidR="00F75B82" w:rsidRPr="00D5319A" w:rsidRDefault="00F75B82" w:rsidP="00F75B82">
      <w:pPr>
        <w:numPr>
          <w:ilvl w:val="0"/>
          <w:numId w:val="118"/>
        </w:numPr>
        <w:tabs>
          <w:tab w:val="clear" w:pos="1320"/>
          <w:tab w:val="num" w:pos="426"/>
        </w:tabs>
        <w:ind w:left="426" w:firstLine="567"/>
        <w:jc w:val="both"/>
        <w:rPr>
          <w:rFonts w:ascii="Arial" w:hAnsi="Arial" w:cs="Arial"/>
          <w:i/>
          <w:sz w:val="24"/>
          <w:szCs w:val="24"/>
        </w:rPr>
      </w:pPr>
      <w:r w:rsidRPr="00D5319A">
        <w:rPr>
          <w:rFonts w:ascii="Arial" w:hAnsi="Arial" w:cs="Arial"/>
          <w:sz w:val="24"/>
          <w:szCs w:val="24"/>
        </w:rPr>
        <w:t xml:space="preserve">В 25% случаев первичной атаки формируется клапанный порок сердца. Поражение уже измененного сердца при повторных атаках ревматизма называется </w:t>
      </w:r>
      <w:r w:rsidRPr="00D5319A">
        <w:rPr>
          <w:rFonts w:ascii="Arial" w:hAnsi="Arial" w:cs="Arial"/>
          <w:i/>
          <w:sz w:val="24"/>
          <w:szCs w:val="24"/>
        </w:rPr>
        <w:t>возвратным ревм</w:t>
      </w:r>
      <w:r w:rsidRPr="00D5319A">
        <w:rPr>
          <w:rFonts w:ascii="Arial" w:hAnsi="Arial" w:cs="Arial"/>
          <w:i/>
          <w:sz w:val="24"/>
          <w:szCs w:val="24"/>
        </w:rPr>
        <w:t>о</w:t>
      </w:r>
      <w:r w:rsidRPr="00D5319A">
        <w:rPr>
          <w:rFonts w:ascii="Arial" w:hAnsi="Arial" w:cs="Arial"/>
          <w:i/>
          <w:sz w:val="24"/>
          <w:szCs w:val="24"/>
        </w:rPr>
        <w:t>кардитом.</w:t>
      </w:r>
    </w:p>
    <w:p w:rsidR="00F75B82" w:rsidRPr="00D5319A" w:rsidRDefault="00F75B82" w:rsidP="00F75B82">
      <w:pPr>
        <w:ind w:firstLine="567"/>
        <w:jc w:val="both"/>
        <w:rPr>
          <w:rFonts w:ascii="Arial" w:hAnsi="Arial" w:cs="Arial"/>
          <w:sz w:val="24"/>
          <w:szCs w:val="24"/>
          <w:u w:val="single"/>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Клинические признаки ревматического эндокардита:</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 xml:space="preserve"> • </w:t>
      </w:r>
      <w:r w:rsidRPr="00D5319A">
        <w:rPr>
          <w:rFonts w:ascii="Arial" w:hAnsi="Arial" w:cs="Arial"/>
          <w:sz w:val="24"/>
          <w:szCs w:val="24"/>
        </w:rPr>
        <w:t>Появление или изменение характера сердечных шумов:</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при воспалении створок митрального клапана (митрал</w:t>
      </w:r>
      <w:r w:rsidRPr="00D5319A">
        <w:rPr>
          <w:rFonts w:ascii="Arial" w:hAnsi="Arial" w:cs="Arial"/>
          <w:sz w:val="24"/>
          <w:szCs w:val="24"/>
        </w:rPr>
        <w:t>ь</w:t>
      </w:r>
      <w:r w:rsidRPr="00D5319A">
        <w:rPr>
          <w:rFonts w:ascii="Arial" w:hAnsi="Arial" w:cs="Arial"/>
          <w:sz w:val="24"/>
          <w:szCs w:val="24"/>
        </w:rPr>
        <w:t>ный вальвулит) систолический шум «дующего» оттенка хорошо выслушивае</w:t>
      </w:r>
      <w:r w:rsidRPr="00D5319A">
        <w:rPr>
          <w:rFonts w:ascii="Arial" w:hAnsi="Arial" w:cs="Arial"/>
          <w:sz w:val="24"/>
          <w:szCs w:val="24"/>
        </w:rPr>
        <w:t>т</w:t>
      </w:r>
      <w:r w:rsidRPr="00D5319A">
        <w:rPr>
          <w:rFonts w:ascii="Arial" w:hAnsi="Arial" w:cs="Arial"/>
          <w:sz w:val="24"/>
          <w:szCs w:val="24"/>
        </w:rPr>
        <w:t>ся в зоне проекции  митрального клапана;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при аортальном вальвулите протодиастолический «льющи</w:t>
      </w:r>
      <w:r w:rsidRPr="00D5319A">
        <w:rPr>
          <w:rFonts w:ascii="Arial" w:hAnsi="Arial" w:cs="Arial"/>
          <w:sz w:val="24"/>
          <w:szCs w:val="24"/>
        </w:rPr>
        <w:t>й</w:t>
      </w:r>
      <w:r w:rsidRPr="00D5319A">
        <w:rPr>
          <w:rFonts w:ascii="Arial" w:hAnsi="Arial" w:cs="Arial"/>
          <w:sz w:val="24"/>
          <w:szCs w:val="24"/>
        </w:rPr>
        <w:t xml:space="preserve">ся» шум, лучше выслушивается вдоль левого края грудины. </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Чаще всего при ревматизме поражаются митральный и ао</w:t>
      </w:r>
      <w:r w:rsidRPr="00D5319A">
        <w:rPr>
          <w:rFonts w:ascii="Arial" w:hAnsi="Arial" w:cs="Arial"/>
          <w:sz w:val="24"/>
          <w:szCs w:val="24"/>
        </w:rPr>
        <w:t>р</w:t>
      </w:r>
      <w:r w:rsidRPr="00D5319A">
        <w:rPr>
          <w:rFonts w:ascii="Arial" w:hAnsi="Arial" w:cs="Arial"/>
          <w:sz w:val="24"/>
          <w:szCs w:val="24"/>
        </w:rPr>
        <w:t>тальный клапаны.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Наиболее распространенный порок – митральный ст</w:t>
      </w:r>
      <w:r w:rsidRPr="00D5319A">
        <w:rPr>
          <w:rFonts w:ascii="Arial" w:hAnsi="Arial" w:cs="Arial"/>
          <w:sz w:val="24"/>
          <w:szCs w:val="24"/>
        </w:rPr>
        <w:t>е</w:t>
      </w:r>
      <w:r w:rsidRPr="00D5319A">
        <w:rPr>
          <w:rFonts w:ascii="Arial" w:hAnsi="Arial" w:cs="Arial"/>
          <w:sz w:val="24"/>
          <w:szCs w:val="24"/>
        </w:rPr>
        <w:t>ноз.</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Появление нарушения сердечного ритма.</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sz w:val="24"/>
          <w:szCs w:val="24"/>
        </w:rPr>
        <w:t xml:space="preserve"> </w:t>
      </w:r>
      <w:r w:rsidRPr="00D5319A">
        <w:rPr>
          <w:rFonts w:ascii="Arial" w:hAnsi="Arial" w:cs="Arial"/>
          <w:b/>
          <w:sz w:val="24"/>
          <w:szCs w:val="24"/>
        </w:rPr>
        <w:t>Поражение миокарда при ОРЛ:</w:t>
      </w:r>
    </w:p>
    <w:p w:rsidR="00F75B82" w:rsidRPr="00D5319A" w:rsidRDefault="00F75B82" w:rsidP="00F75B82">
      <w:pPr>
        <w:numPr>
          <w:ilvl w:val="0"/>
          <w:numId w:val="119"/>
        </w:numPr>
        <w:tabs>
          <w:tab w:val="clear" w:pos="1320"/>
          <w:tab w:val="left" w:pos="426"/>
          <w:tab w:val="left" w:pos="567"/>
        </w:tabs>
        <w:ind w:left="426" w:firstLine="567"/>
        <w:jc w:val="both"/>
        <w:rPr>
          <w:rFonts w:ascii="Arial" w:hAnsi="Arial" w:cs="Arial"/>
          <w:sz w:val="24"/>
          <w:szCs w:val="24"/>
        </w:rPr>
      </w:pPr>
      <w:r w:rsidRPr="00D5319A">
        <w:rPr>
          <w:rFonts w:ascii="Arial" w:hAnsi="Arial" w:cs="Arial"/>
          <w:sz w:val="24"/>
          <w:szCs w:val="24"/>
        </w:rPr>
        <w:t xml:space="preserve"> Жалобы на сердцебиение, одышку при нагрузке.</w:t>
      </w:r>
    </w:p>
    <w:p w:rsidR="00F75B82" w:rsidRPr="00D5319A" w:rsidRDefault="00F75B82" w:rsidP="00F75B82">
      <w:pPr>
        <w:numPr>
          <w:ilvl w:val="0"/>
          <w:numId w:val="119"/>
        </w:numPr>
        <w:tabs>
          <w:tab w:val="clear" w:pos="1320"/>
          <w:tab w:val="left" w:pos="426"/>
          <w:tab w:val="left" w:pos="567"/>
        </w:tabs>
        <w:ind w:left="426" w:firstLine="567"/>
        <w:jc w:val="both"/>
        <w:rPr>
          <w:rFonts w:ascii="Arial" w:hAnsi="Arial" w:cs="Arial"/>
          <w:sz w:val="24"/>
          <w:szCs w:val="24"/>
        </w:rPr>
      </w:pPr>
      <w:r w:rsidRPr="00D5319A">
        <w:rPr>
          <w:rFonts w:ascii="Arial" w:hAnsi="Arial" w:cs="Arial"/>
          <w:sz w:val="24"/>
          <w:szCs w:val="24"/>
        </w:rPr>
        <w:t xml:space="preserve"> Объективно – расширение границ относительной туп</w:t>
      </w:r>
      <w:r w:rsidRPr="00D5319A">
        <w:rPr>
          <w:rFonts w:ascii="Arial" w:hAnsi="Arial" w:cs="Arial"/>
          <w:sz w:val="24"/>
          <w:szCs w:val="24"/>
        </w:rPr>
        <w:t>о</w:t>
      </w:r>
      <w:r w:rsidRPr="00D5319A">
        <w:rPr>
          <w:rFonts w:ascii="Arial" w:hAnsi="Arial" w:cs="Arial"/>
          <w:sz w:val="24"/>
          <w:szCs w:val="24"/>
        </w:rPr>
        <w:t>сти сердца.</w:t>
      </w:r>
    </w:p>
    <w:p w:rsidR="00F75B82" w:rsidRPr="00D5319A" w:rsidRDefault="00F75B82" w:rsidP="00F75B82">
      <w:pPr>
        <w:numPr>
          <w:ilvl w:val="0"/>
          <w:numId w:val="119"/>
        </w:numPr>
        <w:tabs>
          <w:tab w:val="clear" w:pos="1320"/>
          <w:tab w:val="left" w:pos="426"/>
          <w:tab w:val="left" w:pos="567"/>
        </w:tabs>
        <w:ind w:left="426" w:firstLine="567"/>
        <w:jc w:val="both"/>
        <w:rPr>
          <w:rFonts w:ascii="Arial" w:hAnsi="Arial" w:cs="Arial"/>
          <w:sz w:val="24"/>
          <w:szCs w:val="24"/>
        </w:rPr>
      </w:pPr>
      <w:r w:rsidRPr="00D5319A">
        <w:rPr>
          <w:rFonts w:ascii="Arial" w:hAnsi="Arial" w:cs="Arial"/>
          <w:sz w:val="24"/>
          <w:szCs w:val="24"/>
        </w:rPr>
        <w:t xml:space="preserve"> Ослабление </w:t>
      </w:r>
      <w:r w:rsidRPr="00D5319A">
        <w:rPr>
          <w:rFonts w:ascii="Arial" w:hAnsi="Arial" w:cs="Arial"/>
          <w:sz w:val="24"/>
          <w:szCs w:val="24"/>
          <w:lang w:val="en-US"/>
        </w:rPr>
        <w:t>I</w:t>
      </w:r>
      <w:r w:rsidRPr="00D5319A">
        <w:rPr>
          <w:rFonts w:ascii="Arial" w:hAnsi="Arial" w:cs="Arial"/>
          <w:sz w:val="24"/>
          <w:szCs w:val="24"/>
        </w:rPr>
        <w:t xml:space="preserve"> тона на верхушке, возможно появление </w:t>
      </w:r>
      <w:r w:rsidRPr="00D5319A">
        <w:rPr>
          <w:rFonts w:ascii="Arial" w:hAnsi="Arial" w:cs="Arial"/>
          <w:sz w:val="24"/>
          <w:szCs w:val="24"/>
          <w:lang w:val="en-US"/>
        </w:rPr>
        <w:t>III</w:t>
      </w:r>
      <w:r w:rsidRPr="00D5319A">
        <w:rPr>
          <w:rFonts w:ascii="Arial" w:hAnsi="Arial" w:cs="Arial"/>
          <w:sz w:val="24"/>
          <w:szCs w:val="24"/>
        </w:rPr>
        <w:t xml:space="preserve"> и </w:t>
      </w:r>
      <w:r w:rsidRPr="00D5319A">
        <w:rPr>
          <w:rFonts w:ascii="Arial" w:hAnsi="Arial" w:cs="Arial"/>
          <w:sz w:val="24"/>
          <w:szCs w:val="24"/>
          <w:lang w:val="en-US"/>
        </w:rPr>
        <w:t>IV</w:t>
      </w:r>
      <w:r w:rsidRPr="00D5319A">
        <w:rPr>
          <w:rFonts w:ascii="Arial" w:hAnsi="Arial" w:cs="Arial"/>
          <w:sz w:val="24"/>
          <w:szCs w:val="24"/>
        </w:rPr>
        <w:t xml:space="preserve"> тонов (ритм галопа), приглушение тонов сер</w:t>
      </w:r>
      <w:r w:rsidRPr="00D5319A">
        <w:rPr>
          <w:rFonts w:ascii="Arial" w:hAnsi="Arial" w:cs="Arial"/>
          <w:sz w:val="24"/>
          <w:szCs w:val="24"/>
        </w:rPr>
        <w:t>д</w:t>
      </w:r>
      <w:r w:rsidRPr="00D5319A">
        <w:rPr>
          <w:rFonts w:ascii="Arial" w:hAnsi="Arial" w:cs="Arial"/>
          <w:sz w:val="24"/>
          <w:szCs w:val="24"/>
        </w:rPr>
        <w:t>ца.</w:t>
      </w:r>
    </w:p>
    <w:p w:rsidR="00F75B82" w:rsidRPr="00D5319A" w:rsidRDefault="00F75B82" w:rsidP="00F75B82">
      <w:pPr>
        <w:numPr>
          <w:ilvl w:val="0"/>
          <w:numId w:val="119"/>
        </w:numPr>
        <w:tabs>
          <w:tab w:val="clear" w:pos="1320"/>
          <w:tab w:val="left" w:pos="426"/>
          <w:tab w:val="left" w:pos="567"/>
        </w:tabs>
        <w:ind w:left="426" w:firstLine="567"/>
        <w:jc w:val="both"/>
        <w:rPr>
          <w:rFonts w:ascii="Arial" w:hAnsi="Arial" w:cs="Arial"/>
          <w:sz w:val="24"/>
          <w:szCs w:val="24"/>
        </w:rPr>
      </w:pPr>
      <w:r w:rsidRPr="00D5319A">
        <w:rPr>
          <w:rFonts w:ascii="Arial" w:hAnsi="Arial" w:cs="Arial"/>
          <w:sz w:val="24"/>
          <w:szCs w:val="24"/>
        </w:rPr>
        <w:t xml:space="preserve"> Тахикардия, возможна аритмия.</w:t>
      </w:r>
    </w:p>
    <w:p w:rsidR="00F75B82" w:rsidRPr="00D5319A" w:rsidRDefault="00F75B82" w:rsidP="00F75B82">
      <w:pPr>
        <w:numPr>
          <w:ilvl w:val="0"/>
          <w:numId w:val="119"/>
        </w:numPr>
        <w:tabs>
          <w:tab w:val="clear" w:pos="1320"/>
          <w:tab w:val="left" w:pos="426"/>
          <w:tab w:val="left" w:pos="567"/>
        </w:tabs>
        <w:ind w:left="426" w:firstLine="567"/>
        <w:jc w:val="both"/>
        <w:rPr>
          <w:rFonts w:ascii="Arial" w:hAnsi="Arial" w:cs="Arial"/>
          <w:sz w:val="24"/>
          <w:szCs w:val="24"/>
        </w:rPr>
      </w:pPr>
      <w:r w:rsidRPr="00D5319A">
        <w:rPr>
          <w:rFonts w:ascii="Arial" w:hAnsi="Arial" w:cs="Arial"/>
          <w:sz w:val="24"/>
          <w:szCs w:val="24"/>
        </w:rPr>
        <w:lastRenderedPageBreak/>
        <w:t xml:space="preserve"> По ЭКГ нарушение проводимости – атриовентрикуля</w:t>
      </w:r>
      <w:r w:rsidRPr="00D5319A">
        <w:rPr>
          <w:rFonts w:ascii="Arial" w:hAnsi="Arial" w:cs="Arial"/>
          <w:sz w:val="24"/>
          <w:szCs w:val="24"/>
        </w:rPr>
        <w:t>р</w:t>
      </w:r>
      <w:r w:rsidRPr="00D5319A">
        <w:rPr>
          <w:rFonts w:ascii="Arial" w:hAnsi="Arial" w:cs="Arial"/>
          <w:sz w:val="24"/>
          <w:szCs w:val="24"/>
        </w:rPr>
        <w:t>ные блокады различной степени.</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Симптомы ревматического перикардита:</w:t>
      </w:r>
    </w:p>
    <w:p w:rsidR="00F75B82" w:rsidRPr="00D5319A" w:rsidRDefault="00F75B82" w:rsidP="00F75B82">
      <w:pPr>
        <w:numPr>
          <w:ilvl w:val="0"/>
          <w:numId w:val="120"/>
        </w:numPr>
        <w:tabs>
          <w:tab w:val="clear" w:pos="1380"/>
          <w:tab w:val="num" w:pos="426"/>
        </w:tabs>
        <w:ind w:left="426" w:firstLine="567"/>
        <w:jc w:val="both"/>
        <w:rPr>
          <w:rFonts w:ascii="Arial" w:hAnsi="Arial" w:cs="Arial"/>
          <w:sz w:val="24"/>
          <w:szCs w:val="24"/>
        </w:rPr>
      </w:pPr>
      <w:r w:rsidRPr="00D5319A">
        <w:rPr>
          <w:rFonts w:ascii="Arial" w:hAnsi="Arial" w:cs="Arial"/>
          <w:sz w:val="24"/>
          <w:szCs w:val="24"/>
        </w:rPr>
        <w:t xml:space="preserve"> Синдром сухого перикардита: объективные да</w:t>
      </w:r>
      <w:r w:rsidRPr="00D5319A">
        <w:rPr>
          <w:rFonts w:ascii="Arial" w:hAnsi="Arial" w:cs="Arial"/>
          <w:sz w:val="24"/>
          <w:szCs w:val="24"/>
        </w:rPr>
        <w:t>н</w:t>
      </w:r>
      <w:r w:rsidRPr="00D5319A">
        <w:rPr>
          <w:rFonts w:ascii="Arial" w:hAnsi="Arial" w:cs="Arial"/>
          <w:sz w:val="24"/>
          <w:szCs w:val="24"/>
        </w:rPr>
        <w:t>ные:</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расширение границ сердечной тупости;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приглушённость тонов сердца;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шум трения перикарда.</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Ревматический артрит:</w:t>
      </w:r>
    </w:p>
    <w:p w:rsidR="00F75B82" w:rsidRPr="00D5319A" w:rsidRDefault="00F75B82" w:rsidP="00F75B82">
      <w:pPr>
        <w:numPr>
          <w:ilvl w:val="0"/>
          <w:numId w:val="120"/>
        </w:numPr>
        <w:tabs>
          <w:tab w:val="clear" w:pos="1380"/>
          <w:tab w:val="num" w:pos="426"/>
        </w:tabs>
        <w:ind w:left="426" w:firstLine="567"/>
        <w:jc w:val="both"/>
        <w:rPr>
          <w:rFonts w:ascii="Arial" w:hAnsi="Arial" w:cs="Arial"/>
          <w:sz w:val="24"/>
          <w:szCs w:val="24"/>
        </w:rPr>
      </w:pPr>
      <w:r w:rsidRPr="00D5319A">
        <w:rPr>
          <w:rFonts w:ascii="Arial" w:hAnsi="Arial" w:cs="Arial"/>
          <w:sz w:val="24"/>
          <w:szCs w:val="24"/>
        </w:rPr>
        <w:t xml:space="preserve"> Поражение крупных суставов (коленные, локтевые, луч</w:t>
      </w:r>
      <w:r w:rsidRPr="00D5319A">
        <w:rPr>
          <w:rFonts w:ascii="Arial" w:hAnsi="Arial" w:cs="Arial"/>
          <w:sz w:val="24"/>
          <w:szCs w:val="24"/>
        </w:rPr>
        <w:t>е</w:t>
      </w:r>
      <w:r w:rsidRPr="00D5319A">
        <w:rPr>
          <w:rFonts w:ascii="Arial" w:hAnsi="Arial" w:cs="Arial"/>
          <w:sz w:val="24"/>
          <w:szCs w:val="24"/>
        </w:rPr>
        <w:t>запястные, голеностопные).</w:t>
      </w:r>
    </w:p>
    <w:p w:rsidR="00F75B82" w:rsidRPr="00D5319A" w:rsidRDefault="00F75B82" w:rsidP="00F75B82">
      <w:pPr>
        <w:numPr>
          <w:ilvl w:val="0"/>
          <w:numId w:val="120"/>
        </w:numPr>
        <w:tabs>
          <w:tab w:val="clear" w:pos="1380"/>
          <w:tab w:val="num" w:pos="426"/>
        </w:tabs>
        <w:ind w:left="426" w:firstLine="567"/>
        <w:jc w:val="both"/>
        <w:rPr>
          <w:rFonts w:ascii="Arial" w:hAnsi="Arial" w:cs="Arial"/>
          <w:sz w:val="24"/>
          <w:szCs w:val="24"/>
        </w:rPr>
      </w:pPr>
      <w:r w:rsidRPr="00D5319A">
        <w:rPr>
          <w:rFonts w:ascii="Arial" w:hAnsi="Arial" w:cs="Arial"/>
          <w:sz w:val="24"/>
          <w:szCs w:val="24"/>
        </w:rPr>
        <w:t xml:space="preserve"> Множественные, чаще симметричные поражения (пол</w:t>
      </w:r>
      <w:r w:rsidRPr="00D5319A">
        <w:rPr>
          <w:rFonts w:ascii="Arial" w:hAnsi="Arial" w:cs="Arial"/>
          <w:sz w:val="24"/>
          <w:szCs w:val="24"/>
        </w:rPr>
        <w:t>и</w:t>
      </w:r>
      <w:r w:rsidRPr="00D5319A">
        <w:rPr>
          <w:rFonts w:ascii="Arial" w:hAnsi="Arial" w:cs="Arial"/>
          <w:sz w:val="24"/>
          <w:szCs w:val="24"/>
        </w:rPr>
        <w:t>артрит).</w:t>
      </w:r>
    </w:p>
    <w:p w:rsidR="00F75B82" w:rsidRPr="00D5319A" w:rsidRDefault="00F75B82" w:rsidP="00F75B82">
      <w:pPr>
        <w:numPr>
          <w:ilvl w:val="0"/>
          <w:numId w:val="120"/>
        </w:numPr>
        <w:tabs>
          <w:tab w:val="clear" w:pos="1380"/>
          <w:tab w:val="num" w:pos="426"/>
        </w:tabs>
        <w:ind w:left="426" w:firstLine="567"/>
        <w:jc w:val="both"/>
        <w:rPr>
          <w:rFonts w:ascii="Arial" w:hAnsi="Arial" w:cs="Arial"/>
          <w:sz w:val="24"/>
          <w:szCs w:val="24"/>
        </w:rPr>
      </w:pPr>
      <w:r w:rsidRPr="00D5319A">
        <w:rPr>
          <w:rFonts w:ascii="Arial" w:hAnsi="Arial" w:cs="Arial"/>
          <w:sz w:val="24"/>
          <w:szCs w:val="24"/>
        </w:rPr>
        <w:t xml:space="preserve"> Летучесть – мигрирующий характер, полное исчезнов</w:t>
      </w:r>
      <w:r w:rsidRPr="00D5319A">
        <w:rPr>
          <w:rFonts w:ascii="Arial" w:hAnsi="Arial" w:cs="Arial"/>
          <w:sz w:val="24"/>
          <w:szCs w:val="24"/>
        </w:rPr>
        <w:t>е</w:t>
      </w:r>
      <w:r w:rsidRPr="00D5319A">
        <w:rPr>
          <w:rFonts w:ascii="Arial" w:hAnsi="Arial" w:cs="Arial"/>
          <w:sz w:val="24"/>
          <w:szCs w:val="24"/>
        </w:rPr>
        <w:t>ние симптомов артрита на фоне противоревматической терапии, не остается измен</w:t>
      </w:r>
      <w:r w:rsidRPr="00D5319A">
        <w:rPr>
          <w:rFonts w:ascii="Arial" w:hAnsi="Arial" w:cs="Arial"/>
          <w:sz w:val="24"/>
          <w:szCs w:val="24"/>
        </w:rPr>
        <w:t>е</w:t>
      </w:r>
      <w:r w:rsidRPr="00D5319A">
        <w:rPr>
          <w:rFonts w:ascii="Arial" w:hAnsi="Arial" w:cs="Arial"/>
          <w:sz w:val="24"/>
          <w:szCs w:val="24"/>
        </w:rPr>
        <w:t>ний.</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Поражение кожи при ОРЛ:</w:t>
      </w:r>
    </w:p>
    <w:p w:rsidR="00F75B82" w:rsidRPr="00D5319A" w:rsidRDefault="00F75B82" w:rsidP="00F75B82">
      <w:pPr>
        <w:tabs>
          <w:tab w:val="num" w:pos="426"/>
        </w:tabs>
        <w:ind w:firstLine="567"/>
        <w:jc w:val="both"/>
        <w:rPr>
          <w:rFonts w:ascii="Arial" w:hAnsi="Arial" w:cs="Arial"/>
          <w:sz w:val="24"/>
          <w:szCs w:val="24"/>
        </w:rPr>
      </w:pPr>
      <w:r w:rsidRPr="00D5319A">
        <w:rPr>
          <w:rFonts w:ascii="Arial" w:hAnsi="Arial" w:cs="Arial"/>
          <w:sz w:val="24"/>
          <w:szCs w:val="24"/>
        </w:rPr>
        <w:t xml:space="preserve">  Кольцевидная эритема.</w:t>
      </w:r>
    </w:p>
    <w:p w:rsidR="00F75B82" w:rsidRPr="00D5319A" w:rsidRDefault="00F75B82" w:rsidP="00F75B82">
      <w:pPr>
        <w:numPr>
          <w:ilvl w:val="0"/>
          <w:numId w:val="121"/>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Подкожные ревматические узелки.</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pacing w:val="-6"/>
          <w:sz w:val="24"/>
          <w:szCs w:val="24"/>
        </w:rPr>
      </w:pPr>
      <w:r w:rsidRPr="00D5319A">
        <w:rPr>
          <w:rFonts w:ascii="Arial" w:hAnsi="Arial" w:cs="Arial"/>
          <w:b/>
          <w:spacing w:val="-6"/>
          <w:sz w:val="24"/>
          <w:szCs w:val="24"/>
        </w:rPr>
        <w:t>Поражение нервной системы - ревматическая (малая) х</w:t>
      </w:r>
      <w:r w:rsidRPr="00D5319A">
        <w:rPr>
          <w:rFonts w:ascii="Arial" w:hAnsi="Arial" w:cs="Arial"/>
          <w:b/>
          <w:spacing w:val="-6"/>
          <w:sz w:val="24"/>
          <w:szCs w:val="24"/>
        </w:rPr>
        <w:t>о</w:t>
      </w:r>
      <w:r w:rsidRPr="00D5319A">
        <w:rPr>
          <w:rFonts w:ascii="Arial" w:hAnsi="Arial" w:cs="Arial"/>
          <w:b/>
          <w:spacing w:val="-6"/>
          <w:sz w:val="24"/>
          <w:szCs w:val="24"/>
        </w:rPr>
        <w:t>рея:</w:t>
      </w:r>
    </w:p>
    <w:p w:rsidR="00F75B82" w:rsidRPr="00D5319A" w:rsidRDefault="00F75B82" w:rsidP="00F75B82">
      <w:pPr>
        <w:numPr>
          <w:ilvl w:val="0"/>
          <w:numId w:val="122"/>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Изменения психического статуса – эгоистичность, эм</w:t>
      </w:r>
      <w:r w:rsidRPr="00D5319A">
        <w:rPr>
          <w:rFonts w:ascii="Arial" w:hAnsi="Arial" w:cs="Arial"/>
          <w:sz w:val="24"/>
          <w:szCs w:val="24"/>
        </w:rPr>
        <w:t>о</w:t>
      </w:r>
      <w:r w:rsidRPr="00D5319A">
        <w:rPr>
          <w:rFonts w:ascii="Arial" w:hAnsi="Arial" w:cs="Arial"/>
          <w:sz w:val="24"/>
          <w:szCs w:val="24"/>
        </w:rPr>
        <w:t>циональная неустойчивость, пассивность, рассеянность, утомляемость, а</w:t>
      </w:r>
      <w:r w:rsidRPr="00D5319A">
        <w:rPr>
          <w:rFonts w:ascii="Arial" w:hAnsi="Arial" w:cs="Arial"/>
          <w:sz w:val="24"/>
          <w:szCs w:val="24"/>
        </w:rPr>
        <w:t>г</w:t>
      </w:r>
      <w:r w:rsidRPr="00D5319A">
        <w:rPr>
          <w:rFonts w:ascii="Arial" w:hAnsi="Arial" w:cs="Arial"/>
          <w:sz w:val="24"/>
          <w:szCs w:val="24"/>
        </w:rPr>
        <w:t>рессивность.</w:t>
      </w:r>
    </w:p>
    <w:p w:rsidR="00F75B82" w:rsidRPr="00D5319A" w:rsidRDefault="00F75B82" w:rsidP="00F75B82">
      <w:pPr>
        <w:numPr>
          <w:ilvl w:val="0"/>
          <w:numId w:val="122"/>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Двигательное беспокойство – гиперкинезы, гримасы, невнятная речь; усиливаются при волнении, физическом напряжении, исч</w:t>
      </w:r>
      <w:r w:rsidRPr="00D5319A">
        <w:rPr>
          <w:rFonts w:ascii="Arial" w:hAnsi="Arial" w:cs="Arial"/>
          <w:sz w:val="24"/>
          <w:szCs w:val="24"/>
        </w:rPr>
        <w:t>е</w:t>
      </w:r>
      <w:r w:rsidRPr="00D5319A">
        <w:rPr>
          <w:rFonts w:ascii="Arial" w:hAnsi="Arial" w:cs="Arial"/>
          <w:sz w:val="24"/>
          <w:szCs w:val="24"/>
        </w:rPr>
        <w:t>зают во время сна.</w:t>
      </w:r>
    </w:p>
    <w:p w:rsidR="00F75B82" w:rsidRPr="00D5319A" w:rsidRDefault="00F75B82" w:rsidP="00F75B82">
      <w:pPr>
        <w:numPr>
          <w:ilvl w:val="0"/>
          <w:numId w:val="122"/>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Мышечная гипотония – не может ходить, сидеть, глотать, н</w:t>
      </w:r>
      <w:r w:rsidRPr="00D5319A">
        <w:rPr>
          <w:rFonts w:ascii="Arial" w:hAnsi="Arial" w:cs="Arial"/>
          <w:sz w:val="24"/>
          <w:szCs w:val="24"/>
        </w:rPr>
        <w:t>е</w:t>
      </w:r>
      <w:r w:rsidRPr="00D5319A">
        <w:rPr>
          <w:rFonts w:ascii="Arial" w:hAnsi="Arial" w:cs="Arial"/>
          <w:sz w:val="24"/>
          <w:szCs w:val="24"/>
        </w:rPr>
        <w:t>произвольная дефекация.</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 xml:space="preserve"> Объективные симптомы:</w:t>
      </w:r>
    </w:p>
    <w:p w:rsidR="00F75B82" w:rsidRPr="00D5319A" w:rsidRDefault="00F75B82" w:rsidP="00F75B82">
      <w:pPr>
        <w:numPr>
          <w:ilvl w:val="0"/>
          <w:numId w:val="123"/>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Симптом «дряблых плеч».</w:t>
      </w:r>
    </w:p>
    <w:p w:rsidR="00F75B82" w:rsidRPr="00D5319A" w:rsidRDefault="00F75B82" w:rsidP="00F75B82">
      <w:pPr>
        <w:numPr>
          <w:ilvl w:val="0"/>
          <w:numId w:val="123"/>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Симптом глаз и языка Филатова.</w:t>
      </w:r>
    </w:p>
    <w:p w:rsidR="00F75B82" w:rsidRPr="00D5319A" w:rsidRDefault="00F75B82" w:rsidP="00F75B82">
      <w:pPr>
        <w:numPr>
          <w:ilvl w:val="0"/>
          <w:numId w:val="123"/>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Симптом Черни.</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Поражения почек:</w:t>
      </w:r>
    </w:p>
    <w:p w:rsidR="00F75B82" w:rsidRPr="00D5319A" w:rsidRDefault="00F75B82" w:rsidP="00F75B82">
      <w:pPr>
        <w:numPr>
          <w:ilvl w:val="0"/>
          <w:numId w:val="124"/>
        </w:numPr>
        <w:tabs>
          <w:tab w:val="clear" w:pos="1320"/>
          <w:tab w:val="num" w:pos="426"/>
        </w:tabs>
        <w:ind w:firstLine="567"/>
        <w:jc w:val="both"/>
        <w:rPr>
          <w:rFonts w:ascii="Arial" w:hAnsi="Arial" w:cs="Arial"/>
          <w:sz w:val="24"/>
          <w:szCs w:val="24"/>
        </w:rPr>
      </w:pPr>
      <w:r w:rsidRPr="00D5319A">
        <w:rPr>
          <w:rFonts w:ascii="Arial" w:hAnsi="Arial" w:cs="Arial"/>
          <w:sz w:val="24"/>
          <w:szCs w:val="24"/>
        </w:rPr>
        <w:t xml:space="preserve">  Умеренная протеинурия.</w:t>
      </w:r>
    </w:p>
    <w:p w:rsidR="00F75B82" w:rsidRPr="00D5319A" w:rsidRDefault="00F75B82" w:rsidP="00F75B82">
      <w:pPr>
        <w:numPr>
          <w:ilvl w:val="0"/>
          <w:numId w:val="124"/>
        </w:numPr>
        <w:tabs>
          <w:tab w:val="clear" w:pos="1320"/>
          <w:tab w:val="num" w:pos="426"/>
        </w:tabs>
        <w:ind w:firstLine="567"/>
        <w:jc w:val="both"/>
        <w:rPr>
          <w:rFonts w:ascii="Arial" w:hAnsi="Arial" w:cs="Arial"/>
          <w:sz w:val="24"/>
          <w:szCs w:val="24"/>
        </w:rPr>
      </w:pPr>
      <w:r w:rsidRPr="00D5319A">
        <w:rPr>
          <w:rFonts w:ascii="Arial" w:hAnsi="Arial" w:cs="Arial"/>
          <w:sz w:val="24"/>
          <w:szCs w:val="24"/>
        </w:rPr>
        <w:t xml:space="preserve"> Микрогематурия.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Синдром интоксикации:</w:t>
      </w:r>
      <w:r w:rsidRPr="00D5319A">
        <w:rPr>
          <w:rFonts w:ascii="Arial" w:hAnsi="Arial" w:cs="Arial"/>
          <w:sz w:val="24"/>
          <w:szCs w:val="24"/>
        </w:rPr>
        <w:t>Выражен при ОРЛ.</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Лабораторная диагностика ОРЛ:</w:t>
      </w:r>
    </w:p>
    <w:p w:rsidR="00F75B82" w:rsidRPr="00D5319A" w:rsidRDefault="00F75B82" w:rsidP="00F75B82">
      <w:pPr>
        <w:numPr>
          <w:ilvl w:val="0"/>
          <w:numId w:val="125"/>
        </w:numPr>
        <w:tabs>
          <w:tab w:val="clear" w:pos="1320"/>
          <w:tab w:val="num" w:pos="426"/>
        </w:tabs>
        <w:ind w:left="426" w:firstLine="567"/>
        <w:jc w:val="both"/>
        <w:rPr>
          <w:rFonts w:ascii="Arial" w:hAnsi="Arial" w:cs="Arial"/>
          <w:spacing w:val="-16"/>
          <w:sz w:val="24"/>
          <w:szCs w:val="24"/>
        </w:rPr>
      </w:pPr>
      <w:r w:rsidRPr="00D5319A">
        <w:rPr>
          <w:rFonts w:ascii="Arial" w:hAnsi="Arial" w:cs="Arial"/>
          <w:spacing w:val="-16"/>
          <w:sz w:val="24"/>
          <w:szCs w:val="24"/>
        </w:rPr>
        <w:t>Общий анализ крови – нейтрофильный лейкоцитоз, пов</w:t>
      </w:r>
      <w:r w:rsidRPr="00D5319A">
        <w:rPr>
          <w:rFonts w:ascii="Arial" w:hAnsi="Arial" w:cs="Arial"/>
          <w:spacing w:val="-16"/>
          <w:sz w:val="24"/>
          <w:szCs w:val="24"/>
        </w:rPr>
        <w:t>ы</w:t>
      </w:r>
      <w:r w:rsidRPr="00D5319A">
        <w:rPr>
          <w:rFonts w:ascii="Arial" w:hAnsi="Arial" w:cs="Arial"/>
          <w:spacing w:val="-16"/>
          <w:sz w:val="24"/>
          <w:szCs w:val="24"/>
        </w:rPr>
        <w:t>шение СОЭ.</w:t>
      </w:r>
    </w:p>
    <w:p w:rsidR="00F75B82" w:rsidRPr="00D5319A" w:rsidRDefault="00F75B82" w:rsidP="00F75B82">
      <w:pPr>
        <w:numPr>
          <w:ilvl w:val="0"/>
          <w:numId w:val="125"/>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Общий анализ мочи – обычно не изменен, возможна ум</w:t>
      </w:r>
      <w:r w:rsidRPr="00D5319A">
        <w:rPr>
          <w:rFonts w:ascii="Arial" w:hAnsi="Arial" w:cs="Arial"/>
          <w:sz w:val="24"/>
          <w:szCs w:val="24"/>
        </w:rPr>
        <w:t>е</w:t>
      </w:r>
      <w:r w:rsidRPr="00D5319A">
        <w:rPr>
          <w:rFonts w:ascii="Arial" w:hAnsi="Arial" w:cs="Arial"/>
          <w:sz w:val="24"/>
          <w:szCs w:val="24"/>
        </w:rPr>
        <w:t>ренная протеинурия, микрогематурия.</w:t>
      </w:r>
    </w:p>
    <w:p w:rsidR="00F75B82" w:rsidRPr="00D5319A" w:rsidRDefault="00F75B82" w:rsidP="00F75B82">
      <w:pPr>
        <w:numPr>
          <w:ilvl w:val="0"/>
          <w:numId w:val="125"/>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Биохимический анализ крови – повышение уровня фибриногена, α</w:t>
      </w:r>
      <w:r w:rsidRPr="00D5319A">
        <w:rPr>
          <w:rFonts w:ascii="Arial" w:hAnsi="Arial" w:cs="Arial"/>
          <w:sz w:val="24"/>
          <w:szCs w:val="24"/>
          <w:vertAlign w:val="subscript"/>
        </w:rPr>
        <w:t>2</w:t>
      </w:r>
      <w:r w:rsidRPr="00D5319A">
        <w:rPr>
          <w:rFonts w:ascii="Arial" w:hAnsi="Arial" w:cs="Arial"/>
          <w:sz w:val="24"/>
          <w:szCs w:val="24"/>
        </w:rPr>
        <w:t>- и γ- глобулинов, полож</w:t>
      </w:r>
      <w:r w:rsidRPr="00D5319A">
        <w:rPr>
          <w:rFonts w:ascii="Arial" w:hAnsi="Arial" w:cs="Arial"/>
          <w:sz w:val="24"/>
          <w:szCs w:val="24"/>
        </w:rPr>
        <w:t>и</w:t>
      </w:r>
      <w:r w:rsidRPr="00D5319A">
        <w:rPr>
          <w:rFonts w:ascii="Arial" w:hAnsi="Arial" w:cs="Arial"/>
          <w:sz w:val="24"/>
          <w:szCs w:val="24"/>
        </w:rPr>
        <w:t>тельный СРБ.</w:t>
      </w:r>
    </w:p>
    <w:p w:rsidR="00F75B82" w:rsidRPr="00D5319A" w:rsidRDefault="00F75B82" w:rsidP="00F75B82">
      <w:pPr>
        <w:numPr>
          <w:ilvl w:val="0"/>
          <w:numId w:val="125"/>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Специфические исследования:</w:t>
      </w:r>
    </w:p>
    <w:p w:rsidR="00F75B82" w:rsidRPr="00D5319A" w:rsidRDefault="00F75B82" w:rsidP="00F75B82">
      <w:pPr>
        <w:numPr>
          <w:ilvl w:val="1"/>
          <w:numId w:val="125"/>
        </w:numPr>
        <w:tabs>
          <w:tab w:val="clear" w:pos="1440"/>
        </w:tabs>
        <w:ind w:left="426" w:firstLine="567"/>
        <w:jc w:val="both"/>
        <w:rPr>
          <w:rFonts w:ascii="Arial" w:hAnsi="Arial" w:cs="Arial"/>
          <w:sz w:val="24"/>
          <w:szCs w:val="24"/>
        </w:rPr>
      </w:pPr>
      <w:r w:rsidRPr="00D5319A">
        <w:rPr>
          <w:rFonts w:ascii="Arial" w:hAnsi="Arial" w:cs="Arial"/>
          <w:sz w:val="24"/>
          <w:szCs w:val="24"/>
        </w:rPr>
        <w:t>Серологическое исследование крови – повыш</w:t>
      </w:r>
      <w:r w:rsidRPr="00D5319A">
        <w:rPr>
          <w:rFonts w:ascii="Arial" w:hAnsi="Arial" w:cs="Arial"/>
          <w:sz w:val="24"/>
          <w:szCs w:val="24"/>
        </w:rPr>
        <w:t>е</w:t>
      </w:r>
      <w:r w:rsidRPr="00D5319A">
        <w:rPr>
          <w:rFonts w:ascii="Arial" w:hAnsi="Arial" w:cs="Arial"/>
          <w:sz w:val="24"/>
          <w:szCs w:val="24"/>
        </w:rPr>
        <w:t>ние титров антистрептококковых антител: антистрептолизин О, антитела к ДНК-азе, антистре</w:t>
      </w:r>
      <w:r w:rsidRPr="00D5319A">
        <w:rPr>
          <w:rFonts w:ascii="Arial" w:hAnsi="Arial" w:cs="Arial"/>
          <w:sz w:val="24"/>
          <w:szCs w:val="24"/>
        </w:rPr>
        <w:t>п</w:t>
      </w:r>
      <w:r w:rsidRPr="00D5319A">
        <w:rPr>
          <w:rFonts w:ascii="Arial" w:hAnsi="Arial" w:cs="Arial"/>
          <w:sz w:val="24"/>
          <w:szCs w:val="24"/>
        </w:rPr>
        <w:t>токиназе более 1:250;</w:t>
      </w:r>
    </w:p>
    <w:p w:rsidR="00F75B82" w:rsidRPr="00D5319A" w:rsidRDefault="00F75B82" w:rsidP="00F75B82">
      <w:pPr>
        <w:numPr>
          <w:ilvl w:val="1"/>
          <w:numId w:val="125"/>
        </w:numPr>
        <w:tabs>
          <w:tab w:val="clear" w:pos="1440"/>
        </w:tabs>
        <w:ind w:left="426" w:firstLine="567"/>
        <w:jc w:val="both"/>
        <w:rPr>
          <w:rFonts w:ascii="Arial" w:hAnsi="Arial" w:cs="Arial"/>
          <w:sz w:val="24"/>
          <w:szCs w:val="24"/>
        </w:rPr>
      </w:pPr>
      <w:r w:rsidRPr="00D5319A">
        <w:rPr>
          <w:rFonts w:ascii="Arial" w:hAnsi="Arial" w:cs="Arial"/>
          <w:sz w:val="24"/>
          <w:szCs w:val="24"/>
        </w:rPr>
        <w:t>бактериологическое исследование мазка из зева  обнар</w:t>
      </w:r>
      <w:r w:rsidRPr="00D5319A">
        <w:rPr>
          <w:rFonts w:ascii="Arial" w:hAnsi="Arial" w:cs="Arial"/>
          <w:sz w:val="24"/>
          <w:szCs w:val="24"/>
        </w:rPr>
        <w:t>у</w:t>
      </w:r>
      <w:r w:rsidRPr="00D5319A">
        <w:rPr>
          <w:rFonts w:ascii="Arial" w:hAnsi="Arial" w:cs="Arial"/>
          <w:sz w:val="24"/>
          <w:szCs w:val="24"/>
        </w:rPr>
        <w:t>живают β-гемолитический стрептококк группы А.</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Инструментальная диагностика ОРЛ:</w:t>
      </w:r>
    </w:p>
    <w:p w:rsidR="00F75B82" w:rsidRPr="00D5319A" w:rsidRDefault="00F75B82" w:rsidP="00F75B82">
      <w:pPr>
        <w:numPr>
          <w:ilvl w:val="0"/>
          <w:numId w:val="126"/>
        </w:numPr>
        <w:tabs>
          <w:tab w:val="clear" w:pos="1320"/>
          <w:tab w:val="num" w:pos="426"/>
        </w:tabs>
        <w:ind w:left="426" w:firstLine="567"/>
        <w:jc w:val="both"/>
        <w:rPr>
          <w:rFonts w:ascii="Arial" w:hAnsi="Arial" w:cs="Arial"/>
          <w:spacing w:val="-6"/>
          <w:sz w:val="24"/>
          <w:szCs w:val="24"/>
        </w:rPr>
      </w:pPr>
      <w:r w:rsidRPr="00D5319A">
        <w:rPr>
          <w:rFonts w:ascii="Arial" w:hAnsi="Arial" w:cs="Arial"/>
          <w:spacing w:val="-6"/>
          <w:sz w:val="24"/>
          <w:szCs w:val="24"/>
        </w:rPr>
        <w:t xml:space="preserve"> ЭКГ – удлинение интервала </w:t>
      </w:r>
      <w:r w:rsidRPr="00D5319A">
        <w:rPr>
          <w:rFonts w:ascii="Arial" w:hAnsi="Arial" w:cs="Arial"/>
          <w:spacing w:val="-6"/>
          <w:sz w:val="24"/>
          <w:szCs w:val="24"/>
          <w:lang w:val="en-US"/>
        </w:rPr>
        <w:t>PQ</w:t>
      </w:r>
      <w:r w:rsidRPr="00D5319A">
        <w:rPr>
          <w:rFonts w:ascii="Arial" w:hAnsi="Arial" w:cs="Arial"/>
          <w:spacing w:val="-6"/>
          <w:sz w:val="24"/>
          <w:szCs w:val="24"/>
        </w:rPr>
        <w:t>, нарушение сердечного ритма, преходящие нарушения коронарного кровообращ</w:t>
      </w:r>
      <w:r w:rsidRPr="00D5319A">
        <w:rPr>
          <w:rFonts w:ascii="Arial" w:hAnsi="Arial" w:cs="Arial"/>
          <w:spacing w:val="-6"/>
          <w:sz w:val="24"/>
          <w:szCs w:val="24"/>
        </w:rPr>
        <w:t>е</w:t>
      </w:r>
      <w:r w:rsidRPr="00D5319A">
        <w:rPr>
          <w:rFonts w:ascii="Arial" w:hAnsi="Arial" w:cs="Arial"/>
          <w:spacing w:val="-6"/>
          <w:sz w:val="24"/>
          <w:szCs w:val="24"/>
        </w:rPr>
        <w:t>ния.</w:t>
      </w:r>
    </w:p>
    <w:p w:rsidR="00F75B82" w:rsidRPr="00D5319A" w:rsidRDefault="00F75B82" w:rsidP="00F75B82">
      <w:pPr>
        <w:numPr>
          <w:ilvl w:val="0"/>
          <w:numId w:val="126"/>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ЭхоКГ – выявление пороков сердца, перикард</w:t>
      </w:r>
      <w:r w:rsidRPr="00D5319A">
        <w:rPr>
          <w:rFonts w:ascii="Arial" w:hAnsi="Arial" w:cs="Arial"/>
          <w:sz w:val="24"/>
          <w:szCs w:val="24"/>
        </w:rPr>
        <w:t>и</w:t>
      </w:r>
      <w:r w:rsidRPr="00D5319A">
        <w:rPr>
          <w:rFonts w:ascii="Arial" w:hAnsi="Arial" w:cs="Arial"/>
          <w:sz w:val="24"/>
          <w:szCs w:val="24"/>
        </w:rPr>
        <w:t>та.</w:t>
      </w:r>
    </w:p>
    <w:p w:rsidR="00F75B82" w:rsidRPr="00D5319A" w:rsidRDefault="00F75B82" w:rsidP="00F75B82">
      <w:pPr>
        <w:numPr>
          <w:ilvl w:val="0"/>
          <w:numId w:val="126"/>
        </w:numPr>
        <w:tabs>
          <w:tab w:val="clear" w:pos="1320"/>
          <w:tab w:val="num" w:pos="426"/>
        </w:tabs>
        <w:ind w:left="426" w:firstLine="567"/>
        <w:jc w:val="both"/>
        <w:rPr>
          <w:rFonts w:ascii="Arial" w:hAnsi="Arial" w:cs="Arial"/>
          <w:spacing w:val="-12"/>
          <w:sz w:val="24"/>
          <w:szCs w:val="24"/>
        </w:rPr>
      </w:pPr>
      <w:r w:rsidRPr="00D5319A">
        <w:rPr>
          <w:rFonts w:ascii="Arial" w:hAnsi="Arial" w:cs="Arial"/>
          <w:spacing w:val="-12"/>
          <w:sz w:val="24"/>
          <w:szCs w:val="24"/>
        </w:rPr>
        <w:lastRenderedPageBreak/>
        <w:t>Рентгенография органов грудной клетки – увеличение размеров, изменение конфигурации сердца (митральная, ао</w:t>
      </w:r>
      <w:r w:rsidRPr="00D5319A">
        <w:rPr>
          <w:rFonts w:ascii="Arial" w:hAnsi="Arial" w:cs="Arial"/>
          <w:spacing w:val="-12"/>
          <w:sz w:val="24"/>
          <w:szCs w:val="24"/>
        </w:rPr>
        <w:t>р</w:t>
      </w:r>
      <w:r w:rsidRPr="00D5319A">
        <w:rPr>
          <w:rFonts w:ascii="Arial" w:hAnsi="Arial" w:cs="Arial"/>
          <w:spacing w:val="-12"/>
          <w:sz w:val="24"/>
          <w:szCs w:val="24"/>
        </w:rPr>
        <w:t>тальная).</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 xml:space="preserve"> Диагностические критерии ОРЛ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6536"/>
      </w:tblGrid>
      <w:tr w:rsidR="00F75B82" w:rsidRPr="00D5319A" w:rsidTr="00F75B82">
        <w:tc>
          <w:tcPr>
            <w:tcW w:w="2026" w:type="pct"/>
          </w:tcPr>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Большие (основные) проявления</w:t>
            </w:r>
          </w:p>
          <w:p w:rsidR="00F75B82" w:rsidRPr="00D5319A" w:rsidRDefault="00F75B82" w:rsidP="00F75B82">
            <w:pPr>
              <w:ind w:firstLine="567"/>
              <w:jc w:val="both"/>
              <w:rPr>
                <w:rFonts w:ascii="Arial" w:hAnsi="Arial" w:cs="Arial"/>
                <w:b/>
                <w:sz w:val="24"/>
                <w:szCs w:val="24"/>
              </w:rPr>
            </w:pPr>
          </w:p>
        </w:tc>
        <w:tc>
          <w:tcPr>
            <w:tcW w:w="2974" w:type="pct"/>
          </w:tcPr>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Малые (второстепенные) проя</w:t>
            </w:r>
            <w:r w:rsidRPr="00D5319A">
              <w:rPr>
                <w:rFonts w:ascii="Arial" w:hAnsi="Arial" w:cs="Arial"/>
                <w:b/>
                <w:sz w:val="24"/>
                <w:szCs w:val="24"/>
              </w:rPr>
              <w:t>в</w:t>
            </w:r>
            <w:r w:rsidRPr="00D5319A">
              <w:rPr>
                <w:rFonts w:ascii="Arial" w:hAnsi="Arial" w:cs="Arial"/>
                <w:b/>
                <w:sz w:val="24"/>
                <w:szCs w:val="24"/>
              </w:rPr>
              <w:t>ления</w:t>
            </w:r>
          </w:p>
        </w:tc>
      </w:tr>
      <w:tr w:rsidR="00F75B82" w:rsidRPr="00D5319A" w:rsidTr="00F75B82">
        <w:trPr>
          <w:trHeight w:val="2020"/>
        </w:trPr>
        <w:tc>
          <w:tcPr>
            <w:tcW w:w="2026" w:type="pct"/>
          </w:tcPr>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Кардит</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Полиартрит</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Хорея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Кольцевидная эрит</w:t>
            </w:r>
            <w:r w:rsidRPr="00D5319A">
              <w:rPr>
                <w:rFonts w:ascii="Arial" w:hAnsi="Arial" w:cs="Arial"/>
                <w:sz w:val="24"/>
                <w:szCs w:val="24"/>
              </w:rPr>
              <w:t>е</w:t>
            </w:r>
            <w:r w:rsidRPr="00D5319A">
              <w:rPr>
                <w:rFonts w:ascii="Arial" w:hAnsi="Arial" w:cs="Arial"/>
                <w:sz w:val="24"/>
                <w:szCs w:val="24"/>
              </w:rPr>
              <w:t>ма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Подкожные узелки</w:t>
            </w:r>
          </w:p>
        </w:tc>
        <w:tc>
          <w:tcPr>
            <w:tcW w:w="2974" w:type="pct"/>
          </w:tcPr>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Клинические симптомы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Артралгия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Лихорадка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Лабораторные изменения – увел</w:t>
            </w:r>
            <w:r w:rsidRPr="00D5319A">
              <w:rPr>
                <w:rFonts w:ascii="Arial" w:hAnsi="Arial" w:cs="Arial"/>
                <w:sz w:val="24"/>
                <w:szCs w:val="24"/>
              </w:rPr>
              <w:t>и</w:t>
            </w:r>
            <w:r w:rsidRPr="00D5319A">
              <w:rPr>
                <w:rFonts w:ascii="Arial" w:hAnsi="Arial" w:cs="Arial"/>
                <w:sz w:val="24"/>
                <w:szCs w:val="24"/>
              </w:rPr>
              <w:t>чение СОЭ, «+» СРБ</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Удлинение интервала </w:t>
            </w:r>
            <w:r w:rsidRPr="00D5319A">
              <w:rPr>
                <w:rFonts w:ascii="Arial" w:hAnsi="Arial" w:cs="Arial"/>
                <w:sz w:val="24"/>
                <w:szCs w:val="24"/>
                <w:lang w:val="en-US"/>
              </w:rPr>
              <w:t>PQ</w:t>
            </w:r>
            <w:r w:rsidRPr="00D5319A">
              <w:rPr>
                <w:rFonts w:ascii="Arial" w:hAnsi="Arial" w:cs="Arial"/>
                <w:sz w:val="24"/>
                <w:szCs w:val="24"/>
              </w:rPr>
              <w:t xml:space="preserve"> на ЭКГ</w:t>
            </w:r>
          </w:p>
        </w:tc>
      </w:tr>
    </w:tbl>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Дополнительные признаки стрептококковой инфекции:</w:t>
      </w:r>
    </w:p>
    <w:p w:rsidR="00F75B82" w:rsidRPr="00D5319A" w:rsidRDefault="00F75B82" w:rsidP="00F75B82">
      <w:pPr>
        <w:numPr>
          <w:ilvl w:val="0"/>
          <w:numId w:val="127"/>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Положительные результаты бактериологического исслед</w:t>
      </w:r>
      <w:r w:rsidRPr="00D5319A">
        <w:rPr>
          <w:rFonts w:ascii="Arial" w:hAnsi="Arial" w:cs="Arial"/>
          <w:sz w:val="24"/>
          <w:szCs w:val="24"/>
        </w:rPr>
        <w:t>о</w:t>
      </w:r>
      <w:r w:rsidRPr="00D5319A">
        <w:rPr>
          <w:rFonts w:ascii="Arial" w:hAnsi="Arial" w:cs="Arial"/>
          <w:sz w:val="24"/>
          <w:szCs w:val="24"/>
        </w:rPr>
        <w:t>вания мазков из зева на β-гемолитический стрептококк группы А.</w:t>
      </w:r>
    </w:p>
    <w:p w:rsidR="00F75B82" w:rsidRPr="00D5319A" w:rsidRDefault="00F75B82" w:rsidP="00F75B82">
      <w:pPr>
        <w:numPr>
          <w:ilvl w:val="0"/>
          <w:numId w:val="127"/>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Увеличение титров противострептококковых а</w:t>
      </w:r>
      <w:r w:rsidRPr="00D5319A">
        <w:rPr>
          <w:rFonts w:ascii="Arial" w:hAnsi="Arial" w:cs="Arial"/>
          <w:sz w:val="24"/>
          <w:szCs w:val="24"/>
        </w:rPr>
        <w:t>н</w:t>
      </w:r>
      <w:r w:rsidRPr="00D5319A">
        <w:rPr>
          <w:rFonts w:ascii="Arial" w:hAnsi="Arial" w:cs="Arial"/>
          <w:sz w:val="24"/>
          <w:szCs w:val="24"/>
        </w:rPr>
        <w:t>тител.</w:t>
      </w:r>
    </w:p>
    <w:p w:rsidR="00F75B82" w:rsidRPr="00D5319A" w:rsidRDefault="00F75B82" w:rsidP="00F75B82">
      <w:pPr>
        <w:ind w:firstLine="567"/>
        <w:jc w:val="both"/>
        <w:rPr>
          <w:rFonts w:ascii="Arial" w:hAnsi="Arial" w:cs="Arial"/>
          <w:i/>
          <w:sz w:val="24"/>
          <w:szCs w:val="24"/>
        </w:rPr>
      </w:pPr>
      <w:r w:rsidRPr="00D5319A">
        <w:rPr>
          <w:rFonts w:ascii="Arial" w:hAnsi="Arial" w:cs="Arial"/>
          <w:sz w:val="24"/>
          <w:szCs w:val="24"/>
        </w:rPr>
        <w:t xml:space="preserve"> </w:t>
      </w:r>
      <w:r w:rsidRPr="00D5319A">
        <w:rPr>
          <w:rFonts w:ascii="Arial" w:hAnsi="Arial" w:cs="Arial"/>
          <w:i/>
          <w:sz w:val="24"/>
          <w:szCs w:val="24"/>
        </w:rPr>
        <w:t>Диагноз ОРЛ считается достоверным при наличии двух о</w:t>
      </w:r>
      <w:r w:rsidRPr="00D5319A">
        <w:rPr>
          <w:rFonts w:ascii="Arial" w:hAnsi="Arial" w:cs="Arial"/>
          <w:i/>
          <w:sz w:val="24"/>
          <w:szCs w:val="24"/>
        </w:rPr>
        <w:t>с</w:t>
      </w:r>
      <w:r w:rsidRPr="00D5319A">
        <w:rPr>
          <w:rFonts w:ascii="Arial" w:hAnsi="Arial" w:cs="Arial"/>
          <w:i/>
          <w:sz w:val="24"/>
          <w:szCs w:val="24"/>
        </w:rPr>
        <w:t>новных или одного основного и двух второстепенных проявлений с обязательным наличием дополнительных призн</w:t>
      </w:r>
      <w:r w:rsidRPr="00D5319A">
        <w:rPr>
          <w:rFonts w:ascii="Arial" w:hAnsi="Arial" w:cs="Arial"/>
          <w:i/>
          <w:sz w:val="24"/>
          <w:szCs w:val="24"/>
        </w:rPr>
        <w:t>а</w:t>
      </w:r>
      <w:r w:rsidRPr="00D5319A">
        <w:rPr>
          <w:rFonts w:ascii="Arial" w:hAnsi="Arial" w:cs="Arial"/>
          <w:i/>
          <w:sz w:val="24"/>
          <w:szCs w:val="24"/>
        </w:rPr>
        <w:t>ков.</w:t>
      </w:r>
    </w:p>
    <w:p w:rsidR="00F75B82" w:rsidRPr="00D5319A" w:rsidRDefault="00F75B82" w:rsidP="00F75B82">
      <w:pPr>
        <w:ind w:firstLine="567"/>
        <w:jc w:val="both"/>
        <w:rPr>
          <w:rFonts w:ascii="Arial" w:hAnsi="Arial" w:cs="Arial"/>
          <w:sz w:val="24"/>
          <w:szCs w:val="24"/>
        </w:rPr>
      </w:pPr>
      <w:r w:rsidRPr="00D5319A">
        <w:rPr>
          <w:rFonts w:ascii="Arial" w:hAnsi="Arial" w:cs="Arial"/>
          <w:i/>
          <w:sz w:val="24"/>
          <w:szCs w:val="24"/>
        </w:rPr>
        <w:t xml:space="preserve"> </w:t>
      </w:r>
      <w:r w:rsidRPr="00D5319A">
        <w:rPr>
          <w:rFonts w:ascii="Arial" w:hAnsi="Arial" w:cs="Arial"/>
          <w:sz w:val="24"/>
          <w:szCs w:val="24"/>
        </w:rPr>
        <w:t>Для клинических проявлений ОРЛ характерна быстрая пол</w:t>
      </w:r>
      <w:r w:rsidRPr="00D5319A">
        <w:rPr>
          <w:rFonts w:ascii="Arial" w:hAnsi="Arial" w:cs="Arial"/>
          <w:sz w:val="24"/>
          <w:szCs w:val="24"/>
        </w:rPr>
        <w:t>о</w:t>
      </w:r>
      <w:r w:rsidRPr="00D5319A">
        <w:rPr>
          <w:rFonts w:ascii="Arial" w:hAnsi="Arial" w:cs="Arial"/>
          <w:sz w:val="24"/>
          <w:szCs w:val="24"/>
        </w:rPr>
        <w:t>жительная реакция на проводимую терапию до полного исче</w:t>
      </w:r>
      <w:r w:rsidRPr="00D5319A">
        <w:rPr>
          <w:rFonts w:ascii="Arial" w:hAnsi="Arial" w:cs="Arial"/>
          <w:sz w:val="24"/>
          <w:szCs w:val="24"/>
        </w:rPr>
        <w:t>з</w:t>
      </w:r>
      <w:r w:rsidRPr="00D5319A">
        <w:rPr>
          <w:rFonts w:ascii="Arial" w:hAnsi="Arial" w:cs="Arial"/>
          <w:sz w:val="24"/>
          <w:szCs w:val="24"/>
        </w:rPr>
        <w:t>новения симптомов.</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Основные принципы лечения ОРЛ:</w:t>
      </w:r>
    </w:p>
    <w:p w:rsidR="00F75B82" w:rsidRPr="00D5319A" w:rsidRDefault="00F75B82" w:rsidP="00F75B82">
      <w:pPr>
        <w:ind w:firstLine="567"/>
        <w:jc w:val="both"/>
        <w:rPr>
          <w:rFonts w:ascii="Arial" w:hAnsi="Arial" w:cs="Arial"/>
          <w:b/>
          <w:i/>
          <w:sz w:val="24"/>
          <w:szCs w:val="24"/>
        </w:rPr>
      </w:pPr>
      <w:r w:rsidRPr="00D5319A">
        <w:rPr>
          <w:rFonts w:ascii="Arial" w:hAnsi="Arial" w:cs="Arial"/>
          <w:b/>
          <w:i/>
          <w:sz w:val="24"/>
          <w:szCs w:val="24"/>
        </w:rPr>
        <w:t>При ОРЛ:</w:t>
      </w:r>
    </w:p>
    <w:p w:rsidR="00F75B82" w:rsidRPr="00D5319A" w:rsidRDefault="00F75B82" w:rsidP="00F75B82">
      <w:pPr>
        <w:numPr>
          <w:ilvl w:val="0"/>
          <w:numId w:val="128"/>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госпитализация больного;</w:t>
      </w:r>
    </w:p>
    <w:p w:rsidR="00F75B82" w:rsidRPr="00D5319A" w:rsidRDefault="00F75B82" w:rsidP="00F75B82">
      <w:pPr>
        <w:numPr>
          <w:ilvl w:val="0"/>
          <w:numId w:val="128"/>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постельный режим;</w:t>
      </w:r>
    </w:p>
    <w:p w:rsidR="00F75B82" w:rsidRPr="00D5319A" w:rsidRDefault="00F75B82" w:rsidP="00F75B82">
      <w:pPr>
        <w:numPr>
          <w:ilvl w:val="0"/>
          <w:numId w:val="128"/>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диета, богатая витаминами, с ограничением соли, углев</w:t>
      </w:r>
      <w:r w:rsidRPr="00D5319A">
        <w:rPr>
          <w:rFonts w:ascii="Arial" w:hAnsi="Arial" w:cs="Arial"/>
          <w:sz w:val="24"/>
          <w:szCs w:val="24"/>
        </w:rPr>
        <w:t>о</w:t>
      </w:r>
      <w:r w:rsidRPr="00D5319A">
        <w:rPr>
          <w:rFonts w:ascii="Arial" w:hAnsi="Arial" w:cs="Arial"/>
          <w:sz w:val="24"/>
          <w:szCs w:val="24"/>
        </w:rPr>
        <w:t>дов и увеличением содержания белка.</w:t>
      </w:r>
    </w:p>
    <w:p w:rsidR="00F75B82" w:rsidRPr="00D5319A" w:rsidRDefault="00F75B82" w:rsidP="00F75B82">
      <w:pPr>
        <w:ind w:firstLine="567"/>
        <w:jc w:val="both"/>
        <w:rPr>
          <w:rFonts w:ascii="Arial" w:hAnsi="Arial" w:cs="Arial"/>
          <w:b/>
          <w:i/>
          <w:sz w:val="24"/>
          <w:szCs w:val="24"/>
        </w:rPr>
      </w:pPr>
      <w:r w:rsidRPr="00D5319A">
        <w:rPr>
          <w:rFonts w:ascii="Arial" w:hAnsi="Arial" w:cs="Arial"/>
          <w:b/>
          <w:i/>
          <w:sz w:val="24"/>
          <w:szCs w:val="24"/>
        </w:rPr>
        <w:t>Медикаментозная терапия:</w:t>
      </w:r>
    </w:p>
    <w:p w:rsidR="00F75B82" w:rsidRPr="00D5319A" w:rsidRDefault="00F75B82" w:rsidP="00F75B82">
      <w:pPr>
        <w:numPr>
          <w:ilvl w:val="0"/>
          <w:numId w:val="129"/>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антибиотикотерапия (пенициллины);</w:t>
      </w:r>
    </w:p>
    <w:p w:rsidR="00F75B82" w:rsidRPr="00D5319A" w:rsidRDefault="00F75B82" w:rsidP="00F75B82">
      <w:pPr>
        <w:numPr>
          <w:ilvl w:val="0"/>
          <w:numId w:val="129"/>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нестероидные противовоспалительные препараты (дикл</w:t>
      </w:r>
      <w:r w:rsidRPr="00D5319A">
        <w:rPr>
          <w:rFonts w:ascii="Arial" w:hAnsi="Arial" w:cs="Arial"/>
          <w:sz w:val="24"/>
          <w:szCs w:val="24"/>
        </w:rPr>
        <w:t>о</w:t>
      </w:r>
      <w:r w:rsidRPr="00D5319A">
        <w:rPr>
          <w:rFonts w:ascii="Arial" w:hAnsi="Arial" w:cs="Arial"/>
          <w:sz w:val="24"/>
          <w:szCs w:val="24"/>
        </w:rPr>
        <w:t>фенак) 2-3 месяца;</w:t>
      </w:r>
    </w:p>
    <w:p w:rsidR="00F75B82" w:rsidRPr="00D5319A" w:rsidRDefault="00F75B82" w:rsidP="00F75B82">
      <w:pPr>
        <w:numPr>
          <w:ilvl w:val="0"/>
          <w:numId w:val="129"/>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глюкокортикоиды (преднизолон) при панкард</w:t>
      </w:r>
      <w:r w:rsidRPr="00D5319A">
        <w:rPr>
          <w:rFonts w:ascii="Arial" w:hAnsi="Arial" w:cs="Arial"/>
          <w:sz w:val="24"/>
          <w:szCs w:val="24"/>
        </w:rPr>
        <w:t>и</w:t>
      </w:r>
      <w:r w:rsidRPr="00D5319A">
        <w:rPr>
          <w:rFonts w:ascii="Arial" w:hAnsi="Arial" w:cs="Arial"/>
          <w:sz w:val="24"/>
          <w:szCs w:val="24"/>
        </w:rPr>
        <w:t>те;</w:t>
      </w:r>
    </w:p>
    <w:p w:rsidR="00F75B82" w:rsidRPr="00D5319A" w:rsidRDefault="00F75B82" w:rsidP="00F75B82">
      <w:pPr>
        <w:numPr>
          <w:ilvl w:val="0"/>
          <w:numId w:val="129"/>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аминохинолоновые препараты (делагил).</w:t>
      </w:r>
    </w:p>
    <w:p w:rsidR="00F75B82" w:rsidRPr="00D5319A" w:rsidRDefault="00F75B82" w:rsidP="00F75B82">
      <w:pPr>
        <w:ind w:firstLine="567"/>
        <w:jc w:val="both"/>
        <w:rPr>
          <w:rFonts w:ascii="Arial" w:hAnsi="Arial" w:cs="Arial"/>
          <w:b/>
          <w:i/>
          <w:sz w:val="24"/>
          <w:szCs w:val="24"/>
        </w:rPr>
      </w:pPr>
      <w:r w:rsidRPr="00D5319A">
        <w:rPr>
          <w:rFonts w:ascii="Arial" w:hAnsi="Arial" w:cs="Arial"/>
          <w:b/>
          <w:i/>
          <w:sz w:val="24"/>
          <w:szCs w:val="24"/>
        </w:rPr>
        <w:t>При хронической ревматической болезни сердца:</w:t>
      </w:r>
    </w:p>
    <w:p w:rsidR="00F75B82" w:rsidRPr="00D5319A" w:rsidRDefault="00F75B82" w:rsidP="00F75B82">
      <w:pPr>
        <w:numPr>
          <w:ilvl w:val="0"/>
          <w:numId w:val="113"/>
        </w:numPr>
        <w:tabs>
          <w:tab w:val="clear" w:pos="720"/>
          <w:tab w:val="num" w:pos="426"/>
        </w:tabs>
        <w:ind w:firstLine="567"/>
        <w:jc w:val="both"/>
        <w:rPr>
          <w:rFonts w:ascii="Arial" w:hAnsi="Arial" w:cs="Arial"/>
          <w:sz w:val="24"/>
          <w:szCs w:val="24"/>
        </w:rPr>
      </w:pPr>
      <w:r w:rsidRPr="00D5319A">
        <w:rPr>
          <w:rFonts w:ascii="Arial" w:hAnsi="Arial" w:cs="Arial"/>
          <w:sz w:val="24"/>
          <w:szCs w:val="24"/>
        </w:rPr>
        <w:t>лечение недостаточности кровообращения;</w:t>
      </w:r>
    </w:p>
    <w:p w:rsidR="00F75B82" w:rsidRPr="00D5319A" w:rsidRDefault="00F75B82" w:rsidP="00F75B82">
      <w:pPr>
        <w:numPr>
          <w:ilvl w:val="0"/>
          <w:numId w:val="113"/>
        </w:numPr>
        <w:tabs>
          <w:tab w:val="clear" w:pos="720"/>
          <w:tab w:val="num" w:pos="426"/>
        </w:tabs>
        <w:ind w:firstLine="567"/>
        <w:jc w:val="both"/>
        <w:rPr>
          <w:rFonts w:ascii="Arial" w:hAnsi="Arial" w:cs="Arial"/>
          <w:sz w:val="24"/>
          <w:szCs w:val="24"/>
        </w:rPr>
      </w:pPr>
      <w:r w:rsidRPr="00D5319A">
        <w:rPr>
          <w:rFonts w:ascii="Arial" w:hAnsi="Arial" w:cs="Arial"/>
          <w:sz w:val="24"/>
          <w:szCs w:val="24"/>
        </w:rPr>
        <w:t>хирургическая коррекция порока по показаниям.</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Профилактика ОРЛ:</w:t>
      </w:r>
    </w:p>
    <w:p w:rsidR="00F75B82" w:rsidRPr="00D5319A" w:rsidRDefault="00F75B82" w:rsidP="00F75B82">
      <w:pPr>
        <w:ind w:firstLine="567"/>
        <w:jc w:val="both"/>
        <w:rPr>
          <w:rFonts w:ascii="Arial" w:hAnsi="Arial" w:cs="Arial"/>
          <w:b/>
          <w:i/>
          <w:sz w:val="24"/>
          <w:szCs w:val="24"/>
        </w:rPr>
      </w:pPr>
      <w:r w:rsidRPr="00D5319A">
        <w:rPr>
          <w:rFonts w:ascii="Arial" w:hAnsi="Arial" w:cs="Arial"/>
          <w:b/>
          <w:i/>
          <w:sz w:val="24"/>
          <w:szCs w:val="24"/>
        </w:rPr>
        <w:t>Первичная профилактика:</w:t>
      </w:r>
    </w:p>
    <w:p w:rsidR="00F75B82" w:rsidRPr="00D5319A" w:rsidRDefault="00F75B82" w:rsidP="00F75B82">
      <w:pPr>
        <w:numPr>
          <w:ilvl w:val="0"/>
          <w:numId w:val="130"/>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адекватная антибактериальная терапия ангины;</w:t>
      </w:r>
    </w:p>
    <w:p w:rsidR="00F75B82" w:rsidRPr="00D5319A" w:rsidRDefault="00F75B82" w:rsidP="00F75B82">
      <w:pPr>
        <w:numPr>
          <w:ilvl w:val="0"/>
          <w:numId w:val="130"/>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закаливание;</w:t>
      </w:r>
    </w:p>
    <w:p w:rsidR="00F75B82" w:rsidRPr="00D5319A" w:rsidRDefault="00F75B82" w:rsidP="00F75B82">
      <w:pPr>
        <w:numPr>
          <w:ilvl w:val="0"/>
          <w:numId w:val="130"/>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развитие физкультуры и спорта;</w:t>
      </w:r>
    </w:p>
    <w:p w:rsidR="00F75B82" w:rsidRPr="00D5319A" w:rsidRDefault="00F75B82" w:rsidP="00F75B82">
      <w:pPr>
        <w:numPr>
          <w:ilvl w:val="0"/>
          <w:numId w:val="130"/>
        </w:numPr>
        <w:tabs>
          <w:tab w:val="clear" w:pos="1320"/>
          <w:tab w:val="num" w:pos="426"/>
        </w:tabs>
        <w:ind w:left="426" w:firstLine="567"/>
        <w:jc w:val="both"/>
        <w:rPr>
          <w:rFonts w:ascii="Arial" w:hAnsi="Arial" w:cs="Arial"/>
          <w:spacing w:val="-6"/>
          <w:sz w:val="24"/>
          <w:szCs w:val="24"/>
        </w:rPr>
      </w:pPr>
      <w:r w:rsidRPr="00D5319A">
        <w:rPr>
          <w:rFonts w:ascii="Arial" w:hAnsi="Arial" w:cs="Arial"/>
          <w:spacing w:val="-6"/>
          <w:sz w:val="24"/>
          <w:szCs w:val="24"/>
        </w:rPr>
        <w:t xml:space="preserve"> борьба со скученностью в жилищах, школах, детских с</w:t>
      </w:r>
      <w:r w:rsidRPr="00D5319A">
        <w:rPr>
          <w:rFonts w:ascii="Arial" w:hAnsi="Arial" w:cs="Arial"/>
          <w:spacing w:val="-6"/>
          <w:sz w:val="24"/>
          <w:szCs w:val="24"/>
        </w:rPr>
        <w:t>а</w:t>
      </w:r>
      <w:r w:rsidRPr="00D5319A">
        <w:rPr>
          <w:rFonts w:ascii="Arial" w:hAnsi="Arial" w:cs="Arial"/>
          <w:spacing w:val="-6"/>
          <w:sz w:val="24"/>
          <w:szCs w:val="24"/>
        </w:rPr>
        <w:t>дах;</w:t>
      </w:r>
    </w:p>
    <w:p w:rsidR="00F75B82" w:rsidRPr="00D5319A" w:rsidRDefault="00F75B82" w:rsidP="00F75B82">
      <w:pPr>
        <w:numPr>
          <w:ilvl w:val="0"/>
          <w:numId w:val="130"/>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соблюдение санитарно-гигиенических мероприятий в школах, детских садах.</w:t>
      </w:r>
    </w:p>
    <w:p w:rsidR="00F75B82" w:rsidRPr="00D5319A" w:rsidRDefault="00F75B82" w:rsidP="00F75B82">
      <w:pPr>
        <w:ind w:firstLine="567"/>
        <w:jc w:val="both"/>
        <w:rPr>
          <w:rFonts w:ascii="Arial" w:hAnsi="Arial" w:cs="Arial"/>
          <w:b/>
          <w:i/>
          <w:sz w:val="24"/>
          <w:szCs w:val="24"/>
        </w:rPr>
      </w:pPr>
      <w:r w:rsidRPr="00D5319A">
        <w:rPr>
          <w:rFonts w:ascii="Arial" w:hAnsi="Arial" w:cs="Arial"/>
          <w:b/>
          <w:i/>
          <w:sz w:val="24"/>
          <w:szCs w:val="24"/>
        </w:rPr>
        <w:t>Вторичная профилактика:</w:t>
      </w:r>
    </w:p>
    <w:p w:rsidR="00F75B82" w:rsidRPr="00D5319A" w:rsidRDefault="00F75B82" w:rsidP="00F75B82">
      <w:pPr>
        <w:numPr>
          <w:ilvl w:val="0"/>
          <w:numId w:val="131"/>
        </w:numPr>
        <w:tabs>
          <w:tab w:val="clear" w:pos="1380"/>
          <w:tab w:val="num" w:pos="426"/>
        </w:tabs>
        <w:ind w:firstLine="567"/>
        <w:jc w:val="both"/>
        <w:rPr>
          <w:rFonts w:ascii="Arial" w:hAnsi="Arial" w:cs="Arial"/>
          <w:sz w:val="24"/>
          <w:szCs w:val="24"/>
        </w:rPr>
      </w:pPr>
      <w:r w:rsidRPr="00D5319A">
        <w:rPr>
          <w:rFonts w:ascii="Arial" w:hAnsi="Arial" w:cs="Arial"/>
          <w:sz w:val="24"/>
          <w:szCs w:val="24"/>
        </w:rPr>
        <w:t xml:space="preserve"> предотвращение рецидива у больных, перене</w:t>
      </w:r>
      <w:r w:rsidRPr="00D5319A">
        <w:rPr>
          <w:rFonts w:ascii="Arial" w:hAnsi="Arial" w:cs="Arial"/>
          <w:sz w:val="24"/>
          <w:szCs w:val="24"/>
        </w:rPr>
        <w:t>с</w:t>
      </w:r>
      <w:r w:rsidRPr="00D5319A">
        <w:rPr>
          <w:rFonts w:ascii="Arial" w:hAnsi="Arial" w:cs="Arial"/>
          <w:sz w:val="24"/>
          <w:szCs w:val="24"/>
        </w:rPr>
        <w:t>ших ОРЛ:</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пенициллины продленного действия (бициллин-1, бици</w:t>
      </w:r>
      <w:r w:rsidRPr="00D5319A">
        <w:rPr>
          <w:rFonts w:ascii="Arial" w:hAnsi="Arial" w:cs="Arial"/>
          <w:sz w:val="24"/>
          <w:szCs w:val="24"/>
        </w:rPr>
        <w:t>л</w:t>
      </w:r>
      <w:r w:rsidRPr="00D5319A">
        <w:rPr>
          <w:rFonts w:ascii="Arial" w:hAnsi="Arial" w:cs="Arial"/>
          <w:sz w:val="24"/>
          <w:szCs w:val="24"/>
        </w:rPr>
        <w:t>лин-5) 1 инъекция в 10-20 дней – длительно, много лет, иногда п</w:t>
      </w:r>
      <w:r w:rsidRPr="00D5319A">
        <w:rPr>
          <w:rFonts w:ascii="Arial" w:hAnsi="Arial" w:cs="Arial"/>
          <w:sz w:val="24"/>
          <w:szCs w:val="24"/>
        </w:rPr>
        <w:t>о</w:t>
      </w:r>
      <w:r w:rsidRPr="00D5319A">
        <w:rPr>
          <w:rFonts w:ascii="Arial" w:hAnsi="Arial" w:cs="Arial"/>
          <w:sz w:val="24"/>
          <w:szCs w:val="24"/>
        </w:rPr>
        <w:t>жизненно.</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42" w:name="_Toc326138882"/>
      <w:r w:rsidRPr="00D5319A">
        <w:lastRenderedPageBreak/>
        <w:t>26. Повторная ревматическая атака: определение, факторы риска, клинические проявления, лабораторная и инструментальная диагностика, общие принципы терапии.</w:t>
      </w:r>
      <w:bookmarkEnd w:id="42"/>
      <w:r w:rsidRPr="00D5319A">
        <w:t xml:space="preserve"> </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Повторная атака у больных с ревматическим анамнезом рассматривается, как новый эпизод ОРЛ, а не является рецидивом первого. В этих условиях (особенно на фоне сформированного порока сердца, когда диагностика кардита в значительной степени затруднена)</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 xml:space="preserve">Патогенез </w:t>
      </w:r>
    </w:p>
    <w:p w:rsidR="00F75B82" w:rsidRPr="00D5319A" w:rsidRDefault="00F75B82" w:rsidP="00F75B82">
      <w:pPr>
        <w:numPr>
          <w:ilvl w:val="0"/>
          <w:numId w:val="115"/>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Прямое токсическое повреждение компонентов миокарда кардиотропными ферментами β-гемолитического стрепт</w:t>
      </w:r>
      <w:r w:rsidRPr="00D5319A">
        <w:rPr>
          <w:rFonts w:ascii="Arial" w:hAnsi="Arial" w:cs="Arial"/>
          <w:sz w:val="24"/>
          <w:szCs w:val="24"/>
        </w:rPr>
        <w:t>о</w:t>
      </w:r>
      <w:r w:rsidRPr="00D5319A">
        <w:rPr>
          <w:rFonts w:ascii="Arial" w:hAnsi="Arial" w:cs="Arial"/>
          <w:sz w:val="24"/>
          <w:szCs w:val="24"/>
        </w:rPr>
        <w:t>кокка группы А.</w:t>
      </w:r>
    </w:p>
    <w:p w:rsidR="00F75B82" w:rsidRPr="00D5319A" w:rsidRDefault="00F75B82" w:rsidP="00F75B82">
      <w:pPr>
        <w:numPr>
          <w:ilvl w:val="0"/>
          <w:numId w:val="115"/>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Клеточный и гуморальный ответ организма на антигены стрептококка – синтез противострептококковых антител, перекрестно реагирующих с антигенами миокарда («молекулярная мимикрия»), антигенами нервной ткани субтал</w:t>
      </w:r>
      <w:r w:rsidRPr="00D5319A">
        <w:rPr>
          <w:rFonts w:ascii="Arial" w:hAnsi="Arial" w:cs="Arial"/>
          <w:sz w:val="24"/>
          <w:szCs w:val="24"/>
        </w:rPr>
        <w:t>а</w:t>
      </w:r>
      <w:r w:rsidRPr="00D5319A">
        <w:rPr>
          <w:rFonts w:ascii="Arial" w:hAnsi="Arial" w:cs="Arial"/>
          <w:sz w:val="24"/>
          <w:szCs w:val="24"/>
        </w:rPr>
        <w:t>мических и каудальных зон головного мозга.</w:t>
      </w:r>
    </w:p>
    <w:p w:rsidR="00F75B82" w:rsidRPr="00D5319A" w:rsidRDefault="00F75B82" w:rsidP="00F75B82">
      <w:pPr>
        <w:numPr>
          <w:ilvl w:val="0"/>
          <w:numId w:val="115"/>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 xml:space="preserve"> М-протеин – «суперантиген», он активирует Т- и В-лимфоциты без запуска реакции антиген-антитело.</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Факторы риска</w:t>
      </w:r>
      <w:r w:rsidRPr="00D5319A">
        <w:rPr>
          <w:rFonts w:ascii="Arial" w:hAnsi="Arial" w:cs="Arial"/>
          <w:sz w:val="24"/>
          <w:szCs w:val="24"/>
        </w:rPr>
        <w:t xml:space="preserve"> </w:t>
      </w:r>
    </w:p>
    <w:p w:rsidR="00F75B82" w:rsidRPr="00D5319A" w:rsidRDefault="00F75B82" w:rsidP="00F75B82">
      <w:pPr>
        <w:numPr>
          <w:ilvl w:val="0"/>
          <w:numId w:val="116"/>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Детский возраст.</w:t>
      </w:r>
    </w:p>
    <w:p w:rsidR="00F75B82" w:rsidRPr="00D5319A" w:rsidRDefault="00F75B82" w:rsidP="00F75B82">
      <w:pPr>
        <w:numPr>
          <w:ilvl w:val="0"/>
          <w:numId w:val="116"/>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Нахождение в закрытых коллективах (детский сад).</w:t>
      </w:r>
    </w:p>
    <w:p w:rsidR="00F75B82" w:rsidRPr="00D5319A" w:rsidRDefault="00F75B82" w:rsidP="00F75B82">
      <w:pPr>
        <w:numPr>
          <w:ilvl w:val="0"/>
          <w:numId w:val="116"/>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Хронические инфекции ротоглотки (ангины, тонзилл</w:t>
      </w:r>
      <w:r w:rsidRPr="00D5319A">
        <w:rPr>
          <w:rFonts w:ascii="Arial" w:hAnsi="Arial" w:cs="Arial"/>
          <w:sz w:val="24"/>
          <w:szCs w:val="24"/>
        </w:rPr>
        <w:t>и</w:t>
      </w:r>
      <w:r w:rsidRPr="00D5319A">
        <w:rPr>
          <w:rFonts w:ascii="Arial" w:hAnsi="Arial" w:cs="Arial"/>
          <w:sz w:val="24"/>
          <w:szCs w:val="24"/>
        </w:rPr>
        <w:t>ты), их неадекватное лечение.</w:t>
      </w:r>
    </w:p>
    <w:p w:rsidR="00F75B82" w:rsidRPr="00D5319A" w:rsidRDefault="00F75B82" w:rsidP="00F75B82">
      <w:pPr>
        <w:numPr>
          <w:ilvl w:val="0"/>
          <w:numId w:val="116"/>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Иммунодефицит.</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Наследственная предрасположенность.</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r w:rsidRPr="00D5319A">
        <w:rPr>
          <w:rFonts w:ascii="Arial" w:hAnsi="Arial" w:cs="Arial"/>
          <w:sz w:val="24"/>
          <w:szCs w:val="24"/>
        </w:rPr>
        <w:t xml:space="preserve">Как правило, при повторных атаках суставы поражаются значительно реже, чаще отмечаются только летучие боли в суставах (так называемые артралгии). Кроме этого, могут отмечаться субфебрильная температура тела, ухудшение общего самочувствия, потливость, снижение толерантности к физической нагрузке, т. е. признаки, сопутствующие любому инфекционному процессу. Большое значение в распознавании повторной ревматической атаки имеют признаки недостаточности кровообращения (как бывшие ранее и усиливающиеся, так и вновь появившиеся) в виде одышки, отечности стоп (голеней), чувства тяжести в правом подреберье вследствие увеличения печени. Следовательно, появление или усиление признаков сердечной недостаточности у больного с пороком сердца во многих случаях может быть результатом повторной ревматической атаки. </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Повторные ревматические атаки могут обусловить возникновение новых пороков сердца (пороки аортального или трикуспидального клапана). Эти пороки проявляются появлением новых шумов при выслушивании сердца, увеличением камер сердца, ранее не измененных. Для распознавания первичной ревматической атаки большое значение имеют установление связи начала заболевания с перенесенной стрептококковой инфекцией, выявление поражения сердца и суставов, обнаружение изменений лабораторных показателей крови (биохимического и общего анализа).</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Лабораторная диагностика ОРЛ:</w:t>
      </w:r>
    </w:p>
    <w:p w:rsidR="00F75B82" w:rsidRPr="00D5319A" w:rsidRDefault="00F75B82" w:rsidP="00F75B82">
      <w:pPr>
        <w:numPr>
          <w:ilvl w:val="0"/>
          <w:numId w:val="125"/>
        </w:numPr>
        <w:tabs>
          <w:tab w:val="clear" w:pos="1320"/>
          <w:tab w:val="num" w:pos="426"/>
        </w:tabs>
        <w:ind w:left="426" w:firstLine="567"/>
        <w:jc w:val="both"/>
        <w:rPr>
          <w:rFonts w:ascii="Arial" w:hAnsi="Arial" w:cs="Arial"/>
          <w:spacing w:val="-16"/>
          <w:sz w:val="24"/>
          <w:szCs w:val="24"/>
        </w:rPr>
      </w:pPr>
      <w:r w:rsidRPr="00D5319A">
        <w:rPr>
          <w:rFonts w:ascii="Arial" w:hAnsi="Arial" w:cs="Arial"/>
          <w:spacing w:val="-16"/>
          <w:sz w:val="24"/>
          <w:szCs w:val="24"/>
        </w:rPr>
        <w:t>Общий анализ крови – нейтрофильный лейкоцитоз, пов</w:t>
      </w:r>
      <w:r w:rsidRPr="00D5319A">
        <w:rPr>
          <w:rFonts w:ascii="Arial" w:hAnsi="Arial" w:cs="Arial"/>
          <w:spacing w:val="-16"/>
          <w:sz w:val="24"/>
          <w:szCs w:val="24"/>
        </w:rPr>
        <w:t>ы</w:t>
      </w:r>
      <w:r w:rsidRPr="00D5319A">
        <w:rPr>
          <w:rFonts w:ascii="Arial" w:hAnsi="Arial" w:cs="Arial"/>
          <w:spacing w:val="-16"/>
          <w:sz w:val="24"/>
          <w:szCs w:val="24"/>
        </w:rPr>
        <w:t>шение СОЭ.</w:t>
      </w:r>
    </w:p>
    <w:p w:rsidR="00F75B82" w:rsidRPr="00D5319A" w:rsidRDefault="00F75B82" w:rsidP="00F75B82">
      <w:pPr>
        <w:numPr>
          <w:ilvl w:val="0"/>
          <w:numId w:val="125"/>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Общий анализ мочи – обычно не изменен, возможна ум</w:t>
      </w:r>
      <w:r w:rsidRPr="00D5319A">
        <w:rPr>
          <w:rFonts w:ascii="Arial" w:hAnsi="Arial" w:cs="Arial"/>
          <w:sz w:val="24"/>
          <w:szCs w:val="24"/>
        </w:rPr>
        <w:t>е</w:t>
      </w:r>
      <w:r w:rsidRPr="00D5319A">
        <w:rPr>
          <w:rFonts w:ascii="Arial" w:hAnsi="Arial" w:cs="Arial"/>
          <w:sz w:val="24"/>
          <w:szCs w:val="24"/>
        </w:rPr>
        <w:t>ренная протеинурия, микрогематурия.</w:t>
      </w:r>
    </w:p>
    <w:p w:rsidR="00F75B82" w:rsidRPr="00D5319A" w:rsidRDefault="00F75B82" w:rsidP="00F75B82">
      <w:pPr>
        <w:numPr>
          <w:ilvl w:val="0"/>
          <w:numId w:val="125"/>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Биохимический анализ крови – повышение уровня фибриногена, α</w:t>
      </w:r>
      <w:r w:rsidRPr="00D5319A">
        <w:rPr>
          <w:rFonts w:ascii="Arial" w:hAnsi="Arial" w:cs="Arial"/>
          <w:sz w:val="24"/>
          <w:szCs w:val="24"/>
          <w:vertAlign w:val="subscript"/>
        </w:rPr>
        <w:t>2</w:t>
      </w:r>
      <w:r w:rsidRPr="00D5319A">
        <w:rPr>
          <w:rFonts w:ascii="Arial" w:hAnsi="Arial" w:cs="Arial"/>
          <w:sz w:val="24"/>
          <w:szCs w:val="24"/>
        </w:rPr>
        <w:t>- и γ- глобулинов, полож</w:t>
      </w:r>
      <w:r w:rsidRPr="00D5319A">
        <w:rPr>
          <w:rFonts w:ascii="Arial" w:hAnsi="Arial" w:cs="Arial"/>
          <w:sz w:val="24"/>
          <w:szCs w:val="24"/>
        </w:rPr>
        <w:t>и</w:t>
      </w:r>
      <w:r w:rsidRPr="00D5319A">
        <w:rPr>
          <w:rFonts w:ascii="Arial" w:hAnsi="Arial" w:cs="Arial"/>
          <w:sz w:val="24"/>
          <w:szCs w:val="24"/>
        </w:rPr>
        <w:t>тельный СРБ.</w:t>
      </w:r>
    </w:p>
    <w:p w:rsidR="00F75B82" w:rsidRPr="00D5319A" w:rsidRDefault="00F75B82" w:rsidP="00F75B82">
      <w:pPr>
        <w:numPr>
          <w:ilvl w:val="0"/>
          <w:numId w:val="125"/>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Специфические исследования:</w:t>
      </w:r>
    </w:p>
    <w:p w:rsidR="00F75B82" w:rsidRPr="00D5319A" w:rsidRDefault="00F75B82" w:rsidP="00F75B82">
      <w:pPr>
        <w:numPr>
          <w:ilvl w:val="1"/>
          <w:numId w:val="125"/>
        </w:numPr>
        <w:tabs>
          <w:tab w:val="clear" w:pos="1440"/>
        </w:tabs>
        <w:ind w:left="426" w:firstLine="567"/>
        <w:jc w:val="both"/>
        <w:rPr>
          <w:rFonts w:ascii="Arial" w:hAnsi="Arial" w:cs="Arial"/>
          <w:sz w:val="24"/>
          <w:szCs w:val="24"/>
        </w:rPr>
      </w:pPr>
      <w:r w:rsidRPr="00D5319A">
        <w:rPr>
          <w:rFonts w:ascii="Arial" w:hAnsi="Arial" w:cs="Arial"/>
          <w:sz w:val="24"/>
          <w:szCs w:val="24"/>
        </w:rPr>
        <w:t>Серологическое исследование крови – повыш</w:t>
      </w:r>
      <w:r w:rsidRPr="00D5319A">
        <w:rPr>
          <w:rFonts w:ascii="Arial" w:hAnsi="Arial" w:cs="Arial"/>
          <w:sz w:val="24"/>
          <w:szCs w:val="24"/>
        </w:rPr>
        <w:t>е</w:t>
      </w:r>
      <w:r w:rsidRPr="00D5319A">
        <w:rPr>
          <w:rFonts w:ascii="Arial" w:hAnsi="Arial" w:cs="Arial"/>
          <w:sz w:val="24"/>
          <w:szCs w:val="24"/>
        </w:rPr>
        <w:t>ние титров антистрептококковых антител: антистрептолизин О, антитела к ДНК-азе, антистре</w:t>
      </w:r>
      <w:r w:rsidRPr="00D5319A">
        <w:rPr>
          <w:rFonts w:ascii="Arial" w:hAnsi="Arial" w:cs="Arial"/>
          <w:sz w:val="24"/>
          <w:szCs w:val="24"/>
        </w:rPr>
        <w:t>п</w:t>
      </w:r>
      <w:r w:rsidRPr="00D5319A">
        <w:rPr>
          <w:rFonts w:ascii="Arial" w:hAnsi="Arial" w:cs="Arial"/>
          <w:sz w:val="24"/>
          <w:szCs w:val="24"/>
        </w:rPr>
        <w:t>токиназе более 1:250;</w:t>
      </w:r>
    </w:p>
    <w:p w:rsidR="00F75B82" w:rsidRPr="00D5319A" w:rsidRDefault="00F75B82" w:rsidP="00F75B82">
      <w:pPr>
        <w:numPr>
          <w:ilvl w:val="1"/>
          <w:numId w:val="125"/>
        </w:numPr>
        <w:tabs>
          <w:tab w:val="clear" w:pos="1440"/>
        </w:tabs>
        <w:ind w:left="426" w:firstLine="567"/>
        <w:jc w:val="both"/>
        <w:rPr>
          <w:rFonts w:ascii="Arial" w:hAnsi="Arial" w:cs="Arial"/>
          <w:sz w:val="24"/>
          <w:szCs w:val="24"/>
        </w:rPr>
      </w:pPr>
      <w:r w:rsidRPr="00D5319A">
        <w:rPr>
          <w:rFonts w:ascii="Arial" w:hAnsi="Arial" w:cs="Arial"/>
          <w:sz w:val="24"/>
          <w:szCs w:val="24"/>
        </w:rPr>
        <w:t>бактериологическое исследование мазка из зева  обнар</w:t>
      </w:r>
      <w:r w:rsidRPr="00D5319A">
        <w:rPr>
          <w:rFonts w:ascii="Arial" w:hAnsi="Arial" w:cs="Arial"/>
          <w:sz w:val="24"/>
          <w:szCs w:val="24"/>
        </w:rPr>
        <w:t>у</w:t>
      </w:r>
      <w:r w:rsidRPr="00D5319A">
        <w:rPr>
          <w:rFonts w:ascii="Arial" w:hAnsi="Arial" w:cs="Arial"/>
          <w:sz w:val="24"/>
          <w:szCs w:val="24"/>
        </w:rPr>
        <w:t>живают β-гемолитический стрептококк группы А.</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Инструментальная диагностика ОРЛ:</w:t>
      </w:r>
    </w:p>
    <w:p w:rsidR="00F75B82" w:rsidRPr="00D5319A" w:rsidRDefault="00F75B82" w:rsidP="00F75B82">
      <w:pPr>
        <w:numPr>
          <w:ilvl w:val="0"/>
          <w:numId w:val="126"/>
        </w:numPr>
        <w:tabs>
          <w:tab w:val="clear" w:pos="1320"/>
          <w:tab w:val="num" w:pos="426"/>
        </w:tabs>
        <w:ind w:left="426" w:firstLine="567"/>
        <w:jc w:val="both"/>
        <w:rPr>
          <w:rFonts w:ascii="Arial" w:hAnsi="Arial" w:cs="Arial"/>
          <w:spacing w:val="-6"/>
          <w:sz w:val="24"/>
          <w:szCs w:val="24"/>
        </w:rPr>
      </w:pPr>
      <w:r w:rsidRPr="00D5319A">
        <w:rPr>
          <w:rFonts w:ascii="Arial" w:hAnsi="Arial" w:cs="Arial"/>
          <w:spacing w:val="-6"/>
          <w:sz w:val="24"/>
          <w:szCs w:val="24"/>
        </w:rPr>
        <w:t xml:space="preserve"> ЭКГ – удлинение интервала </w:t>
      </w:r>
      <w:r w:rsidRPr="00D5319A">
        <w:rPr>
          <w:rFonts w:ascii="Arial" w:hAnsi="Arial" w:cs="Arial"/>
          <w:spacing w:val="-6"/>
          <w:sz w:val="24"/>
          <w:szCs w:val="24"/>
          <w:lang w:val="en-US"/>
        </w:rPr>
        <w:t>PQ</w:t>
      </w:r>
      <w:r w:rsidRPr="00D5319A">
        <w:rPr>
          <w:rFonts w:ascii="Arial" w:hAnsi="Arial" w:cs="Arial"/>
          <w:spacing w:val="-6"/>
          <w:sz w:val="24"/>
          <w:szCs w:val="24"/>
        </w:rPr>
        <w:t>, нарушение сердечного ритма, преходящие нарушения коронарного кровообращ</w:t>
      </w:r>
      <w:r w:rsidRPr="00D5319A">
        <w:rPr>
          <w:rFonts w:ascii="Arial" w:hAnsi="Arial" w:cs="Arial"/>
          <w:spacing w:val="-6"/>
          <w:sz w:val="24"/>
          <w:szCs w:val="24"/>
        </w:rPr>
        <w:t>е</w:t>
      </w:r>
      <w:r w:rsidRPr="00D5319A">
        <w:rPr>
          <w:rFonts w:ascii="Arial" w:hAnsi="Arial" w:cs="Arial"/>
          <w:spacing w:val="-6"/>
          <w:sz w:val="24"/>
          <w:szCs w:val="24"/>
        </w:rPr>
        <w:t>ния.</w:t>
      </w:r>
    </w:p>
    <w:p w:rsidR="00F75B82" w:rsidRPr="00D5319A" w:rsidRDefault="00F75B82" w:rsidP="00F75B82">
      <w:pPr>
        <w:numPr>
          <w:ilvl w:val="0"/>
          <w:numId w:val="126"/>
        </w:numPr>
        <w:tabs>
          <w:tab w:val="clear" w:pos="1320"/>
          <w:tab w:val="num" w:pos="426"/>
        </w:tabs>
        <w:ind w:left="426" w:firstLine="567"/>
        <w:jc w:val="both"/>
        <w:rPr>
          <w:rFonts w:ascii="Arial" w:hAnsi="Arial" w:cs="Arial"/>
          <w:sz w:val="24"/>
          <w:szCs w:val="24"/>
        </w:rPr>
      </w:pPr>
      <w:r w:rsidRPr="00D5319A">
        <w:rPr>
          <w:rFonts w:ascii="Arial" w:hAnsi="Arial" w:cs="Arial"/>
          <w:sz w:val="24"/>
          <w:szCs w:val="24"/>
        </w:rPr>
        <w:t>ЭхоКГ – выявление пороков сердца, перикард</w:t>
      </w:r>
      <w:r w:rsidRPr="00D5319A">
        <w:rPr>
          <w:rFonts w:ascii="Arial" w:hAnsi="Arial" w:cs="Arial"/>
          <w:sz w:val="24"/>
          <w:szCs w:val="24"/>
        </w:rPr>
        <w:t>и</w:t>
      </w:r>
      <w:r w:rsidRPr="00D5319A">
        <w:rPr>
          <w:rFonts w:ascii="Arial" w:hAnsi="Arial" w:cs="Arial"/>
          <w:sz w:val="24"/>
          <w:szCs w:val="24"/>
        </w:rPr>
        <w:t>та.</w:t>
      </w:r>
    </w:p>
    <w:p w:rsidR="00F75B82" w:rsidRPr="00D5319A" w:rsidRDefault="00F75B82" w:rsidP="00F75B82">
      <w:pPr>
        <w:numPr>
          <w:ilvl w:val="0"/>
          <w:numId w:val="126"/>
        </w:numPr>
        <w:tabs>
          <w:tab w:val="clear" w:pos="1320"/>
          <w:tab w:val="num" w:pos="426"/>
        </w:tabs>
        <w:ind w:left="426" w:firstLine="567"/>
        <w:jc w:val="both"/>
        <w:rPr>
          <w:rFonts w:ascii="Arial" w:hAnsi="Arial" w:cs="Arial"/>
          <w:spacing w:val="-12"/>
          <w:sz w:val="24"/>
          <w:szCs w:val="24"/>
        </w:rPr>
      </w:pPr>
      <w:r w:rsidRPr="00D5319A">
        <w:rPr>
          <w:rFonts w:ascii="Arial" w:hAnsi="Arial" w:cs="Arial"/>
          <w:spacing w:val="-12"/>
          <w:sz w:val="24"/>
          <w:szCs w:val="24"/>
        </w:rPr>
        <w:t>Рентгенография органов грудной клетки – увеличение размеров, изменение конфигурации сердца (митральная, ао</w:t>
      </w:r>
      <w:r w:rsidRPr="00D5319A">
        <w:rPr>
          <w:rFonts w:ascii="Arial" w:hAnsi="Arial" w:cs="Arial"/>
          <w:spacing w:val="-12"/>
          <w:sz w:val="24"/>
          <w:szCs w:val="24"/>
        </w:rPr>
        <w:t>р</w:t>
      </w:r>
      <w:r w:rsidRPr="00D5319A">
        <w:rPr>
          <w:rFonts w:ascii="Arial" w:hAnsi="Arial" w:cs="Arial"/>
          <w:spacing w:val="-12"/>
          <w:sz w:val="24"/>
          <w:szCs w:val="24"/>
        </w:rPr>
        <w:t>тальная).</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b/>
          <w:sz w:val="24"/>
          <w:szCs w:val="24"/>
        </w:rPr>
      </w:pPr>
      <w:r w:rsidRPr="00D5319A">
        <w:rPr>
          <w:rFonts w:ascii="Arial" w:hAnsi="Arial" w:cs="Arial"/>
          <w:b/>
          <w:sz w:val="24"/>
          <w:szCs w:val="24"/>
        </w:rPr>
        <w:t>Лечение</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У пациентов с повторной атакой ОРЛ такая терапия проводится для восстановления общего состояния и предупреждения прогрессирования уже имеющегося порока сердца. Применение пролонгированных пенициллинов, особенно бициллина-5, сыграло огромную роль в профилактике повторных атак ОРЛ, снизив их число в 4–17 раз. Однако в последнее время введение бициллина-5 теряет свою актуальность вследствие низкой его концентрации в сыворотке крови пациентов в отдалённые сроки после внутримышечного введения общепринятых профилактических доз бициллина-5</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43" w:name="_Toc326138883"/>
      <w:r w:rsidRPr="00D5319A">
        <w:t>27. Аритмический синдром: определение, краткие сведения по этиологии и патогенезу, классификация, симптоматология. Принципы реанимации при фибрилляции желудочков.</w:t>
      </w:r>
      <w:bookmarkEnd w:id="43"/>
      <w:r w:rsidRPr="00D5319A">
        <w:t xml:space="preserve"> </w:t>
      </w: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Аритмический синдром</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i/>
          <w:sz w:val="24"/>
          <w:szCs w:val="24"/>
        </w:rPr>
        <w:t>Аритмии</w:t>
      </w:r>
      <w:r w:rsidRPr="00D5319A">
        <w:rPr>
          <w:rFonts w:ascii="Arial" w:hAnsi="Arial" w:cs="Arial"/>
          <w:sz w:val="24"/>
          <w:szCs w:val="24"/>
        </w:rPr>
        <w:t xml:space="preserve"> – одно из самых опасных осложнений, встреча</w:t>
      </w:r>
      <w:r w:rsidRPr="00D5319A">
        <w:rPr>
          <w:rFonts w:ascii="Arial" w:hAnsi="Arial" w:cs="Arial"/>
          <w:sz w:val="24"/>
          <w:szCs w:val="24"/>
        </w:rPr>
        <w:t>ю</w:t>
      </w:r>
      <w:r w:rsidRPr="00D5319A">
        <w:rPr>
          <w:rFonts w:ascii="Arial" w:hAnsi="Arial" w:cs="Arial"/>
          <w:sz w:val="24"/>
          <w:szCs w:val="24"/>
        </w:rPr>
        <w:t>щихся при заболеваниях сердечно-сосудистой системы. Нередко аритмии являются причиной внезапной сме</w:t>
      </w:r>
      <w:r w:rsidRPr="00D5319A">
        <w:rPr>
          <w:rFonts w:ascii="Arial" w:hAnsi="Arial" w:cs="Arial"/>
          <w:sz w:val="24"/>
          <w:szCs w:val="24"/>
        </w:rPr>
        <w:t>р</w:t>
      </w:r>
      <w:r w:rsidRPr="00D5319A">
        <w:rPr>
          <w:rFonts w:ascii="Arial" w:hAnsi="Arial" w:cs="Arial"/>
          <w:sz w:val="24"/>
          <w:szCs w:val="24"/>
        </w:rPr>
        <w:t>ти, особенно при остром инфаркте миокарда.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К </w:t>
      </w:r>
      <w:r w:rsidRPr="00D5319A">
        <w:rPr>
          <w:rFonts w:ascii="Arial" w:hAnsi="Arial" w:cs="Arial"/>
          <w:i/>
          <w:sz w:val="24"/>
          <w:szCs w:val="24"/>
        </w:rPr>
        <w:t xml:space="preserve">аритмиям </w:t>
      </w:r>
      <w:r w:rsidRPr="00D5319A">
        <w:rPr>
          <w:rFonts w:ascii="Arial" w:hAnsi="Arial" w:cs="Arial"/>
          <w:sz w:val="24"/>
          <w:szCs w:val="24"/>
        </w:rPr>
        <w:t>следует относить любой сердечный ритм, отл</w:t>
      </w:r>
      <w:r w:rsidRPr="00D5319A">
        <w:rPr>
          <w:rFonts w:ascii="Arial" w:hAnsi="Arial" w:cs="Arial"/>
          <w:sz w:val="24"/>
          <w:szCs w:val="24"/>
        </w:rPr>
        <w:t>и</w:t>
      </w:r>
      <w:r w:rsidRPr="00D5319A">
        <w:rPr>
          <w:rFonts w:ascii="Arial" w:hAnsi="Arial" w:cs="Arial"/>
          <w:sz w:val="24"/>
          <w:szCs w:val="24"/>
        </w:rPr>
        <w:t>чающийся от нормального по частоте, регулярности, источнику, связи или последовательности возбуждения предсе</w:t>
      </w:r>
      <w:r w:rsidRPr="00D5319A">
        <w:rPr>
          <w:rFonts w:ascii="Arial" w:hAnsi="Arial" w:cs="Arial"/>
          <w:sz w:val="24"/>
          <w:szCs w:val="24"/>
        </w:rPr>
        <w:t>р</w:t>
      </w:r>
      <w:r w:rsidRPr="00D5319A">
        <w:rPr>
          <w:rFonts w:ascii="Arial" w:hAnsi="Arial" w:cs="Arial"/>
          <w:sz w:val="24"/>
          <w:szCs w:val="24"/>
        </w:rPr>
        <w:t>дий и желудочков (М.С. Кушаковский; 1999г.).</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b/>
          <w:sz w:val="24"/>
          <w:szCs w:val="24"/>
        </w:rPr>
      </w:pPr>
      <w:r w:rsidRPr="00D5319A">
        <w:rPr>
          <w:rFonts w:ascii="Arial" w:hAnsi="Arial" w:cs="Arial"/>
          <w:b/>
          <w:sz w:val="24"/>
          <w:szCs w:val="24"/>
        </w:rPr>
        <w:t>Аритмии включают в себя все нарушения ритма и пров</w:t>
      </w:r>
      <w:r w:rsidRPr="00D5319A">
        <w:rPr>
          <w:rFonts w:ascii="Arial" w:hAnsi="Arial" w:cs="Arial"/>
          <w:b/>
          <w:sz w:val="24"/>
          <w:szCs w:val="24"/>
        </w:rPr>
        <w:t>о</w:t>
      </w:r>
      <w:r w:rsidRPr="00D5319A">
        <w:rPr>
          <w:rFonts w:ascii="Arial" w:hAnsi="Arial" w:cs="Arial"/>
          <w:b/>
          <w:sz w:val="24"/>
          <w:szCs w:val="24"/>
        </w:rPr>
        <w:t>димости.</w:t>
      </w:r>
    </w:p>
    <w:p w:rsidR="00F75B82" w:rsidRPr="00D5319A" w:rsidRDefault="00F75B82" w:rsidP="00F75B82">
      <w:pPr>
        <w:ind w:firstLine="567"/>
        <w:jc w:val="both"/>
        <w:rPr>
          <w:rFonts w:ascii="Arial" w:hAnsi="Arial" w:cs="Arial"/>
          <w:b/>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Возникают они вследствие нарушения функций сердца:</w:t>
      </w:r>
    </w:p>
    <w:p w:rsidR="00F75B82" w:rsidRPr="00D5319A" w:rsidRDefault="00F75B82" w:rsidP="00F75B82">
      <w:pPr>
        <w:numPr>
          <w:ilvl w:val="0"/>
          <w:numId w:val="158"/>
        </w:numPr>
        <w:tabs>
          <w:tab w:val="clear" w:pos="720"/>
          <w:tab w:val="num" w:pos="426"/>
        </w:tabs>
        <w:ind w:firstLine="567"/>
        <w:jc w:val="both"/>
        <w:rPr>
          <w:rFonts w:ascii="Arial" w:hAnsi="Arial" w:cs="Arial"/>
          <w:sz w:val="24"/>
          <w:szCs w:val="24"/>
        </w:rPr>
      </w:pPr>
      <w:r w:rsidRPr="00D5319A">
        <w:rPr>
          <w:rFonts w:ascii="Arial" w:hAnsi="Arial" w:cs="Arial"/>
          <w:sz w:val="24"/>
          <w:szCs w:val="24"/>
        </w:rPr>
        <w:t>Автоматизма.</w:t>
      </w:r>
    </w:p>
    <w:p w:rsidR="00F75B82" w:rsidRPr="00D5319A" w:rsidRDefault="00F75B82" w:rsidP="00F75B82">
      <w:pPr>
        <w:numPr>
          <w:ilvl w:val="0"/>
          <w:numId w:val="158"/>
        </w:numPr>
        <w:tabs>
          <w:tab w:val="clear" w:pos="720"/>
          <w:tab w:val="num" w:pos="426"/>
        </w:tabs>
        <w:ind w:firstLine="567"/>
        <w:jc w:val="both"/>
        <w:rPr>
          <w:rFonts w:ascii="Arial" w:hAnsi="Arial" w:cs="Arial"/>
          <w:sz w:val="24"/>
          <w:szCs w:val="24"/>
        </w:rPr>
      </w:pPr>
      <w:r w:rsidRPr="00D5319A">
        <w:rPr>
          <w:rFonts w:ascii="Arial" w:hAnsi="Arial" w:cs="Arial"/>
          <w:sz w:val="24"/>
          <w:szCs w:val="24"/>
        </w:rPr>
        <w:t>Возбудимости.</w:t>
      </w:r>
    </w:p>
    <w:p w:rsidR="00F75B82" w:rsidRPr="00D5319A" w:rsidRDefault="00F75B82" w:rsidP="00F75B82">
      <w:pPr>
        <w:numPr>
          <w:ilvl w:val="0"/>
          <w:numId w:val="158"/>
        </w:numPr>
        <w:tabs>
          <w:tab w:val="clear" w:pos="720"/>
          <w:tab w:val="num" w:pos="426"/>
        </w:tabs>
        <w:ind w:firstLine="567"/>
        <w:jc w:val="both"/>
        <w:rPr>
          <w:rFonts w:ascii="Arial" w:hAnsi="Arial" w:cs="Arial"/>
          <w:sz w:val="24"/>
          <w:szCs w:val="24"/>
        </w:rPr>
      </w:pPr>
      <w:r w:rsidRPr="00D5319A">
        <w:rPr>
          <w:rFonts w:ascii="Arial" w:hAnsi="Arial" w:cs="Arial"/>
          <w:sz w:val="24"/>
          <w:szCs w:val="24"/>
        </w:rPr>
        <w:t>Проводимости.</w:t>
      </w:r>
    </w:p>
    <w:p w:rsidR="00F75B82" w:rsidRPr="00D5319A" w:rsidRDefault="00F75B82" w:rsidP="00F75B82">
      <w:pPr>
        <w:ind w:left="360"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i/>
          <w:sz w:val="24"/>
          <w:szCs w:val="24"/>
        </w:rPr>
        <w:t xml:space="preserve"> Причины аритмий </w:t>
      </w:r>
      <w:r w:rsidRPr="00D5319A">
        <w:rPr>
          <w:rFonts w:ascii="Arial" w:hAnsi="Arial" w:cs="Arial"/>
          <w:sz w:val="24"/>
          <w:szCs w:val="24"/>
        </w:rPr>
        <w:t>можно разделить на 3 больших группы:</w:t>
      </w:r>
    </w:p>
    <w:p w:rsidR="00F75B82" w:rsidRPr="00D5319A" w:rsidRDefault="00F75B82" w:rsidP="00F75B82">
      <w:pPr>
        <w:tabs>
          <w:tab w:val="left" w:pos="0"/>
        </w:tabs>
        <w:ind w:firstLine="567"/>
        <w:jc w:val="both"/>
        <w:rPr>
          <w:rFonts w:ascii="Arial" w:hAnsi="Arial" w:cs="Arial"/>
          <w:spacing w:val="-6"/>
          <w:sz w:val="24"/>
          <w:szCs w:val="24"/>
        </w:rPr>
      </w:pPr>
      <w:r w:rsidRPr="00D5319A">
        <w:rPr>
          <w:rFonts w:ascii="Arial" w:hAnsi="Arial" w:cs="Arial"/>
          <w:sz w:val="24"/>
          <w:szCs w:val="24"/>
        </w:rPr>
        <w:t xml:space="preserve"> 1. </w:t>
      </w:r>
      <w:r w:rsidRPr="00D5319A">
        <w:rPr>
          <w:rFonts w:ascii="Arial" w:hAnsi="Arial" w:cs="Arial"/>
          <w:spacing w:val="-6"/>
          <w:sz w:val="24"/>
          <w:szCs w:val="24"/>
        </w:rPr>
        <w:t>Сдвиги в нейрогенной, эндокринной (гуморальной) регул</w:t>
      </w:r>
      <w:r w:rsidRPr="00D5319A">
        <w:rPr>
          <w:rFonts w:ascii="Arial" w:hAnsi="Arial" w:cs="Arial"/>
          <w:spacing w:val="-6"/>
          <w:sz w:val="24"/>
          <w:szCs w:val="24"/>
        </w:rPr>
        <w:t>я</w:t>
      </w:r>
      <w:r w:rsidRPr="00D5319A">
        <w:rPr>
          <w:rFonts w:ascii="Arial" w:hAnsi="Arial" w:cs="Arial"/>
          <w:spacing w:val="-6"/>
          <w:sz w:val="24"/>
          <w:szCs w:val="24"/>
        </w:rPr>
        <w:t>ции, изменяющие течение электрических процессов в миока</w:t>
      </w:r>
      <w:r w:rsidRPr="00D5319A">
        <w:rPr>
          <w:rFonts w:ascii="Arial" w:hAnsi="Arial" w:cs="Arial"/>
          <w:spacing w:val="-6"/>
          <w:sz w:val="24"/>
          <w:szCs w:val="24"/>
        </w:rPr>
        <w:t>р</w:t>
      </w:r>
      <w:r w:rsidRPr="00D5319A">
        <w:rPr>
          <w:rFonts w:ascii="Arial" w:hAnsi="Arial" w:cs="Arial"/>
          <w:spacing w:val="-6"/>
          <w:sz w:val="24"/>
          <w:szCs w:val="24"/>
        </w:rPr>
        <w:t>де.</w:t>
      </w:r>
    </w:p>
    <w:p w:rsidR="00F75B82" w:rsidRPr="00D5319A" w:rsidRDefault="00F75B82" w:rsidP="00F75B82">
      <w:pPr>
        <w:tabs>
          <w:tab w:val="left" w:pos="0"/>
        </w:tabs>
        <w:ind w:firstLine="567"/>
        <w:jc w:val="both"/>
        <w:rPr>
          <w:rFonts w:ascii="Arial" w:hAnsi="Arial" w:cs="Arial"/>
          <w:spacing w:val="-6"/>
          <w:sz w:val="24"/>
          <w:szCs w:val="24"/>
        </w:rPr>
      </w:pPr>
      <w:r w:rsidRPr="00D5319A">
        <w:rPr>
          <w:rFonts w:ascii="Arial" w:hAnsi="Arial" w:cs="Arial"/>
          <w:sz w:val="24"/>
          <w:szCs w:val="24"/>
        </w:rPr>
        <w:t xml:space="preserve"> В основе этой причины лежат изменения физиологич</w:t>
      </w:r>
      <w:r w:rsidRPr="00D5319A">
        <w:rPr>
          <w:rFonts w:ascii="Arial" w:hAnsi="Arial" w:cs="Arial"/>
          <w:sz w:val="24"/>
          <w:szCs w:val="24"/>
        </w:rPr>
        <w:t>е</w:t>
      </w:r>
      <w:r w:rsidRPr="00D5319A">
        <w:rPr>
          <w:rFonts w:ascii="Arial" w:hAnsi="Arial" w:cs="Arial"/>
          <w:sz w:val="24"/>
          <w:szCs w:val="24"/>
        </w:rPr>
        <w:t>ских соотношений парасимпатической и симпатической систем – активация САС, подавление вагусной и</w:t>
      </w:r>
      <w:r w:rsidRPr="00D5319A">
        <w:rPr>
          <w:rFonts w:ascii="Arial" w:hAnsi="Arial" w:cs="Arial"/>
          <w:sz w:val="24"/>
          <w:szCs w:val="24"/>
        </w:rPr>
        <w:t>н</w:t>
      </w:r>
      <w:r w:rsidRPr="00D5319A">
        <w:rPr>
          <w:rFonts w:ascii="Arial" w:hAnsi="Arial" w:cs="Arial"/>
          <w:sz w:val="24"/>
          <w:szCs w:val="24"/>
        </w:rPr>
        <w:t>нервации. Это бывает при стрессах, значительном психофизическом напряжении (аритмии у космонавтов, возникают у лиц, не имеющих органических изменений в сердце). Сюда относят аритмии и блокады рефлекторного г</w:t>
      </w:r>
      <w:r w:rsidRPr="00D5319A">
        <w:rPr>
          <w:rFonts w:ascii="Arial" w:hAnsi="Arial" w:cs="Arial"/>
          <w:sz w:val="24"/>
          <w:szCs w:val="24"/>
        </w:rPr>
        <w:t>е</w:t>
      </w:r>
      <w:r w:rsidRPr="00D5319A">
        <w:rPr>
          <w:rFonts w:ascii="Arial" w:hAnsi="Arial" w:cs="Arial"/>
          <w:sz w:val="24"/>
          <w:szCs w:val="24"/>
        </w:rPr>
        <w:t xml:space="preserve">неза – провоцируются </w:t>
      </w:r>
      <w:r w:rsidRPr="00D5319A">
        <w:rPr>
          <w:rFonts w:ascii="Arial" w:hAnsi="Arial" w:cs="Arial"/>
          <w:spacing w:val="-6"/>
          <w:sz w:val="24"/>
          <w:szCs w:val="24"/>
        </w:rPr>
        <w:t>вагусными рефлексами при кашле, глотании пищи, натуживании, перемене положения т</w:t>
      </w:r>
      <w:r w:rsidRPr="00D5319A">
        <w:rPr>
          <w:rFonts w:ascii="Arial" w:hAnsi="Arial" w:cs="Arial"/>
          <w:spacing w:val="-6"/>
          <w:sz w:val="24"/>
          <w:szCs w:val="24"/>
        </w:rPr>
        <w:t>е</w:t>
      </w:r>
      <w:r w:rsidRPr="00D5319A">
        <w:rPr>
          <w:rFonts w:ascii="Arial" w:hAnsi="Arial" w:cs="Arial"/>
          <w:spacing w:val="-6"/>
          <w:sz w:val="24"/>
          <w:szCs w:val="24"/>
        </w:rPr>
        <w:t>ла, психогенные аритмии у больных неврозами, психопатиями, вегетативной дистон</w:t>
      </w:r>
      <w:r w:rsidRPr="00D5319A">
        <w:rPr>
          <w:rFonts w:ascii="Arial" w:hAnsi="Arial" w:cs="Arial"/>
          <w:spacing w:val="-6"/>
          <w:sz w:val="24"/>
          <w:szCs w:val="24"/>
        </w:rPr>
        <w:t>и</w:t>
      </w:r>
      <w:r w:rsidRPr="00D5319A">
        <w:rPr>
          <w:rFonts w:ascii="Arial" w:hAnsi="Arial" w:cs="Arial"/>
          <w:spacing w:val="-6"/>
          <w:sz w:val="24"/>
          <w:szCs w:val="24"/>
        </w:rPr>
        <w:t>ей.</w:t>
      </w:r>
    </w:p>
    <w:p w:rsidR="00F75B82" w:rsidRPr="00D5319A" w:rsidRDefault="00F75B82" w:rsidP="00F75B82">
      <w:pPr>
        <w:tabs>
          <w:tab w:val="left" w:pos="0"/>
        </w:tabs>
        <w:ind w:firstLine="567"/>
        <w:jc w:val="both"/>
        <w:rPr>
          <w:rFonts w:ascii="Arial" w:hAnsi="Arial" w:cs="Arial"/>
          <w:sz w:val="24"/>
          <w:szCs w:val="24"/>
        </w:rPr>
      </w:pPr>
      <w:r w:rsidRPr="00D5319A">
        <w:rPr>
          <w:rFonts w:ascii="Arial" w:hAnsi="Arial" w:cs="Arial"/>
          <w:sz w:val="24"/>
          <w:szCs w:val="24"/>
        </w:rPr>
        <w:t>Нарушения ритма при заболеваниях ЦНС, НМК, опухолях г</w:t>
      </w:r>
      <w:r w:rsidRPr="00D5319A">
        <w:rPr>
          <w:rFonts w:ascii="Arial" w:hAnsi="Arial" w:cs="Arial"/>
          <w:sz w:val="24"/>
          <w:szCs w:val="24"/>
        </w:rPr>
        <w:t>о</w:t>
      </w:r>
      <w:r w:rsidRPr="00D5319A">
        <w:rPr>
          <w:rFonts w:ascii="Arial" w:hAnsi="Arial" w:cs="Arial"/>
          <w:sz w:val="24"/>
          <w:szCs w:val="24"/>
        </w:rPr>
        <w:t xml:space="preserve">ловного мозга, кровоизлияниях в центры </w:t>
      </w:r>
      <w:r w:rsidRPr="00D5319A">
        <w:rPr>
          <w:rFonts w:ascii="Arial" w:hAnsi="Arial" w:cs="Arial"/>
          <w:sz w:val="24"/>
          <w:szCs w:val="24"/>
          <w:lang w:val="en-US"/>
        </w:rPr>
        <w:t>n</w:t>
      </w:r>
      <w:r w:rsidRPr="00D5319A">
        <w:rPr>
          <w:rFonts w:ascii="Arial" w:hAnsi="Arial" w:cs="Arial"/>
          <w:sz w:val="24"/>
          <w:szCs w:val="24"/>
        </w:rPr>
        <w:t>.</w:t>
      </w:r>
      <w:r w:rsidRPr="00D5319A">
        <w:rPr>
          <w:rFonts w:ascii="Arial" w:hAnsi="Arial" w:cs="Arial"/>
          <w:sz w:val="24"/>
          <w:szCs w:val="24"/>
          <w:lang w:val="en-US"/>
        </w:rPr>
        <w:t>vagus</w:t>
      </w:r>
      <w:r w:rsidRPr="00D5319A">
        <w:rPr>
          <w:rFonts w:ascii="Arial" w:hAnsi="Arial" w:cs="Arial"/>
          <w:sz w:val="24"/>
          <w:szCs w:val="24"/>
        </w:rPr>
        <w:t xml:space="preserve">. </w:t>
      </w:r>
    </w:p>
    <w:p w:rsidR="00F75B82" w:rsidRPr="00D5319A" w:rsidRDefault="00F75B82" w:rsidP="00F75B82">
      <w:pPr>
        <w:tabs>
          <w:tab w:val="left" w:pos="0"/>
        </w:tabs>
        <w:ind w:firstLine="567"/>
        <w:jc w:val="both"/>
        <w:rPr>
          <w:rFonts w:ascii="Arial" w:hAnsi="Arial" w:cs="Arial"/>
          <w:sz w:val="24"/>
          <w:szCs w:val="24"/>
        </w:rPr>
      </w:pPr>
      <w:r w:rsidRPr="00D5319A">
        <w:rPr>
          <w:rFonts w:ascii="Arial" w:hAnsi="Arial" w:cs="Arial"/>
          <w:sz w:val="24"/>
          <w:szCs w:val="24"/>
        </w:rPr>
        <w:t>Нейрогенными являются аритмии, связанные с различными фазами сна, нередко регистрируемыми и здоровых людей. Эти аритмии нестойкие, проходят самосто</w:t>
      </w:r>
      <w:r w:rsidRPr="00D5319A">
        <w:rPr>
          <w:rFonts w:ascii="Arial" w:hAnsi="Arial" w:cs="Arial"/>
          <w:sz w:val="24"/>
          <w:szCs w:val="24"/>
        </w:rPr>
        <w:t>я</w:t>
      </w:r>
      <w:r w:rsidRPr="00D5319A">
        <w:rPr>
          <w:rFonts w:ascii="Arial" w:hAnsi="Arial" w:cs="Arial"/>
          <w:sz w:val="24"/>
          <w:szCs w:val="24"/>
        </w:rPr>
        <w:t>тельно. В их развитии ведущую роль играют изменения в лимбико-гипотоламической системе.</w:t>
      </w:r>
    </w:p>
    <w:p w:rsidR="00F75B82" w:rsidRPr="00D5319A" w:rsidRDefault="00F75B82" w:rsidP="00F75B82">
      <w:pPr>
        <w:tabs>
          <w:tab w:val="left" w:pos="0"/>
        </w:tabs>
        <w:ind w:left="360" w:firstLine="567"/>
        <w:jc w:val="both"/>
        <w:rPr>
          <w:rFonts w:ascii="Arial" w:hAnsi="Arial" w:cs="Arial"/>
          <w:sz w:val="24"/>
          <w:szCs w:val="24"/>
        </w:rPr>
      </w:pPr>
      <w:r w:rsidRPr="00D5319A">
        <w:rPr>
          <w:rFonts w:ascii="Arial" w:hAnsi="Arial" w:cs="Arial"/>
          <w:sz w:val="24"/>
          <w:szCs w:val="24"/>
        </w:rPr>
        <w:t>Эндокринные аритмии – при тиреотоксикозе.</w:t>
      </w:r>
    </w:p>
    <w:p w:rsidR="00F75B82" w:rsidRPr="00D5319A" w:rsidRDefault="00F75B82" w:rsidP="00F75B82">
      <w:pPr>
        <w:tabs>
          <w:tab w:val="left" w:pos="0"/>
        </w:tabs>
        <w:ind w:firstLine="567"/>
        <w:jc w:val="both"/>
        <w:rPr>
          <w:rFonts w:ascii="Arial" w:hAnsi="Arial" w:cs="Arial"/>
          <w:sz w:val="24"/>
          <w:szCs w:val="24"/>
        </w:rPr>
      </w:pPr>
      <w:r w:rsidRPr="00D5319A">
        <w:rPr>
          <w:rFonts w:ascii="Arial" w:hAnsi="Arial" w:cs="Arial"/>
          <w:sz w:val="24"/>
          <w:szCs w:val="24"/>
        </w:rPr>
        <w:lastRenderedPageBreak/>
        <w:t>2. Болезни миокарда – его аномалии, врожденные или насле</w:t>
      </w:r>
      <w:r w:rsidRPr="00D5319A">
        <w:rPr>
          <w:rFonts w:ascii="Arial" w:hAnsi="Arial" w:cs="Arial"/>
          <w:sz w:val="24"/>
          <w:szCs w:val="24"/>
        </w:rPr>
        <w:t>д</w:t>
      </w:r>
      <w:r w:rsidRPr="00D5319A">
        <w:rPr>
          <w:rFonts w:ascii="Arial" w:hAnsi="Arial" w:cs="Arial"/>
          <w:sz w:val="24"/>
          <w:szCs w:val="24"/>
        </w:rPr>
        <w:t xml:space="preserve">ственные дефекты, наиболее </w:t>
      </w:r>
    </w:p>
    <w:p w:rsidR="00F75B82" w:rsidRPr="00D5319A" w:rsidRDefault="00F75B82" w:rsidP="00F75B82">
      <w:pPr>
        <w:tabs>
          <w:tab w:val="left" w:pos="0"/>
        </w:tabs>
        <w:ind w:firstLine="567"/>
        <w:jc w:val="both"/>
        <w:rPr>
          <w:rFonts w:ascii="Arial" w:hAnsi="Arial" w:cs="Arial"/>
          <w:sz w:val="24"/>
          <w:szCs w:val="24"/>
        </w:rPr>
      </w:pPr>
      <w:r w:rsidRPr="00D5319A">
        <w:rPr>
          <w:rFonts w:ascii="Arial" w:hAnsi="Arial" w:cs="Arial"/>
          <w:sz w:val="24"/>
          <w:szCs w:val="24"/>
        </w:rPr>
        <w:t xml:space="preserve"> частая причина аритмии - </w:t>
      </w:r>
      <w:r w:rsidRPr="00D5319A">
        <w:rPr>
          <w:rFonts w:ascii="Arial" w:hAnsi="Arial" w:cs="Arial"/>
          <w:i/>
          <w:sz w:val="24"/>
          <w:szCs w:val="24"/>
        </w:rPr>
        <w:t>ИБС</w:t>
      </w:r>
      <w:r w:rsidRPr="00D5319A">
        <w:rPr>
          <w:rFonts w:ascii="Arial" w:hAnsi="Arial" w:cs="Arial"/>
          <w:sz w:val="24"/>
          <w:szCs w:val="24"/>
        </w:rPr>
        <w:t xml:space="preserve">; ревматическое поражение сердца, миокардит, </w:t>
      </w:r>
    </w:p>
    <w:p w:rsidR="00F75B82" w:rsidRPr="00D5319A" w:rsidRDefault="00F75B82" w:rsidP="00F75B82">
      <w:pPr>
        <w:tabs>
          <w:tab w:val="left" w:pos="0"/>
        </w:tabs>
        <w:ind w:firstLine="567"/>
        <w:jc w:val="both"/>
        <w:rPr>
          <w:rFonts w:ascii="Arial" w:hAnsi="Arial" w:cs="Arial"/>
          <w:sz w:val="24"/>
          <w:szCs w:val="24"/>
        </w:rPr>
      </w:pPr>
      <w:r w:rsidRPr="00D5319A">
        <w:rPr>
          <w:rFonts w:ascii="Arial" w:hAnsi="Arial" w:cs="Arial"/>
          <w:sz w:val="24"/>
          <w:szCs w:val="24"/>
        </w:rPr>
        <w:t xml:space="preserve"> кардиомиопатии, миокардиодистрофии.</w:t>
      </w:r>
    </w:p>
    <w:p w:rsidR="00F75B82" w:rsidRPr="00D5319A" w:rsidRDefault="00F75B82" w:rsidP="00F75B82">
      <w:pPr>
        <w:tabs>
          <w:tab w:val="left" w:pos="0"/>
          <w:tab w:val="left" w:pos="900"/>
        </w:tabs>
        <w:ind w:firstLine="567"/>
        <w:jc w:val="both"/>
        <w:rPr>
          <w:rFonts w:ascii="Arial" w:hAnsi="Arial" w:cs="Arial"/>
          <w:sz w:val="24"/>
          <w:szCs w:val="24"/>
        </w:rPr>
      </w:pPr>
      <w:r w:rsidRPr="00D5319A">
        <w:rPr>
          <w:rFonts w:ascii="Arial" w:hAnsi="Arial" w:cs="Arial"/>
          <w:sz w:val="24"/>
          <w:szCs w:val="24"/>
        </w:rPr>
        <w:t xml:space="preserve">3. </w:t>
      </w:r>
      <w:r w:rsidRPr="00D5319A">
        <w:rPr>
          <w:rFonts w:ascii="Arial" w:hAnsi="Arial" w:cs="Arial"/>
          <w:spacing w:val="-6"/>
          <w:sz w:val="24"/>
          <w:szCs w:val="24"/>
        </w:rPr>
        <w:t>Сочетанные регуляторные и органические заболевания сер</w:t>
      </w:r>
      <w:r w:rsidRPr="00D5319A">
        <w:rPr>
          <w:rFonts w:ascii="Arial" w:hAnsi="Arial" w:cs="Arial"/>
          <w:spacing w:val="-6"/>
          <w:sz w:val="24"/>
          <w:szCs w:val="24"/>
        </w:rPr>
        <w:t>д</w:t>
      </w:r>
      <w:r w:rsidRPr="00D5319A">
        <w:rPr>
          <w:rFonts w:ascii="Arial" w:hAnsi="Arial" w:cs="Arial"/>
          <w:spacing w:val="-6"/>
          <w:sz w:val="24"/>
          <w:szCs w:val="24"/>
        </w:rPr>
        <w:t>ца.</w:t>
      </w:r>
    </w:p>
    <w:p w:rsidR="00F75B82" w:rsidRPr="00D5319A" w:rsidRDefault="00F75B82" w:rsidP="00F75B82">
      <w:pPr>
        <w:tabs>
          <w:tab w:val="left" w:pos="0"/>
        </w:tabs>
        <w:ind w:firstLine="567"/>
        <w:jc w:val="both"/>
        <w:rPr>
          <w:rFonts w:ascii="Arial" w:hAnsi="Arial" w:cs="Arial"/>
          <w:sz w:val="24"/>
          <w:szCs w:val="24"/>
        </w:rPr>
      </w:pPr>
    </w:p>
    <w:p w:rsidR="00F75B82" w:rsidRPr="00D5319A" w:rsidRDefault="00F75B82" w:rsidP="00F75B82">
      <w:pPr>
        <w:ind w:firstLine="567"/>
        <w:jc w:val="both"/>
        <w:rPr>
          <w:rFonts w:ascii="Arial" w:hAnsi="Arial" w:cs="Arial"/>
          <w:b/>
          <w:spacing w:val="-11"/>
          <w:sz w:val="24"/>
          <w:szCs w:val="24"/>
        </w:rPr>
      </w:pPr>
      <w:r w:rsidRPr="00D5319A">
        <w:rPr>
          <w:rFonts w:ascii="Arial" w:hAnsi="Arial" w:cs="Arial"/>
          <w:b/>
          <w:spacing w:val="-11"/>
          <w:sz w:val="24"/>
          <w:szCs w:val="24"/>
        </w:rPr>
        <w:t>Виды нарушения сердечного ритма и проводимости:</w:t>
      </w:r>
    </w:p>
    <w:p w:rsidR="00F75B82" w:rsidRPr="00D5319A" w:rsidRDefault="00F75B82" w:rsidP="00F75B82">
      <w:pPr>
        <w:ind w:firstLine="567"/>
        <w:jc w:val="both"/>
        <w:rPr>
          <w:rFonts w:ascii="Arial" w:hAnsi="Arial" w:cs="Arial"/>
          <w:b/>
          <w:spacing w:val="-11"/>
          <w:sz w:val="24"/>
          <w:szCs w:val="24"/>
        </w:rPr>
      </w:pPr>
    </w:p>
    <w:p w:rsidR="00F75B82" w:rsidRPr="00D5319A" w:rsidRDefault="00F75B82" w:rsidP="00F75B82">
      <w:pPr>
        <w:ind w:firstLine="567"/>
        <w:jc w:val="both"/>
        <w:rPr>
          <w:rFonts w:ascii="Arial" w:hAnsi="Arial" w:cs="Arial"/>
          <w:spacing w:val="-11"/>
          <w:sz w:val="24"/>
          <w:szCs w:val="24"/>
        </w:rPr>
      </w:pPr>
      <w:r w:rsidRPr="00D5319A">
        <w:rPr>
          <w:rFonts w:ascii="Arial" w:hAnsi="Arial" w:cs="Arial"/>
          <w:spacing w:val="-11"/>
          <w:sz w:val="24"/>
          <w:szCs w:val="24"/>
        </w:rPr>
        <w:t xml:space="preserve">1. </w:t>
      </w:r>
      <w:r w:rsidRPr="00D5319A">
        <w:rPr>
          <w:rFonts w:ascii="Arial" w:hAnsi="Arial" w:cs="Arial"/>
          <w:i/>
          <w:spacing w:val="-11"/>
          <w:sz w:val="24"/>
          <w:szCs w:val="24"/>
        </w:rPr>
        <w:t>Номотопные нарушения ритма</w:t>
      </w:r>
      <w:r w:rsidRPr="00D5319A">
        <w:rPr>
          <w:rFonts w:ascii="Arial" w:hAnsi="Arial" w:cs="Arial"/>
          <w:spacing w:val="-11"/>
          <w:sz w:val="24"/>
          <w:szCs w:val="24"/>
        </w:rPr>
        <w:t xml:space="preserve"> - обусловлены нарушением автом</w:t>
      </w:r>
      <w:r w:rsidRPr="00D5319A">
        <w:rPr>
          <w:rFonts w:ascii="Arial" w:hAnsi="Arial" w:cs="Arial"/>
          <w:spacing w:val="-11"/>
          <w:sz w:val="24"/>
          <w:szCs w:val="24"/>
        </w:rPr>
        <w:t>а</w:t>
      </w:r>
      <w:r w:rsidRPr="00D5319A">
        <w:rPr>
          <w:rFonts w:ascii="Arial" w:hAnsi="Arial" w:cs="Arial"/>
          <w:spacing w:val="-11"/>
          <w:sz w:val="24"/>
          <w:szCs w:val="24"/>
        </w:rPr>
        <w:t>тизма синусового узла:</w:t>
      </w:r>
    </w:p>
    <w:p w:rsidR="00F75B82" w:rsidRPr="00D5319A" w:rsidRDefault="00F75B82" w:rsidP="00F75B82">
      <w:pPr>
        <w:tabs>
          <w:tab w:val="left" w:pos="284"/>
        </w:tabs>
        <w:ind w:firstLine="567"/>
        <w:jc w:val="both"/>
        <w:rPr>
          <w:rFonts w:ascii="Arial" w:hAnsi="Arial" w:cs="Arial"/>
          <w:spacing w:val="-11"/>
          <w:sz w:val="24"/>
          <w:szCs w:val="24"/>
        </w:rPr>
      </w:pPr>
      <w:r w:rsidRPr="00D5319A">
        <w:rPr>
          <w:rFonts w:ascii="Arial" w:hAnsi="Arial" w:cs="Arial"/>
          <w:spacing w:val="-11"/>
          <w:sz w:val="24"/>
          <w:szCs w:val="24"/>
        </w:rPr>
        <w:tab/>
        <w:t>а) синусовая тахикардия;</w:t>
      </w:r>
    </w:p>
    <w:p w:rsidR="00F75B82" w:rsidRPr="00D5319A" w:rsidRDefault="00F75B82" w:rsidP="00F75B82">
      <w:pPr>
        <w:tabs>
          <w:tab w:val="left" w:pos="284"/>
        </w:tabs>
        <w:ind w:firstLine="567"/>
        <w:jc w:val="both"/>
        <w:rPr>
          <w:rFonts w:ascii="Arial" w:hAnsi="Arial" w:cs="Arial"/>
          <w:spacing w:val="-11"/>
          <w:sz w:val="24"/>
          <w:szCs w:val="24"/>
        </w:rPr>
      </w:pPr>
      <w:r w:rsidRPr="00D5319A">
        <w:rPr>
          <w:rFonts w:ascii="Arial" w:hAnsi="Arial" w:cs="Arial"/>
          <w:spacing w:val="-11"/>
          <w:sz w:val="24"/>
          <w:szCs w:val="24"/>
        </w:rPr>
        <w:tab/>
        <w:t>б) синусовая брадикардия;</w:t>
      </w:r>
    </w:p>
    <w:p w:rsidR="00F75B82" w:rsidRPr="00D5319A" w:rsidRDefault="00F75B82" w:rsidP="00F75B82">
      <w:pPr>
        <w:tabs>
          <w:tab w:val="left" w:pos="284"/>
        </w:tabs>
        <w:ind w:firstLine="567"/>
        <w:jc w:val="both"/>
        <w:rPr>
          <w:rFonts w:ascii="Arial" w:hAnsi="Arial" w:cs="Arial"/>
          <w:spacing w:val="-11"/>
          <w:sz w:val="24"/>
          <w:szCs w:val="24"/>
        </w:rPr>
      </w:pPr>
      <w:r w:rsidRPr="00D5319A">
        <w:rPr>
          <w:rFonts w:ascii="Arial" w:hAnsi="Arial" w:cs="Arial"/>
          <w:spacing w:val="-11"/>
          <w:sz w:val="24"/>
          <w:szCs w:val="24"/>
        </w:rPr>
        <w:tab/>
        <w:t>в) синусовая аритмия;</w:t>
      </w:r>
    </w:p>
    <w:p w:rsidR="00F75B82" w:rsidRPr="00D5319A" w:rsidRDefault="00F75B82" w:rsidP="00F75B82">
      <w:pPr>
        <w:tabs>
          <w:tab w:val="left" w:pos="284"/>
        </w:tabs>
        <w:ind w:firstLine="567"/>
        <w:jc w:val="both"/>
        <w:rPr>
          <w:rFonts w:ascii="Arial" w:hAnsi="Arial" w:cs="Arial"/>
          <w:spacing w:val="-11"/>
          <w:sz w:val="24"/>
          <w:szCs w:val="24"/>
        </w:rPr>
      </w:pPr>
      <w:r w:rsidRPr="00D5319A">
        <w:rPr>
          <w:rFonts w:ascii="Arial" w:hAnsi="Arial" w:cs="Arial"/>
          <w:spacing w:val="-11"/>
          <w:sz w:val="24"/>
          <w:szCs w:val="24"/>
        </w:rPr>
        <w:tab/>
        <w:t>г) миграция источника ритма.</w:t>
      </w:r>
    </w:p>
    <w:p w:rsidR="00F75B82" w:rsidRPr="00D5319A" w:rsidRDefault="00F75B82" w:rsidP="00F75B82">
      <w:pPr>
        <w:ind w:firstLine="567"/>
        <w:jc w:val="both"/>
        <w:rPr>
          <w:rFonts w:ascii="Arial" w:hAnsi="Arial" w:cs="Arial"/>
          <w:spacing w:val="-11"/>
          <w:sz w:val="24"/>
          <w:szCs w:val="24"/>
        </w:rPr>
      </w:pPr>
      <w:r w:rsidRPr="00D5319A">
        <w:rPr>
          <w:rFonts w:ascii="Arial" w:hAnsi="Arial" w:cs="Arial"/>
          <w:spacing w:val="-11"/>
          <w:sz w:val="24"/>
          <w:szCs w:val="24"/>
        </w:rPr>
        <w:t xml:space="preserve">2. </w:t>
      </w:r>
      <w:r w:rsidRPr="00D5319A">
        <w:rPr>
          <w:rFonts w:ascii="Arial" w:hAnsi="Arial" w:cs="Arial"/>
          <w:i/>
          <w:spacing w:val="-11"/>
          <w:sz w:val="24"/>
          <w:szCs w:val="24"/>
        </w:rPr>
        <w:t>Гетеротопные (эктопические) нарушения ритма</w:t>
      </w:r>
      <w:r w:rsidRPr="00D5319A">
        <w:rPr>
          <w:rFonts w:ascii="Arial" w:hAnsi="Arial" w:cs="Arial"/>
          <w:spacing w:val="-11"/>
          <w:sz w:val="24"/>
          <w:szCs w:val="24"/>
        </w:rPr>
        <w:t xml:space="preserve"> – аритмии, при к</w:t>
      </w:r>
      <w:r w:rsidRPr="00D5319A">
        <w:rPr>
          <w:rFonts w:ascii="Arial" w:hAnsi="Arial" w:cs="Arial"/>
          <w:spacing w:val="-11"/>
          <w:sz w:val="24"/>
          <w:szCs w:val="24"/>
        </w:rPr>
        <w:t>о</w:t>
      </w:r>
      <w:r w:rsidRPr="00D5319A">
        <w:rPr>
          <w:rFonts w:ascii="Arial" w:hAnsi="Arial" w:cs="Arial"/>
          <w:spacing w:val="-11"/>
          <w:sz w:val="24"/>
          <w:szCs w:val="24"/>
        </w:rPr>
        <w:t>торых проявляется активность эктопических (расположенных вне син</w:t>
      </w:r>
      <w:r w:rsidRPr="00D5319A">
        <w:rPr>
          <w:rFonts w:ascii="Arial" w:hAnsi="Arial" w:cs="Arial"/>
          <w:spacing w:val="-11"/>
          <w:sz w:val="24"/>
          <w:szCs w:val="24"/>
        </w:rPr>
        <w:t>у</w:t>
      </w:r>
      <w:r w:rsidRPr="00D5319A">
        <w:rPr>
          <w:rFonts w:ascii="Arial" w:hAnsi="Arial" w:cs="Arial"/>
          <w:spacing w:val="-11"/>
          <w:sz w:val="24"/>
          <w:szCs w:val="24"/>
        </w:rPr>
        <w:t>сового узла) очагов возбуждения сердца. Эктопический импульс может возникать и возбуждать сердце раньше, чем импульс основного водит</w:t>
      </w:r>
      <w:r w:rsidRPr="00D5319A">
        <w:rPr>
          <w:rFonts w:ascii="Arial" w:hAnsi="Arial" w:cs="Arial"/>
          <w:spacing w:val="-11"/>
          <w:sz w:val="24"/>
          <w:szCs w:val="24"/>
        </w:rPr>
        <w:t>е</w:t>
      </w:r>
      <w:r w:rsidRPr="00D5319A">
        <w:rPr>
          <w:rFonts w:ascii="Arial" w:hAnsi="Arial" w:cs="Arial"/>
          <w:spacing w:val="-11"/>
          <w:sz w:val="24"/>
          <w:szCs w:val="24"/>
        </w:rPr>
        <w:t>ля ритма , и тогда он «перебивает» основной ритм:</w:t>
      </w:r>
    </w:p>
    <w:p w:rsidR="00F75B82" w:rsidRPr="00D5319A" w:rsidRDefault="00F75B82" w:rsidP="00F75B82">
      <w:pPr>
        <w:tabs>
          <w:tab w:val="left" w:pos="284"/>
        </w:tabs>
        <w:ind w:firstLine="567"/>
        <w:jc w:val="both"/>
        <w:rPr>
          <w:rFonts w:ascii="Arial" w:hAnsi="Arial" w:cs="Arial"/>
          <w:spacing w:val="-11"/>
          <w:sz w:val="24"/>
          <w:szCs w:val="24"/>
        </w:rPr>
      </w:pPr>
      <w:r w:rsidRPr="00D5319A">
        <w:rPr>
          <w:rFonts w:ascii="Arial" w:hAnsi="Arial" w:cs="Arial"/>
          <w:spacing w:val="-11"/>
          <w:sz w:val="24"/>
          <w:szCs w:val="24"/>
        </w:rPr>
        <w:tab/>
        <w:t>а) экстрасистолия – предсердная, желудочковая;</w:t>
      </w:r>
    </w:p>
    <w:p w:rsidR="00F75B82" w:rsidRPr="00D5319A" w:rsidRDefault="00F75B82" w:rsidP="00F75B82">
      <w:pPr>
        <w:tabs>
          <w:tab w:val="left" w:pos="284"/>
        </w:tabs>
        <w:ind w:firstLine="567"/>
        <w:jc w:val="both"/>
        <w:rPr>
          <w:rFonts w:ascii="Arial" w:hAnsi="Arial" w:cs="Arial"/>
          <w:spacing w:val="-11"/>
          <w:sz w:val="24"/>
          <w:szCs w:val="24"/>
        </w:rPr>
      </w:pPr>
      <w:r w:rsidRPr="00D5319A">
        <w:rPr>
          <w:rFonts w:ascii="Arial" w:hAnsi="Arial" w:cs="Arial"/>
          <w:spacing w:val="-11"/>
          <w:sz w:val="24"/>
          <w:szCs w:val="24"/>
        </w:rPr>
        <w:tab/>
        <w:t>б) пароксизмальная и непароксизмальная тахикардия;</w:t>
      </w:r>
    </w:p>
    <w:p w:rsidR="00F75B82" w:rsidRPr="00D5319A" w:rsidRDefault="00F75B82" w:rsidP="00F75B82">
      <w:pPr>
        <w:tabs>
          <w:tab w:val="left" w:pos="284"/>
        </w:tabs>
        <w:ind w:firstLine="567"/>
        <w:jc w:val="both"/>
        <w:rPr>
          <w:rFonts w:ascii="Arial" w:hAnsi="Arial" w:cs="Arial"/>
          <w:spacing w:val="-11"/>
          <w:sz w:val="24"/>
          <w:szCs w:val="24"/>
        </w:rPr>
      </w:pPr>
      <w:r w:rsidRPr="00D5319A">
        <w:rPr>
          <w:rFonts w:ascii="Arial" w:hAnsi="Arial" w:cs="Arial"/>
          <w:spacing w:val="-11"/>
          <w:sz w:val="24"/>
          <w:szCs w:val="24"/>
        </w:rPr>
        <w:tab/>
        <w:t>в) трепетание и фибрилляция предсердий;</w:t>
      </w:r>
    </w:p>
    <w:p w:rsidR="00F75B82" w:rsidRPr="00D5319A" w:rsidRDefault="00F75B82" w:rsidP="00F75B82">
      <w:pPr>
        <w:tabs>
          <w:tab w:val="left" w:pos="284"/>
        </w:tabs>
        <w:ind w:firstLine="567"/>
        <w:jc w:val="both"/>
        <w:rPr>
          <w:rFonts w:ascii="Arial" w:hAnsi="Arial" w:cs="Arial"/>
          <w:spacing w:val="-11"/>
          <w:sz w:val="24"/>
          <w:szCs w:val="24"/>
        </w:rPr>
      </w:pPr>
      <w:r w:rsidRPr="00D5319A">
        <w:rPr>
          <w:rFonts w:ascii="Arial" w:hAnsi="Arial" w:cs="Arial"/>
          <w:spacing w:val="-11"/>
          <w:sz w:val="24"/>
          <w:szCs w:val="24"/>
        </w:rPr>
        <w:tab/>
        <w:t>г) трепетание и фибрилляция желудочков.</w:t>
      </w:r>
    </w:p>
    <w:p w:rsidR="00F75B82" w:rsidRPr="00D5319A" w:rsidRDefault="00F75B82" w:rsidP="00F75B82">
      <w:pPr>
        <w:ind w:firstLine="567"/>
        <w:jc w:val="both"/>
        <w:rPr>
          <w:rFonts w:ascii="Arial" w:hAnsi="Arial" w:cs="Arial"/>
          <w:spacing w:val="-11"/>
          <w:sz w:val="24"/>
          <w:szCs w:val="24"/>
        </w:rPr>
      </w:pPr>
      <w:r w:rsidRPr="00D5319A">
        <w:rPr>
          <w:rFonts w:ascii="Arial" w:hAnsi="Arial" w:cs="Arial"/>
          <w:spacing w:val="-11"/>
          <w:sz w:val="24"/>
          <w:szCs w:val="24"/>
        </w:rPr>
        <w:t xml:space="preserve">3. </w:t>
      </w:r>
      <w:r w:rsidRPr="00D5319A">
        <w:rPr>
          <w:rFonts w:ascii="Arial" w:hAnsi="Arial" w:cs="Arial"/>
          <w:i/>
          <w:spacing w:val="-11"/>
          <w:sz w:val="24"/>
          <w:szCs w:val="24"/>
        </w:rPr>
        <w:t>Нарушения проводимости (блокады сердца)</w:t>
      </w:r>
      <w:r w:rsidRPr="00D5319A">
        <w:rPr>
          <w:rFonts w:ascii="Arial" w:hAnsi="Arial" w:cs="Arial"/>
          <w:spacing w:val="-11"/>
          <w:sz w:val="24"/>
          <w:szCs w:val="24"/>
        </w:rPr>
        <w:t xml:space="preserve"> – это замедление или полное прекращение проведения импульса по какому – либо участку проводящей системы сердца. В зависимости от того, где происходит это нарушение – блокады бывают:</w:t>
      </w:r>
    </w:p>
    <w:p w:rsidR="00F75B82" w:rsidRPr="00D5319A" w:rsidRDefault="00F75B82" w:rsidP="00F75B82">
      <w:pPr>
        <w:tabs>
          <w:tab w:val="left" w:pos="284"/>
        </w:tabs>
        <w:ind w:firstLine="567"/>
        <w:jc w:val="both"/>
        <w:rPr>
          <w:rFonts w:ascii="Arial" w:hAnsi="Arial" w:cs="Arial"/>
          <w:spacing w:val="-11"/>
          <w:sz w:val="24"/>
          <w:szCs w:val="24"/>
        </w:rPr>
      </w:pPr>
      <w:r w:rsidRPr="00D5319A">
        <w:rPr>
          <w:rFonts w:ascii="Arial" w:hAnsi="Arial" w:cs="Arial"/>
          <w:spacing w:val="-11"/>
          <w:sz w:val="24"/>
          <w:szCs w:val="24"/>
        </w:rPr>
        <w:tab/>
        <w:t>а) синоаурикулярная – нарушение проведения импульса от синус</w:t>
      </w:r>
      <w:r w:rsidRPr="00D5319A">
        <w:rPr>
          <w:rFonts w:ascii="Arial" w:hAnsi="Arial" w:cs="Arial"/>
          <w:spacing w:val="-11"/>
          <w:sz w:val="24"/>
          <w:szCs w:val="24"/>
        </w:rPr>
        <w:t>о</w:t>
      </w:r>
      <w:r w:rsidRPr="00D5319A">
        <w:rPr>
          <w:rFonts w:ascii="Arial" w:hAnsi="Arial" w:cs="Arial"/>
          <w:spacing w:val="-11"/>
          <w:sz w:val="24"/>
          <w:szCs w:val="24"/>
        </w:rPr>
        <w:t>вого узла к предсердиям;</w:t>
      </w:r>
    </w:p>
    <w:p w:rsidR="00F75B82" w:rsidRPr="00D5319A" w:rsidRDefault="00F75B82" w:rsidP="00F75B82">
      <w:pPr>
        <w:tabs>
          <w:tab w:val="left" w:pos="284"/>
        </w:tabs>
        <w:ind w:firstLine="567"/>
        <w:jc w:val="both"/>
        <w:rPr>
          <w:rFonts w:ascii="Arial" w:hAnsi="Arial" w:cs="Arial"/>
          <w:spacing w:val="-11"/>
          <w:sz w:val="24"/>
          <w:szCs w:val="24"/>
        </w:rPr>
      </w:pPr>
      <w:r w:rsidRPr="00D5319A">
        <w:rPr>
          <w:rFonts w:ascii="Arial" w:hAnsi="Arial" w:cs="Arial"/>
          <w:spacing w:val="-11"/>
          <w:sz w:val="24"/>
          <w:szCs w:val="24"/>
        </w:rPr>
        <w:tab/>
        <w:t>б) внутрипредсердная – нарушение проведения возбужд</w:t>
      </w:r>
      <w:r w:rsidRPr="00D5319A">
        <w:rPr>
          <w:rFonts w:ascii="Arial" w:hAnsi="Arial" w:cs="Arial"/>
          <w:spacing w:val="-11"/>
          <w:sz w:val="24"/>
          <w:szCs w:val="24"/>
        </w:rPr>
        <w:t>е</w:t>
      </w:r>
      <w:r w:rsidRPr="00D5319A">
        <w:rPr>
          <w:rFonts w:ascii="Arial" w:hAnsi="Arial" w:cs="Arial"/>
          <w:spacing w:val="-11"/>
          <w:sz w:val="24"/>
          <w:szCs w:val="24"/>
        </w:rPr>
        <w:t>ния по предсердным проводящим путям;</w:t>
      </w:r>
    </w:p>
    <w:p w:rsidR="00F75B82" w:rsidRPr="00D5319A" w:rsidRDefault="00F75B82" w:rsidP="00F75B82">
      <w:pPr>
        <w:tabs>
          <w:tab w:val="left" w:pos="284"/>
        </w:tabs>
        <w:ind w:firstLine="567"/>
        <w:jc w:val="both"/>
        <w:rPr>
          <w:rFonts w:ascii="Arial" w:hAnsi="Arial" w:cs="Arial"/>
          <w:spacing w:val="-11"/>
          <w:sz w:val="24"/>
          <w:szCs w:val="24"/>
        </w:rPr>
      </w:pPr>
      <w:r w:rsidRPr="00D5319A">
        <w:rPr>
          <w:rFonts w:ascii="Arial" w:hAnsi="Arial" w:cs="Arial"/>
          <w:spacing w:val="-11"/>
          <w:sz w:val="24"/>
          <w:szCs w:val="24"/>
        </w:rPr>
        <w:tab/>
        <w:t>в) предсердно-желудочковая (атриовентрикулярная) – ра</w:t>
      </w:r>
      <w:r w:rsidRPr="00D5319A">
        <w:rPr>
          <w:rFonts w:ascii="Arial" w:hAnsi="Arial" w:cs="Arial"/>
          <w:spacing w:val="-11"/>
          <w:sz w:val="24"/>
          <w:szCs w:val="24"/>
        </w:rPr>
        <w:t>с</w:t>
      </w:r>
      <w:r w:rsidRPr="00D5319A">
        <w:rPr>
          <w:rFonts w:ascii="Arial" w:hAnsi="Arial" w:cs="Arial"/>
          <w:spacing w:val="-11"/>
          <w:sz w:val="24"/>
          <w:szCs w:val="24"/>
        </w:rPr>
        <w:t>стройство проведения импульса от предсердий и желудочков;</w:t>
      </w:r>
    </w:p>
    <w:p w:rsidR="00F75B82" w:rsidRPr="00D5319A" w:rsidRDefault="00F75B82" w:rsidP="00F75B82">
      <w:pPr>
        <w:tabs>
          <w:tab w:val="left" w:pos="284"/>
        </w:tabs>
        <w:ind w:firstLine="567"/>
        <w:jc w:val="both"/>
        <w:rPr>
          <w:rFonts w:ascii="Arial" w:hAnsi="Arial" w:cs="Arial"/>
          <w:spacing w:val="-11"/>
          <w:sz w:val="24"/>
          <w:szCs w:val="24"/>
        </w:rPr>
      </w:pPr>
      <w:r w:rsidRPr="00D5319A">
        <w:rPr>
          <w:rFonts w:ascii="Arial" w:hAnsi="Arial" w:cs="Arial"/>
          <w:spacing w:val="-11"/>
          <w:sz w:val="24"/>
          <w:szCs w:val="24"/>
        </w:rPr>
        <w:tab/>
        <w:t>г) внутрижелудочковая – по проводящим путям желудо</w:t>
      </w:r>
      <w:r w:rsidRPr="00D5319A">
        <w:rPr>
          <w:rFonts w:ascii="Arial" w:hAnsi="Arial" w:cs="Arial"/>
          <w:spacing w:val="-11"/>
          <w:sz w:val="24"/>
          <w:szCs w:val="24"/>
        </w:rPr>
        <w:t>ч</w:t>
      </w:r>
      <w:r w:rsidRPr="00D5319A">
        <w:rPr>
          <w:rFonts w:ascii="Arial" w:hAnsi="Arial" w:cs="Arial"/>
          <w:spacing w:val="-11"/>
          <w:sz w:val="24"/>
          <w:szCs w:val="24"/>
        </w:rPr>
        <w:t>ков.</w:t>
      </w:r>
    </w:p>
    <w:p w:rsidR="00F75B82" w:rsidRPr="00D5319A" w:rsidRDefault="00F75B82" w:rsidP="00F75B82">
      <w:pPr>
        <w:ind w:firstLine="567"/>
        <w:jc w:val="both"/>
        <w:rPr>
          <w:rFonts w:ascii="Arial" w:hAnsi="Arial" w:cs="Arial"/>
          <w:spacing w:val="-11"/>
          <w:sz w:val="24"/>
          <w:szCs w:val="24"/>
        </w:rPr>
      </w:pPr>
      <w:r w:rsidRPr="00D5319A">
        <w:rPr>
          <w:rFonts w:ascii="Arial" w:hAnsi="Arial" w:cs="Arial"/>
          <w:spacing w:val="-11"/>
          <w:sz w:val="24"/>
          <w:szCs w:val="24"/>
        </w:rPr>
        <w:t xml:space="preserve"> По выраженности нарушения проведения атриовентрикулярная, с</w:t>
      </w:r>
      <w:r w:rsidRPr="00D5319A">
        <w:rPr>
          <w:rFonts w:ascii="Arial" w:hAnsi="Arial" w:cs="Arial"/>
          <w:spacing w:val="-11"/>
          <w:sz w:val="24"/>
          <w:szCs w:val="24"/>
        </w:rPr>
        <w:t>и</w:t>
      </w:r>
      <w:r w:rsidRPr="00D5319A">
        <w:rPr>
          <w:rFonts w:ascii="Arial" w:hAnsi="Arial" w:cs="Arial"/>
          <w:spacing w:val="-11"/>
          <w:sz w:val="24"/>
          <w:szCs w:val="24"/>
        </w:rPr>
        <w:t>ноаурикулярная блокады бывают І - ІІ - ІІІ степени.</w:t>
      </w:r>
    </w:p>
    <w:p w:rsidR="00F75B82" w:rsidRPr="00D5319A" w:rsidRDefault="00F75B82" w:rsidP="00F75B82">
      <w:pPr>
        <w:ind w:firstLine="567"/>
        <w:jc w:val="both"/>
        <w:rPr>
          <w:rFonts w:ascii="Arial" w:hAnsi="Arial" w:cs="Arial"/>
          <w:spacing w:val="-11"/>
          <w:sz w:val="24"/>
          <w:szCs w:val="24"/>
          <w:u w:val="single"/>
        </w:rPr>
      </w:pPr>
    </w:p>
    <w:p w:rsidR="00F75B82" w:rsidRPr="00D5319A" w:rsidRDefault="00F75B82" w:rsidP="00F75B82">
      <w:pPr>
        <w:ind w:firstLine="567"/>
        <w:jc w:val="both"/>
        <w:rPr>
          <w:rFonts w:ascii="Arial" w:hAnsi="Arial" w:cs="Arial"/>
          <w:b/>
          <w:spacing w:val="-11"/>
          <w:sz w:val="24"/>
          <w:szCs w:val="24"/>
        </w:rPr>
      </w:pPr>
      <w:r w:rsidRPr="00D5319A">
        <w:rPr>
          <w:rFonts w:ascii="Arial" w:hAnsi="Arial" w:cs="Arial"/>
          <w:b/>
          <w:spacing w:val="-11"/>
          <w:sz w:val="24"/>
          <w:szCs w:val="24"/>
        </w:rPr>
        <w:t>Электрофизиологические механизмы аритмий:</w:t>
      </w:r>
    </w:p>
    <w:p w:rsidR="00F75B82" w:rsidRPr="00D5319A" w:rsidRDefault="00F75B82" w:rsidP="00F75B82">
      <w:pPr>
        <w:ind w:firstLine="567"/>
        <w:jc w:val="both"/>
        <w:rPr>
          <w:rFonts w:ascii="Arial" w:hAnsi="Arial" w:cs="Arial"/>
          <w:b/>
          <w:spacing w:val="-11"/>
          <w:sz w:val="24"/>
          <w:szCs w:val="24"/>
        </w:rPr>
      </w:pPr>
    </w:p>
    <w:p w:rsidR="00F75B82" w:rsidRPr="00D5319A" w:rsidRDefault="00F75B82" w:rsidP="00F75B82">
      <w:pPr>
        <w:numPr>
          <w:ilvl w:val="0"/>
          <w:numId w:val="159"/>
        </w:numPr>
        <w:tabs>
          <w:tab w:val="clear" w:pos="720"/>
          <w:tab w:val="num" w:pos="426"/>
        </w:tabs>
        <w:ind w:firstLine="567"/>
        <w:jc w:val="both"/>
        <w:rPr>
          <w:rFonts w:ascii="Arial" w:hAnsi="Arial" w:cs="Arial"/>
          <w:b/>
          <w:spacing w:val="-11"/>
          <w:sz w:val="24"/>
          <w:szCs w:val="24"/>
        </w:rPr>
      </w:pPr>
      <w:r w:rsidRPr="00D5319A">
        <w:rPr>
          <w:rFonts w:ascii="Arial" w:hAnsi="Arial" w:cs="Arial"/>
          <w:b/>
          <w:spacing w:val="-11"/>
          <w:sz w:val="24"/>
          <w:szCs w:val="24"/>
        </w:rPr>
        <w:t>Нарушение образования импульса:</w:t>
      </w:r>
    </w:p>
    <w:p w:rsidR="00F75B82" w:rsidRPr="00D5319A" w:rsidRDefault="00F75B82" w:rsidP="00F75B82">
      <w:pPr>
        <w:ind w:left="284" w:firstLine="567"/>
        <w:jc w:val="both"/>
        <w:rPr>
          <w:rFonts w:ascii="Arial" w:hAnsi="Arial" w:cs="Arial"/>
          <w:spacing w:val="-11"/>
          <w:sz w:val="24"/>
          <w:szCs w:val="24"/>
        </w:rPr>
      </w:pPr>
      <w:r w:rsidRPr="00D5319A">
        <w:rPr>
          <w:rFonts w:ascii="Arial" w:hAnsi="Arial" w:cs="Arial"/>
          <w:spacing w:val="-11"/>
          <w:sz w:val="24"/>
          <w:szCs w:val="24"/>
        </w:rPr>
        <w:tab/>
        <w:t>1)</w:t>
      </w:r>
      <w:r w:rsidRPr="00D5319A">
        <w:rPr>
          <w:rFonts w:ascii="Arial" w:hAnsi="Arial" w:cs="Arial"/>
          <w:spacing w:val="-11"/>
          <w:sz w:val="24"/>
          <w:szCs w:val="24"/>
        </w:rPr>
        <w:tab/>
        <w:t>изменения нормального автоматизма синусового узла; автом</w:t>
      </w:r>
      <w:r w:rsidRPr="00D5319A">
        <w:rPr>
          <w:rFonts w:ascii="Arial" w:hAnsi="Arial" w:cs="Arial"/>
          <w:spacing w:val="-11"/>
          <w:sz w:val="24"/>
          <w:szCs w:val="24"/>
        </w:rPr>
        <w:t>а</w:t>
      </w:r>
      <w:r w:rsidRPr="00D5319A">
        <w:rPr>
          <w:rFonts w:ascii="Arial" w:hAnsi="Arial" w:cs="Arial"/>
          <w:spacing w:val="-11"/>
          <w:sz w:val="24"/>
          <w:szCs w:val="24"/>
        </w:rPr>
        <w:t>тическая активность замещающих водителей ритма.</w:t>
      </w:r>
    </w:p>
    <w:p w:rsidR="00F75B82" w:rsidRPr="00D5319A" w:rsidRDefault="00F75B82" w:rsidP="00F75B82">
      <w:pPr>
        <w:ind w:left="284" w:firstLine="567"/>
        <w:jc w:val="both"/>
        <w:rPr>
          <w:rFonts w:ascii="Arial" w:hAnsi="Arial" w:cs="Arial"/>
          <w:spacing w:val="-11"/>
          <w:sz w:val="24"/>
          <w:szCs w:val="24"/>
        </w:rPr>
      </w:pPr>
      <w:r w:rsidRPr="00D5319A">
        <w:rPr>
          <w:rFonts w:ascii="Arial" w:hAnsi="Arial" w:cs="Arial"/>
          <w:spacing w:val="-11"/>
          <w:sz w:val="24"/>
          <w:szCs w:val="24"/>
        </w:rPr>
        <w:tab/>
        <w:t>2)</w:t>
      </w:r>
      <w:r w:rsidRPr="00D5319A">
        <w:rPr>
          <w:rFonts w:ascii="Arial" w:hAnsi="Arial" w:cs="Arial"/>
          <w:spacing w:val="-11"/>
          <w:sz w:val="24"/>
          <w:szCs w:val="24"/>
        </w:rPr>
        <w:tab/>
        <w:t>повышенный автоматизм сократительных клеток или кл</w:t>
      </w:r>
      <w:r w:rsidRPr="00D5319A">
        <w:rPr>
          <w:rFonts w:ascii="Arial" w:hAnsi="Arial" w:cs="Arial"/>
          <w:spacing w:val="-11"/>
          <w:sz w:val="24"/>
          <w:szCs w:val="24"/>
        </w:rPr>
        <w:t>е</w:t>
      </w:r>
      <w:r w:rsidRPr="00D5319A">
        <w:rPr>
          <w:rFonts w:ascii="Arial" w:hAnsi="Arial" w:cs="Arial"/>
          <w:spacing w:val="-11"/>
          <w:sz w:val="24"/>
          <w:szCs w:val="24"/>
        </w:rPr>
        <w:t>ток проводящей системы. Он обусловлен усилением спонтанной ди</w:t>
      </w:r>
      <w:r w:rsidRPr="00D5319A">
        <w:rPr>
          <w:rFonts w:ascii="Arial" w:hAnsi="Arial" w:cs="Arial"/>
          <w:spacing w:val="-11"/>
          <w:sz w:val="24"/>
          <w:szCs w:val="24"/>
        </w:rPr>
        <w:t>а</w:t>
      </w:r>
      <w:r w:rsidRPr="00D5319A">
        <w:rPr>
          <w:rFonts w:ascii="Arial" w:hAnsi="Arial" w:cs="Arial"/>
          <w:spacing w:val="-11"/>
          <w:sz w:val="24"/>
          <w:szCs w:val="24"/>
        </w:rPr>
        <w:t>столической деполяризации в центрах автоматизма 1-го порядка (синусовый узел), 2-го порядка (АВ-узел) или 3-го порядка (миокарда, желудочков, предсердий). Сюда относят синусовую тах</w:t>
      </w:r>
      <w:r w:rsidRPr="00D5319A">
        <w:rPr>
          <w:rFonts w:ascii="Arial" w:hAnsi="Arial" w:cs="Arial"/>
          <w:spacing w:val="-11"/>
          <w:sz w:val="24"/>
          <w:szCs w:val="24"/>
        </w:rPr>
        <w:t>и</w:t>
      </w:r>
      <w:r w:rsidRPr="00D5319A">
        <w:rPr>
          <w:rFonts w:ascii="Arial" w:hAnsi="Arial" w:cs="Arial"/>
          <w:spacing w:val="-11"/>
          <w:sz w:val="24"/>
          <w:szCs w:val="24"/>
        </w:rPr>
        <w:t>кардию, наджелудочковую и желудочковую экстрасистолию и тахикардию, ритм из атриовентрикулярного соединения.</w:t>
      </w:r>
    </w:p>
    <w:p w:rsidR="00F75B82" w:rsidRPr="00D5319A" w:rsidRDefault="00F75B82" w:rsidP="00F75B82">
      <w:pPr>
        <w:ind w:left="284" w:firstLine="567"/>
        <w:jc w:val="both"/>
        <w:rPr>
          <w:rFonts w:ascii="Arial" w:hAnsi="Arial" w:cs="Arial"/>
          <w:spacing w:val="-11"/>
          <w:sz w:val="24"/>
          <w:szCs w:val="24"/>
        </w:rPr>
      </w:pPr>
      <w:r w:rsidRPr="00D5319A">
        <w:rPr>
          <w:rFonts w:ascii="Arial" w:hAnsi="Arial" w:cs="Arial"/>
          <w:spacing w:val="-11"/>
          <w:sz w:val="24"/>
          <w:szCs w:val="24"/>
        </w:rPr>
        <w:tab/>
        <w:t>3)</w:t>
      </w:r>
      <w:r w:rsidRPr="00D5319A">
        <w:rPr>
          <w:rFonts w:ascii="Arial" w:hAnsi="Arial" w:cs="Arial"/>
          <w:spacing w:val="-11"/>
          <w:sz w:val="24"/>
          <w:szCs w:val="24"/>
        </w:rPr>
        <w:tab/>
        <w:t>триггерная (наведенная, пусковая) активность специализированных и сократительных клеток миокарда. Она обусловлена направленными внутрь клетки аномальными токами, возникающими во время еще не завершившегося процесса реполяризации или вск</w:t>
      </w:r>
      <w:r w:rsidRPr="00D5319A">
        <w:rPr>
          <w:rFonts w:ascii="Arial" w:hAnsi="Arial" w:cs="Arial"/>
          <w:spacing w:val="-11"/>
          <w:sz w:val="24"/>
          <w:szCs w:val="24"/>
        </w:rPr>
        <w:t>о</w:t>
      </w:r>
      <w:r w:rsidRPr="00D5319A">
        <w:rPr>
          <w:rFonts w:ascii="Arial" w:hAnsi="Arial" w:cs="Arial"/>
          <w:spacing w:val="-11"/>
          <w:sz w:val="24"/>
          <w:szCs w:val="24"/>
        </w:rPr>
        <w:t>ре после окончания реполяризации.</w:t>
      </w:r>
    </w:p>
    <w:p w:rsidR="00F75B82" w:rsidRPr="00D5319A" w:rsidRDefault="00F75B82" w:rsidP="00F75B82">
      <w:pPr>
        <w:ind w:left="504" w:firstLine="567"/>
        <w:jc w:val="both"/>
        <w:rPr>
          <w:rFonts w:ascii="Arial" w:hAnsi="Arial" w:cs="Arial"/>
          <w:spacing w:val="-11"/>
          <w:sz w:val="24"/>
          <w:szCs w:val="24"/>
        </w:rPr>
      </w:pPr>
    </w:p>
    <w:p w:rsidR="00F75B82" w:rsidRPr="00D5319A" w:rsidRDefault="00F75B82" w:rsidP="00F75B82">
      <w:pPr>
        <w:tabs>
          <w:tab w:val="left" w:pos="142"/>
        </w:tabs>
        <w:ind w:firstLine="567"/>
        <w:jc w:val="both"/>
        <w:rPr>
          <w:rFonts w:ascii="Arial" w:hAnsi="Arial" w:cs="Arial"/>
          <w:i/>
          <w:spacing w:val="-11"/>
          <w:sz w:val="24"/>
          <w:szCs w:val="24"/>
        </w:rPr>
      </w:pPr>
      <w:r w:rsidRPr="00D5319A">
        <w:rPr>
          <w:rFonts w:ascii="Arial" w:hAnsi="Arial" w:cs="Arial"/>
          <w:i/>
          <w:spacing w:val="-11"/>
          <w:sz w:val="24"/>
          <w:szCs w:val="24"/>
        </w:rPr>
        <w:tab/>
        <w:t xml:space="preserve"> В основе нарушения образования импульса лежат три основных м</w:t>
      </w:r>
      <w:r w:rsidRPr="00D5319A">
        <w:rPr>
          <w:rFonts w:ascii="Arial" w:hAnsi="Arial" w:cs="Arial"/>
          <w:i/>
          <w:spacing w:val="-11"/>
          <w:sz w:val="24"/>
          <w:szCs w:val="24"/>
        </w:rPr>
        <w:t>е</w:t>
      </w:r>
      <w:r w:rsidRPr="00D5319A">
        <w:rPr>
          <w:rFonts w:ascii="Arial" w:hAnsi="Arial" w:cs="Arial"/>
          <w:i/>
          <w:spacing w:val="-11"/>
          <w:sz w:val="24"/>
          <w:szCs w:val="24"/>
        </w:rPr>
        <w:t>ханизма:</w:t>
      </w:r>
    </w:p>
    <w:p w:rsidR="00F75B82" w:rsidRPr="00D5319A" w:rsidRDefault="00F75B82" w:rsidP="00F75B82">
      <w:pPr>
        <w:tabs>
          <w:tab w:val="left" w:pos="284"/>
        </w:tabs>
        <w:ind w:firstLine="567"/>
        <w:jc w:val="both"/>
        <w:rPr>
          <w:rFonts w:ascii="Arial" w:hAnsi="Arial" w:cs="Arial"/>
          <w:spacing w:val="-11"/>
          <w:sz w:val="24"/>
          <w:szCs w:val="24"/>
        </w:rPr>
      </w:pPr>
      <w:r w:rsidRPr="00D5319A">
        <w:rPr>
          <w:rFonts w:ascii="Arial" w:hAnsi="Arial" w:cs="Arial"/>
          <w:spacing w:val="-11"/>
          <w:sz w:val="24"/>
          <w:szCs w:val="24"/>
        </w:rPr>
        <w:tab/>
        <w:t>1. увеличение или уменьшение скорости спонтанной диастолич</w:t>
      </w:r>
      <w:r w:rsidRPr="00D5319A">
        <w:rPr>
          <w:rFonts w:ascii="Arial" w:hAnsi="Arial" w:cs="Arial"/>
          <w:spacing w:val="-11"/>
          <w:sz w:val="24"/>
          <w:szCs w:val="24"/>
        </w:rPr>
        <w:t>е</w:t>
      </w:r>
      <w:r w:rsidRPr="00D5319A">
        <w:rPr>
          <w:rFonts w:ascii="Arial" w:hAnsi="Arial" w:cs="Arial"/>
          <w:spacing w:val="-11"/>
          <w:sz w:val="24"/>
          <w:szCs w:val="24"/>
        </w:rPr>
        <w:t>ской деполяризации;</w:t>
      </w:r>
    </w:p>
    <w:p w:rsidR="00F75B82" w:rsidRPr="00D5319A" w:rsidRDefault="00F75B82" w:rsidP="00F75B82">
      <w:pPr>
        <w:tabs>
          <w:tab w:val="left" w:pos="284"/>
        </w:tabs>
        <w:ind w:firstLine="567"/>
        <w:jc w:val="both"/>
        <w:rPr>
          <w:rFonts w:ascii="Arial" w:hAnsi="Arial" w:cs="Arial"/>
          <w:spacing w:val="-11"/>
          <w:sz w:val="24"/>
          <w:szCs w:val="24"/>
        </w:rPr>
      </w:pPr>
      <w:r w:rsidRPr="00D5319A">
        <w:rPr>
          <w:rFonts w:ascii="Arial" w:hAnsi="Arial" w:cs="Arial"/>
          <w:spacing w:val="-11"/>
          <w:sz w:val="24"/>
          <w:szCs w:val="24"/>
        </w:rPr>
        <w:tab/>
        <w:t>2. колебания порога возбуждения;</w:t>
      </w:r>
    </w:p>
    <w:p w:rsidR="00F75B82" w:rsidRPr="00D5319A" w:rsidRDefault="00F75B82" w:rsidP="00F75B82">
      <w:pPr>
        <w:tabs>
          <w:tab w:val="left" w:pos="284"/>
        </w:tabs>
        <w:ind w:firstLine="567"/>
        <w:jc w:val="both"/>
        <w:rPr>
          <w:rFonts w:ascii="Arial" w:hAnsi="Arial" w:cs="Arial"/>
          <w:spacing w:val="-11"/>
          <w:sz w:val="24"/>
          <w:szCs w:val="24"/>
        </w:rPr>
      </w:pPr>
      <w:r w:rsidRPr="00D5319A">
        <w:rPr>
          <w:rFonts w:ascii="Arial" w:hAnsi="Arial" w:cs="Arial"/>
          <w:spacing w:val="-11"/>
          <w:sz w:val="24"/>
          <w:szCs w:val="24"/>
        </w:rPr>
        <w:tab/>
        <w:t>3. колебания уровня потенциала покоя.</w:t>
      </w:r>
    </w:p>
    <w:p w:rsidR="00F75B82" w:rsidRPr="00D5319A" w:rsidRDefault="00F75B82" w:rsidP="00F75B82">
      <w:pPr>
        <w:ind w:firstLine="567"/>
        <w:jc w:val="both"/>
        <w:rPr>
          <w:rFonts w:ascii="Arial" w:hAnsi="Arial" w:cs="Arial"/>
          <w:spacing w:val="-11"/>
          <w:sz w:val="24"/>
          <w:szCs w:val="24"/>
        </w:rPr>
      </w:pPr>
    </w:p>
    <w:p w:rsidR="00F75B82" w:rsidRPr="00D5319A" w:rsidRDefault="00F75B82" w:rsidP="00F75B82">
      <w:pPr>
        <w:numPr>
          <w:ilvl w:val="0"/>
          <w:numId w:val="159"/>
        </w:numPr>
        <w:tabs>
          <w:tab w:val="clear" w:pos="720"/>
          <w:tab w:val="num" w:pos="426"/>
        </w:tabs>
        <w:ind w:firstLine="567"/>
        <w:jc w:val="both"/>
        <w:rPr>
          <w:rFonts w:ascii="Arial" w:hAnsi="Arial" w:cs="Arial"/>
          <w:b/>
          <w:spacing w:val="-11"/>
          <w:sz w:val="24"/>
          <w:szCs w:val="24"/>
        </w:rPr>
      </w:pPr>
      <w:r w:rsidRPr="00D5319A">
        <w:rPr>
          <w:rFonts w:ascii="Arial" w:hAnsi="Arial" w:cs="Arial"/>
          <w:b/>
          <w:spacing w:val="-11"/>
          <w:sz w:val="24"/>
          <w:szCs w:val="24"/>
        </w:rPr>
        <w:t xml:space="preserve"> Нарушение проведения импульса:</w:t>
      </w:r>
    </w:p>
    <w:p w:rsidR="00F75B82" w:rsidRPr="00D5319A" w:rsidRDefault="00F75B82" w:rsidP="00F75B82">
      <w:pPr>
        <w:ind w:firstLine="567"/>
        <w:jc w:val="both"/>
        <w:rPr>
          <w:rFonts w:ascii="Arial" w:hAnsi="Arial" w:cs="Arial"/>
          <w:spacing w:val="-11"/>
          <w:sz w:val="24"/>
          <w:szCs w:val="24"/>
        </w:rPr>
      </w:pPr>
      <w:r w:rsidRPr="00D5319A">
        <w:rPr>
          <w:rFonts w:ascii="Arial" w:hAnsi="Arial" w:cs="Arial"/>
          <w:spacing w:val="-11"/>
          <w:sz w:val="24"/>
          <w:szCs w:val="24"/>
        </w:rPr>
        <w:t>Наиболее частый механизм аритмии- механизм –</w:t>
      </w:r>
      <w:r w:rsidRPr="00D5319A">
        <w:rPr>
          <w:rFonts w:ascii="Arial" w:hAnsi="Arial" w:cs="Arial"/>
          <w:spacing w:val="-11"/>
          <w:sz w:val="24"/>
          <w:szCs w:val="24"/>
          <w:lang w:val="en-US"/>
        </w:rPr>
        <w:t>re</w:t>
      </w:r>
      <w:r w:rsidRPr="00D5319A">
        <w:rPr>
          <w:rFonts w:ascii="Arial" w:hAnsi="Arial" w:cs="Arial"/>
          <w:spacing w:val="-11"/>
          <w:sz w:val="24"/>
          <w:szCs w:val="24"/>
        </w:rPr>
        <w:t>-</w:t>
      </w:r>
      <w:r w:rsidRPr="00D5319A">
        <w:rPr>
          <w:rFonts w:ascii="Arial" w:hAnsi="Arial" w:cs="Arial"/>
          <w:spacing w:val="-11"/>
          <w:sz w:val="24"/>
          <w:szCs w:val="24"/>
          <w:lang w:val="en-US"/>
        </w:rPr>
        <w:t>entry</w:t>
      </w:r>
      <w:r w:rsidRPr="00D5319A">
        <w:rPr>
          <w:rFonts w:ascii="Arial" w:hAnsi="Arial" w:cs="Arial"/>
          <w:spacing w:val="-11"/>
          <w:sz w:val="24"/>
          <w:szCs w:val="24"/>
        </w:rPr>
        <w:t xml:space="preserve"> – п</w:t>
      </w:r>
      <w:r w:rsidRPr="00D5319A">
        <w:rPr>
          <w:rFonts w:ascii="Arial" w:hAnsi="Arial" w:cs="Arial"/>
          <w:spacing w:val="-11"/>
          <w:sz w:val="24"/>
          <w:szCs w:val="24"/>
        </w:rPr>
        <w:t>о</w:t>
      </w:r>
      <w:r w:rsidRPr="00D5319A">
        <w:rPr>
          <w:rFonts w:ascii="Arial" w:hAnsi="Arial" w:cs="Arial"/>
          <w:spacing w:val="-11"/>
          <w:sz w:val="24"/>
          <w:szCs w:val="24"/>
        </w:rPr>
        <w:t>вторный вход волны возбуждения.</w:t>
      </w:r>
    </w:p>
    <w:p w:rsidR="00F75B82" w:rsidRPr="00D5319A" w:rsidRDefault="00F75B82" w:rsidP="00F75B82">
      <w:pPr>
        <w:ind w:left="720" w:firstLine="567"/>
        <w:jc w:val="both"/>
        <w:rPr>
          <w:rFonts w:ascii="Arial" w:hAnsi="Arial" w:cs="Arial"/>
          <w:spacing w:val="-11"/>
          <w:sz w:val="24"/>
          <w:szCs w:val="24"/>
        </w:rPr>
      </w:pPr>
      <w:r w:rsidRPr="00D5319A">
        <w:rPr>
          <w:rFonts w:ascii="Arial" w:hAnsi="Arial" w:cs="Arial"/>
          <w:spacing w:val="-11"/>
          <w:sz w:val="24"/>
          <w:szCs w:val="24"/>
        </w:rPr>
        <w:lastRenderedPageBreak/>
        <w:t>Для его возникновения необходимы 3 условия:</w:t>
      </w:r>
    </w:p>
    <w:p w:rsidR="00F75B82" w:rsidRPr="00D5319A" w:rsidRDefault="00F75B82" w:rsidP="00F75B82">
      <w:pPr>
        <w:ind w:left="284" w:firstLine="567"/>
        <w:jc w:val="both"/>
        <w:rPr>
          <w:rFonts w:ascii="Arial" w:hAnsi="Arial" w:cs="Arial"/>
          <w:spacing w:val="-11"/>
          <w:sz w:val="24"/>
          <w:szCs w:val="24"/>
        </w:rPr>
      </w:pPr>
      <w:r w:rsidRPr="00D5319A">
        <w:rPr>
          <w:rFonts w:ascii="Arial" w:hAnsi="Arial" w:cs="Arial"/>
          <w:spacing w:val="-11"/>
          <w:sz w:val="24"/>
          <w:szCs w:val="24"/>
        </w:rPr>
        <w:tab/>
        <w:t>а) наличие замкнутого контура проведения;</w:t>
      </w:r>
    </w:p>
    <w:p w:rsidR="00F75B82" w:rsidRPr="00D5319A" w:rsidRDefault="00F75B82" w:rsidP="00F75B82">
      <w:pPr>
        <w:ind w:left="284" w:firstLine="567"/>
        <w:jc w:val="both"/>
        <w:rPr>
          <w:rFonts w:ascii="Arial" w:hAnsi="Arial" w:cs="Arial"/>
          <w:spacing w:val="-11"/>
          <w:sz w:val="24"/>
          <w:szCs w:val="24"/>
        </w:rPr>
      </w:pPr>
      <w:r w:rsidRPr="00D5319A">
        <w:rPr>
          <w:rFonts w:ascii="Arial" w:hAnsi="Arial" w:cs="Arial"/>
          <w:spacing w:val="-11"/>
          <w:sz w:val="24"/>
          <w:szCs w:val="24"/>
        </w:rPr>
        <w:tab/>
        <w:t>б) антеградная (вперед) блокада проведения импульсов в о</w:t>
      </w:r>
      <w:r w:rsidRPr="00D5319A">
        <w:rPr>
          <w:rFonts w:ascii="Arial" w:hAnsi="Arial" w:cs="Arial"/>
          <w:spacing w:val="-11"/>
          <w:sz w:val="24"/>
          <w:szCs w:val="24"/>
        </w:rPr>
        <w:t>д</w:t>
      </w:r>
      <w:r w:rsidRPr="00D5319A">
        <w:rPr>
          <w:rFonts w:ascii="Arial" w:hAnsi="Arial" w:cs="Arial"/>
          <w:spacing w:val="-11"/>
          <w:sz w:val="24"/>
          <w:szCs w:val="24"/>
        </w:rPr>
        <w:t>ном из участков петли;</w:t>
      </w:r>
    </w:p>
    <w:p w:rsidR="00F75B82" w:rsidRPr="00D5319A" w:rsidRDefault="00F75B82" w:rsidP="00F75B82">
      <w:pPr>
        <w:ind w:left="284" w:firstLine="567"/>
        <w:jc w:val="both"/>
        <w:rPr>
          <w:rFonts w:ascii="Arial" w:hAnsi="Arial" w:cs="Arial"/>
          <w:spacing w:val="-11"/>
          <w:sz w:val="24"/>
          <w:szCs w:val="24"/>
        </w:rPr>
      </w:pPr>
      <w:r w:rsidRPr="00D5319A">
        <w:rPr>
          <w:rFonts w:ascii="Arial" w:hAnsi="Arial" w:cs="Arial"/>
          <w:spacing w:val="-11"/>
          <w:sz w:val="24"/>
          <w:szCs w:val="24"/>
        </w:rPr>
        <w:tab/>
        <w:t>в) замедление распространения возбуждения в др</w:t>
      </w:r>
      <w:r w:rsidRPr="00D5319A">
        <w:rPr>
          <w:rFonts w:ascii="Arial" w:hAnsi="Arial" w:cs="Arial"/>
          <w:spacing w:val="-11"/>
          <w:sz w:val="24"/>
          <w:szCs w:val="24"/>
        </w:rPr>
        <w:t>у</w:t>
      </w:r>
      <w:r w:rsidRPr="00D5319A">
        <w:rPr>
          <w:rFonts w:ascii="Arial" w:hAnsi="Arial" w:cs="Arial"/>
          <w:spacing w:val="-11"/>
          <w:sz w:val="24"/>
          <w:szCs w:val="24"/>
        </w:rPr>
        <w:t>гом участке петли.</w:t>
      </w:r>
    </w:p>
    <w:p w:rsidR="00F75B82" w:rsidRPr="00D5319A" w:rsidRDefault="00F75B82" w:rsidP="00F75B82">
      <w:pPr>
        <w:ind w:firstLine="567"/>
        <w:jc w:val="both"/>
        <w:rPr>
          <w:rFonts w:ascii="Arial" w:hAnsi="Arial" w:cs="Arial"/>
          <w:spacing w:val="-11"/>
          <w:sz w:val="24"/>
          <w:szCs w:val="24"/>
        </w:rPr>
      </w:pPr>
      <w:r w:rsidRPr="00D5319A">
        <w:rPr>
          <w:rFonts w:ascii="Arial" w:hAnsi="Arial" w:cs="Arial"/>
          <w:spacing w:val="-11"/>
          <w:sz w:val="24"/>
          <w:szCs w:val="24"/>
        </w:rPr>
        <w:t>Импульсы, подошедшие к замкнутому контуру, блокируются в сегме</w:t>
      </w:r>
      <w:r w:rsidRPr="00D5319A">
        <w:rPr>
          <w:rFonts w:ascii="Arial" w:hAnsi="Arial" w:cs="Arial"/>
          <w:spacing w:val="-11"/>
          <w:sz w:val="24"/>
          <w:szCs w:val="24"/>
        </w:rPr>
        <w:t>н</w:t>
      </w:r>
      <w:r w:rsidRPr="00D5319A">
        <w:rPr>
          <w:rFonts w:ascii="Arial" w:hAnsi="Arial" w:cs="Arial"/>
          <w:spacing w:val="-11"/>
          <w:sz w:val="24"/>
          <w:szCs w:val="24"/>
        </w:rPr>
        <w:t>те одной петли, относительно медленно распространяются по другому сегменту и затем, если сегмент разблокируется, пр</w:t>
      </w:r>
      <w:r w:rsidRPr="00D5319A">
        <w:rPr>
          <w:rFonts w:ascii="Arial" w:hAnsi="Arial" w:cs="Arial"/>
          <w:spacing w:val="-11"/>
          <w:sz w:val="24"/>
          <w:szCs w:val="24"/>
        </w:rPr>
        <w:t>о</w:t>
      </w:r>
      <w:r w:rsidRPr="00D5319A">
        <w:rPr>
          <w:rFonts w:ascii="Arial" w:hAnsi="Arial" w:cs="Arial"/>
          <w:spacing w:val="-11"/>
          <w:sz w:val="24"/>
          <w:szCs w:val="24"/>
        </w:rPr>
        <w:t xml:space="preserve">ходят через него с запозданием. Далее возбуждение переходит на окружающий миокард, который вышел из </w:t>
      </w:r>
      <w:r w:rsidRPr="00D5319A">
        <w:rPr>
          <w:rFonts w:ascii="Arial" w:hAnsi="Arial" w:cs="Arial"/>
          <w:spacing w:val="-11"/>
          <w:sz w:val="24"/>
          <w:szCs w:val="24"/>
          <w:lang w:val="en-US"/>
        </w:rPr>
        <w:t>co</w:t>
      </w:r>
      <w:r w:rsidRPr="00D5319A">
        <w:rPr>
          <w:rFonts w:ascii="Arial" w:hAnsi="Arial" w:cs="Arial"/>
          <w:spacing w:val="-11"/>
          <w:sz w:val="24"/>
          <w:szCs w:val="24"/>
        </w:rPr>
        <w:t>стояния ре</w:t>
      </w:r>
      <w:r w:rsidRPr="00D5319A">
        <w:rPr>
          <w:rFonts w:ascii="Arial" w:hAnsi="Arial" w:cs="Arial"/>
          <w:spacing w:val="-11"/>
          <w:sz w:val="24"/>
          <w:szCs w:val="24"/>
        </w:rPr>
        <w:t>ф</w:t>
      </w:r>
      <w:r w:rsidRPr="00D5319A">
        <w:rPr>
          <w:rFonts w:ascii="Arial" w:hAnsi="Arial" w:cs="Arial"/>
          <w:spacing w:val="-11"/>
          <w:sz w:val="24"/>
          <w:szCs w:val="24"/>
        </w:rPr>
        <w:t>рактерности.</w:t>
      </w:r>
    </w:p>
    <w:p w:rsidR="00F75B82" w:rsidRPr="00D5319A" w:rsidRDefault="00F75B82" w:rsidP="00F75B82">
      <w:pPr>
        <w:ind w:left="720" w:firstLine="567"/>
        <w:jc w:val="both"/>
        <w:rPr>
          <w:rFonts w:ascii="Arial" w:hAnsi="Arial" w:cs="Arial"/>
          <w:spacing w:val="-11"/>
          <w:sz w:val="24"/>
          <w:szCs w:val="24"/>
        </w:rPr>
      </w:pPr>
    </w:p>
    <w:p w:rsidR="00F75B82" w:rsidRPr="00D5319A" w:rsidRDefault="00F75B82" w:rsidP="00F75B82">
      <w:pPr>
        <w:numPr>
          <w:ilvl w:val="0"/>
          <w:numId w:val="159"/>
        </w:numPr>
        <w:tabs>
          <w:tab w:val="clear" w:pos="720"/>
          <w:tab w:val="num" w:pos="426"/>
        </w:tabs>
        <w:ind w:left="426" w:firstLine="567"/>
        <w:jc w:val="both"/>
        <w:rPr>
          <w:rFonts w:ascii="Arial" w:hAnsi="Arial" w:cs="Arial"/>
          <w:spacing w:val="-11"/>
          <w:sz w:val="24"/>
          <w:szCs w:val="24"/>
          <w:u w:val="single"/>
        </w:rPr>
      </w:pPr>
      <w:r w:rsidRPr="00D5319A">
        <w:rPr>
          <w:rFonts w:ascii="Arial" w:hAnsi="Arial" w:cs="Arial"/>
          <w:b/>
          <w:spacing w:val="-11"/>
          <w:sz w:val="24"/>
          <w:szCs w:val="24"/>
        </w:rPr>
        <w:t>Комбинированные нарушения образования и проведения и</w:t>
      </w:r>
      <w:r w:rsidRPr="00D5319A">
        <w:rPr>
          <w:rFonts w:ascii="Arial" w:hAnsi="Arial" w:cs="Arial"/>
          <w:b/>
          <w:spacing w:val="-11"/>
          <w:sz w:val="24"/>
          <w:szCs w:val="24"/>
        </w:rPr>
        <w:t>м</w:t>
      </w:r>
      <w:r w:rsidRPr="00D5319A">
        <w:rPr>
          <w:rFonts w:ascii="Arial" w:hAnsi="Arial" w:cs="Arial"/>
          <w:b/>
          <w:spacing w:val="-11"/>
          <w:sz w:val="24"/>
          <w:szCs w:val="24"/>
        </w:rPr>
        <w:t>пульса.</w:t>
      </w:r>
    </w:p>
    <w:p w:rsidR="00F75B82" w:rsidRPr="00D5319A" w:rsidRDefault="00F75B82" w:rsidP="00F75B82">
      <w:pPr>
        <w:ind w:firstLine="567"/>
        <w:jc w:val="both"/>
        <w:rPr>
          <w:rFonts w:ascii="Arial" w:hAnsi="Arial" w:cs="Arial"/>
          <w:b/>
          <w:spacing w:val="-11"/>
          <w:sz w:val="24"/>
          <w:szCs w:val="24"/>
        </w:rPr>
      </w:pPr>
    </w:p>
    <w:p w:rsidR="00F75B82" w:rsidRPr="00D5319A" w:rsidRDefault="00F75B82" w:rsidP="00F75B82">
      <w:pPr>
        <w:ind w:firstLine="567"/>
        <w:jc w:val="both"/>
        <w:rPr>
          <w:rFonts w:ascii="Arial" w:hAnsi="Arial" w:cs="Arial"/>
          <w:b/>
          <w:spacing w:val="-11"/>
          <w:sz w:val="24"/>
          <w:szCs w:val="24"/>
        </w:rPr>
      </w:pPr>
      <w:r w:rsidRPr="00D5319A">
        <w:rPr>
          <w:rFonts w:ascii="Arial" w:hAnsi="Arial" w:cs="Arial"/>
          <w:b/>
          <w:spacing w:val="-11"/>
          <w:sz w:val="24"/>
          <w:szCs w:val="24"/>
        </w:rPr>
        <w:t>Методы исследования больного</w:t>
      </w:r>
    </w:p>
    <w:p w:rsidR="00F75B82" w:rsidRPr="00D5319A" w:rsidRDefault="00F75B82" w:rsidP="00F75B82">
      <w:pPr>
        <w:ind w:firstLine="567"/>
        <w:jc w:val="both"/>
        <w:rPr>
          <w:rFonts w:ascii="Arial" w:hAnsi="Arial" w:cs="Arial"/>
          <w:b/>
          <w:spacing w:val="-11"/>
          <w:sz w:val="24"/>
          <w:szCs w:val="24"/>
        </w:rPr>
      </w:pPr>
    </w:p>
    <w:p w:rsidR="00F75B82" w:rsidRPr="00D5319A" w:rsidRDefault="00F75B82" w:rsidP="00F75B82">
      <w:pPr>
        <w:ind w:firstLine="567"/>
        <w:jc w:val="both"/>
        <w:rPr>
          <w:rFonts w:ascii="Arial" w:hAnsi="Arial" w:cs="Arial"/>
          <w:b/>
          <w:i/>
          <w:spacing w:val="-11"/>
          <w:sz w:val="24"/>
          <w:szCs w:val="24"/>
        </w:rPr>
      </w:pPr>
      <w:r w:rsidRPr="00D5319A">
        <w:rPr>
          <w:rFonts w:ascii="Arial" w:hAnsi="Arial" w:cs="Arial"/>
          <w:b/>
          <w:i/>
          <w:spacing w:val="-11"/>
          <w:sz w:val="24"/>
          <w:szCs w:val="24"/>
        </w:rPr>
        <w:t>Расспрос:</w:t>
      </w:r>
    </w:p>
    <w:p w:rsidR="00F75B82" w:rsidRPr="00D5319A" w:rsidRDefault="00F75B82" w:rsidP="00F75B82">
      <w:pPr>
        <w:ind w:firstLine="567"/>
        <w:jc w:val="both"/>
        <w:rPr>
          <w:rFonts w:ascii="Arial" w:hAnsi="Arial" w:cs="Arial"/>
          <w:sz w:val="24"/>
          <w:szCs w:val="24"/>
        </w:rPr>
      </w:pPr>
      <w:r w:rsidRPr="00D5319A">
        <w:rPr>
          <w:rFonts w:ascii="Arial" w:hAnsi="Arial" w:cs="Arial"/>
          <w:b/>
          <w:sz w:val="24"/>
          <w:szCs w:val="24"/>
        </w:rPr>
        <w:t>Жалобы</w:t>
      </w:r>
      <w:r w:rsidRPr="00D5319A">
        <w:rPr>
          <w:rFonts w:ascii="Arial" w:hAnsi="Arial" w:cs="Arial"/>
          <w:sz w:val="24"/>
          <w:szCs w:val="24"/>
          <w:u w:val="single"/>
        </w:rPr>
        <w:t>:</w:t>
      </w:r>
      <w:r w:rsidRPr="00D5319A">
        <w:rPr>
          <w:rFonts w:ascii="Arial" w:hAnsi="Arial" w:cs="Arial"/>
          <w:sz w:val="24"/>
          <w:szCs w:val="24"/>
        </w:rPr>
        <w:t xml:space="preserve"> основные – сердцебиение, сопровождающееся слаб</w:t>
      </w:r>
      <w:r w:rsidRPr="00D5319A">
        <w:rPr>
          <w:rFonts w:ascii="Arial" w:hAnsi="Arial" w:cs="Arial"/>
          <w:sz w:val="24"/>
          <w:szCs w:val="24"/>
        </w:rPr>
        <w:t>о</w:t>
      </w:r>
      <w:r w:rsidRPr="00D5319A">
        <w:rPr>
          <w:rFonts w:ascii="Arial" w:hAnsi="Arial" w:cs="Arial"/>
          <w:sz w:val="24"/>
          <w:szCs w:val="24"/>
        </w:rPr>
        <w:t>стью, головокружением, одышкой, полиурией, болевыми ощущениями в области сердца, а также перебои, паузы в сокращ</w:t>
      </w:r>
      <w:r w:rsidRPr="00D5319A">
        <w:rPr>
          <w:rFonts w:ascii="Arial" w:hAnsi="Arial" w:cs="Arial"/>
          <w:sz w:val="24"/>
          <w:szCs w:val="24"/>
        </w:rPr>
        <w:t>е</w:t>
      </w:r>
      <w:r w:rsidRPr="00D5319A">
        <w:rPr>
          <w:rFonts w:ascii="Arial" w:hAnsi="Arial" w:cs="Arial"/>
          <w:sz w:val="24"/>
          <w:szCs w:val="24"/>
        </w:rPr>
        <w:t>ниях сердца, обмороки, эпизоды спутанности сознания, необъяснимые случаи травматизма (падения, переломы костей), эпилептиформные припадки (20% больных, перенесших такие припадки, имеют тяжелые тахи</w:t>
      </w:r>
      <w:r w:rsidRPr="00D5319A">
        <w:rPr>
          <w:rFonts w:ascii="Arial" w:hAnsi="Arial" w:cs="Arial"/>
          <w:sz w:val="24"/>
          <w:szCs w:val="24"/>
        </w:rPr>
        <w:t>а</w:t>
      </w:r>
      <w:r w:rsidRPr="00D5319A">
        <w:rPr>
          <w:rFonts w:ascii="Arial" w:hAnsi="Arial" w:cs="Arial"/>
          <w:sz w:val="24"/>
          <w:szCs w:val="24"/>
        </w:rPr>
        <w:t>ритмии и блокады).</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В основе этих жалоб лежит нарушение гемодинамики по з</w:t>
      </w:r>
      <w:r w:rsidRPr="00D5319A">
        <w:rPr>
          <w:rFonts w:ascii="Arial" w:hAnsi="Arial" w:cs="Arial"/>
          <w:sz w:val="24"/>
          <w:szCs w:val="24"/>
        </w:rPr>
        <w:t>а</w:t>
      </w:r>
      <w:r w:rsidRPr="00D5319A">
        <w:rPr>
          <w:rFonts w:ascii="Arial" w:hAnsi="Arial" w:cs="Arial"/>
          <w:sz w:val="24"/>
          <w:szCs w:val="24"/>
        </w:rPr>
        <w:t>стойному и ишемическому типу.</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В связи со снижением диастолического кровенаполнения и серде</w:t>
      </w:r>
      <w:r w:rsidRPr="00D5319A">
        <w:rPr>
          <w:rFonts w:ascii="Arial" w:hAnsi="Arial" w:cs="Arial"/>
          <w:sz w:val="24"/>
          <w:szCs w:val="24"/>
        </w:rPr>
        <w:t>ч</w:t>
      </w:r>
      <w:r w:rsidRPr="00D5319A">
        <w:rPr>
          <w:rFonts w:ascii="Arial" w:hAnsi="Arial" w:cs="Arial"/>
          <w:sz w:val="24"/>
          <w:szCs w:val="24"/>
        </w:rPr>
        <w:t>ного выброса при тахиаритмиях, отсутствием эффективных сокращений миокарда при эктопических нарушениях ритма, блокадах сердца, н</w:t>
      </w:r>
      <w:r w:rsidRPr="00D5319A">
        <w:rPr>
          <w:rFonts w:ascii="Arial" w:hAnsi="Arial" w:cs="Arial"/>
          <w:sz w:val="24"/>
          <w:szCs w:val="24"/>
        </w:rPr>
        <w:t>а</w:t>
      </w:r>
      <w:r w:rsidRPr="00D5319A">
        <w:rPr>
          <w:rFonts w:ascii="Arial" w:hAnsi="Arial" w:cs="Arial"/>
          <w:sz w:val="24"/>
          <w:szCs w:val="24"/>
        </w:rPr>
        <w:t>рушается кровоснабжение головного мозга, что и проявляется в виде головокружения, обмороков, эпи-приступов. Усугубляется застой в ле</w:t>
      </w:r>
      <w:r w:rsidRPr="00D5319A">
        <w:rPr>
          <w:rFonts w:ascii="Arial" w:hAnsi="Arial" w:cs="Arial"/>
          <w:sz w:val="24"/>
          <w:szCs w:val="24"/>
        </w:rPr>
        <w:t>г</w:t>
      </w:r>
      <w:r w:rsidRPr="00D5319A">
        <w:rPr>
          <w:rFonts w:ascii="Arial" w:hAnsi="Arial" w:cs="Arial"/>
          <w:sz w:val="24"/>
          <w:szCs w:val="24"/>
        </w:rPr>
        <w:t>ких - одышка.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Кроме того, аритмии создают угрозу эмболизации жизненно важных органов вследствие нарушения внутрисердечной гемодинамики, склонности к тромбообразованию, например, осложнением фибрилляции предсердий могут быть тромбоэмболия сосудов головного мозга с развитием ишемического инсульта, тромбоэмболия поче</w:t>
      </w:r>
      <w:r w:rsidRPr="00D5319A">
        <w:rPr>
          <w:rFonts w:ascii="Arial" w:hAnsi="Arial" w:cs="Arial"/>
          <w:sz w:val="24"/>
          <w:szCs w:val="24"/>
        </w:rPr>
        <w:t>ч</w:t>
      </w:r>
      <w:r w:rsidRPr="00D5319A">
        <w:rPr>
          <w:rFonts w:ascii="Arial" w:hAnsi="Arial" w:cs="Arial"/>
          <w:sz w:val="24"/>
          <w:szCs w:val="24"/>
        </w:rPr>
        <w:t>ных артерий =&gt; инфаркт почки, ТЭЛА.</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Электрическая нестабильность миокарда при многих ари</w:t>
      </w:r>
      <w:r w:rsidRPr="00D5319A">
        <w:rPr>
          <w:rFonts w:ascii="Arial" w:hAnsi="Arial" w:cs="Arial"/>
          <w:sz w:val="24"/>
          <w:szCs w:val="24"/>
        </w:rPr>
        <w:t>т</w:t>
      </w:r>
      <w:r w:rsidRPr="00D5319A">
        <w:rPr>
          <w:rFonts w:ascii="Arial" w:hAnsi="Arial" w:cs="Arial"/>
          <w:sz w:val="24"/>
          <w:szCs w:val="24"/>
        </w:rPr>
        <w:t>миях (например, при частой желудочковой экстрасистолии) может спровоцировать развитие более тяжелых нарушений ритма, в частности фибрилляцию желудочков, которая является основной причиной внезапной сме</w:t>
      </w:r>
      <w:r w:rsidRPr="00D5319A">
        <w:rPr>
          <w:rFonts w:ascii="Arial" w:hAnsi="Arial" w:cs="Arial"/>
          <w:sz w:val="24"/>
          <w:szCs w:val="24"/>
        </w:rPr>
        <w:t>р</w:t>
      </w:r>
      <w:r w:rsidRPr="00D5319A">
        <w:rPr>
          <w:rFonts w:ascii="Arial" w:hAnsi="Arial" w:cs="Arial"/>
          <w:sz w:val="24"/>
          <w:szCs w:val="24"/>
        </w:rPr>
        <w:t>ти больных с ИБС, КМП и др. заболеваниями сердца.</w:t>
      </w:r>
    </w:p>
    <w:p w:rsidR="00F75B82" w:rsidRPr="00D5319A" w:rsidRDefault="00F75B82" w:rsidP="00F75B82">
      <w:pPr>
        <w:ind w:firstLine="567"/>
        <w:jc w:val="both"/>
        <w:rPr>
          <w:rFonts w:ascii="Arial" w:hAnsi="Arial" w:cs="Arial"/>
          <w:b/>
          <w:spacing w:val="-11"/>
          <w:sz w:val="24"/>
          <w:szCs w:val="24"/>
        </w:rPr>
      </w:pPr>
      <w:r w:rsidRPr="00D5319A">
        <w:rPr>
          <w:rFonts w:ascii="Arial" w:hAnsi="Arial" w:cs="Arial"/>
          <w:b/>
          <w:spacing w:val="-11"/>
          <w:sz w:val="24"/>
          <w:szCs w:val="24"/>
        </w:rPr>
        <w:t>Физикальное исследование:</w:t>
      </w:r>
    </w:p>
    <w:p w:rsidR="00F75B82" w:rsidRPr="00D5319A" w:rsidRDefault="00F75B82" w:rsidP="00F75B82">
      <w:pPr>
        <w:numPr>
          <w:ilvl w:val="0"/>
          <w:numId w:val="159"/>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осмотр – бледность кожи, акроцианоз, пульсация сос</w:t>
      </w:r>
      <w:r w:rsidRPr="00D5319A">
        <w:rPr>
          <w:rFonts w:ascii="Arial" w:hAnsi="Arial" w:cs="Arial"/>
          <w:sz w:val="24"/>
          <w:szCs w:val="24"/>
        </w:rPr>
        <w:t>у</w:t>
      </w:r>
      <w:r w:rsidRPr="00D5319A">
        <w:rPr>
          <w:rFonts w:ascii="Arial" w:hAnsi="Arial" w:cs="Arial"/>
          <w:sz w:val="24"/>
          <w:szCs w:val="24"/>
        </w:rPr>
        <w:t>дов шеи.</w:t>
      </w:r>
    </w:p>
    <w:p w:rsidR="00F75B82" w:rsidRPr="00D5319A" w:rsidRDefault="00F75B82" w:rsidP="00F75B82">
      <w:pPr>
        <w:numPr>
          <w:ilvl w:val="0"/>
          <w:numId w:val="159"/>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неритмичный пульс – неравномерый; нерегулярный; при ме</w:t>
      </w:r>
      <w:r w:rsidRPr="00D5319A">
        <w:rPr>
          <w:rFonts w:ascii="Arial" w:hAnsi="Arial" w:cs="Arial"/>
          <w:sz w:val="24"/>
          <w:szCs w:val="24"/>
        </w:rPr>
        <w:t>р</w:t>
      </w:r>
      <w:r w:rsidRPr="00D5319A">
        <w:rPr>
          <w:rFonts w:ascii="Arial" w:hAnsi="Arial" w:cs="Arial"/>
          <w:sz w:val="24"/>
          <w:szCs w:val="24"/>
        </w:rPr>
        <w:t>цательной аритмии - дефицит пульса;</w:t>
      </w:r>
    </w:p>
    <w:p w:rsidR="00F75B82" w:rsidRPr="00D5319A" w:rsidRDefault="00F75B82" w:rsidP="00F75B82">
      <w:pPr>
        <w:numPr>
          <w:ilvl w:val="0"/>
          <w:numId w:val="159"/>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при аускультации сердца – тоны неритмичные:</w:t>
      </w:r>
    </w:p>
    <w:p w:rsidR="00F75B82" w:rsidRPr="00D5319A" w:rsidRDefault="00F75B82" w:rsidP="00F75B82">
      <w:pPr>
        <w:tabs>
          <w:tab w:val="num" w:pos="142"/>
        </w:tabs>
        <w:ind w:left="142" w:firstLine="567"/>
        <w:jc w:val="both"/>
        <w:rPr>
          <w:rFonts w:ascii="Arial" w:hAnsi="Arial" w:cs="Arial"/>
          <w:sz w:val="24"/>
          <w:szCs w:val="24"/>
        </w:rPr>
      </w:pPr>
      <w:r w:rsidRPr="00D5319A">
        <w:rPr>
          <w:rFonts w:ascii="Arial" w:hAnsi="Arial" w:cs="Arial"/>
          <w:sz w:val="24"/>
          <w:szCs w:val="24"/>
        </w:rPr>
        <w:t>- на фоне правильного ритма – внеочередное сердечное сокр</w:t>
      </w:r>
      <w:r w:rsidRPr="00D5319A">
        <w:rPr>
          <w:rFonts w:ascii="Arial" w:hAnsi="Arial" w:cs="Arial"/>
          <w:sz w:val="24"/>
          <w:szCs w:val="24"/>
        </w:rPr>
        <w:t>а</w:t>
      </w:r>
      <w:r w:rsidRPr="00D5319A">
        <w:rPr>
          <w:rFonts w:ascii="Arial" w:hAnsi="Arial" w:cs="Arial"/>
          <w:sz w:val="24"/>
          <w:szCs w:val="24"/>
        </w:rPr>
        <w:t>щение – экстрасистола - более громкий тон за счет малого диастолического наполнения;</w:t>
      </w:r>
    </w:p>
    <w:p w:rsidR="00F75B82" w:rsidRPr="00D5319A" w:rsidRDefault="00F75B82" w:rsidP="00F75B82">
      <w:pPr>
        <w:tabs>
          <w:tab w:val="num" w:pos="142"/>
        </w:tabs>
        <w:ind w:left="142" w:firstLine="567"/>
        <w:jc w:val="both"/>
        <w:rPr>
          <w:rFonts w:ascii="Arial" w:hAnsi="Arial" w:cs="Arial"/>
          <w:sz w:val="24"/>
          <w:szCs w:val="24"/>
        </w:rPr>
      </w:pPr>
      <w:r w:rsidRPr="00D5319A">
        <w:rPr>
          <w:rFonts w:ascii="Arial" w:hAnsi="Arial" w:cs="Arial"/>
          <w:sz w:val="24"/>
          <w:szCs w:val="24"/>
        </w:rPr>
        <w:t>- полная аритмия – при фибрилляции предсердий – о</w:t>
      </w:r>
      <w:r w:rsidRPr="00D5319A">
        <w:rPr>
          <w:rFonts w:ascii="Arial" w:hAnsi="Arial" w:cs="Arial"/>
          <w:sz w:val="24"/>
          <w:szCs w:val="24"/>
        </w:rPr>
        <w:t>т</w:t>
      </w:r>
      <w:r w:rsidRPr="00D5319A">
        <w:rPr>
          <w:rFonts w:ascii="Arial" w:hAnsi="Arial" w:cs="Arial"/>
          <w:sz w:val="24"/>
          <w:szCs w:val="24"/>
        </w:rPr>
        <w:t>сутствует дифференцировка І и ІІ тона, сердце сокращается беспорядочно, тоны приглушены, дефицит пульса – при тахика</w:t>
      </w:r>
      <w:r w:rsidRPr="00D5319A">
        <w:rPr>
          <w:rFonts w:ascii="Arial" w:hAnsi="Arial" w:cs="Arial"/>
          <w:sz w:val="24"/>
          <w:szCs w:val="24"/>
        </w:rPr>
        <w:t>р</w:t>
      </w:r>
      <w:r w:rsidRPr="00D5319A">
        <w:rPr>
          <w:rFonts w:ascii="Arial" w:hAnsi="Arial" w:cs="Arial"/>
          <w:sz w:val="24"/>
          <w:szCs w:val="24"/>
        </w:rPr>
        <w:t>дии;</w:t>
      </w:r>
    </w:p>
    <w:p w:rsidR="00F75B82" w:rsidRPr="00D5319A" w:rsidRDefault="00F75B82" w:rsidP="00F75B82">
      <w:pPr>
        <w:tabs>
          <w:tab w:val="num" w:pos="426"/>
        </w:tabs>
        <w:ind w:left="426" w:firstLine="567"/>
        <w:jc w:val="both"/>
        <w:rPr>
          <w:rFonts w:ascii="Arial" w:hAnsi="Arial" w:cs="Arial"/>
          <w:sz w:val="24"/>
          <w:szCs w:val="24"/>
        </w:rPr>
      </w:pPr>
      <w:r w:rsidRPr="00D5319A">
        <w:rPr>
          <w:rFonts w:ascii="Arial" w:hAnsi="Arial" w:cs="Arial"/>
          <w:sz w:val="24"/>
          <w:szCs w:val="24"/>
        </w:rPr>
        <w:t>- при выраженной тахикардии – эмбриокардия, каниклока</w:t>
      </w:r>
      <w:r w:rsidRPr="00D5319A">
        <w:rPr>
          <w:rFonts w:ascii="Arial" w:hAnsi="Arial" w:cs="Arial"/>
          <w:sz w:val="24"/>
          <w:szCs w:val="24"/>
        </w:rPr>
        <w:t>р</w:t>
      </w:r>
      <w:r w:rsidRPr="00D5319A">
        <w:rPr>
          <w:rFonts w:ascii="Arial" w:hAnsi="Arial" w:cs="Arial"/>
          <w:sz w:val="24"/>
          <w:szCs w:val="24"/>
        </w:rPr>
        <w:t>дия;</w:t>
      </w:r>
    </w:p>
    <w:p w:rsidR="00F75B82" w:rsidRPr="00D5319A" w:rsidRDefault="00F75B82" w:rsidP="00F75B82">
      <w:pPr>
        <w:numPr>
          <w:ilvl w:val="0"/>
          <w:numId w:val="159"/>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изменение ЧСС – тахи- , брадикардия;</w:t>
      </w:r>
    </w:p>
    <w:p w:rsidR="00F75B82" w:rsidRPr="00D5319A" w:rsidRDefault="00F75B82" w:rsidP="00F75B82">
      <w:pPr>
        <w:numPr>
          <w:ilvl w:val="0"/>
          <w:numId w:val="159"/>
        </w:numPr>
        <w:tabs>
          <w:tab w:val="clear" w:pos="720"/>
          <w:tab w:val="num" w:pos="426"/>
        </w:tabs>
        <w:ind w:left="426" w:firstLine="567"/>
        <w:jc w:val="both"/>
        <w:rPr>
          <w:rFonts w:ascii="Arial" w:hAnsi="Arial" w:cs="Arial"/>
          <w:sz w:val="24"/>
          <w:szCs w:val="24"/>
        </w:rPr>
      </w:pPr>
      <w:r w:rsidRPr="00D5319A">
        <w:rPr>
          <w:rFonts w:ascii="Arial" w:hAnsi="Arial" w:cs="Arial"/>
          <w:sz w:val="24"/>
          <w:szCs w:val="24"/>
        </w:rPr>
        <w:t>АД может понижаться, в основном систолическое, но м</w:t>
      </w:r>
      <w:r w:rsidRPr="00D5319A">
        <w:rPr>
          <w:rFonts w:ascii="Arial" w:hAnsi="Arial" w:cs="Arial"/>
          <w:sz w:val="24"/>
          <w:szCs w:val="24"/>
        </w:rPr>
        <w:t>о</w:t>
      </w:r>
      <w:r w:rsidRPr="00D5319A">
        <w:rPr>
          <w:rFonts w:ascii="Arial" w:hAnsi="Arial" w:cs="Arial"/>
          <w:sz w:val="24"/>
          <w:szCs w:val="24"/>
        </w:rPr>
        <w:t>жет и повышаться за счет активации симпато-адреналовой системы.</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i/>
          <w:sz w:val="24"/>
          <w:szCs w:val="24"/>
          <w:u w:val="single"/>
        </w:rPr>
        <w:t>Фибрилляция желудочков (ФЖ)</w:t>
      </w:r>
      <w:r w:rsidRPr="00D5319A">
        <w:rPr>
          <w:rFonts w:ascii="Arial" w:hAnsi="Arial" w:cs="Arial"/>
          <w:sz w:val="24"/>
          <w:szCs w:val="24"/>
        </w:rPr>
        <w:t xml:space="preserve"> - хаотичные сокращения.. Четыре ст</w:t>
      </w:r>
      <w:r w:rsidRPr="00D5319A">
        <w:rPr>
          <w:rFonts w:ascii="Arial" w:hAnsi="Arial" w:cs="Arial"/>
          <w:sz w:val="24"/>
          <w:szCs w:val="24"/>
        </w:rPr>
        <w:t>а</w:t>
      </w:r>
      <w:r w:rsidRPr="00D5319A">
        <w:rPr>
          <w:rFonts w:ascii="Arial" w:hAnsi="Arial" w:cs="Arial"/>
          <w:sz w:val="24"/>
          <w:szCs w:val="24"/>
        </w:rPr>
        <w:t>дии ФЖ:</w:t>
      </w:r>
    </w:p>
    <w:p w:rsidR="00F75B82" w:rsidRPr="00D5319A" w:rsidRDefault="00F75B82" w:rsidP="00F75B82">
      <w:pPr>
        <w:ind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І – трепетание желудочков 2 с – еще есть координированные сокращ</w:t>
      </w:r>
      <w:r w:rsidRPr="00D5319A">
        <w:rPr>
          <w:rFonts w:ascii="Arial" w:hAnsi="Arial" w:cs="Arial"/>
          <w:sz w:val="24"/>
          <w:szCs w:val="24"/>
        </w:rPr>
        <w:t>е</w:t>
      </w:r>
      <w:r w:rsidRPr="00D5319A">
        <w:rPr>
          <w:rFonts w:ascii="Arial" w:hAnsi="Arial" w:cs="Arial"/>
          <w:sz w:val="24"/>
          <w:szCs w:val="24"/>
        </w:rPr>
        <w:t>ния желудочков;</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ІІ - судорожная - до 1 мин - некоординированные сокращения миокарда – на ЭКГ - высокоамплитудные волны </w:t>
      </w:r>
      <w:r w:rsidRPr="00D5319A">
        <w:rPr>
          <w:rFonts w:ascii="Arial" w:hAnsi="Arial" w:cs="Arial"/>
          <w:sz w:val="24"/>
          <w:szCs w:val="24"/>
          <w:lang w:val="en-US"/>
        </w:rPr>
        <w:t>F</w:t>
      </w:r>
      <w:r w:rsidRPr="00D5319A">
        <w:rPr>
          <w:rFonts w:ascii="Arial" w:hAnsi="Arial" w:cs="Arial"/>
          <w:sz w:val="24"/>
          <w:szCs w:val="24"/>
        </w:rPr>
        <w:t xml:space="preserve"> ( &gt; </w:t>
      </w:r>
      <w:smartTag w:uri="urn:schemas-microsoft-com:office:smarttags" w:element="metricconverter">
        <w:smartTagPr>
          <w:attr w:name="ProductID" w:val="5 мм"/>
        </w:smartTagPr>
        <w:r w:rsidRPr="00D5319A">
          <w:rPr>
            <w:rFonts w:ascii="Arial" w:hAnsi="Arial" w:cs="Arial"/>
            <w:sz w:val="24"/>
            <w:szCs w:val="24"/>
          </w:rPr>
          <w:t>5 мм</w:t>
        </w:r>
      </w:smartTag>
      <w:r w:rsidRPr="00D5319A">
        <w:rPr>
          <w:rFonts w:ascii="Arial" w:hAnsi="Arial" w:cs="Arial"/>
          <w:sz w:val="24"/>
          <w:szCs w:val="24"/>
        </w:rPr>
        <w:t>, ча</w:t>
      </w:r>
      <w:r w:rsidRPr="00D5319A">
        <w:rPr>
          <w:rFonts w:ascii="Arial" w:hAnsi="Arial" w:cs="Arial"/>
          <w:sz w:val="24"/>
          <w:szCs w:val="24"/>
        </w:rPr>
        <w:t>с</w:t>
      </w:r>
      <w:r w:rsidRPr="00D5319A">
        <w:rPr>
          <w:rFonts w:ascii="Arial" w:hAnsi="Arial" w:cs="Arial"/>
          <w:sz w:val="24"/>
          <w:szCs w:val="24"/>
        </w:rPr>
        <w:t>тота 600 в мин);</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lastRenderedPageBreak/>
        <w:t>ІІІ – мерцание (фибрилляция) желудочков – до 3-х мин – беспорядо</w:t>
      </w:r>
      <w:r w:rsidRPr="00D5319A">
        <w:rPr>
          <w:rFonts w:ascii="Arial" w:hAnsi="Arial" w:cs="Arial"/>
          <w:sz w:val="24"/>
          <w:szCs w:val="24"/>
        </w:rPr>
        <w:t>ч</w:t>
      </w:r>
      <w:r w:rsidRPr="00D5319A">
        <w:rPr>
          <w:rFonts w:ascii="Arial" w:hAnsi="Arial" w:cs="Arial"/>
          <w:sz w:val="24"/>
          <w:szCs w:val="24"/>
        </w:rPr>
        <w:t xml:space="preserve">ные возбуждения отдельных групп кардиомиоцитов. На ЭКГ – хаотичные, низкоамплитудные волны </w:t>
      </w:r>
      <w:r w:rsidRPr="00D5319A">
        <w:rPr>
          <w:rFonts w:ascii="Arial" w:hAnsi="Arial" w:cs="Arial"/>
          <w:sz w:val="24"/>
          <w:szCs w:val="24"/>
          <w:lang w:val="en-US"/>
        </w:rPr>
        <w:t>f</w:t>
      </w:r>
      <w:r w:rsidRPr="00D5319A">
        <w:rPr>
          <w:rFonts w:ascii="Arial" w:hAnsi="Arial" w:cs="Arial"/>
          <w:sz w:val="24"/>
          <w:szCs w:val="24"/>
        </w:rPr>
        <w:t xml:space="preserve"> (&lt; </w:t>
      </w:r>
      <w:smartTag w:uri="urn:schemas-microsoft-com:office:smarttags" w:element="metricconverter">
        <w:smartTagPr>
          <w:attr w:name="ProductID" w:val="5 мм"/>
        </w:smartTagPr>
        <w:r w:rsidRPr="00D5319A">
          <w:rPr>
            <w:rFonts w:ascii="Arial" w:hAnsi="Arial" w:cs="Arial"/>
            <w:sz w:val="24"/>
            <w:szCs w:val="24"/>
          </w:rPr>
          <w:t>5 мм</w:t>
        </w:r>
      </w:smartTag>
      <w:r w:rsidRPr="00D5319A">
        <w:rPr>
          <w:rFonts w:ascii="Arial" w:hAnsi="Arial" w:cs="Arial"/>
          <w:sz w:val="24"/>
          <w:szCs w:val="24"/>
        </w:rPr>
        <w:t>.) с част</w:t>
      </w:r>
      <w:r w:rsidRPr="00D5319A">
        <w:rPr>
          <w:rFonts w:ascii="Arial" w:hAnsi="Arial" w:cs="Arial"/>
          <w:sz w:val="24"/>
          <w:szCs w:val="24"/>
        </w:rPr>
        <w:t>о</w:t>
      </w:r>
      <w:r w:rsidRPr="00D5319A">
        <w:rPr>
          <w:rFonts w:ascii="Arial" w:hAnsi="Arial" w:cs="Arial"/>
          <w:sz w:val="24"/>
          <w:szCs w:val="24"/>
        </w:rPr>
        <w:t>той более 1000 в мин.</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ЭКГ:</w:t>
      </w:r>
    </w:p>
    <w:p w:rsidR="00F75B82" w:rsidRPr="00D5319A" w:rsidRDefault="00F75B82" w:rsidP="00F75B82">
      <w:pPr>
        <w:numPr>
          <w:ilvl w:val="0"/>
          <w:numId w:val="161"/>
        </w:numPr>
        <w:tabs>
          <w:tab w:val="clear" w:pos="1080"/>
          <w:tab w:val="num" w:pos="426"/>
        </w:tabs>
        <w:ind w:left="426" w:firstLine="567"/>
        <w:jc w:val="both"/>
        <w:rPr>
          <w:rFonts w:ascii="Arial" w:hAnsi="Arial" w:cs="Arial"/>
          <w:sz w:val="24"/>
          <w:szCs w:val="24"/>
        </w:rPr>
      </w:pPr>
      <w:r w:rsidRPr="00D5319A">
        <w:rPr>
          <w:rFonts w:ascii="Arial" w:hAnsi="Arial" w:cs="Arial"/>
          <w:sz w:val="24"/>
          <w:szCs w:val="24"/>
        </w:rPr>
        <w:t xml:space="preserve">беспорядочные, нерегулярные волны фибрилляции ( </w:t>
      </w:r>
      <w:r w:rsidRPr="00D5319A">
        <w:rPr>
          <w:rFonts w:ascii="Arial" w:hAnsi="Arial" w:cs="Arial"/>
          <w:sz w:val="24"/>
          <w:szCs w:val="24"/>
          <w:lang w:val="en-US"/>
        </w:rPr>
        <w:t>f</w:t>
      </w:r>
      <w:r w:rsidRPr="00D5319A">
        <w:rPr>
          <w:rFonts w:ascii="Arial" w:hAnsi="Arial" w:cs="Arial"/>
          <w:sz w:val="24"/>
          <w:szCs w:val="24"/>
        </w:rPr>
        <w:t xml:space="preserve"> ) разные по форме и амплитуде;</w:t>
      </w:r>
    </w:p>
    <w:p w:rsidR="00F75B82" w:rsidRPr="00D5319A" w:rsidRDefault="00F75B82" w:rsidP="00F75B82">
      <w:pPr>
        <w:numPr>
          <w:ilvl w:val="0"/>
          <w:numId w:val="161"/>
        </w:numPr>
        <w:tabs>
          <w:tab w:val="clear" w:pos="1080"/>
          <w:tab w:val="num" w:pos="426"/>
        </w:tabs>
        <w:ind w:left="426" w:firstLine="567"/>
        <w:jc w:val="both"/>
        <w:rPr>
          <w:rFonts w:ascii="Arial" w:hAnsi="Arial" w:cs="Arial"/>
          <w:sz w:val="24"/>
          <w:szCs w:val="24"/>
        </w:rPr>
      </w:pPr>
      <w:r w:rsidRPr="00D5319A">
        <w:rPr>
          <w:rFonts w:ascii="Arial" w:hAnsi="Arial" w:cs="Arial"/>
          <w:sz w:val="24"/>
          <w:szCs w:val="24"/>
        </w:rPr>
        <w:t>нет желудочковых комплексов;</w:t>
      </w:r>
    </w:p>
    <w:p w:rsidR="00F75B82" w:rsidRPr="00D5319A" w:rsidRDefault="00F75B82" w:rsidP="00F75B82">
      <w:pPr>
        <w:numPr>
          <w:ilvl w:val="0"/>
          <w:numId w:val="161"/>
        </w:numPr>
        <w:tabs>
          <w:tab w:val="clear" w:pos="1080"/>
          <w:tab w:val="num" w:pos="426"/>
        </w:tabs>
        <w:ind w:left="426" w:firstLine="567"/>
        <w:jc w:val="both"/>
        <w:rPr>
          <w:rFonts w:ascii="Arial" w:hAnsi="Arial" w:cs="Arial"/>
          <w:sz w:val="24"/>
          <w:szCs w:val="24"/>
        </w:rPr>
      </w:pPr>
      <w:r w:rsidRPr="00D5319A">
        <w:rPr>
          <w:rFonts w:ascii="Arial" w:hAnsi="Arial" w:cs="Arial"/>
          <w:sz w:val="24"/>
          <w:szCs w:val="24"/>
        </w:rPr>
        <w:t xml:space="preserve">частота волн </w:t>
      </w:r>
      <w:r w:rsidRPr="00D5319A">
        <w:rPr>
          <w:rFonts w:ascii="Arial" w:hAnsi="Arial" w:cs="Arial"/>
          <w:sz w:val="24"/>
          <w:szCs w:val="24"/>
          <w:lang w:val="en-US"/>
        </w:rPr>
        <w:t>f</w:t>
      </w:r>
      <w:r w:rsidRPr="00D5319A">
        <w:rPr>
          <w:rFonts w:ascii="Arial" w:hAnsi="Arial" w:cs="Arial"/>
          <w:sz w:val="24"/>
          <w:szCs w:val="24"/>
        </w:rPr>
        <w:t xml:space="preserve"> 200-600 и больше в мин. </w:t>
      </w:r>
    </w:p>
    <w:p w:rsidR="00F75B82" w:rsidRPr="00D5319A" w:rsidRDefault="00F75B82" w:rsidP="00F75B82">
      <w:pPr>
        <w:tabs>
          <w:tab w:val="num" w:pos="426"/>
        </w:tabs>
        <w:ind w:left="426" w:firstLine="567"/>
        <w:jc w:val="both"/>
        <w:rPr>
          <w:rFonts w:ascii="Arial" w:hAnsi="Arial" w:cs="Arial"/>
          <w:sz w:val="24"/>
          <w:szCs w:val="24"/>
          <w:u w:val="single"/>
        </w:rPr>
      </w:pPr>
    </w:p>
    <w:p w:rsidR="00F75B82" w:rsidRPr="00D5319A" w:rsidRDefault="00F75B82" w:rsidP="00F75B82">
      <w:pPr>
        <w:tabs>
          <w:tab w:val="num" w:pos="426"/>
        </w:tabs>
        <w:ind w:left="426" w:firstLine="567"/>
        <w:jc w:val="both"/>
        <w:rPr>
          <w:rFonts w:ascii="Arial" w:hAnsi="Arial" w:cs="Arial"/>
          <w:b/>
          <w:sz w:val="24"/>
          <w:szCs w:val="24"/>
        </w:rPr>
      </w:pPr>
      <w:r w:rsidRPr="00D5319A">
        <w:rPr>
          <w:rFonts w:ascii="Arial" w:hAnsi="Arial" w:cs="Arial"/>
          <w:b/>
          <w:sz w:val="24"/>
          <w:szCs w:val="24"/>
        </w:rPr>
        <w:t>Клиника фибрилляций желудочков (ФЖ):</w:t>
      </w:r>
    </w:p>
    <w:p w:rsidR="00F75B82" w:rsidRPr="00D5319A" w:rsidRDefault="00F75B82" w:rsidP="00F75B82">
      <w:pPr>
        <w:tabs>
          <w:tab w:val="num" w:pos="426"/>
        </w:tabs>
        <w:ind w:left="426" w:firstLine="567"/>
        <w:jc w:val="both"/>
        <w:rPr>
          <w:rFonts w:ascii="Arial" w:hAnsi="Arial" w:cs="Arial"/>
          <w:b/>
          <w:sz w:val="24"/>
          <w:szCs w:val="24"/>
        </w:rPr>
      </w:pPr>
    </w:p>
    <w:p w:rsidR="00F75B82" w:rsidRPr="00D5319A" w:rsidRDefault="00F75B82" w:rsidP="00F75B82">
      <w:pPr>
        <w:numPr>
          <w:ilvl w:val="1"/>
          <w:numId w:val="160"/>
        </w:numPr>
        <w:tabs>
          <w:tab w:val="num" w:pos="426"/>
        </w:tabs>
        <w:ind w:left="426" w:firstLine="567"/>
        <w:jc w:val="both"/>
        <w:rPr>
          <w:rFonts w:ascii="Arial" w:hAnsi="Arial" w:cs="Arial"/>
          <w:sz w:val="24"/>
          <w:szCs w:val="24"/>
        </w:rPr>
      </w:pPr>
      <w:r w:rsidRPr="00D5319A">
        <w:rPr>
          <w:rFonts w:ascii="Arial" w:hAnsi="Arial" w:cs="Arial"/>
          <w:sz w:val="24"/>
          <w:szCs w:val="24"/>
        </w:rPr>
        <w:t>через 15- 20 мин от начала больной теряет со</w:t>
      </w:r>
      <w:r w:rsidRPr="00D5319A">
        <w:rPr>
          <w:rFonts w:ascii="Arial" w:hAnsi="Arial" w:cs="Arial"/>
          <w:sz w:val="24"/>
          <w:szCs w:val="24"/>
        </w:rPr>
        <w:t>з</w:t>
      </w:r>
      <w:r w:rsidRPr="00D5319A">
        <w:rPr>
          <w:rFonts w:ascii="Arial" w:hAnsi="Arial" w:cs="Arial"/>
          <w:sz w:val="24"/>
          <w:szCs w:val="24"/>
        </w:rPr>
        <w:t>нание;</w:t>
      </w:r>
    </w:p>
    <w:p w:rsidR="00F75B82" w:rsidRPr="00D5319A" w:rsidRDefault="00F75B82" w:rsidP="00F75B82">
      <w:pPr>
        <w:numPr>
          <w:ilvl w:val="1"/>
          <w:numId w:val="160"/>
        </w:numPr>
        <w:tabs>
          <w:tab w:val="num" w:pos="426"/>
        </w:tabs>
        <w:ind w:left="426" w:firstLine="567"/>
        <w:jc w:val="both"/>
        <w:rPr>
          <w:rFonts w:ascii="Arial" w:hAnsi="Arial" w:cs="Arial"/>
          <w:sz w:val="24"/>
          <w:szCs w:val="24"/>
        </w:rPr>
      </w:pPr>
      <w:r w:rsidRPr="00D5319A">
        <w:rPr>
          <w:rFonts w:ascii="Arial" w:hAnsi="Arial" w:cs="Arial"/>
          <w:sz w:val="24"/>
          <w:szCs w:val="24"/>
        </w:rPr>
        <w:t>пульс на крупных артериях не пальпируется, т</w:t>
      </w:r>
      <w:r w:rsidRPr="00D5319A">
        <w:rPr>
          <w:rFonts w:ascii="Arial" w:hAnsi="Arial" w:cs="Arial"/>
          <w:sz w:val="24"/>
          <w:szCs w:val="24"/>
        </w:rPr>
        <w:t>о</w:t>
      </w:r>
      <w:r w:rsidRPr="00D5319A">
        <w:rPr>
          <w:rFonts w:ascii="Arial" w:hAnsi="Arial" w:cs="Arial"/>
          <w:sz w:val="24"/>
          <w:szCs w:val="24"/>
        </w:rPr>
        <w:t>ны сердца отсутствуют;</w:t>
      </w:r>
    </w:p>
    <w:p w:rsidR="00F75B82" w:rsidRPr="00D5319A" w:rsidRDefault="00F75B82" w:rsidP="00F75B82">
      <w:pPr>
        <w:numPr>
          <w:ilvl w:val="1"/>
          <w:numId w:val="160"/>
        </w:numPr>
        <w:tabs>
          <w:tab w:val="num" w:pos="426"/>
        </w:tabs>
        <w:ind w:left="426" w:firstLine="567"/>
        <w:jc w:val="both"/>
        <w:rPr>
          <w:rFonts w:ascii="Arial" w:hAnsi="Arial" w:cs="Arial"/>
          <w:sz w:val="24"/>
          <w:szCs w:val="24"/>
        </w:rPr>
      </w:pPr>
      <w:r w:rsidRPr="00D5319A">
        <w:rPr>
          <w:rFonts w:ascii="Arial" w:hAnsi="Arial" w:cs="Arial"/>
          <w:sz w:val="24"/>
          <w:szCs w:val="24"/>
        </w:rPr>
        <w:t>через 40 – 50 с – характерные судороги – однократное с</w:t>
      </w:r>
      <w:r w:rsidRPr="00D5319A">
        <w:rPr>
          <w:rFonts w:ascii="Arial" w:hAnsi="Arial" w:cs="Arial"/>
          <w:sz w:val="24"/>
          <w:szCs w:val="24"/>
        </w:rPr>
        <w:t>о</w:t>
      </w:r>
      <w:r w:rsidRPr="00D5319A">
        <w:rPr>
          <w:rFonts w:ascii="Arial" w:hAnsi="Arial" w:cs="Arial"/>
          <w:sz w:val="24"/>
          <w:szCs w:val="24"/>
        </w:rPr>
        <w:t>кращение скелетных мышц. В это же время начинают ра</w:t>
      </w:r>
      <w:r w:rsidRPr="00D5319A">
        <w:rPr>
          <w:rFonts w:ascii="Arial" w:hAnsi="Arial" w:cs="Arial"/>
          <w:sz w:val="24"/>
          <w:szCs w:val="24"/>
        </w:rPr>
        <w:t>с</w:t>
      </w:r>
      <w:r w:rsidRPr="00D5319A">
        <w:rPr>
          <w:rFonts w:ascii="Arial" w:hAnsi="Arial" w:cs="Arial"/>
          <w:sz w:val="24"/>
          <w:szCs w:val="24"/>
        </w:rPr>
        <w:t>ширяться зрачки;</w:t>
      </w:r>
    </w:p>
    <w:p w:rsidR="00F75B82" w:rsidRPr="00D5319A" w:rsidRDefault="00F75B82" w:rsidP="00F75B82">
      <w:pPr>
        <w:numPr>
          <w:ilvl w:val="1"/>
          <w:numId w:val="160"/>
        </w:numPr>
        <w:tabs>
          <w:tab w:val="num" w:pos="426"/>
        </w:tabs>
        <w:ind w:left="426" w:firstLine="567"/>
        <w:jc w:val="both"/>
        <w:rPr>
          <w:rFonts w:ascii="Arial" w:hAnsi="Arial" w:cs="Arial"/>
          <w:sz w:val="24"/>
          <w:szCs w:val="24"/>
        </w:rPr>
      </w:pPr>
      <w:r w:rsidRPr="00D5319A">
        <w:rPr>
          <w:rFonts w:ascii="Arial" w:hAnsi="Arial" w:cs="Arial"/>
          <w:sz w:val="24"/>
          <w:szCs w:val="24"/>
        </w:rPr>
        <w:t>кожа становится серо-цианотичной;</w:t>
      </w:r>
    </w:p>
    <w:p w:rsidR="00F75B82" w:rsidRPr="00D5319A" w:rsidRDefault="00F75B82" w:rsidP="00F75B82">
      <w:pPr>
        <w:numPr>
          <w:ilvl w:val="1"/>
          <w:numId w:val="160"/>
        </w:numPr>
        <w:tabs>
          <w:tab w:val="num" w:pos="426"/>
        </w:tabs>
        <w:ind w:left="426" w:firstLine="567"/>
        <w:jc w:val="both"/>
        <w:rPr>
          <w:rFonts w:ascii="Arial" w:hAnsi="Arial" w:cs="Arial"/>
          <w:spacing w:val="-8"/>
          <w:sz w:val="24"/>
          <w:szCs w:val="24"/>
        </w:rPr>
      </w:pPr>
      <w:r w:rsidRPr="00D5319A">
        <w:rPr>
          <w:rFonts w:ascii="Arial" w:hAnsi="Arial" w:cs="Arial"/>
          <w:spacing w:val="-8"/>
          <w:sz w:val="24"/>
          <w:szCs w:val="24"/>
        </w:rPr>
        <w:t>дыхание постепенно урежается и прекращается на 2-й м</w:t>
      </w:r>
      <w:r w:rsidRPr="00D5319A">
        <w:rPr>
          <w:rFonts w:ascii="Arial" w:hAnsi="Arial" w:cs="Arial"/>
          <w:spacing w:val="-8"/>
          <w:sz w:val="24"/>
          <w:szCs w:val="24"/>
        </w:rPr>
        <w:t>и</w:t>
      </w:r>
      <w:r w:rsidRPr="00D5319A">
        <w:rPr>
          <w:rFonts w:ascii="Arial" w:hAnsi="Arial" w:cs="Arial"/>
          <w:spacing w:val="-8"/>
          <w:sz w:val="24"/>
          <w:szCs w:val="24"/>
        </w:rPr>
        <w:t>нуте;</w:t>
      </w:r>
    </w:p>
    <w:p w:rsidR="00F75B82" w:rsidRPr="00D5319A" w:rsidRDefault="00F75B82" w:rsidP="00F75B82">
      <w:pPr>
        <w:numPr>
          <w:ilvl w:val="1"/>
          <w:numId w:val="160"/>
        </w:numPr>
        <w:tabs>
          <w:tab w:val="num" w:pos="426"/>
        </w:tabs>
        <w:ind w:left="426" w:firstLine="567"/>
        <w:jc w:val="both"/>
        <w:rPr>
          <w:rFonts w:ascii="Arial" w:hAnsi="Arial" w:cs="Arial"/>
          <w:sz w:val="24"/>
          <w:szCs w:val="24"/>
        </w:rPr>
      </w:pPr>
      <w:r w:rsidRPr="00D5319A">
        <w:rPr>
          <w:rFonts w:ascii="Arial" w:hAnsi="Arial" w:cs="Arial"/>
          <w:sz w:val="24"/>
          <w:szCs w:val="24"/>
        </w:rPr>
        <w:t>возникает непроизвольное мочеиспускание и дефек</w:t>
      </w:r>
      <w:r w:rsidRPr="00D5319A">
        <w:rPr>
          <w:rFonts w:ascii="Arial" w:hAnsi="Arial" w:cs="Arial"/>
          <w:sz w:val="24"/>
          <w:szCs w:val="24"/>
        </w:rPr>
        <w:t>а</w:t>
      </w:r>
      <w:r w:rsidRPr="00D5319A">
        <w:rPr>
          <w:rFonts w:ascii="Arial" w:hAnsi="Arial" w:cs="Arial"/>
          <w:sz w:val="24"/>
          <w:szCs w:val="24"/>
        </w:rPr>
        <w:t>ция.</w:t>
      </w:r>
    </w:p>
    <w:p w:rsidR="00F75B82" w:rsidRPr="00D5319A" w:rsidRDefault="00F75B82" w:rsidP="00F75B82">
      <w:pPr>
        <w:tabs>
          <w:tab w:val="num" w:pos="426"/>
        </w:tabs>
        <w:ind w:left="426" w:firstLine="567"/>
        <w:jc w:val="both"/>
        <w:rPr>
          <w:rFonts w:ascii="Arial" w:hAnsi="Arial" w:cs="Arial"/>
          <w:sz w:val="24"/>
          <w:szCs w:val="24"/>
          <w:u w:val="single"/>
        </w:rPr>
      </w:pPr>
    </w:p>
    <w:p w:rsidR="00F75B82" w:rsidRPr="00D5319A" w:rsidRDefault="00F75B82" w:rsidP="00F75B82">
      <w:pPr>
        <w:tabs>
          <w:tab w:val="num" w:pos="426"/>
        </w:tabs>
        <w:ind w:left="426" w:firstLine="567"/>
        <w:jc w:val="both"/>
        <w:rPr>
          <w:rFonts w:ascii="Arial" w:hAnsi="Arial" w:cs="Arial"/>
          <w:b/>
          <w:sz w:val="24"/>
          <w:szCs w:val="24"/>
        </w:rPr>
      </w:pPr>
      <w:r w:rsidRPr="00D5319A">
        <w:rPr>
          <w:rFonts w:ascii="Arial" w:hAnsi="Arial" w:cs="Arial"/>
          <w:b/>
          <w:sz w:val="24"/>
          <w:szCs w:val="24"/>
        </w:rPr>
        <w:t xml:space="preserve">Неотложная помощь: </w:t>
      </w:r>
    </w:p>
    <w:p w:rsidR="00F75B82" w:rsidRPr="00D5319A" w:rsidRDefault="00F75B82" w:rsidP="00F75B82">
      <w:pPr>
        <w:tabs>
          <w:tab w:val="num" w:pos="426"/>
        </w:tabs>
        <w:ind w:left="426" w:firstLine="567"/>
        <w:jc w:val="both"/>
        <w:rPr>
          <w:rFonts w:ascii="Arial" w:hAnsi="Arial" w:cs="Arial"/>
          <w:sz w:val="24"/>
          <w:szCs w:val="24"/>
        </w:rPr>
      </w:pPr>
      <w:r w:rsidRPr="00D5319A">
        <w:rPr>
          <w:rFonts w:ascii="Arial" w:hAnsi="Arial" w:cs="Arial"/>
          <w:i/>
          <w:sz w:val="24"/>
          <w:szCs w:val="24"/>
        </w:rPr>
        <w:t xml:space="preserve">Дефибрилляция </w:t>
      </w:r>
      <w:r w:rsidRPr="00D5319A">
        <w:rPr>
          <w:rFonts w:ascii="Arial" w:hAnsi="Arial" w:cs="Arial"/>
          <w:sz w:val="24"/>
          <w:szCs w:val="24"/>
        </w:rPr>
        <w:t>– средство выбора при ФЖ.</w:t>
      </w:r>
    </w:p>
    <w:p w:rsidR="00F75B82" w:rsidRPr="00D5319A" w:rsidRDefault="00F75B82" w:rsidP="00F75B82">
      <w:pPr>
        <w:numPr>
          <w:ilvl w:val="0"/>
          <w:numId w:val="162"/>
        </w:numPr>
        <w:tabs>
          <w:tab w:val="clear" w:pos="1080"/>
          <w:tab w:val="num" w:pos="426"/>
        </w:tabs>
        <w:ind w:left="426" w:firstLine="567"/>
        <w:jc w:val="both"/>
        <w:rPr>
          <w:rFonts w:ascii="Arial" w:hAnsi="Arial" w:cs="Arial"/>
          <w:sz w:val="24"/>
          <w:szCs w:val="24"/>
        </w:rPr>
      </w:pPr>
      <w:r w:rsidRPr="00D5319A">
        <w:rPr>
          <w:rFonts w:ascii="Arial" w:hAnsi="Arial" w:cs="Arial"/>
          <w:sz w:val="24"/>
          <w:szCs w:val="24"/>
        </w:rPr>
        <w:t>Прекардиальный удар иногда устраняет ФЖ.</w:t>
      </w:r>
    </w:p>
    <w:p w:rsidR="00F75B82" w:rsidRPr="00D5319A" w:rsidRDefault="00F75B82" w:rsidP="00F75B82">
      <w:pPr>
        <w:numPr>
          <w:ilvl w:val="0"/>
          <w:numId w:val="162"/>
        </w:numPr>
        <w:tabs>
          <w:tab w:val="clear" w:pos="1080"/>
          <w:tab w:val="num" w:pos="426"/>
        </w:tabs>
        <w:ind w:left="426" w:firstLine="567"/>
        <w:jc w:val="both"/>
        <w:rPr>
          <w:rFonts w:ascii="Arial" w:hAnsi="Arial" w:cs="Arial"/>
          <w:sz w:val="24"/>
          <w:szCs w:val="24"/>
        </w:rPr>
      </w:pPr>
      <w:r w:rsidRPr="00D5319A">
        <w:rPr>
          <w:rFonts w:ascii="Arial" w:hAnsi="Arial" w:cs="Arial"/>
          <w:sz w:val="24"/>
          <w:szCs w:val="24"/>
        </w:rPr>
        <w:t>Закрытый массаж сердца с частотой до 100 в мин.</w:t>
      </w:r>
    </w:p>
    <w:p w:rsidR="00F75B82" w:rsidRPr="00D5319A" w:rsidRDefault="00F75B82" w:rsidP="00F75B82">
      <w:pPr>
        <w:numPr>
          <w:ilvl w:val="0"/>
          <w:numId w:val="162"/>
        </w:numPr>
        <w:tabs>
          <w:tab w:val="clear" w:pos="1080"/>
          <w:tab w:val="num" w:pos="426"/>
        </w:tabs>
        <w:ind w:left="426" w:firstLine="567"/>
        <w:jc w:val="both"/>
        <w:rPr>
          <w:rFonts w:ascii="Arial" w:hAnsi="Arial" w:cs="Arial"/>
          <w:sz w:val="24"/>
          <w:szCs w:val="24"/>
        </w:rPr>
      </w:pPr>
      <w:r w:rsidRPr="00D5319A">
        <w:rPr>
          <w:rFonts w:ascii="Arial" w:hAnsi="Arial" w:cs="Arial"/>
          <w:sz w:val="24"/>
          <w:szCs w:val="24"/>
        </w:rPr>
        <w:t>ИВЛ доступным способом (соотношение массажных движений и дыхания 5:1 или 15:2 при одном реаним</w:t>
      </w:r>
      <w:r w:rsidRPr="00D5319A">
        <w:rPr>
          <w:rFonts w:ascii="Arial" w:hAnsi="Arial" w:cs="Arial"/>
          <w:sz w:val="24"/>
          <w:szCs w:val="24"/>
        </w:rPr>
        <w:t>и</w:t>
      </w:r>
      <w:r w:rsidRPr="00D5319A">
        <w:rPr>
          <w:rFonts w:ascii="Arial" w:hAnsi="Arial" w:cs="Arial"/>
          <w:sz w:val="24"/>
          <w:szCs w:val="24"/>
        </w:rPr>
        <w:t>рующем). Обеспечить проходимость дыхательных путей.</w:t>
      </w:r>
    </w:p>
    <w:p w:rsidR="00F75B82" w:rsidRPr="00D5319A" w:rsidRDefault="00F75B82" w:rsidP="00F75B82">
      <w:pPr>
        <w:numPr>
          <w:ilvl w:val="0"/>
          <w:numId w:val="162"/>
        </w:numPr>
        <w:tabs>
          <w:tab w:val="clear" w:pos="1080"/>
          <w:tab w:val="num" w:pos="426"/>
        </w:tabs>
        <w:ind w:left="426" w:firstLine="567"/>
        <w:jc w:val="both"/>
        <w:rPr>
          <w:rFonts w:ascii="Arial" w:hAnsi="Arial" w:cs="Arial"/>
          <w:sz w:val="24"/>
          <w:szCs w:val="24"/>
        </w:rPr>
      </w:pPr>
      <w:r w:rsidRPr="00D5319A">
        <w:rPr>
          <w:rFonts w:ascii="Arial" w:hAnsi="Arial" w:cs="Arial"/>
          <w:sz w:val="24"/>
          <w:szCs w:val="24"/>
        </w:rPr>
        <w:t>Катетеризировать центральную вену.</w:t>
      </w:r>
    </w:p>
    <w:p w:rsidR="00F75B82" w:rsidRPr="00D5319A" w:rsidRDefault="00F75B82" w:rsidP="00F75B82">
      <w:pPr>
        <w:numPr>
          <w:ilvl w:val="0"/>
          <w:numId w:val="162"/>
        </w:numPr>
        <w:tabs>
          <w:tab w:val="clear" w:pos="1080"/>
          <w:tab w:val="num" w:pos="426"/>
        </w:tabs>
        <w:ind w:left="426" w:firstLine="567"/>
        <w:jc w:val="both"/>
        <w:rPr>
          <w:rFonts w:ascii="Arial" w:hAnsi="Arial" w:cs="Arial"/>
          <w:sz w:val="24"/>
          <w:szCs w:val="24"/>
        </w:rPr>
      </w:pPr>
      <w:r w:rsidRPr="00D5319A">
        <w:rPr>
          <w:rFonts w:ascii="Arial" w:hAnsi="Arial" w:cs="Arial"/>
          <w:sz w:val="24"/>
          <w:szCs w:val="24"/>
        </w:rPr>
        <w:t>Адреналин по 1 мг каждые 3 – 5 минут проведения серде</w:t>
      </w:r>
      <w:r w:rsidRPr="00D5319A">
        <w:rPr>
          <w:rFonts w:ascii="Arial" w:hAnsi="Arial" w:cs="Arial"/>
          <w:sz w:val="24"/>
          <w:szCs w:val="24"/>
        </w:rPr>
        <w:t>ч</w:t>
      </w:r>
      <w:r w:rsidRPr="00D5319A">
        <w:rPr>
          <w:rFonts w:ascii="Arial" w:hAnsi="Arial" w:cs="Arial"/>
          <w:sz w:val="24"/>
          <w:szCs w:val="24"/>
        </w:rPr>
        <w:t>но-легочной реанимации (СЛР).</w:t>
      </w:r>
    </w:p>
    <w:p w:rsidR="00F75B82" w:rsidRPr="00D5319A" w:rsidRDefault="00F75B82" w:rsidP="00F75B82">
      <w:pPr>
        <w:numPr>
          <w:ilvl w:val="0"/>
          <w:numId w:val="162"/>
        </w:numPr>
        <w:tabs>
          <w:tab w:val="clear" w:pos="1080"/>
          <w:tab w:val="num" w:pos="426"/>
        </w:tabs>
        <w:ind w:left="426" w:firstLine="567"/>
        <w:jc w:val="both"/>
        <w:rPr>
          <w:rFonts w:ascii="Arial" w:hAnsi="Arial" w:cs="Arial"/>
          <w:sz w:val="24"/>
          <w:szCs w:val="24"/>
        </w:rPr>
      </w:pPr>
      <w:r w:rsidRPr="00D5319A">
        <w:rPr>
          <w:rFonts w:ascii="Arial" w:hAnsi="Arial" w:cs="Arial"/>
          <w:sz w:val="24"/>
          <w:szCs w:val="24"/>
        </w:rPr>
        <w:t>Как можно раньше дефибрилляция 200 Дж, нет э</w:t>
      </w:r>
      <w:r w:rsidRPr="00D5319A">
        <w:rPr>
          <w:rFonts w:ascii="Arial" w:hAnsi="Arial" w:cs="Arial"/>
          <w:sz w:val="24"/>
          <w:szCs w:val="24"/>
        </w:rPr>
        <w:t>ф</w:t>
      </w:r>
      <w:r w:rsidRPr="00D5319A">
        <w:rPr>
          <w:rFonts w:ascii="Arial" w:hAnsi="Arial" w:cs="Arial"/>
          <w:sz w:val="24"/>
          <w:szCs w:val="24"/>
        </w:rPr>
        <w:t>фекта – 300 Дж, нет эффекта – 360 Дж</w:t>
      </w:r>
    </w:p>
    <w:p w:rsidR="00F75B82" w:rsidRPr="00D5319A" w:rsidRDefault="00F75B82" w:rsidP="00F75B82">
      <w:pPr>
        <w:numPr>
          <w:ilvl w:val="0"/>
          <w:numId w:val="162"/>
        </w:numPr>
        <w:tabs>
          <w:tab w:val="clear" w:pos="1080"/>
          <w:tab w:val="num" w:pos="426"/>
        </w:tabs>
        <w:ind w:left="426" w:firstLine="567"/>
        <w:jc w:val="both"/>
        <w:rPr>
          <w:rFonts w:ascii="Arial" w:hAnsi="Arial" w:cs="Arial"/>
          <w:sz w:val="24"/>
          <w:szCs w:val="24"/>
        </w:rPr>
      </w:pPr>
      <w:r w:rsidRPr="00D5319A">
        <w:rPr>
          <w:rFonts w:ascii="Arial" w:hAnsi="Arial" w:cs="Arial"/>
          <w:sz w:val="24"/>
          <w:szCs w:val="24"/>
        </w:rPr>
        <w:t xml:space="preserve">При отсутствии эффекта – действовать по схеме: </w:t>
      </w:r>
      <w:r w:rsidRPr="00D5319A">
        <w:rPr>
          <w:rFonts w:ascii="Arial" w:hAnsi="Arial" w:cs="Arial"/>
          <w:sz w:val="24"/>
          <w:szCs w:val="24"/>
          <w:u w:val="single"/>
        </w:rPr>
        <w:t>лекарство</w:t>
      </w:r>
      <w:r w:rsidRPr="00D5319A">
        <w:rPr>
          <w:rFonts w:ascii="Arial" w:hAnsi="Arial" w:cs="Arial"/>
          <w:sz w:val="24"/>
          <w:szCs w:val="24"/>
        </w:rPr>
        <w:t xml:space="preserve"> - массаж сердца - ИВЛ. Через 30 – 60 секунд дефибрилл</w:t>
      </w:r>
      <w:r w:rsidRPr="00D5319A">
        <w:rPr>
          <w:rFonts w:ascii="Arial" w:hAnsi="Arial" w:cs="Arial"/>
          <w:sz w:val="24"/>
          <w:szCs w:val="24"/>
        </w:rPr>
        <w:t>я</w:t>
      </w:r>
      <w:r w:rsidRPr="00D5319A">
        <w:rPr>
          <w:rFonts w:ascii="Arial" w:hAnsi="Arial" w:cs="Arial"/>
          <w:sz w:val="24"/>
          <w:szCs w:val="24"/>
        </w:rPr>
        <w:t>ция 360 Дж.</w:t>
      </w:r>
    </w:p>
    <w:p w:rsidR="00F75B82" w:rsidRPr="00D5319A" w:rsidRDefault="00F75B82" w:rsidP="00F75B82">
      <w:pPr>
        <w:ind w:left="720" w:firstLine="567"/>
        <w:jc w:val="both"/>
        <w:rPr>
          <w:rFonts w:ascii="Arial" w:hAnsi="Arial" w:cs="Arial"/>
          <w:sz w:val="24"/>
          <w:szCs w:val="24"/>
        </w:rPr>
      </w:pPr>
    </w:p>
    <w:p w:rsidR="00F75B82" w:rsidRPr="00D5319A" w:rsidRDefault="00F75B82" w:rsidP="00F75B82">
      <w:pPr>
        <w:ind w:left="360" w:firstLine="567"/>
        <w:jc w:val="both"/>
        <w:rPr>
          <w:rFonts w:ascii="Arial" w:hAnsi="Arial" w:cs="Arial"/>
          <w:i/>
          <w:sz w:val="24"/>
          <w:szCs w:val="24"/>
        </w:rPr>
      </w:pPr>
      <w:r w:rsidRPr="00D5319A">
        <w:rPr>
          <w:rFonts w:ascii="Arial" w:hAnsi="Arial" w:cs="Arial"/>
          <w:i/>
          <w:sz w:val="24"/>
          <w:szCs w:val="24"/>
        </w:rPr>
        <w:t>Лекарство:</w:t>
      </w:r>
    </w:p>
    <w:p w:rsidR="00F75B82" w:rsidRPr="00D5319A" w:rsidRDefault="00F75B82" w:rsidP="00F75B82">
      <w:pPr>
        <w:numPr>
          <w:ilvl w:val="0"/>
          <w:numId w:val="164"/>
        </w:numPr>
        <w:tabs>
          <w:tab w:val="clear" w:pos="1080"/>
          <w:tab w:val="num" w:pos="426"/>
        </w:tabs>
        <w:ind w:firstLine="567"/>
        <w:jc w:val="both"/>
        <w:rPr>
          <w:rFonts w:ascii="Arial" w:hAnsi="Arial" w:cs="Arial"/>
          <w:sz w:val="24"/>
          <w:szCs w:val="24"/>
        </w:rPr>
      </w:pPr>
      <w:r w:rsidRPr="00D5319A">
        <w:rPr>
          <w:rFonts w:ascii="Arial" w:hAnsi="Arial" w:cs="Arial"/>
          <w:sz w:val="24"/>
          <w:szCs w:val="24"/>
        </w:rPr>
        <w:t>лидокаин 1, 5 мг/кг;</w:t>
      </w:r>
    </w:p>
    <w:p w:rsidR="00F75B82" w:rsidRPr="00D5319A" w:rsidRDefault="00F75B82" w:rsidP="00F75B82">
      <w:pPr>
        <w:numPr>
          <w:ilvl w:val="0"/>
          <w:numId w:val="164"/>
        </w:numPr>
        <w:tabs>
          <w:tab w:val="clear" w:pos="1080"/>
          <w:tab w:val="num" w:pos="426"/>
        </w:tabs>
        <w:ind w:firstLine="567"/>
        <w:jc w:val="both"/>
        <w:rPr>
          <w:rFonts w:ascii="Arial" w:hAnsi="Arial" w:cs="Arial"/>
          <w:sz w:val="24"/>
          <w:szCs w:val="24"/>
        </w:rPr>
      </w:pPr>
      <w:r w:rsidRPr="00D5319A">
        <w:rPr>
          <w:rFonts w:ascii="Arial" w:hAnsi="Arial" w:cs="Arial"/>
          <w:sz w:val="24"/>
          <w:szCs w:val="24"/>
        </w:rPr>
        <w:t>через 3 – 5 мин повторить лидокаин;</w:t>
      </w:r>
    </w:p>
    <w:p w:rsidR="00F75B82" w:rsidRPr="00D5319A" w:rsidRDefault="00F75B82" w:rsidP="00F75B82">
      <w:pPr>
        <w:numPr>
          <w:ilvl w:val="0"/>
          <w:numId w:val="164"/>
        </w:numPr>
        <w:tabs>
          <w:tab w:val="clear" w:pos="1080"/>
          <w:tab w:val="num" w:pos="426"/>
        </w:tabs>
        <w:ind w:firstLine="567"/>
        <w:jc w:val="both"/>
        <w:rPr>
          <w:rFonts w:ascii="Arial" w:hAnsi="Arial" w:cs="Arial"/>
          <w:sz w:val="24"/>
          <w:szCs w:val="24"/>
        </w:rPr>
      </w:pPr>
      <w:r w:rsidRPr="00D5319A">
        <w:rPr>
          <w:rFonts w:ascii="Arial" w:hAnsi="Arial" w:cs="Arial"/>
          <w:sz w:val="24"/>
          <w:szCs w:val="24"/>
        </w:rPr>
        <w:t>орнид 5 мг/кг → дефибрилляция;</w:t>
      </w:r>
    </w:p>
    <w:p w:rsidR="00F75B82" w:rsidRPr="00D5319A" w:rsidRDefault="00F75B82" w:rsidP="00F75B82">
      <w:pPr>
        <w:numPr>
          <w:ilvl w:val="0"/>
          <w:numId w:val="164"/>
        </w:numPr>
        <w:tabs>
          <w:tab w:val="clear" w:pos="1080"/>
          <w:tab w:val="num" w:pos="426"/>
        </w:tabs>
        <w:ind w:firstLine="567"/>
        <w:jc w:val="both"/>
        <w:rPr>
          <w:rFonts w:ascii="Arial" w:hAnsi="Arial" w:cs="Arial"/>
          <w:sz w:val="24"/>
          <w:szCs w:val="24"/>
        </w:rPr>
      </w:pPr>
      <w:r w:rsidRPr="00D5319A">
        <w:rPr>
          <w:rFonts w:ascii="Arial" w:hAnsi="Arial" w:cs="Arial"/>
          <w:sz w:val="24"/>
          <w:szCs w:val="24"/>
        </w:rPr>
        <w:t>орнид 10 мг/кг → дефибрилляция 360 Дж;</w:t>
      </w:r>
    </w:p>
    <w:p w:rsidR="00F75B82" w:rsidRPr="00D5319A" w:rsidRDefault="00F75B82" w:rsidP="00F75B82">
      <w:pPr>
        <w:numPr>
          <w:ilvl w:val="0"/>
          <w:numId w:val="164"/>
        </w:numPr>
        <w:tabs>
          <w:tab w:val="clear" w:pos="1080"/>
          <w:tab w:val="num" w:pos="426"/>
        </w:tabs>
        <w:ind w:firstLine="567"/>
        <w:jc w:val="both"/>
        <w:rPr>
          <w:rFonts w:ascii="Arial" w:hAnsi="Arial" w:cs="Arial"/>
          <w:sz w:val="24"/>
          <w:szCs w:val="24"/>
        </w:rPr>
      </w:pPr>
      <w:r w:rsidRPr="00D5319A">
        <w:rPr>
          <w:rFonts w:ascii="Arial" w:hAnsi="Arial" w:cs="Arial"/>
          <w:sz w:val="24"/>
          <w:szCs w:val="24"/>
        </w:rPr>
        <w:t>новокаинамид 1г. → дефибриляция 360 Дж;</w:t>
      </w:r>
    </w:p>
    <w:p w:rsidR="00F75B82" w:rsidRPr="00D5319A" w:rsidRDefault="00F75B82" w:rsidP="00F75B82">
      <w:pPr>
        <w:numPr>
          <w:ilvl w:val="0"/>
          <w:numId w:val="163"/>
        </w:numPr>
        <w:tabs>
          <w:tab w:val="clear" w:pos="1080"/>
          <w:tab w:val="num" w:pos="426"/>
        </w:tabs>
        <w:ind w:firstLine="567"/>
        <w:jc w:val="both"/>
        <w:rPr>
          <w:rFonts w:ascii="Arial" w:hAnsi="Arial" w:cs="Arial"/>
          <w:sz w:val="24"/>
          <w:szCs w:val="24"/>
        </w:rPr>
      </w:pPr>
      <w:r w:rsidRPr="00D5319A">
        <w:rPr>
          <w:rFonts w:ascii="Arial" w:hAnsi="Arial" w:cs="Arial"/>
          <w:sz w:val="24"/>
          <w:szCs w:val="24"/>
          <w:lang w:val="en-US"/>
        </w:rPr>
        <w:t>MgSO</w:t>
      </w:r>
      <w:r w:rsidRPr="00D5319A">
        <w:rPr>
          <w:rFonts w:ascii="Arial" w:hAnsi="Arial" w:cs="Arial"/>
          <w:sz w:val="24"/>
          <w:szCs w:val="24"/>
          <w:vertAlign w:val="subscript"/>
        </w:rPr>
        <w:t>4</w:t>
      </w:r>
      <w:r w:rsidRPr="00D5319A">
        <w:rPr>
          <w:rFonts w:ascii="Arial" w:hAnsi="Arial" w:cs="Arial"/>
          <w:sz w:val="24"/>
          <w:szCs w:val="24"/>
        </w:rPr>
        <w:t xml:space="preserve"> </w:t>
      </w:r>
      <w:smartTag w:uri="urn:schemas-microsoft-com:office:smarttags" w:element="metricconverter">
        <w:smartTagPr>
          <w:attr w:name="ProductID" w:val="2 г"/>
        </w:smartTagPr>
        <w:r w:rsidRPr="00D5319A">
          <w:rPr>
            <w:rFonts w:ascii="Arial" w:hAnsi="Arial" w:cs="Arial"/>
            <w:sz w:val="24"/>
            <w:szCs w:val="24"/>
          </w:rPr>
          <w:t>2 г</w:t>
        </w:r>
      </w:smartTag>
      <w:r w:rsidRPr="00D5319A">
        <w:rPr>
          <w:rFonts w:ascii="Arial" w:hAnsi="Arial" w:cs="Arial"/>
          <w:sz w:val="24"/>
          <w:szCs w:val="24"/>
        </w:rPr>
        <w:t>. → дефибрилляция 360 Дж.</w:t>
      </w:r>
    </w:p>
    <w:p w:rsidR="00F75B82" w:rsidRPr="00D5319A" w:rsidRDefault="00F75B82" w:rsidP="00F75B82">
      <w:pPr>
        <w:ind w:left="720" w:firstLine="567"/>
        <w:jc w:val="both"/>
        <w:rPr>
          <w:rFonts w:ascii="Arial" w:hAnsi="Arial" w:cs="Arial"/>
          <w:sz w:val="24"/>
          <w:szCs w:val="24"/>
        </w:rPr>
      </w:pP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После устранения ФЖ оценить состояние больного, гемодин</w:t>
      </w:r>
      <w:r w:rsidRPr="00D5319A">
        <w:rPr>
          <w:rFonts w:ascii="Arial" w:hAnsi="Arial" w:cs="Arial"/>
          <w:sz w:val="24"/>
          <w:szCs w:val="24"/>
        </w:rPr>
        <w:t>а</w:t>
      </w:r>
      <w:r w:rsidRPr="00D5319A">
        <w:rPr>
          <w:rFonts w:ascii="Arial" w:hAnsi="Arial" w:cs="Arial"/>
          <w:sz w:val="24"/>
          <w:szCs w:val="24"/>
        </w:rPr>
        <w:t>мику, сердечный ритм.</w:t>
      </w:r>
    </w:p>
    <w:p w:rsidR="00F75B82" w:rsidRPr="00D5319A" w:rsidRDefault="00F75B82" w:rsidP="00F75B82">
      <w:pPr>
        <w:tabs>
          <w:tab w:val="left" w:pos="142"/>
        </w:tabs>
        <w:ind w:firstLine="567"/>
        <w:jc w:val="both"/>
        <w:rPr>
          <w:rFonts w:ascii="Arial" w:hAnsi="Arial" w:cs="Arial"/>
          <w:sz w:val="24"/>
          <w:szCs w:val="24"/>
        </w:rPr>
      </w:pPr>
      <w:r w:rsidRPr="00D5319A">
        <w:rPr>
          <w:rFonts w:ascii="Arial" w:hAnsi="Arial" w:cs="Arial"/>
          <w:sz w:val="24"/>
          <w:szCs w:val="24"/>
        </w:rPr>
        <w:tab/>
        <w:t>Разряды наносить, пока не наступит асистолия жел</w:t>
      </w:r>
      <w:r w:rsidRPr="00D5319A">
        <w:rPr>
          <w:rFonts w:ascii="Arial" w:hAnsi="Arial" w:cs="Arial"/>
          <w:sz w:val="24"/>
          <w:szCs w:val="24"/>
        </w:rPr>
        <w:t>у</w:t>
      </w:r>
      <w:r w:rsidRPr="00D5319A">
        <w:rPr>
          <w:rFonts w:ascii="Arial" w:hAnsi="Arial" w:cs="Arial"/>
          <w:sz w:val="24"/>
          <w:szCs w:val="24"/>
        </w:rPr>
        <w:t>дочков. Обычно не более 30 мин.</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СЛР &gt; 30 минут:</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у детей;</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при утоплении;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при гипотермии;</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рецидивирующей ФЖ.</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Эффективность реанимационных мероприятий оценивают по:</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улучшению цвета кожи и слизистых</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сужению зрачков и появлению их реакции на свет.</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возобновлению или улучшению спонтанного дых</w:t>
      </w:r>
      <w:r w:rsidRPr="00D5319A">
        <w:rPr>
          <w:rFonts w:ascii="Arial" w:hAnsi="Arial" w:cs="Arial"/>
          <w:sz w:val="24"/>
          <w:szCs w:val="24"/>
        </w:rPr>
        <w:t>а</w:t>
      </w:r>
      <w:r w:rsidRPr="00D5319A">
        <w:rPr>
          <w:rFonts w:ascii="Arial" w:hAnsi="Arial" w:cs="Arial"/>
          <w:sz w:val="24"/>
          <w:szCs w:val="24"/>
        </w:rPr>
        <w:t>ния</w:t>
      </w:r>
    </w:p>
    <w:p w:rsidR="00F75B82" w:rsidRPr="00D5319A" w:rsidRDefault="00F75B82" w:rsidP="00F75B82">
      <w:pPr>
        <w:ind w:firstLine="567"/>
        <w:jc w:val="both"/>
        <w:rPr>
          <w:rFonts w:ascii="Arial" w:hAnsi="Arial" w:cs="Arial"/>
          <w:sz w:val="24"/>
          <w:szCs w:val="24"/>
        </w:rPr>
      </w:pPr>
      <w:r w:rsidRPr="00D5319A">
        <w:rPr>
          <w:rFonts w:ascii="Arial" w:hAnsi="Arial" w:cs="Arial"/>
          <w:sz w:val="24"/>
          <w:szCs w:val="24"/>
        </w:rPr>
        <w:t xml:space="preserve"> - появлению пульса на </w:t>
      </w:r>
      <w:r w:rsidRPr="00D5319A">
        <w:rPr>
          <w:rFonts w:ascii="Arial" w:hAnsi="Arial" w:cs="Arial"/>
          <w:i/>
          <w:iCs/>
          <w:sz w:val="24"/>
          <w:szCs w:val="24"/>
        </w:rPr>
        <w:t>а.</w:t>
      </w:r>
      <w:r w:rsidRPr="00D5319A">
        <w:rPr>
          <w:rFonts w:ascii="Arial" w:hAnsi="Arial" w:cs="Arial"/>
          <w:i/>
          <w:iCs/>
          <w:sz w:val="24"/>
          <w:szCs w:val="24"/>
          <w:lang w:val="en-US"/>
        </w:rPr>
        <w:t>carotis</w:t>
      </w:r>
      <w:r w:rsidRPr="00D5319A">
        <w:rPr>
          <w:rFonts w:ascii="Arial" w:hAnsi="Arial" w:cs="Arial"/>
          <w:i/>
          <w:iCs/>
          <w:sz w:val="24"/>
          <w:szCs w:val="24"/>
        </w:rPr>
        <w:t>.</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44" w:name="_Toc326138884"/>
      <w:r w:rsidRPr="00D5319A">
        <w:t>28. Гипертоническая болезнь: краткие сведения по этиологии и патогенезу, симптоматология, инструментальная диагностика. Общие принципы терапии.</w:t>
      </w:r>
      <w:bookmarkEnd w:id="44"/>
    </w:p>
    <w:p w:rsidR="00F75B82" w:rsidRPr="00D5319A" w:rsidRDefault="00F75B82" w:rsidP="00F75B82">
      <w:pPr>
        <w:ind w:right="-5" w:firstLine="567"/>
        <w:jc w:val="both"/>
        <w:rPr>
          <w:rFonts w:ascii="Arial" w:hAnsi="Arial" w:cs="Arial"/>
          <w:sz w:val="24"/>
          <w:szCs w:val="24"/>
        </w:rPr>
      </w:pPr>
      <w:r w:rsidRPr="00D5319A">
        <w:rPr>
          <w:rFonts w:ascii="Arial" w:hAnsi="Arial" w:cs="Arial"/>
          <w:b/>
          <w:i/>
          <w:sz w:val="24"/>
          <w:szCs w:val="24"/>
        </w:rPr>
        <w:t>Классификация ГБ по стадиям</w:t>
      </w:r>
      <w:r w:rsidRPr="00D5319A">
        <w:rPr>
          <w:rFonts w:ascii="Arial" w:hAnsi="Arial" w:cs="Arial"/>
          <w:sz w:val="24"/>
          <w:szCs w:val="24"/>
        </w:rPr>
        <w:t>:</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b/>
          <w:sz w:val="24"/>
          <w:szCs w:val="24"/>
          <w:lang w:val="en-US"/>
        </w:rPr>
        <w:t>I</w:t>
      </w:r>
      <w:r w:rsidRPr="00D5319A">
        <w:rPr>
          <w:rFonts w:ascii="Arial" w:hAnsi="Arial" w:cs="Arial"/>
          <w:b/>
          <w:sz w:val="24"/>
          <w:szCs w:val="24"/>
        </w:rPr>
        <w:t xml:space="preserve"> стадия</w:t>
      </w:r>
      <w:r w:rsidRPr="00D5319A">
        <w:rPr>
          <w:rFonts w:ascii="Arial" w:hAnsi="Arial" w:cs="Arial"/>
          <w:sz w:val="24"/>
          <w:szCs w:val="24"/>
        </w:rPr>
        <w:t xml:space="preserve"> – повышение АД без органических изменений се</w:t>
      </w:r>
      <w:r w:rsidRPr="00D5319A">
        <w:rPr>
          <w:rFonts w:ascii="Arial" w:hAnsi="Arial" w:cs="Arial"/>
          <w:sz w:val="24"/>
          <w:szCs w:val="24"/>
        </w:rPr>
        <w:t>р</w:t>
      </w:r>
      <w:r w:rsidRPr="00D5319A">
        <w:rPr>
          <w:rFonts w:ascii="Arial" w:hAnsi="Arial" w:cs="Arial"/>
          <w:sz w:val="24"/>
          <w:szCs w:val="24"/>
        </w:rPr>
        <w:t>дечно-сосудистой системы.</w:t>
      </w:r>
    </w:p>
    <w:p w:rsidR="00F75B82" w:rsidRPr="00D5319A" w:rsidRDefault="00F75B82" w:rsidP="00F75B82">
      <w:pPr>
        <w:ind w:right="-5" w:firstLine="567"/>
        <w:jc w:val="both"/>
        <w:rPr>
          <w:rFonts w:ascii="Arial" w:hAnsi="Arial" w:cs="Arial"/>
          <w:sz w:val="24"/>
          <w:szCs w:val="24"/>
        </w:rPr>
      </w:pPr>
      <w:r w:rsidRPr="00D5319A">
        <w:rPr>
          <w:rFonts w:ascii="Arial" w:hAnsi="Arial" w:cs="Arial"/>
          <w:b/>
          <w:sz w:val="24"/>
          <w:szCs w:val="24"/>
          <w:lang w:val="en-US"/>
        </w:rPr>
        <w:t>II</w:t>
      </w:r>
      <w:r w:rsidRPr="00D5319A">
        <w:rPr>
          <w:rFonts w:ascii="Arial" w:hAnsi="Arial" w:cs="Arial"/>
          <w:b/>
          <w:sz w:val="24"/>
          <w:szCs w:val="24"/>
        </w:rPr>
        <w:t xml:space="preserve"> стадия</w:t>
      </w:r>
      <w:r w:rsidRPr="00D5319A">
        <w:rPr>
          <w:rFonts w:ascii="Arial" w:hAnsi="Arial" w:cs="Arial"/>
          <w:sz w:val="24"/>
          <w:szCs w:val="24"/>
        </w:rPr>
        <w:t xml:space="preserve"> - повышение АД в сочетании с изменениями орг</w:t>
      </w:r>
      <w:r w:rsidRPr="00D5319A">
        <w:rPr>
          <w:rFonts w:ascii="Arial" w:hAnsi="Arial" w:cs="Arial"/>
          <w:sz w:val="24"/>
          <w:szCs w:val="24"/>
        </w:rPr>
        <w:t>а</w:t>
      </w:r>
      <w:r w:rsidRPr="00D5319A">
        <w:rPr>
          <w:rFonts w:ascii="Arial" w:hAnsi="Arial" w:cs="Arial"/>
          <w:sz w:val="24"/>
          <w:szCs w:val="24"/>
        </w:rPr>
        <w:t>нов мишеней без нарушения их функций.</w:t>
      </w:r>
    </w:p>
    <w:p w:rsidR="00F75B82" w:rsidRPr="00D5319A" w:rsidRDefault="00F75B82" w:rsidP="00F75B82">
      <w:pPr>
        <w:ind w:right="-5" w:firstLine="567"/>
        <w:jc w:val="both"/>
        <w:rPr>
          <w:rFonts w:ascii="Arial" w:hAnsi="Arial" w:cs="Arial"/>
          <w:sz w:val="24"/>
          <w:szCs w:val="24"/>
        </w:rPr>
      </w:pPr>
      <w:r w:rsidRPr="00D5319A">
        <w:rPr>
          <w:rFonts w:ascii="Arial" w:hAnsi="Arial" w:cs="Arial"/>
          <w:b/>
          <w:sz w:val="24"/>
          <w:szCs w:val="24"/>
          <w:lang w:val="en-US"/>
        </w:rPr>
        <w:t>III</w:t>
      </w:r>
      <w:r w:rsidRPr="00D5319A">
        <w:rPr>
          <w:rFonts w:ascii="Arial" w:hAnsi="Arial" w:cs="Arial"/>
          <w:b/>
          <w:sz w:val="24"/>
          <w:szCs w:val="24"/>
        </w:rPr>
        <w:t xml:space="preserve"> стадия</w:t>
      </w:r>
      <w:r w:rsidRPr="00D5319A">
        <w:rPr>
          <w:rFonts w:ascii="Arial" w:hAnsi="Arial" w:cs="Arial"/>
          <w:sz w:val="24"/>
          <w:szCs w:val="24"/>
        </w:rPr>
        <w:t xml:space="preserve"> – АГ, сочетающаяся с поражением органов миш</w:t>
      </w:r>
      <w:r w:rsidRPr="00D5319A">
        <w:rPr>
          <w:rFonts w:ascii="Arial" w:hAnsi="Arial" w:cs="Arial"/>
          <w:sz w:val="24"/>
          <w:szCs w:val="24"/>
        </w:rPr>
        <w:t>е</w:t>
      </w:r>
      <w:r w:rsidRPr="00D5319A">
        <w:rPr>
          <w:rFonts w:ascii="Arial" w:hAnsi="Arial" w:cs="Arial"/>
          <w:sz w:val="24"/>
          <w:szCs w:val="24"/>
        </w:rPr>
        <w:t>ней с нарушением их функций.</w:t>
      </w:r>
    </w:p>
    <w:p w:rsidR="00F75B82" w:rsidRPr="00D5319A" w:rsidRDefault="00F75B82" w:rsidP="00F75B82">
      <w:pPr>
        <w:ind w:right="-5" w:firstLine="567"/>
        <w:jc w:val="both"/>
        <w:rPr>
          <w:rFonts w:ascii="Arial" w:hAnsi="Arial" w:cs="Arial"/>
          <w:sz w:val="24"/>
          <w:szCs w:val="24"/>
        </w:rPr>
      </w:pPr>
      <w:r w:rsidRPr="00D5319A">
        <w:rPr>
          <w:rFonts w:ascii="Arial" w:hAnsi="Arial" w:cs="Arial"/>
          <w:i/>
          <w:sz w:val="24"/>
          <w:szCs w:val="24"/>
        </w:rPr>
        <w:t>Вторичные АГ</w:t>
      </w:r>
      <w:r w:rsidRPr="00D5319A">
        <w:rPr>
          <w:rFonts w:ascii="Arial" w:hAnsi="Arial" w:cs="Arial"/>
          <w:sz w:val="24"/>
          <w:szCs w:val="24"/>
        </w:rPr>
        <w:t xml:space="preserve"> возникают при первичном поражении разли</w:t>
      </w:r>
      <w:r w:rsidRPr="00D5319A">
        <w:rPr>
          <w:rFonts w:ascii="Arial" w:hAnsi="Arial" w:cs="Arial"/>
          <w:sz w:val="24"/>
          <w:szCs w:val="24"/>
        </w:rPr>
        <w:t>ч</w:t>
      </w:r>
      <w:r w:rsidRPr="00D5319A">
        <w:rPr>
          <w:rFonts w:ascii="Arial" w:hAnsi="Arial" w:cs="Arial"/>
          <w:sz w:val="24"/>
          <w:szCs w:val="24"/>
        </w:rPr>
        <w:t>ных органов. К ним относят:</w:t>
      </w:r>
    </w:p>
    <w:p w:rsidR="00F75B82" w:rsidRPr="00D5319A" w:rsidRDefault="00F75B82" w:rsidP="00F75B82">
      <w:pPr>
        <w:tabs>
          <w:tab w:val="num" w:pos="426"/>
        </w:tabs>
        <w:ind w:left="1335" w:right="-5" w:firstLine="567"/>
        <w:jc w:val="both"/>
        <w:rPr>
          <w:rFonts w:ascii="Arial" w:hAnsi="Arial" w:cs="Arial"/>
          <w:sz w:val="24"/>
          <w:szCs w:val="24"/>
        </w:rPr>
      </w:pPr>
      <w:r w:rsidRPr="00D5319A">
        <w:rPr>
          <w:rFonts w:ascii="Arial" w:hAnsi="Arial" w:cs="Arial"/>
          <w:i/>
          <w:sz w:val="24"/>
          <w:szCs w:val="24"/>
        </w:rPr>
        <w:t>нефрогенные</w:t>
      </w:r>
      <w:r w:rsidRPr="00D5319A">
        <w:rPr>
          <w:rFonts w:ascii="Arial" w:hAnsi="Arial" w:cs="Arial"/>
          <w:sz w:val="24"/>
          <w:szCs w:val="24"/>
        </w:rPr>
        <w:t xml:space="preserve"> АГ, обусловленные заболеванием почек:</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ренопаренхиматозные (при гломерулонефритах, хрон</w:t>
      </w:r>
      <w:r w:rsidRPr="00D5319A">
        <w:rPr>
          <w:rFonts w:ascii="Arial" w:hAnsi="Arial" w:cs="Arial"/>
          <w:sz w:val="24"/>
          <w:szCs w:val="24"/>
        </w:rPr>
        <w:t>и</w:t>
      </w:r>
      <w:r w:rsidRPr="00D5319A">
        <w:rPr>
          <w:rFonts w:ascii="Arial" w:hAnsi="Arial" w:cs="Arial"/>
          <w:sz w:val="24"/>
          <w:szCs w:val="24"/>
        </w:rPr>
        <w:t>ческом пиелонефрите, диабетическом гломерулосклерозе и других паренхиматозных заболеваниях почек);</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реноваскулярные – возникают при поражении поче</w:t>
      </w:r>
      <w:r w:rsidRPr="00D5319A">
        <w:rPr>
          <w:rFonts w:ascii="Arial" w:hAnsi="Arial" w:cs="Arial"/>
          <w:sz w:val="24"/>
          <w:szCs w:val="24"/>
        </w:rPr>
        <w:t>ч</w:t>
      </w:r>
      <w:r w:rsidRPr="00D5319A">
        <w:rPr>
          <w:rFonts w:ascii="Arial" w:hAnsi="Arial" w:cs="Arial"/>
          <w:sz w:val="24"/>
          <w:szCs w:val="24"/>
        </w:rPr>
        <w:t>ных артерий  (атеросклероз, дисплазия, тромбоз, сдавление и</w:t>
      </w:r>
      <w:r w:rsidRPr="00D5319A">
        <w:rPr>
          <w:rFonts w:ascii="Arial" w:hAnsi="Arial" w:cs="Arial"/>
          <w:sz w:val="24"/>
          <w:szCs w:val="24"/>
        </w:rPr>
        <w:t>з</w:t>
      </w:r>
      <w:r w:rsidRPr="00D5319A">
        <w:rPr>
          <w:rFonts w:ascii="Arial" w:hAnsi="Arial" w:cs="Arial"/>
          <w:sz w:val="24"/>
          <w:szCs w:val="24"/>
        </w:rPr>
        <w:t>вне);</w:t>
      </w:r>
    </w:p>
    <w:p w:rsidR="00F75B82" w:rsidRPr="00D5319A" w:rsidRDefault="00F75B82" w:rsidP="00F75B82">
      <w:pPr>
        <w:tabs>
          <w:tab w:val="num" w:pos="426"/>
        </w:tabs>
        <w:ind w:left="1335" w:right="-5" w:firstLine="567"/>
        <w:jc w:val="both"/>
        <w:rPr>
          <w:rFonts w:ascii="Arial" w:hAnsi="Arial" w:cs="Arial"/>
          <w:sz w:val="24"/>
          <w:szCs w:val="24"/>
        </w:rPr>
      </w:pPr>
      <w:r w:rsidRPr="00D5319A">
        <w:rPr>
          <w:rFonts w:ascii="Arial" w:hAnsi="Arial" w:cs="Arial"/>
          <w:i/>
          <w:sz w:val="24"/>
          <w:szCs w:val="24"/>
        </w:rPr>
        <w:t>эндокринные АГ</w:t>
      </w:r>
      <w:r w:rsidRPr="00D5319A">
        <w:rPr>
          <w:rFonts w:ascii="Arial" w:hAnsi="Arial" w:cs="Arial"/>
          <w:sz w:val="24"/>
          <w:szCs w:val="24"/>
        </w:rPr>
        <w:t>:</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надпочечниковые – при первичном гиперальдостер</w:t>
      </w:r>
      <w:r w:rsidRPr="00D5319A">
        <w:rPr>
          <w:rFonts w:ascii="Arial" w:hAnsi="Arial" w:cs="Arial"/>
          <w:sz w:val="24"/>
          <w:szCs w:val="24"/>
        </w:rPr>
        <w:t>о</w:t>
      </w:r>
      <w:r w:rsidRPr="00D5319A">
        <w:rPr>
          <w:rFonts w:ascii="Arial" w:hAnsi="Arial" w:cs="Arial"/>
          <w:sz w:val="24"/>
          <w:szCs w:val="24"/>
        </w:rPr>
        <w:t>низме, феохромоцитоме, синдроме Иценко – Кушинга;</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гипофизарные – при акромегалии, болезни Иценко – Кушинга; </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тиреоидные – при тиреотоксикозе и гипотерозе;</w:t>
      </w:r>
    </w:p>
    <w:p w:rsidR="00F75B82" w:rsidRPr="00D5319A" w:rsidRDefault="00F75B82" w:rsidP="00F75B82">
      <w:pPr>
        <w:tabs>
          <w:tab w:val="num" w:pos="-540"/>
          <w:tab w:val="num" w:pos="426"/>
        </w:tabs>
        <w:ind w:right="-5" w:firstLine="567"/>
        <w:jc w:val="both"/>
        <w:rPr>
          <w:rFonts w:ascii="Arial" w:hAnsi="Arial" w:cs="Arial"/>
          <w:sz w:val="24"/>
          <w:szCs w:val="24"/>
        </w:rPr>
      </w:pPr>
      <w:r w:rsidRPr="00D5319A">
        <w:rPr>
          <w:rFonts w:ascii="Arial" w:hAnsi="Arial" w:cs="Arial"/>
          <w:i/>
          <w:sz w:val="24"/>
          <w:szCs w:val="24"/>
        </w:rPr>
        <w:t>кардиоваскулярные</w:t>
      </w:r>
      <w:r w:rsidRPr="00D5319A">
        <w:rPr>
          <w:rFonts w:ascii="Arial" w:hAnsi="Arial" w:cs="Arial"/>
          <w:sz w:val="24"/>
          <w:szCs w:val="24"/>
        </w:rPr>
        <w:t xml:space="preserve"> АГ (гемодинамические) – при </w:t>
      </w:r>
    </w:p>
    <w:p w:rsidR="00F75B82" w:rsidRPr="00D5319A" w:rsidRDefault="00F75B82" w:rsidP="00F75B82">
      <w:pPr>
        <w:tabs>
          <w:tab w:val="num" w:pos="426"/>
        </w:tabs>
        <w:ind w:right="-5" w:firstLine="567"/>
        <w:jc w:val="both"/>
        <w:rPr>
          <w:rFonts w:ascii="Arial" w:hAnsi="Arial" w:cs="Arial"/>
          <w:sz w:val="24"/>
          <w:szCs w:val="24"/>
        </w:rPr>
      </w:pPr>
      <w:r w:rsidRPr="00D5319A">
        <w:rPr>
          <w:rFonts w:ascii="Arial" w:hAnsi="Arial" w:cs="Arial"/>
          <w:i/>
          <w:sz w:val="24"/>
          <w:szCs w:val="24"/>
        </w:rPr>
        <w:t xml:space="preserve"> </w:t>
      </w:r>
      <w:r w:rsidRPr="00D5319A">
        <w:rPr>
          <w:rFonts w:ascii="Arial" w:hAnsi="Arial" w:cs="Arial"/>
          <w:sz w:val="24"/>
          <w:szCs w:val="24"/>
        </w:rPr>
        <w:t>атеросклерозе аорты, аортальной недостаточности, а - в блок</w:t>
      </w:r>
      <w:r w:rsidRPr="00D5319A">
        <w:rPr>
          <w:rFonts w:ascii="Arial" w:hAnsi="Arial" w:cs="Arial"/>
          <w:sz w:val="24"/>
          <w:szCs w:val="24"/>
        </w:rPr>
        <w:t>а</w:t>
      </w:r>
      <w:r w:rsidRPr="00D5319A">
        <w:rPr>
          <w:rFonts w:ascii="Arial" w:hAnsi="Arial" w:cs="Arial"/>
          <w:sz w:val="24"/>
          <w:szCs w:val="24"/>
        </w:rPr>
        <w:t xml:space="preserve">де </w:t>
      </w:r>
      <w:r w:rsidRPr="00D5319A">
        <w:rPr>
          <w:rFonts w:ascii="Arial" w:hAnsi="Arial" w:cs="Arial"/>
          <w:sz w:val="24"/>
          <w:szCs w:val="24"/>
          <w:lang w:val="en-US"/>
        </w:rPr>
        <w:t>III</w:t>
      </w:r>
      <w:r w:rsidRPr="00D5319A">
        <w:rPr>
          <w:rFonts w:ascii="Arial" w:hAnsi="Arial" w:cs="Arial"/>
          <w:sz w:val="24"/>
          <w:szCs w:val="24"/>
        </w:rPr>
        <w:t xml:space="preserve"> степени, артериальных фистулах, открытом артериальном протоке, врождённых и травматических аневризмах, застойной сердечной недостато</w:t>
      </w:r>
      <w:r w:rsidRPr="00D5319A">
        <w:rPr>
          <w:rFonts w:ascii="Arial" w:hAnsi="Arial" w:cs="Arial"/>
          <w:sz w:val="24"/>
          <w:szCs w:val="24"/>
        </w:rPr>
        <w:t>ч</w:t>
      </w:r>
      <w:r w:rsidRPr="00D5319A">
        <w:rPr>
          <w:rFonts w:ascii="Arial" w:hAnsi="Arial" w:cs="Arial"/>
          <w:sz w:val="24"/>
          <w:szCs w:val="24"/>
        </w:rPr>
        <w:t>ности, эритремии;</w:t>
      </w:r>
    </w:p>
    <w:p w:rsidR="00F75B82" w:rsidRPr="00D5319A" w:rsidRDefault="00F75B82" w:rsidP="00F75B82">
      <w:pPr>
        <w:tabs>
          <w:tab w:val="num" w:pos="-540"/>
          <w:tab w:val="num" w:pos="426"/>
        </w:tabs>
        <w:ind w:right="-5" w:firstLine="567"/>
        <w:jc w:val="both"/>
        <w:rPr>
          <w:rFonts w:ascii="Arial" w:hAnsi="Arial" w:cs="Arial"/>
          <w:sz w:val="24"/>
          <w:szCs w:val="24"/>
        </w:rPr>
      </w:pPr>
      <w:r w:rsidRPr="00D5319A">
        <w:rPr>
          <w:rFonts w:ascii="Arial" w:hAnsi="Arial" w:cs="Arial"/>
          <w:i/>
          <w:sz w:val="24"/>
          <w:szCs w:val="24"/>
        </w:rPr>
        <w:t>нейрогенные</w:t>
      </w:r>
      <w:r w:rsidRPr="00D5319A">
        <w:rPr>
          <w:rFonts w:ascii="Arial" w:hAnsi="Arial" w:cs="Arial"/>
          <w:sz w:val="24"/>
          <w:szCs w:val="24"/>
        </w:rPr>
        <w:t xml:space="preserve"> АГ – при опухолях, кистах, травмах головного мозга, хронической ишемии мозга, энцефал</w:t>
      </w:r>
      <w:r w:rsidRPr="00D5319A">
        <w:rPr>
          <w:rFonts w:ascii="Arial" w:hAnsi="Arial" w:cs="Arial"/>
          <w:sz w:val="24"/>
          <w:szCs w:val="24"/>
        </w:rPr>
        <w:t>и</w:t>
      </w:r>
      <w:r w:rsidRPr="00D5319A">
        <w:rPr>
          <w:rFonts w:ascii="Arial" w:hAnsi="Arial" w:cs="Arial"/>
          <w:sz w:val="24"/>
          <w:szCs w:val="24"/>
        </w:rPr>
        <w:t>тах;</w:t>
      </w:r>
    </w:p>
    <w:p w:rsidR="00F75B82" w:rsidRPr="00D5319A" w:rsidRDefault="00F75B82" w:rsidP="00F75B82">
      <w:pPr>
        <w:tabs>
          <w:tab w:val="num" w:pos="-540"/>
          <w:tab w:val="num" w:pos="426"/>
        </w:tabs>
        <w:ind w:right="-5" w:firstLine="567"/>
        <w:jc w:val="both"/>
        <w:rPr>
          <w:rFonts w:ascii="Arial" w:hAnsi="Arial" w:cs="Arial"/>
          <w:sz w:val="24"/>
          <w:szCs w:val="24"/>
        </w:rPr>
      </w:pPr>
      <w:r w:rsidRPr="00D5319A">
        <w:rPr>
          <w:rFonts w:ascii="Arial" w:hAnsi="Arial" w:cs="Arial"/>
          <w:sz w:val="24"/>
          <w:szCs w:val="24"/>
        </w:rPr>
        <w:t xml:space="preserve">АГ при экзогенных интоксикациях: </w:t>
      </w:r>
    </w:p>
    <w:p w:rsidR="00F75B82" w:rsidRPr="00D5319A" w:rsidRDefault="00F75B82" w:rsidP="00F75B82">
      <w:pPr>
        <w:ind w:left="615" w:right="-5" w:firstLine="567"/>
        <w:jc w:val="both"/>
        <w:rPr>
          <w:rFonts w:ascii="Arial" w:hAnsi="Arial" w:cs="Arial"/>
          <w:sz w:val="24"/>
          <w:szCs w:val="24"/>
        </w:rPr>
      </w:pPr>
      <w:r w:rsidRPr="00D5319A">
        <w:rPr>
          <w:rFonts w:ascii="Arial" w:hAnsi="Arial" w:cs="Arial"/>
          <w:sz w:val="24"/>
          <w:szCs w:val="24"/>
        </w:rPr>
        <w:t xml:space="preserve"> - отравление свинцом, кадмием, талием;</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медикаментозные АГ – при бесконтрольном приёме глюкокортикоидов, минералокортикоидов, ингбиторов МАО в сочетании с эфедрином, тирамином, контраце</w:t>
      </w:r>
      <w:r w:rsidRPr="00D5319A">
        <w:rPr>
          <w:rFonts w:ascii="Arial" w:hAnsi="Arial" w:cs="Arial"/>
          <w:sz w:val="24"/>
          <w:szCs w:val="24"/>
        </w:rPr>
        <w:t>п</w:t>
      </w:r>
      <w:r w:rsidRPr="00D5319A">
        <w:rPr>
          <w:rFonts w:ascii="Arial" w:hAnsi="Arial" w:cs="Arial"/>
          <w:sz w:val="24"/>
          <w:szCs w:val="24"/>
        </w:rPr>
        <w:t>тивных средств и НПВП.</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b/>
          <w:i/>
          <w:sz w:val="24"/>
          <w:szCs w:val="24"/>
        </w:rPr>
        <w:t xml:space="preserve">Эссенциальная </w:t>
      </w:r>
      <w:r w:rsidRPr="00D5319A">
        <w:rPr>
          <w:rFonts w:ascii="Arial" w:hAnsi="Arial" w:cs="Arial"/>
          <w:b/>
          <w:sz w:val="24"/>
          <w:szCs w:val="24"/>
        </w:rPr>
        <w:t>гипертензия</w:t>
      </w:r>
      <w:r w:rsidRPr="00D5319A">
        <w:rPr>
          <w:rFonts w:ascii="Arial" w:hAnsi="Arial" w:cs="Arial"/>
          <w:sz w:val="24"/>
          <w:szCs w:val="24"/>
        </w:rPr>
        <w:t xml:space="preserve"> – ГБ – с</w:t>
      </w:r>
      <w:r w:rsidRPr="00D5319A">
        <w:rPr>
          <w:rFonts w:ascii="Arial" w:hAnsi="Arial" w:cs="Arial"/>
          <w:i/>
          <w:sz w:val="24"/>
          <w:szCs w:val="24"/>
        </w:rPr>
        <w:t xml:space="preserve"> </w:t>
      </w:r>
      <w:r w:rsidRPr="00D5319A">
        <w:rPr>
          <w:rFonts w:ascii="Arial" w:hAnsi="Arial" w:cs="Arial"/>
          <w:sz w:val="24"/>
          <w:szCs w:val="24"/>
        </w:rPr>
        <w:t>патогенетических поз</w:t>
      </w:r>
      <w:r w:rsidRPr="00D5319A">
        <w:rPr>
          <w:rFonts w:ascii="Arial" w:hAnsi="Arial" w:cs="Arial"/>
          <w:sz w:val="24"/>
          <w:szCs w:val="24"/>
        </w:rPr>
        <w:t>и</w:t>
      </w:r>
      <w:r w:rsidRPr="00D5319A">
        <w:rPr>
          <w:rFonts w:ascii="Arial" w:hAnsi="Arial" w:cs="Arial"/>
          <w:sz w:val="24"/>
          <w:szCs w:val="24"/>
        </w:rPr>
        <w:t>ций рассматривается как результат взаимодействия наследственных факторов, предрасполагающих к гипертензивным реакциям, и различных внешних воздействий, реализующих дейс</w:t>
      </w:r>
      <w:r w:rsidRPr="00D5319A">
        <w:rPr>
          <w:rFonts w:ascii="Arial" w:hAnsi="Arial" w:cs="Arial"/>
          <w:sz w:val="24"/>
          <w:szCs w:val="24"/>
        </w:rPr>
        <w:t>т</w:t>
      </w:r>
      <w:r w:rsidRPr="00D5319A">
        <w:rPr>
          <w:rFonts w:ascii="Arial" w:hAnsi="Arial" w:cs="Arial"/>
          <w:sz w:val="24"/>
          <w:szCs w:val="24"/>
        </w:rPr>
        <w:t>вие этих факторов.</w:t>
      </w:r>
    </w:p>
    <w:p w:rsidR="00F75B82" w:rsidRPr="00D5319A" w:rsidRDefault="00F75B82" w:rsidP="00F75B82">
      <w:pPr>
        <w:ind w:right="-5" w:firstLine="567"/>
        <w:jc w:val="both"/>
        <w:rPr>
          <w:rFonts w:ascii="Arial" w:hAnsi="Arial" w:cs="Arial"/>
          <w:sz w:val="24"/>
          <w:szCs w:val="24"/>
          <w:u w:val="single"/>
        </w:rPr>
      </w:pPr>
      <w:r w:rsidRPr="00D5319A">
        <w:rPr>
          <w:rFonts w:ascii="Arial" w:hAnsi="Arial" w:cs="Arial"/>
          <w:sz w:val="24"/>
          <w:szCs w:val="24"/>
        </w:rPr>
        <w:t xml:space="preserve">Таким образом, </w:t>
      </w:r>
      <w:r w:rsidRPr="00D5319A">
        <w:rPr>
          <w:rFonts w:ascii="Arial" w:hAnsi="Arial" w:cs="Arial"/>
          <w:i/>
          <w:sz w:val="24"/>
          <w:szCs w:val="24"/>
        </w:rPr>
        <w:t>ведущую роль в генезе ГБ играет наследс</w:t>
      </w:r>
      <w:r w:rsidRPr="00D5319A">
        <w:rPr>
          <w:rFonts w:ascii="Arial" w:hAnsi="Arial" w:cs="Arial"/>
          <w:i/>
          <w:sz w:val="24"/>
          <w:szCs w:val="24"/>
        </w:rPr>
        <w:t>т</w:t>
      </w:r>
      <w:r w:rsidRPr="00D5319A">
        <w:rPr>
          <w:rFonts w:ascii="Arial" w:hAnsi="Arial" w:cs="Arial"/>
          <w:i/>
          <w:sz w:val="24"/>
          <w:szCs w:val="24"/>
        </w:rPr>
        <w:t>венная предрасположенность.</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В отношении механизма этой предрасположенности сущес</w:t>
      </w:r>
      <w:r w:rsidRPr="00D5319A">
        <w:rPr>
          <w:rFonts w:ascii="Arial" w:hAnsi="Arial" w:cs="Arial"/>
          <w:sz w:val="24"/>
          <w:szCs w:val="24"/>
        </w:rPr>
        <w:t>т</w:t>
      </w:r>
      <w:r w:rsidRPr="00D5319A">
        <w:rPr>
          <w:rFonts w:ascii="Arial" w:hAnsi="Arial" w:cs="Arial"/>
          <w:sz w:val="24"/>
          <w:szCs w:val="24"/>
        </w:rPr>
        <w:t>вует несколько гипотез.</w:t>
      </w:r>
    </w:p>
    <w:p w:rsidR="00F75B82" w:rsidRPr="00D5319A" w:rsidRDefault="00F75B82" w:rsidP="00F75B82">
      <w:pPr>
        <w:tabs>
          <w:tab w:val="left" w:pos="7380"/>
        </w:tabs>
        <w:ind w:right="-5" w:firstLine="567"/>
        <w:jc w:val="both"/>
        <w:rPr>
          <w:rFonts w:ascii="Arial" w:hAnsi="Arial" w:cs="Arial"/>
          <w:i/>
          <w:sz w:val="24"/>
          <w:szCs w:val="24"/>
          <w:u w:val="single"/>
        </w:rPr>
      </w:pPr>
      <w:r w:rsidRPr="00D5319A">
        <w:rPr>
          <w:rFonts w:ascii="Arial" w:hAnsi="Arial" w:cs="Arial"/>
          <w:i/>
          <w:sz w:val="24"/>
          <w:szCs w:val="24"/>
          <w:u w:val="single"/>
        </w:rPr>
        <w:t>Гипотеза Э. Гелльгорна и соавторов</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Ведущую роль играет наследственная гиперреактивность це</w:t>
      </w:r>
      <w:r w:rsidRPr="00D5319A">
        <w:rPr>
          <w:rFonts w:ascii="Arial" w:hAnsi="Arial" w:cs="Arial"/>
          <w:sz w:val="24"/>
          <w:szCs w:val="24"/>
        </w:rPr>
        <w:t>н</w:t>
      </w:r>
      <w:r w:rsidRPr="00D5319A">
        <w:rPr>
          <w:rFonts w:ascii="Arial" w:hAnsi="Arial" w:cs="Arial"/>
          <w:sz w:val="24"/>
          <w:szCs w:val="24"/>
        </w:rPr>
        <w:t>тров симпатической нервной системы. Возникает стойкая повышенная возбудимость и реактивность высших симпатич</w:t>
      </w:r>
      <w:r w:rsidRPr="00D5319A">
        <w:rPr>
          <w:rFonts w:ascii="Arial" w:hAnsi="Arial" w:cs="Arial"/>
          <w:sz w:val="24"/>
          <w:szCs w:val="24"/>
        </w:rPr>
        <w:t>е</w:t>
      </w:r>
      <w:r w:rsidRPr="00D5319A">
        <w:rPr>
          <w:rFonts w:ascii="Arial" w:hAnsi="Arial" w:cs="Arial"/>
          <w:sz w:val="24"/>
          <w:szCs w:val="24"/>
        </w:rPr>
        <w:t>ских нервных центров, расположенных в заднем отделе гипоталамуса. Это приводит к повышению тонуса прессорных це</w:t>
      </w:r>
      <w:r w:rsidRPr="00D5319A">
        <w:rPr>
          <w:rFonts w:ascii="Arial" w:hAnsi="Arial" w:cs="Arial"/>
          <w:sz w:val="24"/>
          <w:szCs w:val="24"/>
        </w:rPr>
        <w:t>н</w:t>
      </w:r>
      <w:r w:rsidRPr="00D5319A">
        <w:rPr>
          <w:rFonts w:ascii="Arial" w:hAnsi="Arial" w:cs="Arial"/>
          <w:sz w:val="24"/>
          <w:szCs w:val="24"/>
        </w:rPr>
        <w:t>тров, спазму сосудов, увеличению сердечного выброса.</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С другой стороны, активация симпатической нервной си</w:t>
      </w:r>
      <w:r w:rsidRPr="00D5319A">
        <w:rPr>
          <w:rFonts w:ascii="Arial" w:hAnsi="Arial" w:cs="Arial"/>
          <w:sz w:val="24"/>
          <w:szCs w:val="24"/>
        </w:rPr>
        <w:t>с</w:t>
      </w:r>
      <w:r w:rsidRPr="00D5319A">
        <w:rPr>
          <w:rFonts w:ascii="Arial" w:hAnsi="Arial" w:cs="Arial"/>
          <w:sz w:val="24"/>
          <w:szCs w:val="24"/>
        </w:rPr>
        <w:t>темы ведёт к гиперпродукции прессорных гормонов (адреналин, в</w:t>
      </w:r>
      <w:r w:rsidRPr="00D5319A">
        <w:rPr>
          <w:rFonts w:ascii="Arial" w:hAnsi="Arial" w:cs="Arial"/>
          <w:sz w:val="24"/>
          <w:szCs w:val="24"/>
        </w:rPr>
        <w:t>а</w:t>
      </w:r>
      <w:r w:rsidRPr="00D5319A">
        <w:rPr>
          <w:rFonts w:ascii="Arial" w:hAnsi="Arial" w:cs="Arial"/>
          <w:sz w:val="24"/>
          <w:szCs w:val="24"/>
        </w:rPr>
        <w:t>зопрессин, АКТГ, кортикостероиды) и ренина → активация РААС.</w:t>
      </w:r>
    </w:p>
    <w:p w:rsidR="00F75B82" w:rsidRPr="00D5319A" w:rsidRDefault="00F75B82" w:rsidP="00F75B82">
      <w:pPr>
        <w:ind w:right="-5" w:firstLine="567"/>
        <w:jc w:val="both"/>
        <w:rPr>
          <w:rFonts w:ascii="Arial" w:hAnsi="Arial" w:cs="Arial"/>
          <w:i/>
          <w:sz w:val="24"/>
          <w:szCs w:val="24"/>
          <w:u w:val="single"/>
        </w:rPr>
      </w:pPr>
      <w:r w:rsidRPr="00D5319A">
        <w:rPr>
          <w:rFonts w:ascii="Arial" w:hAnsi="Arial" w:cs="Arial"/>
          <w:i/>
          <w:sz w:val="24"/>
          <w:szCs w:val="24"/>
          <w:u w:val="single"/>
        </w:rPr>
        <w:t>Гипотеза Г.Ф. Ланга и А.Л. Мясникова</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Ведущий фактор – снижение тормозного влияния коры голо</w:t>
      </w:r>
      <w:r w:rsidRPr="00D5319A">
        <w:rPr>
          <w:rFonts w:ascii="Arial" w:hAnsi="Arial" w:cs="Arial"/>
          <w:sz w:val="24"/>
          <w:szCs w:val="24"/>
        </w:rPr>
        <w:t>в</w:t>
      </w:r>
      <w:r w:rsidRPr="00D5319A">
        <w:rPr>
          <w:rFonts w:ascii="Arial" w:hAnsi="Arial" w:cs="Arial"/>
          <w:sz w:val="24"/>
          <w:szCs w:val="24"/>
        </w:rPr>
        <w:t>ного мозга на подкорковые вегетативные нервные центры, прежде всего – на прессорные под влиянием избыточных сигналов от экстеро- и интерорецепторов происходит вазокостру</w:t>
      </w:r>
      <w:r w:rsidRPr="00D5319A">
        <w:rPr>
          <w:rFonts w:ascii="Arial" w:hAnsi="Arial" w:cs="Arial"/>
          <w:sz w:val="24"/>
          <w:szCs w:val="24"/>
        </w:rPr>
        <w:t>к</w:t>
      </w:r>
      <w:r w:rsidRPr="00D5319A">
        <w:rPr>
          <w:rFonts w:ascii="Arial" w:hAnsi="Arial" w:cs="Arial"/>
          <w:sz w:val="24"/>
          <w:szCs w:val="24"/>
        </w:rPr>
        <w:t>ция, активация РААС, повышение артериального давления.</w:t>
      </w:r>
    </w:p>
    <w:p w:rsidR="00F75B82" w:rsidRPr="00D5319A" w:rsidRDefault="00F75B82" w:rsidP="00F75B82">
      <w:pPr>
        <w:ind w:right="-5" w:firstLine="567"/>
        <w:jc w:val="both"/>
        <w:rPr>
          <w:rFonts w:ascii="Arial" w:hAnsi="Arial" w:cs="Arial"/>
          <w:i/>
          <w:sz w:val="24"/>
          <w:szCs w:val="24"/>
          <w:u w:val="single"/>
        </w:rPr>
      </w:pPr>
      <w:r w:rsidRPr="00D5319A">
        <w:rPr>
          <w:rFonts w:ascii="Arial" w:hAnsi="Arial" w:cs="Arial"/>
          <w:i/>
          <w:sz w:val="24"/>
          <w:szCs w:val="24"/>
          <w:u w:val="single"/>
        </w:rPr>
        <w:lastRenderedPageBreak/>
        <w:t>Гипотеза Е. Муирад, А. Гайтона и соавторов</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Инициальным фактором гипертонической болезни является </w:t>
      </w:r>
      <w:r w:rsidRPr="00D5319A">
        <w:rPr>
          <w:rFonts w:ascii="Arial" w:hAnsi="Arial" w:cs="Arial"/>
          <w:spacing w:val="-6"/>
          <w:sz w:val="24"/>
          <w:szCs w:val="24"/>
        </w:rPr>
        <w:t>генетически обусловленный пониженный уровень выделения почками натрия, хлора и воды, что приводит к гиперволемии, накоплению жидкости в стенках сосудов с повышением их т</w:t>
      </w:r>
      <w:r w:rsidRPr="00D5319A">
        <w:rPr>
          <w:rFonts w:ascii="Arial" w:hAnsi="Arial" w:cs="Arial"/>
          <w:spacing w:val="-6"/>
          <w:sz w:val="24"/>
          <w:szCs w:val="24"/>
        </w:rPr>
        <w:t>о</w:t>
      </w:r>
      <w:r w:rsidRPr="00D5319A">
        <w:rPr>
          <w:rFonts w:ascii="Arial" w:hAnsi="Arial" w:cs="Arial"/>
          <w:spacing w:val="-6"/>
          <w:sz w:val="24"/>
          <w:szCs w:val="24"/>
        </w:rPr>
        <w:t>нуса</w:t>
      </w:r>
      <w:r w:rsidRPr="00D5319A">
        <w:rPr>
          <w:rFonts w:ascii="Arial" w:hAnsi="Arial" w:cs="Arial"/>
          <w:sz w:val="24"/>
          <w:szCs w:val="24"/>
        </w:rPr>
        <w:t xml:space="preserve">. </w:t>
      </w:r>
    </w:p>
    <w:p w:rsidR="00F75B82" w:rsidRPr="00D5319A" w:rsidRDefault="00F75B82" w:rsidP="00F75B82">
      <w:pPr>
        <w:ind w:right="-5" w:firstLine="567"/>
        <w:jc w:val="both"/>
        <w:rPr>
          <w:rFonts w:ascii="Arial" w:hAnsi="Arial" w:cs="Arial"/>
          <w:i/>
          <w:sz w:val="24"/>
          <w:szCs w:val="24"/>
          <w:u w:val="single"/>
        </w:rPr>
      </w:pPr>
      <w:r w:rsidRPr="00D5319A">
        <w:rPr>
          <w:rFonts w:ascii="Arial" w:hAnsi="Arial" w:cs="Arial"/>
          <w:i/>
          <w:sz w:val="24"/>
          <w:szCs w:val="24"/>
          <w:u w:val="single"/>
        </w:rPr>
        <w:t>Гипотеза Ю.В. Постнова</w:t>
      </w:r>
    </w:p>
    <w:p w:rsidR="00F75B82" w:rsidRPr="00D5319A" w:rsidRDefault="00F75B82" w:rsidP="00F75B82">
      <w:pPr>
        <w:ind w:right="-5" w:firstLine="567"/>
        <w:jc w:val="both"/>
        <w:rPr>
          <w:rFonts w:ascii="Arial" w:hAnsi="Arial" w:cs="Arial"/>
          <w:i/>
          <w:spacing w:val="-6"/>
          <w:sz w:val="24"/>
          <w:szCs w:val="24"/>
        </w:rPr>
      </w:pPr>
      <w:r w:rsidRPr="00D5319A">
        <w:rPr>
          <w:rFonts w:ascii="Arial" w:hAnsi="Arial" w:cs="Arial"/>
          <w:sz w:val="24"/>
          <w:szCs w:val="24"/>
        </w:rPr>
        <w:t xml:space="preserve">В основе развития гипертонической болезни – нарушение функций мембранных ионных насосов – наследственный дефект клеток, в том числе гладкомышечных клеток стенок </w:t>
      </w:r>
      <w:r w:rsidRPr="00D5319A">
        <w:rPr>
          <w:rFonts w:ascii="Arial" w:hAnsi="Arial" w:cs="Arial"/>
          <w:spacing w:val="-6"/>
          <w:sz w:val="24"/>
          <w:szCs w:val="24"/>
        </w:rPr>
        <w:t>арт</w:t>
      </w:r>
      <w:r w:rsidRPr="00D5319A">
        <w:rPr>
          <w:rFonts w:ascii="Arial" w:hAnsi="Arial" w:cs="Arial"/>
          <w:spacing w:val="-6"/>
          <w:sz w:val="24"/>
          <w:szCs w:val="24"/>
        </w:rPr>
        <w:t>е</w:t>
      </w:r>
      <w:r w:rsidRPr="00D5319A">
        <w:rPr>
          <w:rFonts w:ascii="Arial" w:hAnsi="Arial" w:cs="Arial"/>
          <w:spacing w:val="-6"/>
          <w:sz w:val="24"/>
          <w:szCs w:val="24"/>
        </w:rPr>
        <w:t>риол → снижение активности кальциевого и натриевого насоса → избыток ионов кальция и натрия в цитоплазме гладких м</w:t>
      </w:r>
      <w:r w:rsidRPr="00D5319A">
        <w:rPr>
          <w:rFonts w:ascii="Arial" w:hAnsi="Arial" w:cs="Arial"/>
          <w:spacing w:val="-6"/>
          <w:sz w:val="24"/>
          <w:szCs w:val="24"/>
        </w:rPr>
        <w:t>ы</w:t>
      </w:r>
      <w:r w:rsidRPr="00D5319A">
        <w:rPr>
          <w:rFonts w:ascii="Arial" w:hAnsi="Arial" w:cs="Arial"/>
          <w:spacing w:val="-6"/>
          <w:sz w:val="24"/>
          <w:szCs w:val="24"/>
        </w:rPr>
        <w:t xml:space="preserve">шечных клеток → спазм сосудов, повышение их чувствительности к прессорным агентам → </w:t>
      </w:r>
      <w:r w:rsidRPr="00D5319A">
        <w:rPr>
          <w:rFonts w:ascii="Arial" w:hAnsi="Arial" w:cs="Arial"/>
          <w:i/>
          <w:spacing w:val="-6"/>
          <w:sz w:val="24"/>
          <w:szCs w:val="24"/>
        </w:rPr>
        <w:t>повышение артериального да</w:t>
      </w:r>
      <w:r w:rsidRPr="00D5319A">
        <w:rPr>
          <w:rFonts w:ascii="Arial" w:hAnsi="Arial" w:cs="Arial"/>
          <w:i/>
          <w:spacing w:val="-6"/>
          <w:sz w:val="24"/>
          <w:szCs w:val="24"/>
        </w:rPr>
        <w:t>в</w:t>
      </w:r>
      <w:r w:rsidRPr="00D5319A">
        <w:rPr>
          <w:rFonts w:ascii="Arial" w:hAnsi="Arial" w:cs="Arial"/>
          <w:i/>
          <w:spacing w:val="-6"/>
          <w:sz w:val="24"/>
          <w:szCs w:val="24"/>
        </w:rPr>
        <w:t xml:space="preserve">ления. </w:t>
      </w:r>
    </w:p>
    <w:p w:rsidR="00F75B82" w:rsidRPr="00D5319A" w:rsidRDefault="00F75B82" w:rsidP="00F75B82">
      <w:pPr>
        <w:ind w:right="-5" w:firstLine="567"/>
        <w:jc w:val="both"/>
        <w:rPr>
          <w:rFonts w:ascii="Arial" w:hAnsi="Arial" w:cs="Arial"/>
          <w:sz w:val="24"/>
          <w:szCs w:val="24"/>
          <w:u w:val="single"/>
        </w:rPr>
      </w:pPr>
      <w:r w:rsidRPr="00D5319A">
        <w:rPr>
          <w:rFonts w:ascii="Arial" w:hAnsi="Arial" w:cs="Arial"/>
          <w:sz w:val="24"/>
          <w:szCs w:val="24"/>
        </w:rPr>
        <w:t>Вследствие указанных патогенетических факторов при арт</w:t>
      </w:r>
      <w:r w:rsidRPr="00D5319A">
        <w:rPr>
          <w:rFonts w:ascii="Arial" w:hAnsi="Arial" w:cs="Arial"/>
          <w:sz w:val="24"/>
          <w:szCs w:val="24"/>
        </w:rPr>
        <w:t>е</w:t>
      </w:r>
      <w:r w:rsidRPr="00D5319A">
        <w:rPr>
          <w:rFonts w:ascii="Arial" w:hAnsi="Arial" w:cs="Arial"/>
          <w:sz w:val="24"/>
          <w:szCs w:val="24"/>
        </w:rPr>
        <w:t xml:space="preserve">риальной гипертензии возникают следующие </w:t>
      </w:r>
      <w:r w:rsidRPr="00D5319A">
        <w:rPr>
          <w:rFonts w:ascii="Arial" w:hAnsi="Arial" w:cs="Arial"/>
          <w:i/>
          <w:sz w:val="24"/>
          <w:szCs w:val="24"/>
        </w:rPr>
        <w:t>гемодинамич</w:t>
      </w:r>
      <w:r w:rsidRPr="00D5319A">
        <w:rPr>
          <w:rFonts w:ascii="Arial" w:hAnsi="Arial" w:cs="Arial"/>
          <w:i/>
          <w:sz w:val="24"/>
          <w:szCs w:val="24"/>
        </w:rPr>
        <w:t>е</w:t>
      </w:r>
      <w:r w:rsidRPr="00D5319A">
        <w:rPr>
          <w:rFonts w:ascii="Arial" w:hAnsi="Arial" w:cs="Arial"/>
          <w:i/>
          <w:sz w:val="24"/>
          <w:szCs w:val="24"/>
        </w:rPr>
        <w:t>ские изменения:</w:t>
      </w:r>
    </w:p>
    <w:p w:rsidR="00F75B82" w:rsidRPr="00D5319A" w:rsidRDefault="00F75B82" w:rsidP="00F75B82">
      <w:pPr>
        <w:tabs>
          <w:tab w:val="num" w:pos="426"/>
        </w:tabs>
        <w:ind w:left="426" w:right="-5" w:firstLine="567"/>
        <w:jc w:val="both"/>
        <w:rPr>
          <w:rFonts w:ascii="Arial" w:hAnsi="Arial" w:cs="Arial"/>
          <w:spacing w:val="-6"/>
          <w:sz w:val="24"/>
          <w:szCs w:val="24"/>
        </w:rPr>
      </w:pPr>
      <w:r w:rsidRPr="00D5319A">
        <w:rPr>
          <w:rFonts w:ascii="Arial" w:hAnsi="Arial" w:cs="Arial"/>
          <w:spacing w:val="-6"/>
          <w:sz w:val="24"/>
          <w:szCs w:val="24"/>
        </w:rPr>
        <w:t>увеличение сердечного выброса и минутного объёма сер</w:t>
      </w:r>
      <w:r w:rsidRPr="00D5319A">
        <w:rPr>
          <w:rFonts w:ascii="Arial" w:hAnsi="Arial" w:cs="Arial"/>
          <w:spacing w:val="-6"/>
          <w:sz w:val="24"/>
          <w:szCs w:val="24"/>
        </w:rPr>
        <w:t>д</w:t>
      </w:r>
      <w:r w:rsidRPr="00D5319A">
        <w:rPr>
          <w:rFonts w:ascii="Arial" w:hAnsi="Arial" w:cs="Arial"/>
          <w:spacing w:val="-6"/>
          <w:sz w:val="24"/>
          <w:szCs w:val="24"/>
        </w:rPr>
        <w:t>ца;</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повышение периферического сопротивления с</w:t>
      </w:r>
      <w:r w:rsidRPr="00D5319A">
        <w:rPr>
          <w:rFonts w:ascii="Arial" w:hAnsi="Arial" w:cs="Arial"/>
          <w:sz w:val="24"/>
          <w:szCs w:val="24"/>
        </w:rPr>
        <w:t>о</w:t>
      </w:r>
      <w:r w:rsidRPr="00D5319A">
        <w:rPr>
          <w:rFonts w:ascii="Arial" w:hAnsi="Arial" w:cs="Arial"/>
          <w:sz w:val="24"/>
          <w:szCs w:val="24"/>
        </w:rPr>
        <w:t>судов;</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снижение упругого напряжения стенок аорты и её крупных ве</w:t>
      </w:r>
      <w:r w:rsidRPr="00D5319A">
        <w:rPr>
          <w:rFonts w:ascii="Arial" w:hAnsi="Arial" w:cs="Arial"/>
          <w:sz w:val="24"/>
          <w:szCs w:val="24"/>
        </w:rPr>
        <w:t>т</w:t>
      </w:r>
      <w:r w:rsidRPr="00D5319A">
        <w:rPr>
          <w:rFonts w:ascii="Arial" w:hAnsi="Arial" w:cs="Arial"/>
          <w:sz w:val="24"/>
          <w:szCs w:val="24"/>
        </w:rPr>
        <w:t>вей;</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повышение вязкости крови.</w:t>
      </w:r>
    </w:p>
    <w:p w:rsidR="00F75B82" w:rsidRPr="00D5319A" w:rsidRDefault="00F75B82" w:rsidP="00F75B82">
      <w:pPr>
        <w:ind w:right="-5" w:firstLine="567"/>
        <w:jc w:val="both"/>
        <w:rPr>
          <w:rFonts w:ascii="Arial" w:hAnsi="Arial" w:cs="Arial"/>
          <w:sz w:val="24"/>
          <w:szCs w:val="24"/>
        </w:rPr>
      </w:pPr>
      <w:r w:rsidRPr="00D5319A">
        <w:rPr>
          <w:rFonts w:ascii="Arial" w:hAnsi="Arial" w:cs="Arial"/>
          <w:spacing w:val="-6"/>
          <w:sz w:val="24"/>
          <w:szCs w:val="24"/>
        </w:rPr>
        <w:t>Данные гемодинамические изменения при длительном течении приводят к поражению жизненно важных органов – миш</w:t>
      </w:r>
      <w:r w:rsidRPr="00D5319A">
        <w:rPr>
          <w:rFonts w:ascii="Arial" w:hAnsi="Arial" w:cs="Arial"/>
          <w:spacing w:val="-6"/>
          <w:sz w:val="24"/>
          <w:szCs w:val="24"/>
        </w:rPr>
        <w:t>е</w:t>
      </w:r>
      <w:r w:rsidRPr="00D5319A">
        <w:rPr>
          <w:rFonts w:ascii="Arial" w:hAnsi="Arial" w:cs="Arial"/>
          <w:spacing w:val="-6"/>
          <w:sz w:val="24"/>
          <w:szCs w:val="24"/>
        </w:rPr>
        <w:t>ней</w:t>
      </w:r>
      <w:r w:rsidRPr="00D5319A">
        <w:rPr>
          <w:rFonts w:ascii="Arial" w:hAnsi="Arial" w:cs="Arial"/>
          <w:sz w:val="24"/>
          <w:szCs w:val="24"/>
        </w:rPr>
        <w:t>.</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center"/>
        <w:rPr>
          <w:rFonts w:ascii="Arial" w:hAnsi="Arial" w:cs="Arial"/>
          <w:b/>
          <w:sz w:val="24"/>
          <w:szCs w:val="24"/>
        </w:rPr>
      </w:pPr>
      <w:r w:rsidRPr="00D5319A">
        <w:rPr>
          <w:rFonts w:ascii="Arial" w:hAnsi="Arial" w:cs="Arial"/>
          <w:b/>
          <w:sz w:val="24"/>
          <w:szCs w:val="24"/>
        </w:rPr>
        <w:t>Поражение органов мишеней при АГ</w:t>
      </w:r>
    </w:p>
    <w:p w:rsidR="00F75B82" w:rsidRPr="00D5319A" w:rsidRDefault="00F75B82" w:rsidP="00F75B82">
      <w:pPr>
        <w:ind w:right="-5" w:firstLine="567"/>
        <w:jc w:val="both"/>
        <w:rPr>
          <w:rFonts w:ascii="Arial" w:hAnsi="Arial" w:cs="Arial"/>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7140"/>
      </w:tblGrid>
      <w:tr w:rsidR="00F75B82" w:rsidRPr="00D5319A" w:rsidTr="00F75B82">
        <w:tc>
          <w:tcPr>
            <w:tcW w:w="1751"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Орган</w:t>
            </w:r>
          </w:p>
        </w:tc>
        <w:tc>
          <w:tcPr>
            <w:tcW w:w="3249"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Характер поражения</w:t>
            </w:r>
          </w:p>
        </w:tc>
      </w:tr>
      <w:tr w:rsidR="00F75B82" w:rsidRPr="00D5319A" w:rsidTr="00F75B82">
        <w:tc>
          <w:tcPr>
            <w:tcW w:w="1751"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numPr>
                <w:ilvl w:val="0"/>
                <w:numId w:val="151"/>
              </w:numPr>
              <w:tabs>
                <w:tab w:val="clear" w:pos="720"/>
                <w:tab w:val="num" w:pos="-900"/>
                <w:tab w:val="num" w:pos="426"/>
              </w:tabs>
              <w:ind w:left="0" w:right="-5" w:firstLine="567"/>
              <w:jc w:val="both"/>
              <w:rPr>
                <w:rFonts w:ascii="Arial" w:hAnsi="Arial" w:cs="Arial"/>
                <w:sz w:val="24"/>
                <w:szCs w:val="24"/>
              </w:rPr>
            </w:pPr>
            <w:r w:rsidRPr="00D5319A">
              <w:rPr>
                <w:rFonts w:ascii="Arial" w:hAnsi="Arial" w:cs="Arial"/>
                <w:sz w:val="24"/>
                <w:szCs w:val="24"/>
              </w:rPr>
              <w:t>Сердце</w:t>
            </w:r>
          </w:p>
          <w:p w:rsidR="00F75B82" w:rsidRPr="00D5319A" w:rsidRDefault="00F75B82" w:rsidP="00F75B82">
            <w:pPr>
              <w:tabs>
                <w:tab w:val="num" w:pos="426"/>
              </w:tabs>
              <w:ind w:right="-5" w:firstLine="567"/>
              <w:jc w:val="both"/>
              <w:rPr>
                <w:rFonts w:ascii="Arial" w:hAnsi="Arial" w:cs="Arial"/>
                <w:sz w:val="24"/>
                <w:szCs w:val="24"/>
              </w:rPr>
            </w:pPr>
          </w:p>
          <w:p w:rsidR="00F75B82" w:rsidRPr="00D5319A" w:rsidRDefault="00F75B82" w:rsidP="00F75B82">
            <w:pPr>
              <w:tabs>
                <w:tab w:val="num" w:pos="426"/>
              </w:tabs>
              <w:ind w:right="-5" w:firstLine="567"/>
              <w:jc w:val="both"/>
              <w:rPr>
                <w:rFonts w:ascii="Arial" w:hAnsi="Arial" w:cs="Arial"/>
                <w:sz w:val="24"/>
                <w:szCs w:val="24"/>
              </w:rPr>
            </w:pPr>
          </w:p>
          <w:p w:rsidR="00F75B82" w:rsidRPr="00D5319A" w:rsidRDefault="00F75B82" w:rsidP="00F75B82">
            <w:pPr>
              <w:numPr>
                <w:ilvl w:val="0"/>
                <w:numId w:val="151"/>
              </w:numPr>
              <w:tabs>
                <w:tab w:val="clear" w:pos="720"/>
                <w:tab w:val="num" w:pos="-180"/>
                <w:tab w:val="num" w:pos="426"/>
              </w:tabs>
              <w:ind w:left="0" w:right="-5" w:firstLine="567"/>
              <w:jc w:val="both"/>
              <w:rPr>
                <w:rFonts w:ascii="Arial" w:hAnsi="Arial" w:cs="Arial"/>
                <w:sz w:val="24"/>
                <w:szCs w:val="24"/>
              </w:rPr>
            </w:pPr>
            <w:r w:rsidRPr="00D5319A">
              <w:rPr>
                <w:rFonts w:ascii="Arial" w:hAnsi="Arial" w:cs="Arial"/>
                <w:sz w:val="24"/>
                <w:szCs w:val="24"/>
              </w:rPr>
              <w:t>Головной мозг</w:t>
            </w:r>
          </w:p>
          <w:p w:rsidR="00F75B82" w:rsidRPr="00D5319A" w:rsidRDefault="00F75B82" w:rsidP="00F75B82">
            <w:pPr>
              <w:tabs>
                <w:tab w:val="num" w:pos="426"/>
              </w:tabs>
              <w:ind w:right="-5" w:firstLine="567"/>
              <w:jc w:val="both"/>
              <w:rPr>
                <w:rFonts w:ascii="Arial" w:hAnsi="Arial" w:cs="Arial"/>
                <w:sz w:val="24"/>
                <w:szCs w:val="24"/>
              </w:rPr>
            </w:pPr>
          </w:p>
          <w:p w:rsidR="00F75B82" w:rsidRPr="00D5319A" w:rsidRDefault="00F75B82" w:rsidP="00F75B82">
            <w:pPr>
              <w:numPr>
                <w:ilvl w:val="0"/>
                <w:numId w:val="151"/>
              </w:numPr>
              <w:tabs>
                <w:tab w:val="clear" w:pos="720"/>
                <w:tab w:val="num" w:pos="0"/>
                <w:tab w:val="num" w:pos="426"/>
              </w:tabs>
              <w:ind w:left="0" w:right="-5" w:firstLine="567"/>
              <w:jc w:val="both"/>
              <w:rPr>
                <w:rFonts w:ascii="Arial" w:hAnsi="Arial" w:cs="Arial"/>
                <w:sz w:val="24"/>
                <w:szCs w:val="24"/>
              </w:rPr>
            </w:pPr>
            <w:r w:rsidRPr="00D5319A">
              <w:rPr>
                <w:rFonts w:ascii="Arial" w:hAnsi="Arial" w:cs="Arial"/>
                <w:sz w:val="24"/>
                <w:szCs w:val="24"/>
              </w:rPr>
              <w:t>Почки</w:t>
            </w:r>
          </w:p>
          <w:p w:rsidR="00F75B82" w:rsidRPr="00D5319A" w:rsidRDefault="00F75B82" w:rsidP="00F75B82">
            <w:pPr>
              <w:tabs>
                <w:tab w:val="num" w:pos="426"/>
              </w:tabs>
              <w:ind w:right="-5" w:firstLine="567"/>
              <w:jc w:val="both"/>
              <w:rPr>
                <w:rFonts w:ascii="Arial" w:hAnsi="Arial" w:cs="Arial"/>
                <w:sz w:val="24"/>
                <w:szCs w:val="24"/>
              </w:rPr>
            </w:pPr>
          </w:p>
          <w:p w:rsidR="00F75B82" w:rsidRPr="00D5319A" w:rsidRDefault="00F75B82" w:rsidP="00F75B82">
            <w:pPr>
              <w:numPr>
                <w:ilvl w:val="0"/>
                <w:numId w:val="151"/>
              </w:numPr>
              <w:tabs>
                <w:tab w:val="clear" w:pos="720"/>
                <w:tab w:val="num" w:pos="0"/>
                <w:tab w:val="num" w:pos="426"/>
              </w:tabs>
              <w:ind w:left="0" w:right="-5" w:firstLine="567"/>
              <w:jc w:val="both"/>
              <w:rPr>
                <w:rFonts w:ascii="Arial" w:hAnsi="Arial" w:cs="Arial"/>
                <w:sz w:val="24"/>
                <w:szCs w:val="24"/>
              </w:rPr>
            </w:pPr>
            <w:r w:rsidRPr="00D5319A">
              <w:rPr>
                <w:rFonts w:ascii="Arial" w:hAnsi="Arial" w:cs="Arial"/>
                <w:sz w:val="24"/>
                <w:szCs w:val="24"/>
              </w:rPr>
              <w:t xml:space="preserve">Сосуды </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сетчатки</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сонные арт</w:t>
            </w:r>
            <w:r w:rsidRPr="00D5319A">
              <w:rPr>
                <w:rFonts w:ascii="Arial" w:hAnsi="Arial" w:cs="Arial"/>
                <w:sz w:val="24"/>
                <w:szCs w:val="24"/>
              </w:rPr>
              <w:t>е</w:t>
            </w:r>
            <w:r w:rsidRPr="00D5319A">
              <w:rPr>
                <w:rFonts w:ascii="Arial" w:hAnsi="Arial" w:cs="Arial"/>
                <w:sz w:val="24"/>
                <w:szCs w:val="24"/>
              </w:rPr>
              <w:t>рии</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аорты</w:t>
            </w:r>
          </w:p>
        </w:tc>
        <w:tc>
          <w:tcPr>
            <w:tcW w:w="3249" w:type="pct"/>
            <w:tcBorders>
              <w:top w:val="single" w:sz="4" w:space="0" w:color="auto"/>
              <w:left w:val="single" w:sz="4" w:space="0" w:color="auto"/>
              <w:bottom w:val="single" w:sz="4" w:space="0" w:color="auto"/>
              <w:right w:val="single" w:sz="4" w:space="0" w:color="auto"/>
            </w:tcBorders>
            <w:shd w:val="clear" w:color="auto" w:fill="auto"/>
          </w:tcPr>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Гипертрофия левого желудочка, стенока</w:t>
            </w:r>
            <w:r w:rsidRPr="00D5319A">
              <w:rPr>
                <w:rFonts w:ascii="Arial" w:hAnsi="Arial" w:cs="Arial"/>
                <w:sz w:val="24"/>
                <w:szCs w:val="24"/>
              </w:rPr>
              <w:t>р</w:t>
            </w:r>
            <w:r w:rsidRPr="00D5319A">
              <w:rPr>
                <w:rFonts w:ascii="Arial" w:hAnsi="Arial" w:cs="Arial"/>
                <w:sz w:val="24"/>
                <w:szCs w:val="24"/>
              </w:rPr>
              <w:t>дия, инфаркт миокарда, сердечная недостаточность, внезапная се</w:t>
            </w:r>
            <w:r w:rsidRPr="00D5319A">
              <w:rPr>
                <w:rFonts w:ascii="Arial" w:hAnsi="Arial" w:cs="Arial"/>
                <w:sz w:val="24"/>
                <w:szCs w:val="24"/>
              </w:rPr>
              <w:t>р</w:t>
            </w:r>
            <w:r w:rsidRPr="00D5319A">
              <w:rPr>
                <w:rFonts w:ascii="Arial" w:hAnsi="Arial" w:cs="Arial"/>
                <w:sz w:val="24"/>
                <w:szCs w:val="24"/>
              </w:rPr>
              <w:t>дечная смерть</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Тромбозы и кровоизлияния (ОНМК), гипе</w:t>
            </w:r>
            <w:r w:rsidRPr="00D5319A">
              <w:rPr>
                <w:rFonts w:ascii="Arial" w:hAnsi="Arial" w:cs="Arial"/>
                <w:sz w:val="24"/>
                <w:szCs w:val="24"/>
              </w:rPr>
              <w:t>р</w:t>
            </w:r>
            <w:r w:rsidRPr="00D5319A">
              <w:rPr>
                <w:rFonts w:ascii="Arial" w:hAnsi="Arial" w:cs="Arial"/>
                <w:sz w:val="24"/>
                <w:szCs w:val="24"/>
              </w:rPr>
              <w:t>тоническая энцефалопатия</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Микроальбуминурия, протеинурия, ХПН – гипертонический нефроскл</w:t>
            </w:r>
            <w:r w:rsidRPr="00D5319A">
              <w:rPr>
                <w:rFonts w:ascii="Arial" w:hAnsi="Arial" w:cs="Arial"/>
                <w:sz w:val="24"/>
                <w:szCs w:val="24"/>
              </w:rPr>
              <w:t>е</w:t>
            </w:r>
            <w:r w:rsidRPr="00D5319A">
              <w:rPr>
                <w:rFonts w:ascii="Arial" w:hAnsi="Arial" w:cs="Arial"/>
                <w:sz w:val="24"/>
                <w:szCs w:val="24"/>
              </w:rPr>
              <w:t>роз</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Гипертензивная ангиоретинопатия</w:t>
            </w:r>
          </w:p>
          <w:p w:rsidR="00F75B82" w:rsidRPr="00D5319A" w:rsidRDefault="00F75B82" w:rsidP="00F75B82">
            <w:pPr>
              <w:ind w:right="-5" w:firstLine="567"/>
              <w:jc w:val="both"/>
              <w:rPr>
                <w:rFonts w:ascii="Arial" w:hAnsi="Arial" w:cs="Arial"/>
                <w:spacing w:val="-8"/>
                <w:sz w:val="24"/>
                <w:szCs w:val="24"/>
              </w:rPr>
            </w:pPr>
            <w:r w:rsidRPr="00D5319A">
              <w:rPr>
                <w:rFonts w:ascii="Arial" w:hAnsi="Arial" w:cs="Arial"/>
                <w:spacing w:val="-8"/>
                <w:sz w:val="24"/>
                <w:szCs w:val="24"/>
              </w:rPr>
              <w:t>Гипертонус, атеросклеротическое пораж</w:t>
            </w:r>
            <w:r w:rsidRPr="00D5319A">
              <w:rPr>
                <w:rFonts w:ascii="Arial" w:hAnsi="Arial" w:cs="Arial"/>
                <w:spacing w:val="-8"/>
                <w:sz w:val="24"/>
                <w:szCs w:val="24"/>
              </w:rPr>
              <w:t>е</w:t>
            </w:r>
            <w:r w:rsidRPr="00D5319A">
              <w:rPr>
                <w:rFonts w:ascii="Arial" w:hAnsi="Arial" w:cs="Arial"/>
                <w:spacing w:val="-8"/>
                <w:sz w:val="24"/>
                <w:szCs w:val="24"/>
              </w:rPr>
              <w:t>ние</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Аневризма</w:t>
            </w:r>
          </w:p>
        </w:tc>
      </w:tr>
    </w:tbl>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Клинические проявления АГ</w:t>
      </w:r>
    </w:p>
    <w:p w:rsidR="00F75B82" w:rsidRPr="00D5319A" w:rsidRDefault="00F75B82" w:rsidP="00F75B82">
      <w:pPr>
        <w:ind w:right="-5" w:firstLine="567"/>
        <w:jc w:val="both"/>
        <w:rPr>
          <w:rFonts w:ascii="Arial" w:hAnsi="Arial" w:cs="Arial"/>
          <w:b/>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Жалобы:</w:t>
      </w:r>
    </w:p>
    <w:p w:rsidR="00F75B82" w:rsidRPr="00D5319A" w:rsidRDefault="00F75B82" w:rsidP="00F75B82">
      <w:pPr>
        <w:tabs>
          <w:tab w:val="num" w:pos="0"/>
          <w:tab w:val="left" w:pos="426"/>
          <w:tab w:val="left" w:pos="2127"/>
        </w:tabs>
        <w:ind w:right="-5" w:firstLine="567"/>
        <w:jc w:val="both"/>
        <w:rPr>
          <w:rFonts w:ascii="Arial" w:hAnsi="Arial" w:cs="Arial"/>
          <w:sz w:val="24"/>
          <w:szCs w:val="24"/>
        </w:rPr>
      </w:pPr>
      <w:r w:rsidRPr="00D5319A">
        <w:rPr>
          <w:rFonts w:ascii="Arial" w:hAnsi="Arial" w:cs="Arial"/>
          <w:sz w:val="24"/>
          <w:szCs w:val="24"/>
        </w:rPr>
        <w:t>Головная боль:</w:t>
      </w:r>
    </w:p>
    <w:p w:rsidR="00F75B82" w:rsidRPr="00D5319A" w:rsidRDefault="00F75B82" w:rsidP="00F75B82">
      <w:pPr>
        <w:tabs>
          <w:tab w:val="num" w:pos="426"/>
          <w:tab w:val="left" w:pos="2127"/>
        </w:tabs>
        <w:ind w:left="426" w:right="-5" w:firstLine="567"/>
        <w:jc w:val="both"/>
        <w:rPr>
          <w:rFonts w:ascii="Arial" w:hAnsi="Arial" w:cs="Arial"/>
          <w:sz w:val="24"/>
          <w:szCs w:val="24"/>
        </w:rPr>
      </w:pPr>
      <w:r w:rsidRPr="00D5319A">
        <w:rPr>
          <w:rFonts w:ascii="Arial" w:hAnsi="Arial" w:cs="Arial"/>
          <w:sz w:val="24"/>
          <w:szCs w:val="24"/>
        </w:rPr>
        <w:t>- давящий тупой характер;</w:t>
      </w:r>
    </w:p>
    <w:p w:rsidR="00F75B82" w:rsidRPr="00D5319A" w:rsidRDefault="00F75B82" w:rsidP="00F75B82">
      <w:pPr>
        <w:tabs>
          <w:tab w:val="num" w:pos="426"/>
          <w:tab w:val="left" w:pos="2127"/>
        </w:tabs>
        <w:ind w:left="426" w:right="-5" w:firstLine="567"/>
        <w:jc w:val="both"/>
        <w:rPr>
          <w:rFonts w:ascii="Arial" w:hAnsi="Arial" w:cs="Arial"/>
          <w:sz w:val="24"/>
          <w:szCs w:val="24"/>
        </w:rPr>
      </w:pPr>
      <w:r w:rsidRPr="00D5319A">
        <w:rPr>
          <w:rFonts w:ascii="Arial" w:hAnsi="Arial" w:cs="Arial"/>
          <w:sz w:val="24"/>
          <w:szCs w:val="24"/>
        </w:rPr>
        <w:t>- боль в затылке;</w:t>
      </w:r>
    </w:p>
    <w:p w:rsidR="00F75B82" w:rsidRPr="00D5319A" w:rsidRDefault="00F75B82" w:rsidP="00F75B82">
      <w:pPr>
        <w:tabs>
          <w:tab w:val="num" w:pos="426"/>
          <w:tab w:val="left" w:pos="2127"/>
        </w:tabs>
        <w:ind w:left="426" w:right="-5" w:firstLine="567"/>
        <w:jc w:val="both"/>
        <w:rPr>
          <w:rFonts w:ascii="Arial" w:hAnsi="Arial" w:cs="Arial"/>
          <w:sz w:val="24"/>
          <w:szCs w:val="24"/>
        </w:rPr>
      </w:pPr>
      <w:r w:rsidRPr="00D5319A">
        <w:rPr>
          <w:rFonts w:ascii="Arial" w:hAnsi="Arial" w:cs="Arial"/>
          <w:sz w:val="24"/>
          <w:szCs w:val="24"/>
        </w:rPr>
        <w:t>- чаще в утренние часы, ослабевает к сер</w:t>
      </w:r>
      <w:r w:rsidRPr="00D5319A">
        <w:rPr>
          <w:rFonts w:ascii="Arial" w:hAnsi="Arial" w:cs="Arial"/>
          <w:sz w:val="24"/>
          <w:szCs w:val="24"/>
        </w:rPr>
        <w:t>е</w:t>
      </w:r>
      <w:r w:rsidRPr="00D5319A">
        <w:rPr>
          <w:rFonts w:ascii="Arial" w:hAnsi="Arial" w:cs="Arial"/>
          <w:sz w:val="24"/>
          <w:szCs w:val="24"/>
        </w:rPr>
        <w:t>дине дня;</w:t>
      </w:r>
    </w:p>
    <w:p w:rsidR="00F75B82" w:rsidRPr="00D5319A" w:rsidRDefault="00F75B82" w:rsidP="00F75B82">
      <w:pPr>
        <w:tabs>
          <w:tab w:val="num" w:pos="426"/>
          <w:tab w:val="left" w:pos="2127"/>
        </w:tabs>
        <w:ind w:left="426" w:right="-5" w:firstLine="567"/>
        <w:jc w:val="both"/>
        <w:rPr>
          <w:rFonts w:ascii="Arial" w:hAnsi="Arial" w:cs="Arial"/>
          <w:sz w:val="24"/>
          <w:szCs w:val="24"/>
        </w:rPr>
      </w:pPr>
      <w:r w:rsidRPr="00D5319A">
        <w:rPr>
          <w:rFonts w:ascii="Arial" w:hAnsi="Arial" w:cs="Arial"/>
          <w:sz w:val="24"/>
          <w:szCs w:val="24"/>
        </w:rPr>
        <w:t>- может быть жгучая боль в темени, тяжесть в лобной и в</w:t>
      </w:r>
      <w:r w:rsidRPr="00D5319A">
        <w:rPr>
          <w:rFonts w:ascii="Arial" w:hAnsi="Arial" w:cs="Arial"/>
          <w:sz w:val="24"/>
          <w:szCs w:val="24"/>
        </w:rPr>
        <w:t>и</w:t>
      </w:r>
      <w:r w:rsidRPr="00D5319A">
        <w:rPr>
          <w:rFonts w:ascii="Arial" w:hAnsi="Arial" w:cs="Arial"/>
          <w:sz w:val="24"/>
          <w:szCs w:val="24"/>
        </w:rPr>
        <w:t>сочной областях по вечерам;</w:t>
      </w:r>
    </w:p>
    <w:p w:rsidR="00F75B82" w:rsidRPr="00D5319A" w:rsidRDefault="00F75B82" w:rsidP="00F75B82">
      <w:pPr>
        <w:tabs>
          <w:tab w:val="num" w:pos="426"/>
          <w:tab w:val="left" w:pos="2127"/>
        </w:tabs>
        <w:ind w:left="426" w:right="-5" w:firstLine="567"/>
        <w:jc w:val="both"/>
        <w:rPr>
          <w:rFonts w:ascii="Arial" w:hAnsi="Arial" w:cs="Arial"/>
          <w:sz w:val="24"/>
          <w:szCs w:val="24"/>
        </w:rPr>
      </w:pPr>
      <w:r w:rsidRPr="00D5319A">
        <w:rPr>
          <w:rFonts w:ascii="Arial" w:hAnsi="Arial" w:cs="Arial"/>
          <w:sz w:val="24"/>
          <w:szCs w:val="24"/>
        </w:rPr>
        <w:t>- боль усиливается при умственном напряжении, и физич</w:t>
      </w:r>
      <w:r w:rsidRPr="00D5319A">
        <w:rPr>
          <w:rFonts w:ascii="Arial" w:hAnsi="Arial" w:cs="Arial"/>
          <w:sz w:val="24"/>
          <w:szCs w:val="24"/>
        </w:rPr>
        <w:t>е</w:t>
      </w:r>
      <w:r w:rsidRPr="00D5319A">
        <w:rPr>
          <w:rFonts w:ascii="Arial" w:hAnsi="Arial" w:cs="Arial"/>
          <w:sz w:val="24"/>
          <w:szCs w:val="24"/>
        </w:rPr>
        <w:t>ской нагрузке;</w:t>
      </w:r>
    </w:p>
    <w:p w:rsidR="00F75B82" w:rsidRPr="00D5319A" w:rsidRDefault="00F75B82" w:rsidP="00F75B82">
      <w:pPr>
        <w:tabs>
          <w:tab w:val="num" w:pos="426"/>
          <w:tab w:val="left" w:pos="2127"/>
        </w:tabs>
        <w:ind w:left="426" w:right="-5" w:firstLine="567"/>
        <w:jc w:val="both"/>
        <w:rPr>
          <w:rFonts w:ascii="Arial" w:hAnsi="Arial" w:cs="Arial"/>
          <w:spacing w:val="-10"/>
          <w:sz w:val="24"/>
          <w:szCs w:val="24"/>
        </w:rPr>
      </w:pPr>
      <w:r w:rsidRPr="00D5319A">
        <w:rPr>
          <w:rFonts w:ascii="Arial" w:hAnsi="Arial" w:cs="Arial"/>
          <w:sz w:val="24"/>
          <w:szCs w:val="24"/>
        </w:rPr>
        <w:t xml:space="preserve">- </w:t>
      </w:r>
      <w:r w:rsidRPr="00D5319A">
        <w:rPr>
          <w:rFonts w:ascii="Arial" w:hAnsi="Arial" w:cs="Arial"/>
          <w:spacing w:val="-10"/>
          <w:sz w:val="24"/>
          <w:szCs w:val="24"/>
        </w:rPr>
        <w:t>эквивалент боли - «неясная», «затуманенная», «тупая» г</w:t>
      </w:r>
      <w:r w:rsidRPr="00D5319A">
        <w:rPr>
          <w:rFonts w:ascii="Arial" w:hAnsi="Arial" w:cs="Arial"/>
          <w:spacing w:val="-10"/>
          <w:sz w:val="24"/>
          <w:szCs w:val="24"/>
        </w:rPr>
        <w:t>о</w:t>
      </w:r>
      <w:r w:rsidRPr="00D5319A">
        <w:rPr>
          <w:rFonts w:ascii="Arial" w:hAnsi="Arial" w:cs="Arial"/>
          <w:spacing w:val="-10"/>
          <w:sz w:val="24"/>
          <w:szCs w:val="24"/>
        </w:rPr>
        <w:t>лова.</w:t>
      </w:r>
    </w:p>
    <w:p w:rsidR="00F75B82" w:rsidRPr="00D5319A" w:rsidRDefault="00F75B82" w:rsidP="00F75B82">
      <w:pPr>
        <w:tabs>
          <w:tab w:val="num" w:pos="0"/>
          <w:tab w:val="left" w:pos="426"/>
          <w:tab w:val="left" w:pos="2127"/>
        </w:tabs>
        <w:ind w:right="-5" w:firstLine="567"/>
        <w:jc w:val="both"/>
        <w:rPr>
          <w:rFonts w:ascii="Arial" w:hAnsi="Arial" w:cs="Arial"/>
          <w:sz w:val="24"/>
          <w:szCs w:val="24"/>
        </w:rPr>
      </w:pPr>
      <w:r w:rsidRPr="00D5319A">
        <w:rPr>
          <w:rFonts w:ascii="Arial" w:hAnsi="Arial" w:cs="Arial"/>
          <w:sz w:val="24"/>
          <w:szCs w:val="24"/>
        </w:rPr>
        <w:t>Головокружение с рвотой.</w:t>
      </w:r>
    </w:p>
    <w:p w:rsidR="00F75B82" w:rsidRPr="00D5319A" w:rsidRDefault="00F75B82" w:rsidP="00F75B82">
      <w:pPr>
        <w:tabs>
          <w:tab w:val="num" w:pos="0"/>
          <w:tab w:val="left" w:pos="426"/>
          <w:tab w:val="left" w:pos="2127"/>
        </w:tabs>
        <w:ind w:right="-5" w:firstLine="567"/>
        <w:jc w:val="both"/>
        <w:rPr>
          <w:rFonts w:ascii="Arial" w:hAnsi="Arial" w:cs="Arial"/>
          <w:sz w:val="24"/>
          <w:szCs w:val="24"/>
        </w:rPr>
      </w:pPr>
      <w:r w:rsidRPr="00D5319A">
        <w:rPr>
          <w:rFonts w:ascii="Arial" w:hAnsi="Arial" w:cs="Arial"/>
          <w:sz w:val="24"/>
          <w:szCs w:val="24"/>
        </w:rPr>
        <w:t>Шум и звон в голове и ушах, заложенность ушей.</w:t>
      </w:r>
    </w:p>
    <w:p w:rsidR="00F75B82" w:rsidRPr="00D5319A" w:rsidRDefault="00F75B82" w:rsidP="00F75B82">
      <w:pPr>
        <w:tabs>
          <w:tab w:val="num" w:pos="0"/>
          <w:tab w:val="left" w:pos="426"/>
          <w:tab w:val="left" w:pos="2127"/>
        </w:tabs>
        <w:ind w:right="-5" w:firstLine="567"/>
        <w:jc w:val="both"/>
        <w:rPr>
          <w:rFonts w:ascii="Arial" w:hAnsi="Arial" w:cs="Arial"/>
          <w:sz w:val="24"/>
          <w:szCs w:val="24"/>
        </w:rPr>
      </w:pPr>
      <w:r w:rsidRPr="00D5319A">
        <w:rPr>
          <w:rFonts w:ascii="Arial" w:hAnsi="Arial" w:cs="Arial"/>
          <w:sz w:val="24"/>
          <w:szCs w:val="24"/>
        </w:rPr>
        <w:t>Обострённое восприятие зрительных и слуховых раздражит</w:t>
      </w:r>
      <w:r w:rsidRPr="00D5319A">
        <w:rPr>
          <w:rFonts w:ascii="Arial" w:hAnsi="Arial" w:cs="Arial"/>
          <w:sz w:val="24"/>
          <w:szCs w:val="24"/>
        </w:rPr>
        <w:t>е</w:t>
      </w:r>
      <w:r w:rsidRPr="00D5319A">
        <w:rPr>
          <w:rFonts w:ascii="Arial" w:hAnsi="Arial" w:cs="Arial"/>
          <w:sz w:val="24"/>
          <w:szCs w:val="24"/>
        </w:rPr>
        <w:t>лей.</w:t>
      </w:r>
    </w:p>
    <w:p w:rsidR="00F75B82" w:rsidRPr="00D5319A" w:rsidRDefault="00F75B82" w:rsidP="00F75B82">
      <w:pPr>
        <w:tabs>
          <w:tab w:val="num" w:pos="-1080"/>
          <w:tab w:val="left" w:pos="426"/>
          <w:tab w:val="left" w:pos="2127"/>
        </w:tabs>
        <w:ind w:right="-5" w:firstLine="567"/>
        <w:jc w:val="both"/>
        <w:rPr>
          <w:rFonts w:ascii="Arial" w:hAnsi="Arial" w:cs="Arial"/>
          <w:sz w:val="24"/>
          <w:szCs w:val="24"/>
        </w:rPr>
      </w:pPr>
      <w:r w:rsidRPr="00D5319A">
        <w:rPr>
          <w:rFonts w:ascii="Arial" w:hAnsi="Arial" w:cs="Arial"/>
          <w:sz w:val="24"/>
          <w:szCs w:val="24"/>
        </w:rPr>
        <w:t>Нарушение зрения: «пелена», «мелькание мушек» в поле зр</w:t>
      </w:r>
      <w:r w:rsidRPr="00D5319A">
        <w:rPr>
          <w:rFonts w:ascii="Arial" w:hAnsi="Arial" w:cs="Arial"/>
          <w:sz w:val="24"/>
          <w:szCs w:val="24"/>
        </w:rPr>
        <w:t>е</w:t>
      </w:r>
      <w:r w:rsidRPr="00D5319A">
        <w:rPr>
          <w:rFonts w:ascii="Arial" w:hAnsi="Arial" w:cs="Arial"/>
          <w:sz w:val="24"/>
          <w:szCs w:val="24"/>
        </w:rPr>
        <w:t>ния, диплопия, выпадение полей зрения, нарушение цветового воспр</w:t>
      </w:r>
      <w:r w:rsidRPr="00D5319A">
        <w:rPr>
          <w:rFonts w:ascii="Arial" w:hAnsi="Arial" w:cs="Arial"/>
          <w:sz w:val="24"/>
          <w:szCs w:val="24"/>
        </w:rPr>
        <w:t>и</w:t>
      </w:r>
      <w:r w:rsidRPr="00D5319A">
        <w:rPr>
          <w:rFonts w:ascii="Arial" w:hAnsi="Arial" w:cs="Arial"/>
          <w:sz w:val="24"/>
          <w:szCs w:val="24"/>
        </w:rPr>
        <w:t>ятия.</w:t>
      </w:r>
    </w:p>
    <w:p w:rsidR="00F75B82" w:rsidRPr="00D5319A" w:rsidRDefault="00F75B82" w:rsidP="00F75B82">
      <w:pPr>
        <w:tabs>
          <w:tab w:val="num" w:pos="-1080"/>
          <w:tab w:val="num" w:pos="426"/>
        </w:tabs>
        <w:ind w:right="-5" w:firstLine="567"/>
        <w:jc w:val="both"/>
        <w:rPr>
          <w:rFonts w:ascii="Arial" w:hAnsi="Arial" w:cs="Arial"/>
          <w:sz w:val="24"/>
          <w:szCs w:val="24"/>
        </w:rPr>
      </w:pPr>
      <w:r w:rsidRPr="00D5319A">
        <w:rPr>
          <w:rFonts w:ascii="Arial" w:hAnsi="Arial" w:cs="Arial"/>
          <w:sz w:val="24"/>
          <w:szCs w:val="24"/>
        </w:rPr>
        <w:t>Боли в области сердца:</w:t>
      </w:r>
    </w:p>
    <w:p w:rsidR="00F75B82" w:rsidRPr="00D5319A" w:rsidRDefault="00F75B82" w:rsidP="00F75B82">
      <w:pPr>
        <w:ind w:right="-5" w:firstLine="567"/>
        <w:jc w:val="both"/>
        <w:rPr>
          <w:rFonts w:ascii="Arial" w:hAnsi="Arial" w:cs="Arial"/>
          <w:spacing w:val="-6"/>
          <w:sz w:val="24"/>
          <w:szCs w:val="24"/>
        </w:rPr>
      </w:pPr>
      <w:r w:rsidRPr="00D5319A">
        <w:rPr>
          <w:rFonts w:ascii="Arial" w:hAnsi="Arial" w:cs="Arial"/>
          <w:sz w:val="24"/>
          <w:szCs w:val="24"/>
        </w:rPr>
        <w:t xml:space="preserve">- </w:t>
      </w:r>
      <w:r w:rsidRPr="00D5319A">
        <w:rPr>
          <w:rFonts w:ascii="Arial" w:hAnsi="Arial" w:cs="Arial"/>
          <w:spacing w:val="-6"/>
          <w:sz w:val="24"/>
          <w:szCs w:val="24"/>
        </w:rPr>
        <w:t>ноющий характер или ощущение тяжести в области сер</w:t>
      </w:r>
      <w:r w:rsidRPr="00D5319A">
        <w:rPr>
          <w:rFonts w:ascii="Arial" w:hAnsi="Arial" w:cs="Arial"/>
          <w:spacing w:val="-6"/>
          <w:sz w:val="24"/>
          <w:szCs w:val="24"/>
        </w:rPr>
        <w:t>д</w:t>
      </w:r>
      <w:r w:rsidRPr="00D5319A">
        <w:rPr>
          <w:rFonts w:ascii="Arial" w:hAnsi="Arial" w:cs="Arial"/>
          <w:spacing w:val="-6"/>
          <w:sz w:val="24"/>
          <w:szCs w:val="24"/>
        </w:rPr>
        <w:t>ца;</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длительные;</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тесно связаны с подъёмом АД, медле</w:t>
      </w:r>
      <w:r w:rsidRPr="00D5319A">
        <w:rPr>
          <w:rFonts w:ascii="Arial" w:hAnsi="Arial" w:cs="Arial"/>
          <w:sz w:val="24"/>
          <w:szCs w:val="24"/>
        </w:rPr>
        <w:t>н</w:t>
      </w:r>
      <w:r w:rsidRPr="00D5319A">
        <w:rPr>
          <w:rFonts w:ascii="Arial" w:hAnsi="Arial" w:cs="Arial"/>
          <w:sz w:val="24"/>
          <w:szCs w:val="24"/>
        </w:rPr>
        <w:t>но ослабевают при снижении АД.</w:t>
      </w:r>
    </w:p>
    <w:p w:rsidR="00F75B82" w:rsidRPr="00D5319A" w:rsidRDefault="00F75B82" w:rsidP="00F75B82">
      <w:pPr>
        <w:tabs>
          <w:tab w:val="num" w:pos="-1080"/>
          <w:tab w:val="num" w:pos="426"/>
        </w:tabs>
        <w:ind w:right="-5" w:firstLine="567"/>
        <w:jc w:val="both"/>
        <w:rPr>
          <w:rFonts w:ascii="Arial" w:hAnsi="Arial" w:cs="Arial"/>
          <w:sz w:val="24"/>
          <w:szCs w:val="24"/>
        </w:rPr>
      </w:pPr>
      <w:r w:rsidRPr="00D5319A">
        <w:rPr>
          <w:rFonts w:ascii="Arial" w:hAnsi="Arial" w:cs="Arial"/>
          <w:sz w:val="24"/>
          <w:szCs w:val="24"/>
        </w:rPr>
        <w:t>Сердцебиение, перебои в работе сердца.</w:t>
      </w:r>
    </w:p>
    <w:p w:rsidR="00F75B82" w:rsidRPr="00D5319A" w:rsidRDefault="00F75B82" w:rsidP="00F75B82">
      <w:pPr>
        <w:tabs>
          <w:tab w:val="num" w:pos="426"/>
        </w:tabs>
        <w:ind w:right="-5" w:firstLine="567"/>
        <w:jc w:val="both"/>
        <w:rPr>
          <w:rFonts w:ascii="Arial" w:hAnsi="Arial" w:cs="Arial"/>
          <w:sz w:val="24"/>
          <w:szCs w:val="24"/>
        </w:rPr>
      </w:pPr>
      <w:r w:rsidRPr="00D5319A">
        <w:rPr>
          <w:rFonts w:ascii="Arial" w:hAnsi="Arial" w:cs="Arial"/>
          <w:sz w:val="24"/>
          <w:szCs w:val="24"/>
        </w:rPr>
        <w:lastRenderedPageBreak/>
        <w:t>Одышка - при развитии сердечной недостаточн</w:t>
      </w:r>
      <w:r w:rsidRPr="00D5319A">
        <w:rPr>
          <w:rFonts w:ascii="Arial" w:hAnsi="Arial" w:cs="Arial"/>
          <w:sz w:val="24"/>
          <w:szCs w:val="24"/>
        </w:rPr>
        <w:t>о</w:t>
      </w:r>
      <w:r w:rsidRPr="00D5319A">
        <w:rPr>
          <w:rFonts w:ascii="Arial" w:hAnsi="Arial" w:cs="Arial"/>
          <w:sz w:val="24"/>
          <w:szCs w:val="24"/>
        </w:rPr>
        <w:t>сти.</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Данные объективного исследования:</w:t>
      </w:r>
    </w:p>
    <w:p w:rsidR="00F75B82" w:rsidRPr="00D5319A" w:rsidRDefault="00F75B82" w:rsidP="00F75B82">
      <w:pPr>
        <w:ind w:right="-5" w:firstLine="567"/>
        <w:jc w:val="both"/>
        <w:rPr>
          <w:rFonts w:ascii="Arial" w:hAnsi="Arial" w:cs="Arial"/>
          <w:b/>
          <w:sz w:val="24"/>
          <w:szCs w:val="24"/>
        </w:rPr>
      </w:pPr>
    </w:p>
    <w:p w:rsidR="00F75B82" w:rsidRPr="00D5319A" w:rsidRDefault="00F75B82" w:rsidP="00F75B82">
      <w:pPr>
        <w:numPr>
          <w:ilvl w:val="0"/>
          <w:numId w:val="152"/>
        </w:numPr>
        <w:tabs>
          <w:tab w:val="clear" w:pos="1260"/>
          <w:tab w:val="num" w:pos="426"/>
        </w:tabs>
        <w:ind w:left="0" w:right="-5" w:firstLine="567"/>
        <w:jc w:val="both"/>
        <w:rPr>
          <w:rFonts w:ascii="Arial" w:hAnsi="Arial" w:cs="Arial"/>
          <w:sz w:val="24"/>
          <w:szCs w:val="24"/>
        </w:rPr>
      </w:pPr>
      <w:r w:rsidRPr="00D5319A">
        <w:rPr>
          <w:rFonts w:ascii="Arial" w:hAnsi="Arial" w:cs="Arial"/>
          <w:sz w:val="24"/>
          <w:szCs w:val="24"/>
        </w:rPr>
        <w:t>Общий осмотр:</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при вторичных АГ можно выявить внешние проявления гиперкортицизма, акромегалии, тиреотоксикоза, гипотиреоза, эритр</w:t>
      </w:r>
      <w:r w:rsidRPr="00D5319A">
        <w:rPr>
          <w:rFonts w:ascii="Arial" w:hAnsi="Arial" w:cs="Arial"/>
          <w:sz w:val="24"/>
          <w:szCs w:val="24"/>
        </w:rPr>
        <w:t>е</w:t>
      </w:r>
      <w:r w:rsidRPr="00D5319A">
        <w:rPr>
          <w:rFonts w:ascii="Arial" w:hAnsi="Arial" w:cs="Arial"/>
          <w:sz w:val="24"/>
          <w:szCs w:val="24"/>
        </w:rPr>
        <w:t>мии;</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бледность кожи (спазм сосудов при низком сердечном выбр</w:t>
      </w:r>
      <w:r w:rsidRPr="00D5319A">
        <w:rPr>
          <w:rFonts w:ascii="Arial" w:hAnsi="Arial" w:cs="Arial"/>
          <w:sz w:val="24"/>
          <w:szCs w:val="24"/>
        </w:rPr>
        <w:t>о</w:t>
      </w:r>
      <w:r w:rsidRPr="00D5319A">
        <w:rPr>
          <w:rFonts w:ascii="Arial" w:hAnsi="Arial" w:cs="Arial"/>
          <w:sz w:val="24"/>
          <w:szCs w:val="24"/>
        </w:rPr>
        <w:t>се);</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гиперемия лица – </w:t>
      </w:r>
      <w:r w:rsidRPr="00D5319A">
        <w:rPr>
          <w:rFonts w:ascii="Arial" w:hAnsi="Arial" w:cs="Arial"/>
          <w:i/>
          <w:iCs/>
          <w:sz w:val="24"/>
          <w:szCs w:val="24"/>
          <w:lang w:val="en-US"/>
        </w:rPr>
        <w:t>facies</w:t>
      </w:r>
      <w:r w:rsidRPr="00D5319A">
        <w:rPr>
          <w:rFonts w:ascii="Arial" w:hAnsi="Arial" w:cs="Arial"/>
          <w:i/>
          <w:iCs/>
          <w:sz w:val="24"/>
          <w:szCs w:val="24"/>
        </w:rPr>
        <w:t xml:space="preserve"> </w:t>
      </w:r>
      <w:r w:rsidRPr="00D5319A">
        <w:rPr>
          <w:rFonts w:ascii="Arial" w:hAnsi="Arial" w:cs="Arial"/>
          <w:i/>
          <w:iCs/>
          <w:sz w:val="24"/>
          <w:szCs w:val="24"/>
          <w:lang w:val="en-US"/>
        </w:rPr>
        <w:t>rubra</w:t>
      </w:r>
      <w:r w:rsidRPr="00D5319A">
        <w:rPr>
          <w:rFonts w:ascii="Arial" w:hAnsi="Arial" w:cs="Arial"/>
          <w:sz w:val="24"/>
          <w:szCs w:val="24"/>
        </w:rPr>
        <w:t xml:space="preserve"> – за счёт расширения капилл</w:t>
      </w:r>
      <w:r w:rsidRPr="00D5319A">
        <w:rPr>
          <w:rFonts w:ascii="Arial" w:hAnsi="Arial" w:cs="Arial"/>
          <w:sz w:val="24"/>
          <w:szCs w:val="24"/>
        </w:rPr>
        <w:t>я</w:t>
      </w:r>
      <w:r w:rsidRPr="00D5319A">
        <w:rPr>
          <w:rFonts w:ascii="Arial" w:hAnsi="Arial" w:cs="Arial"/>
          <w:sz w:val="24"/>
          <w:szCs w:val="24"/>
        </w:rPr>
        <w:t>ров при высоком сердечном выбросе;</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ожирение (часто).</w:t>
      </w:r>
    </w:p>
    <w:p w:rsidR="00F75B82" w:rsidRPr="00D5319A" w:rsidRDefault="00F75B82" w:rsidP="00F75B82">
      <w:pPr>
        <w:numPr>
          <w:ilvl w:val="0"/>
          <w:numId w:val="152"/>
        </w:numPr>
        <w:tabs>
          <w:tab w:val="clear" w:pos="1260"/>
          <w:tab w:val="num" w:pos="426"/>
        </w:tabs>
        <w:ind w:right="-5" w:firstLine="567"/>
        <w:jc w:val="both"/>
        <w:rPr>
          <w:rFonts w:ascii="Arial" w:hAnsi="Arial" w:cs="Arial"/>
          <w:sz w:val="24"/>
          <w:szCs w:val="24"/>
        </w:rPr>
      </w:pPr>
      <w:r w:rsidRPr="00D5319A">
        <w:rPr>
          <w:rFonts w:ascii="Arial" w:hAnsi="Arial" w:cs="Arial"/>
          <w:sz w:val="24"/>
          <w:szCs w:val="24"/>
        </w:rPr>
        <w:t>Исследование органов дыхания:</w:t>
      </w:r>
    </w:p>
    <w:p w:rsidR="00F75B82" w:rsidRPr="00D5319A" w:rsidRDefault="00F75B82" w:rsidP="00F75B82">
      <w:pPr>
        <w:tabs>
          <w:tab w:val="num" w:pos="426"/>
        </w:tabs>
        <w:ind w:right="-5" w:firstLine="567"/>
        <w:jc w:val="both"/>
        <w:rPr>
          <w:rFonts w:ascii="Arial" w:hAnsi="Arial" w:cs="Arial"/>
          <w:sz w:val="24"/>
          <w:szCs w:val="24"/>
        </w:rPr>
      </w:pPr>
      <w:r w:rsidRPr="00D5319A">
        <w:rPr>
          <w:rFonts w:ascii="Arial" w:hAnsi="Arial" w:cs="Arial"/>
          <w:sz w:val="24"/>
          <w:szCs w:val="24"/>
        </w:rPr>
        <w:t xml:space="preserve">        - возможны признаки сердечной недост</w:t>
      </w:r>
      <w:r w:rsidRPr="00D5319A">
        <w:rPr>
          <w:rFonts w:ascii="Arial" w:hAnsi="Arial" w:cs="Arial"/>
          <w:sz w:val="24"/>
          <w:szCs w:val="24"/>
        </w:rPr>
        <w:t>а</w:t>
      </w:r>
      <w:r w:rsidRPr="00D5319A">
        <w:rPr>
          <w:rFonts w:ascii="Arial" w:hAnsi="Arial" w:cs="Arial"/>
          <w:sz w:val="24"/>
          <w:szCs w:val="24"/>
        </w:rPr>
        <w:t>точности.</w:t>
      </w:r>
    </w:p>
    <w:p w:rsidR="00F75B82" w:rsidRPr="00D5319A" w:rsidRDefault="00F75B82" w:rsidP="00F75B82">
      <w:pPr>
        <w:numPr>
          <w:ilvl w:val="0"/>
          <w:numId w:val="152"/>
        </w:numPr>
        <w:tabs>
          <w:tab w:val="clear" w:pos="1260"/>
          <w:tab w:val="num" w:pos="-900"/>
          <w:tab w:val="num" w:pos="426"/>
        </w:tabs>
        <w:ind w:left="0" w:right="-5" w:firstLine="567"/>
        <w:jc w:val="both"/>
        <w:rPr>
          <w:rFonts w:ascii="Arial" w:hAnsi="Arial" w:cs="Arial"/>
          <w:sz w:val="24"/>
          <w:szCs w:val="24"/>
        </w:rPr>
      </w:pPr>
      <w:r w:rsidRPr="00D5319A">
        <w:rPr>
          <w:rFonts w:ascii="Arial" w:hAnsi="Arial" w:cs="Arial"/>
          <w:sz w:val="24"/>
          <w:szCs w:val="24"/>
        </w:rPr>
        <w:t xml:space="preserve"> Исследование сердечно-сосудистой системы:</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смещение верхушечного толчка вл</w:t>
      </w:r>
      <w:r w:rsidRPr="00D5319A">
        <w:rPr>
          <w:rFonts w:ascii="Arial" w:hAnsi="Arial" w:cs="Arial"/>
          <w:sz w:val="24"/>
          <w:szCs w:val="24"/>
        </w:rPr>
        <w:t>е</w:t>
      </w:r>
      <w:r w:rsidRPr="00D5319A">
        <w:rPr>
          <w:rFonts w:ascii="Arial" w:hAnsi="Arial" w:cs="Arial"/>
          <w:sz w:val="24"/>
          <w:szCs w:val="24"/>
        </w:rPr>
        <w:t>во;</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разлитой, высокий, усиленный верх</w:t>
      </w:r>
      <w:r w:rsidRPr="00D5319A">
        <w:rPr>
          <w:rFonts w:ascii="Arial" w:hAnsi="Arial" w:cs="Arial"/>
          <w:sz w:val="24"/>
          <w:szCs w:val="24"/>
        </w:rPr>
        <w:t>у</w:t>
      </w:r>
      <w:r w:rsidRPr="00D5319A">
        <w:rPr>
          <w:rFonts w:ascii="Arial" w:hAnsi="Arial" w:cs="Arial"/>
          <w:sz w:val="24"/>
          <w:szCs w:val="24"/>
        </w:rPr>
        <w:t>шечный толчок;</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пульс твёрдый, полный, большой, ск</w:t>
      </w:r>
      <w:r w:rsidRPr="00D5319A">
        <w:rPr>
          <w:rFonts w:ascii="Arial" w:hAnsi="Arial" w:cs="Arial"/>
          <w:sz w:val="24"/>
          <w:szCs w:val="24"/>
        </w:rPr>
        <w:t>о</w:t>
      </w:r>
      <w:r w:rsidRPr="00D5319A">
        <w:rPr>
          <w:rFonts w:ascii="Arial" w:hAnsi="Arial" w:cs="Arial"/>
          <w:sz w:val="24"/>
          <w:szCs w:val="24"/>
        </w:rPr>
        <w:t>рый;</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смещение левой границы, относительной тупости сердца вл</w:t>
      </w:r>
      <w:r w:rsidRPr="00D5319A">
        <w:rPr>
          <w:rFonts w:ascii="Arial" w:hAnsi="Arial" w:cs="Arial"/>
          <w:sz w:val="24"/>
          <w:szCs w:val="24"/>
        </w:rPr>
        <w:t>е</w:t>
      </w:r>
      <w:r w:rsidRPr="00D5319A">
        <w:rPr>
          <w:rFonts w:ascii="Arial" w:hAnsi="Arial" w:cs="Arial"/>
          <w:sz w:val="24"/>
          <w:szCs w:val="24"/>
        </w:rPr>
        <w:t>во;</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аортальная конфигурация сердца;</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расширение сосудистого пучка;</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w:t>
      </w:r>
      <w:r w:rsidRPr="00D5319A">
        <w:rPr>
          <w:rFonts w:ascii="Arial" w:hAnsi="Arial" w:cs="Arial"/>
          <w:sz w:val="24"/>
          <w:szCs w:val="24"/>
          <w:lang w:val="en-US"/>
        </w:rPr>
        <w:t>I</w:t>
      </w:r>
      <w:r w:rsidRPr="00D5319A">
        <w:rPr>
          <w:rFonts w:ascii="Arial" w:hAnsi="Arial" w:cs="Arial"/>
          <w:sz w:val="24"/>
          <w:szCs w:val="24"/>
        </w:rPr>
        <w:t xml:space="preserve"> тон на верхушке усилен, при нарастании гипертрофии во</w:t>
      </w:r>
      <w:r w:rsidRPr="00D5319A">
        <w:rPr>
          <w:rFonts w:ascii="Arial" w:hAnsi="Arial" w:cs="Arial"/>
          <w:sz w:val="24"/>
          <w:szCs w:val="24"/>
        </w:rPr>
        <w:t>з</w:t>
      </w:r>
      <w:r w:rsidRPr="00D5319A">
        <w:rPr>
          <w:rFonts w:ascii="Arial" w:hAnsi="Arial" w:cs="Arial"/>
          <w:sz w:val="24"/>
          <w:szCs w:val="24"/>
        </w:rPr>
        <w:t>можно его ослабление;</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акцент </w:t>
      </w:r>
      <w:r w:rsidRPr="00D5319A">
        <w:rPr>
          <w:rFonts w:ascii="Arial" w:hAnsi="Arial" w:cs="Arial"/>
          <w:sz w:val="24"/>
          <w:szCs w:val="24"/>
          <w:lang w:val="en-US"/>
        </w:rPr>
        <w:t>II</w:t>
      </w:r>
      <w:r w:rsidRPr="00D5319A">
        <w:rPr>
          <w:rFonts w:ascii="Arial" w:hAnsi="Arial" w:cs="Arial"/>
          <w:sz w:val="24"/>
          <w:szCs w:val="24"/>
        </w:rPr>
        <w:t xml:space="preserve"> тона на аорте. </w:t>
      </w:r>
    </w:p>
    <w:p w:rsidR="00F75B82" w:rsidRPr="00D5319A" w:rsidRDefault="00F75B82" w:rsidP="00F75B82">
      <w:pPr>
        <w:numPr>
          <w:ilvl w:val="0"/>
          <w:numId w:val="152"/>
        </w:numPr>
        <w:tabs>
          <w:tab w:val="clear" w:pos="1260"/>
          <w:tab w:val="num" w:pos="426"/>
        </w:tabs>
        <w:ind w:left="0" w:right="-5" w:firstLine="567"/>
        <w:jc w:val="both"/>
        <w:rPr>
          <w:rFonts w:ascii="Arial" w:hAnsi="Arial" w:cs="Arial"/>
          <w:sz w:val="24"/>
          <w:szCs w:val="24"/>
        </w:rPr>
      </w:pPr>
      <w:r w:rsidRPr="00D5319A">
        <w:rPr>
          <w:rFonts w:ascii="Arial" w:hAnsi="Arial" w:cs="Arial"/>
          <w:sz w:val="24"/>
          <w:szCs w:val="24"/>
        </w:rPr>
        <w:t xml:space="preserve"> Тонометрия аускультативным методом Н.С. Короткова – основной метод диагностики АГ – выявление пов</w:t>
      </w:r>
      <w:r w:rsidRPr="00D5319A">
        <w:rPr>
          <w:rFonts w:ascii="Arial" w:hAnsi="Arial" w:cs="Arial"/>
          <w:sz w:val="24"/>
          <w:szCs w:val="24"/>
        </w:rPr>
        <w:t>ы</w:t>
      </w:r>
      <w:r w:rsidRPr="00D5319A">
        <w:rPr>
          <w:rFonts w:ascii="Arial" w:hAnsi="Arial" w:cs="Arial"/>
          <w:sz w:val="24"/>
          <w:szCs w:val="24"/>
        </w:rPr>
        <w:t>шения АД.</w:t>
      </w:r>
    </w:p>
    <w:p w:rsidR="00F75B82" w:rsidRPr="00D5319A" w:rsidRDefault="00F75B82" w:rsidP="00F75B82">
      <w:pPr>
        <w:numPr>
          <w:ilvl w:val="0"/>
          <w:numId w:val="152"/>
        </w:numPr>
        <w:tabs>
          <w:tab w:val="clear" w:pos="1260"/>
          <w:tab w:val="num" w:pos="426"/>
        </w:tabs>
        <w:ind w:left="0" w:right="-5" w:firstLine="567"/>
        <w:jc w:val="both"/>
        <w:rPr>
          <w:rFonts w:ascii="Arial" w:hAnsi="Arial" w:cs="Arial"/>
          <w:sz w:val="24"/>
          <w:szCs w:val="24"/>
        </w:rPr>
      </w:pPr>
      <w:r w:rsidRPr="00D5319A">
        <w:rPr>
          <w:rFonts w:ascii="Arial" w:hAnsi="Arial" w:cs="Arial"/>
          <w:sz w:val="24"/>
          <w:szCs w:val="24"/>
        </w:rPr>
        <w:t xml:space="preserve"> Суточное мониторирование АД.</w:t>
      </w:r>
    </w:p>
    <w:p w:rsidR="00F75B82" w:rsidRPr="00D5319A" w:rsidRDefault="00F75B82" w:rsidP="00F75B82">
      <w:pPr>
        <w:ind w:left="180" w:right="-5" w:firstLine="567"/>
        <w:jc w:val="both"/>
        <w:rPr>
          <w:rFonts w:ascii="Arial" w:hAnsi="Arial" w:cs="Arial"/>
          <w:sz w:val="24"/>
          <w:szCs w:val="24"/>
        </w:rPr>
      </w:pPr>
    </w:p>
    <w:p w:rsidR="00F75B82" w:rsidRPr="00D5319A" w:rsidRDefault="00F75B82" w:rsidP="00F75B82">
      <w:pPr>
        <w:ind w:left="180" w:right="-5" w:firstLine="567"/>
        <w:jc w:val="both"/>
        <w:rPr>
          <w:rFonts w:ascii="Arial" w:hAnsi="Arial" w:cs="Arial"/>
          <w:b/>
          <w:sz w:val="24"/>
          <w:szCs w:val="24"/>
        </w:rPr>
      </w:pPr>
      <w:r w:rsidRPr="00D5319A">
        <w:rPr>
          <w:rFonts w:ascii="Arial" w:hAnsi="Arial" w:cs="Arial"/>
          <w:b/>
          <w:sz w:val="24"/>
          <w:szCs w:val="24"/>
        </w:rPr>
        <w:t>Лабораторная и инструментальная диагностика АГ</w:t>
      </w:r>
    </w:p>
    <w:p w:rsidR="00F75B82" w:rsidRPr="00D5319A" w:rsidRDefault="00F75B82" w:rsidP="00F75B82">
      <w:pPr>
        <w:ind w:left="180" w:right="-5" w:firstLine="567"/>
        <w:jc w:val="both"/>
        <w:rPr>
          <w:rFonts w:ascii="Arial" w:hAnsi="Arial" w:cs="Arial"/>
          <w:i/>
          <w:sz w:val="24"/>
          <w:szCs w:val="24"/>
        </w:rPr>
      </w:pPr>
      <w:r w:rsidRPr="00D5319A">
        <w:rPr>
          <w:rFonts w:ascii="Arial" w:hAnsi="Arial" w:cs="Arial"/>
          <w:i/>
          <w:sz w:val="24"/>
          <w:szCs w:val="24"/>
        </w:rPr>
        <w:t>Основные цели:</w:t>
      </w:r>
    </w:p>
    <w:p w:rsidR="00F75B82" w:rsidRPr="00D5319A" w:rsidRDefault="00F75B82" w:rsidP="00F75B82">
      <w:pPr>
        <w:numPr>
          <w:ilvl w:val="0"/>
          <w:numId w:val="152"/>
        </w:numPr>
        <w:tabs>
          <w:tab w:val="clear" w:pos="1260"/>
          <w:tab w:val="left" w:pos="426"/>
        </w:tabs>
        <w:ind w:left="426" w:right="-5" w:firstLine="567"/>
        <w:jc w:val="both"/>
        <w:rPr>
          <w:rFonts w:ascii="Arial" w:hAnsi="Arial" w:cs="Arial"/>
          <w:sz w:val="24"/>
          <w:szCs w:val="24"/>
        </w:rPr>
      </w:pPr>
      <w:r w:rsidRPr="00D5319A">
        <w:rPr>
          <w:rFonts w:ascii="Arial" w:hAnsi="Arial" w:cs="Arial"/>
          <w:sz w:val="24"/>
          <w:szCs w:val="24"/>
        </w:rPr>
        <w:t>Определение возможной причины АГ (исключить симпт</w:t>
      </w:r>
      <w:r w:rsidRPr="00D5319A">
        <w:rPr>
          <w:rFonts w:ascii="Arial" w:hAnsi="Arial" w:cs="Arial"/>
          <w:sz w:val="24"/>
          <w:szCs w:val="24"/>
        </w:rPr>
        <w:t>о</w:t>
      </w:r>
      <w:r w:rsidRPr="00D5319A">
        <w:rPr>
          <w:rFonts w:ascii="Arial" w:hAnsi="Arial" w:cs="Arial"/>
          <w:sz w:val="24"/>
          <w:szCs w:val="24"/>
        </w:rPr>
        <w:t>матические гипертензии).</w:t>
      </w:r>
    </w:p>
    <w:p w:rsidR="00F75B82" w:rsidRPr="00D5319A" w:rsidRDefault="00F75B82" w:rsidP="00F75B82">
      <w:pPr>
        <w:numPr>
          <w:ilvl w:val="0"/>
          <w:numId w:val="152"/>
        </w:numPr>
        <w:tabs>
          <w:tab w:val="clear" w:pos="1260"/>
          <w:tab w:val="left" w:pos="426"/>
        </w:tabs>
        <w:ind w:left="426" w:right="-5" w:firstLine="567"/>
        <w:jc w:val="both"/>
        <w:rPr>
          <w:rFonts w:ascii="Arial" w:hAnsi="Arial" w:cs="Arial"/>
          <w:sz w:val="24"/>
          <w:szCs w:val="24"/>
        </w:rPr>
      </w:pPr>
      <w:r w:rsidRPr="00D5319A">
        <w:rPr>
          <w:rFonts w:ascii="Arial" w:hAnsi="Arial" w:cs="Arial"/>
          <w:sz w:val="24"/>
          <w:szCs w:val="24"/>
        </w:rPr>
        <w:t>Выявление факторов риска и поражения органов мишеней.</w:t>
      </w:r>
    </w:p>
    <w:p w:rsidR="00F75B82" w:rsidRPr="00D5319A" w:rsidRDefault="00F75B82" w:rsidP="00F75B82">
      <w:pPr>
        <w:numPr>
          <w:ilvl w:val="0"/>
          <w:numId w:val="152"/>
        </w:numPr>
        <w:tabs>
          <w:tab w:val="clear" w:pos="1260"/>
          <w:tab w:val="left" w:pos="426"/>
        </w:tabs>
        <w:ind w:left="426" w:right="-5" w:firstLine="567"/>
        <w:jc w:val="both"/>
        <w:rPr>
          <w:rFonts w:ascii="Arial" w:hAnsi="Arial" w:cs="Arial"/>
          <w:sz w:val="24"/>
          <w:szCs w:val="24"/>
        </w:rPr>
      </w:pPr>
      <w:r w:rsidRPr="00D5319A">
        <w:rPr>
          <w:rFonts w:ascii="Arial" w:hAnsi="Arial" w:cs="Arial"/>
          <w:sz w:val="24"/>
          <w:szCs w:val="24"/>
        </w:rPr>
        <w:t>Диагностика ассоциированных клинических с</w:t>
      </w:r>
      <w:r w:rsidRPr="00D5319A">
        <w:rPr>
          <w:rFonts w:ascii="Arial" w:hAnsi="Arial" w:cs="Arial"/>
          <w:sz w:val="24"/>
          <w:szCs w:val="24"/>
        </w:rPr>
        <w:t>о</w:t>
      </w:r>
      <w:r w:rsidRPr="00D5319A">
        <w:rPr>
          <w:rFonts w:ascii="Arial" w:hAnsi="Arial" w:cs="Arial"/>
          <w:sz w:val="24"/>
          <w:szCs w:val="24"/>
        </w:rPr>
        <w:t>стояний.</w:t>
      </w:r>
    </w:p>
    <w:p w:rsidR="00F75B82" w:rsidRPr="00D5319A" w:rsidRDefault="00F75B82" w:rsidP="00F75B82">
      <w:pPr>
        <w:numPr>
          <w:ilvl w:val="0"/>
          <w:numId w:val="152"/>
        </w:numPr>
        <w:tabs>
          <w:tab w:val="clear" w:pos="1260"/>
          <w:tab w:val="left" w:pos="426"/>
        </w:tabs>
        <w:ind w:left="426" w:right="-5" w:firstLine="567"/>
        <w:jc w:val="both"/>
        <w:rPr>
          <w:rFonts w:ascii="Arial" w:hAnsi="Arial" w:cs="Arial"/>
          <w:sz w:val="24"/>
          <w:szCs w:val="24"/>
        </w:rPr>
      </w:pPr>
      <w:r w:rsidRPr="00D5319A">
        <w:rPr>
          <w:rFonts w:ascii="Arial" w:hAnsi="Arial" w:cs="Arial"/>
          <w:sz w:val="24"/>
          <w:szCs w:val="24"/>
        </w:rPr>
        <w:t>Выявление сопутствующих заболеваний.</w:t>
      </w:r>
    </w:p>
    <w:p w:rsidR="00F75B82" w:rsidRPr="00D5319A" w:rsidRDefault="00F75B82" w:rsidP="00F75B82">
      <w:pPr>
        <w:numPr>
          <w:ilvl w:val="0"/>
          <w:numId w:val="152"/>
        </w:numPr>
        <w:tabs>
          <w:tab w:val="clear" w:pos="1260"/>
          <w:tab w:val="left" w:pos="426"/>
        </w:tabs>
        <w:ind w:left="426" w:right="-5" w:firstLine="567"/>
        <w:jc w:val="both"/>
        <w:rPr>
          <w:rFonts w:ascii="Arial" w:hAnsi="Arial" w:cs="Arial"/>
          <w:sz w:val="24"/>
          <w:szCs w:val="24"/>
        </w:rPr>
      </w:pPr>
      <w:r w:rsidRPr="00D5319A">
        <w:rPr>
          <w:rFonts w:ascii="Arial" w:hAnsi="Arial" w:cs="Arial"/>
          <w:sz w:val="24"/>
          <w:szCs w:val="24"/>
        </w:rPr>
        <w:t>Общий анализ крови – анемия, эритроцитоз, ле</w:t>
      </w:r>
      <w:r w:rsidRPr="00D5319A">
        <w:rPr>
          <w:rFonts w:ascii="Arial" w:hAnsi="Arial" w:cs="Arial"/>
          <w:sz w:val="24"/>
          <w:szCs w:val="24"/>
        </w:rPr>
        <w:t>й</w:t>
      </w:r>
      <w:r w:rsidRPr="00D5319A">
        <w:rPr>
          <w:rFonts w:ascii="Arial" w:hAnsi="Arial" w:cs="Arial"/>
          <w:sz w:val="24"/>
          <w:szCs w:val="24"/>
        </w:rPr>
        <w:t>коцитоз, повышение СОЭ при вторичных АГ.</w:t>
      </w:r>
    </w:p>
    <w:p w:rsidR="00F75B82" w:rsidRPr="00D5319A" w:rsidRDefault="00F75B82" w:rsidP="00F75B82">
      <w:pPr>
        <w:numPr>
          <w:ilvl w:val="0"/>
          <w:numId w:val="152"/>
        </w:numPr>
        <w:tabs>
          <w:tab w:val="clear" w:pos="1260"/>
          <w:tab w:val="left" w:pos="426"/>
        </w:tabs>
        <w:ind w:left="426" w:right="-5" w:firstLine="567"/>
        <w:jc w:val="both"/>
        <w:rPr>
          <w:rFonts w:ascii="Arial" w:hAnsi="Arial" w:cs="Arial"/>
          <w:sz w:val="24"/>
          <w:szCs w:val="24"/>
        </w:rPr>
      </w:pPr>
      <w:r w:rsidRPr="00D5319A">
        <w:rPr>
          <w:rFonts w:ascii="Arial" w:hAnsi="Arial" w:cs="Arial"/>
          <w:sz w:val="24"/>
          <w:szCs w:val="24"/>
        </w:rPr>
        <w:t>Общий анализ мочи:</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xml:space="preserve"> - протеинурия умеренная – отражает поражение органа – мишени;</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xml:space="preserve"> - лейкоцитурия, гематурия, протеинурия при ренальной АГ;</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xml:space="preserve"> - глюкозурия при сахарном диабете.</w:t>
      </w:r>
    </w:p>
    <w:p w:rsidR="00F75B82" w:rsidRPr="00D5319A" w:rsidRDefault="00F75B82" w:rsidP="00F75B82">
      <w:pPr>
        <w:tabs>
          <w:tab w:val="num" w:pos="-900"/>
          <w:tab w:val="num" w:pos="426"/>
          <w:tab w:val="left" w:pos="1134"/>
        </w:tabs>
        <w:ind w:right="-5" w:firstLine="567"/>
        <w:jc w:val="both"/>
        <w:rPr>
          <w:rFonts w:ascii="Arial" w:hAnsi="Arial" w:cs="Arial"/>
          <w:sz w:val="24"/>
          <w:szCs w:val="24"/>
        </w:rPr>
      </w:pPr>
      <w:r w:rsidRPr="00D5319A">
        <w:rPr>
          <w:rFonts w:ascii="Arial" w:hAnsi="Arial" w:cs="Arial"/>
          <w:sz w:val="24"/>
          <w:szCs w:val="24"/>
        </w:rPr>
        <w:t xml:space="preserve"> Биохимический анализ крови:</w:t>
      </w:r>
    </w:p>
    <w:p w:rsidR="00F75B82" w:rsidRPr="00D5319A" w:rsidRDefault="00F75B82" w:rsidP="00F75B82">
      <w:pPr>
        <w:tabs>
          <w:tab w:val="num" w:pos="567"/>
          <w:tab w:val="left" w:pos="1134"/>
        </w:tabs>
        <w:ind w:left="426" w:right="-5" w:firstLine="567"/>
        <w:jc w:val="both"/>
        <w:rPr>
          <w:rFonts w:ascii="Arial" w:hAnsi="Arial" w:cs="Arial"/>
          <w:sz w:val="24"/>
          <w:szCs w:val="24"/>
        </w:rPr>
      </w:pPr>
      <w:r w:rsidRPr="00D5319A">
        <w:rPr>
          <w:rFonts w:ascii="Arial" w:hAnsi="Arial" w:cs="Arial"/>
          <w:sz w:val="24"/>
          <w:szCs w:val="24"/>
        </w:rPr>
        <w:t>- креатинин (повышение при ренальных АГ, поражении о</w:t>
      </w:r>
      <w:r w:rsidRPr="00D5319A">
        <w:rPr>
          <w:rFonts w:ascii="Arial" w:hAnsi="Arial" w:cs="Arial"/>
          <w:sz w:val="24"/>
          <w:szCs w:val="24"/>
        </w:rPr>
        <w:t>р</w:t>
      </w:r>
      <w:r w:rsidRPr="00D5319A">
        <w:rPr>
          <w:rFonts w:ascii="Arial" w:hAnsi="Arial" w:cs="Arial"/>
          <w:sz w:val="24"/>
          <w:szCs w:val="24"/>
        </w:rPr>
        <w:t>гана-мишени);</w:t>
      </w:r>
    </w:p>
    <w:p w:rsidR="00F75B82" w:rsidRPr="00D5319A" w:rsidRDefault="00F75B82" w:rsidP="00F75B82">
      <w:pPr>
        <w:tabs>
          <w:tab w:val="num" w:pos="567"/>
          <w:tab w:val="left" w:pos="1134"/>
        </w:tabs>
        <w:ind w:left="426" w:right="-5" w:firstLine="567"/>
        <w:jc w:val="both"/>
        <w:rPr>
          <w:rFonts w:ascii="Arial" w:hAnsi="Arial" w:cs="Arial"/>
          <w:sz w:val="24"/>
          <w:szCs w:val="24"/>
        </w:rPr>
      </w:pPr>
      <w:r w:rsidRPr="00D5319A">
        <w:rPr>
          <w:rFonts w:ascii="Arial" w:hAnsi="Arial" w:cs="Arial"/>
          <w:sz w:val="24"/>
          <w:szCs w:val="24"/>
        </w:rPr>
        <w:t>- К</w:t>
      </w:r>
      <w:r w:rsidRPr="00D5319A">
        <w:rPr>
          <w:rFonts w:ascii="Arial" w:hAnsi="Arial" w:cs="Arial"/>
          <w:sz w:val="24"/>
          <w:szCs w:val="24"/>
          <w:vertAlign w:val="superscript"/>
        </w:rPr>
        <w:t>+</w:t>
      </w:r>
      <w:r w:rsidRPr="00D5319A">
        <w:rPr>
          <w:rFonts w:ascii="Arial" w:hAnsi="Arial" w:cs="Arial"/>
          <w:sz w:val="24"/>
          <w:szCs w:val="24"/>
        </w:rPr>
        <w:t xml:space="preserve"> для исключения гиперальдостерони</w:t>
      </w:r>
      <w:r w:rsidRPr="00D5319A">
        <w:rPr>
          <w:rFonts w:ascii="Arial" w:hAnsi="Arial" w:cs="Arial"/>
          <w:sz w:val="24"/>
          <w:szCs w:val="24"/>
        </w:rPr>
        <w:t>з</w:t>
      </w:r>
      <w:r w:rsidRPr="00D5319A">
        <w:rPr>
          <w:rFonts w:ascii="Arial" w:hAnsi="Arial" w:cs="Arial"/>
          <w:sz w:val="24"/>
          <w:szCs w:val="24"/>
        </w:rPr>
        <w:t>ма;</w:t>
      </w:r>
    </w:p>
    <w:p w:rsidR="00F75B82" w:rsidRPr="00D5319A" w:rsidRDefault="00F75B82" w:rsidP="00F75B82">
      <w:pPr>
        <w:tabs>
          <w:tab w:val="num" w:pos="567"/>
          <w:tab w:val="left" w:pos="1134"/>
        </w:tabs>
        <w:ind w:left="426" w:right="-5" w:firstLine="567"/>
        <w:jc w:val="both"/>
        <w:rPr>
          <w:rFonts w:ascii="Arial" w:hAnsi="Arial" w:cs="Arial"/>
          <w:sz w:val="24"/>
          <w:szCs w:val="24"/>
        </w:rPr>
      </w:pPr>
      <w:r w:rsidRPr="00D5319A">
        <w:rPr>
          <w:rFonts w:ascii="Arial" w:hAnsi="Arial" w:cs="Arial"/>
          <w:sz w:val="24"/>
          <w:szCs w:val="24"/>
        </w:rPr>
        <w:t>- глюкоза – исключить сахарный диабет;</w:t>
      </w:r>
    </w:p>
    <w:p w:rsidR="00F75B82" w:rsidRPr="00D5319A" w:rsidRDefault="00F75B82" w:rsidP="00F75B82">
      <w:pPr>
        <w:tabs>
          <w:tab w:val="num" w:pos="567"/>
          <w:tab w:val="left" w:pos="1134"/>
        </w:tabs>
        <w:ind w:left="426" w:right="-5" w:firstLine="567"/>
        <w:jc w:val="both"/>
        <w:rPr>
          <w:rFonts w:ascii="Arial" w:hAnsi="Arial" w:cs="Arial"/>
          <w:sz w:val="24"/>
          <w:szCs w:val="24"/>
        </w:rPr>
      </w:pPr>
      <w:r w:rsidRPr="00D5319A">
        <w:rPr>
          <w:rFonts w:ascii="Arial" w:hAnsi="Arial" w:cs="Arial"/>
          <w:sz w:val="24"/>
          <w:szCs w:val="24"/>
        </w:rPr>
        <w:t>- холестерин – его повышение - фактор риска АГ;</w:t>
      </w:r>
    </w:p>
    <w:p w:rsidR="00F75B82" w:rsidRPr="00D5319A" w:rsidRDefault="00F75B82" w:rsidP="00F75B82">
      <w:pPr>
        <w:tabs>
          <w:tab w:val="num" w:pos="567"/>
          <w:tab w:val="left" w:pos="1134"/>
        </w:tabs>
        <w:ind w:left="426" w:right="-5" w:firstLine="567"/>
        <w:jc w:val="both"/>
        <w:rPr>
          <w:rFonts w:ascii="Arial" w:hAnsi="Arial" w:cs="Arial"/>
          <w:sz w:val="24"/>
          <w:szCs w:val="24"/>
        </w:rPr>
      </w:pPr>
      <w:r w:rsidRPr="00D5319A">
        <w:rPr>
          <w:rFonts w:ascii="Arial" w:hAnsi="Arial" w:cs="Arial"/>
          <w:sz w:val="24"/>
          <w:szCs w:val="24"/>
        </w:rPr>
        <w:t>- исследование липидного спектра, мочевой кислоты, гормонов (катехоламины, альд</w:t>
      </w:r>
      <w:r w:rsidRPr="00D5319A">
        <w:rPr>
          <w:rFonts w:ascii="Arial" w:hAnsi="Arial" w:cs="Arial"/>
          <w:sz w:val="24"/>
          <w:szCs w:val="24"/>
        </w:rPr>
        <w:t>о</w:t>
      </w:r>
      <w:r w:rsidRPr="00D5319A">
        <w:rPr>
          <w:rFonts w:ascii="Arial" w:hAnsi="Arial" w:cs="Arial"/>
          <w:sz w:val="24"/>
          <w:szCs w:val="24"/>
        </w:rPr>
        <w:t>стерон мочи);</w:t>
      </w:r>
    </w:p>
    <w:p w:rsidR="00F75B82" w:rsidRPr="00D5319A" w:rsidRDefault="00F75B82" w:rsidP="00F75B82">
      <w:pPr>
        <w:tabs>
          <w:tab w:val="num" w:pos="-1260"/>
          <w:tab w:val="num" w:pos="426"/>
          <w:tab w:val="left" w:pos="1134"/>
        </w:tabs>
        <w:ind w:right="-5" w:firstLine="567"/>
        <w:jc w:val="both"/>
        <w:rPr>
          <w:rFonts w:ascii="Arial" w:hAnsi="Arial" w:cs="Arial"/>
          <w:sz w:val="24"/>
          <w:szCs w:val="24"/>
        </w:rPr>
      </w:pPr>
      <w:r w:rsidRPr="00D5319A">
        <w:rPr>
          <w:rFonts w:ascii="Arial" w:hAnsi="Arial" w:cs="Arial"/>
          <w:sz w:val="24"/>
          <w:szCs w:val="24"/>
        </w:rPr>
        <w:t xml:space="preserve"> ЭКГ: </w:t>
      </w:r>
    </w:p>
    <w:p w:rsidR="00F75B82" w:rsidRPr="00D5319A" w:rsidRDefault="00F75B82" w:rsidP="00F75B82">
      <w:pPr>
        <w:tabs>
          <w:tab w:val="num" w:pos="567"/>
          <w:tab w:val="left" w:pos="1134"/>
        </w:tabs>
        <w:ind w:left="426" w:right="-5" w:firstLine="567"/>
        <w:jc w:val="both"/>
        <w:rPr>
          <w:rFonts w:ascii="Arial" w:hAnsi="Arial" w:cs="Arial"/>
          <w:sz w:val="24"/>
          <w:szCs w:val="24"/>
        </w:rPr>
      </w:pPr>
      <w:r w:rsidRPr="00D5319A">
        <w:rPr>
          <w:rFonts w:ascii="Arial" w:hAnsi="Arial" w:cs="Arial"/>
          <w:sz w:val="24"/>
          <w:szCs w:val="24"/>
        </w:rPr>
        <w:t xml:space="preserve"> - признаки гипертрофии левого желудо</w:t>
      </w:r>
      <w:r w:rsidRPr="00D5319A">
        <w:rPr>
          <w:rFonts w:ascii="Arial" w:hAnsi="Arial" w:cs="Arial"/>
          <w:sz w:val="24"/>
          <w:szCs w:val="24"/>
        </w:rPr>
        <w:t>ч</w:t>
      </w:r>
      <w:r w:rsidRPr="00D5319A">
        <w:rPr>
          <w:rFonts w:ascii="Arial" w:hAnsi="Arial" w:cs="Arial"/>
          <w:sz w:val="24"/>
          <w:szCs w:val="24"/>
        </w:rPr>
        <w:t>ка;</w:t>
      </w:r>
    </w:p>
    <w:p w:rsidR="00F75B82" w:rsidRPr="00D5319A" w:rsidRDefault="00F75B82" w:rsidP="00F75B82">
      <w:pPr>
        <w:tabs>
          <w:tab w:val="num" w:pos="567"/>
          <w:tab w:val="left" w:pos="1134"/>
        </w:tabs>
        <w:ind w:left="426" w:right="-5" w:firstLine="567"/>
        <w:jc w:val="both"/>
        <w:rPr>
          <w:rFonts w:ascii="Arial" w:hAnsi="Arial" w:cs="Arial"/>
          <w:sz w:val="24"/>
          <w:szCs w:val="24"/>
        </w:rPr>
      </w:pPr>
      <w:r w:rsidRPr="00D5319A">
        <w:rPr>
          <w:rFonts w:ascii="Arial" w:hAnsi="Arial" w:cs="Arial"/>
          <w:sz w:val="24"/>
          <w:szCs w:val="24"/>
        </w:rPr>
        <w:t xml:space="preserve"> - аритмии, электролитные нарушения, признаки сопутс</w:t>
      </w:r>
      <w:r w:rsidRPr="00D5319A">
        <w:rPr>
          <w:rFonts w:ascii="Arial" w:hAnsi="Arial" w:cs="Arial"/>
          <w:sz w:val="24"/>
          <w:szCs w:val="24"/>
        </w:rPr>
        <w:t>т</w:t>
      </w:r>
      <w:r w:rsidRPr="00D5319A">
        <w:rPr>
          <w:rFonts w:ascii="Arial" w:hAnsi="Arial" w:cs="Arial"/>
          <w:sz w:val="24"/>
          <w:szCs w:val="24"/>
        </w:rPr>
        <w:t>вующей ИБС.</w:t>
      </w:r>
    </w:p>
    <w:p w:rsidR="00F75B82" w:rsidRPr="00D5319A" w:rsidRDefault="00F75B82" w:rsidP="00F75B82">
      <w:pPr>
        <w:tabs>
          <w:tab w:val="num" w:pos="-1260"/>
          <w:tab w:val="num" w:pos="426"/>
          <w:tab w:val="left" w:pos="1134"/>
        </w:tabs>
        <w:ind w:right="-5" w:firstLine="567"/>
        <w:jc w:val="both"/>
        <w:rPr>
          <w:rFonts w:ascii="Arial" w:hAnsi="Arial" w:cs="Arial"/>
          <w:sz w:val="24"/>
          <w:szCs w:val="24"/>
        </w:rPr>
      </w:pPr>
      <w:r w:rsidRPr="00D5319A">
        <w:rPr>
          <w:rFonts w:ascii="Arial" w:hAnsi="Arial" w:cs="Arial"/>
          <w:sz w:val="24"/>
          <w:szCs w:val="24"/>
        </w:rPr>
        <w:t>ЭхоКГ для выявления признаков гипертрофии левого желудо</w:t>
      </w:r>
      <w:r w:rsidRPr="00D5319A">
        <w:rPr>
          <w:rFonts w:ascii="Arial" w:hAnsi="Arial" w:cs="Arial"/>
          <w:sz w:val="24"/>
          <w:szCs w:val="24"/>
        </w:rPr>
        <w:t>ч</w:t>
      </w:r>
      <w:r w:rsidRPr="00D5319A">
        <w:rPr>
          <w:rFonts w:ascii="Arial" w:hAnsi="Arial" w:cs="Arial"/>
          <w:sz w:val="24"/>
          <w:szCs w:val="24"/>
        </w:rPr>
        <w:t>ка, оценки сократимости миокарда, выявления клапанных п</w:t>
      </w:r>
      <w:r w:rsidRPr="00D5319A">
        <w:rPr>
          <w:rFonts w:ascii="Arial" w:hAnsi="Arial" w:cs="Arial"/>
          <w:sz w:val="24"/>
          <w:szCs w:val="24"/>
        </w:rPr>
        <w:t>о</w:t>
      </w:r>
      <w:r w:rsidRPr="00D5319A">
        <w:rPr>
          <w:rFonts w:ascii="Arial" w:hAnsi="Arial" w:cs="Arial"/>
          <w:sz w:val="24"/>
          <w:szCs w:val="24"/>
        </w:rPr>
        <w:t>роков.</w:t>
      </w:r>
    </w:p>
    <w:p w:rsidR="00F75B82" w:rsidRPr="00D5319A" w:rsidRDefault="00F75B82" w:rsidP="00F75B82">
      <w:pPr>
        <w:tabs>
          <w:tab w:val="num" w:pos="-1260"/>
          <w:tab w:val="num" w:pos="426"/>
          <w:tab w:val="left" w:pos="1134"/>
        </w:tabs>
        <w:ind w:right="-5" w:firstLine="567"/>
        <w:jc w:val="both"/>
        <w:rPr>
          <w:rFonts w:ascii="Arial" w:hAnsi="Arial" w:cs="Arial"/>
          <w:sz w:val="24"/>
          <w:szCs w:val="24"/>
        </w:rPr>
      </w:pPr>
      <w:r w:rsidRPr="00D5319A">
        <w:rPr>
          <w:rFonts w:ascii="Arial" w:hAnsi="Arial" w:cs="Arial"/>
          <w:sz w:val="24"/>
          <w:szCs w:val="24"/>
        </w:rPr>
        <w:t xml:space="preserve"> Рентгенография органов грудной клетки:</w:t>
      </w:r>
    </w:p>
    <w:p w:rsidR="00F75B82" w:rsidRPr="00D5319A" w:rsidRDefault="00F75B82" w:rsidP="00F75B82">
      <w:pPr>
        <w:tabs>
          <w:tab w:val="num" w:pos="426"/>
          <w:tab w:val="left" w:pos="1134"/>
        </w:tabs>
        <w:ind w:left="426" w:right="-5" w:firstLine="567"/>
        <w:jc w:val="both"/>
        <w:rPr>
          <w:rFonts w:ascii="Arial" w:hAnsi="Arial" w:cs="Arial"/>
          <w:sz w:val="24"/>
          <w:szCs w:val="24"/>
        </w:rPr>
      </w:pPr>
      <w:r w:rsidRPr="00D5319A">
        <w:rPr>
          <w:rFonts w:ascii="Arial" w:hAnsi="Arial" w:cs="Arial"/>
          <w:sz w:val="24"/>
          <w:szCs w:val="24"/>
        </w:rPr>
        <w:t xml:space="preserve"> – признаки гипертрофии левого желудо</w:t>
      </w:r>
      <w:r w:rsidRPr="00D5319A">
        <w:rPr>
          <w:rFonts w:ascii="Arial" w:hAnsi="Arial" w:cs="Arial"/>
          <w:sz w:val="24"/>
          <w:szCs w:val="24"/>
        </w:rPr>
        <w:t>ч</w:t>
      </w:r>
      <w:r w:rsidRPr="00D5319A">
        <w:rPr>
          <w:rFonts w:ascii="Arial" w:hAnsi="Arial" w:cs="Arial"/>
          <w:sz w:val="24"/>
          <w:szCs w:val="24"/>
        </w:rPr>
        <w:t>ка.</w:t>
      </w:r>
    </w:p>
    <w:p w:rsidR="00F75B82" w:rsidRPr="00D5319A" w:rsidRDefault="00F75B82" w:rsidP="00F75B82">
      <w:pPr>
        <w:tabs>
          <w:tab w:val="num" w:pos="-1260"/>
          <w:tab w:val="num" w:pos="426"/>
          <w:tab w:val="left" w:pos="1134"/>
        </w:tabs>
        <w:ind w:left="426" w:right="-5" w:firstLine="567"/>
        <w:jc w:val="both"/>
        <w:rPr>
          <w:rFonts w:ascii="Arial" w:hAnsi="Arial" w:cs="Arial"/>
          <w:sz w:val="24"/>
          <w:szCs w:val="24"/>
        </w:rPr>
      </w:pPr>
      <w:r w:rsidRPr="00D5319A">
        <w:rPr>
          <w:rFonts w:ascii="Arial" w:hAnsi="Arial" w:cs="Arial"/>
          <w:sz w:val="24"/>
          <w:szCs w:val="24"/>
        </w:rPr>
        <w:t xml:space="preserve"> Исследование глазного дна – признаки ангиорет</w:t>
      </w:r>
      <w:r w:rsidRPr="00D5319A">
        <w:rPr>
          <w:rFonts w:ascii="Arial" w:hAnsi="Arial" w:cs="Arial"/>
          <w:sz w:val="24"/>
          <w:szCs w:val="24"/>
        </w:rPr>
        <w:t>и</w:t>
      </w:r>
      <w:r w:rsidRPr="00D5319A">
        <w:rPr>
          <w:rFonts w:ascii="Arial" w:hAnsi="Arial" w:cs="Arial"/>
          <w:sz w:val="24"/>
          <w:szCs w:val="24"/>
        </w:rPr>
        <w:t>нопатии - 4 стадии (по Кейсу).</w:t>
      </w:r>
    </w:p>
    <w:p w:rsidR="00F75B82" w:rsidRPr="00D5319A" w:rsidRDefault="00F75B82" w:rsidP="00F75B82">
      <w:pPr>
        <w:tabs>
          <w:tab w:val="num" w:pos="-1260"/>
          <w:tab w:val="num" w:pos="426"/>
          <w:tab w:val="left" w:pos="1134"/>
        </w:tabs>
        <w:ind w:right="-5" w:firstLine="567"/>
        <w:jc w:val="both"/>
        <w:rPr>
          <w:rFonts w:ascii="Arial" w:hAnsi="Arial" w:cs="Arial"/>
          <w:sz w:val="24"/>
          <w:szCs w:val="24"/>
        </w:rPr>
      </w:pPr>
      <w:r w:rsidRPr="00D5319A">
        <w:rPr>
          <w:rFonts w:ascii="Arial" w:hAnsi="Arial" w:cs="Arial"/>
          <w:sz w:val="24"/>
          <w:szCs w:val="24"/>
        </w:rPr>
        <w:lastRenderedPageBreak/>
        <w:t>Для исключения вторичных АГ при наличии их характе</w:t>
      </w:r>
      <w:r w:rsidRPr="00D5319A">
        <w:rPr>
          <w:rFonts w:ascii="Arial" w:hAnsi="Arial" w:cs="Arial"/>
          <w:sz w:val="24"/>
          <w:szCs w:val="24"/>
        </w:rPr>
        <w:t>р</w:t>
      </w:r>
      <w:r w:rsidRPr="00D5319A">
        <w:rPr>
          <w:rFonts w:ascii="Arial" w:hAnsi="Arial" w:cs="Arial"/>
          <w:sz w:val="24"/>
          <w:szCs w:val="24"/>
        </w:rPr>
        <w:t>ных клинических проявлений рекомендуется проведение исследов</w:t>
      </w:r>
      <w:r w:rsidRPr="00D5319A">
        <w:rPr>
          <w:rFonts w:ascii="Arial" w:hAnsi="Arial" w:cs="Arial"/>
          <w:sz w:val="24"/>
          <w:szCs w:val="24"/>
        </w:rPr>
        <w:t>а</w:t>
      </w:r>
      <w:r w:rsidRPr="00D5319A">
        <w:rPr>
          <w:rFonts w:ascii="Arial" w:hAnsi="Arial" w:cs="Arial"/>
          <w:sz w:val="24"/>
          <w:szCs w:val="24"/>
        </w:rPr>
        <w:t>ний:</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УЗИ сосудов почек, надпочечников, п</w:t>
      </w:r>
      <w:r w:rsidRPr="00D5319A">
        <w:rPr>
          <w:rFonts w:ascii="Arial" w:hAnsi="Arial" w:cs="Arial"/>
          <w:sz w:val="24"/>
          <w:szCs w:val="24"/>
        </w:rPr>
        <w:t>о</w:t>
      </w:r>
      <w:r w:rsidRPr="00D5319A">
        <w:rPr>
          <w:rFonts w:ascii="Arial" w:hAnsi="Arial" w:cs="Arial"/>
          <w:sz w:val="24"/>
          <w:szCs w:val="24"/>
        </w:rPr>
        <w:t>чечных артерий;</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КТ надпочечников;</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исследование суточной экспрессии ко</w:t>
      </w:r>
      <w:r w:rsidRPr="00D5319A">
        <w:rPr>
          <w:rFonts w:ascii="Arial" w:hAnsi="Arial" w:cs="Arial"/>
          <w:sz w:val="24"/>
          <w:szCs w:val="24"/>
        </w:rPr>
        <w:t>р</w:t>
      </w:r>
      <w:r w:rsidRPr="00D5319A">
        <w:rPr>
          <w:rFonts w:ascii="Arial" w:hAnsi="Arial" w:cs="Arial"/>
          <w:sz w:val="24"/>
          <w:szCs w:val="24"/>
        </w:rPr>
        <w:t>тизола мочой;</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УЗИ щитовидной железы;</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исследование крови на тиреоидные го</w:t>
      </w:r>
      <w:r w:rsidRPr="00D5319A">
        <w:rPr>
          <w:rFonts w:ascii="Arial" w:hAnsi="Arial" w:cs="Arial"/>
          <w:sz w:val="24"/>
          <w:szCs w:val="24"/>
        </w:rPr>
        <w:t>р</w:t>
      </w:r>
      <w:r w:rsidRPr="00D5319A">
        <w:rPr>
          <w:rFonts w:ascii="Arial" w:hAnsi="Arial" w:cs="Arial"/>
          <w:sz w:val="24"/>
          <w:szCs w:val="24"/>
        </w:rPr>
        <w:t>моны (ТТ</w:t>
      </w:r>
      <w:r w:rsidRPr="00D5319A">
        <w:rPr>
          <w:rFonts w:ascii="Arial" w:hAnsi="Arial" w:cs="Arial"/>
          <w:sz w:val="24"/>
          <w:szCs w:val="24"/>
          <w:vertAlign w:val="subscript"/>
        </w:rPr>
        <w:t>2</w:t>
      </w:r>
      <w:r w:rsidRPr="00D5319A">
        <w:rPr>
          <w:rFonts w:ascii="Arial" w:hAnsi="Arial" w:cs="Arial"/>
          <w:sz w:val="24"/>
          <w:szCs w:val="24"/>
        </w:rPr>
        <w:t>. Т</w:t>
      </w:r>
      <w:r w:rsidRPr="00D5319A">
        <w:rPr>
          <w:rFonts w:ascii="Arial" w:hAnsi="Arial" w:cs="Arial"/>
          <w:sz w:val="24"/>
          <w:szCs w:val="24"/>
          <w:vertAlign w:val="subscript"/>
        </w:rPr>
        <w:t>3</w:t>
      </w:r>
      <w:r w:rsidRPr="00D5319A">
        <w:rPr>
          <w:rFonts w:ascii="Arial" w:hAnsi="Arial" w:cs="Arial"/>
          <w:sz w:val="24"/>
          <w:szCs w:val="24"/>
        </w:rPr>
        <w:t>, Т</w:t>
      </w:r>
      <w:r w:rsidRPr="00D5319A">
        <w:rPr>
          <w:rFonts w:ascii="Arial" w:hAnsi="Arial" w:cs="Arial"/>
          <w:sz w:val="24"/>
          <w:szCs w:val="24"/>
          <w:vertAlign w:val="subscript"/>
        </w:rPr>
        <w:t>4</w:t>
      </w:r>
      <w:r w:rsidRPr="00D5319A">
        <w:rPr>
          <w:rFonts w:ascii="Arial" w:hAnsi="Arial" w:cs="Arial"/>
          <w:sz w:val="24"/>
          <w:szCs w:val="24"/>
        </w:rPr>
        <w:t>).</w:t>
      </w:r>
    </w:p>
    <w:p w:rsidR="00F75B82" w:rsidRPr="00D5319A" w:rsidRDefault="00F75B82" w:rsidP="00F75B82">
      <w:pPr>
        <w:ind w:right="-5" w:firstLine="567"/>
        <w:jc w:val="both"/>
        <w:rPr>
          <w:rFonts w:ascii="Arial" w:hAnsi="Arial" w:cs="Arial"/>
          <w:b/>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Основные принципы лечения АГ:</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tabs>
          <w:tab w:val="num" w:pos="-720"/>
          <w:tab w:val="left" w:pos="426"/>
        </w:tabs>
        <w:ind w:right="-5" w:firstLine="567"/>
        <w:jc w:val="both"/>
        <w:rPr>
          <w:rFonts w:ascii="Arial" w:hAnsi="Arial" w:cs="Arial"/>
          <w:sz w:val="24"/>
          <w:szCs w:val="24"/>
        </w:rPr>
      </w:pPr>
      <w:r w:rsidRPr="00D5319A">
        <w:rPr>
          <w:rFonts w:ascii="Arial" w:hAnsi="Arial" w:cs="Arial"/>
          <w:sz w:val="24"/>
          <w:szCs w:val="24"/>
        </w:rPr>
        <w:t xml:space="preserve"> При вторичных АГ ведущая роль принадлежит лечению о</w:t>
      </w:r>
      <w:r w:rsidRPr="00D5319A">
        <w:rPr>
          <w:rFonts w:ascii="Arial" w:hAnsi="Arial" w:cs="Arial"/>
          <w:sz w:val="24"/>
          <w:szCs w:val="24"/>
        </w:rPr>
        <w:t>с</w:t>
      </w:r>
      <w:r w:rsidRPr="00D5319A">
        <w:rPr>
          <w:rFonts w:ascii="Arial" w:hAnsi="Arial" w:cs="Arial"/>
          <w:sz w:val="24"/>
          <w:szCs w:val="24"/>
        </w:rPr>
        <w:t>новного заболевания.</w:t>
      </w:r>
    </w:p>
    <w:p w:rsidR="00F75B82" w:rsidRPr="00D5319A" w:rsidRDefault="00F75B82" w:rsidP="00F75B82">
      <w:pPr>
        <w:tabs>
          <w:tab w:val="left" w:pos="426"/>
        </w:tabs>
        <w:ind w:right="-5" w:firstLine="567"/>
        <w:jc w:val="both"/>
        <w:rPr>
          <w:rFonts w:ascii="Arial" w:hAnsi="Arial" w:cs="Arial"/>
          <w:sz w:val="24"/>
          <w:szCs w:val="24"/>
          <w:u w:val="single"/>
        </w:rPr>
      </w:pPr>
    </w:p>
    <w:p w:rsidR="00F75B82" w:rsidRPr="00D5319A" w:rsidRDefault="00F75B82" w:rsidP="00F75B82">
      <w:pPr>
        <w:tabs>
          <w:tab w:val="left" w:pos="426"/>
        </w:tabs>
        <w:ind w:right="-5" w:firstLine="567"/>
        <w:jc w:val="both"/>
        <w:rPr>
          <w:rFonts w:ascii="Arial" w:hAnsi="Arial" w:cs="Arial"/>
          <w:b/>
          <w:sz w:val="24"/>
          <w:szCs w:val="24"/>
        </w:rPr>
      </w:pPr>
      <w:r w:rsidRPr="00D5319A">
        <w:rPr>
          <w:rFonts w:ascii="Arial" w:hAnsi="Arial" w:cs="Arial"/>
          <w:b/>
          <w:sz w:val="24"/>
          <w:szCs w:val="24"/>
        </w:rPr>
        <w:t>План лечения АГ:</w:t>
      </w:r>
    </w:p>
    <w:p w:rsidR="00F75B82" w:rsidRPr="00D5319A" w:rsidRDefault="00F75B82" w:rsidP="00F75B82">
      <w:pPr>
        <w:tabs>
          <w:tab w:val="left" w:pos="426"/>
        </w:tabs>
        <w:ind w:right="-5" w:firstLine="567"/>
        <w:jc w:val="both"/>
        <w:rPr>
          <w:rFonts w:ascii="Arial" w:hAnsi="Arial" w:cs="Arial"/>
          <w:b/>
          <w:sz w:val="24"/>
          <w:szCs w:val="24"/>
        </w:rPr>
      </w:pPr>
    </w:p>
    <w:p w:rsidR="00F75B82" w:rsidRPr="00D5319A" w:rsidRDefault="00F75B82" w:rsidP="00F75B82">
      <w:pPr>
        <w:tabs>
          <w:tab w:val="num" w:pos="-1260"/>
          <w:tab w:val="left" w:pos="426"/>
        </w:tabs>
        <w:ind w:right="-5" w:firstLine="567"/>
        <w:jc w:val="both"/>
        <w:rPr>
          <w:rFonts w:ascii="Arial" w:hAnsi="Arial" w:cs="Arial"/>
          <w:sz w:val="24"/>
          <w:szCs w:val="24"/>
        </w:rPr>
      </w:pPr>
      <w:r w:rsidRPr="00D5319A">
        <w:rPr>
          <w:rFonts w:ascii="Arial" w:hAnsi="Arial" w:cs="Arial"/>
          <w:sz w:val="24"/>
          <w:szCs w:val="24"/>
        </w:rPr>
        <w:t xml:space="preserve"> Контроль АД и факторов риска.</w:t>
      </w:r>
    </w:p>
    <w:p w:rsidR="00F75B82" w:rsidRPr="00D5319A" w:rsidRDefault="00F75B82" w:rsidP="00F75B82">
      <w:pPr>
        <w:tabs>
          <w:tab w:val="num" w:pos="-1260"/>
          <w:tab w:val="left" w:pos="426"/>
        </w:tabs>
        <w:ind w:right="-5" w:firstLine="567"/>
        <w:jc w:val="both"/>
        <w:rPr>
          <w:rFonts w:ascii="Arial" w:hAnsi="Arial" w:cs="Arial"/>
          <w:sz w:val="24"/>
          <w:szCs w:val="24"/>
        </w:rPr>
      </w:pPr>
      <w:r w:rsidRPr="00D5319A">
        <w:rPr>
          <w:rFonts w:ascii="Arial" w:hAnsi="Arial" w:cs="Arial"/>
          <w:sz w:val="24"/>
          <w:szCs w:val="24"/>
        </w:rPr>
        <w:t xml:space="preserve"> Изменение образа жизни</w:t>
      </w:r>
    </w:p>
    <w:p w:rsidR="00F75B82" w:rsidRPr="00D5319A" w:rsidRDefault="00F75B82" w:rsidP="00F75B82">
      <w:pPr>
        <w:tabs>
          <w:tab w:val="num" w:pos="-1260"/>
          <w:tab w:val="left" w:pos="426"/>
        </w:tabs>
        <w:ind w:right="-5" w:firstLine="567"/>
        <w:jc w:val="both"/>
        <w:rPr>
          <w:rFonts w:ascii="Arial" w:hAnsi="Arial" w:cs="Arial"/>
          <w:sz w:val="24"/>
          <w:szCs w:val="24"/>
        </w:rPr>
      </w:pPr>
      <w:r w:rsidRPr="00D5319A">
        <w:rPr>
          <w:rFonts w:ascii="Arial" w:hAnsi="Arial" w:cs="Arial"/>
          <w:sz w:val="24"/>
          <w:szCs w:val="24"/>
        </w:rPr>
        <w:t xml:space="preserve"> Лекарственная терапия.</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b/>
          <w:sz w:val="24"/>
          <w:szCs w:val="24"/>
        </w:rPr>
        <w:t>Немедикаментозное лечение</w:t>
      </w:r>
      <w:r w:rsidRPr="00D5319A">
        <w:rPr>
          <w:rFonts w:ascii="Arial" w:hAnsi="Arial" w:cs="Arial"/>
          <w:sz w:val="24"/>
          <w:szCs w:val="24"/>
        </w:rPr>
        <w:t xml:space="preserve"> - изменение образа жизни (пок</w:t>
      </w:r>
      <w:r w:rsidRPr="00D5319A">
        <w:rPr>
          <w:rFonts w:ascii="Arial" w:hAnsi="Arial" w:cs="Arial"/>
          <w:sz w:val="24"/>
          <w:szCs w:val="24"/>
        </w:rPr>
        <w:t>а</w:t>
      </w:r>
      <w:r w:rsidRPr="00D5319A">
        <w:rPr>
          <w:rFonts w:ascii="Arial" w:hAnsi="Arial" w:cs="Arial"/>
          <w:sz w:val="24"/>
          <w:szCs w:val="24"/>
        </w:rPr>
        <w:t>зано всем больным):</w:t>
      </w:r>
    </w:p>
    <w:p w:rsidR="00F75B82" w:rsidRPr="00D5319A" w:rsidRDefault="00F75B82" w:rsidP="00F75B82">
      <w:pPr>
        <w:numPr>
          <w:ilvl w:val="0"/>
          <w:numId w:val="154"/>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 xml:space="preserve"> Диета: </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ограничение потребления поваренной соли &lt; </w:t>
      </w:r>
      <w:smartTag w:uri="urn:schemas-microsoft-com:office:smarttags" w:element="metricconverter">
        <w:smartTagPr>
          <w:attr w:name="ProductID" w:val="6 г"/>
        </w:smartTagPr>
        <w:r w:rsidRPr="00D5319A">
          <w:rPr>
            <w:rFonts w:ascii="Arial" w:hAnsi="Arial" w:cs="Arial"/>
            <w:sz w:val="24"/>
            <w:szCs w:val="24"/>
          </w:rPr>
          <w:t>6 г</w:t>
        </w:r>
      </w:smartTag>
      <w:r w:rsidRPr="00D5319A">
        <w:rPr>
          <w:rFonts w:ascii="Arial" w:hAnsi="Arial" w:cs="Arial"/>
          <w:sz w:val="24"/>
          <w:szCs w:val="24"/>
        </w:rPr>
        <w:t xml:space="preserve"> в с</w:t>
      </w:r>
      <w:r w:rsidRPr="00D5319A">
        <w:rPr>
          <w:rFonts w:ascii="Arial" w:hAnsi="Arial" w:cs="Arial"/>
          <w:sz w:val="24"/>
          <w:szCs w:val="24"/>
        </w:rPr>
        <w:t>у</w:t>
      </w:r>
      <w:r w:rsidRPr="00D5319A">
        <w:rPr>
          <w:rFonts w:ascii="Arial" w:hAnsi="Arial" w:cs="Arial"/>
          <w:sz w:val="24"/>
          <w:szCs w:val="24"/>
        </w:rPr>
        <w:t xml:space="preserve">тки, но &lt; </w:t>
      </w:r>
      <w:smartTag w:uri="urn:schemas-microsoft-com:office:smarttags" w:element="metricconverter">
        <w:smartTagPr>
          <w:attr w:name="ProductID" w:val="3 г"/>
        </w:smartTagPr>
        <w:r w:rsidRPr="00D5319A">
          <w:rPr>
            <w:rFonts w:ascii="Arial" w:hAnsi="Arial" w:cs="Arial"/>
            <w:sz w:val="24"/>
            <w:szCs w:val="24"/>
          </w:rPr>
          <w:t>3 г</w:t>
        </w:r>
      </w:smartTag>
      <w:r w:rsidRPr="00D5319A">
        <w:rPr>
          <w:rFonts w:ascii="Arial" w:hAnsi="Arial" w:cs="Arial"/>
          <w:sz w:val="24"/>
          <w:szCs w:val="24"/>
        </w:rPr>
        <w:t xml:space="preserve"> в сутки;</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ограничение углеводов и жиров – профилактика ИБС;</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увеличение содержания в диете калия (возможно кал</w:t>
      </w:r>
      <w:r w:rsidRPr="00D5319A">
        <w:rPr>
          <w:rFonts w:ascii="Arial" w:hAnsi="Arial" w:cs="Arial"/>
          <w:sz w:val="24"/>
          <w:szCs w:val="24"/>
        </w:rPr>
        <w:t>ь</w:t>
      </w:r>
      <w:r w:rsidRPr="00D5319A">
        <w:rPr>
          <w:rFonts w:ascii="Arial" w:hAnsi="Arial" w:cs="Arial"/>
          <w:sz w:val="24"/>
          <w:szCs w:val="24"/>
        </w:rPr>
        <w:t>ция и магния);</w:t>
      </w:r>
    </w:p>
    <w:p w:rsidR="00F75B82" w:rsidRPr="00D5319A" w:rsidRDefault="00F75B82" w:rsidP="00F75B82">
      <w:pPr>
        <w:numPr>
          <w:ilvl w:val="0"/>
          <w:numId w:val="154"/>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Отказ от приёма алкоголя.</w:t>
      </w:r>
    </w:p>
    <w:p w:rsidR="00F75B82" w:rsidRPr="00D5319A" w:rsidRDefault="00F75B82" w:rsidP="00F75B82">
      <w:pPr>
        <w:numPr>
          <w:ilvl w:val="0"/>
          <w:numId w:val="154"/>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Уменьшение количества потребляемой жидкости.</w:t>
      </w:r>
    </w:p>
    <w:p w:rsidR="00F75B82" w:rsidRPr="00D5319A" w:rsidRDefault="00F75B82" w:rsidP="00F75B82">
      <w:pPr>
        <w:numPr>
          <w:ilvl w:val="0"/>
          <w:numId w:val="154"/>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Снижение массы тела.</w:t>
      </w:r>
    </w:p>
    <w:p w:rsidR="00F75B82" w:rsidRPr="00D5319A" w:rsidRDefault="00F75B82" w:rsidP="00F75B82">
      <w:pPr>
        <w:numPr>
          <w:ilvl w:val="0"/>
          <w:numId w:val="154"/>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Отказ от курения.</w:t>
      </w:r>
    </w:p>
    <w:p w:rsidR="00F75B82" w:rsidRPr="00D5319A" w:rsidRDefault="00F75B82" w:rsidP="00F75B82">
      <w:pPr>
        <w:numPr>
          <w:ilvl w:val="0"/>
          <w:numId w:val="154"/>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Достаточная физическая активность – дозированные физ</w:t>
      </w:r>
      <w:r w:rsidRPr="00D5319A">
        <w:rPr>
          <w:rFonts w:ascii="Arial" w:hAnsi="Arial" w:cs="Arial"/>
          <w:sz w:val="24"/>
          <w:szCs w:val="24"/>
        </w:rPr>
        <w:t>и</w:t>
      </w:r>
      <w:r w:rsidRPr="00D5319A">
        <w:rPr>
          <w:rFonts w:ascii="Arial" w:hAnsi="Arial" w:cs="Arial"/>
          <w:sz w:val="24"/>
          <w:szCs w:val="24"/>
        </w:rPr>
        <w:t>ческие нагрузки.</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Лекарственная терапия:</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Используются препараты, воздействующие на различные пат</w:t>
      </w:r>
      <w:r w:rsidRPr="00D5319A">
        <w:rPr>
          <w:rFonts w:ascii="Arial" w:hAnsi="Arial" w:cs="Arial"/>
          <w:sz w:val="24"/>
          <w:szCs w:val="24"/>
        </w:rPr>
        <w:t>о</w:t>
      </w:r>
      <w:r w:rsidRPr="00D5319A">
        <w:rPr>
          <w:rFonts w:ascii="Arial" w:hAnsi="Arial" w:cs="Arial"/>
          <w:sz w:val="24"/>
          <w:szCs w:val="24"/>
        </w:rPr>
        <w:t>генетические звенья АГ:</w:t>
      </w:r>
    </w:p>
    <w:p w:rsidR="00F75B82" w:rsidRPr="00D5319A" w:rsidRDefault="00F75B82" w:rsidP="00F75B82">
      <w:pPr>
        <w:numPr>
          <w:ilvl w:val="0"/>
          <w:numId w:val="155"/>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sym w:font="Symbol" w:char="F062"/>
      </w:r>
      <w:r w:rsidRPr="00D5319A">
        <w:rPr>
          <w:rFonts w:ascii="Arial" w:hAnsi="Arial" w:cs="Arial"/>
          <w:sz w:val="24"/>
          <w:szCs w:val="24"/>
        </w:rPr>
        <w:t>-адреноблокаторы;</w:t>
      </w:r>
    </w:p>
    <w:p w:rsidR="00F75B82" w:rsidRPr="00D5319A" w:rsidRDefault="00F75B82" w:rsidP="00F75B82">
      <w:pPr>
        <w:numPr>
          <w:ilvl w:val="0"/>
          <w:numId w:val="155"/>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антагонисты кальция;</w:t>
      </w:r>
    </w:p>
    <w:p w:rsidR="00F75B82" w:rsidRPr="00D5319A" w:rsidRDefault="00F75B82" w:rsidP="00F75B82">
      <w:pPr>
        <w:numPr>
          <w:ilvl w:val="0"/>
          <w:numId w:val="155"/>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диуретики;</w:t>
      </w:r>
    </w:p>
    <w:p w:rsidR="00F75B82" w:rsidRPr="00D5319A" w:rsidRDefault="00F75B82" w:rsidP="00F75B82">
      <w:pPr>
        <w:numPr>
          <w:ilvl w:val="0"/>
          <w:numId w:val="155"/>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ингибиторы АПФ;</w:t>
      </w:r>
    </w:p>
    <w:p w:rsidR="00F75B82" w:rsidRPr="00D5319A" w:rsidRDefault="00F75B82" w:rsidP="00F75B82">
      <w:pPr>
        <w:numPr>
          <w:ilvl w:val="0"/>
          <w:numId w:val="155"/>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 xml:space="preserve">антагонисты рецепторов ангиотензина </w:t>
      </w:r>
      <w:r w:rsidRPr="00D5319A">
        <w:rPr>
          <w:rFonts w:ascii="Arial" w:hAnsi="Arial" w:cs="Arial"/>
          <w:sz w:val="24"/>
          <w:szCs w:val="24"/>
          <w:lang w:val="en-US"/>
        </w:rPr>
        <w:t>II</w:t>
      </w:r>
      <w:r w:rsidRPr="00D5319A">
        <w:rPr>
          <w:rFonts w:ascii="Arial" w:hAnsi="Arial" w:cs="Arial"/>
          <w:sz w:val="24"/>
          <w:szCs w:val="24"/>
        </w:rPr>
        <w:t xml:space="preserve"> (АРА);</w:t>
      </w:r>
    </w:p>
    <w:p w:rsidR="00F75B82" w:rsidRPr="00D5319A" w:rsidRDefault="00F75B82" w:rsidP="00F75B82">
      <w:pPr>
        <w:numPr>
          <w:ilvl w:val="0"/>
          <w:numId w:val="155"/>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α-адреноблокаторы;</w:t>
      </w:r>
    </w:p>
    <w:p w:rsidR="00F75B82" w:rsidRPr="00D5319A" w:rsidRDefault="00F75B82" w:rsidP="00F75B82">
      <w:pPr>
        <w:numPr>
          <w:ilvl w:val="0"/>
          <w:numId w:val="155"/>
        </w:numPr>
        <w:tabs>
          <w:tab w:val="clear" w:pos="720"/>
          <w:tab w:val="num" w:pos="426"/>
        </w:tabs>
        <w:ind w:left="426" w:right="-5" w:firstLine="567"/>
        <w:jc w:val="both"/>
        <w:rPr>
          <w:rFonts w:ascii="Arial" w:hAnsi="Arial" w:cs="Arial"/>
          <w:sz w:val="24"/>
          <w:szCs w:val="24"/>
        </w:rPr>
      </w:pPr>
      <w:r w:rsidRPr="00D5319A">
        <w:rPr>
          <w:rFonts w:ascii="Arial" w:hAnsi="Arial" w:cs="Arial"/>
          <w:sz w:val="24"/>
          <w:szCs w:val="24"/>
        </w:rPr>
        <w:t>препараты центрального действия.</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Если больному АГ назначена медикаментозная терапия, принимать гипотензивные препараты он должен </w:t>
      </w:r>
      <w:r w:rsidRPr="00D5319A">
        <w:rPr>
          <w:rFonts w:ascii="Arial" w:hAnsi="Arial" w:cs="Arial"/>
          <w:b/>
          <w:sz w:val="24"/>
          <w:szCs w:val="24"/>
        </w:rPr>
        <w:t>пост</w:t>
      </w:r>
      <w:r w:rsidRPr="00D5319A">
        <w:rPr>
          <w:rFonts w:ascii="Arial" w:hAnsi="Arial" w:cs="Arial"/>
          <w:b/>
          <w:sz w:val="24"/>
          <w:szCs w:val="24"/>
        </w:rPr>
        <w:t>о</w:t>
      </w:r>
      <w:r w:rsidRPr="00D5319A">
        <w:rPr>
          <w:rFonts w:ascii="Arial" w:hAnsi="Arial" w:cs="Arial"/>
          <w:b/>
          <w:sz w:val="24"/>
          <w:szCs w:val="24"/>
        </w:rPr>
        <w:t>янно</w:t>
      </w:r>
      <w:r w:rsidRPr="00D5319A">
        <w:rPr>
          <w:rFonts w:ascii="Arial" w:hAnsi="Arial" w:cs="Arial"/>
          <w:sz w:val="24"/>
          <w:szCs w:val="24"/>
        </w:rPr>
        <w:t>.</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Профилактика АГ:</w:t>
      </w:r>
    </w:p>
    <w:p w:rsidR="00F75B82" w:rsidRPr="00D5319A" w:rsidRDefault="00F75B82" w:rsidP="00F75B82">
      <w:pPr>
        <w:ind w:right="-5" w:firstLine="567"/>
        <w:jc w:val="both"/>
        <w:rPr>
          <w:rFonts w:ascii="Arial" w:hAnsi="Arial" w:cs="Arial"/>
          <w:i/>
          <w:sz w:val="24"/>
          <w:szCs w:val="24"/>
          <w:u w:val="single"/>
        </w:rPr>
      </w:pPr>
    </w:p>
    <w:p w:rsidR="00F75B82" w:rsidRPr="00D5319A" w:rsidRDefault="00F75B82" w:rsidP="00F75B82">
      <w:pPr>
        <w:numPr>
          <w:ilvl w:val="0"/>
          <w:numId w:val="156"/>
        </w:numPr>
        <w:tabs>
          <w:tab w:val="clear" w:pos="720"/>
          <w:tab w:val="num" w:pos="0"/>
          <w:tab w:val="left" w:pos="426"/>
        </w:tabs>
        <w:ind w:left="0" w:right="-5" w:firstLine="567"/>
        <w:jc w:val="both"/>
        <w:rPr>
          <w:rFonts w:ascii="Arial" w:hAnsi="Arial" w:cs="Arial"/>
          <w:spacing w:val="-6"/>
          <w:sz w:val="24"/>
          <w:szCs w:val="24"/>
        </w:rPr>
      </w:pPr>
      <w:r w:rsidRPr="00D5319A">
        <w:rPr>
          <w:rFonts w:ascii="Arial" w:hAnsi="Arial" w:cs="Arial"/>
          <w:spacing w:val="-6"/>
          <w:sz w:val="24"/>
          <w:szCs w:val="24"/>
        </w:rPr>
        <w:t>Выявление лиц с повышенным риском развития АГ с регуля</w:t>
      </w:r>
      <w:r w:rsidRPr="00D5319A">
        <w:rPr>
          <w:rFonts w:ascii="Arial" w:hAnsi="Arial" w:cs="Arial"/>
          <w:spacing w:val="-6"/>
          <w:sz w:val="24"/>
          <w:szCs w:val="24"/>
        </w:rPr>
        <w:t>р</w:t>
      </w:r>
      <w:r w:rsidRPr="00D5319A">
        <w:rPr>
          <w:rFonts w:ascii="Arial" w:hAnsi="Arial" w:cs="Arial"/>
          <w:spacing w:val="-6"/>
          <w:sz w:val="24"/>
          <w:szCs w:val="24"/>
        </w:rPr>
        <w:t>ным контролем артериального давления, коррекцией образа жизни, проведением немедикаментозных меропри</w:t>
      </w:r>
      <w:r w:rsidRPr="00D5319A">
        <w:rPr>
          <w:rFonts w:ascii="Arial" w:hAnsi="Arial" w:cs="Arial"/>
          <w:spacing w:val="-6"/>
          <w:sz w:val="24"/>
          <w:szCs w:val="24"/>
        </w:rPr>
        <w:t>я</w:t>
      </w:r>
      <w:r w:rsidRPr="00D5319A">
        <w:rPr>
          <w:rFonts w:ascii="Arial" w:hAnsi="Arial" w:cs="Arial"/>
          <w:spacing w:val="-6"/>
          <w:sz w:val="24"/>
          <w:szCs w:val="24"/>
        </w:rPr>
        <w:t>тий.</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b/>
          <w:sz w:val="24"/>
          <w:szCs w:val="24"/>
        </w:rPr>
        <w:t>Стратификация риска развития сердечно-сосудистых о</w:t>
      </w:r>
      <w:r w:rsidRPr="00D5319A">
        <w:rPr>
          <w:rFonts w:ascii="Arial" w:hAnsi="Arial" w:cs="Arial"/>
          <w:b/>
          <w:sz w:val="24"/>
          <w:szCs w:val="24"/>
        </w:rPr>
        <w:t>с</w:t>
      </w:r>
      <w:r w:rsidRPr="00D5319A">
        <w:rPr>
          <w:rFonts w:ascii="Arial" w:hAnsi="Arial" w:cs="Arial"/>
          <w:b/>
          <w:sz w:val="24"/>
          <w:szCs w:val="24"/>
        </w:rPr>
        <w:t>ложнений и смерти</w:t>
      </w:r>
      <w:r w:rsidRPr="00D5319A">
        <w:rPr>
          <w:rFonts w:ascii="Arial" w:hAnsi="Arial" w:cs="Arial"/>
          <w:sz w:val="24"/>
          <w:szCs w:val="24"/>
        </w:rPr>
        <w:t xml:space="preserve"> </w:t>
      </w:r>
      <w:r w:rsidRPr="00D5319A">
        <w:rPr>
          <w:rFonts w:ascii="Arial" w:hAnsi="Arial" w:cs="Arial"/>
          <w:b/>
          <w:sz w:val="24"/>
          <w:szCs w:val="24"/>
        </w:rPr>
        <w:t>у больных АГ:</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numPr>
          <w:ilvl w:val="0"/>
          <w:numId w:val="153"/>
        </w:numPr>
        <w:tabs>
          <w:tab w:val="clear" w:pos="1260"/>
          <w:tab w:val="num" w:pos="-900"/>
          <w:tab w:val="left" w:pos="426"/>
        </w:tabs>
        <w:ind w:left="0" w:right="-5" w:firstLine="567"/>
        <w:jc w:val="both"/>
        <w:rPr>
          <w:rFonts w:ascii="Arial" w:hAnsi="Arial" w:cs="Arial"/>
          <w:sz w:val="24"/>
          <w:szCs w:val="24"/>
        </w:rPr>
      </w:pPr>
      <w:r w:rsidRPr="00D5319A">
        <w:rPr>
          <w:rFonts w:ascii="Arial" w:hAnsi="Arial" w:cs="Arial"/>
          <w:sz w:val="24"/>
          <w:szCs w:val="24"/>
        </w:rPr>
        <w:t xml:space="preserve"> Основные факторы риска: </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xml:space="preserve">- мужчины </w:t>
      </w:r>
      <w:r w:rsidRPr="00D5319A">
        <w:rPr>
          <w:rFonts w:ascii="Arial" w:hAnsi="Arial" w:cs="Arial"/>
          <w:sz w:val="24"/>
          <w:szCs w:val="24"/>
          <w:lang w:val="en-US"/>
        </w:rPr>
        <w:t>&gt; 55</w:t>
      </w:r>
      <w:r w:rsidRPr="00D5319A">
        <w:rPr>
          <w:rFonts w:ascii="Arial" w:hAnsi="Arial" w:cs="Arial"/>
          <w:sz w:val="24"/>
          <w:szCs w:val="24"/>
        </w:rPr>
        <w:t xml:space="preserve"> лет;</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женщины &gt; 65 лет;</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курение;</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холестерин &gt; 5,0 ммоль/литр;</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lastRenderedPageBreak/>
        <w:t>- семейный анамнез ранних сердечно-сосудистых забол</w:t>
      </w:r>
      <w:r w:rsidRPr="00D5319A">
        <w:rPr>
          <w:rFonts w:ascii="Arial" w:hAnsi="Arial" w:cs="Arial"/>
          <w:sz w:val="24"/>
          <w:szCs w:val="24"/>
        </w:rPr>
        <w:t>е</w:t>
      </w:r>
      <w:r w:rsidRPr="00D5319A">
        <w:rPr>
          <w:rFonts w:ascii="Arial" w:hAnsi="Arial" w:cs="Arial"/>
          <w:sz w:val="24"/>
          <w:szCs w:val="24"/>
        </w:rPr>
        <w:t>ваний у женщин &lt;65 лет, у мужчин &lt; 55 лет.</w:t>
      </w:r>
    </w:p>
    <w:p w:rsidR="00F75B82" w:rsidRPr="00D5319A" w:rsidRDefault="00F75B82" w:rsidP="00F75B82">
      <w:pPr>
        <w:numPr>
          <w:ilvl w:val="0"/>
          <w:numId w:val="153"/>
        </w:numPr>
        <w:tabs>
          <w:tab w:val="clear" w:pos="1260"/>
          <w:tab w:val="left" w:pos="426"/>
        </w:tabs>
        <w:ind w:left="0" w:right="-5" w:firstLine="567"/>
        <w:jc w:val="both"/>
        <w:rPr>
          <w:rFonts w:ascii="Arial" w:hAnsi="Arial" w:cs="Arial"/>
          <w:sz w:val="24"/>
          <w:szCs w:val="24"/>
        </w:rPr>
      </w:pPr>
      <w:r w:rsidRPr="00D5319A">
        <w:rPr>
          <w:rFonts w:ascii="Arial" w:hAnsi="Arial" w:cs="Arial"/>
          <w:sz w:val="24"/>
          <w:szCs w:val="24"/>
        </w:rPr>
        <w:t xml:space="preserve"> Дополнительные факторы риска:</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микроальбуминурия при диабете;</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нарушение толерантности к глюкозе;</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ожирение;</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низкая физическая активность;</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повышенный солевой аппетит;</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избыточное употребление алкоголя;</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приём оральных контрацептивов;</w:t>
      </w:r>
    </w:p>
    <w:p w:rsidR="00F75B82" w:rsidRPr="00D5319A" w:rsidRDefault="00F75B82" w:rsidP="00F75B82">
      <w:pPr>
        <w:tabs>
          <w:tab w:val="left" w:pos="426"/>
        </w:tabs>
        <w:ind w:left="426" w:right="-5" w:firstLine="567"/>
        <w:jc w:val="both"/>
        <w:rPr>
          <w:rFonts w:ascii="Arial" w:hAnsi="Arial" w:cs="Arial"/>
          <w:sz w:val="24"/>
          <w:szCs w:val="24"/>
        </w:rPr>
      </w:pPr>
      <w:r w:rsidRPr="00D5319A">
        <w:rPr>
          <w:rFonts w:ascii="Arial" w:hAnsi="Arial" w:cs="Arial"/>
          <w:sz w:val="24"/>
          <w:szCs w:val="24"/>
        </w:rPr>
        <w:t>- подагра.</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i/>
          <w:sz w:val="24"/>
          <w:szCs w:val="24"/>
        </w:rPr>
      </w:pPr>
      <w:r w:rsidRPr="00D5319A">
        <w:rPr>
          <w:rFonts w:ascii="Arial" w:hAnsi="Arial" w:cs="Arial"/>
          <w:i/>
          <w:sz w:val="24"/>
          <w:szCs w:val="24"/>
        </w:rPr>
        <w:t>Поражение органов-мишеней:</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гипертрофия левого желудочка (ЭКГ, ЭхоКГ или рентг</w:t>
      </w:r>
      <w:r w:rsidRPr="00D5319A">
        <w:rPr>
          <w:rFonts w:ascii="Arial" w:hAnsi="Arial" w:cs="Arial"/>
          <w:sz w:val="24"/>
          <w:szCs w:val="24"/>
        </w:rPr>
        <w:t>е</w:t>
      </w:r>
      <w:r w:rsidRPr="00D5319A">
        <w:rPr>
          <w:rFonts w:ascii="Arial" w:hAnsi="Arial" w:cs="Arial"/>
          <w:sz w:val="24"/>
          <w:szCs w:val="24"/>
        </w:rPr>
        <w:t>нография);</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протеинурия и/или креатининемия;</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ультразвуковые или рентгенологические признаки атер</w:t>
      </w:r>
      <w:r w:rsidRPr="00D5319A">
        <w:rPr>
          <w:rFonts w:ascii="Arial" w:hAnsi="Arial" w:cs="Arial"/>
          <w:sz w:val="24"/>
          <w:szCs w:val="24"/>
        </w:rPr>
        <w:t>о</w:t>
      </w:r>
      <w:r w:rsidRPr="00D5319A">
        <w:rPr>
          <w:rFonts w:ascii="Arial" w:hAnsi="Arial" w:cs="Arial"/>
          <w:sz w:val="24"/>
          <w:szCs w:val="24"/>
        </w:rPr>
        <w:t>склеротической бляшки;</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xml:space="preserve">- </w:t>
      </w:r>
      <w:r w:rsidRPr="00D5319A">
        <w:rPr>
          <w:rFonts w:ascii="Arial" w:hAnsi="Arial" w:cs="Arial"/>
          <w:spacing w:val="-6"/>
          <w:sz w:val="24"/>
          <w:szCs w:val="24"/>
        </w:rPr>
        <w:t>генерализованное или очаговое сужение артерий сетча</w:t>
      </w:r>
      <w:r w:rsidRPr="00D5319A">
        <w:rPr>
          <w:rFonts w:ascii="Arial" w:hAnsi="Arial" w:cs="Arial"/>
          <w:spacing w:val="-6"/>
          <w:sz w:val="24"/>
          <w:szCs w:val="24"/>
        </w:rPr>
        <w:t>т</w:t>
      </w:r>
      <w:r w:rsidRPr="00D5319A">
        <w:rPr>
          <w:rFonts w:ascii="Arial" w:hAnsi="Arial" w:cs="Arial"/>
          <w:spacing w:val="-6"/>
          <w:sz w:val="24"/>
          <w:szCs w:val="24"/>
        </w:rPr>
        <w:t>ки.</w:t>
      </w:r>
    </w:p>
    <w:p w:rsidR="00F75B82" w:rsidRPr="00D5319A" w:rsidRDefault="00F75B82" w:rsidP="00F75B82">
      <w:pPr>
        <w:ind w:left="1800"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i/>
          <w:sz w:val="24"/>
          <w:szCs w:val="24"/>
        </w:rPr>
      </w:pPr>
      <w:r w:rsidRPr="00D5319A">
        <w:rPr>
          <w:rFonts w:ascii="Arial" w:hAnsi="Arial" w:cs="Arial"/>
          <w:i/>
          <w:sz w:val="24"/>
          <w:szCs w:val="24"/>
        </w:rPr>
        <w:t xml:space="preserve">Ассоциированные клинические состояния: </w:t>
      </w:r>
    </w:p>
    <w:p w:rsidR="00F75B82" w:rsidRPr="00D5319A" w:rsidRDefault="00F75B82" w:rsidP="00F75B82">
      <w:pPr>
        <w:ind w:left="426" w:right="-5" w:firstLine="567"/>
        <w:jc w:val="both"/>
        <w:rPr>
          <w:rFonts w:ascii="Arial" w:hAnsi="Arial" w:cs="Arial"/>
          <w:spacing w:val="-6"/>
          <w:sz w:val="24"/>
          <w:szCs w:val="24"/>
        </w:rPr>
      </w:pPr>
      <w:r w:rsidRPr="00D5319A">
        <w:rPr>
          <w:rFonts w:ascii="Arial" w:hAnsi="Arial" w:cs="Arial"/>
          <w:sz w:val="24"/>
          <w:szCs w:val="24"/>
        </w:rPr>
        <w:t xml:space="preserve">- </w:t>
      </w:r>
      <w:r w:rsidRPr="00D5319A">
        <w:rPr>
          <w:rFonts w:ascii="Arial" w:hAnsi="Arial" w:cs="Arial"/>
          <w:spacing w:val="-6"/>
          <w:sz w:val="24"/>
          <w:szCs w:val="24"/>
        </w:rPr>
        <w:t>цереброваскулярные заболевания: ишемический инсульт, геморрагический инсульт, транзиторная ишемическая ат</w:t>
      </w:r>
      <w:r w:rsidRPr="00D5319A">
        <w:rPr>
          <w:rFonts w:ascii="Arial" w:hAnsi="Arial" w:cs="Arial"/>
          <w:spacing w:val="-6"/>
          <w:sz w:val="24"/>
          <w:szCs w:val="24"/>
        </w:rPr>
        <w:t>а</w:t>
      </w:r>
      <w:r w:rsidRPr="00D5319A">
        <w:rPr>
          <w:rFonts w:ascii="Arial" w:hAnsi="Arial" w:cs="Arial"/>
          <w:spacing w:val="-6"/>
          <w:sz w:val="24"/>
          <w:szCs w:val="24"/>
        </w:rPr>
        <w:t>ка;</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заболевания сердца: инфаркт миокарда, стенокардия, к</w:t>
      </w:r>
      <w:r w:rsidRPr="00D5319A">
        <w:rPr>
          <w:rFonts w:ascii="Arial" w:hAnsi="Arial" w:cs="Arial"/>
          <w:sz w:val="24"/>
          <w:szCs w:val="24"/>
        </w:rPr>
        <w:t>о</w:t>
      </w:r>
      <w:r w:rsidRPr="00D5319A">
        <w:rPr>
          <w:rFonts w:ascii="Arial" w:hAnsi="Arial" w:cs="Arial"/>
          <w:sz w:val="24"/>
          <w:szCs w:val="24"/>
        </w:rPr>
        <w:t>ронарное реваскуляризация, застойная сердечная недост</w:t>
      </w:r>
      <w:r w:rsidRPr="00D5319A">
        <w:rPr>
          <w:rFonts w:ascii="Arial" w:hAnsi="Arial" w:cs="Arial"/>
          <w:sz w:val="24"/>
          <w:szCs w:val="24"/>
        </w:rPr>
        <w:t>а</w:t>
      </w:r>
      <w:r w:rsidRPr="00D5319A">
        <w:rPr>
          <w:rFonts w:ascii="Arial" w:hAnsi="Arial" w:cs="Arial"/>
          <w:sz w:val="24"/>
          <w:szCs w:val="24"/>
        </w:rPr>
        <w:t>точность;</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заболевания почек: диабетическая нефр</w:t>
      </w:r>
      <w:r w:rsidRPr="00D5319A">
        <w:rPr>
          <w:rFonts w:ascii="Arial" w:hAnsi="Arial" w:cs="Arial"/>
          <w:sz w:val="24"/>
          <w:szCs w:val="24"/>
        </w:rPr>
        <w:t>о</w:t>
      </w:r>
      <w:r w:rsidRPr="00D5319A">
        <w:rPr>
          <w:rFonts w:ascii="Arial" w:hAnsi="Arial" w:cs="Arial"/>
          <w:sz w:val="24"/>
          <w:szCs w:val="24"/>
        </w:rPr>
        <w:t xml:space="preserve">патия, почечная </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xml:space="preserve"> недостаточность (креатининемия более 0,2 ммоль/литр);</w:t>
      </w:r>
    </w:p>
    <w:p w:rsidR="00F75B82" w:rsidRPr="00D5319A" w:rsidRDefault="00F75B82" w:rsidP="00F75B82">
      <w:pPr>
        <w:ind w:left="426" w:right="-5" w:firstLine="567"/>
        <w:jc w:val="both"/>
        <w:rPr>
          <w:rFonts w:ascii="Arial" w:hAnsi="Arial" w:cs="Arial"/>
          <w:spacing w:val="-6"/>
          <w:sz w:val="24"/>
          <w:szCs w:val="24"/>
        </w:rPr>
      </w:pPr>
      <w:r w:rsidRPr="00D5319A">
        <w:rPr>
          <w:rFonts w:ascii="Arial" w:hAnsi="Arial" w:cs="Arial"/>
          <w:sz w:val="24"/>
          <w:szCs w:val="24"/>
        </w:rPr>
        <w:t xml:space="preserve">- </w:t>
      </w:r>
      <w:r w:rsidRPr="00D5319A">
        <w:rPr>
          <w:rFonts w:ascii="Arial" w:hAnsi="Arial" w:cs="Arial"/>
          <w:spacing w:val="-6"/>
          <w:sz w:val="24"/>
          <w:szCs w:val="24"/>
        </w:rPr>
        <w:t>сосудистые заболевания: расслаивающая аневризма ао</w:t>
      </w:r>
      <w:r w:rsidRPr="00D5319A">
        <w:rPr>
          <w:rFonts w:ascii="Arial" w:hAnsi="Arial" w:cs="Arial"/>
          <w:spacing w:val="-6"/>
          <w:sz w:val="24"/>
          <w:szCs w:val="24"/>
        </w:rPr>
        <w:t>р</w:t>
      </w:r>
      <w:r w:rsidRPr="00D5319A">
        <w:rPr>
          <w:rFonts w:ascii="Arial" w:hAnsi="Arial" w:cs="Arial"/>
          <w:spacing w:val="-6"/>
          <w:sz w:val="24"/>
          <w:szCs w:val="24"/>
        </w:rPr>
        <w:t xml:space="preserve">ты, </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xml:space="preserve"> симптоматическое поражение периферич</w:t>
      </w:r>
      <w:r w:rsidRPr="00D5319A">
        <w:rPr>
          <w:rFonts w:ascii="Arial" w:hAnsi="Arial" w:cs="Arial"/>
          <w:sz w:val="24"/>
          <w:szCs w:val="24"/>
        </w:rPr>
        <w:t>е</w:t>
      </w:r>
      <w:r w:rsidRPr="00D5319A">
        <w:rPr>
          <w:rFonts w:ascii="Arial" w:hAnsi="Arial" w:cs="Arial"/>
          <w:sz w:val="24"/>
          <w:szCs w:val="24"/>
        </w:rPr>
        <w:t>ских артерий;</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гипертоническая ретинопатия: геморрагии или экссудаты, отек соска зрительного нерва;</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метаболический синдром и сахарный ди</w:t>
      </w:r>
      <w:r w:rsidRPr="00D5319A">
        <w:rPr>
          <w:rFonts w:ascii="Arial" w:hAnsi="Arial" w:cs="Arial"/>
          <w:sz w:val="24"/>
          <w:szCs w:val="24"/>
        </w:rPr>
        <w:t>а</w:t>
      </w:r>
      <w:r w:rsidRPr="00D5319A">
        <w:rPr>
          <w:rFonts w:ascii="Arial" w:hAnsi="Arial" w:cs="Arial"/>
          <w:sz w:val="24"/>
          <w:szCs w:val="24"/>
        </w:rPr>
        <w:t>бет.</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45" w:name="_Toc326138885"/>
      <w:r w:rsidRPr="00D5319A">
        <w:t>29. Гипертонические кризы: определение, их классификация, краткие сведения по этиологии и патогенезу, симптоматология, оказание неотложной помощи.</w:t>
      </w:r>
      <w:bookmarkEnd w:id="45"/>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Гипертонический криз (ГК) – это внезапное повышение си</w:t>
      </w:r>
      <w:r w:rsidRPr="00D5319A">
        <w:rPr>
          <w:rFonts w:ascii="Arial" w:hAnsi="Arial" w:cs="Arial"/>
          <w:sz w:val="24"/>
          <w:szCs w:val="24"/>
        </w:rPr>
        <w:t>с</w:t>
      </w:r>
      <w:r w:rsidRPr="00D5319A">
        <w:rPr>
          <w:rFonts w:ascii="Arial" w:hAnsi="Arial" w:cs="Arial"/>
          <w:sz w:val="24"/>
          <w:szCs w:val="24"/>
        </w:rPr>
        <w:t>толического и диастолического АД у больных, страдающих ГБ или вторичной АГ, которое сопровождается нарушением вегетативной нервной системы с последующими гуморальными р</w:t>
      </w:r>
      <w:r w:rsidRPr="00D5319A">
        <w:rPr>
          <w:rFonts w:ascii="Arial" w:hAnsi="Arial" w:cs="Arial"/>
          <w:sz w:val="24"/>
          <w:szCs w:val="24"/>
        </w:rPr>
        <w:t>е</w:t>
      </w:r>
      <w:r w:rsidRPr="00D5319A">
        <w:rPr>
          <w:rFonts w:ascii="Arial" w:hAnsi="Arial" w:cs="Arial"/>
          <w:sz w:val="24"/>
          <w:szCs w:val="24"/>
        </w:rPr>
        <w:t>акциями.</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Прямой зависимости между высотой подъёма АД и тяж</w:t>
      </w:r>
      <w:r w:rsidRPr="00D5319A">
        <w:rPr>
          <w:rFonts w:ascii="Arial" w:hAnsi="Arial" w:cs="Arial"/>
          <w:sz w:val="24"/>
          <w:szCs w:val="24"/>
        </w:rPr>
        <w:t>е</w:t>
      </w:r>
      <w:r w:rsidRPr="00D5319A">
        <w:rPr>
          <w:rFonts w:ascii="Arial" w:hAnsi="Arial" w:cs="Arial"/>
          <w:sz w:val="24"/>
          <w:szCs w:val="24"/>
        </w:rPr>
        <w:t>стью криза нет: для формирования клинической картины имеет значение внезапность и степень перепадов АД, которые прив</w:t>
      </w:r>
      <w:r w:rsidRPr="00D5319A">
        <w:rPr>
          <w:rFonts w:ascii="Arial" w:hAnsi="Arial" w:cs="Arial"/>
          <w:sz w:val="24"/>
          <w:szCs w:val="24"/>
        </w:rPr>
        <w:t>о</w:t>
      </w:r>
      <w:r w:rsidRPr="00D5319A">
        <w:rPr>
          <w:rFonts w:ascii="Arial" w:hAnsi="Arial" w:cs="Arial"/>
          <w:sz w:val="24"/>
          <w:szCs w:val="24"/>
        </w:rPr>
        <w:t>дят к нарушению ауторегуляции важных органов и вызывают нарушения мозгового коронарного кровообращ</w:t>
      </w:r>
      <w:r w:rsidRPr="00D5319A">
        <w:rPr>
          <w:rFonts w:ascii="Arial" w:hAnsi="Arial" w:cs="Arial"/>
          <w:sz w:val="24"/>
          <w:szCs w:val="24"/>
        </w:rPr>
        <w:t>е</w:t>
      </w:r>
      <w:r w:rsidRPr="00D5319A">
        <w:rPr>
          <w:rFonts w:ascii="Arial" w:hAnsi="Arial" w:cs="Arial"/>
          <w:sz w:val="24"/>
          <w:szCs w:val="24"/>
        </w:rPr>
        <w:t>ния.</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Классификация гипертонического криза</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Неосложнённые и осложнённые гипертонические кр</w:t>
      </w:r>
      <w:r w:rsidRPr="00D5319A">
        <w:rPr>
          <w:rFonts w:ascii="Arial" w:hAnsi="Arial" w:cs="Arial"/>
          <w:sz w:val="24"/>
          <w:szCs w:val="24"/>
        </w:rPr>
        <w:t>и</w:t>
      </w:r>
      <w:r w:rsidRPr="00D5319A">
        <w:rPr>
          <w:rFonts w:ascii="Arial" w:hAnsi="Arial" w:cs="Arial"/>
          <w:sz w:val="24"/>
          <w:szCs w:val="24"/>
        </w:rPr>
        <w:t>зы.</w:t>
      </w: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Неосложнённые гипертонические кризы:</w:t>
      </w:r>
    </w:p>
    <w:p w:rsidR="00F75B82" w:rsidRPr="00D5319A" w:rsidRDefault="00F75B82" w:rsidP="00F75B82">
      <w:pPr>
        <w:numPr>
          <w:ilvl w:val="0"/>
          <w:numId w:val="153"/>
        </w:numPr>
        <w:tabs>
          <w:tab w:val="clear" w:pos="1260"/>
          <w:tab w:val="num" w:pos="-720"/>
          <w:tab w:val="num" w:pos="426"/>
        </w:tabs>
        <w:ind w:left="0" w:right="-5" w:firstLine="567"/>
        <w:jc w:val="both"/>
        <w:rPr>
          <w:rFonts w:ascii="Arial" w:hAnsi="Arial" w:cs="Arial"/>
          <w:sz w:val="24"/>
          <w:szCs w:val="24"/>
        </w:rPr>
      </w:pPr>
      <w:r w:rsidRPr="00D5319A">
        <w:rPr>
          <w:rFonts w:ascii="Arial" w:hAnsi="Arial" w:cs="Arial"/>
          <w:sz w:val="24"/>
          <w:szCs w:val="24"/>
        </w:rPr>
        <w:t xml:space="preserve"> </w:t>
      </w:r>
      <w:r w:rsidRPr="00D5319A">
        <w:rPr>
          <w:rFonts w:ascii="Arial" w:hAnsi="Arial" w:cs="Arial"/>
          <w:sz w:val="24"/>
          <w:szCs w:val="24"/>
          <w:lang w:val="en-US"/>
        </w:rPr>
        <w:t>I</w:t>
      </w:r>
      <w:r w:rsidRPr="00D5319A">
        <w:rPr>
          <w:rFonts w:ascii="Arial" w:hAnsi="Arial" w:cs="Arial"/>
          <w:sz w:val="24"/>
          <w:szCs w:val="24"/>
        </w:rPr>
        <w:t xml:space="preserve"> тип (адреналовый) – гиперкинетическая, нейровегетати</w:t>
      </w:r>
      <w:r w:rsidRPr="00D5319A">
        <w:rPr>
          <w:rFonts w:ascii="Arial" w:hAnsi="Arial" w:cs="Arial"/>
          <w:sz w:val="24"/>
          <w:szCs w:val="24"/>
        </w:rPr>
        <w:t>в</w:t>
      </w:r>
      <w:r w:rsidRPr="00D5319A">
        <w:rPr>
          <w:rFonts w:ascii="Arial" w:hAnsi="Arial" w:cs="Arial"/>
          <w:sz w:val="24"/>
          <w:szCs w:val="24"/>
        </w:rPr>
        <w:t>ная форма.</w:t>
      </w:r>
    </w:p>
    <w:p w:rsidR="00F75B82" w:rsidRPr="00D5319A" w:rsidRDefault="00F75B82" w:rsidP="00F75B82">
      <w:pPr>
        <w:numPr>
          <w:ilvl w:val="0"/>
          <w:numId w:val="153"/>
        </w:numPr>
        <w:tabs>
          <w:tab w:val="clear" w:pos="1260"/>
          <w:tab w:val="num" w:pos="-720"/>
          <w:tab w:val="num" w:pos="426"/>
        </w:tabs>
        <w:ind w:left="0" w:right="-5" w:firstLine="567"/>
        <w:jc w:val="both"/>
        <w:rPr>
          <w:rFonts w:ascii="Arial" w:hAnsi="Arial" w:cs="Arial"/>
          <w:sz w:val="24"/>
          <w:szCs w:val="24"/>
        </w:rPr>
      </w:pPr>
      <w:r w:rsidRPr="00D5319A">
        <w:rPr>
          <w:rFonts w:ascii="Arial" w:hAnsi="Arial" w:cs="Arial"/>
          <w:sz w:val="24"/>
          <w:szCs w:val="24"/>
        </w:rPr>
        <w:t xml:space="preserve"> </w:t>
      </w:r>
      <w:r w:rsidRPr="00D5319A">
        <w:rPr>
          <w:rFonts w:ascii="Arial" w:hAnsi="Arial" w:cs="Arial"/>
          <w:sz w:val="24"/>
          <w:szCs w:val="24"/>
          <w:lang w:val="en-US"/>
        </w:rPr>
        <w:t>II</w:t>
      </w:r>
      <w:r w:rsidRPr="00D5319A">
        <w:rPr>
          <w:rFonts w:ascii="Arial" w:hAnsi="Arial" w:cs="Arial"/>
          <w:sz w:val="24"/>
          <w:szCs w:val="24"/>
        </w:rPr>
        <w:t xml:space="preserve"> тип (норадреналовый) – гипокинетическая, во</w:t>
      </w:r>
      <w:r w:rsidRPr="00D5319A">
        <w:rPr>
          <w:rFonts w:ascii="Arial" w:hAnsi="Arial" w:cs="Arial"/>
          <w:sz w:val="24"/>
          <w:szCs w:val="24"/>
        </w:rPr>
        <w:t>д</w:t>
      </w:r>
      <w:r w:rsidRPr="00D5319A">
        <w:rPr>
          <w:rFonts w:ascii="Arial" w:hAnsi="Arial" w:cs="Arial"/>
          <w:sz w:val="24"/>
          <w:szCs w:val="24"/>
        </w:rPr>
        <w:t>но-солевая форма.</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Возникновению гипертонического криза часто способс</w:t>
      </w:r>
      <w:r w:rsidRPr="00D5319A">
        <w:rPr>
          <w:rFonts w:ascii="Arial" w:hAnsi="Arial" w:cs="Arial"/>
          <w:sz w:val="24"/>
          <w:szCs w:val="24"/>
        </w:rPr>
        <w:t>т</w:t>
      </w:r>
      <w:r w:rsidRPr="00D5319A">
        <w:rPr>
          <w:rFonts w:ascii="Arial" w:hAnsi="Arial" w:cs="Arial"/>
          <w:sz w:val="24"/>
          <w:szCs w:val="24"/>
        </w:rPr>
        <w:t>вуют экзогенные факторы, такие как психо-эмоциональные перегрузки, метеорологические влияния, избыточное потребление пов</w:t>
      </w:r>
      <w:r w:rsidRPr="00D5319A">
        <w:rPr>
          <w:rFonts w:ascii="Arial" w:hAnsi="Arial" w:cs="Arial"/>
          <w:sz w:val="24"/>
          <w:szCs w:val="24"/>
        </w:rPr>
        <w:t>а</w:t>
      </w:r>
      <w:r w:rsidRPr="00D5319A">
        <w:rPr>
          <w:rFonts w:ascii="Arial" w:hAnsi="Arial" w:cs="Arial"/>
          <w:sz w:val="24"/>
          <w:szCs w:val="24"/>
        </w:rPr>
        <w:t>ренной соли и воды, внезапная отмена гипотензивных средств, злоупотребление алкоголем, курение, избыточная ф</w:t>
      </w:r>
      <w:r w:rsidRPr="00D5319A">
        <w:rPr>
          <w:rFonts w:ascii="Arial" w:hAnsi="Arial" w:cs="Arial"/>
          <w:sz w:val="24"/>
          <w:szCs w:val="24"/>
        </w:rPr>
        <w:t>и</w:t>
      </w:r>
      <w:r w:rsidRPr="00D5319A">
        <w:rPr>
          <w:rFonts w:ascii="Arial" w:hAnsi="Arial" w:cs="Arial"/>
          <w:sz w:val="24"/>
          <w:szCs w:val="24"/>
        </w:rPr>
        <w:t xml:space="preserve">зическая нагрузка. Большую роль играет неправильно </w:t>
      </w:r>
      <w:r w:rsidRPr="00D5319A">
        <w:rPr>
          <w:rFonts w:ascii="Arial" w:hAnsi="Arial" w:cs="Arial"/>
          <w:sz w:val="24"/>
          <w:szCs w:val="24"/>
        </w:rPr>
        <w:lastRenderedPageBreak/>
        <w:t>подобранная плановая терапия АГ, невыполнение больными назначений врача. Достаточно часто встречаются «рикошетные кризы», когда после принятого диуретика возникает массивный диурез с резким снижением АД, а через 10-12 часов происходит задержка н</w:t>
      </w:r>
      <w:r w:rsidRPr="00D5319A">
        <w:rPr>
          <w:rFonts w:ascii="Arial" w:hAnsi="Arial" w:cs="Arial"/>
          <w:sz w:val="24"/>
          <w:szCs w:val="24"/>
        </w:rPr>
        <w:t>а</w:t>
      </w:r>
      <w:r w:rsidRPr="00D5319A">
        <w:rPr>
          <w:rFonts w:ascii="Arial" w:hAnsi="Arial" w:cs="Arial"/>
          <w:sz w:val="24"/>
          <w:szCs w:val="24"/>
        </w:rPr>
        <w:t>трия, воды и значительное повышение АД.</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В патогенезе гипертонического криза главную роль играют два основных механизма:</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а) </w:t>
      </w:r>
      <w:r w:rsidRPr="00D5319A">
        <w:rPr>
          <w:rFonts w:ascii="Arial" w:hAnsi="Arial" w:cs="Arial"/>
          <w:i/>
          <w:sz w:val="24"/>
          <w:szCs w:val="24"/>
        </w:rPr>
        <w:t xml:space="preserve">сосудистый - </w:t>
      </w:r>
      <w:r w:rsidRPr="00D5319A">
        <w:rPr>
          <w:rFonts w:ascii="Arial" w:hAnsi="Arial" w:cs="Arial"/>
          <w:sz w:val="24"/>
          <w:szCs w:val="24"/>
        </w:rPr>
        <w:t>повышение общего периферического сопр</w:t>
      </w:r>
      <w:r w:rsidRPr="00D5319A">
        <w:rPr>
          <w:rFonts w:ascii="Arial" w:hAnsi="Arial" w:cs="Arial"/>
          <w:sz w:val="24"/>
          <w:szCs w:val="24"/>
        </w:rPr>
        <w:t>о</w:t>
      </w:r>
      <w:r w:rsidRPr="00D5319A">
        <w:rPr>
          <w:rFonts w:ascii="Arial" w:hAnsi="Arial" w:cs="Arial"/>
          <w:sz w:val="24"/>
          <w:szCs w:val="24"/>
        </w:rPr>
        <w:t>тивления за счёт увеличения вазомоторного (нейрогуморальные влияния) и базального (при задержке натрия) т</w:t>
      </w:r>
      <w:r w:rsidRPr="00D5319A">
        <w:rPr>
          <w:rFonts w:ascii="Arial" w:hAnsi="Arial" w:cs="Arial"/>
          <w:sz w:val="24"/>
          <w:szCs w:val="24"/>
        </w:rPr>
        <w:t>о</w:t>
      </w:r>
      <w:r w:rsidRPr="00D5319A">
        <w:rPr>
          <w:rFonts w:ascii="Arial" w:hAnsi="Arial" w:cs="Arial"/>
          <w:sz w:val="24"/>
          <w:szCs w:val="24"/>
        </w:rPr>
        <w:t>нуса артериол;</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б) </w:t>
      </w:r>
      <w:r w:rsidRPr="00D5319A">
        <w:rPr>
          <w:rFonts w:ascii="Arial" w:hAnsi="Arial" w:cs="Arial"/>
          <w:i/>
          <w:sz w:val="24"/>
          <w:szCs w:val="24"/>
        </w:rPr>
        <w:t xml:space="preserve">кардиальный – </w:t>
      </w:r>
      <w:r w:rsidRPr="00D5319A">
        <w:rPr>
          <w:rFonts w:ascii="Arial" w:hAnsi="Arial" w:cs="Arial"/>
          <w:sz w:val="24"/>
          <w:szCs w:val="24"/>
        </w:rPr>
        <w:t>увеличение сердечного выброса за счёт п</w:t>
      </w:r>
      <w:r w:rsidRPr="00D5319A">
        <w:rPr>
          <w:rFonts w:ascii="Arial" w:hAnsi="Arial" w:cs="Arial"/>
          <w:sz w:val="24"/>
          <w:szCs w:val="24"/>
        </w:rPr>
        <w:t>о</w:t>
      </w:r>
      <w:r w:rsidRPr="00D5319A">
        <w:rPr>
          <w:rFonts w:ascii="Arial" w:hAnsi="Arial" w:cs="Arial"/>
          <w:sz w:val="24"/>
          <w:szCs w:val="24"/>
        </w:rPr>
        <w:t>вышения частоты сердечных сокращений, объёма циркул</w:t>
      </w:r>
      <w:r w:rsidRPr="00D5319A">
        <w:rPr>
          <w:rFonts w:ascii="Arial" w:hAnsi="Arial" w:cs="Arial"/>
          <w:sz w:val="24"/>
          <w:szCs w:val="24"/>
        </w:rPr>
        <w:t>и</w:t>
      </w:r>
      <w:r w:rsidRPr="00D5319A">
        <w:rPr>
          <w:rFonts w:ascii="Arial" w:hAnsi="Arial" w:cs="Arial"/>
          <w:sz w:val="24"/>
          <w:szCs w:val="24"/>
        </w:rPr>
        <w:t>рующей крови (ОЦК), сократимости миокарда.</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Клинически гипертонический криз проявляется субъективн</w:t>
      </w:r>
      <w:r w:rsidRPr="00D5319A">
        <w:rPr>
          <w:rFonts w:ascii="Arial" w:hAnsi="Arial" w:cs="Arial"/>
          <w:sz w:val="24"/>
          <w:szCs w:val="24"/>
        </w:rPr>
        <w:t>ы</w:t>
      </w:r>
      <w:r w:rsidRPr="00D5319A">
        <w:rPr>
          <w:rFonts w:ascii="Arial" w:hAnsi="Arial" w:cs="Arial"/>
          <w:sz w:val="24"/>
          <w:szCs w:val="24"/>
        </w:rPr>
        <w:t>ми и объективными признаками. К субъективным признакам относятся: головная боль, несистемное головокружение, тошнота и рвота, ухудшение зрения, кардиалгия, сер</w:t>
      </w:r>
      <w:r w:rsidRPr="00D5319A">
        <w:rPr>
          <w:rFonts w:ascii="Arial" w:hAnsi="Arial" w:cs="Arial"/>
          <w:sz w:val="24"/>
          <w:szCs w:val="24"/>
        </w:rPr>
        <w:t>д</w:t>
      </w:r>
      <w:r w:rsidRPr="00D5319A">
        <w:rPr>
          <w:rFonts w:ascii="Arial" w:hAnsi="Arial" w:cs="Arial"/>
          <w:sz w:val="24"/>
          <w:szCs w:val="24"/>
        </w:rPr>
        <w:t>цебиение и перебои в работе сердца, одышка. К объективным относятся: возбуждение или заторможенность, озноб, мышечная дрожь, повышенная влажность и гиперемия кожи, субфебрилитет, преходящие симптомы очаговых нарушений в ЦНС, тахи- или бр</w:t>
      </w:r>
      <w:r w:rsidRPr="00D5319A">
        <w:rPr>
          <w:rFonts w:ascii="Arial" w:hAnsi="Arial" w:cs="Arial"/>
          <w:sz w:val="24"/>
          <w:szCs w:val="24"/>
        </w:rPr>
        <w:t>а</w:t>
      </w:r>
      <w:r w:rsidRPr="00D5319A">
        <w:rPr>
          <w:rFonts w:ascii="Arial" w:hAnsi="Arial" w:cs="Arial"/>
          <w:sz w:val="24"/>
          <w:szCs w:val="24"/>
        </w:rPr>
        <w:t>дикардия, экстрасистолия.</w:t>
      </w:r>
    </w:p>
    <w:p w:rsidR="00F75B82" w:rsidRPr="00D5319A" w:rsidRDefault="00F75B82" w:rsidP="00F75B82">
      <w:pPr>
        <w:ind w:right="-5" w:firstLine="567"/>
        <w:jc w:val="both"/>
        <w:rPr>
          <w:rFonts w:ascii="Arial" w:hAnsi="Arial" w:cs="Arial"/>
          <w:sz w:val="24"/>
          <w:szCs w:val="24"/>
        </w:rPr>
      </w:pPr>
      <w:r w:rsidRPr="00D5319A">
        <w:rPr>
          <w:rFonts w:ascii="Arial" w:hAnsi="Arial" w:cs="Arial"/>
          <w:i/>
          <w:sz w:val="24"/>
          <w:szCs w:val="24"/>
        </w:rPr>
        <w:t>Гипертонический криз первого типа</w:t>
      </w:r>
      <w:r w:rsidRPr="00D5319A">
        <w:rPr>
          <w:rFonts w:ascii="Arial" w:hAnsi="Arial" w:cs="Arial"/>
          <w:sz w:val="24"/>
          <w:szCs w:val="24"/>
        </w:rPr>
        <w:t xml:space="preserve"> характеризуется ос</w:t>
      </w:r>
      <w:r w:rsidRPr="00D5319A">
        <w:rPr>
          <w:rFonts w:ascii="Arial" w:hAnsi="Arial" w:cs="Arial"/>
          <w:sz w:val="24"/>
          <w:szCs w:val="24"/>
        </w:rPr>
        <w:t>т</w:t>
      </w:r>
      <w:r w:rsidRPr="00D5319A">
        <w:rPr>
          <w:rFonts w:ascii="Arial" w:hAnsi="Arial" w:cs="Arial"/>
          <w:sz w:val="24"/>
          <w:szCs w:val="24"/>
        </w:rPr>
        <w:t>рым началом, внезапным повышением артериального давления, пульсовое давление увеличено. Больные отмечают головную боль, головокружение, тошноту, обильное мочеиспускание; н</w:t>
      </w:r>
      <w:r w:rsidRPr="00D5319A">
        <w:rPr>
          <w:rFonts w:ascii="Arial" w:hAnsi="Arial" w:cs="Arial"/>
          <w:sz w:val="24"/>
          <w:szCs w:val="24"/>
        </w:rPr>
        <w:t>е</w:t>
      </w:r>
      <w:r w:rsidRPr="00D5319A">
        <w:rPr>
          <w:rFonts w:ascii="Arial" w:hAnsi="Arial" w:cs="Arial"/>
          <w:sz w:val="24"/>
          <w:szCs w:val="24"/>
        </w:rPr>
        <w:t>редко возникает сердцебиение, возбуждение, красные пятна на лице и теле, что можно охарактеризовать как «вегетативную б</w:t>
      </w:r>
      <w:r w:rsidRPr="00D5319A">
        <w:rPr>
          <w:rFonts w:ascii="Arial" w:hAnsi="Arial" w:cs="Arial"/>
          <w:sz w:val="24"/>
          <w:szCs w:val="24"/>
        </w:rPr>
        <w:t>у</w:t>
      </w:r>
      <w:r w:rsidRPr="00D5319A">
        <w:rPr>
          <w:rFonts w:ascii="Arial" w:hAnsi="Arial" w:cs="Arial"/>
          <w:sz w:val="24"/>
          <w:szCs w:val="24"/>
        </w:rPr>
        <w:t>рю». В лабораторных анализах может выявляться повышение сахара в крови, свёртываемости крови, лейкоцитоз; в моче после криза – умеренное протеинурия, гиалиновые цилиндры, едини</w:t>
      </w:r>
      <w:r w:rsidRPr="00D5319A">
        <w:rPr>
          <w:rFonts w:ascii="Arial" w:hAnsi="Arial" w:cs="Arial"/>
          <w:sz w:val="24"/>
          <w:szCs w:val="24"/>
        </w:rPr>
        <w:t>ч</w:t>
      </w:r>
      <w:r w:rsidRPr="00D5319A">
        <w:rPr>
          <w:rFonts w:ascii="Arial" w:hAnsi="Arial" w:cs="Arial"/>
          <w:sz w:val="24"/>
          <w:szCs w:val="24"/>
        </w:rPr>
        <w:t>ные изменённые эритроциты. Такие кратковременные кризы (от нескольких минут до 2-3 часов) обычно не вызывают осложн</w:t>
      </w:r>
      <w:r w:rsidRPr="00D5319A">
        <w:rPr>
          <w:rFonts w:ascii="Arial" w:hAnsi="Arial" w:cs="Arial"/>
          <w:sz w:val="24"/>
          <w:szCs w:val="24"/>
        </w:rPr>
        <w:t>е</w:t>
      </w:r>
      <w:r w:rsidRPr="00D5319A">
        <w:rPr>
          <w:rFonts w:ascii="Arial" w:hAnsi="Arial" w:cs="Arial"/>
          <w:sz w:val="24"/>
          <w:szCs w:val="24"/>
        </w:rPr>
        <w:t>ний.</w:t>
      </w:r>
    </w:p>
    <w:p w:rsidR="00F75B82" w:rsidRPr="00D5319A" w:rsidRDefault="00F75B82" w:rsidP="00F75B82">
      <w:pPr>
        <w:ind w:right="-5" w:firstLine="567"/>
        <w:jc w:val="both"/>
        <w:rPr>
          <w:rFonts w:ascii="Arial" w:hAnsi="Arial" w:cs="Arial"/>
          <w:sz w:val="24"/>
          <w:szCs w:val="24"/>
        </w:rPr>
      </w:pPr>
      <w:r w:rsidRPr="00D5319A">
        <w:rPr>
          <w:rFonts w:ascii="Arial" w:hAnsi="Arial" w:cs="Arial"/>
          <w:i/>
          <w:sz w:val="24"/>
          <w:szCs w:val="24"/>
        </w:rPr>
        <w:t>Гипертонические кризы второго типа</w:t>
      </w:r>
      <w:r w:rsidRPr="00D5319A">
        <w:rPr>
          <w:rFonts w:ascii="Arial" w:hAnsi="Arial" w:cs="Arial"/>
          <w:sz w:val="24"/>
          <w:szCs w:val="24"/>
        </w:rPr>
        <w:t xml:space="preserve"> развиваются постепе</w:t>
      </w:r>
      <w:r w:rsidRPr="00D5319A">
        <w:rPr>
          <w:rFonts w:ascii="Arial" w:hAnsi="Arial" w:cs="Arial"/>
          <w:sz w:val="24"/>
          <w:szCs w:val="24"/>
        </w:rPr>
        <w:t>н</w:t>
      </w:r>
      <w:r w:rsidRPr="00D5319A">
        <w:rPr>
          <w:rFonts w:ascii="Arial" w:hAnsi="Arial" w:cs="Arial"/>
          <w:sz w:val="24"/>
          <w:szCs w:val="24"/>
        </w:rPr>
        <w:t>но, протекают длительно, с тяжёлой симптоматикой. Повыш</w:t>
      </w:r>
      <w:r w:rsidRPr="00D5319A">
        <w:rPr>
          <w:rFonts w:ascii="Arial" w:hAnsi="Arial" w:cs="Arial"/>
          <w:sz w:val="24"/>
          <w:szCs w:val="24"/>
        </w:rPr>
        <w:t>а</w:t>
      </w:r>
      <w:r w:rsidRPr="00D5319A">
        <w:rPr>
          <w:rFonts w:ascii="Arial" w:hAnsi="Arial" w:cs="Arial"/>
          <w:sz w:val="24"/>
          <w:szCs w:val="24"/>
        </w:rPr>
        <w:t>ется как САД, так и ДАД, пульсовое давление не растёт или снижено. Преобладают мозговые симптомы – головная боль, головокружение, сонливость, вялость, преходящие нар</w:t>
      </w:r>
      <w:r w:rsidRPr="00D5319A">
        <w:rPr>
          <w:rFonts w:ascii="Arial" w:hAnsi="Arial" w:cs="Arial"/>
          <w:sz w:val="24"/>
          <w:szCs w:val="24"/>
        </w:rPr>
        <w:t>у</w:t>
      </w:r>
      <w:r w:rsidRPr="00D5319A">
        <w:rPr>
          <w:rFonts w:ascii="Arial" w:hAnsi="Arial" w:cs="Arial"/>
          <w:sz w:val="24"/>
          <w:szCs w:val="24"/>
        </w:rPr>
        <w:t>шения зрения, парестезии, дезориентированность, рвота. Могут быть сжимающие боли в области сердца, одышка, удушье; лицо и пальцы одутловаты, диурез снижен. Отмечается резкое повышение норадреналина в крови, свёртываемости крови, сахар крови не повышается, вероятен ле</w:t>
      </w:r>
      <w:r w:rsidRPr="00D5319A">
        <w:rPr>
          <w:rFonts w:ascii="Arial" w:hAnsi="Arial" w:cs="Arial"/>
          <w:sz w:val="24"/>
          <w:szCs w:val="24"/>
        </w:rPr>
        <w:t>й</w:t>
      </w:r>
      <w:r w:rsidRPr="00D5319A">
        <w:rPr>
          <w:rFonts w:ascii="Arial" w:hAnsi="Arial" w:cs="Arial"/>
          <w:sz w:val="24"/>
          <w:szCs w:val="24"/>
        </w:rPr>
        <w:t xml:space="preserve">коцитоз; на ЭКГ – уширение комплекса </w:t>
      </w:r>
      <w:r w:rsidRPr="00D5319A">
        <w:rPr>
          <w:rFonts w:ascii="Arial" w:hAnsi="Arial" w:cs="Arial"/>
          <w:sz w:val="24"/>
          <w:szCs w:val="24"/>
          <w:lang w:val="en-US"/>
        </w:rPr>
        <w:t>QRS</w:t>
      </w:r>
      <w:r w:rsidRPr="00D5319A">
        <w:rPr>
          <w:rFonts w:ascii="Arial" w:hAnsi="Arial" w:cs="Arial"/>
          <w:sz w:val="24"/>
          <w:szCs w:val="24"/>
        </w:rPr>
        <w:t xml:space="preserve"> и снижение сегмента </w:t>
      </w:r>
      <w:r w:rsidRPr="00D5319A">
        <w:rPr>
          <w:rFonts w:ascii="Arial" w:hAnsi="Arial" w:cs="Arial"/>
          <w:sz w:val="24"/>
          <w:szCs w:val="24"/>
          <w:lang w:val="en-US"/>
        </w:rPr>
        <w:t>S</w:t>
      </w:r>
      <w:r w:rsidRPr="00D5319A">
        <w:rPr>
          <w:rFonts w:ascii="Arial" w:hAnsi="Arial" w:cs="Arial"/>
          <w:sz w:val="24"/>
          <w:szCs w:val="24"/>
        </w:rPr>
        <w:t>Т. Гипертонический криз второго типа длится от 3-4 часов до 4-5 дней, обычно наблюд</w:t>
      </w:r>
      <w:r w:rsidRPr="00D5319A">
        <w:rPr>
          <w:rFonts w:ascii="Arial" w:hAnsi="Arial" w:cs="Arial"/>
          <w:sz w:val="24"/>
          <w:szCs w:val="24"/>
        </w:rPr>
        <w:t>а</w:t>
      </w:r>
      <w:r w:rsidRPr="00D5319A">
        <w:rPr>
          <w:rFonts w:ascii="Arial" w:hAnsi="Arial" w:cs="Arial"/>
          <w:sz w:val="24"/>
          <w:szCs w:val="24"/>
        </w:rPr>
        <w:t>ется при длительном течении АГ.</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Осложнённые гипертонические кризы:</w:t>
      </w:r>
    </w:p>
    <w:p w:rsidR="00F75B82" w:rsidRPr="00D5319A" w:rsidRDefault="00F75B82" w:rsidP="00F75B82">
      <w:pPr>
        <w:numPr>
          <w:ilvl w:val="0"/>
          <w:numId w:val="157"/>
        </w:numPr>
        <w:tabs>
          <w:tab w:val="clear" w:pos="1260"/>
          <w:tab w:val="num" w:pos="426"/>
        </w:tabs>
        <w:ind w:left="426" w:right="-5" w:firstLine="567"/>
        <w:jc w:val="both"/>
        <w:rPr>
          <w:rFonts w:ascii="Arial" w:hAnsi="Arial" w:cs="Arial"/>
          <w:sz w:val="24"/>
          <w:szCs w:val="24"/>
        </w:rPr>
      </w:pPr>
      <w:r w:rsidRPr="00D5319A">
        <w:rPr>
          <w:rFonts w:ascii="Arial" w:hAnsi="Arial" w:cs="Arial"/>
          <w:sz w:val="24"/>
          <w:szCs w:val="24"/>
        </w:rPr>
        <w:t>ЦНС – энцефалопатия, транзиторная ишемия, тромбоз, и</w:t>
      </w:r>
      <w:r w:rsidRPr="00D5319A">
        <w:rPr>
          <w:rFonts w:ascii="Arial" w:hAnsi="Arial" w:cs="Arial"/>
          <w:sz w:val="24"/>
          <w:szCs w:val="24"/>
        </w:rPr>
        <w:t>н</w:t>
      </w:r>
      <w:r w:rsidRPr="00D5319A">
        <w:rPr>
          <w:rFonts w:ascii="Arial" w:hAnsi="Arial" w:cs="Arial"/>
          <w:sz w:val="24"/>
          <w:szCs w:val="24"/>
        </w:rPr>
        <w:t>фаркт, инсульт.</w:t>
      </w:r>
    </w:p>
    <w:p w:rsidR="00F75B82" w:rsidRPr="00D5319A" w:rsidRDefault="00F75B82" w:rsidP="00F75B82">
      <w:pPr>
        <w:numPr>
          <w:ilvl w:val="0"/>
          <w:numId w:val="157"/>
        </w:numPr>
        <w:tabs>
          <w:tab w:val="clear" w:pos="1260"/>
          <w:tab w:val="num" w:pos="426"/>
        </w:tabs>
        <w:ind w:left="426" w:right="-5" w:firstLine="567"/>
        <w:jc w:val="both"/>
        <w:rPr>
          <w:rFonts w:ascii="Arial" w:hAnsi="Arial" w:cs="Arial"/>
          <w:sz w:val="24"/>
          <w:szCs w:val="24"/>
        </w:rPr>
      </w:pPr>
      <w:r w:rsidRPr="00D5319A">
        <w:rPr>
          <w:rFonts w:ascii="Arial" w:hAnsi="Arial" w:cs="Arial"/>
          <w:sz w:val="24"/>
          <w:szCs w:val="24"/>
        </w:rPr>
        <w:t>Сердечно-сосудистая система:</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острая левожелудочковая недостаточность (сердечная а</w:t>
      </w:r>
      <w:r w:rsidRPr="00D5319A">
        <w:rPr>
          <w:rFonts w:ascii="Arial" w:hAnsi="Arial" w:cs="Arial"/>
          <w:sz w:val="24"/>
          <w:szCs w:val="24"/>
        </w:rPr>
        <w:t>с</w:t>
      </w:r>
      <w:r w:rsidRPr="00D5319A">
        <w:rPr>
          <w:rFonts w:ascii="Arial" w:hAnsi="Arial" w:cs="Arial"/>
          <w:sz w:val="24"/>
          <w:szCs w:val="24"/>
        </w:rPr>
        <w:t>тма, отёк лёгких), острая коронарная недостаточность (обострение стенока</w:t>
      </w:r>
      <w:r w:rsidRPr="00D5319A">
        <w:rPr>
          <w:rFonts w:ascii="Arial" w:hAnsi="Arial" w:cs="Arial"/>
          <w:sz w:val="24"/>
          <w:szCs w:val="24"/>
        </w:rPr>
        <w:t>р</w:t>
      </w:r>
      <w:r w:rsidRPr="00D5319A">
        <w:rPr>
          <w:rFonts w:ascii="Arial" w:hAnsi="Arial" w:cs="Arial"/>
          <w:sz w:val="24"/>
          <w:szCs w:val="24"/>
        </w:rPr>
        <w:t>дии, развитие инфаркта миокарда);</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xml:space="preserve"> - расслаивающая аневризма грудного отдела ао</w:t>
      </w:r>
      <w:r w:rsidRPr="00D5319A">
        <w:rPr>
          <w:rFonts w:ascii="Arial" w:hAnsi="Arial" w:cs="Arial"/>
          <w:sz w:val="24"/>
          <w:szCs w:val="24"/>
        </w:rPr>
        <w:t>р</w:t>
      </w:r>
      <w:r w:rsidRPr="00D5319A">
        <w:rPr>
          <w:rFonts w:ascii="Arial" w:hAnsi="Arial" w:cs="Arial"/>
          <w:sz w:val="24"/>
          <w:szCs w:val="24"/>
        </w:rPr>
        <w:t>ты;</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xml:space="preserve"> - фибриноидный некроз стенок почечных сосудов, острая почечная недостаточность.</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Лечение гипертонического криза</w:t>
      </w:r>
    </w:p>
    <w:p w:rsidR="00F75B82" w:rsidRPr="00D5319A" w:rsidRDefault="00F75B82" w:rsidP="00F75B82">
      <w:pPr>
        <w:ind w:right="-5" w:firstLine="567"/>
        <w:jc w:val="both"/>
        <w:rPr>
          <w:rFonts w:ascii="Arial" w:hAnsi="Arial" w:cs="Arial"/>
          <w:sz w:val="24"/>
          <w:szCs w:val="24"/>
          <w:u w:val="single"/>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Для сохранения саморегуляции кровотока в жизненно важных органах при купировании криза необходимо постепенное снижение систолическогого АД на 25% от исходных цифр, диастолического – на 10% не менее, чем в течение ч</w:t>
      </w:r>
      <w:r w:rsidRPr="00D5319A">
        <w:rPr>
          <w:rFonts w:ascii="Arial" w:hAnsi="Arial" w:cs="Arial"/>
          <w:sz w:val="24"/>
          <w:szCs w:val="24"/>
        </w:rPr>
        <w:t>а</w:t>
      </w:r>
      <w:r w:rsidRPr="00D5319A">
        <w:rPr>
          <w:rFonts w:ascii="Arial" w:hAnsi="Arial" w:cs="Arial"/>
          <w:sz w:val="24"/>
          <w:szCs w:val="24"/>
        </w:rPr>
        <w:t xml:space="preserve">са. </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При отсутствии значительной тахикардии терапию неосло</w:t>
      </w:r>
      <w:r w:rsidRPr="00D5319A">
        <w:rPr>
          <w:rFonts w:ascii="Arial" w:hAnsi="Arial" w:cs="Arial"/>
          <w:sz w:val="24"/>
          <w:szCs w:val="24"/>
        </w:rPr>
        <w:t>ж</w:t>
      </w:r>
      <w:r w:rsidRPr="00D5319A">
        <w:rPr>
          <w:rFonts w:ascii="Arial" w:hAnsi="Arial" w:cs="Arial"/>
          <w:sz w:val="24"/>
          <w:szCs w:val="24"/>
        </w:rPr>
        <w:t xml:space="preserve">нённого криза как </w:t>
      </w:r>
      <w:r w:rsidRPr="00D5319A">
        <w:rPr>
          <w:rFonts w:ascii="Arial" w:hAnsi="Arial" w:cs="Arial"/>
          <w:sz w:val="24"/>
          <w:szCs w:val="24"/>
          <w:lang w:val="en-US"/>
        </w:rPr>
        <w:t>I</w:t>
      </w:r>
      <w:r w:rsidRPr="00D5319A">
        <w:rPr>
          <w:rFonts w:ascii="Arial" w:hAnsi="Arial" w:cs="Arial"/>
          <w:sz w:val="24"/>
          <w:szCs w:val="24"/>
        </w:rPr>
        <w:t xml:space="preserve"> так и </w:t>
      </w:r>
      <w:r w:rsidRPr="00D5319A">
        <w:rPr>
          <w:rFonts w:ascii="Arial" w:hAnsi="Arial" w:cs="Arial"/>
          <w:sz w:val="24"/>
          <w:szCs w:val="24"/>
          <w:lang w:val="en-US"/>
        </w:rPr>
        <w:t>II</w:t>
      </w:r>
      <w:r w:rsidRPr="00D5319A">
        <w:rPr>
          <w:rFonts w:ascii="Arial" w:hAnsi="Arial" w:cs="Arial"/>
          <w:sz w:val="24"/>
          <w:szCs w:val="24"/>
        </w:rPr>
        <w:t xml:space="preserve"> типа целесообразно начинать с приёма капотена, каптоприла или клофелина или введения п</w:t>
      </w:r>
      <w:r w:rsidRPr="00D5319A">
        <w:rPr>
          <w:rFonts w:ascii="Arial" w:hAnsi="Arial" w:cs="Arial"/>
          <w:sz w:val="24"/>
          <w:szCs w:val="24"/>
        </w:rPr>
        <w:t>а</w:t>
      </w:r>
      <w:r w:rsidRPr="00D5319A">
        <w:rPr>
          <w:rFonts w:ascii="Arial" w:hAnsi="Arial" w:cs="Arial"/>
          <w:sz w:val="24"/>
          <w:szCs w:val="24"/>
        </w:rPr>
        <w:t xml:space="preserve">рентерально эналаприлата. Лечение ГК </w:t>
      </w:r>
      <w:r w:rsidRPr="00D5319A">
        <w:rPr>
          <w:rFonts w:ascii="Arial" w:hAnsi="Arial" w:cs="Arial"/>
          <w:sz w:val="24"/>
          <w:szCs w:val="24"/>
          <w:lang w:val="en-US"/>
        </w:rPr>
        <w:t>II</w:t>
      </w:r>
      <w:r w:rsidRPr="00D5319A">
        <w:rPr>
          <w:rFonts w:ascii="Arial" w:hAnsi="Arial" w:cs="Arial"/>
          <w:sz w:val="24"/>
          <w:szCs w:val="24"/>
        </w:rPr>
        <w:t xml:space="preserve"> типа можно дополнить быстродействующим диуретиком - фуросем</w:t>
      </w:r>
      <w:r w:rsidRPr="00D5319A">
        <w:rPr>
          <w:rFonts w:ascii="Arial" w:hAnsi="Arial" w:cs="Arial"/>
          <w:sz w:val="24"/>
          <w:szCs w:val="24"/>
        </w:rPr>
        <w:t>и</w:t>
      </w:r>
      <w:r w:rsidRPr="00D5319A">
        <w:rPr>
          <w:rFonts w:ascii="Arial" w:hAnsi="Arial" w:cs="Arial"/>
          <w:sz w:val="24"/>
          <w:szCs w:val="24"/>
        </w:rPr>
        <w:t>дом.</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При лечении осложнённого ГК необходимо быстрое (в теч</w:t>
      </w:r>
      <w:r w:rsidRPr="00D5319A">
        <w:rPr>
          <w:rFonts w:ascii="Arial" w:hAnsi="Arial" w:cs="Arial"/>
          <w:sz w:val="24"/>
          <w:szCs w:val="24"/>
        </w:rPr>
        <w:t>е</w:t>
      </w:r>
      <w:r w:rsidRPr="00D5319A">
        <w:rPr>
          <w:rFonts w:ascii="Arial" w:hAnsi="Arial" w:cs="Arial"/>
          <w:sz w:val="24"/>
          <w:szCs w:val="24"/>
        </w:rPr>
        <w:t>ние первых минут, часов) снижение АД на 20-30% по сравнению с исходным. Для этого используют главным образом п</w:t>
      </w:r>
      <w:r w:rsidRPr="00D5319A">
        <w:rPr>
          <w:rFonts w:ascii="Arial" w:hAnsi="Arial" w:cs="Arial"/>
          <w:sz w:val="24"/>
          <w:szCs w:val="24"/>
        </w:rPr>
        <w:t>а</w:t>
      </w:r>
      <w:r w:rsidRPr="00D5319A">
        <w:rPr>
          <w:rFonts w:ascii="Arial" w:hAnsi="Arial" w:cs="Arial"/>
          <w:sz w:val="24"/>
          <w:szCs w:val="24"/>
        </w:rPr>
        <w:t>рентеральное введение лекарственных средств.</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lastRenderedPageBreak/>
        <w:t>Исходя из клинического течения ГК и эффекта от лечения, экстренной госпитализации подлежат больные с ГК, не купирующимся на догоспитальном этапе, с выраженными проявл</w:t>
      </w:r>
      <w:r w:rsidRPr="00D5319A">
        <w:rPr>
          <w:rFonts w:ascii="Arial" w:hAnsi="Arial" w:cs="Arial"/>
          <w:sz w:val="24"/>
          <w:szCs w:val="24"/>
        </w:rPr>
        <w:t>е</w:t>
      </w:r>
      <w:r w:rsidRPr="00D5319A">
        <w:rPr>
          <w:rFonts w:ascii="Arial" w:hAnsi="Arial" w:cs="Arial"/>
          <w:sz w:val="24"/>
          <w:szCs w:val="24"/>
        </w:rPr>
        <w:t>ниями гипертонической энцефалопатии, с осложнениями, требующими интенсивной терапии и постоянного врачебного наблюдения (инсульт, субарахноидальное кров</w:t>
      </w:r>
      <w:r w:rsidRPr="00D5319A">
        <w:rPr>
          <w:rFonts w:ascii="Arial" w:hAnsi="Arial" w:cs="Arial"/>
          <w:sz w:val="24"/>
          <w:szCs w:val="24"/>
        </w:rPr>
        <w:t>о</w:t>
      </w:r>
      <w:r w:rsidRPr="00D5319A">
        <w:rPr>
          <w:rFonts w:ascii="Arial" w:hAnsi="Arial" w:cs="Arial"/>
          <w:sz w:val="24"/>
          <w:szCs w:val="24"/>
        </w:rPr>
        <w:t>излияние, остро возникшие нарушения зрения, отёк лёгких).</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46" w:name="_Toc326138886"/>
      <w:r w:rsidRPr="00D5319A">
        <w:t>30. Атеросклероз: краткие сведения по этиологии и патогенезу. Симптоматология различных проявлений атеросклероза, лабораторная и инструментальная диагностика, общие принципы терапии.</w:t>
      </w:r>
      <w:bookmarkEnd w:id="46"/>
      <w:r w:rsidRPr="00D5319A">
        <w:t xml:space="preserve"> </w:t>
      </w:r>
    </w:p>
    <w:p w:rsidR="00F75B82" w:rsidRPr="00D5319A" w:rsidRDefault="00F75B82" w:rsidP="00F75B82">
      <w:pPr>
        <w:ind w:right="-5" w:firstLine="567"/>
        <w:jc w:val="both"/>
        <w:rPr>
          <w:rFonts w:ascii="Arial" w:hAnsi="Arial" w:cs="Arial"/>
          <w:spacing w:val="-6"/>
          <w:sz w:val="24"/>
          <w:szCs w:val="24"/>
        </w:rPr>
      </w:pPr>
      <w:r w:rsidRPr="00D5319A">
        <w:rPr>
          <w:rFonts w:ascii="Arial" w:hAnsi="Arial" w:cs="Arial"/>
          <w:b/>
          <w:i/>
          <w:sz w:val="24"/>
          <w:szCs w:val="24"/>
        </w:rPr>
        <w:t>АТЕРОСКЛЕРОЗ</w:t>
      </w:r>
      <w:r w:rsidRPr="00D5319A">
        <w:rPr>
          <w:rFonts w:ascii="Arial" w:hAnsi="Arial" w:cs="Arial"/>
          <w:sz w:val="24"/>
          <w:szCs w:val="24"/>
        </w:rPr>
        <w:t xml:space="preserve"> - это патологический процесс, привод</w:t>
      </w:r>
      <w:r w:rsidRPr="00D5319A">
        <w:rPr>
          <w:rFonts w:ascii="Arial" w:hAnsi="Arial" w:cs="Arial"/>
          <w:sz w:val="24"/>
          <w:szCs w:val="24"/>
        </w:rPr>
        <w:t>я</w:t>
      </w:r>
      <w:r w:rsidRPr="00D5319A">
        <w:rPr>
          <w:rFonts w:ascii="Arial" w:hAnsi="Arial" w:cs="Arial"/>
          <w:sz w:val="24"/>
          <w:szCs w:val="24"/>
        </w:rPr>
        <w:t xml:space="preserve">щий к изменению стенки артерий в результате накопления липидов, образования фиброзной ткани, формирующей бляшки, </w:t>
      </w:r>
      <w:r w:rsidRPr="00D5319A">
        <w:rPr>
          <w:rFonts w:ascii="Arial" w:hAnsi="Arial" w:cs="Arial"/>
          <w:spacing w:val="-6"/>
          <w:sz w:val="24"/>
          <w:szCs w:val="24"/>
        </w:rPr>
        <w:t>сужа</w:t>
      </w:r>
      <w:r w:rsidRPr="00D5319A">
        <w:rPr>
          <w:rFonts w:ascii="Arial" w:hAnsi="Arial" w:cs="Arial"/>
          <w:spacing w:val="-6"/>
          <w:sz w:val="24"/>
          <w:szCs w:val="24"/>
        </w:rPr>
        <w:t>ю</w:t>
      </w:r>
      <w:r w:rsidRPr="00D5319A">
        <w:rPr>
          <w:rFonts w:ascii="Arial" w:hAnsi="Arial" w:cs="Arial"/>
          <w:spacing w:val="-6"/>
          <w:sz w:val="24"/>
          <w:szCs w:val="24"/>
        </w:rPr>
        <w:t>щие просвет сосудов. Атеросклероз поражает артерии крупного и среднего калибра (эластического и м</w:t>
      </w:r>
      <w:r w:rsidRPr="00D5319A">
        <w:rPr>
          <w:rFonts w:ascii="Arial" w:hAnsi="Arial" w:cs="Arial"/>
          <w:spacing w:val="-6"/>
          <w:sz w:val="24"/>
          <w:szCs w:val="24"/>
        </w:rPr>
        <w:t>ы</w:t>
      </w:r>
      <w:r w:rsidRPr="00D5319A">
        <w:rPr>
          <w:rFonts w:ascii="Arial" w:hAnsi="Arial" w:cs="Arial"/>
          <w:spacing w:val="-6"/>
          <w:sz w:val="24"/>
          <w:szCs w:val="24"/>
        </w:rPr>
        <w:t>шечно-эластического типа).</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Атеросклероз - не самостоятельное заболевание, клинич</w:t>
      </w:r>
      <w:r w:rsidRPr="00D5319A">
        <w:rPr>
          <w:rFonts w:ascii="Arial" w:hAnsi="Arial" w:cs="Arial"/>
          <w:sz w:val="24"/>
          <w:szCs w:val="24"/>
        </w:rPr>
        <w:t>е</w:t>
      </w:r>
      <w:r w:rsidRPr="00D5319A">
        <w:rPr>
          <w:rFonts w:ascii="Arial" w:hAnsi="Arial" w:cs="Arial"/>
          <w:sz w:val="24"/>
          <w:szCs w:val="24"/>
        </w:rPr>
        <w:t>ски он проявляется общим и/или местным расстройством кровообращения, часть из которых выделена в отдельные нозологич</w:t>
      </w:r>
      <w:r w:rsidRPr="00D5319A">
        <w:rPr>
          <w:rFonts w:ascii="Arial" w:hAnsi="Arial" w:cs="Arial"/>
          <w:sz w:val="24"/>
          <w:szCs w:val="24"/>
        </w:rPr>
        <w:t>е</w:t>
      </w:r>
      <w:r w:rsidRPr="00D5319A">
        <w:rPr>
          <w:rFonts w:ascii="Arial" w:hAnsi="Arial" w:cs="Arial"/>
          <w:sz w:val="24"/>
          <w:szCs w:val="24"/>
        </w:rPr>
        <w:t>ские формы.</w:t>
      </w:r>
    </w:p>
    <w:p w:rsidR="00F75B82" w:rsidRPr="00D5319A" w:rsidRDefault="00F75B82" w:rsidP="00F75B82">
      <w:pPr>
        <w:ind w:left="720" w:right="-5" w:firstLine="567"/>
        <w:jc w:val="both"/>
        <w:rPr>
          <w:rFonts w:ascii="Arial" w:hAnsi="Arial" w:cs="Arial"/>
          <w:sz w:val="24"/>
          <w:szCs w:val="24"/>
        </w:rPr>
      </w:pPr>
    </w:p>
    <w:p w:rsidR="00F75B82" w:rsidRPr="00D5319A" w:rsidRDefault="00F75B82" w:rsidP="00F75B82">
      <w:pPr>
        <w:ind w:left="720" w:right="-5" w:firstLine="567"/>
        <w:jc w:val="both"/>
        <w:rPr>
          <w:rFonts w:ascii="Arial" w:hAnsi="Arial" w:cs="Arial"/>
          <w:b/>
          <w:sz w:val="24"/>
          <w:szCs w:val="24"/>
        </w:rPr>
      </w:pPr>
      <w:r w:rsidRPr="00D5319A">
        <w:rPr>
          <w:rFonts w:ascii="Arial" w:hAnsi="Arial" w:cs="Arial"/>
          <w:b/>
          <w:sz w:val="24"/>
          <w:szCs w:val="24"/>
        </w:rPr>
        <w:t>ФАКТОРЫ РИСКА РАЗВИТИЯ АТЕРОСКЛЕР</w:t>
      </w:r>
      <w:r w:rsidRPr="00D5319A">
        <w:rPr>
          <w:rFonts w:ascii="Arial" w:hAnsi="Arial" w:cs="Arial"/>
          <w:b/>
          <w:sz w:val="24"/>
          <w:szCs w:val="24"/>
        </w:rPr>
        <w:t>О</w:t>
      </w:r>
      <w:r w:rsidRPr="00D5319A">
        <w:rPr>
          <w:rFonts w:ascii="Arial" w:hAnsi="Arial" w:cs="Arial"/>
          <w:b/>
          <w:sz w:val="24"/>
          <w:szCs w:val="24"/>
        </w:rPr>
        <w:t>ЗА:</w:t>
      </w:r>
    </w:p>
    <w:p w:rsidR="00F75B82" w:rsidRPr="00D5319A" w:rsidRDefault="00F75B82" w:rsidP="00F75B82">
      <w:pPr>
        <w:ind w:left="720" w:right="-5" w:firstLine="567"/>
        <w:jc w:val="both"/>
        <w:rPr>
          <w:rFonts w:ascii="Arial" w:hAnsi="Arial" w:cs="Arial"/>
          <w:b/>
          <w:sz w:val="24"/>
          <w:szCs w:val="24"/>
        </w:rPr>
      </w:pPr>
    </w:p>
    <w:p w:rsidR="00F75B82" w:rsidRPr="00D5319A" w:rsidRDefault="00F75B82" w:rsidP="00F75B82">
      <w:pPr>
        <w:numPr>
          <w:ilvl w:val="0"/>
          <w:numId w:val="141"/>
        </w:numPr>
        <w:tabs>
          <w:tab w:val="clear" w:pos="1080"/>
          <w:tab w:val="num" w:pos="426"/>
        </w:tabs>
        <w:ind w:left="426" w:right="-5" w:firstLine="567"/>
        <w:jc w:val="both"/>
        <w:rPr>
          <w:rFonts w:ascii="Arial" w:hAnsi="Arial" w:cs="Arial"/>
          <w:sz w:val="24"/>
          <w:szCs w:val="24"/>
        </w:rPr>
      </w:pPr>
      <w:r w:rsidRPr="00D5319A">
        <w:rPr>
          <w:rFonts w:ascii="Arial" w:hAnsi="Arial" w:cs="Arial"/>
          <w:sz w:val="24"/>
          <w:szCs w:val="24"/>
        </w:rPr>
        <w:t>возраст старше 40 лет;</w:t>
      </w:r>
    </w:p>
    <w:p w:rsidR="00F75B82" w:rsidRPr="00D5319A" w:rsidRDefault="00F75B82" w:rsidP="00F75B82">
      <w:pPr>
        <w:numPr>
          <w:ilvl w:val="0"/>
          <w:numId w:val="141"/>
        </w:numPr>
        <w:tabs>
          <w:tab w:val="clear" w:pos="1080"/>
          <w:tab w:val="num" w:pos="426"/>
        </w:tabs>
        <w:ind w:left="426" w:right="-5" w:firstLine="567"/>
        <w:jc w:val="both"/>
        <w:rPr>
          <w:rFonts w:ascii="Arial" w:hAnsi="Arial" w:cs="Arial"/>
          <w:sz w:val="24"/>
          <w:szCs w:val="24"/>
        </w:rPr>
      </w:pPr>
      <w:r w:rsidRPr="00D5319A">
        <w:rPr>
          <w:rFonts w:ascii="Arial" w:hAnsi="Arial" w:cs="Arial"/>
          <w:sz w:val="24"/>
          <w:szCs w:val="24"/>
        </w:rPr>
        <w:t>мужской пол;</w:t>
      </w:r>
    </w:p>
    <w:p w:rsidR="00F75B82" w:rsidRPr="00D5319A" w:rsidRDefault="00F75B82" w:rsidP="00F75B82">
      <w:pPr>
        <w:numPr>
          <w:ilvl w:val="0"/>
          <w:numId w:val="141"/>
        </w:numPr>
        <w:tabs>
          <w:tab w:val="clear" w:pos="1080"/>
          <w:tab w:val="num" w:pos="426"/>
        </w:tabs>
        <w:ind w:left="426" w:right="-5" w:firstLine="567"/>
        <w:jc w:val="both"/>
        <w:rPr>
          <w:rFonts w:ascii="Arial" w:hAnsi="Arial" w:cs="Arial"/>
          <w:sz w:val="24"/>
          <w:szCs w:val="24"/>
        </w:rPr>
      </w:pPr>
      <w:r w:rsidRPr="00D5319A">
        <w:rPr>
          <w:rFonts w:ascii="Arial" w:hAnsi="Arial" w:cs="Arial"/>
          <w:sz w:val="24"/>
          <w:szCs w:val="24"/>
        </w:rPr>
        <w:t>артериальная гипертензия;</w:t>
      </w:r>
    </w:p>
    <w:p w:rsidR="00F75B82" w:rsidRPr="00D5319A" w:rsidRDefault="00F75B82" w:rsidP="00F75B82">
      <w:pPr>
        <w:numPr>
          <w:ilvl w:val="0"/>
          <w:numId w:val="141"/>
        </w:numPr>
        <w:tabs>
          <w:tab w:val="clear" w:pos="1080"/>
          <w:tab w:val="num" w:pos="426"/>
        </w:tabs>
        <w:ind w:left="426" w:right="-5" w:firstLine="567"/>
        <w:jc w:val="both"/>
        <w:rPr>
          <w:rFonts w:ascii="Arial" w:hAnsi="Arial" w:cs="Arial"/>
          <w:sz w:val="24"/>
          <w:szCs w:val="24"/>
        </w:rPr>
      </w:pPr>
      <w:r w:rsidRPr="00D5319A">
        <w:rPr>
          <w:rFonts w:ascii="Arial" w:hAnsi="Arial" w:cs="Arial"/>
          <w:sz w:val="24"/>
          <w:szCs w:val="24"/>
        </w:rPr>
        <w:t>курение;</w:t>
      </w:r>
    </w:p>
    <w:p w:rsidR="00F75B82" w:rsidRPr="00D5319A" w:rsidRDefault="00F75B82" w:rsidP="00F75B82">
      <w:pPr>
        <w:numPr>
          <w:ilvl w:val="0"/>
          <w:numId w:val="141"/>
        </w:numPr>
        <w:tabs>
          <w:tab w:val="clear" w:pos="1080"/>
          <w:tab w:val="num" w:pos="426"/>
        </w:tabs>
        <w:ind w:left="426" w:right="-5" w:firstLine="567"/>
        <w:jc w:val="both"/>
        <w:rPr>
          <w:rFonts w:ascii="Arial" w:hAnsi="Arial" w:cs="Arial"/>
          <w:sz w:val="24"/>
          <w:szCs w:val="24"/>
        </w:rPr>
      </w:pPr>
      <w:r w:rsidRPr="00D5319A">
        <w:rPr>
          <w:rFonts w:ascii="Arial" w:hAnsi="Arial" w:cs="Arial"/>
          <w:sz w:val="24"/>
          <w:szCs w:val="24"/>
        </w:rPr>
        <w:t>нарушение толерантности к глюкозе, сахарный ди</w:t>
      </w:r>
      <w:r w:rsidRPr="00D5319A">
        <w:rPr>
          <w:rFonts w:ascii="Arial" w:hAnsi="Arial" w:cs="Arial"/>
          <w:sz w:val="24"/>
          <w:szCs w:val="24"/>
        </w:rPr>
        <w:t>а</w:t>
      </w:r>
      <w:r w:rsidRPr="00D5319A">
        <w:rPr>
          <w:rFonts w:ascii="Arial" w:hAnsi="Arial" w:cs="Arial"/>
          <w:sz w:val="24"/>
          <w:szCs w:val="24"/>
        </w:rPr>
        <w:t>бет;</w:t>
      </w:r>
    </w:p>
    <w:p w:rsidR="00F75B82" w:rsidRPr="00D5319A" w:rsidRDefault="00F75B82" w:rsidP="00F75B82">
      <w:pPr>
        <w:numPr>
          <w:ilvl w:val="0"/>
          <w:numId w:val="141"/>
        </w:numPr>
        <w:tabs>
          <w:tab w:val="clear" w:pos="1080"/>
          <w:tab w:val="num" w:pos="426"/>
        </w:tabs>
        <w:ind w:left="426" w:right="-5" w:firstLine="567"/>
        <w:jc w:val="both"/>
        <w:rPr>
          <w:rFonts w:ascii="Arial" w:hAnsi="Arial" w:cs="Arial"/>
          <w:sz w:val="24"/>
          <w:szCs w:val="24"/>
        </w:rPr>
      </w:pPr>
      <w:r w:rsidRPr="00D5319A">
        <w:rPr>
          <w:rFonts w:ascii="Arial" w:hAnsi="Arial" w:cs="Arial"/>
          <w:sz w:val="24"/>
          <w:szCs w:val="24"/>
        </w:rPr>
        <w:t>избыточная масса тела;</w:t>
      </w:r>
    </w:p>
    <w:p w:rsidR="00F75B82" w:rsidRPr="00D5319A" w:rsidRDefault="00F75B82" w:rsidP="00F75B82">
      <w:pPr>
        <w:numPr>
          <w:ilvl w:val="0"/>
          <w:numId w:val="141"/>
        </w:numPr>
        <w:tabs>
          <w:tab w:val="clear" w:pos="1080"/>
          <w:tab w:val="num" w:pos="426"/>
        </w:tabs>
        <w:ind w:left="426" w:right="-5" w:firstLine="567"/>
        <w:jc w:val="both"/>
        <w:rPr>
          <w:rFonts w:ascii="Arial" w:hAnsi="Arial" w:cs="Arial"/>
          <w:sz w:val="24"/>
          <w:szCs w:val="24"/>
        </w:rPr>
      </w:pPr>
      <w:r w:rsidRPr="00D5319A">
        <w:rPr>
          <w:rFonts w:ascii="Arial" w:hAnsi="Arial" w:cs="Arial"/>
          <w:sz w:val="24"/>
          <w:szCs w:val="24"/>
        </w:rPr>
        <w:t>особенности личности и поведения (стрессовый тип);</w:t>
      </w:r>
    </w:p>
    <w:p w:rsidR="00F75B82" w:rsidRPr="00D5319A" w:rsidRDefault="00F75B82" w:rsidP="00F75B82">
      <w:pPr>
        <w:numPr>
          <w:ilvl w:val="0"/>
          <w:numId w:val="141"/>
        </w:numPr>
        <w:tabs>
          <w:tab w:val="clear" w:pos="1080"/>
          <w:tab w:val="num" w:pos="426"/>
        </w:tabs>
        <w:ind w:left="426" w:right="-5" w:firstLine="567"/>
        <w:jc w:val="both"/>
        <w:rPr>
          <w:rFonts w:ascii="Arial" w:hAnsi="Arial" w:cs="Arial"/>
          <w:sz w:val="24"/>
          <w:szCs w:val="24"/>
        </w:rPr>
      </w:pPr>
      <w:r w:rsidRPr="00D5319A">
        <w:rPr>
          <w:rFonts w:ascii="Arial" w:hAnsi="Arial" w:cs="Arial"/>
          <w:sz w:val="24"/>
          <w:szCs w:val="24"/>
        </w:rPr>
        <w:t>патологически высокий уровень содержания в крови триглицеридов, холестерина, атерогенных липопроте</w:t>
      </w:r>
      <w:r w:rsidRPr="00D5319A">
        <w:rPr>
          <w:rFonts w:ascii="Arial" w:hAnsi="Arial" w:cs="Arial"/>
          <w:sz w:val="24"/>
          <w:szCs w:val="24"/>
        </w:rPr>
        <w:t>и</w:t>
      </w:r>
      <w:r w:rsidRPr="00D5319A">
        <w:rPr>
          <w:rFonts w:ascii="Arial" w:hAnsi="Arial" w:cs="Arial"/>
          <w:sz w:val="24"/>
          <w:szCs w:val="24"/>
        </w:rPr>
        <w:t>нов;</w:t>
      </w:r>
    </w:p>
    <w:p w:rsidR="00F75B82" w:rsidRPr="00D5319A" w:rsidRDefault="00F75B82" w:rsidP="00F75B82">
      <w:pPr>
        <w:numPr>
          <w:ilvl w:val="0"/>
          <w:numId w:val="141"/>
        </w:numPr>
        <w:tabs>
          <w:tab w:val="clear" w:pos="1080"/>
          <w:tab w:val="num" w:pos="426"/>
        </w:tabs>
        <w:ind w:left="426" w:right="-5" w:firstLine="567"/>
        <w:jc w:val="both"/>
        <w:rPr>
          <w:rFonts w:ascii="Arial" w:hAnsi="Arial" w:cs="Arial"/>
          <w:sz w:val="24"/>
          <w:szCs w:val="24"/>
        </w:rPr>
      </w:pPr>
      <w:r w:rsidRPr="00D5319A">
        <w:rPr>
          <w:rFonts w:ascii="Arial" w:hAnsi="Arial" w:cs="Arial"/>
          <w:sz w:val="24"/>
          <w:szCs w:val="24"/>
        </w:rPr>
        <w:t>отягощенная наследственность;</w:t>
      </w:r>
    </w:p>
    <w:p w:rsidR="00F75B82" w:rsidRPr="00D5319A" w:rsidRDefault="00F75B82" w:rsidP="00F75B82">
      <w:pPr>
        <w:numPr>
          <w:ilvl w:val="0"/>
          <w:numId w:val="141"/>
        </w:numPr>
        <w:tabs>
          <w:tab w:val="clear" w:pos="1080"/>
          <w:tab w:val="num" w:pos="426"/>
        </w:tabs>
        <w:ind w:left="426" w:right="-5" w:firstLine="567"/>
        <w:jc w:val="both"/>
        <w:rPr>
          <w:rFonts w:ascii="Arial" w:hAnsi="Arial" w:cs="Arial"/>
          <w:sz w:val="24"/>
          <w:szCs w:val="24"/>
        </w:rPr>
      </w:pPr>
      <w:r w:rsidRPr="00D5319A">
        <w:rPr>
          <w:rFonts w:ascii="Arial" w:hAnsi="Arial" w:cs="Arial"/>
          <w:sz w:val="24"/>
          <w:szCs w:val="24"/>
        </w:rPr>
        <w:t>подагра.</w:t>
      </w:r>
    </w:p>
    <w:p w:rsidR="00F75B82" w:rsidRPr="00D5319A" w:rsidRDefault="00F75B82" w:rsidP="00F75B82">
      <w:pPr>
        <w:ind w:left="720" w:right="-5" w:firstLine="567"/>
        <w:jc w:val="both"/>
        <w:rPr>
          <w:rFonts w:ascii="Arial" w:hAnsi="Arial" w:cs="Arial"/>
          <w:b/>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ОСНОВНЫЕ ЭТИОЛОГИЧЕСКИЕ ФАКТОРЫ АТЕР</w:t>
      </w:r>
      <w:r w:rsidRPr="00D5319A">
        <w:rPr>
          <w:rFonts w:ascii="Arial" w:hAnsi="Arial" w:cs="Arial"/>
          <w:b/>
          <w:sz w:val="24"/>
          <w:szCs w:val="24"/>
        </w:rPr>
        <w:t>О</w:t>
      </w:r>
      <w:r w:rsidRPr="00D5319A">
        <w:rPr>
          <w:rFonts w:ascii="Arial" w:hAnsi="Arial" w:cs="Arial"/>
          <w:b/>
          <w:sz w:val="24"/>
          <w:szCs w:val="24"/>
        </w:rPr>
        <w:t>СКЛЕРОЗА:</w:t>
      </w:r>
    </w:p>
    <w:p w:rsidR="00F75B82" w:rsidRPr="00D5319A" w:rsidRDefault="00F75B82" w:rsidP="00F75B82">
      <w:pPr>
        <w:ind w:left="720" w:right="-5" w:firstLine="567"/>
        <w:jc w:val="both"/>
        <w:rPr>
          <w:rFonts w:ascii="Arial" w:hAnsi="Arial" w:cs="Arial"/>
          <w:b/>
          <w:sz w:val="24"/>
          <w:szCs w:val="24"/>
        </w:rPr>
      </w:pPr>
    </w:p>
    <w:p w:rsidR="00F75B82" w:rsidRPr="00D5319A" w:rsidRDefault="00F75B82" w:rsidP="00F75B82">
      <w:pPr>
        <w:numPr>
          <w:ilvl w:val="0"/>
          <w:numId w:val="141"/>
        </w:numPr>
        <w:tabs>
          <w:tab w:val="clear" w:pos="1080"/>
          <w:tab w:val="num" w:pos="426"/>
        </w:tabs>
        <w:ind w:left="426" w:right="-5" w:firstLine="567"/>
        <w:jc w:val="both"/>
        <w:rPr>
          <w:rFonts w:ascii="Arial" w:hAnsi="Arial" w:cs="Arial"/>
          <w:sz w:val="24"/>
          <w:szCs w:val="24"/>
        </w:rPr>
      </w:pPr>
      <w:r w:rsidRPr="00D5319A">
        <w:rPr>
          <w:rFonts w:ascii="Arial" w:hAnsi="Arial" w:cs="Arial"/>
          <w:sz w:val="24"/>
          <w:szCs w:val="24"/>
        </w:rPr>
        <w:t>злоупотребление жирной, богатой легкоусвояемыми угл</w:t>
      </w:r>
      <w:r w:rsidRPr="00D5319A">
        <w:rPr>
          <w:rFonts w:ascii="Arial" w:hAnsi="Arial" w:cs="Arial"/>
          <w:sz w:val="24"/>
          <w:szCs w:val="24"/>
        </w:rPr>
        <w:t>е</w:t>
      </w:r>
      <w:r w:rsidRPr="00D5319A">
        <w:rPr>
          <w:rFonts w:ascii="Arial" w:hAnsi="Arial" w:cs="Arial"/>
          <w:sz w:val="24"/>
          <w:szCs w:val="24"/>
        </w:rPr>
        <w:t>водами пищей;</w:t>
      </w:r>
    </w:p>
    <w:p w:rsidR="00F75B82" w:rsidRPr="00D5319A" w:rsidRDefault="00F75B82" w:rsidP="00F75B82">
      <w:pPr>
        <w:numPr>
          <w:ilvl w:val="0"/>
          <w:numId w:val="141"/>
        </w:numPr>
        <w:tabs>
          <w:tab w:val="clear" w:pos="1080"/>
          <w:tab w:val="num" w:pos="426"/>
        </w:tabs>
        <w:ind w:left="426" w:right="-5" w:firstLine="567"/>
        <w:jc w:val="both"/>
        <w:rPr>
          <w:rFonts w:ascii="Arial" w:hAnsi="Arial" w:cs="Arial"/>
          <w:sz w:val="24"/>
          <w:szCs w:val="24"/>
        </w:rPr>
      </w:pPr>
      <w:r w:rsidRPr="00D5319A">
        <w:rPr>
          <w:rFonts w:ascii="Arial" w:hAnsi="Arial" w:cs="Arial"/>
          <w:sz w:val="24"/>
          <w:szCs w:val="24"/>
        </w:rPr>
        <w:t>эндокринные и обменные заболевания (сахарный диабет, гипотиреоз, желчнокаменная болезнь).</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left="720" w:right="-5" w:firstLine="567"/>
        <w:jc w:val="both"/>
        <w:rPr>
          <w:rFonts w:ascii="Arial" w:hAnsi="Arial" w:cs="Arial"/>
          <w:b/>
          <w:sz w:val="24"/>
          <w:szCs w:val="24"/>
        </w:rPr>
      </w:pPr>
      <w:r w:rsidRPr="00D5319A">
        <w:rPr>
          <w:rFonts w:ascii="Arial" w:hAnsi="Arial" w:cs="Arial"/>
          <w:b/>
          <w:sz w:val="24"/>
          <w:szCs w:val="24"/>
        </w:rPr>
        <w:br w:type="page"/>
      </w:r>
      <w:r w:rsidRPr="00D5319A">
        <w:rPr>
          <w:rFonts w:ascii="Arial" w:hAnsi="Arial" w:cs="Arial"/>
          <w:b/>
          <w:sz w:val="24"/>
          <w:szCs w:val="24"/>
        </w:rPr>
        <w:lastRenderedPageBreak/>
        <w:t>ПАТОГЕНЕЗ</w:t>
      </w:r>
    </w:p>
    <w:p w:rsidR="00F75B82" w:rsidRPr="00D5319A" w:rsidRDefault="00F75B82" w:rsidP="00F75B82">
      <w:pPr>
        <w:ind w:left="720" w:right="-5" w:firstLine="567"/>
        <w:jc w:val="both"/>
        <w:rPr>
          <w:rFonts w:ascii="Arial" w:hAnsi="Arial" w:cs="Arial"/>
          <w:b/>
          <w:sz w:val="24"/>
          <w:szCs w:val="24"/>
        </w:rPr>
      </w:pPr>
    </w:p>
    <w:p w:rsidR="00F75B82" w:rsidRPr="00D5319A" w:rsidRDefault="00F75B82" w:rsidP="00F75B82">
      <w:pPr>
        <w:numPr>
          <w:ilvl w:val="0"/>
          <w:numId w:val="141"/>
        </w:numPr>
        <w:tabs>
          <w:tab w:val="clear" w:pos="1080"/>
          <w:tab w:val="num" w:pos="426"/>
        </w:tabs>
        <w:ind w:left="426" w:right="-5" w:firstLine="567"/>
        <w:jc w:val="both"/>
        <w:rPr>
          <w:rFonts w:ascii="Arial" w:hAnsi="Arial" w:cs="Arial"/>
          <w:sz w:val="24"/>
          <w:szCs w:val="24"/>
        </w:rPr>
      </w:pPr>
      <w:r w:rsidRPr="00D5319A">
        <w:rPr>
          <w:rFonts w:ascii="Arial" w:hAnsi="Arial" w:cs="Arial"/>
          <w:sz w:val="24"/>
          <w:szCs w:val="24"/>
        </w:rPr>
        <w:t>Развитие атерогенной липопротеинемии (повышение уро</w:t>
      </w:r>
      <w:r w:rsidRPr="00D5319A">
        <w:rPr>
          <w:rFonts w:ascii="Arial" w:hAnsi="Arial" w:cs="Arial"/>
          <w:sz w:val="24"/>
          <w:szCs w:val="24"/>
        </w:rPr>
        <w:t>в</w:t>
      </w:r>
      <w:r w:rsidRPr="00D5319A">
        <w:rPr>
          <w:rFonts w:ascii="Arial" w:hAnsi="Arial" w:cs="Arial"/>
          <w:sz w:val="24"/>
          <w:szCs w:val="24"/>
        </w:rPr>
        <w:t>ня ХС липопротеинов низкой плотности (ЛПНП)) под влиянием факторов риска, этиологических факторов, при нарушении функции печени, кишечника, почек, эндокринных ж</w:t>
      </w:r>
      <w:r w:rsidRPr="00D5319A">
        <w:rPr>
          <w:rFonts w:ascii="Arial" w:hAnsi="Arial" w:cs="Arial"/>
          <w:sz w:val="24"/>
          <w:szCs w:val="24"/>
        </w:rPr>
        <w:t>е</w:t>
      </w:r>
      <w:r w:rsidRPr="00D5319A">
        <w:rPr>
          <w:rFonts w:ascii="Arial" w:hAnsi="Arial" w:cs="Arial"/>
          <w:sz w:val="24"/>
          <w:szCs w:val="24"/>
        </w:rPr>
        <w:t>лез.</w:t>
      </w:r>
    </w:p>
    <w:p w:rsidR="00F75B82" w:rsidRPr="00D5319A" w:rsidRDefault="00F75B82" w:rsidP="00F75B82">
      <w:pPr>
        <w:numPr>
          <w:ilvl w:val="0"/>
          <w:numId w:val="141"/>
        </w:numPr>
        <w:tabs>
          <w:tab w:val="clear" w:pos="1080"/>
          <w:tab w:val="num" w:pos="426"/>
        </w:tabs>
        <w:ind w:left="426" w:right="-5" w:firstLine="567"/>
        <w:jc w:val="both"/>
        <w:rPr>
          <w:rFonts w:ascii="Arial" w:hAnsi="Arial" w:cs="Arial"/>
          <w:sz w:val="24"/>
          <w:szCs w:val="24"/>
        </w:rPr>
      </w:pPr>
      <w:r w:rsidRPr="00D5319A">
        <w:rPr>
          <w:rFonts w:ascii="Arial" w:hAnsi="Arial" w:cs="Arial"/>
          <w:sz w:val="24"/>
          <w:szCs w:val="24"/>
        </w:rPr>
        <w:t>Проникновение атерогенных липопротеинов в интиму а</w:t>
      </w:r>
      <w:r w:rsidRPr="00D5319A">
        <w:rPr>
          <w:rFonts w:ascii="Arial" w:hAnsi="Arial" w:cs="Arial"/>
          <w:sz w:val="24"/>
          <w:szCs w:val="24"/>
        </w:rPr>
        <w:t>р</w:t>
      </w:r>
      <w:r w:rsidRPr="00D5319A">
        <w:rPr>
          <w:rFonts w:ascii="Arial" w:hAnsi="Arial" w:cs="Arial"/>
          <w:sz w:val="24"/>
          <w:szCs w:val="24"/>
        </w:rPr>
        <w:t>терии. Этому способствуют:</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-повышение проницаемости эндотелия;</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-травматизация эндотелия потоками крови;</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-уменьшение акцепторных функций альфа-ЛП по удал</w:t>
      </w:r>
      <w:r w:rsidRPr="00D5319A">
        <w:rPr>
          <w:rFonts w:ascii="Arial" w:hAnsi="Arial" w:cs="Arial"/>
          <w:sz w:val="24"/>
          <w:szCs w:val="24"/>
        </w:rPr>
        <w:t>е</w:t>
      </w:r>
      <w:r w:rsidRPr="00D5319A">
        <w:rPr>
          <w:rFonts w:ascii="Arial" w:hAnsi="Arial" w:cs="Arial"/>
          <w:sz w:val="24"/>
          <w:szCs w:val="24"/>
        </w:rPr>
        <w:t>нию холестерина из  интимы артерий;</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-уменьшение образования кейлонов приводит к увелич</w:t>
      </w:r>
      <w:r w:rsidRPr="00D5319A">
        <w:rPr>
          <w:rFonts w:ascii="Arial" w:hAnsi="Arial" w:cs="Arial"/>
          <w:sz w:val="24"/>
          <w:szCs w:val="24"/>
        </w:rPr>
        <w:t>е</w:t>
      </w:r>
      <w:r w:rsidRPr="00D5319A">
        <w:rPr>
          <w:rFonts w:ascii="Arial" w:hAnsi="Arial" w:cs="Arial"/>
          <w:sz w:val="24"/>
          <w:szCs w:val="24"/>
        </w:rPr>
        <w:t>нию количества пролиферирующих мышечных клеток;</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-активация перекисного окисления липидов;</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-увеличение продукции тромбоксана и эндотелина, умен</w:t>
      </w:r>
      <w:r w:rsidRPr="00D5319A">
        <w:rPr>
          <w:rFonts w:ascii="Arial" w:hAnsi="Arial" w:cs="Arial"/>
          <w:sz w:val="24"/>
          <w:szCs w:val="24"/>
        </w:rPr>
        <w:t>ь</w:t>
      </w:r>
      <w:r w:rsidRPr="00D5319A">
        <w:rPr>
          <w:rFonts w:ascii="Arial" w:hAnsi="Arial" w:cs="Arial"/>
          <w:sz w:val="24"/>
          <w:szCs w:val="24"/>
        </w:rPr>
        <w:t>шение образования вазодилатирующего фактора (</w:t>
      </w:r>
      <w:r w:rsidRPr="00D5319A">
        <w:rPr>
          <w:rFonts w:ascii="Arial" w:hAnsi="Arial" w:cs="Arial"/>
          <w:sz w:val="24"/>
          <w:szCs w:val="24"/>
          <w:lang w:val="en-US"/>
        </w:rPr>
        <w:t>N</w:t>
      </w:r>
      <w:r w:rsidRPr="00D5319A">
        <w:rPr>
          <w:rFonts w:ascii="Arial" w:hAnsi="Arial" w:cs="Arial"/>
          <w:sz w:val="24"/>
          <w:szCs w:val="24"/>
        </w:rPr>
        <w:t>О), простацикл</w:t>
      </w:r>
      <w:r w:rsidRPr="00D5319A">
        <w:rPr>
          <w:rFonts w:ascii="Arial" w:hAnsi="Arial" w:cs="Arial"/>
          <w:sz w:val="24"/>
          <w:szCs w:val="24"/>
        </w:rPr>
        <w:t>и</w:t>
      </w:r>
      <w:r w:rsidRPr="00D5319A">
        <w:rPr>
          <w:rFonts w:ascii="Arial" w:hAnsi="Arial" w:cs="Arial"/>
          <w:sz w:val="24"/>
          <w:szCs w:val="24"/>
        </w:rPr>
        <w:t>на;</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-образование антител к атерогенным липопроте</w:t>
      </w:r>
      <w:r w:rsidRPr="00D5319A">
        <w:rPr>
          <w:rFonts w:ascii="Arial" w:hAnsi="Arial" w:cs="Arial"/>
          <w:sz w:val="24"/>
          <w:szCs w:val="24"/>
        </w:rPr>
        <w:t>и</w:t>
      </w:r>
      <w:r w:rsidRPr="00D5319A">
        <w:rPr>
          <w:rFonts w:ascii="Arial" w:hAnsi="Arial" w:cs="Arial"/>
          <w:sz w:val="24"/>
          <w:szCs w:val="24"/>
        </w:rPr>
        <w:t>нам;</w:t>
      </w:r>
    </w:p>
    <w:p w:rsidR="00F75B82" w:rsidRPr="00D5319A" w:rsidRDefault="00F75B82" w:rsidP="00F75B82">
      <w:pPr>
        <w:ind w:left="426" w:right="-5" w:firstLine="567"/>
        <w:jc w:val="both"/>
        <w:rPr>
          <w:rFonts w:ascii="Arial" w:hAnsi="Arial" w:cs="Arial"/>
          <w:spacing w:val="-6"/>
          <w:sz w:val="24"/>
          <w:szCs w:val="24"/>
        </w:rPr>
      </w:pPr>
      <w:r w:rsidRPr="00D5319A">
        <w:rPr>
          <w:rFonts w:ascii="Arial" w:hAnsi="Arial" w:cs="Arial"/>
          <w:sz w:val="24"/>
          <w:szCs w:val="24"/>
        </w:rPr>
        <w:t xml:space="preserve">- </w:t>
      </w:r>
      <w:r w:rsidRPr="00D5319A">
        <w:rPr>
          <w:rFonts w:ascii="Arial" w:hAnsi="Arial" w:cs="Arial"/>
          <w:spacing w:val="-6"/>
          <w:sz w:val="24"/>
          <w:szCs w:val="24"/>
        </w:rPr>
        <w:t>миграция в интиму гладкомышечных клеток и макроф</w:t>
      </w:r>
      <w:r w:rsidRPr="00D5319A">
        <w:rPr>
          <w:rFonts w:ascii="Arial" w:hAnsi="Arial" w:cs="Arial"/>
          <w:spacing w:val="-6"/>
          <w:sz w:val="24"/>
          <w:szCs w:val="24"/>
        </w:rPr>
        <w:t>а</w:t>
      </w:r>
      <w:r w:rsidRPr="00D5319A">
        <w:rPr>
          <w:rFonts w:ascii="Arial" w:hAnsi="Arial" w:cs="Arial"/>
          <w:spacing w:val="-6"/>
          <w:sz w:val="24"/>
          <w:szCs w:val="24"/>
        </w:rPr>
        <w:t>гов;</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клетки накапливают липиды и превращаются в «пенистые клетки»;</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«пенистые клетки» перегружаются холестерином и его эфирами, происходит распад клеток с высвобождением липидов и лизосомальных ферментов, возникает фиброзирующая реакция – развитие соедин</w:t>
      </w:r>
      <w:r w:rsidRPr="00D5319A">
        <w:rPr>
          <w:rFonts w:ascii="Arial" w:hAnsi="Arial" w:cs="Arial"/>
          <w:sz w:val="24"/>
          <w:szCs w:val="24"/>
        </w:rPr>
        <w:t>и</w:t>
      </w:r>
      <w:r w:rsidRPr="00D5319A">
        <w:rPr>
          <w:rFonts w:ascii="Arial" w:hAnsi="Arial" w:cs="Arial"/>
          <w:sz w:val="24"/>
          <w:szCs w:val="24"/>
        </w:rPr>
        <w:t xml:space="preserve">тельной ткани вокруг </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xml:space="preserve"> липидной массы с формированием фиброзно-атероматозной бляшки.</w:t>
      </w:r>
    </w:p>
    <w:p w:rsidR="00F75B82" w:rsidRPr="00D5319A" w:rsidRDefault="00F75B82" w:rsidP="00F75B82">
      <w:pPr>
        <w:ind w:left="720" w:right="-5" w:firstLine="567"/>
        <w:jc w:val="both"/>
        <w:rPr>
          <w:rFonts w:ascii="Arial" w:hAnsi="Arial" w:cs="Arial"/>
          <w:sz w:val="24"/>
          <w:szCs w:val="24"/>
        </w:rPr>
      </w:pPr>
    </w:p>
    <w:p w:rsidR="00F75B82" w:rsidRPr="00D5319A" w:rsidRDefault="00F75B82" w:rsidP="00F75B82">
      <w:pPr>
        <w:ind w:left="720" w:right="-5" w:firstLine="567"/>
        <w:jc w:val="both"/>
        <w:rPr>
          <w:rFonts w:ascii="Arial" w:hAnsi="Arial" w:cs="Arial"/>
          <w:b/>
          <w:sz w:val="24"/>
          <w:szCs w:val="24"/>
        </w:rPr>
      </w:pPr>
      <w:r w:rsidRPr="00D5319A">
        <w:rPr>
          <w:rFonts w:ascii="Arial" w:hAnsi="Arial" w:cs="Arial"/>
          <w:b/>
          <w:sz w:val="24"/>
          <w:szCs w:val="24"/>
        </w:rPr>
        <w:t>КЛИНИЧЕСКИЕ ПРОЯВЛЕНИЯ АТЕРОСКЛЕР</w:t>
      </w:r>
      <w:r w:rsidRPr="00D5319A">
        <w:rPr>
          <w:rFonts w:ascii="Arial" w:hAnsi="Arial" w:cs="Arial"/>
          <w:b/>
          <w:sz w:val="24"/>
          <w:szCs w:val="24"/>
        </w:rPr>
        <w:t>О</w:t>
      </w:r>
      <w:r w:rsidRPr="00D5319A">
        <w:rPr>
          <w:rFonts w:ascii="Arial" w:hAnsi="Arial" w:cs="Arial"/>
          <w:b/>
          <w:sz w:val="24"/>
          <w:szCs w:val="24"/>
        </w:rPr>
        <w:t>ЗА</w:t>
      </w:r>
    </w:p>
    <w:p w:rsidR="00F75B82" w:rsidRPr="00D5319A" w:rsidRDefault="00F75B82" w:rsidP="00F75B82">
      <w:pPr>
        <w:ind w:left="720" w:right="-5" w:firstLine="567"/>
        <w:jc w:val="both"/>
        <w:rPr>
          <w:rFonts w:ascii="Arial" w:hAnsi="Arial" w:cs="Arial"/>
          <w:b/>
          <w:sz w:val="24"/>
          <w:szCs w:val="24"/>
        </w:rPr>
      </w:pPr>
    </w:p>
    <w:p w:rsidR="00F75B82" w:rsidRPr="00D5319A" w:rsidRDefault="00F75B82" w:rsidP="00F75B82">
      <w:pPr>
        <w:numPr>
          <w:ilvl w:val="0"/>
          <w:numId w:val="141"/>
        </w:numPr>
        <w:tabs>
          <w:tab w:val="clear" w:pos="1080"/>
          <w:tab w:val="num" w:pos="426"/>
        </w:tabs>
        <w:ind w:left="426" w:right="-5" w:firstLine="567"/>
        <w:jc w:val="both"/>
        <w:rPr>
          <w:rFonts w:ascii="Arial" w:hAnsi="Arial" w:cs="Arial"/>
          <w:sz w:val="24"/>
          <w:szCs w:val="24"/>
        </w:rPr>
      </w:pPr>
      <w:r w:rsidRPr="00D5319A">
        <w:rPr>
          <w:rFonts w:ascii="Arial" w:hAnsi="Arial" w:cs="Arial"/>
          <w:sz w:val="24"/>
          <w:szCs w:val="24"/>
        </w:rPr>
        <w:t>Атеросклероз коронарных артерий - ИБС.</w:t>
      </w:r>
    </w:p>
    <w:p w:rsidR="00F75B82" w:rsidRPr="00D5319A" w:rsidRDefault="00F75B82" w:rsidP="00F75B82">
      <w:pPr>
        <w:numPr>
          <w:ilvl w:val="0"/>
          <w:numId w:val="141"/>
        </w:numPr>
        <w:tabs>
          <w:tab w:val="clear" w:pos="1080"/>
          <w:tab w:val="num" w:pos="426"/>
        </w:tabs>
        <w:ind w:left="426" w:right="-5" w:firstLine="567"/>
        <w:jc w:val="both"/>
        <w:rPr>
          <w:rFonts w:ascii="Arial" w:hAnsi="Arial" w:cs="Arial"/>
          <w:sz w:val="24"/>
          <w:szCs w:val="24"/>
        </w:rPr>
      </w:pPr>
      <w:r w:rsidRPr="00D5319A">
        <w:rPr>
          <w:rFonts w:ascii="Arial" w:hAnsi="Arial" w:cs="Arial"/>
          <w:sz w:val="24"/>
          <w:szCs w:val="24"/>
        </w:rPr>
        <w:t>Атеросклероз артерий головного мозга - транзиторные ишемические атаки, инсульт.</w:t>
      </w:r>
    </w:p>
    <w:p w:rsidR="00F75B82" w:rsidRPr="00D5319A" w:rsidRDefault="00F75B82" w:rsidP="00F75B82">
      <w:pPr>
        <w:numPr>
          <w:ilvl w:val="0"/>
          <w:numId w:val="141"/>
        </w:numPr>
        <w:tabs>
          <w:tab w:val="clear" w:pos="1080"/>
          <w:tab w:val="num" w:pos="426"/>
        </w:tabs>
        <w:ind w:left="426" w:right="-5" w:firstLine="567"/>
        <w:jc w:val="both"/>
        <w:rPr>
          <w:rFonts w:ascii="Arial" w:hAnsi="Arial" w:cs="Arial"/>
          <w:sz w:val="24"/>
          <w:szCs w:val="24"/>
        </w:rPr>
      </w:pPr>
      <w:r w:rsidRPr="00D5319A">
        <w:rPr>
          <w:rFonts w:ascii="Arial" w:hAnsi="Arial" w:cs="Arial"/>
          <w:sz w:val="24"/>
          <w:szCs w:val="24"/>
        </w:rPr>
        <w:t>Атеросклероз артерий нижних конечностей – синдром п</w:t>
      </w:r>
      <w:r w:rsidRPr="00D5319A">
        <w:rPr>
          <w:rFonts w:ascii="Arial" w:hAnsi="Arial" w:cs="Arial"/>
          <w:sz w:val="24"/>
          <w:szCs w:val="24"/>
        </w:rPr>
        <w:t>е</w:t>
      </w:r>
      <w:r w:rsidRPr="00D5319A">
        <w:rPr>
          <w:rFonts w:ascii="Arial" w:hAnsi="Arial" w:cs="Arial"/>
          <w:sz w:val="24"/>
          <w:szCs w:val="24"/>
        </w:rPr>
        <w:t>ремежающейся хромоты, гангрена.</w:t>
      </w:r>
    </w:p>
    <w:p w:rsidR="00F75B82" w:rsidRPr="00D5319A" w:rsidRDefault="00F75B82" w:rsidP="00F75B82">
      <w:pPr>
        <w:numPr>
          <w:ilvl w:val="0"/>
          <w:numId w:val="141"/>
        </w:numPr>
        <w:tabs>
          <w:tab w:val="clear" w:pos="1080"/>
          <w:tab w:val="num" w:pos="426"/>
        </w:tabs>
        <w:ind w:left="426" w:right="-5" w:firstLine="567"/>
        <w:jc w:val="both"/>
        <w:rPr>
          <w:rFonts w:ascii="Arial" w:hAnsi="Arial" w:cs="Arial"/>
          <w:sz w:val="24"/>
          <w:szCs w:val="24"/>
        </w:rPr>
      </w:pPr>
      <w:r w:rsidRPr="00D5319A">
        <w:rPr>
          <w:rFonts w:ascii="Arial" w:hAnsi="Arial" w:cs="Arial"/>
          <w:sz w:val="24"/>
          <w:szCs w:val="24"/>
        </w:rPr>
        <w:t>Атеросклероз артерий почек - вазоренальная арт</w:t>
      </w:r>
      <w:r w:rsidRPr="00D5319A">
        <w:rPr>
          <w:rFonts w:ascii="Arial" w:hAnsi="Arial" w:cs="Arial"/>
          <w:sz w:val="24"/>
          <w:szCs w:val="24"/>
        </w:rPr>
        <w:t>е</w:t>
      </w:r>
      <w:r w:rsidRPr="00D5319A">
        <w:rPr>
          <w:rFonts w:ascii="Arial" w:hAnsi="Arial" w:cs="Arial"/>
          <w:sz w:val="24"/>
          <w:szCs w:val="24"/>
        </w:rPr>
        <w:t>риальная гипертензия.</w:t>
      </w:r>
    </w:p>
    <w:p w:rsidR="00F75B82" w:rsidRPr="00D5319A" w:rsidRDefault="00F75B82" w:rsidP="00F75B82">
      <w:pPr>
        <w:numPr>
          <w:ilvl w:val="0"/>
          <w:numId w:val="141"/>
        </w:numPr>
        <w:tabs>
          <w:tab w:val="clear" w:pos="1080"/>
          <w:tab w:val="num" w:pos="426"/>
        </w:tabs>
        <w:ind w:left="426" w:right="-5" w:firstLine="567"/>
        <w:jc w:val="both"/>
        <w:rPr>
          <w:rFonts w:ascii="Arial" w:hAnsi="Arial" w:cs="Arial"/>
          <w:sz w:val="24"/>
          <w:szCs w:val="24"/>
        </w:rPr>
      </w:pPr>
      <w:r w:rsidRPr="00D5319A">
        <w:rPr>
          <w:rFonts w:ascii="Arial" w:hAnsi="Arial" w:cs="Arial"/>
          <w:sz w:val="24"/>
          <w:szCs w:val="24"/>
        </w:rPr>
        <w:t>Атеросклероз брыжеечных артерий – синдром ишемии к</w:t>
      </w:r>
      <w:r w:rsidRPr="00D5319A">
        <w:rPr>
          <w:rFonts w:ascii="Arial" w:hAnsi="Arial" w:cs="Arial"/>
          <w:sz w:val="24"/>
          <w:szCs w:val="24"/>
        </w:rPr>
        <w:t>и</w:t>
      </w:r>
      <w:r w:rsidRPr="00D5319A">
        <w:rPr>
          <w:rFonts w:ascii="Arial" w:hAnsi="Arial" w:cs="Arial"/>
          <w:sz w:val="24"/>
          <w:szCs w:val="24"/>
        </w:rPr>
        <w:t>шечника.</w:t>
      </w: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Клинические симптомы обусловлены нарушением кров</w:t>
      </w:r>
      <w:r w:rsidRPr="00D5319A">
        <w:rPr>
          <w:rFonts w:ascii="Arial" w:hAnsi="Arial" w:cs="Arial"/>
          <w:sz w:val="24"/>
          <w:szCs w:val="24"/>
        </w:rPr>
        <w:t>о</w:t>
      </w:r>
      <w:r w:rsidRPr="00D5319A">
        <w:rPr>
          <w:rFonts w:ascii="Arial" w:hAnsi="Arial" w:cs="Arial"/>
          <w:sz w:val="24"/>
          <w:szCs w:val="24"/>
        </w:rPr>
        <w:t>снабжения органа.</w:t>
      </w: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 xml:space="preserve">Как правило, это: </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 болевой синдром;</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 нарушение функции органа.</w:t>
      </w:r>
    </w:p>
    <w:p w:rsidR="00F75B82" w:rsidRPr="00D5319A" w:rsidRDefault="00F75B82" w:rsidP="00F75B82">
      <w:pPr>
        <w:ind w:left="720"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 xml:space="preserve"> ВНЕШНИЕ ПРИЗНАКИ АТЕРОСКЛЕРОЗА:</w:t>
      </w:r>
    </w:p>
    <w:p w:rsidR="00F75B82" w:rsidRPr="00D5319A" w:rsidRDefault="00F75B82" w:rsidP="00F75B82">
      <w:pPr>
        <w:ind w:right="-5" w:firstLine="567"/>
        <w:jc w:val="both"/>
        <w:rPr>
          <w:rFonts w:ascii="Arial" w:hAnsi="Arial" w:cs="Arial"/>
          <w:b/>
          <w:sz w:val="24"/>
          <w:szCs w:val="24"/>
        </w:rPr>
      </w:pP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i/>
          <w:sz w:val="24"/>
          <w:szCs w:val="24"/>
        </w:rPr>
        <w:t>КСАНТОМЫ</w:t>
      </w:r>
      <w:r w:rsidRPr="00D5319A">
        <w:rPr>
          <w:rFonts w:ascii="Arial" w:hAnsi="Arial" w:cs="Arial"/>
          <w:sz w:val="24"/>
          <w:szCs w:val="24"/>
        </w:rPr>
        <w:t xml:space="preserve"> - бугристые образования в области суставов, ахилловых сухожилий, обусловленные отложением хол</w:t>
      </w:r>
      <w:r w:rsidRPr="00D5319A">
        <w:rPr>
          <w:rFonts w:ascii="Arial" w:hAnsi="Arial" w:cs="Arial"/>
          <w:sz w:val="24"/>
          <w:szCs w:val="24"/>
        </w:rPr>
        <w:t>е</w:t>
      </w:r>
      <w:r w:rsidRPr="00D5319A">
        <w:rPr>
          <w:rFonts w:ascii="Arial" w:hAnsi="Arial" w:cs="Arial"/>
          <w:sz w:val="24"/>
          <w:szCs w:val="24"/>
        </w:rPr>
        <w:t>стерина.</w:t>
      </w: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i/>
          <w:sz w:val="24"/>
          <w:szCs w:val="24"/>
        </w:rPr>
        <w:t>КСАНТЕЛАЗМЫ</w:t>
      </w:r>
      <w:r w:rsidRPr="00D5319A">
        <w:rPr>
          <w:rFonts w:ascii="Arial" w:hAnsi="Arial" w:cs="Arial"/>
          <w:sz w:val="24"/>
          <w:szCs w:val="24"/>
        </w:rPr>
        <w:t xml:space="preserve"> - различной формы пятна на коже, желт</w:t>
      </w:r>
      <w:r w:rsidRPr="00D5319A">
        <w:rPr>
          <w:rFonts w:ascii="Arial" w:hAnsi="Arial" w:cs="Arial"/>
          <w:sz w:val="24"/>
          <w:szCs w:val="24"/>
        </w:rPr>
        <w:t>о</w:t>
      </w:r>
      <w:r w:rsidRPr="00D5319A">
        <w:rPr>
          <w:rFonts w:ascii="Arial" w:hAnsi="Arial" w:cs="Arial"/>
          <w:sz w:val="24"/>
          <w:szCs w:val="24"/>
        </w:rPr>
        <w:t>ватого цвета, часто возвышающиеся - обусловлены отложением в коже холестерина и триглицер</w:t>
      </w:r>
      <w:r w:rsidRPr="00D5319A">
        <w:rPr>
          <w:rFonts w:ascii="Arial" w:hAnsi="Arial" w:cs="Arial"/>
          <w:sz w:val="24"/>
          <w:szCs w:val="24"/>
        </w:rPr>
        <w:t>и</w:t>
      </w:r>
      <w:r w:rsidRPr="00D5319A">
        <w:rPr>
          <w:rFonts w:ascii="Arial" w:hAnsi="Arial" w:cs="Arial"/>
          <w:sz w:val="24"/>
          <w:szCs w:val="24"/>
        </w:rPr>
        <w:t>дов;</w:t>
      </w: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i/>
          <w:sz w:val="24"/>
          <w:szCs w:val="24"/>
        </w:rPr>
        <w:t xml:space="preserve">СЕНИЛЬНАЯ ДУГА НА РОГОВИЦЕ </w:t>
      </w:r>
      <w:r w:rsidRPr="00D5319A">
        <w:rPr>
          <w:rFonts w:ascii="Arial" w:hAnsi="Arial" w:cs="Arial"/>
          <w:sz w:val="24"/>
          <w:szCs w:val="24"/>
        </w:rPr>
        <w:t>- полоска желтоват</w:t>
      </w:r>
      <w:r w:rsidRPr="00D5319A">
        <w:rPr>
          <w:rFonts w:ascii="Arial" w:hAnsi="Arial" w:cs="Arial"/>
          <w:sz w:val="24"/>
          <w:szCs w:val="24"/>
        </w:rPr>
        <w:t>о</w:t>
      </w:r>
      <w:r w:rsidRPr="00D5319A">
        <w:rPr>
          <w:rFonts w:ascii="Arial" w:hAnsi="Arial" w:cs="Arial"/>
          <w:sz w:val="24"/>
          <w:szCs w:val="24"/>
        </w:rPr>
        <w:t>го цвета по краю роговицы.</w:t>
      </w:r>
    </w:p>
    <w:p w:rsidR="00F75B82" w:rsidRPr="00D5319A" w:rsidRDefault="00F75B82" w:rsidP="00F75B82">
      <w:pPr>
        <w:ind w:left="1260"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ЛАБОРАТОРНАЯ ДИАГНОСТИКА АТЕРОСКЛЕРОЗА:</w:t>
      </w:r>
    </w:p>
    <w:p w:rsidR="00F75B82" w:rsidRPr="00D5319A" w:rsidRDefault="00F75B82" w:rsidP="00F75B82">
      <w:pPr>
        <w:ind w:right="-5" w:firstLine="567"/>
        <w:jc w:val="both"/>
        <w:rPr>
          <w:rFonts w:ascii="Arial" w:hAnsi="Arial" w:cs="Arial"/>
          <w:b/>
          <w:sz w:val="24"/>
          <w:szCs w:val="24"/>
        </w:rPr>
      </w:pP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повышение уровня общего холестерина в крови &gt;5 ммоль/л;</w:t>
      </w:r>
    </w:p>
    <w:p w:rsidR="00F75B82" w:rsidRPr="00D5319A" w:rsidRDefault="00F75B82" w:rsidP="00F75B82">
      <w:pPr>
        <w:numPr>
          <w:ilvl w:val="0"/>
          <w:numId w:val="142"/>
        </w:numPr>
        <w:tabs>
          <w:tab w:val="clear" w:pos="1800"/>
          <w:tab w:val="num" w:pos="0"/>
          <w:tab w:val="left" w:pos="426"/>
        </w:tabs>
        <w:ind w:left="0" w:right="-5" w:firstLine="567"/>
        <w:jc w:val="both"/>
        <w:rPr>
          <w:rFonts w:ascii="Arial" w:hAnsi="Arial" w:cs="Arial"/>
          <w:sz w:val="24"/>
          <w:szCs w:val="24"/>
        </w:rPr>
      </w:pPr>
      <w:r w:rsidRPr="00D5319A">
        <w:rPr>
          <w:rFonts w:ascii="Arial" w:hAnsi="Arial" w:cs="Arial"/>
          <w:sz w:val="24"/>
          <w:szCs w:val="24"/>
        </w:rPr>
        <w:t>повышение уровня холестерина ЛНП &gt; 3 ммоль/л;</w:t>
      </w:r>
    </w:p>
    <w:p w:rsidR="00F75B82" w:rsidRPr="00D5319A" w:rsidRDefault="00F75B82" w:rsidP="00F75B82">
      <w:pPr>
        <w:numPr>
          <w:ilvl w:val="0"/>
          <w:numId w:val="142"/>
        </w:numPr>
        <w:tabs>
          <w:tab w:val="clear" w:pos="1800"/>
          <w:tab w:val="num" w:pos="0"/>
          <w:tab w:val="left" w:pos="426"/>
        </w:tabs>
        <w:ind w:left="0" w:right="-5" w:firstLine="567"/>
        <w:jc w:val="both"/>
        <w:rPr>
          <w:rFonts w:ascii="Arial" w:hAnsi="Arial" w:cs="Arial"/>
          <w:sz w:val="24"/>
          <w:szCs w:val="24"/>
        </w:rPr>
      </w:pPr>
      <w:r w:rsidRPr="00D5319A">
        <w:rPr>
          <w:rFonts w:ascii="Arial" w:hAnsi="Arial" w:cs="Arial"/>
          <w:sz w:val="24"/>
          <w:szCs w:val="24"/>
        </w:rPr>
        <w:t>снижение холестерина ЛВП &lt;1,0 ммоль/л</w:t>
      </w:r>
    </w:p>
    <w:p w:rsidR="00F75B82" w:rsidRPr="00D5319A" w:rsidRDefault="00F75B82" w:rsidP="00F75B82">
      <w:pPr>
        <w:numPr>
          <w:ilvl w:val="0"/>
          <w:numId w:val="142"/>
        </w:numPr>
        <w:tabs>
          <w:tab w:val="clear" w:pos="1800"/>
          <w:tab w:val="num" w:pos="0"/>
          <w:tab w:val="left" w:pos="426"/>
        </w:tabs>
        <w:ind w:left="0" w:right="-5" w:firstLine="567"/>
        <w:jc w:val="both"/>
        <w:rPr>
          <w:rFonts w:ascii="Arial" w:hAnsi="Arial" w:cs="Arial"/>
          <w:sz w:val="24"/>
          <w:szCs w:val="24"/>
        </w:rPr>
      </w:pPr>
      <w:r w:rsidRPr="00D5319A">
        <w:rPr>
          <w:rFonts w:ascii="Arial" w:hAnsi="Arial" w:cs="Arial"/>
          <w:sz w:val="24"/>
          <w:szCs w:val="24"/>
        </w:rPr>
        <w:t>повышение уровня триглицеридов &gt;1,7 ммоль/л.</w:t>
      </w:r>
    </w:p>
    <w:p w:rsidR="00F75B82" w:rsidRPr="00D5319A" w:rsidRDefault="00F75B82" w:rsidP="00F75B82">
      <w:pPr>
        <w:ind w:left="720" w:right="-5" w:firstLine="567"/>
        <w:jc w:val="both"/>
        <w:rPr>
          <w:rFonts w:ascii="Arial" w:hAnsi="Arial" w:cs="Arial"/>
          <w:sz w:val="24"/>
          <w:szCs w:val="24"/>
        </w:rPr>
      </w:pPr>
    </w:p>
    <w:p w:rsidR="00F75B82" w:rsidRPr="00D5319A" w:rsidRDefault="00F75B82" w:rsidP="00F75B82">
      <w:pPr>
        <w:ind w:left="720" w:right="-5" w:firstLine="567"/>
        <w:jc w:val="both"/>
        <w:rPr>
          <w:rFonts w:ascii="Arial" w:hAnsi="Arial" w:cs="Arial"/>
          <w:b/>
          <w:sz w:val="24"/>
          <w:szCs w:val="24"/>
        </w:rPr>
      </w:pPr>
      <w:r w:rsidRPr="00D5319A">
        <w:rPr>
          <w:rFonts w:ascii="Arial" w:hAnsi="Arial" w:cs="Arial"/>
          <w:b/>
          <w:sz w:val="24"/>
          <w:szCs w:val="24"/>
        </w:rPr>
        <w:lastRenderedPageBreak/>
        <w:t xml:space="preserve">СПЕЦИАЛЬНЫЕ МЕТОДЫ ДИАГНОСТИКИ </w:t>
      </w:r>
    </w:p>
    <w:p w:rsidR="00F75B82" w:rsidRPr="00D5319A" w:rsidRDefault="00F75B82" w:rsidP="00F75B82">
      <w:pPr>
        <w:ind w:left="720" w:right="-5" w:firstLine="567"/>
        <w:jc w:val="both"/>
        <w:rPr>
          <w:rFonts w:ascii="Arial" w:hAnsi="Arial" w:cs="Arial"/>
          <w:b/>
          <w:sz w:val="24"/>
          <w:szCs w:val="24"/>
        </w:rPr>
      </w:pP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Ангиография.</w:t>
      </w: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УЗИ сосудов (позволяет визуализировать фиброзные бляшки).</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47" w:name="_Toc326138887"/>
      <w:r w:rsidRPr="00D5319A">
        <w:t>31. Ишемическая болезнь сердца: стабильная  стенокардия напряжения, краткие сведения по этиологии и патогенезу, симптоматология, лабораторная и инструментальная диагностика, общие принципы терапии.</w:t>
      </w:r>
      <w:bookmarkEnd w:id="47"/>
      <w:r w:rsidRPr="00D5319A">
        <w:t xml:space="preserve"> </w:t>
      </w: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ИШЕМИЧЕСКАЯ БОЛЕЗНЬ СЕРДЦА</w:t>
      </w:r>
    </w:p>
    <w:p w:rsidR="00F75B82" w:rsidRPr="00D5319A" w:rsidRDefault="00F75B82" w:rsidP="00F75B82">
      <w:pPr>
        <w:ind w:right="-5" w:firstLine="567"/>
        <w:jc w:val="both"/>
        <w:rPr>
          <w:rFonts w:ascii="Arial" w:hAnsi="Arial" w:cs="Arial"/>
          <w:b/>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b/>
          <w:sz w:val="24"/>
          <w:szCs w:val="24"/>
        </w:rPr>
        <w:t xml:space="preserve"> </w:t>
      </w:r>
      <w:r w:rsidRPr="00D5319A">
        <w:rPr>
          <w:rFonts w:ascii="Arial" w:hAnsi="Arial" w:cs="Arial"/>
          <w:sz w:val="24"/>
          <w:szCs w:val="24"/>
        </w:rPr>
        <w:t>Заболевание, обусловленное несоответствием между потребн</w:t>
      </w:r>
      <w:r w:rsidRPr="00D5319A">
        <w:rPr>
          <w:rFonts w:ascii="Arial" w:hAnsi="Arial" w:cs="Arial"/>
          <w:sz w:val="24"/>
          <w:szCs w:val="24"/>
        </w:rPr>
        <w:t>о</w:t>
      </w:r>
      <w:r w:rsidRPr="00D5319A">
        <w:rPr>
          <w:rFonts w:ascii="Arial" w:hAnsi="Arial" w:cs="Arial"/>
          <w:sz w:val="24"/>
          <w:szCs w:val="24"/>
        </w:rPr>
        <w:t>стью миокарда в кислороде и его доставкой, приводящее к н</w:t>
      </w:r>
      <w:r w:rsidRPr="00D5319A">
        <w:rPr>
          <w:rFonts w:ascii="Arial" w:hAnsi="Arial" w:cs="Arial"/>
          <w:sz w:val="24"/>
          <w:szCs w:val="24"/>
        </w:rPr>
        <w:t>а</w:t>
      </w:r>
      <w:r w:rsidRPr="00D5319A">
        <w:rPr>
          <w:rFonts w:ascii="Arial" w:hAnsi="Arial" w:cs="Arial"/>
          <w:sz w:val="24"/>
          <w:szCs w:val="24"/>
        </w:rPr>
        <w:t>рушению функции сердца.</w:t>
      </w:r>
    </w:p>
    <w:p w:rsidR="00F75B82" w:rsidRPr="00D5319A" w:rsidRDefault="00F75B82" w:rsidP="00F75B82">
      <w:pPr>
        <w:ind w:left="720"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ЭТИОЛОГИЯ</w:t>
      </w:r>
    </w:p>
    <w:p w:rsidR="00F75B82" w:rsidRPr="00D5319A" w:rsidRDefault="00F75B82" w:rsidP="00F75B82">
      <w:pPr>
        <w:ind w:left="720" w:right="-5" w:firstLine="567"/>
        <w:jc w:val="both"/>
        <w:rPr>
          <w:rFonts w:ascii="Arial" w:hAnsi="Arial" w:cs="Arial"/>
          <w:b/>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В 96% случаев - атеросклероз коронарных артерий, а так же спазм коронарных артерий, как правило, на фоне сформир</w:t>
      </w:r>
      <w:r w:rsidRPr="00D5319A">
        <w:rPr>
          <w:rFonts w:ascii="Arial" w:hAnsi="Arial" w:cs="Arial"/>
          <w:sz w:val="24"/>
          <w:szCs w:val="24"/>
        </w:rPr>
        <w:t>о</w:t>
      </w:r>
      <w:r w:rsidRPr="00D5319A">
        <w:rPr>
          <w:rFonts w:ascii="Arial" w:hAnsi="Arial" w:cs="Arial"/>
          <w:sz w:val="24"/>
          <w:szCs w:val="24"/>
        </w:rPr>
        <w:t>вавшегося атеросклероза.</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ПАТОГЕНЕЗ</w:t>
      </w:r>
    </w:p>
    <w:p w:rsidR="00F75B82" w:rsidRPr="00D5319A" w:rsidRDefault="00F75B82" w:rsidP="00F75B82">
      <w:pPr>
        <w:ind w:left="720" w:right="-5" w:firstLine="567"/>
        <w:jc w:val="both"/>
        <w:rPr>
          <w:rFonts w:ascii="Arial" w:hAnsi="Arial" w:cs="Arial"/>
          <w:sz w:val="24"/>
          <w:szCs w:val="24"/>
        </w:rPr>
      </w:pPr>
    </w:p>
    <w:p w:rsidR="00F75B82" w:rsidRPr="00D5319A" w:rsidRDefault="00F75B82" w:rsidP="00F75B82">
      <w:pPr>
        <w:numPr>
          <w:ilvl w:val="0"/>
          <w:numId w:val="143"/>
        </w:numPr>
        <w:tabs>
          <w:tab w:val="clear" w:pos="1800"/>
          <w:tab w:val="left" w:pos="426"/>
          <w:tab w:val="num" w:pos="1260"/>
        </w:tabs>
        <w:ind w:left="426" w:right="-5" w:firstLine="567"/>
        <w:jc w:val="both"/>
        <w:rPr>
          <w:rFonts w:ascii="Arial" w:hAnsi="Arial" w:cs="Arial"/>
          <w:sz w:val="24"/>
          <w:szCs w:val="24"/>
        </w:rPr>
      </w:pPr>
      <w:r w:rsidRPr="00D5319A">
        <w:rPr>
          <w:rFonts w:ascii="Arial" w:hAnsi="Arial" w:cs="Arial"/>
          <w:sz w:val="24"/>
          <w:szCs w:val="24"/>
        </w:rPr>
        <w:t>органическая обструкция коронарных артерий атероскл</w:t>
      </w:r>
      <w:r w:rsidRPr="00D5319A">
        <w:rPr>
          <w:rFonts w:ascii="Arial" w:hAnsi="Arial" w:cs="Arial"/>
          <w:sz w:val="24"/>
          <w:szCs w:val="24"/>
        </w:rPr>
        <w:t>е</w:t>
      </w:r>
      <w:r w:rsidRPr="00D5319A">
        <w:rPr>
          <w:rFonts w:ascii="Arial" w:hAnsi="Arial" w:cs="Arial"/>
          <w:sz w:val="24"/>
          <w:szCs w:val="24"/>
        </w:rPr>
        <w:t>ротической бляшкой;</w:t>
      </w:r>
    </w:p>
    <w:p w:rsidR="00F75B82" w:rsidRPr="00D5319A" w:rsidRDefault="00F75B82" w:rsidP="00F75B82">
      <w:pPr>
        <w:numPr>
          <w:ilvl w:val="0"/>
          <w:numId w:val="143"/>
        </w:numPr>
        <w:tabs>
          <w:tab w:val="clear" w:pos="1800"/>
          <w:tab w:val="left" w:pos="426"/>
          <w:tab w:val="num" w:pos="1260"/>
        </w:tabs>
        <w:ind w:left="426" w:right="-5" w:firstLine="567"/>
        <w:jc w:val="both"/>
        <w:rPr>
          <w:rFonts w:ascii="Arial" w:hAnsi="Arial" w:cs="Arial"/>
          <w:sz w:val="24"/>
          <w:szCs w:val="24"/>
        </w:rPr>
      </w:pPr>
      <w:r w:rsidRPr="00D5319A">
        <w:rPr>
          <w:rFonts w:ascii="Arial" w:hAnsi="Arial" w:cs="Arial"/>
          <w:sz w:val="24"/>
          <w:szCs w:val="24"/>
        </w:rPr>
        <w:t>динамическая обструкция (спазм) коронарных артерий, причина которой: стимуляция α-адренорецепторов, дисфункция эндотелия, снижение продукции простацикл</w:t>
      </w:r>
      <w:r w:rsidRPr="00D5319A">
        <w:rPr>
          <w:rFonts w:ascii="Arial" w:hAnsi="Arial" w:cs="Arial"/>
          <w:sz w:val="24"/>
          <w:szCs w:val="24"/>
        </w:rPr>
        <w:t>и</w:t>
      </w:r>
      <w:r w:rsidRPr="00D5319A">
        <w:rPr>
          <w:rFonts w:ascii="Arial" w:hAnsi="Arial" w:cs="Arial"/>
          <w:sz w:val="24"/>
          <w:szCs w:val="24"/>
        </w:rPr>
        <w:t xml:space="preserve">нов и </w:t>
      </w:r>
      <w:r w:rsidRPr="00D5319A">
        <w:rPr>
          <w:rFonts w:ascii="Arial" w:hAnsi="Arial" w:cs="Arial"/>
          <w:sz w:val="24"/>
          <w:szCs w:val="24"/>
          <w:lang w:val="en-US"/>
        </w:rPr>
        <w:t>NO</w:t>
      </w:r>
      <w:r w:rsidRPr="00D5319A">
        <w:rPr>
          <w:rFonts w:ascii="Arial" w:hAnsi="Arial" w:cs="Arial"/>
          <w:sz w:val="24"/>
          <w:szCs w:val="24"/>
        </w:rPr>
        <w:t>;</w:t>
      </w:r>
    </w:p>
    <w:p w:rsidR="00F75B82" w:rsidRPr="00D5319A" w:rsidRDefault="00F75B82" w:rsidP="00F75B82">
      <w:pPr>
        <w:numPr>
          <w:ilvl w:val="0"/>
          <w:numId w:val="143"/>
        </w:numPr>
        <w:tabs>
          <w:tab w:val="clear" w:pos="1800"/>
          <w:tab w:val="left" w:pos="426"/>
          <w:tab w:val="num" w:pos="1260"/>
        </w:tabs>
        <w:ind w:left="426" w:right="-5" w:firstLine="567"/>
        <w:jc w:val="both"/>
        <w:rPr>
          <w:rFonts w:ascii="Arial" w:hAnsi="Arial" w:cs="Arial"/>
          <w:sz w:val="24"/>
          <w:szCs w:val="24"/>
        </w:rPr>
      </w:pPr>
      <w:r w:rsidRPr="00D5319A">
        <w:rPr>
          <w:rFonts w:ascii="Arial" w:hAnsi="Arial" w:cs="Arial"/>
          <w:sz w:val="24"/>
          <w:szCs w:val="24"/>
        </w:rPr>
        <w:t>снижение расширения коронарных артерий под влиянием местных метаболических вазодилататоров (ад</w:t>
      </w:r>
      <w:r w:rsidRPr="00D5319A">
        <w:rPr>
          <w:rFonts w:ascii="Arial" w:hAnsi="Arial" w:cs="Arial"/>
          <w:sz w:val="24"/>
          <w:szCs w:val="24"/>
        </w:rPr>
        <w:t>е</w:t>
      </w:r>
      <w:r w:rsidRPr="00D5319A">
        <w:rPr>
          <w:rFonts w:ascii="Arial" w:hAnsi="Arial" w:cs="Arial"/>
          <w:sz w:val="24"/>
          <w:szCs w:val="24"/>
        </w:rPr>
        <w:t>нозин);</w:t>
      </w:r>
    </w:p>
    <w:p w:rsidR="00F75B82" w:rsidRPr="00D5319A" w:rsidRDefault="00F75B82" w:rsidP="00F75B82">
      <w:pPr>
        <w:numPr>
          <w:ilvl w:val="0"/>
          <w:numId w:val="143"/>
        </w:numPr>
        <w:tabs>
          <w:tab w:val="clear" w:pos="1800"/>
          <w:tab w:val="left" w:pos="426"/>
          <w:tab w:val="num" w:pos="1260"/>
        </w:tabs>
        <w:ind w:left="426" w:right="-5" w:firstLine="567"/>
        <w:jc w:val="both"/>
        <w:rPr>
          <w:rFonts w:ascii="Arial" w:hAnsi="Arial" w:cs="Arial"/>
          <w:sz w:val="24"/>
          <w:szCs w:val="24"/>
        </w:rPr>
      </w:pPr>
      <w:r w:rsidRPr="00D5319A">
        <w:rPr>
          <w:rFonts w:ascii="Arial" w:hAnsi="Arial" w:cs="Arial"/>
          <w:sz w:val="24"/>
          <w:szCs w:val="24"/>
        </w:rPr>
        <w:t>повышение агрегации тромбоцитов вследствие гиперфун</w:t>
      </w:r>
      <w:r w:rsidRPr="00D5319A">
        <w:rPr>
          <w:rFonts w:ascii="Arial" w:hAnsi="Arial" w:cs="Arial"/>
          <w:sz w:val="24"/>
          <w:szCs w:val="24"/>
        </w:rPr>
        <w:t>к</w:t>
      </w:r>
      <w:r w:rsidRPr="00D5319A">
        <w:rPr>
          <w:rFonts w:ascii="Arial" w:hAnsi="Arial" w:cs="Arial"/>
          <w:sz w:val="24"/>
          <w:szCs w:val="24"/>
        </w:rPr>
        <w:t>ции тромбоксана;</w:t>
      </w:r>
    </w:p>
    <w:p w:rsidR="00F75B82" w:rsidRPr="00D5319A" w:rsidRDefault="00F75B82" w:rsidP="00F75B82">
      <w:pPr>
        <w:numPr>
          <w:ilvl w:val="0"/>
          <w:numId w:val="143"/>
        </w:numPr>
        <w:tabs>
          <w:tab w:val="clear" w:pos="1800"/>
          <w:tab w:val="left" w:pos="426"/>
          <w:tab w:val="num" w:pos="1260"/>
        </w:tabs>
        <w:ind w:left="426" w:right="-5" w:firstLine="567"/>
        <w:jc w:val="both"/>
        <w:rPr>
          <w:rFonts w:ascii="Arial" w:hAnsi="Arial" w:cs="Arial"/>
          <w:sz w:val="24"/>
          <w:szCs w:val="24"/>
        </w:rPr>
      </w:pPr>
      <w:r w:rsidRPr="00D5319A">
        <w:rPr>
          <w:rFonts w:ascii="Arial" w:hAnsi="Arial" w:cs="Arial"/>
          <w:sz w:val="24"/>
          <w:szCs w:val="24"/>
        </w:rPr>
        <w:t>межкоронарное обкрадывание при развитых ко</w:t>
      </w:r>
      <w:r w:rsidRPr="00D5319A">
        <w:rPr>
          <w:rFonts w:ascii="Arial" w:hAnsi="Arial" w:cs="Arial"/>
          <w:sz w:val="24"/>
          <w:szCs w:val="24"/>
        </w:rPr>
        <w:t>л</w:t>
      </w:r>
      <w:r w:rsidRPr="00D5319A">
        <w:rPr>
          <w:rFonts w:ascii="Arial" w:hAnsi="Arial" w:cs="Arial"/>
          <w:sz w:val="24"/>
          <w:szCs w:val="24"/>
        </w:rPr>
        <w:t>латералях;</w:t>
      </w:r>
    </w:p>
    <w:p w:rsidR="00F75B82" w:rsidRPr="00D5319A" w:rsidRDefault="00F75B82" w:rsidP="00F75B82">
      <w:pPr>
        <w:numPr>
          <w:ilvl w:val="0"/>
          <w:numId w:val="143"/>
        </w:numPr>
        <w:tabs>
          <w:tab w:val="clear" w:pos="1800"/>
          <w:tab w:val="left" w:pos="426"/>
          <w:tab w:val="num" w:pos="1260"/>
        </w:tabs>
        <w:ind w:left="426" w:right="-5" w:firstLine="567"/>
        <w:jc w:val="both"/>
        <w:rPr>
          <w:rFonts w:ascii="Arial" w:hAnsi="Arial" w:cs="Arial"/>
          <w:sz w:val="24"/>
          <w:szCs w:val="24"/>
        </w:rPr>
      </w:pPr>
      <w:r w:rsidRPr="00D5319A">
        <w:rPr>
          <w:rFonts w:ascii="Arial" w:hAnsi="Arial" w:cs="Arial"/>
          <w:sz w:val="24"/>
          <w:szCs w:val="24"/>
        </w:rPr>
        <w:t>недостаточность коллатерального кровообращения (ос</w:t>
      </w:r>
      <w:r w:rsidRPr="00D5319A">
        <w:rPr>
          <w:rFonts w:ascii="Arial" w:hAnsi="Arial" w:cs="Arial"/>
          <w:sz w:val="24"/>
          <w:szCs w:val="24"/>
        </w:rPr>
        <w:t>о</w:t>
      </w:r>
      <w:r w:rsidRPr="00D5319A">
        <w:rPr>
          <w:rFonts w:ascii="Arial" w:hAnsi="Arial" w:cs="Arial"/>
          <w:sz w:val="24"/>
          <w:szCs w:val="24"/>
        </w:rPr>
        <w:t>бенно в молодом возрасте);</w:t>
      </w:r>
    </w:p>
    <w:p w:rsidR="00F75B82" w:rsidRPr="00D5319A" w:rsidRDefault="00F75B82" w:rsidP="00F75B82">
      <w:pPr>
        <w:numPr>
          <w:ilvl w:val="0"/>
          <w:numId w:val="143"/>
        </w:numPr>
        <w:tabs>
          <w:tab w:val="clear" w:pos="1800"/>
          <w:tab w:val="left" w:pos="426"/>
          <w:tab w:val="num" w:pos="1260"/>
        </w:tabs>
        <w:ind w:left="426" w:right="-5" w:firstLine="567"/>
        <w:jc w:val="both"/>
        <w:rPr>
          <w:rFonts w:ascii="Arial" w:hAnsi="Arial" w:cs="Arial"/>
          <w:sz w:val="24"/>
          <w:szCs w:val="24"/>
        </w:rPr>
      </w:pPr>
      <w:r w:rsidRPr="00D5319A">
        <w:rPr>
          <w:rFonts w:ascii="Arial" w:hAnsi="Arial" w:cs="Arial"/>
          <w:sz w:val="24"/>
          <w:szCs w:val="24"/>
        </w:rPr>
        <w:t>активация перекисного окисления липидов;</w:t>
      </w:r>
    </w:p>
    <w:p w:rsidR="00F75B82" w:rsidRPr="00D5319A" w:rsidRDefault="00F75B82" w:rsidP="00F75B82">
      <w:pPr>
        <w:numPr>
          <w:ilvl w:val="0"/>
          <w:numId w:val="143"/>
        </w:numPr>
        <w:tabs>
          <w:tab w:val="clear" w:pos="1800"/>
          <w:tab w:val="left" w:pos="426"/>
          <w:tab w:val="num" w:pos="1260"/>
        </w:tabs>
        <w:ind w:left="426" w:right="-5" w:firstLine="567"/>
        <w:jc w:val="both"/>
        <w:rPr>
          <w:rFonts w:ascii="Arial" w:hAnsi="Arial" w:cs="Arial"/>
          <w:sz w:val="24"/>
          <w:szCs w:val="24"/>
        </w:rPr>
      </w:pPr>
      <w:r w:rsidRPr="00D5319A">
        <w:rPr>
          <w:rFonts w:ascii="Arial" w:hAnsi="Arial" w:cs="Arial"/>
          <w:sz w:val="24"/>
          <w:szCs w:val="24"/>
        </w:rPr>
        <w:t>иммунологические механизмы - появление антител к миокарду и атерогенным липопроте</w:t>
      </w:r>
      <w:r w:rsidRPr="00D5319A">
        <w:rPr>
          <w:rFonts w:ascii="Arial" w:hAnsi="Arial" w:cs="Arial"/>
          <w:sz w:val="24"/>
          <w:szCs w:val="24"/>
        </w:rPr>
        <w:t>и</w:t>
      </w:r>
      <w:r w:rsidRPr="00D5319A">
        <w:rPr>
          <w:rFonts w:ascii="Arial" w:hAnsi="Arial" w:cs="Arial"/>
          <w:sz w:val="24"/>
          <w:szCs w:val="24"/>
        </w:rPr>
        <w:t>нам;</w:t>
      </w:r>
    </w:p>
    <w:p w:rsidR="00F75B82" w:rsidRPr="00D5319A" w:rsidRDefault="00F75B82" w:rsidP="00F75B82">
      <w:pPr>
        <w:numPr>
          <w:ilvl w:val="0"/>
          <w:numId w:val="143"/>
        </w:numPr>
        <w:tabs>
          <w:tab w:val="clear" w:pos="1800"/>
          <w:tab w:val="left" w:pos="426"/>
          <w:tab w:val="num" w:pos="1260"/>
        </w:tabs>
        <w:ind w:left="426" w:right="-5" w:firstLine="567"/>
        <w:jc w:val="both"/>
        <w:rPr>
          <w:rFonts w:ascii="Arial" w:hAnsi="Arial" w:cs="Arial"/>
          <w:sz w:val="24"/>
          <w:szCs w:val="24"/>
        </w:rPr>
      </w:pPr>
      <w:r w:rsidRPr="00D5319A">
        <w:rPr>
          <w:rFonts w:ascii="Arial" w:hAnsi="Arial" w:cs="Arial"/>
          <w:sz w:val="24"/>
          <w:szCs w:val="24"/>
        </w:rPr>
        <w:t>нарушение продукции эндогенных опиаты.</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left="720" w:right="-5" w:firstLine="567"/>
        <w:jc w:val="both"/>
        <w:rPr>
          <w:rFonts w:ascii="Arial" w:hAnsi="Arial" w:cs="Arial"/>
          <w:b/>
          <w:sz w:val="24"/>
          <w:szCs w:val="24"/>
        </w:rPr>
      </w:pPr>
      <w:r w:rsidRPr="00D5319A">
        <w:rPr>
          <w:rFonts w:ascii="Arial" w:hAnsi="Arial" w:cs="Arial"/>
          <w:b/>
          <w:sz w:val="24"/>
          <w:szCs w:val="24"/>
        </w:rPr>
        <w:t>КЛАССИФИКАЦИЯ ИБС</w:t>
      </w:r>
    </w:p>
    <w:p w:rsidR="00F75B82" w:rsidRPr="00D5319A" w:rsidRDefault="00F75B82" w:rsidP="00F75B82">
      <w:pPr>
        <w:ind w:left="720" w:right="-5" w:firstLine="567"/>
        <w:jc w:val="both"/>
        <w:rPr>
          <w:rFonts w:ascii="Arial" w:hAnsi="Arial" w:cs="Arial"/>
          <w:b/>
          <w:sz w:val="24"/>
          <w:szCs w:val="24"/>
        </w:rPr>
      </w:pPr>
    </w:p>
    <w:p w:rsidR="00F75B82" w:rsidRPr="00D5319A" w:rsidRDefault="00F75B82" w:rsidP="00F75B82">
      <w:pPr>
        <w:numPr>
          <w:ilvl w:val="0"/>
          <w:numId w:val="144"/>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внезапная коронарная смерть;</w:t>
      </w:r>
    </w:p>
    <w:p w:rsidR="00F75B82" w:rsidRPr="00D5319A" w:rsidRDefault="00F75B82" w:rsidP="00F75B82">
      <w:pPr>
        <w:numPr>
          <w:ilvl w:val="0"/>
          <w:numId w:val="144"/>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стенокардия;</w:t>
      </w:r>
    </w:p>
    <w:p w:rsidR="00F75B82" w:rsidRPr="00D5319A" w:rsidRDefault="00F75B82" w:rsidP="00F75B82">
      <w:pPr>
        <w:numPr>
          <w:ilvl w:val="0"/>
          <w:numId w:val="144"/>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инфаркт миокарда;</w:t>
      </w:r>
    </w:p>
    <w:p w:rsidR="00F75B82" w:rsidRPr="00D5319A" w:rsidRDefault="00F75B82" w:rsidP="00F75B82">
      <w:pPr>
        <w:numPr>
          <w:ilvl w:val="0"/>
          <w:numId w:val="144"/>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постинфарктный кардиосклероз;</w:t>
      </w:r>
    </w:p>
    <w:p w:rsidR="00F75B82" w:rsidRPr="00D5319A" w:rsidRDefault="00F75B82" w:rsidP="00F75B82">
      <w:pPr>
        <w:numPr>
          <w:ilvl w:val="0"/>
          <w:numId w:val="144"/>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нарушение сердечного ритма;</w:t>
      </w:r>
    </w:p>
    <w:p w:rsidR="00F75B82" w:rsidRPr="00D5319A" w:rsidRDefault="00F75B82" w:rsidP="00F75B82">
      <w:pPr>
        <w:numPr>
          <w:ilvl w:val="0"/>
          <w:numId w:val="144"/>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сердечная недостаточность;</w:t>
      </w:r>
    </w:p>
    <w:p w:rsidR="00F75B82" w:rsidRPr="00D5319A" w:rsidRDefault="00F75B82" w:rsidP="00F75B82">
      <w:pPr>
        <w:numPr>
          <w:ilvl w:val="0"/>
          <w:numId w:val="144"/>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«немая» форма ИБС (субклиническая).</w:t>
      </w:r>
    </w:p>
    <w:p w:rsidR="00F75B82" w:rsidRPr="00D5319A" w:rsidRDefault="00F75B82" w:rsidP="00F75B82">
      <w:pPr>
        <w:tabs>
          <w:tab w:val="num" w:pos="426"/>
        </w:tabs>
        <w:ind w:left="720" w:right="-5" w:firstLine="567"/>
        <w:jc w:val="both"/>
        <w:rPr>
          <w:rFonts w:ascii="Arial" w:hAnsi="Arial" w:cs="Arial"/>
          <w:sz w:val="24"/>
          <w:szCs w:val="24"/>
        </w:rPr>
      </w:pPr>
    </w:p>
    <w:p w:rsidR="00F75B82" w:rsidRPr="00D5319A" w:rsidRDefault="00F75B82" w:rsidP="00F75B82">
      <w:pPr>
        <w:ind w:left="720" w:right="-5" w:firstLine="567"/>
        <w:jc w:val="both"/>
        <w:rPr>
          <w:rFonts w:ascii="Arial" w:hAnsi="Arial" w:cs="Arial"/>
          <w:b/>
          <w:sz w:val="24"/>
          <w:szCs w:val="24"/>
        </w:rPr>
      </w:pPr>
      <w:r w:rsidRPr="00D5319A">
        <w:rPr>
          <w:rFonts w:ascii="Arial" w:hAnsi="Arial" w:cs="Arial"/>
          <w:b/>
          <w:sz w:val="24"/>
          <w:szCs w:val="24"/>
        </w:rPr>
        <w:t>СТЕНОКАРДИЯ</w:t>
      </w:r>
    </w:p>
    <w:p w:rsidR="00F75B82" w:rsidRPr="00D5319A" w:rsidRDefault="00F75B82" w:rsidP="00F75B82">
      <w:pPr>
        <w:ind w:left="720" w:right="-5" w:firstLine="567"/>
        <w:jc w:val="both"/>
        <w:rPr>
          <w:rFonts w:ascii="Arial" w:hAnsi="Arial" w:cs="Arial"/>
          <w:b/>
          <w:sz w:val="24"/>
          <w:szCs w:val="24"/>
        </w:rPr>
      </w:pPr>
    </w:p>
    <w:p w:rsidR="00F75B82" w:rsidRPr="00D5319A" w:rsidRDefault="00F75B82" w:rsidP="00F75B82">
      <w:pPr>
        <w:ind w:left="720" w:right="-5" w:firstLine="567"/>
        <w:jc w:val="both"/>
        <w:rPr>
          <w:rFonts w:ascii="Arial" w:hAnsi="Arial" w:cs="Arial"/>
          <w:sz w:val="24"/>
          <w:szCs w:val="24"/>
        </w:rPr>
      </w:pPr>
      <w:r w:rsidRPr="00D5319A">
        <w:rPr>
          <w:rFonts w:ascii="Arial" w:hAnsi="Arial" w:cs="Arial"/>
          <w:sz w:val="24"/>
          <w:szCs w:val="24"/>
        </w:rPr>
        <w:t xml:space="preserve"> Стенокардия - это ангинозная боль.</w:t>
      </w:r>
    </w:p>
    <w:p w:rsidR="00F75B82" w:rsidRPr="00D5319A" w:rsidRDefault="00F75B82" w:rsidP="00F75B82">
      <w:pPr>
        <w:ind w:left="720"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lastRenderedPageBreak/>
        <w:t>КЛИНИЧЕСКИЕ ХАРАКТЕРИСТИКИ ПРИСТУПА СТ</w:t>
      </w:r>
      <w:r w:rsidRPr="00D5319A">
        <w:rPr>
          <w:rFonts w:ascii="Arial" w:hAnsi="Arial" w:cs="Arial"/>
          <w:b/>
          <w:sz w:val="24"/>
          <w:szCs w:val="24"/>
        </w:rPr>
        <w:t>Е</w:t>
      </w:r>
      <w:r w:rsidRPr="00D5319A">
        <w:rPr>
          <w:rFonts w:ascii="Arial" w:hAnsi="Arial" w:cs="Arial"/>
          <w:b/>
          <w:sz w:val="24"/>
          <w:szCs w:val="24"/>
        </w:rPr>
        <w:t>НОКАРДИИ</w:t>
      </w:r>
    </w:p>
    <w:p w:rsidR="00F75B82" w:rsidRPr="00D5319A" w:rsidRDefault="00F75B82" w:rsidP="00F75B82">
      <w:pPr>
        <w:ind w:left="720" w:right="-5" w:firstLine="567"/>
        <w:jc w:val="both"/>
        <w:rPr>
          <w:rFonts w:ascii="Arial" w:hAnsi="Arial" w:cs="Arial"/>
          <w:sz w:val="24"/>
          <w:szCs w:val="24"/>
        </w:rPr>
      </w:pPr>
    </w:p>
    <w:p w:rsidR="00F75B82" w:rsidRPr="00D5319A" w:rsidRDefault="00F75B82" w:rsidP="00F75B82">
      <w:pPr>
        <w:numPr>
          <w:ilvl w:val="0"/>
          <w:numId w:val="144"/>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боль за грудиной, реже в области сердца;</w:t>
      </w:r>
    </w:p>
    <w:p w:rsidR="00F75B82" w:rsidRPr="00D5319A" w:rsidRDefault="00F75B82" w:rsidP="00F75B82">
      <w:pPr>
        <w:numPr>
          <w:ilvl w:val="0"/>
          <w:numId w:val="144"/>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боли давящего, сжимающего характера (симптом сжатого кулака);</w:t>
      </w:r>
    </w:p>
    <w:p w:rsidR="00F75B82" w:rsidRPr="00D5319A" w:rsidRDefault="00F75B82" w:rsidP="00F75B82">
      <w:pPr>
        <w:numPr>
          <w:ilvl w:val="0"/>
          <w:numId w:val="144"/>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иррадиация боли в левую руку, под левую лопа</w:t>
      </w:r>
      <w:r w:rsidRPr="00D5319A">
        <w:rPr>
          <w:rFonts w:ascii="Arial" w:hAnsi="Arial" w:cs="Arial"/>
          <w:sz w:val="24"/>
          <w:szCs w:val="24"/>
        </w:rPr>
        <w:t>т</w:t>
      </w:r>
      <w:r w:rsidRPr="00D5319A">
        <w:rPr>
          <w:rFonts w:ascii="Arial" w:hAnsi="Arial" w:cs="Arial"/>
          <w:sz w:val="24"/>
          <w:szCs w:val="24"/>
        </w:rPr>
        <w:t>ку, в левое надплечье, левую половину нижней челюсти, редко ат</w:t>
      </w:r>
      <w:r w:rsidRPr="00D5319A">
        <w:rPr>
          <w:rFonts w:ascii="Arial" w:hAnsi="Arial" w:cs="Arial"/>
          <w:sz w:val="24"/>
          <w:szCs w:val="24"/>
        </w:rPr>
        <w:t>и</w:t>
      </w:r>
      <w:r w:rsidRPr="00D5319A">
        <w:rPr>
          <w:rFonts w:ascii="Arial" w:hAnsi="Arial" w:cs="Arial"/>
          <w:sz w:val="24"/>
          <w:szCs w:val="24"/>
        </w:rPr>
        <w:t>пичная иррадиация вправо;</w:t>
      </w:r>
    </w:p>
    <w:p w:rsidR="00F75B82" w:rsidRPr="00D5319A" w:rsidRDefault="00F75B82" w:rsidP="00F75B82">
      <w:pPr>
        <w:numPr>
          <w:ilvl w:val="0"/>
          <w:numId w:val="144"/>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длительность боли от 1 до 15-20 минут;</w:t>
      </w:r>
    </w:p>
    <w:p w:rsidR="00F75B82" w:rsidRPr="00D5319A" w:rsidRDefault="00F75B82" w:rsidP="00F75B82">
      <w:pPr>
        <w:numPr>
          <w:ilvl w:val="0"/>
          <w:numId w:val="144"/>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провоцирующие факторы:</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физическая нагрузка;</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психо-эмоциональная перегрузка;</w:t>
      </w:r>
    </w:p>
    <w:p w:rsidR="00F75B82" w:rsidRPr="00D5319A" w:rsidRDefault="00F75B82" w:rsidP="00F75B82">
      <w:pPr>
        <w:tabs>
          <w:tab w:val="num" w:pos="1260"/>
        </w:tabs>
        <w:ind w:right="-5" w:firstLine="567"/>
        <w:jc w:val="both"/>
        <w:rPr>
          <w:rFonts w:ascii="Arial" w:hAnsi="Arial" w:cs="Arial"/>
          <w:sz w:val="24"/>
          <w:szCs w:val="24"/>
        </w:rPr>
      </w:pPr>
      <w:r w:rsidRPr="00D5319A">
        <w:rPr>
          <w:rFonts w:ascii="Arial" w:hAnsi="Arial" w:cs="Arial"/>
          <w:sz w:val="24"/>
          <w:szCs w:val="24"/>
        </w:rPr>
        <w:t xml:space="preserve"> - выход на холодный воздух, погружение в х</w:t>
      </w:r>
      <w:r w:rsidRPr="00D5319A">
        <w:rPr>
          <w:rFonts w:ascii="Arial" w:hAnsi="Arial" w:cs="Arial"/>
          <w:sz w:val="24"/>
          <w:szCs w:val="24"/>
        </w:rPr>
        <w:t>о</w:t>
      </w:r>
      <w:r w:rsidRPr="00D5319A">
        <w:rPr>
          <w:rFonts w:ascii="Arial" w:hAnsi="Arial" w:cs="Arial"/>
          <w:sz w:val="24"/>
          <w:szCs w:val="24"/>
        </w:rPr>
        <w:t>лодную воду;</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обильный прием пищи;</w:t>
      </w:r>
    </w:p>
    <w:p w:rsidR="00F75B82" w:rsidRPr="00D5319A" w:rsidRDefault="00F75B82" w:rsidP="00F75B82">
      <w:pPr>
        <w:numPr>
          <w:ilvl w:val="0"/>
          <w:numId w:val="145"/>
        </w:numPr>
        <w:tabs>
          <w:tab w:val="clear" w:pos="1800"/>
          <w:tab w:val="num" w:pos="426"/>
        </w:tabs>
        <w:ind w:left="1260" w:right="-5" w:firstLine="567"/>
        <w:jc w:val="both"/>
        <w:rPr>
          <w:rFonts w:ascii="Arial" w:hAnsi="Arial" w:cs="Arial"/>
          <w:sz w:val="24"/>
          <w:szCs w:val="24"/>
        </w:rPr>
      </w:pPr>
      <w:r w:rsidRPr="00D5319A">
        <w:rPr>
          <w:rFonts w:ascii="Arial" w:hAnsi="Arial" w:cs="Arial"/>
          <w:sz w:val="24"/>
          <w:szCs w:val="24"/>
        </w:rPr>
        <w:t>факторы, купирующие боль:</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сублингвальный прием нитроглицерина;</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w:t>
      </w:r>
      <w:r w:rsidRPr="00D5319A">
        <w:rPr>
          <w:rFonts w:ascii="Arial" w:hAnsi="Arial" w:cs="Arial"/>
          <w:spacing w:val="-8"/>
          <w:sz w:val="24"/>
          <w:szCs w:val="24"/>
        </w:rPr>
        <w:t>прекращение нагрузки (больной «замирает», «симптом аф</w:t>
      </w:r>
      <w:r w:rsidRPr="00D5319A">
        <w:rPr>
          <w:rFonts w:ascii="Arial" w:hAnsi="Arial" w:cs="Arial"/>
          <w:spacing w:val="-8"/>
          <w:sz w:val="24"/>
          <w:szCs w:val="24"/>
        </w:rPr>
        <w:t>и</w:t>
      </w:r>
      <w:r w:rsidRPr="00D5319A">
        <w:rPr>
          <w:rFonts w:ascii="Arial" w:hAnsi="Arial" w:cs="Arial"/>
          <w:spacing w:val="-8"/>
          <w:sz w:val="24"/>
          <w:szCs w:val="24"/>
        </w:rPr>
        <w:t>ши»);</w:t>
      </w:r>
    </w:p>
    <w:p w:rsidR="00F75B82" w:rsidRPr="00D5319A" w:rsidRDefault="00F75B82" w:rsidP="00F75B82">
      <w:pPr>
        <w:numPr>
          <w:ilvl w:val="0"/>
          <w:numId w:val="145"/>
        </w:numPr>
        <w:tabs>
          <w:tab w:val="clear" w:pos="1800"/>
          <w:tab w:val="num" w:pos="426"/>
        </w:tabs>
        <w:ind w:left="426" w:right="-5" w:firstLine="567"/>
        <w:jc w:val="both"/>
        <w:rPr>
          <w:rFonts w:ascii="Arial" w:hAnsi="Arial" w:cs="Arial"/>
          <w:spacing w:val="-8"/>
          <w:sz w:val="24"/>
          <w:szCs w:val="24"/>
        </w:rPr>
      </w:pPr>
      <w:r w:rsidRPr="00D5319A">
        <w:rPr>
          <w:rFonts w:ascii="Arial" w:hAnsi="Arial" w:cs="Arial"/>
          <w:spacing w:val="-8"/>
          <w:sz w:val="24"/>
          <w:szCs w:val="24"/>
        </w:rPr>
        <w:t>боль может сопровождаться вегетативными расстройствами (потливость, сухость во рту, позывы к мочеиспуск</w:t>
      </w:r>
      <w:r w:rsidRPr="00D5319A">
        <w:rPr>
          <w:rFonts w:ascii="Arial" w:hAnsi="Arial" w:cs="Arial"/>
          <w:spacing w:val="-8"/>
          <w:sz w:val="24"/>
          <w:szCs w:val="24"/>
        </w:rPr>
        <w:t>а</w:t>
      </w:r>
      <w:r w:rsidRPr="00D5319A">
        <w:rPr>
          <w:rFonts w:ascii="Arial" w:hAnsi="Arial" w:cs="Arial"/>
          <w:spacing w:val="-8"/>
          <w:sz w:val="24"/>
          <w:szCs w:val="24"/>
        </w:rPr>
        <w:t>нию).</w:t>
      </w:r>
    </w:p>
    <w:p w:rsidR="00F75B82" w:rsidRPr="00D5319A" w:rsidRDefault="00F75B82" w:rsidP="00F75B82">
      <w:pPr>
        <w:ind w:left="720" w:right="-5" w:firstLine="567"/>
        <w:jc w:val="both"/>
        <w:rPr>
          <w:rFonts w:ascii="Arial" w:hAnsi="Arial" w:cs="Arial"/>
          <w:sz w:val="24"/>
          <w:szCs w:val="24"/>
        </w:rPr>
      </w:pPr>
    </w:p>
    <w:p w:rsidR="00F75B82" w:rsidRPr="00D5319A" w:rsidRDefault="00F75B82" w:rsidP="00F75B82">
      <w:pPr>
        <w:ind w:left="720" w:right="-5" w:firstLine="567"/>
        <w:jc w:val="both"/>
        <w:rPr>
          <w:rFonts w:ascii="Arial" w:hAnsi="Arial" w:cs="Arial"/>
          <w:b/>
          <w:sz w:val="24"/>
          <w:szCs w:val="24"/>
        </w:rPr>
      </w:pPr>
      <w:r w:rsidRPr="00D5319A">
        <w:rPr>
          <w:rFonts w:ascii="Arial" w:hAnsi="Arial" w:cs="Arial"/>
          <w:b/>
          <w:sz w:val="24"/>
          <w:szCs w:val="24"/>
        </w:rPr>
        <w:t>ДАННЫЕ ОБЪЕКТИВНОГО ИССЛЕДОВАНИЯ</w:t>
      </w:r>
    </w:p>
    <w:p w:rsidR="00F75B82" w:rsidRPr="00D5319A" w:rsidRDefault="00F75B82" w:rsidP="00F75B82">
      <w:pPr>
        <w:ind w:left="720" w:right="-5" w:firstLine="567"/>
        <w:jc w:val="both"/>
        <w:rPr>
          <w:rFonts w:ascii="Arial" w:hAnsi="Arial" w:cs="Arial"/>
          <w:b/>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Можно не выявить объективных изменений. В ряде случ</w:t>
      </w:r>
      <w:r w:rsidRPr="00D5319A">
        <w:rPr>
          <w:rFonts w:ascii="Arial" w:hAnsi="Arial" w:cs="Arial"/>
          <w:sz w:val="24"/>
          <w:szCs w:val="24"/>
        </w:rPr>
        <w:t>а</w:t>
      </w:r>
      <w:r w:rsidRPr="00D5319A">
        <w:rPr>
          <w:rFonts w:ascii="Arial" w:hAnsi="Arial" w:cs="Arial"/>
          <w:sz w:val="24"/>
          <w:szCs w:val="24"/>
        </w:rPr>
        <w:t>ев при приступе стенокардии можно выявить:</w:t>
      </w:r>
    </w:p>
    <w:p w:rsidR="00F75B82" w:rsidRPr="00D5319A" w:rsidRDefault="00F75B82" w:rsidP="00F75B82">
      <w:pPr>
        <w:numPr>
          <w:ilvl w:val="0"/>
          <w:numId w:val="145"/>
        </w:numPr>
        <w:tabs>
          <w:tab w:val="clear" w:pos="1800"/>
          <w:tab w:val="num" w:pos="426"/>
        </w:tabs>
        <w:ind w:left="426" w:right="-5" w:firstLine="567"/>
        <w:jc w:val="both"/>
        <w:rPr>
          <w:rFonts w:ascii="Arial" w:hAnsi="Arial" w:cs="Arial"/>
          <w:spacing w:val="-8"/>
          <w:sz w:val="24"/>
          <w:szCs w:val="24"/>
        </w:rPr>
      </w:pPr>
      <w:r w:rsidRPr="00D5319A">
        <w:rPr>
          <w:rFonts w:ascii="Arial" w:hAnsi="Arial" w:cs="Arial"/>
          <w:spacing w:val="-8"/>
          <w:sz w:val="24"/>
          <w:szCs w:val="24"/>
        </w:rPr>
        <w:t>вынужденное положение - стоя или сидя (больной «зам</w:t>
      </w:r>
      <w:r w:rsidRPr="00D5319A">
        <w:rPr>
          <w:rFonts w:ascii="Arial" w:hAnsi="Arial" w:cs="Arial"/>
          <w:spacing w:val="-8"/>
          <w:sz w:val="24"/>
          <w:szCs w:val="24"/>
        </w:rPr>
        <w:t>и</w:t>
      </w:r>
      <w:r w:rsidRPr="00D5319A">
        <w:rPr>
          <w:rFonts w:ascii="Arial" w:hAnsi="Arial" w:cs="Arial"/>
          <w:spacing w:val="-8"/>
          <w:sz w:val="24"/>
          <w:szCs w:val="24"/>
        </w:rPr>
        <w:t>рает»);</w:t>
      </w:r>
    </w:p>
    <w:p w:rsidR="00F75B82" w:rsidRPr="00D5319A" w:rsidRDefault="00F75B82" w:rsidP="00F75B82">
      <w:pPr>
        <w:numPr>
          <w:ilvl w:val="0"/>
          <w:numId w:val="145"/>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бледность и повышенная влажность кожи;</w:t>
      </w:r>
    </w:p>
    <w:p w:rsidR="00F75B82" w:rsidRPr="00D5319A" w:rsidRDefault="00F75B82" w:rsidP="00F75B82">
      <w:pPr>
        <w:numPr>
          <w:ilvl w:val="0"/>
          <w:numId w:val="145"/>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частый пульс, тахикардия, возможно экстрасист</w:t>
      </w:r>
      <w:r w:rsidRPr="00D5319A">
        <w:rPr>
          <w:rFonts w:ascii="Arial" w:hAnsi="Arial" w:cs="Arial"/>
          <w:sz w:val="24"/>
          <w:szCs w:val="24"/>
        </w:rPr>
        <w:t>о</w:t>
      </w:r>
      <w:r w:rsidRPr="00D5319A">
        <w:rPr>
          <w:rFonts w:ascii="Arial" w:hAnsi="Arial" w:cs="Arial"/>
          <w:sz w:val="24"/>
          <w:szCs w:val="24"/>
        </w:rPr>
        <w:t>лия;</w:t>
      </w:r>
    </w:p>
    <w:p w:rsidR="00F75B82" w:rsidRPr="00D5319A" w:rsidRDefault="00F75B82" w:rsidP="00F75B82">
      <w:pPr>
        <w:numPr>
          <w:ilvl w:val="0"/>
          <w:numId w:val="145"/>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может повышаться АД.</w:t>
      </w:r>
    </w:p>
    <w:p w:rsidR="00F75B82" w:rsidRPr="00D5319A" w:rsidRDefault="00F75B82" w:rsidP="00F75B82">
      <w:pPr>
        <w:ind w:left="720"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pacing w:val="-10"/>
          <w:sz w:val="24"/>
          <w:szCs w:val="24"/>
        </w:rPr>
      </w:pPr>
      <w:r w:rsidRPr="00D5319A">
        <w:rPr>
          <w:rFonts w:ascii="Arial" w:hAnsi="Arial" w:cs="Arial"/>
          <w:b/>
          <w:spacing w:val="-10"/>
          <w:sz w:val="24"/>
          <w:szCs w:val="24"/>
        </w:rPr>
        <w:t>ИНСТРУМЕНТАЛЬНАЯ ДИАГНОСТИКА СТЕНОКА</w:t>
      </w:r>
      <w:r w:rsidRPr="00D5319A">
        <w:rPr>
          <w:rFonts w:ascii="Arial" w:hAnsi="Arial" w:cs="Arial"/>
          <w:b/>
          <w:spacing w:val="-10"/>
          <w:sz w:val="24"/>
          <w:szCs w:val="24"/>
        </w:rPr>
        <w:t>Р</w:t>
      </w:r>
      <w:r w:rsidRPr="00D5319A">
        <w:rPr>
          <w:rFonts w:ascii="Arial" w:hAnsi="Arial" w:cs="Arial"/>
          <w:b/>
          <w:spacing w:val="-10"/>
          <w:sz w:val="24"/>
          <w:szCs w:val="24"/>
        </w:rPr>
        <w:t>ДИИ</w:t>
      </w:r>
    </w:p>
    <w:p w:rsidR="00F75B82" w:rsidRPr="00D5319A" w:rsidRDefault="00F75B82" w:rsidP="00F75B82">
      <w:pPr>
        <w:ind w:left="720" w:right="-5" w:firstLine="567"/>
        <w:jc w:val="both"/>
        <w:rPr>
          <w:rFonts w:ascii="Arial" w:hAnsi="Arial" w:cs="Arial"/>
          <w:b/>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ЭКГ- изменения можно выявить только в момент приступа: депрессия сегмента </w:t>
      </w:r>
      <w:r w:rsidRPr="00D5319A">
        <w:rPr>
          <w:rFonts w:ascii="Arial" w:hAnsi="Arial" w:cs="Arial"/>
          <w:sz w:val="24"/>
          <w:szCs w:val="24"/>
          <w:lang w:val="en-US"/>
        </w:rPr>
        <w:t>ST</w:t>
      </w:r>
      <w:r w:rsidRPr="00D5319A">
        <w:rPr>
          <w:rFonts w:ascii="Arial" w:hAnsi="Arial" w:cs="Arial"/>
          <w:sz w:val="24"/>
          <w:szCs w:val="24"/>
        </w:rPr>
        <w:t>, отрицательный, остроконечный (кор</w:t>
      </w:r>
      <w:r w:rsidRPr="00D5319A">
        <w:rPr>
          <w:rFonts w:ascii="Arial" w:hAnsi="Arial" w:cs="Arial"/>
          <w:sz w:val="24"/>
          <w:szCs w:val="24"/>
        </w:rPr>
        <w:t>о</w:t>
      </w:r>
      <w:r w:rsidRPr="00D5319A">
        <w:rPr>
          <w:rFonts w:ascii="Arial" w:hAnsi="Arial" w:cs="Arial"/>
          <w:sz w:val="24"/>
          <w:szCs w:val="24"/>
        </w:rPr>
        <w:t>нарный) зубец Т.</w:t>
      </w:r>
    </w:p>
    <w:p w:rsidR="00F75B82" w:rsidRPr="00D5319A" w:rsidRDefault="00F75B82" w:rsidP="00F75B82">
      <w:pPr>
        <w:ind w:left="720" w:right="-5" w:firstLine="567"/>
        <w:jc w:val="both"/>
        <w:rPr>
          <w:rFonts w:ascii="Arial" w:hAnsi="Arial" w:cs="Arial"/>
          <w:sz w:val="24"/>
          <w:szCs w:val="24"/>
        </w:rPr>
      </w:pPr>
    </w:p>
    <w:p w:rsidR="00F75B82" w:rsidRPr="00D5319A" w:rsidRDefault="00F75B82" w:rsidP="00F75B82">
      <w:pPr>
        <w:ind w:left="720" w:right="-5" w:firstLine="567"/>
        <w:jc w:val="both"/>
        <w:rPr>
          <w:rFonts w:ascii="Arial" w:hAnsi="Arial" w:cs="Arial"/>
          <w:sz w:val="24"/>
          <w:szCs w:val="24"/>
        </w:rPr>
      </w:pPr>
      <w:r w:rsidRPr="00D5319A">
        <w:rPr>
          <w:rFonts w:ascii="Arial" w:hAnsi="Arial" w:cs="Arial"/>
          <w:b/>
          <w:sz w:val="24"/>
          <w:szCs w:val="24"/>
        </w:rPr>
        <w:t>ФАРМАКОЛОГИЧЕСКИЕ ПРОБЫ</w:t>
      </w:r>
      <w:r w:rsidRPr="00D5319A">
        <w:rPr>
          <w:rFonts w:ascii="Arial" w:hAnsi="Arial" w:cs="Arial"/>
          <w:sz w:val="24"/>
          <w:szCs w:val="24"/>
        </w:rPr>
        <w:t xml:space="preserve"> (провокационные):</w:t>
      </w:r>
    </w:p>
    <w:p w:rsidR="00F75B82" w:rsidRPr="00D5319A" w:rsidRDefault="00F75B82" w:rsidP="00F75B82">
      <w:pPr>
        <w:ind w:left="720" w:right="-5" w:firstLine="567"/>
        <w:jc w:val="both"/>
        <w:rPr>
          <w:rFonts w:ascii="Arial" w:hAnsi="Arial" w:cs="Arial"/>
          <w:sz w:val="24"/>
          <w:szCs w:val="24"/>
        </w:rPr>
      </w:pPr>
    </w:p>
    <w:p w:rsidR="00F75B82" w:rsidRPr="00D5319A" w:rsidRDefault="00F75B82" w:rsidP="00F75B82">
      <w:pPr>
        <w:numPr>
          <w:ilvl w:val="0"/>
          <w:numId w:val="145"/>
        </w:numPr>
        <w:tabs>
          <w:tab w:val="clear" w:pos="1800"/>
          <w:tab w:val="num" w:pos="426"/>
        </w:tabs>
        <w:ind w:left="426" w:right="-5" w:firstLine="567"/>
        <w:jc w:val="both"/>
        <w:rPr>
          <w:rFonts w:ascii="Arial" w:hAnsi="Arial" w:cs="Arial"/>
          <w:sz w:val="24"/>
          <w:szCs w:val="24"/>
        </w:rPr>
      </w:pPr>
      <w:r w:rsidRPr="00D5319A">
        <w:rPr>
          <w:rFonts w:ascii="Arial" w:hAnsi="Arial" w:cs="Arial"/>
          <w:b/>
          <w:sz w:val="24"/>
          <w:szCs w:val="24"/>
        </w:rPr>
        <w:t>Запись ЭКГ</w:t>
      </w:r>
      <w:r w:rsidRPr="00D5319A">
        <w:rPr>
          <w:rFonts w:ascii="Arial" w:hAnsi="Arial" w:cs="Arial"/>
          <w:sz w:val="24"/>
          <w:szCs w:val="24"/>
        </w:rPr>
        <w:t xml:space="preserve"> после приема препаратов способных спров</w:t>
      </w:r>
      <w:r w:rsidRPr="00D5319A">
        <w:rPr>
          <w:rFonts w:ascii="Arial" w:hAnsi="Arial" w:cs="Arial"/>
          <w:sz w:val="24"/>
          <w:szCs w:val="24"/>
        </w:rPr>
        <w:t>о</w:t>
      </w:r>
      <w:r w:rsidRPr="00D5319A">
        <w:rPr>
          <w:rFonts w:ascii="Arial" w:hAnsi="Arial" w:cs="Arial"/>
          <w:sz w:val="24"/>
          <w:szCs w:val="24"/>
        </w:rPr>
        <w:t>цировать приступы стенокардии:</w:t>
      </w:r>
    </w:p>
    <w:p w:rsidR="00F75B82" w:rsidRPr="00D5319A" w:rsidRDefault="00F75B82" w:rsidP="00F75B82">
      <w:pPr>
        <w:ind w:left="720" w:right="-5" w:firstLine="567"/>
        <w:jc w:val="both"/>
        <w:rPr>
          <w:rFonts w:ascii="Arial" w:hAnsi="Arial" w:cs="Arial"/>
          <w:sz w:val="24"/>
          <w:szCs w:val="24"/>
        </w:rPr>
      </w:pPr>
      <w:r w:rsidRPr="00D5319A">
        <w:rPr>
          <w:rFonts w:ascii="Arial" w:hAnsi="Arial" w:cs="Arial"/>
          <w:sz w:val="24"/>
          <w:szCs w:val="24"/>
        </w:rPr>
        <w:t>- эргометрин (вызывает спазмы коронарных артерий);</w:t>
      </w:r>
    </w:p>
    <w:p w:rsidR="00F75B82" w:rsidRPr="00D5319A" w:rsidRDefault="00F75B82" w:rsidP="00F75B82">
      <w:pPr>
        <w:ind w:left="720" w:right="-5" w:firstLine="567"/>
        <w:jc w:val="both"/>
        <w:rPr>
          <w:rFonts w:ascii="Arial" w:hAnsi="Arial" w:cs="Arial"/>
          <w:sz w:val="24"/>
          <w:szCs w:val="24"/>
        </w:rPr>
      </w:pPr>
      <w:r w:rsidRPr="00D5319A">
        <w:rPr>
          <w:rFonts w:ascii="Arial" w:hAnsi="Arial" w:cs="Arial"/>
          <w:sz w:val="24"/>
          <w:szCs w:val="24"/>
        </w:rPr>
        <w:t>- курантил – «синдром обкрадывания»;</w:t>
      </w:r>
    </w:p>
    <w:p w:rsidR="00F75B82" w:rsidRPr="00D5319A" w:rsidRDefault="00F75B82" w:rsidP="00F75B82">
      <w:pPr>
        <w:ind w:left="720" w:right="-5" w:firstLine="567"/>
        <w:jc w:val="both"/>
        <w:rPr>
          <w:rFonts w:ascii="Arial" w:hAnsi="Arial" w:cs="Arial"/>
          <w:sz w:val="24"/>
          <w:szCs w:val="24"/>
        </w:rPr>
      </w:pPr>
      <w:r w:rsidRPr="00D5319A">
        <w:rPr>
          <w:rFonts w:ascii="Arial" w:hAnsi="Arial" w:cs="Arial"/>
          <w:sz w:val="24"/>
          <w:szCs w:val="24"/>
        </w:rPr>
        <w:t>- изадрин – повышение потребности миокарда в кисл</w:t>
      </w:r>
      <w:r w:rsidRPr="00D5319A">
        <w:rPr>
          <w:rFonts w:ascii="Arial" w:hAnsi="Arial" w:cs="Arial"/>
          <w:sz w:val="24"/>
          <w:szCs w:val="24"/>
        </w:rPr>
        <w:t>о</w:t>
      </w:r>
      <w:r w:rsidRPr="00D5319A">
        <w:rPr>
          <w:rFonts w:ascii="Arial" w:hAnsi="Arial" w:cs="Arial"/>
          <w:sz w:val="24"/>
          <w:szCs w:val="24"/>
        </w:rPr>
        <w:t>роде.</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При наличии коронарной недостаточности можно спровоцир</w:t>
      </w:r>
      <w:r w:rsidRPr="00D5319A">
        <w:rPr>
          <w:rFonts w:ascii="Arial" w:hAnsi="Arial" w:cs="Arial"/>
          <w:sz w:val="24"/>
          <w:szCs w:val="24"/>
        </w:rPr>
        <w:t>о</w:t>
      </w:r>
      <w:r w:rsidRPr="00D5319A">
        <w:rPr>
          <w:rFonts w:ascii="Arial" w:hAnsi="Arial" w:cs="Arial"/>
          <w:sz w:val="24"/>
          <w:szCs w:val="24"/>
        </w:rPr>
        <w:t>вать приступы стенокардии с характерными изменениями ЭКГ, использовать с особой осторожностью, не забывая о потенц</w:t>
      </w:r>
      <w:r w:rsidRPr="00D5319A">
        <w:rPr>
          <w:rFonts w:ascii="Arial" w:hAnsi="Arial" w:cs="Arial"/>
          <w:sz w:val="24"/>
          <w:szCs w:val="24"/>
        </w:rPr>
        <w:t>и</w:t>
      </w:r>
      <w:r w:rsidRPr="00D5319A">
        <w:rPr>
          <w:rFonts w:ascii="Arial" w:hAnsi="Arial" w:cs="Arial"/>
          <w:sz w:val="24"/>
          <w:szCs w:val="24"/>
        </w:rPr>
        <w:t>альной опасности.</w:t>
      </w:r>
    </w:p>
    <w:p w:rsidR="00F75B82" w:rsidRPr="00D5319A" w:rsidRDefault="00F75B82" w:rsidP="00F75B82">
      <w:pPr>
        <w:numPr>
          <w:ilvl w:val="0"/>
          <w:numId w:val="145"/>
        </w:numPr>
        <w:tabs>
          <w:tab w:val="clear" w:pos="1800"/>
          <w:tab w:val="num" w:pos="426"/>
        </w:tabs>
        <w:ind w:left="426" w:right="-5" w:firstLine="567"/>
        <w:jc w:val="both"/>
        <w:rPr>
          <w:rFonts w:ascii="Arial" w:hAnsi="Arial" w:cs="Arial"/>
          <w:sz w:val="24"/>
          <w:szCs w:val="24"/>
        </w:rPr>
      </w:pPr>
      <w:r w:rsidRPr="00D5319A">
        <w:rPr>
          <w:rFonts w:ascii="Arial" w:hAnsi="Arial" w:cs="Arial"/>
          <w:b/>
          <w:sz w:val="24"/>
          <w:szCs w:val="24"/>
        </w:rPr>
        <w:t>Проба с физической нагрузкой</w:t>
      </w:r>
      <w:r w:rsidRPr="00D5319A">
        <w:rPr>
          <w:rFonts w:ascii="Arial" w:hAnsi="Arial" w:cs="Arial"/>
          <w:sz w:val="24"/>
          <w:szCs w:val="24"/>
        </w:rPr>
        <w:t xml:space="preserve"> – велоэргометрия – поя</w:t>
      </w:r>
      <w:r w:rsidRPr="00D5319A">
        <w:rPr>
          <w:rFonts w:ascii="Arial" w:hAnsi="Arial" w:cs="Arial"/>
          <w:sz w:val="24"/>
          <w:szCs w:val="24"/>
        </w:rPr>
        <w:t>в</w:t>
      </w:r>
      <w:r w:rsidRPr="00D5319A">
        <w:rPr>
          <w:rFonts w:ascii="Arial" w:hAnsi="Arial" w:cs="Arial"/>
          <w:sz w:val="24"/>
          <w:szCs w:val="24"/>
        </w:rPr>
        <w:t>ление приступа стенокардии, изменение ЭКГ.</w:t>
      </w:r>
    </w:p>
    <w:p w:rsidR="00F75B82" w:rsidRPr="00D5319A" w:rsidRDefault="00F75B82" w:rsidP="00F75B82">
      <w:pPr>
        <w:numPr>
          <w:ilvl w:val="0"/>
          <w:numId w:val="145"/>
        </w:numPr>
        <w:tabs>
          <w:tab w:val="clear" w:pos="1800"/>
          <w:tab w:val="num" w:pos="426"/>
        </w:tabs>
        <w:ind w:left="426" w:right="-5" w:firstLine="567"/>
        <w:jc w:val="both"/>
        <w:rPr>
          <w:rFonts w:ascii="Arial" w:hAnsi="Arial" w:cs="Arial"/>
          <w:sz w:val="24"/>
          <w:szCs w:val="24"/>
        </w:rPr>
      </w:pPr>
      <w:r w:rsidRPr="00D5319A">
        <w:rPr>
          <w:rFonts w:ascii="Arial" w:hAnsi="Arial" w:cs="Arial"/>
          <w:b/>
          <w:sz w:val="24"/>
          <w:szCs w:val="24"/>
        </w:rPr>
        <w:t xml:space="preserve">Чреспищеводная электростимуляция - </w:t>
      </w:r>
      <w:r w:rsidRPr="00D5319A">
        <w:rPr>
          <w:rFonts w:ascii="Arial" w:hAnsi="Arial" w:cs="Arial"/>
          <w:sz w:val="24"/>
          <w:szCs w:val="24"/>
        </w:rPr>
        <w:t>провоцирует и</w:t>
      </w:r>
      <w:r w:rsidRPr="00D5319A">
        <w:rPr>
          <w:rFonts w:ascii="Arial" w:hAnsi="Arial" w:cs="Arial"/>
          <w:sz w:val="24"/>
          <w:szCs w:val="24"/>
        </w:rPr>
        <w:t>з</w:t>
      </w:r>
      <w:r w:rsidRPr="00D5319A">
        <w:rPr>
          <w:rFonts w:ascii="Arial" w:hAnsi="Arial" w:cs="Arial"/>
          <w:sz w:val="24"/>
          <w:szCs w:val="24"/>
        </w:rPr>
        <w:t>менения ЭКГ.</w:t>
      </w:r>
    </w:p>
    <w:p w:rsidR="00F75B82" w:rsidRPr="00D5319A" w:rsidRDefault="00F75B82" w:rsidP="00F75B82">
      <w:pPr>
        <w:numPr>
          <w:ilvl w:val="0"/>
          <w:numId w:val="145"/>
        </w:numPr>
        <w:tabs>
          <w:tab w:val="clear" w:pos="1800"/>
          <w:tab w:val="num" w:pos="426"/>
        </w:tabs>
        <w:ind w:left="426" w:right="-5" w:firstLine="567"/>
        <w:jc w:val="both"/>
        <w:rPr>
          <w:rFonts w:ascii="Arial" w:hAnsi="Arial" w:cs="Arial"/>
          <w:spacing w:val="-8"/>
          <w:sz w:val="24"/>
          <w:szCs w:val="24"/>
        </w:rPr>
      </w:pPr>
      <w:r w:rsidRPr="00D5319A">
        <w:rPr>
          <w:rFonts w:ascii="Arial" w:hAnsi="Arial" w:cs="Arial"/>
          <w:b/>
          <w:spacing w:val="-8"/>
          <w:sz w:val="24"/>
          <w:szCs w:val="24"/>
        </w:rPr>
        <w:t xml:space="preserve">Стресс-ЭхоКГ – </w:t>
      </w:r>
      <w:r w:rsidRPr="00D5319A">
        <w:rPr>
          <w:rFonts w:ascii="Arial" w:hAnsi="Arial" w:cs="Arial"/>
          <w:spacing w:val="-8"/>
          <w:sz w:val="24"/>
          <w:szCs w:val="24"/>
        </w:rPr>
        <w:t>для выявления коронарной недостаточн</w:t>
      </w:r>
      <w:r w:rsidRPr="00D5319A">
        <w:rPr>
          <w:rFonts w:ascii="Arial" w:hAnsi="Arial" w:cs="Arial"/>
          <w:spacing w:val="-8"/>
          <w:sz w:val="24"/>
          <w:szCs w:val="24"/>
        </w:rPr>
        <w:t>о</w:t>
      </w:r>
      <w:r w:rsidRPr="00D5319A">
        <w:rPr>
          <w:rFonts w:ascii="Arial" w:hAnsi="Arial" w:cs="Arial"/>
          <w:spacing w:val="-8"/>
          <w:sz w:val="24"/>
          <w:szCs w:val="24"/>
        </w:rPr>
        <w:t>сти.</w:t>
      </w:r>
    </w:p>
    <w:p w:rsidR="00F75B82" w:rsidRPr="00D5319A" w:rsidRDefault="00F75B82" w:rsidP="00F75B82">
      <w:pPr>
        <w:numPr>
          <w:ilvl w:val="0"/>
          <w:numId w:val="145"/>
        </w:numPr>
        <w:tabs>
          <w:tab w:val="clear" w:pos="1800"/>
          <w:tab w:val="num" w:pos="426"/>
        </w:tabs>
        <w:ind w:left="426" w:right="-5" w:firstLine="567"/>
        <w:jc w:val="both"/>
        <w:rPr>
          <w:rFonts w:ascii="Arial" w:hAnsi="Arial" w:cs="Arial"/>
          <w:sz w:val="24"/>
          <w:szCs w:val="24"/>
        </w:rPr>
      </w:pPr>
      <w:r w:rsidRPr="00D5319A">
        <w:rPr>
          <w:rFonts w:ascii="Arial" w:hAnsi="Arial" w:cs="Arial"/>
          <w:b/>
          <w:sz w:val="24"/>
          <w:szCs w:val="24"/>
        </w:rPr>
        <w:t>Сцинтиграфия миокарда –</w:t>
      </w:r>
      <w:r w:rsidRPr="00D5319A">
        <w:rPr>
          <w:rFonts w:ascii="Arial" w:hAnsi="Arial" w:cs="Arial"/>
          <w:sz w:val="24"/>
          <w:szCs w:val="24"/>
        </w:rPr>
        <w:t xml:space="preserve"> позволяет увидеть уч</w:t>
      </w:r>
      <w:r w:rsidRPr="00D5319A">
        <w:rPr>
          <w:rFonts w:ascii="Arial" w:hAnsi="Arial" w:cs="Arial"/>
          <w:sz w:val="24"/>
          <w:szCs w:val="24"/>
        </w:rPr>
        <w:t>а</w:t>
      </w:r>
      <w:r w:rsidRPr="00D5319A">
        <w:rPr>
          <w:rFonts w:ascii="Arial" w:hAnsi="Arial" w:cs="Arial"/>
          <w:sz w:val="24"/>
          <w:szCs w:val="24"/>
        </w:rPr>
        <w:t>стки ишемии.</w:t>
      </w:r>
    </w:p>
    <w:p w:rsidR="00F75B82" w:rsidRPr="00D5319A" w:rsidRDefault="00F75B82" w:rsidP="00F75B82">
      <w:pPr>
        <w:numPr>
          <w:ilvl w:val="0"/>
          <w:numId w:val="145"/>
        </w:numPr>
        <w:tabs>
          <w:tab w:val="clear" w:pos="1800"/>
          <w:tab w:val="num" w:pos="426"/>
        </w:tabs>
        <w:ind w:left="426" w:right="-5" w:firstLine="567"/>
        <w:jc w:val="both"/>
        <w:rPr>
          <w:rFonts w:ascii="Arial" w:hAnsi="Arial" w:cs="Arial"/>
          <w:sz w:val="24"/>
          <w:szCs w:val="24"/>
        </w:rPr>
      </w:pPr>
      <w:r w:rsidRPr="00D5319A">
        <w:rPr>
          <w:rFonts w:ascii="Arial" w:hAnsi="Arial" w:cs="Arial"/>
          <w:b/>
          <w:sz w:val="24"/>
          <w:szCs w:val="24"/>
        </w:rPr>
        <w:t>Коронарная ангиография –</w:t>
      </w:r>
      <w:r w:rsidRPr="00D5319A">
        <w:rPr>
          <w:rFonts w:ascii="Arial" w:hAnsi="Arial" w:cs="Arial"/>
          <w:sz w:val="24"/>
          <w:szCs w:val="24"/>
        </w:rPr>
        <w:t xml:space="preserve"> позволяет выявить наличие, локализацию и степень сужения коронарных арт</w:t>
      </w:r>
      <w:r w:rsidRPr="00D5319A">
        <w:rPr>
          <w:rFonts w:ascii="Arial" w:hAnsi="Arial" w:cs="Arial"/>
          <w:sz w:val="24"/>
          <w:szCs w:val="24"/>
        </w:rPr>
        <w:t>е</w:t>
      </w:r>
      <w:r w:rsidRPr="00D5319A">
        <w:rPr>
          <w:rFonts w:ascii="Arial" w:hAnsi="Arial" w:cs="Arial"/>
          <w:sz w:val="24"/>
          <w:szCs w:val="24"/>
        </w:rPr>
        <w:t>рий.</w:t>
      </w:r>
    </w:p>
    <w:p w:rsidR="00F75B82" w:rsidRPr="00D5319A" w:rsidRDefault="00F75B82" w:rsidP="00F75B82">
      <w:pPr>
        <w:ind w:left="720"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caps/>
          <w:sz w:val="24"/>
          <w:szCs w:val="24"/>
        </w:rPr>
      </w:pPr>
      <w:r w:rsidRPr="00D5319A">
        <w:rPr>
          <w:rFonts w:ascii="Arial" w:hAnsi="Arial" w:cs="Arial"/>
          <w:b/>
          <w:caps/>
          <w:sz w:val="24"/>
          <w:szCs w:val="24"/>
        </w:rPr>
        <w:t>Классификация стенокардии</w:t>
      </w:r>
    </w:p>
    <w:p w:rsidR="00F75B82" w:rsidRPr="00D5319A" w:rsidRDefault="00F75B82" w:rsidP="00F75B82">
      <w:pPr>
        <w:ind w:left="720" w:right="-5" w:firstLine="567"/>
        <w:jc w:val="both"/>
        <w:rPr>
          <w:rFonts w:ascii="Arial" w:hAnsi="Arial" w:cs="Arial"/>
          <w:caps/>
          <w:sz w:val="24"/>
          <w:szCs w:val="24"/>
          <w:u w:val="single"/>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ПО УСЛОВИЯМ ВОЗНИКНОВЕНИЯ:</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numPr>
          <w:ilvl w:val="0"/>
          <w:numId w:val="145"/>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lastRenderedPageBreak/>
        <w:t>стенокардия напряжения;</w:t>
      </w:r>
    </w:p>
    <w:p w:rsidR="00F75B82" w:rsidRPr="00D5319A" w:rsidRDefault="00F75B82" w:rsidP="00F75B82">
      <w:pPr>
        <w:numPr>
          <w:ilvl w:val="0"/>
          <w:numId w:val="145"/>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спонтанная стенокардия (особая, вариантная, стенока</w:t>
      </w:r>
      <w:r w:rsidRPr="00D5319A">
        <w:rPr>
          <w:rFonts w:ascii="Arial" w:hAnsi="Arial" w:cs="Arial"/>
          <w:sz w:val="24"/>
          <w:szCs w:val="24"/>
        </w:rPr>
        <w:t>р</w:t>
      </w:r>
      <w:r w:rsidRPr="00D5319A">
        <w:rPr>
          <w:rFonts w:ascii="Arial" w:hAnsi="Arial" w:cs="Arial"/>
          <w:sz w:val="24"/>
          <w:szCs w:val="24"/>
        </w:rPr>
        <w:t>дия  Принцметала).</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СТАБИЛЬНАЯ СТЕНОКАРДИЯ НАПРЯЖЕНИЯ – возник</w:t>
      </w:r>
      <w:r w:rsidRPr="00D5319A">
        <w:rPr>
          <w:rFonts w:ascii="Arial" w:hAnsi="Arial" w:cs="Arial"/>
          <w:sz w:val="24"/>
          <w:szCs w:val="24"/>
        </w:rPr>
        <w:t>а</w:t>
      </w:r>
      <w:r w:rsidRPr="00D5319A">
        <w:rPr>
          <w:rFonts w:ascii="Arial" w:hAnsi="Arial" w:cs="Arial"/>
          <w:sz w:val="24"/>
          <w:szCs w:val="24"/>
        </w:rPr>
        <w:t>ет вследствие действия вышеуказанных провоцирующих факторов. Болевые приступы стереотипны в течение длител</w:t>
      </w:r>
      <w:r w:rsidRPr="00D5319A">
        <w:rPr>
          <w:rFonts w:ascii="Arial" w:hAnsi="Arial" w:cs="Arial"/>
          <w:sz w:val="24"/>
          <w:szCs w:val="24"/>
        </w:rPr>
        <w:t>ь</w:t>
      </w:r>
      <w:r w:rsidRPr="00D5319A">
        <w:rPr>
          <w:rFonts w:ascii="Arial" w:hAnsi="Arial" w:cs="Arial"/>
          <w:sz w:val="24"/>
          <w:szCs w:val="24"/>
        </w:rPr>
        <w:t>ного времени (более месяца).</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Виды стенокардии напряжения:</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t>впервые возникшая – ангинозная боль, возни</w:t>
      </w:r>
      <w:r w:rsidRPr="00D5319A">
        <w:rPr>
          <w:rFonts w:ascii="Arial" w:hAnsi="Arial" w:cs="Arial"/>
          <w:sz w:val="24"/>
          <w:szCs w:val="24"/>
        </w:rPr>
        <w:t>к</w:t>
      </w:r>
      <w:r w:rsidRPr="00D5319A">
        <w:rPr>
          <w:rFonts w:ascii="Arial" w:hAnsi="Arial" w:cs="Arial"/>
          <w:sz w:val="24"/>
          <w:szCs w:val="24"/>
        </w:rPr>
        <w:t>шая впервые не более 1 месяца назад.</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В зависимости от интенсивности физической нагрузки, пр</w:t>
      </w:r>
      <w:r w:rsidRPr="00D5319A">
        <w:rPr>
          <w:rFonts w:ascii="Arial" w:hAnsi="Arial" w:cs="Arial"/>
          <w:sz w:val="24"/>
          <w:szCs w:val="24"/>
        </w:rPr>
        <w:t>о</w:t>
      </w:r>
      <w:r w:rsidRPr="00D5319A">
        <w:rPr>
          <w:rFonts w:ascii="Arial" w:hAnsi="Arial" w:cs="Arial"/>
          <w:sz w:val="24"/>
          <w:szCs w:val="24"/>
        </w:rPr>
        <w:t>воцирующей боль, стабильную стенокардию напряжения делят на функциональные классы (ФК):</w:t>
      </w:r>
    </w:p>
    <w:p w:rsidR="00F75B82" w:rsidRPr="00D5319A" w:rsidRDefault="00F75B82" w:rsidP="00F75B82">
      <w:pPr>
        <w:ind w:right="-5" w:firstLine="567"/>
        <w:jc w:val="both"/>
        <w:rPr>
          <w:rFonts w:ascii="Arial" w:hAnsi="Arial" w:cs="Arial"/>
          <w:sz w:val="24"/>
          <w:szCs w:val="24"/>
        </w:rPr>
      </w:pPr>
      <w:r w:rsidRPr="00D5319A">
        <w:rPr>
          <w:rFonts w:ascii="Arial" w:hAnsi="Arial" w:cs="Arial"/>
          <w:b/>
          <w:sz w:val="24"/>
          <w:szCs w:val="24"/>
          <w:lang w:val="en-US"/>
        </w:rPr>
        <w:t>I</w:t>
      </w:r>
      <w:r w:rsidRPr="00D5319A">
        <w:rPr>
          <w:rFonts w:ascii="Arial" w:hAnsi="Arial" w:cs="Arial"/>
          <w:b/>
          <w:sz w:val="24"/>
          <w:szCs w:val="24"/>
        </w:rPr>
        <w:t xml:space="preserve"> ФК</w:t>
      </w:r>
      <w:r w:rsidRPr="00D5319A">
        <w:rPr>
          <w:rFonts w:ascii="Arial" w:hAnsi="Arial" w:cs="Arial"/>
          <w:sz w:val="24"/>
          <w:szCs w:val="24"/>
        </w:rPr>
        <w:t xml:space="preserve"> – больной хорошо переносит обычные физические н</w:t>
      </w:r>
      <w:r w:rsidRPr="00D5319A">
        <w:rPr>
          <w:rFonts w:ascii="Arial" w:hAnsi="Arial" w:cs="Arial"/>
          <w:sz w:val="24"/>
          <w:szCs w:val="24"/>
        </w:rPr>
        <w:t>а</w:t>
      </w:r>
      <w:r w:rsidRPr="00D5319A">
        <w:rPr>
          <w:rFonts w:ascii="Arial" w:hAnsi="Arial" w:cs="Arial"/>
          <w:sz w:val="24"/>
          <w:szCs w:val="24"/>
        </w:rPr>
        <w:t>грузки, приступы стенокардии возникают при чрезмерных н</w:t>
      </w:r>
      <w:r w:rsidRPr="00D5319A">
        <w:rPr>
          <w:rFonts w:ascii="Arial" w:hAnsi="Arial" w:cs="Arial"/>
          <w:sz w:val="24"/>
          <w:szCs w:val="24"/>
        </w:rPr>
        <w:t>а</w:t>
      </w:r>
      <w:r w:rsidRPr="00D5319A">
        <w:rPr>
          <w:rFonts w:ascii="Arial" w:hAnsi="Arial" w:cs="Arial"/>
          <w:sz w:val="24"/>
          <w:szCs w:val="24"/>
        </w:rPr>
        <w:t>грузках, выполняемых длительно и в быстром темпе;</w:t>
      </w:r>
    </w:p>
    <w:p w:rsidR="00F75B82" w:rsidRPr="00D5319A" w:rsidRDefault="00F75B82" w:rsidP="00F75B82">
      <w:pPr>
        <w:ind w:right="-5" w:firstLine="567"/>
        <w:jc w:val="both"/>
        <w:rPr>
          <w:rFonts w:ascii="Arial" w:hAnsi="Arial" w:cs="Arial"/>
          <w:sz w:val="24"/>
          <w:szCs w:val="24"/>
        </w:rPr>
      </w:pPr>
      <w:r w:rsidRPr="00D5319A">
        <w:rPr>
          <w:rFonts w:ascii="Arial" w:hAnsi="Arial" w:cs="Arial"/>
          <w:b/>
          <w:sz w:val="24"/>
          <w:szCs w:val="24"/>
          <w:lang w:val="en-US"/>
        </w:rPr>
        <w:t>II</w:t>
      </w:r>
      <w:r w:rsidRPr="00D5319A">
        <w:rPr>
          <w:rFonts w:ascii="Arial" w:hAnsi="Arial" w:cs="Arial"/>
          <w:b/>
          <w:sz w:val="24"/>
          <w:szCs w:val="24"/>
        </w:rPr>
        <w:t xml:space="preserve"> ФК</w:t>
      </w:r>
      <w:r w:rsidRPr="00D5319A">
        <w:rPr>
          <w:rFonts w:ascii="Arial" w:hAnsi="Arial" w:cs="Arial"/>
          <w:sz w:val="24"/>
          <w:szCs w:val="24"/>
        </w:rPr>
        <w:t xml:space="preserve"> – небольшие ограничения обычной физической а</w:t>
      </w:r>
      <w:r w:rsidRPr="00D5319A">
        <w:rPr>
          <w:rFonts w:ascii="Arial" w:hAnsi="Arial" w:cs="Arial"/>
          <w:sz w:val="24"/>
          <w:szCs w:val="24"/>
        </w:rPr>
        <w:t>к</w:t>
      </w:r>
      <w:r w:rsidRPr="00D5319A">
        <w:rPr>
          <w:rFonts w:ascii="Arial" w:hAnsi="Arial" w:cs="Arial"/>
          <w:sz w:val="24"/>
          <w:szCs w:val="24"/>
        </w:rPr>
        <w:t>тивности. Приступы стенокардии возникают при ходьбе по ровному месту на расстояние 500м, при подъеме более чем на один этаж.</w:t>
      </w:r>
    </w:p>
    <w:p w:rsidR="00F75B82" w:rsidRPr="00D5319A" w:rsidRDefault="00F75B82" w:rsidP="00F75B82">
      <w:pPr>
        <w:ind w:right="-5" w:firstLine="567"/>
        <w:jc w:val="both"/>
        <w:rPr>
          <w:rFonts w:ascii="Arial" w:hAnsi="Arial" w:cs="Arial"/>
          <w:sz w:val="24"/>
          <w:szCs w:val="24"/>
        </w:rPr>
      </w:pPr>
      <w:r w:rsidRPr="00D5319A">
        <w:rPr>
          <w:rFonts w:ascii="Arial" w:hAnsi="Arial" w:cs="Arial"/>
          <w:b/>
          <w:sz w:val="24"/>
          <w:szCs w:val="24"/>
          <w:lang w:val="en-US"/>
        </w:rPr>
        <w:t>III</w:t>
      </w:r>
      <w:r w:rsidRPr="00D5319A">
        <w:rPr>
          <w:rFonts w:ascii="Arial" w:hAnsi="Arial" w:cs="Arial"/>
          <w:b/>
          <w:sz w:val="24"/>
          <w:szCs w:val="24"/>
        </w:rPr>
        <w:t xml:space="preserve"> ФК</w:t>
      </w:r>
      <w:r w:rsidRPr="00D5319A">
        <w:rPr>
          <w:rFonts w:ascii="Arial" w:hAnsi="Arial" w:cs="Arial"/>
          <w:sz w:val="24"/>
          <w:szCs w:val="24"/>
        </w:rPr>
        <w:t xml:space="preserve"> – выраженные ограничения обычной физической а</w:t>
      </w:r>
      <w:r w:rsidRPr="00D5319A">
        <w:rPr>
          <w:rFonts w:ascii="Arial" w:hAnsi="Arial" w:cs="Arial"/>
          <w:sz w:val="24"/>
          <w:szCs w:val="24"/>
        </w:rPr>
        <w:t>к</w:t>
      </w:r>
      <w:r w:rsidRPr="00D5319A">
        <w:rPr>
          <w:rFonts w:ascii="Arial" w:hAnsi="Arial" w:cs="Arial"/>
          <w:sz w:val="24"/>
          <w:szCs w:val="24"/>
        </w:rPr>
        <w:t>тивности. Приступы стенокардии возникают пи ходьбе по ро</w:t>
      </w:r>
      <w:r w:rsidRPr="00D5319A">
        <w:rPr>
          <w:rFonts w:ascii="Arial" w:hAnsi="Arial" w:cs="Arial"/>
          <w:sz w:val="24"/>
          <w:szCs w:val="24"/>
        </w:rPr>
        <w:t>в</w:t>
      </w:r>
      <w:r w:rsidRPr="00D5319A">
        <w:rPr>
          <w:rFonts w:ascii="Arial" w:hAnsi="Arial" w:cs="Arial"/>
          <w:sz w:val="24"/>
          <w:szCs w:val="24"/>
        </w:rPr>
        <w:t>ному месту на расстояние 100-500м, при подъеме на один этаж.</w:t>
      </w:r>
    </w:p>
    <w:p w:rsidR="00F75B82" w:rsidRPr="00D5319A" w:rsidRDefault="00F75B82" w:rsidP="00F75B82">
      <w:pPr>
        <w:ind w:right="-5" w:firstLine="567"/>
        <w:jc w:val="both"/>
        <w:rPr>
          <w:rFonts w:ascii="Arial" w:hAnsi="Arial" w:cs="Arial"/>
          <w:sz w:val="24"/>
          <w:szCs w:val="24"/>
        </w:rPr>
      </w:pPr>
      <w:r w:rsidRPr="00D5319A">
        <w:rPr>
          <w:rFonts w:ascii="Arial" w:hAnsi="Arial" w:cs="Arial"/>
          <w:b/>
          <w:sz w:val="24"/>
          <w:szCs w:val="24"/>
          <w:lang w:val="en-US"/>
        </w:rPr>
        <w:t>IV</w:t>
      </w:r>
      <w:r w:rsidRPr="00D5319A">
        <w:rPr>
          <w:rFonts w:ascii="Arial" w:hAnsi="Arial" w:cs="Arial"/>
          <w:b/>
          <w:sz w:val="24"/>
          <w:szCs w:val="24"/>
        </w:rPr>
        <w:t xml:space="preserve"> ФК</w:t>
      </w:r>
      <w:r w:rsidRPr="00D5319A">
        <w:rPr>
          <w:rFonts w:ascii="Arial" w:hAnsi="Arial" w:cs="Arial"/>
          <w:sz w:val="24"/>
          <w:szCs w:val="24"/>
        </w:rPr>
        <w:t xml:space="preserve"> – невозможность любой физической нагрузки без дискомфорта, приступ стенокардии возникает при небольших физических нагрузках: ходьбе по ровному месту на расстояние менее 100м, характерно возникновении приступов в п</w:t>
      </w:r>
      <w:r w:rsidRPr="00D5319A">
        <w:rPr>
          <w:rFonts w:ascii="Arial" w:hAnsi="Arial" w:cs="Arial"/>
          <w:sz w:val="24"/>
          <w:szCs w:val="24"/>
        </w:rPr>
        <w:t>о</w:t>
      </w:r>
      <w:r w:rsidRPr="00D5319A">
        <w:rPr>
          <w:rFonts w:ascii="Arial" w:hAnsi="Arial" w:cs="Arial"/>
          <w:sz w:val="24"/>
          <w:szCs w:val="24"/>
        </w:rPr>
        <w:t>кое.</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ПРОГРЕССИРУЮЩАЯ СТЕНОКАРДИЯ – усугубление пр</w:t>
      </w:r>
      <w:r w:rsidRPr="00D5319A">
        <w:rPr>
          <w:rFonts w:ascii="Arial" w:hAnsi="Arial" w:cs="Arial"/>
          <w:sz w:val="24"/>
          <w:szCs w:val="24"/>
        </w:rPr>
        <w:t>о</w:t>
      </w:r>
      <w:r w:rsidRPr="00D5319A">
        <w:rPr>
          <w:rFonts w:ascii="Arial" w:hAnsi="Arial" w:cs="Arial"/>
          <w:sz w:val="24"/>
          <w:szCs w:val="24"/>
        </w:rPr>
        <w:t>явлений стенокардии в течение месяца.</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КРИТЕРИИ ПРОГРЕСИРОВАНИЯ:</w:t>
      </w:r>
    </w:p>
    <w:p w:rsidR="00F75B82" w:rsidRPr="00D5319A" w:rsidRDefault="00F75B82" w:rsidP="00F75B82">
      <w:pPr>
        <w:numPr>
          <w:ilvl w:val="0"/>
          <w:numId w:val="146"/>
        </w:numPr>
        <w:tabs>
          <w:tab w:val="clear" w:pos="1440"/>
          <w:tab w:val="num" w:pos="426"/>
        </w:tabs>
        <w:ind w:right="-5" w:firstLine="567"/>
        <w:jc w:val="both"/>
        <w:rPr>
          <w:rFonts w:ascii="Arial" w:hAnsi="Arial" w:cs="Arial"/>
          <w:sz w:val="24"/>
          <w:szCs w:val="24"/>
        </w:rPr>
      </w:pPr>
      <w:r w:rsidRPr="00D5319A">
        <w:rPr>
          <w:rFonts w:ascii="Arial" w:hAnsi="Arial" w:cs="Arial"/>
          <w:sz w:val="24"/>
          <w:szCs w:val="24"/>
        </w:rPr>
        <w:t>нарастание: - интенсивности;</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длительности;</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частоты боли;</w:t>
      </w:r>
    </w:p>
    <w:p w:rsidR="00F75B82" w:rsidRPr="00D5319A" w:rsidRDefault="00F75B82" w:rsidP="00F75B82">
      <w:pPr>
        <w:numPr>
          <w:ilvl w:val="0"/>
          <w:numId w:val="146"/>
        </w:numPr>
        <w:tabs>
          <w:tab w:val="clear" w:pos="1440"/>
          <w:tab w:val="num" w:pos="426"/>
        </w:tabs>
        <w:ind w:right="-5" w:firstLine="567"/>
        <w:jc w:val="both"/>
        <w:rPr>
          <w:rFonts w:ascii="Arial" w:hAnsi="Arial" w:cs="Arial"/>
          <w:sz w:val="24"/>
          <w:szCs w:val="24"/>
        </w:rPr>
      </w:pPr>
      <w:r w:rsidRPr="00D5319A">
        <w:rPr>
          <w:rFonts w:ascii="Arial" w:hAnsi="Arial" w:cs="Arial"/>
          <w:sz w:val="24"/>
          <w:szCs w:val="24"/>
        </w:rPr>
        <w:t>боль возникает при меньшей физической н</w:t>
      </w:r>
      <w:r w:rsidRPr="00D5319A">
        <w:rPr>
          <w:rFonts w:ascii="Arial" w:hAnsi="Arial" w:cs="Arial"/>
          <w:sz w:val="24"/>
          <w:szCs w:val="24"/>
        </w:rPr>
        <w:t>а</w:t>
      </w:r>
      <w:r w:rsidRPr="00D5319A">
        <w:rPr>
          <w:rFonts w:ascii="Arial" w:hAnsi="Arial" w:cs="Arial"/>
          <w:sz w:val="24"/>
          <w:szCs w:val="24"/>
        </w:rPr>
        <w:t>грузке;</w:t>
      </w:r>
    </w:p>
    <w:p w:rsidR="00F75B82" w:rsidRPr="00D5319A" w:rsidRDefault="00F75B82" w:rsidP="00F75B82">
      <w:pPr>
        <w:numPr>
          <w:ilvl w:val="0"/>
          <w:numId w:val="146"/>
        </w:numPr>
        <w:tabs>
          <w:tab w:val="clear" w:pos="1440"/>
          <w:tab w:val="num" w:pos="426"/>
        </w:tabs>
        <w:ind w:right="-5" w:firstLine="567"/>
        <w:jc w:val="both"/>
        <w:rPr>
          <w:rFonts w:ascii="Arial" w:hAnsi="Arial" w:cs="Arial"/>
          <w:sz w:val="24"/>
          <w:szCs w:val="24"/>
        </w:rPr>
      </w:pPr>
      <w:r w:rsidRPr="00D5319A">
        <w:rPr>
          <w:rFonts w:ascii="Arial" w:hAnsi="Arial" w:cs="Arial"/>
          <w:sz w:val="24"/>
          <w:szCs w:val="24"/>
        </w:rPr>
        <w:t>боль плохо купируется нитроглицерином;</w:t>
      </w:r>
    </w:p>
    <w:p w:rsidR="00F75B82" w:rsidRPr="00D5319A" w:rsidRDefault="00F75B82" w:rsidP="00F75B82">
      <w:pPr>
        <w:numPr>
          <w:ilvl w:val="0"/>
          <w:numId w:val="146"/>
        </w:numPr>
        <w:tabs>
          <w:tab w:val="clear" w:pos="1440"/>
          <w:tab w:val="num" w:pos="426"/>
        </w:tabs>
        <w:ind w:right="-5" w:firstLine="567"/>
        <w:jc w:val="both"/>
        <w:rPr>
          <w:rFonts w:ascii="Arial" w:hAnsi="Arial" w:cs="Arial"/>
          <w:sz w:val="24"/>
          <w:szCs w:val="24"/>
        </w:rPr>
      </w:pPr>
      <w:r w:rsidRPr="00D5319A">
        <w:rPr>
          <w:rFonts w:ascii="Arial" w:hAnsi="Arial" w:cs="Arial"/>
          <w:sz w:val="24"/>
          <w:szCs w:val="24"/>
        </w:rPr>
        <w:t>появляются ночные боли.</w:t>
      </w:r>
    </w:p>
    <w:p w:rsidR="00F75B82" w:rsidRPr="00D5319A" w:rsidRDefault="00F75B82" w:rsidP="00F75B82">
      <w:pPr>
        <w:ind w:left="1080"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u w:val="single"/>
        </w:rPr>
      </w:pPr>
      <w:r w:rsidRPr="00D5319A">
        <w:rPr>
          <w:rFonts w:ascii="Arial" w:hAnsi="Arial" w:cs="Arial"/>
          <w:sz w:val="24"/>
          <w:szCs w:val="24"/>
        </w:rPr>
        <w:t>ВАРИАНТНАЯ (спонтанная) СТЕНОКАРДИЯ – приступы возникают в покое без видимой связи с провоцирующими фа</w:t>
      </w:r>
      <w:r w:rsidRPr="00D5319A">
        <w:rPr>
          <w:rFonts w:ascii="Arial" w:hAnsi="Arial" w:cs="Arial"/>
          <w:sz w:val="24"/>
          <w:szCs w:val="24"/>
        </w:rPr>
        <w:t>к</w:t>
      </w:r>
      <w:r w:rsidRPr="00D5319A">
        <w:rPr>
          <w:rFonts w:ascii="Arial" w:hAnsi="Arial" w:cs="Arial"/>
          <w:sz w:val="24"/>
          <w:szCs w:val="24"/>
        </w:rPr>
        <w:t>торами. Причина – спазм коронарных артерий.</w:t>
      </w:r>
    </w:p>
    <w:p w:rsidR="00F75B82" w:rsidRPr="00D5319A" w:rsidRDefault="00F75B82" w:rsidP="00F75B82">
      <w:pPr>
        <w:ind w:right="-5" w:firstLine="567"/>
        <w:jc w:val="both"/>
        <w:rPr>
          <w:rFonts w:ascii="Arial" w:hAnsi="Arial" w:cs="Arial"/>
          <w:sz w:val="24"/>
          <w:szCs w:val="24"/>
          <w:u w:val="single"/>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КЛИНИЧЕСКАЯ ХАРАКТЕРИСТИКА</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t>приступы ночью или рано утром;</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t>приступ может длиться более 15мин.;</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t>характерна серия из 2-3 приступов с промежу</w:t>
      </w:r>
      <w:r w:rsidRPr="00D5319A">
        <w:rPr>
          <w:rFonts w:ascii="Arial" w:hAnsi="Arial" w:cs="Arial"/>
          <w:sz w:val="24"/>
          <w:szCs w:val="24"/>
        </w:rPr>
        <w:t>т</w:t>
      </w:r>
      <w:r w:rsidRPr="00D5319A">
        <w:rPr>
          <w:rFonts w:ascii="Arial" w:hAnsi="Arial" w:cs="Arial"/>
          <w:sz w:val="24"/>
          <w:szCs w:val="24"/>
        </w:rPr>
        <w:t>ком в 2-15 мин.;</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t xml:space="preserve">приступы сопровождаются подъемом сегмента </w:t>
      </w:r>
      <w:r w:rsidRPr="00D5319A">
        <w:rPr>
          <w:rFonts w:ascii="Arial" w:hAnsi="Arial" w:cs="Arial"/>
          <w:sz w:val="24"/>
          <w:szCs w:val="24"/>
          <w:lang w:val="en-US"/>
        </w:rPr>
        <w:t>ST</w:t>
      </w:r>
      <w:r w:rsidRPr="00D5319A">
        <w:rPr>
          <w:rFonts w:ascii="Arial" w:hAnsi="Arial" w:cs="Arial"/>
          <w:sz w:val="24"/>
          <w:szCs w:val="24"/>
        </w:rPr>
        <w:t xml:space="preserve"> на ЭКГ;</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t>характерны сопутствующие синдромы – ми</w:t>
      </w:r>
      <w:r w:rsidRPr="00D5319A">
        <w:rPr>
          <w:rFonts w:ascii="Arial" w:hAnsi="Arial" w:cs="Arial"/>
          <w:sz w:val="24"/>
          <w:szCs w:val="24"/>
        </w:rPr>
        <w:t>г</w:t>
      </w:r>
      <w:r w:rsidRPr="00D5319A">
        <w:rPr>
          <w:rFonts w:ascii="Arial" w:hAnsi="Arial" w:cs="Arial"/>
          <w:sz w:val="24"/>
          <w:szCs w:val="24"/>
        </w:rPr>
        <w:t>рень, синдром Рейно;</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t>на высоте боли возможно появление желудочковых ари</w:t>
      </w:r>
      <w:r w:rsidRPr="00D5319A">
        <w:rPr>
          <w:rFonts w:ascii="Arial" w:hAnsi="Arial" w:cs="Arial"/>
          <w:sz w:val="24"/>
          <w:szCs w:val="24"/>
        </w:rPr>
        <w:t>т</w:t>
      </w:r>
      <w:r w:rsidRPr="00D5319A">
        <w:rPr>
          <w:rFonts w:ascii="Arial" w:hAnsi="Arial" w:cs="Arial"/>
          <w:sz w:val="24"/>
          <w:szCs w:val="24"/>
        </w:rPr>
        <w:t>мий, АВ-блокад.</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ПО ТЕЧЕНИЮ стенокардия бывает: </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1) стабильная (стабильная стенокардия напряжения); </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2) нестабильная: </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впервые возникшая, </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вариантная,</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 прогрессирующая стенокардия.</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Опасность нестабильной стенокардии в том, что она может перейти в инфаркт миокарда. </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lastRenderedPageBreak/>
        <w:t>Для купирования болевого синдрома при стенокардии испол</w:t>
      </w:r>
      <w:r w:rsidRPr="00D5319A">
        <w:rPr>
          <w:rFonts w:ascii="Arial" w:hAnsi="Arial" w:cs="Arial"/>
          <w:sz w:val="24"/>
          <w:szCs w:val="24"/>
        </w:rPr>
        <w:t>ь</w:t>
      </w:r>
      <w:r w:rsidRPr="00D5319A">
        <w:rPr>
          <w:rFonts w:ascii="Arial" w:hAnsi="Arial" w:cs="Arial"/>
          <w:sz w:val="24"/>
          <w:szCs w:val="24"/>
        </w:rPr>
        <w:t>зуют сублингвальный прием нитроглицерина (0,5 мг). Если в течение 5 минут боль не купировалась, нитроглицерин применяют повторно. В случае неэффективности данных меропри</w:t>
      </w:r>
      <w:r w:rsidRPr="00D5319A">
        <w:rPr>
          <w:rFonts w:ascii="Arial" w:hAnsi="Arial" w:cs="Arial"/>
          <w:sz w:val="24"/>
          <w:szCs w:val="24"/>
        </w:rPr>
        <w:t>я</w:t>
      </w:r>
      <w:r w:rsidRPr="00D5319A">
        <w:rPr>
          <w:rFonts w:ascii="Arial" w:hAnsi="Arial" w:cs="Arial"/>
          <w:sz w:val="24"/>
          <w:szCs w:val="24"/>
        </w:rPr>
        <w:t>тий необходимо исключать инфаркт миокарда.</w:t>
      </w:r>
    </w:p>
    <w:p w:rsidR="00F75B82" w:rsidRPr="00D5319A" w:rsidRDefault="00F75B82" w:rsidP="00F75B82">
      <w:pPr>
        <w:ind w:firstLine="567"/>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ОСНОВНЫЕ ПРИНЦИПЫ ЛЕЧЕНИЯ ИБС</w:t>
      </w:r>
    </w:p>
    <w:p w:rsidR="00F75B82" w:rsidRPr="00D5319A" w:rsidRDefault="00F75B82" w:rsidP="00F75B82">
      <w:pPr>
        <w:ind w:right="-5" w:firstLine="567"/>
        <w:jc w:val="both"/>
        <w:rPr>
          <w:rFonts w:ascii="Arial" w:hAnsi="Arial" w:cs="Arial"/>
          <w:b/>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ЦЕЛЬ:</w:t>
      </w:r>
    </w:p>
    <w:p w:rsidR="00F75B82" w:rsidRPr="00D5319A" w:rsidRDefault="00F75B82" w:rsidP="00F75B82">
      <w:pPr>
        <w:numPr>
          <w:ilvl w:val="1"/>
          <w:numId w:val="147"/>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улучшение прогноза (профилактика ИМ и ВКС);</w:t>
      </w:r>
    </w:p>
    <w:p w:rsidR="00F75B82" w:rsidRPr="00D5319A" w:rsidRDefault="00F75B82" w:rsidP="00F75B82">
      <w:pPr>
        <w:numPr>
          <w:ilvl w:val="1"/>
          <w:numId w:val="147"/>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уменьшение выраженности – устранение симптомов заб</w:t>
      </w:r>
      <w:r w:rsidRPr="00D5319A">
        <w:rPr>
          <w:rFonts w:ascii="Arial" w:hAnsi="Arial" w:cs="Arial"/>
          <w:sz w:val="24"/>
          <w:szCs w:val="24"/>
        </w:rPr>
        <w:t>о</w:t>
      </w:r>
      <w:r w:rsidRPr="00D5319A">
        <w:rPr>
          <w:rFonts w:ascii="Arial" w:hAnsi="Arial" w:cs="Arial"/>
          <w:sz w:val="24"/>
          <w:szCs w:val="24"/>
        </w:rPr>
        <w:t>левания.</w:t>
      </w:r>
    </w:p>
    <w:p w:rsidR="00F75B82" w:rsidRPr="00D5319A" w:rsidRDefault="00F75B82" w:rsidP="00F75B82">
      <w:pPr>
        <w:ind w:left="1440"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МЕТОДЫ ЛЕЧЕНИЯ:</w:t>
      </w:r>
    </w:p>
    <w:p w:rsidR="00F75B82" w:rsidRPr="00D5319A" w:rsidRDefault="00F75B82" w:rsidP="00F75B82">
      <w:pPr>
        <w:numPr>
          <w:ilvl w:val="1"/>
          <w:numId w:val="147"/>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немедикаментозный – воздействие на факт</w:t>
      </w:r>
      <w:r w:rsidRPr="00D5319A">
        <w:rPr>
          <w:rFonts w:ascii="Arial" w:hAnsi="Arial" w:cs="Arial"/>
          <w:sz w:val="24"/>
          <w:szCs w:val="24"/>
        </w:rPr>
        <w:t>о</w:t>
      </w:r>
      <w:r w:rsidRPr="00D5319A">
        <w:rPr>
          <w:rFonts w:ascii="Arial" w:hAnsi="Arial" w:cs="Arial"/>
          <w:sz w:val="24"/>
          <w:szCs w:val="24"/>
        </w:rPr>
        <w:t xml:space="preserve">ры риска </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гиполипидемическая диета, </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 прекращение курения, </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 физическая активность;</w:t>
      </w:r>
    </w:p>
    <w:p w:rsidR="00F75B82" w:rsidRPr="00D5319A" w:rsidRDefault="00F75B82" w:rsidP="00F75B82">
      <w:pPr>
        <w:numPr>
          <w:ilvl w:val="1"/>
          <w:numId w:val="147"/>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медикаментозный:</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антиангинальная терапия – нитраты, </w:t>
      </w:r>
      <w:r w:rsidRPr="00D5319A">
        <w:rPr>
          <w:rFonts w:ascii="Arial" w:hAnsi="Arial" w:cs="Arial"/>
          <w:sz w:val="24"/>
          <w:szCs w:val="24"/>
        </w:rPr>
        <w:sym w:font="Symbol" w:char="F062"/>
      </w:r>
      <w:r w:rsidRPr="00D5319A">
        <w:rPr>
          <w:rFonts w:ascii="Arial" w:hAnsi="Arial" w:cs="Arial"/>
          <w:sz w:val="24"/>
          <w:szCs w:val="24"/>
        </w:rPr>
        <w:t>-блокаторы,</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 антагонисты кальция - верапамил, делти</w:t>
      </w:r>
      <w:r w:rsidRPr="00D5319A">
        <w:rPr>
          <w:rFonts w:ascii="Arial" w:hAnsi="Arial" w:cs="Arial"/>
          <w:sz w:val="24"/>
          <w:szCs w:val="24"/>
        </w:rPr>
        <w:t>а</w:t>
      </w:r>
      <w:r w:rsidRPr="00D5319A">
        <w:rPr>
          <w:rFonts w:ascii="Arial" w:hAnsi="Arial" w:cs="Arial"/>
          <w:sz w:val="24"/>
          <w:szCs w:val="24"/>
        </w:rPr>
        <w:t>зем,</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 дезагреганты – профилактика ИМ и ВКС,</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 гиполипидемическая терапия – статины;</w:t>
      </w:r>
    </w:p>
    <w:p w:rsidR="00F75B82" w:rsidRPr="00D5319A" w:rsidRDefault="00F75B82" w:rsidP="00F75B82">
      <w:pPr>
        <w:numPr>
          <w:ilvl w:val="1"/>
          <w:numId w:val="147"/>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хирургический – коронарная ангиопласт</w:t>
      </w:r>
      <w:r w:rsidRPr="00D5319A">
        <w:rPr>
          <w:rFonts w:ascii="Arial" w:hAnsi="Arial" w:cs="Arial"/>
          <w:sz w:val="24"/>
          <w:szCs w:val="24"/>
        </w:rPr>
        <w:t>и</w:t>
      </w:r>
      <w:r w:rsidRPr="00D5319A">
        <w:rPr>
          <w:rFonts w:ascii="Arial" w:hAnsi="Arial" w:cs="Arial"/>
          <w:sz w:val="24"/>
          <w:szCs w:val="24"/>
        </w:rPr>
        <w:t>ка, шунтирование – по показаниям.</w:t>
      </w:r>
    </w:p>
    <w:p w:rsidR="00F75B82" w:rsidRPr="00D5319A" w:rsidRDefault="00F75B82" w:rsidP="00F75B82">
      <w:pPr>
        <w:ind w:left="1440"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ПРОФИЛАКТИКА ИШЕМИЧЕСКОЙ БОЛЕЗНИ СЕРДЦА</w:t>
      </w:r>
    </w:p>
    <w:p w:rsidR="00F75B82" w:rsidRPr="00D5319A" w:rsidRDefault="00F75B82" w:rsidP="00F75B82">
      <w:pPr>
        <w:ind w:right="-5" w:firstLine="567"/>
        <w:jc w:val="both"/>
        <w:rPr>
          <w:rFonts w:ascii="Arial" w:hAnsi="Arial" w:cs="Arial"/>
          <w:b/>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Первичная – выявление лиц с высоким риском развития ИБС, воздействия на факторы риска:</w:t>
      </w:r>
    </w:p>
    <w:p w:rsidR="00F75B82" w:rsidRPr="00D5319A" w:rsidRDefault="00F75B82" w:rsidP="00F75B82">
      <w:pPr>
        <w:numPr>
          <w:ilvl w:val="1"/>
          <w:numId w:val="147"/>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отказ от курения;</w:t>
      </w:r>
    </w:p>
    <w:p w:rsidR="00F75B82" w:rsidRPr="00D5319A" w:rsidRDefault="00F75B82" w:rsidP="00F75B82">
      <w:pPr>
        <w:numPr>
          <w:ilvl w:val="1"/>
          <w:numId w:val="147"/>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коррекция гиперлипидемии – диета, мед</w:t>
      </w:r>
      <w:r w:rsidRPr="00D5319A">
        <w:rPr>
          <w:rFonts w:ascii="Arial" w:hAnsi="Arial" w:cs="Arial"/>
          <w:sz w:val="24"/>
          <w:szCs w:val="24"/>
        </w:rPr>
        <w:t>и</w:t>
      </w:r>
      <w:r w:rsidRPr="00D5319A">
        <w:rPr>
          <w:rFonts w:ascii="Arial" w:hAnsi="Arial" w:cs="Arial"/>
          <w:sz w:val="24"/>
          <w:szCs w:val="24"/>
        </w:rPr>
        <w:t>каменты;</w:t>
      </w:r>
    </w:p>
    <w:p w:rsidR="00F75B82" w:rsidRPr="00D5319A" w:rsidRDefault="00F75B82" w:rsidP="00F75B82">
      <w:pPr>
        <w:numPr>
          <w:ilvl w:val="1"/>
          <w:numId w:val="147"/>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коррекция артериальной гипертензии, нарушений углево</w:t>
      </w:r>
      <w:r w:rsidRPr="00D5319A">
        <w:rPr>
          <w:rFonts w:ascii="Arial" w:hAnsi="Arial" w:cs="Arial"/>
          <w:sz w:val="24"/>
          <w:szCs w:val="24"/>
        </w:rPr>
        <w:t>д</w:t>
      </w:r>
      <w:r w:rsidRPr="00D5319A">
        <w:rPr>
          <w:rFonts w:ascii="Arial" w:hAnsi="Arial" w:cs="Arial"/>
          <w:sz w:val="24"/>
          <w:szCs w:val="24"/>
        </w:rPr>
        <w:t>ного обмена;</w:t>
      </w:r>
    </w:p>
    <w:p w:rsidR="00F75B82" w:rsidRPr="00D5319A" w:rsidRDefault="00F75B82" w:rsidP="00F75B82">
      <w:pPr>
        <w:numPr>
          <w:ilvl w:val="1"/>
          <w:numId w:val="147"/>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снижение массы тела;</w:t>
      </w:r>
    </w:p>
    <w:p w:rsidR="00F75B82" w:rsidRPr="00D5319A" w:rsidRDefault="00F75B82" w:rsidP="00F75B82">
      <w:pPr>
        <w:numPr>
          <w:ilvl w:val="1"/>
          <w:numId w:val="147"/>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занятие физической культурой;</w:t>
      </w:r>
    </w:p>
    <w:p w:rsidR="00F75B82" w:rsidRPr="00D5319A" w:rsidRDefault="00F75B82" w:rsidP="00F75B82">
      <w:pPr>
        <w:numPr>
          <w:ilvl w:val="1"/>
          <w:numId w:val="147"/>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отказ от применения гормональных контр</w:t>
      </w:r>
      <w:r w:rsidRPr="00D5319A">
        <w:rPr>
          <w:rFonts w:ascii="Arial" w:hAnsi="Arial" w:cs="Arial"/>
          <w:sz w:val="24"/>
          <w:szCs w:val="24"/>
        </w:rPr>
        <w:t>а</w:t>
      </w:r>
      <w:r w:rsidRPr="00D5319A">
        <w:rPr>
          <w:rFonts w:ascii="Arial" w:hAnsi="Arial" w:cs="Arial"/>
          <w:sz w:val="24"/>
          <w:szCs w:val="24"/>
        </w:rPr>
        <w:t>цептивов.</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Вторичная – те же мероприятия + адекватное постоянное мед</w:t>
      </w:r>
      <w:r w:rsidRPr="00D5319A">
        <w:rPr>
          <w:rFonts w:ascii="Arial" w:hAnsi="Arial" w:cs="Arial"/>
          <w:sz w:val="24"/>
          <w:szCs w:val="24"/>
        </w:rPr>
        <w:t>и</w:t>
      </w:r>
      <w:r w:rsidRPr="00D5319A">
        <w:rPr>
          <w:rFonts w:ascii="Arial" w:hAnsi="Arial" w:cs="Arial"/>
          <w:sz w:val="24"/>
          <w:szCs w:val="24"/>
        </w:rPr>
        <w:t>каментозное лечение ИБС.</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48" w:name="_Toc326138888"/>
      <w:r w:rsidRPr="00D5319A">
        <w:t>32. Ишемическая болезнь сердца: инфаркт миокарда, краткие сведения по этиологии и патогенезу, клинические варианты начала инфаркта миокарда, симптоматология, лабораторная и инструментальная диагностика, общие принципы терапии.</w:t>
      </w:r>
      <w:bookmarkEnd w:id="48"/>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ИШЕМИЧЕСКАЯ БОЛЕЗНЬ СЕРДЦА</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Заболевание, обусловленное несоответствием между потребн</w:t>
      </w:r>
      <w:r w:rsidRPr="00D5319A">
        <w:rPr>
          <w:rFonts w:ascii="Arial" w:hAnsi="Arial" w:cs="Arial"/>
          <w:sz w:val="24"/>
          <w:szCs w:val="24"/>
        </w:rPr>
        <w:t>о</w:t>
      </w:r>
      <w:r w:rsidRPr="00D5319A">
        <w:rPr>
          <w:rFonts w:ascii="Arial" w:hAnsi="Arial" w:cs="Arial"/>
          <w:sz w:val="24"/>
          <w:szCs w:val="24"/>
        </w:rPr>
        <w:t>стью миокарда в кислороде и его доставкой, приводящее к н</w:t>
      </w:r>
      <w:r w:rsidRPr="00D5319A">
        <w:rPr>
          <w:rFonts w:ascii="Arial" w:hAnsi="Arial" w:cs="Arial"/>
          <w:sz w:val="24"/>
          <w:szCs w:val="24"/>
        </w:rPr>
        <w:t>а</w:t>
      </w:r>
      <w:r w:rsidRPr="00D5319A">
        <w:rPr>
          <w:rFonts w:ascii="Arial" w:hAnsi="Arial" w:cs="Arial"/>
          <w:sz w:val="24"/>
          <w:szCs w:val="24"/>
        </w:rPr>
        <w:t>рушению функции сердца.</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ЭТИОЛОГИЯ</w:t>
      </w:r>
    </w:p>
    <w:p w:rsidR="00F75B82" w:rsidRPr="00D5319A" w:rsidRDefault="00F75B82" w:rsidP="00F75B82">
      <w:pPr>
        <w:ind w:left="720" w:right="-5" w:firstLine="567"/>
        <w:jc w:val="both"/>
        <w:rPr>
          <w:rFonts w:ascii="Arial" w:hAnsi="Arial" w:cs="Arial"/>
          <w:b/>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В 96% случаев - атеросклероз коронарных артерий, а так же спазм коронарных артерий, как правило, на фоне сформир</w:t>
      </w:r>
      <w:r w:rsidRPr="00D5319A">
        <w:rPr>
          <w:rFonts w:ascii="Arial" w:hAnsi="Arial" w:cs="Arial"/>
          <w:sz w:val="24"/>
          <w:szCs w:val="24"/>
        </w:rPr>
        <w:t>о</w:t>
      </w:r>
      <w:r w:rsidRPr="00D5319A">
        <w:rPr>
          <w:rFonts w:ascii="Arial" w:hAnsi="Arial" w:cs="Arial"/>
          <w:sz w:val="24"/>
          <w:szCs w:val="24"/>
        </w:rPr>
        <w:t>вавшегося атеросклероза.</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ПАТОГЕНЕЗ</w:t>
      </w:r>
    </w:p>
    <w:p w:rsidR="00F75B82" w:rsidRPr="00D5319A" w:rsidRDefault="00F75B82" w:rsidP="00F75B82">
      <w:pPr>
        <w:ind w:left="720" w:right="-5" w:firstLine="567"/>
        <w:jc w:val="both"/>
        <w:rPr>
          <w:rFonts w:ascii="Arial" w:hAnsi="Arial" w:cs="Arial"/>
          <w:sz w:val="24"/>
          <w:szCs w:val="24"/>
        </w:rPr>
      </w:pPr>
    </w:p>
    <w:p w:rsidR="00F75B82" w:rsidRPr="00D5319A" w:rsidRDefault="00F75B82" w:rsidP="00F75B82">
      <w:pPr>
        <w:numPr>
          <w:ilvl w:val="0"/>
          <w:numId w:val="143"/>
        </w:numPr>
        <w:tabs>
          <w:tab w:val="clear" w:pos="1800"/>
          <w:tab w:val="left" w:pos="426"/>
          <w:tab w:val="num" w:pos="1260"/>
        </w:tabs>
        <w:ind w:left="426" w:right="-5" w:firstLine="567"/>
        <w:jc w:val="both"/>
        <w:rPr>
          <w:rFonts w:ascii="Arial" w:hAnsi="Arial" w:cs="Arial"/>
          <w:sz w:val="24"/>
          <w:szCs w:val="24"/>
        </w:rPr>
      </w:pPr>
      <w:r w:rsidRPr="00D5319A">
        <w:rPr>
          <w:rFonts w:ascii="Arial" w:hAnsi="Arial" w:cs="Arial"/>
          <w:sz w:val="24"/>
          <w:szCs w:val="24"/>
        </w:rPr>
        <w:t>органическая обструкция коронарных артерий атероскл</w:t>
      </w:r>
      <w:r w:rsidRPr="00D5319A">
        <w:rPr>
          <w:rFonts w:ascii="Arial" w:hAnsi="Arial" w:cs="Arial"/>
          <w:sz w:val="24"/>
          <w:szCs w:val="24"/>
        </w:rPr>
        <w:t>е</w:t>
      </w:r>
      <w:r w:rsidRPr="00D5319A">
        <w:rPr>
          <w:rFonts w:ascii="Arial" w:hAnsi="Arial" w:cs="Arial"/>
          <w:sz w:val="24"/>
          <w:szCs w:val="24"/>
        </w:rPr>
        <w:t>ротической бляшкой;</w:t>
      </w:r>
    </w:p>
    <w:p w:rsidR="00F75B82" w:rsidRPr="00D5319A" w:rsidRDefault="00F75B82" w:rsidP="00F75B82">
      <w:pPr>
        <w:numPr>
          <w:ilvl w:val="0"/>
          <w:numId w:val="143"/>
        </w:numPr>
        <w:tabs>
          <w:tab w:val="clear" w:pos="1800"/>
          <w:tab w:val="left" w:pos="426"/>
          <w:tab w:val="num" w:pos="1260"/>
        </w:tabs>
        <w:ind w:left="426" w:right="-5" w:firstLine="567"/>
        <w:jc w:val="both"/>
        <w:rPr>
          <w:rFonts w:ascii="Arial" w:hAnsi="Arial" w:cs="Arial"/>
          <w:sz w:val="24"/>
          <w:szCs w:val="24"/>
        </w:rPr>
      </w:pPr>
      <w:r w:rsidRPr="00D5319A">
        <w:rPr>
          <w:rFonts w:ascii="Arial" w:hAnsi="Arial" w:cs="Arial"/>
          <w:sz w:val="24"/>
          <w:szCs w:val="24"/>
        </w:rPr>
        <w:t>динамическая обструкция (спазм) коронарных артерий, причина которой: стимуляция α-адренорецепторов, дисфункция эндотелия, снижение продукции простацикл</w:t>
      </w:r>
      <w:r w:rsidRPr="00D5319A">
        <w:rPr>
          <w:rFonts w:ascii="Arial" w:hAnsi="Arial" w:cs="Arial"/>
          <w:sz w:val="24"/>
          <w:szCs w:val="24"/>
        </w:rPr>
        <w:t>и</w:t>
      </w:r>
      <w:r w:rsidRPr="00D5319A">
        <w:rPr>
          <w:rFonts w:ascii="Arial" w:hAnsi="Arial" w:cs="Arial"/>
          <w:sz w:val="24"/>
          <w:szCs w:val="24"/>
        </w:rPr>
        <w:t xml:space="preserve">нов и </w:t>
      </w:r>
      <w:r w:rsidRPr="00D5319A">
        <w:rPr>
          <w:rFonts w:ascii="Arial" w:hAnsi="Arial" w:cs="Arial"/>
          <w:sz w:val="24"/>
          <w:szCs w:val="24"/>
          <w:lang w:val="en-US"/>
        </w:rPr>
        <w:t>NO</w:t>
      </w:r>
      <w:r w:rsidRPr="00D5319A">
        <w:rPr>
          <w:rFonts w:ascii="Arial" w:hAnsi="Arial" w:cs="Arial"/>
          <w:sz w:val="24"/>
          <w:szCs w:val="24"/>
        </w:rPr>
        <w:t>;</w:t>
      </w:r>
    </w:p>
    <w:p w:rsidR="00F75B82" w:rsidRPr="00D5319A" w:rsidRDefault="00F75B82" w:rsidP="00F75B82">
      <w:pPr>
        <w:numPr>
          <w:ilvl w:val="0"/>
          <w:numId w:val="143"/>
        </w:numPr>
        <w:tabs>
          <w:tab w:val="clear" w:pos="1800"/>
          <w:tab w:val="left" w:pos="426"/>
          <w:tab w:val="num" w:pos="1260"/>
        </w:tabs>
        <w:ind w:left="426" w:right="-5" w:firstLine="567"/>
        <w:jc w:val="both"/>
        <w:rPr>
          <w:rFonts w:ascii="Arial" w:hAnsi="Arial" w:cs="Arial"/>
          <w:sz w:val="24"/>
          <w:szCs w:val="24"/>
        </w:rPr>
      </w:pPr>
      <w:r w:rsidRPr="00D5319A">
        <w:rPr>
          <w:rFonts w:ascii="Arial" w:hAnsi="Arial" w:cs="Arial"/>
          <w:sz w:val="24"/>
          <w:szCs w:val="24"/>
        </w:rPr>
        <w:t>снижение расширения коронарных артерий под влиянием местных метаболических вазодилататоров (ад</w:t>
      </w:r>
      <w:r w:rsidRPr="00D5319A">
        <w:rPr>
          <w:rFonts w:ascii="Arial" w:hAnsi="Arial" w:cs="Arial"/>
          <w:sz w:val="24"/>
          <w:szCs w:val="24"/>
        </w:rPr>
        <w:t>е</w:t>
      </w:r>
      <w:r w:rsidRPr="00D5319A">
        <w:rPr>
          <w:rFonts w:ascii="Arial" w:hAnsi="Arial" w:cs="Arial"/>
          <w:sz w:val="24"/>
          <w:szCs w:val="24"/>
        </w:rPr>
        <w:t>нозин);</w:t>
      </w:r>
    </w:p>
    <w:p w:rsidR="00F75B82" w:rsidRPr="00D5319A" w:rsidRDefault="00F75B82" w:rsidP="00F75B82">
      <w:pPr>
        <w:numPr>
          <w:ilvl w:val="0"/>
          <w:numId w:val="143"/>
        </w:numPr>
        <w:tabs>
          <w:tab w:val="clear" w:pos="1800"/>
          <w:tab w:val="left" w:pos="426"/>
          <w:tab w:val="num" w:pos="1260"/>
        </w:tabs>
        <w:ind w:left="426" w:right="-5" w:firstLine="567"/>
        <w:jc w:val="both"/>
        <w:rPr>
          <w:rFonts w:ascii="Arial" w:hAnsi="Arial" w:cs="Arial"/>
          <w:sz w:val="24"/>
          <w:szCs w:val="24"/>
        </w:rPr>
      </w:pPr>
      <w:r w:rsidRPr="00D5319A">
        <w:rPr>
          <w:rFonts w:ascii="Arial" w:hAnsi="Arial" w:cs="Arial"/>
          <w:sz w:val="24"/>
          <w:szCs w:val="24"/>
        </w:rPr>
        <w:t>повышение агрегации тромбоцитов вследствие гиперфун</w:t>
      </w:r>
      <w:r w:rsidRPr="00D5319A">
        <w:rPr>
          <w:rFonts w:ascii="Arial" w:hAnsi="Arial" w:cs="Arial"/>
          <w:sz w:val="24"/>
          <w:szCs w:val="24"/>
        </w:rPr>
        <w:t>к</w:t>
      </w:r>
      <w:r w:rsidRPr="00D5319A">
        <w:rPr>
          <w:rFonts w:ascii="Arial" w:hAnsi="Arial" w:cs="Arial"/>
          <w:sz w:val="24"/>
          <w:szCs w:val="24"/>
        </w:rPr>
        <w:t>ции тромбоксана;</w:t>
      </w:r>
    </w:p>
    <w:p w:rsidR="00F75B82" w:rsidRPr="00D5319A" w:rsidRDefault="00F75B82" w:rsidP="00F75B82">
      <w:pPr>
        <w:numPr>
          <w:ilvl w:val="0"/>
          <w:numId w:val="143"/>
        </w:numPr>
        <w:tabs>
          <w:tab w:val="clear" w:pos="1800"/>
          <w:tab w:val="left" w:pos="426"/>
          <w:tab w:val="num" w:pos="1260"/>
        </w:tabs>
        <w:ind w:left="426" w:right="-5" w:firstLine="567"/>
        <w:jc w:val="both"/>
        <w:rPr>
          <w:rFonts w:ascii="Arial" w:hAnsi="Arial" w:cs="Arial"/>
          <w:sz w:val="24"/>
          <w:szCs w:val="24"/>
        </w:rPr>
      </w:pPr>
      <w:r w:rsidRPr="00D5319A">
        <w:rPr>
          <w:rFonts w:ascii="Arial" w:hAnsi="Arial" w:cs="Arial"/>
          <w:sz w:val="24"/>
          <w:szCs w:val="24"/>
        </w:rPr>
        <w:t>межкоронарное обкрадывание при развитых ко</w:t>
      </w:r>
      <w:r w:rsidRPr="00D5319A">
        <w:rPr>
          <w:rFonts w:ascii="Arial" w:hAnsi="Arial" w:cs="Arial"/>
          <w:sz w:val="24"/>
          <w:szCs w:val="24"/>
        </w:rPr>
        <w:t>л</w:t>
      </w:r>
      <w:r w:rsidRPr="00D5319A">
        <w:rPr>
          <w:rFonts w:ascii="Arial" w:hAnsi="Arial" w:cs="Arial"/>
          <w:sz w:val="24"/>
          <w:szCs w:val="24"/>
        </w:rPr>
        <w:t>латералях;</w:t>
      </w:r>
    </w:p>
    <w:p w:rsidR="00F75B82" w:rsidRPr="00D5319A" w:rsidRDefault="00F75B82" w:rsidP="00F75B82">
      <w:pPr>
        <w:numPr>
          <w:ilvl w:val="0"/>
          <w:numId w:val="143"/>
        </w:numPr>
        <w:tabs>
          <w:tab w:val="clear" w:pos="1800"/>
          <w:tab w:val="left" w:pos="426"/>
          <w:tab w:val="num" w:pos="1260"/>
        </w:tabs>
        <w:ind w:left="426" w:right="-5" w:firstLine="567"/>
        <w:jc w:val="both"/>
        <w:rPr>
          <w:rFonts w:ascii="Arial" w:hAnsi="Arial" w:cs="Arial"/>
          <w:sz w:val="24"/>
          <w:szCs w:val="24"/>
        </w:rPr>
      </w:pPr>
      <w:r w:rsidRPr="00D5319A">
        <w:rPr>
          <w:rFonts w:ascii="Arial" w:hAnsi="Arial" w:cs="Arial"/>
          <w:sz w:val="24"/>
          <w:szCs w:val="24"/>
        </w:rPr>
        <w:t>недостаточность коллатерального кровообращения (ос</w:t>
      </w:r>
      <w:r w:rsidRPr="00D5319A">
        <w:rPr>
          <w:rFonts w:ascii="Arial" w:hAnsi="Arial" w:cs="Arial"/>
          <w:sz w:val="24"/>
          <w:szCs w:val="24"/>
        </w:rPr>
        <w:t>о</w:t>
      </w:r>
      <w:r w:rsidRPr="00D5319A">
        <w:rPr>
          <w:rFonts w:ascii="Arial" w:hAnsi="Arial" w:cs="Arial"/>
          <w:sz w:val="24"/>
          <w:szCs w:val="24"/>
        </w:rPr>
        <w:t>бенно в молодом возрасте);</w:t>
      </w:r>
    </w:p>
    <w:p w:rsidR="00F75B82" w:rsidRPr="00D5319A" w:rsidRDefault="00F75B82" w:rsidP="00F75B82">
      <w:pPr>
        <w:numPr>
          <w:ilvl w:val="0"/>
          <w:numId w:val="143"/>
        </w:numPr>
        <w:tabs>
          <w:tab w:val="clear" w:pos="1800"/>
          <w:tab w:val="left" w:pos="426"/>
          <w:tab w:val="num" w:pos="1260"/>
        </w:tabs>
        <w:ind w:left="426" w:right="-5" w:firstLine="567"/>
        <w:jc w:val="both"/>
        <w:rPr>
          <w:rFonts w:ascii="Arial" w:hAnsi="Arial" w:cs="Arial"/>
          <w:sz w:val="24"/>
          <w:szCs w:val="24"/>
        </w:rPr>
      </w:pPr>
      <w:r w:rsidRPr="00D5319A">
        <w:rPr>
          <w:rFonts w:ascii="Arial" w:hAnsi="Arial" w:cs="Arial"/>
          <w:sz w:val="24"/>
          <w:szCs w:val="24"/>
        </w:rPr>
        <w:t>активация перекисного окисления липидов;</w:t>
      </w:r>
    </w:p>
    <w:p w:rsidR="00F75B82" w:rsidRPr="00D5319A" w:rsidRDefault="00F75B82" w:rsidP="00F75B82">
      <w:pPr>
        <w:numPr>
          <w:ilvl w:val="0"/>
          <w:numId w:val="143"/>
        </w:numPr>
        <w:tabs>
          <w:tab w:val="clear" w:pos="1800"/>
          <w:tab w:val="left" w:pos="426"/>
          <w:tab w:val="num" w:pos="1260"/>
        </w:tabs>
        <w:ind w:left="426" w:right="-5" w:firstLine="567"/>
        <w:jc w:val="both"/>
        <w:rPr>
          <w:rFonts w:ascii="Arial" w:hAnsi="Arial" w:cs="Arial"/>
          <w:sz w:val="24"/>
          <w:szCs w:val="24"/>
        </w:rPr>
      </w:pPr>
      <w:r w:rsidRPr="00D5319A">
        <w:rPr>
          <w:rFonts w:ascii="Arial" w:hAnsi="Arial" w:cs="Arial"/>
          <w:sz w:val="24"/>
          <w:szCs w:val="24"/>
        </w:rPr>
        <w:t>иммунологические механизмы - появление антител к миокарду и атерогенным липопроте</w:t>
      </w:r>
      <w:r w:rsidRPr="00D5319A">
        <w:rPr>
          <w:rFonts w:ascii="Arial" w:hAnsi="Arial" w:cs="Arial"/>
          <w:sz w:val="24"/>
          <w:szCs w:val="24"/>
        </w:rPr>
        <w:t>и</w:t>
      </w:r>
      <w:r w:rsidRPr="00D5319A">
        <w:rPr>
          <w:rFonts w:ascii="Arial" w:hAnsi="Arial" w:cs="Arial"/>
          <w:sz w:val="24"/>
          <w:szCs w:val="24"/>
        </w:rPr>
        <w:t>нам;</w:t>
      </w:r>
    </w:p>
    <w:p w:rsidR="00F75B82" w:rsidRPr="00D5319A" w:rsidRDefault="00F75B82" w:rsidP="00F75B82">
      <w:pPr>
        <w:numPr>
          <w:ilvl w:val="0"/>
          <w:numId w:val="143"/>
        </w:numPr>
        <w:tabs>
          <w:tab w:val="clear" w:pos="1800"/>
          <w:tab w:val="left" w:pos="426"/>
          <w:tab w:val="num" w:pos="1260"/>
        </w:tabs>
        <w:ind w:left="426" w:right="-5" w:firstLine="567"/>
        <w:jc w:val="both"/>
        <w:rPr>
          <w:rFonts w:ascii="Arial" w:hAnsi="Arial" w:cs="Arial"/>
          <w:sz w:val="24"/>
          <w:szCs w:val="24"/>
        </w:rPr>
      </w:pPr>
      <w:r w:rsidRPr="00D5319A">
        <w:rPr>
          <w:rFonts w:ascii="Arial" w:hAnsi="Arial" w:cs="Arial"/>
          <w:sz w:val="24"/>
          <w:szCs w:val="24"/>
        </w:rPr>
        <w:t>нарушение продукции эндогенных опиаты.</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left="720" w:right="-5" w:firstLine="567"/>
        <w:jc w:val="both"/>
        <w:rPr>
          <w:rFonts w:ascii="Arial" w:hAnsi="Arial" w:cs="Arial"/>
          <w:b/>
          <w:sz w:val="24"/>
          <w:szCs w:val="24"/>
        </w:rPr>
      </w:pPr>
      <w:r w:rsidRPr="00D5319A">
        <w:rPr>
          <w:rFonts w:ascii="Arial" w:hAnsi="Arial" w:cs="Arial"/>
          <w:b/>
          <w:sz w:val="24"/>
          <w:szCs w:val="24"/>
        </w:rPr>
        <w:t>КЛАССИФИКАЦИЯ ИБС</w:t>
      </w:r>
    </w:p>
    <w:p w:rsidR="00F75B82" w:rsidRPr="00D5319A" w:rsidRDefault="00F75B82" w:rsidP="00F75B82">
      <w:pPr>
        <w:ind w:left="720" w:right="-5" w:firstLine="567"/>
        <w:jc w:val="both"/>
        <w:rPr>
          <w:rFonts w:ascii="Arial" w:hAnsi="Arial" w:cs="Arial"/>
          <w:b/>
          <w:sz w:val="24"/>
          <w:szCs w:val="24"/>
        </w:rPr>
      </w:pPr>
    </w:p>
    <w:p w:rsidR="00F75B82" w:rsidRPr="00D5319A" w:rsidRDefault="00F75B82" w:rsidP="00F75B82">
      <w:pPr>
        <w:numPr>
          <w:ilvl w:val="0"/>
          <w:numId w:val="144"/>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внезапная коронарная смерть;</w:t>
      </w:r>
    </w:p>
    <w:p w:rsidR="00F75B82" w:rsidRPr="00D5319A" w:rsidRDefault="00F75B82" w:rsidP="00F75B82">
      <w:pPr>
        <w:numPr>
          <w:ilvl w:val="0"/>
          <w:numId w:val="144"/>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стенокардия;</w:t>
      </w:r>
    </w:p>
    <w:p w:rsidR="00F75B82" w:rsidRPr="00D5319A" w:rsidRDefault="00F75B82" w:rsidP="00F75B82">
      <w:pPr>
        <w:numPr>
          <w:ilvl w:val="0"/>
          <w:numId w:val="144"/>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инфаркт миокарда;</w:t>
      </w:r>
    </w:p>
    <w:p w:rsidR="00F75B82" w:rsidRPr="00D5319A" w:rsidRDefault="00F75B82" w:rsidP="00F75B82">
      <w:pPr>
        <w:numPr>
          <w:ilvl w:val="0"/>
          <w:numId w:val="144"/>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постинфарктный кардиосклероз;</w:t>
      </w:r>
    </w:p>
    <w:p w:rsidR="00F75B82" w:rsidRPr="00D5319A" w:rsidRDefault="00F75B82" w:rsidP="00F75B82">
      <w:pPr>
        <w:numPr>
          <w:ilvl w:val="0"/>
          <w:numId w:val="144"/>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нарушение сердечного ритма;</w:t>
      </w:r>
    </w:p>
    <w:p w:rsidR="00F75B82" w:rsidRPr="00D5319A" w:rsidRDefault="00F75B82" w:rsidP="00F75B82">
      <w:pPr>
        <w:numPr>
          <w:ilvl w:val="0"/>
          <w:numId w:val="144"/>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сердечная недостаточность;</w:t>
      </w:r>
    </w:p>
    <w:p w:rsidR="00F75B82" w:rsidRPr="00D5319A" w:rsidRDefault="00F75B82" w:rsidP="00F75B82">
      <w:pPr>
        <w:ind w:right="-5" w:firstLine="567"/>
        <w:jc w:val="both"/>
        <w:rPr>
          <w:rFonts w:ascii="Arial" w:hAnsi="Arial" w:cs="Arial"/>
          <w:spacing w:val="-6"/>
          <w:sz w:val="24"/>
          <w:szCs w:val="24"/>
        </w:rPr>
      </w:pPr>
      <w:r w:rsidRPr="00D5319A">
        <w:rPr>
          <w:rFonts w:ascii="Arial" w:hAnsi="Arial" w:cs="Arial"/>
          <w:sz w:val="24"/>
          <w:szCs w:val="24"/>
        </w:rPr>
        <w:t>«немая» форма ИБС (субклиническая).</w:t>
      </w:r>
    </w:p>
    <w:p w:rsidR="00F75B82" w:rsidRPr="00D5319A" w:rsidRDefault="00F75B82" w:rsidP="00F75B82">
      <w:pPr>
        <w:ind w:right="-5" w:firstLine="567"/>
        <w:jc w:val="both"/>
        <w:rPr>
          <w:rFonts w:ascii="Arial" w:hAnsi="Arial" w:cs="Arial"/>
          <w:spacing w:val="-6"/>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pacing w:val="-6"/>
          <w:sz w:val="24"/>
          <w:szCs w:val="24"/>
        </w:rPr>
        <w:t>ИНФАРКТ МИОКАРДА – это ишемический некроз сердечной мышцы, возникающий вследствие острого несоответствия между потребностью миокарда в кислороде и его кровоснабж</w:t>
      </w:r>
      <w:r w:rsidRPr="00D5319A">
        <w:rPr>
          <w:rFonts w:ascii="Arial" w:hAnsi="Arial" w:cs="Arial"/>
          <w:spacing w:val="-6"/>
          <w:sz w:val="24"/>
          <w:szCs w:val="24"/>
        </w:rPr>
        <w:t>е</w:t>
      </w:r>
      <w:r w:rsidRPr="00D5319A">
        <w:rPr>
          <w:rFonts w:ascii="Arial" w:hAnsi="Arial" w:cs="Arial"/>
          <w:spacing w:val="-6"/>
          <w:sz w:val="24"/>
          <w:szCs w:val="24"/>
        </w:rPr>
        <w:t>нием</w:t>
      </w:r>
      <w:r w:rsidRPr="00D5319A">
        <w:rPr>
          <w:rFonts w:ascii="Arial" w:hAnsi="Arial" w:cs="Arial"/>
          <w:sz w:val="24"/>
          <w:szCs w:val="24"/>
        </w:rPr>
        <w:t>.</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ЭТИОЛОГИЯ И ПАТОГЕНЕЗ</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В 90% случаев инфаркт миокарда развивается вследствие тромбоза коронарных артерий на фоне атеросклеротических и</w:t>
      </w:r>
      <w:r w:rsidRPr="00D5319A">
        <w:rPr>
          <w:rFonts w:ascii="Arial" w:hAnsi="Arial" w:cs="Arial"/>
          <w:sz w:val="24"/>
          <w:szCs w:val="24"/>
        </w:rPr>
        <w:t>з</w:t>
      </w:r>
      <w:r w:rsidRPr="00D5319A">
        <w:rPr>
          <w:rFonts w:ascii="Arial" w:hAnsi="Arial" w:cs="Arial"/>
          <w:sz w:val="24"/>
          <w:szCs w:val="24"/>
        </w:rPr>
        <w:t>менений. Реже - неатеросклеротические изменения:</w:t>
      </w:r>
    </w:p>
    <w:p w:rsidR="00F75B82" w:rsidRPr="00D5319A" w:rsidRDefault="00F75B82" w:rsidP="00F75B82">
      <w:pPr>
        <w:numPr>
          <w:ilvl w:val="0"/>
          <w:numId w:val="146"/>
        </w:numPr>
        <w:tabs>
          <w:tab w:val="clear" w:pos="1440"/>
          <w:tab w:val="num" w:pos="426"/>
        </w:tabs>
        <w:ind w:right="-5" w:firstLine="567"/>
        <w:jc w:val="both"/>
        <w:rPr>
          <w:rFonts w:ascii="Arial" w:hAnsi="Arial" w:cs="Arial"/>
          <w:sz w:val="24"/>
          <w:szCs w:val="24"/>
        </w:rPr>
      </w:pPr>
      <w:r w:rsidRPr="00D5319A">
        <w:rPr>
          <w:rFonts w:ascii="Arial" w:hAnsi="Arial" w:cs="Arial"/>
          <w:sz w:val="24"/>
          <w:szCs w:val="24"/>
        </w:rPr>
        <w:t>спазм коронарных артерий;</w:t>
      </w:r>
    </w:p>
    <w:p w:rsidR="00F75B82" w:rsidRPr="00D5319A" w:rsidRDefault="00F75B82" w:rsidP="00F75B82">
      <w:pPr>
        <w:numPr>
          <w:ilvl w:val="0"/>
          <w:numId w:val="146"/>
        </w:numPr>
        <w:tabs>
          <w:tab w:val="clear" w:pos="1440"/>
          <w:tab w:val="num" w:pos="426"/>
        </w:tabs>
        <w:ind w:right="-5" w:firstLine="567"/>
        <w:jc w:val="both"/>
        <w:rPr>
          <w:rFonts w:ascii="Arial" w:hAnsi="Arial" w:cs="Arial"/>
          <w:sz w:val="24"/>
          <w:szCs w:val="24"/>
        </w:rPr>
      </w:pPr>
      <w:r w:rsidRPr="00D5319A">
        <w:rPr>
          <w:rFonts w:ascii="Arial" w:hAnsi="Arial" w:cs="Arial"/>
          <w:sz w:val="24"/>
          <w:szCs w:val="24"/>
        </w:rPr>
        <w:t>тромбоз при артериитах, амилоидозе;</w:t>
      </w:r>
    </w:p>
    <w:p w:rsidR="00F75B82" w:rsidRPr="00D5319A" w:rsidRDefault="00F75B82" w:rsidP="00F75B82">
      <w:pPr>
        <w:numPr>
          <w:ilvl w:val="0"/>
          <w:numId w:val="146"/>
        </w:numPr>
        <w:tabs>
          <w:tab w:val="clear" w:pos="1440"/>
          <w:tab w:val="num" w:pos="426"/>
        </w:tabs>
        <w:ind w:right="-5" w:firstLine="567"/>
        <w:jc w:val="both"/>
        <w:rPr>
          <w:rFonts w:ascii="Arial" w:hAnsi="Arial" w:cs="Arial"/>
          <w:sz w:val="24"/>
          <w:szCs w:val="24"/>
        </w:rPr>
      </w:pPr>
      <w:r w:rsidRPr="00D5319A">
        <w:rPr>
          <w:rFonts w:ascii="Arial" w:hAnsi="Arial" w:cs="Arial"/>
          <w:sz w:val="24"/>
          <w:szCs w:val="24"/>
        </w:rPr>
        <w:t>расслоение коронарной артерии;</w:t>
      </w:r>
    </w:p>
    <w:p w:rsidR="00F75B82" w:rsidRPr="00D5319A" w:rsidRDefault="00F75B82" w:rsidP="00F75B82">
      <w:pPr>
        <w:numPr>
          <w:ilvl w:val="0"/>
          <w:numId w:val="146"/>
        </w:numPr>
        <w:tabs>
          <w:tab w:val="clear" w:pos="1440"/>
          <w:tab w:val="num" w:pos="426"/>
        </w:tabs>
        <w:ind w:right="-5" w:firstLine="567"/>
        <w:jc w:val="both"/>
        <w:rPr>
          <w:rFonts w:ascii="Arial" w:hAnsi="Arial" w:cs="Arial"/>
          <w:sz w:val="24"/>
          <w:szCs w:val="24"/>
        </w:rPr>
      </w:pPr>
      <w:r w:rsidRPr="00D5319A">
        <w:rPr>
          <w:rFonts w:ascii="Arial" w:hAnsi="Arial" w:cs="Arial"/>
          <w:sz w:val="24"/>
          <w:szCs w:val="24"/>
        </w:rPr>
        <w:t>аномалии венечных артерий;</w:t>
      </w:r>
    </w:p>
    <w:p w:rsidR="00F75B82" w:rsidRPr="00D5319A" w:rsidRDefault="00F75B82" w:rsidP="00F75B82">
      <w:pPr>
        <w:numPr>
          <w:ilvl w:val="0"/>
          <w:numId w:val="146"/>
        </w:numPr>
        <w:tabs>
          <w:tab w:val="clear" w:pos="1440"/>
          <w:tab w:val="num" w:pos="426"/>
        </w:tabs>
        <w:ind w:right="-5" w:firstLine="567"/>
        <w:jc w:val="both"/>
        <w:rPr>
          <w:rFonts w:ascii="Arial" w:hAnsi="Arial" w:cs="Arial"/>
          <w:sz w:val="24"/>
          <w:szCs w:val="24"/>
        </w:rPr>
      </w:pPr>
      <w:r w:rsidRPr="00D5319A">
        <w:rPr>
          <w:rFonts w:ascii="Arial" w:hAnsi="Arial" w:cs="Arial"/>
          <w:sz w:val="24"/>
          <w:szCs w:val="24"/>
        </w:rPr>
        <w:t>миокардиальные мышечные мостики.</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Указанные факторы приводят к острой ишемии миокарда с формированием:</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t>зоны некроза;</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t>зоны гиперкинеза и гипертрофии миокарда;</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t>зоны «жизнеспособного миокарда» (оглушё</w:t>
      </w:r>
      <w:r w:rsidRPr="00D5319A">
        <w:rPr>
          <w:rFonts w:ascii="Arial" w:hAnsi="Arial" w:cs="Arial"/>
          <w:sz w:val="24"/>
          <w:szCs w:val="24"/>
        </w:rPr>
        <w:t>н</w:t>
      </w:r>
      <w:r w:rsidRPr="00D5319A">
        <w:rPr>
          <w:rFonts w:ascii="Arial" w:hAnsi="Arial" w:cs="Arial"/>
          <w:sz w:val="24"/>
          <w:szCs w:val="24"/>
        </w:rPr>
        <w:t>ный и спящий миокард).</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pacing w:val="-6"/>
          <w:sz w:val="24"/>
          <w:szCs w:val="24"/>
        </w:rPr>
      </w:pPr>
      <w:r w:rsidRPr="00D5319A">
        <w:rPr>
          <w:rFonts w:ascii="Arial" w:hAnsi="Arial" w:cs="Arial"/>
          <w:b/>
          <w:spacing w:val="-6"/>
          <w:sz w:val="24"/>
          <w:szCs w:val="24"/>
        </w:rPr>
        <w:t>КЛИНИЧЕСКИЕ ПРОЯВЛЕНИЯ ИНФАРКТА МИОКА</w:t>
      </w:r>
      <w:r w:rsidRPr="00D5319A">
        <w:rPr>
          <w:rFonts w:ascii="Arial" w:hAnsi="Arial" w:cs="Arial"/>
          <w:b/>
          <w:spacing w:val="-6"/>
          <w:sz w:val="24"/>
          <w:szCs w:val="24"/>
        </w:rPr>
        <w:t>Р</w:t>
      </w:r>
      <w:r w:rsidRPr="00D5319A">
        <w:rPr>
          <w:rFonts w:ascii="Arial" w:hAnsi="Arial" w:cs="Arial"/>
          <w:b/>
          <w:spacing w:val="-6"/>
          <w:sz w:val="24"/>
          <w:szCs w:val="24"/>
        </w:rPr>
        <w:t>ДА</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Инфаркт миокарда нужно заподозрить, если:</w:t>
      </w:r>
    </w:p>
    <w:p w:rsidR="00F75B82" w:rsidRPr="00D5319A" w:rsidRDefault="00F75B82" w:rsidP="00F75B82">
      <w:pPr>
        <w:numPr>
          <w:ilvl w:val="0"/>
          <w:numId w:val="146"/>
        </w:numPr>
        <w:tabs>
          <w:tab w:val="clear" w:pos="1440"/>
          <w:tab w:val="num" w:pos="426"/>
        </w:tabs>
        <w:ind w:left="0" w:right="-5" w:firstLine="567"/>
        <w:jc w:val="both"/>
        <w:rPr>
          <w:rFonts w:ascii="Arial" w:hAnsi="Arial" w:cs="Arial"/>
          <w:sz w:val="24"/>
          <w:szCs w:val="24"/>
        </w:rPr>
      </w:pPr>
      <w:r w:rsidRPr="00D5319A">
        <w:rPr>
          <w:rFonts w:ascii="Arial" w:hAnsi="Arial" w:cs="Arial"/>
          <w:sz w:val="24"/>
          <w:szCs w:val="24"/>
        </w:rPr>
        <w:t>боль за грудиной необычной интенсивности;</w:t>
      </w:r>
    </w:p>
    <w:p w:rsidR="00F75B82" w:rsidRPr="00D5319A" w:rsidRDefault="00F75B82" w:rsidP="00F75B82">
      <w:pPr>
        <w:numPr>
          <w:ilvl w:val="0"/>
          <w:numId w:val="146"/>
        </w:numPr>
        <w:tabs>
          <w:tab w:val="clear" w:pos="1440"/>
          <w:tab w:val="num" w:pos="426"/>
        </w:tabs>
        <w:ind w:left="0" w:right="-5" w:firstLine="567"/>
        <w:jc w:val="both"/>
        <w:rPr>
          <w:rFonts w:ascii="Arial" w:hAnsi="Arial" w:cs="Arial"/>
          <w:sz w:val="24"/>
          <w:szCs w:val="24"/>
        </w:rPr>
      </w:pPr>
      <w:r w:rsidRPr="00D5319A">
        <w:rPr>
          <w:rFonts w:ascii="Arial" w:hAnsi="Arial" w:cs="Arial"/>
          <w:sz w:val="24"/>
          <w:szCs w:val="24"/>
        </w:rPr>
        <w:t>боль длится более 15-20 минут;</w:t>
      </w:r>
    </w:p>
    <w:p w:rsidR="00F75B82" w:rsidRPr="00D5319A" w:rsidRDefault="00F75B82" w:rsidP="00F75B82">
      <w:pPr>
        <w:numPr>
          <w:ilvl w:val="0"/>
          <w:numId w:val="146"/>
        </w:numPr>
        <w:tabs>
          <w:tab w:val="clear" w:pos="1440"/>
          <w:tab w:val="num" w:pos="426"/>
        </w:tabs>
        <w:ind w:left="0" w:right="-5" w:firstLine="567"/>
        <w:jc w:val="both"/>
        <w:rPr>
          <w:rFonts w:ascii="Arial" w:hAnsi="Arial" w:cs="Arial"/>
          <w:sz w:val="24"/>
          <w:szCs w:val="24"/>
        </w:rPr>
      </w:pPr>
      <w:r w:rsidRPr="00D5319A">
        <w:rPr>
          <w:rFonts w:ascii="Arial" w:hAnsi="Arial" w:cs="Arial"/>
          <w:sz w:val="24"/>
          <w:szCs w:val="24"/>
        </w:rPr>
        <w:t xml:space="preserve">боль не купируется нитроглицерином; </w:t>
      </w:r>
    </w:p>
    <w:p w:rsidR="00F75B82" w:rsidRPr="00D5319A" w:rsidRDefault="00F75B82" w:rsidP="00F75B82">
      <w:pPr>
        <w:numPr>
          <w:ilvl w:val="0"/>
          <w:numId w:val="146"/>
        </w:numPr>
        <w:tabs>
          <w:tab w:val="clear" w:pos="1440"/>
          <w:tab w:val="num" w:pos="426"/>
        </w:tabs>
        <w:ind w:left="0" w:right="-5" w:firstLine="567"/>
        <w:jc w:val="both"/>
        <w:rPr>
          <w:rFonts w:ascii="Arial" w:hAnsi="Arial" w:cs="Arial"/>
          <w:sz w:val="24"/>
          <w:szCs w:val="24"/>
        </w:rPr>
      </w:pPr>
      <w:r w:rsidRPr="00D5319A">
        <w:rPr>
          <w:rFonts w:ascii="Arial" w:hAnsi="Arial" w:cs="Arial"/>
          <w:sz w:val="24"/>
          <w:szCs w:val="24"/>
        </w:rPr>
        <w:t>боль волнообразного характера;</w:t>
      </w:r>
    </w:p>
    <w:p w:rsidR="00F75B82" w:rsidRPr="00D5319A" w:rsidRDefault="00F75B82" w:rsidP="00F75B82">
      <w:pPr>
        <w:numPr>
          <w:ilvl w:val="0"/>
          <w:numId w:val="146"/>
        </w:numPr>
        <w:tabs>
          <w:tab w:val="clear" w:pos="1440"/>
          <w:tab w:val="num" w:pos="426"/>
        </w:tabs>
        <w:ind w:left="0" w:right="-5" w:firstLine="567"/>
        <w:jc w:val="both"/>
        <w:rPr>
          <w:rFonts w:ascii="Arial" w:hAnsi="Arial" w:cs="Arial"/>
          <w:sz w:val="24"/>
          <w:szCs w:val="24"/>
        </w:rPr>
      </w:pPr>
      <w:r w:rsidRPr="00D5319A">
        <w:rPr>
          <w:rFonts w:ascii="Arial" w:hAnsi="Arial" w:cs="Arial"/>
          <w:sz w:val="24"/>
          <w:szCs w:val="24"/>
        </w:rPr>
        <w:t>широкая иррадиация боли;</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lastRenderedPageBreak/>
        <w:t>боль сопровождается возбуждением, страхом смерти, бе</w:t>
      </w:r>
      <w:r w:rsidRPr="00D5319A">
        <w:rPr>
          <w:rFonts w:ascii="Arial" w:hAnsi="Arial" w:cs="Arial"/>
          <w:sz w:val="24"/>
          <w:szCs w:val="24"/>
        </w:rPr>
        <w:t>с</w:t>
      </w:r>
      <w:r w:rsidRPr="00D5319A">
        <w:rPr>
          <w:rFonts w:ascii="Arial" w:hAnsi="Arial" w:cs="Arial"/>
          <w:sz w:val="24"/>
          <w:szCs w:val="24"/>
        </w:rPr>
        <w:t>покойством больного.</w:t>
      </w:r>
    </w:p>
    <w:p w:rsidR="00F75B82" w:rsidRPr="00D5319A" w:rsidRDefault="00F75B82" w:rsidP="00F75B82">
      <w:pPr>
        <w:tabs>
          <w:tab w:val="num" w:pos="426"/>
        </w:tabs>
        <w:ind w:right="-5" w:firstLine="567"/>
        <w:jc w:val="both"/>
        <w:rPr>
          <w:rFonts w:ascii="Arial" w:hAnsi="Arial" w:cs="Arial"/>
          <w:sz w:val="24"/>
          <w:szCs w:val="24"/>
        </w:rPr>
      </w:pPr>
    </w:p>
    <w:p w:rsidR="00F75B82" w:rsidRPr="00D5319A" w:rsidRDefault="00F75B82" w:rsidP="00F75B82">
      <w:pPr>
        <w:tabs>
          <w:tab w:val="num" w:pos="426"/>
        </w:tabs>
        <w:ind w:right="-5" w:firstLine="567"/>
        <w:jc w:val="both"/>
        <w:rPr>
          <w:rFonts w:ascii="Arial" w:hAnsi="Arial" w:cs="Arial"/>
          <w:sz w:val="24"/>
          <w:szCs w:val="24"/>
        </w:rPr>
      </w:pPr>
      <w:r w:rsidRPr="00D5319A">
        <w:rPr>
          <w:rFonts w:ascii="Arial" w:hAnsi="Arial" w:cs="Arial"/>
          <w:sz w:val="24"/>
          <w:szCs w:val="24"/>
        </w:rPr>
        <w:t>ДРУГИЕ ЖАЛОБЫ:</w:t>
      </w:r>
    </w:p>
    <w:p w:rsidR="00F75B82" w:rsidRPr="00D5319A" w:rsidRDefault="00F75B82" w:rsidP="00F75B82">
      <w:pPr>
        <w:numPr>
          <w:ilvl w:val="0"/>
          <w:numId w:val="146"/>
        </w:numPr>
        <w:tabs>
          <w:tab w:val="clear" w:pos="1440"/>
          <w:tab w:val="num" w:pos="426"/>
        </w:tabs>
        <w:ind w:left="0" w:right="-5" w:firstLine="567"/>
        <w:jc w:val="both"/>
        <w:rPr>
          <w:rFonts w:ascii="Arial" w:hAnsi="Arial" w:cs="Arial"/>
          <w:sz w:val="24"/>
          <w:szCs w:val="24"/>
        </w:rPr>
      </w:pPr>
      <w:r w:rsidRPr="00D5319A">
        <w:rPr>
          <w:rFonts w:ascii="Arial" w:hAnsi="Arial" w:cs="Arial"/>
          <w:sz w:val="24"/>
          <w:szCs w:val="24"/>
        </w:rPr>
        <w:t>одышка;</w:t>
      </w:r>
    </w:p>
    <w:p w:rsidR="00F75B82" w:rsidRPr="00D5319A" w:rsidRDefault="00F75B82" w:rsidP="00F75B82">
      <w:pPr>
        <w:numPr>
          <w:ilvl w:val="0"/>
          <w:numId w:val="146"/>
        </w:numPr>
        <w:tabs>
          <w:tab w:val="clear" w:pos="1440"/>
          <w:tab w:val="num" w:pos="426"/>
        </w:tabs>
        <w:ind w:left="0" w:right="-5" w:firstLine="567"/>
        <w:jc w:val="both"/>
        <w:rPr>
          <w:rFonts w:ascii="Arial" w:hAnsi="Arial" w:cs="Arial"/>
          <w:sz w:val="24"/>
          <w:szCs w:val="24"/>
        </w:rPr>
      </w:pPr>
      <w:r w:rsidRPr="00D5319A">
        <w:rPr>
          <w:rFonts w:ascii="Arial" w:hAnsi="Arial" w:cs="Arial"/>
          <w:sz w:val="24"/>
          <w:szCs w:val="24"/>
        </w:rPr>
        <w:t>тошнота, рвота;</w:t>
      </w:r>
    </w:p>
    <w:p w:rsidR="00F75B82" w:rsidRPr="00D5319A" w:rsidRDefault="00F75B82" w:rsidP="00F75B82">
      <w:pPr>
        <w:numPr>
          <w:ilvl w:val="0"/>
          <w:numId w:val="146"/>
        </w:numPr>
        <w:tabs>
          <w:tab w:val="clear" w:pos="1440"/>
          <w:tab w:val="num" w:pos="426"/>
        </w:tabs>
        <w:ind w:left="0" w:right="-5" w:firstLine="567"/>
        <w:jc w:val="both"/>
        <w:rPr>
          <w:rFonts w:ascii="Arial" w:hAnsi="Arial" w:cs="Arial"/>
          <w:sz w:val="24"/>
          <w:szCs w:val="24"/>
        </w:rPr>
      </w:pPr>
      <w:r w:rsidRPr="00D5319A">
        <w:rPr>
          <w:rFonts w:ascii="Arial" w:hAnsi="Arial" w:cs="Arial"/>
          <w:sz w:val="24"/>
          <w:szCs w:val="24"/>
        </w:rPr>
        <w:t>боли в животе;</w:t>
      </w:r>
    </w:p>
    <w:p w:rsidR="00F75B82" w:rsidRPr="00D5319A" w:rsidRDefault="00F75B82" w:rsidP="00F75B82">
      <w:pPr>
        <w:numPr>
          <w:ilvl w:val="0"/>
          <w:numId w:val="146"/>
        </w:numPr>
        <w:tabs>
          <w:tab w:val="clear" w:pos="1440"/>
          <w:tab w:val="num" w:pos="426"/>
        </w:tabs>
        <w:ind w:left="0" w:right="-5" w:firstLine="567"/>
        <w:jc w:val="both"/>
        <w:rPr>
          <w:rFonts w:ascii="Arial" w:hAnsi="Arial" w:cs="Arial"/>
          <w:sz w:val="24"/>
          <w:szCs w:val="24"/>
        </w:rPr>
      </w:pPr>
      <w:r w:rsidRPr="00D5319A">
        <w:rPr>
          <w:rFonts w:ascii="Arial" w:hAnsi="Arial" w:cs="Arial"/>
          <w:sz w:val="24"/>
          <w:szCs w:val="24"/>
        </w:rPr>
        <w:t>головокружение;</w:t>
      </w:r>
    </w:p>
    <w:p w:rsidR="00F75B82" w:rsidRPr="00D5319A" w:rsidRDefault="00F75B82" w:rsidP="00F75B82">
      <w:pPr>
        <w:numPr>
          <w:ilvl w:val="0"/>
          <w:numId w:val="146"/>
        </w:numPr>
        <w:tabs>
          <w:tab w:val="clear" w:pos="1440"/>
          <w:tab w:val="num" w:pos="426"/>
        </w:tabs>
        <w:ind w:left="0" w:right="-5" w:firstLine="567"/>
        <w:jc w:val="both"/>
        <w:rPr>
          <w:rFonts w:ascii="Arial" w:hAnsi="Arial" w:cs="Arial"/>
          <w:sz w:val="24"/>
          <w:szCs w:val="24"/>
        </w:rPr>
      </w:pPr>
      <w:r w:rsidRPr="00D5319A">
        <w:rPr>
          <w:rFonts w:ascii="Arial" w:hAnsi="Arial" w:cs="Arial"/>
          <w:sz w:val="24"/>
          <w:szCs w:val="24"/>
        </w:rPr>
        <w:t>потеря сознания;</w:t>
      </w:r>
    </w:p>
    <w:p w:rsidR="00F75B82" w:rsidRPr="00D5319A" w:rsidRDefault="00F75B82" w:rsidP="00F75B82">
      <w:pPr>
        <w:numPr>
          <w:ilvl w:val="0"/>
          <w:numId w:val="146"/>
        </w:numPr>
        <w:tabs>
          <w:tab w:val="clear" w:pos="1440"/>
          <w:tab w:val="num" w:pos="426"/>
        </w:tabs>
        <w:ind w:left="0" w:right="-5" w:firstLine="567"/>
        <w:jc w:val="both"/>
        <w:rPr>
          <w:rFonts w:ascii="Arial" w:hAnsi="Arial" w:cs="Arial"/>
          <w:sz w:val="24"/>
          <w:szCs w:val="24"/>
        </w:rPr>
      </w:pPr>
      <w:r w:rsidRPr="00D5319A">
        <w:rPr>
          <w:rFonts w:ascii="Arial" w:hAnsi="Arial" w:cs="Arial"/>
          <w:sz w:val="24"/>
          <w:szCs w:val="24"/>
        </w:rPr>
        <w:t>внезапно возникшая слабость.</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 xml:space="preserve"> ВАРИАНТЫ КЛИНИЧЕСКОГО ТЕЧЕНИЯ ИНФАР</w:t>
      </w:r>
      <w:r w:rsidRPr="00D5319A">
        <w:rPr>
          <w:rFonts w:ascii="Arial" w:hAnsi="Arial" w:cs="Arial"/>
          <w:b/>
          <w:sz w:val="24"/>
          <w:szCs w:val="24"/>
        </w:rPr>
        <w:t>К</w:t>
      </w:r>
      <w:r w:rsidRPr="00D5319A">
        <w:rPr>
          <w:rFonts w:ascii="Arial" w:hAnsi="Arial" w:cs="Arial"/>
          <w:b/>
          <w:sz w:val="24"/>
          <w:szCs w:val="24"/>
        </w:rPr>
        <w:t>ТА МИОКАРДА:</w:t>
      </w:r>
    </w:p>
    <w:p w:rsidR="00F75B82" w:rsidRPr="00D5319A" w:rsidRDefault="00F75B82" w:rsidP="00F75B82">
      <w:pPr>
        <w:ind w:right="-5" w:firstLine="567"/>
        <w:jc w:val="both"/>
        <w:rPr>
          <w:rFonts w:ascii="Arial" w:hAnsi="Arial" w:cs="Arial"/>
          <w:b/>
          <w:sz w:val="24"/>
          <w:szCs w:val="24"/>
        </w:rPr>
      </w:pPr>
    </w:p>
    <w:p w:rsidR="00F75B82" w:rsidRPr="00D5319A" w:rsidRDefault="00F75B82" w:rsidP="00F75B82">
      <w:pPr>
        <w:numPr>
          <w:ilvl w:val="0"/>
          <w:numId w:val="148"/>
        </w:numPr>
        <w:tabs>
          <w:tab w:val="clear" w:pos="720"/>
          <w:tab w:val="num" w:pos="426"/>
        </w:tabs>
        <w:ind w:right="-5" w:firstLine="567"/>
        <w:jc w:val="both"/>
        <w:rPr>
          <w:rFonts w:ascii="Arial" w:hAnsi="Arial" w:cs="Arial"/>
          <w:sz w:val="24"/>
          <w:szCs w:val="24"/>
        </w:rPr>
      </w:pPr>
      <w:r w:rsidRPr="00D5319A">
        <w:rPr>
          <w:rFonts w:ascii="Arial" w:hAnsi="Arial" w:cs="Arial"/>
          <w:sz w:val="24"/>
          <w:szCs w:val="24"/>
        </w:rPr>
        <w:t>Типичный, ангинозный вариант (описан выше).</w:t>
      </w:r>
    </w:p>
    <w:p w:rsidR="00F75B82" w:rsidRPr="00D5319A" w:rsidRDefault="00F75B82" w:rsidP="00F75B82">
      <w:pPr>
        <w:numPr>
          <w:ilvl w:val="0"/>
          <w:numId w:val="148"/>
        </w:numPr>
        <w:tabs>
          <w:tab w:val="clear" w:pos="720"/>
          <w:tab w:val="num" w:pos="426"/>
        </w:tabs>
        <w:ind w:right="-5" w:firstLine="567"/>
        <w:jc w:val="both"/>
        <w:rPr>
          <w:rFonts w:ascii="Arial" w:hAnsi="Arial" w:cs="Arial"/>
          <w:sz w:val="24"/>
          <w:szCs w:val="24"/>
        </w:rPr>
      </w:pPr>
      <w:r w:rsidRPr="00D5319A">
        <w:rPr>
          <w:rFonts w:ascii="Arial" w:hAnsi="Arial" w:cs="Arial"/>
          <w:sz w:val="24"/>
          <w:szCs w:val="24"/>
        </w:rPr>
        <w:t>Абдоминальный вариант:</w:t>
      </w:r>
    </w:p>
    <w:p w:rsidR="00F75B82" w:rsidRPr="00D5319A" w:rsidRDefault="00F75B82" w:rsidP="00F75B82">
      <w:pPr>
        <w:numPr>
          <w:ilvl w:val="1"/>
          <w:numId w:val="148"/>
        </w:numPr>
        <w:tabs>
          <w:tab w:val="clear" w:pos="1440"/>
          <w:tab w:val="num" w:pos="709"/>
        </w:tabs>
        <w:ind w:right="-5" w:firstLine="567"/>
        <w:jc w:val="both"/>
        <w:rPr>
          <w:rFonts w:ascii="Arial" w:hAnsi="Arial" w:cs="Arial"/>
          <w:sz w:val="24"/>
          <w:szCs w:val="24"/>
        </w:rPr>
      </w:pPr>
      <w:r w:rsidRPr="00D5319A">
        <w:rPr>
          <w:rFonts w:ascii="Arial" w:hAnsi="Arial" w:cs="Arial"/>
          <w:sz w:val="24"/>
          <w:szCs w:val="24"/>
        </w:rPr>
        <w:t>боль, жжение в эпигастрии;</w:t>
      </w:r>
    </w:p>
    <w:p w:rsidR="00F75B82" w:rsidRPr="00D5319A" w:rsidRDefault="00F75B82" w:rsidP="00F75B82">
      <w:pPr>
        <w:numPr>
          <w:ilvl w:val="1"/>
          <w:numId w:val="148"/>
        </w:numPr>
        <w:tabs>
          <w:tab w:val="clear" w:pos="1440"/>
          <w:tab w:val="num" w:pos="709"/>
        </w:tabs>
        <w:ind w:right="-5" w:firstLine="567"/>
        <w:jc w:val="both"/>
        <w:rPr>
          <w:rFonts w:ascii="Arial" w:hAnsi="Arial" w:cs="Arial"/>
          <w:sz w:val="24"/>
          <w:szCs w:val="24"/>
        </w:rPr>
      </w:pPr>
      <w:r w:rsidRPr="00D5319A">
        <w:rPr>
          <w:rFonts w:ascii="Arial" w:hAnsi="Arial" w:cs="Arial"/>
          <w:sz w:val="24"/>
          <w:szCs w:val="24"/>
        </w:rPr>
        <w:t>тошнота, рвота;</w:t>
      </w:r>
    </w:p>
    <w:p w:rsidR="00F75B82" w:rsidRPr="00D5319A" w:rsidRDefault="00F75B82" w:rsidP="00F75B82">
      <w:pPr>
        <w:numPr>
          <w:ilvl w:val="1"/>
          <w:numId w:val="148"/>
        </w:numPr>
        <w:tabs>
          <w:tab w:val="clear" w:pos="1440"/>
          <w:tab w:val="num" w:pos="709"/>
        </w:tabs>
        <w:ind w:right="-5" w:firstLine="567"/>
        <w:jc w:val="both"/>
        <w:rPr>
          <w:rFonts w:ascii="Arial" w:hAnsi="Arial" w:cs="Arial"/>
          <w:sz w:val="24"/>
          <w:szCs w:val="24"/>
        </w:rPr>
      </w:pPr>
      <w:r w:rsidRPr="00D5319A">
        <w:rPr>
          <w:rFonts w:ascii="Arial" w:hAnsi="Arial" w:cs="Arial"/>
          <w:sz w:val="24"/>
          <w:szCs w:val="24"/>
        </w:rPr>
        <w:t>метеоризм.</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Отличие от других болей в брюшной полости в том, что боль носит волнообразный характер. Этот вариант течения характерен для заднедиафрагмальной локализации инфар</w:t>
      </w:r>
      <w:r w:rsidRPr="00D5319A">
        <w:rPr>
          <w:rFonts w:ascii="Arial" w:hAnsi="Arial" w:cs="Arial"/>
          <w:sz w:val="24"/>
          <w:szCs w:val="24"/>
        </w:rPr>
        <w:t>к</w:t>
      </w:r>
      <w:r w:rsidRPr="00D5319A">
        <w:rPr>
          <w:rFonts w:ascii="Arial" w:hAnsi="Arial" w:cs="Arial"/>
          <w:sz w:val="24"/>
          <w:szCs w:val="24"/>
        </w:rPr>
        <w:t>та миокарда.</w:t>
      </w:r>
    </w:p>
    <w:p w:rsidR="00F75B82" w:rsidRPr="00D5319A" w:rsidRDefault="00F75B82" w:rsidP="00F75B82">
      <w:pPr>
        <w:numPr>
          <w:ilvl w:val="0"/>
          <w:numId w:val="148"/>
        </w:numPr>
        <w:ind w:right="-5" w:firstLine="567"/>
        <w:jc w:val="both"/>
        <w:rPr>
          <w:rFonts w:ascii="Arial" w:hAnsi="Arial" w:cs="Arial"/>
          <w:sz w:val="24"/>
          <w:szCs w:val="24"/>
        </w:rPr>
      </w:pPr>
      <w:r w:rsidRPr="00D5319A">
        <w:rPr>
          <w:rFonts w:ascii="Arial" w:hAnsi="Arial" w:cs="Arial"/>
          <w:sz w:val="24"/>
          <w:szCs w:val="24"/>
        </w:rPr>
        <w:t>Астматический вариант – приступ удушья при отсутствии типичных ангинозных болей; чаще у пожилых л</w:t>
      </w:r>
      <w:r w:rsidRPr="00D5319A">
        <w:rPr>
          <w:rFonts w:ascii="Arial" w:hAnsi="Arial" w:cs="Arial"/>
          <w:sz w:val="24"/>
          <w:szCs w:val="24"/>
        </w:rPr>
        <w:t>ю</w:t>
      </w:r>
      <w:r w:rsidRPr="00D5319A">
        <w:rPr>
          <w:rFonts w:ascii="Arial" w:hAnsi="Arial" w:cs="Arial"/>
          <w:sz w:val="24"/>
          <w:szCs w:val="24"/>
        </w:rPr>
        <w:t>дей, на фоне перенесенного инфаркта миокарда.</w:t>
      </w:r>
    </w:p>
    <w:p w:rsidR="00F75B82" w:rsidRPr="00D5319A" w:rsidRDefault="00F75B82" w:rsidP="00F75B82">
      <w:pPr>
        <w:numPr>
          <w:ilvl w:val="0"/>
          <w:numId w:val="148"/>
        </w:numPr>
        <w:ind w:right="-5" w:firstLine="567"/>
        <w:jc w:val="both"/>
        <w:rPr>
          <w:rFonts w:ascii="Arial" w:hAnsi="Arial" w:cs="Arial"/>
          <w:sz w:val="24"/>
          <w:szCs w:val="24"/>
        </w:rPr>
      </w:pPr>
      <w:r w:rsidRPr="00D5319A">
        <w:rPr>
          <w:rFonts w:ascii="Arial" w:hAnsi="Arial" w:cs="Arial"/>
          <w:sz w:val="24"/>
          <w:szCs w:val="24"/>
        </w:rPr>
        <w:t>Аритмический вариант – пароксизмальные аритмии, чаще пароксизмы желудочковой тахикардии, желудочковая экстрасистолия, мерцательная аритмия. Б</w:t>
      </w:r>
      <w:r w:rsidRPr="00D5319A">
        <w:rPr>
          <w:rFonts w:ascii="Arial" w:hAnsi="Arial" w:cs="Arial"/>
          <w:sz w:val="24"/>
          <w:szCs w:val="24"/>
        </w:rPr>
        <w:t>о</w:t>
      </w:r>
      <w:r w:rsidRPr="00D5319A">
        <w:rPr>
          <w:rFonts w:ascii="Arial" w:hAnsi="Arial" w:cs="Arial"/>
          <w:sz w:val="24"/>
          <w:szCs w:val="24"/>
        </w:rPr>
        <w:t>ли при этом, как правило, нет.</w:t>
      </w:r>
    </w:p>
    <w:p w:rsidR="00F75B82" w:rsidRPr="00D5319A" w:rsidRDefault="00F75B82" w:rsidP="00F75B82">
      <w:pPr>
        <w:numPr>
          <w:ilvl w:val="0"/>
          <w:numId w:val="148"/>
        </w:numPr>
        <w:ind w:right="-5" w:firstLine="567"/>
        <w:jc w:val="both"/>
        <w:rPr>
          <w:rFonts w:ascii="Arial" w:hAnsi="Arial" w:cs="Arial"/>
          <w:sz w:val="24"/>
          <w:szCs w:val="24"/>
        </w:rPr>
      </w:pPr>
      <w:r w:rsidRPr="00D5319A">
        <w:rPr>
          <w:rFonts w:ascii="Arial" w:hAnsi="Arial" w:cs="Arial"/>
          <w:sz w:val="24"/>
          <w:szCs w:val="24"/>
        </w:rPr>
        <w:t>Церебральный вариант:</w:t>
      </w:r>
    </w:p>
    <w:p w:rsidR="00F75B82" w:rsidRPr="00D5319A" w:rsidRDefault="00F75B82" w:rsidP="00F75B82">
      <w:pPr>
        <w:numPr>
          <w:ilvl w:val="1"/>
          <w:numId w:val="148"/>
        </w:numPr>
        <w:tabs>
          <w:tab w:val="clear" w:pos="1440"/>
          <w:tab w:val="num" w:pos="993"/>
        </w:tabs>
        <w:ind w:right="-5" w:firstLine="567"/>
        <w:jc w:val="both"/>
        <w:rPr>
          <w:rFonts w:ascii="Arial" w:hAnsi="Arial" w:cs="Arial"/>
          <w:sz w:val="24"/>
          <w:szCs w:val="24"/>
        </w:rPr>
      </w:pPr>
      <w:r w:rsidRPr="00D5319A">
        <w:rPr>
          <w:rFonts w:ascii="Arial" w:hAnsi="Arial" w:cs="Arial"/>
          <w:sz w:val="24"/>
          <w:szCs w:val="24"/>
        </w:rPr>
        <w:t>транзиторная ишемия мозга;</w:t>
      </w:r>
    </w:p>
    <w:p w:rsidR="00F75B82" w:rsidRPr="00D5319A" w:rsidRDefault="00F75B82" w:rsidP="00F75B82">
      <w:pPr>
        <w:numPr>
          <w:ilvl w:val="1"/>
          <w:numId w:val="148"/>
        </w:numPr>
        <w:tabs>
          <w:tab w:val="clear" w:pos="1440"/>
          <w:tab w:val="num" w:pos="993"/>
        </w:tabs>
        <w:ind w:right="-5" w:firstLine="567"/>
        <w:jc w:val="both"/>
        <w:rPr>
          <w:rFonts w:ascii="Arial" w:hAnsi="Arial" w:cs="Arial"/>
          <w:sz w:val="24"/>
          <w:szCs w:val="24"/>
        </w:rPr>
      </w:pPr>
      <w:r w:rsidRPr="00D5319A">
        <w:rPr>
          <w:rFonts w:ascii="Arial" w:hAnsi="Arial" w:cs="Arial"/>
          <w:sz w:val="24"/>
          <w:szCs w:val="24"/>
        </w:rPr>
        <w:t>обморок.</w:t>
      </w:r>
    </w:p>
    <w:p w:rsidR="00F75B82" w:rsidRPr="00D5319A" w:rsidRDefault="00F75B82" w:rsidP="00F75B82">
      <w:pPr>
        <w:ind w:left="360" w:right="-5" w:firstLine="567"/>
        <w:jc w:val="both"/>
        <w:rPr>
          <w:rFonts w:ascii="Arial" w:hAnsi="Arial" w:cs="Arial"/>
          <w:sz w:val="24"/>
          <w:szCs w:val="24"/>
        </w:rPr>
      </w:pPr>
      <w:r w:rsidRPr="00D5319A">
        <w:rPr>
          <w:rFonts w:ascii="Arial" w:hAnsi="Arial" w:cs="Arial"/>
          <w:sz w:val="24"/>
          <w:szCs w:val="24"/>
        </w:rPr>
        <w:t>Боли, как правило, нет.</w:t>
      </w:r>
    </w:p>
    <w:p w:rsidR="00F75B82" w:rsidRPr="00D5319A" w:rsidRDefault="00F75B82" w:rsidP="00F75B82">
      <w:pPr>
        <w:numPr>
          <w:ilvl w:val="0"/>
          <w:numId w:val="148"/>
        </w:numPr>
        <w:ind w:right="-5" w:firstLine="567"/>
        <w:jc w:val="both"/>
        <w:rPr>
          <w:rFonts w:ascii="Arial" w:hAnsi="Arial" w:cs="Arial"/>
          <w:sz w:val="24"/>
          <w:szCs w:val="24"/>
        </w:rPr>
      </w:pPr>
      <w:r w:rsidRPr="00D5319A">
        <w:rPr>
          <w:rFonts w:ascii="Arial" w:hAnsi="Arial" w:cs="Arial"/>
          <w:sz w:val="24"/>
          <w:szCs w:val="24"/>
        </w:rPr>
        <w:t>Малосимптомный или бессимптомный вариант.</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Клиническая картина инфаркта миокарда представлена, как правило, двумя синдромами:</w:t>
      </w:r>
    </w:p>
    <w:p w:rsidR="00F75B82" w:rsidRPr="00D5319A" w:rsidRDefault="00F75B82" w:rsidP="00F75B82">
      <w:pPr>
        <w:ind w:left="360" w:right="-5" w:firstLine="567"/>
        <w:jc w:val="both"/>
        <w:rPr>
          <w:rFonts w:ascii="Arial" w:hAnsi="Arial" w:cs="Arial"/>
          <w:sz w:val="24"/>
          <w:szCs w:val="24"/>
        </w:rPr>
      </w:pPr>
      <w:r w:rsidRPr="00D5319A">
        <w:rPr>
          <w:rFonts w:ascii="Arial" w:hAnsi="Arial" w:cs="Arial"/>
          <w:sz w:val="24"/>
          <w:szCs w:val="24"/>
        </w:rPr>
        <w:t>- синдром острой коронарной недостаточности;</w:t>
      </w:r>
    </w:p>
    <w:p w:rsidR="00F75B82" w:rsidRPr="00D5319A" w:rsidRDefault="00F75B82" w:rsidP="00F75B82">
      <w:pPr>
        <w:ind w:left="360" w:right="-5" w:firstLine="567"/>
        <w:jc w:val="both"/>
        <w:rPr>
          <w:rFonts w:ascii="Arial" w:hAnsi="Arial" w:cs="Arial"/>
          <w:sz w:val="24"/>
          <w:szCs w:val="24"/>
        </w:rPr>
      </w:pPr>
      <w:r w:rsidRPr="00D5319A">
        <w:rPr>
          <w:rFonts w:ascii="Arial" w:hAnsi="Arial" w:cs="Arial"/>
          <w:sz w:val="24"/>
          <w:szCs w:val="24"/>
        </w:rPr>
        <w:t>- резорбционно – некротический синдром – обусловлен вс</w:t>
      </w:r>
      <w:r w:rsidRPr="00D5319A">
        <w:rPr>
          <w:rFonts w:ascii="Arial" w:hAnsi="Arial" w:cs="Arial"/>
          <w:sz w:val="24"/>
          <w:szCs w:val="24"/>
        </w:rPr>
        <w:t>а</w:t>
      </w:r>
      <w:r w:rsidRPr="00D5319A">
        <w:rPr>
          <w:rFonts w:ascii="Arial" w:hAnsi="Arial" w:cs="Arial"/>
          <w:sz w:val="24"/>
          <w:szCs w:val="24"/>
        </w:rPr>
        <w:t>сыванием продуктов распада кардиомиоцитов – симптомы интоксикации – субфе</w:t>
      </w:r>
      <w:r w:rsidRPr="00D5319A">
        <w:rPr>
          <w:rFonts w:ascii="Arial" w:hAnsi="Arial" w:cs="Arial"/>
          <w:sz w:val="24"/>
          <w:szCs w:val="24"/>
        </w:rPr>
        <w:t>б</w:t>
      </w:r>
      <w:r w:rsidRPr="00D5319A">
        <w:rPr>
          <w:rFonts w:ascii="Arial" w:hAnsi="Arial" w:cs="Arial"/>
          <w:sz w:val="24"/>
          <w:szCs w:val="24"/>
        </w:rPr>
        <w:t>рилитет, слабость, тахикардия.</w:t>
      </w:r>
    </w:p>
    <w:p w:rsidR="00F75B82" w:rsidRPr="00D5319A" w:rsidRDefault="00F75B82" w:rsidP="00F75B82">
      <w:pPr>
        <w:ind w:left="360" w:right="-5" w:firstLine="567"/>
        <w:jc w:val="both"/>
        <w:rPr>
          <w:rFonts w:ascii="Arial" w:hAnsi="Arial" w:cs="Arial"/>
          <w:sz w:val="24"/>
          <w:szCs w:val="24"/>
          <w:u w:val="single"/>
        </w:rPr>
      </w:pPr>
    </w:p>
    <w:p w:rsidR="00F75B82" w:rsidRPr="00D5319A" w:rsidRDefault="00F75B82" w:rsidP="00F75B82">
      <w:pPr>
        <w:ind w:left="360" w:right="-5" w:firstLine="567"/>
        <w:jc w:val="both"/>
        <w:rPr>
          <w:rFonts w:ascii="Arial" w:hAnsi="Arial" w:cs="Arial"/>
          <w:b/>
          <w:sz w:val="24"/>
          <w:szCs w:val="24"/>
        </w:rPr>
      </w:pPr>
      <w:r w:rsidRPr="00D5319A">
        <w:rPr>
          <w:rFonts w:ascii="Arial" w:hAnsi="Arial" w:cs="Arial"/>
          <w:b/>
          <w:sz w:val="24"/>
          <w:szCs w:val="24"/>
        </w:rPr>
        <w:t>ДАННЫЕ ОБЪЕКТИВНОГО ИССЛЕДОВАНИЯ</w:t>
      </w:r>
    </w:p>
    <w:p w:rsidR="00F75B82" w:rsidRPr="00D5319A" w:rsidRDefault="00F75B82" w:rsidP="00F75B82">
      <w:pPr>
        <w:ind w:left="360" w:right="-5" w:firstLine="567"/>
        <w:jc w:val="both"/>
        <w:rPr>
          <w:rFonts w:ascii="Arial" w:hAnsi="Arial" w:cs="Arial"/>
          <w:b/>
          <w:sz w:val="24"/>
          <w:szCs w:val="24"/>
        </w:rPr>
      </w:pPr>
    </w:p>
    <w:p w:rsidR="00F75B82" w:rsidRPr="00D5319A" w:rsidRDefault="00F75B82" w:rsidP="00F75B82">
      <w:pPr>
        <w:numPr>
          <w:ilvl w:val="0"/>
          <w:numId w:val="146"/>
        </w:numPr>
        <w:tabs>
          <w:tab w:val="clear" w:pos="1440"/>
          <w:tab w:val="left" w:pos="426"/>
        </w:tabs>
        <w:ind w:left="426" w:right="-5" w:firstLine="567"/>
        <w:jc w:val="both"/>
        <w:rPr>
          <w:rFonts w:ascii="Arial" w:hAnsi="Arial" w:cs="Arial"/>
          <w:sz w:val="24"/>
          <w:szCs w:val="24"/>
        </w:rPr>
      </w:pPr>
      <w:r w:rsidRPr="00D5319A">
        <w:rPr>
          <w:rFonts w:ascii="Arial" w:hAnsi="Arial" w:cs="Arial"/>
          <w:sz w:val="24"/>
          <w:szCs w:val="24"/>
        </w:rPr>
        <w:t>Больной возбужден, беспокоен, мечется, появл</w:t>
      </w:r>
      <w:r w:rsidRPr="00D5319A">
        <w:rPr>
          <w:rFonts w:ascii="Arial" w:hAnsi="Arial" w:cs="Arial"/>
          <w:sz w:val="24"/>
          <w:szCs w:val="24"/>
        </w:rPr>
        <w:t>я</w:t>
      </w:r>
      <w:r w:rsidRPr="00D5319A">
        <w:rPr>
          <w:rFonts w:ascii="Arial" w:hAnsi="Arial" w:cs="Arial"/>
          <w:sz w:val="24"/>
          <w:szCs w:val="24"/>
        </w:rPr>
        <w:t>ется страх смерти.</w:t>
      </w:r>
    </w:p>
    <w:p w:rsidR="00F75B82" w:rsidRPr="00D5319A" w:rsidRDefault="00F75B82" w:rsidP="00F75B82">
      <w:pPr>
        <w:numPr>
          <w:ilvl w:val="0"/>
          <w:numId w:val="146"/>
        </w:numPr>
        <w:tabs>
          <w:tab w:val="clear" w:pos="1440"/>
          <w:tab w:val="left" w:pos="426"/>
        </w:tabs>
        <w:ind w:left="426" w:right="-5" w:firstLine="567"/>
        <w:jc w:val="both"/>
        <w:rPr>
          <w:rFonts w:ascii="Arial" w:hAnsi="Arial" w:cs="Arial"/>
          <w:sz w:val="24"/>
          <w:szCs w:val="24"/>
        </w:rPr>
      </w:pPr>
      <w:r w:rsidRPr="00D5319A">
        <w:rPr>
          <w:rFonts w:ascii="Arial" w:hAnsi="Arial" w:cs="Arial"/>
          <w:sz w:val="24"/>
          <w:szCs w:val="24"/>
        </w:rPr>
        <w:t>Кожа бледная, покрыта холодным потом, ци</w:t>
      </w:r>
      <w:r w:rsidRPr="00D5319A">
        <w:rPr>
          <w:rFonts w:ascii="Arial" w:hAnsi="Arial" w:cs="Arial"/>
          <w:sz w:val="24"/>
          <w:szCs w:val="24"/>
        </w:rPr>
        <w:t>а</w:t>
      </w:r>
      <w:r w:rsidRPr="00D5319A">
        <w:rPr>
          <w:rFonts w:ascii="Arial" w:hAnsi="Arial" w:cs="Arial"/>
          <w:sz w:val="24"/>
          <w:szCs w:val="24"/>
        </w:rPr>
        <w:t xml:space="preserve">ноз губ. </w:t>
      </w:r>
    </w:p>
    <w:p w:rsidR="00F75B82" w:rsidRPr="00D5319A" w:rsidRDefault="00F75B82" w:rsidP="00F75B82">
      <w:pPr>
        <w:numPr>
          <w:ilvl w:val="0"/>
          <w:numId w:val="146"/>
        </w:numPr>
        <w:tabs>
          <w:tab w:val="clear" w:pos="1440"/>
          <w:tab w:val="left" w:pos="426"/>
        </w:tabs>
        <w:ind w:left="426" w:right="-5" w:firstLine="567"/>
        <w:jc w:val="both"/>
        <w:rPr>
          <w:rFonts w:ascii="Arial" w:hAnsi="Arial" w:cs="Arial"/>
          <w:sz w:val="24"/>
          <w:szCs w:val="24"/>
        </w:rPr>
      </w:pPr>
      <w:r w:rsidRPr="00D5319A">
        <w:rPr>
          <w:rFonts w:ascii="Arial" w:hAnsi="Arial" w:cs="Arial"/>
          <w:sz w:val="24"/>
          <w:szCs w:val="24"/>
        </w:rPr>
        <w:t>Субфебрильная лихорадка.</w:t>
      </w:r>
    </w:p>
    <w:p w:rsidR="00F75B82" w:rsidRPr="00D5319A" w:rsidRDefault="00F75B82" w:rsidP="00F75B82">
      <w:pPr>
        <w:numPr>
          <w:ilvl w:val="0"/>
          <w:numId w:val="146"/>
        </w:numPr>
        <w:tabs>
          <w:tab w:val="clear" w:pos="1440"/>
          <w:tab w:val="left" w:pos="426"/>
        </w:tabs>
        <w:ind w:left="426" w:right="-5" w:firstLine="567"/>
        <w:jc w:val="both"/>
        <w:rPr>
          <w:rFonts w:ascii="Arial" w:hAnsi="Arial" w:cs="Arial"/>
          <w:sz w:val="24"/>
          <w:szCs w:val="24"/>
        </w:rPr>
      </w:pPr>
      <w:r w:rsidRPr="00D5319A">
        <w:rPr>
          <w:rFonts w:ascii="Arial" w:hAnsi="Arial" w:cs="Arial"/>
          <w:sz w:val="24"/>
          <w:szCs w:val="24"/>
        </w:rPr>
        <w:t>Тахипноэ, влажные хрипы в нижних отделах легких при развитии левожелудочковой недостато</w:t>
      </w:r>
      <w:r w:rsidRPr="00D5319A">
        <w:rPr>
          <w:rFonts w:ascii="Arial" w:hAnsi="Arial" w:cs="Arial"/>
          <w:sz w:val="24"/>
          <w:szCs w:val="24"/>
        </w:rPr>
        <w:t>ч</w:t>
      </w:r>
      <w:r w:rsidRPr="00D5319A">
        <w:rPr>
          <w:rFonts w:ascii="Arial" w:hAnsi="Arial" w:cs="Arial"/>
          <w:sz w:val="24"/>
          <w:szCs w:val="24"/>
        </w:rPr>
        <w:t>ности.</w:t>
      </w:r>
    </w:p>
    <w:p w:rsidR="00F75B82" w:rsidRPr="00D5319A" w:rsidRDefault="00F75B82" w:rsidP="00F75B82">
      <w:pPr>
        <w:numPr>
          <w:ilvl w:val="0"/>
          <w:numId w:val="146"/>
        </w:numPr>
        <w:tabs>
          <w:tab w:val="clear" w:pos="1440"/>
          <w:tab w:val="left" w:pos="426"/>
        </w:tabs>
        <w:ind w:left="426" w:right="-5" w:firstLine="567"/>
        <w:jc w:val="both"/>
        <w:rPr>
          <w:rFonts w:ascii="Arial" w:hAnsi="Arial" w:cs="Arial"/>
          <w:sz w:val="24"/>
          <w:szCs w:val="24"/>
        </w:rPr>
      </w:pPr>
      <w:r w:rsidRPr="00D5319A">
        <w:rPr>
          <w:rFonts w:ascii="Arial" w:hAnsi="Arial" w:cs="Arial"/>
          <w:sz w:val="24"/>
          <w:szCs w:val="24"/>
        </w:rPr>
        <w:t>Тахикардия – если стабильная в первые сутки – плохой прогноз.</w:t>
      </w:r>
    </w:p>
    <w:p w:rsidR="00F75B82" w:rsidRPr="00D5319A" w:rsidRDefault="00F75B82" w:rsidP="00F75B82">
      <w:pPr>
        <w:numPr>
          <w:ilvl w:val="0"/>
          <w:numId w:val="146"/>
        </w:numPr>
        <w:tabs>
          <w:tab w:val="clear" w:pos="1440"/>
          <w:tab w:val="left" w:pos="426"/>
        </w:tabs>
        <w:ind w:left="426" w:right="-5" w:firstLine="567"/>
        <w:jc w:val="both"/>
        <w:rPr>
          <w:rFonts w:ascii="Arial" w:hAnsi="Arial" w:cs="Arial"/>
          <w:sz w:val="24"/>
          <w:szCs w:val="24"/>
        </w:rPr>
      </w:pPr>
      <w:r w:rsidRPr="00D5319A">
        <w:rPr>
          <w:rFonts w:ascii="Arial" w:hAnsi="Arial" w:cs="Arial"/>
          <w:sz w:val="24"/>
          <w:szCs w:val="24"/>
        </w:rPr>
        <w:t>Брадикардия – при инфаркте миокарда нижней стенки л</w:t>
      </w:r>
      <w:r w:rsidRPr="00D5319A">
        <w:rPr>
          <w:rFonts w:ascii="Arial" w:hAnsi="Arial" w:cs="Arial"/>
          <w:sz w:val="24"/>
          <w:szCs w:val="24"/>
        </w:rPr>
        <w:t>е</w:t>
      </w:r>
      <w:r w:rsidRPr="00D5319A">
        <w:rPr>
          <w:rFonts w:ascii="Arial" w:hAnsi="Arial" w:cs="Arial"/>
          <w:sz w:val="24"/>
          <w:szCs w:val="24"/>
        </w:rPr>
        <w:t>вого желудочка;</w:t>
      </w:r>
    </w:p>
    <w:p w:rsidR="00F75B82" w:rsidRPr="00D5319A" w:rsidRDefault="00F75B82" w:rsidP="00F75B82">
      <w:pPr>
        <w:numPr>
          <w:ilvl w:val="0"/>
          <w:numId w:val="146"/>
        </w:numPr>
        <w:tabs>
          <w:tab w:val="clear" w:pos="1440"/>
          <w:tab w:val="left" w:pos="426"/>
        </w:tabs>
        <w:ind w:left="426" w:right="-5" w:firstLine="567"/>
        <w:jc w:val="both"/>
        <w:rPr>
          <w:rFonts w:ascii="Arial" w:hAnsi="Arial" w:cs="Arial"/>
          <w:sz w:val="24"/>
          <w:szCs w:val="24"/>
        </w:rPr>
      </w:pPr>
      <w:r w:rsidRPr="00D5319A">
        <w:rPr>
          <w:rFonts w:ascii="Arial" w:hAnsi="Arial" w:cs="Arial"/>
          <w:sz w:val="24"/>
          <w:szCs w:val="24"/>
        </w:rPr>
        <w:t xml:space="preserve">Ослабление </w:t>
      </w:r>
      <w:r w:rsidRPr="00D5319A">
        <w:rPr>
          <w:rFonts w:ascii="Arial" w:hAnsi="Arial" w:cs="Arial"/>
          <w:sz w:val="24"/>
          <w:szCs w:val="24"/>
          <w:lang w:val="en-US"/>
        </w:rPr>
        <w:t>I</w:t>
      </w:r>
      <w:r w:rsidRPr="00D5319A">
        <w:rPr>
          <w:rFonts w:ascii="Arial" w:hAnsi="Arial" w:cs="Arial"/>
          <w:sz w:val="24"/>
          <w:szCs w:val="24"/>
        </w:rPr>
        <w:t xml:space="preserve"> тона, при тахикардии его усил</w:t>
      </w:r>
      <w:r w:rsidRPr="00D5319A">
        <w:rPr>
          <w:rFonts w:ascii="Arial" w:hAnsi="Arial" w:cs="Arial"/>
          <w:sz w:val="24"/>
          <w:szCs w:val="24"/>
        </w:rPr>
        <w:t>е</w:t>
      </w:r>
      <w:r w:rsidRPr="00D5319A">
        <w:rPr>
          <w:rFonts w:ascii="Arial" w:hAnsi="Arial" w:cs="Arial"/>
          <w:sz w:val="24"/>
          <w:szCs w:val="24"/>
        </w:rPr>
        <w:t>ние.</w:t>
      </w:r>
    </w:p>
    <w:p w:rsidR="00F75B82" w:rsidRPr="00D5319A" w:rsidRDefault="00F75B82" w:rsidP="00F75B82">
      <w:pPr>
        <w:numPr>
          <w:ilvl w:val="0"/>
          <w:numId w:val="146"/>
        </w:numPr>
        <w:tabs>
          <w:tab w:val="clear" w:pos="1440"/>
          <w:tab w:val="left" w:pos="426"/>
        </w:tabs>
        <w:ind w:left="426" w:right="-5" w:firstLine="567"/>
        <w:jc w:val="both"/>
        <w:rPr>
          <w:rFonts w:ascii="Arial" w:hAnsi="Arial" w:cs="Arial"/>
          <w:sz w:val="24"/>
          <w:szCs w:val="24"/>
        </w:rPr>
      </w:pPr>
      <w:r w:rsidRPr="00D5319A">
        <w:rPr>
          <w:rFonts w:ascii="Arial" w:hAnsi="Arial" w:cs="Arial"/>
          <w:sz w:val="24"/>
          <w:szCs w:val="24"/>
        </w:rPr>
        <w:t xml:space="preserve">Акцент </w:t>
      </w:r>
      <w:r w:rsidRPr="00D5319A">
        <w:rPr>
          <w:rFonts w:ascii="Arial" w:hAnsi="Arial" w:cs="Arial"/>
          <w:sz w:val="24"/>
          <w:szCs w:val="24"/>
          <w:lang w:val="en-US"/>
        </w:rPr>
        <w:t>II</w:t>
      </w:r>
      <w:r w:rsidRPr="00D5319A">
        <w:rPr>
          <w:rFonts w:ascii="Arial" w:hAnsi="Arial" w:cs="Arial"/>
          <w:sz w:val="24"/>
          <w:szCs w:val="24"/>
        </w:rPr>
        <w:t xml:space="preserve"> тона на легочной артерии.</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t xml:space="preserve">Появление </w:t>
      </w:r>
      <w:r w:rsidRPr="00D5319A">
        <w:rPr>
          <w:rFonts w:ascii="Arial" w:hAnsi="Arial" w:cs="Arial"/>
          <w:sz w:val="24"/>
          <w:szCs w:val="24"/>
          <w:lang w:val="en-US"/>
        </w:rPr>
        <w:t>III</w:t>
      </w:r>
      <w:r w:rsidRPr="00D5319A">
        <w:rPr>
          <w:rFonts w:ascii="Arial" w:hAnsi="Arial" w:cs="Arial"/>
          <w:sz w:val="24"/>
          <w:szCs w:val="24"/>
        </w:rPr>
        <w:t xml:space="preserve"> тона - «ритм галопа»: протодиастолический – плохой прогноз, пресистол</w:t>
      </w:r>
      <w:r w:rsidRPr="00D5319A">
        <w:rPr>
          <w:rFonts w:ascii="Arial" w:hAnsi="Arial" w:cs="Arial"/>
          <w:sz w:val="24"/>
          <w:szCs w:val="24"/>
        </w:rPr>
        <w:t>и</w:t>
      </w:r>
      <w:r w:rsidRPr="00D5319A">
        <w:rPr>
          <w:rFonts w:ascii="Arial" w:hAnsi="Arial" w:cs="Arial"/>
          <w:sz w:val="24"/>
          <w:szCs w:val="24"/>
        </w:rPr>
        <w:t>ческий – при АВ-блокаде.</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pacing w:val="-6"/>
          <w:sz w:val="24"/>
          <w:szCs w:val="24"/>
        </w:rPr>
      </w:pPr>
      <w:r w:rsidRPr="00D5319A">
        <w:rPr>
          <w:rFonts w:ascii="Arial" w:hAnsi="Arial" w:cs="Arial"/>
          <w:spacing w:val="-6"/>
          <w:sz w:val="24"/>
          <w:szCs w:val="24"/>
        </w:rPr>
        <w:t>Мягкий систолический шум на верхушке вследствие дисфункции папиллярных мышц - сохраняется не более 24 ч</w:t>
      </w:r>
      <w:r w:rsidRPr="00D5319A">
        <w:rPr>
          <w:rFonts w:ascii="Arial" w:hAnsi="Arial" w:cs="Arial"/>
          <w:spacing w:val="-6"/>
          <w:sz w:val="24"/>
          <w:szCs w:val="24"/>
        </w:rPr>
        <w:t>а</w:t>
      </w:r>
      <w:r w:rsidRPr="00D5319A">
        <w:rPr>
          <w:rFonts w:ascii="Arial" w:hAnsi="Arial" w:cs="Arial"/>
          <w:spacing w:val="-6"/>
          <w:sz w:val="24"/>
          <w:szCs w:val="24"/>
        </w:rPr>
        <w:t>сов.</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pacing w:val="-10"/>
          <w:sz w:val="24"/>
          <w:szCs w:val="24"/>
        </w:rPr>
      </w:pPr>
      <w:r w:rsidRPr="00D5319A">
        <w:rPr>
          <w:rFonts w:ascii="Arial" w:hAnsi="Arial" w:cs="Arial"/>
          <w:spacing w:val="-10"/>
          <w:sz w:val="24"/>
          <w:szCs w:val="24"/>
        </w:rPr>
        <w:t>Более выраженный и продолжительный систолический шум св</w:t>
      </w:r>
      <w:r w:rsidRPr="00D5319A">
        <w:rPr>
          <w:rFonts w:ascii="Arial" w:hAnsi="Arial" w:cs="Arial"/>
          <w:spacing w:val="-10"/>
          <w:sz w:val="24"/>
          <w:szCs w:val="24"/>
        </w:rPr>
        <w:t>и</w:t>
      </w:r>
      <w:r w:rsidRPr="00D5319A">
        <w:rPr>
          <w:rFonts w:ascii="Arial" w:hAnsi="Arial" w:cs="Arial"/>
          <w:spacing w:val="-10"/>
          <w:sz w:val="24"/>
          <w:szCs w:val="24"/>
        </w:rPr>
        <w:t>детельствует об осложнении инфаркта миокарда (разрыв межж</w:t>
      </w:r>
      <w:r w:rsidRPr="00D5319A">
        <w:rPr>
          <w:rFonts w:ascii="Arial" w:hAnsi="Arial" w:cs="Arial"/>
          <w:spacing w:val="-10"/>
          <w:sz w:val="24"/>
          <w:szCs w:val="24"/>
        </w:rPr>
        <w:t>е</w:t>
      </w:r>
      <w:r w:rsidRPr="00D5319A">
        <w:rPr>
          <w:rFonts w:ascii="Arial" w:hAnsi="Arial" w:cs="Arial"/>
          <w:spacing w:val="-10"/>
          <w:sz w:val="24"/>
          <w:szCs w:val="24"/>
        </w:rPr>
        <w:t>лудочковой перегородки, отрыв сосочковых мышц).</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lastRenderedPageBreak/>
        <w:t>Шум трения перикарда – вследствие развития фибринозного перикардита у большинства больных с передним и</w:t>
      </w:r>
      <w:r w:rsidRPr="00D5319A">
        <w:rPr>
          <w:rFonts w:ascii="Arial" w:hAnsi="Arial" w:cs="Arial"/>
          <w:sz w:val="24"/>
          <w:szCs w:val="24"/>
        </w:rPr>
        <w:t>н</w:t>
      </w:r>
      <w:r w:rsidRPr="00D5319A">
        <w:rPr>
          <w:rFonts w:ascii="Arial" w:hAnsi="Arial" w:cs="Arial"/>
          <w:sz w:val="24"/>
          <w:szCs w:val="24"/>
        </w:rPr>
        <w:t>фарктом миокарда через 3-е суток после его развития.</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t>АД может быть как повышено (активация САС), так и снижено, в основном систолическое, из-за развития сердечной недостаточн</w:t>
      </w:r>
      <w:r w:rsidRPr="00D5319A">
        <w:rPr>
          <w:rFonts w:ascii="Arial" w:hAnsi="Arial" w:cs="Arial"/>
          <w:sz w:val="24"/>
          <w:szCs w:val="24"/>
        </w:rPr>
        <w:t>о</w:t>
      </w:r>
      <w:r w:rsidRPr="00D5319A">
        <w:rPr>
          <w:rFonts w:ascii="Arial" w:hAnsi="Arial" w:cs="Arial"/>
          <w:sz w:val="24"/>
          <w:szCs w:val="24"/>
        </w:rPr>
        <w:t xml:space="preserve">сти. </w:t>
      </w:r>
    </w:p>
    <w:p w:rsidR="00F75B82" w:rsidRPr="00D5319A" w:rsidRDefault="00F75B82" w:rsidP="00F75B82">
      <w:pPr>
        <w:ind w:left="360" w:right="-5" w:firstLine="567"/>
        <w:jc w:val="both"/>
        <w:rPr>
          <w:rFonts w:ascii="Arial" w:hAnsi="Arial" w:cs="Arial"/>
          <w:sz w:val="24"/>
          <w:szCs w:val="24"/>
        </w:rPr>
      </w:pPr>
    </w:p>
    <w:p w:rsidR="00F75B82" w:rsidRPr="00D5319A" w:rsidRDefault="00F75B82" w:rsidP="00F75B82">
      <w:pPr>
        <w:ind w:left="360" w:right="-5" w:firstLine="567"/>
        <w:jc w:val="both"/>
        <w:rPr>
          <w:rFonts w:ascii="Arial" w:hAnsi="Arial" w:cs="Arial"/>
          <w:b/>
          <w:sz w:val="24"/>
          <w:szCs w:val="24"/>
        </w:rPr>
      </w:pPr>
      <w:r w:rsidRPr="00D5319A">
        <w:rPr>
          <w:rFonts w:ascii="Arial" w:hAnsi="Arial" w:cs="Arial"/>
          <w:b/>
          <w:sz w:val="24"/>
          <w:szCs w:val="24"/>
        </w:rPr>
        <w:t>ПЕРИОДЫ ТЕЧЕНИЯ ИНФАРКТА МИОКАРДА (ИМ)</w:t>
      </w:r>
    </w:p>
    <w:p w:rsidR="00F75B82" w:rsidRPr="00D5319A" w:rsidRDefault="00F75B82" w:rsidP="00F75B82">
      <w:pPr>
        <w:ind w:left="360"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ОСТРЕЙШИЙ – от нескольких минут до двух часов – иш</w:t>
      </w:r>
      <w:r w:rsidRPr="00D5319A">
        <w:rPr>
          <w:rFonts w:ascii="Arial" w:hAnsi="Arial" w:cs="Arial"/>
          <w:sz w:val="24"/>
          <w:szCs w:val="24"/>
        </w:rPr>
        <w:t>е</w:t>
      </w:r>
      <w:r w:rsidRPr="00D5319A">
        <w:rPr>
          <w:rFonts w:ascii="Arial" w:hAnsi="Arial" w:cs="Arial"/>
          <w:sz w:val="24"/>
          <w:szCs w:val="24"/>
        </w:rPr>
        <w:t>мия миокарда, некроз еще не развился; характерна интенсивная боль.</w:t>
      </w:r>
    </w:p>
    <w:p w:rsidR="00F75B82" w:rsidRPr="00D5319A" w:rsidRDefault="00F75B82" w:rsidP="00F75B82">
      <w:pPr>
        <w:ind w:right="-5" w:firstLine="567"/>
        <w:jc w:val="both"/>
        <w:rPr>
          <w:rFonts w:ascii="Arial" w:hAnsi="Arial" w:cs="Arial"/>
          <w:spacing w:val="-8"/>
          <w:sz w:val="24"/>
          <w:szCs w:val="24"/>
        </w:rPr>
      </w:pPr>
      <w:r w:rsidRPr="00D5319A">
        <w:rPr>
          <w:rFonts w:ascii="Arial" w:hAnsi="Arial" w:cs="Arial"/>
          <w:spacing w:val="-8"/>
          <w:sz w:val="24"/>
          <w:szCs w:val="24"/>
        </w:rPr>
        <w:t>ОСТРЫЙ – от нескольких часов, до 10-14 дней. Образование некроза, боль проходит; резорбционно – некротический си</w:t>
      </w:r>
      <w:r w:rsidRPr="00D5319A">
        <w:rPr>
          <w:rFonts w:ascii="Arial" w:hAnsi="Arial" w:cs="Arial"/>
          <w:spacing w:val="-8"/>
          <w:sz w:val="24"/>
          <w:szCs w:val="24"/>
        </w:rPr>
        <w:t>н</w:t>
      </w:r>
      <w:r w:rsidRPr="00D5319A">
        <w:rPr>
          <w:rFonts w:ascii="Arial" w:hAnsi="Arial" w:cs="Arial"/>
          <w:spacing w:val="-8"/>
          <w:sz w:val="24"/>
          <w:szCs w:val="24"/>
        </w:rPr>
        <w:t>дром.</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ПОДОСТРЫЙ – от 10 дней до 2 месяцев. Рубцевание очага некроза. Боли нет. </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Исчезает резорбционно – некротический синдром. Опасен о</w:t>
      </w:r>
      <w:r w:rsidRPr="00D5319A">
        <w:rPr>
          <w:rFonts w:ascii="Arial" w:hAnsi="Arial" w:cs="Arial"/>
          <w:sz w:val="24"/>
          <w:szCs w:val="24"/>
        </w:rPr>
        <w:t>с</w:t>
      </w:r>
      <w:r w:rsidRPr="00D5319A">
        <w:rPr>
          <w:rFonts w:ascii="Arial" w:hAnsi="Arial" w:cs="Arial"/>
          <w:sz w:val="24"/>
          <w:szCs w:val="24"/>
        </w:rPr>
        <w:t>ложнениями.</w:t>
      </w:r>
    </w:p>
    <w:p w:rsidR="00F75B82" w:rsidRPr="00D5319A" w:rsidRDefault="00F75B82" w:rsidP="00F75B82">
      <w:pPr>
        <w:tabs>
          <w:tab w:val="left" w:pos="2700"/>
        </w:tabs>
        <w:ind w:right="-5" w:firstLine="567"/>
        <w:jc w:val="both"/>
        <w:rPr>
          <w:rFonts w:ascii="Arial" w:hAnsi="Arial" w:cs="Arial"/>
          <w:sz w:val="24"/>
          <w:szCs w:val="24"/>
        </w:rPr>
      </w:pPr>
      <w:r w:rsidRPr="00D5319A">
        <w:rPr>
          <w:rFonts w:ascii="Arial" w:hAnsi="Arial" w:cs="Arial"/>
          <w:sz w:val="24"/>
          <w:szCs w:val="24"/>
        </w:rPr>
        <w:t>РУБЦЕВАНИЯ.</w:t>
      </w:r>
      <w:r w:rsidRPr="00D5319A">
        <w:rPr>
          <w:rFonts w:ascii="Arial" w:hAnsi="Arial" w:cs="Arial"/>
          <w:sz w:val="24"/>
          <w:szCs w:val="24"/>
        </w:rPr>
        <w:tab/>
      </w:r>
    </w:p>
    <w:p w:rsidR="00F75B82" w:rsidRPr="00D5319A" w:rsidRDefault="00F75B82" w:rsidP="00F75B82">
      <w:pPr>
        <w:ind w:left="360" w:right="-5" w:firstLine="567"/>
        <w:jc w:val="both"/>
        <w:rPr>
          <w:rFonts w:ascii="Arial" w:hAnsi="Arial" w:cs="Arial"/>
          <w:sz w:val="24"/>
          <w:szCs w:val="24"/>
        </w:rPr>
      </w:pPr>
    </w:p>
    <w:p w:rsidR="00F75B82" w:rsidRPr="00D5319A" w:rsidRDefault="00F75B82" w:rsidP="00F75B82">
      <w:pPr>
        <w:ind w:left="360" w:right="-5" w:firstLine="567"/>
        <w:jc w:val="both"/>
        <w:rPr>
          <w:rFonts w:ascii="Arial" w:hAnsi="Arial" w:cs="Arial"/>
          <w:b/>
          <w:sz w:val="24"/>
          <w:szCs w:val="24"/>
        </w:rPr>
      </w:pPr>
      <w:r w:rsidRPr="00D5319A">
        <w:rPr>
          <w:rFonts w:ascii="Arial" w:hAnsi="Arial" w:cs="Arial"/>
          <w:b/>
          <w:sz w:val="24"/>
          <w:szCs w:val="24"/>
        </w:rPr>
        <w:t>ОСЛОЖНЕНИЯ ИНФАРКТА МИОКАРДА</w:t>
      </w:r>
    </w:p>
    <w:p w:rsidR="00F75B82" w:rsidRPr="00D5319A" w:rsidRDefault="00F75B82" w:rsidP="00F75B82">
      <w:pPr>
        <w:ind w:left="360" w:right="-5" w:firstLine="567"/>
        <w:jc w:val="both"/>
        <w:rPr>
          <w:rFonts w:ascii="Arial" w:hAnsi="Arial" w:cs="Arial"/>
          <w:b/>
          <w:sz w:val="24"/>
          <w:szCs w:val="24"/>
        </w:rPr>
      </w:pPr>
    </w:p>
    <w:p w:rsidR="00F75B82" w:rsidRPr="00D5319A" w:rsidRDefault="00F75B82" w:rsidP="00F75B82">
      <w:pPr>
        <w:ind w:left="360" w:right="-5" w:firstLine="567"/>
        <w:jc w:val="both"/>
        <w:rPr>
          <w:rFonts w:ascii="Arial" w:hAnsi="Arial" w:cs="Arial"/>
          <w:sz w:val="24"/>
          <w:szCs w:val="24"/>
        </w:rPr>
      </w:pPr>
      <w:r w:rsidRPr="00D5319A">
        <w:rPr>
          <w:rFonts w:ascii="Arial" w:hAnsi="Arial" w:cs="Arial"/>
          <w:sz w:val="24"/>
          <w:szCs w:val="24"/>
        </w:rPr>
        <w:t>РАННИЕ – в острый период:</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t>кардиогенный шок;</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t>кардиогенный отек легких;</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t>разрыв межжелудочковой перегородки;</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t>отрыв сосочковых мышц – острая митральная недостато</w:t>
      </w:r>
      <w:r w:rsidRPr="00D5319A">
        <w:rPr>
          <w:rFonts w:ascii="Arial" w:hAnsi="Arial" w:cs="Arial"/>
          <w:sz w:val="24"/>
          <w:szCs w:val="24"/>
        </w:rPr>
        <w:t>ч</w:t>
      </w:r>
      <w:r w:rsidRPr="00D5319A">
        <w:rPr>
          <w:rFonts w:ascii="Arial" w:hAnsi="Arial" w:cs="Arial"/>
          <w:sz w:val="24"/>
          <w:szCs w:val="24"/>
        </w:rPr>
        <w:t>ность.</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t>аритмии.</w:t>
      </w:r>
    </w:p>
    <w:p w:rsidR="00F75B82" w:rsidRPr="00D5319A" w:rsidRDefault="00F75B82" w:rsidP="00F75B82">
      <w:pPr>
        <w:ind w:left="1080" w:right="-5" w:firstLine="567"/>
        <w:jc w:val="both"/>
        <w:rPr>
          <w:rFonts w:ascii="Arial" w:hAnsi="Arial" w:cs="Arial"/>
          <w:sz w:val="24"/>
          <w:szCs w:val="24"/>
        </w:rPr>
      </w:pPr>
    </w:p>
    <w:p w:rsidR="00F75B82" w:rsidRPr="00D5319A" w:rsidRDefault="00F75B82" w:rsidP="00F75B82">
      <w:pPr>
        <w:ind w:left="360" w:right="-5" w:firstLine="567"/>
        <w:jc w:val="both"/>
        <w:rPr>
          <w:rFonts w:ascii="Arial" w:hAnsi="Arial" w:cs="Arial"/>
          <w:sz w:val="24"/>
          <w:szCs w:val="24"/>
        </w:rPr>
      </w:pPr>
      <w:r w:rsidRPr="00D5319A">
        <w:rPr>
          <w:rFonts w:ascii="Arial" w:hAnsi="Arial" w:cs="Arial"/>
          <w:sz w:val="24"/>
          <w:szCs w:val="24"/>
        </w:rPr>
        <w:t>ПОЗДНИЕ – в подострый период:</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t>тромбоэмболии;</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t>аневризма левого желудочка – локальное пар</w:t>
      </w:r>
      <w:r w:rsidRPr="00D5319A">
        <w:rPr>
          <w:rFonts w:ascii="Arial" w:hAnsi="Arial" w:cs="Arial"/>
          <w:sz w:val="24"/>
          <w:szCs w:val="24"/>
        </w:rPr>
        <w:t>а</w:t>
      </w:r>
      <w:r w:rsidRPr="00D5319A">
        <w:rPr>
          <w:rFonts w:ascii="Arial" w:hAnsi="Arial" w:cs="Arial"/>
          <w:sz w:val="24"/>
          <w:szCs w:val="24"/>
        </w:rPr>
        <w:t>доксальное его выбухание, диагностика - ЭхоКГ, на ЭКГ – «застывшая картина острого периода»;</w:t>
      </w:r>
    </w:p>
    <w:p w:rsidR="00F75B82" w:rsidRPr="00D5319A" w:rsidRDefault="00F75B82" w:rsidP="00F75B82">
      <w:pPr>
        <w:numPr>
          <w:ilvl w:val="0"/>
          <w:numId w:val="146"/>
        </w:numPr>
        <w:tabs>
          <w:tab w:val="clear" w:pos="1440"/>
          <w:tab w:val="num" w:pos="426"/>
        </w:tabs>
        <w:ind w:left="426" w:right="-5" w:firstLine="567"/>
        <w:jc w:val="both"/>
        <w:rPr>
          <w:rFonts w:ascii="Arial" w:hAnsi="Arial" w:cs="Arial"/>
          <w:sz w:val="24"/>
          <w:szCs w:val="24"/>
        </w:rPr>
      </w:pPr>
      <w:r w:rsidRPr="00D5319A">
        <w:rPr>
          <w:rFonts w:ascii="Arial" w:hAnsi="Arial" w:cs="Arial"/>
          <w:sz w:val="24"/>
          <w:szCs w:val="24"/>
        </w:rPr>
        <w:t>постинфарктный синдром – синдром Дрессл</w:t>
      </w:r>
      <w:r w:rsidRPr="00D5319A">
        <w:rPr>
          <w:rFonts w:ascii="Arial" w:hAnsi="Arial" w:cs="Arial"/>
          <w:sz w:val="24"/>
          <w:szCs w:val="24"/>
        </w:rPr>
        <w:t>е</w:t>
      </w:r>
      <w:r w:rsidRPr="00D5319A">
        <w:rPr>
          <w:rFonts w:ascii="Arial" w:hAnsi="Arial" w:cs="Arial"/>
          <w:sz w:val="24"/>
          <w:szCs w:val="24"/>
        </w:rPr>
        <w:t>ра – через 2-11 недель после начала инфаркта – аутоиммунные проце</w:t>
      </w:r>
      <w:r w:rsidRPr="00D5319A">
        <w:rPr>
          <w:rFonts w:ascii="Arial" w:hAnsi="Arial" w:cs="Arial"/>
          <w:sz w:val="24"/>
          <w:szCs w:val="24"/>
        </w:rPr>
        <w:t>с</w:t>
      </w:r>
      <w:r w:rsidRPr="00D5319A">
        <w:rPr>
          <w:rFonts w:ascii="Arial" w:hAnsi="Arial" w:cs="Arial"/>
          <w:sz w:val="24"/>
          <w:szCs w:val="24"/>
        </w:rPr>
        <w:t>сы – перикардит – плеврит – пульмонит.</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pacing w:val="-10"/>
          <w:sz w:val="24"/>
          <w:szCs w:val="24"/>
        </w:rPr>
      </w:pPr>
      <w:r w:rsidRPr="00D5319A">
        <w:rPr>
          <w:rFonts w:ascii="Arial" w:hAnsi="Arial" w:cs="Arial"/>
          <w:b/>
          <w:spacing w:val="-10"/>
          <w:sz w:val="24"/>
          <w:szCs w:val="24"/>
        </w:rPr>
        <w:t>ЛАБОРАТОРНАЯ ДИАГНОСТИКА ИНФАРКТА МИ</w:t>
      </w:r>
      <w:r w:rsidRPr="00D5319A">
        <w:rPr>
          <w:rFonts w:ascii="Arial" w:hAnsi="Arial" w:cs="Arial"/>
          <w:b/>
          <w:spacing w:val="-10"/>
          <w:sz w:val="24"/>
          <w:szCs w:val="24"/>
        </w:rPr>
        <w:t>О</w:t>
      </w:r>
      <w:r w:rsidRPr="00D5319A">
        <w:rPr>
          <w:rFonts w:ascii="Arial" w:hAnsi="Arial" w:cs="Arial"/>
          <w:b/>
          <w:spacing w:val="-10"/>
          <w:sz w:val="24"/>
          <w:szCs w:val="24"/>
        </w:rPr>
        <w:t>КАРДА</w:t>
      </w:r>
    </w:p>
    <w:p w:rsidR="00F75B82" w:rsidRPr="00D5319A" w:rsidRDefault="00F75B82" w:rsidP="00F75B82">
      <w:pPr>
        <w:ind w:right="-5" w:firstLine="567"/>
        <w:jc w:val="both"/>
        <w:rPr>
          <w:rFonts w:ascii="Arial" w:hAnsi="Arial" w:cs="Arial"/>
          <w:b/>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Существует 3 группы показателей:</w:t>
      </w:r>
    </w:p>
    <w:p w:rsidR="00F75B82" w:rsidRPr="00D5319A" w:rsidRDefault="00F75B82" w:rsidP="00F75B82">
      <w:pPr>
        <w:numPr>
          <w:ilvl w:val="2"/>
          <w:numId w:val="147"/>
        </w:numPr>
        <w:tabs>
          <w:tab w:val="clear" w:pos="2700"/>
        </w:tabs>
        <w:ind w:left="426" w:right="-5" w:firstLine="567"/>
        <w:jc w:val="both"/>
        <w:rPr>
          <w:rFonts w:ascii="Arial" w:hAnsi="Arial" w:cs="Arial"/>
          <w:spacing w:val="-8"/>
          <w:sz w:val="24"/>
          <w:szCs w:val="24"/>
        </w:rPr>
      </w:pPr>
      <w:r w:rsidRPr="00D5319A">
        <w:rPr>
          <w:rFonts w:ascii="Arial" w:hAnsi="Arial" w:cs="Arial"/>
          <w:spacing w:val="-8"/>
          <w:sz w:val="24"/>
          <w:szCs w:val="24"/>
        </w:rPr>
        <w:t>Показатели, характеризующие факторы риска атеросклер</w:t>
      </w:r>
      <w:r w:rsidRPr="00D5319A">
        <w:rPr>
          <w:rFonts w:ascii="Arial" w:hAnsi="Arial" w:cs="Arial"/>
          <w:spacing w:val="-8"/>
          <w:sz w:val="24"/>
          <w:szCs w:val="24"/>
        </w:rPr>
        <w:t>о</w:t>
      </w:r>
      <w:r w:rsidRPr="00D5319A">
        <w:rPr>
          <w:rFonts w:ascii="Arial" w:hAnsi="Arial" w:cs="Arial"/>
          <w:spacing w:val="-8"/>
          <w:sz w:val="24"/>
          <w:szCs w:val="24"/>
        </w:rPr>
        <w:t>за;</w:t>
      </w:r>
    </w:p>
    <w:p w:rsidR="00F75B82" w:rsidRPr="00D5319A" w:rsidRDefault="00F75B82" w:rsidP="00F75B82">
      <w:pPr>
        <w:numPr>
          <w:ilvl w:val="2"/>
          <w:numId w:val="147"/>
        </w:numPr>
        <w:tabs>
          <w:tab w:val="clear" w:pos="2700"/>
        </w:tabs>
        <w:ind w:left="426" w:right="-5" w:firstLine="567"/>
        <w:jc w:val="both"/>
        <w:rPr>
          <w:rFonts w:ascii="Arial" w:hAnsi="Arial" w:cs="Arial"/>
          <w:spacing w:val="-8"/>
          <w:sz w:val="24"/>
          <w:szCs w:val="24"/>
        </w:rPr>
      </w:pPr>
      <w:r w:rsidRPr="00D5319A">
        <w:rPr>
          <w:rFonts w:ascii="Arial" w:hAnsi="Arial" w:cs="Arial"/>
          <w:spacing w:val="-8"/>
          <w:sz w:val="24"/>
          <w:szCs w:val="24"/>
        </w:rPr>
        <w:t>неспецифические показатели стрессовой реакции и некроза се</w:t>
      </w:r>
      <w:r w:rsidRPr="00D5319A">
        <w:rPr>
          <w:rFonts w:ascii="Arial" w:hAnsi="Arial" w:cs="Arial"/>
          <w:spacing w:val="-8"/>
          <w:sz w:val="24"/>
          <w:szCs w:val="24"/>
        </w:rPr>
        <w:t>р</w:t>
      </w:r>
      <w:r w:rsidRPr="00D5319A">
        <w:rPr>
          <w:rFonts w:ascii="Arial" w:hAnsi="Arial" w:cs="Arial"/>
          <w:spacing w:val="-8"/>
          <w:sz w:val="24"/>
          <w:szCs w:val="24"/>
        </w:rPr>
        <w:t>дечной мышцы;</w:t>
      </w:r>
    </w:p>
    <w:p w:rsidR="00F75B82" w:rsidRPr="00D5319A" w:rsidRDefault="00F75B82" w:rsidP="00F75B82">
      <w:pPr>
        <w:numPr>
          <w:ilvl w:val="2"/>
          <w:numId w:val="147"/>
        </w:numPr>
        <w:tabs>
          <w:tab w:val="clear" w:pos="2700"/>
        </w:tabs>
        <w:ind w:left="426" w:right="-5" w:firstLine="567"/>
        <w:jc w:val="both"/>
        <w:rPr>
          <w:rFonts w:ascii="Arial" w:hAnsi="Arial" w:cs="Arial"/>
          <w:spacing w:val="-8"/>
          <w:sz w:val="24"/>
          <w:szCs w:val="24"/>
        </w:rPr>
      </w:pPr>
      <w:r w:rsidRPr="00D5319A">
        <w:rPr>
          <w:rFonts w:ascii="Arial" w:hAnsi="Arial" w:cs="Arial"/>
          <w:spacing w:val="-8"/>
          <w:sz w:val="24"/>
          <w:szCs w:val="24"/>
        </w:rPr>
        <w:t>«кардиоспецифические» показатели гибели кардиомиоц</w:t>
      </w:r>
      <w:r w:rsidRPr="00D5319A">
        <w:rPr>
          <w:rFonts w:ascii="Arial" w:hAnsi="Arial" w:cs="Arial"/>
          <w:spacing w:val="-8"/>
          <w:sz w:val="24"/>
          <w:szCs w:val="24"/>
        </w:rPr>
        <w:t>и</w:t>
      </w:r>
      <w:r w:rsidRPr="00D5319A">
        <w:rPr>
          <w:rFonts w:ascii="Arial" w:hAnsi="Arial" w:cs="Arial"/>
          <w:spacing w:val="-8"/>
          <w:sz w:val="24"/>
          <w:szCs w:val="24"/>
        </w:rPr>
        <w:t>тов.</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К первой группе относятся лабораторные признаки атероскл</w:t>
      </w:r>
      <w:r w:rsidRPr="00D5319A">
        <w:rPr>
          <w:rFonts w:ascii="Arial" w:hAnsi="Arial" w:cs="Arial"/>
          <w:sz w:val="24"/>
          <w:szCs w:val="24"/>
        </w:rPr>
        <w:t>е</w:t>
      </w:r>
      <w:r w:rsidRPr="00D5319A">
        <w:rPr>
          <w:rFonts w:ascii="Arial" w:hAnsi="Arial" w:cs="Arial"/>
          <w:sz w:val="24"/>
          <w:szCs w:val="24"/>
        </w:rPr>
        <w:t>роза. Вторая группа – лейкоцитоз 12-15х10</w:t>
      </w:r>
      <w:r w:rsidRPr="00D5319A">
        <w:rPr>
          <w:rFonts w:ascii="Arial" w:hAnsi="Arial" w:cs="Arial"/>
          <w:sz w:val="24"/>
          <w:szCs w:val="24"/>
          <w:vertAlign w:val="superscript"/>
        </w:rPr>
        <w:t>9</w:t>
      </w:r>
      <w:r w:rsidRPr="00D5319A">
        <w:rPr>
          <w:rFonts w:ascii="Arial" w:hAnsi="Arial" w:cs="Arial"/>
          <w:sz w:val="24"/>
          <w:szCs w:val="24"/>
        </w:rPr>
        <w:t>/л, максим</w:t>
      </w:r>
      <w:r w:rsidRPr="00D5319A">
        <w:rPr>
          <w:rFonts w:ascii="Arial" w:hAnsi="Arial" w:cs="Arial"/>
          <w:sz w:val="24"/>
          <w:szCs w:val="24"/>
        </w:rPr>
        <w:t>а</w:t>
      </w:r>
      <w:r w:rsidRPr="00D5319A">
        <w:rPr>
          <w:rFonts w:ascii="Arial" w:hAnsi="Arial" w:cs="Arial"/>
          <w:sz w:val="24"/>
          <w:szCs w:val="24"/>
        </w:rPr>
        <w:t>лен на 2–4 день ИМ, снижается к концу недели. Повышается СОЭ со 2 – 3 дня. К концу первой недели ИМ графические изобр</w:t>
      </w:r>
      <w:r w:rsidRPr="00D5319A">
        <w:rPr>
          <w:rFonts w:ascii="Arial" w:hAnsi="Arial" w:cs="Arial"/>
          <w:sz w:val="24"/>
          <w:szCs w:val="24"/>
        </w:rPr>
        <w:t>а</w:t>
      </w:r>
      <w:r w:rsidRPr="00D5319A">
        <w:rPr>
          <w:rFonts w:ascii="Arial" w:hAnsi="Arial" w:cs="Arial"/>
          <w:sz w:val="24"/>
          <w:szCs w:val="24"/>
        </w:rPr>
        <w:t xml:space="preserve">жения уровня лейкоцитов и СОЭ пересекаются – «симптом ножниц»; - повышение </w:t>
      </w:r>
      <w:r w:rsidRPr="00D5319A">
        <w:rPr>
          <w:rFonts w:ascii="Arial" w:hAnsi="Arial" w:cs="Arial"/>
          <w:sz w:val="24"/>
          <w:szCs w:val="24"/>
        </w:rPr>
        <w:sym w:font="Symbol" w:char="F061"/>
      </w:r>
      <w:r w:rsidRPr="00D5319A">
        <w:rPr>
          <w:rFonts w:ascii="Arial" w:hAnsi="Arial" w:cs="Arial"/>
          <w:sz w:val="24"/>
          <w:szCs w:val="24"/>
          <w:vertAlign w:val="subscript"/>
        </w:rPr>
        <w:t>2</w:t>
      </w:r>
      <w:r w:rsidRPr="00D5319A">
        <w:rPr>
          <w:rFonts w:ascii="Arial" w:hAnsi="Arial" w:cs="Arial"/>
          <w:sz w:val="24"/>
          <w:szCs w:val="24"/>
        </w:rPr>
        <w:t>-глобулинов, фибриног</w:t>
      </w:r>
      <w:r w:rsidRPr="00D5319A">
        <w:rPr>
          <w:rFonts w:ascii="Arial" w:hAnsi="Arial" w:cs="Arial"/>
          <w:sz w:val="24"/>
          <w:szCs w:val="24"/>
        </w:rPr>
        <w:t>е</w:t>
      </w:r>
      <w:r w:rsidRPr="00D5319A">
        <w:rPr>
          <w:rFonts w:ascii="Arial" w:hAnsi="Arial" w:cs="Arial"/>
          <w:sz w:val="24"/>
          <w:szCs w:val="24"/>
        </w:rPr>
        <w:t>на.</w:t>
      </w: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Третья группа – биомаркеры гибели кардиомиоцитов - кард</w:t>
      </w:r>
      <w:r w:rsidRPr="00D5319A">
        <w:rPr>
          <w:rFonts w:ascii="Arial" w:hAnsi="Arial" w:cs="Arial"/>
          <w:sz w:val="24"/>
          <w:szCs w:val="24"/>
        </w:rPr>
        <w:t>и</w:t>
      </w:r>
      <w:r w:rsidRPr="00D5319A">
        <w:rPr>
          <w:rFonts w:ascii="Arial" w:hAnsi="Arial" w:cs="Arial"/>
          <w:sz w:val="24"/>
          <w:szCs w:val="24"/>
        </w:rPr>
        <w:t>оспецифические ферменты, высвобождающиеся из некротиз</w:t>
      </w:r>
      <w:r w:rsidRPr="00D5319A">
        <w:rPr>
          <w:rFonts w:ascii="Arial" w:hAnsi="Arial" w:cs="Arial"/>
          <w:sz w:val="24"/>
          <w:szCs w:val="24"/>
        </w:rPr>
        <w:t>и</w:t>
      </w:r>
      <w:r w:rsidRPr="00D5319A">
        <w:rPr>
          <w:rFonts w:ascii="Arial" w:hAnsi="Arial" w:cs="Arial"/>
          <w:sz w:val="24"/>
          <w:szCs w:val="24"/>
        </w:rPr>
        <w:t>рованных клеток миокарда; наиболее значимые лабораторные критерии. К ним относят:</w:t>
      </w:r>
    </w:p>
    <w:p w:rsidR="00F75B82" w:rsidRPr="00D5319A" w:rsidRDefault="00F75B82" w:rsidP="00F75B82">
      <w:pPr>
        <w:numPr>
          <w:ilvl w:val="1"/>
          <w:numId w:val="147"/>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Миоглобин – наиболее ранний показатель – повышается через 2 часа ИМ.</w:t>
      </w:r>
    </w:p>
    <w:p w:rsidR="00F75B82" w:rsidRPr="00D5319A" w:rsidRDefault="00F75B82" w:rsidP="00F75B82">
      <w:pPr>
        <w:numPr>
          <w:ilvl w:val="1"/>
          <w:numId w:val="147"/>
        </w:numPr>
        <w:tabs>
          <w:tab w:val="clear" w:pos="1800"/>
          <w:tab w:val="num" w:pos="0"/>
          <w:tab w:val="left" w:pos="426"/>
        </w:tabs>
        <w:ind w:left="0" w:right="-5" w:firstLine="567"/>
        <w:jc w:val="both"/>
        <w:rPr>
          <w:rFonts w:ascii="Arial" w:hAnsi="Arial" w:cs="Arial"/>
          <w:sz w:val="24"/>
          <w:szCs w:val="24"/>
        </w:rPr>
      </w:pPr>
      <w:r w:rsidRPr="00D5319A">
        <w:rPr>
          <w:rFonts w:ascii="Arial" w:hAnsi="Arial" w:cs="Arial"/>
          <w:sz w:val="24"/>
          <w:szCs w:val="24"/>
        </w:rPr>
        <w:t xml:space="preserve">Тропонины </w:t>
      </w:r>
      <w:r w:rsidRPr="00D5319A">
        <w:rPr>
          <w:rFonts w:ascii="Arial" w:hAnsi="Arial" w:cs="Arial"/>
          <w:sz w:val="24"/>
          <w:szCs w:val="24"/>
          <w:lang w:val="en-US"/>
        </w:rPr>
        <w:t>I</w:t>
      </w:r>
      <w:r w:rsidRPr="00D5319A">
        <w:rPr>
          <w:rFonts w:ascii="Arial" w:hAnsi="Arial" w:cs="Arial"/>
          <w:sz w:val="24"/>
          <w:szCs w:val="24"/>
        </w:rPr>
        <w:t xml:space="preserve"> и Т – «золотой стандарт» диагностики ИМ – высокочувствительные (п</w:t>
      </w:r>
      <w:r w:rsidRPr="00D5319A">
        <w:rPr>
          <w:rFonts w:ascii="Arial" w:hAnsi="Arial" w:cs="Arial"/>
          <w:sz w:val="24"/>
          <w:szCs w:val="24"/>
        </w:rPr>
        <w:t>о</w:t>
      </w:r>
      <w:r w:rsidRPr="00D5319A">
        <w:rPr>
          <w:rFonts w:ascii="Arial" w:hAnsi="Arial" w:cs="Arial"/>
          <w:sz w:val="24"/>
          <w:szCs w:val="24"/>
        </w:rPr>
        <w:t>вышаются и при мелкоочаговом ИМ) и специфичны (только при ИМ); но не являются ранними кр</w:t>
      </w:r>
      <w:r w:rsidRPr="00D5319A">
        <w:rPr>
          <w:rFonts w:ascii="Arial" w:hAnsi="Arial" w:cs="Arial"/>
          <w:sz w:val="24"/>
          <w:szCs w:val="24"/>
        </w:rPr>
        <w:t>и</w:t>
      </w:r>
      <w:r w:rsidRPr="00D5319A">
        <w:rPr>
          <w:rFonts w:ascii="Arial" w:hAnsi="Arial" w:cs="Arial"/>
          <w:sz w:val="24"/>
          <w:szCs w:val="24"/>
        </w:rPr>
        <w:t>териями ИМ – повышаются через 4 – 6 часов после начала ИМ, остаются высокими 1 - 2 недели. Если в первые часы ИМ уровень тропонинов нормальный, то необходимо повторить анализ через 6 – 12 ч</w:t>
      </w:r>
      <w:r w:rsidRPr="00D5319A">
        <w:rPr>
          <w:rFonts w:ascii="Arial" w:hAnsi="Arial" w:cs="Arial"/>
          <w:sz w:val="24"/>
          <w:szCs w:val="24"/>
        </w:rPr>
        <w:t>а</w:t>
      </w:r>
      <w:r w:rsidRPr="00D5319A">
        <w:rPr>
          <w:rFonts w:ascii="Arial" w:hAnsi="Arial" w:cs="Arial"/>
          <w:sz w:val="24"/>
          <w:szCs w:val="24"/>
        </w:rPr>
        <w:t>сов.</w:t>
      </w:r>
    </w:p>
    <w:p w:rsidR="00F75B82" w:rsidRPr="00D5319A" w:rsidRDefault="00F75B82" w:rsidP="00F75B82">
      <w:pPr>
        <w:numPr>
          <w:ilvl w:val="1"/>
          <w:numId w:val="147"/>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Креатинфосфокиназа – МВ-фракция – сп</w:t>
      </w:r>
      <w:r w:rsidRPr="00D5319A">
        <w:rPr>
          <w:rFonts w:ascii="Arial" w:hAnsi="Arial" w:cs="Arial"/>
          <w:sz w:val="24"/>
          <w:szCs w:val="24"/>
        </w:rPr>
        <w:t>е</w:t>
      </w:r>
      <w:r w:rsidRPr="00D5319A">
        <w:rPr>
          <w:rFonts w:ascii="Arial" w:hAnsi="Arial" w:cs="Arial"/>
          <w:sz w:val="24"/>
          <w:szCs w:val="24"/>
        </w:rPr>
        <w:t>цифична, но не чувствительна – повышается только при крупноочаговых ИМ.</w:t>
      </w:r>
    </w:p>
    <w:p w:rsidR="00F75B82" w:rsidRPr="00D5319A" w:rsidRDefault="00F75B82" w:rsidP="00F75B82">
      <w:pPr>
        <w:numPr>
          <w:ilvl w:val="1"/>
          <w:numId w:val="147"/>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lastRenderedPageBreak/>
        <w:t>Определение уровня АсТ, ЛДГ не входит в обязательную диагностическую программу при ИМ, поскольку эти ферменты неспецифичны (повышаются и при других состо</w:t>
      </w:r>
      <w:r w:rsidRPr="00D5319A">
        <w:rPr>
          <w:rFonts w:ascii="Arial" w:hAnsi="Arial" w:cs="Arial"/>
          <w:sz w:val="24"/>
          <w:szCs w:val="24"/>
        </w:rPr>
        <w:t>я</w:t>
      </w:r>
      <w:r w:rsidRPr="00D5319A">
        <w:rPr>
          <w:rFonts w:ascii="Arial" w:hAnsi="Arial" w:cs="Arial"/>
          <w:sz w:val="24"/>
          <w:szCs w:val="24"/>
        </w:rPr>
        <w:t>ниях). Их использование оправдано при невозможности определения кардиоспецифических ферментов, их высокий уровень может лишь подтвердить Им при наличии других диагностических крит</w:t>
      </w:r>
      <w:r w:rsidRPr="00D5319A">
        <w:rPr>
          <w:rFonts w:ascii="Arial" w:hAnsi="Arial" w:cs="Arial"/>
          <w:sz w:val="24"/>
          <w:szCs w:val="24"/>
        </w:rPr>
        <w:t>е</w:t>
      </w:r>
      <w:r w:rsidRPr="00D5319A">
        <w:rPr>
          <w:rFonts w:ascii="Arial" w:hAnsi="Arial" w:cs="Arial"/>
          <w:sz w:val="24"/>
          <w:szCs w:val="24"/>
        </w:rPr>
        <w:t>риев.</w:t>
      </w:r>
    </w:p>
    <w:p w:rsidR="00F75B82" w:rsidRPr="00D5319A" w:rsidRDefault="00F75B82" w:rsidP="00F75B82">
      <w:pPr>
        <w:numPr>
          <w:ilvl w:val="1"/>
          <w:numId w:val="147"/>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 xml:space="preserve">Исследование гемостаза – гиперагрегация тромбоцитов, снижение антитромбина </w:t>
      </w:r>
      <w:r w:rsidRPr="00D5319A">
        <w:rPr>
          <w:rFonts w:ascii="Arial" w:hAnsi="Arial" w:cs="Arial"/>
          <w:sz w:val="24"/>
          <w:szCs w:val="24"/>
          <w:lang w:val="en-US"/>
        </w:rPr>
        <w:t>III</w:t>
      </w:r>
      <w:r w:rsidRPr="00D5319A">
        <w:rPr>
          <w:rFonts w:ascii="Arial" w:hAnsi="Arial" w:cs="Arial"/>
          <w:sz w:val="24"/>
          <w:szCs w:val="24"/>
        </w:rPr>
        <w:t>.</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ИНСТРУМЕНТАЛЬНАЯ ДИАГНОСТИКА ИНФАРКТА МИОКАРДА</w:t>
      </w:r>
    </w:p>
    <w:p w:rsidR="00F75B82" w:rsidRPr="00D5319A" w:rsidRDefault="00F75B82" w:rsidP="00F75B82">
      <w:pPr>
        <w:ind w:right="-5" w:firstLine="567"/>
        <w:jc w:val="both"/>
        <w:rPr>
          <w:rFonts w:ascii="Arial" w:hAnsi="Arial" w:cs="Arial"/>
          <w:b/>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w:t>
      </w:r>
      <w:r w:rsidRPr="00D5319A">
        <w:rPr>
          <w:rFonts w:ascii="Arial" w:hAnsi="Arial" w:cs="Arial"/>
          <w:b/>
          <w:sz w:val="24"/>
          <w:szCs w:val="24"/>
        </w:rPr>
        <w:t>ЭКГ</w:t>
      </w:r>
      <w:r w:rsidRPr="00D5319A">
        <w:rPr>
          <w:rFonts w:ascii="Arial" w:hAnsi="Arial" w:cs="Arial"/>
          <w:sz w:val="24"/>
          <w:szCs w:val="24"/>
        </w:rPr>
        <w:t xml:space="preserve"> – обязательный диагностический метод.</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i/>
          <w:sz w:val="24"/>
          <w:szCs w:val="24"/>
        </w:rPr>
      </w:pPr>
      <w:r w:rsidRPr="00D5319A">
        <w:rPr>
          <w:rFonts w:ascii="Arial" w:hAnsi="Arial" w:cs="Arial"/>
          <w:b/>
          <w:i/>
          <w:sz w:val="24"/>
          <w:szCs w:val="24"/>
        </w:rPr>
        <w:t xml:space="preserve"> При ИМ выявляются:</w:t>
      </w:r>
    </w:p>
    <w:p w:rsidR="00F75B82" w:rsidRPr="00D5319A" w:rsidRDefault="00F75B82" w:rsidP="00F75B82">
      <w:pPr>
        <w:numPr>
          <w:ilvl w:val="0"/>
          <w:numId w:val="149"/>
        </w:numPr>
        <w:tabs>
          <w:tab w:val="clear" w:pos="2051"/>
          <w:tab w:val="num" w:pos="426"/>
        </w:tabs>
        <w:ind w:left="426" w:right="-5" w:firstLine="567"/>
        <w:jc w:val="both"/>
        <w:rPr>
          <w:rFonts w:ascii="Arial" w:hAnsi="Arial" w:cs="Arial"/>
          <w:sz w:val="24"/>
          <w:szCs w:val="24"/>
        </w:rPr>
      </w:pPr>
      <w:r w:rsidRPr="00D5319A">
        <w:rPr>
          <w:rFonts w:ascii="Arial" w:hAnsi="Arial" w:cs="Arial"/>
          <w:sz w:val="24"/>
          <w:szCs w:val="24"/>
        </w:rPr>
        <w:t>признаки ишемии миокарда: высокий з</w:t>
      </w:r>
      <w:r w:rsidRPr="00D5319A">
        <w:rPr>
          <w:rFonts w:ascii="Arial" w:hAnsi="Arial" w:cs="Arial"/>
          <w:sz w:val="24"/>
          <w:szCs w:val="24"/>
        </w:rPr>
        <w:t>а</w:t>
      </w:r>
      <w:r w:rsidRPr="00D5319A">
        <w:rPr>
          <w:rFonts w:ascii="Arial" w:hAnsi="Arial" w:cs="Arial"/>
          <w:sz w:val="24"/>
          <w:szCs w:val="24"/>
        </w:rPr>
        <w:t>остренный зубец Т (коронарный) - может быть отрицательный при субэпикардиальной и трансмуральной ишемии и положительный при субэндокардиальной иш</w:t>
      </w:r>
      <w:r w:rsidRPr="00D5319A">
        <w:rPr>
          <w:rFonts w:ascii="Arial" w:hAnsi="Arial" w:cs="Arial"/>
          <w:sz w:val="24"/>
          <w:szCs w:val="24"/>
        </w:rPr>
        <w:t>е</w:t>
      </w:r>
      <w:r w:rsidRPr="00D5319A">
        <w:rPr>
          <w:rFonts w:ascii="Arial" w:hAnsi="Arial" w:cs="Arial"/>
          <w:sz w:val="24"/>
          <w:szCs w:val="24"/>
        </w:rPr>
        <w:t>мии;</w:t>
      </w:r>
    </w:p>
    <w:p w:rsidR="00F75B82" w:rsidRPr="00D5319A" w:rsidRDefault="00F75B82" w:rsidP="00F75B82">
      <w:pPr>
        <w:numPr>
          <w:ilvl w:val="0"/>
          <w:numId w:val="149"/>
        </w:numPr>
        <w:tabs>
          <w:tab w:val="clear" w:pos="2051"/>
          <w:tab w:val="num" w:pos="426"/>
        </w:tabs>
        <w:ind w:left="426" w:right="-5" w:firstLine="567"/>
        <w:jc w:val="both"/>
        <w:rPr>
          <w:rFonts w:ascii="Arial" w:hAnsi="Arial" w:cs="Arial"/>
          <w:sz w:val="24"/>
          <w:szCs w:val="24"/>
        </w:rPr>
      </w:pPr>
      <w:r w:rsidRPr="00D5319A">
        <w:rPr>
          <w:rFonts w:ascii="Arial" w:hAnsi="Arial" w:cs="Arial"/>
          <w:sz w:val="24"/>
          <w:szCs w:val="24"/>
        </w:rPr>
        <w:t>признаки повреждения миокарда – см</w:t>
      </w:r>
      <w:r w:rsidRPr="00D5319A">
        <w:rPr>
          <w:rFonts w:ascii="Arial" w:hAnsi="Arial" w:cs="Arial"/>
          <w:sz w:val="24"/>
          <w:szCs w:val="24"/>
        </w:rPr>
        <w:t>е</w:t>
      </w:r>
      <w:r w:rsidRPr="00D5319A">
        <w:rPr>
          <w:rFonts w:ascii="Arial" w:hAnsi="Arial" w:cs="Arial"/>
          <w:sz w:val="24"/>
          <w:szCs w:val="24"/>
        </w:rPr>
        <w:t xml:space="preserve">щение сегмента </w:t>
      </w:r>
      <w:r w:rsidRPr="00D5319A">
        <w:rPr>
          <w:rFonts w:ascii="Arial" w:hAnsi="Arial" w:cs="Arial"/>
          <w:sz w:val="24"/>
          <w:szCs w:val="24"/>
          <w:lang w:val="en-US"/>
        </w:rPr>
        <w:t>ST</w:t>
      </w:r>
      <w:r w:rsidRPr="00D5319A">
        <w:rPr>
          <w:rFonts w:ascii="Arial" w:hAnsi="Arial" w:cs="Arial"/>
          <w:sz w:val="24"/>
          <w:szCs w:val="24"/>
        </w:rPr>
        <w:t xml:space="preserve"> более 1</w:t>
      </w:r>
      <w:r w:rsidRPr="00D5319A">
        <w:rPr>
          <w:rFonts w:ascii="Arial" w:hAnsi="Arial" w:cs="Arial"/>
          <w:sz w:val="24"/>
          <w:szCs w:val="24"/>
          <w:lang w:val="en-US"/>
        </w:rPr>
        <w:t>mm</w:t>
      </w:r>
      <w:r w:rsidRPr="00D5319A">
        <w:rPr>
          <w:rFonts w:ascii="Arial" w:hAnsi="Arial" w:cs="Arial"/>
          <w:sz w:val="24"/>
          <w:szCs w:val="24"/>
        </w:rPr>
        <w:t>:</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xml:space="preserve"> - ниже изолинии – субэндокардиальное повреждение;</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xml:space="preserve"> - выше изолинии – субэпикардиальное, трансмуральное повреждения;</w:t>
      </w:r>
    </w:p>
    <w:p w:rsidR="00F75B82" w:rsidRPr="00D5319A" w:rsidRDefault="00F75B82" w:rsidP="00F75B82">
      <w:pPr>
        <w:numPr>
          <w:ilvl w:val="0"/>
          <w:numId w:val="150"/>
        </w:numPr>
        <w:tabs>
          <w:tab w:val="clear" w:pos="2051"/>
          <w:tab w:val="num" w:pos="426"/>
        </w:tabs>
        <w:ind w:right="-5" w:firstLine="567"/>
        <w:jc w:val="both"/>
        <w:rPr>
          <w:rFonts w:ascii="Arial" w:hAnsi="Arial" w:cs="Arial"/>
          <w:sz w:val="24"/>
          <w:szCs w:val="24"/>
        </w:rPr>
      </w:pPr>
      <w:r w:rsidRPr="00D5319A">
        <w:rPr>
          <w:rFonts w:ascii="Arial" w:hAnsi="Arial" w:cs="Arial"/>
          <w:sz w:val="24"/>
          <w:szCs w:val="24"/>
        </w:rPr>
        <w:t>признаки некроза миокарда:</w:t>
      </w:r>
    </w:p>
    <w:p w:rsidR="00F75B82" w:rsidRPr="00D5319A" w:rsidRDefault="00F75B82" w:rsidP="00F75B82">
      <w:pPr>
        <w:ind w:left="426" w:right="-5" w:firstLine="567"/>
        <w:jc w:val="both"/>
        <w:rPr>
          <w:rFonts w:ascii="Arial" w:hAnsi="Arial" w:cs="Arial"/>
          <w:sz w:val="24"/>
          <w:szCs w:val="24"/>
        </w:rPr>
      </w:pPr>
      <w:r w:rsidRPr="00D5319A">
        <w:rPr>
          <w:rFonts w:ascii="Arial" w:hAnsi="Arial" w:cs="Arial"/>
          <w:sz w:val="24"/>
          <w:szCs w:val="24"/>
        </w:rPr>
        <w:t xml:space="preserve">- патологический зубец </w:t>
      </w:r>
      <w:r w:rsidRPr="00D5319A">
        <w:rPr>
          <w:rFonts w:ascii="Arial" w:hAnsi="Arial" w:cs="Arial"/>
          <w:sz w:val="24"/>
          <w:szCs w:val="24"/>
          <w:lang w:val="en-US"/>
        </w:rPr>
        <w:t>Q</w:t>
      </w:r>
      <w:r w:rsidRPr="00D5319A">
        <w:rPr>
          <w:rFonts w:ascii="Arial" w:hAnsi="Arial" w:cs="Arial"/>
          <w:sz w:val="24"/>
          <w:szCs w:val="24"/>
        </w:rPr>
        <w:t xml:space="preserve"> – ширина более </w:t>
      </w:r>
      <w:smartTag w:uri="urn:schemas-microsoft-com:office:smarttags" w:element="metricconverter">
        <w:smartTagPr>
          <w:attr w:name="ProductID" w:val="30 мм"/>
        </w:smartTagPr>
        <w:r w:rsidRPr="00D5319A">
          <w:rPr>
            <w:rFonts w:ascii="Arial" w:hAnsi="Arial" w:cs="Arial"/>
            <w:sz w:val="24"/>
            <w:szCs w:val="24"/>
          </w:rPr>
          <w:t>30 мм</w:t>
        </w:r>
      </w:smartTag>
      <w:r w:rsidRPr="00D5319A">
        <w:rPr>
          <w:rFonts w:ascii="Arial" w:hAnsi="Arial" w:cs="Arial"/>
          <w:sz w:val="24"/>
          <w:szCs w:val="24"/>
        </w:rPr>
        <w:t>, амплит</w:t>
      </w:r>
      <w:r w:rsidRPr="00D5319A">
        <w:rPr>
          <w:rFonts w:ascii="Arial" w:hAnsi="Arial" w:cs="Arial"/>
          <w:sz w:val="24"/>
          <w:szCs w:val="24"/>
        </w:rPr>
        <w:t>у</w:t>
      </w:r>
      <w:r w:rsidRPr="00D5319A">
        <w:rPr>
          <w:rFonts w:ascii="Arial" w:hAnsi="Arial" w:cs="Arial"/>
          <w:sz w:val="24"/>
          <w:szCs w:val="24"/>
        </w:rPr>
        <w:t xml:space="preserve">да более ¼ </w:t>
      </w:r>
    </w:p>
    <w:p w:rsidR="00F75B82" w:rsidRPr="00D5319A" w:rsidRDefault="00F75B82" w:rsidP="00F75B82">
      <w:pPr>
        <w:tabs>
          <w:tab w:val="left" w:pos="709"/>
        </w:tabs>
        <w:ind w:left="2051" w:right="-5" w:firstLine="567"/>
        <w:jc w:val="both"/>
        <w:rPr>
          <w:rFonts w:ascii="Arial" w:hAnsi="Arial" w:cs="Arial"/>
          <w:sz w:val="24"/>
          <w:szCs w:val="24"/>
        </w:rPr>
      </w:pPr>
      <w:r w:rsidRPr="00D5319A">
        <w:rPr>
          <w:rFonts w:ascii="Arial" w:hAnsi="Arial" w:cs="Arial"/>
          <w:sz w:val="24"/>
          <w:szCs w:val="24"/>
          <w:lang w:val="en-US"/>
        </w:rPr>
        <w:t>R</w:t>
      </w:r>
      <w:r w:rsidRPr="00D5319A">
        <w:rPr>
          <w:rFonts w:ascii="Arial" w:hAnsi="Arial" w:cs="Arial"/>
          <w:sz w:val="24"/>
          <w:szCs w:val="24"/>
        </w:rPr>
        <w:t xml:space="preserve"> – нетрансмуральный некроз;</w:t>
      </w:r>
    </w:p>
    <w:p w:rsidR="00F75B82" w:rsidRPr="00D5319A" w:rsidRDefault="00F75B82" w:rsidP="00F75B82">
      <w:pPr>
        <w:ind w:left="1440" w:right="-5" w:firstLine="567"/>
        <w:jc w:val="both"/>
        <w:rPr>
          <w:rFonts w:ascii="Arial" w:hAnsi="Arial" w:cs="Arial"/>
          <w:sz w:val="24"/>
          <w:szCs w:val="24"/>
        </w:rPr>
      </w:pPr>
      <w:r w:rsidRPr="00D5319A">
        <w:rPr>
          <w:rFonts w:ascii="Arial" w:hAnsi="Arial" w:cs="Arial"/>
          <w:sz w:val="24"/>
          <w:szCs w:val="24"/>
        </w:rPr>
        <w:t xml:space="preserve">          - комплекс </w:t>
      </w:r>
      <w:r w:rsidRPr="00D5319A">
        <w:rPr>
          <w:rFonts w:ascii="Arial" w:hAnsi="Arial" w:cs="Arial"/>
          <w:sz w:val="24"/>
          <w:szCs w:val="24"/>
          <w:lang w:val="en-US"/>
        </w:rPr>
        <w:t>QS</w:t>
      </w:r>
      <w:r w:rsidRPr="00D5319A">
        <w:rPr>
          <w:rFonts w:ascii="Arial" w:hAnsi="Arial" w:cs="Arial"/>
          <w:sz w:val="24"/>
          <w:szCs w:val="24"/>
        </w:rPr>
        <w:t xml:space="preserve"> (трансмуральный не</w:t>
      </w:r>
      <w:r w:rsidRPr="00D5319A">
        <w:rPr>
          <w:rFonts w:ascii="Arial" w:hAnsi="Arial" w:cs="Arial"/>
          <w:sz w:val="24"/>
          <w:szCs w:val="24"/>
        </w:rPr>
        <w:t>к</w:t>
      </w:r>
      <w:r w:rsidRPr="00D5319A">
        <w:rPr>
          <w:rFonts w:ascii="Arial" w:hAnsi="Arial" w:cs="Arial"/>
          <w:sz w:val="24"/>
          <w:szCs w:val="24"/>
        </w:rPr>
        <w:t>роз).</w:t>
      </w:r>
    </w:p>
    <w:p w:rsidR="00F75B82" w:rsidRPr="00D5319A" w:rsidRDefault="00F75B82" w:rsidP="00F75B82">
      <w:pPr>
        <w:ind w:firstLine="567"/>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ОСНОВНЫЕ ПРИНЦИПЫ ЛЕЧЕНИЯ ИБС</w:t>
      </w:r>
    </w:p>
    <w:p w:rsidR="00F75B82" w:rsidRPr="00D5319A" w:rsidRDefault="00F75B82" w:rsidP="00F75B82">
      <w:pPr>
        <w:ind w:right="-5" w:firstLine="567"/>
        <w:jc w:val="both"/>
        <w:rPr>
          <w:rFonts w:ascii="Arial" w:hAnsi="Arial" w:cs="Arial"/>
          <w:b/>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ЦЕЛЬ:</w:t>
      </w:r>
    </w:p>
    <w:p w:rsidR="00F75B82" w:rsidRPr="00D5319A" w:rsidRDefault="00F75B82" w:rsidP="00F75B82">
      <w:pPr>
        <w:numPr>
          <w:ilvl w:val="1"/>
          <w:numId w:val="147"/>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улучшение прогноза (профилактика ИМ и ВКС);</w:t>
      </w:r>
    </w:p>
    <w:p w:rsidR="00F75B82" w:rsidRPr="00D5319A" w:rsidRDefault="00F75B82" w:rsidP="00F75B82">
      <w:pPr>
        <w:numPr>
          <w:ilvl w:val="1"/>
          <w:numId w:val="147"/>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уменьшение выраженности – устранение симптомов заб</w:t>
      </w:r>
      <w:r w:rsidRPr="00D5319A">
        <w:rPr>
          <w:rFonts w:ascii="Arial" w:hAnsi="Arial" w:cs="Arial"/>
          <w:sz w:val="24"/>
          <w:szCs w:val="24"/>
        </w:rPr>
        <w:t>о</w:t>
      </w:r>
      <w:r w:rsidRPr="00D5319A">
        <w:rPr>
          <w:rFonts w:ascii="Arial" w:hAnsi="Arial" w:cs="Arial"/>
          <w:sz w:val="24"/>
          <w:szCs w:val="24"/>
        </w:rPr>
        <w:t>левания.</w:t>
      </w:r>
    </w:p>
    <w:p w:rsidR="00F75B82" w:rsidRPr="00D5319A" w:rsidRDefault="00F75B82" w:rsidP="00F75B82">
      <w:pPr>
        <w:ind w:left="1440"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МЕТОДЫ ЛЕЧЕНИЯ:</w:t>
      </w:r>
    </w:p>
    <w:p w:rsidR="00F75B82" w:rsidRPr="00D5319A" w:rsidRDefault="00F75B82" w:rsidP="00F75B82">
      <w:pPr>
        <w:numPr>
          <w:ilvl w:val="1"/>
          <w:numId w:val="147"/>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немедикаментозный – воздействие на факт</w:t>
      </w:r>
      <w:r w:rsidRPr="00D5319A">
        <w:rPr>
          <w:rFonts w:ascii="Arial" w:hAnsi="Arial" w:cs="Arial"/>
          <w:sz w:val="24"/>
          <w:szCs w:val="24"/>
        </w:rPr>
        <w:t>о</w:t>
      </w:r>
      <w:r w:rsidRPr="00D5319A">
        <w:rPr>
          <w:rFonts w:ascii="Arial" w:hAnsi="Arial" w:cs="Arial"/>
          <w:sz w:val="24"/>
          <w:szCs w:val="24"/>
        </w:rPr>
        <w:t xml:space="preserve">ры риска </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гиполипидемическая диета, </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 прекращение курения, </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 физическая активность;</w:t>
      </w:r>
    </w:p>
    <w:p w:rsidR="00F75B82" w:rsidRPr="00D5319A" w:rsidRDefault="00F75B82" w:rsidP="00F75B82">
      <w:pPr>
        <w:numPr>
          <w:ilvl w:val="1"/>
          <w:numId w:val="147"/>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медикаментозный:</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антиангинальная терапия – нитраты, </w:t>
      </w:r>
      <w:r w:rsidRPr="00D5319A">
        <w:rPr>
          <w:rFonts w:ascii="Arial" w:hAnsi="Arial" w:cs="Arial"/>
          <w:sz w:val="24"/>
          <w:szCs w:val="24"/>
        </w:rPr>
        <w:sym w:font="Symbol" w:char="F062"/>
      </w:r>
      <w:r w:rsidRPr="00D5319A">
        <w:rPr>
          <w:rFonts w:ascii="Arial" w:hAnsi="Arial" w:cs="Arial"/>
          <w:sz w:val="24"/>
          <w:szCs w:val="24"/>
        </w:rPr>
        <w:t>-блокаторы,</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 антагонисты кальция - верапамил, делти</w:t>
      </w:r>
      <w:r w:rsidRPr="00D5319A">
        <w:rPr>
          <w:rFonts w:ascii="Arial" w:hAnsi="Arial" w:cs="Arial"/>
          <w:sz w:val="24"/>
          <w:szCs w:val="24"/>
        </w:rPr>
        <w:t>а</w:t>
      </w:r>
      <w:r w:rsidRPr="00D5319A">
        <w:rPr>
          <w:rFonts w:ascii="Arial" w:hAnsi="Arial" w:cs="Arial"/>
          <w:sz w:val="24"/>
          <w:szCs w:val="24"/>
        </w:rPr>
        <w:t>зем,</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 дезагреганты – профилактика ИМ и ВКС,</w:t>
      </w:r>
    </w:p>
    <w:p w:rsidR="00F75B82" w:rsidRPr="00D5319A" w:rsidRDefault="00F75B82" w:rsidP="00F75B82">
      <w:pPr>
        <w:tabs>
          <w:tab w:val="num" w:pos="426"/>
        </w:tabs>
        <w:ind w:left="426" w:right="-5" w:firstLine="567"/>
        <w:jc w:val="both"/>
        <w:rPr>
          <w:rFonts w:ascii="Arial" w:hAnsi="Arial" w:cs="Arial"/>
          <w:sz w:val="24"/>
          <w:szCs w:val="24"/>
        </w:rPr>
      </w:pPr>
      <w:r w:rsidRPr="00D5319A">
        <w:rPr>
          <w:rFonts w:ascii="Arial" w:hAnsi="Arial" w:cs="Arial"/>
          <w:sz w:val="24"/>
          <w:szCs w:val="24"/>
        </w:rPr>
        <w:t xml:space="preserve"> - гиполипидемическая терапия – статины;</w:t>
      </w:r>
    </w:p>
    <w:p w:rsidR="00F75B82" w:rsidRPr="00D5319A" w:rsidRDefault="00F75B82" w:rsidP="00F75B82">
      <w:pPr>
        <w:numPr>
          <w:ilvl w:val="1"/>
          <w:numId w:val="147"/>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хирургический – коронарная ангиопласт</w:t>
      </w:r>
      <w:r w:rsidRPr="00D5319A">
        <w:rPr>
          <w:rFonts w:ascii="Arial" w:hAnsi="Arial" w:cs="Arial"/>
          <w:sz w:val="24"/>
          <w:szCs w:val="24"/>
        </w:rPr>
        <w:t>и</w:t>
      </w:r>
      <w:r w:rsidRPr="00D5319A">
        <w:rPr>
          <w:rFonts w:ascii="Arial" w:hAnsi="Arial" w:cs="Arial"/>
          <w:sz w:val="24"/>
          <w:szCs w:val="24"/>
        </w:rPr>
        <w:t>ка, шунтирование – по показаниям.</w:t>
      </w:r>
    </w:p>
    <w:p w:rsidR="00F75B82" w:rsidRPr="00D5319A" w:rsidRDefault="00F75B82" w:rsidP="00F75B82">
      <w:pPr>
        <w:ind w:left="1440"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b/>
          <w:sz w:val="24"/>
          <w:szCs w:val="24"/>
        </w:rPr>
      </w:pPr>
      <w:r w:rsidRPr="00D5319A">
        <w:rPr>
          <w:rFonts w:ascii="Arial" w:hAnsi="Arial" w:cs="Arial"/>
          <w:b/>
          <w:sz w:val="24"/>
          <w:szCs w:val="24"/>
        </w:rPr>
        <w:t>ПРОФИЛАКТИКА ИШЕМИЧЕСКОЙ БОЛЕЗНИ СЕРДЦА</w:t>
      </w:r>
    </w:p>
    <w:p w:rsidR="00F75B82" w:rsidRPr="00D5319A" w:rsidRDefault="00F75B82" w:rsidP="00F75B82">
      <w:pPr>
        <w:ind w:right="-5" w:firstLine="567"/>
        <w:jc w:val="both"/>
        <w:rPr>
          <w:rFonts w:ascii="Arial" w:hAnsi="Arial" w:cs="Arial"/>
          <w:b/>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 xml:space="preserve"> Первичная – выявление лиц с высоким риском развития ИБС, воздействия на факторы риска:</w:t>
      </w:r>
    </w:p>
    <w:p w:rsidR="00F75B82" w:rsidRPr="00D5319A" w:rsidRDefault="00F75B82" w:rsidP="00F75B82">
      <w:pPr>
        <w:numPr>
          <w:ilvl w:val="1"/>
          <w:numId w:val="147"/>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отказ от курения;</w:t>
      </w:r>
    </w:p>
    <w:p w:rsidR="00F75B82" w:rsidRPr="00D5319A" w:rsidRDefault="00F75B82" w:rsidP="00F75B82">
      <w:pPr>
        <w:numPr>
          <w:ilvl w:val="1"/>
          <w:numId w:val="147"/>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коррекция гиперлипидемии – диета, мед</w:t>
      </w:r>
      <w:r w:rsidRPr="00D5319A">
        <w:rPr>
          <w:rFonts w:ascii="Arial" w:hAnsi="Arial" w:cs="Arial"/>
          <w:sz w:val="24"/>
          <w:szCs w:val="24"/>
        </w:rPr>
        <w:t>и</w:t>
      </w:r>
      <w:r w:rsidRPr="00D5319A">
        <w:rPr>
          <w:rFonts w:ascii="Arial" w:hAnsi="Arial" w:cs="Arial"/>
          <w:sz w:val="24"/>
          <w:szCs w:val="24"/>
        </w:rPr>
        <w:t>каменты;</w:t>
      </w:r>
    </w:p>
    <w:p w:rsidR="00F75B82" w:rsidRPr="00D5319A" w:rsidRDefault="00F75B82" w:rsidP="00F75B82">
      <w:pPr>
        <w:numPr>
          <w:ilvl w:val="1"/>
          <w:numId w:val="147"/>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коррекция артериальной гипертензии, нарушений углево</w:t>
      </w:r>
      <w:r w:rsidRPr="00D5319A">
        <w:rPr>
          <w:rFonts w:ascii="Arial" w:hAnsi="Arial" w:cs="Arial"/>
          <w:sz w:val="24"/>
          <w:szCs w:val="24"/>
        </w:rPr>
        <w:t>д</w:t>
      </w:r>
      <w:r w:rsidRPr="00D5319A">
        <w:rPr>
          <w:rFonts w:ascii="Arial" w:hAnsi="Arial" w:cs="Arial"/>
          <w:sz w:val="24"/>
          <w:szCs w:val="24"/>
        </w:rPr>
        <w:t>ного обмена;</w:t>
      </w:r>
    </w:p>
    <w:p w:rsidR="00F75B82" w:rsidRPr="00D5319A" w:rsidRDefault="00F75B82" w:rsidP="00F75B82">
      <w:pPr>
        <w:numPr>
          <w:ilvl w:val="1"/>
          <w:numId w:val="147"/>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снижение массы тела;</w:t>
      </w:r>
    </w:p>
    <w:p w:rsidR="00F75B82" w:rsidRPr="00D5319A" w:rsidRDefault="00F75B82" w:rsidP="00F75B82">
      <w:pPr>
        <w:numPr>
          <w:ilvl w:val="1"/>
          <w:numId w:val="147"/>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занятие физической культурой;</w:t>
      </w:r>
    </w:p>
    <w:p w:rsidR="00F75B82" w:rsidRPr="00D5319A" w:rsidRDefault="00F75B82" w:rsidP="00F75B82">
      <w:pPr>
        <w:numPr>
          <w:ilvl w:val="1"/>
          <w:numId w:val="147"/>
        </w:numPr>
        <w:tabs>
          <w:tab w:val="clear" w:pos="1800"/>
          <w:tab w:val="num" w:pos="426"/>
        </w:tabs>
        <w:ind w:right="-5" w:firstLine="567"/>
        <w:jc w:val="both"/>
        <w:rPr>
          <w:rFonts w:ascii="Arial" w:hAnsi="Arial" w:cs="Arial"/>
          <w:sz w:val="24"/>
          <w:szCs w:val="24"/>
        </w:rPr>
      </w:pPr>
      <w:r w:rsidRPr="00D5319A">
        <w:rPr>
          <w:rFonts w:ascii="Arial" w:hAnsi="Arial" w:cs="Arial"/>
          <w:sz w:val="24"/>
          <w:szCs w:val="24"/>
        </w:rPr>
        <w:t>отказ от применения гормональных контр</w:t>
      </w:r>
      <w:r w:rsidRPr="00D5319A">
        <w:rPr>
          <w:rFonts w:ascii="Arial" w:hAnsi="Arial" w:cs="Arial"/>
          <w:sz w:val="24"/>
          <w:szCs w:val="24"/>
        </w:rPr>
        <w:t>а</w:t>
      </w:r>
      <w:r w:rsidRPr="00D5319A">
        <w:rPr>
          <w:rFonts w:ascii="Arial" w:hAnsi="Arial" w:cs="Arial"/>
          <w:sz w:val="24"/>
          <w:szCs w:val="24"/>
        </w:rPr>
        <w:t>цептивов.</w:t>
      </w:r>
    </w:p>
    <w:p w:rsidR="00F75B82" w:rsidRPr="00D5319A" w:rsidRDefault="00F75B82" w:rsidP="00F75B82">
      <w:pPr>
        <w:ind w:right="-5" w:firstLine="567"/>
        <w:jc w:val="both"/>
        <w:rPr>
          <w:rFonts w:ascii="Arial" w:hAnsi="Arial" w:cs="Arial"/>
          <w:sz w:val="24"/>
          <w:szCs w:val="24"/>
        </w:rPr>
      </w:pPr>
    </w:p>
    <w:p w:rsidR="00F75B82" w:rsidRPr="00D5319A" w:rsidRDefault="00F75B82" w:rsidP="00F75B82">
      <w:pPr>
        <w:ind w:right="-5" w:firstLine="567"/>
        <w:jc w:val="both"/>
        <w:rPr>
          <w:rFonts w:ascii="Arial" w:hAnsi="Arial" w:cs="Arial"/>
          <w:sz w:val="24"/>
          <w:szCs w:val="24"/>
        </w:rPr>
      </w:pPr>
      <w:r w:rsidRPr="00D5319A">
        <w:rPr>
          <w:rFonts w:ascii="Arial" w:hAnsi="Arial" w:cs="Arial"/>
          <w:sz w:val="24"/>
          <w:szCs w:val="24"/>
        </w:rPr>
        <w:t>Вторичная – те же мероприятия + адекватное постоянное мед</w:t>
      </w:r>
      <w:r w:rsidRPr="00D5319A">
        <w:rPr>
          <w:rFonts w:ascii="Arial" w:hAnsi="Arial" w:cs="Arial"/>
          <w:sz w:val="24"/>
          <w:szCs w:val="24"/>
        </w:rPr>
        <w:t>и</w:t>
      </w:r>
      <w:r w:rsidRPr="00D5319A">
        <w:rPr>
          <w:rFonts w:ascii="Arial" w:hAnsi="Arial" w:cs="Arial"/>
          <w:sz w:val="24"/>
          <w:szCs w:val="24"/>
        </w:rPr>
        <w:t>каментозное лечение ИБС.</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49" w:name="_Toc326138889"/>
      <w:r w:rsidRPr="00D5319A">
        <w:t>33. Синдром недостаточности пищеварения: определение, классификация, краткие сведения по этиологии и патогенезу, симптоматология, лабораторная диагностика.</w:t>
      </w:r>
      <w:bookmarkEnd w:id="49"/>
    </w:p>
    <w:p w:rsidR="00F75B82" w:rsidRPr="00D5319A" w:rsidRDefault="00F75B82" w:rsidP="00F75B82">
      <w:pPr>
        <w:autoSpaceDE w:val="0"/>
        <w:autoSpaceDN w:val="0"/>
        <w:adjustRightInd w:val="0"/>
        <w:ind w:firstLine="567"/>
        <w:rPr>
          <w:rFonts w:ascii="Arial" w:eastAsia="TimesNewRoman,Bold" w:hAnsi="Arial" w:cs="Arial"/>
          <w:b/>
          <w:bCs/>
          <w:sz w:val="24"/>
          <w:szCs w:val="24"/>
        </w:rPr>
      </w:pP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b/>
          <w:bCs/>
          <w:sz w:val="24"/>
          <w:szCs w:val="24"/>
        </w:rPr>
        <w:t xml:space="preserve">Синдром недостаточности пищеварения </w:t>
      </w:r>
      <w:r w:rsidRPr="00D5319A">
        <w:rPr>
          <w:rFonts w:ascii="Arial" w:eastAsia="TimesNewRoman,Bold" w:hAnsi="Arial" w:cs="Arial"/>
          <w:sz w:val="24"/>
          <w:szCs w:val="24"/>
        </w:rPr>
        <w:t>(</w:t>
      </w:r>
      <w:r w:rsidRPr="00D5319A">
        <w:rPr>
          <w:rFonts w:ascii="Arial" w:eastAsia="TimesNewRoman" w:hAnsi="Arial" w:cs="Arial"/>
          <w:sz w:val="24"/>
          <w:szCs w:val="24"/>
        </w:rPr>
        <w:t>мальдигестии</w:t>
      </w:r>
      <w:r w:rsidRPr="00D5319A">
        <w:rPr>
          <w:rFonts w:ascii="Arial" w:eastAsia="TimesNewRoman,Bold" w:hAnsi="Arial" w:cs="Arial"/>
          <w:sz w:val="24"/>
          <w:szCs w:val="24"/>
        </w:rPr>
        <w:t xml:space="preserve">) – </w:t>
      </w:r>
      <w:r w:rsidRPr="00D5319A">
        <w:rPr>
          <w:rFonts w:ascii="Arial" w:eastAsia="TimesNewRoman" w:hAnsi="Arial" w:cs="Arial"/>
          <w:sz w:val="24"/>
          <w:szCs w:val="24"/>
        </w:rPr>
        <w:t>это симптомокомплекс</w:t>
      </w:r>
      <w:r w:rsidRPr="00D5319A">
        <w:rPr>
          <w:rFonts w:ascii="Arial" w:eastAsia="TimesNewRoman,Bold" w:hAnsi="Arial" w:cs="Arial"/>
          <w:sz w:val="24"/>
          <w:szCs w:val="24"/>
        </w:rPr>
        <w:t xml:space="preserve">, </w:t>
      </w:r>
      <w:r w:rsidRPr="00D5319A">
        <w:rPr>
          <w:rFonts w:ascii="Arial" w:eastAsia="TimesNewRoman" w:hAnsi="Arial" w:cs="Arial"/>
          <w:sz w:val="24"/>
          <w:szCs w:val="24"/>
        </w:rPr>
        <w:t>связанный с нарушением переваривания пищевых веществ</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вследствие дефицита пищеварительных ферментов </w:t>
      </w:r>
      <w:r w:rsidRPr="00D5319A">
        <w:rPr>
          <w:rFonts w:ascii="Arial" w:eastAsia="TimesNewRoman,Bold" w:hAnsi="Arial" w:cs="Arial"/>
          <w:sz w:val="24"/>
          <w:szCs w:val="24"/>
        </w:rPr>
        <w:t>(</w:t>
      </w:r>
      <w:r w:rsidRPr="00D5319A">
        <w:rPr>
          <w:rFonts w:ascii="Arial" w:eastAsia="TimesNewRoman" w:hAnsi="Arial" w:cs="Arial"/>
          <w:sz w:val="24"/>
          <w:szCs w:val="24"/>
        </w:rPr>
        <w:t>ферментопатии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Возможные виды ферментопатии: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отсутствие синтеза фермента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снижение активности фермента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По этиологическому принципу:</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Врожденная ферментопатия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генетически обусловленная недос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таточность ферментов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Приобретенная ферментопатия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Причины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болезни тонкой кишки </w:t>
      </w:r>
      <w:r w:rsidRPr="00D5319A">
        <w:rPr>
          <w:rFonts w:ascii="Arial" w:eastAsia="TimesNewRoman,Bold" w:hAnsi="Arial" w:cs="Arial"/>
          <w:sz w:val="24"/>
          <w:szCs w:val="24"/>
        </w:rPr>
        <w:t xml:space="preserve">– </w:t>
      </w:r>
      <w:r w:rsidRPr="00D5319A">
        <w:rPr>
          <w:rFonts w:ascii="Arial" w:eastAsia="TimesNewRoman" w:hAnsi="Arial" w:cs="Arial"/>
          <w:sz w:val="24"/>
          <w:szCs w:val="24"/>
        </w:rPr>
        <w:t>хронический энтерит</w:t>
      </w:r>
      <w:r w:rsidRPr="00D5319A">
        <w:rPr>
          <w:rFonts w:ascii="Arial" w:eastAsia="TimesNewRoman,Bold" w:hAnsi="Arial" w:cs="Arial"/>
          <w:sz w:val="24"/>
          <w:szCs w:val="24"/>
        </w:rPr>
        <w:t xml:space="preserve">, </w:t>
      </w:r>
      <w:r w:rsidRPr="00D5319A">
        <w:rPr>
          <w:rFonts w:ascii="Arial" w:eastAsia="TimesNewRoman" w:hAnsi="Arial" w:cs="Arial"/>
          <w:sz w:val="24"/>
          <w:szCs w:val="24"/>
        </w:rPr>
        <w:t>болезнь Крона</w:t>
      </w:r>
      <w:r w:rsidRPr="00D5319A">
        <w:rPr>
          <w:rFonts w:ascii="Arial" w:eastAsia="TimesNewRoman,Bold" w:hAnsi="Arial" w:cs="Arial"/>
          <w:sz w:val="24"/>
          <w:szCs w:val="24"/>
        </w:rPr>
        <w:t xml:space="preserve">, </w:t>
      </w:r>
      <w:r w:rsidRPr="00D5319A">
        <w:rPr>
          <w:rFonts w:ascii="Arial" w:eastAsia="TimesNewRoman" w:hAnsi="Arial" w:cs="Arial"/>
          <w:sz w:val="24"/>
          <w:szCs w:val="24"/>
        </w:rPr>
        <w:t>ди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вертикулез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заболевания других органов пищеварения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панкреатит</w:t>
      </w:r>
      <w:r w:rsidRPr="00D5319A">
        <w:rPr>
          <w:rFonts w:ascii="Arial" w:eastAsia="TimesNewRoman,Bold" w:hAnsi="Arial" w:cs="Arial"/>
          <w:sz w:val="24"/>
          <w:szCs w:val="24"/>
        </w:rPr>
        <w:t xml:space="preserve">, </w:t>
      </w:r>
      <w:r w:rsidRPr="00D5319A">
        <w:rPr>
          <w:rFonts w:ascii="Arial" w:eastAsia="TimesNewRoman" w:hAnsi="Arial" w:cs="Arial"/>
          <w:sz w:val="24"/>
          <w:szCs w:val="24"/>
        </w:rPr>
        <w:t>гепатит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цирроз печени</w:t>
      </w:r>
      <w:r w:rsidRPr="00D5319A">
        <w:rPr>
          <w:rFonts w:ascii="Arial" w:eastAsia="TimesNewRoman,Bold" w:hAnsi="Arial" w:cs="Arial"/>
          <w:sz w:val="24"/>
          <w:szCs w:val="24"/>
        </w:rPr>
        <w:t xml:space="preserve">, </w:t>
      </w:r>
      <w:r w:rsidRPr="00D5319A">
        <w:rPr>
          <w:rFonts w:ascii="Arial" w:eastAsia="TimesNewRoman" w:hAnsi="Arial" w:cs="Arial"/>
          <w:sz w:val="24"/>
          <w:szCs w:val="24"/>
        </w:rPr>
        <w:t>язвенная болезнь</w:t>
      </w:r>
      <w:r w:rsidRPr="00D5319A">
        <w:rPr>
          <w:rFonts w:ascii="Arial" w:eastAsia="TimesNewRoman,Bold" w:hAnsi="Arial" w:cs="Arial"/>
          <w:sz w:val="24"/>
          <w:szCs w:val="24"/>
        </w:rPr>
        <w:t xml:space="preserve">, </w:t>
      </w:r>
      <w:r w:rsidRPr="00D5319A">
        <w:rPr>
          <w:rFonts w:ascii="Arial" w:eastAsia="TimesNewRoman" w:hAnsi="Arial" w:cs="Arial"/>
          <w:sz w:val="24"/>
          <w:szCs w:val="24"/>
        </w:rPr>
        <w:t>гастрит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заболевания эндокринной системы </w:t>
      </w:r>
      <w:r w:rsidRPr="00D5319A">
        <w:rPr>
          <w:rFonts w:ascii="Arial" w:eastAsia="TimesNewRoman,Bold" w:hAnsi="Arial" w:cs="Arial"/>
          <w:sz w:val="24"/>
          <w:szCs w:val="24"/>
        </w:rPr>
        <w:t xml:space="preserve">– </w:t>
      </w:r>
      <w:r w:rsidRPr="00D5319A">
        <w:rPr>
          <w:rFonts w:ascii="Arial" w:eastAsia="TimesNewRoman" w:hAnsi="Arial" w:cs="Arial"/>
          <w:sz w:val="24"/>
          <w:szCs w:val="24"/>
        </w:rPr>
        <w:t>сахарный диабет</w:t>
      </w:r>
      <w:r w:rsidRPr="00D5319A">
        <w:rPr>
          <w:rFonts w:ascii="Arial" w:eastAsia="TimesNewRoman,Bold" w:hAnsi="Arial" w:cs="Arial"/>
          <w:sz w:val="24"/>
          <w:szCs w:val="24"/>
        </w:rPr>
        <w:t xml:space="preserve">, </w:t>
      </w:r>
      <w:r w:rsidRPr="00D5319A">
        <w:rPr>
          <w:rFonts w:ascii="Arial" w:eastAsia="TimesNewRoman" w:hAnsi="Arial" w:cs="Arial"/>
          <w:sz w:val="24"/>
          <w:szCs w:val="24"/>
        </w:rPr>
        <w:t>гипертиреоз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прием антибиотиков</w:t>
      </w:r>
      <w:r w:rsidRPr="00D5319A">
        <w:rPr>
          <w:rFonts w:ascii="Arial" w:eastAsia="TimesNewRoman,Bold" w:hAnsi="Arial" w:cs="Arial"/>
          <w:sz w:val="24"/>
          <w:szCs w:val="24"/>
        </w:rPr>
        <w:t xml:space="preserve">, </w:t>
      </w:r>
      <w:r w:rsidRPr="00D5319A">
        <w:rPr>
          <w:rFonts w:ascii="Arial" w:eastAsia="TimesNewRoman" w:hAnsi="Arial" w:cs="Arial"/>
          <w:sz w:val="24"/>
          <w:szCs w:val="24"/>
        </w:rPr>
        <w:t>цитостатиков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облучение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Формы синдрома мальдигестии: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нарушение преимущественно полостного пищеварения </w:t>
      </w:r>
      <w:r w:rsidRPr="00D5319A">
        <w:rPr>
          <w:rFonts w:ascii="Arial" w:eastAsia="TimesNewRoman,Bold" w:hAnsi="Arial" w:cs="Arial"/>
          <w:sz w:val="24"/>
          <w:szCs w:val="24"/>
        </w:rPr>
        <w:t>(</w:t>
      </w:r>
      <w:r w:rsidRPr="00D5319A">
        <w:rPr>
          <w:rFonts w:ascii="Arial" w:eastAsia="TimesNewRoman" w:hAnsi="Arial" w:cs="Arial"/>
          <w:sz w:val="24"/>
          <w:szCs w:val="24"/>
        </w:rPr>
        <w:t>диспепсия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пристеночного пищеварения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внутриклеточного пищеварения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Нарушение преимущественно полостного пищеварения </w:t>
      </w:r>
      <w:r w:rsidRPr="00D5319A">
        <w:rPr>
          <w:rFonts w:ascii="Arial" w:eastAsia="TimesNewRoman,Bold" w:hAnsi="Arial" w:cs="Arial"/>
          <w:sz w:val="24"/>
          <w:szCs w:val="24"/>
        </w:rPr>
        <w:t>(</w:t>
      </w:r>
      <w:r w:rsidRPr="00D5319A">
        <w:rPr>
          <w:rFonts w:ascii="Arial" w:eastAsia="TimesNewRoman" w:hAnsi="Arial" w:cs="Arial"/>
          <w:sz w:val="24"/>
          <w:szCs w:val="24"/>
        </w:rPr>
        <w:t>диспепсия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обусловлено некомпенсированным снижением секреторной функции же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лудка</w:t>
      </w:r>
      <w:r w:rsidRPr="00D5319A">
        <w:rPr>
          <w:rFonts w:ascii="Arial" w:eastAsia="TimesNewRoman,Bold" w:hAnsi="Arial" w:cs="Arial"/>
          <w:sz w:val="24"/>
          <w:szCs w:val="24"/>
        </w:rPr>
        <w:t xml:space="preserve">, </w:t>
      </w:r>
      <w:r w:rsidRPr="00D5319A">
        <w:rPr>
          <w:rFonts w:ascii="Arial" w:eastAsia="TimesNewRoman" w:hAnsi="Arial" w:cs="Arial"/>
          <w:sz w:val="24"/>
          <w:szCs w:val="24"/>
        </w:rPr>
        <w:t>поджелудочной железы</w:t>
      </w:r>
      <w:r w:rsidRPr="00D5319A">
        <w:rPr>
          <w:rFonts w:ascii="Arial" w:eastAsia="TimesNewRoman,Bold" w:hAnsi="Arial" w:cs="Arial"/>
          <w:sz w:val="24"/>
          <w:szCs w:val="24"/>
        </w:rPr>
        <w:t xml:space="preserve">, </w:t>
      </w:r>
      <w:r w:rsidRPr="00D5319A">
        <w:rPr>
          <w:rFonts w:ascii="Arial" w:eastAsia="TimesNewRoman" w:hAnsi="Arial" w:cs="Arial"/>
          <w:sz w:val="24"/>
          <w:szCs w:val="24"/>
        </w:rPr>
        <w:t>кишечника</w:t>
      </w:r>
      <w:r w:rsidRPr="00D5319A">
        <w:rPr>
          <w:rFonts w:ascii="Arial" w:eastAsia="TimesNewRoman,Bold" w:hAnsi="Arial" w:cs="Arial"/>
          <w:sz w:val="24"/>
          <w:szCs w:val="24"/>
        </w:rPr>
        <w:t xml:space="preserve">, </w:t>
      </w:r>
      <w:r w:rsidRPr="00D5319A">
        <w:rPr>
          <w:rFonts w:ascii="Arial" w:eastAsia="TimesNewRoman" w:hAnsi="Arial" w:cs="Arial"/>
          <w:sz w:val="24"/>
          <w:szCs w:val="24"/>
        </w:rPr>
        <w:t>желчеотделения</w:t>
      </w:r>
      <w:r w:rsidRPr="00D5319A">
        <w:rPr>
          <w:rFonts w:ascii="Arial" w:eastAsia="TimesNewRoman,Bold" w:hAnsi="Arial" w:cs="Arial"/>
          <w:sz w:val="24"/>
          <w:szCs w:val="24"/>
        </w:rPr>
        <w:t>_.</w:t>
      </w:r>
      <w:r w:rsidRPr="00D5319A">
        <w:rPr>
          <w:rFonts w:ascii="Arial" w:eastAsia="TimesNewRoman,Bold" w:hAnsi="Arial" w:cs="Arial"/>
          <w:sz w:val="24"/>
          <w:szCs w:val="24"/>
        </w:rPr>
        <w:t>ﾑ・</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Факторы риска развития диспепсии: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перенесенные кишечные инфекции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дисбактериоз кишечника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алиментарные нарушения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переедание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нерациональное питание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психическое и физическое перенапряжение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перегревание или переохлаждение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Основные патогенетические механизмы развития диспепсии: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недостаточно полное расщепление пищевых веществ пищевари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тельными ферментами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ускоренный или замедленный пассаж химуса по пищеваритель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ному тракту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дисбактериоз кишечника </w:t>
      </w:r>
      <w:r w:rsidRPr="00D5319A">
        <w:rPr>
          <w:rFonts w:ascii="Arial" w:eastAsia="TimesNewRoman,Bold" w:hAnsi="Arial" w:cs="Arial"/>
          <w:sz w:val="24"/>
          <w:szCs w:val="24"/>
        </w:rPr>
        <w:t xml:space="preserve">– </w:t>
      </w:r>
      <w:r w:rsidRPr="00D5319A">
        <w:rPr>
          <w:rFonts w:ascii="Arial" w:eastAsia="TimesNewRoman" w:hAnsi="Arial" w:cs="Arial"/>
          <w:sz w:val="24"/>
          <w:szCs w:val="24"/>
        </w:rPr>
        <w:t>заселение бактериями верхних отделов кишечника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повышение образования в кишечнике токсичных продуктов </w:t>
      </w:r>
      <w:r w:rsidRPr="00D5319A">
        <w:rPr>
          <w:rFonts w:ascii="Arial" w:eastAsia="TimesNewRoman,Bold" w:hAnsi="Arial" w:cs="Arial"/>
          <w:sz w:val="24"/>
          <w:szCs w:val="24"/>
        </w:rPr>
        <w:t>(</w:t>
      </w:r>
      <w:r w:rsidRPr="00D5319A">
        <w:rPr>
          <w:rFonts w:ascii="Arial" w:eastAsia="TimesNewRoman" w:hAnsi="Arial" w:cs="Arial"/>
          <w:sz w:val="24"/>
          <w:szCs w:val="24"/>
        </w:rPr>
        <w:t>аммиака и др</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Клинические формы диспепсии: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1. </w:t>
      </w:r>
      <w:r w:rsidRPr="00D5319A">
        <w:rPr>
          <w:rFonts w:ascii="Arial" w:eastAsia="TimesNewRoman,Bold" w:hAnsi="Arial" w:cs="Arial"/>
          <w:b/>
          <w:bCs/>
          <w:i/>
          <w:iCs/>
          <w:sz w:val="24"/>
          <w:szCs w:val="24"/>
        </w:rPr>
        <w:t xml:space="preserve">Желудочная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преобладает секреторная недостаточность желез</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желудка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хроническом атрофическом гастрите</w:t>
      </w:r>
      <w:r w:rsidRPr="00D5319A">
        <w:rPr>
          <w:rFonts w:ascii="Arial" w:eastAsia="TimesNewRoman,Bold" w:hAnsi="Arial" w:cs="Arial"/>
          <w:sz w:val="24"/>
          <w:szCs w:val="24"/>
        </w:rPr>
        <w:t xml:space="preserve">, </w:t>
      </w:r>
      <w:r w:rsidRPr="00D5319A">
        <w:rPr>
          <w:rFonts w:ascii="Arial" w:eastAsia="TimesNewRoman" w:hAnsi="Arial" w:cs="Arial"/>
          <w:sz w:val="24"/>
          <w:szCs w:val="24"/>
        </w:rPr>
        <w:t>декомпенси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рованном стенозе привратника</w:t>
      </w:r>
      <w:r w:rsidRPr="00D5319A">
        <w:rPr>
          <w:rFonts w:ascii="Arial" w:eastAsia="TimesNewRoman,Bold" w:hAnsi="Arial" w:cs="Arial"/>
          <w:sz w:val="24"/>
          <w:szCs w:val="24"/>
        </w:rPr>
        <w:t xml:space="preserve">, </w:t>
      </w:r>
      <w:r w:rsidRPr="00D5319A">
        <w:rPr>
          <w:rFonts w:ascii="Arial" w:eastAsia="TimesNewRoman" w:hAnsi="Arial" w:cs="Arial"/>
          <w:sz w:val="24"/>
          <w:szCs w:val="24"/>
        </w:rPr>
        <w:t>раке желудка</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Жалобы больного </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потеря аппетита</w:t>
      </w:r>
      <w:r w:rsidRPr="00D5319A">
        <w:rPr>
          <w:rFonts w:ascii="Arial" w:eastAsia="TimesNewRoman,Bold" w:hAnsi="Arial" w:cs="Arial"/>
          <w:sz w:val="24"/>
          <w:szCs w:val="24"/>
        </w:rPr>
        <w:t xml:space="preserve">, </w:t>
      </w:r>
      <w:r w:rsidRPr="00D5319A">
        <w:rPr>
          <w:rFonts w:ascii="Arial" w:eastAsia="TimesNewRoman" w:hAnsi="Arial" w:cs="Arial"/>
          <w:sz w:val="24"/>
          <w:szCs w:val="24"/>
        </w:rPr>
        <w:t>ощущение тяжести</w:t>
      </w:r>
      <w:r w:rsidRPr="00D5319A">
        <w:rPr>
          <w:rFonts w:ascii="Arial" w:eastAsia="TimesNewRoman,Bold" w:hAnsi="Arial" w:cs="Arial"/>
          <w:sz w:val="24"/>
          <w:szCs w:val="24"/>
        </w:rPr>
        <w:t xml:space="preserve">, </w:t>
      </w:r>
      <w:r w:rsidRPr="00D5319A">
        <w:rPr>
          <w:rFonts w:ascii="Arial" w:eastAsia="TimesNewRoman" w:hAnsi="Arial" w:cs="Arial"/>
          <w:sz w:val="24"/>
          <w:szCs w:val="24"/>
        </w:rPr>
        <w:t>распирания и давления в</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эпигастрии после еды</w:t>
      </w:r>
      <w:r w:rsidRPr="00D5319A">
        <w:rPr>
          <w:rFonts w:ascii="Arial" w:eastAsia="TimesNewRoman,Bold" w:hAnsi="Arial" w:cs="Arial"/>
          <w:sz w:val="24"/>
          <w:szCs w:val="24"/>
        </w:rPr>
        <w:t xml:space="preserve">, </w:t>
      </w:r>
      <w:r w:rsidRPr="00D5319A">
        <w:rPr>
          <w:rFonts w:ascii="Arial" w:eastAsia="TimesNewRoman" w:hAnsi="Arial" w:cs="Arial"/>
          <w:sz w:val="24"/>
          <w:szCs w:val="24"/>
        </w:rPr>
        <w:t>отрыжка воздухом</w:t>
      </w:r>
      <w:r w:rsidRPr="00D5319A">
        <w:rPr>
          <w:rFonts w:ascii="Arial" w:eastAsia="TimesNewRoman,Bold" w:hAnsi="Arial" w:cs="Arial"/>
          <w:sz w:val="24"/>
          <w:szCs w:val="24"/>
        </w:rPr>
        <w:t xml:space="preserve">, </w:t>
      </w:r>
      <w:r w:rsidRPr="00D5319A">
        <w:rPr>
          <w:rFonts w:ascii="Arial" w:eastAsia="TimesNewRoman" w:hAnsi="Arial" w:cs="Arial"/>
          <w:sz w:val="24"/>
          <w:szCs w:val="24"/>
        </w:rPr>
        <w:t>пищей с тухлым запа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хом</w:t>
      </w:r>
      <w:r w:rsidRPr="00D5319A">
        <w:rPr>
          <w:rFonts w:ascii="Arial" w:eastAsia="TimesNewRoman,Bold" w:hAnsi="Arial" w:cs="Arial"/>
          <w:sz w:val="24"/>
          <w:szCs w:val="24"/>
        </w:rPr>
        <w:t xml:space="preserve">, </w:t>
      </w:r>
      <w:r w:rsidRPr="00D5319A">
        <w:rPr>
          <w:rFonts w:ascii="Arial" w:eastAsia="TimesNewRoman" w:hAnsi="Arial" w:cs="Arial"/>
          <w:sz w:val="24"/>
          <w:szCs w:val="24"/>
        </w:rPr>
        <w:t>неприятный вкус во рту</w:t>
      </w:r>
      <w:r w:rsidRPr="00D5319A">
        <w:rPr>
          <w:rFonts w:ascii="Arial" w:eastAsia="TimesNewRoman,Bold" w:hAnsi="Arial" w:cs="Arial"/>
          <w:sz w:val="24"/>
          <w:szCs w:val="24"/>
        </w:rPr>
        <w:t xml:space="preserve">, </w:t>
      </w:r>
      <w:r w:rsidRPr="00D5319A">
        <w:rPr>
          <w:rFonts w:ascii="Arial" w:eastAsia="TimesNewRoman" w:hAnsi="Arial" w:cs="Arial"/>
          <w:sz w:val="24"/>
          <w:szCs w:val="24"/>
        </w:rPr>
        <w:t>тошнота</w:t>
      </w:r>
      <w:r w:rsidRPr="00D5319A">
        <w:rPr>
          <w:rFonts w:ascii="Arial" w:eastAsia="TimesNewRoman,Bold" w:hAnsi="Arial" w:cs="Arial"/>
          <w:sz w:val="24"/>
          <w:szCs w:val="24"/>
        </w:rPr>
        <w:t xml:space="preserve">, </w:t>
      </w:r>
      <w:r w:rsidRPr="00D5319A">
        <w:rPr>
          <w:rFonts w:ascii="Arial" w:eastAsia="TimesNewRoman" w:hAnsi="Arial" w:cs="Arial"/>
          <w:sz w:val="24"/>
          <w:szCs w:val="24"/>
        </w:rPr>
        <w:t>метеоризм</w:t>
      </w:r>
      <w:r w:rsidRPr="00D5319A">
        <w:rPr>
          <w:rFonts w:ascii="Arial" w:eastAsia="TimesNewRoman,Bold" w:hAnsi="Arial" w:cs="Arial"/>
          <w:sz w:val="24"/>
          <w:szCs w:val="24"/>
        </w:rPr>
        <w:t xml:space="preserve">, </w:t>
      </w:r>
      <w:r w:rsidRPr="00D5319A">
        <w:rPr>
          <w:rFonts w:ascii="Arial" w:eastAsia="TimesNewRoman" w:hAnsi="Arial" w:cs="Arial"/>
          <w:sz w:val="24"/>
          <w:szCs w:val="24"/>
        </w:rPr>
        <w:t>диарея</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исследовании желудочной секреции </w:t>
      </w:r>
      <w:r w:rsidRPr="00D5319A">
        <w:rPr>
          <w:rFonts w:ascii="Arial" w:eastAsia="TimesNewRoman,Bold" w:hAnsi="Arial" w:cs="Arial"/>
          <w:sz w:val="24"/>
          <w:szCs w:val="24"/>
        </w:rPr>
        <w:t xml:space="preserve">– </w:t>
      </w:r>
      <w:r w:rsidRPr="00D5319A">
        <w:rPr>
          <w:rFonts w:ascii="Arial" w:eastAsia="TimesNewRoman" w:hAnsi="Arial" w:cs="Arial"/>
          <w:sz w:val="24"/>
          <w:szCs w:val="24"/>
        </w:rPr>
        <w:t>ахилия</w:t>
      </w:r>
      <w:r w:rsidRPr="00D5319A">
        <w:rPr>
          <w:rFonts w:ascii="Arial" w:eastAsia="TimesNewRoman,Bold" w:hAnsi="Arial" w:cs="Arial"/>
          <w:sz w:val="24"/>
          <w:szCs w:val="24"/>
        </w:rPr>
        <w:t xml:space="preserve">, </w:t>
      </w:r>
      <w:r w:rsidRPr="00D5319A">
        <w:rPr>
          <w:rFonts w:ascii="Arial" w:eastAsia="TimesNewRoman" w:hAnsi="Arial" w:cs="Arial"/>
          <w:sz w:val="24"/>
          <w:szCs w:val="24"/>
        </w:rPr>
        <w:t>ахлоргидрия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2. </w:t>
      </w:r>
      <w:r w:rsidRPr="00D5319A">
        <w:rPr>
          <w:rFonts w:ascii="Arial" w:eastAsia="TimesNewRoman,Bold" w:hAnsi="Arial" w:cs="Arial"/>
          <w:b/>
          <w:bCs/>
          <w:i/>
          <w:iCs/>
          <w:sz w:val="24"/>
          <w:szCs w:val="24"/>
        </w:rPr>
        <w:t xml:space="preserve">Кишечная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ферментативная </w:t>
      </w:r>
      <w:r w:rsidRPr="00D5319A">
        <w:rPr>
          <w:rFonts w:ascii="Arial" w:eastAsia="TimesNewRoman,Bold" w:hAnsi="Arial" w:cs="Arial"/>
          <w:sz w:val="24"/>
          <w:szCs w:val="24"/>
        </w:rPr>
        <w:t>__________недостаточность кишечника (</w:t>
      </w:r>
      <w:r w:rsidRPr="00D5319A">
        <w:rPr>
          <w:rFonts w:ascii="Arial" w:eastAsia="TimesNewRoman" w:hAnsi="Arial" w:cs="Arial"/>
          <w:sz w:val="24"/>
          <w:szCs w:val="24"/>
        </w:rPr>
        <w:t>пре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lastRenderedPageBreak/>
        <w:t>имущественно тонкой кишки</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его хронических воспалитель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ных заболеваниях</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Жалобы </w:t>
      </w:r>
      <w:r w:rsidRPr="00D5319A">
        <w:rPr>
          <w:rFonts w:ascii="Arial" w:eastAsia="TimesNewRoman,Bold" w:hAnsi="Arial" w:cs="Arial"/>
          <w:sz w:val="24"/>
          <w:szCs w:val="24"/>
        </w:rPr>
        <w:t xml:space="preserve">– </w:t>
      </w:r>
      <w:r w:rsidRPr="00D5319A">
        <w:rPr>
          <w:rFonts w:ascii="Arial" w:eastAsia="TimesNewRoman" w:hAnsi="Arial" w:cs="Arial"/>
          <w:sz w:val="24"/>
          <w:szCs w:val="24"/>
        </w:rPr>
        <w:t>урчание и переливание в кишечнике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вздутие живота</w:t>
      </w:r>
      <w:r w:rsidRPr="00D5319A">
        <w:rPr>
          <w:rFonts w:ascii="Arial" w:eastAsia="TimesNewRoman,Bold" w:hAnsi="Arial" w:cs="Arial"/>
          <w:sz w:val="24"/>
          <w:szCs w:val="24"/>
        </w:rPr>
        <w:t xml:space="preserve">, </w:t>
      </w:r>
      <w:r w:rsidRPr="00D5319A">
        <w:rPr>
          <w:rFonts w:ascii="Arial" w:eastAsia="TimesNewRoman" w:hAnsi="Arial" w:cs="Arial"/>
          <w:sz w:val="24"/>
          <w:szCs w:val="24"/>
        </w:rPr>
        <w:t>тяжесть и распирание в животе</w:t>
      </w:r>
      <w:r w:rsidRPr="00D5319A">
        <w:rPr>
          <w:rFonts w:ascii="Arial" w:eastAsia="TimesNewRoman,Bold" w:hAnsi="Arial" w:cs="Arial"/>
          <w:sz w:val="24"/>
          <w:szCs w:val="24"/>
        </w:rPr>
        <w:t xml:space="preserve">, </w:t>
      </w:r>
      <w:r w:rsidRPr="00D5319A">
        <w:rPr>
          <w:rFonts w:ascii="Arial" w:eastAsia="TimesNewRoman" w:hAnsi="Arial" w:cs="Arial"/>
          <w:sz w:val="24"/>
          <w:szCs w:val="24"/>
        </w:rPr>
        <w:t>значительное от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хождение газов</w:t>
      </w:r>
      <w:r w:rsidRPr="00D5319A">
        <w:rPr>
          <w:rFonts w:ascii="Arial" w:eastAsia="TimesNewRoman,Bold" w:hAnsi="Arial" w:cs="Arial"/>
          <w:sz w:val="24"/>
          <w:szCs w:val="24"/>
        </w:rPr>
        <w:t xml:space="preserve">, </w:t>
      </w:r>
      <w:r w:rsidRPr="00D5319A">
        <w:rPr>
          <w:rFonts w:ascii="Arial" w:eastAsia="TimesNewRoman" w:hAnsi="Arial" w:cs="Arial"/>
          <w:sz w:val="24"/>
          <w:szCs w:val="24"/>
        </w:rPr>
        <w:t>неустойчивый стул с преобладанием поносов</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w:t>
      </w:r>
      <w:r w:rsidRPr="00D5319A">
        <w:rPr>
          <w:rFonts w:ascii="Arial" w:eastAsia="TimesNewRoman" w:hAnsi="Arial" w:cs="Arial"/>
          <w:sz w:val="24"/>
          <w:szCs w:val="24"/>
        </w:rPr>
        <w:t>жидкий кал с кислым и гнилостным запахом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3. </w:t>
      </w:r>
      <w:r w:rsidRPr="00D5319A">
        <w:rPr>
          <w:rFonts w:ascii="Arial" w:eastAsia="TimesNewRoman,Bold" w:hAnsi="Arial" w:cs="Arial"/>
          <w:b/>
          <w:bCs/>
          <w:i/>
          <w:iCs/>
          <w:sz w:val="24"/>
          <w:szCs w:val="24"/>
        </w:rPr>
        <w:t xml:space="preserve">Панкреатогенная </w:t>
      </w:r>
      <w:r w:rsidRPr="00D5319A">
        <w:rPr>
          <w:rFonts w:ascii="Arial" w:eastAsia="TimesNewRoman,Bold" w:hAnsi="Arial" w:cs="Arial"/>
          <w:sz w:val="24"/>
          <w:szCs w:val="24"/>
        </w:rPr>
        <w:t xml:space="preserve">– </w:t>
      </w:r>
      <w:r w:rsidRPr="00D5319A">
        <w:rPr>
          <w:rFonts w:ascii="Arial" w:eastAsia="TimesNewRoman" w:hAnsi="Arial" w:cs="Arial"/>
          <w:sz w:val="24"/>
          <w:szCs w:val="24"/>
        </w:rPr>
        <w:t>обусловленная внешнесекреторной недоста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точностью поджелудочной железы при хроническом панкреатите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анорексия</w:t>
      </w:r>
      <w:r w:rsidRPr="00D5319A">
        <w:rPr>
          <w:rFonts w:ascii="Arial" w:eastAsia="TimesNewRoman,Bold" w:hAnsi="Arial" w:cs="Arial"/>
          <w:sz w:val="24"/>
          <w:szCs w:val="24"/>
        </w:rPr>
        <w:t xml:space="preserve">, </w:t>
      </w:r>
      <w:r w:rsidRPr="00D5319A">
        <w:rPr>
          <w:rFonts w:ascii="Arial" w:eastAsia="TimesNewRoman" w:hAnsi="Arial" w:cs="Arial"/>
          <w:sz w:val="24"/>
          <w:szCs w:val="24"/>
        </w:rPr>
        <w:t>метеоризм</w:t>
      </w:r>
      <w:r w:rsidRPr="00D5319A">
        <w:rPr>
          <w:rFonts w:ascii="Arial" w:eastAsia="TimesNewRoman,Bold" w:hAnsi="Arial" w:cs="Arial"/>
          <w:sz w:val="24"/>
          <w:szCs w:val="24"/>
        </w:rPr>
        <w:t xml:space="preserve">, </w:t>
      </w:r>
      <w:r w:rsidRPr="00D5319A">
        <w:rPr>
          <w:rFonts w:ascii="Arial" w:eastAsia="TimesNewRoman" w:hAnsi="Arial" w:cs="Arial"/>
          <w:sz w:val="24"/>
          <w:szCs w:val="24"/>
        </w:rPr>
        <w:t>урчание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переливание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коликообразная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боль в животе</w:t>
      </w:r>
      <w:r w:rsidRPr="00D5319A">
        <w:rPr>
          <w:rFonts w:ascii="Arial" w:eastAsia="TimesNewRoman,Bold" w:hAnsi="Arial" w:cs="Arial"/>
          <w:sz w:val="24"/>
          <w:szCs w:val="24"/>
        </w:rPr>
        <w:t xml:space="preserve">, </w:t>
      </w:r>
      <w:r w:rsidRPr="00D5319A">
        <w:rPr>
          <w:rFonts w:ascii="Arial" w:eastAsia="TimesNewRoman" w:hAnsi="Arial" w:cs="Arial"/>
          <w:sz w:val="24"/>
          <w:szCs w:val="24"/>
        </w:rPr>
        <w:t>обильные поносы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4. </w:t>
      </w:r>
      <w:r w:rsidRPr="00D5319A">
        <w:rPr>
          <w:rFonts w:ascii="Arial" w:eastAsia="TimesNewRoman,Bold" w:hAnsi="Arial" w:cs="Arial"/>
          <w:b/>
          <w:bCs/>
          <w:i/>
          <w:iCs/>
          <w:sz w:val="24"/>
          <w:szCs w:val="24"/>
        </w:rPr>
        <w:t xml:space="preserve">Гепатобилиарная </w:t>
      </w:r>
      <w:r w:rsidRPr="00D5319A">
        <w:rPr>
          <w:rFonts w:ascii="Arial" w:eastAsia="TimesNewRoman,Bold" w:hAnsi="Arial" w:cs="Arial"/>
          <w:sz w:val="24"/>
          <w:szCs w:val="24"/>
        </w:rPr>
        <w:t xml:space="preserve">– </w:t>
      </w:r>
      <w:r w:rsidRPr="00D5319A">
        <w:rPr>
          <w:rFonts w:ascii="Arial" w:eastAsia="TimesNewRoman" w:hAnsi="Arial" w:cs="Arial"/>
          <w:sz w:val="24"/>
          <w:szCs w:val="24"/>
        </w:rPr>
        <w:t>обусловленная нарушением желчеотделения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при ЖКБ</w:t>
      </w:r>
      <w:r w:rsidRPr="00D5319A">
        <w:rPr>
          <w:rFonts w:ascii="Arial" w:eastAsia="TimesNewRoman,Bold" w:hAnsi="Arial" w:cs="Arial"/>
          <w:sz w:val="24"/>
          <w:szCs w:val="24"/>
        </w:rPr>
        <w:t xml:space="preserve">, </w:t>
      </w:r>
      <w:r w:rsidRPr="00D5319A">
        <w:rPr>
          <w:rFonts w:ascii="Arial" w:eastAsia="TimesNewRoman" w:hAnsi="Arial" w:cs="Arial"/>
          <w:sz w:val="24"/>
          <w:szCs w:val="24"/>
        </w:rPr>
        <w:t>дискинезии желчевыводящих путей</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Жалобы </w:t>
      </w:r>
      <w:r w:rsidRPr="00D5319A">
        <w:rPr>
          <w:rFonts w:ascii="Arial" w:eastAsia="TimesNewRoman,Bold" w:hAnsi="Arial" w:cs="Arial"/>
          <w:sz w:val="24"/>
          <w:szCs w:val="24"/>
        </w:rPr>
        <w:t xml:space="preserve">– </w:t>
      </w:r>
      <w:r w:rsidRPr="00D5319A">
        <w:rPr>
          <w:rFonts w:ascii="Arial" w:eastAsia="TimesNewRoman" w:hAnsi="Arial" w:cs="Arial"/>
          <w:sz w:val="24"/>
          <w:szCs w:val="24"/>
        </w:rPr>
        <w:t>тошно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та</w:t>
      </w:r>
      <w:r w:rsidRPr="00D5319A">
        <w:rPr>
          <w:rFonts w:ascii="Arial" w:eastAsia="TimesNewRoman,Bold" w:hAnsi="Arial" w:cs="Arial"/>
          <w:sz w:val="24"/>
          <w:szCs w:val="24"/>
        </w:rPr>
        <w:t xml:space="preserve">, </w:t>
      </w:r>
      <w:r w:rsidRPr="00D5319A">
        <w:rPr>
          <w:rFonts w:ascii="Arial" w:eastAsia="TimesNewRoman" w:hAnsi="Arial" w:cs="Arial"/>
          <w:sz w:val="24"/>
          <w:szCs w:val="24"/>
        </w:rPr>
        <w:t>горечь во рту</w:t>
      </w:r>
      <w:r w:rsidRPr="00D5319A">
        <w:rPr>
          <w:rFonts w:ascii="Arial" w:eastAsia="TimesNewRoman,Bold" w:hAnsi="Arial" w:cs="Arial"/>
          <w:sz w:val="24"/>
          <w:szCs w:val="24"/>
        </w:rPr>
        <w:t xml:space="preserve">, </w:t>
      </w:r>
      <w:r w:rsidRPr="00D5319A">
        <w:rPr>
          <w:rFonts w:ascii="Arial" w:eastAsia="TimesNewRoman" w:hAnsi="Arial" w:cs="Arial"/>
          <w:sz w:val="24"/>
          <w:szCs w:val="24"/>
        </w:rPr>
        <w:t>метеоризм</w:t>
      </w:r>
      <w:r w:rsidRPr="00D5319A">
        <w:rPr>
          <w:rFonts w:ascii="Arial" w:eastAsia="TimesNewRoman,Bold" w:hAnsi="Arial" w:cs="Arial"/>
          <w:sz w:val="24"/>
          <w:szCs w:val="24"/>
        </w:rPr>
        <w:t xml:space="preserve">, </w:t>
      </w:r>
      <w:r w:rsidRPr="00D5319A">
        <w:rPr>
          <w:rFonts w:ascii="Arial" w:eastAsia="TimesNewRoman" w:hAnsi="Arial" w:cs="Arial"/>
          <w:sz w:val="24"/>
          <w:szCs w:val="24"/>
        </w:rPr>
        <w:t>диарея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Чаще в клинике сочетаются несколько типов диспепсии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i/>
          <w:iCs/>
          <w:sz w:val="24"/>
          <w:szCs w:val="24"/>
        </w:rPr>
      </w:pPr>
      <w:r w:rsidRPr="00D5319A">
        <w:rPr>
          <w:rFonts w:ascii="Arial" w:eastAsia="TimesNewRoman,Bold" w:hAnsi="Arial" w:cs="Arial"/>
          <w:b/>
          <w:bCs/>
          <w:i/>
          <w:iCs/>
          <w:sz w:val="24"/>
          <w:szCs w:val="24"/>
        </w:rPr>
        <w:t>В зависимости от преобладающего характера ферментопатии</w:t>
      </w:r>
    </w:p>
    <w:p w:rsidR="00F75B82" w:rsidRPr="00D5319A" w:rsidRDefault="00F75B82" w:rsidP="00F75B82">
      <w:pPr>
        <w:autoSpaceDE w:val="0"/>
        <w:autoSpaceDN w:val="0"/>
        <w:adjustRightInd w:val="0"/>
        <w:ind w:firstLine="567"/>
        <w:rPr>
          <w:rFonts w:ascii="Arial" w:eastAsia="TimesNewRoman,Bold" w:hAnsi="Arial" w:cs="Arial"/>
          <w:b/>
          <w:bCs/>
          <w:i/>
          <w:iCs/>
          <w:sz w:val="24"/>
          <w:szCs w:val="24"/>
        </w:rPr>
      </w:pPr>
      <w:r w:rsidRPr="00D5319A">
        <w:rPr>
          <w:rFonts w:ascii="Arial" w:eastAsia="TimesNewRoman,Bold" w:hAnsi="Arial" w:cs="Arial"/>
          <w:b/>
          <w:bCs/>
          <w:i/>
          <w:iCs/>
          <w:sz w:val="24"/>
          <w:szCs w:val="24"/>
        </w:rPr>
        <w:t>бывают: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Bold" w:hAnsi="Arial" w:cs="Arial"/>
          <w:b/>
          <w:bCs/>
          <w:sz w:val="24"/>
          <w:szCs w:val="24"/>
        </w:rPr>
        <w:t xml:space="preserve">Бродильная диспепсия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преимущественная недостаточность</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амилаз</w:t>
      </w: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нарушено переваривание углеводов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образование большого количества газов </w:t>
      </w:r>
      <w:r w:rsidRPr="00D5319A">
        <w:rPr>
          <w:rFonts w:ascii="Arial" w:eastAsia="TimesNewRoman,Bold" w:hAnsi="Arial" w:cs="Arial"/>
          <w:sz w:val="24"/>
          <w:szCs w:val="24"/>
        </w:rPr>
        <w:t xml:space="preserve">– </w:t>
      </w:r>
      <w:r w:rsidRPr="00D5319A">
        <w:rPr>
          <w:rFonts w:ascii="Arial" w:eastAsia="TimesNewRoman" w:hAnsi="Arial" w:cs="Arial"/>
          <w:sz w:val="24"/>
          <w:szCs w:val="24"/>
        </w:rPr>
        <w:t>СО</w:t>
      </w:r>
      <w:r w:rsidRPr="00D5319A">
        <w:rPr>
          <w:rFonts w:ascii="Arial" w:eastAsia="TimesNewRoman,Bold" w:hAnsi="Arial" w:cs="Arial"/>
          <w:sz w:val="24"/>
          <w:szCs w:val="24"/>
        </w:rPr>
        <w:t xml:space="preserve">2, </w:t>
      </w:r>
      <w:r w:rsidRPr="00D5319A">
        <w:rPr>
          <w:rFonts w:ascii="Arial" w:eastAsia="TimesNewRoman" w:hAnsi="Arial" w:cs="Arial"/>
          <w:sz w:val="24"/>
          <w:szCs w:val="24"/>
        </w:rPr>
        <w:t>метан</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водород </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метеоризм</w:t>
      </w:r>
      <w:r w:rsidRPr="00D5319A">
        <w:rPr>
          <w:rFonts w:ascii="Arial" w:eastAsia="TimesNewRoman,Bold" w:hAnsi="Arial" w:cs="Arial"/>
          <w:sz w:val="24"/>
          <w:szCs w:val="24"/>
        </w:rPr>
        <w:t xml:space="preserve">, </w:t>
      </w:r>
      <w:r w:rsidRPr="00D5319A">
        <w:rPr>
          <w:rFonts w:ascii="Arial" w:eastAsia="TimesNewRoman" w:hAnsi="Arial" w:cs="Arial"/>
          <w:sz w:val="24"/>
          <w:szCs w:val="24"/>
        </w:rPr>
        <w:t>урчание и тяжесть в животе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обильное отхождение газов</w:t>
      </w:r>
      <w:r w:rsidRPr="00D5319A">
        <w:rPr>
          <w:rFonts w:ascii="Arial" w:eastAsia="TimesNewRoman,Bold" w:hAnsi="Arial" w:cs="Arial"/>
          <w:sz w:val="24"/>
          <w:szCs w:val="24"/>
        </w:rPr>
        <w:t xml:space="preserve">, </w:t>
      </w:r>
      <w:r w:rsidRPr="00D5319A">
        <w:rPr>
          <w:rFonts w:ascii="Arial" w:eastAsia="TimesNewRoman" w:hAnsi="Arial" w:cs="Arial"/>
          <w:sz w:val="24"/>
          <w:szCs w:val="24"/>
        </w:rPr>
        <w:t>не имеющих запаха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боли в животе дистензионные</w:t>
      </w:r>
      <w:r w:rsidRPr="00D5319A">
        <w:rPr>
          <w:rFonts w:ascii="Arial" w:eastAsia="TimesNewRoman,Bold" w:hAnsi="Arial" w:cs="Arial"/>
          <w:sz w:val="24"/>
          <w:szCs w:val="24"/>
        </w:rPr>
        <w:t xml:space="preserve">, </w:t>
      </w:r>
      <w:r w:rsidRPr="00D5319A">
        <w:rPr>
          <w:rFonts w:ascii="Arial" w:eastAsia="TimesNewRoman" w:hAnsi="Arial" w:cs="Arial"/>
          <w:sz w:val="24"/>
          <w:szCs w:val="24"/>
        </w:rPr>
        <w:t>спастические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обильные поносы;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стул нечастый (2-3 раза в сутки), кашицеобразный, светло-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желтого цвета, кисловатого запаха, с пузырьками воздуха, 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большом количестве (полифекалия), кислая реакция.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  </w:t>
      </w:r>
      <w:r w:rsidRPr="00D5319A">
        <w:rPr>
          <w:rFonts w:ascii="Arial" w:eastAsia="TimesNewRoman" w:hAnsi="Arial" w:cs="Arial"/>
          <w:b/>
          <w:bCs/>
          <w:sz w:val="24"/>
          <w:szCs w:val="24"/>
        </w:rPr>
        <w:t xml:space="preserve">Гнилостная диспепсия </w:t>
      </w:r>
      <w:r w:rsidRPr="00D5319A">
        <w:rPr>
          <w:rFonts w:ascii="Arial" w:eastAsia="TimesNewRoman" w:hAnsi="Arial" w:cs="Arial"/>
          <w:sz w:val="24"/>
          <w:szCs w:val="24"/>
        </w:rPr>
        <w:t>– преимущественная недостаточность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протеаз, нарушено переваривание белков: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непереваренный белок поступает в слепую кишку, где под дей-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ствием гнилостной микрофлоры происходит его гниение с обра-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зованием токсичных веществ (скатол, индол), которые всасыва-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ются в кровоток;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синдром интоксикации – головная боль, слабость, утомляемость;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вздутие живота незначительное – газов отходит немного, но они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имеют крайне неприятный запах;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кал темный, в небольшом количестве (олигофекалия), имеет ще-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лочную реакцию и неприятный запах.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  </w:t>
      </w:r>
      <w:r w:rsidRPr="00D5319A">
        <w:rPr>
          <w:rFonts w:ascii="Arial" w:eastAsia="TimesNewRoman" w:hAnsi="Arial" w:cs="Arial"/>
          <w:b/>
          <w:bCs/>
          <w:sz w:val="24"/>
          <w:szCs w:val="24"/>
        </w:rPr>
        <w:t xml:space="preserve">Жировая (мыльная) диспепсия </w:t>
      </w:r>
      <w:r w:rsidRPr="00D5319A">
        <w:rPr>
          <w:rFonts w:ascii="Arial" w:eastAsia="TimesNewRoman" w:hAnsi="Arial" w:cs="Arial"/>
          <w:sz w:val="24"/>
          <w:szCs w:val="24"/>
        </w:rPr>
        <w:t>– преимущественная недоста-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точность липаз, нарушено переваривание жиров – кал разжижен-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ный, блестящий, будто покрытый жировой пленкой.</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Лабораторная диагностика диспепсии: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  </w:t>
      </w:r>
      <w:r w:rsidRPr="00D5319A">
        <w:rPr>
          <w:rFonts w:ascii="Arial" w:eastAsia="TimesNewRoman" w:hAnsi="Arial" w:cs="Arial"/>
          <w:b/>
          <w:bCs/>
          <w:sz w:val="24"/>
          <w:szCs w:val="24"/>
        </w:rPr>
        <w:t xml:space="preserve">Копрограмма </w:t>
      </w:r>
      <w:r w:rsidRPr="00D5319A">
        <w:rPr>
          <w:rFonts w:ascii="Arial" w:eastAsia="TimesNewRoman" w:hAnsi="Arial" w:cs="Arial"/>
          <w:sz w:val="24"/>
          <w:szCs w:val="24"/>
        </w:rPr>
        <w:t>– макроскопическая характеристика согласно 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пам диспепсии.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Наличие непереваренных субстанций: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клетчатка;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мышечные волокна (креаторея) – при гнилостной диспепсии;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крахмальные зерна (амилорея) – при бродильной диспепсии;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жиры (стеаторея) – при жировой диспепсии.</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Основные принципы лечения диспепсии: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лечение основного заболевания;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диета № 4;</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заместительная ферментная терапия (панкреатин, панзинорм 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др.);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вяжущие средства (мел, белая глина, настой плодов черники, че-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ремухи, соплодий ольхи и др.);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ветрогонные средства при метеоризме (карболен, настой укропно-</w:t>
      </w:r>
    </w:p>
    <w:p w:rsidR="00F75B82" w:rsidRPr="00D5319A" w:rsidRDefault="00F75B82" w:rsidP="00F75B82">
      <w:pPr>
        <w:ind w:firstLine="567"/>
        <w:rPr>
          <w:rFonts w:ascii="Arial" w:eastAsia="TimesNewRoman,Bold" w:hAnsi="Arial" w:cs="Arial"/>
          <w:sz w:val="24"/>
          <w:szCs w:val="24"/>
        </w:rPr>
      </w:pPr>
      <w:r w:rsidRPr="00D5319A">
        <w:rPr>
          <w:rFonts w:ascii="Arial" w:eastAsia="TimesNewRoman" w:hAnsi="Arial" w:cs="Arial"/>
          <w:sz w:val="24"/>
          <w:szCs w:val="24"/>
        </w:rPr>
        <w:lastRenderedPageBreak/>
        <w:t>го семени и др.).</w:t>
      </w:r>
      <w:r w:rsidRPr="00D5319A">
        <w:rPr>
          <w:rFonts w:ascii="Arial" w:eastAsia="TimesNewRoman,Bold" w:hAnsi="Arial" w:cs="Arial"/>
          <w:sz w:val="24"/>
          <w:szCs w:val="24"/>
        </w:rPr>
        <w:t>__</w:t>
      </w:r>
    </w:p>
    <w:p w:rsidR="00F75B82" w:rsidRPr="00D5319A" w:rsidRDefault="00F75B82" w:rsidP="00F75B82">
      <w:pPr>
        <w:ind w:firstLine="567"/>
        <w:rPr>
          <w:rFonts w:ascii="Arial" w:eastAsia="TimesNewRoman,Bold" w:hAnsi="Arial" w:cs="Arial"/>
          <w:sz w:val="24"/>
          <w:szCs w:val="24"/>
        </w:rPr>
      </w:pP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Недостаточность пристеночного пищеварения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пе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реноса пищевых веществ из полости кишки на поверхность энтероцитов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Основные причины:</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ферментативного слоя кишечной поверхности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расстройства кишечной перистальтики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14</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Морфологический субстрат: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воспалительные</w:t>
      </w:r>
      <w:r w:rsidRPr="00D5319A">
        <w:rPr>
          <w:rFonts w:ascii="Arial" w:eastAsia="TimesNewRoman,Bold" w:hAnsi="Arial" w:cs="Arial"/>
          <w:sz w:val="24"/>
          <w:szCs w:val="24"/>
        </w:rPr>
        <w:t xml:space="preserve">, </w:t>
      </w:r>
      <w:r w:rsidRPr="00D5319A">
        <w:rPr>
          <w:rFonts w:ascii="Arial" w:eastAsia="TimesNewRoman" w:hAnsi="Arial" w:cs="Arial"/>
          <w:sz w:val="24"/>
          <w:szCs w:val="24"/>
        </w:rPr>
        <w:t>дистрофические и склеротические изменения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слизистой оболочки кишечника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уменьшение числа и повреждение структуры ворсинок и микро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ворсинок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Заболевания: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хронический энтерит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энтеропатия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болезнь Уиппла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болезнь Крона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Клинические проявления: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синдром кишечной диспепсии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синдром мальабсорбции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Диагностика нарушения пристеночного пищеварения: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аспирационная биопсия слизистой тонкой кишки </w:t>
      </w:r>
      <w:r w:rsidRPr="00D5319A">
        <w:rPr>
          <w:rFonts w:ascii="Arial" w:eastAsia="TimesNewRoman,Bold" w:hAnsi="Arial" w:cs="Arial"/>
          <w:sz w:val="24"/>
          <w:szCs w:val="24"/>
        </w:rPr>
        <w:t xml:space="preserve">– </w:t>
      </w:r>
      <w:r w:rsidRPr="00D5319A">
        <w:rPr>
          <w:rFonts w:ascii="Arial" w:eastAsia="TimesNewRoman" w:hAnsi="Arial" w:cs="Arial"/>
          <w:sz w:val="24"/>
          <w:szCs w:val="24"/>
        </w:rPr>
        <w:t>недостаточная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активность амилазы</w:t>
      </w:r>
      <w:r w:rsidRPr="00D5319A">
        <w:rPr>
          <w:rFonts w:ascii="Arial" w:eastAsia="TimesNewRoman,Bold" w:hAnsi="Arial" w:cs="Arial"/>
          <w:sz w:val="24"/>
          <w:szCs w:val="24"/>
        </w:rPr>
        <w:t xml:space="preserve">, </w:t>
      </w:r>
      <w:r w:rsidRPr="00D5319A">
        <w:rPr>
          <w:rFonts w:ascii="Arial" w:eastAsia="TimesNewRoman" w:hAnsi="Arial" w:cs="Arial"/>
          <w:sz w:val="24"/>
          <w:szCs w:val="24"/>
        </w:rPr>
        <w:t>липазы в гомогенатах биоптатов слизистой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гликемические кривые после нагрузок перорально с моно</w:t>
      </w:r>
      <w:r w:rsidRPr="00D5319A">
        <w:rPr>
          <w:rFonts w:ascii="Arial" w:eastAsia="TimesNewRoman,Bold" w:hAnsi="Arial" w:cs="Arial"/>
          <w:sz w:val="24"/>
          <w:szCs w:val="24"/>
        </w:rPr>
        <w:t xml:space="preserve">-, </w:t>
      </w:r>
      <w:r w:rsidRPr="00D5319A">
        <w:rPr>
          <w:rFonts w:ascii="Arial" w:eastAsia="TimesNewRoman" w:hAnsi="Arial" w:cs="Arial"/>
          <w:sz w:val="24"/>
          <w:szCs w:val="24"/>
        </w:rPr>
        <w:t>ди</w:t>
      </w:r>
      <w:r w:rsidRPr="00D5319A">
        <w:rPr>
          <w:rFonts w:ascii="Arial" w:eastAsia="TimesNewRoman,Bold" w:hAnsi="Arial" w:cs="Arial"/>
          <w:sz w:val="24"/>
          <w:szCs w:val="24"/>
        </w:rPr>
        <w:t xml:space="preserve">- </w:t>
      </w:r>
      <w:r w:rsidRPr="00D5319A">
        <w:rPr>
          <w:rFonts w:ascii="Arial" w:eastAsia="TimesNewRoman" w:hAnsi="Arial" w:cs="Arial"/>
          <w:sz w:val="24"/>
          <w:szCs w:val="24"/>
        </w:rPr>
        <w:t>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полисахаридами </w:t>
      </w:r>
      <w:r w:rsidRPr="00D5319A">
        <w:rPr>
          <w:rFonts w:ascii="Arial" w:eastAsia="TimesNewRoman,Bold" w:hAnsi="Arial" w:cs="Arial"/>
          <w:sz w:val="24"/>
          <w:szCs w:val="24"/>
        </w:rPr>
        <w:t xml:space="preserve">– </w:t>
      </w:r>
      <w:r w:rsidRPr="00D5319A">
        <w:rPr>
          <w:rFonts w:ascii="Arial" w:eastAsia="TimesNewRoman" w:hAnsi="Arial" w:cs="Arial"/>
          <w:sz w:val="24"/>
          <w:szCs w:val="24"/>
        </w:rPr>
        <w:t>для дифференциальной диагностики с наруше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нием полостного пищеварения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Основные принципы лечения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как при синдроме диспепсии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b/>
          <w:bCs/>
          <w:sz w:val="24"/>
          <w:szCs w:val="24"/>
        </w:rPr>
        <w:t xml:space="preserve">Недостаточность внутриклеточного пищеварения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первичная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или вторичная ферментопатия</w:t>
      </w:r>
      <w:r w:rsidRPr="00D5319A">
        <w:rPr>
          <w:rFonts w:ascii="Arial" w:eastAsia="TimesNewRoman,Bold" w:hAnsi="Arial" w:cs="Arial"/>
          <w:sz w:val="24"/>
          <w:szCs w:val="24"/>
        </w:rPr>
        <w:t xml:space="preserve">, </w:t>
      </w:r>
      <w:r w:rsidRPr="00D5319A">
        <w:rPr>
          <w:rFonts w:ascii="Arial" w:eastAsia="TimesNewRoman" w:hAnsi="Arial" w:cs="Arial"/>
          <w:sz w:val="24"/>
          <w:szCs w:val="24"/>
        </w:rPr>
        <w:t>в основе которой лежит генетически обу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словленная непереносимость дисахаридов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Bold" w:hAnsi="Arial" w:cs="Arial"/>
          <w:b/>
          <w:bCs/>
          <w:sz w:val="24"/>
          <w:szCs w:val="24"/>
        </w:rPr>
        <w:t xml:space="preserve">Первичная ферментопатия </w:t>
      </w:r>
      <w:r w:rsidRPr="00D5319A">
        <w:rPr>
          <w:rFonts w:ascii="Arial" w:eastAsia="TimesNewRoman" w:hAnsi="Arial" w:cs="Arial"/>
          <w:sz w:val="24"/>
          <w:szCs w:val="24"/>
        </w:rPr>
        <w:t>развивается в раннем детстве при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введении в пищу непереносимого дисахарида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Bold" w:hAnsi="Arial" w:cs="Arial"/>
          <w:b/>
          <w:bCs/>
          <w:sz w:val="24"/>
          <w:szCs w:val="24"/>
        </w:rPr>
        <w:t xml:space="preserve">Вторичная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хроническом энтерите</w:t>
      </w:r>
      <w:r w:rsidRPr="00D5319A">
        <w:rPr>
          <w:rFonts w:ascii="Arial" w:eastAsia="TimesNewRoman,Bold" w:hAnsi="Arial" w:cs="Arial"/>
          <w:sz w:val="24"/>
          <w:szCs w:val="24"/>
        </w:rPr>
        <w:t xml:space="preserve">, </w:t>
      </w:r>
      <w:r w:rsidRPr="00D5319A">
        <w:rPr>
          <w:rFonts w:ascii="Arial" w:eastAsia="TimesNewRoman" w:hAnsi="Arial" w:cs="Arial"/>
          <w:sz w:val="24"/>
          <w:szCs w:val="24"/>
        </w:rPr>
        <w:t>глютеновой энтеропа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тии</w:t>
      </w:r>
      <w:r w:rsidRPr="00D5319A">
        <w:rPr>
          <w:rFonts w:ascii="Arial" w:eastAsia="TimesNewRoman,Bold" w:hAnsi="Arial" w:cs="Arial"/>
          <w:sz w:val="24"/>
          <w:szCs w:val="24"/>
        </w:rPr>
        <w:t xml:space="preserve">, </w:t>
      </w:r>
      <w:r w:rsidRPr="00D5319A">
        <w:rPr>
          <w:rFonts w:ascii="Arial" w:eastAsia="TimesNewRoman" w:hAnsi="Arial" w:cs="Arial"/>
          <w:sz w:val="24"/>
          <w:szCs w:val="24"/>
        </w:rPr>
        <w:t>неспецифическом язвенном колите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Патогенетические механизмы:</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усиление процессов брожения в результате поступления нерасще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пленных дисахаридов в толстую кишку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активация микробной микрофлоры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Клинические проявления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бродильная диспепсия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Диагностика недостаточности внутриклеточного пищеварения: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копрологическое исследование </w:t>
      </w:r>
      <w:r w:rsidRPr="00D5319A">
        <w:rPr>
          <w:rFonts w:ascii="Arial" w:eastAsia="TimesNewRoman,Bold" w:hAnsi="Arial" w:cs="Arial"/>
          <w:sz w:val="24"/>
          <w:szCs w:val="24"/>
        </w:rPr>
        <w:t xml:space="preserve">– </w:t>
      </w:r>
      <w:r w:rsidRPr="00D5319A">
        <w:rPr>
          <w:rFonts w:ascii="Arial" w:eastAsia="TimesNewRoman" w:hAnsi="Arial" w:cs="Arial"/>
          <w:sz w:val="24"/>
          <w:szCs w:val="24"/>
        </w:rPr>
        <w:t>снижение рН фекалий</w:t>
      </w:r>
      <w:r w:rsidRPr="00D5319A">
        <w:rPr>
          <w:rFonts w:ascii="Arial" w:eastAsia="TimesNewRoman,Bold" w:hAnsi="Arial" w:cs="Arial"/>
          <w:sz w:val="24"/>
          <w:szCs w:val="24"/>
        </w:rPr>
        <w:t xml:space="preserve">, </w:t>
      </w:r>
      <w:r w:rsidRPr="00D5319A">
        <w:rPr>
          <w:rFonts w:ascii="Arial" w:eastAsia="TimesNewRoman" w:hAnsi="Arial" w:cs="Arial"/>
          <w:sz w:val="24"/>
          <w:szCs w:val="24"/>
        </w:rPr>
        <w:t>увеличе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15</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ние содержания в них органических кислот</w:t>
      </w:r>
      <w:r w:rsidRPr="00D5319A">
        <w:rPr>
          <w:rFonts w:ascii="Arial" w:eastAsia="TimesNewRoman,Bold" w:hAnsi="Arial" w:cs="Arial"/>
          <w:sz w:val="24"/>
          <w:szCs w:val="24"/>
        </w:rPr>
        <w:t xml:space="preserve">, </w:t>
      </w:r>
      <w:r w:rsidRPr="00D5319A">
        <w:rPr>
          <w:rFonts w:ascii="Arial" w:eastAsia="TimesNewRoman" w:hAnsi="Arial" w:cs="Arial"/>
          <w:sz w:val="24"/>
          <w:szCs w:val="24"/>
        </w:rPr>
        <w:t>аминорея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аспирационная биопсия слизистой тонкой кишки </w:t>
      </w:r>
      <w:r w:rsidRPr="00D5319A">
        <w:rPr>
          <w:rFonts w:ascii="Arial" w:eastAsia="TimesNewRoman,Bold" w:hAnsi="Arial" w:cs="Arial"/>
          <w:sz w:val="24"/>
          <w:szCs w:val="24"/>
        </w:rPr>
        <w:t xml:space="preserve">– </w:t>
      </w:r>
      <w:r w:rsidRPr="00D5319A">
        <w:rPr>
          <w:rFonts w:ascii="Arial" w:eastAsia="TimesNewRoman" w:hAnsi="Arial" w:cs="Arial"/>
          <w:sz w:val="24"/>
          <w:szCs w:val="24"/>
        </w:rPr>
        <w:t>снижение ак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тивности дисахаридаз в биоптатах слизистых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гликемическая кривая после нагрузки с дисахаридами </w:t>
      </w:r>
      <w:r w:rsidRPr="00D5319A">
        <w:rPr>
          <w:rFonts w:ascii="Arial" w:eastAsia="TimesNewRoman,Bold" w:hAnsi="Arial" w:cs="Arial"/>
          <w:sz w:val="24"/>
          <w:szCs w:val="24"/>
        </w:rPr>
        <w:t xml:space="preserve">– </w:t>
      </w:r>
      <w:r w:rsidRPr="00D5319A">
        <w:rPr>
          <w:rFonts w:ascii="Arial" w:eastAsia="TimesNewRoman" w:hAnsi="Arial" w:cs="Arial"/>
          <w:sz w:val="24"/>
          <w:szCs w:val="24"/>
        </w:rPr>
        <w:t>плоский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тип кривой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Принципы лечения дисахаридазной недостаточности: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исключение из рациона продуктов</w:t>
      </w:r>
      <w:r w:rsidRPr="00D5319A">
        <w:rPr>
          <w:rFonts w:ascii="Arial" w:eastAsia="TimesNewRoman,Bold" w:hAnsi="Arial" w:cs="Arial"/>
          <w:sz w:val="24"/>
          <w:szCs w:val="24"/>
        </w:rPr>
        <w:t xml:space="preserve">, </w:t>
      </w:r>
      <w:r w:rsidRPr="00D5319A">
        <w:rPr>
          <w:rFonts w:ascii="Arial" w:eastAsia="TimesNewRoman" w:hAnsi="Arial" w:cs="Arial"/>
          <w:sz w:val="24"/>
          <w:szCs w:val="24"/>
        </w:rPr>
        <w:t>содержащих непереносимый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дисахарид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лечение основного заболевания при вторичных ферментопатиях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назначение препаратов</w:t>
      </w:r>
      <w:r w:rsidRPr="00D5319A">
        <w:rPr>
          <w:rFonts w:ascii="Arial" w:eastAsia="TimesNewRoman,Bold" w:hAnsi="Arial" w:cs="Arial"/>
          <w:sz w:val="24"/>
          <w:szCs w:val="24"/>
        </w:rPr>
        <w:t xml:space="preserve">, </w:t>
      </w:r>
      <w:r w:rsidRPr="00D5319A">
        <w:rPr>
          <w:rFonts w:ascii="Arial" w:eastAsia="TimesNewRoman" w:hAnsi="Arial" w:cs="Arial"/>
          <w:sz w:val="24"/>
          <w:szCs w:val="24"/>
        </w:rPr>
        <w:t>стимулирующих выработку кишечных</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ферментов </w:t>
      </w:r>
      <w:r w:rsidRPr="00D5319A">
        <w:rPr>
          <w:rFonts w:ascii="Arial" w:eastAsia="TimesNewRoman,Bold" w:hAnsi="Arial" w:cs="Arial"/>
          <w:sz w:val="24"/>
          <w:szCs w:val="24"/>
        </w:rPr>
        <w:t>(</w:t>
      </w:r>
      <w:r w:rsidRPr="00D5319A">
        <w:rPr>
          <w:rFonts w:ascii="Arial" w:eastAsia="TimesNewRoman" w:hAnsi="Arial" w:cs="Arial"/>
          <w:sz w:val="24"/>
          <w:szCs w:val="24"/>
        </w:rPr>
        <w:t>фенобарбитал</w:t>
      </w:r>
      <w:r w:rsidRPr="00D5319A">
        <w:rPr>
          <w:rFonts w:ascii="Arial" w:eastAsia="TimesNewRoman,Bold" w:hAnsi="Arial" w:cs="Arial"/>
          <w:sz w:val="24"/>
          <w:szCs w:val="24"/>
        </w:rPr>
        <w:t xml:space="preserve">, </w:t>
      </w:r>
      <w:r w:rsidRPr="00D5319A">
        <w:rPr>
          <w:rFonts w:ascii="Arial" w:eastAsia="TimesNewRoman" w:hAnsi="Arial" w:cs="Arial"/>
          <w:sz w:val="24"/>
          <w:szCs w:val="24"/>
        </w:rPr>
        <w:t>фолиевая кислота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Данные объективного исследования при синдроме мальдигестии.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lastRenderedPageBreak/>
        <w:t>Могут быть изменения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характерные для синдрома мальабсорбции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за счет интоксикации</w:t>
      </w:r>
      <w:r w:rsidRPr="00D5319A">
        <w:rPr>
          <w:rFonts w:ascii="Arial" w:eastAsia="TimesNewRoman,Bold" w:hAnsi="Arial" w:cs="Arial"/>
          <w:sz w:val="24"/>
          <w:szCs w:val="24"/>
        </w:rPr>
        <w:t xml:space="preserve">, </w:t>
      </w:r>
      <w:r w:rsidRPr="00D5319A">
        <w:rPr>
          <w:rFonts w:ascii="Arial" w:eastAsia="TimesNewRoman" w:hAnsi="Arial" w:cs="Arial"/>
          <w:sz w:val="24"/>
          <w:szCs w:val="24"/>
        </w:rPr>
        <w:t>недостаточного всасывания пищевых веществ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При исследовании органов пищеварения: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большой живот с втянутым пупком </w:t>
      </w:r>
      <w:r w:rsidRPr="00D5319A">
        <w:rPr>
          <w:rFonts w:ascii="Arial" w:eastAsia="TimesNewRoman,Bold" w:hAnsi="Arial" w:cs="Arial"/>
          <w:sz w:val="24"/>
          <w:szCs w:val="24"/>
        </w:rPr>
        <w:t>(</w:t>
      </w:r>
      <w:r w:rsidRPr="00D5319A">
        <w:rPr>
          <w:rFonts w:ascii="Arial" w:eastAsia="TimesNewRoman" w:hAnsi="Arial" w:cs="Arial"/>
          <w:sz w:val="24"/>
          <w:szCs w:val="24"/>
        </w:rPr>
        <w:t>метеоризм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видимая кишечная перистальтика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умеренная болезненность при пальпации в околопупочной облас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ти</w:t>
      </w:r>
      <w:r w:rsidRPr="00D5319A">
        <w:rPr>
          <w:rFonts w:ascii="Arial" w:eastAsia="TimesNewRoman,Bold" w:hAnsi="Arial" w:cs="Arial"/>
          <w:sz w:val="24"/>
          <w:szCs w:val="24"/>
        </w:rPr>
        <w:t xml:space="preserve">, </w:t>
      </w:r>
      <w:r w:rsidRPr="00D5319A">
        <w:rPr>
          <w:rFonts w:ascii="Arial" w:eastAsia="TimesNewRoman" w:hAnsi="Arial" w:cs="Arial"/>
          <w:sz w:val="24"/>
          <w:szCs w:val="24"/>
        </w:rPr>
        <w:t>по ходу толстой кишки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положительный симптом Образцова </w:t>
      </w:r>
      <w:r w:rsidRPr="00D5319A">
        <w:rPr>
          <w:rFonts w:ascii="Arial" w:eastAsia="TimesNewRoman,Bold" w:hAnsi="Arial" w:cs="Arial"/>
          <w:sz w:val="24"/>
          <w:szCs w:val="24"/>
        </w:rPr>
        <w:t>(</w:t>
      </w:r>
      <w:r w:rsidRPr="00D5319A">
        <w:rPr>
          <w:rFonts w:ascii="Arial" w:eastAsia="TimesNewRoman" w:hAnsi="Arial" w:cs="Arial"/>
          <w:sz w:val="24"/>
          <w:szCs w:val="24"/>
        </w:rPr>
        <w:t>стабильное урчание при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пальпации прямой кишки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симптом Герца </w:t>
      </w:r>
      <w:r w:rsidRPr="00D5319A">
        <w:rPr>
          <w:rFonts w:ascii="Arial" w:eastAsia="TimesNewRoman,Bold" w:hAnsi="Arial" w:cs="Arial"/>
          <w:sz w:val="24"/>
          <w:szCs w:val="24"/>
        </w:rPr>
        <w:t xml:space="preserve">– </w:t>
      </w:r>
      <w:r w:rsidRPr="00D5319A">
        <w:rPr>
          <w:rFonts w:ascii="Arial" w:eastAsia="TimesNewRoman" w:hAnsi="Arial" w:cs="Arial"/>
          <w:sz w:val="24"/>
          <w:szCs w:val="24"/>
        </w:rPr>
        <w:t>ощущение плеска при пальпации слепой кишки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болезненность при пальпации в зоне Пергеса</w:t>
      </w:r>
      <w:r w:rsidRPr="00D5319A">
        <w:rPr>
          <w:rFonts w:ascii="Arial" w:eastAsia="TimesNewRoman,Bold" w:hAnsi="Arial" w:cs="Arial"/>
          <w:sz w:val="24"/>
          <w:szCs w:val="24"/>
        </w:rPr>
        <w:t xml:space="preserve">, </w:t>
      </w:r>
      <w:r w:rsidRPr="00D5319A">
        <w:rPr>
          <w:rFonts w:ascii="Arial" w:eastAsia="TimesNewRoman" w:hAnsi="Arial" w:cs="Arial"/>
          <w:sz w:val="24"/>
          <w:szCs w:val="24"/>
        </w:rPr>
        <w:t>как проявление ре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гионарного мезаденита </w:t>
      </w:r>
      <w:r w:rsidRPr="00D5319A">
        <w:rPr>
          <w:rFonts w:ascii="Arial" w:eastAsia="TimesNewRoman,Bold" w:hAnsi="Arial" w:cs="Arial"/>
          <w:sz w:val="24"/>
          <w:szCs w:val="24"/>
        </w:rPr>
        <w:t>(</w:t>
      </w:r>
      <w:r w:rsidRPr="00D5319A">
        <w:rPr>
          <w:rFonts w:ascii="Arial" w:eastAsia="TimesNewRoman" w:hAnsi="Arial" w:cs="Arial"/>
          <w:sz w:val="24"/>
          <w:szCs w:val="24"/>
        </w:rPr>
        <w:t>середина линии</w:t>
      </w:r>
      <w:r w:rsidRPr="00D5319A">
        <w:rPr>
          <w:rFonts w:ascii="Arial" w:eastAsia="TimesNewRoman,Bold" w:hAnsi="Arial" w:cs="Arial"/>
          <w:sz w:val="24"/>
          <w:szCs w:val="24"/>
        </w:rPr>
        <w:t xml:space="preserve">, </w:t>
      </w:r>
      <w:r w:rsidRPr="00D5319A">
        <w:rPr>
          <w:rFonts w:ascii="Arial" w:eastAsia="TimesNewRoman" w:hAnsi="Arial" w:cs="Arial"/>
          <w:sz w:val="24"/>
          <w:szCs w:val="24"/>
        </w:rPr>
        <w:t>соединяющей пупок со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срединой левой реберной дуги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Профилактические мероприятия при недостаточности пищева-</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рения: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сбалансированное рациональное питание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адекватная кулинарная и технологическая обработка пищевых</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продуктов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соблюдение гигиенических норм</w:t>
      </w:r>
      <w:r w:rsidRPr="00D5319A">
        <w:rPr>
          <w:rFonts w:ascii="Arial" w:eastAsia="TimesNewRoman,Bold" w:hAnsi="Arial" w:cs="Arial"/>
          <w:sz w:val="24"/>
          <w:szCs w:val="24"/>
        </w:rPr>
        <w:t xml:space="preserve">, </w:t>
      </w:r>
      <w:r w:rsidRPr="00D5319A">
        <w:rPr>
          <w:rFonts w:ascii="Arial" w:eastAsia="TimesNewRoman" w:hAnsi="Arial" w:cs="Arial"/>
          <w:sz w:val="24"/>
          <w:szCs w:val="24"/>
        </w:rPr>
        <w:t>предупреждающих попадание 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пищевые продукты чужеродных химических и биологических</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веществ</w:t>
      </w:r>
      <w:r w:rsidRPr="00D5319A">
        <w:rPr>
          <w:rFonts w:ascii="Arial" w:eastAsia="TimesNewRoman,Bold" w:hAnsi="Arial" w:cs="Arial"/>
          <w:sz w:val="24"/>
          <w:szCs w:val="24"/>
        </w:rPr>
        <w:t>;</w:t>
      </w:r>
    </w:p>
    <w:p w:rsidR="00F75B82" w:rsidRPr="00D5319A" w:rsidRDefault="00F75B82" w:rsidP="00F75B82">
      <w:pPr>
        <w:ind w:firstLine="567"/>
        <w:rPr>
          <w:rFonts w:ascii="Arial"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адекватное </w:t>
      </w:r>
      <w:r w:rsidRPr="00D5319A">
        <w:rPr>
          <w:rFonts w:ascii="Arial" w:eastAsia="TimesNewRoman,Bold" w:hAnsi="Arial" w:cs="Arial"/>
          <w:sz w:val="24"/>
          <w:szCs w:val="24"/>
        </w:rPr>
        <w:t>__________своевременное лечение заболеваний ЖКТ.</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50" w:name="_Toc326138890"/>
      <w:r w:rsidRPr="00D5319A">
        <w:t>34. Синдром малабсорбции: определение, краткие сведения по этиологии и патогенезу, симптоматология, лабораторная диагностика.</w:t>
      </w:r>
      <w:bookmarkEnd w:id="50"/>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Синдром мальабсорбции </w:t>
      </w:r>
      <w:r w:rsidRPr="00D5319A">
        <w:rPr>
          <w:rFonts w:ascii="Arial" w:eastAsia="TimesNewRoman,Bold" w:hAnsi="Arial" w:cs="Arial"/>
          <w:sz w:val="24"/>
          <w:szCs w:val="24"/>
        </w:rPr>
        <w:t xml:space="preserve">– </w:t>
      </w:r>
      <w:r w:rsidRPr="00D5319A">
        <w:rPr>
          <w:rFonts w:ascii="Arial" w:eastAsia="TimesNewRoman" w:hAnsi="Arial" w:cs="Arial"/>
          <w:sz w:val="24"/>
          <w:szCs w:val="24"/>
        </w:rPr>
        <w:t>патологическое состояние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характери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зующееся расстройством всасывания в тонкой кишке одного или не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скольких питательных веществ и нарушением обменных процессов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16</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Основные причины мальабсорбции: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морфологические изменения в слизистой оболочке тонкой кишки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w:t>
      </w:r>
      <w:r w:rsidRPr="00D5319A">
        <w:rPr>
          <w:rFonts w:ascii="Arial" w:eastAsia="TimesNewRoman" w:hAnsi="Arial" w:cs="Arial"/>
          <w:sz w:val="24"/>
          <w:szCs w:val="24"/>
        </w:rPr>
        <w:t>энтериты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уменьшение общей всасывательной поверхности </w:t>
      </w:r>
      <w:r w:rsidRPr="00D5319A">
        <w:rPr>
          <w:rFonts w:ascii="Arial" w:eastAsia="TimesNewRoman,Bold" w:hAnsi="Arial" w:cs="Arial"/>
          <w:sz w:val="24"/>
          <w:szCs w:val="24"/>
        </w:rPr>
        <w:t>(</w:t>
      </w:r>
      <w:r w:rsidRPr="00D5319A">
        <w:rPr>
          <w:rFonts w:ascii="Arial" w:eastAsia="TimesNewRoman" w:hAnsi="Arial" w:cs="Arial"/>
          <w:sz w:val="24"/>
          <w:szCs w:val="24"/>
        </w:rPr>
        <w:t>резекция кишки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нарушения ферментативных систем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ускорение моторной функции кишечника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мезентериального кровотока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кишечный дисбактериоз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Классификация по этиологическому принципу:</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первичный </w:t>
      </w:r>
      <w:r w:rsidRPr="00D5319A">
        <w:rPr>
          <w:rFonts w:ascii="Arial" w:eastAsia="TimesNewRoman,Bold" w:hAnsi="Arial" w:cs="Arial"/>
          <w:sz w:val="24"/>
          <w:szCs w:val="24"/>
        </w:rPr>
        <w:t>(</w:t>
      </w:r>
      <w:r w:rsidRPr="00D5319A">
        <w:rPr>
          <w:rFonts w:ascii="Arial" w:eastAsia="TimesNewRoman" w:hAnsi="Arial" w:cs="Arial"/>
          <w:sz w:val="24"/>
          <w:szCs w:val="24"/>
        </w:rPr>
        <w:t>наследственно обусловленный</w:t>
      </w:r>
      <w:r w:rsidRPr="00D5319A">
        <w:rPr>
          <w:rFonts w:ascii="Arial" w:eastAsia="TimesNewRoman,Bold" w:hAnsi="Arial" w:cs="Arial"/>
          <w:sz w:val="24"/>
          <w:szCs w:val="24"/>
        </w:rPr>
        <w:t xml:space="preserve">) </w:t>
      </w:r>
      <w:r w:rsidRPr="00D5319A">
        <w:rPr>
          <w:rFonts w:ascii="Arial" w:eastAsia="TimesNewRoman" w:hAnsi="Arial" w:cs="Arial"/>
          <w:sz w:val="24"/>
          <w:szCs w:val="24"/>
        </w:rPr>
        <w:t>синдром мальабсорбции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вторичный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приобретенное повреждение структуры слизистой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оболочки тонкой кишки </w:t>
      </w:r>
      <w:r w:rsidRPr="00D5319A">
        <w:rPr>
          <w:rFonts w:ascii="Arial" w:eastAsia="TimesNewRoman,Bold" w:hAnsi="Arial" w:cs="Arial"/>
          <w:sz w:val="24"/>
          <w:szCs w:val="24"/>
        </w:rPr>
        <w:t xml:space="preserve">– </w:t>
      </w:r>
      <w:r w:rsidRPr="00D5319A">
        <w:rPr>
          <w:rFonts w:ascii="Arial" w:eastAsia="TimesNewRoman" w:hAnsi="Arial" w:cs="Arial"/>
          <w:sz w:val="24"/>
          <w:szCs w:val="24"/>
        </w:rPr>
        <w:t>энтерит</w:t>
      </w:r>
      <w:r w:rsidRPr="00D5319A">
        <w:rPr>
          <w:rFonts w:ascii="Arial" w:eastAsia="TimesNewRoman,Bold" w:hAnsi="Arial" w:cs="Arial"/>
          <w:sz w:val="24"/>
          <w:szCs w:val="24"/>
        </w:rPr>
        <w:t xml:space="preserve">, </w:t>
      </w:r>
      <w:r w:rsidRPr="00D5319A">
        <w:rPr>
          <w:rFonts w:ascii="Arial" w:eastAsia="TimesNewRoman" w:hAnsi="Arial" w:cs="Arial"/>
          <w:sz w:val="24"/>
          <w:szCs w:val="24"/>
        </w:rPr>
        <w:t>болезнь Крона</w:t>
      </w:r>
      <w:r w:rsidRPr="00D5319A">
        <w:rPr>
          <w:rFonts w:ascii="Arial" w:eastAsia="TimesNewRoman,Bold" w:hAnsi="Arial" w:cs="Arial"/>
          <w:sz w:val="24"/>
          <w:szCs w:val="24"/>
        </w:rPr>
        <w:t xml:space="preserve">, </w:t>
      </w:r>
      <w:r w:rsidRPr="00D5319A">
        <w:rPr>
          <w:rFonts w:ascii="Arial" w:eastAsia="TimesNewRoman" w:hAnsi="Arial" w:cs="Arial"/>
          <w:sz w:val="24"/>
          <w:szCs w:val="24"/>
        </w:rPr>
        <w:t>дивертикулез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опухоли</w:t>
      </w:r>
      <w:r w:rsidRPr="00D5319A">
        <w:rPr>
          <w:rFonts w:ascii="Arial" w:eastAsia="TimesNewRoman,Bold" w:hAnsi="Arial" w:cs="Arial"/>
          <w:sz w:val="24"/>
          <w:szCs w:val="24"/>
        </w:rPr>
        <w:t xml:space="preserve">, </w:t>
      </w:r>
      <w:r w:rsidRPr="00D5319A">
        <w:rPr>
          <w:rFonts w:ascii="Arial" w:eastAsia="TimesNewRoman" w:hAnsi="Arial" w:cs="Arial"/>
          <w:sz w:val="24"/>
          <w:szCs w:val="24"/>
        </w:rPr>
        <w:t>обширная резекция тонкой кишки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Клиническая симптоматика: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Диарея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всех видов обмена веществ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Данные объективного исследования:</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Общий осмотр:</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снижение массы тела вплоть до кахексии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кожа сухая</w:t>
      </w:r>
      <w:r w:rsidRPr="00D5319A">
        <w:rPr>
          <w:rFonts w:ascii="Arial" w:eastAsia="TimesNewRoman,Bold" w:hAnsi="Arial" w:cs="Arial"/>
          <w:sz w:val="24"/>
          <w:szCs w:val="24"/>
        </w:rPr>
        <w:t xml:space="preserve">, </w:t>
      </w:r>
      <w:r w:rsidRPr="00D5319A">
        <w:rPr>
          <w:rFonts w:ascii="Arial" w:eastAsia="TimesNewRoman" w:hAnsi="Arial" w:cs="Arial"/>
          <w:sz w:val="24"/>
          <w:szCs w:val="24"/>
        </w:rPr>
        <w:t>тургор и эластичность снижены</w:t>
      </w:r>
      <w:r w:rsidRPr="00D5319A">
        <w:rPr>
          <w:rFonts w:ascii="Arial" w:eastAsia="TimesNewRoman,Bold" w:hAnsi="Arial" w:cs="Arial"/>
          <w:sz w:val="24"/>
          <w:szCs w:val="24"/>
        </w:rPr>
        <w:t xml:space="preserve">, </w:t>
      </w:r>
      <w:r w:rsidRPr="00D5319A">
        <w:rPr>
          <w:rFonts w:ascii="Arial" w:eastAsia="TimesNewRoman" w:hAnsi="Arial" w:cs="Arial"/>
          <w:sz w:val="24"/>
          <w:szCs w:val="24"/>
        </w:rPr>
        <w:t>могут быть блед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ность кожи</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высыпания </w:t>
      </w:r>
      <w:r w:rsidRPr="00D5319A">
        <w:rPr>
          <w:rFonts w:ascii="Arial" w:eastAsia="TimesNewRoman,Bold" w:hAnsi="Arial" w:cs="Arial"/>
          <w:sz w:val="24"/>
          <w:szCs w:val="24"/>
        </w:rPr>
        <w:t>(</w:t>
      </w:r>
      <w:r w:rsidRPr="00D5319A">
        <w:rPr>
          <w:rFonts w:ascii="Arial" w:eastAsia="TimesNewRoman" w:hAnsi="Arial" w:cs="Arial"/>
          <w:sz w:val="24"/>
          <w:szCs w:val="24"/>
        </w:rPr>
        <w:t>пеллагра</w:t>
      </w:r>
      <w:r w:rsidRPr="00D5319A">
        <w:rPr>
          <w:rFonts w:ascii="Arial" w:eastAsia="TimesNewRoman,Bold" w:hAnsi="Arial" w:cs="Arial"/>
          <w:sz w:val="24"/>
          <w:szCs w:val="24"/>
        </w:rPr>
        <w:t xml:space="preserve">), </w:t>
      </w:r>
      <w:r w:rsidRPr="00D5319A">
        <w:rPr>
          <w:rFonts w:ascii="Arial" w:eastAsia="TimesNewRoman" w:hAnsi="Arial" w:cs="Arial"/>
          <w:sz w:val="24"/>
          <w:szCs w:val="24"/>
        </w:rPr>
        <w:t>кровоизлияния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ложкообразные ногти</w:t>
      </w:r>
      <w:r w:rsidRPr="00D5319A">
        <w:rPr>
          <w:rFonts w:ascii="Arial" w:eastAsia="TimesNewRoman,Bold" w:hAnsi="Arial" w:cs="Arial"/>
          <w:sz w:val="24"/>
          <w:szCs w:val="24"/>
        </w:rPr>
        <w:t xml:space="preserve">, </w:t>
      </w:r>
      <w:r w:rsidRPr="00D5319A">
        <w:rPr>
          <w:rFonts w:ascii="Arial" w:eastAsia="TimesNewRoman" w:hAnsi="Arial" w:cs="Arial"/>
          <w:sz w:val="24"/>
          <w:szCs w:val="24"/>
        </w:rPr>
        <w:t>ломкость ногтей</w:t>
      </w:r>
      <w:r w:rsidRPr="00D5319A">
        <w:rPr>
          <w:rFonts w:ascii="Arial" w:eastAsia="TimesNewRoman,Bold" w:hAnsi="Arial" w:cs="Arial"/>
          <w:sz w:val="24"/>
          <w:szCs w:val="24"/>
        </w:rPr>
        <w:t xml:space="preserve">, </w:t>
      </w:r>
      <w:r w:rsidRPr="00D5319A">
        <w:rPr>
          <w:rFonts w:ascii="Arial" w:eastAsia="TimesNewRoman" w:hAnsi="Arial" w:cs="Arial"/>
          <w:sz w:val="24"/>
          <w:szCs w:val="24"/>
        </w:rPr>
        <w:t>поперечная исчерчен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ность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lastRenderedPageBreak/>
        <w:t xml:space="preserve">·  </w:t>
      </w:r>
      <w:r w:rsidRPr="00D5319A">
        <w:rPr>
          <w:rFonts w:ascii="Arial" w:eastAsia="TimesNewRoman" w:hAnsi="Arial" w:cs="Arial"/>
          <w:sz w:val="24"/>
          <w:szCs w:val="24"/>
        </w:rPr>
        <w:t xml:space="preserve">отеки </w:t>
      </w:r>
      <w:r w:rsidRPr="00D5319A">
        <w:rPr>
          <w:rFonts w:ascii="Arial" w:eastAsia="TimesNewRoman,Bold" w:hAnsi="Arial" w:cs="Arial"/>
          <w:sz w:val="24"/>
          <w:szCs w:val="24"/>
        </w:rPr>
        <w:t xml:space="preserve">– </w:t>
      </w:r>
      <w:r w:rsidRPr="00D5319A">
        <w:rPr>
          <w:rFonts w:ascii="Arial" w:eastAsia="TimesNewRoman" w:hAnsi="Arial" w:cs="Arial"/>
          <w:sz w:val="24"/>
          <w:szCs w:val="24"/>
        </w:rPr>
        <w:t>мягкие</w:t>
      </w:r>
      <w:r w:rsidRPr="00D5319A">
        <w:rPr>
          <w:rFonts w:ascii="Arial" w:eastAsia="TimesNewRoman,Bold" w:hAnsi="Arial" w:cs="Arial"/>
          <w:sz w:val="24"/>
          <w:szCs w:val="24"/>
        </w:rPr>
        <w:t xml:space="preserve">, </w:t>
      </w:r>
      <w:r w:rsidRPr="00D5319A">
        <w:rPr>
          <w:rFonts w:ascii="Arial" w:eastAsia="TimesNewRoman" w:hAnsi="Arial" w:cs="Arial"/>
          <w:sz w:val="24"/>
          <w:szCs w:val="24"/>
        </w:rPr>
        <w:t>легко смещаемые</w:t>
      </w:r>
      <w:r w:rsidRPr="00D5319A">
        <w:rPr>
          <w:rFonts w:ascii="Arial" w:eastAsia="TimesNewRoman,Bold" w:hAnsi="Arial" w:cs="Arial"/>
          <w:sz w:val="24"/>
          <w:szCs w:val="24"/>
        </w:rPr>
        <w:t xml:space="preserve">, </w:t>
      </w:r>
      <w:r w:rsidRPr="00D5319A">
        <w:rPr>
          <w:rFonts w:ascii="Arial" w:eastAsia="TimesNewRoman" w:hAnsi="Arial" w:cs="Arial"/>
          <w:sz w:val="24"/>
          <w:szCs w:val="24"/>
        </w:rPr>
        <w:t>постепенно нарастают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трещины в углах рта</w:t>
      </w:r>
      <w:r w:rsidRPr="00D5319A">
        <w:rPr>
          <w:rFonts w:ascii="Arial" w:eastAsia="TimesNewRoman,Bold" w:hAnsi="Arial" w:cs="Arial"/>
          <w:sz w:val="24"/>
          <w:szCs w:val="24"/>
        </w:rPr>
        <w:t xml:space="preserve">, </w:t>
      </w:r>
      <w:r w:rsidRPr="00D5319A">
        <w:rPr>
          <w:rFonts w:ascii="Arial" w:eastAsia="TimesNewRoman" w:hAnsi="Arial" w:cs="Arial"/>
          <w:sz w:val="24"/>
          <w:szCs w:val="24"/>
        </w:rPr>
        <w:t>сухость языка</w:t>
      </w:r>
      <w:r w:rsidRPr="00D5319A">
        <w:rPr>
          <w:rFonts w:ascii="Arial" w:eastAsia="TimesNewRoman,Bold" w:hAnsi="Arial" w:cs="Arial"/>
          <w:sz w:val="24"/>
          <w:szCs w:val="24"/>
        </w:rPr>
        <w:t xml:space="preserve">, </w:t>
      </w:r>
      <w:r w:rsidRPr="00D5319A">
        <w:rPr>
          <w:rFonts w:ascii="Arial" w:eastAsia="TimesNewRoman" w:hAnsi="Arial" w:cs="Arial"/>
          <w:sz w:val="24"/>
          <w:szCs w:val="24"/>
        </w:rPr>
        <w:t>малиновый язык с атрофией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сосочков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Исследование опорно-двигательного аппарата </w:t>
      </w:r>
      <w:r w:rsidRPr="00D5319A">
        <w:rPr>
          <w:rFonts w:ascii="Arial" w:eastAsia="TimesNewRoman,Bold" w:hAnsi="Arial" w:cs="Arial"/>
          <w:sz w:val="24"/>
          <w:szCs w:val="24"/>
        </w:rPr>
        <w:t xml:space="preserve">– </w:t>
      </w:r>
      <w:r w:rsidRPr="00D5319A">
        <w:rPr>
          <w:rFonts w:ascii="Arial" w:eastAsia="TimesNewRoman" w:hAnsi="Arial" w:cs="Arial"/>
          <w:sz w:val="24"/>
          <w:szCs w:val="24"/>
        </w:rPr>
        <w:t>гипотония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атро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фия скелетных мышц</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Исследование органов дыхания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гидроторакс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Исследование сердечно-сосудистой системы:</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тахикардия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экстрасистолия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гипотония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функциональный систолический шум на верхушке сердца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17</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Исследование ЖКТ:</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гипотония кишечника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асцит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Таблица </w:t>
      </w:r>
      <w:r w:rsidRPr="00D5319A">
        <w:rPr>
          <w:rFonts w:ascii="Arial" w:eastAsia="TimesNewRoman,Bold" w:hAnsi="Arial" w:cs="Arial"/>
          <w:sz w:val="24"/>
          <w:szCs w:val="24"/>
        </w:rPr>
        <w:t>1.</w:t>
      </w:r>
    </w:p>
    <w:p w:rsidR="00F75B82" w:rsidRPr="00D5319A" w:rsidRDefault="00706AA6" w:rsidP="00F75B82">
      <w:pPr>
        <w:autoSpaceDE w:val="0"/>
        <w:autoSpaceDN w:val="0"/>
        <w:adjustRightInd w:val="0"/>
        <w:ind w:firstLine="567"/>
        <w:rPr>
          <w:rFonts w:ascii="Arial" w:eastAsia="TimesNewRoman,Bold" w:hAnsi="Arial" w:cs="Arial"/>
          <w:b/>
          <w:bCs/>
          <w:sz w:val="24"/>
          <w:szCs w:val="24"/>
        </w:rPr>
      </w:pPr>
      <w:r>
        <w:rPr>
          <w:rFonts w:ascii="Arial" w:eastAsia="TimesNewRoman,Bold" w:hAnsi="Arial" w:cs="Arial"/>
          <w:b/>
          <w:noProof/>
          <w:sz w:val="24"/>
          <w:szCs w:val="24"/>
        </w:rPr>
        <w:lastRenderedPageBreak/>
        <w:drawing>
          <wp:inline distT="0" distB="0" distL="0" distR="0">
            <wp:extent cx="6734810" cy="8181975"/>
            <wp:effectExtent l="0" t="0" r="889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4810" cy="8181975"/>
                    </a:xfrm>
                    <a:prstGeom prst="rect">
                      <a:avLst/>
                    </a:prstGeom>
                    <a:noFill/>
                    <a:ln>
                      <a:noFill/>
                    </a:ln>
                  </pic:spPr>
                </pic:pic>
              </a:graphicData>
            </a:graphic>
          </wp:inline>
        </w:drawing>
      </w:r>
    </w:p>
    <w:p w:rsidR="00F75B82" w:rsidRPr="00D5319A" w:rsidRDefault="00706AA6" w:rsidP="00F75B82">
      <w:pPr>
        <w:autoSpaceDE w:val="0"/>
        <w:autoSpaceDN w:val="0"/>
        <w:adjustRightInd w:val="0"/>
        <w:ind w:firstLine="567"/>
        <w:rPr>
          <w:rFonts w:ascii="Arial" w:eastAsia="TimesNewRoman,Bold" w:hAnsi="Arial" w:cs="Arial"/>
          <w:b/>
          <w:bCs/>
          <w:sz w:val="24"/>
          <w:szCs w:val="24"/>
        </w:rPr>
      </w:pPr>
      <w:r>
        <w:rPr>
          <w:rFonts w:ascii="Arial" w:eastAsia="TimesNewRoman,Bold" w:hAnsi="Arial" w:cs="Arial"/>
          <w:b/>
          <w:noProof/>
          <w:sz w:val="24"/>
          <w:szCs w:val="24"/>
        </w:rPr>
        <w:lastRenderedPageBreak/>
        <w:drawing>
          <wp:inline distT="0" distB="0" distL="0" distR="0">
            <wp:extent cx="6694805" cy="321246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94805" cy="3212465"/>
                    </a:xfrm>
                    <a:prstGeom prst="rect">
                      <a:avLst/>
                    </a:prstGeom>
                    <a:noFill/>
                    <a:ln>
                      <a:noFill/>
                    </a:ln>
                  </pic:spPr>
                </pic:pic>
              </a:graphicData>
            </a:graphic>
          </wp:inline>
        </w:drawing>
      </w:r>
    </w:p>
    <w:p w:rsidR="00F75B82" w:rsidRPr="00D5319A" w:rsidRDefault="00F75B82" w:rsidP="00F75B82">
      <w:pPr>
        <w:autoSpaceDE w:val="0"/>
        <w:autoSpaceDN w:val="0"/>
        <w:adjustRightInd w:val="0"/>
        <w:ind w:firstLine="567"/>
        <w:rPr>
          <w:rFonts w:ascii="Arial" w:eastAsia="TimesNewRoman,Bold" w:hAnsi="Arial" w:cs="Arial"/>
          <w:b/>
          <w:bCs/>
          <w:sz w:val="24"/>
          <w:szCs w:val="24"/>
        </w:rPr>
      </w:pP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sz w:val="24"/>
          <w:szCs w:val="24"/>
        </w:rPr>
        <w:t xml:space="preserve">Дополнительные методы диагностики </w:t>
      </w:r>
      <w:r w:rsidRPr="00D5319A">
        <w:rPr>
          <w:rFonts w:ascii="Arial" w:eastAsia="TimesNewRoman" w:hAnsi="Arial" w:cs="Arial"/>
          <w:sz w:val="24"/>
          <w:szCs w:val="24"/>
        </w:rPr>
        <w:t>синдрома мальабсорбции: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общий анализ крови – анемия: железодефицитная, постогеморра-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гическая, В12-дефицитная, фолиеводефицитная.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биохимический анализ крови: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гипопротеинемия;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гипоальбуминемия;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гипохолестеринемия;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гиполипопротеинемия;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гипогликемия;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гипокалиемия;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гипокальциемия;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гипонатриемия;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гипофосфатемия;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гипоферремия;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гипомагниемия;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сниженный ПТИ.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копрограмма: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стеаторея;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креаторея;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амилорея.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нагрузочная проба с Д-ксилозой;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дыхательные тесты с меченными изотопами;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элиминационная диета;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биопсия тонкой кишки;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рентгенологическое исследование тонкой кишки;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УЗИ поджелудочной железы и ЭРХПГ.</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19</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Последние три метода используются для выявления причин мальаб-</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сорбции.</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Основные принципы терапии синдрома мальабсорбции: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элиминационная диета;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лечение основного заболевания при вторичной мальабсорбции;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заместительная ферментная терапия (панкреатин, панзинорм, ме-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зим форте и др.);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парентеральное введение белковых гидролизатов, интралипида,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глюкозы, электролитов, железа, витаминов;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  с целью улучшения всасывания моно- и дисахаридов возможно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применение: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адреномиметиков__________;</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холинолитиков;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бета-адреноблокаторов;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ганглиоблокаторов.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 целью стимуляции мембранного пищеварения: анаболические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стероиды, эуфиллин и фенобарбитал;</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дисбактериозе кишечника: антибактериальная терапия, курсы</w:t>
      </w:r>
    </w:p>
    <w:p w:rsidR="00F75B82" w:rsidRPr="00D5319A" w:rsidRDefault="00F75B82" w:rsidP="00F75B82">
      <w:pPr>
        <w:ind w:firstLine="567"/>
        <w:rPr>
          <w:rFonts w:ascii="Arial" w:hAnsi="Arial" w:cs="Arial"/>
          <w:sz w:val="24"/>
          <w:szCs w:val="24"/>
        </w:rPr>
      </w:pPr>
      <w:r w:rsidRPr="00D5319A">
        <w:rPr>
          <w:rFonts w:ascii="Arial" w:eastAsia="TimesNewRoman" w:hAnsi="Arial" w:cs="Arial"/>
          <w:sz w:val="24"/>
          <w:szCs w:val="24"/>
        </w:rPr>
        <w:t>эубиотиков.</w:t>
      </w:r>
      <w:r w:rsidRPr="00D5319A">
        <w:rPr>
          <w:rFonts w:ascii="Arial" w:eastAsia="TimesNewRoman,Bold" w:hAnsi="Arial" w:cs="Arial"/>
          <w:sz w:val="24"/>
          <w:szCs w:val="24"/>
        </w:rPr>
        <w:t>__</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51" w:name="_Toc326138891"/>
      <w:r w:rsidRPr="00D5319A">
        <w:t>35. Синдромы поражения тонкого и толстого кишечника: причины, симптоматология, лабораторная и инструментальная диагностика.</w:t>
      </w:r>
      <w:bookmarkEnd w:id="51"/>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Синдром поражения тонкой кишки – э</w:t>
      </w:r>
      <w:r w:rsidRPr="00D5319A">
        <w:rPr>
          <w:rFonts w:ascii="Arial" w:eastAsia="TimesNewRoman" w:hAnsi="Arial" w:cs="Arial"/>
          <w:sz w:val="24"/>
          <w:szCs w:val="24"/>
        </w:rPr>
        <w:t>то патологическое состоя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характеризующееся нарушением функции тонкой кишки</w:t>
      </w:r>
      <w:r w:rsidRPr="00D5319A">
        <w:rPr>
          <w:rFonts w:ascii="Arial" w:eastAsia="TimesNewRoman,Bold" w:hAnsi="Arial" w:cs="Arial"/>
          <w:sz w:val="24"/>
          <w:szCs w:val="24"/>
        </w:rPr>
        <w:t xml:space="preserve">, </w:t>
      </w:r>
      <w:r w:rsidRPr="00D5319A">
        <w:rPr>
          <w:rFonts w:ascii="Arial" w:eastAsia="TimesNewRoman" w:hAnsi="Arial" w:cs="Arial"/>
          <w:sz w:val="24"/>
          <w:szCs w:val="24"/>
        </w:rPr>
        <w:t>прежде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всего переваривания и всасывания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вследствие чего возникают кишечные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расстройства и изменение всех видов обмена веществ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 структуре этого синдрома выделяют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воспалительные поражения тонкой кишки </w:t>
      </w:r>
      <w:r w:rsidRPr="00D5319A">
        <w:rPr>
          <w:rFonts w:ascii="Arial" w:eastAsia="TimesNewRoman,Bold" w:hAnsi="Arial" w:cs="Arial"/>
          <w:sz w:val="24"/>
          <w:szCs w:val="24"/>
        </w:rPr>
        <w:t xml:space="preserve">– </w:t>
      </w:r>
      <w:r w:rsidRPr="00D5319A">
        <w:rPr>
          <w:rFonts w:ascii="Arial" w:eastAsia="TimesNewRoman" w:hAnsi="Arial" w:cs="Arial"/>
          <w:sz w:val="24"/>
          <w:szCs w:val="24"/>
        </w:rPr>
        <w:t>энтериты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ферментативная недостаточность тонкой кишки невоспалительного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генеза </w:t>
      </w:r>
      <w:r w:rsidRPr="00D5319A">
        <w:rPr>
          <w:rFonts w:ascii="Arial" w:eastAsia="TimesNewRoman,Bold" w:hAnsi="Arial" w:cs="Arial"/>
          <w:sz w:val="24"/>
          <w:szCs w:val="24"/>
        </w:rPr>
        <w:t xml:space="preserve">– </w:t>
      </w:r>
      <w:r w:rsidRPr="00D5319A">
        <w:rPr>
          <w:rFonts w:ascii="Arial" w:eastAsia="TimesNewRoman" w:hAnsi="Arial" w:cs="Arial"/>
          <w:sz w:val="24"/>
          <w:szCs w:val="24"/>
        </w:rPr>
        <w:t>энтеропатии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Этиология энтеритов:</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Кишечные инфекции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бактерии </w:t>
      </w:r>
      <w:r w:rsidRPr="00D5319A">
        <w:rPr>
          <w:rFonts w:ascii="Arial" w:eastAsia="TimesNewRoman,Bold" w:hAnsi="Arial" w:cs="Arial"/>
          <w:sz w:val="24"/>
          <w:szCs w:val="24"/>
        </w:rPr>
        <w:t>(</w:t>
      </w:r>
      <w:r w:rsidRPr="00D5319A">
        <w:rPr>
          <w:rFonts w:ascii="Arial" w:eastAsia="TimesNewRoman" w:hAnsi="Arial" w:cs="Arial"/>
          <w:sz w:val="24"/>
          <w:szCs w:val="24"/>
        </w:rPr>
        <w:t>иерсиния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протей</w:t>
      </w:r>
      <w:r w:rsidRPr="00D5319A">
        <w:rPr>
          <w:rFonts w:ascii="Arial" w:eastAsia="TimesNewRoman,Bold" w:hAnsi="Arial" w:cs="Arial"/>
          <w:sz w:val="24"/>
          <w:szCs w:val="24"/>
        </w:rPr>
        <w:t xml:space="preserve">, </w:t>
      </w:r>
      <w:r w:rsidRPr="00D5319A">
        <w:rPr>
          <w:rFonts w:ascii="Arial" w:eastAsia="TimesNewRoman" w:hAnsi="Arial" w:cs="Arial"/>
          <w:sz w:val="24"/>
          <w:szCs w:val="24"/>
        </w:rPr>
        <w:t>синегнойная палочка</w:t>
      </w:r>
      <w:r w:rsidRPr="00D5319A">
        <w:rPr>
          <w:rFonts w:ascii="Arial" w:eastAsia="TimesNewRoman,Bold" w:hAnsi="Arial" w:cs="Arial"/>
          <w:sz w:val="24"/>
          <w:szCs w:val="24"/>
        </w:rPr>
        <w:t xml:space="preserve">, </w:t>
      </w:r>
      <w:r w:rsidRPr="00D5319A">
        <w:rPr>
          <w:rFonts w:ascii="Arial" w:eastAsia="TimesNewRoman" w:hAnsi="Arial" w:cs="Arial"/>
          <w:sz w:val="24"/>
          <w:szCs w:val="24"/>
        </w:rPr>
        <w:t>кампилобак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тер</w:t>
      </w:r>
      <w:r w:rsidRPr="00D5319A">
        <w:rPr>
          <w:rFonts w:ascii="Arial" w:eastAsia="TimesNewRoman,Bold" w:hAnsi="Arial" w:cs="Arial"/>
          <w:sz w:val="24"/>
          <w:szCs w:val="24"/>
        </w:rPr>
        <w:t xml:space="preserve">, </w:t>
      </w:r>
      <w:r w:rsidRPr="00D5319A">
        <w:rPr>
          <w:rFonts w:ascii="Arial" w:eastAsia="TimesNewRoman" w:hAnsi="Arial" w:cs="Arial"/>
          <w:sz w:val="24"/>
          <w:szCs w:val="24"/>
        </w:rPr>
        <w:t>стафилококк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вирусы </w:t>
      </w:r>
      <w:r w:rsidRPr="00D5319A">
        <w:rPr>
          <w:rFonts w:ascii="Arial" w:eastAsia="TimesNewRoman,Bold" w:hAnsi="Arial" w:cs="Arial"/>
          <w:sz w:val="24"/>
          <w:szCs w:val="24"/>
        </w:rPr>
        <w:t>(</w:t>
      </w:r>
      <w:r w:rsidRPr="00D5319A">
        <w:rPr>
          <w:rFonts w:ascii="Arial" w:eastAsia="TimesNewRoman" w:hAnsi="Arial" w:cs="Arial"/>
          <w:sz w:val="24"/>
          <w:szCs w:val="24"/>
        </w:rPr>
        <w:t>энтеровирус</w:t>
      </w:r>
      <w:r w:rsidRPr="00D5319A">
        <w:rPr>
          <w:rFonts w:ascii="Arial" w:eastAsia="TimesNewRoman,Bold" w:hAnsi="Arial" w:cs="Arial"/>
          <w:sz w:val="24"/>
          <w:szCs w:val="24"/>
        </w:rPr>
        <w:t xml:space="preserve">, </w:t>
      </w:r>
      <w:r w:rsidRPr="00D5319A">
        <w:rPr>
          <w:rFonts w:ascii="Arial" w:eastAsia="TimesNewRoman" w:hAnsi="Arial" w:cs="Arial"/>
          <w:sz w:val="24"/>
          <w:szCs w:val="24"/>
        </w:rPr>
        <w:t>ротавирус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Нерациональное несбалансированное питание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переедание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еда в сухомятку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преимущественно углеводистая</w:t>
      </w:r>
      <w:r w:rsidRPr="00D5319A">
        <w:rPr>
          <w:rFonts w:ascii="Arial" w:eastAsia="TimesNewRoman,Bold" w:hAnsi="Arial" w:cs="Arial"/>
          <w:sz w:val="24"/>
          <w:szCs w:val="24"/>
        </w:rPr>
        <w:t xml:space="preserve">, </w:t>
      </w:r>
      <w:r w:rsidRPr="00D5319A">
        <w:rPr>
          <w:rFonts w:ascii="Arial" w:eastAsia="TimesNewRoman" w:hAnsi="Arial" w:cs="Arial"/>
          <w:sz w:val="24"/>
          <w:szCs w:val="24"/>
        </w:rPr>
        <w:t>лишенная витаминов пища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злоупотребление пряностями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Ионизирующее излучение </w:t>
      </w:r>
      <w:r w:rsidRPr="00D5319A">
        <w:rPr>
          <w:rFonts w:ascii="Arial" w:eastAsia="TimesNewRoman,Bold" w:hAnsi="Arial" w:cs="Arial"/>
          <w:sz w:val="24"/>
          <w:szCs w:val="24"/>
        </w:rPr>
        <w:t>(</w:t>
      </w:r>
      <w:r w:rsidRPr="00D5319A">
        <w:rPr>
          <w:rFonts w:ascii="Arial" w:eastAsia="TimesNewRoman" w:hAnsi="Arial" w:cs="Arial"/>
          <w:sz w:val="24"/>
          <w:szCs w:val="24"/>
        </w:rPr>
        <w:t>лучевой энтерит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Интоксикации </w:t>
      </w:r>
      <w:r w:rsidRPr="00D5319A">
        <w:rPr>
          <w:rFonts w:ascii="Arial" w:eastAsia="TimesNewRoman,Bold" w:hAnsi="Arial" w:cs="Arial"/>
          <w:sz w:val="24"/>
          <w:szCs w:val="24"/>
        </w:rPr>
        <w:t>(</w:t>
      </w:r>
      <w:r w:rsidRPr="00D5319A">
        <w:rPr>
          <w:rFonts w:ascii="Arial" w:eastAsia="TimesNewRoman" w:hAnsi="Arial" w:cs="Arial"/>
          <w:sz w:val="24"/>
          <w:szCs w:val="24"/>
        </w:rPr>
        <w:t>мышьяк</w:t>
      </w:r>
      <w:r w:rsidRPr="00D5319A">
        <w:rPr>
          <w:rFonts w:ascii="Arial" w:eastAsia="TimesNewRoman,Bold" w:hAnsi="Arial" w:cs="Arial"/>
          <w:sz w:val="24"/>
          <w:szCs w:val="24"/>
        </w:rPr>
        <w:t xml:space="preserve">, </w:t>
      </w:r>
      <w:r w:rsidRPr="00D5319A">
        <w:rPr>
          <w:rFonts w:ascii="Arial" w:eastAsia="TimesNewRoman" w:hAnsi="Arial" w:cs="Arial"/>
          <w:sz w:val="24"/>
          <w:szCs w:val="24"/>
        </w:rPr>
        <w:t>свинец</w:t>
      </w:r>
      <w:r w:rsidRPr="00D5319A">
        <w:rPr>
          <w:rFonts w:ascii="Arial" w:eastAsia="TimesNewRoman,Bold" w:hAnsi="Arial" w:cs="Arial"/>
          <w:sz w:val="24"/>
          <w:szCs w:val="24"/>
        </w:rPr>
        <w:t xml:space="preserve">, </w:t>
      </w:r>
      <w:r w:rsidRPr="00D5319A">
        <w:rPr>
          <w:rFonts w:ascii="Arial" w:eastAsia="TimesNewRoman" w:hAnsi="Arial" w:cs="Arial"/>
          <w:sz w:val="24"/>
          <w:szCs w:val="24"/>
        </w:rPr>
        <w:t>фосфор</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Прием лекарственных средств</w:t>
      </w:r>
      <w:r w:rsidRPr="00D5319A">
        <w:rPr>
          <w:rFonts w:ascii="Arial" w:eastAsia="TimesNewRoman,Bold" w:hAnsi="Arial" w:cs="Arial"/>
          <w:sz w:val="24"/>
          <w:szCs w:val="24"/>
        </w:rPr>
        <w:t xml:space="preserve">: </w:t>
      </w:r>
      <w:r w:rsidRPr="00D5319A">
        <w:rPr>
          <w:rFonts w:ascii="Arial" w:eastAsia="TimesNewRoman" w:hAnsi="Arial" w:cs="Arial"/>
          <w:sz w:val="24"/>
          <w:szCs w:val="24"/>
        </w:rPr>
        <w:t>нестероидных противовоспали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тельных препаратов</w:t>
      </w:r>
      <w:r w:rsidRPr="00D5319A">
        <w:rPr>
          <w:rFonts w:ascii="Arial" w:eastAsia="TimesNewRoman,Bold" w:hAnsi="Arial" w:cs="Arial"/>
          <w:sz w:val="24"/>
          <w:szCs w:val="24"/>
        </w:rPr>
        <w:t xml:space="preserve">, </w:t>
      </w:r>
      <w:r w:rsidRPr="00D5319A">
        <w:rPr>
          <w:rFonts w:ascii="Arial" w:eastAsia="TimesNewRoman" w:hAnsi="Arial" w:cs="Arial"/>
          <w:sz w:val="24"/>
          <w:szCs w:val="24"/>
        </w:rPr>
        <w:t>кортикостероидов</w:t>
      </w:r>
      <w:r w:rsidRPr="00D5319A">
        <w:rPr>
          <w:rFonts w:ascii="Arial" w:eastAsia="TimesNewRoman,Bold" w:hAnsi="Arial" w:cs="Arial"/>
          <w:sz w:val="24"/>
          <w:szCs w:val="24"/>
        </w:rPr>
        <w:t xml:space="preserve">, </w:t>
      </w:r>
      <w:r w:rsidRPr="00D5319A">
        <w:rPr>
          <w:rFonts w:ascii="Arial" w:eastAsia="TimesNewRoman" w:hAnsi="Arial" w:cs="Arial"/>
          <w:sz w:val="24"/>
          <w:szCs w:val="24"/>
        </w:rPr>
        <w:t>иммунодепрессантов</w:t>
      </w:r>
      <w:r w:rsidRPr="00D5319A">
        <w:rPr>
          <w:rFonts w:ascii="Arial" w:eastAsia="TimesNewRoman,Bold" w:hAnsi="Arial" w:cs="Arial"/>
          <w:sz w:val="24"/>
          <w:szCs w:val="24"/>
        </w:rPr>
        <w:t xml:space="preserve">, </w:t>
      </w:r>
      <w:r w:rsidRPr="00D5319A">
        <w:rPr>
          <w:rFonts w:ascii="Arial" w:eastAsia="TimesNewRoman" w:hAnsi="Arial" w:cs="Arial"/>
          <w:sz w:val="24"/>
          <w:szCs w:val="24"/>
        </w:rPr>
        <w:t>ци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тостатиков</w:t>
      </w:r>
      <w:r w:rsidRPr="00D5319A">
        <w:rPr>
          <w:rFonts w:ascii="Arial" w:eastAsia="TimesNewRoman,Bold" w:hAnsi="Arial" w:cs="Arial"/>
          <w:sz w:val="24"/>
          <w:szCs w:val="24"/>
        </w:rPr>
        <w:t xml:space="preserve">, </w:t>
      </w:r>
      <w:r w:rsidRPr="00D5319A">
        <w:rPr>
          <w:rFonts w:ascii="Arial" w:eastAsia="TimesNewRoman" w:hAnsi="Arial" w:cs="Arial"/>
          <w:sz w:val="24"/>
          <w:szCs w:val="24"/>
        </w:rPr>
        <w:t>бесконтрольная антибиотикотерапия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Оперативные вмешательства</w:t>
      </w:r>
      <w:r w:rsidRPr="00D5319A">
        <w:rPr>
          <w:rFonts w:ascii="Arial" w:eastAsia="TimesNewRoman,Bold" w:hAnsi="Arial" w:cs="Arial"/>
          <w:sz w:val="24"/>
          <w:szCs w:val="24"/>
        </w:rPr>
        <w:t xml:space="preserve">: </w:t>
      </w:r>
      <w:r w:rsidRPr="00D5319A">
        <w:rPr>
          <w:rFonts w:ascii="Arial" w:eastAsia="TimesNewRoman" w:hAnsi="Arial" w:cs="Arial"/>
          <w:sz w:val="24"/>
          <w:szCs w:val="24"/>
        </w:rPr>
        <w:t>гастрэктомия</w:t>
      </w:r>
      <w:r w:rsidRPr="00D5319A">
        <w:rPr>
          <w:rFonts w:ascii="Arial" w:eastAsia="TimesNewRoman,Bold" w:hAnsi="Arial" w:cs="Arial"/>
          <w:sz w:val="24"/>
          <w:szCs w:val="24"/>
        </w:rPr>
        <w:t xml:space="preserve">, </w:t>
      </w:r>
      <w:r w:rsidRPr="00D5319A">
        <w:rPr>
          <w:rFonts w:ascii="Arial" w:eastAsia="TimesNewRoman" w:hAnsi="Arial" w:cs="Arial"/>
          <w:sz w:val="24"/>
          <w:szCs w:val="24"/>
        </w:rPr>
        <w:t>резекция желудка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ваготомия</w:t>
      </w:r>
      <w:r w:rsidRPr="00D5319A">
        <w:rPr>
          <w:rFonts w:ascii="Arial" w:eastAsia="TimesNewRoman,Bold" w:hAnsi="Arial" w:cs="Arial"/>
          <w:sz w:val="24"/>
          <w:szCs w:val="24"/>
        </w:rPr>
        <w:t>ﾏ</w:t>
      </w:r>
      <w:r w:rsidRPr="00D5319A">
        <w:rPr>
          <w:rFonts w:ascii="Arial" w:eastAsia="TimesNewRoman,Bold" w:hAnsi="Arial" w:cs="Arial"/>
          <w:sz w:val="24"/>
          <w:szCs w:val="24"/>
        </w:rPr>
        <w:t>&gt;__0&gt;W</w:t>
      </w:r>
      <w:r w:rsidRPr="00D5319A">
        <w:rPr>
          <w:rFonts w:ascii="Arial" w:eastAsia="TimesNewRoman,Bold" w:hAnsi="Arial" w:cs="Arial"/>
          <w:sz w:val="24"/>
          <w:szCs w:val="24"/>
        </w:rPr>
        <w:t>ｺ</w:t>
      </w:r>
      <w:r w:rsidRPr="00D5319A">
        <w:rPr>
          <w:rFonts w:ascii="Arial" w:eastAsia="TimesNewRoman,Bold" w:hAnsi="Arial" w:cs="Arial"/>
          <w:sz w:val="24"/>
          <w:szCs w:val="24"/>
        </w:rPr>
        <w:t xml:space="preserve">_C, </w:t>
      </w:r>
      <w:r w:rsidRPr="00D5319A">
        <w:rPr>
          <w:rFonts w:ascii="Arial" w:eastAsia="TimesNewRoman" w:hAnsi="Arial" w:cs="Arial"/>
          <w:sz w:val="24"/>
          <w:szCs w:val="24"/>
        </w:rPr>
        <w:t>наложение гастроэнтероанастомоза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Другие заболевания ЖКТ</w:t>
      </w:r>
      <w:r w:rsidRPr="00D5319A">
        <w:rPr>
          <w:rFonts w:ascii="Arial" w:eastAsia="TimesNewRoman,Bold" w:hAnsi="Arial" w:cs="Arial"/>
          <w:sz w:val="24"/>
          <w:szCs w:val="24"/>
        </w:rPr>
        <w:t xml:space="preserve">: </w:t>
      </w:r>
      <w:r w:rsidRPr="00D5319A">
        <w:rPr>
          <w:rFonts w:ascii="Arial" w:eastAsia="TimesNewRoman" w:hAnsi="Arial" w:cs="Arial"/>
          <w:sz w:val="24"/>
          <w:szCs w:val="24"/>
        </w:rPr>
        <w:t>атрофический гастрит</w:t>
      </w:r>
      <w:r w:rsidRPr="00D5319A">
        <w:rPr>
          <w:rFonts w:ascii="Arial" w:eastAsia="TimesNewRoman,Bold" w:hAnsi="Arial" w:cs="Arial"/>
          <w:sz w:val="24"/>
          <w:szCs w:val="24"/>
        </w:rPr>
        <w:t xml:space="preserve">, </w:t>
      </w:r>
      <w:r w:rsidRPr="00D5319A">
        <w:rPr>
          <w:rFonts w:ascii="Arial" w:eastAsia="TimesNewRoman" w:hAnsi="Arial" w:cs="Arial"/>
          <w:sz w:val="24"/>
          <w:szCs w:val="24"/>
        </w:rPr>
        <w:t>хронический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панкреатит</w:t>
      </w:r>
      <w:r w:rsidRPr="00D5319A">
        <w:rPr>
          <w:rFonts w:ascii="Arial" w:eastAsia="TimesNewRoman,Bold" w:hAnsi="Arial" w:cs="Arial"/>
          <w:sz w:val="24"/>
          <w:szCs w:val="24"/>
        </w:rPr>
        <w:t xml:space="preserve">, </w:t>
      </w:r>
      <w:r w:rsidRPr="00D5319A">
        <w:rPr>
          <w:rFonts w:ascii="Arial" w:eastAsia="TimesNewRoman" w:hAnsi="Arial" w:cs="Arial"/>
          <w:sz w:val="24"/>
          <w:szCs w:val="24"/>
        </w:rPr>
        <w:t>хронический гепатит</w:t>
      </w:r>
      <w:r w:rsidRPr="00D5319A">
        <w:rPr>
          <w:rFonts w:ascii="Arial" w:eastAsia="TimesNewRoman,Bold" w:hAnsi="Arial" w:cs="Arial"/>
          <w:sz w:val="24"/>
          <w:szCs w:val="24"/>
        </w:rPr>
        <w:t xml:space="preserve">, </w:t>
      </w:r>
      <w:r w:rsidRPr="00D5319A">
        <w:rPr>
          <w:rFonts w:ascii="Arial" w:eastAsia="TimesNewRoman" w:hAnsi="Arial" w:cs="Arial"/>
          <w:sz w:val="24"/>
          <w:szCs w:val="24"/>
        </w:rPr>
        <w:t>цирроз печени</w:t>
      </w:r>
      <w:r w:rsidRPr="00D5319A">
        <w:rPr>
          <w:rFonts w:ascii="Arial" w:eastAsia="TimesNewRoman,Bold" w:hAnsi="Arial" w:cs="Arial"/>
          <w:sz w:val="24"/>
          <w:szCs w:val="24"/>
        </w:rPr>
        <w:t xml:space="preserve">, </w:t>
      </w:r>
      <w:r w:rsidRPr="00D5319A">
        <w:rPr>
          <w:rFonts w:ascii="Arial" w:eastAsia="TimesNewRoman" w:hAnsi="Arial" w:cs="Arial"/>
          <w:sz w:val="24"/>
          <w:szCs w:val="24"/>
        </w:rPr>
        <w:t>злокачествен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25</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ные новообразования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Туберкулез</w:t>
      </w:r>
      <w:r w:rsidRPr="00D5319A">
        <w:rPr>
          <w:rFonts w:ascii="Arial" w:eastAsia="TimesNewRoman,Bold" w:hAnsi="Arial" w:cs="Arial"/>
          <w:sz w:val="24"/>
          <w:szCs w:val="24"/>
        </w:rPr>
        <w:t xml:space="preserve">, </w:t>
      </w:r>
      <w:r w:rsidRPr="00D5319A">
        <w:rPr>
          <w:rFonts w:ascii="Arial" w:eastAsia="TimesNewRoman" w:hAnsi="Arial" w:cs="Arial"/>
          <w:sz w:val="24"/>
          <w:szCs w:val="24"/>
        </w:rPr>
        <w:t>ревматические болезни</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кожные заболевания </w:t>
      </w:r>
      <w:r w:rsidRPr="00D5319A">
        <w:rPr>
          <w:rFonts w:ascii="Arial" w:eastAsia="TimesNewRoman,Bold" w:hAnsi="Arial" w:cs="Arial"/>
          <w:sz w:val="24"/>
          <w:szCs w:val="24"/>
        </w:rPr>
        <w:t>(</w:t>
      </w:r>
      <w:r w:rsidRPr="00D5319A">
        <w:rPr>
          <w:rFonts w:ascii="Arial" w:eastAsia="TimesNewRoman" w:hAnsi="Arial" w:cs="Arial"/>
          <w:sz w:val="24"/>
          <w:szCs w:val="24"/>
        </w:rPr>
        <w:t>экзема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псориаз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Пищевая аллергия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Гипоксические поражения кишечника при недостаточности кро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вообращения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атеросклерозе мезентериальных сосудов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Уремическое поражение кишечника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Причиной энтеропатии является врожденная или приобретенная фер</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ментативная недостаточность кишечника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Патогенетические механизмы синдрома поражения тонкой кишки: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Провоспалительное действие инфекционного агента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lastRenderedPageBreak/>
        <w:t xml:space="preserve">·  </w:t>
      </w:r>
      <w:r w:rsidRPr="00D5319A">
        <w:rPr>
          <w:rFonts w:ascii="Arial" w:eastAsia="TimesNewRoman" w:hAnsi="Arial" w:cs="Arial"/>
          <w:sz w:val="24"/>
          <w:szCs w:val="24"/>
        </w:rPr>
        <w:t>Нарушение моторики кишечника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функции пищеварительных желез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Изменение иммунологического гомеостаза кишечника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Изменение кишечной микрофлоры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Врожденные и приобретенные изменения обмена веществ в 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шечной стенке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нейрогуморальной регуляции функций тонкой кишки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физиологической регенерации слизистой оболочки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тонкой кишки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Врожденная и приобретенная ферментативная недостаточность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Клинические проявления: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Синдром мальдигестии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кишечная диспепсия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мембранного пищеварения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внутриклеточного пищеварения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Синдром мальабсорбции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Болевой абдоминальный синдром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Клиническая особенность диареи при поражении тонкого ки-</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шечника: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Стул обильный </w:t>
      </w:r>
      <w:r w:rsidRPr="00D5319A">
        <w:rPr>
          <w:rFonts w:ascii="Arial" w:eastAsia="TimesNewRoman,Bold" w:hAnsi="Arial" w:cs="Arial"/>
          <w:sz w:val="24"/>
          <w:szCs w:val="24"/>
        </w:rPr>
        <w:t>(</w:t>
      </w:r>
      <w:r w:rsidRPr="00D5319A">
        <w:rPr>
          <w:rFonts w:ascii="Arial" w:eastAsia="TimesNewRoman" w:hAnsi="Arial" w:cs="Arial"/>
          <w:sz w:val="24"/>
          <w:szCs w:val="24"/>
        </w:rPr>
        <w:t>полифекалия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Стул частый </w:t>
      </w:r>
      <w:r w:rsidRPr="00D5319A">
        <w:rPr>
          <w:rFonts w:ascii="Arial" w:eastAsia="TimesNewRoman,Bold" w:hAnsi="Arial" w:cs="Arial"/>
          <w:sz w:val="24"/>
          <w:szCs w:val="24"/>
        </w:rPr>
        <w:t>(</w:t>
      </w:r>
      <w:r w:rsidRPr="00D5319A">
        <w:rPr>
          <w:rFonts w:ascii="Arial" w:eastAsia="TimesNewRoman" w:hAnsi="Arial" w:cs="Arial"/>
          <w:sz w:val="24"/>
          <w:szCs w:val="24"/>
        </w:rPr>
        <w:t xml:space="preserve">до </w:t>
      </w:r>
      <w:r w:rsidRPr="00D5319A">
        <w:rPr>
          <w:rFonts w:ascii="Arial" w:eastAsia="TimesNewRoman,Bold" w:hAnsi="Arial" w:cs="Arial"/>
          <w:sz w:val="24"/>
          <w:szCs w:val="24"/>
        </w:rPr>
        <w:t xml:space="preserve">10 </w:t>
      </w:r>
      <w:r w:rsidRPr="00D5319A">
        <w:rPr>
          <w:rFonts w:ascii="Arial" w:eastAsia="TimesNewRoman" w:hAnsi="Arial" w:cs="Arial"/>
          <w:sz w:val="24"/>
          <w:szCs w:val="24"/>
        </w:rPr>
        <w:t>раз в сутки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Стул водянистый или глинистый</w:t>
      </w:r>
      <w:r w:rsidRPr="00D5319A">
        <w:rPr>
          <w:rFonts w:ascii="Arial" w:eastAsia="TimesNewRoman,Bold" w:hAnsi="Arial" w:cs="Arial"/>
          <w:sz w:val="24"/>
          <w:szCs w:val="24"/>
        </w:rPr>
        <w:t xml:space="preserve">, </w:t>
      </w:r>
      <w:r w:rsidRPr="00D5319A">
        <w:rPr>
          <w:rFonts w:ascii="Arial" w:eastAsia="TimesNewRoman" w:hAnsi="Arial" w:cs="Arial"/>
          <w:sz w:val="24"/>
          <w:szCs w:val="24"/>
        </w:rPr>
        <w:t>как правило</w:t>
      </w:r>
      <w:r w:rsidRPr="00D5319A">
        <w:rPr>
          <w:rFonts w:ascii="Arial" w:eastAsia="TimesNewRoman,Bold" w:hAnsi="Arial" w:cs="Arial"/>
          <w:sz w:val="24"/>
          <w:szCs w:val="24"/>
        </w:rPr>
        <w:t xml:space="preserve">, </w:t>
      </w:r>
      <w:r w:rsidRPr="00D5319A">
        <w:rPr>
          <w:rFonts w:ascii="Arial" w:eastAsia="TimesNewRoman" w:hAnsi="Arial" w:cs="Arial"/>
          <w:sz w:val="24"/>
          <w:szCs w:val="24"/>
        </w:rPr>
        <w:t>без примеси слизи 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крови</w:t>
      </w:r>
      <w:r w:rsidRPr="00D5319A">
        <w:rPr>
          <w:rFonts w:ascii="Arial" w:eastAsia="TimesNewRoman,Bold" w:hAnsi="Arial" w:cs="Arial"/>
          <w:sz w:val="24"/>
          <w:szCs w:val="24"/>
        </w:rPr>
        <w:t xml:space="preserve">. </w:t>
      </w:r>
      <w:r w:rsidRPr="00D5319A">
        <w:rPr>
          <w:rFonts w:ascii="Arial" w:eastAsia="TimesNewRoman" w:hAnsi="Arial" w:cs="Arial"/>
          <w:sz w:val="24"/>
          <w:szCs w:val="24"/>
        </w:rPr>
        <w:t>Реже встречаются запоры или чередование поносов с запорами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Вопросы лабораторной</w:t>
      </w:r>
      <w:r w:rsidRPr="00D5319A">
        <w:rPr>
          <w:rFonts w:ascii="Arial" w:eastAsia="TimesNewRoman,Bold" w:hAnsi="Arial" w:cs="Arial"/>
          <w:sz w:val="24"/>
          <w:szCs w:val="24"/>
        </w:rPr>
        <w:t xml:space="preserve">, </w:t>
      </w:r>
      <w:r w:rsidRPr="00D5319A">
        <w:rPr>
          <w:rFonts w:ascii="Arial" w:eastAsia="TimesNewRoman" w:hAnsi="Arial" w:cs="Arial"/>
          <w:sz w:val="24"/>
          <w:szCs w:val="24"/>
        </w:rPr>
        <w:t>инструментальной диагностики</w:t>
      </w:r>
      <w:r w:rsidRPr="00D5319A">
        <w:rPr>
          <w:rFonts w:ascii="Arial" w:eastAsia="TimesNewRoman,Bold" w:hAnsi="Arial" w:cs="Arial"/>
          <w:sz w:val="24"/>
          <w:szCs w:val="24"/>
        </w:rPr>
        <w:t xml:space="preserve">, </w:t>
      </w:r>
      <w:r w:rsidRPr="00D5319A">
        <w:rPr>
          <w:rFonts w:ascii="Arial" w:eastAsia="TimesNewRoman" w:hAnsi="Arial" w:cs="Arial"/>
          <w:sz w:val="24"/>
          <w:szCs w:val="24"/>
        </w:rPr>
        <w:t>лечения 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профилактики синдрома поражения тонкой кишки изложены в описании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синдромов мальдигестии и мальабсорбции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Синдром поражения толстой кишки </w:t>
      </w:r>
      <w:r w:rsidRPr="00D5319A">
        <w:rPr>
          <w:rFonts w:ascii="Arial" w:eastAsia="TimesNewRoman,Bold" w:hAnsi="Arial" w:cs="Arial"/>
          <w:sz w:val="24"/>
          <w:szCs w:val="24"/>
        </w:rPr>
        <w:t xml:space="preserve">– </w:t>
      </w:r>
      <w:r w:rsidRPr="00D5319A">
        <w:rPr>
          <w:rFonts w:ascii="Arial" w:eastAsia="TimesNewRoman" w:hAnsi="Arial" w:cs="Arial"/>
          <w:sz w:val="24"/>
          <w:szCs w:val="24"/>
        </w:rPr>
        <w:t>это патологическое состоя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характеризующееся структурно</w:t>
      </w:r>
      <w:r w:rsidRPr="00D5319A">
        <w:rPr>
          <w:rFonts w:ascii="Arial" w:eastAsia="TimesNewRoman,Bold" w:hAnsi="Arial" w:cs="Arial"/>
          <w:sz w:val="24"/>
          <w:szCs w:val="24"/>
        </w:rPr>
        <w:t>-</w:t>
      </w:r>
      <w:r w:rsidRPr="00D5319A">
        <w:rPr>
          <w:rFonts w:ascii="Arial" w:eastAsia="TimesNewRoman" w:hAnsi="Arial" w:cs="Arial"/>
          <w:sz w:val="24"/>
          <w:szCs w:val="24"/>
        </w:rPr>
        <w:t>функциональными изменениями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26</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толстой кишки и приводящее к патофизиологическим изменениям мест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ного и общего характера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Различают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воспалительные поражения толстой кишки </w:t>
      </w:r>
      <w:r w:rsidRPr="00D5319A">
        <w:rPr>
          <w:rFonts w:ascii="Arial" w:eastAsia="TimesNewRoman,Bold" w:hAnsi="Arial" w:cs="Arial"/>
          <w:sz w:val="24"/>
          <w:szCs w:val="24"/>
        </w:rPr>
        <w:t>(</w:t>
      </w:r>
      <w:r w:rsidRPr="00D5319A">
        <w:rPr>
          <w:rFonts w:ascii="Arial" w:eastAsia="TimesNewRoman" w:hAnsi="Arial" w:cs="Arial"/>
          <w:sz w:val="24"/>
          <w:szCs w:val="24"/>
        </w:rPr>
        <w:t>колиты</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особая форма </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неспецифический язвенный колит </w:t>
      </w:r>
      <w:r w:rsidRPr="00D5319A">
        <w:rPr>
          <w:rFonts w:ascii="Arial" w:eastAsia="TimesNewRoman,Bold" w:hAnsi="Arial" w:cs="Arial"/>
          <w:sz w:val="24"/>
          <w:szCs w:val="24"/>
        </w:rPr>
        <w:t xml:space="preserve">– </w:t>
      </w:r>
      <w:r w:rsidRPr="00D5319A">
        <w:rPr>
          <w:rFonts w:ascii="Arial" w:eastAsia="TimesNewRoman" w:hAnsi="Arial" w:cs="Arial"/>
          <w:sz w:val="24"/>
          <w:szCs w:val="24"/>
        </w:rPr>
        <w:t>НЯК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функциональные поражения толстой кишки </w:t>
      </w:r>
      <w:r w:rsidRPr="00D5319A">
        <w:rPr>
          <w:rFonts w:ascii="Arial" w:eastAsia="TimesNewRoman,Bold" w:hAnsi="Arial" w:cs="Arial"/>
          <w:sz w:val="24"/>
          <w:szCs w:val="24"/>
        </w:rPr>
        <w:t>(</w:t>
      </w:r>
      <w:r w:rsidRPr="00D5319A">
        <w:rPr>
          <w:rFonts w:ascii="Arial" w:eastAsia="TimesNewRoman" w:hAnsi="Arial" w:cs="Arial"/>
          <w:sz w:val="24"/>
          <w:szCs w:val="24"/>
        </w:rPr>
        <w:t>синдром раздражен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ной толстой кишки </w:t>
      </w:r>
      <w:r w:rsidRPr="00D5319A">
        <w:rPr>
          <w:rFonts w:ascii="Arial" w:eastAsia="TimesNewRoman,Bold" w:hAnsi="Arial" w:cs="Arial"/>
          <w:sz w:val="24"/>
          <w:szCs w:val="24"/>
        </w:rPr>
        <w:t xml:space="preserve">– </w:t>
      </w:r>
      <w:r w:rsidRPr="00D5319A">
        <w:rPr>
          <w:rFonts w:ascii="Arial" w:eastAsia="TimesNewRoman" w:hAnsi="Arial" w:cs="Arial"/>
          <w:sz w:val="24"/>
          <w:szCs w:val="24"/>
        </w:rPr>
        <w:t>СРТК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Этиология: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Инфекционный агент </w:t>
      </w:r>
      <w:r w:rsidRPr="00D5319A">
        <w:rPr>
          <w:rFonts w:ascii="Arial" w:eastAsia="TimesNewRoman,Bold" w:hAnsi="Arial" w:cs="Arial"/>
          <w:sz w:val="24"/>
          <w:szCs w:val="24"/>
        </w:rPr>
        <w:t>(</w:t>
      </w:r>
      <w:r w:rsidRPr="00D5319A">
        <w:rPr>
          <w:rFonts w:ascii="Arial" w:eastAsia="TimesNewRoman" w:hAnsi="Arial" w:cs="Arial"/>
          <w:sz w:val="24"/>
          <w:szCs w:val="24"/>
        </w:rPr>
        <w:t>шигеллы</w:t>
      </w:r>
      <w:r w:rsidRPr="00D5319A">
        <w:rPr>
          <w:rFonts w:ascii="Arial" w:eastAsia="TimesNewRoman,Bold" w:hAnsi="Arial" w:cs="Arial"/>
          <w:sz w:val="24"/>
          <w:szCs w:val="24"/>
        </w:rPr>
        <w:t xml:space="preserve">, </w:t>
      </w:r>
      <w:r w:rsidRPr="00D5319A">
        <w:rPr>
          <w:rFonts w:ascii="Arial" w:eastAsia="TimesNewRoman" w:hAnsi="Arial" w:cs="Arial"/>
          <w:sz w:val="24"/>
          <w:szCs w:val="24"/>
        </w:rPr>
        <w:t>сальмонеллы</w:t>
      </w:r>
      <w:r w:rsidRPr="00D5319A">
        <w:rPr>
          <w:rFonts w:ascii="Arial" w:eastAsia="TimesNewRoman,Bold" w:hAnsi="Arial" w:cs="Arial"/>
          <w:sz w:val="24"/>
          <w:szCs w:val="24"/>
        </w:rPr>
        <w:t xml:space="preserve">, </w:t>
      </w:r>
      <w:r w:rsidRPr="00D5319A">
        <w:rPr>
          <w:rFonts w:ascii="Arial" w:eastAsia="TimesNewRoman" w:hAnsi="Arial" w:cs="Arial"/>
          <w:sz w:val="24"/>
          <w:szCs w:val="24"/>
        </w:rPr>
        <w:t>кампилобактерии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вирус гепатита В</w:t>
      </w:r>
      <w:r w:rsidRPr="00D5319A">
        <w:rPr>
          <w:rFonts w:ascii="Arial" w:eastAsia="TimesNewRoman,Bold" w:hAnsi="Arial" w:cs="Arial"/>
          <w:sz w:val="24"/>
          <w:szCs w:val="24"/>
        </w:rPr>
        <w:t xml:space="preserve">, </w:t>
      </w:r>
      <w:r w:rsidRPr="00D5319A">
        <w:rPr>
          <w:rFonts w:ascii="Arial" w:eastAsia="TimesNewRoman" w:hAnsi="Arial" w:cs="Arial"/>
          <w:sz w:val="24"/>
          <w:szCs w:val="24"/>
        </w:rPr>
        <w:t>простейшие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режима и сбалансированности питания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частое упот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ребление трудноперевариваемой и острой пищи</w:t>
      </w:r>
      <w:r w:rsidRPr="00D5319A">
        <w:rPr>
          <w:rFonts w:ascii="Arial" w:eastAsia="TimesNewRoman,Bold" w:hAnsi="Arial" w:cs="Arial"/>
          <w:sz w:val="24"/>
          <w:szCs w:val="24"/>
        </w:rPr>
        <w:t xml:space="preserve">, </w:t>
      </w:r>
      <w:r w:rsidRPr="00D5319A">
        <w:rPr>
          <w:rFonts w:ascii="Arial" w:eastAsia="TimesNewRoman" w:hAnsi="Arial" w:cs="Arial"/>
          <w:sz w:val="24"/>
          <w:szCs w:val="24"/>
        </w:rPr>
        <w:t>злоупотребление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алкоголем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Экзогенные интоксикации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Эндогенные интоксикации </w:t>
      </w:r>
      <w:r w:rsidRPr="00D5319A">
        <w:rPr>
          <w:rFonts w:ascii="Arial" w:eastAsia="TimesNewRoman,Bold" w:hAnsi="Arial" w:cs="Arial"/>
          <w:sz w:val="24"/>
          <w:szCs w:val="24"/>
        </w:rPr>
        <w:t>(</w:t>
      </w:r>
      <w:r w:rsidRPr="00D5319A">
        <w:rPr>
          <w:rFonts w:ascii="Arial" w:eastAsia="TimesNewRoman" w:hAnsi="Arial" w:cs="Arial"/>
          <w:sz w:val="24"/>
          <w:szCs w:val="24"/>
        </w:rPr>
        <w:t>уремия</w:t>
      </w:r>
      <w:r w:rsidRPr="00D5319A">
        <w:rPr>
          <w:rFonts w:ascii="Arial" w:eastAsia="TimesNewRoman,Bold" w:hAnsi="Arial" w:cs="Arial"/>
          <w:sz w:val="24"/>
          <w:szCs w:val="24"/>
        </w:rPr>
        <w:t xml:space="preserve">, </w:t>
      </w:r>
      <w:r w:rsidRPr="00D5319A">
        <w:rPr>
          <w:rFonts w:ascii="Arial" w:eastAsia="TimesNewRoman" w:hAnsi="Arial" w:cs="Arial"/>
          <w:sz w:val="24"/>
          <w:szCs w:val="24"/>
        </w:rPr>
        <w:t>печеночная недостаточность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гипертиреоз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Нерациональная лекарственная терапия </w:t>
      </w:r>
      <w:r w:rsidRPr="00D5319A">
        <w:rPr>
          <w:rFonts w:ascii="Arial" w:eastAsia="TimesNewRoman,Bold" w:hAnsi="Arial" w:cs="Arial"/>
          <w:sz w:val="24"/>
          <w:szCs w:val="24"/>
        </w:rPr>
        <w:t>(</w:t>
      </w:r>
      <w:r w:rsidRPr="00D5319A">
        <w:rPr>
          <w:rFonts w:ascii="Arial" w:eastAsia="TimesNewRoman" w:hAnsi="Arial" w:cs="Arial"/>
          <w:sz w:val="24"/>
          <w:szCs w:val="24"/>
        </w:rPr>
        <w:t>слабительные</w:t>
      </w:r>
      <w:r w:rsidRPr="00D5319A">
        <w:rPr>
          <w:rFonts w:ascii="Arial" w:eastAsia="TimesNewRoman,Bold" w:hAnsi="Arial" w:cs="Arial"/>
          <w:sz w:val="24"/>
          <w:szCs w:val="24"/>
        </w:rPr>
        <w:t xml:space="preserve">, </w:t>
      </w:r>
      <w:r w:rsidRPr="00D5319A">
        <w:rPr>
          <w:rFonts w:ascii="Arial" w:eastAsia="TimesNewRoman" w:hAnsi="Arial" w:cs="Arial"/>
          <w:sz w:val="24"/>
          <w:szCs w:val="24"/>
        </w:rPr>
        <w:t>антибио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тики</w:t>
      </w:r>
      <w:r w:rsidRPr="00D5319A">
        <w:rPr>
          <w:rFonts w:ascii="Arial" w:eastAsia="TimesNewRoman,Bold" w:hAnsi="Arial" w:cs="Arial"/>
          <w:sz w:val="24"/>
          <w:szCs w:val="24"/>
        </w:rPr>
        <w:t xml:space="preserve">, </w:t>
      </w:r>
      <w:r w:rsidRPr="00D5319A">
        <w:rPr>
          <w:rFonts w:ascii="Arial" w:eastAsia="TimesNewRoman" w:hAnsi="Arial" w:cs="Arial"/>
          <w:sz w:val="24"/>
          <w:szCs w:val="24"/>
        </w:rPr>
        <w:t>салицилаты</w:t>
      </w:r>
      <w:r w:rsidRPr="00D5319A">
        <w:rPr>
          <w:rFonts w:ascii="Arial" w:eastAsia="TimesNewRoman,Bold" w:hAnsi="Arial" w:cs="Arial"/>
          <w:sz w:val="24"/>
          <w:szCs w:val="24"/>
        </w:rPr>
        <w:t xml:space="preserve">, </w:t>
      </w:r>
      <w:r w:rsidRPr="00D5319A">
        <w:rPr>
          <w:rFonts w:ascii="Arial" w:eastAsia="TimesNewRoman" w:hAnsi="Arial" w:cs="Arial"/>
          <w:sz w:val="24"/>
          <w:szCs w:val="24"/>
        </w:rPr>
        <w:t>препараты наперстянки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Постоянное применение очистительных клизм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Заболевания ЖКТ</w:t>
      </w:r>
      <w:r w:rsidRPr="00D5319A">
        <w:rPr>
          <w:rFonts w:ascii="Arial" w:eastAsia="TimesNewRoman,Bold" w:hAnsi="Arial" w:cs="Arial"/>
          <w:sz w:val="24"/>
          <w:szCs w:val="24"/>
        </w:rPr>
        <w:t xml:space="preserve">, </w:t>
      </w:r>
      <w:r w:rsidRPr="00D5319A">
        <w:rPr>
          <w:rFonts w:ascii="Arial" w:eastAsia="TimesNewRoman" w:hAnsi="Arial" w:cs="Arial"/>
          <w:sz w:val="24"/>
          <w:szCs w:val="24"/>
        </w:rPr>
        <w:t>сопровождающиеся синдромом мальдигестии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Дисбактериоз кишечника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Радиационное воздействие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Ишемическое поражение кишечника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Пищевая и лекарственная аллергия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Стрессовые ситуации</w:t>
      </w:r>
      <w:r w:rsidRPr="00D5319A">
        <w:rPr>
          <w:rFonts w:ascii="Arial" w:eastAsia="TimesNewRoman,Bold" w:hAnsi="Arial" w:cs="Arial"/>
          <w:sz w:val="24"/>
          <w:szCs w:val="24"/>
        </w:rPr>
        <w:t xml:space="preserve">, </w:t>
      </w:r>
      <w:r w:rsidRPr="00D5319A">
        <w:rPr>
          <w:rFonts w:ascii="Arial" w:eastAsia="TimesNewRoman" w:hAnsi="Arial" w:cs="Arial"/>
          <w:sz w:val="24"/>
          <w:szCs w:val="24"/>
        </w:rPr>
        <w:t>отрицательные эмоции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Церебральные и спинальные нарушения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lastRenderedPageBreak/>
        <w:t>Патогенетические факторы: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Повреждение слизистой оболочки толстой кишки при длительном</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воздействии механических</w:t>
      </w:r>
      <w:r w:rsidRPr="00D5319A">
        <w:rPr>
          <w:rFonts w:ascii="Arial" w:eastAsia="TimesNewRoman,Bold" w:hAnsi="Arial" w:cs="Arial"/>
          <w:sz w:val="24"/>
          <w:szCs w:val="24"/>
        </w:rPr>
        <w:t xml:space="preserve">, </w:t>
      </w:r>
      <w:r w:rsidRPr="00D5319A">
        <w:rPr>
          <w:rFonts w:ascii="Arial" w:eastAsia="TimesNewRoman" w:hAnsi="Arial" w:cs="Arial"/>
          <w:sz w:val="24"/>
          <w:szCs w:val="24"/>
        </w:rPr>
        <w:t>токсических</w:t>
      </w:r>
      <w:r w:rsidRPr="00D5319A">
        <w:rPr>
          <w:rFonts w:ascii="Arial" w:eastAsia="TimesNewRoman,Bold" w:hAnsi="Arial" w:cs="Arial"/>
          <w:sz w:val="24"/>
          <w:szCs w:val="24"/>
        </w:rPr>
        <w:t xml:space="preserve">, </w:t>
      </w:r>
      <w:r w:rsidRPr="00D5319A">
        <w:rPr>
          <w:rFonts w:ascii="Arial" w:eastAsia="TimesNewRoman" w:hAnsi="Arial" w:cs="Arial"/>
          <w:sz w:val="24"/>
          <w:szCs w:val="24"/>
        </w:rPr>
        <w:t>аллергических факторов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Повышение чувствительности нервного аппарата кишки к нейро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гуморальным влияниям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Увеличение синтеза биологически активных веществ </w:t>
      </w:r>
      <w:r w:rsidRPr="00D5319A">
        <w:rPr>
          <w:rFonts w:ascii="Arial" w:eastAsia="TimesNewRoman,Bold" w:hAnsi="Arial" w:cs="Arial"/>
          <w:sz w:val="24"/>
          <w:szCs w:val="24"/>
        </w:rPr>
        <w:t>(</w:t>
      </w:r>
      <w:r w:rsidRPr="00D5319A">
        <w:rPr>
          <w:rFonts w:ascii="Arial" w:eastAsia="TimesNewRoman" w:hAnsi="Arial" w:cs="Arial"/>
          <w:sz w:val="24"/>
          <w:szCs w:val="24"/>
        </w:rPr>
        <w:t>пептидных</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гормонов</w:t>
      </w:r>
      <w:r w:rsidRPr="00D5319A">
        <w:rPr>
          <w:rFonts w:ascii="Arial" w:eastAsia="TimesNewRoman,Bold" w:hAnsi="Arial" w:cs="Arial"/>
          <w:sz w:val="24"/>
          <w:szCs w:val="24"/>
        </w:rPr>
        <w:t xml:space="preserve">, </w:t>
      </w:r>
      <w:r w:rsidRPr="00D5319A">
        <w:rPr>
          <w:rFonts w:ascii="Arial" w:eastAsia="TimesNewRoman" w:hAnsi="Arial" w:cs="Arial"/>
          <w:sz w:val="24"/>
          <w:szCs w:val="24"/>
        </w:rPr>
        <w:t>простагландинов</w:t>
      </w:r>
      <w:r w:rsidRPr="00D5319A">
        <w:rPr>
          <w:rFonts w:ascii="Arial" w:eastAsia="TimesNewRoman,Bold" w:hAnsi="Arial" w:cs="Arial"/>
          <w:sz w:val="24"/>
          <w:szCs w:val="24"/>
        </w:rPr>
        <w:t xml:space="preserve">) </w:t>
      </w:r>
      <w:r w:rsidRPr="00D5319A">
        <w:rPr>
          <w:rFonts w:ascii="Arial" w:eastAsia="TimesNewRoman" w:hAnsi="Arial" w:cs="Arial"/>
          <w:sz w:val="24"/>
          <w:szCs w:val="24"/>
        </w:rPr>
        <w:t>в слизистой толстой кишки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микрофлоры кишечника при дисбактериозе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Патофизиологические эффекты этих факторов:</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двигательной и секреторной функции толстой кишки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развитие вторичной ферментопатии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Трофические расстройства в кишечной стенке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Иммунные нарушения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появление аутоантител к антигенам сли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зистой оболочки толстой кишки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27</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Клинические проявления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Характерно преобладание кишечных проявлений над симптоматикой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общего характера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Кишечный симптомокомплекс:</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Неустойчивый стул </w:t>
      </w:r>
      <w:r w:rsidRPr="00D5319A">
        <w:rPr>
          <w:rFonts w:ascii="Arial" w:eastAsia="TimesNewRoman,Bold" w:hAnsi="Arial" w:cs="Arial"/>
          <w:sz w:val="24"/>
          <w:szCs w:val="24"/>
        </w:rPr>
        <w:t>(</w:t>
      </w:r>
      <w:r w:rsidRPr="00D5319A">
        <w:rPr>
          <w:rFonts w:ascii="Arial" w:eastAsia="TimesNewRoman" w:hAnsi="Arial" w:cs="Arial"/>
          <w:sz w:val="24"/>
          <w:szCs w:val="24"/>
        </w:rPr>
        <w:t>понос или запор</w:t>
      </w:r>
      <w:r w:rsidRPr="00D5319A">
        <w:rPr>
          <w:rFonts w:ascii="Arial" w:eastAsia="TimesNewRoman,Bold" w:hAnsi="Arial" w:cs="Arial"/>
          <w:sz w:val="24"/>
          <w:szCs w:val="24"/>
        </w:rPr>
        <w:t xml:space="preserve">, </w:t>
      </w:r>
      <w:r w:rsidRPr="00D5319A">
        <w:rPr>
          <w:rFonts w:ascii="Arial" w:eastAsia="TimesNewRoman" w:hAnsi="Arial" w:cs="Arial"/>
          <w:sz w:val="24"/>
          <w:szCs w:val="24"/>
        </w:rPr>
        <w:t>смена поноса запором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Стул жидкий или кашицеобразный</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либо </w:t>
      </w:r>
      <w:r w:rsidRPr="00D5319A">
        <w:rPr>
          <w:rFonts w:ascii="Arial" w:eastAsia="TimesNewRoman,Bold" w:hAnsi="Arial" w:cs="Arial"/>
          <w:sz w:val="24"/>
          <w:szCs w:val="24"/>
        </w:rPr>
        <w:t xml:space="preserve">– </w:t>
      </w:r>
      <w:r w:rsidRPr="00D5319A">
        <w:rPr>
          <w:rFonts w:ascii="Arial" w:eastAsia="TimesNewRoman" w:hAnsi="Arial" w:cs="Arial"/>
          <w:sz w:val="24"/>
          <w:szCs w:val="24"/>
        </w:rPr>
        <w:t>твердый</w:t>
      </w:r>
      <w:r w:rsidRPr="00D5319A">
        <w:rPr>
          <w:rFonts w:ascii="Arial" w:eastAsia="TimesNewRoman,Bold" w:hAnsi="Arial" w:cs="Arial"/>
          <w:sz w:val="24"/>
          <w:szCs w:val="24"/>
        </w:rPr>
        <w:t xml:space="preserve">, </w:t>
      </w:r>
      <w:r w:rsidRPr="00D5319A">
        <w:rPr>
          <w:rFonts w:ascii="Arial" w:eastAsia="TimesNewRoman" w:hAnsi="Arial" w:cs="Arial"/>
          <w:sz w:val="24"/>
          <w:szCs w:val="24"/>
        </w:rPr>
        <w:t>фрагменти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рованный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Стул частый </w:t>
      </w:r>
      <w:r w:rsidRPr="00D5319A">
        <w:rPr>
          <w:rFonts w:ascii="Arial" w:eastAsia="TimesNewRoman,Bold" w:hAnsi="Arial" w:cs="Arial"/>
          <w:sz w:val="24"/>
          <w:szCs w:val="24"/>
        </w:rPr>
        <w:t>(</w:t>
      </w:r>
      <w:r w:rsidRPr="00D5319A">
        <w:rPr>
          <w:rFonts w:ascii="Arial" w:eastAsia="TimesNewRoman" w:hAnsi="Arial" w:cs="Arial"/>
          <w:sz w:val="24"/>
          <w:szCs w:val="24"/>
        </w:rPr>
        <w:t>более трех раз в день</w:t>
      </w:r>
      <w:r w:rsidRPr="00D5319A">
        <w:rPr>
          <w:rFonts w:ascii="Arial" w:eastAsia="TimesNewRoman,Bold" w:hAnsi="Arial" w:cs="Arial"/>
          <w:sz w:val="24"/>
          <w:szCs w:val="24"/>
        </w:rPr>
        <w:t xml:space="preserve">) – </w:t>
      </w:r>
      <w:r w:rsidRPr="00D5319A">
        <w:rPr>
          <w:rFonts w:ascii="Arial" w:eastAsia="TimesNewRoman" w:hAnsi="Arial" w:cs="Arial"/>
          <w:sz w:val="24"/>
          <w:szCs w:val="24"/>
        </w:rPr>
        <w:t>поносы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Стул редкий </w:t>
      </w:r>
      <w:r w:rsidRPr="00D5319A">
        <w:rPr>
          <w:rFonts w:ascii="Arial" w:eastAsia="TimesNewRoman,Bold" w:hAnsi="Arial" w:cs="Arial"/>
          <w:sz w:val="24"/>
          <w:szCs w:val="24"/>
        </w:rPr>
        <w:t>(</w:t>
      </w:r>
      <w:r w:rsidRPr="00D5319A">
        <w:rPr>
          <w:rFonts w:ascii="Arial" w:eastAsia="TimesNewRoman" w:hAnsi="Arial" w:cs="Arial"/>
          <w:sz w:val="24"/>
          <w:szCs w:val="24"/>
        </w:rPr>
        <w:t xml:space="preserve">менее </w:t>
      </w:r>
      <w:r w:rsidRPr="00D5319A">
        <w:rPr>
          <w:rFonts w:ascii="Arial" w:eastAsia="TimesNewRoman,Bold" w:hAnsi="Arial" w:cs="Arial"/>
          <w:sz w:val="24"/>
          <w:szCs w:val="24"/>
        </w:rPr>
        <w:t>3-</w:t>
      </w:r>
      <w:r w:rsidRPr="00D5319A">
        <w:rPr>
          <w:rFonts w:ascii="Arial" w:eastAsia="TimesNewRoman" w:hAnsi="Arial" w:cs="Arial"/>
          <w:sz w:val="24"/>
          <w:szCs w:val="24"/>
        </w:rPr>
        <w:t>х раз в неделю</w:t>
      </w:r>
      <w:r w:rsidRPr="00D5319A">
        <w:rPr>
          <w:rFonts w:ascii="Arial" w:eastAsia="TimesNewRoman,Bold" w:hAnsi="Arial" w:cs="Arial"/>
          <w:sz w:val="24"/>
          <w:szCs w:val="24"/>
        </w:rPr>
        <w:t xml:space="preserve">) – </w:t>
      </w:r>
      <w:r w:rsidRPr="00D5319A">
        <w:rPr>
          <w:rFonts w:ascii="Arial" w:eastAsia="TimesNewRoman" w:hAnsi="Arial" w:cs="Arial"/>
          <w:sz w:val="24"/>
          <w:szCs w:val="24"/>
        </w:rPr>
        <w:t>запоры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Стул после каждого приема пищи без чувства полного опорожне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ния кишечника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Императивные позывы к опорожнению кишечника </w:t>
      </w:r>
      <w:r w:rsidRPr="00D5319A">
        <w:rPr>
          <w:rFonts w:ascii="Arial" w:eastAsia="TimesNewRoman,Bold" w:hAnsi="Arial" w:cs="Arial"/>
          <w:sz w:val="24"/>
          <w:szCs w:val="24"/>
        </w:rPr>
        <w:t>(</w:t>
      </w:r>
      <w:r w:rsidRPr="00D5319A">
        <w:rPr>
          <w:rFonts w:ascii="Arial" w:eastAsia="TimesNewRoman" w:hAnsi="Arial" w:cs="Arial"/>
          <w:sz w:val="24"/>
          <w:szCs w:val="24"/>
        </w:rPr>
        <w:t>тенезмы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Натуживание при опорожнении кишечника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Чувство переполнения или вздутия живота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Характерна примесь слизи или крови в кале </w:t>
      </w:r>
      <w:r w:rsidRPr="00D5319A">
        <w:rPr>
          <w:rFonts w:ascii="Arial" w:eastAsia="TimesNewRoman,Bold" w:hAnsi="Arial" w:cs="Arial"/>
          <w:sz w:val="24"/>
          <w:szCs w:val="24"/>
        </w:rPr>
        <w:t>(</w:t>
      </w:r>
      <w:r w:rsidRPr="00D5319A">
        <w:rPr>
          <w:rFonts w:ascii="Arial" w:eastAsia="TimesNewRoman" w:hAnsi="Arial" w:cs="Arial"/>
          <w:sz w:val="24"/>
          <w:szCs w:val="24"/>
        </w:rPr>
        <w:t>при НЯК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Болевой синдром:</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Боли по ходу толстой кишки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Боли периодические</w:t>
      </w:r>
      <w:r w:rsidRPr="00D5319A">
        <w:rPr>
          <w:rFonts w:ascii="Arial" w:eastAsia="TimesNewRoman,Bold" w:hAnsi="Arial" w:cs="Arial"/>
          <w:sz w:val="24"/>
          <w:szCs w:val="24"/>
        </w:rPr>
        <w:t xml:space="preserve">, </w:t>
      </w:r>
      <w:r w:rsidRPr="00D5319A">
        <w:rPr>
          <w:rFonts w:ascii="Arial" w:eastAsia="TimesNewRoman" w:hAnsi="Arial" w:cs="Arial"/>
          <w:sz w:val="24"/>
          <w:szCs w:val="24"/>
        </w:rPr>
        <w:t>спастического характера или дистензион-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ные, облегчаются отхождением стула и газов.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Боли постоянные, ноющие в эпигастальной области и ниже – при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ганглионите, мезадените.</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Астеноневротический синдром: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«Уход в болезнь», депрессия.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Слабость, быстрая утомляемость.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Головная боль.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Снижение работоспособности.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Ухудшение сна и аппетита.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Навязчивые состояния, патологическая тревога.</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Синдром интоксикации: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Лихорадка.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Похудание – при колитах.</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При объективном исследовании можно выявить: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похудание, бледность кожи – при НЯК;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увеличение живота;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видимую перистальтику;</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пальпаторную болезненность, локальное мышечное напряжение по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ходу толстой кишки;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увеличение диаметра, атонию; болезненность при глубокой пальпа-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ции, урчание толстой кишки;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28</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 при перкуссии живота – тимпанический звук;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аускультации – могут быть усиленные перистальтические шумы.</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Лабораторная и инструментальная диагностики синдрома пора-</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жения толстой кишки:</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Обязательные параклинические исследования: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Общий анализ крови (анемия, лейкоцитоз, повышение СОЭ при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НЯК).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Копрологическое исследование: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в кале – слизь, лейкоциты, эритроциты л–при воспалительных по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ражениях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много йодофильной микрофлоры</w:t>
      </w:r>
      <w:r w:rsidRPr="00D5319A">
        <w:rPr>
          <w:rFonts w:ascii="Arial" w:eastAsia="TimesNewRoman,Bold" w:hAnsi="Arial" w:cs="Arial"/>
          <w:sz w:val="24"/>
          <w:szCs w:val="24"/>
        </w:rPr>
        <w:t xml:space="preserve">, </w:t>
      </w:r>
      <w:r w:rsidRPr="00D5319A">
        <w:rPr>
          <w:rFonts w:ascii="Arial" w:eastAsia="TimesNewRoman" w:hAnsi="Arial" w:cs="Arial"/>
          <w:sz w:val="24"/>
          <w:szCs w:val="24"/>
        </w:rPr>
        <w:t>внутриклеточного крахмала</w:t>
      </w:r>
      <w:r w:rsidRPr="00D5319A">
        <w:rPr>
          <w:rFonts w:ascii="Arial" w:eastAsia="TimesNewRoman,Bold" w:hAnsi="Arial" w:cs="Arial"/>
          <w:sz w:val="24"/>
          <w:szCs w:val="24"/>
        </w:rPr>
        <w:t xml:space="preserve">, </w:t>
      </w:r>
      <w:r w:rsidRPr="00D5319A">
        <w:rPr>
          <w:rFonts w:ascii="Arial" w:eastAsia="TimesNewRoman" w:hAnsi="Arial" w:cs="Arial"/>
          <w:sz w:val="24"/>
          <w:szCs w:val="24"/>
        </w:rPr>
        <w:t>не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переваренной клетчатки </w:t>
      </w:r>
      <w:r w:rsidRPr="00D5319A">
        <w:rPr>
          <w:rFonts w:ascii="Arial" w:eastAsia="TimesNewRoman,Bold" w:hAnsi="Arial" w:cs="Arial"/>
          <w:sz w:val="24"/>
          <w:szCs w:val="24"/>
        </w:rPr>
        <w:t>(</w:t>
      </w:r>
      <w:r w:rsidRPr="00D5319A">
        <w:rPr>
          <w:rFonts w:ascii="Arial" w:eastAsia="TimesNewRoman" w:hAnsi="Arial" w:cs="Arial"/>
          <w:sz w:val="24"/>
          <w:szCs w:val="24"/>
        </w:rPr>
        <w:t>цекальный синдром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менее выражен энтеральный компонент </w:t>
      </w:r>
      <w:r w:rsidRPr="00D5319A">
        <w:rPr>
          <w:rFonts w:ascii="Arial" w:eastAsia="TimesNewRoman,Bold" w:hAnsi="Arial" w:cs="Arial"/>
          <w:sz w:val="24"/>
          <w:szCs w:val="24"/>
        </w:rPr>
        <w:t>(</w:t>
      </w:r>
      <w:r w:rsidRPr="00D5319A">
        <w:rPr>
          <w:rFonts w:ascii="Arial" w:eastAsia="TimesNewRoman" w:hAnsi="Arial" w:cs="Arial"/>
          <w:sz w:val="24"/>
          <w:szCs w:val="24"/>
        </w:rPr>
        <w:t>амилорея</w:t>
      </w:r>
      <w:r w:rsidRPr="00D5319A">
        <w:rPr>
          <w:rFonts w:ascii="Arial" w:eastAsia="TimesNewRoman,Bold" w:hAnsi="Arial" w:cs="Arial"/>
          <w:sz w:val="24"/>
          <w:szCs w:val="24"/>
        </w:rPr>
        <w:t xml:space="preserve">, </w:t>
      </w:r>
      <w:r w:rsidRPr="00D5319A">
        <w:rPr>
          <w:rFonts w:ascii="Arial" w:eastAsia="TimesNewRoman" w:hAnsi="Arial" w:cs="Arial"/>
          <w:sz w:val="24"/>
          <w:szCs w:val="24"/>
        </w:rPr>
        <w:t>стеаторея</w:t>
      </w:r>
      <w:r w:rsidRPr="00D5319A">
        <w:rPr>
          <w:rFonts w:ascii="Arial" w:eastAsia="TimesNewRoman,Bold" w:hAnsi="Arial" w:cs="Arial"/>
          <w:sz w:val="24"/>
          <w:szCs w:val="24"/>
        </w:rPr>
        <w:t xml:space="preserve">, </w:t>
      </w:r>
      <w:r w:rsidRPr="00D5319A">
        <w:rPr>
          <w:rFonts w:ascii="Arial" w:eastAsia="TimesNewRoman" w:hAnsi="Arial" w:cs="Arial"/>
          <w:sz w:val="24"/>
          <w:szCs w:val="24"/>
        </w:rPr>
        <w:t>креаторея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кристаллыШарко </w:t>
      </w:r>
      <w:r w:rsidRPr="00D5319A">
        <w:rPr>
          <w:rFonts w:ascii="Arial" w:eastAsia="TimesNewRoman,Bold" w:hAnsi="Arial" w:cs="Arial"/>
          <w:sz w:val="24"/>
          <w:szCs w:val="24"/>
        </w:rPr>
        <w:t xml:space="preserve">– </w:t>
      </w:r>
      <w:r w:rsidRPr="00D5319A">
        <w:rPr>
          <w:rFonts w:ascii="Arial" w:eastAsia="TimesNewRoman" w:hAnsi="Arial" w:cs="Arial"/>
          <w:sz w:val="24"/>
          <w:szCs w:val="24"/>
        </w:rPr>
        <w:t>Лейдена при аллергических поражениях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Посев кала на дисбактериоз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Фиброколоноскопия с биопсией для верификации органических</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поражений кишечника </w:t>
      </w:r>
      <w:r w:rsidRPr="00D5319A">
        <w:rPr>
          <w:rFonts w:ascii="Arial" w:eastAsia="TimesNewRoman,Bold" w:hAnsi="Arial" w:cs="Arial"/>
          <w:sz w:val="24"/>
          <w:szCs w:val="24"/>
        </w:rPr>
        <w:t>(</w:t>
      </w:r>
      <w:r w:rsidRPr="00D5319A">
        <w:rPr>
          <w:rFonts w:ascii="Arial" w:eastAsia="TimesNewRoman" w:hAnsi="Arial" w:cs="Arial"/>
          <w:sz w:val="24"/>
          <w:szCs w:val="24"/>
        </w:rPr>
        <w:t>рак</w:t>
      </w:r>
      <w:r w:rsidRPr="00D5319A">
        <w:rPr>
          <w:rFonts w:ascii="Arial" w:eastAsia="TimesNewRoman,Bold" w:hAnsi="Arial" w:cs="Arial"/>
          <w:sz w:val="24"/>
          <w:szCs w:val="24"/>
        </w:rPr>
        <w:t xml:space="preserve">, </w:t>
      </w:r>
      <w:r w:rsidRPr="00D5319A">
        <w:rPr>
          <w:rFonts w:ascii="Arial" w:eastAsia="TimesNewRoman" w:hAnsi="Arial" w:cs="Arial"/>
          <w:sz w:val="24"/>
          <w:szCs w:val="24"/>
        </w:rPr>
        <w:t>полипоз</w:t>
      </w:r>
      <w:r w:rsidRPr="00D5319A">
        <w:rPr>
          <w:rFonts w:ascii="Arial" w:eastAsia="TimesNewRoman,Bold" w:hAnsi="Arial" w:cs="Arial"/>
          <w:sz w:val="24"/>
          <w:szCs w:val="24"/>
        </w:rPr>
        <w:t xml:space="preserve">, </w:t>
      </w:r>
      <w:r w:rsidRPr="00D5319A">
        <w:rPr>
          <w:rFonts w:ascii="Arial" w:eastAsia="TimesNewRoman" w:hAnsi="Arial" w:cs="Arial"/>
          <w:sz w:val="24"/>
          <w:szCs w:val="24"/>
        </w:rPr>
        <w:t>НЯК</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отсутствии из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менений слизистой вероятен диагноз СРТК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Вспомогательные диагностические исследования: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Исследование кала на бактерии кишечной группы </w:t>
      </w:r>
      <w:r w:rsidRPr="00D5319A">
        <w:rPr>
          <w:rFonts w:ascii="Arial" w:eastAsia="TimesNewRoman,Bold" w:hAnsi="Arial" w:cs="Arial"/>
          <w:sz w:val="24"/>
          <w:szCs w:val="24"/>
        </w:rPr>
        <w:t>(</w:t>
      </w:r>
      <w:r w:rsidRPr="00D5319A">
        <w:rPr>
          <w:rFonts w:ascii="Arial" w:eastAsia="TimesNewRoman" w:hAnsi="Arial" w:cs="Arial"/>
          <w:sz w:val="24"/>
          <w:szCs w:val="24"/>
        </w:rPr>
        <w:t>сальмонеллы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шигеллы</w:t>
      </w:r>
      <w:r w:rsidRPr="00D5319A">
        <w:rPr>
          <w:rFonts w:ascii="Arial" w:eastAsia="TimesNewRoman,Bold" w:hAnsi="Arial" w:cs="Arial"/>
          <w:sz w:val="24"/>
          <w:szCs w:val="24"/>
        </w:rPr>
        <w:t xml:space="preserve">, </w:t>
      </w:r>
      <w:r w:rsidRPr="00D5319A">
        <w:rPr>
          <w:rFonts w:ascii="Arial" w:eastAsia="TimesNewRoman" w:hAnsi="Arial" w:cs="Arial"/>
          <w:sz w:val="24"/>
          <w:szCs w:val="24"/>
        </w:rPr>
        <w:t>иерсинии и др</w:t>
      </w:r>
      <w:r w:rsidRPr="00D5319A">
        <w:rPr>
          <w:rFonts w:ascii="Arial" w:eastAsia="TimesNewRoman,Bold" w:hAnsi="Arial" w:cs="Arial"/>
          <w:sz w:val="24"/>
          <w:szCs w:val="24"/>
        </w:rPr>
        <w:t xml:space="preserve">.) </w:t>
      </w:r>
      <w:r w:rsidRPr="00D5319A">
        <w:rPr>
          <w:rFonts w:ascii="Arial" w:eastAsia="TimesNewRoman" w:hAnsi="Arial" w:cs="Arial"/>
          <w:sz w:val="24"/>
          <w:szCs w:val="24"/>
        </w:rPr>
        <w:t>для исключения инфекционных пора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жений кишечника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УЗИ</w:t>
      </w:r>
      <w:r w:rsidRPr="00D5319A">
        <w:rPr>
          <w:rFonts w:ascii="Arial" w:eastAsia="TimesNewRoman,Bold" w:hAnsi="Arial" w:cs="Arial"/>
          <w:sz w:val="24"/>
          <w:szCs w:val="24"/>
        </w:rPr>
        <w:t xml:space="preserve">, </w:t>
      </w:r>
      <w:r w:rsidRPr="00D5319A">
        <w:rPr>
          <w:rFonts w:ascii="Arial" w:eastAsia="TimesNewRoman" w:hAnsi="Arial" w:cs="Arial"/>
          <w:sz w:val="24"/>
          <w:szCs w:val="24"/>
        </w:rPr>
        <w:t>КТ органов брюшной полости</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ангиография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для выявления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внекишечных и ретроперитонеальных изменений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Основные принципы лечения: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Коррекция нарушения функций кишечника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диета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при поносах № </w:t>
      </w:r>
      <w:r w:rsidRPr="00D5319A">
        <w:rPr>
          <w:rFonts w:ascii="Arial" w:eastAsia="TimesNewRoman,Bold" w:hAnsi="Arial" w:cs="Arial"/>
          <w:sz w:val="24"/>
          <w:szCs w:val="24"/>
        </w:rPr>
        <w:t xml:space="preserve">4, </w:t>
      </w:r>
      <w:r w:rsidRPr="00D5319A">
        <w:rPr>
          <w:rFonts w:ascii="Arial" w:eastAsia="TimesNewRoman" w:hAnsi="Arial" w:cs="Arial"/>
          <w:sz w:val="24"/>
          <w:szCs w:val="24"/>
        </w:rPr>
        <w:t xml:space="preserve">при запорах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 </w:t>
      </w:r>
      <w:r w:rsidRPr="00D5319A">
        <w:rPr>
          <w:rFonts w:ascii="Arial" w:eastAsia="TimesNewRoman,Bold" w:hAnsi="Arial" w:cs="Arial"/>
          <w:sz w:val="24"/>
          <w:szCs w:val="24"/>
        </w:rPr>
        <w:t>3;</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устранение этиологического фактора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при колитах в период обострения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антибактериальные препара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ты коротким курсом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Симптоматическое лечение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при поносах </w:t>
      </w:r>
      <w:r w:rsidRPr="00D5319A">
        <w:rPr>
          <w:rFonts w:ascii="Arial" w:eastAsia="TimesNewRoman,Bold" w:hAnsi="Arial" w:cs="Arial"/>
          <w:sz w:val="24"/>
          <w:szCs w:val="24"/>
        </w:rPr>
        <w:t xml:space="preserve">– </w:t>
      </w:r>
      <w:r w:rsidRPr="00D5319A">
        <w:rPr>
          <w:rFonts w:ascii="Arial" w:eastAsia="TimesNewRoman" w:hAnsi="Arial" w:cs="Arial"/>
          <w:sz w:val="24"/>
          <w:szCs w:val="24"/>
        </w:rPr>
        <w:t>вяжущие средства</w:t>
      </w:r>
      <w:r w:rsidRPr="00D5319A">
        <w:rPr>
          <w:rFonts w:ascii="Arial" w:eastAsia="TimesNewRoman,Bold" w:hAnsi="Arial" w:cs="Arial"/>
          <w:sz w:val="24"/>
          <w:szCs w:val="24"/>
        </w:rPr>
        <w:t xml:space="preserve">, </w:t>
      </w:r>
      <w:r w:rsidRPr="00D5319A">
        <w:rPr>
          <w:rFonts w:ascii="Arial" w:eastAsia="TimesNewRoman" w:hAnsi="Arial" w:cs="Arial"/>
          <w:sz w:val="24"/>
          <w:szCs w:val="24"/>
        </w:rPr>
        <w:t>адсорбенты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при запорах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слабительные </w:t>
      </w:r>
      <w:r w:rsidRPr="00D5319A">
        <w:rPr>
          <w:rFonts w:ascii="Arial" w:eastAsia="TimesNewRoman,Bold" w:hAnsi="Arial" w:cs="Arial"/>
          <w:sz w:val="24"/>
          <w:szCs w:val="24"/>
        </w:rPr>
        <w:t xml:space="preserve">– </w:t>
      </w:r>
      <w:r w:rsidRPr="00D5319A">
        <w:rPr>
          <w:rFonts w:ascii="Arial" w:eastAsia="TimesNewRoman" w:hAnsi="Arial" w:cs="Arial"/>
          <w:sz w:val="24"/>
          <w:szCs w:val="24"/>
        </w:rPr>
        <w:t>коротким курсом;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препараты, уменьшающие метеоризм – эспумизан, ветрогонные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средства.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Заместительная ферментная терапия.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Прием биопрепаратов – эубиотиков.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Средства, нормализующие моторику кишечника – спазмолитики,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прокинетики.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Купирование болевого синдрома – анальгетики, спазмолитики.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Коррекция психоэмоциональной сферы – психотерапия, антиде-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прессанты, эглонил.</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29</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Профилактика: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Соблюдение правил личной гигиены – предупреждение кишеч-</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ных инфекций.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Рациональное питание.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Своевременное выявление и рациональное лечение заболеваний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ЖКТ.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Санация очагов инфекции в организме.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Рациональное использование лекарственных средств.</w:t>
      </w:r>
    </w:p>
    <w:p w:rsidR="00F75B82" w:rsidRPr="00D5319A" w:rsidRDefault="00F75B82" w:rsidP="00F75B82">
      <w:pPr>
        <w:ind w:firstLine="567"/>
        <w:rPr>
          <w:rFonts w:ascii="Arial" w:hAnsi="Arial" w:cs="Arial"/>
          <w:sz w:val="24"/>
          <w:szCs w:val="24"/>
        </w:rPr>
      </w:pPr>
      <w:r w:rsidRPr="00D5319A">
        <w:rPr>
          <w:rFonts w:ascii="Arial" w:eastAsia="TimesNewRoman" w:hAnsi="Arial" w:cs="Arial"/>
          <w:sz w:val="24"/>
          <w:szCs w:val="24"/>
        </w:rPr>
        <w:t>·  Адекватное лечение соматических заболеваний.</w:t>
      </w:r>
      <w:r w:rsidRPr="00D5319A">
        <w:rPr>
          <w:rFonts w:ascii="Arial" w:eastAsia="TimesNewRoman,Bold" w:hAnsi="Arial" w:cs="Arial"/>
          <w:sz w:val="24"/>
          <w:szCs w:val="24"/>
        </w:rPr>
        <w:t>__</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52" w:name="_Toc326138892"/>
      <w:r w:rsidRPr="00D5319A">
        <w:lastRenderedPageBreak/>
        <w:t>36. Синдромы пищеводного, желудочного и кишечного кровотечений: причины, симптоматология, лабораторная и инструментальная диагностика, тактика ведения больных.</w:t>
      </w:r>
      <w:bookmarkEnd w:id="52"/>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Основные причины кровотечения: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Непосредственно заболевания пищеварительной системы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язвы</w:t>
      </w:r>
      <w:r w:rsidRPr="00D5319A">
        <w:rPr>
          <w:rFonts w:ascii="Arial" w:eastAsia="TimesNewRoman,Bold" w:hAnsi="Arial" w:cs="Arial"/>
          <w:sz w:val="24"/>
          <w:szCs w:val="24"/>
        </w:rPr>
        <w:t xml:space="preserve">, </w:t>
      </w:r>
      <w:r w:rsidRPr="00D5319A">
        <w:rPr>
          <w:rFonts w:ascii="Arial" w:eastAsia="TimesNewRoman" w:hAnsi="Arial" w:cs="Arial"/>
          <w:sz w:val="24"/>
          <w:szCs w:val="24"/>
        </w:rPr>
        <w:t>дивертикулы и опухоли пищевода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ЯБ</w:t>
      </w:r>
      <w:r w:rsidRPr="00D5319A">
        <w:rPr>
          <w:rFonts w:ascii="Arial" w:eastAsia="TimesNewRoman,Bold" w:hAnsi="Arial" w:cs="Arial"/>
          <w:sz w:val="24"/>
          <w:szCs w:val="24"/>
        </w:rPr>
        <w:t xml:space="preserve">, </w:t>
      </w:r>
      <w:r w:rsidRPr="00D5319A">
        <w:rPr>
          <w:rFonts w:ascii="Arial" w:eastAsia="TimesNewRoman" w:hAnsi="Arial" w:cs="Arial"/>
          <w:sz w:val="24"/>
          <w:szCs w:val="24"/>
        </w:rPr>
        <w:t>острые язвы и эрозии желудка и ДПК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полипы и рак кишечника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неспецифический язвенный колит и болезнь Крона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Первичное поражение стенки кровеносных сосудов ЖКТ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телеангиэктазии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варикозное расширение вен пищевода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цинга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инфекционный эндокардит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41</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свертывающей и противосвертывающей системы крови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передозировка антикоагулянтов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тромбоцитопении и томбоцитопатии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лейкозы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гемофилии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Травматические повреждения ЖКТ </w:t>
      </w:r>
      <w:r w:rsidRPr="00D5319A">
        <w:rPr>
          <w:rFonts w:ascii="Arial" w:eastAsia="TimesNewRoman,Bold" w:hAnsi="Arial" w:cs="Arial"/>
          <w:sz w:val="24"/>
          <w:szCs w:val="24"/>
        </w:rPr>
        <w:t xml:space="preserve">– </w:t>
      </w:r>
      <w:r w:rsidRPr="00D5319A">
        <w:rPr>
          <w:rFonts w:ascii="Arial" w:eastAsia="TimesNewRoman" w:hAnsi="Arial" w:cs="Arial"/>
          <w:sz w:val="24"/>
          <w:szCs w:val="24"/>
        </w:rPr>
        <w:t>ранения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разрывы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Клинические проявления: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Bold" w:hAnsi="Arial" w:cs="Arial"/>
          <w:b/>
          <w:bCs/>
          <w:sz w:val="24"/>
          <w:szCs w:val="24"/>
        </w:rPr>
        <w:t xml:space="preserve">Латентный период </w:t>
      </w:r>
      <w:r w:rsidRPr="00D5319A">
        <w:rPr>
          <w:rFonts w:ascii="Arial" w:eastAsia="TimesNewRoman,Bold" w:hAnsi="Arial" w:cs="Arial"/>
          <w:sz w:val="24"/>
          <w:szCs w:val="24"/>
        </w:rPr>
        <w:t xml:space="preserve">– </w:t>
      </w:r>
      <w:r w:rsidRPr="00D5319A">
        <w:rPr>
          <w:rFonts w:ascii="Arial" w:eastAsia="TimesNewRoman" w:hAnsi="Arial" w:cs="Arial"/>
          <w:sz w:val="24"/>
          <w:szCs w:val="24"/>
        </w:rPr>
        <w:t>общие симптомы кровопотери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внезапная слабость</w:t>
      </w:r>
      <w:r w:rsidRPr="00D5319A">
        <w:rPr>
          <w:rFonts w:ascii="Arial" w:eastAsia="TimesNewRoman,Bold" w:hAnsi="Arial" w:cs="Arial"/>
          <w:sz w:val="24"/>
          <w:szCs w:val="24"/>
        </w:rPr>
        <w:t xml:space="preserve">, </w:t>
      </w:r>
      <w:r w:rsidRPr="00D5319A">
        <w:rPr>
          <w:rFonts w:ascii="Arial" w:eastAsia="TimesNewRoman" w:hAnsi="Arial" w:cs="Arial"/>
          <w:sz w:val="24"/>
          <w:szCs w:val="24"/>
        </w:rPr>
        <w:t>обморок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тошнота</w:t>
      </w:r>
      <w:r w:rsidRPr="00D5319A">
        <w:rPr>
          <w:rFonts w:ascii="Arial" w:eastAsia="TimesNewRoman,Bold" w:hAnsi="Arial" w:cs="Arial"/>
          <w:sz w:val="24"/>
          <w:szCs w:val="24"/>
        </w:rPr>
        <w:t xml:space="preserve">, </w:t>
      </w:r>
      <w:r w:rsidRPr="00D5319A">
        <w:rPr>
          <w:rFonts w:ascii="Arial" w:eastAsia="TimesNewRoman" w:hAnsi="Arial" w:cs="Arial"/>
          <w:sz w:val="24"/>
          <w:szCs w:val="24"/>
        </w:rPr>
        <w:t>потливость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шум в ушах</w:t>
      </w:r>
      <w:r w:rsidRPr="00D5319A">
        <w:rPr>
          <w:rFonts w:ascii="Arial" w:eastAsia="TimesNewRoman,Bold" w:hAnsi="Arial" w:cs="Arial"/>
          <w:sz w:val="24"/>
          <w:szCs w:val="24"/>
        </w:rPr>
        <w:t>, «</w:t>
      </w:r>
      <w:r w:rsidRPr="00D5319A">
        <w:rPr>
          <w:rFonts w:ascii="Arial" w:eastAsia="TimesNewRoman" w:hAnsi="Arial" w:cs="Arial"/>
          <w:sz w:val="24"/>
          <w:szCs w:val="24"/>
        </w:rPr>
        <w:t>мелькание мушек</w:t>
      </w:r>
      <w:r w:rsidRPr="00D5319A">
        <w:rPr>
          <w:rFonts w:ascii="Arial" w:eastAsia="TimesNewRoman,Bold" w:hAnsi="Arial" w:cs="Arial"/>
          <w:sz w:val="24"/>
          <w:szCs w:val="24"/>
        </w:rPr>
        <w:t xml:space="preserve">» </w:t>
      </w:r>
      <w:r w:rsidRPr="00D5319A">
        <w:rPr>
          <w:rFonts w:ascii="Arial" w:eastAsia="TimesNewRoman" w:hAnsi="Arial" w:cs="Arial"/>
          <w:sz w:val="24"/>
          <w:szCs w:val="24"/>
        </w:rPr>
        <w:t>перед глазами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головокружение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сердцебиение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жажда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осиплость голоса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адинамия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олигурия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При объективном исследовании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бледность кожи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холодный липкий пот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малый учащенный пульс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систолический шум на верхушке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снижение АД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Длится от нескольких минут до суток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Bold" w:hAnsi="Arial" w:cs="Arial"/>
          <w:b/>
          <w:bCs/>
          <w:sz w:val="24"/>
          <w:szCs w:val="24"/>
        </w:rPr>
        <w:t xml:space="preserve">Явный период </w:t>
      </w:r>
      <w:r w:rsidRPr="00D5319A">
        <w:rPr>
          <w:rFonts w:ascii="Arial" w:eastAsia="TimesNewRoman,Bold" w:hAnsi="Arial" w:cs="Arial"/>
          <w:sz w:val="24"/>
          <w:szCs w:val="24"/>
        </w:rPr>
        <w:t xml:space="preserve">– </w:t>
      </w:r>
      <w:r w:rsidRPr="00D5319A">
        <w:rPr>
          <w:rFonts w:ascii="Arial" w:eastAsia="TimesNewRoman" w:hAnsi="Arial" w:cs="Arial"/>
          <w:sz w:val="24"/>
          <w:szCs w:val="24"/>
        </w:rPr>
        <w:t>появляются явные признаки кровотечения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рвота алой кровью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пищеводных кровотечениях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рвота кофейной гущей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желудочных кровотечениях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мелена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алая кровь в стуле при кровотечении из прямой кишки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Лабораторная диагностика: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Общий анализ крови </w:t>
      </w:r>
      <w:r w:rsidRPr="00D5319A">
        <w:rPr>
          <w:rFonts w:ascii="Arial" w:eastAsia="TimesNewRoman,Bold" w:hAnsi="Arial" w:cs="Arial"/>
          <w:sz w:val="24"/>
          <w:szCs w:val="24"/>
        </w:rPr>
        <w:t xml:space="preserve">– </w:t>
      </w:r>
      <w:r w:rsidRPr="00D5319A">
        <w:rPr>
          <w:rFonts w:ascii="Arial" w:eastAsia="TimesNewRoman" w:hAnsi="Arial" w:cs="Arial"/>
          <w:sz w:val="24"/>
          <w:szCs w:val="24"/>
        </w:rPr>
        <w:t>к концу первых суток снижение гемоглобина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гематокрита</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числа эритроцитов </w:t>
      </w:r>
      <w:r w:rsidRPr="00D5319A">
        <w:rPr>
          <w:rFonts w:ascii="Arial" w:eastAsia="TimesNewRoman,Bold" w:hAnsi="Arial" w:cs="Arial"/>
          <w:sz w:val="24"/>
          <w:szCs w:val="24"/>
        </w:rPr>
        <w:t>(</w:t>
      </w:r>
      <w:r w:rsidRPr="00D5319A">
        <w:rPr>
          <w:rFonts w:ascii="Arial" w:eastAsia="TimesNewRoman" w:hAnsi="Arial" w:cs="Arial"/>
          <w:sz w:val="24"/>
          <w:szCs w:val="24"/>
        </w:rPr>
        <w:t>постгеморрагическая анемия</w:t>
      </w:r>
      <w:r w:rsidRPr="00D5319A">
        <w:rPr>
          <w:rFonts w:ascii="Arial" w:eastAsia="TimesNewRoman,Bold" w:hAnsi="Arial" w:cs="Arial"/>
          <w:sz w:val="24"/>
          <w:szCs w:val="24"/>
        </w:rPr>
        <w:t xml:space="preserve">), </w:t>
      </w:r>
      <w:r w:rsidRPr="00D5319A">
        <w:rPr>
          <w:rFonts w:ascii="Arial" w:eastAsia="TimesNewRoman" w:hAnsi="Arial" w:cs="Arial"/>
          <w:sz w:val="24"/>
          <w:szCs w:val="24"/>
        </w:rPr>
        <w:t>ретику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лоцитоз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Тактика ведения: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Экстренная госпитализация в хирургический стационар</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 догоспитальном этапе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строгий постельный режим</w:t>
      </w:r>
      <w:r w:rsidRPr="00D5319A">
        <w:rPr>
          <w:rFonts w:ascii="Arial" w:eastAsia="TimesNewRoman,Bold" w:hAnsi="Arial" w:cs="Arial"/>
          <w:sz w:val="24"/>
          <w:szCs w:val="24"/>
        </w:rPr>
        <w:t xml:space="preserve">, </w:t>
      </w:r>
      <w:r w:rsidRPr="00D5319A">
        <w:rPr>
          <w:rFonts w:ascii="Arial" w:eastAsia="TimesNewRoman" w:hAnsi="Arial" w:cs="Arial"/>
          <w:sz w:val="24"/>
          <w:szCs w:val="24"/>
        </w:rPr>
        <w:t>транспортировка на носилках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голод</w:t>
      </w:r>
      <w:r w:rsidRPr="00D5319A">
        <w:rPr>
          <w:rFonts w:ascii="Arial" w:eastAsia="TimesNewRoman,Bold" w:hAnsi="Arial" w:cs="Arial"/>
          <w:sz w:val="24"/>
          <w:szCs w:val="24"/>
        </w:rPr>
        <w:t xml:space="preserve">, </w:t>
      </w:r>
      <w:r w:rsidRPr="00D5319A">
        <w:rPr>
          <w:rFonts w:ascii="Arial" w:eastAsia="TimesNewRoman" w:hAnsi="Arial" w:cs="Arial"/>
          <w:sz w:val="24"/>
          <w:szCs w:val="24"/>
        </w:rPr>
        <w:t>не пить воду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холод на живот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lastRenderedPageBreak/>
        <w:t>42</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 стационаре </w:t>
      </w:r>
      <w:r w:rsidRPr="00D5319A">
        <w:rPr>
          <w:rFonts w:ascii="Arial" w:eastAsia="TimesNewRoman,Bold" w:hAnsi="Arial" w:cs="Arial"/>
          <w:sz w:val="24"/>
          <w:szCs w:val="24"/>
        </w:rPr>
        <w:t xml:space="preserve">– </w:t>
      </w:r>
      <w:r w:rsidRPr="00D5319A">
        <w:rPr>
          <w:rFonts w:ascii="Arial" w:eastAsia="TimesNewRoman" w:hAnsi="Arial" w:cs="Arial"/>
          <w:sz w:val="24"/>
          <w:szCs w:val="24"/>
        </w:rPr>
        <w:t>кровоостанавливающая терапия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аминокапроновая кислота </w:t>
      </w:r>
      <w:r w:rsidRPr="00D5319A">
        <w:rPr>
          <w:rFonts w:ascii="Arial" w:eastAsia="TimesNewRoman,Bold" w:hAnsi="Arial" w:cs="Arial"/>
          <w:sz w:val="24"/>
          <w:szCs w:val="24"/>
        </w:rPr>
        <w:t xml:space="preserve">per os </w:t>
      </w:r>
      <w:r w:rsidRPr="00D5319A">
        <w:rPr>
          <w:rFonts w:ascii="Arial" w:eastAsia="TimesNewRoman" w:hAnsi="Arial" w:cs="Arial"/>
          <w:sz w:val="24"/>
          <w:szCs w:val="24"/>
        </w:rPr>
        <w:t>и в</w:t>
      </w:r>
      <w:r w:rsidRPr="00D5319A">
        <w:rPr>
          <w:rFonts w:ascii="Arial" w:eastAsia="TimesNewRoman,Bold" w:hAnsi="Arial" w:cs="Arial"/>
          <w:sz w:val="24"/>
          <w:szCs w:val="24"/>
        </w:rPr>
        <w:t>/</w:t>
      </w:r>
      <w:r w:rsidRPr="00D5319A">
        <w:rPr>
          <w:rFonts w:ascii="Arial" w:eastAsia="TimesNewRoman" w:hAnsi="Arial" w:cs="Arial"/>
          <w:sz w:val="24"/>
          <w:szCs w:val="24"/>
        </w:rPr>
        <w:t>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ингибиторы протеаз </w:t>
      </w:r>
      <w:r w:rsidRPr="00D5319A">
        <w:rPr>
          <w:rFonts w:ascii="Arial" w:eastAsia="TimesNewRoman,Bold" w:hAnsi="Arial" w:cs="Arial"/>
          <w:sz w:val="24"/>
          <w:szCs w:val="24"/>
        </w:rPr>
        <w:t>(</w:t>
      </w:r>
      <w:r w:rsidRPr="00D5319A">
        <w:rPr>
          <w:rFonts w:ascii="Arial" w:eastAsia="TimesNewRoman" w:hAnsi="Arial" w:cs="Arial"/>
          <w:sz w:val="24"/>
          <w:szCs w:val="24"/>
        </w:rPr>
        <w:t>трасилол</w:t>
      </w:r>
      <w:r w:rsidRPr="00D5319A">
        <w:rPr>
          <w:rFonts w:ascii="Arial" w:eastAsia="TimesNewRoman,Bold" w:hAnsi="Arial" w:cs="Arial"/>
          <w:sz w:val="24"/>
          <w:szCs w:val="24"/>
        </w:rPr>
        <w:t xml:space="preserve">, </w:t>
      </w:r>
      <w:r w:rsidRPr="00D5319A">
        <w:rPr>
          <w:rFonts w:ascii="Arial" w:eastAsia="TimesNewRoman" w:hAnsi="Arial" w:cs="Arial"/>
          <w:sz w:val="24"/>
          <w:szCs w:val="24"/>
        </w:rPr>
        <w:t>контрикал</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восполнение ОЦК </w:t>
      </w:r>
      <w:r w:rsidRPr="00D5319A">
        <w:rPr>
          <w:rFonts w:ascii="Arial" w:eastAsia="TimesNewRoman,Bold" w:hAnsi="Arial" w:cs="Arial"/>
          <w:sz w:val="24"/>
          <w:szCs w:val="24"/>
        </w:rPr>
        <w:t xml:space="preserve">– </w:t>
      </w:r>
      <w:r w:rsidRPr="00D5319A">
        <w:rPr>
          <w:rFonts w:ascii="Arial" w:eastAsia="TimesNewRoman" w:hAnsi="Arial" w:cs="Arial"/>
          <w:sz w:val="24"/>
          <w:szCs w:val="24"/>
        </w:rPr>
        <w:t>реополиглюкин</w:t>
      </w:r>
      <w:r w:rsidRPr="00D5319A">
        <w:rPr>
          <w:rFonts w:ascii="Arial" w:eastAsia="TimesNewRoman,Bold" w:hAnsi="Arial" w:cs="Arial"/>
          <w:sz w:val="24"/>
          <w:szCs w:val="24"/>
        </w:rPr>
        <w:t xml:space="preserve">, </w:t>
      </w:r>
      <w:r w:rsidRPr="00D5319A">
        <w:rPr>
          <w:rFonts w:ascii="Arial" w:eastAsia="TimesNewRoman" w:hAnsi="Arial" w:cs="Arial"/>
          <w:sz w:val="24"/>
          <w:szCs w:val="24"/>
        </w:rPr>
        <w:t>глюкозо</w:t>
      </w:r>
      <w:r w:rsidRPr="00D5319A">
        <w:rPr>
          <w:rFonts w:ascii="Arial" w:eastAsia="TimesNewRoman,Bold" w:hAnsi="Arial" w:cs="Arial"/>
          <w:sz w:val="24"/>
          <w:szCs w:val="24"/>
        </w:rPr>
        <w:t>-</w:t>
      </w:r>
      <w:r w:rsidRPr="00D5319A">
        <w:rPr>
          <w:rFonts w:ascii="Arial" w:eastAsia="TimesNewRoman" w:hAnsi="Arial" w:cs="Arial"/>
          <w:sz w:val="24"/>
          <w:szCs w:val="24"/>
        </w:rPr>
        <w:t>солевые растворы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гемотрансфузия по показаниям</w:t>
      </w:r>
      <w:r w:rsidRPr="00D5319A">
        <w:rPr>
          <w:rFonts w:ascii="Arial" w:eastAsia="TimesNewRoman,Bold" w:hAnsi="Arial" w:cs="Arial"/>
          <w:sz w:val="24"/>
          <w:szCs w:val="24"/>
        </w:rPr>
        <w:t>;</w:t>
      </w:r>
    </w:p>
    <w:p w:rsidR="00F75B82" w:rsidRPr="00D5319A" w:rsidRDefault="00F75B82" w:rsidP="00F75B82">
      <w:pPr>
        <w:ind w:firstLine="567"/>
        <w:rPr>
          <w:rFonts w:ascii="Arial"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оперативное лечение по показаниям</w:t>
      </w:r>
      <w:r w:rsidRPr="00D5319A">
        <w:rPr>
          <w:rFonts w:ascii="Arial" w:eastAsia="TimesNewRoman,Bold" w:hAnsi="Arial" w:cs="Arial"/>
          <w:sz w:val="24"/>
          <w:szCs w:val="24"/>
        </w:rPr>
        <w:t>.</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53" w:name="_Toc326138893"/>
      <w:r w:rsidRPr="00D5319A">
        <w:t>37. Синдром «острого живота»: причины, симптоматология, лабораторная и инструментальная диагностика, тактика ведения больных.</w:t>
      </w:r>
      <w:bookmarkEnd w:id="53"/>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синдром «ост-</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рого живота»):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острые боли в животе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острые многократные эпизоды рвоты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признаки острого кровотечения из пищеварительного тракта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признаки острой интоксикации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признаки внешней травмы в области живота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 анамнезе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наличие хронического заболевания пищеварительной системы</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w:t>
      </w:r>
      <w:r w:rsidRPr="00D5319A">
        <w:rPr>
          <w:rFonts w:ascii="Arial" w:eastAsia="TimesNewRoman" w:hAnsi="Arial" w:cs="Arial"/>
          <w:sz w:val="24"/>
          <w:szCs w:val="24"/>
        </w:rPr>
        <w:t>ЯБ</w:t>
      </w:r>
      <w:r w:rsidRPr="00D5319A">
        <w:rPr>
          <w:rFonts w:ascii="Arial" w:eastAsia="TimesNewRoman,Bold" w:hAnsi="Arial" w:cs="Arial"/>
          <w:sz w:val="24"/>
          <w:szCs w:val="24"/>
        </w:rPr>
        <w:t xml:space="preserve">, </w:t>
      </w:r>
      <w:r w:rsidRPr="00D5319A">
        <w:rPr>
          <w:rFonts w:ascii="Arial" w:eastAsia="TimesNewRoman" w:hAnsi="Arial" w:cs="Arial"/>
          <w:sz w:val="24"/>
          <w:szCs w:val="24"/>
        </w:rPr>
        <w:t>ЖКБ</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указание на проглоченное инородное тело</w:t>
      </w:r>
      <w:r w:rsidRPr="00D5319A">
        <w:rPr>
          <w:rFonts w:ascii="Arial" w:eastAsia="TimesNewRoman,Bold" w:hAnsi="Arial" w:cs="Arial"/>
          <w:sz w:val="24"/>
          <w:szCs w:val="24"/>
        </w:rPr>
        <w:t xml:space="preserve">, </w:t>
      </w:r>
      <w:r w:rsidRPr="00D5319A">
        <w:rPr>
          <w:rFonts w:ascii="Arial" w:eastAsia="TimesNewRoman" w:hAnsi="Arial" w:cs="Arial"/>
          <w:sz w:val="24"/>
          <w:szCs w:val="24"/>
        </w:rPr>
        <w:t>травму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указание на поступление токсического вещества через пищевари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тельный тракт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40</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При объективном исследовании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больные мечутся</w:t>
      </w:r>
      <w:r w:rsidRPr="00D5319A">
        <w:rPr>
          <w:rFonts w:ascii="Arial" w:eastAsia="TimesNewRoman,Bold" w:hAnsi="Arial" w:cs="Arial"/>
          <w:sz w:val="24"/>
          <w:szCs w:val="24"/>
        </w:rPr>
        <w:t xml:space="preserve">, </w:t>
      </w:r>
      <w:r w:rsidRPr="00D5319A">
        <w:rPr>
          <w:rFonts w:ascii="Arial" w:eastAsia="TimesNewRoman" w:hAnsi="Arial" w:cs="Arial"/>
          <w:sz w:val="24"/>
          <w:szCs w:val="24"/>
        </w:rPr>
        <w:t>возбуждены или заторможены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вынужденное положение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кожа бледная </w:t>
      </w:r>
      <w:r w:rsidRPr="00D5319A">
        <w:rPr>
          <w:rFonts w:ascii="Arial" w:eastAsia="TimesNewRoman,Bold" w:hAnsi="Arial" w:cs="Arial"/>
          <w:sz w:val="24"/>
          <w:szCs w:val="24"/>
        </w:rPr>
        <w:t>(</w:t>
      </w:r>
      <w:r w:rsidRPr="00D5319A">
        <w:rPr>
          <w:rFonts w:ascii="Arial" w:eastAsia="TimesNewRoman" w:hAnsi="Arial" w:cs="Arial"/>
          <w:sz w:val="24"/>
          <w:szCs w:val="24"/>
        </w:rPr>
        <w:t>особенно при кровотечении</w:t>
      </w:r>
      <w:r w:rsidRPr="00D5319A">
        <w:rPr>
          <w:rFonts w:ascii="Arial" w:eastAsia="TimesNewRoman,Bold" w:hAnsi="Arial" w:cs="Arial"/>
          <w:sz w:val="24"/>
          <w:szCs w:val="24"/>
        </w:rPr>
        <w:t xml:space="preserve">), </w:t>
      </w:r>
      <w:r w:rsidRPr="00D5319A">
        <w:rPr>
          <w:rFonts w:ascii="Arial" w:eastAsia="TimesNewRoman" w:hAnsi="Arial" w:cs="Arial"/>
          <w:sz w:val="24"/>
          <w:szCs w:val="24"/>
        </w:rPr>
        <w:t>покрыта липким потом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черты лица заостренные</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выражение лица страдальческое </w:t>
      </w:r>
      <w:r w:rsidRPr="00D5319A">
        <w:rPr>
          <w:rFonts w:ascii="Arial" w:eastAsia="TimesNewRoman,Bold" w:hAnsi="Arial" w:cs="Arial"/>
          <w:sz w:val="24"/>
          <w:szCs w:val="24"/>
        </w:rPr>
        <w:t>(</w:t>
      </w:r>
      <w:r w:rsidRPr="00D5319A">
        <w:rPr>
          <w:rFonts w:ascii="Arial" w:eastAsia="TimesNewRoman" w:hAnsi="Arial" w:cs="Arial"/>
          <w:sz w:val="24"/>
          <w:szCs w:val="24"/>
        </w:rPr>
        <w:t>лицо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Гиппократа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w:t>
      </w:r>
      <w:r w:rsidRPr="00D5319A">
        <w:rPr>
          <w:rFonts w:ascii="Arial" w:eastAsia="TimesNewRoman" w:hAnsi="Arial" w:cs="Arial"/>
          <w:sz w:val="24"/>
          <w:szCs w:val="24"/>
        </w:rPr>
        <w:t>доскообразный</w:t>
      </w:r>
      <w:r w:rsidRPr="00D5319A">
        <w:rPr>
          <w:rFonts w:ascii="Arial" w:eastAsia="TimesNewRoman,Bold" w:hAnsi="Arial" w:cs="Arial"/>
          <w:sz w:val="24"/>
          <w:szCs w:val="24"/>
        </w:rPr>
        <w:t xml:space="preserve">» </w:t>
      </w:r>
      <w:r w:rsidRPr="00D5319A">
        <w:rPr>
          <w:rFonts w:ascii="Arial" w:eastAsia="TimesNewRoman" w:hAnsi="Arial" w:cs="Arial"/>
          <w:sz w:val="24"/>
          <w:szCs w:val="24"/>
        </w:rPr>
        <w:t>живот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выраженная локальная или разлитая болезненность при поверхно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стной пальпации живота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положительный синдром Блюмберга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отсутствие кишечных шумов при аускультации живота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частый нитевидный пульс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тахикардия</w:t>
      </w:r>
      <w:r w:rsidRPr="00D5319A">
        <w:rPr>
          <w:rFonts w:ascii="Arial" w:eastAsia="TimesNewRoman,Bold" w:hAnsi="Arial" w:cs="Arial"/>
          <w:sz w:val="24"/>
          <w:szCs w:val="24"/>
        </w:rPr>
        <w:t xml:space="preserve">, </w:t>
      </w:r>
      <w:r w:rsidRPr="00D5319A">
        <w:rPr>
          <w:rFonts w:ascii="Arial" w:eastAsia="TimesNewRoman" w:hAnsi="Arial" w:cs="Arial"/>
          <w:sz w:val="24"/>
          <w:szCs w:val="24"/>
        </w:rPr>
        <w:t>гипотония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Врачебная тактика при неотложных состояниях: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Больные должны быть в экстренном порядке госпитализированы в</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специализированные отделения стационара соответствующего профиля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в основном </w:t>
      </w:r>
      <w:r w:rsidRPr="00D5319A">
        <w:rPr>
          <w:rFonts w:ascii="Arial" w:eastAsia="TimesNewRoman,Bold" w:hAnsi="Arial" w:cs="Arial"/>
          <w:sz w:val="24"/>
          <w:szCs w:val="24"/>
        </w:rPr>
        <w:t xml:space="preserve">– </w:t>
      </w:r>
      <w:r w:rsidRPr="00D5319A">
        <w:rPr>
          <w:rFonts w:ascii="Arial" w:eastAsia="TimesNewRoman" w:hAnsi="Arial" w:cs="Arial"/>
          <w:sz w:val="24"/>
          <w:szCs w:val="24"/>
        </w:rPr>
        <w:t>хирургические отделения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реже </w:t>
      </w:r>
      <w:r w:rsidRPr="00D5319A">
        <w:rPr>
          <w:rFonts w:ascii="Arial" w:eastAsia="TimesNewRoman,Bold" w:hAnsi="Arial" w:cs="Arial"/>
          <w:sz w:val="24"/>
          <w:szCs w:val="24"/>
        </w:rPr>
        <w:t xml:space="preserve">– </w:t>
      </w:r>
      <w:r w:rsidRPr="00D5319A">
        <w:rPr>
          <w:rFonts w:ascii="Arial" w:eastAsia="TimesNewRoman" w:hAnsi="Arial" w:cs="Arial"/>
          <w:sz w:val="24"/>
          <w:szCs w:val="24"/>
        </w:rPr>
        <w:t>отделения интенсивной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терапии терапевтических клиник</w:t>
      </w:r>
      <w:r w:rsidRPr="00D5319A">
        <w:rPr>
          <w:rFonts w:ascii="Arial" w:eastAsia="TimesNewRoman,Bold" w:hAnsi="Arial" w:cs="Arial"/>
          <w:sz w:val="24"/>
          <w:szCs w:val="24"/>
        </w:rPr>
        <w:t xml:space="preserve">, </w:t>
      </w:r>
      <w:r w:rsidRPr="00D5319A">
        <w:rPr>
          <w:rFonts w:ascii="Arial" w:eastAsia="TimesNewRoman" w:hAnsi="Arial" w:cs="Arial"/>
          <w:sz w:val="24"/>
          <w:szCs w:val="24"/>
        </w:rPr>
        <w:t>токсикологические центры</w:t>
      </w:r>
      <w:r w:rsidRPr="00D5319A">
        <w:rPr>
          <w:rFonts w:ascii="Arial" w:eastAsia="TimesNewRoman,Bold" w:hAnsi="Arial" w:cs="Arial"/>
          <w:sz w:val="24"/>
          <w:szCs w:val="24"/>
        </w:rPr>
        <w:t xml:space="preserve">, </w:t>
      </w:r>
      <w:r w:rsidRPr="00D5319A">
        <w:rPr>
          <w:rFonts w:ascii="Arial" w:eastAsia="TimesNewRoman" w:hAnsi="Arial" w:cs="Arial"/>
          <w:sz w:val="24"/>
          <w:szCs w:val="24"/>
        </w:rPr>
        <w:t>инфекци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онные больницы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Таким образом</w:t>
      </w:r>
      <w:r w:rsidRPr="00D5319A">
        <w:rPr>
          <w:rFonts w:ascii="Arial" w:eastAsia="TimesNewRoman,Bold" w:hAnsi="Arial" w:cs="Arial"/>
          <w:sz w:val="24"/>
          <w:szCs w:val="24"/>
        </w:rPr>
        <w:t xml:space="preserve">, </w:t>
      </w:r>
      <w:r w:rsidRPr="00D5319A">
        <w:rPr>
          <w:rFonts w:ascii="Arial" w:eastAsia="TimesNewRoman" w:hAnsi="Arial" w:cs="Arial"/>
          <w:sz w:val="24"/>
          <w:szCs w:val="24"/>
        </w:rPr>
        <w:t>врач должен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уметь распознать неотложное состояние у больного или заподоз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рить его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определить необходимость и характер экстренных лечебных ме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роприятий </w:t>
      </w:r>
      <w:r w:rsidRPr="00D5319A">
        <w:rPr>
          <w:rFonts w:ascii="Arial" w:eastAsia="TimesNewRoman,Bold" w:hAnsi="Arial" w:cs="Arial"/>
          <w:sz w:val="24"/>
          <w:szCs w:val="24"/>
        </w:rPr>
        <w:t>(</w:t>
      </w:r>
      <w:r w:rsidRPr="00D5319A">
        <w:rPr>
          <w:rFonts w:ascii="Arial" w:eastAsia="TimesNewRoman" w:hAnsi="Arial" w:cs="Arial"/>
          <w:sz w:val="24"/>
          <w:szCs w:val="24"/>
        </w:rPr>
        <w:t>в основном симптоматических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правильно решить вопрос о госпитализации больного в соответст</w:t>
      </w:r>
      <w:r w:rsidRPr="00D5319A">
        <w:rPr>
          <w:rFonts w:ascii="Arial" w:eastAsia="TimesNewRoman,Bold" w:hAnsi="Arial" w:cs="Arial"/>
          <w:sz w:val="24"/>
          <w:szCs w:val="24"/>
        </w:rPr>
        <w:t>-</w:t>
      </w:r>
    </w:p>
    <w:p w:rsidR="00F75B82" w:rsidRPr="00D5319A" w:rsidRDefault="00F75B82" w:rsidP="00F75B82">
      <w:pPr>
        <w:ind w:firstLine="567"/>
        <w:rPr>
          <w:rFonts w:ascii="Arial" w:hAnsi="Arial" w:cs="Arial"/>
          <w:sz w:val="24"/>
          <w:szCs w:val="24"/>
        </w:rPr>
      </w:pPr>
      <w:r w:rsidRPr="00D5319A">
        <w:rPr>
          <w:rFonts w:ascii="Arial" w:eastAsia="TimesNewRoman" w:hAnsi="Arial" w:cs="Arial"/>
          <w:sz w:val="24"/>
          <w:szCs w:val="24"/>
        </w:rPr>
        <w:t>вующее лечебное учреждение и организовать госпитализацию</w:t>
      </w:r>
      <w:r w:rsidRPr="00D5319A">
        <w:rPr>
          <w:rFonts w:ascii="Arial" w:eastAsia="TimesNewRoman,Bold" w:hAnsi="Arial" w:cs="Arial"/>
          <w:sz w:val="24"/>
          <w:szCs w:val="24"/>
        </w:rPr>
        <w:t>.</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54" w:name="_Toc326138894"/>
      <w:r w:rsidRPr="00D5319A">
        <w:lastRenderedPageBreak/>
        <w:t>38. Хронический гастрит: определение, краткие сведения по этиологии и патогенезу, симптоматология, лабораторная и инструментальная диагностика, общие принципы терапии.</w:t>
      </w:r>
      <w:bookmarkEnd w:id="54"/>
    </w:p>
    <w:p w:rsidR="00F75B82" w:rsidRPr="00D5319A" w:rsidRDefault="00F75B82" w:rsidP="00F75B82">
      <w:pPr>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Хронический гастрит (ХГ) </w:t>
      </w:r>
      <w:r w:rsidRPr="00D5319A">
        <w:rPr>
          <w:rFonts w:ascii="Arial" w:eastAsia="TimesNewRoman,Bold" w:hAnsi="Arial" w:cs="Arial"/>
          <w:sz w:val="24"/>
          <w:szCs w:val="24"/>
        </w:rPr>
        <w:t xml:space="preserve">– </w:t>
      </w:r>
      <w:r w:rsidRPr="00D5319A">
        <w:rPr>
          <w:rFonts w:ascii="Arial" w:eastAsia="TimesNewRoman" w:hAnsi="Arial" w:cs="Arial"/>
          <w:sz w:val="24"/>
          <w:szCs w:val="24"/>
        </w:rPr>
        <w:t>это клинико</w:t>
      </w:r>
      <w:r w:rsidRPr="00D5319A">
        <w:rPr>
          <w:rFonts w:ascii="Arial" w:eastAsia="TimesNewRoman,Bold" w:hAnsi="Arial" w:cs="Arial"/>
          <w:sz w:val="24"/>
          <w:szCs w:val="24"/>
        </w:rPr>
        <w:t>-</w:t>
      </w:r>
      <w:r w:rsidRPr="00D5319A">
        <w:rPr>
          <w:rFonts w:ascii="Arial" w:eastAsia="TimesNewRoman" w:hAnsi="Arial" w:cs="Arial"/>
          <w:sz w:val="24"/>
          <w:szCs w:val="24"/>
        </w:rPr>
        <w:t>морфологическое понятие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включающее различные по этиологии</w:t>
      </w:r>
      <w:r w:rsidRPr="00D5319A">
        <w:rPr>
          <w:rFonts w:ascii="Arial" w:eastAsia="TimesNewRoman,Bold" w:hAnsi="Arial" w:cs="Arial"/>
          <w:sz w:val="24"/>
          <w:szCs w:val="24"/>
        </w:rPr>
        <w:t xml:space="preserve">, </w:t>
      </w:r>
      <w:r w:rsidRPr="00D5319A">
        <w:rPr>
          <w:rFonts w:ascii="Arial" w:eastAsia="TimesNewRoman" w:hAnsi="Arial" w:cs="Arial"/>
          <w:sz w:val="24"/>
          <w:szCs w:val="24"/>
        </w:rPr>
        <w:t>патогенезу и клинике заболевания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Общим для этой группы заболеваний является наличие хронического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воспаления слизистой оболочки желудка</w:t>
      </w:r>
      <w:r w:rsidRPr="00D5319A">
        <w:rPr>
          <w:rFonts w:ascii="Arial" w:eastAsia="TimesNewRoman,Bold" w:hAnsi="Arial" w:cs="Arial"/>
          <w:sz w:val="24"/>
          <w:szCs w:val="24"/>
        </w:rPr>
        <w:t xml:space="preserve">, </w:t>
      </w:r>
      <w:r w:rsidRPr="00D5319A">
        <w:rPr>
          <w:rFonts w:ascii="Arial" w:eastAsia="TimesNewRoman" w:hAnsi="Arial" w:cs="Arial"/>
          <w:sz w:val="24"/>
          <w:szCs w:val="24"/>
        </w:rPr>
        <w:t>проявляющегося клиническими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признаками</w:t>
      </w:r>
      <w:r w:rsidRPr="00D5319A">
        <w:rPr>
          <w:rFonts w:ascii="Arial" w:eastAsia="TimesNewRoman,Bold" w:hAnsi="Arial" w:cs="Arial"/>
          <w:sz w:val="24"/>
          <w:szCs w:val="24"/>
        </w:rPr>
        <w:t xml:space="preserve">, </w:t>
      </w:r>
      <w:r w:rsidRPr="00D5319A">
        <w:rPr>
          <w:rFonts w:ascii="Arial" w:eastAsia="TimesNewRoman" w:hAnsi="Arial" w:cs="Arial"/>
          <w:sz w:val="24"/>
          <w:szCs w:val="24"/>
        </w:rPr>
        <w:t>функциональными и морфологическими изменениями</w:t>
      </w:r>
      <w:r w:rsidRPr="00D5319A">
        <w:rPr>
          <w:rFonts w:ascii="Arial" w:eastAsia="TimesNewRoman,Bold" w:hAnsi="Arial" w:cs="Arial"/>
          <w:sz w:val="24"/>
          <w:szCs w:val="24"/>
        </w:rPr>
        <w:t xml:space="preserve">, </w:t>
      </w:r>
      <w:r w:rsidRPr="00D5319A">
        <w:rPr>
          <w:rFonts w:ascii="Arial" w:eastAsia="TimesNewRoman" w:hAnsi="Arial" w:cs="Arial"/>
          <w:sz w:val="24"/>
          <w:szCs w:val="24"/>
        </w:rPr>
        <w:t>с 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рушением секреторной и моторной функции желудка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Этиологические факторы ХГ </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1) </w:t>
      </w:r>
      <w:r w:rsidRPr="00D5319A">
        <w:rPr>
          <w:rFonts w:ascii="Arial" w:eastAsia="TimesNewRoman" w:hAnsi="Arial" w:cs="Arial"/>
          <w:caps/>
          <w:sz w:val="24"/>
          <w:szCs w:val="24"/>
        </w:rPr>
        <w:t>неатрофический</w:t>
      </w:r>
      <w:r w:rsidRPr="00D5319A">
        <w:rPr>
          <w:rFonts w:ascii="Arial" w:eastAsia="TimesNewRoman" w:hAnsi="Arial" w:cs="Arial"/>
          <w:sz w:val="24"/>
          <w:szCs w:val="24"/>
        </w:rPr>
        <w:t xml:space="preserve"> (тип В) причины - H.pylori, Другие факторы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2) АТРОФИЧЕСКИЙ (тип 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аутоиммунный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мультифокальный - причины H.pylori, Особенности питания, Факторы среды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b/>
          <w:bCs/>
          <w:sz w:val="24"/>
          <w:szCs w:val="24"/>
        </w:rPr>
        <w:t xml:space="preserve">3) </w:t>
      </w:r>
      <w:r w:rsidRPr="00D5319A">
        <w:rPr>
          <w:rFonts w:ascii="Arial" w:eastAsia="TimesNewRoman" w:hAnsi="Arial" w:cs="Arial"/>
          <w:sz w:val="24"/>
          <w:szCs w:val="24"/>
        </w:rPr>
        <w:t>ОСОБЫЕ ФОРМЫ: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химический (тип С) - причины Химические раздражители,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желчь, нестероидные противовоспалительные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препараты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радиационный - Лучевые поражения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грануломатозный - Болезнь Крона, саркоидоз,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грануломатоз Вегенера, инородные тела,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идиопатический</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 w:hAnsi="Arial" w:cs="Arial"/>
          <w:sz w:val="24"/>
          <w:szCs w:val="24"/>
        </w:rPr>
        <w:t>- аллергический - Пищевая аллергия, другие аллергии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b/>
          <w:bCs/>
          <w:sz w:val="24"/>
          <w:szCs w:val="24"/>
        </w:rPr>
        <w:t xml:space="preserve">- </w:t>
      </w:r>
      <w:r w:rsidRPr="00D5319A">
        <w:rPr>
          <w:rFonts w:ascii="Arial" w:eastAsia="TimesNewRoman" w:hAnsi="Arial" w:cs="Arial"/>
          <w:sz w:val="24"/>
          <w:szCs w:val="24"/>
        </w:rPr>
        <w:t>другие инфекционные - Бактерии (кроме H.pylori),</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 w:hAnsi="Arial" w:cs="Arial"/>
          <w:sz w:val="24"/>
          <w:szCs w:val="24"/>
        </w:rPr>
        <w:t>вирусы, грибы, паразиты</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Патогенетические механизмы ХГ:</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Гастрит типа А </w:t>
      </w:r>
      <w:r w:rsidRPr="00D5319A">
        <w:rPr>
          <w:rFonts w:ascii="Arial" w:eastAsia="TimesNewRoman,Bold" w:hAnsi="Arial" w:cs="Arial"/>
          <w:sz w:val="24"/>
          <w:szCs w:val="24"/>
        </w:rPr>
        <w:t xml:space="preserve">– </w:t>
      </w:r>
      <w:r w:rsidRPr="00D5319A">
        <w:rPr>
          <w:rFonts w:ascii="Arial" w:eastAsia="TimesNewRoman" w:hAnsi="Arial" w:cs="Arial"/>
          <w:sz w:val="24"/>
          <w:szCs w:val="24"/>
        </w:rPr>
        <w:t>аутоиммунное заболевание неизвестной приро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ды</w:t>
      </w:r>
      <w:r w:rsidRPr="00D5319A">
        <w:rPr>
          <w:rFonts w:ascii="Arial" w:eastAsia="TimesNewRoman,Bold" w:hAnsi="Arial" w:cs="Arial"/>
          <w:sz w:val="24"/>
          <w:szCs w:val="24"/>
        </w:rPr>
        <w:t xml:space="preserve">. </w:t>
      </w:r>
      <w:r w:rsidRPr="00D5319A">
        <w:rPr>
          <w:rFonts w:ascii="Arial" w:eastAsia="TimesNewRoman" w:hAnsi="Arial" w:cs="Arial"/>
          <w:sz w:val="24"/>
          <w:szCs w:val="24"/>
        </w:rPr>
        <w:t>Характерно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появление антител к париетальным клеткам и внутреннему фак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тору Кастла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прогрессирующее снижение секреции соляной кислоты</w:t>
      </w:r>
      <w:r w:rsidRPr="00D5319A">
        <w:rPr>
          <w:rFonts w:ascii="Arial" w:eastAsia="TimesNewRoman,Bold" w:hAnsi="Arial" w:cs="Arial"/>
          <w:sz w:val="24"/>
          <w:szCs w:val="24"/>
        </w:rPr>
        <w:t xml:space="preserve">, </w:t>
      </w:r>
      <w:r w:rsidRPr="00D5319A">
        <w:rPr>
          <w:rFonts w:ascii="Arial" w:eastAsia="TimesNewRoman" w:hAnsi="Arial" w:cs="Arial"/>
          <w:sz w:val="24"/>
          <w:szCs w:val="24"/>
        </w:rPr>
        <w:t>пепсина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и слизи в желудке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атрофия слизистой оболочки желудка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вначале поражается дно и тело желудка</w:t>
      </w:r>
      <w:r w:rsidRPr="00D5319A">
        <w:rPr>
          <w:rFonts w:ascii="Arial" w:eastAsia="TimesNewRoman,Bold" w:hAnsi="Arial" w:cs="Arial"/>
          <w:sz w:val="24"/>
          <w:szCs w:val="24"/>
        </w:rPr>
        <w:t xml:space="preserve">, </w:t>
      </w:r>
      <w:r w:rsidRPr="00D5319A">
        <w:rPr>
          <w:rFonts w:ascii="Arial" w:eastAsia="TimesNewRoman" w:hAnsi="Arial" w:cs="Arial"/>
          <w:sz w:val="24"/>
          <w:szCs w:val="24"/>
        </w:rPr>
        <w:t>затем распространяется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на антральный отдел</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снижение слизистого барьера обеспечивает условие для инфи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цирования слизистой желудка НР в антральном отделе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сопровождается В</w:t>
      </w:r>
      <w:r w:rsidRPr="00D5319A">
        <w:rPr>
          <w:rFonts w:ascii="Arial" w:eastAsia="TimesNewRoman,Bold" w:hAnsi="Arial" w:cs="Arial"/>
          <w:sz w:val="24"/>
          <w:szCs w:val="24"/>
        </w:rPr>
        <w:t>12-</w:t>
      </w:r>
      <w:r w:rsidRPr="00D5319A">
        <w:rPr>
          <w:rFonts w:ascii="Arial" w:eastAsia="TimesNewRoman" w:hAnsi="Arial" w:cs="Arial"/>
          <w:sz w:val="24"/>
          <w:szCs w:val="24"/>
        </w:rPr>
        <w:t>дефицитной анемией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Хронический гастрит типа 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колонизация антрального отдела желудка НР</w:t>
      </w:r>
      <w:r w:rsidRPr="00D5319A">
        <w:rPr>
          <w:rFonts w:ascii="Arial" w:eastAsia="TimesNewRoman,Bold" w:hAnsi="Arial" w:cs="Arial"/>
          <w:sz w:val="24"/>
          <w:szCs w:val="24"/>
        </w:rPr>
        <w:t xml:space="preserve">, </w:t>
      </w:r>
      <w:r w:rsidRPr="00D5319A">
        <w:rPr>
          <w:rFonts w:ascii="Arial" w:eastAsia="TimesNewRoman" w:hAnsi="Arial" w:cs="Arial"/>
          <w:sz w:val="24"/>
          <w:szCs w:val="24"/>
        </w:rPr>
        <w:t>действие экзоген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ных </w:t>
      </w:r>
      <w:r w:rsidRPr="00D5319A">
        <w:rPr>
          <w:rFonts w:ascii="Arial" w:eastAsia="TimesNewRoman,Bold" w:hAnsi="Arial" w:cs="Arial"/>
          <w:sz w:val="24"/>
          <w:szCs w:val="24"/>
        </w:rPr>
        <w:t>(</w:t>
      </w:r>
      <w:r w:rsidRPr="00D5319A">
        <w:rPr>
          <w:rFonts w:ascii="Arial" w:eastAsia="TimesNewRoman" w:hAnsi="Arial" w:cs="Arial"/>
          <w:sz w:val="24"/>
          <w:szCs w:val="24"/>
        </w:rPr>
        <w:t>стрессовых</w:t>
      </w:r>
      <w:r w:rsidRPr="00D5319A">
        <w:rPr>
          <w:rFonts w:ascii="Arial" w:eastAsia="TimesNewRoman,Bold" w:hAnsi="Arial" w:cs="Arial"/>
          <w:sz w:val="24"/>
          <w:szCs w:val="24"/>
        </w:rPr>
        <w:t xml:space="preserve">, </w:t>
      </w:r>
      <w:r w:rsidRPr="00D5319A">
        <w:rPr>
          <w:rFonts w:ascii="Arial" w:eastAsia="TimesNewRoman" w:hAnsi="Arial" w:cs="Arial"/>
          <w:sz w:val="24"/>
          <w:szCs w:val="24"/>
        </w:rPr>
        <w:t>алиментарных</w:t>
      </w:r>
      <w:r w:rsidRPr="00D5319A">
        <w:rPr>
          <w:rFonts w:ascii="Arial" w:eastAsia="TimesNewRoman,Bold" w:hAnsi="Arial" w:cs="Arial"/>
          <w:sz w:val="24"/>
          <w:szCs w:val="24"/>
        </w:rPr>
        <w:t xml:space="preserve">, </w:t>
      </w:r>
      <w:r w:rsidRPr="00D5319A">
        <w:rPr>
          <w:rFonts w:ascii="Arial" w:eastAsia="TimesNewRoman" w:hAnsi="Arial" w:cs="Arial"/>
          <w:sz w:val="24"/>
          <w:szCs w:val="24"/>
        </w:rPr>
        <w:t>профессиональных</w:t>
      </w:r>
      <w:r w:rsidRPr="00D5319A">
        <w:rPr>
          <w:rFonts w:ascii="Arial" w:eastAsia="TimesNewRoman,Bold" w:hAnsi="Arial" w:cs="Arial"/>
          <w:sz w:val="24"/>
          <w:szCs w:val="24"/>
        </w:rPr>
        <w:t xml:space="preserve">) </w:t>
      </w:r>
      <w:r w:rsidRPr="00D5319A">
        <w:rPr>
          <w:rFonts w:ascii="Arial" w:eastAsia="TimesNewRoman" w:hAnsi="Arial" w:cs="Arial"/>
          <w:sz w:val="24"/>
          <w:szCs w:val="24"/>
        </w:rPr>
        <w:t>факторов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приводит к воспалению слизистой желудка с повышением сек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реции соляной кислоты</w:t>
      </w:r>
      <w:r w:rsidRPr="00D5319A">
        <w:rPr>
          <w:rFonts w:ascii="Arial" w:eastAsia="TimesNewRoman,Bold" w:hAnsi="Arial" w:cs="Arial"/>
          <w:sz w:val="24"/>
          <w:szCs w:val="24"/>
        </w:rPr>
        <w:t xml:space="preserve">, </w:t>
      </w:r>
      <w:r w:rsidRPr="00D5319A">
        <w:rPr>
          <w:rFonts w:ascii="Arial" w:eastAsia="TimesNewRoman" w:hAnsi="Arial" w:cs="Arial"/>
          <w:sz w:val="24"/>
          <w:szCs w:val="24"/>
        </w:rPr>
        <w:t>пепсина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 патогенезе вторичных гастритов ведущая роль принадлежит за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болеваниям других внутренних органов </w:t>
      </w:r>
      <w:r w:rsidRPr="00D5319A">
        <w:rPr>
          <w:rFonts w:ascii="Arial" w:eastAsia="TimesNewRoman,Bold" w:hAnsi="Arial" w:cs="Arial"/>
          <w:sz w:val="24"/>
          <w:szCs w:val="24"/>
        </w:rPr>
        <w:t>(</w:t>
      </w:r>
      <w:r w:rsidRPr="00D5319A">
        <w:rPr>
          <w:rFonts w:ascii="Arial" w:eastAsia="TimesNewRoman" w:hAnsi="Arial" w:cs="Arial"/>
          <w:sz w:val="24"/>
          <w:szCs w:val="24"/>
        </w:rPr>
        <w:t>нейрорефлекторные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нейрогуморальные</w:t>
      </w:r>
      <w:r w:rsidRPr="00D5319A">
        <w:rPr>
          <w:rFonts w:ascii="Arial" w:eastAsia="TimesNewRoman,Bold" w:hAnsi="Arial" w:cs="Arial"/>
          <w:sz w:val="24"/>
          <w:szCs w:val="24"/>
        </w:rPr>
        <w:t xml:space="preserve">, </w:t>
      </w:r>
      <w:r w:rsidRPr="00D5319A">
        <w:rPr>
          <w:rFonts w:ascii="Arial" w:eastAsia="TimesNewRoman" w:hAnsi="Arial" w:cs="Arial"/>
          <w:sz w:val="24"/>
          <w:szCs w:val="24"/>
        </w:rPr>
        <w:t>обменно</w:t>
      </w:r>
      <w:r w:rsidRPr="00D5319A">
        <w:rPr>
          <w:rFonts w:ascii="Arial" w:eastAsia="TimesNewRoman,Bold" w:hAnsi="Arial" w:cs="Arial"/>
          <w:sz w:val="24"/>
          <w:szCs w:val="24"/>
        </w:rPr>
        <w:t>-</w:t>
      </w:r>
      <w:r w:rsidRPr="00D5319A">
        <w:rPr>
          <w:rFonts w:ascii="Arial" w:eastAsia="TimesNewRoman" w:hAnsi="Arial" w:cs="Arial"/>
          <w:sz w:val="24"/>
          <w:szCs w:val="24"/>
        </w:rPr>
        <w:t>дистрофические</w:t>
      </w:r>
      <w:r w:rsidRPr="00D5319A">
        <w:rPr>
          <w:rFonts w:ascii="Arial" w:eastAsia="TimesNewRoman,Bold" w:hAnsi="Arial" w:cs="Arial"/>
          <w:sz w:val="24"/>
          <w:szCs w:val="24"/>
        </w:rPr>
        <w:t xml:space="preserve">, </w:t>
      </w:r>
      <w:r w:rsidRPr="00D5319A">
        <w:rPr>
          <w:rFonts w:ascii="Arial" w:eastAsia="TimesNewRoman" w:hAnsi="Arial" w:cs="Arial"/>
          <w:sz w:val="24"/>
          <w:szCs w:val="24"/>
        </w:rPr>
        <w:t>микроциркулятор</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ные изменения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 возникновении рефлюкс</w:t>
      </w:r>
      <w:r w:rsidRPr="00D5319A">
        <w:rPr>
          <w:rFonts w:ascii="Arial" w:eastAsia="TimesNewRoman,Bold" w:hAnsi="Arial" w:cs="Arial"/>
          <w:sz w:val="24"/>
          <w:szCs w:val="24"/>
        </w:rPr>
        <w:t>-</w:t>
      </w:r>
      <w:r w:rsidRPr="00D5319A">
        <w:rPr>
          <w:rFonts w:ascii="Arial" w:eastAsia="TimesNewRoman" w:hAnsi="Arial" w:cs="Arial"/>
          <w:sz w:val="24"/>
          <w:szCs w:val="24"/>
        </w:rPr>
        <w:t>гастрита ведущее значение имеет за</w:t>
      </w:r>
      <w:r w:rsidRPr="00D5319A">
        <w:rPr>
          <w:rFonts w:ascii="Arial" w:eastAsia="TimesNewRoman,Bold" w:hAnsi="Arial" w:cs="Arial"/>
          <w:sz w:val="24"/>
          <w:szCs w:val="24"/>
        </w:rPr>
        <w:t>-</w:t>
      </w:r>
    </w:p>
    <w:p w:rsidR="00F75B82" w:rsidRPr="00D5319A" w:rsidRDefault="00F75B82" w:rsidP="00F75B82">
      <w:pPr>
        <w:ind w:firstLine="567"/>
        <w:rPr>
          <w:rFonts w:ascii="Arial" w:eastAsia="TimesNewRoman,Bold" w:hAnsi="Arial" w:cs="Arial"/>
          <w:sz w:val="24"/>
          <w:szCs w:val="24"/>
        </w:rPr>
      </w:pPr>
      <w:r w:rsidRPr="00D5319A">
        <w:rPr>
          <w:rFonts w:ascii="Arial" w:eastAsia="TimesNewRoman" w:hAnsi="Arial" w:cs="Arial"/>
          <w:sz w:val="24"/>
          <w:szCs w:val="24"/>
        </w:rPr>
        <w:t>брос желчи в желудок</w:t>
      </w:r>
      <w:r w:rsidRPr="00D5319A">
        <w:rPr>
          <w:rFonts w:ascii="Arial" w:eastAsia="TimesNewRoman,Bold" w:hAnsi="Arial" w:cs="Arial"/>
          <w:sz w:val="24"/>
          <w:szCs w:val="24"/>
        </w:rPr>
        <w:t>.</w:t>
      </w:r>
    </w:p>
    <w:p w:rsidR="00F75B82" w:rsidRPr="00D5319A" w:rsidRDefault="00F75B82" w:rsidP="00F75B82">
      <w:pPr>
        <w:ind w:firstLine="567"/>
        <w:rPr>
          <w:rFonts w:ascii="Arial" w:eastAsia="TimesNewRoman,Bold" w:hAnsi="Arial" w:cs="Arial"/>
          <w:sz w:val="24"/>
          <w:szCs w:val="24"/>
        </w:rPr>
      </w:pP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Клинические проявления ХГ:</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Атрофический ХГ</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 стадии компенсации жалоб нет</w:t>
      </w:r>
      <w:r w:rsidRPr="00D5319A">
        <w:rPr>
          <w:rFonts w:ascii="Arial" w:eastAsia="TimesNewRoman,Bold" w:hAnsi="Arial" w:cs="Arial"/>
          <w:sz w:val="24"/>
          <w:szCs w:val="24"/>
        </w:rPr>
        <w:t xml:space="preserve">, </w:t>
      </w:r>
      <w:r w:rsidRPr="00D5319A">
        <w:rPr>
          <w:rFonts w:ascii="Arial" w:eastAsia="TimesNewRoman" w:hAnsi="Arial" w:cs="Arial"/>
          <w:sz w:val="24"/>
          <w:szCs w:val="24"/>
        </w:rPr>
        <w:t>секреторная недостаточность</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lastRenderedPageBreak/>
        <w:t>компенсируется повышенной функцией кишечника</w:t>
      </w:r>
      <w:r w:rsidRPr="00D5319A">
        <w:rPr>
          <w:rFonts w:ascii="Arial" w:eastAsia="TimesNewRoman,Bold" w:hAnsi="Arial" w:cs="Arial"/>
          <w:sz w:val="24"/>
          <w:szCs w:val="24"/>
        </w:rPr>
        <w:t xml:space="preserve">, </w:t>
      </w:r>
      <w:r w:rsidRPr="00D5319A">
        <w:rPr>
          <w:rFonts w:ascii="Arial" w:eastAsia="TimesNewRoman" w:hAnsi="Arial" w:cs="Arial"/>
          <w:sz w:val="24"/>
          <w:szCs w:val="24"/>
        </w:rPr>
        <w:t>поджелу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дочной железы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характерны симптомы желудочной диспепсии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_ </w:t>
      </w:r>
      <w:r w:rsidRPr="00D5319A">
        <w:rPr>
          <w:rFonts w:ascii="Arial" w:eastAsia="TimesNewRoman" w:hAnsi="Arial" w:cs="Arial"/>
          <w:sz w:val="24"/>
          <w:szCs w:val="24"/>
        </w:rPr>
        <w:t>нарушение аппетита</w:t>
      </w:r>
      <w:r w:rsidRPr="00D5319A">
        <w:rPr>
          <w:rFonts w:ascii="Arial" w:eastAsia="TimesNewRoman,Bold" w:hAnsi="Arial" w:cs="Arial"/>
          <w:sz w:val="24"/>
          <w:szCs w:val="24"/>
        </w:rPr>
        <w:t xml:space="preserve">, </w:t>
      </w:r>
      <w:r w:rsidRPr="00D5319A">
        <w:rPr>
          <w:rFonts w:ascii="Arial" w:eastAsia="TimesNewRoman" w:hAnsi="Arial" w:cs="Arial"/>
          <w:sz w:val="24"/>
          <w:szCs w:val="24"/>
        </w:rPr>
        <w:t>стремление к употреблению острой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пряной пищи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_ </w:t>
      </w:r>
      <w:r w:rsidRPr="00D5319A">
        <w:rPr>
          <w:rFonts w:ascii="Arial" w:eastAsia="TimesNewRoman" w:hAnsi="Arial" w:cs="Arial"/>
          <w:sz w:val="24"/>
          <w:szCs w:val="24"/>
        </w:rPr>
        <w:t>неприятный вкус во рту</w:t>
      </w:r>
      <w:r w:rsidRPr="00D5319A">
        <w:rPr>
          <w:rFonts w:ascii="Arial" w:eastAsia="TimesNewRoman,Bold" w:hAnsi="Arial" w:cs="Arial"/>
          <w:sz w:val="24"/>
          <w:szCs w:val="24"/>
        </w:rPr>
        <w:t xml:space="preserve">, </w:t>
      </w:r>
      <w:r w:rsidRPr="00D5319A">
        <w:rPr>
          <w:rFonts w:ascii="Arial" w:eastAsia="TimesNewRoman" w:hAnsi="Arial" w:cs="Arial"/>
          <w:sz w:val="24"/>
          <w:szCs w:val="24"/>
        </w:rPr>
        <w:t>особенно по утрам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31</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_ </w:t>
      </w:r>
      <w:r w:rsidRPr="00D5319A">
        <w:rPr>
          <w:rFonts w:ascii="Arial" w:eastAsia="TimesNewRoman" w:hAnsi="Arial" w:cs="Arial"/>
          <w:sz w:val="24"/>
          <w:szCs w:val="24"/>
        </w:rPr>
        <w:t>тошнота</w:t>
      </w:r>
      <w:r w:rsidRPr="00D5319A">
        <w:rPr>
          <w:rFonts w:ascii="Arial" w:eastAsia="TimesNewRoman,Bold" w:hAnsi="Arial" w:cs="Arial"/>
          <w:sz w:val="24"/>
          <w:szCs w:val="24"/>
        </w:rPr>
        <w:t xml:space="preserve">, </w:t>
      </w:r>
      <w:r w:rsidRPr="00D5319A">
        <w:rPr>
          <w:rFonts w:ascii="Arial" w:eastAsia="TimesNewRoman" w:hAnsi="Arial" w:cs="Arial"/>
          <w:sz w:val="24"/>
          <w:szCs w:val="24"/>
        </w:rPr>
        <w:t>чувство распирания и переполнения в эпигастрии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особенно после приема пищи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_ </w:t>
      </w:r>
      <w:r w:rsidRPr="00D5319A">
        <w:rPr>
          <w:rFonts w:ascii="Arial" w:eastAsia="TimesNewRoman" w:hAnsi="Arial" w:cs="Arial"/>
          <w:sz w:val="24"/>
          <w:szCs w:val="24"/>
        </w:rPr>
        <w:t>отрыжка воздухом</w:t>
      </w:r>
      <w:r w:rsidRPr="00D5319A">
        <w:rPr>
          <w:rFonts w:ascii="Arial" w:eastAsia="TimesNewRoman,Bold" w:hAnsi="Arial" w:cs="Arial"/>
          <w:sz w:val="24"/>
          <w:szCs w:val="24"/>
        </w:rPr>
        <w:t xml:space="preserve">, </w:t>
      </w:r>
      <w:r w:rsidRPr="00D5319A">
        <w:rPr>
          <w:rFonts w:ascii="Arial" w:eastAsia="TimesNewRoman" w:hAnsi="Arial" w:cs="Arial"/>
          <w:sz w:val="24"/>
          <w:szCs w:val="24"/>
        </w:rPr>
        <w:t>тухлым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гастропанкреатический синдром </w:t>
      </w:r>
      <w:r w:rsidRPr="00D5319A">
        <w:rPr>
          <w:rFonts w:ascii="Arial" w:eastAsia="TimesNewRoman,Bold" w:hAnsi="Arial" w:cs="Arial"/>
          <w:sz w:val="24"/>
          <w:szCs w:val="24"/>
        </w:rPr>
        <w:t xml:space="preserve">– </w:t>
      </w:r>
      <w:r w:rsidRPr="00D5319A">
        <w:rPr>
          <w:rFonts w:ascii="Arial" w:eastAsia="TimesNewRoman" w:hAnsi="Arial" w:cs="Arial"/>
          <w:sz w:val="24"/>
          <w:szCs w:val="24"/>
        </w:rPr>
        <w:t>снижение выработки секрети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на и холецистокинина </w:t>
      </w:r>
      <w:r w:rsidRPr="00D5319A">
        <w:rPr>
          <w:rFonts w:ascii="Arial" w:eastAsia="TimesNewRoman,Bold" w:hAnsi="Arial" w:cs="Arial"/>
          <w:sz w:val="24"/>
          <w:szCs w:val="24"/>
        </w:rPr>
        <w:t xml:space="preserve">– </w:t>
      </w:r>
      <w:r w:rsidRPr="00D5319A">
        <w:rPr>
          <w:rFonts w:ascii="Arial" w:eastAsia="TimesNewRoman" w:hAnsi="Arial" w:cs="Arial"/>
          <w:sz w:val="24"/>
          <w:szCs w:val="24"/>
        </w:rPr>
        <w:t>панкреозимина слизистой ДПК приво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дит к внешнесекреторной недостаточности поджелудочной же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лезы </w:t>
      </w:r>
      <w:r w:rsidRPr="00D5319A">
        <w:rPr>
          <w:rFonts w:ascii="Arial" w:eastAsia="TimesNewRoman,Bold" w:hAnsi="Arial" w:cs="Arial"/>
          <w:sz w:val="24"/>
          <w:szCs w:val="24"/>
        </w:rPr>
        <w:t xml:space="preserve">– </w:t>
      </w:r>
      <w:r w:rsidRPr="00D5319A">
        <w:rPr>
          <w:rFonts w:ascii="Arial" w:eastAsia="TimesNewRoman" w:hAnsi="Arial" w:cs="Arial"/>
          <w:sz w:val="24"/>
          <w:szCs w:val="24"/>
        </w:rPr>
        <w:t>симптомы панкреатогенной диспепсии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синдром гепатобилиарной диспепсии </w:t>
      </w:r>
      <w:r w:rsidRPr="00D5319A">
        <w:rPr>
          <w:rFonts w:ascii="Arial" w:eastAsia="TimesNewRoman,Bold" w:hAnsi="Arial" w:cs="Arial"/>
          <w:sz w:val="24"/>
          <w:szCs w:val="24"/>
        </w:rPr>
        <w:t xml:space="preserve">– </w:t>
      </w:r>
      <w:r w:rsidRPr="00D5319A">
        <w:rPr>
          <w:rFonts w:ascii="Arial" w:eastAsia="TimesNewRoman" w:hAnsi="Arial" w:cs="Arial"/>
          <w:sz w:val="24"/>
          <w:szCs w:val="24"/>
        </w:rPr>
        <w:t>недостаточность секре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ции холецистокинина</w:t>
      </w:r>
      <w:r w:rsidRPr="00D5319A">
        <w:rPr>
          <w:rFonts w:ascii="Arial" w:eastAsia="TimesNewRoman,Bold" w:hAnsi="Arial" w:cs="Arial"/>
          <w:sz w:val="24"/>
          <w:szCs w:val="24"/>
        </w:rPr>
        <w:t xml:space="preserve">, </w:t>
      </w:r>
      <w:r w:rsidRPr="00D5319A">
        <w:rPr>
          <w:rFonts w:ascii="Arial" w:eastAsia="TimesNewRoman" w:hAnsi="Arial" w:cs="Arial"/>
          <w:sz w:val="24"/>
          <w:szCs w:val="24"/>
        </w:rPr>
        <w:t>мотилина приводит к дискинезии желче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выводящих путей по гипомоторному типу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гастроэнтеральный синдром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_ </w:t>
      </w:r>
      <w:r w:rsidRPr="00D5319A">
        <w:rPr>
          <w:rFonts w:ascii="Arial" w:eastAsia="TimesNewRoman" w:hAnsi="Arial" w:cs="Arial"/>
          <w:sz w:val="24"/>
          <w:szCs w:val="24"/>
        </w:rPr>
        <w:t>синдром мальдигестии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_ </w:t>
      </w:r>
      <w:r w:rsidRPr="00D5319A">
        <w:rPr>
          <w:rFonts w:ascii="Arial" w:eastAsia="TimesNewRoman" w:hAnsi="Arial" w:cs="Arial"/>
          <w:sz w:val="24"/>
          <w:szCs w:val="24"/>
        </w:rPr>
        <w:t>синдром мальабсорбции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_ </w:t>
      </w:r>
      <w:r w:rsidRPr="00D5319A">
        <w:rPr>
          <w:rFonts w:ascii="Arial" w:eastAsia="TimesNewRoman" w:hAnsi="Arial" w:cs="Arial"/>
          <w:sz w:val="24"/>
          <w:szCs w:val="24"/>
        </w:rPr>
        <w:t xml:space="preserve">обстипационный синдром </w:t>
      </w:r>
      <w:r w:rsidRPr="00D5319A">
        <w:rPr>
          <w:rFonts w:ascii="Arial" w:eastAsia="TimesNewRoman,Bold" w:hAnsi="Arial" w:cs="Arial"/>
          <w:sz w:val="24"/>
          <w:szCs w:val="24"/>
        </w:rPr>
        <w:t>(</w:t>
      </w:r>
      <w:r w:rsidRPr="00D5319A">
        <w:rPr>
          <w:rFonts w:ascii="Arial" w:eastAsia="TimesNewRoman" w:hAnsi="Arial" w:cs="Arial"/>
          <w:sz w:val="24"/>
          <w:szCs w:val="24"/>
        </w:rPr>
        <w:t>запоры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астеноневротический синдром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анемический синдром </w:t>
      </w:r>
      <w:r w:rsidRPr="00D5319A">
        <w:rPr>
          <w:rFonts w:ascii="Arial" w:eastAsia="TimesNewRoman,Bold" w:hAnsi="Arial" w:cs="Arial"/>
          <w:sz w:val="24"/>
          <w:szCs w:val="24"/>
        </w:rPr>
        <w:t>(</w:t>
      </w:r>
      <w:r w:rsidRPr="00D5319A">
        <w:rPr>
          <w:rFonts w:ascii="Arial" w:eastAsia="TimesNewRoman" w:hAnsi="Arial" w:cs="Arial"/>
          <w:sz w:val="24"/>
          <w:szCs w:val="24"/>
        </w:rPr>
        <w:t>В</w:t>
      </w:r>
      <w:r w:rsidRPr="00D5319A">
        <w:rPr>
          <w:rFonts w:ascii="Arial" w:eastAsia="TimesNewRoman,Bold" w:hAnsi="Arial" w:cs="Arial"/>
          <w:sz w:val="24"/>
          <w:szCs w:val="24"/>
        </w:rPr>
        <w:t>12-</w:t>
      </w:r>
      <w:r w:rsidRPr="00D5319A">
        <w:rPr>
          <w:rFonts w:ascii="Arial" w:eastAsia="TimesNewRoman" w:hAnsi="Arial" w:cs="Arial"/>
          <w:sz w:val="24"/>
          <w:szCs w:val="24"/>
        </w:rPr>
        <w:t>дефицитная анемия</w:t>
      </w:r>
      <w:r w:rsidRPr="00D5319A">
        <w:rPr>
          <w:rFonts w:ascii="Arial" w:eastAsia="TimesNewRoman,Bold" w:hAnsi="Arial" w:cs="Arial"/>
          <w:sz w:val="24"/>
          <w:szCs w:val="24"/>
        </w:rPr>
        <w:t xml:space="preserve">). </w:t>
      </w:r>
      <w:r w:rsidRPr="00D5319A">
        <w:rPr>
          <w:rFonts w:ascii="Arial" w:eastAsia="TimesNewRoman" w:hAnsi="Arial" w:cs="Arial"/>
          <w:sz w:val="24"/>
          <w:szCs w:val="24"/>
        </w:rPr>
        <w:t>Чаще встреча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ется в пожилом и старческом возрасте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При общем осмотре – </w:t>
      </w:r>
      <w:r w:rsidRPr="00D5319A">
        <w:rPr>
          <w:rFonts w:ascii="Arial" w:eastAsia="TimesNewRoman" w:hAnsi="Arial" w:cs="Arial"/>
          <w:sz w:val="24"/>
          <w:szCs w:val="24"/>
        </w:rPr>
        <w:t>снижение массы тела</w:t>
      </w:r>
      <w:r w:rsidRPr="00D5319A">
        <w:rPr>
          <w:rFonts w:ascii="Arial" w:eastAsia="TimesNewRoman,Bold" w:hAnsi="Arial" w:cs="Arial"/>
          <w:sz w:val="24"/>
          <w:szCs w:val="24"/>
        </w:rPr>
        <w:t xml:space="preserve">, </w:t>
      </w:r>
      <w:r w:rsidRPr="00D5319A">
        <w:rPr>
          <w:rFonts w:ascii="Arial" w:eastAsia="TimesNewRoman" w:hAnsi="Arial" w:cs="Arial"/>
          <w:sz w:val="24"/>
          <w:szCs w:val="24"/>
        </w:rPr>
        <w:t>адинамия</w:t>
      </w:r>
      <w:r w:rsidRPr="00D5319A">
        <w:rPr>
          <w:rFonts w:ascii="Arial" w:eastAsia="TimesNewRoman,Bold" w:hAnsi="Arial" w:cs="Arial"/>
          <w:sz w:val="24"/>
          <w:szCs w:val="24"/>
        </w:rPr>
        <w:t xml:space="preserve">, </w:t>
      </w:r>
      <w:r w:rsidRPr="00D5319A">
        <w:rPr>
          <w:rFonts w:ascii="Arial" w:eastAsia="TimesNewRoman" w:hAnsi="Arial" w:cs="Arial"/>
          <w:sz w:val="24"/>
          <w:szCs w:val="24"/>
        </w:rPr>
        <w:t>кожные про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явления полигиповитаминоза</w:t>
      </w:r>
      <w:r w:rsidRPr="00D5319A">
        <w:rPr>
          <w:rFonts w:ascii="Arial" w:eastAsia="TimesNewRoman,Bold" w:hAnsi="Arial" w:cs="Arial"/>
          <w:sz w:val="24"/>
          <w:szCs w:val="24"/>
        </w:rPr>
        <w:t xml:space="preserve">, </w:t>
      </w:r>
      <w:r w:rsidRPr="00D5319A">
        <w:rPr>
          <w:rFonts w:ascii="Arial" w:eastAsia="TimesNewRoman" w:hAnsi="Arial" w:cs="Arial"/>
          <w:sz w:val="24"/>
          <w:szCs w:val="24"/>
        </w:rPr>
        <w:t>бледность кожи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При пальпации живота возможна болезненность в эпигастрии</w:t>
      </w:r>
      <w:r w:rsidRPr="00D5319A">
        <w:rPr>
          <w:rFonts w:ascii="Arial" w:eastAsia="TimesNewRoman,Bold" w:hAnsi="Arial" w:cs="Arial"/>
          <w:sz w:val="24"/>
          <w:szCs w:val="24"/>
        </w:rPr>
        <w:t xml:space="preserve">, </w:t>
      </w:r>
      <w:r w:rsidRPr="00D5319A">
        <w:rPr>
          <w:rFonts w:ascii="Arial" w:eastAsia="TimesNewRoman" w:hAnsi="Arial" w:cs="Arial"/>
          <w:sz w:val="24"/>
          <w:szCs w:val="24"/>
        </w:rPr>
        <w:t>про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явления синдрома мальдигестии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Неатрофический ХГ</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болевой абдоминальный синдром </w:t>
      </w:r>
      <w:r w:rsidRPr="00D5319A">
        <w:rPr>
          <w:rFonts w:ascii="Arial" w:eastAsia="TimesNewRoman,Bold" w:hAnsi="Arial" w:cs="Arial"/>
          <w:sz w:val="24"/>
          <w:szCs w:val="24"/>
        </w:rPr>
        <w:t xml:space="preserve">– </w:t>
      </w:r>
      <w:r w:rsidRPr="00D5319A">
        <w:rPr>
          <w:rFonts w:ascii="Arial" w:eastAsia="TimesNewRoman" w:hAnsi="Arial" w:cs="Arial"/>
          <w:sz w:val="24"/>
          <w:szCs w:val="24"/>
        </w:rPr>
        <w:t>поздние боли в эпигастрии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после погрешности в диете</w:t>
      </w:r>
      <w:r w:rsidRPr="00D5319A">
        <w:rPr>
          <w:rFonts w:ascii="Arial" w:eastAsia="TimesNewRoman,Bold" w:hAnsi="Arial" w:cs="Arial"/>
          <w:sz w:val="24"/>
          <w:szCs w:val="24"/>
        </w:rPr>
        <w:t xml:space="preserve">, </w:t>
      </w:r>
      <w:r w:rsidRPr="00D5319A">
        <w:rPr>
          <w:rFonts w:ascii="Arial" w:eastAsia="TimesNewRoman" w:hAnsi="Arial" w:cs="Arial"/>
          <w:sz w:val="24"/>
          <w:szCs w:val="24"/>
        </w:rPr>
        <w:t>голодные</w:t>
      </w:r>
      <w:r w:rsidRPr="00D5319A">
        <w:rPr>
          <w:rFonts w:ascii="Arial" w:eastAsia="TimesNewRoman,Bold" w:hAnsi="Arial" w:cs="Arial"/>
          <w:sz w:val="24"/>
          <w:szCs w:val="24"/>
        </w:rPr>
        <w:t xml:space="preserve">, </w:t>
      </w:r>
      <w:r w:rsidRPr="00D5319A">
        <w:rPr>
          <w:rFonts w:ascii="Arial" w:eastAsia="TimesNewRoman" w:hAnsi="Arial" w:cs="Arial"/>
          <w:sz w:val="24"/>
          <w:szCs w:val="24"/>
        </w:rPr>
        <w:t>ночные боли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желудочная диспепсия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_ </w:t>
      </w:r>
      <w:r w:rsidRPr="00D5319A">
        <w:rPr>
          <w:rFonts w:ascii="Arial" w:eastAsia="TimesNewRoman" w:hAnsi="Arial" w:cs="Arial"/>
          <w:sz w:val="24"/>
          <w:szCs w:val="24"/>
        </w:rPr>
        <w:t>изжога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_ </w:t>
      </w:r>
      <w:r w:rsidRPr="00D5319A">
        <w:rPr>
          <w:rFonts w:ascii="Arial" w:eastAsia="TimesNewRoman" w:hAnsi="Arial" w:cs="Arial"/>
          <w:sz w:val="24"/>
          <w:szCs w:val="24"/>
        </w:rPr>
        <w:t>отрыжка кислым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_ </w:t>
      </w:r>
      <w:r w:rsidRPr="00D5319A">
        <w:rPr>
          <w:rFonts w:ascii="Arial" w:eastAsia="TimesNewRoman" w:hAnsi="Arial" w:cs="Arial"/>
          <w:sz w:val="24"/>
          <w:szCs w:val="24"/>
        </w:rPr>
        <w:t>кислый вкус во рту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_ </w:t>
      </w:r>
      <w:r w:rsidRPr="00D5319A">
        <w:rPr>
          <w:rFonts w:ascii="Arial" w:eastAsia="TimesNewRoman" w:hAnsi="Arial" w:cs="Arial"/>
          <w:sz w:val="24"/>
          <w:szCs w:val="24"/>
        </w:rPr>
        <w:t>рвота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_ </w:t>
      </w:r>
      <w:r w:rsidRPr="00D5319A">
        <w:rPr>
          <w:rFonts w:ascii="Arial" w:eastAsia="TimesNewRoman" w:hAnsi="Arial" w:cs="Arial"/>
          <w:sz w:val="24"/>
          <w:szCs w:val="24"/>
        </w:rPr>
        <w:t xml:space="preserve">кишечная диспепсия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запоры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Рефлюкс</w:t>
      </w:r>
      <w:r w:rsidRPr="00D5319A">
        <w:rPr>
          <w:rFonts w:ascii="Arial" w:eastAsia="TimesNewRoman,Bold" w:hAnsi="Arial" w:cs="Arial"/>
          <w:sz w:val="24"/>
          <w:szCs w:val="24"/>
        </w:rPr>
        <w:t>-</w:t>
      </w:r>
      <w:r w:rsidRPr="00D5319A">
        <w:rPr>
          <w:rFonts w:ascii="Arial" w:eastAsia="TimesNewRoman" w:hAnsi="Arial" w:cs="Arial"/>
          <w:sz w:val="24"/>
          <w:szCs w:val="24"/>
        </w:rPr>
        <w:t>гастрит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давящие</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интенсивные боли в эпигастрии через </w:t>
      </w:r>
      <w:r w:rsidRPr="00D5319A">
        <w:rPr>
          <w:rFonts w:ascii="Arial" w:eastAsia="TimesNewRoman,Bold" w:hAnsi="Arial" w:cs="Arial"/>
          <w:sz w:val="24"/>
          <w:szCs w:val="24"/>
        </w:rPr>
        <w:t xml:space="preserve">40 </w:t>
      </w:r>
      <w:r w:rsidRPr="00D5319A">
        <w:rPr>
          <w:rFonts w:ascii="Arial" w:eastAsia="TimesNewRoman" w:hAnsi="Arial" w:cs="Arial"/>
          <w:sz w:val="24"/>
          <w:szCs w:val="24"/>
        </w:rPr>
        <w:t>минут после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еды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отрыжка</w:t>
      </w:r>
      <w:r w:rsidRPr="00D5319A">
        <w:rPr>
          <w:rFonts w:ascii="Arial" w:eastAsia="TimesNewRoman,Bold" w:hAnsi="Arial" w:cs="Arial"/>
          <w:sz w:val="24"/>
          <w:szCs w:val="24"/>
        </w:rPr>
        <w:t xml:space="preserve">, </w:t>
      </w:r>
      <w:r w:rsidRPr="00D5319A">
        <w:rPr>
          <w:rFonts w:ascii="Arial" w:eastAsia="TimesNewRoman" w:hAnsi="Arial" w:cs="Arial"/>
          <w:sz w:val="24"/>
          <w:szCs w:val="24"/>
        </w:rPr>
        <w:t>горький вкус во рту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b/>
          <w:bCs/>
          <w:sz w:val="24"/>
          <w:szCs w:val="24"/>
        </w:rPr>
        <w:t xml:space="preserve">Объективные данные </w:t>
      </w:r>
      <w:r w:rsidRPr="00D5319A">
        <w:rPr>
          <w:rFonts w:ascii="Arial" w:eastAsia="TimesNewRoman" w:hAnsi="Arial" w:cs="Arial"/>
          <w:sz w:val="24"/>
          <w:szCs w:val="24"/>
        </w:rPr>
        <w:t>скудные</w:t>
      </w:r>
      <w:r w:rsidRPr="00D5319A">
        <w:rPr>
          <w:rFonts w:ascii="Arial" w:eastAsia="TimesNewRoman,Bold" w:hAnsi="Arial" w:cs="Arial"/>
          <w:sz w:val="24"/>
          <w:szCs w:val="24"/>
        </w:rPr>
        <w:t xml:space="preserve">, </w:t>
      </w:r>
      <w:r w:rsidRPr="00D5319A">
        <w:rPr>
          <w:rFonts w:ascii="Arial" w:eastAsia="TimesNewRoman" w:hAnsi="Arial" w:cs="Arial"/>
          <w:sz w:val="24"/>
          <w:szCs w:val="24"/>
        </w:rPr>
        <w:t>характерна болезненность при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пальпации в эпигастрии</w:t>
      </w:r>
      <w:r w:rsidRPr="00D5319A">
        <w:rPr>
          <w:rFonts w:ascii="Arial" w:eastAsia="TimesNewRoman,Bold" w:hAnsi="Arial" w:cs="Arial"/>
          <w:sz w:val="24"/>
          <w:szCs w:val="24"/>
        </w:rPr>
        <w:t xml:space="preserve">, </w:t>
      </w:r>
      <w:r w:rsidRPr="00D5319A">
        <w:rPr>
          <w:rFonts w:ascii="Arial" w:eastAsia="TimesNewRoman" w:hAnsi="Arial" w:cs="Arial"/>
          <w:sz w:val="24"/>
          <w:szCs w:val="24"/>
        </w:rPr>
        <w:t>возможно мышечное напряжение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положитель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ный симптом Менделя </w:t>
      </w:r>
      <w:r w:rsidRPr="00D5319A">
        <w:rPr>
          <w:rFonts w:ascii="Arial" w:eastAsia="TimesNewRoman,Bold" w:hAnsi="Arial" w:cs="Arial"/>
          <w:sz w:val="24"/>
          <w:szCs w:val="24"/>
        </w:rPr>
        <w:t>(</w:t>
      </w:r>
      <w:r w:rsidRPr="00D5319A">
        <w:rPr>
          <w:rFonts w:ascii="Arial" w:eastAsia="TimesNewRoman" w:hAnsi="Arial" w:cs="Arial"/>
          <w:sz w:val="24"/>
          <w:szCs w:val="24"/>
        </w:rPr>
        <w:t>перкуторная болезненность в эпигастрии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Дополнительные методы диагностики ХГ:</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Обязательные параклинические исследования: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32</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ФЭГДС с биопсией </w:t>
      </w:r>
      <w:r w:rsidRPr="00D5319A">
        <w:rPr>
          <w:rFonts w:ascii="Arial" w:eastAsia="TimesNewRoman,Bold" w:hAnsi="Arial" w:cs="Arial"/>
          <w:sz w:val="24"/>
          <w:szCs w:val="24"/>
        </w:rPr>
        <w:t xml:space="preserve">– </w:t>
      </w:r>
      <w:r w:rsidRPr="00D5319A">
        <w:rPr>
          <w:rFonts w:ascii="Arial" w:eastAsia="TimesNewRoman" w:hAnsi="Arial" w:cs="Arial"/>
          <w:sz w:val="24"/>
          <w:szCs w:val="24"/>
        </w:rPr>
        <w:t>определяет характер и выраженность пато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морфологических изменений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Диагностика НР</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гистологически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серологически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цитологически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бактериологически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уреазный тест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lastRenderedPageBreak/>
        <w:t xml:space="preserve">- </w:t>
      </w:r>
      <w:r w:rsidRPr="00D5319A">
        <w:rPr>
          <w:rFonts w:ascii="Arial" w:eastAsia="TimesNewRoman" w:hAnsi="Arial" w:cs="Arial"/>
          <w:sz w:val="24"/>
          <w:szCs w:val="24"/>
        </w:rPr>
        <w:t>дыхательный тест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Вспомогательные методы исследования: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рН</w:t>
      </w:r>
      <w:r w:rsidRPr="00D5319A">
        <w:rPr>
          <w:rFonts w:ascii="Arial" w:eastAsia="TimesNewRoman,Bold" w:hAnsi="Arial" w:cs="Arial"/>
          <w:sz w:val="24"/>
          <w:szCs w:val="24"/>
        </w:rPr>
        <w:t>-</w:t>
      </w:r>
      <w:r w:rsidRPr="00D5319A">
        <w:rPr>
          <w:rFonts w:ascii="Arial" w:eastAsia="TimesNewRoman" w:hAnsi="Arial" w:cs="Arial"/>
          <w:sz w:val="24"/>
          <w:szCs w:val="24"/>
        </w:rPr>
        <w:t xml:space="preserve">метрия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исследует кислотообразующую функцию:</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Атрофический ХГ – гипоацидность;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Неатрофический ХГ – гиперацидность.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Гастродуоденодебитоманометрия – исследование моторной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функции.</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Основные принципы лечения ХГ:</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sz w:val="24"/>
          <w:szCs w:val="24"/>
        </w:rPr>
        <w:t>Атрофический ХГ</w:t>
      </w:r>
      <w:r w:rsidRPr="00D5319A">
        <w:rPr>
          <w:rFonts w:ascii="Arial" w:eastAsia="TimesNewRoman"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Основные цели лечения: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стимуляция секреторной функции желудка;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замедление прогрессирования атрофии слизистой и секреторной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недостаточности;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стимуляция физиологической и репаративной регенерации слизи-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стой желудка;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улучшение обменных процессов слизистой желудка;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коррекция моторной функции желудка.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Для этого назначаются: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Диета: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декомпенсации – № 5;</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компенсации – № 2 – питание сбалансированное, содержа-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щее химические стимуляторы желудочной активности.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Фитотерапия (аир, душица, мать-и-мачеха, подорожник, полынь 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др.).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Иммуномодуляторы (декарис, тималин, Т-активин).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Стимуляторы секреции: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эуфиллин – повышает содержание цАМФ в слизистой желудка;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этимизол – повышает содержание АТФ, Са2+, стимулирует глю-</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кокортикоидную функцию надпочечников (противовоспали-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тельный, антиаллергический эффект);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поливитаминные препараты;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33</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оротат калия – стимулирует синтез цАМФ;</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гепатопротекторы;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антиоксиданты;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лимонтар (янтарная и лимонная кислота);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пентагастрин;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стимуляторы белкового синтеза (метилурацил).</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Заместительная терапия: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натуральный желудочный сок и его заместители (ацидин-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пепсин);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ферментные препараты (панкреатин) – при декомпенсации.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Антигеликобактерная терапия.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Стимуляторы моторной функции.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Спазмолитики – при болях.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Метеоспазмил, симетикон – при метеоризме.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Физиотерапия.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Психотерапия.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sz w:val="24"/>
          <w:szCs w:val="24"/>
        </w:rPr>
        <w:t>Неатрофический ХГ</w:t>
      </w:r>
      <w:r w:rsidRPr="00D5319A">
        <w:rPr>
          <w:rFonts w:ascii="Arial" w:eastAsia="TimesNewRoman"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Основные цели лечения: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эрадикация H. pylori.</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ликвидация болевого синдрома и диспепсии;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снижение активности кислотно-пептического фактора;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уменьшение выраженности воспалительного процесса в слизистой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желудка.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Для этого назначают: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диету№ 1;</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М1-холинолитики;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Н2-блокаторы;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блокаторы протонной помпы;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антигеликобактерную терапию;</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смекту – сорбирующее, цитопротективное средство;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антациды;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физиотерапия;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санаторно-курортное лечение (минеральные воды).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sz w:val="24"/>
          <w:szCs w:val="24"/>
        </w:rPr>
        <w:t xml:space="preserve">При вторичных гастритах </w:t>
      </w:r>
      <w:r w:rsidRPr="00D5319A">
        <w:rPr>
          <w:rFonts w:ascii="Arial" w:eastAsia="TimesNewRoman" w:hAnsi="Arial" w:cs="Arial"/>
          <w:sz w:val="24"/>
          <w:szCs w:val="24"/>
        </w:rPr>
        <w:t>на первый план выступает лечение ос-</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новного заболевания, при рефлюкс-гастрите – назначение прокинетиков.</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Профилактика ХГ:</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Общегосударственные мероприятия: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охрана труда, совершенствование технологии и производственной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санитарии;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34</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повышение материального благосостояния населения;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пропаганда здорового образа жизни.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Мероприятия системы здравоохранения: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своевременное выявление соматических заболеваний;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рациональная лекарственная терапия.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Меры личной профилактики: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соблюдение рационального режима и характера питания;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соблюдение режима труда и отдыха;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выбор работы с учетом генетической предрасположенности к гаст-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ритам, язвенной болезни, раку желудка;</w:t>
      </w:r>
    </w:p>
    <w:p w:rsidR="00F75B82" w:rsidRPr="00D5319A" w:rsidRDefault="00F75B82" w:rsidP="00F75B82">
      <w:pPr>
        <w:ind w:firstLine="567"/>
        <w:rPr>
          <w:rFonts w:ascii="Arial" w:hAnsi="Arial" w:cs="Arial"/>
          <w:sz w:val="24"/>
          <w:szCs w:val="24"/>
        </w:rPr>
      </w:pPr>
      <w:r w:rsidRPr="00D5319A">
        <w:rPr>
          <w:rFonts w:ascii="Arial" w:eastAsia="TimesNewRoman" w:hAnsi="Arial" w:cs="Arial"/>
          <w:sz w:val="24"/>
          <w:szCs w:val="24"/>
        </w:rPr>
        <w:t>- искоренение вредных привычек.</w:t>
      </w:r>
      <w:r w:rsidRPr="00D5319A">
        <w:rPr>
          <w:rFonts w:ascii="Arial" w:eastAsia="TimesNewRoman,Bold" w:hAnsi="Arial" w:cs="Arial"/>
          <w:sz w:val="24"/>
          <w:szCs w:val="24"/>
        </w:rPr>
        <w:t>__</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55" w:name="_Toc326138895"/>
      <w:r w:rsidRPr="00D5319A">
        <w:t>39. Язвенная болезнь: определение, краткие сведения по этиологии и патогенезу  симптоматология, лабораторная и инструментальная диагностика.</w:t>
      </w:r>
      <w:bookmarkEnd w:id="55"/>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Язвенная болезнь (ЯБ) </w:t>
      </w:r>
      <w:r w:rsidRPr="00D5319A">
        <w:rPr>
          <w:rFonts w:ascii="Arial" w:eastAsia="TimesNewRoman,Bold" w:hAnsi="Arial" w:cs="Arial"/>
          <w:sz w:val="24"/>
          <w:szCs w:val="24"/>
        </w:rPr>
        <w:t xml:space="preserve">– </w:t>
      </w:r>
      <w:r w:rsidRPr="00D5319A">
        <w:rPr>
          <w:rFonts w:ascii="Arial" w:eastAsia="TimesNewRoman" w:hAnsi="Arial" w:cs="Arial"/>
          <w:sz w:val="24"/>
          <w:szCs w:val="24"/>
        </w:rPr>
        <w:t>это хроническое рецидивирующее поли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этиологическое заболевание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характеризующееся возникновением язвен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ного дефекта в слизистой оболочке </w:t>
      </w:r>
      <w:r w:rsidRPr="00D5319A">
        <w:rPr>
          <w:rFonts w:ascii="Arial" w:eastAsia="TimesNewRoman,Bold" w:hAnsi="Arial" w:cs="Arial"/>
          <w:sz w:val="24"/>
          <w:szCs w:val="24"/>
        </w:rPr>
        <w:t>(</w:t>
      </w:r>
      <w:r w:rsidRPr="00D5319A">
        <w:rPr>
          <w:rFonts w:ascii="Arial" w:eastAsia="TimesNewRoman" w:hAnsi="Arial" w:cs="Arial"/>
          <w:sz w:val="24"/>
          <w:szCs w:val="24"/>
        </w:rPr>
        <w:t>СО</w:t>
      </w:r>
      <w:r w:rsidRPr="00D5319A">
        <w:rPr>
          <w:rFonts w:ascii="Arial" w:eastAsia="TimesNewRoman,Bold" w:hAnsi="Arial" w:cs="Arial"/>
          <w:sz w:val="24"/>
          <w:szCs w:val="24"/>
        </w:rPr>
        <w:t xml:space="preserve">) </w:t>
      </w:r>
      <w:r w:rsidRPr="00D5319A">
        <w:rPr>
          <w:rFonts w:ascii="Arial" w:eastAsia="TimesNewRoman" w:hAnsi="Arial" w:cs="Arial"/>
          <w:sz w:val="24"/>
          <w:szCs w:val="24"/>
        </w:rPr>
        <w:t>желудка или двенадцатиперст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ной кишки </w:t>
      </w:r>
      <w:r w:rsidRPr="00D5319A">
        <w:rPr>
          <w:rFonts w:ascii="Arial" w:eastAsia="TimesNewRoman,Bold" w:hAnsi="Arial" w:cs="Arial"/>
          <w:sz w:val="24"/>
          <w:szCs w:val="24"/>
        </w:rPr>
        <w:t>(</w:t>
      </w:r>
      <w:r w:rsidRPr="00D5319A">
        <w:rPr>
          <w:rFonts w:ascii="Arial" w:eastAsia="TimesNewRoman" w:hAnsi="Arial" w:cs="Arial"/>
          <w:sz w:val="24"/>
          <w:szCs w:val="24"/>
        </w:rPr>
        <w:t>ДПК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Характерные особенности ЯБ</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наследственная обусловленность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склонность к прогрессированию</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полициклическое течение </w:t>
      </w:r>
      <w:r w:rsidRPr="00D5319A">
        <w:rPr>
          <w:rFonts w:ascii="Arial" w:eastAsia="TimesNewRoman,Bold" w:hAnsi="Arial" w:cs="Arial"/>
          <w:sz w:val="24"/>
          <w:szCs w:val="24"/>
        </w:rPr>
        <w:t>(</w:t>
      </w:r>
      <w:r w:rsidRPr="00D5319A">
        <w:rPr>
          <w:rFonts w:ascii="Arial" w:eastAsia="TimesNewRoman" w:hAnsi="Arial" w:cs="Arial"/>
          <w:sz w:val="24"/>
          <w:szCs w:val="24"/>
        </w:rPr>
        <w:t>периоды обострения заболевания сме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няются периодами ремиссии </w:t>
      </w:r>
      <w:r w:rsidRPr="00D5319A">
        <w:rPr>
          <w:rFonts w:ascii="Arial" w:eastAsia="TimesNewRoman,Bold" w:hAnsi="Arial" w:cs="Arial"/>
          <w:sz w:val="24"/>
          <w:szCs w:val="24"/>
        </w:rPr>
        <w:t xml:space="preserve">– </w:t>
      </w:r>
      <w:r w:rsidRPr="00D5319A">
        <w:rPr>
          <w:rFonts w:ascii="Arial" w:eastAsia="TimesNewRoman" w:hAnsi="Arial" w:cs="Arial"/>
          <w:sz w:val="24"/>
          <w:szCs w:val="24"/>
        </w:rPr>
        <w:t>светлые промежутки до нескольких</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лет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сезонные обострения </w:t>
      </w:r>
      <w:r w:rsidRPr="00D5319A">
        <w:rPr>
          <w:rFonts w:ascii="Arial" w:eastAsia="TimesNewRoman,Bold" w:hAnsi="Arial" w:cs="Arial"/>
          <w:sz w:val="24"/>
          <w:szCs w:val="24"/>
        </w:rPr>
        <w:t>(</w:t>
      </w:r>
      <w:r w:rsidRPr="00D5319A">
        <w:rPr>
          <w:rFonts w:ascii="Arial" w:eastAsia="TimesNewRoman" w:hAnsi="Arial" w:cs="Arial"/>
          <w:sz w:val="24"/>
          <w:szCs w:val="24"/>
        </w:rPr>
        <w:t>в весенне</w:t>
      </w:r>
      <w:r w:rsidRPr="00D5319A">
        <w:rPr>
          <w:rFonts w:ascii="Arial" w:eastAsia="TimesNewRoman,Bold" w:hAnsi="Arial" w:cs="Arial"/>
          <w:sz w:val="24"/>
          <w:szCs w:val="24"/>
        </w:rPr>
        <w:t>-</w:t>
      </w:r>
      <w:r w:rsidRPr="00D5319A">
        <w:rPr>
          <w:rFonts w:ascii="Arial" w:eastAsia="TimesNewRoman" w:hAnsi="Arial" w:cs="Arial"/>
          <w:sz w:val="24"/>
          <w:szCs w:val="24"/>
        </w:rPr>
        <w:t>осенний период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развитие осложнений</w:t>
      </w:r>
      <w:r w:rsidRPr="00D5319A">
        <w:rPr>
          <w:rFonts w:ascii="Arial" w:eastAsia="TimesNewRoman,Bold" w:hAnsi="Arial" w:cs="Arial"/>
          <w:sz w:val="24"/>
          <w:szCs w:val="24"/>
        </w:rPr>
        <w:t xml:space="preserve">, </w:t>
      </w:r>
      <w:r w:rsidRPr="00D5319A">
        <w:rPr>
          <w:rFonts w:ascii="Arial" w:eastAsia="TimesNewRoman" w:hAnsi="Arial" w:cs="Arial"/>
          <w:sz w:val="24"/>
          <w:szCs w:val="24"/>
        </w:rPr>
        <w:t>угрожающих жизни больного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Этиология и патогенез:</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Формирование язвенного дефекта в СО при ЯБ обусловлено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расстройством общих и местных механизмов нервной и гумораль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ной регуляции основных функций гастродуоденальной системы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нарушением трофики СО желудка и ДПК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активацией протеолиза СО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наличием хеликобактерной инфекции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Язва возникает вследствие нарушения равновесия между факторами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агрессии и факторами защиты в полости желудка и ДПК с преобладанием</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lastRenderedPageBreak/>
        <w:t>агрессивных факторов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Факторы агрессии: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повышение концентрации водородных ионов и активного пепсина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хеликобактериальная инфекция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наличие желчных кислот в полости желудка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Факторы защиты:</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протективные белки слизи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35</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секреция гидрокарбонатов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пролиферация СО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местный иммунитет СО </w:t>
      </w:r>
      <w:r w:rsidRPr="00D5319A">
        <w:rPr>
          <w:rFonts w:ascii="Arial" w:eastAsia="TimesNewRoman,Bold" w:hAnsi="Arial" w:cs="Arial"/>
          <w:sz w:val="24"/>
          <w:szCs w:val="24"/>
        </w:rPr>
        <w:t>(</w:t>
      </w:r>
      <w:r w:rsidRPr="00D5319A">
        <w:rPr>
          <w:rFonts w:ascii="Arial" w:eastAsia="TimesNewRoman" w:hAnsi="Arial" w:cs="Arial"/>
          <w:sz w:val="24"/>
          <w:szCs w:val="24"/>
        </w:rPr>
        <w:t xml:space="preserve">секреторный </w:t>
      </w:r>
      <w:r w:rsidRPr="00D5319A">
        <w:rPr>
          <w:rFonts w:ascii="Arial" w:eastAsia="TimesNewRoman,Bold" w:hAnsi="Arial" w:cs="Arial"/>
          <w:sz w:val="24"/>
          <w:szCs w:val="24"/>
        </w:rPr>
        <w:t>Ig</w:t>
      </w:r>
      <w:r w:rsidRPr="00D5319A">
        <w:rPr>
          <w:rFonts w:ascii="Arial" w:eastAsia="TimesNewRoman" w:hAnsi="Arial" w:cs="Arial"/>
          <w:sz w:val="24"/>
          <w:szCs w:val="24"/>
        </w:rPr>
        <w:t>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состояние микроциркуляции и уровень простагландинов в СО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Факторы риска развития ЯБ:</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Различают основные и предрасполагающие факторы ЯБ</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Основные факторы:</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гуморальных и нейрогормональных механизмов</w:t>
      </w:r>
      <w:r w:rsidRPr="00D5319A">
        <w:rPr>
          <w:rFonts w:ascii="Arial" w:eastAsia="TimesNewRoman,Bold" w:hAnsi="Arial" w:cs="Arial"/>
          <w:sz w:val="24"/>
          <w:szCs w:val="24"/>
        </w:rPr>
        <w:t xml:space="preserve">, </w:t>
      </w:r>
      <w:r w:rsidRPr="00D5319A">
        <w:rPr>
          <w:rFonts w:ascii="Arial" w:eastAsia="TimesNewRoman" w:hAnsi="Arial" w:cs="Arial"/>
          <w:sz w:val="24"/>
          <w:szCs w:val="24"/>
        </w:rPr>
        <w:t>регу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лирующих пищеварение и воспроизведение тканей</w:t>
      </w:r>
      <w:r w:rsidRPr="00D5319A">
        <w:rPr>
          <w:rFonts w:ascii="Arial" w:eastAsia="TimesNewRoman,Bold" w:hAnsi="Arial" w:cs="Arial"/>
          <w:sz w:val="24"/>
          <w:szCs w:val="24"/>
        </w:rPr>
        <w:t xml:space="preserve">, </w:t>
      </w:r>
      <w:r w:rsidRPr="00D5319A">
        <w:rPr>
          <w:rFonts w:ascii="Arial" w:eastAsia="TimesNewRoman" w:hAnsi="Arial" w:cs="Arial"/>
          <w:sz w:val="24"/>
          <w:szCs w:val="24"/>
        </w:rPr>
        <w:t>преобладание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активности парасимпатической нервной системы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расстройство местных механизмов пищеварения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изменение структуры СО желудка и ДПК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Предрасполагающие факторы:</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наследственная предрасположенность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инвазия </w:t>
      </w:r>
      <w:r w:rsidRPr="00D5319A">
        <w:rPr>
          <w:rFonts w:ascii="Arial" w:eastAsia="TimesNewRoman,Bold" w:hAnsi="Arial" w:cs="Arial"/>
          <w:sz w:val="24"/>
          <w:szCs w:val="24"/>
        </w:rPr>
        <w:t>H</w:t>
      </w:r>
      <w:r w:rsidRPr="00D5319A">
        <w:rPr>
          <w:rFonts w:ascii="Arial" w:eastAsia="TimesNewRoman" w:hAnsi="Arial" w:cs="Arial"/>
          <w:sz w:val="24"/>
          <w:szCs w:val="24"/>
        </w:rPr>
        <w:t>Р</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условия внешней среды</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приводящие к активации желудочной сек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реции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_ </w:t>
      </w:r>
      <w:r w:rsidRPr="00D5319A">
        <w:rPr>
          <w:rFonts w:ascii="Arial" w:eastAsia="TimesNewRoman" w:hAnsi="Arial" w:cs="Arial"/>
          <w:sz w:val="24"/>
          <w:szCs w:val="24"/>
        </w:rPr>
        <w:t>нервно</w:t>
      </w:r>
      <w:r w:rsidRPr="00D5319A">
        <w:rPr>
          <w:rFonts w:ascii="Arial" w:eastAsia="TimesNewRoman,Bold" w:hAnsi="Arial" w:cs="Arial"/>
          <w:sz w:val="24"/>
          <w:szCs w:val="24"/>
        </w:rPr>
        <w:t>-</w:t>
      </w:r>
      <w:r w:rsidRPr="00D5319A">
        <w:rPr>
          <w:rFonts w:ascii="Arial" w:eastAsia="TimesNewRoman" w:hAnsi="Arial" w:cs="Arial"/>
          <w:sz w:val="24"/>
          <w:szCs w:val="24"/>
        </w:rPr>
        <w:t xml:space="preserve">психические факторы </w:t>
      </w:r>
      <w:r w:rsidRPr="00D5319A">
        <w:rPr>
          <w:rFonts w:ascii="Arial" w:eastAsia="TimesNewRoman,Bold" w:hAnsi="Arial" w:cs="Arial"/>
          <w:sz w:val="24"/>
          <w:szCs w:val="24"/>
        </w:rPr>
        <w:t>(</w:t>
      </w:r>
      <w:r w:rsidRPr="00D5319A">
        <w:rPr>
          <w:rFonts w:ascii="Arial" w:eastAsia="TimesNewRoman" w:hAnsi="Arial" w:cs="Arial"/>
          <w:sz w:val="24"/>
          <w:szCs w:val="24"/>
        </w:rPr>
        <w:t>стрессы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_ </w:t>
      </w:r>
      <w:r w:rsidRPr="00D5319A">
        <w:rPr>
          <w:rFonts w:ascii="Arial" w:eastAsia="TimesNewRoman" w:hAnsi="Arial" w:cs="Arial"/>
          <w:sz w:val="24"/>
          <w:szCs w:val="24"/>
        </w:rPr>
        <w:t xml:space="preserve">нарушение питания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его ритма</w:t>
      </w:r>
      <w:r w:rsidRPr="00D5319A">
        <w:rPr>
          <w:rFonts w:ascii="Arial" w:eastAsia="TimesNewRoman,Bold" w:hAnsi="Arial" w:cs="Arial"/>
          <w:sz w:val="24"/>
          <w:szCs w:val="24"/>
        </w:rPr>
        <w:t xml:space="preserve">, </w:t>
      </w:r>
      <w:r w:rsidRPr="00D5319A">
        <w:rPr>
          <w:rFonts w:ascii="Arial" w:eastAsia="TimesNewRoman" w:hAnsi="Arial" w:cs="Arial"/>
          <w:sz w:val="24"/>
          <w:szCs w:val="24"/>
        </w:rPr>
        <w:t>преобладание в пищевом ра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ционе легкоусвояемых углеводов</w:t>
      </w:r>
      <w:r w:rsidRPr="00D5319A">
        <w:rPr>
          <w:rFonts w:ascii="Arial" w:eastAsia="TimesNewRoman,Bold" w:hAnsi="Arial" w:cs="Arial"/>
          <w:sz w:val="24"/>
          <w:szCs w:val="24"/>
        </w:rPr>
        <w:t xml:space="preserve">, </w:t>
      </w:r>
      <w:r w:rsidRPr="00D5319A">
        <w:rPr>
          <w:rFonts w:ascii="Arial" w:eastAsia="TimesNewRoman" w:hAnsi="Arial" w:cs="Arial"/>
          <w:sz w:val="24"/>
          <w:szCs w:val="24"/>
        </w:rPr>
        <w:t>избыточное потребление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трудно и долго переваривающейся пищи </w:t>
      </w:r>
      <w:r w:rsidRPr="00D5319A">
        <w:rPr>
          <w:rFonts w:ascii="Arial" w:eastAsia="TimesNewRoman,Bold" w:hAnsi="Arial" w:cs="Arial"/>
          <w:sz w:val="24"/>
          <w:szCs w:val="24"/>
        </w:rPr>
        <w:t>(</w:t>
      </w:r>
      <w:r w:rsidRPr="00D5319A">
        <w:rPr>
          <w:rFonts w:ascii="Arial" w:eastAsia="TimesNewRoman" w:hAnsi="Arial" w:cs="Arial"/>
          <w:sz w:val="24"/>
          <w:szCs w:val="24"/>
        </w:rPr>
        <w:t>мясо</w:t>
      </w:r>
      <w:r w:rsidRPr="00D5319A">
        <w:rPr>
          <w:rFonts w:ascii="Arial" w:eastAsia="TimesNewRoman,Bold" w:hAnsi="Arial" w:cs="Arial"/>
          <w:sz w:val="24"/>
          <w:szCs w:val="24"/>
        </w:rPr>
        <w:t xml:space="preserve">, </w:t>
      </w:r>
      <w:r w:rsidRPr="00D5319A">
        <w:rPr>
          <w:rFonts w:ascii="Arial" w:eastAsia="TimesNewRoman" w:hAnsi="Arial" w:cs="Arial"/>
          <w:sz w:val="24"/>
          <w:szCs w:val="24"/>
        </w:rPr>
        <w:t>грибы</w:t>
      </w:r>
      <w:r w:rsidRPr="00D5319A">
        <w:rPr>
          <w:rFonts w:ascii="Arial" w:eastAsia="TimesNewRoman,Bold" w:hAnsi="Arial" w:cs="Arial"/>
          <w:sz w:val="24"/>
          <w:szCs w:val="24"/>
        </w:rPr>
        <w:t xml:space="preserve">, </w:t>
      </w:r>
      <w:r w:rsidRPr="00D5319A">
        <w:rPr>
          <w:rFonts w:ascii="Arial" w:eastAsia="TimesNewRoman" w:hAnsi="Arial" w:cs="Arial"/>
          <w:sz w:val="24"/>
          <w:szCs w:val="24"/>
        </w:rPr>
        <w:t>грубая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клетчатка</w:t>
      </w:r>
      <w:r w:rsidRPr="00D5319A">
        <w:rPr>
          <w:rFonts w:ascii="Arial" w:eastAsia="TimesNewRoman,Bold" w:hAnsi="Arial" w:cs="Arial"/>
          <w:sz w:val="24"/>
          <w:szCs w:val="24"/>
        </w:rPr>
        <w:t xml:space="preserve">, </w:t>
      </w:r>
      <w:r w:rsidRPr="00D5319A">
        <w:rPr>
          <w:rFonts w:ascii="Arial" w:eastAsia="TimesNewRoman" w:hAnsi="Arial" w:cs="Arial"/>
          <w:sz w:val="24"/>
          <w:szCs w:val="24"/>
        </w:rPr>
        <w:t>крепкий кофе и чай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_ </w:t>
      </w:r>
      <w:r w:rsidRPr="00D5319A">
        <w:rPr>
          <w:rFonts w:ascii="Arial" w:eastAsia="TimesNewRoman" w:hAnsi="Arial" w:cs="Arial"/>
          <w:sz w:val="24"/>
          <w:szCs w:val="24"/>
        </w:rPr>
        <w:t xml:space="preserve">вредные привычки </w:t>
      </w:r>
      <w:r w:rsidRPr="00D5319A">
        <w:rPr>
          <w:rFonts w:ascii="Arial" w:eastAsia="TimesNewRoman,Bold" w:hAnsi="Arial" w:cs="Arial"/>
          <w:sz w:val="24"/>
          <w:szCs w:val="24"/>
        </w:rPr>
        <w:t xml:space="preserve">– </w:t>
      </w:r>
      <w:r w:rsidRPr="00D5319A">
        <w:rPr>
          <w:rFonts w:ascii="Arial" w:eastAsia="TimesNewRoman" w:hAnsi="Arial" w:cs="Arial"/>
          <w:sz w:val="24"/>
          <w:szCs w:val="24"/>
        </w:rPr>
        <w:t>избыточное употребление алкоголя</w:t>
      </w:r>
      <w:r w:rsidRPr="00D5319A">
        <w:rPr>
          <w:rFonts w:ascii="Arial" w:eastAsia="TimesNewRoman,Bold" w:hAnsi="Arial" w:cs="Arial"/>
          <w:sz w:val="24"/>
          <w:szCs w:val="24"/>
        </w:rPr>
        <w:t xml:space="preserve">, </w:t>
      </w:r>
      <w:r w:rsidRPr="00D5319A">
        <w:rPr>
          <w:rFonts w:ascii="Arial" w:eastAsia="TimesNewRoman" w:hAnsi="Arial" w:cs="Arial"/>
          <w:sz w:val="24"/>
          <w:szCs w:val="24"/>
        </w:rPr>
        <w:t>курение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_ </w:t>
      </w:r>
      <w:r w:rsidRPr="00D5319A">
        <w:rPr>
          <w:rFonts w:ascii="Arial" w:eastAsia="TimesNewRoman" w:hAnsi="Arial" w:cs="Arial"/>
          <w:sz w:val="24"/>
          <w:szCs w:val="24"/>
        </w:rPr>
        <w:t xml:space="preserve">лекарственные воздействия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пероральное применение нестероид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ных противовоспалительных средств</w:t>
      </w:r>
      <w:r w:rsidRPr="00D5319A">
        <w:rPr>
          <w:rFonts w:ascii="Arial" w:eastAsia="TimesNewRoman,Bold" w:hAnsi="Arial" w:cs="Arial"/>
          <w:sz w:val="24"/>
          <w:szCs w:val="24"/>
        </w:rPr>
        <w:t xml:space="preserve">, </w:t>
      </w:r>
      <w:r w:rsidRPr="00D5319A">
        <w:rPr>
          <w:rFonts w:ascii="Arial" w:eastAsia="TimesNewRoman" w:hAnsi="Arial" w:cs="Arial"/>
          <w:sz w:val="24"/>
          <w:szCs w:val="24"/>
        </w:rPr>
        <w:t>глюкокортикостероидов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Предрасполагающие факторы приводят к возникновению ЯБ при 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личии основных факторов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Заболевания, способствующие развитию ЯБ:</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хронические заболевания легких</w:t>
      </w:r>
      <w:r w:rsidRPr="00D5319A">
        <w:rPr>
          <w:rFonts w:ascii="Arial" w:eastAsia="TimesNewRoman,Bold" w:hAnsi="Arial" w:cs="Arial"/>
          <w:sz w:val="24"/>
          <w:szCs w:val="24"/>
        </w:rPr>
        <w:t xml:space="preserve">, </w:t>
      </w:r>
      <w:r w:rsidRPr="00D5319A">
        <w:rPr>
          <w:rFonts w:ascii="Arial" w:eastAsia="TimesNewRoman" w:hAnsi="Arial" w:cs="Arial"/>
          <w:sz w:val="24"/>
          <w:szCs w:val="24"/>
        </w:rPr>
        <w:t>сердечно</w:t>
      </w:r>
      <w:r w:rsidRPr="00D5319A">
        <w:rPr>
          <w:rFonts w:ascii="Arial" w:eastAsia="TimesNewRoman,Bold" w:hAnsi="Arial" w:cs="Arial"/>
          <w:sz w:val="24"/>
          <w:szCs w:val="24"/>
        </w:rPr>
        <w:t>-</w:t>
      </w:r>
      <w:r w:rsidRPr="00D5319A">
        <w:rPr>
          <w:rFonts w:ascii="Arial" w:eastAsia="TimesNewRoman" w:hAnsi="Arial" w:cs="Arial"/>
          <w:sz w:val="24"/>
          <w:szCs w:val="24"/>
        </w:rPr>
        <w:t>сосудистой системы</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w:t>
      </w:r>
      <w:r w:rsidRPr="00D5319A">
        <w:rPr>
          <w:rFonts w:ascii="Arial" w:eastAsia="TimesNewRoman" w:hAnsi="Arial" w:cs="Arial"/>
          <w:sz w:val="24"/>
          <w:szCs w:val="24"/>
        </w:rPr>
        <w:t>гипоксия приводит к нарушению трофики СО желудка и ДПК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хронические заболевания печени</w:t>
      </w:r>
      <w:r w:rsidRPr="00D5319A">
        <w:rPr>
          <w:rFonts w:ascii="Arial" w:eastAsia="TimesNewRoman,Bold" w:hAnsi="Arial" w:cs="Arial"/>
          <w:sz w:val="24"/>
          <w:szCs w:val="24"/>
        </w:rPr>
        <w:t xml:space="preserve">, </w:t>
      </w:r>
      <w:r w:rsidRPr="00D5319A">
        <w:rPr>
          <w:rFonts w:ascii="Arial" w:eastAsia="TimesNewRoman" w:hAnsi="Arial" w:cs="Arial"/>
          <w:sz w:val="24"/>
          <w:szCs w:val="24"/>
        </w:rPr>
        <w:t>поджелудочной железы</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приво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дящие к дуоденогастральному рефлюксу и появлению желчных 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слот в просвете желудка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Осложнения ЯБ:</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перфорация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пенетрация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кровотечение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перигастрит</w:t>
      </w:r>
      <w:r w:rsidRPr="00D5319A">
        <w:rPr>
          <w:rFonts w:ascii="Arial" w:eastAsia="TimesNewRoman,Bold" w:hAnsi="Arial" w:cs="Arial"/>
          <w:sz w:val="24"/>
          <w:szCs w:val="24"/>
        </w:rPr>
        <w:t xml:space="preserve">, </w:t>
      </w:r>
      <w:r w:rsidRPr="00D5319A">
        <w:rPr>
          <w:rFonts w:ascii="Arial" w:eastAsia="TimesNewRoman" w:hAnsi="Arial" w:cs="Arial"/>
          <w:sz w:val="24"/>
          <w:szCs w:val="24"/>
        </w:rPr>
        <w:t>перидуоденит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стеноз привратника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Клиническая симптоматика ЯБ</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Болевой абдоминальный синдром</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Механизм возникновения боли при ЯБ</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раздражение нервных окончаний дна язвы кислым содержимым</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или пищей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повышенная моторика желудка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вторичный солярит </w:t>
      </w:r>
      <w:r w:rsidRPr="00D5319A">
        <w:rPr>
          <w:rFonts w:ascii="Arial" w:eastAsia="TimesNewRoman,Bold" w:hAnsi="Arial" w:cs="Arial"/>
          <w:sz w:val="24"/>
          <w:szCs w:val="24"/>
        </w:rPr>
        <w:t>(</w:t>
      </w:r>
      <w:r w:rsidRPr="00D5319A">
        <w:rPr>
          <w:rFonts w:ascii="Arial" w:eastAsia="TimesNewRoman" w:hAnsi="Arial" w:cs="Arial"/>
          <w:sz w:val="24"/>
          <w:szCs w:val="24"/>
        </w:rPr>
        <w:t>воспаление ганглиев солнечного сплетения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lastRenderedPageBreak/>
        <w:t>Характерные особенности болевого синдрома при ЯБ</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ритмичность боли </w:t>
      </w:r>
      <w:r w:rsidRPr="00D5319A">
        <w:rPr>
          <w:rFonts w:ascii="Arial" w:eastAsia="TimesNewRoman,Bold" w:hAnsi="Arial" w:cs="Arial"/>
          <w:sz w:val="24"/>
          <w:szCs w:val="24"/>
        </w:rPr>
        <w:t xml:space="preserve">– </w:t>
      </w:r>
      <w:r w:rsidRPr="00D5319A">
        <w:rPr>
          <w:rFonts w:ascii="Arial" w:eastAsia="TimesNewRoman" w:hAnsi="Arial" w:cs="Arial"/>
          <w:sz w:val="24"/>
          <w:szCs w:val="24"/>
        </w:rPr>
        <w:t>изменение в течение суток согласно схеме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язвы субкардиального отдела</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прием пищи приводит к возник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новению </w:t>
      </w:r>
      <w:r w:rsidRPr="00D5319A">
        <w:rPr>
          <w:rFonts w:ascii="Arial" w:eastAsia="TimesNewRoman,Bold" w:hAnsi="Arial" w:cs="Arial"/>
          <w:sz w:val="24"/>
          <w:szCs w:val="24"/>
        </w:rPr>
        <w:t>«</w:t>
      </w:r>
      <w:r w:rsidRPr="00D5319A">
        <w:rPr>
          <w:rFonts w:ascii="Arial" w:eastAsia="TimesNewRoman" w:hAnsi="Arial" w:cs="Arial"/>
          <w:sz w:val="24"/>
          <w:szCs w:val="24"/>
        </w:rPr>
        <w:t>ранней боли</w:t>
      </w:r>
      <w:r w:rsidRPr="00D5319A">
        <w:rPr>
          <w:rFonts w:ascii="Arial" w:eastAsia="TimesNewRoman,Bold" w:hAnsi="Arial" w:cs="Arial"/>
          <w:sz w:val="24"/>
          <w:szCs w:val="24"/>
        </w:rPr>
        <w:t>» (</w:t>
      </w:r>
      <w:r w:rsidRPr="00D5319A">
        <w:rPr>
          <w:rFonts w:ascii="Arial" w:eastAsia="TimesNewRoman" w:hAnsi="Arial" w:cs="Arial"/>
          <w:sz w:val="24"/>
          <w:szCs w:val="24"/>
        </w:rPr>
        <w:t xml:space="preserve">в течение </w:t>
      </w:r>
      <w:r w:rsidRPr="00D5319A">
        <w:rPr>
          <w:rFonts w:ascii="Arial" w:eastAsia="TimesNewRoman,Bold" w:hAnsi="Arial" w:cs="Arial"/>
          <w:sz w:val="24"/>
          <w:szCs w:val="24"/>
        </w:rPr>
        <w:t xml:space="preserve">30 </w:t>
      </w:r>
      <w:r w:rsidRPr="00D5319A">
        <w:rPr>
          <w:rFonts w:ascii="Arial" w:eastAsia="TimesNewRoman" w:hAnsi="Arial" w:cs="Arial"/>
          <w:sz w:val="24"/>
          <w:szCs w:val="24"/>
        </w:rPr>
        <w:t xml:space="preserve">минут </w:t>
      </w:r>
      <w:r w:rsidRPr="00D5319A">
        <w:rPr>
          <w:rFonts w:ascii="Arial" w:eastAsia="TimesNewRoman,Bold" w:hAnsi="Arial" w:cs="Arial"/>
          <w:sz w:val="24"/>
          <w:szCs w:val="24"/>
        </w:rPr>
        <w:t>__________после еды);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язвы средней и нижней трети желудка</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прием пищи приводит к</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возникновению боли через </w:t>
      </w:r>
      <w:r w:rsidRPr="00D5319A">
        <w:rPr>
          <w:rFonts w:ascii="Arial" w:eastAsia="TimesNewRoman,Bold" w:hAnsi="Arial" w:cs="Arial"/>
          <w:sz w:val="24"/>
          <w:szCs w:val="24"/>
        </w:rPr>
        <w:t xml:space="preserve">1 </w:t>
      </w:r>
      <w:r w:rsidRPr="00D5319A">
        <w:rPr>
          <w:rFonts w:ascii="Arial" w:eastAsia="TimesNewRoman" w:hAnsi="Arial" w:cs="Arial"/>
          <w:sz w:val="24"/>
          <w:szCs w:val="24"/>
        </w:rPr>
        <w:t>час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язвы пилородуоденальной зоны</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прием пищи приводит к возник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новению </w:t>
      </w:r>
      <w:r w:rsidRPr="00D5319A">
        <w:rPr>
          <w:rFonts w:ascii="Arial" w:eastAsia="TimesNewRoman,Bold" w:hAnsi="Arial" w:cs="Arial"/>
          <w:sz w:val="24"/>
          <w:szCs w:val="24"/>
        </w:rPr>
        <w:t>«</w:t>
      </w:r>
      <w:r w:rsidRPr="00D5319A">
        <w:rPr>
          <w:rFonts w:ascii="Arial" w:eastAsia="TimesNewRoman" w:hAnsi="Arial" w:cs="Arial"/>
          <w:sz w:val="24"/>
          <w:szCs w:val="24"/>
        </w:rPr>
        <w:t>поздней боли</w:t>
      </w:r>
      <w:r w:rsidRPr="00D5319A">
        <w:rPr>
          <w:rFonts w:ascii="Arial" w:eastAsia="TimesNewRoman,Bold" w:hAnsi="Arial" w:cs="Arial"/>
          <w:sz w:val="24"/>
          <w:szCs w:val="24"/>
        </w:rPr>
        <w:t>» (</w:t>
      </w:r>
      <w:r w:rsidRPr="00D5319A">
        <w:rPr>
          <w:rFonts w:ascii="Arial" w:eastAsia="TimesNewRoman" w:hAnsi="Arial" w:cs="Arial"/>
          <w:sz w:val="24"/>
          <w:szCs w:val="24"/>
        </w:rPr>
        <w:t xml:space="preserve">через </w:t>
      </w:r>
      <w:r w:rsidRPr="00D5319A">
        <w:rPr>
          <w:rFonts w:ascii="Arial" w:eastAsia="TimesNewRoman,Bold" w:hAnsi="Arial" w:cs="Arial"/>
          <w:sz w:val="24"/>
          <w:szCs w:val="24"/>
        </w:rPr>
        <w:t xml:space="preserve">1,5-2 </w:t>
      </w:r>
      <w:r w:rsidRPr="00D5319A">
        <w:rPr>
          <w:rFonts w:ascii="Arial" w:eastAsia="TimesNewRoman" w:hAnsi="Arial" w:cs="Arial"/>
          <w:sz w:val="24"/>
          <w:szCs w:val="24"/>
        </w:rPr>
        <w:t>часа</w:t>
      </w:r>
      <w:r w:rsidRPr="00D5319A">
        <w:rPr>
          <w:rFonts w:ascii="Arial" w:eastAsia="TimesNewRoman,Bold" w:hAnsi="Arial" w:cs="Arial"/>
          <w:sz w:val="24"/>
          <w:szCs w:val="24"/>
        </w:rPr>
        <w:t>), «</w:t>
      </w:r>
      <w:r w:rsidRPr="00D5319A">
        <w:rPr>
          <w:rFonts w:ascii="Arial" w:eastAsia="TimesNewRoman" w:hAnsi="Arial" w:cs="Arial"/>
          <w:sz w:val="24"/>
          <w:szCs w:val="24"/>
        </w:rPr>
        <w:t>голодных болей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Постоянная боль свидетельствует об осложнениях</w:t>
      </w:r>
      <w:r w:rsidRPr="00D5319A">
        <w:rPr>
          <w:rFonts w:ascii="Arial" w:eastAsia="TimesNewRoman,Bold" w:hAnsi="Arial" w:cs="Arial"/>
          <w:sz w:val="24"/>
          <w:szCs w:val="24"/>
        </w:rPr>
        <w:t xml:space="preserve">: </w:t>
      </w:r>
      <w:r w:rsidRPr="00D5319A">
        <w:rPr>
          <w:rFonts w:ascii="Arial" w:eastAsia="TimesNewRoman" w:hAnsi="Arial" w:cs="Arial"/>
          <w:sz w:val="24"/>
          <w:szCs w:val="24"/>
        </w:rPr>
        <w:t>перигастрите 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перидуодените</w:t>
      </w:r>
      <w:r w:rsidRPr="00D5319A">
        <w:rPr>
          <w:rFonts w:ascii="Arial" w:eastAsia="TimesNewRoman,Bold" w:hAnsi="Arial" w:cs="Arial"/>
          <w:sz w:val="24"/>
          <w:szCs w:val="24"/>
        </w:rPr>
        <w:t xml:space="preserve">, </w:t>
      </w:r>
      <w:r w:rsidRPr="00D5319A">
        <w:rPr>
          <w:rFonts w:ascii="Arial" w:eastAsia="TimesNewRoman" w:hAnsi="Arial" w:cs="Arial"/>
          <w:sz w:val="24"/>
          <w:szCs w:val="24"/>
        </w:rPr>
        <w:t>пенетрации язвы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периодичность боли </w:t>
      </w:r>
      <w:r w:rsidRPr="00D5319A">
        <w:rPr>
          <w:rFonts w:ascii="Arial" w:eastAsia="TimesNewRoman,Bold" w:hAnsi="Arial" w:cs="Arial"/>
          <w:sz w:val="24"/>
          <w:szCs w:val="24"/>
        </w:rPr>
        <w:t>(</w:t>
      </w:r>
      <w:r w:rsidRPr="00D5319A">
        <w:rPr>
          <w:rFonts w:ascii="Arial" w:eastAsia="TimesNewRoman" w:hAnsi="Arial" w:cs="Arial"/>
          <w:sz w:val="24"/>
          <w:szCs w:val="24"/>
        </w:rPr>
        <w:t>длительные периоды ремиссии сменяются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обострениями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сезонность боли </w:t>
      </w:r>
      <w:r w:rsidRPr="00D5319A">
        <w:rPr>
          <w:rFonts w:ascii="Arial" w:eastAsia="TimesNewRoman,Bold" w:hAnsi="Arial" w:cs="Arial"/>
          <w:sz w:val="24"/>
          <w:szCs w:val="24"/>
        </w:rPr>
        <w:t>(</w:t>
      </w:r>
      <w:r w:rsidRPr="00D5319A">
        <w:rPr>
          <w:rFonts w:ascii="Arial" w:eastAsia="TimesNewRoman" w:hAnsi="Arial" w:cs="Arial"/>
          <w:sz w:val="24"/>
          <w:szCs w:val="24"/>
        </w:rPr>
        <w:t>весенне</w:t>
      </w:r>
      <w:r w:rsidRPr="00D5319A">
        <w:rPr>
          <w:rFonts w:ascii="Arial" w:eastAsia="TimesNewRoman,Bold" w:hAnsi="Arial" w:cs="Arial"/>
          <w:sz w:val="24"/>
          <w:szCs w:val="24"/>
        </w:rPr>
        <w:t>-</w:t>
      </w:r>
      <w:r w:rsidRPr="00D5319A">
        <w:rPr>
          <w:rFonts w:ascii="Arial" w:eastAsia="TimesNewRoman" w:hAnsi="Arial" w:cs="Arial"/>
          <w:sz w:val="24"/>
          <w:szCs w:val="24"/>
        </w:rPr>
        <w:t>осенний период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факторы</w:t>
      </w:r>
      <w:r w:rsidRPr="00D5319A">
        <w:rPr>
          <w:rFonts w:ascii="Arial" w:eastAsia="TimesNewRoman,Bold" w:hAnsi="Arial" w:cs="Arial"/>
          <w:sz w:val="24"/>
          <w:szCs w:val="24"/>
        </w:rPr>
        <w:t xml:space="preserve">, </w:t>
      </w:r>
      <w:r w:rsidRPr="00D5319A">
        <w:rPr>
          <w:rFonts w:ascii="Arial" w:eastAsia="TimesNewRoman" w:hAnsi="Arial" w:cs="Arial"/>
          <w:sz w:val="24"/>
          <w:szCs w:val="24"/>
        </w:rPr>
        <w:t>облегчающие боль</w:t>
      </w:r>
      <w:r w:rsidRPr="00D5319A">
        <w:rPr>
          <w:rFonts w:ascii="Arial" w:eastAsia="TimesNewRoman,Bold" w:hAnsi="Arial" w:cs="Arial"/>
          <w:sz w:val="24"/>
          <w:szCs w:val="24"/>
        </w:rPr>
        <w:t xml:space="preserve">: </w:t>
      </w:r>
      <w:r w:rsidRPr="00D5319A">
        <w:rPr>
          <w:rFonts w:ascii="Arial" w:eastAsia="TimesNewRoman" w:hAnsi="Arial" w:cs="Arial"/>
          <w:sz w:val="24"/>
          <w:szCs w:val="24"/>
        </w:rPr>
        <w:t>рвота</w:t>
      </w:r>
      <w:r w:rsidRPr="00D5319A">
        <w:rPr>
          <w:rFonts w:ascii="Arial" w:eastAsia="TimesNewRoman,Bold" w:hAnsi="Arial" w:cs="Arial"/>
          <w:sz w:val="24"/>
          <w:szCs w:val="24"/>
        </w:rPr>
        <w:t xml:space="preserve">, </w:t>
      </w:r>
      <w:r w:rsidRPr="00D5319A">
        <w:rPr>
          <w:rFonts w:ascii="Arial" w:eastAsia="TimesNewRoman" w:hAnsi="Arial" w:cs="Arial"/>
          <w:sz w:val="24"/>
          <w:szCs w:val="24"/>
        </w:rPr>
        <w:t>тепло</w:t>
      </w:r>
      <w:r w:rsidRPr="00D5319A">
        <w:rPr>
          <w:rFonts w:ascii="Arial" w:eastAsia="TimesNewRoman,Bold" w:hAnsi="Arial" w:cs="Arial"/>
          <w:sz w:val="24"/>
          <w:szCs w:val="24"/>
        </w:rPr>
        <w:t xml:space="preserve">, </w:t>
      </w:r>
      <w:r w:rsidRPr="00D5319A">
        <w:rPr>
          <w:rFonts w:ascii="Arial" w:eastAsia="TimesNewRoman" w:hAnsi="Arial" w:cs="Arial"/>
          <w:sz w:val="24"/>
          <w:szCs w:val="24"/>
        </w:rPr>
        <w:t>спазмолитики</w:t>
      </w:r>
      <w:r w:rsidRPr="00D5319A">
        <w:rPr>
          <w:rFonts w:ascii="Arial" w:eastAsia="TimesNewRoman,Bold" w:hAnsi="Arial" w:cs="Arial"/>
          <w:sz w:val="24"/>
          <w:szCs w:val="24"/>
        </w:rPr>
        <w:t xml:space="preserve">, </w:t>
      </w:r>
      <w:r w:rsidRPr="00D5319A">
        <w:rPr>
          <w:rFonts w:ascii="Arial" w:eastAsia="TimesNewRoman" w:hAnsi="Arial" w:cs="Arial"/>
          <w:sz w:val="24"/>
          <w:szCs w:val="24"/>
        </w:rPr>
        <w:t>антациды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характер боли может быть различным</w:t>
      </w:r>
      <w:r w:rsidRPr="00D5319A">
        <w:rPr>
          <w:rFonts w:ascii="Arial" w:eastAsia="TimesNewRoman,Bold" w:hAnsi="Arial" w:cs="Arial"/>
          <w:sz w:val="24"/>
          <w:szCs w:val="24"/>
        </w:rPr>
        <w:t xml:space="preserve">: </w:t>
      </w:r>
      <w:r w:rsidRPr="00D5319A">
        <w:rPr>
          <w:rFonts w:ascii="Arial" w:eastAsia="TimesNewRoman" w:hAnsi="Arial" w:cs="Arial"/>
          <w:sz w:val="24"/>
          <w:szCs w:val="24"/>
        </w:rPr>
        <w:t>тупая</w:t>
      </w:r>
      <w:r w:rsidRPr="00D5319A">
        <w:rPr>
          <w:rFonts w:ascii="Arial" w:eastAsia="TimesNewRoman,Bold" w:hAnsi="Arial" w:cs="Arial"/>
          <w:sz w:val="24"/>
          <w:szCs w:val="24"/>
        </w:rPr>
        <w:t xml:space="preserve">, </w:t>
      </w:r>
      <w:r w:rsidRPr="00D5319A">
        <w:rPr>
          <w:rFonts w:ascii="Arial" w:eastAsia="TimesNewRoman" w:hAnsi="Arial" w:cs="Arial"/>
          <w:sz w:val="24"/>
          <w:szCs w:val="24"/>
        </w:rPr>
        <w:t>ноющая</w:t>
      </w:r>
      <w:r w:rsidRPr="00D5319A">
        <w:rPr>
          <w:rFonts w:ascii="Arial" w:eastAsia="TimesNewRoman,Bold" w:hAnsi="Arial" w:cs="Arial"/>
          <w:sz w:val="24"/>
          <w:szCs w:val="24"/>
        </w:rPr>
        <w:t xml:space="preserve">, </w:t>
      </w:r>
      <w:r w:rsidRPr="00D5319A">
        <w:rPr>
          <w:rFonts w:ascii="Arial" w:eastAsia="TimesNewRoman" w:hAnsi="Arial" w:cs="Arial"/>
          <w:sz w:val="24"/>
          <w:szCs w:val="24"/>
        </w:rPr>
        <w:t>жгучая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локализация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при язве желудка </w:t>
      </w:r>
      <w:r w:rsidRPr="00D5319A">
        <w:rPr>
          <w:rFonts w:ascii="Arial" w:eastAsia="TimesNewRoman,Bold" w:hAnsi="Arial" w:cs="Arial"/>
          <w:sz w:val="24"/>
          <w:szCs w:val="24"/>
        </w:rPr>
        <w:t xml:space="preserve">– </w:t>
      </w:r>
      <w:r w:rsidRPr="00D5319A">
        <w:rPr>
          <w:rFonts w:ascii="Arial" w:eastAsia="TimesNewRoman" w:hAnsi="Arial" w:cs="Arial"/>
          <w:sz w:val="24"/>
          <w:szCs w:val="24"/>
        </w:rPr>
        <w:t>в эпигастрии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при язве ДПК </w:t>
      </w:r>
      <w:r w:rsidRPr="00D5319A">
        <w:rPr>
          <w:rFonts w:ascii="Arial" w:eastAsia="TimesNewRoman,Bold" w:hAnsi="Arial" w:cs="Arial"/>
          <w:sz w:val="24"/>
          <w:szCs w:val="24"/>
        </w:rPr>
        <w:t xml:space="preserve">– </w:t>
      </w:r>
      <w:r w:rsidRPr="00D5319A">
        <w:rPr>
          <w:rFonts w:ascii="Arial" w:eastAsia="TimesNewRoman" w:hAnsi="Arial" w:cs="Arial"/>
          <w:sz w:val="24"/>
          <w:szCs w:val="24"/>
        </w:rPr>
        <w:t>чуть правее срединной линии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Синдром желудочной диспепсии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Изжога </w:t>
      </w:r>
      <w:r w:rsidRPr="00D5319A">
        <w:rPr>
          <w:rFonts w:ascii="Arial" w:eastAsia="TimesNewRoman,Bold" w:hAnsi="Arial" w:cs="Arial"/>
          <w:sz w:val="24"/>
          <w:szCs w:val="24"/>
        </w:rPr>
        <w:t xml:space="preserve">– </w:t>
      </w:r>
      <w:r w:rsidRPr="00D5319A">
        <w:rPr>
          <w:rFonts w:ascii="Arial" w:eastAsia="TimesNewRoman" w:hAnsi="Arial" w:cs="Arial"/>
          <w:sz w:val="24"/>
          <w:szCs w:val="24"/>
        </w:rPr>
        <w:t>следствие гиперацидности желудочного сока</w:t>
      </w:r>
      <w:r w:rsidRPr="00D5319A">
        <w:rPr>
          <w:rFonts w:ascii="Arial" w:eastAsia="TimesNewRoman,Bold" w:hAnsi="Arial" w:cs="Arial"/>
          <w:sz w:val="24"/>
          <w:szCs w:val="24"/>
        </w:rPr>
        <w:t xml:space="preserve">, </w:t>
      </w:r>
      <w:r w:rsidRPr="00D5319A">
        <w:rPr>
          <w:rFonts w:ascii="Arial" w:eastAsia="TimesNewRoman" w:hAnsi="Arial" w:cs="Arial"/>
          <w:sz w:val="24"/>
          <w:szCs w:val="24"/>
        </w:rPr>
        <w:t>заброса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желудочного содержимого в пищевод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Отрыжка </w:t>
      </w:r>
      <w:r w:rsidRPr="00D5319A">
        <w:rPr>
          <w:rFonts w:ascii="Arial" w:eastAsia="TimesNewRoman,Bold" w:hAnsi="Arial" w:cs="Arial"/>
          <w:sz w:val="24"/>
          <w:szCs w:val="24"/>
        </w:rPr>
        <w:t xml:space="preserve">– </w:t>
      </w:r>
      <w:r w:rsidRPr="00D5319A">
        <w:rPr>
          <w:rFonts w:ascii="Arial" w:eastAsia="TimesNewRoman" w:hAnsi="Arial" w:cs="Arial"/>
          <w:sz w:val="24"/>
          <w:szCs w:val="24"/>
        </w:rPr>
        <w:t>чаще при субкардиальной язве вследствие желудочно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пищеводного рефлюкса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Тошнота</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рвота </w:t>
      </w:r>
      <w:r w:rsidRPr="00D5319A">
        <w:rPr>
          <w:rFonts w:ascii="Arial" w:eastAsia="TimesNewRoman,Bold" w:hAnsi="Arial" w:cs="Arial"/>
          <w:sz w:val="24"/>
          <w:szCs w:val="24"/>
        </w:rPr>
        <w:t xml:space="preserve">– </w:t>
      </w:r>
      <w:r w:rsidRPr="00D5319A">
        <w:rPr>
          <w:rFonts w:ascii="Arial" w:eastAsia="TimesNewRoman" w:hAnsi="Arial" w:cs="Arial"/>
          <w:sz w:val="24"/>
          <w:szCs w:val="24"/>
        </w:rPr>
        <w:t>вследствие нарушения моторно</w:t>
      </w:r>
      <w:r w:rsidRPr="00D5319A">
        <w:rPr>
          <w:rFonts w:ascii="Arial" w:eastAsia="TimesNewRoman,Bold" w:hAnsi="Arial" w:cs="Arial"/>
          <w:sz w:val="24"/>
          <w:szCs w:val="24"/>
        </w:rPr>
        <w:t>-</w:t>
      </w:r>
      <w:r w:rsidRPr="00D5319A">
        <w:rPr>
          <w:rFonts w:ascii="Arial" w:eastAsia="TimesNewRoman" w:hAnsi="Arial" w:cs="Arial"/>
          <w:sz w:val="24"/>
          <w:szCs w:val="24"/>
        </w:rPr>
        <w:t>эвакуаторной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функции желудка </w:t>
      </w:r>
      <w:r w:rsidRPr="00D5319A">
        <w:rPr>
          <w:rFonts w:ascii="Arial" w:eastAsia="TimesNewRoman,Bold" w:hAnsi="Arial" w:cs="Arial"/>
          <w:sz w:val="24"/>
          <w:szCs w:val="24"/>
        </w:rPr>
        <w:t>(</w:t>
      </w:r>
      <w:r w:rsidRPr="00D5319A">
        <w:rPr>
          <w:rFonts w:ascii="Arial" w:eastAsia="TimesNewRoman" w:hAnsi="Arial" w:cs="Arial"/>
          <w:sz w:val="24"/>
          <w:szCs w:val="24"/>
        </w:rPr>
        <w:t>более выражена при стенозе привратника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Особенности рвоты:</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возникает на высоте болей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приносит облегчение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рвотные массы имеют кислый вкус и запах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при стенозе привратника рвота накануне съеденной пищей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Аппетит повышен </w:t>
      </w:r>
      <w:r w:rsidRPr="00D5319A">
        <w:rPr>
          <w:rFonts w:ascii="Arial" w:eastAsia="TimesNewRoman,Bold" w:hAnsi="Arial" w:cs="Arial"/>
          <w:sz w:val="24"/>
          <w:szCs w:val="24"/>
        </w:rPr>
        <w:t xml:space="preserve">– </w:t>
      </w:r>
      <w:r w:rsidRPr="00D5319A">
        <w:rPr>
          <w:rFonts w:ascii="Arial" w:eastAsia="TimesNewRoman" w:hAnsi="Arial" w:cs="Arial"/>
          <w:sz w:val="24"/>
          <w:szCs w:val="24"/>
        </w:rPr>
        <w:t>вследствие желудочной гиперсекреции</w:t>
      </w:r>
      <w:r w:rsidRPr="00D5319A">
        <w:rPr>
          <w:rFonts w:ascii="Arial" w:eastAsia="TimesNewRoman,Bold" w:hAnsi="Arial" w:cs="Arial"/>
          <w:sz w:val="24"/>
          <w:szCs w:val="24"/>
        </w:rPr>
        <w:t xml:space="preserve">, </w:t>
      </w:r>
      <w:r w:rsidRPr="00D5319A">
        <w:rPr>
          <w:rFonts w:ascii="Arial" w:eastAsia="TimesNewRoman" w:hAnsi="Arial" w:cs="Arial"/>
          <w:sz w:val="24"/>
          <w:szCs w:val="24"/>
        </w:rPr>
        <w:t>го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лодных болей </w:t>
      </w:r>
      <w:r w:rsidRPr="00D5319A">
        <w:rPr>
          <w:rFonts w:ascii="Arial" w:eastAsia="TimesNewRoman,Bold" w:hAnsi="Arial" w:cs="Arial"/>
          <w:sz w:val="24"/>
          <w:szCs w:val="24"/>
        </w:rPr>
        <w:t>(</w:t>
      </w:r>
      <w:r w:rsidRPr="00D5319A">
        <w:rPr>
          <w:rFonts w:ascii="Arial" w:eastAsia="TimesNewRoman" w:hAnsi="Arial" w:cs="Arial"/>
          <w:sz w:val="24"/>
          <w:szCs w:val="24"/>
        </w:rPr>
        <w:t>при ЯБ ДПК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37</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Синдром кишечной диспепсии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Запоры из</w:t>
      </w:r>
      <w:r w:rsidRPr="00D5319A">
        <w:rPr>
          <w:rFonts w:ascii="Arial" w:eastAsia="TimesNewRoman,Bold" w:hAnsi="Arial" w:cs="Arial"/>
          <w:sz w:val="24"/>
          <w:szCs w:val="24"/>
        </w:rPr>
        <w:t>-</w:t>
      </w:r>
      <w:r w:rsidRPr="00D5319A">
        <w:rPr>
          <w:rFonts w:ascii="Arial" w:eastAsia="TimesNewRoman" w:hAnsi="Arial" w:cs="Arial"/>
          <w:sz w:val="24"/>
          <w:szCs w:val="24"/>
        </w:rPr>
        <w:t>за рефлекторной дискинезии толстой кишки на фоне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повышения тонуса </w:t>
      </w:r>
      <w:r w:rsidRPr="00D5319A">
        <w:rPr>
          <w:rFonts w:ascii="Arial" w:eastAsia="TimesNewRoman,Bold" w:hAnsi="Arial" w:cs="Arial"/>
          <w:sz w:val="24"/>
          <w:szCs w:val="24"/>
        </w:rPr>
        <w:t>n. vagus.</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Реже понос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развитии вторичного панкреатита с экзокрин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ной недостаточностью</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Данные объективного исследования при ЯБ:</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Общий осмотр: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 период обострения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вынужденное положение на правом боку с</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подтянутыми ногами</w:t>
      </w:r>
      <w:r w:rsidRPr="00D5319A">
        <w:rPr>
          <w:rFonts w:ascii="Arial" w:eastAsia="TimesNewRoman,Bold" w:hAnsi="Arial" w:cs="Arial"/>
          <w:sz w:val="24"/>
          <w:szCs w:val="24"/>
        </w:rPr>
        <w:t xml:space="preserve">, </w:t>
      </w:r>
      <w:r w:rsidRPr="00D5319A">
        <w:rPr>
          <w:rFonts w:ascii="Arial" w:eastAsia="TimesNewRoman" w:hAnsi="Arial" w:cs="Arial"/>
          <w:sz w:val="24"/>
          <w:szCs w:val="24"/>
        </w:rPr>
        <w:t>часто с грелкой на эпигастрии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снижение массы тела в период обострения за счет усиления катабо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лизма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Осмотр полости рта: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кариозные зубы</w:t>
      </w:r>
      <w:r w:rsidRPr="00D5319A">
        <w:rPr>
          <w:rFonts w:ascii="Arial" w:eastAsia="TimesNewRoman,Bold" w:hAnsi="Arial" w:cs="Arial"/>
          <w:sz w:val="24"/>
          <w:szCs w:val="24"/>
        </w:rPr>
        <w:t xml:space="preserve">, </w:t>
      </w:r>
      <w:r w:rsidRPr="00D5319A">
        <w:rPr>
          <w:rFonts w:ascii="Arial" w:eastAsia="TimesNewRoman" w:hAnsi="Arial" w:cs="Arial"/>
          <w:sz w:val="24"/>
          <w:szCs w:val="24"/>
        </w:rPr>
        <w:t>пародонтоз</w:t>
      </w:r>
      <w:r w:rsidRPr="00D5319A">
        <w:rPr>
          <w:rFonts w:ascii="Arial" w:eastAsia="TimesNewRoman,Bold" w:hAnsi="Arial" w:cs="Arial"/>
          <w:sz w:val="24"/>
          <w:szCs w:val="24"/>
        </w:rPr>
        <w:t xml:space="preserve">, </w:t>
      </w:r>
      <w:r w:rsidRPr="00D5319A">
        <w:rPr>
          <w:rFonts w:ascii="Arial" w:eastAsia="TimesNewRoman" w:hAnsi="Arial" w:cs="Arial"/>
          <w:sz w:val="24"/>
          <w:szCs w:val="24"/>
        </w:rPr>
        <w:t>бело</w:t>
      </w:r>
      <w:r w:rsidRPr="00D5319A">
        <w:rPr>
          <w:rFonts w:ascii="Arial" w:eastAsia="TimesNewRoman,Bold" w:hAnsi="Arial" w:cs="Arial"/>
          <w:sz w:val="24"/>
          <w:szCs w:val="24"/>
        </w:rPr>
        <w:t>-</w:t>
      </w:r>
      <w:r w:rsidRPr="00D5319A">
        <w:rPr>
          <w:rFonts w:ascii="Arial" w:eastAsia="TimesNewRoman" w:hAnsi="Arial" w:cs="Arial"/>
          <w:sz w:val="24"/>
          <w:szCs w:val="24"/>
        </w:rPr>
        <w:t>желтый налет на корне языка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при осложнениях язык сухой</w:t>
      </w:r>
      <w:r w:rsidRPr="00D5319A">
        <w:rPr>
          <w:rFonts w:ascii="Arial" w:eastAsia="TimesNewRoman,Bold" w:hAnsi="Arial" w:cs="Arial"/>
          <w:sz w:val="24"/>
          <w:szCs w:val="24"/>
        </w:rPr>
        <w:t xml:space="preserve">, </w:t>
      </w:r>
      <w:r w:rsidRPr="00D5319A">
        <w:rPr>
          <w:rFonts w:ascii="Arial" w:eastAsia="TimesNewRoman" w:hAnsi="Arial" w:cs="Arial"/>
          <w:sz w:val="24"/>
          <w:szCs w:val="24"/>
        </w:rPr>
        <w:t>чуть обложен</w:t>
      </w:r>
      <w:r w:rsidRPr="00D5319A">
        <w:rPr>
          <w:rFonts w:ascii="Arial" w:eastAsia="TimesNewRoman,Bold" w:hAnsi="Arial" w:cs="Arial"/>
          <w:sz w:val="24"/>
          <w:szCs w:val="24"/>
        </w:rPr>
        <w:t xml:space="preserve">, </w:t>
      </w:r>
      <w:r w:rsidRPr="00D5319A">
        <w:rPr>
          <w:rFonts w:ascii="Arial" w:eastAsia="TimesNewRoman" w:hAnsi="Arial" w:cs="Arial"/>
          <w:sz w:val="24"/>
          <w:szCs w:val="24"/>
        </w:rPr>
        <w:t>гипертрофия нитевид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ных и грибовидных сосочков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Осмотр живота: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часто пигментация в эпигастрии из</w:t>
      </w:r>
      <w:r w:rsidRPr="00D5319A">
        <w:rPr>
          <w:rFonts w:ascii="Arial" w:eastAsia="TimesNewRoman,Bold" w:hAnsi="Arial" w:cs="Arial"/>
          <w:sz w:val="24"/>
          <w:szCs w:val="24"/>
        </w:rPr>
        <w:t>-</w:t>
      </w:r>
      <w:r w:rsidRPr="00D5319A">
        <w:rPr>
          <w:rFonts w:ascii="Arial" w:eastAsia="TimesNewRoman" w:hAnsi="Arial" w:cs="Arial"/>
          <w:sz w:val="24"/>
          <w:szCs w:val="24"/>
        </w:rPr>
        <w:t>за применения грелок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живот втянут</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реже </w:t>
      </w:r>
      <w:r w:rsidRPr="00D5319A">
        <w:rPr>
          <w:rFonts w:ascii="Arial" w:eastAsia="TimesNewRoman,Bold" w:hAnsi="Arial" w:cs="Arial"/>
          <w:sz w:val="24"/>
          <w:szCs w:val="24"/>
        </w:rPr>
        <w:t xml:space="preserve">– </w:t>
      </w:r>
      <w:r w:rsidRPr="00D5319A">
        <w:rPr>
          <w:rFonts w:ascii="Arial" w:eastAsia="TimesNewRoman" w:hAnsi="Arial" w:cs="Arial"/>
          <w:sz w:val="24"/>
          <w:szCs w:val="24"/>
        </w:rPr>
        <w:t>вздут</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при стенозе привратника </w:t>
      </w:r>
      <w:r w:rsidRPr="00D5319A">
        <w:rPr>
          <w:rFonts w:ascii="Arial" w:eastAsia="TimesNewRoman,Bold" w:hAnsi="Arial" w:cs="Arial"/>
          <w:sz w:val="24"/>
          <w:szCs w:val="24"/>
        </w:rPr>
        <w:t xml:space="preserve">– </w:t>
      </w:r>
      <w:r w:rsidRPr="00D5319A">
        <w:rPr>
          <w:rFonts w:ascii="Arial" w:eastAsia="TimesNewRoman" w:hAnsi="Arial" w:cs="Arial"/>
          <w:sz w:val="24"/>
          <w:szCs w:val="24"/>
        </w:rPr>
        <w:t>видимая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желудочная перистальтика с антиперистальтикой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пальпаторно </w:t>
      </w:r>
      <w:r w:rsidRPr="00D5319A">
        <w:rPr>
          <w:rFonts w:ascii="Arial" w:eastAsia="TimesNewRoman,Bold" w:hAnsi="Arial" w:cs="Arial"/>
          <w:sz w:val="24"/>
          <w:szCs w:val="24"/>
        </w:rPr>
        <w:t xml:space="preserve">– </w:t>
      </w:r>
      <w:r w:rsidRPr="00D5319A">
        <w:rPr>
          <w:rFonts w:ascii="Arial" w:eastAsia="TimesNewRoman" w:hAnsi="Arial" w:cs="Arial"/>
          <w:sz w:val="24"/>
          <w:szCs w:val="24"/>
        </w:rPr>
        <w:t>болезненность и локальное мышечное напряжение в</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надчревной области или у мечевидного отростка при язвах желуд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ка</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чуть правее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пилородуоденальных язвах</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стенозе при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 xml:space="preserve">вратника </w:t>
      </w:r>
      <w:r w:rsidRPr="00D5319A">
        <w:rPr>
          <w:rFonts w:ascii="Arial" w:eastAsia="TimesNewRoman,Bold" w:hAnsi="Arial" w:cs="Arial"/>
          <w:sz w:val="24"/>
          <w:szCs w:val="24"/>
        </w:rPr>
        <w:t>«</w:t>
      </w:r>
      <w:r w:rsidRPr="00D5319A">
        <w:rPr>
          <w:rFonts w:ascii="Arial" w:eastAsia="TimesNewRoman" w:hAnsi="Arial" w:cs="Arial"/>
          <w:sz w:val="24"/>
          <w:szCs w:val="24"/>
        </w:rPr>
        <w:t>шум плеска</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и </w:t>
      </w:r>
      <w:r w:rsidRPr="00D5319A">
        <w:rPr>
          <w:rFonts w:ascii="Arial" w:eastAsia="TimesNewRoman,Bold" w:hAnsi="Arial" w:cs="Arial"/>
          <w:sz w:val="24"/>
          <w:szCs w:val="24"/>
        </w:rPr>
        <w:t>«</w:t>
      </w:r>
      <w:r w:rsidRPr="00D5319A">
        <w:rPr>
          <w:rFonts w:ascii="Arial" w:eastAsia="TimesNewRoman" w:hAnsi="Arial" w:cs="Arial"/>
          <w:sz w:val="24"/>
          <w:szCs w:val="24"/>
        </w:rPr>
        <w:t>хождение кулаков</w:t>
      </w:r>
      <w:r w:rsidRPr="00D5319A">
        <w:rPr>
          <w:rFonts w:ascii="Arial" w:eastAsia="TimesNewRoman,Bold" w:hAnsi="Arial" w:cs="Arial"/>
          <w:sz w:val="24"/>
          <w:szCs w:val="24"/>
        </w:rPr>
        <w:t xml:space="preserve">» – </w:t>
      </w:r>
      <w:r w:rsidRPr="00D5319A">
        <w:rPr>
          <w:rFonts w:ascii="Arial" w:eastAsia="TimesNewRoman" w:hAnsi="Arial" w:cs="Arial"/>
          <w:sz w:val="24"/>
          <w:szCs w:val="24"/>
        </w:rPr>
        <w:t>волнообразные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движения привратника</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приподнимающие брюшную стенку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при перкуссии живота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болезненность в надчревной области </w:t>
      </w:r>
      <w:r w:rsidRPr="00D5319A">
        <w:rPr>
          <w:rFonts w:ascii="Arial" w:eastAsia="TimesNewRoman,Bold" w:hAnsi="Arial" w:cs="Arial"/>
          <w:sz w:val="24"/>
          <w:szCs w:val="24"/>
        </w:rPr>
        <w:t xml:space="preserve">– </w:t>
      </w:r>
      <w:r w:rsidRPr="00D5319A">
        <w:rPr>
          <w:rFonts w:ascii="Arial" w:eastAsia="TimesNewRoman" w:hAnsi="Arial" w:cs="Arial"/>
          <w:sz w:val="24"/>
          <w:szCs w:val="24"/>
        </w:rPr>
        <w:t>по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ложительный симптом Менделя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Дополнительные методы диагностики язвенной болезни: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Их цель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подтвердить диагноз ЯБ </w:t>
      </w:r>
      <w:r w:rsidRPr="00D5319A">
        <w:rPr>
          <w:rFonts w:ascii="Arial" w:eastAsia="TimesNewRoman,Bold" w:hAnsi="Arial" w:cs="Arial"/>
          <w:sz w:val="24"/>
          <w:szCs w:val="24"/>
        </w:rPr>
        <w:t>(</w:t>
      </w:r>
      <w:r w:rsidRPr="00D5319A">
        <w:rPr>
          <w:rFonts w:ascii="Arial" w:eastAsia="TimesNewRoman" w:hAnsi="Arial" w:cs="Arial"/>
          <w:sz w:val="24"/>
          <w:szCs w:val="24"/>
        </w:rPr>
        <w:t>обнаружение язвенного дефекта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уточнить звенья патогенеза у конкретного больного для рациональ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ной терапии ЯБ</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прогнозировать течение и рецидивы ЯБ</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Лабораторная диагностика: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 общем анализе крови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анемия при осложнении ЯБ кровотечением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вторичный эритроцитоз при пилородуоденальных язвах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Повышение уровня гастрина в крови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38</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Увеличение уровня оксипролина в сыворотке крови в период обо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стрения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Фракционное исследование желудочного сока </w:t>
      </w:r>
      <w:r w:rsidRPr="00D5319A">
        <w:rPr>
          <w:rFonts w:ascii="Arial" w:eastAsia="TimesNewRoman,Bold" w:hAnsi="Arial" w:cs="Arial"/>
          <w:sz w:val="24"/>
          <w:szCs w:val="24"/>
        </w:rPr>
        <w:t>(</w:t>
      </w:r>
      <w:r w:rsidRPr="00D5319A">
        <w:rPr>
          <w:rFonts w:ascii="Arial" w:eastAsia="TimesNewRoman" w:hAnsi="Arial" w:cs="Arial"/>
          <w:sz w:val="24"/>
          <w:szCs w:val="24"/>
        </w:rPr>
        <w:t>при зондировании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повышение базальной и стимулированной секреции </w:t>
      </w:r>
      <w:r w:rsidRPr="00D5319A">
        <w:rPr>
          <w:rFonts w:ascii="Arial" w:eastAsia="TimesNewRoman,Bold" w:hAnsi="Arial" w:cs="Arial"/>
          <w:sz w:val="24"/>
          <w:szCs w:val="24"/>
        </w:rPr>
        <w:t>(</w:t>
      </w:r>
      <w:r w:rsidRPr="00D5319A">
        <w:rPr>
          <w:rFonts w:ascii="Arial" w:eastAsia="TimesNewRoman" w:hAnsi="Arial" w:cs="Arial"/>
          <w:sz w:val="24"/>
          <w:szCs w:val="24"/>
        </w:rPr>
        <w:t>дебит</w:t>
      </w:r>
      <w:r w:rsidRPr="00D5319A">
        <w:rPr>
          <w:rFonts w:ascii="Arial" w:eastAsia="TimesNewRoman,Bold" w:hAnsi="Arial" w:cs="Arial"/>
          <w:sz w:val="24"/>
          <w:szCs w:val="24"/>
        </w:rPr>
        <w:t>-</w:t>
      </w:r>
      <w:r w:rsidRPr="00D5319A">
        <w:rPr>
          <w:rFonts w:ascii="Arial" w:eastAsia="TimesNewRoman" w:hAnsi="Arial" w:cs="Arial"/>
          <w:sz w:val="24"/>
          <w:szCs w:val="24"/>
        </w:rPr>
        <w:t>час</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пепсина</w:t>
      </w:r>
      <w:r w:rsidRPr="00D5319A">
        <w:rPr>
          <w:rFonts w:ascii="Arial" w:eastAsia="TimesNewRoman,Bold" w:hAnsi="Arial" w:cs="Arial"/>
          <w:sz w:val="24"/>
          <w:szCs w:val="24"/>
        </w:rPr>
        <w:t xml:space="preserve">, </w:t>
      </w:r>
      <w:r w:rsidRPr="00D5319A">
        <w:rPr>
          <w:rFonts w:ascii="Arial" w:eastAsia="TimesNewRoman" w:hAnsi="Arial" w:cs="Arial"/>
          <w:sz w:val="24"/>
          <w:szCs w:val="24"/>
        </w:rPr>
        <w:t>соляной кислоты</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пилородуоденальных язвах</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желудочных язвах секреция чаще нормальная или даже снижена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Интрагастральная рН</w:t>
      </w:r>
      <w:r w:rsidRPr="00D5319A">
        <w:rPr>
          <w:rFonts w:ascii="Arial" w:eastAsia="TimesNewRoman,Bold" w:hAnsi="Arial" w:cs="Arial"/>
          <w:sz w:val="24"/>
          <w:szCs w:val="24"/>
        </w:rPr>
        <w:t>-</w:t>
      </w:r>
      <w:r w:rsidRPr="00D5319A">
        <w:rPr>
          <w:rFonts w:ascii="Arial" w:eastAsia="TimesNewRoman" w:hAnsi="Arial" w:cs="Arial"/>
          <w:sz w:val="24"/>
          <w:szCs w:val="24"/>
        </w:rPr>
        <w:t xml:space="preserve">метрия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гиперацидность </w:t>
      </w:r>
      <w:r w:rsidRPr="00D5319A">
        <w:rPr>
          <w:rFonts w:ascii="Arial" w:eastAsia="TimesNewRoman,Bold" w:hAnsi="Arial" w:cs="Arial"/>
          <w:sz w:val="24"/>
          <w:szCs w:val="24"/>
        </w:rPr>
        <w:t>(</w:t>
      </w:r>
      <w:r w:rsidRPr="00D5319A">
        <w:rPr>
          <w:rFonts w:ascii="Arial" w:eastAsia="TimesNewRoman" w:hAnsi="Arial" w:cs="Arial"/>
          <w:sz w:val="24"/>
          <w:szCs w:val="24"/>
        </w:rPr>
        <w:t>рН</w:t>
      </w:r>
      <w:r w:rsidRPr="00D5319A">
        <w:rPr>
          <w:rFonts w:ascii="Arial" w:eastAsia="TimesNewRoman,Bold" w:hAnsi="Arial" w:cs="Arial"/>
          <w:sz w:val="24"/>
          <w:szCs w:val="24"/>
        </w:rPr>
        <w:t xml:space="preserve">&lt;1,5) </w:t>
      </w:r>
      <w:r w:rsidRPr="00D5319A">
        <w:rPr>
          <w:rFonts w:ascii="Arial" w:eastAsia="TimesNewRoman" w:hAnsi="Arial" w:cs="Arial"/>
          <w:sz w:val="24"/>
          <w:szCs w:val="24"/>
        </w:rPr>
        <w:t>при пи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лородуоденальных язвах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Диагностика хеликобактерной инфекции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ЯБ часто положи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тельные результаты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Инструментальная диагностика: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Основной метод</w:t>
      </w:r>
      <w:r w:rsidRPr="00D5319A">
        <w:rPr>
          <w:rFonts w:ascii="Arial" w:eastAsia="TimesNewRoman,Bold" w:hAnsi="Arial" w:cs="Arial"/>
          <w:sz w:val="24"/>
          <w:szCs w:val="24"/>
        </w:rPr>
        <w:t xml:space="preserve">, </w:t>
      </w:r>
      <w:r w:rsidRPr="00D5319A">
        <w:rPr>
          <w:rFonts w:ascii="Arial" w:eastAsia="TimesNewRoman" w:hAnsi="Arial" w:cs="Arial"/>
          <w:sz w:val="24"/>
          <w:szCs w:val="24"/>
        </w:rPr>
        <w:t>позволяющий верифицировать диагноз ЯБ</w:t>
      </w:r>
      <w:r w:rsidRPr="00D5319A">
        <w:rPr>
          <w:rFonts w:ascii="Arial" w:eastAsia="TimesNewRoman,Bold" w:hAnsi="Arial" w:cs="Arial"/>
          <w:sz w:val="24"/>
          <w:szCs w:val="24"/>
        </w:rPr>
        <w:t xml:space="preserve">, – </w:t>
      </w:r>
      <w:r w:rsidRPr="00D5319A">
        <w:rPr>
          <w:rFonts w:ascii="Arial" w:eastAsia="TimesNewRoman" w:hAnsi="Arial" w:cs="Arial"/>
          <w:sz w:val="24"/>
          <w:szCs w:val="24"/>
        </w:rPr>
        <w:t>эндо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 w:hAnsi="Arial" w:cs="Arial"/>
          <w:sz w:val="24"/>
          <w:szCs w:val="24"/>
        </w:rPr>
        <w:t xml:space="preserve">скопическое исследование </w:t>
      </w:r>
      <w:r w:rsidRPr="00D5319A">
        <w:rPr>
          <w:rFonts w:ascii="Arial" w:eastAsia="TimesNewRoman,Bold" w:hAnsi="Arial" w:cs="Arial"/>
          <w:sz w:val="24"/>
          <w:szCs w:val="24"/>
        </w:rPr>
        <w:t xml:space="preserve">– </w:t>
      </w:r>
      <w:r w:rsidRPr="00D5319A">
        <w:rPr>
          <w:rFonts w:ascii="Arial" w:eastAsia="TimesNewRoman" w:hAnsi="Arial" w:cs="Arial"/>
          <w:sz w:val="24"/>
          <w:szCs w:val="24"/>
        </w:rPr>
        <w:t>ФЭГДС</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выявляется язвенный дефект СО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определяют локализацию язвы</w:t>
      </w:r>
      <w:r w:rsidRPr="00D5319A">
        <w:rPr>
          <w:rFonts w:ascii="Arial" w:eastAsia="TimesNewRoman,Bold" w:hAnsi="Arial" w:cs="Arial"/>
          <w:sz w:val="24"/>
          <w:szCs w:val="24"/>
        </w:rPr>
        <w:t xml:space="preserve">, </w:t>
      </w:r>
      <w:r w:rsidRPr="00D5319A">
        <w:rPr>
          <w:rFonts w:ascii="Arial" w:eastAsia="TimesNewRoman" w:hAnsi="Arial" w:cs="Arial"/>
          <w:sz w:val="24"/>
          <w:szCs w:val="24"/>
        </w:rPr>
        <w:t>ее форму</w:t>
      </w:r>
      <w:r w:rsidRPr="00D5319A">
        <w:rPr>
          <w:rFonts w:ascii="Arial" w:eastAsia="TimesNewRoman,Bold" w:hAnsi="Arial" w:cs="Arial"/>
          <w:sz w:val="24"/>
          <w:szCs w:val="24"/>
        </w:rPr>
        <w:t xml:space="preserve">, </w:t>
      </w:r>
      <w:r w:rsidRPr="00D5319A">
        <w:rPr>
          <w:rFonts w:ascii="Arial" w:eastAsia="TimesNewRoman" w:hAnsi="Arial" w:cs="Arial"/>
          <w:sz w:val="24"/>
          <w:szCs w:val="24"/>
        </w:rPr>
        <w:t>размер</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позволяет осуществлять контроль за заживлением и рубцеванием</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язвы</w:t>
      </w:r>
      <w:r w:rsidRPr="00D5319A">
        <w:rPr>
          <w:rFonts w:ascii="Arial" w:eastAsia="TimesNewRoman,Bold" w:hAnsi="Arial" w:cs="Arial"/>
          <w:sz w:val="24"/>
          <w:szCs w:val="24"/>
        </w:rPr>
        <w:t xml:space="preserve">, </w:t>
      </w:r>
      <w:r w:rsidRPr="00D5319A">
        <w:rPr>
          <w:rFonts w:ascii="Arial" w:eastAsia="TimesNewRoman" w:hAnsi="Arial" w:cs="Arial"/>
          <w:sz w:val="24"/>
          <w:szCs w:val="24"/>
        </w:rPr>
        <w:t>оценить эффект лечения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провести морфологическую диагно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стику</w:t>
      </w:r>
      <w:r w:rsidRPr="00D5319A">
        <w:rPr>
          <w:rFonts w:ascii="Arial" w:eastAsia="TimesNewRoman,Bold" w:hAnsi="Arial" w:cs="Arial"/>
          <w:sz w:val="24"/>
          <w:szCs w:val="24"/>
        </w:rPr>
        <w:t xml:space="preserve">, </w:t>
      </w:r>
      <w:r w:rsidRPr="00D5319A">
        <w:rPr>
          <w:rFonts w:ascii="Arial" w:eastAsia="TimesNewRoman" w:hAnsi="Arial" w:cs="Arial"/>
          <w:sz w:val="24"/>
          <w:szCs w:val="24"/>
        </w:rPr>
        <w:t>в том числе диагностику хеликобактерной инфекции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i/>
          <w:iCs/>
          <w:sz w:val="24"/>
          <w:szCs w:val="24"/>
        </w:rPr>
        <w:t xml:space="preserve">Рентгенологическое исследованиежелудка </w:t>
      </w:r>
      <w:r w:rsidRPr="00D5319A">
        <w:rPr>
          <w:rFonts w:ascii="Arial" w:eastAsia="TimesNewRoman,Bold" w:hAnsi="Arial" w:cs="Arial"/>
          <w:sz w:val="24"/>
          <w:szCs w:val="24"/>
        </w:rPr>
        <w:t xml:space="preserve">– </w:t>
      </w:r>
      <w:r w:rsidRPr="00D5319A">
        <w:rPr>
          <w:rFonts w:ascii="Arial" w:eastAsia="TimesNewRoman" w:hAnsi="Arial" w:cs="Arial"/>
          <w:sz w:val="24"/>
          <w:szCs w:val="24"/>
        </w:rPr>
        <w:t>вспомогательный метод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Прямые рентгенологические признаки ЯБ</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симптом ниши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язвенный вал и рубцово</w:t>
      </w:r>
      <w:r w:rsidRPr="00D5319A">
        <w:rPr>
          <w:rFonts w:ascii="Arial" w:eastAsia="TimesNewRoman,Bold" w:hAnsi="Arial" w:cs="Arial"/>
          <w:sz w:val="24"/>
          <w:szCs w:val="24"/>
        </w:rPr>
        <w:t>-</w:t>
      </w:r>
      <w:r w:rsidRPr="00D5319A">
        <w:rPr>
          <w:rFonts w:ascii="Arial" w:eastAsia="TimesNewRoman" w:hAnsi="Arial" w:cs="Arial"/>
          <w:sz w:val="24"/>
          <w:szCs w:val="24"/>
        </w:rPr>
        <w:t>язвенная деформация стенки желудка 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ДПК </w:t>
      </w:r>
      <w:r w:rsidRPr="00D5319A">
        <w:rPr>
          <w:rFonts w:ascii="Arial" w:eastAsia="TimesNewRoman,Bold" w:hAnsi="Arial" w:cs="Arial"/>
          <w:sz w:val="24"/>
          <w:szCs w:val="24"/>
        </w:rPr>
        <w:t>(</w:t>
      </w:r>
      <w:r w:rsidRPr="00D5319A">
        <w:rPr>
          <w:rFonts w:ascii="Arial" w:eastAsia="TimesNewRoman" w:hAnsi="Arial" w:cs="Arial"/>
          <w:sz w:val="24"/>
          <w:szCs w:val="24"/>
        </w:rPr>
        <w:t>конвергенция складок</w:t>
      </w:r>
      <w:r w:rsidRPr="00D5319A">
        <w:rPr>
          <w:rFonts w:ascii="Arial" w:eastAsia="TimesNewRoman,Bold" w:hAnsi="Arial" w:cs="Arial"/>
          <w:sz w:val="24"/>
          <w:szCs w:val="24"/>
        </w:rPr>
        <w:t xml:space="preserve">, </w:t>
      </w:r>
      <w:r w:rsidRPr="00D5319A">
        <w:rPr>
          <w:rFonts w:ascii="Arial" w:eastAsia="TimesNewRoman" w:hAnsi="Arial" w:cs="Arial"/>
          <w:sz w:val="24"/>
          <w:szCs w:val="24"/>
        </w:rPr>
        <w:t>звездчатый рубец</w:t>
      </w:r>
      <w:r w:rsidRPr="00D5319A">
        <w:rPr>
          <w:rFonts w:ascii="Arial" w:eastAsia="TimesNewRoman,Bold" w:hAnsi="Arial" w:cs="Arial"/>
          <w:sz w:val="24"/>
          <w:szCs w:val="24"/>
        </w:rPr>
        <w:t xml:space="preserve">, </w:t>
      </w:r>
      <w:r w:rsidRPr="00D5319A">
        <w:rPr>
          <w:rFonts w:ascii="Arial" w:eastAsia="TimesNewRoman" w:hAnsi="Arial" w:cs="Arial"/>
          <w:sz w:val="24"/>
          <w:szCs w:val="24"/>
        </w:rPr>
        <w:t>двуполостной же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лудок в виде улитки или песочных часов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Дополнительные рентгенологические признаки ЯБ</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симптом указательного пальца </w:t>
      </w:r>
      <w:r w:rsidRPr="00D5319A">
        <w:rPr>
          <w:rFonts w:ascii="Arial" w:eastAsia="TimesNewRoman,Bold" w:hAnsi="Arial" w:cs="Arial"/>
          <w:sz w:val="24"/>
          <w:szCs w:val="24"/>
        </w:rPr>
        <w:t>(</w:t>
      </w:r>
      <w:r w:rsidRPr="00D5319A">
        <w:rPr>
          <w:rFonts w:ascii="Arial" w:eastAsia="TimesNewRoman" w:hAnsi="Arial" w:cs="Arial"/>
          <w:sz w:val="24"/>
          <w:szCs w:val="24"/>
        </w:rPr>
        <w:t>симптом Де Кервена</w:t>
      </w:r>
      <w:r w:rsidRPr="00D5319A">
        <w:rPr>
          <w:rFonts w:ascii="Arial" w:eastAsia="TimesNewRoman,Bold" w:hAnsi="Arial" w:cs="Arial"/>
          <w:sz w:val="24"/>
          <w:szCs w:val="24"/>
        </w:rPr>
        <w:t xml:space="preserve">) – </w:t>
      </w:r>
      <w:r w:rsidRPr="00D5319A">
        <w:rPr>
          <w:rFonts w:ascii="Arial" w:eastAsia="TimesNewRoman" w:hAnsi="Arial" w:cs="Arial"/>
          <w:sz w:val="24"/>
          <w:szCs w:val="24"/>
        </w:rPr>
        <w:t>втяжение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СО на противоположной язве стороне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гиперперистальтика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Основные принципы лечения ЯБ:</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диета № </w:t>
      </w:r>
      <w:r w:rsidRPr="00D5319A">
        <w:rPr>
          <w:rFonts w:ascii="Arial" w:eastAsia="TimesNewRoman,Bold" w:hAnsi="Arial" w:cs="Arial"/>
          <w:sz w:val="24"/>
          <w:szCs w:val="24"/>
        </w:rPr>
        <w:t xml:space="preserve">1 </w:t>
      </w:r>
      <w:r w:rsidRPr="00D5319A">
        <w:rPr>
          <w:rFonts w:ascii="Arial" w:eastAsia="TimesNewRoman" w:hAnsi="Arial" w:cs="Arial"/>
          <w:sz w:val="24"/>
          <w:szCs w:val="24"/>
        </w:rPr>
        <w:t>по Певзнеру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фармакотерапия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антисекреторные препараты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М</w:t>
      </w:r>
      <w:r w:rsidRPr="00D5319A">
        <w:rPr>
          <w:rFonts w:ascii="Arial" w:eastAsia="TimesNewRoman,Bold" w:hAnsi="Arial" w:cs="Arial"/>
          <w:sz w:val="24"/>
          <w:szCs w:val="24"/>
        </w:rPr>
        <w:t>-</w:t>
      </w:r>
      <w:r w:rsidRPr="00D5319A">
        <w:rPr>
          <w:rFonts w:ascii="Arial" w:eastAsia="TimesNewRoman" w:hAnsi="Arial" w:cs="Arial"/>
          <w:sz w:val="24"/>
          <w:szCs w:val="24"/>
        </w:rPr>
        <w:t xml:space="preserve">холинолитики </w:t>
      </w:r>
      <w:r w:rsidRPr="00D5319A">
        <w:rPr>
          <w:rFonts w:ascii="Arial" w:eastAsia="TimesNewRoman,Bold" w:hAnsi="Arial" w:cs="Arial"/>
          <w:sz w:val="24"/>
          <w:szCs w:val="24"/>
        </w:rPr>
        <w:t>(</w:t>
      </w:r>
      <w:r w:rsidRPr="00D5319A">
        <w:rPr>
          <w:rFonts w:ascii="Arial" w:eastAsia="TimesNewRoman" w:hAnsi="Arial" w:cs="Arial"/>
          <w:sz w:val="24"/>
          <w:szCs w:val="24"/>
        </w:rPr>
        <w:t>пиренципин</w:t>
      </w:r>
      <w:r w:rsidRPr="00D5319A">
        <w:rPr>
          <w:rFonts w:ascii="Arial" w:eastAsia="TimesNewRoman,Bold" w:hAnsi="Arial" w:cs="Arial"/>
          <w:sz w:val="24"/>
          <w:szCs w:val="24"/>
        </w:rPr>
        <w:t xml:space="preserve">, </w:t>
      </w:r>
      <w:r w:rsidRPr="00D5319A">
        <w:rPr>
          <w:rFonts w:ascii="Arial" w:eastAsia="TimesNewRoman" w:hAnsi="Arial" w:cs="Arial"/>
          <w:sz w:val="24"/>
          <w:szCs w:val="24"/>
        </w:rPr>
        <w:t>гастроцепин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w:t>
      </w:r>
      <w:r w:rsidRPr="00D5319A">
        <w:rPr>
          <w:rFonts w:ascii="Arial" w:eastAsia="TimesNewRoman,Bold" w:hAnsi="Arial" w:cs="Arial"/>
          <w:sz w:val="24"/>
          <w:szCs w:val="24"/>
        </w:rPr>
        <w:t>2-</w:t>
      </w:r>
      <w:r w:rsidRPr="00D5319A">
        <w:rPr>
          <w:rFonts w:ascii="Arial" w:eastAsia="TimesNewRoman" w:hAnsi="Arial" w:cs="Arial"/>
          <w:sz w:val="24"/>
          <w:szCs w:val="24"/>
        </w:rPr>
        <w:t xml:space="preserve">блокаторы </w:t>
      </w:r>
      <w:r w:rsidRPr="00D5319A">
        <w:rPr>
          <w:rFonts w:ascii="Arial" w:eastAsia="TimesNewRoman,Bold" w:hAnsi="Arial" w:cs="Arial"/>
          <w:sz w:val="24"/>
          <w:szCs w:val="24"/>
        </w:rPr>
        <w:t>(</w:t>
      </w:r>
      <w:r w:rsidRPr="00D5319A">
        <w:rPr>
          <w:rFonts w:ascii="Arial" w:eastAsia="TimesNewRoman" w:hAnsi="Arial" w:cs="Arial"/>
          <w:sz w:val="24"/>
          <w:szCs w:val="24"/>
        </w:rPr>
        <w:t>фамотидин</w:t>
      </w:r>
      <w:r w:rsidRPr="00D5319A">
        <w:rPr>
          <w:rFonts w:ascii="Arial" w:eastAsia="TimesNewRoman,Bold" w:hAnsi="Arial" w:cs="Arial"/>
          <w:sz w:val="24"/>
          <w:szCs w:val="24"/>
        </w:rPr>
        <w:t xml:space="preserve">, </w:t>
      </w:r>
      <w:r w:rsidRPr="00D5319A">
        <w:rPr>
          <w:rFonts w:ascii="Arial" w:eastAsia="TimesNewRoman" w:hAnsi="Arial" w:cs="Arial"/>
          <w:sz w:val="24"/>
          <w:szCs w:val="24"/>
        </w:rPr>
        <w:t>гастросидин и др</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современные невсасывающиеся антациды </w:t>
      </w:r>
      <w:r w:rsidRPr="00D5319A">
        <w:rPr>
          <w:rFonts w:ascii="Arial" w:eastAsia="TimesNewRoman,Bold" w:hAnsi="Arial" w:cs="Arial"/>
          <w:sz w:val="24"/>
          <w:szCs w:val="24"/>
        </w:rPr>
        <w:t>(</w:t>
      </w:r>
      <w:r w:rsidRPr="00D5319A">
        <w:rPr>
          <w:rFonts w:ascii="Arial" w:eastAsia="TimesNewRoman" w:hAnsi="Arial" w:cs="Arial"/>
          <w:sz w:val="24"/>
          <w:szCs w:val="24"/>
        </w:rPr>
        <w:t>маалокс</w:t>
      </w:r>
      <w:r w:rsidRPr="00D5319A">
        <w:rPr>
          <w:rFonts w:ascii="Arial" w:eastAsia="TimesNewRoman,Bold" w:hAnsi="Arial" w:cs="Arial"/>
          <w:sz w:val="24"/>
          <w:szCs w:val="24"/>
        </w:rPr>
        <w:t xml:space="preserve">, </w:t>
      </w:r>
      <w:r w:rsidRPr="00D5319A">
        <w:rPr>
          <w:rFonts w:ascii="Arial" w:eastAsia="TimesNewRoman" w:hAnsi="Arial" w:cs="Arial"/>
          <w:sz w:val="24"/>
          <w:szCs w:val="24"/>
        </w:rPr>
        <w:t>протаб</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блокаторы протонной помпы </w:t>
      </w:r>
      <w:r w:rsidRPr="00D5319A">
        <w:rPr>
          <w:rFonts w:ascii="Arial" w:eastAsia="TimesNewRoman,Bold" w:hAnsi="Arial" w:cs="Arial"/>
          <w:sz w:val="24"/>
          <w:szCs w:val="24"/>
        </w:rPr>
        <w:t>(</w:t>
      </w:r>
      <w:r w:rsidRPr="00D5319A">
        <w:rPr>
          <w:rFonts w:ascii="Arial" w:eastAsia="TimesNewRoman" w:hAnsi="Arial" w:cs="Arial"/>
          <w:sz w:val="24"/>
          <w:szCs w:val="24"/>
        </w:rPr>
        <w:t>омепразол</w:t>
      </w:r>
      <w:r w:rsidRPr="00D5319A">
        <w:rPr>
          <w:rFonts w:ascii="Arial" w:eastAsia="TimesNewRoman,Bold" w:hAnsi="Arial" w:cs="Arial"/>
          <w:sz w:val="24"/>
          <w:szCs w:val="24"/>
        </w:rPr>
        <w:t xml:space="preserve">, </w:t>
      </w:r>
      <w:r w:rsidRPr="00D5319A">
        <w:rPr>
          <w:rFonts w:ascii="Arial" w:eastAsia="TimesNewRoman" w:hAnsi="Arial" w:cs="Arial"/>
          <w:sz w:val="24"/>
          <w:szCs w:val="24"/>
        </w:rPr>
        <w:t>рабепразол</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препараты</w:t>
      </w:r>
      <w:r w:rsidRPr="00D5319A">
        <w:rPr>
          <w:rFonts w:ascii="Arial" w:eastAsia="TimesNewRoman,Bold" w:hAnsi="Arial" w:cs="Arial"/>
          <w:sz w:val="24"/>
          <w:szCs w:val="24"/>
        </w:rPr>
        <w:t xml:space="preserve">, </w:t>
      </w:r>
      <w:r w:rsidRPr="00D5319A">
        <w:rPr>
          <w:rFonts w:ascii="Arial" w:eastAsia="TimesNewRoman" w:hAnsi="Arial" w:cs="Arial"/>
          <w:sz w:val="24"/>
          <w:szCs w:val="24"/>
        </w:rPr>
        <w:t>повышающие резистентность СО гастродуоденальной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зоны</w:t>
      </w:r>
      <w:r w:rsidRPr="00D5319A">
        <w:rPr>
          <w:rFonts w:ascii="Arial" w:eastAsia="TimesNewRoman,Bold" w:hAnsi="Arial" w:cs="Arial"/>
          <w:sz w:val="24"/>
          <w:szCs w:val="24"/>
        </w:rPr>
        <w:t xml:space="preserve">, – </w:t>
      </w:r>
      <w:r w:rsidRPr="00D5319A">
        <w:rPr>
          <w:rFonts w:ascii="Arial" w:eastAsia="TimesNewRoman" w:hAnsi="Arial" w:cs="Arial"/>
          <w:sz w:val="24"/>
          <w:szCs w:val="24"/>
        </w:rPr>
        <w:t>синтетические простагландины</w:t>
      </w:r>
      <w:r w:rsidRPr="00D5319A">
        <w:rPr>
          <w:rFonts w:ascii="Arial" w:eastAsia="TimesNewRoman,Bold" w:hAnsi="Arial" w:cs="Arial"/>
          <w:sz w:val="24"/>
          <w:szCs w:val="24"/>
        </w:rPr>
        <w:t xml:space="preserve">, </w:t>
      </w:r>
      <w:r w:rsidRPr="00D5319A">
        <w:rPr>
          <w:rFonts w:ascii="Arial" w:eastAsia="TimesNewRoman" w:hAnsi="Arial" w:cs="Arial"/>
          <w:sz w:val="24"/>
          <w:szCs w:val="24"/>
        </w:rPr>
        <w:t>блокаторы протонной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помпы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lastRenderedPageBreak/>
        <w:t>39</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антихеликобактерная терапия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метронидазол</w:t>
      </w:r>
      <w:r w:rsidRPr="00D5319A">
        <w:rPr>
          <w:rFonts w:ascii="Arial" w:eastAsia="TimesNewRoman,Bold" w:hAnsi="Arial" w:cs="Arial"/>
          <w:sz w:val="24"/>
          <w:szCs w:val="24"/>
        </w:rPr>
        <w:t xml:space="preserve">, </w:t>
      </w:r>
      <w:r w:rsidRPr="00D5319A">
        <w:rPr>
          <w:rFonts w:ascii="Arial" w:eastAsia="TimesNewRoman" w:hAnsi="Arial" w:cs="Arial"/>
          <w:sz w:val="24"/>
          <w:szCs w:val="24"/>
        </w:rPr>
        <w:t>амоксициллин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кларитромицин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антидепрессанты</w:t>
      </w:r>
      <w:r w:rsidRPr="00D5319A">
        <w:rPr>
          <w:rFonts w:ascii="Arial" w:eastAsia="TimesNewRoman,Bold" w:hAnsi="Arial" w:cs="Arial"/>
          <w:sz w:val="24"/>
          <w:szCs w:val="24"/>
        </w:rPr>
        <w:t xml:space="preserve">, </w:t>
      </w:r>
      <w:r w:rsidRPr="00D5319A">
        <w:rPr>
          <w:rFonts w:ascii="Arial" w:eastAsia="TimesNewRoman" w:hAnsi="Arial" w:cs="Arial"/>
          <w:sz w:val="24"/>
          <w:szCs w:val="24"/>
        </w:rPr>
        <w:t>способные блокировать дофаминовые рецепто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ры и улучшающие микроциркуляцию</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санаторно</w:t>
      </w:r>
      <w:r w:rsidRPr="00D5319A">
        <w:rPr>
          <w:rFonts w:ascii="Arial" w:eastAsia="TimesNewRoman,Bold" w:hAnsi="Arial" w:cs="Arial"/>
          <w:sz w:val="24"/>
          <w:szCs w:val="24"/>
        </w:rPr>
        <w:t>-</w:t>
      </w:r>
      <w:r w:rsidRPr="00D5319A">
        <w:rPr>
          <w:rFonts w:ascii="Arial" w:eastAsia="TimesNewRoman" w:hAnsi="Arial" w:cs="Arial"/>
          <w:sz w:val="24"/>
          <w:szCs w:val="24"/>
        </w:rPr>
        <w:t>курортное лечение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применение минеральных вод в пе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риоды ремиссии</w:t>
      </w:r>
      <w:r w:rsidRPr="00D5319A">
        <w:rPr>
          <w:rFonts w:ascii="Arial" w:eastAsia="TimesNewRoman,Bold" w:hAnsi="Arial" w:cs="Arial"/>
          <w:sz w:val="24"/>
          <w:szCs w:val="24"/>
        </w:rPr>
        <w:t>.</w:t>
      </w:r>
    </w:p>
    <w:p w:rsidR="00F75B82" w:rsidRPr="00D5319A" w:rsidRDefault="00F75B82" w:rsidP="00F75B82">
      <w:pPr>
        <w:ind w:firstLine="567"/>
        <w:rPr>
          <w:rFonts w:ascii="Arial" w:hAnsi="Arial" w:cs="Arial"/>
          <w:sz w:val="24"/>
          <w:szCs w:val="24"/>
        </w:rPr>
      </w:pPr>
      <w:r w:rsidRPr="00D5319A">
        <w:rPr>
          <w:rFonts w:ascii="Arial" w:eastAsia="TimesNewRoman,Bold" w:hAnsi="Arial" w:cs="Arial"/>
          <w:b/>
          <w:bCs/>
          <w:sz w:val="24"/>
          <w:szCs w:val="24"/>
        </w:rPr>
        <w:t xml:space="preserve">Профилактика ЯБ </w:t>
      </w:r>
      <w:r w:rsidRPr="00D5319A">
        <w:rPr>
          <w:rFonts w:ascii="Arial" w:eastAsia="TimesNewRoman" w:hAnsi="Arial" w:cs="Arial"/>
          <w:sz w:val="24"/>
          <w:szCs w:val="24"/>
        </w:rPr>
        <w:t>аналогична таковой при ХГ</w:t>
      </w:r>
      <w:r w:rsidRPr="00D5319A">
        <w:rPr>
          <w:rFonts w:ascii="Arial" w:eastAsia="TimesNewRoman,Bold" w:hAnsi="Arial" w:cs="Arial"/>
          <w:sz w:val="24"/>
          <w:szCs w:val="24"/>
        </w:rPr>
        <w:t>.</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56" w:name="_Toc326138896"/>
      <w:r w:rsidRPr="00D5319A">
        <w:t>40. Синдром портальной гипертензии: определение, её формы, патогенез ведущих клинических проявлений, инструментальная диагностика.</w:t>
      </w:r>
      <w:bookmarkEnd w:id="56"/>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Синдром портальной гипертензии </w:t>
      </w:r>
      <w:r w:rsidRPr="00D5319A">
        <w:rPr>
          <w:rFonts w:ascii="Arial" w:eastAsia="TimesNewRoman,Bold" w:hAnsi="Arial" w:cs="Arial"/>
          <w:sz w:val="24"/>
          <w:szCs w:val="24"/>
        </w:rPr>
        <w:t xml:space="preserve">– </w:t>
      </w:r>
      <w:r w:rsidRPr="00D5319A">
        <w:rPr>
          <w:rFonts w:ascii="Arial" w:eastAsia="TimesNewRoman" w:hAnsi="Arial" w:cs="Arial"/>
          <w:sz w:val="24"/>
          <w:szCs w:val="24"/>
        </w:rPr>
        <w:t>это симптомокомплекс</w:t>
      </w:r>
      <w:r w:rsidRPr="00D5319A">
        <w:rPr>
          <w:rFonts w:ascii="Arial" w:eastAsia="TimesNewRoman,Bold" w:hAnsi="Arial" w:cs="Arial"/>
          <w:sz w:val="24"/>
          <w:szCs w:val="24"/>
        </w:rPr>
        <w:t xml:space="preserve">, </w:t>
      </w:r>
      <w:r w:rsidRPr="00D5319A">
        <w:rPr>
          <w:rFonts w:ascii="Arial" w:eastAsia="TimesNewRoman" w:hAnsi="Arial" w:cs="Arial"/>
          <w:sz w:val="24"/>
          <w:szCs w:val="24"/>
        </w:rPr>
        <w:t>обу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словленный повышением давлением в бассейне воротной вены</w:t>
      </w:r>
      <w:r w:rsidRPr="00D5319A">
        <w:rPr>
          <w:rFonts w:ascii="Arial" w:eastAsia="TimesNewRoman,Bold" w:hAnsi="Arial" w:cs="Arial"/>
          <w:sz w:val="24"/>
          <w:szCs w:val="24"/>
        </w:rPr>
        <w:t xml:space="preserve">, </w:t>
      </w:r>
      <w:r w:rsidRPr="00D5319A">
        <w:rPr>
          <w:rFonts w:ascii="Arial" w:eastAsia="TimesNewRoman" w:hAnsi="Arial" w:cs="Arial"/>
          <w:sz w:val="24"/>
          <w:szCs w:val="24"/>
        </w:rPr>
        <w:t>вследст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вие нарушения кровотока различного происхождения и локализации </w:t>
      </w:r>
      <w:r w:rsidRPr="00D5319A">
        <w:rPr>
          <w:rFonts w:ascii="Arial" w:eastAsia="TimesNewRoman,Bold" w:hAnsi="Arial" w:cs="Arial"/>
          <w:sz w:val="24"/>
          <w:szCs w:val="24"/>
        </w:rPr>
        <w:t xml:space="preserve">– </w:t>
      </w:r>
      <w:r w:rsidRPr="00D5319A">
        <w:rPr>
          <w:rFonts w:ascii="Arial" w:eastAsia="TimesNewRoman" w:hAnsi="Arial" w:cs="Arial"/>
          <w:sz w:val="24"/>
          <w:szCs w:val="24"/>
        </w:rPr>
        <w:t>в</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портальных сосудах</w:t>
      </w:r>
      <w:r w:rsidRPr="00D5319A">
        <w:rPr>
          <w:rFonts w:ascii="Arial" w:eastAsia="TimesNewRoman,Bold" w:hAnsi="Arial" w:cs="Arial"/>
          <w:sz w:val="24"/>
          <w:szCs w:val="24"/>
        </w:rPr>
        <w:t xml:space="preserve">, </w:t>
      </w:r>
      <w:r w:rsidRPr="00D5319A">
        <w:rPr>
          <w:rFonts w:ascii="Arial" w:eastAsia="TimesNewRoman" w:hAnsi="Arial" w:cs="Arial"/>
          <w:sz w:val="24"/>
          <w:szCs w:val="24"/>
        </w:rPr>
        <w:t>печеночных венах и нижней полой вене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 зависимости от уровня васкулярного блока в портальной системе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портальная гипертензия бывает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предпеченочная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локализации препятствия кровотока в ство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ле воротной вены и ее крупных ветвях </w:t>
      </w:r>
      <w:r w:rsidRPr="00D5319A">
        <w:rPr>
          <w:rFonts w:ascii="Arial" w:eastAsia="TimesNewRoman,Bold" w:hAnsi="Arial" w:cs="Arial"/>
          <w:sz w:val="24"/>
          <w:szCs w:val="24"/>
        </w:rPr>
        <w:t>(</w:t>
      </w:r>
      <w:r w:rsidRPr="00D5319A">
        <w:rPr>
          <w:rFonts w:ascii="Arial" w:eastAsia="TimesNewRoman" w:hAnsi="Arial" w:cs="Arial"/>
          <w:sz w:val="24"/>
          <w:szCs w:val="24"/>
        </w:rPr>
        <w:t>тромбозы</w:t>
      </w:r>
      <w:r w:rsidRPr="00D5319A">
        <w:rPr>
          <w:rFonts w:ascii="Arial" w:eastAsia="TimesNewRoman,Bold" w:hAnsi="Arial" w:cs="Arial"/>
          <w:sz w:val="24"/>
          <w:szCs w:val="24"/>
        </w:rPr>
        <w:t xml:space="preserve">, </w:t>
      </w:r>
      <w:r w:rsidRPr="00D5319A">
        <w:rPr>
          <w:rFonts w:ascii="Arial" w:eastAsia="TimesNewRoman" w:hAnsi="Arial" w:cs="Arial"/>
          <w:sz w:val="24"/>
          <w:szCs w:val="24"/>
        </w:rPr>
        <w:t>аневризмы</w:t>
      </w:r>
      <w:r w:rsidRPr="00D5319A">
        <w:rPr>
          <w:rFonts w:ascii="Arial" w:eastAsia="TimesNewRoman,Bold" w:hAnsi="Arial" w:cs="Arial"/>
          <w:sz w:val="24"/>
          <w:szCs w:val="24"/>
        </w:rPr>
        <w:t xml:space="preserve">, </w:t>
      </w:r>
      <w:r w:rsidRPr="00D5319A">
        <w:rPr>
          <w:rFonts w:ascii="Arial" w:eastAsia="TimesNewRoman" w:hAnsi="Arial" w:cs="Arial"/>
          <w:sz w:val="24"/>
          <w:szCs w:val="24"/>
        </w:rPr>
        <w:t>пи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лефлебит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постпеченочная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локализации препятствия во внебрюшинных</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отделах печеночных вен или в нижней полой вене выше места впа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дения в нее печеночных вен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болезнь Бадда </w:t>
      </w:r>
      <w:r w:rsidRPr="00D5319A">
        <w:rPr>
          <w:rFonts w:ascii="Arial" w:eastAsia="TimesNewRoman,Bold" w:hAnsi="Arial" w:cs="Arial"/>
          <w:sz w:val="24"/>
          <w:szCs w:val="24"/>
        </w:rPr>
        <w:t xml:space="preserve">– </w:t>
      </w:r>
      <w:r w:rsidRPr="00D5319A">
        <w:rPr>
          <w:rFonts w:ascii="Arial" w:eastAsia="TimesNewRoman" w:hAnsi="Arial" w:cs="Arial"/>
          <w:sz w:val="24"/>
          <w:szCs w:val="24"/>
        </w:rPr>
        <w:t>Киари</w:t>
      </w:r>
      <w:r w:rsidRPr="00D5319A">
        <w:rPr>
          <w:rFonts w:ascii="Arial" w:eastAsia="TimesNewRoman,Bold" w:hAnsi="Arial" w:cs="Arial"/>
          <w:sz w:val="24"/>
          <w:szCs w:val="24"/>
        </w:rPr>
        <w:t xml:space="preserve">, </w:t>
      </w:r>
      <w:r w:rsidRPr="00D5319A">
        <w:rPr>
          <w:rFonts w:ascii="Arial" w:eastAsia="TimesNewRoman" w:hAnsi="Arial" w:cs="Arial"/>
          <w:sz w:val="24"/>
          <w:szCs w:val="24"/>
        </w:rPr>
        <w:t>констрик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тивный перикардит</w:t>
      </w:r>
      <w:r w:rsidRPr="00D5319A">
        <w:rPr>
          <w:rFonts w:ascii="Arial" w:eastAsia="TimesNewRoman,Bold" w:hAnsi="Arial" w:cs="Arial"/>
          <w:sz w:val="24"/>
          <w:szCs w:val="24"/>
        </w:rPr>
        <w:t xml:space="preserve">, </w:t>
      </w:r>
      <w:r w:rsidRPr="00D5319A">
        <w:rPr>
          <w:rFonts w:ascii="Arial" w:eastAsia="TimesNewRoman" w:hAnsi="Arial" w:cs="Arial"/>
          <w:sz w:val="24"/>
          <w:szCs w:val="24"/>
        </w:rPr>
        <w:t>тромбоз и сдавление нижней полой вены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Эти формы портальной гипертензии встречаются редко</w:t>
      </w:r>
      <w:r w:rsidRPr="00D5319A">
        <w:rPr>
          <w:rFonts w:ascii="Arial" w:eastAsia="TimesNewRoman,Bold" w:hAnsi="Arial" w:cs="Arial"/>
          <w:sz w:val="24"/>
          <w:szCs w:val="24"/>
        </w:rPr>
        <w:t xml:space="preserve">, </w:t>
      </w:r>
      <w:r w:rsidRPr="00D5319A">
        <w:rPr>
          <w:rFonts w:ascii="Arial" w:eastAsia="TimesNewRoman" w:hAnsi="Arial" w:cs="Arial"/>
          <w:sz w:val="24"/>
          <w:szCs w:val="24"/>
        </w:rPr>
        <w:t>диагности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руются при ангиографическом исследовании</w:t>
      </w:r>
      <w:r w:rsidRPr="00D5319A">
        <w:rPr>
          <w:rFonts w:ascii="Arial" w:eastAsia="TimesNewRoman,Bold" w:hAnsi="Arial" w:cs="Arial"/>
          <w:sz w:val="24"/>
          <w:szCs w:val="24"/>
        </w:rPr>
        <w:t xml:space="preserve">, </w:t>
      </w:r>
      <w:r w:rsidRPr="00D5319A">
        <w:rPr>
          <w:rFonts w:ascii="Arial" w:eastAsia="TimesNewRoman" w:hAnsi="Arial" w:cs="Arial"/>
          <w:sz w:val="24"/>
          <w:szCs w:val="24"/>
        </w:rPr>
        <w:t>манометрии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Внутрипеченочная форма портальной гипертензии наиболее рас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пространена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Она обусловлена препятствием кровотоку в самой печени на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уровне внутрипеченочных разветвлений воротной вены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Смешанная форма </w:t>
      </w: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кровотоку локализовано и в пече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ни</w:t>
      </w:r>
      <w:r w:rsidRPr="00D5319A">
        <w:rPr>
          <w:rFonts w:ascii="Arial" w:eastAsia="TimesNewRoman,Bold" w:hAnsi="Arial" w:cs="Arial"/>
          <w:sz w:val="24"/>
          <w:szCs w:val="24"/>
        </w:rPr>
        <w:t xml:space="preserve">, </w:t>
      </w:r>
      <w:r w:rsidRPr="00D5319A">
        <w:rPr>
          <w:rFonts w:ascii="Arial" w:eastAsia="TimesNewRoman" w:hAnsi="Arial" w:cs="Arial"/>
          <w:sz w:val="24"/>
          <w:szCs w:val="24"/>
        </w:rPr>
        <w:t>и во внепеченочных отделах воротной вены и печеночных вен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b/>
          <w:bCs/>
          <w:sz w:val="24"/>
          <w:szCs w:val="24"/>
        </w:rPr>
        <w:t xml:space="preserve">Внутрипеченочная портальная гипертензия </w:t>
      </w:r>
      <w:r w:rsidRPr="00D5319A">
        <w:rPr>
          <w:rFonts w:ascii="Arial" w:eastAsia="TimesNewRoman" w:hAnsi="Arial" w:cs="Arial"/>
          <w:sz w:val="24"/>
          <w:szCs w:val="24"/>
        </w:rPr>
        <w:t>возникает при циррозе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печени</w:t>
      </w:r>
      <w:r w:rsidRPr="00D5319A">
        <w:rPr>
          <w:rFonts w:ascii="Arial" w:eastAsia="TimesNewRoman,Bold" w:hAnsi="Arial" w:cs="Arial"/>
          <w:sz w:val="24"/>
          <w:szCs w:val="24"/>
        </w:rPr>
        <w:t xml:space="preserve">, </w:t>
      </w:r>
      <w:r w:rsidRPr="00D5319A">
        <w:rPr>
          <w:rFonts w:ascii="Arial" w:eastAsia="TimesNewRoman" w:hAnsi="Arial" w:cs="Arial"/>
          <w:sz w:val="24"/>
          <w:szCs w:val="24"/>
        </w:rPr>
        <w:t>опухолях</w:t>
      </w:r>
      <w:r w:rsidRPr="00D5319A">
        <w:rPr>
          <w:rFonts w:ascii="Arial" w:eastAsia="TimesNewRoman,Bold" w:hAnsi="Arial" w:cs="Arial"/>
          <w:sz w:val="24"/>
          <w:szCs w:val="24"/>
        </w:rPr>
        <w:t xml:space="preserve">, </w:t>
      </w:r>
      <w:r w:rsidRPr="00D5319A">
        <w:rPr>
          <w:rFonts w:ascii="Arial" w:eastAsia="TimesNewRoman" w:hAnsi="Arial" w:cs="Arial"/>
          <w:sz w:val="24"/>
          <w:szCs w:val="24"/>
        </w:rPr>
        <w:t>альвеококкозе печени</w:t>
      </w:r>
      <w:r w:rsidRPr="00D5319A">
        <w:rPr>
          <w:rFonts w:ascii="Arial" w:eastAsia="TimesNewRoman,Bold" w:hAnsi="Arial" w:cs="Arial"/>
          <w:sz w:val="24"/>
          <w:szCs w:val="24"/>
        </w:rPr>
        <w:t xml:space="preserve">. </w:t>
      </w:r>
      <w:r w:rsidRPr="00D5319A">
        <w:rPr>
          <w:rFonts w:ascii="Arial" w:eastAsia="TimesNewRoman" w:hAnsi="Arial" w:cs="Arial"/>
          <w:sz w:val="24"/>
          <w:szCs w:val="24"/>
        </w:rPr>
        <w:t>Она обусловлена повышением гид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ромеханического сопротивления в системе воротной вены вследствие сдав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ления и деформации сосудов узлами регенераций</w:t>
      </w:r>
      <w:r w:rsidRPr="00D5319A">
        <w:rPr>
          <w:rFonts w:ascii="Arial" w:eastAsia="TimesNewRoman,Bold" w:hAnsi="Arial" w:cs="Arial"/>
          <w:sz w:val="24"/>
          <w:szCs w:val="24"/>
        </w:rPr>
        <w:t xml:space="preserve">, </w:t>
      </w:r>
      <w:r w:rsidRPr="00D5319A">
        <w:rPr>
          <w:rFonts w:ascii="Arial" w:eastAsia="TimesNewRoman" w:hAnsi="Arial" w:cs="Arial"/>
          <w:sz w:val="24"/>
          <w:szCs w:val="24"/>
        </w:rPr>
        <w:t>опухолью или кистой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Клинико-патогенетические механизмы портальной гипертензии,</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развитие коллатерального кровообращения по портокавальным ана-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стомозам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52</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между портальными сосудами и верхней полой веной в области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пищеводно</w:t>
      </w:r>
      <w:r w:rsidRPr="00D5319A">
        <w:rPr>
          <w:rFonts w:ascii="Arial" w:eastAsia="TimesNewRoman,Bold" w:hAnsi="Arial" w:cs="Arial"/>
          <w:sz w:val="24"/>
          <w:szCs w:val="24"/>
        </w:rPr>
        <w:t>-</w:t>
      </w:r>
      <w:r w:rsidRPr="00D5319A">
        <w:rPr>
          <w:rFonts w:ascii="Arial" w:eastAsia="TimesNewRoman" w:hAnsi="Arial" w:cs="Arial"/>
          <w:sz w:val="24"/>
          <w:szCs w:val="24"/>
        </w:rPr>
        <w:t>желудочных сплетений возникает варикозное расши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рение вен пищевода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между воротной веной и нижней полой веной в области гемор</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роидальных сплетений возникают геморроидальные узлы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 области околопупочных вен </w:t>
      </w:r>
      <w:r w:rsidRPr="00D5319A">
        <w:rPr>
          <w:rFonts w:ascii="Arial" w:eastAsia="TimesNewRoman,Bold" w:hAnsi="Arial" w:cs="Arial"/>
          <w:sz w:val="24"/>
          <w:szCs w:val="24"/>
        </w:rPr>
        <w:t xml:space="preserve">– </w:t>
      </w:r>
      <w:r w:rsidRPr="00D5319A">
        <w:rPr>
          <w:rFonts w:ascii="Arial" w:eastAsia="TimesNewRoman" w:hAnsi="Arial" w:cs="Arial"/>
          <w:sz w:val="24"/>
          <w:szCs w:val="24"/>
        </w:rPr>
        <w:t>расширение вен передней брюш</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ной стенки </w:t>
      </w:r>
      <w:r w:rsidRPr="00D5319A">
        <w:rPr>
          <w:rFonts w:ascii="Arial" w:eastAsia="TimesNewRoman,Bold" w:hAnsi="Arial" w:cs="Arial"/>
          <w:sz w:val="24"/>
          <w:szCs w:val="24"/>
        </w:rPr>
        <w:t>– «</w:t>
      </w:r>
      <w:r w:rsidRPr="00D5319A">
        <w:rPr>
          <w:rFonts w:ascii="Arial" w:eastAsia="TimesNewRoman" w:hAnsi="Arial" w:cs="Arial"/>
          <w:sz w:val="24"/>
          <w:szCs w:val="24"/>
        </w:rPr>
        <w:t>голова медузы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венозного оттока из органов ЖКТ приводит к их ве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нозному полнокровию</w:t>
      </w:r>
      <w:r w:rsidRPr="00D5319A">
        <w:rPr>
          <w:rFonts w:ascii="Arial" w:eastAsia="TimesNewRoman,Bold" w:hAnsi="Arial" w:cs="Arial"/>
          <w:sz w:val="24"/>
          <w:szCs w:val="24"/>
        </w:rPr>
        <w:t xml:space="preserve">, </w:t>
      </w:r>
      <w:r w:rsidRPr="00D5319A">
        <w:rPr>
          <w:rFonts w:ascii="Arial" w:eastAsia="TimesNewRoman" w:hAnsi="Arial" w:cs="Arial"/>
          <w:sz w:val="24"/>
          <w:szCs w:val="24"/>
        </w:rPr>
        <w:t>что проявляется симптомами желудочной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и кишечной диспепсии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венозного оттока из селезенки приводит к ее полно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кровию</w:t>
      </w:r>
      <w:r w:rsidRPr="00D5319A">
        <w:rPr>
          <w:rFonts w:ascii="Arial" w:eastAsia="TimesNewRoman,Bold" w:hAnsi="Arial" w:cs="Arial"/>
          <w:sz w:val="24"/>
          <w:szCs w:val="24"/>
        </w:rPr>
        <w:t xml:space="preserve">, </w:t>
      </w:r>
      <w:r w:rsidRPr="00D5319A">
        <w:rPr>
          <w:rFonts w:ascii="Arial" w:eastAsia="TimesNewRoman" w:hAnsi="Arial" w:cs="Arial"/>
          <w:sz w:val="24"/>
          <w:szCs w:val="24"/>
        </w:rPr>
        <w:t>что проявляется спленомегалией</w:t>
      </w:r>
      <w:r w:rsidRPr="00D5319A">
        <w:rPr>
          <w:rFonts w:ascii="Arial" w:eastAsia="TimesNewRoman,Bold" w:hAnsi="Arial" w:cs="Arial"/>
          <w:sz w:val="24"/>
          <w:szCs w:val="24"/>
        </w:rPr>
        <w:t xml:space="preserve">, </w:t>
      </w:r>
      <w:r w:rsidRPr="00D5319A">
        <w:rPr>
          <w:rFonts w:ascii="Arial" w:eastAsia="TimesNewRoman" w:hAnsi="Arial" w:cs="Arial"/>
          <w:sz w:val="24"/>
          <w:szCs w:val="24"/>
        </w:rPr>
        <w:t>а в последующем по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lastRenderedPageBreak/>
        <w:t xml:space="preserve">вышением функции </w:t>
      </w:r>
      <w:r w:rsidRPr="00D5319A">
        <w:rPr>
          <w:rFonts w:ascii="Arial" w:eastAsia="TimesNewRoman,Bold" w:hAnsi="Arial" w:cs="Arial"/>
          <w:sz w:val="24"/>
          <w:szCs w:val="24"/>
        </w:rPr>
        <w:t xml:space="preserve">– </w:t>
      </w:r>
      <w:r w:rsidRPr="00D5319A">
        <w:rPr>
          <w:rFonts w:ascii="Arial" w:eastAsia="TimesNewRoman" w:hAnsi="Arial" w:cs="Arial"/>
          <w:sz w:val="24"/>
          <w:szCs w:val="24"/>
        </w:rPr>
        <w:t>гиперспленизму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вследствие застоя крови в портальной системе происходит повы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шенная транссудация жидкости через порозные стенки синусои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дов в пространство Диссе</w:t>
      </w:r>
      <w:r w:rsidRPr="00D5319A">
        <w:rPr>
          <w:rFonts w:ascii="Arial" w:eastAsia="TimesNewRoman,Bold" w:hAnsi="Arial" w:cs="Arial"/>
          <w:sz w:val="24"/>
          <w:szCs w:val="24"/>
        </w:rPr>
        <w:t xml:space="preserve">, </w:t>
      </w:r>
      <w:r w:rsidRPr="00D5319A">
        <w:rPr>
          <w:rFonts w:ascii="Arial" w:eastAsia="TimesNewRoman" w:hAnsi="Arial" w:cs="Arial"/>
          <w:sz w:val="24"/>
          <w:szCs w:val="24"/>
        </w:rPr>
        <w:t>а далее в систему нижней полой вены</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большой круг кровообращения и частично в брюшную полость </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формируется асцит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Асцит возникает также вследствие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снижения онкотического давления плазмы крови из</w:t>
      </w:r>
      <w:r w:rsidRPr="00D5319A">
        <w:rPr>
          <w:rFonts w:ascii="Arial" w:eastAsia="TimesNewRoman,Bold" w:hAnsi="Arial" w:cs="Arial"/>
          <w:sz w:val="24"/>
          <w:szCs w:val="24"/>
        </w:rPr>
        <w:t>-</w:t>
      </w:r>
      <w:r w:rsidRPr="00D5319A">
        <w:rPr>
          <w:rFonts w:ascii="Arial" w:eastAsia="TimesNewRoman" w:hAnsi="Arial" w:cs="Arial"/>
          <w:sz w:val="24"/>
          <w:szCs w:val="24"/>
        </w:rPr>
        <w:t>за печеноч</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ной недостаточности</w:t>
      </w:r>
      <w:r w:rsidRPr="00D5319A">
        <w:rPr>
          <w:rFonts w:ascii="Arial" w:eastAsia="TimesNewRoman,Bold" w:hAnsi="Arial" w:cs="Arial"/>
          <w:sz w:val="24"/>
          <w:szCs w:val="24"/>
        </w:rPr>
        <w:t xml:space="preserve">, </w:t>
      </w:r>
      <w:r w:rsidRPr="00D5319A">
        <w:rPr>
          <w:rFonts w:ascii="Arial" w:eastAsia="TimesNewRoman" w:hAnsi="Arial" w:cs="Arial"/>
          <w:sz w:val="24"/>
          <w:szCs w:val="24"/>
        </w:rPr>
        <w:t>что приводит к повышенной транссудации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жидкости из сосудистого русла</w:t>
      </w:r>
      <w:r w:rsidRPr="00D5319A">
        <w:rPr>
          <w:rFonts w:ascii="Arial" w:eastAsia="TimesNewRoman,Bold" w:hAnsi="Arial" w:cs="Arial"/>
          <w:sz w:val="24"/>
          <w:szCs w:val="24"/>
        </w:rPr>
        <w:t xml:space="preserve">; </w:t>
      </w:r>
      <w:r w:rsidRPr="00D5319A">
        <w:rPr>
          <w:rFonts w:ascii="Arial" w:eastAsia="TimesNewRoman" w:hAnsi="Arial" w:cs="Arial"/>
          <w:sz w:val="24"/>
          <w:szCs w:val="24"/>
        </w:rPr>
        <w:t>в условиях повышения ОЦК этот</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процесс более выражен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активации ренин</w:t>
      </w:r>
      <w:r w:rsidRPr="00D5319A">
        <w:rPr>
          <w:rFonts w:ascii="Arial" w:eastAsia="TimesNewRoman,Bold" w:hAnsi="Arial" w:cs="Arial"/>
          <w:sz w:val="24"/>
          <w:szCs w:val="24"/>
        </w:rPr>
        <w:t>-</w:t>
      </w:r>
      <w:r w:rsidRPr="00D5319A">
        <w:rPr>
          <w:rFonts w:ascii="Arial" w:eastAsia="TimesNewRoman" w:hAnsi="Arial" w:cs="Arial"/>
          <w:sz w:val="24"/>
          <w:szCs w:val="24"/>
        </w:rPr>
        <w:t>ангиотензин</w:t>
      </w:r>
      <w:r w:rsidRPr="00D5319A">
        <w:rPr>
          <w:rFonts w:ascii="Arial" w:eastAsia="TimesNewRoman,Bold" w:hAnsi="Arial" w:cs="Arial"/>
          <w:sz w:val="24"/>
          <w:szCs w:val="24"/>
        </w:rPr>
        <w:t>-</w:t>
      </w:r>
      <w:r w:rsidRPr="00D5319A">
        <w:rPr>
          <w:rFonts w:ascii="Arial" w:eastAsia="TimesNewRoman" w:hAnsi="Arial" w:cs="Arial"/>
          <w:sz w:val="24"/>
          <w:szCs w:val="24"/>
        </w:rPr>
        <w:t>альдостероновой системы из</w:t>
      </w:r>
      <w:r w:rsidRPr="00D5319A">
        <w:rPr>
          <w:rFonts w:ascii="Arial" w:eastAsia="TimesNewRoman,Bold" w:hAnsi="Arial" w:cs="Arial"/>
          <w:sz w:val="24"/>
          <w:szCs w:val="24"/>
        </w:rPr>
        <w:t>-</w:t>
      </w:r>
      <w:r w:rsidRPr="00D5319A">
        <w:rPr>
          <w:rFonts w:ascii="Arial" w:eastAsia="TimesNewRoman" w:hAnsi="Arial" w:cs="Arial"/>
          <w:sz w:val="24"/>
          <w:szCs w:val="24"/>
        </w:rPr>
        <w:t>за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снижения сердечного выброса </w:t>
      </w:r>
      <w:r w:rsidRPr="00D5319A">
        <w:rPr>
          <w:rFonts w:ascii="Arial" w:eastAsia="TimesNewRoman,Bold" w:hAnsi="Arial" w:cs="Arial"/>
          <w:sz w:val="24"/>
          <w:szCs w:val="24"/>
        </w:rPr>
        <w:t>(</w:t>
      </w:r>
      <w:r w:rsidRPr="00D5319A">
        <w:rPr>
          <w:rFonts w:ascii="Arial" w:eastAsia="TimesNewRoman" w:hAnsi="Arial" w:cs="Arial"/>
          <w:sz w:val="24"/>
          <w:szCs w:val="24"/>
        </w:rPr>
        <w:t>несмотря на повышение ОЦК к</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сердцу возвращается мало крови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коллатеральное кровообращение приводит к тому</w:t>
      </w:r>
      <w:r w:rsidRPr="00D5319A">
        <w:rPr>
          <w:rFonts w:ascii="Arial" w:eastAsia="TimesNewRoman,Bold" w:hAnsi="Arial" w:cs="Arial"/>
          <w:sz w:val="24"/>
          <w:szCs w:val="24"/>
        </w:rPr>
        <w:t xml:space="preserve">, </w:t>
      </w:r>
      <w:r w:rsidRPr="00D5319A">
        <w:rPr>
          <w:rFonts w:ascii="Arial" w:eastAsia="TimesNewRoman" w:hAnsi="Arial" w:cs="Arial"/>
          <w:sz w:val="24"/>
          <w:szCs w:val="24"/>
        </w:rPr>
        <w:t>что продукты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метаболизма</w:t>
      </w:r>
      <w:r w:rsidRPr="00D5319A">
        <w:rPr>
          <w:rFonts w:ascii="Arial" w:eastAsia="TimesNewRoman,Bold" w:hAnsi="Arial" w:cs="Arial"/>
          <w:sz w:val="24"/>
          <w:szCs w:val="24"/>
        </w:rPr>
        <w:t xml:space="preserve">, </w:t>
      </w:r>
      <w:r w:rsidRPr="00D5319A">
        <w:rPr>
          <w:rFonts w:ascii="Arial" w:eastAsia="TimesNewRoman" w:hAnsi="Arial" w:cs="Arial"/>
          <w:sz w:val="24"/>
          <w:szCs w:val="24"/>
        </w:rPr>
        <w:t>всасываясь из кишечника</w:t>
      </w:r>
      <w:r w:rsidRPr="00D5319A">
        <w:rPr>
          <w:rFonts w:ascii="Arial" w:eastAsia="TimesNewRoman,Bold" w:hAnsi="Arial" w:cs="Arial"/>
          <w:sz w:val="24"/>
          <w:szCs w:val="24"/>
        </w:rPr>
        <w:t xml:space="preserve">, </w:t>
      </w:r>
      <w:r w:rsidRPr="00D5319A">
        <w:rPr>
          <w:rFonts w:ascii="Arial" w:eastAsia="TimesNewRoman" w:hAnsi="Arial" w:cs="Arial"/>
          <w:sz w:val="24"/>
          <w:szCs w:val="24"/>
        </w:rPr>
        <w:t>поступают в системный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кровоток</w:t>
      </w:r>
      <w:r w:rsidRPr="00D5319A">
        <w:rPr>
          <w:rFonts w:ascii="Arial" w:eastAsia="TimesNewRoman,Bold" w:hAnsi="Arial" w:cs="Arial"/>
          <w:sz w:val="24"/>
          <w:szCs w:val="24"/>
        </w:rPr>
        <w:t xml:space="preserve">, </w:t>
      </w:r>
      <w:r w:rsidRPr="00D5319A">
        <w:rPr>
          <w:rFonts w:ascii="Arial" w:eastAsia="TimesNewRoman" w:hAnsi="Arial" w:cs="Arial"/>
          <w:sz w:val="24"/>
          <w:szCs w:val="24"/>
        </w:rPr>
        <w:t>минуя печень</w:t>
      </w:r>
      <w:r w:rsidRPr="00D5319A">
        <w:rPr>
          <w:rFonts w:ascii="Arial" w:eastAsia="TimesNewRoman,Bold" w:hAnsi="Arial" w:cs="Arial"/>
          <w:sz w:val="24"/>
          <w:szCs w:val="24"/>
        </w:rPr>
        <w:t xml:space="preserve">, </w:t>
      </w:r>
      <w:r w:rsidRPr="00D5319A">
        <w:rPr>
          <w:rFonts w:ascii="Arial" w:eastAsia="TimesNewRoman" w:hAnsi="Arial" w:cs="Arial"/>
          <w:sz w:val="24"/>
          <w:szCs w:val="24"/>
        </w:rPr>
        <w:t>что приводит к их токсическому воздей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ствию на ЦНС </w:t>
      </w:r>
      <w:r w:rsidRPr="00D5319A">
        <w:rPr>
          <w:rFonts w:ascii="Arial" w:eastAsia="TimesNewRoman,Bold" w:hAnsi="Arial" w:cs="Arial"/>
          <w:sz w:val="24"/>
          <w:szCs w:val="24"/>
        </w:rPr>
        <w:t>– «</w:t>
      </w:r>
      <w:r w:rsidRPr="00D5319A">
        <w:rPr>
          <w:rFonts w:ascii="Arial" w:eastAsia="TimesNewRoman" w:hAnsi="Arial" w:cs="Arial"/>
          <w:sz w:val="24"/>
          <w:szCs w:val="24"/>
        </w:rPr>
        <w:t>шунтовый</w:t>
      </w:r>
      <w:r w:rsidRPr="00D5319A">
        <w:rPr>
          <w:rFonts w:ascii="Arial" w:eastAsia="TimesNewRoman,Bold" w:hAnsi="Arial" w:cs="Arial"/>
          <w:sz w:val="24"/>
          <w:szCs w:val="24"/>
        </w:rPr>
        <w:t xml:space="preserve">» </w:t>
      </w:r>
      <w:r w:rsidRPr="00D5319A">
        <w:rPr>
          <w:rFonts w:ascii="Arial" w:eastAsia="TimesNewRoman" w:hAnsi="Arial" w:cs="Arial"/>
          <w:sz w:val="24"/>
          <w:szCs w:val="24"/>
        </w:rPr>
        <w:t>вариант печеночной энцефалопатии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Для постпеченочной формы портальной гипертензии характерно: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раннее развитие асцита</w:t>
      </w:r>
      <w:r w:rsidRPr="00D5319A">
        <w:rPr>
          <w:rFonts w:ascii="Arial" w:eastAsia="TimesNewRoman,Bold" w:hAnsi="Arial" w:cs="Arial"/>
          <w:sz w:val="24"/>
          <w:szCs w:val="24"/>
        </w:rPr>
        <w:t xml:space="preserve">, </w:t>
      </w:r>
      <w:r w:rsidRPr="00D5319A">
        <w:rPr>
          <w:rFonts w:ascii="Arial" w:eastAsia="TimesNewRoman" w:hAnsi="Arial" w:cs="Arial"/>
          <w:sz w:val="24"/>
          <w:szCs w:val="24"/>
        </w:rPr>
        <w:t>резистентного к лечению диуретиками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боль </w:t>
      </w:r>
      <w:r w:rsidRPr="00D5319A">
        <w:rPr>
          <w:rFonts w:ascii="Arial" w:eastAsia="TimesNewRoman,Bold" w:hAnsi="Arial" w:cs="Arial"/>
          <w:sz w:val="24"/>
          <w:szCs w:val="24"/>
        </w:rPr>
        <w:t>u1086 в</w:t>
      </w:r>
      <w:r w:rsidRPr="00D5319A">
        <w:rPr>
          <w:rFonts w:ascii="Arial" w:eastAsia="TimesNewRoman,Bold" w:hAnsi="Arial" w:cs="Arial"/>
          <w:sz w:val="24"/>
          <w:szCs w:val="24"/>
        </w:rPr>
        <w:t>・</w:t>
      </w:r>
      <w:r w:rsidRPr="00D5319A">
        <w:rPr>
          <w:rFonts w:ascii="Arial" w:eastAsia="TimesNewRoman,Bold" w:hAnsi="Arial" w:cs="Arial"/>
          <w:sz w:val="24"/>
          <w:szCs w:val="24"/>
        </w:rPr>
        <w:t xml:space="preserve"> правом подреберье;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выраженная гепатомегалия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небольшое увеличение селезенки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Клинические симптомы предпеченочной портальной гипертензии: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спленомегалия выражен</w:t>
      </w:r>
      <w:r w:rsidRPr="00D5319A">
        <w:rPr>
          <w:rFonts w:ascii="Arial" w:eastAsia="TimesNewRoman,Bold" w:hAnsi="Arial" w:cs="Arial"/>
          <w:sz w:val="24"/>
          <w:szCs w:val="24"/>
        </w:rPr>
        <w:t xml:space="preserve">, </w:t>
      </w:r>
      <w:r w:rsidRPr="00D5319A">
        <w:rPr>
          <w:rFonts w:ascii="Arial" w:eastAsia="TimesNewRoman" w:hAnsi="Arial" w:cs="Arial"/>
          <w:sz w:val="24"/>
          <w:szCs w:val="24"/>
        </w:rPr>
        <w:t>гиперспленизм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печень обычно не увеличена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медленное развитие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Таким образом</w:t>
      </w:r>
      <w:r w:rsidRPr="00D5319A">
        <w:rPr>
          <w:rFonts w:ascii="Arial" w:eastAsia="TimesNewRoman,Bold" w:hAnsi="Arial" w:cs="Arial"/>
          <w:sz w:val="24"/>
          <w:szCs w:val="24"/>
        </w:rPr>
        <w:t xml:space="preserve">, </w:t>
      </w:r>
      <w:r w:rsidRPr="00D5319A">
        <w:rPr>
          <w:rFonts w:ascii="Arial" w:eastAsia="TimesNewRoman" w:hAnsi="Arial" w:cs="Arial"/>
          <w:sz w:val="24"/>
          <w:szCs w:val="24"/>
        </w:rPr>
        <w:t>клиническими критериями синдрома портальной ги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пертензии являются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асцит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53</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спленомегалия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кровотечения из варикозно расширенных коллатералей </w:t>
      </w:r>
      <w:r w:rsidRPr="00D5319A">
        <w:rPr>
          <w:rFonts w:ascii="Arial" w:eastAsia="TimesNewRoman,Bold" w:hAnsi="Arial" w:cs="Arial"/>
          <w:sz w:val="24"/>
          <w:szCs w:val="24"/>
        </w:rPr>
        <w:t>(</w:t>
      </w:r>
      <w:r w:rsidRPr="00D5319A">
        <w:rPr>
          <w:rFonts w:ascii="Arial" w:eastAsia="TimesNewRoman" w:hAnsi="Arial" w:cs="Arial"/>
          <w:sz w:val="24"/>
          <w:szCs w:val="24"/>
        </w:rPr>
        <w:t>пище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водные</w:t>
      </w:r>
      <w:r w:rsidRPr="00D5319A">
        <w:rPr>
          <w:rFonts w:ascii="Arial" w:eastAsia="TimesNewRoman,Bold" w:hAnsi="Arial" w:cs="Arial"/>
          <w:sz w:val="24"/>
          <w:szCs w:val="24"/>
        </w:rPr>
        <w:t xml:space="preserve">, </w:t>
      </w:r>
      <w:r w:rsidRPr="00D5319A">
        <w:rPr>
          <w:rFonts w:ascii="Arial" w:eastAsia="TimesNewRoman" w:hAnsi="Arial" w:cs="Arial"/>
          <w:sz w:val="24"/>
          <w:szCs w:val="24"/>
        </w:rPr>
        <w:t>геморроидальные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w:t>
      </w:r>
      <w:r w:rsidRPr="00D5319A">
        <w:rPr>
          <w:rFonts w:ascii="Arial" w:eastAsia="TimesNewRoman" w:hAnsi="Arial" w:cs="Arial"/>
          <w:sz w:val="24"/>
          <w:szCs w:val="24"/>
        </w:rPr>
        <w:t>шунтовая</w:t>
      </w:r>
      <w:r w:rsidRPr="00D5319A">
        <w:rPr>
          <w:rFonts w:ascii="Arial" w:eastAsia="TimesNewRoman,Bold" w:hAnsi="Arial" w:cs="Arial"/>
          <w:sz w:val="24"/>
          <w:szCs w:val="24"/>
        </w:rPr>
        <w:t xml:space="preserve">» </w:t>
      </w:r>
      <w:r w:rsidRPr="00D5319A">
        <w:rPr>
          <w:rFonts w:ascii="Arial" w:eastAsia="TimesNewRoman" w:hAnsi="Arial" w:cs="Arial"/>
          <w:sz w:val="24"/>
          <w:szCs w:val="24"/>
        </w:rPr>
        <w:t>печеночная энцефалопатия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Инструментальная диагностика портальной гипертензии: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УЗИ </w:t>
      </w:r>
      <w:r w:rsidRPr="00D5319A">
        <w:rPr>
          <w:rFonts w:ascii="Arial" w:eastAsia="TimesNewRoman,Bold" w:hAnsi="Arial" w:cs="Arial"/>
          <w:sz w:val="24"/>
          <w:szCs w:val="24"/>
        </w:rPr>
        <w:t xml:space="preserve">– </w:t>
      </w:r>
      <w:r w:rsidRPr="00D5319A">
        <w:rPr>
          <w:rFonts w:ascii="Arial" w:eastAsia="TimesNewRoman" w:hAnsi="Arial" w:cs="Arial"/>
          <w:sz w:val="24"/>
          <w:szCs w:val="24"/>
        </w:rPr>
        <w:t>увеличение диаметра воротной и селезеночной вен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методы измерения давления в системе воротной вены </w:t>
      </w:r>
      <w:r w:rsidRPr="00D5319A">
        <w:rPr>
          <w:rFonts w:ascii="Arial" w:eastAsia="TimesNewRoman,Bold" w:hAnsi="Arial" w:cs="Arial"/>
          <w:sz w:val="24"/>
          <w:szCs w:val="24"/>
        </w:rPr>
        <w:t xml:space="preserve">– </w:t>
      </w:r>
      <w:r w:rsidRPr="00D5319A">
        <w:rPr>
          <w:rFonts w:ascii="Arial" w:eastAsia="TimesNewRoman" w:hAnsi="Arial" w:cs="Arial"/>
          <w:sz w:val="24"/>
          <w:szCs w:val="24"/>
        </w:rPr>
        <w:t>маномет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рия</w:t>
      </w:r>
      <w:r w:rsidRPr="00D5319A">
        <w:rPr>
          <w:rFonts w:ascii="Arial" w:eastAsia="TimesNewRoman,Bold" w:hAnsi="Arial" w:cs="Arial"/>
          <w:sz w:val="24"/>
          <w:szCs w:val="24"/>
        </w:rPr>
        <w:t xml:space="preserve">: </w:t>
      </w:r>
      <w:r w:rsidRPr="00D5319A">
        <w:rPr>
          <w:rFonts w:ascii="Arial" w:eastAsia="TimesNewRoman" w:hAnsi="Arial" w:cs="Arial"/>
          <w:sz w:val="24"/>
          <w:szCs w:val="24"/>
        </w:rPr>
        <w:t>спленоманометрия</w:t>
      </w:r>
      <w:r w:rsidRPr="00D5319A">
        <w:rPr>
          <w:rFonts w:ascii="Arial" w:eastAsia="TimesNewRoman,Bold" w:hAnsi="Arial" w:cs="Arial"/>
          <w:sz w:val="24"/>
          <w:szCs w:val="24"/>
        </w:rPr>
        <w:t xml:space="preserve">, </w:t>
      </w:r>
      <w:r w:rsidRPr="00D5319A">
        <w:rPr>
          <w:rFonts w:ascii="Arial" w:eastAsia="TimesNewRoman" w:hAnsi="Arial" w:cs="Arial"/>
          <w:sz w:val="24"/>
          <w:szCs w:val="24"/>
        </w:rPr>
        <w:t>гепатоманометрия</w:t>
      </w:r>
      <w:r w:rsidRPr="00D5319A">
        <w:rPr>
          <w:rFonts w:ascii="Arial" w:eastAsia="TimesNewRoman,Bold" w:hAnsi="Arial" w:cs="Arial"/>
          <w:sz w:val="24"/>
          <w:szCs w:val="24"/>
        </w:rPr>
        <w:t xml:space="preserve">, </w:t>
      </w:r>
      <w:r w:rsidRPr="00D5319A">
        <w:rPr>
          <w:rFonts w:ascii="Arial" w:eastAsia="TimesNewRoman" w:hAnsi="Arial" w:cs="Arial"/>
          <w:sz w:val="24"/>
          <w:szCs w:val="24"/>
        </w:rPr>
        <w:t>портоманометрия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Метод инвазивный</w:t>
      </w:r>
      <w:r w:rsidRPr="00D5319A">
        <w:rPr>
          <w:rFonts w:ascii="Arial" w:eastAsia="TimesNewRoman,Bold" w:hAnsi="Arial" w:cs="Arial"/>
          <w:sz w:val="24"/>
          <w:szCs w:val="24"/>
        </w:rPr>
        <w:t xml:space="preserve">, </w:t>
      </w:r>
      <w:r w:rsidRPr="00D5319A">
        <w:rPr>
          <w:rFonts w:ascii="Arial" w:eastAsia="TimesNewRoman" w:hAnsi="Arial" w:cs="Arial"/>
          <w:sz w:val="24"/>
          <w:szCs w:val="24"/>
        </w:rPr>
        <w:t>производится пункция органа или сосуда при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портальной гипертензии</w:t>
      </w:r>
      <w:r w:rsidRPr="00D5319A">
        <w:rPr>
          <w:rFonts w:ascii="Arial" w:eastAsia="TimesNewRoman,Bold" w:hAnsi="Arial" w:cs="Arial"/>
          <w:sz w:val="24"/>
          <w:szCs w:val="24"/>
        </w:rPr>
        <w:t xml:space="preserve">. </w:t>
      </w:r>
      <w:r w:rsidRPr="00D5319A">
        <w:rPr>
          <w:rFonts w:ascii="Arial" w:eastAsia="TimesNewRoman" w:hAnsi="Arial" w:cs="Arial"/>
          <w:sz w:val="24"/>
          <w:szCs w:val="24"/>
        </w:rPr>
        <w:t>Регистрируется высокое давление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мож</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но определить уровень васкулярного блока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рентгенконтрастные методы</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ангиография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портогепатография </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контрастное вещество вводят через катетер в воротную вену</w:t>
      </w:r>
      <w:r w:rsidRPr="00D5319A">
        <w:rPr>
          <w:rFonts w:ascii="Arial" w:eastAsia="TimesNewRoman,Bold" w:hAnsi="Arial" w:cs="Arial"/>
          <w:sz w:val="24"/>
          <w:szCs w:val="24"/>
        </w:rPr>
        <w:t xml:space="preserve">; </w:t>
      </w:r>
      <w:r w:rsidRPr="00D5319A">
        <w:rPr>
          <w:rFonts w:ascii="Arial" w:eastAsia="TimesNewRoman" w:hAnsi="Arial" w:cs="Arial"/>
          <w:sz w:val="24"/>
          <w:szCs w:val="24"/>
        </w:rPr>
        <w:t>ре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гистрируется васкулярный блок</w:t>
      </w:r>
      <w:r w:rsidRPr="00D5319A">
        <w:rPr>
          <w:rFonts w:ascii="Arial" w:eastAsia="TimesNewRoman,Bold" w:hAnsi="Arial" w:cs="Arial"/>
          <w:sz w:val="24"/>
          <w:szCs w:val="24"/>
        </w:rPr>
        <w:t xml:space="preserve">, </w:t>
      </w:r>
      <w:r w:rsidRPr="00D5319A">
        <w:rPr>
          <w:rFonts w:ascii="Arial" w:eastAsia="TimesNewRoman" w:hAnsi="Arial" w:cs="Arial"/>
          <w:sz w:val="24"/>
          <w:szCs w:val="24"/>
        </w:rPr>
        <w:t>расширение и извитость вен пор</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тальной системы</w:t>
      </w:r>
      <w:r w:rsidRPr="00D5319A">
        <w:rPr>
          <w:rFonts w:ascii="Arial" w:eastAsia="TimesNewRoman,Bold" w:hAnsi="Arial" w:cs="Arial"/>
          <w:sz w:val="24"/>
          <w:szCs w:val="24"/>
        </w:rPr>
        <w:t xml:space="preserve">, </w:t>
      </w:r>
      <w:r w:rsidRPr="00D5319A">
        <w:rPr>
          <w:rFonts w:ascii="Arial" w:eastAsia="TimesNewRoman" w:hAnsi="Arial" w:cs="Arial"/>
          <w:sz w:val="24"/>
          <w:szCs w:val="24"/>
        </w:rPr>
        <w:t>ретроградный ток контраста по анастомозам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выявление признаков коллатерального кровотока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эзофагогастроскопия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варикозно расширенные вены пищевода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ректороманоскопия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варикозно расширенные геморроидальные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узлы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радионуклидные исследлования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оценивают печеночный крово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ток по клиренсу радионуклидов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портальной гипертензии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кровоток снижен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Лабораторная диагностика: </w:t>
      </w:r>
      <w:r w:rsidRPr="00D5319A">
        <w:rPr>
          <w:rFonts w:ascii="Arial" w:eastAsia="TimesNewRoman" w:hAnsi="Arial" w:cs="Arial"/>
          <w:sz w:val="24"/>
          <w:szCs w:val="24"/>
        </w:rPr>
        <w:t>специфических критериев нет</w:t>
      </w:r>
      <w:r w:rsidRPr="00D5319A">
        <w:rPr>
          <w:rFonts w:ascii="Arial" w:eastAsia="TimesNewRoman,Bold" w:hAnsi="Arial" w:cs="Arial"/>
          <w:sz w:val="24"/>
          <w:szCs w:val="24"/>
        </w:rPr>
        <w:t xml:space="preserve">. </w:t>
      </w:r>
      <w:r w:rsidRPr="00D5319A">
        <w:rPr>
          <w:rFonts w:ascii="Arial" w:eastAsia="TimesNewRoman" w:hAnsi="Arial" w:cs="Arial"/>
          <w:sz w:val="24"/>
          <w:szCs w:val="24"/>
        </w:rPr>
        <w:t>Воз</w:t>
      </w:r>
      <w:r w:rsidRPr="00D5319A">
        <w:rPr>
          <w:rFonts w:ascii="Arial" w:eastAsia="TimesNewRoman,Bold" w:hAnsi="Arial" w:cs="Arial"/>
          <w:sz w:val="24"/>
          <w:szCs w:val="24"/>
        </w:rPr>
        <w:t>-</w:t>
      </w:r>
    </w:p>
    <w:p w:rsidR="00F75B82" w:rsidRPr="00D5319A" w:rsidRDefault="00F75B82" w:rsidP="00F75B82">
      <w:pPr>
        <w:ind w:firstLine="567"/>
        <w:rPr>
          <w:rFonts w:ascii="Arial" w:hAnsi="Arial" w:cs="Arial"/>
          <w:sz w:val="24"/>
          <w:szCs w:val="24"/>
        </w:rPr>
      </w:pPr>
      <w:r w:rsidRPr="00D5319A">
        <w:rPr>
          <w:rFonts w:ascii="Arial" w:eastAsia="TimesNewRoman" w:hAnsi="Arial" w:cs="Arial"/>
          <w:sz w:val="24"/>
          <w:szCs w:val="24"/>
        </w:rPr>
        <w:t>можна анемия при пищеводных и геморроидальных кровопотерях</w:t>
      </w:r>
      <w:r w:rsidRPr="00D5319A">
        <w:rPr>
          <w:rFonts w:ascii="Arial" w:eastAsia="TimesNewRoman,Bold" w:hAnsi="Arial" w:cs="Arial"/>
          <w:sz w:val="24"/>
          <w:szCs w:val="24"/>
        </w:rPr>
        <w:t>.</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57" w:name="_Toc326138897"/>
      <w:r w:rsidRPr="00D5319A">
        <w:t>41. Синдром печёночной недостаточности: классификация, краткие сведения по этиологии и патогенезу,  симптоматология, лабораторная и инструментальная диагностика.</w:t>
      </w:r>
      <w:bookmarkEnd w:id="57"/>
      <w:r w:rsidRPr="00D5319A">
        <w:t xml:space="preserve"> </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Синдром печеночной недостаточности (ПН) – э</w:t>
      </w:r>
      <w:r w:rsidRPr="00D5319A">
        <w:rPr>
          <w:rFonts w:ascii="Arial" w:eastAsia="TimesNewRoman" w:hAnsi="Arial" w:cs="Arial"/>
          <w:sz w:val="24"/>
          <w:szCs w:val="24"/>
        </w:rPr>
        <w:t>то комплекс ме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таболических нарушений</w:t>
      </w:r>
      <w:r w:rsidRPr="00D5319A">
        <w:rPr>
          <w:rFonts w:ascii="Arial" w:eastAsia="TimesNewRoman,Bold" w:hAnsi="Arial" w:cs="Arial"/>
          <w:sz w:val="24"/>
          <w:szCs w:val="24"/>
        </w:rPr>
        <w:t xml:space="preserve">, </w:t>
      </w:r>
      <w:r w:rsidRPr="00D5319A">
        <w:rPr>
          <w:rFonts w:ascii="Arial" w:eastAsia="TimesNewRoman" w:hAnsi="Arial" w:cs="Arial"/>
          <w:sz w:val="24"/>
          <w:szCs w:val="24"/>
        </w:rPr>
        <w:t>обусловленных недостаточностью функций</w:t>
      </w:r>
    </w:p>
    <w:p w:rsidR="00F75B82" w:rsidRPr="00D5319A" w:rsidRDefault="00F75B82" w:rsidP="00F75B82">
      <w:pPr>
        <w:ind w:firstLine="567"/>
        <w:rPr>
          <w:rFonts w:ascii="Arial" w:eastAsia="TimesNewRoman" w:hAnsi="Arial" w:cs="Arial"/>
          <w:sz w:val="24"/>
          <w:szCs w:val="24"/>
        </w:rPr>
      </w:pPr>
      <w:r w:rsidRPr="00D5319A">
        <w:rPr>
          <w:rFonts w:ascii="Arial" w:eastAsia="TimesNewRoman" w:hAnsi="Arial" w:cs="Arial"/>
          <w:sz w:val="24"/>
          <w:szCs w:val="24"/>
        </w:rPr>
        <w:t>печени</w:t>
      </w:r>
    </w:p>
    <w:p w:rsidR="00F75B82" w:rsidRPr="00D5319A" w:rsidRDefault="00F75B82" w:rsidP="00F75B82">
      <w:pPr>
        <w:ind w:firstLine="567"/>
        <w:rPr>
          <w:rFonts w:ascii="Arial" w:eastAsia="TimesNewRoman" w:hAnsi="Arial" w:cs="Arial"/>
          <w:sz w:val="24"/>
          <w:szCs w:val="24"/>
        </w:rPr>
      </w:pP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Клинико-патогенетические механизмы синдрома ПН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5494"/>
      </w:tblGrid>
      <w:tr w:rsidR="00F75B82" w:rsidRPr="00D5319A" w:rsidTr="00F75B82">
        <w:tc>
          <w:tcPr>
            <w:tcW w:w="5494" w:type="dxa"/>
          </w:tcPr>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Характер функциональных</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нарушений печени</w:t>
            </w:r>
          </w:p>
          <w:p w:rsidR="00F75B82" w:rsidRPr="00D5319A" w:rsidRDefault="00F75B82" w:rsidP="00F75B82">
            <w:pPr>
              <w:ind w:firstLine="567"/>
              <w:rPr>
                <w:rFonts w:ascii="Arial" w:eastAsia="TimesNewRoman" w:hAnsi="Arial" w:cs="Arial"/>
                <w:sz w:val="24"/>
                <w:szCs w:val="24"/>
              </w:rPr>
            </w:pPr>
          </w:p>
        </w:tc>
        <w:tc>
          <w:tcPr>
            <w:tcW w:w="5494" w:type="dxa"/>
          </w:tcPr>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Клинические проявления</w:t>
            </w:r>
          </w:p>
          <w:p w:rsidR="00F75B82" w:rsidRPr="00D5319A" w:rsidRDefault="00F75B82" w:rsidP="00F75B82">
            <w:pPr>
              <w:ind w:firstLine="567"/>
              <w:rPr>
                <w:rFonts w:ascii="Arial" w:eastAsia="TimesNewRoman" w:hAnsi="Arial" w:cs="Arial"/>
                <w:sz w:val="24"/>
                <w:szCs w:val="24"/>
              </w:rPr>
            </w:pPr>
          </w:p>
        </w:tc>
      </w:tr>
      <w:tr w:rsidR="00F75B82" w:rsidRPr="00D5319A" w:rsidTr="00F75B82">
        <w:tc>
          <w:tcPr>
            <w:tcW w:w="5494" w:type="dxa"/>
          </w:tcPr>
          <w:p w:rsidR="00F75B82" w:rsidRPr="00D5319A" w:rsidRDefault="00F75B82" w:rsidP="00F75B82">
            <w:pPr>
              <w:ind w:firstLine="567"/>
              <w:rPr>
                <w:rFonts w:ascii="Arial" w:eastAsia="TimesNewRoman" w:hAnsi="Arial" w:cs="Arial"/>
                <w:sz w:val="24"/>
                <w:szCs w:val="24"/>
              </w:rPr>
            </w:pPr>
            <w:r w:rsidRPr="00D5319A">
              <w:rPr>
                <w:rFonts w:ascii="Arial" w:eastAsia="TimesNewRoman" w:hAnsi="Arial" w:cs="Arial"/>
                <w:sz w:val="24"/>
                <w:szCs w:val="24"/>
              </w:rPr>
              <w:t>Нарушение синтеза альбумина</w:t>
            </w:r>
          </w:p>
        </w:tc>
        <w:tc>
          <w:tcPr>
            <w:tcW w:w="5494" w:type="dxa"/>
          </w:tcPr>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гипоонкотические отеки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кахексия</w:t>
            </w:r>
          </w:p>
        </w:tc>
      </w:tr>
      <w:tr w:rsidR="00F75B82" w:rsidRPr="00D5319A" w:rsidTr="00F75B82">
        <w:tc>
          <w:tcPr>
            <w:tcW w:w="5494" w:type="dxa"/>
          </w:tcPr>
          <w:p w:rsidR="00F75B82" w:rsidRPr="00D5319A" w:rsidRDefault="00F75B82" w:rsidP="00F75B82">
            <w:pPr>
              <w:ind w:firstLine="567"/>
              <w:rPr>
                <w:rFonts w:ascii="Arial" w:eastAsia="TimesNewRoman" w:hAnsi="Arial" w:cs="Arial"/>
                <w:sz w:val="24"/>
                <w:szCs w:val="24"/>
              </w:rPr>
            </w:pPr>
            <w:r w:rsidRPr="00D5319A">
              <w:rPr>
                <w:rFonts w:ascii="Arial" w:eastAsia="TimesNewRoman" w:hAnsi="Arial" w:cs="Arial"/>
                <w:sz w:val="24"/>
                <w:szCs w:val="24"/>
              </w:rPr>
              <w:t>Нарушение обмена билирубина</w:t>
            </w:r>
          </w:p>
        </w:tc>
        <w:tc>
          <w:tcPr>
            <w:tcW w:w="5494" w:type="dxa"/>
          </w:tcPr>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желтуха</w:t>
            </w:r>
          </w:p>
        </w:tc>
      </w:tr>
      <w:tr w:rsidR="00F75B82" w:rsidRPr="00D5319A" w:rsidTr="00F75B82">
        <w:tc>
          <w:tcPr>
            <w:tcW w:w="5494" w:type="dxa"/>
          </w:tcPr>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Нарушение синтеза факторов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свертывания крови</w:t>
            </w:r>
          </w:p>
        </w:tc>
        <w:tc>
          <w:tcPr>
            <w:tcW w:w="5494" w:type="dxa"/>
          </w:tcPr>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геморрагический синдром</w:t>
            </w:r>
          </w:p>
        </w:tc>
      </w:tr>
      <w:tr w:rsidR="00F75B82" w:rsidRPr="00D5319A" w:rsidTr="00F75B82">
        <w:tc>
          <w:tcPr>
            <w:tcW w:w="5494" w:type="dxa"/>
          </w:tcPr>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Снижение детоксицирующей функции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печени</w:t>
            </w:r>
          </w:p>
          <w:p w:rsidR="00F75B82" w:rsidRPr="00D5319A" w:rsidRDefault="00F75B82" w:rsidP="00F75B82">
            <w:pPr>
              <w:ind w:firstLine="567"/>
              <w:rPr>
                <w:rFonts w:ascii="Arial" w:eastAsia="TimesNewRoman" w:hAnsi="Arial" w:cs="Arial"/>
                <w:sz w:val="24"/>
                <w:szCs w:val="24"/>
              </w:rPr>
            </w:pPr>
          </w:p>
        </w:tc>
        <w:tc>
          <w:tcPr>
            <w:tcW w:w="5494" w:type="dxa"/>
          </w:tcPr>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почечная недостаточность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тахикардия</w:t>
            </w:r>
            <w:r w:rsidRPr="00D5319A">
              <w:rPr>
                <w:rFonts w:ascii="Arial" w:eastAsia="TimesNewRoman,Bold" w:hAnsi="Arial" w:cs="Arial"/>
                <w:sz w:val="24"/>
                <w:szCs w:val="24"/>
              </w:rPr>
              <w:t xml:space="preserve">, </w:t>
            </w:r>
            <w:r w:rsidRPr="00D5319A">
              <w:rPr>
                <w:rFonts w:ascii="Arial" w:eastAsia="TimesNewRoman" w:hAnsi="Arial" w:cs="Arial"/>
                <w:sz w:val="24"/>
                <w:szCs w:val="24"/>
              </w:rPr>
              <w:t>гипотония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печеночная энцефалопатия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печеночный </w:t>
            </w:r>
            <w:r w:rsidRPr="00D5319A">
              <w:rPr>
                <w:rFonts w:ascii="Arial" w:eastAsia="TimesNewRoman,Bold" w:hAnsi="Arial" w:cs="Arial"/>
                <w:sz w:val="24"/>
                <w:szCs w:val="24"/>
              </w:rPr>
              <w:t>(</w:t>
            </w:r>
            <w:r w:rsidRPr="00D5319A">
              <w:rPr>
                <w:rFonts w:ascii="Arial" w:eastAsia="TimesNewRoman" w:hAnsi="Arial" w:cs="Arial"/>
                <w:sz w:val="24"/>
                <w:szCs w:val="24"/>
              </w:rPr>
              <w:t>сладковатый</w:t>
            </w:r>
            <w:r w:rsidRPr="00D5319A">
              <w:rPr>
                <w:rFonts w:ascii="Arial" w:eastAsia="TimesNewRoman,Bold" w:hAnsi="Arial" w:cs="Arial"/>
                <w:sz w:val="24"/>
                <w:szCs w:val="24"/>
              </w:rPr>
              <w:t xml:space="preserve">) </w:t>
            </w:r>
            <w:r w:rsidRPr="00D5319A">
              <w:rPr>
                <w:rFonts w:ascii="Arial" w:eastAsia="TimesNewRoman" w:hAnsi="Arial" w:cs="Arial"/>
                <w:sz w:val="24"/>
                <w:szCs w:val="24"/>
              </w:rPr>
              <w:t>запах</w:t>
            </w:r>
          </w:p>
        </w:tc>
      </w:tr>
      <w:tr w:rsidR="00F75B82" w:rsidRPr="00D5319A" w:rsidTr="00F75B82">
        <w:tc>
          <w:tcPr>
            <w:tcW w:w="5494" w:type="dxa"/>
          </w:tcPr>
          <w:p w:rsidR="00F75B82" w:rsidRPr="00D5319A" w:rsidRDefault="00F75B82" w:rsidP="00F75B82">
            <w:pPr>
              <w:ind w:firstLine="567"/>
              <w:rPr>
                <w:rFonts w:ascii="Arial" w:eastAsia="TimesNewRoman" w:hAnsi="Arial" w:cs="Arial"/>
                <w:sz w:val="24"/>
                <w:szCs w:val="24"/>
              </w:rPr>
            </w:pPr>
            <w:r w:rsidRPr="00D5319A">
              <w:rPr>
                <w:rFonts w:ascii="Arial" w:eastAsia="TimesNewRoman" w:hAnsi="Arial" w:cs="Arial"/>
                <w:sz w:val="24"/>
                <w:szCs w:val="24"/>
              </w:rPr>
              <w:t>Снижение катаболизма эстрогенов</w:t>
            </w:r>
          </w:p>
        </w:tc>
        <w:tc>
          <w:tcPr>
            <w:tcW w:w="5494" w:type="dxa"/>
          </w:tcPr>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дисменорея</w:t>
            </w:r>
            <w:r w:rsidRPr="00D5319A">
              <w:rPr>
                <w:rFonts w:ascii="Arial" w:eastAsia="TimesNewRoman,Bold" w:hAnsi="Arial" w:cs="Arial"/>
                <w:sz w:val="24"/>
                <w:szCs w:val="24"/>
              </w:rPr>
              <w:t xml:space="preserve">, </w:t>
            </w:r>
            <w:r w:rsidRPr="00D5319A">
              <w:rPr>
                <w:rFonts w:ascii="Arial" w:eastAsia="TimesNewRoman" w:hAnsi="Arial" w:cs="Arial"/>
                <w:sz w:val="24"/>
                <w:szCs w:val="24"/>
              </w:rPr>
              <w:t>бесплодие</w:t>
            </w:r>
            <w:r w:rsidRPr="00D5319A">
              <w:rPr>
                <w:rFonts w:ascii="Arial" w:eastAsia="TimesNewRoman,Bold" w:hAnsi="Arial" w:cs="Arial"/>
                <w:sz w:val="24"/>
                <w:szCs w:val="24"/>
              </w:rPr>
              <w:t xml:space="preserve">, </w:t>
            </w:r>
            <w:r w:rsidRPr="00D5319A">
              <w:rPr>
                <w:rFonts w:ascii="Arial" w:eastAsia="TimesNewRoman" w:hAnsi="Arial" w:cs="Arial"/>
                <w:sz w:val="24"/>
                <w:szCs w:val="24"/>
              </w:rPr>
              <w:t>импотенция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гинекомастия</w:t>
            </w:r>
            <w:r w:rsidRPr="00D5319A">
              <w:rPr>
                <w:rFonts w:ascii="Arial" w:eastAsia="TimesNewRoman,Bold" w:hAnsi="Arial" w:cs="Arial"/>
                <w:sz w:val="24"/>
                <w:szCs w:val="24"/>
              </w:rPr>
              <w:t xml:space="preserve">, </w:t>
            </w:r>
            <w:r w:rsidRPr="00D5319A">
              <w:rPr>
                <w:rFonts w:ascii="Arial" w:eastAsia="TimesNewRoman" w:hAnsi="Arial" w:cs="Arial"/>
                <w:sz w:val="24"/>
                <w:szCs w:val="24"/>
              </w:rPr>
              <w:t>пальмарная эритема</w:t>
            </w:r>
            <w:r w:rsidRPr="00D5319A">
              <w:rPr>
                <w:rFonts w:ascii="Arial" w:eastAsia="TimesNewRoman,Bold" w:hAnsi="Arial" w:cs="Arial"/>
                <w:sz w:val="24"/>
                <w:szCs w:val="24"/>
              </w:rPr>
              <w:t xml:space="preserve">, </w:t>
            </w:r>
            <w:r w:rsidRPr="00D5319A">
              <w:rPr>
                <w:rFonts w:ascii="Arial" w:eastAsia="TimesNewRoman" w:hAnsi="Arial" w:cs="Arial"/>
                <w:sz w:val="24"/>
                <w:szCs w:val="24"/>
              </w:rPr>
              <w:t>малиновый язык</w:t>
            </w:r>
            <w:r w:rsidRPr="00D5319A">
              <w:rPr>
                <w:rFonts w:ascii="Arial" w:eastAsia="TimesNewRoman,Bold" w:hAnsi="Arial" w:cs="Arial"/>
                <w:sz w:val="24"/>
                <w:szCs w:val="24"/>
              </w:rPr>
              <w:t xml:space="preserve">, </w:t>
            </w:r>
            <w:r w:rsidRPr="00D5319A">
              <w:rPr>
                <w:rFonts w:ascii="Arial" w:eastAsia="TimesNewRoman" w:hAnsi="Arial" w:cs="Arial"/>
                <w:sz w:val="24"/>
                <w:szCs w:val="24"/>
              </w:rPr>
              <w:t>сосудистые звездочки</w:t>
            </w:r>
          </w:p>
        </w:tc>
      </w:tr>
    </w:tbl>
    <w:p w:rsidR="00F75B82" w:rsidRPr="00D5319A" w:rsidRDefault="00F75B82" w:rsidP="00F75B82">
      <w:pPr>
        <w:ind w:firstLine="567"/>
        <w:rPr>
          <w:rFonts w:ascii="Arial" w:eastAsia="TimesNewRoman" w:hAnsi="Arial" w:cs="Arial"/>
          <w:sz w:val="24"/>
          <w:szCs w:val="24"/>
        </w:rPr>
      </w:pP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По течению различают:</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острую ПН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хроническую ПН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i/>
          <w:iCs/>
          <w:sz w:val="24"/>
          <w:szCs w:val="24"/>
        </w:rPr>
        <w:t xml:space="preserve">Острая ПН </w:t>
      </w:r>
      <w:r w:rsidRPr="00D5319A">
        <w:rPr>
          <w:rFonts w:ascii="Arial" w:eastAsia="TimesNewRoman" w:hAnsi="Arial" w:cs="Arial"/>
          <w:sz w:val="24"/>
          <w:szCs w:val="24"/>
        </w:rPr>
        <w:t>развивается вследствие массивного некроза гепатоцитов</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при вирусных поражениях печени </w:t>
      </w:r>
      <w:r w:rsidRPr="00D5319A">
        <w:rPr>
          <w:rFonts w:ascii="Arial" w:eastAsia="TimesNewRoman,Bold" w:hAnsi="Arial" w:cs="Arial"/>
          <w:sz w:val="24"/>
          <w:szCs w:val="24"/>
        </w:rPr>
        <w:t>(</w:t>
      </w:r>
      <w:r w:rsidRPr="00D5319A">
        <w:rPr>
          <w:rFonts w:ascii="Arial" w:eastAsia="TimesNewRoman" w:hAnsi="Arial" w:cs="Arial"/>
          <w:sz w:val="24"/>
          <w:szCs w:val="24"/>
        </w:rPr>
        <w:t>вирусы гепатита</w:t>
      </w:r>
      <w:r w:rsidRPr="00D5319A">
        <w:rPr>
          <w:rFonts w:ascii="Arial" w:eastAsia="TimesNewRoman,Bold" w:hAnsi="Arial" w:cs="Arial"/>
          <w:sz w:val="24"/>
          <w:szCs w:val="24"/>
        </w:rPr>
        <w:t xml:space="preserve">, </w:t>
      </w:r>
      <w:r w:rsidRPr="00D5319A">
        <w:rPr>
          <w:rFonts w:ascii="Arial" w:eastAsia="TimesNewRoman" w:hAnsi="Arial" w:cs="Arial"/>
          <w:sz w:val="24"/>
          <w:szCs w:val="24"/>
        </w:rPr>
        <w:t>цитомегаловирусы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коксаки</w:t>
      </w:r>
      <w:r w:rsidRPr="00D5319A">
        <w:rPr>
          <w:rFonts w:ascii="Arial" w:eastAsia="TimesNewRoman,Bold" w:hAnsi="Arial" w:cs="Arial"/>
          <w:sz w:val="24"/>
          <w:szCs w:val="24"/>
        </w:rPr>
        <w:t xml:space="preserve">, </w:t>
      </w:r>
      <w:r w:rsidRPr="00D5319A">
        <w:rPr>
          <w:rFonts w:ascii="Arial" w:eastAsia="TimesNewRoman" w:hAnsi="Arial" w:cs="Arial"/>
          <w:sz w:val="24"/>
          <w:szCs w:val="24"/>
        </w:rPr>
        <w:t>кори</w:t>
      </w:r>
      <w:r w:rsidRPr="00D5319A">
        <w:rPr>
          <w:rFonts w:ascii="Arial" w:eastAsia="TimesNewRoman,Bold" w:hAnsi="Arial" w:cs="Arial"/>
          <w:sz w:val="24"/>
          <w:szCs w:val="24"/>
        </w:rPr>
        <w:t xml:space="preserve">), </w:t>
      </w:r>
      <w:r w:rsidRPr="00D5319A">
        <w:rPr>
          <w:rFonts w:ascii="Arial" w:eastAsia="TimesNewRoman" w:hAnsi="Arial" w:cs="Arial"/>
          <w:sz w:val="24"/>
          <w:szCs w:val="24"/>
        </w:rPr>
        <w:t>лекарственных и токсических поражениях печени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i/>
          <w:iCs/>
          <w:sz w:val="24"/>
          <w:szCs w:val="24"/>
        </w:rPr>
        <w:t xml:space="preserve">Хроническая ПН </w:t>
      </w:r>
      <w:r w:rsidRPr="00D5319A">
        <w:rPr>
          <w:rFonts w:ascii="Arial" w:eastAsia="TimesNewRoman" w:hAnsi="Arial" w:cs="Arial"/>
          <w:sz w:val="24"/>
          <w:szCs w:val="24"/>
        </w:rPr>
        <w:t>развивается при циррозе печени</w:t>
      </w:r>
      <w:r w:rsidRPr="00D5319A">
        <w:rPr>
          <w:rFonts w:ascii="Arial" w:eastAsia="TimesNewRoman,Bold" w:hAnsi="Arial" w:cs="Arial"/>
          <w:sz w:val="24"/>
          <w:szCs w:val="24"/>
        </w:rPr>
        <w:t xml:space="preserve">, </w:t>
      </w:r>
      <w:r w:rsidRPr="00D5319A">
        <w:rPr>
          <w:rFonts w:ascii="Arial" w:eastAsia="TimesNewRoman" w:hAnsi="Arial" w:cs="Arial"/>
          <w:sz w:val="24"/>
          <w:szCs w:val="24"/>
        </w:rPr>
        <w:t>после операции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портосистемного шунтирования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Ведущим проявлением ПН является печеночная энцефалопатия</w:t>
      </w:r>
    </w:p>
    <w:p w:rsidR="00F75B82" w:rsidRPr="00D5319A" w:rsidRDefault="00F75B82" w:rsidP="00F75B82">
      <w:pPr>
        <w:autoSpaceDE w:val="0"/>
        <w:autoSpaceDN w:val="0"/>
        <w:adjustRightInd w:val="0"/>
        <w:ind w:firstLine="567"/>
        <w:rPr>
          <w:rFonts w:ascii="Arial" w:eastAsia="TimesNewRoman" w:hAnsi="Arial" w:cs="Arial"/>
          <w:sz w:val="24"/>
          <w:szCs w:val="24"/>
        </w:rPr>
      </w:pP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ПЭ – это комплекс часто обратимых в начальной стадии и необрати-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мых в конечной стадии психических и нервно-мышечных нарушений,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обусловленных тяжелой печеночной недостаточностью.</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 основе ПЭ лежит токсическое действие на головной мозг метабо-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литов, в норме обезвреживаемых печенью, прежде всего азотистых со-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единений (аммиак).</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Bold" w:hAnsi="Arial" w:cs="Arial"/>
          <w:b/>
          <w:bCs/>
          <w:sz w:val="24"/>
          <w:szCs w:val="24"/>
        </w:rPr>
        <w:t>Патогенетические формы ПЭ</w:t>
      </w:r>
      <w:r w:rsidRPr="00D5319A">
        <w:rPr>
          <w:rFonts w:ascii="Arial" w:eastAsia="TimesNewRoman" w:hAnsi="Arial" w:cs="Arial"/>
          <w:b/>
          <w:bCs/>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 Эндогенная (печеночно-клеточная, паренхиматозная) – обуслов-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лена тяжелым поражением паренхимы печени; имеет неблагопри-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ятный прогноз.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2. Экзогенная (портосистемная, шунтовая) – обусловлена поступле-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нием из воротной вены в общий кровоток богатой токсинами крови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по венозным анастомозам при относительно сохраненной функции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паренхимы печени; сравнительно благоприятный прогноз.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57</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3. Смешанная – имеют место оба механизма, наиболее часто встре-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чается при циррозе печени.</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Факторы</w:t>
      </w:r>
      <w:r w:rsidRPr="00D5319A">
        <w:rPr>
          <w:rFonts w:ascii="Arial" w:eastAsia="TimesNewRoman" w:hAnsi="Arial" w:cs="Arial"/>
          <w:b/>
          <w:bCs/>
          <w:sz w:val="24"/>
          <w:szCs w:val="24"/>
        </w:rPr>
        <w:t xml:space="preserve">, </w:t>
      </w:r>
      <w:r w:rsidRPr="00D5319A">
        <w:rPr>
          <w:rFonts w:ascii="Arial" w:eastAsia="TimesNewRoman,Bold" w:hAnsi="Arial" w:cs="Arial"/>
          <w:b/>
          <w:bCs/>
          <w:sz w:val="24"/>
          <w:szCs w:val="24"/>
        </w:rPr>
        <w:t xml:space="preserve">способствующие развитию ПЭ при ПН </w:t>
      </w:r>
      <w:r w:rsidRPr="00D5319A">
        <w:rPr>
          <w:rFonts w:ascii="Arial" w:eastAsia="TimesNewRoman" w:hAnsi="Arial" w:cs="Arial"/>
          <w:b/>
          <w:bCs/>
          <w:sz w:val="24"/>
          <w:szCs w:val="24"/>
        </w:rPr>
        <w:t>(</w:t>
      </w:r>
      <w:r w:rsidRPr="00D5319A">
        <w:rPr>
          <w:rFonts w:ascii="Arial" w:eastAsia="TimesNewRoman,Bold" w:hAnsi="Arial" w:cs="Arial"/>
          <w:b/>
          <w:bCs/>
          <w:sz w:val="24"/>
          <w:szCs w:val="24"/>
        </w:rPr>
        <w:t>триггерные</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Bold" w:hAnsi="Arial" w:cs="Arial"/>
          <w:b/>
          <w:bCs/>
          <w:sz w:val="24"/>
          <w:szCs w:val="24"/>
        </w:rPr>
        <w:lastRenderedPageBreak/>
        <w:t>факторы</w:t>
      </w:r>
      <w:r w:rsidRPr="00D5319A">
        <w:rPr>
          <w:rFonts w:ascii="Arial" w:eastAsia="TimesNewRoman" w:hAnsi="Arial" w:cs="Arial"/>
          <w:b/>
          <w:bCs/>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Чрезмерное употребление алкоголя и гепатотоксичных, церебро-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токсичных лекарств (седативные, снотворные, анальгетики, ту-</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беркулостатические препараты).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Наркоз, операции, в том числе наложение портокавального ана-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стомоза.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Острые и хронические инфекционные заболевания.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Пищеводно-желудочно-кишечные кровотечения.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Перегрузка пищевым животным белком.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Парацентез с эвакуацией большого количества жидкости.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Нерациональное применение диуретиков.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Метаболический алкалоз.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Почечная недостаточность.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b/>
          <w:bCs/>
          <w:sz w:val="24"/>
          <w:szCs w:val="24"/>
        </w:rPr>
        <w:t>Клинические проявления ПЭ</w:t>
      </w:r>
      <w:r w:rsidRPr="00D5319A">
        <w:rPr>
          <w:rFonts w:ascii="Arial" w:eastAsia="TimesNewRoman" w:hAnsi="Arial" w:cs="Arial"/>
          <w:b/>
          <w:bCs/>
          <w:sz w:val="24"/>
          <w:szCs w:val="24"/>
        </w:rPr>
        <w:t xml:space="preserve">: </w:t>
      </w:r>
      <w:r w:rsidRPr="00D5319A">
        <w:rPr>
          <w:rFonts w:ascii="Arial" w:eastAsia="TimesNewRoman" w:hAnsi="Arial" w:cs="Arial"/>
          <w:sz w:val="24"/>
          <w:szCs w:val="24"/>
        </w:rPr>
        <w:t>включают комплекс интеллектуаль-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но-мнестических, поведенческих и нейромышечных нарушений.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 развитие ПЭ у больного с ПН указывает появление поведенче-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ских изменений – эмоциональная неустойчивость, чувство тревоги, тоска,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апатия, эйфория, больные совершают бессмысленные поступки, перио-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дически возникают делириозные состояния с судорогами и моторным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возбуждением, приступами агрессии. Появляется неопрятность, фамиль-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ярность по отношению к окружающим. Снижаются умственные способ-</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ности, замедляется мышление. Появляется нарушение равновесия (атак-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сия), речи (дизартрия), стереотипные движения.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ухудшается почерк (дисграфия), хлопающий тремор (астериксис) –</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быстрые сгибательные-разгибательные движения в лучезапястных суставах.</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Bold" w:hAnsi="Arial" w:cs="Arial"/>
          <w:b/>
          <w:bCs/>
          <w:sz w:val="24"/>
          <w:szCs w:val="24"/>
        </w:rPr>
        <w:t>Данные объективного исследования</w:t>
      </w:r>
      <w:r w:rsidRPr="00D5319A">
        <w:rPr>
          <w:rFonts w:ascii="Arial" w:eastAsia="TimesNewRoman" w:hAnsi="Arial" w:cs="Arial"/>
          <w:b/>
          <w:bCs/>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нарушение сознания;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печеночный запах от больного;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желтушность кожи;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кровоизлияния на коже;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учащенное глубокое дыхание;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тахикардия, гипотония;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характерные изменения в неврологическом статусе – выявляются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при осмотре неврологом.</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Bold" w:hAnsi="Arial" w:cs="Arial"/>
          <w:b/>
          <w:bCs/>
          <w:sz w:val="24"/>
          <w:szCs w:val="24"/>
        </w:rPr>
        <w:t>Дополнительные методы исследования</w:t>
      </w:r>
      <w:r w:rsidRPr="00D5319A">
        <w:rPr>
          <w:rFonts w:ascii="Arial" w:eastAsia="TimesNewRoman" w:hAnsi="Arial" w:cs="Arial"/>
          <w:b/>
          <w:bCs/>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 Психометрические тесты: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тест связи чисел. Задача больного соединить числа по порядку</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58</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от 1 до 25 как можно быстрее. Время более 30 с, расценивается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как патология.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тест почерка – просят больного написать свою фамилию, имя –</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выявляют дисграфию.</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2. Электроэнцефалография.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3. Лабораторная диагностика: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Выявляется снижение содержания в крови веществ, синтезируемых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гепатоцитами: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альбумина;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холестерина;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протромбина (снижение протромбинового индекса);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фибриногена.</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Bold" w:hAnsi="Arial" w:cs="Arial"/>
          <w:b/>
          <w:bCs/>
          <w:sz w:val="24"/>
          <w:szCs w:val="24"/>
        </w:rPr>
        <w:t>Основные принципы лечения ПЭ</w:t>
      </w:r>
      <w:r w:rsidRPr="00D5319A">
        <w:rPr>
          <w:rFonts w:ascii="Arial" w:eastAsia="TimesNewRoman" w:hAnsi="Arial" w:cs="Arial"/>
          <w:b/>
          <w:bCs/>
          <w:sz w:val="24"/>
          <w:szCs w:val="24"/>
        </w:rPr>
        <w:t>:</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 xml:space="preserve">1. </w:t>
      </w:r>
      <w:r w:rsidRPr="00D5319A">
        <w:rPr>
          <w:rFonts w:ascii="Arial" w:eastAsia="TimesNewRoman,Bold" w:hAnsi="Arial" w:cs="Arial"/>
          <w:b/>
          <w:bCs/>
          <w:sz w:val="24"/>
          <w:szCs w:val="24"/>
        </w:rPr>
        <w:t>Базисные мероприятия</w:t>
      </w:r>
      <w:r w:rsidRPr="00D5319A">
        <w:rPr>
          <w:rFonts w:ascii="Arial" w:eastAsia="TimesNewRoman" w:hAnsi="Arial" w:cs="Arial"/>
          <w:b/>
          <w:bCs/>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Элиминация этиологического фактора заболевания печени: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исключение алкоголя при алкогольных циррозах;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противовирусная терапия при вирусных циррозах.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 Элиминация триггерных и отягощающих факторов ПЭ:</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профилактика и остановка кровотечения;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коррекция гиповолемии;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поддержание кислотно-щелочного и электролитного баланса;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ликвидация вторичной инфекции.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Санация кишечника – для удаления азотистых соединений: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очистительные клизмы;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слабительные.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Диета: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ограничение животного белка;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адекватное содержание в диете жиров, витаминов и микроэле-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ментов.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sz w:val="24"/>
          <w:szCs w:val="24"/>
        </w:rPr>
        <w:t xml:space="preserve">2. </w:t>
      </w:r>
      <w:r w:rsidRPr="00D5319A">
        <w:rPr>
          <w:rFonts w:ascii="Arial" w:eastAsia="TimesNewRoman,Bold" w:hAnsi="Arial" w:cs="Arial"/>
          <w:b/>
          <w:bCs/>
          <w:sz w:val="24"/>
          <w:szCs w:val="24"/>
        </w:rPr>
        <w:t>Медикаментозная терапия</w:t>
      </w:r>
      <w:r w:rsidRPr="00D5319A">
        <w:rPr>
          <w:rFonts w:ascii="Arial" w:eastAsia="TimesNewRoman"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 Препараты, уменьшающие образование и всасывание азотистых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соединений в кишечнике: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антибиотики – подавляют аммониегенную кишечную микро-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флору – метранидазол, ципрофлоксацин.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лактулоза (дюфалак) – подавляет аммониегенную флору, пре-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пятствует всасыванию аммиака в кишечнике.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2) Препараты, обезвреживающие уже всосавшиеся метаболиты: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орницетин, глютаминовая кислота.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3) Препараты, улучшающие функцию печени – эссенциале форте.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4) Препараты, усиливающие метаболизм аммиака – L-орнитин, ас-</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партат.__</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58" w:name="_Toc326138898"/>
      <w:r w:rsidRPr="00D5319A">
        <w:t>42. Синдром желтухи и холестаза: краткие сведения по этиологии и патогенезу, симптоматология, лабораторная и инструментальная диагностика.</w:t>
      </w:r>
      <w:bookmarkEnd w:id="58"/>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Синдром желтухи </w:t>
      </w:r>
      <w:r w:rsidRPr="00D5319A">
        <w:rPr>
          <w:rFonts w:ascii="Arial" w:eastAsia="TimesNewRoman,Bold" w:hAnsi="Arial" w:cs="Arial"/>
          <w:sz w:val="24"/>
          <w:szCs w:val="24"/>
        </w:rPr>
        <w:t xml:space="preserve">– </w:t>
      </w:r>
      <w:r w:rsidRPr="00D5319A">
        <w:rPr>
          <w:rFonts w:ascii="Arial" w:eastAsia="TimesNewRoman" w:hAnsi="Arial" w:cs="Arial"/>
          <w:sz w:val="24"/>
          <w:szCs w:val="24"/>
        </w:rPr>
        <w:t>это клинико</w:t>
      </w:r>
      <w:r w:rsidRPr="00D5319A">
        <w:rPr>
          <w:rFonts w:ascii="Arial" w:eastAsia="TimesNewRoman,Bold" w:hAnsi="Arial" w:cs="Arial"/>
          <w:sz w:val="24"/>
          <w:szCs w:val="24"/>
        </w:rPr>
        <w:t>-</w:t>
      </w:r>
      <w:r w:rsidRPr="00D5319A">
        <w:rPr>
          <w:rFonts w:ascii="Arial" w:eastAsia="TimesNewRoman" w:hAnsi="Arial" w:cs="Arial"/>
          <w:sz w:val="24"/>
          <w:szCs w:val="24"/>
        </w:rPr>
        <w:t>лабораторный симптомокомплекс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развивающийся вследствие накопления в крови избыточного количества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билирубина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47</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Клиническим проявлением этого синдрома является желтушное ок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рашивание кожи</w:t>
      </w:r>
      <w:r w:rsidRPr="00D5319A">
        <w:rPr>
          <w:rFonts w:ascii="Arial" w:eastAsia="TimesNewRoman,Bold" w:hAnsi="Arial" w:cs="Arial"/>
          <w:sz w:val="24"/>
          <w:szCs w:val="24"/>
        </w:rPr>
        <w:t xml:space="preserve">, </w:t>
      </w:r>
      <w:r w:rsidRPr="00D5319A">
        <w:rPr>
          <w:rFonts w:ascii="Arial" w:eastAsia="TimesNewRoman" w:hAnsi="Arial" w:cs="Arial"/>
          <w:sz w:val="24"/>
          <w:szCs w:val="24"/>
        </w:rPr>
        <w:t>склер</w:t>
      </w:r>
      <w:r w:rsidRPr="00D5319A">
        <w:rPr>
          <w:rFonts w:ascii="Arial" w:eastAsia="TimesNewRoman,Bold" w:hAnsi="Arial" w:cs="Arial"/>
          <w:sz w:val="24"/>
          <w:szCs w:val="24"/>
        </w:rPr>
        <w:t xml:space="preserve">, </w:t>
      </w:r>
      <w:r w:rsidRPr="00D5319A">
        <w:rPr>
          <w:rFonts w:ascii="Arial" w:eastAsia="TimesNewRoman" w:hAnsi="Arial" w:cs="Arial"/>
          <w:sz w:val="24"/>
          <w:szCs w:val="24"/>
        </w:rPr>
        <w:t>слизистых оболочек</w:t>
      </w:r>
      <w:r w:rsidRPr="00D5319A">
        <w:rPr>
          <w:rFonts w:ascii="Arial" w:eastAsia="TimesNewRoman,Bold" w:hAnsi="Arial" w:cs="Arial"/>
          <w:sz w:val="24"/>
          <w:szCs w:val="24"/>
        </w:rPr>
        <w:t xml:space="preserve">. </w:t>
      </w:r>
      <w:r w:rsidRPr="00D5319A">
        <w:rPr>
          <w:rFonts w:ascii="Arial" w:eastAsia="TimesNewRoman" w:hAnsi="Arial" w:cs="Arial"/>
          <w:sz w:val="24"/>
          <w:szCs w:val="24"/>
        </w:rPr>
        <w:t>В основе патогенеза желту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хи лежит нарушение обмена пигмента билирубина</w:t>
      </w:r>
      <w:r w:rsidRPr="00D5319A">
        <w:rPr>
          <w:rFonts w:ascii="Arial" w:eastAsia="TimesNewRoman,Bold" w:hAnsi="Arial" w:cs="Arial"/>
          <w:sz w:val="24"/>
          <w:szCs w:val="24"/>
        </w:rPr>
        <w:t xml:space="preserve">, </w:t>
      </w:r>
      <w:r w:rsidRPr="00D5319A">
        <w:rPr>
          <w:rFonts w:ascii="Arial" w:eastAsia="TimesNewRoman" w:hAnsi="Arial" w:cs="Arial"/>
          <w:sz w:val="24"/>
          <w:szCs w:val="24"/>
        </w:rPr>
        <w:t>дисбаланс между его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образованием и выделением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По механизму возникновения желтухи бывают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надпеченочные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печеночные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подпеченочные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b/>
          <w:bCs/>
          <w:sz w:val="24"/>
          <w:szCs w:val="24"/>
        </w:rPr>
        <w:t xml:space="preserve">Надпеченочная желтуха </w:t>
      </w:r>
      <w:r w:rsidRPr="00D5319A">
        <w:rPr>
          <w:rFonts w:ascii="Arial" w:eastAsia="TimesNewRoman" w:hAnsi="Arial" w:cs="Arial"/>
          <w:sz w:val="24"/>
          <w:szCs w:val="24"/>
        </w:rPr>
        <w:t>обусловлена повышенным образованием</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непрямого билирубина</w:t>
      </w:r>
      <w:r w:rsidRPr="00D5319A">
        <w:rPr>
          <w:rFonts w:ascii="Arial" w:eastAsia="TimesNewRoman,Bold" w:hAnsi="Arial" w:cs="Arial"/>
          <w:sz w:val="24"/>
          <w:szCs w:val="24"/>
        </w:rPr>
        <w:t xml:space="preserve">. </w:t>
      </w:r>
      <w:r w:rsidRPr="00D5319A">
        <w:rPr>
          <w:rFonts w:ascii="Arial" w:eastAsia="TimesNewRoman" w:hAnsi="Arial" w:cs="Arial"/>
          <w:sz w:val="24"/>
          <w:szCs w:val="24"/>
        </w:rPr>
        <w:t>Чаще всего ее причинами является гемолиз эрит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роцитов при гемолитической</w:t>
      </w:r>
      <w:r w:rsidRPr="00D5319A">
        <w:rPr>
          <w:rFonts w:ascii="Arial" w:eastAsia="TimesNewRoman,Bold" w:hAnsi="Arial" w:cs="Arial"/>
          <w:sz w:val="24"/>
          <w:szCs w:val="24"/>
        </w:rPr>
        <w:t xml:space="preserve">, </w:t>
      </w:r>
      <w:r w:rsidRPr="00D5319A">
        <w:rPr>
          <w:rFonts w:ascii="Arial" w:eastAsia="TimesNewRoman" w:hAnsi="Arial" w:cs="Arial"/>
          <w:sz w:val="24"/>
          <w:szCs w:val="24"/>
        </w:rPr>
        <w:t>В</w:t>
      </w:r>
      <w:r w:rsidRPr="00D5319A">
        <w:rPr>
          <w:rFonts w:ascii="Arial" w:eastAsia="TimesNewRoman,Bold" w:hAnsi="Arial" w:cs="Arial"/>
          <w:sz w:val="24"/>
          <w:szCs w:val="24"/>
        </w:rPr>
        <w:t xml:space="preserve">12- </w:t>
      </w:r>
      <w:r w:rsidRPr="00D5319A">
        <w:rPr>
          <w:rFonts w:ascii="Arial" w:eastAsia="TimesNewRoman" w:hAnsi="Arial" w:cs="Arial"/>
          <w:sz w:val="24"/>
          <w:szCs w:val="24"/>
        </w:rPr>
        <w:t>дефицитной анемиях</w:t>
      </w:r>
      <w:r w:rsidRPr="00D5319A">
        <w:rPr>
          <w:rFonts w:ascii="Arial" w:eastAsia="TimesNewRoman,Bold" w:hAnsi="Arial" w:cs="Arial"/>
          <w:sz w:val="24"/>
          <w:szCs w:val="24"/>
        </w:rPr>
        <w:t xml:space="preserve">, </w:t>
      </w:r>
      <w:r w:rsidRPr="00D5319A">
        <w:rPr>
          <w:rFonts w:ascii="Arial" w:eastAsia="TimesNewRoman" w:hAnsi="Arial" w:cs="Arial"/>
          <w:sz w:val="24"/>
          <w:szCs w:val="24"/>
        </w:rPr>
        <w:t>малярии</w:t>
      </w:r>
      <w:r w:rsidRPr="00D5319A">
        <w:rPr>
          <w:rFonts w:ascii="Arial" w:eastAsia="TimesNewRoman,Bold" w:hAnsi="Arial" w:cs="Arial"/>
          <w:sz w:val="24"/>
          <w:szCs w:val="24"/>
        </w:rPr>
        <w:t xml:space="preserve">, </w:t>
      </w:r>
      <w:r w:rsidRPr="00D5319A">
        <w:rPr>
          <w:rFonts w:ascii="Arial" w:eastAsia="TimesNewRoman" w:hAnsi="Arial" w:cs="Arial"/>
          <w:sz w:val="24"/>
          <w:szCs w:val="24"/>
        </w:rPr>
        <w:t>отрав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лении гемолитическими ядами</w:t>
      </w:r>
      <w:r w:rsidRPr="00D5319A">
        <w:rPr>
          <w:rFonts w:ascii="Arial" w:eastAsia="TimesNewRoman,Bold" w:hAnsi="Arial" w:cs="Arial"/>
          <w:sz w:val="24"/>
          <w:szCs w:val="24"/>
        </w:rPr>
        <w:t xml:space="preserve">. </w:t>
      </w:r>
      <w:r w:rsidRPr="00D5319A">
        <w:rPr>
          <w:rFonts w:ascii="Arial" w:eastAsia="TimesNewRoman" w:hAnsi="Arial" w:cs="Arial"/>
          <w:sz w:val="24"/>
          <w:szCs w:val="24"/>
        </w:rPr>
        <w:t>Реже причиной надпеченочных желтух</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являются инфаркты органов</w:t>
      </w:r>
      <w:r w:rsidRPr="00D5319A">
        <w:rPr>
          <w:rFonts w:ascii="Arial" w:eastAsia="TimesNewRoman,Bold" w:hAnsi="Arial" w:cs="Arial"/>
          <w:sz w:val="24"/>
          <w:szCs w:val="24"/>
        </w:rPr>
        <w:t xml:space="preserve">, </w:t>
      </w:r>
      <w:r w:rsidRPr="00D5319A">
        <w:rPr>
          <w:rFonts w:ascii="Arial" w:eastAsia="TimesNewRoman" w:hAnsi="Arial" w:cs="Arial"/>
          <w:sz w:val="24"/>
          <w:szCs w:val="24"/>
        </w:rPr>
        <w:t>обширные гематомы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Нарушения пигментного обмена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избыточное количество непрямого билирубина поступает в клетки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печени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печень работает с повышенной нагрузкой и выделяет большое ко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личество прямого билирубина в желчные протоки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при восстановлении большого количества прямого билирубина в</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кишечнике образуется много стеркобилина</w:t>
      </w:r>
      <w:r w:rsidRPr="00D5319A">
        <w:rPr>
          <w:rFonts w:ascii="Arial" w:eastAsia="TimesNewRoman,Bold" w:hAnsi="Arial" w:cs="Arial"/>
          <w:sz w:val="24"/>
          <w:szCs w:val="24"/>
        </w:rPr>
        <w:t xml:space="preserve">, </w:t>
      </w:r>
      <w:r w:rsidRPr="00D5319A">
        <w:rPr>
          <w:rFonts w:ascii="Arial" w:eastAsia="TimesNewRoman" w:hAnsi="Arial" w:cs="Arial"/>
          <w:sz w:val="24"/>
          <w:szCs w:val="24"/>
        </w:rPr>
        <w:t>что приводит к окра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шиванию кала в темный цвет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lastRenderedPageBreak/>
        <w:t xml:space="preserve">- </w:t>
      </w:r>
      <w:r w:rsidRPr="00D5319A">
        <w:rPr>
          <w:rFonts w:ascii="Arial" w:eastAsia="TimesNewRoman" w:hAnsi="Arial" w:cs="Arial"/>
          <w:sz w:val="24"/>
          <w:szCs w:val="24"/>
        </w:rPr>
        <w:t>часть уробилиногена поступает в кровоток через геморроидальные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венозные сплетения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минуя печень</w:t>
      </w:r>
      <w:r w:rsidRPr="00D5319A">
        <w:rPr>
          <w:rFonts w:ascii="Arial" w:eastAsia="TimesNewRoman,Bold" w:hAnsi="Arial" w:cs="Arial"/>
          <w:sz w:val="24"/>
          <w:szCs w:val="24"/>
        </w:rPr>
        <w:t xml:space="preserve">, </w:t>
      </w:r>
      <w:r w:rsidRPr="00D5319A">
        <w:rPr>
          <w:rFonts w:ascii="Arial" w:eastAsia="TimesNewRoman" w:hAnsi="Arial" w:cs="Arial"/>
          <w:sz w:val="24"/>
          <w:szCs w:val="24"/>
        </w:rPr>
        <w:t>что приводит к выделению</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большого количества уробилина с мочой </w:t>
      </w:r>
      <w:r w:rsidRPr="00D5319A">
        <w:rPr>
          <w:rFonts w:ascii="Arial" w:eastAsia="TimesNewRoman,Bold" w:hAnsi="Arial" w:cs="Arial"/>
          <w:sz w:val="24"/>
          <w:szCs w:val="24"/>
        </w:rPr>
        <w:t xml:space="preserve">– </w:t>
      </w:r>
      <w:r w:rsidRPr="00D5319A">
        <w:rPr>
          <w:rFonts w:ascii="Arial" w:eastAsia="TimesNewRoman" w:hAnsi="Arial" w:cs="Arial"/>
          <w:sz w:val="24"/>
          <w:szCs w:val="24"/>
        </w:rPr>
        <w:t>моча темная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Клинической особенностью надпеченочной желтухи является ли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монно</w:t>
      </w:r>
      <w:r w:rsidRPr="00D5319A">
        <w:rPr>
          <w:rFonts w:ascii="Arial" w:eastAsia="TimesNewRoman,Bold" w:hAnsi="Arial" w:cs="Arial"/>
          <w:sz w:val="24"/>
          <w:szCs w:val="24"/>
        </w:rPr>
        <w:t>-</w:t>
      </w:r>
      <w:r w:rsidRPr="00D5319A">
        <w:rPr>
          <w:rFonts w:ascii="Arial" w:eastAsia="TimesNewRoman" w:hAnsi="Arial" w:cs="Arial"/>
          <w:sz w:val="24"/>
          <w:szCs w:val="24"/>
        </w:rPr>
        <w:t>желтое окрашивание кожи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Лабораторная диагностика: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повышение уровня непрямого билирубина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повышенное содержание уробилиногена в моче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признаки гемолиза </w:t>
      </w:r>
      <w:r w:rsidRPr="00D5319A">
        <w:rPr>
          <w:rFonts w:ascii="Arial" w:eastAsia="TimesNewRoman,Bold" w:hAnsi="Arial" w:cs="Arial"/>
          <w:sz w:val="24"/>
          <w:szCs w:val="24"/>
        </w:rPr>
        <w:t xml:space="preserve">– </w:t>
      </w:r>
      <w:r w:rsidRPr="00D5319A">
        <w:rPr>
          <w:rFonts w:ascii="Arial" w:eastAsia="TimesNewRoman" w:hAnsi="Arial" w:cs="Arial"/>
          <w:sz w:val="24"/>
          <w:szCs w:val="24"/>
        </w:rPr>
        <w:t>анемия</w:t>
      </w:r>
      <w:r w:rsidRPr="00D5319A">
        <w:rPr>
          <w:rFonts w:ascii="Arial" w:eastAsia="TimesNewRoman,Bold" w:hAnsi="Arial" w:cs="Arial"/>
          <w:sz w:val="24"/>
          <w:szCs w:val="24"/>
        </w:rPr>
        <w:t xml:space="preserve">, </w:t>
      </w:r>
      <w:r w:rsidRPr="00D5319A">
        <w:rPr>
          <w:rFonts w:ascii="Arial" w:eastAsia="TimesNewRoman" w:hAnsi="Arial" w:cs="Arial"/>
          <w:sz w:val="24"/>
          <w:szCs w:val="24"/>
        </w:rPr>
        <w:t>ретикулоцитоз</w:t>
      </w:r>
      <w:r w:rsidRPr="00D5319A">
        <w:rPr>
          <w:rFonts w:ascii="Arial" w:eastAsia="TimesNewRoman,Bold" w:hAnsi="Arial" w:cs="Arial"/>
          <w:sz w:val="24"/>
          <w:szCs w:val="24"/>
        </w:rPr>
        <w:t xml:space="preserve">, </w:t>
      </w:r>
      <w:r w:rsidRPr="00D5319A">
        <w:rPr>
          <w:rFonts w:ascii="Arial" w:eastAsia="TimesNewRoman" w:hAnsi="Arial" w:cs="Arial"/>
          <w:sz w:val="24"/>
          <w:szCs w:val="24"/>
        </w:rPr>
        <w:t>повышение уровня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свободного гемоглобина в крови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Печеночная желтуха </w:t>
      </w:r>
      <w:r w:rsidRPr="00D5319A">
        <w:rPr>
          <w:rFonts w:ascii="Arial" w:eastAsia="TimesNewRoman" w:hAnsi="Arial" w:cs="Arial"/>
          <w:sz w:val="24"/>
          <w:szCs w:val="24"/>
        </w:rPr>
        <w:t>обусловлена нарушением функции гепатоци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тов</w:t>
      </w:r>
      <w:r w:rsidRPr="00D5319A">
        <w:rPr>
          <w:rFonts w:ascii="Arial" w:eastAsia="TimesNewRoman,Bold" w:hAnsi="Arial" w:cs="Arial"/>
          <w:sz w:val="24"/>
          <w:szCs w:val="24"/>
        </w:rPr>
        <w:t xml:space="preserve">, </w:t>
      </w:r>
      <w:r w:rsidRPr="00D5319A">
        <w:rPr>
          <w:rFonts w:ascii="Arial" w:eastAsia="TimesNewRoman" w:hAnsi="Arial" w:cs="Arial"/>
          <w:sz w:val="24"/>
          <w:szCs w:val="24"/>
        </w:rPr>
        <w:t>связанных с обменом билирубина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 зависимости от того</w:t>
      </w:r>
      <w:r w:rsidRPr="00D5319A">
        <w:rPr>
          <w:rFonts w:ascii="Arial" w:eastAsia="TimesNewRoman,Bold" w:hAnsi="Arial" w:cs="Arial"/>
          <w:sz w:val="24"/>
          <w:szCs w:val="24"/>
        </w:rPr>
        <w:t xml:space="preserve">, </w:t>
      </w:r>
      <w:r w:rsidRPr="00D5319A">
        <w:rPr>
          <w:rFonts w:ascii="Arial" w:eastAsia="TimesNewRoman" w:hAnsi="Arial" w:cs="Arial"/>
          <w:sz w:val="24"/>
          <w:szCs w:val="24"/>
        </w:rPr>
        <w:t>какая функция гепатоцитов страдает</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пе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ченочной желтухе гипербилирубинемия бывает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непрямая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прямая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смешанная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48</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b/>
          <w:bCs/>
          <w:sz w:val="24"/>
          <w:szCs w:val="24"/>
        </w:rPr>
        <w:t xml:space="preserve">Непрямая гипербилирубинемия </w:t>
      </w:r>
      <w:r w:rsidRPr="00D5319A">
        <w:rPr>
          <w:rFonts w:ascii="Arial" w:eastAsia="TimesNewRoman" w:hAnsi="Arial" w:cs="Arial"/>
          <w:sz w:val="24"/>
          <w:szCs w:val="24"/>
        </w:rPr>
        <w:t>возникает при нарушении захвата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гепатоцитами непрямого билирубина вследствие затруднения его отщеп</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ления от альбумина плазмы</w:t>
      </w:r>
      <w:r w:rsidRPr="00D5319A">
        <w:rPr>
          <w:rFonts w:ascii="Arial" w:eastAsia="TimesNewRoman,Bold" w:hAnsi="Arial" w:cs="Arial"/>
          <w:sz w:val="24"/>
          <w:szCs w:val="24"/>
        </w:rPr>
        <w:t xml:space="preserve">, </w:t>
      </w:r>
      <w:r w:rsidRPr="00D5319A">
        <w:rPr>
          <w:rFonts w:ascii="Arial" w:eastAsia="TimesNewRoman" w:hAnsi="Arial" w:cs="Arial"/>
          <w:sz w:val="24"/>
          <w:szCs w:val="24"/>
        </w:rPr>
        <w:t>а также связывания непрямого билирубина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из</w:t>
      </w:r>
      <w:r w:rsidRPr="00D5319A">
        <w:rPr>
          <w:rFonts w:ascii="Arial" w:eastAsia="TimesNewRoman,Bold" w:hAnsi="Arial" w:cs="Arial"/>
          <w:sz w:val="24"/>
          <w:szCs w:val="24"/>
        </w:rPr>
        <w:t>-</w:t>
      </w:r>
      <w:r w:rsidRPr="00D5319A">
        <w:rPr>
          <w:rFonts w:ascii="Arial" w:eastAsia="TimesNewRoman" w:hAnsi="Arial" w:cs="Arial"/>
          <w:sz w:val="24"/>
          <w:szCs w:val="24"/>
        </w:rPr>
        <w:t>за дефицита фермента глюкуронилтрансферазы</w:t>
      </w:r>
      <w:r w:rsidRPr="00D5319A">
        <w:rPr>
          <w:rFonts w:ascii="Arial" w:eastAsia="TimesNewRoman,Bold" w:hAnsi="Arial" w:cs="Arial"/>
          <w:sz w:val="24"/>
          <w:szCs w:val="24"/>
        </w:rPr>
        <w:t xml:space="preserve">. </w:t>
      </w:r>
      <w:r w:rsidRPr="00D5319A">
        <w:rPr>
          <w:rFonts w:ascii="Arial" w:eastAsia="TimesNewRoman" w:hAnsi="Arial" w:cs="Arial"/>
          <w:sz w:val="24"/>
          <w:szCs w:val="24"/>
        </w:rPr>
        <w:t>Может быть врож</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денный дефект захвата билирубина </w:t>
      </w:r>
      <w:r w:rsidRPr="00D5319A">
        <w:rPr>
          <w:rFonts w:ascii="Arial" w:eastAsia="TimesNewRoman,Bold" w:hAnsi="Arial" w:cs="Arial"/>
          <w:sz w:val="24"/>
          <w:szCs w:val="24"/>
        </w:rPr>
        <w:t xml:space="preserve">– </w:t>
      </w:r>
      <w:r w:rsidRPr="00D5319A">
        <w:rPr>
          <w:rFonts w:ascii="Arial" w:eastAsia="TimesNewRoman" w:hAnsi="Arial" w:cs="Arial"/>
          <w:sz w:val="24"/>
          <w:szCs w:val="24"/>
        </w:rPr>
        <w:t>синдром Жильбера</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приобретенного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на фоне лечения антигельминтными препаратами</w:t>
      </w:r>
      <w:r w:rsidRPr="00D5319A">
        <w:rPr>
          <w:rFonts w:ascii="Arial" w:eastAsia="TimesNewRoman,Bold" w:hAnsi="Arial" w:cs="Arial"/>
          <w:sz w:val="24"/>
          <w:szCs w:val="24"/>
        </w:rPr>
        <w:t xml:space="preserve">, </w:t>
      </w:r>
      <w:r w:rsidRPr="00D5319A">
        <w:rPr>
          <w:rFonts w:ascii="Arial" w:eastAsia="TimesNewRoman" w:hAnsi="Arial" w:cs="Arial"/>
          <w:sz w:val="24"/>
          <w:szCs w:val="24"/>
        </w:rPr>
        <w:t>после перенесенного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острого гепатита</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хроническом гепатите</w:t>
      </w:r>
      <w:r w:rsidRPr="00D5319A">
        <w:rPr>
          <w:rFonts w:ascii="Arial" w:eastAsia="TimesNewRoman,Bold" w:hAnsi="Arial" w:cs="Arial"/>
          <w:sz w:val="24"/>
          <w:szCs w:val="24"/>
        </w:rPr>
        <w:t xml:space="preserve">, </w:t>
      </w:r>
      <w:r w:rsidRPr="00D5319A">
        <w:rPr>
          <w:rFonts w:ascii="Arial" w:eastAsia="TimesNewRoman" w:hAnsi="Arial" w:cs="Arial"/>
          <w:sz w:val="24"/>
          <w:szCs w:val="24"/>
        </w:rPr>
        <w:t>циррозе печени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При этой форме надпеченочной желтухи в крови повышается уро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вень непрямого билирубина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Прямая гипербилирубинемия </w:t>
      </w:r>
      <w:r w:rsidRPr="00D5319A">
        <w:rPr>
          <w:rFonts w:ascii="Arial" w:eastAsia="TimesNewRoman" w:hAnsi="Arial" w:cs="Arial"/>
          <w:sz w:val="24"/>
          <w:szCs w:val="24"/>
        </w:rPr>
        <w:t>при печеночной желтухе обусловле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на нарушением выделения прямого билирубина в желчные протоки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Возможные причины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уменьшение проницаемости гепатоцитов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разрывы желчных канальцев при некрозе гепатоцитов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закупорка внутрипеченочных желчных канальцев густой желчью</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при деструкции и воспалении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Заболевания: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врожденные генетические дефекты экскреции желчи синдром Ро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тора</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Дабина </w:t>
      </w:r>
      <w:r w:rsidRPr="00D5319A">
        <w:rPr>
          <w:rFonts w:ascii="Arial" w:eastAsia="TimesNewRoman,Bold" w:hAnsi="Arial" w:cs="Arial"/>
          <w:sz w:val="24"/>
          <w:szCs w:val="24"/>
        </w:rPr>
        <w:t xml:space="preserve">– </w:t>
      </w:r>
      <w:r w:rsidRPr="00D5319A">
        <w:rPr>
          <w:rFonts w:ascii="Arial" w:eastAsia="TimesNewRoman" w:hAnsi="Arial" w:cs="Arial"/>
          <w:sz w:val="24"/>
          <w:szCs w:val="24"/>
        </w:rPr>
        <w:t>Джонсона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приобретенные хронические гепатиты</w:t>
      </w:r>
      <w:r w:rsidRPr="00D5319A">
        <w:rPr>
          <w:rFonts w:ascii="Arial" w:eastAsia="TimesNewRoman,Bold" w:hAnsi="Arial" w:cs="Arial"/>
          <w:sz w:val="24"/>
          <w:szCs w:val="24"/>
        </w:rPr>
        <w:t xml:space="preserve">, </w:t>
      </w:r>
      <w:r w:rsidRPr="00D5319A">
        <w:rPr>
          <w:rFonts w:ascii="Arial" w:eastAsia="TimesNewRoman" w:hAnsi="Arial" w:cs="Arial"/>
          <w:sz w:val="24"/>
          <w:szCs w:val="24"/>
        </w:rPr>
        <w:t>первичный билиарный цир</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роз</w:t>
      </w:r>
      <w:r w:rsidRPr="00D5319A">
        <w:rPr>
          <w:rFonts w:ascii="Arial" w:eastAsia="TimesNewRoman,Bold" w:hAnsi="Arial" w:cs="Arial"/>
          <w:sz w:val="24"/>
          <w:szCs w:val="24"/>
        </w:rPr>
        <w:t xml:space="preserve">, </w:t>
      </w:r>
      <w:r w:rsidRPr="00D5319A">
        <w:rPr>
          <w:rFonts w:ascii="Arial" w:eastAsia="TimesNewRoman" w:hAnsi="Arial" w:cs="Arial"/>
          <w:sz w:val="24"/>
          <w:szCs w:val="24"/>
        </w:rPr>
        <w:t>желтуха беременных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Лабораторные данные: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повышенное количество прямого билирубина в крови и моче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вследствие чего моча окрашивается в темный цвет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уменьшается поступление прямого билирубина в кишечник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уменьшение содержания стеркобилина</w:t>
      </w:r>
      <w:r w:rsidRPr="00D5319A">
        <w:rPr>
          <w:rFonts w:ascii="Arial" w:eastAsia="TimesNewRoman,Bold" w:hAnsi="Arial" w:cs="Arial"/>
          <w:sz w:val="24"/>
          <w:szCs w:val="24"/>
        </w:rPr>
        <w:t xml:space="preserve">, </w:t>
      </w:r>
      <w:r w:rsidRPr="00D5319A">
        <w:rPr>
          <w:rFonts w:ascii="Arial" w:eastAsia="TimesNewRoman" w:hAnsi="Arial" w:cs="Arial"/>
          <w:sz w:val="24"/>
          <w:szCs w:val="24"/>
        </w:rPr>
        <w:t>кал светлый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Смешанная печеночная гипербилирубинемия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более распро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странена при печеночной желтухе. Страдает захват, связывание и экскре-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ция билирубина при некрозе гепатоцитов – острые и хронические гепати-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ты, циррозы печени.</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Лабораторные данные: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повышение уровня и прямого и непрямого билирубина.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кал – мало стеркобилиногена.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моча – темная за счет прямого билирубина, уробилиногена (не ме-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таболизируется в печени).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Для печеночной желтухи характерен шафраново-желтый цвет кожи.</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Подпеченочная желтуха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Обусловлена нарушением оттока желчи вследствие механического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препятствия во внепеченочных желчевыводящих путях: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камнем при ЖКБ;</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опухолью головки поджелудочной железы;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стриктурой протока.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49</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Происходит регургитация желчи в синусоидах. Характерен оливко-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вый оттенок кожи.</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Лабораторные данные: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 крови повышается уровень прямого билирубина;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стеркобилин в кале отсутствует, кал светлый;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 моче нет уробилиногена, но много прямого билирубина – моча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темная.</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Инструментальные данные: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При ультразвуковом исследовании выявляется причина желтухи –</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камень в желчном протоке, опухоль.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sz w:val="24"/>
          <w:szCs w:val="24"/>
        </w:rPr>
        <w:t xml:space="preserve">Синдром холестаза </w:t>
      </w:r>
      <w:r w:rsidRPr="00D5319A">
        <w:rPr>
          <w:rFonts w:ascii="Arial" w:eastAsia="TimesNewRoman" w:hAnsi="Arial" w:cs="Arial"/>
          <w:sz w:val="24"/>
          <w:szCs w:val="24"/>
        </w:rPr>
        <w:t>– это клинико-лабораторный симптомоком-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плекс, обусловленный __________недостаточным выделением всех или основных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компонентов желчи.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sz w:val="24"/>
          <w:szCs w:val="24"/>
        </w:rPr>
        <w:t>Формы холестаза</w:t>
      </w:r>
      <w:r w:rsidRPr="00D5319A">
        <w:rPr>
          <w:rFonts w:ascii="Arial" w:eastAsia="TimesNewRoman"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парциальный – уменьшается объем секретируемой желчи, нару-</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шается выведение всех ее компонентов.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диссоциированный – задерживаются только отдельные компонен-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ты; выведение билирубина может быть нормальным, соответст-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венно холестаз не является аналогом желтух.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тотальный холестаз – нарушается поступление желчи в двенадца-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типерстную кишку.</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 зависимости от уровня, на котором происходит нарушение выде-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ления желчи, холестаз бывает: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внутрипеченочный;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внепеченочный.</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Патогенетические механизмы внутрипеченочного холестаза: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нарушение образования желчных кислот из холестерина в гладкой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эндоплазматической сети гепатоцитов с задержкой их выделения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 желчные капилляры – интралобулярный холестаз. Бывает при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гепатитах, холестазе беременных;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нарушение оттока желчи вследствии обструктивно-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воспалительных процессов в портальных полях – экстралобуляр-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ный холестаз – при гранулематозах, саркоидозе, туберкулезе пе-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чени, лимфогранулематозе, первичном билиарном циррозе;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повышение проницаемости желчных капилляров, что ведет к по-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тере жидкости, сгущению желчи, образованию желчных тромбов,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регургитации желчи в синусоиды. Бывает при вирусных, медика-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ментозных гепатитах;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повышение проницаемости мембран гепатоцитов с регургитацией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желчи в синусоиды, затем – в кровоток – при гепатитах;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50</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разрывы желчных капилляров вследствие некроза печеночных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клеток с последующей регургитацией желчи в синусоиды при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циррозах печени.</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Внепеченочный холестаз: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Обусловлен нарушением оттока желчи вследствие механического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препятствия во внепеченочных желчных протоках.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Возможные причины: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конкременты при ЖКБ;</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 сдавление протоков опухолью, увеличенным лимфоузлом в облас-</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ти ворот печени;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острый и хронический панкреатит;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опухоль головки поджелудочной железы;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заболевания двенадцатиперстной кишки – стеноз сфинктера, стеноз 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опухоль большого дуоденального соска, опухоли и дивертикулы.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sz w:val="24"/>
          <w:szCs w:val="24"/>
        </w:rPr>
        <w:t xml:space="preserve">Клинические проявления синдрома холестаза </w:t>
      </w:r>
      <w:r w:rsidRPr="00D5319A">
        <w:rPr>
          <w:rFonts w:ascii="Arial" w:eastAsia="TimesNewRoman" w:hAnsi="Arial" w:cs="Arial"/>
          <w:sz w:val="24"/>
          <w:szCs w:val="24"/>
        </w:rPr>
        <w:t>могут быть пред-</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ставлены несколькими симптомокомплексами.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 Симптомы, обусловленные избыточным поступлением желчи 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кровь.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кожный зуд, чаще ночью, после ванны; на коже следы расчесов;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желтуха;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 коже – ксантомы и ксантелазмы;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проявления токсического воздействия компонентов желчи 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органы и ткани: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брадикардия, гипотония;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язвы в желудочно-кишечном тракте;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почечная недостаточность – гепаторенальная анурия.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2. Симптомы, связанные с уменьшением поступления желчи в 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шечник: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нарушение переваривания жиров (жировая диспепсия);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нарушение всасывания жирорастворимых витаминов – гипови-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таминоз К – геморрагический синдром;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гиповитаминоз Д – оссалгии, остеопороз, спонтанные переломы.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3. Симптомы, обусловленные токсическим воздействием компонентов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желчи на гепатоциты – признаки печеночно-клеточной недостаточности.</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Лабораторная диагностика синдрома холестаза: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повышение содержания в сыворотке крови компонентов желчи: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холестерина;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фосфолипидов;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β-липопротеидов;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прямого билирубина;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желчных кислот.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51</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повышение уровня ферментов маркеров холестаза: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щелочной фосфатазы;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- 5-нуклеотидазы;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лейцинаминопептидазы;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γ-глутамилтрансферазы.</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Инструментальная диагностика: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Ее цель – определение причины холестаза, уровня препятствия отто-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ку желчи: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УЗИ печени, желчевыводящих путей, поджелудочной железы;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холангиография – инфузионная или ретроградная эндоскопиче-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ская;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ФЭГДС – для выявления заболевания ДПК;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КТ печени, поджелудочной железы – для диагностики опухолей;</w:t>
      </w:r>
    </w:p>
    <w:p w:rsidR="00F75B82" w:rsidRPr="00D5319A" w:rsidRDefault="00F75B82" w:rsidP="00F75B82">
      <w:pPr>
        <w:ind w:firstLine="567"/>
        <w:rPr>
          <w:rFonts w:ascii="Arial" w:hAnsi="Arial" w:cs="Arial"/>
          <w:sz w:val="24"/>
          <w:szCs w:val="24"/>
        </w:rPr>
      </w:pPr>
      <w:r w:rsidRPr="00D5319A">
        <w:rPr>
          <w:rFonts w:ascii="Arial" w:eastAsia="TimesNewRoman" w:hAnsi="Arial" w:cs="Arial"/>
          <w:sz w:val="24"/>
          <w:szCs w:val="24"/>
        </w:rPr>
        <w:t>· лапароскопия с биопсией – для верификации заболеваний печени.</w:t>
      </w:r>
      <w:r w:rsidRPr="00D5319A">
        <w:rPr>
          <w:rFonts w:ascii="Arial" w:eastAsia="TimesNewRoman,Bold" w:hAnsi="Arial" w:cs="Arial"/>
          <w:sz w:val="24"/>
          <w:szCs w:val="24"/>
        </w:rPr>
        <w:t>__</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59" w:name="_Toc326138899"/>
      <w:r w:rsidRPr="00D5319A">
        <w:t>43. Синдром желчной колики: краткие сведения по этиологии и патогенезу, симптоматология, лабораторная и инструментальная диагностика, тактика ведения больных.</w:t>
      </w:r>
      <w:bookmarkEnd w:id="59"/>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b/>
          <w:bCs/>
          <w:sz w:val="24"/>
          <w:szCs w:val="24"/>
        </w:rPr>
        <w:t xml:space="preserve">Синдром желчной колики </w:t>
      </w:r>
      <w:r w:rsidRPr="00D5319A">
        <w:rPr>
          <w:rFonts w:ascii="Arial" w:eastAsia="TimesNewRoman,Bold" w:hAnsi="Arial" w:cs="Arial"/>
          <w:sz w:val="24"/>
          <w:szCs w:val="24"/>
        </w:rPr>
        <w:t xml:space="preserve">– </w:t>
      </w:r>
      <w:r w:rsidRPr="00D5319A">
        <w:rPr>
          <w:rFonts w:ascii="Arial" w:eastAsia="TimesNewRoman" w:hAnsi="Arial" w:cs="Arial"/>
          <w:sz w:val="24"/>
          <w:szCs w:val="24"/>
        </w:rPr>
        <w:t>это болевой синдром</w:t>
      </w:r>
      <w:r w:rsidRPr="00D5319A">
        <w:rPr>
          <w:rFonts w:ascii="Arial" w:eastAsia="TimesNewRoman,Bold" w:hAnsi="Arial" w:cs="Arial"/>
          <w:sz w:val="24"/>
          <w:szCs w:val="24"/>
        </w:rPr>
        <w:t xml:space="preserve">, </w:t>
      </w:r>
      <w:r w:rsidRPr="00D5319A">
        <w:rPr>
          <w:rFonts w:ascii="Arial" w:eastAsia="TimesNewRoman" w:hAnsi="Arial" w:cs="Arial"/>
          <w:sz w:val="24"/>
          <w:szCs w:val="24"/>
        </w:rPr>
        <w:t>обусловленный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спастическим сокращением гладкой мускулатуры желчного пузыря 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желчных протоков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Патогенез боли обусловлен внезапным повышением давления в би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лиарной системе</w:t>
      </w:r>
      <w:r w:rsidRPr="00D5319A">
        <w:rPr>
          <w:rFonts w:ascii="Arial" w:eastAsia="TimesNewRoman,Bold" w:hAnsi="Arial" w:cs="Arial"/>
          <w:sz w:val="24"/>
          <w:szCs w:val="24"/>
        </w:rPr>
        <w:t xml:space="preserve">, </w:t>
      </w:r>
      <w:r w:rsidRPr="00D5319A">
        <w:rPr>
          <w:rFonts w:ascii="Arial" w:eastAsia="TimesNewRoman" w:hAnsi="Arial" w:cs="Arial"/>
          <w:sz w:val="24"/>
          <w:szCs w:val="24"/>
        </w:rPr>
        <w:t>спазмом гладкой мускулатуры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Этиология желчной колики: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холелитиаз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желчнокаменная болезнь </w:t>
      </w:r>
      <w:r w:rsidRPr="00D5319A">
        <w:rPr>
          <w:rFonts w:ascii="Arial" w:eastAsia="TimesNewRoman,Bold" w:hAnsi="Arial" w:cs="Arial"/>
          <w:sz w:val="24"/>
          <w:szCs w:val="24"/>
        </w:rPr>
        <w:t>(</w:t>
      </w:r>
      <w:r w:rsidRPr="00D5319A">
        <w:rPr>
          <w:rFonts w:ascii="Arial" w:eastAsia="TimesNewRoman" w:hAnsi="Arial" w:cs="Arial"/>
          <w:sz w:val="24"/>
          <w:szCs w:val="24"/>
        </w:rPr>
        <w:t>ЖКБ</w:t>
      </w:r>
      <w:r w:rsidRPr="00D5319A">
        <w:rPr>
          <w:rFonts w:ascii="Arial" w:eastAsia="TimesNewRoman,Bold" w:hAnsi="Arial" w:cs="Arial"/>
          <w:sz w:val="24"/>
          <w:szCs w:val="24"/>
        </w:rPr>
        <w:t xml:space="preserve">) – </w:t>
      </w:r>
      <w:r w:rsidRPr="00D5319A">
        <w:rPr>
          <w:rFonts w:ascii="Arial" w:eastAsia="TimesNewRoman" w:hAnsi="Arial" w:cs="Arial"/>
          <w:sz w:val="24"/>
          <w:szCs w:val="24"/>
        </w:rPr>
        <w:t>наиболее частая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причина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дискинезия желчевыводящих путей по гиперкинетическому типу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цирроз печени </w:t>
      </w:r>
      <w:r w:rsidRPr="00D5319A">
        <w:rPr>
          <w:rFonts w:ascii="Arial" w:eastAsia="TimesNewRoman,Bold" w:hAnsi="Arial" w:cs="Arial"/>
          <w:sz w:val="24"/>
          <w:szCs w:val="24"/>
        </w:rPr>
        <w:t xml:space="preserve">– </w:t>
      </w:r>
      <w:r w:rsidRPr="00D5319A">
        <w:rPr>
          <w:rFonts w:ascii="Arial" w:eastAsia="TimesNewRoman" w:hAnsi="Arial" w:cs="Arial"/>
          <w:sz w:val="24"/>
          <w:szCs w:val="24"/>
        </w:rPr>
        <w:t>сгущение желчи</w:t>
      </w:r>
      <w:r w:rsidRPr="00D5319A">
        <w:rPr>
          <w:rFonts w:ascii="Arial" w:eastAsia="TimesNewRoman,Bold" w:hAnsi="Arial" w:cs="Arial"/>
          <w:sz w:val="24"/>
          <w:szCs w:val="24"/>
        </w:rPr>
        <w:t xml:space="preserve">, </w:t>
      </w:r>
      <w:r w:rsidRPr="00D5319A">
        <w:rPr>
          <w:rFonts w:ascii="Arial" w:eastAsia="TimesNewRoman" w:hAnsi="Arial" w:cs="Arial"/>
          <w:sz w:val="24"/>
          <w:szCs w:val="24"/>
        </w:rPr>
        <w:t>образование желчных камней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аномалии развития билиарной системы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паразитарные инвазии </w:t>
      </w:r>
      <w:r w:rsidRPr="00D5319A">
        <w:rPr>
          <w:rFonts w:ascii="Arial" w:eastAsia="TimesNewRoman,Bold" w:hAnsi="Arial" w:cs="Arial"/>
          <w:sz w:val="24"/>
          <w:szCs w:val="24"/>
        </w:rPr>
        <w:t>(</w:t>
      </w:r>
      <w:r w:rsidRPr="00D5319A">
        <w:rPr>
          <w:rFonts w:ascii="Arial" w:eastAsia="TimesNewRoman" w:hAnsi="Arial" w:cs="Arial"/>
          <w:sz w:val="24"/>
          <w:szCs w:val="24"/>
        </w:rPr>
        <w:t>описторхоз</w:t>
      </w:r>
      <w:r w:rsidRPr="00D5319A">
        <w:rPr>
          <w:rFonts w:ascii="Arial" w:eastAsia="TimesNewRoman,Bold" w:hAnsi="Arial" w:cs="Arial"/>
          <w:sz w:val="24"/>
          <w:szCs w:val="24"/>
        </w:rPr>
        <w:t xml:space="preserve">, </w:t>
      </w:r>
      <w:r w:rsidRPr="00D5319A">
        <w:rPr>
          <w:rFonts w:ascii="Arial" w:eastAsia="TimesNewRoman" w:hAnsi="Arial" w:cs="Arial"/>
          <w:sz w:val="24"/>
          <w:szCs w:val="24"/>
        </w:rPr>
        <w:t>лямблиоз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Клиническая характеристика желчной колики: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Интенсивная боль колющего</w:t>
      </w:r>
      <w:r w:rsidRPr="00D5319A">
        <w:rPr>
          <w:rFonts w:ascii="Arial" w:eastAsia="TimesNewRoman,Bold" w:hAnsi="Arial" w:cs="Arial"/>
          <w:sz w:val="24"/>
          <w:szCs w:val="24"/>
        </w:rPr>
        <w:t xml:space="preserve">, </w:t>
      </w:r>
      <w:r w:rsidRPr="00D5319A">
        <w:rPr>
          <w:rFonts w:ascii="Arial" w:eastAsia="TimesNewRoman" w:hAnsi="Arial" w:cs="Arial"/>
          <w:sz w:val="24"/>
          <w:szCs w:val="24"/>
        </w:rPr>
        <w:t>режущего или раздирающего характера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Локализация боли в правом эпигастрии или подреберье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Иррадиация боли в правую лопатку</w:t>
      </w:r>
      <w:r w:rsidRPr="00D5319A">
        <w:rPr>
          <w:rFonts w:ascii="Arial" w:eastAsia="TimesNewRoman,Bold" w:hAnsi="Arial" w:cs="Arial"/>
          <w:sz w:val="24"/>
          <w:szCs w:val="24"/>
        </w:rPr>
        <w:t xml:space="preserve">, </w:t>
      </w:r>
      <w:r w:rsidRPr="00D5319A">
        <w:rPr>
          <w:rFonts w:ascii="Arial" w:eastAsia="TimesNewRoman" w:hAnsi="Arial" w:cs="Arial"/>
          <w:sz w:val="24"/>
          <w:szCs w:val="24"/>
        </w:rPr>
        <w:t>надключичную область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ключицу</w:t>
      </w:r>
      <w:r w:rsidRPr="00D5319A">
        <w:rPr>
          <w:rFonts w:ascii="Arial" w:eastAsia="TimesNewRoman,Bold" w:hAnsi="Arial" w:cs="Arial"/>
          <w:sz w:val="24"/>
          <w:szCs w:val="24"/>
        </w:rPr>
        <w:t xml:space="preserve">, </w:t>
      </w:r>
      <w:r w:rsidRPr="00D5319A">
        <w:rPr>
          <w:rFonts w:ascii="Arial" w:eastAsia="TimesNewRoman" w:hAnsi="Arial" w:cs="Arial"/>
          <w:sz w:val="24"/>
          <w:szCs w:val="24"/>
        </w:rPr>
        <w:t>область шеи и челюсть</w:t>
      </w:r>
      <w:r w:rsidRPr="00D5319A">
        <w:rPr>
          <w:rFonts w:ascii="Arial" w:eastAsia="TimesNewRoman,Bold" w:hAnsi="Arial" w:cs="Arial"/>
          <w:sz w:val="24"/>
          <w:szCs w:val="24"/>
        </w:rPr>
        <w:t xml:space="preserve">, </w:t>
      </w:r>
      <w:r w:rsidRPr="00D5319A">
        <w:rPr>
          <w:rFonts w:ascii="Arial" w:eastAsia="TimesNewRoman" w:hAnsi="Arial" w:cs="Arial"/>
          <w:sz w:val="24"/>
          <w:szCs w:val="24"/>
        </w:rPr>
        <w:t>за грудину</w:t>
      </w:r>
      <w:r w:rsidRPr="00D5319A">
        <w:rPr>
          <w:rFonts w:ascii="Arial" w:eastAsia="TimesNewRoman,Bold" w:hAnsi="Arial" w:cs="Arial"/>
          <w:sz w:val="24"/>
          <w:szCs w:val="24"/>
        </w:rPr>
        <w:t xml:space="preserve">; </w:t>
      </w:r>
      <w:r w:rsidRPr="00D5319A">
        <w:rPr>
          <w:rFonts w:ascii="Arial" w:eastAsia="TimesNewRoman" w:hAnsi="Arial" w:cs="Arial"/>
          <w:sz w:val="24"/>
          <w:szCs w:val="24"/>
        </w:rPr>
        <w:t>реже боль иррадии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рует влево</w:t>
      </w:r>
      <w:r w:rsidRPr="00D5319A">
        <w:rPr>
          <w:rFonts w:ascii="Arial" w:eastAsia="TimesNewRoman,Bold" w:hAnsi="Arial" w:cs="Arial"/>
          <w:sz w:val="24"/>
          <w:szCs w:val="24"/>
        </w:rPr>
        <w:t xml:space="preserve">, </w:t>
      </w:r>
      <w:r w:rsidRPr="00D5319A">
        <w:rPr>
          <w:rFonts w:ascii="Arial" w:eastAsia="TimesNewRoman" w:hAnsi="Arial" w:cs="Arial"/>
          <w:sz w:val="24"/>
          <w:szCs w:val="24"/>
        </w:rPr>
        <w:t>в область сердца</w:t>
      </w:r>
      <w:r w:rsidRPr="00D5319A">
        <w:rPr>
          <w:rFonts w:ascii="Arial" w:eastAsia="TimesNewRoman,Bold" w:hAnsi="Arial" w:cs="Arial"/>
          <w:sz w:val="24"/>
          <w:szCs w:val="24"/>
        </w:rPr>
        <w:t xml:space="preserve">, </w:t>
      </w:r>
      <w:r w:rsidRPr="00D5319A">
        <w:rPr>
          <w:rFonts w:ascii="Arial" w:eastAsia="TimesNewRoman" w:hAnsi="Arial" w:cs="Arial"/>
          <w:sz w:val="24"/>
          <w:szCs w:val="24"/>
        </w:rPr>
        <w:t>имитируя приступ стенокардии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Внезапное возникновение боли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Провоцирующие факторы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употребление жирной пищи</w:t>
      </w:r>
      <w:r w:rsidRPr="00D5319A">
        <w:rPr>
          <w:rFonts w:ascii="Arial" w:eastAsia="TimesNewRoman,Bold" w:hAnsi="Arial" w:cs="Arial"/>
          <w:sz w:val="24"/>
          <w:szCs w:val="24"/>
        </w:rPr>
        <w:t xml:space="preserve">, </w:t>
      </w:r>
      <w:r w:rsidRPr="00D5319A">
        <w:rPr>
          <w:rFonts w:ascii="Arial" w:eastAsia="TimesNewRoman" w:hAnsi="Arial" w:cs="Arial"/>
          <w:sz w:val="24"/>
          <w:szCs w:val="24"/>
        </w:rPr>
        <w:t>пряностей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прием алкоголя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физическое и нервное напряжение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Часто боль сопровождается тошнотой, необильной рвотой жел-</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чью, не приносящей облегчения, вздутием живота.</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Данные объективного исследования: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больные мечутся в постели, не могут найти положения, облег-</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чающего боль, стонут, кричат;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часто ожирение, ксантомы на коже;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субфебрилитет;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живот умеренно вздут;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болезненность и локальное мышечное напряжение в правом под-</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реберье;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желчный пузырь обычно не пальпируется;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положительные пальпаторные и перкуторные симптомы холецистита;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тахикардия, аритмия.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Иногда колика сопровождается потемнением мочи и обесцвечивани-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ем кала из-за холестаза.</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Лабораторная диагностика: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часто изменения не выявляются;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наличии острого холецистита – лейкоцитоз с нейтрофильным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60</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сдвигом, повышение СОЭ;</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могут выявляться признаки холестаза.</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Инструментальная диагностика: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УЗИ печени, желчевыводящих путей – выявляет возможную при-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чину колики – камень, перегиб протока;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холецистохолангиография – выявляет рентгенконтрастные конкре-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менты структурные изменения билиарной системы.</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Неотложная помощь при приступе желчной колики: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м-холинолитики – атропин, гастроцепина 73</w:t>
      </w:r>
      <w:r w:rsidRPr="00D5319A">
        <w:rPr>
          <w:rFonts w:ascii="Arial" w:eastAsia="TimesNewRoman,Bold" w:hAnsi="Arial" w:cs="Arial"/>
          <w:sz w:val="24"/>
          <w:szCs w:val="24"/>
        </w:rPr>
        <w:pgNum/>
        <w:t xml:space="preserve">подкожно – </w:t>
      </w:r>
      <w:r w:rsidRPr="00D5319A">
        <w:rPr>
          <w:rFonts w:ascii="Arial" w:eastAsia="TimesNewRoman" w:hAnsi="Arial" w:cs="Arial"/>
          <w:sz w:val="24"/>
          <w:szCs w:val="24"/>
        </w:rPr>
        <w:t>снижают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спазм сфинктера Одди</w:t>
      </w:r>
      <w:r w:rsidRPr="00D5319A">
        <w:rPr>
          <w:rFonts w:ascii="Arial" w:eastAsia="TimesNewRoman,Bold" w:hAnsi="Arial" w:cs="Arial"/>
          <w:sz w:val="24"/>
          <w:szCs w:val="24"/>
        </w:rPr>
        <w:t xml:space="preserve">, </w:t>
      </w:r>
      <w:r w:rsidRPr="00D5319A">
        <w:rPr>
          <w:rFonts w:ascii="Arial" w:eastAsia="TimesNewRoman" w:hAnsi="Arial" w:cs="Arial"/>
          <w:sz w:val="24"/>
          <w:szCs w:val="24"/>
        </w:rPr>
        <w:t>угнетают желчеотделение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оказывают</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противорвотное действие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спазмолитики </w:t>
      </w:r>
      <w:r w:rsidRPr="00D5319A">
        <w:rPr>
          <w:rFonts w:ascii="Arial" w:eastAsia="TimesNewRoman,Bold" w:hAnsi="Arial" w:cs="Arial"/>
          <w:sz w:val="24"/>
          <w:szCs w:val="24"/>
        </w:rPr>
        <w:t xml:space="preserve">– </w:t>
      </w:r>
      <w:r w:rsidRPr="00D5319A">
        <w:rPr>
          <w:rFonts w:ascii="Arial" w:eastAsia="TimesNewRoman" w:hAnsi="Arial" w:cs="Arial"/>
          <w:sz w:val="24"/>
          <w:szCs w:val="24"/>
        </w:rPr>
        <w:t>но</w:t>
      </w:r>
      <w:r w:rsidRPr="00D5319A">
        <w:rPr>
          <w:rFonts w:ascii="Arial" w:eastAsia="TimesNewRoman,Bold" w:hAnsi="Arial" w:cs="Arial"/>
          <w:sz w:val="24"/>
          <w:szCs w:val="24"/>
        </w:rPr>
        <w:t>-</w:t>
      </w:r>
      <w:r w:rsidRPr="00D5319A">
        <w:rPr>
          <w:rFonts w:ascii="Arial" w:eastAsia="TimesNewRoman" w:hAnsi="Arial" w:cs="Arial"/>
          <w:sz w:val="24"/>
          <w:szCs w:val="24"/>
        </w:rPr>
        <w:t>шпа форте</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дюспаталин </w:t>
      </w:r>
      <w:r w:rsidRPr="00D5319A">
        <w:rPr>
          <w:rFonts w:ascii="Arial" w:eastAsia="TimesNewRoman,Bold" w:hAnsi="Arial" w:cs="Arial"/>
          <w:sz w:val="24"/>
          <w:szCs w:val="24"/>
        </w:rPr>
        <w:t xml:space="preserve">– </w:t>
      </w:r>
      <w:r w:rsidRPr="00D5319A">
        <w:rPr>
          <w:rFonts w:ascii="Arial" w:eastAsia="TimesNewRoman" w:hAnsi="Arial" w:cs="Arial"/>
          <w:sz w:val="24"/>
          <w:szCs w:val="24"/>
        </w:rPr>
        <w:t>иньекционно</w:t>
      </w:r>
      <w:r w:rsidRPr="00D5319A">
        <w:rPr>
          <w:rFonts w:ascii="Arial" w:eastAsia="TimesNewRoman,Bold" w:hAnsi="Arial" w:cs="Arial"/>
          <w:sz w:val="24"/>
          <w:szCs w:val="24"/>
        </w:rPr>
        <w:t xml:space="preserve">, </w:t>
      </w:r>
      <w:r w:rsidRPr="00D5319A">
        <w:rPr>
          <w:rFonts w:ascii="Arial" w:eastAsia="TimesNewRoman" w:hAnsi="Arial" w:cs="Arial"/>
          <w:sz w:val="24"/>
          <w:szCs w:val="24"/>
        </w:rPr>
        <w:t>в све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чах или таблетках в зависимости от выраженности боли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анальгетики </w:t>
      </w:r>
      <w:r w:rsidRPr="00D5319A">
        <w:rPr>
          <w:rFonts w:ascii="Arial" w:eastAsia="TimesNewRoman,Bold" w:hAnsi="Arial" w:cs="Arial"/>
          <w:sz w:val="24"/>
          <w:szCs w:val="24"/>
        </w:rPr>
        <w:t xml:space="preserve">– </w:t>
      </w:r>
      <w:r w:rsidRPr="00D5319A">
        <w:rPr>
          <w:rFonts w:ascii="Arial" w:eastAsia="TimesNewRoman" w:hAnsi="Arial" w:cs="Arial"/>
          <w:sz w:val="24"/>
          <w:szCs w:val="24"/>
        </w:rPr>
        <w:t>баралгин</w:t>
      </w:r>
      <w:r w:rsidRPr="00D5319A">
        <w:rPr>
          <w:rFonts w:ascii="Arial" w:eastAsia="TimesNewRoman,Bold" w:hAnsi="Arial" w:cs="Arial"/>
          <w:sz w:val="24"/>
          <w:szCs w:val="24"/>
        </w:rPr>
        <w:t xml:space="preserve">, </w:t>
      </w:r>
      <w:r w:rsidRPr="00D5319A">
        <w:rPr>
          <w:rFonts w:ascii="Arial" w:eastAsia="TimesNewRoman" w:hAnsi="Arial" w:cs="Arial"/>
          <w:sz w:val="24"/>
          <w:szCs w:val="24"/>
        </w:rPr>
        <w:t>анальгин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lastRenderedPageBreak/>
        <w:t xml:space="preserve">· </w:t>
      </w:r>
      <w:r w:rsidRPr="00D5319A">
        <w:rPr>
          <w:rFonts w:ascii="Arial" w:eastAsia="TimesNewRoman" w:hAnsi="Arial" w:cs="Arial"/>
          <w:sz w:val="24"/>
          <w:szCs w:val="24"/>
        </w:rPr>
        <w:t xml:space="preserve">наркотические анальгетики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промедол</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омнопон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выражен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ном болевом синдроме </w:t>
      </w:r>
      <w:r w:rsidRPr="00D5319A">
        <w:rPr>
          <w:rFonts w:ascii="Arial" w:eastAsia="TimesNewRoman,Bold" w:hAnsi="Arial" w:cs="Arial"/>
          <w:sz w:val="24"/>
          <w:szCs w:val="24"/>
        </w:rPr>
        <w:t xml:space="preserve">– </w:t>
      </w:r>
      <w:r w:rsidRPr="00D5319A">
        <w:rPr>
          <w:rFonts w:ascii="Arial" w:eastAsia="TimesNewRoman" w:hAnsi="Arial" w:cs="Arial"/>
          <w:sz w:val="24"/>
          <w:szCs w:val="24"/>
        </w:rPr>
        <w:t>подавляют выделение желчи</w:t>
      </w:r>
      <w:r w:rsidRPr="00D5319A">
        <w:rPr>
          <w:rFonts w:ascii="Arial" w:eastAsia="TimesNewRoman,Bold" w:hAnsi="Arial" w:cs="Arial"/>
          <w:sz w:val="24"/>
          <w:szCs w:val="24"/>
        </w:rPr>
        <w:t xml:space="preserve">, </w:t>
      </w:r>
      <w:r w:rsidRPr="00D5319A">
        <w:rPr>
          <w:rFonts w:ascii="Arial" w:eastAsia="TimesNewRoman" w:hAnsi="Arial" w:cs="Arial"/>
          <w:sz w:val="24"/>
          <w:szCs w:val="24"/>
        </w:rPr>
        <w:t>уменьша</w:t>
      </w:r>
      <w:r w:rsidRPr="00D5319A">
        <w:rPr>
          <w:rFonts w:ascii="Arial" w:eastAsia="TimesNewRoman,Bold" w:hAnsi="Arial" w:cs="Arial"/>
          <w:sz w:val="24"/>
          <w:szCs w:val="24"/>
        </w:rPr>
        <w:t>-</w:t>
      </w:r>
    </w:p>
    <w:p w:rsidR="00F75B82" w:rsidRPr="00D5319A" w:rsidRDefault="00F75B82" w:rsidP="00F75B82">
      <w:pPr>
        <w:ind w:firstLine="567"/>
        <w:rPr>
          <w:rFonts w:ascii="Arial" w:hAnsi="Arial" w:cs="Arial"/>
          <w:sz w:val="24"/>
          <w:szCs w:val="24"/>
        </w:rPr>
      </w:pPr>
      <w:r w:rsidRPr="00D5319A">
        <w:rPr>
          <w:rFonts w:ascii="Arial" w:eastAsia="TimesNewRoman" w:hAnsi="Arial" w:cs="Arial"/>
          <w:sz w:val="24"/>
          <w:szCs w:val="24"/>
        </w:rPr>
        <w:t>ют давление в желчных путях</w:t>
      </w:r>
      <w:r w:rsidRPr="00D5319A">
        <w:rPr>
          <w:rFonts w:ascii="Arial" w:eastAsia="TimesNewRoman,Bold" w:hAnsi="Arial" w:cs="Arial"/>
          <w:sz w:val="24"/>
          <w:szCs w:val="24"/>
        </w:rPr>
        <w:t>.</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60" w:name="_Toc326138900"/>
      <w:r w:rsidRPr="00D5319A">
        <w:t>44. Хронический гепатит: определение, краткие сведения по этиологии и патогенезу, симптоматология, лабораторная и инструментальная диагностика, общие принципы терапии.</w:t>
      </w:r>
      <w:bookmarkEnd w:id="60"/>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b/>
          <w:bCs/>
          <w:sz w:val="24"/>
          <w:szCs w:val="24"/>
        </w:rPr>
        <w:t xml:space="preserve">Хронический гепатит (ХГ) </w:t>
      </w:r>
      <w:r w:rsidRPr="00D5319A">
        <w:rPr>
          <w:rFonts w:ascii="Arial" w:eastAsia="TimesNewRoman,Bold" w:hAnsi="Arial" w:cs="Arial"/>
          <w:sz w:val="24"/>
          <w:szCs w:val="24"/>
        </w:rPr>
        <w:t xml:space="preserve">– </w:t>
      </w:r>
      <w:r w:rsidRPr="00D5319A">
        <w:rPr>
          <w:rFonts w:ascii="Arial" w:eastAsia="TimesNewRoman" w:hAnsi="Arial" w:cs="Arial"/>
          <w:sz w:val="24"/>
          <w:szCs w:val="24"/>
        </w:rPr>
        <w:t>это полиэтиологическое диффузное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воспалительно</w:t>
      </w:r>
      <w:r w:rsidRPr="00D5319A">
        <w:rPr>
          <w:rFonts w:ascii="Arial" w:eastAsia="TimesNewRoman,Bold" w:hAnsi="Arial" w:cs="Arial"/>
          <w:sz w:val="24"/>
          <w:szCs w:val="24"/>
        </w:rPr>
        <w:t>-</w:t>
      </w:r>
      <w:r w:rsidRPr="00D5319A">
        <w:rPr>
          <w:rFonts w:ascii="Arial" w:eastAsia="TimesNewRoman" w:hAnsi="Arial" w:cs="Arial"/>
          <w:sz w:val="24"/>
          <w:szCs w:val="24"/>
        </w:rPr>
        <w:t>дистрофическое заболевание печени</w:t>
      </w:r>
      <w:r w:rsidRPr="00D5319A">
        <w:rPr>
          <w:rFonts w:ascii="Arial" w:eastAsia="TimesNewRoman,Bold" w:hAnsi="Arial" w:cs="Arial"/>
          <w:sz w:val="24"/>
          <w:szCs w:val="24"/>
        </w:rPr>
        <w:t xml:space="preserve">, </w:t>
      </w:r>
      <w:r w:rsidRPr="00D5319A">
        <w:rPr>
          <w:rFonts w:ascii="Arial" w:eastAsia="TimesNewRoman" w:hAnsi="Arial" w:cs="Arial"/>
          <w:sz w:val="24"/>
          <w:szCs w:val="24"/>
        </w:rPr>
        <w:t>продолжающееся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более </w:t>
      </w:r>
      <w:r w:rsidRPr="00D5319A">
        <w:rPr>
          <w:rFonts w:ascii="Arial" w:eastAsia="TimesNewRoman,Bold" w:hAnsi="Arial" w:cs="Arial"/>
          <w:sz w:val="24"/>
          <w:szCs w:val="24"/>
        </w:rPr>
        <w:t xml:space="preserve">6 </w:t>
      </w:r>
      <w:r w:rsidRPr="00D5319A">
        <w:rPr>
          <w:rFonts w:ascii="Arial" w:eastAsia="TimesNewRoman" w:hAnsi="Arial" w:cs="Arial"/>
          <w:sz w:val="24"/>
          <w:szCs w:val="24"/>
        </w:rPr>
        <w:t xml:space="preserve">месяцев </w:t>
      </w:r>
      <w:r w:rsidRPr="00D5319A">
        <w:rPr>
          <w:rFonts w:ascii="Arial" w:eastAsia="TimesNewRoman,Bold" w:hAnsi="Arial" w:cs="Arial"/>
          <w:sz w:val="24"/>
          <w:szCs w:val="24"/>
        </w:rPr>
        <w:t>(</w:t>
      </w:r>
      <w:r w:rsidRPr="00D5319A">
        <w:rPr>
          <w:rFonts w:ascii="Arial" w:eastAsia="TimesNewRoman" w:hAnsi="Arial" w:cs="Arial"/>
          <w:sz w:val="24"/>
          <w:szCs w:val="24"/>
        </w:rPr>
        <w:t>т</w:t>
      </w:r>
      <w:r w:rsidRPr="00D5319A">
        <w:rPr>
          <w:rFonts w:ascii="Arial" w:eastAsia="TimesNewRoman,Bold" w:hAnsi="Arial" w:cs="Arial"/>
          <w:sz w:val="24"/>
          <w:szCs w:val="24"/>
        </w:rPr>
        <w:t>.</w:t>
      </w:r>
      <w:r w:rsidRPr="00D5319A">
        <w:rPr>
          <w:rFonts w:ascii="Arial" w:eastAsia="TimesNewRoman" w:hAnsi="Arial" w:cs="Arial"/>
          <w:sz w:val="24"/>
          <w:szCs w:val="24"/>
        </w:rPr>
        <w:t>е</w:t>
      </w:r>
      <w:r w:rsidRPr="00D5319A">
        <w:rPr>
          <w:rFonts w:ascii="Arial" w:eastAsia="TimesNewRoman,Bold" w:hAnsi="Arial" w:cs="Arial"/>
          <w:sz w:val="24"/>
          <w:szCs w:val="24"/>
        </w:rPr>
        <w:t xml:space="preserve">. </w:t>
      </w:r>
      <w:r w:rsidRPr="00D5319A">
        <w:rPr>
          <w:rFonts w:ascii="Arial" w:eastAsia="TimesNewRoman" w:hAnsi="Arial" w:cs="Arial"/>
          <w:sz w:val="24"/>
          <w:szCs w:val="24"/>
        </w:rPr>
        <w:t>процесс</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который в течение </w:t>
      </w:r>
      <w:r w:rsidRPr="00D5319A">
        <w:rPr>
          <w:rFonts w:ascii="Arial" w:eastAsia="TimesNewRoman,Bold" w:hAnsi="Arial" w:cs="Arial"/>
          <w:sz w:val="24"/>
          <w:szCs w:val="24"/>
        </w:rPr>
        <w:t xml:space="preserve">6 </w:t>
      </w:r>
      <w:r w:rsidRPr="00D5319A">
        <w:rPr>
          <w:rFonts w:ascii="Arial" w:eastAsia="TimesNewRoman" w:hAnsi="Arial" w:cs="Arial"/>
          <w:sz w:val="24"/>
          <w:szCs w:val="24"/>
        </w:rPr>
        <w:t>месяцев не завершился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или не перешел в цирроз печени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Морфологические признаки ХГ:</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Дистрофия и некроз гепатоцитов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Инфильтрация портальных трактов с преобладанием лимфоцитов</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и макрофагов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Гиперплазия купферовских клеток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Наличие репаративных процессов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Отсутствие нарушения структуры печеночных долек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Классификация ХГ:</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1. </w:t>
      </w:r>
      <w:r w:rsidRPr="00D5319A">
        <w:rPr>
          <w:rFonts w:ascii="Arial" w:eastAsia="TimesNewRoman" w:hAnsi="Arial" w:cs="Arial"/>
          <w:sz w:val="24"/>
          <w:szCs w:val="24"/>
        </w:rPr>
        <w:t xml:space="preserve">Вирусные ХГ </w:t>
      </w:r>
      <w:r w:rsidRPr="00D5319A">
        <w:rPr>
          <w:rFonts w:ascii="Arial" w:eastAsia="TimesNewRoman,Bold" w:hAnsi="Arial" w:cs="Arial"/>
          <w:sz w:val="24"/>
          <w:szCs w:val="24"/>
        </w:rPr>
        <w:t>(</w:t>
      </w:r>
      <w:r w:rsidRPr="00D5319A">
        <w:rPr>
          <w:rFonts w:ascii="Arial" w:eastAsia="TimesNewRoman" w:hAnsi="Arial" w:cs="Arial"/>
          <w:sz w:val="24"/>
          <w:szCs w:val="24"/>
        </w:rPr>
        <w:t>вирусы В</w:t>
      </w:r>
      <w:r w:rsidRPr="00D5319A">
        <w:rPr>
          <w:rFonts w:ascii="Arial" w:eastAsia="TimesNewRoman,Bold" w:hAnsi="Arial" w:cs="Arial"/>
          <w:sz w:val="24"/>
          <w:szCs w:val="24"/>
        </w:rPr>
        <w:t xml:space="preserve">, </w:t>
      </w:r>
      <w:r w:rsidRPr="00D5319A">
        <w:rPr>
          <w:rFonts w:ascii="Arial" w:eastAsia="TimesNewRoman" w:hAnsi="Arial" w:cs="Arial"/>
          <w:sz w:val="24"/>
          <w:szCs w:val="24"/>
        </w:rPr>
        <w:t>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2. </w:t>
      </w:r>
      <w:r w:rsidRPr="00D5319A">
        <w:rPr>
          <w:rFonts w:ascii="Arial" w:eastAsia="TimesNewRoman" w:hAnsi="Arial" w:cs="Arial"/>
          <w:sz w:val="24"/>
          <w:szCs w:val="24"/>
        </w:rPr>
        <w:t>Аутоиммунные ХГ</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3. </w:t>
      </w:r>
      <w:r w:rsidRPr="00D5319A">
        <w:rPr>
          <w:rFonts w:ascii="Arial" w:eastAsia="TimesNewRoman" w:hAnsi="Arial" w:cs="Arial"/>
          <w:sz w:val="24"/>
          <w:szCs w:val="24"/>
        </w:rPr>
        <w:t xml:space="preserve">Токсические ХГ </w:t>
      </w:r>
      <w:r w:rsidRPr="00D5319A">
        <w:rPr>
          <w:rFonts w:ascii="Arial" w:eastAsia="TimesNewRoman,Bold" w:hAnsi="Arial" w:cs="Arial"/>
          <w:sz w:val="24"/>
          <w:szCs w:val="24"/>
        </w:rPr>
        <w:t>(</w:t>
      </w:r>
      <w:r w:rsidRPr="00D5319A">
        <w:rPr>
          <w:rFonts w:ascii="Arial" w:eastAsia="TimesNewRoman" w:hAnsi="Arial" w:cs="Arial"/>
          <w:sz w:val="24"/>
          <w:szCs w:val="24"/>
        </w:rPr>
        <w:t>лекарственные</w:t>
      </w:r>
      <w:r w:rsidRPr="00D5319A">
        <w:rPr>
          <w:rFonts w:ascii="Arial" w:eastAsia="TimesNewRoman,Bold" w:hAnsi="Arial" w:cs="Arial"/>
          <w:sz w:val="24"/>
          <w:szCs w:val="24"/>
        </w:rPr>
        <w:t xml:space="preserve">, </w:t>
      </w:r>
      <w:r w:rsidRPr="00D5319A">
        <w:rPr>
          <w:rFonts w:ascii="Arial" w:eastAsia="TimesNewRoman" w:hAnsi="Arial" w:cs="Arial"/>
          <w:sz w:val="24"/>
          <w:szCs w:val="24"/>
        </w:rPr>
        <w:t>химические</w:t>
      </w:r>
      <w:r w:rsidRPr="00D5319A">
        <w:rPr>
          <w:rFonts w:ascii="Arial" w:eastAsia="TimesNewRoman,Bold" w:hAnsi="Arial" w:cs="Arial"/>
          <w:sz w:val="24"/>
          <w:szCs w:val="24"/>
        </w:rPr>
        <w:t xml:space="preserve">, </w:t>
      </w:r>
      <w:r w:rsidRPr="00D5319A">
        <w:rPr>
          <w:rFonts w:ascii="Arial" w:eastAsia="TimesNewRoman" w:hAnsi="Arial" w:cs="Arial"/>
          <w:sz w:val="24"/>
          <w:szCs w:val="24"/>
        </w:rPr>
        <w:t>радиационные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4. </w:t>
      </w:r>
      <w:r w:rsidRPr="00D5319A">
        <w:rPr>
          <w:rFonts w:ascii="Arial" w:eastAsia="TimesNewRoman" w:hAnsi="Arial" w:cs="Arial"/>
          <w:sz w:val="24"/>
          <w:szCs w:val="24"/>
        </w:rPr>
        <w:t>Холестатические ХГ</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5. </w:t>
      </w:r>
      <w:r w:rsidRPr="00D5319A">
        <w:rPr>
          <w:rFonts w:ascii="Arial" w:eastAsia="TimesNewRoman" w:hAnsi="Arial" w:cs="Arial"/>
          <w:sz w:val="24"/>
          <w:szCs w:val="24"/>
        </w:rPr>
        <w:t xml:space="preserve">Криптогенный ХГ </w:t>
      </w:r>
      <w:r w:rsidRPr="00D5319A">
        <w:rPr>
          <w:rFonts w:ascii="Arial" w:eastAsia="TimesNewRoman,Bold" w:hAnsi="Arial" w:cs="Arial"/>
          <w:sz w:val="24"/>
          <w:szCs w:val="24"/>
        </w:rPr>
        <w:t>(</w:t>
      </w:r>
      <w:r w:rsidRPr="00D5319A">
        <w:rPr>
          <w:rFonts w:ascii="Arial" w:eastAsia="TimesNewRoman" w:hAnsi="Arial" w:cs="Arial"/>
          <w:sz w:val="24"/>
          <w:szCs w:val="24"/>
        </w:rPr>
        <w:t>неясной этиологии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Алкогольное поражение печени рабочей группой экспертов ВОЗ вы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делено в рубрику </w:t>
      </w:r>
      <w:r w:rsidRPr="00D5319A">
        <w:rPr>
          <w:rFonts w:ascii="Arial" w:eastAsia="TimesNewRoman,Bold" w:hAnsi="Arial" w:cs="Arial"/>
          <w:sz w:val="24"/>
          <w:szCs w:val="24"/>
        </w:rPr>
        <w:t>«</w:t>
      </w:r>
      <w:r w:rsidRPr="00D5319A">
        <w:rPr>
          <w:rFonts w:ascii="Arial" w:eastAsia="TimesNewRoman" w:hAnsi="Arial" w:cs="Arial"/>
          <w:sz w:val="24"/>
          <w:szCs w:val="24"/>
        </w:rPr>
        <w:t>алкогольная болезнь печени</w:t>
      </w:r>
      <w:r w:rsidRPr="00D5319A">
        <w:rPr>
          <w:rFonts w:ascii="Arial" w:eastAsia="TimesNewRoman,Bold" w:hAnsi="Arial" w:cs="Arial"/>
          <w:sz w:val="24"/>
          <w:szCs w:val="24"/>
        </w:rPr>
        <w:t xml:space="preserve">», </w:t>
      </w:r>
      <w:r w:rsidRPr="00D5319A">
        <w:rPr>
          <w:rFonts w:ascii="Arial" w:eastAsia="TimesNewRoman" w:hAnsi="Arial" w:cs="Arial"/>
          <w:sz w:val="24"/>
          <w:szCs w:val="24"/>
        </w:rPr>
        <w:t>объединяющую алко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гольный стеатоз</w:t>
      </w:r>
      <w:r w:rsidRPr="00D5319A">
        <w:rPr>
          <w:rFonts w:ascii="Arial" w:eastAsia="TimesNewRoman,Bold" w:hAnsi="Arial" w:cs="Arial"/>
          <w:sz w:val="24"/>
          <w:szCs w:val="24"/>
        </w:rPr>
        <w:t xml:space="preserve">, </w:t>
      </w:r>
      <w:r w:rsidRPr="00D5319A">
        <w:rPr>
          <w:rFonts w:ascii="Arial" w:eastAsia="TimesNewRoman" w:hAnsi="Arial" w:cs="Arial"/>
          <w:sz w:val="24"/>
          <w:szCs w:val="24"/>
        </w:rPr>
        <w:t>фиброз печени</w:t>
      </w:r>
      <w:r w:rsidRPr="00D5319A">
        <w:rPr>
          <w:rFonts w:ascii="Arial" w:eastAsia="TimesNewRoman,Bold" w:hAnsi="Arial" w:cs="Arial"/>
          <w:sz w:val="24"/>
          <w:szCs w:val="24"/>
        </w:rPr>
        <w:t xml:space="preserve">, </w:t>
      </w:r>
      <w:r w:rsidRPr="00D5319A">
        <w:rPr>
          <w:rFonts w:ascii="Arial" w:eastAsia="TimesNewRoman" w:hAnsi="Arial" w:cs="Arial"/>
          <w:sz w:val="24"/>
          <w:szCs w:val="24"/>
        </w:rPr>
        <w:t>острый гепатит</w:t>
      </w:r>
      <w:r w:rsidRPr="00D5319A">
        <w:rPr>
          <w:rFonts w:ascii="Arial" w:eastAsia="TimesNewRoman,Bold" w:hAnsi="Arial" w:cs="Arial"/>
          <w:sz w:val="24"/>
          <w:szCs w:val="24"/>
        </w:rPr>
        <w:t xml:space="preserve">, </w:t>
      </w:r>
      <w:r w:rsidRPr="00D5319A">
        <w:rPr>
          <w:rFonts w:ascii="Arial" w:eastAsia="TimesNewRoman" w:hAnsi="Arial" w:cs="Arial"/>
          <w:sz w:val="24"/>
          <w:szCs w:val="24"/>
        </w:rPr>
        <w:t>цирроз и гепатоцеллю</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лярную карциному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Патогенез ХГ:</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Механизм повреждения печени при ХГ зависит от этиологического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фактора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Вирусный гепатит В:</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Вирус не оказывает прямого цитопатогенного действия</w:t>
      </w:r>
      <w:r w:rsidRPr="00D5319A">
        <w:rPr>
          <w:rFonts w:ascii="Arial" w:eastAsia="TimesNewRoman,Bold" w:hAnsi="Arial" w:cs="Arial"/>
          <w:sz w:val="24"/>
          <w:szCs w:val="24"/>
        </w:rPr>
        <w:t xml:space="preserve">. </w:t>
      </w:r>
      <w:r w:rsidRPr="00D5319A">
        <w:rPr>
          <w:rFonts w:ascii="Arial" w:eastAsia="TimesNewRoman" w:hAnsi="Arial" w:cs="Arial"/>
          <w:sz w:val="24"/>
          <w:szCs w:val="24"/>
        </w:rPr>
        <w:t>Поврежде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65</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ние гепатоцитов обусловлено иммунологическими реакциями на вирус-</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ные антигены.</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Вирусный гепатит С:</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Вирус оказывает прямое повреждающее действие на клетки. Быстрое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прогрессирование ХГ, трансформация в цирроз.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i/>
          <w:iCs/>
          <w:sz w:val="24"/>
          <w:szCs w:val="24"/>
        </w:rPr>
        <w:t>Вирусный гепатит D</w:t>
      </w:r>
      <w:r w:rsidRPr="00D5319A">
        <w:rPr>
          <w:rFonts w:ascii="Arial" w:eastAsia="TimesNewRoman"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Как правило, суперинфекция. Вирус наслаивается на гепатит В, ока-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зывает цитопатогенное действие на гепатоциты и подавляет репликацию</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вируса гепатита В.</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Хронический аутоиммунный гепатит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Особенность патогенеза – повреждающее действие на печень оказы-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вают аутоантитела. Этиологические факторы четко не установлены;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предполагается генетический дефект иммунной системы, снижающий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иммунологическую устойчивость ткани печени и «запускающий» ауто-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иммунные процессы. Характерно сочетание с другими аутоиммунными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болезнями (аутоиммунный тиреоидит, неспецифический язвенный ко-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лит), быстрая положительная реакция на кортикостероидную и иммуно-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депрессивную терапию. Чаще возникает у женщин молодого возраста.</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Хронические токсические гепатиты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В основе патогенеза – прямое повреждающее действие на клетки пе-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чени гепатотропных ядов.</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Клинические проявления ХГ:</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Астеновегетативный синдром – слабость, быстрая утомляемость,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нарушение ритма сна, раздражительность, потеря массы тела.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Диспепсический синдром (гепатобилиарная диспепсия, желудоч-</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ная, панкреатогенная, обменная).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Болевой абдоминальный синдром – постоянная боль в правом под-</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реберье, часто с иррадиацией под правую лопатку; боль ноющего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характера, интенсивность боли зависит от активности процесса 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резко усиливается при незначительной физической нагрузке.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Боль обусловлена воспалением соединительной ткани, богатой нер-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вами в портальной и перипортальной зонах, в капсуле печени. Эквива-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лент болей – чувство тяжести, распирания в правом подреберье, не свя-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занное с приемом пищи.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«Малая печеночная недостаточность» – желтуха, сонливость, кро-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воточивость, может быть асцит.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Синдром холестаза – кожный зуд.</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Кардиалгии.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Артралгии, миалгии, лихорадка – часто у больных с аутоиммун-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ным гепатитом, вирусным гепатитом С.</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Аменорея, снижение либидо.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66</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Данные объективного исследования: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Похудание;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Желтушность кожи и слизистых;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Кровоизлияния на коже;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Телеангиоэктазии;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Пальмарная эритема;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Гинекомастия;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Болезненность в правом подреберье;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Гепатомегалия – печень выступает из-под края реберной дуги на 2</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см и более, плотная, край заострен, пальпация болезненна;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Спленомегалия – умеренная у больных с активным хроническим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гепатитом;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Асцит – редко.</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Лабораторная диагностика ХГ:</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Серологическое исследование крови: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выявление антител к вирусам гепатитов и вирусных антигенов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при вирусных поражениях;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аутоантитела – антинуклеарные к микросомам печени и почек –</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при аутоиммунном гепатите.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Общий анализ крови: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повышение СОЭ;</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может быть умеренная анемия.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Биохимический анализ крови: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цитолитический синдром – повышение уровня АЛТ, АСТ;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мезенхимально-воспалительный синдром – увеличение γ-</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глобулинов, положительная тимоловая, сулемовая пробы;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синдром холестаза;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синдром недостаточности гепатоцитов.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Выраженность клинических и лабораторных изменений при ХГ за-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висит от активности патологического процесса, от этиопатогенетических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факторов.</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Инструментальная диагностика ХГ:</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 УЗИ – увеличение печени и селезенки, диффузные изменения по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типу акустической неоднородности паренхимы печени;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Радиоизотопное сканирование – увеличение печени, неравномер-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ное распределение изотопа, диффузный характер поражения.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Лапароскопия: печень увеличена, красного цвета, поверхность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мелкозернистая, капсула утолщена, усиление рисунка поверхно-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стных кровеносных сосудов, увеличение селезенки.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Пункционная биопсия печени – выявляются морфологические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критерии ХГ.</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67</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Основные принципы лечения ХГ:</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Этиотропная терапия (по возможности):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противовирусные препараты (интерферон, рибавирин) при 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русных гепатитах;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отмена токсического средства при лекарственных и токсических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гепатитах.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Диетотерапия – стол № 5 по Певзнеру.</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Патогенетическая терапия: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иммуносупрессивная терапия (преднизолон, азатиоприн) при ау-</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тоиммунном гепатите;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гепатопротекторы – легалон, гепабене, эссенциале форте и др.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наличии холестаза – препараты урсодезоксихолевой кисло-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ты (урсосан) и адеметионин (гептрал);</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признаках печеночной недостаточности – дюфалак, гептрал.</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Профилактика ХГ</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Общегосударственные мероприятия:</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sz w:val="24"/>
          <w:szCs w:val="24"/>
        </w:rPr>
        <w:t>- охрана труда, совершенствование `+</w:t>
      </w:r>
      <w:r w:rsidRPr="00D5319A">
        <w:rPr>
          <w:rFonts w:ascii="Arial" w:eastAsia="TimesNewRoman" w:hAnsi="Arial" w:cs="Arial"/>
          <w:sz w:val="24"/>
          <w:szCs w:val="24"/>
        </w:rPr>
        <w:t>・</w:t>
      </w:r>
      <w:r w:rsidRPr="00D5319A">
        <w:rPr>
          <w:rFonts w:ascii="Arial" w:eastAsia="TimesNewRoman" w:hAnsi="Arial" w:cs="Arial"/>
          <w:b/>
          <w:bCs/>
          <w:sz w:val="24"/>
          <w:szCs w:val="24"/>
        </w:rPr>
        <w:t>технологии и производствен-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ной санитарии (профилактика токсических поражений).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пропаганда здорового образа жизни (вовлечение населения в за-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нятия физической культурой, разъяснение вреда алкоголя, нар-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комании).</w:t>
      </w:r>
    </w:p>
    <w:p w:rsidR="00F75B82" w:rsidRPr="00D5319A" w:rsidRDefault="00F75B82" w:rsidP="00F75B82">
      <w:pPr>
        <w:autoSpaceDE w:val="0"/>
        <w:autoSpaceDN w:val="0"/>
        <w:adjustRightInd w:val="0"/>
        <w:ind w:firstLine="567"/>
        <w:rPr>
          <w:rFonts w:ascii="Arial" w:eastAsia="TimesNewRoman" w:hAnsi="Arial" w:cs="Arial"/>
          <w:b/>
          <w:sz w:val="24"/>
          <w:szCs w:val="24"/>
        </w:rPr>
      </w:pPr>
      <w:r w:rsidRPr="00D5319A">
        <w:rPr>
          <w:rFonts w:ascii="Arial" w:eastAsia="TimesNewRoman" w:hAnsi="Arial" w:cs="Arial"/>
          <w:b/>
          <w:sz w:val="24"/>
          <w:szCs w:val="24"/>
        </w:rPr>
        <w:t>· Мероприятия системы здравоохранения: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исключение возможности инфицирования вирусом гепатита при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медицинских манипуляциях: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соблюдение санитарно-эпидемического режима на станциях пе-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реливания крови;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тщательная стерилизация медицинского инструментария;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использование одноразового инструментария;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вакцинация против гепатитов;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рациональное назначение гепатотоксичных препаратов, кон-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троль за состоянием функции печени на фоне их приема;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адекватное своевременное лечение острых вирусных гепатитов;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санация очагов инфекции в организме, лечение паразитарных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инвазий.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Меры личной профилактики: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отказ от вредных привычек (алкоголя, употребления наркотиков);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не заниматься самолечением;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ограничить использование в быту токсичных средств;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рациональный режим труда и отдыха;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занятия физической культурой.__</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61" w:name="_Toc326138901"/>
      <w:r w:rsidRPr="00D5319A">
        <w:lastRenderedPageBreak/>
        <w:t>45. Цирроз печени: определение, краткие сведения по этиологии и патогенезу, симптоматология, лабораторная и инструментальная диагностика, общие принципы терапии.</w:t>
      </w:r>
      <w:bookmarkEnd w:id="61"/>
      <w:r w:rsidRPr="00D5319A">
        <w:t xml:space="preserve"> </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Цирроз печени (ЦП) </w:t>
      </w:r>
      <w:r w:rsidRPr="00D5319A">
        <w:rPr>
          <w:rFonts w:ascii="Arial" w:eastAsia="TimesNewRoman,Bold" w:hAnsi="Arial" w:cs="Arial"/>
          <w:sz w:val="24"/>
          <w:szCs w:val="24"/>
        </w:rPr>
        <w:t xml:space="preserve">– </w:t>
      </w:r>
      <w:r w:rsidRPr="00D5319A">
        <w:rPr>
          <w:rFonts w:ascii="Arial" w:eastAsia="TimesNewRoman" w:hAnsi="Arial" w:cs="Arial"/>
          <w:sz w:val="24"/>
          <w:szCs w:val="24"/>
        </w:rPr>
        <w:t>это хроническое прогрессирующее поли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этиологическое заболевание печени</w:t>
      </w:r>
      <w:r w:rsidRPr="00D5319A">
        <w:rPr>
          <w:rFonts w:ascii="Arial" w:eastAsia="TimesNewRoman,Bold" w:hAnsi="Arial" w:cs="Arial"/>
          <w:sz w:val="24"/>
          <w:szCs w:val="24"/>
        </w:rPr>
        <w:t xml:space="preserve">, </w:t>
      </w:r>
      <w:r w:rsidRPr="00D5319A">
        <w:rPr>
          <w:rFonts w:ascii="Arial" w:eastAsia="TimesNewRoman" w:hAnsi="Arial" w:cs="Arial"/>
          <w:sz w:val="24"/>
          <w:szCs w:val="24"/>
        </w:rPr>
        <w:t>протекающее с различной степенью</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выраженности функциональной недостаточности печени и портальной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гипертензией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Патоморфологические изменения при ЦП:</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некроз и дистрофия печеночных клеток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диффузное разрастание соединительной ткани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узловая регенерация с формированием </w:t>
      </w:r>
      <w:r w:rsidRPr="00D5319A">
        <w:rPr>
          <w:rFonts w:ascii="Arial" w:eastAsia="TimesNewRoman,Bold" w:hAnsi="Arial" w:cs="Arial"/>
          <w:sz w:val="24"/>
          <w:szCs w:val="24"/>
        </w:rPr>
        <w:t>«</w:t>
      </w:r>
      <w:r w:rsidRPr="00D5319A">
        <w:rPr>
          <w:rFonts w:ascii="Arial" w:eastAsia="TimesNewRoman" w:hAnsi="Arial" w:cs="Arial"/>
          <w:sz w:val="24"/>
          <w:szCs w:val="24"/>
        </w:rPr>
        <w:t>ложных долек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Патоморфологические отличия от ХГ:</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архитектоники печеночной дольки</w:t>
      </w:r>
      <w:r w:rsidRPr="00D5319A">
        <w:rPr>
          <w:rFonts w:ascii="Arial" w:eastAsia="TimesNewRoman,Bold" w:hAnsi="Arial" w:cs="Arial"/>
          <w:sz w:val="24"/>
          <w:szCs w:val="24"/>
        </w:rPr>
        <w:t xml:space="preserve">, </w:t>
      </w:r>
      <w:r w:rsidRPr="00D5319A">
        <w:rPr>
          <w:rFonts w:ascii="Arial" w:eastAsia="TimesNewRoman" w:hAnsi="Arial" w:cs="Arial"/>
          <w:sz w:val="24"/>
          <w:szCs w:val="24"/>
        </w:rPr>
        <w:t>что приводит к</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развитию внутрипеченочной портальной гипертензии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Этиологические факторы ЦП:</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вирусные гепатиты В</w:t>
      </w:r>
      <w:r w:rsidRPr="00D5319A">
        <w:rPr>
          <w:rFonts w:ascii="Arial" w:eastAsia="TimesNewRoman,Bold" w:hAnsi="Arial" w:cs="Arial"/>
          <w:sz w:val="24"/>
          <w:szCs w:val="24"/>
        </w:rPr>
        <w:t xml:space="preserve">, </w:t>
      </w:r>
      <w:r w:rsidRPr="00D5319A">
        <w:rPr>
          <w:rFonts w:ascii="Arial" w:eastAsia="TimesNewRoman" w:hAnsi="Arial" w:cs="Arial"/>
          <w:sz w:val="24"/>
          <w:szCs w:val="24"/>
        </w:rPr>
        <w:t>С</w:t>
      </w:r>
      <w:r w:rsidRPr="00D5319A">
        <w:rPr>
          <w:rFonts w:ascii="Arial" w:eastAsia="TimesNewRoman,Bold" w:hAnsi="Arial" w:cs="Arial"/>
          <w:sz w:val="24"/>
          <w:szCs w:val="24"/>
        </w:rPr>
        <w:t>, D;</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аутоиммунный ЦП</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хронический алкоголизм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нарушения метаболизма железа и меди </w:t>
      </w:r>
      <w:r w:rsidRPr="00D5319A">
        <w:rPr>
          <w:rFonts w:ascii="Arial" w:eastAsia="TimesNewRoman,Bold" w:hAnsi="Arial" w:cs="Arial"/>
          <w:sz w:val="24"/>
          <w:szCs w:val="24"/>
        </w:rPr>
        <w:t>(</w:t>
      </w:r>
      <w:r w:rsidRPr="00D5319A">
        <w:rPr>
          <w:rFonts w:ascii="Arial" w:eastAsia="TimesNewRoman" w:hAnsi="Arial" w:cs="Arial"/>
          <w:sz w:val="24"/>
          <w:szCs w:val="24"/>
        </w:rPr>
        <w:t>гемохроматоз</w:t>
      </w:r>
      <w:r w:rsidRPr="00D5319A">
        <w:rPr>
          <w:rFonts w:ascii="Arial" w:eastAsia="TimesNewRoman,Bold" w:hAnsi="Arial" w:cs="Arial"/>
          <w:sz w:val="24"/>
          <w:szCs w:val="24"/>
        </w:rPr>
        <w:t xml:space="preserve">, </w:t>
      </w:r>
      <w:r w:rsidRPr="00D5319A">
        <w:rPr>
          <w:rFonts w:ascii="Arial" w:eastAsia="TimesNewRoman" w:hAnsi="Arial" w:cs="Arial"/>
          <w:sz w:val="24"/>
          <w:szCs w:val="24"/>
        </w:rPr>
        <w:t>болезнь</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Вильсона </w:t>
      </w:r>
      <w:r w:rsidRPr="00D5319A">
        <w:rPr>
          <w:rFonts w:ascii="Arial" w:eastAsia="TimesNewRoman,Bold" w:hAnsi="Arial" w:cs="Arial"/>
          <w:sz w:val="24"/>
          <w:szCs w:val="24"/>
        </w:rPr>
        <w:t xml:space="preserve">– </w:t>
      </w:r>
      <w:r w:rsidRPr="00D5319A">
        <w:rPr>
          <w:rFonts w:ascii="Arial" w:eastAsia="TimesNewRoman" w:hAnsi="Arial" w:cs="Arial"/>
          <w:sz w:val="24"/>
          <w:szCs w:val="24"/>
        </w:rPr>
        <w:t>Коновалова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недостаточность α</w:t>
      </w:r>
      <w:r w:rsidRPr="00D5319A">
        <w:rPr>
          <w:rFonts w:ascii="Arial" w:eastAsia="TimesNewRoman,Bold" w:hAnsi="Arial" w:cs="Arial"/>
          <w:sz w:val="24"/>
          <w:szCs w:val="24"/>
        </w:rPr>
        <w:t>1-</w:t>
      </w:r>
      <w:r w:rsidRPr="00D5319A">
        <w:rPr>
          <w:rFonts w:ascii="Arial" w:eastAsia="TimesNewRoman" w:hAnsi="Arial" w:cs="Arial"/>
          <w:sz w:val="24"/>
          <w:szCs w:val="24"/>
        </w:rPr>
        <w:t>антитрипсина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заболевания внутри</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и внепеченочных желчных путей </w:t>
      </w:r>
      <w:r w:rsidRPr="00D5319A">
        <w:rPr>
          <w:rFonts w:ascii="Arial" w:eastAsia="TimesNewRoman,Bold" w:hAnsi="Arial" w:cs="Arial"/>
          <w:sz w:val="24"/>
          <w:szCs w:val="24"/>
        </w:rPr>
        <w:t>(</w:t>
      </w:r>
      <w:r w:rsidRPr="00D5319A">
        <w:rPr>
          <w:rFonts w:ascii="Arial" w:eastAsia="TimesNewRoman" w:hAnsi="Arial" w:cs="Arial"/>
          <w:sz w:val="24"/>
          <w:szCs w:val="24"/>
        </w:rPr>
        <w:t>дискине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зии</w:t>
      </w:r>
      <w:r w:rsidRPr="00D5319A">
        <w:rPr>
          <w:rFonts w:ascii="Arial" w:eastAsia="TimesNewRoman,Bold" w:hAnsi="Arial" w:cs="Arial"/>
          <w:sz w:val="24"/>
          <w:szCs w:val="24"/>
        </w:rPr>
        <w:t xml:space="preserve">, </w:t>
      </w:r>
      <w:r w:rsidRPr="00D5319A">
        <w:rPr>
          <w:rFonts w:ascii="Arial" w:eastAsia="TimesNewRoman" w:hAnsi="Arial" w:cs="Arial"/>
          <w:sz w:val="24"/>
          <w:szCs w:val="24"/>
        </w:rPr>
        <w:t>ЖКБ</w:t>
      </w:r>
      <w:r w:rsidRPr="00D5319A">
        <w:rPr>
          <w:rFonts w:ascii="Arial" w:eastAsia="TimesNewRoman,Bold" w:hAnsi="Arial" w:cs="Arial"/>
          <w:sz w:val="24"/>
          <w:szCs w:val="24"/>
        </w:rPr>
        <w:t xml:space="preserve">, </w:t>
      </w:r>
      <w:r w:rsidRPr="00D5319A">
        <w:rPr>
          <w:rFonts w:ascii="Arial" w:eastAsia="TimesNewRoman" w:hAnsi="Arial" w:cs="Arial"/>
          <w:sz w:val="24"/>
          <w:szCs w:val="24"/>
        </w:rPr>
        <w:t>ХХ</w:t>
      </w:r>
      <w:r w:rsidRPr="00D5319A">
        <w:rPr>
          <w:rFonts w:ascii="Arial" w:eastAsia="TimesNewRoman,Bold" w:hAnsi="Arial" w:cs="Arial"/>
          <w:sz w:val="24"/>
          <w:szCs w:val="24"/>
        </w:rPr>
        <w:t xml:space="preserve">) </w:t>
      </w:r>
      <w:r w:rsidRPr="00D5319A">
        <w:rPr>
          <w:rFonts w:ascii="Arial" w:eastAsia="TimesNewRoman" w:hAnsi="Arial" w:cs="Arial"/>
          <w:sz w:val="24"/>
          <w:szCs w:val="24"/>
        </w:rPr>
        <w:t>с развитием первичного и вторичного билиарного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цирроза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обструкция венозного оттока из печени </w:t>
      </w:r>
      <w:r w:rsidRPr="00D5319A">
        <w:rPr>
          <w:rFonts w:ascii="Arial" w:eastAsia="TimesNewRoman,Bold" w:hAnsi="Arial" w:cs="Arial"/>
          <w:sz w:val="24"/>
          <w:szCs w:val="24"/>
        </w:rPr>
        <w:t>(</w:t>
      </w:r>
      <w:r w:rsidRPr="00D5319A">
        <w:rPr>
          <w:rFonts w:ascii="Arial" w:eastAsia="TimesNewRoman" w:hAnsi="Arial" w:cs="Arial"/>
          <w:sz w:val="24"/>
          <w:szCs w:val="24"/>
        </w:rPr>
        <w:t xml:space="preserve">синдром Бадда </w:t>
      </w:r>
      <w:r w:rsidRPr="00D5319A">
        <w:rPr>
          <w:rFonts w:ascii="Arial" w:eastAsia="TimesNewRoman,Bold" w:hAnsi="Arial" w:cs="Arial"/>
          <w:sz w:val="24"/>
          <w:szCs w:val="24"/>
        </w:rPr>
        <w:t xml:space="preserve">– </w:t>
      </w:r>
      <w:r w:rsidRPr="00D5319A">
        <w:rPr>
          <w:rFonts w:ascii="Arial" w:eastAsia="TimesNewRoman" w:hAnsi="Arial" w:cs="Arial"/>
          <w:sz w:val="24"/>
          <w:szCs w:val="24"/>
        </w:rPr>
        <w:t>Киари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хроническая недостаточность кровообращения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застойный ЦП</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при недостаточности трикуспидального клапана</w:t>
      </w:r>
      <w:r w:rsidRPr="00D5319A">
        <w:rPr>
          <w:rFonts w:ascii="Arial" w:eastAsia="TimesNewRoman,Bold" w:hAnsi="Arial" w:cs="Arial"/>
          <w:sz w:val="24"/>
          <w:szCs w:val="24"/>
        </w:rPr>
        <w:t xml:space="preserve">, </w:t>
      </w:r>
      <w:r w:rsidRPr="00D5319A">
        <w:rPr>
          <w:rFonts w:ascii="Arial" w:eastAsia="TimesNewRoman" w:hAnsi="Arial" w:cs="Arial"/>
          <w:sz w:val="24"/>
          <w:szCs w:val="24"/>
        </w:rPr>
        <w:t>констриктивном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перикардите;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токсины и медикаменты с развитием токсического ЦП;</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паразитарные, бактериальные агенты;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причина не ясна (криптогенные ЦП).</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Патогенез ЦП:</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Повреждение гепатоцитов и воспалительная реакция стимулиру-</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ют избыточное развитие соединительной ткани.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Образуются соединительнотканные септы, которые соединяют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центральные вены с портальными трактами и вызывают фрагмен-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тацию печеночных долек.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 имеющимся в септах сосудам происходит сброс крови из цен-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тральной вены в систему печеночных вен в обход паренхимы печени.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Из крови не удаляются гепатоцитами токсины, что приводит 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развитию эндотоксикоза.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Возникает ишемия гепатоцитов, что усугубляет некротические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изменения и замыкает порочный круг патогенеза.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69</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Продукты распада гепатоцитов стимулируют регенераторные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процессы, возникают узлы регенерации.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Узлы регенерации сдавливают сосуды, что приводит к усугублению</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ишемии и развитию внутрипеченочной портальной гипертензии.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Шунтирование крови, поступающей от ЖКТ в большой круг кро-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вообращения, усугубляет токсикоз.</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Клинические проявления ЦП:</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Во многом сходны с симптоматикой ХГ:</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болевой абдоминальный синдром;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астено-вегетативный синдром;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 синдром диспепсии;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синдром желтухи;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синдром холестаза (особенно выражен при билиарных циррозах);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лихорадка субфебрильная (цитолиз гепатоцитов, эндотоксикоз, воз-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можно присоединение инфекции, может быть резорбтивной – после кро-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вотечений из ЖКТ);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синдром мальабсорбции;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геморрагический синдром.</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Характерные проявления: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синдром портальной гипертензии;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отечно-асцитический синдром;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выраженные проявления печеночно-клеточной недостаточности;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печеночная энцефалопатия;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синдром гиперспленизма.</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Данные объективного исследования: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нарушение сознания при ПЭ;</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кахексия;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желтушность или бледность кожи;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сосудистые звездочки;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петехии и экхимозы на коже;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малиновый язык;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гинекомастия;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отеки на ногах и поясничной области – мягкие, подвижные.</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Исследование органов дыхания: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синдром правостороннего гидроторакса.</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Исследование сердечно-сосудистой системы: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тахикардия;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анемический систолический шум на верхушке.</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Исследование органов брюшной полости: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асцит, пупочная грыжа;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расширение вен передней брюшной стенки («голова медузы»);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гепатомегалия – особенно большая печень при билиарных цирро-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70</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зах; печень плотная, поверхность бугристая, край острый, в активную фа-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зу пальпация болезненная;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спленомегалия.</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Лабораторная диагностика ЦП:</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Общий анализ крови: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анемия (постгеморрагическая, гиперспленизм);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лейкопения;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тромбоцитопения (гиперспленизм);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увеличение СОЭ.</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Общий анализ мочи: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возможны протеинурия, микрогематурия, цилиндрурия, прояв-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ления гепаторенального синдрома.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Биохимический анализ крови: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синдром цитолиза гепатоцитов;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синдром печеночно-клеточной недостаточности;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синдром холестаза;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мезенхимально-воспалительный синдром.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Иммунологическое исследование крови – для подтверждения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этиологической формы ЦП.</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Инструментальная диагностика ЦП:</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УЗИ – гепатоспленомегалия, диффузный характер поражения, ас-</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цит, расширение воротной вены;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 КТ – более информативна, особенно у больных с асцитом и ме-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теоризмом, выявляет те же изменения;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Радиоизотопное сканирование – гепатомегалия. Диффузный ха-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рактер поражения, интенсивное накопление изотопа селезенкой;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Лапароскопия – гепатоспленомегалияuc2и; печень деформирована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поверхность ее представлена узлами разной величины</w:t>
      </w:r>
      <w:r w:rsidRPr="00D5319A">
        <w:rPr>
          <w:rFonts w:ascii="Arial" w:eastAsia="TimesNewRoman,Bold" w:hAnsi="Arial" w:cs="Arial"/>
          <w:sz w:val="24"/>
          <w:szCs w:val="24"/>
        </w:rPr>
        <w:t xml:space="preserve">; </w:t>
      </w:r>
      <w:r w:rsidRPr="00D5319A">
        <w:rPr>
          <w:rFonts w:ascii="Arial" w:eastAsia="TimesNewRoman" w:hAnsi="Arial" w:cs="Arial"/>
          <w:sz w:val="24"/>
          <w:szCs w:val="24"/>
        </w:rPr>
        <w:t>тяжи со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единительной ткани</w:t>
      </w:r>
      <w:r w:rsidRPr="00D5319A">
        <w:rPr>
          <w:rFonts w:ascii="Arial" w:eastAsia="TimesNewRoman,Bold" w:hAnsi="Arial" w:cs="Arial"/>
          <w:sz w:val="24"/>
          <w:szCs w:val="24"/>
        </w:rPr>
        <w:t xml:space="preserve">; </w:t>
      </w:r>
      <w:r w:rsidRPr="00D5319A">
        <w:rPr>
          <w:rFonts w:ascii="Arial" w:eastAsia="TimesNewRoman" w:hAnsi="Arial" w:cs="Arial"/>
          <w:sz w:val="24"/>
          <w:szCs w:val="24"/>
        </w:rPr>
        <w:t>асцит</w:t>
      </w:r>
      <w:r w:rsidRPr="00D5319A">
        <w:rPr>
          <w:rFonts w:ascii="Arial" w:eastAsia="TimesNewRoman,Bold" w:hAnsi="Arial" w:cs="Arial"/>
          <w:sz w:val="24"/>
          <w:szCs w:val="24"/>
        </w:rPr>
        <w:t xml:space="preserve">; </w:t>
      </w:r>
      <w:r w:rsidRPr="00D5319A">
        <w:rPr>
          <w:rFonts w:ascii="Arial" w:eastAsia="TimesNewRoman" w:hAnsi="Arial" w:cs="Arial"/>
          <w:sz w:val="24"/>
          <w:szCs w:val="24"/>
        </w:rPr>
        <w:t>расширение воротной вены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Пункционная биопсия печени </w:t>
      </w:r>
      <w:r w:rsidRPr="00D5319A">
        <w:rPr>
          <w:rFonts w:ascii="Arial" w:eastAsia="TimesNewRoman,Bold" w:hAnsi="Arial" w:cs="Arial"/>
          <w:sz w:val="24"/>
          <w:szCs w:val="24"/>
        </w:rPr>
        <w:t xml:space="preserve">– </w:t>
      </w:r>
      <w:r w:rsidRPr="00D5319A">
        <w:rPr>
          <w:rFonts w:ascii="Arial" w:eastAsia="TimesNewRoman" w:hAnsi="Arial" w:cs="Arial"/>
          <w:sz w:val="24"/>
          <w:szCs w:val="24"/>
        </w:rPr>
        <w:t>наиболее информативный метод</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исследования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позволяет провести гистологическое исследование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биоптата</w:t>
      </w:r>
      <w:r w:rsidRPr="00D5319A">
        <w:rPr>
          <w:rFonts w:ascii="Arial" w:eastAsia="TimesNewRoman,Bold" w:hAnsi="Arial" w:cs="Arial"/>
          <w:sz w:val="24"/>
          <w:szCs w:val="24"/>
        </w:rPr>
        <w:t xml:space="preserve">, </w:t>
      </w:r>
      <w:r w:rsidRPr="00D5319A">
        <w:rPr>
          <w:rFonts w:ascii="Arial" w:eastAsia="TimesNewRoman" w:hAnsi="Arial" w:cs="Arial"/>
          <w:sz w:val="24"/>
          <w:szCs w:val="24"/>
        </w:rPr>
        <w:t>определить вид патологического процесса и его стадию</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Ангиография </w:t>
      </w:r>
      <w:r w:rsidRPr="00D5319A">
        <w:rPr>
          <w:rFonts w:ascii="Arial" w:eastAsia="TimesNewRoman,Bold" w:hAnsi="Arial" w:cs="Arial"/>
          <w:sz w:val="24"/>
          <w:szCs w:val="24"/>
        </w:rPr>
        <w:t xml:space="preserve">– </w:t>
      </w:r>
      <w:r w:rsidRPr="00D5319A">
        <w:rPr>
          <w:rFonts w:ascii="Arial" w:eastAsia="TimesNewRoman" w:hAnsi="Arial" w:cs="Arial"/>
          <w:sz w:val="24"/>
          <w:szCs w:val="24"/>
        </w:rPr>
        <w:t>целиакография</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спленопортография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для опреде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ления наличия и степени портальной гипертензии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ФЭГДС </w:t>
      </w:r>
      <w:r w:rsidRPr="00D5319A">
        <w:rPr>
          <w:rFonts w:ascii="Arial" w:eastAsia="TimesNewRoman,Bold" w:hAnsi="Arial" w:cs="Arial"/>
          <w:sz w:val="24"/>
          <w:szCs w:val="24"/>
        </w:rPr>
        <w:t xml:space="preserve">– </w:t>
      </w:r>
      <w:r w:rsidRPr="00D5319A">
        <w:rPr>
          <w:rFonts w:ascii="Arial" w:eastAsia="TimesNewRoman" w:hAnsi="Arial" w:cs="Arial"/>
          <w:sz w:val="24"/>
          <w:szCs w:val="24"/>
        </w:rPr>
        <w:t>для выявления варикозно расширенных вен пищевода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РРС </w:t>
      </w:r>
      <w:r w:rsidRPr="00D5319A">
        <w:rPr>
          <w:rFonts w:ascii="Arial" w:eastAsia="TimesNewRoman,Bold" w:hAnsi="Arial" w:cs="Arial"/>
          <w:sz w:val="24"/>
          <w:szCs w:val="24"/>
        </w:rPr>
        <w:t xml:space="preserve">– </w:t>
      </w:r>
      <w:r w:rsidRPr="00D5319A">
        <w:rPr>
          <w:rFonts w:ascii="Arial" w:eastAsia="TimesNewRoman" w:hAnsi="Arial" w:cs="Arial"/>
          <w:sz w:val="24"/>
          <w:szCs w:val="24"/>
        </w:rPr>
        <w:t>для выявления геморроидальных узлов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Основные принципы лечения ЦП:</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Этиотропная терапия для большинства форм ЦП отсутствует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Диета № </w:t>
      </w:r>
      <w:r w:rsidRPr="00D5319A">
        <w:rPr>
          <w:rFonts w:ascii="Arial" w:eastAsia="TimesNewRoman,Bold" w:hAnsi="Arial" w:cs="Arial"/>
          <w:sz w:val="24"/>
          <w:szCs w:val="24"/>
        </w:rPr>
        <w:t>5 (</w:t>
      </w:r>
      <w:r w:rsidRPr="00D5319A">
        <w:rPr>
          <w:rFonts w:ascii="Arial" w:eastAsia="TimesNewRoman" w:hAnsi="Arial" w:cs="Arial"/>
          <w:sz w:val="24"/>
          <w:szCs w:val="24"/>
        </w:rPr>
        <w:t xml:space="preserve">полноценное сбалансированное </w:t>
      </w:r>
      <w:r w:rsidRPr="00D5319A">
        <w:rPr>
          <w:rFonts w:ascii="Arial" w:eastAsia="TimesNewRoman,Bold" w:hAnsi="Arial" w:cs="Arial"/>
          <w:sz w:val="24"/>
          <w:szCs w:val="24"/>
        </w:rPr>
        <w:t>5-6-</w:t>
      </w:r>
      <w:r w:rsidRPr="00D5319A">
        <w:rPr>
          <w:rFonts w:ascii="Arial" w:eastAsia="TimesNewRoman" w:hAnsi="Arial" w:cs="Arial"/>
          <w:sz w:val="24"/>
          <w:szCs w:val="24"/>
        </w:rPr>
        <w:t>разовое питание с</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ограничением белка при ПЭ</w:t>
      </w:r>
      <w:r w:rsidRPr="00D5319A">
        <w:rPr>
          <w:rFonts w:ascii="Arial" w:eastAsia="TimesNewRoman,Bold" w:hAnsi="Arial" w:cs="Arial"/>
          <w:sz w:val="24"/>
          <w:szCs w:val="24"/>
        </w:rPr>
        <w:t xml:space="preserve">; </w:t>
      </w:r>
      <w:r w:rsidRPr="00D5319A">
        <w:rPr>
          <w:rFonts w:ascii="Arial" w:eastAsia="TimesNewRoman" w:hAnsi="Arial" w:cs="Arial"/>
          <w:sz w:val="24"/>
          <w:szCs w:val="24"/>
        </w:rPr>
        <w:t>бессолевая диета при асците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Щадящий режим</w:t>
      </w:r>
      <w:r w:rsidRPr="00D5319A">
        <w:rPr>
          <w:rFonts w:ascii="Arial" w:eastAsia="TimesNewRoman,Bold" w:hAnsi="Arial" w:cs="Arial"/>
          <w:sz w:val="24"/>
          <w:szCs w:val="24"/>
        </w:rPr>
        <w:t xml:space="preserve">, </w:t>
      </w:r>
      <w:r w:rsidRPr="00D5319A">
        <w:rPr>
          <w:rFonts w:ascii="Arial" w:eastAsia="TimesNewRoman" w:hAnsi="Arial" w:cs="Arial"/>
          <w:sz w:val="24"/>
          <w:szCs w:val="24"/>
        </w:rPr>
        <w:t>ограничение физической нагрузки</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высокой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активности и асците </w:t>
      </w:r>
      <w:r w:rsidRPr="00D5319A">
        <w:rPr>
          <w:rFonts w:ascii="Arial" w:eastAsia="TimesNewRoman,Bold" w:hAnsi="Arial" w:cs="Arial"/>
          <w:sz w:val="24"/>
          <w:szCs w:val="24"/>
        </w:rPr>
        <w:t xml:space="preserve">– </w:t>
      </w:r>
      <w:r w:rsidRPr="00D5319A">
        <w:rPr>
          <w:rFonts w:ascii="Arial" w:eastAsia="TimesNewRoman" w:hAnsi="Arial" w:cs="Arial"/>
          <w:sz w:val="24"/>
          <w:szCs w:val="24"/>
        </w:rPr>
        <w:t>постельный режим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71</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Исключение алкоголя</w:t>
      </w:r>
      <w:r w:rsidRPr="00D5319A">
        <w:rPr>
          <w:rFonts w:ascii="Arial" w:eastAsia="TimesNewRoman,Bold" w:hAnsi="Arial" w:cs="Arial"/>
          <w:sz w:val="24"/>
          <w:szCs w:val="24"/>
        </w:rPr>
        <w:t xml:space="preserve">, </w:t>
      </w:r>
      <w:r w:rsidRPr="00D5319A">
        <w:rPr>
          <w:rFonts w:ascii="Arial" w:eastAsia="TimesNewRoman" w:hAnsi="Arial" w:cs="Arial"/>
          <w:sz w:val="24"/>
          <w:szCs w:val="24"/>
        </w:rPr>
        <w:t>контакта с гепатотоксичными веществами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Ограничение симптоматической медикаментозной терапии</w:t>
      </w:r>
      <w:r w:rsidRPr="00D5319A">
        <w:rPr>
          <w:rFonts w:ascii="Arial" w:eastAsia="TimesNewRoman,Bold" w:hAnsi="Arial" w:cs="Arial"/>
          <w:sz w:val="24"/>
          <w:szCs w:val="24"/>
        </w:rPr>
        <w:t xml:space="preserve">. </w:t>
      </w:r>
      <w:r w:rsidRPr="00D5319A">
        <w:rPr>
          <w:rFonts w:ascii="Arial" w:eastAsia="TimesNewRoman" w:hAnsi="Arial" w:cs="Arial"/>
          <w:sz w:val="24"/>
          <w:szCs w:val="24"/>
        </w:rPr>
        <w:t>Ис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ключить транквилизаторы</w:t>
      </w:r>
      <w:r w:rsidRPr="00D5319A">
        <w:rPr>
          <w:rFonts w:ascii="Arial" w:eastAsia="TimesNewRoman,Bold" w:hAnsi="Arial" w:cs="Arial"/>
          <w:sz w:val="24"/>
          <w:szCs w:val="24"/>
        </w:rPr>
        <w:t xml:space="preserve">, </w:t>
      </w:r>
      <w:r w:rsidRPr="00D5319A">
        <w:rPr>
          <w:rFonts w:ascii="Arial" w:eastAsia="TimesNewRoman" w:hAnsi="Arial" w:cs="Arial"/>
          <w:sz w:val="24"/>
          <w:szCs w:val="24"/>
        </w:rPr>
        <w:t>снотворные препараты</w:t>
      </w:r>
      <w:r w:rsidRPr="00D5319A">
        <w:rPr>
          <w:rFonts w:ascii="Arial" w:eastAsia="TimesNewRoman,Bold" w:hAnsi="Arial" w:cs="Arial"/>
          <w:sz w:val="24"/>
          <w:szCs w:val="24"/>
        </w:rPr>
        <w:t xml:space="preserve">, </w:t>
      </w:r>
      <w:r w:rsidRPr="00D5319A">
        <w:rPr>
          <w:rFonts w:ascii="Arial" w:eastAsia="TimesNewRoman" w:hAnsi="Arial" w:cs="Arial"/>
          <w:sz w:val="24"/>
          <w:szCs w:val="24"/>
        </w:rPr>
        <w:t>физиолечение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тепловые процедуры на область печени</w:t>
      </w:r>
      <w:r w:rsidRPr="00D5319A">
        <w:rPr>
          <w:rFonts w:ascii="Arial" w:eastAsia="TimesNewRoman,Bold" w:hAnsi="Arial" w:cs="Arial"/>
          <w:sz w:val="24"/>
          <w:szCs w:val="24"/>
        </w:rPr>
        <w:t xml:space="preserve">, </w:t>
      </w:r>
      <w:r w:rsidRPr="00D5319A">
        <w:rPr>
          <w:rFonts w:ascii="Arial" w:eastAsia="TimesNewRoman" w:hAnsi="Arial" w:cs="Arial"/>
          <w:sz w:val="24"/>
          <w:szCs w:val="24"/>
        </w:rPr>
        <w:t>минеральные воды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При компенсации ЦП в неактивной стадии медикаментозная те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рапия не показана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При активности</w:t>
      </w:r>
      <w:r w:rsidRPr="00D5319A">
        <w:rPr>
          <w:rFonts w:ascii="Arial" w:eastAsia="TimesNewRoman,Bold" w:hAnsi="Arial" w:cs="Arial"/>
          <w:sz w:val="24"/>
          <w:szCs w:val="24"/>
        </w:rPr>
        <w:t xml:space="preserve">, </w:t>
      </w:r>
      <w:r w:rsidRPr="00D5319A">
        <w:rPr>
          <w:rFonts w:ascii="Arial" w:eastAsia="TimesNewRoman" w:hAnsi="Arial" w:cs="Arial"/>
          <w:sz w:val="24"/>
          <w:szCs w:val="24"/>
        </w:rPr>
        <w:t>декомпенсации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препараты</w:t>
      </w:r>
      <w:r w:rsidRPr="00D5319A">
        <w:rPr>
          <w:rFonts w:ascii="Arial" w:eastAsia="TimesNewRoman,Bold" w:hAnsi="Arial" w:cs="Arial"/>
          <w:sz w:val="24"/>
          <w:szCs w:val="24"/>
        </w:rPr>
        <w:t xml:space="preserve">, </w:t>
      </w:r>
      <w:r w:rsidRPr="00D5319A">
        <w:rPr>
          <w:rFonts w:ascii="Arial" w:eastAsia="TimesNewRoman" w:hAnsi="Arial" w:cs="Arial"/>
          <w:sz w:val="24"/>
          <w:szCs w:val="24"/>
        </w:rPr>
        <w:t>улучшающие обмен печеночных клеток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трансфузионная терапия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препараты крови</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кровезаменители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геморрагическом син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дроме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дезинтоксикационная терапия </w:t>
      </w:r>
      <w:r w:rsidRPr="00D5319A">
        <w:rPr>
          <w:rFonts w:ascii="Arial" w:eastAsia="TimesNewRoman,Bold" w:hAnsi="Arial" w:cs="Arial"/>
          <w:sz w:val="24"/>
          <w:szCs w:val="24"/>
        </w:rPr>
        <w:t xml:space="preserve">– </w:t>
      </w:r>
      <w:r w:rsidRPr="00D5319A">
        <w:rPr>
          <w:rFonts w:ascii="Arial" w:eastAsia="TimesNewRoman" w:hAnsi="Arial" w:cs="Arial"/>
          <w:sz w:val="24"/>
          <w:szCs w:val="24"/>
        </w:rPr>
        <w:t>растворы глюкозы</w:t>
      </w:r>
      <w:r w:rsidRPr="00D5319A">
        <w:rPr>
          <w:rFonts w:ascii="Arial" w:eastAsia="TimesNewRoman,Bold" w:hAnsi="Arial" w:cs="Arial"/>
          <w:sz w:val="24"/>
          <w:szCs w:val="24"/>
        </w:rPr>
        <w:t xml:space="preserve">, </w:t>
      </w:r>
      <w:r w:rsidRPr="00D5319A">
        <w:rPr>
          <w:rFonts w:ascii="Arial" w:eastAsia="TimesNewRoman" w:hAnsi="Arial" w:cs="Arial"/>
          <w:sz w:val="24"/>
          <w:szCs w:val="24"/>
        </w:rPr>
        <w:t>электролитов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При отечно</w:t>
      </w:r>
      <w:r w:rsidRPr="00D5319A">
        <w:rPr>
          <w:rFonts w:ascii="Arial" w:eastAsia="TimesNewRoman,Bold" w:hAnsi="Arial" w:cs="Arial"/>
          <w:sz w:val="24"/>
          <w:szCs w:val="24"/>
        </w:rPr>
        <w:t>-</w:t>
      </w:r>
      <w:r w:rsidRPr="00D5319A">
        <w:rPr>
          <w:rFonts w:ascii="Arial" w:eastAsia="TimesNewRoman" w:hAnsi="Arial" w:cs="Arial"/>
          <w:sz w:val="24"/>
          <w:szCs w:val="24"/>
        </w:rPr>
        <w:t xml:space="preserve">асцитическом синдроме </w:t>
      </w:r>
      <w:r w:rsidRPr="00D5319A">
        <w:rPr>
          <w:rFonts w:ascii="Arial" w:eastAsia="TimesNewRoman,Bold" w:hAnsi="Arial" w:cs="Arial"/>
          <w:sz w:val="24"/>
          <w:szCs w:val="24"/>
        </w:rPr>
        <w:t xml:space="preserve">– </w:t>
      </w:r>
      <w:r w:rsidRPr="00D5319A">
        <w:rPr>
          <w:rFonts w:ascii="Arial" w:eastAsia="TimesNewRoman" w:hAnsi="Arial" w:cs="Arial"/>
          <w:sz w:val="24"/>
          <w:szCs w:val="24"/>
        </w:rPr>
        <w:t>альбумин</w:t>
      </w:r>
      <w:r w:rsidRPr="00D5319A">
        <w:rPr>
          <w:rFonts w:ascii="Arial" w:eastAsia="TimesNewRoman,Bold" w:hAnsi="Arial" w:cs="Arial"/>
          <w:sz w:val="24"/>
          <w:szCs w:val="24"/>
        </w:rPr>
        <w:t xml:space="preserve">, </w:t>
      </w:r>
      <w:r w:rsidRPr="00D5319A">
        <w:rPr>
          <w:rFonts w:ascii="Arial" w:eastAsia="TimesNewRoman" w:hAnsi="Arial" w:cs="Arial"/>
          <w:sz w:val="24"/>
          <w:szCs w:val="24"/>
        </w:rPr>
        <w:t>комбинирован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ная диуретическая терапия </w:t>
      </w:r>
      <w:r w:rsidRPr="00D5319A">
        <w:rPr>
          <w:rFonts w:ascii="Arial" w:eastAsia="TimesNewRoman,Bold" w:hAnsi="Arial" w:cs="Arial"/>
          <w:sz w:val="24"/>
          <w:szCs w:val="24"/>
        </w:rPr>
        <w:t>(</w:t>
      </w:r>
      <w:r w:rsidRPr="00D5319A">
        <w:rPr>
          <w:rFonts w:ascii="Arial" w:eastAsia="TimesNewRoman" w:hAnsi="Arial" w:cs="Arial"/>
          <w:sz w:val="24"/>
          <w:szCs w:val="24"/>
        </w:rPr>
        <w:t>лазикс</w:t>
      </w:r>
      <w:r w:rsidRPr="00D5319A">
        <w:rPr>
          <w:rFonts w:ascii="Arial" w:eastAsia="TimesNewRoman,Bold" w:hAnsi="Arial" w:cs="Arial"/>
          <w:sz w:val="24"/>
          <w:szCs w:val="24"/>
        </w:rPr>
        <w:t xml:space="preserve">, </w:t>
      </w:r>
      <w:r w:rsidRPr="00D5319A">
        <w:rPr>
          <w:rFonts w:ascii="Arial" w:eastAsia="TimesNewRoman" w:hAnsi="Arial" w:cs="Arial"/>
          <w:sz w:val="24"/>
          <w:szCs w:val="24"/>
        </w:rPr>
        <w:t>верошпирон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Глюкокортикоиды </w:t>
      </w:r>
      <w:r w:rsidRPr="00D5319A">
        <w:rPr>
          <w:rFonts w:ascii="Arial" w:eastAsia="TimesNewRoman,Bold" w:hAnsi="Arial" w:cs="Arial"/>
          <w:sz w:val="24"/>
          <w:szCs w:val="24"/>
        </w:rPr>
        <w:t>(</w:t>
      </w:r>
      <w:r w:rsidRPr="00D5319A">
        <w:rPr>
          <w:rFonts w:ascii="Arial" w:eastAsia="TimesNewRoman" w:hAnsi="Arial" w:cs="Arial"/>
          <w:sz w:val="24"/>
          <w:szCs w:val="24"/>
        </w:rPr>
        <w:t>преднизолон</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активности аутоиммунного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ЦП</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Лечение ПЭ:</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купирование пищеводно</w:t>
      </w:r>
      <w:r w:rsidRPr="00D5319A">
        <w:rPr>
          <w:rFonts w:ascii="Arial" w:eastAsia="TimesNewRoman,Bold" w:hAnsi="Arial" w:cs="Arial"/>
          <w:sz w:val="24"/>
          <w:szCs w:val="24"/>
        </w:rPr>
        <w:t>-</w:t>
      </w:r>
      <w:r w:rsidRPr="00D5319A">
        <w:rPr>
          <w:rFonts w:ascii="Arial" w:eastAsia="TimesNewRoman" w:hAnsi="Arial" w:cs="Arial"/>
          <w:sz w:val="24"/>
          <w:szCs w:val="24"/>
        </w:rPr>
        <w:t>желудочного кровотечения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введение сосудосуживающих препаратов </w:t>
      </w:r>
      <w:r w:rsidRPr="00D5319A">
        <w:rPr>
          <w:rFonts w:ascii="Arial" w:eastAsia="TimesNewRoman,Bold" w:hAnsi="Arial" w:cs="Arial"/>
          <w:sz w:val="24"/>
          <w:szCs w:val="24"/>
        </w:rPr>
        <w:t xml:space="preserve">– </w:t>
      </w:r>
      <w:r w:rsidRPr="00D5319A">
        <w:rPr>
          <w:rFonts w:ascii="Arial" w:eastAsia="TimesNewRoman" w:hAnsi="Arial" w:cs="Arial"/>
          <w:sz w:val="24"/>
          <w:szCs w:val="24"/>
        </w:rPr>
        <w:t>возопрессин</w:t>
      </w:r>
      <w:r w:rsidRPr="00D5319A">
        <w:rPr>
          <w:rFonts w:ascii="Arial" w:eastAsia="TimesNewRoman,Bold" w:hAnsi="Arial" w:cs="Arial"/>
          <w:sz w:val="24"/>
          <w:szCs w:val="24"/>
        </w:rPr>
        <w:t xml:space="preserve">, </w:t>
      </w:r>
      <w:r w:rsidRPr="00D5319A">
        <w:rPr>
          <w:rFonts w:ascii="Arial" w:eastAsia="TimesNewRoman" w:hAnsi="Arial" w:cs="Arial"/>
          <w:sz w:val="24"/>
          <w:szCs w:val="24"/>
        </w:rPr>
        <w:t>соматостатин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срочное переливание адекватного кровопотере количества эритро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цитарной массы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инфузии плазмозаменителей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гемостатические препараты </w:t>
      </w:r>
      <w:r w:rsidRPr="00D5319A">
        <w:rPr>
          <w:rFonts w:ascii="Arial" w:eastAsia="TimesNewRoman,Bold" w:hAnsi="Arial" w:cs="Arial"/>
          <w:sz w:val="24"/>
          <w:szCs w:val="24"/>
        </w:rPr>
        <w:t xml:space="preserve">– </w:t>
      </w:r>
      <w:r w:rsidRPr="00D5319A">
        <w:rPr>
          <w:rFonts w:ascii="Arial" w:eastAsia="TimesNewRoman" w:hAnsi="Arial" w:cs="Arial"/>
          <w:sz w:val="24"/>
          <w:szCs w:val="24"/>
        </w:rPr>
        <w:t>аминокапроновая кислота</w:t>
      </w:r>
      <w:r w:rsidRPr="00D5319A">
        <w:rPr>
          <w:rFonts w:ascii="Arial" w:eastAsia="TimesNewRoman,Bold" w:hAnsi="Arial" w:cs="Arial"/>
          <w:sz w:val="24"/>
          <w:szCs w:val="24"/>
        </w:rPr>
        <w:t xml:space="preserve">, </w:t>
      </w:r>
      <w:r w:rsidRPr="00D5319A">
        <w:rPr>
          <w:rFonts w:ascii="Arial" w:eastAsia="TimesNewRoman" w:hAnsi="Arial" w:cs="Arial"/>
          <w:sz w:val="24"/>
          <w:szCs w:val="24"/>
        </w:rPr>
        <w:t>викасол</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дицинон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блокаторы рецепторов гистамина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высокие очистительные клизмы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эндоскопическое склерозирование варикозно расширенных вен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баллонная тампонада пищевода</w:t>
      </w:r>
      <w:r w:rsidRPr="00D5319A">
        <w:rPr>
          <w:rFonts w:ascii="Arial" w:eastAsia="TimesNewRoman,Bold" w:hAnsi="Arial" w:cs="Arial"/>
          <w:sz w:val="24"/>
          <w:szCs w:val="24"/>
        </w:rPr>
        <w:t xml:space="preserve">, </w:t>
      </w:r>
      <w:r w:rsidRPr="00D5319A">
        <w:rPr>
          <w:rFonts w:ascii="Arial" w:eastAsia="TimesNewRoman" w:hAnsi="Arial" w:cs="Arial"/>
          <w:sz w:val="24"/>
          <w:szCs w:val="24"/>
        </w:rPr>
        <w:t>эндоваскулярная эмболизация вен</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пищевода</w:t>
      </w:r>
      <w:r w:rsidRPr="00D5319A">
        <w:rPr>
          <w:rFonts w:ascii="Arial" w:eastAsia="TimesNewRoman,Bold" w:hAnsi="Arial" w:cs="Arial"/>
          <w:sz w:val="24"/>
          <w:szCs w:val="24"/>
        </w:rPr>
        <w:t xml:space="preserve">. </w:t>
      </w:r>
      <w:r w:rsidRPr="00D5319A">
        <w:rPr>
          <w:rFonts w:ascii="Arial" w:eastAsia="TimesNewRoman" w:hAnsi="Arial" w:cs="Arial"/>
          <w:sz w:val="24"/>
          <w:szCs w:val="24"/>
        </w:rPr>
        <w:t>Для профилактики кровотечения из варикозно расши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ренных вен пищевода при синдроме портальной гипертензии 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значают β</w:t>
      </w:r>
      <w:r w:rsidRPr="00D5319A">
        <w:rPr>
          <w:rFonts w:ascii="Arial" w:eastAsia="TimesNewRoman,Bold" w:hAnsi="Arial" w:cs="Arial"/>
          <w:sz w:val="24"/>
          <w:szCs w:val="24"/>
        </w:rPr>
        <w:t>-</w:t>
      </w:r>
      <w:r w:rsidRPr="00D5319A">
        <w:rPr>
          <w:rFonts w:ascii="Arial" w:eastAsia="TimesNewRoman" w:hAnsi="Arial" w:cs="Arial"/>
          <w:sz w:val="24"/>
          <w:szCs w:val="24"/>
        </w:rPr>
        <w:t>адреноблокаторы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Профилактика ЦП</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Аналогична таковой при ХГ</w:t>
      </w:r>
      <w:r w:rsidRPr="00D5319A">
        <w:rPr>
          <w:rFonts w:ascii="Arial" w:eastAsia="TimesNewRoman,Bold" w:hAnsi="Arial" w:cs="Arial"/>
          <w:sz w:val="24"/>
          <w:szCs w:val="24"/>
        </w:rPr>
        <w:t xml:space="preserve">. </w:t>
      </w:r>
      <w:r w:rsidRPr="00D5319A">
        <w:rPr>
          <w:rFonts w:ascii="Arial" w:eastAsia="TimesNewRoman" w:hAnsi="Arial" w:cs="Arial"/>
          <w:sz w:val="24"/>
          <w:szCs w:val="24"/>
        </w:rPr>
        <w:t>Большая роль уделяется своевре</w:t>
      </w:r>
      <w:r w:rsidRPr="00D5319A">
        <w:rPr>
          <w:rFonts w:ascii="Arial" w:eastAsia="TimesNewRoman,Bold" w:hAnsi="Arial" w:cs="Arial"/>
          <w:sz w:val="24"/>
          <w:szCs w:val="24"/>
        </w:rPr>
        <w:t>-</w:t>
      </w:r>
    </w:p>
    <w:p w:rsidR="00F75B82" w:rsidRPr="00D5319A" w:rsidRDefault="00F75B82" w:rsidP="00F75B82">
      <w:pPr>
        <w:ind w:firstLine="567"/>
        <w:rPr>
          <w:rFonts w:ascii="Arial" w:hAnsi="Arial" w:cs="Arial"/>
          <w:sz w:val="24"/>
          <w:szCs w:val="24"/>
        </w:rPr>
      </w:pPr>
      <w:r w:rsidRPr="00D5319A">
        <w:rPr>
          <w:rFonts w:ascii="Arial" w:eastAsia="TimesNewRoman" w:hAnsi="Arial" w:cs="Arial"/>
          <w:sz w:val="24"/>
          <w:szCs w:val="24"/>
        </w:rPr>
        <w:t>менной диагностике и адекватному лечению гепатитов</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62" w:name="_Toc326138902"/>
      <w:r w:rsidRPr="00D5319A">
        <w:t>46. Билиарный цирроз печени: определение, краткие сведения по этиологии и патогенезу, симптоматология, лабораторная и инструментальная диагностика, общие принципы терапии.</w:t>
      </w:r>
      <w:bookmarkEnd w:id="62"/>
      <w:r w:rsidRPr="00D5319A">
        <w:t xml:space="preserve"> </w:t>
      </w:r>
    </w:p>
    <w:p w:rsidR="00F75B82" w:rsidRPr="00D5319A" w:rsidRDefault="00F75B82" w:rsidP="00F75B82">
      <w:pPr>
        <w:ind w:firstLine="567"/>
        <w:rPr>
          <w:rFonts w:ascii="Arial" w:hAnsi="Arial" w:cs="Arial"/>
          <w:sz w:val="24"/>
          <w:szCs w:val="24"/>
        </w:rPr>
      </w:pPr>
      <w:r w:rsidRPr="00D5319A">
        <w:rPr>
          <w:rFonts w:ascii="Arial" w:hAnsi="Arial" w:cs="Arial"/>
          <w:b/>
          <w:sz w:val="24"/>
          <w:szCs w:val="24"/>
          <w:u w:val="single"/>
        </w:rPr>
        <w:t>Первичный билиарный цирроз печени</w:t>
      </w:r>
      <w:r w:rsidRPr="00D5319A">
        <w:rPr>
          <w:rFonts w:ascii="Arial" w:hAnsi="Arial" w:cs="Arial"/>
          <w:sz w:val="24"/>
          <w:szCs w:val="24"/>
        </w:rPr>
        <w:t xml:space="preserve"> - аутоиммунное заболевание печени, проявляющееся в виде малосимптомного хронического деструктивного негнойного холангита, проходящее стадию холестаза, которая завершается формированием цирроза.</w:t>
      </w:r>
    </w:p>
    <w:p w:rsidR="00F75B82" w:rsidRPr="00D5319A" w:rsidRDefault="00F75B82" w:rsidP="00F75B82">
      <w:pPr>
        <w:ind w:firstLine="567"/>
        <w:rPr>
          <w:rFonts w:ascii="Arial" w:hAnsi="Arial" w:cs="Arial"/>
          <w:sz w:val="24"/>
          <w:szCs w:val="24"/>
        </w:rPr>
      </w:pPr>
      <w:r w:rsidRPr="00D5319A">
        <w:rPr>
          <w:rFonts w:ascii="Arial" w:hAnsi="Arial" w:cs="Arial"/>
          <w:b/>
          <w:sz w:val="24"/>
          <w:szCs w:val="24"/>
          <w:u w:val="single"/>
        </w:rPr>
        <w:t>Патогенез</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Существует связь между заболеваемостью ПБЦ и антигенами гистосовместимости.</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Заболевание обусловлено выраженными иммунными нарушениями, приводящими к разрушению желчных протоков.</w:t>
      </w:r>
    </w:p>
    <w:p w:rsidR="00F75B82" w:rsidRPr="00D5319A" w:rsidRDefault="00F75B82" w:rsidP="00F75B82">
      <w:pPr>
        <w:ind w:firstLine="567"/>
        <w:rPr>
          <w:rFonts w:ascii="Arial" w:hAnsi="Arial" w:cs="Arial"/>
          <w:b/>
          <w:sz w:val="24"/>
          <w:szCs w:val="24"/>
          <w:u w:val="single"/>
        </w:rPr>
      </w:pPr>
      <w:r w:rsidRPr="00D5319A">
        <w:rPr>
          <w:rFonts w:ascii="Arial" w:hAnsi="Arial" w:cs="Arial"/>
          <w:b/>
          <w:sz w:val="24"/>
          <w:szCs w:val="24"/>
          <w:u w:val="single"/>
        </w:rPr>
        <w:t>Особенности клинических проявлений:</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Средний возраст больных составляет 35-60 лет. У четверти больных заболевание протекает бессимптомно. Часто при исследовании у таких лиц выявляют повышение активности ЩФ, ГГТП, увеличение содержания холестерина,</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Заболевание начинается внезапно, чаще всего появляются слабость, кожный зуд, не сопровождающийся желтухой. Как правило, больные вначале обращаются к дерматологу. Желтуха может отсутствовать в начале заболевания, но появляется через 6 мес-2 года после возникновения зуда. Больных довольно часто беспокоят боли в правом верхнем квадранте живота.</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Очень ранний диагноз можно поставить, если повышены индикаторные ферменты холестаза и антимитохондриальные антитела либо уже развилось какое-либо осложнение. Продолжительность заболевания характеризуется бессимптомном течении составляет в среднем 10 лет, а при наличии клинических проявлений - 7 лет.</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r w:rsidRPr="00D5319A">
        <w:rPr>
          <w:rFonts w:ascii="Arial" w:hAnsi="Arial" w:cs="Arial"/>
          <w:b/>
          <w:sz w:val="24"/>
          <w:szCs w:val="24"/>
        </w:rPr>
        <w:t>Главным симптомом</w:t>
      </w:r>
      <w:r w:rsidRPr="00D5319A">
        <w:rPr>
          <w:rFonts w:ascii="Arial" w:hAnsi="Arial" w:cs="Arial"/>
          <w:sz w:val="24"/>
          <w:szCs w:val="24"/>
        </w:rPr>
        <w:t xml:space="preserve"> безжелтушной стадии является зуд, усиливающийся в ночное время, препятствующий нормальной жизни. Ксантелазмы и ксантомы могут приводить к парестезиям в конечностях за счет развития периферической </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Среди других клинических проявлений могут наблюдаться диарея, стеаторея. Часто образуются язвы в двенадцатиперстной кишке, осложняющиеся кровотечением. Снижение оттока желчи и иммунное повреждение поджелудочной железы способствуют развитию ее недостаточности. Со стороны дыхательной системы наблюдается интерстициальный фиброз. Часто наблюдается развитие опухолевого процесса различной локализации.</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b/>
          <w:sz w:val="24"/>
          <w:szCs w:val="24"/>
        </w:rPr>
      </w:pPr>
      <w:r w:rsidRPr="00D5319A">
        <w:rPr>
          <w:rFonts w:ascii="Arial" w:hAnsi="Arial" w:cs="Arial"/>
          <w:b/>
          <w:sz w:val="24"/>
          <w:szCs w:val="24"/>
        </w:rPr>
        <w:t>Особенности диагностики:</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 xml:space="preserve">Важным в диагностике ПБЦ является выраженная гипербилирубинемия, отражающая процесс декомпенсаций и, наряду с другими показателями печеночной недостаточности, являющаяся неблагоприятным прогностическим фактором течения заболевания. Наблюдается повышение активности щелочной фосфатазы (ЩФ), </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 xml:space="preserve">Иммуноглобулин М является важным биохимическим показателем в диагностике ПБЦ. Он встречается в виде мономера и обладает физико-химическими свойствами, отличными от полимерного IgM у здоровых людей. </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 xml:space="preserve">У больных хроническим гепатитом и ПБЦ секреторный IgA повышен. </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У 50 % больных ПБЦ концентрация IgG в крови повышена.</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Антимитохондриальные антитела обнаруживаются в подгруппе с высоким содержанием IgG-З</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С увеличением холестаза повышается концентрация меди в печеночной ткани. Медь обнаруживается в повышенной концентрации в сыворотке, моче и почках, особенно в канальцах, где она вовлекается в развитие почечного канальцевого ацидоза. Отложение меди является вторичным.</w:t>
      </w:r>
    </w:p>
    <w:p w:rsidR="00F75B82" w:rsidRPr="00D5319A" w:rsidRDefault="00F75B82" w:rsidP="00F75B82">
      <w:pPr>
        <w:ind w:firstLine="567"/>
        <w:rPr>
          <w:rFonts w:ascii="Arial" w:hAnsi="Arial" w:cs="Arial"/>
          <w:sz w:val="24"/>
          <w:szCs w:val="24"/>
        </w:rPr>
      </w:pPr>
      <w:r w:rsidRPr="00D5319A">
        <w:rPr>
          <w:rFonts w:ascii="Arial" w:hAnsi="Arial" w:cs="Arial"/>
          <w:b/>
          <w:sz w:val="24"/>
          <w:szCs w:val="24"/>
          <w:u w:val="single"/>
        </w:rPr>
        <w:t>дополнительные методы исследования</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 xml:space="preserve">Лабораторные тесты не позволяют различить внутрипеченочныи и внепеченочный холестаз, поэтому используют, </w:t>
      </w:r>
      <w:r w:rsidRPr="00D5319A">
        <w:rPr>
          <w:rFonts w:ascii="Arial" w:hAnsi="Arial" w:cs="Arial"/>
          <w:b/>
          <w:sz w:val="24"/>
          <w:szCs w:val="24"/>
          <w:u w:val="single"/>
        </w:rPr>
        <w:t>дополнительные методы исследования</w:t>
      </w:r>
      <w:r w:rsidRPr="00D5319A">
        <w:rPr>
          <w:rFonts w:ascii="Arial" w:hAnsi="Arial" w:cs="Arial"/>
          <w:sz w:val="24"/>
          <w:szCs w:val="24"/>
        </w:rPr>
        <w:t xml:space="preserve"> имеющие </w:t>
      </w:r>
      <w:r w:rsidRPr="00D5319A">
        <w:rPr>
          <w:rFonts w:ascii="Arial" w:hAnsi="Arial" w:cs="Arial"/>
          <w:sz w:val="24"/>
          <w:szCs w:val="24"/>
        </w:rPr>
        <w:lastRenderedPageBreak/>
        <w:t xml:space="preserve">вспомогательное значение, такие как ультрасонография, радионуклеидная диагностическая гепатобилисцинти-графия, внутривенная холангиография, транспеченочная холангиография, эндоскопическая ретроградная панкреатохолангиография, компьютерная томография. </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r w:rsidRPr="00D5319A">
        <w:rPr>
          <w:rFonts w:ascii="Arial" w:hAnsi="Arial" w:cs="Arial"/>
          <w:sz w:val="24"/>
          <w:szCs w:val="24"/>
        </w:rPr>
        <w:t>ПБЦ дифференцируют с обструкцией внепеченочных желчных ходов, первичным склерозирующим холангитом, холангиокарциномой, аутоиммунным гепатитом, лекарственным холестазом, хроническим вирусным гепатитом С, саркоидозом.</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r w:rsidRPr="00D5319A">
        <w:rPr>
          <w:rFonts w:ascii="Arial" w:hAnsi="Arial" w:cs="Arial"/>
          <w:b/>
          <w:sz w:val="24"/>
          <w:szCs w:val="24"/>
          <w:u w:val="single"/>
        </w:rPr>
        <w:t>Лечение</w:t>
      </w:r>
      <w:r w:rsidRPr="00D5319A">
        <w:rPr>
          <w:rFonts w:ascii="Arial" w:hAnsi="Arial" w:cs="Arial"/>
          <w:sz w:val="24"/>
          <w:szCs w:val="24"/>
        </w:rPr>
        <w:t xml:space="preserve"> Первичного билиарного цирроза печени:</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r w:rsidRPr="00D5319A">
        <w:rPr>
          <w:rFonts w:ascii="Arial" w:hAnsi="Arial" w:cs="Arial"/>
          <w:sz w:val="24"/>
          <w:szCs w:val="24"/>
        </w:rPr>
        <w:t>В настоящее время достаточно эффективной специфической терапии ПБЦ нет.</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Диета включает адекватный прием белка и поддержание необходимой калорийности пищи. При наличии стеатореи прием нейтральных жиров ограничивается до 40 г/сут.</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r w:rsidRPr="00D5319A">
        <w:rPr>
          <w:rFonts w:ascii="Arial" w:hAnsi="Arial" w:cs="Arial"/>
          <w:sz w:val="24"/>
          <w:szCs w:val="24"/>
        </w:rPr>
        <w:t>В лечении кожного зуда применяют препараты:</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Среди препаратов патогенетической терапии доказана эффективность глюкокортикостероидов и цитостатиков.</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Применение бифосфонатов у больных, леченных глюкокортико-стероидами, значительно стабилизирует плотность костной ткани позвоночника.</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Препаратом выбора является урсодезоксихолевая кислота (УДХК), обладающая холеретическим, цитопротективным, антиапоптическим, иммуномодулирующим и гипохолестеринемическим эффектами. Длительный прием УДХК улучшает биохимические показатели, включая уровень сывороточного билирубина, улучшает выживаемость, замедляет гистологическое прогрессирование, развитие цирроза и портальной гипертензии.</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При выявлении гиповитаминоза D назначают заместительную терапию:</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Трансплантация печени является единственным средством лечения больных циррозом, осложнившимся кровотечением из варикозно расширенных вен пищевода и желудка, рефрактерным асцитом, печеночной энцефалопатией, тяжелым остеопорозом со спонтанными переломами костей, кахексией.</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63" w:name="_Toc326138903"/>
      <w:r w:rsidRPr="00D5319A">
        <w:t>47. Нефротический синдром: определение,  краткие сведения по этиологии и патогенезу, симптоматология, лабораторная и инструментальная диагностика.</w:t>
      </w:r>
      <w:bookmarkEnd w:id="63"/>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Нефротический синдром (НС) </w:t>
      </w:r>
      <w:r w:rsidRPr="00D5319A">
        <w:rPr>
          <w:rFonts w:ascii="Arial" w:eastAsia="TimesNewRoman,Bold" w:hAnsi="Arial" w:cs="Arial"/>
          <w:sz w:val="24"/>
          <w:szCs w:val="24"/>
        </w:rPr>
        <w:t xml:space="preserve">– </w:t>
      </w:r>
      <w:r w:rsidRPr="00D5319A">
        <w:rPr>
          <w:rFonts w:ascii="Arial" w:eastAsia="TimesNewRoman" w:hAnsi="Arial" w:cs="Arial"/>
          <w:sz w:val="24"/>
          <w:szCs w:val="24"/>
        </w:rPr>
        <w:t>это клинико</w:t>
      </w:r>
      <w:r w:rsidRPr="00D5319A">
        <w:rPr>
          <w:rFonts w:ascii="Arial" w:eastAsia="TimesNewRoman,Bold" w:hAnsi="Arial" w:cs="Arial"/>
          <w:sz w:val="24"/>
          <w:szCs w:val="24"/>
        </w:rPr>
        <w:t>-</w:t>
      </w:r>
      <w:r w:rsidRPr="00D5319A">
        <w:rPr>
          <w:rFonts w:ascii="Arial" w:eastAsia="TimesNewRoman" w:hAnsi="Arial" w:cs="Arial"/>
          <w:sz w:val="24"/>
          <w:szCs w:val="24"/>
        </w:rPr>
        <w:t>лабораторный сим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птомокомплекс</w:t>
      </w:r>
      <w:r w:rsidRPr="00D5319A">
        <w:rPr>
          <w:rFonts w:ascii="Arial" w:eastAsia="TimesNewRoman,Bold" w:hAnsi="Arial" w:cs="Arial"/>
          <w:sz w:val="24"/>
          <w:szCs w:val="24"/>
        </w:rPr>
        <w:t xml:space="preserve">, </w:t>
      </w:r>
      <w:r w:rsidRPr="00D5319A">
        <w:rPr>
          <w:rFonts w:ascii="Arial" w:eastAsia="TimesNewRoman" w:hAnsi="Arial" w:cs="Arial"/>
          <w:sz w:val="24"/>
          <w:szCs w:val="24"/>
        </w:rPr>
        <w:t>включающий отеки вплоть до анасарки</w:t>
      </w:r>
      <w:r w:rsidRPr="00D5319A">
        <w:rPr>
          <w:rFonts w:ascii="Arial" w:eastAsia="TimesNewRoman,Bold" w:hAnsi="Arial" w:cs="Arial"/>
          <w:sz w:val="24"/>
          <w:szCs w:val="24"/>
        </w:rPr>
        <w:t xml:space="preserve">, </w:t>
      </w:r>
      <w:r w:rsidRPr="00D5319A">
        <w:rPr>
          <w:rFonts w:ascii="Arial" w:eastAsia="TimesNewRoman" w:hAnsi="Arial" w:cs="Arial"/>
          <w:sz w:val="24"/>
          <w:szCs w:val="24"/>
        </w:rPr>
        <w:t>массивную про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теинурию</w:t>
      </w: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нарушения белково</w:t>
      </w:r>
      <w:r w:rsidRPr="00D5319A">
        <w:rPr>
          <w:rFonts w:ascii="Arial" w:eastAsia="TimesNewRoman,Bold" w:hAnsi="Arial" w:cs="Arial"/>
          <w:sz w:val="24"/>
          <w:szCs w:val="24"/>
        </w:rPr>
        <w:t>-</w:t>
      </w:r>
      <w:r w:rsidRPr="00D5319A">
        <w:rPr>
          <w:rFonts w:ascii="Arial" w:eastAsia="TimesNewRoman" w:hAnsi="Arial" w:cs="Arial"/>
          <w:sz w:val="24"/>
          <w:szCs w:val="24"/>
        </w:rPr>
        <w:t>липидного и электролитного обменов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Патогенез НС</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 основе формирования НС лежит значительная потеря белка с</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мочой вследствие иммунного повреждения базальной мембраны</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клубочков почек </w:t>
      </w:r>
      <w:r w:rsidRPr="00D5319A">
        <w:rPr>
          <w:rFonts w:ascii="Arial" w:eastAsia="TimesNewRoman,Bold" w:hAnsi="Arial" w:cs="Arial"/>
          <w:sz w:val="24"/>
          <w:szCs w:val="24"/>
        </w:rPr>
        <w:t xml:space="preserve">– </w:t>
      </w:r>
      <w:r w:rsidRPr="00D5319A">
        <w:rPr>
          <w:rFonts w:ascii="Arial" w:eastAsia="TimesNewRoman" w:hAnsi="Arial" w:cs="Arial"/>
          <w:sz w:val="24"/>
          <w:szCs w:val="24"/>
        </w:rPr>
        <w:t>массивная клубочковая протеинурия</w:t>
      </w:r>
      <w:r w:rsidRPr="00D5319A">
        <w:rPr>
          <w:rFonts w:ascii="Arial" w:eastAsia="TimesNewRoman,Bold" w:hAnsi="Arial" w:cs="Arial"/>
          <w:sz w:val="24"/>
          <w:szCs w:val="24"/>
        </w:rPr>
        <w:t xml:space="preserve">, </w:t>
      </w:r>
      <w:r w:rsidRPr="00D5319A">
        <w:rPr>
          <w:rFonts w:ascii="Arial" w:eastAsia="TimesNewRoman" w:hAnsi="Arial" w:cs="Arial"/>
          <w:sz w:val="24"/>
          <w:szCs w:val="24"/>
        </w:rPr>
        <w:t>чаще се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лективная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отёк почек и нарушения лимфооттока из</w:t>
      </w:r>
      <w:r w:rsidRPr="00D5319A">
        <w:rPr>
          <w:rFonts w:ascii="Arial" w:eastAsia="TimesNewRoman,Bold" w:hAnsi="Arial" w:cs="Arial"/>
          <w:sz w:val="24"/>
          <w:szCs w:val="24"/>
        </w:rPr>
        <w:t>-</w:t>
      </w:r>
      <w:r w:rsidRPr="00D5319A">
        <w:rPr>
          <w:rFonts w:ascii="Arial" w:eastAsia="TimesNewRoman" w:hAnsi="Arial" w:cs="Arial"/>
          <w:sz w:val="24"/>
          <w:szCs w:val="24"/>
        </w:rPr>
        <w:t xml:space="preserve">за </w:t>
      </w:r>
      <w:r w:rsidRPr="00D5319A">
        <w:rPr>
          <w:rFonts w:ascii="Arial" w:eastAsia="TimesNewRoman,Bold" w:hAnsi="Arial" w:cs="Arial"/>
          <w:sz w:val="24"/>
          <w:szCs w:val="24"/>
        </w:rPr>
        <w:t>«</w:t>
      </w:r>
      <w:r w:rsidRPr="00D5319A">
        <w:rPr>
          <w:rFonts w:ascii="Arial" w:eastAsia="TimesNewRoman" w:hAnsi="Arial" w:cs="Arial"/>
          <w:sz w:val="24"/>
          <w:szCs w:val="24"/>
        </w:rPr>
        <w:t>белковой блокады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приводят к нарушению реабсорбции белка в проксимальных от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делах канальцев</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присоединяется канальцевая протеинурия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большие потери белка с мочой ведут к гипопротеинемии</w:t>
      </w:r>
      <w:r w:rsidRPr="00D5319A">
        <w:rPr>
          <w:rFonts w:ascii="Arial" w:eastAsia="TimesNewRoman,Bold" w:hAnsi="Arial" w:cs="Arial"/>
          <w:sz w:val="24"/>
          <w:szCs w:val="24"/>
        </w:rPr>
        <w:t xml:space="preserve">, </w:t>
      </w:r>
      <w:r w:rsidRPr="00D5319A">
        <w:rPr>
          <w:rFonts w:ascii="Arial" w:eastAsia="TimesNewRoman" w:hAnsi="Arial" w:cs="Arial"/>
          <w:sz w:val="24"/>
          <w:szCs w:val="24"/>
        </w:rPr>
        <w:t>сопро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вождающейся снижением онкотического давления плазмы крови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транссудация жидкости из сосудистого русла </w:t>
      </w:r>
      <w:r w:rsidRPr="00D5319A">
        <w:rPr>
          <w:rFonts w:ascii="Arial" w:eastAsia="TimesNewRoman,Bold" w:hAnsi="Arial" w:cs="Arial"/>
          <w:sz w:val="24"/>
          <w:szCs w:val="24"/>
        </w:rPr>
        <w:t xml:space="preserve">– </w:t>
      </w:r>
      <w:r w:rsidRPr="00D5319A">
        <w:rPr>
          <w:rFonts w:ascii="Arial" w:eastAsia="TimesNewRoman" w:hAnsi="Arial" w:cs="Arial"/>
          <w:sz w:val="24"/>
          <w:szCs w:val="24"/>
        </w:rPr>
        <w:t>отеки</w:t>
      </w:r>
      <w:r w:rsidRPr="00D5319A">
        <w:rPr>
          <w:rFonts w:ascii="Arial" w:eastAsia="TimesNewRoman,Bold" w:hAnsi="Arial" w:cs="Arial"/>
          <w:sz w:val="24"/>
          <w:szCs w:val="24"/>
        </w:rPr>
        <w:t xml:space="preserve">, </w:t>
      </w:r>
      <w:r w:rsidRPr="00D5319A">
        <w:rPr>
          <w:rFonts w:ascii="Arial" w:eastAsia="TimesNewRoman" w:hAnsi="Arial" w:cs="Arial"/>
          <w:sz w:val="24"/>
          <w:szCs w:val="24"/>
        </w:rPr>
        <w:t>гидрото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ракс</w:t>
      </w:r>
      <w:r w:rsidRPr="00D5319A">
        <w:rPr>
          <w:rFonts w:ascii="Arial" w:eastAsia="TimesNewRoman,Bold" w:hAnsi="Arial" w:cs="Arial"/>
          <w:sz w:val="24"/>
          <w:szCs w:val="24"/>
        </w:rPr>
        <w:t xml:space="preserve">, </w:t>
      </w:r>
      <w:r w:rsidRPr="00D5319A">
        <w:rPr>
          <w:rFonts w:ascii="Arial" w:eastAsia="TimesNewRoman" w:hAnsi="Arial" w:cs="Arial"/>
          <w:sz w:val="24"/>
          <w:szCs w:val="24"/>
        </w:rPr>
        <w:t>асцит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снижение объема циркулирующей плазмы вызывает гипоперфу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зию почек</w:t>
      </w:r>
      <w:r w:rsidRPr="00D5319A">
        <w:rPr>
          <w:rFonts w:ascii="Arial" w:eastAsia="TimesNewRoman,Bold" w:hAnsi="Arial" w:cs="Arial"/>
          <w:sz w:val="24"/>
          <w:szCs w:val="24"/>
        </w:rPr>
        <w:t xml:space="preserve">, </w:t>
      </w:r>
      <w:r w:rsidRPr="00D5319A">
        <w:rPr>
          <w:rFonts w:ascii="Arial" w:eastAsia="TimesNewRoman" w:hAnsi="Arial" w:cs="Arial"/>
          <w:sz w:val="24"/>
          <w:szCs w:val="24"/>
        </w:rPr>
        <w:t>что сопровождается активацией РААС с задержкой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натрия и воды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снижение онкотического давления плазмы приводит к повыше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нию выработки антидиуретического гормона и реабсорбции жид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lastRenderedPageBreak/>
        <w:t>кости в канальцах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реабсорбируемая жидкость не удерживается в сосудистом русле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из</w:t>
      </w:r>
      <w:r w:rsidRPr="00D5319A">
        <w:rPr>
          <w:rFonts w:ascii="Arial" w:eastAsia="TimesNewRoman,Bold" w:hAnsi="Arial" w:cs="Arial"/>
          <w:sz w:val="24"/>
          <w:szCs w:val="24"/>
        </w:rPr>
        <w:t>-</w:t>
      </w:r>
      <w:r w:rsidRPr="00D5319A">
        <w:rPr>
          <w:rFonts w:ascii="Arial" w:eastAsia="TimesNewRoman" w:hAnsi="Arial" w:cs="Arial"/>
          <w:sz w:val="24"/>
          <w:szCs w:val="24"/>
        </w:rPr>
        <w:t>за низкого онкотического давления плазмы крови и поступает</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 ткани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гипопротеинемия ведет к компенсаторному повышению синтеза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высокомолекулярных соединений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липопротеидов </w:t>
      </w:r>
      <w:r w:rsidRPr="00D5319A">
        <w:rPr>
          <w:rFonts w:ascii="Arial" w:eastAsia="TimesNewRoman,Bold" w:hAnsi="Arial" w:cs="Arial"/>
          <w:sz w:val="24"/>
          <w:szCs w:val="24"/>
        </w:rPr>
        <w:t>(</w:t>
      </w:r>
      <w:r w:rsidRPr="00D5319A">
        <w:rPr>
          <w:rFonts w:ascii="Arial" w:eastAsia="TimesNewRoman" w:hAnsi="Arial" w:cs="Arial"/>
          <w:sz w:val="24"/>
          <w:szCs w:val="24"/>
        </w:rPr>
        <w:t>гиперлипи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демия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электролитные нарушения </w:t>
      </w:r>
      <w:r w:rsidRPr="00D5319A">
        <w:rPr>
          <w:rFonts w:ascii="Arial" w:eastAsia="TimesNewRoman,Bold" w:hAnsi="Arial" w:cs="Arial"/>
          <w:sz w:val="24"/>
          <w:szCs w:val="24"/>
        </w:rPr>
        <w:t xml:space="preserve">– </w:t>
      </w:r>
      <w:r w:rsidRPr="00D5319A">
        <w:rPr>
          <w:rFonts w:ascii="Arial" w:eastAsia="TimesNewRoman" w:hAnsi="Arial" w:cs="Arial"/>
          <w:sz w:val="24"/>
          <w:szCs w:val="24"/>
        </w:rPr>
        <w:t>усиливается экскреция ионов калия 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натрия в канальцах</w:t>
      </w:r>
      <w:r w:rsidRPr="00D5319A">
        <w:rPr>
          <w:rFonts w:ascii="Arial" w:eastAsia="TimesNewRoman,Bold" w:hAnsi="Arial" w:cs="Arial"/>
          <w:sz w:val="24"/>
          <w:szCs w:val="24"/>
        </w:rPr>
        <w:t xml:space="preserve">, </w:t>
      </w:r>
      <w:r w:rsidRPr="00D5319A">
        <w:rPr>
          <w:rFonts w:ascii="Arial" w:eastAsia="TimesNewRoman" w:hAnsi="Arial" w:cs="Arial"/>
          <w:sz w:val="24"/>
          <w:szCs w:val="24"/>
        </w:rPr>
        <w:t>что приводит к гипокалиемии</w:t>
      </w:r>
      <w:r w:rsidRPr="00D5319A">
        <w:rPr>
          <w:rFonts w:ascii="Arial" w:eastAsia="TimesNewRoman,Bold" w:hAnsi="Arial" w:cs="Arial"/>
          <w:sz w:val="24"/>
          <w:szCs w:val="24"/>
        </w:rPr>
        <w:t xml:space="preserve">, </w:t>
      </w:r>
      <w:r w:rsidRPr="00D5319A">
        <w:rPr>
          <w:rFonts w:ascii="Arial" w:eastAsia="TimesNewRoman" w:hAnsi="Arial" w:cs="Arial"/>
          <w:sz w:val="24"/>
          <w:szCs w:val="24"/>
        </w:rPr>
        <w:t>гипонатрие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мии</w:t>
      </w:r>
      <w:r w:rsidRPr="00D5319A">
        <w:rPr>
          <w:rFonts w:ascii="Arial" w:eastAsia="TimesNewRoman,Bold" w:hAnsi="Arial" w:cs="Arial"/>
          <w:sz w:val="24"/>
          <w:szCs w:val="24"/>
        </w:rPr>
        <w:t xml:space="preserve">. </w:t>
      </w:r>
      <w:r w:rsidRPr="00D5319A">
        <w:rPr>
          <w:rFonts w:ascii="Arial" w:eastAsia="TimesNewRoman" w:hAnsi="Arial" w:cs="Arial"/>
          <w:sz w:val="24"/>
          <w:szCs w:val="24"/>
        </w:rPr>
        <w:t>НС может развиться при гломерулонефрите и амилоидозе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почек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86</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Клинические проявления НС</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i/>
          <w:iCs/>
          <w:sz w:val="24"/>
          <w:szCs w:val="24"/>
        </w:rPr>
        <w:t>Жалобы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Отеки</w:t>
      </w:r>
      <w:r w:rsidRPr="00D5319A">
        <w:rPr>
          <w:rFonts w:ascii="Arial" w:eastAsia="TimesNewRoman,Bold" w:hAnsi="Arial" w:cs="Arial"/>
          <w:sz w:val="24"/>
          <w:szCs w:val="24"/>
        </w:rPr>
        <w:t xml:space="preserve">. </w:t>
      </w:r>
      <w:r w:rsidRPr="00D5319A">
        <w:rPr>
          <w:rFonts w:ascii="Arial" w:eastAsia="TimesNewRoman" w:hAnsi="Arial" w:cs="Arial"/>
          <w:sz w:val="24"/>
          <w:szCs w:val="24"/>
        </w:rPr>
        <w:t>Особенности нефротических отёков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появляются постепенно</w:t>
      </w:r>
      <w:r w:rsidRPr="00D5319A">
        <w:rPr>
          <w:rFonts w:ascii="Arial" w:eastAsia="TimesNewRoman,Bold" w:hAnsi="Arial" w:cs="Arial"/>
          <w:sz w:val="24"/>
          <w:szCs w:val="24"/>
        </w:rPr>
        <w:t xml:space="preserve">, </w:t>
      </w:r>
      <w:r w:rsidRPr="00D5319A">
        <w:rPr>
          <w:rFonts w:ascii="Arial" w:eastAsia="TimesNewRoman" w:hAnsi="Arial" w:cs="Arial"/>
          <w:sz w:val="24"/>
          <w:szCs w:val="24"/>
        </w:rPr>
        <w:t>медленно нарастают и медленно исчезают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подвижны</w:t>
      </w:r>
      <w:r w:rsidRPr="00D5319A">
        <w:rPr>
          <w:rFonts w:ascii="Arial" w:eastAsia="TimesNewRoman,Bold" w:hAnsi="Arial" w:cs="Arial"/>
          <w:sz w:val="24"/>
          <w:szCs w:val="24"/>
        </w:rPr>
        <w:t xml:space="preserve">, </w:t>
      </w:r>
      <w:r w:rsidRPr="00D5319A">
        <w:rPr>
          <w:rFonts w:ascii="Arial" w:eastAsia="TimesNewRoman" w:hAnsi="Arial" w:cs="Arial"/>
          <w:sz w:val="24"/>
          <w:szCs w:val="24"/>
        </w:rPr>
        <w:t>легко смещаются при перемене положения тела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рыхлые</w:t>
      </w:r>
      <w:r w:rsidRPr="00D5319A">
        <w:rPr>
          <w:rFonts w:ascii="Arial" w:eastAsia="TimesNewRoman,Bold" w:hAnsi="Arial" w:cs="Arial"/>
          <w:sz w:val="24"/>
          <w:szCs w:val="24"/>
        </w:rPr>
        <w:t xml:space="preserve">, </w:t>
      </w:r>
      <w:r w:rsidRPr="00D5319A">
        <w:rPr>
          <w:rFonts w:ascii="Arial" w:eastAsia="TimesNewRoman" w:hAnsi="Arial" w:cs="Arial"/>
          <w:sz w:val="24"/>
          <w:szCs w:val="24"/>
        </w:rPr>
        <w:t>мягкие</w:t>
      </w:r>
      <w:r w:rsidRPr="00D5319A">
        <w:rPr>
          <w:rFonts w:ascii="Arial" w:eastAsia="TimesNewRoman,Bold" w:hAnsi="Arial" w:cs="Arial"/>
          <w:sz w:val="24"/>
          <w:szCs w:val="24"/>
        </w:rPr>
        <w:t xml:space="preserve">, </w:t>
      </w:r>
      <w:r w:rsidRPr="00D5319A">
        <w:rPr>
          <w:rFonts w:ascii="Arial" w:eastAsia="TimesNewRoman" w:hAnsi="Arial" w:cs="Arial"/>
          <w:sz w:val="24"/>
          <w:szCs w:val="24"/>
        </w:rPr>
        <w:t>оставляют глубокую ямку после надавливания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Одышка </w:t>
      </w:r>
      <w:r w:rsidRPr="00D5319A">
        <w:rPr>
          <w:rFonts w:ascii="Arial" w:eastAsia="TimesNewRoman,Bold" w:hAnsi="Arial" w:cs="Arial"/>
          <w:sz w:val="24"/>
          <w:szCs w:val="24"/>
        </w:rPr>
        <w:t xml:space="preserve">– </w:t>
      </w:r>
      <w:r w:rsidRPr="00D5319A">
        <w:rPr>
          <w:rFonts w:ascii="Arial" w:eastAsia="TimesNewRoman" w:hAnsi="Arial" w:cs="Arial"/>
          <w:sz w:val="24"/>
          <w:szCs w:val="24"/>
        </w:rPr>
        <w:t>как правило</w:t>
      </w:r>
      <w:r w:rsidRPr="00D5319A">
        <w:rPr>
          <w:rFonts w:ascii="Arial" w:eastAsia="TimesNewRoman,Bold" w:hAnsi="Arial" w:cs="Arial"/>
          <w:sz w:val="24"/>
          <w:szCs w:val="24"/>
        </w:rPr>
        <w:t xml:space="preserve">, </w:t>
      </w:r>
      <w:r w:rsidRPr="00D5319A">
        <w:rPr>
          <w:rFonts w:ascii="Arial" w:eastAsia="TimesNewRoman" w:hAnsi="Arial" w:cs="Arial"/>
          <w:sz w:val="24"/>
          <w:szCs w:val="24"/>
        </w:rPr>
        <w:t>инспираторная</w:t>
      </w:r>
      <w:r w:rsidRPr="00D5319A">
        <w:rPr>
          <w:rFonts w:ascii="Arial" w:eastAsia="TimesNewRoman,Bold" w:hAnsi="Arial" w:cs="Arial"/>
          <w:sz w:val="24"/>
          <w:szCs w:val="24"/>
        </w:rPr>
        <w:t xml:space="preserve">, </w:t>
      </w:r>
      <w:r w:rsidRPr="00D5319A">
        <w:rPr>
          <w:rFonts w:ascii="Arial" w:eastAsia="TimesNewRoman" w:hAnsi="Arial" w:cs="Arial"/>
          <w:sz w:val="24"/>
          <w:szCs w:val="24"/>
        </w:rPr>
        <w:t>обусловлена снижением</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дыхательной поверхности при развитии гидроторакса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Боли в животе</w:t>
      </w:r>
      <w:r w:rsidRPr="00D5319A">
        <w:rPr>
          <w:rFonts w:ascii="Arial" w:eastAsia="TimesNewRoman,Bold" w:hAnsi="Arial" w:cs="Arial"/>
          <w:sz w:val="24"/>
          <w:szCs w:val="24"/>
        </w:rPr>
        <w:t xml:space="preserve">, </w:t>
      </w:r>
      <w:r w:rsidRPr="00D5319A">
        <w:rPr>
          <w:rFonts w:ascii="Arial" w:eastAsia="TimesNewRoman" w:hAnsi="Arial" w:cs="Arial"/>
          <w:sz w:val="24"/>
          <w:szCs w:val="24"/>
        </w:rPr>
        <w:t>тошнота</w:t>
      </w:r>
      <w:r w:rsidRPr="00D5319A">
        <w:rPr>
          <w:rFonts w:ascii="Arial" w:eastAsia="TimesNewRoman,Bold" w:hAnsi="Arial" w:cs="Arial"/>
          <w:sz w:val="24"/>
          <w:szCs w:val="24"/>
        </w:rPr>
        <w:t xml:space="preserve">, </w:t>
      </w:r>
      <w:r w:rsidRPr="00D5319A">
        <w:rPr>
          <w:rFonts w:ascii="Arial" w:eastAsia="TimesNewRoman" w:hAnsi="Arial" w:cs="Arial"/>
          <w:sz w:val="24"/>
          <w:szCs w:val="24"/>
        </w:rPr>
        <w:t>рвота</w:t>
      </w:r>
      <w:r w:rsidRPr="00D5319A">
        <w:rPr>
          <w:rFonts w:ascii="Arial" w:eastAsia="TimesNewRoman,Bold" w:hAnsi="Arial" w:cs="Arial"/>
          <w:sz w:val="24"/>
          <w:szCs w:val="24"/>
        </w:rPr>
        <w:t xml:space="preserve">, </w:t>
      </w:r>
      <w:r w:rsidRPr="00D5319A">
        <w:rPr>
          <w:rFonts w:ascii="Arial" w:eastAsia="TimesNewRoman" w:hAnsi="Arial" w:cs="Arial"/>
          <w:sz w:val="24"/>
          <w:szCs w:val="24"/>
        </w:rPr>
        <w:t>беспричинные поносы вследствие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накопления жидкости в брюшной полости</w:t>
      </w:r>
      <w:r w:rsidRPr="00D5319A">
        <w:rPr>
          <w:rFonts w:ascii="Arial" w:eastAsia="TimesNewRoman,Bold" w:hAnsi="Arial" w:cs="Arial"/>
          <w:sz w:val="24"/>
          <w:szCs w:val="24"/>
        </w:rPr>
        <w:t xml:space="preserve">; </w:t>
      </w:r>
      <w:r w:rsidRPr="00D5319A">
        <w:rPr>
          <w:rFonts w:ascii="Arial" w:eastAsia="TimesNewRoman" w:hAnsi="Arial" w:cs="Arial"/>
          <w:sz w:val="24"/>
          <w:szCs w:val="24"/>
        </w:rPr>
        <w:t>венозного полнокровия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ЖКТ</w:t>
      </w:r>
      <w:r w:rsidRPr="00D5319A">
        <w:rPr>
          <w:rFonts w:ascii="Arial" w:eastAsia="TimesNewRoman,Bold" w:hAnsi="Arial" w:cs="Arial"/>
          <w:sz w:val="24"/>
          <w:szCs w:val="24"/>
        </w:rPr>
        <w:t xml:space="preserve">; </w:t>
      </w:r>
      <w:r w:rsidRPr="00D5319A">
        <w:rPr>
          <w:rFonts w:ascii="Arial" w:eastAsia="TimesNewRoman" w:hAnsi="Arial" w:cs="Arial"/>
          <w:sz w:val="24"/>
          <w:szCs w:val="24"/>
        </w:rPr>
        <w:t>развития гипокалиемии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Мышечная слабость</w:t>
      </w:r>
      <w:r w:rsidRPr="00D5319A">
        <w:rPr>
          <w:rFonts w:ascii="Arial" w:eastAsia="TimesNewRoman,Bold" w:hAnsi="Arial" w:cs="Arial"/>
          <w:sz w:val="24"/>
          <w:szCs w:val="24"/>
        </w:rPr>
        <w:t xml:space="preserve">, </w:t>
      </w:r>
      <w:r w:rsidRPr="00D5319A">
        <w:rPr>
          <w:rFonts w:ascii="Arial" w:eastAsia="TimesNewRoman" w:hAnsi="Arial" w:cs="Arial"/>
          <w:sz w:val="24"/>
          <w:szCs w:val="24"/>
        </w:rPr>
        <w:t>адинамия</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сердцебиение </w:t>
      </w:r>
      <w:r w:rsidRPr="00D5319A">
        <w:rPr>
          <w:rFonts w:ascii="Arial" w:eastAsia="TimesNewRoman,Bold" w:hAnsi="Arial" w:cs="Arial"/>
          <w:sz w:val="24"/>
          <w:szCs w:val="24"/>
        </w:rPr>
        <w:t xml:space="preserve">– </w:t>
      </w:r>
      <w:r w:rsidRPr="00D5319A">
        <w:rPr>
          <w:rFonts w:ascii="Arial" w:eastAsia="TimesNewRoman" w:hAnsi="Arial" w:cs="Arial"/>
          <w:sz w:val="24"/>
          <w:szCs w:val="24"/>
        </w:rPr>
        <w:t>вследствие гипока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лиемии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Боли в костях</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судороги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гипокальциемии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Данные объективного исследования:</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 xml:space="preserve">вынужденное положение </w:t>
      </w: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 xml:space="preserve">сидя </w:t>
      </w: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из</w:t>
      </w:r>
      <w:r w:rsidRPr="00D5319A">
        <w:rPr>
          <w:rFonts w:ascii="Arial" w:eastAsia="TimesNewRoman,Bold" w:hAnsi="Arial" w:cs="Arial"/>
          <w:i/>
          <w:iCs/>
          <w:sz w:val="24"/>
          <w:szCs w:val="24"/>
        </w:rPr>
        <w:t>-</w:t>
      </w:r>
      <w:r w:rsidRPr="00D5319A">
        <w:rPr>
          <w:rFonts w:ascii="Arial" w:eastAsia="TimesNewRoman" w:hAnsi="Arial" w:cs="Arial"/>
          <w:i/>
          <w:iCs/>
          <w:sz w:val="24"/>
          <w:szCs w:val="24"/>
        </w:rPr>
        <w:t>за одышки</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кожа бледная</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нефротические отеки</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тахисфигмия</w:t>
      </w: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тахикардия</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асцит</w:t>
      </w: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гепатомегалия</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 w:hAnsi="Arial" w:cs="Arial"/>
          <w:i/>
          <w:iCs/>
          <w:sz w:val="24"/>
          <w:szCs w:val="24"/>
        </w:rPr>
        <w:t>Особенность гепатомегалии при НС</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 xml:space="preserve">выраженность ее пропорциональна выраженности отеков </w:t>
      </w:r>
      <w:r w:rsidRPr="00D5319A">
        <w:rPr>
          <w:rFonts w:ascii="Arial" w:eastAsia="TimesNewRoman,Bold" w:hAnsi="Arial" w:cs="Arial"/>
          <w:i/>
          <w:iCs/>
          <w:sz w:val="24"/>
          <w:szCs w:val="24"/>
        </w:rPr>
        <w:t>(</w:t>
      </w:r>
      <w:r w:rsidRPr="00D5319A">
        <w:rPr>
          <w:rFonts w:ascii="Arial" w:eastAsia="TimesNewRoman" w:hAnsi="Arial" w:cs="Arial"/>
          <w:i/>
          <w:iCs/>
          <w:sz w:val="24"/>
          <w:szCs w:val="24"/>
        </w:rPr>
        <w:t>при</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сердечной недостаточности гепатомегалия более выражена</w:t>
      </w: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чем</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 w:hAnsi="Arial" w:cs="Arial"/>
          <w:i/>
          <w:iCs/>
          <w:sz w:val="24"/>
          <w:szCs w:val="24"/>
        </w:rPr>
        <w:t>отеки</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край закруглен</w:t>
      </w: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плотно</w:t>
      </w:r>
      <w:r w:rsidRPr="00D5319A">
        <w:rPr>
          <w:rFonts w:ascii="Arial" w:eastAsia="TimesNewRoman,Bold" w:hAnsi="Arial" w:cs="Arial"/>
          <w:i/>
          <w:iCs/>
          <w:sz w:val="24"/>
          <w:szCs w:val="24"/>
        </w:rPr>
        <w:t>-</w:t>
      </w:r>
      <w:r w:rsidRPr="00D5319A">
        <w:rPr>
          <w:rFonts w:ascii="Arial" w:eastAsia="TimesNewRoman" w:hAnsi="Arial" w:cs="Arial"/>
          <w:i/>
          <w:iCs/>
          <w:sz w:val="24"/>
          <w:szCs w:val="24"/>
        </w:rPr>
        <w:t>эластичной консистенции</w:t>
      </w: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умеренно бо</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 w:hAnsi="Arial" w:cs="Arial"/>
          <w:i/>
          <w:iCs/>
          <w:sz w:val="24"/>
          <w:szCs w:val="24"/>
        </w:rPr>
        <w:t>лезнен</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Лабораторно-инструментальная диагностика НС:</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Общий анализ крови</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анемия</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 xml:space="preserve">значительное повышение СОЭ </w:t>
      </w: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 xml:space="preserve">до </w:t>
      </w:r>
      <w:r w:rsidRPr="00D5319A">
        <w:rPr>
          <w:rFonts w:ascii="Arial" w:eastAsia="TimesNewRoman,Bold" w:hAnsi="Arial" w:cs="Arial"/>
          <w:i/>
          <w:iCs/>
          <w:sz w:val="24"/>
          <w:szCs w:val="24"/>
        </w:rPr>
        <w:t xml:space="preserve">70-80 </w:t>
      </w:r>
      <w:r w:rsidRPr="00D5319A">
        <w:rPr>
          <w:rFonts w:ascii="Arial" w:eastAsia="TimesNewRoman" w:hAnsi="Arial" w:cs="Arial"/>
          <w:i/>
          <w:iCs/>
          <w:sz w:val="24"/>
          <w:szCs w:val="24"/>
        </w:rPr>
        <w:t>мм</w:t>
      </w:r>
      <w:r w:rsidRPr="00D5319A">
        <w:rPr>
          <w:rFonts w:ascii="Arial" w:eastAsia="TimesNewRoman,Bold" w:hAnsi="Arial" w:cs="Arial"/>
          <w:i/>
          <w:iCs/>
          <w:sz w:val="24"/>
          <w:szCs w:val="24"/>
        </w:rPr>
        <w:t>/</w:t>
      </w:r>
      <w:r w:rsidRPr="00D5319A">
        <w:rPr>
          <w:rFonts w:ascii="Arial" w:eastAsia="TimesNewRoman" w:hAnsi="Arial" w:cs="Arial"/>
          <w:i/>
          <w:iCs/>
          <w:sz w:val="24"/>
          <w:szCs w:val="24"/>
        </w:rPr>
        <w:t xml:space="preserve">ч </w:t>
      </w:r>
      <w:r w:rsidRPr="00D5319A">
        <w:rPr>
          <w:rFonts w:ascii="Arial" w:eastAsia="TimesNewRoman,Bold" w:hAnsi="Arial" w:cs="Arial"/>
          <w:i/>
          <w:iCs/>
          <w:sz w:val="24"/>
          <w:szCs w:val="24"/>
        </w:rPr>
        <w:t>(</w:t>
      </w:r>
      <w:r w:rsidRPr="00D5319A">
        <w:rPr>
          <w:rFonts w:ascii="Arial" w:eastAsia="TimesNewRoman" w:hAnsi="Arial" w:cs="Arial"/>
          <w:i/>
          <w:iCs/>
          <w:sz w:val="24"/>
          <w:szCs w:val="24"/>
        </w:rPr>
        <w:t>обусловлено</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 w:hAnsi="Arial" w:cs="Arial"/>
          <w:i/>
          <w:iCs/>
          <w:sz w:val="24"/>
          <w:szCs w:val="24"/>
        </w:rPr>
        <w:t>диспротеинемией</w:t>
      </w: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преобладанием грубодисперсных белков</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Общий анализ мочи</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 xml:space="preserve">высокая относительная плотность </w:t>
      </w:r>
      <w:r w:rsidRPr="00D5319A">
        <w:rPr>
          <w:rFonts w:ascii="Arial" w:eastAsia="TimesNewRoman,Bold" w:hAnsi="Arial" w:cs="Arial"/>
          <w:i/>
          <w:iCs/>
          <w:sz w:val="24"/>
          <w:szCs w:val="24"/>
        </w:rPr>
        <w:t>– 1030-1040;</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массивная протеинурия</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гиалиновые цилиндры в большом количестве</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Биохимический анализ крови</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гипокалиемия</w:t>
      </w: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гипокальциемия</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снижение уровня общего белка</w:t>
      </w: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альбуминов</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повышение уровня холестерина</w:t>
      </w:r>
      <w:r w:rsidRPr="00D5319A">
        <w:rPr>
          <w:rFonts w:ascii="Arial" w:eastAsia="TimesNewRoman,Bold" w:hAnsi="Arial" w:cs="Arial"/>
          <w:i/>
          <w:iCs/>
          <w:sz w:val="24"/>
          <w:szCs w:val="24"/>
        </w:rPr>
        <w:t>, b-</w:t>
      </w:r>
      <w:r w:rsidRPr="00D5319A">
        <w:rPr>
          <w:rFonts w:ascii="Arial" w:eastAsia="TimesNewRoman" w:hAnsi="Arial" w:cs="Arial"/>
          <w:i/>
          <w:iCs/>
          <w:sz w:val="24"/>
          <w:szCs w:val="24"/>
        </w:rPr>
        <w:t>липопротеинов</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87</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ЭКГ</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тахикардия</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экстрасистолия</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lastRenderedPageBreak/>
        <w:t xml:space="preserve">- </w:t>
      </w:r>
      <w:r w:rsidRPr="00D5319A">
        <w:rPr>
          <w:rFonts w:ascii="Arial" w:eastAsia="TimesNewRoman" w:hAnsi="Arial" w:cs="Arial"/>
          <w:i/>
          <w:iCs/>
          <w:sz w:val="24"/>
          <w:szCs w:val="24"/>
        </w:rPr>
        <w:t>признаки гипокалиемии</w:t>
      </w:r>
      <w:r w:rsidRPr="00D5319A">
        <w:rPr>
          <w:rFonts w:ascii="Arial" w:eastAsia="TimesNewRoman,Bold" w:hAnsi="Arial" w:cs="Arial"/>
          <w:i/>
          <w:iCs/>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  R-</w:t>
      </w:r>
      <w:r w:rsidRPr="00D5319A">
        <w:rPr>
          <w:rFonts w:ascii="Arial" w:eastAsia="TimesNewRoman" w:hAnsi="Arial" w:cs="Arial"/>
          <w:i/>
          <w:iCs/>
          <w:sz w:val="24"/>
          <w:szCs w:val="24"/>
        </w:rPr>
        <w:t>графия органов грудной клетки</w:t>
      </w:r>
      <w:r w:rsidRPr="00D5319A">
        <w:rPr>
          <w:rFonts w:ascii="Arial" w:eastAsia="TimesNewRoman,Bold" w:hAnsi="Arial" w:cs="Arial"/>
          <w:i/>
          <w:iCs/>
          <w:sz w:val="24"/>
          <w:szCs w:val="24"/>
        </w:rPr>
        <w:t>:</w:t>
      </w:r>
    </w:p>
    <w:p w:rsidR="00F75B82" w:rsidRPr="00D5319A" w:rsidRDefault="00F75B82" w:rsidP="00F75B82">
      <w:pPr>
        <w:ind w:firstLine="567"/>
        <w:rPr>
          <w:rFonts w:ascii="Arial" w:hAnsi="Arial" w:cs="Arial"/>
          <w:sz w:val="24"/>
          <w:szCs w:val="24"/>
        </w:rPr>
      </w:pPr>
      <w:r w:rsidRPr="00D5319A">
        <w:rPr>
          <w:rFonts w:ascii="Arial" w:eastAsia="TimesNewRoman,Bold" w:hAnsi="Arial" w:cs="Arial"/>
          <w:i/>
          <w:iCs/>
          <w:sz w:val="24"/>
          <w:szCs w:val="24"/>
        </w:rPr>
        <w:t xml:space="preserve">- </w:t>
      </w:r>
      <w:r w:rsidRPr="00D5319A">
        <w:rPr>
          <w:rFonts w:ascii="Arial" w:eastAsia="TimesNewRoman" w:hAnsi="Arial" w:cs="Arial"/>
          <w:i/>
          <w:iCs/>
          <w:sz w:val="24"/>
          <w:szCs w:val="24"/>
        </w:rPr>
        <w:t>гидроторакс</w:t>
      </w:r>
      <w:r w:rsidRPr="00D5319A">
        <w:rPr>
          <w:rFonts w:ascii="Arial" w:eastAsia="TimesNewRoman,Bold" w:hAnsi="Arial" w:cs="Arial"/>
          <w:i/>
          <w:iCs/>
          <w:sz w:val="24"/>
          <w:szCs w:val="24"/>
        </w:rPr>
        <w:t>.</w:t>
      </w:r>
      <w:r w:rsidRPr="00D5319A">
        <w:rPr>
          <w:rFonts w:ascii="Arial" w:eastAsia="TimesNewRoman,Bold" w:hAnsi="Arial" w:cs="Arial"/>
          <w:sz w:val="24"/>
          <w:szCs w:val="24"/>
        </w:rPr>
        <w:t>__</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64" w:name="_Toc326138904"/>
      <w:r w:rsidRPr="00D5319A">
        <w:t>48. Остронефритический синдром: определение, краткие сведения по этиологии и патогенезу, симптоматология, лабораторная и инструментальная диагностика.</w:t>
      </w:r>
      <w:bookmarkEnd w:id="64"/>
      <w:r w:rsidRPr="00D5319A">
        <w:t xml:space="preserve"> </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Нефритический синдром (остронефритический) </w:t>
      </w:r>
      <w:r w:rsidRPr="00D5319A">
        <w:rPr>
          <w:rFonts w:ascii="Arial" w:eastAsia="TimesNewRoman,Bold" w:hAnsi="Arial" w:cs="Arial"/>
          <w:sz w:val="24"/>
          <w:szCs w:val="24"/>
        </w:rPr>
        <w:t xml:space="preserve">– </w:t>
      </w:r>
      <w:r w:rsidRPr="00D5319A">
        <w:rPr>
          <w:rFonts w:ascii="Arial" w:eastAsia="TimesNewRoman" w:hAnsi="Arial" w:cs="Arial"/>
          <w:sz w:val="24"/>
          <w:szCs w:val="24"/>
        </w:rPr>
        <w:t>клинико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лабораторный симптомокомплекс</w:t>
      </w:r>
      <w:r w:rsidRPr="00D5319A">
        <w:rPr>
          <w:rFonts w:ascii="Arial" w:eastAsia="TimesNewRoman,Bold" w:hAnsi="Arial" w:cs="Arial"/>
          <w:sz w:val="24"/>
          <w:szCs w:val="24"/>
        </w:rPr>
        <w:t xml:space="preserve">, </w:t>
      </w:r>
      <w:r w:rsidRPr="00D5319A">
        <w:rPr>
          <w:rFonts w:ascii="Arial" w:eastAsia="TimesNewRoman" w:hAnsi="Arial" w:cs="Arial"/>
          <w:sz w:val="24"/>
          <w:szCs w:val="24"/>
        </w:rPr>
        <w:t>характеризующийся отёками</w:t>
      </w:r>
      <w:r w:rsidRPr="00D5319A">
        <w:rPr>
          <w:rFonts w:ascii="Arial" w:eastAsia="TimesNewRoman,Bold" w:hAnsi="Arial" w:cs="Arial"/>
          <w:sz w:val="24"/>
          <w:szCs w:val="24"/>
        </w:rPr>
        <w:t xml:space="preserve">, </w:t>
      </w:r>
      <w:r w:rsidRPr="00D5319A">
        <w:rPr>
          <w:rFonts w:ascii="Arial" w:eastAsia="TimesNewRoman" w:hAnsi="Arial" w:cs="Arial"/>
          <w:sz w:val="24"/>
          <w:szCs w:val="24"/>
        </w:rPr>
        <w:t>артери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альной гипертонией</w:t>
      </w:r>
      <w:r w:rsidRPr="00D5319A">
        <w:rPr>
          <w:rFonts w:ascii="Arial" w:eastAsia="TimesNewRoman,Bold" w:hAnsi="Arial" w:cs="Arial"/>
          <w:sz w:val="24"/>
          <w:szCs w:val="24"/>
        </w:rPr>
        <w:t xml:space="preserve">, </w:t>
      </w:r>
      <w:r w:rsidRPr="00D5319A">
        <w:rPr>
          <w:rFonts w:ascii="Arial" w:eastAsia="TimesNewRoman" w:hAnsi="Arial" w:cs="Arial"/>
          <w:sz w:val="24"/>
          <w:szCs w:val="24"/>
        </w:rPr>
        <w:t>гематурией</w:t>
      </w:r>
      <w:r w:rsidRPr="00D5319A">
        <w:rPr>
          <w:rFonts w:ascii="Arial" w:eastAsia="TimesNewRoman,Bold" w:hAnsi="Arial" w:cs="Arial"/>
          <w:sz w:val="24"/>
          <w:szCs w:val="24"/>
        </w:rPr>
        <w:t xml:space="preserve">, </w:t>
      </w:r>
      <w:r w:rsidRPr="00D5319A">
        <w:rPr>
          <w:rFonts w:ascii="Arial" w:eastAsia="TimesNewRoman" w:hAnsi="Arial" w:cs="Arial"/>
          <w:sz w:val="24"/>
          <w:szCs w:val="24"/>
        </w:rPr>
        <w:t>умеренной протеинурией с нарушением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функции почек</w:t>
      </w:r>
      <w:r w:rsidRPr="00D5319A">
        <w:rPr>
          <w:rFonts w:ascii="Arial" w:eastAsia="TimesNewRoman,Bold" w:hAnsi="Arial" w:cs="Arial"/>
          <w:sz w:val="24"/>
          <w:szCs w:val="24"/>
        </w:rPr>
        <w:t xml:space="preserve">. </w:t>
      </w:r>
      <w:r w:rsidRPr="00D5319A">
        <w:rPr>
          <w:rFonts w:ascii="Arial" w:eastAsia="TimesNewRoman" w:hAnsi="Arial" w:cs="Arial"/>
          <w:sz w:val="24"/>
          <w:szCs w:val="24"/>
        </w:rPr>
        <w:t>Этот синдром выделяется при сочетании всех указанных</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признаков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Патогенез нефритического синдрома: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ведущую роль играет повышение проницаемости сосудистой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стенки вследствие высокой активности фермента гиалуронидазы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а также выброса биологически активных веществ </w:t>
      </w:r>
      <w:r w:rsidRPr="00D5319A">
        <w:rPr>
          <w:rFonts w:ascii="Arial" w:eastAsia="TimesNewRoman,Bold" w:hAnsi="Arial" w:cs="Arial"/>
          <w:sz w:val="24"/>
          <w:szCs w:val="24"/>
        </w:rPr>
        <w:t>(</w:t>
      </w:r>
      <w:r w:rsidRPr="00D5319A">
        <w:rPr>
          <w:rFonts w:ascii="Arial" w:eastAsia="TimesNewRoman" w:hAnsi="Arial" w:cs="Arial"/>
          <w:sz w:val="24"/>
          <w:szCs w:val="24"/>
        </w:rPr>
        <w:t>серотонина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компонентов калликреин</w:t>
      </w:r>
      <w:r w:rsidRPr="00D5319A">
        <w:rPr>
          <w:rFonts w:ascii="Arial" w:eastAsia="TimesNewRoman,Bold" w:hAnsi="Arial" w:cs="Arial"/>
          <w:sz w:val="24"/>
          <w:szCs w:val="24"/>
        </w:rPr>
        <w:t>-</w:t>
      </w:r>
      <w:r w:rsidRPr="00D5319A">
        <w:rPr>
          <w:rFonts w:ascii="Arial" w:eastAsia="TimesNewRoman" w:hAnsi="Arial" w:cs="Arial"/>
          <w:sz w:val="24"/>
          <w:szCs w:val="24"/>
        </w:rPr>
        <w:t>кининовой системы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повышенная порозность стенки сосудов приводит к транссудации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 ткани жидкости и белка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повышается осмотическое давление в межклеточном веществе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что ведет к длительной задержке жидкости в тканях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снижение ОЦК приводит к активации РААС</w:t>
      </w:r>
      <w:r w:rsidRPr="00D5319A">
        <w:rPr>
          <w:rFonts w:ascii="Arial" w:eastAsia="TimesNewRoman,Bold" w:hAnsi="Arial" w:cs="Arial"/>
          <w:sz w:val="24"/>
          <w:szCs w:val="24"/>
        </w:rPr>
        <w:t xml:space="preserve">, </w:t>
      </w:r>
      <w:r w:rsidRPr="00D5319A">
        <w:rPr>
          <w:rFonts w:ascii="Arial" w:eastAsia="TimesNewRoman" w:hAnsi="Arial" w:cs="Arial"/>
          <w:sz w:val="24"/>
          <w:szCs w:val="24"/>
        </w:rPr>
        <w:t>выработке антидиу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ретического гормона</w:t>
      </w:r>
      <w:r w:rsidRPr="00D5319A">
        <w:rPr>
          <w:rFonts w:ascii="Arial" w:eastAsia="TimesNewRoman,Bold" w:hAnsi="Arial" w:cs="Arial"/>
          <w:sz w:val="24"/>
          <w:szCs w:val="24"/>
        </w:rPr>
        <w:t xml:space="preserve">, </w:t>
      </w:r>
      <w:r w:rsidRPr="00D5319A">
        <w:rPr>
          <w:rFonts w:ascii="Arial" w:eastAsia="TimesNewRoman" w:hAnsi="Arial" w:cs="Arial"/>
          <w:sz w:val="24"/>
          <w:szCs w:val="24"/>
        </w:rPr>
        <w:t>что направлено на повышение ОЦК</w:t>
      </w:r>
      <w:r w:rsidRPr="00D5319A">
        <w:rPr>
          <w:rFonts w:ascii="Arial" w:eastAsia="TimesNewRoman,Bold" w:hAnsi="Arial" w:cs="Arial"/>
          <w:sz w:val="24"/>
          <w:szCs w:val="24"/>
        </w:rPr>
        <w:t xml:space="preserve">. </w:t>
      </w:r>
      <w:r w:rsidRPr="00D5319A">
        <w:rPr>
          <w:rFonts w:ascii="Arial" w:eastAsia="TimesNewRoman" w:hAnsi="Arial" w:cs="Arial"/>
          <w:sz w:val="24"/>
          <w:szCs w:val="24"/>
        </w:rPr>
        <w:t>Однако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жидкость не удерживается в сосудистом русле из</w:t>
      </w:r>
      <w:r w:rsidRPr="00D5319A">
        <w:rPr>
          <w:rFonts w:ascii="Arial" w:eastAsia="TimesNewRoman,Bold" w:hAnsi="Arial" w:cs="Arial"/>
          <w:sz w:val="24"/>
          <w:szCs w:val="24"/>
        </w:rPr>
        <w:t>-</w:t>
      </w:r>
      <w:r w:rsidRPr="00D5319A">
        <w:rPr>
          <w:rFonts w:ascii="Arial" w:eastAsia="TimesNewRoman" w:hAnsi="Arial" w:cs="Arial"/>
          <w:sz w:val="24"/>
          <w:szCs w:val="24"/>
        </w:rPr>
        <w:t>за порозности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сосудистой стенки</w:t>
      </w:r>
      <w:r w:rsidRPr="00D5319A">
        <w:rPr>
          <w:rFonts w:ascii="Arial" w:eastAsia="TimesNewRoman,Bold" w:hAnsi="Arial" w:cs="Arial"/>
          <w:sz w:val="24"/>
          <w:szCs w:val="24"/>
        </w:rPr>
        <w:t xml:space="preserve">, </w:t>
      </w:r>
      <w:r w:rsidRPr="00D5319A">
        <w:rPr>
          <w:rFonts w:ascii="Arial" w:eastAsia="TimesNewRoman" w:hAnsi="Arial" w:cs="Arial"/>
          <w:sz w:val="24"/>
          <w:szCs w:val="24"/>
        </w:rPr>
        <w:t>отечный синдром усугубляется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активация вышеуказанных нейрогуморальных систем приводит к</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артериальной гипертонии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Нефротический синдром развивается при остром гломерулонефрите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Клинические проявления остронефритического синдрома:</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Жалобы:</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Нефритические отёки</w:t>
      </w:r>
      <w:r w:rsidRPr="00D5319A">
        <w:rPr>
          <w:rFonts w:ascii="Arial" w:eastAsia="TimesNewRoman,Bold" w:hAnsi="Arial" w:cs="Arial"/>
          <w:sz w:val="24"/>
          <w:szCs w:val="24"/>
        </w:rPr>
        <w:t xml:space="preserve">. </w:t>
      </w:r>
      <w:r w:rsidRPr="00D5319A">
        <w:rPr>
          <w:rFonts w:ascii="Arial" w:eastAsia="TimesNewRoman" w:hAnsi="Arial" w:cs="Arial"/>
          <w:sz w:val="24"/>
          <w:szCs w:val="24"/>
        </w:rPr>
        <w:t>Их особенности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появляются быстро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могут бурно нарастать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начинаются на лице</w:t>
      </w:r>
      <w:r w:rsidRPr="00D5319A">
        <w:rPr>
          <w:rFonts w:ascii="Arial" w:eastAsia="TimesNewRoman,Bold" w:hAnsi="Arial" w:cs="Arial"/>
          <w:sz w:val="24"/>
          <w:szCs w:val="24"/>
        </w:rPr>
        <w:t xml:space="preserve">, </w:t>
      </w:r>
      <w:r w:rsidRPr="00D5319A">
        <w:rPr>
          <w:rFonts w:ascii="Arial" w:eastAsia="TimesNewRoman" w:hAnsi="Arial" w:cs="Arial"/>
          <w:sz w:val="24"/>
          <w:szCs w:val="24"/>
        </w:rPr>
        <w:t>т</w:t>
      </w:r>
      <w:r w:rsidRPr="00D5319A">
        <w:rPr>
          <w:rFonts w:ascii="Arial" w:eastAsia="TimesNewRoman,Bold" w:hAnsi="Arial" w:cs="Arial"/>
          <w:sz w:val="24"/>
          <w:szCs w:val="24"/>
        </w:rPr>
        <w:t>.</w:t>
      </w:r>
      <w:r w:rsidRPr="00D5319A">
        <w:rPr>
          <w:rFonts w:ascii="Arial" w:eastAsia="TimesNewRoman" w:hAnsi="Arial" w:cs="Arial"/>
          <w:sz w:val="24"/>
          <w:szCs w:val="24"/>
        </w:rPr>
        <w:t>к</w:t>
      </w:r>
      <w:r w:rsidRPr="00D5319A">
        <w:rPr>
          <w:rFonts w:ascii="Arial" w:eastAsia="TimesNewRoman,Bold" w:hAnsi="Arial" w:cs="Arial"/>
          <w:sz w:val="24"/>
          <w:szCs w:val="24"/>
        </w:rPr>
        <w:t xml:space="preserve">. </w:t>
      </w:r>
      <w:r w:rsidRPr="00D5319A">
        <w:rPr>
          <w:rFonts w:ascii="Arial" w:eastAsia="TimesNewRoman" w:hAnsi="Arial" w:cs="Arial"/>
          <w:sz w:val="24"/>
          <w:szCs w:val="24"/>
        </w:rPr>
        <w:t>там наиболее рыхлая клетчатка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плотные и не такие подвижные</w:t>
      </w:r>
      <w:r w:rsidRPr="00D5319A">
        <w:rPr>
          <w:rFonts w:ascii="Arial" w:eastAsia="TimesNewRoman,Bold" w:hAnsi="Arial" w:cs="Arial"/>
          <w:sz w:val="24"/>
          <w:szCs w:val="24"/>
        </w:rPr>
        <w:t xml:space="preserve">, </w:t>
      </w:r>
      <w:r w:rsidRPr="00D5319A">
        <w:rPr>
          <w:rFonts w:ascii="Arial" w:eastAsia="TimesNewRoman" w:hAnsi="Arial" w:cs="Arial"/>
          <w:sz w:val="24"/>
          <w:szCs w:val="24"/>
        </w:rPr>
        <w:t>как нефротические</w:t>
      </w:r>
      <w:r w:rsidRPr="00D5319A">
        <w:rPr>
          <w:rFonts w:ascii="Arial" w:eastAsia="TimesNewRoman,Bold" w:hAnsi="Arial" w:cs="Arial"/>
          <w:sz w:val="24"/>
          <w:szCs w:val="24"/>
        </w:rPr>
        <w:t xml:space="preserve">, </w:t>
      </w:r>
      <w:r w:rsidRPr="00D5319A">
        <w:rPr>
          <w:rFonts w:ascii="Arial" w:eastAsia="TimesNewRoman" w:hAnsi="Arial" w:cs="Arial"/>
          <w:sz w:val="24"/>
          <w:szCs w:val="24"/>
        </w:rPr>
        <w:t>из</w:t>
      </w:r>
      <w:r w:rsidRPr="00D5319A">
        <w:rPr>
          <w:rFonts w:ascii="Arial" w:eastAsia="TimesNewRoman,Bold" w:hAnsi="Arial" w:cs="Arial"/>
          <w:sz w:val="24"/>
          <w:szCs w:val="24"/>
        </w:rPr>
        <w:t>-</w:t>
      </w:r>
      <w:r w:rsidRPr="00D5319A">
        <w:rPr>
          <w:rFonts w:ascii="Arial" w:eastAsia="TimesNewRoman" w:hAnsi="Arial" w:cs="Arial"/>
          <w:sz w:val="24"/>
          <w:szCs w:val="24"/>
        </w:rPr>
        <w:t>за боль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шего содержания белка в отечной жидкости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преимущественно накапливаются в тканях</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реже </w:t>
      </w:r>
      <w:r w:rsidRPr="00D5319A">
        <w:rPr>
          <w:rFonts w:ascii="Arial" w:eastAsia="TimesNewRoman,Bold" w:hAnsi="Arial" w:cs="Arial"/>
          <w:sz w:val="24"/>
          <w:szCs w:val="24"/>
        </w:rPr>
        <w:t xml:space="preserve">– </w:t>
      </w:r>
      <w:r w:rsidRPr="00D5319A">
        <w:rPr>
          <w:rFonts w:ascii="Arial" w:eastAsia="TimesNewRoman" w:hAnsi="Arial" w:cs="Arial"/>
          <w:sz w:val="24"/>
          <w:szCs w:val="24"/>
        </w:rPr>
        <w:t>в полостях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Головные боли</w:t>
      </w:r>
      <w:r w:rsidRPr="00D5319A">
        <w:rPr>
          <w:rFonts w:ascii="Arial" w:eastAsia="TimesNewRoman,Bold" w:hAnsi="Arial" w:cs="Arial"/>
          <w:sz w:val="24"/>
          <w:szCs w:val="24"/>
        </w:rPr>
        <w:t xml:space="preserve">, </w:t>
      </w:r>
      <w:r w:rsidRPr="00D5319A">
        <w:rPr>
          <w:rFonts w:ascii="Arial" w:eastAsia="TimesNewRoman" w:hAnsi="Arial" w:cs="Arial"/>
          <w:sz w:val="24"/>
          <w:szCs w:val="24"/>
        </w:rPr>
        <w:t>головокружение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туман в голове </w:t>
      </w:r>
      <w:r w:rsidRPr="00D5319A">
        <w:rPr>
          <w:rFonts w:ascii="Arial" w:eastAsia="TimesNewRoman,Bold" w:hAnsi="Arial" w:cs="Arial"/>
          <w:sz w:val="24"/>
          <w:szCs w:val="24"/>
        </w:rPr>
        <w:t xml:space="preserve">– </w:t>
      </w:r>
      <w:r w:rsidRPr="00D5319A">
        <w:rPr>
          <w:rFonts w:ascii="Arial" w:eastAsia="TimesNewRoman" w:hAnsi="Arial" w:cs="Arial"/>
          <w:sz w:val="24"/>
          <w:szCs w:val="24"/>
        </w:rPr>
        <w:t>обусловлены</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артериальной гипертензией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Уменьшение количества отделяемой мочи и изменение ее цвета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w:t>
      </w:r>
      <w:r w:rsidRPr="00D5319A">
        <w:rPr>
          <w:rFonts w:ascii="Arial" w:eastAsia="TimesNewRoman" w:hAnsi="Arial" w:cs="Arial"/>
          <w:sz w:val="24"/>
          <w:szCs w:val="24"/>
        </w:rPr>
        <w:t>цвет мясных помоев</w:t>
      </w:r>
      <w:r w:rsidRPr="00D5319A">
        <w:rPr>
          <w:rFonts w:ascii="Arial" w:eastAsia="TimesNewRoman,Bold" w:hAnsi="Arial" w:cs="Arial"/>
          <w:sz w:val="24"/>
          <w:szCs w:val="24"/>
        </w:rPr>
        <w:t xml:space="preserve">) – </w:t>
      </w:r>
      <w:r w:rsidRPr="00D5319A">
        <w:rPr>
          <w:rFonts w:ascii="Arial" w:eastAsia="TimesNewRoman" w:hAnsi="Arial" w:cs="Arial"/>
          <w:sz w:val="24"/>
          <w:szCs w:val="24"/>
        </w:rPr>
        <w:t>вследствие гематурии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88</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Данные объективного исследования: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одутловатое бледное лицо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нефритические отёки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пульс твердый</w:t>
      </w:r>
      <w:r w:rsidRPr="00D5319A">
        <w:rPr>
          <w:rFonts w:ascii="Arial" w:eastAsia="TimesNewRoman,Bold" w:hAnsi="Arial" w:cs="Arial"/>
          <w:sz w:val="24"/>
          <w:szCs w:val="24"/>
        </w:rPr>
        <w:t xml:space="preserve">, </w:t>
      </w:r>
      <w:r w:rsidRPr="00D5319A">
        <w:rPr>
          <w:rFonts w:ascii="Arial" w:eastAsia="TimesNewRoman" w:hAnsi="Arial" w:cs="Arial"/>
          <w:sz w:val="24"/>
          <w:szCs w:val="24"/>
        </w:rPr>
        <w:t>расширение границ относительной тупости сердца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во все стороны из</w:t>
      </w:r>
      <w:r w:rsidRPr="00D5319A">
        <w:rPr>
          <w:rFonts w:ascii="Arial" w:eastAsia="TimesNewRoman,Bold" w:hAnsi="Arial" w:cs="Arial"/>
          <w:sz w:val="24"/>
          <w:szCs w:val="24"/>
        </w:rPr>
        <w:t>-</w:t>
      </w:r>
      <w:r w:rsidRPr="00D5319A">
        <w:rPr>
          <w:rFonts w:ascii="Arial" w:eastAsia="TimesNewRoman" w:hAnsi="Arial" w:cs="Arial"/>
          <w:sz w:val="24"/>
          <w:szCs w:val="24"/>
        </w:rPr>
        <w:t>за дилатации полостей</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акцент </w:t>
      </w:r>
      <w:r w:rsidRPr="00D5319A">
        <w:rPr>
          <w:rFonts w:ascii="Arial" w:eastAsia="TimesNewRoman,Bold" w:hAnsi="Arial" w:cs="Arial"/>
          <w:sz w:val="24"/>
          <w:szCs w:val="24"/>
        </w:rPr>
        <w:t xml:space="preserve">II </w:t>
      </w:r>
      <w:r w:rsidRPr="00D5319A">
        <w:rPr>
          <w:rFonts w:ascii="Arial" w:eastAsia="TimesNewRoman" w:hAnsi="Arial" w:cs="Arial"/>
          <w:sz w:val="24"/>
          <w:szCs w:val="24"/>
        </w:rPr>
        <w:t>тона над аор</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той вследствие артериальной гипертензии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гепатомегалия </w:t>
      </w:r>
      <w:r w:rsidRPr="00D5319A">
        <w:rPr>
          <w:rFonts w:ascii="Arial" w:eastAsia="TimesNewRoman,Bold" w:hAnsi="Arial" w:cs="Arial"/>
          <w:sz w:val="24"/>
          <w:szCs w:val="24"/>
        </w:rPr>
        <w:t xml:space="preserve">– </w:t>
      </w:r>
      <w:r w:rsidRPr="00D5319A">
        <w:rPr>
          <w:rFonts w:ascii="Arial" w:eastAsia="TimesNewRoman" w:hAnsi="Arial" w:cs="Arial"/>
          <w:sz w:val="24"/>
          <w:szCs w:val="24"/>
        </w:rPr>
        <w:t>соответственно выраженности отёков</w:t>
      </w:r>
      <w:r w:rsidRPr="00D5319A">
        <w:rPr>
          <w:rFonts w:ascii="Arial" w:eastAsia="TimesNewRoman,Bold" w:hAnsi="Arial" w:cs="Arial"/>
          <w:sz w:val="24"/>
          <w:szCs w:val="24"/>
        </w:rPr>
        <w:t xml:space="preserve">, </w:t>
      </w:r>
      <w:r w:rsidRPr="00D5319A">
        <w:rPr>
          <w:rFonts w:ascii="Arial" w:eastAsia="TimesNewRoman" w:hAnsi="Arial" w:cs="Arial"/>
          <w:sz w:val="24"/>
          <w:szCs w:val="24"/>
        </w:rPr>
        <w:t>асцит раз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вивается редко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Лабораторно-инструментальная диагностика остронефритическо-</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го синдрома: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общий анализ крови</w:t>
      </w:r>
      <w:r w:rsidRPr="00D5319A">
        <w:rPr>
          <w:rFonts w:ascii="Arial" w:eastAsia="TimesNewRoman,Bold" w:hAnsi="Arial" w:cs="Arial"/>
          <w:sz w:val="24"/>
          <w:szCs w:val="24"/>
        </w:rPr>
        <w:t xml:space="preserve">, </w:t>
      </w:r>
      <w:r w:rsidRPr="00D5319A">
        <w:rPr>
          <w:rFonts w:ascii="Arial" w:eastAsia="TimesNewRoman" w:hAnsi="Arial" w:cs="Arial"/>
          <w:sz w:val="24"/>
          <w:szCs w:val="24"/>
        </w:rPr>
        <w:t>как правило</w:t>
      </w:r>
      <w:r w:rsidRPr="00D5319A">
        <w:rPr>
          <w:rFonts w:ascii="Arial" w:eastAsia="TimesNewRoman,Bold" w:hAnsi="Arial" w:cs="Arial"/>
          <w:sz w:val="24"/>
          <w:szCs w:val="24"/>
        </w:rPr>
        <w:t xml:space="preserve">, </w:t>
      </w:r>
      <w:r w:rsidRPr="00D5319A">
        <w:rPr>
          <w:rFonts w:ascii="Arial" w:eastAsia="TimesNewRoman" w:hAnsi="Arial" w:cs="Arial"/>
          <w:sz w:val="24"/>
          <w:szCs w:val="24"/>
        </w:rPr>
        <w:t>без патологии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lastRenderedPageBreak/>
        <w:t xml:space="preserve">·  </w:t>
      </w:r>
      <w:r w:rsidRPr="00D5319A">
        <w:rPr>
          <w:rFonts w:ascii="Arial" w:eastAsia="TimesNewRoman" w:hAnsi="Arial" w:cs="Arial"/>
          <w:sz w:val="24"/>
          <w:szCs w:val="24"/>
        </w:rPr>
        <w:t>общий анализ мочи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гематурия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умеренная протеинурия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биохимический </w:t>
      </w:r>
      <w:r w:rsidRPr="00D5319A">
        <w:rPr>
          <w:rFonts w:ascii="Arial" w:eastAsia="TimesNewRoman,Bold" w:hAnsi="Arial" w:cs="Arial"/>
          <w:sz w:val="24"/>
          <w:szCs w:val="24"/>
        </w:rPr>
        <w:t>__________анализ крови: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повышение уровня креатинина вследствие нарушения функции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почек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ЭКГ</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признаки перегрузки или гипертрофии желудочков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рентгенография органов грудной клетки</w:t>
      </w:r>
      <w:r w:rsidRPr="00D5319A">
        <w:rPr>
          <w:rFonts w:ascii="Arial" w:eastAsia="TimesNewRoman,Bold" w:hAnsi="Arial" w:cs="Arial"/>
          <w:sz w:val="24"/>
          <w:szCs w:val="24"/>
        </w:rPr>
        <w:t>:</w:t>
      </w:r>
    </w:p>
    <w:p w:rsidR="00F75B82" w:rsidRPr="00D5319A" w:rsidRDefault="00F75B82" w:rsidP="00F75B82">
      <w:pPr>
        <w:ind w:firstLine="567"/>
        <w:rPr>
          <w:rFonts w:ascii="Arial"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изменение конфигурации сердца из</w:t>
      </w:r>
      <w:r w:rsidRPr="00D5319A">
        <w:rPr>
          <w:rFonts w:ascii="Arial" w:eastAsia="TimesNewRoman,Bold" w:hAnsi="Arial" w:cs="Arial"/>
          <w:sz w:val="24"/>
          <w:szCs w:val="24"/>
        </w:rPr>
        <w:t>-</w:t>
      </w:r>
      <w:r w:rsidRPr="00D5319A">
        <w:rPr>
          <w:rFonts w:ascii="Arial" w:eastAsia="TimesNewRoman" w:hAnsi="Arial" w:cs="Arial"/>
          <w:sz w:val="24"/>
          <w:szCs w:val="24"/>
        </w:rPr>
        <w:t>за дилатации его полостей</w:t>
      </w:r>
      <w:r w:rsidRPr="00D5319A">
        <w:rPr>
          <w:rFonts w:ascii="Arial" w:eastAsia="TimesNewRoman,Bold" w:hAnsi="Arial" w:cs="Arial"/>
          <w:sz w:val="24"/>
          <w:szCs w:val="24"/>
        </w:rPr>
        <w:t>.</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65" w:name="_Toc326138905"/>
      <w:r w:rsidRPr="00D5319A">
        <w:t>49. Синдром острой почечной недостаточности: определение, краткие сведения по этиологии и патогенезу, симптоматология, лабораторная и инструментальная диагностика, общие принципы терапии.</w:t>
      </w:r>
      <w:bookmarkEnd w:id="65"/>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Синдром острой почечной недостаточности (ОПН) </w:t>
      </w:r>
      <w:r w:rsidRPr="00D5319A">
        <w:rPr>
          <w:rFonts w:ascii="Arial" w:eastAsia="TimesNewRoman,Bold" w:hAnsi="Arial" w:cs="Arial"/>
          <w:sz w:val="24"/>
          <w:szCs w:val="24"/>
        </w:rPr>
        <w:t xml:space="preserve">– </w:t>
      </w:r>
      <w:r w:rsidRPr="00D5319A">
        <w:rPr>
          <w:rFonts w:ascii="Arial" w:eastAsia="TimesNewRoman" w:hAnsi="Arial" w:cs="Arial"/>
          <w:sz w:val="24"/>
          <w:szCs w:val="24"/>
        </w:rPr>
        <w:t>это симпто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мокомплекс</w:t>
      </w:r>
      <w:r w:rsidRPr="00D5319A">
        <w:rPr>
          <w:rFonts w:ascii="Arial" w:eastAsia="TimesNewRoman,Bold" w:hAnsi="Arial" w:cs="Arial"/>
          <w:sz w:val="24"/>
          <w:szCs w:val="24"/>
        </w:rPr>
        <w:t xml:space="preserve">, </w:t>
      </w:r>
      <w:r w:rsidRPr="00D5319A">
        <w:rPr>
          <w:rFonts w:ascii="Arial" w:eastAsia="TimesNewRoman" w:hAnsi="Arial" w:cs="Arial"/>
          <w:sz w:val="24"/>
          <w:szCs w:val="24"/>
        </w:rPr>
        <w:t>развивающийся вследствие внезапного нарушения экскре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торной функции почек с задержкой в крови продуктов</w:t>
      </w:r>
      <w:r w:rsidRPr="00D5319A">
        <w:rPr>
          <w:rFonts w:ascii="Arial" w:eastAsia="TimesNewRoman,Bold" w:hAnsi="Arial" w:cs="Arial"/>
          <w:sz w:val="24"/>
          <w:szCs w:val="24"/>
        </w:rPr>
        <w:t xml:space="preserve">, </w:t>
      </w:r>
      <w:r w:rsidRPr="00D5319A">
        <w:rPr>
          <w:rFonts w:ascii="Arial" w:eastAsia="TimesNewRoman" w:hAnsi="Arial" w:cs="Arial"/>
          <w:sz w:val="24"/>
          <w:szCs w:val="24"/>
        </w:rPr>
        <w:t>в норме удаляе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мых из организма с мочой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Классификация ОПН по этиологическому фактору:</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Bold" w:hAnsi="Arial" w:cs="Arial"/>
          <w:i/>
          <w:iCs/>
          <w:sz w:val="24"/>
          <w:szCs w:val="24"/>
        </w:rPr>
        <w:t xml:space="preserve">преренальная </w:t>
      </w:r>
      <w:r w:rsidRPr="00D5319A">
        <w:rPr>
          <w:rFonts w:ascii="Arial" w:eastAsia="TimesNewRoman" w:hAnsi="Arial" w:cs="Arial"/>
          <w:sz w:val="24"/>
          <w:szCs w:val="24"/>
        </w:rPr>
        <w:t>ОПН обусловлена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нарушением системной гемодинамики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снижением ОЦК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шоке</w:t>
      </w:r>
      <w:r w:rsidRPr="00D5319A">
        <w:rPr>
          <w:rFonts w:ascii="Arial" w:eastAsia="TimesNewRoman,Bold" w:hAnsi="Arial" w:cs="Arial"/>
          <w:sz w:val="24"/>
          <w:szCs w:val="24"/>
        </w:rPr>
        <w:t xml:space="preserve">, </w:t>
      </w:r>
      <w:r w:rsidRPr="00D5319A">
        <w:rPr>
          <w:rFonts w:ascii="Arial" w:eastAsia="TimesNewRoman" w:hAnsi="Arial" w:cs="Arial"/>
          <w:sz w:val="24"/>
          <w:szCs w:val="24"/>
        </w:rPr>
        <w:t>кровопотере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массивным повреждением тканей с избыточным поступлением 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плазму крови калия и гемоглобина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синдроме длительного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91</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сдавливания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тяжелой операционной травме</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ранениях</w:t>
      </w:r>
      <w:r w:rsidRPr="00D5319A">
        <w:rPr>
          <w:rFonts w:ascii="Arial" w:eastAsia="TimesNewRoman,Bold" w:hAnsi="Arial" w:cs="Arial"/>
          <w:sz w:val="24"/>
          <w:szCs w:val="24"/>
        </w:rPr>
        <w:t xml:space="preserve">, </w:t>
      </w:r>
      <w:r w:rsidRPr="00D5319A">
        <w:rPr>
          <w:rFonts w:ascii="Arial" w:eastAsia="TimesNewRoman" w:hAnsi="Arial" w:cs="Arial"/>
          <w:sz w:val="24"/>
          <w:szCs w:val="24"/>
        </w:rPr>
        <w:t>тя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желой травме печени</w:t>
      </w:r>
      <w:r w:rsidRPr="00D5319A">
        <w:rPr>
          <w:rFonts w:ascii="Arial" w:eastAsia="TimesNewRoman,Bold" w:hAnsi="Arial" w:cs="Arial"/>
          <w:sz w:val="24"/>
          <w:szCs w:val="24"/>
        </w:rPr>
        <w:t xml:space="preserve">, </w:t>
      </w:r>
      <w:r w:rsidRPr="00D5319A">
        <w:rPr>
          <w:rFonts w:ascii="Arial" w:eastAsia="TimesNewRoman" w:hAnsi="Arial" w:cs="Arial"/>
          <w:sz w:val="24"/>
          <w:szCs w:val="24"/>
        </w:rPr>
        <w:t>поджелудочной железы</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инфаркте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миокарда</w:t>
      </w:r>
      <w:r w:rsidRPr="00D5319A">
        <w:rPr>
          <w:rFonts w:ascii="Arial" w:eastAsia="TimesNewRoman,Bold" w:hAnsi="Arial" w:cs="Arial"/>
          <w:sz w:val="24"/>
          <w:szCs w:val="24"/>
        </w:rPr>
        <w:t xml:space="preserve">, </w:t>
      </w:r>
      <w:r w:rsidRPr="00D5319A">
        <w:rPr>
          <w:rFonts w:ascii="Arial" w:eastAsia="TimesNewRoman" w:hAnsi="Arial" w:cs="Arial"/>
          <w:sz w:val="24"/>
          <w:szCs w:val="24"/>
        </w:rPr>
        <w:t>ожогах</w:t>
      </w:r>
      <w:r w:rsidRPr="00D5319A">
        <w:rPr>
          <w:rFonts w:ascii="Arial" w:eastAsia="TimesNewRoman,Bold" w:hAnsi="Arial" w:cs="Arial"/>
          <w:sz w:val="24"/>
          <w:szCs w:val="24"/>
        </w:rPr>
        <w:t xml:space="preserve">, </w:t>
      </w:r>
      <w:r w:rsidRPr="00D5319A">
        <w:rPr>
          <w:rFonts w:ascii="Arial" w:eastAsia="TimesNewRoman" w:hAnsi="Arial" w:cs="Arial"/>
          <w:sz w:val="24"/>
          <w:szCs w:val="24"/>
        </w:rPr>
        <w:t>массивном гемолизе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Происходит острое нарушение перфузии почек вследствие вазокон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стрикции либо внутрисосудистой блокады</w:t>
      </w:r>
      <w:r w:rsidRPr="00D5319A">
        <w:rPr>
          <w:rFonts w:ascii="Arial" w:eastAsia="TimesNewRoman,Bold" w:hAnsi="Arial" w:cs="Arial"/>
          <w:sz w:val="24"/>
          <w:szCs w:val="24"/>
        </w:rPr>
        <w:t xml:space="preserve">, </w:t>
      </w:r>
      <w:r w:rsidRPr="00D5319A">
        <w:rPr>
          <w:rFonts w:ascii="Arial" w:eastAsia="TimesNewRoman" w:hAnsi="Arial" w:cs="Arial"/>
          <w:sz w:val="24"/>
          <w:szCs w:val="24"/>
        </w:rPr>
        <w:t>что сопровождается наруше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нием выведения токсинов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Исходная функция почек не нарушена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Bold" w:hAnsi="Arial" w:cs="Arial"/>
          <w:i/>
          <w:iCs/>
          <w:sz w:val="24"/>
          <w:szCs w:val="24"/>
        </w:rPr>
        <w:t xml:space="preserve">ренальная </w:t>
      </w:r>
      <w:r w:rsidRPr="00D5319A">
        <w:rPr>
          <w:rFonts w:ascii="Arial" w:eastAsia="TimesNewRoman" w:hAnsi="Arial" w:cs="Arial"/>
          <w:sz w:val="24"/>
          <w:szCs w:val="24"/>
        </w:rPr>
        <w:t xml:space="preserve">ОПН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обусловлена заболеванием почек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остром 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быстро прогрессирующем гломерулонефрите</w:t>
      </w:r>
      <w:r w:rsidRPr="00D5319A">
        <w:rPr>
          <w:rFonts w:ascii="Arial" w:eastAsia="TimesNewRoman,Bold" w:hAnsi="Arial" w:cs="Arial"/>
          <w:sz w:val="24"/>
          <w:szCs w:val="24"/>
        </w:rPr>
        <w:t xml:space="preserve">, </w:t>
      </w:r>
      <w:r w:rsidRPr="00D5319A">
        <w:rPr>
          <w:rFonts w:ascii="Arial" w:eastAsia="TimesNewRoman" w:hAnsi="Arial" w:cs="Arial"/>
          <w:sz w:val="24"/>
          <w:szCs w:val="24"/>
        </w:rPr>
        <w:t>токсическом воз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действии нефротропных ядов и лекарств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Bold" w:hAnsi="Arial" w:cs="Arial"/>
          <w:i/>
          <w:iCs/>
          <w:sz w:val="24"/>
          <w:szCs w:val="24"/>
        </w:rPr>
        <w:t xml:space="preserve">постренальная </w:t>
      </w:r>
      <w:r w:rsidRPr="00D5319A">
        <w:rPr>
          <w:rFonts w:ascii="Arial" w:eastAsia="TimesNewRoman" w:hAnsi="Arial" w:cs="Arial"/>
          <w:sz w:val="24"/>
          <w:szCs w:val="24"/>
        </w:rPr>
        <w:t xml:space="preserve">ОПН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при острой обструкции мочевых путей </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камнем</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опухоли мочеточника единственной функциони-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рующей почки, при опухоли мочевого пузыря, острой задержке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мочи вследствие аденомы предстательной железы.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 основе развития ОПН лежит распространенный некроз эпителия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почечных канальцев без нарушения целостности базальной мембраны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(тубулонекроз) или с ее разрушением (тубулорексис).</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Патогенетические механизмы ОПН: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нарушение почечного кровотока вследствие артериолоспазма,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тромбоза, шунтирования крови со значительным падением клу-</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бочковой фильтрации;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активация симпатоадреналиновой системы, РААС;</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диффузия клубочкового фильтрата через стенки поврежденных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канальцев с развитием интерстициального отека и повышением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внутрипочечного давления;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блокада почечных канальцев клеточным детритом, пигментными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цилиндрами, уратами;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  развитие ДВС-синдрома.</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Клиника ОПН включает 4 периода: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I – </w:t>
      </w:r>
      <w:r w:rsidRPr="00D5319A">
        <w:rPr>
          <w:rFonts w:ascii="Arial" w:eastAsia="TimesNewRoman" w:hAnsi="Arial" w:cs="Arial"/>
          <w:i/>
          <w:iCs/>
          <w:sz w:val="24"/>
          <w:szCs w:val="24"/>
        </w:rPr>
        <w:t>начальный период действия этиологического фактора</w:t>
      </w:r>
      <w:r w:rsidRPr="00D5319A">
        <w:rPr>
          <w:rFonts w:ascii="Arial" w:eastAsia="TimesNewRoman" w:hAnsi="Arial" w:cs="Arial"/>
          <w:sz w:val="24"/>
          <w:szCs w:val="24"/>
        </w:rPr>
        <w:t>, преобла-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дают признаки заболевания, приведшего к ОПН. Длится 1-2 дня;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II – </w:t>
      </w:r>
      <w:r w:rsidRPr="00D5319A">
        <w:rPr>
          <w:rFonts w:ascii="Arial" w:eastAsia="TimesNewRoman" w:hAnsi="Arial" w:cs="Arial"/>
          <w:i/>
          <w:iCs/>
          <w:sz w:val="24"/>
          <w:szCs w:val="24"/>
        </w:rPr>
        <w:t xml:space="preserve">период олигурии-анурии </w:t>
      </w:r>
      <w:r w:rsidRPr="00D5319A">
        <w:rPr>
          <w:rFonts w:ascii="Arial" w:eastAsia="TimesNewRoman" w:hAnsi="Arial" w:cs="Arial"/>
          <w:sz w:val="24"/>
          <w:szCs w:val="24"/>
        </w:rPr>
        <w:t>– длится до 11 дней, иногда до 3-х не-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дель. Характерны </w:t>
      </w:r>
      <w:r w:rsidRPr="00D5319A">
        <w:rPr>
          <w:rFonts w:ascii="Arial" w:eastAsia="TimesNewRoman" w:hAnsi="Arial" w:cs="Arial"/>
          <w:i/>
          <w:iCs/>
          <w:sz w:val="24"/>
          <w:szCs w:val="24"/>
        </w:rPr>
        <w:t xml:space="preserve">клинические проявления уремии, </w:t>
      </w:r>
      <w:r w:rsidRPr="00D5319A">
        <w:rPr>
          <w:rFonts w:ascii="Arial" w:eastAsia="TimesNewRoman" w:hAnsi="Arial" w:cs="Arial"/>
          <w:sz w:val="24"/>
          <w:szCs w:val="24"/>
        </w:rPr>
        <w:t>обусловленные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гиперазотемией, нарушением водно-электрического и кислотно-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щелочного равновесия. Они отражают токсическое влияние на ор-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ганы и ткани, гипергидратацию, а также выведение токсинов дру-</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гими путями: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через желудочно-кишечный тракт – синдром диспепсии, тошнота,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рвота, профузные поносы;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через брюшину – уремический перитонит;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92</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через органы дыхания – уремический бронхит, пневмонит;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через кожу – сухость, шелушение кожи, выпадение кристаллов мо-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чевины на поверхности кожи – «сахарная пудра», приводящие 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мучительному кожному зуду. От больного исходит характерный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запах мочевины.</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Изменения сердечно-сосудистой системы: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уремический перикардит;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аритмия, остановка сердца вследствие гиперкалиемии.</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Клиническими проявлениями внеклеточной гипергидратации явля-</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ются: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сухость во рту, жажда (тканевая дегидратация);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интерстициальный отек легких;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гидроторакс, асцит;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отеки на пояснице, ногах;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возможно развитие отека мозга, судорожного синдрома.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возникновение метаболического ацидоза приводит к нарастанию</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одышки, появлению шумного дыхания Куссмауля.</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Следствием сочетанного действия патогенетических факторов яв-</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ляется: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анемический синдром;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геморрагический синдром;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церебральный синдром – заторможенность86 о, нарушение ритма сна,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нарушение сознания вплоть до уремической комы;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синдром иммунодефицита – стоматиты, пневмонии и другие ин-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фекции.</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Лабораторные изменения в олигоанурическую стадию ОПН: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общий анализ крови: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анемия, тромбоцитопения;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биохимический анализ крови: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повышение уровня креатинина;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повышение уровня «средних молекул»;</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гиперкалиемия;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гипонатриемия – признак гипергидратации;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метаболический ацидоз;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общий анализ мочи: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моча темная;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снижение относительной плотности мочи;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протеинурия, цилиндрурия;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гематурия;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93</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лейкоцитурия (выделение погибших канальцевых клеток, расса-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сывание интерстициального инфильтрата).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III период – </w:t>
      </w:r>
      <w:r w:rsidRPr="00D5319A">
        <w:rPr>
          <w:rFonts w:ascii="Arial" w:eastAsia="TimesNewRoman" w:hAnsi="Arial" w:cs="Arial"/>
          <w:i/>
          <w:iCs/>
          <w:sz w:val="24"/>
          <w:szCs w:val="24"/>
        </w:rPr>
        <w:t>период восстановления диуреза</w:t>
      </w:r>
      <w:r w:rsidRPr="00D5319A">
        <w:rPr>
          <w:rFonts w:ascii="Arial" w:eastAsia="TimesNewRoman"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фаза начального диуреза (диурез более 500 мл/сут.);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фаза полиурии (диурез 2-3 литра и более в сутки).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Постепенное исчезновение симптомов уремии. Опасна возможно-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стью развития дегидратации, гипокалиемии, инфекционных осложнений.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Морфологически эта стадия характеризуется регенерацией эпителия по-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чечных канальцев. Длится до 75 дней.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Лабораторно: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низкая относительная плотность мочи, сохраняются изменения 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мочевом осадке, но менее выражены;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сохраняется повышение уровня креатинина;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гиперкалиемия, возможно развитие гипокалиемии.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IV период – </w:t>
      </w:r>
      <w:r w:rsidRPr="00D5319A">
        <w:rPr>
          <w:rFonts w:ascii="Arial" w:eastAsia="TimesNewRoman" w:hAnsi="Arial" w:cs="Arial"/>
          <w:i/>
          <w:iCs/>
          <w:sz w:val="24"/>
          <w:szCs w:val="24"/>
        </w:rPr>
        <w:t>полное выздоровление</w:t>
      </w:r>
      <w:r w:rsidRPr="00D5319A">
        <w:rPr>
          <w:rFonts w:ascii="Arial" w:eastAsia="TimesNewRoman" w:hAnsi="Arial" w:cs="Arial"/>
          <w:sz w:val="24"/>
          <w:szCs w:val="24"/>
        </w:rPr>
        <w:t>, длится от 3-х до 12 месяцев. Ха-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рактерно восстановление функции почек, нормализация водно-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электролитного обмена.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Лабораторные данные: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нормализация уровня креатинина;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повышение относительной плотности мочи;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исчезновение протеинурии, гематурии.</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Основные принципы лечения ОПН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Лечение заболевания, приведшего к ОПН: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противошоковая терапия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лечение заболеваний почек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ликвидация обструкции мочевыводящих путей при постреналь-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ной ОПН.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Лечение ДВС-синдрома: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дезагреганты (курантин, тиклид)</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антикоагулянты (гепарины)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свежезамороженная плазма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реополиглюкин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сермин, допамин – для улучшения микроциркуляции в почках.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Коррекция гипергидратации: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диуретики (маннитол, фуросемид)</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соблюдение водного режима.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Уменьшение белкового катаболизма – безбелковая диета.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Коррекция гиперкалиемии: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бескалиевая диета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введение раствора глюкозы с инсулином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94</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глюконата кальция.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Коррекция ацидоза – 5% раствор натрия бикарбоната.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Борьба с инфекционными осложнениями – антибиотики.</w:t>
      </w:r>
    </w:p>
    <w:p w:rsidR="00F75B82" w:rsidRPr="00D5319A" w:rsidRDefault="00F75B82" w:rsidP="00F75B82">
      <w:pPr>
        <w:ind w:firstLine="567"/>
        <w:rPr>
          <w:rFonts w:ascii="Arial" w:hAnsi="Arial" w:cs="Arial"/>
          <w:sz w:val="24"/>
          <w:szCs w:val="24"/>
        </w:rPr>
      </w:pPr>
      <w:r w:rsidRPr="00D5319A">
        <w:rPr>
          <w:rFonts w:ascii="Arial" w:eastAsia="TimesNewRoman" w:hAnsi="Arial" w:cs="Arial"/>
          <w:sz w:val="24"/>
          <w:szCs w:val="24"/>
        </w:rPr>
        <w:t>·  При выраженной уремии, ацидозе, гипергидратации – гемодиализ.__</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66" w:name="_Toc326138906"/>
      <w:r w:rsidRPr="00D5319A">
        <w:t>50. Синдром хронической почечной недостаточности: определение, краткие сведения по этиологии и патогенезу, симптоматология, лабораторная и инструментальная диагностика, общие принципы терапии.</w:t>
      </w:r>
      <w:bookmarkEnd w:id="66"/>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Синдром хронической почечной недостаточности (ХПН)</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ХПН характеризуется постепенным ухудшением клубочковой и 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нальцевой функций почек при их прогрессирующих заболеваниях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Этиологические факторы ХПН:</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lastRenderedPageBreak/>
        <w:t>Любые прогрессирующие заболевания почек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чаще хронический гломерулонефрит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хронический пиелонефрит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диабетическая нефропатия</w:t>
      </w:r>
      <w:r w:rsidRPr="00D5319A">
        <w:rPr>
          <w:rFonts w:ascii="Arial" w:eastAsia="TimesNewRoman,Bold" w:hAnsi="Arial" w:cs="Arial"/>
          <w:sz w:val="24"/>
          <w:szCs w:val="24"/>
        </w:rPr>
        <w:t xml:space="preserve">, </w:t>
      </w:r>
      <w:r w:rsidRPr="00D5319A">
        <w:rPr>
          <w:rFonts w:ascii="Arial" w:eastAsia="TimesNewRoman" w:hAnsi="Arial" w:cs="Arial"/>
          <w:sz w:val="24"/>
          <w:szCs w:val="24"/>
        </w:rPr>
        <w:t>нефропатия при диффузных заболева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ниях соединительной ткани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сосудистые заболевания почек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врожденная патология почек </w:t>
      </w:r>
      <w:r w:rsidRPr="00D5319A">
        <w:rPr>
          <w:rFonts w:ascii="Arial" w:eastAsia="TimesNewRoman,Bold" w:hAnsi="Arial" w:cs="Arial"/>
          <w:sz w:val="24"/>
          <w:szCs w:val="24"/>
        </w:rPr>
        <w:t>(</w:t>
      </w:r>
      <w:r w:rsidRPr="00D5319A">
        <w:rPr>
          <w:rFonts w:ascii="Arial" w:eastAsia="TimesNewRoman" w:hAnsi="Arial" w:cs="Arial"/>
          <w:sz w:val="24"/>
          <w:szCs w:val="24"/>
        </w:rPr>
        <w:t>поликистоз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Патоморфологическим субстратом ХПН является: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преимущественное поражение клубочков с замещением их соеди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нительной тканью</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атрофия канальцев</w:t>
      </w:r>
      <w:r w:rsidRPr="00D5319A">
        <w:rPr>
          <w:rFonts w:ascii="Arial" w:eastAsia="TimesNewRoman,Bold" w:hAnsi="Arial" w:cs="Arial"/>
          <w:sz w:val="24"/>
          <w:szCs w:val="24"/>
        </w:rPr>
        <w:t xml:space="preserve">, </w:t>
      </w:r>
      <w:r w:rsidRPr="00D5319A">
        <w:rPr>
          <w:rFonts w:ascii="Arial" w:eastAsia="TimesNewRoman" w:hAnsi="Arial" w:cs="Arial"/>
          <w:sz w:val="24"/>
          <w:szCs w:val="24"/>
        </w:rPr>
        <w:t>распространенный фиброз интерстиция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практически полное отсутствие регенерации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Патофизиологическая сущность ХПН:</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Необратимое нарушение функции почек по поддержанию гомеоста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за</w:t>
      </w:r>
      <w:r w:rsidRPr="00D5319A">
        <w:rPr>
          <w:rFonts w:ascii="Arial" w:eastAsia="TimesNewRoman,Bold" w:hAnsi="Arial" w:cs="Arial"/>
          <w:sz w:val="24"/>
          <w:szCs w:val="24"/>
        </w:rPr>
        <w:t xml:space="preserve">, </w:t>
      </w:r>
      <w:r w:rsidRPr="00D5319A">
        <w:rPr>
          <w:rFonts w:ascii="Arial" w:eastAsia="TimesNewRoman" w:hAnsi="Arial" w:cs="Arial"/>
          <w:sz w:val="24"/>
          <w:szCs w:val="24"/>
        </w:rPr>
        <w:t>в частности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развитие гиперазотемии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расстройство водно</w:t>
      </w:r>
      <w:r w:rsidRPr="00D5319A">
        <w:rPr>
          <w:rFonts w:ascii="Arial" w:eastAsia="TimesNewRoman,Bold" w:hAnsi="Arial" w:cs="Arial"/>
          <w:sz w:val="24"/>
          <w:szCs w:val="24"/>
        </w:rPr>
        <w:t>-</w:t>
      </w:r>
      <w:r w:rsidRPr="00D5319A">
        <w:rPr>
          <w:rFonts w:ascii="Arial" w:eastAsia="TimesNewRoman" w:hAnsi="Arial" w:cs="Arial"/>
          <w:sz w:val="24"/>
          <w:szCs w:val="24"/>
        </w:rPr>
        <w:t xml:space="preserve">электролитного баланса </w:t>
      </w:r>
      <w:r w:rsidRPr="00D5319A">
        <w:rPr>
          <w:rFonts w:ascii="Arial" w:eastAsia="TimesNewRoman,Bold" w:hAnsi="Arial" w:cs="Arial"/>
          <w:sz w:val="24"/>
          <w:szCs w:val="24"/>
        </w:rPr>
        <w:t>(</w:t>
      </w:r>
      <w:r w:rsidRPr="00D5319A">
        <w:rPr>
          <w:rFonts w:ascii="Arial" w:eastAsia="TimesNewRoman" w:hAnsi="Arial" w:cs="Arial"/>
          <w:sz w:val="24"/>
          <w:szCs w:val="24"/>
        </w:rPr>
        <w:t>гипергидратация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гиперкалиемия</w:t>
      </w:r>
      <w:r w:rsidRPr="00D5319A">
        <w:rPr>
          <w:rFonts w:ascii="Arial" w:eastAsia="TimesNewRoman,Bold" w:hAnsi="Arial" w:cs="Arial"/>
          <w:sz w:val="24"/>
          <w:szCs w:val="24"/>
        </w:rPr>
        <w:t xml:space="preserve">, </w:t>
      </w:r>
      <w:r w:rsidRPr="00D5319A">
        <w:rPr>
          <w:rFonts w:ascii="Arial" w:eastAsia="TimesNewRoman" w:hAnsi="Arial" w:cs="Arial"/>
          <w:sz w:val="24"/>
          <w:szCs w:val="24"/>
        </w:rPr>
        <w:t>гипонатриемия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кислотно</w:t>
      </w:r>
      <w:r w:rsidRPr="00D5319A">
        <w:rPr>
          <w:rFonts w:ascii="Arial" w:eastAsia="TimesNewRoman,Bold" w:hAnsi="Arial" w:cs="Arial"/>
          <w:sz w:val="24"/>
          <w:szCs w:val="24"/>
        </w:rPr>
        <w:t>-</w:t>
      </w:r>
      <w:r w:rsidRPr="00D5319A">
        <w:rPr>
          <w:rFonts w:ascii="Arial" w:eastAsia="TimesNewRoman" w:hAnsi="Arial" w:cs="Arial"/>
          <w:sz w:val="24"/>
          <w:szCs w:val="24"/>
        </w:rPr>
        <w:t xml:space="preserve">щелочного равновесия </w:t>
      </w:r>
      <w:r w:rsidRPr="00D5319A">
        <w:rPr>
          <w:rFonts w:ascii="Arial" w:eastAsia="TimesNewRoman,Bold" w:hAnsi="Arial" w:cs="Arial"/>
          <w:sz w:val="24"/>
          <w:szCs w:val="24"/>
        </w:rPr>
        <w:t>(</w:t>
      </w:r>
      <w:r w:rsidRPr="00D5319A">
        <w:rPr>
          <w:rFonts w:ascii="Arial" w:eastAsia="TimesNewRoman" w:hAnsi="Arial" w:cs="Arial"/>
          <w:sz w:val="24"/>
          <w:szCs w:val="24"/>
        </w:rPr>
        <w:t>ацидоз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белкового</w:t>
      </w:r>
      <w:r w:rsidRPr="00D5319A">
        <w:rPr>
          <w:rFonts w:ascii="Arial" w:eastAsia="TimesNewRoman,Bold" w:hAnsi="Arial" w:cs="Arial"/>
          <w:sz w:val="24"/>
          <w:szCs w:val="24"/>
        </w:rPr>
        <w:t xml:space="preserve">, </w:t>
      </w:r>
      <w:r w:rsidRPr="00D5319A">
        <w:rPr>
          <w:rFonts w:ascii="Arial" w:eastAsia="TimesNewRoman" w:hAnsi="Arial" w:cs="Arial"/>
          <w:sz w:val="24"/>
          <w:szCs w:val="24"/>
        </w:rPr>
        <w:t>углеводного</w:t>
      </w:r>
      <w:r w:rsidRPr="00D5319A">
        <w:rPr>
          <w:rFonts w:ascii="Arial" w:eastAsia="TimesNewRoman,Bold" w:hAnsi="Arial" w:cs="Arial"/>
          <w:sz w:val="24"/>
          <w:szCs w:val="24"/>
        </w:rPr>
        <w:t xml:space="preserve">, </w:t>
      </w:r>
      <w:r w:rsidRPr="00D5319A">
        <w:rPr>
          <w:rFonts w:ascii="Arial" w:eastAsia="TimesNewRoman" w:hAnsi="Arial" w:cs="Arial"/>
          <w:sz w:val="24"/>
          <w:szCs w:val="24"/>
        </w:rPr>
        <w:t>липидного обмена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Нарушение выделительной функции почек приводит к развитию эн-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дотоксикоза.</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Уремические токсины: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азотистые шлаки (мочевина, креатинин, мочевая кислота);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вещества с молекулярной массой от 200 до 2000 дальтон («средние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молекулы»);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паратгормон, инсулин, глюкагон.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95</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sz w:val="24"/>
          <w:szCs w:val="24"/>
        </w:rPr>
        <w:t xml:space="preserve">Основным лабораторным критерием выраженности ХПН </w:t>
      </w:r>
      <w:r w:rsidRPr="00D5319A">
        <w:rPr>
          <w:rFonts w:ascii="Arial" w:eastAsia="TimesNewRoman" w:hAnsi="Arial" w:cs="Arial"/>
          <w:sz w:val="24"/>
          <w:szCs w:val="24"/>
        </w:rPr>
        <w:t>явля-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ется уровень креатинина. Соответственно этому критерию выделяют 3</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стадии ХПН: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sz w:val="24"/>
          <w:szCs w:val="24"/>
        </w:rPr>
        <w:t xml:space="preserve">I стадия </w:t>
      </w:r>
      <w:r w:rsidRPr="00D5319A">
        <w:rPr>
          <w:rFonts w:ascii="Arial" w:eastAsia="TimesNewRoman" w:hAnsi="Arial" w:cs="Arial"/>
          <w:sz w:val="24"/>
          <w:szCs w:val="24"/>
        </w:rPr>
        <w:t>– латентная – уровень креатинина – 0,17-0,44 мкмоль/л –</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гибель около 70% нефронов;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sz w:val="24"/>
          <w:szCs w:val="24"/>
        </w:rPr>
        <w:t xml:space="preserve">II стадия </w:t>
      </w:r>
      <w:r w:rsidRPr="00D5319A">
        <w:rPr>
          <w:rFonts w:ascii="Arial" w:eastAsia="TimesNewRoman" w:hAnsi="Arial" w:cs="Arial"/>
          <w:sz w:val="24"/>
          <w:szCs w:val="24"/>
        </w:rPr>
        <w:t>– азотемическая – уровень креатинина – 0,44-0,88</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мкмоль/л – гибель до 90% нефронов;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sz w:val="24"/>
          <w:szCs w:val="24"/>
        </w:rPr>
        <w:t xml:space="preserve">III стадия </w:t>
      </w:r>
      <w:r w:rsidRPr="00D5319A">
        <w:rPr>
          <w:rFonts w:ascii="Arial" w:eastAsia="TimesNewRoman" w:hAnsi="Arial" w:cs="Arial"/>
          <w:sz w:val="24"/>
          <w:szCs w:val="24"/>
        </w:rPr>
        <w:t>– уремическая – уровень креатинина более 0,88 мкмоль/л,</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функционирует менее 10% нефронов.</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Клинические проявления ХПН: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sz w:val="24"/>
          <w:szCs w:val="24"/>
        </w:rPr>
        <w:t xml:space="preserve">I стадия </w:t>
      </w:r>
      <w:r w:rsidRPr="00D5319A">
        <w:rPr>
          <w:rFonts w:ascii="Arial" w:eastAsia="TimesNewRoman" w:hAnsi="Arial" w:cs="Arial"/>
          <w:sz w:val="24"/>
          <w:szCs w:val="24"/>
        </w:rPr>
        <w:t>– клиническая картина определяется основным заболевани-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ем. Адаптация организма к новому патологическому состоянию, мобили-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зация компенсаторных механизмов.</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Жалобы: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общая слабость, повышенная утомляемость, снижение работоспо-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собности;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жажда, сухость кожи;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шум в голове, нарушение сна, нарушение слуха.</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Лабораторные данные: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снижение относительной плотности мочи менее 1,018;</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снижение клубочковой фильтрации – 60-70 мл/мин;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биохимический &gt;nA</w:t>
      </w:r>
      <w:r w:rsidRPr="00D5319A">
        <w:rPr>
          <w:rFonts w:ascii="Arial" w:eastAsia="TimesNewRoman" w:hAnsi="Arial" w:cs="Arial"/>
          <w:sz w:val="24"/>
          <w:szCs w:val="24"/>
        </w:rPr>
        <w:t>猪</w:t>
      </w:r>
      <w:r w:rsidRPr="00D5319A">
        <w:rPr>
          <w:rFonts w:ascii="Arial" w:eastAsia="TimesNewRoman" w:hAnsi="Arial" w:cs="Arial"/>
          <w:sz w:val="24"/>
          <w:szCs w:val="24"/>
        </w:rPr>
        <w:t>S</w:t>
      </w:r>
      <w:r w:rsidRPr="00D5319A">
        <w:rPr>
          <w:rFonts w:ascii="Arial" w:eastAsia="TimesNewRoman" w:hAnsi="Arial" w:cs="Arial"/>
          <w:sz w:val="24"/>
          <w:szCs w:val="24"/>
        </w:rPr>
        <w:t>訐</w:t>
      </w:r>
      <w:r w:rsidRPr="00D5319A">
        <w:rPr>
          <w:rFonts w:ascii="Arial" w:eastAsia="TimesNewRoman" w:hAnsi="Arial" w:cs="Arial"/>
          <w:sz w:val="24"/>
          <w:szCs w:val="24"/>
        </w:rPr>
        <w:t>D_анализ крови – умеренно выраженная азотемия.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sz w:val="24"/>
          <w:szCs w:val="24"/>
        </w:rPr>
        <w:t xml:space="preserve">II стадия </w:t>
      </w:r>
      <w:r w:rsidRPr="00D5319A">
        <w:rPr>
          <w:rFonts w:ascii="Arial" w:eastAsia="TimesNewRoman" w:hAnsi="Arial" w:cs="Arial"/>
          <w:sz w:val="24"/>
          <w:szCs w:val="24"/>
        </w:rPr>
        <w:t>– появление экстраренальных признаков.</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Поражение кожи: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вначале бледность – в связи с анемией;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затем желтовато-бронзовый оттенок (моча при этом обесцвечивает-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ся) из-за задержки мочевых урохромов. Отличие от желтухи – уро-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вень билирубина нормальный;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«сахарная пудра» – кристаллы мочевины на коже.</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Поражение опорно-двигательного аппарата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оссалгии, остеопороз – повышение уровня паратгормона;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моноартриты – вторичная подагра (задержка мочевой кислоты).</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Поражение нервной системы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угнетенное состояние больных, смена настроения;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парестезии;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судорожные подергивания мышц;</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полинейропатии.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96</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Поражение органов дыхания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уремический ларингит, трахеит, бронхит, пневмонит, плеврит;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нефрогенный отек легких.</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Поражение сердечно-сосудистой системы: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синдром артериальной гипертензии (АГ);</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уремический миокардит, перикардит;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воздействие электролитных нарушений, анемии, ацидоза, диспро-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теинемии;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синдром коронарной недостаточности вплоть до инфаркта миокар-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да (ускоренное развитие коронарного атеросклероза вследствие ги-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перлипидемии).</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Данные объективного исследования: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расширение границ сердца;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приглушенность тонов;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ритм галопа;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систолический шум на верхушке сердца;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аритмия.</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Поражение желудочно-кишечного тракта: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извращение вкуса, отвращение к пище;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экскреторный гастрит, энтерит, колит.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i/>
          <w:iCs/>
          <w:sz w:val="24"/>
          <w:szCs w:val="24"/>
        </w:rPr>
        <w:t xml:space="preserve">Геморрагический синдром </w:t>
      </w:r>
      <w:r w:rsidRPr="00D5319A">
        <w:rPr>
          <w:rFonts w:ascii="Arial" w:eastAsia="TimesNewRoman" w:hAnsi="Arial" w:cs="Arial"/>
          <w:sz w:val="24"/>
          <w:szCs w:val="24"/>
        </w:rPr>
        <w:t>– микроциркуляторный тип кровоточивости.</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Анемический синдром.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i/>
          <w:iCs/>
          <w:sz w:val="24"/>
          <w:szCs w:val="24"/>
        </w:rPr>
        <w:t xml:space="preserve">Критерий II стадии ХПН </w:t>
      </w:r>
      <w:r w:rsidRPr="00D5319A">
        <w:rPr>
          <w:rFonts w:ascii="Arial" w:eastAsia="TimesNewRoman" w:hAnsi="Arial" w:cs="Arial"/>
          <w:sz w:val="24"/>
          <w:szCs w:val="24"/>
        </w:rPr>
        <w:t>– отсутствие функциональных нарушений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пораженных систем (сердечной, дыхательной недостаточности и т.д.).</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i/>
          <w:iCs/>
          <w:sz w:val="24"/>
          <w:szCs w:val="24"/>
        </w:rPr>
        <w:t xml:space="preserve">Важная особенность ХПН – </w:t>
      </w:r>
      <w:r w:rsidRPr="00D5319A">
        <w:rPr>
          <w:rFonts w:ascii="Arial" w:eastAsia="TimesNewRoman" w:hAnsi="Arial" w:cs="Arial"/>
          <w:sz w:val="24"/>
          <w:szCs w:val="24"/>
        </w:rPr>
        <w:t>до развития уремии сохраняется доста-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точный диурез, даже полиурия. Развивается осмотический диурез (непо-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раженные нефроны вынуждены выводить много осмотически активных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веществ), не зависящий от количества поступившей жидкости. Выделяет-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ся много мочи с монотонно низкой относительной плотностью (нарушена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концентрационная способность почек).</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Лабораторная диагностика: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анемия, тромбоцитопения, лейкоцитоз со сдвигом влево (развитие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инфекционных осложнений);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азотемия;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гипокалиемия (в связи с полиурией);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97</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клубочковая фильтрация – 30-50 мл/мин;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гипокальциемия;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гиперфосфатемия;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метаболический ацидоз;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полиурия, изостенурия.</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III стадия ХПН – терминальная: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развитие олигоанурии;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  выраженные проявления уремии;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декомпенсация органных поражений: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приступы острой левожелудочковой недостаточности;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респираторный дистресс-синдром;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дыхание Куссмауля;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образование язв и кровотечения из ЖКТ;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уремическая кома.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Характерен запах мочевины от больного.</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Лабораторная диагностика: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выраженная азотемия;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гиперкалиемия;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анемия, тромбоцитопения;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лейкоцитоз со сдвигом влево;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клубочковая фильтрация менее 30 мл/мин;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олигоанурия, гипостенурия.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sz w:val="24"/>
          <w:szCs w:val="24"/>
        </w:rPr>
        <w:t xml:space="preserve">NB! </w:t>
      </w:r>
      <w:r w:rsidRPr="00D5319A">
        <w:rPr>
          <w:rFonts w:ascii="Arial" w:eastAsia="TimesNewRoman" w:hAnsi="Arial" w:cs="Arial"/>
          <w:sz w:val="24"/>
          <w:szCs w:val="24"/>
        </w:rPr>
        <w:t>При ОПН сначала развивается олигоанурия, затем полиурия –</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это благоприятный прогноз. При ХПН – полиурия, затем олигоанурия –</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неблагоприятный прогноз.</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Основные принципы лечения ХПН: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лечение заболевания, приведшего к ХПН;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щадящий режим (избегать физических, психо- и эмоциональных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перегрузок, переохлаждений и перегреваний);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диета: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ограничение в рационе белка с целью снижения образования азоти-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стых шлаков, степень ограничения определяется выраженностью</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ХПН (в терминальной стадии не более 25 г белка в сутки);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высокая калорийность пищи за счет углеводов, жиров.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Симптоматическая терапия направлена на уменьшение азотемии: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 I ст. – растительные кпрепараты – леспенфрин, хофитол.</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При нарастании азотемии: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растворы глюкозы в/в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98</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анаболические стероиды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промывание желудка, кишечника (сифонные клизмы) слабоще-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лочным раствором;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кишечный диализ;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гемодиализ;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перитонеальный диализ.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Лечение АГ:</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b-адреноблокаторы, клофелин (предпочтительны, т.к. не умень-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шают почечный кровоток);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диуретики (петлевые – фуросемид, торасемид).</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Коррекция электролитного баланса: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растворы калия, глюкозы с инсулином, хлорида-натрия.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Коррекция метаболического ацидоза: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раствор гидрокарбоната натрия.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Коррекция анемии: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препараты железа, препараты тестостерона, эритропоэтин.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Лечение сердечной недостаточности: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сердечные гликозиды.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Антибактериальная терапия: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инфекционных осложнениях.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Антикоагулянты, дезагреганты для предотвращения фибринооб-</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разования в почечных клубочках, усиления диуреза.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Трансплантация почки – радикальный метод лечения ХПН. Про-</w:t>
      </w:r>
    </w:p>
    <w:p w:rsidR="00F75B82" w:rsidRPr="00D5319A" w:rsidRDefault="00F75B82" w:rsidP="00F75B82">
      <w:pPr>
        <w:ind w:firstLine="567"/>
        <w:rPr>
          <w:rFonts w:ascii="Arial" w:hAnsi="Arial" w:cs="Arial"/>
          <w:sz w:val="24"/>
          <w:szCs w:val="24"/>
        </w:rPr>
      </w:pPr>
      <w:r w:rsidRPr="00D5319A">
        <w:rPr>
          <w:rFonts w:ascii="Arial" w:eastAsia="TimesNewRoman" w:hAnsi="Arial" w:cs="Arial"/>
          <w:sz w:val="24"/>
          <w:szCs w:val="24"/>
        </w:rPr>
        <w:lastRenderedPageBreak/>
        <w:t>тивопоказана в III ст.__</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67" w:name="_Toc326138907"/>
      <w:r w:rsidRPr="00D5319A">
        <w:t>51. Синдром почечной колики: краткие сведения по этиологии и патогенезу, симптоматология, лабораторно-инструментальная диагностика, тактика ведения больных.</w:t>
      </w:r>
      <w:bookmarkEnd w:id="67"/>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Почечная колика – это характерный болевой приступ, обусловлен-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ный спастическим сокращением мочеточника вследствие нарушения от-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тока мочи по нему.</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 мочеточнике возникает препятствие, приводящее к его растяже-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нию, а затем к компенсаторному сокращению («проталкивает мочу» вы-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ше места препятствия).</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Bold" w:hAnsi="Arial" w:cs="Arial"/>
          <w:b/>
          <w:bCs/>
          <w:sz w:val="24"/>
          <w:szCs w:val="24"/>
        </w:rPr>
        <w:t>Возможные причины почечной колики</w:t>
      </w:r>
      <w:r w:rsidRPr="00D5319A">
        <w:rPr>
          <w:rFonts w:ascii="Arial" w:eastAsia="TimesNewRoman" w:hAnsi="Arial" w:cs="Arial"/>
          <w:b/>
          <w:bCs/>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закупорка мочеточника или лоханки камнем при мочекаменной бо-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лезни (МКБ) – наиболее более частая причина;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обтурация сгустком гноя (при пиелонефрите) или крови (почечное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кровотечение);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перегиб мочеточника (врожденная дисплазия, при выраженном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нефроптозе – «блуждающая почка»);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сдавление мочеточника извне (опухоль забрюшинного пространст-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ва, ретроперитонеальный фиброз).</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Bold" w:hAnsi="Arial" w:cs="Arial"/>
          <w:b/>
          <w:bCs/>
          <w:sz w:val="24"/>
          <w:szCs w:val="24"/>
        </w:rPr>
        <w:t>Клиническая характеристика почечной колики</w:t>
      </w:r>
      <w:r w:rsidRPr="00D5319A">
        <w:rPr>
          <w:rFonts w:ascii="Arial" w:eastAsia="TimesNewRoman" w:hAnsi="Arial" w:cs="Arial"/>
          <w:b/>
          <w:bCs/>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внезапное возникновение интенсивных болей в поясничной области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одно- или двусторонних;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часто боль распространяется по верхней половине живота;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иррадирует по ходу мочеточника в область мочевого пузыря, 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ружных половых органов, внутренней поверхности бедра;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сопровождаются учащенным болезненным мочеиспусканием, появ-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лением макрогематурии;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часто возникают тошнота, рвота, метеоризм.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При </w:t>
      </w:r>
      <w:r w:rsidRPr="00D5319A">
        <w:rPr>
          <w:rFonts w:ascii="Arial" w:eastAsia="TimesNewRoman" w:hAnsi="Arial" w:cs="Arial"/>
          <w:i/>
          <w:iCs/>
          <w:sz w:val="24"/>
          <w:szCs w:val="24"/>
        </w:rPr>
        <w:t>объективном исследовании</w:t>
      </w:r>
      <w:r w:rsidRPr="00D5319A">
        <w:rPr>
          <w:rFonts w:ascii="Arial" w:eastAsia="TimesNewRoman"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больной беспокоен, мечется, не находит удобного положения, вы-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ражение лица страдальческое;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тахипноэ;</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мягкий пульс, тахи - или брадикардия;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часто – повышение АД;</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болезненность при пальпации по ходу мочеточника, в надлобковой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области;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положительный симптом поколачивания поясничной области 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пораженной стороне.</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Лабораторные данные: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гематурия;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часто – лейкоцитурия, вторичный пиелонефрит.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101</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Тактика ведения больных с почечной коликой: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применение тепла (грелка на поясничную область, горячая ванна);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спазмолитики (папаверин, платифиллин, атропин, но-шпа) – парен-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терально;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анальгетики (анальгин, баралгин) – парентерально;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наличии небольших подвижных камней, сохраненной функции</w:t>
      </w:r>
    </w:p>
    <w:p w:rsidR="00F75B82" w:rsidRPr="00D5319A" w:rsidRDefault="00F75B82" w:rsidP="00F75B82">
      <w:pPr>
        <w:ind w:firstLine="567"/>
        <w:rPr>
          <w:rFonts w:ascii="Arial" w:hAnsi="Arial" w:cs="Arial"/>
          <w:sz w:val="24"/>
          <w:szCs w:val="24"/>
        </w:rPr>
      </w:pPr>
      <w:r w:rsidRPr="00D5319A">
        <w:rPr>
          <w:rFonts w:ascii="Arial" w:eastAsia="TimesNewRoman" w:hAnsi="Arial" w:cs="Arial"/>
          <w:sz w:val="24"/>
          <w:szCs w:val="24"/>
        </w:rPr>
        <w:t>почек – водная нагрузка (пить много воды) для отхождения камня.</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68" w:name="_Toc326138908"/>
      <w:r w:rsidRPr="00D5319A">
        <w:lastRenderedPageBreak/>
        <w:t>52. Хронический гломерулонефрит: определение, краткие сведения по этиологии и патогенезу, симптоматология, лабораторная и инструментальная диагностика, общие принципы терапии.</w:t>
      </w:r>
      <w:bookmarkEnd w:id="68"/>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Хронический гломерулонефрит (ХГН) – </w:t>
      </w:r>
      <w:r w:rsidRPr="00D5319A">
        <w:rPr>
          <w:rFonts w:ascii="Arial" w:eastAsia="TimesNewRoman" w:hAnsi="Arial" w:cs="Arial"/>
          <w:sz w:val="24"/>
          <w:szCs w:val="24"/>
        </w:rPr>
        <w:t>это иммунно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воспалительное заболевание почек с первичным и преимущественным</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поражением почечных клубочков</w:t>
      </w:r>
      <w:r w:rsidRPr="00D5319A">
        <w:rPr>
          <w:rFonts w:ascii="Arial" w:eastAsia="TimesNewRoman,Bold" w:hAnsi="Arial" w:cs="Arial"/>
          <w:sz w:val="24"/>
          <w:szCs w:val="24"/>
        </w:rPr>
        <w:t xml:space="preserve">, </w:t>
      </w:r>
      <w:r w:rsidRPr="00D5319A">
        <w:rPr>
          <w:rFonts w:ascii="Arial" w:eastAsia="TimesNewRoman" w:hAnsi="Arial" w:cs="Arial"/>
          <w:sz w:val="24"/>
          <w:szCs w:val="24"/>
        </w:rPr>
        <w:t>а также с вовлечением в патологиче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ский процесс других структурных элементов почечной ткани</w:t>
      </w:r>
      <w:r w:rsidRPr="00D5319A">
        <w:rPr>
          <w:rFonts w:ascii="Arial" w:eastAsia="TimesNewRoman,Bold" w:hAnsi="Arial" w:cs="Arial"/>
          <w:sz w:val="24"/>
          <w:szCs w:val="24"/>
        </w:rPr>
        <w:t xml:space="preserve">; </w:t>
      </w:r>
      <w:r w:rsidRPr="00D5319A">
        <w:rPr>
          <w:rFonts w:ascii="Arial" w:eastAsia="TimesNewRoman" w:hAnsi="Arial" w:cs="Arial"/>
          <w:sz w:val="24"/>
          <w:szCs w:val="24"/>
        </w:rPr>
        <w:t>имеет не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уклонно прогрессирующее течение с исходом в ХПН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Этиология ХГН</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ХГН часто является следствием неизлеченного или вовремя не диаг</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ностированного острого гломерулонефрита </w:t>
      </w:r>
      <w:r w:rsidRPr="00D5319A">
        <w:rPr>
          <w:rFonts w:ascii="Arial" w:eastAsia="TimesNewRoman,Bold" w:hAnsi="Arial" w:cs="Arial"/>
          <w:sz w:val="24"/>
          <w:szCs w:val="24"/>
        </w:rPr>
        <w:t>(</w:t>
      </w:r>
      <w:r w:rsidRPr="00D5319A">
        <w:rPr>
          <w:rFonts w:ascii="Arial" w:eastAsia="TimesNewRoman" w:hAnsi="Arial" w:cs="Arial"/>
          <w:sz w:val="24"/>
          <w:szCs w:val="24"/>
        </w:rPr>
        <w:t>ОГН</w:t>
      </w:r>
      <w:r w:rsidRPr="00D5319A">
        <w:rPr>
          <w:rFonts w:ascii="Arial" w:eastAsia="TimesNewRoman,Bold" w:hAnsi="Arial" w:cs="Arial"/>
          <w:sz w:val="24"/>
          <w:szCs w:val="24"/>
        </w:rPr>
        <w:t xml:space="preserve">) </w:t>
      </w:r>
      <w:r w:rsidRPr="00D5319A">
        <w:rPr>
          <w:rFonts w:ascii="Arial" w:eastAsia="TimesNewRoman" w:hAnsi="Arial" w:cs="Arial"/>
          <w:sz w:val="24"/>
          <w:szCs w:val="24"/>
        </w:rPr>
        <w:t>и</w:t>
      </w:r>
      <w:r w:rsidRPr="00D5319A">
        <w:rPr>
          <w:rFonts w:ascii="Arial" w:eastAsia="TimesNewRoman,Bold" w:hAnsi="Arial" w:cs="Arial"/>
          <w:sz w:val="24"/>
          <w:szCs w:val="24"/>
        </w:rPr>
        <w:t xml:space="preserve">, </w:t>
      </w:r>
      <w:r w:rsidRPr="00D5319A">
        <w:rPr>
          <w:rFonts w:ascii="Arial" w:eastAsia="TimesNewRoman" w:hAnsi="Arial" w:cs="Arial"/>
          <w:sz w:val="24"/>
          <w:szCs w:val="24"/>
        </w:rPr>
        <w:t>соответственно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имеет те же причины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w:t>
      </w:r>
      <w:r w:rsidRPr="00D5319A">
        <w:rPr>
          <w:rFonts w:ascii="Arial" w:eastAsia="TimesNewRoman" w:hAnsi="Arial" w:cs="Arial"/>
          <w:sz w:val="24"/>
          <w:szCs w:val="24"/>
        </w:rPr>
        <w:t xml:space="preserve">бактериальная инфекция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чаще </w:t>
      </w:r>
      <w:r w:rsidRPr="00D5319A">
        <w:rPr>
          <w:rFonts w:ascii="Arial" w:eastAsia="TimesNewRoman,Bold" w:hAnsi="Arial" w:cs="Arial"/>
          <w:sz w:val="24"/>
          <w:szCs w:val="24"/>
        </w:rPr>
        <w:t xml:space="preserve">– </w:t>
      </w:r>
      <w:r w:rsidRPr="00D5319A">
        <w:rPr>
          <w:rFonts w:ascii="Arial" w:eastAsia="TimesNewRoman" w:hAnsi="Arial" w:cs="Arial"/>
          <w:sz w:val="24"/>
          <w:szCs w:val="24"/>
        </w:rPr>
        <w:t>стрептококковая</w:t>
      </w:r>
      <w:r w:rsidRPr="00D5319A">
        <w:rPr>
          <w:rFonts w:ascii="Arial" w:eastAsia="TimesNewRoman,Bold" w:hAnsi="Arial" w:cs="Arial"/>
          <w:sz w:val="24"/>
          <w:szCs w:val="24"/>
        </w:rPr>
        <w:t>, b-</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гемолитический стрептококк </w:t>
      </w:r>
      <w:r w:rsidRPr="00D5319A">
        <w:rPr>
          <w:rFonts w:ascii="Arial" w:eastAsia="TimesNewRoman,Bold" w:hAnsi="Arial" w:cs="Arial"/>
          <w:sz w:val="24"/>
          <w:szCs w:val="24"/>
        </w:rPr>
        <w:t xml:space="preserve">XII </w:t>
      </w:r>
      <w:r w:rsidRPr="00D5319A">
        <w:rPr>
          <w:rFonts w:ascii="Arial" w:eastAsia="TimesNewRoman" w:hAnsi="Arial" w:cs="Arial"/>
          <w:sz w:val="24"/>
          <w:szCs w:val="24"/>
        </w:rPr>
        <w:t xml:space="preserve">типа группы А </w:t>
      </w:r>
      <w:r w:rsidRPr="00D5319A">
        <w:rPr>
          <w:rFonts w:ascii="Arial" w:eastAsia="TimesNewRoman,Bold" w:hAnsi="Arial" w:cs="Arial"/>
          <w:sz w:val="24"/>
          <w:szCs w:val="24"/>
        </w:rPr>
        <w:t>(</w:t>
      </w:r>
      <w:r w:rsidRPr="00D5319A">
        <w:rPr>
          <w:rFonts w:ascii="Arial" w:eastAsia="TimesNewRoman" w:hAnsi="Arial" w:cs="Arial"/>
          <w:sz w:val="24"/>
          <w:szCs w:val="24"/>
        </w:rPr>
        <w:t>ангина</w:t>
      </w:r>
      <w:r w:rsidRPr="00D5319A">
        <w:rPr>
          <w:rFonts w:ascii="Arial" w:eastAsia="TimesNewRoman,Bold" w:hAnsi="Arial" w:cs="Arial"/>
          <w:sz w:val="24"/>
          <w:szCs w:val="24"/>
        </w:rPr>
        <w:t xml:space="preserve">, </w:t>
      </w:r>
      <w:r w:rsidRPr="00D5319A">
        <w:rPr>
          <w:rFonts w:ascii="Arial" w:eastAsia="TimesNewRoman" w:hAnsi="Arial" w:cs="Arial"/>
          <w:sz w:val="24"/>
          <w:szCs w:val="24"/>
        </w:rPr>
        <w:t>скарлати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на</w:t>
      </w:r>
      <w:r w:rsidRPr="00D5319A">
        <w:rPr>
          <w:rFonts w:ascii="Arial" w:eastAsia="TimesNewRoman,Bold" w:hAnsi="Arial" w:cs="Arial"/>
          <w:sz w:val="24"/>
          <w:szCs w:val="24"/>
        </w:rPr>
        <w:t xml:space="preserve">, </w:t>
      </w:r>
      <w:r w:rsidRPr="00D5319A">
        <w:rPr>
          <w:rFonts w:ascii="Arial" w:eastAsia="TimesNewRoman" w:hAnsi="Arial" w:cs="Arial"/>
          <w:sz w:val="24"/>
          <w:szCs w:val="24"/>
        </w:rPr>
        <w:t>отиты</w:t>
      </w:r>
      <w:r w:rsidRPr="00D5319A">
        <w:rPr>
          <w:rFonts w:ascii="Arial" w:eastAsia="TimesNewRoman,Bold" w:hAnsi="Arial" w:cs="Arial"/>
          <w:sz w:val="24"/>
          <w:szCs w:val="24"/>
        </w:rPr>
        <w:t xml:space="preserve">, </w:t>
      </w:r>
      <w:r w:rsidRPr="00D5319A">
        <w:rPr>
          <w:rFonts w:ascii="Arial" w:eastAsia="TimesNewRoman" w:hAnsi="Arial" w:cs="Arial"/>
          <w:sz w:val="24"/>
          <w:szCs w:val="24"/>
        </w:rPr>
        <w:t>фурункулез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вирусная инфекция </w:t>
      </w:r>
      <w:r w:rsidRPr="00D5319A">
        <w:rPr>
          <w:rFonts w:ascii="Arial" w:eastAsia="TimesNewRoman,Bold" w:hAnsi="Arial" w:cs="Arial"/>
          <w:sz w:val="24"/>
          <w:szCs w:val="24"/>
        </w:rPr>
        <w:t>(</w:t>
      </w:r>
      <w:r w:rsidRPr="00D5319A">
        <w:rPr>
          <w:rFonts w:ascii="Arial" w:eastAsia="TimesNewRoman" w:hAnsi="Arial" w:cs="Arial"/>
          <w:sz w:val="24"/>
          <w:szCs w:val="24"/>
        </w:rPr>
        <w:t>вирус краснухи</w:t>
      </w:r>
      <w:r w:rsidRPr="00D5319A">
        <w:rPr>
          <w:rFonts w:ascii="Arial" w:eastAsia="TimesNewRoman,Bold" w:hAnsi="Arial" w:cs="Arial"/>
          <w:sz w:val="24"/>
          <w:szCs w:val="24"/>
        </w:rPr>
        <w:t xml:space="preserve">, </w:t>
      </w:r>
      <w:r w:rsidRPr="00D5319A">
        <w:rPr>
          <w:rFonts w:ascii="Arial" w:eastAsia="TimesNewRoman" w:hAnsi="Arial" w:cs="Arial"/>
          <w:sz w:val="24"/>
          <w:szCs w:val="24"/>
        </w:rPr>
        <w:t>герпеса</w:t>
      </w:r>
      <w:r w:rsidRPr="00D5319A">
        <w:rPr>
          <w:rFonts w:ascii="Arial" w:eastAsia="TimesNewRoman,Bold" w:hAnsi="Arial" w:cs="Arial"/>
          <w:sz w:val="24"/>
          <w:szCs w:val="24"/>
        </w:rPr>
        <w:t xml:space="preserve">, </w:t>
      </w:r>
      <w:r w:rsidRPr="00D5319A">
        <w:rPr>
          <w:rFonts w:ascii="Arial" w:eastAsia="TimesNewRoman" w:hAnsi="Arial" w:cs="Arial"/>
          <w:sz w:val="24"/>
          <w:szCs w:val="24"/>
        </w:rPr>
        <w:t>гепатита 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При отсутствии в анамнезе указания на ОГН имеют значение сле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дующие факторы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длительно существующие очаги инфекций </w:t>
      </w:r>
      <w:r w:rsidRPr="00D5319A">
        <w:rPr>
          <w:rFonts w:ascii="Arial" w:eastAsia="TimesNewRoman,Bold" w:hAnsi="Arial" w:cs="Arial"/>
          <w:sz w:val="24"/>
          <w:szCs w:val="24"/>
        </w:rPr>
        <w:t>(</w:t>
      </w:r>
      <w:r w:rsidRPr="00D5319A">
        <w:rPr>
          <w:rFonts w:ascii="Arial" w:eastAsia="TimesNewRoman" w:hAnsi="Arial" w:cs="Arial"/>
          <w:sz w:val="24"/>
          <w:szCs w:val="24"/>
        </w:rPr>
        <w:t>хронический тонзил</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лит</w:t>
      </w:r>
      <w:r w:rsidRPr="00D5319A">
        <w:rPr>
          <w:rFonts w:ascii="Arial" w:eastAsia="TimesNewRoman,Bold" w:hAnsi="Arial" w:cs="Arial"/>
          <w:sz w:val="24"/>
          <w:szCs w:val="24"/>
        </w:rPr>
        <w:t xml:space="preserve">, </w:t>
      </w:r>
      <w:r w:rsidRPr="00D5319A">
        <w:rPr>
          <w:rFonts w:ascii="Arial" w:eastAsia="TimesNewRoman" w:hAnsi="Arial" w:cs="Arial"/>
          <w:sz w:val="24"/>
          <w:szCs w:val="24"/>
        </w:rPr>
        <w:t>хронический отит и др</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продолжительное воздействие токсических агентов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злоупотребление алкоголем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длительный прием нефротоксичных лекарственных средств</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w:t>
      </w:r>
      <w:r w:rsidRPr="00D5319A">
        <w:rPr>
          <w:rFonts w:ascii="Arial" w:eastAsia="TimesNewRoman" w:hAnsi="Arial" w:cs="Arial"/>
          <w:sz w:val="24"/>
          <w:szCs w:val="24"/>
        </w:rPr>
        <w:t>аминогликозиды</w:t>
      </w:r>
      <w:r w:rsidRPr="00D5319A">
        <w:rPr>
          <w:rFonts w:ascii="Arial" w:eastAsia="TimesNewRoman,Bold" w:hAnsi="Arial" w:cs="Arial"/>
          <w:sz w:val="24"/>
          <w:szCs w:val="24"/>
        </w:rPr>
        <w:t xml:space="preserve">, </w:t>
      </w:r>
      <w:r w:rsidRPr="00D5319A">
        <w:rPr>
          <w:rFonts w:ascii="Arial" w:eastAsia="TimesNewRoman" w:hAnsi="Arial" w:cs="Arial"/>
          <w:sz w:val="24"/>
          <w:szCs w:val="24"/>
        </w:rPr>
        <w:t>анальгетики</w:t>
      </w:r>
      <w:r w:rsidRPr="00D5319A">
        <w:rPr>
          <w:rFonts w:ascii="Arial" w:eastAsia="TimesNewRoman,Bold" w:hAnsi="Arial" w:cs="Arial"/>
          <w:sz w:val="24"/>
          <w:szCs w:val="24"/>
        </w:rPr>
        <w:t xml:space="preserve">, </w:t>
      </w:r>
      <w:r w:rsidRPr="00D5319A">
        <w:rPr>
          <w:rFonts w:ascii="Arial" w:eastAsia="TimesNewRoman" w:hAnsi="Arial" w:cs="Arial"/>
          <w:sz w:val="24"/>
          <w:szCs w:val="24"/>
        </w:rPr>
        <w:t>нестероидные противовоспали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тельные средства</w:t>
      </w:r>
      <w:r w:rsidRPr="00D5319A">
        <w:rPr>
          <w:rFonts w:ascii="Arial" w:eastAsia="TimesNewRoman,Bold" w:hAnsi="Arial" w:cs="Arial"/>
          <w:sz w:val="24"/>
          <w:szCs w:val="24"/>
        </w:rPr>
        <w:t xml:space="preserve">, </w:t>
      </w:r>
      <w:r w:rsidRPr="00D5319A">
        <w:rPr>
          <w:rFonts w:ascii="Arial" w:eastAsia="TimesNewRoman" w:hAnsi="Arial" w:cs="Arial"/>
          <w:sz w:val="24"/>
          <w:szCs w:val="24"/>
        </w:rPr>
        <w:t>препараты золота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Факторы</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способствующие </w:t>
      </w:r>
      <w:r w:rsidRPr="00D5319A">
        <w:rPr>
          <w:rFonts w:ascii="Arial" w:eastAsia="TimesNewRoman,Bold" w:hAnsi="Arial" w:cs="Arial"/>
          <w:sz w:val="24"/>
          <w:szCs w:val="24"/>
        </w:rPr>
        <w:t>__________переходу острого гломерулонефрита в</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ХГН:</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очаги инфекции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повторные переохлаждения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неблагоприятные условия труда и быта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злоупотребление алкоголем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102</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Патогенез ХГН</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sz w:val="24"/>
          <w:szCs w:val="24"/>
        </w:rPr>
        <w:t xml:space="preserve">·  </w:t>
      </w:r>
      <w:r w:rsidRPr="00D5319A">
        <w:rPr>
          <w:rFonts w:ascii="Arial" w:eastAsia="TimesNewRoman,Bold" w:hAnsi="Arial" w:cs="Arial"/>
          <w:i/>
          <w:iCs/>
          <w:sz w:val="24"/>
          <w:szCs w:val="24"/>
        </w:rPr>
        <w:t>Инфекционно-аллергические (иммунные) механизмы: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инфекционный агент осаждается в клубочках почек во время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острой фазы инфекции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 инфекционные антигены вырабатываются антитела</w:t>
      </w:r>
      <w:r w:rsidRPr="00D5319A">
        <w:rPr>
          <w:rFonts w:ascii="Arial" w:eastAsia="TimesNewRoman,Bold" w:hAnsi="Arial" w:cs="Arial"/>
          <w:sz w:val="24"/>
          <w:szCs w:val="24"/>
        </w:rPr>
        <w:t xml:space="preserve">, </w:t>
      </w:r>
      <w:r w:rsidRPr="00D5319A">
        <w:rPr>
          <w:rFonts w:ascii="Arial" w:eastAsia="TimesNewRoman" w:hAnsi="Arial" w:cs="Arial"/>
          <w:sz w:val="24"/>
          <w:szCs w:val="24"/>
        </w:rPr>
        <w:t>которые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связываются с антигенами</w:t>
      </w:r>
      <w:r w:rsidRPr="00D5319A">
        <w:rPr>
          <w:rFonts w:ascii="Arial" w:eastAsia="TimesNewRoman,Bold" w:hAnsi="Arial" w:cs="Arial"/>
          <w:sz w:val="24"/>
          <w:szCs w:val="24"/>
        </w:rPr>
        <w:t xml:space="preserve">, </w:t>
      </w:r>
      <w:r w:rsidRPr="00D5319A">
        <w:rPr>
          <w:rFonts w:ascii="Arial" w:eastAsia="TimesNewRoman" w:hAnsi="Arial" w:cs="Arial"/>
          <w:sz w:val="24"/>
          <w:szCs w:val="24"/>
        </w:rPr>
        <w:t>расположенными на базальной мем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бране капилляров клубочков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формирование иммунных комплексов активирует систему ком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племента</w:t>
      </w:r>
      <w:r w:rsidRPr="00D5319A">
        <w:rPr>
          <w:rFonts w:ascii="Arial" w:eastAsia="TimesNewRoman,Bold" w:hAnsi="Arial" w:cs="Arial"/>
          <w:sz w:val="24"/>
          <w:szCs w:val="24"/>
        </w:rPr>
        <w:t xml:space="preserve">, </w:t>
      </w:r>
      <w:r w:rsidRPr="00D5319A">
        <w:rPr>
          <w:rFonts w:ascii="Arial" w:eastAsia="TimesNewRoman" w:hAnsi="Arial" w:cs="Arial"/>
          <w:sz w:val="24"/>
          <w:szCs w:val="24"/>
        </w:rPr>
        <w:t>продукцию цитокинов</w:t>
      </w:r>
      <w:r w:rsidRPr="00D5319A">
        <w:rPr>
          <w:rFonts w:ascii="Arial" w:eastAsia="TimesNewRoman,Bold" w:hAnsi="Arial" w:cs="Arial"/>
          <w:sz w:val="24"/>
          <w:szCs w:val="24"/>
        </w:rPr>
        <w:t xml:space="preserve">, </w:t>
      </w:r>
      <w:r w:rsidRPr="00D5319A">
        <w:rPr>
          <w:rFonts w:ascii="Arial" w:eastAsia="TimesNewRoman" w:hAnsi="Arial" w:cs="Arial"/>
          <w:sz w:val="24"/>
          <w:szCs w:val="24"/>
        </w:rPr>
        <w:t>факторов роста и других БАВ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что приводит к изменению физико</w:t>
      </w:r>
      <w:r w:rsidRPr="00D5319A">
        <w:rPr>
          <w:rFonts w:ascii="Arial" w:eastAsia="TimesNewRoman,Bold" w:hAnsi="Arial" w:cs="Arial"/>
          <w:sz w:val="24"/>
          <w:szCs w:val="24"/>
        </w:rPr>
        <w:t>-</w:t>
      </w:r>
      <w:r w:rsidRPr="00D5319A">
        <w:rPr>
          <w:rFonts w:ascii="Arial" w:eastAsia="TimesNewRoman" w:hAnsi="Arial" w:cs="Arial"/>
          <w:sz w:val="24"/>
          <w:szCs w:val="24"/>
        </w:rPr>
        <w:t>химических свойств базаль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ной мембраны</w:t>
      </w:r>
      <w:r w:rsidRPr="00D5319A">
        <w:rPr>
          <w:rFonts w:ascii="Arial" w:eastAsia="TimesNewRoman,Bold" w:hAnsi="Arial" w:cs="Arial"/>
          <w:sz w:val="24"/>
          <w:szCs w:val="24"/>
        </w:rPr>
        <w:t xml:space="preserve">, </w:t>
      </w:r>
      <w:r w:rsidRPr="00D5319A">
        <w:rPr>
          <w:rFonts w:ascii="Arial" w:eastAsia="TimesNewRoman" w:hAnsi="Arial" w:cs="Arial"/>
          <w:sz w:val="24"/>
          <w:szCs w:val="24"/>
        </w:rPr>
        <w:t>мезангия</w:t>
      </w:r>
      <w:r w:rsidRPr="00D5319A">
        <w:rPr>
          <w:rFonts w:ascii="Arial" w:eastAsia="TimesNewRoman,Bold" w:hAnsi="Arial" w:cs="Arial"/>
          <w:sz w:val="24"/>
          <w:szCs w:val="24"/>
        </w:rPr>
        <w:t xml:space="preserve">, </w:t>
      </w:r>
      <w:r w:rsidRPr="00D5319A">
        <w:rPr>
          <w:rFonts w:ascii="Arial" w:eastAsia="TimesNewRoman" w:hAnsi="Arial" w:cs="Arial"/>
          <w:sz w:val="24"/>
          <w:szCs w:val="24"/>
        </w:rPr>
        <w:t>эндотелия и эпителия клубочков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возникает внутрисосудистое свертывание крови вследствие ги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перагрегации тромбоцитов</w:t>
      </w:r>
      <w:r w:rsidRPr="00D5319A">
        <w:rPr>
          <w:rFonts w:ascii="Arial" w:eastAsia="TimesNewRoman,Bold" w:hAnsi="Arial" w:cs="Arial"/>
          <w:sz w:val="24"/>
          <w:szCs w:val="24"/>
        </w:rPr>
        <w:t xml:space="preserve">, </w:t>
      </w:r>
      <w:r w:rsidRPr="00D5319A">
        <w:rPr>
          <w:rFonts w:ascii="Arial" w:eastAsia="TimesNewRoman" w:hAnsi="Arial" w:cs="Arial"/>
          <w:sz w:val="24"/>
          <w:szCs w:val="24"/>
        </w:rPr>
        <w:t>изменения эндотелиальной поверх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ности с локальной активацией факторов свертывания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вследствие иммунокомплексного взаимодействия из клеток вы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свобождаются протеолитические ферменты</w:t>
      </w:r>
      <w:r w:rsidRPr="00D5319A">
        <w:rPr>
          <w:rFonts w:ascii="Arial" w:eastAsia="TimesNewRoman,Bold" w:hAnsi="Arial" w:cs="Arial"/>
          <w:sz w:val="24"/>
          <w:szCs w:val="24"/>
        </w:rPr>
        <w:t xml:space="preserve">, </w:t>
      </w:r>
      <w:r w:rsidRPr="00D5319A">
        <w:rPr>
          <w:rFonts w:ascii="Arial" w:eastAsia="TimesNewRoman" w:hAnsi="Arial" w:cs="Arial"/>
          <w:sz w:val="24"/>
          <w:szCs w:val="24"/>
        </w:rPr>
        <w:t>кислородные радика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лы</w:t>
      </w:r>
      <w:r w:rsidRPr="00D5319A">
        <w:rPr>
          <w:rFonts w:ascii="Arial" w:eastAsia="TimesNewRoman,Bold" w:hAnsi="Arial" w:cs="Arial"/>
          <w:sz w:val="24"/>
          <w:szCs w:val="24"/>
        </w:rPr>
        <w:t xml:space="preserve">, </w:t>
      </w:r>
      <w:r w:rsidRPr="00D5319A">
        <w:rPr>
          <w:rFonts w:ascii="Arial" w:eastAsia="TimesNewRoman" w:hAnsi="Arial" w:cs="Arial"/>
          <w:sz w:val="24"/>
          <w:szCs w:val="24"/>
        </w:rPr>
        <w:t>продуцируются провоспалительные простагландины</w:t>
      </w:r>
      <w:r w:rsidRPr="00D5319A">
        <w:rPr>
          <w:rFonts w:ascii="Arial" w:eastAsia="TimesNewRoman,Bold" w:hAnsi="Arial" w:cs="Arial"/>
          <w:sz w:val="24"/>
          <w:szCs w:val="24"/>
        </w:rPr>
        <w:t xml:space="preserve">, </w:t>
      </w:r>
      <w:r w:rsidRPr="00D5319A">
        <w:rPr>
          <w:rFonts w:ascii="Arial" w:eastAsia="TimesNewRoman" w:hAnsi="Arial" w:cs="Arial"/>
          <w:sz w:val="24"/>
          <w:szCs w:val="24"/>
        </w:rPr>
        <w:t>что усу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губляет воспалительные поражения клубочков, гиперкоагуляцию.</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sz w:val="24"/>
          <w:szCs w:val="24"/>
        </w:rPr>
        <w:t xml:space="preserve">·  </w:t>
      </w:r>
      <w:r w:rsidRPr="00D5319A">
        <w:rPr>
          <w:rFonts w:ascii="Arial" w:eastAsia="TimesNewRoman" w:hAnsi="Arial" w:cs="Arial"/>
          <w:i/>
          <w:iCs/>
          <w:sz w:val="24"/>
          <w:szCs w:val="24"/>
        </w:rPr>
        <w:t>Неиммунные механизмы: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изменение гемодинамики (внутриклубочковая гипертензия и ги-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перфильтрация), отложение макромолекул плазмы в нефроне;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активация РААС;</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протеинурия ведет к высвобождению из клеток канальцев вазоак-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тивных и провоспалительных факторов; вызывает фибропласти-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ческую интерстециальную реакцию;</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гиперлипидемия при НС способствует развитию гломерулосклероза.</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Клинические проявления ХГН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Выделяют следующие клинические варианты ХГН: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Латентный вариант – наиболее частый вариант ХГН. Характерны: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мочевой синдром – умеренная протеинурия, гематурия;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отсутствие экстраренальных признаков заболевания;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медленное прогрессирование.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Гематурический вариант: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мочевой синдром – значительная и упорная гематурия, умерен-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ная протеинурия;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отсутствие отеков, АГ;</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исключаются другие причины гематурии.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Нефротический вариант: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преобладает НС;</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течение периодически рецидивирующее, реже персистирующее.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103</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Гипертонический вариант: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ведущий синдром – АГ;</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мочевой синдром умеренно выражен – протеинурия, гематурия;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отсутствие отеков;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медленно прогрессирующее течение.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Смешанный вариант: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сочетание нефротического и гипертонического синдромов –</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наиболее типичный вариант течения;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обязателен мочевой синдром (в рамках нефротического);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неуклонно прогрессирующее течение с быстрым развитием ХПН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(через 2-5 мес.).</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Лабораторная диагностика ХГН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Общий анализ крови: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анемия, повышение СОЭ;</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возможен лейкоцитоз со сдвигом влево при ХПН.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Общий анализ мочи: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мочевой синдром, характер и выраженность зависят от клиниче-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ской формы.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Проба Зимницкого – полиурия, никтурия, монотонно низкий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удельный вес – признаки ХПН.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Проба Реберга – снижение клубочковой фильтрации и канальце-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вой реабсорбции.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Биохимический анализ крови: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признаки ХПН;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повышение уровня γ-глобулинов (воспалительная реакция);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признаки НС.</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Инструментальная диагностика: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ЭКГ – нарушение сердечного ритма, признаки гипо- или гиперка-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лиемии, гипертрофии левого желудочка.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Исследование глазного дна – при гипертоническом варианте –</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сужение и извитость артерий, феномен «перекреста», «серебря-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ной» и «медной проволоки»; кровоизлияния, отек соска зритель-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ного нерва.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УЗИ почек, радиоизотопное сканирование – для исключения дру-</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гой патологии почек.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УЗИ – признаки ХГН: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уплотнение чашечно-лоханочного комплекса;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нарушение архитектоники чашечно-лоханочного комплекса;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уменьшение почек в размерах;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деформация почек.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104</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Биопсия почек – для определения патоморфологического вариан-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та ХГН; наиболее информативный диагностический метод.</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Основные принципы лечения ХГН</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Цель лечения: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замедление темпов прогрессирования заболевания и предупреж-</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дение развития ХПН;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достижение клинико-лабораторной ремиссии;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сохранение трудоспособности больных.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Выздоровление возможно лишь в единичных случаях.</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Режим: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 период обострения – госпитализация, постельный режим.</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Диета: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Стол № 7 по Певзнеру. Питание по возможности физиологически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полноценное, сбалансированное. Ограничения зависят от клини-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ческой формы, выраженности проявлений: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гипертонической смешанной формах – ограничение поварен-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ной соли, жидкости;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гематурической – включать продукты, богатые витаминами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 P (лимон, настой шиповника) – укрепляют сосудистую стенку;</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азотемии – сограничение белка, предпочтительно молочно-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растительная диета.</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Медикаментозная терапия: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Симптоматическая: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лечение АГ – диуретики, b-адреноблокаторы, допегит, капто-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прил;</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лечение отечного синдрома: диуретики (гипотиазид, лазикс), при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НС – альбумин;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лечение сердечной недостаточности – сердечные гликозиды;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гематурическом варианте ХГН – аскорбиновая кислота, ру-</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тин, при выраженной гематурии – кровоостанавливающие пре-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параты (викасол, дицинон, аминокапроновая кислота);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наличии очагов стрептококковой инфекции – антибиотики.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Патогенетическая терапия: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глюкокортикостероиды (преднизолон) – противовоспалитель-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ное, десенсибилизирующее, иммунодепрессивное действие;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иммунодепрессанты – азотиоприн, лейкеран;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препараты 4-аминохинолинового ряда (делагил, плаквенил) –</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противовоспалительное, иммуносупрессивное действие;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105</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нестероидные противовоспалительные средства (индометацин,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ибупрофен), но они снижают клубочковую фильтрацию, экскре-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цию натрия, поэтому их использование ограничено;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антикоагулянты (гепарин);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антиагреганты – дипиридамол.</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Используется преимущественно комбинированная терапия.</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Санаторно-курортное лечение: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сухой жаркий климат;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курорты пустынь (Средняя Азия), приморские (Южный берег</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Крыма).</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Профилактика ХГН: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Первичная: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своевременное выявление и лечение ОГН;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профилактика ОГН: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_ закаливание организма;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_ занятия физкультурой;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_ избегать контакта со стрептококковой инфекцией;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_ адекватное лечение ангин, хронического тонзиллита, других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очаговых инфекций, контроль анализа мочи;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_ осторожное назначение нефротоксических лекарственных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препаратов с контролем анализа мочи.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Вторичная профилактика – предупреждение рецидивов, замедле-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ние прогрессирования: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рациональное трудоустройство больных ХГН;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соблюдение режима труда и отдыха;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соблюдение диетических ограничений;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санация очагов инфекции;</w:t>
      </w:r>
    </w:p>
    <w:p w:rsidR="00F75B82" w:rsidRPr="00D5319A" w:rsidRDefault="00F75B82" w:rsidP="00F75B82">
      <w:pPr>
        <w:ind w:firstLine="567"/>
        <w:rPr>
          <w:rFonts w:ascii="Arial" w:hAnsi="Arial" w:cs="Arial"/>
          <w:sz w:val="24"/>
          <w:szCs w:val="24"/>
        </w:rPr>
      </w:pPr>
      <w:r w:rsidRPr="00D5319A">
        <w:rPr>
          <w:rFonts w:ascii="Arial" w:eastAsia="TimesNewRoman" w:hAnsi="Arial" w:cs="Arial"/>
          <w:sz w:val="24"/>
          <w:szCs w:val="24"/>
        </w:rPr>
        <w:t>- поддерживающая медикаментозная терапия.</w:t>
      </w:r>
      <w:r w:rsidRPr="00D5319A">
        <w:rPr>
          <w:rFonts w:ascii="Arial" w:eastAsia="TimesNewRoman,Bold" w:hAnsi="Arial" w:cs="Arial"/>
          <w:sz w:val="24"/>
          <w:szCs w:val="24"/>
        </w:rPr>
        <w:t>__</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69" w:name="_Toc326138909"/>
      <w:r w:rsidRPr="00D5319A">
        <w:t>53. Синдромы при заболеваниях системы крови: патофизиологические механизмы их формирования, симптоматология, лабораторная и инструментальная диагностика.</w:t>
      </w:r>
      <w:bookmarkEnd w:id="69"/>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Общеанемический (гипоксический) синдром</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Обусловлен развитием гемической гипоксии при анемиях</w:t>
      </w:r>
      <w:r w:rsidRPr="00D5319A">
        <w:rPr>
          <w:rFonts w:ascii="Arial" w:eastAsia="TimesNewRoman,Bold" w:hAnsi="Arial" w:cs="Arial"/>
          <w:sz w:val="24"/>
          <w:szCs w:val="24"/>
        </w:rPr>
        <w:t xml:space="preserve">, </w:t>
      </w:r>
      <w:r w:rsidRPr="00D5319A">
        <w:rPr>
          <w:rFonts w:ascii="Arial" w:eastAsia="TimesNewRoman" w:hAnsi="Arial" w:cs="Arial"/>
          <w:sz w:val="24"/>
          <w:szCs w:val="24"/>
        </w:rPr>
        <w:t>лейкозах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Клинические проявления</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Жалобы:</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Bold" w:hAnsi="Arial" w:cs="Arial"/>
          <w:i/>
          <w:iCs/>
          <w:sz w:val="24"/>
          <w:szCs w:val="24"/>
        </w:rPr>
        <w:t xml:space="preserve">общего характера: </w:t>
      </w:r>
      <w:r w:rsidRPr="00D5319A">
        <w:rPr>
          <w:rFonts w:ascii="Arial" w:eastAsia="TimesNewRoman" w:hAnsi="Arial" w:cs="Arial"/>
          <w:sz w:val="24"/>
          <w:szCs w:val="24"/>
        </w:rPr>
        <w:t>слабость</w:t>
      </w:r>
      <w:r w:rsidRPr="00D5319A">
        <w:rPr>
          <w:rFonts w:ascii="Arial" w:eastAsia="TimesNewRoman,Bold" w:hAnsi="Arial" w:cs="Arial"/>
          <w:sz w:val="24"/>
          <w:szCs w:val="24"/>
        </w:rPr>
        <w:t xml:space="preserve">, </w:t>
      </w:r>
      <w:r w:rsidRPr="00D5319A">
        <w:rPr>
          <w:rFonts w:ascii="Arial" w:eastAsia="TimesNewRoman" w:hAnsi="Arial" w:cs="Arial"/>
          <w:sz w:val="24"/>
          <w:szCs w:val="24"/>
        </w:rPr>
        <w:t>повышенная утомляемость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Bold" w:hAnsi="Arial" w:cs="Arial"/>
          <w:i/>
          <w:iCs/>
          <w:sz w:val="24"/>
          <w:szCs w:val="24"/>
        </w:rPr>
        <w:t xml:space="preserve">церебральные: </w:t>
      </w:r>
      <w:r w:rsidRPr="00D5319A">
        <w:rPr>
          <w:rFonts w:ascii="Arial" w:eastAsia="TimesNewRoman" w:hAnsi="Arial" w:cs="Arial"/>
          <w:sz w:val="24"/>
          <w:szCs w:val="24"/>
        </w:rPr>
        <w:t>головные боли</w:t>
      </w:r>
      <w:r w:rsidRPr="00D5319A">
        <w:rPr>
          <w:rFonts w:ascii="Arial" w:eastAsia="TimesNewRoman,Bold" w:hAnsi="Arial" w:cs="Arial"/>
          <w:sz w:val="24"/>
          <w:szCs w:val="24"/>
        </w:rPr>
        <w:t xml:space="preserve">, </w:t>
      </w:r>
      <w:r w:rsidRPr="00D5319A">
        <w:rPr>
          <w:rFonts w:ascii="Arial" w:eastAsia="TimesNewRoman" w:hAnsi="Arial" w:cs="Arial"/>
          <w:sz w:val="24"/>
          <w:szCs w:val="24"/>
        </w:rPr>
        <w:t>головокружение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шум в голове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возможны обмороки</w:t>
      </w: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памяти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sz w:val="24"/>
          <w:szCs w:val="24"/>
        </w:rPr>
        <w:t xml:space="preserve">·  </w:t>
      </w:r>
      <w:r w:rsidRPr="00D5319A">
        <w:rPr>
          <w:rFonts w:ascii="Arial" w:eastAsia="TimesNewRoman,Bold" w:hAnsi="Arial" w:cs="Arial"/>
          <w:i/>
          <w:iCs/>
          <w:sz w:val="24"/>
          <w:szCs w:val="24"/>
        </w:rPr>
        <w:t>кардиальные;</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sz w:val="24"/>
          <w:szCs w:val="24"/>
        </w:rPr>
        <w:t xml:space="preserve">·  </w:t>
      </w:r>
      <w:r w:rsidRPr="00D5319A">
        <w:rPr>
          <w:rFonts w:ascii="Arial" w:eastAsia="TimesNewRoman,Bold" w:hAnsi="Arial" w:cs="Arial"/>
          <w:i/>
          <w:iCs/>
          <w:sz w:val="24"/>
          <w:szCs w:val="24"/>
        </w:rPr>
        <w:t>синдром относительной коронарной недостаточности: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стенокардия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113</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аритмия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перебои в работе сердца</w:t>
      </w:r>
      <w:r w:rsidRPr="00D5319A">
        <w:rPr>
          <w:rFonts w:ascii="Arial" w:eastAsia="TimesNewRoman,Bold" w:hAnsi="Arial" w:cs="Arial"/>
          <w:sz w:val="24"/>
          <w:szCs w:val="24"/>
        </w:rPr>
        <w:t xml:space="preserve">, </w:t>
      </w:r>
      <w:r w:rsidRPr="00D5319A">
        <w:rPr>
          <w:rFonts w:ascii="Arial" w:eastAsia="TimesNewRoman" w:hAnsi="Arial" w:cs="Arial"/>
          <w:sz w:val="24"/>
          <w:szCs w:val="24"/>
        </w:rPr>
        <w:t>сердцебиение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недостаточность кровообращения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одышка</w:t>
      </w:r>
      <w:r w:rsidRPr="00D5319A">
        <w:rPr>
          <w:rFonts w:ascii="Arial" w:eastAsia="TimesNewRoman,Bold" w:hAnsi="Arial" w:cs="Arial"/>
          <w:sz w:val="24"/>
          <w:szCs w:val="24"/>
        </w:rPr>
        <w:t xml:space="preserve">, </w:t>
      </w:r>
      <w:r w:rsidRPr="00D5319A">
        <w:rPr>
          <w:rFonts w:ascii="Arial" w:eastAsia="TimesNewRoman" w:hAnsi="Arial" w:cs="Arial"/>
          <w:sz w:val="24"/>
          <w:szCs w:val="24"/>
        </w:rPr>
        <w:t>сердцебиение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отеки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Этот синдром чаще возникает</w:t>
      </w:r>
      <w:r w:rsidRPr="00D5319A">
        <w:rPr>
          <w:rFonts w:ascii="Arial" w:eastAsia="TimesNewRoman,Bold" w:hAnsi="Arial" w:cs="Arial"/>
          <w:sz w:val="24"/>
          <w:szCs w:val="24"/>
        </w:rPr>
        <w:t xml:space="preserve">, </w:t>
      </w:r>
      <w:r w:rsidRPr="00D5319A">
        <w:rPr>
          <w:rFonts w:ascii="Arial" w:eastAsia="TimesNewRoman" w:hAnsi="Arial" w:cs="Arial"/>
          <w:sz w:val="24"/>
          <w:szCs w:val="24"/>
        </w:rPr>
        <w:t>тяжелее протекает у пожилых боль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ных с исходно пораженными коронарными артериями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Bold" w:hAnsi="Arial" w:cs="Arial"/>
          <w:i/>
          <w:iCs/>
          <w:sz w:val="24"/>
          <w:szCs w:val="24"/>
        </w:rPr>
        <w:t xml:space="preserve">Легочные жалобы </w:t>
      </w:r>
      <w:r w:rsidRPr="00D5319A">
        <w:rPr>
          <w:rFonts w:ascii="Arial" w:eastAsia="TimesNewRoman,Bold" w:hAnsi="Arial" w:cs="Arial"/>
          <w:sz w:val="24"/>
          <w:szCs w:val="24"/>
        </w:rPr>
        <w:t xml:space="preserve">– </w:t>
      </w:r>
      <w:r w:rsidRPr="00D5319A">
        <w:rPr>
          <w:rFonts w:ascii="Arial" w:eastAsia="TimesNewRoman" w:hAnsi="Arial" w:cs="Arial"/>
          <w:sz w:val="24"/>
          <w:szCs w:val="24"/>
        </w:rPr>
        <w:t>одышка</w:t>
      </w:r>
      <w:r w:rsidRPr="00D5319A">
        <w:rPr>
          <w:rFonts w:ascii="Arial" w:eastAsia="TimesNewRoman,Bold" w:hAnsi="Arial" w:cs="Arial"/>
          <w:sz w:val="24"/>
          <w:szCs w:val="24"/>
        </w:rPr>
        <w:t xml:space="preserve">, </w:t>
      </w:r>
      <w:r w:rsidRPr="00D5319A">
        <w:rPr>
          <w:rFonts w:ascii="Arial" w:eastAsia="TimesNewRoman" w:hAnsi="Arial" w:cs="Arial"/>
          <w:sz w:val="24"/>
          <w:szCs w:val="24"/>
        </w:rPr>
        <w:t>обусловленная активацией дыха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тельного центра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Данные объективного исследования: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бледность кожи и слизистых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частое поверхностное дыхание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может быть типа Чейна </w:t>
      </w:r>
      <w:r w:rsidRPr="00D5319A">
        <w:rPr>
          <w:rFonts w:ascii="Arial" w:eastAsia="TimesNewRoman,Bold" w:hAnsi="Arial" w:cs="Arial"/>
          <w:sz w:val="24"/>
          <w:szCs w:val="24"/>
        </w:rPr>
        <w:t xml:space="preserve">– </w:t>
      </w:r>
      <w:r w:rsidRPr="00D5319A">
        <w:rPr>
          <w:rFonts w:ascii="Arial" w:eastAsia="TimesNewRoman" w:hAnsi="Arial" w:cs="Arial"/>
          <w:sz w:val="24"/>
          <w:szCs w:val="24"/>
        </w:rPr>
        <w:t>Стокса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частый пульс</w:t>
      </w:r>
      <w:r w:rsidRPr="00D5319A">
        <w:rPr>
          <w:rFonts w:ascii="Arial" w:eastAsia="TimesNewRoman,Bold" w:hAnsi="Arial" w:cs="Arial"/>
          <w:sz w:val="24"/>
          <w:szCs w:val="24"/>
        </w:rPr>
        <w:t xml:space="preserve">, </w:t>
      </w:r>
      <w:r w:rsidRPr="00D5319A">
        <w:rPr>
          <w:rFonts w:ascii="Arial" w:eastAsia="TimesNewRoman" w:hAnsi="Arial" w:cs="Arial"/>
          <w:sz w:val="24"/>
          <w:szCs w:val="24"/>
        </w:rPr>
        <w:t>может быть аритмичным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расширение границ относительной тупости сердца</w:t>
      </w:r>
      <w:r w:rsidRPr="00D5319A">
        <w:rPr>
          <w:rFonts w:ascii="Arial" w:eastAsia="TimesNewRoman,Bold" w:hAnsi="Arial" w:cs="Arial"/>
          <w:sz w:val="24"/>
          <w:szCs w:val="24"/>
        </w:rPr>
        <w:t xml:space="preserve">, </w:t>
      </w:r>
      <w:r w:rsidRPr="00D5319A">
        <w:rPr>
          <w:rFonts w:ascii="Arial" w:eastAsia="TimesNewRoman" w:hAnsi="Arial" w:cs="Arial"/>
          <w:sz w:val="24"/>
          <w:szCs w:val="24"/>
        </w:rPr>
        <w:t>чаще всего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левой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систолический шум на верхушке </w:t>
      </w:r>
      <w:r w:rsidRPr="00D5319A">
        <w:rPr>
          <w:rFonts w:ascii="Arial" w:eastAsia="TimesNewRoman,Bold" w:hAnsi="Arial" w:cs="Arial"/>
          <w:sz w:val="24"/>
          <w:szCs w:val="24"/>
        </w:rPr>
        <w:t>(</w:t>
      </w:r>
      <w:r w:rsidRPr="00D5319A">
        <w:rPr>
          <w:rFonts w:ascii="Arial" w:eastAsia="TimesNewRoman" w:hAnsi="Arial" w:cs="Arial"/>
          <w:sz w:val="24"/>
          <w:szCs w:val="24"/>
        </w:rPr>
        <w:t>функциональный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тахикардия</w:t>
      </w:r>
      <w:r w:rsidRPr="00D5319A">
        <w:rPr>
          <w:rFonts w:ascii="Arial" w:eastAsia="TimesNewRoman,Bold" w:hAnsi="Arial" w:cs="Arial"/>
          <w:sz w:val="24"/>
          <w:szCs w:val="24"/>
        </w:rPr>
        <w:t xml:space="preserve">, </w:t>
      </w:r>
      <w:r w:rsidRPr="00D5319A">
        <w:rPr>
          <w:rFonts w:ascii="Arial" w:eastAsia="TimesNewRoman" w:hAnsi="Arial" w:cs="Arial"/>
          <w:sz w:val="24"/>
          <w:szCs w:val="24"/>
        </w:rPr>
        <w:t>аритмия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w:t>
      </w:r>
      <w:r w:rsidRPr="00D5319A">
        <w:rPr>
          <w:rFonts w:ascii="Arial" w:eastAsia="TimesNewRoman" w:hAnsi="Arial" w:cs="Arial"/>
          <w:sz w:val="24"/>
          <w:szCs w:val="24"/>
        </w:rPr>
        <w:t>шум волчка</w:t>
      </w:r>
      <w:r w:rsidRPr="00D5319A">
        <w:rPr>
          <w:rFonts w:ascii="Arial" w:eastAsia="TimesNewRoman,Bold" w:hAnsi="Arial" w:cs="Arial"/>
          <w:sz w:val="24"/>
          <w:szCs w:val="24"/>
        </w:rPr>
        <w:t xml:space="preserve">» </w:t>
      </w:r>
      <w:r w:rsidRPr="00D5319A">
        <w:rPr>
          <w:rFonts w:ascii="Arial" w:eastAsia="TimesNewRoman" w:hAnsi="Arial" w:cs="Arial"/>
          <w:sz w:val="24"/>
          <w:szCs w:val="24"/>
        </w:rPr>
        <w:t>на яремных венах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Дополнительные методы исследования: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общий анализ крови </w:t>
      </w:r>
      <w:r w:rsidRPr="00D5319A">
        <w:rPr>
          <w:rFonts w:ascii="Arial" w:eastAsia="TimesNewRoman,Bold" w:hAnsi="Arial" w:cs="Arial"/>
          <w:sz w:val="24"/>
          <w:szCs w:val="24"/>
        </w:rPr>
        <w:t xml:space="preserve">– </w:t>
      </w:r>
      <w:r w:rsidRPr="00D5319A">
        <w:rPr>
          <w:rFonts w:ascii="Arial" w:eastAsia="TimesNewRoman" w:hAnsi="Arial" w:cs="Arial"/>
          <w:sz w:val="24"/>
          <w:szCs w:val="24"/>
        </w:rPr>
        <w:t>снижение количества гемоглобина менее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110 </w:t>
      </w:r>
      <w:r w:rsidRPr="00D5319A">
        <w:rPr>
          <w:rFonts w:ascii="Arial" w:eastAsia="TimesNewRoman" w:hAnsi="Arial" w:cs="Arial"/>
          <w:sz w:val="24"/>
          <w:szCs w:val="24"/>
        </w:rPr>
        <w:t>г</w:t>
      </w:r>
      <w:r w:rsidRPr="00D5319A">
        <w:rPr>
          <w:rFonts w:ascii="Arial" w:eastAsia="TimesNewRoman,Bold" w:hAnsi="Arial" w:cs="Arial"/>
          <w:sz w:val="24"/>
          <w:szCs w:val="24"/>
        </w:rPr>
        <w:t>/</w:t>
      </w:r>
      <w:r w:rsidRPr="00D5319A">
        <w:rPr>
          <w:rFonts w:ascii="Arial" w:eastAsia="TimesNewRoman" w:hAnsi="Arial" w:cs="Arial"/>
          <w:sz w:val="24"/>
          <w:szCs w:val="24"/>
        </w:rPr>
        <w:t>л и эритроцитов менее 4 х 1012/л (анемия);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ЭКГ – признаки коронарной недостаточности, тахикардия, аритмия.</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lastRenderedPageBreak/>
        <w:t>Сидеропенический синдром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обусловлен снижением уровня железа в сыворотке крови и депо –</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при ЖДА;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нарушается синтез гемоглобина – общеанемический синдром;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нарушение синтеза ферментов, содержащих железо, участвующих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 процессах окислительного фосфорилирования;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нарушение тканевого дыхания, в первую очередь страдает эпите-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лий и мышечная ткань.</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Жалобы:</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sz w:val="24"/>
          <w:szCs w:val="24"/>
        </w:rPr>
        <w:t xml:space="preserve">·  </w:t>
      </w:r>
      <w:r w:rsidRPr="00D5319A">
        <w:rPr>
          <w:rFonts w:ascii="Arial" w:eastAsia="TimesNewRoman" w:hAnsi="Arial" w:cs="Arial"/>
          <w:i/>
          <w:iCs/>
          <w:sz w:val="24"/>
          <w:szCs w:val="24"/>
        </w:rPr>
        <w:t>отражающие поражение эпителия ЖКТ: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боль во рту – стоматит, гингивит;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дисфагия – атрофический эзофагит;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симптомы желудочной и кишечной диспепсии.</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sz w:val="24"/>
          <w:szCs w:val="24"/>
        </w:rPr>
        <w:t xml:space="preserve">·  </w:t>
      </w:r>
      <w:r w:rsidRPr="00D5319A">
        <w:rPr>
          <w:rFonts w:ascii="Arial" w:eastAsia="TimesNewRoman" w:hAnsi="Arial" w:cs="Arial"/>
          <w:i/>
          <w:iCs/>
          <w:sz w:val="24"/>
          <w:szCs w:val="24"/>
        </w:rPr>
        <w:t>поражение эпителия органов чувств: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извращение вкуса (употребление мела, глины);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извращение обоняния (пристрастие к запаху бензина, ацетона,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уксуса и др.)</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sz w:val="24"/>
          <w:szCs w:val="24"/>
        </w:rPr>
        <w:t xml:space="preserve">·  </w:t>
      </w:r>
      <w:r w:rsidRPr="00D5319A">
        <w:rPr>
          <w:rFonts w:ascii="Arial" w:eastAsia="TimesNewRoman" w:hAnsi="Arial" w:cs="Arial"/>
          <w:i/>
          <w:iCs/>
          <w:sz w:val="24"/>
          <w:szCs w:val="24"/>
        </w:rPr>
        <w:t>поражение кожи и ее придатков: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114</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ломкость ногтей;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выпадение волос;</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разрушение зубов.</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sz w:val="24"/>
          <w:szCs w:val="24"/>
        </w:rPr>
        <w:t xml:space="preserve">·  </w:t>
      </w:r>
      <w:r w:rsidRPr="00D5319A">
        <w:rPr>
          <w:rFonts w:ascii="Arial" w:eastAsia="TimesNewRoman" w:hAnsi="Arial" w:cs="Arial"/>
          <w:i/>
          <w:iCs/>
          <w:sz w:val="24"/>
          <w:szCs w:val="24"/>
        </w:rPr>
        <w:t>поражение мышечной ткани: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выраженная мышечная слабость, не соответствующая степени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анемии;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непроизвольные мочеиспускания и дефекация при смехе, кашле,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чихании – слабость сфинктеров.</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Данные объективного исследования: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сухость, шелушение кожи;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трещины на пальцах рук, стопах;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ломкость ногтей, ногти теряют исчерченность и блеск, «ложкооб-</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разная» форма (койлонихии);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ломкость волос, алопеция;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трещины в углах рта, сосочки языка сглажены, признаки стомати-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та, гингивита, зубы теряют блеск, кариозные зубы;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мышечная гипотония, снижение статической и динамической си-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лы мышц.</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Дополнительные методы исследования: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общий анализ крови: снижение цветового показателя, гипохро-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мия, микроцитоз, пойкилоцитоз эритроцитов;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снижение уровня сывороточного железа;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ФЭГДС – признаки атрофического эзофагита, гастрита.</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Синдром поражения периферической нервной системы (синдром</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фуникулярного миелоза)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Возникает при дефиците витамина В12 (В12-дефицитная анемия).</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Патогенез: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дефицит кофермента витамина В12 -5-дезоксиаденозилкобаламина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приводит к нарушению обмена жирных кислот;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накапливаются пропиновая и метилмалоновая кислоты;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они оказывают повреждающее действие на нервные клетки боко-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вых стволов спинного мозга;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нарушается образование миелина, и повреждаются аксоны нерв-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ных клеток.</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Клинические проявления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115</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lastRenderedPageBreak/>
        <w:t>Жалобы: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парестезии и нарушения чувствительности с постоянными легкими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болевыми ощущениями («покалывание булавками», «ползание му-</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рашек», ощущение холода, «ватных ног», онемение) в конечностях;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выраженная мышечная слабость;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 тяжелых случаях – нарушение функций тазовых органов (не-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произвольные мочеиспускания, дефекация).</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Данные объективного исследования: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бледность кожи (анемия);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мышечная гипотония, возможна атрофия скелетной мускулатуры,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снижение статической и динамической силы;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изменения в неврологическом статусе (выявляются неврологом):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нарушение чувствительности;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снижение или исчезновение рефлексов.</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Синдром желтухи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При заболеваниях крови могут развиваться: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надпеченочная желтуха – за счет избыточного разрушения эрит-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роцитов при гемолитической анемии, В12-дефицитной анемии,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фолиеводефицитной анемии;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печеночная желтуха – вследствие лейкемической инфильтрации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печени при гемобластозах;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подпеченочная желтуха – вследствие сдавления внепеченочных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желчных протоков увеличенными лимфоузлами ворот печени при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лимфогранулематозе, лимфосаркоме, лимфолейкозе.</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Гиповолемический синдром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Возникает 085 Юuc2при</w:t>
      </w:r>
      <w:r w:rsidRPr="00D5319A">
        <w:rPr>
          <w:rFonts w:ascii="Arial" w:eastAsia="TimesNewRoman" w:hAnsi="Arial" w:cs="Arial"/>
          <w:sz w:val="24"/>
          <w:szCs w:val="24"/>
        </w:rPr>
        <w:t>・</w:t>
      </w:r>
      <w:r w:rsidRPr="00D5319A">
        <w:rPr>
          <w:rFonts w:ascii="Arial" w:eastAsia="TimesNewRoman" w:hAnsi="Arial" w:cs="Arial"/>
          <w:sz w:val="24"/>
          <w:szCs w:val="24"/>
        </w:rPr>
        <w:t xml:space="preserve"> острой постгеморрагической анемии.</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Патогенез: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ведущую роль играет быстрое уменьшение ОЦК, прежде всего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плазменной части;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коллапс, гипотония;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уменьшение объема циркулирующих эритроцитов ведет к острой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гипоксии;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выброс надпочечниками катехоламинов сопровождается спазмом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периферических сосудов, нарушением микроциркуляции с разви-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тием шока;</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sz w:val="24"/>
          <w:szCs w:val="24"/>
        </w:rPr>
        <w:t xml:space="preserve">·  </w:t>
      </w:r>
      <w:r w:rsidRPr="00D5319A">
        <w:rPr>
          <w:rFonts w:ascii="Arial" w:eastAsia="TimesNewRoman" w:hAnsi="Arial" w:cs="Arial"/>
          <w:i/>
          <w:iCs/>
          <w:sz w:val="24"/>
          <w:szCs w:val="24"/>
        </w:rPr>
        <w:t>компенсаторные механизмы: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мобилизация собственной тканевой жидкости в сосудистое рус-</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ло – </w:t>
      </w:r>
      <w:r w:rsidRPr="00D5319A">
        <w:rPr>
          <w:rFonts w:ascii="Arial" w:eastAsia="TimesNewRoman" w:hAnsi="Arial" w:cs="Arial"/>
          <w:i/>
          <w:iCs/>
          <w:sz w:val="24"/>
          <w:szCs w:val="24"/>
        </w:rPr>
        <w:t>аутогемодилюция</w:t>
      </w:r>
      <w:r w:rsidRPr="00D5319A">
        <w:rPr>
          <w:rFonts w:ascii="Arial" w:eastAsia="TimesNewRoman"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116</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sz w:val="24"/>
          <w:szCs w:val="24"/>
        </w:rPr>
        <w:t xml:space="preserve">- увеличение синтеза эритропоэтина =&gt; </w:t>
      </w:r>
      <w:r w:rsidRPr="00D5319A">
        <w:rPr>
          <w:rFonts w:ascii="Arial" w:eastAsia="TimesNewRoman" w:hAnsi="Arial" w:cs="Arial"/>
          <w:i/>
          <w:iCs/>
          <w:sz w:val="24"/>
          <w:szCs w:val="24"/>
        </w:rPr>
        <w:t>активация эритропоэза.</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Клинические проявления</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Жалобы: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симптомы острой гипоксии – одышка, сердцебиение;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симптомы коллапса – резкая слабость, головокружение, мелькание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мушек перед глазами, сухость во рту, тошнота, позывы к рвоте;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снижение диуреза.</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Данные объективного исследования: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бледность кожи, иногда мраморный рисунок;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холодный пот;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пульс частый, мягкий, малый до «нитевидного»;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вены спавшиеся;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тахикардия, гипотония.</w:t>
      </w:r>
    </w:p>
    <w:p w:rsidR="00F75B82" w:rsidRPr="00D5319A" w:rsidRDefault="00F75B82" w:rsidP="00F75B82">
      <w:pPr>
        <w:autoSpaceDE w:val="0"/>
        <w:autoSpaceDN w:val="0"/>
        <w:adjustRightInd w:val="0"/>
        <w:ind w:firstLine="567"/>
        <w:rPr>
          <w:rFonts w:ascii="Arial" w:eastAsia="TimesNewRoman" w:hAnsi="Arial" w:cs="Arial"/>
          <w:b/>
          <w:bCs/>
          <w:i/>
          <w:iCs/>
          <w:sz w:val="24"/>
          <w:szCs w:val="24"/>
        </w:rPr>
      </w:pPr>
      <w:r w:rsidRPr="00D5319A">
        <w:rPr>
          <w:rFonts w:ascii="Arial" w:eastAsia="TimesNewRoman" w:hAnsi="Arial" w:cs="Arial"/>
          <w:b/>
          <w:bCs/>
          <w:sz w:val="24"/>
          <w:szCs w:val="24"/>
        </w:rPr>
        <w:t xml:space="preserve">Гипертермический синдром </w:t>
      </w:r>
      <w:r w:rsidRPr="00D5319A">
        <w:rPr>
          <w:rFonts w:ascii="Arial" w:eastAsia="TimesNewRoman" w:hAnsi="Arial" w:cs="Arial"/>
          <w:b/>
          <w:bCs/>
          <w:i/>
          <w:iCs/>
          <w:sz w:val="24"/>
          <w:szCs w:val="24"/>
        </w:rPr>
        <w:t>(лихорадка)</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Патогенез: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пирогенное действие продуктов распада форменных элементов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крови: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эритроцитов – при гемолитической, В12-дефицитной анемиях –</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субфебрильная лихорадка;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лейкоцитов – при лейкозах, лихорадка высокая, так как высво-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бождается большое количество пуриновых оснований, оказы-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вающих выраженное пирогенное действие;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компенсаторное повышение обмена веществ при всех анемиях;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присоединение вторичной инфекции вследствие иммунодефицита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лейкозах;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инфицирование язвенно-некротических поражений (ангина при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остром лейкозе) – лихорадка высокая;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лейкемическая инфильтрация органов и систем – при лейкозе,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субфебрильная лихорадка.</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Особенности лихорадки при заболеваниях крови: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длительная и стойкая;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как правило, не поддается лечению антибиотиками;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исчезает на фоне лечения заболевания крови (коррекция анемии,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цитостатическая терапия при лейкозах).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117</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Геморрагический синдром</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Патогенез: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нарушение свертывающей системы (при гемофилии);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нарушение сосудисто-тромбоцитарного гемостаза (тромбоцито-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пении, тромбоцитопатии, гемобластозы);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активация фибринолиза (редко);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развитие ДВС-синдрома (лейкозы, особенно острый промиелоци-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тарный лейкоз).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Соответственно патогенетическим механизмам, особенностям кли-</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sz w:val="24"/>
          <w:szCs w:val="24"/>
        </w:rPr>
        <w:t xml:space="preserve">нических проявлений выделяют </w:t>
      </w:r>
      <w:r w:rsidRPr="00D5319A">
        <w:rPr>
          <w:rFonts w:ascii="Arial" w:eastAsia="TimesNewRoman" w:hAnsi="Arial" w:cs="Arial"/>
          <w:b/>
          <w:bCs/>
          <w:i/>
          <w:iCs/>
          <w:sz w:val="24"/>
          <w:szCs w:val="24"/>
        </w:rPr>
        <w:t>5 типов кровоточивости</w:t>
      </w:r>
      <w:r w:rsidRPr="00D5319A">
        <w:rPr>
          <w:rFonts w:ascii="Arial" w:eastAsia="TimesNewRoman" w:hAnsi="Arial" w:cs="Arial"/>
          <w:b/>
          <w:bCs/>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i/>
          <w:iCs/>
          <w:sz w:val="24"/>
          <w:szCs w:val="24"/>
        </w:rPr>
        <w:t xml:space="preserve">1. Гематомный тип </w:t>
      </w:r>
      <w:r w:rsidRPr="00D5319A">
        <w:rPr>
          <w:rFonts w:ascii="Arial" w:eastAsia="TimesNewRoman" w:hAnsi="Arial" w:cs="Arial"/>
          <w:sz w:val="24"/>
          <w:szCs w:val="24"/>
        </w:rPr>
        <w:t>– при дефиците факторов свертывания: врож-</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денном (гемофилии) и приобретенном (циррозы печени).</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Клиническая характеристика: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массивные, напряженные, болезненные кровоизлияния в суставы,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чаще крупные, мышцы, апоневрозы, в подкожную и забрюшин-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ную клетчатку (может имитировать синдром «острого живота»);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гематомы в местах инъекций;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спонтанные посттравматические и послеоперационные кровоте-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чения (иногда – через несколько часов).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При объективном исследовании: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обширные гематомы на коже;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деформация суставов, ограничение их подвижности;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атрофия прилежащих скелетных мышц.</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i/>
          <w:iCs/>
          <w:sz w:val="24"/>
          <w:szCs w:val="24"/>
        </w:rPr>
        <w:t xml:space="preserve">2. Петехиально-пятнистый </w:t>
      </w:r>
      <w:r w:rsidRPr="00D5319A">
        <w:rPr>
          <w:rFonts w:ascii="Arial" w:eastAsia="TimesNewRoman" w:hAnsi="Arial" w:cs="Arial"/>
          <w:sz w:val="24"/>
          <w:szCs w:val="24"/>
        </w:rPr>
        <w:t>(синячковый, микроциркуляторный)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тип – при тромбоцитопениях, тромбоцитопатиях, лейкозах (подавление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тромбоцитарного ростка), умеренном дефиците фибриногена и факторов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свертывания.</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Критерии: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частые маточные, носовые, десневые кровотечения;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реже кровотечения из ЖКТ;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кровотечения в сетчатку глаза, оболочки мозга;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 коже – мелкие безболезненные точечные или пятнистые высы-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пания (петехии, экхимозы).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i/>
          <w:iCs/>
          <w:sz w:val="24"/>
          <w:szCs w:val="24"/>
        </w:rPr>
        <w:t xml:space="preserve">3. Смешанный </w:t>
      </w:r>
      <w:r w:rsidRPr="00D5319A">
        <w:rPr>
          <w:rFonts w:ascii="Arial" w:eastAsia="TimesNewRoman" w:hAnsi="Arial" w:cs="Arial"/>
          <w:sz w:val="24"/>
          <w:szCs w:val="24"/>
        </w:rPr>
        <w:t>(синячково-гематомный) тип – при нарушении и коа-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гуляционного, тромбоцитарного гемостаза: болезнь Виллебранда, ДВС-</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118</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синдром, передозировка антикоагулянтов.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Клинически – сочетание признаков первых двух типов.</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Отличие от гематомного типа: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редкое и нетяжелое поражение суставов;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 основном – гематомы в клетчатке и внутренних органах.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sz w:val="24"/>
          <w:szCs w:val="24"/>
        </w:rPr>
        <w:t xml:space="preserve">Отличие от микроциркуляторного типа – </w:t>
      </w:r>
      <w:r w:rsidRPr="00D5319A">
        <w:rPr>
          <w:rFonts w:ascii="Arial" w:eastAsia="TimesNewRoman" w:hAnsi="Arial" w:cs="Arial"/>
          <w:sz w:val="24"/>
          <w:szCs w:val="24"/>
        </w:rPr>
        <w:t>более обширные крово-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подтеки.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i/>
          <w:iCs/>
          <w:sz w:val="24"/>
          <w:szCs w:val="24"/>
        </w:rPr>
        <w:t xml:space="preserve">4. Васкулитно-пурпурный тип </w:t>
      </w:r>
      <w:r w:rsidRPr="00D5319A">
        <w:rPr>
          <w:rFonts w:ascii="Arial" w:eastAsia="TimesNewRoman" w:hAnsi="Arial" w:cs="Arial"/>
          <w:sz w:val="24"/>
          <w:szCs w:val="24"/>
        </w:rPr>
        <w:t>– при воспалении сосудов микро-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циркуляторного русла: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иммунном (геморрагический васкулит, узловатая эритема);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инфекционном (геморрагическая лихорадка, вирусные заболевания).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Характерны кровоизлияния на фоне местных воспалительных изме-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нений. Высыпания возвышаются над кожей, плотные, часто с ободком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пигментированной инфильтрации; иногда некротизируются, покрывают-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ся корочками; медленное обратное развитие.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Часто сочетаются с аллергическими, инфекционно-токсическими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проявлениями (эритема, крапивница и др.).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i/>
          <w:iCs/>
          <w:sz w:val="24"/>
          <w:szCs w:val="24"/>
        </w:rPr>
        <w:t xml:space="preserve">5. Ангиоматозный тип </w:t>
      </w:r>
      <w:r w:rsidRPr="00D5319A">
        <w:rPr>
          <w:rFonts w:ascii="Arial" w:eastAsia="TimesNewRoman" w:hAnsi="Arial" w:cs="Arial"/>
          <w:sz w:val="24"/>
          <w:szCs w:val="24"/>
        </w:rPr>
        <w:t>– при наследственных или приобретенных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сосудистых дисплазиях – телеангиэктазиях.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Наследственные _ </w:t>
      </w:r>
      <w:r w:rsidRPr="00D5319A">
        <w:rPr>
          <w:rFonts w:ascii="Arial" w:eastAsia="TimesNewRoman" w:hAnsi="Arial" w:cs="Arial"/>
          <w:sz w:val="24"/>
          <w:szCs w:val="24"/>
        </w:rPr>
        <w:t>формы – болезнь Рандю-Ослера, Луи-Бар.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Приобретенные – при циррозе печени.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sz w:val="24"/>
          <w:szCs w:val="24"/>
        </w:rPr>
        <w:t xml:space="preserve">Клиника – </w:t>
      </w:r>
      <w:r w:rsidRPr="00D5319A">
        <w:rPr>
          <w:rFonts w:ascii="Arial" w:eastAsia="TimesNewRoman" w:hAnsi="Arial" w:cs="Arial"/>
          <w:sz w:val="24"/>
          <w:szCs w:val="24"/>
        </w:rPr>
        <w:t>упорные повторяющиеся кровотечения из диспластиче-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ских сосудов без кровоизлияний в ткани (носовые, желудочно-кишечные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кровотечения).</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Лимфаденопатический синдром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Увеличение лимфатических узлов является характерным клиниче-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ским проявлением: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лимфопролиферативных опухолей костного мозга (острый лим-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фобластный лейкоз, хронический лимфолейкоз);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внекостномозговых лимфоцитарных новообразований (лимфоци-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тома, лимфосаркома);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первичной опухоли лимфатической системы (лимфогранулематоз).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sz w:val="24"/>
          <w:szCs w:val="24"/>
        </w:rPr>
        <w:t xml:space="preserve">Клинические особенности лимфаденопатии </w:t>
      </w:r>
      <w:r w:rsidRPr="00D5319A">
        <w:rPr>
          <w:rFonts w:ascii="Arial" w:eastAsia="TimesNewRoman" w:hAnsi="Arial" w:cs="Arial"/>
          <w:sz w:val="24"/>
          <w:szCs w:val="24"/>
        </w:rPr>
        <w:t>при заболеваниях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119</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кроветворной системы: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системность поражения (в процесс вовлекаются несколько групп</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лимфоузлов).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Как правило, сначала поражаются шейные лимфоузлы, затем – гене-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рализация с поражением не только поверхностных, но и глубоких лим-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фоузлов (средостения, забрюшинного пространства);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симметричность поражения;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увеличиваются постепенно;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характер лимфоузлов различен при разных заболеваниях: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лимфолейкозах – мягко-эластичные4 м, безболезненные, под-</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вижные, не образуются свищи;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лимфогранулематозе плотно-эластичны, подвижны, редко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болезненны, неоднородной структуры, спаяны между собой 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крупные конгломераты;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лимфосаркоме лимфоузлы плотные, умеренно болезнен-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ные, подвижность их ограничена, характерно прорастание ко-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жи с последующими изъязвлениями;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лимфаденопатия сопровождается неспецифическими симптомами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интоксикации;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характерны изменения периферической крови (лимфоцитоз, рети-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кулоцитоз).</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lastRenderedPageBreak/>
        <w:t>Клинические проявления лимфаденопатии</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Жалобы: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периферической локализации – ощущение дискомфорта, из-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менение конфигурации шеи, подмышечной, паховой областей;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глубоком расположении – явления раздражения и компрессии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окружающих органов и тканей: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поражении лимфоузлов средостения – сухой упорный 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шель, одышка при нагрузке, осиплость голоса, дисфагия;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поражении мезентериальных и забрюшинных лимфоузлов –</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боли в животе, диспепсия.</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При объективном исследовании: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увеличение лимфоузлов, характерные признаки;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поражении внутригрудных лимфоузлов – одностороннее су-</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жение зрачка; расширение сосудистого пучка;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поражении забрюшинных, мезентериальных лимфоузлов: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болезненность при пальпации живота;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возможен асцит, отеки на ногах (сдавление нижней полой вены);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гепатоспленомегалия (проявление основного заболевания).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120</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Инструментальная диагностика: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рентгенография органов грудной клетки – расширение тени сре-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достения;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УЗИ органов брюшной полости – можно увидеть увеличенные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лимфоузлы;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компьютерная томография средостения, органов брюшной полос-</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ти, забрюшинного пространства – наиболее информативный ме-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тод визуализации лимфоузлов.</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Гепатомегалический синдром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Причины увеличения печени при заболеваниях крови: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лейкемическая инфильтрация печени при лейкозах, лимфосарко-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ме, лимфогранулематозе – печень плотная, как правило, безболез-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ненная, край заострен, при хроническом лимфолейкозе – печень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мягкоэластическая;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венозное полнокровие печени при эритремии – печень мягкоэла-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стической консистенции, умеренно болезненна, край закруглен.</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Спленомегалический синдром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Причины спленомегалии при заболеваниях крови: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лейкемическая инфильтрация – селезенка плотная, умеренно бо-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лезненная, край заострен, наиболее выражена спленомегалия при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хроническом миелолейкозе, при хроническом лимфолейкозе –</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умеренное увеличение, мягкой консистенции;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венозное полнокровие при эритремии;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избыточная функциональная нагрузка, гиперплазия ретикулоги-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стиоцитозной ткани – при гемолитических анемиях, тромбоцито-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пениях, В12-дефицитной анемии.</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Оссалгический синдром</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Возможные причины болей в костях при заболеваниях крови: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усиленная пролиферация клеток костного мозга и его гиперплазия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при лейкозах, В12-дефицитной анемии;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разрушение костной ткани при миеломной болезни, других лейкозах.</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Клинические особенности: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поражаются преимущественно плоские кости – позвонки, ребра,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грудина, кости черепа, подвздошные кости;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боли постоянного неинтенсивного, «мозжащего» характера;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121</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  боль усиливается при надавливании на кость, поколачивании по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ней;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возможны спонтанные переломы.</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Артритический синдром</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Поражение суставов при заболеваниях крови</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sz w:val="24"/>
          <w:szCs w:val="24"/>
        </w:rPr>
        <w:t xml:space="preserve">·  </w:t>
      </w:r>
      <w:r w:rsidRPr="00D5319A">
        <w:rPr>
          <w:rFonts w:ascii="Arial" w:eastAsia="TimesNewRoman" w:hAnsi="Arial" w:cs="Arial"/>
          <w:i/>
          <w:iCs/>
          <w:sz w:val="24"/>
          <w:szCs w:val="24"/>
        </w:rPr>
        <w:t>Боли в суставах (артралгии), причины: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интоксикация при лейкозах;</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аутоиммунное й</w:t>
      </w:r>
      <w:r w:rsidRPr="00D5319A">
        <w:rPr>
          <w:rFonts w:ascii="Arial" w:eastAsia="TimesNewRoman,Bold" w:hAnsi="Arial" w:cs="Arial"/>
          <w:sz w:val="24"/>
          <w:szCs w:val="24"/>
        </w:rPr>
        <w:t>воспаление при гемолитической анемии.</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Клинические особенности: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поражается много суставов</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объективные признаки воспаления </w:t>
      </w:r>
      <w:r w:rsidRPr="00D5319A">
        <w:rPr>
          <w:rFonts w:ascii="Arial" w:eastAsia="TimesNewRoman,Bold" w:hAnsi="Arial" w:cs="Arial"/>
          <w:sz w:val="24"/>
          <w:szCs w:val="24"/>
        </w:rPr>
        <w:t>(</w:t>
      </w:r>
      <w:r w:rsidRPr="00D5319A">
        <w:rPr>
          <w:rFonts w:ascii="Arial" w:eastAsia="TimesNewRoman" w:hAnsi="Arial" w:cs="Arial"/>
          <w:sz w:val="24"/>
          <w:szCs w:val="24"/>
        </w:rPr>
        <w:t>по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лиартрит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боли длительные</w:t>
      </w:r>
      <w:r w:rsidRPr="00D5319A">
        <w:rPr>
          <w:rFonts w:ascii="Arial" w:eastAsia="TimesNewRoman,Bold" w:hAnsi="Arial" w:cs="Arial"/>
          <w:sz w:val="24"/>
          <w:szCs w:val="24"/>
        </w:rPr>
        <w:t xml:space="preserve">, </w:t>
      </w:r>
      <w:r w:rsidRPr="00D5319A">
        <w:rPr>
          <w:rFonts w:ascii="Arial" w:eastAsia="TimesNewRoman" w:hAnsi="Arial" w:cs="Arial"/>
          <w:sz w:val="24"/>
          <w:szCs w:val="24"/>
        </w:rPr>
        <w:t>интенсивные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боли не купируются нестероидными противовоспалительными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средствами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Bold" w:hAnsi="Arial" w:cs="Arial"/>
          <w:i/>
          <w:iCs/>
          <w:sz w:val="24"/>
          <w:szCs w:val="24"/>
        </w:rPr>
        <w:t xml:space="preserve">Артропатия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дефигурация</w:t>
      </w:r>
      <w:r w:rsidRPr="00D5319A">
        <w:rPr>
          <w:rFonts w:ascii="Arial" w:eastAsia="TimesNewRoman,Bold" w:hAnsi="Arial" w:cs="Arial"/>
          <w:sz w:val="24"/>
          <w:szCs w:val="24"/>
        </w:rPr>
        <w:t xml:space="preserve">, </w:t>
      </w:r>
      <w:r w:rsidRPr="00D5319A">
        <w:rPr>
          <w:rFonts w:ascii="Arial" w:eastAsia="TimesNewRoman" w:hAnsi="Arial" w:cs="Arial"/>
          <w:sz w:val="24"/>
          <w:szCs w:val="24"/>
        </w:rPr>
        <w:t>деформация</w:t>
      </w: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функции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суставов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Причины:</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кровоизлияния в полость суставов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гемофилиях</w:t>
      </w:r>
      <w:r w:rsidRPr="00D5319A">
        <w:rPr>
          <w:rFonts w:ascii="Arial" w:eastAsia="TimesNewRoman,Bold" w:hAnsi="Arial" w:cs="Arial"/>
          <w:sz w:val="24"/>
          <w:szCs w:val="24"/>
        </w:rPr>
        <w:t xml:space="preserve">, </w:t>
      </w:r>
      <w:r w:rsidRPr="00D5319A">
        <w:rPr>
          <w:rFonts w:ascii="Arial" w:eastAsia="TimesNewRoman" w:hAnsi="Arial" w:cs="Arial"/>
          <w:sz w:val="24"/>
          <w:szCs w:val="24"/>
        </w:rPr>
        <w:t>чаще изо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лированное поражение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крупные суставы </w:t>
      </w:r>
      <w:r w:rsidRPr="00D5319A">
        <w:rPr>
          <w:rFonts w:ascii="Arial" w:eastAsia="TimesNewRoman,Bold" w:hAnsi="Arial" w:cs="Arial"/>
          <w:sz w:val="24"/>
          <w:szCs w:val="24"/>
        </w:rPr>
        <w:t>(</w:t>
      </w:r>
      <w:r w:rsidRPr="00D5319A">
        <w:rPr>
          <w:rFonts w:ascii="Arial" w:eastAsia="TimesNewRoman" w:hAnsi="Arial" w:cs="Arial"/>
          <w:sz w:val="24"/>
          <w:szCs w:val="24"/>
        </w:rPr>
        <w:t>коленные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воспаление и деструкция костных структур суставов и околосус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тавных тканей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лейкозах</w:t>
      </w:r>
      <w:r w:rsidRPr="00D5319A">
        <w:rPr>
          <w:rFonts w:ascii="Arial" w:eastAsia="TimesNewRoman,Bold" w:hAnsi="Arial" w:cs="Arial"/>
          <w:sz w:val="24"/>
          <w:szCs w:val="24"/>
        </w:rPr>
        <w:t xml:space="preserve">; </w:t>
      </w:r>
      <w:r w:rsidRPr="00D5319A">
        <w:rPr>
          <w:rFonts w:ascii="Arial" w:eastAsia="TimesNewRoman" w:hAnsi="Arial" w:cs="Arial"/>
          <w:sz w:val="24"/>
          <w:szCs w:val="24"/>
        </w:rPr>
        <w:t>могут поражаться различные сус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тавы</w:t>
      </w:r>
      <w:r w:rsidRPr="00D5319A">
        <w:rPr>
          <w:rFonts w:ascii="Arial" w:eastAsia="TimesNewRoman,Bold" w:hAnsi="Arial" w:cs="Arial"/>
          <w:sz w:val="24"/>
          <w:szCs w:val="24"/>
        </w:rPr>
        <w:t xml:space="preserve">, </w:t>
      </w:r>
      <w:r w:rsidRPr="00D5319A">
        <w:rPr>
          <w:rFonts w:ascii="Arial" w:eastAsia="TimesNewRoman" w:hAnsi="Arial" w:cs="Arial"/>
          <w:sz w:val="24"/>
          <w:szCs w:val="24"/>
        </w:rPr>
        <w:t>полиартропатия</w:t>
      </w:r>
      <w:r w:rsidRPr="00D5319A">
        <w:rPr>
          <w:rFonts w:ascii="Arial" w:eastAsia="TimesNewRoman,Bold" w:hAnsi="Arial" w:cs="Arial"/>
          <w:sz w:val="24"/>
          <w:szCs w:val="24"/>
        </w:rPr>
        <w:t xml:space="preserve">, </w:t>
      </w:r>
      <w:r w:rsidRPr="00D5319A">
        <w:rPr>
          <w:rFonts w:ascii="Arial" w:eastAsia="TimesNewRoman" w:hAnsi="Arial" w:cs="Arial"/>
          <w:sz w:val="24"/>
          <w:szCs w:val="24"/>
        </w:rPr>
        <w:t>сопровождается признаками артрита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Язвенно-некротический синдром</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Патофизиологические механизмы: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инфильтрация лейкозными клетками слизистой оболочки ротовой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полости и ЖКТ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острых лейкозах</w:t>
      </w:r>
      <w:r w:rsidRPr="00D5319A">
        <w:rPr>
          <w:rFonts w:ascii="Arial" w:eastAsia="TimesNewRoman,Bold" w:hAnsi="Arial" w:cs="Arial"/>
          <w:sz w:val="24"/>
          <w:szCs w:val="24"/>
        </w:rPr>
        <w:t xml:space="preserve">, </w:t>
      </w:r>
      <w:r w:rsidRPr="00D5319A">
        <w:rPr>
          <w:rFonts w:ascii="Arial" w:eastAsia="TimesNewRoman" w:hAnsi="Arial" w:cs="Arial"/>
          <w:sz w:val="24"/>
          <w:szCs w:val="24"/>
        </w:rPr>
        <w:t>бластном кризе хрониче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ских лейкозов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функциональная неполноценность лейкоцитов и снижение их ко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личества </w:t>
      </w:r>
      <w:r w:rsidRPr="00D5319A">
        <w:rPr>
          <w:rFonts w:ascii="Arial" w:eastAsia="TimesNewRoman,Bold" w:hAnsi="Arial" w:cs="Arial"/>
          <w:sz w:val="24"/>
          <w:szCs w:val="24"/>
        </w:rPr>
        <w:t>(</w:t>
      </w:r>
      <w:r w:rsidRPr="00D5319A">
        <w:rPr>
          <w:rFonts w:ascii="Arial" w:eastAsia="TimesNewRoman" w:hAnsi="Arial" w:cs="Arial"/>
          <w:sz w:val="24"/>
          <w:szCs w:val="24"/>
        </w:rPr>
        <w:t>иммунодефицит</w:t>
      </w:r>
      <w:r w:rsidRPr="00D5319A">
        <w:rPr>
          <w:rFonts w:ascii="Arial" w:eastAsia="TimesNewRoman,Bold" w:hAnsi="Arial" w:cs="Arial"/>
          <w:sz w:val="24"/>
          <w:szCs w:val="24"/>
        </w:rPr>
        <w:t xml:space="preserve">) – </w:t>
      </w:r>
      <w:r w:rsidRPr="00D5319A">
        <w:rPr>
          <w:rFonts w:ascii="Arial" w:eastAsia="TimesNewRoman" w:hAnsi="Arial" w:cs="Arial"/>
          <w:sz w:val="24"/>
          <w:szCs w:val="24"/>
        </w:rPr>
        <w:t>при лейкозах</w:t>
      </w:r>
      <w:r w:rsidRPr="00D5319A">
        <w:rPr>
          <w:rFonts w:ascii="Arial" w:eastAsia="TimesNewRoman,Bold" w:hAnsi="Arial" w:cs="Arial"/>
          <w:sz w:val="24"/>
          <w:szCs w:val="24"/>
        </w:rPr>
        <w:t xml:space="preserve">, </w:t>
      </w:r>
      <w:r w:rsidRPr="00D5319A">
        <w:rPr>
          <w:rFonts w:ascii="Arial" w:eastAsia="TimesNewRoman" w:hAnsi="Arial" w:cs="Arial"/>
          <w:sz w:val="24"/>
          <w:szCs w:val="24"/>
        </w:rPr>
        <w:t>агранулоцитозах</w:t>
      </w:r>
      <w:r w:rsidRPr="00D5319A">
        <w:rPr>
          <w:rFonts w:ascii="Arial" w:eastAsia="TimesNewRoman,Bold" w:hAnsi="Arial" w:cs="Arial"/>
          <w:sz w:val="24"/>
          <w:szCs w:val="24"/>
        </w:rPr>
        <w:t xml:space="preserve">, </w:t>
      </w:r>
      <w:r w:rsidRPr="00D5319A">
        <w:rPr>
          <w:rFonts w:ascii="Arial" w:eastAsia="TimesNewRoman" w:hAnsi="Arial" w:cs="Arial"/>
          <w:sz w:val="24"/>
          <w:szCs w:val="24"/>
        </w:rPr>
        <w:t>ци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тостатической болезни </w:t>
      </w:r>
      <w:r w:rsidRPr="00D5319A">
        <w:rPr>
          <w:rFonts w:ascii="Arial" w:eastAsia="TimesNewRoman,Bold" w:hAnsi="Arial" w:cs="Arial"/>
          <w:sz w:val="24"/>
          <w:szCs w:val="24"/>
        </w:rPr>
        <w:t>(</w:t>
      </w:r>
      <w:r w:rsidRPr="00D5319A">
        <w:rPr>
          <w:rFonts w:ascii="Arial" w:eastAsia="TimesNewRoman" w:hAnsi="Arial" w:cs="Arial"/>
          <w:sz w:val="24"/>
          <w:szCs w:val="24"/>
        </w:rPr>
        <w:t>на фоне лечения цитостатиками</w:t>
      </w:r>
      <w:r w:rsidRPr="00D5319A">
        <w:rPr>
          <w:rFonts w:ascii="Arial" w:eastAsia="TimesNewRoman,Bold" w:hAnsi="Arial" w:cs="Arial"/>
          <w:sz w:val="24"/>
          <w:szCs w:val="24"/>
        </w:rPr>
        <w:t xml:space="preserve">) – </w:t>
      </w:r>
      <w:r w:rsidRPr="00D5319A">
        <w:rPr>
          <w:rFonts w:ascii="Arial" w:eastAsia="TimesNewRoman" w:hAnsi="Arial" w:cs="Arial"/>
          <w:sz w:val="24"/>
          <w:szCs w:val="24"/>
        </w:rPr>
        <w:t>приво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дит к инфекционному поражению слизистых оболочек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Клинические проявления</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Жалобы:</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боль в горле при глотании</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слюнотечение</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дисфагия</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абдоминаль</w:t>
      </w:r>
      <w:r w:rsidRPr="00D5319A">
        <w:rPr>
          <w:rFonts w:ascii="Arial" w:eastAsia="TimesNewRoman,Bold" w:hAnsi="Arial" w:cs="Arial"/>
          <w:b/>
          <w:bCs/>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 w:hAnsi="Arial" w:cs="Arial"/>
          <w:b/>
          <w:bCs/>
          <w:sz w:val="24"/>
          <w:szCs w:val="24"/>
        </w:rPr>
        <w:t>ные боли</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вздутие живота</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жидкий стул</w:t>
      </w:r>
      <w:r w:rsidRPr="00D5319A">
        <w:rPr>
          <w:rFonts w:ascii="Arial" w:eastAsia="TimesNewRoman,Bold" w:hAnsi="Arial" w:cs="Arial"/>
          <w:b/>
          <w:bCs/>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возможны желудочно</w:t>
      </w:r>
      <w:r w:rsidRPr="00D5319A">
        <w:rPr>
          <w:rFonts w:ascii="Arial" w:eastAsia="TimesNewRoman,Bold" w:hAnsi="Arial" w:cs="Arial"/>
          <w:b/>
          <w:bCs/>
          <w:sz w:val="24"/>
          <w:szCs w:val="24"/>
        </w:rPr>
        <w:t>-</w:t>
      </w:r>
      <w:r w:rsidRPr="00D5319A">
        <w:rPr>
          <w:rFonts w:ascii="Arial" w:eastAsia="TimesNewRoman" w:hAnsi="Arial" w:cs="Arial"/>
          <w:b/>
          <w:bCs/>
          <w:sz w:val="24"/>
          <w:szCs w:val="24"/>
        </w:rPr>
        <w:t>кишечные кровотечения</w:t>
      </w:r>
      <w:r w:rsidRPr="00D5319A">
        <w:rPr>
          <w:rFonts w:ascii="Arial" w:eastAsia="TimesNewRoman,Bold" w:hAnsi="Arial" w:cs="Arial"/>
          <w:b/>
          <w:bCs/>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122</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При объективном исследовании:</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язвенно</w:t>
      </w:r>
      <w:r w:rsidRPr="00D5319A">
        <w:rPr>
          <w:rFonts w:ascii="Arial" w:eastAsia="TimesNewRoman,Bold" w:hAnsi="Arial" w:cs="Arial"/>
          <w:b/>
          <w:bCs/>
          <w:sz w:val="24"/>
          <w:szCs w:val="24"/>
        </w:rPr>
        <w:t>-</w:t>
      </w:r>
      <w:r w:rsidRPr="00D5319A">
        <w:rPr>
          <w:rFonts w:ascii="Arial" w:eastAsia="TimesNewRoman" w:hAnsi="Arial" w:cs="Arial"/>
          <w:b/>
          <w:bCs/>
          <w:sz w:val="24"/>
          <w:szCs w:val="24"/>
        </w:rPr>
        <w:t>некротический стоматит</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гингивит</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ангина</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некротизиро</w:t>
      </w:r>
      <w:r w:rsidRPr="00D5319A">
        <w:rPr>
          <w:rFonts w:ascii="Arial" w:eastAsia="TimesNewRoman,Bold" w:hAnsi="Arial" w:cs="Arial"/>
          <w:b/>
          <w:bCs/>
          <w:sz w:val="24"/>
          <w:szCs w:val="24"/>
        </w:rPr>
        <w:t>-</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ванные поверхности покрыты трудно снимаемым</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грязно</w:t>
      </w:r>
      <w:r w:rsidRPr="00D5319A">
        <w:rPr>
          <w:rFonts w:ascii="Arial" w:eastAsia="TimesNewRoman,Bold" w:hAnsi="Arial" w:cs="Arial"/>
          <w:b/>
          <w:bCs/>
          <w:sz w:val="24"/>
          <w:szCs w:val="24"/>
        </w:rPr>
        <w:t>-</w:t>
      </w:r>
      <w:r w:rsidRPr="00D5319A">
        <w:rPr>
          <w:rFonts w:ascii="Arial" w:eastAsia="TimesNewRoman" w:hAnsi="Arial" w:cs="Arial"/>
          <w:b/>
          <w:bCs/>
          <w:sz w:val="24"/>
          <w:szCs w:val="24"/>
        </w:rPr>
        <w:t>серым</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 w:hAnsi="Arial" w:cs="Arial"/>
          <w:b/>
          <w:bCs/>
          <w:sz w:val="24"/>
          <w:szCs w:val="24"/>
        </w:rPr>
        <w:t>налетом</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 xml:space="preserve">под ним </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кровоточащие язвы</w:t>
      </w:r>
      <w:r w:rsidRPr="00D5319A">
        <w:rPr>
          <w:rFonts w:ascii="Arial" w:eastAsia="TimesNewRoman,Bold" w:hAnsi="Arial" w:cs="Arial"/>
          <w:b/>
          <w:bCs/>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неприятный запах изо рта</w:t>
      </w:r>
      <w:r w:rsidRPr="00D5319A">
        <w:rPr>
          <w:rFonts w:ascii="Arial" w:eastAsia="TimesNewRoman,Bold" w:hAnsi="Arial" w:cs="Arial"/>
          <w:b/>
          <w:bCs/>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пальпация живота болезненна</w:t>
      </w:r>
      <w:r w:rsidRPr="00D5319A">
        <w:rPr>
          <w:rFonts w:ascii="Arial" w:eastAsia="TimesNewRoman,Bold" w:hAnsi="Arial" w:cs="Arial"/>
          <w:b/>
          <w:bCs/>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 xml:space="preserve">при перкуссии живота </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 xml:space="preserve">тимпанит </w:t>
      </w:r>
      <w:r w:rsidRPr="00D5319A">
        <w:rPr>
          <w:rFonts w:ascii="Arial" w:eastAsia="TimesNewRoman,Bold" w:hAnsi="Arial" w:cs="Arial"/>
          <w:b/>
          <w:bCs/>
          <w:sz w:val="24"/>
          <w:szCs w:val="24"/>
        </w:rPr>
        <w:t>(</w:t>
      </w:r>
      <w:r w:rsidRPr="00D5319A">
        <w:rPr>
          <w:rFonts w:ascii="Arial" w:eastAsia="TimesNewRoman" w:hAnsi="Arial" w:cs="Arial"/>
          <w:b/>
          <w:bCs/>
          <w:sz w:val="24"/>
          <w:szCs w:val="24"/>
        </w:rPr>
        <w:t>метеоризм</w:t>
      </w:r>
      <w:r w:rsidRPr="00D5319A">
        <w:rPr>
          <w:rFonts w:ascii="Arial" w:eastAsia="TimesNewRoman,Bold" w:hAnsi="Arial" w:cs="Arial"/>
          <w:b/>
          <w:bCs/>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 xml:space="preserve">аускультативно </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усиление перистальтических шумов</w:t>
      </w:r>
      <w:r w:rsidRPr="00D5319A">
        <w:rPr>
          <w:rFonts w:ascii="Arial" w:eastAsia="TimesNewRoman,Bold" w:hAnsi="Arial" w:cs="Arial"/>
          <w:b/>
          <w:bCs/>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Инструментальная диагностика:</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 w:hAnsi="Arial" w:cs="Arial"/>
          <w:b/>
          <w:bCs/>
          <w:sz w:val="24"/>
          <w:szCs w:val="24"/>
        </w:rPr>
        <w:t xml:space="preserve">ФЭГДС </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язвенно</w:t>
      </w:r>
      <w:r w:rsidRPr="00D5319A">
        <w:rPr>
          <w:rFonts w:ascii="Arial" w:eastAsia="TimesNewRoman,Bold" w:hAnsi="Arial" w:cs="Arial"/>
          <w:b/>
          <w:bCs/>
          <w:sz w:val="24"/>
          <w:szCs w:val="24"/>
        </w:rPr>
        <w:t>-</w:t>
      </w:r>
      <w:r w:rsidRPr="00D5319A">
        <w:rPr>
          <w:rFonts w:ascii="Arial" w:eastAsia="TimesNewRoman" w:hAnsi="Arial" w:cs="Arial"/>
          <w:b/>
          <w:bCs/>
          <w:sz w:val="24"/>
          <w:szCs w:val="24"/>
        </w:rPr>
        <w:t>некротический эзофагит</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гастрит</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дуоденит</w:t>
      </w:r>
      <w:r w:rsidRPr="00D5319A">
        <w:rPr>
          <w:rFonts w:ascii="Arial" w:eastAsia="TimesNewRoman,Bold" w:hAnsi="Arial" w:cs="Arial"/>
          <w:b/>
          <w:bCs/>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Синдром иммунодефицита</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Причины:</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 xml:space="preserve">подавление нормального кроветворения </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 xml:space="preserve">при лейкозах </w:t>
      </w:r>
      <w:r w:rsidRPr="00D5319A">
        <w:rPr>
          <w:rFonts w:ascii="Arial" w:eastAsia="TimesNewRoman,Bold" w:hAnsi="Arial" w:cs="Arial"/>
          <w:b/>
          <w:bCs/>
          <w:sz w:val="24"/>
          <w:szCs w:val="24"/>
        </w:rPr>
        <w:t xml:space="preserve">=&gt; </w:t>
      </w:r>
      <w:r w:rsidRPr="00D5319A">
        <w:rPr>
          <w:rFonts w:ascii="Arial" w:eastAsia="TimesNewRoman" w:hAnsi="Arial" w:cs="Arial"/>
          <w:b/>
          <w:bCs/>
          <w:sz w:val="24"/>
          <w:szCs w:val="24"/>
        </w:rPr>
        <w:t>нару</w:t>
      </w:r>
      <w:r w:rsidRPr="00D5319A">
        <w:rPr>
          <w:rFonts w:ascii="Arial" w:eastAsia="TimesNewRoman,Bold" w:hAnsi="Arial" w:cs="Arial"/>
          <w:b/>
          <w:bCs/>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 w:hAnsi="Arial" w:cs="Arial"/>
          <w:b/>
          <w:bCs/>
          <w:sz w:val="24"/>
          <w:szCs w:val="24"/>
        </w:rPr>
        <w:t>шение клеточного и гуморального иммунитета</w:t>
      </w:r>
      <w:r w:rsidRPr="00D5319A">
        <w:rPr>
          <w:rFonts w:ascii="Arial" w:eastAsia="TimesNewRoman,Bold" w:hAnsi="Arial" w:cs="Arial"/>
          <w:b/>
          <w:bCs/>
          <w:sz w:val="24"/>
          <w:szCs w:val="24"/>
        </w:rPr>
        <w:t>;</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функциональная неполноценность лейкоцитов</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 xml:space="preserve">лимфоцитов </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при</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 w:hAnsi="Arial" w:cs="Arial"/>
          <w:b/>
          <w:bCs/>
          <w:sz w:val="24"/>
          <w:szCs w:val="24"/>
        </w:rPr>
        <w:t>лейкозах</w:t>
      </w:r>
      <w:r w:rsidRPr="00D5319A">
        <w:rPr>
          <w:rFonts w:ascii="Arial" w:eastAsia="TimesNewRoman,Bold" w:hAnsi="Arial" w:cs="Arial"/>
          <w:b/>
          <w:bCs/>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лечение цитостатиками</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глюкокортикоидами</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лучевая терапия</w:t>
      </w:r>
      <w:r w:rsidRPr="00D5319A">
        <w:rPr>
          <w:rFonts w:ascii="Arial" w:eastAsia="TimesNewRoman,Bold" w:hAnsi="Arial" w:cs="Arial"/>
          <w:b/>
          <w:bCs/>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Клинические проявления:</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lastRenderedPageBreak/>
        <w:t xml:space="preserve">·  </w:t>
      </w:r>
      <w:r w:rsidRPr="00D5319A">
        <w:rPr>
          <w:rFonts w:ascii="Arial" w:eastAsia="TimesNewRoman" w:hAnsi="Arial" w:cs="Arial"/>
          <w:b/>
          <w:bCs/>
          <w:sz w:val="24"/>
          <w:szCs w:val="24"/>
        </w:rPr>
        <w:t>частые простудные заболевания</w:t>
      </w:r>
      <w:r w:rsidRPr="00D5319A">
        <w:rPr>
          <w:rFonts w:ascii="Arial" w:eastAsia="TimesNewRoman,Bold" w:hAnsi="Arial" w:cs="Arial"/>
          <w:b/>
          <w:bCs/>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 xml:space="preserve">оппортунистические инфекции </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грибковые</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герпес</w:t>
      </w:r>
      <w:r w:rsidRPr="00D5319A">
        <w:rPr>
          <w:rFonts w:ascii="Arial" w:eastAsia="TimesNewRoman,Bold" w:hAnsi="Arial" w:cs="Arial"/>
          <w:b/>
          <w:bCs/>
          <w:sz w:val="24"/>
          <w:szCs w:val="24"/>
        </w:rPr>
        <w:t>-</w:t>
      </w:r>
      <w:r w:rsidRPr="00D5319A">
        <w:rPr>
          <w:rFonts w:ascii="Arial" w:eastAsia="TimesNewRoman" w:hAnsi="Arial" w:cs="Arial"/>
          <w:b/>
          <w:bCs/>
          <w:sz w:val="24"/>
          <w:szCs w:val="24"/>
        </w:rPr>
        <w:t>вирус</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цито</w:t>
      </w:r>
      <w:r w:rsidRPr="00D5319A">
        <w:rPr>
          <w:rFonts w:ascii="Arial" w:eastAsia="TimesNewRoman,Bold" w:hAnsi="Arial" w:cs="Arial"/>
          <w:b/>
          <w:bCs/>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 w:hAnsi="Arial" w:cs="Arial"/>
          <w:b/>
          <w:bCs/>
          <w:sz w:val="24"/>
          <w:szCs w:val="24"/>
        </w:rPr>
        <w:t>мегаловирус</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пневмоциста</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туберкулёз</w:t>
      </w:r>
      <w:r w:rsidRPr="00D5319A">
        <w:rPr>
          <w:rFonts w:ascii="Arial" w:eastAsia="TimesNewRoman,Bold" w:hAnsi="Arial" w:cs="Arial"/>
          <w:b/>
          <w:bCs/>
          <w:sz w:val="24"/>
          <w:szCs w:val="24"/>
        </w:rPr>
        <w:t>;</w:t>
      </w:r>
    </w:p>
    <w:p w:rsidR="00F75B82" w:rsidRPr="00D5319A" w:rsidRDefault="00F75B82" w:rsidP="00F75B82">
      <w:pPr>
        <w:ind w:firstLine="567"/>
        <w:rPr>
          <w:rFonts w:ascii="Arial" w:hAnsi="Arial" w:cs="Arial"/>
          <w:sz w:val="24"/>
          <w:szCs w:val="24"/>
        </w:rPr>
      </w:pP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 xml:space="preserve">частые бактериальные инфекции </w:t>
      </w:r>
      <w:r w:rsidRPr="00D5319A">
        <w:rPr>
          <w:rFonts w:ascii="Arial" w:eastAsia="TimesNewRoman,Bold" w:hAnsi="Arial" w:cs="Arial"/>
          <w:b/>
          <w:bCs/>
          <w:sz w:val="24"/>
          <w:szCs w:val="24"/>
        </w:rPr>
        <w:t>(</w:t>
      </w:r>
      <w:r w:rsidRPr="00D5319A">
        <w:rPr>
          <w:rFonts w:ascii="Arial" w:eastAsia="TimesNewRoman" w:hAnsi="Arial" w:cs="Arial"/>
          <w:b/>
          <w:bCs/>
          <w:sz w:val="24"/>
          <w:szCs w:val="24"/>
        </w:rPr>
        <w:t>ангина</w:t>
      </w:r>
      <w:r w:rsidRPr="00D5319A">
        <w:rPr>
          <w:rFonts w:ascii="Arial" w:eastAsia="TimesNewRoman,Bold" w:hAnsi="Arial" w:cs="Arial"/>
          <w:b/>
          <w:bCs/>
          <w:sz w:val="24"/>
          <w:szCs w:val="24"/>
        </w:rPr>
        <w:t xml:space="preserve">, </w:t>
      </w:r>
      <w:r w:rsidRPr="00D5319A">
        <w:rPr>
          <w:rFonts w:ascii="Arial" w:eastAsia="TimesNewRoman" w:hAnsi="Arial" w:cs="Arial"/>
          <w:b/>
          <w:bCs/>
          <w:sz w:val="24"/>
          <w:szCs w:val="24"/>
        </w:rPr>
        <w:t>пневмония и др</w:t>
      </w:r>
      <w:r w:rsidRPr="00D5319A">
        <w:rPr>
          <w:rFonts w:ascii="Arial" w:eastAsia="TimesNewRoman,Bold" w:hAnsi="Arial" w:cs="Arial"/>
          <w:b/>
          <w:bCs/>
          <w:sz w:val="24"/>
          <w:szCs w:val="24"/>
        </w:rPr>
        <w:t>.)</w:t>
      </w:r>
      <w:r w:rsidRPr="00D5319A">
        <w:rPr>
          <w:rFonts w:ascii="Arial" w:eastAsia="TimesNewRoman,Bold" w:hAnsi="Arial" w:cs="Arial"/>
          <w:sz w:val="24"/>
          <w:szCs w:val="24"/>
        </w:rPr>
        <w:t>__</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70" w:name="_Toc326138910"/>
      <w:r w:rsidRPr="00D5319A">
        <w:t>54. Хронический миелолейкоз: краткие сведения по этиологии и патогенезу,  симптоматология, лабораторная и инструментальная диагностика, общие принципы терапии.</w:t>
      </w:r>
      <w:bookmarkEnd w:id="70"/>
      <w:r w:rsidRPr="00D5319A">
        <w:t xml:space="preserve">  </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b/>
          <w:bCs/>
          <w:sz w:val="24"/>
          <w:szCs w:val="24"/>
        </w:rPr>
        <w:t xml:space="preserve">Хронический миелолейкоз </w:t>
      </w:r>
      <w:r w:rsidRPr="00D5319A">
        <w:rPr>
          <w:rFonts w:ascii="Arial" w:eastAsia="TimesNewRoman,Bold" w:hAnsi="Arial" w:cs="Arial"/>
          <w:sz w:val="24"/>
          <w:szCs w:val="24"/>
        </w:rPr>
        <w:t xml:space="preserve">– </w:t>
      </w:r>
      <w:r w:rsidRPr="00D5319A">
        <w:rPr>
          <w:rFonts w:ascii="Arial" w:eastAsia="TimesNewRoman" w:hAnsi="Arial" w:cs="Arial"/>
          <w:sz w:val="24"/>
          <w:szCs w:val="24"/>
        </w:rPr>
        <w:t>это опухоль</w:t>
      </w:r>
      <w:r w:rsidRPr="00D5319A">
        <w:rPr>
          <w:rFonts w:ascii="Arial" w:eastAsia="TimesNewRoman,Bold" w:hAnsi="Arial" w:cs="Arial"/>
          <w:sz w:val="24"/>
          <w:szCs w:val="24"/>
        </w:rPr>
        <w:t xml:space="preserve">, </w:t>
      </w:r>
      <w:r w:rsidRPr="00D5319A">
        <w:rPr>
          <w:rFonts w:ascii="Arial" w:eastAsia="TimesNewRoman" w:hAnsi="Arial" w:cs="Arial"/>
          <w:sz w:val="24"/>
          <w:szCs w:val="24"/>
        </w:rPr>
        <w:t>возникающая из ранних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клеток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предшественниц миелопоэза</w:t>
      </w:r>
      <w:r w:rsidRPr="00D5319A">
        <w:rPr>
          <w:rFonts w:ascii="Arial" w:eastAsia="TimesNewRoman,Bold" w:hAnsi="Arial" w:cs="Arial"/>
          <w:sz w:val="24"/>
          <w:szCs w:val="24"/>
        </w:rPr>
        <w:t xml:space="preserve">, </w:t>
      </w:r>
      <w:r w:rsidRPr="00D5319A">
        <w:rPr>
          <w:rFonts w:ascii="Arial" w:eastAsia="TimesNewRoman" w:hAnsi="Arial" w:cs="Arial"/>
          <w:sz w:val="24"/>
          <w:szCs w:val="24"/>
        </w:rPr>
        <w:t>дифференцирующихся до зрелых</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форм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Лабораторные критерии этого лейкоза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лейкоцитоз в периферической крови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 костном мозге большое количество клеток с филадельфийской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хромосомой </w:t>
      </w:r>
      <w:r w:rsidRPr="00D5319A">
        <w:rPr>
          <w:rFonts w:ascii="Arial" w:eastAsia="TimesNewRoman,Bold" w:hAnsi="Arial" w:cs="Arial"/>
          <w:sz w:val="24"/>
          <w:szCs w:val="24"/>
        </w:rPr>
        <w:t>(</w:t>
      </w:r>
      <w:r w:rsidRPr="00D5319A">
        <w:rPr>
          <w:rFonts w:ascii="Arial" w:eastAsia="TimesNewRoman" w:hAnsi="Arial" w:cs="Arial"/>
          <w:sz w:val="24"/>
          <w:szCs w:val="24"/>
        </w:rPr>
        <w:t>содержится только в клетках миелоидного ряда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Клиническая картина </w:t>
      </w:r>
      <w:r w:rsidRPr="00D5319A">
        <w:rPr>
          <w:rFonts w:ascii="Arial" w:eastAsia="TimesNewRoman,Bold" w:hAnsi="Arial" w:cs="Arial"/>
          <w:sz w:val="24"/>
          <w:szCs w:val="24"/>
        </w:rPr>
        <w:t xml:space="preserve">– </w:t>
      </w:r>
      <w:r w:rsidRPr="00D5319A">
        <w:rPr>
          <w:rFonts w:ascii="Arial" w:eastAsia="TimesNewRoman" w:hAnsi="Arial" w:cs="Arial"/>
          <w:sz w:val="24"/>
          <w:szCs w:val="24"/>
        </w:rPr>
        <w:t>в зависимости от выраженности патологи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ческого процесса протекает в </w:t>
      </w:r>
      <w:r w:rsidRPr="00D5319A">
        <w:rPr>
          <w:rFonts w:ascii="Arial" w:eastAsia="TimesNewRoman,Bold" w:hAnsi="Arial" w:cs="Arial"/>
          <w:sz w:val="24"/>
          <w:szCs w:val="24"/>
        </w:rPr>
        <w:t xml:space="preserve">3 </w:t>
      </w:r>
      <w:r w:rsidRPr="00D5319A">
        <w:rPr>
          <w:rFonts w:ascii="Arial" w:eastAsia="TimesNewRoman" w:hAnsi="Arial" w:cs="Arial"/>
          <w:sz w:val="24"/>
          <w:szCs w:val="24"/>
        </w:rPr>
        <w:t>стадии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b/>
          <w:bCs/>
          <w:i/>
          <w:iCs/>
          <w:sz w:val="24"/>
          <w:szCs w:val="24"/>
        </w:rPr>
        <w:t xml:space="preserve">I стадия – начальная (латентная) </w:t>
      </w:r>
      <w:r w:rsidRPr="00D5319A">
        <w:rPr>
          <w:rFonts w:ascii="Arial" w:eastAsia="TimesNewRoman,Bold" w:hAnsi="Arial" w:cs="Arial"/>
          <w:sz w:val="24"/>
          <w:szCs w:val="24"/>
        </w:rPr>
        <w:t xml:space="preserve">– </w:t>
      </w:r>
      <w:r w:rsidRPr="00D5319A">
        <w:rPr>
          <w:rFonts w:ascii="Arial" w:eastAsia="TimesNewRoman" w:hAnsi="Arial" w:cs="Arial"/>
          <w:sz w:val="24"/>
          <w:szCs w:val="24"/>
        </w:rPr>
        <w:t>выявить не удается</w:t>
      </w:r>
      <w:r w:rsidRPr="00D5319A">
        <w:rPr>
          <w:rFonts w:ascii="Arial" w:eastAsia="TimesNewRoman,Bold" w:hAnsi="Arial" w:cs="Arial"/>
          <w:sz w:val="24"/>
          <w:szCs w:val="24"/>
        </w:rPr>
        <w:t xml:space="preserve">, </w:t>
      </w:r>
      <w:r w:rsidRPr="00D5319A">
        <w:rPr>
          <w:rFonts w:ascii="Arial" w:eastAsia="TimesNewRoman" w:hAnsi="Arial" w:cs="Arial"/>
          <w:sz w:val="24"/>
          <w:szCs w:val="24"/>
        </w:rPr>
        <w:t>в крови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лейкоцитоз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i/>
          <w:iCs/>
          <w:sz w:val="24"/>
          <w:szCs w:val="24"/>
        </w:rPr>
      </w:pPr>
      <w:r w:rsidRPr="00D5319A">
        <w:rPr>
          <w:rFonts w:ascii="Arial" w:eastAsia="TimesNewRoman,Bold" w:hAnsi="Arial" w:cs="Arial"/>
          <w:b/>
          <w:bCs/>
          <w:i/>
          <w:iCs/>
          <w:sz w:val="24"/>
          <w:szCs w:val="24"/>
        </w:rPr>
        <w:t>II стадия – развернутая: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астенический синдром </w:t>
      </w:r>
      <w:r w:rsidRPr="00D5319A">
        <w:rPr>
          <w:rFonts w:ascii="Arial" w:eastAsia="TimesNewRoman,Bold" w:hAnsi="Arial" w:cs="Arial"/>
          <w:sz w:val="24"/>
          <w:szCs w:val="24"/>
        </w:rPr>
        <w:t xml:space="preserve">– </w:t>
      </w:r>
      <w:r w:rsidRPr="00D5319A">
        <w:rPr>
          <w:rFonts w:ascii="Arial" w:eastAsia="TimesNewRoman" w:hAnsi="Arial" w:cs="Arial"/>
          <w:sz w:val="24"/>
          <w:szCs w:val="24"/>
        </w:rPr>
        <w:t>слабость</w:t>
      </w:r>
      <w:r w:rsidRPr="00D5319A">
        <w:rPr>
          <w:rFonts w:ascii="Arial" w:eastAsia="TimesNewRoman,Bold" w:hAnsi="Arial" w:cs="Arial"/>
          <w:sz w:val="24"/>
          <w:szCs w:val="24"/>
        </w:rPr>
        <w:t xml:space="preserve">, </w:t>
      </w:r>
      <w:r w:rsidRPr="00D5319A">
        <w:rPr>
          <w:rFonts w:ascii="Arial" w:eastAsia="TimesNewRoman" w:hAnsi="Arial" w:cs="Arial"/>
          <w:sz w:val="24"/>
          <w:szCs w:val="24"/>
        </w:rPr>
        <w:t>потливость</w:t>
      </w:r>
      <w:r w:rsidRPr="00D5319A">
        <w:rPr>
          <w:rFonts w:ascii="Arial" w:eastAsia="TimesNewRoman,Bold" w:hAnsi="Arial" w:cs="Arial"/>
          <w:sz w:val="24"/>
          <w:szCs w:val="24"/>
        </w:rPr>
        <w:t xml:space="preserve">, </w:t>
      </w:r>
      <w:r w:rsidRPr="00D5319A">
        <w:rPr>
          <w:rFonts w:ascii="Arial" w:eastAsia="TimesNewRoman" w:hAnsi="Arial" w:cs="Arial"/>
          <w:sz w:val="24"/>
          <w:szCs w:val="24"/>
        </w:rPr>
        <w:t>повышенная утом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ляемость </w:t>
      </w:r>
      <w:r w:rsidRPr="00D5319A">
        <w:rPr>
          <w:rFonts w:ascii="Arial" w:eastAsia="TimesNewRoman,Bold" w:hAnsi="Arial" w:cs="Arial"/>
          <w:sz w:val="24"/>
          <w:szCs w:val="24"/>
        </w:rPr>
        <w:t xml:space="preserve">– </w:t>
      </w:r>
      <w:r w:rsidRPr="00D5319A">
        <w:rPr>
          <w:rFonts w:ascii="Arial" w:eastAsia="TimesNewRoman" w:hAnsi="Arial" w:cs="Arial"/>
          <w:sz w:val="24"/>
          <w:szCs w:val="24"/>
        </w:rPr>
        <w:t>обусловлены повышенным распадом клеток крови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выбросом биологически активных веществ </w:t>
      </w:r>
      <w:r w:rsidRPr="00D5319A">
        <w:rPr>
          <w:rFonts w:ascii="Arial" w:eastAsia="TimesNewRoman,Bold" w:hAnsi="Arial" w:cs="Arial"/>
          <w:sz w:val="24"/>
          <w:szCs w:val="24"/>
        </w:rPr>
        <w:t>(</w:t>
      </w:r>
      <w:r w:rsidRPr="00D5319A">
        <w:rPr>
          <w:rFonts w:ascii="Arial" w:eastAsia="TimesNewRoman" w:hAnsi="Arial" w:cs="Arial"/>
          <w:sz w:val="24"/>
          <w:szCs w:val="24"/>
        </w:rPr>
        <w:t>гистамин</w:t>
      </w:r>
      <w:r w:rsidRPr="00D5319A">
        <w:rPr>
          <w:rFonts w:ascii="Arial" w:eastAsia="TimesNewRoman,Bold" w:hAnsi="Arial" w:cs="Arial"/>
          <w:sz w:val="24"/>
          <w:szCs w:val="24"/>
        </w:rPr>
        <w:t xml:space="preserve">, </w:t>
      </w:r>
      <w:r w:rsidRPr="00D5319A">
        <w:rPr>
          <w:rFonts w:ascii="Arial" w:eastAsia="TimesNewRoman" w:hAnsi="Arial" w:cs="Arial"/>
          <w:sz w:val="24"/>
          <w:szCs w:val="24"/>
        </w:rPr>
        <w:t>серотонин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синдром уратного диатеза </w:t>
      </w:r>
      <w:r w:rsidRPr="00D5319A">
        <w:rPr>
          <w:rFonts w:ascii="Arial" w:eastAsia="TimesNewRoman,Bold" w:hAnsi="Arial" w:cs="Arial"/>
          <w:sz w:val="24"/>
          <w:szCs w:val="24"/>
        </w:rPr>
        <w:t xml:space="preserve">– </w:t>
      </w:r>
      <w:r w:rsidRPr="00D5319A">
        <w:rPr>
          <w:rFonts w:ascii="Arial" w:eastAsia="TimesNewRoman" w:hAnsi="Arial" w:cs="Arial"/>
          <w:sz w:val="24"/>
          <w:szCs w:val="24"/>
        </w:rPr>
        <w:t>мочекаменная болезнь</w:t>
      </w:r>
      <w:r w:rsidRPr="00D5319A">
        <w:rPr>
          <w:rFonts w:ascii="Arial" w:eastAsia="TimesNewRoman,Bold" w:hAnsi="Arial" w:cs="Arial"/>
          <w:sz w:val="24"/>
          <w:szCs w:val="24"/>
        </w:rPr>
        <w:t xml:space="preserve">, </w:t>
      </w:r>
      <w:r w:rsidRPr="00D5319A">
        <w:rPr>
          <w:rFonts w:ascii="Arial" w:eastAsia="TimesNewRoman" w:hAnsi="Arial" w:cs="Arial"/>
          <w:sz w:val="24"/>
          <w:szCs w:val="24"/>
        </w:rPr>
        <w:t>связана с вы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свобождением большого количества пуриновых оснований при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разрушении клеток крови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церебральный синдром </w:t>
      </w:r>
      <w:r w:rsidRPr="00D5319A">
        <w:rPr>
          <w:rFonts w:ascii="Arial" w:eastAsia="TimesNewRoman,Bold" w:hAnsi="Arial" w:cs="Arial"/>
          <w:sz w:val="24"/>
          <w:szCs w:val="24"/>
        </w:rPr>
        <w:t xml:space="preserve">– </w:t>
      </w:r>
      <w:r w:rsidRPr="00D5319A">
        <w:rPr>
          <w:rFonts w:ascii="Arial" w:eastAsia="TimesNewRoman" w:hAnsi="Arial" w:cs="Arial"/>
          <w:sz w:val="24"/>
          <w:szCs w:val="24"/>
        </w:rPr>
        <w:t>головные боли</w:t>
      </w:r>
      <w:r w:rsidRPr="00D5319A">
        <w:rPr>
          <w:rFonts w:ascii="Arial" w:eastAsia="TimesNewRoman,Bold" w:hAnsi="Arial" w:cs="Arial"/>
          <w:sz w:val="24"/>
          <w:szCs w:val="24"/>
        </w:rPr>
        <w:t xml:space="preserve">, </w:t>
      </w:r>
      <w:r w:rsidRPr="00D5319A">
        <w:rPr>
          <w:rFonts w:ascii="Arial" w:eastAsia="TimesNewRoman" w:hAnsi="Arial" w:cs="Arial"/>
          <w:sz w:val="24"/>
          <w:szCs w:val="24"/>
        </w:rPr>
        <w:t>головокружение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шум 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голове </w:t>
      </w:r>
      <w:r w:rsidRPr="00D5319A">
        <w:rPr>
          <w:rFonts w:ascii="Arial" w:eastAsia="TimesNewRoman,Bold" w:hAnsi="Arial" w:cs="Arial"/>
          <w:sz w:val="24"/>
          <w:szCs w:val="24"/>
        </w:rPr>
        <w:t xml:space="preserve">– </w:t>
      </w:r>
      <w:r w:rsidRPr="00D5319A">
        <w:rPr>
          <w:rFonts w:ascii="Arial" w:eastAsia="TimesNewRoman" w:hAnsi="Arial" w:cs="Arial"/>
          <w:sz w:val="24"/>
          <w:szCs w:val="24"/>
        </w:rPr>
        <w:t>обусловлены нарушением кровоснабжения головного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126</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мозга </w:t>
      </w:r>
      <w:r w:rsidRPr="00D5319A">
        <w:rPr>
          <w:rFonts w:ascii="Arial" w:eastAsia="TimesNewRoman,Bold" w:hAnsi="Arial" w:cs="Arial"/>
          <w:sz w:val="24"/>
          <w:szCs w:val="24"/>
        </w:rPr>
        <w:t>(</w:t>
      </w:r>
      <w:r w:rsidRPr="00D5319A">
        <w:rPr>
          <w:rFonts w:ascii="Arial" w:eastAsia="TimesNewRoman" w:hAnsi="Arial" w:cs="Arial"/>
          <w:sz w:val="24"/>
          <w:szCs w:val="24"/>
        </w:rPr>
        <w:t>тромбоцитоз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синдром гепатоспленомегалии </w:t>
      </w:r>
      <w:r w:rsidRPr="00D5319A">
        <w:rPr>
          <w:rFonts w:ascii="Arial" w:eastAsia="TimesNewRoman,Bold" w:hAnsi="Arial" w:cs="Arial"/>
          <w:sz w:val="24"/>
          <w:szCs w:val="24"/>
        </w:rPr>
        <w:t xml:space="preserve">– </w:t>
      </w:r>
      <w:r w:rsidRPr="00D5319A">
        <w:rPr>
          <w:rFonts w:ascii="Arial" w:eastAsia="TimesNewRoman" w:hAnsi="Arial" w:cs="Arial"/>
          <w:sz w:val="24"/>
          <w:szCs w:val="24"/>
        </w:rPr>
        <w:t>боль в левом подреберье</w:t>
      </w:r>
      <w:r w:rsidRPr="00D5319A">
        <w:rPr>
          <w:rFonts w:ascii="Arial" w:eastAsia="TimesNewRoman,Bold" w:hAnsi="Arial" w:cs="Arial"/>
          <w:sz w:val="24"/>
          <w:szCs w:val="24"/>
        </w:rPr>
        <w:t xml:space="preserve">, </w:t>
      </w:r>
      <w:r w:rsidRPr="00D5319A">
        <w:rPr>
          <w:rFonts w:ascii="Arial" w:eastAsia="TimesNewRoman" w:hAnsi="Arial" w:cs="Arial"/>
          <w:sz w:val="24"/>
          <w:szCs w:val="24"/>
        </w:rPr>
        <w:t>очень</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большая плотная селезенка</w:t>
      </w:r>
      <w:r w:rsidRPr="00D5319A">
        <w:rPr>
          <w:rFonts w:ascii="Arial" w:eastAsia="TimesNewRoman,Bold" w:hAnsi="Arial" w:cs="Arial"/>
          <w:sz w:val="24"/>
          <w:szCs w:val="24"/>
        </w:rPr>
        <w:t xml:space="preserve">, </w:t>
      </w:r>
      <w:r w:rsidRPr="00D5319A">
        <w:rPr>
          <w:rFonts w:ascii="Arial" w:eastAsia="TimesNewRoman" w:hAnsi="Arial" w:cs="Arial"/>
          <w:sz w:val="24"/>
          <w:szCs w:val="24"/>
        </w:rPr>
        <w:t>край заострен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лимфаденопатия </w:t>
      </w:r>
      <w:r w:rsidRPr="00D5319A">
        <w:rPr>
          <w:rFonts w:ascii="Arial" w:eastAsia="TimesNewRoman,Bold" w:hAnsi="Arial" w:cs="Arial"/>
          <w:sz w:val="24"/>
          <w:szCs w:val="24"/>
        </w:rPr>
        <w:t xml:space="preserve">– </w:t>
      </w:r>
      <w:r w:rsidRPr="00D5319A">
        <w:rPr>
          <w:rFonts w:ascii="Arial" w:eastAsia="TimesNewRoman" w:hAnsi="Arial" w:cs="Arial"/>
          <w:sz w:val="24"/>
          <w:szCs w:val="24"/>
        </w:rPr>
        <w:t>редко</w:t>
      </w:r>
      <w:r w:rsidRPr="00D5319A">
        <w:rPr>
          <w:rFonts w:ascii="Arial" w:eastAsia="TimesNewRoman,Bold" w:hAnsi="Arial" w:cs="Arial"/>
          <w:sz w:val="24"/>
          <w:szCs w:val="24"/>
        </w:rPr>
        <w:t>-</w:t>
      </w:r>
      <w:r w:rsidRPr="00D5319A">
        <w:rPr>
          <w:rFonts w:ascii="Arial" w:eastAsia="TimesNewRoman" w:hAnsi="Arial" w:cs="Arial"/>
          <w:sz w:val="24"/>
          <w:szCs w:val="24"/>
        </w:rPr>
        <w:t>умеренная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Лабораторные данные во второй стадии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общий анализ крови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лейкоцитоз </w:t>
      </w:r>
      <w:r w:rsidRPr="00D5319A">
        <w:rPr>
          <w:rFonts w:ascii="Arial" w:eastAsia="TimesNewRoman,Bold" w:hAnsi="Arial" w:cs="Arial"/>
          <w:sz w:val="24"/>
          <w:szCs w:val="24"/>
        </w:rPr>
        <w:t xml:space="preserve">– 40-60 </w:t>
      </w:r>
      <w:r w:rsidRPr="00D5319A">
        <w:rPr>
          <w:rFonts w:ascii="Arial" w:eastAsia="TimesNewRoman" w:hAnsi="Arial" w:cs="Arial"/>
          <w:sz w:val="24"/>
          <w:szCs w:val="24"/>
        </w:rPr>
        <w:t>х</w:t>
      </w:r>
      <w:r w:rsidRPr="00D5319A">
        <w:rPr>
          <w:rFonts w:ascii="Arial" w:eastAsia="TimesNewRoman,Bold" w:hAnsi="Arial" w:cs="Arial"/>
          <w:sz w:val="24"/>
          <w:szCs w:val="24"/>
        </w:rPr>
        <w:t>10 9/</w:t>
      </w:r>
      <w:r w:rsidRPr="00D5319A">
        <w:rPr>
          <w:rFonts w:ascii="Arial" w:eastAsia="TimesNewRoman" w:hAnsi="Arial" w:cs="Arial"/>
          <w:sz w:val="24"/>
          <w:szCs w:val="24"/>
        </w:rPr>
        <w:t>л</w:t>
      </w:r>
      <w:r w:rsidRPr="00D5319A">
        <w:rPr>
          <w:rFonts w:ascii="Arial" w:eastAsia="TimesNewRoman,Bold" w:hAnsi="Arial" w:cs="Arial"/>
          <w:sz w:val="24"/>
          <w:szCs w:val="24"/>
        </w:rPr>
        <w:t xml:space="preserve">, </w:t>
      </w:r>
      <w:r w:rsidRPr="00D5319A">
        <w:rPr>
          <w:rFonts w:ascii="Arial" w:eastAsia="TimesNewRoman" w:hAnsi="Arial" w:cs="Arial"/>
          <w:sz w:val="24"/>
          <w:szCs w:val="24"/>
        </w:rPr>
        <w:t>сдвиг формулы</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влево до миелобластов</w:t>
      </w:r>
      <w:r w:rsidRPr="00D5319A">
        <w:rPr>
          <w:rFonts w:ascii="Arial" w:eastAsia="TimesNewRoman,Bold" w:hAnsi="Arial" w:cs="Arial"/>
          <w:sz w:val="24"/>
          <w:szCs w:val="24"/>
        </w:rPr>
        <w:t xml:space="preserve">; </w:t>
      </w:r>
      <w:r w:rsidRPr="00D5319A">
        <w:rPr>
          <w:rFonts w:ascii="Arial" w:eastAsia="TimesNewRoman" w:hAnsi="Arial" w:cs="Arial"/>
          <w:sz w:val="24"/>
          <w:szCs w:val="24"/>
        </w:rPr>
        <w:t>количество эритроцитов нормальное</w:t>
      </w:r>
      <w:r w:rsidRPr="00D5319A">
        <w:rPr>
          <w:rFonts w:ascii="Arial" w:eastAsia="TimesNewRoman,Bold" w:hAnsi="Arial" w:cs="Arial"/>
          <w:sz w:val="24"/>
          <w:szCs w:val="24"/>
        </w:rPr>
        <w:t xml:space="preserve">; </w:t>
      </w:r>
      <w:r w:rsidRPr="00D5319A">
        <w:rPr>
          <w:rFonts w:ascii="Arial" w:eastAsia="TimesNewRoman" w:hAnsi="Arial" w:cs="Arial"/>
          <w:sz w:val="24"/>
          <w:szCs w:val="24"/>
        </w:rPr>
        <w:t>ко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личество тромбоцитов нормальное</w:t>
      </w:r>
      <w:r w:rsidRPr="00D5319A">
        <w:rPr>
          <w:rFonts w:ascii="Arial" w:eastAsia="TimesNewRoman,Bold" w:hAnsi="Arial" w:cs="Arial"/>
          <w:sz w:val="24"/>
          <w:szCs w:val="24"/>
        </w:rPr>
        <w:t xml:space="preserve">, </w:t>
      </w:r>
      <w:r w:rsidRPr="00D5319A">
        <w:rPr>
          <w:rFonts w:ascii="Arial" w:eastAsia="TimesNewRoman" w:hAnsi="Arial" w:cs="Arial"/>
          <w:sz w:val="24"/>
          <w:szCs w:val="24"/>
        </w:rPr>
        <w:t>редко снижено</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 </w:t>
      </w:r>
      <w:r w:rsidRPr="00D5319A">
        <w:rPr>
          <w:rFonts w:ascii="Arial" w:eastAsia="TimesNewRoman,Bold" w:hAnsi="Arial" w:cs="Arial"/>
          <w:sz w:val="24"/>
          <w:szCs w:val="24"/>
        </w:rPr>
        <w:t xml:space="preserve">20-30% </w:t>
      </w:r>
      <w:r w:rsidRPr="00D5319A">
        <w:rPr>
          <w:rFonts w:ascii="Arial" w:eastAsia="TimesNewRoman" w:hAnsi="Arial" w:cs="Arial"/>
          <w:sz w:val="24"/>
          <w:szCs w:val="24"/>
        </w:rPr>
        <w:t>слу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чаев </w:t>
      </w:r>
      <w:r w:rsidRPr="00D5319A">
        <w:rPr>
          <w:rFonts w:ascii="Arial" w:eastAsia="TimesNewRoman,Bold" w:hAnsi="Arial" w:cs="Arial"/>
          <w:sz w:val="24"/>
          <w:szCs w:val="24"/>
        </w:rPr>
        <w:t xml:space="preserve">– </w:t>
      </w:r>
      <w:r w:rsidRPr="00D5319A">
        <w:rPr>
          <w:rFonts w:ascii="Arial" w:eastAsia="TimesNewRoman" w:hAnsi="Arial" w:cs="Arial"/>
          <w:sz w:val="24"/>
          <w:szCs w:val="24"/>
        </w:rPr>
        <w:t>тромбоцитоз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 костном мозге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до </w:t>
      </w:r>
      <w:r w:rsidRPr="00D5319A">
        <w:rPr>
          <w:rFonts w:ascii="Arial" w:eastAsia="TimesNewRoman,Bold" w:hAnsi="Arial" w:cs="Arial"/>
          <w:sz w:val="24"/>
          <w:szCs w:val="24"/>
        </w:rPr>
        <w:t xml:space="preserve">98-100% </w:t>
      </w:r>
      <w:r w:rsidRPr="00D5319A">
        <w:rPr>
          <w:rFonts w:ascii="Arial" w:eastAsia="TimesNewRoman" w:hAnsi="Arial" w:cs="Arial"/>
          <w:sz w:val="24"/>
          <w:szCs w:val="24"/>
        </w:rPr>
        <w:t>клеток с филадельфийской хромо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сомой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i/>
          <w:iCs/>
          <w:sz w:val="24"/>
          <w:szCs w:val="24"/>
        </w:rPr>
        <w:t xml:space="preserve">III стадия – терминальная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патогенетически </w:t>
      </w:r>
      <w:r w:rsidRPr="00D5319A">
        <w:rPr>
          <w:rFonts w:ascii="Arial" w:eastAsia="TimesNewRoman,Bold" w:hAnsi="Arial" w:cs="Arial"/>
          <w:sz w:val="24"/>
          <w:szCs w:val="24"/>
        </w:rPr>
        <w:t xml:space="preserve">– </w:t>
      </w:r>
      <w:r w:rsidRPr="00D5319A">
        <w:rPr>
          <w:rFonts w:ascii="Arial" w:eastAsia="TimesNewRoman" w:hAnsi="Arial" w:cs="Arial"/>
          <w:sz w:val="24"/>
          <w:szCs w:val="24"/>
        </w:rPr>
        <w:t>поликлональная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злокачественная стадия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Значительное ухудшение течения заболевания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качественные изме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быстрое увеличение селезенки</w:t>
      </w:r>
      <w:r w:rsidRPr="00D5319A">
        <w:rPr>
          <w:rFonts w:ascii="Arial" w:eastAsia="TimesNewRoman,Bold" w:hAnsi="Arial" w:cs="Arial"/>
          <w:sz w:val="24"/>
          <w:szCs w:val="24"/>
        </w:rPr>
        <w:t xml:space="preserve">, </w:t>
      </w:r>
      <w:r w:rsidRPr="00D5319A">
        <w:rPr>
          <w:rFonts w:ascii="Arial" w:eastAsia="TimesNewRoman" w:hAnsi="Arial" w:cs="Arial"/>
          <w:sz w:val="24"/>
          <w:szCs w:val="24"/>
        </w:rPr>
        <w:t>инфаркты в ней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выраженная лихорадка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боли в костях</w:t>
      </w:r>
      <w:r w:rsidRPr="00D5319A">
        <w:rPr>
          <w:rFonts w:ascii="Arial" w:eastAsia="TimesNewRoman,Bold" w:hAnsi="Arial" w:cs="Arial"/>
          <w:sz w:val="24"/>
          <w:szCs w:val="24"/>
        </w:rPr>
        <w:t xml:space="preserve">, </w:t>
      </w:r>
      <w:r w:rsidRPr="00D5319A">
        <w:rPr>
          <w:rFonts w:ascii="Arial" w:eastAsia="TimesNewRoman" w:hAnsi="Arial" w:cs="Arial"/>
          <w:sz w:val="24"/>
          <w:szCs w:val="24"/>
        </w:rPr>
        <w:t>спонтанные переломы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проявления внекостномозгового поражения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легких</w:t>
      </w:r>
      <w:r w:rsidRPr="00D5319A">
        <w:rPr>
          <w:rFonts w:ascii="Arial" w:eastAsia="TimesNewRoman,Bold" w:hAnsi="Arial" w:cs="Arial"/>
          <w:sz w:val="24"/>
          <w:szCs w:val="24"/>
        </w:rPr>
        <w:t xml:space="preserve">, </w:t>
      </w:r>
      <w:r w:rsidRPr="00D5319A">
        <w:rPr>
          <w:rFonts w:ascii="Arial" w:eastAsia="TimesNewRoman" w:hAnsi="Arial" w:cs="Arial"/>
          <w:sz w:val="24"/>
          <w:szCs w:val="24"/>
        </w:rPr>
        <w:t>сердца</w:t>
      </w:r>
      <w:r w:rsidRPr="00D5319A">
        <w:rPr>
          <w:rFonts w:ascii="Arial" w:eastAsia="TimesNewRoman,Bold" w:hAnsi="Arial" w:cs="Arial"/>
          <w:sz w:val="24"/>
          <w:szCs w:val="24"/>
        </w:rPr>
        <w:t xml:space="preserve">, </w:t>
      </w:r>
      <w:r w:rsidRPr="00D5319A">
        <w:rPr>
          <w:rFonts w:ascii="Arial" w:eastAsia="TimesNewRoman" w:hAnsi="Arial" w:cs="Arial"/>
          <w:sz w:val="24"/>
          <w:szCs w:val="24"/>
        </w:rPr>
        <w:t>ко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жи</w:t>
      </w:r>
      <w:r w:rsidRPr="00D5319A">
        <w:rPr>
          <w:rFonts w:ascii="Arial" w:eastAsia="TimesNewRoman,Bold" w:hAnsi="Arial" w:cs="Arial"/>
          <w:sz w:val="24"/>
          <w:szCs w:val="24"/>
        </w:rPr>
        <w:t xml:space="preserve">, </w:t>
      </w:r>
      <w:r w:rsidRPr="00D5319A">
        <w:rPr>
          <w:rFonts w:ascii="Arial" w:eastAsia="TimesNewRoman" w:hAnsi="Arial" w:cs="Arial"/>
          <w:sz w:val="24"/>
          <w:szCs w:val="24"/>
        </w:rPr>
        <w:t>почек</w:t>
      </w:r>
      <w:r w:rsidRPr="00D5319A">
        <w:rPr>
          <w:rFonts w:ascii="Arial" w:eastAsia="TimesNewRoman,Bold" w:hAnsi="Arial" w:cs="Arial"/>
          <w:sz w:val="24"/>
          <w:szCs w:val="24"/>
        </w:rPr>
        <w:t xml:space="preserve">, </w:t>
      </w:r>
      <w:r w:rsidRPr="00D5319A">
        <w:rPr>
          <w:rFonts w:ascii="Arial" w:eastAsia="TimesNewRoman" w:hAnsi="Arial" w:cs="Arial"/>
          <w:sz w:val="24"/>
          <w:szCs w:val="24"/>
        </w:rPr>
        <w:t>нейролейкемия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вторичные инфекции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геморрагический синдром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анемический синдром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Лабораторные критерии </w:t>
      </w:r>
      <w:r w:rsidRPr="00D5319A">
        <w:rPr>
          <w:rFonts w:ascii="Arial" w:eastAsia="TimesNewRoman,Bold" w:hAnsi="Arial" w:cs="Arial"/>
          <w:sz w:val="24"/>
          <w:szCs w:val="24"/>
        </w:rPr>
        <w:t xml:space="preserve">III </w:t>
      </w:r>
      <w:r w:rsidRPr="00D5319A">
        <w:rPr>
          <w:rFonts w:ascii="Arial" w:eastAsia="TimesNewRoman" w:hAnsi="Arial" w:cs="Arial"/>
          <w:sz w:val="24"/>
          <w:szCs w:val="24"/>
        </w:rPr>
        <w:t>стадии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lastRenderedPageBreak/>
        <w:t>Общий анализ крови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бластный криз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бластные клетки </w:t>
      </w:r>
      <w:r w:rsidRPr="00D5319A">
        <w:rPr>
          <w:rFonts w:ascii="Arial" w:eastAsia="TimesNewRoman,Bold" w:hAnsi="Arial" w:cs="Arial"/>
          <w:sz w:val="24"/>
          <w:szCs w:val="24"/>
        </w:rPr>
        <w:t>– 5-15%;</w:t>
      </w:r>
    </w:p>
    <w:p w:rsidR="00F75B82" w:rsidRPr="00D5319A" w:rsidRDefault="00F75B82" w:rsidP="00F75B82">
      <w:pPr>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угнетение нормального кроветворения </w:t>
      </w:r>
      <w:r w:rsidRPr="00D5319A">
        <w:rPr>
          <w:rFonts w:ascii="Arial" w:eastAsia="TimesNewRoman,Bold" w:hAnsi="Arial" w:cs="Arial"/>
          <w:sz w:val="24"/>
          <w:szCs w:val="24"/>
        </w:rPr>
        <w:t>(</w:t>
      </w:r>
      <w:r w:rsidRPr="00D5319A">
        <w:rPr>
          <w:rFonts w:ascii="Arial" w:eastAsia="TimesNewRoman" w:hAnsi="Arial" w:cs="Arial"/>
          <w:sz w:val="24"/>
          <w:szCs w:val="24"/>
        </w:rPr>
        <w:t>панцитопения</w:t>
      </w:r>
      <w:r w:rsidRPr="00D5319A">
        <w:rPr>
          <w:rFonts w:ascii="Arial" w:eastAsia="TimesNewRoman,Bold" w:hAnsi="Arial" w:cs="Arial"/>
          <w:sz w:val="24"/>
          <w:szCs w:val="24"/>
        </w:rPr>
        <w:t>).</w:t>
      </w:r>
    </w:p>
    <w:p w:rsidR="00F75B82" w:rsidRPr="00D5319A" w:rsidRDefault="00F75B82" w:rsidP="00F75B82">
      <w:pPr>
        <w:ind w:firstLine="567"/>
        <w:rPr>
          <w:rFonts w:ascii="Arial" w:eastAsia="TimesNewRoman,Bold" w:hAnsi="Arial" w:cs="Arial"/>
          <w:sz w:val="24"/>
          <w:szCs w:val="24"/>
        </w:rPr>
      </w:pP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Общие принципы лечения лейкозов:</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Тактика терапии зависит от морфологической формы лейкоза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Основные направления терапии: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специфическая химиотерапия </w:t>
      </w:r>
      <w:r w:rsidRPr="00D5319A">
        <w:rPr>
          <w:rFonts w:ascii="Arial" w:eastAsia="TimesNewRoman,Bold" w:hAnsi="Arial" w:cs="Arial"/>
          <w:sz w:val="24"/>
          <w:szCs w:val="24"/>
        </w:rPr>
        <w:t>(</w:t>
      </w:r>
      <w:r w:rsidRPr="00D5319A">
        <w:rPr>
          <w:rFonts w:ascii="Arial" w:eastAsia="TimesNewRoman" w:hAnsi="Arial" w:cs="Arial"/>
          <w:sz w:val="24"/>
          <w:szCs w:val="24"/>
        </w:rPr>
        <w:t xml:space="preserve">цитостатики </w:t>
      </w:r>
      <w:r w:rsidRPr="00D5319A">
        <w:rPr>
          <w:rFonts w:ascii="Arial" w:eastAsia="TimesNewRoman,Bold" w:hAnsi="Arial" w:cs="Arial"/>
          <w:sz w:val="24"/>
          <w:szCs w:val="24"/>
        </w:rPr>
        <w:t xml:space="preserve">– </w:t>
      </w:r>
      <w:r w:rsidRPr="00D5319A">
        <w:rPr>
          <w:rFonts w:ascii="Arial" w:eastAsia="TimesNewRoman" w:hAnsi="Arial" w:cs="Arial"/>
          <w:sz w:val="24"/>
          <w:szCs w:val="24"/>
        </w:rPr>
        <w:t>циклофосфамид</w:t>
      </w:r>
      <w:r w:rsidRPr="00D5319A">
        <w:rPr>
          <w:rFonts w:ascii="Arial" w:eastAsia="TimesNewRoman,Bold" w:hAnsi="Arial" w:cs="Arial"/>
          <w:sz w:val="24"/>
          <w:szCs w:val="24"/>
        </w:rPr>
        <w:t xml:space="preserve">, </w:t>
      </w:r>
      <w:r w:rsidRPr="00D5319A">
        <w:rPr>
          <w:rFonts w:ascii="Arial" w:eastAsia="TimesNewRoman" w:hAnsi="Arial" w:cs="Arial"/>
          <w:sz w:val="24"/>
          <w:szCs w:val="24"/>
        </w:rPr>
        <w:t>вин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кристин и др</w:t>
      </w:r>
      <w:r w:rsidRPr="00D5319A">
        <w:rPr>
          <w:rFonts w:ascii="Arial" w:eastAsia="TimesNewRoman,Bold" w:hAnsi="Arial" w:cs="Arial"/>
          <w:sz w:val="24"/>
          <w:szCs w:val="24"/>
        </w:rPr>
        <w:t xml:space="preserve">.) </w:t>
      </w:r>
      <w:r w:rsidRPr="00D5319A">
        <w:rPr>
          <w:rFonts w:ascii="Arial" w:eastAsia="TimesNewRoman" w:hAnsi="Arial" w:cs="Arial"/>
          <w:sz w:val="24"/>
          <w:szCs w:val="24"/>
        </w:rPr>
        <w:t>для подавления размножения опухолевых клеток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сопутствующая терапия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борьба с инфекциями </w:t>
      </w:r>
      <w:r w:rsidRPr="00D5319A">
        <w:rPr>
          <w:rFonts w:ascii="Arial" w:eastAsia="TimesNewRoman,Bold" w:hAnsi="Arial" w:cs="Arial"/>
          <w:sz w:val="24"/>
          <w:szCs w:val="24"/>
        </w:rPr>
        <w:t xml:space="preserve">– </w:t>
      </w:r>
      <w:r w:rsidRPr="00D5319A">
        <w:rPr>
          <w:rFonts w:ascii="Arial" w:eastAsia="TimesNewRoman" w:hAnsi="Arial" w:cs="Arial"/>
          <w:sz w:val="24"/>
          <w:szCs w:val="24"/>
        </w:rPr>
        <w:t>антибиотики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при аутоиммунных осложнениях</w:t>
      </w:r>
      <w:r w:rsidRPr="00D5319A">
        <w:rPr>
          <w:rFonts w:ascii="Arial" w:eastAsia="TimesNewRoman,Bold" w:hAnsi="Arial" w:cs="Arial"/>
          <w:sz w:val="24"/>
          <w:szCs w:val="24"/>
        </w:rPr>
        <w:t xml:space="preserve">, </w:t>
      </w:r>
      <w:r w:rsidRPr="00D5319A">
        <w:rPr>
          <w:rFonts w:ascii="Arial" w:eastAsia="TimesNewRoman" w:hAnsi="Arial" w:cs="Arial"/>
          <w:sz w:val="24"/>
          <w:szCs w:val="24"/>
        </w:rPr>
        <w:t>для уменьшения побочных</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действий цитостатиков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глюкокортикоиды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преднизолон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заместительная терапия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трансфузии эритроцитарной</w:t>
      </w:r>
      <w:r w:rsidRPr="00D5319A">
        <w:rPr>
          <w:rFonts w:ascii="Arial" w:eastAsia="TimesNewRoman,Bold" w:hAnsi="Arial" w:cs="Arial"/>
          <w:sz w:val="24"/>
          <w:szCs w:val="24"/>
        </w:rPr>
        <w:t xml:space="preserve">, </w:t>
      </w:r>
      <w:r w:rsidRPr="00D5319A">
        <w:rPr>
          <w:rFonts w:ascii="Arial" w:eastAsia="TimesNewRoman" w:hAnsi="Arial" w:cs="Arial"/>
          <w:sz w:val="24"/>
          <w:szCs w:val="24"/>
        </w:rPr>
        <w:t>тромбоцитарной массы при тяже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лой анемии</w:t>
      </w:r>
      <w:r w:rsidRPr="00D5319A">
        <w:rPr>
          <w:rFonts w:ascii="Arial" w:eastAsia="TimesNewRoman,Bold" w:hAnsi="Arial" w:cs="Arial"/>
          <w:sz w:val="24"/>
          <w:szCs w:val="24"/>
        </w:rPr>
        <w:t xml:space="preserve">, </w:t>
      </w:r>
      <w:r w:rsidRPr="00D5319A">
        <w:rPr>
          <w:rFonts w:ascii="Arial" w:eastAsia="TimesNewRoman" w:hAnsi="Arial" w:cs="Arial"/>
          <w:sz w:val="24"/>
          <w:szCs w:val="24"/>
        </w:rPr>
        <w:t>тромбоцитопении</w:t>
      </w:r>
      <w:r w:rsidRPr="00D5319A">
        <w:rPr>
          <w:rFonts w:ascii="Arial" w:eastAsia="TimesNewRoman,Bold" w:hAnsi="Arial" w:cs="Arial"/>
          <w:sz w:val="24"/>
          <w:szCs w:val="24"/>
        </w:rPr>
        <w:t xml:space="preserve">, </w:t>
      </w:r>
      <w:r w:rsidRPr="00D5319A">
        <w:rPr>
          <w:rFonts w:ascii="Arial" w:eastAsia="TimesNewRoman" w:hAnsi="Arial" w:cs="Arial"/>
          <w:sz w:val="24"/>
          <w:szCs w:val="24"/>
        </w:rPr>
        <w:t>геморрагическом синдроме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трансплантация стволовых кроветворных клеток и костного мозга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 показаниям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128</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Профилактика лейкозов:</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первичная </w:t>
      </w:r>
      <w:r w:rsidRPr="00D5319A">
        <w:rPr>
          <w:rFonts w:ascii="Arial" w:eastAsia="TimesNewRoman,Bold" w:hAnsi="Arial" w:cs="Arial"/>
          <w:sz w:val="24"/>
          <w:szCs w:val="24"/>
        </w:rPr>
        <w:t xml:space="preserve">– </w:t>
      </w:r>
      <w:r w:rsidRPr="00D5319A">
        <w:rPr>
          <w:rFonts w:ascii="Arial" w:eastAsia="TimesNewRoman" w:hAnsi="Arial" w:cs="Arial"/>
          <w:sz w:val="24"/>
          <w:szCs w:val="24"/>
        </w:rPr>
        <w:t>избегать контакта с радиацией</w:t>
      </w:r>
      <w:r w:rsidRPr="00D5319A">
        <w:rPr>
          <w:rFonts w:ascii="Arial" w:eastAsia="TimesNewRoman,Bold" w:hAnsi="Arial" w:cs="Arial"/>
          <w:sz w:val="24"/>
          <w:szCs w:val="24"/>
        </w:rPr>
        <w:t xml:space="preserve">, </w:t>
      </w:r>
      <w:r w:rsidRPr="00D5319A">
        <w:rPr>
          <w:rFonts w:ascii="Arial" w:eastAsia="TimesNewRoman" w:hAnsi="Arial" w:cs="Arial"/>
          <w:sz w:val="24"/>
          <w:szCs w:val="24"/>
        </w:rPr>
        <w:t>химическими мутаге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нами</w:t>
      </w:r>
      <w:r w:rsidRPr="00D5319A">
        <w:rPr>
          <w:rFonts w:ascii="Arial" w:eastAsia="TimesNewRoman,Bold" w:hAnsi="Arial" w:cs="Arial"/>
          <w:sz w:val="24"/>
          <w:szCs w:val="24"/>
        </w:rPr>
        <w:t xml:space="preserve">, </w:t>
      </w:r>
      <w:r w:rsidRPr="00D5319A">
        <w:rPr>
          <w:rFonts w:ascii="Arial" w:eastAsia="TimesNewRoman" w:hAnsi="Arial" w:cs="Arial"/>
          <w:sz w:val="24"/>
          <w:szCs w:val="24"/>
        </w:rPr>
        <w:t>лечение вирусных инфекций</w:t>
      </w:r>
      <w:r w:rsidRPr="00D5319A">
        <w:rPr>
          <w:rFonts w:ascii="Arial" w:eastAsia="TimesNewRoman,Bold" w:hAnsi="Arial" w:cs="Arial"/>
          <w:sz w:val="24"/>
          <w:szCs w:val="24"/>
        </w:rPr>
        <w:t xml:space="preserve">, </w:t>
      </w:r>
      <w:r w:rsidRPr="00D5319A">
        <w:rPr>
          <w:rFonts w:ascii="Arial" w:eastAsia="TimesNewRoman" w:hAnsi="Arial" w:cs="Arial"/>
          <w:sz w:val="24"/>
          <w:szCs w:val="24"/>
        </w:rPr>
        <w:t>особенно при наследственной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предрасположенности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вторичная </w:t>
      </w:r>
      <w:r w:rsidRPr="00D5319A">
        <w:rPr>
          <w:rFonts w:ascii="Arial" w:eastAsia="TimesNewRoman,Bold" w:hAnsi="Arial" w:cs="Arial"/>
          <w:sz w:val="24"/>
          <w:szCs w:val="24"/>
        </w:rPr>
        <w:t xml:space="preserve">– </w:t>
      </w:r>
      <w:r w:rsidRPr="00D5319A">
        <w:rPr>
          <w:rFonts w:ascii="Arial" w:eastAsia="TimesNewRoman" w:hAnsi="Arial" w:cs="Arial"/>
          <w:sz w:val="24"/>
          <w:szCs w:val="24"/>
        </w:rPr>
        <w:t>своевременное выявление и лечение заболеваний</w:t>
      </w:r>
    </w:p>
    <w:p w:rsidR="00F75B82" w:rsidRPr="00D5319A" w:rsidRDefault="00F75B82" w:rsidP="00F75B82">
      <w:pPr>
        <w:ind w:firstLine="567"/>
        <w:rPr>
          <w:rFonts w:ascii="Arial" w:hAnsi="Arial" w:cs="Arial"/>
          <w:sz w:val="24"/>
          <w:szCs w:val="24"/>
        </w:rPr>
      </w:pPr>
      <w:r w:rsidRPr="00D5319A">
        <w:rPr>
          <w:rFonts w:ascii="Arial" w:eastAsia="TimesNewRoman" w:hAnsi="Arial" w:cs="Arial"/>
          <w:sz w:val="24"/>
          <w:szCs w:val="24"/>
        </w:rPr>
        <w:t>крови</w:t>
      </w:r>
      <w:r w:rsidRPr="00D5319A">
        <w:rPr>
          <w:rFonts w:ascii="Arial" w:eastAsia="TimesNewRoman,Bold" w:hAnsi="Arial" w:cs="Arial"/>
          <w:sz w:val="24"/>
          <w:szCs w:val="24"/>
        </w:rPr>
        <w:t>.</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71" w:name="_Toc326138911"/>
      <w:r w:rsidRPr="00D5319A">
        <w:t>55. Хронический лимфолейкоз: определение, краткие сведения по этиологии и  патогенезу,  симптоматология, лабораторная и инструментальная диагностика, общие принципы терапии.</w:t>
      </w:r>
      <w:bookmarkEnd w:id="71"/>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Хронический лимфолейкоз </w:t>
      </w:r>
      <w:r w:rsidRPr="00D5319A">
        <w:rPr>
          <w:rFonts w:ascii="Arial" w:eastAsia="TimesNewRoman,Bold" w:hAnsi="Arial" w:cs="Arial"/>
          <w:sz w:val="24"/>
          <w:szCs w:val="24"/>
        </w:rPr>
        <w:t xml:space="preserve">– </w:t>
      </w:r>
      <w:r w:rsidRPr="00D5319A">
        <w:rPr>
          <w:rFonts w:ascii="Arial" w:eastAsia="TimesNewRoman" w:hAnsi="Arial" w:cs="Arial"/>
          <w:sz w:val="24"/>
          <w:szCs w:val="24"/>
        </w:rPr>
        <w:t>это доброкачественный гемобластоз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опухоль из зрелых лимфоцитов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Клинические проявления: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лимфаденопатический синдром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гепатоспленомегалия </w:t>
      </w:r>
      <w:r w:rsidRPr="00D5319A">
        <w:rPr>
          <w:rFonts w:ascii="Arial" w:eastAsia="TimesNewRoman,Bold" w:hAnsi="Arial" w:cs="Arial"/>
          <w:sz w:val="24"/>
          <w:szCs w:val="24"/>
        </w:rPr>
        <w:t xml:space="preserve">– </w:t>
      </w:r>
      <w:r w:rsidRPr="00D5319A">
        <w:rPr>
          <w:rFonts w:ascii="Arial" w:eastAsia="TimesNewRoman" w:hAnsi="Arial" w:cs="Arial"/>
          <w:sz w:val="24"/>
          <w:szCs w:val="24"/>
        </w:rPr>
        <w:t>умеренная</w:t>
      </w:r>
      <w:r w:rsidRPr="00D5319A">
        <w:rPr>
          <w:rFonts w:ascii="Arial" w:eastAsia="TimesNewRoman,Bold" w:hAnsi="Arial" w:cs="Arial"/>
          <w:sz w:val="24"/>
          <w:szCs w:val="24"/>
        </w:rPr>
        <w:t xml:space="preserve">, </w:t>
      </w:r>
      <w:r w:rsidRPr="00D5319A">
        <w:rPr>
          <w:rFonts w:ascii="Arial" w:eastAsia="TimesNewRoman" w:hAnsi="Arial" w:cs="Arial"/>
          <w:sz w:val="24"/>
          <w:szCs w:val="24"/>
        </w:rPr>
        <w:t>мягкоэластической консистенции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синдром интоксикации </w:t>
      </w:r>
      <w:r w:rsidRPr="00D5319A">
        <w:rPr>
          <w:rFonts w:ascii="Arial" w:eastAsia="TimesNewRoman,Bold" w:hAnsi="Arial" w:cs="Arial"/>
          <w:sz w:val="24"/>
          <w:szCs w:val="24"/>
        </w:rPr>
        <w:t xml:space="preserve">– </w:t>
      </w:r>
      <w:r w:rsidRPr="00D5319A">
        <w:rPr>
          <w:rFonts w:ascii="Arial" w:eastAsia="TimesNewRoman" w:hAnsi="Arial" w:cs="Arial"/>
          <w:sz w:val="24"/>
          <w:szCs w:val="24"/>
        </w:rPr>
        <w:t>лихорадка</w:t>
      </w:r>
      <w:r w:rsidRPr="00D5319A">
        <w:rPr>
          <w:rFonts w:ascii="Arial" w:eastAsia="TimesNewRoman,Bold" w:hAnsi="Arial" w:cs="Arial"/>
          <w:sz w:val="24"/>
          <w:szCs w:val="24"/>
        </w:rPr>
        <w:t xml:space="preserve">, </w:t>
      </w:r>
      <w:r w:rsidRPr="00D5319A">
        <w:rPr>
          <w:rFonts w:ascii="Arial" w:eastAsia="TimesNewRoman" w:hAnsi="Arial" w:cs="Arial"/>
          <w:sz w:val="24"/>
          <w:szCs w:val="24"/>
        </w:rPr>
        <w:t>повышенная утомляемость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слабость</w:t>
      </w:r>
      <w:r w:rsidRPr="00D5319A">
        <w:rPr>
          <w:rFonts w:ascii="Arial" w:eastAsia="TimesNewRoman,Bold" w:hAnsi="Arial" w:cs="Arial"/>
          <w:sz w:val="24"/>
          <w:szCs w:val="24"/>
        </w:rPr>
        <w:t xml:space="preserve">, </w:t>
      </w:r>
      <w:r w:rsidRPr="00D5319A">
        <w:rPr>
          <w:rFonts w:ascii="Arial" w:eastAsia="TimesNewRoman" w:hAnsi="Arial" w:cs="Arial"/>
          <w:sz w:val="24"/>
          <w:szCs w:val="24"/>
        </w:rPr>
        <w:t>потливость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Стадии течения хронического лимфолейкоза: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b/>
          <w:bCs/>
          <w:i/>
          <w:iCs/>
          <w:sz w:val="24"/>
          <w:szCs w:val="24"/>
        </w:rPr>
        <w:t xml:space="preserve">I стадия (начальная) </w:t>
      </w:r>
      <w:r w:rsidRPr="00D5319A">
        <w:rPr>
          <w:rFonts w:ascii="Arial" w:eastAsia="TimesNewRoman,Bold" w:hAnsi="Arial" w:cs="Arial"/>
          <w:sz w:val="24"/>
          <w:szCs w:val="24"/>
        </w:rPr>
        <w:t xml:space="preserve">– </w:t>
      </w:r>
      <w:r w:rsidRPr="00D5319A">
        <w:rPr>
          <w:rFonts w:ascii="Arial" w:eastAsia="TimesNewRoman" w:hAnsi="Arial" w:cs="Arial"/>
          <w:sz w:val="24"/>
          <w:szCs w:val="24"/>
        </w:rPr>
        <w:t>незначительное увеличение нескольких</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127</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лимфоузлов одной или двух групп </w:t>
      </w:r>
      <w:r w:rsidRPr="00D5319A">
        <w:rPr>
          <w:rFonts w:ascii="Arial" w:eastAsia="TimesNewRoman,Bold" w:hAnsi="Arial" w:cs="Arial"/>
          <w:sz w:val="24"/>
          <w:szCs w:val="24"/>
        </w:rPr>
        <w:t>(</w:t>
      </w:r>
      <w:r w:rsidRPr="00D5319A">
        <w:rPr>
          <w:rFonts w:ascii="Arial" w:eastAsia="TimesNewRoman" w:hAnsi="Arial" w:cs="Arial"/>
          <w:sz w:val="24"/>
          <w:szCs w:val="24"/>
        </w:rPr>
        <w:t>чаще шейных</w:t>
      </w:r>
      <w:r w:rsidRPr="00D5319A">
        <w:rPr>
          <w:rFonts w:ascii="Arial" w:eastAsia="TimesNewRoman,Bold" w:hAnsi="Arial" w:cs="Arial"/>
          <w:sz w:val="24"/>
          <w:szCs w:val="24"/>
        </w:rPr>
        <w:t xml:space="preserve">). </w:t>
      </w:r>
      <w:r w:rsidRPr="00D5319A">
        <w:rPr>
          <w:rFonts w:ascii="Arial" w:eastAsia="TimesNewRoman" w:hAnsi="Arial" w:cs="Arial"/>
          <w:sz w:val="24"/>
          <w:szCs w:val="24"/>
        </w:rPr>
        <w:t>В общем анализе кро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ви лейкоцитоз не более </w:t>
      </w:r>
      <w:r w:rsidRPr="00D5319A">
        <w:rPr>
          <w:rFonts w:ascii="Arial" w:eastAsia="TimesNewRoman,Bold" w:hAnsi="Arial" w:cs="Arial"/>
          <w:sz w:val="24"/>
          <w:szCs w:val="24"/>
        </w:rPr>
        <w:t xml:space="preserve">30-50 </w:t>
      </w:r>
      <w:r w:rsidRPr="00D5319A">
        <w:rPr>
          <w:rFonts w:ascii="Arial" w:eastAsia="TimesNewRoman" w:hAnsi="Arial" w:cs="Arial"/>
          <w:sz w:val="24"/>
          <w:szCs w:val="24"/>
        </w:rPr>
        <w:t xml:space="preserve">х </w:t>
      </w:r>
      <w:r w:rsidRPr="00D5319A">
        <w:rPr>
          <w:rFonts w:ascii="Arial" w:eastAsia="TimesNewRoman,Bold" w:hAnsi="Arial" w:cs="Arial"/>
          <w:sz w:val="24"/>
          <w:szCs w:val="24"/>
        </w:rPr>
        <w:t>10 9/</w:t>
      </w:r>
      <w:r w:rsidRPr="00D5319A">
        <w:rPr>
          <w:rFonts w:ascii="Arial" w:eastAsia="TimesNewRoman" w:hAnsi="Arial" w:cs="Arial"/>
          <w:sz w:val="24"/>
          <w:szCs w:val="24"/>
        </w:rPr>
        <w:t>мкл</w:t>
      </w:r>
      <w:r w:rsidRPr="00D5319A">
        <w:rPr>
          <w:rFonts w:ascii="Arial" w:eastAsia="TimesNewRoman,Bold" w:hAnsi="Arial" w:cs="Arial"/>
          <w:sz w:val="24"/>
          <w:szCs w:val="24"/>
        </w:rPr>
        <w:t xml:space="preserve">, </w:t>
      </w:r>
      <w:r w:rsidRPr="00D5319A">
        <w:rPr>
          <w:rFonts w:ascii="Arial" w:eastAsia="TimesNewRoman" w:hAnsi="Arial" w:cs="Arial"/>
          <w:sz w:val="24"/>
          <w:szCs w:val="24"/>
        </w:rPr>
        <w:t>нет тенденции к увеличению</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Больной соматически компенсирован</w:t>
      </w:r>
      <w:r w:rsidRPr="00D5319A">
        <w:rPr>
          <w:rFonts w:ascii="Arial" w:eastAsia="TimesNewRoman,Bold" w:hAnsi="Arial" w:cs="Arial"/>
          <w:sz w:val="24"/>
          <w:szCs w:val="24"/>
        </w:rPr>
        <w:t xml:space="preserve">. </w:t>
      </w:r>
      <w:r w:rsidRPr="00D5319A">
        <w:rPr>
          <w:rFonts w:ascii="Arial" w:eastAsia="TimesNewRoman" w:hAnsi="Arial" w:cs="Arial"/>
          <w:sz w:val="24"/>
          <w:szCs w:val="24"/>
        </w:rPr>
        <w:t>Показано наблюдение гемато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лога специфическое лечение не требуется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i/>
          <w:iCs/>
          <w:sz w:val="24"/>
          <w:szCs w:val="24"/>
        </w:rPr>
        <w:t xml:space="preserve">II стадия (развернутая): </w:t>
      </w:r>
      <w:r w:rsidRPr="00D5319A">
        <w:rPr>
          <w:rFonts w:ascii="Arial" w:eastAsia="TimesNewRoman" w:hAnsi="Arial" w:cs="Arial"/>
          <w:sz w:val="24"/>
          <w:szCs w:val="24"/>
        </w:rPr>
        <w:t>нарастание лейкоцитоза</w:t>
      </w:r>
      <w:r w:rsidRPr="00D5319A">
        <w:rPr>
          <w:rFonts w:ascii="Arial" w:eastAsia="TimesNewRoman,Bold" w:hAnsi="Arial" w:cs="Arial"/>
          <w:sz w:val="24"/>
          <w:szCs w:val="24"/>
        </w:rPr>
        <w:t xml:space="preserve">, </w:t>
      </w:r>
      <w:r w:rsidRPr="00D5319A">
        <w:rPr>
          <w:rFonts w:ascii="Arial" w:eastAsia="TimesNewRoman" w:hAnsi="Arial" w:cs="Arial"/>
          <w:sz w:val="24"/>
          <w:szCs w:val="24"/>
        </w:rPr>
        <w:t>прогрессирую</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щая генерализованная лимфаденопатия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появление рецидивирующих инфекций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иммунная цитопения </w:t>
      </w:r>
      <w:r w:rsidRPr="00D5319A">
        <w:rPr>
          <w:rFonts w:ascii="Arial" w:eastAsia="TimesNewRoman,Bold" w:hAnsi="Arial" w:cs="Arial"/>
          <w:sz w:val="24"/>
          <w:szCs w:val="24"/>
        </w:rPr>
        <w:t>(</w:t>
      </w:r>
      <w:r w:rsidRPr="00D5319A">
        <w:rPr>
          <w:rFonts w:ascii="Arial" w:eastAsia="TimesNewRoman" w:hAnsi="Arial" w:cs="Arial"/>
          <w:sz w:val="24"/>
          <w:szCs w:val="24"/>
        </w:rPr>
        <w:t>анемия</w:t>
      </w:r>
      <w:r w:rsidRPr="00D5319A">
        <w:rPr>
          <w:rFonts w:ascii="Arial" w:eastAsia="TimesNewRoman,Bold" w:hAnsi="Arial" w:cs="Arial"/>
          <w:sz w:val="24"/>
          <w:szCs w:val="24"/>
        </w:rPr>
        <w:t xml:space="preserve">, </w:t>
      </w:r>
      <w:r w:rsidRPr="00D5319A">
        <w:rPr>
          <w:rFonts w:ascii="Arial" w:eastAsia="TimesNewRoman" w:hAnsi="Arial" w:cs="Arial"/>
          <w:sz w:val="24"/>
          <w:szCs w:val="24"/>
        </w:rPr>
        <w:t>тромбоцитопения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Нужна активная терапия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i/>
          <w:iCs/>
          <w:sz w:val="24"/>
          <w:szCs w:val="24"/>
        </w:rPr>
        <w:t xml:space="preserve">III стадия (терминальная) </w:t>
      </w:r>
      <w:r w:rsidRPr="00D5319A">
        <w:rPr>
          <w:rFonts w:ascii="Arial" w:eastAsia="TimesNewRoman,Bold" w:hAnsi="Arial" w:cs="Arial"/>
          <w:sz w:val="24"/>
          <w:szCs w:val="24"/>
        </w:rPr>
        <w:t xml:space="preserve">– </w:t>
      </w:r>
      <w:r w:rsidRPr="00D5319A">
        <w:rPr>
          <w:rFonts w:ascii="Arial" w:eastAsia="TimesNewRoman" w:hAnsi="Arial" w:cs="Arial"/>
          <w:sz w:val="24"/>
          <w:szCs w:val="24"/>
        </w:rPr>
        <w:t>злокачественное перерождение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генерализованная лимфаденопатия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присоединение вторичных инфекций </w:t>
      </w:r>
      <w:r w:rsidRPr="00D5319A">
        <w:rPr>
          <w:rFonts w:ascii="Arial" w:eastAsia="TimesNewRoman,Bold" w:hAnsi="Arial" w:cs="Arial"/>
          <w:sz w:val="24"/>
          <w:szCs w:val="24"/>
        </w:rPr>
        <w:t>(</w:t>
      </w:r>
      <w:r w:rsidRPr="00D5319A">
        <w:rPr>
          <w:rFonts w:ascii="Arial" w:eastAsia="TimesNewRoman" w:hAnsi="Arial" w:cs="Arial"/>
          <w:sz w:val="24"/>
          <w:szCs w:val="24"/>
        </w:rPr>
        <w:t>умирают от инфекционных</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осложнений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подавление нормального кроветворения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lastRenderedPageBreak/>
        <w:t xml:space="preserve">·  </w:t>
      </w:r>
      <w:r w:rsidRPr="00D5319A">
        <w:rPr>
          <w:rFonts w:ascii="Arial" w:eastAsia="TimesNewRoman" w:hAnsi="Arial" w:cs="Arial"/>
          <w:sz w:val="24"/>
          <w:szCs w:val="24"/>
        </w:rPr>
        <w:t>анемический</w:t>
      </w:r>
      <w:r w:rsidRPr="00D5319A">
        <w:rPr>
          <w:rFonts w:ascii="Arial" w:eastAsia="TimesNewRoman,Bold" w:hAnsi="Arial" w:cs="Arial"/>
          <w:sz w:val="24"/>
          <w:szCs w:val="24"/>
        </w:rPr>
        <w:t xml:space="preserve">, </w:t>
      </w:r>
      <w:r w:rsidRPr="00D5319A">
        <w:rPr>
          <w:rFonts w:ascii="Arial" w:eastAsia="TimesNewRoman" w:hAnsi="Arial" w:cs="Arial"/>
          <w:sz w:val="24"/>
          <w:szCs w:val="24"/>
        </w:rPr>
        <w:t>геморрагический синдромы.</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Лабораторная диагностика хронического лимфолейкоза: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Общий анализ крови: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абсолютный лимфоцитоз;</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во 2 и 3 стадию – панцитопения.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Вспомогательный диагностический признак тени Боткина – Гум-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прехта в мазке крови – полуразрушенные ядра лимфоцитов, образующие-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ся при приготовлении мазка (артефакт).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Биохимический анализ крови – гипо-g-глобулинемия (нарушено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взаимодействие Т- и В лимфоцитов, лейкозные В-лимфоциты не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могут секретировать иммуноглобулины – страдает клеточный 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гуморальный иммунитет) =&gt; частые инфекции.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 пунктате костного мозга более 30% лимфоцитов.</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Общие принципы лечения лейкозов: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Тактика терапии зависит от морфологической формы лейкоза.</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Основные направления терапии: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специфическая химиотерапия (цитостатики – циклофосфамид, вин-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кристин и др.) для подавления размножения опухолевых клеток.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сопутствующая терапия: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борьба с инфекциями – антибиотики;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 аутоиммунных осложнениях, для уменьшения побочных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действий цитостатиков – глюкокортикоиды – преднизолон.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заместительная терапия: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трансфузии эритроцитарной, тромбоцитарной массы при тяже-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лой анемии, тромбоцитопении, геморрагическом синдроме.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трансплантация стволовых кроветворных клеток и костного мозга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 показаниям.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128</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Профилактика лейкозов: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первичная – избегать контакта с радиацией, химическими мутаге-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нами, лечение вирусных инфекций, особенно при наследственной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предрасположенности.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вторичная – своевременное выявление и лечение заболеваний</w:t>
      </w:r>
    </w:p>
    <w:p w:rsidR="00F75B82" w:rsidRPr="00D5319A" w:rsidRDefault="00F75B82" w:rsidP="00F75B82">
      <w:pPr>
        <w:ind w:firstLine="567"/>
        <w:rPr>
          <w:rFonts w:ascii="Arial" w:hAnsi="Arial" w:cs="Arial"/>
          <w:sz w:val="24"/>
          <w:szCs w:val="24"/>
        </w:rPr>
      </w:pPr>
      <w:r w:rsidRPr="00D5319A">
        <w:rPr>
          <w:rFonts w:ascii="Arial" w:eastAsia="TimesNewRoman" w:hAnsi="Arial" w:cs="Arial"/>
          <w:sz w:val="24"/>
          <w:szCs w:val="24"/>
        </w:rPr>
        <w:t>крови.</w:t>
      </w:r>
      <w:r w:rsidRPr="00D5319A">
        <w:rPr>
          <w:rFonts w:ascii="Arial" w:eastAsia="TimesNewRoman,Bold" w:hAnsi="Arial" w:cs="Arial"/>
          <w:sz w:val="24"/>
          <w:szCs w:val="24"/>
        </w:rPr>
        <w:t>__</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72" w:name="_Toc326138912"/>
      <w:r w:rsidRPr="00D5319A">
        <w:t>56. Железодефицитная анемия: определение, краткие сведения по этиологии и патогенезу, симптоматология, лабораторная и инструментальная диагностика, общие принципы терапии.</w:t>
      </w:r>
      <w:bookmarkEnd w:id="72"/>
      <w:r w:rsidRPr="00D5319A">
        <w:t xml:space="preserve"> </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Железодефицитная анемия (ЖДА)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Это клинико</w:t>
      </w:r>
      <w:r w:rsidRPr="00D5319A">
        <w:rPr>
          <w:rFonts w:ascii="Arial" w:eastAsia="TimesNewRoman,Bold" w:hAnsi="Arial" w:cs="Arial"/>
          <w:sz w:val="24"/>
          <w:szCs w:val="24"/>
        </w:rPr>
        <w:t>-</w:t>
      </w:r>
      <w:r w:rsidRPr="00D5319A">
        <w:rPr>
          <w:rFonts w:ascii="Arial" w:eastAsia="TimesNewRoman" w:hAnsi="Arial" w:cs="Arial"/>
          <w:sz w:val="24"/>
          <w:szCs w:val="24"/>
        </w:rPr>
        <w:t>лабораторный синдром</w:t>
      </w:r>
      <w:r w:rsidRPr="00D5319A">
        <w:rPr>
          <w:rFonts w:ascii="Arial" w:eastAsia="TimesNewRoman,Bold" w:hAnsi="Arial" w:cs="Arial"/>
          <w:sz w:val="24"/>
          <w:szCs w:val="24"/>
        </w:rPr>
        <w:t xml:space="preserve">, </w:t>
      </w:r>
      <w:r w:rsidRPr="00D5319A">
        <w:rPr>
          <w:rFonts w:ascii="Arial" w:eastAsia="TimesNewRoman" w:hAnsi="Arial" w:cs="Arial"/>
          <w:sz w:val="24"/>
          <w:szCs w:val="24"/>
        </w:rPr>
        <w:t>в основе которого лежит нару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шение синтеза гемоглобина вследствие дефицита железа</w:t>
      </w:r>
      <w:r w:rsidRPr="00D5319A">
        <w:rPr>
          <w:rFonts w:ascii="Arial" w:eastAsia="TimesNewRoman,Bold" w:hAnsi="Arial" w:cs="Arial"/>
          <w:sz w:val="24"/>
          <w:szCs w:val="24"/>
        </w:rPr>
        <w:t xml:space="preserve">, </w:t>
      </w:r>
      <w:r w:rsidRPr="00D5319A">
        <w:rPr>
          <w:rFonts w:ascii="Arial" w:eastAsia="TimesNewRoman" w:hAnsi="Arial" w:cs="Arial"/>
          <w:sz w:val="24"/>
          <w:szCs w:val="24"/>
        </w:rPr>
        <w:t>развивающего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ся при различных патологических состояниях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129</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ПричиныЖДА: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хронические кровопотери </w:t>
      </w:r>
      <w:r w:rsidRPr="00D5319A">
        <w:rPr>
          <w:rFonts w:ascii="Arial" w:eastAsia="TimesNewRoman,Bold" w:hAnsi="Arial" w:cs="Arial"/>
          <w:sz w:val="24"/>
          <w:szCs w:val="24"/>
        </w:rPr>
        <w:t xml:space="preserve">– </w:t>
      </w:r>
      <w:r w:rsidRPr="00D5319A">
        <w:rPr>
          <w:rFonts w:ascii="Arial" w:eastAsia="TimesNewRoman" w:hAnsi="Arial" w:cs="Arial"/>
          <w:sz w:val="24"/>
          <w:szCs w:val="24"/>
        </w:rPr>
        <w:t>длительные</w:t>
      </w:r>
      <w:r w:rsidRPr="00D5319A">
        <w:rPr>
          <w:rFonts w:ascii="Arial" w:eastAsia="TimesNewRoman,Bold" w:hAnsi="Arial" w:cs="Arial"/>
          <w:sz w:val="24"/>
          <w:szCs w:val="24"/>
        </w:rPr>
        <w:t xml:space="preserve">, </w:t>
      </w:r>
      <w:r w:rsidRPr="00D5319A">
        <w:rPr>
          <w:rFonts w:ascii="Arial" w:eastAsia="TimesNewRoman" w:hAnsi="Arial" w:cs="Arial"/>
          <w:sz w:val="24"/>
          <w:szCs w:val="24"/>
        </w:rPr>
        <w:t>даже очень незначитель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ные </w:t>
      </w:r>
      <w:r w:rsidRPr="00D5319A">
        <w:rPr>
          <w:rFonts w:ascii="Arial" w:eastAsia="TimesNewRoman,Bold" w:hAnsi="Arial" w:cs="Arial"/>
          <w:sz w:val="24"/>
          <w:szCs w:val="24"/>
        </w:rPr>
        <w:t xml:space="preserve">– </w:t>
      </w:r>
      <w:r w:rsidRPr="00D5319A">
        <w:rPr>
          <w:rFonts w:ascii="Arial" w:eastAsia="TimesNewRoman" w:hAnsi="Arial" w:cs="Arial"/>
          <w:sz w:val="24"/>
          <w:szCs w:val="24"/>
        </w:rPr>
        <w:t>из желудочно</w:t>
      </w:r>
      <w:r w:rsidRPr="00D5319A">
        <w:rPr>
          <w:rFonts w:ascii="Arial" w:eastAsia="TimesNewRoman,Bold" w:hAnsi="Arial" w:cs="Arial"/>
          <w:sz w:val="24"/>
          <w:szCs w:val="24"/>
        </w:rPr>
        <w:t>-</w:t>
      </w:r>
      <w:r w:rsidRPr="00D5319A">
        <w:rPr>
          <w:rFonts w:ascii="Arial" w:eastAsia="TimesNewRoman" w:hAnsi="Arial" w:cs="Arial"/>
          <w:sz w:val="24"/>
          <w:szCs w:val="24"/>
        </w:rPr>
        <w:t xml:space="preserve">кишечного тракта </w:t>
      </w:r>
      <w:r w:rsidRPr="00D5319A">
        <w:rPr>
          <w:rFonts w:ascii="Arial" w:eastAsia="TimesNewRoman,Bold" w:hAnsi="Arial" w:cs="Arial"/>
          <w:sz w:val="24"/>
          <w:szCs w:val="24"/>
        </w:rPr>
        <w:t>(</w:t>
      </w:r>
      <w:r w:rsidRPr="00D5319A">
        <w:rPr>
          <w:rFonts w:ascii="Arial" w:eastAsia="TimesNewRoman" w:hAnsi="Arial" w:cs="Arial"/>
          <w:sz w:val="24"/>
          <w:szCs w:val="24"/>
        </w:rPr>
        <w:t>чаще геморроидальные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маточные</w:t>
      </w:r>
      <w:r w:rsidRPr="00D5319A">
        <w:rPr>
          <w:rFonts w:ascii="Arial" w:eastAsia="TimesNewRoman,Bold" w:hAnsi="Arial" w:cs="Arial"/>
          <w:sz w:val="24"/>
          <w:szCs w:val="24"/>
        </w:rPr>
        <w:t xml:space="preserve">, </w:t>
      </w:r>
      <w:r w:rsidRPr="00D5319A">
        <w:rPr>
          <w:rFonts w:ascii="Arial" w:eastAsia="TimesNewRoman" w:hAnsi="Arial" w:cs="Arial"/>
          <w:sz w:val="24"/>
          <w:szCs w:val="24"/>
        </w:rPr>
        <w:t>носовые</w:t>
      </w:r>
      <w:r w:rsidRPr="00D5319A">
        <w:rPr>
          <w:rFonts w:ascii="Arial" w:eastAsia="TimesNewRoman,Bold" w:hAnsi="Arial" w:cs="Arial"/>
          <w:sz w:val="24"/>
          <w:szCs w:val="24"/>
        </w:rPr>
        <w:t xml:space="preserve">, </w:t>
      </w:r>
      <w:r w:rsidRPr="00D5319A">
        <w:rPr>
          <w:rFonts w:ascii="Arial" w:eastAsia="TimesNewRoman" w:hAnsi="Arial" w:cs="Arial"/>
          <w:sz w:val="24"/>
          <w:szCs w:val="24"/>
        </w:rPr>
        <w:t>реже массивная гематурия</w:t>
      </w:r>
      <w:r w:rsidRPr="00D5319A">
        <w:rPr>
          <w:rFonts w:ascii="Arial" w:eastAsia="TimesNewRoman,Bold" w:hAnsi="Arial" w:cs="Arial"/>
          <w:sz w:val="24"/>
          <w:szCs w:val="24"/>
        </w:rPr>
        <w:t xml:space="preserve">, </w:t>
      </w:r>
      <w:r w:rsidRPr="00D5319A">
        <w:rPr>
          <w:rFonts w:ascii="Arial" w:eastAsia="TimesNewRoman" w:hAnsi="Arial" w:cs="Arial"/>
          <w:sz w:val="24"/>
          <w:szCs w:val="24"/>
        </w:rPr>
        <w:t>ятрогенные кро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вопотери </w:t>
      </w:r>
      <w:r w:rsidRPr="00D5319A">
        <w:rPr>
          <w:rFonts w:ascii="Arial" w:eastAsia="TimesNewRoman,Bold" w:hAnsi="Arial" w:cs="Arial"/>
          <w:sz w:val="24"/>
          <w:szCs w:val="24"/>
        </w:rPr>
        <w:t>(</w:t>
      </w:r>
      <w:r w:rsidRPr="00D5319A">
        <w:rPr>
          <w:rFonts w:ascii="Arial" w:eastAsia="TimesNewRoman" w:hAnsi="Arial" w:cs="Arial"/>
          <w:sz w:val="24"/>
          <w:szCs w:val="24"/>
        </w:rPr>
        <w:t>при гемодиализе</w:t>
      </w:r>
      <w:r w:rsidRPr="00D5319A">
        <w:rPr>
          <w:rFonts w:ascii="Arial" w:eastAsia="TimesNewRoman,Bold" w:hAnsi="Arial" w:cs="Arial"/>
          <w:sz w:val="24"/>
          <w:szCs w:val="24"/>
        </w:rPr>
        <w:t xml:space="preserve">, </w:t>
      </w:r>
      <w:r w:rsidRPr="00D5319A">
        <w:rPr>
          <w:rFonts w:ascii="Arial" w:eastAsia="TimesNewRoman" w:hAnsi="Arial" w:cs="Arial"/>
          <w:sz w:val="24"/>
          <w:szCs w:val="24"/>
        </w:rPr>
        <w:t>у доноров</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кровопускании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всасывания железа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энтериты</w:t>
      </w:r>
      <w:r w:rsidRPr="00D5319A">
        <w:rPr>
          <w:rFonts w:ascii="Arial" w:eastAsia="TimesNewRoman,Bold" w:hAnsi="Arial" w:cs="Arial"/>
          <w:sz w:val="24"/>
          <w:szCs w:val="24"/>
        </w:rPr>
        <w:t xml:space="preserve">, </w:t>
      </w:r>
      <w:r w:rsidRPr="00D5319A">
        <w:rPr>
          <w:rFonts w:ascii="Arial" w:eastAsia="TimesNewRoman" w:hAnsi="Arial" w:cs="Arial"/>
          <w:sz w:val="24"/>
          <w:szCs w:val="24"/>
        </w:rPr>
        <w:t>резекция тонкой кишки</w:t>
      </w:r>
      <w:r w:rsidRPr="00D5319A">
        <w:rPr>
          <w:rFonts w:ascii="Arial" w:eastAsia="TimesNewRoman,Bold" w:hAnsi="Arial" w:cs="Arial"/>
          <w:sz w:val="24"/>
          <w:szCs w:val="24"/>
        </w:rPr>
        <w:t xml:space="preserve">, </w:t>
      </w:r>
      <w:r w:rsidRPr="00D5319A">
        <w:rPr>
          <w:rFonts w:ascii="Arial" w:eastAsia="TimesNewRoman" w:hAnsi="Arial" w:cs="Arial"/>
          <w:sz w:val="24"/>
          <w:szCs w:val="24"/>
        </w:rPr>
        <w:t>резекция желудка по Бильрот</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II (</w:t>
      </w:r>
      <w:r w:rsidRPr="00D5319A">
        <w:rPr>
          <w:rFonts w:ascii="Arial" w:eastAsia="TimesNewRoman" w:hAnsi="Arial" w:cs="Arial"/>
          <w:sz w:val="24"/>
          <w:szCs w:val="24"/>
        </w:rPr>
        <w:t xml:space="preserve">выключена </w:t>
      </w:r>
      <w:r w:rsidRPr="00D5319A">
        <w:rPr>
          <w:rFonts w:ascii="Arial" w:eastAsia="TimesNewRoman,Bold" w:hAnsi="Arial" w:cs="Arial"/>
          <w:sz w:val="24"/>
          <w:szCs w:val="24"/>
        </w:rPr>
        <w:t>12-</w:t>
      </w:r>
      <w:r w:rsidRPr="00D5319A">
        <w:rPr>
          <w:rFonts w:ascii="Arial" w:eastAsia="TimesNewRoman" w:hAnsi="Arial" w:cs="Arial"/>
          <w:sz w:val="24"/>
          <w:szCs w:val="24"/>
        </w:rPr>
        <w:t>перстная кишка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повышенная потребность в железе или повышенный его расход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беременность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lastRenderedPageBreak/>
        <w:t xml:space="preserve">- </w:t>
      </w:r>
      <w:r w:rsidRPr="00D5319A">
        <w:rPr>
          <w:rFonts w:ascii="Arial" w:eastAsia="TimesNewRoman" w:hAnsi="Arial" w:cs="Arial"/>
          <w:sz w:val="24"/>
          <w:szCs w:val="24"/>
        </w:rPr>
        <w:t>период полового созревания у девочек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недоношенность </w:t>
      </w:r>
      <w:r w:rsidRPr="00D5319A">
        <w:rPr>
          <w:rFonts w:ascii="Arial" w:eastAsia="TimesNewRoman,Bold" w:hAnsi="Arial" w:cs="Arial"/>
          <w:sz w:val="24"/>
          <w:szCs w:val="24"/>
        </w:rPr>
        <w:t xml:space="preserve">– </w:t>
      </w:r>
      <w:r w:rsidRPr="00D5319A">
        <w:rPr>
          <w:rFonts w:ascii="Arial" w:eastAsia="TimesNewRoman" w:hAnsi="Arial" w:cs="Arial"/>
          <w:sz w:val="24"/>
          <w:szCs w:val="24"/>
        </w:rPr>
        <w:t>страдает плод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транспорта железа при снижении уровня трансферри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на в крови </w:t>
      </w:r>
      <w:r w:rsidRPr="00D5319A">
        <w:rPr>
          <w:rFonts w:ascii="Arial" w:eastAsia="TimesNewRoman,Bold" w:hAnsi="Arial" w:cs="Arial"/>
          <w:sz w:val="24"/>
          <w:szCs w:val="24"/>
        </w:rPr>
        <w:t xml:space="preserve">– </w:t>
      </w:r>
      <w:r w:rsidRPr="00D5319A">
        <w:rPr>
          <w:rFonts w:ascii="Arial" w:eastAsia="TimesNewRoman" w:hAnsi="Arial" w:cs="Arial"/>
          <w:sz w:val="24"/>
          <w:szCs w:val="24"/>
        </w:rPr>
        <w:t>все гипопротеинемии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нефротический синдром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печеночная недостаточность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алиментарная недостаточность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недостатке содержания же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леза в пищевом рационе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Клинические проявленияЖДА: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общеанемический синдром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сидеропенический синдром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Особенность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только </w:t>
      </w:r>
      <w:r w:rsidRPr="00D5319A">
        <w:rPr>
          <w:rFonts w:ascii="Arial" w:eastAsia="TimesNewRoman,Bold" w:hAnsi="Arial" w:cs="Arial"/>
          <w:sz w:val="24"/>
          <w:szCs w:val="24"/>
        </w:rPr>
        <w:t>__________при ЖДА склеры приобретают голубоватый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оттенок вследствие дистрофических изменений, </w:t>
      </w:r>
      <w:r w:rsidRPr="00D5319A">
        <w:rPr>
          <w:rFonts w:ascii="Arial" w:eastAsia="TimesNewRoman" w:hAnsi="Arial" w:cs="Arial"/>
          <w:sz w:val="24"/>
          <w:szCs w:val="24"/>
        </w:rPr>
        <w:t>просвечивают сосуды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Лабораторная диагностика ЖДА: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Общий анализ крови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гипохромная микроцитарная норморегенераторная анемия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анизоцитоз эритроцитов </w:t>
      </w:r>
      <w:r w:rsidRPr="00D5319A">
        <w:rPr>
          <w:rFonts w:ascii="Arial" w:eastAsia="TimesNewRoman,Bold" w:hAnsi="Arial" w:cs="Arial"/>
          <w:sz w:val="24"/>
          <w:szCs w:val="24"/>
        </w:rPr>
        <w:t>(</w:t>
      </w:r>
      <w:r w:rsidRPr="00D5319A">
        <w:rPr>
          <w:rFonts w:ascii="Arial" w:eastAsia="TimesNewRoman" w:hAnsi="Arial" w:cs="Arial"/>
          <w:sz w:val="24"/>
          <w:szCs w:val="24"/>
        </w:rPr>
        <w:t>разная величина с преобладанием мик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роцитов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пойкилоцитоз </w:t>
      </w:r>
      <w:r w:rsidRPr="00D5319A">
        <w:rPr>
          <w:rFonts w:ascii="Arial" w:eastAsia="TimesNewRoman,Bold" w:hAnsi="Arial" w:cs="Arial"/>
          <w:sz w:val="24"/>
          <w:szCs w:val="24"/>
        </w:rPr>
        <w:t>(</w:t>
      </w:r>
      <w:r w:rsidRPr="00D5319A">
        <w:rPr>
          <w:rFonts w:ascii="Arial" w:eastAsia="TimesNewRoman" w:hAnsi="Arial" w:cs="Arial"/>
          <w:sz w:val="24"/>
          <w:szCs w:val="24"/>
        </w:rPr>
        <w:t>разная форма эритроцитов</w:t>
      </w:r>
      <w:r w:rsidRPr="00D5319A">
        <w:rPr>
          <w:rFonts w:ascii="Arial" w:eastAsia="TimesNewRoman,Bold" w:hAnsi="Arial" w:cs="Arial"/>
          <w:sz w:val="24"/>
          <w:szCs w:val="24"/>
        </w:rPr>
        <w:t>), «</w:t>
      </w:r>
      <w:r w:rsidRPr="00D5319A">
        <w:rPr>
          <w:rFonts w:ascii="Arial" w:eastAsia="TimesNewRoman" w:hAnsi="Arial" w:cs="Arial"/>
          <w:sz w:val="24"/>
          <w:szCs w:val="24"/>
        </w:rPr>
        <w:t>худые</w:t>
      </w:r>
      <w:r w:rsidRPr="00D5319A">
        <w:rPr>
          <w:rFonts w:ascii="Arial" w:eastAsia="TimesNewRoman,Bold" w:hAnsi="Arial" w:cs="Arial"/>
          <w:sz w:val="24"/>
          <w:szCs w:val="24"/>
        </w:rPr>
        <w:t xml:space="preserve">», </w:t>
      </w:r>
      <w:r w:rsidRPr="00D5319A">
        <w:rPr>
          <w:rFonts w:ascii="Arial" w:eastAsia="TimesNewRoman" w:hAnsi="Arial" w:cs="Arial"/>
          <w:sz w:val="24"/>
          <w:szCs w:val="24"/>
        </w:rPr>
        <w:t>дисковид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ные эритроциты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Биохимический анализ крови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снижение уровня сывороточного железа </w:t>
      </w:r>
      <w:r w:rsidRPr="00D5319A">
        <w:rPr>
          <w:rFonts w:ascii="Arial" w:eastAsia="TimesNewRoman,Bold" w:hAnsi="Arial" w:cs="Arial"/>
          <w:sz w:val="24"/>
          <w:szCs w:val="24"/>
        </w:rPr>
        <w:t>(</w:t>
      </w:r>
      <w:r w:rsidRPr="00D5319A">
        <w:rPr>
          <w:rFonts w:ascii="Arial" w:eastAsia="TimesNewRoman" w:hAnsi="Arial" w:cs="Arial"/>
          <w:sz w:val="24"/>
          <w:szCs w:val="24"/>
        </w:rPr>
        <w:t xml:space="preserve">ниже </w:t>
      </w:r>
      <w:r w:rsidRPr="00D5319A">
        <w:rPr>
          <w:rFonts w:ascii="Arial" w:eastAsia="TimesNewRoman,Bold" w:hAnsi="Arial" w:cs="Arial"/>
          <w:sz w:val="24"/>
          <w:szCs w:val="24"/>
        </w:rPr>
        <w:t xml:space="preserve">12,5 </w:t>
      </w:r>
      <w:r w:rsidRPr="00D5319A">
        <w:rPr>
          <w:rFonts w:ascii="Arial" w:eastAsia="TimesNewRoman" w:hAnsi="Arial" w:cs="Arial"/>
          <w:sz w:val="24"/>
          <w:szCs w:val="24"/>
        </w:rPr>
        <w:t>мкмоль</w:t>
      </w:r>
      <w:r w:rsidRPr="00D5319A">
        <w:rPr>
          <w:rFonts w:ascii="Arial" w:eastAsia="TimesNewRoman,Bold" w:hAnsi="Arial" w:cs="Arial"/>
          <w:sz w:val="24"/>
          <w:szCs w:val="24"/>
        </w:rPr>
        <w:t>/</w:t>
      </w:r>
      <w:r w:rsidRPr="00D5319A">
        <w:rPr>
          <w:rFonts w:ascii="Arial" w:eastAsia="TimesNewRoman" w:hAnsi="Arial" w:cs="Arial"/>
          <w:sz w:val="24"/>
          <w:szCs w:val="24"/>
        </w:rPr>
        <w:t>л</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увеличение общей железосвязывающей способности сыворотки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w:t>
      </w:r>
      <w:r w:rsidRPr="00D5319A">
        <w:rPr>
          <w:rFonts w:ascii="Arial" w:eastAsia="TimesNewRoman" w:hAnsi="Arial" w:cs="Arial"/>
          <w:sz w:val="24"/>
          <w:szCs w:val="24"/>
        </w:rPr>
        <w:t>большой процент ненасыщенного трансферрина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снижение уровня ферритина </w:t>
      </w:r>
      <w:r w:rsidRPr="00D5319A">
        <w:rPr>
          <w:rFonts w:ascii="Arial" w:eastAsia="TimesNewRoman,Bold" w:hAnsi="Arial" w:cs="Arial"/>
          <w:sz w:val="24"/>
          <w:szCs w:val="24"/>
        </w:rPr>
        <w:t>(</w:t>
      </w:r>
      <w:r w:rsidRPr="00D5319A">
        <w:rPr>
          <w:rFonts w:ascii="Arial" w:eastAsia="TimesNewRoman" w:hAnsi="Arial" w:cs="Arial"/>
          <w:sz w:val="24"/>
          <w:szCs w:val="24"/>
        </w:rPr>
        <w:t>дефицит тканевого железа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 костном мозге </w:t>
      </w:r>
      <w:r w:rsidRPr="00D5319A">
        <w:rPr>
          <w:rFonts w:ascii="Arial" w:eastAsia="TimesNewRoman,Bold" w:hAnsi="Arial" w:cs="Arial"/>
          <w:sz w:val="24"/>
          <w:szCs w:val="24"/>
        </w:rPr>
        <w:t xml:space="preserve">– </w:t>
      </w:r>
      <w:r w:rsidRPr="00D5319A">
        <w:rPr>
          <w:rFonts w:ascii="Arial" w:eastAsia="TimesNewRoman" w:hAnsi="Arial" w:cs="Arial"/>
          <w:sz w:val="24"/>
          <w:szCs w:val="24"/>
        </w:rPr>
        <w:t>снижение количества сидеробластов</w:t>
      </w:r>
      <w:r w:rsidRPr="00D5319A">
        <w:rPr>
          <w:rFonts w:ascii="Arial" w:eastAsia="TimesNewRoman,Bold" w:hAnsi="Arial" w:cs="Arial"/>
          <w:sz w:val="24"/>
          <w:szCs w:val="24"/>
        </w:rPr>
        <w:t xml:space="preserve">, </w:t>
      </w:r>
      <w:r w:rsidRPr="00D5319A">
        <w:rPr>
          <w:rFonts w:ascii="Arial" w:eastAsia="TimesNewRoman" w:hAnsi="Arial" w:cs="Arial"/>
          <w:sz w:val="24"/>
          <w:szCs w:val="24"/>
        </w:rPr>
        <w:t>умерен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ная гиперплазия красного ростка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Инструментальная диагностика: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Основная цель </w:t>
      </w:r>
      <w:r w:rsidRPr="00D5319A">
        <w:rPr>
          <w:rFonts w:ascii="Arial" w:eastAsia="TimesNewRoman,Bold" w:hAnsi="Arial" w:cs="Arial"/>
          <w:sz w:val="24"/>
          <w:szCs w:val="24"/>
        </w:rPr>
        <w:t xml:space="preserve">– </w:t>
      </w:r>
      <w:r w:rsidRPr="00D5319A">
        <w:rPr>
          <w:rFonts w:ascii="Arial" w:eastAsia="TimesNewRoman" w:hAnsi="Arial" w:cs="Arial"/>
          <w:sz w:val="24"/>
          <w:szCs w:val="24"/>
        </w:rPr>
        <w:t>выявление причины ЖДА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Эндоскопические исследования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130</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ФЭГДС </w:t>
      </w:r>
      <w:r w:rsidRPr="00D5319A">
        <w:rPr>
          <w:rFonts w:ascii="Arial" w:eastAsia="TimesNewRoman,Bold" w:hAnsi="Arial" w:cs="Arial"/>
          <w:sz w:val="24"/>
          <w:szCs w:val="24"/>
        </w:rPr>
        <w:t xml:space="preserve">– </w:t>
      </w:r>
      <w:r w:rsidRPr="00D5319A">
        <w:rPr>
          <w:rFonts w:ascii="Arial" w:eastAsia="TimesNewRoman" w:hAnsi="Arial" w:cs="Arial"/>
          <w:sz w:val="24"/>
          <w:szCs w:val="24"/>
        </w:rPr>
        <w:t>исключить язвенную болезнь</w:t>
      </w:r>
      <w:r w:rsidRPr="00D5319A">
        <w:rPr>
          <w:rFonts w:ascii="Arial" w:eastAsia="TimesNewRoman,Bold" w:hAnsi="Arial" w:cs="Arial"/>
          <w:sz w:val="24"/>
          <w:szCs w:val="24"/>
        </w:rPr>
        <w:t xml:space="preserve">, </w:t>
      </w:r>
      <w:r w:rsidRPr="00D5319A">
        <w:rPr>
          <w:rFonts w:ascii="Arial" w:eastAsia="TimesNewRoman" w:hAnsi="Arial" w:cs="Arial"/>
          <w:sz w:val="24"/>
          <w:szCs w:val="24"/>
        </w:rPr>
        <w:t>опухоль пищевода</w:t>
      </w:r>
      <w:r w:rsidRPr="00D5319A">
        <w:rPr>
          <w:rFonts w:ascii="Arial" w:eastAsia="TimesNewRoman,Bold" w:hAnsi="Arial" w:cs="Arial"/>
          <w:sz w:val="24"/>
          <w:szCs w:val="24"/>
        </w:rPr>
        <w:t xml:space="preserve">, </w:t>
      </w:r>
      <w:r w:rsidRPr="00D5319A">
        <w:rPr>
          <w:rFonts w:ascii="Arial" w:eastAsia="TimesNewRoman" w:hAnsi="Arial" w:cs="Arial"/>
          <w:sz w:val="24"/>
          <w:szCs w:val="24"/>
        </w:rPr>
        <w:t>же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лудка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Ректоскопия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исключить геморрой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УЗИ органов брюшной полости</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почек </w:t>
      </w:r>
      <w:r w:rsidRPr="00D5319A">
        <w:rPr>
          <w:rFonts w:ascii="Arial" w:eastAsia="TimesNewRoman,Bold" w:hAnsi="Arial" w:cs="Arial"/>
          <w:sz w:val="24"/>
          <w:szCs w:val="24"/>
        </w:rPr>
        <w:t xml:space="preserve">– </w:t>
      </w:r>
      <w:r w:rsidRPr="00D5319A">
        <w:rPr>
          <w:rFonts w:ascii="Arial" w:eastAsia="TimesNewRoman" w:hAnsi="Arial" w:cs="Arial"/>
          <w:sz w:val="24"/>
          <w:szCs w:val="24"/>
        </w:rPr>
        <w:t>исключить новообразо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вания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Основной принцип леченияЖДА: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заместительная терапия препаратами железа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чаще перорально </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сорбифер</w:t>
      </w:r>
      <w:r w:rsidRPr="00D5319A">
        <w:rPr>
          <w:rFonts w:ascii="Arial" w:eastAsia="TimesNewRoman,Bold" w:hAnsi="Arial" w:cs="Arial"/>
          <w:sz w:val="24"/>
          <w:szCs w:val="24"/>
        </w:rPr>
        <w:t>-</w:t>
      </w:r>
      <w:r w:rsidRPr="00D5319A">
        <w:rPr>
          <w:rFonts w:ascii="Arial" w:eastAsia="TimesNewRoman" w:hAnsi="Arial" w:cs="Arial"/>
          <w:sz w:val="24"/>
          <w:szCs w:val="24"/>
        </w:rPr>
        <w:t>дурулес</w:t>
      </w:r>
      <w:r w:rsidRPr="00D5319A">
        <w:rPr>
          <w:rFonts w:ascii="Arial" w:eastAsia="TimesNewRoman,Bold" w:hAnsi="Arial" w:cs="Arial"/>
          <w:sz w:val="24"/>
          <w:szCs w:val="24"/>
        </w:rPr>
        <w:t xml:space="preserve">, </w:t>
      </w:r>
      <w:r w:rsidRPr="00D5319A">
        <w:rPr>
          <w:rFonts w:ascii="Arial" w:eastAsia="TimesNewRoman" w:hAnsi="Arial" w:cs="Arial"/>
          <w:sz w:val="24"/>
          <w:szCs w:val="24"/>
        </w:rPr>
        <w:t>тотема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устранение причины ЖДА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b/>
          <w:bCs/>
          <w:sz w:val="24"/>
          <w:szCs w:val="24"/>
        </w:rPr>
        <w:t xml:space="preserve">Профилактика ЖДА – </w:t>
      </w:r>
      <w:r w:rsidRPr="00D5319A">
        <w:rPr>
          <w:rFonts w:ascii="Arial" w:eastAsia="TimesNewRoman" w:hAnsi="Arial" w:cs="Arial"/>
          <w:sz w:val="24"/>
          <w:szCs w:val="24"/>
        </w:rPr>
        <w:t>требуется при скрытом дефиците железа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w:t>
      </w:r>
      <w:r w:rsidRPr="00D5319A">
        <w:rPr>
          <w:rFonts w:ascii="Arial" w:eastAsia="TimesNewRoman" w:hAnsi="Arial" w:cs="Arial"/>
          <w:sz w:val="24"/>
          <w:szCs w:val="24"/>
        </w:rPr>
        <w:t>снижение уровня железа в сыворотке крови и тканях при нормальном</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гемоглобине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 доноров</w:t>
      </w:r>
      <w:r w:rsidRPr="00D5319A">
        <w:rPr>
          <w:rFonts w:ascii="Arial" w:eastAsia="TimesNewRoman,Bold" w:hAnsi="Arial" w:cs="Arial"/>
          <w:sz w:val="24"/>
          <w:szCs w:val="24"/>
        </w:rPr>
        <w:t xml:space="preserve">, </w:t>
      </w:r>
      <w:r w:rsidRPr="00D5319A">
        <w:rPr>
          <w:rFonts w:ascii="Arial" w:eastAsia="TimesNewRoman" w:hAnsi="Arial" w:cs="Arial"/>
          <w:sz w:val="24"/>
          <w:szCs w:val="24"/>
        </w:rPr>
        <w:t>постоянно сдающих кровь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 женщин с обильными и длительными менструациями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 беременных</w:t>
      </w:r>
      <w:r w:rsidRPr="00D5319A">
        <w:rPr>
          <w:rFonts w:ascii="Arial" w:eastAsia="TimesNewRoman,Bold" w:hAnsi="Arial" w:cs="Arial"/>
          <w:sz w:val="24"/>
          <w:szCs w:val="24"/>
        </w:rPr>
        <w:t xml:space="preserve">, </w:t>
      </w:r>
      <w:r w:rsidRPr="00D5319A">
        <w:rPr>
          <w:rFonts w:ascii="Arial" w:eastAsia="TimesNewRoman" w:hAnsi="Arial" w:cs="Arial"/>
          <w:sz w:val="24"/>
          <w:szCs w:val="24"/>
        </w:rPr>
        <w:t>особенно с многоплодной беременностью</w:t>
      </w:r>
      <w:r w:rsidRPr="00D5319A">
        <w:rPr>
          <w:rFonts w:ascii="Arial" w:eastAsia="TimesNewRoman,Bold" w:hAnsi="Arial" w:cs="Arial"/>
          <w:sz w:val="24"/>
          <w:szCs w:val="24"/>
        </w:rPr>
        <w:t xml:space="preserve">; </w:t>
      </w:r>
      <w:r w:rsidRPr="00D5319A">
        <w:rPr>
          <w:rFonts w:ascii="Arial" w:eastAsia="TimesNewRoman" w:hAnsi="Arial" w:cs="Arial"/>
          <w:sz w:val="24"/>
          <w:szCs w:val="24"/>
        </w:rPr>
        <w:t>когда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беременности следуют одна за другой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 недоношенных детей и близнецов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 девушек в период полового созревания при недостаточном пи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тании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Меры профилактики: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достаточное количество в рационе продуктов</w:t>
      </w:r>
      <w:r w:rsidRPr="00D5319A">
        <w:rPr>
          <w:rFonts w:ascii="Arial" w:eastAsia="TimesNewRoman,Bold" w:hAnsi="Arial" w:cs="Arial"/>
          <w:sz w:val="24"/>
          <w:szCs w:val="24"/>
        </w:rPr>
        <w:t xml:space="preserve">, </w:t>
      </w:r>
      <w:r w:rsidRPr="00D5319A">
        <w:rPr>
          <w:rFonts w:ascii="Arial" w:eastAsia="TimesNewRoman" w:hAnsi="Arial" w:cs="Arial"/>
          <w:sz w:val="24"/>
          <w:szCs w:val="24"/>
        </w:rPr>
        <w:t>содержащих железо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w:t>
      </w:r>
      <w:r w:rsidRPr="00D5319A">
        <w:rPr>
          <w:rFonts w:ascii="Arial" w:eastAsia="TimesNewRoman" w:hAnsi="Arial" w:cs="Arial"/>
          <w:sz w:val="24"/>
          <w:szCs w:val="24"/>
        </w:rPr>
        <w:t>мясо</w:t>
      </w:r>
      <w:r w:rsidRPr="00D5319A">
        <w:rPr>
          <w:rFonts w:ascii="Arial" w:eastAsia="TimesNewRoman,Bold" w:hAnsi="Arial" w:cs="Arial"/>
          <w:sz w:val="24"/>
          <w:szCs w:val="24"/>
        </w:rPr>
        <w:t xml:space="preserve">, </w:t>
      </w:r>
      <w:r w:rsidRPr="00D5319A">
        <w:rPr>
          <w:rFonts w:ascii="Arial" w:eastAsia="TimesNewRoman" w:hAnsi="Arial" w:cs="Arial"/>
          <w:sz w:val="24"/>
          <w:szCs w:val="24"/>
        </w:rPr>
        <w:t>печень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назначение малых доз железосодержащих препаратов </w:t>
      </w:r>
      <w:r w:rsidRPr="00D5319A">
        <w:rPr>
          <w:rFonts w:ascii="Arial" w:eastAsia="TimesNewRoman,Bold" w:hAnsi="Arial" w:cs="Arial"/>
          <w:sz w:val="24"/>
          <w:szCs w:val="24"/>
        </w:rPr>
        <w:t>(</w:t>
      </w:r>
      <w:r w:rsidRPr="00D5319A">
        <w:rPr>
          <w:rFonts w:ascii="Arial" w:eastAsia="TimesNewRoman" w:hAnsi="Arial" w:cs="Arial"/>
          <w:sz w:val="24"/>
          <w:szCs w:val="24"/>
        </w:rPr>
        <w:t>ферро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плекс</w:t>
      </w:r>
      <w:r w:rsidRPr="00D5319A">
        <w:rPr>
          <w:rFonts w:ascii="Arial" w:eastAsia="TimesNewRoman,Bold" w:hAnsi="Arial" w:cs="Arial"/>
          <w:sz w:val="24"/>
          <w:szCs w:val="24"/>
        </w:rPr>
        <w:t xml:space="preserve">, </w:t>
      </w:r>
      <w:r w:rsidRPr="00D5319A">
        <w:rPr>
          <w:rFonts w:ascii="Arial" w:eastAsia="TimesNewRoman" w:hAnsi="Arial" w:cs="Arial"/>
          <w:sz w:val="24"/>
          <w:szCs w:val="24"/>
        </w:rPr>
        <w:t>фенюльс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lastRenderedPageBreak/>
        <w:t xml:space="preserve">·  </w:t>
      </w:r>
      <w:r w:rsidRPr="00D5319A">
        <w:rPr>
          <w:rFonts w:ascii="Arial" w:eastAsia="TimesNewRoman" w:hAnsi="Arial" w:cs="Arial"/>
          <w:sz w:val="24"/>
          <w:szCs w:val="24"/>
        </w:rPr>
        <w:t>обязателен периодический контроль уровня гемоглобина и эрит</w:t>
      </w:r>
      <w:r w:rsidRPr="00D5319A">
        <w:rPr>
          <w:rFonts w:ascii="Arial" w:eastAsia="TimesNewRoman,Bold" w:hAnsi="Arial" w:cs="Arial"/>
          <w:sz w:val="24"/>
          <w:szCs w:val="24"/>
        </w:rPr>
        <w:t>-</w:t>
      </w:r>
    </w:p>
    <w:p w:rsidR="00F75B82" w:rsidRPr="00D5319A" w:rsidRDefault="00F75B82" w:rsidP="00F75B82">
      <w:pPr>
        <w:ind w:firstLine="567"/>
        <w:rPr>
          <w:rFonts w:ascii="Arial" w:hAnsi="Arial" w:cs="Arial"/>
          <w:sz w:val="24"/>
          <w:szCs w:val="24"/>
        </w:rPr>
      </w:pPr>
      <w:r w:rsidRPr="00D5319A">
        <w:rPr>
          <w:rFonts w:ascii="Arial" w:eastAsia="TimesNewRoman" w:hAnsi="Arial" w:cs="Arial"/>
          <w:sz w:val="24"/>
          <w:szCs w:val="24"/>
        </w:rPr>
        <w:t>роцитов</w:t>
      </w:r>
      <w:r w:rsidRPr="00D5319A">
        <w:rPr>
          <w:rFonts w:ascii="Arial" w:eastAsia="TimesNewRoman,Bold" w:hAnsi="Arial" w:cs="Arial"/>
          <w:sz w:val="24"/>
          <w:szCs w:val="24"/>
        </w:rPr>
        <w:t>.</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73" w:name="_Toc326138913"/>
      <w:r w:rsidRPr="00D5319A">
        <w:t>57. В12-дефицитная анемия: определение, краткие сведения по этиологии и патогенезу, симптоматология, лабораторная и инструментальная диагностика, общие принципы терапии.</w:t>
      </w:r>
      <w:bookmarkEnd w:id="73"/>
      <w:r w:rsidRPr="00D5319A">
        <w:t xml:space="preserve"> </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В12-дефицитная анемия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Это анемия</w:t>
      </w:r>
      <w:r w:rsidRPr="00D5319A">
        <w:rPr>
          <w:rFonts w:ascii="Arial" w:eastAsia="TimesNewRoman,Bold" w:hAnsi="Arial" w:cs="Arial"/>
          <w:sz w:val="24"/>
          <w:szCs w:val="24"/>
        </w:rPr>
        <w:t xml:space="preserve">, </w:t>
      </w:r>
      <w:r w:rsidRPr="00D5319A">
        <w:rPr>
          <w:rFonts w:ascii="Arial" w:eastAsia="TimesNewRoman" w:hAnsi="Arial" w:cs="Arial"/>
          <w:sz w:val="24"/>
          <w:szCs w:val="24"/>
        </w:rPr>
        <w:t>обусловленная нарушением синтеза ДНК с появлением</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мегалобластного кроветворения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вследствие дефицита витамина В</w:t>
      </w:r>
      <w:r w:rsidRPr="00D5319A">
        <w:rPr>
          <w:rFonts w:ascii="Arial" w:eastAsia="TimesNewRoman,Bold" w:hAnsi="Arial" w:cs="Arial"/>
          <w:sz w:val="24"/>
          <w:szCs w:val="24"/>
        </w:rPr>
        <w:t xml:space="preserve">12. </w:t>
      </w:r>
      <w:r w:rsidRPr="00D5319A">
        <w:rPr>
          <w:rFonts w:ascii="Arial" w:eastAsia="TimesNewRoman" w:hAnsi="Arial" w:cs="Arial"/>
          <w:sz w:val="24"/>
          <w:szCs w:val="24"/>
        </w:rPr>
        <w:t>Си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нонимы </w:t>
      </w:r>
      <w:r w:rsidRPr="00D5319A">
        <w:rPr>
          <w:rFonts w:ascii="Arial" w:eastAsia="TimesNewRoman,Bold" w:hAnsi="Arial" w:cs="Arial"/>
          <w:sz w:val="24"/>
          <w:szCs w:val="24"/>
        </w:rPr>
        <w:t>«</w:t>
      </w:r>
      <w:r w:rsidRPr="00D5319A">
        <w:rPr>
          <w:rFonts w:ascii="Arial" w:eastAsia="TimesNewRoman" w:hAnsi="Arial" w:cs="Arial"/>
          <w:sz w:val="24"/>
          <w:szCs w:val="24"/>
        </w:rPr>
        <w:t>злокачественная</w:t>
      </w:r>
      <w:r w:rsidRPr="00D5319A">
        <w:rPr>
          <w:rFonts w:ascii="Arial" w:eastAsia="TimesNewRoman,Bold" w:hAnsi="Arial" w:cs="Arial"/>
          <w:sz w:val="24"/>
          <w:szCs w:val="24"/>
        </w:rPr>
        <w:t xml:space="preserve">, </w:t>
      </w:r>
      <w:r w:rsidRPr="00D5319A">
        <w:rPr>
          <w:rFonts w:ascii="Arial" w:eastAsia="TimesNewRoman" w:hAnsi="Arial" w:cs="Arial"/>
          <w:sz w:val="24"/>
          <w:szCs w:val="24"/>
        </w:rPr>
        <w:t>пернициозная анемия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Этиология: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1. </w:t>
      </w:r>
      <w:r w:rsidRPr="00D5319A">
        <w:rPr>
          <w:rFonts w:ascii="Arial" w:eastAsia="TimesNewRoman" w:hAnsi="Arial" w:cs="Arial"/>
          <w:sz w:val="24"/>
          <w:szCs w:val="24"/>
        </w:rPr>
        <w:t>Нарушение всасывания витамина В</w:t>
      </w:r>
      <w:r w:rsidRPr="00D5319A">
        <w:rPr>
          <w:rFonts w:ascii="Arial" w:eastAsia="TimesNewRoman,Bold" w:hAnsi="Arial" w:cs="Arial"/>
          <w:sz w:val="24"/>
          <w:szCs w:val="24"/>
        </w:rPr>
        <w:t>12:</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атрофический гастрит</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гастроэктомия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резекция желудка </w:t>
      </w:r>
      <w:r w:rsidRPr="00D5319A">
        <w:rPr>
          <w:rFonts w:ascii="Arial" w:eastAsia="TimesNewRoman,Bold" w:hAnsi="Arial" w:cs="Arial"/>
          <w:sz w:val="24"/>
          <w:szCs w:val="24"/>
        </w:rPr>
        <w:t xml:space="preserve">– </w:t>
      </w:r>
      <w:r w:rsidRPr="00D5319A">
        <w:rPr>
          <w:rFonts w:ascii="Arial" w:eastAsia="TimesNewRoman" w:hAnsi="Arial" w:cs="Arial"/>
          <w:sz w:val="24"/>
          <w:szCs w:val="24"/>
        </w:rPr>
        <w:t>нару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шение синтеза внутреннего фактора Кастла </w:t>
      </w:r>
      <w:r w:rsidRPr="00D5319A">
        <w:rPr>
          <w:rFonts w:ascii="Arial" w:eastAsia="TimesNewRoman,Bold" w:hAnsi="Arial" w:cs="Arial"/>
          <w:sz w:val="24"/>
          <w:szCs w:val="24"/>
        </w:rPr>
        <w:t>(</w:t>
      </w:r>
      <w:r w:rsidRPr="00D5319A">
        <w:rPr>
          <w:rFonts w:ascii="Arial" w:eastAsia="TimesNewRoman" w:hAnsi="Arial" w:cs="Arial"/>
          <w:sz w:val="24"/>
          <w:szCs w:val="24"/>
        </w:rPr>
        <w:t>гастромукопротеина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поражение тонкой кишки </w:t>
      </w:r>
      <w:r w:rsidRPr="00D5319A">
        <w:rPr>
          <w:rFonts w:ascii="Arial" w:eastAsia="TimesNewRoman,Bold" w:hAnsi="Arial" w:cs="Arial"/>
          <w:sz w:val="24"/>
          <w:szCs w:val="24"/>
        </w:rPr>
        <w:t>(</w:t>
      </w:r>
      <w:r w:rsidRPr="00D5319A">
        <w:rPr>
          <w:rFonts w:ascii="Arial" w:eastAsia="TimesNewRoman" w:hAnsi="Arial" w:cs="Arial"/>
          <w:sz w:val="24"/>
          <w:szCs w:val="24"/>
        </w:rPr>
        <w:t>резекция</w:t>
      </w:r>
      <w:r w:rsidRPr="00D5319A">
        <w:rPr>
          <w:rFonts w:ascii="Arial" w:eastAsia="TimesNewRoman,Bold" w:hAnsi="Arial" w:cs="Arial"/>
          <w:sz w:val="24"/>
          <w:szCs w:val="24"/>
        </w:rPr>
        <w:t xml:space="preserve">, </w:t>
      </w:r>
      <w:r w:rsidRPr="00D5319A">
        <w:rPr>
          <w:rFonts w:ascii="Arial" w:eastAsia="TimesNewRoman" w:hAnsi="Arial" w:cs="Arial"/>
          <w:sz w:val="24"/>
          <w:szCs w:val="24"/>
        </w:rPr>
        <w:t>воспаление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конкурентное расходование </w:t>
      </w:r>
      <w:r w:rsidRPr="00D5319A">
        <w:rPr>
          <w:rFonts w:ascii="Arial" w:eastAsia="TimesNewRoman,Bold" w:hAnsi="Arial" w:cs="Arial"/>
          <w:sz w:val="24"/>
          <w:szCs w:val="24"/>
        </w:rPr>
        <w:t>(</w:t>
      </w:r>
      <w:r w:rsidRPr="00D5319A">
        <w:rPr>
          <w:rFonts w:ascii="Arial" w:eastAsia="TimesNewRoman" w:hAnsi="Arial" w:cs="Arial"/>
          <w:sz w:val="24"/>
          <w:szCs w:val="24"/>
        </w:rPr>
        <w:t>поглощение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витамина В</w:t>
      </w:r>
      <w:r w:rsidRPr="00D5319A">
        <w:rPr>
          <w:rFonts w:ascii="Arial" w:eastAsia="TimesNewRoman,Bold" w:hAnsi="Arial" w:cs="Arial"/>
          <w:sz w:val="24"/>
          <w:szCs w:val="24"/>
        </w:rPr>
        <w:t xml:space="preserve">12: </w:t>
      </w:r>
      <w:r w:rsidRPr="00D5319A">
        <w:rPr>
          <w:rFonts w:ascii="Arial" w:eastAsia="TimesNewRoman" w:hAnsi="Arial" w:cs="Arial"/>
          <w:sz w:val="24"/>
          <w:szCs w:val="24"/>
        </w:rPr>
        <w:t>глист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ные инвазии </w:t>
      </w:r>
      <w:r w:rsidRPr="00D5319A">
        <w:rPr>
          <w:rFonts w:ascii="Arial" w:eastAsia="TimesNewRoman,Bold" w:hAnsi="Arial" w:cs="Arial"/>
          <w:sz w:val="24"/>
          <w:szCs w:val="24"/>
        </w:rPr>
        <w:t>(</w:t>
      </w:r>
      <w:r w:rsidRPr="00D5319A">
        <w:rPr>
          <w:rFonts w:ascii="Arial" w:eastAsia="TimesNewRoman" w:hAnsi="Arial" w:cs="Arial"/>
          <w:sz w:val="24"/>
          <w:szCs w:val="24"/>
        </w:rPr>
        <w:t>широкий лентец</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синдром слепой петли </w:t>
      </w:r>
      <w:r w:rsidRPr="00D5319A">
        <w:rPr>
          <w:rFonts w:ascii="Arial" w:eastAsia="TimesNewRoman,Bold" w:hAnsi="Arial" w:cs="Arial"/>
          <w:sz w:val="24"/>
          <w:szCs w:val="24"/>
        </w:rPr>
        <w:t xml:space="preserve">– </w:t>
      </w:r>
      <w:r w:rsidRPr="00D5319A">
        <w:rPr>
          <w:rFonts w:ascii="Arial" w:eastAsia="TimesNewRoman" w:hAnsi="Arial" w:cs="Arial"/>
          <w:sz w:val="24"/>
          <w:szCs w:val="24"/>
        </w:rPr>
        <w:t>анасто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131</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мозы с выключением отдела кишки</w:t>
      </w:r>
      <w:r w:rsidRPr="00D5319A">
        <w:rPr>
          <w:rFonts w:ascii="Arial" w:eastAsia="TimesNewRoman,Bold" w:hAnsi="Arial" w:cs="Arial"/>
          <w:sz w:val="24"/>
          <w:szCs w:val="24"/>
        </w:rPr>
        <w:t xml:space="preserve">, </w:t>
      </w:r>
      <w:r w:rsidRPr="00D5319A">
        <w:rPr>
          <w:rFonts w:ascii="Arial" w:eastAsia="TimesNewRoman" w:hAnsi="Arial" w:cs="Arial"/>
          <w:sz w:val="24"/>
          <w:szCs w:val="24"/>
        </w:rPr>
        <w:t>в котором микрофлора по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глощает витамин В</w:t>
      </w:r>
      <w:r w:rsidRPr="00D5319A">
        <w:rPr>
          <w:rFonts w:ascii="Arial" w:eastAsia="TimesNewRoman,Bold" w:hAnsi="Arial" w:cs="Arial"/>
          <w:sz w:val="24"/>
          <w:szCs w:val="24"/>
        </w:rPr>
        <w:t>12;</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множественный дивертикулез тонкой кишки </w:t>
      </w:r>
      <w:r w:rsidRPr="00D5319A">
        <w:rPr>
          <w:rFonts w:ascii="Arial" w:eastAsia="TimesNewRoman,Bold" w:hAnsi="Arial" w:cs="Arial"/>
          <w:sz w:val="24"/>
          <w:szCs w:val="24"/>
        </w:rPr>
        <w:t xml:space="preserve">– </w:t>
      </w:r>
      <w:r w:rsidRPr="00D5319A">
        <w:rPr>
          <w:rFonts w:ascii="Arial" w:eastAsia="TimesNewRoman" w:hAnsi="Arial" w:cs="Arial"/>
          <w:sz w:val="24"/>
          <w:szCs w:val="24"/>
        </w:rPr>
        <w:t>тот же механизм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2. </w:t>
      </w:r>
      <w:r w:rsidRPr="00D5319A">
        <w:rPr>
          <w:rFonts w:ascii="Arial" w:eastAsia="TimesNewRoman" w:hAnsi="Arial" w:cs="Arial"/>
          <w:sz w:val="24"/>
          <w:szCs w:val="24"/>
        </w:rPr>
        <w:t>Дефицит транскобаламина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транспорта витамина В</w:t>
      </w:r>
      <w:r w:rsidRPr="00D5319A">
        <w:rPr>
          <w:rFonts w:ascii="Arial" w:eastAsia="TimesNewRoman,Bold" w:hAnsi="Arial" w:cs="Arial"/>
          <w:sz w:val="24"/>
          <w:szCs w:val="24"/>
        </w:rPr>
        <w:t>12;</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нефротический синдром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печеночная недостаточность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Патогенез В12-дефицитной анемии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Обмен витамина В</w:t>
      </w:r>
      <w:r w:rsidRPr="00D5319A">
        <w:rPr>
          <w:rFonts w:ascii="Arial" w:eastAsia="TimesNewRoman,Bold" w:hAnsi="Arial" w:cs="Arial"/>
          <w:sz w:val="24"/>
          <w:szCs w:val="24"/>
        </w:rPr>
        <w:t>12:</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 желудке витамин В</w:t>
      </w:r>
      <w:r w:rsidRPr="00D5319A">
        <w:rPr>
          <w:rFonts w:ascii="Arial" w:eastAsia="TimesNewRoman,Bold" w:hAnsi="Arial" w:cs="Arial"/>
          <w:sz w:val="24"/>
          <w:szCs w:val="24"/>
        </w:rPr>
        <w:t xml:space="preserve">12 </w:t>
      </w:r>
      <w:r w:rsidRPr="00D5319A">
        <w:rPr>
          <w:rFonts w:ascii="Arial" w:eastAsia="TimesNewRoman" w:hAnsi="Arial" w:cs="Arial"/>
          <w:sz w:val="24"/>
          <w:szCs w:val="24"/>
        </w:rPr>
        <w:t>связывается с внутренним фактором Кастла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комплекс витамина В</w:t>
      </w:r>
      <w:r w:rsidRPr="00D5319A">
        <w:rPr>
          <w:rFonts w:ascii="Arial" w:eastAsia="TimesNewRoman,Bold" w:hAnsi="Arial" w:cs="Arial"/>
          <w:sz w:val="24"/>
          <w:szCs w:val="24"/>
        </w:rPr>
        <w:t xml:space="preserve">12 – </w:t>
      </w:r>
      <w:r w:rsidRPr="00D5319A">
        <w:rPr>
          <w:rFonts w:ascii="Arial" w:eastAsia="TimesNewRoman" w:hAnsi="Arial" w:cs="Arial"/>
          <w:sz w:val="24"/>
          <w:szCs w:val="24"/>
        </w:rPr>
        <w:t>внутренний фактор поступает в под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вздошную кишку</w:t>
      </w:r>
      <w:r w:rsidRPr="00D5319A">
        <w:rPr>
          <w:rFonts w:ascii="Arial" w:eastAsia="TimesNewRoman,Bold" w:hAnsi="Arial" w:cs="Arial"/>
          <w:sz w:val="24"/>
          <w:szCs w:val="24"/>
        </w:rPr>
        <w:t xml:space="preserve">, </w:t>
      </w:r>
      <w:r w:rsidRPr="00D5319A">
        <w:rPr>
          <w:rFonts w:ascii="Arial" w:eastAsia="TimesNewRoman" w:hAnsi="Arial" w:cs="Arial"/>
          <w:sz w:val="24"/>
          <w:szCs w:val="24"/>
        </w:rPr>
        <w:t>где происходит отщепление внутреннего фак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тора и всасывание витамина В</w:t>
      </w:r>
      <w:r w:rsidRPr="00D5319A">
        <w:rPr>
          <w:rFonts w:ascii="Arial" w:eastAsia="TimesNewRoman,Bold" w:hAnsi="Arial" w:cs="Arial"/>
          <w:sz w:val="24"/>
          <w:szCs w:val="24"/>
        </w:rPr>
        <w:t>12;</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витамин В</w:t>
      </w:r>
      <w:r w:rsidRPr="00D5319A">
        <w:rPr>
          <w:rFonts w:ascii="Arial" w:eastAsia="TimesNewRoman,Bold" w:hAnsi="Arial" w:cs="Arial"/>
          <w:sz w:val="24"/>
          <w:szCs w:val="24"/>
        </w:rPr>
        <w:t xml:space="preserve">12 </w:t>
      </w:r>
      <w:r w:rsidRPr="00D5319A">
        <w:rPr>
          <w:rFonts w:ascii="Arial" w:eastAsia="TimesNewRoman" w:hAnsi="Arial" w:cs="Arial"/>
          <w:sz w:val="24"/>
          <w:szCs w:val="24"/>
        </w:rPr>
        <w:t xml:space="preserve">поступает </w:t>
      </w:r>
      <w:r w:rsidRPr="00D5319A">
        <w:rPr>
          <w:rFonts w:ascii="Arial" w:eastAsia="TimesNewRoman,Bold" w:hAnsi="Arial" w:cs="Arial"/>
          <w:sz w:val="24"/>
          <w:szCs w:val="24"/>
        </w:rPr>
        <w:t xml:space="preserve">__________в плазму крови, </w:t>
      </w:r>
      <w:r w:rsidRPr="00D5319A">
        <w:rPr>
          <w:rFonts w:ascii="Arial" w:eastAsia="TimesNewRoman" w:hAnsi="Arial" w:cs="Arial"/>
          <w:sz w:val="24"/>
          <w:szCs w:val="24"/>
        </w:rPr>
        <w:t>где связывается с транс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портным белком транскобаламином и в таком виде доставляется в</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костный мозг</w:t>
      </w:r>
      <w:r w:rsidRPr="00D5319A">
        <w:rPr>
          <w:rFonts w:ascii="Arial" w:eastAsia="TimesNewRoman,Bold" w:hAnsi="Arial" w:cs="Arial"/>
          <w:sz w:val="24"/>
          <w:szCs w:val="24"/>
        </w:rPr>
        <w:t xml:space="preserve">, </w:t>
      </w:r>
      <w:r w:rsidRPr="00D5319A">
        <w:rPr>
          <w:rFonts w:ascii="Arial" w:eastAsia="TimesNewRoman" w:hAnsi="Arial" w:cs="Arial"/>
          <w:sz w:val="24"/>
          <w:szCs w:val="24"/>
        </w:rPr>
        <w:t>где принимает участие в синтезе ДНК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Bold" w:hAnsi="Arial" w:cs="Arial"/>
          <w:i/>
          <w:iCs/>
          <w:sz w:val="24"/>
          <w:szCs w:val="24"/>
        </w:rPr>
        <w:t xml:space="preserve">в генезе патологических изменений </w:t>
      </w:r>
      <w:r w:rsidRPr="00D5319A">
        <w:rPr>
          <w:rFonts w:ascii="Arial" w:eastAsia="TimesNewRoman" w:hAnsi="Arial" w:cs="Arial"/>
          <w:sz w:val="24"/>
          <w:szCs w:val="24"/>
        </w:rPr>
        <w:t>при В</w:t>
      </w:r>
      <w:r w:rsidRPr="00D5319A">
        <w:rPr>
          <w:rFonts w:ascii="Arial" w:eastAsia="TimesNewRoman,Bold" w:hAnsi="Arial" w:cs="Arial"/>
          <w:sz w:val="24"/>
          <w:szCs w:val="24"/>
        </w:rPr>
        <w:t>12-</w:t>
      </w:r>
      <w:r w:rsidRPr="00D5319A">
        <w:rPr>
          <w:rFonts w:ascii="Arial" w:eastAsia="TimesNewRoman" w:hAnsi="Arial" w:cs="Arial"/>
          <w:sz w:val="24"/>
          <w:szCs w:val="24"/>
        </w:rPr>
        <w:t>дефицитной анемии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участвуют два кофермента витамина В</w:t>
      </w:r>
      <w:r w:rsidRPr="00D5319A">
        <w:rPr>
          <w:rFonts w:ascii="Arial" w:eastAsia="TimesNewRoman,Bold" w:hAnsi="Arial" w:cs="Arial"/>
          <w:sz w:val="24"/>
          <w:szCs w:val="24"/>
        </w:rPr>
        <w:t>12:</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метилкобаламин </w:t>
      </w:r>
      <w:r w:rsidRPr="00D5319A">
        <w:rPr>
          <w:rFonts w:ascii="Arial" w:eastAsia="TimesNewRoman,Bold" w:hAnsi="Arial" w:cs="Arial"/>
          <w:sz w:val="24"/>
          <w:szCs w:val="24"/>
        </w:rPr>
        <w:t xml:space="preserve">– </w:t>
      </w:r>
      <w:r w:rsidRPr="00D5319A">
        <w:rPr>
          <w:rFonts w:ascii="Arial" w:eastAsia="TimesNewRoman" w:hAnsi="Arial" w:cs="Arial"/>
          <w:sz w:val="24"/>
          <w:szCs w:val="24"/>
        </w:rPr>
        <w:t>необходим для синтеза тимидин</w:t>
      </w:r>
      <w:r w:rsidRPr="00D5319A">
        <w:rPr>
          <w:rFonts w:ascii="Arial" w:eastAsia="TimesNewRoman,Bold" w:hAnsi="Arial" w:cs="Arial"/>
          <w:sz w:val="24"/>
          <w:szCs w:val="24"/>
        </w:rPr>
        <w:t>-</w:t>
      </w:r>
      <w:r w:rsidRPr="00D5319A">
        <w:rPr>
          <w:rFonts w:ascii="Arial" w:eastAsia="TimesNewRoman" w:hAnsi="Arial" w:cs="Arial"/>
          <w:sz w:val="24"/>
          <w:szCs w:val="24"/>
        </w:rPr>
        <w:t>фосфата</w:t>
      </w:r>
      <w:r w:rsidRPr="00D5319A">
        <w:rPr>
          <w:rFonts w:ascii="Arial" w:eastAsia="TimesNewRoman,Bold" w:hAnsi="Arial" w:cs="Arial"/>
          <w:sz w:val="24"/>
          <w:szCs w:val="24"/>
        </w:rPr>
        <w:t xml:space="preserve">, </w:t>
      </w:r>
      <w:r w:rsidRPr="00D5319A">
        <w:rPr>
          <w:rFonts w:ascii="Arial" w:eastAsia="TimesNewRoman" w:hAnsi="Arial" w:cs="Arial"/>
          <w:sz w:val="24"/>
          <w:szCs w:val="24"/>
        </w:rPr>
        <w:t>ко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торый включается в ДНК кроветворной клетки и обеспечивает</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ее деление </w:t>
      </w:r>
      <w:r w:rsidRPr="00D5319A">
        <w:rPr>
          <w:rFonts w:ascii="Arial" w:eastAsia="TimesNewRoman,Bold" w:hAnsi="Arial" w:cs="Arial"/>
          <w:sz w:val="24"/>
          <w:szCs w:val="24"/>
        </w:rPr>
        <w:t xml:space="preserve">– </w:t>
      </w:r>
      <w:r w:rsidRPr="00D5319A">
        <w:rPr>
          <w:rFonts w:ascii="Arial" w:eastAsia="TimesNewRoman" w:hAnsi="Arial" w:cs="Arial"/>
          <w:sz w:val="24"/>
          <w:szCs w:val="24"/>
        </w:rPr>
        <w:t>нормальное эритробластическое кроветворение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при дефиците метилкобаламина нарушается синтез тимидин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фосфата и</w:t>
      </w:r>
      <w:r w:rsidRPr="00D5319A">
        <w:rPr>
          <w:rFonts w:ascii="Arial" w:eastAsia="TimesNewRoman,Bold" w:hAnsi="Arial" w:cs="Arial"/>
          <w:sz w:val="24"/>
          <w:szCs w:val="24"/>
        </w:rPr>
        <w:t xml:space="preserve">, </w:t>
      </w:r>
      <w:r w:rsidRPr="00D5319A">
        <w:rPr>
          <w:rFonts w:ascii="Arial" w:eastAsia="TimesNewRoman" w:hAnsi="Arial" w:cs="Arial"/>
          <w:sz w:val="24"/>
          <w:szCs w:val="24"/>
        </w:rPr>
        <w:t>соответственно</w:t>
      </w:r>
      <w:r w:rsidRPr="00D5319A">
        <w:rPr>
          <w:rFonts w:ascii="Arial" w:eastAsia="TimesNewRoman,Bold" w:hAnsi="Arial" w:cs="Arial"/>
          <w:sz w:val="24"/>
          <w:szCs w:val="24"/>
        </w:rPr>
        <w:t xml:space="preserve">, </w:t>
      </w:r>
      <w:r w:rsidRPr="00D5319A">
        <w:rPr>
          <w:rFonts w:ascii="Arial" w:eastAsia="TimesNewRoman" w:hAnsi="Arial" w:cs="Arial"/>
          <w:sz w:val="24"/>
          <w:szCs w:val="24"/>
        </w:rPr>
        <w:t>деление клетки</w:t>
      </w:r>
      <w:r w:rsidRPr="00D5319A">
        <w:rPr>
          <w:rFonts w:ascii="Arial" w:eastAsia="TimesNewRoman,Bold" w:hAnsi="Arial" w:cs="Arial"/>
          <w:sz w:val="24"/>
          <w:szCs w:val="24"/>
        </w:rPr>
        <w:t xml:space="preserve">. </w:t>
      </w:r>
      <w:r w:rsidRPr="00D5319A">
        <w:rPr>
          <w:rFonts w:ascii="Arial" w:eastAsia="TimesNewRoman" w:hAnsi="Arial" w:cs="Arial"/>
          <w:sz w:val="24"/>
          <w:szCs w:val="24"/>
        </w:rPr>
        <w:t>Кроветворные клет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ки увеличиваются в размерах </w:t>
      </w:r>
      <w:r w:rsidRPr="00D5319A">
        <w:rPr>
          <w:rFonts w:ascii="Arial" w:eastAsia="TimesNewRoman,Bold" w:hAnsi="Arial" w:cs="Arial"/>
          <w:sz w:val="24"/>
          <w:szCs w:val="24"/>
        </w:rPr>
        <w:t>(</w:t>
      </w:r>
      <w:r w:rsidRPr="00D5319A">
        <w:rPr>
          <w:rFonts w:ascii="Arial" w:eastAsia="TimesNewRoman" w:hAnsi="Arial" w:cs="Arial"/>
          <w:sz w:val="24"/>
          <w:szCs w:val="24"/>
        </w:rPr>
        <w:t>мегалобласты</w:t>
      </w:r>
      <w:r w:rsidRPr="00D5319A">
        <w:rPr>
          <w:rFonts w:ascii="Arial" w:eastAsia="TimesNewRoman,Bold" w:hAnsi="Arial" w:cs="Arial"/>
          <w:sz w:val="24"/>
          <w:szCs w:val="24"/>
        </w:rPr>
        <w:t xml:space="preserve">). </w:t>
      </w:r>
      <w:r w:rsidRPr="00D5319A">
        <w:rPr>
          <w:rFonts w:ascii="Arial" w:eastAsia="TimesNewRoman" w:hAnsi="Arial" w:cs="Arial"/>
          <w:sz w:val="24"/>
          <w:szCs w:val="24"/>
        </w:rPr>
        <w:t>Появление боль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шого количества таких клеток угнетает нормальное кроветворе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ние </w:t>
      </w:r>
      <w:r w:rsidRPr="00D5319A">
        <w:rPr>
          <w:rFonts w:ascii="Arial" w:eastAsia="TimesNewRoman,Bold" w:hAnsi="Arial" w:cs="Arial"/>
          <w:sz w:val="24"/>
          <w:szCs w:val="24"/>
        </w:rPr>
        <w:t>(</w:t>
      </w:r>
      <w:r w:rsidRPr="00D5319A">
        <w:rPr>
          <w:rFonts w:ascii="Arial" w:eastAsia="TimesNewRoman" w:hAnsi="Arial" w:cs="Arial"/>
          <w:sz w:val="24"/>
          <w:szCs w:val="24"/>
        </w:rPr>
        <w:t>панцитопения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- 5-</w:t>
      </w:r>
      <w:r w:rsidRPr="00D5319A">
        <w:rPr>
          <w:rFonts w:ascii="Arial" w:eastAsia="TimesNewRoman" w:hAnsi="Arial" w:cs="Arial"/>
          <w:sz w:val="24"/>
          <w:szCs w:val="24"/>
        </w:rPr>
        <w:t xml:space="preserve">дезоксиаденозилкобаламин </w:t>
      </w:r>
      <w:r w:rsidRPr="00D5319A">
        <w:rPr>
          <w:rFonts w:ascii="Arial" w:eastAsia="TimesNewRoman,Bold" w:hAnsi="Arial" w:cs="Arial"/>
          <w:sz w:val="24"/>
          <w:szCs w:val="24"/>
        </w:rPr>
        <w:t xml:space="preserve">– </w:t>
      </w:r>
      <w:r w:rsidRPr="00D5319A">
        <w:rPr>
          <w:rFonts w:ascii="Arial" w:eastAsia="TimesNewRoman" w:hAnsi="Arial" w:cs="Arial"/>
          <w:sz w:val="24"/>
          <w:szCs w:val="24"/>
        </w:rPr>
        <w:t>его дефицит приводит к наруше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нию обмена жирных кислот</w:t>
      </w:r>
      <w:r w:rsidRPr="00D5319A">
        <w:rPr>
          <w:rFonts w:ascii="Arial" w:eastAsia="TimesNewRoman,Bold" w:hAnsi="Arial" w:cs="Arial"/>
          <w:sz w:val="24"/>
          <w:szCs w:val="24"/>
        </w:rPr>
        <w:t xml:space="preserve">, </w:t>
      </w:r>
      <w:r w:rsidRPr="00D5319A">
        <w:rPr>
          <w:rFonts w:ascii="Arial" w:eastAsia="TimesNewRoman" w:hAnsi="Arial" w:cs="Arial"/>
          <w:sz w:val="24"/>
          <w:szCs w:val="24"/>
        </w:rPr>
        <w:t>проявляющемуся синдромом фуни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кулярного миелоза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Клинические проявления: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общеанемический синдром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синдром фуникулярного миелоза </w:t>
      </w:r>
      <w:r w:rsidRPr="00D5319A">
        <w:rPr>
          <w:rFonts w:ascii="Arial" w:eastAsia="TimesNewRoman,Bold" w:hAnsi="Arial" w:cs="Arial"/>
          <w:sz w:val="24"/>
          <w:szCs w:val="24"/>
        </w:rPr>
        <w:t>(</w:t>
      </w:r>
      <w:r w:rsidRPr="00D5319A">
        <w:rPr>
          <w:rFonts w:ascii="Arial" w:eastAsia="TimesNewRoman" w:hAnsi="Arial" w:cs="Arial"/>
          <w:sz w:val="24"/>
          <w:szCs w:val="24"/>
        </w:rPr>
        <w:t>только при данной анемии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синдром поражения ЖКТ </w:t>
      </w:r>
      <w:r w:rsidRPr="00D5319A">
        <w:rPr>
          <w:rFonts w:ascii="Arial" w:eastAsia="TimesNewRoman,Bold" w:hAnsi="Arial" w:cs="Arial"/>
          <w:sz w:val="24"/>
          <w:szCs w:val="24"/>
        </w:rPr>
        <w:t xml:space="preserve">– </w:t>
      </w:r>
      <w:r w:rsidRPr="00D5319A">
        <w:rPr>
          <w:rFonts w:ascii="Arial" w:eastAsia="TimesNewRoman" w:hAnsi="Arial" w:cs="Arial"/>
          <w:sz w:val="24"/>
          <w:szCs w:val="24"/>
        </w:rPr>
        <w:t>атрофический гастрит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спленомегалия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вследствие избыточного разрушения аномаль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ных эритроцитов </w:t>
      </w:r>
      <w:r w:rsidRPr="00D5319A">
        <w:rPr>
          <w:rFonts w:ascii="Arial" w:eastAsia="TimesNewRoman,Bold" w:hAnsi="Arial" w:cs="Arial"/>
          <w:sz w:val="24"/>
          <w:szCs w:val="24"/>
        </w:rPr>
        <w:t xml:space="preserve">– </w:t>
      </w:r>
      <w:r w:rsidRPr="00D5319A">
        <w:rPr>
          <w:rFonts w:ascii="Arial" w:eastAsia="TimesNewRoman" w:hAnsi="Arial" w:cs="Arial"/>
          <w:sz w:val="24"/>
          <w:szCs w:val="24"/>
        </w:rPr>
        <w:t>умеренная</w:t>
      </w:r>
      <w:r w:rsidRPr="00D5319A">
        <w:rPr>
          <w:rFonts w:ascii="Arial" w:eastAsia="TimesNewRoman,Bold" w:hAnsi="Arial" w:cs="Arial"/>
          <w:sz w:val="24"/>
          <w:szCs w:val="24"/>
        </w:rPr>
        <w:t xml:space="preserve">, </w:t>
      </w:r>
      <w:r w:rsidRPr="00D5319A">
        <w:rPr>
          <w:rFonts w:ascii="Arial" w:eastAsia="TimesNewRoman" w:hAnsi="Arial" w:cs="Arial"/>
          <w:sz w:val="24"/>
          <w:szCs w:val="24"/>
        </w:rPr>
        <w:t>селезенка мягкоэластическая</w:t>
      </w:r>
      <w:r w:rsidRPr="00D5319A">
        <w:rPr>
          <w:rFonts w:ascii="Arial" w:eastAsia="TimesNewRoman,Bold" w:hAnsi="Arial" w:cs="Arial"/>
          <w:sz w:val="24"/>
          <w:szCs w:val="24"/>
        </w:rPr>
        <w:t xml:space="preserve">, </w:t>
      </w:r>
      <w:r w:rsidRPr="00D5319A">
        <w:rPr>
          <w:rFonts w:ascii="Arial" w:eastAsia="TimesNewRoman" w:hAnsi="Arial" w:cs="Arial"/>
          <w:sz w:val="24"/>
          <w:szCs w:val="24"/>
        </w:rPr>
        <w:t>без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lastRenderedPageBreak/>
        <w:t>болезненная</w:t>
      </w:r>
      <w:r w:rsidRPr="00D5319A">
        <w:rPr>
          <w:rFonts w:ascii="Arial" w:eastAsia="TimesNewRoman,Bold" w:hAnsi="Arial" w:cs="Arial"/>
          <w:sz w:val="24"/>
          <w:szCs w:val="24"/>
        </w:rPr>
        <w:t xml:space="preserve">, </w:t>
      </w:r>
      <w:r w:rsidRPr="00D5319A">
        <w:rPr>
          <w:rFonts w:ascii="Arial" w:eastAsia="TimesNewRoman" w:hAnsi="Arial" w:cs="Arial"/>
          <w:sz w:val="24"/>
          <w:szCs w:val="24"/>
        </w:rPr>
        <w:t>край закруглен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гепатомегалия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вследствие непрямой гипербилирубинемии</w:t>
      </w:r>
      <w:r w:rsidRPr="00D5319A">
        <w:rPr>
          <w:rFonts w:ascii="Arial" w:eastAsia="TimesNewRoman,Bold" w:hAnsi="Arial" w:cs="Arial"/>
          <w:sz w:val="24"/>
          <w:szCs w:val="24"/>
        </w:rPr>
        <w:t xml:space="preserve">, </w:t>
      </w:r>
      <w:r w:rsidRPr="00D5319A">
        <w:rPr>
          <w:rFonts w:ascii="Arial" w:eastAsia="TimesNewRoman" w:hAnsi="Arial" w:cs="Arial"/>
          <w:sz w:val="24"/>
          <w:szCs w:val="24"/>
        </w:rPr>
        <w:t>обу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словленной гемолизом аномальных эритроцитов </w:t>
      </w:r>
      <w:r w:rsidRPr="00D5319A">
        <w:rPr>
          <w:rFonts w:ascii="Arial" w:eastAsia="TimesNewRoman,Bold" w:hAnsi="Arial" w:cs="Arial"/>
          <w:sz w:val="24"/>
          <w:szCs w:val="24"/>
        </w:rPr>
        <w:t xml:space="preserve">– </w:t>
      </w:r>
      <w:r w:rsidRPr="00D5319A">
        <w:rPr>
          <w:rFonts w:ascii="Arial" w:eastAsia="TimesNewRoman" w:hAnsi="Arial" w:cs="Arial"/>
          <w:sz w:val="24"/>
          <w:szCs w:val="24"/>
        </w:rPr>
        <w:t>умеренная</w:t>
      </w:r>
      <w:r w:rsidRPr="00D5319A">
        <w:rPr>
          <w:rFonts w:ascii="Arial" w:eastAsia="TimesNewRoman,Bold" w:hAnsi="Arial" w:cs="Arial"/>
          <w:sz w:val="24"/>
          <w:szCs w:val="24"/>
        </w:rPr>
        <w:t xml:space="preserve">, </w:t>
      </w:r>
      <w:r w:rsidRPr="00D5319A">
        <w:rPr>
          <w:rFonts w:ascii="Arial" w:eastAsia="TimesNewRoman" w:hAnsi="Arial" w:cs="Arial"/>
          <w:sz w:val="24"/>
          <w:szCs w:val="24"/>
        </w:rPr>
        <w:t>пе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чень мягкоэластической консистенции</w:t>
      </w:r>
      <w:r w:rsidRPr="00D5319A">
        <w:rPr>
          <w:rFonts w:ascii="Arial" w:eastAsia="TimesNewRoman,Bold" w:hAnsi="Arial" w:cs="Arial"/>
          <w:sz w:val="24"/>
          <w:szCs w:val="24"/>
        </w:rPr>
        <w:t xml:space="preserve">, </w:t>
      </w:r>
      <w:r w:rsidRPr="00D5319A">
        <w:rPr>
          <w:rFonts w:ascii="Arial" w:eastAsia="TimesNewRoman" w:hAnsi="Arial" w:cs="Arial"/>
          <w:sz w:val="24"/>
          <w:szCs w:val="24"/>
        </w:rPr>
        <w:t>безболезненная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синдром желтухи </w:t>
      </w:r>
      <w:r w:rsidRPr="00D5319A">
        <w:rPr>
          <w:rFonts w:ascii="Arial" w:eastAsia="TimesNewRoman,Bold" w:hAnsi="Arial" w:cs="Arial"/>
          <w:sz w:val="24"/>
          <w:szCs w:val="24"/>
        </w:rPr>
        <w:t>(</w:t>
      </w:r>
      <w:r w:rsidRPr="00D5319A">
        <w:rPr>
          <w:rFonts w:ascii="Arial" w:eastAsia="TimesNewRoman" w:hAnsi="Arial" w:cs="Arial"/>
          <w:sz w:val="24"/>
          <w:szCs w:val="24"/>
        </w:rPr>
        <w:t>надпеченочной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132</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Лабораторная диагностика В12-дефицитной анемии: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Общий анализ крови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гиперхромная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макро</w:t>
      </w:r>
      <w:r w:rsidRPr="00D5319A">
        <w:rPr>
          <w:rFonts w:ascii="Arial" w:eastAsia="TimesNewRoman,Bold" w:hAnsi="Arial" w:cs="Arial"/>
          <w:sz w:val="24"/>
          <w:szCs w:val="24"/>
        </w:rPr>
        <w:t xml:space="preserve">-, </w:t>
      </w:r>
      <w:r w:rsidRPr="00D5319A">
        <w:rPr>
          <w:rFonts w:ascii="Arial" w:eastAsia="TimesNewRoman" w:hAnsi="Arial" w:cs="Arial"/>
          <w:sz w:val="24"/>
          <w:szCs w:val="24"/>
        </w:rPr>
        <w:t>мегалоцитарная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гипорегенераторная анемия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лейкопения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тромбоцитопения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Характерные изменения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во многих эритроцитах обнаруживают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ся остатки ядра </w:t>
      </w:r>
      <w:r w:rsidRPr="00D5319A">
        <w:rPr>
          <w:rFonts w:ascii="Arial" w:eastAsia="TimesNewRoman,Bold" w:hAnsi="Arial" w:cs="Arial"/>
          <w:sz w:val="24"/>
          <w:szCs w:val="24"/>
        </w:rPr>
        <w:t>(</w:t>
      </w:r>
      <w:r w:rsidRPr="00D5319A">
        <w:rPr>
          <w:rFonts w:ascii="Arial" w:eastAsia="TimesNewRoman" w:hAnsi="Arial" w:cs="Arial"/>
          <w:sz w:val="24"/>
          <w:szCs w:val="24"/>
        </w:rPr>
        <w:t>тельца Жолли</w:t>
      </w:r>
      <w:r w:rsidRPr="00D5319A">
        <w:rPr>
          <w:rFonts w:ascii="Arial" w:eastAsia="TimesNewRoman,Bold" w:hAnsi="Arial" w:cs="Arial"/>
          <w:sz w:val="24"/>
          <w:szCs w:val="24"/>
        </w:rPr>
        <w:t xml:space="preserve">, </w:t>
      </w:r>
      <w:r w:rsidRPr="00D5319A">
        <w:rPr>
          <w:rFonts w:ascii="Arial" w:eastAsia="TimesNewRoman" w:hAnsi="Arial" w:cs="Arial"/>
          <w:sz w:val="24"/>
          <w:szCs w:val="24"/>
        </w:rPr>
        <w:t>кольца Кебота</w:t>
      </w:r>
      <w:r w:rsidRPr="00D5319A">
        <w:rPr>
          <w:rFonts w:ascii="Arial" w:eastAsia="TimesNewRoman,Bold" w:hAnsi="Arial" w:cs="Arial"/>
          <w:sz w:val="24"/>
          <w:szCs w:val="24"/>
        </w:rPr>
        <w:t xml:space="preserve">), </w:t>
      </w:r>
      <w:r w:rsidRPr="00D5319A">
        <w:rPr>
          <w:rFonts w:ascii="Arial" w:eastAsia="TimesNewRoman" w:hAnsi="Arial" w:cs="Arial"/>
          <w:sz w:val="24"/>
          <w:szCs w:val="24"/>
        </w:rPr>
        <w:t>появляются эрит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рокариоциты в периферической крови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Биохимический анализ крови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непрямая гипербилирубинемия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уровень сывороточного железа обычно нормальный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i/>
          <w:iCs/>
          <w:sz w:val="24"/>
          <w:szCs w:val="24"/>
        </w:rPr>
      </w:pPr>
      <w:r w:rsidRPr="00D5319A">
        <w:rPr>
          <w:rFonts w:ascii="Arial" w:eastAsia="TimesNewRoman,Bold" w:hAnsi="Arial" w:cs="Arial"/>
          <w:b/>
          <w:bCs/>
          <w:i/>
          <w:iCs/>
          <w:sz w:val="24"/>
          <w:szCs w:val="24"/>
        </w:rPr>
        <w:t>В костном мозге – большое количество мегалобластов (&gt;30%),</w:t>
      </w:r>
    </w:p>
    <w:p w:rsidR="00F75B82" w:rsidRPr="00D5319A" w:rsidRDefault="00F75B82" w:rsidP="00F75B82">
      <w:pPr>
        <w:autoSpaceDE w:val="0"/>
        <w:autoSpaceDN w:val="0"/>
        <w:adjustRightInd w:val="0"/>
        <w:ind w:firstLine="567"/>
        <w:rPr>
          <w:rFonts w:ascii="Arial" w:eastAsia="TimesNewRoman,Bold" w:hAnsi="Arial" w:cs="Arial"/>
          <w:b/>
          <w:bCs/>
          <w:i/>
          <w:iCs/>
          <w:sz w:val="24"/>
          <w:szCs w:val="24"/>
        </w:rPr>
      </w:pPr>
      <w:r w:rsidRPr="00D5319A">
        <w:rPr>
          <w:rFonts w:ascii="Arial" w:eastAsia="TimesNewRoman,Bold" w:hAnsi="Arial" w:cs="Arial"/>
          <w:b/>
          <w:bCs/>
          <w:i/>
          <w:iCs/>
          <w:sz w:val="24"/>
          <w:szCs w:val="24"/>
        </w:rPr>
        <w:t>основной диагностический критерий: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раздражение красного ростка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большие клетки миелоидного ряда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Инструментальная диагностика: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ФЭГДС признаки атрофического гастрита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Основные принципы лечения: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заместительная терапия витамином В</w:t>
      </w:r>
      <w:r w:rsidRPr="00D5319A">
        <w:rPr>
          <w:rFonts w:ascii="Arial" w:eastAsia="TimesNewRoman,Bold" w:hAnsi="Arial" w:cs="Arial"/>
          <w:sz w:val="24"/>
          <w:szCs w:val="24"/>
        </w:rPr>
        <w:t xml:space="preserve">12 </w:t>
      </w:r>
      <w:r w:rsidRPr="00D5319A">
        <w:rPr>
          <w:rFonts w:ascii="Arial" w:eastAsia="TimesNewRoman" w:hAnsi="Arial" w:cs="Arial"/>
          <w:sz w:val="24"/>
          <w:szCs w:val="24"/>
        </w:rPr>
        <w:t xml:space="preserve">парентерально </w:t>
      </w:r>
      <w:r w:rsidRPr="00D5319A">
        <w:rPr>
          <w:rFonts w:ascii="Arial" w:eastAsia="TimesNewRoman,Bold" w:hAnsi="Arial" w:cs="Arial"/>
          <w:sz w:val="24"/>
          <w:szCs w:val="24"/>
        </w:rPr>
        <w:t>(</w:t>
      </w:r>
      <w:r w:rsidRPr="00D5319A">
        <w:rPr>
          <w:rFonts w:ascii="Arial" w:eastAsia="TimesNewRoman" w:hAnsi="Arial" w:cs="Arial"/>
          <w:sz w:val="24"/>
          <w:szCs w:val="24"/>
        </w:rPr>
        <w:t>всасывание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нарушено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коррекция причины </w:t>
      </w:r>
      <w:r w:rsidRPr="00D5319A">
        <w:rPr>
          <w:rFonts w:ascii="Arial" w:eastAsia="TimesNewRoman,Bold" w:hAnsi="Arial" w:cs="Arial"/>
          <w:sz w:val="24"/>
          <w:szCs w:val="24"/>
        </w:rPr>
        <w:t>(</w:t>
      </w:r>
      <w:r w:rsidRPr="00D5319A">
        <w:rPr>
          <w:rFonts w:ascii="Arial" w:eastAsia="TimesNewRoman" w:hAnsi="Arial" w:cs="Arial"/>
          <w:sz w:val="24"/>
          <w:szCs w:val="24"/>
        </w:rPr>
        <w:t>по возможности</w:t>
      </w:r>
      <w:r w:rsidRPr="00D5319A">
        <w:rPr>
          <w:rFonts w:ascii="Arial" w:eastAsia="TimesNewRoman,Bold" w:hAnsi="Arial" w:cs="Arial"/>
          <w:sz w:val="24"/>
          <w:szCs w:val="24"/>
        </w:rPr>
        <w:t xml:space="preserve">) – </w:t>
      </w:r>
      <w:r w:rsidRPr="00D5319A">
        <w:rPr>
          <w:rFonts w:ascii="Arial" w:eastAsia="TimesNewRoman" w:hAnsi="Arial" w:cs="Arial"/>
          <w:sz w:val="24"/>
          <w:szCs w:val="24"/>
        </w:rPr>
        <w:t>лечение гастрита</w:t>
      </w:r>
      <w:r w:rsidRPr="00D5319A">
        <w:rPr>
          <w:rFonts w:ascii="Arial" w:eastAsia="TimesNewRoman,Bold" w:hAnsi="Arial" w:cs="Arial"/>
          <w:sz w:val="24"/>
          <w:szCs w:val="24"/>
        </w:rPr>
        <w:t xml:space="preserve">, </w:t>
      </w:r>
      <w:r w:rsidRPr="00D5319A">
        <w:rPr>
          <w:rFonts w:ascii="Arial" w:eastAsia="TimesNewRoman" w:hAnsi="Arial" w:cs="Arial"/>
          <w:sz w:val="24"/>
          <w:szCs w:val="24"/>
        </w:rPr>
        <w:t>гельминтоза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NВ! </w:t>
      </w:r>
      <w:r w:rsidRPr="00D5319A">
        <w:rPr>
          <w:rFonts w:ascii="Arial" w:eastAsia="TimesNewRoman" w:hAnsi="Arial" w:cs="Arial"/>
          <w:sz w:val="24"/>
          <w:szCs w:val="24"/>
        </w:rPr>
        <w:t>Нельзя начинать лечение витамином В</w:t>
      </w:r>
      <w:r w:rsidRPr="00D5319A">
        <w:rPr>
          <w:rFonts w:ascii="Arial" w:eastAsia="TimesNewRoman,Bold" w:hAnsi="Arial" w:cs="Arial"/>
          <w:sz w:val="24"/>
          <w:szCs w:val="24"/>
        </w:rPr>
        <w:t xml:space="preserve">12 </w:t>
      </w:r>
      <w:r w:rsidRPr="00D5319A">
        <w:rPr>
          <w:rFonts w:ascii="Arial" w:eastAsia="TimesNewRoman" w:hAnsi="Arial" w:cs="Arial"/>
          <w:sz w:val="24"/>
          <w:szCs w:val="24"/>
        </w:rPr>
        <w:t>до установления харак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тера анемии </w:t>
      </w:r>
      <w:r w:rsidRPr="00D5319A">
        <w:rPr>
          <w:rFonts w:ascii="Arial" w:eastAsia="TimesNewRoman,Bold" w:hAnsi="Arial" w:cs="Arial"/>
          <w:sz w:val="24"/>
          <w:szCs w:val="24"/>
        </w:rPr>
        <w:t>(</w:t>
      </w:r>
      <w:r w:rsidRPr="00D5319A">
        <w:rPr>
          <w:rFonts w:ascii="Arial" w:eastAsia="TimesNewRoman" w:hAnsi="Arial" w:cs="Arial"/>
          <w:sz w:val="24"/>
          <w:szCs w:val="24"/>
        </w:rPr>
        <w:t>исследование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костного мозга</w:t>
      </w:r>
      <w:r w:rsidRPr="00D5319A">
        <w:rPr>
          <w:rFonts w:ascii="Arial" w:eastAsia="TimesNewRoman,Bold" w:hAnsi="Arial" w:cs="Arial"/>
          <w:sz w:val="24"/>
          <w:szCs w:val="24"/>
        </w:rPr>
        <w:t xml:space="preserve">, </w:t>
      </w:r>
      <w:r w:rsidRPr="00D5319A">
        <w:rPr>
          <w:rFonts w:ascii="Arial" w:eastAsia="TimesNewRoman" w:hAnsi="Arial" w:cs="Arial"/>
          <w:sz w:val="24"/>
          <w:szCs w:val="24"/>
        </w:rPr>
        <w:t>так как даже одна инъекция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витамина В</w:t>
      </w:r>
      <w:r w:rsidRPr="00D5319A">
        <w:rPr>
          <w:rFonts w:ascii="Arial" w:eastAsia="TimesNewRoman,Bold" w:hAnsi="Arial" w:cs="Arial"/>
          <w:sz w:val="24"/>
          <w:szCs w:val="24"/>
        </w:rPr>
        <w:t xml:space="preserve">12 </w:t>
      </w:r>
      <w:r w:rsidRPr="00D5319A">
        <w:rPr>
          <w:rFonts w:ascii="Arial" w:eastAsia="TimesNewRoman" w:hAnsi="Arial" w:cs="Arial"/>
          <w:sz w:val="24"/>
          <w:szCs w:val="24"/>
        </w:rPr>
        <w:t>меняет картину костного мозга</w:t>
      </w:r>
      <w:r w:rsidRPr="00D5319A">
        <w:rPr>
          <w:rFonts w:ascii="Arial" w:eastAsia="TimesNewRoman,Bold" w:hAnsi="Arial" w:cs="Arial"/>
          <w:sz w:val="24"/>
          <w:szCs w:val="24"/>
        </w:rPr>
        <w:t xml:space="preserve">, </w:t>
      </w:r>
      <w:r w:rsidRPr="00D5319A">
        <w:rPr>
          <w:rFonts w:ascii="Arial" w:eastAsia="TimesNewRoman" w:hAnsi="Arial" w:cs="Arial"/>
          <w:sz w:val="24"/>
          <w:szCs w:val="24"/>
        </w:rPr>
        <w:t>что в последующем затруд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няет диагностику и дальнейшее ведение таких больных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Профилактика В12-дефицита: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адекватное лечение атрофического гастрита</w:t>
      </w:r>
      <w:r w:rsidRPr="00D5319A">
        <w:rPr>
          <w:rFonts w:ascii="Arial" w:eastAsia="TimesNewRoman,Bold" w:hAnsi="Arial" w:cs="Arial"/>
          <w:sz w:val="24"/>
          <w:szCs w:val="24"/>
        </w:rPr>
        <w:t xml:space="preserve">, </w:t>
      </w:r>
      <w:r w:rsidRPr="00D5319A">
        <w:rPr>
          <w:rFonts w:ascii="Arial" w:eastAsia="TimesNewRoman" w:hAnsi="Arial" w:cs="Arial"/>
          <w:sz w:val="24"/>
          <w:szCs w:val="24"/>
        </w:rPr>
        <w:t>глистных инвазий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назначение поддерживающих доз витамина В</w:t>
      </w:r>
      <w:r w:rsidRPr="00D5319A">
        <w:rPr>
          <w:rFonts w:ascii="Arial" w:eastAsia="TimesNewRoman,Bold" w:hAnsi="Arial" w:cs="Arial"/>
          <w:sz w:val="24"/>
          <w:szCs w:val="24"/>
        </w:rPr>
        <w:t xml:space="preserve">12 </w:t>
      </w:r>
      <w:r w:rsidRPr="00D5319A">
        <w:rPr>
          <w:rFonts w:ascii="Arial" w:eastAsia="TimesNewRoman" w:hAnsi="Arial" w:cs="Arial"/>
          <w:sz w:val="24"/>
          <w:szCs w:val="24"/>
        </w:rPr>
        <w:t>больным после</w:t>
      </w:r>
    </w:p>
    <w:p w:rsidR="00F75B82" w:rsidRPr="00D5319A" w:rsidRDefault="00F75B82" w:rsidP="00F75B82">
      <w:pPr>
        <w:ind w:firstLine="567"/>
        <w:rPr>
          <w:rFonts w:ascii="Arial" w:hAnsi="Arial" w:cs="Arial"/>
          <w:sz w:val="24"/>
          <w:szCs w:val="24"/>
        </w:rPr>
      </w:pPr>
      <w:r w:rsidRPr="00D5319A">
        <w:rPr>
          <w:rFonts w:ascii="Arial" w:eastAsia="TimesNewRoman" w:hAnsi="Arial" w:cs="Arial"/>
          <w:sz w:val="24"/>
          <w:szCs w:val="24"/>
        </w:rPr>
        <w:t>гастроэктомии</w:t>
      </w:r>
      <w:r w:rsidRPr="00D5319A">
        <w:rPr>
          <w:rFonts w:ascii="Arial" w:eastAsia="TimesNewRoman,Bold" w:hAnsi="Arial" w:cs="Arial"/>
          <w:sz w:val="24"/>
          <w:szCs w:val="24"/>
        </w:rPr>
        <w:t xml:space="preserve">, </w:t>
      </w:r>
      <w:r w:rsidRPr="00D5319A">
        <w:rPr>
          <w:rFonts w:ascii="Arial" w:eastAsia="TimesNewRoman" w:hAnsi="Arial" w:cs="Arial"/>
          <w:sz w:val="24"/>
          <w:szCs w:val="24"/>
        </w:rPr>
        <w:t>резекции кишечника</w:t>
      </w:r>
      <w:r w:rsidRPr="00D5319A">
        <w:rPr>
          <w:rFonts w:ascii="Arial" w:eastAsia="TimesNewRoman,Bold" w:hAnsi="Arial" w:cs="Arial"/>
          <w:sz w:val="24"/>
          <w:szCs w:val="24"/>
        </w:rPr>
        <w:t>.</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74" w:name="_Toc326138914"/>
      <w:r w:rsidRPr="00D5319A">
        <w:t>58. Гемофилия: определение, краткие сведения по этиологии и патогенезу, симптоматология, лабораторная и инструментальная диагностика. Оказание неотложной помощи при геморрагическом синдроме.</w:t>
      </w:r>
      <w:bookmarkEnd w:id="74"/>
      <w:r w:rsidRPr="00D5319A">
        <w:t xml:space="preserve"> </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Гемофилии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Это наследственные коагулопатии</w:t>
      </w:r>
      <w:r w:rsidRPr="00D5319A">
        <w:rPr>
          <w:rFonts w:ascii="Arial" w:eastAsia="TimesNewRoman,Bold" w:hAnsi="Arial" w:cs="Arial"/>
          <w:sz w:val="24"/>
          <w:szCs w:val="24"/>
        </w:rPr>
        <w:t xml:space="preserve">, </w:t>
      </w:r>
      <w:r w:rsidRPr="00D5319A">
        <w:rPr>
          <w:rFonts w:ascii="Arial" w:eastAsia="TimesNewRoman" w:hAnsi="Arial" w:cs="Arial"/>
          <w:sz w:val="24"/>
          <w:szCs w:val="24"/>
        </w:rPr>
        <w:t>наследственный дефицит факто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ров свертывания крови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Более распространен дефицит двух фрагментов </w:t>
      </w:r>
      <w:r w:rsidRPr="00D5319A">
        <w:rPr>
          <w:rFonts w:ascii="Arial" w:eastAsia="TimesNewRoman,Bold" w:hAnsi="Arial" w:cs="Arial"/>
          <w:sz w:val="24"/>
          <w:szCs w:val="24"/>
        </w:rPr>
        <w:t xml:space="preserve">VIII </w:t>
      </w:r>
      <w:r w:rsidRPr="00D5319A">
        <w:rPr>
          <w:rFonts w:ascii="Arial" w:eastAsia="TimesNewRoman" w:hAnsi="Arial" w:cs="Arial"/>
          <w:sz w:val="24"/>
          <w:szCs w:val="24"/>
        </w:rPr>
        <w:t>фактора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свертывания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антигемофильного глобулина </w:t>
      </w:r>
      <w:r w:rsidRPr="00D5319A">
        <w:rPr>
          <w:rFonts w:ascii="Arial" w:eastAsia="TimesNewRoman,Bold" w:hAnsi="Arial" w:cs="Arial"/>
          <w:sz w:val="24"/>
          <w:szCs w:val="24"/>
        </w:rPr>
        <w:t xml:space="preserve">– </w:t>
      </w:r>
      <w:r w:rsidRPr="00D5319A">
        <w:rPr>
          <w:rFonts w:ascii="Arial" w:eastAsia="TimesNewRoman" w:hAnsi="Arial" w:cs="Arial"/>
          <w:sz w:val="24"/>
          <w:szCs w:val="24"/>
        </w:rPr>
        <w:t>гемофилия 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фактора Виллебранда </w:t>
      </w:r>
      <w:r w:rsidRPr="00D5319A">
        <w:rPr>
          <w:rFonts w:ascii="Arial" w:eastAsia="TimesNewRoman,Bold" w:hAnsi="Arial" w:cs="Arial"/>
          <w:sz w:val="24"/>
          <w:szCs w:val="24"/>
        </w:rPr>
        <w:t xml:space="preserve">– </w:t>
      </w:r>
      <w:r w:rsidRPr="00D5319A">
        <w:rPr>
          <w:rFonts w:ascii="Arial" w:eastAsia="TimesNewRoman" w:hAnsi="Arial" w:cs="Arial"/>
          <w:sz w:val="24"/>
          <w:szCs w:val="24"/>
        </w:rPr>
        <w:t>болезнь Виллебранда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Дефицит </w:t>
      </w:r>
      <w:r w:rsidRPr="00D5319A">
        <w:rPr>
          <w:rFonts w:ascii="Arial" w:eastAsia="TimesNewRoman,Bold" w:hAnsi="Arial" w:cs="Arial"/>
          <w:sz w:val="24"/>
          <w:szCs w:val="24"/>
        </w:rPr>
        <w:t xml:space="preserve">IX </w:t>
      </w:r>
      <w:r w:rsidRPr="00D5319A">
        <w:rPr>
          <w:rFonts w:ascii="Arial" w:eastAsia="TimesNewRoman" w:hAnsi="Arial" w:cs="Arial"/>
          <w:sz w:val="24"/>
          <w:szCs w:val="24"/>
        </w:rPr>
        <w:t xml:space="preserve">фактора </w:t>
      </w:r>
      <w:r w:rsidRPr="00D5319A">
        <w:rPr>
          <w:rFonts w:ascii="Arial" w:eastAsia="TimesNewRoman,Bold" w:hAnsi="Arial" w:cs="Arial"/>
          <w:sz w:val="24"/>
          <w:szCs w:val="24"/>
        </w:rPr>
        <w:t xml:space="preserve">– </w:t>
      </w:r>
      <w:r w:rsidRPr="00D5319A">
        <w:rPr>
          <w:rFonts w:ascii="Arial" w:eastAsia="TimesNewRoman" w:hAnsi="Arial" w:cs="Arial"/>
          <w:sz w:val="24"/>
          <w:szCs w:val="24"/>
        </w:rPr>
        <w:t>гемофилия 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Дефицит </w:t>
      </w:r>
      <w:r w:rsidRPr="00D5319A">
        <w:rPr>
          <w:rFonts w:ascii="Arial" w:eastAsia="TimesNewRoman,Bold" w:hAnsi="Arial" w:cs="Arial"/>
          <w:sz w:val="24"/>
          <w:szCs w:val="24"/>
        </w:rPr>
        <w:t xml:space="preserve">XI </w:t>
      </w:r>
      <w:r w:rsidRPr="00D5319A">
        <w:rPr>
          <w:rFonts w:ascii="Arial" w:eastAsia="TimesNewRoman" w:hAnsi="Arial" w:cs="Arial"/>
          <w:sz w:val="24"/>
          <w:szCs w:val="24"/>
        </w:rPr>
        <w:t xml:space="preserve">фактора </w:t>
      </w:r>
      <w:r w:rsidRPr="00D5319A">
        <w:rPr>
          <w:rFonts w:ascii="Arial" w:eastAsia="TimesNewRoman,Bold" w:hAnsi="Arial" w:cs="Arial"/>
          <w:sz w:val="24"/>
          <w:szCs w:val="24"/>
        </w:rPr>
        <w:t xml:space="preserve">– </w:t>
      </w:r>
      <w:r w:rsidRPr="00D5319A">
        <w:rPr>
          <w:rFonts w:ascii="Arial" w:eastAsia="TimesNewRoman" w:hAnsi="Arial" w:cs="Arial"/>
          <w:sz w:val="24"/>
          <w:szCs w:val="24"/>
        </w:rPr>
        <w:t>гемофилия 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i/>
          <w:iCs/>
          <w:sz w:val="24"/>
          <w:szCs w:val="24"/>
        </w:rPr>
        <w:t xml:space="preserve">Гемофилия А </w:t>
      </w:r>
      <w:r w:rsidRPr="00D5319A">
        <w:rPr>
          <w:rFonts w:ascii="Arial" w:eastAsia="TimesNewRoman,Bold" w:hAnsi="Arial" w:cs="Arial"/>
          <w:sz w:val="24"/>
          <w:szCs w:val="24"/>
        </w:rPr>
        <w:t xml:space="preserve">– </w:t>
      </w:r>
      <w:r w:rsidRPr="00D5319A">
        <w:rPr>
          <w:rFonts w:ascii="Arial" w:eastAsia="TimesNewRoman" w:hAnsi="Arial" w:cs="Arial"/>
          <w:sz w:val="24"/>
          <w:szCs w:val="24"/>
        </w:rPr>
        <w:t>наиболее распространенная наследственная коагулопатия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Рецессивный тип наследования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связанный с </w:t>
      </w:r>
      <w:r w:rsidRPr="00D5319A">
        <w:rPr>
          <w:rFonts w:ascii="Arial" w:eastAsia="TimesNewRoman,Bold" w:hAnsi="Arial" w:cs="Arial"/>
          <w:sz w:val="24"/>
          <w:szCs w:val="24"/>
        </w:rPr>
        <w:t>X-</w:t>
      </w:r>
      <w:r w:rsidRPr="00D5319A">
        <w:rPr>
          <w:rFonts w:ascii="Arial" w:eastAsia="TimesNewRoman" w:hAnsi="Arial" w:cs="Arial"/>
          <w:sz w:val="24"/>
          <w:szCs w:val="24"/>
        </w:rPr>
        <w:t>хромосомой</w:t>
      </w:r>
      <w:r w:rsidRPr="00D5319A">
        <w:rPr>
          <w:rFonts w:ascii="Arial" w:eastAsia="TimesNewRoman,Bold" w:hAnsi="Arial" w:cs="Arial"/>
          <w:sz w:val="24"/>
          <w:szCs w:val="24"/>
        </w:rPr>
        <w:t xml:space="preserve">. </w:t>
      </w:r>
      <w:r w:rsidRPr="00D5319A">
        <w:rPr>
          <w:rFonts w:ascii="Arial" w:eastAsia="TimesNewRoman" w:hAnsi="Arial" w:cs="Arial"/>
          <w:sz w:val="24"/>
          <w:szCs w:val="24"/>
        </w:rPr>
        <w:t>Бо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lastRenderedPageBreak/>
        <w:t>леют только мальчики</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Заболевание передается от деда </w:t>
      </w:r>
      <w:r w:rsidRPr="00D5319A">
        <w:rPr>
          <w:rFonts w:ascii="Arial" w:eastAsia="TimesNewRoman,Bold" w:hAnsi="Arial" w:cs="Arial"/>
          <w:sz w:val="24"/>
          <w:szCs w:val="24"/>
        </w:rPr>
        <w:t xml:space="preserve">– </w:t>
      </w:r>
      <w:r w:rsidRPr="00D5319A">
        <w:rPr>
          <w:rFonts w:ascii="Arial" w:eastAsia="TimesNewRoman" w:hAnsi="Arial" w:cs="Arial"/>
          <w:sz w:val="24"/>
          <w:szCs w:val="24"/>
        </w:rPr>
        <w:t>внуку</w:t>
      </w:r>
      <w:r w:rsidRPr="00D5319A">
        <w:rPr>
          <w:rFonts w:ascii="Arial" w:eastAsia="TimesNewRoman,Bold" w:hAnsi="Arial" w:cs="Arial"/>
          <w:sz w:val="24"/>
          <w:szCs w:val="24"/>
        </w:rPr>
        <w:t xml:space="preserve">, </w:t>
      </w:r>
      <w:r w:rsidRPr="00D5319A">
        <w:rPr>
          <w:rFonts w:ascii="Arial" w:eastAsia="TimesNewRoman" w:hAnsi="Arial" w:cs="Arial"/>
          <w:sz w:val="24"/>
          <w:szCs w:val="24"/>
        </w:rPr>
        <w:t>мать яв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ляется переносчиком </w:t>
      </w:r>
      <w:r w:rsidRPr="00D5319A">
        <w:rPr>
          <w:rFonts w:ascii="Arial" w:eastAsia="TimesNewRoman,Bold" w:hAnsi="Arial" w:cs="Arial"/>
          <w:sz w:val="24"/>
          <w:szCs w:val="24"/>
        </w:rPr>
        <w:t>(</w:t>
      </w:r>
      <w:r w:rsidRPr="00D5319A">
        <w:rPr>
          <w:rFonts w:ascii="Arial" w:eastAsia="TimesNewRoman" w:hAnsi="Arial" w:cs="Arial"/>
          <w:sz w:val="24"/>
          <w:szCs w:val="24"/>
        </w:rPr>
        <w:t>кондуктором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Клинические проявления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Геморрагический синдром </w:t>
      </w:r>
      <w:r w:rsidRPr="00D5319A">
        <w:rPr>
          <w:rFonts w:ascii="Arial" w:eastAsia="TimesNewRoman,Bold" w:hAnsi="Arial" w:cs="Arial"/>
          <w:sz w:val="24"/>
          <w:szCs w:val="24"/>
        </w:rPr>
        <w:t xml:space="preserve">– </w:t>
      </w:r>
      <w:r w:rsidRPr="00D5319A">
        <w:rPr>
          <w:rFonts w:ascii="Arial" w:eastAsia="TimesNewRoman" w:hAnsi="Arial" w:cs="Arial"/>
          <w:sz w:val="24"/>
          <w:szCs w:val="24"/>
        </w:rPr>
        <w:t>гематомный тип кровоточивости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Остеоартропатический синдром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Острый гемартроз</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чаще поражаются коленные суставы </w:t>
      </w:r>
      <w:r w:rsidRPr="00D5319A">
        <w:rPr>
          <w:rFonts w:ascii="Arial" w:eastAsia="TimesNewRoman,Bold" w:hAnsi="Arial" w:cs="Arial"/>
          <w:sz w:val="24"/>
          <w:szCs w:val="24"/>
        </w:rPr>
        <w:t xml:space="preserve">– </w:t>
      </w:r>
      <w:r w:rsidRPr="00D5319A">
        <w:rPr>
          <w:rFonts w:ascii="Arial" w:eastAsia="TimesNewRoman" w:hAnsi="Arial" w:cs="Arial"/>
          <w:sz w:val="24"/>
          <w:szCs w:val="24"/>
        </w:rPr>
        <w:t>боль</w:t>
      </w:r>
      <w:r w:rsidRPr="00D5319A">
        <w:rPr>
          <w:rFonts w:ascii="Arial" w:eastAsia="TimesNewRoman,Bold" w:hAnsi="Arial" w:cs="Arial"/>
          <w:sz w:val="24"/>
          <w:szCs w:val="24"/>
        </w:rPr>
        <w:t xml:space="preserve">, </w:t>
      </w:r>
      <w:r w:rsidRPr="00D5319A">
        <w:rPr>
          <w:rFonts w:ascii="Arial" w:eastAsia="TimesNewRoman" w:hAnsi="Arial" w:cs="Arial"/>
          <w:sz w:val="24"/>
          <w:szCs w:val="24"/>
        </w:rPr>
        <w:t>нару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шение функции сустава</w:t>
      </w:r>
      <w:r w:rsidRPr="00D5319A">
        <w:rPr>
          <w:rFonts w:ascii="Arial" w:eastAsia="TimesNewRoman,Bold" w:hAnsi="Arial" w:cs="Arial"/>
          <w:sz w:val="24"/>
          <w:szCs w:val="24"/>
        </w:rPr>
        <w:t xml:space="preserve">, </w:t>
      </w:r>
      <w:r w:rsidRPr="00D5319A">
        <w:rPr>
          <w:rFonts w:ascii="Arial" w:eastAsia="TimesNewRoman" w:hAnsi="Arial" w:cs="Arial"/>
          <w:sz w:val="24"/>
          <w:szCs w:val="24"/>
        </w:rPr>
        <w:t>деформация</w:t>
      </w:r>
      <w:r w:rsidRPr="00D5319A">
        <w:rPr>
          <w:rFonts w:ascii="Arial" w:eastAsia="TimesNewRoman,Bold" w:hAnsi="Arial" w:cs="Arial"/>
          <w:sz w:val="24"/>
          <w:szCs w:val="24"/>
        </w:rPr>
        <w:t xml:space="preserve">, </w:t>
      </w:r>
      <w:r w:rsidRPr="00D5319A">
        <w:rPr>
          <w:rFonts w:ascii="Arial" w:eastAsia="TimesNewRoman" w:hAnsi="Arial" w:cs="Arial"/>
          <w:sz w:val="24"/>
          <w:szCs w:val="24"/>
        </w:rPr>
        <w:t>дефигурация суставов</w:t>
      </w:r>
      <w:r w:rsidRPr="00D5319A">
        <w:rPr>
          <w:rFonts w:ascii="Arial" w:eastAsia="TimesNewRoman,Bold" w:hAnsi="Arial" w:cs="Arial"/>
          <w:sz w:val="24"/>
          <w:szCs w:val="24"/>
        </w:rPr>
        <w:t xml:space="preserve">, </w:t>
      </w:r>
      <w:r w:rsidRPr="00D5319A">
        <w:rPr>
          <w:rFonts w:ascii="Arial" w:eastAsia="TimesNewRoman" w:hAnsi="Arial" w:cs="Arial"/>
          <w:sz w:val="24"/>
          <w:szCs w:val="24"/>
        </w:rPr>
        <w:t>кожа над сус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тавами гипермирована</w:t>
      </w:r>
      <w:r w:rsidRPr="00D5319A">
        <w:rPr>
          <w:rFonts w:ascii="Arial" w:eastAsia="TimesNewRoman,Bold" w:hAnsi="Arial" w:cs="Arial"/>
          <w:sz w:val="24"/>
          <w:szCs w:val="24"/>
        </w:rPr>
        <w:t xml:space="preserve">, </w:t>
      </w:r>
      <w:r w:rsidRPr="00D5319A">
        <w:rPr>
          <w:rFonts w:ascii="Arial" w:eastAsia="TimesNewRoman" w:hAnsi="Arial" w:cs="Arial"/>
          <w:sz w:val="24"/>
          <w:szCs w:val="24"/>
        </w:rPr>
        <w:t>горячая</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обширных кровоизлияниях в суставе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выявляется флюктуация</w:t>
      </w:r>
      <w:r w:rsidRPr="00D5319A">
        <w:rPr>
          <w:rFonts w:ascii="Arial" w:eastAsia="TimesNewRoman,Bold" w:hAnsi="Arial" w:cs="Arial"/>
          <w:sz w:val="24"/>
          <w:szCs w:val="24"/>
        </w:rPr>
        <w:t xml:space="preserve">; </w:t>
      </w:r>
      <w:r w:rsidRPr="00D5319A">
        <w:rPr>
          <w:rFonts w:ascii="Arial" w:eastAsia="TimesNewRoman" w:hAnsi="Arial" w:cs="Arial"/>
          <w:sz w:val="24"/>
          <w:szCs w:val="24"/>
        </w:rPr>
        <w:t>атрофия мышц в области пораженного сустава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Вторичный ревматоидный синдром </w:t>
      </w:r>
      <w:r w:rsidRPr="00D5319A">
        <w:rPr>
          <w:rFonts w:ascii="Arial" w:eastAsia="TimesNewRoman,Bold" w:hAnsi="Arial" w:cs="Arial"/>
          <w:sz w:val="24"/>
          <w:szCs w:val="24"/>
        </w:rPr>
        <w:t>(</w:t>
      </w:r>
      <w:r w:rsidRPr="00D5319A">
        <w:rPr>
          <w:rFonts w:ascii="Arial" w:eastAsia="TimesNewRoman" w:hAnsi="Arial" w:cs="Arial"/>
          <w:sz w:val="24"/>
          <w:szCs w:val="24"/>
        </w:rPr>
        <w:t>аутоиммунного генеза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Лабораторная диагностика гемофилий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Общий анализ крови </w:t>
      </w:r>
      <w:r w:rsidRPr="00D5319A">
        <w:rPr>
          <w:rFonts w:ascii="Arial" w:eastAsia="TimesNewRoman,Bold" w:hAnsi="Arial" w:cs="Arial"/>
          <w:sz w:val="24"/>
          <w:szCs w:val="24"/>
        </w:rPr>
        <w:t xml:space="preserve">– </w:t>
      </w:r>
      <w:r w:rsidRPr="00D5319A">
        <w:rPr>
          <w:rFonts w:ascii="Arial" w:eastAsia="TimesNewRoman" w:hAnsi="Arial" w:cs="Arial"/>
          <w:sz w:val="24"/>
          <w:szCs w:val="24"/>
        </w:rPr>
        <w:t>возможны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анемия</w:t>
      </w:r>
      <w:r w:rsidRPr="00D5319A">
        <w:rPr>
          <w:rFonts w:ascii="Arial" w:eastAsia="TimesNewRoman,Bold" w:hAnsi="Arial" w:cs="Arial"/>
          <w:sz w:val="24"/>
          <w:szCs w:val="24"/>
        </w:rPr>
        <w:t>__________;</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лейкопения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тромбоцитопения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аутоиммунного генеза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Характерные лабораторные критерии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удлинение времени свертывания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увеличение активированного парциального тромбопластинового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времени </w:t>
      </w:r>
      <w:r w:rsidRPr="00D5319A">
        <w:rPr>
          <w:rFonts w:ascii="Arial" w:eastAsia="TimesNewRoman,Bold" w:hAnsi="Arial" w:cs="Arial"/>
          <w:sz w:val="24"/>
          <w:szCs w:val="24"/>
        </w:rPr>
        <w:t>(</w:t>
      </w:r>
      <w:r w:rsidRPr="00D5319A">
        <w:rPr>
          <w:rFonts w:ascii="Arial" w:eastAsia="TimesNewRoman" w:hAnsi="Arial" w:cs="Arial"/>
          <w:sz w:val="24"/>
          <w:szCs w:val="24"/>
        </w:rPr>
        <w:t>АПТВ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Определение вида гемофилии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w:t>
      </w:r>
      <w:r w:rsidRPr="00D5319A">
        <w:rPr>
          <w:rFonts w:ascii="Arial" w:eastAsia="TimesNewRoman" w:hAnsi="Arial" w:cs="Arial"/>
          <w:sz w:val="24"/>
          <w:szCs w:val="24"/>
        </w:rPr>
        <w:t>тесты смешивания</w:t>
      </w:r>
      <w:r w:rsidRPr="00D5319A">
        <w:rPr>
          <w:rFonts w:ascii="Arial" w:eastAsia="TimesNewRoman,Bold" w:hAnsi="Arial" w:cs="Arial"/>
          <w:sz w:val="24"/>
          <w:szCs w:val="24"/>
        </w:rPr>
        <w:t xml:space="preserve">» – </w:t>
      </w:r>
      <w:r w:rsidRPr="00D5319A">
        <w:rPr>
          <w:rFonts w:ascii="Arial" w:eastAsia="TimesNewRoman" w:hAnsi="Arial" w:cs="Arial"/>
          <w:sz w:val="24"/>
          <w:szCs w:val="24"/>
        </w:rPr>
        <w:t>в пробирки с плазмой крови больного до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бавляют образцы плазмы</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 которых отсутствует </w:t>
      </w:r>
      <w:r w:rsidRPr="00D5319A">
        <w:rPr>
          <w:rFonts w:ascii="Arial" w:eastAsia="TimesNewRoman,Bold" w:hAnsi="Arial" w:cs="Arial"/>
          <w:sz w:val="24"/>
          <w:szCs w:val="24"/>
        </w:rPr>
        <w:t xml:space="preserve">VIII, IX </w:t>
      </w:r>
      <w:r w:rsidRPr="00D5319A">
        <w:rPr>
          <w:rFonts w:ascii="Arial" w:eastAsia="TimesNewRoman" w:hAnsi="Arial" w:cs="Arial"/>
          <w:sz w:val="24"/>
          <w:szCs w:val="24"/>
        </w:rPr>
        <w:t xml:space="preserve">или </w:t>
      </w:r>
      <w:r w:rsidRPr="00D5319A">
        <w:rPr>
          <w:rFonts w:ascii="Arial" w:eastAsia="TimesNewRoman,Bold" w:hAnsi="Arial" w:cs="Arial"/>
          <w:sz w:val="24"/>
          <w:szCs w:val="24"/>
        </w:rPr>
        <w:t>XI</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фактор свертывания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Отсутствие нормализации свертывания го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ворит о дефиците того же фактора в плазме крови больного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количественное определение дефицита фактора </w:t>
      </w:r>
      <w:r w:rsidRPr="00D5319A">
        <w:rPr>
          <w:rFonts w:ascii="Arial" w:eastAsia="TimesNewRoman,Bold" w:hAnsi="Arial" w:cs="Arial"/>
          <w:sz w:val="24"/>
          <w:szCs w:val="24"/>
        </w:rPr>
        <w:t xml:space="preserve">– </w:t>
      </w:r>
      <w:r w:rsidRPr="00D5319A">
        <w:rPr>
          <w:rFonts w:ascii="Arial" w:eastAsia="TimesNewRoman" w:hAnsi="Arial" w:cs="Arial"/>
          <w:sz w:val="24"/>
          <w:szCs w:val="24"/>
        </w:rPr>
        <w:t>для оценки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тяжести заболевания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объема заместительной терапии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135</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b/>
          <w:bCs/>
          <w:sz w:val="24"/>
          <w:szCs w:val="24"/>
        </w:rPr>
        <w:t xml:space="preserve">Основной принцип лечения – </w:t>
      </w:r>
      <w:r w:rsidRPr="00D5319A">
        <w:rPr>
          <w:rFonts w:ascii="Arial" w:eastAsia="TimesNewRoman" w:hAnsi="Arial" w:cs="Arial"/>
          <w:sz w:val="24"/>
          <w:szCs w:val="24"/>
        </w:rPr>
        <w:t xml:space="preserve">заместительная терапия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введение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недостающего фактора свертывания с адекватной дозой гемопрепаратов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NВ! </w:t>
      </w:r>
      <w:r w:rsidRPr="00D5319A">
        <w:rPr>
          <w:rFonts w:ascii="Arial" w:eastAsia="TimesNewRoman,Bold" w:hAnsi="Arial" w:cs="Arial"/>
          <w:sz w:val="24"/>
          <w:szCs w:val="24"/>
        </w:rPr>
        <w:t xml:space="preserve">VIII </w:t>
      </w:r>
      <w:r w:rsidRPr="00D5319A">
        <w:rPr>
          <w:rFonts w:ascii="Arial" w:eastAsia="TimesNewRoman" w:hAnsi="Arial" w:cs="Arial"/>
          <w:sz w:val="24"/>
          <w:szCs w:val="24"/>
        </w:rPr>
        <w:t>фактор свертывания не сохраняется в консервированной крови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нативной</w:t>
      </w:r>
      <w:r w:rsidRPr="00D5319A">
        <w:rPr>
          <w:rFonts w:ascii="Arial" w:eastAsia="TimesNewRoman,Bold" w:hAnsi="Arial" w:cs="Arial"/>
          <w:sz w:val="24"/>
          <w:szCs w:val="24"/>
        </w:rPr>
        <w:t xml:space="preserve">, </w:t>
      </w:r>
      <w:r w:rsidRPr="00D5319A">
        <w:rPr>
          <w:rFonts w:ascii="Arial" w:eastAsia="TimesNewRoman" w:hAnsi="Arial" w:cs="Arial"/>
          <w:sz w:val="24"/>
          <w:szCs w:val="24"/>
        </w:rPr>
        <w:t>сухой и свежезамороженной плазме</w:t>
      </w:r>
      <w:r w:rsidRPr="00D5319A">
        <w:rPr>
          <w:rFonts w:ascii="Arial" w:eastAsia="TimesNewRoman,Bold" w:hAnsi="Arial" w:cs="Arial"/>
          <w:sz w:val="24"/>
          <w:szCs w:val="24"/>
        </w:rPr>
        <w:t xml:space="preserve">. </w:t>
      </w:r>
      <w:r w:rsidRPr="00D5319A">
        <w:rPr>
          <w:rFonts w:ascii="Arial" w:eastAsia="TimesNewRoman" w:hAnsi="Arial" w:cs="Arial"/>
          <w:sz w:val="24"/>
          <w:szCs w:val="24"/>
        </w:rPr>
        <w:t>Поэтому для лечения 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профилактики кровотечений у больных гемофилией А используются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препараты крови с сохраненным </w:t>
      </w:r>
      <w:r w:rsidRPr="00D5319A">
        <w:rPr>
          <w:rFonts w:ascii="Arial" w:eastAsia="TimesNewRoman,Bold" w:hAnsi="Arial" w:cs="Arial"/>
          <w:sz w:val="24"/>
          <w:szCs w:val="24"/>
        </w:rPr>
        <w:t xml:space="preserve">VIII </w:t>
      </w:r>
      <w:r w:rsidRPr="00D5319A">
        <w:rPr>
          <w:rFonts w:ascii="Arial" w:eastAsia="TimesNewRoman" w:hAnsi="Arial" w:cs="Arial"/>
          <w:sz w:val="24"/>
          <w:szCs w:val="24"/>
        </w:rPr>
        <w:t xml:space="preserve">фактором </w:t>
      </w:r>
      <w:r w:rsidRPr="00D5319A">
        <w:rPr>
          <w:rFonts w:ascii="Arial" w:eastAsia="TimesNewRoman,Bold" w:hAnsi="Arial" w:cs="Arial"/>
          <w:sz w:val="24"/>
          <w:szCs w:val="24"/>
        </w:rPr>
        <w:t xml:space="preserve">– </w:t>
      </w:r>
      <w:r w:rsidRPr="00D5319A">
        <w:rPr>
          <w:rFonts w:ascii="Arial" w:eastAsia="TimesNewRoman" w:hAnsi="Arial" w:cs="Arial"/>
          <w:sz w:val="24"/>
          <w:szCs w:val="24"/>
        </w:rPr>
        <w:t>антигемофильная плаз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ма</w:t>
      </w:r>
      <w:r w:rsidRPr="00D5319A">
        <w:rPr>
          <w:rFonts w:ascii="Arial" w:eastAsia="TimesNewRoman,Bold" w:hAnsi="Arial" w:cs="Arial"/>
          <w:sz w:val="24"/>
          <w:szCs w:val="24"/>
        </w:rPr>
        <w:t xml:space="preserve">, </w:t>
      </w:r>
      <w:r w:rsidRPr="00D5319A">
        <w:rPr>
          <w:rFonts w:ascii="Arial" w:eastAsia="TimesNewRoman" w:hAnsi="Arial" w:cs="Arial"/>
          <w:sz w:val="24"/>
          <w:szCs w:val="24"/>
        </w:rPr>
        <w:t>криопреципитат</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При отсутствии таковых </w:t>
      </w:r>
      <w:r w:rsidRPr="00D5319A">
        <w:rPr>
          <w:rFonts w:ascii="Arial" w:eastAsia="TimesNewRoman,Bold" w:hAnsi="Arial" w:cs="Arial"/>
          <w:sz w:val="24"/>
          <w:szCs w:val="24"/>
        </w:rPr>
        <w:t xml:space="preserve">– </w:t>
      </w:r>
      <w:r w:rsidRPr="00D5319A">
        <w:rPr>
          <w:rFonts w:ascii="Arial" w:eastAsia="TimesNewRoman" w:hAnsi="Arial" w:cs="Arial"/>
          <w:sz w:val="24"/>
          <w:szCs w:val="24"/>
        </w:rPr>
        <w:t>прямое переливание кро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ви от донора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i/>
          <w:iCs/>
          <w:sz w:val="24"/>
          <w:szCs w:val="24"/>
        </w:rPr>
      </w:pPr>
      <w:r w:rsidRPr="00D5319A">
        <w:rPr>
          <w:rFonts w:ascii="Arial" w:eastAsia="TimesNewRoman,Bold" w:hAnsi="Arial" w:cs="Arial"/>
          <w:b/>
          <w:bCs/>
          <w:i/>
          <w:iCs/>
          <w:sz w:val="24"/>
          <w:szCs w:val="24"/>
        </w:rPr>
        <w:t>Болезнь фон Виллебранда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Аутосомно</w:t>
      </w:r>
      <w:r w:rsidRPr="00D5319A">
        <w:rPr>
          <w:rFonts w:ascii="Arial" w:eastAsia="TimesNewRoman,Bold" w:hAnsi="Arial" w:cs="Arial"/>
          <w:sz w:val="24"/>
          <w:szCs w:val="24"/>
        </w:rPr>
        <w:t>-</w:t>
      </w:r>
      <w:r w:rsidRPr="00D5319A">
        <w:rPr>
          <w:rFonts w:ascii="Arial" w:eastAsia="TimesNewRoman" w:hAnsi="Arial" w:cs="Arial"/>
          <w:sz w:val="24"/>
          <w:szCs w:val="24"/>
        </w:rPr>
        <w:t>доминантный тип наследования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нарушается не только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коагуляционный</w:t>
      </w:r>
      <w:r w:rsidRPr="00D5319A">
        <w:rPr>
          <w:rFonts w:ascii="Arial" w:eastAsia="TimesNewRoman,Bold" w:hAnsi="Arial" w:cs="Arial"/>
          <w:sz w:val="24"/>
          <w:szCs w:val="24"/>
        </w:rPr>
        <w:t xml:space="preserve">, </w:t>
      </w:r>
      <w:r w:rsidRPr="00D5319A">
        <w:rPr>
          <w:rFonts w:ascii="Arial" w:eastAsia="TimesNewRoman" w:hAnsi="Arial" w:cs="Arial"/>
          <w:sz w:val="24"/>
          <w:szCs w:val="24"/>
        </w:rPr>
        <w:t>но и тромбоцитарные гемостаз</w:t>
      </w:r>
      <w:r w:rsidRPr="00D5319A">
        <w:rPr>
          <w:rFonts w:ascii="Arial" w:eastAsia="TimesNewRoman,Bold" w:hAnsi="Arial" w:cs="Arial"/>
          <w:sz w:val="24"/>
          <w:szCs w:val="24"/>
        </w:rPr>
        <w:t xml:space="preserve">, </w:t>
      </w:r>
      <w:r w:rsidRPr="00D5319A">
        <w:rPr>
          <w:rFonts w:ascii="Arial" w:eastAsia="TimesNewRoman" w:hAnsi="Arial" w:cs="Arial"/>
          <w:sz w:val="24"/>
          <w:szCs w:val="24"/>
        </w:rPr>
        <w:t>так как фактор Виллеб</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ранда взаимодействует с тромбоцитами</w:t>
      </w:r>
      <w:r w:rsidRPr="00D5319A">
        <w:rPr>
          <w:rFonts w:ascii="Arial" w:eastAsia="TimesNewRoman,Bold" w:hAnsi="Arial" w:cs="Arial"/>
          <w:sz w:val="24"/>
          <w:szCs w:val="24"/>
        </w:rPr>
        <w:t xml:space="preserve">, </w:t>
      </w:r>
      <w:r w:rsidRPr="00D5319A">
        <w:rPr>
          <w:rFonts w:ascii="Arial" w:eastAsia="TimesNewRoman" w:hAnsi="Arial" w:cs="Arial"/>
          <w:sz w:val="24"/>
          <w:szCs w:val="24"/>
        </w:rPr>
        <w:t>контролирует их адгезивные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свойства </w:t>
      </w:r>
      <w:r w:rsidRPr="00D5319A">
        <w:rPr>
          <w:rFonts w:ascii="Arial" w:eastAsia="TimesNewRoman,Bold" w:hAnsi="Arial" w:cs="Arial"/>
          <w:sz w:val="24"/>
          <w:szCs w:val="24"/>
        </w:rPr>
        <w:t>(</w:t>
      </w:r>
      <w:r w:rsidRPr="00D5319A">
        <w:rPr>
          <w:rFonts w:ascii="Arial" w:eastAsia="TimesNewRoman" w:hAnsi="Arial" w:cs="Arial"/>
          <w:sz w:val="24"/>
          <w:szCs w:val="24"/>
        </w:rPr>
        <w:t>смешанный тип кровоточивости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i/>
          <w:iCs/>
          <w:sz w:val="24"/>
          <w:szCs w:val="24"/>
        </w:rPr>
        <w:t xml:space="preserve">Гемофилии В, С </w:t>
      </w:r>
      <w:r w:rsidRPr="00D5319A">
        <w:rPr>
          <w:rFonts w:ascii="Arial" w:eastAsia="TimesNewRoman" w:hAnsi="Arial" w:cs="Arial"/>
          <w:sz w:val="24"/>
          <w:szCs w:val="24"/>
        </w:rPr>
        <w:t>имеют те же клинические проявления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что и гемо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филия 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Диагностика основана на лабораторных критериях </w:t>
      </w:r>
      <w:r w:rsidRPr="00D5319A">
        <w:rPr>
          <w:rFonts w:ascii="Arial" w:eastAsia="TimesNewRoman,Bold" w:hAnsi="Arial" w:cs="Arial"/>
          <w:sz w:val="24"/>
          <w:szCs w:val="24"/>
        </w:rPr>
        <w:t>(</w:t>
      </w:r>
      <w:r w:rsidRPr="00D5319A">
        <w:rPr>
          <w:rFonts w:ascii="Arial" w:eastAsia="TimesNewRoman" w:hAnsi="Arial" w:cs="Arial"/>
          <w:sz w:val="24"/>
          <w:szCs w:val="24"/>
        </w:rPr>
        <w:t xml:space="preserve">дефицит </w:t>
      </w:r>
      <w:r w:rsidRPr="00D5319A">
        <w:rPr>
          <w:rFonts w:ascii="Arial" w:eastAsia="TimesNewRoman,Bold" w:hAnsi="Arial" w:cs="Arial"/>
          <w:sz w:val="24"/>
          <w:szCs w:val="24"/>
        </w:rPr>
        <w:t xml:space="preserve">IX </w:t>
      </w:r>
      <w:r w:rsidRPr="00D5319A">
        <w:rPr>
          <w:rFonts w:ascii="Arial" w:eastAsia="TimesNewRoman" w:hAnsi="Arial" w:cs="Arial"/>
          <w:sz w:val="24"/>
          <w:szCs w:val="24"/>
        </w:rPr>
        <w:t xml:space="preserve">или </w:t>
      </w:r>
      <w:r w:rsidRPr="00D5319A">
        <w:rPr>
          <w:rFonts w:ascii="Arial" w:eastAsia="TimesNewRoman,Bold" w:hAnsi="Arial" w:cs="Arial"/>
          <w:sz w:val="24"/>
          <w:szCs w:val="24"/>
        </w:rPr>
        <w:t>XI</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факторов свертывания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и важна для правильной заместительной терапии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Лечение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Возможно использование нативной</w:t>
      </w:r>
      <w:r w:rsidRPr="00D5319A">
        <w:rPr>
          <w:rFonts w:ascii="Arial" w:eastAsia="TimesNewRoman,Bold" w:hAnsi="Arial" w:cs="Arial"/>
          <w:sz w:val="24"/>
          <w:szCs w:val="24"/>
        </w:rPr>
        <w:t xml:space="preserve">, </w:t>
      </w:r>
      <w:r w:rsidRPr="00D5319A">
        <w:rPr>
          <w:rFonts w:ascii="Arial" w:eastAsia="TimesNewRoman" w:hAnsi="Arial" w:cs="Arial"/>
          <w:sz w:val="24"/>
          <w:szCs w:val="24"/>
        </w:rPr>
        <w:t>сухой и свежезамороженной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плазмы</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так как </w:t>
      </w:r>
      <w:r w:rsidRPr="00D5319A">
        <w:rPr>
          <w:rFonts w:ascii="Arial" w:eastAsia="TimesNewRoman,Bold" w:hAnsi="Arial" w:cs="Arial"/>
          <w:sz w:val="24"/>
          <w:szCs w:val="24"/>
        </w:rPr>
        <w:t xml:space="preserve">IX </w:t>
      </w:r>
      <w:r w:rsidRPr="00D5319A">
        <w:rPr>
          <w:rFonts w:ascii="Arial" w:eastAsia="TimesNewRoman" w:hAnsi="Arial" w:cs="Arial"/>
          <w:sz w:val="24"/>
          <w:szCs w:val="24"/>
        </w:rPr>
        <w:t xml:space="preserve">и </w:t>
      </w:r>
      <w:r w:rsidRPr="00D5319A">
        <w:rPr>
          <w:rFonts w:ascii="Arial" w:eastAsia="TimesNewRoman,Bold" w:hAnsi="Arial" w:cs="Arial"/>
          <w:sz w:val="24"/>
          <w:szCs w:val="24"/>
        </w:rPr>
        <w:t xml:space="preserve">XI </w:t>
      </w:r>
      <w:r w:rsidRPr="00D5319A">
        <w:rPr>
          <w:rFonts w:ascii="Arial" w:eastAsia="TimesNewRoman" w:hAnsi="Arial" w:cs="Arial"/>
          <w:sz w:val="24"/>
          <w:szCs w:val="24"/>
        </w:rPr>
        <w:t>факторы в этих препаратах сохраняются</w:t>
      </w:r>
      <w:r w:rsidRPr="00D5319A">
        <w:rPr>
          <w:rFonts w:ascii="Arial" w:eastAsia="TimesNewRoman,Bold" w:hAnsi="Arial" w:cs="Arial"/>
          <w:sz w:val="24"/>
          <w:szCs w:val="24"/>
        </w:rPr>
        <w:t>.</w:t>
      </w:r>
    </w:p>
    <w:p w:rsidR="00F75B82" w:rsidRPr="00D5319A" w:rsidRDefault="00F75B82" w:rsidP="00F75B82">
      <w:pPr>
        <w:ind w:firstLine="567"/>
        <w:rPr>
          <w:rFonts w:ascii="Arial"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Созданы высокоактивные концентрированные </w:t>
      </w:r>
      <w:r w:rsidRPr="00D5319A">
        <w:rPr>
          <w:rFonts w:ascii="Arial" w:eastAsia="TimesNewRoman,Bold" w:hAnsi="Arial" w:cs="Arial"/>
          <w:sz w:val="24"/>
          <w:szCs w:val="24"/>
        </w:rPr>
        <w:t xml:space="preserve">IX </w:t>
      </w:r>
      <w:r w:rsidRPr="00D5319A">
        <w:rPr>
          <w:rFonts w:ascii="Arial" w:eastAsia="TimesNewRoman" w:hAnsi="Arial" w:cs="Arial"/>
          <w:sz w:val="24"/>
          <w:szCs w:val="24"/>
        </w:rPr>
        <w:t xml:space="preserve">и </w:t>
      </w:r>
      <w:r w:rsidRPr="00D5319A">
        <w:rPr>
          <w:rFonts w:ascii="Arial" w:eastAsia="TimesNewRoman,Bold" w:hAnsi="Arial" w:cs="Arial"/>
          <w:sz w:val="24"/>
          <w:szCs w:val="24"/>
        </w:rPr>
        <w:t xml:space="preserve">XI </w:t>
      </w:r>
      <w:r w:rsidRPr="00D5319A">
        <w:rPr>
          <w:rFonts w:ascii="Arial" w:eastAsia="TimesNewRoman" w:hAnsi="Arial" w:cs="Arial"/>
          <w:sz w:val="24"/>
          <w:szCs w:val="24"/>
        </w:rPr>
        <w:t>факторы</w:t>
      </w:r>
      <w:r w:rsidRPr="00D5319A">
        <w:rPr>
          <w:rFonts w:ascii="Arial" w:eastAsia="TimesNewRoman,Bold" w:hAnsi="Arial" w:cs="Arial"/>
          <w:sz w:val="24"/>
          <w:szCs w:val="24"/>
        </w:rPr>
        <w:t>.</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75" w:name="_Toc326138915"/>
      <w:r w:rsidRPr="00D5319A">
        <w:t>59. Тромбоцитопения и тромбоцитопатия: определение, краткие сведения по этиологии и патогенезу, симптоматология, лабораторная диагностика. Оказание неотложной помощи при геморрагическом синдроме.</w:t>
      </w:r>
      <w:bookmarkEnd w:id="75"/>
      <w:r w:rsidRPr="00D5319A">
        <w:t xml:space="preserve"> </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b/>
          <w:bCs/>
          <w:sz w:val="24"/>
          <w:szCs w:val="24"/>
        </w:rPr>
        <w:lastRenderedPageBreak/>
        <w:t xml:space="preserve">Тромбоцитопении (Тр.) </w:t>
      </w:r>
      <w:r w:rsidRPr="00D5319A">
        <w:rPr>
          <w:rFonts w:ascii="Arial" w:eastAsia="TimesNewRoman,Bold" w:hAnsi="Arial" w:cs="Arial"/>
          <w:sz w:val="24"/>
          <w:szCs w:val="24"/>
        </w:rPr>
        <w:t xml:space="preserve">– </w:t>
      </w:r>
      <w:r w:rsidRPr="00D5319A">
        <w:rPr>
          <w:rFonts w:ascii="Arial" w:eastAsia="TimesNewRoman" w:hAnsi="Arial" w:cs="Arial"/>
          <w:sz w:val="24"/>
          <w:szCs w:val="24"/>
        </w:rPr>
        <w:t>это группа заболеваний и синдромов</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которых снижено количество тромбоцитов </w:t>
      </w:r>
      <w:r w:rsidRPr="00D5319A">
        <w:rPr>
          <w:rFonts w:ascii="Arial" w:eastAsia="TimesNewRoman,Bold" w:hAnsi="Arial" w:cs="Arial"/>
          <w:sz w:val="24"/>
          <w:szCs w:val="24"/>
        </w:rPr>
        <w:t xml:space="preserve">(&lt; 150 </w:t>
      </w:r>
      <w:r w:rsidRPr="00D5319A">
        <w:rPr>
          <w:rFonts w:ascii="Arial" w:eastAsia="TimesNewRoman" w:hAnsi="Arial" w:cs="Arial"/>
          <w:sz w:val="24"/>
          <w:szCs w:val="24"/>
        </w:rPr>
        <w:t xml:space="preserve">х </w:t>
      </w:r>
      <w:r w:rsidRPr="00D5319A">
        <w:rPr>
          <w:rFonts w:ascii="Arial" w:eastAsia="TimesNewRoman,Bold" w:hAnsi="Arial" w:cs="Arial"/>
          <w:sz w:val="24"/>
          <w:szCs w:val="24"/>
        </w:rPr>
        <w:t>10 9/</w:t>
      </w:r>
      <w:r w:rsidRPr="00D5319A">
        <w:rPr>
          <w:rFonts w:ascii="Arial" w:eastAsia="TimesNewRoman" w:hAnsi="Arial" w:cs="Arial"/>
          <w:sz w:val="24"/>
          <w:szCs w:val="24"/>
        </w:rPr>
        <w:t>л</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Причины тромбоцитопении: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повышенное разрушение тромбоцитов </w:t>
      </w:r>
      <w:r w:rsidRPr="00D5319A">
        <w:rPr>
          <w:rFonts w:ascii="Arial" w:eastAsia="TimesNewRoman,Bold" w:hAnsi="Arial" w:cs="Arial"/>
          <w:sz w:val="24"/>
          <w:szCs w:val="24"/>
        </w:rPr>
        <w:t>(</w:t>
      </w:r>
      <w:r w:rsidRPr="00D5319A">
        <w:rPr>
          <w:rFonts w:ascii="Arial" w:eastAsia="TimesNewRoman" w:hAnsi="Arial" w:cs="Arial"/>
          <w:sz w:val="24"/>
          <w:szCs w:val="24"/>
        </w:rPr>
        <w:t>более распространенная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повышенное потребление тромбоцитов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недостаточное образование тромбоцитов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По этиологическому фактору выделяют:</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Наследственные Тр</w:t>
      </w:r>
      <w:r w:rsidRPr="00D5319A">
        <w:rPr>
          <w:rFonts w:ascii="Arial" w:eastAsia="TimesNewRoman,Bold" w:hAnsi="Arial" w:cs="Arial"/>
          <w:sz w:val="24"/>
          <w:szCs w:val="24"/>
        </w:rPr>
        <w:t>. (</w:t>
      </w:r>
      <w:r w:rsidRPr="00D5319A">
        <w:rPr>
          <w:rFonts w:ascii="Arial" w:eastAsia="TimesNewRoman" w:hAnsi="Arial" w:cs="Arial"/>
          <w:sz w:val="24"/>
          <w:szCs w:val="24"/>
        </w:rPr>
        <w:t>нарушение образования тромбоцитопоэти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нов</w:t>
      </w:r>
      <w:r w:rsidRPr="00D5319A">
        <w:rPr>
          <w:rFonts w:ascii="Arial" w:eastAsia="TimesNewRoman,Bold" w:hAnsi="Arial" w:cs="Arial"/>
          <w:sz w:val="24"/>
          <w:szCs w:val="24"/>
        </w:rPr>
        <w:t xml:space="preserve">, </w:t>
      </w:r>
      <w:r w:rsidRPr="00D5319A">
        <w:rPr>
          <w:rFonts w:ascii="Arial" w:eastAsia="TimesNewRoman" w:hAnsi="Arial" w:cs="Arial"/>
          <w:sz w:val="24"/>
          <w:szCs w:val="24"/>
        </w:rPr>
        <w:t>активности ферментов и т</w:t>
      </w:r>
      <w:r w:rsidRPr="00D5319A">
        <w:rPr>
          <w:rFonts w:ascii="Arial" w:eastAsia="TimesNewRoman,Bold" w:hAnsi="Arial" w:cs="Arial"/>
          <w:sz w:val="24"/>
          <w:szCs w:val="24"/>
        </w:rPr>
        <w:t>.</w:t>
      </w:r>
      <w:r w:rsidRPr="00D5319A">
        <w:rPr>
          <w:rFonts w:ascii="Arial" w:eastAsia="TimesNewRoman" w:hAnsi="Arial" w:cs="Arial"/>
          <w:sz w:val="24"/>
          <w:szCs w:val="24"/>
        </w:rPr>
        <w:t>д</w:t>
      </w:r>
      <w:r w:rsidRPr="00D5319A">
        <w:rPr>
          <w:rFonts w:ascii="Arial" w:eastAsia="TimesNewRoman,Bold" w:hAnsi="Arial" w:cs="Arial"/>
          <w:sz w:val="24"/>
          <w:szCs w:val="24"/>
        </w:rPr>
        <w:t xml:space="preserve">.) – </w:t>
      </w:r>
      <w:r w:rsidRPr="00D5319A">
        <w:rPr>
          <w:rFonts w:ascii="Arial" w:eastAsia="TimesNewRoman" w:hAnsi="Arial" w:cs="Arial"/>
          <w:sz w:val="24"/>
          <w:szCs w:val="24"/>
        </w:rPr>
        <w:t>часто сочетаются с наруше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нием функций тромбоцитов и называются тромбоцитопатиями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Приобретенные Тр</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иммунные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вследствие механической травмы </w:t>
      </w:r>
      <w:r w:rsidRPr="00D5319A">
        <w:rPr>
          <w:rFonts w:ascii="Arial" w:eastAsia="TimesNewRoman,Bold" w:hAnsi="Arial" w:cs="Arial"/>
          <w:sz w:val="24"/>
          <w:szCs w:val="24"/>
        </w:rPr>
        <w:t>(</w:t>
      </w:r>
      <w:r w:rsidRPr="00D5319A">
        <w:rPr>
          <w:rFonts w:ascii="Arial" w:eastAsia="TimesNewRoman" w:hAnsi="Arial" w:cs="Arial"/>
          <w:sz w:val="24"/>
          <w:szCs w:val="24"/>
        </w:rPr>
        <w:t>при спленомегалии</w:t>
      </w:r>
      <w:r w:rsidRPr="00D5319A">
        <w:rPr>
          <w:rFonts w:ascii="Arial" w:eastAsia="TimesNewRoman,Bold" w:hAnsi="Arial" w:cs="Arial"/>
          <w:sz w:val="24"/>
          <w:szCs w:val="24"/>
        </w:rPr>
        <w:t xml:space="preserve">, </w:t>
      </w:r>
      <w:r w:rsidRPr="00D5319A">
        <w:rPr>
          <w:rFonts w:ascii="Arial" w:eastAsia="TimesNewRoman" w:hAnsi="Arial" w:cs="Arial"/>
          <w:sz w:val="24"/>
          <w:szCs w:val="24"/>
        </w:rPr>
        <w:t>геман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гиомах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обусловленные угнетением пролиферации клеток костного моз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га </w:t>
      </w:r>
      <w:r w:rsidRPr="00D5319A">
        <w:rPr>
          <w:rFonts w:ascii="Arial" w:eastAsia="TimesNewRoman,Bold" w:hAnsi="Arial" w:cs="Arial"/>
          <w:sz w:val="24"/>
          <w:szCs w:val="24"/>
        </w:rPr>
        <w:t>(</w:t>
      </w:r>
      <w:r w:rsidRPr="00D5319A">
        <w:rPr>
          <w:rFonts w:ascii="Arial" w:eastAsia="TimesNewRoman" w:hAnsi="Arial" w:cs="Arial"/>
          <w:sz w:val="24"/>
          <w:szCs w:val="24"/>
        </w:rPr>
        <w:t>апластическая анемия</w:t>
      </w:r>
      <w:r w:rsidRPr="00D5319A">
        <w:rPr>
          <w:rFonts w:ascii="Arial" w:eastAsia="TimesNewRoman,Bold" w:hAnsi="Arial" w:cs="Arial"/>
          <w:sz w:val="24"/>
          <w:szCs w:val="24"/>
        </w:rPr>
        <w:t xml:space="preserve">, </w:t>
      </w:r>
      <w:r w:rsidRPr="00D5319A">
        <w:rPr>
          <w:rFonts w:ascii="Arial" w:eastAsia="TimesNewRoman" w:hAnsi="Arial" w:cs="Arial"/>
          <w:sz w:val="24"/>
          <w:szCs w:val="24"/>
        </w:rPr>
        <w:t>химическое и радиационное пораже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ние костного мозга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обусловленные замещением костного мозга опухолевой тканью</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136</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w:t>
      </w:r>
      <w:r w:rsidRPr="00D5319A">
        <w:rPr>
          <w:rFonts w:ascii="Arial" w:eastAsia="TimesNewRoman" w:hAnsi="Arial" w:cs="Arial"/>
          <w:sz w:val="24"/>
          <w:szCs w:val="24"/>
        </w:rPr>
        <w:t>при лейкозах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при соматической мутации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при повышенном потреблении тромбоцитов </w:t>
      </w:r>
      <w:r w:rsidRPr="00D5319A">
        <w:rPr>
          <w:rFonts w:ascii="Arial" w:eastAsia="TimesNewRoman,Bold" w:hAnsi="Arial" w:cs="Arial"/>
          <w:sz w:val="24"/>
          <w:szCs w:val="24"/>
        </w:rPr>
        <w:t>(</w:t>
      </w:r>
      <w:r w:rsidRPr="00D5319A">
        <w:rPr>
          <w:rFonts w:ascii="Arial" w:eastAsia="TimesNewRoman" w:hAnsi="Arial" w:cs="Arial"/>
          <w:sz w:val="24"/>
          <w:szCs w:val="24"/>
        </w:rPr>
        <w:t>тромбозы</w:t>
      </w:r>
      <w:r w:rsidRPr="00D5319A">
        <w:rPr>
          <w:rFonts w:ascii="Arial" w:eastAsia="TimesNewRoman,Bold" w:hAnsi="Arial" w:cs="Arial"/>
          <w:sz w:val="24"/>
          <w:szCs w:val="24"/>
        </w:rPr>
        <w:t xml:space="preserve">, </w:t>
      </w:r>
      <w:r w:rsidRPr="00D5319A">
        <w:rPr>
          <w:rFonts w:ascii="Arial" w:eastAsia="TimesNewRoman" w:hAnsi="Arial" w:cs="Arial"/>
          <w:sz w:val="24"/>
          <w:szCs w:val="24"/>
        </w:rPr>
        <w:t>ДВС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синдром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при недостатке витамина В</w:t>
      </w:r>
      <w:r w:rsidRPr="00D5319A">
        <w:rPr>
          <w:rFonts w:ascii="Arial" w:eastAsia="TimesNewRoman,Bold" w:hAnsi="Arial" w:cs="Arial"/>
          <w:sz w:val="24"/>
          <w:szCs w:val="24"/>
        </w:rPr>
        <w:t xml:space="preserve">12 </w:t>
      </w:r>
      <w:r w:rsidRPr="00D5319A">
        <w:rPr>
          <w:rFonts w:ascii="Arial" w:eastAsia="TimesNewRoman" w:hAnsi="Arial" w:cs="Arial"/>
          <w:sz w:val="24"/>
          <w:szCs w:val="24"/>
        </w:rPr>
        <w:t>и фолиевой кислоты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Иммунные Тр. делятся 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изоиммунные </w:t>
      </w:r>
      <w:r w:rsidRPr="00D5319A">
        <w:rPr>
          <w:rFonts w:ascii="Arial" w:eastAsia="TimesNewRoman,Bold" w:hAnsi="Arial" w:cs="Arial"/>
          <w:sz w:val="24"/>
          <w:szCs w:val="24"/>
        </w:rPr>
        <w:t>(</w:t>
      </w:r>
      <w:r w:rsidRPr="00D5319A">
        <w:rPr>
          <w:rFonts w:ascii="Arial" w:eastAsia="TimesNewRoman" w:hAnsi="Arial" w:cs="Arial"/>
          <w:sz w:val="24"/>
          <w:szCs w:val="24"/>
        </w:rPr>
        <w:t>аллоиммунные</w:t>
      </w:r>
      <w:r w:rsidRPr="00D5319A">
        <w:rPr>
          <w:rFonts w:ascii="Arial" w:eastAsia="TimesNewRoman,Bold" w:hAnsi="Arial" w:cs="Arial"/>
          <w:sz w:val="24"/>
          <w:szCs w:val="24"/>
        </w:rPr>
        <w:t xml:space="preserve">) – </w:t>
      </w:r>
      <w:r w:rsidRPr="00D5319A">
        <w:rPr>
          <w:rFonts w:ascii="Arial" w:eastAsia="TimesNewRoman" w:hAnsi="Arial" w:cs="Arial"/>
          <w:sz w:val="24"/>
          <w:szCs w:val="24"/>
        </w:rPr>
        <w:t>при переливании несовместимой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крови</w:t>
      </w:r>
      <w:r w:rsidRPr="00D5319A">
        <w:rPr>
          <w:rFonts w:ascii="Arial" w:eastAsia="TimesNewRoman,Bold" w:hAnsi="Arial" w:cs="Arial"/>
          <w:sz w:val="24"/>
          <w:szCs w:val="24"/>
        </w:rPr>
        <w:t xml:space="preserve">, </w:t>
      </w:r>
      <w:r w:rsidRPr="00D5319A">
        <w:rPr>
          <w:rFonts w:ascii="Arial" w:eastAsia="TimesNewRoman" w:hAnsi="Arial" w:cs="Arial"/>
          <w:sz w:val="24"/>
          <w:szCs w:val="24"/>
        </w:rPr>
        <w:t>чужих тромбоцитов при наличии к ним антител;</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трансиммунные – когда от матери, больной аутоиммунной тром-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боцитопенией, проникают через плаценту аутоантитела, вызы-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вающие Тр. у плода;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гетероиммунные – связаны с нарушением антигенной структуры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тромбоцита под влиянием вируса или с появлением нового анти-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гена или гаптена;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аутоиммунные – когда антитела образуются против собственного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неизмененного антигена тромбоцитов.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Если причину аутоиммунного процесса выявить не удается, его 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зывают </w:t>
      </w:r>
      <w:r w:rsidRPr="00D5319A">
        <w:rPr>
          <w:rFonts w:ascii="Arial" w:eastAsia="TimesNewRoman" w:hAnsi="Arial" w:cs="Arial"/>
          <w:i/>
          <w:iCs/>
          <w:sz w:val="24"/>
          <w:szCs w:val="24"/>
        </w:rPr>
        <w:t>идиопатическим</w:t>
      </w:r>
      <w:r w:rsidRPr="00D5319A">
        <w:rPr>
          <w:rFonts w:ascii="Arial" w:eastAsia="TimesNewRoman" w:hAnsi="Arial" w:cs="Arial"/>
          <w:sz w:val="24"/>
          <w:szCs w:val="24"/>
        </w:rPr>
        <w:t>. Если он является следствием какого-либо дру-</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гого заболевания – симптоматическим.</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Клинические проявления: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  </w:t>
      </w:r>
      <w:r w:rsidRPr="00D5319A">
        <w:rPr>
          <w:rFonts w:ascii="Arial" w:eastAsia="TimesNewRoman" w:hAnsi="Arial" w:cs="Arial"/>
          <w:b/>
          <w:bCs/>
          <w:i/>
          <w:iCs/>
          <w:sz w:val="24"/>
          <w:szCs w:val="24"/>
        </w:rPr>
        <w:t xml:space="preserve">Геморрагический синдром </w:t>
      </w:r>
      <w:r w:rsidRPr="00D5319A">
        <w:rPr>
          <w:rFonts w:ascii="Arial" w:eastAsia="TimesNewRoman" w:hAnsi="Arial" w:cs="Arial"/>
          <w:sz w:val="24"/>
          <w:szCs w:val="24"/>
        </w:rPr>
        <w:t>– микроциркуляторный тип кровото-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чивости. Петехии, экхимозы, кровотечения после экстракции зу-</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ба, носовые, маточные, реже кровохарканье, гематурия, кровоте-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чения из ЖКТ.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  </w:t>
      </w:r>
      <w:r w:rsidRPr="00D5319A">
        <w:rPr>
          <w:rFonts w:ascii="Arial" w:eastAsia="TimesNewRoman" w:hAnsi="Arial" w:cs="Arial"/>
          <w:b/>
          <w:bCs/>
          <w:i/>
          <w:iCs/>
          <w:sz w:val="24"/>
          <w:szCs w:val="24"/>
        </w:rPr>
        <w:t xml:space="preserve">Спленомегалия </w:t>
      </w:r>
      <w:r w:rsidRPr="00D5319A">
        <w:rPr>
          <w:rFonts w:ascii="Arial" w:eastAsia="TimesNewRoman" w:hAnsi="Arial" w:cs="Arial"/>
          <w:sz w:val="24"/>
          <w:szCs w:val="24"/>
        </w:rPr>
        <w:t>(умеренная, чаще при лейкозах, аутоиммунной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гемолитической анемии).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  </w:t>
      </w:r>
      <w:r w:rsidRPr="00D5319A">
        <w:rPr>
          <w:rFonts w:ascii="Arial" w:eastAsia="TimesNewRoman" w:hAnsi="Arial" w:cs="Arial"/>
          <w:b/>
          <w:bCs/>
          <w:i/>
          <w:iCs/>
          <w:sz w:val="24"/>
          <w:szCs w:val="24"/>
        </w:rPr>
        <w:t xml:space="preserve">Лимфаденопатия </w:t>
      </w:r>
      <w:r w:rsidRPr="00D5319A">
        <w:rPr>
          <w:rFonts w:ascii="Arial" w:eastAsia="TimesNewRoman" w:hAnsi="Arial" w:cs="Arial"/>
          <w:sz w:val="24"/>
          <w:szCs w:val="24"/>
        </w:rPr>
        <w:t>– умеренное увеличение, обычно шейных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лимфоузлов.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  </w:t>
      </w:r>
      <w:r w:rsidRPr="00D5319A">
        <w:rPr>
          <w:rFonts w:ascii="Arial" w:eastAsia="TimesNewRoman" w:hAnsi="Arial" w:cs="Arial"/>
          <w:b/>
          <w:bCs/>
          <w:i/>
          <w:iCs/>
          <w:sz w:val="24"/>
          <w:szCs w:val="24"/>
        </w:rPr>
        <w:t xml:space="preserve">Артритический синдром </w:t>
      </w:r>
      <w:r w:rsidRPr="00D5319A">
        <w:rPr>
          <w:rFonts w:ascii="Arial" w:eastAsia="TimesNewRoman" w:hAnsi="Arial" w:cs="Arial"/>
          <w:sz w:val="24"/>
          <w:szCs w:val="24"/>
        </w:rPr>
        <w:t>– аутоиммунного генеза.</w:t>
      </w:r>
    </w:p>
    <w:p w:rsidR="00F75B82" w:rsidRPr="00D5319A" w:rsidRDefault="00F75B82" w:rsidP="00F75B82">
      <w:pPr>
        <w:autoSpaceDE w:val="0"/>
        <w:autoSpaceDN w:val="0"/>
        <w:adjustRightInd w:val="0"/>
        <w:ind w:firstLine="567"/>
        <w:rPr>
          <w:rFonts w:ascii="Arial" w:eastAsia="TimesNewRoman" w:hAnsi="Arial" w:cs="Arial"/>
          <w:b/>
          <w:bCs/>
          <w:i/>
          <w:iCs/>
          <w:sz w:val="24"/>
          <w:szCs w:val="24"/>
        </w:rPr>
      </w:pPr>
      <w:r w:rsidRPr="00D5319A">
        <w:rPr>
          <w:rFonts w:ascii="Arial" w:eastAsia="TimesNewRoman" w:hAnsi="Arial" w:cs="Arial"/>
          <w:sz w:val="24"/>
          <w:szCs w:val="24"/>
        </w:rPr>
        <w:t xml:space="preserve">·  </w:t>
      </w:r>
      <w:r w:rsidRPr="00D5319A">
        <w:rPr>
          <w:rFonts w:ascii="Arial" w:eastAsia="TimesNewRoman" w:hAnsi="Arial" w:cs="Arial"/>
          <w:b/>
          <w:bCs/>
          <w:i/>
          <w:iCs/>
          <w:sz w:val="24"/>
          <w:szCs w:val="24"/>
        </w:rPr>
        <w:t>Субфебрильная лихорадка.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  </w:t>
      </w:r>
      <w:r w:rsidRPr="00D5319A">
        <w:rPr>
          <w:rFonts w:ascii="Arial" w:eastAsia="TimesNewRoman" w:hAnsi="Arial" w:cs="Arial"/>
          <w:b/>
          <w:bCs/>
          <w:i/>
          <w:iCs/>
          <w:sz w:val="24"/>
          <w:szCs w:val="24"/>
        </w:rPr>
        <w:t xml:space="preserve">Положительные пробы на ломкость капилляров </w:t>
      </w:r>
      <w:r w:rsidRPr="00D5319A">
        <w:rPr>
          <w:rFonts w:ascii="Arial" w:eastAsia="TimesNewRoman" w:hAnsi="Arial" w:cs="Arial"/>
          <w:sz w:val="24"/>
          <w:szCs w:val="24"/>
        </w:rPr>
        <w:t>(щипка, жгута).</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Лабораторная диагностика Тр.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Общий анализ крови – снижение уровня тромбоцитов, часто уве-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личение размеров тромбоцитов, пойкилоцитоз, появление мало-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зернистых голубых клеток.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Анемия – постгеморрагическая или аутоиммунная гемолити-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ческая.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Лейкопения – при сочетанном поражении 2 или 3 ростков крове-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творения.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Возможно увеличение СОЭ.</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137</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Удлинение времени кровотечения по Дьюку, Айви – Бархгревинку.</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АПТВ нормальное.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sz w:val="24"/>
          <w:szCs w:val="24"/>
        </w:rPr>
        <w:t xml:space="preserve">В костном мозге </w:t>
      </w:r>
      <w:r w:rsidRPr="00D5319A">
        <w:rPr>
          <w:rFonts w:ascii="Arial" w:eastAsia="TimesNewRoman" w:hAnsi="Arial" w:cs="Arial"/>
          <w:sz w:val="24"/>
          <w:szCs w:val="24"/>
        </w:rPr>
        <w:t>– у большинства больных много мегакариоцитов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(раздражение ростка), при обострении – уменьшение количества мегака-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риоцитов до полного исчезновения.</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Основные принципы лечения Тр.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Заместительная терапия – трансфузия тромбоцитарной массы;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Патогенетическая терапия – при иммунных Тр. –</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глюкокортикоиды;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иммунодепрессанты;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спленэктомия.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Лечение основного заболевания при приобретенных Тр.</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Профилактика Тр.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Лечение аутоиммунных заболеваний.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Рациональное использование лекарственных средств.</w:t>
      </w:r>
    </w:p>
    <w:p w:rsidR="00F75B82" w:rsidRPr="00D5319A" w:rsidRDefault="00F75B82" w:rsidP="00F75B82">
      <w:pPr>
        <w:ind w:firstLine="567"/>
        <w:rPr>
          <w:rFonts w:ascii="Arial" w:hAnsi="Arial" w:cs="Arial"/>
          <w:sz w:val="24"/>
          <w:szCs w:val="24"/>
        </w:rPr>
      </w:pPr>
      <w:r w:rsidRPr="00D5319A">
        <w:rPr>
          <w:rFonts w:ascii="Arial" w:eastAsia="TimesNewRoman" w:hAnsi="Arial" w:cs="Arial"/>
          <w:sz w:val="24"/>
          <w:szCs w:val="24"/>
        </w:rPr>
        <w:t>·  Профилактика вирусных инфекций.__</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76" w:name="_Toc326138916"/>
      <w:r w:rsidRPr="00D5319A">
        <w:t>60. Синдромы при заболеваниях эндокринных органов: патофизиологические механизмы их формирования, симптоматология, лабораторная и инструментальная диагностика.</w:t>
      </w:r>
      <w:bookmarkEnd w:id="76"/>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Тиреоидные синдромы </w:t>
      </w:r>
      <w:r w:rsidRPr="00D5319A">
        <w:rPr>
          <w:rFonts w:ascii="Arial" w:eastAsia="TimesNewRoman,Bold" w:hAnsi="Arial" w:cs="Arial"/>
          <w:sz w:val="24"/>
          <w:szCs w:val="24"/>
        </w:rPr>
        <w:t xml:space="preserve">– </w:t>
      </w:r>
      <w:r w:rsidRPr="00D5319A">
        <w:rPr>
          <w:rFonts w:ascii="Arial" w:eastAsia="TimesNewRoman" w:hAnsi="Arial" w:cs="Arial"/>
          <w:sz w:val="24"/>
          <w:szCs w:val="24"/>
        </w:rPr>
        <w:t>симптомокомплексы</w:t>
      </w:r>
      <w:r w:rsidRPr="00D5319A">
        <w:rPr>
          <w:rFonts w:ascii="Arial" w:eastAsia="TimesNewRoman,Bold" w:hAnsi="Arial" w:cs="Arial"/>
          <w:sz w:val="24"/>
          <w:szCs w:val="24"/>
        </w:rPr>
        <w:t xml:space="preserve">, </w:t>
      </w:r>
      <w:r w:rsidRPr="00D5319A">
        <w:rPr>
          <w:rFonts w:ascii="Arial" w:eastAsia="TimesNewRoman" w:hAnsi="Arial" w:cs="Arial"/>
          <w:sz w:val="24"/>
          <w:szCs w:val="24"/>
        </w:rPr>
        <w:t>обусловленные по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ражением щитовидной железы </w:t>
      </w:r>
      <w:r w:rsidRPr="00D5319A">
        <w:rPr>
          <w:rFonts w:ascii="Arial" w:eastAsia="TimesNewRoman,Bold" w:hAnsi="Arial" w:cs="Arial"/>
          <w:sz w:val="24"/>
          <w:szCs w:val="24"/>
        </w:rPr>
        <w:t>(</w:t>
      </w:r>
      <w:r w:rsidRPr="00D5319A">
        <w:rPr>
          <w:rFonts w:ascii="Arial" w:eastAsia="TimesNewRoman" w:hAnsi="Arial" w:cs="Arial"/>
          <w:sz w:val="24"/>
          <w:szCs w:val="24"/>
        </w:rPr>
        <w:t>ЩЖ</w:t>
      </w:r>
      <w:r w:rsidRPr="00D5319A">
        <w:rPr>
          <w:rFonts w:ascii="Arial" w:eastAsia="TimesNewRoman,Bold" w:hAnsi="Arial" w:cs="Arial"/>
          <w:sz w:val="24"/>
          <w:szCs w:val="24"/>
        </w:rPr>
        <w:t xml:space="preserve">) </w:t>
      </w:r>
      <w:r w:rsidRPr="00D5319A">
        <w:rPr>
          <w:rFonts w:ascii="Arial" w:eastAsia="TimesNewRoman" w:hAnsi="Arial" w:cs="Arial"/>
          <w:sz w:val="24"/>
          <w:szCs w:val="24"/>
        </w:rPr>
        <w:t>и нарушением ее функций</w:t>
      </w:r>
      <w:r w:rsidRPr="00D5319A">
        <w:rPr>
          <w:rFonts w:ascii="Arial" w:eastAsia="TimesNewRoman,Bold" w:hAnsi="Arial" w:cs="Arial"/>
          <w:sz w:val="24"/>
          <w:szCs w:val="24"/>
        </w:rPr>
        <w:t xml:space="preserve">. </w:t>
      </w:r>
      <w:r w:rsidRPr="00D5319A">
        <w:rPr>
          <w:rFonts w:ascii="Arial" w:eastAsia="TimesNewRoman" w:hAnsi="Arial" w:cs="Arial"/>
          <w:sz w:val="24"/>
          <w:szCs w:val="24"/>
        </w:rPr>
        <w:t>К ним</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относят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синдром гиперпластического процесса </w:t>
      </w:r>
      <w:r w:rsidRPr="00D5319A">
        <w:rPr>
          <w:rFonts w:ascii="Arial" w:eastAsia="TimesNewRoman,Bold" w:hAnsi="Arial" w:cs="Arial"/>
          <w:sz w:val="24"/>
          <w:szCs w:val="24"/>
        </w:rPr>
        <w:t>(</w:t>
      </w:r>
      <w:r w:rsidRPr="00D5319A">
        <w:rPr>
          <w:rFonts w:ascii="Arial" w:eastAsia="TimesNewRoman" w:hAnsi="Arial" w:cs="Arial"/>
          <w:sz w:val="24"/>
          <w:szCs w:val="24"/>
        </w:rPr>
        <w:t>зоб</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синдром гипертиреоза </w:t>
      </w:r>
      <w:r w:rsidRPr="00D5319A">
        <w:rPr>
          <w:rFonts w:ascii="Arial" w:eastAsia="TimesNewRoman,Bold" w:hAnsi="Arial" w:cs="Arial"/>
          <w:sz w:val="24"/>
          <w:szCs w:val="24"/>
        </w:rPr>
        <w:t>(</w:t>
      </w:r>
      <w:r w:rsidRPr="00D5319A">
        <w:rPr>
          <w:rFonts w:ascii="Arial" w:eastAsia="TimesNewRoman" w:hAnsi="Arial" w:cs="Arial"/>
          <w:sz w:val="24"/>
          <w:szCs w:val="24"/>
        </w:rPr>
        <w:t>тиреотоксикоза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синдром гипотиреоза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143</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Синдром зоба </w:t>
      </w:r>
      <w:r w:rsidRPr="00D5319A">
        <w:rPr>
          <w:rFonts w:ascii="Arial" w:eastAsia="TimesNewRoman" w:hAnsi="Arial" w:cs="Arial"/>
          <w:sz w:val="24"/>
          <w:szCs w:val="24"/>
        </w:rPr>
        <w:t>обусловлен увеличением размеровЩЖ</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Генез </w:t>
      </w:r>
      <w:r w:rsidRPr="00D5319A">
        <w:rPr>
          <w:rFonts w:ascii="Arial" w:eastAsia="TimesNewRoman" w:hAnsi="Arial" w:cs="Arial"/>
          <w:sz w:val="24"/>
          <w:szCs w:val="24"/>
        </w:rPr>
        <w:t>этого процесса различен при разных заболеваниях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гиперплазия клетокЩЖ аутоиммунного генеза при ДТЗ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гипертрофия и гиперплазия тироцитов вследствие избыточного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стимулирующего влияния тиреотропного гормона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йоддефи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цитных заболеваниях </w:t>
      </w:r>
      <w:r w:rsidRPr="00D5319A">
        <w:rPr>
          <w:rFonts w:ascii="Arial" w:eastAsia="TimesNewRoman,Bold" w:hAnsi="Arial" w:cs="Arial"/>
          <w:sz w:val="24"/>
          <w:szCs w:val="24"/>
        </w:rPr>
        <w:t>(</w:t>
      </w:r>
      <w:r w:rsidRPr="00D5319A">
        <w:rPr>
          <w:rFonts w:ascii="Arial" w:eastAsia="TimesNewRoman" w:hAnsi="Arial" w:cs="Arial"/>
          <w:sz w:val="24"/>
          <w:szCs w:val="24"/>
        </w:rPr>
        <w:t>эндемический зоб</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воспалительный процессЩЖ при тиреоидитах</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безудержное размножение опухолевых клеток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ракеЩЖ</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Клинические проявления:</w:t>
      </w:r>
    </w:p>
    <w:p w:rsidR="00F75B82" w:rsidRPr="00D5319A" w:rsidRDefault="00F75B82" w:rsidP="00F75B82">
      <w:pPr>
        <w:autoSpaceDE w:val="0"/>
        <w:autoSpaceDN w:val="0"/>
        <w:adjustRightInd w:val="0"/>
        <w:ind w:firstLine="567"/>
        <w:rPr>
          <w:rFonts w:ascii="Arial" w:eastAsia="TimesNewRoman,Bold" w:hAnsi="Arial" w:cs="Arial"/>
          <w:b/>
          <w:bCs/>
          <w:i/>
          <w:iCs/>
          <w:sz w:val="24"/>
          <w:szCs w:val="24"/>
        </w:rPr>
      </w:pPr>
      <w:r w:rsidRPr="00D5319A">
        <w:rPr>
          <w:rFonts w:ascii="Arial" w:eastAsia="TimesNewRoman,Bold" w:hAnsi="Arial" w:cs="Arial"/>
          <w:b/>
          <w:bCs/>
          <w:i/>
          <w:iCs/>
          <w:sz w:val="24"/>
          <w:szCs w:val="24"/>
        </w:rPr>
        <w:t>Жалобы:</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ощущение дискомфорта в области шеи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при тиреоидитах возможна неинтенсивная боль постоянного ха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рактера в областиЩЖ</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при зобе больших размеров проявление </w:t>
      </w:r>
      <w:r w:rsidRPr="00D5319A">
        <w:rPr>
          <w:rFonts w:ascii="Arial" w:eastAsia="TimesNewRoman,Bold" w:hAnsi="Arial" w:cs="Arial"/>
          <w:i/>
          <w:iCs/>
          <w:sz w:val="24"/>
          <w:szCs w:val="24"/>
        </w:rPr>
        <w:t>компрессионного синдро-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i/>
          <w:iCs/>
          <w:sz w:val="24"/>
          <w:szCs w:val="24"/>
        </w:rPr>
        <w:t xml:space="preserve">ма </w:t>
      </w:r>
      <w:r w:rsidRPr="00D5319A">
        <w:rPr>
          <w:rFonts w:ascii="Arial" w:eastAsia="TimesNewRoman,Bold" w:hAnsi="Arial" w:cs="Arial"/>
          <w:sz w:val="24"/>
          <w:szCs w:val="24"/>
        </w:rPr>
        <w:t>(</w:t>
      </w:r>
      <w:r w:rsidRPr="00D5319A">
        <w:rPr>
          <w:rFonts w:ascii="Arial" w:eastAsia="TimesNewRoman" w:hAnsi="Arial" w:cs="Arial"/>
          <w:sz w:val="24"/>
          <w:szCs w:val="24"/>
        </w:rPr>
        <w:t>за счет сдавления прилежащих органов и тканей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затруднение глотания </w:t>
      </w:r>
      <w:r w:rsidRPr="00D5319A">
        <w:rPr>
          <w:rFonts w:ascii="Arial" w:eastAsia="TimesNewRoman,Bold" w:hAnsi="Arial" w:cs="Arial"/>
          <w:sz w:val="24"/>
          <w:szCs w:val="24"/>
        </w:rPr>
        <w:t>(</w:t>
      </w:r>
      <w:r w:rsidRPr="00D5319A">
        <w:rPr>
          <w:rFonts w:ascii="Arial" w:eastAsia="TimesNewRoman" w:hAnsi="Arial" w:cs="Arial"/>
          <w:sz w:val="24"/>
          <w:szCs w:val="24"/>
        </w:rPr>
        <w:t>сдавление пищевода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сухой приступообразный кашель</w:t>
      </w:r>
      <w:r w:rsidRPr="00D5319A">
        <w:rPr>
          <w:rFonts w:ascii="Arial" w:eastAsia="TimesNewRoman,Bold" w:hAnsi="Arial" w:cs="Arial"/>
          <w:sz w:val="24"/>
          <w:szCs w:val="24"/>
        </w:rPr>
        <w:t xml:space="preserve">, </w:t>
      </w:r>
      <w:r w:rsidRPr="00D5319A">
        <w:rPr>
          <w:rFonts w:ascii="Arial" w:eastAsia="TimesNewRoman" w:hAnsi="Arial" w:cs="Arial"/>
          <w:sz w:val="24"/>
          <w:szCs w:val="24"/>
        </w:rPr>
        <w:t>затруднение дыхания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присту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пы инспираторного удушья </w:t>
      </w:r>
      <w:r w:rsidRPr="00D5319A">
        <w:rPr>
          <w:rFonts w:ascii="Arial" w:eastAsia="TimesNewRoman,Bold" w:hAnsi="Arial" w:cs="Arial"/>
          <w:sz w:val="24"/>
          <w:szCs w:val="24"/>
        </w:rPr>
        <w:t>(</w:t>
      </w:r>
      <w:r w:rsidRPr="00D5319A">
        <w:rPr>
          <w:rFonts w:ascii="Arial" w:eastAsia="TimesNewRoman" w:hAnsi="Arial" w:cs="Arial"/>
          <w:sz w:val="24"/>
          <w:szCs w:val="24"/>
        </w:rPr>
        <w:t>сдавление трахеи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осиплость голоса </w:t>
      </w:r>
      <w:r w:rsidRPr="00D5319A">
        <w:rPr>
          <w:rFonts w:ascii="Arial" w:eastAsia="TimesNewRoman,Bold" w:hAnsi="Arial" w:cs="Arial"/>
          <w:sz w:val="24"/>
          <w:szCs w:val="24"/>
        </w:rPr>
        <w:t>(</w:t>
      </w:r>
      <w:r w:rsidRPr="00D5319A">
        <w:rPr>
          <w:rFonts w:ascii="Arial" w:eastAsia="TimesNewRoman" w:hAnsi="Arial" w:cs="Arial"/>
          <w:sz w:val="24"/>
          <w:szCs w:val="24"/>
        </w:rPr>
        <w:t>дисфония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за счет раздражения возвратного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гортанного нерва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изменение положения глазных яблок</w:t>
      </w:r>
      <w:r w:rsidRPr="00D5319A">
        <w:rPr>
          <w:rFonts w:ascii="Arial" w:eastAsia="TimesNewRoman,Bold" w:hAnsi="Arial" w:cs="Arial"/>
          <w:sz w:val="24"/>
          <w:szCs w:val="24"/>
        </w:rPr>
        <w:t xml:space="preserve">, </w:t>
      </w:r>
      <w:r w:rsidRPr="00D5319A">
        <w:rPr>
          <w:rFonts w:ascii="Arial" w:eastAsia="TimesNewRoman" w:hAnsi="Arial" w:cs="Arial"/>
          <w:sz w:val="24"/>
          <w:szCs w:val="24"/>
        </w:rPr>
        <w:t>сужение зрачка на одной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 xml:space="preserve">стороне </w:t>
      </w:r>
      <w:r w:rsidRPr="00D5319A">
        <w:rPr>
          <w:rFonts w:ascii="Arial" w:eastAsia="TimesNewRoman,Bold" w:hAnsi="Arial" w:cs="Arial"/>
          <w:sz w:val="24"/>
          <w:szCs w:val="24"/>
        </w:rPr>
        <w:t>(</w:t>
      </w:r>
      <w:r w:rsidRPr="00D5319A">
        <w:rPr>
          <w:rFonts w:ascii="Arial" w:eastAsia="TimesNewRoman" w:hAnsi="Arial" w:cs="Arial"/>
          <w:sz w:val="24"/>
          <w:szCs w:val="24"/>
        </w:rPr>
        <w:t>симптом Горнера</w:t>
      </w:r>
      <w:r w:rsidRPr="00D5319A">
        <w:rPr>
          <w:rFonts w:ascii="Arial" w:eastAsia="TimesNewRoman,Bold" w:hAnsi="Arial" w:cs="Arial"/>
          <w:sz w:val="24"/>
          <w:szCs w:val="24"/>
        </w:rPr>
        <w:t xml:space="preserve">) </w:t>
      </w:r>
      <w:r w:rsidRPr="00D5319A">
        <w:rPr>
          <w:rFonts w:ascii="Arial" w:eastAsia="TimesNewRoman" w:hAnsi="Arial" w:cs="Arial"/>
          <w:sz w:val="24"/>
          <w:szCs w:val="24"/>
        </w:rPr>
        <w:t>за счет раздражения и сдавления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симпатических нервов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Данные объективного исследования: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Осмотр области шеи </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при значительном увеличении ШЖ </w:t>
      </w:r>
      <w:r w:rsidRPr="00D5319A">
        <w:rPr>
          <w:rFonts w:ascii="Arial" w:eastAsia="TimesNewRoman,Bold" w:hAnsi="Arial" w:cs="Arial"/>
          <w:sz w:val="24"/>
          <w:szCs w:val="24"/>
        </w:rPr>
        <w:t xml:space="preserve">– </w:t>
      </w:r>
      <w:r w:rsidRPr="00D5319A">
        <w:rPr>
          <w:rFonts w:ascii="Arial" w:eastAsia="TimesNewRoman" w:hAnsi="Arial" w:cs="Arial"/>
          <w:sz w:val="24"/>
          <w:szCs w:val="24"/>
        </w:rPr>
        <w:t>дефи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гурация</w:t>
      </w:r>
      <w:r w:rsidRPr="00D5319A">
        <w:rPr>
          <w:rFonts w:ascii="Arial" w:eastAsia="TimesNewRoman,Bold" w:hAnsi="Arial" w:cs="Arial"/>
          <w:sz w:val="24"/>
          <w:szCs w:val="24"/>
        </w:rPr>
        <w:t xml:space="preserve">, </w:t>
      </w:r>
      <w:r w:rsidRPr="00D5319A">
        <w:rPr>
          <w:rFonts w:ascii="Arial" w:eastAsia="TimesNewRoman" w:hAnsi="Arial" w:cs="Arial"/>
          <w:sz w:val="24"/>
          <w:szCs w:val="24"/>
        </w:rPr>
        <w:t>образование по передней поверхности шеи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ПальпацияЩЖ </w:t>
      </w:r>
      <w:r w:rsidRPr="00D5319A">
        <w:rPr>
          <w:rFonts w:ascii="Arial" w:eastAsia="TimesNewRoman,Bold" w:hAnsi="Arial" w:cs="Arial"/>
          <w:sz w:val="24"/>
          <w:szCs w:val="24"/>
        </w:rPr>
        <w:t xml:space="preserve">– </w:t>
      </w:r>
      <w:r w:rsidRPr="00D5319A">
        <w:rPr>
          <w:rFonts w:ascii="Arial" w:eastAsia="TimesNewRoman" w:hAnsi="Arial" w:cs="Arial"/>
          <w:sz w:val="24"/>
          <w:szCs w:val="24"/>
        </w:rPr>
        <w:t>основной физикальный метод выявления зоба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Размеры ЩЖ считаются нормальными</w:t>
      </w:r>
      <w:r w:rsidRPr="00D5319A">
        <w:rPr>
          <w:rFonts w:ascii="Arial" w:eastAsia="TimesNewRoman,Bold" w:hAnsi="Arial" w:cs="Arial"/>
          <w:sz w:val="24"/>
          <w:szCs w:val="24"/>
        </w:rPr>
        <w:t xml:space="preserve">, </w:t>
      </w:r>
      <w:r w:rsidRPr="00D5319A">
        <w:rPr>
          <w:rFonts w:ascii="Arial" w:eastAsia="TimesNewRoman" w:hAnsi="Arial" w:cs="Arial"/>
          <w:sz w:val="24"/>
          <w:szCs w:val="24"/>
        </w:rPr>
        <w:t>если размер каждой из ее до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лей при пальпации не превышает дистальной фаланги большого пальца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Для характеристики выраженности зоба определяют степень увеличения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ЩЖ</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Классификация зоба </w:t>
      </w:r>
      <w:r w:rsidRPr="00D5319A">
        <w:rPr>
          <w:rFonts w:ascii="Arial" w:eastAsia="TimesNewRoman,Bold" w:hAnsi="Arial" w:cs="Arial"/>
          <w:sz w:val="24"/>
          <w:szCs w:val="24"/>
        </w:rPr>
        <w:t>(</w:t>
      </w:r>
      <w:r w:rsidRPr="00D5319A">
        <w:rPr>
          <w:rFonts w:ascii="Arial" w:eastAsia="TimesNewRoman" w:hAnsi="Arial" w:cs="Arial"/>
          <w:sz w:val="24"/>
          <w:szCs w:val="24"/>
        </w:rPr>
        <w:t>ВОЗ</w:t>
      </w:r>
      <w:r w:rsidRPr="00D5319A">
        <w:rPr>
          <w:rFonts w:ascii="Arial" w:eastAsia="TimesNewRoman,Bold" w:hAnsi="Arial" w:cs="Arial"/>
          <w:sz w:val="24"/>
          <w:szCs w:val="24"/>
        </w:rPr>
        <w:t>, 1994):</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0 </w:t>
      </w:r>
      <w:r w:rsidRPr="00D5319A">
        <w:rPr>
          <w:rFonts w:ascii="Arial" w:eastAsia="TimesNewRoman" w:hAnsi="Arial" w:cs="Arial"/>
          <w:sz w:val="24"/>
          <w:szCs w:val="24"/>
        </w:rPr>
        <w:t xml:space="preserve">степень </w:t>
      </w:r>
      <w:r w:rsidRPr="00D5319A">
        <w:rPr>
          <w:rFonts w:ascii="Arial" w:eastAsia="TimesNewRoman,Bold" w:hAnsi="Arial" w:cs="Arial"/>
          <w:sz w:val="24"/>
          <w:szCs w:val="24"/>
        </w:rPr>
        <w:t xml:space="preserve">– </w:t>
      </w:r>
      <w:r w:rsidRPr="00D5319A">
        <w:rPr>
          <w:rFonts w:ascii="Arial" w:eastAsia="TimesNewRoman" w:hAnsi="Arial" w:cs="Arial"/>
          <w:sz w:val="24"/>
          <w:szCs w:val="24"/>
        </w:rPr>
        <w:t>зоба нет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I </w:t>
      </w:r>
      <w:r w:rsidRPr="00D5319A">
        <w:rPr>
          <w:rFonts w:ascii="Arial" w:eastAsia="TimesNewRoman" w:hAnsi="Arial" w:cs="Arial"/>
          <w:sz w:val="24"/>
          <w:szCs w:val="24"/>
        </w:rPr>
        <w:t xml:space="preserve">степень </w:t>
      </w:r>
      <w:r w:rsidRPr="00D5319A">
        <w:rPr>
          <w:rFonts w:ascii="Arial" w:eastAsia="TimesNewRoman,Bold" w:hAnsi="Arial" w:cs="Arial"/>
          <w:sz w:val="24"/>
          <w:szCs w:val="24"/>
        </w:rPr>
        <w:t xml:space="preserve">– </w:t>
      </w:r>
      <w:r w:rsidRPr="00D5319A">
        <w:rPr>
          <w:rFonts w:ascii="Arial" w:eastAsia="TimesNewRoman" w:hAnsi="Arial" w:cs="Arial"/>
          <w:sz w:val="24"/>
          <w:szCs w:val="24"/>
        </w:rPr>
        <w:t>размеры доли больше дистальной фаланги большого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пальца</w:t>
      </w:r>
      <w:r w:rsidRPr="00D5319A">
        <w:rPr>
          <w:rFonts w:ascii="Arial" w:eastAsia="TimesNewRoman,Bold" w:hAnsi="Arial" w:cs="Arial"/>
          <w:sz w:val="24"/>
          <w:szCs w:val="24"/>
        </w:rPr>
        <w:t xml:space="preserve">, </w:t>
      </w:r>
      <w:r w:rsidRPr="00D5319A">
        <w:rPr>
          <w:rFonts w:ascii="Arial" w:eastAsia="TimesNewRoman" w:hAnsi="Arial" w:cs="Arial"/>
          <w:sz w:val="24"/>
          <w:szCs w:val="24"/>
        </w:rPr>
        <w:t>зоб пальпируется</w:t>
      </w:r>
      <w:r w:rsidRPr="00D5319A">
        <w:rPr>
          <w:rFonts w:ascii="Arial" w:eastAsia="TimesNewRoman,Bold" w:hAnsi="Arial" w:cs="Arial"/>
          <w:sz w:val="24"/>
          <w:szCs w:val="24"/>
        </w:rPr>
        <w:t xml:space="preserve">, </w:t>
      </w:r>
      <w:r w:rsidRPr="00D5319A">
        <w:rPr>
          <w:rFonts w:ascii="Arial" w:eastAsia="TimesNewRoman" w:hAnsi="Arial" w:cs="Arial"/>
          <w:sz w:val="24"/>
          <w:szCs w:val="24"/>
        </w:rPr>
        <w:t>но не виден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II </w:t>
      </w:r>
      <w:r w:rsidRPr="00D5319A">
        <w:rPr>
          <w:rFonts w:ascii="Arial" w:eastAsia="TimesNewRoman" w:hAnsi="Arial" w:cs="Arial"/>
          <w:sz w:val="24"/>
          <w:szCs w:val="24"/>
        </w:rPr>
        <w:t xml:space="preserve">степень </w:t>
      </w:r>
      <w:r w:rsidRPr="00D5319A">
        <w:rPr>
          <w:rFonts w:ascii="Arial" w:eastAsia="TimesNewRoman,Bold" w:hAnsi="Arial" w:cs="Arial"/>
          <w:sz w:val="24"/>
          <w:szCs w:val="24"/>
        </w:rPr>
        <w:t xml:space="preserve">– </w:t>
      </w:r>
      <w:r w:rsidRPr="00D5319A">
        <w:rPr>
          <w:rFonts w:ascii="Arial" w:eastAsia="TimesNewRoman" w:hAnsi="Arial" w:cs="Arial"/>
          <w:sz w:val="24"/>
          <w:szCs w:val="24"/>
        </w:rPr>
        <w:t>зоб пальпируется и виден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Характеристика увеличеннойЩЖ</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мягкоэластичной консистенции</w:t>
      </w:r>
      <w:r w:rsidRPr="00D5319A">
        <w:rPr>
          <w:rFonts w:ascii="Arial" w:eastAsia="TimesNewRoman,Bold" w:hAnsi="Arial" w:cs="Arial"/>
          <w:sz w:val="24"/>
          <w:szCs w:val="24"/>
        </w:rPr>
        <w:t xml:space="preserve">, </w:t>
      </w:r>
      <w:r w:rsidRPr="00D5319A">
        <w:rPr>
          <w:rFonts w:ascii="Arial" w:eastAsia="TimesNewRoman" w:hAnsi="Arial" w:cs="Arial"/>
          <w:sz w:val="24"/>
          <w:szCs w:val="24"/>
        </w:rPr>
        <w:t>равномерной структуры</w:t>
      </w:r>
      <w:r w:rsidRPr="00D5319A">
        <w:rPr>
          <w:rFonts w:ascii="Arial" w:eastAsia="TimesNewRoman,Bold" w:hAnsi="Arial" w:cs="Arial"/>
          <w:sz w:val="24"/>
          <w:szCs w:val="24"/>
        </w:rPr>
        <w:t xml:space="preserve">, </w:t>
      </w:r>
      <w:r w:rsidRPr="00D5319A">
        <w:rPr>
          <w:rFonts w:ascii="Arial" w:eastAsia="TimesNewRoman" w:hAnsi="Arial" w:cs="Arial"/>
          <w:sz w:val="24"/>
          <w:szCs w:val="24"/>
        </w:rPr>
        <w:t>под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вижна</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безболезненна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ДТЗ</w:t>
      </w:r>
      <w:r w:rsidRPr="00D5319A">
        <w:rPr>
          <w:rFonts w:ascii="Arial" w:eastAsia="TimesNewRoman,Bold" w:hAnsi="Arial" w:cs="Arial"/>
          <w:sz w:val="24"/>
          <w:szCs w:val="24"/>
        </w:rPr>
        <w:t xml:space="preserve">, </w:t>
      </w:r>
      <w:r w:rsidRPr="00D5319A">
        <w:rPr>
          <w:rFonts w:ascii="Arial" w:eastAsia="TimesNewRoman" w:hAnsi="Arial" w:cs="Arial"/>
          <w:sz w:val="24"/>
          <w:szCs w:val="24"/>
        </w:rPr>
        <w:t>эндемическом зобе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144</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неоднородной структуры</w:t>
      </w:r>
      <w:r w:rsidRPr="00D5319A">
        <w:rPr>
          <w:rFonts w:ascii="Arial" w:eastAsia="TimesNewRoman,Bold" w:hAnsi="Arial" w:cs="Arial"/>
          <w:sz w:val="24"/>
          <w:szCs w:val="24"/>
        </w:rPr>
        <w:t xml:space="preserve">, </w:t>
      </w:r>
      <w:r w:rsidRPr="00D5319A">
        <w:rPr>
          <w:rFonts w:ascii="Arial" w:eastAsia="TimesNewRoman" w:hAnsi="Arial" w:cs="Arial"/>
          <w:sz w:val="24"/>
          <w:szCs w:val="24"/>
        </w:rPr>
        <w:t>подвижна</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безболезненна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узловом</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зобе</w:t>
      </w:r>
      <w:r w:rsidRPr="00D5319A">
        <w:rPr>
          <w:rFonts w:ascii="Arial" w:eastAsia="TimesNewRoman,Bold" w:hAnsi="Arial" w:cs="Arial"/>
          <w:sz w:val="24"/>
          <w:szCs w:val="24"/>
        </w:rPr>
        <w:t xml:space="preserve">, </w:t>
      </w:r>
      <w:r w:rsidRPr="00D5319A">
        <w:rPr>
          <w:rFonts w:ascii="Arial" w:eastAsia="TimesNewRoman" w:hAnsi="Arial" w:cs="Arial"/>
          <w:sz w:val="24"/>
          <w:szCs w:val="24"/>
        </w:rPr>
        <w:t>кистах ЩЖ</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плотная</w:t>
      </w:r>
      <w:r w:rsidRPr="00D5319A">
        <w:rPr>
          <w:rFonts w:ascii="Arial" w:eastAsia="TimesNewRoman,Bold" w:hAnsi="Arial" w:cs="Arial"/>
          <w:sz w:val="24"/>
          <w:szCs w:val="24"/>
        </w:rPr>
        <w:t xml:space="preserve">, </w:t>
      </w:r>
      <w:r w:rsidRPr="00D5319A">
        <w:rPr>
          <w:rFonts w:ascii="Arial" w:eastAsia="TimesNewRoman" w:hAnsi="Arial" w:cs="Arial"/>
          <w:sz w:val="24"/>
          <w:szCs w:val="24"/>
        </w:rPr>
        <w:t>болезненная</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 ограниченной подвижностью </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 ти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реоидитах</w:t>
      </w:r>
      <w:r w:rsidRPr="00D5319A">
        <w:rPr>
          <w:rFonts w:ascii="Arial" w:eastAsia="TimesNewRoman,Bold" w:hAnsi="Arial" w:cs="Arial"/>
          <w:sz w:val="24"/>
          <w:szCs w:val="24"/>
        </w:rPr>
        <w:t>1088 „{;</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77" w:name="_Toc326138917"/>
      <w:r w:rsidRPr="00D5319A">
        <w:t>61. Сахарный диабет: определение, краткие сведения по этиологии и патогенезу, симптоматология, лабораторная диагностика, общие принципы терапии.</w:t>
      </w:r>
      <w:bookmarkEnd w:id="77"/>
      <w:r w:rsidRPr="00D5319A">
        <w:t xml:space="preserve"> </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Сахарный диабет – </w:t>
      </w:r>
      <w:r w:rsidRPr="00D5319A">
        <w:rPr>
          <w:rFonts w:ascii="Arial" w:eastAsia="TimesNewRoman" w:hAnsi="Arial" w:cs="Arial"/>
          <w:sz w:val="24"/>
          <w:szCs w:val="24"/>
        </w:rPr>
        <w:t>это группа метаболических заболеваний</w:t>
      </w:r>
      <w:r w:rsidRPr="00D5319A">
        <w:rPr>
          <w:rFonts w:ascii="Arial" w:eastAsia="TimesNewRoman,Bold" w:hAnsi="Arial" w:cs="Arial"/>
          <w:sz w:val="24"/>
          <w:szCs w:val="24"/>
        </w:rPr>
        <w:t xml:space="preserve">, </w:t>
      </w:r>
      <w:r w:rsidRPr="00D5319A">
        <w:rPr>
          <w:rFonts w:ascii="Arial" w:eastAsia="TimesNewRoman" w:hAnsi="Arial" w:cs="Arial"/>
          <w:sz w:val="24"/>
          <w:szCs w:val="24"/>
        </w:rPr>
        <w:t>в ос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нове которых лежит абсолютная или относительная инсулиновая недос</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таточность</w:t>
      </w:r>
      <w:r w:rsidRPr="00D5319A">
        <w:rPr>
          <w:rFonts w:ascii="Arial" w:eastAsia="TimesNewRoman,Bold" w:hAnsi="Arial" w:cs="Arial"/>
          <w:sz w:val="24"/>
          <w:szCs w:val="24"/>
        </w:rPr>
        <w:t xml:space="preserve">, </w:t>
      </w:r>
      <w:r w:rsidRPr="00D5319A">
        <w:rPr>
          <w:rFonts w:ascii="Arial" w:eastAsia="TimesNewRoman" w:hAnsi="Arial" w:cs="Arial"/>
          <w:sz w:val="24"/>
          <w:szCs w:val="24"/>
        </w:rPr>
        <w:t>приводящая к хронической гипергликемии и вторичному по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ражению сосудов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Классификация СД</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I. Сахарный диабет:</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sz w:val="24"/>
          <w:szCs w:val="24"/>
        </w:rPr>
        <w:t xml:space="preserve">1. </w:t>
      </w:r>
      <w:r w:rsidRPr="00D5319A">
        <w:rPr>
          <w:rFonts w:ascii="Arial" w:eastAsia="TimesNewRoman,Bold" w:hAnsi="Arial" w:cs="Arial"/>
          <w:i/>
          <w:iCs/>
          <w:sz w:val="24"/>
          <w:szCs w:val="24"/>
        </w:rPr>
        <w:t>Сахарный диабет 1 типа.</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sz w:val="24"/>
          <w:szCs w:val="24"/>
        </w:rPr>
        <w:t xml:space="preserve">2. </w:t>
      </w:r>
      <w:r w:rsidRPr="00D5319A">
        <w:rPr>
          <w:rFonts w:ascii="Arial" w:eastAsia="TimesNewRoman,Bold" w:hAnsi="Arial" w:cs="Arial"/>
          <w:i/>
          <w:iCs/>
          <w:sz w:val="24"/>
          <w:szCs w:val="24"/>
        </w:rPr>
        <w:t>Сахарный диабет 2 типа: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 лиц с нормальной массой тела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 лиц с ожирением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3. </w:t>
      </w:r>
      <w:r w:rsidRPr="00D5319A">
        <w:rPr>
          <w:rFonts w:ascii="Arial" w:eastAsia="TimesNewRoman,Bold" w:hAnsi="Arial" w:cs="Arial"/>
          <w:i/>
          <w:iCs/>
          <w:sz w:val="24"/>
          <w:szCs w:val="24"/>
        </w:rPr>
        <w:t>Сахарный диабет, связанный с недостаточностью питания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фиброкалькулёзный панкреатический диабет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панкреатический диабет</w:t>
      </w:r>
      <w:r w:rsidRPr="00D5319A">
        <w:rPr>
          <w:rFonts w:ascii="Arial" w:eastAsia="TimesNewRoman,Bold" w:hAnsi="Arial" w:cs="Arial"/>
          <w:sz w:val="24"/>
          <w:szCs w:val="24"/>
        </w:rPr>
        <w:t xml:space="preserve">, </w:t>
      </w:r>
      <w:r w:rsidRPr="00D5319A">
        <w:rPr>
          <w:rFonts w:ascii="Arial" w:eastAsia="TimesNewRoman" w:hAnsi="Arial" w:cs="Arial"/>
          <w:sz w:val="24"/>
          <w:szCs w:val="24"/>
        </w:rPr>
        <w:t>связанный с белковой недостаточ</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ностью</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sz w:val="24"/>
          <w:szCs w:val="24"/>
        </w:rPr>
        <w:t xml:space="preserve">4. </w:t>
      </w:r>
      <w:r w:rsidRPr="00D5319A">
        <w:rPr>
          <w:rFonts w:ascii="Arial" w:eastAsia="TimesNewRoman,Bold" w:hAnsi="Arial" w:cs="Arial"/>
          <w:i/>
          <w:iCs/>
          <w:sz w:val="24"/>
          <w:szCs w:val="24"/>
        </w:rPr>
        <w:t>Другие типы диабета, связанные с определёнными состояниями</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и синдромами: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СД</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связанный с заболеваниями поджелудочной железы </w:t>
      </w:r>
      <w:r w:rsidRPr="00D5319A">
        <w:rPr>
          <w:rFonts w:ascii="Arial" w:eastAsia="TimesNewRoman,Bold" w:hAnsi="Arial" w:cs="Arial"/>
          <w:sz w:val="24"/>
          <w:szCs w:val="24"/>
        </w:rPr>
        <w:t>(</w:t>
      </w:r>
      <w:r w:rsidRPr="00D5319A">
        <w:rPr>
          <w:rFonts w:ascii="Arial" w:eastAsia="TimesNewRoman" w:hAnsi="Arial" w:cs="Arial"/>
          <w:sz w:val="24"/>
          <w:szCs w:val="24"/>
        </w:rPr>
        <w:t>пан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креатит</w:t>
      </w:r>
      <w:r w:rsidRPr="00D5319A">
        <w:rPr>
          <w:rFonts w:ascii="Arial" w:eastAsia="TimesNewRoman,Bold" w:hAnsi="Arial" w:cs="Arial"/>
          <w:sz w:val="24"/>
          <w:szCs w:val="24"/>
        </w:rPr>
        <w:t xml:space="preserve">, </w:t>
      </w:r>
      <w:r w:rsidRPr="00D5319A">
        <w:rPr>
          <w:rFonts w:ascii="Arial" w:eastAsia="TimesNewRoman" w:hAnsi="Arial" w:cs="Arial"/>
          <w:sz w:val="24"/>
          <w:szCs w:val="24"/>
        </w:rPr>
        <w:t>гемохромацитоз</w:t>
      </w:r>
      <w:r w:rsidRPr="00D5319A">
        <w:rPr>
          <w:rFonts w:ascii="Arial" w:eastAsia="TimesNewRoman,Bold" w:hAnsi="Arial" w:cs="Arial"/>
          <w:sz w:val="24"/>
          <w:szCs w:val="24"/>
        </w:rPr>
        <w:t xml:space="preserve">, </w:t>
      </w:r>
      <w:r w:rsidRPr="00D5319A">
        <w:rPr>
          <w:rFonts w:ascii="Arial" w:eastAsia="TimesNewRoman" w:hAnsi="Arial" w:cs="Arial"/>
          <w:sz w:val="24"/>
          <w:szCs w:val="24"/>
        </w:rPr>
        <w:t>резекция ПЖЖ</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СД</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связанный с эндокринными заболеваниями </w:t>
      </w:r>
      <w:r w:rsidRPr="00D5319A">
        <w:rPr>
          <w:rFonts w:ascii="Arial" w:eastAsia="TimesNewRoman,Bold" w:hAnsi="Arial" w:cs="Arial"/>
          <w:sz w:val="24"/>
          <w:szCs w:val="24"/>
        </w:rPr>
        <w:t>(</w:t>
      </w:r>
      <w:r w:rsidRPr="00D5319A">
        <w:rPr>
          <w:rFonts w:ascii="Arial" w:eastAsia="TimesNewRoman" w:hAnsi="Arial" w:cs="Arial"/>
          <w:sz w:val="24"/>
          <w:szCs w:val="24"/>
        </w:rPr>
        <w:t>синдром</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Иценко </w:t>
      </w:r>
      <w:r w:rsidRPr="00D5319A">
        <w:rPr>
          <w:rFonts w:ascii="Arial" w:eastAsia="TimesNewRoman,Bold" w:hAnsi="Arial" w:cs="Arial"/>
          <w:sz w:val="24"/>
          <w:szCs w:val="24"/>
        </w:rPr>
        <w:t xml:space="preserve">– </w:t>
      </w:r>
      <w:r w:rsidRPr="00D5319A">
        <w:rPr>
          <w:rFonts w:ascii="Arial" w:eastAsia="TimesNewRoman" w:hAnsi="Arial" w:cs="Arial"/>
          <w:sz w:val="24"/>
          <w:szCs w:val="24"/>
        </w:rPr>
        <w:t>Кушинга</w:t>
      </w:r>
      <w:r w:rsidRPr="00D5319A">
        <w:rPr>
          <w:rFonts w:ascii="Arial" w:eastAsia="TimesNewRoman,Bold" w:hAnsi="Arial" w:cs="Arial"/>
          <w:sz w:val="24"/>
          <w:szCs w:val="24"/>
        </w:rPr>
        <w:t xml:space="preserve">, </w:t>
      </w:r>
      <w:r w:rsidRPr="00D5319A">
        <w:rPr>
          <w:rFonts w:ascii="Arial" w:eastAsia="TimesNewRoman" w:hAnsi="Arial" w:cs="Arial"/>
          <w:sz w:val="24"/>
          <w:szCs w:val="24"/>
        </w:rPr>
        <w:t>акромегалия</w:t>
      </w:r>
      <w:r w:rsidRPr="00D5319A">
        <w:rPr>
          <w:rFonts w:ascii="Arial" w:eastAsia="TimesNewRoman,Bold" w:hAnsi="Arial" w:cs="Arial"/>
          <w:sz w:val="24"/>
          <w:szCs w:val="24"/>
        </w:rPr>
        <w:t xml:space="preserve">, </w:t>
      </w:r>
      <w:r w:rsidRPr="00D5319A">
        <w:rPr>
          <w:rFonts w:ascii="Arial" w:eastAsia="TimesNewRoman" w:hAnsi="Arial" w:cs="Arial"/>
          <w:sz w:val="24"/>
          <w:szCs w:val="24"/>
        </w:rPr>
        <w:t>тиреотоксикоз</w:t>
      </w:r>
      <w:r w:rsidRPr="00D5319A">
        <w:rPr>
          <w:rFonts w:ascii="Arial" w:eastAsia="TimesNewRoman,Bold" w:hAnsi="Arial" w:cs="Arial"/>
          <w:sz w:val="24"/>
          <w:szCs w:val="24"/>
        </w:rPr>
        <w:t xml:space="preserve">, </w:t>
      </w:r>
      <w:r w:rsidRPr="00D5319A">
        <w:rPr>
          <w:rFonts w:ascii="Arial" w:eastAsia="TimesNewRoman" w:hAnsi="Arial" w:cs="Arial"/>
          <w:sz w:val="24"/>
          <w:szCs w:val="24"/>
        </w:rPr>
        <w:t>феохромо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цитома и т</w:t>
      </w:r>
      <w:r w:rsidRPr="00D5319A">
        <w:rPr>
          <w:rFonts w:ascii="Arial" w:eastAsia="TimesNewRoman,Bold" w:hAnsi="Arial" w:cs="Arial"/>
          <w:sz w:val="24"/>
          <w:szCs w:val="24"/>
        </w:rPr>
        <w:t>.</w:t>
      </w:r>
      <w:r w:rsidRPr="00D5319A">
        <w:rPr>
          <w:rFonts w:ascii="Arial" w:eastAsia="TimesNewRoman" w:hAnsi="Arial" w:cs="Arial"/>
          <w:sz w:val="24"/>
          <w:szCs w:val="24"/>
        </w:rPr>
        <w:t>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СД</w:t>
      </w:r>
      <w:r w:rsidRPr="00D5319A">
        <w:rPr>
          <w:rFonts w:ascii="Arial" w:eastAsia="TimesNewRoman,Bold" w:hAnsi="Arial" w:cs="Arial"/>
          <w:sz w:val="24"/>
          <w:szCs w:val="24"/>
        </w:rPr>
        <w:t xml:space="preserve">, </w:t>
      </w:r>
      <w:r w:rsidRPr="00D5319A">
        <w:rPr>
          <w:rFonts w:ascii="Arial" w:eastAsia="TimesNewRoman" w:hAnsi="Arial" w:cs="Arial"/>
          <w:sz w:val="24"/>
          <w:szCs w:val="24"/>
        </w:rPr>
        <w:t>связанный с приёмом лекарственных и токсических ве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ществ </w:t>
      </w:r>
      <w:r w:rsidRPr="00D5319A">
        <w:rPr>
          <w:rFonts w:ascii="Arial" w:eastAsia="TimesNewRoman,Bold" w:hAnsi="Arial" w:cs="Arial"/>
          <w:sz w:val="24"/>
          <w:szCs w:val="24"/>
        </w:rPr>
        <w:t>(</w:t>
      </w:r>
      <w:r w:rsidRPr="00D5319A">
        <w:rPr>
          <w:rFonts w:ascii="Arial" w:eastAsia="TimesNewRoman" w:hAnsi="Arial" w:cs="Arial"/>
          <w:sz w:val="24"/>
          <w:szCs w:val="24"/>
        </w:rPr>
        <w:t>глюкокортикостероиды</w:t>
      </w:r>
      <w:r w:rsidRPr="00D5319A">
        <w:rPr>
          <w:rFonts w:ascii="Arial" w:eastAsia="TimesNewRoman,Bold" w:hAnsi="Arial" w:cs="Arial"/>
          <w:sz w:val="24"/>
          <w:szCs w:val="24"/>
        </w:rPr>
        <w:t xml:space="preserve">, </w:t>
      </w:r>
      <w:r w:rsidRPr="00D5319A">
        <w:rPr>
          <w:rFonts w:ascii="Arial" w:eastAsia="TimesNewRoman" w:hAnsi="Arial" w:cs="Arial"/>
          <w:sz w:val="24"/>
          <w:szCs w:val="24"/>
        </w:rPr>
        <w:t>катехоламины и т</w:t>
      </w:r>
      <w:r w:rsidRPr="00D5319A">
        <w:rPr>
          <w:rFonts w:ascii="Arial" w:eastAsia="TimesNewRoman,Bold" w:hAnsi="Arial" w:cs="Arial"/>
          <w:sz w:val="24"/>
          <w:szCs w:val="24"/>
        </w:rPr>
        <w:t>.</w:t>
      </w:r>
      <w:r w:rsidRPr="00D5319A">
        <w:rPr>
          <w:rFonts w:ascii="Arial" w:eastAsia="TimesNewRoman" w:hAnsi="Arial" w:cs="Arial"/>
          <w:sz w:val="24"/>
          <w:szCs w:val="24"/>
        </w:rPr>
        <w:t>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СД</w:t>
      </w:r>
      <w:r w:rsidRPr="00D5319A">
        <w:rPr>
          <w:rFonts w:ascii="Arial" w:eastAsia="TimesNewRoman,Bold" w:hAnsi="Arial" w:cs="Arial"/>
          <w:sz w:val="24"/>
          <w:szCs w:val="24"/>
        </w:rPr>
        <w:t xml:space="preserve">, </w:t>
      </w:r>
      <w:r w:rsidRPr="00D5319A">
        <w:rPr>
          <w:rFonts w:ascii="Arial" w:eastAsia="TimesNewRoman" w:hAnsi="Arial" w:cs="Arial"/>
          <w:sz w:val="24"/>
          <w:szCs w:val="24"/>
        </w:rPr>
        <w:t>связанный с аномалиями инсулина и его рецепторов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СД</w:t>
      </w:r>
      <w:r w:rsidRPr="00D5319A">
        <w:rPr>
          <w:rFonts w:ascii="Arial" w:eastAsia="TimesNewRoman,Bold" w:hAnsi="Arial" w:cs="Arial"/>
          <w:sz w:val="24"/>
          <w:szCs w:val="24"/>
        </w:rPr>
        <w:t xml:space="preserve">, </w:t>
      </w:r>
      <w:r w:rsidRPr="00D5319A">
        <w:rPr>
          <w:rFonts w:ascii="Arial" w:eastAsia="TimesNewRoman" w:hAnsi="Arial" w:cs="Arial"/>
          <w:sz w:val="24"/>
          <w:szCs w:val="24"/>
        </w:rPr>
        <w:t>связанный с генетическими синдромами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lastRenderedPageBreak/>
        <w:t>156</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II. Нарушение толерантности к глюкозе</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III. Гестационный сахарный диабет (СД беременных)</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Этиология: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Основным этиологическим фактором СД </w:t>
      </w:r>
      <w:r w:rsidRPr="00D5319A">
        <w:rPr>
          <w:rFonts w:ascii="Arial" w:eastAsia="TimesNewRoman,Bold" w:hAnsi="Arial" w:cs="Arial"/>
          <w:i/>
          <w:iCs/>
          <w:sz w:val="24"/>
          <w:szCs w:val="24"/>
        </w:rPr>
        <w:t xml:space="preserve">1 типа </w:t>
      </w:r>
      <w:r w:rsidRPr="00D5319A">
        <w:rPr>
          <w:rFonts w:ascii="Arial" w:eastAsia="TimesNewRoman" w:hAnsi="Arial" w:cs="Arial"/>
          <w:sz w:val="24"/>
          <w:szCs w:val="24"/>
        </w:rPr>
        <w:t>является генети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ческий</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Имеется связь СД </w:t>
      </w:r>
      <w:r w:rsidRPr="00D5319A">
        <w:rPr>
          <w:rFonts w:ascii="Arial" w:eastAsia="TimesNewRoman,Bold" w:hAnsi="Arial" w:cs="Arial"/>
          <w:sz w:val="24"/>
          <w:szCs w:val="24"/>
        </w:rPr>
        <w:t xml:space="preserve">1 </w:t>
      </w:r>
      <w:r w:rsidRPr="00D5319A">
        <w:rPr>
          <w:rFonts w:ascii="Arial" w:eastAsia="TimesNewRoman" w:hAnsi="Arial" w:cs="Arial"/>
          <w:sz w:val="24"/>
          <w:szCs w:val="24"/>
        </w:rPr>
        <w:t xml:space="preserve">типа и </w:t>
      </w:r>
      <w:r w:rsidRPr="00D5319A">
        <w:rPr>
          <w:rFonts w:ascii="Arial" w:eastAsia="TimesNewRoman,Bold" w:hAnsi="Arial" w:cs="Arial"/>
          <w:sz w:val="24"/>
          <w:szCs w:val="24"/>
        </w:rPr>
        <w:t>HLA-</w:t>
      </w:r>
      <w:r w:rsidRPr="00D5319A">
        <w:rPr>
          <w:rFonts w:ascii="Arial" w:eastAsia="TimesNewRoman" w:hAnsi="Arial" w:cs="Arial"/>
          <w:sz w:val="24"/>
          <w:szCs w:val="24"/>
        </w:rPr>
        <w:t>антигенов</w:t>
      </w:r>
      <w:r w:rsidRPr="00D5319A">
        <w:rPr>
          <w:rFonts w:ascii="Arial" w:eastAsia="TimesNewRoman,Bold" w:hAnsi="Arial" w:cs="Arial"/>
          <w:sz w:val="24"/>
          <w:szCs w:val="24"/>
        </w:rPr>
        <w:t xml:space="preserve">. </w:t>
      </w:r>
      <w:r w:rsidRPr="00D5319A">
        <w:rPr>
          <w:rFonts w:ascii="Arial" w:eastAsia="TimesNewRoman" w:hAnsi="Arial" w:cs="Arial"/>
          <w:sz w:val="24"/>
          <w:szCs w:val="24"/>
        </w:rPr>
        <w:t>Основным прово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цирующим фактором возникновения СД </w:t>
      </w:r>
      <w:r w:rsidRPr="00D5319A">
        <w:rPr>
          <w:rFonts w:ascii="Arial" w:eastAsia="TimesNewRoman,Bold" w:hAnsi="Arial" w:cs="Arial"/>
          <w:sz w:val="24"/>
          <w:szCs w:val="24"/>
        </w:rPr>
        <w:t xml:space="preserve">1 </w:t>
      </w:r>
      <w:r w:rsidRPr="00D5319A">
        <w:rPr>
          <w:rFonts w:ascii="Arial" w:eastAsia="TimesNewRoman" w:hAnsi="Arial" w:cs="Arial"/>
          <w:sz w:val="24"/>
          <w:szCs w:val="24"/>
        </w:rPr>
        <w:t>типа являются вирусные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инфекции </w:t>
      </w:r>
      <w:r w:rsidRPr="00D5319A">
        <w:rPr>
          <w:rFonts w:ascii="Arial" w:eastAsia="TimesNewRoman,Bold" w:hAnsi="Arial" w:cs="Arial"/>
          <w:sz w:val="24"/>
          <w:szCs w:val="24"/>
        </w:rPr>
        <w:t>(</w:t>
      </w:r>
      <w:r w:rsidRPr="00D5319A">
        <w:rPr>
          <w:rFonts w:ascii="Arial" w:eastAsia="TimesNewRoman" w:hAnsi="Arial" w:cs="Arial"/>
          <w:sz w:val="24"/>
          <w:szCs w:val="24"/>
        </w:rPr>
        <w:t>краснуха</w:t>
      </w:r>
      <w:r w:rsidRPr="00D5319A">
        <w:rPr>
          <w:rFonts w:ascii="Arial" w:eastAsia="TimesNewRoman,Bold" w:hAnsi="Arial" w:cs="Arial"/>
          <w:sz w:val="24"/>
          <w:szCs w:val="24"/>
        </w:rPr>
        <w:t xml:space="preserve">, </w:t>
      </w:r>
      <w:r w:rsidRPr="00D5319A">
        <w:rPr>
          <w:rFonts w:ascii="Arial" w:eastAsia="TimesNewRoman" w:hAnsi="Arial" w:cs="Arial"/>
          <w:sz w:val="24"/>
          <w:szCs w:val="24"/>
        </w:rPr>
        <w:t>грипп</w:t>
      </w:r>
      <w:r w:rsidRPr="00D5319A">
        <w:rPr>
          <w:rFonts w:ascii="Arial" w:eastAsia="TimesNewRoman,Bold" w:hAnsi="Arial" w:cs="Arial"/>
          <w:sz w:val="24"/>
          <w:szCs w:val="24"/>
        </w:rPr>
        <w:t xml:space="preserve">, </w:t>
      </w:r>
      <w:r w:rsidRPr="00D5319A">
        <w:rPr>
          <w:rFonts w:ascii="Arial" w:eastAsia="TimesNewRoman" w:hAnsi="Arial" w:cs="Arial"/>
          <w:sz w:val="24"/>
          <w:szCs w:val="24"/>
        </w:rPr>
        <w:t>цитомегаловирус и т</w:t>
      </w:r>
      <w:r w:rsidRPr="00D5319A">
        <w:rPr>
          <w:rFonts w:ascii="Arial" w:eastAsia="TimesNewRoman,Bold" w:hAnsi="Arial" w:cs="Arial"/>
          <w:sz w:val="24"/>
          <w:szCs w:val="24"/>
        </w:rPr>
        <w:t>.</w:t>
      </w:r>
      <w:r w:rsidRPr="00D5319A">
        <w:rPr>
          <w:rFonts w:ascii="Arial" w:eastAsia="TimesNewRoman" w:hAnsi="Arial" w:cs="Arial"/>
          <w:sz w:val="24"/>
          <w:szCs w:val="24"/>
        </w:rPr>
        <w:t>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Bold" w:hAnsi="Arial" w:cs="Arial"/>
          <w:i/>
          <w:iCs/>
          <w:sz w:val="24"/>
          <w:szCs w:val="24"/>
        </w:rPr>
        <w:t xml:space="preserve">СД 2 типа </w:t>
      </w:r>
      <w:r w:rsidRPr="00D5319A">
        <w:rPr>
          <w:rFonts w:ascii="Arial" w:eastAsia="TimesNewRoman" w:hAnsi="Arial" w:cs="Arial"/>
          <w:sz w:val="24"/>
          <w:szCs w:val="24"/>
        </w:rPr>
        <w:t>имеет многофакторную генетическую обусловленность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которая реализуется под влиянием факторов окружающей среды</w:t>
      </w:r>
      <w:r w:rsidRPr="00D5319A">
        <w:rPr>
          <w:rFonts w:ascii="Arial" w:eastAsia="TimesNewRoman,Bold" w:hAnsi="Arial" w:cs="Arial"/>
          <w:sz w:val="24"/>
          <w:szCs w:val="24"/>
        </w:rPr>
        <w:t xml:space="preserve">. </w:t>
      </w:r>
      <w:r w:rsidRPr="00D5319A">
        <w:rPr>
          <w:rFonts w:ascii="Arial" w:eastAsia="TimesNewRoman" w:hAnsi="Arial" w:cs="Arial"/>
          <w:sz w:val="24"/>
          <w:szCs w:val="24"/>
        </w:rPr>
        <w:t>Факто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ры риска</w:t>
      </w:r>
      <w:r w:rsidRPr="00D5319A">
        <w:rPr>
          <w:rFonts w:ascii="Arial" w:eastAsia="TimesNewRoman,Bold" w:hAnsi="Arial" w:cs="Arial"/>
          <w:sz w:val="24"/>
          <w:szCs w:val="24"/>
        </w:rPr>
        <w:t xml:space="preserve">, </w:t>
      </w:r>
      <w:r w:rsidRPr="00D5319A">
        <w:rPr>
          <w:rFonts w:ascii="Arial" w:eastAsia="TimesNewRoman" w:hAnsi="Arial" w:cs="Arial"/>
          <w:sz w:val="24"/>
          <w:szCs w:val="24"/>
        </w:rPr>
        <w:t>провоцирующие наследственную неполноценность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ожирение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тяжёлые стрессовые воздействия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гормональные нарушения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пожилой и старческий возраст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дислипидемия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атеросклеротическое поражение сосудов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Патогенез СД 1 типа: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Bold" w:hAnsi="Arial" w:cs="Arial"/>
          <w:b/>
          <w:bCs/>
          <w:i/>
          <w:iCs/>
          <w:sz w:val="24"/>
          <w:szCs w:val="24"/>
        </w:rPr>
        <w:t xml:space="preserve">СД 1 типа – </w:t>
      </w:r>
      <w:r w:rsidRPr="00D5319A">
        <w:rPr>
          <w:rFonts w:ascii="Arial" w:eastAsia="TimesNewRoman" w:hAnsi="Arial" w:cs="Arial"/>
          <w:sz w:val="24"/>
          <w:szCs w:val="24"/>
        </w:rPr>
        <w:t>аутоиммунное заболевание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которое может быть ин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дуцировано вирусной инфекцией или стрессовыми факторами внеш</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ней среды</w:t>
      </w:r>
      <w:r w:rsidRPr="00D5319A">
        <w:rPr>
          <w:rFonts w:ascii="Arial" w:eastAsia="TimesNewRoman,Bold" w:hAnsi="Arial" w:cs="Arial"/>
          <w:sz w:val="24"/>
          <w:szCs w:val="24"/>
        </w:rPr>
        <w:t xml:space="preserve">, </w:t>
      </w:r>
      <w:r w:rsidRPr="00D5319A">
        <w:rPr>
          <w:rFonts w:ascii="Arial" w:eastAsia="TimesNewRoman" w:hAnsi="Arial" w:cs="Arial"/>
          <w:sz w:val="24"/>
          <w:szCs w:val="24"/>
        </w:rPr>
        <w:t>действующими на фоне генетической предрасположенно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сти</w:t>
      </w:r>
      <w:r w:rsidRPr="00D5319A">
        <w:rPr>
          <w:rFonts w:ascii="Arial" w:eastAsia="TimesNewRoman,Bold" w:hAnsi="Arial" w:cs="Arial"/>
          <w:sz w:val="24"/>
          <w:szCs w:val="24"/>
        </w:rPr>
        <w:t xml:space="preserve">; </w:t>
      </w:r>
      <w:r w:rsidRPr="00D5319A">
        <w:rPr>
          <w:rFonts w:ascii="Arial" w:eastAsia="TimesNewRoman" w:hAnsi="Arial" w:cs="Arial"/>
          <w:sz w:val="24"/>
          <w:szCs w:val="24"/>
        </w:rPr>
        <w:t>в ответ на изменение структуры А</w:t>
      </w:r>
      <w:r w:rsidRPr="00D5319A">
        <w:rPr>
          <w:rFonts w:ascii="Arial" w:eastAsia="TimesNewRoman,Bold" w:hAnsi="Arial" w:cs="Arial"/>
          <w:sz w:val="24"/>
          <w:szCs w:val="24"/>
        </w:rPr>
        <w:t xml:space="preserve">g </w:t>
      </w:r>
      <w:r w:rsidRPr="00D5319A">
        <w:rPr>
          <w:rFonts w:ascii="Arial" w:eastAsia="TimesNewRoman" w:hAnsi="Arial" w:cs="Arial"/>
          <w:sz w:val="24"/>
          <w:szCs w:val="24"/>
        </w:rPr>
        <w:t>β</w:t>
      </w:r>
      <w:r w:rsidRPr="00D5319A">
        <w:rPr>
          <w:rFonts w:ascii="Arial" w:eastAsia="TimesNewRoman,Bold" w:hAnsi="Arial" w:cs="Arial"/>
          <w:sz w:val="24"/>
          <w:szCs w:val="24"/>
        </w:rPr>
        <w:t>-</w:t>
      </w:r>
      <w:r w:rsidRPr="00D5319A">
        <w:rPr>
          <w:rFonts w:ascii="Arial" w:eastAsia="TimesNewRoman" w:hAnsi="Arial" w:cs="Arial"/>
          <w:sz w:val="24"/>
          <w:szCs w:val="24"/>
        </w:rPr>
        <w:t>клеток развивается аутоим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мунный процесс</w:t>
      </w:r>
      <w:r w:rsidRPr="00D5319A">
        <w:rPr>
          <w:rFonts w:ascii="Arial" w:eastAsia="TimesNewRoman,Bold" w:hAnsi="Arial" w:cs="Arial"/>
          <w:sz w:val="24"/>
          <w:szCs w:val="24"/>
        </w:rPr>
        <w:t xml:space="preserve">) </w:t>
      </w:r>
      <w:r w:rsidRPr="00D5319A">
        <w:rPr>
          <w:rFonts w:ascii="Arial" w:eastAsia="TimesNewRoman" w:hAnsi="Arial" w:cs="Arial"/>
          <w:sz w:val="24"/>
          <w:szCs w:val="24"/>
        </w:rPr>
        <w:t>или идиопатический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Основа </w:t>
      </w:r>
      <w:r w:rsidRPr="00D5319A">
        <w:rPr>
          <w:rFonts w:ascii="Arial" w:eastAsia="TimesNewRoman,Bold" w:hAnsi="Arial" w:cs="Arial"/>
          <w:sz w:val="24"/>
          <w:szCs w:val="24"/>
        </w:rPr>
        <w:t xml:space="preserve">– </w:t>
      </w:r>
      <w:r w:rsidRPr="00D5319A">
        <w:rPr>
          <w:rFonts w:ascii="Arial" w:eastAsia="TimesNewRoman" w:hAnsi="Arial" w:cs="Arial"/>
          <w:sz w:val="24"/>
          <w:szCs w:val="24"/>
        </w:rPr>
        <w:t>дефицит инсулина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Вирусная инфекция</w:t>
      </w:r>
      <w:r w:rsidRPr="00D5319A">
        <w:rPr>
          <w:rFonts w:ascii="Arial" w:eastAsia="TimesNewRoman,Bold" w:hAnsi="Arial" w:cs="Arial"/>
          <w:sz w:val="24"/>
          <w:szCs w:val="24"/>
        </w:rPr>
        <w:t xml:space="preserve">, </w:t>
      </w:r>
      <w:r w:rsidRPr="00D5319A">
        <w:rPr>
          <w:rFonts w:ascii="Arial" w:eastAsia="TimesNewRoman" w:hAnsi="Arial" w:cs="Arial"/>
          <w:sz w:val="24"/>
          <w:szCs w:val="24"/>
        </w:rPr>
        <w:t>генетическая предрасположенность</w:t>
      </w:r>
      <w:r w:rsidRPr="00D5319A">
        <w:rPr>
          <w:rFonts w:ascii="Arial" w:eastAsia="TimesNewRoman,Bold" w:hAnsi="Arial" w:cs="Arial"/>
          <w:sz w:val="24"/>
          <w:szCs w:val="24"/>
        </w:rPr>
        <w:t xml:space="preserve">, </w:t>
      </w:r>
      <w:r w:rsidRPr="00D5319A">
        <w:rPr>
          <w:rFonts w:ascii="Arial" w:eastAsia="TimesNewRoman" w:hAnsi="Arial" w:cs="Arial"/>
          <w:sz w:val="24"/>
          <w:szCs w:val="24"/>
        </w:rPr>
        <w:t>факторы</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питания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Изменение А</w:t>
      </w:r>
      <w:r w:rsidRPr="00D5319A">
        <w:rPr>
          <w:rFonts w:ascii="Arial" w:eastAsia="TimesNewRoman,Bold" w:hAnsi="Arial" w:cs="Arial"/>
          <w:sz w:val="24"/>
          <w:szCs w:val="24"/>
        </w:rPr>
        <w:t xml:space="preserve">g </w:t>
      </w:r>
      <w:r w:rsidRPr="00D5319A">
        <w:rPr>
          <w:rFonts w:ascii="Arial" w:eastAsia="TimesNewRoman" w:hAnsi="Arial" w:cs="Arial"/>
          <w:sz w:val="24"/>
          <w:szCs w:val="24"/>
        </w:rPr>
        <w:t>клеточной поверхности β</w:t>
      </w:r>
      <w:r w:rsidRPr="00D5319A">
        <w:rPr>
          <w:rFonts w:ascii="Arial" w:eastAsia="TimesNewRoman,Bold" w:hAnsi="Arial" w:cs="Arial"/>
          <w:sz w:val="24"/>
          <w:szCs w:val="24"/>
        </w:rPr>
        <w:t>-</w:t>
      </w:r>
      <w:r w:rsidRPr="00D5319A">
        <w:rPr>
          <w:rFonts w:ascii="Arial" w:eastAsia="TimesNewRoman" w:hAnsi="Arial" w:cs="Arial"/>
          <w:sz w:val="24"/>
          <w:szCs w:val="24"/>
        </w:rPr>
        <w:t>клеток</w:t>
      </w:r>
      <w:r w:rsidRPr="00D5319A">
        <w:rPr>
          <w:rFonts w:ascii="Arial" w:eastAsia="TimesNewRoman,Bold" w:hAnsi="Arial" w:cs="Arial"/>
          <w:sz w:val="24"/>
          <w:szCs w:val="24"/>
        </w:rPr>
        <w:t xml:space="preserve">, </w:t>
      </w:r>
      <w:r w:rsidRPr="00D5319A">
        <w:rPr>
          <w:rFonts w:ascii="Arial" w:eastAsia="TimesNewRoman" w:hAnsi="Arial" w:cs="Arial"/>
          <w:sz w:val="24"/>
          <w:szCs w:val="24"/>
        </w:rPr>
        <w:t>экспрессия им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муногенных белков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Аутоиммунная реакция</w:t>
      </w:r>
      <w:r w:rsidRPr="00D5319A">
        <w:rPr>
          <w:rFonts w:ascii="Arial" w:eastAsia="TimesNewRoman,Bold" w:hAnsi="Arial" w:cs="Arial"/>
          <w:sz w:val="24"/>
          <w:szCs w:val="24"/>
        </w:rPr>
        <w:t xml:space="preserve">, </w:t>
      </w:r>
      <w:r w:rsidRPr="00D5319A">
        <w:rPr>
          <w:rFonts w:ascii="Arial" w:eastAsia="TimesNewRoman" w:hAnsi="Arial" w:cs="Arial"/>
          <w:sz w:val="24"/>
          <w:szCs w:val="24"/>
        </w:rPr>
        <w:t>инсулинит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Деструкция β-клеток. Дефицит инсулина.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Клиническая манифестация СД 1 типа.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157</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Патогенез СД 2 типа: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СД 2 типа – это относительная недостаточность инсулина. Его пато-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генетическая основа – нарушение баланса чувствительности к инсулину 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инсулиновой секреции.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Переедание, гиподинамия и другие факторы окружающей среды.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Инсулинорезистентность.</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Гиперинсулинемия.</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Транзиторная, а затем стойкая гипергликемия.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w:t>
      </w:r>
    </w:p>
    <w:p w:rsidR="00F75B82" w:rsidRPr="00D5319A" w:rsidRDefault="00F75B82" w:rsidP="00F75B82">
      <w:pPr>
        <w:ind w:firstLine="567"/>
        <w:rPr>
          <w:rFonts w:ascii="Arial" w:eastAsia="TimesNewRoman,Bold" w:hAnsi="Arial" w:cs="Arial"/>
          <w:sz w:val="24"/>
          <w:szCs w:val="24"/>
        </w:rPr>
      </w:pPr>
      <w:r w:rsidRPr="00D5319A">
        <w:rPr>
          <w:rFonts w:ascii="Arial" w:eastAsia="TimesNewRoman" w:hAnsi="Arial" w:cs="Arial"/>
          <w:sz w:val="24"/>
          <w:szCs w:val="24"/>
        </w:rPr>
        <w:t>· Клиника СД 2 типа.</w:t>
      </w:r>
      <w:r w:rsidRPr="00D5319A">
        <w:rPr>
          <w:rFonts w:ascii="Arial" w:eastAsia="TimesNewRoman,Bold" w:hAnsi="Arial" w:cs="Arial"/>
          <w:sz w:val="24"/>
          <w:szCs w:val="24"/>
        </w:rPr>
        <w:t>__</w:t>
      </w:r>
    </w:p>
    <w:p w:rsidR="00F75B82" w:rsidRPr="00D5319A" w:rsidRDefault="00F75B82" w:rsidP="00F75B82">
      <w:pPr>
        <w:ind w:firstLine="567"/>
        <w:rPr>
          <w:rFonts w:ascii="Arial" w:eastAsia="TimesNewRoman,Bold" w:hAnsi="Arial" w:cs="Arial"/>
          <w:sz w:val="24"/>
          <w:szCs w:val="24"/>
        </w:rPr>
      </w:pPr>
    </w:p>
    <w:p w:rsidR="00F75B82" w:rsidRPr="00D5319A" w:rsidRDefault="00706AA6" w:rsidP="00F75B82">
      <w:pPr>
        <w:ind w:firstLine="567"/>
        <w:rPr>
          <w:rFonts w:ascii="Arial" w:hAnsi="Arial" w:cs="Arial"/>
          <w:sz w:val="24"/>
          <w:szCs w:val="24"/>
        </w:rPr>
      </w:pPr>
      <w:r>
        <w:rPr>
          <w:rFonts w:ascii="Arial" w:hAnsi="Arial" w:cs="Arial"/>
          <w:noProof/>
          <w:sz w:val="24"/>
          <w:szCs w:val="24"/>
        </w:rPr>
        <w:lastRenderedPageBreak/>
        <w:drawing>
          <wp:inline distT="0" distB="0" distL="0" distR="0">
            <wp:extent cx="6845935" cy="5295265"/>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5935" cy="5295265"/>
                    </a:xfrm>
                    <a:prstGeom prst="rect">
                      <a:avLst/>
                    </a:prstGeom>
                    <a:noFill/>
                    <a:ln>
                      <a:noFill/>
                    </a:ln>
                  </pic:spPr>
                </pic:pic>
              </a:graphicData>
            </a:graphic>
          </wp:inline>
        </w:drawing>
      </w:r>
    </w:p>
    <w:p w:rsidR="00F75B82" w:rsidRPr="00D5319A" w:rsidRDefault="00F75B82" w:rsidP="00F75B82">
      <w:pPr>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Поздние осложнения СД:</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Диабетическая ангиопатия </w:t>
      </w:r>
      <w:r w:rsidRPr="00D5319A">
        <w:rPr>
          <w:rFonts w:ascii="Arial" w:eastAsia="TimesNewRoman,Bold" w:hAnsi="Arial" w:cs="Arial"/>
          <w:b/>
          <w:bCs/>
          <w:i/>
          <w:iCs/>
          <w:sz w:val="24"/>
          <w:szCs w:val="24"/>
        </w:rPr>
        <w:t xml:space="preserve">– </w:t>
      </w:r>
      <w:r w:rsidRPr="00D5319A">
        <w:rPr>
          <w:rFonts w:ascii="Arial" w:eastAsia="TimesNewRoman" w:hAnsi="Arial" w:cs="Arial"/>
          <w:sz w:val="24"/>
          <w:szCs w:val="24"/>
        </w:rPr>
        <w:t>это генерализованное поражение кро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веносных сосудов при СД</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распространяющееся на мелкие сосуды </w:t>
      </w:r>
      <w:r w:rsidRPr="00D5319A">
        <w:rPr>
          <w:rFonts w:ascii="Arial" w:eastAsia="TimesNewRoman,Bold" w:hAnsi="Arial" w:cs="Arial"/>
          <w:sz w:val="24"/>
          <w:szCs w:val="24"/>
        </w:rPr>
        <w:t>(</w:t>
      </w:r>
      <w:r w:rsidRPr="00D5319A">
        <w:rPr>
          <w:rFonts w:ascii="Arial" w:eastAsia="TimesNewRoman" w:hAnsi="Arial" w:cs="Arial"/>
          <w:sz w:val="24"/>
          <w:szCs w:val="24"/>
        </w:rPr>
        <w:t>мик</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роангиопатии</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и сосуды среднего и крупного калибра </w:t>
      </w:r>
      <w:r w:rsidRPr="00D5319A">
        <w:rPr>
          <w:rFonts w:ascii="Arial" w:eastAsia="TimesNewRoman,Bold" w:hAnsi="Arial" w:cs="Arial"/>
          <w:sz w:val="24"/>
          <w:szCs w:val="24"/>
        </w:rPr>
        <w:t>(</w:t>
      </w:r>
      <w:r w:rsidRPr="00D5319A">
        <w:rPr>
          <w:rFonts w:ascii="Arial" w:eastAsia="TimesNewRoman" w:hAnsi="Arial" w:cs="Arial"/>
          <w:sz w:val="24"/>
          <w:szCs w:val="24"/>
        </w:rPr>
        <w:t>макроангиопатия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Bold" w:hAnsi="Arial" w:cs="Arial"/>
          <w:b/>
          <w:bCs/>
          <w:i/>
          <w:iCs/>
          <w:sz w:val="24"/>
          <w:szCs w:val="24"/>
        </w:rPr>
        <w:t xml:space="preserve">Макроангиопатия </w:t>
      </w:r>
      <w:r w:rsidRPr="00D5319A">
        <w:rPr>
          <w:rFonts w:ascii="Arial" w:eastAsia="TimesNewRoman,Bold" w:hAnsi="Arial" w:cs="Arial"/>
          <w:sz w:val="24"/>
          <w:szCs w:val="24"/>
        </w:rPr>
        <w:t>(</w:t>
      </w:r>
      <w:r w:rsidRPr="00D5319A">
        <w:rPr>
          <w:rFonts w:ascii="Arial" w:eastAsia="TimesNewRoman" w:hAnsi="Arial" w:cs="Arial"/>
          <w:sz w:val="24"/>
          <w:szCs w:val="24"/>
        </w:rPr>
        <w:t>атеросклероз аорты и коронарных сосудов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церебральных сосудов</w:t>
      </w:r>
      <w:r w:rsidRPr="00D5319A">
        <w:rPr>
          <w:rFonts w:ascii="Arial" w:eastAsia="TimesNewRoman,Bold" w:hAnsi="Arial" w:cs="Arial"/>
          <w:sz w:val="24"/>
          <w:szCs w:val="24"/>
        </w:rPr>
        <w:t xml:space="preserve">, </w:t>
      </w:r>
      <w:r w:rsidRPr="00D5319A">
        <w:rPr>
          <w:rFonts w:ascii="Arial" w:eastAsia="TimesNewRoman" w:hAnsi="Arial" w:cs="Arial"/>
          <w:sz w:val="24"/>
          <w:szCs w:val="24"/>
        </w:rPr>
        <w:t>периферических сосудов</w:t>
      </w:r>
      <w:r w:rsidRPr="00D5319A">
        <w:rPr>
          <w:rFonts w:ascii="Arial" w:eastAsia="TimesNewRoman,Bold" w:hAnsi="Arial" w:cs="Arial"/>
          <w:sz w:val="24"/>
          <w:szCs w:val="24"/>
        </w:rPr>
        <w:t xml:space="preserve">). </w:t>
      </w:r>
      <w:r w:rsidRPr="00D5319A">
        <w:rPr>
          <w:rFonts w:ascii="Arial" w:eastAsia="TimesNewRoman" w:hAnsi="Arial" w:cs="Arial"/>
          <w:sz w:val="24"/>
          <w:szCs w:val="24"/>
        </w:rPr>
        <w:t>Изменения носят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неспецифический характер</w:t>
      </w:r>
      <w:r w:rsidRPr="00D5319A">
        <w:rPr>
          <w:rFonts w:ascii="Arial" w:eastAsia="TimesNewRoman,Bold" w:hAnsi="Arial" w:cs="Arial"/>
          <w:sz w:val="24"/>
          <w:szCs w:val="24"/>
        </w:rPr>
        <w:t xml:space="preserve">. </w:t>
      </w:r>
      <w:r w:rsidRPr="00D5319A">
        <w:rPr>
          <w:rFonts w:ascii="Arial" w:eastAsia="TimesNewRoman" w:hAnsi="Arial" w:cs="Arial"/>
          <w:sz w:val="24"/>
          <w:szCs w:val="24"/>
        </w:rPr>
        <w:t>Дополнительными</w:t>
      </w:r>
      <w:r w:rsidRPr="00D5319A">
        <w:rPr>
          <w:rFonts w:ascii="Arial" w:eastAsia="TimesNewRoman,Bold" w:hAnsi="Arial" w:cs="Arial"/>
          <w:sz w:val="24"/>
          <w:szCs w:val="24"/>
        </w:rPr>
        <w:t xml:space="preserve">, </w:t>
      </w:r>
      <w:r w:rsidRPr="00D5319A">
        <w:rPr>
          <w:rFonts w:ascii="Arial" w:eastAsia="TimesNewRoman" w:hAnsi="Arial" w:cs="Arial"/>
          <w:sz w:val="24"/>
          <w:szCs w:val="24"/>
        </w:rPr>
        <w:t>специфическими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для СД факторами риска атеросклероза являются</w:t>
      </w:r>
      <w:r w:rsidRPr="00D5319A">
        <w:rPr>
          <w:rFonts w:ascii="Arial" w:eastAsia="TimesNewRoman,Bold" w:hAnsi="Arial" w:cs="Arial"/>
          <w:sz w:val="24"/>
          <w:szCs w:val="24"/>
        </w:rPr>
        <w:t xml:space="preserve">: </w:t>
      </w:r>
      <w:r w:rsidRPr="00D5319A">
        <w:rPr>
          <w:rFonts w:ascii="Arial" w:eastAsia="TimesNewRoman" w:hAnsi="Arial" w:cs="Arial"/>
          <w:sz w:val="24"/>
          <w:szCs w:val="24"/>
        </w:rPr>
        <w:t>гипергликемия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гиперинсулинемия</w:t>
      </w:r>
      <w:r w:rsidRPr="00D5319A">
        <w:rPr>
          <w:rFonts w:ascii="Arial" w:eastAsia="TimesNewRoman,Bold" w:hAnsi="Arial" w:cs="Arial"/>
          <w:sz w:val="24"/>
          <w:szCs w:val="24"/>
        </w:rPr>
        <w:t xml:space="preserve">, </w:t>
      </w:r>
      <w:r w:rsidRPr="00D5319A">
        <w:rPr>
          <w:rFonts w:ascii="Arial" w:eastAsia="TimesNewRoman" w:hAnsi="Arial" w:cs="Arial"/>
          <w:sz w:val="24"/>
          <w:szCs w:val="24"/>
        </w:rPr>
        <w:t>патология тромбоцитарного звена гемостаза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Bold" w:hAnsi="Arial" w:cs="Arial"/>
          <w:b/>
          <w:bCs/>
          <w:i/>
          <w:iCs/>
          <w:sz w:val="24"/>
          <w:szCs w:val="24"/>
        </w:rPr>
        <w:t xml:space="preserve">Микроангиопатия – </w:t>
      </w:r>
      <w:r w:rsidRPr="00D5319A">
        <w:rPr>
          <w:rFonts w:ascii="Arial" w:eastAsia="TimesNewRoman" w:hAnsi="Arial" w:cs="Arial"/>
          <w:sz w:val="24"/>
          <w:szCs w:val="24"/>
        </w:rPr>
        <w:t>её патогенез носит многофакторный характер</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активация сорбитолового пути метаболизма глюкозы</w:t>
      </w:r>
      <w:r w:rsidRPr="00D5319A">
        <w:rPr>
          <w:rFonts w:ascii="Arial" w:eastAsia="TimesNewRoman,Bold" w:hAnsi="Arial" w:cs="Arial"/>
          <w:sz w:val="24"/>
          <w:szCs w:val="24"/>
        </w:rPr>
        <w:t xml:space="preserve">, </w:t>
      </w:r>
      <w:r w:rsidRPr="00D5319A">
        <w:rPr>
          <w:rFonts w:ascii="Arial" w:eastAsia="TimesNewRoman" w:hAnsi="Arial" w:cs="Arial"/>
          <w:sz w:val="24"/>
          <w:szCs w:val="24"/>
        </w:rPr>
        <w:t>неэнзи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матическое гликозилирование белков и мембран</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структурная и секреторная дисфункция эндотелиоцитов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усиление кровотока</w:t>
      </w:r>
      <w:r w:rsidRPr="00D5319A">
        <w:rPr>
          <w:rFonts w:ascii="Arial" w:eastAsia="TimesNewRoman,Bold" w:hAnsi="Arial" w:cs="Arial"/>
          <w:sz w:val="24"/>
          <w:szCs w:val="24"/>
        </w:rPr>
        <w:t xml:space="preserve">, </w:t>
      </w:r>
      <w:r w:rsidRPr="00D5319A">
        <w:rPr>
          <w:rFonts w:ascii="Arial" w:eastAsia="TimesNewRoman" w:hAnsi="Arial" w:cs="Arial"/>
          <w:sz w:val="24"/>
          <w:szCs w:val="24"/>
        </w:rPr>
        <w:t>повышение давления в микроциркулятор</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ном русле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гиперкоагуляция</w:t>
      </w:r>
      <w:r w:rsidRPr="00D5319A">
        <w:rPr>
          <w:rFonts w:ascii="Arial" w:eastAsia="TimesNewRoman,Bold" w:hAnsi="Arial" w:cs="Arial"/>
          <w:sz w:val="24"/>
          <w:szCs w:val="24"/>
        </w:rPr>
        <w:t xml:space="preserve">, </w:t>
      </w:r>
      <w:r w:rsidRPr="00D5319A">
        <w:rPr>
          <w:rFonts w:ascii="Arial" w:eastAsia="TimesNewRoman" w:hAnsi="Arial" w:cs="Arial"/>
          <w:sz w:val="24"/>
          <w:szCs w:val="24"/>
        </w:rPr>
        <w:t>дисфункция тромбоцитов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окклюзионная ангиопатия</w:t>
      </w:r>
      <w:r w:rsidRPr="00D5319A">
        <w:rPr>
          <w:rFonts w:ascii="Arial" w:eastAsia="TimesNewRoman,Bold" w:hAnsi="Arial" w:cs="Arial"/>
          <w:sz w:val="24"/>
          <w:szCs w:val="24"/>
        </w:rPr>
        <w:t xml:space="preserve">, </w:t>
      </w:r>
      <w:r w:rsidRPr="00D5319A">
        <w:rPr>
          <w:rFonts w:ascii="Arial" w:eastAsia="TimesNewRoman" w:hAnsi="Arial" w:cs="Arial"/>
          <w:sz w:val="24"/>
          <w:szCs w:val="24"/>
        </w:rPr>
        <w:t>тканевая гипоксия</w:t>
      </w:r>
      <w:r w:rsidRPr="00D5319A">
        <w:rPr>
          <w:rFonts w:ascii="Arial" w:eastAsia="TimesNewRoman,Bold" w:hAnsi="Arial" w:cs="Arial"/>
          <w:sz w:val="24"/>
          <w:szCs w:val="24"/>
        </w:rPr>
        <w:t xml:space="preserve">, </w:t>
      </w:r>
      <w:r w:rsidRPr="00D5319A">
        <w:rPr>
          <w:rFonts w:ascii="Arial" w:eastAsia="TimesNewRoman" w:hAnsi="Arial" w:cs="Arial"/>
          <w:sz w:val="24"/>
          <w:szCs w:val="24"/>
        </w:rPr>
        <w:t>органная пато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логия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i/>
          <w:iCs/>
          <w:sz w:val="24"/>
          <w:szCs w:val="24"/>
        </w:rPr>
        <w:t xml:space="preserve">По форме и локализации </w:t>
      </w:r>
      <w:r w:rsidRPr="00D5319A">
        <w:rPr>
          <w:rFonts w:ascii="Arial" w:eastAsia="TimesNewRoman" w:hAnsi="Arial" w:cs="Arial"/>
          <w:sz w:val="24"/>
          <w:szCs w:val="24"/>
        </w:rPr>
        <w:t>выделяют микроангиопатии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нефропатия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ретинопатия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микроангиопатия нижних конечностей </w:t>
      </w:r>
      <w:r w:rsidRPr="00D5319A">
        <w:rPr>
          <w:rFonts w:ascii="Arial" w:eastAsia="TimesNewRoman,Bold" w:hAnsi="Arial" w:cs="Arial"/>
          <w:sz w:val="24"/>
          <w:szCs w:val="24"/>
        </w:rPr>
        <w:t>(</w:t>
      </w:r>
      <w:r w:rsidRPr="00D5319A">
        <w:rPr>
          <w:rFonts w:ascii="Arial" w:eastAsia="TimesNewRoman" w:hAnsi="Arial" w:cs="Arial"/>
          <w:sz w:val="24"/>
          <w:szCs w:val="24"/>
        </w:rPr>
        <w:t>диабетическая стопа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i/>
          <w:iCs/>
          <w:sz w:val="24"/>
          <w:szCs w:val="24"/>
        </w:rPr>
      </w:pPr>
      <w:r w:rsidRPr="00D5319A">
        <w:rPr>
          <w:rFonts w:ascii="Arial" w:eastAsia="TimesNewRoman,Bold" w:hAnsi="Arial" w:cs="Arial"/>
          <w:sz w:val="24"/>
          <w:szCs w:val="24"/>
        </w:rPr>
        <w:t xml:space="preserve">· </w:t>
      </w:r>
      <w:r w:rsidRPr="00D5319A">
        <w:rPr>
          <w:rFonts w:ascii="Arial" w:eastAsia="TimesNewRoman,Bold" w:hAnsi="Arial" w:cs="Arial"/>
          <w:b/>
          <w:bCs/>
          <w:i/>
          <w:iCs/>
          <w:sz w:val="24"/>
          <w:szCs w:val="24"/>
        </w:rPr>
        <w:t>Смешанная (макро- и микро-) ангиопатия.</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Диабетическая ретинопатия:</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lastRenderedPageBreak/>
        <w:t>Выделяют 3 стадии: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I </w:t>
      </w:r>
      <w:r w:rsidRPr="00D5319A">
        <w:rPr>
          <w:rFonts w:ascii="Arial" w:eastAsia="TimesNewRoman" w:hAnsi="Arial" w:cs="Arial"/>
          <w:sz w:val="24"/>
          <w:szCs w:val="24"/>
        </w:rPr>
        <w:t xml:space="preserve">стадия </w:t>
      </w:r>
      <w:r w:rsidRPr="00D5319A">
        <w:rPr>
          <w:rFonts w:ascii="Arial" w:eastAsia="TimesNewRoman,Bold" w:hAnsi="Arial" w:cs="Arial"/>
          <w:sz w:val="24"/>
          <w:szCs w:val="24"/>
        </w:rPr>
        <w:t>(</w:t>
      </w:r>
      <w:r w:rsidRPr="00D5319A">
        <w:rPr>
          <w:rFonts w:ascii="Arial" w:eastAsia="TimesNewRoman" w:hAnsi="Arial" w:cs="Arial"/>
          <w:sz w:val="24"/>
          <w:szCs w:val="24"/>
        </w:rPr>
        <w:t>непролиферативная ретинопатия</w:t>
      </w:r>
      <w:r w:rsidRPr="00D5319A">
        <w:rPr>
          <w:rFonts w:ascii="Arial" w:eastAsia="TimesNewRoman,Bold" w:hAnsi="Arial" w:cs="Arial"/>
          <w:sz w:val="24"/>
          <w:szCs w:val="24"/>
        </w:rPr>
        <w:t xml:space="preserve">) – </w:t>
      </w:r>
      <w:r w:rsidRPr="00D5319A">
        <w:rPr>
          <w:rFonts w:ascii="Arial" w:eastAsia="TimesNewRoman" w:hAnsi="Arial" w:cs="Arial"/>
          <w:sz w:val="24"/>
          <w:szCs w:val="24"/>
        </w:rPr>
        <w:t>микроаневризмы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кровоизлияния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отёк</w:t>
      </w:r>
      <w:r w:rsidRPr="00D5319A">
        <w:rPr>
          <w:rFonts w:ascii="Arial" w:eastAsia="TimesNewRoman,Bold" w:hAnsi="Arial" w:cs="Arial"/>
          <w:sz w:val="24"/>
          <w:szCs w:val="24"/>
        </w:rPr>
        <w:t xml:space="preserve">, </w:t>
      </w:r>
      <w:r w:rsidRPr="00D5319A">
        <w:rPr>
          <w:rFonts w:ascii="Arial" w:eastAsia="TimesNewRoman" w:hAnsi="Arial" w:cs="Arial"/>
          <w:sz w:val="24"/>
          <w:szCs w:val="24"/>
        </w:rPr>
        <w:t>экссудативные очаги в сетчатке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II </w:t>
      </w:r>
      <w:r w:rsidRPr="00D5319A">
        <w:rPr>
          <w:rFonts w:ascii="Arial" w:eastAsia="TimesNewRoman" w:hAnsi="Arial" w:cs="Arial"/>
          <w:sz w:val="24"/>
          <w:szCs w:val="24"/>
        </w:rPr>
        <w:t xml:space="preserve">стадия </w:t>
      </w:r>
      <w:r w:rsidRPr="00D5319A">
        <w:rPr>
          <w:rFonts w:ascii="Arial" w:eastAsia="TimesNewRoman,Bold" w:hAnsi="Arial" w:cs="Arial"/>
          <w:sz w:val="24"/>
          <w:szCs w:val="24"/>
        </w:rPr>
        <w:t>(</w:t>
      </w:r>
      <w:r w:rsidRPr="00D5319A">
        <w:rPr>
          <w:rFonts w:ascii="Arial" w:eastAsia="TimesNewRoman" w:hAnsi="Arial" w:cs="Arial"/>
          <w:sz w:val="24"/>
          <w:szCs w:val="24"/>
        </w:rPr>
        <w:t>препролиферативная ретинопатия</w:t>
      </w:r>
      <w:r w:rsidRPr="00D5319A">
        <w:rPr>
          <w:rFonts w:ascii="Arial" w:eastAsia="TimesNewRoman,Bold" w:hAnsi="Arial" w:cs="Arial"/>
          <w:sz w:val="24"/>
          <w:szCs w:val="24"/>
        </w:rPr>
        <w:t xml:space="preserve">) – </w:t>
      </w:r>
      <w:r w:rsidRPr="00D5319A">
        <w:rPr>
          <w:rFonts w:ascii="Arial" w:eastAsia="TimesNewRoman" w:hAnsi="Arial" w:cs="Arial"/>
          <w:sz w:val="24"/>
          <w:szCs w:val="24"/>
        </w:rPr>
        <w:t>венозные анома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лии сосудов</w:t>
      </w:r>
      <w:r w:rsidRPr="00D5319A">
        <w:rPr>
          <w:rFonts w:ascii="Arial" w:eastAsia="TimesNewRoman,Bold" w:hAnsi="Arial" w:cs="Arial"/>
          <w:sz w:val="24"/>
          <w:szCs w:val="24"/>
        </w:rPr>
        <w:t xml:space="preserve">, </w:t>
      </w:r>
      <w:r w:rsidRPr="00D5319A">
        <w:rPr>
          <w:rFonts w:ascii="Arial" w:eastAsia="TimesNewRoman" w:hAnsi="Arial" w:cs="Arial"/>
          <w:sz w:val="24"/>
          <w:szCs w:val="24"/>
        </w:rPr>
        <w:t>множество ретинальных геморрагий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III </w:t>
      </w:r>
      <w:r w:rsidRPr="00D5319A">
        <w:rPr>
          <w:rFonts w:ascii="Arial" w:eastAsia="TimesNewRoman" w:hAnsi="Arial" w:cs="Arial"/>
          <w:sz w:val="24"/>
          <w:szCs w:val="24"/>
        </w:rPr>
        <w:t xml:space="preserve">стадия </w:t>
      </w:r>
      <w:r w:rsidRPr="00D5319A">
        <w:rPr>
          <w:rFonts w:ascii="Arial" w:eastAsia="TimesNewRoman,Bold" w:hAnsi="Arial" w:cs="Arial"/>
          <w:sz w:val="24"/>
          <w:szCs w:val="24"/>
        </w:rPr>
        <w:t>(</w:t>
      </w:r>
      <w:r w:rsidRPr="00D5319A">
        <w:rPr>
          <w:rFonts w:ascii="Arial" w:eastAsia="TimesNewRoman" w:hAnsi="Arial" w:cs="Arial"/>
          <w:sz w:val="24"/>
          <w:szCs w:val="24"/>
        </w:rPr>
        <w:t>пролиферативная ретинопатия</w:t>
      </w:r>
      <w:r w:rsidRPr="00D5319A">
        <w:rPr>
          <w:rFonts w:ascii="Arial" w:eastAsia="TimesNewRoman,Bold" w:hAnsi="Arial" w:cs="Arial"/>
          <w:sz w:val="24"/>
          <w:szCs w:val="24"/>
        </w:rPr>
        <w:t xml:space="preserve">) – </w:t>
      </w:r>
      <w:r w:rsidRPr="00D5319A">
        <w:rPr>
          <w:rFonts w:ascii="Arial" w:eastAsia="TimesNewRoman" w:hAnsi="Arial" w:cs="Arial"/>
          <w:sz w:val="24"/>
          <w:szCs w:val="24"/>
        </w:rPr>
        <w:t>неоваскуляризация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диска зрительного нерва и других отделов сетчатки</w:t>
      </w:r>
      <w:r w:rsidRPr="00D5319A">
        <w:rPr>
          <w:rFonts w:ascii="Arial" w:eastAsia="TimesNewRoman,Bold" w:hAnsi="Arial" w:cs="Arial"/>
          <w:sz w:val="24"/>
          <w:szCs w:val="24"/>
        </w:rPr>
        <w:t xml:space="preserve">, </w:t>
      </w:r>
      <w:r w:rsidRPr="00D5319A">
        <w:rPr>
          <w:rFonts w:ascii="Arial" w:eastAsia="TimesNewRoman" w:hAnsi="Arial" w:cs="Arial"/>
          <w:sz w:val="24"/>
          <w:szCs w:val="24"/>
        </w:rPr>
        <w:t>кровоизлия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рубеоз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Диабетическая полинейропатия: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Bold" w:hAnsi="Arial" w:cs="Arial"/>
          <w:i/>
          <w:iCs/>
          <w:sz w:val="24"/>
          <w:szCs w:val="24"/>
        </w:rPr>
        <w:t>центральная</w:t>
      </w:r>
      <w:r w:rsidRPr="00D5319A">
        <w:rPr>
          <w:rFonts w:ascii="Arial" w:eastAsia="TimesNewRoman,Bold" w:hAnsi="Arial" w:cs="Arial"/>
          <w:sz w:val="24"/>
          <w:szCs w:val="24"/>
        </w:rPr>
        <w:t xml:space="preserve">: </w:t>
      </w:r>
      <w:r w:rsidRPr="00D5319A">
        <w:rPr>
          <w:rFonts w:ascii="Arial" w:eastAsia="TimesNewRoman" w:hAnsi="Arial" w:cs="Arial"/>
          <w:sz w:val="24"/>
          <w:szCs w:val="24"/>
        </w:rPr>
        <w:t>энцефалопатия</w:t>
      </w:r>
      <w:r w:rsidRPr="00D5319A">
        <w:rPr>
          <w:rFonts w:ascii="Arial" w:eastAsia="TimesNewRoman,Bold" w:hAnsi="Arial" w:cs="Arial"/>
          <w:sz w:val="24"/>
          <w:szCs w:val="24"/>
        </w:rPr>
        <w:t xml:space="preserve">, </w:t>
      </w:r>
      <w:r w:rsidRPr="00D5319A">
        <w:rPr>
          <w:rFonts w:ascii="Arial" w:eastAsia="TimesNewRoman" w:hAnsi="Arial" w:cs="Arial"/>
          <w:sz w:val="24"/>
          <w:szCs w:val="24"/>
        </w:rPr>
        <w:t>острые нервно</w:t>
      </w:r>
      <w:r w:rsidRPr="00D5319A">
        <w:rPr>
          <w:rFonts w:ascii="Arial" w:eastAsia="TimesNewRoman,Bold" w:hAnsi="Arial" w:cs="Arial"/>
          <w:sz w:val="24"/>
          <w:szCs w:val="24"/>
        </w:rPr>
        <w:t>-</w:t>
      </w:r>
      <w:r w:rsidRPr="00D5319A">
        <w:rPr>
          <w:rFonts w:ascii="Arial" w:eastAsia="TimesNewRoman" w:hAnsi="Arial" w:cs="Arial"/>
          <w:sz w:val="24"/>
          <w:szCs w:val="24"/>
        </w:rPr>
        <w:t>психические нару</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шения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эпилепсия</w:t>
      </w:r>
      <w:r w:rsidRPr="00D5319A">
        <w:rPr>
          <w:rFonts w:ascii="Arial" w:eastAsia="TimesNewRoman,Bold" w:hAnsi="Arial" w:cs="Arial"/>
          <w:sz w:val="24"/>
          <w:szCs w:val="24"/>
        </w:rPr>
        <w:t xml:space="preserve">, </w:t>
      </w:r>
      <w:r w:rsidRPr="00D5319A">
        <w:rPr>
          <w:rFonts w:ascii="Arial" w:eastAsia="TimesNewRoman" w:hAnsi="Arial" w:cs="Arial"/>
          <w:sz w:val="24"/>
          <w:szCs w:val="24"/>
        </w:rPr>
        <w:t>миелопатия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Bold" w:hAnsi="Arial" w:cs="Arial"/>
          <w:i/>
          <w:iCs/>
          <w:sz w:val="24"/>
          <w:szCs w:val="24"/>
        </w:rPr>
        <w:t xml:space="preserve">периферическая: </w:t>
      </w:r>
      <w:r w:rsidRPr="00D5319A">
        <w:rPr>
          <w:rFonts w:ascii="Arial" w:eastAsia="TimesNewRoman" w:hAnsi="Arial" w:cs="Arial"/>
          <w:sz w:val="24"/>
          <w:szCs w:val="24"/>
        </w:rPr>
        <w:t>полинейропатия черепных нервов</w:t>
      </w:r>
      <w:r w:rsidRPr="00D5319A">
        <w:rPr>
          <w:rFonts w:ascii="Arial" w:eastAsia="TimesNewRoman,Bold" w:hAnsi="Arial" w:cs="Arial"/>
          <w:sz w:val="24"/>
          <w:szCs w:val="24"/>
        </w:rPr>
        <w:t xml:space="preserve">, </w:t>
      </w:r>
      <w:r w:rsidRPr="00D5319A">
        <w:rPr>
          <w:rFonts w:ascii="Arial" w:eastAsia="TimesNewRoman" w:hAnsi="Arial" w:cs="Arial"/>
          <w:sz w:val="24"/>
          <w:szCs w:val="24"/>
        </w:rPr>
        <w:t>спинномозго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вых нервов</w:t>
      </w:r>
      <w:r w:rsidRPr="00D5319A">
        <w:rPr>
          <w:rFonts w:ascii="Arial" w:eastAsia="TimesNewRoman,Bold" w:hAnsi="Arial" w:cs="Arial"/>
          <w:sz w:val="24"/>
          <w:szCs w:val="24"/>
        </w:rPr>
        <w:t xml:space="preserve">, </w:t>
      </w:r>
      <w:r w:rsidRPr="00D5319A">
        <w:rPr>
          <w:rFonts w:ascii="Arial" w:eastAsia="TimesNewRoman" w:hAnsi="Arial" w:cs="Arial"/>
          <w:sz w:val="24"/>
          <w:szCs w:val="24"/>
        </w:rPr>
        <w:t>дистальная полинейропатия</w:t>
      </w:r>
      <w:r w:rsidRPr="00D5319A">
        <w:rPr>
          <w:rFonts w:ascii="Arial" w:eastAsia="TimesNewRoman,Bold" w:hAnsi="Arial" w:cs="Arial"/>
          <w:sz w:val="24"/>
          <w:szCs w:val="24"/>
        </w:rPr>
        <w:t xml:space="preserve">, </w:t>
      </w:r>
      <w:r w:rsidRPr="00D5319A">
        <w:rPr>
          <w:rFonts w:ascii="Arial" w:eastAsia="TimesNewRoman" w:hAnsi="Arial" w:cs="Arial"/>
          <w:sz w:val="24"/>
          <w:szCs w:val="24"/>
        </w:rPr>
        <w:t>нейромиалгии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159</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Bold" w:hAnsi="Arial" w:cs="Arial"/>
          <w:i/>
          <w:iCs/>
          <w:sz w:val="24"/>
          <w:szCs w:val="24"/>
        </w:rPr>
        <w:t xml:space="preserve">висцеральная: </w:t>
      </w:r>
      <w:r w:rsidRPr="00D5319A">
        <w:rPr>
          <w:rFonts w:ascii="Arial" w:eastAsia="TimesNewRoman" w:hAnsi="Arial" w:cs="Arial"/>
          <w:sz w:val="24"/>
          <w:szCs w:val="24"/>
        </w:rPr>
        <w:t>сердечно</w:t>
      </w:r>
      <w:r w:rsidRPr="00D5319A">
        <w:rPr>
          <w:rFonts w:ascii="Arial" w:eastAsia="TimesNewRoman,Bold" w:hAnsi="Arial" w:cs="Arial"/>
          <w:sz w:val="24"/>
          <w:szCs w:val="24"/>
        </w:rPr>
        <w:t>-</w:t>
      </w:r>
      <w:r w:rsidRPr="00D5319A">
        <w:rPr>
          <w:rFonts w:ascii="Arial" w:eastAsia="TimesNewRoman" w:hAnsi="Arial" w:cs="Arial"/>
          <w:sz w:val="24"/>
          <w:szCs w:val="24"/>
        </w:rPr>
        <w:t>сосудистая форма</w:t>
      </w:r>
      <w:r w:rsidRPr="00D5319A">
        <w:rPr>
          <w:rFonts w:ascii="Arial" w:eastAsia="TimesNewRoman,Bold" w:hAnsi="Arial" w:cs="Arial"/>
          <w:sz w:val="24"/>
          <w:szCs w:val="24"/>
        </w:rPr>
        <w:t xml:space="preserve">, </w:t>
      </w:r>
      <w:r w:rsidRPr="00D5319A">
        <w:rPr>
          <w:rFonts w:ascii="Arial" w:eastAsia="TimesNewRoman" w:hAnsi="Arial" w:cs="Arial"/>
          <w:sz w:val="24"/>
          <w:szCs w:val="24"/>
        </w:rPr>
        <w:t>желудочно</w:t>
      </w:r>
      <w:r w:rsidRPr="00D5319A">
        <w:rPr>
          <w:rFonts w:ascii="Arial" w:eastAsia="TimesNewRoman,Bold" w:hAnsi="Arial" w:cs="Arial"/>
          <w:sz w:val="24"/>
          <w:szCs w:val="24"/>
        </w:rPr>
        <w:t>-</w:t>
      </w:r>
      <w:r w:rsidRPr="00D5319A">
        <w:rPr>
          <w:rFonts w:ascii="Arial" w:eastAsia="TimesNewRoman" w:hAnsi="Arial" w:cs="Arial"/>
          <w:sz w:val="24"/>
          <w:szCs w:val="24"/>
        </w:rPr>
        <w:t>кишечная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форма</w:t>
      </w:r>
      <w:r w:rsidRPr="00D5319A">
        <w:rPr>
          <w:rFonts w:ascii="Arial" w:eastAsia="TimesNewRoman,Bold" w:hAnsi="Arial" w:cs="Arial"/>
          <w:sz w:val="24"/>
          <w:szCs w:val="24"/>
        </w:rPr>
        <w:t xml:space="preserve">, </w:t>
      </w:r>
      <w:r w:rsidRPr="00D5319A">
        <w:rPr>
          <w:rFonts w:ascii="Arial" w:eastAsia="TimesNewRoman" w:hAnsi="Arial" w:cs="Arial"/>
          <w:sz w:val="24"/>
          <w:szCs w:val="24"/>
        </w:rPr>
        <w:t>мочеполовая форма</w:t>
      </w: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терморегуляции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b/>
          <w:bCs/>
          <w:sz w:val="24"/>
          <w:szCs w:val="24"/>
        </w:rPr>
        <w:t xml:space="preserve">Синдром диабетической стопы </w:t>
      </w:r>
      <w:r w:rsidRPr="00D5319A">
        <w:rPr>
          <w:rFonts w:ascii="Arial" w:eastAsia="TimesNewRoman,Bold" w:hAnsi="Arial" w:cs="Arial"/>
          <w:sz w:val="24"/>
          <w:szCs w:val="24"/>
        </w:rPr>
        <w:t xml:space="preserve">– </w:t>
      </w:r>
      <w:r w:rsidRPr="00D5319A">
        <w:rPr>
          <w:rFonts w:ascii="Arial" w:eastAsia="TimesNewRoman" w:hAnsi="Arial" w:cs="Arial"/>
          <w:sz w:val="24"/>
          <w:szCs w:val="24"/>
        </w:rPr>
        <w:t>патологическое состояние стопы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при СД</w:t>
      </w:r>
      <w:r w:rsidRPr="00D5319A">
        <w:rPr>
          <w:rFonts w:ascii="Arial" w:eastAsia="TimesNewRoman,Bold" w:hAnsi="Arial" w:cs="Arial"/>
          <w:sz w:val="24"/>
          <w:szCs w:val="24"/>
        </w:rPr>
        <w:t xml:space="preserve">, </w:t>
      </w:r>
      <w:r w:rsidRPr="00D5319A">
        <w:rPr>
          <w:rFonts w:ascii="Arial" w:eastAsia="TimesNewRoman" w:hAnsi="Arial" w:cs="Arial"/>
          <w:sz w:val="24"/>
          <w:szCs w:val="24"/>
        </w:rPr>
        <w:t>возникающее на фоне поражения периферических нервов</w:t>
      </w:r>
      <w:r w:rsidRPr="00D5319A">
        <w:rPr>
          <w:rFonts w:ascii="Arial" w:eastAsia="TimesNewRoman,Bold" w:hAnsi="Arial" w:cs="Arial"/>
          <w:sz w:val="24"/>
          <w:szCs w:val="24"/>
        </w:rPr>
        <w:t xml:space="preserve">, </w:t>
      </w:r>
      <w:r w:rsidRPr="00D5319A">
        <w:rPr>
          <w:rFonts w:ascii="Arial" w:eastAsia="TimesNewRoman" w:hAnsi="Arial" w:cs="Arial"/>
          <w:sz w:val="24"/>
          <w:szCs w:val="24"/>
        </w:rPr>
        <w:t>кожи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и мягких тканей</w:t>
      </w:r>
      <w:r w:rsidRPr="00D5319A">
        <w:rPr>
          <w:rFonts w:ascii="Arial" w:eastAsia="TimesNewRoman,Bold" w:hAnsi="Arial" w:cs="Arial"/>
          <w:sz w:val="24"/>
          <w:szCs w:val="24"/>
        </w:rPr>
        <w:t xml:space="preserve">, </w:t>
      </w:r>
      <w:r w:rsidRPr="00D5319A">
        <w:rPr>
          <w:rFonts w:ascii="Arial" w:eastAsia="TimesNewRoman" w:hAnsi="Arial" w:cs="Arial"/>
          <w:sz w:val="24"/>
          <w:szCs w:val="24"/>
        </w:rPr>
        <w:t>костей и суставов и проявляющееся острыми и хрониче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скими язвами</w:t>
      </w:r>
      <w:r w:rsidRPr="00D5319A">
        <w:rPr>
          <w:rFonts w:ascii="Arial" w:eastAsia="TimesNewRoman,Bold" w:hAnsi="Arial" w:cs="Arial"/>
          <w:sz w:val="24"/>
          <w:szCs w:val="24"/>
        </w:rPr>
        <w:t xml:space="preserve">, </w:t>
      </w:r>
      <w:r w:rsidRPr="00D5319A">
        <w:rPr>
          <w:rFonts w:ascii="Arial" w:eastAsia="TimesNewRoman" w:hAnsi="Arial" w:cs="Arial"/>
          <w:sz w:val="24"/>
          <w:szCs w:val="24"/>
        </w:rPr>
        <w:t>костно</w:t>
      </w:r>
      <w:r w:rsidRPr="00D5319A">
        <w:rPr>
          <w:rFonts w:ascii="Arial" w:eastAsia="TimesNewRoman,Bold" w:hAnsi="Arial" w:cs="Arial"/>
          <w:sz w:val="24"/>
          <w:szCs w:val="24"/>
        </w:rPr>
        <w:t>-</w:t>
      </w:r>
      <w:r w:rsidRPr="00D5319A">
        <w:rPr>
          <w:rFonts w:ascii="Arial" w:eastAsia="TimesNewRoman" w:hAnsi="Arial" w:cs="Arial"/>
          <w:sz w:val="24"/>
          <w:szCs w:val="24"/>
        </w:rPr>
        <w:t>суставными поражениями и гнойно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некротическими процессами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Клиническая картина СД:</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Складывается из следующих неспецифических симптомов </w:t>
      </w:r>
      <w:r w:rsidRPr="00D5319A">
        <w:rPr>
          <w:rFonts w:ascii="Arial" w:eastAsia="TimesNewRoman,Bold" w:hAnsi="Arial" w:cs="Arial"/>
          <w:sz w:val="24"/>
          <w:szCs w:val="24"/>
        </w:rPr>
        <w:t>(</w:t>
      </w:r>
      <w:r w:rsidRPr="00D5319A">
        <w:rPr>
          <w:rFonts w:ascii="Arial" w:eastAsia="TimesNewRoman" w:hAnsi="Arial" w:cs="Arial"/>
          <w:sz w:val="24"/>
          <w:szCs w:val="24"/>
        </w:rPr>
        <w:t>располо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жены в порядке убывающей частоты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жажда</w:t>
      </w:r>
      <w:r w:rsidRPr="00D5319A">
        <w:rPr>
          <w:rFonts w:ascii="Arial" w:eastAsia="TimesNewRoman,Bold" w:hAnsi="Arial" w:cs="Arial"/>
          <w:sz w:val="24"/>
          <w:szCs w:val="24"/>
        </w:rPr>
        <w:t xml:space="preserve">, </w:t>
      </w:r>
      <w:r w:rsidRPr="00D5319A">
        <w:rPr>
          <w:rFonts w:ascii="Arial" w:eastAsia="TimesNewRoman" w:hAnsi="Arial" w:cs="Arial"/>
          <w:sz w:val="24"/>
          <w:szCs w:val="24"/>
        </w:rPr>
        <w:t>полидипсия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снижение работоспособности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полиурия</w:t>
      </w:r>
      <w:r w:rsidRPr="00D5319A">
        <w:rPr>
          <w:rFonts w:ascii="Arial" w:eastAsia="TimesNewRoman,Bold" w:hAnsi="Arial" w:cs="Arial"/>
          <w:sz w:val="24"/>
          <w:szCs w:val="24"/>
        </w:rPr>
        <w:t xml:space="preserve">, </w:t>
      </w:r>
      <w:r w:rsidRPr="00D5319A">
        <w:rPr>
          <w:rFonts w:ascii="Arial" w:eastAsia="TimesNewRoman" w:hAnsi="Arial" w:cs="Arial"/>
          <w:sz w:val="24"/>
          <w:szCs w:val="24"/>
        </w:rPr>
        <w:t>частые мочеиспускания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потеря массы тела при СД </w:t>
      </w:r>
      <w:r w:rsidRPr="00D5319A">
        <w:rPr>
          <w:rFonts w:ascii="Arial" w:eastAsia="TimesNewRoman,Bold" w:hAnsi="Arial" w:cs="Arial"/>
          <w:sz w:val="24"/>
          <w:szCs w:val="24"/>
        </w:rPr>
        <w:t xml:space="preserve">1 </w:t>
      </w:r>
      <w:r w:rsidRPr="00D5319A">
        <w:rPr>
          <w:rFonts w:ascii="Arial" w:eastAsia="TimesNewRoman" w:hAnsi="Arial" w:cs="Arial"/>
          <w:sz w:val="24"/>
          <w:szCs w:val="24"/>
        </w:rPr>
        <w:t>типа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ухудшение зрения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зуд </w:t>
      </w:r>
      <w:r w:rsidRPr="00D5319A">
        <w:rPr>
          <w:rFonts w:ascii="Arial" w:eastAsia="TimesNewRoman,Bold" w:hAnsi="Arial" w:cs="Arial"/>
          <w:sz w:val="24"/>
          <w:szCs w:val="24"/>
        </w:rPr>
        <w:t>(</w:t>
      </w:r>
      <w:r w:rsidRPr="00D5319A">
        <w:rPr>
          <w:rFonts w:ascii="Arial" w:eastAsia="TimesNewRoman" w:hAnsi="Arial" w:cs="Arial"/>
          <w:sz w:val="24"/>
          <w:szCs w:val="24"/>
        </w:rPr>
        <w:t>генерализованный или местный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потеря аппетита </w:t>
      </w:r>
      <w:r w:rsidRPr="00D5319A">
        <w:rPr>
          <w:rFonts w:ascii="Arial" w:eastAsia="TimesNewRoman,Bold" w:hAnsi="Arial" w:cs="Arial"/>
          <w:sz w:val="24"/>
          <w:szCs w:val="24"/>
        </w:rPr>
        <w:t>(</w:t>
      </w:r>
      <w:r w:rsidRPr="00D5319A">
        <w:rPr>
          <w:rFonts w:ascii="Arial" w:eastAsia="TimesNewRoman" w:hAnsi="Arial" w:cs="Arial"/>
          <w:sz w:val="24"/>
          <w:szCs w:val="24"/>
        </w:rPr>
        <w:t>возможна вначале полифагия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потенции</w:t>
      </w:r>
      <w:r w:rsidRPr="00D5319A">
        <w:rPr>
          <w:rFonts w:ascii="Arial" w:eastAsia="TimesNewRoman,Bold" w:hAnsi="Arial" w:cs="Arial"/>
          <w:sz w:val="24"/>
          <w:szCs w:val="24"/>
        </w:rPr>
        <w:t xml:space="preserve">, </w:t>
      </w:r>
      <w:r w:rsidRPr="00D5319A">
        <w:rPr>
          <w:rFonts w:ascii="Arial" w:eastAsia="TimesNewRoman" w:hAnsi="Arial" w:cs="Arial"/>
          <w:sz w:val="24"/>
          <w:szCs w:val="24"/>
        </w:rPr>
        <w:t>снижение либидо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мышечные судороги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боли в области сердца </w:t>
      </w:r>
      <w:r w:rsidRPr="00D5319A">
        <w:rPr>
          <w:rFonts w:ascii="Arial" w:eastAsia="TimesNewRoman,Bold" w:hAnsi="Arial" w:cs="Arial"/>
          <w:sz w:val="24"/>
          <w:szCs w:val="24"/>
        </w:rPr>
        <w:t>(</w:t>
      </w:r>
      <w:r w:rsidRPr="00D5319A">
        <w:rPr>
          <w:rFonts w:ascii="Arial" w:eastAsia="TimesNewRoman" w:hAnsi="Arial" w:cs="Arial"/>
          <w:sz w:val="24"/>
          <w:szCs w:val="24"/>
        </w:rPr>
        <w:t>стенокардия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перебои в работе сердца</w:t>
      </w:r>
      <w:r w:rsidRPr="00D5319A">
        <w:rPr>
          <w:rFonts w:ascii="Arial" w:eastAsia="TimesNewRoman,Bold" w:hAnsi="Arial" w:cs="Arial"/>
          <w:sz w:val="24"/>
          <w:szCs w:val="24"/>
        </w:rPr>
        <w:t xml:space="preserve">, </w:t>
      </w:r>
      <w:r w:rsidRPr="00D5319A">
        <w:rPr>
          <w:rFonts w:ascii="Arial" w:eastAsia="TimesNewRoman" w:hAnsi="Arial" w:cs="Arial"/>
          <w:sz w:val="24"/>
          <w:szCs w:val="24"/>
        </w:rPr>
        <w:t>сердцебиения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чувствительности</w:t>
      </w:r>
      <w:r w:rsidRPr="00D5319A">
        <w:rPr>
          <w:rFonts w:ascii="Arial" w:eastAsia="TimesNewRoman,Bold" w:hAnsi="Arial" w:cs="Arial"/>
          <w:sz w:val="24"/>
          <w:szCs w:val="24"/>
        </w:rPr>
        <w:t xml:space="preserve">, </w:t>
      </w:r>
      <w:r w:rsidRPr="00D5319A">
        <w:rPr>
          <w:rFonts w:ascii="Arial" w:eastAsia="TimesNewRoman" w:hAnsi="Arial" w:cs="Arial"/>
          <w:sz w:val="24"/>
          <w:szCs w:val="24"/>
        </w:rPr>
        <w:t>нейропатии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боли в животе</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вплоть до развития синдрома </w:t>
      </w:r>
      <w:r w:rsidRPr="00D5319A">
        <w:rPr>
          <w:rFonts w:ascii="Arial" w:eastAsia="TimesNewRoman,Bold" w:hAnsi="Arial" w:cs="Arial"/>
          <w:sz w:val="24"/>
          <w:szCs w:val="24"/>
        </w:rPr>
        <w:t>«</w:t>
      </w:r>
      <w:r w:rsidRPr="00D5319A">
        <w:rPr>
          <w:rFonts w:ascii="Arial" w:eastAsia="TimesNewRoman" w:hAnsi="Arial" w:cs="Arial"/>
          <w:sz w:val="24"/>
          <w:szCs w:val="24"/>
        </w:rPr>
        <w:t>острого живота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тошнота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инфекции мочевых путей</w:t>
      </w:r>
      <w:r w:rsidRPr="00D5319A">
        <w:rPr>
          <w:rFonts w:ascii="Arial" w:eastAsia="TimesNewRoman,Bold" w:hAnsi="Arial" w:cs="Arial"/>
          <w:sz w:val="24"/>
          <w:szCs w:val="24"/>
        </w:rPr>
        <w:t xml:space="preserve">, </w:t>
      </w:r>
      <w:r w:rsidRPr="00D5319A">
        <w:rPr>
          <w:rFonts w:ascii="Arial" w:eastAsia="TimesNewRoman" w:hAnsi="Arial" w:cs="Arial"/>
          <w:sz w:val="24"/>
          <w:szCs w:val="24"/>
        </w:rPr>
        <w:t>кожи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нарушение менструальной функции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нарушение физического развития при СД </w:t>
      </w:r>
      <w:r w:rsidRPr="00D5319A">
        <w:rPr>
          <w:rFonts w:ascii="Arial" w:eastAsia="TimesNewRoman,Bold" w:hAnsi="Arial" w:cs="Arial"/>
          <w:sz w:val="24"/>
          <w:szCs w:val="24"/>
        </w:rPr>
        <w:t xml:space="preserve">1 </w:t>
      </w:r>
      <w:r w:rsidRPr="00D5319A">
        <w:rPr>
          <w:rFonts w:ascii="Arial" w:eastAsia="TimesNewRoman" w:hAnsi="Arial" w:cs="Arial"/>
          <w:sz w:val="24"/>
          <w:szCs w:val="24"/>
        </w:rPr>
        <w:t>типа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Для СД </w:t>
      </w:r>
      <w:r w:rsidRPr="00D5319A">
        <w:rPr>
          <w:rFonts w:ascii="Arial" w:eastAsia="TimesNewRoman,Bold" w:hAnsi="Arial" w:cs="Arial"/>
          <w:sz w:val="24"/>
          <w:szCs w:val="24"/>
        </w:rPr>
        <w:t xml:space="preserve">1 </w:t>
      </w:r>
      <w:r w:rsidRPr="00D5319A">
        <w:rPr>
          <w:rFonts w:ascii="Arial" w:eastAsia="TimesNewRoman" w:hAnsi="Arial" w:cs="Arial"/>
          <w:sz w:val="24"/>
          <w:szCs w:val="24"/>
        </w:rPr>
        <w:t>типа характерна выраженная клиническая симптоматика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значительные метаболические изменения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вызывающие клинику деком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пенсации СД</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СД </w:t>
      </w:r>
      <w:r w:rsidRPr="00D5319A">
        <w:rPr>
          <w:rFonts w:ascii="Arial" w:eastAsia="TimesNewRoman,Bold" w:hAnsi="Arial" w:cs="Arial"/>
          <w:sz w:val="24"/>
          <w:szCs w:val="24"/>
        </w:rPr>
        <w:t xml:space="preserve">2 </w:t>
      </w:r>
      <w:r w:rsidRPr="00D5319A">
        <w:rPr>
          <w:rFonts w:ascii="Arial" w:eastAsia="TimesNewRoman" w:hAnsi="Arial" w:cs="Arial"/>
          <w:sz w:val="24"/>
          <w:szCs w:val="24"/>
        </w:rPr>
        <w:t>типа имеет постепенное начало</w:t>
      </w:r>
      <w:r w:rsidRPr="00D5319A">
        <w:rPr>
          <w:rFonts w:ascii="Arial" w:eastAsia="TimesNewRoman,Bold" w:hAnsi="Arial" w:cs="Arial"/>
          <w:sz w:val="24"/>
          <w:szCs w:val="24"/>
        </w:rPr>
        <w:t xml:space="preserve">, </w:t>
      </w:r>
      <w:r w:rsidRPr="00D5319A">
        <w:rPr>
          <w:rFonts w:ascii="Arial" w:eastAsia="TimesNewRoman" w:hAnsi="Arial" w:cs="Arial"/>
          <w:sz w:val="24"/>
          <w:szCs w:val="24"/>
        </w:rPr>
        <w:t>редко имеются кли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нические проявления декомпенсации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В основе определения тяжести СД </w:t>
      </w:r>
      <w:r w:rsidRPr="00D5319A">
        <w:rPr>
          <w:rFonts w:ascii="Arial" w:eastAsia="TimesNewRoman,Bold" w:hAnsi="Arial" w:cs="Arial"/>
          <w:sz w:val="24"/>
          <w:szCs w:val="24"/>
        </w:rPr>
        <w:t xml:space="preserve">1 </w:t>
      </w:r>
      <w:r w:rsidRPr="00D5319A">
        <w:rPr>
          <w:rFonts w:ascii="Arial" w:eastAsia="TimesNewRoman" w:hAnsi="Arial" w:cs="Arial"/>
          <w:sz w:val="24"/>
          <w:szCs w:val="24"/>
        </w:rPr>
        <w:t xml:space="preserve">и </w:t>
      </w:r>
      <w:r w:rsidRPr="00D5319A">
        <w:rPr>
          <w:rFonts w:ascii="Arial" w:eastAsia="TimesNewRoman,Bold" w:hAnsi="Arial" w:cs="Arial"/>
          <w:sz w:val="24"/>
          <w:szCs w:val="24"/>
        </w:rPr>
        <w:t xml:space="preserve">2 </w:t>
      </w:r>
      <w:r w:rsidRPr="00D5319A">
        <w:rPr>
          <w:rFonts w:ascii="Arial" w:eastAsia="TimesNewRoman" w:hAnsi="Arial" w:cs="Arial"/>
          <w:sz w:val="24"/>
          <w:szCs w:val="24"/>
        </w:rPr>
        <w:t>лежит наличие и выра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женность микроангиопатии</w:t>
      </w:r>
      <w:r w:rsidRPr="00D5319A">
        <w:rPr>
          <w:rFonts w:ascii="Arial" w:eastAsia="TimesNewRoman,Bold" w:hAnsi="Arial" w:cs="Arial"/>
          <w:sz w:val="24"/>
          <w:szCs w:val="24"/>
        </w:rPr>
        <w:t xml:space="preserve">, </w:t>
      </w:r>
      <w:r w:rsidRPr="00D5319A">
        <w:rPr>
          <w:rFonts w:ascii="Arial" w:eastAsia="TimesNewRoman" w:hAnsi="Arial" w:cs="Arial"/>
          <w:sz w:val="24"/>
          <w:szCs w:val="24"/>
        </w:rPr>
        <w:t>а не потребность в инсулине и уровень</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гликемии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160</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Данные объективного исследования при СД:</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Общий осмотр: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нарушение сознания, вплоть до комы при острых осложнениях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СД;</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похудание вплоть до кахексии при СД 1 типа;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избыточная масса тела при СД 2 типа;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  сухость, шелушение кожи, следы расчесов;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румянец на щеках, лбу, подбородке (рубеоз), вследствие расшире-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ния капилляров;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желтая окраска ладоней и подошв, вследствие нарушения обмена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витамина 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часто фурункулез, грибковые высыпания на коже;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пигментированные атрофические пятна кожи (диабетическая дер-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мопатия);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диабетическая ксантома (следствие гиперлипидемии);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трофические язвы стоп и голеней.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b/>
          <w:bCs/>
          <w:sz w:val="24"/>
          <w:szCs w:val="24"/>
        </w:rPr>
        <w:t xml:space="preserve">Исследование опорно-двигательного аппарата: </w:t>
      </w:r>
      <w:r w:rsidRPr="00D5319A">
        <w:rPr>
          <w:rFonts w:ascii="Arial" w:eastAsia="TimesNewRoman" w:hAnsi="Arial" w:cs="Arial"/>
          <w:sz w:val="24"/>
          <w:szCs w:val="24"/>
        </w:rPr>
        <w:t>при тяжелом те-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чении СД – атрофия мышц; остеопороз позвонков – кифосколиоз, пере-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ломы.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b/>
          <w:bCs/>
          <w:sz w:val="24"/>
          <w:szCs w:val="24"/>
        </w:rPr>
        <w:t xml:space="preserve">Исследование дыхательной системы: </w:t>
      </w:r>
      <w:r w:rsidRPr="00D5319A">
        <w:rPr>
          <w:rFonts w:ascii="Arial" w:eastAsia="TimesNewRoman" w:hAnsi="Arial" w:cs="Arial"/>
          <w:sz w:val="24"/>
          <w:szCs w:val="24"/>
        </w:rPr>
        <w:t>часто признаки бронхита,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пневмонии, туберкулеза легких, застойной сердечной недостаточности.</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Исследование сердечно-сосудистой системы: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Признаки коронарной недостаточности (макроангиопатия + 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рушения липидного обмена, как следствие – поражение коронар-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ных артерий):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синдром стенокардии;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инфаркт миокарда;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аритмический синдром;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синдром недостаточности кровообращения.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Ослабление пульсации лучевых артерий, тыльных артерий стопы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(макроангиопатия).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sz w:val="24"/>
          <w:szCs w:val="24"/>
        </w:rPr>
        <w:t xml:space="preserve">Исследование ЖКТ: </w:t>
      </w:r>
      <w:r w:rsidRPr="00D5319A">
        <w:rPr>
          <w:rFonts w:ascii="Arial" w:eastAsia="TimesNewRoman" w:hAnsi="Arial" w:cs="Arial"/>
          <w:sz w:val="24"/>
          <w:szCs w:val="24"/>
        </w:rPr>
        <w:t>возможна болезненность при пальпации живо-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та, тимпанический перкуторный звук (метеоризм) – проявление синдрома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мальдигестии.</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Диагностика сахарного диабета:</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Лабораторные методы исследования: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Уровень глюкозы в крови натощак.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Глюкозотолерантный тест – рекомендован для ситуаций, когда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определяются пограничные значения гликемии натощак.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161</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Уровень глюкозурии.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Гликированный гемоглобин.</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Определение С-пептида позволяет оценить функциональное со-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стояние β-клеточного аппарата поджелудочной железы.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Липидный профиль крови – фактор атерогенности.</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Методы диагностики ретинопатии: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Определение остроты зрения, исследование полей зрения.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Исследование глазного дна.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Тонометрия.</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Методы диагностики нефропатии: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Общий анализ мочи.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Микроальбуминурия.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Креатинин крови.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Проба Реберга (определение скорости клубочковой фильтрации).</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Методы диагностики диабетической стопы: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Неврологический статус (исследование вибрационной, тактиль-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ной, температурной чувствительности).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Дуплексное сканирование сосудов нижних конечностей.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Рентгенография стоп.</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Подография – позволяет получить картину распределения давле-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ния на стопу.</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  Посев из глубины раны для микробиологического анализа.</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Критерии диагностики сахарного диабета: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глюкоза натощак более 7,0 ммоль/л;</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глюкоза через 2 часа после глюкозотолерантного теста более 11,1</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ммоль/л.</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Принципы лечения: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Компенсация дефицита инсулина.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Коррекция гормонально-метаболических нарушений.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Предупреждение и лечение поздних осложнений СД.</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Ключевые звенья терапии СД:</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 Диета.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2. Индивидуальные физические нагрузки.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3. Сахароснижающие лекарственные препараты: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инсулин – при СД 1 типа – заместительная терапия;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162</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таблетированные сахароснижающие препараты – при СД 2</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типа.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4. Обучение больных.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Диетотерапия – включает уменьшение приёма животных жиров,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легкоусвояемых углеводов; увеличение потребления грубоволок-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нистых углеводов, клетчатки; ограничение приёма алкоголя, соли;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сбалансированный качественный состав пищи.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Инсулинотерапия – абсолютные показания: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кетоацидоз__________;</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декомпенсация СД, обусловленная различными факторами;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диабетическая нефропатия с нарушением функции почек;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тяжёлые поражения печени;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беременность и роды;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диабет 1 типа;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резистентность к пероральным сахароснижающим средствам;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тяжёлые дистрофические поражения кожи;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значительное истощение больного;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хирургические вмешательства;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длительно существующий воспалительный процесс.</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Профилактика сахарного диабета: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 целью первичной профилактики СД нужно выявлять лиц с по-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тенциальным диабетом и лиц с повышенным риском заболевания.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Основные пути профилактики: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Рациональное полноценное питание с незначительным употреб-</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лением легкоусваивающихся углеводов, ограничение в пище де-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тей коровьего молока.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Активный образ жизни, повседневная физическая нагрузка.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Закаливание с целью повышения устойчивости к простудным за-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болеваниям.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Своевременное проведение прививок.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Недопущение интоксикаций и отказ от курения.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Поддержание нормальной массы тела.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По возможности – HLA-типирование, периодическое определение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С-пептида, титра антител к антигенам островков поджелудочной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железы, сахара крови, гликированного Нв.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Систематическое обследование и наблюдение.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163</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Общегосударственные мероприятия по программе «Сахарный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диабет».</w:t>
      </w:r>
    </w:p>
    <w:p w:rsidR="00F75B82" w:rsidRPr="00D5319A" w:rsidRDefault="00F75B82" w:rsidP="00F75B82">
      <w:pPr>
        <w:autoSpaceDE w:val="0"/>
        <w:autoSpaceDN w:val="0"/>
        <w:adjustRightInd w:val="0"/>
        <w:ind w:firstLine="567"/>
        <w:rPr>
          <w:rFonts w:ascii="Arial" w:eastAsia="TimesNewRoman" w:hAnsi="Arial" w:cs="Arial"/>
          <w:b/>
          <w:bCs/>
          <w:i/>
          <w:iCs/>
          <w:sz w:val="24"/>
          <w:szCs w:val="24"/>
        </w:rPr>
      </w:pPr>
      <w:r w:rsidRPr="00D5319A">
        <w:rPr>
          <w:rFonts w:ascii="Arial" w:eastAsia="TimesNewRoman" w:hAnsi="Arial" w:cs="Arial"/>
          <w:b/>
          <w:bCs/>
          <w:i/>
          <w:iCs/>
          <w:sz w:val="24"/>
          <w:szCs w:val="24"/>
        </w:rPr>
        <w:t>Группы риска СД:</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 лица, у которых среди родственников первой линии родства име-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ется СД;</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лица, страдающие атеросклерозом, артериальной гипертензией,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ожирением;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лица с дислипидемией;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женщины, родившие детей с массой более 4,5 кг;</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лица, с определёнными гаплотипами HLA, наличием антител к</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антигенам островков поджелудочной железы.</w:t>
      </w:r>
    </w:p>
    <w:p w:rsidR="00F75B82" w:rsidRPr="00D5319A" w:rsidRDefault="00F75B82" w:rsidP="00F75B82">
      <w:pPr>
        <w:autoSpaceDE w:val="0"/>
        <w:autoSpaceDN w:val="0"/>
        <w:adjustRightInd w:val="0"/>
        <w:ind w:firstLine="567"/>
        <w:rPr>
          <w:rFonts w:ascii="Arial" w:eastAsia="TimesNewRoman" w:hAnsi="Arial" w:cs="Arial"/>
          <w:b/>
          <w:bCs/>
          <w:sz w:val="24"/>
          <w:szCs w:val="24"/>
        </w:rPr>
      </w:pPr>
      <w:r w:rsidRPr="00D5319A">
        <w:rPr>
          <w:rFonts w:ascii="Arial" w:eastAsia="TimesNewRoman" w:hAnsi="Arial" w:cs="Arial"/>
          <w:b/>
          <w:bCs/>
          <w:sz w:val="24"/>
          <w:szCs w:val="24"/>
        </w:rPr>
        <w:t>В этих группах необходимо проводить следующие мероприятия: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ежегодный контроль гликемии;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коррекция питания, направленная на снижение массы тела, нор-</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мализацию углеводного и липидного обмена;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медикаментозный контроль АД;</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физическая активность.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bCs/>
          <w:i/>
          <w:iCs/>
          <w:sz w:val="24"/>
          <w:szCs w:val="24"/>
        </w:rPr>
        <w:t xml:space="preserve">Вторичная профилактика СД </w:t>
      </w:r>
      <w:r w:rsidRPr="00D5319A">
        <w:rPr>
          <w:rFonts w:ascii="Arial" w:eastAsia="TimesNewRoman" w:hAnsi="Arial" w:cs="Arial"/>
          <w:sz w:val="24"/>
          <w:szCs w:val="24"/>
        </w:rPr>
        <w:t>направлена на предупреждение про-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грессирования заболевания и развитие его осложнений: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рациональное питание, контроль массы тела;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достаточная физическая активность;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приём витаминных комплексов;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нормализация липидного и углеводного обменов, АД;</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своевременная диагностика и лечение осложнений СД;</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обучение больных СД, использование больными средств индиви-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дуального контроля гликемии.__</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78" w:name="_Toc326138918"/>
      <w:r w:rsidRPr="00D5319A">
        <w:t>62. Диффузный токсический зоб: определение, краткие сведения по этиологии и патогенезу, симптоматология, лабораторная и инструментальная диагностика, общие принципы терапии.</w:t>
      </w:r>
      <w:bookmarkEnd w:id="78"/>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b/>
          <w:bCs/>
          <w:sz w:val="24"/>
          <w:szCs w:val="24"/>
        </w:rPr>
        <w:t xml:space="preserve">Диффузный токсический зоб </w:t>
      </w:r>
      <w:r w:rsidRPr="00D5319A">
        <w:rPr>
          <w:rFonts w:ascii="Arial" w:eastAsia="TimesNewRoman,Bold" w:hAnsi="Arial" w:cs="Arial"/>
          <w:sz w:val="24"/>
          <w:szCs w:val="24"/>
        </w:rPr>
        <w:t xml:space="preserve">– </w:t>
      </w:r>
      <w:r w:rsidRPr="00D5319A">
        <w:rPr>
          <w:rFonts w:ascii="Arial" w:eastAsia="TimesNewRoman" w:hAnsi="Arial" w:cs="Arial"/>
          <w:sz w:val="24"/>
          <w:szCs w:val="24"/>
        </w:rPr>
        <w:t>это заболевание щитовидной железы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возникающее вследствие повышенной продукции тиреоидных гормонов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Этиология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Генетически обусловленные механизмы </w:t>
      </w:r>
      <w:r w:rsidRPr="00D5319A">
        <w:rPr>
          <w:rFonts w:ascii="Arial" w:eastAsia="TimesNewRoman,Bold" w:hAnsi="Arial" w:cs="Arial"/>
          <w:sz w:val="24"/>
          <w:szCs w:val="24"/>
        </w:rPr>
        <w:t>(</w:t>
      </w:r>
      <w:r w:rsidRPr="00D5319A">
        <w:rPr>
          <w:rFonts w:ascii="Arial" w:eastAsia="TimesNewRoman" w:hAnsi="Arial" w:cs="Arial"/>
          <w:sz w:val="24"/>
          <w:szCs w:val="24"/>
        </w:rPr>
        <w:t>антигены гистосовме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стимости </w:t>
      </w:r>
      <w:r w:rsidRPr="00D5319A">
        <w:rPr>
          <w:rFonts w:ascii="Arial" w:eastAsia="TimesNewRoman,Bold" w:hAnsi="Arial" w:cs="Arial"/>
          <w:sz w:val="24"/>
          <w:szCs w:val="24"/>
        </w:rPr>
        <w:t xml:space="preserve">HLA – B8 </w:t>
      </w:r>
      <w:r w:rsidRPr="00D5319A">
        <w:rPr>
          <w:rFonts w:ascii="Arial" w:eastAsia="TimesNewRoman" w:hAnsi="Arial" w:cs="Arial"/>
          <w:sz w:val="24"/>
          <w:szCs w:val="24"/>
        </w:rPr>
        <w:t>значительно повышают риск заболевания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Провоцирующие факторы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а</w:t>
      </w:r>
      <w:r w:rsidRPr="00D5319A">
        <w:rPr>
          <w:rFonts w:ascii="Arial" w:eastAsia="TimesNewRoman,Bold" w:hAnsi="Arial" w:cs="Arial"/>
          <w:sz w:val="24"/>
          <w:szCs w:val="24"/>
        </w:rPr>
        <w:t xml:space="preserve">) </w:t>
      </w:r>
      <w:r w:rsidRPr="00D5319A">
        <w:rPr>
          <w:rFonts w:ascii="Arial" w:eastAsia="TimesNewRoman" w:hAnsi="Arial" w:cs="Arial"/>
          <w:sz w:val="24"/>
          <w:szCs w:val="24"/>
        </w:rPr>
        <w:t>психические травмы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б</w:t>
      </w:r>
      <w:r w:rsidRPr="00D5319A">
        <w:rPr>
          <w:rFonts w:ascii="Arial" w:eastAsia="TimesNewRoman,Bold" w:hAnsi="Arial" w:cs="Arial"/>
          <w:sz w:val="24"/>
          <w:szCs w:val="24"/>
        </w:rPr>
        <w:t xml:space="preserve">) </w:t>
      </w:r>
      <w:r w:rsidRPr="00D5319A">
        <w:rPr>
          <w:rFonts w:ascii="Arial" w:eastAsia="TimesNewRoman" w:hAnsi="Arial" w:cs="Arial"/>
          <w:sz w:val="24"/>
          <w:szCs w:val="24"/>
        </w:rPr>
        <w:t>острые и хронические инфекции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w:t>
      </w:r>
      <w:r w:rsidRPr="00D5319A">
        <w:rPr>
          <w:rFonts w:ascii="Arial" w:eastAsia="TimesNewRoman,Bold" w:hAnsi="Arial" w:cs="Arial"/>
          <w:sz w:val="24"/>
          <w:szCs w:val="24"/>
        </w:rPr>
        <w:t xml:space="preserve">) </w:t>
      </w:r>
      <w:r w:rsidRPr="00D5319A">
        <w:rPr>
          <w:rFonts w:ascii="Arial" w:eastAsia="TimesNewRoman" w:hAnsi="Arial" w:cs="Arial"/>
          <w:sz w:val="24"/>
          <w:szCs w:val="24"/>
        </w:rPr>
        <w:t>заболевания гипоталамо</w:t>
      </w:r>
      <w:r w:rsidRPr="00D5319A">
        <w:rPr>
          <w:rFonts w:ascii="Arial" w:eastAsia="TimesNewRoman,Bold" w:hAnsi="Arial" w:cs="Arial"/>
          <w:sz w:val="24"/>
          <w:szCs w:val="24"/>
        </w:rPr>
        <w:t>-</w:t>
      </w:r>
      <w:r w:rsidRPr="00D5319A">
        <w:rPr>
          <w:rFonts w:ascii="Arial" w:eastAsia="TimesNewRoman" w:hAnsi="Arial" w:cs="Arial"/>
          <w:sz w:val="24"/>
          <w:szCs w:val="24"/>
        </w:rPr>
        <w:t>гипофизарной системы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Патогенез</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ДТЗ </w:t>
      </w:r>
      <w:r w:rsidRPr="00D5319A">
        <w:rPr>
          <w:rFonts w:ascii="Arial" w:eastAsia="TimesNewRoman,Bold" w:hAnsi="Arial" w:cs="Arial"/>
          <w:sz w:val="24"/>
          <w:szCs w:val="24"/>
        </w:rPr>
        <w:t xml:space="preserve">– </w:t>
      </w:r>
      <w:r w:rsidRPr="00D5319A">
        <w:rPr>
          <w:rFonts w:ascii="Arial" w:eastAsia="TimesNewRoman" w:hAnsi="Arial" w:cs="Arial"/>
          <w:sz w:val="24"/>
          <w:szCs w:val="24"/>
        </w:rPr>
        <w:t>это аутоиммунное заболевание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наследственный дефицит Т</w:t>
      </w:r>
      <w:r w:rsidRPr="00D5319A">
        <w:rPr>
          <w:rFonts w:ascii="Arial" w:eastAsia="TimesNewRoman,Bold" w:hAnsi="Arial" w:cs="Arial"/>
          <w:sz w:val="24"/>
          <w:szCs w:val="24"/>
        </w:rPr>
        <w:t>-</w:t>
      </w:r>
      <w:r w:rsidRPr="00D5319A">
        <w:rPr>
          <w:rFonts w:ascii="Arial" w:eastAsia="TimesNewRoman" w:hAnsi="Arial" w:cs="Arial"/>
          <w:sz w:val="24"/>
          <w:szCs w:val="24"/>
        </w:rPr>
        <w:t>супрессоров</w:t>
      </w:r>
      <w:r w:rsidRPr="00D5319A">
        <w:rPr>
          <w:rFonts w:ascii="Arial" w:eastAsia="TimesNewRoman,Bold" w:hAnsi="Arial" w:cs="Arial"/>
          <w:sz w:val="24"/>
          <w:szCs w:val="24"/>
        </w:rPr>
        <w:t xml:space="preserve">, </w:t>
      </w:r>
      <w:r w:rsidRPr="00D5319A">
        <w:rPr>
          <w:rFonts w:ascii="Arial" w:eastAsia="TimesNewRoman" w:hAnsi="Arial" w:cs="Arial"/>
          <w:sz w:val="24"/>
          <w:szCs w:val="24"/>
        </w:rPr>
        <w:t>что ведёт к мутации Т</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хелперов</w:t>
      </w:r>
      <w:r w:rsidRPr="00D5319A">
        <w:rPr>
          <w:rFonts w:ascii="Arial" w:eastAsia="TimesNewRoman,Bold" w:hAnsi="Arial" w:cs="Arial"/>
          <w:sz w:val="24"/>
          <w:szCs w:val="24"/>
        </w:rPr>
        <w:t xml:space="preserve">. </w:t>
      </w:r>
      <w:r w:rsidRPr="00D5319A">
        <w:rPr>
          <w:rFonts w:ascii="Arial" w:eastAsia="TimesNewRoman" w:hAnsi="Arial" w:cs="Arial"/>
          <w:sz w:val="24"/>
          <w:szCs w:val="24"/>
        </w:rPr>
        <w:t>Т</w:t>
      </w:r>
      <w:r w:rsidRPr="00D5319A">
        <w:rPr>
          <w:rFonts w:ascii="Arial" w:eastAsia="TimesNewRoman,Bold" w:hAnsi="Arial" w:cs="Arial"/>
          <w:sz w:val="24"/>
          <w:szCs w:val="24"/>
        </w:rPr>
        <w:t>-</w:t>
      </w:r>
      <w:r w:rsidRPr="00D5319A">
        <w:rPr>
          <w:rFonts w:ascii="Arial" w:eastAsia="TimesNewRoman" w:hAnsi="Arial" w:cs="Arial"/>
          <w:sz w:val="24"/>
          <w:szCs w:val="24"/>
        </w:rPr>
        <w:t>лимфоциты реагируют с аутоантигенами щитовидной</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железы</w:t>
      </w:r>
      <w:r w:rsidRPr="00D5319A">
        <w:rPr>
          <w:rFonts w:ascii="Arial" w:eastAsia="TimesNewRoman,Bold" w:hAnsi="Arial" w:cs="Arial"/>
          <w:sz w:val="24"/>
          <w:szCs w:val="24"/>
        </w:rPr>
        <w:t xml:space="preserve">, </w:t>
      </w:r>
      <w:r w:rsidRPr="00D5319A">
        <w:rPr>
          <w:rFonts w:ascii="Arial" w:eastAsia="TimesNewRoman" w:hAnsi="Arial" w:cs="Arial"/>
          <w:sz w:val="24"/>
          <w:szCs w:val="24"/>
        </w:rPr>
        <w:t>стимулируют образование аутоантител</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аутоантитела оказывают стимулирующее действие</w:t>
      </w:r>
      <w:r w:rsidRPr="00D5319A">
        <w:rPr>
          <w:rFonts w:ascii="Arial" w:eastAsia="TimesNewRoman,Bold" w:hAnsi="Arial" w:cs="Arial"/>
          <w:sz w:val="24"/>
          <w:szCs w:val="24"/>
        </w:rPr>
        <w:t xml:space="preserve">, </w:t>
      </w:r>
      <w:r w:rsidRPr="00D5319A">
        <w:rPr>
          <w:rFonts w:ascii="Arial" w:eastAsia="TimesNewRoman" w:hAnsi="Arial" w:cs="Arial"/>
          <w:sz w:val="24"/>
          <w:szCs w:val="24"/>
        </w:rPr>
        <w:t>ведут к гипер</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трофии и гиперфункции железы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массивное поступление в кровь тиреоидных гормонов приводит к</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клинике тиреотоксикоза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под влиянием тиреоидных гормонов повышается чувствитель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ность тканей к катехоламинам</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171</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в связи с повышенным катаболизмом глюкокортикоидов развива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ется надпочечниковая недостаточность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Диагностика</w:t>
      </w:r>
    </w:p>
    <w:p w:rsidR="00F75B82" w:rsidRPr="00D5319A" w:rsidRDefault="00F75B82" w:rsidP="00F75B82">
      <w:pPr>
        <w:autoSpaceDE w:val="0"/>
        <w:autoSpaceDN w:val="0"/>
        <w:adjustRightInd w:val="0"/>
        <w:ind w:firstLine="567"/>
        <w:rPr>
          <w:rFonts w:ascii="Arial" w:eastAsia="TimesNewRoman,Bold" w:hAnsi="Arial" w:cs="Arial"/>
          <w:b/>
          <w:bCs/>
          <w:i/>
          <w:iCs/>
          <w:sz w:val="24"/>
          <w:szCs w:val="24"/>
        </w:rPr>
      </w:pPr>
      <w:r w:rsidRPr="00D5319A">
        <w:rPr>
          <w:rFonts w:ascii="Arial" w:eastAsia="TimesNewRoman,Bold" w:hAnsi="Arial" w:cs="Arial"/>
          <w:b/>
          <w:bCs/>
          <w:i/>
          <w:iCs/>
          <w:sz w:val="24"/>
          <w:szCs w:val="24"/>
        </w:rPr>
        <w:t>Прямые (специфические) методы:</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Уровень тиреоидных гормонов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lastRenderedPageBreak/>
        <w:t xml:space="preserve">·  </w:t>
      </w:r>
      <w:r w:rsidRPr="00D5319A">
        <w:rPr>
          <w:rFonts w:ascii="Arial" w:eastAsia="TimesNewRoman" w:hAnsi="Arial" w:cs="Arial"/>
          <w:sz w:val="24"/>
          <w:szCs w:val="24"/>
        </w:rPr>
        <w:t>Базальный уровень Т</w:t>
      </w:r>
      <w:r w:rsidRPr="00D5319A">
        <w:rPr>
          <w:rFonts w:ascii="Arial" w:eastAsia="TimesNewRoman,Bold" w:hAnsi="Arial" w:cs="Arial"/>
          <w:sz w:val="24"/>
          <w:szCs w:val="24"/>
        </w:rPr>
        <w:t xml:space="preserve">3 </w:t>
      </w:r>
      <w:r w:rsidRPr="00D5319A">
        <w:rPr>
          <w:rFonts w:ascii="Arial" w:eastAsia="TimesNewRoman" w:hAnsi="Arial" w:cs="Arial"/>
          <w:sz w:val="24"/>
          <w:szCs w:val="24"/>
        </w:rPr>
        <w:t>больше</w:t>
      </w:r>
      <w:r w:rsidRPr="00D5319A">
        <w:rPr>
          <w:rFonts w:ascii="Arial" w:eastAsia="TimesNewRoman,Bold" w:hAnsi="Arial" w:cs="Arial"/>
          <w:sz w:val="24"/>
          <w:szCs w:val="24"/>
        </w:rPr>
        <w:t xml:space="preserve">, </w:t>
      </w:r>
      <w:r w:rsidRPr="00D5319A">
        <w:rPr>
          <w:rFonts w:ascii="Arial" w:eastAsia="TimesNewRoman" w:hAnsi="Arial" w:cs="Arial"/>
          <w:sz w:val="24"/>
          <w:szCs w:val="24"/>
        </w:rPr>
        <w:t>чем Т</w:t>
      </w:r>
      <w:r w:rsidRPr="00D5319A">
        <w:rPr>
          <w:rFonts w:ascii="Arial" w:eastAsia="TimesNewRoman,Bold" w:hAnsi="Arial" w:cs="Arial"/>
          <w:sz w:val="24"/>
          <w:szCs w:val="24"/>
        </w:rPr>
        <w:t xml:space="preserve">4. </w:t>
      </w:r>
      <w:r w:rsidRPr="00D5319A">
        <w:rPr>
          <w:rFonts w:ascii="Arial" w:eastAsia="TimesNewRoman" w:hAnsi="Arial" w:cs="Arial"/>
          <w:sz w:val="24"/>
          <w:szCs w:val="24"/>
        </w:rPr>
        <w:t>Общий и свободный Т</w:t>
      </w:r>
      <w:r w:rsidRPr="00D5319A">
        <w:rPr>
          <w:rFonts w:ascii="Arial" w:eastAsia="TimesNewRoman,Bold" w:hAnsi="Arial" w:cs="Arial"/>
          <w:sz w:val="24"/>
          <w:szCs w:val="24"/>
        </w:rPr>
        <w:t>4</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может быть в пределах нормы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Тест с рифатироином используется в сомнительных случаях </w:t>
      </w:r>
      <w:r w:rsidRPr="00D5319A">
        <w:rPr>
          <w:rFonts w:ascii="Arial" w:eastAsia="TimesNewRoman,Bold" w:hAnsi="Arial" w:cs="Arial"/>
          <w:sz w:val="24"/>
          <w:szCs w:val="24"/>
        </w:rPr>
        <w:t>(</w:t>
      </w:r>
      <w:r w:rsidRPr="00D5319A">
        <w:rPr>
          <w:rFonts w:ascii="Arial" w:eastAsia="TimesNewRoman" w:hAnsi="Arial" w:cs="Arial"/>
          <w:sz w:val="24"/>
          <w:szCs w:val="24"/>
        </w:rPr>
        <w:t>Т</w:t>
      </w:r>
      <w:r w:rsidRPr="00D5319A">
        <w:rPr>
          <w:rFonts w:ascii="Arial" w:eastAsia="TimesNewRoman,Bold" w:hAnsi="Arial" w:cs="Arial"/>
          <w:sz w:val="24"/>
          <w:szCs w:val="24"/>
        </w:rPr>
        <w:t xml:space="preserve">3 </w:t>
      </w:r>
      <w:r w:rsidRPr="00D5319A">
        <w:rPr>
          <w:rFonts w:ascii="Arial" w:eastAsia="TimesNewRoman" w:hAnsi="Arial" w:cs="Arial"/>
          <w:sz w:val="24"/>
          <w:szCs w:val="24"/>
        </w:rPr>
        <w:t>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w:t>
      </w:r>
      <w:r w:rsidRPr="00D5319A">
        <w:rPr>
          <w:rFonts w:ascii="Arial" w:eastAsia="TimesNewRoman,Bold" w:hAnsi="Arial" w:cs="Arial"/>
          <w:sz w:val="24"/>
          <w:szCs w:val="24"/>
        </w:rPr>
        <w:t xml:space="preserve">4 </w:t>
      </w:r>
      <w:r w:rsidRPr="00D5319A">
        <w:rPr>
          <w:rFonts w:ascii="Arial" w:eastAsia="TimesNewRoman" w:hAnsi="Arial" w:cs="Arial"/>
          <w:sz w:val="24"/>
          <w:szCs w:val="24"/>
        </w:rPr>
        <w:t>незначительно повышены</w:t>
      </w:r>
      <w:r w:rsidRPr="00D5319A">
        <w:rPr>
          <w:rFonts w:ascii="Arial" w:eastAsia="TimesNewRoman,Bold" w:hAnsi="Arial" w:cs="Arial"/>
          <w:sz w:val="24"/>
          <w:szCs w:val="24"/>
        </w:rPr>
        <w:t xml:space="preserve">). </w:t>
      </w:r>
      <w:r w:rsidRPr="00D5319A">
        <w:rPr>
          <w:rFonts w:ascii="Arial" w:eastAsia="TimesNewRoman" w:hAnsi="Arial" w:cs="Arial"/>
          <w:sz w:val="24"/>
          <w:szCs w:val="24"/>
        </w:rPr>
        <w:t>Отсутствие повышения ТТГ при</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введении рифатироина подтверждает диагноз ДТЗ</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Уровень ТТГ</w:t>
      </w:r>
      <w:r w:rsidRPr="00D5319A">
        <w:rPr>
          <w:rFonts w:ascii="Arial" w:eastAsia="TimesNewRoman,Bold" w:hAnsi="Arial" w:cs="Arial"/>
          <w:sz w:val="24"/>
          <w:szCs w:val="24"/>
        </w:rPr>
        <w:t xml:space="preserve">. </w:t>
      </w:r>
      <w:r w:rsidRPr="00D5319A">
        <w:rPr>
          <w:rFonts w:ascii="Arial" w:eastAsia="TimesNewRoman" w:hAnsi="Arial" w:cs="Arial"/>
          <w:sz w:val="24"/>
          <w:szCs w:val="24"/>
        </w:rPr>
        <w:t>Показатель увеличивается вместе с Т</w:t>
      </w:r>
      <w:r w:rsidRPr="00D5319A">
        <w:rPr>
          <w:rFonts w:ascii="Arial" w:eastAsia="TimesNewRoman,Bold" w:hAnsi="Arial" w:cs="Arial"/>
          <w:sz w:val="24"/>
          <w:szCs w:val="24"/>
        </w:rPr>
        <w:t xml:space="preserve">3, </w:t>
      </w:r>
      <w:r w:rsidRPr="00D5319A">
        <w:rPr>
          <w:rFonts w:ascii="Arial" w:eastAsia="TimesNewRoman" w:hAnsi="Arial" w:cs="Arial"/>
          <w:sz w:val="24"/>
          <w:szCs w:val="24"/>
        </w:rPr>
        <w:t>Т</w:t>
      </w:r>
      <w:r w:rsidRPr="00D5319A">
        <w:rPr>
          <w:rFonts w:ascii="Arial" w:eastAsia="TimesNewRoman,Bold" w:hAnsi="Arial" w:cs="Arial"/>
          <w:sz w:val="24"/>
          <w:szCs w:val="24"/>
        </w:rPr>
        <w:t xml:space="preserve">4 </w:t>
      </w:r>
      <w:r w:rsidRPr="00D5319A">
        <w:rPr>
          <w:rFonts w:ascii="Arial" w:eastAsia="TimesNewRoman" w:hAnsi="Arial" w:cs="Arial"/>
          <w:sz w:val="24"/>
          <w:szCs w:val="24"/>
        </w:rPr>
        <w:t>только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при ТТГ</w:t>
      </w:r>
      <w:r w:rsidRPr="00D5319A">
        <w:rPr>
          <w:rFonts w:ascii="Arial" w:eastAsia="TimesNewRoman,Bold" w:hAnsi="Arial" w:cs="Arial"/>
          <w:sz w:val="24"/>
          <w:szCs w:val="24"/>
        </w:rPr>
        <w:t>-</w:t>
      </w:r>
      <w:r w:rsidRPr="00D5319A">
        <w:rPr>
          <w:rFonts w:ascii="Arial" w:eastAsia="TimesNewRoman" w:hAnsi="Arial" w:cs="Arial"/>
          <w:sz w:val="24"/>
          <w:szCs w:val="24"/>
        </w:rPr>
        <w:t>продуцирующей опухоли гипофиза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Определение титра тиреостимулирующих иммуноглобулинов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w:t>
      </w:r>
      <w:r w:rsidRPr="00D5319A">
        <w:rPr>
          <w:rFonts w:ascii="Arial" w:eastAsia="TimesNewRoman" w:hAnsi="Arial" w:cs="Arial"/>
          <w:sz w:val="24"/>
          <w:szCs w:val="24"/>
        </w:rPr>
        <w:t>ТСИ</w:t>
      </w:r>
      <w:r w:rsidRPr="00D5319A">
        <w:rPr>
          <w:rFonts w:ascii="Arial" w:eastAsia="TimesNewRoman,Bold" w:hAnsi="Arial" w:cs="Arial"/>
          <w:sz w:val="24"/>
          <w:szCs w:val="24"/>
        </w:rPr>
        <w:t xml:space="preserve">). </w:t>
      </w:r>
      <w:r w:rsidRPr="00D5319A">
        <w:rPr>
          <w:rFonts w:ascii="Arial" w:eastAsia="TimesNewRoman" w:hAnsi="Arial" w:cs="Arial"/>
          <w:sz w:val="24"/>
          <w:szCs w:val="24"/>
        </w:rPr>
        <w:t>Величина их не определяет тяжесть тиреотоксикоза</w:t>
      </w:r>
      <w:r w:rsidRPr="00D5319A">
        <w:rPr>
          <w:rFonts w:ascii="Arial" w:eastAsia="TimesNewRoman,Bold" w:hAnsi="Arial" w:cs="Arial"/>
          <w:sz w:val="24"/>
          <w:szCs w:val="24"/>
        </w:rPr>
        <w:t xml:space="preserve">, </w:t>
      </w:r>
      <w:r w:rsidRPr="00D5319A">
        <w:rPr>
          <w:rFonts w:ascii="Arial" w:eastAsia="TimesNewRoman" w:hAnsi="Arial" w:cs="Arial"/>
          <w:sz w:val="24"/>
          <w:szCs w:val="24"/>
        </w:rPr>
        <w:t>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служит критерием длительности медикаментозной терапии</w:t>
      </w:r>
      <w:r w:rsidRPr="00D5319A">
        <w:rPr>
          <w:rFonts w:ascii="Arial" w:eastAsia="TimesNewRoman,Bold" w:hAnsi="Arial" w:cs="Arial"/>
          <w:sz w:val="24"/>
          <w:szCs w:val="24"/>
        </w:rPr>
        <w:t xml:space="preserve">. </w:t>
      </w:r>
      <w:r w:rsidRPr="00D5319A">
        <w:rPr>
          <w:rFonts w:ascii="Arial" w:eastAsia="TimesNewRoman" w:hAnsi="Arial" w:cs="Arial"/>
          <w:sz w:val="24"/>
          <w:szCs w:val="24"/>
        </w:rPr>
        <w:t>Пре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кращение лечения тиреостатиками при уровне ТСИ выше </w:t>
      </w:r>
      <w:r w:rsidRPr="00D5319A">
        <w:rPr>
          <w:rFonts w:ascii="Arial" w:eastAsia="TimesNewRoman,Bold" w:hAnsi="Arial" w:cs="Arial"/>
          <w:sz w:val="24"/>
          <w:szCs w:val="24"/>
        </w:rPr>
        <w:t xml:space="preserve">35% </w:t>
      </w:r>
      <w:r w:rsidRPr="00D5319A">
        <w:rPr>
          <w:rFonts w:ascii="Arial" w:eastAsia="TimesNewRoman" w:hAnsi="Arial" w:cs="Arial"/>
          <w:sz w:val="24"/>
          <w:szCs w:val="24"/>
        </w:rPr>
        <w:t>ве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дёт к рецидиву заболевания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Определение степени поглощения радиоактивного йода щитовид</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ной железой</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Метод основан на способности щитовидной железы избирательно</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накапливать йод</w:t>
      </w:r>
      <w:r w:rsidRPr="00D5319A">
        <w:rPr>
          <w:rFonts w:ascii="Arial" w:eastAsia="TimesNewRoman,Bold" w:hAnsi="Arial" w:cs="Arial"/>
          <w:sz w:val="24"/>
          <w:szCs w:val="24"/>
        </w:rPr>
        <w:t xml:space="preserve">. </w:t>
      </w:r>
      <w:r w:rsidRPr="00D5319A">
        <w:rPr>
          <w:rFonts w:ascii="Arial" w:eastAsia="TimesNewRoman" w:hAnsi="Arial" w:cs="Arial"/>
          <w:sz w:val="24"/>
          <w:szCs w:val="24"/>
        </w:rPr>
        <w:t>Оценка её функции проводится по скорости по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глощения йода</w:t>
      </w:r>
      <w:r w:rsidRPr="00D5319A">
        <w:rPr>
          <w:rFonts w:ascii="Arial" w:eastAsia="TimesNewRoman,Bold" w:hAnsi="Arial" w:cs="Arial"/>
          <w:sz w:val="24"/>
          <w:szCs w:val="24"/>
        </w:rPr>
        <w:t xml:space="preserve">, </w:t>
      </w:r>
      <w:r w:rsidRPr="00D5319A">
        <w:rPr>
          <w:rFonts w:ascii="Arial" w:eastAsia="TimesNewRoman" w:hAnsi="Arial" w:cs="Arial"/>
          <w:sz w:val="24"/>
          <w:szCs w:val="24"/>
        </w:rPr>
        <w:t>максимального его накопления и скорости спада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активности</w:t>
      </w:r>
      <w:r w:rsidRPr="00D5319A">
        <w:rPr>
          <w:rFonts w:ascii="Arial" w:eastAsia="TimesNewRoman,Bold" w:hAnsi="Arial" w:cs="Arial"/>
          <w:sz w:val="24"/>
          <w:szCs w:val="24"/>
        </w:rPr>
        <w:t xml:space="preserve">. </w:t>
      </w:r>
      <w:r w:rsidRPr="00D5319A">
        <w:rPr>
          <w:rFonts w:ascii="Arial" w:eastAsia="TimesNewRoman" w:hAnsi="Arial" w:cs="Arial"/>
          <w:sz w:val="24"/>
          <w:szCs w:val="24"/>
        </w:rPr>
        <w:t>Имеет ограниченное применение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УЗИ щитовидной железы </w:t>
      </w:r>
      <w:r w:rsidRPr="00D5319A">
        <w:rPr>
          <w:rFonts w:ascii="Arial" w:eastAsia="TimesNewRoman,Bold" w:hAnsi="Arial" w:cs="Arial"/>
          <w:sz w:val="24"/>
          <w:szCs w:val="24"/>
        </w:rPr>
        <w:t xml:space="preserve">– </w:t>
      </w:r>
      <w:r w:rsidRPr="00D5319A">
        <w:rPr>
          <w:rFonts w:ascii="Arial" w:eastAsia="TimesNewRoman" w:hAnsi="Arial" w:cs="Arial"/>
          <w:sz w:val="24"/>
          <w:szCs w:val="24"/>
        </w:rPr>
        <w:t>определение размеров и структуры</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железы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Сцинтиграфия </w:t>
      </w:r>
      <w:r w:rsidRPr="00D5319A">
        <w:rPr>
          <w:rFonts w:ascii="Arial" w:eastAsia="TimesNewRoman,Bold" w:hAnsi="Arial" w:cs="Arial"/>
          <w:sz w:val="24"/>
          <w:szCs w:val="24"/>
        </w:rPr>
        <w:t>(</w:t>
      </w:r>
      <w:r w:rsidRPr="00D5319A">
        <w:rPr>
          <w:rFonts w:ascii="Arial" w:eastAsia="TimesNewRoman" w:hAnsi="Arial" w:cs="Arial"/>
          <w:sz w:val="24"/>
          <w:szCs w:val="24"/>
        </w:rPr>
        <w:t>радиоизотонное сканирование</w:t>
      </w:r>
      <w:r w:rsidRPr="00D5319A">
        <w:rPr>
          <w:rFonts w:ascii="Arial" w:eastAsia="TimesNewRoman,Bold" w:hAnsi="Arial" w:cs="Arial"/>
          <w:sz w:val="24"/>
          <w:szCs w:val="24"/>
        </w:rPr>
        <w:t xml:space="preserve">) </w:t>
      </w:r>
      <w:r w:rsidRPr="00D5319A">
        <w:rPr>
          <w:rFonts w:ascii="Arial" w:eastAsia="TimesNewRoman" w:hAnsi="Arial" w:cs="Arial"/>
          <w:sz w:val="24"/>
          <w:szCs w:val="24"/>
        </w:rPr>
        <w:t>щитовидной желе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зы позволяет выявить в ней функционально активную ткань</w:t>
      </w:r>
      <w:r w:rsidRPr="00D5319A">
        <w:rPr>
          <w:rFonts w:ascii="Arial" w:eastAsia="TimesNewRoman,Bold" w:hAnsi="Arial" w:cs="Arial"/>
          <w:sz w:val="24"/>
          <w:szCs w:val="24"/>
        </w:rPr>
        <w:t xml:space="preserve">, </w:t>
      </w:r>
      <w:r w:rsidRPr="00D5319A">
        <w:rPr>
          <w:rFonts w:ascii="Arial" w:eastAsia="TimesNewRoman" w:hAnsi="Arial" w:cs="Arial"/>
          <w:sz w:val="24"/>
          <w:szCs w:val="24"/>
        </w:rPr>
        <w:t>оп</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 xml:space="preserve">ределить </w:t>
      </w:r>
      <w:r w:rsidRPr="00D5319A">
        <w:rPr>
          <w:rFonts w:ascii="Arial" w:eastAsia="TimesNewRoman,Bold" w:hAnsi="Arial" w:cs="Arial"/>
          <w:sz w:val="24"/>
          <w:szCs w:val="24"/>
        </w:rPr>
        <w:t xml:space="preserve">28 </w:t>
      </w:r>
      <w:r w:rsidRPr="00D5319A">
        <w:rPr>
          <w:rFonts w:ascii="Arial" w:eastAsia="TimesNewRoman,Bold" w:hAnsi="Arial" w:cs="Arial"/>
          <w:sz w:val="24"/>
          <w:szCs w:val="24"/>
        </w:rPr>
        <w:pgNum/>
        <w:t xml:space="preserve">форму и размеры, </w:t>
      </w:r>
      <w:r w:rsidRPr="00D5319A">
        <w:rPr>
          <w:rFonts w:ascii="Arial" w:eastAsia="TimesNewRoman" w:hAnsi="Arial" w:cs="Arial"/>
          <w:sz w:val="24"/>
          <w:szCs w:val="24"/>
        </w:rPr>
        <w:t>наличие узлов</w:t>
      </w:r>
      <w:r w:rsidRPr="00D5319A">
        <w:rPr>
          <w:rFonts w:ascii="Arial" w:eastAsia="TimesNewRoman,Bold" w:hAnsi="Arial" w:cs="Arial"/>
          <w:sz w:val="24"/>
          <w:szCs w:val="24"/>
        </w:rPr>
        <w:t xml:space="preserve">, </w:t>
      </w:r>
      <w:r w:rsidRPr="00D5319A">
        <w:rPr>
          <w:rFonts w:ascii="Arial" w:eastAsia="TimesNewRoman" w:hAnsi="Arial" w:cs="Arial"/>
          <w:sz w:val="24"/>
          <w:szCs w:val="24"/>
        </w:rPr>
        <w:t>обнаружить эктопиче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ские участки тиреоидной ткани</w:t>
      </w:r>
      <w:r w:rsidRPr="00D5319A">
        <w:rPr>
          <w:rFonts w:ascii="Arial" w:eastAsia="TimesNewRoman,Bold" w:hAnsi="Arial" w:cs="Arial"/>
          <w:sz w:val="24"/>
          <w:szCs w:val="24"/>
        </w:rPr>
        <w:t xml:space="preserve">, </w:t>
      </w:r>
      <w:r w:rsidRPr="00D5319A">
        <w:rPr>
          <w:rFonts w:ascii="Arial" w:eastAsia="TimesNewRoman" w:hAnsi="Arial" w:cs="Arial"/>
          <w:sz w:val="24"/>
          <w:szCs w:val="24"/>
        </w:rPr>
        <w:t>захватывающей изотопы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i/>
          <w:iCs/>
          <w:sz w:val="24"/>
          <w:szCs w:val="24"/>
        </w:rPr>
      </w:pPr>
      <w:r w:rsidRPr="00D5319A">
        <w:rPr>
          <w:rFonts w:ascii="Arial" w:eastAsia="TimesNewRoman,Bold" w:hAnsi="Arial" w:cs="Arial"/>
          <w:b/>
          <w:bCs/>
          <w:i/>
          <w:iCs/>
          <w:sz w:val="24"/>
          <w:szCs w:val="24"/>
        </w:rPr>
        <w:t>Неспецифические исследования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Биохимический анализ крови </w:t>
      </w:r>
      <w:r w:rsidRPr="00D5319A">
        <w:rPr>
          <w:rFonts w:ascii="Arial" w:eastAsia="TimesNewRoman,Bold" w:hAnsi="Arial" w:cs="Arial"/>
          <w:sz w:val="24"/>
          <w:szCs w:val="24"/>
        </w:rPr>
        <w:t xml:space="preserve">– </w:t>
      </w:r>
      <w:r w:rsidRPr="00D5319A">
        <w:rPr>
          <w:rFonts w:ascii="Arial" w:eastAsia="TimesNewRoman" w:hAnsi="Arial" w:cs="Arial"/>
          <w:sz w:val="24"/>
          <w:szCs w:val="24"/>
        </w:rPr>
        <w:t>гипохолестеринемия</w:t>
      </w:r>
      <w:r w:rsidRPr="00D5319A">
        <w:rPr>
          <w:rFonts w:ascii="Arial" w:eastAsia="TimesNewRoman,Bold" w:hAnsi="Arial" w:cs="Arial"/>
          <w:sz w:val="24"/>
          <w:szCs w:val="24"/>
        </w:rPr>
        <w:t xml:space="preserve">, </w:t>
      </w:r>
      <w:r w:rsidRPr="00D5319A">
        <w:rPr>
          <w:rFonts w:ascii="Arial" w:eastAsia="TimesNewRoman" w:hAnsi="Arial" w:cs="Arial"/>
          <w:sz w:val="24"/>
          <w:szCs w:val="24"/>
        </w:rPr>
        <w:t>умеренная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гипергликемия</w:t>
      </w:r>
      <w:r w:rsidRPr="00D5319A">
        <w:rPr>
          <w:rFonts w:ascii="Arial" w:eastAsia="TimesNewRoman,Bold" w:hAnsi="Arial" w:cs="Arial"/>
          <w:sz w:val="24"/>
          <w:szCs w:val="24"/>
        </w:rPr>
        <w:t xml:space="preserve">, </w:t>
      </w:r>
      <w:r w:rsidRPr="00D5319A">
        <w:rPr>
          <w:rFonts w:ascii="Arial" w:eastAsia="TimesNewRoman" w:hAnsi="Arial" w:cs="Arial"/>
          <w:sz w:val="24"/>
          <w:szCs w:val="24"/>
        </w:rPr>
        <w:t>гипоальбуминемия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Рефлексометрия </w:t>
      </w:r>
      <w:r w:rsidRPr="00D5319A">
        <w:rPr>
          <w:rFonts w:ascii="Arial" w:eastAsia="TimesNewRoman,Bold" w:hAnsi="Arial" w:cs="Arial"/>
          <w:sz w:val="24"/>
          <w:szCs w:val="24"/>
        </w:rPr>
        <w:t xml:space="preserve">– </w:t>
      </w:r>
      <w:r w:rsidRPr="00D5319A">
        <w:rPr>
          <w:rFonts w:ascii="Arial" w:eastAsia="TimesNewRoman" w:hAnsi="Arial" w:cs="Arial"/>
          <w:sz w:val="24"/>
          <w:szCs w:val="24"/>
        </w:rPr>
        <w:t>тест определения времени рефлекса ахиллова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сухожилия</w:t>
      </w:r>
      <w:r w:rsidRPr="00D5319A">
        <w:rPr>
          <w:rFonts w:ascii="Arial" w:eastAsia="TimesNewRoman,Bold" w:hAnsi="Arial" w:cs="Arial"/>
          <w:sz w:val="24"/>
          <w:szCs w:val="24"/>
        </w:rPr>
        <w:t xml:space="preserve">, </w:t>
      </w:r>
      <w:r w:rsidRPr="00D5319A">
        <w:rPr>
          <w:rFonts w:ascii="Arial" w:eastAsia="TimesNewRoman" w:hAnsi="Arial" w:cs="Arial"/>
          <w:sz w:val="24"/>
          <w:szCs w:val="24"/>
        </w:rPr>
        <w:t>характеризующего периферическое действие тирео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идных гормонов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Общий анализ крови </w:t>
      </w:r>
      <w:r w:rsidRPr="00D5319A">
        <w:rPr>
          <w:rFonts w:ascii="Arial" w:eastAsia="TimesNewRoman,Bold" w:hAnsi="Arial" w:cs="Arial"/>
          <w:sz w:val="24"/>
          <w:szCs w:val="24"/>
        </w:rPr>
        <w:t xml:space="preserve">– </w:t>
      </w:r>
      <w:r w:rsidRPr="00D5319A">
        <w:rPr>
          <w:rFonts w:ascii="Arial" w:eastAsia="TimesNewRoman" w:hAnsi="Arial" w:cs="Arial"/>
          <w:sz w:val="24"/>
          <w:szCs w:val="24"/>
        </w:rPr>
        <w:t>лейкопения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абсолютный или относитель</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ный лимфоцитоз</w:t>
      </w:r>
      <w:r w:rsidRPr="00D5319A">
        <w:rPr>
          <w:rFonts w:ascii="Arial" w:eastAsia="TimesNewRoman,Bold" w:hAnsi="Arial" w:cs="Arial"/>
          <w:sz w:val="24"/>
          <w:szCs w:val="24"/>
        </w:rPr>
        <w:t xml:space="preserve">, </w:t>
      </w:r>
      <w:r w:rsidRPr="00D5319A">
        <w:rPr>
          <w:rFonts w:ascii="Arial" w:eastAsia="TimesNewRoman" w:hAnsi="Arial" w:cs="Arial"/>
          <w:sz w:val="24"/>
          <w:szCs w:val="24"/>
        </w:rPr>
        <w:t>относительная или абсолютная нейтропения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тромбоцитопения</w:t>
      </w:r>
      <w:r w:rsidRPr="00D5319A">
        <w:rPr>
          <w:rFonts w:ascii="Arial" w:eastAsia="TimesNewRoman,Bold" w:hAnsi="Arial" w:cs="Arial"/>
          <w:sz w:val="24"/>
          <w:szCs w:val="24"/>
        </w:rPr>
        <w:t xml:space="preserve">, </w:t>
      </w:r>
      <w:r w:rsidRPr="00D5319A">
        <w:rPr>
          <w:rFonts w:ascii="Arial" w:eastAsia="TimesNewRoman" w:hAnsi="Arial" w:cs="Arial"/>
          <w:sz w:val="24"/>
          <w:szCs w:val="24"/>
        </w:rPr>
        <w:t>анемия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Коагулограмма </w:t>
      </w:r>
      <w:r w:rsidRPr="00D5319A">
        <w:rPr>
          <w:rFonts w:ascii="Arial" w:eastAsia="TimesNewRoman,Bold" w:hAnsi="Arial" w:cs="Arial"/>
          <w:sz w:val="24"/>
          <w:szCs w:val="24"/>
        </w:rPr>
        <w:t xml:space="preserve">– </w:t>
      </w:r>
      <w:r w:rsidRPr="00D5319A">
        <w:rPr>
          <w:rFonts w:ascii="Arial" w:eastAsia="TimesNewRoman" w:hAnsi="Arial" w:cs="Arial"/>
          <w:sz w:val="24"/>
          <w:szCs w:val="24"/>
        </w:rPr>
        <w:t>уменьшение протромбина и агрегации тромбо</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цитов</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172</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ЭКГ </w:t>
      </w:r>
      <w:r w:rsidRPr="00D5319A">
        <w:rPr>
          <w:rFonts w:ascii="Arial" w:eastAsia="TimesNewRoman,Bold" w:hAnsi="Arial" w:cs="Arial"/>
          <w:sz w:val="24"/>
          <w:szCs w:val="24"/>
        </w:rPr>
        <w:t xml:space="preserve">– </w:t>
      </w:r>
      <w:r w:rsidRPr="00D5319A">
        <w:rPr>
          <w:rFonts w:ascii="Arial" w:eastAsia="TimesNewRoman" w:hAnsi="Arial" w:cs="Arial"/>
          <w:sz w:val="24"/>
          <w:szCs w:val="24"/>
        </w:rPr>
        <w:t>синусовая тахикардия</w:t>
      </w:r>
      <w:r w:rsidRPr="00D5319A">
        <w:rPr>
          <w:rFonts w:ascii="Arial" w:eastAsia="TimesNewRoman,Bold" w:hAnsi="Arial" w:cs="Arial"/>
          <w:sz w:val="24"/>
          <w:szCs w:val="24"/>
        </w:rPr>
        <w:t xml:space="preserve">, </w:t>
      </w:r>
      <w:r w:rsidRPr="00D5319A">
        <w:rPr>
          <w:rFonts w:ascii="Arial" w:eastAsia="TimesNewRoman" w:hAnsi="Arial" w:cs="Arial"/>
          <w:sz w:val="24"/>
          <w:szCs w:val="24"/>
        </w:rPr>
        <w:t>высокий вольтаж зубцов</w:t>
      </w:r>
      <w:r w:rsidRPr="00D5319A">
        <w:rPr>
          <w:rFonts w:ascii="Arial" w:eastAsia="TimesNewRoman,Bold" w:hAnsi="Arial" w:cs="Arial"/>
          <w:sz w:val="24"/>
          <w:szCs w:val="24"/>
        </w:rPr>
        <w:t xml:space="preserve">, </w:t>
      </w:r>
      <w:r w:rsidRPr="00D5319A">
        <w:rPr>
          <w:rFonts w:ascii="Arial" w:eastAsia="TimesNewRoman" w:hAnsi="Arial" w:cs="Arial"/>
          <w:sz w:val="24"/>
          <w:szCs w:val="24"/>
        </w:rPr>
        <w:t>наруше</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ние предсердно</w:t>
      </w:r>
      <w:r w:rsidRPr="00D5319A">
        <w:rPr>
          <w:rFonts w:ascii="Arial" w:eastAsia="TimesNewRoman,Bold" w:hAnsi="Arial" w:cs="Arial"/>
          <w:sz w:val="24"/>
          <w:szCs w:val="24"/>
        </w:rPr>
        <w:t>-</w:t>
      </w:r>
      <w:r w:rsidRPr="00D5319A">
        <w:rPr>
          <w:rFonts w:ascii="Arial" w:eastAsia="TimesNewRoman" w:hAnsi="Arial" w:cs="Arial"/>
          <w:sz w:val="24"/>
          <w:szCs w:val="24"/>
        </w:rPr>
        <w:t>желудочковой проводимости</w:t>
      </w:r>
      <w:r w:rsidRPr="00D5319A">
        <w:rPr>
          <w:rFonts w:ascii="Arial" w:eastAsia="TimesNewRoman,Bold" w:hAnsi="Arial" w:cs="Arial"/>
          <w:sz w:val="24"/>
          <w:szCs w:val="24"/>
        </w:rPr>
        <w:t xml:space="preserve">, </w:t>
      </w:r>
      <w:r w:rsidRPr="00D5319A">
        <w:rPr>
          <w:rFonts w:ascii="Arial" w:eastAsia="TimesNewRoman" w:hAnsi="Arial" w:cs="Arial"/>
          <w:sz w:val="24"/>
          <w:szCs w:val="24"/>
        </w:rPr>
        <w:t>мерцательная</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аритмия</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Консультация окулиста</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исследование глазного дна </w:t>
      </w:r>
      <w:r w:rsidRPr="00D5319A">
        <w:rPr>
          <w:rFonts w:ascii="Arial" w:eastAsia="TimesNewRoman,Bold" w:hAnsi="Arial" w:cs="Arial"/>
          <w:sz w:val="24"/>
          <w:szCs w:val="24"/>
        </w:rPr>
        <w:t xml:space="preserve">– </w:t>
      </w:r>
      <w:r w:rsidRPr="00D5319A">
        <w:rPr>
          <w:rFonts w:ascii="Arial" w:eastAsia="TimesNewRoman" w:hAnsi="Arial" w:cs="Arial"/>
          <w:sz w:val="24"/>
          <w:szCs w:val="24"/>
        </w:rPr>
        <w:t>диагностика</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офтальмопатии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b/>
          <w:bCs/>
          <w:sz w:val="24"/>
          <w:szCs w:val="24"/>
        </w:rPr>
      </w:pPr>
      <w:r w:rsidRPr="00D5319A">
        <w:rPr>
          <w:rFonts w:ascii="Arial" w:eastAsia="TimesNewRoman,Bold" w:hAnsi="Arial" w:cs="Arial"/>
          <w:b/>
          <w:bCs/>
          <w:sz w:val="24"/>
          <w:szCs w:val="24"/>
        </w:rPr>
        <w:t>Принципы лечения</w:t>
      </w:r>
    </w:p>
    <w:p w:rsidR="00F75B82" w:rsidRPr="00D5319A" w:rsidRDefault="00F75B82" w:rsidP="00F75B82">
      <w:pPr>
        <w:autoSpaceDE w:val="0"/>
        <w:autoSpaceDN w:val="0"/>
        <w:adjustRightInd w:val="0"/>
        <w:ind w:firstLine="567"/>
        <w:rPr>
          <w:rFonts w:ascii="Arial" w:eastAsia="TimesNewRoman,Bold" w:hAnsi="Arial" w:cs="Arial"/>
          <w:i/>
          <w:iCs/>
          <w:sz w:val="24"/>
          <w:szCs w:val="24"/>
        </w:rPr>
      </w:pPr>
      <w:r w:rsidRPr="00D5319A">
        <w:rPr>
          <w:rFonts w:ascii="Arial" w:eastAsia="TimesNewRoman,Bold" w:hAnsi="Arial" w:cs="Arial"/>
          <w:i/>
          <w:iCs/>
          <w:sz w:val="24"/>
          <w:szCs w:val="24"/>
        </w:rPr>
        <w:t>Медикаментозное лечение</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Тиреостатические препараты</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мерказолил</w:t>
      </w:r>
      <w:r w:rsidRPr="00D5319A">
        <w:rPr>
          <w:rFonts w:ascii="Arial" w:eastAsia="TimesNewRoman,Bold" w:hAnsi="Arial" w:cs="Arial"/>
          <w:sz w:val="24"/>
          <w:szCs w:val="24"/>
        </w:rPr>
        <w:t xml:space="preserve">, </w:t>
      </w:r>
      <w:r w:rsidRPr="00D5319A">
        <w:rPr>
          <w:rFonts w:ascii="Arial" w:eastAsia="TimesNewRoman" w:hAnsi="Arial" w:cs="Arial"/>
          <w:sz w:val="24"/>
          <w:szCs w:val="24"/>
        </w:rPr>
        <w:t>перхлорат калия</w:t>
      </w: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карбонат лития </w:t>
      </w:r>
      <w:r w:rsidRPr="00D5319A">
        <w:rPr>
          <w:rFonts w:ascii="Arial" w:eastAsia="TimesNewRoman,Bold" w:hAnsi="Arial" w:cs="Arial"/>
          <w:sz w:val="24"/>
          <w:szCs w:val="24"/>
        </w:rPr>
        <w:t xml:space="preserve">– </w:t>
      </w:r>
      <w:r w:rsidRPr="00D5319A">
        <w:rPr>
          <w:rFonts w:ascii="Arial" w:eastAsia="TimesNewRoman" w:hAnsi="Arial" w:cs="Arial"/>
          <w:sz w:val="24"/>
          <w:szCs w:val="24"/>
        </w:rPr>
        <w:t>под контролем</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 w:hAnsi="Arial" w:cs="Arial"/>
          <w:sz w:val="24"/>
          <w:szCs w:val="24"/>
        </w:rPr>
        <w:t>ЧСС</w:t>
      </w:r>
      <w:r w:rsidRPr="00D5319A">
        <w:rPr>
          <w:rFonts w:ascii="Arial" w:eastAsia="TimesNewRoman,Bold" w:hAnsi="Arial" w:cs="Arial"/>
          <w:sz w:val="24"/>
          <w:szCs w:val="24"/>
        </w:rPr>
        <w:t xml:space="preserve">, </w:t>
      </w:r>
      <w:r w:rsidRPr="00D5319A">
        <w:rPr>
          <w:rFonts w:ascii="Arial" w:eastAsia="TimesNewRoman" w:hAnsi="Arial" w:cs="Arial"/>
          <w:sz w:val="24"/>
          <w:szCs w:val="24"/>
        </w:rPr>
        <w:t>рефлексометрии</w:t>
      </w:r>
      <w:r w:rsidRPr="00D5319A">
        <w:rPr>
          <w:rFonts w:ascii="Arial" w:eastAsia="TimesNewRoman,Bold" w:hAnsi="Arial" w:cs="Arial"/>
          <w:sz w:val="24"/>
          <w:szCs w:val="24"/>
        </w:rPr>
        <w:t xml:space="preserve">, </w:t>
      </w:r>
      <w:r w:rsidRPr="00D5319A">
        <w:rPr>
          <w:rFonts w:ascii="Arial" w:eastAsia="TimesNewRoman" w:hAnsi="Arial" w:cs="Arial"/>
          <w:sz w:val="24"/>
          <w:szCs w:val="24"/>
        </w:rPr>
        <w:t>массы тела</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Bold" w:hAnsi="Arial" w:cs="Arial"/>
          <w:sz w:val="24"/>
          <w:szCs w:val="24"/>
        </w:rPr>
      </w:pPr>
      <w:r w:rsidRPr="00D5319A">
        <w:rPr>
          <w:rFonts w:ascii="Arial" w:eastAsia="TimesNewRoman,Bold" w:hAnsi="Arial" w:cs="Arial"/>
          <w:sz w:val="24"/>
          <w:szCs w:val="24"/>
        </w:rPr>
        <w:t>·  b-</w:t>
      </w:r>
      <w:r w:rsidRPr="00D5319A">
        <w:rPr>
          <w:rFonts w:ascii="Arial" w:eastAsia="TimesNewRoman" w:hAnsi="Arial" w:cs="Arial"/>
          <w:sz w:val="24"/>
          <w:szCs w:val="24"/>
        </w:rPr>
        <w:t xml:space="preserve">адреноблокаторы </w:t>
      </w:r>
      <w:r w:rsidRPr="00D5319A">
        <w:rPr>
          <w:rFonts w:ascii="Arial" w:eastAsia="TimesNewRoman,Bold" w:hAnsi="Arial" w:cs="Arial"/>
          <w:sz w:val="24"/>
          <w:szCs w:val="24"/>
        </w:rPr>
        <w:t>(</w:t>
      </w:r>
      <w:r w:rsidRPr="00D5319A">
        <w:rPr>
          <w:rFonts w:ascii="Arial" w:eastAsia="TimesNewRoman" w:hAnsi="Arial" w:cs="Arial"/>
          <w:sz w:val="24"/>
          <w:szCs w:val="24"/>
        </w:rPr>
        <w:t>анаприлин</w:t>
      </w:r>
      <w:r w:rsidRPr="00D5319A">
        <w:rPr>
          <w:rFonts w:ascii="Arial" w:eastAsia="TimesNewRoman,Bold" w:hAnsi="Arial" w:cs="Arial"/>
          <w:sz w:val="24"/>
          <w:szCs w:val="24"/>
        </w:rPr>
        <w:t xml:space="preserve">) – </w:t>
      </w:r>
      <w:r w:rsidRPr="00D5319A">
        <w:rPr>
          <w:rFonts w:ascii="Arial" w:eastAsia="TimesNewRoman" w:hAnsi="Arial" w:cs="Arial"/>
          <w:sz w:val="24"/>
          <w:szCs w:val="24"/>
        </w:rPr>
        <w:t>при стойкой тахикардии</w:t>
      </w:r>
      <w:r w:rsidRPr="00D5319A">
        <w:rPr>
          <w:rFonts w:ascii="Arial" w:eastAsia="TimesNewRoman,Bold" w:hAnsi="Arial" w:cs="Arial"/>
          <w:sz w:val="24"/>
          <w:szCs w:val="24"/>
        </w:rPr>
        <w:t xml:space="preserve">, </w:t>
      </w:r>
      <w:r w:rsidRPr="00D5319A">
        <w:rPr>
          <w:rFonts w:ascii="Arial" w:eastAsia="TimesNewRoman" w:hAnsi="Arial" w:cs="Arial"/>
          <w:sz w:val="24"/>
          <w:szCs w:val="24"/>
        </w:rPr>
        <w:t>аритмии</w:t>
      </w:r>
      <w:r w:rsidRPr="00D5319A">
        <w:rPr>
          <w:rFonts w:ascii="Arial" w:eastAsia="TimesNewRoman,Bold"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Bold" w:hAnsi="Arial" w:cs="Arial"/>
          <w:sz w:val="24"/>
          <w:szCs w:val="24"/>
        </w:rPr>
        <w:t xml:space="preserve">·  </w:t>
      </w:r>
      <w:r w:rsidRPr="00D5319A">
        <w:rPr>
          <w:rFonts w:ascii="Arial" w:eastAsia="TimesNewRoman" w:hAnsi="Arial" w:cs="Arial"/>
          <w:sz w:val="24"/>
          <w:szCs w:val="24"/>
        </w:rPr>
        <w:t xml:space="preserve">кортикостероиды </w:t>
      </w:r>
      <w:r w:rsidRPr="00D5319A">
        <w:rPr>
          <w:rFonts w:ascii="Arial" w:eastAsia="TimesNewRoman,Bold" w:hAnsi="Arial" w:cs="Arial"/>
          <w:sz w:val="24"/>
          <w:szCs w:val="24"/>
        </w:rPr>
        <w:t>(</w:t>
      </w:r>
      <w:r w:rsidRPr="00D5319A">
        <w:rPr>
          <w:rFonts w:ascii="Arial" w:eastAsia="TimesNewRoman" w:hAnsi="Arial" w:cs="Arial"/>
          <w:sz w:val="24"/>
          <w:szCs w:val="24"/>
        </w:rPr>
        <w:t>преднизолон</w:t>
      </w:r>
      <w:r w:rsidRPr="00D5319A">
        <w:rPr>
          <w:rFonts w:ascii="Arial" w:eastAsia="TimesNewRoman,Bold" w:hAnsi="Arial" w:cs="Arial"/>
          <w:sz w:val="24"/>
          <w:szCs w:val="24"/>
        </w:rPr>
        <w:t xml:space="preserve">) – </w:t>
      </w:r>
      <w:r w:rsidRPr="00D5319A">
        <w:rPr>
          <w:rFonts w:ascii="Arial" w:eastAsia="TimesNewRoman" w:hAnsi="Arial" w:cs="Arial"/>
          <w:sz w:val="24"/>
          <w:szCs w:val="24"/>
        </w:rPr>
        <w:t>компенсируют относительную</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надпочечниковую недостаточность, иммуносупрессивное дейст-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иммунокоррегирующая терапия (левамизол);</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лечение радиоактивным йодом;</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Немедикаментозное лечение: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плазмаферез.</w:t>
      </w:r>
    </w:p>
    <w:p w:rsidR="00F75B82" w:rsidRPr="00D5319A" w:rsidRDefault="00F75B82" w:rsidP="00F75B82">
      <w:pPr>
        <w:autoSpaceDE w:val="0"/>
        <w:autoSpaceDN w:val="0"/>
        <w:adjustRightInd w:val="0"/>
        <w:ind w:firstLine="567"/>
        <w:rPr>
          <w:rFonts w:ascii="Arial" w:eastAsia="TimesNewRoman" w:hAnsi="Arial" w:cs="Arial"/>
          <w:i/>
          <w:iCs/>
          <w:sz w:val="24"/>
          <w:szCs w:val="24"/>
        </w:rPr>
      </w:pPr>
      <w:r w:rsidRPr="00D5319A">
        <w:rPr>
          <w:rFonts w:ascii="Arial" w:eastAsia="TimesNewRoman" w:hAnsi="Arial" w:cs="Arial"/>
          <w:i/>
          <w:iCs/>
          <w:sz w:val="24"/>
          <w:szCs w:val="24"/>
        </w:rPr>
        <w:t>Хирургическое лечение: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lastRenderedPageBreak/>
        <w:t>·  Субтотальная субфасциальная резекция щитовидной железы.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Показания: большие размеры зоба, сдавление и смещение трахеи,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пищевода и крупных сосудов, загрудинный зоб, тяжёлые формы тирео-</w:t>
      </w:r>
    </w:p>
    <w:p w:rsidR="00F75B82" w:rsidRPr="00D5319A" w:rsidRDefault="00F75B82" w:rsidP="00F75B82">
      <w:pPr>
        <w:ind w:firstLine="567"/>
        <w:rPr>
          <w:rFonts w:ascii="Arial" w:hAnsi="Arial" w:cs="Arial"/>
          <w:sz w:val="24"/>
          <w:szCs w:val="24"/>
        </w:rPr>
      </w:pPr>
      <w:r w:rsidRPr="00D5319A">
        <w:rPr>
          <w:rFonts w:ascii="Arial" w:eastAsia="TimesNewRoman" w:hAnsi="Arial" w:cs="Arial"/>
          <w:sz w:val="24"/>
          <w:szCs w:val="24"/>
        </w:rPr>
        <w:t>токсикоза, отсутствие компенсации на фоне медикаментозной терапии.</w:t>
      </w:r>
      <w:r w:rsidRPr="00D5319A">
        <w:rPr>
          <w:rFonts w:ascii="Arial" w:eastAsia="TimesNewRoman,Bold" w:hAnsi="Arial" w:cs="Arial"/>
          <w:sz w:val="24"/>
          <w:szCs w:val="24"/>
        </w:rPr>
        <w:t>__</w:t>
      </w:r>
    </w:p>
    <w:p w:rsidR="00F75B82" w:rsidRPr="00D5319A" w:rsidRDefault="00F75B82" w:rsidP="00F75B82">
      <w:pPr>
        <w:ind w:firstLine="567"/>
        <w:rPr>
          <w:rFonts w:ascii="Arial" w:hAnsi="Arial" w:cs="Arial"/>
          <w:sz w:val="24"/>
          <w:szCs w:val="24"/>
        </w:rPr>
      </w:pPr>
      <w:r w:rsidRPr="00D5319A">
        <w:rPr>
          <w:rFonts w:ascii="Arial" w:hAnsi="Arial" w:cs="Arial"/>
          <w:sz w:val="24"/>
          <w:szCs w:val="24"/>
        </w:rPr>
        <w:t xml:space="preserve"> </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r w:rsidRPr="00D5319A">
        <w:t xml:space="preserve">                         </w:t>
      </w:r>
      <w:bookmarkStart w:id="79" w:name="_Toc326138919"/>
      <w:r w:rsidRPr="00D5319A">
        <w:t>ЛАБОРАТОРНО - ИНСТРУМЕНТАЛЬНАЯ  ДИАГНОСТИКА</w:t>
      </w:r>
      <w:bookmarkEnd w:id="79"/>
      <w:r w:rsidRPr="00D5319A">
        <w:t xml:space="preserve"> </w:t>
      </w:r>
    </w:p>
    <w:p w:rsidR="00F75B82" w:rsidRPr="00D5319A" w:rsidRDefault="00F75B82" w:rsidP="00F75B82">
      <w:pPr>
        <w:ind w:firstLine="567"/>
        <w:rPr>
          <w:rFonts w:ascii="Arial" w:hAnsi="Arial" w:cs="Arial"/>
          <w:sz w:val="24"/>
          <w:szCs w:val="24"/>
        </w:rPr>
      </w:pP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80" w:name="_Toc326138920"/>
      <w:r w:rsidRPr="00D5319A">
        <w:t>1. Лабораторные методы диагностики воспалительных заболеваний органов дыхания, их нормативные показатели.</w:t>
      </w:r>
      <w:bookmarkEnd w:id="80"/>
    </w:p>
    <w:p w:rsidR="00F75B82" w:rsidRPr="00D5319A" w:rsidRDefault="00F75B82" w:rsidP="00F75B82">
      <w:pPr>
        <w:autoSpaceDE w:val="0"/>
        <w:autoSpaceDN w:val="0"/>
        <w:adjustRightInd w:val="0"/>
        <w:ind w:firstLine="567"/>
        <w:rPr>
          <w:rFonts w:ascii="Arial" w:eastAsia="TimesNewRoman" w:hAnsi="Arial" w:cs="Arial"/>
          <w:b/>
          <w:sz w:val="24"/>
          <w:szCs w:val="24"/>
          <w:u w:val="single"/>
        </w:rPr>
      </w:pP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Исследование плевральной жидкости.</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 полости плевры здорового человека имеется незначительное количество жидкости, близкой по составу к лимфе, облегчающей скольжение плевральных листков при дыхании. Объем плевральной жидкости может увеличиваться (выпот) как при нарушении крово- и лимфообращения в легких — невоспалительный выпот, или транссудат, так и при воспалительных изменениях плевры — экссудат.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Исследование плевральной жидкости проводят для следующих целей: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 определения ее характера (транссудат, экссудат, гной, кровь, хилезная жидкость);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2) изучения клеточного состава жидкости, дающего сведения о характере патологического процесса, а иногда (при нахождении опухолевых клеток) — и о диагнозе;</w:t>
      </w:r>
    </w:p>
    <w:p w:rsidR="00F75B82" w:rsidRPr="00D5319A" w:rsidRDefault="00F75B82" w:rsidP="00F75B82">
      <w:pPr>
        <w:ind w:left="644" w:firstLine="567"/>
        <w:rPr>
          <w:rFonts w:ascii="Arial" w:hAnsi="Arial" w:cs="Arial"/>
          <w:sz w:val="24"/>
          <w:szCs w:val="24"/>
        </w:rPr>
      </w:pPr>
      <w:r w:rsidRPr="00D5319A">
        <w:rPr>
          <w:rFonts w:ascii="Arial" w:eastAsia="TimesNewRoman" w:hAnsi="Arial" w:cs="Arial"/>
          <w:sz w:val="24"/>
          <w:szCs w:val="24"/>
        </w:rPr>
        <w:t>3) выявления в случае инфекционного характера поражения возбудителя и определения его чувствительности к антибиотикам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Относительную плотность плевральной жидкости определяют ареометром. Относительная плотность транссудата меньше 1,015, чаще в пределах 1,006—1,012, экссудата — выше 1,015, преимущественно 1,018—1,022.</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Содержание белка в транссудате меньше, чем в экссудате, и составляет не более 3% (обычно 0,5—2,5%), в экссудате — 3—8%.</w:t>
      </w:r>
    </w:p>
    <w:p w:rsidR="00F75B82" w:rsidRPr="00D5319A" w:rsidRDefault="00F75B82" w:rsidP="00F75B82">
      <w:pPr>
        <w:ind w:left="644" w:firstLine="567"/>
        <w:rPr>
          <w:rFonts w:ascii="Arial" w:hAnsi="Arial" w:cs="Arial"/>
          <w:sz w:val="24"/>
          <w:szCs w:val="24"/>
        </w:rPr>
      </w:pP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Исследование мокроты.</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bCs/>
          <w:sz w:val="24"/>
          <w:szCs w:val="24"/>
        </w:rPr>
        <w:t>Мокрота</w:t>
      </w:r>
      <w:r w:rsidRPr="00D5319A">
        <w:rPr>
          <w:rFonts w:ascii="Arial" w:hAnsi="Arial" w:cs="Arial"/>
          <w:sz w:val="24"/>
          <w:szCs w:val="24"/>
        </w:rPr>
        <w:t xml:space="preserve"> — патологическое отделяемое органов дыхания, выбрасываемое при кашле. В состав мокроты могут входить слизь, серозная жидкость, клетки крови и дыхательных путей, простейшие, редко гельминты и их яйца.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Мокроту для исследования следует брать утреннюю, свежую, по возможности до еды и после полоскания рта. Только для обнаружения микобактерий туберкулеза мокроту можно собирать в течение 1—2 сут (если больной выделяет ее мало). В несвежей мокроте размножается сапрофитная микрофлора, разрушаются форменные элементы.</w:t>
      </w:r>
    </w:p>
    <w:p w:rsidR="00F75B82" w:rsidRPr="00D5319A" w:rsidRDefault="00F75B82" w:rsidP="00F75B82">
      <w:pPr>
        <w:ind w:left="644" w:firstLine="567"/>
        <w:rPr>
          <w:rFonts w:ascii="Arial" w:hAnsi="Arial" w:cs="Arial"/>
          <w:sz w:val="24"/>
          <w:szCs w:val="24"/>
        </w:rPr>
      </w:pPr>
    </w:p>
    <w:p w:rsidR="00F75B82" w:rsidRPr="00D5319A" w:rsidRDefault="00F75B82" w:rsidP="00F75B82">
      <w:pPr>
        <w:ind w:left="644" w:firstLine="567"/>
        <w:rPr>
          <w:rFonts w:ascii="TimesNewRomanPS-BoldMT" w:hAnsi="TimesNewRomanPS-BoldMT" w:cs="TimesNewRomanPS-BoldMT"/>
          <w:b/>
          <w:bCs/>
          <w:sz w:val="24"/>
          <w:szCs w:val="24"/>
        </w:rPr>
      </w:pPr>
      <w:r w:rsidRPr="00D5319A">
        <w:rPr>
          <w:rFonts w:ascii="Arial" w:hAnsi="Arial" w:cs="Arial"/>
          <w:b/>
          <w:caps/>
          <w:sz w:val="24"/>
          <w:szCs w:val="24"/>
        </w:rPr>
        <w:t>Исследование промывных вод бронхов.</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Производят с целью обнаружения в них микобактерии туберкулеза (например, у больных, не выделяющих мокроты) или клеток злокачественных опухолей.</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После анестезии глотки и гортани раствором лидокаина больному, лежащему на боку, соответствующему пораженному легкому, медленно вводят гортанным шприцем в гортань и трахею 10—12 мл подогретого изотонического раствора хлорида натрия. Попавший в бронх раствор вызывает раздражение его слизистой оболочки, сопровождающееся отделением слизи и кашлем. Выделяющиеся с кашлем промывные воды собирают в стерильную посуду.</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Микобактерии в них ищут методом флотации или посевом. Для цитологического исследования промывные воды центрифугируют и из осадка приготовляют нативные препараты и мазки.</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81" w:name="_Toc326138921"/>
      <w:r w:rsidRPr="00D5319A">
        <w:lastRenderedPageBreak/>
        <w:t>2. Плевральная пункция. Значение исследования плеврального экссудата в диагностике синдромов поражения плевры.</w:t>
      </w:r>
      <w:bookmarkEnd w:id="81"/>
    </w:p>
    <w:p w:rsidR="00F75B82" w:rsidRPr="00D5319A" w:rsidRDefault="00F75B82" w:rsidP="00F75B82">
      <w:pPr>
        <w:ind w:firstLine="567"/>
        <w:rPr>
          <w:rFonts w:ascii="Arial" w:hAnsi="Arial" w:cs="Arial"/>
          <w:b/>
          <w:caps/>
          <w:sz w:val="24"/>
          <w:szCs w:val="24"/>
        </w:rPr>
      </w:pPr>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Плевральная пункция</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Плевральная пункция применяется для определения характера плевральной жидкости с целью</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уточнения диагноза, а также для удаления жидкости из плевральной полости и (при необходимости) последующего введения в нее лекарственных веществ.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Во время пункции больной сидит на стуле, лицом к спинке, со скрещенными на груди руками. Перед пункцией производят обработку спиртовым раствором йода и местную анестезию предполагаемого места прокола. Пункцию делают по задней подмышечной линии в зоне максимальной тупости перкуторного звука, которую предварительно определяют перкуссией, обычно в седьмом или восьмом межреберье по верхнему краю нижележащего ребра, так как по нижнему краю проходят межреберные сосуды.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Для пробной пункции пользуются шприцем емкостью 10 мл с насаженной на него довольно толстой и длинной иглой, а для извлечения большого количества жидкости — аппаратом Потена или электроотсосом. При попадании иглы в плевральную полость появляется ощущение ≪свободного пространства≫; иногда при проколе ощущается препятствие, что обычно связано с утолщением плевры.</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 диагностической целью берут 50—150 мл жидкости и направляют ее на физико-химическое, цитологическое и бактериологическое исследования. В случае скопления значительного количества жидкости в плевральной полости с лечебной целью удаляют 800—1200 мл. Удаление из плевральной полости большего количества жидкости приводит к быстрому смещению органов средостения в больную сторону и может сопровождаться коллапсом. После извлечения иглы место прокола смазывают 5% спиртовым раствором йода.</w:t>
      </w:r>
    </w:p>
    <w:p w:rsidR="00F75B82" w:rsidRPr="00D5319A" w:rsidRDefault="00F75B82" w:rsidP="00F75B82">
      <w:pPr>
        <w:autoSpaceDE w:val="0"/>
        <w:autoSpaceDN w:val="0"/>
        <w:adjustRightInd w:val="0"/>
        <w:ind w:firstLine="567"/>
        <w:rPr>
          <w:rFonts w:ascii="Arial" w:eastAsia="TimesNewRoman" w:hAnsi="Arial" w:cs="Arial"/>
          <w:sz w:val="24"/>
          <w:szCs w:val="24"/>
        </w:rPr>
      </w:pP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sz w:val="24"/>
          <w:szCs w:val="24"/>
          <w:u w:val="single"/>
        </w:rPr>
        <w:t>Исследование плевральной жидкости</w:t>
      </w:r>
      <w:r w:rsidRPr="00D5319A">
        <w:rPr>
          <w:rFonts w:ascii="Arial" w:eastAsia="TimesNewRoman"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 полости плевры здорового человека имеется незначительное количество жидкости, близкой по составу к лимфе, облегчающей скольжение плевральных листков при дыхании. Объем плевральной жидкости может увеличиваться (выпот) как при нарушении крово- и лимфообращения в легких — невоспалительный выпот, или транссудат, так и при воспалительных изменениях плевры — экссудат.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Исследование плевральной жидкости проводят для следующих целей: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1) определения ее характера (транссудат, экссудат, гной, кровь, хилезная жидкость);</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2) изучения клеточного состава жидкости, дающего сведения о характере патологического процесса, а иногда (при нахождении опухолевых клеток) — и о диагнозе;</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3) выявления в случае инфекционного характера поражения возбудителя и определения его чувствительности к антибиотикам.</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sz w:val="24"/>
          <w:szCs w:val="24"/>
          <w:u w:val="single"/>
        </w:rPr>
        <w:t>Анализ</w:t>
      </w:r>
      <w:r w:rsidRPr="00D5319A">
        <w:rPr>
          <w:rFonts w:ascii="Arial" w:eastAsia="TimesNewRoman" w:hAnsi="Arial" w:cs="Arial"/>
          <w:sz w:val="24"/>
          <w:szCs w:val="24"/>
        </w:rPr>
        <w:t xml:space="preserve"> плевральной жидкости складывается из макроскопического, физико-химического, микроскопического и в ряде случаев микробиологического и биологического исследований.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sz w:val="24"/>
          <w:szCs w:val="24"/>
          <w:u w:val="single"/>
        </w:rPr>
        <w:t>Макроскопическое исследование</w:t>
      </w:r>
      <w:r w:rsidRPr="00D5319A">
        <w:rPr>
          <w:rFonts w:ascii="Arial" w:eastAsia="TimesNewRoman"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Внешний вид плевральной жидкости зависит в основном от ее клеточного и частично от химического состава. Различают выпоты серозный, серозно-фибринозный, фибринозный, серозно-гнойный, гнойный, гнилостный, геморрагический, хилезный и хилезоподобный.</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Транссудат и серозный экссудат прозрачны или слегка опалесцируют. Помутнение экссудата бывает обусловлено обилием лейкоцитов (серозно-гнойный и гнойный экссудат), эритроцитов (геморрагический экссудат), капелек жира (хилезный экссудат), клеточного детрита (хилезоподобный экссудат).</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sz w:val="24"/>
          <w:szCs w:val="24"/>
        </w:rPr>
        <w:t>Цвет</w:t>
      </w:r>
      <w:r w:rsidRPr="00D5319A">
        <w:rPr>
          <w:rFonts w:ascii="Arial" w:eastAsia="TimesNewRoman" w:hAnsi="Arial" w:cs="Arial"/>
          <w:sz w:val="24"/>
          <w:szCs w:val="24"/>
        </w:rPr>
        <w:t xml:space="preserve"> транссудата бледно-желтый, серозного экссудата — от бледно- до золотисто-желтого, при желтухе — до насыщенно-желтого. Гнойный экссудат серовато-белесоватый, зеленовато-желтый, при примеси крови — с красным оттенком или, чаще, коричневато-серый; такой же цвет у гнилостного экссудата. Хилезный экссудат похож на разбавленное молоко.</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sz w:val="24"/>
          <w:szCs w:val="24"/>
        </w:rPr>
        <w:t>Консистенция</w:t>
      </w:r>
      <w:r w:rsidRPr="00D5319A">
        <w:rPr>
          <w:rFonts w:ascii="Arial" w:eastAsia="TimesNewRoman" w:hAnsi="Arial" w:cs="Arial"/>
          <w:sz w:val="24"/>
          <w:szCs w:val="24"/>
        </w:rPr>
        <w:t xml:space="preserve"> транссудата и экссудата, как правило, в большинстве случаев жидкая. Гнойный экссудат бывает густым, сливкообразным, иногда с трудом проходит через </w:t>
      </w:r>
      <w:r w:rsidRPr="00D5319A">
        <w:rPr>
          <w:rFonts w:ascii="Arial" w:eastAsia="TimesNewRoman" w:hAnsi="Arial" w:cs="Arial"/>
          <w:sz w:val="24"/>
          <w:szCs w:val="24"/>
        </w:rPr>
        <w:lastRenderedPageBreak/>
        <w:t>пункционную иглу. Гной из старых осумкованных эмпием может быть пюреобразным, крошковатым, с хлопьями фибрина.</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sz w:val="24"/>
          <w:szCs w:val="24"/>
        </w:rPr>
        <w:t>Запахом</w:t>
      </w:r>
      <w:r w:rsidRPr="00D5319A">
        <w:rPr>
          <w:rFonts w:ascii="Arial" w:eastAsia="TimesNewRoman" w:hAnsi="Arial" w:cs="Arial"/>
          <w:sz w:val="24"/>
          <w:szCs w:val="24"/>
        </w:rPr>
        <w:t xml:space="preserve"> (неприятным, зловонным) обладает только гнилостный экссудат, наблюдаемый при гангрене легкого. </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Характер клеток распознается при </w:t>
      </w:r>
      <w:r w:rsidRPr="00D5319A">
        <w:rPr>
          <w:rFonts w:ascii="Arial" w:eastAsia="TimesNewRoman" w:hAnsi="Arial" w:cs="Arial"/>
          <w:b/>
          <w:sz w:val="24"/>
          <w:szCs w:val="24"/>
          <w:u w:val="single"/>
        </w:rPr>
        <w:t>микроскопии</w:t>
      </w:r>
      <w:r w:rsidRPr="00D5319A">
        <w:rPr>
          <w:rFonts w:ascii="Arial" w:eastAsia="TimesNewRoman" w:hAnsi="Arial" w:cs="Arial"/>
          <w:sz w:val="24"/>
          <w:szCs w:val="24"/>
        </w:rPr>
        <w:t xml:space="preserve">. </w:t>
      </w:r>
      <w:r w:rsidRPr="00D5319A">
        <w:rPr>
          <w:rFonts w:ascii="Arial" w:eastAsia="TimesNewRoman" w:hAnsi="Arial" w:cs="Arial"/>
          <w:sz w:val="24"/>
          <w:szCs w:val="24"/>
          <w:u w:val="single"/>
        </w:rPr>
        <w:t>Хилезный характер</w:t>
      </w:r>
      <w:r w:rsidRPr="00D5319A">
        <w:rPr>
          <w:rFonts w:ascii="Arial" w:eastAsia="TimesNewRoman" w:hAnsi="Arial" w:cs="Arial"/>
          <w:sz w:val="24"/>
          <w:szCs w:val="24"/>
        </w:rPr>
        <w:t xml:space="preserve"> экссудата определяют пробой с эфиром — при его добавлении мутность исчезает. Такой выпот бывает обусловлен застоем лимфы либо разрушением грудного лимфатического протока опухолью или травмойI.</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 xml:space="preserve">При </w:t>
      </w:r>
      <w:r w:rsidRPr="00D5319A">
        <w:rPr>
          <w:rFonts w:ascii="Arial" w:eastAsia="TimesNewRoman" w:hAnsi="Arial" w:cs="Arial"/>
          <w:b/>
          <w:sz w:val="24"/>
          <w:szCs w:val="24"/>
          <w:u w:val="single"/>
        </w:rPr>
        <w:t>физико-химическом исследовании</w:t>
      </w:r>
      <w:r w:rsidRPr="00D5319A">
        <w:rPr>
          <w:rFonts w:ascii="Arial" w:eastAsia="TimesNewRoman" w:hAnsi="Arial" w:cs="Arial"/>
          <w:sz w:val="24"/>
          <w:szCs w:val="24"/>
        </w:rPr>
        <w:t xml:space="preserve"> плевральной жидкости наибольшее значение имеет определение относительной плотности и содержания белка, так как они являются главными критериями при различении экссудатов и транссудатов.</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Относительную плотность плевральной жидкости определяют ареометром. Относительная плотность транссудата меньше 1,015, чаще в пределах 1,006—1,012, экссудата — выше 1,015, преимущественно 1,018—1,022.</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Содержание белка в транссудате меньше, чем в экссудате, и составляет не более 3% (обычно 0,5—2,5%), в экссудате — 3—8%.</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Из способов его определения в плевральной жидкости наиболее удобен рефрактометрический. Состав белковых фракций экссудата приближается к таковому в сыворотке крови; в транссудате значительно преобладают альбумины; фибриноген в нем почти или совсем отсутствует, поэтому транссудат не свертывается. В экссудатах фибриногена меньше, чем в крови (0,05—0,1%), но достаточно для спонтанного свертывания большинства из них..</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b/>
          <w:sz w:val="24"/>
          <w:szCs w:val="24"/>
          <w:u w:val="single"/>
        </w:rPr>
        <w:t>Микроскопическое</w:t>
      </w:r>
      <w:r w:rsidRPr="00D5319A">
        <w:rPr>
          <w:rFonts w:ascii="Arial" w:eastAsia="TimesNewRoman" w:hAnsi="Arial" w:cs="Arial"/>
          <w:sz w:val="24"/>
          <w:szCs w:val="24"/>
        </w:rPr>
        <w:t xml:space="preserve"> </w:t>
      </w:r>
      <w:r w:rsidRPr="00D5319A">
        <w:rPr>
          <w:rFonts w:ascii="Arial" w:eastAsia="TimesNewRoman" w:hAnsi="Arial" w:cs="Arial"/>
          <w:b/>
          <w:sz w:val="24"/>
          <w:szCs w:val="24"/>
          <w:u w:val="single"/>
        </w:rPr>
        <w:t>исследование</w:t>
      </w:r>
      <w:r w:rsidRPr="00D5319A">
        <w:rPr>
          <w:rFonts w:ascii="Arial" w:eastAsia="TimesNewRoman"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eastAsia="TimesNewRoman" w:hAnsi="Arial" w:cs="Arial"/>
          <w:sz w:val="24"/>
          <w:szCs w:val="24"/>
        </w:rPr>
        <w:t>Данному исследованию подвергают осадок плевральной жидкости, получаемый при ее центрифигуровании. Экссудат может свернуться до или во время центрифугирования, тогда осадок его непригоден для исследования. Для предупреждения свертывания в пунктат прибавляют цитрат натрия или гепарин.</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Небольшое </w:t>
      </w:r>
      <w:r w:rsidRPr="00D5319A">
        <w:rPr>
          <w:rFonts w:ascii="Arial" w:hAnsi="Arial" w:cs="Arial"/>
          <w:i/>
          <w:iCs/>
          <w:sz w:val="24"/>
          <w:szCs w:val="24"/>
        </w:rPr>
        <w:t xml:space="preserve">число эритроцитов </w:t>
      </w:r>
      <w:r w:rsidRPr="00D5319A">
        <w:rPr>
          <w:rFonts w:ascii="Arial" w:hAnsi="Arial" w:cs="Arial"/>
          <w:sz w:val="24"/>
          <w:szCs w:val="24"/>
        </w:rPr>
        <w:t>может быть во всяком пунктате за счет травмы при проколе; их много также в геморрагическом экссудате при опухолях, травме и геморрагическом диатезе.</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Большое количество </w:t>
      </w:r>
      <w:r w:rsidRPr="00D5319A">
        <w:rPr>
          <w:rFonts w:ascii="Arial" w:hAnsi="Arial" w:cs="Arial"/>
          <w:i/>
          <w:iCs/>
          <w:sz w:val="24"/>
          <w:szCs w:val="24"/>
        </w:rPr>
        <w:t xml:space="preserve">лейкоцитов </w:t>
      </w:r>
      <w:r w:rsidRPr="00D5319A">
        <w:rPr>
          <w:rFonts w:ascii="Arial" w:hAnsi="Arial" w:cs="Arial"/>
          <w:sz w:val="24"/>
          <w:szCs w:val="24"/>
        </w:rPr>
        <w:t>встречается при бактериальной инфекции плевры.</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Богатый нейтрофилами выпот наблюдается при инфицировании плевры гноеродной флорой. Встречаются экссудаты, содержащие значительное, иногда преобладающее, количество эозинофилов.</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Микробиологическое исследование</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eastAsia="TimesNewRoman" w:hAnsi="Arial" w:cs="Arial"/>
          <w:sz w:val="24"/>
          <w:szCs w:val="24"/>
        </w:rPr>
      </w:pPr>
      <w:r w:rsidRPr="00D5319A">
        <w:rPr>
          <w:rFonts w:ascii="Arial" w:hAnsi="Arial" w:cs="Arial"/>
          <w:i/>
          <w:iCs/>
          <w:sz w:val="24"/>
          <w:szCs w:val="24"/>
        </w:rPr>
        <w:t xml:space="preserve">Транссудаты, </w:t>
      </w:r>
      <w:r w:rsidRPr="00D5319A">
        <w:rPr>
          <w:rFonts w:ascii="Arial" w:hAnsi="Arial" w:cs="Arial"/>
          <w:sz w:val="24"/>
          <w:szCs w:val="24"/>
        </w:rPr>
        <w:t xml:space="preserve">как правило, стерильные, но могут быть инфицированы при многократных пункциях. </w:t>
      </w:r>
      <w:r w:rsidRPr="00D5319A">
        <w:rPr>
          <w:rFonts w:ascii="Arial" w:hAnsi="Arial" w:cs="Arial"/>
          <w:i/>
          <w:iCs/>
          <w:sz w:val="24"/>
          <w:szCs w:val="24"/>
        </w:rPr>
        <w:t xml:space="preserve">Экссудаты </w:t>
      </w:r>
      <w:r w:rsidRPr="00D5319A">
        <w:rPr>
          <w:rFonts w:ascii="Arial" w:hAnsi="Arial" w:cs="Arial"/>
          <w:sz w:val="24"/>
          <w:szCs w:val="24"/>
        </w:rPr>
        <w:t>могут быть стерильными, например выпоты при ревматической пневмонии, раке легкого. Кроме пневмококков, стрептококков, стафилококков, энтерококков, в экссудатах встречаются клебсиеллы, , кишечная палочка и др. Для целенаправленного лечения больного выявленные микроорганизмы проверяют на чувствительность их к антибиотикам.</w:t>
      </w:r>
    </w:p>
    <w:p w:rsidR="00F75B82" w:rsidRPr="00D5319A" w:rsidRDefault="00F75B82" w:rsidP="00F75B82">
      <w:pPr>
        <w:ind w:firstLine="567"/>
        <w:rPr>
          <w:rFonts w:ascii="Arial" w:hAnsi="Arial" w:cs="Arial"/>
          <w:sz w:val="24"/>
          <w:szCs w:val="24"/>
        </w:rPr>
      </w:pPr>
    </w:p>
    <w:p w:rsidR="00F75B82" w:rsidRPr="00D5319A" w:rsidRDefault="00F75B82" w:rsidP="00F75B82">
      <w:pPr>
        <w:pStyle w:val="ab"/>
        <w:ind w:firstLine="567"/>
      </w:pPr>
      <w:bookmarkStart w:id="82" w:name="_Toc326138922"/>
      <w:r w:rsidRPr="00D5319A">
        <w:t>3. Значение анализа мокроты в диагностике заболеваний органов дыхания.</w:t>
      </w:r>
      <w:bookmarkEnd w:id="82"/>
    </w:p>
    <w:p w:rsidR="00F75B82" w:rsidRPr="00D5319A" w:rsidRDefault="00F75B82" w:rsidP="00F75B82">
      <w:pPr>
        <w:autoSpaceDE w:val="0"/>
        <w:autoSpaceDN w:val="0"/>
        <w:adjustRightInd w:val="0"/>
        <w:ind w:firstLine="567"/>
        <w:rPr>
          <w:rFonts w:ascii="Arial" w:hAnsi="Arial" w:cs="Arial"/>
          <w:b/>
          <w:bCs/>
          <w:sz w:val="24"/>
          <w:szCs w:val="24"/>
        </w:rPr>
      </w:pPr>
      <w:r w:rsidRPr="00D5319A">
        <w:rPr>
          <w:rFonts w:ascii="Arial" w:hAnsi="Arial" w:cs="Arial"/>
          <w:b/>
          <w:bCs/>
          <w:sz w:val="24"/>
          <w:szCs w:val="24"/>
        </w:rPr>
        <w:t>Исследование мокроты.</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bCs/>
          <w:sz w:val="24"/>
          <w:szCs w:val="24"/>
        </w:rPr>
        <w:t>Мокрота</w:t>
      </w:r>
      <w:r w:rsidRPr="00D5319A">
        <w:rPr>
          <w:rFonts w:ascii="Arial" w:hAnsi="Arial" w:cs="Arial"/>
          <w:sz w:val="24"/>
          <w:szCs w:val="24"/>
        </w:rPr>
        <w:t xml:space="preserve"> — патологическое отделяемое органов дыхания, выбрасываемое при кашле. В состав мокроты могут входить слизь, серозная жидкость, клетки крови и дыхательных путей, простейшие, редко гельминты и их яйца.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Мокроту для исследования следует брать утреннюю, свежую, по возможности до еды и после полоскания рта. Только для обнаружения микобактерий туберкулеза мокроту можно собирать в течение 1—2 сут (если больной выделяет ее мало). В несвежей мокроте размножается сапрофитная микрофлора, разрушаются форменные элементы. Для собирания </w:t>
      </w:r>
      <w:r w:rsidRPr="00D5319A">
        <w:rPr>
          <w:rFonts w:ascii="Arial" w:hAnsi="Arial" w:cs="Arial"/>
          <w:sz w:val="24"/>
          <w:szCs w:val="24"/>
        </w:rPr>
        <w:lastRenderedPageBreak/>
        <w:t>мокроты используют специальные банки (плевательницы) с завинчивающимися крышками и мерными делениями.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Изучение мокроты начинают с ее осмотра сначала в прозрачной банке, а затем в чашке Петри, которую ставят попеременно на черный и белый фон.</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Характер, цвет и консистенция мокроты</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Слизистая мокрота обычно бесцветная, вязкая, встречается при остром бронхите.</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Серозная мокрота тоже бесцветная, жидкая, пенистая, наблюдается при отеке легкого.</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гнойная мокрота однородная, полужидкая, зеленовато-желтая, характерна для абсцесса легкого при его прорыве.</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Если кровь из дыхательных путей выделяется наружу не сразу, а длительно задерживается в них, ее гемоглобин превращается в гемосидерин и придает мокроте ржавый цвет (характерно для крупозной пневмонии).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При стоянии мокрота может расслаиваться. Иногда гнойная мокрота разделяется на два слоя — серозный и гнойный.</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Запах</w:t>
      </w:r>
      <w:r w:rsidRPr="00D5319A">
        <w:rPr>
          <w:rFonts w:ascii="Arial" w:hAnsi="Arial" w:cs="Arial"/>
          <w:sz w:val="24"/>
          <w:szCs w:val="24"/>
        </w:rPr>
        <w:t>. Чаще отсутствует. Зловонный запах свежевыделенной мокроты зависит от гнилостного распада ткани (гангрена, распадающаяя раковая опухоль) либо от разложения белков мокроты при задержке ее в полостях (абсцесс, бронхоэктазы).</w:t>
      </w:r>
    </w:p>
    <w:p w:rsidR="00F75B82" w:rsidRPr="00D5319A" w:rsidRDefault="00F75B82" w:rsidP="00F75B82">
      <w:pPr>
        <w:ind w:firstLine="567"/>
        <w:rPr>
          <w:rFonts w:ascii="Arial" w:hAnsi="Arial" w:cs="Arial"/>
          <w:b/>
          <w:caps/>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Бактериоскопическое исследование</w:t>
      </w:r>
      <w:r w:rsidRPr="00D5319A">
        <w:rPr>
          <w:rFonts w:ascii="Arial" w:hAnsi="Arial" w:cs="Arial"/>
          <w:sz w:val="24"/>
          <w:szCs w:val="24"/>
        </w:rPr>
        <w:t>. Высохший мазок фиксируют, медленно проводя его 3 раза через пламя газовой горелки, и окрашивают: для поисков микобактерий туберкулеза— по Цилю—Нильсену, в других случаях — по Граму.</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по Цилю—Нильсену - Кислотоупорные бактерии прочно удерживают принятую окраску: они не обесцвечиваются и остаются красными на синем фоне остальных элементов мокроты, обесцветившихся в кислоте и приобретающих дополнительную окраску.</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Окраска по Граму - можно дифференцировать ряд микроорганизмов: грамположительные капсульный пневмококк, стрептококк и стафилококк, грамотрицательные клебсиеллу (капсульная диплобацилла Фридленде-ра). Все эти микроорганизмы в небольшом количестве имеются в дыхательных путях здоровых людей и только при неблагоприятных для организма условиях могут стать патогенными и вызвать пневмонию, абсцесс легкого, бронхит и т. п. В этих случаях они обнаруживаются в мокроте в большом количестве.</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Бактериологическое исследование</w:t>
      </w:r>
      <w:r w:rsidRPr="00D5319A">
        <w:rPr>
          <w:rFonts w:ascii="Arial" w:hAnsi="Arial" w:cs="Arial"/>
          <w:sz w:val="24"/>
          <w:szCs w:val="24"/>
        </w:rPr>
        <w:t xml:space="preserve"> (посев мокроты на питательные среды). Используют в том случае, когда бактериоскопическое исследование не обнаруживает предполагаемого возбудителя. в некоторых случаях, когда более простыми способами возбудителя обнаружить не удается, мокротой, полученной от больного, заражают экспериментальных животных.</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83" w:name="_Toc326138923"/>
      <w:r w:rsidRPr="00D5319A">
        <w:t>4. Рентгенологические методы исследования в диагностике заболеваний органов дыхания, их диагностическая значимость.</w:t>
      </w:r>
      <w:bookmarkEnd w:id="83"/>
    </w:p>
    <w:p w:rsidR="00F75B82" w:rsidRPr="00D5319A" w:rsidRDefault="00F75B82" w:rsidP="00F75B82">
      <w:pPr>
        <w:ind w:firstLine="567"/>
        <w:rPr>
          <w:rFonts w:ascii="Arial" w:hAnsi="Arial" w:cs="Arial"/>
          <w:b/>
          <w:caps/>
          <w:sz w:val="24"/>
          <w:szCs w:val="24"/>
        </w:rPr>
      </w:pPr>
      <w:r w:rsidRPr="00D5319A">
        <w:rPr>
          <w:rFonts w:ascii="Arial" w:hAnsi="Arial" w:cs="Arial"/>
          <w:b/>
          <w:caps/>
          <w:sz w:val="24"/>
          <w:szCs w:val="24"/>
        </w:rPr>
        <w:t>Рентгенологическое исследование</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Для исследования органов дыхания применяют рентгеноскопию грудной клетки, рентгенографию, томографию, бронхографию и флюорографию.</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Рентгеноскопия</w:t>
      </w:r>
      <w:r w:rsidRPr="00D5319A">
        <w:rPr>
          <w:rFonts w:ascii="Arial" w:hAnsi="Arial" w:cs="Arial"/>
          <w:sz w:val="24"/>
          <w:szCs w:val="24"/>
        </w:rPr>
        <w:t xml:space="preserve"> легких является наиболее распространенным методом исследования, позволяющим определить прозрачность легочных полей, обнаружить очаги уплотнения (инфильтраты, пневмосклероз, новообразования) и полости в легочной ткани, инородные тела трахеи и бронхов, выявить наличие жидкости или воздуха в плевральной полости, а также грубых плевральных спаек и шварт.</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Рентгенография</w:t>
      </w:r>
      <w:r w:rsidRPr="00D5319A">
        <w:rPr>
          <w:rFonts w:ascii="Arial" w:hAnsi="Arial" w:cs="Arial"/>
          <w:sz w:val="24"/>
          <w:szCs w:val="24"/>
        </w:rPr>
        <w:t xml:space="preserve"> применяется с целью диагностики и регистрации на рентгеновской пленке обнаруженных при рентгеноскопии патологических изменений в органах дыхания; некоторые изменения (нерезкие очаговые уплотнения, бронхососудистый рисунок и др.) на рентгенограмме определяются лучше, чем при рентгеноскопии.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Томография</w:t>
      </w:r>
      <w:r w:rsidRPr="00D5319A">
        <w:rPr>
          <w:rFonts w:ascii="Arial" w:hAnsi="Arial" w:cs="Arial"/>
          <w:sz w:val="24"/>
          <w:szCs w:val="24"/>
        </w:rPr>
        <w:t xml:space="preserve"> позволяет производить послойное рентгенологическое исследование легких. Она применяется для более точной диагностики опухолей, а также небольших инфильтратов, полостейи каверн.</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lastRenderedPageBreak/>
        <w:t>Бронхография</w:t>
      </w:r>
      <w:r w:rsidRPr="00D5319A">
        <w:rPr>
          <w:rFonts w:ascii="Arial" w:hAnsi="Arial" w:cs="Arial"/>
          <w:sz w:val="24"/>
          <w:szCs w:val="24"/>
        </w:rPr>
        <w:t xml:space="preserve"> применяется для исследования бронхов. Больному после предварительной анестезии дыхательных путей в просвет бронхов вводят контрастное вещество (йодолипол), задерживающее рентгеновские лучи. Затем делают рентгенограммы легких, на которых получается отчетливое изображение бронхиального дерева. Этот метод позволяет выявлять бронхоэктазы, абсцессы и каверны легких, сужение просвета бронхов опухолью.</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Флюорография</w:t>
      </w:r>
      <w:r w:rsidRPr="00D5319A">
        <w:rPr>
          <w:rFonts w:ascii="Arial" w:hAnsi="Arial" w:cs="Arial"/>
          <w:sz w:val="24"/>
          <w:szCs w:val="24"/>
        </w:rPr>
        <w:t xml:space="preserve"> является разновидностью рентгенографического исследования легких, при котором производится фотоснимок на малоформатную катушечную пленку. Применяется для массового профилактического обследования населения.</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84" w:name="_Toc326138924"/>
      <w:r w:rsidRPr="00D5319A">
        <w:t>5. Методы эндоскопического исследования в диагностике заболеваний органов дыхания, их диагностические возможности.</w:t>
      </w:r>
      <w:bookmarkEnd w:id="84"/>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К эндоскопическим методам исследования относят бронхоскопию и торакоскопию.</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Бронхоскопия</w:t>
      </w:r>
      <w:r w:rsidRPr="00D5319A">
        <w:rPr>
          <w:rFonts w:ascii="Arial" w:hAnsi="Arial" w:cs="Arial"/>
          <w:sz w:val="24"/>
          <w:szCs w:val="24"/>
        </w:rPr>
        <w:t xml:space="preserve"> применяется для осмотра слизистой оболочки трахеи и бронхов первого, второго и третьего порядка.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Она производится бронхофиброскопом. К бронхоскопу прилагаются специальные щипцы для биопсии, извлечения инородных тел, удаления полипов, фотоприставка и др.</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Перед введением бронхоскопа делают анестезию слизистой оболочки верхних дыхательных путей 1—3% раствором дикаина. Затем бронхофиброскоп вводят через рот и голосовую щель в трахею..</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Бронхоскопию применяют для диагностики эрозий и язв слизистой оболочки бронхов и опухоли стенки бронха, извлечения инородных тел, удаления полипов бронхов, лечения бронхоэктатической болезни и центрально расположенных абсцессов легкого..</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Торакоскопию</w:t>
      </w:r>
      <w:r w:rsidRPr="00D5319A">
        <w:rPr>
          <w:rFonts w:ascii="Arial" w:hAnsi="Arial" w:cs="Arial"/>
          <w:sz w:val="24"/>
          <w:szCs w:val="24"/>
        </w:rPr>
        <w:t xml:space="preserve"> производят специальным прибором — торакоскопом, который состоит из полой металлической трубки и специального оптического прибора с электрической лампочкой; применяется для осмотра висцеральной и париетальной плевры и разъединения плевральных спаек, препятствующих наложению искусственного пневмоторакса (при кавернозном туберкулезе легких).</w:t>
      </w:r>
    </w:p>
    <w:p w:rsidR="00F75B82" w:rsidRPr="00D5319A" w:rsidRDefault="00F75B82" w:rsidP="00F75B82">
      <w:pPr>
        <w:ind w:left="644" w:firstLine="567"/>
        <w:rPr>
          <w:rFonts w:ascii="Arial" w:hAnsi="Arial" w:cs="Arial"/>
          <w:sz w:val="24"/>
          <w:szCs w:val="24"/>
        </w:rPr>
      </w:pP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85" w:name="_Toc326138925"/>
      <w:r w:rsidRPr="00D5319A">
        <w:t>6. Методы функциональной диагностики заболеваний органов дыхания, их диагностические возможности.</w:t>
      </w:r>
      <w:bookmarkEnd w:id="85"/>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эти методы не позволяют диагностировать заболевание, которое привело к дыхательной недостаточности, однако дают возможность выявить ее наличие, нередко задолго до появления первых клинических симптомов, установить тип, характер и степень выраженности этой недостаточности, проследить динамику изменения функций аппарата внешнего дыхания в процессе развития болезни и под влиянием лечения.</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Определение показателей легочной вентиляции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Показатели легочной вентиляции не имеют строгих констант и зависят в значительной мере от конституции и физической тренировки, роста, массы тела, пола и возраста человека.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Поэтому полученные данные оценивают по сравнению с так называемыми должными величинами, учитывающими все эти данные и являющимися нормой для исследуемого лица.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Различают следующие легочные объемы.</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1) Дыхательный объем (ДО)</w:t>
      </w:r>
      <w:r w:rsidRPr="00D5319A">
        <w:rPr>
          <w:rFonts w:ascii="Arial" w:hAnsi="Arial" w:cs="Arial"/>
          <w:sz w:val="24"/>
          <w:szCs w:val="24"/>
        </w:rPr>
        <w:t xml:space="preserve"> — объем воздуха, вдыхаемого и выдыхаемого при нормальном дыхании, равный в среднем от 300 до 900 мл.</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Из него около 150 мл составляет объем так называемого </w:t>
      </w:r>
      <w:r w:rsidRPr="00D5319A">
        <w:rPr>
          <w:rFonts w:ascii="Arial" w:hAnsi="Arial" w:cs="Arial"/>
          <w:b/>
          <w:sz w:val="24"/>
          <w:szCs w:val="24"/>
        </w:rPr>
        <w:t>воздуха функционального мертвого пространства (ВФМП)</w:t>
      </w:r>
      <w:r w:rsidRPr="00D5319A">
        <w:rPr>
          <w:rFonts w:ascii="Arial" w:hAnsi="Arial" w:cs="Arial"/>
          <w:sz w:val="24"/>
          <w:szCs w:val="24"/>
        </w:rPr>
        <w:t xml:space="preserve"> в гортани, трахее, бронхах, который не принимает участия в газообмене. Однако не следует забывать, что ВФМП, смешиваясь с вдыхаемым воздухом, увлажняет и согревает его; в этом заключается физиологическая роль ВФМП.</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lastRenderedPageBreak/>
        <w:t>2) Резервный объем выдоха (РОвыд)</w:t>
      </w:r>
      <w:r w:rsidRPr="00D5319A">
        <w:rPr>
          <w:rFonts w:ascii="Arial" w:hAnsi="Arial" w:cs="Arial"/>
          <w:sz w:val="24"/>
          <w:szCs w:val="24"/>
        </w:rPr>
        <w:t xml:space="preserve"> — объем воздуха, равный 1500—2000 мл, который человек может выдохнуть, если после нормального выдоха сделает максимальный выдох.</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3) Резервный объем вдоха (РОвд)</w:t>
      </w:r>
      <w:r w:rsidRPr="00D5319A">
        <w:rPr>
          <w:rFonts w:ascii="Arial" w:hAnsi="Arial" w:cs="Arial"/>
          <w:sz w:val="24"/>
          <w:szCs w:val="24"/>
        </w:rPr>
        <w:t xml:space="preserve"> — объем воздуха, равный 1500—2000 мл, который человек может вдохнуть, если после обычного вдоха сделает максимальный вдох.</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4) Жизненная емкость легких (ЖЕЛ),</w:t>
      </w:r>
      <w:r w:rsidRPr="00D5319A">
        <w:rPr>
          <w:rFonts w:ascii="Arial" w:hAnsi="Arial" w:cs="Arial"/>
          <w:sz w:val="24"/>
          <w:szCs w:val="24"/>
        </w:rPr>
        <w:t xml:space="preserve"> равная сумме резервных объемов вдоха и выдоха и дыхательного объема (в среднем 3700 мл), составляет тот объем воздуха, который человек в состоянии выдохнуть при самом глубоком выдохе после максимального вдоха.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5) Остаточный объем (ОО),</w:t>
      </w:r>
      <w:r w:rsidRPr="00D5319A">
        <w:rPr>
          <w:rFonts w:ascii="Arial" w:hAnsi="Arial" w:cs="Arial"/>
          <w:sz w:val="24"/>
          <w:szCs w:val="24"/>
        </w:rPr>
        <w:t xml:space="preserve"> равный 1000—1500 мл, объем воздуха, остающегося в легких после максимального выдоха.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6) Общая (максимальная) емкость легких (ОЕЛ</w:t>
      </w:r>
      <w:r w:rsidRPr="00D5319A">
        <w:rPr>
          <w:rFonts w:ascii="Arial" w:hAnsi="Arial" w:cs="Arial"/>
          <w:sz w:val="24"/>
          <w:szCs w:val="24"/>
        </w:rPr>
        <w:t>) является суммой дыхательного, резервных (вдох и выдох) и остаточного объемов и составляет 5000— 6000 мл.</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ДО в норме составляет около 15% ЖЕЛ; РОвд и РОвыд—42—43% (при этом РОвд обычно несколько превышает РОвыд); ОО составляет приблизительно 33% от ЖЕЛ. У больных с обструктивной вентиляционной недостаточностью ЖЕЛ несколько уменьшается, но возрастает РОвыд и ОО за счет уменьшения РОвд. Так, ОО (особенно его отношения к ОЕЛ) увеличивается, достигая в ряде случаев 50% ОЕЛ, при эмфиземе легких, бронхиальной астме, в меньшей степени— в пожилом возрасте. У больных с рестриктивной вентиляционной недостаточностью также снижается ЖЕЛ за счет уменьшения РОвд, остаточный объем изменяется мало.</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86" w:name="_Toc326138926"/>
      <w:r w:rsidRPr="00D5319A">
        <w:t>7. Спирография. Показатели, характеризующие лёгочные объёмы, их диагностическое значение.</w:t>
      </w:r>
      <w:bookmarkEnd w:id="86"/>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Кроме измерения легочных объемов, с помощью спирографа можно определить ряд дополнительных показателей вентиляции: дыхательный и минутный объемы вентиляции, максимальную вентиляцию легких, объем форсированного выдоха.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Пользуясь спирографом, можно также определить все показатели для каждого легкого (с помощью бронхоскопа, подводя воздух раздельно из правого и левого главных бронхов — ≪</w:t>
      </w:r>
      <w:r w:rsidRPr="00D5319A">
        <w:rPr>
          <w:rFonts w:ascii="Arial" w:hAnsi="Arial" w:cs="Arial" w:hint="eastAsia"/>
          <w:sz w:val="24"/>
          <w:szCs w:val="24"/>
        </w:rPr>
        <w:t>раздельная</w:t>
      </w:r>
      <w:r w:rsidRPr="00D5319A">
        <w:rPr>
          <w:rFonts w:ascii="Arial" w:hAnsi="Arial" w:cs="Arial"/>
          <w:sz w:val="24"/>
          <w:szCs w:val="24"/>
        </w:rPr>
        <w:t xml:space="preserve"> </w:t>
      </w:r>
      <w:r w:rsidRPr="00D5319A">
        <w:rPr>
          <w:rFonts w:ascii="Arial" w:hAnsi="Arial" w:cs="Arial" w:hint="eastAsia"/>
          <w:sz w:val="24"/>
          <w:szCs w:val="24"/>
        </w:rPr>
        <w:t>бронхоспирография</w:t>
      </w:r>
      <w:r w:rsidRPr="00D5319A">
        <w:rPr>
          <w:rFonts w:ascii="Arial" w:hAnsi="Arial" w:cs="Arial"/>
          <w:sz w:val="24"/>
          <w:szCs w:val="24"/>
        </w:rPr>
        <w:t xml:space="preserve">≫).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абсорбера</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оксида</w:t>
      </w:r>
      <w:r w:rsidRPr="00D5319A">
        <w:rPr>
          <w:rFonts w:ascii="Arial" w:hAnsi="Arial" w:cs="Arial"/>
          <w:sz w:val="24"/>
          <w:szCs w:val="24"/>
        </w:rPr>
        <w:t xml:space="preserve"> </w:t>
      </w:r>
      <w:r w:rsidRPr="00D5319A">
        <w:rPr>
          <w:rFonts w:ascii="Arial" w:hAnsi="Arial" w:cs="Arial" w:hint="eastAsia"/>
          <w:sz w:val="24"/>
          <w:szCs w:val="24"/>
        </w:rPr>
        <w:t>углерода</w:t>
      </w:r>
      <w:r w:rsidRPr="00D5319A">
        <w:rPr>
          <w:rFonts w:ascii="Arial" w:hAnsi="Arial" w:cs="Arial"/>
          <w:sz w:val="24"/>
          <w:szCs w:val="24"/>
        </w:rPr>
        <w:t xml:space="preserve"> (IV) </w:t>
      </w:r>
      <w:r w:rsidRPr="00D5319A">
        <w:rPr>
          <w:rFonts w:ascii="Arial" w:hAnsi="Arial" w:cs="Arial" w:hint="eastAsia"/>
          <w:sz w:val="24"/>
          <w:szCs w:val="24"/>
        </w:rPr>
        <w:t>позволяет</w:t>
      </w:r>
      <w:r w:rsidRPr="00D5319A">
        <w:rPr>
          <w:rFonts w:ascii="Arial" w:hAnsi="Arial" w:cs="Arial"/>
          <w:sz w:val="24"/>
          <w:szCs w:val="24"/>
        </w:rPr>
        <w:t xml:space="preserve"> </w:t>
      </w:r>
      <w:r w:rsidRPr="00D5319A">
        <w:rPr>
          <w:rFonts w:ascii="Arial" w:hAnsi="Arial" w:cs="Arial" w:hint="eastAsia"/>
          <w:sz w:val="24"/>
          <w:szCs w:val="24"/>
        </w:rPr>
        <w:t>установить</w:t>
      </w:r>
      <w:r w:rsidRPr="00D5319A">
        <w:rPr>
          <w:rFonts w:ascii="Arial" w:hAnsi="Arial" w:cs="Arial"/>
          <w:sz w:val="24"/>
          <w:szCs w:val="24"/>
        </w:rPr>
        <w:t xml:space="preserve"> </w:t>
      </w:r>
      <w:r w:rsidRPr="00D5319A">
        <w:rPr>
          <w:rFonts w:ascii="Arial" w:hAnsi="Arial" w:cs="Arial" w:hint="eastAsia"/>
          <w:sz w:val="24"/>
          <w:szCs w:val="24"/>
        </w:rPr>
        <w:t>поглощение</w:t>
      </w:r>
      <w:r w:rsidRPr="00D5319A">
        <w:rPr>
          <w:rFonts w:ascii="Arial" w:hAnsi="Arial" w:cs="Arial"/>
          <w:sz w:val="24"/>
          <w:szCs w:val="24"/>
        </w:rPr>
        <w:t xml:space="preserve"> </w:t>
      </w:r>
      <w:r w:rsidRPr="00D5319A">
        <w:rPr>
          <w:rFonts w:ascii="Arial" w:hAnsi="Arial" w:cs="Arial" w:hint="eastAsia"/>
          <w:sz w:val="24"/>
          <w:szCs w:val="24"/>
        </w:rPr>
        <w:t>кислорода</w:t>
      </w:r>
      <w:r w:rsidRPr="00D5319A">
        <w:rPr>
          <w:rFonts w:ascii="Arial" w:hAnsi="Arial" w:cs="Arial"/>
          <w:sz w:val="24"/>
          <w:szCs w:val="24"/>
        </w:rPr>
        <w:t xml:space="preserve"> </w:t>
      </w:r>
      <w:r w:rsidRPr="00D5319A">
        <w:rPr>
          <w:rFonts w:ascii="Arial" w:hAnsi="Arial" w:cs="Arial" w:hint="eastAsia"/>
          <w:sz w:val="24"/>
          <w:szCs w:val="24"/>
        </w:rPr>
        <w:t>легкими</w:t>
      </w:r>
      <w:r w:rsidRPr="00D5319A">
        <w:rPr>
          <w:rFonts w:ascii="Arial" w:hAnsi="Arial" w:cs="Arial"/>
          <w:sz w:val="24"/>
          <w:szCs w:val="24"/>
        </w:rPr>
        <w:t xml:space="preserve"> </w:t>
      </w:r>
      <w:r w:rsidRPr="00D5319A">
        <w:rPr>
          <w:rFonts w:ascii="Arial" w:hAnsi="Arial" w:cs="Arial" w:hint="eastAsia"/>
          <w:sz w:val="24"/>
          <w:szCs w:val="24"/>
        </w:rPr>
        <w:t>обследуемого</w:t>
      </w:r>
      <w:r w:rsidRPr="00D5319A">
        <w:rPr>
          <w:rFonts w:ascii="Arial" w:hAnsi="Arial" w:cs="Arial"/>
          <w:sz w:val="24"/>
          <w:szCs w:val="24"/>
        </w:rPr>
        <w:t xml:space="preserve"> </w:t>
      </w:r>
      <w:r w:rsidRPr="00D5319A">
        <w:rPr>
          <w:rFonts w:ascii="Arial" w:hAnsi="Arial" w:cs="Arial" w:hint="eastAsia"/>
          <w:sz w:val="24"/>
          <w:szCs w:val="24"/>
        </w:rPr>
        <w:t>за</w:t>
      </w:r>
      <w:r w:rsidRPr="00D5319A">
        <w:rPr>
          <w:rFonts w:ascii="Arial" w:hAnsi="Arial" w:cs="Arial"/>
          <w:sz w:val="24"/>
          <w:szCs w:val="24"/>
        </w:rPr>
        <w:t xml:space="preserve"> </w:t>
      </w:r>
      <w:r w:rsidRPr="00D5319A">
        <w:rPr>
          <w:rFonts w:ascii="Arial" w:hAnsi="Arial" w:cs="Arial" w:hint="eastAsia"/>
          <w:sz w:val="24"/>
          <w:szCs w:val="24"/>
        </w:rPr>
        <w:t>минуту</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ВФМП (</w:t>
      </w:r>
      <w:r w:rsidRPr="00D5319A">
        <w:rPr>
          <w:rFonts w:ascii="Arial" w:hAnsi="Arial" w:cs="Arial"/>
          <w:b/>
          <w:sz w:val="24"/>
          <w:szCs w:val="24"/>
        </w:rPr>
        <w:t>воздух функционального мертвого пространства)</w:t>
      </w:r>
      <w:r w:rsidRPr="00D5319A">
        <w:rPr>
          <w:rFonts w:ascii="Arial" w:hAnsi="Arial" w:cs="Arial"/>
          <w:sz w:val="24"/>
          <w:szCs w:val="24"/>
        </w:rPr>
        <w:t xml:space="preserve"> определить сложно. Он увеличивается при наличии больших каверн и вентилируемых, но недостаточно снабжаемых кровью участков легких.</w:t>
      </w: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Исследование интенсивности легочной вентиляции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1) Минутный объем дыхания (МОД)</w:t>
      </w:r>
      <w:r w:rsidRPr="00D5319A">
        <w:rPr>
          <w:rFonts w:ascii="Arial" w:hAnsi="Arial" w:cs="Arial"/>
          <w:sz w:val="24"/>
          <w:szCs w:val="24"/>
        </w:rPr>
        <w:t xml:space="preserve"> определяют ДОхЧДД; в среднем он равен 5000 мл. Более точно его можно определить с помощью мешка Дугласа и по спирограммам.</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2) Максимальная вентиляция легких {МВЛ</w:t>
      </w:r>
      <w:r w:rsidRPr="00D5319A">
        <w:rPr>
          <w:rFonts w:ascii="Arial" w:hAnsi="Arial" w:cs="Arial"/>
          <w:sz w:val="24"/>
          <w:szCs w:val="24"/>
        </w:rPr>
        <w:t xml:space="preserve">, </w:t>
      </w:r>
      <w:r w:rsidRPr="00D5319A">
        <w:rPr>
          <w:rFonts w:ascii="Cambria Math" w:hAnsi="Cambria Math" w:cs="Cambria Math"/>
          <w:sz w:val="24"/>
          <w:szCs w:val="24"/>
        </w:rPr>
        <w:t>≪</w:t>
      </w:r>
      <w:r w:rsidRPr="00D5319A">
        <w:rPr>
          <w:rFonts w:ascii="Arial" w:hAnsi="Arial" w:cs="Arial" w:hint="eastAsia"/>
          <w:sz w:val="24"/>
          <w:szCs w:val="24"/>
        </w:rPr>
        <w:t>предел</w:t>
      </w:r>
      <w:r w:rsidRPr="00D5319A">
        <w:rPr>
          <w:rFonts w:ascii="Arial" w:hAnsi="Arial" w:cs="Arial"/>
          <w:sz w:val="24"/>
          <w:szCs w:val="24"/>
        </w:rPr>
        <w:t xml:space="preserve"> </w:t>
      </w:r>
      <w:r w:rsidRPr="00D5319A">
        <w:rPr>
          <w:rFonts w:ascii="Arial" w:hAnsi="Arial" w:cs="Arial" w:hint="eastAsia"/>
          <w:sz w:val="24"/>
          <w:szCs w:val="24"/>
        </w:rPr>
        <w:t>дыхания</w:t>
      </w:r>
      <w:r w:rsidRPr="00D5319A">
        <w:rPr>
          <w:rFonts w:ascii="Cambria Math" w:hAnsi="Cambria Math" w:cs="Cambria Math"/>
          <w:sz w:val="24"/>
          <w:szCs w:val="24"/>
        </w:rPr>
        <w:t>≫</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количество</w:t>
      </w:r>
      <w:r w:rsidRPr="00D5319A">
        <w:rPr>
          <w:rFonts w:ascii="Arial" w:hAnsi="Arial" w:cs="Arial"/>
          <w:sz w:val="24"/>
          <w:szCs w:val="24"/>
        </w:rPr>
        <w:t xml:space="preserve"> </w:t>
      </w:r>
      <w:r w:rsidRPr="00D5319A">
        <w:rPr>
          <w:rFonts w:ascii="Arial" w:hAnsi="Arial" w:cs="Arial" w:hint="eastAsia"/>
          <w:sz w:val="24"/>
          <w:szCs w:val="24"/>
        </w:rPr>
        <w:t>воздуха</w:t>
      </w:r>
      <w:r w:rsidRPr="00D5319A">
        <w:rPr>
          <w:rFonts w:ascii="Arial" w:hAnsi="Arial" w:cs="Arial"/>
          <w:sz w:val="24"/>
          <w:szCs w:val="24"/>
        </w:rPr>
        <w:t xml:space="preserve">, </w:t>
      </w:r>
      <w:r w:rsidRPr="00D5319A">
        <w:rPr>
          <w:rFonts w:ascii="Arial" w:hAnsi="Arial" w:cs="Arial" w:hint="eastAsia"/>
          <w:sz w:val="24"/>
          <w:szCs w:val="24"/>
        </w:rPr>
        <w:t>которое</w:t>
      </w:r>
      <w:r w:rsidRPr="00D5319A">
        <w:rPr>
          <w:rFonts w:ascii="Arial" w:hAnsi="Arial" w:cs="Arial"/>
          <w:sz w:val="24"/>
          <w:szCs w:val="24"/>
        </w:rPr>
        <w:t xml:space="preserve"> </w:t>
      </w:r>
      <w:r w:rsidRPr="00D5319A">
        <w:rPr>
          <w:rFonts w:ascii="Arial" w:hAnsi="Arial" w:cs="Arial" w:hint="eastAsia"/>
          <w:sz w:val="24"/>
          <w:szCs w:val="24"/>
        </w:rPr>
        <w:t>может</w:t>
      </w:r>
      <w:r w:rsidRPr="00D5319A">
        <w:rPr>
          <w:rFonts w:ascii="Arial" w:hAnsi="Arial" w:cs="Arial"/>
          <w:sz w:val="24"/>
          <w:szCs w:val="24"/>
        </w:rPr>
        <w:t xml:space="preserve"> </w:t>
      </w:r>
      <w:r w:rsidRPr="00D5319A">
        <w:rPr>
          <w:rFonts w:ascii="Arial" w:hAnsi="Arial" w:cs="Arial" w:hint="eastAsia"/>
          <w:sz w:val="24"/>
          <w:szCs w:val="24"/>
        </w:rPr>
        <w:t>провентилироваться</w:t>
      </w:r>
      <w:r w:rsidRPr="00D5319A">
        <w:rPr>
          <w:rFonts w:ascii="Arial" w:hAnsi="Arial" w:cs="Arial"/>
          <w:sz w:val="24"/>
          <w:szCs w:val="24"/>
        </w:rPr>
        <w:t xml:space="preserve"> </w:t>
      </w:r>
      <w:r w:rsidRPr="00D5319A">
        <w:rPr>
          <w:rFonts w:ascii="Arial" w:hAnsi="Arial" w:cs="Arial" w:hint="eastAsia"/>
          <w:sz w:val="24"/>
          <w:szCs w:val="24"/>
        </w:rPr>
        <w:t>легкими</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максимальном</w:t>
      </w:r>
      <w:r w:rsidRPr="00D5319A">
        <w:rPr>
          <w:rFonts w:ascii="Arial" w:hAnsi="Arial" w:cs="Arial"/>
          <w:sz w:val="24"/>
          <w:szCs w:val="24"/>
        </w:rPr>
        <w:t xml:space="preserve"> </w:t>
      </w:r>
      <w:r w:rsidRPr="00D5319A">
        <w:rPr>
          <w:rFonts w:ascii="Arial" w:hAnsi="Arial" w:cs="Arial" w:hint="eastAsia"/>
          <w:sz w:val="24"/>
          <w:szCs w:val="24"/>
        </w:rPr>
        <w:t>напряжении</w:t>
      </w:r>
      <w:r w:rsidRPr="00D5319A">
        <w:rPr>
          <w:rFonts w:ascii="Arial" w:hAnsi="Arial" w:cs="Arial"/>
          <w:sz w:val="24"/>
          <w:szCs w:val="24"/>
        </w:rPr>
        <w:t xml:space="preserve"> </w:t>
      </w:r>
      <w:r w:rsidRPr="00D5319A">
        <w:rPr>
          <w:rFonts w:ascii="Arial" w:hAnsi="Arial" w:cs="Arial" w:hint="eastAsia"/>
          <w:sz w:val="24"/>
          <w:szCs w:val="24"/>
        </w:rPr>
        <w:t>дыхательной</w:t>
      </w:r>
      <w:r w:rsidRPr="00D5319A">
        <w:rPr>
          <w:rFonts w:ascii="Arial" w:hAnsi="Arial" w:cs="Arial"/>
          <w:sz w:val="24"/>
          <w:szCs w:val="24"/>
        </w:rPr>
        <w:t xml:space="preserve"> </w:t>
      </w:r>
      <w:r w:rsidRPr="00D5319A">
        <w:rPr>
          <w:rFonts w:ascii="Arial" w:hAnsi="Arial" w:cs="Arial" w:hint="eastAsia"/>
          <w:sz w:val="24"/>
          <w:szCs w:val="24"/>
        </w:rPr>
        <w:t>системы</w:t>
      </w:r>
      <w:r w:rsidRPr="00D5319A">
        <w:rPr>
          <w:rFonts w:ascii="Arial" w:hAnsi="Arial" w:cs="Arial"/>
          <w:sz w:val="24"/>
          <w:szCs w:val="24"/>
        </w:rPr>
        <w:t xml:space="preserve">. </w:t>
      </w:r>
      <w:r w:rsidRPr="00D5319A">
        <w:rPr>
          <w:rFonts w:ascii="Arial" w:hAnsi="Arial" w:cs="Arial" w:hint="eastAsia"/>
          <w:sz w:val="24"/>
          <w:szCs w:val="24"/>
        </w:rPr>
        <w:t>Определяют</w:t>
      </w:r>
      <w:r w:rsidRPr="00D5319A">
        <w:rPr>
          <w:rFonts w:ascii="Arial" w:hAnsi="Arial" w:cs="Arial"/>
          <w:sz w:val="24"/>
          <w:szCs w:val="24"/>
        </w:rPr>
        <w:t xml:space="preserve"> </w:t>
      </w:r>
      <w:r w:rsidRPr="00D5319A">
        <w:rPr>
          <w:rFonts w:ascii="Arial" w:hAnsi="Arial" w:cs="Arial" w:hint="eastAsia"/>
          <w:sz w:val="24"/>
          <w:szCs w:val="24"/>
        </w:rPr>
        <w:t>спирометрией</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максимально</w:t>
      </w:r>
      <w:r w:rsidRPr="00D5319A">
        <w:rPr>
          <w:rFonts w:ascii="Arial" w:hAnsi="Arial" w:cs="Arial"/>
          <w:sz w:val="24"/>
          <w:szCs w:val="24"/>
        </w:rPr>
        <w:t xml:space="preserve"> </w:t>
      </w:r>
      <w:r w:rsidRPr="00D5319A">
        <w:rPr>
          <w:rFonts w:ascii="Arial" w:hAnsi="Arial" w:cs="Arial" w:hint="eastAsia"/>
          <w:sz w:val="24"/>
          <w:szCs w:val="24"/>
        </w:rPr>
        <w:t>глубоком</w:t>
      </w:r>
      <w:r w:rsidRPr="00D5319A">
        <w:rPr>
          <w:rFonts w:ascii="Arial" w:hAnsi="Arial" w:cs="Arial"/>
          <w:sz w:val="24"/>
          <w:szCs w:val="24"/>
        </w:rPr>
        <w:t xml:space="preserve"> </w:t>
      </w:r>
      <w:r w:rsidRPr="00D5319A">
        <w:rPr>
          <w:rFonts w:ascii="Arial" w:hAnsi="Arial" w:cs="Arial" w:hint="eastAsia"/>
          <w:sz w:val="24"/>
          <w:szCs w:val="24"/>
        </w:rPr>
        <w:t>дыхании</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частотой</w:t>
      </w:r>
      <w:r w:rsidRPr="00D5319A">
        <w:rPr>
          <w:rFonts w:ascii="Arial" w:hAnsi="Arial" w:cs="Arial"/>
          <w:sz w:val="24"/>
          <w:szCs w:val="24"/>
        </w:rPr>
        <w:t xml:space="preserve"> </w:t>
      </w:r>
      <w:r w:rsidRPr="00D5319A">
        <w:rPr>
          <w:rFonts w:ascii="Arial" w:hAnsi="Arial" w:cs="Arial" w:hint="eastAsia"/>
          <w:sz w:val="24"/>
          <w:szCs w:val="24"/>
        </w:rPr>
        <w:t>около</w:t>
      </w:r>
      <w:r w:rsidRPr="00D5319A">
        <w:rPr>
          <w:rFonts w:ascii="Arial" w:hAnsi="Arial" w:cs="Arial"/>
          <w:sz w:val="24"/>
          <w:szCs w:val="24"/>
        </w:rPr>
        <w:t xml:space="preserve"> 50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минуту</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норме</w:t>
      </w:r>
      <w:r w:rsidRPr="00D5319A">
        <w:rPr>
          <w:rFonts w:ascii="Arial" w:hAnsi="Arial" w:cs="Arial"/>
          <w:sz w:val="24"/>
          <w:szCs w:val="24"/>
        </w:rPr>
        <w:t xml:space="preserve"> </w:t>
      </w:r>
      <w:r w:rsidRPr="00D5319A">
        <w:rPr>
          <w:rFonts w:ascii="Arial" w:hAnsi="Arial" w:cs="Arial" w:hint="eastAsia"/>
          <w:sz w:val="24"/>
          <w:szCs w:val="24"/>
        </w:rPr>
        <w:t>равно</w:t>
      </w:r>
      <w:r w:rsidRPr="00D5319A">
        <w:rPr>
          <w:rFonts w:ascii="Arial" w:hAnsi="Arial" w:cs="Arial"/>
          <w:sz w:val="24"/>
          <w:szCs w:val="24"/>
        </w:rPr>
        <w:t xml:space="preserve"> 80</w:t>
      </w:r>
      <w:r w:rsidRPr="00D5319A">
        <w:rPr>
          <w:rFonts w:ascii="Arial" w:hAnsi="Arial" w:cs="Arial" w:hint="eastAsia"/>
          <w:sz w:val="24"/>
          <w:szCs w:val="24"/>
        </w:rPr>
        <w:t>—</w:t>
      </w:r>
      <w:r w:rsidRPr="00D5319A">
        <w:rPr>
          <w:rFonts w:ascii="Arial" w:hAnsi="Arial" w:cs="Arial"/>
          <w:sz w:val="24"/>
          <w:szCs w:val="24"/>
        </w:rPr>
        <w:t xml:space="preserve">200 </w:t>
      </w:r>
      <w:r w:rsidRPr="00D5319A">
        <w:rPr>
          <w:rFonts w:ascii="Arial" w:hAnsi="Arial" w:cs="Arial" w:hint="eastAsia"/>
          <w:sz w:val="24"/>
          <w:szCs w:val="24"/>
        </w:rPr>
        <w:t>л</w:t>
      </w:r>
      <w:r w:rsidRPr="00D5319A">
        <w:rPr>
          <w:rFonts w:ascii="Arial" w:hAnsi="Arial" w:cs="Arial"/>
          <w:sz w:val="24"/>
          <w:szCs w:val="24"/>
        </w:rPr>
        <w:t>/</w:t>
      </w:r>
      <w:r w:rsidRPr="00D5319A">
        <w:rPr>
          <w:rFonts w:ascii="Arial" w:hAnsi="Arial" w:cs="Arial" w:hint="eastAsia"/>
          <w:sz w:val="24"/>
          <w:szCs w:val="24"/>
        </w:rPr>
        <w:t>мин</w:t>
      </w:r>
      <w:r w:rsidRPr="00D5319A">
        <w:rPr>
          <w:rFonts w:ascii="Arial" w:hAnsi="Arial" w:cs="Arial"/>
          <w:sz w:val="24"/>
          <w:szCs w:val="24"/>
        </w:rPr>
        <w:t xml:space="preserve">.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3) Резерв дыхания (РД)</w:t>
      </w:r>
      <w:r w:rsidRPr="00D5319A">
        <w:rPr>
          <w:rFonts w:ascii="Arial" w:hAnsi="Arial" w:cs="Arial"/>
          <w:sz w:val="24"/>
          <w:szCs w:val="24"/>
        </w:rPr>
        <w:t xml:space="preserve"> определяют по формуле РД = МВЛ — МОД. У здоровых лиц РД равен 85% МВЛ, при дыхательной недостаточности он уменьшается до 60—55% и ниже. Эта величина в значительной степени отражает функциональные возможности дыхательной системы здорового человека при значительной нагрузке или больного с патологией системы дыхания для компенсации значительной дыхательной недостаточности путем увеличения минутного объема дыхания.</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Исследование механики дыхательного акта. Позволяет определить изменение соотношения вдоха и выдоха, дыхательного усилия в разные фазы дыхания и прочие показатели.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u w:val="single"/>
        </w:rPr>
        <w:t>Экспираторную форсированную жизненную емкость легких (ЭФЖЕЛ</w:t>
      </w:r>
      <w:r w:rsidRPr="00D5319A">
        <w:rPr>
          <w:rFonts w:ascii="Arial" w:hAnsi="Arial" w:cs="Arial"/>
          <w:sz w:val="24"/>
          <w:szCs w:val="24"/>
        </w:rPr>
        <w:t xml:space="preserve">) - проводят так же, как при определении ЖЕЛ, но при максимально быстром, форсированном выдохе. ЭФЖЕЛ у </w:t>
      </w:r>
      <w:r w:rsidRPr="00D5319A">
        <w:rPr>
          <w:rFonts w:ascii="Arial" w:hAnsi="Arial" w:cs="Arial"/>
          <w:sz w:val="24"/>
          <w:szCs w:val="24"/>
        </w:rPr>
        <w:lastRenderedPageBreak/>
        <w:t>здоровых лиц оказывается на 100—300 мл меньше, чем ЖЕЛ, в основном за счет увеличения сопротивления току воздуха в мелких бронхах. Применение бронхолитических средств (например, теофедрина) во время определения ЭФЖЕЛ: если после приема теофедрина полученные данные проб остаются значительно ниже нормальных, то бронхоспазм не является причиной их снижения.</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u w:val="single"/>
        </w:rPr>
        <w:t>Инспираторную форсированную жизненную емкость легких</w:t>
      </w:r>
      <w:r w:rsidRPr="00D5319A">
        <w:rPr>
          <w:rFonts w:ascii="Arial" w:hAnsi="Arial" w:cs="Arial"/>
          <w:sz w:val="24"/>
          <w:szCs w:val="24"/>
        </w:rPr>
        <w:t xml:space="preserve"> (ИФЖЕЛ) определяют при максимально быстром форсированном вдохе. ИФЖЕЛ не изменяется при не осложненной бронхитом эмфиземе, но уменьшается при нарушении проходимости дыхательных путей.</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87" w:name="_Toc326138927"/>
      <w:r w:rsidRPr="00D5319A">
        <w:t>8. Инструментальные методы в диагностике хронической обструктивной болезни лёгких, их диагностическая значимость.</w:t>
      </w:r>
      <w:bookmarkEnd w:id="87"/>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Спирография</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Это ведущий диагностический метод: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-нарушение функции внешнего дыхания по обструкти</w:t>
      </w:r>
      <w:r w:rsidRPr="00D5319A">
        <w:rPr>
          <w:rFonts w:ascii="Arial" w:hAnsi="Arial" w:cs="Arial"/>
          <w:sz w:val="24"/>
          <w:szCs w:val="24"/>
        </w:rPr>
        <w:t>в</w:t>
      </w:r>
      <w:r w:rsidRPr="00D5319A">
        <w:rPr>
          <w:rFonts w:ascii="Arial" w:hAnsi="Arial" w:cs="Arial"/>
          <w:sz w:val="24"/>
          <w:szCs w:val="24"/>
        </w:rPr>
        <w:t>ному типу – основные параметры: снижение ОФВ1 и ОФВ1/ФЖЕЛ;</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-ингаляционные тесты с бронхолитиками (β2-агонисты, х</w:t>
      </w:r>
      <w:r w:rsidRPr="00D5319A">
        <w:rPr>
          <w:rFonts w:ascii="Arial" w:hAnsi="Arial" w:cs="Arial"/>
          <w:sz w:val="24"/>
          <w:szCs w:val="24"/>
        </w:rPr>
        <w:t>о</w:t>
      </w:r>
      <w:r w:rsidRPr="00D5319A">
        <w:rPr>
          <w:rFonts w:ascii="Arial" w:hAnsi="Arial" w:cs="Arial"/>
          <w:sz w:val="24"/>
          <w:szCs w:val="24"/>
        </w:rPr>
        <w:t>линолитики) – прирост ОФВ1 не более 15% от исходных значений (частично обратимая обструкция).</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Рентгенография органов грудной клетки: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для дифференциальной диагностики с пневмонией, раком, т</w:t>
      </w:r>
      <w:r w:rsidRPr="00D5319A">
        <w:rPr>
          <w:rFonts w:ascii="Arial" w:hAnsi="Arial" w:cs="Arial"/>
          <w:sz w:val="24"/>
          <w:szCs w:val="24"/>
        </w:rPr>
        <w:t>у</w:t>
      </w:r>
      <w:r w:rsidRPr="00D5319A">
        <w:rPr>
          <w:rFonts w:ascii="Arial" w:hAnsi="Arial" w:cs="Arial"/>
          <w:sz w:val="24"/>
          <w:szCs w:val="24"/>
        </w:rPr>
        <w:t>беркулёзом лёгких; выявляются признаки эмфиземы лё</w:t>
      </w:r>
      <w:r w:rsidRPr="00D5319A">
        <w:rPr>
          <w:rFonts w:ascii="Arial" w:hAnsi="Arial" w:cs="Arial"/>
          <w:sz w:val="24"/>
          <w:szCs w:val="24"/>
        </w:rPr>
        <w:t>г</w:t>
      </w:r>
      <w:r w:rsidRPr="00D5319A">
        <w:rPr>
          <w:rFonts w:ascii="Arial" w:hAnsi="Arial" w:cs="Arial"/>
          <w:sz w:val="24"/>
          <w:szCs w:val="24"/>
        </w:rPr>
        <w:t>ких.</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Электрокардиограмма: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для исключения кардиального генеза респираторной симптоматики, выявления признаков гипертрофии правых отд</w:t>
      </w:r>
      <w:r w:rsidRPr="00D5319A">
        <w:rPr>
          <w:rFonts w:ascii="Arial" w:hAnsi="Arial" w:cs="Arial"/>
          <w:sz w:val="24"/>
          <w:szCs w:val="24"/>
        </w:rPr>
        <w:t>е</w:t>
      </w:r>
      <w:r w:rsidRPr="00D5319A">
        <w:rPr>
          <w:rFonts w:ascii="Arial" w:hAnsi="Arial" w:cs="Arial"/>
          <w:sz w:val="24"/>
          <w:szCs w:val="24"/>
        </w:rPr>
        <w:t>лов сердца.</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Вспомогательные методы обследования:</w:t>
      </w:r>
    </w:p>
    <w:p w:rsidR="00F75B82" w:rsidRPr="00D5319A" w:rsidRDefault="00F75B82" w:rsidP="00F75B82">
      <w:pPr>
        <w:numPr>
          <w:ilvl w:val="0"/>
          <w:numId w:val="42"/>
        </w:numPr>
        <w:ind w:firstLine="567"/>
        <w:jc w:val="both"/>
        <w:rPr>
          <w:rFonts w:ascii="Arial" w:hAnsi="Arial" w:cs="Arial"/>
          <w:sz w:val="24"/>
          <w:szCs w:val="24"/>
        </w:rPr>
      </w:pPr>
      <w:r w:rsidRPr="00D5319A">
        <w:rPr>
          <w:rFonts w:ascii="Arial" w:hAnsi="Arial" w:cs="Arial"/>
          <w:sz w:val="24"/>
          <w:szCs w:val="24"/>
        </w:rPr>
        <w:t>бактериологическое исследование мокроты – при неэ</w:t>
      </w:r>
      <w:r w:rsidRPr="00D5319A">
        <w:rPr>
          <w:rFonts w:ascii="Arial" w:hAnsi="Arial" w:cs="Arial"/>
          <w:sz w:val="24"/>
          <w:szCs w:val="24"/>
        </w:rPr>
        <w:t>ф</w:t>
      </w:r>
      <w:r w:rsidRPr="00D5319A">
        <w:rPr>
          <w:rFonts w:ascii="Arial" w:hAnsi="Arial" w:cs="Arial"/>
          <w:sz w:val="24"/>
          <w:szCs w:val="24"/>
        </w:rPr>
        <w:t>фективности антибактериальной терапии;</w:t>
      </w:r>
    </w:p>
    <w:p w:rsidR="00F75B82" w:rsidRPr="00D5319A" w:rsidRDefault="00F75B82" w:rsidP="00F75B82">
      <w:pPr>
        <w:numPr>
          <w:ilvl w:val="0"/>
          <w:numId w:val="42"/>
        </w:numPr>
        <w:ind w:firstLine="567"/>
        <w:jc w:val="both"/>
        <w:rPr>
          <w:rFonts w:ascii="Arial" w:hAnsi="Arial" w:cs="Arial"/>
          <w:sz w:val="24"/>
          <w:szCs w:val="24"/>
        </w:rPr>
      </w:pPr>
      <w:r w:rsidRPr="00D5319A">
        <w:rPr>
          <w:rFonts w:ascii="Arial" w:hAnsi="Arial" w:cs="Arial"/>
          <w:sz w:val="24"/>
          <w:szCs w:val="24"/>
        </w:rPr>
        <w:t>исследование газового состава крови – для верифик</w:t>
      </w:r>
      <w:r w:rsidRPr="00D5319A">
        <w:rPr>
          <w:rFonts w:ascii="Arial" w:hAnsi="Arial" w:cs="Arial"/>
          <w:sz w:val="24"/>
          <w:szCs w:val="24"/>
        </w:rPr>
        <w:t>а</w:t>
      </w:r>
      <w:r w:rsidRPr="00D5319A">
        <w:rPr>
          <w:rFonts w:ascii="Arial" w:hAnsi="Arial" w:cs="Arial"/>
          <w:sz w:val="24"/>
          <w:szCs w:val="24"/>
        </w:rPr>
        <w:t>ции дыхательной недостаточности;</w:t>
      </w:r>
    </w:p>
    <w:p w:rsidR="00F75B82" w:rsidRPr="00D5319A" w:rsidRDefault="00F75B82" w:rsidP="00F75B82">
      <w:pPr>
        <w:numPr>
          <w:ilvl w:val="0"/>
          <w:numId w:val="42"/>
        </w:numPr>
        <w:ind w:firstLine="567"/>
        <w:jc w:val="both"/>
        <w:rPr>
          <w:rFonts w:ascii="Arial" w:hAnsi="Arial" w:cs="Arial"/>
          <w:sz w:val="24"/>
          <w:szCs w:val="24"/>
        </w:rPr>
      </w:pPr>
      <w:r w:rsidRPr="00D5319A">
        <w:rPr>
          <w:rFonts w:ascii="Arial" w:hAnsi="Arial" w:cs="Arial"/>
          <w:sz w:val="24"/>
          <w:szCs w:val="24"/>
        </w:rPr>
        <w:t>фибробронхоскопия – для дифференциальной диагн</w:t>
      </w:r>
      <w:r w:rsidRPr="00D5319A">
        <w:rPr>
          <w:rFonts w:ascii="Arial" w:hAnsi="Arial" w:cs="Arial"/>
          <w:sz w:val="24"/>
          <w:szCs w:val="24"/>
        </w:rPr>
        <w:t>о</w:t>
      </w:r>
      <w:r w:rsidRPr="00D5319A">
        <w:rPr>
          <w:rFonts w:ascii="Arial" w:hAnsi="Arial" w:cs="Arial"/>
          <w:sz w:val="24"/>
          <w:szCs w:val="24"/>
        </w:rPr>
        <w:t>стики с центральным раком лёгкого.</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88" w:name="_Toc326138928"/>
      <w:r w:rsidRPr="00D5319A">
        <w:t>9. Методы исследования функции внешнего дыхания при хронической обструктивной болезни лёгких, их диагностическая значимость.</w:t>
      </w:r>
      <w:bookmarkEnd w:id="88"/>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Спирография</w:t>
      </w:r>
    </w:p>
    <w:p w:rsidR="00F75B82" w:rsidRPr="00D5319A" w:rsidRDefault="00F75B82" w:rsidP="00F75B82">
      <w:pPr>
        <w:ind w:left="360" w:firstLine="567"/>
        <w:jc w:val="both"/>
        <w:rPr>
          <w:rFonts w:ascii="Arial" w:hAnsi="Arial" w:cs="Arial"/>
          <w:sz w:val="24"/>
          <w:szCs w:val="24"/>
        </w:rPr>
      </w:pPr>
      <w:r w:rsidRPr="00D5319A">
        <w:rPr>
          <w:rFonts w:ascii="Arial" w:hAnsi="Arial" w:cs="Arial"/>
          <w:sz w:val="24"/>
          <w:szCs w:val="24"/>
        </w:rPr>
        <w:t xml:space="preserve"> Это ведущий диагностический метод: </w:t>
      </w:r>
    </w:p>
    <w:p w:rsidR="00F75B82" w:rsidRPr="00D5319A" w:rsidRDefault="00F75B82" w:rsidP="00F75B82">
      <w:pPr>
        <w:numPr>
          <w:ilvl w:val="0"/>
          <w:numId w:val="42"/>
        </w:numPr>
        <w:ind w:firstLine="567"/>
        <w:jc w:val="both"/>
        <w:rPr>
          <w:rFonts w:ascii="Arial" w:hAnsi="Arial" w:cs="Arial"/>
          <w:sz w:val="24"/>
          <w:szCs w:val="24"/>
        </w:rPr>
      </w:pPr>
      <w:r w:rsidRPr="00D5319A">
        <w:rPr>
          <w:rFonts w:ascii="Arial" w:hAnsi="Arial" w:cs="Arial"/>
          <w:sz w:val="24"/>
          <w:szCs w:val="24"/>
        </w:rPr>
        <w:t>нарушение функции внешнего дыхания по обструкти</w:t>
      </w:r>
      <w:r w:rsidRPr="00D5319A">
        <w:rPr>
          <w:rFonts w:ascii="Arial" w:hAnsi="Arial" w:cs="Arial"/>
          <w:sz w:val="24"/>
          <w:szCs w:val="24"/>
        </w:rPr>
        <w:t>в</w:t>
      </w:r>
      <w:r w:rsidRPr="00D5319A">
        <w:rPr>
          <w:rFonts w:ascii="Arial" w:hAnsi="Arial" w:cs="Arial"/>
          <w:sz w:val="24"/>
          <w:szCs w:val="24"/>
        </w:rPr>
        <w:t>ному типу – основные параметры: снижение ОФВ1 и ОФВ1/ФЖЕЛ;</w:t>
      </w:r>
    </w:p>
    <w:p w:rsidR="00F75B82" w:rsidRPr="00D5319A" w:rsidRDefault="00F75B82" w:rsidP="00F75B82">
      <w:pPr>
        <w:numPr>
          <w:ilvl w:val="0"/>
          <w:numId w:val="42"/>
        </w:numPr>
        <w:ind w:firstLine="567"/>
        <w:jc w:val="both"/>
        <w:rPr>
          <w:rFonts w:ascii="Arial" w:hAnsi="Arial" w:cs="Arial"/>
          <w:sz w:val="24"/>
          <w:szCs w:val="24"/>
        </w:rPr>
      </w:pPr>
      <w:r w:rsidRPr="00D5319A">
        <w:rPr>
          <w:rFonts w:ascii="Arial" w:hAnsi="Arial" w:cs="Arial"/>
          <w:sz w:val="24"/>
          <w:szCs w:val="24"/>
        </w:rPr>
        <w:t>ингаляционные тесты с бронхолитиками (β2-агонисты, х</w:t>
      </w:r>
      <w:r w:rsidRPr="00D5319A">
        <w:rPr>
          <w:rFonts w:ascii="Arial" w:hAnsi="Arial" w:cs="Arial"/>
          <w:sz w:val="24"/>
          <w:szCs w:val="24"/>
        </w:rPr>
        <w:t>о</w:t>
      </w:r>
      <w:r w:rsidRPr="00D5319A">
        <w:rPr>
          <w:rFonts w:ascii="Arial" w:hAnsi="Arial" w:cs="Arial"/>
          <w:sz w:val="24"/>
          <w:szCs w:val="24"/>
        </w:rPr>
        <w:t>линолитики) – прирост ОФВ1 не более 15% от исходных значений (частично обратимая обструкция).</w:t>
      </w:r>
    </w:p>
    <w:p w:rsidR="00F75B82" w:rsidRPr="00D5319A" w:rsidRDefault="00F75B82" w:rsidP="00F75B82">
      <w:pPr>
        <w:ind w:left="644" w:firstLine="567"/>
        <w:rPr>
          <w:rFonts w:ascii="Arial" w:hAnsi="Arial" w:cs="Arial"/>
          <w:sz w:val="24"/>
          <w:szCs w:val="24"/>
        </w:rPr>
      </w:pP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89" w:name="_Toc326138929"/>
      <w:r w:rsidRPr="00D5319A">
        <w:t>10. Методы исследования функции внешнего дыхания при бронхиальной астме, их диагностическая значимость.</w:t>
      </w:r>
      <w:bookmarkEnd w:id="89"/>
    </w:p>
    <w:p w:rsidR="00F75B82" w:rsidRPr="00D5319A" w:rsidRDefault="00F75B82" w:rsidP="00F75B82">
      <w:pPr>
        <w:ind w:left="360" w:firstLine="567"/>
        <w:jc w:val="both"/>
        <w:rPr>
          <w:sz w:val="22"/>
          <w:szCs w:val="22"/>
        </w:rPr>
      </w:pPr>
    </w:p>
    <w:p w:rsidR="00F75B82" w:rsidRPr="00D5319A" w:rsidRDefault="00F75B82" w:rsidP="00F75B82">
      <w:pPr>
        <w:ind w:left="360" w:firstLine="567"/>
        <w:jc w:val="both"/>
        <w:rPr>
          <w:sz w:val="22"/>
          <w:szCs w:val="22"/>
        </w:rPr>
      </w:pPr>
      <w:r w:rsidRPr="00D5319A">
        <w:rPr>
          <w:sz w:val="22"/>
          <w:szCs w:val="22"/>
        </w:rPr>
        <w:t>Спирография:</w:t>
      </w:r>
    </w:p>
    <w:p w:rsidR="00F75B82" w:rsidRPr="00D5319A" w:rsidRDefault="00F75B82" w:rsidP="00F75B82">
      <w:pPr>
        <w:numPr>
          <w:ilvl w:val="0"/>
          <w:numId w:val="42"/>
        </w:numPr>
        <w:ind w:firstLine="567"/>
        <w:jc w:val="both"/>
        <w:rPr>
          <w:rFonts w:ascii="Arial" w:hAnsi="Arial" w:cs="Arial"/>
          <w:sz w:val="24"/>
          <w:szCs w:val="24"/>
        </w:rPr>
      </w:pPr>
      <w:r w:rsidRPr="00D5319A">
        <w:rPr>
          <w:rFonts w:ascii="Arial" w:hAnsi="Arial" w:cs="Arial"/>
          <w:sz w:val="24"/>
          <w:szCs w:val="24"/>
        </w:rPr>
        <w:lastRenderedPageBreak/>
        <w:t>снижение ОФВ1 и индекса Тиффно в период пр</w:t>
      </w:r>
      <w:r w:rsidRPr="00D5319A">
        <w:rPr>
          <w:rFonts w:ascii="Arial" w:hAnsi="Arial" w:cs="Arial"/>
          <w:sz w:val="24"/>
          <w:szCs w:val="24"/>
        </w:rPr>
        <w:t>и</w:t>
      </w:r>
      <w:r w:rsidRPr="00D5319A">
        <w:rPr>
          <w:rFonts w:ascii="Arial" w:hAnsi="Arial" w:cs="Arial"/>
          <w:sz w:val="24"/>
          <w:szCs w:val="24"/>
        </w:rPr>
        <w:t>ступа;</w:t>
      </w:r>
    </w:p>
    <w:p w:rsidR="00F75B82" w:rsidRPr="00D5319A" w:rsidRDefault="00F75B82" w:rsidP="00F75B82">
      <w:pPr>
        <w:numPr>
          <w:ilvl w:val="0"/>
          <w:numId w:val="42"/>
        </w:numPr>
        <w:ind w:firstLine="567"/>
        <w:jc w:val="both"/>
        <w:rPr>
          <w:rFonts w:ascii="Arial" w:hAnsi="Arial" w:cs="Arial"/>
          <w:sz w:val="24"/>
          <w:szCs w:val="24"/>
        </w:rPr>
      </w:pPr>
      <w:r w:rsidRPr="00D5319A">
        <w:rPr>
          <w:rFonts w:ascii="Arial" w:hAnsi="Arial" w:cs="Arial"/>
          <w:sz w:val="24"/>
          <w:szCs w:val="24"/>
        </w:rPr>
        <w:t>увеличение ОФВ1 больше, чем на 15% от исходных значений после ингаляции бронхолитиками.</w:t>
      </w:r>
    </w:p>
    <w:p w:rsidR="00F75B82" w:rsidRPr="00D5319A" w:rsidRDefault="00F75B82" w:rsidP="00F75B82">
      <w:pPr>
        <w:ind w:left="644" w:firstLine="567"/>
        <w:rPr>
          <w:rFonts w:ascii="Arial" w:hAnsi="Arial" w:cs="Arial"/>
          <w:sz w:val="24"/>
          <w:szCs w:val="24"/>
        </w:rPr>
      </w:pP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90" w:name="_Toc326138930"/>
      <w:r w:rsidRPr="00D5319A">
        <w:t>11. Спирография. Основные признаки обструктивного и рестриктивного нарушения вентиляции, диагностическое значение.</w:t>
      </w:r>
      <w:bookmarkEnd w:id="90"/>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У больных с обструктивной вентиляционной недостаточностью ЖЕЛ несколько уменьшается, но возрастает РОвыд и ОО за счет уменьшения РОвд. Так, ОО (особенно его отношения к ОЕЛ) увеличивается, достигая в ряде случаев 50% ОЕЛ, при эмфиземе легких, бронхиальной астме, в меньшей степени— в пожилом возрасте. У больных с рестриктивной вентиляционной недостаточностью также снижается ЖЕЛ за счет уменьшения РОвд, остаточный объем изменяется мало.</w:t>
      </w:r>
    </w:p>
    <w:p w:rsidR="00F75B82" w:rsidRPr="00D5319A" w:rsidRDefault="00F75B82" w:rsidP="00F75B82">
      <w:pPr>
        <w:ind w:left="644" w:firstLine="567"/>
        <w:rPr>
          <w:rFonts w:ascii="Arial" w:hAnsi="Arial" w:cs="Arial"/>
          <w:sz w:val="24"/>
          <w:szCs w:val="24"/>
        </w:rPr>
      </w:pP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91" w:name="_Toc326138931"/>
      <w:r w:rsidRPr="00D5319A">
        <w:t>12. Лабораторные методы диагностики острой ревматической лихорадки, их нормативные показатели.</w:t>
      </w:r>
      <w:bookmarkEnd w:id="91"/>
    </w:p>
    <w:p w:rsidR="00F75B82" w:rsidRPr="00D5319A" w:rsidRDefault="00F75B82" w:rsidP="00F75B82">
      <w:pPr>
        <w:ind w:firstLine="567"/>
        <w:jc w:val="both"/>
        <w:rPr>
          <w:b/>
          <w:sz w:val="22"/>
          <w:szCs w:val="22"/>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Лабораторная диагностика ОРЛ:</w:t>
      </w:r>
    </w:p>
    <w:p w:rsidR="00F75B82" w:rsidRPr="00D5319A" w:rsidRDefault="00F75B82" w:rsidP="00F75B82">
      <w:pPr>
        <w:numPr>
          <w:ilvl w:val="0"/>
          <w:numId w:val="42"/>
        </w:numPr>
        <w:tabs>
          <w:tab w:val="num" w:pos="426"/>
        </w:tabs>
        <w:ind w:firstLine="567"/>
        <w:jc w:val="both"/>
        <w:rPr>
          <w:rFonts w:ascii="Arial" w:hAnsi="Arial" w:cs="Arial"/>
          <w:sz w:val="24"/>
          <w:szCs w:val="24"/>
        </w:rPr>
      </w:pPr>
      <w:r w:rsidRPr="00D5319A">
        <w:rPr>
          <w:rFonts w:ascii="Arial" w:hAnsi="Arial" w:cs="Arial"/>
          <w:sz w:val="24"/>
          <w:szCs w:val="24"/>
        </w:rPr>
        <w:t>Общий анализ крови – нейтрофильный лейкоцитоз, пов</w:t>
      </w:r>
      <w:r w:rsidRPr="00D5319A">
        <w:rPr>
          <w:rFonts w:ascii="Arial" w:hAnsi="Arial" w:cs="Arial"/>
          <w:sz w:val="24"/>
          <w:szCs w:val="24"/>
        </w:rPr>
        <w:t>ы</w:t>
      </w:r>
      <w:r w:rsidRPr="00D5319A">
        <w:rPr>
          <w:rFonts w:ascii="Arial" w:hAnsi="Arial" w:cs="Arial"/>
          <w:sz w:val="24"/>
          <w:szCs w:val="24"/>
        </w:rPr>
        <w:t>шение СОЭ.</w:t>
      </w:r>
    </w:p>
    <w:p w:rsidR="00F75B82" w:rsidRPr="00D5319A" w:rsidRDefault="00F75B82" w:rsidP="00F75B82">
      <w:pPr>
        <w:numPr>
          <w:ilvl w:val="0"/>
          <w:numId w:val="42"/>
        </w:numPr>
        <w:tabs>
          <w:tab w:val="num" w:pos="426"/>
        </w:tabs>
        <w:ind w:firstLine="567"/>
        <w:jc w:val="both"/>
        <w:rPr>
          <w:rFonts w:ascii="Arial" w:hAnsi="Arial" w:cs="Arial"/>
          <w:sz w:val="24"/>
          <w:szCs w:val="24"/>
        </w:rPr>
      </w:pPr>
      <w:r w:rsidRPr="00D5319A">
        <w:rPr>
          <w:rFonts w:ascii="Arial" w:hAnsi="Arial" w:cs="Arial"/>
          <w:sz w:val="24"/>
          <w:szCs w:val="24"/>
        </w:rPr>
        <w:t>Общий анализ мочи – обычно не изменен, возможна ум</w:t>
      </w:r>
      <w:r w:rsidRPr="00D5319A">
        <w:rPr>
          <w:rFonts w:ascii="Arial" w:hAnsi="Arial" w:cs="Arial"/>
          <w:sz w:val="24"/>
          <w:szCs w:val="24"/>
        </w:rPr>
        <w:t>е</w:t>
      </w:r>
      <w:r w:rsidRPr="00D5319A">
        <w:rPr>
          <w:rFonts w:ascii="Arial" w:hAnsi="Arial" w:cs="Arial"/>
          <w:sz w:val="24"/>
          <w:szCs w:val="24"/>
        </w:rPr>
        <w:t>ренная протеинурия, микрогематурия.</w:t>
      </w:r>
    </w:p>
    <w:p w:rsidR="00F75B82" w:rsidRPr="00D5319A" w:rsidRDefault="00F75B82" w:rsidP="00F75B82">
      <w:pPr>
        <w:numPr>
          <w:ilvl w:val="0"/>
          <w:numId w:val="42"/>
        </w:numPr>
        <w:tabs>
          <w:tab w:val="num" w:pos="426"/>
        </w:tabs>
        <w:ind w:firstLine="567"/>
        <w:jc w:val="both"/>
        <w:rPr>
          <w:rFonts w:ascii="Arial" w:hAnsi="Arial" w:cs="Arial"/>
          <w:sz w:val="24"/>
          <w:szCs w:val="24"/>
        </w:rPr>
      </w:pPr>
      <w:r w:rsidRPr="00D5319A">
        <w:rPr>
          <w:rFonts w:ascii="Arial" w:hAnsi="Arial" w:cs="Arial"/>
          <w:sz w:val="24"/>
          <w:szCs w:val="24"/>
        </w:rPr>
        <w:t>Биохимический анализ крови – повышение уровня фибриногена, α2- и γ- глобулинов, полож</w:t>
      </w:r>
      <w:r w:rsidRPr="00D5319A">
        <w:rPr>
          <w:rFonts w:ascii="Arial" w:hAnsi="Arial" w:cs="Arial"/>
          <w:sz w:val="24"/>
          <w:szCs w:val="24"/>
        </w:rPr>
        <w:t>и</w:t>
      </w:r>
      <w:r w:rsidRPr="00D5319A">
        <w:rPr>
          <w:rFonts w:ascii="Arial" w:hAnsi="Arial" w:cs="Arial"/>
          <w:sz w:val="24"/>
          <w:szCs w:val="24"/>
        </w:rPr>
        <w:t>тельный СРБ.</w:t>
      </w:r>
    </w:p>
    <w:p w:rsidR="00F75B82" w:rsidRPr="00D5319A" w:rsidRDefault="00F75B82" w:rsidP="00F75B82">
      <w:pPr>
        <w:numPr>
          <w:ilvl w:val="0"/>
          <w:numId w:val="42"/>
        </w:numPr>
        <w:tabs>
          <w:tab w:val="num" w:pos="426"/>
        </w:tabs>
        <w:ind w:firstLine="567"/>
        <w:jc w:val="both"/>
        <w:rPr>
          <w:rFonts w:ascii="Arial" w:hAnsi="Arial" w:cs="Arial"/>
          <w:sz w:val="24"/>
          <w:szCs w:val="24"/>
        </w:rPr>
      </w:pPr>
      <w:r w:rsidRPr="00D5319A">
        <w:rPr>
          <w:rFonts w:ascii="Arial" w:hAnsi="Arial" w:cs="Arial"/>
          <w:sz w:val="24"/>
          <w:szCs w:val="24"/>
        </w:rPr>
        <w:t>Специфические исследования:</w:t>
      </w:r>
    </w:p>
    <w:p w:rsidR="00F75B82" w:rsidRPr="00D5319A" w:rsidRDefault="00F75B82" w:rsidP="00F75B82">
      <w:pPr>
        <w:ind w:left="360" w:firstLine="567"/>
        <w:jc w:val="both"/>
        <w:rPr>
          <w:rFonts w:ascii="Arial" w:hAnsi="Arial" w:cs="Arial"/>
          <w:sz w:val="24"/>
          <w:szCs w:val="24"/>
        </w:rPr>
      </w:pPr>
      <w:r w:rsidRPr="00D5319A">
        <w:rPr>
          <w:rFonts w:ascii="Arial" w:hAnsi="Arial" w:cs="Arial"/>
          <w:sz w:val="24"/>
          <w:szCs w:val="24"/>
        </w:rPr>
        <w:t>-Серологическое исследование крови – повыш</w:t>
      </w:r>
      <w:r w:rsidRPr="00D5319A">
        <w:rPr>
          <w:rFonts w:ascii="Arial" w:hAnsi="Arial" w:cs="Arial"/>
          <w:sz w:val="24"/>
          <w:szCs w:val="24"/>
        </w:rPr>
        <w:t>е</w:t>
      </w:r>
      <w:r w:rsidRPr="00D5319A">
        <w:rPr>
          <w:rFonts w:ascii="Arial" w:hAnsi="Arial" w:cs="Arial"/>
          <w:sz w:val="24"/>
          <w:szCs w:val="24"/>
        </w:rPr>
        <w:t>ние титров антистрептококковых антител: антистрептолизин О, антитела к ДНК-азе, антистре</w:t>
      </w:r>
      <w:r w:rsidRPr="00D5319A">
        <w:rPr>
          <w:rFonts w:ascii="Arial" w:hAnsi="Arial" w:cs="Arial"/>
          <w:sz w:val="24"/>
          <w:szCs w:val="24"/>
        </w:rPr>
        <w:t>п</w:t>
      </w:r>
      <w:r w:rsidRPr="00D5319A">
        <w:rPr>
          <w:rFonts w:ascii="Arial" w:hAnsi="Arial" w:cs="Arial"/>
          <w:sz w:val="24"/>
          <w:szCs w:val="24"/>
        </w:rPr>
        <w:t>токиназе более 1:250;</w:t>
      </w:r>
    </w:p>
    <w:p w:rsidR="00F75B82" w:rsidRPr="00D5319A" w:rsidRDefault="00F75B82" w:rsidP="00F75B82">
      <w:pPr>
        <w:ind w:left="360" w:firstLine="567"/>
        <w:jc w:val="both"/>
        <w:rPr>
          <w:rFonts w:ascii="Arial" w:hAnsi="Arial" w:cs="Arial"/>
          <w:sz w:val="24"/>
          <w:szCs w:val="24"/>
        </w:rPr>
      </w:pPr>
      <w:r w:rsidRPr="00D5319A">
        <w:rPr>
          <w:rFonts w:ascii="Arial" w:hAnsi="Arial" w:cs="Arial"/>
          <w:sz w:val="24"/>
          <w:szCs w:val="24"/>
        </w:rPr>
        <w:t>-бактериологическое исследование мазка из зева  обнар</w:t>
      </w:r>
      <w:r w:rsidRPr="00D5319A">
        <w:rPr>
          <w:rFonts w:ascii="Arial" w:hAnsi="Arial" w:cs="Arial"/>
          <w:sz w:val="24"/>
          <w:szCs w:val="24"/>
        </w:rPr>
        <w:t>у</w:t>
      </w:r>
      <w:r w:rsidRPr="00D5319A">
        <w:rPr>
          <w:rFonts w:ascii="Arial" w:hAnsi="Arial" w:cs="Arial"/>
          <w:sz w:val="24"/>
          <w:szCs w:val="24"/>
        </w:rPr>
        <w:t>живают β-гемолитический стрептококк группы А.</w:t>
      </w:r>
    </w:p>
    <w:p w:rsidR="00F75B82" w:rsidRPr="00D5319A" w:rsidRDefault="00F75B82" w:rsidP="00F75B82">
      <w:pPr>
        <w:ind w:left="644" w:firstLine="567"/>
        <w:rPr>
          <w:rFonts w:ascii="Arial" w:hAnsi="Arial" w:cs="Arial"/>
          <w:sz w:val="24"/>
          <w:szCs w:val="24"/>
        </w:rPr>
      </w:pP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92" w:name="_Toc326138932"/>
      <w:r w:rsidRPr="00D5319A">
        <w:t>13. Лабораторные и инструментальные методы исследования в диагностике инфекционного эндокардита.</w:t>
      </w:r>
      <w:bookmarkEnd w:id="92"/>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Общий анализ крови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У больных появляется анемия гипохромного типа, которая возникает вследствие усиленного гемолиза и сниженной регенерации красного ростка системы крови, отмечается резкое повышение СОЭ. Число эозинофилов уменьшено, отмечается склонность к моноцитозу и гистиоцитозу. Повышение количества гистиоцитов в крови, взятой из мочки уха после ее массажа, по сравнению с их количеством в крови до массажа (проба Битторфа—Тушинского) указывает на поражение эндотелия сосудов. При биохимическом исследовании крови обнаруживают диспротеинемию (гипоальбуминемия, увеличение количества гамма-глобулинов), положительные тимоловую и формоловую пробы. При посеве крови можно обнаружить возбудителей болезни.</w:t>
      </w:r>
    </w:p>
    <w:p w:rsidR="00F75B82" w:rsidRPr="00D5319A" w:rsidRDefault="00F75B82" w:rsidP="00F75B82">
      <w:pPr>
        <w:tabs>
          <w:tab w:val="num" w:pos="0"/>
        </w:tabs>
        <w:autoSpaceDE w:val="0"/>
        <w:autoSpaceDN w:val="0"/>
        <w:adjustRightInd w:val="0"/>
        <w:ind w:firstLine="567"/>
        <w:rPr>
          <w:rFonts w:ascii="Arial" w:hAnsi="Arial" w:cs="Arial"/>
          <w:sz w:val="24"/>
          <w:szCs w:val="24"/>
        </w:rPr>
      </w:pPr>
      <w:r w:rsidRPr="00D5319A">
        <w:rPr>
          <w:rFonts w:ascii="Arial" w:hAnsi="Arial" w:cs="Arial"/>
          <w:sz w:val="24"/>
          <w:szCs w:val="24"/>
        </w:rPr>
        <w:t>Общий анализ мочи - протеинурия; микрогематурия; макрогематурия</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Применение эхокардиографического исследования дает возможность определить не только поражение клапанов (аорты, митрального), но и обнаружить на них тромботические отложения, что подтверждает диагноз.</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93" w:name="_Toc326138933"/>
      <w:r w:rsidRPr="00D5319A">
        <w:lastRenderedPageBreak/>
        <w:t>14. Лабораторные методы в диагностике ИБС, их нормативные показатели.</w:t>
      </w:r>
      <w:bookmarkEnd w:id="93"/>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ЛАБОРАТОРНАЯ ДИАГНОСТИКА в частности  ИНФАРКТА МИ</w:t>
      </w:r>
      <w:r w:rsidRPr="00D5319A">
        <w:rPr>
          <w:rFonts w:ascii="Arial" w:hAnsi="Arial" w:cs="Arial"/>
          <w:sz w:val="24"/>
          <w:szCs w:val="24"/>
        </w:rPr>
        <w:t>О</w:t>
      </w:r>
      <w:r w:rsidRPr="00D5319A">
        <w:rPr>
          <w:rFonts w:ascii="Arial" w:hAnsi="Arial" w:cs="Arial"/>
          <w:sz w:val="24"/>
          <w:szCs w:val="24"/>
        </w:rPr>
        <w:t>КАРДА</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Существует 3 группы показателей:</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-Показатели, характеризующие факторы риска атеросклер</w:t>
      </w:r>
      <w:r w:rsidRPr="00D5319A">
        <w:rPr>
          <w:rFonts w:ascii="Arial" w:hAnsi="Arial" w:cs="Arial"/>
          <w:sz w:val="24"/>
          <w:szCs w:val="24"/>
        </w:rPr>
        <w:t>о</w:t>
      </w:r>
      <w:r w:rsidRPr="00D5319A">
        <w:rPr>
          <w:rFonts w:ascii="Arial" w:hAnsi="Arial" w:cs="Arial"/>
          <w:sz w:val="24"/>
          <w:szCs w:val="24"/>
        </w:rPr>
        <w:t>за;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-неспецифические показатели стрессовой реакции и некроза се</w:t>
      </w:r>
      <w:r w:rsidRPr="00D5319A">
        <w:rPr>
          <w:rFonts w:ascii="Arial" w:hAnsi="Arial" w:cs="Arial"/>
          <w:sz w:val="24"/>
          <w:szCs w:val="24"/>
        </w:rPr>
        <w:t>р</w:t>
      </w:r>
      <w:r w:rsidRPr="00D5319A">
        <w:rPr>
          <w:rFonts w:ascii="Arial" w:hAnsi="Arial" w:cs="Arial"/>
          <w:sz w:val="24"/>
          <w:szCs w:val="24"/>
        </w:rPr>
        <w:t>дечной мышцы;</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-«кардиоспецифические» показатели гибели кардиомиоц</w:t>
      </w:r>
      <w:r w:rsidRPr="00D5319A">
        <w:rPr>
          <w:rFonts w:ascii="Arial" w:hAnsi="Arial" w:cs="Arial"/>
          <w:sz w:val="24"/>
          <w:szCs w:val="24"/>
        </w:rPr>
        <w:t>и</w:t>
      </w:r>
      <w:r w:rsidRPr="00D5319A">
        <w:rPr>
          <w:rFonts w:ascii="Arial" w:hAnsi="Arial" w:cs="Arial"/>
          <w:sz w:val="24"/>
          <w:szCs w:val="24"/>
        </w:rPr>
        <w:t>тов.</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b/>
          <w:sz w:val="24"/>
          <w:szCs w:val="24"/>
          <w:u w:val="single"/>
        </w:rPr>
        <w:t>К первой группе</w:t>
      </w:r>
      <w:r w:rsidRPr="00D5319A">
        <w:rPr>
          <w:rFonts w:ascii="Arial" w:hAnsi="Arial" w:cs="Arial"/>
          <w:sz w:val="24"/>
          <w:szCs w:val="24"/>
        </w:rPr>
        <w:t xml:space="preserve"> относятся лабораторные признаки атероскл</w:t>
      </w:r>
      <w:r w:rsidRPr="00D5319A">
        <w:rPr>
          <w:rFonts w:ascii="Arial" w:hAnsi="Arial" w:cs="Arial"/>
          <w:sz w:val="24"/>
          <w:szCs w:val="24"/>
        </w:rPr>
        <w:t>е</w:t>
      </w:r>
      <w:r w:rsidRPr="00D5319A">
        <w:rPr>
          <w:rFonts w:ascii="Arial" w:hAnsi="Arial" w:cs="Arial"/>
          <w:sz w:val="24"/>
          <w:szCs w:val="24"/>
        </w:rPr>
        <w:t>роза.</w:t>
      </w: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повышение уровня общего холестерина в крови &gt;5 ммоль/л;</w:t>
      </w: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повышение уровня холестерина ЛНП &gt; 3 ммоль/л;</w:t>
      </w: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снижение холестерина ЛВП &lt;1,0 ммоль/л</w:t>
      </w: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повышение уровня триглицеридов &gt;1,7 ммоль/л.</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Вторая группа</w:t>
      </w: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лейкоцитоз 12-15х109/л, максим</w:t>
      </w:r>
      <w:r w:rsidRPr="00D5319A">
        <w:rPr>
          <w:rFonts w:ascii="Arial" w:hAnsi="Arial" w:cs="Arial"/>
          <w:sz w:val="24"/>
          <w:szCs w:val="24"/>
        </w:rPr>
        <w:t>а</w:t>
      </w:r>
      <w:r w:rsidRPr="00D5319A">
        <w:rPr>
          <w:rFonts w:ascii="Arial" w:hAnsi="Arial" w:cs="Arial"/>
          <w:sz w:val="24"/>
          <w:szCs w:val="24"/>
        </w:rPr>
        <w:t>лен на 2–4 день ИМ, снижается к концу недели.</w:t>
      </w: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Повышается СОЭ со 2 – 3 дня.</w:t>
      </w: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К концу первой недели ИМ графические изобр</w:t>
      </w:r>
      <w:r w:rsidRPr="00D5319A">
        <w:rPr>
          <w:rFonts w:ascii="Arial" w:hAnsi="Arial" w:cs="Arial"/>
          <w:sz w:val="24"/>
          <w:szCs w:val="24"/>
        </w:rPr>
        <w:t>а</w:t>
      </w:r>
      <w:r w:rsidRPr="00D5319A">
        <w:rPr>
          <w:rFonts w:ascii="Arial" w:hAnsi="Arial" w:cs="Arial"/>
          <w:sz w:val="24"/>
          <w:szCs w:val="24"/>
        </w:rPr>
        <w:t>жения уровня лейкоцитов и СОЭ пересекаются – «симптом ножниц»; - повышение альфа2-глобулинов, фибриног</w:t>
      </w:r>
      <w:r w:rsidRPr="00D5319A">
        <w:rPr>
          <w:rFonts w:ascii="Arial" w:hAnsi="Arial" w:cs="Arial"/>
          <w:sz w:val="24"/>
          <w:szCs w:val="24"/>
        </w:rPr>
        <w:t>е</w:t>
      </w:r>
      <w:r w:rsidRPr="00D5319A">
        <w:rPr>
          <w:rFonts w:ascii="Arial" w:hAnsi="Arial" w:cs="Arial"/>
          <w:sz w:val="24"/>
          <w:szCs w:val="24"/>
        </w:rPr>
        <w:t>на.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b/>
          <w:sz w:val="24"/>
          <w:szCs w:val="24"/>
          <w:u w:val="single"/>
        </w:rPr>
        <w:t>Третья группа</w:t>
      </w:r>
      <w:r w:rsidRPr="00D5319A">
        <w:rPr>
          <w:rFonts w:ascii="Arial" w:hAnsi="Arial" w:cs="Arial"/>
          <w:sz w:val="24"/>
          <w:szCs w:val="24"/>
        </w:rPr>
        <w:t xml:space="preserve"> – биомаркеры гибели кардиомиоцитов - кард</w:t>
      </w:r>
      <w:r w:rsidRPr="00D5319A">
        <w:rPr>
          <w:rFonts w:ascii="Arial" w:hAnsi="Arial" w:cs="Arial"/>
          <w:sz w:val="24"/>
          <w:szCs w:val="24"/>
        </w:rPr>
        <w:t>и</w:t>
      </w:r>
      <w:r w:rsidRPr="00D5319A">
        <w:rPr>
          <w:rFonts w:ascii="Arial" w:hAnsi="Arial" w:cs="Arial"/>
          <w:sz w:val="24"/>
          <w:szCs w:val="24"/>
        </w:rPr>
        <w:t>оспецифические ферменты, высвобождающиеся из некротиз</w:t>
      </w:r>
      <w:r w:rsidRPr="00D5319A">
        <w:rPr>
          <w:rFonts w:ascii="Arial" w:hAnsi="Arial" w:cs="Arial"/>
          <w:sz w:val="24"/>
          <w:szCs w:val="24"/>
        </w:rPr>
        <w:t>и</w:t>
      </w:r>
      <w:r w:rsidRPr="00D5319A">
        <w:rPr>
          <w:rFonts w:ascii="Arial" w:hAnsi="Arial" w:cs="Arial"/>
          <w:sz w:val="24"/>
          <w:szCs w:val="24"/>
        </w:rPr>
        <w:t>рованных клеток миокарда; наиболее значимые лабораторные критерии. К ним относят:</w:t>
      </w: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u w:val="single"/>
        </w:rPr>
        <w:t>Миоглобин</w:t>
      </w:r>
      <w:r w:rsidRPr="00D5319A">
        <w:rPr>
          <w:rFonts w:ascii="Arial" w:hAnsi="Arial" w:cs="Arial"/>
          <w:sz w:val="24"/>
          <w:szCs w:val="24"/>
        </w:rPr>
        <w:t xml:space="preserve"> – наиболее ранний показатель – повышается через 2 ч.</w:t>
      </w:r>
    </w:p>
    <w:p w:rsidR="00F75B82" w:rsidRPr="00D5319A" w:rsidRDefault="00F75B82" w:rsidP="00F75B82">
      <w:pPr>
        <w:numPr>
          <w:ilvl w:val="0"/>
          <w:numId w:val="142"/>
        </w:numPr>
        <w:tabs>
          <w:tab w:val="clear" w:pos="1800"/>
          <w:tab w:val="num" w:pos="0"/>
          <w:tab w:val="num" w:pos="426"/>
        </w:tabs>
        <w:ind w:left="426" w:right="-5" w:firstLine="567"/>
        <w:jc w:val="both"/>
        <w:rPr>
          <w:rFonts w:ascii="Arial" w:hAnsi="Arial" w:cs="Arial"/>
          <w:sz w:val="24"/>
          <w:szCs w:val="24"/>
        </w:rPr>
      </w:pPr>
      <w:r w:rsidRPr="00D5319A">
        <w:rPr>
          <w:rFonts w:ascii="Arial" w:hAnsi="Arial" w:cs="Arial"/>
          <w:sz w:val="24"/>
          <w:szCs w:val="24"/>
        </w:rPr>
        <w:t>Тропонины И и Т – «золотой стандарт» диагностики Если в первые часы ИМ уровень тропонинов нормальный, то необходимо повторить анализ через 6 – 12 ч</w:t>
      </w:r>
      <w:r w:rsidRPr="00D5319A">
        <w:rPr>
          <w:rFonts w:ascii="Arial" w:hAnsi="Arial" w:cs="Arial"/>
          <w:sz w:val="24"/>
          <w:szCs w:val="24"/>
        </w:rPr>
        <w:t>а</w:t>
      </w:r>
      <w:r w:rsidRPr="00D5319A">
        <w:rPr>
          <w:rFonts w:ascii="Arial" w:hAnsi="Arial" w:cs="Arial"/>
          <w:sz w:val="24"/>
          <w:szCs w:val="24"/>
        </w:rPr>
        <w:t>сов.</w:t>
      </w: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u w:val="single"/>
        </w:rPr>
        <w:t>Креатинфосфокиназа</w:t>
      </w:r>
      <w:r w:rsidRPr="00D5319A">
        <w:rPr>
          <w:rFonts w:ascii="Arial" w:hAnsi="Arial" w:cs="Arial"/>
          <w:sz w:val="24"/>
          <w:szCs w:val="24"/>
        </w:rPr>
        <w:t xml:space="preserve"> – МВ-фракция – сп</w:t>
      </w:r>
      <w:r w:rsidRPr="00D5319A">
        <w:rPr>
          <w:rFonts w:ascii="Arial" w:hAnsi="Arial" w:cs="Arial"/>
          <w:sz w:val="24"/>
          <w:szCs w:val="24"/>
        </w:rPr>
        <w:t>е</w:t>
      </w:r>
      <w:r w:rsidRPr="00D5319A">
        <w:rPr>
          <w:rFonts w:ascii="Arial" w:hAnsi="Arial" w:cs="Arial"/>
          <w:sz w:val="24"/>
          <w:szCs w:val="24"/>
        </w:rPr>
        <w:t>цифична, но не чувствительна – повышается только при крупноочаговых ИМ.</w:t>
      </w: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u w:val="single"/>
        </w:rPr>
        <w:t>Определение уровня АсТ, ЛДГ</w:t>
      </w:r>
      <w:r w:rsidRPr="00D5319A">
        <w:rPr>
          <w:rFonts w:ascii="Arial" w:hAnsi="Arial" w:cs="Arial"/>
          <w:sz w:val="24"/>
          <w:szCs w:val="24"/>
        </w:rPr>
        <w:t xml:space="preserve"> не входит в обязательную диагностическую программу при ИМ, поскольку эти ферменты неспецифичны (повышаются и при других состо</w:t>
      </w:r>
      <w:r w:rsidRPr="00D5319A">
        <w:rPr>
          <w:rFonts w:ascii="Arial" w:hAnsi="Arial" w:cs="Arial"/>
          <w:sz w:val="24"/>
          <w:szCs w:val="24"/>
        </w:rPr>
        <w:t>я</w:t>
      </w:r>
      <w:r w:rsidRPr="00D5319A">
        <w:rPr>
          <w:rFonts w:ascii="Arial" w:hAnsi="Arial" w:cs="Arial"/>
          <w:sz w:val="24"/>
          <w:szCs w:val="24"/>
        </w:rPr>
        <w:t>ниях).</w:t>
      </w: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u w:val="single"/>
        </w:rPr>
        <w:t>Исследование гемостаза</w:t>
      </w:r>
      <w:r w:rsidRPr="00D5319A">
        <w:rPr>
          <w:rFonts w:ascii="Arial" w:hAnsi="Arial" w:cs="Arial"/>
          <w:sz w:val="24"/>
          <w:szCs w:val="24"/>
        </w:rPr>
        <w:t xml:space="preserve"> – гиперагрегация тромбоцитов, снижение антитромбина III.</w:t>
      </w:r>
    </w:p>
    <w:p w:rsidR="00F75B82" w:rsidRPr="00D5319A" w:rsidRDefault="00F75B82" w:rsidP="00F75B82">
      <w:pPr>
        <w:ind w:left="644" w:firstLine="567"/>
        <w:rPr>
          <w:rFonts w:ascii="Arial" w:hAnsi="Arial" w:cs="Arial"/>
          <w:sz w:val="24"/>
          <w:szCs w:val="24"/>
        </w:rPr>
      </w:pP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94" w:name="_Toc326138934"/>
      <w:r w:rsidRPr="00D5319A">
        <w:t>15. Ультразвуковое исследование сердца (ЭхоКГ), показания и диагностические возможности этого метода.</w:t>
      </w:r>
      <w:bookmarkEnd w:id="94"/>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Эхокардиография</w:t>
      </w:r>
      <w:r w:rsidRPr="00D5319A">
        <w:rPr>
          <w:rFonts w:ascii="Arial" w:hAnsi="Arial" w:cs="Arial"/>
          <w:sz w:val="24"/>
          <w:szCs w:val="24"/>
        </w:rPr>
        <w:t xml:space="preserve"> — важнейший современный метод исследования сердца, основанный на использовании импульсного отражения ультразвука от различных структур сердца (клапанов, миокарда желудочков, межжелудочковой перегородки и др.) Аппарат эхокардиограф имеет ультразвуковой датчик, который посылает ультразвуковые импульсы к исследуемому органу и воспринимает отраженные эхосигналы. Последние можно зарегистрировать на движущуюся фотобумагу в виде ряда волнистых линий, которые образуют эхокардиограмму (ЭхоКГ).</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При проведении эхокардиографии ультразвуковой датчик располагают в области абсолютной сердечной тупости. Регистрацию ЭхоКГ начинают с опознания передней створки левого предсердно-желудочкового (митрального) клапана или клапана аорты, поскольку они дают четкое и интенсивное изображение с характерными особенностями движения на ЭхоКГ.</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Эхокардиография оказывает большую помощь в диагностике пороков сердца, она дает возможность оценить состояние клапанного аппарата и выявлять гипертрофию и дилатацию полостей сердца.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lastRenderedPageBreak/>
        <w:t>Она позволяет выявить пролапс митрального клапана, оценить состояние миокарда при различных его изменениях (ишемической болезни, миокардитах, застойной кардиомиопатии), диагностировать субаортальный стеноз, выявить жидкость в полости перикарда и др.</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Измерив переднезадний размер левого желудочка во время систолы и диастолы, можно по специальным формулам рассчитать объем левого желудочка, высчитать величину ударного объема и других показателей, позволяющих судить о сократимости миокарда левого желудочка.</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95" w:name="_Toc326138935"/>
      <w:r w:rsidRPr="00D5319A">
        <w:t>16. Рентгенологические методы исследования сердца, показания и диагностические возможности этого метода.</w:t>
      </w:r>
      <w:bookmarkEnd w:id="95"/>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Рентгенография грудной клетки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В прямой проекции контуры сердечно-сосудистой тени представлены в виде выпуклых кнаружи дуг. Справа верхняя уплощенная дуга образована сосудами — аортой и верхней полой веной, нижняя дуга — правым предсердием. Слева верхняя дуга образована аортой, следующая за ней — легочным стволом и левой легочной артерией, ниже на контур выходит ушко левого предсердия, еще ниже — левый желудочек.</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У гиперстеников и лиц с высоким стоянием диафрагмы сердце занимает более горизонтальное, чем у нормостеников, поперечное положение.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Оценивая конфигурацию сердечно-сосудистой тени в прямой проекции, обращают внимание на величину угла (талию сердца), образуемого по левому контуру сосудистым пучком и тенью сердца. Он становится более четким при увеличении левого желудочка, а так как оно особенно выражено при пороках аортального клапана, такая конфигурация сердца с подчеркнутой ≪</w:t>
      </w:r>
      <w:r w:rsidRPr="00D5319A">
        <w:rPr>
          <w:rFonts w:ascii="Arial" w:hAnsi="Arial" w:cs="Arial" w:hint="eastAsia"/>
          <w:sz w:val="24"/>
          <w:szCs w:val="24"/>
        </w:rPr>
        <w:t>талией</w:t>
      </w:r>
      <w:r w:rsidRPr="00D5319A">
        <w:rPr>
          <w:rFonts w:ascii="Arial" w:hAnsi="Arial" w:cs="Arial"/>
          <w:sz w:val="24"/>
          <w:szCs w:val="24"/>
        </w:rPr>
        <w:t xml:space="preserve">≫ </w:t>
      </w:r>
      <w:r w:rsidRPr="00D5319A">
        <w:rPr>
          <w:rFonts w:ascii="Arial" w:hAnsi="Arial" w:cs="Arial" w:hint="eastAsia"/>
          <w:sz w:val="24"/>
          <w:szCs w:val="24"/>
        </w:rPr>
        <w:t>носит</w:t>
      </w:r>
      <w:r w:rsidRPr="00D5319A">
        <w:rPr>
          <w:rFonts w:ascii="Arial" w:hAnsi="Arial" w:cs="Arial"/>
          <w:sz w:val="24"/>
          <w:szCs w:val="24"/>
        </w:rPr>
        <w:t xml:space="preserve"> </w:t>
      </w:r>
      <w:r w:rsidRPr="00D5319A">
        <w:rPr>
          <w:rFonts w:ascii="Arial" w:hAnsi="Arial" w:cs="Arial" w:hint="eastAsia"/>
          <w:sz w:val="24"/>
          <w:szCs w:val="24"/>
        </w:rPr>
        <w:t>название</w:t>
      </w:r>
      <w:r w:rsidRPr="00D5319A">
        <w:rPr>
          <w:rFonts w:ascii="Arial" w:hAnsi="Arial" w:cs="Arial"/>
          <w:sz w:val="24"/>
          <w:szCs w:val="24"/>
        </w:rPr>
        <w:t xml:space="preserve"> аортальной. При пороках митрального клапана увеличивается левое предсердие и повышается давление в легочной артерии: в связи с этим вторая и третья дуги левого контура, образованные легочным стволом, левой легочной артерией и ушком левого предсердия, начинают выбухать, ≪</w:t>
      </w:r>
      <w:r w:rsidRPr="00D5319A">
        <w:rPr>
          <w:rFonts w:ascii="Arial" w:hAnsi="Arial" w:cs="Arial" w:hint="eastAsia"/>
          <w:sz w:val="24"/>
          <w:szCs w:val="24"/>
        </w:rPr>
        <w:t>талия</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сглаживается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в правом переднем косом положении передний контур образован восходящим отделом аорты, легочным конусом, правым и левым желудочками. Задний контур сердечно-сосудистой тени образован аортой, левым предсердием и правым предсердием. У здоровых людей в этом положении определяется полоса просветления между тенью позвоночника и сердечно-сосудистой тенью шириной 2—3 см (так называемое ретрокардиальное пространство).</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Ангиокардиография</w:t>
      </w:r>
      <w:r w:rsidRPr="00D5319A">
        <w:rPr>
          <w:rFonts w:ascii="Arial" w:hAnsi="Arial" w:cs="Arial"/>
          <w:sz w:val="24"/>
          <w:szCs w:val="24"/>
        </w:rPr>
        <w:t xml:space="preserve"> — метод рентгенологического исследования, позволяющий получить снимки отдельных полостей сердца или магистральных сосудов после введения в них специального контрастного вещества. Различают венозную ангиокардиографию и селективную ангиокардиографию.</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При </w:t>
      </w:r>
      <w:r w:rsidRPr="00D5319A">
        <w:rPr>
          <w:rFonts w:ascii="Arial" w:hAnsi="Arial" w:cs="Arial"/>
          <w:sz w:val="24"/>
          <w:szCs w:val="24"/>
          <w:u w:val="single"/>
        </w:rPr>
        <w:t>венозной</w:t>
      </w:r>
      <w:r w:rsidRPr="00D5319A">
        <w:rPr>
          <w:rFonts w:ascii="Arial" w:hAnsi="Arial" w:cs="Arial"/>
          <w:sz w:val="24"/>
          <w:szCs w:val="24"/>
        </w:rPr>
        <w:t xml:space="preserve"> ангиокардиографии в периферическую вену вводят контрастное вещество (кардиотраст, диотраст и др.) и делают серию рентгеновских снимков, регистрирующих попадание этого вещества в правые отделы сердца и сосуды малого круга кровообращения. Левые отделы сердца при этом исследовании контрастируются плохо из-за большой степени разведения контрастного вещества в полостях сердца и сосудах малого круга.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При </w:t>
      </w:r>
      <w:r w:rsidRPr="00D5319A">
        <w:rPr>
          <w:rFonts w:ascii="Arial" w:hAnsi="Arial" w:cs="Arial"/>
          <w:sz w:val="24"/>
          <w:szCs w:val="24"/>
          <w:u w:val="single"/>
        </w:rPr>
        <w:t>селективной</w:t>
      </w:r>
      <w:r w:rsidRPr="00D5319A">
        <w:rPr>
          <w:rFonts w:ascii="Arial" w:hAnsi="Arial" w:cs="Arial"/>
          <w:sz w:val="24"/>
          <w:szCs w:val="24"/>
        </w:rPr>
        <w:t xml:space="preserve"> ангиокардиографии контрастное вещество вводят через зонд непосредственно в правые или левые отделы сердца. Благодаря этому достигается лучшее контрастирование изучаемых отделов сердца или сосудов при меньшем количестве вводимого контрастного вещества.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ангиокардиография помогает в диагностике сложных приобретенных пороков, когда приходится решать вопрос о показаниях к хирургическому лечению, а по одним клиническим данным точно поставить диагноз не представляется возможным. Для изучения состояния сосудов проводят селективную ангиографию аорты и ее ветвей (аортография).</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применяется селективная коронарография, позволяющая судить о состоянии венечных (коронарных) артерий сердца. Она оказывает большую помощь при ишемической болезни сердца, когда решается вопрос о возможности хирургического лечения больных с тяжелой стенокардией, инфарктом миокарда, постинфарктной аневризмой сердца.</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96" w:name="_Toc326138936"/>
      <w:r w:rsidRPr="00D5319A">
        <w:t>17. Электрокардиографические нагрузочные пробы в диагностике ишемической болезни сердца (ИБС), диагностическое значение выявленных изменений.</w:t>
      </w:r>
      <w:bookmarkEnd w:id="96"/>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ФАРМАКОЛОГИЧЕСКИЕ ПРОБЫ (провокационные):</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Запись ЭКГ после приема препаратов способных спров</w:t>
      </w:r>
      <w:r w:rsidRPr="00D5319A">
        <w:rPr>
          <w:rFonts w:ascii="Arial" w:hAnsi="Arial" w:cs="Arial"/>
          <w:sz w:val="24"/>
          <w:szCs w:val="24"/>
        </w:rPr>
        <w:t>о</w:t>
      </w:r>
      <w:r w:rsidRPr="00D5319A">
        <w:rPr>
          <w:rFonts w:ascii="Arial" w:hAnsi="Arial" w:cs="Arial"/>
          <w:sz w:val="24"/>
          <w:szCs w:val="24"/>
        </w:rPr>
        <w:t>цировать приступы стенокардии: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эргометрин (вызывает спазмы коронарных артерий);</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курантил – «синдром обкрадывания»;</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изадрин – повышение потребности миокарда в кисл</w:t>
      </w:r>
      <w:r w:rsidRPr="00D5319A">
        <w:rPr>
          <w:rFonts w:ascii="Arial" w:hAnsi="Arial" w:cs="Arial"/>
          <w:sz w:val="24"/>
          <w:szCs w:val="24"/>
        </w:rPr>
        <w:t>о</w:t>
      </w:r>
      <w:r w:rsidRPr="00D5319A">
        <w:rPr>
          <w:rFonts w:ascii="Arial" w:hAnsi="Arial" w:cs="Arial"/>
          <w:sz w:val="24"/>
          <w:szCs w:val="24"/>
        </w:rPr>
        <w:t>роде.</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При наличии коронарной недостаточности можно спровоцир</w:t>
      </w:r>
      <w:r w:rsidRPr="00D5319A">
        <w:rPr>
          <w:rFonts w:ascii="Arial" w:hAnsi="Arial" w:cs="Arial"/>
          <w:sz w:val="24"/>
          <w:szCs w:val="24"/>
        </w:rPr>
        <w:t>о</w:t>
      </w:r>
      <w:r w:rsidRPr="00D5319A">
        <w:rPr>
          <w:rFonts w:ascii="Arial" w:hAnsi="Arial" w:cs="Arial"/>
          <w:sz w:val="24"/>
          <w:szCs w:val="24"/>
        </w:rPr>
        <w:t>вать приступы стенокардии с характерными изменениями ЭКГ, использовать с особой осторожностью, не забывая о потенц</w:t>
      </w:r>
      <w:r w:rsidRPr="00D5319A">
        <w:rPr>
          <w:rFonts w:ascii="Arial" w:hAnsi="Arial" w:cs="Arial"/>
          <w:sz w:val="24"/>
          <w:szCs w:val="24"/>
        </w:rPr>
        <w:t>и</w:t>
      </w:r>
      <w:r w:rsidRPr="00D5319A">
        <w:rPr>
          <w:rFonts w:ascii="Arial" w:hAnsi="Arial" w:cs="Arial"/>
          <w:sz w:val="24"/>
          <w:szCs w:val="24"/>
        </w:rPr>
        <w:t>альной опасности.</w:t>
      </w: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Проба с физической нагрузкой – велоэргометрия – поя</w:t>
      </w:r>
      <w:r w:rsidRPr="00D5319A">
        <w:rPr>
          <w:rFonts w:ascii="Arial" w:hAnsi="Arial" w:cs="Arial"/>
          <w:sz w:val="24"/>
          <w:szCs w:val="24"/>
        </w:rPr>
        <w:t>в</w:t>
      </w:r>
      <w:r w:rsidRPr="00D5319A">
        <w:rPr>
          <w:rFonts w:ascii="Arial" w:hAnsi="Arial" w:cs="Arial"/>
          <w:sz w:val="24"/>
          <w:szCs w:val="24"/>
        </w:rPr>
        <w:t>ление приступа стенокардии, изменение ЭКГ.</w:t>
      </w: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Чреспищеводная электростимуляция - провоцирует и</w:t>
      </w:r>
      <w:r w:rsidRPr="00D5319A">
        <w:rPr>
          <w:rFonts w:ascii="Arial" w:hAnsi="Arial" w:cs="Arial"/>
          <w:sz w:val="24"/>
          <w:szCs w:val="24"/>
        </w:rPr>
        <w:t>з</w:t>
      </w:r>
      <w:r w:rsidRPr="00D5319A">
        <w:rPr>
          <w:rFonts w:ascii="Arial" w:hAnsi="Arial" w:cs="Arial"/>
          <w:sz w:val="24"/>
          <w:szCs w:val="24"/>
        </w:rPr>
        <w:t>менения ЭКГ.</w:t>
      </w:r>
    </w:p>
    <w:p w:rsidR="00F75B82" w:rsidRPr="00D5319A" w:rsidRDefault="00F75B82" w:rsidP="00F75B82">
      <w:pPr>
        <w:numPr>
          <w:ilvl w:val="0"/>
          <w:numId w:val="142"/>
        </w:numPr>
        <w:tabs>
          <w:tab w:val="clear" w:pos="1800"/>
          <w:tab w:val="num" w:pos="426"/>
        </w:tabs>
        <w:ind w:left="426" w:right="-5" w:firstLine="567"/>
        <w:jc w:val="both"/>
        <w:rPr>
          <w:rFonts w:ascii="Arial" w:hAnsi="Arial" w:cs="Arial"/>
          <w:sz w:val="24"/>
          <w:szCs w:val="24"/>
        </w:rPr>
      </w:pPr>
      <w:r w:rsidRPr="00D5319A">
        <w:rPr>
          <w:rFonts w:ascii="Arial" w:hAnsi="Arial" w:cs="Arial"/>
          <w:sz w:val="24"/>
          <w:szCs w:val="24"/>
        </w:rPr>
        <w:t>Стресс-ЭхоКГ – для выявления коронарной недостаточн</w:t>
      </w:r>
      <w:r w:rsidRPr="00D5319A">
        <w:rPr>
          <w:rFonts w:ascii="Arial" w:hAnsi="Arial" w:cs="Arial"/>
          <w:sz w:val="24"/>
          <w:szCs w:val="24"/>
        </w:rPr>
        <w:t>о</w:t>
      </w:r>
      <w:r w:rsidRPr="00D5319A">
        <w:rPr>
          <w:rFonts w:ascii="Arial" w:hAnsi="Arial" w:cs="Arial"/>
          <w:sz w:val="24"/>
          <w:szCs w:val="24"/>
        </w:rPr>
        <w:t>сти.</w:t>
      </w:r>
    </w:p>
    <w:p w:rsidR="00F75B82" w:rsidRPr="00D5319A" w:rsidRDefault="00F75B82" w:rsidP="00F75B82">
      <w:pPr>
        <w:ind w:left="644" w:firstLine="567"/>
        <w:rPr>
          <w:rFonts w:ascii="Arial" w:hAnsi="Arial" w:cs="Arial"/>
          <w:sz w:val="24"/>
          <w:szCs w:val="24"/>
        </w:rPr>
      </w:pP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97" w:name="_Toc326138937"/>
      <w:r w:rsidRPr="00D5319A">
        <w:t>18. Нарушения ритма сердца: определение, классификация, ЭКГ-синдром синусовой тахи- и брадикардии, их критерии, диагностическое значение.</w:t>
      </w:r>
      <w:bookmarkEnd w:id="97"/>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К аритмиям следует относить любой сердечный ритм, отл</w:t>
      </w:r>
      <w:r w:rsidRPr="00D5319A">
        <w:rPr>
          <w:rFonts w:ascii="Arial" w:hAnsi="Arial" w:cs="Arial"/>
          <w:sz w:val="24"/>
          <w:szCs w:val="24"/>
        </w:rPr>
        <w:t>и</w:t>
      </w:r>
      <w:r w:rsidRPr="00D5319A">
        <w:rPr>
          <w:rFonts w:ascii="Arial" w:hAnsi="Arial" w:cs="Arial"/>
          <w:sz w:val="24"/>
          <w:szCs w:val="24"/>
        </w:rPr>
        <w:t>чающийся от нормального по частоте, регулярности, источнику, связи или последовательности возбуждения предсе</w:t>
      </w:r>
      <w:r w:rsidRPr="00D5319A">
        <w:rPr>
          <w:rFonts w:ascii="Arial" w:hAnsi="Arial" w:cs="Arial"/>
          <w:sz w:val="24"/>
          <w:szCs w:val="24"/>
        </w:rPr>
        <w:t>р</w:t>
      </w:r>
      <w:r w:rsidRPr="00D5319A">
        <w:rPr>
          <w:rFonts w:ascii="Arial" w:hAnsi="Arial" w:cs="Arial"/>
          <w:sz w:val="24"/>
          <w:szCs w:val="24"/>
        </w:rPr>
        <w:t>дий и желудочков</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Нарушениями</w:t>
      </w:r>
      <w:r w:rsidRPr="00D5319A">
        <w:rPr>
          <w:rFonts w:ascii="Arial" w:hAnsi="Arial" w:cs="Arial"/>
          <w:sz w:val="24"/>
          <w:szCs w:val="24"/>
        </w:rPr>
        <w:t xml:space="preserve"> </w:t>
      </w:r>
      <w:r w:rsidRPr="00D5319A">
        <w:rPr>
          <w:rFonts w:ascii="Arial" w:hAnsi="Arial" w:cs="Arial" w:hint="eastAsia"/>
          <w:sz w:val="24"/>
          <w:szCs w:val="24"/>
        </w:rPr>
        <w:t>ритма</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аритмиями</w:t>
      </w:r>
      <w:r w:rsidRPr="00D5319A">
        <w:rPr>
          <w:rFonts w:ascii="Arial" w:hAnsi="Arial" w:cs="Arial"/>
          <w:sz w:val="24"/>
          <w:szCs w:val="24"/>
        </w:rPr>
        <w:t xml:space="preserve">, </w:t>
      </w:r>
      <w:r w:rsidRPr="00D5319A">
        <w:rPr>
          <w:rFonts w:ascii="Arial" w:hAnsi="Arial" w:cs="Arial" w:hint="eastAsia"/>
          <w:sz w:val="24"/>
          <w:szCs w:val="24"/>
        </w:rPr>
        <w:t>называют</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Изменение</w:t>
      </w:r>
      <w:r w:rsidRPr="00D5319A">
        <w:rPr>
          <w:rFonts w:ascii="Arial" w:hAnsi="Arial" w:cs="Arial"/>
          <w:sz w:val="24"/>
          <w:szCs w:val="24"/>
        </w:rPr>
        <w:t xml:space="preserve"> </w:t>
      </w:r>
      <w:r w:rsidRPr="00D5319A">
        <w:rPr>
          <w:rFonts w:ascii="Arial" w:hAnsi="Arial" w:cs="Arial" w:hint="eastAsia"/>
          <w:sz w:val="24"/>
          <w:szCs w:val="24"/>
        </w:rPr>
        <w:t>ЧСС</w:t>
      </w:r>
      <w:r w:rsidRPr="00D5319A">
        <w:rPr>
          <w:rFonts w:ascii="Arial" w:hAnsi="Arial" w:cs="Arial"/>
          <w:sz w:val="24"/>
          <w:szCs w:val="24"/>
        </w:rPr>
        <w:t xml:space="preserve"> </w:t>
      </w:r>
      <w:r w:rsidRPr="00D5319A">
        <w:rPr>
          <w:rFonts w:ascii="Arial" w:hAnsi="Arial" w:cs="Arial" w:hint="eastAsia"/>
          <w:sz w:val="24"/>
          <w:szCs w:val="24"/>
        </w:rPr>
        <w:t>выше</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ниже</w:t>
      </w:r>
      <w:r w:rsidRPr="00D5319A">
        <w:rPr>
          <w:rFonts w:ascii="Arial" w:hAnsi="Arial" w:cs="Arial"/>
          <w:sz w:val="24"/>
          <w:szCs w:val="24"/>
        </w:rPr>
        <w:t xml:space="preserve"> </w:t>
      </w:r>
      <w:r w:rsidRPr="00D5319A">
        <w:rPr>
          <w:rFonts w:ascii="Arial" w:hAnsi="Arial" w:cs="Arial" w:hint="eastAsia"/>
          <w:sz w:val="24"/>
          <w:szCs w:val="24"/>
        </w:rPr>
        <w:t>нормального</w:t>
      </w:r>
      <w:r w:rsidRPr="00D5319A">
        <w:rPr>
          <w:rFonts w:ascii="Arial" w:hAnsi="Arial" w:cs="Arial"/>
          <w:sz w:val="24"/>
          <w:szCs w:val="24"/>
        </w:rPr>
        <w:t xml:space="preserve"> </w:t>
      </w:r>
      <w:r w:rsidRPr="00D5319A">
        <w:rPr>
          <w:rFonts w:ascii="Arial" w:hAnsi="Arial" w:cs="Arial" w:hint="eastAsia"/>
          <w:sz w:val="24"/>
          <w:szCs w:val="24"/>
        </w:rPr>
        <w:t>предела</w:t>
      </w:r>
      <w:r w:rsidRPr="00D5319A">
        <w:rPr>
          <w:rFonts w:ascii="Arial" w:hAnsi="Arial" w:cs="Arial"/>
          <w:sz w:val="24"/>
          <w:szCs w:val="24"/>
        </w:rPr>
        <w:t xml:space="preserve"> </w:t>
      </w:r>
      <w:r w:rsidRPr="00D5319A">
        <w:rPr>
          <w:rFonts w:ascii="Arial" w:hAnsi="Arial" w:cs="Arial" w:hint="eastAsia"/>
          <w:sz w:val="24"/>
          <w:szCs w:val="24"/>
        </w:rPr>
        <w:t>колеба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ний</w:t>
      </w:r>
      <w:r w:rsidRPr="00D5319A">
        <w:rPr>
          <w:rFonts w:ascii="Arial" w:hAnsi="Arial" w:cs="Arial"/>
          <w:sz w:val="24"/>
          <w:szCs w:val="24"/>
        </w:rPr>
        <w:t xml:space="preserve"> (60-90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минуту</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w:t>
      </w:r>
      <w:r w:rsidRPr="00D5319A">
        <w:rPr>
          <w:rFonts w:ascii="Arial" w:hAnsi="Arial" w:cs="Arial" w:hint="eastAsia"/>
          <w:sz w:val="24"/>
          <w:szCs w:val="24"/>
        </w:rPr>
        <w:t>Нерегулярность</w:t>
      </w:r>
      <w:r w:rsidRPr="00D5319A">
        <w:rPr>
          <w:rFonts w:ascii="Arial" w:hAnsi="Arial" w:cs="Arial"/>
          <w:sz w:val="24"/>
          <w:szCs w:val="24"/>
        </w:rPr>
        <w:t xml:space="preserve"> </w:t>
      </w:r>
      <w:r w:rsidRPr="00D5319A">
        <w:rPr>
          <w:rFonts w:ascii="Arial" w:hAnsi="Arial" w:cs="Arial" w:hint="eastAsia"/>
          <w:sz w:val="24"/>
          <w:szCs w:val="24"/>
        </w:rPr>
        <w:t>ритма</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любого</w:t>
      </w:r>
      <w:r w:rsidRPr="00D5319A">
        <w:rPr>
          <w:rFonts w:ascii="Arial" w:hAnsi="Arial" w:cs="Arial"/>
          <w:sz w:val="24"/>
          <w:szCs w:val="24"/>
        </w:rPr>
        <w:t xml:space="preserve"> </w:t>
      </w:r>
      <w:r w:rsidRPr="00D5319A">
        <w:rPr>
          <w:rFonts w:ascii="Arial" w:hAnsi="Arial" w:cs="Arial" w:hint="eastAsia"/>
          <w:sz w:val="24"/>
          <w:szCs w:val="24"/>
        </w:rPr>
        <w:t>происхождения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3. </w:t>
      </w:r>
      <w:r w:rsidRPr="00D5319A">
        <w:rPr>
          <w:rFonts w:ascii="Arial" w:hAnsi="Arial" w:cs="Arial" w:hint="eastAsia"/>
          <w:sz w:val="24"/>
          <w:szCs w:val="24"/>
        </w:rPr>
        <w:t>Изменение</w:t>
      </w:r>
      <w:r w:rsidRPr="00D5319A">
        <w:rPr>
          <w:rFonts w:ascii="Arial" w:hAnsi="Arial" w:cs="Arial"/>
          <w:sz w:val="24"/>
          <w:szCs w:val="24"/>
        </w:rPr>
        <w:t xml:space="preserve"> </w:t>
      </w:r>
      <w:r w:rsidRPr="00D5319A">
        <w:rPr>
          <w:rFonts w:ascii="Arial" w:hAnsi="Arial" w:cs="Arial" w:hint="eastAsia"/>
          <w:sz w:val="24"/>
          <w:szCs w:val="24"/>
        </w:rPr>
        <w:t>локализации</w:t>
      </w:r>
      <w:r w:rsidRPr="00D5319A">
        <w:rPr>
          <w:rFonts w:ascii="Arial" w:hAnsi="Arial" w:cs="Arial"/>
          <w:sz w:val="24"/>
          <w:szCs w:val="24"/>
        </w:rPr>
        <w:t xml:space="preserve"> </w:t>
      </w:r>
      <w:r w:rsidRPr="00D5319A">
        <w:rPr>
          <w:rFonts w:ascii="Arial" w:hAnsi="Arial" w:cs="Arial" w:hint="eastAsia"/>
          <w:sz w:val="24"/>
          <w:szCs w:val="24"/>
        </w:rPr>
        <w:t>источника</w:t>
      </w:r>
      <w:r w:rsidRPr="00D5319A">
        <w:rPr>
          <w:rFonts w:ascii="Arial" w:hAnsi="Arial" w:cs="Arial"/>
          <w:sz w:val="24"/>
          <w:szCs w:val="24"/>
        </w:rPr>
        <w:t xml:space="preserve"> </w:t>
      </w:r>
      <w:r w:rsidRPr="00D5319A">
        <w:rPr>
          <w:rFonts w:ascii="Arial" w:hAnsi="Arial" w:cs="Arial" w:hint="eastAsia"/>
          <w:sz w:val="24"/>
          <w:szCs w:val="24"/>
        </w:rPr>
        <w:t>возбуждения</w:t>
      </w:r>
      <w:r w:rsidRPr="00D5319A">
        <w:rPr>
          <w:rFonts w:ascii="Arial" w:hAnsi="Arial" w:cs="Arial"/>
          <w:sz w:val="24"/>
          <w:szCs w:val="24"/>
        </w:rPr>
        <w:t xml:space="preserve"> (</w:t>
      </w:r>
      <w:r w:rsidRPr="00D5319A">
        <w:rPr>
          <w:rFonts w:ascii="Arial" w:hAnsi="Arial" w:cs="Arial" w:hint="eastAsia"/>
          <w:sz w:val="24"/>
          <w:szCs w:val="24"/>
        </w:rPr>
        <w:t>водителя</w:t>
      </w:r>
      <w:r w:rsidRPr="00D5319A">
        <w:rPr>
          <w:rFonts w:ascii="Arial" w:hAnsi="Arial" w:cs="Arial"/>
          <w:sz w:val="24"/>
          <w:szCs w:val="24"/>
        </w:rPr>
        <w:t xml:space="preserve"> </w:t>
      </w:r>
      <w:r w:rsidRPr="00D5319A">
        <w:rPr>
          <w:rFonts w:ascii="Arial" w:hAnsi="Arial" w:cs="Arial" w:hint="eastAsia"/>
          <w:sz w:val="24"/>
          <w:szCs w:val="24"/>
        </w:rPr>
        <w:t>ритма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4. </w:t>
      </w:r>
      <w:r w:rsidRPr="00D5319A">
        <w:rPr>
          <w:rFonts w:ascii="Arial" w:hAnsi="Arial" w:cs="Arial" w:hint="eastAsia"/>
          <w:sz w:val="24"/>
          <w:szCs w:val="24"/>
        </w:rPr>
        <w:t>Нарушение</w:t>
      </w:r>
      <w:r w:rsidRPr="00D5319A">
        <w:rPr>
          <w:rFonts w:ascii="Arial" w:hAnsi="Arial" w:cs="Arial"/>
          <w:sz w:val="24"/>
          <w:szCs w:val="24"/>
        </w:rPr>
        <w:t xml:space="preserve"> </w:t>
      </w:r>
      <w:r w:rsidRPr="00D5319A">
        <w:rPr>
          <w:rFonts w:ascii="Arial" w:hAnsi="Arial" w:cs="Arial" w:hint="eastAsia"/>
          <w:sz w:val="24"/>
          <w:szCs w:val="24"/>
        </w:rPr>
        <w:t>проводимости</w:t>
      </w:r>
      <w:r w:rsidRPr="00D5319A">
        <w:rPr>
          <w:rFonts w:ascii="Arial" w:hAnsi="Arial" w:cs="Arial"/>
          <w:sz w:val="24"/>
          <w:szCs w:val="24"/>
        </w:rPr>
        <w:t xml:space="preserve"> </w:t>
      </w:r>
      <w:r w:rsidRPr="00D5319A">
        <w:rPr>
          <w:rFonts w:ascii="Arial" w:hAnsi="Arial" w:cs="Arial" w:hint="eastAsia"/>
          <w:sz w:val="24"/>
          <w:szCs w:val="24"/>
        </w:rPr>
        <w:t>электрического</w:t>
      </w:r>
      <w:r w:rsidRPr="00D5319A">
        <w:rPr>
          <w:rFonts w:ascii="Arial" w:hAnsi="Arial" w:cs="Arial"/>
          <w:sz w:val="24"/>
          <w:szCs w:val="24"/>
        </w:rPr>
        <w:t xml:space="preserve"> </w:t>
      </w:r>
      <w:r w:rsidRPr="00D5319A">
        <w:rPr>
          <w:rFonts w:ascii="Arial" w:hAnsi="Arial" w:cs="Arial" w:hint="eastAsia"/>
          <w:sz w:val="24"/>
          <w:szCs w:val="24"/>
        </w:rPr>
        <w:t>импульса</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различ</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ным</w:t>
      </w:r>
      <w:r w:rsidRPr="00D5319A">
        <w:rPr>
          <w:rFonts w:ascii="Arial" w:hAnsi="Arial" w:cs="Arial"/>
          <w:sz w:val="24"/>
          <w:szCs w:val="24"/>
        </w:rPr>
        <w:t xml:space="preserve"> </w:t>
      </w:r>
      <w:r w:rsidRPr="00D5319A">
        <w:rPr>
          <w:rFonts w:ascii="Arial" w:hAnsi="Arial" w:cs="Arial" w:hint="eastAsia"/>
          <w:sz w:val="24"/>
          <w:szCs w:val="24"/>
        </w:rPr>
        <w:t>участкам</w:t>
      </w:r>
      <w:r w:rsidRPr="00D5319A">
        <w:rPr>
          <w:rFonts w:ascii="Arial" w:hAnsi="Arial" w:cs="Arial"/>
          <w:sz w:val="24"/>
          <w:szCs w:val="24"/>
        </w:rPr>
        <w:t xml:space="preserve"> </w:t>
      </w:r>
      <w:r w:rsidRPr="00D5319A">
        <w:rPr>
          <w:rFonts w:ascii="Arial" w:hAnsi="Arial" w:cs="Arial" w:hint="eastAsia"/>
          <w:sz w:val="24"/>
          <w:szCs w:val="24"/>
        </w:rPr>
        <w:t>проводящей</w:t>
      </w:r>
      <w:r w:rsidRPr="00D5319A">
        <w:rPr>
          <w:rFonts w:ascii="Arial" w:hAnsi="Arial" w:cs="Arial"/>
          <w:sz w:val="24"/>
          <w:szCs w:val="24"/>
        </w:rPr>
        <w:t xml:space="preserve"> </w:t>
      </w:r>
      <w:r w:rsidRPr="00D5319A">
        <w:rPr>
          <w:rFonts w:ascii="Arial" w:hAnsi="Arial" w:cs="Arial" w:hint="eastAsia"/>
          <w:sz w:val="24"/>
          <w:szCs w:val="24"/>
        </w:rPr>
        <w:t>системы</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Классификация</w:t>
      </w: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1. Нарушение автоматизма СА – узла (номотопные аритмии)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1.1. </w:t>
      </w:r>
      <w:r w:rsidRPr="00D5319A">
        <w:rPr>
          <w:rFonts w:ascii="Arial" w:hAnsi="Arial" w:cs="Arial" w:hint="eastAsia"/>
          <w:sz w:val="24"/>
          <w:szCs w:val="24"/>
        </w:rPr>
        <w:t>Синусовая</w:t>
      </w:r>
      <w:r w:rsidRPr="00D5319A">
        <w:rPr>
          <w:rFonts w:ascii="Arial" w:hAnsi="Arial" w:cs="Arial"/>
          <w:sz w:val="24"/>
          <w:szCs w:val="24"/>
        </w:rPr>
        <w:t xml:space="preserve"> </w:t>
      </w:r>
      <w:r w:rsidRPr="00D5319A">
        <w:rPr>
          <w:rFonts w:ascii="Arial" w:hAnsi="Arial" w:cs="Arial" w:hint="eastAsia"/>
          <w:sz w:val="24"/>
          <w:szCs w:val="24"/>
        </w:rPr>
        <w:t>тахикардия</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1.2. </w:t>
      </w:r>
      <w:r w:rsidRPr="00D5319A">
        <w:rPr>
          <w:rFonts w:ascii="Arial" w:hAnsi="Arial" w:cs="Arial" w:hint="eastAsia"/>
          <w:sz w:val="24"/>
          <w:szCs w:val="24"/>
        </w:rPr>
        <w:t>Синусовая</w:t>
      </w:r>
      <w:r w:rsidRPr="00D5319A">
        <w:rPr>
          <w:rFonts w:ascii="Arial" w:hAnsi="Arial" w:cs="Arial"/>
          <w:sz w:val="24"/>
          <w:szCs w:val="24"/>
        </w:rPr>
        <w:t xml:space="preserve"> </w:t>
      </w:r>
      <w:r w:rsidRPr="00D5319A">
        <w:rPr>
          <w:rFonts w:ascii="Arial" w:hAnsi="Arial" w:cs="Arial" w:hint="eastAsia"/>
          <w:sz w:val="24"/>
          <w:szCs w:val="24"/>
        </w:rPr>
        <w:t>брадикардия</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1.3. </w:t>
      </w:r>
      <w:r w:rsidRPr="00D5319A">
        <w:rPr>
          <w:rFonts w:ascii="Arial" w:hAnsi="Arial" w:cs="Arial" w:hint="eastAsia"/>
          <w:sz w:val="24"/>
          <w:szCs w:val="24"/>
        </w:rPr>
        <w:t>Синусовая</w:t>
      </w:r>
      <w:r w:rsidRPr="00D5319A">
        <w:rPr>
          <w:rFonts w:ascii="Arial" w:hAnsi="Arial" w:cs="Arial"/>
          <w:sz w:val="24"/>
          <w:szCs w:val="24"/>
        </w:rPr>
        <w:t xml:space="preserve"> </w:t>
      </w:r>
      <w:r w:rsidRPr="00D5319A">
        <w:rPr>
          <w:rFonts w:ascii="Arial" w:hAnsi="Arial" w:cs="Arial" w:hint="eastAsia"/>
          <w:sz w:val="24"/>
          <w:szCs w:val="24"/>
        </w:rPr>
        <w:t>аритмия</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1.4. </w:t>
      </w:r>
      <w:r w:rsidRPr="00D5319A">
        <w:rPr>
          <w:rFonts w:ascii="Arial" w:hAnsi="Arial" w:cs="Arial" w:hint="eastAsia"/>
          <w:sz w:val="24"/>
          <w:szCs w:val="24"/>
        </w:rPr>
        <w:t>Синдром</w:t>
      </w:r>
      <w:r w:rsidRPr="00D5319A">
        <w:rPr>
          <w:rFonts w:ascii="Arial" w:hAnsi="Arial" w:cs="Arial"/>
          <w:sz w:val="24"/>
          <w:szCs w:val="24"/>
        </w:rPr>
        <w:t xml:space="preserve"> </w:t>
      </w:r>
      <w:r w:rsidRPr="00D5319A">
        <w:rPr>
          <w:rFonts w:ascii="Arial" w:hAnsi="Arial" w:cs="Arial" w:hint="eastAsia"/>
          <w:sz w:val="24"/>
          <w:szCs w:val="24"/>
        </w:rPr>
        <w:t>слабости</w:t>
      </w:r>
      <w:r w:rsidRPr="00D5319A">
        <w:rPr>
          <w:rFonts w:ascii="Arial" w:hAnsi="Arial" w:cs="Arial"/>
          <w:sz w:val="24"/>
          <w:szCs w:val="24"/>
        </w:rPr>
        <w:t xml:space="preserve"> </w:t>
      </w:r>
      <w:r w:rsidRPr="00D5319A">
        <w:rPr>
          <w:rFonts w:ascii="Arial" w:hAnsi="Arial" w:cs="Arial" w:hint="eastAsia"/>
          <w:sz w:val="24"/>
          <w:szCs w:val="24"/>
        </w:rPr>
        <w:t>синусового</w:t>
      </w:r>
      <w:r w:rsidRPr="00D5319A">
        <w:rPr>
          <w:rFonts w:ascii="Arial" w:hAnsi="Arial" w:cs="Arial"/>
          <w:sz w:val="24"/>
          <w:szCs w:val="24"/>
        </w:rPr>
        <w:t xml:space="preserve"> </w:t>
      </w:r>
      <w:r w:rsidRPr="00D5319A">
        <w:rPr>
          <w:rFonts w:ascii="Arial" w:hAnsi="Arial" w:cs="Arial" w:hint="eastAsia"/>
          <w:sz w:val="24"/>
          <w:szCs w:val="24"/>
        </w:rPr>
        <w:t>узла</w:t>
      </w: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2. Эктопические (гетеротопные) ритмы, обусловленные преобладанием автоматизма эктопических центров</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2.1. </w:t>
      </w:r>
      <w:r w:rsidRPr="00D5319A">
        <w:rPr>
          <w:rFonts w:ascii="Arial" w:hAnsi="Arial" w:cs="Arial" w:hint="eastAsia"/>
          <w:sz w:val="24"/>
          <w:szCs w:val="24"/>
        </w:rPr>
        <w:t>Медленные</w:t>
      </w:r>
      <w:r w:rsidRPr="00D5319A">
        <w:rPr>
          <w:rFonts w:ascii="Arial" w:hAnsi="Arial" w:cs="Arial"/>
          <w:sz w:val="24"/>
          <w:szCs w:val="24"/>
        </w:rPr>
        <w:t xml:space="preserve"> (</w:t>
      </w:r>
      <w:r w:rsidRPr="00D5319A">
        <w:rPr>
          <w:rFonts w:ascii="Arial" w:hAnsi="Arial" w:cs="Arial" w:hint="eastAsia"/>
          <w:sz w:val="24"/>
          <w:szCs w:val="24"/>
        </w:rPr>
        <w:t>замещающие</w:t>
      </w:r>
      <w:r w:rsidRPr="00D5319A">
        <w:rPr>
          <w:rFonts w:ascii="Arial" w:hAnsi="Arial" w:cs="Arial"/>
          <w:sz w:val="24"/>
          <w:szCs w:val="24"/>
        </w:rPr>
        <w:t xml:space="preserve">) </w:t>
      </w:r>
      <w:r w:rsidRPr="00D5319A">
        <w:rPr>
          <w:rFonts w:ascii="Arial" w:hAnsi="Arial" w:cs="Arial" w:hint="eastAsia"/>
          <w:sz w:val="24"/>
          <w:szCs w:val="24"/>
        </w:rPr>
        <w:t>выскальзывающие</w:t>
      </w:r>
      <w:r w:rsidRPr="00D5319A">
        <w:rPr>
          <w:rFonts w:ascii="Arial" w:hAnsi="Arial" w:cs="Arial"/>
          <w:sz w:val="24"/>
          <w:szCs w:val="24"/>
        </w:rPr>
        <w:t xml:space="preserve"> </w:t>
      </w:r>
      <w:r w:rsidRPr="00D5319A">
        <w:rPr>
          <w:rFonts w:ascii="Arial" w:hAnsi="Arial" w:cs="Arial" w:hint="eastAsia"/>
          <w:sz w:val="24"/>
          <w:szCs w:val="24"/>
        </w:rPr>
        <w:t>комплексы</w:t>
      </w:r>
      <w:r w:rsidRPr="00D5319A">
        <w:rPr>
          <w:rFonts w:ascii="Arial" w:hAnsi="Arial" w:cs="Arial"/>
          <w:sz w:val="24"/>
          <w:szCs w:val="24"/>
        </w:rPr>
        <w:t xml:space="preserve"> </w:t>
      </w:r>
      <w:r w:rsidRPr="00D5319A">
        <w:rPr>
          <w:rFonts w:ascii="Arial" w:hAnsi="Arial" w:cs="Arial" w:hint="eastAsia"/>
          <w:sz w:val="24"/>
          <w:szCs w:val="24"/>
        </w:rPr>
        <w:t>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ритмы</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предсердные</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б</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АВ</w:t>
      </w:r>
      <w:r w:rsidRPr="00D5319A">
        <w:rPr>
          <w:rFonts w:ascii="Arial" w:hAnsi="Arial" w:cs="Arial"/>
          <w:sz w:val="24"/>
          <w:szCs w:val="24"/>
        </w:rPr>
        <w:t xml:space="preserve"> – </w:t>
      </w:r>
      <w:r w:rsidRPr="00D5319A">
        <w:rPr>
          <w:rFonts w:ascii="Arial" w:hAnsi="Arial" w:cs="Arial" w:hint="eastAsia"/>
          <w:sz w:val="24"/>
          <w:szCs w:val="24"/>
        </w:rPr>
        <w:t>соединения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желудочковые</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2.2. </w:t>
      </w:r>
      <w:r w:rsidRPr="00D5319A">
        <w:rPr>
          <w:rFonts w:ascii="Arial" w:hAnsi="Arial" w:cs="Arial" w:hint="eastAsia"/>
          <w:sz w:val="24"/>
          <w:szCs w:val="24"/>
        </w:rPr>
        <w:t>Ускоренные</w:t>
      </w:r>
      <w:r w:rsidRPr="00D5319A">
        <w:rPr>
          <w:rFonts w:ascii="Arial" w:hAnsi="Arial" w:cs="Arial"/>
          <w:sz w:val="24"/>
          <w:szCs w:val="24"/>
        </w:rPr>
        <w:t xml:space="preserve"> </w:t>
      </w:r>
      <w:r w:rsidRPr="00D5319A">
        <w:rPr>
          <w:rFonts w:ascii="Arial" w:hAnsi="Arial" w:cs="Arial" w:hint="eastAsia"/>
          <w:sz w:val="24"/>
          <w:szCs w:val="24"/>
        </w:rPr>
        <w:t>эктопические</w:t>
      </w:r>
      <w:r w:rsidRPr="00D5319A">
        <w:rPr>
          <w:rFonts w:ascii="Arial" w:hAnsi="Arial" w:cs="Arial"/>
          <w:sz w:val="24"/>
          <w:szCs w:val="24"/>
        </w:rPr>
        <w:t xml:space="preserve"> </w:t>
      </w:r>
      <w:r w:rsidRPr="00D5319A">
        <w:rPr>
          <w:rFonts w:ascii="Arial" w:hAnsi="Arial" w:cs="Arial" w:hint="eastAsia"/>
          <w:sz w:val="24"/>
          <w:szCs w:val="24"/>
        </w:rPr>
        <w:t>ритмы</w:t>
      </w:r>
      <w:r w:rsidRPr="00D5319A">
        <w:rPr>
          <w:rFonts w:ascii="Arial" w:hAnsi="Arial" w:cs="Arial"/>
          <w:sz w:val="24"/>
          <w:szCs w:val="24"/>
        </w:rPr>
        <w:t xml:space="preserve"> (</w:t>
      </w:r>
      <w:r w:rsidRPr="00D5319A">
        <w:rPr>
          <w:rFonts w:ascii="Arial" w:hAnsi="Arial" w:cs="Arial" w:hint="eastAsia"/>
          <w:sz w:val="24"/>
          <w:szCs w:val="24"/>
        </w:rPr>
        <w:t>непароксизмальные</w:t>
      </w:r>
      <w:r w:rsidRPr="00D5319A">
        <w:rPr>
          <w:rFonts w:ascii="Arial" w:hAnsi="Arial" w:cs="Arial"/>
          <w:sz w:val="24"/>
          <w:szCs w:val="24"/>
        </w:rPr>
        <w:t xml:space="preserve"> </w:t>
      </w:r>
      <w:r w:rsidRPr="00D5319A">
        <w:rPr>
          <w:rFonts w:ascii="Arial" w:hAnsi="Arial" w:cs="Arial" w:hint="eastAsia"/>
          <w:sz w:val="24"/>
          <w:szCs w:val="24"/>
        </w:rPr>
        <w:t>та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хикардии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lastRenderedPageBreak/>
        <w:t>а</w:t>
      </w:r>
      <w:r w:rsidRPr="00D5319A">
        <w:rPr>
          <w:rFonts w:ascii="Arial" w:hAnsi="Arial" w:cs="Arial"/>
          <w:sz w:val="24"/>
          <w:szCs w:val="24"/>
        </w:rPr>
        <w:t xml:space="preserve">) </w:t>
      </w:r>
      <w:r w:rsidRPr="00D5319A">
        <w:rPr>
          <w:rFonts w:ascii="Arial" w:hAnsi="Arial" w:cs="Arial" w:hint="eastAsia"/>
          <w:sz w:val="24"/>
          <w:szCs w:val="24"/>
        </w:rPr>
        <w:t>предсердные</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б</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АВ</w:t>
      </w:r>
      <w:r w:rsidRPr="00D5319A">
        <w:rPr>
          <w:rFonts w:ascii="Arial" w:hAnsi="Arial" w:cs="Arial"/>
          <w:sz w:val="24"/>
          <w:szCs w:val="24"/>
        </w:rPr>
        <w:t xml:space="preserve"> – </w:t>
      </w:r>
      <w:r w:rsidRPr="00D5319A">
        <w:rPr>
          <w:rFonts w:ascii="Arial" w:hAnsi="Arial" w:cs="Arial" w:hint="eastAsia"/>
          <w:sz w:val="24"/>
          <w:szCs w:val="24"/>
        </w:rPr>
        <w:t>соединения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желудочковые</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3. Миграция суправентрикулярного водителя ритма</w:t>
      </w: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4. Активные гетеротопии (функция синусового узла не подавлена, но эктопический очаг работает с патологической повышенной возбудимостью и становится водителем ритма)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4.1. </w:t>
      </w:r>
      <w:r w:rsidRPr="00D5319A">
        <w:rPr>
          <w:rFonts w:ascii="Arial" w:hAnsi="Arial" w:cs="Arial" w:hint="eastAsia"/>
          <w:sz w:val="24"/>
          <w:szCs w:val="24"/>
        </w:rPr>
        <w:t>Экстрасистолия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предсердная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б</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АВ</w:t>
      </w:r>
      <w:r w:rsidRPr="00D5319A">
        <w:rPr>
          <w:rFonts w:ascii="Arial" w:hAnsi="Arial" w:cs="Arial"/>
          <w:sz w:val="24"/>
          <w:szCs w:val="24"/>
        </w:rPr>
        <w:t xml:space="preserve"> – </w:t>
      </w:r>
      <w:r w:rsidRPr="00D5319A">
        <w:rPr>
          <w:rFonts w:ascii="Arial" w:hAnsi="Arial" w:cs="Arial" w:hint="eastAsia"/>
          <w:sz w:val="24"/>
          <w:szCs w:val="24"/>
        </w:rPr>
        <w:t>соединения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желудочковая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4.2. </w:t>
      </w:r>
      <w:r w:rsidRPr="00D5319A">
        <w:rPr>
          <w:rFonts w:ascii="Arial" w:hAnsi="Arial" w:cs="Arial" w:hint="eastAsia"/>
          <w:sz w:val="24"/>
          <w:szCs w:val="24"/>
        </w:rPr>
        <w:t>Пароксизмальная</w:t>
      </w:r>
      <w:r w:rsidRPr="00D5319A">
        <w:rPr>
          <w:rFonts w:ascii="Arial" w:hAnsi="Arial" w:cs="Arial"/>
          <w:sz w:val="24"/>
          <w:szCs w:val="24"/>
        </w:rPr>
        <w:t xml:space="preserve"> </w:t>
      </w:r>
      <w:r w:rsidRPr="00D5319A">
        <w:rPr>
          <w:rFonts w:ascii="Arial" w:hAnsi="Arial" w:cs="Arial" w:hint="eastAsia"/>
          <w:sz w:val="24"/>
          <w:szCs w:val="24"/>
        </w:rPr>
        <w:t>тахикардия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предсердная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б</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АВ</w:t>
      </w:r>
      <w:r w:rsidRPr="00D5319A">
        <w:rPr>
          <w:rFonts w:ascii="Arial" w:hAnsi="Arial" w:cs="Arial"/>
          <w:sz w:val="24"/>
          <w:szCs w:val="24"/>
        </w:rPr>
        <w:t xml:space="preserve"> – </w:t>
      </w:r>
      <w:r w:rsidRPr="00D5319A">
        <w:rPr>
          <w:rFonts w:ascii="Arial" w:hAnsi="Arial" w:cs="Arial" w:hint="eastAsia"/>
          <w:sz w:val="24"/>
          <w:szCs w:val="24"/>
        </w:rPr>
        <w:t>соединения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желудочковая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Трепетание</w:t>
      </w:r>
      <w:r w:rsidRPr="00D5319A">
        <w:rPr>
          <w:rFonts w:ascii="Arial" w:hAnsi="Arial" w:cs="Arial"/>
          <w:sz w:val="24"/>
          <w:szCs w:val="24"/>
        </w:rPr>
        <w:t xml:space="preserve"> </w:t>
      </w:r>
      <w:r w:rsidRPr="00D5319A">
        <w:rPr>
          <w:rFonts w:ascii="Arial" w:hAnsi="Arial" w:cs="Arial" w:hint="eastAsia"/>
          <w:sz w:val="24"/>
          <w:szCs w:val="24"/>
        </w:rPr>
        <w:t>предсердий</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Мерцание</w:t>
      </w:r>
      <w:r w:rsidRPr="00D5319A">
        <w:rPr>
          <w:rFonts w:ascii="Arial" w:hAnsi="Arial" w:cs="Arial"/>
          <w:sz w:val="24"/>
          <w:szCs w:val="24"/>
        </w:rPr>
        <w:t xml:space="preserve"> (</w:t>
      </w:r>
      <w:r w:rsidRPr="00D5319A">
        <w:rPr>
          <w:rFonts w:ascii="Arial" w:hAnsi="Arial" w:cs="Arial" w:hint="eastAsia"/>
          <w:sz w:val="24"/>
          <w:szCs w:val="24"/>
        </w:rPr>
        <w:t>фибрилляция</w:t>
      </w:r>
      <w:r w:rsidRPr="00D5319A">
        <w:rPr>
          <w:rFonts w:ascii="Arial" w:hAnsi="Arial" w:cs="Arial"/>
          <w:sz w:val="24"/>
          <w:szCs w:val="24"/>
        </w:rPr>
        <w:t xml:space="preserve">) </w:t>
      </w:r>
      <w:r w:rsidRPr="00D5319A">
        <w:rPr>
          <w:rFonts w:ascii="Arial" w:hAnsi="Arial" w:cs="Arial" w:hint="eastAsia"/>
          <w:sz w:val="24"/>
          <w:szCs w:val="24"/>
        </w:rPr>
        <w:t>предсердий</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Трепетание</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мерцание</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Критерии синусовой тахикардии: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ЧСС</w:t>
      </w:r>
      <w:r w:rsidRPr="00D5319A">
        <w:rPr>
          <w:rFonts w:ascii="Arial" w:hAnsi="Arial" w:cs="Arial"/>
          <w:sz w:val="24"/>
          <w:szCs w:val="24"/>
        </w:rPr>
        <w:t xml:space="preserve"> </w:t>
      </w:r>
      <w:r w:rsidRPr="00D5319A">
        <w:rPr>
          <w:rFonts w:ascii="Arial" w:hAnsi="Arial" w:cs="Arial" w:hint="eastAsia"/>
          <w:sz w:val="24"/>
          <w:szCs w:val="24"/>
        </w:rPr>
        <w:t>до</w:t>
      </w:r>
      <w:r w:rsidRPr="00D5319A">
        <w:rPr>
          <w:rFonts w:ascii="Arial" w:hAnsi="Arial" w:cs="Arial"/>
          <w:sz w:val="24"/>
          <w:szCs w:val="24"/>
        </w:rPr>
        <w:t xml:space="preserve"> 90-160 (180)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минуту</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w:t>
      </w:r>
      <w:r w:rsidRPr="00D5319A">
        <w:rPr>
          <w:rFonts w:ascii="Arial" w:hAnsi="Arial" w:cs="Arial" w:hint="eastAsia"/>
          <w:sz w:val="24"/>
          <w:szCs w:val="24"/>
        </w:rPr>
        <w:t>укорочение</w:t>
      </w:r>
      <w:r w:rsidRPr="00D5319A">
        <w:rPr>
          <w:rFonts w:ascii="Arial" w:hAnsi="Arial" w:cs="Arial"/>
          <w:sz w:val="24"/>
          <w:szCs w:val="24"/>
        </w:rPr>
        <w:t xml:space="preserve"> </w:t>
      </w:r>
      <w:r w:rsidRPr="00D5319A">
        <w:rPr>
          <w:rFonts w:ascii="Arial" w:hAnsi="Arial" w:cs="Arial" w:hint="eastAsia"/>
          <w:sz w:val="24"/>
          <w:szCs w:val="24"/>
        </w:rPr>
        <w:t>интервалов</w:t>
      </w:r>
      <w:r w:rsidRPr="00D5319A">
        <w:rPr>
          <w:rFonts w:ascii="Arial" w:hAnsi="Arial" w:cs="Arial"/>
          <w:sz w:val="24"/>
          <w:szCs w:val="24"/>
        </w:rPr>
        <w:t xml:space="preserve"> R – R;</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3. </w:t>
      </w:r>
      <w:r w:rsidRPr="00D5319A">
        <w:rPr>
          <w:rFonts w:ascii="Arial" w:hAnsi="Arial" w:cs="Arial" w:hint="eastAsia"/>
          <w:sz w:val="24"/>
          <w:szCs w:val="24"/>
        </w:rPr>
        <w:t>сохранение</w:t>
      </w:r>
      <w:r w:rsidRPr="00D5319A">
        <w:rPr>
          <w:rFonts w:ascii="Arial" w:hAnsi="Arial" w:cs="Arial"/>
          <w:sz w:val="24"/>
          <w:szCs w:val="24"/>
        </w:rPr>
        <w:t xml:space="preserve"> </w:t>
      </w:r>
      <w:r w:rsidRPr="00D5319A">
        <w:rPr>
          <w:rFonts w:ascii="Arial" w:hAnsi="Arial" w:cs="Arial" w:hint="eastAsia"/>
          <w:sz w:val="24"/>
          <w:szCs w:val="24"/>
        </w:rPr>
        <w:t>правильного</w:t>
      </w:r>
      <w:r w:rsidRPr="00D5319A">
        <w:rPr>
          <w:rFonts w:ascii="Arial" w:hAnsi="Arial" w:cs="Arial"/>
          <w:sz w:val="24"/>
          <w:szCs w:val="24"/>
        </w:rPr>
        <w:t xml:space="preserve"> </w:t>
      </w:r>
      <w:r w:rsidRPr="00D5319A">
        <w:rPr>
          <w:rFonts w:ascii="Arial" w:hAnsi="Arial" w:cs="Arial" w:hint="eastAsia"/>
          <w:sz w:val="24"/>
          <w:szCs w:val="24"/>
        </w:rPr>
        <w:t>синусового</w:t>
      </w:r>
      <w:r w:rsidRPr="00D5319A">
        <w:rPr>
          <w:rFonts w:ascii="Arial" w:hAnsi="Arial" w:cs="Arial"/>
          <w:sz w:val="24"/>
          <w:szCs w:val="24"/>
        </w:rPr>
        <w:t xml:space="preserve"> </w:t>
      </w:r>
      <w:r w:rsidRPr="00D5319A">
        <w:rPr>
          <w:rFonts w:ascii="Arial" w:hAnsi="Arial" w:cs="Arial" w:hint="eastAsia"/>
          <w:sz w:val="24"/>
          <w:szCs w:val="24"/>
        </w:rPr>
        <w:t>ритма</w:t>
      </w:r>
      <w:r w:rsidRPr="00D5319A">
        <w:rPr>
          <w:rFonts w:ascii="Arial" w:hAnsi="Arial" w:cs="Arial"/>
          <w:sz w:val="24"/>
          <w:szCs w:val="24"/>
        </w:rPr>
        <w:t xml:space="preserve"> (</w:t>
      </w:r>
      <w:r w:rsidRPr="00D5319A">
        <w:rPr>
          <w:rFonts w:ascii="Arial" w:hAnsi="Arial" w:cs="Arial" w:hint="eastAsia"/>
          <w:sz w:val="24"/>
          <w:szCs w:val="24"/>
        </w:rPr>
        <w:t>правильное</w:t>
      </w:r>
      <w:r w:rsidRPr="00D5319A">
        <w:rPr>
          <w:rFonts w:ascii="Arial" w:hAnsi="Arial" w:cs="Arial"/>
          <w:sz w:val="24"/>
          <w:szCs w:val="24"/>
        </w:rPr>
        <w:t xml:space="preserve"> </w:t>
      </w:r>
      <w:r w:rsidRPr="00D5319A">
        <w:rPr>
          <w:rFonts w:ascii="Arial" w:hAnsi="Arial" w:cs="Arial" w:hint="eastAsia"/>
          <w:sz w:val="24"/>
          <w:szCs w:val="24"/>
        </w:rPr>
        <w:t>чередование</w:t>
      </w:r>
      <w:r w:rsidRPr="00D5319A">
        <w:rPr>
          <w:rFonts w:ascii="Arial" w:hAnsi="Arial" w:cs="Arial"/>
          <w:sz w:val="24"/>
          <w:szCs w:val="24"/>
        </w:rPr>
        <w:t xml:space="preserve"> </w:t>
      </w:r>
      <w:r w:rsidRPr="00D5319A">
        <w:rPr>
          <w:rFonts w:ascii="Arial" w:hAnsi="Arial" w:cs="Arial" w:hint="eastAsia"/>
          <w:sz w:val="24"/>
          <w:szCs w:val="24"/>
        </w:rPr>
        <w:t>зубцов</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комплекса</w:t>
      </w:r>
      <w:r w:rsidRPr="00D5319A">
        <w:rPr>
          <w:rFonts w:ascii="Arial" w:hAnsi="Arial" w:cs="Arial"/>
          <w:sz w:val="24"/>
          <w:szCs w:val="24"/>
        </w:rPr>
        <w:t xml:space="preserve"> QRS </w:t>
      </w:r>
      <w:r w:rsidRPr="00D5319A">
        <w:rPr>
          <w:rFonts w:ascii="Arial" w:hAnsi="Arial" w:cs="Arial" w:hint="eastAsia"/>
          <w:sz w:val="24"/>
          <w:szCs w:val="24"/>
        </w:rPr>
        <w:t>во</w:t>
      </w:r>
      <w:r w:rsidRPr="00D5319A">
        <w:rPr>
          <w:rFonts w:ascii="Arial" w:hAnsi="Arial" w:cs="Arial"/>
          <w:sz w:val="24"/>
          <w:szCs w:val="24"/>
        </w:rPr>
        <w:t xml:space="preserve"> </w:t>
      </w:r>
      <w:r w:rsidRPr="00D5319A">
        <w:rPr>
          <w:rFonts w:ascii="Arial" w:hAnsi="Arial" w:cs="Arial" w:hint="eastAsia"/>
          <w:sz w:val="24"/>
          <w:szCs w:val="24"/>
        </w:rPr>
        <w:t>всех</w:t>
      </w:r>
      <w:r w:rsidRPr="00D5319A">
        <w:rPr>
          <w:rFonts w:ascii="Arial" w:hAnsi="Arial" w:cs="Arial"/>
          <w:sz w:val="24"/>
          <w:szCs w:val="24"/>
        </w:rPr>
        <w:t xml:space="preserve"> </w:t>
      </w:r>
      <w:r w:rsidRPr="00D5319A">
        <w:rPr>
          <w:rFonts w:ascii="Arial" w:hAnsi="Arial" w:cs="Arial" w:hint="eastAsia"/>
          <w:sz w:val="24"/>
          <w:szCs w:val="24"/>
        </w:rPr>
        <w:t>циклах</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Критерии синусовой брадикардии: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уменьшение</w:t>
      </w:r>
      <w:r w:rsidRPr="00D5319A">
        <w:rPr>
          <w:rFonts w:ascii="Arial" w:hAnsi="Arial" w:cs="Arial"/>
          <w:sz w:val="24"/>
          <w:szCs w:val="24"/>
        </w:rPr>
        <w:t xml:space="preserve"> </w:t>
      </w:r>
      <w:r w:rsidRPr="00D5319A">
        <w:rPr>
          <w:rFonts w:ascii="Arial" w:hAnsi="Arial" w:cs="Arial" w:hint="eastAsia"/>
          <w:sz w:val="24"/>
          <w:szCs w:val="24"/>
        </w:rPr>
        <w:t>числа</w:t>
      </w:r>
      <w:r w:rsidRPr="00D5319A">
        <w:rPr>
          <w:rFonts w:ascii="Arial" w:hAnsi="Arial" w:cs="Arial"/>
          <w:sz w:val="24"/>
          <w:szCs w:val="24"/>
        </w:rPr>
        <w:t xml:space="preserve"> </w:t>
      </w:r>
      <w:r w:rsidRPr="00D5319A">
        <w:rPr>
          <w:rFonts w:ascii="Arial" w:hAnsi="Arial" w:cs="Arial" w:hint="eastAsia"/>
          <w:sz w:val="24"/>
          <w:szCs w:val="24"/>
        </w:rPr>
        <w:t>сердечных</w:t>
      </w:r>
      <w:r w:rsidRPr="00D5319A">
        <w:rPr>
          <w:rFonts w:ascii="Arial" w:hAnsi="Arial" w:cs="Arial"/>
          <w:sz w:val="24"/>
          <w:szCs w:val="24"/>
        </w:rPr>
        <w:t xml:space="preserve"> </w:t>
      </w:r>
      <w:r w:rsidRPr="00D5319A">
        <w:rPr>
          <w:rFonts w:ascii="Arial" w:hAnsi="Arial" w:cs="Arial" w:hint="eastAsia"/>
          <w:sz w:val="24"/>
          <w:szCs w:val="24"/>
        </w:rPr>
        <w:t>сокращений</w:t>
      </w:r>
      <w:r w:rsidRPr="00D5319A">
        <w:rPr>
          <w:rFonts w:ascii="Arial" w:hAnsi="Arial" w:cs="Arial"/>
          <w:sz w:val="24"/>
          <w:szCs w:val="24"/>
        </w:rPr>
        <w:t xml:space="preserve"> </w:t>
      </w:r>
      <w:r w:rsidRPr="00D5319A">
        <w:rPr>
          <w:rFonts w:ascii="Arial" w:hAnsi="Arial" w:cs="Arial" w:hint="eastAsia"/>
          <w:sz w:val="24"/>
          <w:szCs w:val="24"/>
        </w:rPr>
        <w:t>до</w:t>
      </w:r>
      <w:r w:rsidRPr="00D5319A">
        <w:rPr>
          <w:rFonts w:ascii="Arial" w:hAnsi="Arial" w:cs="Arial"/>
          <w:sz w:val="24"/>
          <w:szCs w:val="24"/>
        </w:rPr>
        <w:t xml:space="preserve"> 59-40;</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w:t>
      </w:r>
      <w:r w:rsidRPr="00D5319A">
        <w:rPr>
          <w:rFonts w:ascii="Arial" w:hAnsi="Arial" w:cs="Arial" w:hint="eastAsia"/>
          <w:sz w:val="24"/>
          <w:szCs w:val="24"/>
        </w:rPr>
        <w:t>увеличение</w:t>
      </w:r>
      <w:r w:rsidRPr="00D5319A">
        <w:rPr>
          <w:rFonts w:ascii="Arial" w:hAnsi="Arial" w:cs="Arial"/>
          <w:sz w:val="24"/>
          <w:szCs w:val="24"/>
        </w:rPr>
        <w:t xml:space="preserve"> </w:t>
      </w:r>
      <w:r w:rsidRPr="00D5319A">
        <w:rPr>
          <w:rFonts w:ascii="Arial" w:hAnsi="Arial" w:cs="Arial" w:hint="eastAsia"/>
          <w:sz w:val="24"/>
          <w:szCs w:val="24"/>
        </w:rPr>
        <w:t>длительности</w:t>
      </w:r>
      <w:r w:rsidRPr="00D5319A">
        <w:rPr>
          <w:rFonts w:ascii="Arial" w:hAnsi="Arial" w:cs="Arial"/>
          <w:sz w:val="24"/>
          <w:szCs w:val="24"/>
        </w:rPr>
        <w:t xml:space="preserve"> </w:t>
      </w:r>
      <w:r w:rsidRPr="00D5319A">
        <w:rPr>
          <w:rFonts w:ascii="Arial" w:hAnsi="Arial" w:cs="Arial" w:hint="eastAsia"/>
          <w:sz w:val="24"/>
          <w:szCs w:val="24"/>
        </w:rPr>
        <w:t>интервалов</w:t>
      </w:r>
      <w:r w:rsidRPr="00D5319A">
        <w:rPr>
          <w:rFonts w:ascii="Arial" w:hAnsi="Arial" w:cs="Arial"/>
          <w:sz w:val="24"/>
          <w:szCs w:val="24"/>
        </w:rPr>
        <w:t xml:space="preserve"> R – R;</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3. </w:t>
      </w:r>
      <w:r w:rsidRPr="00D5319A">
        <w:rPr>
          <w:rFonts w:ascii="Arial" w:hAnsi="Arial" w:cs="Arial" w:hint="eastAsia"/>
          <w:sz w:val="24"/>
          <w:szCs w:val="24"/>
        </w:rPr>
        <w:t>сохранение</w:t>
      </w:r>
      <w:r w:rsidRPr="00D5319A">
        <w:rPr>
          <w:rFonts w:ascii="Arial" w:hAnsi="Arial" w:cs="Arial"/>
          <w:sz w:val="24"/>
          <w:szCs w:val="24"/>
        </w:rPr>
        <w:t xml:space="preserve"> </w:t>
      </w:r>
      <w:r w:rsidRPr="00D5319A">
        <w:rPr>
          <w:rFonts w:ascii="Arial" w:hAnsi="Arial" w:cs="Arial" w:hint="eastAsia"/>
          <w:sz w:val="24"/>
          <w:szCs w:val="24"/>
        </w:rPr>
        <w:t>правильного</w:t>
      </w:r>
      <w:r w:rsidRPr="00D5319A">
        <w:rPr>
          <w:rFonts w:ascii="Arial" w:hAnsi="Arial" w:cs="Arial"/>
          <w:sz w:val="24"/>
          <w:szCs w:val="24"/>
        </w:rPr>
        <w:t xml:space="preserve"> </w:t>
      </w:r>
      <w:r w:rsidRPr="00D5319A">
        <w:rPr>
          <w:rFonts w:ascii="Arial" w:hAnsi="Arial" w:cs="Arial" w:hint="eastAsia"/>
          <w:sz w:val="24"/>
          <w:szCs w:val="24"/>
        </w:rPr>
        <w:t>синусового</w:t>
      </w:r>
      <w:r w:rsidRPr="00D5319A">
        <w:rPr>
          <w:rFonts w:ascii="Arial" w:hAnsi="Arial" w:cs="Arial"/>
          <w:sz w:val="24"/>
          <w:szCs w:val="24"/>
        </w:rPr>
        <w:t xml:space="preserve"> </w:t>
      </w:r>
      <w:r w:rsidRPr="00D5319A">
        <w:rPr>
          <w:rFonts w:ascii="Arial" w:hAnsi="Arial" w:cs="Arial" w:hint="eastAsia"/>
          <w:sz w:val="24"/>
          <w:szCs w:val="24"/>
        </w:rPr>
        <w:t>ритма</w:t>
      </w:r>
      <w:r w:rsidRPr="00D5319A">
        <w:rPr>
          <w:rFonts w:ascii="Arial" w:hAnsi="Arial" w:cs="Arial"/>
          <w:sz w:val="24"/>
          <w:szCs w:val="24"/>
        </w:rPr>
        <w:t xml:space="preserve"> (</w:t>
      </w:r>
      <w:r w:rsidRPr="00D5319A">
        <w:rPr>
          <w:rFonts w:ascii="Arial" w:hAnsi="Arial" w:cs="Arial" w:hint="eastAsia"/>
          <w:sz w:val="24"/>
          <w:szCs w:val="24"/>
        </w:rPr>
        <w:t>правильное</w:t>
      </w:r>
      <w:r w:rsidRPr="00D5319A">
        <w:rPr>
          <w:rFonts w:ascii="Arial" w:hAnsi="Arial" w:cs="Arial"/>
          <w:sz w:val="24"/>
          <w:szCs w:val="24"/>
        </w:rPr>
        <w:t xml:space="preserve"> </w:t>
      </w:r>
      <w:r w:rsidRPr="00D5319A">
        <w:rPr>
          <w:rFonts w:ascii="Arial" w:hAnsi="Arial" w:cs="Arial" w:hint="eastAsia"/>
          <w:sz w:val="24"/>
          <w:szCs w:val="24"/>
        </w:rPr>
        <w:t>чередование</w:t>
      </w:r>
      <w:r w:rsidRPr="00D5319A">
        <w:rPr>
          <w:rFonts w:ascii="Arial" w:hAnsi="Arial" w:cs="Arial"/>
          <w:sz w:val="24"/>
          <w:szCs w:val="24"/>
        </w:rPr>
        <w:t xml:space="preserve"> </w:t>
      </w:r>
      <w:r w:rsidRPr="00D5319A">
        <w:rPr>
          <w:rFonts w:ascii="Arial" w:hAnsi="Arial" w:cs="Arial" w:hint="eastAsia"/>
          <w:sz w:val="24"/>
          <w:szCs w:val="24"/>
        </w:rPr>
        <w:t>зубцов</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комплекса</w:t>
      </w:r>
      <w:r w:rsidRPr="00D5319A">
        <w:rPr>
          <w:rFonts w:ascii="Arial" w:hAnsi="Arial" w:cs="Arial"/>
          <w:sz w:val="24"/>
          <w:szCs w:val="24"/>
        </w:rPr>
        <w:t xml:space="preserve"> QRS </w:t>
      </w:r>
      <w:r w:rsidRPr="00D5319A">
        <w:rPr>
          <w:rFonts w:ascii="Arial" w:hAnsi="Arial" w:cs="Arial" w:hint="eastAsia"/>
          <w:sz w:val="24"/>
          <w:szCs w:val="24"/>
        </w:rPr>
        <w:t>во</w:t>
      </w:r>
      <w:r w:rsidRPr="00D5319A">
        <w:rPr>
          <w:rFonts w:ascii="Arial" w:hAnsi="Arial" w:cs="Arial"/>
          <w:sz w:val="24"/>
          <w:szCs w:val="24"/>
        </w:rPr>
        <w:t xml:space="preserve"> </w:t>
      </w:r>
      <w:r w:rsidRPr="00D5319A">
        <w:rPr>
          <w:rFonts w:ascii="Arial" w:hAnsi="Arial" w:cs="Arial" w:hint="eastAsia"/>
          <w:sz w:val="24"/>
          <w:szCs w:val="24"/>
        </w:rPr>
        <w:t>всех</w:t>
      </w:r>
      <w:r w:rsidRPr="00D5319A">
        <w:rPr>
          <w:rFonts w:ascii="Arial" w:hAnsi="Arial" w:cs="Arial"/>
          <w:sz w:val="24"/>
          <w:szCs w:val="24"/>
        </w:rPr>
        <w:t xml:space="preserve"> </w:t>
      </w:r>
      <w:r w:rsidRPr="00D5319A">
        <w:rPr>
          <w:rFonts w:ascii="Arial" w:hAnsi="Arial" w:cs="Arial" w:hint="eastAsia"/>
          <w:sz w:val="24"/>
          <w:szCs w:val="24"/>
        </w:rPr>
        <w:t>циклах</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4. PQ = 0,20 – 0,21.</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98" w:name="_Toc326138938"/>
      <w:r w:rsidRPr="00D5319A">
        <w:t>19. ЭКГ-синдром предсердной экстрасистолии, его критерии и диагностическое значение.</w:t>
      </w:r>
      <w:bookmarkEnd w:id="98"/>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Предсердная экстрасистола – </w:t>
      </w:r>
      <w:r w:rsidRPr="00D5319A">
        <w:rPr>
          <w:rFonts w:ascii="Arial" w:hAnsi="Arial" w:cs="Arial" w:hint="eastAsia"/>
          <w:sz w:val="24"/>
          <w:szCs w:val="24"/>
        </w:rPr>
        <w:t>очаг</w:t>
      </w:r>
      <w:r w:rsidRPr="00D5319A">
        <w:rPr>
          <w:rFonts w:ascii="Arial" w:hAnsi="Arial" w:cs="Arial"/>
          <w:sz w:val="24"/>
          <w:szCs w:val="24"/>
        </w:rPr>
        <w:t xml:space="preserve"> </w:t>
      </w:r>
      <w:r w:rsidRPr="00D5319A">
        <w:rPr>
          <w:rFonts w:ascii="Arial" w:hAnsi="Arial" w:cs="Arial" w:hint="eastAsia"/>
          <w:sz w:val="24"/>
          <w:szCs w:val="24"/>
        </w:rPr>
        <w:t>повышенного</w:t>
      </w:r>
      <w:r w:rsidRPr="00D5319A">
        <w:rPr>
          <w:rFonts w:ascii="Arial" w:hAnsi="Arial" w:cs="Arial"/>
          <w:sz w:val="24"/>
          <w:szCs w:val="24"/>
        </w:rPr>
        <w:t xml:space="preserve"> </w:t>
      </w:r>
      <w:r w:rsidRPr="00D5319A">
        <w:rPr>
          <w:rFonts w:ascii="Arial" w:hAnsi="Arial" w:cs="Arial" w:hint="eastAsia"/>
          <w:sz w:val="24"/>
          <w:szCs w:val="24"/>
        </w:rPr>
        <w:t>возбуждения</w:t>
      </w:r>
      <w:r w:rsidRPr="00D5319A">
        <w:rPr>
          <w:rFonts w:ascii="Arial" w:hAnsi="Arial" w:cs="Arial"/>
          <w:sz w:val="24"/>
          <w:szCs w:val="24"/>
        </w:rPr>
        <w:t xml:space="preserve"> </w:t>
      </w:r>
      <w:r w:rsidRPr="00D5319A">
        <w:rPr>
          <w:rFonts w:ascii="Arial" w:hAnsi="Arial" w:cs="Arial" w:hint="eastAsia"/>
          <w:sz w:val="24"/>
          <w:szCs w:val="24"/>
        </w:rPr>
        <w:t>находится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предсердиях</w:t>
      </w: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Критерии предсердной экстрасистолы:</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преждевременное</w:t>
      </w:r>
      <w:r w:rsidRPr="00D5319A">
        <w:rPr>
          <w:rFonts w:ascii="Arial" w:hAnsi="Arial" w:cs="Arial"/>
          <w:sz w:val="24"/>
          <w:szCs w:val="24"/>
        </w:rPr>
        <w:t xml:space="preserve"> </w:t>
      </w:r>
      <w:r w:rsidRPr="00D5319A">
        <w:rPr>
          <w:rFonts w:ascii="Arial" w:hAnsi="Arial" w:cs="Arial" w:hint="eastAsia"/>
          <w:sz w:val="24"/>
          <w:szCs w:val="24"/>
        </w:rPr>
        <w:t>внеочередное</w:t>
      </w:r>
      <w:r w:rsidRPr="00D5319A">
        <w:rPr>
          <w:rFonts w:ascii="Arial" w:hAnsi="Arial" w:cs="Arial"/>
          <w:sz w:val="24"/>
          <w:szCs w:val="24"/>
        </w:rPr>
        <w:t xml:space="preserve"> </w:t>
      </w:r>
      <w:r w:rsidRPr="00D5319A">
        <w:rPr>
          <w:rFonts w:ascii="Arial" w:hAnsi="Arial" w:cs="Arial" w:hint="eastAsia"/>
          <w:sz w:val="24"/>
          <w:szCs w:val="24"/>
        </w:rPr>
        <w:t>появление</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следующего</w:t>
      </w:r>
      <w:r w:rsidRPr="00D5319A">
        <w:rPr>
          <w:rFonts w:ascii="Arial" w:hAnsi="Arial" w:cs="Arial"/>
          <w:sz w:val="24"/>
          <w:szCs w:val="24"/>
        </w:rPr>
        <w:t xml:space="preserve"> </w:t>
      </w:r>
      <w:r w:rsidRPr="00D5319A">
        <w:rPr>
          <w:rFonts w:ascii="Arial" w:hAnsi="Arial" w:cs="Arial" w:hint="eastAsia"/>
          <w:sz w:val="24"/>
          <w:szCs w:val="24"/>
        </w:rPr>
        <w:t>за</w:t>
      </w:r>
      <w:r w:rsidRPr="00D5319A">
        <w:rPr>
          <w:rFonts w:ascii="Arial" w:hAnsi="Arial" w:cs="Arial"/>
          <w:sz w:val="24"/>
          <w:szCs w:val="24"/>
        </w:rPr>
        <w:t xml:space="preserve"> </w:t>
      </w:r>
      <w:r w:rsidRPr="00D5319A">
        <w:rPr>
          <w:rFonts w:ascii="Arial" w:hAnsi="Arial" w:cs="Arial" w:hint="eastAsia"/>
          <w:sz w:val="24"/>
          <w:szCs w:val="24"/>
        </w:rPr>
        <w:t>ним</w:t>
      </w:r>
      <w:r w:rsidRPr="00D5319A">
        <w:rPr>
          <w:rFonts w:ascii="Arial" w:hAnsi="Arial" w:cs="Arial"/>
          <w:sz w:val="24"/>
          <w:szCs w:val="24"/>
        </w:rPr>
        <w:t xml:space="preserve"> </w:t>
      </w:r>
      <w:r w:rsidRPr="00D5319A">
        <w:rPr>
          <w:rFonts w:ascii="Arial" w:hAnsi="Arial" w:cs="Arial" w:hint="eastAsia"/>
          <w:sz w:val="24"/>
          <w:szCs w:val="24"/>
        </w:rPr>
        <w:t>комплекса</w:t>
      </w:r>
      <w:r w:rsidRPr="00D5319A">
        <w:rPr>
          <w:rFonts w:ascii="Arial" w:hAnsi="Arial" w:cs="Arial"/>
          <w:sz w:val="24"/>
          <w:szCs w:val="24"/>
        </w:rPr>
        <w:t xml:space="preserve"> QRS;</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w:t>
      </w:r>
      <w:r w:rsidRPr="00D5319A">
        <w:rPr>
          <w:rFonts w:ascii="Arial" w:hAnsi="Arial" w:cs="Arial" w:hint="eastAsia"/>
          <w:sz w:val="24"/>
          <w:szCs w:val="24"/>
        </w:rPr>
        <w:t>деформация</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изменение</w:t>
      </w:r>
      <w:r w:rsidRPr="00D5319A">
        <w:rPr>
          <w:rFonts w:ascii="Arial" w:hAnsi="Arial" w:cs="Arial"/>
          <w:sz w:val="24"/>
          <w:szCs w:val="24"/>
        </w:rPr>
        <w:t xml:space="preserve"> </w:t>
      </w:r>
      <w:r w:rsidRPr="00D5319A">
        <w:rPr>
          <w:rFonts w:ascii="Arial" w:hAnsi="Arial" w:cs="Arial" w:hint="eastAsia"/>
          <w:sz w:val="24"/>
          <w:szCs w:val="24"/>
        </w:rPr>
        <w:t>полярности</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w:t>
      </w:r>
      <w:r w:rsidRPr="00D5319A">
        <w:rPr>
          <w:rFonts w:ascii="Arial" w:hAnsi="Arial" w:cs="Arial" w:hint="eastAsia"/>
          <w:sz w:val="24"/>
          <w:szCs w:val="24"/>
        </w:rPr>
        <w:t>экстрасистолы</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3.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интервала</w:t>
      </w:r>
      <w:r w:rsidRPr="00D5319A">
        <w:rPr>
          <w:rFonts w:ascii="Arial" w:hAnsi="Arial" w:cs="Arial"/>
          <w:sz w:val="24"/>
          <w:szCs w:val="24"/>
        </w:rPr>
        <w:t xml:space="preserve"> PQ;</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4. </w:t>
      </w:r>
      <w:r w:rsidRPr="00D5319A">
        <w:rPr>
          <w:rFonts w:ascii="Arial" w:hAnsi="Arial" w:cs="Arial" w:hint="eastAsia"/>
          <w:sz w:val="24"/>
          <w:szCs w:val="24"/>
        </w:rPr>
        <w:t>неизмененный</w:t>
      </w:r>
      <w:r w:rsidRPr="00D5319A">
        <w:rPr>
          <w:rFonts w:ascii="Arial" w:hAnsi="Arial" w:cs="Arial"/>
          <w:sz w:val="24"/>
          <w:szCs w:val="24"/>
        </w:rPr>
        <w:t xml:space="preserve"> </w:t>
      </w:r>
      <w:r w:rsidRPr="00D5319A">
        <w:rPr>
          <w:rFonts w:ascii="Arial" w:hAnsi="Arial" w:cs="Arial" w:hint="eastAsia"/>
          <w:sz w:val="24"/>
          <w:szCs w:val="24"/>
        </w:rPr>
        <w:t>экстрасистолический</w:t>
      </w:r>
      <w:r w:rsidRPr="00D5319A">
        <w:rPr>
          <w:rFonts w:ascii="Arial" w:hAnsi="Arial" w:cs="Arial"/>
          <w:sz w:val="24"/>
          <w:szCs w:val="24"/>
        </w:rPr>
        <w:t xml:space="preserve"> </w:t>
      </w:r>
      <w:r w:rsidRPr="00D5319A">
        <w:rPr>
          <w:rFonts w:ascii="Arial" w:hAnsi="Arial" w:cs="Arial" w:hint="eastAsia"/>
          <w:sz w:val="24"/>
          <w:szCs w:val="24"/>
        </w:rPr>
        <w:t>желудочковый</w:t>
      </w:r>
      <w:r w:rsidRPr="00D5319A">
        <w:rPr>
          <w:rFonts w:ascii="Arial" w:hAnsi="Arial" w:cs="Arial"/>
          <w:sz w:val="24"/>
          <w:szCs w:val="24"/>
        </w:rPr>
        <w:t xml:space="preserve"> </w:t>
      </w:r>
      <w:r w:rsidRPr="00D5319A">
        <w:rPr>
          <w:rFonts w:ascii="Arial" w:hAnsi="Arial" w:cs="Arial" w:hint="eastAsia"/>
          <w:sz w:val="24"/>
          <w:szCs w:val="24"/>
        </w:rPr>
        <w:t>комплекс</w:t>
      </w:r>
      <w:r w:rsidRPr="00D5319A">
        <w:rPr>
          <w:rFonts w:ascii="Arial" w:hAnsi="Arial" w:cs="Arial"/>
          <w:sz w:val="24"/>
          <w:szCs w:val="24"/>
        </w:rPr>
        <w:t xml:space="preserve"> QRS, </w:t>
      </w:r>
      <w:r w:rsidRPr="00D5319A">
        <w:rPr>
          <w:rFonts w:ascii="Arial" w:hAnsi="Arial" w:cs="Arial" w:hint="eastAsia"/>
          <w:sz w:val="24"/>
          <w:szCs w:val="24"/>
        </w:rPr>
        <w:t>похожий</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обычный</w:t>
      </w:r>
      <w:r w:rsidRPr="00D5319A">
        <w:rPr>
          <w:rFonts w:ascii="Arial" w:hAnsi="Arial" w:cs="Arial"/>
          <w:sz w:val="24"/>
          <w:szCs w:val="24"/>
        </w:rPr>
        <w:t xml:space="preserve"> </w:t>
      </w:r>
      <w:r w:rsidRPr="00D5319A">
        <w:rPr>
          <w:rFonts w:ascii="Arial" w:hAnsi="Arial" w:cs="Arial" w:hint="eastAsia"/>
          <w:sz w:val="24"/>
          <w:szCs w:val="24"/>
        </w:rPr>
        <w:t>нормальный</w:t>
      </w:r>
      <w:r w:rsidRPr="00D5319A">
        <w:rPr>
          <w:rFonts w:ascii="Arial" w:hAnsi="Arial" w:cs="Arial"/>
          <w:sz w:val="24"/>
          <w:szCs w:val="24"/>
        </w:rPr>
        <w:t xml:space="preserve"> </w:t>
      </w:r>
      <w:r w:rsidRPr="00D5319A">
        <w:rPr>
          <w:rFonts w:ascii="Arial" w:hAnsi="Arial" w:cs="Arial" w:hint="eastAsia"/>
          <w:sz w:val="24"/>
          <w:szCs w:val="24"/>
        </w:rPr>
        <w:t>комплекс</w:t>
      </w:r>
      <w:r w:rsidRPr="00D5319A">
        <w:rPr>
          <w:rFonts w:ascii="Arial" w:hAnsi="Arial" w:cs="Arial"/>
          <w:sz w:val="24"/>
          <w:szCs w:val="24"/>
        </w:rPr>
        <w:t xml:space="preserve"> QRS </w:t>
      </w:r>
      <w:r w:rsidRPr="00D5319A">
        <w:rPr>
          <w:rFonts w:ascii="Arial" w:hAnsi="Arial" w:cs="Arial" w:hint="eastAsia"/>
          <w:sz w:val="24"/>
          <w:szCs w:val="24"/>
        </w:rPr>
        <w:t>синусового</w:t>
      </w:r>
      <w:r w:rsidRPr="00D5319A">
        <w:rPr>
          <w:rFonts w:ascii="Arial" w:hAnsi="Arial" w:cs="Arial"/>
          <w:sz w:val="24"/>
          <w:szCs w:val="24"/>
        </w:rPr>
        <w:t xml:space="preserve"> </w:t>
      </w:r>
      <w:r w:rsidRPr="00D5319A">
        <w:rPr>
          <w:rFonts w:ascii="Arial" w:hAnsi="Arial" w:cs="Arial" w:hint="eastAsia"/>
          <w:sz w:val="24"/>
          <w:szCs w:val="24"/>
        </w:rPr>
        <w:t>происхождения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5.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предсердной</w:t>
      </w:r>
      <w:r w:rsidRPr="00D5319A">
        <w:rPr>
          <w:rFonts w:ascii="Arial" w:hAnsi="Arial" w:cs="Arial"/>
          <w:sz w:val="24"/>
          <w:szCs w:val="24"/>
        </w:rPr>
        <w:t xml:space="preserve"> </w:t>
      </w:r>
      <w:r w:rsidRPr="00D5319A">
        <w:rPr>
          <w:rFonts w:ascii="Arial" w:hAnsi="Arial" w:cs="Arial" w:hint="eastAsia"/>
          <w:sz w:val="24"/>
          <w:szCs w:val="24"/>
        </w:rPr>
        <w:t>экстрасистолы</w:t>
      </w:r>
      <w:r w:rsidRPr="00D5319A">
        <w:rPr>
          <w:rFonts w:ascii="Arial" w:hAnsi="Arial" w:cs="Arial"/>
          <w:sz w:val="24"/>
          <w:szCs w:val="24"/>
        </w:rPr>
        <w:t xml:space="preserve"> </w:t>
      </w:r>
      <w:r w:rsidRPr="00D5319A">
        <w:rPr>
          <w:rFonts w:ascii="Arial" w:hAnsi="Arial" w:cs="Arial" w:hint="eastAsia"/>
          <w:sz w:val="24"/>
          <w:szCs w:val="24"/>
        </w:rPr>
        <w:t>неполной</w:t>
      </w:r>
      <w:r w:rsidRPr="00D5319A">
        <w:rPr>
          <w:rFonts w:ascii="Arial" w:hAnsi="Arial" w:cs="Arial"/>
          <w:sz w:val="24"/>
          <w:szCs w:val="24"/>
        </w:rPr>
        <w:t xml:space="preserve"> </w:t>
      </w:r>
      <w:r w:rsidRPr="00D5319A">
        <w:rPr>
          <w:rFonts w:ascii="Arial" w:hAnsi="Arial" w:cs="Arial" w:hint="eastAsia"/>
          <w:sz w:val="24"/>
          <w:szCs w:val="24"/>
        </w:rPr>
        <w:t>компенсаторной</w:t>
      </w:r>
      <w:r w:rsidRPr="00D5319A">
        <w:rPr>
          <w:rFonts w:ascii="Arial" w:hAnsi="Arial" w:cs="Arial"/>
          <w:sz w:val="24"/>
          <w:szCs w:val="24"/>
        </w:rPr>
        <w:t xml:space="preserve"> </w:t>
      </w:r>
      <w:r w:rsidRPr="00D5319A">
        <w:rPr>
          <w:rFonts w:ascii="Arial" w:hAnsi="Arial" w:cs="Arial" w:hint="eastAsia"/>
          <w:sz w:val="24"/>
          <w:szCs w:val="24"/>
        </w:rPr>
        <w:t>паузы</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99" w:name="_Toc326138939"/>
      <w:r w:rsidRPr="00D5319A">
        <w:t>20. ЭКГ-синдром желудочковой экстрасистолии, его критерии и диагностическое значение.</w:t>
      </w:r>
      <w:bookmarkEnd w:id="99"/>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Желудочковая экстрасистолия – </w:t>
      </w:r>
      <w:r w:rsidRPr="00D5319A">
        <w:rPr>
          <w:rFonts w:ascii="Arial" w:hAnsi="Arial" w:cs="Arial" w:hint="eastAsia"/>
          <w:sz w:val="24"/>
          <w:szCs w:val="24"/>
        </w:rPr>
        <w:t>это</w:t>
      </w:r>
      <w:r w:rsidRPr="00D5319A">
        <w:rPr>
          <w:rFonts w:ascii="Arial" w:hAnsi="Arial" w:cs="Arial"/>
          <w:sz w:val="24"/>
          <w:szCs w:val="24"/>
        </w:rPr>
        <w:t xml:space="preserve"> </w:t>
      </w:r>
      <w:r w:rsidRPr="00D5319A">
        <w:rPr>
          <w:rFonts w:ascii="Arial" w:hAnsi="Arial" w:cs="Arial" w:hint="eastAsia"/>
          <w:sz w:val="24"/>
          <w:szCs w:val="24"/>
        </w:rPr>
        <w:t>преждевременное</w:t>
      </w:r>
      <w:r w:rsidRPr="00D5319A">
        <w:rPr>
          <w:rFonts w:ascii="Arial" w:hAnsi="Arial" w:cs="Arial"/>
          <w:sz w:val="24"/>
          <w:szCs w:val="24"/>
        </w:rPr>
        <w:t xml:space="preserve"> </w:t>
      </w:r>
      <w:r w:rsidRPr="00D5319A">
        <w:rPr>
          <w:rFonts w:ascii="Arial" w:hAnsi="Arial" w:cs="Arial" w:hint="eastAsia"/>
          <w:sz w:val="24"/>
          <w:szCs w:val="24"/>
        </w:rPr>
        <w:t>возбуждение</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возникающее</w:t>
      </w:r>
      <w:r w:rsidRPr="00D5319A">
        <w:rPr>
          <w:rFonts w:ascii="Arial" w:hAnsi="Arial" w:cs="Arial"/>
          <w:sz w:val="24"/>
          <w:szCs w:val="24"/>
        </w:rPr>
        <w:t xml:space="preserve"> </w:t>
      </w:r>
      <w:r w:rsidRPr="00D5319A">
        <w:rPr>
          <w:rFonts w:ascii="Arial" w:hAnsi="Arial" w:cs="Arial" w:hint="eastAsia"/>
          <w:sz w:val="24"/>
          <w:szCs w:val="24"/>
        </w:rPr>
        <w:t>под</w:t>
      </w:r>
      <w:r w:rsidRPr="00D5319A">
        <w:rPr>
          <w:rFonts w:ascii="Arial" w:hAnsi="Arial" w:cs="Arial"/>
          <w:sz w:val="24"/>
          <w:szCs w:val="24"/>
        </w:rPr>
        <w:t xml:space="preserve"> </w:t>
      </w:r>
      <w:r w:rsidRPr="00D5319A">
        <w:rPr>
          <w:rFonts w:ascii="Arial" w:hAnsi="Arial" w:cs="Arial" w:hint="eastAsia"/>
          <w:sz w:val="24"/>
          <w:szCs w:val="24"/>
        </w:rPr>
        <w:t>влиянием</w:t>
      </w:r>
      <w:r w:rsidRPr="00D5319A">
        <w:rPr>
          <w:rFonts w:ascii="Arial" w:hAnsi="Arial" w:cs="Arial"/>
          <w:sz w:val="24"/>
          <w:szCs w:val="24"/>
        </w:rPr>
        <w:t xml:space="preserve"> </w:t>
      </w:r>
      <w:r w:rsidRPr="00D5319A">
        <w:rPr>
          <w:rFonts w:ascii="Arial" w:hAnsi="Arial" w:cs="Arial" w:hint="eastAsia"/>
          <w:sz w:val="24"/>
          <w:szCs w:val="24"/>
        </w:rPr>
        <w:t>импульсов</w:t>
      </w:r>
      <w:r w:rsidRPr="00D5319A">
        <w:rPr>
          <w:rFonts w:ascii="Arial" w:hAnsi="Arial" w:cs="Arial"/>
          <w:sz w:val="24"/>
          <w:szCs w:val="24"/>
        </w:rPr>
        <w:t xml:space="preserve">, </w:t>
      </w:r>
      <w:r w:rsidRPr="00D5319A">
        <w:rPr>
          <w:rFonts w:ascii="Arial" w:hAnsi="Arial" w:cs="Arial" w:hint="eastAsia"/>
          <w:sz w:val="24"/>
          <w:szCs w:val="24"/>
        </w:rPr>
        <w:t>исходящих</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различных</w:t>
      </w:r>
      <w:r w:rsidRPr="00D5319A">
        <w:rPr>
          <w:rFonts w:ascii="Arial" w:hAnsi="Arial" w:cs="Arial"/>
          <w:sz w:val="24"/>
          <w:szCs w:val="24"/>
        </w:rPr>
        <w:t xml:space="preserve"> </w:t>
      </w:r>
      <w:r w:rsidRPr="00D5319A">
        <w:rPr>
          <w:rFonts w:ascii="Arial" w:hAnsi="Arial" w:cs="Arial" w:hint="eastAsia"/>
          <w:sz w:val="24"/>
          <w:szCs w:val="24"/>
        </w:rPr>
        <w:t>участков</w:t>
      </w:r>
      <w:r w:rsidRPr="00D5319A">
        <w:rPr>
          <w:rFonts w:ascii="Arial" w:hAnsi="Arial" w:cs="Arial"/>
          <w:sz w:val="24"/>
          <w:szCs w:val="24"/>
        </w:rPr>
        <w:t xml:space="preserve"> </w:t>
      </w:r>
      <w:r w:rsidRPr="00D5319A">
        <w:rPr>
          <w:rFonts w:ascii="Arial" w:hAnsi="Arial" w:cs="Arial" w:hint="eastAsia"/>
          <w:sz w:val="24"/>
          <w:szCs w:val="24"/>
        </w:rPr>
        <w:t>проводящей</w:t>
      </w:r>
      <w:r w:rsidRPr="00D5319A">
        <w:rPr>
          <w:rFonts w:ascii="Arial" w:hAnsi="Arial" w:cs="Arial"/>
          <w:sz w:val="24"/>
          <w:szCs w:val="24"/>
        </w:rPr>
        <w:t xml:space="preserve"> </w:t>
      </w:r>
      <w:r w:rsidRPr="00D5319A">
        <w:rPr>
          <w:rFonts w:ascii="Arial" w:hAnsi="Arial" w:cs="Arial" w:hint="eastAsia"/>
          <w:sz w:val="24"/>
          <w:szCs w:val="24"/>
        </w:rPr>
        <w:t>системы</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 xml:space="preserve">. </w:t>
      </w:r>
      <w:r w:rsidRPr="00D5319A">
        <w:rPr>
          <w:rFonts w:ascii="Arial" w:hAnsi="Arial" w:cs="Arial" w:hint="eastAsia"/>
          <w:sz w:val="24"/>
          <w:szCs w:val="24"/>
        </w:rPr>
        <w:t>Источником</w:t>
      </w:r>
      <w:r w:rsidRPr="00D5319A">
        <w:rPr>
          <w:rFonts w:ascii="Arial" w:hAnsi="Arial" w:cs="Arial"/>
          <w:sz w:val="24"/>
          <w:szCs w:val="24"/>
        </w:rPr>
        <w:t xml:space="preserve"> </w:t>
      </w:r>
      <w:r w:rsidRPr="00D5319A">
        <w:rPr>
          <w:rFonts w:ascii="Arial" w:hAnsi="Arial" w:cs="Arial" w:hint="eastAsia"/>
          <w:sz w:val="24"/>
          <w:szCs w:val="24"/>
        </w:rPr>
        <w:t>желудочковой</w:t>
      </w:r>
      <w:r w:rsidRPr="00D5319A">
        <w:rPr>
          <w:rFonts w:ascii="Arial" w:hAnsi="Arial" w:cs="Arial"/>
          <w:sz w:val="24"/>
          <w:szCs w:val="24"/>
        </w:rPr>
        <w:t xml:space="preserve"> </w:t>
      </w:r>
      <w:r w:rsidRPr="00D5319A">
        <w:rPr>
          <w:rFonts w:ascii="Arial" w:hAnsi="Arial" w:cs="Arial" w:hint="eastAsia"/>
          <w:sz w:val="24"/>
          <w:szCs w:val="24"/>
        </w:rPr>
        <w:t>экстрасистолии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большинстве</w:t>
      </w:r>
      <w:r w:rsidRPr="00D5319A">
        <w:rPr>
          <w:rFonts w:ascii="Arial" w:hAnsi="Arial" w:cs="Arial"/>
          <w:sz w:val="24"/>
          <w:szCs w:val="24"/>
        </w:rPr>
        <w:t xml:space="preserve"> </w:t>
      </w:r>
      <w:r w:rsidRPr="00D5319A">
        <w:rPr>
          <w:rFonts w:ascii="Arial" w:hAnsi="Arial" w:cs="Arial" w:hint="eastAsia"/>
          <w:sz w:val="24"/>
          <w:szCs w:val="24"/>
        </w:rPr>
        <w:t>случаев</w:t>
      </w:r>
      <w:r w:rsidRPr="00D5319A">
        <w:rPr>
          <w:rFonts w:ascii="Arial" w:hAnsi="Arial" w:cs="Arial"/>
          <w:sz w:val="24"/>
          <w:szCs w:val="24"/>
        </w:rPr>
        <w:t xml:space="preserve"> </w:t>
      </w:r>
      <w:r w:rsidRPr="00D5319A">
        <w:rPr>
          <w:rFonts w:ascii="Arial" w:hAnsi="Arial" w:cs="Arial" w:hint="eastAsia"/>
          <w:sz w:val="24"/>
          <w:szCs w:val="24"/>
        </w:rPr>
        <w:t>являются</w:t>
      </w:r>
      <w:r w:rsidRPr="00D5319A">
        <w:rPr>
          <w:rFonts w:ascii="Arial" w:hAnsi="Arial" w:cs="Arial"/>
          <w:sz w:val="24"/>
          <w:szCs w:val="24"/>
        </w:rPr>
        <w:t xml:space="preserve"> </w:t>
      </w:r>
      <w:r w:rsidRPr="00D5319A">
        <w:rPr>
          <w:rFonts w:ascii="Arial" w:hAnsi="Arial" w:cs="Arial" w:hint="eastAsia"/>
          <w:sz w:val="24"/>
          <w:szCs w:val="24"/>
        </w:rPr>
        <w:t>разветвления</w:t>
      </w:r>
      <w:r w:rsidRPr="00D5319A">
        <w:rPr>
          <w:rFonts w:ascii="Arial" w:hAnsi="Arial" w:cs="Arial"/>
          <w:sz w:val="24"/>
          <w:szCs w:val="24"/>
        </w:rPr>
        <w:t xml:space="preserve"> </w:t>
      </w:r>
      <w:r w:rsidRPr="00D5319A">
        <w:rPr>
          <w:rFonts w:ascii="Arial" w:hAnsi="Arial" w:cs="Arial" w:hint="eastAsia"/>
          <w:sz w:val="24"/>
          <w:szCs w:val="24"/>
        </w:rPr>
        <w:t>пучка</w:t>
      </w:r>
      <w:r w:rsidRPr="00D5319A">
        <w:rPr>
          <w:rFonts w:ascii="Arial" w:hAnsi="Arial" w:cs="Arial"/>
          <w:sz w:val="24"/>
          <w:szCs w:val="24"/>
        </w:rPr>
        <w:t xml:space="preserve"> </w:t>
      </w:r>
      <w:r w:rsidRPr="00D5319A">
        <w:rPr>
          <w:rFonts w:ascii="Arial" w:hAnsi="Arial" w:cs="Arial" w:hint="eastAsia"/>
          <w:sz w:val="24"/>
          <w:szCs w:val="24"/>
        </w:rPr>
        <w:t>Гиса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волокна</w:t>
      </w:r>
      <w:r w:rsidRPr="00D5319A">
        <w:rPr>
          <w:rFonts w:ascii="Arial" w:hAnsi="Arial" w:cs="Arial"/>
          <w:sz w:val="24"/>
          <w:szCs w:val="24"/>
        </w:rPr>
        <w:t xml:space="preserve"> </w:t>
      </w:r>
      <w:r w:rsidRPr="00D5319A">
        <w:rPr>
          <w:rFonts w:ascii="Arial" w:hAnsi="Arial" w:cs="Arial" w:hint="eastAsia"/>
          <w:sz w:val="24"/>
          <w:szCs w:val="24"/>
        </w:rPr>
        <w:t>Пуркинье</w:t>
      </w:r>
      <w:r w:rsidRPr="00D5319A">
        <w:rPr>
          <w:rFonts w:ascii="Arial" w:hAnsi="Arial" w:cs="Arial"/>
          <w:sz w:val="24"/>
          <w:szCs w:val="24"/>
        </w:rPr>
        <w:t xml:space="preserve">. </w:t>
      </w:r>
      <w:r w:rsidRPr="00D5319A">
        <w:rPr>
          <w:rFonts w:ascii="Arial" w:hAnsi="Arial" w:cs="Arial" w:hint="eastAsia"/>
          <w:sz w:val="24"/>
          <w:szCs w:val="24"/>
        </w:rPr>
        <w:t>Это</w:t>
      </w:r>
      <w:r w:rsidRPr="00D5319A">
        <w:rPr>
          <w:rFonts w:ascii="Arial" w:hAnsi="Arial" w:cs="Arial"/>
          <w:sz w:val="24"/>
          <w:szCs w:val="24"/>
        </w:rPr>
        <w:t xml:space="preserve"> </w:t>
      </w:r>
      <w:r w:rsidRPr="00D5319A">
        <w:rPr>
          <w:rFonts w:ascii="Arial" w:hAnsi="Arial" w:cs="Arial" w:hint="eastAsia"/>
          <w:sz w:val="24"/>
          <w:szCs w:val="24"/>
        </w:rPr>
        <w:t>ведет</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значительному</w:t>
      </w:r>
      <w:r w:rsidRPr="00D5319A">
        <w:rPr>
          <w:rFonts w:ascii="Arial" w:hAnsi="Arial" w:cs="Arial"/>
          <w:sz w:val="24"/>
          <w:szCs w:val="24"/>
        </w:rPr>
        <w:t xml:space="preserve"> </w:t>
      </w:r>
      <w:r w:rsidRPr="00D5319A">
        <w:rPr>
          <w:rFonts w:ascii="Arial" w:hAnsi="Arial" w:cs="Arial" w:hint="eastAsia"/>
          <w:sz w:val="24"/>
          <w:szCs w:val="24"/>
        </w:rPr>
        <w:lastRenderedPageBreak/>
        <w:t>нарушению</w:t>
      </w:r>
      <w:r w:rsidRPr="00D5319A">
        <w:rPr>
          <w:rFonts w:ascii="Arial" w:hAnsi="Arial" w:cs="Arial"/>
          <w:sz w:val="24"/>
          <w:szCs w:val="24"/>
        </w:rPr>
        <w:t xml:space="preserve"> </w:t>
      </w:r>
      <w:r w:rsidRPr="00D5319A">
        <w:rPr>
          <w:rFonts w:ascii="Arial" w:hAnsi="Arial" w:cs="Arial" w:hint="eastAsia"/>
          <w:sz w:val="24"/>
          <w:szCs w:val="24"/>
        </w:rPr>
        <w:t>процесса</w:t>
      </w:r>
      <w:r w:rsidRPr="00D5319A">
        <w:rPr>
          <w:rFonts w:ascii="Arial" w:hAnsi="Arial" w:cs="Arial"/>
          <w:sz w:val="24"/>
          <w:szCs w:val="24"/>
        </w:rPr>
        <w:t xml:space="preserve"> </w:t>
      </w:r>
      <w:r w:rsidRPr="00D5319A">
        <w:rPr>
          <w:rFonts w:ascii="Arial" w:hAnsi="Arial" w:cs="Arial" w:hint="eastAsia"/>
          <w:sz w:val="24"/>
          <w:szCs w:val="24"/>
        </w:rPr>
        <w:t>распространения</w:t>
      </w:r>
      <w:r w:rsidRPr="00D5319A">
        <w:rPr>
          <w:rFonts w:ascii="Arial" w:hAnsi="Arial" w:cs="Arial"/>
          <w:sz w:val="24"/>
          <w:szCs w:val="24"/>
        </w:rPr>
        <w:t xml:space="preserve"> </w:t>
      </w:r>
      <w:r w:rsidRPr="00D5319A">
        <w:rPr>
          <w:rFonts w:ascii="Arial" w:hAnsi="Arial" w:cs="Arial" w:hint="eastAsia"/>
          <w:sz w:val="24"/>
          <w:szCs w:val="24"/>
        </w:rPr>
        <w:t>волны</w:t>
      </w:r>
      <w:r w:rsidRPr="00D5319A">
        <w:rPr>
          <w:rFonts w:ascii="Arial" w:hAnsi="Arial" w:cs="Arial"/>
          <w:sz w:val="24"/>
          <w:szCs w:val="24"/>
        </w:rPr>
        <w:t xml:space="preserve"> </w:t>
      </w:r>
      <w:r w:rsidRPr="00D5319A">
        <w:rPr>
          <w:rFonts w:ascii="Arial" w:hAnsi="Arial" w:cs="Arial" w:hint="eastAsia"/>
          <w:sz w:val="24"/>
          <w:szCs w:val="24"/>
        </w:rPr>
        <w:t>возбуждения</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правому</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левому</w:t>
      </w:r>
      <w:r w:rsidRPr="00D5319A">
        <w:rPr>
          <w:rFonts w:ascii="Arial" w:hAnsi="Arial" w:cs="Arial"/>
          <w:sz w:val="24"/>
          <w:szCs w:val="24"/>
        </w:rPr>
        <w:t xml:space="preserve"> </w:t>
      </w:r>
      <w:r w:rsidRPr="00D5319A">
        <w:rPr>
          <w:rFonts w:ascii="Arial" w:hAnsi="Arial" w:cs="Arial" w:hint="eastAsia"/>
          <w:sz w:val="24"/>
          <w:szCs w:val="24"/>
        </w:rPr>
        <w:t>желудочкам</w:t>
      </w:r>
      <w:r w:rsidRPr="00D5319A">
        <w:rPr>
          <w:rFonts w:ascii="Arial" w:hAnsi="Arial" w:cs="Arial"/>
          <w:sz w:val="24"/>
          <w:szCs w:val="24"/>
        </w:rPr>
        <w:t xml:space="preserve">: </w:t>
      </w:r>
      <w:r w:rsidRPr="00D5319A">
        <w:rPr>
          <w:rFonts w:ascii="Arial" w:hAnsi="Arial" w:cs="Arial" w:hint="eastAsia"/>
          <w:sz w:val="24"/>
          <w:szCs w:val="24"/>
        </w:rPr>
        <w:t>вначале</w:t>
      </w:r>
      <w:r w:rsidRPr="00D5319A">
        <w:rPr>
          <w:rFonts w:ascii="Arial" w:hAnsi="Arial" w:cs="Arial"/>
          <w:sz w:val="24"/>
          <w:szCs w:val="24"/>
        </w:rPr>
        <w:t xml:space="preserve"> </w:t>
      </w:r>
      <w:r w:rsidRPr="00D5319A">
        <w:rPr>
          <w:rFonts w:ascii="Arial" w:hAnsi="Arial" w:cs="Arial" w:hint="eastAsia"/>
          <w:sz w:val="24"/>
          <w:szCs w:val="24"/>
        </w:rPr>
        <w:t>возбуждается</w:t>
      </w:r>
      <w:r w:rsidRPr="00D5319A">
        <w:rPr>
          <w:rFonts w:ascii="Arial" w:hAnsi="Arial" w:cs="Arial"/>
          <w:sz w:val="24"/>
          <w:szCs w:val="24"/>
        </w:rPr>
        <w:t xml:space="preserve"> </w:t>
      </w:r>
      <w:r w:rsidRPr="00D5319A">
        <w:rPr>
          <w:rFonts w:ascii="Arial" w:hAnsi="Arial" w:cs="Arial" w:hint="eastAsia"/>
          <w:sz w:val="24"/>
          <w:szCs w:val="24"/>
        </w:rPr>
        <w:t>тот</w:t>
      </w:r>
      <w:r w:rsidRPr="00D5319A">
        <w:rPr>
          <w:rFonts w:ascii="Arial" w:hAnsi="Arial" w:cs="Arial"/>
          <w:sz w:val="24"/>
          <w:szCs w:val="24"/>
        </w:rPr>
        <w:t xml:space="preserve"> </w:t>
      </w:r>
      <w:r w:rsidRPr="00D5319A">
        <w:rPr>
          <w:rFonts w:ascii="Arial" w:hAnsi="Arial" w:cs="Arial" w:hint="eastAsia"/>
          <w:sz w:val="24"/>
          <w:szCs w:val="24"/>
        </w:rPr>
        <w:t>желудочек</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котором</w:t>
      </w:r>
      <w:r w:rsidRPr="00D5319A">
        <w:rPr>
          <w:rFonts w:ascii="Arial" w:hAnsi="Arial" w:cs="Arial"/>
          <w:sz w:val="24"/>
          <w:szCs w:val="24"/>
        </w:rPr>
        <w:t xml:space="preserve"> </w:t>
      </w:r>
      <w:r w:rsidRPr="00D5319A">
        <w:rPr>
          <w:rFonts w:ascii="Arial" w:hAnsi="Arial" w:cs="Arial" w:hint="eastAsia"/>
          <w:sz w:val="24"/>
          <w:szCs w:val="24"/>
        </w:rPr>
        <w:t>возник</w:t>
      </w:r>
      <w:r w:rsidRPr="00D5319A">
        <w:rPr>
          <w:rFonts w:ascii="Arial" w:hAnsi="Arial" w:cs="Arial"/>
          <w:sz w:val="24"/>
          <w:szCs w:val="24"/>
        </w:rPr>
        <w:t xml:space="preserve"> </w:t>
      </w:r>
      <w:r w:rsidRPr="00D5319A">
        <w:rPr>
          <w:rFonts w:ascii="Arial" w:hAnsi="Arial" w:cs="Arial" w:hint="eastAsia"/>
          <w:sz w:val="24"/>
          <w:szCs w:val="24"/>
        </w:rPr>
        <w:t>экстрасистолический</w:t>
      </w:r>
      <w:r w:rsidRPr="00D5319A">
        <w:rPr>
          <w:rFonts w:ascii="Arial" w:hAnsi="Arial" w:cs="Arial"/>
          <w:sz w:val="24"/>
          <w:szCs w:val="24"/>
        </w:rPr>
        <w:t xml:space="preserve"> </w:t>
      </w:r>
      <w:r w:rsidRPr="00D5319A">
        <w:rPr>
          <w:rFonts w:ascii="Arial" w:hAnsi="Arial" w:cs="Arial" w:hint="eastAsia"/>
          <w:sz w:val="24"/>
          <w:szCs w:val="24"/>
        </w:rPr>
        <w:t>импульс</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только</w:t>
      </w:r>
      <w:r w:rsidRPr="00D5319A">
        <w:rPr>
          <w:rFonts w:ascii="Arial" w:hAnsi="Arial" w:cs="Arial"/>
          <w:sz w:val="24"/>
          <w:szCs w:val="24"/>
        </w:rPr>
        <w:t xml:space="preserve"> </w:t>
      </w: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этого</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большим</w:t>
      </w:r>
      <w:r w:rsidRPr="00D5319A">
        <w:rPr>
          <w:rFonts w:ascii="Arial" w:hAnsi="Arial" w:cs="Arial"/>
          <w:sz w:val="24"/>
          <w:szCs w:val="24"/>
        </w:rPr>
        <w:t xml:space="preserve"> </w:t>
      </w:r>
      <w:r w:rsidRPr="00D5319A">
        <w:rPr>
          <w:rFonts w:ascii="Arial" w:hAnsi="Arial" w:cs="Arial" w:hint="eastAsia"/>
          <w:sz w:val="24"/>
          <w:szCs w:val="24"/>
        </w:rPr>
        <w:t>опозданием</w:t>
      </w:r>
      <w:r w:rsidRPr="00D5319A">
        <w:rPr>
          <w:rFonts w:ascii="Arial" w:hAnsi="Arial" w:cs="Arial"/>
          <w:sz w:val="24"/>
          <w:szCs w:val="24"/>
        </w:rPr>
        <w:t xml:space="preserve"> </w:t>
      </w:r>
      <w:r w:rsidRPr="00D5319A">
        <w:rPr>
          <w:rFonts w:ascii="Arial" w:hAnsi="Arial" w:cs="Arial" w:hint="eastAsia"/>
          <w:sz w:val="24"/>
          <w:szCs w:val="24"/>
        </w:rPr>
        <w:t>происходит</w:t>
      </w:r>
      <w:r w:rsidRPr="00D5319A">
        <w:rPr>
          <w:rFonts w:ascii="Arial" w:hAnsi="Arial" w:cs="Arial"/>
          <w:sz w:val="24"/>
          <w:szCs w:val="24"/>
        </w:rPr>
        <w:t xml:space="preserve"> </w:t>
      </w:r>
      <w:r w:rsidRPr="00D5319A">
        <w:rPr>
          <w:rFonts w:ascii="Arial" w:hAnsi="Arial" w:cs="Arial" w:hint="eastAsia"/>
          <w:sz w:val="24"/>
          <w:szCs w:val="24"/>
        </w:rPr>
        <w:t>деполяризация</w:t>
      </w:r>
      <w:r w:rsidRPr="00D5319A">
        <w:rPr>
          <w:rFonts w:ascii="Arial" w:hAnsi="Arial" w:cs="Arial"/>
          <w:sz w:val="24"/>
          <w:szCs w:val="24"/>
        </w:rPr>
        <w:t xml:space="preserve"> </w:t>
      </w:r>
      <w:r w:rsidRPr="00D5319A">
        <w:rPr>
          <w:rFonts w:ascii="Arial" w:hAnsi="Arial" w:cs="Arial" w:hint="eastAsia"/>
          <w:sz w:val="24"/>
          <w:szCs w:val="24"/>
        </w:rPr>
        <w:t>другого</w:t>
      </w:r>
      <w:r w:rsidRPr="00D5319A">
        <w:rPr>
          <w:rFonts w:ascii="Arial" w:hAnsi="Arial" w:cs="Arial"/>
          <w:sz w:val="24"/>
          <w:szCs w:val="24"/>
        </w:rPr>
        <w:t xml:space="preserve"> </w:t>
      </w:r>
      <w:r w:rsidRPr="00D5319A">
        <w:rPr>
          <w:rFonts w:ascii="Arial" w:hAnsi="Arial" w:cs="Arial" w:hint="eastAsia"/>
          <w:sz w:val="24"/>
          <w:szCs w:val="24"/>
        </w:rPr>
        <w:t>желудочка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Критериижелудочковой экстрасистолы:</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преждевременное</w:t>
      </w:r>
      <w:r w:rsidRPr="00D5319A">
        <w:rPr>
          <w:rFonts w:ascii="Arial" w:hAnsi="Arial" w:cs="Arial"/>
          <w:sz w:val="24"/>
          <w:szCs w:val="24"/>
        </w:rPr>
        <w:t xml:space="preserve"> </w:t>
      </w:r>
      <w:r w:rsidRPr="00D5319A">
        <w:rPr>
          <w:rFonts w:ascii="Arial" w:hAnsi="Arial" w:cs="Arial" w:hint="eastAsia"/>
          <w:sz w:val="24"/>
          <w:szCs w:val="24"/>
        </w:rPr>
        <w:t>внеочередное</w:t>
      </w:r>
      <w:r w:rsidRPr="00D5319A">
        <w:rPr>
          <w:rFonts w:ascii="Arial" w:hAnsi="Arial" w:cs="Arial"/>
          <w:sz w:val="24"/>
          <w:szCs w:val="24"/>
        </w:rPr>
        <w:t xml:space="preserve"> </w:t>
      </w:r>
      <w:r w:rsidRPr="00D5319A">
        <w:rPr>
          <w:rFonts w:ascii="Arial" w:hAnsi="Arial" w:cs="Arial" w:hint="eastAsia"/>
          <w:sz w:val="24"/>
          <w:szCs w:val="24"/>
        </w:rPr>
        <w:t>появление</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ЭКГ</w:t>
      </w:r>
      <w:r w:rsidRPr="00D5319A">
        <w:rPr>
          <w:rFonts w:ascii="Arial" w:hAnsi="Arial" w:cs="Arial"/>
          <w:sz w:val="24"/>
          <w:szCs w:val="24"/>
        </w:rPr>
        <w:t xml:space="preserve"> </w:t>
      </w:r>
      <w:r w:rsidRPr="00D5319A">
        <w:rPr>
          <w:rFonts w:ascii="Arial" w:hAnsi="Arial" w:cs="Arial" w:hint="eastAsia"/>
          <w:sz w:val="24"/>
          <w:szCs w:val="24"/>
        </w:rPr>
        <w:t>измененного</w:t>
      </w:r>
      <w:r w:rsidRPr="00D5319A">
        <w:rPr>
          <w:rFonts w:ascii="Arial" w:hAnsi="Arial" w:cs="Arial"/>
          <w:sz w:val="24"/>
          <w:szCs w:val="24"/>
        </w:rPr>
        <w:t xml:space="preserve"> </w:t>
      </w:r>
      <w:r w:rsidRPr="00D5319A">
        <w:rPr>
          <w:rFonts w:ascii="Arial" w:hAnsi="Arial" w:cs="Arial" w:hint="eastAsia"/>
          <w:sz w:val="24"/>
          <w:szCs w:val="24"/>
        </w:rPr>
        <w:t>желудочкового</w:t>
      </w:r>
      <w:r w:rsidRPr="00D5319A">
        <w:rPr>
          <w:rFonts w:ascii="Arial" w:hAnsi="Arial" w:cs="Arial"/>
          <w:sz w:val="24"/>
          <w:szCs w:val="24"/>
        </w:rPr>
        <w:t xml:space="preserve"> </w:t>
      </w:r>
      <w:r w:rsidRPr="00D5319A">
        <w:rPr>
          <w:rFonts w:ascii="Arial" w:hAnsi="Arial" w:cs="Arial" w:hint="eastAsia"/>
          <w:sz w:val="24"/>
          <w:szCs w:val="24"/>
        </w:rPr>
        <w:t>комплекса</w:t>
      </w:r>
      <w:r w:rsidRPr="00D5319A">
        <w:rPr>
          <w:rFonts w:ascii="Arial" w:hAnsi="Arial" w:cs="Arial"/>
          <w:sz w:val="24"/>
          <w:szCs w:val="24"/>
        </w:rPr>
        <w:t xml:space="preserve"> QRS;</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w:t>
      </w:r>
      <w:r w:rsidRPr="00D5319A">
        <w:rPr>
          <w:rFonts w:ascii="Arial" w:hAnsi="Arial" w:cs="Arial" w:hint="eastAsia"/>
          <w:sz w:val="24"/>
          <w:szCs w:val="24"/>
        </w:rPr>
        <w:t>значительное</w:t>
      </w:r>
      <w:r w:rsidRPr="00D5319A">
        <w:rPr>
          <w:rFonts w:ascii="Arial" w:hAnsi="Arial" w:cs="Arial"/>
          <w:sz w:val="24"/>
          <w:szCs w:val="24"/>
        </w:rPr>
        <w:t xml:space="preserve"> </w:t>
      </w:r>
      <w:r w:rsidRPr="00D5319A">
        <w:rPr>
          <w:rFonts w:ascii="Arial" w:hAnsi="Arial" w:cs="Arial" w:hint="eastAsia"/>
          <w:sz w:val="24"/>
          <w:szCs w:val="24"/>
        </w:rPr>
        <w:t>расширение</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деформация</w:t>
      </w:r>
      <w:r w:rsidRPr="00D5319A">
        <w:rPr>
          <w:rFonts w:ascii="Arial" w:hAnsi="Arial" w:cs="Arial"/>
          <w:sz w:val="24"/>
          <w:szCs w:val="24"/>
        </w:rPr>
        <w:t xml:space="preserve"> </w:t>
      </w:r>
      <w:r w:rsidRPr="00D5319A">
        <w:rPr>
          <w:rFonts w:ascii="Arial" w:hAnsi="Arial" w:cs="Arial" w:hint="eastAsia"/>
          <w:sz w:val="24"/>
          <w:szCs w:val="24"/>
        </w:rPr>
        <w:t>экстрасистолического</w:t>
      </w:r>
      <w:r w:rsidRPr="00D5319A">
        <w:rPr>
          <w:rFonts w:ascii="Arial" w:hAnsi="Arial" w:cs="Arial"/>
          <w:sz w:val="24"/>
          <w:szCs w:val="24"/>
        </w:rPr>
        <w:t xml:space="preserve"> </w:t>
      </w:r>
      <w:r w:rsidRPr="00D5319A">
        <w:rPr>
          <w:rFonts w:ascii="Arial" w:hAnsi="Arial" w:cs="Arial" w:hint="eastAsia"/>
          <w:sz w:val="24"/>
          <w:szCs w:val="24"/>
        </w:rPr>
        <w:t>комплекса</w:t>
      </w:r>
      <w:r w:rsidRPr="00D5319A">
        <w:rPr>
          <w:rFonts w:ascii="Arial" w:hAnsi="Arial" w:cs="Arial"/>
          <w:sz w:val="24"/>
          <w:szCs w:val="24"/>
        </w:rPr>
        <w:t xml:space="preserve"> QRS (</w:t>
      </w:r>
      <w:r w:rsidRPr="00D5319A">
        <w:rPr>
          <w:rFonts w:ascii="Arial" w:hAnsi="Arial" w:cs="Arial" w:hint="eastAsia"/>
          <w:sz w:val="24"/>
          <w:szCs w:val="24"/>
        </w:rPr>
        <w:t>≥</w:t>
      </w:r>
      <w:r w:rsidRPr="00D5319A">
        <w:rPr>
          <w:rFonts w:ascii="Arial" w:hAnsi="Arial" w:cs="Arial"/>
          <w:sz w:val="24"/>
          <w:szCs w:val="24"/>
        </w:rPr>
        <w:t xml:space="preserve"> 0,12 </w:t>
      </w:r>
      <w:r w:rsidRPr="00D5319A">
        <w:rPr>
          <w:rFonts w:ascii="Arial" w:hAnsi="Arial" w:cs="Arial" w:hint="eastAsia"/>
          <w:sz w:val="24"/>
          <w:szCs w:val="24"/>
        </w:rPr>
        <w:t>с</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3. </w:t>
      </w:r>
      <w:r w:rsidRPr="00D5319A">
        <w:rPr>
          <w:rFonts w:ascii="Arial" w:hAnsi="Arial" w:cs="Arial" w:hint="eastAsia"/>
          <w:sz w:val="24"/>
          <w:szCs w:val="24"/>
        </w:rPr>
        <w:t>расположение</w:t>
      </w:r>
      <w:r w:rsidRPr="00D5319A">
        <w:rPr>
          <w:rFonts w:ascii="Arial" w:hAnsi="Arial" w:cs="Arial"/>
          <w:sz w:val="24"/>
          <w:szCs w:val="24"/>
        </w:rPr>
        <w:t xml:space="preserve"> </w:t>
      </w:r>
      <w:r w:rsidRPr="00D5319A">
        <w:rPr>
          <w:rFonts w:ascii="Arial" w:hAnsi="Arial" w:cs="Arial" w:hint="eastAsia"/>
          <w:sz w:val="24"/>
          <w:szCs w:val="24"/>
        </w:rPr>
        <w:t>сегмента</w:t>
      </w:r>
      <w:r w:rsidRPr="00D5319A">
        <w:rPr>
          <w:rFonts w:ascii="Arial" w:hAnsi="Arial" w:cs="Arial"/>
          <w:sz w:val="24"/>
          <w:szCs w:val="24"/>
        </w:rPr>
        <w:t xml:space="preserve"> RS-</w:t>
      </w:r>
      <w:r w:rsidRPr="00D5319A">
        <w:rPr>
          <w:rFonts w:ascii="Arial" w:hAnsi="Arial" w:cs="Arial" w:hint="eastAsia"/>
          <w:sz w:val="24"/>
          <w:szCs w:val="24"/>
        </w:rPr>
        <w:t>Т</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 xml:space="preserve"> </w:t>
      </w:r>
      <w:r w:rsidRPr="00D5319A">
        <w:rPr>
          <w:rFonts w:ascii="Arial" w:hAnsi="Arial" w:cs="Arial" w:hint="eastAsia"/>
          <w:sz w:val="24"/>
          <w:szCs w:val="24"/>
        </w:rPr>
        <w:t>экстрасистолы</w:t>
      </w:r>
      <w:r w:rsidRPr="00D5319A">
        <w:rPr>
          <w:rFonts w:ascii="Arial" w:hAnsi="Arial" w:cs="Arial"/>
          <w:sz w:val="24"/>
          <w:szCs w:val="24"/>
        </w:rPr>
        <w:t xml:space="preserve"> </w:t>
      </w:r>
      <w:r w:rsidRPr="00D5319A">
        <w:rPr>
          <w:rFonts w:ascii="Arial" w:hAnsi="Arial" w:cs="Arial" w:hint="eastAsia"/>
          <w:sz w:val="24"/>
          <w:szCs w:val="24"/>
        </w:rPr>
        <w:t>дискордантно</w:t>
      </w:r>
      <w:r w:rsidRPr="00D5319A">
        <w:rPr>
          <w:rFonts w:ascii="Arial" w:hAnsi="Arial" w:cs="Arial"/>
          <w:sz w:val="24"/>
          <w:szCs w:val="24"/>
        </w:rPr>
        <w:t xml:space="preserve"> </w:t>
      </w:r>
      <w:r w:rsidRPr="00D5319A">
        <w:rPr>
          <w:rFonts w:ascii="Arial" w:hAnsi="Arial" w:cs="Arial" w:hint="eastAsia"/>
          <w:sz w:val="24"/>
          <w:szCs w:val="24"/>
        </w:rPr>
        <w:t>направлению</w:t>
      </w:r>
      <w:r w:rsidRPr="00D5319A">
        <w:rPr>
          <w:rFonts w:ascii="Arial" w:hAnsi="Arial" w:cs="Arial"/>
          <w:sz w:val="24"/>
          <w:szCs w:val="24"/>
        </w:rPr>
        <w:t xml:space="preserve"> </w:t>
      </w:r>
      <w:r w:rsidRPr="00D5319A">
        <w:rPr>
          <w:rFonts w:ascii="Arial" w:hAnsi="Arial" w:cs="Arial" w:hint="eastAsia"/>
          <w:sz w:val="24"/>
          <w:szCs w:val="24"/>
        </w:rPr>
        <w:t>основного</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w:t>
      </w:r>
      <w:r w:rsidRPr="00D5319A">
        <w:rPr>
          <w:rFonts w:ascii="Arial" w:hAnsi="Arial" w:cs="Arial" w:hint="eastAsia"/>
          <w:sz w:val="24"/>
          <w:szCs w:val="24"/>
        </w:rPr>
        <w:t>комплекса</w:t>
      </w:r>
      <w:r w:rsidRPr="00D5319A">
        <w:rPr>
          <w:rFonts w:ascii="Arial" w:hAnsi="Arial" w:cs="Arial"/>
          <w:sz w:val="24"/>
          <w:szCs w:val="24"/>
        </w:rPr>
        <w:t xml:space="preserve"> QRS;</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4. </w:t>
      </w:r>
      <w:r w:rsidRPr="00D5319A">
        <w:rPr>
          <w:rFonts w:ascii="Arial" w:hAnsi="Arial" w:cs="Arial" w:hint="eastAsia"/>
          <w:sz w:val="24"/>
          <w:szCs w:val="24"/>
        </w:rPr>
        <w:t>отсутствие</w:t>
      </w:r>
      <w:r w:rsidRPr="00D5319A">
        <w:rPr>
          <w:rFonts w:ascii="Arial" w:hAnsi="Arial" w:cs="Arial"/>
          <w:sz w:val="24"/>
          <w:szCs w:val="24"/>
        </w:rPr>
        <w:t xml:space="preserve"> </w:t>
      </w:r>
      <w:r w:rsidRPr="00D5319A">
        <w:rPr>
          <w:rFonts w:ascii="Arial" w:hAnsi="Arial" w:cs="Arial" w:hint="eastAsia"/>
          <w:sz w:val="24"/>
          <w:szCs w:val="24"/>
        </w:rPr>
        <w:t>перед</w:t>
      </w:r>
      <w:r w:rsidRPr="00D5319A">
        <w:rPr>
          <w:rFonts w:ascii="Arial" w:hAnsi="Arial" w:cs="Arial"/>
          <w:sz w:val="24"/>
          <w:szCs w:val="24"/>
        </w:rPr>
        <w:t xml:space="preserve"> </w:t>
      </w:r>
      <w:r w:rsidRPr="00D5319A">
        <w:rPr>
          <w:rFonts w:ascii="Arial" w:hAnsi="Arial" w:cs="Arial" w:hint="eastAsia"/>
          <w:sz w:val="24"/>
          <w:szCs w:val="24"/>
        </w:rPr>
        <w:t>желудочковой</w:t>
      </w:r>
      <w:r w:rsidRPr="00D5319A">
        <w:rPr>
          <w:rFonts w:ascii="Arial" w:hAnsi="Arial" w:cs="Arial"/>
          <w:sz w:val="24"/>
          <w:szCs w:val="24"/>
        </w:rPr>
        <w:t xml:space="preserve"> </w:t>
      </w:r>
      <w:r w:rsidRPr="00D5319A">
        <w:rPr>
          <w:rFonts w:ascii="Arial" w:hAnsi="Arial" w:cs="Arial" w:hint="eastAsia"/>
          <w:sz w:val="24"/>
          <w:szCs w:val="24"/>
        </w:rPr>
        <w:t>экстрасистолой</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5.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большинстве</w:t>
      </w:r>
      <w:r w:rsidRPr="00D5319A">
        <w:rPr>
          <w:rFonts w:ascii="Arial" w:hAnsi="Arial" w:cs="Arial"/>
          <w:sz w:val="24"/>
          <w:szCs w:val="24"/>
        </w:rPr>
        <w:t xml:space="preserve"> </w:t>
      </w:r>
      <w:r w:rsidRPr="00D5319A">
        <w:rPr>
          <w:rFonts w:ascii="Arial" w:hAnsi="Arial" w:cs="Arial" w:hint="eastAsia"/>
          <w:sz w:val="24"/>
          <w:szCs w:val="24"/>
        </w:rPr>
        <w:t>случаев</w:t>
      </w:r>
      <w:r w:rsidRPr="00D5319A">
        <w:rPr>
          <w:rFonts w:ascii="Arial" w:hAnsi="Arial" w:cs="Arial"/>
          <w:sz w:val="24"/>
          <w:szCs w:val="24"/>
        </w:rPr>
        <w:t xml:space="preserve"> </w:t>
      </w: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желудочковой</w:t>
      </w:r>
      <w:r w:rsidRPr="00D5319A">
        <w:rPr>
          <w:rFonts w:ascii="Arial" w:hAnsi="Arial" w:cs="Arial"/>
          <w:sz w:val="24"/>
          <w:szCs w:val="24"/>
        </w:rPr>
        <w:t xml:space="preserve"> </w:t>
      </w:r>
      <w:r w:rsidRPr="00D5319A">
        <w:rPr>
          <w:rFonts w:ascii="Arial" w:hAnsi="Arial" w:cs="Arial" w:hint="eastAsia"/>
          <w:sz w:val="24"/>
          <w:szCs w:val="24"/>
        </w:rPr>
        <w:t>экстрасистолы</w:t>
      </w:r>
      <w:r w:rsidRPr="00D5319A">
        <w:rPr>
          <w:rFonts w:ascii="Arial" w:hAnsi="Arial" w:cs="Arial"/>
          <w:sz w:val="24"/>
          <w:szCs w:val="24"/>
        </w:rPr>
        <w:t xml:space="preserve"> </w:t>
      </w:r>
      <w:r w:rsidRPr="00D5319A">
        <w:rPr>
          <w:rFonts w:ascii="Arial" w:hAnsi="Arial" w:cs="Arial" w:hint="eastAsia"/>
          <w:sz w:val="24"/>
          <w:szCs w:val="24"/>
        </w:rPr>
        <w:t>полной</w:t>
      </w:r>
      <w:r w:rsidRPr="00D5319A">
        <w:rPr>
          <w:rFonts w:ascii="Arial" w:hAnsi="Arial" w:cs="Arial"/>
          <w:sz w:val="24"/>
          <w:szCs w:val="24"/>
        </w:rPr>
        <w:t xml:space="preserve"> </w:t>
      </w:r>
      <w:r w:rsidRPr="00D5319A">
        <w:rPr>
          <w:rFonts w:ascii="Arial" w:hAnsi="Arial" w:cs="Arial" w:hint="eastAsia"/>
          <w:sz w:val="24"/>
          <w:szCs w:val="24"/>
        </w:rPr>
        <w:t>компенсаторной</w:t>
      </w:r>
      <w:r w:rsidRPr="00D5319A">
        <w:rPr>
          <w:rFonts w:ascii="Arial" w:hAnsi="Arial" w:cs="Arial"/>
          <w:sz w:val="24"/>
          <w:szCs w:val="24"/>
        </w:rPr>
        <w:t xml:space="preserve"> </w:t>
      </w:r>
      <w:r w:rsidRPr="00D5319A">
        <w:rPr>
          <w:rFonts w:ascii="Arial" w:hAnsi="Arial" w:cs="Arial" w:hint="eastAsia"/>
          <w:sz w:val="24"/>
          <w:szCs w:val="24"/>
        </w:rPr>
        <w:t>паузы</w:t>
      </w:r>
      <w:r w:rsidRPr="00D5319A">
        <w:rPr>
          <w:rFonts w:ascii="Arial" w:hAnsi="Arial" w:cs="Arial"/>
          <w:sz w:val="24"/>
          <w:szCs w:val="24"/>
        </w:rPr>
        <w:t>.</w:t>
      </w:r>
    </w:p>
    <w:p w:rsidR="00F75B82" w:rsidRPr="00D5319A" w:rsidRDefault="00F75B82" w:rsidP="00F75B82">
      <w:pPr>
        <w:ind w:left="644" w:firstLine="567"/>
        <w:rPr>
          <w:rFonts w:ascii="Arial" w:hAnsi="Arial" w:cs="Arial"/>
          <w:sz w:val="24"/>
          <w:szCs w:val="24"/>
        </w:rPr>
      </w:pP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100" w:name="_Toc326138940"/>
      <w:r w:rsidRPr="00D5319A">
        <w:t>21. ЭКГ-синдром наджелудочковой пароксизмальной тахикардии, его критерии и диагностическое значение.</w:t>
      </w:r>
      <w:bookmarkEnd w:id="100"/>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предсердной</w:t>
      </w:r>
      <w:r w:rsidRPr="00D5319A">
        <w:rPr>
          <w:rFonts w:ascii="Arial" w:hAnsi="Arial" w:cs="Arial"/>
          <w:sz w:val="24"/>
          <w:szCs w:val="24"/>
        </w:rPr>
        <w:t xml:space="preserve"> </w:t>
      </w:r>
      <w:r w:rsidRPr="00D5319A">
        <w:rPr>
          <w:rFonts w:ascii="Arial" w:hAnsi="Arial" w:cs="Arial" w:hint="eastAsia"/>
          <w:sz w:val="24"/>
          <w:szCs w:val="24"/>
        </w:rPr>
        <w:t>пароксизмальной</w:t>
      </w:r>
      <w:r w:rsidRPr="00D5319A">
        <w:rPr>
          <w:rFonts w:ascii="Arial" w:hAnsi="Arial" w:cs="Arial"/>
          <w:sz w:val="24"/>
          <w:szCs w:val="24"/>
        </w:rPr>
        <w:t xml:space="preserve"> </w:t>
      </w:r>
      <w:r w:rsidRPr="00D5319A">
        <w:rPr>
          <w:rFonts w:ascii="Arial" w:hAnsi="Arial" w:cs="Arial" w:hint="eastAsia"/>
          <w:sz w:val="24"/>
          <w:szCs w:val="24"/>
        </w:rPr>
        <w:t>тахикардии</w:t>
      </w:r>
      <w:r w:rsidRPr="00D5319A">
        <w:rPr>
          <w:rFonts w:ascii="Arial" w:hAnsi="Arial" w:cs="Arial"/>
          <w:sz w:val="24"/>
          <w:szCs w:val="24"/>
        </w:rPr>
        <w:t xml:space="preserve"> </w:t>
      </w:r>
      <w:r w:rsidRPr="00D5319A">
        <w:rPr>
          <w:rFonts w:ascii="Arial" w:hAnsi="Arial" w:cs="Arial" w:hint="eastAsia"/>
          <w:sz w:val="24"/>
          <w:szCs w:val="24"/>
        </w:rPr>
        <w:t>источник</w:t>
      </w:r>
      <w:r w:rsidRPr="00D5319A">
        <w:rPr>
          <w:rFonts w:ascii="Arial" w:hAnsi="Arial" w:cs="Arial"/>
          <w:sz w:val="24"/>
          <w:szCs w:val="24"/>
        </w:rPr>
        <w:t xml:space="preserve"> </w:t>
      </w:r>
      <w:r w:rsidRPr="00D5319A">
        <w:rPr>
          <w:rFonts w:ascii="Arial" w:hAnsi="Arial" w:cs="Arial" w:hint="eastAsia"/>
          <w:sz w:val="24"/>
          <w:szCs w:val="24"/>
        </w:rPr>
        <w:t>частой</w:t>
      </w:r>
      <w:r w:rsidRPr="00D5319A">
        <w:rPr>
          <w:rFonts w:ascii="Arial" w:hAnsi="Arial" w:cs="Arial"/>
          <w:sz w:val="24"/>
          <w:szCs w:val="24"/>
        </w:rPr>
        <w:t xml:space="preserve"> </w:t>
      </w:r>
      <w:r w:rsidRPr="00D5319A">
        <w:rPr>
          <w:rFonts w:ascii="Arial" w:hAnsi="Arial" w:cs="Arial" w:hint="eastAsia"/>
          <w:sz w:val="24"/>
          <w:szCs w:val="24"/>
        </w:rPr>
        <w:t>патологической</w:t>
      </w:r>
      <w:r w:rsidRPr="00D5319A">
        <w:rPr>
          <w:rFonts w:ascii="Arial" w:hAnsi="Arial" w:cs="Arial"/>
          <w:sz w:val="24"/>
          <w:szCs w:val="24"/>
        </w:rPr>
        <w:t xml:space="preserve"> </w:t>
      </w:r>
      <w:r w:rsidRPr="00D5319A">
        <w:rPr>
          <w:rFonts w:ascii="Arial" w:hAnsi="Arial" w:cs="Arial" w:hint="eastAsia"/>
          <w:sz w:val="24"/>
          <w:szCs w:val="24"/>
        </w:rPr>
        <w:t>импульсации</w:t>
      </w:r>
      <w:r w:rsidRPr="00D5319A">
        <w:rPr>
          <w:rFonts w:ascii="Arial" w:hAnsi="Arial" w:cs="Arial"/>
          <w:sz w:val="24"/>
          <w:szCs w:val="24"/>
        </w:rPr>
        <w:t xml:space="preserve"> </w:t>
      </w:r>
      <w:r w:rsidRPr="00D5319A">
        <w:rPr>
          <w:rFonts w:ascii="Arial" w:hAnsi="Arial" w:cs="Arial" w:hint="eastAsia"/>
          <w:sz w:val="24"/>
          <w:szCs w:val="24"/>
        </w:rPr>
        <w:t>расположен</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предсердиях</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Критерии предсердной пароксизмальной тахикардии: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внезапно</w:t>
      </w:r>
      <w:r w:rsidRPr="00D5319A">
        <w:rPr>
          <w:rFonts w:ascii="Arial" w:hAnsi="Arial" w:cs="Arial"/>
          <w:sz w:val="24"/>
          <w:szCs w:val="24"/>
        </w:rPr>
        <w:t xml:space="preserve"> </w:t>
      </w:r>
      <w:r w:rsidRPr="00D5319A">
        <w:rPr>
          <w:rFonts w:ascii="Arial" w:hAnsi="Arial" w:cs="Arial" w:hint="eastAsia"/>
          <w:sz w:val="24"/>
          <w:szCs w:val="24"/>
        </w:rPr>
        <w:t>начинающийся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внезапно</w:t>
      </w:r>
      <w:r w:rsidRPr="00D5319A">
        <w:rPr>
          <w:rFonts w:ascii="Arial" w:hAnsi="Arial" w:cs="Arial"/>
          <w:sz w:val="24"/>
          <w:szCs w:val="24"/>
        </w:rPr>
        <w:t xml:space="preserve"> </w:t>
      </w:r>
      <w:r w:rsidRPr="00D5319A">
        <w:rPr>
          <w:rFonts w:ascii="Arial" w:hAnsi="Arial" w:cs="Arial" w:hint="eastAsia"/>
          <w:sz w:val="24"/>
          <w:szCs w:val="24"/>
        </w:rPr>
        <w:t>заканчивающийся</w:t>
      </w:r>
      <w:r w:rsidRPr="00D5319A">
        <w:rPr>
          <w:rFonts w:ascii="Arial" w:hAnsi="Arial" w:cs="Arial"/>
          <w:sz w:val="24"/>
          <w:szCs w:val="24"/>
        </w:rPr>
        <w:t xml:space="preserve"> </w:t>
      </w:r>
      <w:r w:rsidRPr="00D5319A">
        <w:rPr>
          <w:rFonts w:ascii="Arial" w:hAnsi="Arial" w:cs="Arial" w:hint="eastAsia"/>
          <w:sz w:val="24"/>
          <w:szCs w:val="24"/>
        </w:rPr>
        <w:t>приступ</w:t>
      </w:r>
      <w:r w:rsidRPr="00D5319A">
        <w:rPr>
          <w:rFonts w:ascii="Arial" w:hAnsi="Arial" w:cs="Arial"/>
          <w:sz w:val="24"/>
          <w:szCs w:val="24"/>
        </w:rPr>
        <w:t xml:space="preserve"> </w:t>
      </w:r>
      <w:r w:rsidRPr="00D5319A">
        <w:rPr>
          <w:rFonts w:ascii="Arial" w:hAnsi="Arial" w:cs="Arial" w:hint="eastAsia"/>
          <w:sz w:val="24"/>
          <w:szCs w:val="24"/>
        </w:rPr>
        <w:t>учащения</w:t>
      </w:r>
      <w:r w:rsidRPr="00D5319A">
        <w:rPr>
          <w:rFonts w:ascii="Arial" w:hAnsi="Arial" w:cs="Arial"/>
          <w:sz w:val="24"/>
          <w:szCs w:val="24"/>
        </w:rPr>
        <w:t xml:space="preserve"> </w:t>
      </w:r>
      <w:r w:rsidRPr="00D5319A">
        <w:rPr>
          <w:rFonts w:ascii="Arial" w:hAnsi="Arial" w:cs="Arial" w:hint="eastAsia"/>
          <w:sz w:val="24"/>
          <w:szCs w:val="24"/>
        </w:rPr>
        <w:t>сердечных</w:t>
      </w:r>
      <w:r w:rsidRPr="00D5319A">
        <w:rPr>
          <w:rFonts w:ascii="Arial" w:hAnsi="Arial" w:cs="Arial"/>
          <w:sz w:val="24"/>
          <w:szCs w:val="24"/>
        </w:rPr>
        <w:t xml:space="preserve"> </w:t>
      </w:r>
      <w:r w:rsidRPr="00D5319A">
        <w:rPr>
          <w:rFonts w:ascii="Arial" w:hAnsi="Arial" w:cs="Arial" w:hint="eastAsia"/>
          <w:sz w:val="24"/>
          <w:szCs w:val="24"/>
        </w:rPr>
        <w:t>сокращений</w:t>
      </w:r>
      <w:r w:rsidRPr="00D5319A">
        <w:rPr>
          <w:rFonts w:ascii="Arial" w:hAnsi="Arial" w:cs="Arial"/>
          <w:sz w:val="24"/>
          <w:szCs w:val="24"/>
        </w:rPr>
        <w:t xml:space="preserve"> </w:t>
      </w:r>
      <w:r w:rsidRPr="00D5319A">
        <w:rPr>
          <w:rFonts w:ascii="Arial" w:hAnsi="Arial" w:cs="Arial" w:hint="eastAsia"/>
          <w:sz w:val="24"/>
          <w:szCs w:val="24"/>
        </w:rPr>
        <w:t>до</w:t>
      </w:r>
      <w:r w:rsidRPr="00D5319A">
        <w:rPr>
          <w:rFonts w:ascii="Arial" w:hAnsi="Arial" w:cs="Arial"/>
          <w:sz w:val="24"/>
          <w:szCs w:val="24"/>
        </w:rPr>
        <w:t xml:space="preserve"> 140-250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минуту</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сохранении</w:t>
      </w:r>
      <w:r w:rsidRPr="00D5319A">
        <w:rPr>
          <w:rFonts w:ascii="Arial" w:hAnsi="Arial" w:cs="Arial"/>
          <w:sz w:val="24"/>
          <w:szCs w:val="24"/>
        </w:rPr>
        <w:t xml:space="preserve"> </w:t>
      </w:r>
      <w:r w:rsidRPr="00D5319A">
        <w:rPr>
          <w:rFonts w:ascii="Arial" w:hAnsi="Arial" w:cs="Arial" w:hint="eastAsia"/>
          <w:sz w:val="24"/>
          <w:szCs w:val="24"/>
        </w:rPr>
        <w:t>правильного</w:t>
      </w:r>
      <w:r w:rsidRPr="00D5319A">
        <w:rPr>
          <w:rFonts w:ascii="Arial" w:hAnsi="Arial" w:cs="Arial"/>
          <w:sz w:val="24"/>
          <w:szCs w:val="24"/>
        </w:rPr>
        <w:t xml:space="preserve"> </w:t>
      </w:r>
      <w:r w:rsidRPr="00D5319A">
        <w:rPr>
          <w:rFonts w:ascii="Arial" w:hAnsi="Arial" w:cs="Arial" w:hint="eastAsia"/>
          <w:sz w:val="24"/>
          <w:szCs w:val="24"/>
        </w:rPr>
        <w:t>ритма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перед</w:t>
      </w:r>
      <w:r w:rsidRPr="00D5319A">
        <w:rPr>
          <w:rFonts w:ascii="Arial" w:hAnsi="Arial" w:cs="Arial"/>
          <w:sz w:val="24"/>
          <w:szCs w:val="24"/>
        </w:rPr>
        <w:t xml:space="preserve"> </w:t>
      </w:r>
      <w:r w:rsidRPr="00D5319A">
        <w:rPr>
          <w:rFonts w:ascii="Arial" w:hAnsi="Arial" w:cs="Arial" w:hint="eastAsia"/>
          <w:sz w:val="24"/>
          <w:szCs w:val="24"/>
        </w:rPr>
        <w:t>каждым</w:t>
      </w:r>
      <w:r w:rsidRPr="00D5319A">
        <w:rPr>
          <w:rFonts w:ascii="Arial" w:hAnsi="Arial" w:cs="Arial"/>
          <w:sz w:val="24"/>
          <w:szCs w:val="24"/>
        </w:rPr>
        <w:t xml:space="preserve"> </w:t>
      </w:r>
      <w:r w:rsidRPr="00D5319A">
        <w:rPr>
          <w:rFonts w:ascii="Arial" w:hAnsi="Arial" w:cs="Arial" w:hint="eastAsia"/>
          <w:sz w:val="24"/>
          <w:szCs w:val="24"/>
        </w:rPr>
        <w:t>желудочковым</w:t>
      </w:r>
      <w:r w:rsidRPr="00D5319A">
        <w:rPr>
          <w:rFonts w:ascii="Arial" w:hAnsi="Arial" w:cs="Arial"/>
          <w:sz w:val="24"/>
          <w:szCs w:val="24"/>
        </w:rPr>
        <w:t xml:space="preserve"> </w:t>
      </w:r>
      <w:r w:rsidRPr="00D5319A">
        <w:rPr>
          <w:rFonts w:ascii="Arial" w:hAnsi="Arial" w:cs="Arial" w:hint="eastAsia"/>
          <w:sz w:val="24"/>
          <w:szCs w:val="24"/>
        </w:rPr>
        <w:t>комплексом</w:t>
      </w:r>
      <w:r w:rsidRPr="00D5319A">
        <w:rPr>
          <w:rFonts w:ascii="Arial" w:hAnsi="Arial" w:cs="Arial"/>
          <w:sz w:val="24"/>
          <w:szCs w:val="24"/>
        </w:rPr>
        <w:t xml:space="preserve"> QRS </w:t>
      </w:r>
      <w:r w:rsidRPr="00D5319A">
        <w:rPr>
          <w:rFonts w:ascii="Arial" w:hAnsi="Arial" w:cs="Arial" w:hint="eastAsia"/>
          <w:sz w:val="24"/>
          <w:szCs w:val="24"/>
        </w:rPr>
        <w:t>сниженного</w:t>
      </w:r>
      <w:r w:rsidRPr="00D5319A">
        <w:rPr>
          <w:rFonts w:ascii="Arial" w:hAnsi="Arial" w:cs="Arial"/>
          <w:sz w:val="24"/>
          <w:szCs w:val="24"/>
        </w:rPr>
        <w:t xml:space="preserve">, </w:t>
      </w:r>
      <w:r w:rsidRPr="00D5319A">
        <w:rPr>
          <w:rFonts w:ascii="Arial" w:hAnsi="Arial" w:cs="Arial" w:hint="eastAsia"/>
          <w:sz w:val="24"/>
          <w:szCs w:val="24"/>
        </w:rPr>
        <w:t>деформированного</w:t>
      </w:r>
      <w:r w:rsidRPr="00D5319A">
        <w:rPr>
          <w:rFonts w:ascii="Arial" w:hAnsi="Arial" w:cs="Arial"/>
          <w:sz w:val="24"/>
          <w:szCs w:val="24"/>
        </w:rPr>
        <w:t xml:space="preserve">, </w:t>
      </w:r>
      <w:r w:rsidRPr="00D5319A">
        <w:rPr>
          <w:rFonts w:ascii="Arial" w:hAnsi="Arial" w:cs="Arial" w:hint="eastAsia"/>
          <w:sz w:val="24"/>
          <w:szCs w:val="24"/>
        </w:rPr>
        <w:t>двухфазного</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отрицательного</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3. </w:t>
      </w:r>
      <w:r w:rsidRPr="00D5319A">
        <w:rPr>
          <w:rFonts w:ascii="Arial" w:hAnsi="Arial" w:cs="Arial" w:hint="eastAsia"/>
          <w:sz w:val="24"/>
          <w:szCs w:val="24"/>
        </w:rPr>
        <w:t>нормальные</w:t>
      </w:r>
      <w:r w:rsidRPr="00D5319A">
        <w:rPr>
          <w:rFonts w:ascii="Arial" w:hAnsi="Arial" w:cs="Arial"/>
          <w:sz w:val="24"/>
          <w:szCs w:val="24"/>
        </w:rPr>
        <w:t xml:space="preserve"> </w:t>
      </w:r>
      <w:r w:rsidRPr="00D5319A">
        <w:rPr>
          <w:rFonts w:ascii="Arial" w:hAnsi="Arial" w:cs="Arial" w:hint="eastAsia"/>
          <w:sz w:val="24"/>
          <w:szCs w:val="24"/>
        </w:rPr>
        <w:t>неизмененные</w:t>
      </w:r>
      <w:r w:rsidRPr="00D5319A">
        <w:rPr>
          <w:rFonts w:ascii="Arial" w:hAnsi="Arial" w:cs="Arial"/>
          <w:sz w:val="24"/>
          <w:szCs w:val="24"/>
        </w:rPr>
        <w:t xml:space="preserve"> </w:t>
      </w:r>
      <w:r w:rsidRPr="00D5319A">
        <w:rPr>
          <w:rFonts w:ascii="Arial" w:hAnsi="Arial" w:cs="Arial" w:hint="eastAsia"/>
          <w:sz w:val="24"/>
          <w:szCs w:val="24"/>
        </w:rPr>
        <w:t>желудочковые</w:t>
      </w:r>
      <w:r w:rsidRPr="00D5319A">
        <w:rPr>
          <w:rFonts w:ascii="Arial" w:hAnsi="Arial" w:cs="Arial"/>
          <w:sz w:val="24"/>
          <w:szCs w:val="24"/>
        </w:rPr>
        <w:t xml:space="preserve"> </w:t>
      </w:r>
      <w:r w:rsidRPr="00D5319A">
        <w:rPr>
          <w:rFonts w:ascii="Arial" w:hAnsi="Arial" w:cs="Arial" w:hint="eastAsia"/>
          <w:sz w:val="24"/>
          <w:szCs w:val="24"/>
        </w:rPr>
        <w:t>комплексы</w:t>
      </w:r>
      <w:r w:rsidRPr="00D5319A">
        <w:rPr>
          <w:rFonts w:ascii="Arial" w:hAnsi="Arial" w:cs="Arial"/>
          <w:sz w:val="24"/>
          <w:szCs w:val="24"/>
        </w:rPr>
        <w:t xml:space="preserve"> QRS, </w:t>
      </w:r>
      <w:r w:rsidRPr="00D5319A">
        <w:rPr>
          <w:rFonts w:ascii="Arial" w:hAnsi="Arial" w:cs="Arial" w:hint="eastAsia"/>
          <w:sz w:val="24"/>
          <w:szCs w:val="24"/>
        </w:rPr>
        <w:t>похожие</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QRS, </w:t>
      </w:r>
      <w:r w:rsidRPr="00D5319A">
        <w:rPr>
          <w:rFonts w:ascii="Arial" w:hAnsi="Arial" w:cs="Arial" w:hint="eastAsia"/>
          <w:sz w:val="24"/>
          <w:szCs w:val="24"/>
        </w:rPr>
        <w:t>регистрировавшиеся</w:t>
      </w:r>
      <w:r w:rsidRPr="00D5319A">
        <w:rPr>
          <w:rFonts w:ascii="Arial" w:hAnsi="Arial" w:cs="Arial"/>
          <w:sz w:val="24"/>
          <w:szCs w:val="24"/>
        </w:rPr>
        <w:t xml:space="preserve"> </w:t>
      </w:r>
      <w:r w:rsidRPr="00D5319A">
        <w:rPr>
          <w:rFonts w:ascii="Arial" w:hAnsi="Arial" w:cs="Arial" w:hint="eastAsia"/>
          <w:sz w:val="24"/>
          <w:szCs w:val="24"/>
        </w:rPr>
        <w:t>до</w:t>
      </w:r>
      <w:r w:rsidRPr="00D5319A">
        <w:rPr>
          <w:rFonts w:ascii="Arial" w:hAnsi="Arial" w:cs="Arial"/>
          <w:sz w:val="24"/>
          <w:szCs w:val="24"/>
        </w:rPr>
        <w:t xml:space="preserve"> </w:t>
      </w:r>
      <w:r w:rsidRPr="00D5319A">
        <w:rPr>
          <w:rFonts w:ascii="Arial" w:hAnsi="Arial" w:cs="Arial" w:hint="eastAsia"/>
          <w:sz w:val="24"/>
          <w:szCs w:val="24"/>
        </w:rPr>
        <w:t>возникновения</w:t>
      </w:r>
      <w:r w:rsidRPr="00D5319A">
        <w:rPr>
          <w:rFonts w:ascii="Arial" w:hAnsi="Arial" w:cs="Arial"/>
          <w:sz w:val="24"/>
          <w:szCs w:val="24"/>
        </w:rPr>
        <w:t xml:space="preserve"> </w:t>
      </w:r>
      <w:r w:rsidRPr="00D5319A">
        <w:rPr>
          <w:rFonts w:ascii="Arial" w:hAnsi="Arial" w:cs="Arial" w:hint="eastAsia"/>
          <w:sz w:val="24"/>
          <w:szCs w:val="24"/>
        </w:rPr>
        <w:t>приступа</w:t>
      </w:r>
      <w:r w:rsidRPr="00D5319A">
        <w:rPr>
          <w:rFonts w:ascii="Arial" w:hAnsi="Arial" w:cs="Arial"/>
          <w:sz w:val="24"/>
          <w:szCs w:val="24"/>
        </w:rPr>
        <w:t xml:space="preserve"> </w:t>
      </w:r>
      <w:r w:rsidRPr="00D5319A">
        <w:rPr>
          <w:rFonts w:ascii="Arial" w:hAnsi="Arial" w:cs="Arial" w:hint="eastAsia"/>
          <w:sz w:val="24"/>
          <w:szCs w:val="24"/>
        </w:rPr>
        <w:t>пароксизмальной</w:t>
      </w:r>
      <w:r w:rsidRPr="00D5319A">
        <w:rPr>
          <w:rFonts w:ascii="Arial" w:hAnsi="Arial" w:cs="Arial"/>
          <w:sz w:val="24"/>
          <w:szCs w:val="24"/>
        </w:rPr>
        <w:t xml:space="preserve"> </w:t>
      </w:r>
      <w:r w:rsidRPr="00D5319A">
        <w:rPr>
          <w:rFonts w:ascii="Arial" w:hAnsi="Arial" w:cs="Arial" w:hint="eastAsia"/>
          <w:sz w:val="24"/>
          <w:szCs w:val="24"/>
        </w:rPr>
        <w:t>тахикардии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4.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некоторых</w:t>
      </w:r>
      <w:r w:rsidRPr="00D5319A">
        <w:rPr>
          <w:rFonts w:ascii="Arial" w:hAnsi="Arial" w:cs="Arial"/>
          <w:sz w:val="24"/>
          <w:szCs w:val="24"/>
        </w:rPr>
        <w:t xml:space="preserve"> </w:t>
      </w:r>
      <w:r w:rsidRPr="00D5319A">
        <w:rPr>
          <w:rFonts w:ascii="Arial" w:hAnsi="Arial" w:cs="Arial" w:hint="eastAsia"/>
          <w:sz w:val="24"/>
          <w:szCs w:val="24"/>
        </w:rPr>
        <w:t>случаях</w:t>
      </w:r>
      <w:r w:rsidRPr="00D5319A">
        <w:rPr>
          <w:rFonts w:ascii="Arial" w:hAnsi="Arial" w:cs="Arial"/>
          <w:sz w:val="24"/>
          <w:szCs w:val="24"/>
        </w:rPr>
        <w:t xml:space="preserve"> </w:t>
      </w:r>
      <w:r w:rsidRPr="00D5319A">
        <w:rPr>
          <w:rFonts w:ascii="Arial" w:hAnsi="Arial" w:cs="Arial" w:hint="eastAsia"/>
          <w:sz w:val="24"/>
          <w:szCs w:val="24"/>
        </w:rPr>
        <w:t>наблюдается</w:t>
      </w:r>
      <w:r w:rsidRPr="00D5319A">
        <w:rPr>
          <w:rFonts w:ascii="Arial" w:hAnsi="Arial" w:cs="Arial"/>
          <w:sz w:val="24"/>
          <w:szCs w:val="24"/>
        </w:rPr>
        <w:t xml:space="preserve"> </w:t>
      </w:r>
      <w:r w:rsidRPr="00D5319A">
        <w:rPr>
          <w:rFonts w:ascii="Arial" w:hAnsi="Arial" w:cs="Arial" w:hint="eastAsia"/>
          <w:sz w:val="24"/>
          <w:szCs w:val="24"/>
        </w:rPr>
        <w:t>ухудшение</w:t>
      </w:r>
      <w:r w:rsidRPr="00D5319A">
        <w:rPr>
          <w:rFonts w:ascii="Arial" w:hAnsi="Arial" w:cs="Arial"/>
          <w:sz w:val="24"/>
          <w:szCs w:val="24"/>
        </w:rPr>
        <w:t xml:space="preserve"> </w:t>
      </w:r>
      <w:r w:rsidRPr="00D5319A">
        <w:rPr>
          <w:rFonts w:ascii="Arial" w:hAnsi="Arial" w:cs="Arial" w:hint="eastAsia"/>
          <w:sz w:val="24"/>
          <w:szCs w:val="24"/>
        </w:rPr>
        <w:t>атриовентрикулярной</w:t>
      </w:r>
      <w:r w:rsidRPr="00D5319A">
        <w:rPr>
          <w:rFonts w:ascii="Arial" w:hAnsi="Arial" w:cs="Arial"/>
          <w:sz w:val="24"/>
          <w:szCs w:val="24"/>
        </w:rPr>
        <w:t xml:space="preserve"> </w:t>
      </w:r>
      <w:r w:rsidRPr="00D5319A">
        <w:rPr>
          <w:rFonts w:ascii="Arial" w:hAnsi="Arial" w:cs="Arial" w:hint="eastAsia"/>
          <w:sz w:val="24"/>
          <w:szCs w:val="24"/>
        </w:rPr>
        <w:t>проводимости</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развитием</w:t>
      </w:r>
      <w:r w:rsidRPr="00D5319A">
        <w:rPr>
          <w:rFonts w:ascii="Arial" w:hAnsi="Arial" w:cs="Arial"/>
          <w:sz w:val="24"/>
          <w:szCs w:val="24"/>
        </w:rPr>
        <w:t xml:space="preserve"> </w:t>
      </w:r>
      <w:r w:rsidRPr="00D5319A">
        <w:rPr>
          <w:rFonts w:ascii="Arial" w:hAnsi="Arial" w:cs="Arial" w:hint="eastAsia"/>
          <w:sz w:val="24"/>
          <w:szCs w:val="24"/>
        </w:rPr>
        <w:t>атриовентрикулярной</w:t>
      </w:r>
      <w:r w:rsidRPr="00D5319A">
        <w:rPr>
          <w:rFonts w:ascii="Arial" w:hAnsi="Arial" w:cs="Arial"/>
          <w:sz w:val="24"/>
          <w:szCs w:val="24"/>
        </w:rPr>
        <w:t xml:space="preserve"> </w:t>
      </w:r>
      <w:r w:rsidRPr="00D5319A">
        <w:rPr>
          <w:rFonts w:ascii="Arial" w:hAnsi="Arial" w:cs="Arial" w:hint="eastAsia"/>
          <w:sz w:val="24"/>
          <w:szCs w:val="24"/>
        </w:rPr>
        <w:t>блокады</w:t>
      </w:r>
      <w:r w:rsidRPr="00D5319A">
        <w:rPr>
          <w:rFonts w:ascii="Arial" w:hAnsi="Arial" w:cs="Arial"/>
          <w:sz w:val="24"/>
          <w:szCs w:val="24"/>
        </w:rPr>
        <w:t xml:space="preserve"> I </w:t>
      </w:r>
      <w:r w:rsidRPr="00D5319A">
        <w:rPr>
          <w:rFonts w:ascii="Arial" w:hAnsi="Arial" w:cs="Arial" w:hint="eastAsia"/>
          <w:sz w:val="24"/>
          <w:szCs w:val="24"/>
        </w:rPr>
        <w:t>степени</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II </w:t>
      </w:r>
      <w:r w:rsidRPr="00D5319A">
        <w:rPr>
          <w:rFonts w:ascii="Arial" w:hAnsi="Arial" w:cs="Arial" w:hint="eastAsia"/>
          <w:sz w:val="24"/>
          <w:szCs w:val="24"/>
        </w:rPr>
        <w:t>степени</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периодическими</w:t>
      </w:r>
      <w:r w:rsidRPr="00D5319A">
        <w:rPr>
          <w:rFonts w:ascii="Arial" w:hAnsi="Arial" w:cs="Arial"/>
          <w:sz w:val="24"/>
          <w:szCs w:val="24"/>
        </w:rPr>
        <w:t xml:space="preserve"> </w:t>
      </w:r>
      <w:r w:rsidRPr="00D5319A">
        <w:rPr>
          <w:rFonts w:ascii="Arial" w:hAnsi="Arial" w:cs="Arial" w:hint="eastAsia"/>
          <w:sz w:val="24"/>
          <w:szCs w:val="24"/>
        </w:rPr>
        <w:t>выпадениями</w:t>
      </w:r>
      <w:r w:rsidRPr="00D5319A">
        <w:rPr>
          <w:rFonts w:ascii="Arial" w:hAnsi="Arial" w:cs="Arial"/>
          <w:sz w:val="24"/>
          <w:szCs w:val="24"/>
        </w:rPr>
        <w:t xml:space="preserve"> </w:t>
      </w:r>
      <w:r w:rsidRPr="00D5319A">
        <w:rPr>
          <w:rFonts w:ascii="Arial" w:hAnsi="Arial" w:cs="Arial" w:hint="eastAsia"/>
          <w:sz w:val="24"/>
          <w:szCs w:val="24"/>
        </w:rPr>
        <w:t>отдельных</w:t>
      </w:r>
      <w:r w:rsidRPr="00D5319A">
        <w:rPr>
          <w:rFonts w:ascii="Arial" w:hAnsi="Arial" w:cs="Arial"/>
          <w:sz w:val="24"/>
          <w:szCs w:val="24"/>
        </w:rPr>
        <w:t xml:space="preserve"> </w:t>
      </w:r>
      <w:r w:rsidRPr="00D5319A">
        <w:rPr>
          <w:rFonts w:ascii="Arial" w:hAnsi="Arial" w:cs="Arial" w:hint="eastAsia"/>
          <w:sz w:val="24"/>
          <w:szCs w:val="24"/>
        </w:rPr>
        <w:t>комплексов</w:t>
      </w:r>
      <w:r w:rsidRPr="00D5319A">
        <w:rPr>
          <w:rFonts w:ascii="Arial" w:hAnsi="Arial" w:cs="Arial"/>
          <w:sz w:val="24"/>
          <w:szCs w:val="24"/>
        </w:rPr>
        <w:t xml:space="preserve"> QRS (</w:t>
      </w:r>
      <w:r w:rsidRPr="00D5319A">
        <w:rPr>
          <w:rFonts w:ascii="Arial" w:hAnsi="Arial" w:cs="Arial" w:hint="eastAsia"/>
          <w:sz w:val="24"/>
          <w:szCs w:val="24"/>
        </w:rPr>
        <w:t>непостоянные</w:t>
      </w:r>
      <w:r w:rsidRPr="00D5319A">
        <w:rPr>
          <w:rFonts w:ascii="Arial" w:hAnsi="Arial" w:cs="Arial"/>
          <w:sz w:val="24"/>
          <w:szCs w:val="24"/>
        </w:rPr>
        <w:t xml:space="preserve"> </w:t>
      </w:r>
      <w:r w:rsidRPr="00D5319A">
        <w:rPr>
          <w:rFonts w:ascii="Arial" w:hAnsi="Arial" w:cs="Arial" w:hint="eastAsia"/>
          <w:sz w:val="24"/>
          <w:szCs w:val="24"/>
        </w:rPr>
        <w:t>признаки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101" w:name="_Toc326138941"/>
      <w:r w:rsidRPr="00D5319A">
        <w:t>22. ЭКГ-синдром желудочковой пароксизмальной тахикардии, его критерии и диагностическое значение.</w:t>
      </w:r>
      <w:bookmarkEnd w:id="101"/>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желудочковой</w:t>
      </w:r>
      <w:r w:rsidRPr="00D5319A">
        <w:rPr>
          <w:rFonts w:ascii="Arial" w:hAnsi="Arial" w:cs="Arial"/>
          <w:sz w:val="24"/>
          <w:szCs w:val="24"/>
        </w:rPr>
        <w:t xml:space="preserve"> </w:t>
      </w:r>
      <w:r w:rsidRPr="00D5319A">
        <w:rPr>
          <w:rFonts w:ascii="Arial" w:hAnsi="Arial" w:cs="Arial" w:hint="eastAsia"/>
          <w:sz w:val="24"/>
          <w:szCs w:val="24"/>
        </w:rPr>
        <w:t>пароксизмальной</w:t>
      </w:r>
      <w:r w:rsidRPr="00D5319A">
        <w:rPr>
          <w:rFonts w:ascii="Arial" w:hAnsi="Arial" w:cs="Arial"/>
          <w:sz w:val="24"/>
          <w:szCs w:val="24"/>
        </w:rPr>
        <w:t xml:space="preserve"> </w:t>
      </w:r>
      <w:r w:rsidRPr="00D5319A">
        <w:rPr>
          <w:rFonts w:ascii="Arial" w:hAnsi="Arial" w:cs="Arial" w:hint="eastAsia"/>
          <w:sz w:val="24"/>
          <w:szCs w:val="24"/>
        </w:rPr>
        <w:t>тахикардии</w:t>
      </w:r>
      <w:r w:rsidRPr="00D5319A">
        <w:rPr>
          <w:rFonts w:ascii="Arial" w:hAnsi="Arial" w:cs="Arial"/>
          <w:sz w:val="24"/>
          <w:szCs w:val="24"/>
        </w:rPr>
        <w:t xml:space="preserve"> </w:t>
      </w:r>
      <w:r w:rsidRPr="00D5319A">
        <w:rPr>
          <w:rFonts w:ascii="Arial" w:hAnsi="Arial" w:cs="Arial" w:hint="eastAsia"/>
          <w:sz w:val="24"/>
          <w:szCs w:val="24"/>
        </w:rPr>
        <w:t>источник</w:t>
      </w:r>
      <w:r w:rsidRPr="00D5319A">
        <w:rPr>
          <w:rFonts w:ascii="Arial" w:hAnsi="Arial" w:cs="Arial"/>
          <w:sz w:val="24"/>
          <w:szCs w:val="24"/>
        </w:rPr>
        <w:t xml:space="preserve"> </w:t>
      </w:r>
      <w:r w:rsidRPr="00D5319A">
        <w:rPr>
          <w:rFonts w:ascii="Arial" w:hAnsi="Arial" w:cs="Arial" w:hint="eastAsia"/>
          <w:sz w:val="24"/>
          <w:szCs w:val="24"/>
        </w:rPr>
        <w:t>эктопических</w:t>
      </w:r>
      <w:r w:rsidRPr="00D5319A">
        <w:rPr>
          <w:rFonts w:ascii="Arial" w:hAnsi="Arial" w:cs="Arial"/>
          <w:sz w:val="24"/>
          <w:szCs w:val="24"/>
        </w:rPr>
        <w:t xml:space="preserve"> </w:t>
      </w:r>
      <w:r w:rsidRPr="00D5319A">
        <w:rPr>
          <w:rFonts w:ascii="Arial" w:hAnsi="Arial" w:cs="Arial" w:hint="eastAsia"/>
          <w:sz w:val="24"/>
          <w:szCs w:val="24"/>
        </w:rPr>
        <w:t>импульсов</w:t>
      </w:r>
      <w:r w:rsidRPr="00D5319A">
        <w:rPr>
          <w:rFonts w:ascii="Arial" w:hAnsi="Arial" w:cs="Arial"/>
          <w:sz w:val="24"/>
          <w:szCs w:val="24"/>
        </w:rPr>
        <w:t xml:space="preserve"> </w:t>
      </w:r>
      <w:r w:rsidRPr="00D5319A">
        <w:rPr>
          <w:rFonts w:ascii="Arial" w:hAnsi="Arial" w:cs="Arial" w:hint="eastAsia"/>
          <w:sz w:val="24"/>
          <w:szCs w:val="24"/>
        </w:rPr>
        <w:t>расположен</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проводящей</w:t>
      </w:r>
      <w:r w:rsidRPr="00D5319A">
        <w:rPr>
          <w:rFonts w:ascii="Arial" w:hAnsi="Arial" w:cs="Arial"/>
          <w:sz w:val="24"/>
          <w:szCs w:val="24"/>
        </w:rPr>
        <w:t xml:space="preserve"> </w:t>
      </w:r>
      <w:r w:rsidRPr="00D5319A">
        <w:rPr>
          <w:rFonts w:ascii="Arial" w:hAnsi="Arial" w:cs="Arial" w:hint="eastAsia"/>
          <w:sz w:val="24"/>
          <w:szCs w:val="24"/>
        </w:rPr>
        <w:t>системе</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 xml:space="preserve"> – </w:t>
      </w:r>
      <w:r w:rsidRPr="00D5319A">
        <w:rPr>
          <w:rFonts w:ascii="Arial" w:hAnsi="Arial" w:cs="Arial" w:hint="eastAsia"/>
          <w:sz w:val="24"/>
          <w:szCs w:val="24"/>
        </w:rPr>
        <w:t>пучке</w:t>
      </w:r>
      <w:r w:rsidRPr="00D5319A">
        <w:rPr>
          <w:rFonts w:ascii="Arial" w:hAnsi="Arial" w:cs="Arial"/>
          <w:sz w:val="24"/>
          <w:szCs w:val="24"/>
        </w:rPr>
        <w:t xml:space="preserve"> </w:t>
      </w:r>
      <w:r w:rsidRPr="00D5319A">
        <w:rPr>
          <w:rFonts w:ascii="Arial" w:hAnsi="Arial" w:cs="Arial" w:hint="eastAsia"/>
          <w:sz w:val="24"/>
          <w:szCs w:val="24"/>
        </w:rPr>
        <w:t>Гиса</w:t>
      </w:r>
      <w:r w:rsidRPr="00D5319A">
        <w:rPr>
          <w:rFonts w:ascii="Arial" w:hAnsi="Arial" w:cs="Arial"/>
          <w:sz w:val="24"/>
          <w:szCs w:val="24"/>
        </w:rPr>
        <w:t xml:space="preserve">, </w:t>
      </w:r>
      <w:r w:rsidRPr="00D5319A">
        <w:rPr>
          <w:rFonts w:ascii="Arial" w:hAnsi="Arial" w:cs="Arial" w:hint="eastAsia"/>
          <w:sz w:val="24"/>
          <w:szCs w:val="24"/>
        </w:rPr>
        <w:t>ветвях</w:t>
      </w:r>
      <w:r w:rsidRPr="00D5319A">
        <w:rPr>
          <w:rFonts w:ascii="Arial" w:hAnsi="Arial" w:cs="Arial"/>
          <w:sz w:val="24"/>
          <w:szCs w:val="24"/>
        </w:rPr>
        <w:t xml:space="preserve"> </w:t>
      </w:r>
      <w:r w:rsidRPr="00D5319A">
        <w:rPr>
          <w:rFonts w:ascii="Arial" w:hAnsi="Arial" w:cs="Arial" w:hint="eastAsia"/>
          <w:sz w:val="24"/>
          <w:szCs w:val="24"/>
        </w:rPr>
        <w:t>пучка</w:t>
      </w:r>
      <w:r w:rsidRPr="00D5319A">
        <w:rPr>
          <w:rFonts w:ascii="Arial" w:hAnsi="Arial" w:cs="Arial"/>
          <w:sz w:val="24"/>
          <w:szCs w:val="24"/>
        </w:rPr>
        <w:t xml:space="preserve"> </w:t>
      </w:r>
      <w:r w:rsidRPr="00D5319A">
        <w:rPr>
          <w:rFonts w:ascii="Arial" w:hAnsi="Arial" w:cs="Arial" w:hint="eastAsia"/>
          <w:sz w:val="24"/>
          <w:szCs w:val="24"/>
        </w:rPr>
        <w:t>Гиса</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волокнах</w:t>
      </w:r>
      <w:r w:rsidRPr="00D5319A">
        <w:rPr>
          <w:rFonts w:ascii="Arial" w:hAnsi="Arial" w:cs="Arial"/>
          <w:sz w:val="24"/>
          <w:szCs w:val="24"/>
        </w:rPr>
        <w:t xml:space="preserve"> </w:t>
      </w:r>
      <w:r w:rsidRPr="00D5319A">
        <w:rPr>
          <w:rFonts w:ascii="Arial" w:hAnsi="Arial" w:cs="Arial" w:hint="eastAsia"/>
          <w:sz w:val="24"/>
          <w:szCs w:val="24"/>
        </w:rPr>
        <w:t>Пуркинье</w:t>
      </w:r>
      <w:r w:rsidRPr="00D5319A">
        <w:rPr>
          <w:rFonts w:ascii="Arial" w:hAnsi="Arial" w:cs="Arial"/>
          <w:sz w:val="24"/>
          <w:szCs w:val="24"/>
        </w:rPr>
        <w:t xml:space="preserve">. </w:t>
      </w:r>
      <w:r w:rsidRPr="00D5319A">
        <w:rPr>
          <w:rFonts w:ascii="Arial" w:hAnsi="Arial" w:cs="Arial" w:hint="eastAsia"/>
          <w:sz w:val="24"/>
          <w:szCs w:val="24"/>
        </w:rPr>
        <w:t>Как</w:t>
      </w:r>
      <w:r w:rsidRPr="00D5319A">
        <w:rPr>
          <w:rFonts w:ascii="Arial" w:hAnsi="Arial" w:cs="Arial"/>
          <w:sz w:val="24"/>
          <w:szCs w:val="24"/>
        </w:rPr>
        <w:t xml:space="preserve"> </w:t>
      </w:r>
      <w:r w:rsidRPr="00D5319A">
        <w:rPr>
          <w:rFonts w:ascii="Arial" w:hAnsi="Arial" w:cs="Arial" w:hint="eastAsia"/>
          <w:sz w:val="24"/>
          <w:szCs w:val="24"/>
        </w:rPr>
        <w:t>правило</w:t>
      </w:r>
      <w:r w:rsidRPr="00D5319A">
        <w:rPr>
          <w:rFonts w:ascii="Arial" w:hAnsi="Arial" w:cs="Arial"/>
          <w:sz w:val="24"/>
          <w:szCs w:val="24"/>
        </w:rPr>
        <w:t xml:space="preserve">, </w:t>
      </w:r>
      <w:r w:rsidRPr="00D5319A">
        <w:rPr>
          <w:rFonts w:ascii="Arial" w:hAnsi="Arial" w:cs="Arial" w:hint="eastAsia"/>
          <w:sz w:val="24"/>
          <w:szCs w:val="24"/>
        </w:rPr>
        <w:t>желудочковая</w:t>
      </w:r>
      <w:r w:rsidRPr="00D5319A">
        <w:rPr>
          <w:rFonts w:ascii="Arial" w:hAnsi="Arial" w:cs="Arial"/>
          <w:sz w:val="24"/>
          <w:szCs w:val="24"/>
        </w:rPr>
        <w:t xml:space="preserve"> </w:t>
      </w:r>
      <w:r w:rsidRPr="00D5319A">
        <w:rPr>
          <w:rFonts w:ascii="Arial" w:hAnsi="Arial" w:cs="Arial" w:hint="eastAsia"/>
          <w:sz w:val="24"/>
          <w:szCs w:val="24"/>
        </w:rPr>
        <w:t>пароксизмальная</w:t>
      </w:r>
      <w:r w:rsidRPr="00D5319A">
        <w:rPr>
          <w:rFonts w:ascii="Arial" w:hAnsi="Arial" w:cs="Arial"/>
          <w:sz w:val="24"/>
          <w:szCs w:val="24"/>
        </w:rPr>
        <w:t xml:space="preserve"> </w:t>
      </w:r>
      <w:r w:rsidRPr="00D5319A">
        <w:rPr>
          <w:rFonts w:ascii="Arial" w:hAnsi="Arial" w:cs="Arial" w:hint="eastAsia"/>
          <w:sz w:val="24"/>
          <w:szCs w:val="24"/>
        </w:rPr>
        <w:t>тахикардия</w:t>
      </w:r>
      <w:r w:rsidRPr="00D5319A">
        <w:rPr>
          <w:rFonts w:ascii="Arial" w:hAnsi="Arial" w:cs="Arial"/>
          <w:sz w:val="24"/>
          <w:szCs w:val="24"/>
        </w:rPr>
        <w:t xml:space="preserve"> </w:t>
      </w:r>
      <w:r w:rsidRPr="00D5319A">
        <w:rPr>
          <w:rFonts w:ascii="Arial" w:hAnsi="Arial" w:cs="Arial" w:hint="eastAsia"/>
          <w:sz w:val="24"/>
          <w:szCs w:val="24"/>
        </w:rPr>
        <w:t>развивается</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фоне</w:t>
      </w:r>
      <w:r w:rsidRPr="00D5319A">
        <w:rPr>
          <w:rFonts w:ascii="Arial" w:hAnsi="Arial" w:cs="Arial"/>
          <w:sz w:val="24"/>
          <w:szCs w:val="24"/>
        </w:rPr>
        <w:t xml:space="preserve"> </w:t>
      </w:r>
      <w:r w:rsidRPr="00D5319A">
        <w:rPr>
          <w:rFonts w:ascii="Arial" w:hAnsi="Arial" w:cs="Arial" w:hint="eastAsia"/>
          <w:sz w:val="24"/>
          <w:szCs w:val="24"/>
        </w:rPr>
        <w:t>значительных</w:t>
      </w:r>
      <w:r w:rsidRPr="00D5319A">
        <w:rPr>
          <w:rFonts w:ascii="Arial" w:hAnsi="Arial" w:cs="Arial"/>
          <w:sz w:val="24"/>
          <w:szCs w:val="24"/>
        </w:rPr>
        <w:t xml:space="preserve"> </w:t>
      </w:r>
      <w:r w:rsidRPr="00D5319A">
        <w:rPr>
          <w:rFonts w:ascii="Arial" w:hAnsi="Arial" w:cs="Arial" w:hint="eastAsia"/>
          <w:sz w:val="24"/>
          <w:szCs w:val="24"/>
        </w:rPr>
        <w:t>органических</w:t>
      </w:r>
      <w:r w:rsidRPr="00D5319A">
        <w:rPr>
          <w:rFonts w:ascii="Arial" w:hAnsi="Arial" w:cs="Arial"/>
          <w:sz w:val="24"/>
          <w:szCs w:val="24"/>
        </w:rPr>
        <w:t xml:space="preserve"> </w:t>
      </w:r>
      <w:r w:rsidRPr="00D5319A">
        <w:rPr>
          <w:rFonts w:ascii="Arial" w:hAnsi="Arial" w:cs="Arial" w:hint="eastAsia"/>
          <w:sz w:val="24"/>
          <w:szCs w:val="24"/>
        </w:rPr>
        <w:t>изменений</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сердечной</w:t>
      </w:r>
      <w:r w:rsidRPr="00D5319A">
        <w:rPr>
          <w:rFonts w:ascii="Arial" w:hAnsi="Arial" w:cs="Arial"/>
          <w:sz w:val="24"/>
          <w:szCs w:val="24"/>
        </w:rPr>
        <w:t xml:space="preserve"> </w:t>
      </w:r>
      <w:r w:rsidRPr="00D5319A">
        <w:rPr>
          <w:rFonts w:ascii="Arial" w:hAnsi="Arial" w:cs="Arial" w:hint="eastAsia"/>
          <w:sz w:val="24"/>
          <w:szCs w:val="24"/>
        </w:rPr>
        <w:t>мышце</w:t>
      </w:r>
      <w:r w:rsidRPr="00D5319A">
        <w:rPr>
          <w:rFonts w:ascii="Arial" w:hAnsi="Arial" w:cs="Arial"/>
          <w:sz w:val="24"/>
          <w:szCs w:val="24"/>
        </w:rPr>
        <w:t xml:space="preserve">, </w:t>
      </w:r>
      <w:r w:rsidRPr="00D5319A">
        <w:rPr>
          <w:rFonts w:ascii="Arial" w:hAnsi="Arial" w:cs="Arial" w:hint="eastAsia"/>
          <w:sz w:val="24"/>
          <w:szCs w:val="24"/>
        </w:rPr>
        <w:t>например</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остром</w:t>
      </w:r>
      <w:r w:rsidRPr="00D5319A">
        <w:rPr>
          <w:rFonts w:ascii="Arial" w:hAnsi="Arial" w:cs="Arial"/>
          <w:sz w:val="24"/>
          <w:szCs w:val="24"/>
        </w:rPr>
        <w:t xml:space="preserve"> </w:t>
      </w:r>
      <w:r w:rsidRPr="00D5319A">
        <w:rPr>
          <w:rFonts w:ascii="Arial" w:hAnsi="Arial" w:cs="Arial" w:hint="eastAsia"/>
          <w:sz w:val="24"/>
          <w:szCs w:val="24"/>
        </w:rPr>
        <w:t>инфаркте</w:t>
      </w:r>
      <w:r w:rsidRPr="00D5319A">
        <w:rPr>
          <w:rFonts w:ascii="Arial" w:hAnsi="Arial" w:cs="Arial"/>
          <w:sz w:val="24"/>
          <w:szCs w:val="24"/>
        </w:rPr>
        <w:t xml:space="preserve"> </w:t>
      </w:r>
      <w:r w:rsidRPr="00D5319A">
        <w:rPr>
          <w:rFonts w:ascii="Arial" w:hAnsi="Arial" w:cs="Arial" w:hint="eastAsia"/>
          <w:sz w:val="24"/>
          <w:szCs w:val="24"/>
        </w:rPr>
        <w:t>миокарда</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хронической</w:t>
      </w:r>
      <w:r w:rsidRPr="00D5319A">
        <w:rPr>
          <w:rFonts w:ascii="Arial" w:hAnsi="Arial" w:cs="Arial"/>
          <w:sz w:val="24"/>
          <w:szCs w:val="24"/>
        </w:rPr>
        <w:t xml:space="preserve"> </w:t>
      </w:r>
      <w:r w:rsidRPr="00D5319A">
        <w:rPr>
          <w:rFonts w:ascii="Arial" w:hAnsi="Arial" w:cs="Arial" w:hint="eastAsia"/>
          <w:sz w:val="24"/>
          <w:szCs w:val="24"/>
        </w:rPr>
        <w:t>ишемической</w:t>
      </w:r>
      <w:r w:rsidRPr="00D5319A">
        <w:rPr>
          <w:rFonts w:ascii="Arial" w:hAnsi="Arial" w:cs="Arial"/>
          <w:sz w:val="24"/>
          <w:szCs w:val="24"/>
        </w:rPr>
        <w:t xml:space="preserve"> </w:t>
      </w:r>
      <w:r w:rsidRPr="00D5319A">
        <w:rPr>
          <w:rFonts w:ascii="Arial" w:hAnsi="Arial" w:cs="Arial" w:hint="eastAsia"/>
          <w:sz w:val="24"/>
          <w:szCs w:val="24"/>
        </w:rPr>
        <w:t>болезни</w:t>
      </w:r>
      <w:r w:rsidRPr="00D5319A">
        <w:rPr>
          <w:rFonts w:ascii="Arial" w:hAnsi="Arial" w:cs="Arial"/>
          <w:sz w:val="24"/>
          <w:szCs w:val="24"/>
        </w:rPr>
        <w:t xml:space="preserve"> </w:t>
      </w:r>
      <w:r w:rsidRPr="00D5319A">
        <w:rPr>
          <w:rFonts w:ascii="Arial" w:hAnsi="Arial" w:cs="Arial" w:hint="eastAsia"/>
          <w:sz w:val="24"/>
          <w:szCs w:val="24"/>
        </w:rPr>
        <w:t>сердца</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Критериижелудочковой пароксизмальной тахикардии: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внезапно</w:t>
      </w:r>
      <w:r w:rsidRPr="00D5319A">
        <w:rPr>
          <w:rFonts w:ascii="Arial" w:hAnsi="Arial" w:cs="Arial"/>
          <w:sz w:val="24"/>
          <w:szCs w:val="24"/>
        </w:rPr>
        <w:t xml:space="preserve"> </w:t>
      </w:r>
      <w:r w:rsidRPr="00D5319A">
        <w:rPr>
          <w:rFonts w:ascii="Arial" w:hAnsi="Arial" w:cs="Arial" w:hint="eastAsia"/>
          <w:sz w:val="24"/>
          <w:szCs w:val="24"/>
        </w:rPr>
        <w:t>начинающийся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так</w:t>
      </w:r>
      <w:r w:rsidRPr="00D5319A">
        <w:rPr>
          <w:rFonts w:ascii="Arial" w:hAnsi="Arial" w:cs="Arial"/>
          <w:sz w:val="24"/>
          <w:szCs w:val="24"/>
        </w:rPr>
        <w:t xml:space="preserve"> </w:t>
      </w:r>
      <w:r w:rsidRPr="00D5319A">
        <w:rPr>
          <w:rFonts w:ascii="Arial" w:hAnsi="Arial" w:cs="Arial" w:hint="eastAsia"/>
          <w:sz w:val="24"/>
          <w:szCs w:val="24"/>
        </w:rPr>
        <w:t>же</w:t>
      </w:r>
      <w:r w:rsidRPr="00D5319A">
        <w:rPr>
          <w:rFonts w:ascii="Arial" w:hAnsi="Arial" w:cs="Arial"/>
          <w:sz w:val="24"/>
          <w:szCs w:val="24"/>
        </w:rPr>
        <w:t xml:space="preserve"> </w:t>
      </w:r>
      <w:r w:rsidRPr="00D5319A">
        <w:rPr>
          <w:rFonts w:ascii="Arial" w:hAnsi="Arial" w:cs="Arial" w:hint="eastAsia"/>
          <w:sz w:val="24"/>
          <w:szCs w:val="24"/>
        </w:rPr>
        <w:t>внезапно</w:t>
      </w:r>
      <w:r w:rsidRPr="00D5319A">
        <w:rPr>
          <w:rFonts w:ascii="Arial" w:hAnsi="Arial" w:cs="Arial"/>
          <w:sz w:val="24"/>
          <w:szCs w:val="24"/>
        </w:rPr>
        <w:t xml:space="preserve"> </w:t>
      </w:r>
      <w:r w:rsidRPr="00D5319A">
        <w:rPr>
          <w:rFonts w:ascii="Arial" w:hAnsi="Arial" w:cs="Arial" w:hint="eastAsia"/>
          <w:sz w:val="24"/>
          <w:szCs w:val="24"/>
        </w:rPr>
        <w:t>заканчивающийся</w:t>
      </w:r>
      <w:r w:rsidRPr="00D5319A">
        <w:rPr>
          <w:rFonts w:ascii="Arial" w:hAnsi="Arial" w:cs="Arial"/>
          <w:sz w:val="24"/>
          <w:szCs w:val="24"/>
        </w:rPr>
        <w:t xml:space="preserve"> </w:t>
      </w:r>
      <w:r w:rsidRPr="00D5319A">
        <w:rPr>
          <w:rFonts w:ascii="Arial" w:hAnsi="Arial" w:cs="Arial" w:hint="eastAsia"/>
          <w:sz w:val="24"/>
          <w:szCs w:val="24"/>
        </w:rPr>
        <w:t>приступ</w:t>
      </w:r>
      <w:r w:rsidRPr="00D5319A">
        <w:rPr>
          <w:rFonts w:ascii="Arial" w:hAnsi="Arial" w:cs="Arial"/>
          <w:sz w:val="24"/>
          <w:szCs w:val="24"/>
        </w:rPr>
        <w:t xml:space="preserve"> </w:t>
      </w:r>
      <w:r w:rsidRPr="00D5319A">
        <w:rPr>
          <w:rFonts w:ascii="Arial" w:hAnsi="Arial" w:cs="Arial" w:hint="eastAsia"/>
          <w:sz w:val="24"/>
          <w:szCs w:val="24"/>
        </w:rPr>
        <w:t>учащения</w:t>
      </w:r>
      <w:r w:rsidRPr="00D5319A">
        <w:rPr>
          <w:rFonts w:ascii="Arial" w:hAnsi="Arial" w:cs="Arial"/>
          <w:sz w:val="24"/>
          <w:szCs w:val="24"/>
        </w:rPr>
        <w:t xml:space="preserve"> </w:t>
      </w:r>
      <w:r w:rsidRPr="00D5319A">
        <w:rPr>
          <w:rFonts w:ascii="Arial" w:hAnsi="Arial" w:cs="Arial" w:hint="eastAsia"/>
          <w:sz w:val="24"/>
          <w:szCs w:val="24"/>
        </w:rPr>
        <w:t>сердечных</w:t>
      </w:r>
      <w:r w:rsidRPr="00D5319A">
        <w:rPr>
          <w:rFonts w:ascii="Arial" w:hAnsi="Arial" w:cs="Arial"/>
          <w:sz w:val="24"/>
          <w:szCs w:val="24"/>
        </w:rPr>
        <w:t xml:space="preserve"> </w:t>
      </w:r>
      <w:r w:rsidRPr="00D5319A">
        <w:rPr>
          <w:rFonts w:ascii="Arial" w:hAnsi="Arial" w:cs="Arial" w:hint="eastAsia"/>
          <w:sz w:val="24"/>
          <w:szCs w:val="24"/>
        </w:rPr>
        <w:t>сокращений</w:t>
      </w:r>
      <w:r w:rsidRPr="00D5319A">
        <w:rPr>
          <w:rFonts w:ascii="Arial" w:hAnsi="Arial" w:cs="Arial"/>
          <w:sz w:val="24"/>
          <w:szCs w:val="24"/>
        </w:rPr>
        <w:t xml:space="preserve"> </w:t>
      </w:r>
      <w:r w:rsidRPr="00D5319A">
        <w:rPr>
          <w:rFonts w:ascii="Arial" w:hAnsi="Arial" w:cs="Arial" w:hint="eastAsia"/>
          <w:sz w:val="24"/>
          <w:szCs w:val="24"/>
        </w:rPr>
        <w:t>до</w:t>
      </w:r>
      <w:r w:rsidRPr="00D5319A">
        <w:rPr>
          <w:rFonts w:ascii="Arial" w:hAnsi="Arial" w:cs="Arial"/>
          <w:sz w:val="24"/>
          <w:szCs w:val="24"/>
        </w:rPr>
        <w:t xml:space="preserve"> 140-220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минуту</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сохранении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большинстве</w:t>
      </w:r>
      <w:r w:rsidRPr="00D5319A">
        <w:rPr>
          <w:rFonts w:ascii="Arial" w:hAnsi="Arial" w:cs="Arial"/>
          <w:sz w:val="24"/>
          <w:szCs w:val="24"/>
        </w:rPr>
        <w:t xml:space="preserve"> </w:t>
      </w:r>
      <w:r w:rsidRPr="00D5319A">
        <w:rPr>
          <w:rFonts w:ascii="Arial" w:hAnsi="Arial" w:cs="Arial" w:hint="eastAsia"/>
          <w:sz w:val="24"/>
          <w:szCs w:val="24"/>
        </w:rPr>
        <w:t>случаев</w:t>
      </w:r>
      <w:r w:rsidRPr="00D5319A">
        <w:rPr>
          <w:rFonts w:ascii="Arial" w:hAnsi="Arial" w:cs="Arial"/>
          <w:sz w:val="24"/>
          <w:szCs w:val="24"/>
        </w:rPr>
        <w:t xml:space="preserve"> </w:t>
      </w:r>
      <w:r w:rsidRPr="00D5319A">
        <w:rPr>
          <w:rFonts w:ascii="Arial" w:hAnsi="Arial" w:cs="Arial" w:hint="eastAsia"/>
          <w:sz w:val="24"/>
          <w:szCs w:val="24"/>
        </w:rPr>
        <w:t>правильного</w:t>
      </w:r>
      <w:r w:rsidRPr="00D5319A">
        <w:rPr>
          <w:rFonts w:ascii="Arial" w:hAnsi="Arial" w:cs="Arial"/>
          <w:sz w:val="24"/>
          <w:szCs w:val="24"/>
        </w:rPr>
        <w:t xml:space="preserve"> </w:t>
      </w:r>
      <w:r w:rsidRPr="00D5319A">
        <w:rPr>
          <w:rFonts w:ascii="Arial" w:hAnsi="Arial" w:cs="Arial" w:hint="eastAsia"/>
          <w:sz w:val="24"/>
          <w:szCs w:val="24"/>
        </w:rPr>
        <w:t>ритма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w:t>
      </w:r>
      <w:r w:rsidRPr="00D5319A">
        <w:rPr>
          <w:rFonts w:ascii="Arial" w:hAnsi="Arial" w:cs="Arial" w:hint="eastAsia"/>
          <w:sz w:val="24"/>
          <w:szCs w:val="24"/>
        </w:rPr>
        <w:t>деформация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расширение</w:t>
      </w:r>
      <w:r w:rsidRPr="00D5319A">
        <w:rPr>
          <w:rFonts w:ascii="Arial" w:hAnsi="Arial" w:cs="Arial"/>
          <w:sz w:val="24"/>
          <w:szCs w:val="24"/>
        </w:rPr>
        <w:t xml:space="preserve"> </w:t>
      </w:r>
      <w:r w:rsidRPr="00D5319A">
        <w:rPr>
          <w:rFonts w:ascii="Arial" w:hAnsi="Arial" w:cs="Arial" w:hint="eastAsia"/>
          <w:sz w:val="24"/>
          <w:szCs w:val="24"/>
        </w:rPr>
        <w:t>комплекса</w:t>
      </w:r>
      <w:r w:rsidRPr="00D5319A">
        <w:rPr>
          <w:rFonts w:ascii="Arial" w:hAnsi="Arial" w:cs="Arial"/>
          <w:sz w:val="24"/>
          <w:szCs w:val="24"/>
        </w:rPr>
        <w:t xml:space="preserve"> QRS </w:t>
      </w:r>
      <w:r w:rsidRPr="00D5319A">
        <w:rPr>
          <w:rFonts w:ascii="Arial" w:hAnsi="Arial" w:cs="Arial" w:hint="eastAsia"/>
          <w:sz w:val="24"/>
          <w:szCs w:val="24"/>
        </w:rPr>
        <w:t>более</w:t>
      </w:r>
      <w:r w:rsidRPr="00D5319A">
        <w:rPr>
          <w:rFonts w:ascii="Arial" w:hAnsi="Arial" w:cs="Arial"/>
          <w:sz w:val="24"/>
          <w:szCs w:val="24"/>
        </w:rPr>
        <w:t xml:space="preserve"> 0,12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дискордантным</w:t>
      </w:r>
      <w:r w:rsidRPr="00D5319A">
        <w:rPr>
          <w:rFonts w:ascii="Arial" w:hAnsi="Arial" w:cs="Arial"/>
          <w:sz w:val="24"/>
          <w:szCs w:val="24"/>
        </w:rPr>
        <w:t xml:space="preserve"> </w:t>
      </w:r>
      <w:r w:rsidRPr="00D5319A">
        <w:rPr>
          <w:rFonts w:ascii="Arial" w:hAnsi="Arial" w:cs="Arial" w:hint="eastAsia"/>
          <w:sz w:val="24"/>
          <w:szCs w:val="24"/>
        </w:rPr>
        <w:t>расположением</w:t>
      </w:r>
      <w:r w:rsidRPr="00D5319A">
        <w:rPr>
          <w:rFonts w:ascii="Arial" w:hAnsi="Arial" w:cs="Arial"/>
          <w:sz w:val="24"/>
          <w:szCs w:val="24"/>
        </w:rPr>
        <w:t xml:space="preserve"> </w:t>
      </w:r>
      <w:r w:rsidRPr="00D5319A">
        <w:rPr>
          <w:rFonts w:ascii="Arial" w:hAnsi="Arial" w:cs="Arial" w:hint="eastAsia"/>
          <w:sz w:val="24"/>
          <w:szCs w:val="24"/>
        </w:rPr>
        <w:t>сегмента</w:t>
      </w:r>
      <w:r w:rsidRPr="00D5319A">
        <w:rPr>
          <w:rFonts w:ascii="Arial" w:hAnsi="Arial" w:cs="Arial"/>
          <w:sz w:val="24"/>
          <w:szCs w:val="24"/>
        </w:rPr>
        <w:t xml:space="preserve"> RS – </w:t>
      </w:r>
      <w:r w:rsidRPr="00D5319A">
        <w:rPr>
          <w:rFonts w:ascii="Arial" w:hAnsi="Arial" w:cs="Arial" w:hint="eastAsia"/>
          <w:sz w:val="24"/>
          <w:szCs w:val="24"/>
        </w:rPr>
        <w:t>Т</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3.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атриовентрикулярной</w:t>
      </w:r>
      <w:r w:rsidRPr="00D5319A">
        <w:rPr>
          <w:rFonts w:ascii="Arial" w:hAnsi="Arial" w:cs="Arial"/>
          <w:sz w:val="24"/>
          <w:szCs w:val="24"/>
        </w:rPr>
        <w:t xml:space="preserve"> </w:t>
      </w:r>
      <w:r w:rsidRPr="00D5319A">
        <w:rPr>
          <w:rFonts w:ascii="Arial" w:hAnsi="Arial" w:cs="Arial" w:hint="eastAsia"/>
          <w:sz w:val="24"/>
          <w:szCs w:val="24"/>
        </w:rPr>
        <w:t>диссоциации</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w:t>
      </w:r>
      <w:r w:rsidRPr="00D5319A">
        <w:rPr>
          <w:rFonts w:ascii="Arial" w:hAnsi="Arial" w:cs="Arial" w:hint="eastAsia"/>
          <w:sz w:val="24"/>
          <w:szCs w:val="24"/>
        </w:rPr>
        <w:t>е</w:t>
      </w:r>
      <w:r w:rsidRPr="00D5319A">
        <w:rPr>
          <w:rFonts w:ascii="Arial" w:hAnsi="Arial" w:cs="Arial"/>
          <w:sz w:val="24"/>
          <w:szCs w:val="24"/>
        </w:rPr>
        <w:t xml:space="preserve">. </w:t>
      </w:r>
      <w:r w:rsidRPr="00D5319A">
        <w:rPr>
          <w:rFonts w:ascii="Arial" w:hAnsi="Arial" w:cs="Arial" w:hint="eastAsia"/>
          <w:sz w:val="24"/>
          <w:szCs w:val="24"/>
        </w:rPr>
        <w:t>полного</w:t>
      </w:r>
      <w:r w:rsidRPr="00D5319A">
        <w:rPr>
          <w:rFonts w:ascii="Arial" w:hAnsi="Arial" w:cs="Arial"/>
          <w:sz w:val="24"/>
          <w:szCs w:val="24"/>
        </w:rPr>
        <w:t xml:space="preserve"> </w:t>
      </w:r>
      <w:r w:rsidRPr="00D5319A">
        <w:rPr>
          <w:rFonts w:ascii="Arial" w:hAnsi="Arial" w:cs="Arial" w:hint="eastAsia"/>
          <w:sz w:val="24"/>
          <w:szCs w:val="24"/>
        </w:rPr>
        <w:t>разобщения</w:t>
      </w:r>
      <w:r w:rsidRPr="00D5319A">
        <w:rPr>
          <w:rFonts w:ascii="Arial" w:hAnsi="Arial" w:cs="Arial"/>
          <w:sz w:val="24"/>
          <w:szCs w:val="24"/>
        </w:rPr>
        <w:t xml:space="preserve"> </w:t>
      </w:r>
      <w:r w:rsidRPr="00D5319A">
        <w:rPr>
          <w:rFonts w:ascii="Arial" w:hAnsi="Arial" w:cs="Arial" w:hint="eastAsia"/>
          <w:sz w:val="24"/>
          <w:szCs w:val="24"/>
        </w:rPr>
        <w:t>частого</w:t>
      </w:r>
      <w:r w:rsidRPr="00D5319A">
        <w:rPr>
          <w:rFonts w:ascii="Arial" w:hAnsi="Arial" w:cs="Arial"/>
          <w:sz w:val="24"/>
          <w:szCs w:val="24"/>
        </w:rPr>
        <w:t xml:space="preserve"> </w:t>
      </w:r>
      <w:r w:rsidRPr="00D5319A">
        <w:rPr>
          <w:rFonts w:ascii="Arial" w:hAnsi="Arial" w:cs="Arial" w:hint="eastAsia"/>
          <w:sz w:val="24"/>
          <w:szCs w:val="24"/>
        </w:rPr>
        <w:t>ритма</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 xml:space="preserve"> (</w:t>
      </w:r>
      <w:r w:rsidRPr="00D5319A">
        <w:rPr>
          <w:rFonts w:ascii="Arial" w:hAnsi="Arial" w:cs="Arial" w:hint="eastAsia"/>
          <w:sz w:val="24"/>
          <w:szCs w:val="24"/>
        </w:rPr>
        <w:t>комплекса</w:t>
      </w:r>
      <w:r w:rsidRPr="00D5319A">
        <w:rPr>
          <w:rFonts w:ascii="Arial" w:hAnsi="Arial" w:cs="Arial"/>
          <w:sz w:val="24"/>
          <w:szCs w:val="24"/>
        </w:rPr>
        <w:t xml:space="preserve"> QRS)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нормального</w:t>
      </w:r>
      <w:r w:rsidRPr="00D5319A">
        <w:rPr>
          <w:rFonts w:ascii="Arial" w:hAnsi="Arial" w:cs="Arial"/>
          <w:sz w:val="24"/>
          <w:szCs w:val="24"/>
        </w:rPr>
        <w:t xml:space="preserve"> </w:t>
      </w:r>
      <w:r w:rsidRPr="00D5319A">
        <w:rPr>
          <w:rFonts w:ascii="Arial" w:hAnsi="Arial" w:cs="Arial" w:hint="eastAsia"/>
          <w:sz w:val="24"/>
          <w:szCs w:val="24"/>
        </w:rPr>
        <w:t>ритма</w:t>
      </w:r>
      <w:r w:rsidRPr="00D5319A">
        <w:rPr>
          <w:rFonts w:ascii="Arial" w:hAnsi="Arial" w:cs="Arial"/>
          <w:sz w:val="24"/>
          <w:szCs w:val="24"/>
        </w:rPr>
        <w:t xml:space="preserve"> </w:t>
      </w:r>
      <w:r w:rsidRPr="00D5319A">
        <w:rPr>
          <w:rFonts w:ascii="Arial" w:hAnsi="Arial" w:cs="Arial" w:hint="eastAsia"/>
          <w:sz w:val="24"/>
          <w:szCs w:val="24"/>
        </w:rPr>
        <w:t>предсердий</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изредка</w:t>
      </w:r>
      <w:r w:rsidRPr="00D5319A">
        <w:rPr>
          <w:rFonts w:ascii="Arial" w:hAnsi="Arial" w:cs="Arial"/>
          <w:sz w:val="24"/>
          <w:szCs w:val="24"/>
        </w:rPr>
        <w:t xml:space="preserve"> </w:t>
      </w:r>
      <w:r w:rsidRPr="00D5319A">
        <w:rPr>
          <w:rFonts w:ascii="Arial" w:hAnsi="Arial" w:cs="Arial" w:hint="eastAsia"/>
          <w:sz w:val="24"/>
          <w:szCs w:val="24"/>
        </w:rPr>
        <w:t>регистрирующимися</w:t>
      </w:r>
      <w:r w:rsidRPr="00D5319A">
        <w:rPr>
          <w:rFonts w:ascii="Arial" w:hAnsi="Arial" w:cs="Arial"/>
          <w:sz w:val="24"/>
          <w:szCs w:val="24"/>
        </w:rPr>
        <w:t xml:space="preserve"> </w:t>
      </w:r>
      <w:r w:rsidRPr="00D5319A">
        <w:rPr>
          <w:rFonts w:ascii="Arial" w:hAnsi="Arial" w:cs="Arial" w:hint="eastAsia"/>
          <w:sz w:val="24"/>
          <w:szCs w:val="24"/>
        </w:rPr>
        <w:t>одиночными</w:t>
      </w:r>
      <w:r w:rsidRPr="00D5319A">
        <w:rPr>
          <w:rFonts w:ascii="Arial" w:hAnsi="Arial" w:cs="Arial"/>
          <w:sz w:val="24"/>
          <w:szCs w:val="24"/>
        </w:rPr>
        <w:t xml:space="preserve"> </w:t>
      </w:r>
      <w:r w:rsidRPr="00D5319A">
        <w:rPr>
          <w:rFonts w:ascii="Arial" w:hAnsi="Arial" w:cs="Arial" w:hint="eastAsia"/>
          <w:sz w:val="24"/>
          <w:szCs w:val="24"/>
        </w:rPr>
        <w:t>нормальными</w:t>
      </w:r>
      <w:r w:rsidRPr="00D5319A">
        <w:rPr>
          <w:rFonts w:ascii="Arial" w:hAnsi="Arial" w:cs="Arial"/>
          <w:sz w:val="24"/>
          <w:szCs w:val="24"/>
        </w:rPr>
        <w:t xml:space="preserve"> </w:t>
      </w:r>
      <w:r w:rsidRPr="00D5319A">
        <w:rPr>
          <w:rFonts w:ascii="Arial" w:hAnsi="Arial" w:cs="Arial" w:hint="eastAsia"/>
          <w:sz w:val="24"/>
          <w:szCs w:val="24"/>
        </w:rPr>
        <w:t>неизмененными</w:t>
      </w:r>
      <w:r w:rsidRPr="00D5319A">
        <w:rPr>
          <w:rFonts w:ascii="Arial" w:hAnsi="Arial" w:cs="Arial"/>
          <w:sz w:val="24"/>
          <w:szCs w:val="24"/>
        </w:rPr>
        <w:t xml:space="preserve"> </w:t>
      </w:r>
      <w:r w:rsidRPr="00D5319A">
        <w:rPr>
          <w:rFonts w:ascii="Arial" w:hAnsi="Arial" w:cs="Arial" w:hint="eastAsia"/>
          <w:sz w:val="24"/>
          <w:szCs w:val="24"/>
        </w:rPr>
        <w:t>комплексами</w:t>
      </w:r>
      <w:r w:rsidRPr="00D5319A">
        <w:rPr>
          <w:rFonts w:ascii="Arial" w:hAnsi="Arial" w:cs="Arial"/>
          <w:sz w:val="24"/>
          <w:szCs w:val="24"/>
        </w:rPr>
        <w:t xml:space="preserve"> QRST </w:t>
      </w:r>
      <w:r w:rsidRPr="00D5319A">
        <w:rPr>
          <w:rFonts w:ascii="Arial" w:hAnsi="Arial" w:cs="Arial" w:hint="eastAsia"/>
          <w:sz w:val="24"/>
          <w:szCs w:val="24"/>
        </w:rPr>
        <w:t>синусового</w:t>
      </w:r>
      <w:r w:rsidRPr="00D5319A">
        <w:rPr>
          <w:rFonts w:ascii="Arial" w:hAnsi="Arial" w:cs="Arial"/>
          <w:sz w:val="24"/>
          <w:szCs w:val="24"/>
        </w:rPr>
        <w:t xml:space="preserve"> </w:t>
      </w:r>
      <w:r w:rsidRPr="00D5319A">
        <w:rPr>
          <w:rFonts w:ascii="Arial" w:hAnsi="Arial" w:cs="Arial" w:hint="eastAsia"/>
          <w:sz w:val="24"/>
          <w:szCs w:val="24"/>
        </w:rPr>
        <w:t>происхождения</w:t>
      </w:r>
      <w:r w:rsidRPr="00D5319A">
        <w:rPr>
          <w:rFonts w:ascii="Arial" w:hAnsi="Arial" w:cs="Arial"/>
          <w:sz w:val="24"/>
          <w:szCs w:val="24"/>
        </w:rPr>
        <w:t xml:space="preserve"> («</w:t>
      </w:r>
      <w:r w:rsidRPr="00D5319A">
        <w:rPr>
          <w:rFonts w:ascii="Arial" w:hAnsi="Arial" w:cs="Arial" w:hint="eastAsia"/>
          <w:sz w:val="24"/>
          <w:szCs w:val="24"/>
        </w:rPr>
        <w:t>захваченные</w:t>
      </w:r>
      <w:r w:rsidRPr="00D5319A">
        <w:rPr>
          <w:rFonts w:ascii="Arial" w:hAnsi="Arial" w:cs="Arial"/>
          <w:sz w:val="24"/>
          <w:szCs w:val="24"/>
        </w:rPr>
        <w:t xml:space="preserve">» </w:t>
      </w:r>
      <w:r w:rsidRPr="00D5319A">
        <w:rPr>
          <w:rFonts w:ascii="Arial" w:hAnsi="Arial" w:cs="Arial" w:hint="eastAsia"/>
          <w:sz w:val="24"/>
          <w:szCs w:val="24"/>
        </w:rPr>
        <w:t>сокращения</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102" w:name="_Toc326138942"/>
      <w:r w:rsidRPr="00D5319A">
        <w:t>23. ЭКГ-синдром трепетания предсердий, его критерии, диагностическое значение, отличия от фибрилляции предсердий.</w:t>
      </w:r>
      <w:bookmarkEnd w:id="102"/>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Трепетание</w:t>
      </w:r>
      <w:r w:rsidRPr="00D5319A">
        <w:rPr>
          <w:rFonts w:ascii="Arial" w:hAnsi="Arial" w:cs="Arial"/>
          <w:sz w:val="24"/>
          <w:szCs w:val="24"/>
        </w:rPr>
        <w:t xml:space="preserve"> </w:t>
      </w:r>
      <w:r w:rsidRPr="00D5319A">
        <w:rPr>
          <w:rFonts w:ascii="Arial" w:hAnsi="Arial" w:cs="Arial" w:hint="eastAsia"/>
          <w:sz w:val="24"/>
          <w:szCs w:val="24"/>
        </w:rPr>
        <w:t>предсердий</w:t>
      </w:r>
      <w:r w:rsidRPr="00D5319A">
        <w:rPr>
          <w:rFonts w:ascii="Arial" w:hAnsi="Arial" w:cs="Arial"/>
          <w:sz w:val="24"/>
          <w:szCs w:val="24"/>
        </w:rPr>
        <w:t xml:space="preserve"> – </w:t>
      </w:r>
      <w:r w:rsidRPr="00D5319A">
        <w:rPr>
          <w:rFonts w:ascii="Arial" w:hAnsi="Arial" w:cs="Arial" w:hint="eastAsia"/>
          <w:sz w:val="24"/>
          <w:szCs w:val="24"/>
        </w:rPr>
        <w:t>это</w:t>
      </w:r>
      <w:r w:rsidRPr="00D5319A">
        <w:rPr>
          <w:rFonts w:ascii="Arial" w:hAnsi="Arial" w:cs="Arial"/>
          <w:sz w:val="24"/>
          <w:szCs w:val="24"/>
        </w:rPr>
        <w:t xml:space="preserve"> </w:t>
      </w:r>
      <w:r w:rsidRPr="00D5319A">
        <w:rPr>
          <w:rFonts w:ascii="Arial" w:hAnsi="Arial" w:cs="Arial" w:hint="eastAsia"/>
          <w:sz w:val="24"/>
          <w:szCs w:val="24"/>
        </w:rPr>
        <w:t>значительное</w:t>
      </w:r>
      <w:r w:rsidRPr="00D5319A">
        <w:rPr>
          <w:rFonts w:ascii="Arial" w:hAnsi="Arial" w:cs="Arial"/>
          <w:sz w:val="24"/>
          <w:szCs w:val="24"/>
        </w:rPr>
        <w:t xml:space="preserve"> </w:t>
      </w:r>
      <w:r w:rsidRPr="00D5319A">
        <w:rPr>
          <w:rFonts w:ascii="Arial" w:hAnsi="Arial" w:cs="Arial" w:hint="eastAsia"/>
          <w:sz w:val="24"/>
          <w:szCs w:val="24"/>
        </w:rPr>
        <w:t>учащение</w:t>
      </w:r>
      <w:r w:rsidRPr="00D5319A">
        <w:rPr>
          <w:rFonts w:ascii="Arial" w:hAnsi="Arial" w:cs="Arial"/>
          <w:sz w:val="24"/>
          <w:szCs w:val="24"/>
        </w:rPr>
        <w:t xml:space="preserve"> </w:t>
      </w:r>
      <w:r w:rsidRPr="00D5319A">
        <w:rPr>
          <w:rFonts w:ascii="Arial" w:hAnsi="Arial" w:cs="Arial" w:hint="eastAsia"/>
          <w:sz w:val="24"/>
          <w:szCs w:val="24"/>
        </w:rPr>
        <w:t>сокращений</w:t>
      </w:r>
      <w:r w:rsidRPr="00D5319A">
        <w:rPr>
          <w:rFonts w:ascii="Arial" w:hAnsi="Arial" w:cs="Arial"/>
          <w:sz w:val="24"/>
          <w:szCs w:val="24"/>
        </w:rPr>
        <w:t xml:space="preserve"> </w:t>
      </w:r>
      <w:r w:rsidRPr="00D5319A">
        <w:rPr>
          <w:rFonts w:ascii="Arial" w:hAnsi="Arial" w:cs="Arial" w:hint="eastAsia"/>
          <w:sz w:val="24"/>
          <w:szCs w:val="24"/>
        </w:rPr>
        <w:t>предсердий</w:t>
      </w:r>
      <w:r w:rsidRPr="00D5319A">
        <w:rPr>
          <w:rFonts w:ascii="Arial" w:hAnsi="Arial" w:cs="Arial"/>
          <w:sz w:val="24"/>
          <w:szCs w:val="24"/>
        </w:rPr>
        <w:t xml:space="preserve"> (</w:t>
      </w:r>
      <w:r w:rsidRPr="00D5319A">
        <w:rPr>
          <w:rFonts w:ascii="Arial" w:hAnsi="Arial" w:cs="Arial" w:hint="eastAsia"/>
          <w:sz w:val="24"/>
          <w:szCs w:val="24"/>
        </w:rPr>
        <w:t>до</w:t>
      </w:r>
      <w:r w:rsidRPr="00D5319A">
        <w:rPr>
          <w:rFonts w:ascii="Arial" w:hAnsi="Arial" w:cs="Arial"/>
          <w:sz w:val="24"/>
          <w:szCs w:val="24"/>
        </w:rPr>
        <w:t xml:space="preserve"> 200-400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минуту</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сохранении</w:t>
      </w:r>
      <w:r w:rsidRPr="00D5319A">
        <w:rPr>
          <w:rFonts w:ascii="Arial" w:hAnsi="Arial" w:cs="Arial"/>
          <w:sz w:val="24"/>
          <w:szCs w:val="24"/>
        </w:rPr>
        <w:t xml:space="preserve"> </w:t>
      </w:r>
      <w:r w:rsidRPr="00D5319A">
        <w:rPr>
          <w:rFonts w:ascii="Arial" w:hAnsi="Arial" w:cs="Arial" w:hint="eastAsia"/>
          <w:sz w:val="24"/>
          <w:szCs w:val="24"/>
        </w:rPr>
        <w:t>правильного</w:t>
      </w:r>
      <w:r w:rsidRPr="00D5319A">
        <w:rPr>
          <w:rFonts w:ascii="Arial" w:hAnsi="Arial" w:cs="Arial"/>
          <w:sz w:val="24"/>
          <w:szCs w:val="24"/>
        </w:rPr>
        <w:t xml:space="preserve"> </w:t>
      </w:r>
      <w:r w:rsidRPr="00D5319A">
        <w:rPr>
          <w:rFonts w:ascii="Arial" w:hAnsi="Arial" w:cs="Arial" w:hint="eastAsia"/>
          <w:sz w:val="24"/>
          <w:szCs w:val="24"/>
        </w:rPr>
        <w:t>регулярного</w:t>
      </w:r>
      <w:r w:rsidRPr="00D5319A">
        <w:rPr>
          <w:rFonts w:ascii="Arial" w:hAnsi="Arial" w:cs="Arial"/>
          <w:sz w:val="24"/>
          <w:szCs w:val="24"/>
        </w:rPr>
        <w:t xml:space="preserve"> </w:t>
      </w:r>
      <w:r w:rsidRPr="00D5319A">
        <w:rPr>
          <w:rFonts w:ascii="Arial" w:hAnsi="Arial" w:cs="Arial" w:hint="eastAsia"/>
          <w:sz w:val="24"/>
          <w:szCs w:val="24"/>
        </w:rPr>
        <w:t>предсердного</w:t>
      </w:r>
      <w:r w:rsidRPr="00D5319A">
        <w:rPr>
          <w:rFonts w:ascii="Arial" w:hAnsi="Arial" w:cs="Arial"/>
          <w:sz w:val="24"/>
          <w:szCs w:val="24"/>
        </w:rPr>
        <w:t xml:space="preserve"> </w:t>
      </w:r>
      <w:r w:rsidRPr="00D5319A">
        <w:rPr>
          <w:rFonts w:ascii="Arial" w:hAnsi="Arial" w:cs="Arial" w:hint="eastAsia"/>
          <w:sz w:val="24"/>
          <w:szCs w:val="24"/>
        </w:rPr>
        <w:t>ритма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Трепетание</w:t>
      </w:r>
      <w:r w:rsidRPr="00D5319A">
        <w:rPr>
          <w:rFonts w:ascii="Arial" w:hAnsi="Arial" w:cs="Arial"/>
          <w:sz w:val="24"/>
          <w:szCs w:val="24"/>
        </w:rPr>
        <w:t xml:space="preserve"> </w:t>
      </w:r>
      <w:r w:rsidRPr="00D5319A">
        <w:rPr>
          <w:rFonts w:ascii="Arial" w:hAnsi="Arial" w:cs="Arial" w:hint="eastAsia"/>
          <w:sz w:val="24"/>
          <w:szCs w:val="24"/>
        </w:rPr>
        <w:t>предсердий</w:t>
      </w:r>
      <w:r w:rsidRPr="00D5319A">
        <w:rPr>
          <w:rFonts w:ascii="Arial" w:hAnsi="Arial" w:cs="Arial"/>
          <w:sz w:val="24"/>
          <w:szCs w:val="24"/>
        </w:rPr>
        <w:t xml:space="preserve"> </w:t>
      </w:r>
      <w:r w:rsidRPr="00D5319A">
        <w:rPr>
          <w:rFonts w:ascii="Arial" w:hAnsi="Arial" w:cs="Arial" w:hint="eastAsia"/>
          <w:sz w:val="24"/>
          <w:szCs w:val="24"/>
        </w:rPr>
        <w:t>наблюдается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органических</w:t>
      </w:r>
      <w:r w:rsidRPr="00D5319A">
        <w:rPr>
          <w:rFonts w:ascii="Arial" w:hAnsi="Arial" w:cs="Arial"/>
          <w:sz w:val="24"/>
          <w:szCs w:val="24"/>
        </w:rPr>
        <w:t xml:space="preserve"> </w:t>
      </w:r>
      <w:r w:rsidRPr="00D5319A">
        <w:rPr>
          <w:rFonts w:ascii="Arial" w:hAnsi="Arial" w:cs="Arial" w:hint="eastAsia"/>
          <w:sz w:val="24"/>
          <w:szCs w:val="24"/>
        </w:rPr>
        <w:t>изменениях</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миокарде</w:t>
      </w:r>
      <w:r w:rsidRPr="00D5319A">
        <w:rPr>
          <w:rFonts w:ascii="Arial" w:hAnsi="Arial" w:cs="Arial"/>
          <w:sz w:val="24"/>
          <w:szCs w:val="24"/>
        </w:rPr>
        <w:t xml:space="preserve"> </w:t>
      </w:r>
      <w:r w:rsidRPr="00D5319A">
        <w:rPr>
          <w:rFonts w:ascii="Arial" w:hAnsi="Arial" w:cs="Arial" w:hint="eastAsia"/>
          <w:sz w:val="24"/>
          <w:szCs w:val="24"/>
        </w:rPr>
        <w:t>предсердий</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обусловлено</w:t>
      </w:r>
      <w:r w:rsidRPr="00D5319A">
        <w:rPr>
          <w:rFonts w:ascii="Arial" w:hAnsi="Arial" w:cs="Arial"/>
          <w:sz w:val="24"/>
          <w:szCs w:val="24"/>
        </w:rPr>
        <w:t xml:space="preserve"> </w:t>
      </w:r>
      <w:r w:rsidRPr="00D5319A">
        <w:rPr>
          <w:rFonts w:ascii="Arial" w:hAnsi="Arial" w:cs="Arial" w:hint="eastAsia"/>
          <w:sz w:val="24"/>
          <w:szCs w:val="24"/>
        </w:rPr>
        <w:t>наличием</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нем</w:t>
      </w:r>
      <w:r w:rsidRPr="00D5319A">
        <w:rPr>
          <w:rFonts w:ascii="Arial" w:hAnsi="Arial" w:cs="Arial"/>
          <w:sz w:val="24"/>
          <w:szCs w:val="24"/>
        </w:rPr>
        <w:t xml:space="preserve"> </w:t>
      </w:r>
      <w:r w:rsidRPr="00D5319A">
        <w:rPr>
          <w:rFonts w:ascii="Arial" w:hAnsi="Arial" w:cs="Arial" w:hint="eastAsia"/>
          <w:sz w:val="24"/>
          <w:szCs w:val="24"/>
        </w:rPr>
        <w:t>электрической</w:t>
      </w:r>
      <w:r w:rsidRPr="00D5319A">
        <w:rPr>
          <w:rFonts w:ascii="Arial" w:hAnsi="Arial" w:cs="Arial"/>
          <w:sz w:val="24"/>
          <w:szCs w:val="24"/>
        </w:rPr>
        <w:t xml:space="preserve"> </w:t>
      </w:r>
      <w:r w:rsidRPr="00D5319A">
        <w:rPr>
          <w:rFonts w:ascii="Arial" w:hAnsi="Arial" w:cs="Arial" w:hint="eastAsia"/>
          <w:sz w:val="24"/>
          <w:szCs w:val="24"/>
        </w:rPr>
        <w:t>негомогенности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возможно</w:t>
      </w:r>
      <w:r w:rsidRPr="00D5319A">
        <w:rPr>
          <w:rFonts w:ascii="Arial" w:hAnsi="Arial" w:cs="Arial"/>
          <w:sz w:val="24"/>
          <w:szCs w:val="24"/>
        </w:rPr>
        <w:t xml:space="preserve">, </w:t>
      </w:r>
      <w:r w:rsidRPr="00D5319A">
        <w:rPr>
          <w:rFonts w:ascii="Arial" w:hAnsi="Arial" w:cs="Arial" w:hint="eastAsia"/>
          <w:sz w:val="24"/>
          <w:szCs w:val="24"/>
        </w:rPr>
        <w:t>эктопического</w:t>
      </w:r>
      <w:r w:rsidRPr="00D5319A">
        <w:rPr>
          <w:rFonts w:ascii="Arial" w:hAnsi="Arial" w:cs="Arial"/>
          <w:sz w:val="24"/>
          <w:szCs w:val="24"/>
        </w:rPr>
        <w:t xml:space="preserve"> </w:t>
      </w:r>
      <w:r w:rsidRPr="00D5319A">
        <w:rPr>
          <w:rFonts w:ascii="Arial" w:hAnsi="Arial" w:cs="Arial" w:hint="eastAsia"/>
          <w:sz w:val="24"/>
          <w:szCs w:val="24"/>
        </w:rPr>
        <w:t>очага</w:t>
      </w:r>
      <w:r w:rsidRPr="00D5319A">
        <w:rPr>
          <w:rFonts w:ascii="Arial" w:hAnsi="Arial" w:cs="Arial"/>
          <w:sz w:val="24"/>
          <w:szCs w:val="24"/>
        </w:rPr>
        <w:t xml:space="preserve"> </w:t>
      </w:r>
      <w:r w:rsidRPr="00D5319A">
        <w:rPr>
          <w:rFonts w:ascii="Arial" w:hAnsi="Arial" w:cs="Arial" w:hint="eastAsia"/>
          <w:sz w:val="24"/>
          <w:szCs w:val="24"/>
        </w:rPr>
        <w:t>импульсации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Критерии трепетания предсердий:</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ЭКГ</w:t>
      </w:r>
      <w:r w:rsidRPr="00D5319A">
        <w:rPr>
          <w:rFonts w:ascii="Arial" w:hAnsi="Arial" w:cs="Arial"/>
          <w:sz w:val="24"/>
          <w:szCs w:val="24"/>
        </w:rPr>
        <w:t xml:space="preserve"> </w:t>
      </w:r>
      <w:r w:rsidRPr="00D5319A">
        <w:rPr>
          <w:rFonts w:ascii="Arial" w:hAnsi="Arial" w:cs="Arial" w:hint="eastAsia"/>
          <w:sz w:val="24"/>
          <w:szCs w:val="24"/>
        </w:rPr>
        <w:t>частых</w:t>
      </w:r>
      <w:r w:rsidRPr="00D5319A">
        <w:rPr>
          <w:rFonts w:ascii="Arial" w:hAnsi="Arial" w:cs="Arial"/>
          <w:sz w:val="24"/>
          <w:szCs w:val="24"/>
        </w:rPr>
        <w:t xml:space="preserve"> – </w:t>
      </w:r>
      <w:r w:rsidRPr="00D5319A">
        <w:rPr>
          <w:rFonts w:ascii="Arial" w:hAnsi="Arial" w:cs="Arial" w:hint="eastAsia"/>
          <w:sz w:val="24"/>
          <w:szCs w:val="24"/>
        </w:rPr>
        <w:t>до</w:t>
      </w:r>
      <w:r w:rsidRPr="00D5319A">
        <w:rPr>
          <w:rFonts w:ascii="Arial" w:hAnsi="Arial" w:cs="Arial"/>
          <w:sz w:val="24"/>
          <w:szCs w:val="24"/>
        </w:rPr>
        <w:t xml:space="preserve"> 200-400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минуту</w:t>
      </w:r>
      <w:r w:rsidRPr="00D5319A">
        <w:rPr>
          <w:rFonts w:ascii="Arial" w:hAnsi="Arial" w:cs="Arial"/>
          <w:sz w:val="24"/>
          <w:szCs w:val="24"/>
        </w:rPr>
        <w:t xml:space="preserve"> – </w:t>
      </w:r>
      <w:r w:rsidRPr="00D5319A">
        <w:rPr>
          <w:rFonts w:ascii="Arial" w:hAnsi="Arial" w:cs="Arial" w:hint="eastAsia"/>
          <w:sz w:val="24"/>
          <w:szCs w:val="24"/>
        </w:rPr>
        <w:t>регулярных</w:t>
      </w:r>
      <w:r w:rsidRPr="00D5319A">
        <w:rPr>
          <w:rFonts w:ascii="Arial" w:hAnsi="Arial" w:cs="Arial"/>
          <w:sz w:val="24"/>
          <w:szCs w:val="24"/>
        </w:rPr>
        <w:t xml:space="preserve">, </w:t>
      </w:r>
      <w:r w:rsidRPr="00D5319A">
        <w:rPr>
          <w:rFonts w:ascii="Arial" w:hAnsi="Arial" w:cs="Arial" w:hint="eastAsia"/>
          <w:sz w:val="24"/>
          <w:szCs w:val="24"/>
        </w:rPr>
        <w:t>похожих</w:t>
      </w:r>
      <w:r w:rsidRPr="00D5319A">
        <w:rPr>
          <w:rFonts w:ascii="Arial" w:hAnsi="Arial" w:cs="Arial"/>
          <w:sz w:val="24"/>
          <w:szCs w:val="24"/>
        </w:rPr>
        <w:t xml:space="preserve"> </w:t>
      </w:r>
      <w:r w:rsidRPr="00D5319A">
        <w:rPr>
          <w:rFonts w:ascii="Arial" w:hAnsi="Arial" w:cs="Arial" w:hint="eastAsia"/>
          <w:sz w:val="24"/>
          <w:szCs w:val="24"/>
        </w:rPr>
        <w:t>друг</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друга</w:t>
      </w:r>
      <w:r w:rsidRPr="00D5319A">
        <w:rPr>
          <w:rFonts w:ascii="Arial" w:hAnsi="Arial" w:cs="Arial"/>
          <w:sz w:val="24"/>
          <w:szCs w:val="24"/>
        </w:rPr>
        <w:t xml:space="preserve"> </w:t>
      </w:r>
      <w:r w:rsidRPr="00D5319A">
        <w:rPr>
          <w:rFonts w:ascii="Arial" w:hAnsi="Arial" w:cs="Arial" w:hint="eastAsia"/>
          <w:sz w:val="24"/>
          <w:szCs w:val="24"/>
        </w:rPr>
        <w:t>предсердных</w:t>
      </w:r>
      <w:r w:rsidRPr="00D5319A">
        <w:rPr>
          <w:rFonts w:ascii="Arial" w:hAnsi="Arial" w:cs="Arial"/>
          <w:sz w:val="24"/>
          <w:szCs w:val="24"/>
        </w:rPr>
        <w:t xml:space="preserve"> </w:t>
      </w:r>
      <w:r w:rsidRPr="00D5319A">
        <w:rPr>
          <w:rFonts w:ascii="Arial" w:hAnsi="Arial" w:cs="Arial" w:hint="eastAsia"/>
          <w:sz w:val="24"/>
          <w:szCs w:val="24"/>
        </w:rPr>
        <w:t>волн</w:t>
      </w:r>
      <w:r w:rsidRPr="00D5319A">
        <w:rPr>
          <w:rFonts w:ascii="Arial" w:hAnsi="Arial" w:cs="Arial"/>
          <w:sz w:val="24"/>
          <w:szCs w:val="24"/>
        </w:rPr>
        <w:t xml:space="preserve"> F, </w:t>
      </w:r>
      <w:r w:rsidRPr="00D5319A">
        <w:rPr>
          <w:rFonts w:ascii="Arial" w:hAnsi="Arial" w:cs="Arial" w:hint="eastAsia"/>
          <w:sz w:val="24"/>
          <w:szCs w:val="24"/>
        </w:rPr>
        <w:t>имеющих</w:t>
      </w:r>
      <w:r w:rsidRPr="00D5319A">
        <w:rPr>
          <w:rFonts w:ascii="Arial" w:hAnsi="Arial" w:cs="Arial"/>
          <w:sz w:val="24"/>
          <w:szCs w:val="24"/>
        </w:rPr>
        <w:t xml:space="preserve"> </w:t>
      </w:r>
      <w:r w:rsidRPr="00D5319A">
        <w:rPr>
          <w:rFonts w:ascii="Arial" w:hAnsi="Arial" w:cs="Arial" w:hint="eastAsia"/>
          <w:sz w:val="24"/>
          <w:szCs w:val="24"/>
        </w:rPr>
        <w:t>характерную</w:t>
      </w:r>
      <w:r w:rsidRPr="00D5319A">
        <w:rPr>
          <w:rFonts w:ascii="Arial" w:hAnsi="Arial" w:cs="Arial"/>
          <w:sz w:val="24"/>
          <w:szCs w:val="24"/>
        </w:rPr>
        <w:t xml:space="preserve"> </w:t>
      </w:r>
      <w:r w:rsidRPr="00D5319A">
        <w:rPr>
          <w:rFonts w:ascii="Arial" w:hAnsi="Arial" w:cs="Arial" w:hint="eastAsia"/>
          <w:sz w:val="24"/>
          <w:szCs w:val="24"/>
        </w:rPr>
        <w:t>пилообразную</w:t>
      </w:r>
      <w:r w:rsidRPr="00D5319A">
        <w:rPr>
          <w:rFonts w:ascii="Arial" w:hAnsi="Arial" w:cs="Arial"/>
          <w:sz w:val="24"/>
          <w:szCs w:val="24"/>
        </w:rPr>
        <w:t xml:space="preserve"> </w:t>
      </w:r>
      <w:r w:rsidRPr="00D5319A">
        <w:rPr>
          <w:rFonts w:ascii="Arial" w:hAnsi="Arial" w:cs="Arial" w:hint="eastAsia"/>
          <w:sz w:val="24"/>
          <w:szCs w:val="24"/>
        </w:rPr>
        <w:t>форму</w:t>
      </w:r>
      <w:r w:rsidRPr="00D5319A">
        <w:rPr>
          <w:rFonts w:ascii="Arial" w:hAnsi="Arial" w:cs="Arial"/>
          <w:sz w:val="24"/>
          <w:szCs w:val="24"/>
        </w:rPr>
        <w:t xml:space="preserve"> (</w:t>
      </w:r>
      <w:r w:rsidRPr="00D5319A">
        <w:rPr>
          <w:rFonts w:ascii="Arial" w:hAnsi="Arial" w:cs="Arial" w:hint="eastAsia"/>
          <w:sz w:val="24"/>
          <w:szCs w:val="24"/>
        </w:rPr>
        <w:t>отведения</w:t>
      </w:r>
      <w:r w:rsidRPr="00D5319A">
        <w:rPr>
          <w:rFonts w:ascii="Arial" w:hAnsi="Arial" w:cs="Arial"/>
          <w:sz w:val="24"/>
          <w:szCs w:val="24"/>
        </w:rPr>
        <w:t xml:space="preserve"> II, III, aVF, V1, V2);</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большинстве</w:t>
      </w:r>
      <w:r w:rsidRPr="00D5319A">
        <w:rPr>
          <w:rFonts w:ascii="Arial" w:hAnsi="Arial" w:cs="Arial"/>
          <w:sz w:val="24"/>
          <w:szCs w:val="24"/>
        </w:rPr>
        <w:t xml:space="preserve"> </w:t>
      </w:r>
      <w:r w:rsidRPr="00D5319A">
        <w:rPr>
          <w:rFonts w:ascii="Arial" w:hAnsi="Arial" w:cs="Arial" w:hint="eastAsia"/>
          <w:sz w:val="24"/>
          <w:szCs w:val="24"/>
        </w:rPr>
        <w:t>случаев</w:t>
      </w:r>
      <w:r w:rsidRPr="00D5319A">
        <w:rPr>
          <w:rFonts w:ascii="Arial" w:hAnsi="Arial" w:cs="Arial"/>
          <w:sz w:val="24"/>
          <w:szCs w:val="24"/>
        </w:rPr>
        <w:t xml:space="preserve"> </w:t>
      </w:r>
      <w:r w:rsidRPr="00D5319A">
        <w:rPr>
          <w:rFonts w:ascii="Arial" w:hAnsi="Arial" w:cs="Arial" w:hint="eastAsia"/>
          <w:sz w:val="24"/>
          <w:szCs w:val="24"/>
        </w:rPr>
        <w:t>правильный</w:t>
      </w:r>
      <w:r w:rsidRPr="00D5319A">
        <w:rPr>
          <w:rFonts w:ascii="Arial" w:hAnsi="Arial" w:cs="Arial"/>
          <w:sz w:val="24"/>
          <w:szCs w:val="24"/>
        </w:rPr>
        <w:t xml:space="preserve">, </w:t>
      </w:r>
      <w:r w:rsidRPr="00D5319A">
        <w:rPr>
          <w:rFonts w:ascii="Arial" w:hAnsi="Arial" w:cs="Arial" w:hint="eastAsia"/>
          <w:sz w:val="24"/>
          <w:szCs w:val="24"/>
        </w:rPr>
        <w:t>регулярный</w:t>
      </w:r>
      <w:r w:rsidRPr="00D5319A">
        <w:rPr>
          <w:rFonts w:ascii="Arial" w:hAnsi="Arial" w:cs="Arial"/>
          <w:sz w:val="24"/>
          <w:szCs w:val="24"/>
        </w:rPr>
        <w:t xml:space="preserve"> </w:t>
      </w:r>
      <w:r w:rsidRPr="00D5319A">
        <w:rPr>
          <w:rFonts w:ascii="Arial" w:hAnsi="Arial" w:cs="Arial" w:hint="eastAsia"/>
          <w:sz w:val="24"/>
          <w:szCs w:val="24"/>
        </w:rPr>
        <w:t>желудочковый</w:t>
      </w:r>
      <w:r w:rsidRPr="00D5319A">
        <w:rPr>
          <w:rFonts w:ascii="Arial" w:hAnsi="Arial" w:cs="Arial"/>
          <w:sz w:val="24"/>
          <w:szCs w:val="24"/>
        </w:rPr>
        <w:t xml:space="preserve"> </w:t>
      </w:r>
      <w:r w:rsidRPr="00D5319A">
        <w:rPr>
          <w:rFonts w:ascii="Arial" w:hAnsi="Arial" w:cs="Arial" w:hint="eastAsia"/>
          <w:sz w:val="24"/>
          <w:szCs w:val="24"/>
        </w:rPr>
        <w:t>ритм</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одинаковыми</w:t>
      </w:r>
      <w:r w:rsidRPr="00D5319A">
        <w:rPr>
          <w:rFonts w:ascii="Arial" w:hAnsi="Arial" w:cs="Arial"/>
          <w:sz w:val="24"/>
          <w:szCs w:val="24"/>
        </w:rPr>
        <w:t xml:space="preserve"> </w:t>
      </w:r>
      <w:r w:rsidRPr="00D5319A">
        <w:rPr>
          <w:rFonts w:ascii="Arial" w:hAnsi="Arial" w:cs="Arial" w:hint="eastAsia"/>
          <w:sz w:val="24"/>
          <w:szCs w:val="24"/>
        </w:rPr>
        <w:t>интервалами</w:t>
      </w:r>
      <w:r w:rsidRPr="00D5319A">
        <w:rPr>
          <w:rFonts w:ascii="Arial" w:hAnsi="Arial" w:cs="Arial"/>
          <w:sz w:val="24"/>
          <w:szCs w:val="24"/>
        </w:rPr>
        <w:t xml:space="preserve"> F – F (</w:t>
      </w:r>
      <w:r w:rsidRPr="00D5319A">
        <w:rPr>
          <w:rFonts w:ascii="Arial" w:hAnsi="Arial" w:cs="Arial" w:hint="eastAsia"/>
          <w:sz w:val="24"/>
          <w:szCs w:val="24"/>
        </w:rPr>
        <w:t>за</w:t>
      </w:r>
      <w:r w:rsidRPr="00D5319A">
        <w:rPr>
          <w:rFonts w:ascii="Arial" w:hAnsi="Arial" w:cs="Arial"/>
          <w:sz w:val="24"/>
          <w:szCs w:val="24"/>
        </w:rPr>
        <w:t xml:space="preserve"> </w:t>
      </w:r>
      <w:r w:rsidRPr="00D5319A">
        <w:rPr>
          <w:rFonts w:ascii="Arial" w:hAnsi="Arial" w:cs="Arial" w:hint="eastAsia"/>
          <w:sz w:val="24"/>
          <w:szCs w:val="24"/>
        </w:rPr>
        <w:t>исключением</w:t>
      </w:r>
      <w:r w:rsidRPr="00D5319A">
        <w:rPr>
          <w:rFonts w:ascii="Arial" w:hAnsi="Arial" w:cs="Arial"/>
          <w:sz w:val="24"/>
          <w:szCs w:val="24"/>
        </w:rPr>
        <w:t xml:space="preserve"> </w:t>
      </w:r>
      <w:r w:rsidRPr="00D5319A">
        <w:rPr>
          <w:rFonts w:ascii="Arial" w:hAnsi="Arial" w:cs="Arial" w:hint="eastAsia"/>
          <w:sz w:val="24"/>
          <w:szCs w:val="24"/>
        </w:rPr>
        <w:t>случаев</w:t>
      </w:r>
      <w:r w:rsidRPr="00D5319A">
        <w:rPr>
          <w:rFonts w:ascii="Arial" w:hAnsi="Arial" w:cs="Arial"/>
          <w:sz w:val="24"/>
          <w:szCs w:val="24"/>
        </w:rPr>
        <w:t xml:space="preserve"> </w:t>
      </w:r>
      <w:r w:rsidRPr="00D5319A">
        <w:rPr>
          <w:rFonts w:ascii="Arial" w:hAnsi="Arial" w:cs="Arial" w:hint="eastAsia"/>
          <w:sz w:val="24"/>
          <w:szCs w:val="24"/>
        </w:rPr>
        <w:t>изменения</w:t>
      </w:r>
      <w:r w:rsidRPr="00D5319A">
        <w:rPr>
          <w:rFonts w:ascii="Arial" w:hAnsi="Arial" w:cs="Arial"/>
          <w:sz w:val="24"/>
          <w:szCs w:val="24"/>
        </w:rPr>
        <w:t xml:space="preserve"> </w:t>
      </w:r>
      <w:r w:rsidRPr="00D5319A">
        <w:rPr>
          <w:rFonts w:ascii="Arial" w:hAnsi="Arial" w:cs="Arial" w:hint="eastAsia"/>
          <w:sz w:val="24"/>
          <w:szCs w:val="24"/>
        </w:rPr>
        <w:t>степени</w:t>
      </w:r>
      <w:r w:rsidRPr="00D5319A">
        <w:rPr>
          <w:rFonts w:ascii="Arial" w:hAnsi="Arial" w:cs="Arial"/>
          <w:sz w:val="24"/>
          <w:szCs w:val="24"/>
        </w:rPr>
        <w:t xml:space="preserve"> </w:t>
      </w:r>
      <w:r w:rsidRPr="00D5319A">
        <w:rPr>
          <w:rFonts w:ascii="Arial" w:hAnsi="Arial" w:cs="Arial" w:hint="eastAsia"/>
          <w:sz w:val="24"/>
          <w:szCs w:val="24"/>
        </w:rPr>
        <w:t>атриовентрикулярной</w:t>
      </w:r>
      <w:r w:rsidRPr="00D5319A">
        <w:rPr>
          <w:rFonts w:ascii="Arial" w:hAnsi="Arial" w:cs="Arial"/>
          <w:sz w:val="24"/>
          <w:szCs w:val="24"/>
        </w:rPr>
        <w:t xml:space="preserve"> </w:t>
      </w:r>
      <w:r w:rsidRPr="00D5319A">
        <w:rPr>
          <w:rFonts w:ascii="Arial" w:hAnsi="Arial" w:cs="Arial" w:hint="eastAsia"/>
          <w:sz w:val="24"/>
          <w:szCs w:val="24"/>
        </w:rPr>
        <w:t>блокады</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момент</w:t>
      </w:r>
      <w:r w:rsidRPr="00D5319A">
        <w:rPr>
          <w:rFonts w:ascii="Arial" w:hAnsi="Arial" w:cs="Arial"/>
          <w:sz w:val="24"/>
          <w:szCs w:val="24"/>
        </w:rPr>
        <w:t xml:space="preserve"> </w:t>
      </w:r>
      <w:r w:rsidRPr="00D5319A">
        <w:rPr>
          <w:rFonts w:ascii="Arial" w:hAnsi="Arial" w:cs="Arial" w:hint="eastAsia"/>
          <w:sz w:val="24"/>
          <w:szCs w:val="24"/>
        </w:rPr>
        <w:t>регистрации</w:t>
      </w:r>
      <w:r w:rsidRPr="00D5319A">
        <w:rPr>
          <w:rFonts w:ascii="Arial" w:hAnsi="Arial" w:cs="Arial"/>
          <w:sz w:val="24"/>
          <w:szCs w:val="24"/>
        </w:rPr>
        <w:t xml:space="preserve"> </w:t>
      </w:r>
      <w:r w:rsidRPr="00D5319A">
        <w:rPr>
          <w:rFonts w:ascii="Arial" w:hAnsi="Arial" w:cs="Arial" w:hint="eastAsia"/>
          <w:sz w:val="24"/>
          <w:szCs w:val="24"/>
        </w:rPr>
        <w:t>ЭКГ</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3.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нормальных</w:t>
      </w:r>
      <w:r w:rsidRPr="00D5319A">
        <w:rPr>
          <w:rFonts w:ascii="Arial" w:hAnsi="Arial" w:cs="Arial"/>
          <w:sz w:val="24"/>
          <w:szCs w:val="24"/>
        </w:rPr>
        <w:t xml:space="preserve"> </w:t>
      </w:r>
      <w:r w:rsidRPr="00D5319A">
        <w:rPr>
          <w:rFonts w:ascii="Arial" w:hAnsi="Arial" w:cs="Arial" w:hint="eastAsia"/>
          <w:sz w:val="24"/>
          <w:szCs w:val="24"/>
        </w:rPr>
        <w:t>неизмененных</w:t>
      </w:r>
      <w:r w:rsidRPr="00D5319A">
        <w:rPr>
          <w:rFonts w:ascii="Arial" w:hAnsi="Arial" w:cs="Arial"/>
          <w:sz w:val="24"/>
          <w:szCs w:val="24"/>
        </w:rPr>
        <w:t xml:space="preserve"> </w:t>
      </w:r>
      <w:r w:rsidRPr="00D5319A">
        <w:rPr>
          <w:rFonts w:ascii="Arial" w:hAnsi="Arial" w:cs="Arial" w:hint="eastAsia"/>
          <w:sz w:val="24"/>
          <w:szCs w:val="24"/>
        </w:rPr>
        <w:t>желудочковых</w:t>
      </w:r>
      <w:r w:rsidRPr="00D5319A">
        <w:rPr>
          <w:rFonts w:ascii="Arial" w:hAnsi="Arial" w:cs="Arial"/>
          <w:sz w:val="24"/>
          <w:szCs w:val="24"/>
        </w:rPr>
        <w:t xml:space="preserve"> </w:t>
      </w:r>
      <w:r w:rsidRPr="00D5319A">
        <w:rPr>
          <w:rFonts w:ascii="Arial" w:hAnsi="Arial" w:cs="Arial" w:hint="eastAsia"/>
          <w:sz w:val="24"/>
          <w:szCs w:val="24"/>
        </w:rPr>
        <w:t>комплексов</w:t>
      </w:r>
      <w:r w:rsidRPr="00D5319A">
        <w:rPr>
          <w:rFonts w:ascii="Arial" w:hAnsi="Arial" w:cs="Arial"/>
          <w:sz w:val="24"/>
          <w:szCs w:val="24"/>
        </w:rPr>
        <w:t xml:space="preserve">, </w:t>
      </w:r>
      <w:r w:rsidRPr="00D5319A">
        <w:rPr>
          <w:rFonts w:ascii="Arial" w:hAnsi="Arial" w:cs="Arial" w:hint="eastAsia"/>
          <w:sz w:val="24"/>
          <w:szCs w:val="24"/>
        </w:rPr>
        <w:t>каждому</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которых</w:t>
      </w:r>
      <w:r w:rsidRPr="00D5319A">
        <w:rPr>
          <w:rFonts w:ascii="Arial" w:hAnsi="Arial" w:cs="Arial"/>
          <w:sz w:val="24"/>
          <w:szCs w:val="24"/>
        </w:rPr>
        <w:t xml:space="preserve"> </w:t>
      </w:r>
      <w:r w:rsidRPr="00D5319A">
        <w:rPr>
          <w:rFonts w:ascii="Arial" w:hAnsi="Arial" w:cs="Arial" w:hint="eastAsia"/>
          <w:sz w:val="24"/>
          <w:szCs w:val="24"/>
        </w:rPr>
        <w:t>предшествует</w:t>
      </w:r>
      <w:r w:rsidRPr="00D5319A">
        <w:rPr>
          <w:rFonts w:ascii="Arial" w:hAnsi="Arial" w:cs="Arial"/>
          <w:sz w:val="24"/>
          <w:szCs w:val="24"/>
        </w:rPr>
        <w:t xml:space="preserve"> </w:t>
      </w:r>
      <w:r w:rsidRPr="00D5319A">
        <w:rPr>
          <w:rFonts w:ascii="Arial" w:hAnsi="Arial" w:cs="Arial" w:hint="eastAsia"/>
          <w:sz w:val="24"/>
          <w:szCs w:val="24"/>
        </w:rPr>
        <w:t>определенное</w:t>
      </w:r>
      <w:r w:rsidRPr="00D5319A">
        <w:rPr>
          <w:rFonts w:ascii="Arial" w:hAnsi="Arial" w:cs="Arial"/>
          <w:sz w:val="24"/>
          <w:szCs w:val="24"/>
        </w:rPr>
        <w:t xml:space="preserve"> (</w:t>
      </w:r>
      <w:r w:rsidRPr="00D5319A">
        <w:rPr>
          <w:rFonts w:ascii="Arial" w:hAnsi="Arial" w:cs="Arial" w:hint="eastAsia"/>
          <w:sz w:val="24"/>
          <w:szCs w:val="24"/>
        </w:rPr>
        <w:t>чаще</w:t>
      </w:r>
      <w:r w:rsidRPr="00D5319A">
        <w:rPr>
          <w:rFonts w:ascii="Arial" w:hAnsi="Arial" w:cs="Arial"/>
          <w:sz w:val="24"/>
          <w:szCs w:val="24"/>
        </w:rPr>
        <w:t xml:space="preserve"> </w:t>
      </w:r>
      <w:r w:rsidRPr="00D5319A">
        <w:rPr>
          <w:rFonts w:ascii="Arial" w:hAnsi="Arial" w:cs="Arial" w:hint="eastAsia"/>
          <w:sz w:val="24"/>
          <w:szCs w:val="24"/>
        </w:rPr>
        <w:t>постоянное</w:t>
      </w:r>
      <w:r w:rsidRPr="00D5319A">
        <w:rPr>
          <w:rFonts w:ascii="Arial" w:hAnsi="Arial" w:cs="Arial"/>
          <w:sz w:val="24"/>
          <w:szCs w:val="24"/>
        </w:rPr>
        <w:t xml:space="preserve">) </w:t>
      </w:r>
      <w:r w:rsidRPr="00D5319A">
        <w:rPr>
          <w:rFonts w:ascii="Arial" w:hAnsi="Arial" w:cs="Arial" w:hint="eastAsia"/>
          <w:sz w:val="24"/>
          <w:szCs w:val="24"/>
        </w:rPr>
        <w:t>количество</w:t>
      </w:r>
      <w:r w:rsidRPr="00D5319A">
        <w:rPr>
          <w:rFonts w:ascii="Arial" w:hAnsi="Arial" w:cs="Arial"/>
          <w:sz w:val="24"/>
          <w:szCs w:val="24"/>
        </w:rPr>
        <w:t xml:space="preserve"> </w:t>
      </w:r>
      <w:r w:rsidRPr="00D5319A">
        <w:rPr>
          <w:rFonts w:ascii="Arial" w:hAnsi="Arial" w:cs="Arial" w:hint="eastAsia"/>
          <w:sz w:val="24"/>
          <w:szCs w:val="24"/>
        </w:rPr>
        <w:t>предсердных</w:t>
      </w:r>
      <w:r w:rsidRPr="00D5319A">
        <w:rPr>
          <w:rFonts w:ascii="Arial" w:hAnsi="Arial" w:cs="Arial"/>
          <w:sz w:val="24"/>
          <w:szCs w:val="24"/>
        </w:rPr>
        <w:t xml:space="preserve"> </w:t>
      </w:r>
      <w:r w:rsidRPr="00D5319A">
        <w:rPr>
          <w:rFonts w:ascii="Arial" w:hAnsi="Arial" w:cs="Arial" w:hint="eastAsia"/>
          <w:sz w:val="24"/>
          <w:szCs w:val="24"/>
        </w:rPr>
        <w:t>волн</w:t>
      </w:r>
      <w:r w:rsidRPr="00D5319A">
        <w:rPr>
          <w:rFonts w:ascii="Arial" w:hAnsi="Arial" w:cs="Arial"/>
          <w:sz w:val="24"/>
          <w:szCs w:val="24"/>
        </w:rPr>
        <w:t xml:space="preserve"> F).</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Трепетания</w:t>
      </w:r>
      <w:r w:rsidRPr="00D5319A">
        <w:rPr>
          <w:rFonts w:ascii="Arial" w:hAnsi="Arial" w:cs="Arial"/>
          <w:sz w:val="24"/>
          <w:szCs w:val="24"/>
        </w:rPr>
        <w:t xml:space="preserve"> </w:t>
      </w:r>
      <w:r w:rsidRPr="00D5319A">
        <w:rPr>
          <w:rFonts w:ascii="Arial" w:hAnsi="Arial" w:cs="Arial" w:hint="eastAsia"/>
          <w:sz w:val="24"/>
          <w:szCs w:val="24"/>
        </w:rPr>
        <w:t>предсердий</w:t>
      </w:r>
      <w:r w:rsidRPr="00D5319A">
        <w:rPr>
          <w:rFonts w:ascii="Arial" w:hAnsi="Arial" w:cs="Arial"/>
          <w:sz w:val="24"/>
          <w:szCs w:val="24"/>
        </w:rPr>
        <w:t xml:space="preserve"> </w:t>
      </w:r>
      <w:r w:rsidRPr="00D5319A">
        <w:rPr>
          <w:rFonts w:ascii="Arial" w:hAnsi="Arial" w:cs="Arial" w:hint="eastAsia"/>
          <w:sz w:val="24"/>
          <w:szCs w:val="24"/>
        </w:rPr>
        <w:t>могут</w:t>
      </w:r>
      <w:r w:rsidRPr="00D5319A">
        <w:rPr>
          <w:rFonts w:ascii="Arial" w:hAnsi="Arial" w:cs="Arial"/>
          <w:sz w:val="24"/>
          <w:szCs w:val="24"/>
        </w:rPr>
        <w:t xml:space="preserve"> </w:t>
      </w:r>
      <w:r w:rsidRPr="00D5319A">
        <w:rPr>
          <w:rFonts w:ascii="Arial" w:hAnsi="Arial" w:cs="Arial" w:hint="eastAsia"/>
          <w:sz w:val="24"/>
          <w:szCs w:val="24"/>
        </w:rPr>
        <w:t>переходить</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мерцание</w:t>
      </w:r>
      <w:r w:rsidRPr="00D5319A">
        <w:rPr>
          <w:rFonts w:ascii="Arial" w:hAnsi="Arial" w:cs="Arial"/>
          <w:sz w:val="24"/>
          <w:szCs w:val="24"/>
        </w:rPr>
        <w:t xml:space="preserve"> (</w:t>
      </w:r>
      <w:r w:rsidRPr="00D5319A">
        <w:rPr>
          <w:rFonts w:ascii="Arial" w:hAnsi="Arial" w:cs="Arial" w:hint="eastAsia"/>
          <w:sz w:val="24"/>
          <w:szCs w:val="24"/>
        </w:rPr>
        <w:t>фибрилляцию</w:t>
      </w:r>
      <w:r w:rsidRPr="00D5319A">
        <w:rPr>
          <w:rFonts w:ascii="Arial" w:hAnsi="Arial" w:cs="Arial"/>
          <w:sz w:val="24"/>
          <w:szCs w:val="24"/>
        </w:rPr>
        <w:t xml:space="preserve">) </w:t>
      </w:r>
      <w:r w:rsidRPr="00D5319A">
        <w:rPr>
          <w:rFonts w:ascii="Arial" w:hAnsi="Arial" w:cs="Arial" w:hint="eastAsia"/>
          <w:sz w:val="24"/>
          <w:szCs w:val="24"/>
        </w:rPr>
        <w:t>предсердий</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103" w:name="_Toc326138943"/>
      <w:r w:rsidRPr="00D5319A">
        <w:t>24. ЭКГ-синдром фибрилляции предсердий, его критерии, диагностическое значение, отличия от трепетания предсердий.</w:t>
      </w:r>
      <w:bookmarkEnd w:id="103"/>
    </w:p>
    <w:p w:rsidR="00F75B82" w:rsidRPr="00D5319A" w:rsidRDefault="00F75B82" w:rsidP="00F75B82">
      <w:pPr>
        <w:autoSpaceDE w:val="0"/>
        <w:autoSpaceDN w:val="0"/>
        <w:adjustRightInd w:val="0"/>
        <w:ind w:firstLine="567"/>
        <w:rPr>
          <w:rFonts w:ascii="Arial" w:hAnsi="Arial" w:cs="Arial"/>
          <w:b/>
          <w:sz w:val="24"/>
          <w:szCs w:val="24"/>
          <w:u w:val="single"/>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u w:val="single"/>
        </w:rPr>
        <w:t>Мерцание</w:t>
      </w:r>
      <w:r w:rsidRPr="00D5319A">
        <w:rPr>
          <w:rFonts w:ascii="Arial" w:hAnsi="Arial" w:cs="Arial"/>
          <w:b/>
          <w:sz w:val="24"/>
          <w:szCs w:val="24"/>
          <w:u w:val="single"/>
        </w:rPr>
        <w:t xml:space="preserve"> (</w:t>
      </w:r>
      <w:r w:rsidRPr="00D5319A">
        <w:rPr>
          <w:rFonts w:ascii="Arial" w:hAnsi="Arial" w:cs="Arial" w:hint="eastAsia"/>
          <w:b/>
          <w:sz w:val="24"/>
          <w:szCs w:val="24"/>
          <w:u w:val="single"/>
        </w:rPr>
        <w:t>фибрилляция</w:t>
      </w:r>
      <w:r w:rsidRPr="00D5319A">
        <w:rPr>
          <w:rFonts w:ascii="Arial" w:hAnsi="Arial" w:cs="Arial"/>
          <w:b/>
          <w:sz w:val="24"/>
          <w:szCs w:val="24"/>
          <w:u w:val="single"/>
        </w:rPr>
        <w:t xml:space="preserve">) </w:t>
      </w:r>
      <w:r w:rsidRPr="00D5319A">
        <w:rPr>
          <w:rFonts w:ascii="Arial" w:hAnsi="Arial" w:cs="Arial" w:hint="eastAsia"/>
          <w:b/>
          <w:sz w:val="24"/>
          <w:szCs w:val="24"/>
          <w:u w:val="single"/>
        </w:rPr>
        <w:t>предсердий</w:t>
      </w:r>
      <w:r w:rsidRPr="00D5319A">
        <w:rPr>
          <w:rFonts w:ascii="Arial" w:hAnsi="Arial" w:cs="Arial"/>
          <w:b/>
          <w:sz w:val="24"/>
          <w:szCs w:val="24"/>
          <w:u w:val="single"/>
        </w:rPr>
        <w:t xml:space="preserve">, </w:t>
      </w:r>
      <w:r w:rsidRPr="00D5319A">
        <w:rPr>
          <w:rFonts w:ascii="Arial" w:hAnsi="Arial" w:cs="Arial" w:hint="eastAsia"/>
          <w:b/>
          <w:sz w:val="24"/>
          <w:szCs w:val="24"/>
          <w:u w:val="single"/>
        </w:rPr>
        <w:t>или</w:t>
      </w:r>
      <w:r w:rsidRPr="00D5319A">
        <w:rPr>
          <w:rFonts w:ascii="Arial" w:hAnsi="Arial" w:cs="Arial"/>
          <w:b/>
          <w:sz w:val="24"/>
          <w:szCs w:val="24"/>
          <w:u w:val="single"/>
        </w:rPr>
        <w:t xml:space="preserve"> </w:t>
      </w:r>
      <w:r w:rsidRPr="00D5319A">
        <w:rPr>
          <w:rFonts w:ascii="Arial" w:hAnsi="Arial" w:cs="Arial" w:hint="eastAsia"/>
          <w:b/>
          <w:sz w:val="24"/>
          <w:szCs w:val="24"/>
          <w:u w:val="single"/>
        </w:rPr>
        <w:t>мерцательная</w:t>
      </w:r>
      <w:r w:rsidRPr="00D5319A">
        <w:rPr>
          <w:rFonts w:ascii="Arial" w:hAnsi="Arial" w:cs="Arial"/>
          <w:b/>
          <w:sz w:val="24"/>
          <w:szCs w:val="24"/>
          <w:u w:val="single"/>
        </w:rPr>
        <w:t xml:space="preserve"> </w:t>
      </w:r>
      <w:r w:rsidRPr="00D5319A">
        <w:rPr>
          <w:rFonts w:ascii="Arial" w:hAnsi="Arial" w:cs="Arial" w:hint="eastAsia"/>
          <w:b/>
          <w:sz w:val="24"/>
          <w:szCs w:val="24"/>
          <w:u w:val="single"/>
        </w:rPr>
        <w:t>аритмия</w:t>
      </w:r>
      <w:r w:rsidRPr="00D5319A">
        <w:rPr>
          <w:rFonts w:ascii="Arial" w:hAnsi="Arial" w:cs="Arial"/>
          <w:sz w:val="24"/>
          <w:szCs w:val="24"/>
        </w:rPr>
        <w:t xml:space="preserve"> – </w:t>
      </w:r>
      <w:r w:rsidRPr="00D5319A">
        <w:rPr>
          <w:rFonts w:ascii="Arial" w:hAnsi="Arial" w:cs="Arial" w:hint="eastAsia"/>
          <w:sz w:val="24"/>
          <w:szCs w:val="24"/>
        </w:rPr>
        <w:t>это</w:t>
      </w:r>
      <w:r w:rsidRPr="00D5319A">
        <w:rPr>
          <w:rFonts w:ascii="Arial" w:hAnsi="Arial" w:cs="Arial"/>
          <w:sz w:val="24"/>
          <w:szCs w:val="24"/>
        </w:rPr>
        <w:t xml:space="preserve"> </w:t>
      </w:r>
      <w:r w:rsidRPr="00D5319A">
        <w:rPr>
          <w:rFonts w:ascii="Arial" w:hAnsi="Arial" w:cs="Arial" w:hint="eastAsia"/>
          <w:sz w:val="24"/>
          <w:szCs w:val="24"/>
        </w:rPr>
        <w:t>такое</w:t>
      </w:r>
      <w:r w:rsidRPr="00D5319A">
        <w:rPr>
          <w:rFonts w:ascii="Arial" w:hAnsi="Arial" w:cs="Arial"/>
          <w:sz w:val="24"/>
          <w:szCs w:val="24"/>
        </w:rPr>
        <w:t xml:space="preserve"> </w:t>
      </w:r>
      <w:r w:rsidRPr="00D5319A">
        <w:rPr>
          <w:rFonts w:ascii="Arial" w:hAnsi="Arial" w:cs="Arial" w:hint="eastAsia"/>
          <w:sz w:val="24"/>
          <w:szCs w:val="24"/>
        </w:rPr>
        <w:t>нарушение</w:t>
      </w:r>
      <w:r w:rsidRPr="00D5319A">
        <w:rPr>
          <w:rFonts w:ascii="Arial" w:hAnsi="Arial" w:cs="Arial"/>
          <w:sz w:val="24"/>
          <w:szCs w:val="24"/>
        </w:rPr>
        <w:t xml:space="preserve"> </w:t>
      </w:r>
      <w:r w:rsidRPr="00D5319A">
        <w:rPr>
          <w:rFonts w:ascii="Arial" w:hAnsi="Arial" w:cs="Arial" w:hint="eastAsia"/>
          <w:sz w:val="24"/>
          <w:szCs w:val="24"/>
        </w:rPr>
        <w:t>ритма</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котором</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протяжении</w:t>
      </w:r>
      <w:r w:rsidRPr="00D5319A">
        <w:rPr>
          <w:rFonts w:ascii="Arial" w:hAnsi="Arial" w:cs="Arial"/>
          <w:sz w:val="24"/>
          <w:szCs w:val="24"/>
        </w:rPr>
        <w:t xml:space="preserve"> </w:t>
      </w:r>
      <w:r w:rsidRPr="00D5319A">
        <w:rPr>
          <w:rFonts w:ascii="Arial" w:hAnsi="Arial" w:cs="Arial" w:hint="eastAsia"/>
          <w:sz w:val="24"/>
          <w:szCs w:val="24"/>
        </w:rPr>
        <w:t>всего</w:t>
      </w:r>
      <w:r w:rsidRPr="00D5319A">
        <w:rPr>
          <w:rFonts w:ascii="Arial" w:hAnsi="Arial" w:cs="Arial"/>
          <w:sz w:val="24"/>
          <w:szCs w:val="24"/>
        </w:rPr>
        <w:t xml:space="preserve"> </w:t>
      </w:r>
      <w:r w:rsidRPr="00D5319A">
        <w:rPr>
          <w:rFonts w:ascii="Arial" w:hAnsi="Arial" w:cs="Arial" w:hint="eastAsia"/>
          <w:sz w:val="24"/>
          <w:szCs w:val="24"/>
        </w:rPr>
        <w:t>сердечного</w:t>
      </w:r>
      <w:r w:rsidRPr="00D5319A">
        <w:rPr>
          <w:rFonts w:ascii="Arial" w:hAnsi="Arial" w:cs="Arial"/>
          <w:sz w:val="24"/>
          <w:szCs w:val="24"/>
        </w:rPr>
        <w:t xml:space="preserve"> </w:t>
      </w:r>
      <w:r w:rsidRPr="00D5319A">
        <w:rPr>
          <w:rFonts w:ascii="Arial" w:hAnsi="Arial" w:cs="Arial" w:hint="eastAsia"/>
          <w:sz w:val="24"/>
          <w:szCs w:val="24"/>
        </w:rPr>
        <w:t>цикла</w:t>
      </w:r>
      <w:r w:rsidRPr="00D5319A">
        <w:rPr>
          <w:rFonts w:ascii="Arial" w:hAnsi="Arial" w:cs="Arial"/>
          <w:sz w:val="24"/>
          <w:szCs w:val="24"/>
        </w:rPr>
        <w:t xml:space="preserve"> </w:t>
      </w:r>
      <w:r w:rsidRPr="00D5319A">
        <w:rPr>
          <w:rFonts w:ascii="Arial" w:hAnsi="Arial" w:cs="Arial" w:hint="eastAsia"/>
          <w:sz w:val="24"/>
          <w:szCs w:val="24"/>
        </w:rPr>
        <w:t>наблюдается</w:t>
      </w:r>
      <w:r w:rsidRPr="00D5319A">
        <w:rPr>
          <w:rFonts w:ascii="Arial" w:hAnsi="Arial" w:cs="Arial"/>
          <w:sz w:val="24"/>
          <w:szCs w:val="24"/>
        </w:rPr>
        <w:t xml:space="preserve"> </w:t>
      </w:r>
      <w:r w:rsidRPr="00D5319A">
        <w:rPr>
          <w:rFonts w:ascii="Arial" w:hAnsi="Arial" w:cs="Arial" w:hint="eastAsia"/>
          <w:sz w:val="24"/>
          <w:szCs w:val="24"/>
        </w:rPr>
        <w:t>частое</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350 </w:t>
      </w:r>
      <w:r w:rsidRPr="00D5319A">
        <w:rPr>
          <w:rFonts w:ascii="Arial" w:hAnsi="Arial" w:cs="Arial" w:hint="eastAsia"/>
          <w:sz w:val="24"/>
          <w:szCs w:val="24"/>
        </w:rPr>
        <w:t>до</w:t>
      </w:r>
      <w:r w:rsidRPr="00D5319A">
        <w:rPr>
          <w:rFonts w:ascii="Arial" w:hAnsi="Arial" w:cs="Arial"/>
          <w:sz w:val="24"/>
          <w:szCs w:val="24"/>
        </w:rPr>
        <w:t xml:space="preserve"> 700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минуту</w:t>
      </w:r>
      <w:r w:rsidRPr="00D5319A">
        <w:rPr>
          <w:rFonts w:ascii="Arial" w:hAnsi="Arial" w:cs="Arial"/>
          <w:sz w:val="24"/>
          <w:szCs w:val="24"/>
        </w:rPr>
        <w:t xml:space="preserve">) </w:t>
      </w:r>
      <w:r w:rsidRPr="00D5319A">
        <w:rPr>
          <w:rFonts w:ascii="Arial" w:hAnsi="Arial" w:cs="Arial" w:hint="eastAsia"/>
          <w:sz w:val="24"/>
          <w:szCs w:val="24"/>
        </w:rPr>
        <w:t>беспорядочное</w:t>
      </w:r>
      <w:r w:rsidRPr="00D5319A">
        <w:rPr>
          <w:rFonts w:ascii="Arial" w:hAnsi="Arial" w:cs="Arial"/>
          <w:sz w:val="24"/>
          <w:szCs w:val="24"/>
        </w:rPr>
        <w:t xml:space="preserve">, </w:t>
      </w:r>
      <w:r w:rsidRPr="00D5319A">
        <w:rPr>
          <w:rFonts w:ascii="Arial" w:hAnsi="Arial" w:cs="Arial" w:hint="eastAsia"/>
          <w:sz w:val="24"/>
          <w:szCs w:val="24"/>
        </w:rPr>
        <w:t>хаотичное</w:t>
      </w:r>
      <w:r w:rsidRPr="00D5319A">
        <w:rPr>
          <w:rFonts w:ascii="Arial" w:hAnsi="Arial" w:cs="Arial"/>
          <w:sz w:val="24"/>
          <w:szCs w:val="24"/>
        </w:rPr>
        <w:t xml:space="preserve"> </w:t>
      </w:r>
      <w:r w:rsidRPr="00D5319A">
        <w:rPr>
          <w:rFonts w:ascii="Arial" w:hAnsi="Arial" w:cs="Arial" w:hint="eastAsia"/>
          <w:sz w:val="24"/>
          <w:szCs w:val="24"/>
        </w:rPr>
        <w:t>возбуждение</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сокращение</w:t>
      </w:r>
      <w:r w:rsidRPr="00D5319A">
        <w:rPr>
          <w:rFonts w:ascii="Arial" w:hAnsi="Arial" w:cs="Arial"/>
          <w:sz w:val="24"/>
          <w:szCs w:val="24"/>
        </w:rPr>
        <w:t xml:space="preserve"> </w:t>
      </w:r>
      <w:r w:rsidRPr="00D5319A">
        <w:rPr>
          <w:rFonts w:ascii="Arial" w:hAnsi="Arial" w:cs="Arial" w:hint="eastAsia"/>
          <w:sz w:val="24"/>
          <w:szCs w:val="24"/>
        </w:rPr>
        <w:t>отдельных</w:t>
      </w:r>
      <w:r w:rsidRPr="00D5319A">
        <w:rPr>
          <w:rFonts w:ascii="Arial" w:hAnsi="Arial" w:cs="Arial"/>
          <w:sz w:val="24"/>
          <w:szCs w:val="24"/>
        </w:rPr>
        <w:t xml:space="preserve"> </w:t>
      </w:r>
      <w:r w:rsidRPr="00D5319A">
        <w:rPr>
          <w:rFonts w:ascii="Arial" w:hAnsi="Arial" w:cs="Arial" w:hint="eastAsia"/>
          <w:sz w:val="24"/>
          <w:szCs w:val="24"/>
        </w:rPr>
        <w:t>групп</w:t>
      </w:r>
      <w:r w:rsidRPr="00D5319A">
        <w:rPr>
          <w:rFonts w:ascii="Arial" w:hAnsi="Arial" w:cs="Arial"/>
          <w:sz w:val="24"/>
          <w:szCs w:val="24"/>
        </w:rPr>
        <w:t xml:space="preserve"> </w:t>
      </w:r>
      <w:r w:rsidRPr="00D5319A">
        <w:rPr>
          <w:rFonts w:ascii="Arial" w:hAnsi="Arial" w:cs="Arial" w:hint="eastAsia"/>
          <w:sz w:val="24"/>
          <w:szCs w:val="24"/>
        </w:rPr>
        <w:t>мышечных</w:t>
      </w:r>
      <w:r w:rsidRPr="00D5319A">
        <w:rPr>
          <w:rFonts w:ascii="Arial" w:hAnsi="Arial" w:cs="Arial"/>
          <w:sz w:val="24"/>
          <w:szCs w:val="24"/>
        </w:rPr>
        <w:t xml:space="preserve"> </w:t>
      </w:r>
      <w:r w:rsidRPr="00D5319A">
        <w:rPr>
          <w:rFonts w:ascii="Arial" w:hAnsi="Arial" w:cs="Arial" w:hint="eastAsia"/>
          <w:sz w:val="24"/>
          <w:szCs w:val="24"/>
        </w:rPr>
        <w:t>волокон</w:t>
      </w:r>
      <w:r w:rsidRPr="00D5319A">
        <w:rPr>
          <w:rFonts w:ascii="Arial" w:hAnsi="Arial" w:cs="Arial"/>
          <w:sz w:val="24"/>
          <w:szCs w:val="24"/>
        </w:rPr>
        <w:t xml:space="preserve"> </w:t>
      </w:r>
      <w:r w:rsidRPr="00D5319A">
        <w:rPr>
          <w:rFonts w:ascii="Arial" w:hAnsi="Arial" w:cs="Arial" w:hint="eastAsia"/>
          <w:sz w:val="24"/>
          <w:szCs w:val="24"/>
        </w:rPr>
        <w:t>предсердий</w:t>
      </w:r>
      <w:r w:rsidRPr="00D5319A">
        <w:rPr>
          <w:rFonts w:ascii="Arial" w:hAnsi="Arial" w:cs="Arial"/>
          <w:sz w:val="24"/>
          <w:szCs w:val="24"/>
        </w:rPr>
        <w:t xml:space="preserve">, </w:t>
      </w:r>
      <w:r w:rsidRPr="00D5319A">
        <w:rPr>
          <w:rFonts w:ascii="Arial" w:hAnsi="Arial" w:cs="Arial" w:hint="eastAsia"/>
          <w:sz w:val="24"/>
          <w:szCs w:val="24"/>
        </w:rPr>
        <w:t>каждая</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которых</w:t>
      </w:r>
      <w:r w:rsidRPr="00D5319A">
        <w:rPr>
          <w:rFonts w:ascii="Arial" w:hAnsi="Arial" w:cs="Arial"/>
          <w:sz w:val="24"/>
          <w:szCs w:val="24"/>
        </w:rPr>
        <w:t xml:space="preserve"> </w:t>
      </w:r>
      <w:r w:rsidRPr="00D5319A">
        <w:rPr>
          <w:rFonts w:ascii="Arial" w:hAnsi="Arial" w:cs="Arial" w:hint="eastAsia"/>
          <w:sz w:val="24"/>
          <w:szCs w:val="24"/>
        </w:rPr>
        <w:t>фактически</w:t>
      </w:r>
      <w:r w:rsidRPr="00D5319A">
        <w:rPr>
          <w:rFonts w:ascii="Arial" w:hAnsi="Arial" w:cs="Arial"/>
          <w:sz w:val="24"/>
          <w:szCs w:val="24"/>
        </w:rPr>
        <w:t xml:space="preserve"> </w:t>
      </w:r>
      <w:r w:rsidRPr="00D5319A">
        <w:rPr>
          <w:rFonts w:ascii="Arial" w:hAnsi="Arial" w:cs="Arial" w:hint="eastAsia"/>
          <w:sz w:val="24"/>
          <w:szCs w:val="24"/>
        </w:rPr>
        <w:t>является</w:t>
      </w:r>
      <w:r w:rsidRPr="00D5319A">
        <w:rPr>
          <w:rFonts w:ascii="Arial" w:hAnsi="Arial" w:cs="Arial"/>
          <w:sz w:val="24"/>
          <w:szCs w:val="24"/>
        </w:rPr>
        <w:t xml:space="preserve"> </w:t>
      </w:r>
      <w:r w:rsidRPr="00D5319A">
        <w:rPr>
          <w:rFonts w:ascii="Arial" w:hAnsi="Arial" w:cs="Arial" w:hint="eastAsia"/>
          <w:sz w:val="24"/>
          <w:szCs w:val="24"/>
        </w:rPr>
        <w:t>теперь</w:t>
      </w:r>
      <w:r w:rsidRPr="00D5319A">
        <w:rPr>
          <w:rFonts w:ascii="Arial" w:hAnsi="Arial" w:cs="Arial"/>
          <w:sz w:val="24"/>
          <w:szCs w:val="24"/>
        </w:rPr>
        <w:t xml:space="preserve"> </w:t>
      </w:r>
      <w:r w:rsidRPr="00D5319A">
        <w:rPr>
          <w:rFonts w:ascii="Arial" w:hAnsi="Arial" w:cs="Arial" w:hint="eastAsia"/>
          <w:sz w:val="24"/>
          <w:szCs w:val="24"/>
        </w:rPr>
        <w:t>своеобразным</w:t>
      </w:r>
      <w:r w:rsidRPr="00D5319A">
        <w:rPr>
          <w:rFonts w:ascii="Arial" w:hAnsi="Arial" w:cs="Arial"/>
          <w:sz w:val="24"/>
          <w:szCs w:val="24"/>
        </w:rPr>
        <w:t xml:space="preserve"> </w:t>
      </w:r>
      <w:r w:rsidRPr="00D5319A">
        <w:rPr>
          <w:rFonts w:ascii="Arial" w:hAnsi="Arial" w:cs="Arial" w:hint="eastAsia"/>
          <w:sz w:val="24"/>
          <w:szCs w:val="24"/>
        </w:rPr>
        <w:t>эктопическим</w:t>
      </w:r>
      <w:r w:rsidRPr="00D5319A">
        <w:rPr>
          <w:rFonts w:ascii="Arial" w:hAnsi="Arial" w:cs="Arial"/>
          <w:sz w:val="24"/>
          <w:szCs w:val="24"/>
        </w:rPr>
        <w:t xml:space="preserve"> </w:t>
      </w:r>
      <w:r w:rsidRPr="00D5319A">
        <w:rPr>
          <w:rFonts w:ascii="Arial" w:hAnsi="Arial" w:cs="Arial" w:hint="eastAsia"/>
          <w:sz w:val="24"/>
          <w:szCs w:val="24"/>
        </w:rPr>
        <w:t>очагом</w:t>
      </w:r>
      <w:r w:rsidRPr="00D5319A">
        <w:rPr>
          <w:rFonts w:ascii="Arial" w:hAnsi="Arial" w:cs="Arial"/>
          <w:sz w:val="24"/>
          <w:szCs w:val="24"/>
        </w:rPr>
        <w:t xml:space="preserve"> </w:t>
      </w:r>
      <w:r w:rsidRPr="00D5319A">
        <w:rPr>
          <w:rFonts w:ascii="Arial" w:hAnsi="Arial" w:cs="Arial" w:hint="eastAsia"/>
          <w:sz w:val="24"/>
          <w:szCs w:val="24"/>
        </w:rPr>
        <w:t>импульсации</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этом</w:t>
      </w:r>
      <w:r w:rsidRPr="00D5319A">
        <w:rPr>
          <w:rFonts w:ascii="Arial" w:hAnsi="Arial" w:cs="Arial"/>
          <w:sz w:val="24"/>
          <w:szCs w:val="24"/>
        </w:rPr>
        <w:t xml:space="preserve"> </w:t>
      </w:r>
      <w:r w:rsidRPr="00D5319A">
        <w:rPr>
          <w:rFonts w:ascii="Arial" w:hAnsi="Arial" w:cs="Arial" w:hint="eastAsia"/>
          <w:sz w:val="24"/>
          <w:szCs w:val="24"/>
        </w:rPr>
        <w:t>возбуждение</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сокращение</w:t>
      </w:r>
      <w:r w:rsidRPr="00D5319A">
        <w:rPr>
          <w:rFonts w:ascii="Arial" w:hAnsi="Arial" w:cs="Arial"/>
          <w:sz w:val="24"/>
          <w:szCs w:val="24"/>
        </w:rPr>
        <w:t xml:space="preserve"> </w:t>
      </w:r>
      <w:r w:rsidRPr="00D5319A">
        <w:rPr>
          <w:rFonts w:ascii="Arial" w:hAnsi="Arial" w:cs="Arial" w:hint="eastAsia"/>
          <w:sz w:val="24"/>
          <w:szCs w:val="24"/>
        </w:rPr>
        <w:t>предсердия</w:t>
      </w:r>
      <w:r w:rsidRPr="00D5319A">
        <w:rPr>
          <w:rFonts w:ascii="Arial" w:hAnsi="Arial" w:cs="Arial"/>
          <w:sz w:val="24"/>
          <w:szCs w:val="24"/>
        </w:rPr>
        <w:t xml:space="preserve"> </w:t>
      </w:r>
      <w:r w:rsidRPr="00D5319A">
        <w:rPr>
          <w:rFonts w:ascii="Arial" w:hAnsi="Arial" w:cs="Arial" w:hint="eastAsia"/>
          <w:sz w:val="24"/>
          <w:szCs w:val="24"/>
        </w:rPr>
        <w:t>как</w:t>
      </w:r>
      <w:r w:rsidRPr="00D5319A">
        <w:rPr>
          <w:rFonts w:ascii="Arial" w:hAnsi="Arial" w:cs="Arial"/>
          <w:sz w:val="24"/>
          <w:szCs w:val="24"/>
        </w:rPr>
        <w:t xml:space="preserve"> </w:t>
      </w:r>
      <w:r w:rsidRPr="00D5319A">
        <w:rPr>
          <w:rFonts w:ascii="Arial" w:hAnsi="Arial" w:cs="Arial" w:hint="eastAsia"/>
          <w:sz w:val="24"/>
          <w:szCs w:val="24"/>
        </w:rPr>
        <w:t>единого</w:t>
      </w:r>
      <w:r w:rsidRPr="00D5319A">
        <w:rPr>
          <w:rFonts w:ascii="Arial" w:hAnsi="Arial" w:cs="Arial"/>
          <w:sz w:val="24"/>
          <w:szCs w:val="24"/>
        </w:rPr>
        <w:t xml:space="preserve"> </w:t>
      </w:r>
      <w:r w:rsidRPr="00D5319A">
        <w:rPr>
          <w:rFonts w:ascii="Arial" w:hAnsi="Arial" w:cs="Arial" w:hint="eastAsia"/>
          <w:sz w:val="24"/>
          <w:szCs w:val="24"/>
        </w:rPr>
        <w:t>целого</w:t>
      </w:r>
      <w:r w:rsidRPr="00D5319A">
        <w:rPr>
          <w:rFonts w:ascii="Arial" w:hAnsi="Arial" w:cs="Arial"/>
          <w:sz w:val="24"/>
          <w:szCs w:val="24"/>
        </w:rPr>
        <w:t xml:space="preserve"> </w:t>
      </w:r>
      <w:r w:rsidRPr="00D5319A">
        <w:rPr>
          <w:rFonts w:ascii="Arial" w:hAnsi="Arial" w:cs="Arial" w:hint="eastAsia"/>
          <w:sz w:val="24"/>
          <w:szCs w:val="24"/>
        </w:rPr>
        <w:t>отсутствуют</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связи</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этим</w:t>
      </w:r>
      <w:r w:rsidRPr="00D5319A">
        <w:rPr>
          <w:rFonts w:ascii="Arial" w:hAnsi="Arial" w:cs="Arial"/>
          <w:sz w:val="24"/>
          <w:szCs w:val="24"/>
        </w:rPr>
        <w:t xml:space="preserve"> </w:t>
      </w:r>
      <w:r w:rsidRPr="00D5319A">
        <w:rPr>
          <w:rFonts w:ascii="Arial" w:hAnsi="Arial" w:cs="Arial" w:hint="eastAsia"/>
          <w:sz w:val="24"/>
          <w:szCs w:val="24"/>
        </w:rPr>
        <w:t>частота</w:t>
      </w:r>
      <w:r w:rsidRPr="00D5319A">
        <w:rPr>
          <w:rFonts w:ascii="Arial" w:hAnsi="Arial" w:cs="Arial"/>
          <w:sz w:val="24"/>
          <w:szCs w:val="24"/>
        </w:rPr>
        <w:t xml:space="preserve"> </w:t>
      </w:r>
      <w:r w:rsidRPr="00D5319A">
        <w:rPr>
          <w:rFonts w:ascii="Arial" w:hAnsi="Arial" w:cs="Arial" w:hint="eastAsia"/>
          <w:sz w:val="24"/>
          <w:szCs w:val="24"/>
        </w:rPr>
        <w:t>возбуждения</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мерцании</w:t>
      </w:r>
      <w:r w:rsidRPr="00D5319A">
        <w:rPr>
          <w:rFonts w:ascii="Arial" w:hAnsi="Arial" w:cs="Arial"/>
          <w:sz w:val="24"/>
          <w:szCs w:val="24"/>
        </w:rPr>
        <w:t xml:space="preserve"> </w:t>
      </w:r>
      <w:r w:rsidRPr="00D5319A">
        <w:rPr>
          <w:rFonts w:ascii="Arial" w:hAnsi="Arial" w:cs="Arial" w:hint="eastAsia"/>
          <w:sz w:val="24"/>
          <w:szCs w:val="24"/>
        </w:rPr>
        <w:t>предсердий</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превышает</w:t>
      </w:r>
      <w:r w:rsidRPr="00D5319A">
        <w:rPr>
          <w:rFonts w:ascii="Arial" w:hAnsi="Arial" w:cs="Arial"/>
          <w:sz w:val="24"/>
          <w:szCs w:val="24"/>
        </w:rPr>
        <w:t xml:space="preserve"> </w:t>
      </w:r>
      <w:r w:rsidRPr="00D5319A">
        <w:rPr>
          <w:rFonts w:ascii="Arial" w:hAnsi="Arial" w:cs="Arial" w:hint="eastAsia"/>
          <w:sz w:val="24"/>
          <w:szCs w:val="24"/>
        </w:rPr>
        <w:t>обычно</w:t>
      </w:r>
      <w:r w:rsidRPr="00D5319A">
        <w:rPr>
          <w:rFonts w:ascii="Arial" w:hAnsi="Arial" w:cs="Arial"/>
          <w:sz w:val="24"/>
          <w:szCs w:val="24"/>
        </w:rPr>
        <w:t xml:space="preserve"> 150-200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минуту</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чаще</w:t>
      </w:r>
      <w:r w:rsidRPr="00D5319A">
        <w:rPr>
          <w:rFonts w:ascii="Arial" w:hAnsi="Arial" w:cs="Arial"/>
          <w:sz w:val="24"/>
          <w:szCs w:val="24"/>
        </w:rPr>
        <w:t xml:space="preserve"> </w:t>
      </w:r>
      <w:r w:rsidRPr="00D5319A">
        <w:rPr>
          <w:rFonts w:ascii="Arial" w:hAnsi="Arial" w:cs="Arial" w:hint="eastAsia"/>
          <w:sz w:val="24"/>
          <w:szCs w:val="24"/>
        </w:rPr>
        <w:t>составляет</w:t>
      </w:r>
      <w:r w:rsidRPr="00D5319A">
        <w:rPr>
          <w:rFonts w:ascii="Arial" w:hAnsi="Arial" w:cs="Arial"/>
          <w:sz w:val="24"/>
          <w:szCs w:val="24"/>
        </w:rPr>
        <w:t xml:space="preserve"> 90-140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минуту</w:t>
      </w:r>
      <w:r w:rsidRPr="00D5319A">
        <w:rPr>
          <w:rFonts w:ascii="Arial" w:hAnsi="Arial" w:cs="Arial"/>
          <w:sz w:val="24"/>
          <w:szCs w:val="24"/>
        </w:rPr>
        <w:t xml:space="preserve">. </w:t>
      </w:r>
      <w:r w:rsidRPr="00D5319A">
        <w:rPr>
          <w:rFonts w:ascii="Arial" w:hAnsi="Arial" w:cs="Arial" w:hint="eastAsia"/>
          <w:sz w:val="24"/>
          <w:szCs w:val="24"/>
        </w:rPr>
        <w:t>Ритм</w:t>
      </w:r>
      <w:r w:rsidRPr="00D5319A">
        <w:rPr>
          <w:rFonts w:ascii="Arial" w:hAnsi="Arial" w:cs="Arial"/>
          <w:sz w:val="24"/>
          <w:szCs w:val="24"/>
        </w:rPr>
        <w:t xml:space="preserve"> </w:t>
      </w:r>
      <w:r w:rsidRPr="00D5319A">
        <w:rPr>
          <w:rFonts w:ascii="Arial" w:hAnsi="Arial" w:cs="Arial" w:hint="eastAsia"/>
          <w:sz w:val="24"/>
          <w:szCs w:val="24"/>
        </w:rPr>
        <w:t>возбуждения</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является</w:t>
      </w:r>
      <w:r w:rsidRPr="00D5319A">
        <w:rPr>
          <w:rFonts w:ascii="Arial" w:hAnsi="Arial" w:cs="Arial"/>
          <w:sz w:val="24"/>
          <w:szCs w:val="24"/>
        </w:rPr>
        <w:t xml:space="preserve"> </w:t>
      </w:r>
      <w:r w:rsidRPr="00D5319A">
        <w:rPr>
          <w:rFonts w:ascii="Arial" w:hAnsi="Arial" w:cs="Arial" w:hint="eastAsia"/>
          <w:sz w:val="24"/>
          <w:szCs w:val="24"/>
        </w:rPr>
        <w:t>беспорядочным</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хаотичным</w:t>
      </w:r>
      <w:r w:rsidRPr="00D5319A">
        <w:rPr>
          <w:rFonts w:ascii="Arial" w:hAnsi="Arial" w:cs="Arial"/>
          <w:sz w:val="24"/>
          <w:szCs w:val="24"/>
        </w:rPr>
        <w:t xml:space="preserve">, </w:t>
      </w:r>
      <w:r w:rsidRPr="00D5319A">
        <w:rPr>
          <w:rFonts w:ascii="Arial" w:hAnsi="Arial" w:cs="Arial" w:hint="eastAsia"/>
          <w:sz w:val="24"/>
          <w:szCs w:val="24"/>
        </w:rPr>
        <w:t>нерегулярным</w:t>
      </w:r>
      <w:r w:rsidRPr="00D5319A">
        <w:rPr>
          <w:rFonts w:ascii="Arial" w:hAnsi="Arial" w:cs="Arial"/>
          <w:sz w:val="24"/>
          <w:szCs w:val="24"/>
        </w:rPr>
        <w:t xml:space="preserve"> (</w:t>
      </w:r>
      <w:r w:rsidRPr="00D5319A">
        <w:rPr>
          <w:rFonts w:ascii="Arial" w:hAnsi="Arial" w:cs="Arial" w:hint="eastAsia"/>
          <w:sz w:val="24"/>
          <w:szCs w:val="24"/>
        </w:rPr>
        <w:t>так</w:t>
      </w:r>
      <w:r w:rsidRPr="00D5319A">
        <w:rPr>
          <w:rFonts w:ascii="Arial" w:hAnsi="Arial" w:cs="Arial"/>
          <w:sz w:val="24"/>
          <w:szCs w:val="24"/>
        </w:rPr>
        <w:t xml:space="preserve"> </w:t>
      </w:r>
      <w:r w:rsidRPr="00D5319A">
        <w:rPr>
          <w:rFonts w:ascii="Arial" w:hAnsi="Arial" w:cs="Arial" w:hint="eastAsia"/>
          <w:sz w:val="24"/>
          <w:szCs w:val="24"/>
        </w:rPr>
        <w:t>называемая</w:t>
      </w:r>
      <w:r w:rsidRPr="00D5319A">
        <w:rPr>
          <w:rFonts w:ascii="Arial" w:hAnsi="Arial" w:cs="Arial"/>
          <w:sz w:val="24"/>
          <w:szCs w:val="24"/>
        </w:rPr>
        <w:t xml:space="preserve"> </w:t>
      </w:r>
      <w:r w:rsidRPr="00D5319A">
        <w:rPr>
          <w:rFonts w:ascii="Arial" w:hAnsi="Arial" w:cs="Arial" w:hint="eastAsia"/>
          <w:sz w:val="24"/>
          <w:szCs w:val="24"/>
        </w:rPr>
        <w:t>абсолютная</w:t>
      </w:r>
      <w:r w:rsidRPr="00D5319A">
        <w:rPr>
          <w:rFonts w:ascii="Arial" w:hAnsi="Arial" w:cs="Arial"/>
          <w:sz w:val="24"/>
          <w:szCs w:val="24"/>
        </w:rPr>
        <w:t xml:space="preserve"> </w:t>
      </w:r>
      <w:r w:rsidRPr="00D5319A">
        <w:rPr>
          <w:rFonts w:ascii="Arial" w:hAnsi="Arial" w:cs="Arial" w:hint="eastAsia"/>
          <w:sz w:val="24"/>
          <w:szCs w:val="24"/>
        </w:rPr>
        <w:t>аритмия</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Критерии фибрилляции предсердий:</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отсутствие</w:t>
      </w:r>
      <w:r w:rsidRPr="00D5319A">
        <w:rPr>
          <w:rFonts w:ascii="Arial" w:hAnsi="Arial" w:cs="Arial"/>
          <w:sz w:val="24"/>
          <w:szCs w:val="24"/>
        </w:rPr>
        <w:t xml:space="preserve"> </w:t>
      </w:r>
      <w:r w:rsidRPr="00D5319A">
        <w:rPr>
          <w:rFonts w:ascii="Arial" w:hAnsi="Arial" w:cs="Arial" w:hint="eastAsia"/>
          <w:sz w:val="24"/>
          <w:szCs w:val="24"/>
        </w:rPr>
        <w:t>во</w:t>
      </w:r>
      <w:r w:rsidRPr="00D5319A">
        <w:rPr>
          <w:rFonts w:ascii="Arial" w:hAnsi="Arial" w:cs="Arial"/>
          <w:sz w:val="24"/>
          <w:szCs w:val="24"/>
        </w:rPr>
        <w:t xml:space="preserve"> </w:t>
      </w:r>
      <w:r w:rsidRPr="00D5319A">
        <w:rPr>
          <w:rFonts w:ascii="Arial" w:hAnsi="Arial" w:cs="Arial" w:hint="eastAsia"/>
          <w:sz w:val="24"/>
          <w:szCs w:val="24"/>
        </w:rPr>
        <w:t>всех</w:t>
      </w:r>
      <w:r w:rsidRPr="00D5319A">
        <w:rPr>
          <w:rFonts w:ascii="Arial" w:hAnsi="Arial" w:cs="Arial"/>
          <w:sz w:val="24"/>
          <w:szCs w:val="24"/>
        </w:rPr>
        <w:t xml:space="preserve"> </w:t>
      </w:r>
      <w:r w:rsidRPr="00D5319A">
        <w:rPr>
          <w:rFonts w:ascii="Arial" w:hAnsi="Arial" w:cs="Arial" w:hint="eastAsia"/>
          <w:sz w:val="24"/>
          <w:szCs w:val="24"/>
        </w:rPr>
        <w:t>электрокардиографических</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протяжении</w:t>
      </w:r>
      <w:r w:rsidRPr="00D5319A">
        <w:rPr>
          <w:rFonts w:ascii="Arial" w:hAnsi="Arial" w:cs="Arial"/>
          <w:sz w:val="24"/>
          <w:szCs w:val="24"/>
        </w:rPr>
        <w:t xml:space="preserve"> </w:t>
      </w:r>
      <w:r w:rsidRPr="00D5319A">
        <w:rPr>
          <w:rFonts w:ascii="Arial" w:hAnsi="Arial" w:cs="Arial" w:hint="eastAsia"/>
          <w:sz w:val="24"/>
          <w:szCs w:val="24"/>
        </w:rPr>
        <w:t>всего</w:t>
      </w:r>
      <w:r w:rsidRPr="00D5319A">
        <w:rPr>
          <w:rFonts w:ascii="Arial" w:hAnsi="Arial" w:cs="Arial"/>
          <w:sz w:val="24"/>
          <w:szCs w:val="24"/>
        </w:rPr>
        <w:t xml:space="preserve"> </w:t>
      </w:r>
      <w:r w:rsidRPr="00D5319A">
        <w:rPr>
          <w:rFonts w:ascii="Arial" w:hAnsi="Arial" w:cs="Arial" w:hint="eastAsia"/>
          <w:sz w:val="24"/>
          <w:szCs w:val="24"/>
        </w:rPr>
        <w:t>сердечного</w:t>
      </w:r>
      <w:r w:rsidRPr="00D5319A">
        <w:rPr>
          <w:rFonts w:ascii="Arial" w:hAnsi="Arial" w:cs="Arial"/>
          <w:sz w:val="24"/>
          <w:szCs w:val="24"/>
        </w:rPr>
        <w:t xml:space="preserve"> </w:t>
      </w:r>
      <w:r w:rsidRPr="00D5319A">
        <w:rPr>
          <w:rFonts w:ascii="Arial" w:hAnsi="Arial" w:cs="Arial" w:hint="eastAsia"/>
          <w:sz w:val="24"/>
          <w:szCs w:val="24"/>
        </w:rPr>
        <w:t>цикла</w:t>
      </w:r>
      <w:r w:rsidRPr="00D5319A">
        <w:rPr>
          <w:rFonts w:ascii="Arial" w:hAnsi="Arial" w:cs="Arial"/>
          <w:sz w:val="24"/>
          <w:szCs w:val="24"/>
        </w:rPr>
        <w:t xml:space="preserve"> </w:t>
      </w:r>
      <w:r w:rsidRPr="00D5319A">
        <w:rPr>
          <w:rFonts w:ascii="Arial" w:hAnsi="Arial" w:cs="Arial" w:hint="eastAsia"/>
          <w:sz w:val="24"/>
          <w:szCs w:val="24"/>
        </w:rPr>
        <w:t>беспорядочных</w:t>
      </w:r>
      <w:r w:rsidRPr="00D5319A">
        <w:rPr>
          <w:rFonts w:ascii="Arial" w:hAnsi="Arial" w:cs="Arial"/>
          <w:sz w:val="24"/>
          <w:szCs w:val="24"/>
        </w:rPr>
        <w:t xml:space="preserve"> </w:t>
      </w:r>
      <w:r w:rsidRPr="00D5319A">
        <w:rPr>
          <w:rFonts w:ascii="Arial" w:hAnsi="Arial" w:cs="Arial" w:hint="eastAsia"/>
          <w:sz w:val="24"/>
          <w:szCs w:val="24"/>
        </w:rPr>
        <w:t>волн</w:t>
      </w:r>
      <w:r w:rsidRPr="00D5319A">
        <w:rPr>
          <w:rFonts w:ascii="Arial" w:hAnsi="Arial" w:cs="Arial"/>
          <w:sz w:val="24"/>
          <w:szCs w:val="24"/>
        </w:rPr>
        <w:t xml:space="preserve"> f, </w:t>
      </w:r>
      <w:r w:rsidRPr="00D5319A">
        <w:rPr>
          <w:rFonts w:ascii="Arial" w:hAnsi="Arial" w:cs="Arial" w:hint="eastAsia"/>
          <w:sz w:val="24"/>
          <w:szCs w:val="24"/>
        </w:rPr>
        <w:t>имеющих</w:t>
      </w:r>
      <w:r w:rsidRPr="00D5319A">
        <w:rPr>
          <w:rFonts w:ascii="Arial" w:hAnsi="Arial" w:cs="Arial"/>
          <w:sz w:val="24"/>
          <w:szCs w:val="24"/>
        </w:rPr>
        <w:t xml:space="preserve"> </w:t>
      </w:r>
      <w:r w:rsidRPr="00D5319A">
        <w:rPr>
          <w:rFonts w:ascii="Arial" w:hAnsi="Arial" w:cs="Arial" w:hint="eastAsia"/>
          <w:sz w:val="24"/>
          <w:szCs w:val="24"/>
        </w:rPr>
        <w:t>различную</w:t>
      </w:r>
      <w:r w:rsidRPr="00D5319A">
        <w:rPr>
          <w:rFonts w:ascii="Arial" w:hAnsi="Arial" w:cs="Arial"/>
          <w:sz w:val="24"/>
          <w:szCs w:val="24"/>
        </w:rPr>
        <w:t xml:space="preserve"> </w:t>
      </w:r>
      <w:r w:rsidRPr="00D5319A">
        <w:rPr>
          <w:rFonts w:ascii="Arial" w:hAnsi="Arial" w:cs="Arial" w:hint="eastAsia"/>
          <w:sz w:val="24"/>
          <w:szCs w:val="24"/>
        </w:rPr>
        <w:t>форму</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амплитуду</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3. </w:t>
      </w:r>
      <w:r w:rsidRPr="00D5319A">
        <w:rPr>
          <w:rFonts w:ascii="Arial" w:hAnsi="Arial" w:cs="Arial" w:hint="eastAsia"/>
          <w:sz w:val="24"/>
          <w:szCs w:val="24"/>
        </w:rPr>
        <w:t>волны</w:t>
      </w:r>
      <w:r w:rsidRPr="00D5319A">
        <w:rPr>
          <w:rFonts w:ascii="Arial" w:hAnsi="Arial" w:cs="Arial"/>
          <w:sz w:val="24"/>
          <w:szCs w:val="24"/>
        </w:rPr>
        <w:t xml:space="preserve"> f </w:t>
      </w:r>
      <w:r w:rsidRPr="00D5319A">
        <w:rPr>
          <w:rFonts w:ascii="Arial" w:hAnsi="Arial" w:cs="Arial" w:hint="eastAsia"/>
          <w:sz w:val="24"/>
          <w:szCs w:val="24"/>
        </w:rPr>
        <w:t>лучше</w:t>
      </w:r>
      <w:r w:rsidRPr="00D5319A">
        <w:rPr>
          <w:rFonts w:ascii="Arial" w:hAnsi="Arial" w:cs="Arial"/>
          <w:sz w:val="24"/>
          <w:szCs w:val="24"/>
        </w:rPr>
        <w:t xml:space="preserve"> </w:t>
      </w:r>
      <w:r w:rsidRPr="00D5319A">
        <w:rPr>
          <w:rFonts w:ascii="Arial" w:hAnsi="Arial" w:cs="Arial" w:hint="eastAsia"/>
          <w:sz w:val="24"/>
          <w:szCs w:val="24"/>
        </w:rPr>
        <w:t>регистрируются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V1, V2, II, III </w:t>
      </w:r>
      <w:r w:rsidRPr="00D5319A">
        <w:rPr>
          <w:rFonts w:ascii="Arial" w:hAnsi="Arial" w:cs="Arial" w:hint="eastAsia"/>
          <w:sz w:val="24"/>
          <w:szCs w:val="24"/>
        </w:rPr>
        <w:t>и</w:t>
      </w:r>
      <w:r w:rsidRPr="00D5319A">
        <w:rPr>
          <w:rFonts w:ascii="Arial" w:hAnsi="Arial" w:cs="Arial"/>
          <w:sz w:val="24"/>
          <w:szCs w:val="24"/>
        </w:rPr>
        <w:t xml:space="preserve"> aVF;</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4. </w:t>
      </w:r>
      <w:r w:rsidRPr="00D5319A">
        <w:rPr>
          <w:rFonts w:ascii="Arial" w:hAnsi="Arial" w:cs="Arial" w:hint="eastAsia"/>
          <w:sz w:val="24"/>
          <w:szCs w:val="24"/>
        </w:rPr>
        <w:t>нерегулярность</w:t>
      </w:r>
      <w:r w:rsidRPr="00D5319A">
        <w:rPr>
          <w:rFonts w:ascii="Arial" w:hAnsi="Arial" w:cs="Arial"/>
          <w:sz w:val="24"/>
          <w:szCs w:val="24"/>
        </w:rPr>
        <w:t xml:space="preserve"> </w:t>
      </w:r>
      <w:r w:rsidRPr="00D5319A">
        <w:rPr>
          <w:rFonts w:ascii="Arial" w:hAnsi="Arial" w:cs="Arial" w:hint="eastAsia"/>
          <w:sz w:val="24"/>
          <w:szCs w:val="24"/>
        </w:rPr>
        <w:t>желудочковых</w:t>
      </w:r>
      <w:r w:rsidRPr="00D5319A">
        <w:rPr>
          <w:rFonts w:ascii="Arial" w:hAnsi="Arial" w:cs="Arial"/>
          <w:sz w:val="24"/>
          <w:szCs w:val="24"/>
        </w:rPr>
        <w:t xml:space="preserve"> </w:t>
      </w:r>
      <w:r w:rsidRPr="00D5319A">
        <w:rPr>
          <w:rFonts w:ascii="Arial" w:hAnsi="Arial" w:cs="Arial" w:hint="eastAsia"/>
          <w:sz w:val="24"/>
          <w:szCs w:val="24"/>
        </w:rPr>
        <w:t>комплексов</w:t>
      </w:r>
      <w:r w:rsidRPr="00D5319A">
        <w:rPr>
          <w:rFonts w:ascii="Arial" w:hAnsi="Arial" w:cs="Arial"/>
          <w:sz w:val="24"/>
          <w:szCs w:val="24"/>
        </w:rPr>
        <w:t xml:space="preserve"> QRS – </w:t>
      </w:r>
      <w:r w:rsidRPr="00D5319A">
        <w:rPr>
          <w:rFonts w:ascii="Arial" w:hAnsi="Arial" w:cs="Arial" w:hint="eastAsia"/>
          <w:sz w:val="24"/>
          <w:szCs w:val="24"/>
        </w:rPr>
        <w:t>неправильный</w:t>
      </w:r>
      <w:r w:rsidRPr="00D5319A">
        <w:rPr>
          <w:rFonts w:ascii="Arial" w:hAnsi="Arial" w:cs="Arial"/>
          <w:sz w:val="24"/>
          <w:szCs w:val="24"/>
        </w:rPr>
        <w:t xml:space="preserve"> </w:t>
      </w:r>
      <w:r w:rsidRPr="00D5319A">
        <w:rPr>
          <w:rFonts w:ascii="Arial" w:hAnsi="Arial" w:cs="Arial" w:hint="eastAsia"/>
          <w:sz w:val="24"/>
          <w:szCs w:val="24"/>
        </w:rPr>
        <w:t>желудочковый</w:t>
      </w:r>
      <w:r w:rsidRPr="00D5319A">
        <w:rPr>
          <w:rFonts w:ascii="Arial" w:hAnsi="Arial" w:cs="Arial"/>
          <w:sz w:val="24"/>
          <w:szCs w:val="24"/>
        </w:rPr>
        <w:t xml:space="preserve"> </w:t>
      </w:r>
      <w:r w:rsidRPr="00D5319A">
        <w:rPr>
          <w:rFonts w:ascii="Arial" w:hAnsi="Arial" w:cs="Arial" w:hint="eastAsia"/>
          <w:sz w:val="24"/>
          <w:szCs w:val="24"/>
        </w:rPr>
        <w:t>ритм</w:t>
      </w:r>
      <w:r w:rsidRPr="00D5319A">
        <w:rPr>
          <w:rFonts w:ascii="Arial" w:hAnsi="Arial" w:cs="Arial"/>
          <w:sz w:val="24"/>
          <w:szCs w:val="24"/>
        </w:rPr>
        <w:t xml:space="preserve"> (</w:t>
      </w:r>
      <w:r w:rsidRPr="00D5319A">
        <w:rPr>
          <w:rFonts w:ascii="Arial" w:hAnsi="Arial" w:cs="Arial" w:hint="eastAsia"/>
          <w:sz w:val="24"/>
          <w:szCs w:val="24"/>
        </w:rPr>
        <w:t>различные</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продолжительности</w:t>
      </w:r>
      <w:r w:rsidRPr="00D5319A">
        <w:rPr>
          <w:rFonts w:ascii="Arial" w:hAnsi="Arial" w:cs="Arial"/>
          <w:sz w:val="24"/>
          <w:szCs w:val="24"/>
        </w:rPr>
        <w:t xml:space="preserve"> </w:t>
      </w:r>
      <w:r w:rsidRPr="00D5319A">
        <w:rPr>
          <w:rFonts w:ascii="Arial" w:hAnsi="Arial" w:cs="Arial" w:hint="eastAsia"/>
          <w:sz w:val="24"/>
          <w:szCs w:val="24"/>
        </w:rPr>
        <w:t>интервалы</w:t>
      </w:r>
      <w:r w:rsidRPr="00D5319A">
        <w:rPr>
          <w:rFonts w:ascii="Arial" w:hAnsi="Arial" w:cs="Arial"/>
          <w:sz w:val="24"/>
          <w:szCs w:val="24"/>
        </w:rPr>
        <w:t xml:space="preserve"> R – R); - при трепетании правильный</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5.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комплексов</w:t>
      </w:r>
      <w:r w:rsidRPr="00D5319A">
        <w:rPr>
          <w:rFonts w:ascii="Arial" w:hAnsi="Arial" w:cs="Arial"/>
          <w:sz w:val="24"/>
          <w:szCs w:val="24"/>
        </w:rPr>
        <w:t xml:space="preserve"> QRS, </w:t>
      </w:r>
      <w:r w:rsidRPr="00D5319A">
        <w:rPr>
          <w:rFonts w:ascii="Arial" w:hAnsi="Arial" w:cs="Arial" w:hint="eastAsia"/>
          <w:sz w:val="24"/>
          <w:szCs w:val="24"/>
        </w:rPr>
        <w:t>имеющих</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большинстве</w:t>
      </w:r>
      <w:r w:rsidRPr="00D5319A">
        <w:rPr>
          <w:rFonts w:ascii="Arial" w:hAnsi="Arial" w:cs="Arial"/>
          <w:sz w:val="24"/>
          <w:szCs w:val="24"/>
        </w:rPr>
        <w:t xml:space="preserve"> </w:t>
      </w:r>
      <w:r w:rsidRPr="00D5319A">
        <w:rPr>
          <w:rFonts w:ascii="Arial" w:hAnsi="Arial" w:cs="Arial" w:hint="eastAsia"/>
          <w:sz w:val="24"/>
          <w:szCs w:val="24"/>
        </w:rPr>
        <w:t>случаев</w:t>
      </w:r>
      <w:r w:rsidRPr="00D5319A">
        <w:rPr>
          <w:rFonts w:ascii="Arial" w:hAnsi="Arial" w:cs="Arial"/>
          <w:sz w:val="24"/>
          <w:szCs w:val="24"/>
        </w:rPr>
        <w:t xml:space="preserve"> </w:t>
      </w:r>
      <w:r w:rsidRPr="00D5319A">
        <w:rPr>
          <w:rFonts w:ascii="Arial" w:hAnsi="Arial" w:cs="Arial" w:hint="eastAsia"/>
          <w:sz w:val="24"/>
          <w:szCs w:val="24"/>
        </w:rPr>
        <w:t>нормальный</w:t>
      </w:r>
      <w:r w:rsidRPr="00D5319A">
        <w:rPr>
          <w:rFonts w:ascii="Arial" w:hAnsi="Arial" w:cs="Arial"/>
          <w:sz w:val="24"/>
          <w:szCs w:val="24"/>
        </w:rPr>
        <w:t xml:space="preserve"> </w:t>
      </w:r>
      <w:r w:rsidRPr="00D5319A">
        <w:rPr>
          <w:rFonts w:ascii="Arial" w:hAnsi="Arial" w:cs="Arial" w:hint="eastAsia"/>
          <w:sz w:val="24"/>
          <w:szCs w:val="24"/>
        </w:rPr>
        <w:t>неизмененный</w:t>
      </w:r>
      <w:r w:rsidRPr="00D5319A">
        <w:rPr>
          <w:rFonts w:ascii="Arial" w:hAnsi="Arial" w:cs="Arial"/>
          <w:sz w:val="24"/>
          <w:szCs w:val="24"/>
        </w:rPr>
        <w:t xml:space="preserve"> </w:t>
      </w:r>
      <w:r w:rsidRPr="00D5319A">
        <w:rPr>
          <w:rFonts w:ascii="Arial" w:hAnsi="Arial" w:cs="Arial" w:hint="eastAsia"/>
          <w:sz w:val="24"/>
          <w:szCs w:val="24"/>
        </w:rPr>
        <w:t>вид</w:t>
      </w:r>
      <w:r w:rsidRPr="00D5319A">
        <w:rPr>
          <w:rFonts w:ascii="Arial" w:hAnsi="Arial" w:cs="Arial"/>
          <w:sz w:val="24"/>
          <w:szCs w:val="24"/>
        </w:rPr>
        <w:t xml:space="preserve"> </w:t>
      </w:r>
      <w:r w:rsidRPr="00D5319A">
        <w:rPr>
          <w:rFonts w:ascii="Arial" w:hAnsi="Arial" w:cs="Arial" w:hint="eastAsia"/>
          <w:sz w:val="24"/>
          <w:szCs w:val="24"/>
        </w:rPr>
        <w:t>без</w:t>
      </w:r>
      <w:r w:rsidRPr="00D5319A">
        <w:rPr>
          <w:rFonts w:ascii="Arial" w:hAnsi="Arial" w:cs="Arial"/>
          <w:sz w:val="24"/>
          <w:szCs w:val="24"/>
        </w:rPr>
        <w:t xml:space="preserve"> </w:t>
      </w:r>
      <w:r w:rsidRPr="00D5319A">
        <w:rPr>
          <w:rFonts w:ascii="Arial" w:hAnsi="Arial" w:cs="Arial" w:hint="eastAsia"/>
          <w:sz w:val="24"/>
          <w:szCs w:val="24"/>
        </w:rPr>
        <w:t>деформации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уширения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Мерцательная</w:t>
      </w:r>
      <w:r w:rsidRPr="00D5319A">
        <w:rPr>
          <w:rFonts w:ascii="Arial" w:hAnsi="Arial" w:cs="Arial"/>
          <w:sz w:val="24"/>
          <w:szCs w:val="24"/>
        </w:rPr>
        <w:t xml:space="preserve"> </w:t>
      </w:r>
      <w:r w:rsidRPr="00D5319A">
        <w:rPr>
          <w:rFonts w:ascii="Arial" w:hAnsi="Arial" w:cs="Arial" w:hint="eastAsia"/>
          <w:sz w:val="24"/>
          <w:szCs w:val="24"/>
        </w:rPr>
        <w:t>аритмия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большинстве</w:t>
      </w:r>
      <w:r w:rsidRPr="00D5319A">
        <w:rPr>
          <w:rFonts w:ascii="Arial" w:hAnsi="Arial" w:cs="Arial"/>
          <w:sz w:val="24"/>
          <w:szCs w:val="24"/>
        </w:rPr>
        <w:t xml:space="preserve"> </w:t>
      </w:r>
      <w:r w:rsidRPr="00D5319A">
        <w:rPr>
          <w:rFonts w:ascii="Arial" w:hAnsi="Arial" w:cs="Arial" w:hint="eastAsia"/>
          <w:sz w:val="24"/>
          <w:szCs w:val="24"/>
        </w:rPr>
        <w:t>случаев</w:t>
      </w:r>
      <w:r w:rsidRPr="00D5319A">
        <w:rPr>
          <w:rFonts w:ascii="Arial" w:hAnsi="Arial" w:cs="Arial"/>
          <w:sz w:val="24"/>
          <w:szCs w:val="24"/>
        </w:rPr>
        <w:t xml:space="preserve"> </w:t>
      </w:r>
      <w:r w:rsidRPr="00D5319A">
        <w:rPr>
          <w:rFonts w:ascii="Arial" w:hAnsi="Arial" w:cs="Arial" w:hint="eastAsia"/>
          <w:sz w:val="24"/>
          <w:szCs w:val="24"/>
        </w:rPr>
        <w:t>наблюдается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органических</w:t>
      </w:r>
      <w:r w:rsidRPr="00D5319A">
        <w:rPr>
          <w:rFonts w:ascii="Arial" w:hAnsi="Arial" w:cs="Arial"/>
          <w:sz w:val="24"/>
          <w:szCs w:val="24"/>
        </w:rPr>
        <w:t xml:space="preserve"> </w:t>
      </w:r>
      <w:r w:rsidRPr="00D5319A">
        <w:rPr>
          <w:rFonts w:ascii="Arial" w:hAnsi="Arial" w:cs="Arial" w:hint="eastAsia"/>
          <w:sz w:val="24"/>
          <w:szCs w:val="24"/>
        </w:rPr>
        <w:t>изменениях</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миокарде</w:t>
      </w:r>
      <w:r w:rsidRPr="00D5319A">
        <w:rPr>
          <w:rFonts w:ascii="Arial" w:hAnsi="Arial" w:cs="Arial"/>
          <w:sz w:val="24"/>
          <w:szCs w:val="24"/>
        </w:rPr>
        <w:t xml:space="preserve"> </w:t>
      </w:r>
      <w:r w:rsidRPr="00D5319A">
        <w:rPr>
          <w:rFonts w:ascii="Arial" w:hAnsi="Arial" w:cs="Arial" w:hint="eastAsia"/>
          <w:sz w:val="24"/>
          <w:szCs w:val="24"/>
        </w:rPr>
        <w:t>предсердий</w:t>
      </w:r>
      <w:r w:rsidRPr="00D5319A">
        <w:rPr>
          <w:rFonts w:ascii="Arial" w:hAnsi="Arial" w:cs="Arial"/>
          <w:sz w:val="24"/>
          <w:szCs w:val="24"/>
        </w:rPr>
        <w:t xml:space="preserve">, </w:t>
      </w:r>
      <w:r w:rsidRPr="00D5319A">
        <w:rPr>
          <w:rFonts w:ascii="Arial" w:hAnsi="Arial" w:cs="Arial" w:hint="eastAsia"/>
          <w:sz w:val="24"/>
          <w:szCs w:val="24"/>
        </w:rPr>
        <w:t>чаще</w:t>
      </w:r>
      <w:r w:rsidRPr="00D5319A">
        <w:rPr>
          <w:rFonts w:ascii="Arial" w:hAnsi="Arial" w:cs="Arial"/>
          <w:sz w:val="24"/>
          <w:szCs w:val="24"/>
        </w:rPr>
        <w:t xml:space="preserve"> </w:t>
      </w:r>
      <w:r w:rsidRPr="00D5319A">
        <w:rPr>
          <w:rFonts w:ascii="Arial" w:hAnsi="Arial" w:cs="Arial" w:hint="eastAsia"/>
          <w:sz w:val="24"/>
          <w:szCs w:val="24"/>
        </w:rPr>
        <w:t>всего</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таких</w:t>
      </w:r>
      <w:r w:rsidRPr="00D5319A">
        <w:rPr>
          <w:rFonts w:ascii="Arial" w:hAnsi="Arial" w:cs="Arial"/>
          <w:sz w:val="24"/>
          <w:szCs w:val="24"/>
        </w:rPr>
        <w:t xml:space="preserve"> </w:t>
      </w:r>
      <w:r w:rsidRPr="00D5319A">
        <w:rPr>
          <w:rFonts w:ascii="Arial" w:hAnsi="Arial" w:cs="Arial" w:hint="eastAsia"/>
          <w:sz w:val="24"/>
          <w:szCs w:val="24"/>
        </w:rPr>
        <w:t>заболеваниях</w:t>
      </w:r>
      <w:r w:rsidRPr="00D5319A">
        <w:rPr>
          <w:rFonts w:ascii="Arial" w:hAnsi="Arial" w:cs="Arial"/>
          <w:sz w:val="24"/>
          <w:szCs w:val="24"/>
        </w:rPr>
        <w:t xml:space="preserve">, </w:t>
      </w:r>
      <w:r w:rsidRPr="00D5319A">
        <w:rPr>
          <w:rFonts w:ascii="Arial" w:hAnsi="Arial" w:cs="Arial" w:hint="eastAsia"/>
          <w:sz w:val="24"/>
          <w:szCs w:val="24"/>
        </w:rPr>
        <w:t>как</w:t>
      </w:r>
      <w:r w:rsidRPr="00D5319A">
        <w:rPr>
          <w:rFonts w:ascii="Arial" w:hAnsi="Arial" w:cs="Arial"/>
          <w:sz w:val="24"/>
          <w:szCs w:val="24"/>
        </w:rPr>
        <w:t xml:space="preserve"> </w:t>
      </w:r>
      <w:r w:rsidRPr="00D5319A">
        <w:rPr>
          <w:rFonts w:ascii="Arial" w:hAnsi="Arial" w:cs="Arial" w:hint="eastAsia"/>
          <w:sz w:val="24"/>
          <w:szCs w:val="24"/>
        </w:rPr>
        <w:t>ишемическая</w:t>
      </w:r>
      <w:r w:rsidRPr="00D5319A">
        <w:rPr>
          <w:rFonts w:ascii="Arial" w:hAnsi="Arial" w:cs="Arial"/>
          <w:sz w:val="24"/>
          <w:szCs w:val="24"/>
        </w:rPr>
        <w:t xml:space="preserve"> </w:t>
      </w:r>
      <w:r w:rsidRPr="00D5319A">
        <w:rPr>
          <w:rFonts w:ascii="Arial" w:hAnsi="Arial" w:cs="Arial" w:hint="eastAsia"/>
          <w:sz w:val="24"/>
          <w:szCs w:val="24"/>
        </w:rPr>
        <w:t>болезнь</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митральный</w:t>
      </w:r>
      <w:r w:rsidRPr="00D5319A">
        <w:rPr>
          <w:rFonts w:ascii="Arial" w:hAnsi="Arial" w:cs="Arial"/>
          <w:sz w:val="24"/>
          <w:szCs w:val="24"/>
        </w:rPr>
        <w:t xml:space="preserve"> </w:t>
      </w:r>
      <w:r w:rsidRPr="00D5319A">
        <w:rPr>
          <w:rFonts w:ascii="Arial" w:hAnsi="Arial" w:cs="Arial" w:hint="eastAsia"/>
          <w:sz w:val="24"/>
          <w:szCs w:val="24"/>
        </w:rPr>
        <w:t>стеноз</w:t>
      </w:r>
      <w:r w:rsidRPr="00D5319A">
        <w:rPr>
          <w:rFonts w:ascii="Arial" w:hAnsi="Arial" w:cs="Arial"/>
          <w:sz w:val="24"/>
          <w:szCs w:val="24"/>
        </w:rPr>
        <w:t xml:space="preserve">, </w:t>
      </w:r>
      <w:r w:rsidRPr="00D5319A">
        <w:rPr>
          <w:rFonts w:ascii="Arial" w:hAnsi="Arial" w:cs="Arial" w:hint="eastAsia"/>
          <w:sz w:val="24"/>
          <w:szCs w:val="24"/>
        </w:rPr>
        <w:t>тиреотоксикоз</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наличии</w:t>
      </w:r>
      <w:r w:rsidRPr="00D5319A">
        <w:rPr>
          <w:rFonts w:ascii="Arial" w:hAnsi="Arial" w:cs="Arial"/>
          <w:sz w:val="24"/>
          <w:szCs w:val="24"/>
        </w:rPr>
        <w:t xml:space="preserve"> </w:t>
      </w:r>
      <w:r w:rsidRPr="00D5319A">
        <w:rPr>
          <w:rFonts w:ascii="Arial" w:hAnsi="Arial" w:cs="Arial" w:hint="eastAsia"/>
          <w:sz w:val="24"/>
          <w:szCs w:val="24"/>
        </w:rPr>
        <w:t>дополнительных</w:t>
      </w:r>
      <w:r w:rsidRPr="00D5319A">
        <w:rPr>
          <w:rFonts w:ascii="Arial" w:hAnsi="Arial" w:cs="Arial"/>
          <w:sz w:val="24"/>
          <w:szCs w:val="24"/>
        </w:rPr>
        <w:t xml:space="preserve"> </w:t>
      </w:r>
      <w:r w:rsidRPr="00D5319A">
        <w:rPr>
          <w:rFonts w:ascii="Arial" w:hAnsi="Arial" w:cs="Arial" w:hint="eastAsia"/>
          <w:sz w:val="24"/>
          <w:szCs w:val="24"/>
        </w:rPr>
        <w:t>путей</w:t>
      </w:r>
      <w:r w:rsidRPr="00D5319A">
        <w:rPr>
          <w:rFonts w:ascii="Arial" w:hAnsi="Arial" w:cs="Arial"/>
          <w:sz w:val="24"/>
          <w:szCs w:val="24"/>
        </w:rPr>
        <w:t xml:space="preserve"> </w:t>
      </w:r>
      <w:r w:rsidRPr="00D5319A">
        <w:rPr>
          <w:rFonts w:ascii="Arial" w:hAnsi="Arial" w:cs="Arial" w:hint="eastAsia"/>
          <w:sz w:val="24"/>
          <w:szCs w:val="24"/>
        </w:rPr>
        <w:t>проведения</w:t>
      </w:r>
      <w:r w:rsidRPr="00D5319A">
        <w:rPr>
          <w:rFonts w:ascii="Arial" w:hAnsi="Arial" w:cs="Arial"/>
          <w:sz w:val="24"/>
          <w:szCs w:val="24"/>
        </w:rPr>
        <w:t>.</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104" w:name="_Toc326138944"/>
      <w:r w:rsidRPr="00D5319A">
        <w:lastRenderedPageBreak/>
        <w:t>25. ЭКГ-синдром трепетания и фибрилляции желудочков, их критерии, диагностическое значение, дифференциация.</w:t>
      </w:r>
      <w:bookmarkEnd w:id="104"/>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u w:val="single"/>
        </w:rPr>
        <w:t>Трепетание</w:t>
      </w:r>
      <w:r w:rsidRPr="00D5319A">
        <w:rPr>
          <w:rFonts w:ascii="Arial" w:hAnsi="Arial" w:cs="Arial"/>
          <w:b/>
          <w:sz w:val="24"/>
          <w:szCs w:val="24"/>
          <w:u w:val="single"/>
        </w:rPr>
        <w:t xml:space="preserve"> </w:t>
      </w:r>
      <w:r w:rsidRPr="00D5319A">
        <w:rPr>
          <w:rFonts w:ascii="Arial" w:hAnsi="Arial" w:cs="Arial" w:hint="eastAsia"/>
          <w:b/>
          <w:sz w:val="24"/>
          <w:szCs w:val="24"/>
          <w:u w:val="single"/>
        </w:rPr>
        <w:t>желудочков</w:t>
      </w:r>
      <w:r w:rsidRPr="00D5319A">
        <w:rPr>
          <w:rFonts w:ascii="Arial" w:hAnsi="Arial" w:cs="Arial"/>
          <w:sz w:val="24"/>
          <w:szCs w:val="24"/>
        </w:rPr>
        <w:t xml:space="preserve"> – </w:t>
      </w:r>
      <w:r w:rsidRPr="00D5319A">
        <w:rPr>
          <w:rFonts w:ascii="Arial" w:hAnsi="Arial" w:cs="Arial" w:hint="eastAsia"/>
          <w:sz w:val="24"/>
          <w:szCs w:val="24"/>
        </w:rPr>
        <w:t>это</w:t>
      </w:r>
      <w:r w:rsidRPr="00D5319A">
        <w:rPr>
          <w:rFonts w:ascii="Arial" w:hAnsi="Arial" w:cs="Arial"/>
          <w:sz w:val="24"/>
          <w:szCs w:val="24"/>
        </w:rPr>
        <w:t xml:space="preserve"> </w:t>
      </w:r>
      <w:r w:rsidRPr="00D5319A">
        <w:rPr>
          <w:rFonts w:ascii="Arial" w:hAnsi="Arial" w:cs="Arial" w:hint="eastAsia"/>
          <w:sz w:val="24"/>
          <w:szCs w:val="24"/>
        </w:rPr>
        <w:t>частое</w:t>
      </w:r>
      <w:r w:rsidRPr="00D5319A">
        <w:rPr>
          <w:rFonts w:ascii="Arial" w:hAnsi="Arial" w:cs="Arial"/>
          <w:sz w:val="24"/>
          <w:szCs w:val="24"/>
        </w:rPr>
        <w:t xml:space="preserve"> (</w:t>
      </w:r>
      <w:r w:rsidRPr="00D5319A">
        <w:rPr>
          <w:rFonts w:ascii="Arial" w:hAnsi="Arial" w:cs="Arial" w:hint="eastAsia"/>
          <w:sz w:val="24"/>
          <w:szCs w:val="24"/>
        </w:rPr>
        <w:t>до</w:t>
      </w:r>
      <w:r w:rsidRPr="00D5319A">
        <w:rPr>
          <w:rFonts w:ascii="Arial" w:hAnsi="Arial" w:cs="Arial"/>
          <w:sz w:val="24"/>
          <w:szCs w:val="24"/>
        </w:rPr>
        <w:t xml:space="preserve"> 200-300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минуту</w:t>
      </w:r>
      <w:r w:rsidRPr="00D5319A">
        <w:rPr>
          <w:rFonts w:ascii="Arial" w:hAnsi="Arial" w:cs="Arial"/>
          <w:sz w:val="24"/>
          <w:szCs w:val="24"/>
        </w:rPr>
        <w:t xml:space="preserve">) </w:t>
      </w:r>
      <w:r w:rsidRPr="00D5319A">
        <w:rPr>
          <w:rFonts w:ascii="Arial" w:hAnsi="Arial" w:cs="Arial" w:hint="eastAsia"/>
          <w:sz w:val="24"/>
          <w:szCs w:val="24"/>
        </w:rPr>
        <w:t>ритмичное</w:t>
      </w:r>
      <w:r w:rsidRPr="00D5319A">
        <w:rPr>
          <w:rFonts w:ascii="Arial" w:hAnsi="Arial" w:cs="Arial"/>
          <w:sz w:val="24"/>
          <w:szCs w:val="24"/>
        </w:rPr>
        <w:t xml:space="preserve"> </w:t>
      </w:r>
      <w:r w:rsidRPr="00D5319A">
        <w:rPr>
          <w:rFonts w:ascii="Arial" w:hAnsi="Arial" w:cs="Arial" w:hint="eastAsia"/>
          <w:sz w:val="24"/>
          <w:szCs w:val="24"/>
        </w:rPr>
        <w:t>их</w:t>
      </w:r>
      <w:r w:rsidRPr="00D5319A">
        <w:rPr>
          <w:rFonts w:ascii="Arial" w:hAnsi="Arial" w:cs="Arial"/>
          <w:sz w:val="24"/>
          <w:szCs w:val="24"/>
        </w:rPr>
        <w:t xml:space="preserve"> </w:t>
      </w:r>
      <w:r w:rsidRPr="00D5319A">
        <w:rPr>
          <w:rFonts w:ascii="Arial" w:hAnsi="Arial" w:cs="Arial" w:hint="eastAsia"/>
          <w:sz w:val="24"/>
          <w:szCs w:val="24"/>
        </w:rPr>
        <w:t>возбуждение</w:t>
      </w:r>
      <w:r w:rsidRPr="00D5319A">
        <w:rPr>
          <w:rFonts w:ascii="Arial" w:hAnsi="Arial" w:cs="Arial"/>
          <w:sz w:val="24"/>
          <w:szCs w:val="24"/>
        </w:rPr>
        <w:t xml:space="preserve">, </w:t>
      </w:r>
      <w:r w:rsidRPr="00D5319A">
        <w:rPr>
          <w:rFonts w:ascii="Arial" w:hAnsi="Arial" w:cs="Arial" w:hint="eastAsia"/>
          <w:sz w:val="24"/>
          <w:szCs w:val="24"/>
        </w:rPr>
        <w:t>обусловленное</w:t>
      </w:r>
      <w:r w:rsidRPr="00D5319A">
        <w:rPr>
          <w:rFonts w:ascii="Arial" w:hAnsi="Arial" w:cs="Arial"/>
          <w:sz w:val="24"/>
          <w:szCs w:val="24"/>
        </w:rPr>
        <w:t xml:space="preserve"> </w:t>
      </w:r>
      <w:r w:rsidRPr="00D5319A">
        <w:rPr>
          <w:rFonts w:ascii="Arial" w:hAnsi="Arial" w:cs="Arial" w:hint="eastAsia"/>
          <w:sz w:val="24"/>
          <w:szCs w:val="24"/>
        </w:rPr>
        <w:t>устойчивым</w:t>
      </w:r>
      <w:r w:rsidRPr="00D5319A">
        <w:rPr>
          <w:rFonts w:ascii="Arial" w:hAnsi="Arial" w:cs="Arial"/>
          <w:sz w:val="24"/>
          <w:szCs w:val="24"/>
        </w:rPr>
        <w:t xml:space="preserve"> </w:t>
      </w:r>
      <w:r w:rsidRPr="00D5319A">
        <w:rPr>
          <w:rFonts w:ascii="Arial" w:hAnsi="Arial" w:cs="Arial" w:hint="eastAsia"/>
          <w:sz w:val="24"/>
          <w:szCs w:val="24"/>
        </w:rPr>
        <w:t>круговым</w:t>
      </w:r>
      <w:r w:rsidRPr="00D5319A">
        <w:rPr>
          <w:rFonts w:ascii="Arial" w:hAnsi="Arial" w:cs="Arial"/>
          <w:sz w:val="24"/>
          <w:szCs w:val="24"/>
        </w:rPr>
        <w:t xml:space="preserve"> </w:t>
      </w:r>
      <w:r w:rsidRPr="00D5319A">
        <w:rPr>
          <w:rFonts w:ascii="Arial" w:hAnsi="Arial" w:cs="Arial" w:hint="eastAsia"/>
          <w:sz w:val="24"/>
          <w:szCs w:val="24"/>
        </w:rPr>
        <w:t>движением</w:t>
      </w:r>
      <w:r w:rsidRPr="00D5319A">
        <w:rPr>
          <w:rFonts w:ascii="Arial" w:hAnsi="Arial" w:cs="Arial"/>
          <w:sz w:val="24"/>
          <w:szCs w:val="24"/>
        </w:rPr>
        <w:t xml:space="preserve"> </w:t>
      </w:r>
      <w:r w:rsidRPr="00D5319A">
        <w:rPr>
          <w:rFonts w:ascii="Arial" w:hAnsi="Arial" w:cs="Arial" w:hint="eastAsia"/>
          <w:sz w:val="24"/>
          <w:szCs w:val="24"/>
        </w:rPr>
        <w:t>импульса</w:t>
      </w:r>
      <w:r w:rsidRPr="00D5319A">
        <w:rPr>
          <w:rFonts w:ascii="Arial" w:hAnsi="Arial" w:cs="Arial"/>
          <w:sz w:val="24"/>
          <w:szCs w:val="24"/>
        </w:rPr>
        <w:t xml:space="preserve"> (re – entry), </w:t>
      </w:r>
      <w:r w:rsidRPr="00D5319A">
        <w:rPr>
          <w:rFonts w:ascii="Arial" w:hAnsi="Arial" w:cs="Arial" w:hint="eastAsia"/>
          <w:sz w:val="24"/>
          <w:szCs w:val="24"/>
        </w:rPr>
        <w:t>локализованного</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желудочках</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Трепетание</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 xml:space="preserve">, </w:t>
      </w:r>
      <w:r w:rsidRPr="00D5319A">
        <w:rPr>
          <w:rFonts w:ascii="Arial" w:hAnsi="Arial" w:cs="Arial" w:hint="eastAsia"/>
          <w:sz w:val="24"/>
          <w:szCs w:val="24"/>
        </w:rPr>
        <w:t>как</w:t>
      </w:r>
      <w:r w:rsidRPr="00D5319A">
        <w:rPr>
          <w:rFonts w:ascii="Arial" w:hAnsi="Arial" w:cs="Arial"/>
          <w:sz w:val="24"/>
          <w:szCs w:val="24"/>
        </w:rPr>
        <w:t xml:space="preserve"> </w:t>
      </w:r>
      <w:r w:rsidRPr="00D5319A">
        <w:rPr>
          <w:rFonts w:ascii="Arial" w:hAnsi="Arial" w:cs="Arial" w:hint="eastAsia"/>
          <w:sz w:val="24"/>
          <w:szCs w:val="24"/>
        </w:rPr>
        <w:t>правило</w:t>
      </w:r>
      <w:r w:rsidRPr="00D5319A">
        <w:rPr>
          <w:rFonts w:ascii="Arial" w:hAnsi="Arial" w:cs="Arial"/>
          <w:sz w:val="24"/>
          <w:szCs w:val="24"/>
        </w:rPr>
        <w:t xml:space="preserve">, </w:t>
      </w:r>
      <w:r w:rsidRPr="00D5319A">
        <w:rPr>
          <w:rFonts w:ascii="Arial" w:hAnsi="Arial" w:cs="Arial" w:hint="eastAsia"/>
          <w:sz w:val="24"/>
          <w:szCs w:val="24"/>
        </w:rPr>
        <w:t>переходит</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мерцание</w:t>
      </w:r>
      <w:r w:rsidRPr="00D5319A">
        <w:rPr>
          <w:rFonts w:ascii="Arial" w:hAnsi="Arial" w:cs="Arial"/>
          <w:sz w:val="24"/>
          <w:szCs w:val="24"/>
        </w:rPr>
        <w:t xml:space="preserve"> (</w:t>
      </w:r>
      <w:r w:rsidRPr="00D5319A">
        <w:rPr>
          <w:rFonts w:ascii="Arial" w:hAnsi="Arial" w:cs="Arial" w:hint="eastAsia"/>
          <w:sz w:val="24"/>
          <w:szCs w:val="24"/>
        </w:rPr>
        <w:t>фибрилляцию</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 xml:space="preserve">, </w:t>
      </w:r>
      <w:r w:rsidRPr="00D5319A">
        <w:rPr>
          <w:rFonts w:ascii="Arial" w:hAnsi="Arial" w:cs="Arial" w:hint="eastAsia"/>
          <w:sz w:val="24"/>
          <w:szCs w:val="24"/>
        </w:rPr>
        <w:t>отличающееся</w:t>
      </w:r>
      <w:r w:rsidRPr="00D5319A">
        <w:rPr>
          <w:rFonts w:ascii="Arial" w:hAnsi="Arial" w:cs="Arial"/>
          <w:sz w:val="24"/>
          <w:szCs w:val="24"/>
        </w:rPr>
        <w:t xml:space="preserve"> </w:t>
      </w:r>
      <w:r w:rsidRPr="00D5319A">
        <w:rPr>
          <w:rFonts w:ascii="Arial" w:hAnsi="Arial" w:cs="Arial" w:hint="eastAsia"/>
          <w:sz w:val="24"/>
          <w:szCs w:val="24"/>
        </w:rPr>
        <w:t>столь</w:t>
      </w:r>
      <w:r w:rsidRPr="00D5319A">
        <w:rPr>
          <w:rFonts w:ascii="Arial" w:hAnsi="Arial" w:cs="Arial"/>
          <w:sz w:val="24"/>
          <w:szCs w:val="24"/>
        </w:rPr>
        <w:t xml:space="preserve"> </w:t>
      </w:r>
      <w:r w:rsidRPr="00D5319A">
        <w:rPr>
          <w:rFonts w:ascii="Arial" w:hAnsi="Arial" w:cs="Arial" w:hint="eastAsia"/>
          <w:sz w:val="24"/>
          <w:szCs w:val="24"/>
        </w:rPr>
        <w:t>же</w:t>
      </w:r>
      <w:r w:rsidRPr="00D5319A">
        <w:rPr>
          <w:rFonts w:ascii="Arial" w:hAnsi="Arial" w:cs="Arial"/>
          <w:sz w:val="24"/>
          <w:szCs w:val="24"/>
        </w:rPr>
        <w:t xml:space="preserve"> </w:t>
      </w:r>
      <w:r w:rsidRPr="00D5319A">
        <w:rPr>
          <w:rFonts w:ascii="Arial" w:hAnsi="Arial" w:cs="Arial" w:hint="eastAsia"/>
          <w:sz w:val="24"/>
          <w:szCs w:val="24"/>
        </w:rPr>
        <w:t>частым</w:t>
      </w:r>
      <w:r w:rsidRPr="00D5319A">
        <w:rPr>
          <w:rFonts w:ascii="Arial" w:hAnsi="Arial" w:cs="Arial"/>
          <w:sz w:val="24"/>
          <w:szCs w:val="24"/>
        </w:rPr>
        <w:t xml:space="preserve"> (</w:t>
      </w:r>
      <w:r w:rsidRPr="00D5319A">
        <w:rPr>
          <w:rFonts w:ascii="Arial" w:hAnsi="Arial" w:cs="Arial" w:hint="eastAsia"/>
          <w:sz w:val="24"/>
          <w:szCs w:val="24"/>
        </w:rPr>
        <w:t>до</w:t>
      </w:r>
      <w:r w:rsidRPr="00D5319A">
        <w:rPr>
          <w:rFonts w:ascii="Arial" w:hAnsi="Arial" w:cs="Arial"/>
          <w:sz w:val="24"/>
          <w:szCs w:val="24"/>
        </w:rPr>
        <w:t xml:space="preserve"> 200-500 </w:t>
      </w:r>
      <w:r w:rsidRPr="00D5319A">
        <w:rPr>
          <w:rFonts w:ascii="Arial" w:hAnsi="Arial" w:cs="Arial" w:hint="eastAsia"/>
          <w:sz w:val="24"/>
          <w:szCs w:val="24"/>
        </w:rPr>
        <w:t>ударов</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минуту</w:t>
      </w:r>
      <w:r w:rsidRPr="00D5319A">
        <w:rPr>
          <w:rFonts w:ascii="Arial" w:hAnsi="Arial" w:cs="Arial"/>
          <w:sz w:val="24"/>
          <w:szCs w:val="24"/>
        </w:rPr>
        <w:t xml:space="preserve">), </w:t>
      </w:r>
      <w:r w:rsidRPr="00D5319A">
        <w:rPr>
          <w:rFonts w:ascii="Arial" w:hAnsi="Arial" w:cs="Arial" w:hint="eastAsia"/>
          <w:sz w:val="24"/>
          <w:szCs w:val="24"/>
        </w:rPr>
        <w:t>но</w:t>
      </w:r>
      <w:r w:rsidRPr="00D5319A">
        <w:rPr>
          <w:rFonts w:ascii="Arial" w:hAnsi="Arial" w:cs="Arial"/>
          <w:sz w:val="24"/>
          <w:szCs w:val="24"/>
        </w:rPr>
        <w:t xml:space="preserve"> </w:t>
      </w:r>
      <w:r w:rsidRPr="00D5319A">
        <w:rPr>
          <w:rFonts w:ascii="Arial" w:hAnsi="Arial" w:cs="Arial" w:hint="eastAsia"/>
          <w:sz w:val="24"/>
          <w:szCs w:val="24"/>
        </w:rPr>
        <w:t>беспорядочным</w:t>
      </w:r>
      <w:r w:rsidRPr="00D5319A">
        <w:rPr>
          <w:rFonts w:ascii="Arial" w:hAnsi="Arial" w:cs="Arial"/>
          <w:sz w:val="24"/>
          <w:szCs w:val="24"/>
        </w:rPr>
        <w:t xml:space="preserve">, </w:t>
      </w:r>
      <w:r w:rsidRPr="00D5319A">
        <w:rPr>
          <w:rFonts w:ascii="Arial" w:hAnsi="Arial" w:cs="Arial" w:hint="eastAsia"/>
          <w:sz w:val="24"/>
          <w:szCs w:val="24"/>
        </w:rPr>
        <w:t>нерегулярным</w:t>
      </w:r>
      <w:r w:rsidRPr="00D5319A">
        <w:rPr>
          <w:rFonts w:ascii="Arial" w:hAnsi="Arial" w:cs="Arial"/>
          <w:sz w:val="24"/>
          <w:szCs w:val="24"/>
        </w:rPr>
        <w:t xml:space="preserve"> </w:t>
      </w:r>
      <w:r w:rsidRPr="00D5319A">
        <w:rPr>
          <w:rFonts w:ascii="Arial" w:hAnsi="Arial" w:cs="Arial" w:hint="eastAsia"/>
          <w:sz w:val="24"/>
          <w:szCs w:val="24"/>
        </w:rPr>
        <w:t>возбуждением</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сокращением</w:t>
      </w:r>
      <w:r w:rsidRPr="00D5319A">
        <w:rPr>
          <w:rFonts w:ascii="Arial" w:hAnsi="Arial" w:cs="Arial"/>
          <w:sz w:val="24"/>
          <w:szCs w:val="24"/>
        </w:rPr>
        <w:t xml:space="preserve"> </w:t>
      </w:r>
      <w:r w:rsidRPr="00D5319A">
        <w:rPr>
          <w:rFonts w:ascii="Arial" w:hAnsi="Arial" w:cs="Arial" w:hint="eastAsia"/>
          <w:sz w:val="24"/>
          <w:szCs w:val="24"/>
        </w:rPr>
        <w:t>отдельных</w:t>
      </w:r>
      <w:r w:rsidRPr="00D5319A">
        <w:rPr>
          <w:rFonts w:ascii="Arial" w:hAnsi="Arial" w:cs="Arial"/>
          <w:sz w:val="24"/>
          <w:szCs w:val="24"/>
        </w:rPr>
        <w:t xml:space="preserve"> </w:t>
      </w:r>
      <w:r w:rsidRPr="00D5319A">
        <w:rPr>
          <w:rFonts w:ascii="Arial" w:hAnsi="Arial" w:cs="Arial" w:hint="eastAsia"/>
          <w:sz w:val="24"/>
          <w:szCs w:val="24"/>
        </w:rPr>
        <w:t>мышечных</w:t>
      </w:r>
      <w:r w:rsidRPr="00D5319A">
        <w:rPr>
          <w:rFonts w:ascii="Arial" w:hAnsi="Arial" w:cs="Arial"/>
          <w:sz w:val="24"/>
          <w:szCs w:val="24"/>
        </w:rPr>
        <w:t xml:space="preserve"> </w:t>
      </w:r>
      <w:r w:rsidRPr="00D5319A">
        <w:rPr>
          <w:rFonts w:ascii="Arial" w:hAnsi="Arial" w:cs="Arial" w:hint="eastAsia"/>
          <w:sz w:val="24"/>
          <w:szCs w:val="24"/>
        </w:rPr>
        <w:t>волокон</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u w:val="single"/>
        </w:rPr>
        <w:t>Мерцание</w:t>
      </w:r>
      <w:r w:rsidRPr="00D5319A">
        <w:rPr>
          <w:rFonts w:ascii="Arial" w:hAnsi="Arial" w:cs="Arial"/>
          <w:b/>
          <w:sz w:val="24"/>
          <w:szCs w:val="24"/>
          <w:u w:val="single"/>
        </w:rPr>
        <w:t xml:space="preserve"> </w:t>
      </w:r>
      <w:r w:rsidRPr="00D5319A">
        <w:rPr>
          <w:rFonts w:ascii="Arial" w:hAnsi="Arial" w:cs="Arial" w:hint="eastAsia"/>
          <w:b/>
          <w:sz w:val="24"/>
          <w:szCs w:val="24"/>
          <w:u w:val="single"/>
        </w:rPr>
        <w:t>желудочков</w:t>
      </w:r>
      <w:r w:rsidRPr="00D5319A">
        <w:rPr>
          <w:rFonts w:ascii="Arial" w:hAnsi="Arial" w:cs="Arial"/>
          <w:sz w:val="24"/>
          <w:szCs w:val="24"/>
        </w:rPr>
        <w:t xml:space="preserve">, </w:t>
      </w:r>
      <w:r w:rsidRPr="00D5319A">
        <w:rPr>
          <w:rFonts w:ascii="Arial" w:hAnsi="Arial" w:cs="Arial" w:hint="eastAsia"/>
          <w:sz w:val="24"/>
          <w:szCs w:val="24"/>
        </w:rPr>
        <w:t>так</w:t>
      </w:r>
      <w:r w:rsidRPr="00D5319A">
        <w:rPr>
          <w:rFonts w:ascii="Arial" w:hAnsi="Arial" w:cs="Arial"/>
          <w:sz w:val="24"/>
          <w:szCs w:val="24"/>
        </w:rPr>
        <w:t xml:space="preserve"> </w:t>
      </w:r>
      <w:r w:rsidRPr="00D5319A">
        <w:rPr>
          <w:rFonts w:ascii="Arial" w:hAnsi="Arial" w:cs="Arial" w:hint="eastAsia"/>
          <w:sz w:val="24"/>
          <w:szCs w:val="24"/>
        </w:rPr>
        <w:t>же</w:t>
      </w:r>
      <w:r w:rsidRPr="00D5319A">
        <w:rPr>
          <w:rFonts w:ascii="Arial" w:hAnsi="Arial" w:cs="Arial"/>
          <w:sz w:val="24"/>
          <w:szCs w:val="24"/>
        </w:rPr>
        <w:t xml:space="preserve"> </w:t>
      </w:r>
      <w:r w:rsidRPr="00D5319A">
        <w:rPr>
          <w:rFonts w:ascii="Arial" w:hAnsi="Arial" w:cs="Arial" w:hint="eastAsia"/>
          <w:sz w:val="24"/>
          <w:szCs w:val="24"/>
        </w:rPr>
        <w:t>как</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трепетание</w:t>
      </w:r>
      <w:r w:rsidRPr="00D5319A">
        <w:rPr>
          <w:rFonts w:ascii="Arial" w:hAnsi="Arial" w:cs="Arial"/>
          <w:sz w:val="24"/>
          <w:szCs w:val="24"/>
        </w:rPr>
        <w:t xml:space="preserve">, </w:t>
      </w:r>
      <w:r w:rsidRPr="00D5319A">
        <w:rPr>
          <w:rFonts w:ascii="Arial" w:hAnsi="Arial" w:cs="Arial" w:hint="eastAsia"/>
          <w:sz w:val="24"/>
          <w:szCs w:val="24"/>
        </w:rPr>
        <w:t>возникает</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результате</w:t>
      </w:r>
      <w:r w:rsidRPr="00D5319A">
        <w:rPr>
          <w:rFonts w:ascii="Arial" w:hAnsi="Arial" w:cs="Arial"/>
          <w:sz w:val="24"/>
          <w:szCs w:val="24"/>
        </w:rPr>
        <w:t xml:space="preserve"> </w:t>
      </w:r>
      <w:r w:rsidRPr="00D5319A">
        <w:rPr>
          <w:rFonts w:ascii="Arial" w:hAnsi="Arial" w:cs="Arial" w:hint="eastAsia"/>
          <w:sz w:val="24"/>
          <w:szCs w:val="24"/>
        </w:rPr>
        <w:t>быстрого</w:t>
      </w:r>
      <w:r w:rsidRPr="00D5319A">
        <w:rPr>
          <w:rFonts w:ascii="Arial" w:hAnsi="Arial" w:cs="Arial"/>
          <w:sz w:val="24"/>
          <w:szCs w:val="24"/>
        </w:rPr>
        <w:t xml:space="preserve"> </w:t>
      </w:r>
      <w:r w:rsidRPr="00D5319A">
        <w:rPr>
          <w:rFonts w:ascii="Arial" w:hAnsi="Arial" w:cs="Arial" w:hint="eastAsia"/>
          <w:sz w:val="24"/>
          <w:szCs w:val="24"/>
        </w:rPr>
        <w:t>кругового</w:t>
      </w:r>
      <w:r w:rsidRPr="00D5319A">
        <w:rPr>
          <w:rFonts w:ascii="Arial" w:hAnsi="Arial" w:cs="Arial"/>
          <w:sz w:val="24"/>
          <w:szCs w:val="24"/>
        </w:rPr>
        <w:t xml:space="preserve"> </w:t>
      </w:r>
      <w:r w:rsidRPr="00D5319A">
        <w:rPr>
          <w:rFonts w:ascii="Arial" w:hAnsi="Arial" w:cs="Arial" w:hint="eastAsia"/>
          <w:sz w:val="24"/>
          <w:szCs w:val="24"/>
        </w:rPr>
        <w:t>движения</w:t>
      </w:r>
      <w:r w:rsidRPr="00D5319A">
        <w:rPr>
          <w:rFonts w:ascii="Arial" w:hAnsi="Arial" w:cs="Arial"/>
          <w:sz w:val="24"/>
          <w:szCs w:val="24"/>
        </w:rPr>
        <w:t xml:space="preserve"> </w:t>
      </w:r>
      <w:r w:rsidRPr="00D5319A">
        <w:rPr>
          <w:rFonts w:ascii="Arial" w:hAnsi="Arial" w:cs="Arial" w:hint="eastAsia"/>
          <w:sz w:val="24"/>
          <w:szCs w:val="24"/>
        </w:rPr>
        <w:t>волны</w:t>
      </w:r>
      <w:r w:rsidRPr="00D5319A">
        <w:rPr>
          <w:rFonts w:ascii="Arial" w:hAnsi="Arial" w:cs="Arial"/>
          <w:sz w:val="24"/>
          <w:szCs w:val="24"/>
        </w:rPr>
        <w:t xml:space="preserve"> </w:t>
      </w:r>
      <w:r w:rsidRPr="00D5319A">
        <w:rPr>
          <w:rFonts w:ascii="Arial" w:hAnsi="Arial" w:cs="Arial" w:hint="eastAsia"/>
          <w:sz w:val="24"/>
          <w:szCs w:val="24"/>
        </w:rPr>
        <w:t>возбуждения</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миокарду</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 xml:space="preserve"> </w:t>
      </w:r>
      <w:r w:rsidRPr="00D5319A">
        <w:rPr>
          <w:rFonts w:ascii="Arial" w:hAnsi="Arial" w:cs="Arial" w:hint="eastAsia"/>
          <w:sz w:val="24"/>
          <w:szCs w:val="24"/>
        </w:rPr>
        <w:t>вследствие</w:t>
      </w:r>
      <w:r w:rsidRPr="00D5319A">
        <w:rPr>
          <w:rFonts w:ascii="Arial" w:hAnsi="Arial" w:cs="Arial"/>
          <w:sz w:val="24"/>
          <w:szCs w:val="24"/>
        </w:rPr>
        <w:t xml:space="preserve"> </w:t>
      </w:r>
      <w:r w:rsidRPr="00D5319A">
        <w:rPr>
          <w:rFonts w:ascii="Arial" w:hAnsi="Arial" w:cs="Arial" w:hint="eastAsia"/>
          <w:sz w:val="24"/>
          <w:szCs w:val="24"/>
        </w:rPr>
        <w:t>функционирования</w:t>
      </w:r>
      <w:r w:rsidRPr="00D5319A">
        <w:rPr>
          <w:rFonts w:ascii="Arial" w:hAnsi="Arial" w:cs="Arial"/>
          <w:sz w:val="24"/>
          <w:szCs w:val="24"/>
        </w:rPr>
        <w:t xml:space="preserve"> </w:t>
      </w:r>
      <w:r w:rsidRPr="00D5319A">
        <w:rPr>
          <w:rFonts w:ascii="Arial" w:hAnsi="Arial" w:cs="Arial" w:hint="eastAsia"/>
          <w:sz w:val="24"/>
          <w:szCs w:val="24"/>
        </w:rPr>
        <w:t>механизма</w:t>
      </w:r>
      <w:r w:rsidRPr="00D5319A">
        <w:rPr>
          <w:rFonts w:ascii="Arial" w:hAnsi="Arial" w:cs="Arial"/>
          <w:sz w:val="24"/>
          <w:szCs w:val="24"/>
        </w:rPr>
        <w:t xml:space="preserve"> re entry.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трепетании</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 xml:space="preserve"> </w:t>
      </w:r>
      <w:r w:rsidRPr="00D5319A">
        <w:rPr>
          <w:rFonts w:ascii="Arial" w:hAnsi="Arial" w:cs="Arial" w:hint="eastAsia"/>
          <w:sz w:val="24"/>
          <w:szCs w:val="24"/>
        </w:rPr>
        <w:t>волна</w:t>
      </w:r>
      <w:r w:rsidRPr="00D5319A">
        <w:rPr>
          <w:rFonts w:ascii="Arial" w:hAnsi="Arial" w:cs="Arial"/>
          <w:sz w:val="24"/>
          <w:szCs w:val="24"/>
        </w:rPr>
        <w:t xml:space="preserve"> </w:t>
      </w:r>
      <w:r w:rsidRPr="00D5319A">
        <w:rPr>
          <w:rFonts w:ascii="Arial" w:hAnsi="Arial" w:cs="Arial" w:hint="eastAsia"/>
          <w:sz w:val="24"/>
          <w:szCs w:val="24"/>
        </w:rPr>
        <w:t>возбуждения</w:t>
      </w:r>
      <w:r w:rsidRPr="00D5319A">
        <w:rPr>
          <w:rFonts w:ascii="Arial" w:hAnsi="Arial" w:cs="Arial"/>
          <w:sz w:val="24"/>
          <w:szCs w:val="24"/>
        </w:rPr>
        <w:t xml:space="preserve"> </w:t>
      </w:r>
      <w:r w:rsidRPr="00D5319A">
        <w:rPr>
          <w:rFonts w:ascii="Arial" w:hAnsi="Arial" w:cs="Arial" w:hint="eastAsia"/>
          <w:sz w:val="24"/>
          <w:szCs w:val="24"/>
        </w:rPr>
        <w:t>циркулирует</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мышце</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 xml:space="preserve"> </w:t>
      </w:r>
      <w:r w:rsidRPr="00D5319A">
        <w:rPr>
          <w:rFonts w:ascii="Arial" w:hAnsi="Arial" w:cs="Arial" w:hint="eastAsia"/>
          <w:sz w:val="24"/>
          <w:szCs w:val="24"/>
        </w:rPr>
        <w:t>ритмично</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одному</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тому</w:t>
      </w:r>
      <w:r w:rsidRPr="00D5319A">
        <w:rPr>
          <w:rFonts w:ascii="Arial" w:hAnsi="Arial" w:cs="Arial"/>
          <w:sz w:val="24"/>
          <w:szCs w:val="24"/>
        </w:rPr>
        <w:t xml:space="preserve"> </w:t>
      </w:r>
      <w:r w:rsidRPr="00D5319A">
        <w:rPr>
          <w:rFonts w:ascii="Arial" w:hAnsi="Arial" w:cs="Arial" w:hint="eastAsia"/>
          <w:sz w:val="24"/>
          <w:szCs w:val="24"/>
        </w:rPr>
        <w:t>же</w:t>
      </w:r>
      <w:r w:rsidRPr="00D5319A">
        <w:rPr>
          <w:rFonts w:ascii="Arial" w:hAnsi="Arial" w:cs="Arial"/>
          <w:sz w:val="24"/>
          <w:szCs w:val="24"/>
        </w:rPr>
        <w:t xml:space="preserve"> </w:t>
      </w:r>
      <w:r w:rsidRPr="00D5319A">
        <w:rPr>
          <w:rFonts w:ascii="Arial" w:hAnsi="Arial" w:cs="Arial" w:hint="eastAsia"/>
          <w:sz w:val="24"/>
          <w:szCs w:val="24"/>
        </w:rPr>
        <w:t>пути</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мерцании</w:t>
      </w:r>
      <w:r w:rsidRPr="00D5319A">
        <w:rPr>
          <w:rFonts w:ascii="Arial" w:hAnsi="Arial" w:cs="Arial"/>
          <w:sz w:val="24"/>
          <w:szCs w:val="24"/>
        </w:rPr>
        <w:t xml:space="preserve"> </w:t>
      </w:r>
      <w:r w:rsidRPr="00D5319A">
        <w:rPr>
          <w:rFonts w:ascii="Arial" w:hAnsi="Arial" w:cs="Arial" w:hint="eastAsia"/>
          <w:sz w:val="24"/>
          <w:szCs w:val="24"/>
        </w:rPr>
        <w:t>направление</w:t>
      </w:r>
      <w:r w:rsidRPr="00D5319A">
        <w:rPr>
          <w:rFonts w:ascii="Arial" w:hAnsi="Arial" w:cs="Arial"/>
          <w:sz w:val="24"/>
          <w:szCs w:val="24"/>
        </w:rPr>
        <w:t xml:space="preserve"> </w:t>
      </w:r>
      <w:r w:rsidRPr="00D5319A">
        <w:rPr>
          <w:rFonts w:ascii="Arial" w:hAnsi="Arial" w:cs="Arial" w:hint="eastAsia"/>
          <w:sz w:val="24"/>
          <w:szCs w:val="24"/>
        </w:rPr>
        <w:t>движения</w:t>
      </w:r>
      <w:r w:rsidRPr="00D5319A">
        <w:rPr>
          <w:rFonts w:ascii="Arial" w:hAnsi="Arial" w:cs="Arial"/>
          <w:sz w:val="24"/>
          <w:szCs w:val="24"/>
        </w:rPr>
        <w:t xml:space="preserve"> </w:t>
      </w:r>
      <w:r w:rsidRPr="00D5319A">
        <w:rPr>
          <w:rFonts w:ascii="Arial" w:hAnsi="Arial" w:cs="Arial" w:hint="eastAsia"/>
          <w:sz w:val="24"/>
          <w:szCs w:val="24"/>
        </w:rPr>
        <w:t>волны</w:t>
      </w:r>
      <w:r w:rsidRPr="00D5319A">
        <w:rPr>
          <w:rFonts w:ascii="Arial" w:hAnsi="Arial" w:cs="Arial"/>
          <w:sz w:val="24"/>
          <w:szCs w:val="24"/>
        </w:rPr>
        <w:t xml:space="preserve"> </w:t>
      </w:r>
      <w:r w:rsidRPr="00D5319A">
        <w:rPr>
          <w:rFonts w:ascii="Arial" w:hAnsi="Arial" w:cs="Arial" w:hint="eastAsia"/>
          <w:sz w:val="24"/>
          <w:szCs w:val="24"/>
        </w:rPr>
        <w:t>возбуждения</w:t>
      </w:r>
      <w:r w:rsidRPr="00D5319A">
        <w:rPr>
          <w:rFonts w:ascii="Arial" w:hAnsi="Arial" w:cs="Arial"/>
          <w:sz w:val="24"/>
          <w:szCs w:val="24"/>
        </w:rPr>
        <w:t xml:space="preserve"> </w:t>
      </w:r>
      <w:r w:rsidRPr="00D5319A">
        <w:rPr>
          <w:rFonts w:ascii="Arial" w:hAnsi="Arial" w:cs="Arial" w:hint="eastAsia"/>
          <w:sz w:val="24"/>
          <w:szCs w:val="24"/>
        </w:rPr>
        <w:t>постоянно</w:t>
      </w:r>
      <w:r w:rsidRPr="00D5319A">
        <w:rPr>
          <w:rFonts w:ascii="Arial" w:hAnsi="Arial" w:cs="Arial"/>
          <w:sz w:val="24"/>
          <w:szCs w:val="24"/>
        </w:rPr>
        <w:t xml:space="preserve"> </w:t>
      </w:r>
      <w:r w:rsidRPr="00D5319A">
        <w:rPr>
          <w:rFonts w:ascii="Arial" w:hAnsi="Arial" w:cs="Arial" w:hint="eastAsia"/>
          <w:sz w:val="24"/>
          <w:szCs w:val="24"/>
        </w:rPr>
        <w:t>меняется</w:t>
      </w:r>
      <w:r w:rsidRPr="00D5319A">
        <w:rPr>
          <w:rFonts w:ascii="Arial" w:hAnsi="Arial" w:cs="Arial"/>
          <w:sz w:val="24"/>
          <w:szCs w:val="24"/>
        </w:rPr>
        <w:t xml:space="preserve">, </w:t>
      </w:r>
      <w:r w:rsidRPr="00D5319A">
        <w:rPr>
          <w:rFonts w:ascii="Arial" w:hAnsi="Arial" w:cs="Arial" w:hint="eastAsia"/>
          <w:sz w:val="24"/>
          <w:szCs w:val="24"/>
        </w:rPr>
        <w:t>что</w:t>
      </w:r>
      <w:r w:rsidRPr="00D5319A">
        <w:rPr>
          <w:rFonts w:ascii="Arial" w:hAnsi="Arial" w:cs="Arial"/>
          <w:sz w:val="24"/>
          <w:szCs w:val="24"/>
        </w:rPr>
        <w:t xml:space="preserve"> </w:t>
      </w:r>
      <w:r w:rsidRPr="00D5319A">
        <w:rPr>
          <w:rFonts w:ascii="Arial" w:hAnsi="Arial" w:cs="Arial" w:hint="eastAsia"/>
          <w:sz w:val="24"/>
          <w:szCs w:val="24"/>
        </w:rPr>
        <w:t>приводит</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нерегулярному</w:t>
      </w:r>
      <w:r w:rsidRPr="00D5319A">
        <w:rPr>
          <w:rFonts w:ascii="Arial" w:hAnsi="Arial" w:cs="Arial"/>
          <w:sz w:val="24"/>
          <w:szCs w:val="24"/>
        </w:rPr>
        <w:t xml:space="preserve"> </w:t>
      </w:r>
      <w:r w:rsidRPr="00D5319A">
        <w:rPr>
          <w:rFonts w:ascii="Arial" w:hAnsi="Arial" w:cs="Arial" w:hint="eastAsia"/>
          <w:sz w:val="24"/>
          <w:szCs w:val="24"/>
        </w:rPr>
        <w:t>беспорядочному</w:t>
      </w:r>
      <w:r w:rsidRPr="00D5319A">
        <w:rPr>
          <w:rFonts w:ascii="Arial" w:hAnsi="Arial" w:cs="Arial"/>
          <w:sz w:val="24"/>
          <w:szCs w:val="24"/>
        </w:rPr>
        <w:t xml:space="preserve"> </w:t>
      </w:r>
      <w:r w:rsidRPr="00D5319A">
        <w:rPr>
          <w:rFonts w:ascii="Arial" w:hAnsi="Arial" w:cs="Arial" w:hint="eastAsia"/>
          <w:sz w:val="24"/>
          <w:szCs w:val="24"/>
        </w:rPr>
        <w:t>возбуждению</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сокращению</w:t>
      </w:r>
      <w:r w:rsidRPr="00D5319A">
        <w:rPr>
          <w:rFonts w:ascii="Arial" w:hAnsi="Arial" w:cs="Arial"/>
          <w:sz w:val="24"/>
          <w:szCs w:val="24"/>
        </w:rPr>
        <w:t xml:space="preserve"> </w:t>
      </w:r>
      <w:r w:rsidRPr="00D5319A">
        <w:rPr>
          <w:rFonts w:ascii="Arial" w:hAnsi="Arial" w:cs="Arial" w:hint="eastAsia"/>
          <w:sz w:val="24"/>
          <w:szCs w:val="24"/>
        </w:rPr>
        <w:t>отдельных</w:t>
      </w:r>
      <w:r w:rsidRPr="00D5319A">
        <w:rPr>
          <w:rFonts w:ascii="Arial" w:hAnsi="Arial" w:cs="Arial"/>
          <w:sz w:val="24"/>
          <w:szCs w:val="24"/>
        </w:rPr>
        <w:t xml:space="preserve"> </w:t>
      </w:r>
      <w:r w:rsidRPr="00D5319A">
        <w:rPr>
          <w:rFonts w:ascii="Arial" w:hAnsi="Arial" w:cs="Arial" w:hint="eastAsia"/>
          <w:sz w:val="24"/>
          <w:szCs w:val="24"/>
        </w:rPr>
        <w:t>групп</w:t>
      </w:r>
      <w:r w:rsidRPr="00D5319A">
        <w:rPr>
          <w:rFonts w:ascii="Arial" w:hAnsi="Arial" w:cs="Arial"/>
          <w:sz w:val="24"/>
          <w:szCs w:val="24"/>
        </w:rPr>
        <w:t xml:space="preserve"> </w:t>
      </w:r>
      <w:r w:rsidRPr="00D5319A">
        <w:rPr>
          <w:rFonts w:ascii="Arial" w:hAnsi="Arial" w:cs="Arial" w:hint="eastAsia"/>
          <w:sz w:val="24"/>
          <w:szCs w:val="24"/>
        </w:rPr>
        <w:t>мышечных</w:t>
      </w:r>
      <w:r w:rsidRPr="00D5319A">
        <w:rPr>
          <w:rFonts w:ascii="Arial" w:hAnsi="Arial" w:cs="Arial"/>
          <w:sz w:val="24"/>
          <w:szCs w:val="24"/>
        </w:rPr>
        <w:t xml:space="preserve"> </w:t>
      </w:r>
      <w:r w:rsidRPr="00D5319A">
        <w:rPr>
          <w:rFonts w:ascii="Arial" w:hAnsi="Arial" w:cs="Arial" w:hint="eastAsia"/>
          <w:sz w:val="24"/>
          <w:szCs w:val="24"/>
        </w:rPr>
        <w:t>волокон</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 xml:space="preserve"> </w:t>
      </w:r>
      <w:r w:rsidRPr="00D5319A">
        <w:rPr>
          <w:rFonts w:ascii="Arial" w:hAnsi="Arial" w:cs="Arial" w:hint="eastAsia"/>
          <w:sz w:val="24"/>
          <w:szCs w:val="24"/>
        </w:rPr>
        <w:t>фибрилляции</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Критерии трепетанияжелудочков:</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ЭКГ</w:t>
      </w:r>
      <w:r w:rsidRPr="00D5319A">
        <w:rPr>
          <w:rFonts w:ascii="Arial" w:hAnsi="Arial" w:cs="Arial"/>
          <w:sz w:val="24"/>
          <w:szCs w:val="24"/>
        </w:rPr>
        <w:t xml:space="preserve"> </w:t>
      </w:r>
      <w:r w:rsidRPr="00D5319A">
        <w:rPr>
          <w:rFonts w:ascii="Arial" w:hAnsi="Arial" w:cs="Arial" w:hint="eastAsia"/>
          <w:sz w:val="24"/>
          <w:szCs w:val="24"/>
        </w:rPr>
        <w:t>частые</w:t>
      </w:r>
      <w:r w:rsidRPr="00D5319A">
        <w:rPr>
          <w:rFonts w:ascii="Arial" w:hAnsi="Arial" w:cs="Arial"/>
          <w:sz w:val="24"/>
          <w:szCs w:val="24"/>
        </w:rPr>
        <w:t xml:space="preserve"> (</w:t>
      </w:r>
      <w:r w:rsidRPr="00D5319A">
        <w:rPr>
          <w:rFonts w:ascii="Arial" w:hAnsi="Arial" w:cs="Arial" w:hint="eastAsia"/>
          <w:sz w:val="24"/>
          <w:szCs w:val="24"/>
        </w:rPr>
        <w:t>до</w:t>
      </w:r>
      <w:r w:rsidRPr="00D5319A">
        <w:rPr>
          <w:rFonts w:ascii="Arial" w:hAnsi="Arial" w:cs="Arial"/>
          <w:sz w:val="24"/>
          <w:szCs w:val="24"/>
        </w:rPr>
        <w:t xml:space="preserve"> 200-300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минуту</w:t>
      </w:r>
      <w:r w:rsidRPr="00D5319A">
        <w:rPr>
          <w:rFonts w:ascii="Arial" w:hAnsi="Arial" w:cs="Arial"/>
          <w:sz w:val="24"/>
          <w:szCs w:val="24"/>
        </w:rPr>
        <w:t xml:space="preserve">) </w:t>
      </w:r>
      <w:r w:rsidRPr="00D5319A">
        <w:rPr>
          <w:rFonts w:ascii="Arial" w:hAnsi="Arial" w:cs="Arial" w:hint="eastAsia"/>
          <w:sz w:val="24"/>
          <w:szCs w:val="24"/>
        </w:rPr>
        <w:t>регулярные</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одинаковые</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форме</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амплитуде</w:t>
      </w:r>
      <w:r w:rsidRPr="00D5319A">
        <w:rPr>
          <w:rFonts w:ascii="Arial" w:hAnsi="Arial" w:cs="Arial"/>
          <w:sz w:val="24"/>
          <w:szCs w:val="24"/>
        </w:rPr>
        <w:t xml:space="preserve"> </w:t>
      </w:r>
      <w:r w:rsidRPr="00D5319A">
        <w:rPr>
          <w:rFonts w:ascii="Arial" w:hAnsi="Arial" w:cs="Arial" w:hint="eastAsia"/>
          <w:sz w:val="24"/>
          <w:szCs w:val="24"/>
        </w:rPr>
        <w:t>волны</w:t>
      </w:r>
      <w:r w:rsidRPr="00D5319A">
        <w:rPr>
          <w:rFonts w:ascii="Arial" w:hAnsi="Arial" w:cs="Arial"/>
          <w:sz w:val="24"/>
          <w:szCs w:val="24"/>
        </w:rPr>
        <w:t xml:space="preserve"> </w:t>
      </w:r>
      <w:r w:rsidRPr="00D5319A">
        <w:rPr>
          <w:rFonts w:ascii="Arial" w:hAnsi="Arial" w:cs="Arial" w:hint="eastAsia"/>
          <w:sz w:val="24"/>
          <w:szCs w:val="24"/>
        </w:rPr>
        <w:t>трепетания</w:t>
      </w:r>
      <w:r w:rsidRPr="00D5319A">
        <w:rPr>
          <w:rFonts w:ascii="Arial" w:hAnsi="Arial" w:cs="Arial"/>
          <w:sz w:val="24"/>
          <w:szCs w:val="24"/>
        </w:rPr>
        <w:t xml:space="preserve">, </w:t>
      </w:r>
      <w:r w:rsidRPr="00D5319A">
        <w:rPr>
          <w:rFonts w:ascii="Arial" w:hAnsi="Arial" w:cs="Arial" w:hint="eastAsia"/>
          <w:sz w:val="24"/>
          <w:szCs w:val="24"/>
        </w:rPr>
        <w:t>напоминающие</w:t>
      </w:r>
      <w:r w:rsidRPr="00D5319A">
        <w:rPr>
          <w:rFonts w:ascii="Arial" w:hAnsi="Arial" w:cs="Arial"/>
          <w:sz w:val="24"/>
          <w:szCs w:val="24"/>
        </w:rPr>
        <w:t xml:space="preserve"> </w:t>
      </w:r>
      <w:r w:rsidRPr="00D5319A">
        <w:rPr>
          <w:rFonts w:ascii="Arial" w:hAnsi="Arial" w:cs="Arial" w:hint="eastAsia"/>
          <w:sz w:val="24"/>
          <w:szCs w:val="24"/>
        </w:rPr>
        <w:t>синусоидальную</w:t>
      </w:r>
      <w:r w:rsidRPr="00D5319A">
        <w:rPr>
          <w:rFonts w:ascii="Arial" w:hAnsi="Arial" w:cs="Arial"/>
          <w:sz w:val="24"/>
          <w:szCs w:val="24"/>
        </w:rPr>
        <w:t xml:space="preserve"> </w:t>
      </w:r>
      <w:r w:rsidRPr="00D5319A">
        <w:rPr>
          <w:rFonts w:ascii="Arial" w:hAnsi="Arial" w:cs="Arial" w:hint="eastAsia"/>
          <w:sz w:val="24"/>
          <w:szCs w:val="24"/>
        </w:rPr>
        <w:t>кривую</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b/>
          <w:sz w:val="24"/>
          <w:szCs w:val="24"/>
          <w:u w:val="single"/>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Критерии мерцания (фибрилляции) желудочков:</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ЭКГ</w:t>
      </w:r>
      <w:r w:rsidRPr="00D5319A">
        <w:rPr>
          <w:rFonts w:ascii="Arial" w:hAnsi="Arial" w:cs="Arial"/>
          <w:sz w:val="24"/>
          <w:szCs w:val="24"/>
        </w:rPr>
        <w:t xml:space="preserve"> </w:t>
      </w:r>
      <w:r w:rsidRPr="00D5319A">
        <w:rPr>
          <w:rFonts w:ascii="Arial" w:hAnsi="Arial" w:cs="Arial" w:hint="eastAsia"/>
          <w:sz w:val="24"/>
          <w:szCs w:val="24"/>
        </w:rPr>
        <w:t>частые</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200 </w:t>
      </w:r>
      <w:r w:rsidRPr="00D5319A">
        <w:rPr>
          <w:rFonts w:ascii="Arial" w:hAnsi="Arial" w:cs="Arial" w:hint="eastAsia"/>
          <w:sz w:val="24"/>
          <w:szCs w:val="24"/>
        </w:rPr>
        <w:t>до</w:t>
      </w:r>
      <w:r w:rsidRPr="00D5319A">
        <w:rPr>
          <w:rFonts w:ascii="Arial" w:hAnsi="Arial" w:cs="Arial"/>
          <w:sz w:val="24"/>
          <w:szCs w:val="24"/>
        </w:rPr>
        <w:t xml:space="preserve"> 500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минуту</w:t>
      </w:r>
      <w:r w:rsidRPr="00D5319A">
        <w:rPr>
          <w:rFonts w:ascii="Arial" w:hAnsi="Arial" w:cs="Arial"/>
          <w:sz w:val="24"/>
          <w:szCs w:val="24"/>
        </w:rPr>
        <w:t xml:space="preserve">), </w:t>
      </w:r>
      <w:r w:rsidRPr="00D5319A">
        <w:rPr>
          <w:rFonts w:ascii="Arial" w:hAnsi="Arial" w:cs="Arial" w:hint="eastAsia"/>
          <w:sz w:val="24"/>
          <w:szCs w:val="24"/>
        </w:rPr>
        <w:t>но</w:t>
      </w:r>
      <w:r w:rsidRPr="00D5319A">
        <w:rPr>
          <w:rFonts w:ascii="Arial" w:hAnsi="Arial" w:cs="Arial"/>
          <w:sz w:val="24"/>
          <w:szCs w:val="24"/>
        </w:rPr>
        <w:t xml:space="preserve"> </w:t>
      </w:r>
      <w:r w:rsidRPr="00D5319A">
        <w:rPr>
          <w:rFonts w:ascii="Arial" w:hAnsi="Arial" w:cs="Arial" w:hint="eastAsia"/>
          <w:sz w:val="24"/>
          <w:szCs w:val="24"/>
        </w:rPr>
        <w:t>нерегулярные</w:t>
      </w:r>
      <w:r w:rsidRPr="00D5319A">
        <w:rPr>
          <w:rFonts w:ascii="Arial" w:hAnsi="Arial" w:cs="Arial"/>
          <w:sz w:val="24"/>
          <w:szCs w:val="24"/>
        </w:rPr>
        <w:t xml:space="preserve"> </w:t>
      </w:r>
      <w:r w:rsidRPr="00D5319A">
        <w:rPr>
          <w:rFonts w:ascii="Arial" w:hAnsi="Arial" w:cs="Arial" w:hint="eastAsia"/>
          <w:sz w:val="24"/>
          <w:szCs w:val="24"/>
        </w:rPr>
        <w:t>волны</w:t>
      </w:r>
      <w:r w:rsidRPr="00D5319A">
        <w:rPr>
          <w:rFonts w:ascii="Arial" w:hAnsi="Arial" w:cs="Arial"/>
          <w:sz w:val="24"/>
          <w:szCs w:val="24"/>
        </w:rPr>
        <w:t xml:space="preserve">, </w:t>
      </w:r>
      <w:r w:rsidRPr="00D5319A">
        <w:rPr>
          <w:rFonts w:ascii="Arial" w:hAnsi="Arial" w:cs="Arial" w:hint="eastAsia"/>
          <w:sz w:val="24"/>
          <w:szCs w:val="24"/>
        </w:rPr>
        <w:t>отличающиеся</w:t>
      </w:r>
      <w:r w:rsidRPr="00D5319A">
        <w:rPr>
          <w:rFonts w:ascii="Arial" w:hAnsi="Arial" w:cs="Arial"/>
          <w:sz w:val="24"/>
          <w:szCs w:val="24"/>
        </w:rPr>
        <w:t xml:space="preserve"> </w:t>
      </w:r>
      <w:r w:rsidRPr="00D5319A">
        <w:rPr>
          <w:rFonts w:ascii="Arial" w:hAnsi="Arial" w:cs="Arial" w:hint="eastAsia"/>
          <w:sz w:val="24"/>
          <w:szCs w:val="24"/>
        </w:rPr>
        <w:t>друг</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w:t>
      </w:r>
      <w:r w:rsidRPr="00D5319A">
        <w:rPr>
          <w:rFonts w:ascii="Arial" w:hAnsi="Arial" w:cs="Arial" w:hint="eastAsia"/>
          <w:sz w:val="24"/>
          <w:szCs w:val="24"/>
        </w:rPr>
        <w:t>друга</w:t>
      </w:r>
      <w:r w:rsidRPr="00D5319A">
        <w:rPr>
          <w:rFonts w:ascii="Arial" w:hAnsi="Arial" w:cs="Arial"/>
          <w:sz w:val="24"/>
          <w:szCs w:val="24"/>
        </w:rPr>
        <w:t xml:space="preserve"> </w:t>
      </w:r>
      <w:r w:rsidRPr="00D5319A">
        <w:rPr>
          <w:rFonts w:ascii="Arial" w:hAnsi="Arial" w:cs="Arial" w:hint="eastAsia"/>
          <w:sz w:val="24"/>
          <w:szCs w:val="24"/>
        </w:rPr>
        <w:t>различной</w:t>
      </w:r>
      <w:r w:rsidRPr="00D5319A">
        <w:rPr>
          <w:rFonts w:ascii="Arial" w:hAnsi="Arial" w:cs="Arial"/>
          <w:sz w:val="24"/>
          <w:szCs w:val="24"/>
        </w:rPr>
        <w:t xml:space="preserve"> </w:t>
      </w:r>
      <w:r w:rsidRPr="00D5319A">
        <w:rPr>
          <w:rFonts w:ascii="Arial" w:hAnsi="Arial" w:cs="Arial" w:hint="eastAsia"/>
          <w:sz w:val="24"/>
          <w:szCs w:val="24"/>
        </w:rPr>
        <w:t>формой</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амплитудой</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105" w:name="_Toc326138945"/>
      <w:r w:rsidRPr="00D5319A">
        <w:t>26. ЭКГ-синдром нарушения атриовентрикулярной проводимости (атриовентрикулярная блокада I  и  III степени), его критерии и диагностическое значение.</w:t>
      </w:r>
      <w:bookmarkEnd w:id="105"/>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Атриовентрикулярная блокада</w:t>
      </w:r>
      <w:r w:rsidRPr="00D5319A">
        <w:rPr>
          <w:rFonts w:ascii="Arial" w:hAnsi="Arial" w:cs="Arial"/>
          <w:sz w:val="24"/>
          <w:szCs w:val="24"/>
        </w:rPr>
        <w:t xml:space="preserve"> – </w:t>
      </w:r>
      <w:r w:rsidRPr="00D5319A">
        <w:rPr>
          <w:rFonts w:ascii="Arial" w:hAnsi="Arial" w:cs="Arial" w:hint="eastAsia"/>
          <w:sz w:val="24"/>
          <w:szCs w:val="24"/>
        </w:rPr>
        <w:t>это</w:t>
      </w:r>
      <w:r w:rsidRPr="00D5319A">
        <w:rPr>
          <w:rFonts w:ascii="Arial" w:hAnsi="Arial" w:cs="Arial"/>
          <w:sz w:val="24"/>
          <w:szCs w:val="24"/>
        </w:rPr>
        <w:t xml:space="preserve"> </w:t>
      </w:r>
      <w:r w:rsidRPr="00D5319A">
        <w:rPr>
          <w:rFonts w:ascii="Arial" w:hAnsi="Arial" w:cs="Arial" w:hint="eastAsia"/>
          <w:sz w:val="24"/>
          <w:szCs w:val="24"/>
        </w:rPr>
        <w:t>нарушение</w:t>
      </w:r>
      <w:r w:rsidRPr="00D5319A">
        <w:rPr>
          <w:rFonts w:ascii="Arial" w:hAnsi="Arial" w:cs="Arial"/>
          <w:sz w:val="24"/>
          <w:szCs w:val="24"/>
        </w:rPr>
        <w:t xml:space="preserve"> </w:t>
      </w:r>
      <w:r w:rsidRPr="00D5319A">
        <w:rPr>
          <w:rFonts w:ascii="Arial" w:hAnsi="Arial" w:cs="Arial" w:hint="eastAsia"/>
          <w:sz w:val="24"/>
          <w:szCs w:val="24"/>
        </w:rPr>
        <w:t>проведения</w:t>
      </w:r>
      <w:r w:rsidRPr="00D5319A">
        <w:rPr>
          <w:rFonts w:ascii="Arial" w:hAnsi="Arial" w:cs="Arial"/>
          <w:sz w:val="24"/>
          <w:szCs w:val="24"/>
        </w:rPr>
        <w:t xml:space="preserve"> </w:t>
      </w:r>
      <w:r w:rsidRPr="00D5319A">
        <w:rPr>
          <w:rFonts w:ascii="Arial" w:hAnsi="Arial" w:cs="Arial" w:hint="eastAsia"/>
          <w:sz w:val="24"/>
          <w:szCs w:val="24"/>
        </w:rPr>
        <w:t>электрического</w:t>
      </w:r>
      <w:r w:rsidRPr="00D5319A">
        <w:rPr>
          <w:rFonts w:ascii="Arial" w:hAnsi="Arial" w:cs="Arial"/>
          <w:sz w:val="24"/>
          <w:szCs w:val="24"/>
        </w:rPr>
        <w:t xml:space="preserve"> </w:t>
      </w:r>
      <w:r w:rsidRPr="00D5319A">
        <w:rPr>
          <w:rFonts w:ascii="Arial" w:hAnsi="Arial" w:cs="Arial" w:hint="eastAsia"/>
          <w:sz w:val="24"/>
          <w:szCs w:val="24"/>
        </w:rPr>
        <w:t>импульса</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w:t>
      </w:r>
      <w:r w:rsidRPr="00D5319A">
        <w:rPr>
          <w:rFonts w:ascii="Arial" w:hAnsi="Arial" w:cs="Arial" w:hint="eastAsia"/>
          <w:sz w:val="24"/>
          <w:szCs w:val="24"/>
        </w:rPr>
        <w:t>предсердий</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желудочкам</w:t>
      </w:r>
      <w:r w:rsidRPr="00D5319A">
        <w:rPr>
          <w:rFonts w:ascii="Arial" w:hAnsi="Arial" w:cs="Arial"/>
          <w:sz w:val="24"/>
          <w:szCs w:val="24"/>
        </w:rPr>
        <w:t xml:space="preserve">. </w:t>
      </w:r>
      <w:r w:rsidRPr="00D5319A">
        <w:rPr>
          <w:rFonts w:ascii="Arial" w:hAnsi="Arial" w:cs="Arial" w:hint="eastAsia"/>
          <w:sz w:val="24"/>
          <w:szCs w:val="24"/>
        </w:rPr>
        <w:t>Задержка</w:t>
      </w:r>
      <w:r w:rsidRPr="00D5319A">
        <w:rPr>
          <w:rFonts w:ascii="Arial" w:hAnsi="Arial" w:cs="Arial"/>
          <w:sz w:val="24"/>
          <w:szCs w:val="24"/>
        </w:rPr>
        <w:t xml:space="preserve"> </w:t>
      </w:r>
      <w:r w:rsidRPr="00D5319A">
        <w:rPr>
          <w:rFonts w:ascii="Arial" w:hAnsi="Arial" w:cs="Arial" w:hint="eastAsia"/>
          <w:sz w:val="24"/>
          <w:szCs w:val="24"/>
        </w:rPr>
        <w:t>проведения</w:t>
      </w:r>
      <w:r w:rsidRPr="00D5319A">
        <w:rPr>
          <w:rFonts w:ascii="Arial" w:hAnsi="Arial" w:cs="Arial"/>
          <w:sz w:val="24"/>
          <w:szCs w:val="24"/>
        </w:rPr>
        <w:t xml:space="preserve"> </w:t>
      </w:r>
      <w:r w:rsidRPr="00D5319A">
        <w:rPr>
          <w:rFonts w:ascii="Arial" w:hAnsi="Arial" w:cs="Arial" w:hint="eastAsia"/>
          <w:sz w:val="24"/>
          <w:szCs w:val="24"/>
        </w:rPr>
        <w:t>возбуждения</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w:t>
      </w:r>
      <w:r w:rsidRPr="00D5319A">
        <w:rPr>
          <w:rFonts w:ascii="Arial" w:hAnsi="Arial" w:cs="Arial" w:hint="eastAsia"/>
          <w:sz w:val="24"/>
          <w:szCs w:val="24"/>
        </w:rPr>
        <w:t>предсердий</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желудочкам</w:t>
      </w:r>
      <w:r w:rsidRPr="00D5319A">
        <w:rPr>
          <w:rFonts w:ascii="Arial" w:hAnsi="Arial" w:cs="Arial"/>
          <w:sz w:val="24"/>
          <w:szCs w:val="24"/>
        </w:rPr>
        <w:t xml:space="preserve"> </w:t>
      </w:r>
      <w:r w:rsidRPr="00D5319A">
        <w:rPr>
          <w:rFonts w:ascii="Arial" w:hAnsi="Arial" w:cs="Arial" w:hint="eastAsia"/>
          <w:sz w:val="24"/>
          <w:szCs w:val="24"/>
        </w:rPr>
        <w:t>может</w:t>
      </w:r>
      <w:r w:rsidRPr="00D5319A">
        <w:rPr>
          <w:rFonts w:ascii="Arial" w:hAnsi="Arial" w:cs="Arial"/>
          <w:sz w:val="24"/>
          <w:szCs w:val="24"/>
        </w:rPr>
        <w:t xml:space="preserve"> </w:t>
      </w:r>
      <w:r w:rsidRPr="00D5319A">
        <w:rPr>
          <w:rFonts w:ascii="Arial" w:hAnsi="Arial" w:cs="Arial" w:hint="eastAsia"/>
          <w:sz w:val="24"/>
          <w:szCs w:val="24"/>
        </w:rPr>
        <w:t>произойти</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разных</w:t>
      </w:r>
      <w:r w:rsidRPr="00D5319A">
        <w:rPr>
          <w:rFonts w:ascii="Arial" w:hAnsi="Arial" w:cs="Arial"/>
          <w:sz w:val="24"/>
          <w:szCs w:val="24"/>
        </w:rPr>
        <w:t xml:space="preserve"> </w:t>
      </w:r>
      <w:r w:rsidRPr="00D5319A">
        <w:rPr>
          <w:rFonts w:ascii="Arial" w:hAnsi="Arial" w:cs="Arial" w:hint="eastAsia"/>
          <w:sz w:val="24"/>
          <w:szCs w:val="24"/>
        </w:rPr>
        <w:t>участках</w:t>
      </w:r>
      <w:r w:rsidRPr="00D5319A">
        <w:rPr>
          <w:rFonts w:ascii="Arial" w:hAnsi="Arial" w:cs="Arial"/>
          <w:sz w:val="24"/>
          <w:szCs w:val="24"/>
        </w:rPr>
        <w:t xml:space="preserve"> </w:t>
      </w:r>
      <w:r w:rsidRPr="00D5319A">
        <w:rPr>
          <w:rFonts w:ascii="Arial" w:hAnsi="Arial" w:cs="Arial" w:hint="eastAsia"/>
          <w:sz w:val="24"/>
          <w:szCs w:val="24"/>
        </w:rPr>
        <w:t>проводящей</w:t>
      </w:r>
      <w:r w:rsidRPr="00D5319A">
        <w:rPr>
          <w:rFonts w:ascii="Arial" w:hAnsi="Arial" w:cs="Arial"/>
          <w:sz w:val="24"/>
          <w:szCs w:val="24"/>
        </w:rPr>
        <w:t xml:space="preserve"> </w:t>
      </w:r>
      <w:r w:rsidRPr="00D5319A">
        <w:rPr>
          <w:rFonts w:ascii="Arial" w:hAnsi="Arial" w:cs="Arial" w:hint="eastAsia"/>
          <w:sz w:val="24"/>
          <w:szCs w:val="24"/>
        </w:rPr>
        <w:t>системы</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Атриовентрикулярные</w:t>
      </w:r>
      <w:r w:rsidRPr="00D5319A">
        <w:rPr>
          <w:rFonts w:ascii="Arial" w:hAnsi="Arial" w:cs="Arial"/>
          <w:sz w:val="24"/>
          <w:szCs w:val="24"/>
        </w:rPr>
        <w:t xml:space="preserve"> </w:t>
      </w:r>
      <w:r w:rsidRPr="00D5319A">
        <w:rPr>
          <w:rFonts w:ascii="Arial" w:hAnsi="Arial" w:cs="Arial" w:hint="eastAsia"/>
          <w:sz w:val="24"/>
          <w:szCs w:val="24"/>
        </w:rPr>
        <w:t>блокады</w:t>
      </w:r>
      <w:r w:rsidRPr="00D5319A">
        <w:rPr>
          <w:rFonts w:ascii="Arial" w:hAnsi="Arial" w:cs="Arial"/>
          <w:sz w:val="24"/>
          <w:szCs w:val="24"/>
        </w:rPr>
        <w:t xml:space="preserve"> </w:t>
      </w:r>
      <w:r w:rsidRPr="00D5319A">
        <w:rPr>
          <w:rFonts w:ascii="Arial" w:hAnsi="Arial" w:cs="Arial" w:hint="eastAsia"/>
          <w:sz w:val="24"/>
          <w:szCs w:val="24"/>
        </w:rPr>
        <w:t>встречаются</w:t>
      </w:r>
      <w:r w:rsidRPr="00D5319A">
        <w:rPr>
          <w:rFonts w:ascii="Arial" w:hAnsi="Arial" w:cs="Arial"/>
          <w:sz w:val="24"/>
          <w:szCs w:val="24"/>
        </w:rPr>
        <w:t xml:space="preserve"> </w:t>
      </w:r>
      <w:r w:rsidRPr="00D5319A">
        <w:rPr>
          <w:rFonts w:ascii="Arial" w:hAnsi="Arial" w:cs="Arial" w:hint="eastAsia"/>
          <w:sz w:val="24"/>
          <w:szCs w:val="24"/>
        </w:rPr>
        <w:t>у</w:t>
      </w:r>
      <w:r w:rsidRPr="00D5319A">
        <w:rPr>
          <w:rFonts w:ascii="Arial" w:hAnsi="Arial" w:cs="Arial"/>
          <w:sz w:val="24"/>
          <w:szCs w:val="24"/>
        </w:rPr>
        <w:t xml:space="preserve"> </w:t>
      </w:r>
      <w:r w:rsidRPr="00D5319A">
        <w:rPr>
          <w:rFonts w:ascii="Arial" w:hAnsi="Arial" w:cs="Arial" w:hint="eastAsia"/>
          <w:sz w:val="24"/>
          <w:szCs w:val="24"/>
        </w:rPr>
        <w:t>больных</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ишемической</w:t>
      </w:r>
      <w:r w:rsidRPr="00D5319A">
        <w:rPr>
          <w:rFonts w:ascii="Arial" w:hAnsi="Arial" w:cs="Arial"/>
          <w:sz w:val="24"/>
          <w:szCs w:val="24"/>
        </w:rPr>
        <w:t xml:space="preserve"> </w:t>
      </w:r>
      <w:r w:rsidRPr="00D5319A">
        <w:rPr>
          <w:rFonts w:ascii="Arial" w:hAnsi="Arial" w:cs="Arial" w:hint="eastAsia"/>
          <w:sz w:val="24"/>
          <w:szCs w:val="24"/>
        </w:rPr>
        <w:t>болезнью</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ревмокардитом</w:t>
      </w:r>
      <w:r w:rsidRPr="00D5319A">
        <w:rPr>
          <w:rFonts w:ascii="Arial" w:hAnsi="Arial" w:cs="Arial"/>
          <w:sz w:val="24"/>
          <w:szCs w:val="24"/>
        </w:rPr>
        <w:t xml:space="preserve">, </w:t>
      </w:r>
      <w:r w:rsidRPr="00D5319A">
        <w:rPr>
          <w:rFonts w:ascii="Arial" w:hAnsi="Arial" w:cs="Arial" w:hint="eastAsia"/>
          <w:sz w:val="24"/>
          <w:szCs w:val="24"/>
        </w:rPr>
        <w:t>острым</w:t>
      </w:r>
      <w:r w:rsidRPr="00D5319A">
        <w:rPr>
          <w:rFonts w:ascii="Arial" w:hAnsi="Arial" w:cs="Arial"/>
          <w:sz w:val="24"/>
          <w:szCs w:val="24"/>
        </w:rPr>
        <w:t xml:space="preserve"> </w:t>
      </w:r>
      <w:r w:rsidRPr="00D5319A">
        <w:rPr>
          <w:rFonts w:ascii="Arial" w:hAnsi="Arial" w:cs="Arial" w:hint="eastAsia"/>
          <w:sz w:val="24"/>
          <w:szCs w:val="24"/>
        </w:rPr>
        <w:t>инфарктом</w:t>
      </w:r>
      <w:r w:rsidRPr="00D5319A">
        <w:rPr>
          <w:rFonts w:ascii="Arial" w:hAnsi="Arial" w:cs="Arial"/>
          <w:sz w:val="24"/>
          <w:szCs w:val="24"/>
        </w:rPr>
        <w:t xml:space="preserve"> </w:t>
      </w:r>
      <w:r w:rsidRPr="00D5319A">
        <w:rPr>
          <w:rFonts w:ascii="Arial" w:hAnsi="Arial" w:cs="Arial" w:hint="eastAsia"/>
          <w:sz w:val="24"/>
          <w:szCs w:val="24"/>
        </w:rPr>
        <w:t>миокарда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другими</w:t>
      </w:r>
      <w:r w:rsidRPr="00D5319A">
        <w:rPr>
          <w:rFonts w:ascii="Arial" w:hAnsi="Arial" w:cs="Arial"/>
          <w:sz w:val="24"/>
          <w:szCs w:val="24"/>
        </w:rPr>
        <w:t xml:space="preserve"> </w:t>
      </w:r>
      <w:r w:rsidRPr="00D5319A">
        <w:rPr>
          <w:rFonts w:ascii="Arial" w:hAnsi="Arial" w:cs="Arial" w:hint="eastAsia"/>
          <w:sz w:val="24"/>
          <w:szCs w:val="24"/>
        </w:rPr>
        <w:t>заболеваниями</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передозировке</w:t>
      </w:r>
      <w:r w:rsidRPr="00D5319A">
        <w:rPr>
          <w:rFonts w:ascii="Arial" w:hAnsi="Arial" w:cs="Arial"/>
          <w:sz w:val="24"/>
          <w:szCs w:val="24"/>
        </w:rPr>
        <w:t xml:space="preserve"> </w:t>
      </w:r>
      <w:r w:rsidRPr="00D5319A">
        <w:rPr>
          <w:rFonts w:ascii="Arial" w:hAnsi="Arial" w:cs="Arial" w:hint="eastAsia"/>
          <w:sz w:val="24"/>
          <w:szCs w:val="24"/>
        </w:rPr>
        <w:t>сердечных</w:t>
      </w:r>
      <w:r w:rsidRPr="00D5319A">
        <w:rPr>
          <w:rFonts w:ascii="Arial" w:hAnsi="Arial" w:cs="Arial"/>
          <w:sz w:val="24"/>
          <w:szCs w:val="24"/>
        </w:rPr>
        <w:t xml:space="preserve"> </w:t>
      </w:r>
      <w:r w:rsidRPr="00D5319A">
        <w:rPr>
          <w:rFonts w:ascii="Arial" w:hAnsi="Arial" w:cs="Arial" w:hint="eastAsia"/>
          <w:sz w:val="24"/>
          <w:szCs w:val="24"/>
        </w:rPr>
        <w:t>гликозидов</w:t>
      </w:r>
      <w:r w:rsidRPr="00D5319A">
        <w:rPr>
          <w:rFonts w:ascii="Arial" w:hAnsi="Arial" w:cs="Arial"/>
          <w:sz w:val="24"/>
          <w:szCs w:val="24"/>
        </w:rPr>
        <w:t xml:space="preserve">, </w:t>
      </w:r>
      <w:r w:rsidRPr="00D5319A">
        <w:rPr>
          <w:rFonts w:ascii="Arial" w:hAnsi="Arial" w:cs="Arial" w:hint="eastAsia"/>
          <w:sz w:val="24"/>
          <w:szCs w:val="24"/>
        </w:rPr>
        <w:t>b</w:t>
      </w:r>
      <w:r w:rsidRPr="00D5319A">
        <w:rPr>
          <w:rFonts w:ascii="Arial" w:hAnsi="Arial" w:cs="Arial"/>
          <w:sz w:val="24"/>
          <w:szCs w:val="24"/>
        </w:rPr>
        <w:t>-</w:t>
      </w:r>
      <w:r w:rsidRPr="00D5319A">
        <w:rPr>
          <w:rFonts w:ascii="Arial" w:hAnsi="Arial" w:cs="Arial" w:hint="eastAsia"/>
          <w:sz w:val="24"/>
          <w:szCs w:val="24"/>
        </w:rPr>
        <w:t>адреноблокаторов</w:t>
      </w:r>
      <w:r w:rsidRPr="00D5319A">
        <w:rPr>
          <w:rFonts w:ascii="Arial" w:hAnsi="Arial" w:cs="Arial"/>
          <w:sz w:val="24"/>
          <w:szCs w:val="24"/>
        </w:rPr>
        <w:t xml:space="preserve">, </w:t>
      </w:r>
      <w:r w:rsidRPr="00D5319A">
        <w:rPr>
          <w:rFonts w:ascii="Arial" w:hAnsi="Arial" w:cs="Arial" w:hint="eastAsia"/>
          <w:sz w:val="24"/>
          <w:szCs w:val="24"/>
        </w:rPr>
        <w:t>хинидина</w:t>
      </w:r>
      <w:r w:rsidRPr="00D5319A">
        <w:rPr>
          <w:rFonts w:ascii="Arial" w:hAnsi="Arial" w:cs="Arial"/>
          <w:sz w:val="24"/>
          <w:szCs w:val="24"/>
        </w:rPr>
        <w:t xml:space="preserve">, </w:t>
      </w:r>
      <w:r w:rsidRPr="00D5319A">
        <w:rPr>
          <w:rFonts w:ascii="Arial" w:hAnsi="Arial" w:cs="Arial" w:hint="eastAsia"/>
          <w:sz w:val="24"/>
          <w:szCs w:val="24"/>
        </w:rPr>
        <w:t>верапамила</w:t>
      </w:r>
      <w:r w:rsidRPr="00D5319A">
        <w:rPr>
          <w:rFonts w:ascii="Arial" w:hAnsi="Arial" w:cs="Arial"/>
          <w:sz w:val="24"/>
          <w:szCs w:val="24"/>
        </w:rPr>
        <w:t xml:space="preserve">. </w:t>
      </w:r>
      <w:r w:rsidRPr="00D5319A">
        <w:rPr>
          <w:rFonts w:ascii="Arial" w:hAnsi="Arial" w:cs="Arial" w:hint="eastAsia"/>
          <w:sz w:val="24"/>
          <w:szCs w:val="24"/>
        </w:rPr>
        <w:t>Различают</w:t>
      </w:r>
      <w:r w:rsidRPr="00D5319A">
        <w:rPr>
          <w:rFonts w:ascii="Arial" w:hAnsi="Arial" w:cs="Arial"/>
          <w:sz w:val="24"/>
          <w:szCs w:val="24"/>
        </w:rPr>
        <w:t xml:space="preserve"> </w:t>
      </w:r>
      <w:r w:rsidRPr="00D5319A">
        <w:rPr>
          <w:rFonts w:ascii="Arial" w:hAnsi="Arial" w:cs="Arial" w:hint="eastAsia"/>
          <w:sz w:val="24"/>
          <w:szCs w:val="24"/>
        </w:rPr>
        <w:t>три</w:t>
      </w:r>
      <w:r w:rsidRPr="00D5319A">
        <w:rPr>
          <w:rFonts w:ascii="Arial" w:hAnsi="Arial" w:cs="Arial"/>
          <w:sz w:val="24"/>
          <w:szCs w:val="24"/>
        </w:rPr>
        <w:t xml:space="preserve"> </w:t>
      </w:r>
      <w:r w:rsidRPr="00D5319A">
        <w:rPr>
          <w:rFonts w:ascii="Arial" w:hAnsi="Arial" w:cs="Arial" w:hint="eastAsia"/>
          <w:sz w:val="24"/>
          <w:szCs w:val="24"/>
        </w:rPr>
        <w:t>степени</w:t>
      </w:r>
      <w:r w:rsidRPr="00D5319A">
        <w:rPr>
          <w:rFonts w:ascii="Arial" w:hAnsi="Arial" w:cs="Arial"/>
          <w:sz w:val="24"/>
          <w:szCs w:val="24"/>
        </w:rPr>
        <w:t xml:space="preserve"> </w:t>
      </w:r>
      <w:r w:rsidRPr="00D5319A">
        <w:rPr>
          <w:rFonts w:ascii="Arial" w:hAnsi="Arial" w:cs="Arial" w:hint="eastAsia"/>
          <w:sz w:val="24"/>
          <w:szCs w:val="24"/>
        </w:rPr>
        <w:t>атриовентрикулярной</w:t>
      </w:r>
      <w:r w:rsidRPr="00D5319A">
        <w:rPr>
          <w:rFonts w:ascii="Arial" w:hAnsi="Arial" w:cs="Arial"/>
          <w:sz w:val="24"/>
          <w:szCs w:val="24"/>
        </w:rPr>
        <w:t xml:space="preserve"> </w:t>
      </w:r>
      <w:r w:rsidRPr="00D5319A">
        <w:rPr>
          <w:rFonts w:ascii="Arial" w:hAnsi="Arial" w:cs="Arial" w:hint="eastAsia"/>
          <w:sz w:val="24"/>
          <w:szCs w:val="24"/>
        </w:rPr>
        <w:t>блокады</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b/>
          <w:sz w:val="24"/>
          <w:szCs w:val="24"/>
          <w:u w:val="single"/>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hint="eastAsia"/>
          <w:b/>
          <w:sz w:val="24"/>
          <w:szCs w:val="24"/>
          <w:u w:val="single"/>
        </w:rPr>
        <w:t>Атриовентрикулярная</w:t>
      </w:r>
      <w:r w:rsidRPr="00D5319A">
        <w:rPr>
          <w:rFonts w:ascii="Arial" w:hAnsi="Arial" w:cs="Arial"/>
          <w:b/>
          <w:sz w:val="24"/>
          <w:szCs w:val="24"/>
          <w:u w:val="single"/>
        </w:rPr>
        <w:t xml:space="preserve"> </w:t>
      </w:r>
      <w:r w:rsidRPr="00D5319A">
        <w:rPr>
          <w:rFonts w:ascii="Arial" w:hAnsi="Arial" w:cs="Arial" w:hint="eastAsia"/>
          <w:b/>
          <w:sz w:val="24"/>
          <w:szCs w:val="24"/>
          <w:u w:val="single"/>
        </w:rPr>
        <w:t>блокада</w:t>
      </w:r>
      <w:r w:rsidRPr="00D5319A">
        <w:rPr>
          <w:rFonts w:ascii="Arial" w:hAnsi="Arial" w:cs="Arial"/>
          <w:b/>
          <w:sz w:val="24"/>
          <w:szCs w:val="24"/>
          <w:u w:val="single"/>
        </w:rPr>
        <w:t xml:space="preserve"> I </w:t>
      </w:r>
      <w:r w:rsidRPr="00D5319A">
        <w:rPr>
          <w:rFonts w:ascii="Arial" w:hAnsi="Arial" w:cs="Arial" w:hint="eastAsia"/>
          <w:b/>
          <w:sz w:val="24"/>
          <w:szCs w:val="24"/>
          <w:u w:val="single"/>
        </w:rPr>
        <w:t>степени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характеризуется</w:t>
      </w:r>
      <w:r w:rsidRPr="00D5319A">
        <w:rPr>
          <w:rFonts w:ascii="Arial" w:hAnsi="Arial" w:cs="Arial"/>
          <w:sz w:val="24"/>
          <w:szCs w:val="24"/>
        </w:rPr>
        <w:t xml:space="preserve"> </w:t>
      </w:r>
      <w:r w:rsidRPr="00D5319A">
        <w:rPr>
          <w:rFonts w:ascii="Arial" w:hAnsi="Arial" w:cs="Arial" w:hint="eastAsia"/>
          <w:sz w:val="24"/>
          <w:szCs w:val="24"/>
        </w:rPr>
        <w:t>замедлением</w:t>
      </w:r>
      <w:r w:rsidRPr="00D5319A">
        <w:rPr>
          <w:rFonts w:ascii="Arial" w:hAnsi="Arial" w:cs="Arial"/>
          <w:sz w:val="24"/>
          <w:szCs w:val="24"/>
        </w:rPr>
        <w:t xml:space="preserve"> </w:t>
      </w:r>
      <w:r w:rsidRPr="00D5319A">
        <w:rPr>
          <w:rFonts w:ascii="Arial" w:hAnsi="Arial" w:cs="Arial" w:hint="eastAsia"/>
          <w:sz w:val="24"/>
          <w:szCs w:val="24"/>
        </w:rPr>
        <w:t>предсердно</w:t>
      </w:r>
      <w:r w:rsidRPr="00D5319A">
        <w:rPr>
          <w:rFonts w:ascii="Arial" w:hAnsi="Arial" w:cs="Arial"/>
          <w:sz w:val="24"/>
          <w:szCs w:val="24"/>
        </w:rPr>
        <w:t>-</w:t>
      </w:r>
      <w:r w:rsidRPr="00D5319A">
        <w:rPr>
          <w:rFonts w:ascii="Arial" w:hAnsi="Arial" w:cs="Arial" w:hint="eastAsia"/>
          <w:sz w:val="24"/>
          <w:szCs w:val="24"/>
        </w:rPr>
        <w:t>желудочковой</w:t>
      </w:r>
      <w:r w:rsidRPr="00D5319A">
        <w:rPr>
          <w:rFonts w:ascii="Arial" w:hAnsi="Arial" w:cs="Arial"/>
          <w:sz w:val="24"/>
          <w:szCs w:val="24"/>
        </w:rPr>
        <w:t xml:space="preserve"> </w:t>
      </w:r>
      <w:r w:rsidRPr="00D5319A">
        <w:rPr>
          <w:rFonts w:ascii="Arial" w:hAnsi="Arial" w:cs="Arial" w:hint="eastAsia"/>
          <w:sz w:val="24"/>
          <w:szCs w:val="24"/>
        </w:rPr>
        <w:t>проводимости</w:t>
      </w:r>
      <w:r w:rsidRPr="00D5319A">
        <w:rPr>
          <w:rFonts w:ascii="Arial" w:hAnsi="Arial" w:cs="Arial"/>
          <w:sz w:val="24"/>
          <w:szCs w:val="24"/>
        </w:rPr>
        <w:t xml:space="preserve"> (</w:t>
      </w:r>
      <w:r w:rsidRPr="00D5319A">
        <w:rPr>
          <w:rFonts w:ascii="Arial" w:hAnsi="Arial" w:cs="Arial" w:hint="eastAsia"/>
          <w:sz w:val="24"/>
          <w:szCs w:val="24"/>
        </w:rPr>
        <w:t>рис</w:t>
      </w:r>
      <w:r w:rsidRPr="00D5319A">
        <w:rPr>
          <w:rFonts w:ascii="Arial" w:hAnsi="Arial" w:cs="Arial"/>
          <w:sz w:val="24"/>
          <w:szCs w:val="24"/>
        </w:rPr>
        <w:t>. 47).</w:t>
      </w:r>
    </w:p>
    <w:p w:rsidR="00F75B82" w:rsidRPr="00D5319A" w:rsidRDefault="00F75B82" w:rsidP="00F75B82">
      <w:pPr>
        <w:autoSpaceDE w:val="0"/>
        <w:autoSpaceDN w:val="0"/>
        <w:adjustRightInd w:val="0"/>
        <w:ind w:firstLine="567"/>
        <w:rPr>
          <w:rFonts w:ascii="Arial" w:hAnsi="Arial" w:cs="Arial"/>
          <w:b/>
          <w:sz w:val="24"/>
          <w:szCs w:val="24"/>
        </w:rPr>
      </w:pP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Критерий атриовентрикулярной блокады I степени: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постоянное</w:t>
      </w:r>
      <w:r w:rsidRPr="00D5319A">
        <w:rPr>
          <w:rFonts w:ascii="Arial" w:hAnsi="Arial" w:cs="Arial"/>
          <w:sz w:val="24"/>
          <w:szCs w:val="24"/>
        </w:rPr>
        <w:t xml:space="preserve"> </w:t>
      </w:r>
      <w:r w:rsidRPr="00D5319A">
        <w:rPr>
          <w:rFonts w:ascii="Arial" w:hAnsi="Arial" w:cs="Arial" w:hint="eastAsia"/>
          <w:sz w:val="24"/>
          <w:szCs w:val="24"/>
        </w:rPr>
        <w:t>удлинение</w:t>
      </w:r>
      <w:r w:rsidRPr="00D5319A">
        <w:rPr>
          <w:rFonts w:ascii="Arial" w:hAnsi="Arial" w:cs="Arial"/>
          <w:sz w:val="24"/>
          <w:szCs w:val="24"/>
        </w:rPr>
        <w:t xml:space="preserve"> </w:t>
      </w:r>
      <w:r w:rsidRPr="00D5319A">
        <w:rPr>
          <w:rFonts w:ascii="Arial" w:hAnsi="Arial" w:cs="Arial" w:hint="eastAsia"/>
          <w:sz w:val="24"/>
          <w:szCs w:val="24"/>
        </w:rPr>
        <w:t>интервала</w:t>
      </w:r>
      <w:r w:rsidRPr="00D5319A">
        <w:rPr>
          <w:rFonts w:ascii="Arial" w:hAnsi="Arial" w:cs="Arial"/>
          <w:sz w:val="24"/>
          <w:szCs w:val="24"/>
        </w:rPr>
        <w:t xml:space="preserve"> P – Q(R) </w:t>
      </w:r>
      <w:r w:rsidRPr="00D5319A">
        <w:rPr>
          <w:rFonts w:ascii="Arial" w:hAnsi="Arial" w:cs="Arial" w:hint="eastAsia"/>
          <w:sz w:val="24"/>
          <w:szCs w:val="24"/>
        </w:rPr>
        <w:t>более</w:t>
      </w:r>
      <w:r w:rsidRPr="00D5319A">
        <w:rPr>
          <w:rFonts w:ascii="Arial" w:hAnsi="Arial" w:cs="Arial"/>
          <w:sz w:val="24"/>
          <w:szCs w:val="24"/>
        </w:rPr>
        <w:t xml:space="preserve"> 0,20 </w:t>
      </w:r>
      <w:r w:rsidRPr="00D5319A">
        <w:rPr>
          <w:rFonts w:ascii="Arial" w:hAnsi="Arial" w:cs="Arial" w:hint="eastAsia"/>
          <w:sz w:val="24"/>
          <w:szCs w:val="24"/>
        </w:rPr>
        <w:t>с</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u w:val="single"/>
        </w:rPr>
        <w:t>Атриовентрикулярная</w:t>
      </w:r>
      <w:r w:rsidRPr="00D5319A">
        <w:rPr>
          <w:rFonts w:ascii="Arial" w:hAnsi="Arial" w:cs="Arial"/>
          <w:b/>
          <w:sz w:val="24"/>
          <w:szCs w:val="24"/>
          <w:u w:val="single"/>
        </w:rPr>
        <w:t xml:space="preserve"> </w:t>
      </w:r>
      <w:r w:rsidRPr="00D5319A">
        <w:rPr>
          <w:rFonts w:ascii="Arial" w:hAnsi="Arial" w:cs="Arial" w:hint="eastAsia"/>
          <w:b/>
          <w:sz w:val="24"/>
          <w:szCs w:val="24"/>
          <w:u w:val="single"/>
        </w:rPr>
        <w:t>блокада</w:t>
      </w:r>
      <w:r w:rsidRPr="00D5319A">
        <w:rPr>
          <w:rFonts w:ascii="Arial" w:hAnsi="Arial" w:cs="Arial"/>
          <w:b/>
          <w:sz w:val="24"/>
          <w:szCs w:val="24"/>
          <w:u w:val="single"/>
        </w:rPr>
        <w:t xml:space="preserve"> III </w:t>
      </w:r>
      <w:r w:rsidRPr="00D5319A">
        <w:rPr>
          <w:rFonts w:ascii="Arial" w:hAnsi="Arial" w:cs="Arial" w:hint="eastAsia"/>
          <w:b/>
          <w:sz w:val="24"/>
          <w:szCs w:val="24"/>
          <w:u w:val="single"/>
        </w:rPr>
        <w:t>степени</w:t>
      </w:r>
      <w:r w:rsidRPr="00D5319A">
        <w:rPr>
          <w:rFonts w:ascii="Arial" w:hAnsi="Arial" w:cs="Arial"/>
          <w:b/>
          <w:sz w:val="24"/>
          <w:szCs w:val="24"/>
          <w:u w:val="single"/>
        </w:rPr>
        <w:t xml:space="preserve"> (</w:t>
      </w:r>
      <w:r w:rsidRPr="00D5319A">
        <w:rPr>
          <w:rFonts w:ascii="Arial" w:hAnsi="Arial" w:cs="Arial" w:hint="eastAsia"/>
          <w:b/>
          <w:sz w:val="24"/>
          <w:szCs w:val="24"/>
          <w:u w:val="single"/>
        </w:rPr>
        <w:t>полная</w:t>
      </w:r>
      <w:r w:rsidRPr="00D5319A">
        <w:rPr>
          <w:rFonts w:ascii="Arial" w:hAnsi="Arial" w:cs="Arial"/>
          <w:b/>
          <w:sz w:val="24"/>
          <w:szCs w:val="24"/>
          <w:u w:val="single"/>
        </w:rPr>
        <w:t xml:space="preserve"> </w:t>
      </w:r>
      <w:r w:rsidRPr="00D5319A">
        <w:rPr>
          <w:rFonts w:ascii="Arial" w:hAnsi="Arial" w:cs="Arial" w:hint="eastAsia"/>
          <w:b/>
          <w:sz w:val="24"/>
          <w:szCs w:val="24"/>
          <w:u w:val="single"/>
        </w:rPr>
        <w:t>атриовентрикулярная</w:t>
      </w:r>
      <w:r w:rsidRPr="00D5319A">
        <w:rPr>
          <w:rFonts w:ascii="Arial" w:hAnsi="Arial" w:cs="Arial"/>
          <w:b/>
          <w:sz w:val="24"/>
          <w:szCs w:val="24"/>
          <w:u w:val="single"/>
        </w:rPr>
        <w:t xml:space="preserve"> </w:t>
      </w:r>
      <w:r w:rsidRPr="00D5319A">
        <w:rPr>
          <w:rFonts w:ascii="Arial" w:hAnsi="Arial" w:cs="Arial" w:hint="eastAsia"/>
          <w:b/>
          <w:sz w:val="24"/>
          <w:szCs w:val="24"/>
          <w:u w:val="single"/>
        </w:rPr>
        <w:t>блокада</w:t>
      </w:r>
      <w:r w:rsidRPr="00D5319A">
        <w:rPr>
          <w:rFonts w:ascii="Arial" w:hAnsi="Arial" w:cs="Arial"/>
          <w:b/>
          <w:sz w:val="24"/>
          <w:szCs w:val="24"/>
          <w:u w:val="single"/>
        </w:rPr>
        <w:t xml:space="preserve">) </w:t>
      </w:r>
      <w:r w:rsidRPr="00D5319A">
        <w:rPr>
          <w:rFonts w:ascii="Arial" w:hAnsi="Arial" w:cs="Arial" w:hint="eastAsia"/>
          <w:sz w:val="24"/>
          <w:szCs w:val="24"/>
        </w:rPr>
        <w:t>характеризуется</w:t>
      </w:r>
      <w:r w:rsidRPr="00D5319A">
        <w:rPr>
          <w:rFonts w:ascii="Arial" w:hAnsi="Arial" w:cs="Arial"/>
          <w:sz w:val="24"/>
          <w:szCs w:val="24"/>
        </w:rPr>
        <w:t xml:space="preserve"> </w:t>
      </w:r>
      <w:r w:rsidRPr="00D5319A">
        <w:rPr>
          <w:rFonts w:ascii="Arial" w:hAnsi="Arial" w:cs="Arial" w:hint="eastAsia"/>
          <w:sz w:val="24"/>
          <w:szCs w:val="24"/>
        </w:rPr>
        <w:t>полным</w:t>
      </w:r>
      <w:r w:rsidRPr="00D5319A">
        <w:rPr>
          <w:rFonts w:ascii="Arial" w:hAnsi="Arial" w:cs="Arial"/>
          <w:sz w:val="24"/>
          <w:szCs w:val="24"/>
        </w:rPr>
        <w:t xml:space="preserve"> </w:t>
      </w:r>
      <w:r w:rsidRPr="00D5319A">
        <w:rPr>
          <w:rFonts w:ascii="Arial" w:hAnsi="Arial" w:cs="Arial" w:hint="eastAsia"/>
          <w:sz w:val="24"/>
          <w:szCs w:val="24"/>
        </w:rPr>
        <w:t>прекращением</w:t>
      </w:r>
      <w:r w:rsidRPr="00D5319A">
        <w:rPr>
          <w:rFonts w:ascii="Arial" w:hAnsi="Arial" w:cs="Arial"/>
          <w:sz w:val="24"/>
          <w:szCs w:val="24"/>
        </w:rPr>
        <w:t xml:space="preserve"> </w:t>
      </w:r>
      <w:r w:rsidRPr="00D5319A">
        <w:rPr>
          <w:rFonts w:ascii="Arial" w:hAnsi="Arial" w:cs="Arial" w:hint="eastAsia"/>
          <w:sz w:val="24"/>
          <w:szCs w:val="24"/>
        </w:rPr>
        <w:t>проведения</w:t>
      </w:r>
      <w:r w:rsidRPr="00D5319A">
        <w:rPr>
          <w:rFonts w:ascii="Arial" w:hAnsi="Arial" w:cs="Arial"/>
          <w:sz w:val="24"/>
          <w:szCs w:val="24"/>
        </w:rPr>
        <w:t xml:space="preserve"> </w:t>
      </w:r>
      <w:r w:rsidRPr="00D5319A">
        <w:rPr>
          <w:rFonts w:ascii="Arial" w:hAnsi="Arial" w:cs="Arial" w:hint="eastAsia"/>
          <w:sz w:val="24"/>
          <w:szCs w:val="24"/>
        </w:rPr>
        <w:t>импульса</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w:t>
      </w:r>
      <w:r w:rsidRPr="00D5319A">
        <w:rPr>
          <w:rFonts w:ascii="Arial" w:hAnsi="Arial" w:cs="Arial" w:hint="eastAsia"/>
          <w:sz w:val="24"/>
          <w:szCs w:val="24"/>
        </w:rPr>
        <w:t>предсердий</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желудочкам</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результате</w:t>
      </w:r>
      <w:r w:rsidRPr="00D5319A">
        <w:rPr>
          <w:rFonts w:ascii="Arial" w:hAnsi="Arial" w:cs="Arial"/>
          <w:sz w:val="24"/>
          <w:szCs w:val="24"/>
        </w:rPr>
        <w:t xml:space="preserve"> </w:t>
      </w:r>
      <w:r w:rsidRPr="00D5319A">
        <w:rPr>
          <w:rFonts w:ascii="Arial" w:hAnsi="Arial" w:cs="Arial" w:hint="eastAsia"/>
          <w:sz w:val="24"/>
          <w:szCs w:val="24"/>
        </w:rPr>
        <w:t>чего</w:t>
      </w:r>
      <w:r w:rsidRPr="00D5319A">
        <w:rPr>
          <w:rFonts w:ascii="Arial" w:hAnsi="Arial" w:cs="Arial"/>
          <w:sz w:val="24"/>
          <w:szCs w:val="24"/>
        </w:rPr>
        <w:t xml:space="preserve"> </w:t>
      </w:r>
      <w:r w:rsidRPr="00D5319A">
        <w:rPr>
          <w:rFonts w:ascii="Arial" w:hAnsi="Arial" w:cs="Arial" w:hint="eastAsia"/>
          <w:sz w:val="24"/>
          <w:szCs w:val="24"/>
        </w:rPr>
        <w:t>предсердия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желудочки</w:t>
      </w:r>
      <w:r w:rsidRPr="00D5319A">
        <w:rPr>
          <w:rFonts w:ascii="Arial" w:hAnsi="Arial" w:cs="Arial"/>
          <w:sz w:val="24"/>
          <w:szCs w:val="24"/>
        </w:rPr>
        <w:t xml:space="preserve"> </w:t>
      </w:r>
      <w:r w:rsidRPr="00D5319A">
        <w:rPr>
          <w:rFonts w:ascii="Arial" w:hAnsi="Arial" w:cs="Arial" w:hint="eastAsia"/>
          <w:sz w:val="24"/>
          <w:szCs w:val="24"/>
        </w:rPr>
        <w:t>возбуждаются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сокращаются</w:t>
      </w:r>
      <w:r w:rsidRPr="00D5319A">
        <w:rPr>
          <w:rFonts w:ascii="Arial" w:hAnsi="Arial" w:cs="Arial"/>
          <w:sz w:val="24"/>
          <w:szCs w:val="24"/>
        </w:rPr>
        <w:t xml:space="preserve"> </w:t>
      </w:r>
      <w:r w:rsidRPr="00D5319A">
        <w:rPr>
          <w:rFonts w:ascii="Arial" w:hAnsi="Arial" w:cs="Arial" w:hint="eastAsia"/>
          <w:sz w:val="24"/>
          <w:szCs w:val="24"/>
        </w:rPr>
        <w:t>независимо</w:t>
      </w:r>
      <w:r w:rsidRPr="00D5319A">
        <w:rPr>
          <w:rFonts w:ascii="Arial" w:hAnsi="Arial" w:cs="Arial"/>
          <w:sz w:val="24"/>
          <w:szCs w:val="24"/>
        </w:rPr>
        <w:t xml:space="preserve"> </w:t>
      </w:r>
      <w:r w:rsidRPr="00D5319A">
        <w:rPr>
          <w:rFonts w:ascii="Arial" w:hAnsi="Arial" w:cs="Arial" w:hint="eastAsia"/>
          <w:sz w:val="24"/>
          <w:szCs w:val="24"/>
        </w:rPr>
        <w:t>друг</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w:t>
      </w:r>
      <w:r w:rsidRPr="00D5319A">
        <w:rPr>
          <w:rFonts w:ascii="Arial" w:hAnsi="Arial" w:cs="Arial" w:hint="eastAsia"/>
          <w:sz w:val="24"/>
          <w:szCs w:val="24"/>
        </w:rPr>
        <w:t>друга</w:t>
      </w:r>
      <w:r w:rsidRPr="00D5319A">
        <w:rPr>
          <w:rFonts w:ascii="Arial" w:hAnsi="Arial" w:cs="Arial"/>
          <w:sz w:val="24"/>
          <w:szCs w:val="24"/>
        </w:rPr>
        <w:t>.</w:t>
      </w:r>
      <w:r w:rsidRPr="00D5319A">
        <w:rPr>
          <w:rFonts w:ascii="Arial" w:hAnsi="Arial" w:cs="Arial" w:hint="eastAsia"/>
          <w:sz w:val="24"/>
          <w:szCs w:val="24"/>
        </w:rPr>
        <w:t xml:space="preserve"> Предсердия</w:t>
      </w:r>
      <w:r w:rsidRPr="00D5319A">
        <w:rPr>
          <w:rFonts w:ascii="Arial" w:hAnsi="Arial" w:cs="Arial"/>
          <w:sz w:val="24"/>
          <w:szCs w:val="24"/>
        </w:rPr>
        <w:t xml:space="preserve"> </w:t>
      </w:r>
      <w:r w:rsidRPr="00D5319A">
        <w:rPr>
          <w:rFonts w:ascii="Arial" w:hAnsi="Arial" w:cs="Arial" w:hint="eastAsia"/>
          <w:sz w:val="24"/>
          <w:szCs w:val="24"/>
        </w:rPr>
        <w:t>возбуждаются</w:t>
      </w:r>
      <w:r w:rsidRPr="00D5319A">
        <w:rPr>
          <w:rFonts w:ascii="Arial" w:hAnsi="Arial" w:cs="Arial"/>
          <w:sz w:val="24"/>
          <w:szCs w:val="24"/>
        </w:rPr>
        <w:t xml:space="preserve"> </w:t>
      </w:r>
      <w:r w:rsidRPr="00D5319A">
        <w:rPr>
          <w:rFonts w:ascii="Arial" w:hAnsi="Arial" w:cs="Arial" w:hint="eastAsia"/>
          <w:sz w:val="24"/>
          <w:szCs w:val="24"/>
        </w:rPr>
        <w:t>регулярными</w:t>
      </w:r>
      <w:r w:rsidRPr="00D5319A">
        <w:rPr>
          <w:rFonts w:ascii="Arial" w:hAnsi="Arial" w:cs="Arial"/>
          <w:sz w:val="24"/>
          <w:szCs w:val="24"/>
        </w:rPr>
        <w:t xml:space="preserve"> </w:t>
      </w:r>
      <w:r w:rsidRPr="00D5319A">
        <w:rPr>
          <w:rFonts w:ascii="Arial" w:hAnsi="Arial" w:cs="Arial" w:hint="eastAsia"/>
          <w:sz w:val="24"/>
          <w:szCs w:val="24"/>
        </w:rPr>
        <w:t>импульсами</w:t>
      </w:r>
      <w:r w:rsidRPr="00D5319A">
        <w:rPr>
          <w:rFonts w:ascii="Arial" w:hAnsi="Arial" w:cs="Arial"/>
          <w:sz w:val="24"/>
          <w:szCs w:val="24"/>
        </w:rPr>
        <w:t xml:space="preserve">, </w:t>
      </w:r>
      <w:r w:rsidRPr="00D5319A">
        <w:rPr>
          <w:rFonts w:ascii="Arial" w:hAnsi="Arial" w:cs="Arial" w:hint="eastAsia"/>
          <w:sz w:val="24"/>
          <w:szCs w:val="24"/>
        </w:rPr>
        <w:t>исходящими</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синусового</w:t>
      </w:r>
      <w:r w:rsidRPr="00D5319A">
        <w:rPr>
          <w:rFonts w:ascii="Arial" w:hAnsi="Arial" w:cs="Arial"/>
          <w:sz w:val="24"/>
          <w:szCs w:val="24"/>
        </w:rPr>
        <w:t xml:space="preserve"> </w:t>
      </w:r>
      <w:r w:rsidRPr="00D5319A">
        <w:rPr>
          <w:rFonts w:ascii="Arial" w:hAnsi="Arial" w:cs="Arial" w:hint="eastAsia"/>
          <w:sz w:val="24"/>
          <w:szCs w:val="24"/>
        </w:rPr>
        <w:t>узла</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предсердий</w:t>
      </w:r>
      <w:r w:rsidRPr="00D5319A">
        <w:rPr>
          <w:rFonts w:ascii="Arial" w:hAnsi="Arial" w:cs="Arial"/>
          <w:sz w:val="24"/>
          <w:szCs w:val="24"/>
        </w:rPr>
        <w:t xml:space="preserve">, </w:t>
      </w:r>
      <w:r w:rsidRPr="00D5319A">
        <w:rPr>
          <w:rFonts w:ascii="Arial" w:hAnsi="Arial" w:cs="Arial" w:hint="eastAsia"/>
          <w:sz w:val="24"/>
          <w:szCs w:val="24"/>
        </w:rPr>
        <w:t>обычно</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частотой</w:t>
      </w:r>
      <w:r w:rsidRPr="00D5319A">
        <w:rPr>
          <w:rFonts w:ascii="Arial" w:hAnsi="Arial" w:cs="Arial"/>
          <w:sz w:val="24"/>
          <w:szCs w:val="24"/>
        </w:rPr>
        <w:t xml:space="preserve"> 70-80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минуту</w:t>
      </w:r>
      <w:r w:rsidRPr="00D5319A">
        <w:rPr>
          <w:rFonts w:ascii="Arial" w:hAnsi="Arial" w:cs="Arial"/>
          <w:sz w:val="24"/>
          <w:szCs w:val="24"/>
        </w:rPr>
        <w:t xml:space="preserve">. </w:t>
      </w:r>
      <w:r w:rsidRPr="00D5319A">
        <w:rPr>
          <w:rFonts w:ascii="Arial" w:hAnsi="Arial" w:cs="Arial" w:hint="eastAsia"/>
          <w:sz w:val="24"/>
          <w:szCs w:val="24"/>
        </w:rPr>
        <w:t>Источниками</w:t>
      </w:r>
      <w:r w:rsidRPr="00D5319A">
        <w:rPr>
          <w:rFonts w:ascii="Arial" w:hAnsi="Arial" w:cs="Arial"/>
          <w:sz w:val="24"/>
          <w:szCs w:val="24"/>
        </w:rPr>
        <w:t xml:space="preserve"> </w:t>
      </w:r>
      <w:r w:rsidRPr="00D5319A">
        <w:rPr>
          <w:rFonts w:ascii="Arial" w:hAnsi="Arial" w:cs="Arial" w:hint="eastAsia"/>
          <w:sz w:val="24"/>
          <w:szCs w:val="24"/>
        </w:rPr>
        <w:t>возбуждения</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 xml:space="preserve"> </w:t>
      </w:r>
      <w:r w:rsidRPr="00D5319A">
        <w:rPr>
          <w:rFonts w:ascii="Arial" w:hAnsi="Arial" w:cs="Arial" w:hint="eastAsia"/>
          <w:sz w:val="24"/>
          <w:szCs w:val="24"/>
        </w:rPr>
        <w:t>служат</w:t>
      </w:r>
      <w:r w:rsidRPr="00D5319A">
        <w:rPr>
          <w:rFonts w:ascii="Arial" w:hAnsi="Arial" w:cs="Arial"/>
          <w:sz w:val="24"/>
          <w:szCs w:val="24"/>
        </w:rPr>
        <w:t xml:space="preserve"> </w:t>
      </w:r>
      <w:r w:rsidRPr="00D5319A">
        <w:rPr>
          <w:rFonts w:ascii="Arial" w:hAnsi="Arial" w:cs="Arial" w:hint="eastAsia"/>
          <w:sz w:val="24"/>
          <w:szCs w:val="24"/>
        </w:rPr>
        <w:t>АВ</w:t>
      </w:r>
      <w:r w:rsidRPr="00D5319A">
        <w:rPr>
          <w:rFonts w:ascii="Arial" w:hAnsi="Arial" w:cs="Arial"/>
          <w:sz w:val="24"/>
          <w:szCs w:val="24"/>
        </w:rPr>
        <w:t xml:space="preserve"> – </w:t>
      </w:r>
      <w:r w:rsidRPr="00D5319A">
        <w:rPr>
          <w:rFonts w:ascii="Arial" w:hAnsi="Arial" w:cs="Arial" w:hint="eastAsia"/>
          <w:sz w:val="24"/>
          <w:szCs w:val="24"/>
        </w:rPr>
        <w:t>соединение</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проводящая</w:t>
      </w:r>
      <w:r w:rsidRPr="00D5319A">
        <w:rPr>
          <w:rFonts w:ascii="Arial" w:hAnsi="Arial" w:cs="Arial"/>
          <w:sz w:val="24"/>
          <w:szCs w:val="24"/>
        </w:rPr>
        <w:t xml:space="preserve"> </w:t>
      </w:r>
      <w:r w:rsidRPr="00D5319A">
        <w:rPr>
          <w:rFonts w:ascii="Arial" w:hAnsi="Arial" w:cs="Arial" w:hint="eastAsia"/>
          <w:sz w:val="24"/>
          <w:szCs w:val="24"/>
        </w:rPr>
        <w:t>система</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w:t>
      </w:r>
      <w:r w:rsidRPr="00D5319A">
        <w:rPr>
          <w:rFonts w:ascii="Arial" w:hAnsi="Arial" w:cs="Arial" w:hint="eastAsia"/>
          <w:sz w:val="24"/>
          <w:szCs w:val="24"/>
        </w:rPr>
        <w:t>е</w:t>
      </w:r>
      <w:r w:rsidRPr="00D5319A">
        <w:rPr>
          <w:rFonts w:ascii="Arial" w:hAnsi="Arial" w:cs="Arial"/>
          <w:sz w:val="24"/>
          <w:szCs w:val="24"/>
        </w:rPr>
        <w:t xml:space="preserve">. </w:t>
      </w:r>
      <w:r w:rsidRPr="00D5319A">
        <w:rPr>
          <w:rFonts w:ascii="Arial" w:hAnsi="Arial" w:cs="Arial" w:hint="eastAsia"/>
          <w:sz w:val="24"/>
          <w:szCs w:val="24"/>
        </w:rPr>
        <w:t>эктопические</w:t>
      </w:r>
      <w:r w:rsidRPr="00D5319A">
        <w:rPr>
          <w:rFonts w:ascii="Arial" w:hAnsi="Arial" w:cs="Arial"/>
          <w:sz w:val="24"/>
          <w:szCs w:val="24"/>
        </w:rPr>
        <w:t xml:space="preserve"> </w:t>
      </w:r>
      <w:r w:rsidRPr="00D5319A">
        <w:rPr>
          <w:rFonts w:ascii="Arial" w:hAnsi="Arial" w:cs="Arial" w:hint="eastAsia"/>
          <w:sz w:val="24"/>
          <w:szCs w:val="24"/>
        </w:rPr>
        <w:t>центры</w:t>
      </w:r>
      <w:r w:rsidRPr="00D5319A">
        <w:rPr>
          <w:rFonts w:ascii="Arial" w:hAnsi="Arial" w:cs="Arial"/>
          <w:sz w:val="24"/>
          <w:szCs w:val="24"/>
        </w:rPr>
        <w:t xml:space="preserve"> </w:t>
      </w:r>
      <w:r w:rsidRPr="00D5319A">
        <w:rPr>
          <w:rFonts w:ascii="Arial" w:hAnsi="Arial" w:cs="Arial" w:hint="eastAsia"/>
          <w:sz w:val="24"/>
          <w:szCs w:val="24"/>
        </w:rPr>
        <w:t>автоматизма</w:t>
      </w:r>
      <w:r w:rsidRPr="00D5319A">
        <w:rPr>
          <w:rFonts w:ascii="Arial" w:hAnsi="Arial" w:cs="Arial"/>
          <w:sz w:val="24"/>
          <w:szCs w:val="24"/>
        </w:rPr>
        <w:t xml:space="preserve"> II </w:t>
      </w:r>
      <w:r w:rsidRPr="00D5319A">
        <w:rPr>
          <w:rFonts w:ascii="Arial" w:hAnsi="Arial" w:cs="Arial" w:hint="eastAsia"/>
          <w:sz w:val="24"/>
          <w:szCs w:val="24"/>
        </w:rPr>
        <w:t>или</w:t>
      </w:r>
      <w:r w:rsidRPr="00D5319A">
        <w:rPr>
          <w:rFonts w:ascii="Arial" w:hAnsi="Arial" w:cs="Arial"/>
          <w:sz w:val="24"/>
          <w:szCs w:val="24"/>
        </w:rPr>
        <w:t xml:space="preserve"> III </w:t>
      </w:r>
      <w:r w:rsidRPr="00D5319A">
        <w:rPr>
          <w:rFonts w:ascii="Arial" w:hAnsi="Arial" w:cs="Arial" w:hint="eastAsia"/>
          <w:sz w:val="24"/>
          <w:szCs w:val="24"/>
        </w:rPr>
        <w:t>порядка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Критерии полной атриовентрикулярной блокады III степени: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lastRenderedPageBreak/>
        <w:t xml:space="preserve">1. </w:t>
      </w:r>
      <w:r w:rsidRPr="00D5319A">
        <w:rPr>
          <w:rFonts w:ascii="Arial" w:hAnsi="Arial" w:cs="Arial" w:hint="eastAsia"/>
          <w:sz w:val="24"/>
          <w:szCs w:val="24"/>
        </w:rPr>
        <w:t>нет</w:t>
      </w:r>
      <w:r w:rsidRPr="00D5319A">
        <w:rPr>
          <w:rFonts w:ascii="Arial" w:hAnsi="Arial" w:cs="Arial"/>
          <w:sz w:val="24"/>
          <w:szCs w:val="24"/>
        </w:rPr>
        <w:t xml:space="preserve"> </w:t>
      </w:r>
      <w:r w:rsidRPr="00D5319A">
        <w:rPr>
          <w:rFonts w:ascii="Arial" w:hAnsi="Arial" w:cs="Arial" w:hint="eastAsia"/>
          <w:sz w:val="24"/>
          <w:szCs w:val="24"/>
        </w:rPr>
        <w:t>закономерной</w:t>
      </w:r>
      <w:r w:rsidRPr="00D5319A">
        <w:rPr>
          <w:rFonts w:ascii="Arial" w:hAnsi="Arial" w:cs="Arial"/>
          <w:sz w:val="24"/>
          <w:szCs w:val="24"/>
        </w:rPr>
        <w:t xml:space="preserve"> </w:t>
      </w:r>
      <w:r w:rsidRPr="00D5319A">
        <w:rPr>
          <w:rFonts w:ascii="Arial" w:hAnsi="Arial" w:cs="Arial" w:hint="eastAsia"/>
          <w:sz w:val="24"/>
          <w:szCs w:val="24"/>
        </w:rPr>
        <w:t>взаимосвязи</w:t>
      </w:r>
      <w:r w:rsidRPr="00D5319A">
        <w:rPr>
          <w:rFonts w:ascii="Arial" w:hAnsi="Arial" w:cs="Arial"/>
          <w:sz w:val="24"/>
          <w:szCs w:val="24"/>
        </w:rPr>
        <w:t xml:space="preserve"> </w:t>
      </w:r>
      <w:r w:rsidRPr="00D5319A">
        <w:rPr>
          <w:rFonts w:ascii="Arial" w:hAnsi="Arial" w:cs="Arial" w:hint="eastAsia"/>
          <w:sz w:val="24"/>
          <w:szCs w:val="24"/>
        </w:rPr>
        <w:t>комплексов</w:t>
      </w:r>
      <w:r w:rsidRPr="00D5319A">
        <w:rPr>
          <w:rFonts w:ascii="Arial" w:hAnsi="Arial" w:cs="Arial"/>
          <w:sz w:val="24"/>
          <w:szCs w:val="24"/>
        </w:rPr>
        <w:t xml:space="preserve"> QRS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всегда</w:t>
      </w:r>
      <w:r w:rsidRPr="00D5319A">
        <w:rPr>
          <w:rFonts w:ascii="Arial" w:hAnsi="Arial" w:cs="Arial"/>
          <w:sz w:val="24"/>
          <w:szCs w:val="24"/>
        </w:rPr>
        <w:t xml:space="preserve"> </w:t>
      </w:r>
      <w:r w:rsidRPr="00D5319A">
        <w:rPr>
          <w:rFonts w:ascii="Arial" w:hAnsi="Arial" w:cs="Arial" w:hint="eastAsia"/>
          <w:sz w:val="24"/>
          <w:szCs w:val="24"/>
        </w:rPr>
        <w:t>предшествующего</w:t>
      </w:r>
      <w:r w:rsidRPr="00D5319A">
        <w:rPr>
          <w:rFonts w:ascii="Arial" w:hAnsi="Arial" w:cs="Arial"/>
          <w:sz w:val="24"/>
          <w:szCs w:val="24"/>
        </w:rPr>
        <w:t xml:space="preserve"> </w:t>
      </w:r>
      <w:r w:rsidRPr="00D5319A">
        <w:rPr>
          <w:rFonts w:ascii="Arial" w:hAnsi="Arial" w:cs="Arial" w:hint="eastAsia"/>
          <w:sz w:val="24"/>
          <w:szCs w:val="24"/>
        </w:rPr>
        <w:t>им</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w:t>
      </w:r>
      <w:r w:rsidRPr="00D5319A">
        <w:rPr>
          <w:rFonts w:ascii="Arial" w:hAnsi="Arial" w:cs="Arial" w:hint="eastAsia"/>
          <w:sz w:val="24"/>
          <w:szCs w:val="24"/>
        </w:rPr>
        <w:t>полное</w:t>
      </w:r>
      <w:r w:rsidRPr="00D5319A">
        <w:rPr>
          <w:rFonts w:ascii="Arial" w:hAnsi="Arial" w:cs="Arial"/>
          <w:sz w:val="24"/>
          <w:szCs w:val="24"/>
        </w:rPr>
        <w:t xml:space="preserve"> </w:t>
      </w:r>
      <w:r w:rsidRPr="00D5319A">
        <w:rPr>
          <w:rFonts w:ascii="Arial" w:hAnsi="Arial" w:cs="Arial" w:hint="eastAsia"/>
          <w:sz w:val="24"/>
          <w:szCs w:val="24"/>
        </w:rPr>
        <w:t>разобщение</w:t>
      </w:r>
      <w:r w:rsidRPr="00D5319A">
        <w:rPr>
          <w:rFonts w:ascii="Arial" w:hAnsi="Arial" w:cs="Arial"/>
          <w:sz w:val="24"/>
          <w:szCs w:val="24"/>
        </w:rPr>
        <w:t xml:space="preserve"> </w:t>
      </w:r>
      <w:r w:rsidRPr="00D5319A">
        <w:rPr>
          <w:rFonts w:ascii="Arial" w:hAnsi="Arial" w:cs="Arial" w:hint="eastAsia"/>
          <w:sz w:val="24"/>
          <w:szCs w:val="24"/>
        </w:rPr>
        <w:t>деятельности</w:t>
      </w:r>
      <w:r w:rsidRPr="00D5319A">
        <w:rPr>
          <w:rFonts w:ascii="Arial" w:hAnsi="Arial" w:cs="Arial"/>
          <w:sz w:val="24"/>
          <w:szCs w:val="24"/>
        </w:rPr>
        <w:t xml:space="preserve"> </w:t>
      </w:r>
      <w:r w:rsidRPr="00D5319A">
        <w:rPr>
          <w:rFonts w:ascii="Arial" w:hAnsi="Arial" w:cs="Arial" w:hint="eastAsia"/>
          <w:sz w:val="24"/>
          <w:szCs w:val="24"/>
        </w:rPr>
        <w:t>предсердий</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 xml:space="preserve">: </w:t>
      </w:r>
      <w:r w:rsidRPr="00D5319A">
        <w:rPr>
          <w:rFonts w:ascii="Arial" w:hAnsi="Arial" w:cs="Arial" w:hint="eastAsia"/>
          <w:sz w:val="24"/>
          <w:szCs w:val="24"/>
        </w:rPr>
        <w:t>зубцы</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w:t>
      </w:r>
      <w:r w:rsidRPr="00D5319A">
        <w:rPr>
          <w:rFonts w:ascii="Arial" w:hAnsi="Arial" w:cs="Arial" w:hint="eastAsia"/>
          <w:sz w:val="24"/>
          <w:szCs w:val="24"/>
        </w:rPr>
        <w:t>могут</w:t>
      </w:r>
      <w:r w:rsidRPr="00D5319A">
        <w:rPr>
          <w:rFonts w:ascii="Arial" w:hAnsi="Arial" w:cs="Arial"/>
          <w:sz w:val="24"/>
          <w:szCs w:val="24"/>
        </w:rPr>
        <w:t xml:space="preserve"> </w:t>
      </w:r>
      <w:r w:rsidRPr="00D5319A">
        <w:rPr>
          <w:rFonts w:ascii="Arial" w:hAnsi="Arial" w:cs="Arial" w:hint="eastAsia"/>
          <w:sz w:val="24"/>
          <w:szCs w:val="24"/>
        </w:rPr>
        <w:t>регистрироваться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самые</w:t>
      </w:r>
      <w:r w:rsidRPr="00D5319A">
        <w:rPr>
          <w:rFonts w:ascii="Arial" w:hAnsi="Arial" w:cs="Arial"/>
          <w:sz w:val="24"/>
          <w:szCs w:val="24"/>
        </w:rPr>
        <w:t xml:space="preserve"> </w:t>
      </w:r>
      <w:r w:rsidRPr="00D5319A">
        <w:rPr>
          <w:rFonts w:ascii="Arial" w:hAnsi="Arial" w:cs="Arial" w:hint="eastAsia"/>
          <w:sz w:val="24"/>
          <w:szCs w:val="24"/>
        </w:rPr>
        <w:t>различные</w:t>
      </w:r>
      <w:r w:rsidRPr="00D5319A">
        <w:rPr>
          <w:rFonts w:ascii="Arial" w:hAnsi="Arial" w:cs="Arial"/>
          <w:sz w:val="24"/>
          <w:szCs w:val="24"/>
        </w:rPr>
        <w:t xml:space="preserve"> </w:t>
      </w:r>
      <w:r w:rsidRPr="00D5319A">
        <w:rPr>
          <w:rFonts w:ascii="Arial" w:hAnsi="Arial" w:cs="Arial" w:hint="eastAsia"/>
          <w:sz w:val="24"/>
          <w:szCs w:val="24"/>
        </w:rPr>
        <w:t>моменты</w:t>
      </w:r>
      <w:r w:rsidRPr="00D5319A">
        <w:rPr>
          <w:rFonts w:ascii="Arial" w:hAnsi="Arial" w:cs="Arial"/>
          <w:sz w:val="24"/>
          <w:szCs w:val="24"/>
        </w:rPr>
        <w:t xml:space="preserve"> </w:t>
      </w:r>
      <w:r w:rsidRPr="00D5319A">
        <w:rPr>
          <w:rFonts w:ascii="Arial" w:hAnsi="Arial" w:cs="Arial" w:hint="eastAsia"/>
          <w:sz w:val="24"/>
          <w:szCs w:val="24"/>
        </w:rPr>
        <w:t>систолы</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диастолы</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3. </w:t>
      </w:r>
      <w:r w:rsidRPr="00D5319A">
        <w:rPr>
          <w:rFonts w:ascii="Arial" w:hAnsi="Arial" w:cs="Arial" w:hint="eastAsia"/>
          <w:sz w:val="24"/>
          <w:szCs w:val="24"/>
        </w:rPr>
        <w:t>зубцы</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w:t>
      </w:r>
      <w:r w:rsidRPr="00D5319A">
        <w:rPr>
          <w:rFonts w:ascii="Arial" w:hAnsi="Arial" w:cs="Arial" w:hint="eastAsia"/>
          <w:sz w:val="24"/>
          <w:szCs w:val="24"/>
        </w:rPr>
        <w:t>могут</w:t>
      </w:r>
      <w:r w:rsidRPr="00D5319A">
        <w:rPr>
          <w:rFonts w:ascii="Arial" w:hAnsi="Arial" w:cs="Arial"/>
          <w:sz w:val="24"/>
          <w:szCs w:val="24"/>
        </w:rPr>
        <w:t xml:space="preserve"> </w:t>
      </w:r>
      <w:r w:rsidRPr="00D5319A">
        <w:rPr>
          <w:rFonts w:ascii="Arial" w:hAnsi="Arial" w:cs="Arial" w:hint="eastAsia"/>
          <w:sz w:val="24"/>
          <w:szCs w:val="24"/>
        </w:rPr>
        <w:t>наслаиваться</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комплекс</w:t>
      </w:r>
      <w:r w:rsidRPr="00D5319A">
        <w:rPr>
          <w:rFonts w:ascii="Arial" w:hAnsi="Arial" w:cs="Arial"/>
          <w:sz w:val="24"/>
          <w:szCs w:val="24"/>
        </w:rPr>
        <w:t xml:space="preserve"> QRS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зубцы</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 xml:space="preserve">, </w:t>
      </w:r>
      <w:r w:rsidRPr="00D5319A">
        <w:rPr>
          <w:rFonts w:ascii="Arial" w:hAnsi="Arial" w:cs="Arial" w:hint="eastAsia"/>
          <w:sz w:val="24"/>
          <w:szCs w:val="24"/>
        </w:rPr>
        <w:t>деформируя</w:t>
      </w:r>
      <w:r w:rsidRPr="00D5319A">
        <w:rPr>
          <w:rFonts w:ascii="Arial" w:hAnsi="Arial" w:cs="Arial"/>
          <w:sz w:val="24"/>
          <w:szCs w:val="24"/>
        </w:rPr>
        <w:t xml:space="preserve"> </w:t>
      </w:r>
      <w:r w:rsidRPr="00D5319A">
        <w:rPr>
          <w:rFonts w:ascii="Arial" w:hAnsi="Arial" w:cs="Arial" w:hint="eastAsia"/>
          <w:sz w:val="24"/>
          <w:szCs w:val="24"/>
        </w:rPr>
        <w:t>их</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106" w:name="_Toc326138946"/>
      <w:r w:rsidRPr="00D5319A">
        <w:t>27. ЭКГ-синдром атриовентрикулярной блокады II степени, его критерии и диагностическое значение.</w:t>
      </w:r>
      <w:bookmarkEnd w:id="106"/>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Атриовентрикулярная</w:t>
      </w:r>
      <w:r w:rsidRPr="00D5319A">
        <w:rPr>
          <w:rFonts w:ascii="Arial" w:hAnsi="Arial" w:cs="Arial"/>
          <w:sz w:val="24"/>
          <w:szCs w:val="24"/>
        </w:rPr>
        <w:t xml:space="preserve"> </w:t>
      </w:r>
      <w:r w:rsidRPr="00D5319A">
        <w:rPr>
          <w:rFonts w:ascii="Arial" w:hAnsi="Arial" w:cs="Arial" w:hint="eastAsia"/>
          <w:sz w:val="24"/>
          <w:szCs w:val="24"/>
        </w:rPr>
        <w:t>блокада</w:t>
      </w:r>
      <w:r w:rsidRPr="00D5319A">
        <w:rPr>
          <w:rFonts w:ascii="Arial" w:hAnsi="Arial" w:cs="Arial"/>
          <w:sz w:val="24"/>
          <w:szCs w:val="24"/>
        </w:rPr>
        <w:t xml:space="preserve"> II </w:t>
      </w:r>
      <w:r w:rsidRPr="00D5319A">
        <w:rPr>
          <w:rFonts w:ascii="Arial" w:hAnsi="Arial" w:cs="Arial" w:hint="eastAsia"/>
          <w:sz w:val="24"/>
          <w:szCs w:val="24"/>
        </w:rPr>
        <w:t>степени</w:t>
      </w:r>
      <w:r w:rsidRPr="00D5319A">
        <w:rPr>
          <w:rFonts w:ascii="Arial" w:hAnsi="Arial" w:cs="Arial"/>
          <w:sz w:val="24"/>
          <w:szCs w:val="24"/>
        </w:rPr>
        <w:t xml:space="preserve"> </w:t>
      </w:r>
      <w:r w:rsidRPr="00D5319A">
        <w:rPr>
          <w:rFonts w:ascii="Arial" w:hAnsi="Arial" w:cs="Arial" w:hint="eastAsia"/>
          <w:sz w:val="24"/>
          <w:szCs w:val="24"/>
        </w:rPr>
        <w:t>характеризуется</w:t>
      </w:r>
      <w:r w:rsidRPr="00D5319A">
        <w:rPr>
          <w:rFonts w:ascii="Arial" w:hAnsi="Arial" w:cs="Arial"/>
          <w:sz w:val="24"/>
          <w:szCs w:val="24"/>
        </w:rPr>
        <w:t xml:space="preserve"> </w:t>
      </w:r>
      <w:r w:rsidRPr="00D5319A">
        <w:rPr>
          <w:rFonts w:ascii="Arial" w:hAnsi="Arial" w:cs="Arial" w:hint="eastAsia"/>
          <w:sz w:val="24"/>
          <w:szCs w:val="24"/>
        </w:rPr>
        <w:t>периодически</w:t>
      </w:r>
      <w:r w:rsidRPr="00D5319A">
        <w:rPr>
          <w:rFonts w:ascii="Arial" w:hAnsi="Arial" w:cs="Arial"/>
          <w:sz w:val="24"/>
          <w:szCs w:val="24"/>
        </w:rPr>
        <w:t xml:space="preserve"> </w:t>
      </w:r>
      <w:r w:rsidRPr="00D5319A">
        <w:rPr>
          <w:rFonts w:ascii="Arial" w:hAnsi="Arial" w:cs="Arial" w:hint="eastAsia"/>
          <w:sz w:val="24"/>
          <w:szCs w:val="24"/>
        </w:rPr>
        <w:t>возникающим</w:t>
      </w:r>
      <w:r w:rsidRPr="00D5319A">
        <w:rPr>
          <w:rFonts w:ascii="Arial" w:hAnsi="Arial" w:cs="Arial"/>
          <w:sz w:val="24"/>
          <w:szCs w:val="24"/>
        </w:rPr>
        <w:t xml:space="preserve"> </w:t>
      </w:r>
      <w:r w:rsidRPr="00D5319A">
        <w:rPr>
          <w:rFonts w:ascii="Arial" w:hAnsi="Arial" w:cs="Arial" w:hint="eastAsia"/>
          <w:sz w:val="24"/>
          <w:szCs w:val="24"/>
        </w:rPr>
        <w:t>прекращением</w:t>
      </w:r>
      <w:r w:rsidRPr="00D5319A">
        <w:rPr>
          <w:rFonts w:ascii="Arial" w:hAnsi="Arial" w:cs="Arial"/>
          <w:sz w:val="24"/>
          <w:szCs w:val="24"/>
        </w:rPr>
        <w:t xml:space="preserve"> </w:t>
      </w:r>
      <w:r w:rsidRPr="00D5319A">
        <w:rPr>
          <w:rFonts w:ascii="Arial" w:hAnsi="Arial" w:cs="Arial" w:hint="eastAsia"/>
          <w:sz w:val="24"/>
          <w:szCs w:val="24"/>
        </w:rPr>
        <w:t>проведения</w:t>
      </w:r>
      <w:r w:rsidRPr="00D5319A">
        <w:rPr>
          <w:rFonts w:ascii="Arial" w:hAnsi="Arial" w:cs="Arial"/>
          <w:sz w:val="24"/>
          <w:szCs w:val="24"/>
        </w:rPr>
        <w:t xml:space="preserve"> </w:t>
      </w:r>
      <w:r w:rsidRPr="00D5319A">
        <w:rPr>
          <w:rFonts w:ascii="Arial" w:hAnsi="Arial" w:cs="Arial" w:hint="eastAsia"/>
          <w:sz w:val="24"/>
          <w:szCs w:val="24"/>
        </w:rPr>
        <w:t>отдельных</w:t>
      </w:r>
      <w:r w:rsidRPr="00D5319A">
        <w:rPr>
          <w:rFonts w:ascii="Arial" w:hAnsi="Arial" w:cs="Arial"/>
          <w:sz w:val="24"/>
          <w:szCs w:val="24"/>
        </w:rPr>
        <w:t xml:space="preserve"> </w:t>
      </w:r>
      <w:r w:rsidRPr="00D5319A">
        <w:rPr>
          <w:rFonts w:ascii="Arial" w:hAnsi="Arial" w:cs="Arial" w:hint="eastAsia"/>
          <w:sz w:val="24"/>
          <w:szCs w:val="24"/>
        </w:rPr>
        <w:t>электрических</w:t>
      </w:r>
      <w:r w:rsidRPr="00D5319A">
        <w:rPr>
          <w:rFonts w:ascii="Arial" w:hAnsi="Arial" w:cs="Arial"/>
          <w:sz w:val="24"/>
          <w:szCs w:val="24"/>
        </w:rPr>
        <w:t xml:space="preserve"> </w:t>
      </w:r>
      <w:r w:rsidRPr="00D5319A">
        <w:rPr>
          <w:rFonts w:ascii="Arial" w:hAnsi="Arial" w:cs="Arial" w:hint="eastAsia"/>
          <w:sz w:val="24"/>
          <w:szCs w:val="24"/>
        </w:rPr>
        <w:t>импульсов</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w:t>
      </w:r>
      <w:r w:rsidRPr="00D5319A">
        <w:rPr>
          <w:rFonts w:ascii="Arial" w:hAnsi="Arial" w:cs="Arial" w:hint="eastAsia"/>
          <w:sz w:val="24"/>
          <w:szCs w:val="24"/>
        </w:rPr>
        <w:t>предсердий</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желудочкам</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результате</w:t>
      </w:r>
      <w:r w:rsidRPr="00D5319A">
        <w:rPr>
          <w:rFonts w:ascii="Arial" w:hAnsi="Arial" w:cs="Arial"/>
          <w:sz w:val="24"/>
          <w:szCs w:val="24"/>
        </w:rPr>
        <w:t xml:space="preserve"> </w:t>
      </w:r>
      <w:r w:rsidRPr="00D5319A">
        <w:rPr>
          <w:rFonts w:ascii="Arial" w:hAnsi="Arial" w:cs="Arial" w:hint="eastAsia"/>
          <w:sz w:val="24"/>
          <w:szCs w:val="24"/>
        </w:rPr>
        <w:t>этого</w:t>
      </w:r>
      <w:r w:rsidRPr="00D5319A">
        <w:rPr>
          <w:rFonts w:ascii="Arial" w:hAnsi="Arial" w:cs="Arial"/>
          <w:sz w:val="24"/>
          <w:szCs w:val="24"/>
        </w:rPr>
        <w:t xml:space="preserve"> </w:t>
      </w:r>
      <w:r w:rsidRPr="00D5319A">
        <w:rPr>
          <w:rFonts w:ascii="Arial" w:hAnsi="Arial" w:cs="Arial" w:hint="eastAsia"/>
          <w:sz w:val="24"/>
          <w:szCs w:val="24"/>
        </w:rPr>
        <w:t>время</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w:t>
      </w:r>
      <w:r w:rsidRPr="00D5319A">
        <w:rPr>
          <w:rFonts w:ascii="Arial" w:hAnsi="Arial" w:cs="Arial" w:hint="eastAsia"/>
          <w:sz w:val="24"/>
          <w:szCs w:val="24"/>
        </w:rPr>
        <w:t>времени</w:t>
      </w:r>
      <w:r w:rsidRPr="00D5319A">
        <w:rPr>
          <w:rFonts w:ascii="Arial" w:hAnsi="Arial" w:cs="Arial"/>
          <w:sz w:val="24"/>
          <w:szCs w:val="24"/>
        </w:rPr>
        <w:t xml:space="preserve"> </w:t>
      </w:r>
      <w:r w:rsidRPr="00D5319A">
        <w:rPr>
          <w:rFonts w:ascii="Arial" w:hAnsi="Arial" w:cs="Arial" w:hint="eastAsia"/>
          <w:sz w:val="24"/>
          <w:szCs w:val="24"/>
        </w:rPr>
        <w:t>наблюдается</w:t>
      </w:r>
      <w:r w:rsidRPr="00D5319A">
        <w:rPr>
          <w:rFonts w:ascii="Arial" w:hAnsi="Arial" w:cs="Arial"/>
          <w:sz w:val="24"/>
          <w:szCs w:val="24"/>
        </w:rPr>
        <w:t xml:space="preserve"> </w:t>
      </w:r>
      <w:r w:rsidRPr="00D5319A">
        <w:rPr>
          <w:rFonts w:ascii="Arial" w:hAnsi="Arial" w:cs="Arial" w:hint="eastAsia"/>
          <w:sz w:val="24"/>
          <w:szCs w:val="24"/>
        </w:rPr>
        <w:t>выпадение</w:t>
      </w:r>
      <w:r w:rsidRPr="00D5319A">
        <w:rPr>
          <w:rFonts w:ascii="Arial" w:hAnsi="Arial" w:cs="Arial"/>
          <w:sz w:val="24"/>
          <w:szCs w:val="24"/>
        </w:rPr>
        <w:t xml:space="preserve"> </w:t>
      </w:r>
      <w:r w:rsidRPr="00D5319A">
        <w:rPr>
          <w:rFonts w:ascii="Arial" w:hAnsi="Arial" w:cs="Arial" w:hint="eastAsia"/>
          <w:sz w:val="24"/>
          <w:szCs w:val="24"/>
        </w:rPr>
        <w:t>одного</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нескольких</w:t>
      </w:r>
      <w:r w:rsidRPr="00D5319A">
        <w:rPr>
          <w:rFonts w:ascii="Arial" w:hAnsi="Arial" w:cs="Arial"/>
          <w:sz w:val="24"/>
          <w:szCs w:val="24"/>
        </w:rPr>
        <w:t xml:space="preserve"> </w:t>
      </w:r>
      <w:r w:rsidRPr="00D5319A">
        <w:rPr>
          <w:rFonts w:ascii="Arial" w:hAnsi="Arial" w:cs="Arial" w:hint="eastAsia"/>
          <w:sz w:val="24"/>
          <w:szCs w:val="24"/>
        </w:rPr>
        <w:t>желудочковых</w:t>
      </w:r>
      <w:r w:rsidRPr="00D5319A">
        <w:rPr>
          <w:rFonts w:ascii="Arial" w:hAnsi="Arial" w:cs="Arial"/>
          <w:sz w:val="24"/>
          <w:szCs w:val="24"/>
        </w:rPr>
        <w:t xml:space="preserve"> </w:t>
      </w:r>
      <w:r w:rsidRPr="00D5319A">
        <w:rPr>
          <w:rFonts w:ascii="Arial" w:hAnsi="Arial" w:cs="Arial" w:hint="eastAsia"/>
          <w:sz w:val="24"/>
          <w:szCs w:val="24"/>
        </w:rPr>
        <w:t>сокращений</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ЭКГ</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этот</w:t>
      </w:r>
      <w:r w:rsidRPr="00D5319A">
        <w:rPr>
          <w:rFonts w:ascii="Arial" w:hAnsi="Arial" w:cs="Arial"/>
          <w:sz w:val="24"/>
          <w:szCs w:val="24"/>
        </w:rPr>
        <w:t xml:space="preserve"> </w:t>
      </w:r>
      <w:r w:rsidRPr="00D5319A">
        <w:rPr>
          <w:rFonts w:ascii="Arial" w:hAnsi="Arial" w:cs="Arial" w:hint="eastAsia"/>
          <w:sz w:val="24"/>
          <w:szCs w:val="24"/>
        </w:rPr>
        <w:t>момент</w:t>
      </w:r>
      <w:r w:rsidRPr="00D5319A">
        <w:rPr>
          <w:rFonts w:ascii="Arial" w:hAnsi="Arial" w:cs="Arial"/>
          <w:sz w:val="24"/>
          <w:szCs w:val="24"/>
        </w:rPr>
        <w:t xml:space="preserve"> </w:t>
      </w:r>
      <w:r w:rsidRPr="00D5319A">
        <w:rPr>
          <w:rFonts w:ascii="Arial" w:hAnsi="Arial" w:cs="Arial" w:hint="eastAsia"/>
          <w:sz w:val="24"/>
          <w:szCs w:val="24"/>
        </w:rPr>
        <w:t>регистрируется</w:t>
      </w:r>
      <w:r w:rsidRPr="00D5319A">
        <w:rPr>
          <w:rFonts w:ascii="Arial" w:hAnsi="Arial" w:cs="Arial"/>
          <w:sz w:val="24"/>
          <w:szCs w:val="24"/>
        </w:rPr>
        <w:t xml:space="preserve"> </w:t>
      </w:r>
      <w:r w:rsidRPr="00D5319A">
        <w:rPr>
          <w:rFonts w:ascii="Arial" w:hAnsi="Arial" w:cs="Arial" w:hint="eastAsia"/>
          <w:sz w:val="24"/>
          <w:szCs w:val="24"/>
        </w:rPr>
        <w:t>только</w:t>
      </w:r>
      <w:r w:rsidRPr="00D5319A">
        <w:rPr>
          <w:rFonts w:ascii="Arial" w:hAnsi="Arial" w:cs="Arial"/>
          <w:sz w:val="24"/>
          <w:szCs w:val="24"/>
        </w:rPr>
        <w:t xml:space="preserve"> </w:t>
      </w:r>
      <w:r w:rsidRPr="00D5319A">
        <w:rPr>
          <w:rFonts w:ascii="Arial" w:hAnsi="Arial" w:cs="Arial" w:hint="eastAsia"/>
          <w:sz w:val="24"/>
          <w:szCs w:val="24"/>
        </w:rPr>
        <w:t>зубец</w:t>
      </w:r>
      <w:r w:rsidRPr="00D5319A">
        <w:rPr>
          <w:rFonts w:ascii="Arial" w:hAnsi="Arial" w:cs="Arial"/>
          <w:sz w:val="24"/>
          <w:szCs w:val="24"/>
        </w:rPr>
        <w:t xml:space="preserve"> Р,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следующий</w:t>
      </w:r>
      <w:r w:rsidRPr="00D5319A">
        <w:rPr>
          <w:rFonts w:ascii="Arial" w:hAnsi="Arial" w:cs="Arial"/>
          <w:sz w:val="24"/>
          <w:szCs w:val="24"/>
        </w:rPr>
        <w:t xml:space="preserve"> </w:t>
      </w:r>
      <w:r w:rsidRPr="00D5319A">
        <w:rPr>
          <w:rFonts w:ascii="Arial" w:hAnsi="Arial" w:cs="Arial" w:hint="eastAsia"/>
          <w:sz w:val="24"/>
          <w:szCs w:val="24"/>
        </w:rPr>
        <w:t>за</w:t>
      </w:r>
      <w:r w:rsidRPr="00D5319A">
        <w:rPr>
          <w:rFonts w:ascii="Arial" w:hAnsi="Arial" w:cs="Arial"/>
          <w:sz w:val="24"/>
          <w:szCs w:val="24"/>
        </w:rPr>
        <w:t xml:space="preserve"> </w:t>
      </w:r>
      <w:r w:rsidRPr="00D5319A">
        <w:rPr>
          <w:rFonts w:ascii="Arial" w:hAnsi="Arial" w:cs="Arial" w:hint="eastAsia"/>
          <w:sz w:val="24"/>
          <w:szCs w:val="24"/>
        </w:rPr>
        <w:t>ним</w:t>
      </w:r>
      <w:r w:rsidRPr="00D5319A">
        <w:rPr>
          <w:rFonts w:ascii="Arial" w:hAnsi="Arial" w:cs="Arial"/>
          <w:sz w:val="24"/>
          <w:szCs w:val="24"/>
        </w:rPr>
        <w:t xml:space="preserve"> </w:t>
      </w:r>
      <w:r w:rsidRPr="00D5319A">
        <w:rPr>
          <w:rFonts w:ascii="Arial" w:hAnsi="Arial" w:cs="Arial" w:hint="eastAsia"/>
          <w:sz w:val="24"/>
          <w:szCs w:val="24"/>
        </w:rPr>
        <w:t>желудочковый</w:t>
      </w:r>
      <w:r w:rsidRPr="00D5319A">
        <w:rPr>
          <w:rFonts w:ascii="Arial" w:hAnsi="Arial" w:cs="Arial"/>
          <w:sz w:val="24"/>
          <w:szCs w:val="24"/>
        </w:rPr>
        <w:t xml:space="preserve"> </w:t>
      </w:r>
      <w:r w:rsidRPr="00D5319A">
        <w:rPr>
          <w:rFonts w:ascii="Arial" w:hAnsi="Arial" w:cs="Arial" w:hint="eastAsia"/>
          <w:sz w:val="24"/>
          <w:szCs w:val="24"/>
        </w:rPr>
        <w:t>комплекс</w:t>
      </w:r>
      <w:r w:rsidRPr="00D5319A">
        <w:rPr>
          <w:rFonts w:ascii="Arial" w:hAnsi="Arial" w:cs="Arial"/>
          <w:sz w:val="24"/>
          <w:szCs w:val="24"/>
        </w:rPr>
        <w:t xml:space="preserve"> QRST</w:t>
      </w:r>
      <w:r w:rsidRPr="00D5319A">
        <w:rPr>
          <w:rFonts w:ascii="Arial" w:hAnsi="Arial" w:cs="Arial" w:hint="eastAsia"/>
          <w:sz w:val="24"/>
          <w:szCs w:val="24"/>
        </w:rPr>
        <w:t>отсутствует</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атриовентрикулярной</w:t>
      </w:r>
      <w:r w:rsidRPr="00D5319A">
        <w:rPr>
          <w:rFonts w:ascii="Arial" w:hAnsi="Arial" w:cs="Arial"/>
          <w:sz w:val="24"/>
          <w:szCs w:val="24"/>
        </w:rPr>
        <w:t xml:space="preserve"> </w:t>
      </w:r>
      <w:r w:rsidRPr="00D5319A">
        <w:rPr>
          <w:rFonts w:ascii="Arial" w:hAnsi="Arial" w:cs="Arial" w:hint="eastAsia"/>
          <w:sz w:val="24"/>
          <w:szCs w:val="24"/>
        </w:rPr>
        <w:t>блокаде</w:t>
      </w:r>
      <w:r w:rsidRPr="00D5319A">
        <w:rPr>
          <w:rFonts w:ascii="Arial" w:hAnsi="Arial" w:cs="Arial"/>
          <w:sz w:val="24"/>
          <w:szCs w:val="24"/>
        </w:rPr>
        <w:t xml:space="preserve"> II </w:t>
      </w:r>
      <w:r w:rsidRPr="00D5319A">
        <w:rPr>
          <w:rFonts w:ascii="Arial" w:hAnsi="Arial" w:cs="Arial" w:hint="eastAsia"/>
          <w:sz w:val="24"/>
          <w:szCs w:val="24"/>
        </w:rPr>
        <w:t>степени</w:t>
      </w:r>
      <w:r w:rsidRPr="00D5319A">
        <w:rPr>
          <w:rFonts w:ascii="Arial" w:hAnsi="Arial" w:cs="Arial"/>
          <w:sz w:val="24"/>
          <w:szCs w:val="24"/>
        </w:rPr>
        <w:t xml:space="preserve"> </w:t>
      </w:r>
      <w:r w:rsidRPr="00D5319A">
        <w:rPr>
          <w:rFonts w:ascii="Arial" w:hAnsi="Arial" w:cs="Arial" w:hint="eastAsia"/>
          <w:sz w:val="24"/>
          <w:szCs w:val="24"/>
        </w:rPr>
        <w:t>число</w:t>
      </w:r>
      <w:r w:rsidRPr="00D5319A">
        <w:rPr>
          <w:rFonts w:ascii="Arial" w:hAnsi="Arial" w:cs="Arial"/>
          <w:sz w:val="24"/>
          <w:szCs w:val="24"/>
        </w:rPr>
        <w:t xml:space="preserve"> </w:t>
      </w:r>
      <w:r w:rsidRPr="00D5319A">
        <w:rPr>
          <w:rFonts w:ascii="Arial" w:hAnsi="Arial" w:cs="Arial" w:hint="eastAsia"/>
          <w:sz w:val="24"/>
          <w:szCs w:val="24"/>
        </w:rPr>
        <w:t>сокращений</w:t>
      </w:r>
      <w:r w:rsidRPr="00D5319A">
        <w:rPr>
          <w:rFonts w:ascii="Arial" w:hAnsi="Arial" w:cs="Arial"/>
          <w:sz w:val="24"/>
          <w:szCs w:val="24"/>
        </w:rPr>
        <w:t xml:space="preserve"> </w:t>
      </w:r>
      <w:r w:rsidRPr="00D5319A">
        <w:rPr>
          <w:rFonts w:ascii="Arial" w:hAnsi="Arial" w:cs="Arial" w:hint="eastAsia"/>
          <w:sz w:val="24"/>
          <w:szCs w:val="24"/>
        </w:rPr>
        <w:t>предсердий</w:t>
      </w:r>
      <w:r w:rsidRPr="00D5319A">
        <w:rPr>
          <w:rFonts w:ascii="Arial" w:hAnsi="Arial" w:cs="Arial"/>
          <w:sz w:val="24"/>
          <w:szCs w:val="24"/>
        </w:rPr>
        <w:t xml:space="preserve"> (</w:t>
      </w:r>
      <w:r w:rsidRPr="00D5319A">
        <w:rPr>
          <w:rFonts w:ascii="Arial" w:hAnsi="Arial" w:cs="Arial" w:hint="eastAsia"/>
          <w:sz w:val="24"/>
          <w:szCs w:val="24"/>
        </w:rPr>
        <w:t>количество</w:t>
      </w:r>
      <w:r w:rsidRPr="00D5319A">
        <w:rPr>
          <w:rFonts w:ascii="Arial" w:hAnsi="Arial" w:cs="Arial"/>
          <w:sz w:val="24"/>
          <w:szCs w:val="24"/>
        </w:rPr>
        <w:t xml:space="preserve"> </w:t>
      </w:r>
      <w:r w:rsidRPr="00D5319A">
        <w:rPr>
          <w:rFonts w:ascii="Arial" w:hAnsi="Arial" w:cs="Arial" w:hint="eastAsia"/>
          <w:sz w:val="24"/>
          <w:szCs w:val="24"/>
        </w:rPr>
        <w:t>зубцов</w:t>
      </w:r>
      <w:r w:rsidRPr="00D5319A">
        <w:rPr>
          <w:rFonts w:ascii="Arial" w:hAnsi="Arial" w:cs="Arial"/>
          <w:sz w:val="24"/>
          <w:szCs w:val="24"/>
        </w:rPr>
        <w:t xml:space="preserve"> Р) </w:t>
      </w:r>
      <w:r w:rsidRPr="00D5319A">
        <w:rPr>
          <w:rFonts w:ascii="Arial" w:hAnsi="Arial" w:cs="Arial" w:hint="eastAsia"/>
          <w:sz w:val="24"/>
          <w:szCs w:val="24"/>
        </w:rPr>
        <w:t>всегда</w:t>
      </w:r>
      <w:r w:rsidRPr="00D5319A">
        <w:rPr>
          <w:rFonts w:ascii="Arial" w:hAnsi="Arial" w:cs="Arial"/>
          <w:sz w:val="24"/>
          <w:szCs w:val="24"/>
        </w:rPr>
        <w:t xml:space="preserve"> </w:t>
      </w:r>
      <w:r w:rsidRPr="00D5319A">
        <w:rPr>
          <w:rFonts w:ascii="Arial" w:hAnsi="Arial" w:cs="Arial" w:hint="eastAsia"/>
          <w:sz w:val="24"/>
          <w:szCs w:val="24"/>
        </w:rPr>
        <w:t>больше</w:t>
      </w:r>
      <w:r w:rsidRPr="00D5319A">
        <w:rPr>
          <w:rFonts w:ascii="Arial" w:hAnsi="Arial" w:cs="Arial"/>
          <w:sz w:val="24"/>
          <w:szCs w:val="24"/>
        </w:rPr>
        <w:t xml:space="preserve"> </w:t>
      </w:r>
      <w:r w:rsidRPr="00D5319A">
        <w:rPr>
          <w:rFonts w:ascii="Arial" w:hAnsi="Arial" w:cs="Arial" w:hint="eastAsia"/>
          <w:sz w:val="24"/>
          <w:szCs w:val="24"/>
        </w:rPr>
        <w:t>числа</w:t>
      </w:r>
      <w:r w:rsidRPr="00D5319A">
        <w:rPr>
          <w:rFonts w:ascii="Arial" w:hAnsi="Arial" w:cs="Arial"/>
          <w:sz w:val="24"/>
          <w:szCs w:val="24"/>
        </w:rPr>
        <w:t xml:space="preserve"> </w:t>
      </w:r>
      <w:r w:rsidRPr="00D5319A">
        <w:rPr>
          <w:rFonts w:ascii="Arial" w:hAnsi="Arial" w:cs="Arial" w:hint="eastAsia"/>
          <w:sz w:val="24"/>
          <w:szCs w:val="24"/>
        </w:rPr>
        <w:t>желудочковых</w:t>
      </w:r>
      <w:r w:rsidRPr="00D5319A">
        <w:rPr>
          <w:rFonts w:ascii="Arial" w:hAnsi="Arial" w:cs="Arial"/>
          <w:sz w:val="24"/>
          <w:szCs w:val="24"/>
        </w:rPr>
        <w:t xml:space="preserve"> </w:t>
      </w:r>
      <w:r w:rsidRPr="00D5319A">
        <w:rPr>
          <w:rFonts w:ascii="Arial" w:hAnsi="Arial" w:cs="Arial" w:hint="eastAsia"/>
          <w:sz w:val="24"/>
          <w:szCs w:val="24"/>
        </w:rPr>
        <w:t>комплексов</w:t>
      </w:r>
      <w:r w:rsidRPr="00D5319A">
        <w:rPr>
          <w:rFonts w:ascii="Arial" w:hAnsi="Arial" w:cs="Arial"/>
          <w:sz w:val="24"/>
          <w:szCs w:val="24"/>
        </w:rPr>
        <w:t xml:space="preserve"> QRST.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Различают три типа атриовентрикулярной блокады II степени.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 xml:space="preserve">I </w:t>
      </w:r>
      <w:r w:rsidRPr="00D5319A">
        <w:rPr>
          <w:rFonts w:ascii="Arial" w:hAnsi="Arial" w:cs="Arial" w:hint="eastAsia"/>
          <w:b/>
          <w:sz w:val="24"/>
          <w:szCs w:val="24"/>
        </w:rPr>
        <w:t>тип</w:t>
      </w:r>
      <w:r w:rsidRPr="00D5319A">
        <w:rPr>
          <w:rFonts w:ascii="Arial" w:hAnsi="Arial" w:cs="Arial"/>
          <w:b/>
          <w:sz w:val="24"/>
          <w:szCs w:val="24"/>
        </w:rPr>
        <w:t xml:space="preserve"> (</w:t>
      </w:r>
      <w:r w:rsidRPr="00D5319A">
        <w:rPr>
          <w:rFonts w:ascii="Arial" w:hAnsi="Arial" w:cs="Arial" w:hint="eastAsia"/>
          <w:b/>
          <w:sz w:val="24"/>
          <w:szCs w:val="24"/>
        </w:rPr>
        <w:t>тип</w:t>
      </w:r>
      <w:r w:rsidRPr="00D5319A">
        <w:rPr>
          <w:rFonts w:ascii="Arial" w:hAnsi="Arial" w:cs="Arial"/>
          <w:b/>
          <w:sz w:val="24"/>
          <w:szCs w:val="24"/>
        </w:rPr>
        <w:t xml:space="preserve"> I </w:t>
      </w:r>
      <w:r w:rsidRPr="00D5319A">
        <w:rPr>
          <w:rFonts w:ascii="Arial" w:hAnsi="Arial" w:cs="Arial" w:hint="eastAsia"/>
          <w:b/>
          <w:sz w:val="24"/>
          <w:szCs w:val="24"/>
        </w:rPr>
        <w:t>Мобитца</w:t>
      </w:r>
      <w:r w:rsidRPr="00D5319A">
        <w:rPr>
          <w:rFonts w:ascii="Arial" w:hAnsi="Arial" w:cs="Arial"/>
          <w:b/>
          <w:sz w:val="24"/>
          <w:szCs w:val="24"/>
        </w:rPr>
        <w:t>).</w:t>
      </w:r>
      <w:r w:rsidRPr="00D5319A">
        <w:rPr>
          <w:rFonts w:ascii="Arial" w:hAnsi="Arial" w:cs="Arial"/>
          <w:sz w:val="24"/>
          <w:szCs w:val="24"/>
        </w:rPr>
        <w:t xml:space="preserve">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постепенное</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w:t>
      </w:r>
      <w:r w:rsidRPr="00D5319A">
        <w:rPr>
          <w:rFonts w:ascii="Arial" w:hAnsi="Arial" w:cs="Arial" w:hint="eastAsia"/>
          <w:sz w:val="24"/>
          <w:szCs w:val="24"/>
        </w:rPr>
        <w:t>одного</w:t>
      </w:r>
      <w:r w:rsidRPr="00D5319A">
        <w:rPr>
          <w:rFonts w:ascii="Arial" w:hAnsi="Arial" w:cs="Arial"/>
          <w:sz w:val="24"/>
          <w:szCs w:val="24"/>
        </w:rPr>
        <w:t xml:space="preserve"> </w:t>
      </w:r>
      <w:r w:rsidRPr="00D5319A">
        <w:rPr>
          <w:rFonts w:ascii="Arial" w:hAnsi="Arial" w:cs="Arial" w:hint="eastAsia"/>
          <w:sz w:val="24"/>
          <w:szCs w:val="24"/>
        </w:rPr>
        <w:t>комплекса</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другому</w:t>
      </w:r>
      <w:r w:rsidRPr="00D5319A">
        <w:rPr>
          <w:rFonts w:ascii="Arial" w:hAnsi="Arial" w:cs="Arial"/>
          <w:sz w:val="24"/>
          <w:szCs w:val="24"/>
        </w:rPr>
        <w:t xml:space="preserve">, </w:t>
      </w:r>
      <w:r w:rsidRPr="00D5319A">
        <w:rPr>
          <w:rFonts w:ascii="Arial" w:hAnsi="Arial" w:cs="Arial" w:hint="eastAsia"/>
          <w:sz w:val="24"/>
          <w:szCs w:val="24"/>
        </w:rPr>
        <w:t>замедление</w:t>
      </w:r>
      <w:r w:rsidRPr="00D5319A">
        <w:rPr>
          <w:rFonts w:ascii="Arial" w:hAnsi="Arial" w:cs="Arial"/>
          <w:sz w:val="24"/>
          <w:szCs w:val="24"/>
        </w:rPr>
        <w:t xml:space="preserve"> </w:t>
      </w:r>
      <w:r w:rsidRPr="00D5319A">
        <w:rPr>
          <w:rFonts w:ascii="Arial" w:hAnsi="Arial" w:cs="Arial" w:hint="eastAsia"/>
          <w:sz w:val="24"/>
          <w:szCs w:val="24"/>
        </w:rPr>
        <w:t>проводимости</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АВ</w:t>
      </w:r>
      <w:r w:rsidRPr="00D5319A">
        <w:rPr>
          <w:rFonts w:ascii="Arial" w:hAnsi="Arial" w:cs="Arial"/>
          <w:sz w:val="24"/>
          <w:szCs w:val="24"/>
        </w:rPr>
        <w:t xml:space="preserve"> – </w:t>
      </w:r>
      <w:r w:rsidRPr="00D5319A">
        <w:rPr>
          <w:rFonts w:ascii="Arial" w:hAnsi="Arial" w:cs="Arial" w:hint="eastAsia"/>
          <w:sz w:val="24"/>
          <w:szCs w:val="24"/>
        </w:rPr>
        <w:t>узлу</w:t>
      </w:r>
      <w:r w:rsidRPr="00D5319A">
        <w:rPr>
          <w:rFonts w:ascii="Arial" w:hAnsi="Arial" w:cs="Arial"/>
          <w:sz w:val="24"/>
          <w:szCs w:val="24"/>
        </w:rPr>
        <w:t xml:space="preserve">, </w:t>
      </w:r>
      <w:r w:rsidRPr="00D5319A">
        <w:rPr>
          <w:rFonts w:ascii="Arial" w:hAnsi="Arial" w:cs="Arial" w:hint="eastAsia"/>
          <w:sz w:val="24"/>
          <w:szCs w:val="24"/>
        </w:rPr>
        <w:t>вплоть</w:t>
      </w:r>
      <w:r w:rsidRPr="00D5319A">
        <w:rPr>
          <w:rFonts w:ascii="Arial" w:hAnsi="Arial" w:cs="Arial"/>
          <w:sz w:val="24"/>
          <w:szCs w:val="24"/>
        </w:rPr>
        <w:t xml:space="preserve"> </w:t>
      </w:r>
      <w:r w:rsidRPr="00D5319A">
        <w:rPr>
          <w:rFonts w:ascii="Arial" w:hAnsi="Arial" w:cs="Arial" w:hint="eastAsia"/>
          <w:sz w:val="24"/>
          <w:szCs w:val="24"/>
        </w:rPr>
        <w:t>до</w:t>
      </w:r>
      <w:r w:rsidRPr="00D5319A">
        <w:rPr>
          <w:rFonts w:ascii="Arial" w:hAnsi="Arial" w:cs="Arial"/>
          <w:sz w:val="24"/>
          <w:szCs w:val="24"/>
        </w:rPr>
        <w:t xml:space="preserve"> </w:t>
      </w:r>
      <w:r w:rsidRPr="00D5319A">
        <w:rPr>
          <w:rFonts w:ascii="Arial" w:hAnsi="Arial" w:cs="Arial" w:hint="eastAsia"/>
          <w:sz w:val="24"/>
          <w:szCs w:val="24"/>
        </w:rPr>
        <w:t>полной</w:t>
      </w:r>
      <w:r w:rsidRPr="00D5319A">
        <w:rPr>
          <w:rFonts w:ascii="Arial" w:hAnsi="Arial" w:cs="Arial"/>
          <w:sz w:val="24"/>
          <w:szCs w:val="24"/>
        </w:rPr>
        <w:t xml:space="preserve"> </w:t>
      </w:r>
      <w:r w:rsidRPr="00D5319A">
        <w:rPr>
          <w:rFonts w:ascii="Arial" w:hAnsi="Arial" w:cs="Arial" w:hint="eastAsia"/>
          <w:sz w:val="24"/>
          <w:szCs w:val="24"/>
        </w:rPr>
        <w:t>задержки</w:t>
      </w:r>
      <w:r w:rsidRPr="00D5319A">
        <w:rPr>
          <w:rFonts w:ascii="Arial" w:hAnsi="Arial" w:cs="Arial"/>
          <w:sz w:val="24"/>
          <w:szCs w:val="24"/>
        </w:rPr>
        <w:t xml:space="preserve"> </w:t>
      </w:r>
      <w:r w:rsidRPr="00D5319A">
        <w:rPr>
          <w:rFonts w:ascii="Arial" w:hAnsi="Arial" w:cs="Arial" w:hint="eastAsia"/>
          <w:sz w:val="24"/>
          <w:szCs w:val="24"/>
        </w:rPr>
        <w:t>одного</w:t>
      </w:r>
      <w:r w:rsidRPr="00D5319A">
        <w:rPr>
          <w:rFonts w:ascii="Arial" w:hAnsi="Arial" w:cs="Arial"/>
          <w:sz w:val="24"/>
          <w:szCs w:val="24"/>
        </w:rPr>
        <w:t xml:space="preserve"> (</w:t>
      </w:r>
      <w:r w:rsidRPr="00D5319A">
        <w:rPr>
          <w:rFonts w:ascii="Arial" w:hAnsi="Arial" w:cs="Arial" w:hint="eastAsia"/>
          <w:sz w:val="24"/>
          <w:szCs w:val="24"/>
        </w:rPr>
        <w:t>редко</w:t>
      </w:r>
      <w:r w:rsidRPr="00D5319A">
        <w:rPr>
          <w:rFonts w:ascii="Arial" w:hAnsi="Arial" w:cs="Arial"/>
          <w:sz w:val="24"/>
          <w:szCs w:val="24"/>
        </w:rPr>
        <w:t xml:space="preserve"> </w:t>
      </w:r>
      <w:r w:rsidRPr="00D5319A">
        <w:rPr>
          <w:rFonts w:ascii="Arial" w:hAnsi="Arial" w:cs="Arial" w:hint="eastAsia"/>
          <w:sz w:val="24"/>
          <w:szCs w:val="24"/>
        </w:rPr>
        <w:t>двух</w:t>
      </w:r>
      <w:r w:rsidRPr="00D5319A">
        <w:rPr>
          <w:rFonts w:ascii="Arial" w:hAnsi="Arial" w:cs="Arial"/>
          <w:sz w:val="24"/>
          <w:szCs w:val="24"/>
        </w:rPr>
        <w:t>-</w:t>
      </w:r>
      <w:r w:rsidRPr="00D5319A">
        <w:rPr>
          <w:rFonts w:ascii="Arial" w:hAnsi="Arial" w:cs="Arial" w:hint="eastAsia"/>
          <w:sz w:val="24"/>
          <w:szCs w:val="24"/>
        </w:rPr>
        <w:t>трех</w:t>
      </w:r>
      <w:r w:rsidRPr="00D5319A">
        <w:rPr>
          <w:rFonts w:ascii="Arial" w:hAnsi="Arial" w:cs="Arial"/>
          <w:sz w:val="24"/>
          <w:szCs w:val="24"/>
        </w:rPr>
        <w:t xml:space="preserve">) </w:t>
      </w:r>
      <w:r w:rsidRPr="00D5319A">
        <w:rPr>
          <w:rFonts w:ascii="Arial" w:hAnsi="Arial" w:cs="Arial" w:hint="eastAsia"/>
          <w:sz w:val="24"/>
          <w:szCs w:val="24"/>
        </w:rPr>
        <w:t>электрических</w:t>
      </w:r>
      <w:r w:rsidRPr="00D5319A">
        <w:rPr>
          <w:rFonts w:ascii="Arial" w:hAnsi="Arial" w:cs="Arial"/>
          <w:sz w:val="24"/>
          <w:szCs w:val="24"/>
        </w:rPr>
        <w:t xml:space="preserve"> </w:t>
      </w:r>
      <w:r w:rsidRPr="00D5319A">
        <w:rPr>
          <w:rFonts w:ascii="Arial" w:hAnsi="Arial" w:cs="Arial" w:hint="eastAsia"/>
          <w:sz w:val="24"/>
          <w:szCs w:val="24"/>
        </w:rPr>
        <w:t>импульсов</w:t>
      </w:r>
      <w:r w:rsidRPr="00D5319A">
        <w:rPr>
          <w:rFonts w:ascii="Arial" w:hAnsi="Arial" w:cs="Arial"/>
          <w:sz w:val="24"/>
          <w:szCs w:val="24"/>
        </w:rPr>
        <w:t xml:space="preserve"> </w:t>
      </w:r>
    </w:p>
    <w:p w:rsidR="00F75B82" w:rsidRPr="00D5319A" w:rsidRDefault="00F75B82" w:rsidP="00F75B82">
      <w:pPr>
        <w:autoSpaceDE w:val="0"/>
        <w:autoSpaceDN w:val="0"/>
        <w:adjustRightInd w:val="0"/>
        <w:ind w:firstLine="567"/>
        <w:rPr>
          <w:rFonts w:ascii="Arial" w:hAnsi="Arial" w:cs="Arial"/>
          <w:sz w:val="24"/>
          <w:szCs w:val="24"/>
          <w:u w:val="single"/>
        </w:rPr>
      </w:pPr>
      <w:r w:rsidRPr="00D5319A">
        <w:rPr>
          <w:rFonts w:ascii="Arial" w:hAnsi="Arial" w:cs="Arial"/>
          <w:sz w:val="24"/>
          <w:szCs w:val="24"/>
          <w:u w:val="single"/>
        </w:rPr>
        <w:t>Критерии I тип (тип I Мобитца):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постепенное</w:t>
      </w:r>
      <w:r w:rsidRPr="00D5319A">
        <w:rPr>
          <w:rFonts w:ascii="Arial" w:hAnsi="Arial" w:cs="Arial"/>
          <w:sz w:val="24"/>
          <w:szCs w:val="24"/>
        </w:rPr>
        <w:t xml:space="preserve"> </w:t>
      </w:r>
      <w:r w:rsidRPr="00D5319A">
        <w:rPr>
          <w:rFonts w:ascii="Arial" w:hAnsi="Arial" w:cs="Arial" w:hint="eastAsia"/>
          <w:sz w:val="24"/>
          <w:szCs w:val="24"/>
        </w:rPr>
        <w:t>удлинение</w:t>
      </w:r>
      <w:r w:rsidRPr="00D5319A">
        <w:rPr>
          <w:rFonts w:ascii="Arial" w:hAnsi="Arial" w:cs="Arial"/>
          <w:sz w:val="24"/>
          <w:szCs w:val="24"/>
        </w:rPr>
        <w:t xml:space="preserve"> </w:t>
      </w:r>
      <w:r w:rsidRPr="00D5319A">
        <w:rPr>
          <w:rFonts w:ascii="Arial" w:hAnsi="Arial" w:cs="Arial" w:hint="eastAsia"/>
          <w:sz w:val="24"/>
          <w:szCs w:val="24"/>
        </w:rPr>
        <w:t>интервала</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 Q(R)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последующим</w:t>
      </w:r>
      <w:r w:rsidRPr="00D5319A">
        <w:rPr>
          <w:rFonts w:ascii="Arial" w:hAnsi="Arial" w:cs="Arial"/>
          <w:sz w:val="24"/>
          <w:szCs w:val="24"/>
        </w:rPr>
        <w:t xml:space="preserve"> </w:t>
      </w:r>
      <w:r w:rsidRPr="00D5319A">
        <w:rPr>
          <w:rFonts w:ascii="Arial" w:hAnsi="Arial" w:cs="Arial" w:hint="eastAsia"/>
          <w:sz w:val="24"/>
          <w:szCs w:val="24"/>
        </w:rPr>
        <w:t>выпадением</w:t>
      </w:r>
      <w:r w:rsidRPr="00D5319A">
        <w:rPr>
          <w:rFonts w:ascii="Arial" w:hAnsi="Arial" w:cs="Arial"/>
          <w:sz w:val="24"/>
          <w:szCs w:val="24"/>
        </w:rPr>
        <w:t xml:space="preserve"> </w:t>
      </w:r>
      <w:r w:rsidRPr="00D5319A">
        <w:rPr>
          <w:rFonts w:ascii="Arial" w:hAnsi="Arial" w:cs="Arial" w:hint="eastAsia"/>
          <w:sz w:val="24"/>
          <w:szCs w:val="24"/>
        </w:rPr>
        <w:t>желудочкового</w:t>
      </w:r>
      <w:r w:rsidRPr="00D5319A">
        <w:rPr>
          <w:rFonts w:ascii="Arial" w:hAnsi="Arial" w:cs="Arial"/>
          <w:sz w:val="24"/>
          <w:szCs w:val="24"/>
        </w:rPr>
        <w:t xml:space="preserve"> </w:t>
      </w:r>
      <w:r w:rsidRPr="00D5319A">
        <w:rPr>
          <w:rFonts w:ascii="Arial" w:hAnsi="Arial" w:cs="Arial" w:hint="eastAsia"/>
          <w:sz w:val="24"/>
          <w:szCs w:val="24"/>
        </w:rPr>
        <w:t>комплекса</w:t>
      </w:r>
      <w:r w:rsidRPr="00D5319A">
        <w:rPr>
          <w:rFonts w:ascii="Arial" w:hAnsi="Arial" w:cs="Arial"/>
          <w:sz w:val="24"/>
          <w:szCs w:val="24"/>
        </w:rPr>
        <w:t xml:space="preserve"> QRST;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w:t>
      </w: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удлиненной</w:t>
      </w:r>
      <w:r w:rsidRPr="00D5319A">
        <w:rPr>
          <w:rFonts w:ascii="Arial" w:hAnsi="Arial" w:cs="Arial"/>
          <w:sz w:val="24"/>
          <w:szCs w:val="24"/>
        </w:rPr>
        <w:t xml:space="preserve"> </w:t>
      </w:r>
      <w:r w:rsidRPr="00D5319A">
        <w:rPr>
          <w:rFonts w:ascii="Arial" w:hAnsi="Arial" w:cs="Arial" w:hint="eastAsia"/>
          <w:sz w:val="24"/>
          <w:szCs w:val="24"/>
        </w:rPr>
        <w:t>паузы</w:t>
      </w:r>
      <w:r w:rsidRPr="00D5319A">
        <w:rPr>
          <w:rFonts w:ascii="Arial" w:hAnsi="Arial" w:cs="Arial"/>
          <w:sz w:val="24"/>
          <w:szCs w:val="24"/>
        </w:rPr>
        <w:t xml:space="preserve"> – </w:t>
      </w:r>
      <w:r w:rsidRPr="00D5319A">
        <w:rPr>
          <w:rFonts w:ascii="Arial" w:hAnsi="Arial" w:cs="Arial" w:hint="eastAsia"/>
          <w:sz w:val="24"/>
          <w:szCs w:val="24"/>
        </w:rPr>
        <w:t>периода</w:t>
      </w:r>
      <w:r w:rsidRPr="00D5319A">
        <w:rPr>
          <w:rFonts w:ascii="Arial" w:hAnsi="Arial" w:cs="Arial"/>
          <w:sz w:val="24"/>
          <w:szCs w:val="24"/>
        </w:rPr>
        <w:t xml:space="preserve"> </w:t>
      </w:r>
      <w:r w:rsidRPr="00D5319A">
        <w:rPr>
          <w:rFonts w:ascii="Arial" w:hAnsi="Arial" w:cs="Arial" w:hint="eastAsia"/>
          <w:sz w:val="24"/>
          <w:szCs w:val="24"/>
        </w:rPr>
        <w:t>выпадения</w:t>
      </w:r>
      <w:r w:rsidRPr="00D5319A">
        <w:rPr>
          <w:rFonts w:ascii="Arial" w:hAnsi="Arial" w:cs="Arial"/>
          <w:sz w:val="24"/>
          <w:szCs w:val="24"/>
        </w:rPr>
        <w:t xml:space="preserve"> </w:t>
      </w:r>
      <w:r w:rsidRPr="00D5319A">
        <w:rPr>
          <w:rFonts w:ascii="Arial" w:hAnsi="Arial" w:cs="Arial" w:hint="eastAsia"/>
          <w:sz w:val="24"/>
          <w:szCs w:val="24"/>
        </w:rPr>
        <w:t>сокращения</w:t>
      </w:r>
      <w:r w:rsidRPr="00D5319A">
        <w:rPr>
          <w:rFonts w:ascii="Arial" w:hAnsi="Arial" w:cs="Arial"/>
          <w:sz w:val="24"/>
          <w:szCs w:val="24"/>
        </w:rPr>
        <w:t xml:space="preserve"> </w:t>
      </w:r>
      <w:r w:rsidRPr="00D5319A">
        <w:rPr>
          <w:rFonts w:ascii="Arial" w:hAnsi="Arial" w:cs="Arial" w:hint="eastAsia"/>
          <w:sz w:val="24"/>
          <w:szCs w:val="24"/>
        </w:rPr>
        <w:t>желудочков</w:t>
      </w:r>
      <w:r w:rsidRPr="00D5319A">
        <w:rPr>
          <w:rFonts w:ascii="Arial" w:hAnsi="Arial" w:cs="Arial"/>
          <w:sz w:val="24"/>
          <w:szCs w:val="24"/>
        </w:rPr>
        <w:t xml:space="preserve"> – </w:t>
      </w:r>
      <w:r w:rsidRPr="00D5319A">
        <w:rPr>
          <w:rFonts w:ascii="Arial" w:hAnsi="Arial" w:cs="Arial" w:hint="eastAsia"/>
          <w:sz w:val="24"/>
          <w:szCs w:val="24"/>
        </w:rPr>
        <w:t>проводимость</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АВ</w:t>
      </w:r>
      <w:r w:rsidRPr="00D5319A">
        <w:rPr>
          <w:rFonts w:ascii="Arial" w:hAnsi="Arial" w:cs="Arial"/>
          <w:sz w:val="24"/>
          <w:szCs w:val="24"/>
        </w:rPr>
        <w:t xml:space="preserve"> – </w:t>
      </w:r>
      <w:r w:rsidRPr="00D5319A">
        <w:rPr>
          <w:rFonts w:ascii="Arial" w:hAnsi="Arial" w:cs="Arial" w:hint="eastAsia"/>
          <w:sz w:val="24"/>
          <w:szCs w:val="24"/>
        </w:rPr>
        <w:t>узлу</w:t>
      </w:r>
      <w:r w:rsidRPr="00D5319A">
        <w:rPr>
          <w:rFonts w:ascii="Arial" w:hAnsi="Arial" w:cs="Arial"/>
          <w:sz w:val="24"/>
          <w:szCs w:val="24"/>
        </w:rPr>
        <w:t xml:space="preserve"> </w:t>
      </w:r>
      <w:r w:rsidRPr="00D5319A">
        <w:rPr>
          <w:rFonts w:ascii="Arial" w:hAnsi="Arial" w:cs="Arial" w:hint="eastAsia"/>
          <w:sz w:val="24"/>
          <w:szCs w:val="24"/>
        </w:rPr>
        <w:t>восстанавливается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ЭКГ</w:t>
      </w:r>
      <w:r w:rsidRPr="00D5319A">
        <w:rPr>
          <w:rFonts w:ascii="Arial" w:hAnsi="Arial" w:cs="Arial"/>
          <w:sz w:val="24"/>
          <w:szCs w:val="24"/>
        </w:rPr>
        <w:t xml:space="preserve"> </w:t>
      </w:r>
      <w:r w:rsidRPr="00D5319A">
        <w:rPr>
          <w:rFonts w:ascii="Arial" w:hAnsi="Arial" w:cs="Arial" w:hint="eastAsia"/>
          <w:sz w:val="24"/>
          <w:szCs w:val="24"/>
        </w:rPr>
        <w:t>вновь</w:t>
      </w:r>
      <w:r w:rsidRPr="00D5319A">
        <w:rPr>
          <w:rFonts w:ascii="Arial" w:hAnsi="Arial" w:cs="Arial"/>
          <w:sz w:val="24"/>
          <w:szCs w:val="24"/>
        </w:rPr>
        <w:t xml:space="preserve"> </w:t>
      </w:r>
      <w:r w:rsidRPr="00D5319A">
        <w:rPr>
          <w:rFonts w:ascii="Arial" w:hAnsi="Arial" w:cs="Arial" w:hint="eastAsia"/>
          <w:sz w:val="24"/>
          <w:szCs w:val="24"/>
        </w:rPr>
        <w:t>регистрируется</w:t>
      </w:r>
      <w:r w:rsidRPr="00D5319A">
        <w:rPr>
          <w:rFonts w:ascii="Arial" w:hAnsi="Arial" w:cs="Arial"/>
          <w:sz w:val="24"/>
          <w:szCs w:val="24"/>
        </w:rPr>
        <w:t xml:space="preserve"> </w:t>
      </w:r>
      <w:r w:rsidRPr="00D5319A">
        <w:rPr>
          <w:rFonts w:ascii="Arial" w:hAnsi="Arial" w:cs="Arial" w:hint="eastAsia"/>
          <w:sz w:val="24"/>
          <w:szCs w:val="24"/>
        </w:rPr>
        <w:t>нормальный</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слегка</w:t>
      </w:r>
      <w:r w:rsidRPr="00D5319A">
        <w:rPr>
          <w:rFonts w:ascii="Arial" w:hAnsi="Arial" w:cs="Arial"/>
          <w:sz w:val="24"/>
          <w:szCs w:val="24"/>
        </w:rPr>
        <w:t xml:space="preserve"> </w:t>
      </w:r>
      <w:r w:rsidRPr="00D5319A">
        <w:rPr>
          <w:rFonts w:ascii="Arial" w:hAnsi="Arial" w:cs="Arial" w:hint="eastAsia"/>
          <w:sz w:val="24"/>
          <w:szCs w:val="24"/>
        </w:rPr>
        <w:t>удлиненный</w:t>
      </w:r>
      <w:r w:rsidRPr="00D5319A">
        <w:rPr>
          <w:rFonts w:ascii="Arial" w:hAnsi="Arial" w:cs="Arial"/>
          <w:sz w:val="24"/>
          <w:szCs w:val="24"/>
        </w:rPr>
        <w:t xml:space="preserve"> </w:t>
      </w:r>
      <w:r w:rsidRPr="00D5319A">
        <w:rPr>
          <w:rFonts w:ascii="Arial" w:hAnsi="Arial" w:cs="Arial" w:hint="eastAsia"/>
          <w:sz w:val="24"/>
          <w:szCs w:val="24"/>
        </w:rPr>
        <w:t>интервал</w:t>
      </w:r>
      <w:r w:rsidRPr="00D5319A">
        <w:rPr>
          <w:rFonts w:ascii="Arial" w:hAnsi="Arial" w:cs="Arial"/>
          <w:sz w:val="24"/>
          <w:szCs w:val="24"/>
        </w:rPr>
        <w:t xml:space="preserve"> P – Q(R), </w:t>
      </w: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чего</w:t>
      </w:r>
      <w:r w:rsidRPr="00D5319A">
        <w:rPr>
          <w:rFonts w:ascii="Arial" w:hAnsi="Arial" w:cs="Arial"/>
          <w:sz w:val="24"/>
          <w:szCs w:val="24"/>
        </w:rPr>
        <w:t xml:space="preserve"> </w:t>
      </w:r>
      <w:r w:rsidRPr="00D5319A">
        <w:rPr>
          <w:rFonts w:ascii="Arial" w:hAnsi="Arial" w:cs="Arial" w:hint="eastAsia"/>
          <w:sz w:val="24"/>
          <w:szCs w:val="24"/>
        </w:rPr>
        <w:t>весь</w:t>
      </w:r>
      <w:r w:rsidRPr="00D5319A">
        <w:rPr>
          <w:rFonts w:ascii="Arial" w:hAnsi="Arial" w:cs="Arial"/>
          <w:sz w:val="24"/>
          <w:szCs w:val="24"/>
        </w:rPr>
        <w:t xml:space="preserve"> </w:t>
      </w:r>
      <w:r w:rsidRPr="00D5319A">
        <w:rPr>
          <w:rFonts w:ascii="Arial" w:hAnsi="Arial" w:cs="Arial" w:hint="eastAsia"/>
          <w:sz w:val="24"/>
          <w:szCs w:val="24"/>
        </w:rPr>
        <w:t>цикл</w:t>
      </w:r>
      <w:r w:rsidRPr="00D5319A">
        <w:rPr>
          <w:rFonts w:ascii="Arial" w:hAnsi="Arial" w:cs="Arial"/>
          <w:sz w:val="24"/>
          <w:szCs w:val="24"/>
        </w:rPr>
        <w:t xml:space="preserve"> </w:t>
      </w:r>
      <w:r w:rsidRPr="00D5319A">
        <w:rPr>
          <w:rFonts w:ascii="Arial" w:hAnsi="Arial" w:cs="Arial" w:hint="eastAsia"/>
          <w:sz w:val="24"/>
          <w:szCs w:val="24"/>
        </w:rPr>
        <w:t>повторяется</w:t>
      </w:r>
      <w:r w:rsidRPr="00D5319A">
        <w:rPr>
          <w:rFonts w:ascii="Arial" w:hAnsi="Arial" w:cs="Arial"/>
          <w:sz w:val="24"/>
          <w:szCs w:val="24"/>
        </w:rPr>
        <w:t xml:space="preserve"> </w:t>
      </w:r>
      <w:r w:rsidRPr="00D5319A">
        <w:rPr>
          <w:rFonts w:ascii="Arial" w:hAnsi="Arial" w:cs="Arial" w:hint="eastAsia"/>
          <w:sz w:val="24"/>
          <w:szCs w:val="24"/>
        </w:rPr>
        <w:t>снова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чаще</w:t>
      </w:r>
      <w:r w:rsidRPr="00D5319A">
        <w:rPr>
          <w:rFonts w:ascii="Arial" w:hAnsi="Arial" w:cs="Arial"/>
          <w:sz w:val="24"/>
          <w:szCs w:val="24"/>
        </w:rPr>
        <w:t xml:space="preserve"> </w:t>
      </w:r>
      <w:r w:rsidRPr="00D5319A">
        <w:rPr>
          <w:rFonts w:ascii="Arial" w:hAnsi="Arial" w:cs="Arial" w:hint="eastAsia"/>
          <w:sz w:val="24"/>
          <w:szCs w:val="24"/>
        </w:rPr>
        <w:t>всего</w:t>
      </w:r>
      <w:r w:rsidRPr="00D5319A">
        <w:rPr>
          <w:rFonts w:ascii="Arial" w:hAnsi="Arial" w:cs="Arial"/>
          <w:sz w:val="24"/>
          <w:szCs w:val="24"/>
        </w:rPr>
        <w:t xml:space="preserve"> </w:t>
      </w:r>
      <w:r w:rsidRPr="00D5319A">
        <w:rPr>
          <w:rFonts w:ascii="Arial" w:hAnsi="Arial" w:cs="Arial" w:hint="eastAsia"/>
          <w:sz w:val="24"/>
          <w:szCs w:val="24"/>
        </w:rPr>
        <w:t>наблюдается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проксимальных (узловых) </w:t>
      </w:r>
      <w:r w:rsidRPr="00D5319A">
        <w:rPr>
          <w:rFonts w:ascii="Arial" w:hAnsi="Arial" w:cs="Arial" w:hint="eastAsia"/>
          <w:sz w:val="24"/>
          <w:szCs w:val="24"/>
        </w:rPr>
        <w:t>нарушениях</w:t>
      </w:r>
      <w:r w:rsidRPr="00D5319A">
        <w:rPr>
          <w:rFonts w:ascii="Arial" w:hAnsi="Arial" w:cs="Arial"/>
          <w:sz w:val="24"/>
          <w:szCs w:val="24"/>
        </w:rPr>
        <w:t xml:space="preserve"> </w:t>
      </w:r>
      <w:r w:rsidRPr="00D5319A">
        <w:rPr>
          <w:rFonts w:ascii="Arial" w:hAnsi="Arial" w:cs="Arial" w:hint="eastAsia"/>
          <w:sz w:val="24"/>
          <w:szCs w:val="24"/>
        </w:rPr>
        <w:t>проводимости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поэтому</w:t>
      </w:r>
      <w:r w:rsidRPr="00D5319A">
        <w:rPr>
          <w:rFonts w:ascii="Arial" w:hAnsi="Arial" w:cs="Arial"/>
          <w:sz w:val="24"/>
          <w:szCs w:val="24"/>
        </w:rPr>
        <w:t xml:space="preserve"> </w:t>
      </w:r>
      <w:r w:rsidRPr="00D5319A">
        <w:rPr>
          <w:rFonts w:ascii="Arial" w:hAnsi="Arial" w:cs="Arial" w:hint="eastAsia"/>
          <w:sz w:val="24"/>
          <w:szCs w:val="24"/>
        </w:rPr>
        <w:t>обычно</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сопровождается</w:t>
      </w:r>
      <w:r w:rsidRPr="00D5319A">
        <w:rPr>
          <w:rFonts w:ascii="Arial" w:hAnsi="Arial" w:cs="Arial"/>
          <w:sz w:val="24"/>
          <w:szCs w:val="24"/>
        </w:rPr>
        <w:t xml:space="preserve"> </w:t>
      </w:r>
      <w:r w:rsidRPr="00D5319A">
        <w:rPr>
          <w:rFonts w:ascii="Arial" w:hAnsi="Arial" w:cs="Arial" w:hint="eastAsia"/>
          <w:sz w:val="24"/>
          <w:szCs w:val="24"/>
        </w:rPr>
        <w:t>деформацией</w:t>
      </w:r>
      <w:r w:rsidRPr="00D5319A">
        <w:rPr>
          <w:rFonts w:ascii="Arial" w:hAnsi="Arial" w:cs="Arial"/>
          <w:sz w:val="24"/>
          <w:szCs w:val="24"/>
        </w:rPr>
        <w:t xml:space="preserve"> </w:t>
      </w:r>
      <w:r w:rsidRPr="00D5319A">
        <w:rPr>
          <w:rFonts w:ascii="Arial" w:hAnsi="Arial" w:cs="Arial" w:hint="eastAsia"/>
          <w:sz w:val="24"/>
          <w:szCs w:val="24"/>
        </w:rPr>
        <w:t>желудочковых</w:t>
      </w:r>
      <w:r w:rsidRPr="00D5319A">
        <w:rPr>
          <w:rFonts w:ascii="Arial" w:hAnsi="Arial" w:cs="Arial"/>
          <w:sz w:val="24"/>
          <w:szCs w:val="24"/>
        </w:rPr>
        <w:t xml:space="preserve"> </w:t>
      </w:r>
      <w:r w:rsidRPr="00D5319A">
        <w:rPr>
          <w:rFonts w:ascii="Arial" w:hAnsi="Arial" w:cs="Arial" w:hint="eastAsia"/>
          <w:sz w:val="24"/>
          <w:szCs w:val="24"/>
        </w:rPr>
        <w:t>комплексов</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 xml:space="preserve">II </w:t>
      </w:r>
      <w:r w:rsidRPr="00D5319A">
        <w:rPr>
          <w:rFonts w:ascii="Arial" w:hAnsi="Arial" w:cs="Arial" w:hint="eastAsia"/>
          <w:b/>
          <w:sz w:val="24"/>
          <w:szCs w:val="24"/>
        </w:rPr>
        <w:t>тип</w:t>
      </w:r>
      <w:r w:rsidRPr="00D5319A">
        <w:rPr>
          <w:rFonts w:ascii="Arial" w:hAnsi="Arial" w:cs="Arial"/>
          <w:b/>
          <w:sz w:val="24"/>
          <w:szCs w:val="24"/>
        </w:rPr>
        <w:t xml:space="preserve"> (</w:t>
      </w:r>
      <w:r w:rsidRPr="00D5319A">
        <w:rPr>
          <w:rFonts w:ascii="Arial" w:hAnsi="Arial" w:cs="Arial" w:hint="eastAsia"/>
          <w:b/>
          <w:sz w:val="24"/>
          <w:szCs w:val="24"/>
        </w:rPr>
        <w:t>тип</w:t>
      </w:r>
      <w:r w:rsidRPr="00D5319A">
        <w:rPr>
          <w:rFonts w:ascii="Arial" w:hAnsi="Arial" w:cs="Arial"/>
          <w:b/>
          <w:sz w:val="24"/>
          <w:szCs w:val="24"/>
        </w:rPr>
        <w:t xml:space="preserve"> II </w:t>
      </w:r>
      <w:r w:rsidRPr="00D5319A">
        <w:rPr>
          <w:rFonts w:ascii="Arial" w:hAnsi="Arial" w:cs="Arial" w:hint="eastAsia"/>
          <w:b/>
          <w:sz w:val="24"/>
          <w:szCs w:val="24"/>
        </w:rPr>
        <w:t>Мобитца</w:t>
      </w:r>
      <w:r w:rsidRPr="00D5319A">
        <w:rPr>
          <w:rFonts w:ascii="Arial" w:hAnsi="Arial" w:cs="Arial"/>
          <w:b/>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выпадение</w:t>
      </w:r>
      <w:r w:rsidRPr="00D5319A">
        <w:rPr>
          <w:rFonts w:ascii="Arial" w:hAnsi="Arial" w:cs="Arial"/>
          <w:sz w:val="24"/>
          <w:szCs w:val="24"/>
        </w:rPr>
        <w:t xml:space="preserve"> </w:t>
      </w:r>
      <w:r w:rsidRPr="00D5319A">
        <w:rPr>
          <w:rFonts w:ascii="Arial" w:hAnsi="Arial" w:cs="Arial" w:hint="eastAsia"/>
          <w:sz w:val="24"/>
          <w:szCs w:val="24"/>
        </w:rPr>
        <w:t>отдельных</w:t>
      </w:r>
      <w:r w:rsidRPr="00D5319A">
        <w:rPr>
          <w:rFonts w:ascii="Arial" w:hAnsi="Arial" w:cs="Arial"/>
          <w:sz w:val="24"/>
          <w:szCs w:val="24"/>
        </w:rPr>
        <w:t xml:space="preserve"> </w:t>
      </w:r>
      <w:r w:rsidRPr="00D5319A">
        <w:rPr>
          <w:rFonts w:ascii="Arial" w:hAnsi="Arial" w:cs="Arial" w:hint="eastAsia"/>
          <w:sz w:val="24"/>
          <w:szCs w:val="24"/>
        </w:rPr>
        <w:t>желудочковых</w:t>
      </w:r>
      <w:r w:rsidRPr="00D5319A">
        <w:rPr>
          <w:rFonts w:ascii="Arial" w:hAnsi="Arial" w:cs="Arial"/>
          <w:sz w:val="24"/>
          <w:szCs w:val="24"/>
        </w:rPr>
        <w:t xml:space="preserve"> </w:t>
      </w:r>
      <w:r w:rsidRPr="00D5319A">
        <w:rPr>
          <w:rFonts w:ascii="Arial" w:hAnsi="Arial" w:cs="Arial" w:hint="eastAsia"/>
          <w:sz w:val="24"/>
          <w:szCs w:val="24"/>
        </w:rPr>
        <w:t>сокращений</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сопровождается</w:t>
      </w:r>
      <w:r w:rsidRPr="00D5319A">
        <w:rPr>
          <w:rFonts w:ascii="Arial" w:hAnsi="Arial" w:cs="Arial"/>
          <w:sz w:val="24"/>
          <w:szCs w:val="24"/>
        </w:rPr>
        <w:t xml:space="preserve"> </w:t>
      </w:r>
      <w:r w:rsidRPr="00D5319A">
        <w:rPr>
          <w:rFonts w:ascii="Arial" w:hAnsi="Arial" w:cs="Arial" w:hint="eastAsia"/>
          <w:sz w:val="24"/>
          <w:szCs w:val="24"/>
        </w:rPr>
        <w:t>постепенным</w:t>
      </w:r>
      <w:r w:rsidRPr="00D5319A">
        <w:rPr>
          <w:rFonts w:ascii="Arial" w:hAnsi="Arial" w:cs="Arial"/>
          <w:sz w:val="24"/>
          <w:szCs w:val="24"/>
        </w:rPr>
        <w:t xml:space="preserve"> </w:t>
      </w:r>
      <w:r w:rsidRPr="00D5319A">
        <w:rPr>
          <w:rFonts w:ascii="Arial" w:hAnsi="Arial" w:cs="Arial" w:hint="eastAsia"/>
          <w:sz w:val="24"/>
          <w:szCs w:val="24"/>
        </w:rPr>
        <w:t>удлинением</w:t>
      </w:r>
      <w:r w:rsidRPr="00D5319A">
        <w:rPr>
          <w:rFonts w:ascii="Arial" w:hAnsi="Arial" w:cs="Arial"/>
          <w:sz w:val="24"/>
          <w:szCs w:val="24"/>
        </w:rPr>
        <w:t xml:space="preserve"> </w:t>
      </w:r>
      <w:r w:rsidRPr="00D5319A">
        <w:rPr>
          <w:rFonts w:ascii="Arial" w:hAnsi="Arial" w:cs="Arial" w:hint="eastAsia"/>
          <w:sz w:val="24"/>
          <w:szCs w:val="24"/>
        </w:rPr>
        <w:t>интервала</w:t>
      </w:r>
      <w:r w:rsidRPr="00D5319A">
        <w:rPr>
          <w:rFonts w:ascii="Arial" w:hAnsi="Arial" w:cs="Arial"/>
          <w:sz w:val="24"/>
          <w:szCs w:val="24"/>
        </w:rPr>
        <w:t xml:space="preserve"> P – Q(R), </w:t>
      </w:r>
      <w:r w:rsidRPr="00D5319A">
        <w:rPr>
          <w:rFonts w:ascii="Arial" w:hAnsi="Arial" w:cs="Arial" w:hint="eastAsia"/>
          <w:sz w:val="24"/>
          <w:szCs w:val="24"/>
        </w:rPr>
        <w:t>который</w:t>
      </w:r>
      <w:r w:rsidRPr="00D5319A">
        <w:rPr>
          <w:rFonts w:ascii="Arial" w:hAnsi="Arial" w:cs="Arial"/>
          <w:sz w:val="24"/>
          <w:szCs w:val="24"/>
        </w:rPr>
        <w:t xml:space="preserve"> </w:t>
      </w:r>
      <w:r w:rsidRPr="00D5319A">
        <w:rPr>
          <w:rFonts w:ascii="Arial" w:hAnsi="Arial" w:cs="Arial" w:hint="eastAsia"/>
          <w:sz w:val="24"/>
          <w:szCs w:val="24"/>
        </w:rPr>
        <w:t>остается</w:t>
      </w:r>
      <w:r w:rsidRPr="00D5319A">
        <w:rPr>
          <w:rFonts w:ascii="Arial" w:hAnsi="Arial" w:cs="Arial"/>
          <w:sz w:val="24"/>
          <w:szCs w:val="24"/>
        </w:rPr>
        <w:t xml:space="preserve"> </w:t>
      </w:r>
      <w:r w:rsidRPr="00D5319A">
        <w:rPr>
          <w:rFonts w:ascii="Arial" w:hAnsi="Arial" w:cs="Arial" w:hint="eastAsia"/>
          <w:sz w:val="24"/>
          <w:szCs w:val="24"/>
        </w:rPr>
        <w:t>постоянным</w:t>
      </w:r>
      <w:r w:rsidRPr="00D5319A">
        <w:rPr>
          <w:rFonts w:ascii="Arial" w:hAnsi="Arial" w:cs="Arial"/>
          <w:sz w:val="24"/>
          <w:szCs w:val="24"/>
        </w:rPr>
        <w:t xml:space="preserve"> (</w:t>
      </w:r>
      <w:r w:rsidRPr="00D5319A">
        <w:rPr>
          <w:rFonts w:ascii="Arial" w:hAnsi="Arial" w:cs="Arial" w:hint="eastAsia"/>
          <w:sz w:val="24"/>
          <w:szCs w:val="24"/>
        </w:rPr>
        <w:t>нормальным</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удлиненным</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u w:val="single"/>
        </w:rPr>
      </w:pPr>
      <w:r w:rsidRPr="00D5319A">
        <w:rPr>
          <w:rFonts w:ascii="Arial" w:hAnsi="Arial" w:cs="Arial"/>
          <w:sz w:val="24"/>
          <w:szCs w:val="24"/>
          <w:u w:val="single"/>
        </w:rPr>
        <w:t>Критерии II тип (тип II Мобитца):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интервалы</w:t>
      </w:r>
      <w:r w:rsidRPr="00D5319A">
        <w:rPr>
          <w:rFonts w:ascii="Arial" w:hAnsi="Arial" w:cs="Arial"/>
          <w:sz w:val="24"/>
          <w:szCs w:val="24"/>
        </w:rPr>
        <w:t xml:space="preserve"> PQ </w:t>
      </w:r>
      <w:r w:rsidRPr="00D5319A">
        <w:rPr>
          <w:rFonts w:ascii="Arial" w:hAnsi="Arial" w:cs="Arial" w:hint="eastAsia"/>
          <w:sz w:val="24"/>
          <w:szCs w:val="24"/>
        </w:rPr>
        <w:t>равны</w:t>
      </w:r>
      <w:r w:rsidRPr="00D5319A">
        <w:rPr>
          <w:rFonts w:ascii="Arial" w:hAnsi="Arial" w:cs="Arial"/>
          <w:sz w:val="24"/>
          <w:szCs w:val="24"/>
        </w:rPr>
        <w:t xml:space="preserve"> </w:t>
      </w:r>
      <w:r w:rsidRPr="00D5319A">
        <w:rPr>
          <w:rFonts w:ascii="Arial" w:hAnsi="Arial" w:cs="Arial" w:hint="eastAsia"/>
          <w:sz w:val="24"/>
          <w:szCs w:val="24"/>
        </w:rPr>
        <w:t>между</w:t>
      </w:r>
      <w:r w:rsidRPr="00D5319A">
        <w:rPr>
          <w:rFonts w:ascii="Arial" w:hAnsi="Arial" w:cs="Arial"/>
          <w:sz w:val="24"/>
          <w:szCs w:val="24"/>
        </w:rPr>
        <w:t xml:space="preserve"> </w:t>
      </w:r>
      <w:r w:rsidRPr="00D5319A">
        <w:rPr>
          <w:rFonts w:ascii="Arial" w:hAnsi="Arial" w:cs="Arial" w:hint="eastAsia"/>
          <w:sz w:val="24"/>
          <w:szCs w:val="24"/>
        </w:rPr>
        <w:t>собой</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PQ – </w:t>
      </w:r>
      <w:r w:rsidRPr="00D5319A">
        <w:rPr>
          <w:rFonts w:ascii="Arial" w:hAnsi="Arial" w:cs="Arial" w:hint="eastAsia"/>
          <w:sz w:val="24"/>
          <w:szCs w:val="24"/>
        </w:rPr>
        <w:t>постоянный</w:t>
      </w:r>
      <w:r w:rsidRPr="00D5319A">
        <w:rPr>
          <w:rFonts w:ascii="Arial" w:hAnsi="Arial" w:cs="Arial"/>
          <w:sz w:val="24"/>
          <w:szCs w:val="24"/>
        </w:rPr>
        <w:t xml:space="preserve"> (</w:t>
      </w:r>
      <w:r w:rsidRPr="00D5319A">
        <w:rPr>
          <w:rFonts w:ascii="Arial" w:hAnsi="Arial" w:cs="Arial" w:hint="eastAsia"/>
          <w:sz w:val="24"/>
          <w:szCs w:val="24"/>
        </w:rPr>
        <w:t>нормальный</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удлиненный</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3) </w:t>
      </w:r>
      <w:r w:rsidRPr="00D5319A">
        <w:rPr>
          <w:rFonts w:ascii="Arial" w:hAnsi="Arial" w:cs="Arial" w:hint="eastAsia"/>
          <w:sz w:val="24"/>
          <w:szCs w:val="24"/>
        </w:rPr>
        <w:t>выпадение</w:t>
      </w:r>
      <w:r w:rsidRPr="00D5319A">
        <w:rPr>
          <w:rFonts w:ascii="Arial" w:hAnsi="Arial" w:cs="Arial"/>
          <w:sz w:val="24"/>
          <w:szCs w:val="24"/>
        </w:rPr>
        <w:t xml:space="preserve"> </w:t>
      </w:r>
      <w:r w:rsidRPr="00D5319A">
        <w:rPr>
          <w:rFonts w:ascii="Arial" w:hAnsi="Arial" w:cs="Arial" w:hint="eastAsia"/>
          <w:sz w:val="24"/>
          <w:szCs w:val="24"/>
        </w:rPr>
        <w:t>желудочковых</w:t>
      </w:r>
      <w:r w:rsidRPr="00D5319A">
        <w:rPr>
          <w:rFonts w:ascii="Arial" w:hAnsi="Arial" w:cs="Arial"/>
          <w:sz w:val="24"/>
          <w:szCs w:val="24"/>
        </w:rPr>
        <w:t xml:space="preserve"> </w:t>
      </w:r>
      <w:r w:rsidRPr="00D5319A">
        <w:rPr>
          <w:rFonts w:ascii="Arial" w:hAnsi="Arial" w:cs="Arial" w:hint="eastAsia"/>
          <w:sz w:val="24"/>
          <w:szCs w:val="24"/>
        </w:rPr>
        <w:t>комплексов</w:t>
      </w:r>
      <w:r w:rsidRPr="00D5319A">
        <w:rPr>
          <w:rFonts w:ascii="Arial" w:hAnsi="Arial" w:cs="Arial"/>
          <w:sz w:val="24"/>
          <w:szCs w:val="24"/>
        </w:rPr>
        <w:t xml:space="preserve"> </w:t>
      </w:r>
      <w:r w:rsidRPr="00D5319A">
        <w:rPr>
          <w:rFonts w:ascii="Arial" w:hAnsi="Arial" w:cs="Arial" w:hint="eastAsia"/>
          <w:sz w:val="24"/>
          <w:szCs w:val="24"/>
        </w:rPr>
        <w:t>может</w:t>
      </w:r>
      <w:r w:rsidRPr="00D5319A">
        <w:rPr>
          <w:rFonts w:ascii="Arial" w:hAnsi="Arial" w:cs="Arial"/>
          <w:sz w:val="24"/>
          <w:szCs w:val="24"/>
        </w:rPr>
        <w:t xml:space="preserve"> </w:t>
      </w:r>
      <w:r w:rsidRPr="00D5319A">
        <w:rPr>
          <w:rFonts w:ascii="Arial" w:hAnsi="Arial" w:cs="Arial" w:hint="eastAsia"/>
          <w:sz w:val="24"/>
          <w:szCs w:val="24"/>
        </w:rPr>
        <w:t>быть</w:t>
      </w:r>
      <w:r w:rsidRPr="00D5319A">
        <w:rPr>
          <w:rFonts w:ascii="Arial" w:hAnsi="Arial" w:cs="Arial"/>
          <w:sz w:val="24"/>
          <w:szCs w:val="24"/>
        </w:rPr>
        <w:t xml:space="preserve"> </w:t>
      </w:r>
      <w:r w:rsidRPr="00D5319A">
        <w:rPr>
          <w:rFonts w:ascii="Arial" w:hAnsi="Arial" w:cs="Arial" w:hint="eastAsia"/>
          <w:sz w:val="24"/>
          <w:szCs w:val="24"/>
        </w:rPr>
        <w:t>регулярным</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беспорядочным</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4) </w:t>
      </w:r>
      <w:r w:rsidRPr="00D5319A">
        <w:rPr>
          <w:rFonts w:ascii="Arial" w:hAnsi="Arial" w:cs="Arial" w:hint="eastAsia"/>
          <w:sz w:val="24"/>
          <w:szCs w:val="24"/>
        </w:rPr>
        <w:t>комплексы</w:t>
      </w:r>
      <w:r w:rsidRPr="00D5319A">
        <w:rPr>
          <w:rFonts w:ascii="Arial" w:hAnsi="Arial" w:cs="Arial"/>
          <w:sz w:val="24"/>
          <w:szCs w:val="24"/>
        </w:rPr>
        <w:t xml:space="preserve"> QRS </w:t>
      </w:r>
      <w:r w:rsidRPr="00D5319A">
        <w:rPr>
          <w:rFonts w:ascii="Arial" w:hAnsi="Arial" w:cs="Arial" w:hint="eastAsia"/>
          <w:sz w:val="24"/>
          <w:szCs w:val="24"/>
        </w:rPr>
        <w:t>могут</w:t>
      </w:r>
      <w:r w:rsidRPr="00D5319A">
        <w:rPr>
          <w:rFonts w:ascii="Arial" w:hAnsi="Arial" w:cs="Arial"/>
          <w:sz w:val="24"/>
          <w:szCs w:val="24"/>
        </w:rPr>
        <w:t xml:space="preserve"> </w:t>
      </w:r>
      <w:r w:rsidRPr="00D5319A">
        <w:rPr>
          <w:rFonts w:ascii="Arial" w:hAnsi="Arial" w:cs="Arial" w:hint="eastAsia"/>
          <w:sz w:val="24"/>
          <w:szCs w:val="24"/>
        </w:rPr>
        <w:t>быть</w:t>
      </w:r>
      <w:r w:rsidRPr="00D5319A">
        <w:rPr>
          <w:rFonts w:ascii="Arial" w:hAnsi="Arial" w:cs="Arial"/>
          <w:sz w:val="24"/>
          <w:szCs w:val="24"/>
        </w:rPr>
        <w:t xml:space="preserve"> </w:t>
      </w:r>
      <w:r w:rsidRPr="00D5319A">
        <w:rPr>
          <w:rFonts w:ascii="Arial" w:hAnsi="Arial" w:cs="Arial" w:hint="eastAsia"/>
          <w:sz w:val="24"/>
          <w:szCs w:val="24"/>
        </w:rPr>
        <w:t>расширены</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деформированы</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 xml:space="preserve">III </w:t>
      </w:r>
      <w:r w:rsidRPr="00D5319A">
        <w:rPr>
          <w:rFonts w:ascii="Arial" w:hAnsi="Arial" w:cs="Arial" w:hint="eastAsia"/>
          <w:b/>
          <w:sz w:val="24"/>
          <w:szCs w:val="24"/>
        </w:rPr>
        <w:t>тип</w:t>
      </w:r>
      <w:r w:rsidRPr="00D5319A">
        <w:rPr>
          <w:rFonts w:ascii="Arial" w:hAnsi="Arial" w:cs="Arial"/>
          <w:b/>
          <w:sz w:val="24"/>
          <w:szCs w:val="24"/>
        </w:rPr>
        <w:t xml:space="preserve">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Степень</w:t>
      </w:r>
      <w:r w:rsidRPr="00D5319A">
        <w:rPr>
          <w:rFonts w:ascii="Arial" w:hAnsi="Arial" w:cs="Arial"/>
          <w:sz w:val="24"/>
          <w:szCs w:val="24"/>
        </w:rPr>
        <w:t xml:space="preserve"> </w:t>
      </w:r>
      <w:r w:rsidRPr="00D5319A">
        <w:rPr>
          <w:rFonts w:ascii="Arial" w:hAnsi="Arial" w:cs="Arial" w:hint="eastAsia"/>
          <w:sz w:val="24"/>
          <w:szCs w:val="24"/>
        </w:rPr>
        <w:t>нарушения</w:t>
      </w:r>
      <w:r w:rsidRPr="00D5319A">
        <w:rPr>
          <w:rFonts w:ascii="Arial" w:hAnsi="Arial" w:cs="Arial"/>
          <w:sz w:val="24"/>
          <w:szCs w:val="24"/>
        </w:rPr>
        <w:t xml:space="preserve"> </w:t>
      </w:r>
      <w:r w:rsidRPr="00D5319A">
        <w:rPr>
          <w:rFonts w:ascii="Arial" w:hAnsi="Arial" w:cs="Arial" w:hint="eastAsia"/>
          <w:sz w:val="24"/>
          <w:szCs w:val="24"/>
        </w:rPr>
        <w:t>атриовентрикулярной</w:t>
      </w:r>
      <w:r w:rsidRPr="00D5319A">
        <w:rPr>
          <w:rFonts w:ascii="Arial" w:hAnsi="Arial" w:cs="Arial"/>
          <w:sz w:val="24"/>
          <w:szCs w:val="24"/>
        </w:rPr>
        <w:t xml:space="preserve"> </w:t>
      </w:r>
      <w:r w:rsidRPr="00D5319A">
        <w:rPr>
          <w:rFonts w:ascii="Arial" w:hAnsi="Arial" w:cs="Arial" w:hint="eastAsia"/>
          <w:sz w:val="24"/>
          <w:szCs w:val="24"/>
        </w:rPr>
        <w:t>проводимости</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этом</w:t>
      </w:r>
      <w:r w:rsidRPr="00D5319A">
        <w:rPr>
          <w:rFonts w:ascii="Arial" w:hAnsi="Arial" w:cs="Arial"/>
          <w:sz w:val="24"/>
          <w:szCs w:val="24"/>
        </w:rPr>
        <w:t xml:space="preserve"> </w:t>
      </w:r>
      <w:r w:rsidRPr="00D5319A">
        <w:rPr>
          <w:rFonts w:ascii="Arial" w:hAnsi="Arial" w:cs="Arial" w:hint="eastAsia"/>
          <w:sz w:val="24"/>
          <w:szCs w:val="24"/>
        </w:rPr>
        <w:t>значительно</w:t>
      </w:r>
      <w:r w:rsidRPr="00D5319A">
        <w:rPr>
          <w:rFonts w:ascii="Arial" w:hAnsi="Arial" w:cs="Arial"/>
          <w:sz w:val="24"/>
          <w:szCs w:val="24"/>
        </w:rPr>
        <w:t xml:space="preserve"> </w:t>
      </w:r>
      <w:r w:rsidRPr="00D5319A">
        <w:rPr>
          <w:rFonts w:ascii="Arial" w:hAnsi="Arial" w:cs="Arial" w:hint="eastAsia"/>
          <w:sz w:val="24"/>
          <w:szCs w:val="24"/>
        </w:rPr>
        <w:t>выше</w:t>
      </w:r>
      <w:r w:rsidRPr="00D5319A">
        <w:rPr>
          <w:rFonts w:ascii="Arial" w:hAnsi="Arial" w:cs="Arial"/>
          <w:sz w:val="24"/>
          <w:szCs w:val="24"/>
        </w:rPr>
        <w:t xml:space="preserve">, </w:t>
      </w:r>
      <w:r w:rsidRPr="00D5319A">
        <w:rPr>
          <w:rFonts w:ascii="Arial" w:hAnsi="Arial" w:cs="Arial" w:hint="eastAsia"/>
          <w:sz w:val="24"/>
          <w:szCs w:val="24"/>
        </w:rPr>
        <w:t>чем</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I </w:t>
      </w:r>
      <w:r w:rsidRPr="00D5319A">
        <w:rPr>
          <w:rFonts w:ascii="Arial" w:hAnsi="Arial" w:cs="Arial" w:hint="eastAsia"/>
          <w:sz w:val="24"/>
          <w:szCs w:val="24"/>
        </w:rPr>
        <w:t>или</w:t>
      </w:r>
      <w:r w:rsidRPr="00D5319A">
        <w:rPr>
          <w:rFonts w:ascii="Arial" w:hAnsi="Arial" w:cs="Arial"/>
          <w:sz w:val="24"/>
          <w:szCs w:val="24"/>
        </w:rPr>
        <w:t xml:space="preserve"> II </w:t>
      </w:r>
      <w:r w:rsidRPr="00D5319A">
        <w:rPr>
          <w:rFonts w:ascii="Arial" w:hAnsi="Arial" w:cs="Arial" w:hint="eastAsia"/>
          <w:sz w:val="24"/>
          <w:szCs w:val="24"/>
        </w:rPr>
        <w:t>типе</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ЭКГ</w:t>
      </w:r>
      <w:r w:rsidRPr="00D5319A">
        <w:rPr>
          <w:rFonts w:ascii="Arial" w:hAnsi="Arial" w:cs="Arial"/>
          <w:sz w:val="24"/>
          <w:szCs w:val="24"/>
        </w:rPr>
        <w:t xml:space="preserve"> </w:t>
      </w:r>
      <w:r w:rsidRPr="00D5319A">
        <w:rPr>
          <w:rFonts w:ascii="Arial" w:hAnsi="Arial" w:cs="Arial" w:hint="eastAsia"/>
          <w:sz w:val="24"/>
          <w:szCs w:val="24"/>
        </w:rPr>
        <w:t>выпадает</w:t>
      </w:r>
      <w:r w:rsidRPr="00D5319A">
        <w:rPr>
          <w:rFonts w:ascii="Arial" w:hAnsi="Arial" w:cs="Arial"/>
          <w:sz w:val="24"/>
          <w:szCs w:val="24"/>
        </w:rPr>
        <w:t xml:space="preserve"> </w:t>
      </w:r>
      <w:r w:rsidRPr="00D5319A">
        <w:rPr>
          <w:rFonts w:ascii="Arial" w:hAnsi="Arial" w:cs="Arial" w:hint="eastAsia"/>
          <w:sz w:val="24"/>
          <w:szCs w:val="24"/>
        </w:rPr>
        <w:t>либо</w:t>
      </w:r>
      <w:r w:rsidRPr="00D5319A">
        <w:rPr>
          <w:rFonts w:ascii="Arial" w:hAnsi="Arial" w:cs="Arial"/>
          <w:sz w:val="24"/>
          <w:szCs w:val="24"/>
        </w:rPr>
        <w:t xml:space="preserve"> </w:t>
      </w:r>
      <w:r w:rsidRPr="00D5319A">
        <w:rPr>
          <w:rFonts w:ascii="Arial" w:hAnsi="Arial" w:cs="Arial" w:hint="eastAsia"/>
          <w:sz w:val="24"/>
          <w:szCs w:val="24"/>
        </w:rPr>
        <w:t>каждый</w:t>
      </w:r>
      <w:r w:rsidRPr="00D5319A">
        <w:rPr>
          <w:rFonts w:ascii="Arial" w:hAnsi="Arial" w:cs="Arial"/>
          <w:sz w:val="24"/>
          <w:szCs w:val="24"/>
        </w:rPr>
        <w:t xml:space="preserve"> </w:t>
      </w:r>
      <w:r w:rsidRPr="00D5319A">
        <w:rPr>
          <w:rFonts w:ascii="Arial" w:hAnsi="Arial" w:cs="Arial" w:hint="eastAsia"/>
          <w:sz w:val="24"/>
          <w:szCs w:val="24"/>
        </w:rPr>
        <w:t>второй</w:t>
      </w:r>
      <w:r w:rsidRPr="00D5319A">
        <w:rPr>
          <w:rFonts w:ascii="Arial" w:hAnsi="Arial" w:cs="Arial"/>
          <w:sz w:val="24"/>
          <w:szCs w:val="24"/>
        </w:rPr>
        <w:t xml:space="preserve">, </w:t>
      </w:r>
      <w:r w:rsidRPr="00D5319A">
        <w:rPr>
          <w:rFonts w:ascii="Arial" w:hAnsi="Arial" w:cs="Arial" w:hint="eastAsia"/>
          <w:sz w:val="24"/>
          <w:szCs w:val="24"/>
        </w:rPr>
        <w:t>либо</w:t>
      </w:r>
      <w:r w:rsidRPr="00D5319A">
        <w:rPr>
          <w:rFonts w:ascii="Arial" w:hAnsi="Arial" w:cs="Arial"/>
          <w:sz w:val="24"/>
          <w:szCs w:val="24"/>
        </w:rPr>
        <w:t xml:space="preserve"> </w:t>
      </w:r>
      <w:r w:rsidRPr="00D5319A">
        <w:rPr>
          <w:rFonts w:ascii="Arial" w:hAnsi="Arial" w:cs="Arial" w:hint="eastAsia"/>
          <w:sz w:val="24"/>
          <w:szCs w:val="24"/>
        </w:rPr>
        <w:t>два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более</w:t>
      </w:r>
      <w:r w:rsidRPr="00D5319A">
        <w:rPr>
          <w:rFonts w:ascii="Arial" w:hAnsi="Arial" w:cs="Arial"/>
          <w:sz w:val="24"/>
          <w:szCs w:val="24"/>
        </w:rPr>
        <w:t xml:space="preserve"> </w:t>
      </w:r>
      <w:r w:rsidRPr="00D5319A">
        <w:rPr>
          <w:rFonts w:ascii="Arial" w:hAnsi="Arial" w:cs="Arial" w:hint="eastAsia"/>
          <w:sz w:val="24"/>
          <w:szCs w:val="24"/>
        </w:rPr>
        <w:t>подряд</w:t>
      </w:r>
      <w:r w:rsidRPr="00D5319A">
        <w:rPr>
          <w:rFonts w:ascii="Arial" w:hAnsi="Arial" w:cs="Arial"/>
          <w:sz w:val="24"/>
          <w:szCs w:val="24"/>
        </w:rPr>
        <w:t xml:space="preserve"> </w:t>
      </w:r>
      <w:r w:rsidRPr="00D5319A">
        <w:rPr>
          <w:rFonts w:ascii="Arial" w:hAnsi="Arial" w:cs="Arial" w:hint="eastAsia"/>
          <w:sz w:val="24"/>
          <w:szCs w:val="24"/>
        </w:rPr>
        <w:t>желудочковых</w:t>
      </w:r>
      <w:r w:rsidRPr="00D5319A">
        <w:rPr>
          <w:rFonts w:ascii="Arial" w:hAnsi="Arial" w:cs="Arial"/>
          <w:sz w:val="24"/>
          <w:szCs w:val="24"/>
        </w:rPr>
        <w:t xml:space="preserve"> </w:t>
      </w:r>
      <w:r w:rsidRPr="00D5319A">
        <w:rPr>
          <w:rFonts w:ascii="Arial" w:hAnsi="Arial" w:cs="Arial" w:hint="eastAsia"/>
          <w:sz w:val="24"/>
          <w:szCs w:val="24"/>
        </w:rPr>
        <w:t>комплекса</w:t>
      </w:r>
      <w:r w:rsidRPr="00D5319A">
        <w:rPr>
          <w:rFonts w:ascii="Arial" w:hAnsi="Arial" w:cs="Arial"/>
          <w:sz w:val="24"/>
          <w:szCs w:val="24"/>
        </w:rPr>
        <w:t xml:space="preserve">. </w:t>
      </w:r>
      <w:r w:rsidRPr="00D5319A">
        <w:rPr>
          <w:rFonts w:ascii="Arial" w:hAnsi="Arial" w:cs="Arial" w:hint="eastAsia"/>
          <w:sz w:val="24"/>
          <w:szCs w:val="24"/>
        </w:rPr>
        <w:t>Это</w:t>
      </w:r>
      <w:r w:rsidRPr="00D5319A">
        <w:rPr>
          <w:rFonts w:ascii="Arial" w:hAnsi="Arial" w:cs="Arial"/>
          <w:sz w:val="24"/>
          <w:szCs w:val="24"/>
        </w:rPr>
        <w:t xml:space="preserve"> </w:t>
      </w:r>
      <w:r w:rsidRPr="00D5319A">
        <w:rPr>
          <w:rFonts w:ascii="Arial" w:hAnsi="Arial" w:cs="Arial" w:hint="eastAsia"/>
          <w:sz w:val="24"/>
          <w:szCs w:val="24"/>
        </w:rPr>
        <w:t>приводит</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резкой</w:t>
      </w:r>
      <w:r w:rsidRPr="00D5319A">
        <w:rPr>
          <w:rFonts w:ascii="Arial" w:hAnsi="Arial" w:cs="Arial"/>
          <w:sz w:val="24"/>
          <w:szCs w:val="24"/>
        </w:rPr>
        <w:t xml:space="preserve"> </w:t>
      </w:r>
      <w:r w:rsidRPr="00D5319A">
        <w:rPr>
          <w:rFonts w:ascii="Arial" w:hAnsi="Arial" w:cs="Arial" w:hint="eastAsia"/>
          <w:sz w:val="24"/>
          <w:szCs w:val="24"/>
        </w:rPr>
        <w:t>брадикардии</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фоне</w:t>
      </w:r>
      <w:r w:rsidRPr="00D5319A">
        <w:rPr>
          <w:rFonts w:ascii="Arial" w:hAnsi="Arial" w:cs="Arial"/>
          <w:sz w:val="24"/>
          <w:szCs w:val="24"/>
        </w:rPr>
        <w:t xml:space="preserve"> </w:t>
      </w:r>
      <w:r w:rsidRPr="00D5319A">
        <w:rPr>
          <w:rFonts w:ascii="Arial" w:hAnsi="Arial" w:cs="Arial" w:hint="eastAsia"/>
          <w:sz w:val="24"/>
          <w:szCs w:val="24"/>
        </w:rPr>
        <w:t>которой</w:t>
      </w:r>
      <w:r w:rsidRPr="00D5319A">
        <w:rPr>
          <w:rFonts w:ascii="Arial" w:hAnsi="Arial" w:cs="Arial"/>
          <w:sz w:val="24"/>
          <w:szCs w:val="24"/>
        </w:rPr>
        <w:t xml:space="preserve"> </w:t>
      </w:r>
      <w:r w:rsidRPr="00D5319A">
        <w:rPr>
          <w:rFonts w:ascii="Arial" w:hAnsi="Arial" w:cs="Arial" w:hint="eastAsia"/>
          <w:sz w:val="24"/>
          <w:szCs w:val="24"/>
        </w:rPr>
        <w:t>могут</w:t>
      </w:r>
      <w:r w:rsidRPr="00D5319A">
        <w:rPr>
          <w:rFonts w:ascii="Arial" w:hAnsi="Arial" w:cs="Arial"/>
          <w:sz w:val="24"/>
          <w:szCs w:val="24"/>
        </w:rPr>
        <w:t xml:space="preserve"> </w:t>
      </w:r>
      <w:r w:rsidRPr="00D5319A">
        <w:rPr>
          <w:rFonts w:ascii="Arial" w:hAnsi="Arial" w:cs="Arial" w:hint="eastAsia"/>
          <w:sz w:val="24"/>
          <w:szCs w:val="24"/>
        </w:rPr>
        <w:t>возникнуть</w:t>
      </w:r>
      <w:r w:rsidRPr="00D5319A">
        <w:rPr>
          <w:rFonts w:ascii="Arial" w:hAnsi="Arial" w:cs="Arial"/>
          <w:sz w:val="24"/>
          <w:szCs w:val="24"/>
        </w:rPr>
        <w:t xml:space="preserve"> </w:t>
      </w:r>
      <w:r w:rsidRPr="00D5319A">
        <w:rPr>
          <w:rFonts w:ascii="Arial" w:hAnsi="Arial" w:cs="Arial" w:hint="eastAsia"/>
          <w:sz w:val="24"/>
          <w:szCs w:val="24"/>
        </w:rPr>
        <w:t>расстройства</w:t>
      </w:r>
      <w:r w:rsidRPr="00D5319A">
        <w:rPr>
          <w:rFonts w:ascii="Arial" w:hAnsi="Arial" w:cs="Arial"/>
          <w:sz w:val="24"/>
          <w:szCs w:val="24"/>
        </w:rPr>
        <w:t xml:space="preserve"> </w:t>
      </w:r>
      <w:r w:rsidRPr="00D5319A">
        <w:rPr>
          <w:rFonts w:ascii="Arial" w:hAnsi="Arial" w:cs="Arial" w:hint="eastAsia"/>
          <w:sz w:val="24"/>
          <w:szCs w:val="24"/>
        </w:rPr>
        <w:t>сознания</w:t>
      </w:r>
      <w:r w:rsidRPr="00D5319A">
        <w:rPr>
          <w:rFonts w:ascii="Arial" w:hAnsi="Arial" w:cs="Arial"/>
          <w:sz w:val="24"/>
          <w:szCs w:val="24"/>
        </w:rPr>
        <w:t xml:space="preserve"> (</w:t>
      </w:r>
      <w:r w:rsidRPr="00D5319A">
        <w:rPr>
          <w:rFonts w:ascii="Arial" w:hAnsi="Arial" w:cs="Arial" w:hint="eastAsia"/>
          <w:sz w:val="24"/>
          <w:szCs w:val="24"/>
        </w:rPr>
        <w:t>головокружения</w:t>
      </w:r>
      <w:r w:rsidRPr="00D5319A">
        <w:rPr>
          <w:rFonts w:ascii="Arial" w:hAnsi="Arial" w:cs="Arial"/>
          <w:sz w:val="24"/>
          <w:szCs w:val="24"/>
        </w:rPr>
        <w:t xml:space="preserve">, </w:t>
      </w:r>
      <w:r w:rsidRPr="00D5319A">
        <w:rPr>
          <w:rFonts w:ascii="Arial" w:hAnsi="Arial" w:cs="Arial" w:hint="eastAsia"/>
          <w:sz w:val="24"/>
          <w:szCs w:val="24"/>
        </w:rPr>
        <w:t>потеря</w:t>
      </w:r>
      <w:r w:rsidRPr="00D5319A">
        <w:rPr>
          <w:rFonts w:ascii="Arial" w:hAnsi="Arial" w:cs="Arial"/>
          <w:sz w:val="24"/>
          <w:szCs w:val="24"/>
        </w:rPr>
        <w:t xml:space="preserve"> </w:t>
      </w:r>
      <w:r w:rsidRPr="00D5319A">
        <w:rPr>
          <w:rFonts w:ascii="Arial" w:hAnsi="Arial" w:cs="Arial" w:hint="eastAsia"/>
          <w:sz w:val="24"/>
          <w:szCs w:val="24"/>
        </w:rPr>
        <w:t>сознания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w:t>
      </w:r>
      <w:r w:rsidRPr="00D5319A">
        <w:rPr>
          <w:rFonts w:ascii="Arial" w:hAnsi="Arial" w:cs="Arial" w:hint="eastAsia"/>
          <w:sz w:val="24"/>
          <w:szCs w:val="24"/>
        </w:rPr>
        <w:t>д</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107" w:name="_Toc326138947"/>
      <w:r w:rsidRPr="00D5319A">
        <w:t>28. ЭКГ-синдром блокады левой ножки пучка Гиса, его критерии и диагностическое значение.</w:t>
      </w:r>
      <w:bookmarkEnd w:id="107"/>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rPr>
        <w:t>При</w:t>
      </w:r>
      <w:r w:rsidRPr="00D5319A">
        <w:rPr>
          <w:rFonts w:ascii="Arial" w:hAnsi="Arial" w:cs="Arial"/>
          <w:b/>
          <w:sz w:val="24"/>
          <w:szCs w:val="24"/>
        </w:rPr>
        <w:t xml:space="preserve"> </w:t>
      </w:r>
      <w:r w:rsidRPr="00D5319A">
        <w:rPr>
          <w:rFonts w:ascii="Arial" w:hAnsi="Arial" w:cs="Arial" w:hint="eastAsia"/>
          <w:b/>
          <w:sz w:val="24"/>
          <w:szCs w:val="24"/>
        </w:rPr>
        <w:t>полной</w:t>
      </w:r>
      <w:r w:rsidRPr="00D5319A">
        <w:rPr>
          <w:rFonts w:ascii="Arial" w:hAnsi="Arial" w:cs="Arial"/>
          <w:b/>
          <w:sz w:val="24"/>
          <w:szCs w:val="24"/>
        </w:rPr>
        <w:t xml:space="preserve"> </w:t>
      </w:r>
      <w:r w:rsidRPr="00D5319A">
        <w:rPr>
          <w:rFonts w:ascii="Arial" w:hAnsi="Arial" w:cs="Arial" w:hint="eastAsia"/>
          <w:b/>
          <w:sz w:val="24"/>
          <w:szCs w:val="24"/>
        </w:rPr>
        <w:t>блокаде</w:t>
      </w:r>
      <w:r w:rsidRPr="00D5319A">
        <w:rPr>
          <w:rFonts w:ascii="Arial" w:hAnsi="Arial" w:cs="Arial"/>
          <w:b/>
          <w:sz w:val="24"/>
          <w:szCs w:val="24"/>
        </w:rPr>
        <w:t xml:space="preserve"> </w:t>
      </w:r>
      <w:r w:rsidRPr="00D5319A">
        <w:rPr>
          <w:rFonts w:ascii="Arial" w:hAnsi="Arial" w:cs="Arial" w:hint="eastAsia"/>
          <w:b/>
          <w:sz w:val="24"/>
          <w:szCs w:val="24"/>
        </w:rPr>
        <w:t>левой</w:t>
      </w:r>
      <w:r w:rsidRPr="00D5319A">
        <w:rPr>
          <w:rFonts w:ascii="Arial" w:hAnsi="Arial" w:cs="Arial"/>
          <w:b/>
          <w:sz w:val="24"/>
          <w:szCs w:val="24"/>
          <w:u w:val="single"/>
        </w:rPr>
        <w:t xml:space="preserve"> </w:t>
      </w:r>
      <w:r w:rsidRPr="00D5319A">
        <w:rPr>
          <w:rFonts w:ascii="Arial" w:hAnsi="Arial" w:cs="Arial" w:hint="eastAsia"/>
          <w:b/>
          <w:sz w:val="24"/>
          <w:szCs w:val="24"/>
          <w:u w:val="single"/>
        </w:rPr>
        <w:t>передней</w:t>
      </w:r>
      <w:r w:rsidRPr="00D5319A">
        <w:rPr>
          <w:rFonts w:ascii="Arial" w:hAnsi="Arial" w:cs="Arial"/>
          <w:sz w:val="24"/>
          <w:szCs w:val="24"/>
        </w:rPr>
        <w:t xml:space="preserve"> </w:t>
      </w:r>
      <w:r w:rsidRPr="00D5319A">
        <w:rPr>
          <w:rFonts w:ascii="Arial" w:hAnsi="Arial" w:cs="Arial" w:hint="eastAsia"/>
          <w:b/>
          <w:sz w:val="24"/>
          <w:szCs w:val="24"/>
        </w:rPr>
        <w:t>ветви</w:t>
      </w:r>
      <w:r w:rsidRPr="00D5319A">
        <w:rPr>
          <w:rFonts w:ascii="Arial" w:hAnsi="Arial" w:cs="Arial"/>
          <w:sz w:val="24"/>
          <w:szCs w:val="24"/>
        </w:rPr>
        <w:t xml:space="preserve"> </w:t>
      </w:r>
      <w:r w:rsidRPr="00D5319A">
        <w:rPr>
          <w:rFonts w:ascii="Arial" w:hAnsi="Arial" w:cs="Arial" w:hint="eastAsia"/>
          <w:sz w:val="24"/>
          <w:szCs w:val="24"/>
        </w:rPr>
        <w:t>пучка</w:t>
      </w:r>
      <w:r w:rsidRPr="00D5319A">
        <w:rPr>
          <w:rFonts w:ascii="Arial" w:hAnsi="Arial" w:cs="Arial"/>
          <w:sz w:val="24"/>
          <w:szCs w:val="24"/>
        </w:rPr>
        <w:t xml:space="preserve"> </w:t>
      </w:r>
      <w:r w:rsidRPr="00D5319A">
        <w:rPr>
          <w:rFonts w:ascii="Arial" w:hAnsi="Arial" w:cs="Arial" w:hint="eastAsia"/>
          <w:sz w:val="24"/>
          <w:szCs w:val="24"/>
        </w:rPr>
        <w:t>Гиса</w:t>
      </w:r>
      <w:r w:rsidRPr="00D5319A">
        <w:rPr>
          <w:rFonts w:ascii="Arial" w:hAnsi="Arial" w:cs="Arial"/>
          <w:sz w:val="24"/>
          <w:szCs w:val="24"/>
        </w:rPr>
        <w:t xml:space="preserve"> </w:t>
      </w:r>
      <w:r w:rsidRPr="00D5319A">
        <w:rPr>
          <w:rFonts w:ascii="Arial" w:hAnsi="Arial" w:cs="Arial" w:hint="eastAsia"/>
          <w:sz w:val="24"/>
          <w:szCs w:val="24"/>
        </w:rPr>
        <w:t>полностью</w:t>
      </w:r>
      <w:r w:rsidRPr="00D5319A">
        <w:rPr>
          <w:rFonts w:ascii="Arial" w:hAnsi="Arial" w:cs="Arial"/>
          <w:sz w:val="24"/>
          <w:szCs w:val="24"/>
        </w:rPr>
        <w:t xml:space="preserve"> </w:t>
      </w:r>
      <w:r w:rsidRPr="00D5319A">
        <w:rPr>
          <w:rFonts w:ascii="Arial" w:hAnsi="Arial" w:cs="Arial" w:hint="eastAsia"/>
          <w:sz w:val="24"/>
          <w:szCs w:val="24"/>
        </w:rPr>
        <w:t>нарушено</w:t>
      </w:r>
      <w:r w:rsidRPr="00D5319A">
        <w:rPr>
          <w:rFonts w:ascii="Arial" w:hAnsi="Arial" w:cs="Arial"/>
          <w:sz w:val="24"/>
          <w:szCs w:val="24"/>
        </w:rPr>
        <w:t xml:space="preserve"> </w:t>
      </w:r>
      <w:r w:rsidRPr="00D5319A">
        <w:rPr>
          <w:rFonts w:ascii="Arial" w:hAnsi="Arial" w:cs="Arial" w:hint="eastAsia"/>
          <w:sz w:val="24"/>
          <w:szCs w:val="24"/>
        </w:rPr>
        <w:t>проведение</w:t>
      </w:r>
      <w:r w:rsidRPr="00D5319A">
        <w:rPr>
          <w:rFonts w:ascii="Arial" w:hAnsi="Arial" w:cs="Arial"/>
          <w:sz w:val="24"/>
          <w:szCs w:val="24"/>
        </w:rPr>
        <w:t xml:space="preserve"> </w:t>
      </w:r>
      <w:r w:rsidRPr="00D5319A">
        <w:rPr>
          <w:rFonts w:ascii="Arial" w:hAnsi="Arial" w:cs="Arial" w:hint="eastAsia"/>
          <w:sz w:val="24"/>
          <w:szCs w:val="24"/>
        </w:rPr>
        <w:t>возбуждения</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этой</w:t>
      </w:r>
      <w:r w:rsidRPr="00D5319A">
        <w:rPr>
          <w:rFonts w:ascii="Arial" w:hAnsi="Arial" w:cs="Arial"/>
          <w:sz w:val="24"/>
          <w:szCs w:val="24"/>
        </w:rPr>
        <w:t xml:space="preserve"> </w:t>
      </w:r>
      <w:r w:rsidRPr="00D5319A">
        <w:rPr>
          <w:rFonts w:ascii="Arial" w:hAnsi="Arial" w:cs="Arial" w:hint="eastAsia"/>
          <w:sz w:val="24"/>
          <w:szCs w:val="24"/>
        </w:rPr>
        <w:t>ветви</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передней</w:t>
      </w:r>
      <w:r w:rsidRPr="00D5319A">
        <w:rPr>
          <w:rFonts w:ascii="Arial" w:hAnsi="Arial" w:cs="Arial"/>
          <w:sz w:val="24"/>
          <w:szCs w:val="24"/>
        </w:rPr>
        <w:t xml:space="preserve"> </w:t>
      </w:r>
      <w:r w:rsidRPr="00D5319A">
        <w:rPr>
          <w:rFonts w:ascii="Arial" w:hAnsi="Arial" w:cs="Arial" w:hint="eastAsia"/>
          <w:sz w:val="24"/>
          <w:szCs w:val="24"/>
        </w:rPr>
        <w:t>стенке</w:t>
      </w:r>
      <w:r w:rsidRPr="00D5319A">
        <w:rPr>
          <w:rFonts w:ascii="Arial" w:hAnsi="Arial" w:cs="Arial"/>
          <w:sz w:val="24"/>
          <w:szCs w:val="24"/>
        </w:rPr>
        <w:t xml:space="preserve"> </w:t>
      </w:r>
      <w:r w:rsidRPr="00D5319A">
        <w:rPr>
          <w:rFonts w:ascii="Arial" w:hAnsi="Arial" w:cs="Arial" w:hint="eastAsia"/>
          <w:sz w:val="24"/>
          <w:szCs w:val="24"/>
        </w:rPr>
        <w:t>левого</w:t>
      </w:r>
      <w:r w:rsidRPr="00D5319A">
        <w:rPr>
          <w:rFonts w:ascii="Arial" w:hAnsi="Arial" w:cs="Arial"/>
          <w:sz w:val="24"/>
          <w:szCs w:val="24"/>
        </w:rPr>
        <w:t xml:space="preserve"> </w:t>
      </w:r>
      <w:r w:rsidRPr="00D5319A">
        <w:rPr>
          <w:rFonts w:ascii="Arial" w:hAnsi="Arial" w:cs="Arial" w:hint="eastAsia"/>
          <w:sz w:val="24"/>
          <w:szCs w:val="24"/>
        </w:rPr>
        <w:t>желудочка</w:t>
      </w:r>
      <w:r w:rsidRPr="00D5319A">
        <w:rPr>
          <w:rFonts w:ascii="Arial" w:hAnsi="Arial" w:cs="Arial"/>
          <w:sz w:val="24"/>
          <w:szCs w:val="24"/>
        </w:rPr>
        <w:t xml:space="preserve">. </w:t>
      </w:r>
      <w:r w:rsidRPr="00D5319A">
        <w:rPr>
          <w:rFonts w:ascii="Arial" w:hAnsi="Arial" w:cs="Arial" w:hint="eastAsia"/>
          <w:sz w:val="24"/>
          <w:szCs w:val="24"/>
        </w:rPr>
        <w:t>Деполяризация</w:t>
      </w:r>
      <w:r w:rsidRPr="00D5319A">
        <w:rPr>
          <w:rFonts w:ascii="Arial" w:hAnsi="Arial" w:cs="Arial"/>
          <w:sz w:val="24"/>
          <w:szCs w:val="24"/>
        </w:rPr>
        <w:t xml:space="preserve"> </w:t>
      </w:r>
      <w:r w:rsidRPr="00D5319A">
        <w:rPr>
          <w:rFonts w:ascii="Arial" w:hAnsi="Arial" w:cs="Arial" w:hint="eastAsia"/>
          <w:sz w:val="24"/>
          <w:szCs w:val="24"/>
        </w:rPr>
        <w:t>правого</w:t>
      </w:r>
      <w:r w:rsidRPr="00D5319A">
        <w:rPr>
          <w:rFonts w:ascii="Arial" w:hAnsi="Arial" w:cs="Arial"/>
          <w:sz w:val="24"/>
          <w:szCs w:val="24"/>
        </w:rPr>
        <w:t xml:space="preserve"> </w:t>
      </w:r>
      <w:r w:rsidRPr="00D5319A">
        <w:rPr>
          <w:rFonts w:ascii="Arial" w:hAnsi="Arial" w:cs="Arial" w:hint="eastAsia"/>
          <w:sz w:val="24"/>
          <w:szCs w:val="24"/>
        </w:rPr>
        <w:t>желудочка</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этом</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нарушена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левом</w:t>
      </w:r>
      <w:r w:rsidRPr="00D5319A">
        <w:rPr>
          <w:rFonts w:ascii="Arial" w:hAnsi="Arial" w:cs="Arial"/>
          <w:sz w:val="24"/>
          <w:szCs w:val="24"/>
        </w:rPr>
        <w:t xml:space="preserve"> </w:t>
      </w:r>
      <w:r w:rsidRPr="00D5319A">
        <w:rPr>
          <w:rFonts w:ascii="Arial" w:hAnsi="Arial" w:cs="Arial" w:hint="eastAsia"/>
          <w:sz w:val="24"/>
          <w:szCs w:val="24"/>
        </w:rPr>
        <w:t>желудочке</w:t>
      </w:r>
      <w:r w:rsidRPr="00D5319A">
        <w:rPr>
          <w:rFonts w:ascii="Arial" w:hAnsi="Arial" w:cs="Arial"/>
          <w:sz w:val="24"/>
          <w:szCs w:val="24"/>
        </w:rPr>
        <w:t xml:space="preserve"> </w:t>
      </w:r>
      <w:r w:rsidRPr="00D5319A">
        <w:rPr>
          <w:rFonts w:ascii="Arial" w:hAnsi="Arial" w:cs="Arial" w:hint="eastAsia"/>
          <w:sz w:val="24"/>
          <w:szCs w:val="24"/>
        </w:rPr>
        <w:t>возбуждение</w:t>
      </w:r>
      <w:r w:rsidRPr="00D5319A">
        <w:rPr>
          <w:rFonts w:ascii="Arial" w:hAnsi="Arial" w:cs="Arial"/>
          <w:sz w:val="24"/>
          <w:szCs w:val="24"/>
        </w:rPr>
        <w:t xml:space="preserve"> </w:t>
      </w:r>
      <w:r w:rsidRPr="00D5319A">
        <w:rPr>
          <w:rFonts w:ascii="Arial" w:hAnsi="Arial" w:cs="Arial" w:hint="eastAsia"/>
          <w:sz w:val="24"/>
          <w:szCs w:val="24"/>
        </w:rPr>
        <w:t>беспрепятственно</w:t>
      </w:r>
      <w:r w:rsidRPr="00D5319A">
        <w:rPr>
          <w:rFonts w:ascii="Arial" w:hAnsi="Arial" w:cs="Arial"/>
          <w:sz w:val="24"/>
          <w:szCs w:val="24"/>
        </w:rPr>
        <w:t xml:space="preserve"> </w:t>
      </w:r>
      <w:r w:rsidRPr="00D5319A">
        <w:rPr>
          <w:rFonts w:ascii="Arial" w:hAnsi="Arial" w:cs="Arial" w:hint="eastAsia"/>
          <w:sz w:val="24"/>
          <w:szCs w:val="24"/>
        </w:rPr>
        <w:lastRenderedPageBreak/>
        <w:t>проводится</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левой</w:t>
      </w:r>
      <w:r w:rsidRPr="00D5319A">
        <w:rPr>
          <w:rFonts w:ascii="Arial" w:hAnsi="Arial" w:cs="Arial"/>
          <w:sz w:val="24"/>
          <w:szCs w:val="24"/>
        </w:rPr>
        <w:t xml:space="preserve"> </w:t>
      </w:r>
      <w:r w:rsidRPr="00D5319A">
        <w:rPr>
          <w:rFonts w:ascii="Arial" w:hAnsi="Arial" w:cs="Arial" w:hint="eastAsia"/>
          <w:sz w:val="24"/>
          <w:szCs w:val="24"/>
        </w:rPr>
        <w:t>задней</w:t>
      </w:r>
      <w:r w:rsidRPr="00D5319A">
        <w:rPr>
          <w:rFonts w:ascii="Arial" w:hAnsi="Arial" w:cs="Arial"/>
          <w:sz w:val="24"/>
          <w:szCs w:val="24"/>
        </w:rPr>
        <w:t xml:space="preserve"> </w:t>
      </w:r>
      <w:r w:rsidRPr="00D5319A">
        <w:rPr>
          <w:rFonts w:ascii="Arial" w:hAnsi="Arial" w:cs="Arial" w:hint="eastAsia"/>
          <w:sz w:val="24"/>
          <w:szCs w:val="24"/>
        </w:rPr>
        <w:t>ветви</w:t>
      </w:r>
      <w:r w:rsidRPr="00D5319A">
        <w:rPr>
          <w:rFonts w:ascii="Arial" w:hAnsi="Arial" w:cs="Arial"/>
          <w:sz w:val="24"/>
          <w:szCs w:val="24"/>
        </w:rPr>
        <w:t xml:space="preserve"> </w:t>
      </w:r>
      <w:r w:rsidRPr="00D5319A">
        <w:rPr>
          <w:rFonts w:ascii="Arial" w:hAnsi="Arial" w:cs="Arial" w:hint="eastAsia"/>
          <w:sz w:val="24"/>
          <w:szCs w:val="24"/>
        </w:rPr>
        <w:t>пучка</w:t>
      </w:r>
      <w:r w:rsidRPr="00D5319A">
        <w:rPr>
          <w:rFonts w:ascii="Arial" w:hAnsi="Arial" w:cs="Arial"/>
          <w:sz w:val="24"/>
          <w:szCs w:val="24"/>
        </w:rPr>
        <w:t xml:space="preserve"> </w:t>
      </w:r>
      <w:r w:rsidRPr="00D5319A">
        <w:rPr>
          <w:rFonts w:ascii="Arial" w:hAnsi="Arial" w:cs="Arial" w:hint="eastAsia"/>
          <w:sz w:val="24"/>
          <w:szCs w:val="24"/>
        </w:rPr>
        <w:t>Гиса</w:t>
      </w:r>
      <w:r w:rsidRPr="00D5319A">
        <w:rPr>
          <w:rFonts w:ascii="Arial" w:hAnsi="Arial" w:cs="Arial"/>
          <w:sz w:val="24"/>
          <w:szCs w:val="24"/>
        </w:rPr>
        <w:t xml:space="preserve">, </w:t>
      </w:r>
      <w:r w:rsidRPr="00D5319A">
        <w:rPr>
          <w:rFonts w:ascii="Arial" w:hAnsi="Arial" w:cs="Arial" w:hint="eastAsia"/>
          <w:sz w:val="24"/>
          <w:szCs w:val="24"/>
        </w:rPr>
        <w:t>волна</w:t>
      </w:r>
      <w:r w:rsidRPr="00D5319A">
        <w:rPr>
          <w:rFonts w:ascii="Arial" w:hAnsi="Arial" w:cs="Arial"/>
          <w:sz w:val="24"/>
          <w:szCs w:val="24"/>
        </w:rPr>
        <w:t xml:space="preserve"> </w:t>
      </w:r>
      <w:r w:rsidRPr="00D5319A">
        <w:rPr>
          <w:rFonts w:ascii="Arial" w:hAnsi="Arial" w:cs="Arial" w:hint="eastAsia"/>
          <w:sz w:val="24"/>
          <w:szCs w:val="24"/>
        </w:rPr>
        <w:t>деполяризации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короткое</w:t>
      </w:r>
      <w:r w:rsidRPr="00D5319A">
        <w:rPr>
          <w:rFonts w:ascii="Arial" w:hAnsi="Arial" w:cs="Arial"/>
          <w:sz w:val="24"/>
          <w:szCs w:val="24"/>
        </w:rPr>
        <w:t xml:space="preserve"> </w:t>
      </w:r>
      <w:r w:rsidRPr="00D5319A">
        <w:rPr>
          <w:rFonts w:ascii="Arial" w:hAnsi="Arial" w:cs="Arial" w:hint="eastAsia"/>
          <w:sz w:val="24"/>
          <w:szCs w:val="24"/>
        </w:rPr>
        <w:t>время</w:t>
      </w:r>
      <w:r w:rsidRPr="00D5319A">
        <w:rPr>
          <w:rFonts w:ascii="Arial" w:hAnsi="Arial" w:cs="Arial"/>
          <w:sz w:val="24"/>
          <w:szCs w:val="24"/>
        </w:rPr>
        <w:t xml:space="preserve"> </w:t>
      </w:r>
      <w:r w:rsidRPr="00D5319A">
        <w:rPr>
          <w:rFonts w:ascii="Arial" w:hAnsi="Arial" w:cs="Arial" w:hint="eastAsia"/>
          <w:sz w:val="24"/>
          <w:szCs w:val="24"/>
        </w:rPr>
        <w:t>охватывает</w:t>
      </w:r>
      <w:r w:rsidRPr="00D5319A">
        <w:rPr>
          <w:rFonts w:ascii="Arial" w:hAnsi="Arial" w:cs="Arial"/>
          <w:sz w:val="24"/>
          <w:szCs w:val="24"/>
        </w:rPr>
        <w:t xml:space="preserve"> </w:t>
      </w:r>
      <w:r w:rsidRPr="00D5319A">
        <w:rPr>
          <w:rFonts w:ascii="Arial" w:hAnsi="Arial" w:cs="Arial" w:hint="eastAsia"/>
          <w:sz w:val="24"/>
          <w:szCs w:val="24"/>
        </w:rPr>
        <w:t>межжелудочковую</w:t>
      </w:r>
      <w:r w:rsidRPr="00D5319A">
        <w:rPr>
          <w:rFonts w:ascii="Arial" w:hAnsi="Arial" w:cs="Arial"/>
          <w:sz w:val="24"/>
          <w:szCs w:val="24"/>
        </w:rPr>
        <w:t xml:space="preserve"> </w:t>
      </w:r>
      <w:r w:rsidRPr="00D5319A">
        <w:rPr>
          <w:rFonts w:ascii="Arial" w:hAnsi="Arial" w:cs="Arial" w:hint="eastAsia"/>
          <w:sz w:val="24"/>
          <w:szCs w:val="24"/>
        </w:rPr>
        <w:t>перегородку</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нижние</w:t>
      </w:r>
      <w:r w:rsidRPr="00D5319A">
        <w:rPr>
          <w:rFonts w:ascii="Arial" w:hAnsi="Arial" w:cs="Arial"/>
          <w:sz w:val="24"/>
          <w:szCs w:val="24"/>
        </w:rPr>
        <w:t xml:space="preserve"> </w:t>
      </w:r>
      <w:r w:rsidRPr="00D5319A">
        <w:rPr>
          <w:rFonts w:ascii="Arial" w:hAnsi="Arial" w:cs="Arial" w:hint="eastAsia"/>
          <w:sz w:val="24"/>
          <w:szCs w:val="24"/>
        </w:rPr>
        <w:t>отделы</w:t>
      </w:r>
      <w:r w:rsidRPr="00D5319A">
        <w:rPr>
          <w:rFonts w:ascii="Arial" w:hAnsi="Arial" w:cs="Arial"/>
          <w:sz w:val="24"/>
          <w:szCs w:val="24"/>
        </w:rPr>
        <w:t xml:space="preserve"> </w:t>
      </w:r>
      <w:r w:rsidRPr="00D5319A">
        <w:rPr>
          <w:rFonts w:ascii="Arial" w:hAnsi="Arial" w:cs="Arial" w:hint="eastAsia"/>
          <w:sz w:val="24"/>
          <w:szCs w:val="24"/>
        </w:rPr>
        <w:t>задней</w:t>
      </w:r>
      <w:r w:rsidRPr="00D5319A">
        <w:rPr>
          <w:rFonts w:ascii="Arial" w:hAnsi="Arial" w:cs="Arial"/>
          <w:sz w:val="24"/>
          <w:szCs w:val="24"/>
        </w:rPr>
        <w:t xml:space="preserve"> </w:t>
      </w:r>
      <w:r w:rsidRPr="00D5319A">
        <w:rPr>
          <w:rFonts w:ascii="Arial" w:hAnsi="Arial" w:cs="Arial" w:hint="eastAsia"/>
          <w:sz w:val="24"/>
          <w:szCs w:val="24"/>
        </w:rPr>
        <w:t>стенки</w:t>
      </w:r>
      <w:r w:rsidRPr="00D5319A">
        <w:rPr>
          <w:rFonts w:ascii="Arial" w:hAnsi="Arial" w:cs="Arial"/>
          <w:sz w:val="24"/>
          <w:szCs w:val="24"/>
        </w:rPr>
        <w:t xml:space="preserve"> </w:t>
      </w:r>
      <w:r w:rsidRPr="00D5319A">
        <w:rPr>
          <w:rFonts w:ascii="Arial" w:hAnsi="Arial" w:cs="Arial" w:hint="eastAsia"/>
          <w:sz w:val="24"/>
          <w:szCs w:val="24"/>
        </w:rPr>
        <w:t>левого</w:t>
      </w:r>
      <w:r w:rsidRPr="00D5319A">
        <w:rPr>
          <w:rFonts w:ascii="Arial" w:hAnsi="Arial" w:cs="Arial"/>
          <w:sz w:val="24"/>
          <w:szCs w:val="24"/>
        </w:rPr>
        <w:t xml:space="preserve"> </w:t>
      </w:r>
      <w:r w:rsidRPr="00D5319A">
        <w:rPr>
          <w:rFonts w:ascii="Arial" w:hAnsi="Arial" w:cs="Arial" w:hint="eastAsia"/>
          <w:sz w:val="24"/>
          <w:szCs w:val="24"/>
        </w:rPr>
        <w:t>желудочка</w:t>
      </w:r>
      <w:r w:rsidRPr="00D5319A">
        <w:rPr>
          <w:rFonts w:ascii="Arial" w:hAnsi="Arial" w:cs="Arial"/>
          <w:sz w:val="24"/>
          <w:szCs w:val="24"/>
        </w:rPr>
        <w:t xml:space="preserve">. </w:t>
      </w: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Критерии полной блокады левой передней ветви пучка Гиса: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резкое</w:t>
      </w:r>
      <w:r w:rsidRPr="00D5319A">
        <w:rPr>
          <w:rFonts w:ascii="Arial" w:hAnsi="Arial" w:cs="Arial"/>
          <w:sz w:val="24"/>
          <w:szCs w:val="24"/>
        </w:rPr>
        <w:t xml:space="preserve"> </w:t>
      </w:r>
      <w:r w:rsidRPr="00D5319A">
        <w:rPr>
          <w:rFonts w:ascii="Arial" w:hAnsi="Arial" w:cs="Arial" w:hint="eastAsia"/>
          <w:sz w:val="24"/>
          <w:szCs w:val="24"/>
        </w:rPr>
        <w:t>отклонение</w:t>
      </w:r>
      <w:r w:rsidRPr="00D5319A">
        <w:rPr>
          <w:rFonts w:ascii="Arial" w:hAnsi="Arial" w:cs="Arial"/>
          <w:sz w:val="24"/>
          <w:szCs w:val="24"/>
        </w:rPr>
        <w:t xml:space="preserve"> </w:t>
      </w:r>
      <w:r w:rsidRPr="00D5319A">
        <w:rPr>
          <w:rFonts w:ascii="Arial" w:hAnsi="Arial" w:cs="Arial" w:hint="eastAsia"/>
          <w:sz w:val="24"/>
          <w:szCs w:val="24"/>
        </w:rPr>
        <w:t>электрической</w:t>
      </w:r>
      <w:r w:rsidRPr="00D5319A">
        <w:rPr>
          <w:rFonts w:ascii="Arial" w:hAnsi="Arial" w:cs="Arial"/>
          <w:sz w:val="24"/>
          <w:szCs w:val="24"/>
        </w:rPr>
        <w:t xml:space="preserve"> </w:t>
      </w:r>
      <w:r w:rsidRPr="00D5319A">
        <w:rPr>
          <w:rFonts w:ascii="Arial" w:hAnsi="Arial" w:cs="Arial" w:hint="eastAsia"/>
          <w:sz w:val="24"/>
          <w:szCs w:val="24"/>
        </w:rPr>
        <w:t>оси</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влево</w:t>
      </w:r>
      <w:r w:rsidRPr="00D5319A">
        <w:rPr>
          <w:rFonts w:ascii="Arial" w:hAnsi="Arial" w:cs="Arial"/>
          <w:sz w:val="24"/>
          <w:szCs w:val="24"/>
        </w:rPr>
        <w:t xml:space="preserve"> (</w:t>
      </w:r>
      <w:r w:rsidRPr="00D5319A">
        <w:rPr>
          <w:rFonts w:ascii="Arial" w:hAnsi="Arial" w:cs="Arial" w:hint="eastAsia"/>
          <w:sz w:val="24"/>
          <w:szCs w:val="24"/>
        </w:rPr>
        <w:t>угол</w:t>
      </w:r>
      <w:r w:rsidRPr="00D5319A">
        <w:rPr>
          <w:rFonts w:ascii="Arial" w:hAnsi="Arial" w:cs="Arial"/>
          <w:sz w:val="24"/>
          <w:szCs w:val="24"/>
        </w:rPr>
        <w:t xml:space="preserve"> a </w:t>
      </w:r>
      <w:r w:rsidRPr="00D5319A">
        <w:rPr>
          <w:rFonts w:ascii="Arial" w:hAnsi="Arial" w:cs="Arial" w:hint="eastAsia"/>
          <w:sz w:val="24"/>
          <w:szCs w:val="24"/>
        </w:rPr>
        <w:t>больше</w:t>
      </w:r>
      <w:r w:rsidRPr="00D5319A">
        <w:rPr>
          <w:rFonts w:ascii="Arial" w:hAnsi="Arial" w:cs="Arial"/>
          <w:sz w:val="24"/>
          <w:szCs w:val="24"/>
        </w:rPr>
        <w:t xml:space="preserve"> – 30°);</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QRS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I, aVL </w:t>
      </w:r>
      <w:r w:rsidRPr="00D5319A">
        <w:rPr>
          <w:rFonts w:ascii="Arial" w:hAnsi="Arial" w:cs="Arial" w:hint="eastAsia"/>
          <w:sz w:val="24"/>
          <w:szCs w:val="24"/>
        </w:rPr>
        <w:t>типа</w:t>
      </w:r>
      <w:r w:rsidRPr="00D5319A">
        <w:rPr>
          <w:rFonts w:ascii="Arial" w:hAnsi="Arial" w:cs="Arial"/>
          <w:sz w:val="24"/>
          <w:szCs w:val="24"/>
        </w:rPr>
        <w:t xml:space="preserve"> qR, III, aVF, II </w:t>
      </w:r>
      <w:r w:rsidRPr="00D5319A">
        <w:rPr>
          <w:rFonts w:ascii="Arial" w:hAnsi="Arial" w:cs="Arial" w:hint="eastAsia"/>
          <w:sz w:val="24"/>
          <w:szCs w:val="24"/>
        </w:rPr>
        <w:t>типа</w:t>
      </w:r>
      <w:r w:rsidRPr="00D5319A">
        <w:rPr>
          <w:rFonts w:ascii="Arial" w:hAnsi="Arial" w:cs="Arial"/>
          <w:sz w:val="24"/>
          <w:szCs w:val="24"/>
        </w:rPr>
        <w:t xml:space="preserve"> rS;</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3. </w:t>
      </w:r>
      <w:r w:rsidRPr="00D5319A">
        <w:rPr>
          <w:rFonts w:ascii="Arial" w:hAnsi="Arial" w:cs="Arial" w:hint="eastAsia"/>
          <w:sz w:val="24"/>
          <w:szCs w:val="24"/>
        </w:rPr>
        <w:t>общая</w:t>
      </w:r>
      <w:r w:rsidRPr="00D5319A">
        <w:rPr>
          <w:rFonts w:ascii="Arial" w:hAnsi="Arial" w:cs="Arial"/>
          <w:sz w:val="24"/>
          <w:szCs w:val="24"/>
        </w:rPr>
        <w:t xml:space="preserve"> </w:t>
      </w:r>
      <w:r w:rsidRPr="00D5319A">
        <w:rPr>
          <w:rFonts w:ascii="Arial" w:hAnsi="Arial" w:cs="Arial" w:hint="eastAsia"/>
          <w:sz w:val="24"/>
          <w:szCs w:val="24"/>
        </w:rPr>
        <w:t>длительность</w:t>
      </w:r>
      <w:r w:rsidRPr="00D5319A">
        <w:rPr>
          <w:rFonts w:ascii="Arial" w:hAnsi="Arial" w:cs="Arial"/>
          <w:sz w:val="24"/>
          <w:szCs w:val="24"/>
        </w:rPr>
        <w:t xml:space="preserve"> </w:t>
      </w:r>
      <w:r w:rsidRPr="00D5319A">
        <w:rPr>
          <w:rFonts w:ascii="Arial" w:hAnsi="Arial" w:cs="Arial" w:hint="eastAsia"/>
          <w:sz w:val="24"/>
          <w:szCs w:val="24"/>
        </w:rPr>
        <w:t>комплекса</w:t>
      </w:r>
      <w:r w:rsidRPr="00D5319A">
        <w:rPr>
          <w:rFonts w:ascii="Arial" w:hAnsi="Arial" w:cs="Arial"/>
          <w:sz w:val="24"/>
          <w:szCs w:val="24"/>
        </w:rPr>
        <w:t xml:space="preserve"> QRS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превышает</w:t>
      </w:r>
      <w:r w:rsidRPr="00D5319A">
        <w:rPr>
          <w:rFonts w:ascii="Arial" w:hAnsi="Arial" w:cs="Arial"/>
          <w:sz w:val="24"/>
          <w:szCs w:val="24"/>
        </w:rPr>
        <w:t xml:space="preserve"> 0,10-0,11.</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rPr>
        <w:t>При</w:t>
      </w:r>
      <w:r w:rsidRPr="00D5319A">
        <w:rPr>
          <w:rFonts w:ascii="Arial" w:hAnsi="Arial" w:cs="Arial"/>
          <w:b/>
          <w:sz w:val="24"/>
          <w:szCs w:val="24"/>
        </w:rPr>
        <w:t xml:space="preserve"> </w:t>
      </w:r>
      <w:r w:rsidRPr="00D5319A">
        <w:rPr>
          <w:rFonts w:ascii="Arial" w:hAnsi="Arial" w:cs="Arial" w:hint="eastAsia"/>
          <w:b/>
          <w:sz w:val="24"/>
          <w:szCs w:val="24"/>
        </w:rPr>
        <w:t>блокаде</w:t>
      </w:r>
      <w:r w:rsidRPr="00D5319A">
        <w:rPr>
          <w:rFonts w:ascii="Arial" w:hAnsi="Arial" w:cs="Arial"/>
          <w:b/>
          <w:sz w:val="24"/>
          <w:szCs w:val="24"/>
        </w:rPr>
        <w:t xml:space="preserve"> </w:t>
      </w:r>
      <w:r w:rsidRPr="00D5319A">
        <w:rPr>
          <w:rFonts w:ascii="Arial" w:hAnsi="Arial" w:cs="Arial" w:hint="eastAsia"/>
          <w:b/>
          <w:sz w:val="24"/>
          <w:szCs w:val="24"/>
        </w:rPr>
        <w:t>левой</w:t>
      </w:r>
      <w:r w:rsidRPr="00D5319A">
        <w:rPr>
          <w:rFonts w:ascii="Arial" w:hAnsi="Arial" w:cs="Arial"/>
          <w:b/>
          <w:sz w:val="24"/>
          <w:szCs w:val="24"/>
        </w:rPr>
        <w:t xml:space="preserve"> </w:t>
      </w:r>
      <w:r w:rsidRPr="00D5319A">
        <w:rPr>
          <w:rFonts w:ascii="Arial" w:hAnsi="Arial" w:cs="Arial" w:hint="eastAsia"/>
          <w:b/>
          <w:sz w:val="24"/>
          <w:szCs w:val="24"/>
          <w:u w:val="single"/>
        </w:rPr>
        <w:t>задней</w:t>
      </w:r>
      <w:r w:rsidRPr="00D5319A">
        <w:rPr>
          <w:rFonts w:ascii="Arial" w:hAnsi="Arial" w:cs="Arial"/>
          <w:b/>
          <w:sz w:val="24"/>
          <w:szCs w:val="24"/>
        </w:rPr>
        <w:t xml:space="preserve"> </w:t>
      </w:r>
      <w:r w:rsidRPr="00D5319A">
        <w:rPr>
          <w:rFonts w:ascii="Arial" w:hAnsi="Arial" w:cs="Arial" w:hint="eastAsia"/>
          <w:b/>
          <w:sz w:val="24"/>
          <w:szCs w:val="24"/>
        </w:rPr>
        <w:t>ветви</w:t>
      </w:r>
      <w:r w:rsidRPr="00D5319A">
        <w:rPr>
          <w:rFonts w:ascii="Arial" w:hAnsi="Arial" w:cs="Arial"/>
          <w:sz w:val="24"/>
          <w:szCs w:val="24"/>
        </w:rPr>
        <w:t xml:space="preserve"> </w:t>
      </w:r>
      <w:r w:rsidRPr="00D5319A">
        <w:rPr>
          <w:rFonts w:ascii="Arial" w:hAnsi="Arial" w:cs="Arial" w:hint="eastAsia"/>
          <w:sz w:val="24"/>
          <w:szCs w:val="24"/>
        </w:rPr>
        <w:t>пучка</w:t>
      </w:r>
      <w:r w:rsidRPr="00D5319A">
        <w:rPr>
          <w:rFonts w:ascii="Arial" w:hAnsi="Arial" w:cs="Arial"/>
          <w:sz w:val="24"/>
          <w:szCs w:val="24"/>
        </w:rPr>
        <w:t xml:space="preserve"> </w:t>
      </w:r>
      <w:r w:rsidRPr="00D5319A">
        <w:rPr>
          <w:rFonts w:ascii="Arial" w:hAnsi="Arial" w:cs="Arial" w:hint="eastAsia"/>
          <w:sz w:val="24"/>
          <w:szCs w:val="24"/>
        </w:rPr>
        <w:t>Гиса</w:t>
      </w:r>
      <w:r w:rsidRPr="00D5319A">
        <w:rPr>
          <w:rFonts w:ascii="Arial" w:hAnsi="Arial" w:cs="Arial"/>
          <w:sz w:val="24"/>
          <w:szCs w:val="24"/>
        </w:rPr>
        <w:t xml:space="preserve"> </w:t>
      </w:r>
      <w:r w:rsidRPr="00D5319A">
        <w:rPr>
          <w:rFonts w:ascii="Arial" w:hAnsi="Arial" w:cs="Arial" w:hint="eastAsia"/>
          <w:sz w:val="24"/>
          <w:szCs w:val="24"/>
        </w:rPr>
        <w:t>нарушено</w:t>
      </w:r>
      <w:r w:rsidRPr="00D5319A">
        <w:rPr>
          <w:rFonts w:ascii="Arial" w:hAnsi="Arial" w:cs="Arial"/>
          <w:sz w:val="24"/>
          <w:szCs w:val="24"/>
        </w:rPr>
        <w:t xml:space="preserve"> </w:t>
      </w:r>
      <w:r w:rsidRPr="00D5319A">
        <w:rPr>
          <w:rFonts w:ascii="Arial" w:hAnsi="Arial" w:cs="Arial" w:hint="eastAsia"/>
          <w:sz w:val="24"/>
          <w:szCs w:val="24"/>
        </w:rPr>
        <w:t>проведение</w:t>
      </w:r>
      <w:r w:rsidRPr="00D5319A">
        <w:rPr>
          <w:rFonts w:ascii="Arial" w:hAnsi="Arial" w:cs="Arial"/>
          <w:sz w:val="24"/>
          <w:szCs w:val="24"/>
        </w:rPr>
        <w:t xml:space="preserve"> </w:t>
      </w:r>
      <w:r w:rsidRPr="00D5319A">
        <w:rPr>
          <w:rFonts w:ascii="Arial" w:hAnsi="Arial" w:cs="Arial" w:hint="eastAsia"/>
          <w:sz w:val="24"/>
          <w:szCs w:val="24"/>
        </w:rPr>
        <w:t>электрического</w:t>
      </w:r>
      <w:r w:rsidRPr="00D5319A">
        <w:rPr>
          <w:rFonts w:ascii="Arial" w:hAnsi="Arial" w:cs="Arial"/>
          <w:sz w:val="24"/>
          <w:szCs w:val="24"/>
        </w:rPr>
        <w:t xml:space="preserve"> </w:t>
      </w:r>
      <w:r w:rsidRPr="00D5319A">
        <w:rPr>
          <w:rFonts w:ascii="Arial" w:hAnsi="Arial" w:cs="Arial" w:hint="eastAsia"/>
          <w:sz w:val="24"/>
          <w:szCs w:val="24"/>
        </w:rPr>
        <w:t>импульса</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этой</w:t>
      </w:r>
      <w:r w:rsidRPr="00D5319A">
        <w:rPr>
          <w:rFonts w:ascii="Arial" w:hAnsi="Arial" w:cs="Arial"/>
          <w:sz w:val="24"/>
          <w:szCs w:val="24"/>
        </w:rPr>
        <w:t xml:space="preserve"> </w:t>
      </w:r>
      <w:r w:rsidRPr="00D5319A">
        <w:rPr>
          <w:rFonts w:ascii="Arial" w:hAnsi="Arial" w:cs="Arial" w:hint="eastAsia"/>
          <w:sz w:val="24"/>
          <w:szCs w:val="24"/>
        </w:rPr>
        <w:t>ветви</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задненижним</w:t>
      </w:r>
      <w:r w:rsidRPr="00D5319A">
        <w:rPr>
          <w:rFonts w:ascii="Arial" w:hAnsi="Arial" w:cs="Arial"/>
          <w:sz w:val="24"/>
          <w:szCs w:val="24"/>
        </w:rPr>
        <w:t xml:space="preserve"> </w:t>
      </w:r>
      <w:r w:rsidRPr="00D5319A">
        <w:rPr>
          <w:rFonts w:ascii="Arial" w:hAnsi="Arial" w:cs="Arial" w:hint="eastAsia"/>
          <w:sz w:val="24"/>
          <w:szCs w:val="24"/>
        </w:rPr>
        <w:t>отделам</w:t>
      </w:r>
      <w:r w:rsidRPr="00D5319A">
        <w:rPr>
          <w:rFonts w:ascii="Arial" w:hAnsi="Arial" w:cs="Arial"/>
          <w:sz w:val="24"/>
          <w:szCs w:val="24"/>
        </w:rPr>
        <w:t xml:space="preserve"> </w:t>
      </w:r>
      <w:r w:rsidRPr="00D5319A">
        <w:rPr>
          <w:rFonts w:ascii="Arial" w:hAnsi="Arial" w:cs="Arial" w:hint="eastAsia"/>
          <w:sz w:val="24"/>
          <w:szCs w:val="24"/>
        </w:rPr>
        <w:t>левого</w:t>
      </w:r>
      <w:r w:rsidRPr="00D5319A">
        <w:rPr>
          <w:rFonts w:ascii="Arial" w:hAnsi="Arial" w:cs="Arial"/>
          <w:sz w:val="24"/>
          <w:szCs w:val="24"/>
        </w:rPr>
        <w:t xml:space="preserve"> </w:t>
      </w:r>
      <w:r w:rsidRPr="00D5319A">
        <w:rPr>
          <w:rFonts w:ascii="Arial" w:hAnsi="Arial" w:cs="Arial" w:hint="eastAsia"/>
          <w:sz w:val="24"/>
          <w:szCs w:val="24"/>
        </w:rPr>
        <w:t>желудочка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связи</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этим</w:t>
      </w:r>
      <w:r w:rsidRPr="00D5319A">
        <w:rPr>
          <w:rFonts w:ascii="Arial" w:hAnsi="Arial" w:cs="Arial"/>
          <w:sz w:val="24"/>
          <w:szCs w:val="24"/>
        </w:rPr>
        <w:t xml:space="preserve">, </w:t>
      </w:r>
      <w:r w:rsidRPr="00D5319A">
        <w:rPr>
          <w:rFonts w:ascii="Arial" w:hAnsi="Arial" w:cs="Arial" w:hint="eastAsia"/>
          <w:sz w:val="24"/>
          <w:szCs w:val="24"/>
        </w:rPr>
        <w:t>так</w:t>
      </w:r>
      <w:r w:rsidRPr="00D5319A">
        <w:rPr>
          <w:rFonts w:ascii="Arial" w:hAnsi="Arial" w:cs="Arial"/>
          <w:sz w:val="24"/>
          <w:szCs w:val="24"/>
        </w:rPr>
        <w:t xml:space="preserve"> </w:t>
      </w:r>
      <w:r w:rsidRPr="00D5319A">
        <w:rPr>
          <w:rFonts w:ascii="Arial" w:hAnsi="Arial" w:cs="Arial" w:hint="eastAsia"/>
          <w:sz w:val="24"/>
          <w:szCs w:val="24"/>
        </w:rPr>
        <w:t>же</w:t>
      </w:r>
      <w:r w:rsidRPr="00D5319A">
        <w:rPr>
          <w:rFonts w:ascii="Arial" w:hAnsi="Arial" w:cs="Arial"/>
          <w:sz w:val="24"/>
          <w:szCs w:val="24"/>
        </w:rPr>
        <w:t xml:space="preserve"> </w:t>
      </w:r>
      <w:r w:rsidRPr="00D5319A">
        <w:rPr>
          <w:rFonts w:ascii="Arial" w:hAnsi="Arial" w:cs="Arial" w:hint="eastAsia"/>
          <w:sz w:val="24"/>
          <w:szCs w:val="24"/>
        </w:rPr>
        <w:t>как</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блокаде</w:t>
      </w:r>
      <w:r w:rsidRPr="00D5319A">
        <w:rPr>
          <w:rFonts w:ascii="Arial" w:hAnsi="Arial" w:cs="Arial"/>
          <w:sz w:val="24"/>
          <w:szCs w:val="24"/>
        </w:rPr>
        <w:t xml:space="preserve"> </w:t>
      </w:r>
      <w:r w:rsidRPr="00D5319A">
        <w:rPr>
          <w:rFonts w:ascii="Arial" w:hAnsi="Arial" w:cs="Arial" w:hint="eastAsia"/>
          <w:sz w:val="24"/>
          <w:szCs w:val="24"/>
        </w:rPr>
        <w:t>левой</w:t>
      </w:r>
      <w:r w:rsidRPr="00D5319A">
        <w:rPr>
          <w:rFonts w:ascii="Arial" w:hAnsi="Arial" w:cs="Arial"/>
          <w:sz w:val="24"/>
          <w:szCs w:val="24"/>
        </w:rPr>
        <w:t xml:space="preserve"> </w:t>
      </w:r>
      <w:r w:rsidRPr="00D5319A">
        <w:rPr>
          <w:rFonts w:ascii="Arial" w:hAnsi="Arial" w:cs="Arial" w:hint="eastAsia"/>
          <w:sz w:val="24"/>
          <w:szCs w:val="24"/>
        </w:rPr>
        <w:t>передней</w:t>
      </w:r>
      <w:r w:rsidRPr="00D5319A">
        <w:rPr>
          <w:rFonts w:ascii="Arial" w:hAnsi="Arial" w:cs="Arial"/>
          <w:sz w:val="24"/>
          <w:szCs w:val="24"/>
        </w:rPr>
        <w:t xml:space="preserve"> </w:t>
      </w:r>
      <w:r w:rsidRPr="00D5319A">
        <w:rPr>
          <w:rFonts w:ascii="Arial" w:hAnsi="Arial" w:cs="Arial" w:hint="eastAsia"/>
          <w:sz w:val="24"/>
          <w:szCs w:val="24"/>
        </w:rPr>
        <w:t>ветви</w:t>
      </w:r>
      <w:r w:rsidRPr="00D5319A">
        <w:rPr>
          <w:rFonts w:ascii="Arial" w:hAnsi="Arial" w:cs="Arial"/>
          <w:sz w:val="24"/>
          <w:szCs w:val="24"/>
        </w:rPr>
        <w:t xml:space="preserve">, </w:t>
      </w:r>
      <w:r w:rsidRPr="00D5319A">
        <w:rPr>
          <w:rFonts w:ascii="Arial" w:hAnsi="Arial" w:cs="Arial" w:hint="eastAsia"/>
          <w:sz w:val="24"/>
          <w:szCs w:val="24"/>
        </w:rPr>
        <w:t>изменяется</w:t>
      </w:r>
      <w:r w:rsidRPr="00D5319A">
        <w:rPr>
          <w:rFonts w:ascii="Arial" w:hAnsi="Arial" w:cs="Arial"/>
          <w:sz w:val="24"/>
          <w:szCs w:val="24"/>
        </w:rPr>
        <w:t xml:space="preserve"> </w:t>
      </w:r>
      <w:r w:rsidRPr="00D5319A">
        <w:rPr>
          <w:rFonts w:ascii="Arial" w:hAnsi="Arial" w:cs="Arial" w:hint="eastAsia"/>
          <w:sz w:val="24"/>
          <w:szCs w:val="24"/>
        </w:rPr>
        <w:t>последовательность</w:t>
      </w:r>
      <w:r w:rsidRPr="00D5319A">
        <w:rPr>
          <w:rFonts w:ascii="Arial" w:hAnsi="Arial" w:cs="Arial"/>
          <w:sz w:val="24"/>
          <w:szCs w:val="24"/>
        </w:rPr>
        <w:t xml:space="preserve"> </w:t>
      </w:r>
      <w:r w:rsidRPr="00D5319A">
        <w:rPr>
          <w:rFonts w:ascii="Arial" w:hAnsi="Arial" w:cs="Arial" w:hint="eastAsia"/>
          <w:sz w:val="24"/>
          <w:szCs w:val="24"/>
        </w:rPr>
        <w:t>охвата</w:t>
      </w:r>
      <w:r w:rsidRPr="00D5319A">
        <w:rPr>
          <w:rFonts w:ascii="Arial" w:hAnsi="Arial" w:cs="Arial"/>
          <w:sz w:val="24"/>
          <w:szCs w:val="24"/>
        </w:rPr>
        <w:t xml:space="preserve"> </w:t>
      </w:r>
      <w:r w:rsidRPr="00D5319A">
        <w:rPr>
          <w:rFonts w:ascii="Arial" w:hAnsi="Arial" w:cs="Arial" w:hint="eastAsia"/>
          <w:sz w:val="24"/>
          <w:szCs w:val="24"/>
        </w:rPr>
        <w:t>возбуждением</w:t>
      </w:r>
      <w:r w:rsidRPr="00D5319A">
        <w:rPr>
          <w:rFonts w:ascii="Arial" w:hAnsi="Arial" w:cs="Arial"/>
          <w:sz w:val="24"/>
          <w:szCs w:val="24"/>
        </w:rPr>
        <w:t xml:space="preserve"> </w:t>
      </w:r>
      <w:r w:rsidRPr="00D5319A">
        <w:rPr>
          <w:rFonts w:ascii="Arial" w:hAnsi="Arial" w:cs="Arial" w:hint="eastAsia"/>
          <w:sz w:val="24"/>
          <w:szCs w:val="24"/>
        </w:rPr>
        <w:t>миокарда</w:t>
      </w:r>
      <w:r w:rsidRPr="00D5319A">
        <w:rPr>
          <w:rFonts w:ascii="Arial" w:hAnsi="Arial" w:cs="Arial"/>
          <w:sz w:val="24"/>
          <w:szCs w:val="24"/>
        </w:rPr>
        <w:t xml:space="preserve"> </w:t>
      </w:r>
      <w:r w:rsidRPr="00D5319A">
        <w:rPr>
          <w:rFonts w:ascii="Arial" w:hAnsi="Arial" w:cs="Arial" w:hint="eastAsia"/>
          <w:sz w:val="24"/>
          <w:szCs w:val="24"/>
        </w:rPr>
        <w:t>левого</w:t>
      </w:r>
      <w:r w:rsidRPr="00D5319A">
        <w:rPr>
          <w:rFonts w:ascii="Arial" w:hAnsi="Arial" w:cs="Arial"/>
          <w:sz w:val="24"/>
          <w:szCs w:val="24"/>
        </w:rPr>
        <w:t xml:space="preserve"> </w:t>
      </w:r>
      <w:r w:rsidRPr="00D5319A">
        <w:rPr>
          <w:rFonts w:ascii="Arial" w:hAnsi="Arial" w:cs="Arial" w:hint="eastAsia"/>
          <w:sz w:val="24"/>
          <w:szCs w:val="24"/>
        </w:rPr>
        <w:t>желудочка</w:t>
      </w:r>
      <w:r w:rsidRPr="00D5319A">
        <w:rPr>
          <w:rFonts w:ascii="Arial" w:hAnsi="Arial" w:cs="Arial"/>
          <w:sz w:val="24"/>
          <w:szCs w:val="24"/>
        </w:rPr>
        <w:t xml:space="preserve">. </w:t>
      </w:r>
      <w:r w:rsidRPr="00D5319A">
        <w:rPr>
          <w:rFonts w:ascii="Arial" w:hAnsi="Arial" w:cs="Arial" w:hint="eastAsia"/>
          <w:sz w:val="24"/>
          <w:szCs w:val="24"/>
        </w:rPr>
        <w:t>Только</w:t>
      </w:r>
      <w:r w:rsidRPr="00D5319A">
        <w:rPr>
          <w:rFonts w:ascii="Arial" w:hAnsi="Arial" w:cs="Arial"/>
          <w:sz w:val="24"/>
          <w:szCs w:val="24"/>
        </w:rPr>
        <w:t xml:space="preserve"> </w:t>
      </w:r>
      <w:r w:rsidRPr="00D5319A">
        <w:rPr>
          <w:rFonts w:ascii="Arial" w:hAnsi="Arial" w:cs="Arial" w:hint="eastAsia"/>
          <w:sz w:val="24"/>
          <w:szCs w:val="24"/>
        </w:rPr>
        <w:t>теперь</w:t>
      </w:r>
      <w:r w:rsidRPr="00D5319A">
        <w:rPr>
          <w:rFonts w:ascii="Arial" w:hAnsi="Arial" w:cs="Arial"/>
          <w:sz w:val="24"/>
          <w:szCs w:val="24"/>
        </w:rPr>
        <w:t xml:space="preserve"> </w:t>
      </w:r>
      <w:r w:rsidRPr="00D5319A">
        <w:rPr>
          <w:rFonts w:ascii="Arial" w:hAnsi="Arial" w:cs="Arial" w:hint="eastAsia"/>
          <w:sz w:val="24"/>
          <w:szCs w:val="24"/>
        </w:rPr>
        <w:t>возбуждение</w:t>
      </w:r>
      <w:r w:rsidRPr="00D5319A">
        <w:rPr>
          <w:rFonts w:ascii="Arial" w:hAnsi="Arial" w:cs="Arial"/>
          <w:sz w:val="24"/>
          <w:szCs w:val="24"/>
        </w:rPr>
        <w:t xml:space="preserve"> </w:t>
      </w:r>
      <w:r w:rsidRPr="00D5319A">
        <w:rPr>
          <w:rFonts w:ascii="Arial" w:hAnsi="Arial" w:cs="Arial" w:hint="eastAsia"/>
          <w:sz w:val="24"/>
          <w:szCs w:val="24"/>
        </w:rPr>
        <w:t>беспрепятственно</w:t>
      </w:r>
      <w:r w:rsidRPr="00D5319A">
        <w:rPr>
          <w:rFonts w:ascii="Arial" w:hAnsi="Arial" w:cs="Arial"/>
          <w:sz w:val="24"/>
          <w:szCs w:val="24"/>
        </w:rPr>
        <w:t xml:space="preserve"> </w:t>
      </w:r>
      <w:r w:rsidRPr="00D5319A">
        <w:rPr>
          <w:rFonts w:ascii="Arial" w:hAnsi="Arial" w:cs="Arial" w:hint="eastAsia"/>
          <w:sz w:val="24"/>
          <w:szCs w:val="24"/>
        </w:rPr>
        <w:t>проводится</w:t>
      </w:r>
      <w:r w:rsidRPr="00D5319A">
        <w:rPr>
          <w:rFonts w:ascii="Arial" w:hAnsi="Arial" w:cs="Arial"/>
          <w:sz w:val="24"/>
          <w:szCs w:val="24"/>
        </w:rPr>
        <w:t xml:space="preserve"> </w:t>
      </w:r>
      <w:r w:rsidRPr="00D5319A">
        <w:rPr>
          <w:rFonts w:ascii="Arial" w:hAnsi="Arial" w:cs="Arial" w:hint="eastAsia"/>
          <w:sz w:val="24"/>
          <w:szCs w:val="24"/>
        </w:rPr>
        <w:t>вначале</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левой</w:t>
      </w:r>
      <w:r w:rsidRPr="00D5319A">
        <w:rPr>
          <w:rFonts w:ascii="Arial" w:hAnsi="Arial" w:cs="Arial"/>
          <w:sz w:val="24"/>
          <w:szCs w:val="24"/>
        </w:rPr>
        <w:t xml:space="preserve"> </w:t>
      </w:r>
      <w:r w:rsidRPr="00D5319A">
        <w:rPr>
          <w:rFonts w:ascii="Arial" w:hAnsi="Arial" w:cs="Arial" w:hint="eastAsia"/>
          <w:sz w:val="24"/>
          <w:szCs w:val="24"/>
        </w:rPr>
        <w:t>передней</w:t>
      </w:r>
      <w:r w:rsidRPr="00D5319A">
        <w:rPr>
          <w:rFonts w:ascii="Arial" w:hAnsi="Arial" w:cs="Arial"/>
          <w:sz w:val="24"/>
          <w:szCs w:val="24"/>
        </w:rPr>
        <w:t xml:space="preserve"> </w:t>
      </w:r>
      <w:r w:rsidRPr="00D5319A">
        <w:rPr>
          <w:rFonts w:ascii="Arial" w:hAnsi="Arial" w:cs="Arial" w:hint="eastAsia"/>
          <w:sz w:val="24"/>
          <w:szCs w:val="24"/>
        </w:rPr>
        <w:t>ветви</w:t>
      </w:r>
      <w:r w:rsidRPr="00D5319A">
        <w:rPr>
          <w:rFonts w:ascii="Arial" w:hAnsi="Arial" w:cs="Arial"/>
          <w:sz w:val="24"/>
          <w:szCs w:val="24"/>
        </w:rPr>
        <w:t xml:space="preserve"> </w:t>
      </w:r>
      <w:r w:rsidRPr="00D5319A">
        <w:rPr>
          <w:rFonts w:ascii="Arial" w:hAnsi="Arial" w:cs="Arial" w:hint="eastAsia"/>
          <w:sz w:val="24"/>
          <w:szCs w:val="24"/>
        </w:rPr>
        <w:t>пучка</w:t>
      </w:r>
      <w:r w:rsidRPr="00D5319A">
        <w:rPr>
          <w:rFonts w:ascii="Arial" w:hAnsi="Arial" w:cs="Arial"/>
          <w:sz w:val="24"/>
          <w:szCs w:val="24"/>
        </w:rPr>
        <w:t xml:space="preserve"> </w:t>
      </w:r>
      <w:r w:rsidRPr="00D5319A">
        <w:rPr>
          <w:rFonts w:ascii="Arial" w:hAnsi="Arial" w:cs="Arial" w:hint="eastAsia"/>
          <w:sz w:val="24"/>
          <w:szCs w:val="24"/>
        </w:rPr>
        <w:t>Гиса</w:t>
      </w:r>
      <w:r w:rsidRPr="00D5319A">
        <w:rPr>
          <w:rFonts w:ascii="Arial" w:hAnsi="Arial" w:cs="Arial"/>
          <w:sz w:val="24"/>
          <w:szCs w:val="24"/>
        </w:rPr>
        <w:t xml:space="preserve">, </w:t>
      </w:r>
      <w:r w:rsidRPr="00D5319A">
        <w:rPr>
          <w:rFonts w:ascii="Arial" w:hAnsi="Arial" w:cs="Arial" w:hint="eastAsia"/>
          <w:sz w:val="24"/>
          <w:szCs w:val="24"/>
        </w:rPr>
        <w:t>быстро</w:t>
      </w:r>
      <w:r w:rsidRPr="00D5319A">
        <w:rPr>
          <w:rFonts w:ascii="Arial" w:hAnsi="Arial" w:cs="Arial"/>
          <w:sz w:val="24"/>
          <w:szCs w:val="24"/>
        </w:rPr>
        <w:t xml:space="preserve"> </w:t>
      </w:r>
      <w:r w:rsidRPr="00D5319A">
        <w:rPr>
          <w:rFonts w:ascii="Arial" w:hAnsi="Arial" w:cs="Arial" w:hint="eastAsia"/>
          <w:sz w:val="24"/>
          <w:szCs w:val="24"/>
        </w:rPr>
        <w:t>охватывает</w:t>
      </w:r>
      <w:r w:rsidRPr="00D5319A">
        <w:rPr>
          <w:rFonts w:ascii="Arial" w:hAnsi="Arial" w:cs="Arial"/>
          <w:sz w:val="24"/>
          <w:szCs w:val="24"/>
        </w:rPr>
        <w:t xml:space="preserve"> </w:t>
      </w:r>
      <w:r w:rsidRPr="00D5319A">
        <w:rPr>
          <w:rFonts w:ascii="Arial" w:hAnsi="Arial" w:cs="Arial" w:hint="eastAsia"/>
          <w:sz w:val="24"/>
          <w:szCs w:val="24"/>
        </w:rPr>
        <w:t>миокард</w:t>
      </w:r>
      <w:r w:rsidRPr="00D5319A">
        <w:rPr>
          <w:rFonts w:ascii="Arial" w:hAnsi="Arial" w:cs="Arial"/>
          <w:sz w:val="24"/>
          <w:szCs w:val="24"/>
        </w:rPr>
        <w:t xml:space="preserve"> </w:t>
      </w:r>
      <w:r w:rsidRPr="00D5319A">
        <w:rPr>
          <w:rFonts w:ascii="Arial" w:hAnsi="Arial" w:cs="Arial" w:hint="eastAsia"/>
          <w:sz w:val="24"/>
          <w:szCs w:val="24"/>
        </w:rPr>
        <w:t>передней</w:t>
      </w:r>
      <w:r w:rsidRPr="00D5319A">
        <w:rPr>
          <w:rFonts w:ascii="Arial" w:hAnsi="Arial" w:cs="Arial"/>
          <w:sz w:val="24"/>
          <w:szCs w:val="24"/>
        </w:rPr>
        <w:t xml:space="preserve"> </w:t>
      </w:r>
      <w:r w:rsidRPr="00D5319A">
        <w:rPr>
          <w:rFonts w:ascii="Arial" w:hAnsi="Arial" w:cs="Arial" w:hint="eastAsia"/>
          <w:sz w:val="24"/>
          <w:szCs w:val="24"/>
        </w:rPr>
        <w:t>стенки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только</w:t>
      </w:r>
      <w:r w:rsidRPr="00D5319A">
        <w:rPr>
          <w:rFonts w:ascii="Arial" w:hAnsi="Arial" w:cs="Arial"/>
          <w:sz w:val="24"/>
          <w:szCs w:val="24"/>
        </w:rPr>
        <w:t xml:space="preserve"> </w:t>
      </w: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этого</w:t>
      </w:r>
      <w:r w:rsidRPr="00D5319A">
        <w:rPr>
          <w:rFonts w:ascii="Arial" w:hAnsi="Arial" w:cs="Arial"/>
          <w:sz w:val="24"/>
          <w:szCs w:val="24"/>
        </w:rPr>
        <w:t xml:space="preserve"> «</w:t>
      </w:r>
      <w:r w:rsidRPr="00D5319A">
        <w:rPr>
          <w:rFonts w:ascii="Arial" w:hAnsi="Arial" w:cs="Arial" w:hint="eastAsia"/>
          <w:sz w:val="24"/>
          <w:szCs w:val="24"/>
        </w:rPr>
        <w:t>спускается</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анастомозам</w:t>
      </w:r>
      <w:r w:rsidRPr="00D5319A">
        <w:rPr>
          <w:rFonts w:ascii="Arial" w:hAnsi="Arial" w:cs="Arial"/>
          <w:sz w:val="24"/>
          <w:szCs w:val="24"/>
        </w:rPr>
        <w:t xml:space="preserve"> </w:t>
      </w:r>
      <w:r w:rsidRPr="00D5319A">
        <w:rPr>
          <w:rFonts w:ascii="Arial" w:hAnsi="Arial" w:cs="Arial" w:hint="eastAsia"/>
          <w:sz w:val="24"/>
          <w:szCs w:val="24"/>
        </w:rPr>
        <w:t>волокон</w:t>
      </w:r>
      <w:r w:rsidRPr="00D5319A">
        <w:rPr>
          <w:rFonts w:ascii="Arial" w:hAnsi="Arial" w:cs="Arial"/>
          <w:sz w:val="24"/>
          <w:szCs w:val="24"/>
        </w:rPr>
        <w:t xml:space="preserve"> </w:t>
      </w:r>
      <w:r w:rsidRPr="00D5319A">
        <w:rPr>
          <w:rFonts w:ascii="Arial" w:hAnsi="Arial" w:cs="Arial" w:hint="eastAsia"/>
          <w:sz w:val="24"/>
          <w:szCs w:val="24"/>
        </w:rPr>
        <w:t>Пуркинье</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миокарду</w:t>
      </w:r>
      <w:r w:rsidRPr="00D5319A">
        <w:rPr>
          <w:rFonts w:ascii="Arial" w:hAnsi="Arial" w:cs="Arial"/>
          <w:sz w:val="24"/>
          <w:szCs w:val="24"/>
        </w:rPr>
        <w:t xml:space="preserve"> </w:t>
      </w:r>
      <w:r w:rsidRPr="00D5319A">
        <w:rPr>
          <w:rFonts w:ascii="Arial" w:hAnsi="Arial" w:cs="Arial" w:hint="eastAsia"/>
          <w:sz w:val="24"/>
          <w:szCs w:val="24"/>
        </w:rPr>
        <w:t>задненижних</w:t>
      </w:r>
      <w:r w:rsidRPr="00D5319A">
        <w:rPr>
          <w:rFonts w:ascii="Arial" w:hAnsi="Arial" w:cs="Arial"/>
          <w:sz w:val="24"/>
          <w:szCs w:val="24"/>
        </w:rPr>
        <w:t xml:space="preserve"> </w:t>
      </w:r>
      <w:r w:rsidRPr="00D5319A">
        <w:rPr>
          <w:rFonts w:ascii="Arial" w:hAnsi="Arial" w:cs="Arial" w:hint="eastAsia"/>
          <w:sz w:val="24"/>
          <w:szCs w:val="24"/>
        </w:rPr>
        <w:t>отделов</w:t>
      </w:r>
      <w:r w:rsidRPr="00D5319A">
        <w:rPr>
          <w:rFonts w:ascii="Arial" w:hAnsi="Arial" w:cs="Arial"/>
          <w:sz w:val="24"/>
          <w:szCs w:val="24"/>
        </w:rPr>
        <w:t xml:space="preserve"> </w:t>
      </w:r>
      <w:r w:rsidRPr="00D5319A">
        <w:rPr>
          <w:rFonts w:ascii="Arial" w:hAnsi="Arial" w:cs="Arial" w:hint="eastAsia"/>
          <w:sz w:val="24"/>
          <w:szCs w:val="24"/>
        </w:rPr>
        <w:t>левого</w:t>
      </w:r>
      <w:r w:rsidRPr="00D5319A">
        <w:rPr>
          <w:rFonts w:ascii="Arial" w:hAnsi="Arial" w:cs="Arial"/>
          <w:sz w:val="24"/>
          <w:szCs w:val="24"/>
        </w:rPr>
        <w:t xml:space="preserve"> </w:t>
      </w:r>
      <w:r w:rsidRPr="00D5319A">
        <w:rPr>
          <w:rFonts w:ascii="Arial" w:hAnsi="Arial" w:cs="Arial" w:hint="eastAsia"/>
          <w:sz w:val="24"/>
          <w:szCs w:val="24"/>
        </w:rPr>
        <w:t>желудочка</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Критерии блокады левой задней ветви пучка Гиса: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резкое</w:t>
      </w:r>
      <w:r w:rsidRPr="00D5319A">
        <w:rPr>
          <w:rFonts w:ascii="Arial" w:hAnsi="Arial" w:cs="Arial"/>
          <w:sz w:val="24"/>
          <w:szCs w:val="24"/>
        </w:rPr>
        <w:t xml:space="preserve"> </w:t>
      </w:r>
      <w:r w:rsidRPr="00D5319A">
        <w:rPr>
          <w:rFonts w:ascii="Arial" w:hAnsi="Arial" w:cs="Arial" w:hint="eastAsia"/>
          <w:sz w:val="24"/>
          <w:szCs w:val="24"/>
        </w:rPr>
        <w:t>отклонение</w:t>
      </w:r>
      <w:r w:rsidRPr="00D5319A">
        <w:rPr>
          <w:rFonts w:ascii="Arial" w:hAnsi="Arial" w:cs="Arial"/>
          <w:sz w:val="24"/>
          <w:szCs w:val="24"/>
        </w:rPr>
        <w:t xml:space="preserve"> </w:t>
      </w:r>
      <w:r w:rsidRPr="00D5319A">
        <w:rPr>
          <w:rFonts w:ascii="Arial" w:hAnsi="Arial" w:cs="Arial" w:hint="eastAsia"/>
          <w:sz w:val="24"/>
          <w:szCs w:val="24"/>
        </w:rPr>
        <w:t>электрической</w:t>
      </w:r>
      <w:r w:rsidRPr="00D5319A">
        <w:rPr>
          <w:rFonts w:ascii="Arial" w:hAnsi="Arial" w:cs="Arial"/>
          <w:sz w:val="24"/>
          <w:szCs w:val="24"/>
        </w:rPr>
        <w:t xml:space="preserve"> </w:t>
      </w:r>
      <w:r w:rsidRPr="00D5319A">
        <w:rPr>
          <w:rFonts w:ascii="Arial" w:hAnsi="Arial" w:cs="Arial" w:hint="eastAsia"/>
          <w:sz w:val="24"/>
          <w:szCs w:val="24"/>
        </w:rPr>
        <w:t>оси</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вправо</w:t>
      </w:r>
      <w:r w:rsidRPr="00D5319A">
        <w:rPr>
          <w:rFonts w:ascii="Arial" w:hAnsi="Arial" w:cs="Arial"/>
          <w:sz w:val="24"/>
          <w:szCs w:val="24"/>
        </w:rPr>
        <w:t xml:space="preserve"> (</w:t>
      </w:r>
      <w:r w:rsidRPr="00D5319A">
        <w:rPr>
          <w:rFonts w:ascii="Arial" w:hAnsi="Arial" w:cs="Arial" w:hint="eastAsia"/>
          <w:sz w:val="24"/>
          <w:szCs w:val="24"/>
        </w:rPr>
        <w:t>угол</w:t>
      </w:r>
      <w:r w:rsidRPr="00D5319A">
        <w:rPr>
          <w:rFonts w:ascii="Arial" w:hAnsi="Arial" w:cs="Arial"/>
          <w:sz w:val="24"/>
          <w:szCs w:val="24"/>
        </w:rPr>
        <w:t xml:space="preserve"> a </w:t>
      </w:r>
      <w:r w:rsidRPr="00D5319A">
        <w:rPr>
          <w:rFonts w:ascii="Arial" w:hAnsi="Arial" w:cs="Arial" w:hint="eastAsia"/>
          <w:sz w:val="24"/>
          <w:szCs w:val="24"/>
        </w:rPr>
        <w:t>больше</w:t>
      </w:r>
      <w:r w:rsidRPr="00D5319A">
        <w:rPr>
          <w:rFonts w:ascii="Arial" w:hAnsi="Arial" w:cs="Arial"/>
          <w:sz w:val="24"/>
          <w:szCs w:val="24"/>
        </w:rPr>
        <w:t xml:space="preserve"> + 120</w:t>
      </w:r>
      <w:r w:rsidRPr="00D5319A">
        <w:rPr>
          <w:rFonts w:ascii="Arial" w:hAnsi="Arial" w:cs="Arial"/>
          <w:sz w:val="24"/>
          <w:szCs w:val="24"/>
          <w:vertAlign w:val="superscript"/>
        </w:rPr>
        <w:t>0</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w:t>
      </w:r>
      <w:r w:rsidRPr="00D5319A">
        <w:rPr>
          <w:rFonts w:ascii="Arial" w:hAnsi="Arial" w:cs="Arial" w:hint="eastAsia"/>
          <w:sz w:val="24"/>
          <w:szCs w:val="24"/>
        </w:rPr>
        <w:t>форма</w:t>
      </w:r>
      <w:r w:rsidRPr="00D5319A">
        <w:rPr>
          <w:rFonts w:ascii="Arial" w:hAnsi="Arial" w:cs="Arial"/>
          <w:sz w:val="24"/>
          <w:szCs w:val="24"/>
        </w:rPr>
        <w:t xml:space="preserve"> </w:t>
      </w:r>
      <w:r w:rsidRPr="00D5319A">
        <w:rPr>
          <w:rFonts w:ascii="Arial" w:hAnsi="Arial" w:cs="Arial" w:hint="eastAsia"/>
          <w:sz w:val="24"/>
          <w:szCs w:val="24"/>
        </w:rPr>
        <w:t>комплекса</w:t>
      </w:r>
      <w:r w:rsidRPr="00D5319A">
        <w:rPr>
          <w:rFonts w:ascii="Arial" w:hAnsi="Arial" w:cs="Arial"/>
          <w:sz w:val="24"/>
          <w:szCs w:val="24"/>
        </w:rPr>
        <w:t xml:space="preserve"> QRS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I </w:t>
      </w:r>
      <w:r w:rsidRPr="00D5319A">
        <w:rPr>
          <w:rFonts w:ascii="Arial" w:hAnsi="Arial" w:cs="Arial" w:hint="eastAsia"/>
          <w:sz w:val="24"/>
          <w:szCs w:val="24"/>
        </w:rPr>
        <w:t>и</w:t>
      </w:r>
      <w:r w:rsidRPr="00D5319A">
        <w:rPr>
          <w:rFonts w:ascii="Arial" w:hAnsi="Arial" w:cs="Arial"/>
          <w:sz w:val="24"/>
          <w:szCs w:val="24"/>
        </w:rPr>
        <w:t xml:space="preserve"> aVL </w:t>
      </w:r>
      <w:r w:rsidRPr="00D5319A">
        <w:rPr>
          <w:rFonts w:ascii="Arial" w:hAnsi="Arial" w:cs="Arial" w:hint="eastAsia"/>
          <w:sz w:val="24"/>
          <w:szCs w:val="24"/>
        </w:rPr>
        <w:t>типа</w:t>
      </w:r>
      <w:r w:rsidRPr="00D5319A">
        <w:rPr>
          <w:rFonts w:ascii="Arial" w:hAnsi="Arial" w:cs="Arial"/>
          <w:sz w:val="24"/>
          <w:szCs w:val="24"/>
        </w:rPr>
        <w:t xml:space="preserve"> rS,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III, aVF – </w:t>
      </w:r>
      <w:r w:rsidRPr="00D5319A">
        <w:rPr>
          <w:rFonts w:ascii="Arial" w:hAnsi="Arial" w:cs="Arial" w:hint="eastAsia"/>
          <w:sz w:val="24"/>
          <w:szCs w:val="24"/>
        </w:rPr>
        <w:t>типа</w:t>
      </w:r>
      <w:r w:rsidRPr="00D5319A">
        <w:rPr>
          <w:rFonts w:ascii="Arial" w:hAnsi="Arial" w:cs="Arial"/>
          <w:sz w:val="24"/>
          <w:szCs w:val="24"/>
        </w:rPr>
        <w:t xml:space="preserve"> qR;</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3) </w:t>
      </w:r>
      <w:r w:rsidRPr="00D5319A">
        <w:rPr>
          <w:rFonts w:ascii="Arial" w:hAnsi="Arial" w:cs="Arial" w:hint="eastAsia"/>
          <w:sz w:val="24"/>
          <w:szCs w:val="24"/>
        </w:rPr>
        <w:t>продолжительность</w:t>
      </w:r>
      <w:r w:rsidRPr="00D5319A">
        <w:rPr>
          <w:rFonts w:ascii="Arial" w:hAnsi="Arial" w:cs="Arial"/>
          <w:sz w:val="24"/>
          <w:szCs w:val="24"/>
        </w:rPr>
        <w:t xml:space="preserve"> </w:t>
      </w:r>
      <w:r w:rsidRPr="00D5319A">
        <w:rPr>
          <w:rFonts w:ascii="Arial" w:hAnsi="Arial" w:cs="Arial" w:hint="eastAsia"/>
          <w:sz w:val="24"/>
          <w:szCs w:val="24"/>
        </w:rPr>
        <w:t>комплекса</w:t>
      </w:r>
      <w:r w:rsidRPr="00D5319A">
        <w:rPr>
          <w:rFonts w:ascii="Arial" w:hAnsi="Arial" w:cs="Arial"/>
          <w:sz w:val="24"/>
          <w:szCs w:val="24"/>
        </w:rPr>
        <w:t xml:space="preserve"> QRS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пределах</w:t>
      </w:r>
      <w:r w:rsidRPr="00D5319A">
        <w:rPr>
          <w:rFonts w:ascii="Arial" w:hAnsi="Arial" w:cs="Arial"/>
          <w:sz w:val="24"/>
          <w:szCs w:val="24"/>
        </w:rPr>
        <w:t xml:space="preserve"> 0,08-0,11</w:t>
      </w:r>
      <w:r w:rsidRPr="00D5319A">
        <w:rPr>
          <w:rFonts w:ascii="Arial" w:hAnsi="Arial" w:cs="Arial" w:hint="eastAsia"/>
          <w:sz w:val="24"/>
          <w:szCs w:val="24"/>
        </w:rPr>
        <w:t>с</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Критерии полной блокады левой ножки пучка Гиса: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V5, V6, I, aVL </w:t>
      </w:r>
      <w:r w:rsidRPr="00D5319A">
        <w:rPr>
          <w:rFonts w:ascii="Arial" w:hAnsi="Arial" w:cs="Arial" w:hint="eastAsia"/>
          <w:sz w:val="24"/>
          <w:szCs w:val="24"/>
        </w:rPr>
        <w:t>уширенных</w:t>
      </w:r>
      <w:r w:rsidRPr="00D5319A">
        <w:rPr>
          <w:rFonts w:ascii="Arial" w:hAnsi="Arial" w:cs="Arial"/>
          <w:sz w:val="24"/>
          <w:szCs w:val="24"/>
        </w:rPr>
        <w:t xml:space="preserve"> </w:t>
      </w:r>
      <w:r w:rsidRPr="00D5319A">
        <w:rPr>
          <w:rFonts w:ascii="Arial" w:hAnsi="Arial" w:cs="Arial" w:hint="eastAsia"/>
          <w:sz w:val="24"/>
          <w:szCs w:val="24"/>
        </w:rPr>
        <w:t>деформированных</w:t>
      </w:r>
      <w:r w:rsidRPr="00D5319A">
        <w:rPr>
          <w:rFonts w:ascii="Arial" w:hAnsi="Arial" w:cs="Arial"/>
          <w:sz w:val="24"/>
          <w:szCs w:val="24"/>
        </w:rPr>
        <w:t xml:space="preserve"> </w:t>
      </w:r>
      <w:r w:rsidRPr="00D5319A">
        <w:rPr>
          <w:rFonts w:ascii="Arial" w:hAnsi="Arial" w:cs="Arial" w:hint="eastAsia"/>
          <w:sz w:val="24"/>
          <w:szCs w:val="24"/>
        </w:rPr>
        <w:t>желудочковых</w:t>
      </w:r>
      <w:r w:rsidRPr="00D5319A">
        <w:rPr>
          <w:rFonts w:ascii="Arial" w:hAnsi="Arial" w:cs="Arial"/>
          <w:sz w:val="24"/>
          <w:szCs w:val="24"/>
        </w:rPr>
        <w:t xml:space="preserve"> </w:t>
      </w:r>
      <w:r w:rsidRPr="00D5319A">
        <w:rPr>
          <w:rFonts w:ascii="Arial" w:hAnsi="Arial" w:cs="Arial" w:hint="eastAsia"/>
          <w:sz w:val="24"/>
          <w:szCs w:val="24"/>
        </w:rPr>
        <w:t>комплексов</w:t>
      </w:r>
      <w:r w:rsidRPr="00D5319A">
        <w:rPr>
          <w:rFonts w:ascii="Arial" w:hAnsi="Arial" w:cs="Arial"/>
          <w:sz w:val="24"/>
          <w:szCs w:val="24"/>
        </w:rPr>
        <w:t xml:space="preserve">, </w:t>
      </w:r>
      <w:r w:rsidRPr="00D5319A">
        <w:rPr>
          <w:rFonts w:ascii="Arial" w:hAnsi="Arial" w:cs="Arial" w:hint="eastAsia"/>
          <w:sz w:val="24"/>
          <w:szCs w:val="24"/>
        </w:rPr>
        <w:t>типа</w:t>
      </w:r>
      <w:r w:rsidRPr="00D5319A">
        <w:rPr>
          <w:rFonts w:ascii="Arial" w:hAnsi="Arial" w:cs="Arial"/>
          <w:sz w:val="24"/>
          <w:szCs w:val="24"/>
        </w:rPr>
        <w:t xml:space="preserve"> R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расщепленной</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широкой</w:t>
      </w:r>
      <w:r w:rsidRPr="00D5319A">
        <w:rPr>
          <w:rFonts w:ascii="Arial" w:hAnsi="Arial" w:cs="Arial"/>
          <w:sz w:val="24"/>
          <w:szCs w:val="24"/>
        </w:rPr>
        <w:t xml:space="preserve"> </w:t>
      </w:r>
      <w:r w:rsidRPr="00D5319A">
        <w:rPr>
          <w:rFonts w:ascii="Arial" w:hAnsi="Arial" w:cs="Arial" w:hint="eastAsia"/>
          <w:sz w:val="24"/>
          <w:szCs w:val="24"/>
        </w:rPr>
        <w:t>вершиной</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V1, V2, III, aVF </w:t>
      </w:r>
      <w:r w:rsidRPr="00D5319A">
        <w:rPr>
          <w:rFonts w:ascii="Arial" w:hAnsi="Arial" w:cs="Arial" w:hint="eastAsia"/>
          <w:sz w:val="24"/>
          <w:szCs w:val="24"/>
        </w:rPr>
        <w:t>уширенных</w:t>
      </w:r>
      <w:r w:rsidRPr="00D5319A">
        <w:rPr>
          <w:rFonts w:ascii="Arial" w:hAnsi="Arial" w:cs="Arial"/>
          <w:sz w:val="24"/>
          <w:szCs w:val="24"/>
        </w:rPr>
        <w:t xml:space="preserve"> </w:t>
      </w:r>
      <w:r w:rsidRPr="00D5319A">
        <w:rPr>
          <w:rFonts w:ascii="Arial" w:hAnsi="Arial" w:cs="Arial" w:hint="eastAsia"/>
          <w:sz w:val="24"/>
          <w:szCs w:val="24"/>
        </w:rPr>
        <w:t>деформированных</w:t>
      </w:r>
      <w:r w:rsidRPr="00D5319A">
        <w:rPr>
          <w:rFonts w:ascii="Arial" w:hAnsi="Arial" w:cs="Arial"/>
          <w:sz w:val="24"/>
          <w:szCs w:val="24"/>
        </w:rPr>
        <w:t xml:space="preserve"> </w:t>
      </w:r>
      <w:r w:rsidRPr="00D5319A">
        <w:rPr>
          <w:rFonts w:ascii="Arial" w:hAnsi="Arial" w:cs="Arial" w:hint="eastAsia"/>
          <w:sz w:val="24"/>
          <w:szCs w:val="24"/>
        </w:rPr>
        <w:t>желудочковых</w:t>
      </w:r>
      <w:r w:rsidRPr="00D5319A">
        <w:rPr>
          <w:rFonts w:ascii="Arial" w:hAnsi="Arial" w:cs="Arial"/>
          <w:sz w:val="24"/>
          <w:szCs w:val="24"/>
        </w:rPr>
        <w:t xml:space="preserve"> </w:t>
      </w:r>
      <w:r w:rsidRPr="00D5319A">
        <w:rPr>
          <w:rFonts w:ascii="Arial" w:hAnsi="Arial" w:cs="Arial" w:hint="eastAsia"/>
          <w:sz w:val="24"/>
          <w:szCs w:val="24"/>
        </w:rPr>
        <w:t>комплексов</w:t>
      </w:r>
      <w:r w:rsidRPr="00D5319A">
        <w:rPr>
          <w:rFonts w:ascii="Arial" w:hAnsi="Arial" w:cs="Arial"/>
          <w:sz w:val="24"/>
          <w:szCs w:val="24"/>
        </w:rPr>
        <w:t xml:space="preserve">, </w:t>
      </w:r>
      <w:r w:rsidRPr="00D5319A">
        <w:rPr>
          <w:rFonts w:ascii="Arial" w:hAnsi="Arial" w:cs="Arial" w:hint="eastAsia"/>
          <w:sz w:val="24"/>
          <w:szCs w:val="24"/>
        </w:rPr>
        <w:t>имеющих</w:t>
      </w:r>
      <w:r w:rsidRPr="00D5319A">
        <w:rPr>
          <w:rFonts w:ascii="Arial" w:hAnsi="Arial" w:cs="Arial"/>
          <w:sz w:val="24"/>
          <w:szCs w:val="24"/>
        </w:rPr>
        <w:t xml:space="preserve"> </w:t>
      </w:r>
      <w:r w:rsidRPr="00D5319A">
        <w:rPr>
          <w:rFonts w:ascii="Arial" w:hAnsi="Arial" w:cs="Arial" w:hint="eastAsia"/>
          <w:sz w:val="24"/>
          <w:szCs w:val="24"/>
        </w:rPr>
        <w:t>вид</w:t>
      </w:r>
      <w:r w:rsidRPr="00D5319A">
        <w:rPr>
          <w:rFonts w:ascii="Arial" w:hAnsi="Arial" w:cs="Arial"/>
          <w:sz w:val="24"/>
          <w:szCs w:val="24"/>
        </w:rPr>
        <w:t xml:space="preserve"> QS </w:t>
      </w:r>
      <w:r w:rsidRPr="00D5319A">
        <w:rPr>
          <w:rFonts w:ascii="Arial" w:hAnsi="Arial" w:cs="Arial" w:hint="eastAsia"/>
          <w:sz w:val="24"/>
          <w:szCs w:val="24"/>
        </w:rPr>
        <w:t>или</w:t>
      </w:r>
      <w:r w:rsidRPr="00D5319A">
        <w:rPr>
          <w:rFonts w:ascii="Arial" w:hAnsi="Arial" w:cs="Arial"/>
          <w:sz w:val="24"/>
          <w:szCs w:val="24"/>
        </w:rPr>
        <w:t xml:space="preserve"> rS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расщепленной</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широкой</w:t>
      </w:r>
      <w:r w:rsidRPr="00D5319A">
        <w:rPr>
          <w:rFonts w:ascii="Arial" w:hAnsi="Arial" w:cs="Arial"/>
          <w:sz w:val="24"/>
          <w:szCs w:val="24"/>
        </w:rPr>
        <w:t xml:space="preserve"> </w:t>
      </w:r>
      <w:r w:rsidRPr="00D5319A">
        <w:rPr>
          <w:rFonts w:ascii="Arial" w:hAnsi="Arial" w:cs="Arial" w:hint="eastAsia"/>
          <w:sz w:val="24"/>
          <w:szCs w:val="24"/>
        </w:rPr>
        <w:t>вершиной</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S;</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3) </w:t>
      </w:r>
      <w:r w:rsidRPr="00D5319A">
        <w:rPr>
          <w:rFonts w:ascii="Arial" w:hAnsi="Arial" w:cs="Arial" w:hint="eastAsia"/>
          <w:sz w:val="24"/>
          <w:szCs w:val="24"/>
        </w:rPr>
        <w:t>увеличение</w:t>
      </w:r>
      <w:r w:rsidRPr="00D5319A">
        <w:rPr>
          <w:rFonts w:ascii="Arial" w:hAnsi="Arial" w:cs="Arial"/>
          <w:sz w:val="24"/>
          <w:szCs w:val="24"/>
        </w:rPr>
        <w:t xml:space="preserve"> </w:t>
      </w:r>
      <w:r w:rsidRPr="00D5319A">
        <w:rPr>
          <w:rFonts w:ascii="Arial" w:hAnsi="Arial" w:cs="Arial" w:hint="eastAsia"/>
          <w:sz w:val="24"/>
          <w:szCs w:val="24"/>
        </w:rPr>
        <w:t>общей</w:t>
      </w:r>
      <w:r w:rsidRPr="00D5319A">
        <w:rPr>
          <w:rFonts w:ascii="Arial" w:hAnsi="Arial" w:cs="Arial"/>
          <w:sz w:val="24"/>
          <w:szCs w:val="24"/>
        </w:rPr>
        <w:t xml:space="preserve"> </w:t>
      </w:r>
      <w:r w:rsidRPr="00D5319A">
        <w:rPr>
          <w:rFonts w:ascii="Arial" w:hAnsi="Arial" w:cs="Arial" w:hint="eastAsia"/>
          <w:sz w:val="24"/>
          <w:szCs w:val="24"/>
        </w:rPr>
        <w:t>длительности</w:t>
      </w:r>
      <w:r w:rsidRPr="00D5319A">
        <w:rPr>
          <w:rFonts w:ascii="Arial" w:hAnsi="Arial" w:cs="Arial"/>
          <w:sz w:val="24"/>
          <w:szCs w:val="24"/>
        </w:rPr>
        <w:t xml:space="preserve"> </w:t>
      </w:r>
      <w:r w:rsidRPr="00D5319A">
        <w:rPr>
          <w:rFonts w:ascii="Arial" w:hAnsi="Arial" w:cs="Arial" w:hint="eastAsia"/>
          <w:sz w:val="24"/>
          <w:szCs w:val="24"/>
        </w:rPr>
        <w:t>комплекса</w:t>
      </w:r>
      <w:r w:rsidRPr="00D5319A">
        <w:rPr>
          <w:rFonts w:ascii="Arial" w:hAnsi="Arial" w:cs="Arial"/>
          <w:sz w:val="24"/>
          <w:szCs w:val="24"/>
        </w:rPr>
        <w:t xml:space="preserve"> QRS </w:t>
      </w:r>
      <w:r w:rsidRPr="00D5319A">
        <w:rPr>
          <w:rFonts w:ascii="Arial" w:hAnsi="Arial" w:cs="Arial" w:hint="eastAsia"/>
          <w:sz w:val="24"/>
          <w:szCs w:val="24"/>
        </w:rPr>
        <w:t>более</w:t>
      </w:r>
      <w:r w:rsidRPr="00D5319A">
        <w:rPr>
          <w:rFonts w:ascii="Arial" w:hAnsi="Arial" w:cs="Arial"/>
          <w:sz w:val="24"/>
          <w:szCs w:val="24"/>
        </w:rPr>
        <w:t xml:space="preserve"> 0,12 </w:t>
      </w:r>
      <w:r w:rsidRPr="00D5319A">
        <w:rPr>
          <w:rFonts w:ascii="Arial" w:hAnsi="Arial" w:cs="Arial" w:hint="eastAsia"/>
          <w:sz w:val="24"/>
          <w:szCs w:val="24"/>
        </w:rPr>
        <w:t>с</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4)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V5, V6, I, aVL </w:t>
      </w:r>
      <w:r w:rsidRPr="00D5319A">
        <w:rPr>
          <w:rFonts w:ascii="Arial" w:hAnsi="Arial" w:cs="Arial" w:hint="eastAsia"/>
          <w:sz w:val="24"/>
          <w:szCs w:val="24"/>
        </w:rPr>
        <w:t>дискордантного</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отношению</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QRS </w:t>
      </w:r>
      <w:r w:rsidRPr="00D5319A">
        <w:rPr>
          <w:rFonts w:ascii="Arial" w:hAnsi="Arial" w:cs="Arial" w:hint="eastAsia"/>
          <w:sz w:val="24"/>
          <w:szCs w:val="24"/>
        </w:rPr>
        <w:t>смещения</w:t>
      </w:r>
      <w:r w:rsidRPr="00D5319A">
        <w:rPr>
          <w:rFonts w:ascii="Arial" w:hAnsi="Arial" w:cs="Arial"/>
          <w:sz w:val="24"/>
          <w:szCs w:val="24"/>
        </w:rPr>
        <w:t xml:space="preserve"> </w:t>
      </w:r>
      <w:r w:rsidRPr="00D5319A">
        <w:rPr>
          <w:rFonts w:ascii="Arial" w:hAnsi="Arial" w:cs="Arial" w:hint="eastAsia"/>
          <w:sz w:val="24"/>
          <w:szCs w:val="24"/>
        </w:rPr>
        <w:t>сегмента</w:t>
      </w:r>
      <w:r w:rsidRPr="00D5319A">
        <w:rPr>
          <w:rFonts w:ascii="Arial" w:hAnsi="Arial" w:cs="Arial"/>
          <w:sz w:val="24"/>
          <w:szCs w:val="24"/>
        </w:rPr>
        <w:t xml:space="preserve"> RS – </w:t>
      </w:r>
      <w:r w:rsidRPr="00D5319A">
        <w:rPr>
          <w:rFonts w:ascii="Arial" w:hAnsi="Arial" w:cs="Arial" w:hint="eastAsia"/>
          <w:sz w:val="24"/>
          <w:szCs w:val="24"/>
        </w:rPr>
        <w:t>Т</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отрицательных</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двухфазных</w:t>
      </w:r>
      <w:r w:rsidRPr="00D5319A">
        <w:rPr>
          <w:rFonts w:ascii="Arial" w:hAnsi="Arial" w:cs="Arial"/>
          <w:sz w:val="24"/>
          <w:szCs w:val="24"/>
        </w:rPr>
        <w:t xml:space="preserve"> (– +) </w:t>
      </w:r>
      <w:r w:rsidRPr="00D5319A">
        <w:rPr>
          <w:rFonts w:ascii="Arial" w:hAnsi="Arial" w:cs="Arial" w:hint="eastAsia"/>
          <w:sz w:val="24"/>
          <w:szCs w:val="24"/>
        </w:rPr>
        <w:t>асимметричных</w:t>
      </w:r>
      <w:r w:rsidRPr="00D5319A">
        <w:rPr>
          <w:rFonts w:ascii="Arial" w:hAnsi="Arial" w:cs="Arial"/>
          <w:sz w:val="24"/>
          <w:szCs w:val="24"/>
        </w:rPr>
        <w:t xml:space="preserve"> </w:t>
      </w:r>
      <w:r w:rsidRPr="00D5319A">
        <w:rPr>
          <w:rFonts w:ascii="Arial" w:hAnsi="Arial" w:cs="Arial" w:hint="eastAsia"/>
          <w:sz w:val="24"/>
          <w:szCs w:val="24"/>
        </w:rPr>
        <w:t>зубцов</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5) </w:t>
      </w:r>
      <w:r w:rsidRPr="00D5319A">
        <w:rPr>
          <w:rFonts w:ascii="Arial" w:hAnsi="Arial" w:cs="Arial" w:hint="eastAsia"/>
          <w:sz w:val="24"/>
          <w:szCs w:val="24"/>
        </w:rPr>
        <w:t>отклонение</w:t>
      </w:r>
      <w:r w:rsidRPr="00D5319A">
        <w:rPr>
          <w:rFonts w:ascii="Arial" w:hAnsi="Arial" w:cs="Arial"/>
          <w:sz w:val="24"/>
          <w:szCs w:val="24"/>
        </w:rPr>
        <w:t xml:space="preserve"> </w:t>
      </w:r>
      <w:r w:rsidRPr="00D5319A">
        <w:rPr>
          <w:rFonts w:ascii="Arial" w:hAnsi="Arial" w:cs="Arial" w:hint="eastAsia"/>
          <w:sz w:val="24"/>
          <w:szCs w:val="24"/>
        </w:rPr>
        <w:t>электрической</w:t>
      </w:r>
      <w:r w:rsidRPr="00D5319A">
        <w:rPr>
          <w:rFonts w:ascii="Arial" w:hAnsi="Arial" w:cs="Arial"/>
          <w:sz w:val="24"/>
          <w:szCs w:val="24"/>
        </w:rPr>
        <w:t xml:space="preserve"> </w:t>
      </w:r>
      <w:r w:rsidRPr="00D5319A">
        <w:rPr>
          <w:rFonts w:ascii="Arial" w:hAnsi="Arial" w:cs="Arial" w:hint="eastAsia"/>
          <w:sz w:val="24"/>
          <w:szCs w:val="24"/>
        </w:rPr>
        <w:t>оси</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вправо</w:t>
      </w:r>
      <w:r w:rsidRPr="00D5319A">
        <w:rPr>
          <w:rFonts w:ascii="Arial" w:hAnsi="Arial" w:cs="Arial"/>
          <w:sz w:val="24"/>
          <w:szCs w:val="24"/>
        </w:rPr>
        <w:t xml:space="preserve"> </w:t>
      </w:r>
      <w:r w:rsidRPr="00D5319A">
        <w:rPr>
          <w:rFonts w:ascii="Arial" w:hAnsi="Arial" w:cs="Arial" w:hint="eastAsia"/>
          <w:sz w:val="24"/>
          <w:szCs w:val="24"/>
        </w:rPr>
        <w:t>наблюдается</w:t>
      </w:r>
      <w:r w:rsidRPr="00D5319A">
        <w:rPr>
          <w:rFonts w:ascii="Arial" w:hAnsi="Arial" w:cs="Arial"/>
          <w:sz w:val="24"/>
          <w:szCs w:val="24"/>
        </w:rPr>
        <w:t xml:space="preserve"> </w:t>
      </w:r>
      <w:r w:rsidRPr="00D5319A">
        <w:rPr>
          <w:rFonts w:ascii="Arial" w:hAnsi="Arial" w:cs="Arial" w:hint="eastAsia"/>
          <w:sz w:val="24"/>
          <w:szCs w:val="24"/>
        </w:rPr>
        <w:t>часто</w:t>
      </w:r>
      <w:r w:rsidRPr="00D5319A">
        <w:rPr>
          <w:rFonts w:ascii="Arial" w:hAnsi="Arial" w:cs="Arial"/>
          <w:sz w:val="24"/>
          <w:szCs w:val="24"/>
        </w:rPr>
        <w:t xml:space="preserve">, </w:t>
      </w:r>
      <w:r w:rsidRPr="00D5319A">
        <w:rPr>
          <w:rFonts w:ascii="Arial" w:hAnsi="Arial" w:cs="Arial" w:hint="eastAsia"/>
          <w:sz w:val="24"/>
          <w:szCs w:val="24"/>
        </w:rPr>
        <w:t>но</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всегда</w:t>
      </w:r>
      <w:r w:rsidRPr="00D5319A">
        <w:rPr>
          <w:rFonts w:ascii="Arial" w:hAnsi="Arial" w:cs="Arial"/>
          <w:sz w:val="24"/>
          <w:szCs w:val="24"/>
        </w:rPr>
        <w:t>.</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108" w:name="_Toc326138948"/>
      <w:r w:rsidRPr="00D5319A">
        <w:t>29. ЭКГ-синдром блокады правой ножки пучка Гиса, его критерии и диагностическое значение.</w:t>
      </w:r>
      <w:bookmarkEnd w:id="108"/>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rPr>
        <w:t>При</w:t>
      </w:r>
      <w:r w:rsidRPr="00D5319A">
        <w:rPr>
          <w:rFonts w:ascii="Arial" w:hAnsi="Arial" w:cs="Arial"/>
          <w:b/>
          <w:sz w:val="24"/>
          <w:szCs w:val="24"/>
        </w:rPr>
        <w:t xml:space="preserve"> полной блокаде правой</w:t>
      </w:r>
      <w:r w:rsidRPr="00D5319A">
        <w:rPr>
          <w:rFonts w:ascii="Arial" w:hAnsi="Arial" w:cs="Arial"/>
          <w:sz w:val="24"/>
          <w:szCs w:val="24"/>
        </w:rPr>
        <w:t xml:space="preserve"> ветви пучка Гиса </w:t>
      </w:r>
      <w:r w:rsidRPr="00D5319A">
        <w:rPr>
          <w:rFonts w:ascii="Arial" w:hAnsi="Arial" w:cs="Arial" w:hint="eastAsia"/>
          <w:sz w:val="24"/>
          <w:szCs w:val="24"/>
        </w:rPr>
        <w:t>полностью</w:t>
      </w:r>
      <w:r w:rsidRPr="00D5319A">
        <w:rPr>
          <w:rFonts w:ascii="Arial" w:hAnsi="Arial" w:cs="Arial"/>
          <w:sz w:val="24"/>
          <w:szCs w:val="24"/>
        </w:rPr>
        <w:t xml:space="preserve"> </w:t>
      </w:r>
      <w:r w:rsidRPr="00D5319A">
        <w:rPr>
          <w:rFonts w:ascii="Arial" w:hAnsi="Arial" w:cs="Arial" w:hint="eastAsia"/>
          <w:sz w:val="24"/>
          <w:szCs w:val="24"/>
        </w:rPr>
        <w:t>прекращается</w:t>
      </w:r>
      <w:r w:rsidRPr="00D5319A">
        <w:rPr>
          <w:rFonts w:ascii="Arial" w:hAnsi="Arial" w:cs="Arial"/>
          <w:sz w:val="24"/>
          <w:szCs w:val="24"/>
        </w:rPr>
        <w:t xml:space="preserve"> </w:t>
      </w:r>
      <w:r w:rsidRPr="00D5319A">
        <w:rPr>
          <w:rFonts w:ascii="Arial" w:hAnsi="Arial" w:cs="Arial" w:hint="eastAsia"/>
          <w:sz w:val="24"/>
          <w:szCs w:val="24"/>
        </w:rPr>
        <w:t>проведение</w:t>
      </w:r>
      <w:r w:rsidRPr="00D5319A">
        <w:rPr>
          <w:rFonts w:ascii="Arial" w:hAnsi="Arial" w:cs="Arial"/>
          <w:sz w:val="24"/>
          <w:szCs w:val="24"/>
        </w:rPr>
        <w:t xml:space="preserve"> </w:t>
      </w:r>
      <w:r w:rsidRPr="00D5319A">
        <w:rPr>
          <w:rFonts w:ascii="Arial" w:hAnsi="Arial" w:cs="Arial" w:hint="eastAsia"/>
          <w:sz w:val="24"/>
          <w:szCs w:val="24"/>
        </w:rPr>
        <w:t>возбуждения</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правой</w:t>
      </w:r>
      <w:r w:rsidRPr="00D5319A">
        <w:rPr>
          <w:rFonts w:ascii="Arial" w:hAnsi="Arial" w:cs="Arial"/>
          <w:sz w:val="24"/>
          <w:szCs w:val="24"/>
        </w:rPr>
        <w:t xml:space="preserve"> </w:t>
      </w:r>
      <w:r w:rsidRPr="00D5319A">
        <w:rPr>
          <w:rFonts w:ascii="Arial" w:hAnsi="Arial" w:cs="Arial" w:hint="eastAsia"/>
          <w:sz w:val="24"/>
          <w:szCs w:val="24"/>
        </w:rPr>
        <w:t>ветви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результате</w:t>
      </w:r>
      <w:r w:rsidRPr="00D5319A">
        <w:rPr>
          <w:rFonts w:ascii="Arial" w:hAnsi="Arial" w:cs="Arial"/>
          <w:sz w:val="24"/>
          <w:szCs w:val="24"/>
        </w:rPr>
        <w:t xml:space="preserve"> </w:t>
      </w:r>
      <w:r w:rsidRPr="00D5319A">
        <w:rPr>
          <w:rFonts w:ascii="Arial" w:hAnsi="Arial" w:cs="Arial" w:hint="eastAsia"/>
          <w:sz w:val="24"/>
          <w:szCs w:val="24"/>
        </w:rPr>
        <w:t>правый</w:t>
      </w:r>
      <w:r w:rsidRPr="00D5319A">
        <w:rPr>
          <w:rFonts w:ascii="Arial" w:hAnsi="Arial" w:cs="Arial"/>
          <w:sz w:val="24"/>
          <w:szCs w:val="24"/>
        </w:rPr>
        <w:t xml:space="preserve"> </w:t>
      </w:r>
      <w:r w:rsidRPr="00D5319A">
        <w:rPr>
          <w:rFonts w:ascii="Arial" w:hAnsi="Arial" w:cs="Arial" w:hint="eastAsia"/>
          <w:sz w:val="24"/>
          <w:szCs w:val="24"/>
        </w:rPr>
        <w:t>желудочек</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правая</w:t>
      </w:r>
      <w:r w:rsidRPr="00D5319A">
        <w:rPr>
          <w:rFonts w:ascii="Arial" w:hAnsi="Arial" w:cs="Arial"/>
          <w:sz w:val="24"/>
          <w:szCs w:val="24"/>
        </w:rPr>
        <w:t xml:space="preserve"> </w:t>
      </w:r>
      <w:r w:rsidRPr="00D5319A">
        <w:rPr>
          <w:rFonts w:ascii="Arial" w:hAnsi="Arial" w:cs="Arial" w:hint="eastAsia"/>
          <w:sz w:val="24"/>
          <w:szCs w:val="24"/>
        </w:rPr>
        <w:t>половина</w:t>
      </w:r>
      <w:r w:rsidRPr="00D5319A">
        <w:rPr>
          <w:rFonts w:ascii="Arial" w:hAnsi="Arial" w:cs="Arial"/>
          <w:sz w:val="24"/>
          <w:szCs w:val="24"/>
        </w:rPr>
        <w:t xml:space="preserve"> </w:t>
      </w:r>
      <w:r w:rsidRPr="00D5319A">
        <w:rPr>
          <w:rFonts w:ascii="Arial" w:hAnsi="Arial" w:cs="Arial" w:hint="eastAsia"/>
          <w:sz w:val="24"/>
          <w:szCs w:val="24"/>
        </w:rPr>
        <w:t>межжелудочковой</w:t>
      </w:r>
      <w:r w:rsidRPr="00D5319A">
        <w:rPr>
          <w:rFonts w:ascii="Arial" w:hAnsi="Arial" w:cs="Arial"/>
          <w:sz w:val="24"/>
          <w:szCs w:val="24"/>
        </w:rPr>
        <w:t xml:space="preserve"> </w:t>
      </w:r>
      <w:r w:rsidRPr="00D5319A">
        <w:rPr>
          <w:rFonts w:ascii="Arial" w:hAnsi="Arial" w:cs="Arial" w:hint="eastAsia"/>
          <w:sz w:val="24"/>
          <w:szCs w:val="24"/>
        </w:rPr>
        <w:t>перегородки</w:t>
      </w:r>
      <w:r w:rsidRPr="00D5319A">
        <w:rPr>
          <w:rFonts w:ascii="Arial" w:hAnsi="Arial" w:cs="Arial"/>
          <w:sz w:val="24"/>
          <w:szCs w:val="24"/>
        </w:rPr>
        <w:t xml:space="preserve"> </w:t>
      </w:r>
      <w:r w:rsidRPr="00D5319A">
        <w:rPr>
          <w:rFonts w:ascii="Arial" w:hAnsi="Arial" w:cs="Arial" w:hint="eastAsia"/>
          <w:sz w:val="24"/>
          <w:szCs w:val="24"/>
        </w:rPr>
        <w:t>возбуждаются</w:t>
      </w:r>
      <w:r w:rsidRPr="00D5319A">
        <w:rPr>
          <w:rFonts w:ascii="Arial" w:hAnsi="Arial" w:cs="Arial"/>
          <w:sz w:val="24"/>
          <w:szCs w:val="24"/>
        </w:rPr>
        <w:t xml:space="preserve"> </w:t>
      </w:r>
      <w:r w:rsidRPr="00D5319A">
        <w:rPr>
          <w:rFonts w:ascii="Arial" w:hAnsi="Arial" w:cs="Arial" w:hint="eastAsia"/>
          <w:sz w:val="24"/>
          <w:szCs w:val="24"/>
        </w:rPr>
        <w:t>необычным</w:t>
      </w:r>
      <w:r w:rsidRPr="00D5319A">
        <w:rPr>
          <w:rFonts w:ascii="Arial" w:hAnsi="Arial" w:cs="Arial"/>
          <w:sz w:val="24"/>
          <w:szCs w:val="24"/>
        </w:rPr>
        <w:t xml:space="preserve"> </w:t>
      </w:r>
      <w:r w:rsidRPr="00D5319A">
        <w:rPr>
          <w:rFonts w:ascii="Arial" w:hAnsi="Arial" w:cs="Arial" w:hint="eastAsia"/>
          <w:sz w:val="24"/>
          <w:szCs w:val="24"/>
        </w:rPr>
        <w:t>путем</w:t>
      </w:r>
      <w:r w:rsidRPr="00D5319A">
        <w:rPr>
          <w:rFonts w:ascii="Arial" w:hAnsi="Arial" w:cs="Arial"/>
          <w:sz w:val="24"/>
          <w:szCs w:val="24"/>
        </w:rPr>
        <w:t xml:space="preserve">: </w:t>
      </w:r>
      <w:r w:rsidRPr="00D5319A">
        <w:rPr>
          <w:rFonts w:ascii="Arial" w:hAnsi="Arial" w:cs="Arial" w:hint="eastAsia"/>
          <w:sz w:val="24"/>
          <w:szCs w:val="24"/>
        </w:rPr>
        <w:t>волна</w:t>
      </w:r>
      <w:r w:rsidRPr="00D5319A">
        <w:rPr>
          <w:rFonts w:ascii="Arial" w:hAnsi="Arial" w:cs="Arial"/>
          <w:sz w:val="24"/>
          <w:szCs w:val="24"/>
        </w:rPr>
        <w:t xml:space="preserve"> </w:t>
      </w:r>
      <w:r w:rsidRPr="00D5319A">
        <w:rPr>
          <w:rFonts w:ascii="Arial" w:hAnsi="Arial" w:cs="Arial" w:hint="eastAsia"/>
          <w:sz w:val="24"/>
          <w:szCs w:val="24"/>
        </w:rPr>
        <w:t>деполяризации</w:t>
      </w:r>
      <w:r w:rsidRPr="00D5319A">
        <w:rPr>
          <w:rFonts w:ascii="Arial" w:hAnsi="Arial" w:cs="Arial"/>
          <w:sz w:val="24"/>
          <w:szCs w:val="24"/>
        </w:rPr>
        <w:t xml:space="preserve"> </w:t>
      </w:r>
      <w:r w:rsidRPr="00D5319A">
        <w:rPr>
          <w:rFonts w:ascii="Arial" w:hAnsi="Arial" w:cs="Arial" w:hint="eastAsia"/>
          <w:sz w:val="24"/>
          <w:szCs w:val="24"/>
        </w:rPr>
        <w:t>переходит</w:t>
      </w:r>
      <w:r w:rsidRPr="00D5319A">
        <w:rPr>
          <w:rFonts w:ascii="Arial" w:hAnsi="Arial" w:cs="Arial"/>
          <w:sz w:val="24"/>
          <w:szCs w:val="24"/>
        </w:rPr>
        <w:t xml:space="preserve"> </w:t>
      </w:r>
      <w:r w:rsidRPr="00D5319A">
        <w:rPr>
          <w:rFonts w:ascii="Arial" w:hAnsi="Arial" w:cs="Arial" w:hint="eastAsia"/>
          <w:sz w:val="24"/>
          <w:szCs w:val="24"/>
        </w:rPr>
        <w:t>сюда</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левой</w:t>
      </w:r>
      <w:r w:rsidRPr="00D5319A">
        <w:rPr>
          <w:rFonts w:ascii="Arial" w:hAnsi="Arial" w:cs="Arial"/>
          <w:sz w:val="24"/>
          <w:szCs w:val="24"/>
        </w:rPr>
        <w:t xml:space="preserve"> </w:t>
      </w:r>
      <w:r w:rsidRPr="00D5319A">
        <w:rPr>
          <w:rFonts w:ascii="Arial" w:hAnsi="Arial" w:cs="Arial" w:hint="eastAsia"/>
          <w:sz w:val="24"/>
          <w:szCs w:val="24"/>
        </w:rPr>
        <w:t>стороны</w:t>
      </w:r>
      <w:r w:rsidRPr="00D5319A">
        <w:rPr>
          <w:rFonts w:ascii="Arial" w:hAnsi="Arial" w:cs="Arial"/>
          <w:sz w:val="24"/>
          <w:szCs w:val="24"/>
        </w:rPr>
        <w:t xml:space="preserve"> </w:t>
      </w:r>
      <w:r w:rsidRPr="00D5319A">
        <w:rPr>
          <w:rFonts w:ascii="Arial" w:hAnsi="Arial" w:cs="Arial" w:hint="eastAsia"/>
          <w:sz w:val="24"/>
          <w:szCs w:val="24"/>
        </w:rPr>
        <w:t>межжелудочковой</w:t>
      </w:r>
      <w:r w:rsidRPr="00D5319A">
        <w:rPr>
          <w:rFonts w:ascii="Arial" w:hAnsi="Arial" w:cs="Arial"/>
          <w:sz w:val="24"/>
          <w:szCs w:val="24"/>
        </w:rPr>
        <w:t xml:space="preserve"> </w:t>
      </w:r>
      <w:r w:rsidRPr="00D5319A">
        <w:rPr>
          <w:rFonts w:ascii="Arial" w:hAnsi="Arial" w:cs="Arial" w:hint="eastAsia"/>
          <w:sz w:val="24"/>
          <w:szCs w:val="24"/>
        </w:rPr>
        <w:t>перегородки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w:t>
      </w:r>
      <w:r w:rsidRPr="00D5319A">
        <w:rPr>
          <w:rFonts w:ascii="Arial" w:hAnsi="Arial" w:cs="Arial" w:hint="eastAsia"/>
          <w:sz w:val="24"/>
          <w:szCs w:val="24"/>
        </w:rPr>
        <w:t>левого</w:t>
      </w:r>
      <w:r w:rsidRPr="00D5319A">
        <w:rPr>
          <w:rFonts w:ascii="Arial" w:hAnsi="Arial" w:cs="Arial"/>
          <w:sz w:val="24"/>
          <w:szCs w:val="24"/>
        </w:rPr>
        <w:t xml:space="preserve"> </w:t>
      </w:r>
      <w:r w:rsidRPr="00D5319A">
        <w:rPr>
          <w:rFonts w:ascii="Arial" w:hAnsi="Arial" w:cs="Arial" w:hint="eastAsia"/>
          <w:sz w:val="24"/>
          <w:szCs w:val="24"/>
        </w:rPr>
        <w:t>желудочка</w:t>
      </w:r>
      <w:r w:rsidRPr="00D5319A">
        <w:rPr>
          <w:rFonts w:ascii="Arial" w:hAnsi="Arial" w:cs="Arial"/>
          <w:sz w:val="24"/>
          <w:szCs w:val="24"/>
        </w:rPr>
        <w:t xml:space="preserve">, </w:t>
      </w:r>
      <w:r w:rsidRPr="00D5319A">
        <w:rPr>
          <w:rFonts w:ascii="Arial" w:hAnsi="Arial" w:cs="Arial" w:hint="eastAsia"/>
          <w:sz w:val="24"/>
          <w:szCs w:val="24"/>
        </w:rPr>
        <w:t>возбуждающихся</w:t>
      </w:r>
      <w:r w:rsidRPr="00D5319A">
        <w:rPr>
          <w:rFonts w:ascii="Arial" w:hAnsi="Arial" w:cs="Arial"/>
          <w:sz w:val="24"/>
          <w:szCs w:val="24"/>
        </w:rPr>
        <w:t xml:space="preserve"> </w:t>
      </w:r>
      <w:r w:rsidRPr="00D5319A">
        <w:rPr>
          <w:rFonts w:ascii="Arial" w:hAnsi="Arial" w:cs="Arial" w:hint="eastAsia"/>
          <w:sz w:val="24"/>
          <w:szCs w:val="24"/>
        </w:rPr>
        <w:t>первыми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сократительным</w:t>
      </w:r>
      <w:r w:rsidRPr="00D5319A">
        <w:rPr>
          <w:rFonts w:ascii="Arial" w:hAnsi="Arial" w:cs="Arial"/>
          <w:sz w:val="24"/>
          <w:szCs w:val="24"/>
        </w:rPr>
        <w:t xml:space="preserve"> </w:t>
      </w:r>
      <w:r w:rsidRPr="00D5319A">
        <w:rPr>
          <w:rFonts w:ascii="Arial" w:hAnsi="Arial" w:cs="Arial" w:hint="eastAsia"/>
          <w:sz w:val="24"/>
          <w:szCs w:val="24"/>
        </w:rPr>
        <w:t>мышечным</w:t>
      </w:r>
      <w:r w:rsidRPr="00D5319A">
        <w:rPr>
          <w:rFonts w:ascii="Arial" w:hAnsi="Arial" w:cs="Arial"/>
          <w:sz w:val="24"/>
          <w:szCs w:val="24"/>
        </w:rPr>
        <w:t xml:space="preserve"> </w:t>
      </w:r>
      <w:r w:rsidRPr="00D5319A">
        <w:rPr>
          <w:rFonts w:ascii="Arial" w:hAnsi="Arial" w:cs="Arial" w:hint="eastAsia"/>
          <w:sz w:val="24"/>
          <w:szCs w:val="24"/>
        </w:rPr>
        <w:t>волокнам</w:t>
      </w:r>
      <w:r w:rsidRPr="00D5319A">
        <w:rPr>
          <w:rFonts w:ascii="Arial" w:hAnsi="Arial" w:cs="Arial"/>
          <w:sz w:val="24"/>
          <w:szCs w:val="24"/>
        </w:rPr>
        <w:t xml:space="preserve"> </w:t>
      </w:r>
      <w:r w:rsidRPr="00D5319A">
        <w:rPr>
          <w:rFonts w:ascii="Arial" w:hAnsi="Arial" w:cs="Arial" w:hint="eastAsia"/>
          <w:sz w:val="24"/>
          <w:szCs w:val="24"/>
        </w:rPr>
        <w:t>медленно</w:t>
      </w:r>
      <w:r w:rsidRPr="00D5319A">
        <w:rPr>
          <w:rFonts w:ascii="Arial" w:hAnsi="Arial" w:cs="Arial"/>
          <w:sz w:val="24"/>
          <w:szCs w:val="24"/>
        </w:rPr>
        <w:t xml:space="preserve"> </w:t>
      </w:r>
      <w:r w:rsidRPr="00D5319A">
        <w:rPr>
          <w:rFonts w:ascii="Arial" w:hAnsi="Arial" w:cs="Arial" w:hint="eastAsia"/>
          <w:sz w:val="24"/>
          <w:szCs w:val="24"/>
        </w:rPr>
        <w:t>охватывает</w:t>
      </w:r>
      <w:r w:rsidRPr="00D5319A">
        <w:rPr>
          <w:rFonts w:ascii="Arial" w:hAnsi="Arial" w:cs="Arial"/>
          <w:sz w:val="24"/>
          <w:szCs w:val="24"/>
        </w:rPr>
        <w:t xml:space="preserve"> </w:t>
      </w:r>
      <w:r w:rsidRPr="00D5319A">
        <w:rPr>
          <w:rFonts w:ascii="Arial" w:hAnsi="Arial" w:cs="Arial" w:hint="eastAsia"/>
          <w:sz w:val="24"/>
          <w:szCs w:val="24"/>
        </w:rPr>
        <w:t>миокард</w:t>
      </w:r>
      <w:r w:rsidRPr="00D5319A">
        <w:rPr>
          <w:rFonts w:ascii="Arial" w:hAnsi="Arial" w:cs="Arial"/>
          <w:sz w:val="24"/>
          <w:szCs w:val="24"/>
        </w:rPr>
        <w:t xml:space="preserve"> </w:t>
      </w:r>
      <w:r w:rsidRPr="00D5319A">
        <w:rPr>
          <w:rFonts w:ascii="Arial" w:hAnsi="Arial" w:cs="Arial" w:hint="eastAsia"/>
          <w:sz w:val="24"/>
          <w:szCs w:val="24"/>
        </w:rPr>
        <w:t>правого</w:t>
      </w:r>
      <w:r w:rsidRPr="00D5319A">
        <w:rPr>
          <w:rFonts w:ascii="Arial" w:hAnsi="Arial" w:cs="Arial"/>
          <w:sz w:val="24"/>
          <w:szCs w:val="24"/>
        </w:rPr>
        <w:t xml:space="preserve"> </w:t>
      </w:r>
      <w:r w:rsidRPr="00D5319A">
        <w:rPr>
          <w:rFonts w:ascii="Arial" w:hAnsi="Arial" w:cs="Arial" w:hint="eastAsia"/>
          <w:sz w:val="24"/>
          <w:szCs w:val="24"/>
        </w:rPr>
        <w:t>желудочка</w:t>
      </w:r>
      <w:r w:rsidRPr="00D5319A">
        <w:rPr>
          <w:rFonts w:ascii="Arial" w:hAnsi="Arial" w:cs="Arial"/>
          <w:sz w:val="24"/>
          <w:szCs w:val="24"/>
        </w:rPr>
        <w:t xml:space="preserve">. </w:t>
      </w:r>
      <w:r w:rsidRPr="00D5319A">
        <w:rPr>
          <w:rFonts w:ascii="Arial" w:hAnsi="Arial" w:cs="Arial" w:hint="eastAsia"/>
          <w:sz w:val="24"/>
          <w:szCs w:val="24"/>
        </w:rPr>
        <w:t>Это</w:t>
      </w:r>
      <w:r w:rsidRPr="00D5319A">
        <w:rPr>
          <w:rFonts w:ascii="Arial" w:hAnsi="Arial" w:cs="Arial"/>
          <w:sz w:val="24"/>
          <w:szCs w:val="24"/>
        </w:rPr>
        <w:t xml:space="preserve"> </w:t>
      </w:r>
      <w:r w:rsidRPr="00D5319A">
        <w:rPr>
          <w:rFonts w:ascii="Arial" w:hAnsi="Arial" w:cs="Arial" w:hint="eastAsia"/>
          <w:sz w:val="24"/>
          <w:szCs w:val="24"/>
        </w:rPr>
        <w:t>резко</w:t>
      </w:r>
      <w:r w:rsidRPr="00D5319A">
        <w:rPr>
          <w:rFonts w:ascii="Arial" w:hAnsi="Arial" w:cs="Arial"/>
          <w:sz w:val="24"/>
          <w:szCs w:val="24"/>
        </w:rPr>
        <w:t xml:space="preserve"> </w:t>
      </w:r>
      <w:r w:rsidRPr="00D5319A">
        <w:rPr>
          <w:rFonts w:ascii="Arial" w:hAnsi="Arial" w:cs="Arial" w:hint="eastAsia"/>
          <w:sz w:val="24"/>
          <w:szCs w:val="24"/>
        </w:rPr>
        <w:t>меняет</w:t>
      </w:r>
      <w:r w:rsidRPr="00D5319A">
        <w:rPr>
          <w:rFonts w:ascii="Arial" w:hAnsi="Arial" w:cs="Arial"/>
          <w:sz w:val="24"/>
          <w:szCs w:val="24"/>
        </w:rPr>
        <w:t xml:space="preserve"> </w:t>
      </w:r>
      <w:r w:rsidRPr="00D5319A">
        <w:rPr>
          <w:rFonts w:ascii="Arial" w:hAnsi="Arial" w:cs="Arial" w:hint="eastAsia"/>
          <w:sz w:val="24"/>
          <w:szCs w:val="24"/>
        </w:rPr>
        <w:t>последовательность</w:t>
      </w:r>
      <w:r w:rsidRPr="00D5319A">
        <w:rPr>
          <w:rFonts w:ascii="Arial" w:hAnsi="Arial" w:cs="Arial"/>
          <w:sz w:val="24"/>
          <w:szCs w:val="24"/>
        </w:rPr>
        <w:t xml:space="preserve"> </w:t>
      </w:r>
      <w:r w:rsidRPr="00D5319A">
        <w:rPr>
          <w:rFonts w:ascii="Arial" w:hAnsi="Arial" w:cs="Arial" w:hint="eastAsia"/>
          <w:sz w:val="24"/>
          <w:szCs w:val="24"/>
        </w:rPr>
        <w:t>распространения</w:t>
      </w:r>
      <w:r w:rsidRPr="00D5319A">
        <w:rPr>
          <w:rFonts w:ascii="Arial" w:hAnsi="Arial" w:cs="Arial"/>
          <w:sz w:val="24"/>
          <w:szCs w:val="24"/>
        </w:rPr>
        <w:t xml:space="preserve"> </w:t>
      </w:r>
      <w:r w:rsidRPr="00D5319A">
        <w:rPr>
          <w:rFonts w:ascii="Arial" w:hAnsi="Arial" w:cs="Arial" w:hint="eastAsia"/>
          <w:sz w:val="24"/>
          <w:szCs w:val="24"/>
        </w:rPr>
        <w:t>волны</w:t>
      </w:r>
      <w:r w:rsidRPr="00D5319A">
        <w:rPr>
          <w:rFonts w:ascii="Arial" w:hAnsi="Arial" w:cs="Arial"/>
          <w:sz w:val="24"/>
          <w:szCs w:val="24"/>
        </w:rPr>
        <w:t xml:space="preserve"> </w:t>
      </w:r>
      <w:r w:rsidRPr="00D5319A">
        <w:rPr>
          <w:rFonts w:ascii="Arial" w:hAnsi="Arial" w:cs="Arial" w:hint="eastAsia"/>
          <w:sz w:val="24"/>
          <w:szCs w:val="24"/>
        </w:rPr>
        <w:t>деполяризации</w:t>
      </w:r>
      <w:r w:rsidRPr="00D5319A">
        <w:rPr>
          <w:rFonts w:ascii="Arial" w:hAnsi="Arial" w:cs="Arial"/>
          <w:sz w:val="24"/>
          <w:szCs w:val="24"/>
        </w:rPr>
        <w:t xml:space="preserve">, </w:t>
      </w:r>
      <w:r w:rsidRPr="00D5319A">
        <w:rPr>
          <w:rFonts w:ascii="Arial" w:hAnsi="Arial" w:cs="Arial" w:hint="eastAsia"/>
          <w:sz w:val="24"/>
          <w:szCs w:val="24"/>
        </w:rPr>
        <w:t>что</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является</w:t>
      </w:r>
      <w:r w:rsidRPr="00D5319A">
        <w:rPr>
          <w:rFonts w:ascii="Arial" w:hAnsi="Arial" w:cs="Arial"/>
          <w:sz w:val="24"/>
          <w:szCs w:val="24"/>
        </w:rPr>
        <w:t xml:space="preserve"> </w:t>
      </w:r>
      <w:r w:rsidRPr="00D5319A">
        <w:rPr>
          <w:rFonts w:ascii="Arial" w:hAnsi="Arial" w:cs="Arial" w:hint="eastAsia"/>
          <w:sz w:val="24"/>
          <w:szCs w:val="24"/>
        </w:rPr>
        <w:t>причиной</w:t>
      </w:r>
      <w:r w:rsidRPr="00D5319A">
        <w:rPr>
          <w:rFonts w:ascii="Arial" w:hAnsi="Arial" w:cs="Arial"/>
          <w:sz w:val="24"/>
          <w:szCs w:val="24"/>
        </w:rPr>
        <w:t xml:space="preserve"> </w:t>
      </w:r>
      <w:r w:rsidRPr="00D5319A">
        <w:rPr>
          <w:rFonts w:ascii="Arial" w:hAnsi="Arial" w:cs="Arial" w:hint="eastAsia"/>
          <w:sz w:val="24"/>
          <w:szCs w:val="24"/>
        </w:rPr>
        <w:t>резкого</w:t>
      </w:r>
      <w:r w:rsidRPr="00D5319A">
        <w:rPr>
          <w:rFonts w:ascii="Arial" w:hAnsi="Arial" w:cs="Arial"/>
          <w:sz w:val="24"/>
          <w:szCs w:val="24"/>
        </w:rPr>
        <w:t xml:space="preserve"> </w:t>
      </w:r>
      <w:r w:rsidRPr="00D5319A">
        <w:rPr>
          <w:rFonts w:ascii="Arial" w:hAnsi="Arial" w:cs="Arial" w:hint="eastAsia"/>
          <w:sz w:val="24"/>
          <w:szCs w:val="24"/>
        </w:rPr>
        <w:t>изменения</w:t>
      </w:r>
      <w:r w:rsidRPr="00D5319A">
        <w:rPr>
          <w:rFonts w:ascii="Arial" w:hAnsi="Arial" w:cs="Arial"/>
          <w:sz w:val="24"/>
          <w:szCs w:val="24"/>
        </w:rPr>
        <w:t xml:space="preserve"> </w:t>
      </w:r>
      <w:r w:rsidRPr="00D5319A">
        <w:rPr>
          <w:rFonts w:ascii="Arial" w:hAnsi="Arial" w:cs="Arial" w:hint="eastAsia"/>
          <w:sz w:val="24"/>
          <w:szCs w:val="24"/>
        </w:rPr>
        <w:t>конфигурации</w:t>
      </w:r>
      <w:r w:rsidRPr="00D5319A">
        <w:rPr>
          <w:rFonts w:ascii="Arial" w:hAnsi="Arial" w:cs="Arial"/>
          <w:sz w:val="24"/>
          <w:szCs w:val="24"/>
        </w:rPr>
        <w:t xml:space="preserve"> </w:t>
      </w:r>
      <w:r w:rsidRPr="00D5319A">
        <w:rPr>
          <w:rFonts w:ascii="Arial" w:hAnsi="Arial" w:cs="Arial" w:hint="eastAsia"/>
          <w:sz w:val="24"/>
          <w:szCs w:val="24"/>
        </w:rPr>
        <w:t>желудочкового</w:t>
      </w:r>
      <w:r w:rsidRPr="00D5319A">
        <w:rPr>
          <w:rFonts w:ascii="Arial" w:hAnsi="Arial" w:cs="Arial"/>
          <w:sz w:val="24"/>
          <w:szCs w:val="24"/>
        </w:rPr>
        <w:t xml:space="preserve"> </w:t>
      </w:r>
      <w:r w:rsidRPr="00D5319A">
        <w:rPr>
          <w:rFonts w:ascii="Arial" w:hAnsi="Arial" w:cs="Arial" w:hint="eastAsia"/>
          <w:sz w:val="24"/>
          <w:szCs w:val="24"/>
        </w:rPr>
        <w:t>комплекса</w:t>
      </w:r>
      <w:r w:rsidRPr="00D5319A">
        <w:rPr>
          <w:rFonts w:ascii="Arial" w:hAnsi="Arial" w:cs="Arial"/>
          <w:sz w:val="24"/>
          <w:szCs w:val="24"/>
        </w:rPr>
        <w:t xml:space="preserve"> QRS, </w:t>
      </w:r>
      <w:r w:rsidRPr="00D5319A">
        <w:rPr>
          <w:rFonts w:ascii="Arial" w:hAnsi="Arial" w:cs="Arial" w:hint="eastAsia"/>
          <w:sz w:val="24"/>
          <w:szCs w:val="24"/>
        </w:rPr>
        <w:t>особенно</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грудных</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u w:val="single"/>
        </w:rPr>
      </w:pPr>
      <w:r w:rsidRPr="00D5319A">
        <w:rPr>
          <w:rFonts w:ascii="Arial" w:hAnsi="Arial" w:cs="Arial"/>
          <w:sz w:val="24"/>
          <w:szCs w:val="24"/>
          <w:u w:val="single"/>
        </w:rPr>
        <w:t>Критерии полной блокады правой ножки пучка Гиса: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правых</w:t>
      </w:r>
      <w:r w:rsidRPr="00D5319A">
        <w:rPr>
          <w:rFonts w:ascii="Arial" w:hAnsi="Arial" w:cs="Arial"/>
          <w:sz w:val="24"/>
          <w:szCs w:val="24"/>
        </w:rPr>
        <w:t xml:space="preserve"> </w:t>
      </w:r>
      <w:r w:rsidRPr="00D5319A">
        <w:rPr>
          <w:rFonts w:ascii="Arial" w:hAnsi="Arial" w:cs="Arial" w:hint="eastAsia"/>
          <w:sz w:val="24"/>
          <w:szCs w:val="24"/>
        </w:rPr>
        <w:t>грудных</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V1,2 (</w:t>
      </w:r>
      <w:r w:rsidRPr="00D5319A">
        <w:rPr>
          <w:rFonts w:ascii="Arial" w:hAnsi="Arial" w:cs="Arial" w:hint="eastAsia"/>
          <w:sz w:val="24"/>
          <w:szCs w:val="24"/>
        </w:rPr>
        <w:t>реже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w:t>
      </w:r>
      <w:r w:rsidRPr="00D5319A">
        <w:rPr>
          <w:rFonts w:ascii="Arial" w:hAnsi="Arial" w:cs="Arial" w:hint="eastAsia"/>
          <w:sz w:val="24"/>
          <w:szCs w:val="24"/>
        </w:rPr>
        <w:t>конечностей</w:t>
      </w:r>
      <w:r w:rsidRPr="00D5319A">
        <w:rPr>
          <w:rFonts w:ascii="Arial" w:hAnsi="Arial" w:cs="Arial"/>
          <w:sz w:val="24"/>
          <w:szCs w:val="24"/>
        </w:rPr>
        <w:t xml:space="preserve"> III </w:t>
      </w:r>
      <w:r w:rsidRPr="00D5319A">
        <w:rPr>
          <w:rFonts w:ascii="Arial" w:hAnsi="Arial" w:cs="Arial" w:hint="eastAsia"/>
          <w:sz w:val="24"/>
          <w:szCs w:val="24"/>
        </w:rPr>
        <w:t>и</w:t>
      </w:r>
      <w:r w:rsidRPr="00D5319A">
        <w:rPr>
          <w:rFonts w:ascii="Arial" w:hAnsi="Arial" w:cs="Arial"/>
          <w:sz w:val="24"/>
          <w:szCs w:val="24"/>
        </w:rPr>
        <w:t xml:space="preserve"> aVF) </w:t>
      </w:r>
      <w:r w:rsidRPr="00D5319A">
        <w:rPr>
          <w:rFonts w:ascii="Arial" w:hAnsi="Arial" w:cs="Arial" w:hint="eastAsia"/>
          <w:sz w:val="24"/>
          <w:szCs w:val="24"/>
        </w:rPr>
        <w:t>комплексов</w:t>
      </w:r>
      <w:r w:rsidRPr="00D5319A">
        <w:rPr>
          <w:rFonts w:ascii="Arial" w:hAnsi="Arial" w:cs="Arial"/>
          <w:sz w:val="24"/>
          <w:szCs w:val="24"/>
        </w:rPr>
        <w:t xml:space="preserve"> QRS типа rSR' или rsR', </w:t>
      </w:r>
      <w:r w:rsidRPr="00D5319A">
        <w:rPr>
          <w:rFonts w:ascii="Arial" w:hAnsi="Arial" w:cs="Arial" w:hint="eastAsia"/>
          <w:sz w:val="24"/>
          <w:szCs w:val="24"/>
        </w:rPr>
        <w:t>имеющих</w:t>
      </w:r>
      <w:r w:rsidRPr="00D5319A">
        <w:rPr>
          <w:rFonts w:ascii="Arial" w:hAnsi="Arial" w:cs="Arial"/>
          <w:sz w:val="24"/>
          <w:szCs w:val="24"/>
        </w:rPr>
        <w:t xml:space="preserve"> </w:t>
      </w:r>
      <w:r w:rsidRPr="00D5319A">
        <w:rPr>
          <w:rFonts w:ascii="Arial" w:hAnsi="Arial" w:cs="Arial" w:hint="eastAsia"/>
          <w:sz w:val="24"/>
          <w:szCs w:val="24"/>
        </w:rPr>
        <w:t>М</w:t>
      </w:r>
      <w:r w:rsidRPr="00D5319A">
        <w:rPr>
          <w:rFonts w:ascii="Arial" w:hAnsi="Arial" w:cs="Arial"/>
          <w:sz w:val="24"/>
          <w:szCs w:val="24"/>
        </w:rPr>
        <w:t>-</w:t>
      </w:r>
      <w:r w:rsidRPr="00D5319A">
        <w:rPr>
          <w:rFonts w:ascii="Arial" w:hAnsi="Arial" w:cs="Arial" w:hint="eastAsia"/>
          <w:sz w:val="24"/>
          <w:szCs w:val="24"/>
        </w:rPr>
        <w:t>образный</w:t>
      </w:r>
      <w:r w:rsidRPr="00D5319A">
        <w:rPr>
          <w:rFonts w:ascii="Arial" w:hAnsi="Arial" w:cs="Arial"/>
          <w:sz w:val="24"/>
          <w:szCs w:val="24"/>
        </w:rPr>
        <w:t xml:space="preserve"> </w:t>
      </w:r>
      <w:r w:rsidRPr="00D5319A">
        <w:rPr>
          <w:rFonts w:ascii="Arial" w:hAnsi="Arial" w:cs="Arial" w:hint="eastAsia"/>
          <w:sz w:val="24"/>
          <w:szCs w:val="24"/>
        </w:rPr>
        <w:t>вид</w:t>
      </w:r>
      <w:r w:rsidRPr="00D5319A">
        <w:rPr>
          <w:rFonts w:ascii="Arial" w:hAnsi="Arial" w:cs="Arial"/>
          <w:sz w:val="24"/>
          <w:szCs w:val="24"/>
        </w:rPr>
        <w:t xml:space="preserve">, </w:t>
      </w:r>
      <w:r w:rsidRPr="00D5319A">
        <w:rPr>
          <w:rFonts w:ascii="Arial" w:hAnsi="Arial" w:cs="Arial" w:hint="eastAsia"/>
          <w:sz w:val="24"/>
          <w:szCs w:val="24"/>
        </w:rPr>
        <w:t>причем</w:t>
      </w:r>
      <w:r w:rsidRPr="00D5319A">
        <w:rPr>
          <w:rFonts w:ascii="Arial" w:hAnsi="Arial" w:cs="Arial"/>
          <w:sz w:val="24"/>
          <w:szCs w:val="24"/>
        </w:rPr>
        <w:t xml:space="preserve"> R' &gt; r;</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левых</w:t>
      </w:r>
      <w:r w:rsidRPr="00D5319A">
        <w:rPr>
          <w:rFonts w:ascii="Arial" w:hAnsi="Arial" w:cs="Arial"/>
          <w:sz w:val="24"/>
          <w:szCs w:val="24"/>
        </w:rPr>
        <w:t xml:space="preserve"> </w:t>
      </w:r>
      <w:r w:rsidRPr="00D5319A">
        <w:rPr>
          <w:rFonts w:ascii="Arial" w:hAnsi="Arial" w:cs="Arial" w:hint="eastAsia"/>
          <w:sz w:val="24"/>
          <w:szCs w:val="24"/>
        </w:rPr>
        <w:t>грудных</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(V5,V6)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I, aVL </w:t>
      </w:r>
      <w:r w:rsidRPr="00D5319A">
        <w:rPr>
          <w:rFonts w:ascii="Arial" w:hAnsi="Arial" w:cs="Arial" w:hint="eastAsia"/>
          <w:sz w:val="24"/>
          <w:szCs w:val="24"/>
        </w:rPr>
        <w:t>уширенного</w:t>
      </w:r>
      <w:r w:rsidRPr="00D5319A">
        <w:rPr>
          <w:rFonts w:ascii="Arial" w:hAnsi="Arial" w:cs="Arial"/>
          <w:sz w:val="24"/>
          <w:szCs w:val="24"/>
        </w:rPr>
        <w:t xml:space="preserve">, </w:t>
      </w:r>
      <w:r w:rsidRPr="00D5319A">
        <w:rPr>
          <w:rFonts w:ascii="Arial" w:hAnsi="Arial" w:cs="Arial" w:hint="eastAsia"/>
          <w:sz w:val="24"/>
          <w:szCs w:val="24"/>
        </w:rPr>
        <w:t>нередко</w:t>
      </w:r>
      <w:r w:rsidRPr="00D5319A">
        <w:rPr>
          <w:rFonts w:ascii="Arial" w:hAnsi="Arial" w:cs="Arial"/>
          <w:sz w:val="24"/>
          <w:szCs w:val="24"/>
        </w:rPr>
        <w:t xml:space="preserve"> </w:t>
      </w:r>
      <w:r w:rsidRPr="00D5319A">
        <w:rPr>
          <w:rFonts w:ascii="Arial" w:hAnsi="Arial" w:cs="Arial" w:hint="eastAsia"/>
          <w:sz w:val="24"/>
          <w:szCs w:val="24"/>
        </w:rPr>
        <w:t>зазубренного</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S;</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3. </w:t>
      </w:r>
      <w:r w:rsidRPr="00D5319A">
        <w:rPr>
          <w:rFonts w:ascii="Arial" w:hAnsi="Arial" w:cs="Arial" w:hint="eastAsia"/>
          <w:sz w:val="24"/>
          <w:szCs w:val="24"/>
        </w:rPr>
        <w:t>увеличение</w:t>
      </w:r>
      <w:r w:rsidRPr="00D5319A">
        <w:rPr>
          <w:rFonts w:ascii="Arial" w:hAnsi="Arial" w:cs="Arial"/>
          <w:sz w:val="24"/>
          <w:szCs w:val="24"/>
        </w:rPr>
        <w:t xml:space="preserve"> </w:t>
      </w:r>
      <w:r w:rsidRPr="00D5319A">
        <w:rPr>
          <w:rFonts w:ascii="Arial" w:hAnsi="Arial" w:cs="Arial" w:hint="eastAsia"/>
          <w:sz w:val="24"/>
          <w:szCs w:val="24"/>
        </w:rPr>
        <w:t>длительности</w:t>
      </w:r>
      <w:r w:rsidRPr="00D5319A">
        <w:rPr>
          <w:rFonts w:ascii="Arial" w:hAnsi="Arial" w:cs="Arial"/>
          <w:sz w:val="24"/>
          <w:szCs w:val="24"/>
        </w:rPr>
        <w:t xml:space="preserve"> (</w:t>
      </w:r>
      <w:r w:rsidRPr="00D5319A">
        <w:rPr>
          <w:rFonts w:ascii="Arial" w:hAnsi="Arial" w:cs="Arial" w:hint="eastAsia"/>
          <w:sz w:val="24"/>
          <w:szCs w:val="24"/>
        </w:rPr>
        <w:t>ширины</w:t>
      </w:r>
      <w:r w:rsidRPr="00D5319A">
        <w:rPr>
          <w:rFonts w:ascii="Arial" w:hAnsi="Arial" w:cs="Arial"/>
          <w:sz w:val="24"/>
          <w:szCs w:val="24"/>
        </w:rPr>
        <w:t xml:space="preserve">) </w:t>
      </w:r>
      <w:r w:rsidRPr="00D5319A">
        <w:rPr>
          <w:rFonts w:ascii="Arial" w:hAnsi="Arial" w:cs="Arial" w:hint="eastAsia"/>
          <w:sz w:val="24"/>
          <w:szCs w:val="24"/>
        </w:rPr>
        <w:t>комплекса</w:t>
      </w:r>
      <w:r w:rsidRPr="00D5319A">
        <w:rPr>
          <w:rFonts w:ascii="Arial" w:hAnsi="Arial" w:cs="Arial"/>
          <w:sz w:val="24"/>
          <w:szCs w:val="24"/>
        </w:rPr>
        <w:t xml:space="preserve"> QRS </w:t>
      </w:r>
      <w:r w:rsidRPr="00D5319A">
        <w:rPr>
          <w:rFonts w:ascii="Arial" w:hAnsi="Arial" w:cs="Arial" w:hint="eastAsia"/>
          <w:sz w:val="24"/>
          <w:szCs w:val="24"/>
        </w:rPr>
        <w:t>более</w:t>
      </w:r>
      <w:r w:rsidRPr="00D5319A">
        <w:rPr>
          <w:rFonts w:ascii="Arial" w:hAnsi="Arial" w:cs="Arial"/>
          <w:sz w:val="24"/>
          <w:szCs w:val="24"/>
        </w:rPr>
        <w:t xml:space="preserve"> 0,12 </w:t>
      </w:r>
      <w:r w:rsidRPr="00D5319A">
        <w:rPr>
          <w:rFonts w:ascii="Arial" w:hAnsi="Arial" w:cs="Arial" w:hint="eastAsia"/>
          <w:sz w:val="24"/>
          <w:szCs w:val="24"/>
        </w:rPr>
        <w:t>с</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4.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отведении</w:t>
      </w:r>
      <w:r w:rsidRPr="00D5319A">
        <w:rPr>
          <w:rFonts w:ascii="Arial" w:hAnsi="Arial" w:cs="Arial"/>
          <w:sz w:val="24"/>
          <w:szCs w:val="24"/>
        </w:rPr>
        <w:t xml:space="preserve"> V1 (</w:t>
      </w:r>
      <w:r w:rsidRPr="00D5319A">
        <w:rPr>
          <w:rFonts w:ascii="Arial" w:hAnsi="Arial" w:cs="Arial" w:hint="eastAsia"/>
          <w:sz w:val="24"/>
          <w:szCs w:val="24"/>
        </w:rPr>
        <w:t>реже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отведении</w:t>
      </w:r>
      <w:r w:rsidRPr="00D5319A">
        <w:rPr>
          <w:rFonts w:ascii="Arial" w:hAnsi="Arial" w:cs="Arial"/>
          <w:sz w:val="24"/>
          <w:szCs w:val="24"/>
        </w:rPr>
        <w:t xml:space="preserve"> III) </w:t>
      </w:r>
      <w:r w:rsidRPr="00D5319A">
        <w:rPr>
          <w:rFonts w:ascii="Arial" w:hAnsi="Arial" w:cs="Arial" w:hint="eastAsia"/>
          <w:sz w:val="24"/>
          <w:szCs w:val="24"/>
        </w:rPr>
        <w:t>депрессии</w:t>
      </w:r>
      <w:r w:rsidRPr="00D5319A">
        <w:rPr>
          <w:rFonts w:ascii="Arial" w:hAnsi="Arial" w:cs="Arial"/>
          <w:sz w:val="24"/>
          <w:szCs w:val="24"/>
        </w:rPr>
        <w:t xml:space="preserve"> </w:t>
      </w:r>
      <w:r w:rsidRPr="00D5319A">
        <w:rPr>
          <w:rFonts w:ascii="Arial" w:hAnsi="Arial" w:cs="Arial" w:hint="eastAsia"/>
          <w:sz w:val="24"/>
          <w:szCs w:val="24"/>
        </w:rPr>
        <w:t>сегмента</w:t>
      </w:r>
      <w:r w:rsidRPr="00D5319A">
        <w:rPr>
          <w:rFonts w:ascii="Arial" w:hAnsi="Arial" w:cs="Arial"/>
          <w:sz w:val="24"/>
          <w:szCs w:val="24"/>
        </w:rPr>
        <w:t xml:space="preserve"> ST с </w:t>
      </w:r>
      <w:r w:rsidRPr="00D5319A">
        <w:rPr>
          <w:rFonts w:ascii="Arial" w:hAnsi="Arial" w:cs="Arial" w:hint="eastAsia"/>
          <w:sz w:val="24"/>
          <w:szCs w:val="24"/>
        </w:rPr>
        <w:t>выпуклостью</w:t>
      </w:r>
      <w:r w:rsidRPr="00D5319A">
        <w:rPr>
          <w:rFonts w:ascii="Arial" w:hAnsi="Arial" w:cs="Arial"/>
          <w:sz w:val="24"/>
          <w:szCs w:val="24"/>
        </w:rPr>
        <w:t xml:space="preserve">, </w:t>
      </w:r>
      <w:r w:rsidRPr="00D5319A">
        <w:rPr>
          <w:rFonts w:ascii="Arial" w:hAnsi="Arial" w:cs="Arial" w:hint="eastAsia"/>
          <w:sz w:val="24"/>
          <w:szCs w:val="24"/>
        </w:rPr>
        <w:t>обращенной</w:t>
      </w:r>
      <w:r w:rsidRPr="00D5319A">
        <w:rPr>
          <w:rFonts w:ascii="Arial" w:hAnsi="Arial" w:cs="Arial"/>
          <w:sz w:val="24"/>
          <w:szCs w:val="24"/>
        </w:rPr>
        <w:t xml:space="preserve"> </w:t>
      </w:r>
      <w:r w:rsidRPr="00D5319A">
        <w:rPr>
          <w:rFonts w:ascii="Arial" w:hAnsi="Arial" w:cs="Arial" w:hint="eastAsia"/>
          <w:sz w:val="24"/>
          <w:szCs w:val="24"/>
        </w:rPr>
        <w:t>вверх</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отрицательного</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двухфазного</w:t>
      </w:r>
      <w:r w:rsidRPr="00D5319A">
        <w:rPr>
          <w:rFonts w:ascii="Arial" w:hAnsi="Arial" w:cs="Arial"/>
          <w:sz w:val="24"/>
          <w:szCs w:val="24"/>
        </w:rPr>
        <w:t xml:space="preserve"> (– +) </w:t>
      </w:r>
      <w:r w:rsidRPr="00D5319A">
        <w:rPr>
          <w:rFonts w:ascii="Arial" w:hAnsi="Arial" w:cs="Arial" w:hint="eastAsia"/>
          <w:sz w:val="24"/>
          <w:szCs w:val="24"/>
        </w:rPr>
        <w:t>асимметричного</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Т.</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rPr>
        <w:t>При</w:t>
      </w:r>
      <w:r w:rsidRPr="00D5319A">
        <w:rPr>
          <w:rFonts w:ascii="Arial" w:hAnsi="Arial" w:cs="Arial"/>
          <w:b/>
          <w:sz w:val="24"/>
          <w:szCs w:val="24"/>
        </w:rPr>
        <w:t xml:space="preserve"> неполной блокаде</w:t>
      </w:r>
      <w:r w:rsidRPr="00D5319A">
        <w:rPr>
          <w:rFonts w:ascii="Arial" w:hAnsi="Arial" w:cs="Arial"/>
          <w:sz w:val="24"/>
          <w:szCs w:val="24"/>
        </w:rPr>
        <w:t xml:space="preserve"> правой ножки пучка Гиса </w:t>
      </w:r>
      <w:r w:rsidRPr="00D5319A">
        <w:rPr>
          <w:rFonts w:ascii="Arial" w:hAnsi="Arial" w:cs="Arial" w:hint="eastAsia"/>
          <w:sz w:val="24"/>
          <w:szCs w:val="24"/>
        </w:rPr>
        <w:t>проведение</w:t>
      </w:r>
      <w:r w:rsidRPr="00D5319A">
        <w:rPr>
          <w:rFonts w:ascii="Arial" w:hAnsi="Arial" w:cs="Arial"/>
          <w:sz w:val="24"/>
          <w:szCs w:val="24"/>
        </w:rPr>
        <w:t xml:space="preserve"> </w:t>
      </w:r>
      <w:r w:rsidRPr="00D5319A">
        <w:rPr>
          <w:rFonts w:ascii="Arial" w:hAnsi="Arial" w:cs="Arial" w:hint="eastAsia"/>
          <w:sz w:val="24"/>
          <w:szCs w:val="24"/>
        </w:rPr>
        <w:t>импульса</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правой</w:t>
      </w:r>
      <w:r w:rsidRPr="00D5319A">
        <w:rPr>
          <w:rFonts w:ascii="Arial" w:hAnsi="Arial" w:cs="Arial"/>
          <w:sz w:val="24"/>
          <w:szCs w:val="24"/>
        </w:rPr>
        <w:t xml:space="preserve"> </w:t>
      </w:r>
      <w:r w:rsidRPr="00D5319A">
        <w:rPr>
          <w:rFonts w:ascii="Arial" w:hAnsi="Arial" w:cs="Arial" w:hint="eastAsia"/>
          <w:sz w:val="24"/>
          <w:szCs w:val="24"/>
        </w:rPr>
        <w:t>ножке</w:t>
      </w:r>
      <w:r w:rsidRPr="00D5319A">
        <w:rPr>
          <w:rFonts w:ascii="Arial" w:hAnsi="Arial" w:cs="Arial"/>
          <w:sz w:val="24"/>
          <w:szCs w:val="24"/>
        </w:rPr>
        <w:t xml:space="preserve"> </w:t>
      </w:r>
      <w:r w:rsidRPr="00D5319A">
        <w:rPr>
          <w:rFonts w:ascii="Arial" w:hAnsi="Arial" w:cs="Arial" w:hint="eastAsia"/>
          <w:sz w:val="24"/>
          <w:szCs w:val="24"/>
        </w:rPr>
        <w:t>сохранено</w:t>
      </w:r>
      <w:r w:rsidRPr="00D5319A">
        <w:rPr>
          <w:rFonts w:ascii="Arial" w:hAnsi="Arial" w:cs="Arial"/>
          <w:sz w:val="24"/>
          <w:szCs w:val="24"/>
        </w:rPr>
        <w:t xml:space="preserve">, </w:t>
      </w:r>
      <w:r w:rsidRPr="00D5319A">
        <w:rPr>
          <w:rFonts w:ascii="Arial" w:hAnsi="Arial" w:cs="Arial" w:hint="eastAsia"/>
          <w:sz w:val="24"/>
          <w:szCs w:val="24"/>
        </w:rPr>
        <w:t>но</w:t>
      </w:r>
      <w:r w:rsidRPr="00D5319A">
        <w:rPr>
          <w:rFonts w:ascii="Arial" w:hAnsi="Arial" w:cs="Arial"/>
          <w:sz w:val="24"/>
          <w:szCs w:val="24"/>
        </w:rPr>
        <w:t xml:space="preserve"> </w:t>
      </w:r>
      <w:r w:rsidRPr="00D5319A">
        <w:rPr>
          <w:rFonts w:ascii="Arial" w:hAnsi="Arial" w:cs="Arial" w:hint="eastAsia"/>
          <w:sz w:val="24"/>
          <w:szCs w:val="24"/>
        </w:rPr>
        <w:t>оно</w:t>
      </w:r>
      <w:r w:rsidRPr="00D5319A">
        <w:rPr>
          <w:rFonts w:ascii="Arial" w:hAnsi="Arial" w:cs="Arial"/>
          <w:sz w:val="24"/>
          <w:szCs w:val="24"/>
        </w:rPr>
        <w:t xml:space="preserve"> </w:t>
      </w:r>
      <w:r w:rsidRPr="00D5319A">
        <w:rPr>
          <w:rFonts w:ascii="Arial" w:hAnsi="Arial" w:cs="Arial" w:hint="eastAsia"/>
          <w:sz w:val="24"/>
          <w:szCs w:val="24"/>
        </w:rPr>
        <w:t>несколько</w:t>
      </w:r>
      <w:r w:rsidRPr="00D5319A">
        <w:rPr>
          <w:rFonts w:ascii="Arial" w:hAnsi="Arial" w:cs="Arial"/>
          <w:sz w:val="24"/>
          <w:szCs w:val="24"/>
        </w:rPr>
        <w:t xml:space="preserve"> </w:t>
      </w:r>
      <w:r w:rsidRPr="00D5319A">
        <w:rPr>
          <w:rFonts w:ascii="Arial" w:hAnsi="Arial" w:cs="Arial" w:hint="eastAsia"/>
          <w:sz w:val="24"/>
          <w:szCs w:val="24"/>
        </w:rPr>
        <w:t>замедлено</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u w:val="single"/>
        </w:rPr>
      </w:pPr>
      <w:r w:rsidRPr="00D5319A">
        <w:rPr>
          <w:rFonts w:ascii="Arial" w:hAnsi="Arial" w:cs="Arial"/>
          <w:sz w:val="24"/>
          <w:szCs w:val="24"/>
          <w:u w:val="single"/>
        </w:rPr>
        <w:lastRenderedPageBreak/>
        <w:t>Критерии неполной блокады правой ножки пучка Гиса: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отведении</w:t>
      </w:r>
      <w:r w:rsidRPr="00D5319A">
        <w:rPr>
          <w:rFonts w:ascii="Arial" w:hAnsi="Arial" w:cs="Arial"/>
          <w:sz w:val="24"/>
          <w:szCs w:val="24"/>
        </w:rPr>
        <w:t xml:space="preserve"> V1 </w:t>
      </w:r>
      <w:r w:rsidRPr="00D5319A">
        <w:rPr>
          <w:rFonts w:ascii="Arial" w:hAnsi="Arial" w:cs="Arial" w:hint="eastAsia"/>
          <w:sz w:val="24"/>
          <w:szCs w:val="24"/>
        </w:rPr>
        <w:t>комплекса</w:t>
      </w:r>
      <w:r w:rsidRPr="00D5319A">
        <w:rPr>
          <w:rFonts w:ascii="Arial" w:hAnsi="Arial" w:cs="Arial"/>
          <w:sz w:val="24"/>
          <w:szCs w:val="24"/>
        </w:rPr>
        <w:t xml:space="preserve"> QRS </w:t>
      </w:r>
      <w:r w:rsidRPr="00D5319A">
        <w:rPr>
          <w:rFonts w:ascii="Arial" w:hAnsi="Arial" w:cs="Arial" w:hint="eastAsia"/>
          <w:sz w:val="24"/>
          <w:szCs w:val="24"/>
        </w:rPr>
        <w:t>типа</w:t>
      </w:r>
      <w:r w:rsidRPr="00D5319A">
        <w:rPr>
          <w:rFonts w:ascii="Arial" w:hAnsi="Arial" w:cs="Arial"/>
          <w:sz w:val="24"/>
          <w:szCs w:val="24"/>
        </w:rPr>
        <w:t xml:space="preserve"> </w:t>
      </w:r>
      <w:r w:rsidRPr="00D5319A">
        <w:rPr>
          <w:rFonts w:ascii="Arial" w:hAnsi="Arial" w:cs="Arial" w:hint="eastAsia"/>
          <w:sz w:val="24"/>
          <w:szCs w:val="24"/>
        </w:rPr>
        <w:t>г</w:t>
      </w:r>
      <w:r w:rsidRPr="00D5319A">
        <w:rPr>
          <w:rFonts w:ascii="Arial" w:hAnsi="Arial" w:cs="Arial"/>
          <w:sz w:val="24"/>
          <w:szCs w:val="24"/>
        </w:rPr>
        <w:t xml:space="preserve">Sr ' </w:t>
      </w:r>
      <w:r w:rsidRPr="00D5319A">
        <w:rPr>
          <w:rFonts w:ascii="Arial" w:hAnsi="Arial" w:cs="Arial" w:hint="eastAsia"/>
          <w:sz w:val="24"/>
          <w:szCs w:val="24"/>
        </w:rPr>
        <w:t>или</w:t>
      </w:r>
      <w:r w:rsidRPr="00D5319A">
        <w:rPr>
          <w:rFonts w:ascii="Arial" w:hAnsi="Arial" w:cs="Arial"/>
          <w:sz w:val="24"/>
          <w:szCs w:val="24"/>
        </w:rPr>
        <w:t xml:space="preserve"> rSR',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в</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отведениях</w:t>
      </w:r>
      <w:r w:rsidRPr="00D5319A">
        <w:rPr>
          <w:rFonts w:ascii="Arial" w:hAnsi="Arial" w:cs="Arial"/>
          <w:sz w:val="24"/>
          <w:szCs w:val="24"/>
        </w:rPr>
        <w:t xml:space="preserve"> I </w:t>
      </w:r>
      <w:r w:rsidRPr="00D5319A">
        <w:rPr>
          <w:rFonts w:ascii="Arial" w:hAnsi="Arial" w:cs="Arial" w:hint="eastAsia"/>
          <w:sz w:val="24"/>
          <w:szCs w:val="24"/>
        </w:rPr>
        <w:t>и</w:t>
      </w:r>
      <w:r w:rsidRPr="00D5319A">
        <w:rPr>
          <w:rFonts w:ascii="Arial" w:hAnsi="Arial" w:cs="Arial"/>
          <w:sz w:val="24"/>
          <w:szCs w:val="24"/>
        </w:rPr>
        <w:t xml:space="preserve"> V6 – </w:t>
      </w:r>
      <w:r w:rsidRPr="00D5319A">
        <w:rPr>
          <w:rFonts w:ascii="Arial" w:hAnsi="Arial" w:cs="Arial" w:hint="eastAsia"/>
          <w:sz w:val="24"/>
          <w:szCs w:val="24"/>
        </w:rPr>
        <w:t>слегка</w:t>
      </w:r>
      <w:r w:rsidRPr="00D5319A">
        <w:rPr>
          <w:rFonts w:ascii="Arial" w:hAnsi="Arial" w:cs="Arial"/>
          <w:sz w:val="24"/>
          <w:szCs w:val="24"/>
        </w:rPr>
        <w:t xml:space="preserve"> </w:t>
      </w:r>
      <w:r w:rsidRPr="00D5319A">
        <w:rPr>
          <w:rFonts w:ascii="Arial" w:hAnsi="Arial" w:cs="Arial" w:hint="eastAsia"/>
          <w:sz w:val="24"/>
          <w:szCs w:val="24"/>
        </w:rPr>
        <w:t>уширенного</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S;</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w:t>
      </w:r>
      <w:r w:rsidRPr="00D5319A">
        <w:rPr>
          <w:rFonts w:ascii="Arial" w:hAnsi="Arial" w:cs="Arial" w:hint="eastAsia"/>
          <w:sz w:val="24"/>
          <w:szCs w:val="24"/>
        </w:rPr>
        <w:t>длительность</w:t>
      </w:r>
      <w:r w:rsidRPr="00D5319A">
        <w:rPr>
          <w:rFonts w:ascii="Arial" w:hAnsi="Arial" w:cs="Arial"/>
          <w:sz w:val="24"/>
          <w:szCs w:val="24"/>
        </w:rPr>
        <w:t xml:space="preserve"> </w:t>
      </w:r>
      <w:r w:rsidRPr="00D5319A">
        <w:rPr>
          <w:rFonts w:ascii="Arial" w:hAnsi="Arial" w:cs="Arial" w:hint="eastAsia"/>
          <w:sz w:val="24"/>
          <w:szCs w:val="24"/>
        </w:rPr>
        <w:t>комплекса</w:t>
      </w:r>
      <w:r w:rsidRPr="00D5319A">
        <w:rPr>
          <w:rFonts w:ascii="Arial" w:hAnsi="Arial" w:cs="Arial"/>
          <w:sz w:val="24"/>
          <w:szCs w:val="24"/>
        </w:rPr>
        <w:t xml:space="preserve"> QRS 0,09-0,11.__</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109" w:name="_Toc326138949"/>
      <w:r w:rsidRPr="00D5319A">
        <w:t>30. ЭКГ-синдромы при различной степени нарушения коронарного кровотока, их критерии и диагностическое значение.</w:t>
      </w:r>
      <w:bookmarkEnd w:id="109"/>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Изменения</w:t>
      </w:r>
      <w:r w:rsidRPr="00D5319A">
        <w:rPr>
          <w:rFonts w:ascii="Arial" w:hAnsi="Arial" w:cs="Arial"/>
          <w:sz w:val="24"/>
          <w:szCs w:val="24"/>
        </w:rPr>
        <w:t xml:space="preserve"> </w:t>
      </w:r>
      <w:r w:rsidRPr="00D5319A">
        <w:rPr>
          <w:rFonts w:ascii="Arial" w:hAnsi="Arial" w:cs="Arial" w:hint="eastAsia"/>
          <w:sz w:val="24"/>
          <w:szCs w:val="24"/>
        </w:rPr>
        <w:t>ЭКГ</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ишемической</w:t>
      </w:r>
      <w:r w:rsidRPr="00D5319A">
        <w:rPr>
          <w:rFonts w:ascii="Arial" w:hAnsi="Arial" w:cs="Arial"/>
          <w:sz w:val="24"/>
          <w:szCs w:val="24"/>
        </w:rPr>
        <w:t xml:space="preserve"> </w:t>
      </w:r>
      <w:r w:rsidRPr="00D5319A">
        <w:rPr>
          <w:rFonts w:ascii="Arial" w:hAnsi="Arial" w:cs="Arial" w:hint="eastAsia"/>
          <w:sz w:val="24"/>
          <w:szCs w:val="24"/>
        </w:rPr>
        <w:t>болезни</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весьма</w:t>
      </w:r>
      <w:r w:rsidRPr="00D5319A">
        <w:rPr>
          <w:rFonts w:ascii="Arial" w:hAnsi="Arial" w:cs="Arial"/>
          <w:sz w:val="24"/>
          <w:szCs w:val="24"/>
        </w:rPr>
        <w:t xml:space="preserve"> </w:t>
      </w:r>
      <w:r w:rsidRPr="00D5319A">
        <w:rPr>
          <w:rFonts w:ascii="Arial" w:hAnsi="Arial" w:cs="Arial" w:hint="eastAsia"/>
          <w:sz w:val="24"/>
          <w:szCs w:val="24"/>
        </w:rPr>
        <w:t>многообразны</w:t>
      </w:r>
      <w:r w:rsidRPr="00D5319A">
        <w:rPr>
          <w:rFonts w:ascii="Arial" w:hAnsi="Arial" w:cs="Arial"/>
          <w:sz w:val="24"/>
          <w:szCs w:val="24"/>
        </w:rPr>
        <w:t xml:space="preserve">, </w:t>
      </w:r>
      <w:r w:rsidRPr="00D5319A">
        <w:rPr>
          <w:rFonts w:ascii="Arial" w:hAnsi="Arial" w:cs="Arial" w:hint="eastAsia"/>
          <w:sz w:val="24"/>
          <w:szCs w:val="24"/>
        </w:rPr>
        <w:t>однако</w:t>
      </w:r>
      <w:r w:rsidRPr="00D5319A">
        <w:rPr>
          <w:rFonts w:ascii="Arial" w:hAnsi="Arial" w:cs="Arial"/>
          <w:sz w:val="24"/>
          <w:szCs w:val="24"/>
        </w:rPr>
        <w:t xml:space="preserve"> </w:t>
      </w:r>
      <w:r w:rsidRPr="00D5319A">
        <w:rPr>
          <w:rFonts w:ascii="Arial" w:hAnsi="Arial" w:cs="Arial" w:hint="eastAsia"/>
          <w:sz w:val="24"/>
          <w:szCs w:val="24"/>
        </w:rPr>
        <w:t>все</w:t>
      </w:r>
      <w:r w:rsidRPr="00D5319A">
        <w:rPr>
          <w:rFonts w:ascii="Arial" w:hAnsi="Arial" w:cs="Arial"/>
          <w:sz w:val="24"/>
          <w:szCs w:val="24"/>
        </w:rPr>
        <w:t xml:space="preserve"> </w:t>
      </w:r>
      <w:r w:rsidRPr="00D5319A">
        <w:rPr>
          <w:rFonts w:ascii="Arial" w:hAnsi="Arial" w:cs="Arial" w:hint="eastAsia"/>
          <w:sz w:val="24"/>
          <w:szCs w:val="24"/>
        </w:rPr>
        <w:t>они</w:t>
      </w:r>
      <w:r w:rsidRPr="00D5319A">
        <w:rPr>
          <w:rFonts w:ascii="Arial" w:hAnsi="Arial" w:cs="Arial"/>
          <w:sz w:val="24"/>
          <w:szCs w:val="24"/>
        </w:rPr>
        <w:t xml:space="preserve"> </w:t>
      </w:r>
      <w:r w:rsidRPr="00D5319A">
        <w:rPr>
          <w:rFonts w:ascii="Arial" w:hAnsi="Arial" w:cs="Arial" w:hint="eastAsia"/>
          <w:sz w:val="24"/>
          <w:szCs w:val="24"/>
        </w:rPr>
        <w:t>могут</w:t>
      </w:r>
      <w:r w:rsidRPr="00D5319A">
        <w:rPr>
          <w:rFonts w:ascii="Arial" w:hAnsi="Arial" w:cs="Arial"/>
          <w:sz w:val="24"/>
          <w:szCs w:val="24"/>
        </w:rPr>
        <w:t xml:space="preserve"> </w:t>
      </w:r>
      <w:r w:rsidRPr="00D5319A">
        <w:rPr>
          <w:rFonts w:ascii="Arial" w:hAnsi="Arial" w:cs="Arial" w:hint="eastAsia"/>
          <w:sz w:val="24"/>
          <w:szCs w:val="24"/>
        </w:rPr>
        <w:t>быть</w:t>
      </w:r>
      <w:r w:rsidRPr="00D5319A">
        <w:rPr>
          <w:rFonts w:ascii="Arial" w:hAnsi="Arial" w:cs="Arial"/>
          <w:sz w:val="24"/>
          <w:szCs w:val="24"/>
        </w:rPr>
        <w:t xml:space="preserve"> </w:t>
      </w:r>
      <w:r w:rsidRPr="00D5319A">
        <w:rPr>
          <w:rFonts w:ascii="Arial" w:hAnsi="Arial" w:cs="Arial" w:hint="eastAsia"/>
          <w:sz w:val="24"/>
          <w:szCs w:val="24"/>
        </w:rPr>
        <w:t>сведены</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ЭКГ</w:t>
      </w:r>
      <w:r w:rsidRPr="00D5319A">
        <w:rPr>
          <w:rFonts w:ascii="Arial" w:hAnsi="Arial" w:cs="Arial"/>
          <w:sz w:val="24"/>
          <w:szCs w:val="24"/>
        </w:rPr>
        <w:t>-</w:t>
      </w:r>
      <w:r w:rsidRPr="00D5319A">
        <w:rPr>
          <w:rFonts w:ascii="Arial" w:hAnsi="Arial" w:cs="Arial" w:hint="eastAsia"/>
          <w:sz w:val="24"/>
          <w:szCs w:val="24"/>
        </w:rPr>
        <w:t>признакам</w:t>
      </w:r>
      <w:r w:rsidRPr="00D5319A">
        <w:rPr>
          <w:rFonts w:ascii="Arial" w:hAnsi="Arial" w:cs="Arial"/>
          <w:sz w:val="24"/>
          <w:szCs w:val="24"/>
        </w:rPr>
        <w:t xml:space="preserve">: </w:t>
      </w:r>
      <w:r w:rsidRPr="00D5319A">
        <w:rPr>
          <w:rFonts w:ascii="Arial" w:hAnsi="Arial" w:cs="Arial" w:hint="eastAsia"/>
          <w:sz w:val="24"/>
          <w:szCs w:val="24"/>
        </w:rPr>
        <w:t>синдром</w:t>
      </w:r>
      <w:r w:rsidRPr="00D5319A">
        <w:rPr>
          <w:rFonts w:ascii="Arial" w:hAnsi="Arial" w:cs="Arial"/>
          <w:sz w:val="24"/>
          <w:szCs w:val="24"/>
        </w:rPr>
        <w:t xml:space="preserve"> </w:t>
      </w:r>
      <w:r w:rsidRPr="00D5319A">
        <w:rPr>
          <w:rFonts w:ascii="Arial" w:hAnsi="Arial" w:cs="Arial" w:hint="eastAsia"/>
          <w:sz w:val="24"/>
          <w:szCs w:val="24"/>
        </w:rPr>
        <w:t>ишемии</w:t>
      </w:r>
      <w:r w:rsidRPr="00D5319A">
        <w:rPr>
          <w:rFonts w:ascii="Arial" w:hAnsi="Arial" w:cs="Arial"/>
          <w:sz w:val="24"/>
          <w:szCs w:val="24"/>
        </w:rPr>
        <w:t xml:space="preserve"> </w:t>
      </w:r>
      <w:r w:rsidRPr="00D5319A">
        <w:rPr>
          <w:rFonts w:ascii="Arial" w:hAnsi="Arial" w:cs="Arial" w:hint="eastAsia"/>
          <w:sz w:val="24"/>
          <w:szCs w:val="24"/>
        </w:rPr>
        <w:t>миокарда</w:t>
      </w:r>
      <w:r w:rsidRPr="00D5319A">
        <w:rPr>
          <w:rFonts w:ascii="Arial" w:hAnsi="Arial" w:cs="Arial"/>
          <w:sz w:val="24"/>
          <w:szCs w:val="24"/>
        </w:rPr>
        <w:t xml:space="preserve">, </w:t>
      </w:r>
      <w:r w:rsidRPr="00D5319A">
        <w:rPr>
          <w:rFonts w:ascii="Arial" w:hAnsi="Arial" w:cs="Arial" w:hint="eastAsia"/>
          <w:sz w:val="24"/>
          <w:szCs w:val="24"/>
        </w:rPr>
        <w:t>синдром</w:t>
      </w:r>
      <w:r w:rsidRPr="00D5319A">
        <w:rPr>
          <w:rFonts w:ascii="Arial" w:hAnsi="Arial" w:cs="Arial"/>
          <w:sz w:val="24"/>
          <w:szCs w:val="24"/>
        </w:rPr>
        <w:t xml:space="preserve"> </w:t>
      </w:r>
      <w:r w:rsidRPr="00D5319A">
        <w:rPr>
          <w:rFonts w:ascii="Arial" w:hAnsi="Arial" w:cs="Arial" w:hint="eastAsia"/>
          <w:sz w:val="24"/>
          <w:szCs w:val="24"/>
        </w:rPr>
        <w:t>ишемического</w:t>
      </w:r>
      <w:r w:rsidRPr="00D5319A">
        <w:rPr>
          <w:rFonts w:ascii="Arial" w:hAnsi="Arial" w:cs="Arial"/>
          <w:sz w:val="24"/>
          <w:szCs w:val="24"/>
        </w:rPr>
        <w:t xml:space="preserve"> </w:t>
      </w:r>
      <w:r w:rsidRPr="00D5319A">
        <w:rPr>
          <w:rFonts w:ascii="Arial" w:hAnsi="Arial" w:cs="Arial" w:hint="eastAsia"/>
          <w:sz w:val="24"/>
          <w:szCs w:val="24"/>
        </w:rPr>
        <w:t>повреждения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синдром</w:t>
      </w:r>
      <w:r w:rsidRPr="00D5319A">
        <w:rPr>
          <w:rFonts w:ascii="Arial" w:hAnsi="Arial" w:cs="Arial"/>
          <w:sz w:val="24"/>
          <w:szCs w:val="24"/>
        </w:rPr>
        <w:t xml:space="preserve"> </w:t>
      </w:r>
      <w:r w:rsidRPr="00D5319A">
        <w:rPr>
          <w:rFonts w:ascii="Arial" w:hAnsi="Arial" w:cs="Arial" w:hint="eastAsia"/>
          <w:sz w:val="24"/>
          <w:szCs w:val="24"/>
        </w:rPr>
        <w:t>некроза</w:t>
      </w:r>
      <w:r w:rsidRPr="00D5319A">
        <w:rPr>
          <w:rFonts w:ascii="Arial" w:hAnsi="Arial" w:cs="Arial"/>
          <w:sz w:val="24"/>
          <w:szCs w:val="24"/>
        </w:rPr>
        <w:t xml:space="preserve"> </w:t>
      </w:r>
      <w:r w:rsidRPr="00D5319A">
        <w:rPr>
          <w:rFonts w:ascii="Arial" w:hAnsi="Arial" w:cs="Arial" w:hint="eastAsia"/>
          <w:sz w:val="24"/>
          <w:szCs w:val="24"/>
        </w:rPr>
        <w:t>сердечной</w:t>
      </w:r>
      <w:r w:rsidRPr="00D5319A">
        <w:rPr>
          <w:rFonts w:ascii="Arial" w:hAnsi="Arial" w:cs="Arial"/>
          <w:sz w:val="24"/>
          <w:szCs w:val="24"/>
        </w:rPr>
        <w:t xml:space="preserve"> </w:t>
      </w:r>
      <w:r w:rsidRPr="00D5319A">
        <w:rPr>
          <w:rFonts w:ascii="Arial" w:hAnsi="Arial" w:cs="Arial" w:hint="eastAsia"/>
          <w:sz w:val="24"/>
          <w:szCs w:val="24"/>
        </w:rPr>
        <w:t>мышцы</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их</w:t>
      </w:r>
      <w:r w:rsidRPr="00D5319A">
        <w:rPr>
          <w:rFonts w:ascii="Arial" w:hAnsi="Arial" w:cs="Arial"/>
          <w:sz w:val="24"/>
          <w:szCs w:val="24"/>
        </w:rPr>
        <w:t xml:space="preserve"> </w:t>
      </w:r>
      <w:r w:rsidRPr="00D5319A">
        <w:rPr>
          <w:rFonts w:ascii="Arial" w:hAnsi="Arial" w:cs="Arial" w:hint="eastAsia"/>
          <w:sz w:val="24"/>
          <w:szCs w:val="24"/>
        </w:rPr>
        <w:t>сочетаниям</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 xml:space="preserve">1) </w:t>
      </w:r>
      <w:r w:rsidRPr="00D5319A">
        <w:rPr>
          <w:rFonts w:ascii="Arial" w:hAnsi="Arial" w:cs="Arial" w:hint="eastAsia"/>
          <w:b/>
          <w:sz w:val="24"/>
          <w:szCs w:val="24"/>
          <w:u w:val="single"/>
        </w:rPr>
        <w:t>Ишемия</w:t>
      </w:r>
      <w:r w:rsidRPr="00D5319A">
        <w:rPr>
          <w:rFonts w:ascii="Arial" w:hAnsi="Arial" w:cs="Arial"/>
          <w:b/>
          <w:sz w:val="24"/>
          <w:szCs w:val="24"/>
          <w:u w:val="single"/>
        </w:rPr>
        <w:t xml:space="preserve"> </w:t>
      </w:r>
      <w:r w:rsidRPr="00D5319A">
        <w:rPr>
          <w:rFonts w:ascii="Arial" w:hAnsi="Arial" w:cs="Arial" w:hint="eastAsia"/>
          <w:b/>
          <w:sz w:val="24"/>
          <w:szCs w:val="24"/>
          <w:u w:val="single"/>
        </w:rPr>
        <w:t>миокарда</w:t>
      </w:r>
      <w:r w:rsidRPr="00D5319A">
        <w:rPr>
          <w:rFonts w:ascii="Arial" w:hAnsi="Arial" w:cs="Arial"/>
          <w:sz w:val="24"/>
          <w:szCs w:val="24"/>
        </w:rPr>
        <w:t xml:space="preserve"> </w:t>
      </w:r>
      <w:r w:rsidRPr="00D5319A">
        <w:rPr>
          <w:rFonts w:ascii="Arial" w:hAnsi="Arial" w:cs="Arial" w:hint="eastAsia"/>
          <w:sz w:val="24"/>
          <w:szCs w:val="24"/>
        </w:rPr>
        <w:t>характеризуется</w:t>
      </w:r>
      <w:r w:rsidRPr="00D5319A">
        <w:rPr>
          <w:rFonts w:ascii="Arial" w:hAnsi="Arial" w:cs="Arial"/>
          <w:sz w:val="24"/>
          <w:szCs w:val="24"/>
        </w:rPr>
        <w:t xml:space="preserve"> </w:t>
      </w:r>
      <w:r w:rsidRPr="00D5319A">
        <w:rPr>
          <w:rFonts w:ascii="Arial" w:hAnsi="Arial" w:cs="Arial" w:hint="eastAsia"/>
          <w:sz w:val="24"/>
          <w:szCs w:val="24"/>
        </w:rPr>
        <w:t>кратковременным</w:t>
      </w:r>
      <w:r w:rsidRPr="00D5319A">
        <w:rPr>
          <w:rFonts w:ascii="Arial" w:hAnsi="Arial" w:cs="Arial"/>
          <w:sz w:val="24"/>
          <w:szCs w:val="24"/>
        </w:rPr>
        <w:t xml:space="preserve"> </w:t>
      </w:r>
      <w:r w:rsidRPr="00D5319A">
        <w:rPr>
          <w:rFonts w:ascii="Arial" w:hAnsi="Arial" w:cs="Arial" w:hint="eastAsia"/>
          <w:sz w:val="24"/>
          <w:szCs w:val="24"/>
        </w:rPr>
        <w:t>уменьшением</w:t>
      </w:r>
      <w:r w:rsidRPr="00D5319A">
        <w:rPr>
          <w:rFonts w:ascii="Arial" w:hAnsi="Arial" w:cs="Arial"/>
          <w:sz w:val="24"/>
          <w:szCs w:val="24"/>
        </w:rPr>
        <w:t xml:space="preserve"> </w:t>
      </w:r>
      <w:r w:rsidRPr="00D5319A">
        <w:rPr>
          <w:rFonts w:ascii="Arial" w:hAnsi="Arial" w:cs="Arial" w:hint="eastAsia"/>
          <w:sz w:val="24"/>
          <w:szCs w:val="24"/>
        </w:rPr>
        <w:t>кровоснабжения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преходящими</w:t>
      </w:r>
      <w:r w:rsidRPr="00D5319A">
        <w:rPr>
          <w:rFonts w:ascii="Arial" w:hAnsi="Arial" w:cs="Arial"/>
          <w:sz w:val="24"/>
          <w:szCs w:val="24"/>
        </w:rPr>
        <w:t xml:space="preserve"> </w:t>
      </w:r>
      <w:r w:rsidRPr="00D5319A">
        <w:rPr>
          <w:rFonts w:ascii="Arial" w:hAnsi="Arial" w:cs="Arial" w:hint="eastAsia"/>
          <w:sz w:val="24"/>
          <w:szCs w:val="24"/>
        </w:rPr>
        <w:t>нарушениями</w:t>
      </w:r>
      <w:r w:rsidRPr="00D5319A">
        <w:rPr>
          <w:rFonts w:ascii="Arial" w:hAnsi="Arial" w:cs="Arial"/>
          <w:sz w:val="24"/>
          <w:szCs w:val="24"/>
        </w:rPr>
        <w:t xml:space="preserve"> </w:t>
      </w:r>
      <w:r w:rsidRPr="00D5319A">
        <w:rPr>
          <w:rFonts w:ascii="Arial" w:hAnsi="Arial" w:cs="Arial" w:hint="eastAsia"/>
          <w:sz w:val="24"/>
          <w:szCs w:val="24"/>
        </w:rPr>
        <w:t>метаболизма</w:t>
      </w:r>
      <w:r w:rsidRPr="00D5319A">
        <w:rPr>
          <w:rFonts w:ascii="Arial" w:hAnsi="Arial" w:cs="Arial"/>
          <w:sz w:val="24"/>
          <w:szCs w:val="24"/>
        </w:rPr>
        <w:t xml:space="preserve"> </w:t>
      </w:r>
      <w:r w:rsidRPr="00D5319A">
        <w:rPr>
          <w:rFonts w:ascii="Arial" w:hAnsi="Arial" w:cs="Arial" w:hint="eastAsia"/>
          <w:sz w:val="24"/>
          <w:szCs w:val="24"/>
        </w:rPr>
        <w:t>сердечной</w:t>
      </w:r>
      <w:r w:rsidRPr="00D5319A">
        <w:rPr>
          <w:rFonts w:ascii="Arial" w:hAnsi="Arial" w:cs="Arial"/>
          <w:sz w:val="24"/>
          <w:szCs w:val="24"/>
        </w:rPr>
        <w:t xml:space="preserve"> </w:t>
      </w:r>
      <w:r w:rsidRPr="00D5319A">
        <w:rPr>
          <w:rFonts w:ascii="Arial" w:hAnsi="Arial" w:cs="Arial" w:hint="eastAsia"/>
          <w:sz w:val="24"/>
          <w:szCs w:val="24"/>
        </w:rPr>
        <w:t>мышцы</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ЭКГ</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ишемии</w:t>
      </w:r>
      <w:r w:rsidRPr="00D5319A">
        <w:rPr>
          <w:rFonts w:ascii="Arial" w:hAnsi="Arial" w:cs="Arial"/>
          <w:sz w:val="24"/>
          <w:szCs w:val="24"/>
        </w:rPr>
        <w:t xml:space="preserve"> </w:t>
      </w:r>
      <w:r w:rsidRPr="00D5319A">
        <w:rPr>
          <w:rFonts w:ascii="Arial" w:hAnsi="Arial" w:cs="Arial" w:hint="eastAsia"/>
          <w:sz w:val="24"/>
          <w:szCs w:val="24"/>
        </w:rPr>
        <w:t>изменён</w:t>
      </w:r>
      <w:r w:rsidRPr="00D5319A">
        <w:rPr>
          <w:rFonts w:ascii="Arial" w:hAnsi="Arial" w:cs="Arial"/>
          <w:sz w:val="24"/>
          <w:szCs w:val="24"/>
        </w:rPr>
        <w:t xml:space="preserve"> </w:t>
      </w:r>
      <w:r w:rsidRPr="00D5319A">
        <w:rPr>
          <w:rFonts w:ascii="Arial" w:hAnsi="Arial" w:cs="Arial" w:hint="eastAsia"/>
          <w:sz w:val="24"/>
          <w:szCs w:val="24"/>
        </w:rPr>
        <w:t>зубец</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 xml:space="preserve">, </w:t>
      </w:r>
      <w:r w:rsidRPr="00D5319A">
        <w:rPr>
          <w:rFonts w:ascii="Arial" w:hAnsi="Arial" w:cs="Arial" w:hint="eastAsia"/>
          <w:sz w:val="24"/>
          <w:szCs w:val="24"/>
        </w:rPr>
        <w:t>но</w:t>
      </w:r>
      <w:r w:rsidRPr="00D5319A">
        <w:rPr>
          <w:rFonts w:ascii="Arial" w:hAnsi="Arial" w:cs="Arial"/>
          <w:sz w:val="24"/>
          <w:szCs w:val="24"/>
        </w:rPr>
        <w:t xml:space="preserve"> </w:t>
      </w:r>
      <w:r w:rsidRPr="00D5319A">
        <w:rPr>
          <w:rFonts w:ascii="Arial" w:hAnsi="Arial" w:cs="Arial" w:hint="eastAsia"/>
          <w:sz w:val="24"/>
          <w:szCs w:val="24"/>
        </w:rPr>
        <w:t>комплекс</w:t>
      </w:r>
      <w:r w:rsidRPr="00D5319A">
        <w:rPr>
          <w:rFonts w:ascii="Arial" w:hAnsi="Arial" w:cs="Arial"/>
          <w:sz w:val="24"/>
          <w:szCs w:val="24"/>
        </w:rPr>
        <w:t xml:space="preserve"> QRS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сегмент</w:t>
      </w:r>
      <w:r w:rsidRPr="00D5319A">
        <w:rPr>
          <w:rFonts w:ascii="Arial" w:hAnsi="Arial" w:cs="Arial"/>
          <w:sz w:val="24"/>
          <w:szCs w:val="24"/>
        </w:rPr>
        <w:t xml:space="preserve"> ST </w:t>
      </w:r>
      <w:r w:rsidRPr="00D5319A">
        <w:rPr>
          <w:rFonts w:ascii="Arial" w:hAnsi="Arial" w:cs="Arial" w:hint="eastAsia"/>
          <w:sz w:val="24"/>
          <w:szCs w:val="24"/>
        </w:rPr>
        <w:t>имеют</w:t>
      </w:r>
      <w:r w:rsidRPr="00D5319A">
        <w:rPr>
          <w:rFonts w:ascii="Arial" w:hAnsi="Arial" w:cs="Arial"/>
          <w:sz w:val="24"/>
          <w:szCs w:val="24"/>
        </w:rPr>
        <w:t xml:space="preserve"> </w:t>
      </w:r>
      <w:r w:rsidRPr="00D5319A">
        <w:rPr>
          <w:rFonts w:ascii="Arial" w:hAnsi="Arial" w:cs="Arial" w:hint="eastAsia"/>
          <w:sz w:val="24"/>
          <w:szCs w:val="24"/>
        </w:rPr>
        <w:t>обычный</w:t>
      </w:r>
      <w:r w:rsidRPr="00D5319A">
        <w:rPr>
          <w:rFonts w:ascii="Arial" w:hAnsi="Arial" w:cs="Arial"/>
          <w:sz w:val="24"/>
          <w:szCs w:val="24"/>
        </w:rPr>
        <w:t xml:space="preserve"> </w:t>
      </w:r>
      <w:r w:rsidRPr="00D5319A">
        <w:rPr>
          <w:rFonts w:ascii="Arial" w:hAnsi="Arial" w:cs="Arial" w:hint="eastAsia"/>
          <w:sz w:val="24"/>
          <w:szCs w:val="24"/>
        </w:rPr>
        <w:t>вид</w:t>
      </w:r>
      <w:r w:rsidRPr="00D5319A">
        <w:rPr>
          <w:rFonts w:ascii="Arial" w:hAnsi="Arial" w:cs="Arial"/>
          <w:sz w:val="24"/>
          <w:szCs w:val="24"/>
        </w:rPr>
        <w:t xml:space="preserve">. </w:t>
      </w:r>
      <w:r w:rsidRPr="00D5319A">
        <w:rPr>
          <w:rFonts w:ascii="Arial" w:hAnsi="Arial" w:cs="Arial" w:hint="eastAsia"/>
          <w:sz w:val="24"/>
          <w:szCs w:val="24"/>
        </w:rPr>
        <w:t>У</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 xml:space="preserve"> </w:t>
      </w:r>
      <w:r w:rsidRPr="00D5319A">
        <w:rPr>
          <w:rFonts w:ascii="Arial" w:hAnsi="Arial" w:cs="Arial" w:hint="eastAsia"/>
          <w:sz w:val="24"/>
          <w:szCs w:val="24"/>
        </w:rPr>
        <w:t>может</w:t>
      </w:r>
      <w:r w:rsidRPr="00D5319A">
        <w:rPr>
          <w:rFonts w:ascii="Arial" w:hAnsi="Arial" w:cs="Arial"/>
          <w:sz w:val="24"/>
          <w:szCs w:val="24"/>
        </w:rPr>
        <w:t xml:space="preserve"> </w:t>
      </w:r>
      <w:r w:rsidRPr="00D5319A">
        <w:rPr>
          <w:rFonts w:ascii="Arial" w:hAnsi="Arial" w:cs="Arial" w:hint="eastAsia"/>
          <w:sz w:val="24"/>
          <w:szCs w:val="24"/>
        </w:rPr>
        <w:t>меняться</w:t>
      </w:r>
      <w:r w:rsidRPr="00D5319A">
        <w:rPr>
          <w:rFonts w:ascii="Arial" w:hAnsi="Arial" w:cs="Arial"/>
          <w:sz w:val="24"/>
          <w:szCs w:val="24"/>
        </w:rPr>
        <w:t xml:space="preserve">: </w:t>
      </w:r>
      <w:r w:rsidRPr="00D5319A">
        <w:rPr>
          <w:rFonts w:ascii="Arial" w:hAnsi="Arial" w:cs="Arial" w:hint="eastAsia"/>
          <w:sz w:val="24"/>
          <w:szCs w:val="24"/>
        </w:rPr>
        <w:t>полярность</w:t>
      </w:r>
      <w:r w:rsidRPr="00D5319A">
        <w:rPr>
          <w:rFonts w:ascii="Arial" w:hAnsi="Arial" w:cs="Arial"/>
          <w:sz w:val="24"/>
          <w:szCs w:val="24"/>
        </w:rPr>
        <w:t xml:space="preserve">, </w:t>
      </w:r>
      <w:r w:rsidRPr="00D5319A">
        <w:rPr>
          <w:rFonts w:ascii="Arial" w:hAnsi="Arial" w:cs="Arial" w:hint="eastAsia"/>
          <w:sz w:val="24"/>
          <w:szCs w:val="24"/>
        </w:rPr>
        <w:t>амплитуда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форма</w:t>
      </w:r>
      <w:r w:rsidRPr="00D5319A">
        <w:rPr>
          <w:rFonts w:ascii="Arial" w:hAnsi="Arial" w:cs="Arial"/>
          <w:sz w:val="24"/>
          <w:szCs w:val="24"/>
        </w:rPr>
        <w:t xml:space="preserve">, </w:t>
      </w:r>
      <w:r w:rsidRPr="00D5319A">
        <w:rPr>
          <w:rFonts w:ascii="Arial" w:hAnsi="Arial" w:cs="Arial" w:hint="eastAsia"/>
          <w:sz w:val="24"/>
          <w:szCs w:val="24"/>
        </w:rPr>
        <w:t>которые</w:t>
      </w:r>
      <w:r w:rsidRPr="00D5319A">
        <w:rPr>
          <w:rFonts w:ascii="Arial" w:hAnsi="Arial" w:cs="Arial"/>
          <w:sz w:val="24"/>
          <w:szCs w:val="24"/>
        </w:rPr>
        <w:t xml:space="preserve"> </w:t>
      </w:r>
      <w:r w:rsidRPr="00D5319A">
        <w:rPr>
          <w:rFonts w:ascii="Arial" w:hAnsi="Arial" w:cs="Arial" w:hint="eastAsia"/>
          <w:sz w:val="24"/>
          <w:szCs w:val="24"/>
        </w:rPr>
        <w:t>во</w:t>
      </w:r>
      <w:r w:rsidRPr="00D5319A">
        <w:rPr>
          <w:rFonts w:ascii="Arial" w:hAnsi="Arial" w:cs="Arial"/>
          <w:sz w:val="24"/>
          <w:szCs w:val="24"/>
        </w:rPr>
        <w:t xml:space="preserve"> </w:t>
      </w:r>
      <w:r w:rsidRPr="00D5319A">
        <w:rPr>
          <w:rFonts w:ascii="Arial" w:hAnsi="Arial" w:cs="Arial" w:hint="eastAsia"/>
          <w:sz w:val="24"/>
          <w:szCs w:val="24"/>
        </w:rPr>
        <w:t>многом</w:t>
      </w:r>
      <w:r w:rsidRPr="00D5319A">
        <w:rPr>
          <w:rFonts w:ascii="Arial" w:hAnsi="Arial" w:cs="Arial"/>
          <w:sz w:val="24"/>
          <w:szCs w:val="24"/>
        </w:rPr>
        <w:t xml:space="preserve"> </w:t>
      </w:r>
      <w:r w:rsidRPr="00D5319A">
        <w:rPr>
          <w:rFonts w:ascii="Arial" w:hAnsi="Arial" w:cs="Arial" w:hint="eastAsia"/>
          <w:sz w:val="24"/>
          <w:szCs w:val="24"/>
        </w:rPr>
        <w:t>зависят</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w:t>
      </w:r>
      <w:r w:rsidRPr="00D5319A">
        <w:rPr>
          <w:rFonts w:ascii="Arial" w:hAnsi="Arial" w:cs="Arial" w:hint="eastAsia"/>
          <w:sz w:val="24"/>
          <w:szCs w:val="24"/>
        </w:rPr>
        <w:t>локализации</w:t>
      </w:r>
      <w:r w:rsidRPr="00D5319A">
        <w:rPr>
          <w:rFonts w:ascii="Arial" w:hAnsi="Arial" w:cs="Arial"/>
          <w:sz w:val="24"/>
          <w:szCs w:val="24"/>
        </w:rPr>
        <w:t xml:space="preserve"> </w:t>
      </w:r>
      <w:r w:rsidRPr="00D5319A">
        <w:rPr>
          <w:rFonts w:ascii="Arial" w:hAnsi="Arial" w:cs="Arial" w:hint="eastAsia"/>
          <w:sz w:val="24"/>
          <w:szCs w:val="24"/>
        </w:rPr>
        <w:t>ишемизированного</w:t>
      </w:r>
      <w:r w:rsidRPr="00D5319A">
        <w:rPr>
          <w:rFonts w:ascii="Arial" w:hAnsi="Arial" w:cs="Arial"/>
          <w:sz w:val="24"/>
          <w:szCs w:val="24"/>
        </w:rPr>
        <w:t xml:space="preserve"> </w:t>
      </w:r>
      <w:r w:rsidRPr="00D5319A">
        <w:rPr>
          <w:rFonts w:ascii="Arial" w:hAnsi="Arial" w:cs="Arial" w:hint="eastAsia"/>
          <w:sz w:val="24"/>
          <w:szCs w:val="24"/>
        </w:rPr>
        <w:t>участка</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отношению</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полюсам</w:t>
      </w:r>
      <w:r w:rsidRPr="00D5319A">
        <w:rPr>
          <w:rFonts w:ascii="Arial" w:hAnsi="Arial" w:cs="Arial"/>
          <w:sz w:val="24"/>
          <w:szCs w:val="24"/>
        </w:rPr>
        <w:t xml:space="preserve"> </w:t>
      </w:r>
      <w:r w:rsidRPr="00D5319A">
        <w:rPr>
          <w:rFonts w:ascii="Arial" w:hAnsi="Arial" w:cs="Arial" w:hint="eastAsia"/>
          <w:sz w:val="24"/>
          <w:szCs w:val="24"/>
        </w:rPr>
        <w:t>регистрируемого</w:t>
      </w:r>
      <w:r w:rsidRPr="00D5319A">
        <w:rPr>
          <w:rFonts w:ascii="Arial" w:hAnsi="Arial" w:cs="Arial"/>
          <w:sz w:val="24"/>
          <w:szCs w:val="24"/>
        </w:rPr>
        <w:t xml:space="preserve"> </w:t>
      </w:r>
      <w:r w:rsidRPr="00D5319A">
        <w:rPr>
          <w:rFonts w:ascii="Arial" w:hAnsi="Arial" w:cs="Arial" w:hint="eastAsia"/>
          <w:sz w:val="24"/>
          <w:szCs w:val="24"/>
        </w:rPr>
        <w:t>отведения</w:t>
      </w:r>
      <w:r w:rsidRPr="00D5319A">
        <w:rPr>
          <w:rFonts w:ascii="Arial" w:hAnsi="Arial" w:cs="Arial"/>
          <w:sz w:val="24"/>
          <w:szCs w:val="24"/>
        </w:rPr>
        <w:t xml:space="preserve">. Наиболее характерные изменения наблюдаются в тех отведениях, положительные электроды которых расположены непосредственно над зоной ишемии. </w:t>
      </w:r>
      <w:r w:rsidRPr="00D5319A">
        <w:rPr>
          <w:rFonts w:ascii="Arial" w:hAnsi="Arial" w:cs="Arial" w:hint="eastAsia"/>
          <w:sz w:val="24"/>
          <w:szCs w:val="24"/>
        </w:rPr>
        <w:t>Двухфазные</w:t>
      </w:r>
      <w:r w:rsidRPr="00D5319A">
        <w:rPr>
          <w:rFonts w:ascii="Arial" w:hAnsi="Arial" w:cs="Arial"/>
          <w:sz w:val="24"/>
          <w:szCs w:val="24"/>
        </w:rPr>
        <w:t xml:space="preserve"> (+ – </w:t>
      </w:r>
      <w:r w:rsidRPr="00D5319A">
        <w:rPr>
          <w:rFonts w:ascii="Arial" w:hAnsi="Arial" w:cs="Arial" w:hint="eastAsia"/>
          <w:sz w:val="24"/>
          <w:szCs w:val="24"/>
        </w:rPr>
        <w:t>или</w:t>
      </w:r>
      <w:r w:rsidRPr="00D5319A">
        <w:rPr>
          <w:rFonts w:ascii="Arial" w:hAnsi="Arial" w:cs="Arial"/>
          <w:sz w:val="24"/>
          <w:szCs w:val="24"/>
        </w:rPr>
        <w:t xml:space="preserve"> – +) </w:t>
      </w:r>
      <w:r w:rsidRPr="00D5319A">
        <w:rPr>
          <w:rFonts w:ascii="Arial" w:hAnsi="Arial" w:cs="Arial" w:hint="eastAsia"/>
          <w:sz w:val="24"/>
          <w:szCs w:val="24"/>
        </w:rPr>
        <w:t>зубцы</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 xml:space="preserve"> </w:t>
      </w:r>
      <w:r w:rsidRPr="00D5319A">
        <w:rPr>
          <w:rFonts w:ascii="Arial" w:hAnsi="Arial" w:cs="Arial" w:hint="eastAsia"/>
          <w:sz w:val="24"/>
          <w:szCs w:val="24"/>
        </w:rPr>
        <w:t>обычно</w:t>
      </w:r>
      <w:r w:rsidRPr="00D5319A">
        <w:rPr>
          <w:rFonts w:ascii="Arial" w:hAnsi="Arial" w:cs="Arial"/>
          <w:sz w:val="24"/>
          <w:szCs w:val="24"/>
        </w:rPr>
        <w:t xml:space="preserve"> </w:t>
      </w:r>
      <w:r w:rsidRPr="00D5319A">
        <w:rPr>
          <w:rFonts w:ascii="Arial" w:hAnsi="Arial" w:cs="Arial" w:hint="eastAsia"/>
          <w:sz w:val="24"/>
          <w:szCs w:val="24"/>
        </w:rPr>
        <w:t>выявляются</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границе</w:t>
      </w:r>
      <w:r w:rsidRPr="00D5319A">
        <w:rPr>
          <w:rFonts w:ascii="Arial" w:hAnsi="Arial" w:cs="Arial"/>
          <w:sz w:val="24"/>
          <w:szCs w:val="24"/>
        </w:rPr>
        <w:t xml:space="preserve"> </w:t>
      </w:r>
      <w:r w:rsidRPr="00D5319A">
        <w:rPr>
          <w:rFonts w:ascii="Arial" w:hAnsi="Arial" w:cs="Arial" w:hint="eastAsia"/>
          <w:sz w:val="24"/>
          <w:szCs w:val="24"/>
        </w:rPr>
        <w:t>ишемической</w:t>
      </w:r>
      <w:r w:rsidRPr="00D5319A">
        <w:rPr>
          <w:rFonts w:ascii="Arial" w:hAnsi="Arial" w:cs="Arial"/>
          <w:sz w:val="24"/>
          <w:szCs w:val="24"/>
        </w:rPr>
        <w:t xml:space="preserve"> </w:t>
      </w:r>
      <w:r w:rsidRPr="00D5319A">
        <w:rPr>
          <w:rFonts w:ascii="Arial" w:hAnsi="Arial" w:cs="Arial" w:hint="eastAsia"/>
          <w:sz w:val="24"/>
          <w:szCs w:val="24"/>
        </w:rPr>
        <w:t>зоны</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интактного</w:t>
      </w:r>
      <w:r w:rsidRPr="00D5319A">
        <w:rPr>
          <w:rFonts w:ascii="Arial" w:hAnsi="Arial" w:cs="Arial"/>
          <w:sz w:val="24"/>
          <w:szCs w:val="24"/>
        </w:rPr>
        <w:t xml:space="preserve"> </w:t>
      </w:r>
      <w:r w:rsidRPr="00D5319A">
        <w:rPr>
          <w:rFonts w:ascii="Arial" w:hAnsi="Arial" w:cs="Arial" w:hint="eastAsia"/>
          <w:sz w:val="24"/>
          <w:szCs w:val="24"/>
        </w:rPr>
        <w:t>миокарда</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 xml:space="preserve">2) </w:t>
      </w:r>
      <w:r w:rsidRPr="00D5319A">
        <w:rPr>
          <w:rFonts w:ascii="Arial" w:hAnsi="Arial" w:cs="Arial" w:hint="eastAsia"/>
          <w:b/>
          <w:sz w:val="24"/>
          <w:szCs w:val="24"/>
          <w:u w:val="single"/>
        </w:rPr>
        <w:t>Ишемическое</w:t>
      </w:r>
      <w:r w:rsidRPr="00D5319A">
        <w:rPr>
          <w:rFonts w:ascii="Arial" w:hAnsi="Arial" w:cs="Arial"/>
          <w:b/>
          <w:sz w:val="24"/>
          <w:szCs w:val="24"/>
          <w:u w:val="single"/>
        </w:rPr>
        <w:t xml:space="preserve"> </w:t>
      </w:r>
      <w:r w:rsidRPr="00D5319A">
        <w:rPr>
          <w:rFonts w:ascii="Arial" w:hAnsi="Arial" w:cs="Arial" w:hint="eastAsia"/>
          <w:b/>
          <w:sz w:val="24"/>
          <w:szCs w:val="24"/>
          <w:u w:val="single"/>
        </w:rPr>
        <w:t>повреждение</w:t>
      </w:r>
      <w:r w:rsidRPr="00D5319A">
        <w:rPr>
          <w:rFonts w:ascii="Arial" w:hAnsi="Arial" w:cs="Arial"/>
          <w:sz w:val="24"/>
          <w:szCs w:val="24"/>
        </w:rPr>
        <w:t xml:space="preserve"> </w:t>
      </w:r>
      <w:r w:rsidRPr="00D5319A">
        <w:rPr>
          <w:rFonts w:ascii="Arial" w:hAnsi="Arial" w:cs="Arial" w:hint="eastAsia"/>
          <w:sz w:val="24"/>
          <w:szCs w:val="24"/>
        </w:rPr>
        <w:t>развивается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более</w:t>
      </w:r>
      <w:r w:rsidRPr="00D5319A">
        <w:rPr>
          <w:rFonts w:ascii="Arial" w:hAnsi="Arial" w:cs="Arial"/>
          <w:sz w:val="24"/>
          <w:szCs w:val="24"/>
        </w:rPr>
        <w:t xml:space="preserve"> </w:t>
      </w:r>
      <w:r w:rsidRPr="00D5319A">
        <w:rPr>
          <w:rFonts w:ascii="Arial" w:hAnsi="Arial" w:cs="Arial" w:hint="eastAsia"/>
          <w:sz w:val="24"/>
          <w:szCs w:val="24"/>
        </w:rPr>
        <w:t>длительном</w:t>
      </w:r>
      <w:r w:rsidRPr="00D5319A">
        <w:rPr>
          <w:rFonts w:ascii="Arial" w:hAnsi="Arial" w:cs="Arial"/>
          <w:sz w:val="24"/>
          <w:szCs w:val="24"/>
        </w:rPr>
        <w:t xml:space="preserve"> </w:t>
      </w:r>
      <w:r w:rsidRPr="00D5319A">
        <w:rPr>
          <w:rFonts w:ascii="Arial" w:hAnsi="Arial" w:cs="Arial" w:hint="eastAsia"/>
          <w:sz w:val="24"/>
          <w:szCs w:val="24"/>
        </w:rPr>
        <w:t>нарушении</w:t>
      </w:r>
      <w:r w:rsidRPr="00D5319A">
        <w:rPr>
          <w:rFonts w:ascii="Arial" w:hAnsi="Arial" w:cs="Arial"/>
          <w:sz w:val="24"/>
          <w:szCs w:val="24"/>
        </w:rPr>
        <w:t xml:space="preserve"> </w:t>
      </w:r>
      <w:r w:rsidRPr="00D5319A">
        <w:rPr>
          <w:rFonts w:ascii="Arial" w:hAnsi="Arial" w:cs="Arial" w:hint="eastAsia"/>
          <w:sz w:val="24"/>
          <w:szCs w:val="24"/>
        </w:rPr>
        <w:t>кровоснабжения</w:t>
      </w:r>
      <w:r w:rsidRPr="00D5319A">
        <w:rPr>
          <w:rFonts w:ascii="Arial" w:hAnsi="Arial" w:cs="Arial"/>
          <w:sz w:val="24"/>
          <w:szCs w:val="24"/>
        </w:rPr>
        <w:t xml:space="preserve"> </w:t>
      </w:r>
      <w:r w:rsidRPr="00D5319A">
        <w:rPr>
          <w:rFonts w:ascii="Arial" w:hAnsi="Arial" w:cs="Arial" w:hint="eastAsia"/>
          <w:sz w:val="24"/>
          <w:szCs w:val="24"/>
        </w:rPr>
        <w:t>сердечной</w:t>
      </w:r>
      <w:r w:rsidRPr="00D5319A">
        <w:rPr>
          <w:rFonts w:ascii="Arial" w:hAnsi="Arial" w:cs="Arial"/>
          <w:sz w:val="24"/>
          <w:szCs w:val="24"/>
        </w:rPr>
        <w:t xml:space="preserve"> </w:t>
      </w:r>
      <w:r w:rsidRPr="00D5319A">
        <w:rPr>
          <w:rFonts w:ascii="Arial" w:hAnsi="Arial" w:cs="Arial" w:hint="eastAsia"/>
          <w:sz w:val="24"/>
          <w:szCs w:val="24"/>
        </w:rPr>
        <w:t>мышцы</w:t>
      </w:r>
      <w:r w:rsidRPr="00D5319A">
        <w:rPr>
          <w:rFonts w:ascii="Arial" w:hAnsi="Arial" w:cs="Arial"/>
          <w:sz w:val="24"/>
          <w:szCs w:val="24"/>
        </w:rPr>
        <w:t xml:space="preserve">. </w:t>
      </w:r>
      <w:r w:rsidRPr="00D5319A">
        <w:rPr>
          <w:rFonts w:ascii="Arial" w:hAnsi="Arial" w:cs="Arial" w:hint="eastAsia"/>
          <w:sz w:val="24"/>
          <w:szCs w:val="24"/>
        </w:rPr>
        <w:t>Оно</w:t>
      </w:r>
      <w:r w:rsidRPr="00D5319A">
        <w:rPr>
          <w:rFonts w:ascii="Arial" w:hAnsi="Arial" w:cs="Arial"/>
          <w:sz w:val="24"/>
          <w:szCs w:val="24"/>
        </w:rPr>
        <w:t xml:space="preserve"> </w:t>
      </w:r>
      <w:r w:rsidRPr="00D5319A">
        <w:rPr>
          <w:rFonts w:ascii="Arial" w:hAnsi="Arial" w:cs="Arial" w:hint="eastAsia"/>
          <w:sz w:val="24"/>
          <w:szCs w:val="24"/>
        </w:rPr>
        <w:t>характеризуется</w:t>
      </w:r>
      <w:r w:rsidRPr="00D5319A">
        <w:rPr>
          <w:rFonts w:ascii="Arial" w:hAnsi="Arial" w:cs="Arial"/>
          <w:sz w:val="24"/>
          <w:szCs w:val="24"/>
        </w:rPr>
        <w:t xml:space="preserve"> </w:t>
      </w:r>
      <w:r w:rsidRPr="00D5319A">
        <w:rPr>
          <w:rFonts w:ascii="Arial" w:hAnsi="Arial" w:cs="Arial" w:hint="eastAsia"/>
          <w:sz w:val="24"/>
          <w:szCs w:val="24"/>
        </w:rPr>
        <w:t>более</w:t>
      </w:r>
      <w:r w:rsidRPr="00D5319A">
        <w:rPr>
          <w:rFonts w:ascii="Arial" w:hAnsi="Arial" w:cs="Arial"/>
          <w:sz w:val="24"/>
          <w:szCs w:val="24"/>
        </w:rPr>
        <w:t xml:space="preserve"> </w:t>
      </w:r>
      <w:r w:rsidRPr="00D5319A">
        <w:rPr>
          <w:rFonts w:ascii="Arial" w:hAnsi="Arial" w:cs="Arial" w:hint="eastAsia"/>
          <w:sz w:val="24"/>
          <w:szCs w:val="24"/>
        </w:rPr>
        <w:t>выраженными</w:t>
      </w:r>
      <w:r w:rsidRPr="00D5319A">
        <w:rPr>
          <w:rFonts w:ascii="Arial" w:hAnsi="Arial" w:cs="Arial"/>
          <w:sz w:val="24"/>
          <w:szCs w:val="24"/>
        </w:rPr>
        <w:t xml:space="preserve"> (</w:t>
      </w:r>
      <w:r w:rsidRPr="00D5319A">
        <w:rPr>
          <w:rFonts w:ascii="Arial" w:hAnsi="Arial" w:cs="Arial" w:hint="eastAsia"/>
          <w:sz w:val="24"/>
          <w:szCs w:val="24"/>
        </w:rPr>
        <w:t>хотя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обратимыми</w:t>
      </w:r>
      <w:r w:rsidRPr="00D5319A">
        <w:rPr>
          <w:rFonts w:ascii="Arial" w:hAnsi="Arial" w:cs="Arial"/>
          <w:sz w:val="24"/>
          <w:szCs w:val="24"/>
        </w:rPr>
        <w:t xml:space="preserve">) </w:t>
      </w:r>
      <w:r w:rsidRPr="00D5319A">
        <w:rPr>
          <w:rFonts w:ascii="Arial" w:hAnsi="Arial" w:cs="Arial" w:hint="eastAsia"/>
          <w:sz w:val="24"/>
          <w:szCs w:val="24"/>
        </w:rPr>
        <w:t>изменениями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миокарде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виде</w:t>
      </w:r>
      <w:r w:rsidRPr="00D5319A">
        <w:rPr>
          <w:rFonts w:ascii="Arial" w:hAnsi="Arial" w:cs="Arial"/>
          <w:sz w:val="24"/>
          <w:szCs w:val="24"/>
        </w:rPr>
        <w:t xml:space="preserve"> </w:t>
      </w:r>
      <w:r w:rsidRPr="00D5319A">
        <w:rPr>
          <w:rFonts w:ascii="Arial" w:hAnsi="Arial" w:cs="Arial" w:hint="eastAsia"/>
          <w:sz w:val="24"/>
          <w:szCs w:val="24"/>
        </w:rPr>
        <w:t>дистрофии</w:t>
      </w:r>
      <w:r w:rsidRPr="00D5319A">
        <w:rPr>
          <w:rFonts w:ascii="Arial" w:hAnsi="Arial" w:cs="Arial"/>
          <w:sz w:val="24"/>
          <w:szCs w:val="24"/>
        </w:rPr>
        <w:t xml:space="preserve"> </w:t>
      </w:r>
      <w:r w:rsidRPr="00D5319A">
        <w:rPr>
          <w:rFonts w:ascii="Arial" w:hAnsi="Arial" w:cs="Arial" w:hint="eastAsia"/>
          <w:sz w:val="24"/>
          <w:szCs w:val="24"/>
        </w:rPr>
        <w:t>мышечных</w:t>
      </w:r>
      <w:r w:rsidRPr="00D5319A">
        <w:rPr>
          <w:rFonts w:ascii="Arial" w:hAnsi="Arial" w:cs="Arial"/>
          <w:sz w:val="24"/>
          <w:szCs w:val="24"/>
        </w:rPr>
        <w:t xml:space="preserve"> </w:t>
      </w:r>
      <w:r w:rsidRPr="00D5319A">
        <w:rPr>
          <w:rFonts w:ascii="Arial" w:hAnsi="Arial" w:cs="Arial" w:hint="eastAsia"/>
          <w:sz w:val="24"/>
          <w:szCs w:val="24"/>
        </w:rPr>
        <w:t>волокон</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Повреждение</w:t>
      </w:r>
      <w:r w:rsidRPr="00D5319A">
        <w:rPr>
          <w:rFonts w:ascii="Arial" w:hAnsi="Arial" w:cs="Arial"/>
          <w:sz w:val="24"/>
          <w:szCs w:val="24"/>
        </w:rPr>
        <w:t xml:space="preserve"> </w:t>
      </w:r>
      <w:r w:rsidRPr="00D5319A">
        <w:rPr>
          <w:rFonts w:ascii="Arial" w:hAnsi="Arial" w:cs="Arial" w:hint="eastAsia"/>
          <w:sz w:val="24"/>
          <w:szCs w:val="24"/>
        </w:rPr>
        <w:t>характеризуется</w:t>
      </w:r>
      <w:r w:rsidRPr="00D5319A">
        <w:rPr>
          <w:rFonts w:ascii="Arial" w:hAnsi="Arial" w:cs="Arial"/>
          <w:sz w:val="24"/>
          <w:szCs w:val="24"/>
        </w:rPr>
        <w:t xml:space="preserve"> </w:t>
      </w:r>
      <w:r w:rsidRPr="00D5319A">
        <w:rPr>
          <w:rFonts w:ascii="Arial" w:hAnsi="Arial" w:cs="Arial" w:hint="eastAsia"/>
          <w:sz w:val="24"/>
          <w:szCs w:val="24"/>
        </w:rPr>
        <w:t>резким</w:t>
      </w:r>
      <w:r w:rsidRPr="00D5319A">
        <w:rPr>
          <w:rFonts w:ascii="Arial" w:hAnsi="Arial" w:cs="Arial"/>
          <w:sz w:val="24"/>
          <w:szCs w:val="24"/>
        </w:rPr>
        <w:t xml:space="preserve"> </w:t>
      </w:r>
      <w:r w:rsidRPr="00D5319A">
        <w:rPr>
          <w:rFonts w:ascii="Arial" w:hAnsi="Arial" w:cs="Arial" w:hint="eastAsia"/>
          <w:sz w:val="24"/>
          <w:szCs w:val="24"/>
        </w:rPr>
        <w:t>выходом</w:t>
      </w:r>
      <w:r w:rsidRPr="00D5319A">
        <w:rPr>
          <w:rFonts w:ascii="Arial" w:hAnsi="Arial" w:cs="Arial"/>
          <w:sz w:val="24"/>
          <w:szCs w:val="24"/>
        </w:rPr>
        <w:t xml:space="preserve"> </w:t>
      </w:r>
      <w:r w:rsidRPr="00D5319A">
        <w:rPr>
          <w:rFonts w:ascii="Arial" w:hAnsi="Arial" w:cs="Arial" w:hint="eastAsia"/>
          <w:sz w:val="24"/>
          <w:szCs w:val="24"/>
        </w:rPr>
        <w:t>ионов</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клетки</w:t>
      </w:r>
      <w:r w:rsidRPr="00D5319A">
        <w:rPr>
          <w:rFonts w:ascii="Arial" w:hAnsi="Arial" w:cs="Arial"/>
          <w:sz w:val="24"/>
          <w:szCs w:val="24"/>
        </w:rPr>
        <w:t xml:space="preserve">, </w:t>
      </w:r>
      <w:r w:rsidRPr="00D5319A">
        <w:rPr>
          <w:rFonts w:ascii="Arial" w:hAnsi="Arial" w:cs="Arial" w:hint="eastAsia"/>
          <w:sz w:val="24"/>
          <w:szCs w:val="24"/>
        </w:rPr>
        <w:t>что</w:t>
      </w:r>
      <w:r w:rsidRPr="00D5319A">
        <w:rPr>
          <w:rFonts w:ascii="Arial" w:hAnsi="Arial" w:cs="Arial"/>
          <w:sz w:val="24"/>
          <w:szCs w:val="24"/>
        </w:rPr>
        <w:t xml:space="preserve"> </w:t>
      </w:r>
      <w:r w:rsidRPr="00D5319A">
        <w:rPr>
          <w:rFonts w:ascii="Arial" w:hAnsi="Arial" w:cs="Arial" w:hint="eastAsia"/>
          <w:sz w:val="24"/>
          <w:szCs w:val="24"/>
        </w:rPr>
        <w:t>характеризуется</w:t>
      </w:r>
      <w:r w:rsidRPr="00D5319A">
        <w:rPr>
          <w:rFonts w:ascii="Arial" w:hAnsi="Arial" w:cs="Arial"/>
          <w:sz w:val="24"/>
          <w:szCs w:val="24"/>
        </w:rPr>
        <w:t xml:space="preserve"> </w:t>
      </w:r>
      <w:r w:rsidRPr="00D5319A">
        <w:rPr>
          <w:rFonts w:ascii="Arial" w:hAnsi="Arial" w:cs="Arial" w:hint="eastAsia"/>
          <w:sz w:val="24"/>
          <w:szCs w:val="24"/>
        </w:rPr>
        <w:t>смещением</w:t>
      </w:r>
      <w:r w:rsidRPr="00D5319A">
        <w:rPr>
          <w:rFonts w:ascii="Arial" w:hAnsi="Arial" w:cs="Arial"/>
          <w:sz w:val="24"/>
          <w:szCs w:val="24"/>
        </w:rPr>
        <w:t xml:space="preserve"> </w:t>
      </w:r>
      <w:r w:rsidRPr="00D5319A">
        <w:rPr>
          <w:rFonts w:ascii="Arial" w:hAnsi="Arial" w:cs="Arial" w:hint="eastAsia"/>
          <w:sz w:val="24"/>
          <w:szCs w:val="24"/>
        </w:rPr>
        <w:t>сегмента</w:t>
      </w:r>
      <w:r w:rsidRPr="00D5319A">
        <w:rPr>
          <w:rFonts w:ascii="Arial" w:hAnsi="Arial" w:cs="Arial"/>
          <w:sz w:val="24"/>
          <w:szCs w:val="24"/>
        </w:rPr>
        <w:t xml:space="preserve"> ST </w:t>
      </w:r>
      <w:r w:rsidRPr="00D5319A">
        <w:rPr>
          <w:rFonts w:ascii="Arial" w:hAnsi="Arial" w:cs="Arial" w:hint="eastAsia"/>
          <w:sz w:val="24"/>
          <w:szCs w:val="24"/>
        </w:rPr>
        <w:t>выше</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ниже</w:t>
      </w:r>
      <w:r w:rsidRPr="00D5319A">
        <w:rPr>
          <w:rFonts w:ascii="Arial" w:hAnsi="Arial" w:cs="Arial"/>
          <w:sz w:val="24"/>
          <w:szCs w:val="24"/>
        </w:rPr>
        <w:t xml:space="preserve"> </w:t>
      </w:r>
      <w:r w:rsidRPr="00D5319A">
        <w:rPr>
          <w:rFonts w:ascii="Arial" w:hAnsi="Arial" w:cs="Arial" w:hint="eastAsia"/>
          <w:sz w:val="24"/>
          <w:szCs w:val="24"/>
        </w:rPr>
        <w:t>изолинии</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Критерии ишемического повреждения миокарда: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подъем</w:t>
      </w:r>
      <w:r w:rsidRPr="00D5319A">
        <w:rPr>
          <w:rFonts w:ascii="Arial" w:hAnsi="Arial" w:cs="Arial"/>
          <w:sz w:val="24"/>
          <w:szCs w:val="24"/>
        </w:rPr>
        <w:t xml:space="preserve"> </w:t>
      </w:r>
      <w:r w:rsidRPr="00D5319A">
        <w:rPr>
          <w:rFonts w:ascii="Arial" w:hAnsi="Arial" w:cs="Arial" w:hint="eastAsia"/>
          <w:sz w:val="24"/>
          <w:szCs w:val="24"/>
        </w:rPr>
        <w:t>сегмента</w:t>
      </w:r>
      <w:r w:rsidRPr="00D5319A">
        <w:rPr>
          <w:rFonts w:ascii="Arial" w:hAnsi="Arial" w:cs="Arial"/>
          <w:sz w:val="24"/>
          <w:szCs w:val="24"/>
        </w:rPr>
        <w:t xml:space="preserve"> RS – T </w:t>
      </w:r>
      <w:r w:rsidRPr="00D5319A">
        <w:rPr>
          <w:rFonts w:ascii="Arial" w:hAnsi="Arial" w:cs="Arial" w:hint="eastAsia"/>
          <w:sz w:val="24"/>
          <w:szCs w:val="24"/>
        </w:rPr>
        <w:t>вверх</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грудных</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w:t>
      </w:r>
      <w:r w:rsidRPr="00D5319A">
        <w:rPr>
          <w:rFonts w:ascii="Arial" w:hAnsi="Arial" w:cs="Arial" w:hint="eastAsia"/>
          <w:sz w:val="24"/>
          <w:szCs w:val="24"/>
        </w:rPr>
        <w:t>свидетельствует</w:t>
      </w:r>
      <w:r w:rsidRPr="00D5319A">
        <w:rPr>
          <w:rFonts w:ascii="Arial" w:hAnsi="Arial" w:cs="Arial"/>
          <w:sz w:val="24"/>
          <w:szCs w:val="24"/>
        </w:rPr>
        <w:t xml:space="preserve"> </w:t>
      </w:r>
      <w:r w:rsidRPr="00D5319A">
        <w:rPr>
          <w:rFonts w:ascii="Arial" w:hAnsi="Arial" w:cs="Arial" w:hint="eastAsia"/>
          <w:sz w:val="24"/>
          <w:szCs w:val="24"/>
        </w:rPr>
        <w:t>о</w:t>
      </w:r>
      <w:r w:rsidRPr="00D5319A">
        <w:rPr>
          <w:rFonts w:ascii="Arial" w:hAnsi="Arial" w:cs="Arial"/>
          <w:sz w:val="24"/>
          <w:szCs w:val="24"/>
        </w:rPr>
        <w:t xml:space="preserve"> </w:t>
      </w:r>
      <w:r w:rsidRPr="00D5319A">
        <w:rPr>
          <w:rFonts w:ascii="Arial" w:hAnsi="Arial" w:cs="Arial" w:hint="eastAsia"/>
          <w:sz w:val="24"/>
          <w:szCs w:val="24"/>
        </w:rPr>
        <w:t>наличии</w:t>
      </w:r>
      <w:r w:rsidRPr="00D5319A">
        <w:rPr>
          <w:rFonts w:ascii="Arial" w:hAnsi="Arial" w:cs="Arial"/>
          <w:sz w:val="24"/>
          <w:szCs w:val="24"/>
        </w:rPr>
        <w:t xml:space="preserve"> </w:t>
      </w:r>
      <w:r w:rsidRPr="00D5319A">
        <w:rPr>
          <w:rFonts w:ascii="Arial" w:hAnsi="Arial" w:cs="Arial" w:hint="eastAsia"/>
          <w:sz w:val="24"/>
          <w:szCs w:val="24"/>
        </w:rPr>
        <w:t>субэпикардиального</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трансмурального</w:t>
      </w:r>
      <w:r w:rsidRPr="00D5319A">
        <w:rPr>
          <w:rFonts w:ascii="Arial" w:hAnsi="Arial" w:cs="Arial"/>
          <w:sz w:val="24"/>
          <w:szCs w:val="24"/>
        </w:rPr>
        <w:t xml:space="preserve"> </w:t>
      </w:r>
      <w:r w:rsidRPr="00D5319A">
        <w:rPr>
          <w:rFonts w:ascii="Arial" w:hAnsi="Arial" w:cs="Arial" w:hint="eastAsia"/>
          <w:sz w:val="24"/>
          <w:szCs w:val="24"/>
        </w:rPr>
        <w:t>повреждения</w:t>
      </w:r>
      <w:r w:rsidRPr="00D5319A">
        <w:rPr>
          <w:rFonts w:ascii="Arial" w:hAnsi="Arial" w:cs="Arial"/>
          <w:sz w:val="24"/>
          <w:szCs w:val="24"/>
        </w:rPr>
        <w:t xml:space="preserve"> </w:t>
      </w:r>
      <w:r w:rsidRPr="00D5319A">
        <w:rPr>
          <w:rFonts w:ascii="Arial" w:hAnsi="Arial" w:cs="Arial" w:hint="eastAsia"/>
          <w:sz w:val="24"/>
          <w:szCs w:val="24"/>
        </w:rPr>
        <w:t>передней</w:t>
      </w:r>
      <w:r w:rsidRPr="00D5319A">
        <w:rPr>
          <w:rFonts w:ascii="Arial" w:hAnsi="Arial" w:cs="Arial"/>
          <w:sz w:val="24"/>
          <w:szCs w:val="24"/>
        </w:rPr>
        <w:t xml:space="preserve"> </w:t>
      </w:r>
      <w:r w:rsidRPr="00D5319A">
        <w:rPr>
          <w:rFonts w:ascii="Arial" w:hAnsi="Arial" w:cs="Arial" w:hint="eastAsia"/>
          <w:sz w:val="24"/>
          <w:szCs w:val="24"/>
        </w:rPr>
        <w:t>стенки</w:t>
      </w:r>
      <w:r w:rsidRPr="00D5319A">
        <w:rPr>
          <w:rFonts w:ascii="Arial" w:hAnsi="Arial" w:cs="Arial"/>
          <w:sz w:val="24"/>
          <w:szCs w:val="24"/>
        </w:rPr>
        <w:t xml:space="preserve"> </w:t>
      </w:r>
      <w:r w:rsidRPr="00D5319A">
        <w:rPr>
          <w:rFonts w:ascii="Arial" w:hAnsi="Arial" w:cs="Arial" w:hint="eastAsia"/>
          <w:sz w:val="24"/>
          <w:szCs w:val="24"/>
        </w:rPr>
        <w:t>левого</w:t>
      </w:r>
      <w:r w:rsidRPr="00D5319A">
        <w:rPr>
          <w:rFonts w:ascii="Arial" w:hAnsi="Arial" w:cs="Arial"/>
          <w:sz w:val="24"/>
          <w:szCs w:val="24"/>
        </w:rPr>
        <w:t xml:space="preserve"> </w:t>
      </w:r>
      <w:r w:rsidRPr="00D5319A">
        <w:rPr>
          <w:rFonts w:ascii="Arial" w:hAnsi="Arial" w:cs="Arial" w:hint="eastAsia"/>
          <w:sz w:val="24"/>
          <w:szCs w:val="24"/>
        </w:rPr>
        <w:t>желудочка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w:t>
      </w:r>
      <w:r w:rsidRPr="00D5319A">
        <w:rPr>
          <w:rFonts w:ascii="Arial" w:hAnsi="Arial" w:cs="Arial" w:hint="eastAsia"/>
          <w:sz w:val="24"/>
          <w:szCs w:val="24"/>
        </w:rPr>
        <w:t>депрессия</w:t>
      </w:r>
      <w:r w:rsidRPr="00D5319A">
        <w:rPr>
          <w:rFonts w:ascii="Arial" w:hAnsi="Arial" w:cs="Arial"/>
          <w:sz w:val="24"/>
          <w:szCs w:val="24"/>
        </w:rPr>
        <w:t xml:space="preserve"> </w:t>
      </w:r>
      <w:r w:rsidRPr="00D5319A">
        <w:rPr>
          <w:rFonts w:ascii="Arial" w:hAnsi="Arial" w:cs="Arial" w:hint="eastAsia"/>
          <w:sz w:val="24"/>
          <w:szCs w:val="24"/>
        </w:rPr>
        <w:t>сегмента</w:t>
      </w:r>
      <w:r w:rsidRPr="00D5319A">
        <w:rPr>
          <w:rFonts w:ascii="Arial" w:hAnsi="Arial" w:cs="Arial"/>
          <w:sz w:val="24"/>
          <w:szCs w:val="24"/>
        </w:rPr>
        <w:t xml:space="preserve"> RS – </w:t>
      </w:r>
      <w:r w:rsidRPr="00D5319A">
        <w:rPr>
          <w:rFonts w:ascii="Arial" w:hAnsi="Arial" w:cs="Arial" w:hint="eastAsia"/>
          <w:sz w:val="24"/>
          <w:szCs w:val="24"/>
        </w:rPr>
        <w:t>Т</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грудных</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w:t>
      </w:r>
      <w:r w:rsidRPr="00D5319A">
        <w:rPr>
          <w:rFonts w:ascii="Arial" w:hAnsi="Arial" w:cs="Arial" w:hint="eastAsia"/>
          <w:sz w:val="24"/>
          <w:szCs w:val="24"/>
        </w:rPr>
        <w:t>указывает</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ишемического</w:t>
      </w:r>
      <w:r w:rsidRPr="00D5319A">
        <w:rPr>
          <w:rFonts w:ascii="Arial" w:hAnsi="Arial" w:cs="Arial"/>
          <w:sz w:val="24"/>
          <w:szCs w:val="24"/>
        </w:rPr>
        <w:t xml:space="preserve"> </w:t>
      </w:r>
      <w:r w:rsidRPr="00D5319A">
        <w:rPr>
          <w:rFonts w:ascii="Arial" w:hAnsi="Arial" w:cs="Arial" w:hint="eastAsia"/>
          <w:sz w:val="24"/>
          <w:szCs w:val="24"/>
        </w:rPr>
        <w:t>повреждения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субэндокардиальных</w:t>
      </w:r>
      <w:r w:rsidRPr="00D5319A">
        <w:rPr>
          <w:rFonts w:ascii="Arial" w:hAnsi="Arial" w:cs="Arial"/>
          <w:sz w:val="24"/>
          <w:szCs w:val="24"/>
        </w:rPr>
        <w:t xml:space="preserve"> </w:t>
      </w:r>
      <w:r w:rsidRPr="00D5319A">
        <w:rPr>
          <w:rFonts w:ascii="Arial" w:hAnsi="Arial" w:cs="Arial" w:hint="eastAsia"/>
          <w:sz w:val="24"/>
          <w:szCs w:val="24"/>
        </w:rPr>
        <w:t>отделах</w:t>
      </w:r>
      <w:r w:rsidRPr="00D5319A">
        <w:rPr>
          <w:rFonts w:ascii="Arial" w:hAnsi="Arial" w:cs="Arial"/>
          <w:sz w:val="24"/>
          <w:szCs w:val="24"/>
        </w:rPr>
        <w:t xml:space="preserve"> </w:t>
      </w:r>
      <w:r w:rsidRPr="00D5319A">
        <w:rPr>
          <w:rFonts w:ascii="Arial" w:hAnsi="Arial" w:cs="Arial" w:hint="eastAsia"/>
          <w:sz w:val="24"/>
          <w:szCs w:val="24"/>
        </w:rPr>
        <w:t>передней</w:t>
      </w:r>
      <w:r w:rsidRPr="00D5319A">
        <w:rPr>
          <w:rFonts w:ascii="Arial" w:hAnsi="Arial" w:cs="Arial"/>
          <w:sz w:val="24"/>
          <w:szCs w:val="24"/>
        </w:rPr>
        <w:t xml:space="preserve"> </w:t>
      </w:r>
      <w:r w:rsidRPr="00D5319A">
        <w:rPr>
          <w:rFonts w:ascii="Arial" w:hAnsi="Arial" w:cs="Arial" w:hint="eastAsia"/>
          <w:sz w:val="24"/>
          <w:szCs w:val="24"/>
        </w:rPr>
        <w:t>стенки</w:t>
      </w:r>
      <w:r w:rsidRPr="00D5319A">
        <w:rPr>
          <w:rFonts w:ascii="Arial" w:hAnsi="Arial" w:cs="Arial"/>
          <w:sz w:val="24"/>
          <w:szCs w:val="24"/>
        </w:rPr>
        <w:t xml:space="preserve"> </w:t>
      </w:r>
      <w:r w:rsidRPr="00D5319A">
        <w:rPr>
          <w:rFonts w:ascii="Arial" w:hAnsi="Arial" w:cs="Arial" w:hint="eastAsia"/>
          <w:sz w:val="24"/>
          <w:szCs w:val="24"/>
        </w:rPr>
        <w:t>либо</w:t>
      </w:r>
      <w:r w:rsidRPr="00D5319A">
        <w:rPr>
          <w:rFonts w:ascii="Arial" w:hAnsi="Arial" w:cs="Arial"/>
          <w:sz w:val="24"/>
          <w:szCs w:val="24"/>
        </w:rPr>
        <w:t xml:space="preserve"> </w:t>
      </w:r>
      <w:r w:rsidRPr="00D5319A">
        <w:rPr>
          <w:rFonts w:ascii="Arial" w:hAnsi="Arial" w:cs="Arial" w:hint="eastAsia"/>
          <w:sz w:val="24"/>
          <w:szCs w:val="24"/>
        </w:rPr>
        <w:t>трансмурального</w:t>
      </w:r>
      <w:r w:rsidRPr="00D5319A">
        <w:rPr>
          <w:rFonts w:ascii="Arial" w:hAnsi="Arial" w:cs="Arial"/>
          <w:sz w:val="24"/>
          <w:szCs w:val="24"/>
        </w:rPr>
        <w:t xml:space="preserve"> </w:t>
      </w:r>
      <w:r w:rsidRPr="00D5319A">
        <w:rPr>
          <w:rFonts w:ascii="Arial" w:hAnsi="Arial" w:cs="Arial" w:hint="eastAsia"/>
          <w:sz w:val="24"/>
          <w:szCs w:val="24"/>
        </w:rPr>
        <w:t>повреждения</w:t>
      </w:r>
      <w:r w:rsidRPr="00D5319A">
        <w:rPr>
          <w:rFonts w:ascii="Arial" w:hAnsi="Arial" w:cs="Arial"/>
          <w:sz w:val="24"/>
          <w:szCs w:val="24"/>
        </w:rPr>
        <w:t xml:space="preserve"> </w:t>
      </w:r>
      <w:r w:rsidRPr="00D5319A">
        <w:rPr>
          <w:rFonts w:ascii="Arial" w:hAnsi="Arial" w:cs="Arial" w:hint="eastAsia"/>
          <w:sz w:val="24"/>
          <w:szCs w:val="24"/>
        </w:rPr>
        <w:t>задней</w:t>
      </w:r>
      <w:r w:rsidRPr="00D5319A">
        <w:rPr>
          <w:rFonts w:ascii="Arial" w:hAnsi="Arial" w:cs="Arial"/>
          <w:sz w:val="24"/>
          <w:szCs w:val="24"/>
        </w:rPr>
        <w:t xml:space="preserve"> </w:t>
      </w:r>
      <w:r w:rsidRPr="00D5319A">
        <w:rPr>
          <w:rFonts w:ascii="Arial" w:hAnsi="Arial" w:cs="Arial" w:hint="eastAsia"/>
          <w:sz w:val="24"/>
          <w:szCs w:val="24"/>
        </w:rPr>
        <w:t>стенки</w:t>
      </w:r>
      <w:r w:rsidRPr="00D5319A">
        <w:rPr>
          <w:rFonts w:ascii="Arial" w:hAnsi="Arial" w:cs="Arial"/>
          <w:sz w:val="24"/>
          <w:szCs w:val="24"/>
        </w:rPr>
        <w:t xml:space="preserve"> </w:t>
      </w:r>
      <w:r w:rsidRPr="00D5319A">
        <w:rPr>
          <w:rFonts w:ascii="Arial" w:hAnsi="Arial" w:cs="Arial" w:hint="eastAsia"/>
          <w:sz w:val="24"/>
          <w:szCs w:val="24"/>
        </w:rPr>
        <w:t>левого</w:t>
      </w:r>
      <w:r w:rsidRPr="00D5319A">
        <w:rPr>
          <w:rFonts w:ascii="Arial" w:hAnsi="Arial" w:cs="Arial"/>
          <w:sz w:val="24"/>
          <w:szCs w:val="24"/>
        </w:rPr>
        <w:t xml:space="preserve"> </w:t>
      </w:r>
      <w:r w:rsidRPr="00D5319A">
        <w:rPr>
          <w:rFonts w:ascii="Arial" w:hAnsi="Arial" w:cs="Arial" w:hint="eastAsia"/>
          <w:sz w:val="24"/>
          <w:szCs w:val="24"/>
        </w:rPr>
        <w:t>желудочка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 xml:space="preserve">3) </w:t>
      </w:r>
      <w:r w:rsidRPr="00D5319A">
        <w:rPr>
          <w:rFonts w:ascii="Arial" w:hAnsi="Arial" w:cs="Arial" w:hint="eastAsia"/>
          <w:b/>
          <w:sz w:val="24"/>
          <w:szCs w:val="24"/>
          <w:u w:val="single"/>
        </w:rPr>
        <w:t>Некроз</w:t>
      </w:r>
      <w:r w:rsidRPr="00D5319A">
        <w:rPr>
          <w:rFonts w:ascii="Arial" w:hAnsi="Arial" w:cs="Arial"/>
          <w:b/>
          <w:sz w:val="24"/>
          <w:szCs w:val="24"/>
          <w:u w:val="single"/>
        </w:rPr>
        <w:t xml:space="preserve">, </w:t>
      </w:r>
      <w:r w:rsidRPr="00D5319A">
        <w:rPr>
          <w:rFonts w:ascii="Arial" w:hAnsi="Arial" w:cs="Arial" w:hint="eastAsia"/>
          <w:b/>
          <w:sz w:val="24"/>
          <w:szCs w:val="24"/>
          <w:u w:val="single"/>
        </w:rPr>
        <w:t>или</w:t>
      </w:r>
      <w:r w:rsidRPr="00D5319A">
        <w:rPr>
          <w:rFonts w:ascii="Arial" w:hAnsi="Arial" w:cs="Arial"/>
          <w:b/>
          <w:sz w:val="24"/>
          <w:szCs w:val="24"/>
          <w:u w:val="single"/>
        </w:rPr>
        <w:t xml:space="preserve"> </w:t>
      </w:r>
      <w:r w:rsidRPr="00D5319A">
        <w:rPr>
          <w:rFonts w:ascii="Arial" w:hAnsi="Arial" w:cs="Arial" w:hint="eastAsia"/>
          <w:b/>
          <w:sz w:val="24"/>
          <w:szCs w:val="24"/>
          <w:u w:val="single"/>
        </w:rPr>
        <w:t>инфаркт</w:t>
      </w:r>
      <w:r w:rsidRPr="00D5319A">
        <w:rPr>
          <w:rFonts w:ascii="Arial" w:hAnsi="Arial" w:cs="Arial"/>
          <w:b/>
          <w:sz w:val="24"/>
          <w:szCs w:val="24"/>
          <w:u w:val="single"/>
        </w:rPr>
        <w:t xml:space="preserve"> </w:t>
      </w:r>
      <w:r w:rsidRPr="00D5319A">
        <w:rPr>
          <w:rFonts w:ascii="Arial" w:hAnsi="Arial" w:cs="Arial" w:hint="eastAsia"/>
          <w:b/>
          <w:sz w:val="24"/>
          <w:szCs w:val="24"/>
          <w:u w:val="single"/>
        </w:rPr>
        <w:t>сердечной</w:t>
      </w:r>
      <w:r w:rsidRPr="00D5319A">
        <w:rPr>
          <w:rFonts w:ascii="Arial" w:hAnsi="Arial" w:cs="Arial"/>
          <w:b/>
          <w:sz w:val="24"/>
          <w:szCs w:val="24"/>
          <w:u w:val="single"/>
        </w:rPr>
        <w:t xml:space="preserve"> </w:t>
      </w:r>
      <w:r w:rsidRPr="00D5319A">
        <w:rPr>
          <w:rFonts w:ascii="Arial" w:hAnsi="Arial" w:cs="Arial" w:hint="eastAsia"/>
          <w:b/>
          <w:sz w:val="24"/>
          <w:szCs w:val="24"/>
          <w:u w:val="single"/>
        </w:rPr>
        <w:t>мышцы</w:t>
      </w:r>
      <w:r w:rsidRPr="00D5319A">
        <w:rPr>
          <w:rFonts w:ascii="Arial" w:hAnsi="Arial" w:cs="Arial"/>
          <w:b/>
          <w:sz w:val="24"/>
          <w:szCs w:val="24"/>
          <w:u w:val="single"/>
        </w:rPr>
        <w:t xml:space="preserve"> (</w:t>
      </w:r>
      <w:r w:rsidRPr="00D5319A">
        <w:rPr>
          <w:rFonts w:ascii="Arial" w:hAnsi="Arial" w:cs="Arial" w:hint="eastAsia"/>
          <w:b/>
          <w:sz w:val="24"/>
          <w:szCs w:val="24"/>
          <w:u w:val="single"/>
        </w:rPr>
        <w:t>ИМ</w:t>
      </w:r>
      <w:r w:rsidRPr="00D5319A">
        <w:rPr>
          <w:rFonts w:ascii="Arial" w:hAnsi="Arial" w:cs="Arial"/>
          <w:sz w:val="24"/>
          <w:szCs w:val="24"/>
        </w:rPr>
        <w:t xml:space="preserve">), </w:t>
      </w:r>
      <w:r w:rsidRPr="00D5319A">
        <w:rPr>
          <w:rFonts w:ascii="Arial" w:hAnsi="Arial" w:cs="Arial" w:hint="eastAsia"/>
          <w:sz w:val="24"/>
          <w:szCs w:val="24"/>
        </w:rPr>
        <w:t>характеризуется</w:t>
      </w:r>
      <w:r w:rsidRPr="00D5319A">
        <w:rPr>
          <w:rFonts w:ascii="Arial" w:hAnsi="Arial" w:cs="Arial"/>
          <w:sz w:val="24"/>
          <w:szCs w:val="24"/>
        </w:rPr>
        <w:t xml:space="preserve"> </w:t>
      </w:r>
      <w:r w:rsidRPr="00D5319A">
        <w:rPr>
          <w:rFonts w:ascii="Arial" w:hAnsi="Arial" w:cs="Arial" w:hint="eastAsia"/>
          <w:sz w:val="24"/>
          <w:szCs w:val="24"/>
        </w:rPr>
        <w:t>необратимыми</w:t>
      </w:r>
      <w:r w:rsidRPr="00D5319A">
        <w:rPr>
          <w:rFonts w:ascii="Arial" w:hAnsi="Arial" w:cs="Arial"/>
          <w:sz w:val="24"/>
          <w:szCs w:val="24"/>
        </w:rPr>
        <w:t xml:space="preserve"> </w:t>
      </w:r>
      <w:r w:rsidRPr="00D5319A">
        <w:rPr>
          <w:rFonts w:ascii="Arial" w:hAnsi="Arial" w:cs="Arial" w:hint="eastAsia"/>
          <w:sz w:val="24"/>
          <w:szCs w:val="24"/>
        </w:rPr>
        <w:t>изменениями</w:t>
      </w:r>
      <w:r w:rsidRPr="00D5319A">
        <w:rPr>
          <w:rFonts w:ascii="Arial" w:hAnsi="Arial" w:cs="Arial"/>
          <w:sz w:val="24"/>
          <w:szCs w:val="24"/>
        </w:rPr>
        <w:t xml:space="preserve"> </w:t>
      </w:r>
      <w:r w:rsidRPr="00D5319A">
        <w:rPr>
          <w:rFonts w:ascii="Arial" w:hAnsi="Arial" w:cs="Arial" w:hint="eastAsia"/>
          <w:sz w:val="24"/>
          <w:szCs w:val="24"/>
        </w:rPr>
        <w:t>мышечных</w:t>
      </w:r>
      <w:r w:rsidRPr="00D5319A">
        <w:rPr>
          <w:rFonts w:ascii="Arial" w:hAnsi="Arial" w:cs="Arial"/>
          <w:sz w:val="24"/>
          <w:szCs w:val="24"/>
        </w:rPr>
        <w:t xml:space="preserve"> </w:t>
      </w:r>
      <w:r w:rsidRPr="00D5319A">
        <w:rPr>
          <w:rFonts w:ascii="Arial" w:hAnsi="Arial" w:cs="Arial" w:hint="eastAsia"/>
          <w:sz w:val="24"/>
          <w:szCs w:val="24"/>
        </w:rPr>
        <w:t>волокон</w:t>
      </w:r>
      <w:r w:rsidRPr="00D5319A">
        <w:rPr>
          <w:rFonts w:ascii="Arial" w:hAnsi="Arial" w:cs="Arial"/>
          <w:sz w:val="24"/>
          <w:szCs w:val="24"/>
        </w:rPr>
        <w:t xml:space="preserve"> – </w:t>
      </w:r>
      <w:r w:rsidRPr="00D5319A">
        <w:rPr>
          <w:rFonts w:ascii="Arial" w:hAnsi="Arial" w:cs="Arial" w:hint="eastAsia"/>
          <w:sz w:val="24"/>
          <w:szCs w:val="24"/>
        </w:rPr>
        <w:t>их</w:t>
      </w:r>
      <w:r w:rsidRPr="00D5319A">
        <w:rPr>
          <w:rFonts w:ascii="Arial" w:hAnsi="Arial" w:cs="Arial"/>
          <w:sz w:val="24"/>
          <w:szCs w:val="24"/>
        </w:rPr>
        <w:t xml:space="preserve"> </w:t>
      </w:r>
      <w:r w:rsidRPr="00D5319A">
        <w:rPr>
          <w:rFonts w:ascii="Arial" w:hAnsi="Arial" w:cs="Arial" w:hint="eastAsia"/>
          <w:sz w:val="24"/>
          <w:szCs w:val="24"/>
        </w:rPr>
        <w:t>гибелью</w:t>
      </w:r>
      <w:r w:rsidRPr="00D5319A">
        <w:rPr>
          <w:rFonts w:ascii="Arial" w:hAnsi="Arial" w:cs="Arial"/>
          <w:sz w:val="24"/>
          <w:szCs w:val="24"/>
        </w:rPr>
        <w:t xml:space="preserve">. </w:t>
      </w:r>
      <w:r w:rsidRPr="00D5319A">
        <w:rPr>
          <w:rFonts w:ascii="Arial" w:hAnsi="Arial" w:cs="Arial" w:hint="eastAsia"/>
          <w:sz w:val="24"/>
          <w:szCs w:val="24"/>
        </w:rPr>
        <w:t>Некротизированная</w:t>
      </w:r>
      <w:r w:rsidRPr="00D5319A">
        <w:rPr>
          <w:rFonts w:ascii="Arial" w:hAnsi="Arial" w:cs="Arial"/>
          <w:sz w:val="24"/>
          <w:szCs w:val="24"/>
        </w:rPr>
        <w:t xml:space="preserve"> </w:t>
      </w:r>
      <w:r w:rsidRPr="00D5319A">
        <w:rPr>
          <w:rFonts w:ascii="Arial" w:hAnsi="Arial" w:cs="Arial" w:hint="eastAsia"/>
          <w:sz w:val="24"/>
          <w:szCs w:val="24"/>
        </w:rPr>
        <w:t>ткань</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участвует</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возбуждении</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Критерии некроза миокарда: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патологический</w:t>
      </w:r>
      <w:r w:rsidRPr="00D5319A">
        <w:rPr>
          <w:rFonts w:ascii="Arial" w:hAnsi="Arial" w:cs="Arial"/>
          <w:sz w:val="24"/>
          <w:szCs w:val="24"/>
        </w:rPr>
        <w:t xml:space="preserve"> </w:t>
      </w:r>
      <w:r w:rsidRPr="00D5319A">
        <w:rPr>
          <w:rFonts w:ascii="Arial" w:hAnsi="Arial" w:cs="Arial" w:hint="eastAsia"/>
          <w:sz w:val="24"/>
          <w:szCs w:val="24"/>
        </w:rPr>
        <w:t>зубец</w:t>
      </w:r>
      <w:r w:rsidRPr="00D5319A">
        <w:rPr>
          <w:rFonts w:ascii="Arial" w:hAnsi="Arial" w:cs="Arial"/>
          <w:sz w:val="24"/>
          <w:szCs w:val="24"/>
        </w:rPr>
        <w:t xml:space="preserve"> Q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нетрансмуральном</w:t>
      </w:r>
      <w:r w:rsidRPr="00D5319A">
        <w:rPr>
          <w:rFonts w:ascii="Arial" w:hAnsi="Arial" w:cs="Arial"/>
          <w:sz w:val="24"/>
          <w:szCs w:val="24"/>
        </w:rPr>
        <w:t xml:space="preserve"> </w:t>
      </w:r>
      <w:r w:rsidRPr="00D5319A">
        <w:rPr>
          <w:rFonts w:ascii="Arial" w:hAnsi="Arial" w:cs="Arial" w:hint="eastAsia"/>
          <w:sz w:val="24"/>
          <w:szCs w:val="24"/>
        </w:rPr>
        <w:t>некрозе</w:t>
      </w:r>
      <w:r w:rsidRPr="00D5319A">
        <w:rPr>
          <w:rFonts w:ascii="Arial" w:hAnsi="Arial" w:cs="Arial"/>
          <w:sz w:val="24"/>
          <w:szCs w:val="24"/>
        </w:rPr>
        <w:t>) (</w:t>
      </w:r>
      <w:r w:rsidRPr="00D5319A">
        <w:rPr>
          <w:rFonts w:ascii="Arial" w:hAnsi="Arial" w:cs="Arial" w:hint="eastAsia"/>
          <w:sz w:val="24"/>
          <w:szCs w:val="24"/>
        </w:rPr>
        <w:t>ширина</w:t>
      </w:r>
      <w:r w:rsidRPr="00D5319A">
        <w:rPr>
          <w:rFonts w:ascii="Arial" w:hAnsi="Arial" w:cs="Arial"/>
          <w:sz w:val="24"/>
          <w:szCs w:val="24"/>
        </w:rPr>
        <w:t xml:space="preserve"> </w:t>
      </w:r>
      <w:r w:rsidRPr="00D5319A">
        <w:rPr>
          <w:rFonts w:ascii="Arial" w:hAnsi="Arial" w:cs="Arial" w:hint="eastAsia"/>
          <w:sz w:val="24"/>
          <w:szCs w:val="24"/>
        </w:rPr>
        <w:t>более</w:t>
      </w:r>
      <w:r w:rsidRPr="00D5319A">
        <w:rPr>
          <w:rFonts w:ascii="Arial" w:hAnsi="Arial" w:cs="Arial"/>
          <w:sz w:val="24"/>
          <w:szCs w:val="24"/>
        </w:rPr>
        <w:t xml:space="preserve"> 0,03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амплитуда</w:t>
      </w:r>
      <w:r w:rsidRPr="00D5319A">
        <w:rPr>
          <w:rFonts w:ascii="Arial" w:hAnsi="Arial" w:cs="Arial"/>
          <w:sz w:val="24"/>
          <w:szCs w:val="24"/>
        </w:rPr>
        <w:t xml:space="preserve"> </w:t>
      </w:r>
      <w:r w:rsidRPr="00D5319A">
        <w:rPr>
          <w:rFonts w:ascii="Arial" w:hAnsi="Arial" w:cs="Arial" w:hint="eastAsia"/>
          <w:sz w:val="24"/>
          <w:szCs w:val="24"/>
        </w:rPr>
        <w:t>более</w:t>
      </w:r>
      <w:r w:rsidRPr="00D5319A">
        <w:rPr>
          <w:rFonts w:ascii="Arial" w:hAnsi="Arial" w:cs="Arial"/>
          <w:sz w:val="24"/>
          <w:szCs w:val="24"/>
        </w:rPr>
        <w:t xml:space="preserve"> ¼ R);</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w:t>
      </w:r>
      <w:r w:rsidRPr="00D5319A">
        <w:rPr>
          <w:rFonts w:ascii="Arial" w:hAnsi="Arial" w:cs="Arial" w:hint="eastAsia"/>
          <w:sz w:val="24"/>
          <w:szCs w:val="24"/>
        </w:rPr>
        <w:t>комплекс</w:t>
      </w:r>
      <w:r w:rsidRPr="00D5319A">
        <w:rPr>
          <w:rFonts w:ascii="Arial" w:hAnsi="Arial" w:cs="Arial"/>
          <w:sz w:val="24"/>
          <w:szCs w:val="24"/>
        </w:rPr>
        <w:t xml:space="preserve"> QS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трансмуральном</w:t>
      </w:r>
      <w:r w:rsidRPr="00D5319A">
        <w:rPr>
          <w:rFonts w:ascii="Arial" w:hAnsi="Arial" w:cs="Arial"/>
          <w:sz w:val="24"/>
          <w:szCs w:val="24"/>
        </w:rPr>
        <w:t xml:space="preserve"> </w:t>
      </w:r>
      <w:r w:rsidRPr="00D5319A">
        <w:rPr>
          <w:rFonts w:ascii="Arial" w:hAnsi="Arial" w:cs="Arial" w:hint="eastAsia"/>
          <w:sz w:val="24"/>
          <w:szCs w:val="24"/>
        </w:rPr>
        <w:t>инфаркте</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3) </w:t>
      </w:r>
      <w:r w:rsidRPr="00D5319A">
        <w:rPr>
          <w:rFonts w:ascii="Arial" w:hAnsi="Arial" w:cs="Arial" w:hint="eastAsia"/>
          <w:sz w:val="24"/>
          <w:szCs w:val="24"/>
        </w:rPr>
        <w:t>резкое</w:t>
      </w:r>
      <w:r w:rsidRPr="00D5319A">
        <w:rPr>
          <w:rFonts w:ascii="Arial" w:hAnsi="Arial" w:cs="Arial"/>
          <w:sz w:val="24"/>
          <w:szCs w:val="24"/>
        </w:rPr>
        <w:t xml:space="preserve"> </w:t>
      </w:r>
      <w:r w:rsidRPr="00D5319A">
        <w:rPr>
          <w:rFonts w:ascii="Arial" w:hAnsi="Arial" w:cs="Arial" w:hint="eastAsia"/>
          <w:sz w:val="24"/>
          <w:szCs w:val="24"/>
        </w:rPr>
        <w:t>уменьшение</w:t>
      </w:r>
      <w:r w:rsidRPr="00D5319A">
        <w:rPr>
          <w:rFonts w:ascii="Arial" w:hAnsi="Arial" w:cs="Arial"/>
          <w:sz w:val="24"/>
          <w:szCs w:val="24"/>
        </w:rPr>
        <w:t xml:space="preserve"> </w:t>
      </w:r>
      <w:r w:rsidRPr="00D5319A">
        <w:rPr>
          <w:rFonts w:ascii="Arial" w:hAnsi="Arial" w:cs="Arial" w:hint="eastAsia"/>
          <w:sz w:val="24"/>
          <w:szCs w:val="24"/>
        </w:rPr>
        <w:t>зубцов</w:t>
      </w:r>
      <w:r w:rsidRPr="00D5319A">
        <w:rPr>
          <w:rFonts w:ascii="Arial" w:hAnsi="Arial" w:cs="Arial"/>
          <w:sz w:val="24"/>
          <w:szCs w:val="24"/>
        </w:rPr>
        <w:t xml:space="preserve"> R </w:t>
      </w:r>
      <w:r w:rsidRPr="00D5319A">
        <w:rPr>
          <w:rFonts w:ascii="Arial" w:hAnsi="Arial" w:cs="Arial" w:hint="eastAsia"/>
          <w:sz w:val="24"/>
          <w:szCs w:val="24"/>
        </w:rPr>
        <w:t>вплоть</w:t>
      </w:r>
      <w:r w:rsidRPr="00D5319A">
        <w:rPr>
          <w:rFonts w:ascii="Arial" w:hAnsi="Arial" w:cs="Arial"/>
          <w:sz w:val="24"/>
          <w:szCs w:val="24"/>
        </w:rPr>
        <w:t xml:space="preserve"> </w:t>
      </w:r>
      <w:r w:rsidRPr="00D5319A">
        <w:rPr>
          <w:rFonts w:ascii="Arial" w:hAnsi="Arial" w:cs="Arial" w:hint="eastAsia"/>
          <w:sz w:val="24"/>
          <w:szCs w:val="24"/>
        </w:rPr>
        <w:t>до</w:t>
      </w:r>
      <w:r w:rsidRPr="00D5319A">
        <w:rPr>
          <w:rFonts w:ascii="Arial" w:hAnsi="Arial" w:cs="Arial"/>
          <w:sz w:val="24"/>
          <w:szCs w:val="24"/>
        </w:rPr>
        <w:t xml:space="preserve"> </w:t>
      </w:r>
      <w:r w:rsidRPr="00D5319A">
        <w:rPr>
          <w:rFonts w:ascii="Arial" w:hAnsi="Arial" w:cs="Arial" w:hint="eastAsia"/>
          <w:sz w:val="24"/>
          <w:szCs w:val="24"/>
        </w:rPr>
        <w:t>их</w:t>
      </w:r>
      <w:r w:rsidRPr="00D5319A">
        <w:rPr>
          <w:rFonts w:ascii="Arial" w:hAnsi="Arial" w:cs="Arial"/>
          <w:sz w:val="24"/>
          <w:szCs w:val="24"/>
        </w:rPr>
        <w:t xml:space="preserve"> </w:t>
      </w:r>
      <w:r w:rsidRPr="00D5319A">
        <w:rPr>
          <w:rFonts w:ascii="Arial" w:hAnsi="Arial" w:cs="Arial" w:hint="eastAsia"/>
          <w:sz w:val="24"/>
          <w:szCs w:val="24"/>
        </w:rPr>
        <w:t>исчезновения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формирования</w:t>
      </w:r>
      <w:r w:rsidRPr="00D5319A">
        <w:rPr>
          <w:rFonts w:ascii="Arial" w:hAnsi="Arial" w:cs="Arial"/>
          <w:sz w:val="24"/>
          <w:szCs w:val="24"/>
        </w:rPr>
        <w:t xml:space="preserve"> </w:t>
      </w:r>
      <w:r w:rsidRPr="00D5319A">
        <w:rPr>
          <w:rFonts w:ascii="Arial" w:hAnsi="Arial" w:cs="Arial" w:hint="eastAsia"/>
          <w:sz w:val="24"/>
          <w:szCs w:val="24"/>
        </w:rPr>
        <w:t>комплекса</w:t>
      </w:r>
      <w:r w:rsidRPr="00D5319A">
        <w:rPr>
          <w:rFonts w:ascii="Arial" w:hAnsi="Arial" w:cs="Arial"/>
          <w:sz w:val="24"/>
          <w:szCs w:val="24"/>
        </w:rPr>
        <w:t xml:space="preserve"> QS;</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4) </w:t>
      </w:r>
      <w:r w:rsidRPr="00D5319A">
        <w:rPr>
          <w:rFonts w:ascii="Arial" w:hAnsi="Arial" w:cs="Arial" w:hint="eastAsia"/>
          <w:sz w:val="24"/>
          <w:szCs w:val="24"/>
        </w:rPr>
        <w:t>чем</w:t>
      </w:r>
      <w:r w:rsidRPr="00D5319A">
        <w:rPr>
          <w:rFonts w:ascii="Arial" w:hAnsi="Arial" w:cs="Arial"/>
          <w:sz w:val="24"/>
          <w:szCs w:val="24"/>
        </w:rPr>
        <w:t xml:space="preserve"> </w:t>
      </w:r>
      <w:r w:rsidRPr="00D5319A">
        <w:rPr>
          <w:rFonts w:ascii="Arial" w:hAnsi="Arial" w:cs="Arial" w:hint="eastAsia"/>
          <w:sz w:val="24"/>
          <w:szCs w:val="24"/>
        </w:rPr>
        <w:t>выраженнее</w:t>
      </w:r>
      <w:r w:rsidRPr="00D5319A">
        <w:rPr>
          <w:rFonts w:ascii="Arial" w:hAnsi="Arial" w:cs="Arial"/>
          <w:sz w:val="24"/>
          <w:szCs w:val="24"/>
        </w:rPr>
        <w:t xml:space="preserve"> (</w:t>
      </w:r>
      <w:r w:rsidRPr="00D5319A">
        <w:rPr>
          <w:rFonts w:ascii="Arial" w:hAnsi="Arial" w:cs="Arial" w:hint="eastAsia"/>
          <w:sz w:val="24"/>
          <w:szCs w:val="24"/>
        </w:rPr>
        <w:t>глубже</w:t>
      </w:r>
      <w:r w:rsidRPr="00D5319A">
        <w:rPr>
          <w:rFonts w:ascii="Arial" w:hAnsi="Arial" w:cs="Arial"/>
          <w:sz w:val="24"/>
          <w:szCs w:val="24"/>
        </w:rPr>
        <w:t xml:space="preserve">) </w:t>
      </w:r>
      <w:r w:rsidRPr="00D5319A">
        <w:rPr>
          <w:rFonts w:ascii="Arial" w:hAnsi="Arial" w:cs="Arial" w:hint="eastAsia"/>
          <w:sz w:val="24"/>
          <w:szCs w:val="24"/>
        </w:rPr>
        <w:t>некроз</w:t>
      </w:r>
      <w:r w:rsidRPr="00D5319A">
        <w:rPr>
          <w:rFonts w:ascii="Arial" w:hAnsi="Arial" w:cs="Arial"/>
          <w:sz w:val="24"/>
          <w:szCs w:val="24"/>
        </w:rPr>
        <w:t xml:space="preserve">, </w:t>
      </w:r>
      <w:r w:rsidRPr="00D5319A">
        <w:rPr>
          <w:rFonts w:ascii="Arial" w:hAnsi="Arial" w:cs="Arial" w:hint="eastAsia"/>
          <w:sz w:val="24"/>
          <w:szCs w:val="24"/>
        </w:rPr>
        <w:t>тем</w:t>
      </w:r>
      <w:r w:rsidRPr="00D5319A">
        <w:rPr>
          <w:rFonts w:ascii="Arial" w:hAnsi="Arial" w:cs="Arial"/>
          <w:sz w:val="24"/>
          <w:szCs w:val="24"/>
        </w:rPr>
        <w:t xml:space="preserve"> </w:t>
      </w:r>
      <w:r w:rsidRPr="00D5319A">
        <w:rPr>
          <w:rFonts w:ascii="Arial" w:hAnsi="Arial" w:cs="Arial" w:hint="eastAsia"/>
          <w:sz w:val="24"/>
          <w:szCs w:val="24"/>
        </w:rPr>
        <w:t>более</w:t>
      </w:r>
      <w:r w:rsidRPr="00D5319A">
        <w:rPr>
          <w:rFonts w:ascii="Arial" w:hAnsi="Arial" w:cs="Arial"/>
          <w:sz w:val="24"/>
          <w:szCs w:val="24"/>
        </w:rPr>
        <w:t xml:space="preserve"> </w:t>
      </w:r>
      <w:r w:rsidRPr="00D5319A">
        <w:rPr>
          <w:rFonts w:ascii="Arial" w:hAnsi="Arial" w:cs="Arial" w:hint="eastAsia"/>
          <w:sz w:val="24"/>
          <w:szCs w:val="24"/>
        </w:rPr>
        <w:t>глубокий</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широкий</w:t>
      </w:r>
      <w:r w:rsidRPr="00D5319A">
        <w:rPr>
          <w:rFonts w:ascii="Arial" w:hAnsi="Arial" w:cs="Arial"/>
          <w:sz w:val="24"/>
          <w:szCs w:val="24"/>
        </w:rPr>
        <w:t xml:space="preserve"> </w:t>
      </w:r>
      <w:r w:rsidRPr="00D5319A">
        <w:rPr>
          <w:rFonts w:ascii="Arial" w:hAnsi="Arial" w:cs="Arial" w:hint="eastAsia"/>
          <w:sz w:val="24"/>
          <w:szCs w:val="24"/>
        </w:rPr>
        <w:t>зубец</w:t>
      </w:r>
      <w:r w:rsidRPr="00D5319A">
        <w:rPr>
          <w:rFonts w:ascii="Arial" w:hAnsi="Arial" w:cs="Arial"/>
          <w:sz w:val="24"/>
          <w:szCs w:val="24"/>
        </w:rPr>
        <w:t xml:space="preserve"> Q.</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110" w:name="_Toc326138950"/>
      <w:r w:rsidRPr="00D5319A">
        <w:t>31. ЭКГ-признаки Q-инфаркта миокарда, его топическая диагностика.</w:t>
      </w:r>
      <w:bookmarkEnd w:id="110"/>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Крупноочаговый</w:t>
      </w:r>
      <w:r w:rsidRPr="00D5319A">
        <w:rPr>
          <w:rFonts w:ascii="Arial" w:hAnsi="Arial" w:cs="Arial"/>
          <w:sz w:val="24"/>
          <w:szCs w:val="24"/>
        </w:rPr>
        <w:t xml:space="preserve"> </w:t>
      </w:r>
      <w:r w:rsidRPr="00D5319A">
        <w:rPr>
          <w:rFonts w:ascii="Arial" w:hAnsi="Arial" w:cs="Arial" w:hint="eastAsia"/>
          <w:sz w:val="24"/>
          <w:szCs w:val="24"/>
        </w:rPr>
        <w:t>ИМ</w:t>
      </w:r>
      <w:r w:rsidRPr="00D5319A">
        <w:rPr>
          <w:rFonts w:ascii="Arial" w:hAnsi="Arial" w:cs="Arial"/>
          <w:sz w:val="24"/>
          <w:szCs w:val="24"/>
        </w:rPr>
        <w:t xml:space="preserve"> (Q-</w:t>
      </w:r>
      <w:r w:rsidRPr="00D5319A">
        <w:rPr>
          <w:rFonts w:ascii="Arial" w:hAnsi="Arial" w:cs="Arial" w:hint="eastAsia"/>
          <w:sz w:val="24"/>
          <w:szCs w:val="24"/>
        </w:rPr>
        <w:t>инфаркт</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ЭКГ</w:t>
      </w:r>
      <w:r w:rsidRPr="00D5319A">
        <w:rPr>
          <w:rFonts w:ascii="Arial" w:hAnsi="Arial" w:cs="Arial"/>
          <w:sz w:val="24"/>
          <w:szCs w:val="24"/>
        </w:rPr>
        <w:t xml:space="preserve">, </w:t>
      </w:r>
      <w:r w:rsidRPr="00D5319A">
        <w:rPr>
          <w:rFonts w:ascii="Arial" w:hAnsi="Arial" w:cs="Arial" w:hint="eastAsia"/>
          <w:sz w:val="24"/>
          <w:szCs w:val="24"/>
        </w:rPr>
        <w:t>зарегистрированной</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остром</w:t>
      </w:r>
      <w:r w:rsidRPr="00D5319A">
        <w:rPr>
          <w:rFonts w:ascii="Arial" w:hAnsi="Arial" w:cs="Arial"/>
          <w:sz w:val="24"/>
          <w:szCs w:val="24"/>
        </w:rPr>
        <w:t xml:space="preserve"> </w:t>
      </w:r>
      <w:r w:rsidRPr="00D5319A">
        <w:rPr>
          <w:rFonts w:ascii="Arial" w:hAnsi="Arial" w:cs="Arial" w:hint="eastAsia"/>
          <w:sz w:val="24"/>
          <w:szCs w:val="24"/>
        </w:rPr>
        <w:t>крупноочаговом</w:t>
      </w:r>
      <w:r w:rsidRPr="00D5319A">
        <w:rPr>
          <w:rFonts w:ascii="Arial" w:hAnsi="Arial" w:cs="Arial"/>
          <w:sz w:val="24"/>
          <w:szCs w:val="24"/>
        </w:rPr>
        <w:t xml:space="preserve"> </w:t>
      </w:r>
      <w:r w:rsidRPr="00D5319A">
        <w:rPr>
          <w:rFonts w:ascii="Arial" w:hAnsi="Arial" w:cs="Arial" w:hint="eastAsia"/>
          <w:sz w:val="24"/>
          <w:szCs w:val="24"/>
        </w:rPr>
        <w:t>ИМ</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фиксируются</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только</w:t>
      </w:r>
      <w:r w:rsidRPr="00D5319A">
        <w:rPr>
          <w:rFonts w:ascii="Arial" w:hAnsi="Arial" w:cs="Arial"/>
          <w:sz w:val="24"/>
          <w:szCs w:val="24"/>
        </w:rPr>
        <w:t xml:space="preserve"> </w:t>
      </w:r>
      <w:r w:rsidRPr="00D5319A">
        <w:rPr>
          <w:rFonts w:ascii="Arial" w:hAnsi="Arial" w:cs="Arial" w:hint="eastAsia"/>
          <w:sz w:val="24"/>
          <w:szCs w:val="24"/>
        </w:rPr>
        <w:t>патологический</w:t>
      </w:r>
      <w:r w:rsidRPr="00D5319A">
        <w:rPr>
          <w:rFonts w:ascii="Arial" w:hAnsi="Arial" w:cs="Arial"/>
          <w:sz w:val="24"/>
          <w:szCs w:val="24"/>
        </w:rPr>
        <w:t xml:space="preserve"> </w:t>
      </w:r>
      <w:r w:rsidRPr="00D5319A">
        <w:rPr>
          <w:rFonts w:ascii="Arial" w:hAnsi="Arial" w:cs="Arial" w:hint="eastAsia"/>
          <w:sz w:val="24"/>
          <w:szCs w:val="24"/>
        </w:rPr>
        <w:t>зубец</w:t>
      </w:r>
      <w:r w:rsidRPr="00D5319A">
        <w:rPr>
          <w:rFonts w:ascii="Arial" w:hAnsi="Arial" w:cs="Arial"/>
          <w:sz w:val="24"/>
          <w:szCs w:val="24"/>
        </w:rPr>
        <w:t xml:space="preserve"> Q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комплекс</w:t>
      </w:r>
      <w:r w:rsidRPr="00D5319A">
        <w:rPr>
          <w:rFonts w:ascii="Arial" w:hAnsi="Arial" w:cs="Arial"/>
          <w:sz w:val="24"/>
          <w:szCs w:val="24"/>
        </w:rPr>
        <w:t xml:space="preserve"> QS (</w:t>
      </w:r>
      <w:r w:rsidRPr="00D5319A">
        <w:rPr>
          <w:rFonts w:ascii="Arial" w:hAnsi="Arial" w:cs="Arial" w:hint="eastAsia"/>
          <w:sz w:val="24"/>
          <w:szCs w:val="24"/>
        </w:rPr>
        <w:t>нек</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роз</w:t>
      </w:r>
      <w:r w:rsidRPr="00D5319A">
        <w:rPr>
          <w:rFonts w:ascii="Arial" w:hAnsi="Arial" w:cs="Arial"/>
          <w:sz w:val="24"/>
          <w:szCs w:val="24"/>
        </w:rPr>
        <w:t xml:space="preserve">), </w:t>
      </w:r>
      <w:r w:rsidRPr="00D5319A">
        <w:rPr>
          <w:rFonts w:ascii="Arial" w:hAnsi="Arial" w:cs="Arial" w:hint="eastAsia"/>
          <w:sz w:val="24"/>
          <w:szCs w:val="24"/>
        </w:rPr>
        <w:t>но</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смещение</w:t>
      </w:r>
      <w:r w:rsidRPr="00D5319A">
        <w:rPr>
          <w:rFonts w:ascii="Arial" w:hAnsi="Arial" w:cs="Arial"/>
          <w:sz w:val="24"/>
          <w:szCs w:val="24"/>
        </w:rPr>
        <w:t xml:space="preserve"> </w:t>
      </w:r>
      <w:r w:rsidRPr="00D5319A">
        <w:rPr>
          <w:rFonts w:ascii="Arial" w:hAnsi="Arial" w:cs="Arial" w:hint="eastAsia"/>
          <w:sz w:val="24"/>
          <w:szCs w:val="24"/>
        </w:rPr>
        <w:t>сегмента</w:t>
      </w:r>
      <w:r w:rsidRPr="00D5319A">
        <w:rPr>
          <w:rFonts w:ascii="Arial" w:hAnsi="Arial" w:cs="Arial"/>
          <w:sz w:val="24"/>
          <w:szCs w:val="24"/>
        </w:rPr>
        <w:t xml:space="preserve"> RS – T </w:t>
      </w:r>
      <w:r w:rsidRPr="00D5319A">
        <w:rPr>
          <w:rFonts w:ascii="Arial" w:hAnsi="Arial" w:cs="Arial" w:hint="eastAsia"/>
          <w:sz w:val="24"/>
          <w:szCs w:val="24"/>
        </w:rPr>
        <w:t>выше</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ниже</w:t>
      </w:r>
      <w:r w:rsidRPr="00D5319A">
        <w:rPr>
          <w:rFonts w:ascii="Arial" w:hAnsi="Arial" w:cs="Arial"/>
          <w:sz w:val="24"/>
          <w:szCs w:val="24"/>
        </w:rPr>
        <w:t xml:space="preserve"> </w:t>
      </w:r>
      <w:r w:rsidRPr="00D5319A">
        <w:rPr>
          <w:rFonts w:ascii="Arial" w:hAnsi="Arial" w:cs="Arial" w:hint="eastAsia"/>
          <w:sz w:val="24"/>
          <w:szCs w:val="24"/>
        </w:rPr>
        <w:t>изолинии</w:t>
      </w:r>
      <w:r w:rsidRPr="00D5319A">
        <w:rPr>
          <w:rFonts w:ascii="Arial" w:hAnsi="Arial" w:cs="Arial"/>
          <w:sz w:val="24"/>
          <w:szCs w:val="24"/>
        </w:rPr>
        <w:t xml:space="preserve"> (</w:t>
      </w:r>
      <w:r w:rsidRPr="00D5319A">
        <w:rPr>
          <w:rFonts w:ascii="Arial" w:hAnsi="Arial" w:cs="Arial" w:hint="eastAsia"/>
          <w:sz w:val="24"/>
          <w:szCs w:val="24"/>
        </w:rPr>
        <w:t>ишеми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lastRenderedPageBreak/>
        <w:t>ческое</w:t>
      </w:r>
      <w:r w:rsidRPr="00D5319A">
        <w:rPr>
          <w:rFonts w:ascii="Arial" w:hAnsi="Arial" w:cs="Arial"/>
          <w:sz w:val="24"/>
          <w:szCs w:val="24"/>
        </w:rPr>
        <w:t xml:space="preserve"> </w:t>
      </w:r>
      <w:r w:rsidRPr="00D5319A">
        <w:rPr>
          <w:rFonts w:ascii="Arial" w:hAnsi="Arial" w:cs="Arial" w:hint="eastAsia"/>
          <w:sz w:val="24"/>
          <w:szCs w:val="24"/>
        </w:rPr>
        <w:t>повреждение</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коронарные</w:t>
      </w:r>
      <w:r w:rsidRPr="00D5319A">
        <w:rPr>
          <w:rFonts w:ascii="Arial" w:hAnsi="Arial" w:cs="Arial"/>
          <w:sz w:val="24"/>
          <w:szCs w:val="24"/>
        </w:rPr>
        <w:t xml:space="preserve"> </w:t>
      </w:r>
      <w:r w:rsidRPr="00D5319A">
        <w:rPr>
          <w:rFonts w:ascii="Arial" w:hAnsi="Arial" w:cs="Arial" w:hint="eastAsia"/>
          <w:sz w:val="24"/>
          <w:szCs w:val="24"/>
        </w:rPr>
        <w:t>зубцы</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 xml:space="preserve"> (</w:t>
      </w:r>
      <w:r w:rsidRPr="00D5319A">
        <w:rPr>
          <w:rFonts w:ascii="Arial" w:hAnsi="Arial" w:cs="Arial" w:hint="eastAsia"/>
          <w:sz w:val="24"/>
          <w:szCs w:val="24"/>
        </w:rPr>
        <w:t>ишемия</w:t>
      </w:r>
      <w:r w:rsidRPr="00D5319A">
        <w:rPr>
          <w:rFonts w:ascii="Arial" w:hAnsi="Arial" w:cs="Arial"/>
          <w:sz w:val="24"/>
          <w:szCs w:val="24"/>
        </w:rPr>
        <w:t>).</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111" w:name="_Toc326138951"/>
      <w:r w:rsidRPr="00D5319A">
        <w:t>32. ЭКГ-признаки не Q-инфаркта миокарда.</w:t>
      </w:r>
      <w:bookmarkEnd w:id="111"/>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Субэндокардиальный</w:t>
      </w:r>
      <w:r w:rsidRPr="00D5319A">
        <w:rPr>
          <w:rFonts w:ascii="Arial" w:hAnsi="Arial" w:cs="Arial"/>
          <w:sz w:val="24"/>
          <w:szCs w:val="24"/>
        </w:rPr>
        <w:t xml:space="preserve"> </w:t>
      </w:r>
      <w:r w:rsidRPr="00D5319A">
        <w:rPr>
          <w:rFonts w:ascii="Arial" w:hAnsi="Arial" w:cs="Arial" w:hint="eastAsia"/>
          <w:sz w:val="24"/>
          <w:szCs w:val="24"/>
        </w:rPr>
        <w:t>ИМ</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Q-</w:t>
      </w:r>
      <w:r w:rsidRPr="00D5319A">
        <w:rPr>
          <w:rFonts w:ascii="Arial" w:hAnsi="Arial" w:cs="Arial" w:hint="eastAsia"/>
          <w:sz w:val="24"/>
          <w:szCs w:val="24"/>
        </w:rPr>
        <w:t>ИМ</w:t>
      </w:r>
      <w:r w:rsidRPr="00D5319A">
        <w:rPr>
          <w:rFonts w:ascii="Arial" w:hAnsi="Arial" w:cs="Arial"/>
          <w:sz w:val="24"/>
          <w:szCs w:val="24"/>
        </w:rPr>
        <w:t xml:space="preserve">) </w:t>
      </w:r>
      <w:r w:rsidRPr="00D5319A">
        <w:rPr>
          <w:rFonts w:ascii="Arial" w:hAnsi="Arial" w:cs="Arial" w:hint="eastAsia"/>
          <w:sz w:val="24"/>
          <w:szCs w:val="24"/>
        </w:rPr>
        <w:t>характеризуется</w:t>
      </w:r>
      <w:r w:rsidRPr="00D5319A">
        <w:rPr>
          <w:rFonts w:ascii="Arial" w:hAnsi="Arial" w:cs="Arial"/>
          <w:sz w:val="24"/>
          <w:szCs w:val="24"/>
        </w:rPr>
        <w:t xml:space="preserve"> </w:t>
      </w:r>
      <w:r w:rsidRPr="00D5319A">
        <w:rPr>
          <w:rFonts w:ascii="Arial" w:hAnsi="Arial" w:cs="Arial" w:hint="eastAsia"/>
          <w:sz w:val="24"/>
          <w:szCs w:val="24"/>
        </w:rPr>
        <w:t>разви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тием</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сердечной</w:t>
      </w:r>
      <w:r w:rsidRPr="00D5319A">
        <w:rPr>
          <w:rFonts w:ascii="Arial" w:hAnsi="Arial" w:cs="Arial"/>
          <w:sz w:val="24"/>
          <w:szCs w:val="24"/>
        </w:rPr>
        <w:t xml:space="preserve"> </w:t>
      </w:r>
      <w:r w:rsidRPr="00D5319A">
        <w:rPr>
          <w:rFonts w:ascii="Arial" w:hAnsi="Arial" w:cs="Arial" w:hint="eastAsia"/>
          <w:sz w:val="24"/>
          <w:szCs w:val="24"/>
        </w:rPr>
        <w:t>мышце</w:t>
      </w:r>
      <w:r w:rsidRPr="00D5319A">
        <w:rPr>
          <w:rFonts w:ascii="Arial" w:hAnsi="Arial" w:cs="Arial"/>
          <w:sz w:val="24"/>
          <w:szCs w:val="24"/>
        </w:rPr>
        <w:t xml:space="preserve"> </w:t>
      </w:r>
      <w:r w:rsidRPr="00D5319A">
        <w:rPr>
          <w:rFonts w:ascii="Arial" w:hAnsi="Arial" w:cs="Arial" w:hint="eastAsia"/>
          <w:sz w:val="24"/>
          <w:szCs w:val="24"/>
        </w:rPr>
        <w:t>мелких</w:t>
      </w:r>
      <w:r w:rsidRPr="00D5319A">
        <w:rPr>
          <w:rFonts w:ascii="Arial" w:hAnsi="Arial" w:cs="Arial"/>
          <w:sz w:val="24"/>
          <w:szCs w:val="24"/>
        </w:rPr>
        <w:t xml:space="preserve"> </w:t>
      </w:r>
      <w:r w:rsidRPr="00D5319A">
        <w:rPr>
          <w:rFonts w:ascii="Arial" w:hAnsi="Arial" w:cs="Arial" w:hint="eastAsia"/>
          <w:sz w:val="24"/>
          <w:szCs w:val="24"/>
        </w:rPr>
        <w:t>очагов</w:t>
      </w:r>
      <w:r w:rsidRPr="00D5319A">
        <w:rPr>
          <w:rFonts w:ascii="Arial" w:hAnsi="Arial" w:cs="Arial"/>
          <w:sz w:val="24"/>
          <w:szCs w:val="24"/>
        </w:rPr>
        <w:t xml:space="preserve"> </w:t>
      </w:r>
      <w:r w:rsidRPr="00D5319A">
        <w:rPr>
          <w:rFonts w:ascii="Arial" w:hAnsi="Arial" w:cs="Arial" w:hint="eastAsia"/>
          <w:sz w:val="24"/>
          <w:szCs w:val="24"/>
        </w:rPr>
        <w:t>некроза</w:t>
      </w:r>
      <w:r w:rsidRPr="00D5319A">
        <w:rPr>
          <w:rFonts w:ascii="Arial" w:hAnsi="Arial" w:cs="Arial"/>
          <w:sz w:val="24"/>
          <w:szCs w:val="24"/>
        </w:rPr>
        <w:t xml:space="preserve">. </w:t>
      </w:r>
      <w:r w:rsidRPr="00D5319A">
        <w:rPr>
          <w:rFonts w:ascii="Arial" w:hAnsi="Arial" w:cs="Arial" w:hint="eastAsia"/>
          <w:sz w:val="24"/>
          <w:szCs w:val="24"/>
        </w:rPr>
        <w:t>ЭКГ</w:t>
      </w:r>
      <w:r w:rsidRPr="00D5319A">
        <w:rPr>
          <w:rFonts w:ascii="Arial" w:hAnsi="Arial" w:cs="Arial"/>
          <w:sz w:val="24"/>
          <w:szCs w:val="24"/>
        </w:rPr>
        <w:t>-</w:t>
      </w:r>
      <w:r w:rsidRPr="00D5319A">
        <w:rPr>
          <w:rFonts w:ascii="Arial" w:hAnsi="Arial" w:cs="Arial" w:hint="eastAsia"/>
          <w:sz w:val="24"/>
          <w:szCs w:val="24"/>
        </w:rPr>
        <w:t>признаками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являются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депрессия</w:t>
      </w:r>
      <w:r w:rsidRPr="00D5319A">
        <w:rPr>
          <w:rFonts w:ascii="Arial" w:hAnsi="Arial" w:cs="Arial"/>
          <w:sz w:val="24"/>
          <w:szCs w:val="24"/>
        </w:rPr>
        <w:t xml:space="preserve"> </w:t>
      </w:r>
      <w:r w:rsidRPr="00D5319A">
        <w:rPr>
          <w:rFonts w:ascii="Arial" w:hAnsi="Arial" w:cs="Arial" w:hint="eastAsia"/>
          <w:sz w:val="24"/>
          <w:szCs w:val="24"/>
        </w:rPr>
        <w:t>сегмента</w:t>
      </w:r>
      <w:r w:rsidRPr="00D5319A">
        <w:rPr>
          <w:rFonts w:ascii="Arial" w:hAnsi="Arial" w:cs="Arial"/>
          <w:sz w:val="24"/>
          <w:szCs w:val="24"/>
        </w:rPr>
        <w:t xml:space="preserve"> ST;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w:t>
      </w:r>
      <w:r w:rsidRPr="00D5319A">
        <w:rPr>
          <w:rFonts w:ascii="Arial" w:hAnsi="Arial" w:cs="Arial" w:hint="eastAsia"/>
          <w:sz w:val="24"/>
          <w:szCs w:val="24"/>
        </w:rPr>
        <w:t>появление</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 xml:space="preserve"> (-), </w:t>
      </w:r>
      <w:r w:rsidRPr="00D5319A">
        <w:rPr>
          <w:rFonts w:ascii="Arial" w:hAnsi="Arial" w:cs="Arial" w:hint="eastAsia"/>
          <w:sz w:val="24"/>
          <w:szCs w:val="24"/>
        </w:rPr>
        <w:t>Т</w:t>
      </w:r>
      <w:r w:rsidRPr="00D5319A">
        <w:rPr>
          <w:rFonts w:ascii="Arial" w:hAnsi="Arial" w:cs="Arial"/>
          <w:sz w:val="24"/>
          <w:szCs w:val="24"/>
        </w:rPr>
        <w:t xml:space="preserve"> (+ - )</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112" w:name="_Toc326138952"/>
      <w:r w:rsidRPr="00D5319A">
        <w:t>33. ЭКГ-синдром гипертрофии предсердий, его критерии и диагностическое значение.</w:t>
      </w:r>
      <w:bookmarkEnd w:id="112"/>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hint="eastAsia"/>
          <w:b/>
          <w:sz w:val="24"/>
          <w:szCs w:val="24"/>
          <w:u w:val="single"/>
        </w:rPr>
        <w:t>Признаки</w:t>
      </w:r>
      <w:r w:rsidRPr="00D5319A">
        <w:rPr>
          <w:rFonts w:ascii="Arial" w:hAnsi="Arial" w:cs="Arial"/>
          <w:b/>
          <w:sz w:val="24"/>
          <w:szCs w:val="24"/>
          <w:u w:val="single"/>
        </w:rPr>
        <w:t xml:space="preserve"> </w:t>
      </w:r>
      <w:r w:rsidRPr="00D5319A">
        <w:rPr>
          <w:rFonts w:ascii="Arial" w:hAnsi="Arial" w:cs="Arial" w:hint="eastAsia"/>
          <w:b/>
          <w:sz w:val="24"/>
          <w:szCs w:val="24"/>
          <w:u w:val="single"/>
        </w:rPr>
        <w:t>гипертрофии</w:t>
      </w:r>
      <w:r w:rsidRPr="00D5319A">
        <w:rPr>
          <w:rFonts w:ascii="Arial" w:hAnsi="Arial" w:cs="Arial"/>
          <w:b/>
          <w:sz w:val="24"/>
          <w:szCs w:val="24"/>
          <w:u w:val="single"/>
        </w:rPr>
        <w:t xml:space="preserve"> </w:t>
      </w:r>
      <w:r w:rsidRPr="00D5319A">
        <w:rPr>
          <w:rFonts w:ascii="Arial" w:hAnsi="Arial" w:cs="Arial" w:hint="eastAsia"/>
          <w:b/>
          <w:sz w:val="24"/>
          <w:szCs w:val="24"/>
          <w:u w:val="single"/>
        </w:rPr>
        <w:t>П</w:t>
      </w:r>
      <w:r w:rsidRPr="00D5319A">
        <w:rPr>
          <w:rFonts w:ascii="Arial" w:hAnsi="Arial" w:cs="Arial"/>
          <w:b/>
          <w:sz w:val="24"/>
          <w:szCs w:val="24"/>
          <w:u w:val="single"/>
        </w:rPr>
        <w:t>равого предсердия:</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За</w:t>
      </w:r>
      <w:r w:rsidRPr="00D5319A">
        <w:rPr>
          <w:rFonts w:ascii="Arial" w:hAnsi="Arial" w:cs="Arial"/>
          <w:sz w:val="24"/>
          <w:szCs w:val="24"/>
        </w:rPr>
        <w:t xml:space="preserve"> </w:t>
      </w:r>
      <w:r w:rsidRPr="00D5319A">
        <w:rPr>
          <w:rFonts w:ascii="Arial" w:hAnsi="Arial" w:cs="Arial" w:hint="eastAsia"/>
          <w:sz w:val="24"/>
          <w:szCs w:val="24"/>
        </w:rPr>
        <w:t>счёт</w:t>
      </w:r>
      <w:r w:rsidRPr="00D5319A">
        <w:rPr>
          <w:rFonts w:ascii="Arial" w:hAnsi="Arial" w:cs="Arial"/>
          <w:sz w:val="24"/>
          <w:szCs w:val="24"/>
        </w:rPr>
        <w:t xml:space="preserve"> </w:t>
      </w:r>
      <w:r w:rsidRPr="00D5319A">
        <w:rPr>
          <w:rFonts w:ascii="Arial" w:hAnsi="Arial" w:cs="Arial" w:hint="eastAsia"/>
          <w:sz w:val="24"/>
          <w:szCs w:val="24"/>
        </w:rPr>
        <w:t>гипертрофии</w:t>
      </w:r>
      <w:r w:rsidRPr="00D5319A">
        <w:rPr>
          <w:rFonts w:ascii="Arial" w:hAnsi="Arial" w:cs="Arial"/>
          <w:sz w:val="24"/>
          <w:szCs w:val="24"/>
        </w:rPr>
        <w:t xml:space="preserve"> </w:t>
      </w:r>
      <w:r w:rsidRPr="00D5319A">
        <w:rPr>
          <w:rFonts w:ascii="Arial" w:hAnsi="Arial" w:cs="Arial" w:hint="eastAsia"/>
          <w:sz w:val="24"/>
          <w:szCs w:val="24"/>
        </w:rPr>
        <w:t>ПП</w:t>
      </w:r>
      <w:r w:rsidRPr="00D5319A">
        <w:rPr>
          <w:rFonts w:ascii="Arial" w:hAnsi="Arial" w:cs="Arial"/>
          <w:sz w:val="24"/>
          <w:szCs w:val="24"/>
        </w:rPr>
        <w:t xml:space="preserve"> </w:t>
      </w:r>
      <w:r w:rsidRPr="00D5319A">
        <w:rPr>
          <w:rFonts w:ascii="Arial" w:hAnsi="Arial" w:cs="Arial" w:hint="eastAsia"/>
          <w:sz w:val="24"/>
          <w:szCs w:val="24"/>
        </w:rPr>
        <w:t>увеличивается</w:t>
      </w:r>
      <w:r w:rsidRPr="00D5319A">
        <w:rPr>
          <w:rFonts w:ascii="Arial" w:hAnsi="Arial" w:cs="Arial"/>
          <w:sz w:val="24"/>
          <w:szCs w:val="24"/>
        </w:rPr>
        <w:t xml:space="preserve"> </w:t>
      </w:r>
      <w:r w:rsidRPr="00D5319A">
        <w:rPr>
          <w:rFonts w:ascii="Arial" w:hAnsi="Arial" w:cs="Arial" w:hint="eastAsia"/>
          <w:sz w:val="24"/>
          <w:szCs w:val="24"/>
        </w:rPr>
        <w:t>вектор</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возбуждения</w:t>
      </w:r>
      <w:r w:rsidRPr="00D5319A">
        <w:rPr>
          <w:rFonts w:ascii="Arial" w:hAnsi="Arial" w:cs="Arial"/>
          <w:sz w:val="24"/>
          <w:szCs w:val="24"/>
        </w:rPr>
        <w:t xml:space="preserve">, </w:t>
      </w:r>
      <w:r w:rsidRPr="00D5319A">
        <w:rPr>
          <w:rFonts w:ascii="Arial" w:hAnsi="Arial" w:cs="Arial" w:hint="eastAsia"/>
          <w:sz w:val="24"/>
          <w:szCs w:val="24"/>
        </w:rPr>
        <w:t>что</w:t>
      </w:r>
      <w:r w:rsidRPr="00D5319A">
        <w:rPr>
          <w:rFonts w:ascii="Arial" w:hAnsi="Arial" w:cs="Arial"/>
          <w:sz w:val="24"/>
          <w:szCs w:val="24"/>
        </w:rPr>
        <w:t xml:space="preserve"> </w:t>
      </w:r>
      <w:r w:rsidRPr="00D5319A">
        <w:rPr>
          <w:rFonts w:ascii="Arial" w:hAnsi="Arial" w:cs="Arial" w:hint="eastAsia"/>
          <w:sz w:val="24"/>
          <w:szCs w:val="24"/>
        </w:rPr>
        <w:t>приводит</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увеличению</w:t>
      </w:r>
      <w:r w:rsidRPr="00D5319A">
        <w:rPr>
          <w:rFonts w:ascii="Arial" w:hAnsi="Arial" w:cs="Arial"/>
          <w:sz w:val="24"/>
          <w:szCs w:val="24"/>
        </w:rPr>
        <w:t xml:space="preserve"> </w:t>
      </w:r>
      <w:r w:rsidRPr="00D5319A">
        <w:rPr>
          <w:rFonts w:ascii="Arial" w:hAnsi="Arial" w:cs="Arial" w:hint="eastAsia"/>
          <w:sz w:val="24"/>
          <w:szCs w:val="24"/>
        </w:rPr>
        <w:t>амплитуды</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продолжительности</w:t>
      </w:r>
      <w:r w:rsidRPr="00D5319A">
        <w:rPr>
          <w:rFonts w:ascii="Arial" w:hAnsi="Arial" w:cs="Arial"/>
          <w:sz w:val="24"/>
          <w:szCs w:val="24"/>
        </w:rPr>
        <w:t xml:space="preserve"> </w:t>
      </w:r>
      <w:r w:rsidRPr="00D5319A">
        <w:rPr>
          <w:rFonts w:ascii="Arial" w:hAnsi="Arial" w:cs="Arial" w:hint="eastAsia"/>
          <w:sz w:val="24"/>
          <w:szCs w:val="24"/>
        </w:rPr>
        <w:t>первой</w:t>
      </w:r>
      <w:r w:rsidRPr="00D5319A">
        <w:rPr>
          <w:rFonts w:ascii="Arial" w:hAnsi="Arial" w:cs="Arial"/>
          <w:sz w:val="24"/>
          <w:szCs w:val="24"/>
        </w:rPr>
        <w:t xml:space="preserve"> </w:t>
      </w:r>
      <w:r w:rsidRPr="00D5319A">
        <w:rPr>
          <w:rFonts w:ascii="Arial" w:hAnsi="Arial" w:cs="Arial" w:hint="eastAsia"/>
          <w:sz w:val="24"/>
          <w:szCs w:val="24"/>
        </w:rPr>
        <w:t>части</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w:t>
      </w:r>
      <w:r w:rsidRPr="00D5319A">
        <w:rPr>
          <w:rFonts w:ascii="Arial" w:hAnsi="Arial" w:cs="Arial" w:hint="eastAsia"/>
          <w:sz w:val="24"/>
          <w:szCs w:val="24"/>
        </w:rPr>
        <w:t>обусловленной</w:t>
      </w:r>
      <w:r w:rsidRPr="00D5319A">
        <w:rPr>
          <w:rFonts w:ascii="Arial" w:hAnsi="Arial" w:cs="Arial"/>
          <w:sz w:val="24"/>
          <w:szCs w:val="24"/>
        </w:rPr>
        <w:t xml:space="preserve"> </w:t>
      </w:r>
      <w:r w:rsidRPr="00D5319A">
        <w:rPr>
          <w:rFonts w:ascii="Arial" w:hAnsi="Arial" w:cs="Arial" w:hint="eastAsia"/>
          <w:sz w:val="24"/>
          <w:szCs w:val="24"/>
        </w:rPr>
        <w:t>возбуждением</w:t>
      </w:r>
      <w:r w:rsidRPr="00D5319A">
        <w:rPr>
          <w:rFonts w:ascii="Arial" w:hAnsi="Arial" w:cs="Arial"/>
          <w:sz w:val="24"/>
          <w:szCs w:val="24"/>
        </w:rPr>
        <w:t xml:space="preserve"> </w:t>
      </w:r>
      <w:r w:rsidRPr="00D5319A">
        <w:rPr>
          <w:rFonts w:ascii="Arial" w:hAnsi="Arial" w:cs="Arial" w:hint="eastAsia"/>
          <w:sz w:val="24"/>
          <w:szCs w:val="24"/>
        </w:rPr>
        <w:t>ПП</w:t>
      </w:r>
      <w:r w:rsidRPr="00D5319A">
        <w:rPr>
          <w:rFonts w:ascii="Arial" w:hAnsi="Arial" w:cs="Arial"/>
          <w:sz w:val="24"/>
          <w:szCs w:val="24"/>
        </w:rPr>
        <w:t xml:space="preserve">. </w:t>
      </w:r>
      <w:r w:rsidRPr="00D5319A">
        <w:rPr>
          <w:rFonts w:ascii="Arial" w:hAnsi="Arial" w:cs="Arial" w:hint="eastAsia"/>
          <w:sz w:val="24"/>
          <w:szCs w:val="24"/>
        </w:rPr>
        <w:t>Вторая</w:t>
      </w:r>
      <w:r w:rsidRPr="00D5319A">
        <w:rPr>
          <w:rFonts w:ascii="Arial" w:hAnsi="Arial" w:cs="Arial"/>
          <w:sz w:val="24"/>
          <w:szCs w:val="24"/>
        </w:rPr>
        <w:t xml:space="preserve"> </w:t>
      </w:r>
      <w:r w:rsidRPr="00D5319A">
        <w:rPr>
          <w:rFonts w:ascii="Arial" w:hAnsi="Arial" w:cs="Arial" w:hint="eastAsia"/>
          <w:sz w:val="24"/>
          <w:szCs w:val="24"/>
        </w:rPr>
        <w:t>часть</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w:t>
      </w:r>
      <w:r w:rsidRPr="00D5319A">
        <w:rPr>
          <w:rFonts w:ascii="Arial" w:hAnsi="Arial" w:cs="Arial" w:hint="eastAsia"/>
          <w:sz w:val="24"/>
          <w:szCs w:val="24"/>
        </w:rPr>
        <w:t>связанная</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возбуждением</w:t>
      </w:r>
      <w:r w:rsidRPr="00D5319A">
        <w:rPr>
          <w:rFonts w:ascii="Arial" w:hAnsi="Arial" w:cs="Arial"/>
          <w:sz w:val="24"/>
          <w:szCs w:val="24"/>
        </w:rPr>
        <w:t xml:space="preserve"> </w:t>
      </w:r>
      <w:r w:rsidRPr="00D5319A">
        <w:rPr>
          <w:rFonts w:ascii="Arial" w:hAnsi="Arial" w:cs="Arial" w:hint="eastAsia"/>
          <w:sz w:val="24"/>
          <w:szCs w:val="24"/>
        </w:rPr>
        <w:t>левого</w:t>
      </w:r>
      <w:r w:rsidRPr="00D5319A">
        <w:rPr>
          <w:rFonts w:ascii="Arial" w:hAnsi="Arial" w:cs="Arial"/>
          <w:sz w:val="24"/>
          <w:szCs w:val="24"/>
        </w:rPr>
        <w:t xml:space="preserve"> </w:t>
      </w:r>
      <w:r w:rsidRPr="00D5319A">
        <w:rPr>
          <w:rFonts w:ascii="Arial" w:hAnsi="Arial" w:cs="Arial" w:hint="eastAsia"/>
          <w:sz w:val="24"/>
          <w:szCs w:val="24"/>
        </w:rPr>
        <w:t>предсердия</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изменена</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сравнению</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нормой</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высота</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w:t>
      </w:r>
      <w:r w:rsidRPr="00D5319A">
        <w:rPr>
          <w:rFonts w:ascii="Arial" w:hAnsi="Arial" w:cs="Arial" w:hint="eastAsia"/>
          <w:sz w:val="24"/>
          <w:szCs w:val="24"/>
        </w:rPr>
        <w:t>превышает</w:t>
      </w:r>
      <w:r w:rsidRPr="00D5319A">
        <w:rPr>
          <w:rFonts w:ascii="Arial" w:hAnsi="Arial" w:cs="Arial"/>
          <w:sz w:val="24"/>
          <w:szCs w:val="24"/>
        </w:rPr>
        <w:t xml:space="preserve"> 2-2,5 </w:t>
      </w:r>
      <w:r w:rsidRPr="00D5319A">
        <w:rPr>
          <w:rFonts w:ascii="Arial" w:hAnsi="Arial" w:cs="Arial" w:hint="eastAsia"/>
          <w:sz w:val="24"/>
          <w:szCs w:val="24"/>
        </w:rPr>
        <w:t>мм</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вершина</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w:t>
      </w:r>
      <w:r w:rsidRPr="00D5319A">
        <w:rPr>
          <w:rFonts w:ascii="Arial" w:hAnsi="Arial" w:cs="Arial" w:hint="eastAsia"/>
          <w:sz w:val="24"/>
          <w:szCs w:val="24"/>
        </w:rPr>
        <w:t>часто</w:t>
      </w:r>
      <w:r w:rsidRPr="00D5319A">
        <w:rPr>
          <w:rFonts w:ascii="Arial" w:hAnsi="Arial" w:cs="Arial"/>
          <w:sz w:val="24"/>
          <w:szCs w:val="24"/>
        </w:rPr>
        <w:t xml:space="preserve"> </w:t>
      </w:r>
      <w:r w:rsidRPr="00D5319A">
        <w:rPr>
          <w:rFonts w:ascii="Arial" w:hAnsi="Arial" w:cs="Arial" w:hint="eastAsia"/>
          <w:sz w:val="24"/>
          <w:szCs w:val="24"/>
        </w:rPr>
        <w:t>симметрична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ширина</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w:t>
      </w:r>
      <w:r w:rsidRPr="00D5319A">
        <w:rPr>
          <w:rFonts w:ascii="Arial" w:hAnsi="Arial" w:cs="Arial" w:hint="eastAsia"/>
          <w:sz w:val="24"/>
          <w:szCs w:val="24"/>
        </w:rPr>
        <w:t>может</w:t>
      </w:r>
      <w:r w:rsidRPr="00D5319A">
        <w:rPr>
          <w:rFonts w:ascii="Arial" w:hAnsi="Arial" w:cs="Arial"/>
          <w:sz w:val="24"/>
          <w:szCs w:val="24"/>
        </w:rPr>
        <w:t xml:space="preserve"> </w:t>
      </w:r>
      <w:r w:rsidRPr="00D5319A">
        <w:rPr>
          <w:rFonts w:ascii="Arial" w:hAnsi="Arial" w:cs="Arial" w:hint="eastAsia"/>
          <w:sz w:val="24"/>
          <w:szCs w:val="24"/>
        </w:rPr>
        <w:t>быть</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изменена</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увеличена</w:t>
      </w:r>
      <w:r w:rsidRPr="00D5319A">
        <w:rPr>
          <w:rFonts w:ascii="Arial" w:hAnsi="Arial" w:cs="Arial"/>
          <w:sz w:val="24"/>
          <w:szCs w:val="24"/>
        </w:rPr>
        <w:t xml:space="preserve"> </w:t>
      </w:r>
      <w:r w:rsidRPr="00D5319A">
        <w:rPr>
          <w:rFonts w:ascii="Arial" w:hAnsi="Arial" w:cs="Arial" w:hint="eastAsia"/>
          <w:sz w:val="24"/>
          <w:szCs w:val="24"/>
        </w:rPr>
        <w:t>до</w:t>
      </w:r>
      <w:r w:rsidRPr="00D5319A">
        <w:rPr>
          <w:rFonts w:ascii="Arial" w:hAnsi="Arial" w:cs="Arial"/>
          <w:sz w:val="24"/>
          <w:szCs w:val="24"/>
        </w:rPr>
        <w:t xml:space="preserve"> 0,11 – 0,12 </w:t>
      </w:r>
      <w:r w:rsidRPr="00D5319A">
        <w:rPr>
          <w:rFonts w:ascii="Arial" w:hAnsi="Arial" w:cs="Arial" w:hint="eastAsia"/>
          <w:sz w:val="24"/>
          <w:szCs w:val="24"/>
        </w:rPr>
        <w:t>с</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высокий</w:t>
      </w:r>
      <w:r w:rsidRPr="00D5319A">
        <w:rPr>
          <w:rFonts w:ascii="Arial" w:hAnsi="Arial" w:cs="Arial"/>
          <w:sz w:val="24"/>
          <w:szCs w:val="24"/>
        </w:rPr>
        <w:t xml:space="preserve"> </w:t>
      </w:r>
      <w:r w:rsidRPr="00D5319A">
        <w:rPr>
          <w:rFonts w:ascii="Arial" w:hAnsi="Arial" w:cs="Arial" w:hint="eastAsia"/>
          <w:sz w:val="24"/>
          <w:szCs w:val="24"/>
        </w:rPr>
        <w:t>остроконечный</w:t>
      </w:r>
      <w:r w:rsidRPr="00D5319A">
        <w:rPr>
          <w:rFonts w:ascii="Arial" w:hAnsi="Arial" w:cs="Arial"/>
          <w:sz w:val="24"/>
          <w:szCs w:val="24"/>
        </w:rPr>
        <w:t xml:space="preserve"> </w:t>
      </w:r>
      <w:r w:rsidRPr="00D5319A">
        <w:rPr>
          <w:rFonts w:ascii="Arial" w:hAnsi="Arial" w:cs="Arial" w:hint="eastAsia"/>
          <w:sz w:val="24"/>
          <w:szCs w:val="24"/>
        </w:rPr>
        <w:t>зубец</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w:t>
      </w:r>
      <w:r w:rsidRPr="00D5319A">
        <w:rPr>
          <w:rFonts w:ascii="Arial" w:hAnsi="Arial" w:cs="Arial" w:hint="eastAsia"/>
          <w:sz w:val="24"/>
          <w:szCs w:val="24"/>
        </w:rPr>
        <w:t>регистрируется</w:t>
      </w:r>
      <w:r w:rsidRPr="00D5319A">
        <w:rPr>
          <w:rFonts w:ascii="Arial" w:hAnsi="Arial" w:cs="Arial"/>
          <w:sz w:val="24"/>
          <w:szCs w:val="24"/>
        </w:rPr>
        <w:t xml:space="preserve"> </w:t>
      </w:r>
      <w:r w:rsidRPr="00D5319A">
        <w:rPr>
          <w:rFonts w:ascii="Arial" w:hAnsi="Arial" w:cs="Arial" w:hint="eastAsia"/>
          <w:sz w:val="24"/>
          <w:szCs w:val="24"/>
        </w:rPr>
        <w:t>во</w:t>
      </w:r>
      <w:r w:rsidRPr="00D5319A">
        <w:rPr>
          <w:rFonts w:ascii="Arial" w:hAnsi="Arial" w:cs="Arial"/>
          <w:sz w:val="24"/>
          <w:szCs w:val="24"/>
        </w:rPr>
        <w:t xml:space="preserve"> II, III </w:t>
      </w:r>
      <w:r w:rsidRPr="00D5319A">
        <w:rPr>
          <w:rFonts w:ascii="Arial" w:hAnsi="Arial" w:cs="Arial" w:hint="eastAsia"/>
          <w:sz w:val="24"/>
          <w:szCs w:val="24"/>
        </w:rPr>
        <w:t>и</w:t>
      </w:r>
      <w:r w:rsidRPr="00D5319A">
        <w:rPr>
          <w:rFonts w:ascii="Arial" w:hAnsi="Arial" w:cs="Arial"/>
          <w:sz w:val="24"/>
          <w:szCs w:val="24"/>
        </w:rPr>
        <w:t xml:space="preserve"> AVF</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отведениях</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Предсердный</w:t>
      </w:r>
      <w:r w:rsidRPr="00D5319A">
        <w:rPr>
          <w:rFonts w:ascii="Arial" w:hAnsi="Arial" w:cs="Arial"/>
          <w:sz w:val="24"/>
          <w:szCs w:val="24"/>
        </w:rPr>
        <w:t xml:space="preserve"> </w:t>
      </w:r>
      <w:r w:rsidRPr="00D5319A">
        <w:rPr>
          <w:rFonts w:ascii="Arial" w:hAnsi="Arial" w:cs="Arial" w:hint="eastAsia"/>
          <w:sz w:val="24"/>
          <w:szCs w:val="24"/>
        </w:rPr>
        <w:t>комплекс</w:t>
      </w:r>
      <w:r w:rsidRPr="00D5319A">
        <w:rPr>
          <w:rFonts w:ascii="Arial" w:hAnsi="Arial" w:cs="Arial"/>
          <w:sz w:val="24"/>
          <w:szCs w:val="24"/>
        </w:rPr>
        <w:t xml:space="preserve"> </w:t>
      </w:r>
      <w:r w:rsidRPr="00D5319A">
        <w:rPr>
          <w:rFonts w:ascii="Arial" w:hAnsi="Arial" w:cs="Arial" w:hint="eastAsia"/>
          <w:sz w:val="24"/>
          <w:szCs w:val="24"/>
        </w:rPr>
        <w:t>ЭКГ</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гипертрофии</w:t>
      </w:r>
      <w:r w:rsidRPr="00D5319A">
        <w:rPr>
          <w:rFonts w:ascii="Arial" w:hAnsi="Arial" w:cs="Arial"/>
          <w:sz w:val="24"/>
          <w:szCs w:val="24"/>
        </w:rPr>
        <w:t xml:space="preserve"> </w:t>
      </w:r>
      <w:r w:rsidRPr="00D5319A">
        <w:rPr>
          <w:rFonts w:ascii="Arial" w:hAnsi="Arial" w:cs="Arial" w:hint="eastAsia"/>
          <w:sz w:val="24"/>
          <w:szCs w:val="24"/>
        </w:rPr>
        <w:t>ПП</w:t>
      </w:r>
      <w:r w:rsidRPr="00D5319A">
        <w:rPr>
          <w:rFonts w:ascii="Arial" w:hAnsi="Arial" w:cs="Arial"/>
          <w:sz w:val="24"/>
          <w:szCs w:val="24"/>
        </w:rPr>
        <w:t xml:space="preserve"> </w:t>
      </w:r>
      <w:r w:rsidRPr="00D5319A">
        <w:rPr>
          <w:rFonts w:ascii="Arial" w:hAnsi="Arial" w:cs="Arial" w:hint="eastAsia"/>
          <w:sz w:val="24"/>
          <w:szCs w:val="24"/>
        </w:rPr>
        <w:t>нередко</w:t>
      </w:r>
      <w:r w:rsidRPr="00D5319A">
        <w:rPr>
          <w:rFonts w:ascii="Arial" w:hAnsi="Arial" w:cs="Arial"/>
          <w:sz w:val="24"/>
          <w:szCs w:val="24"/>
        </w:rPr>
        <w:t xml:space="preserve"> </w:t>
      </w:r>
      <w:r w:rsidRPr="00D5319A">
        <w:rPr>
          <w:rFonts w:ascii="Arial" w:hAnsi="Arial" w:cs="Arial" w:hint="eastAsia"/>
          <w:sz w:val="24"/>
          <w:szCs w:val="24"/>
        </w:rPr>
        <w:t>называют</w:t>
      </w:r>
      <w:r w:rsidRPr="00D5319A">
        <w:rPr>
          <w:rFonts w:ascii="Arial" w:hAnsi="Arial" w:cs="Arial"/>
          <w:sz w:val="24"/>
          <w:szCs w:val="24"/>
        </w:rPr>
        <w:t xml:space="preserve"> «P-pulmonale». </w:t>
      </w:r>
      <w:r w:rsidRPr="00D5319A">
        <w:rPr>
          <w:rFonts w:ascii="Arial" w:hAnsi="Arial" w:cs="Arial" w:hint="eastAsia"/>
          <w:sz w:val="24"/>
          <w:szCs w:val="24"/>
        </w:rPr>
        <w:t>Это</w:t>
      </w:r>
      <w:r w:rsidRPr="00D5319A">
        <w:rPr>
          <w:rFonts w:ascii="Arial" w:hAnsi="Arial" w:cs="Arial"/>
          <w:sz w:val="24"/>
          <w:szCs w:val="24"/>
        </w:rPr>
        <w:t xml:space="preserve"> </w:t>
      </w:r>
      <w:r w:rsidRPr="00D5319A">
        <w:rPr>
          <w:rFonts w:ascii="Arial" w:hAnsi="Arial" w:cs="Arial" w:hint="eastAsia"/>
          <w:sz w:val="24"/>
          <w:szCs w:val="24"/>
        </w:rPr>
        <w:t>связано</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тем</w:t>
      </w:r>
      <w:r w:rsidRPr="00D5319A">
        <w:rPr>
          <w:rFonts w:ascii="Arial" w:hAnsi="Arial" w:cs="Arial"/>
          <w:sz w:val="24"/>
          <w:szCs w:val="24"/>
        </w:rPr>
        <w:t xml:space="preserve">, </w:t>
      </w:r>
      <w:r w:rsidRPr="00D5319A">
        <w:rPr>
          <w:rFonts w:ascii="Arial" w:hAnsi="Arial" w:cs="Arial" w:hint="eastAsia"/>
          <w:sz w:val="24"/>
          <w:szCs w:val="24"/>
        </w:rPr>
        <w:t>что</w:t>
      </w:r>
      <w:r w:rsidRPr="00D5319A">
        <w:rPr>
          <w:rFonts w:ascii="Arial" w:hAnsi="Arial" w:cs="Arial"/>
          <w:sz w:val="24"/>
          <w:szCs w:val="24"/>
        </w:rPr>
        <w:t xml:space="preserve"> </w:t>
      </w:r>
      <w:r w:rsidRPr="00D5319A">
        <w:rPr>
          <w:rFonts w:ascii="Arial" w:hAnsi="Arial" w:cs="Arial" w:hint="eastAsia"/>
          <w:sz w:val="24"/>
          <w:szCs w:val="24"/>
        </w:rPr>
        <w:t>гипертрофия</w:t>
      </w:r>
      <w:r w:rsidRPr="00D5319A">
        <w:rPr>
          <w:rFonts w:ascii="Arial" w:hAnsi="Arial" w:cs="Arial"/>
          <w:sz w:val="24"/>
          <w:szCs w:val="24"/>
        </w:rPr>
        <w:t xml:space="preserve"> </w:t>
      </w:r>
      <w:r w:rsidRPr="00D5319A">
        <w:rPr>
          <w:rFonts w:ascii="Arial" w:hAnsi="Arial" w:cs="Arial" w:hint="eastAsia"/>
          <w:sz w:val="24"/>
          <w:szCs w:val="24"/>
        </w:rPr>
        <w:t>ПП</w:t>
      </w:r>
      <w:r w:rsidRPr="00D5319A">
        <w:rPr>
          <w:rFonts w:ascii="Arial" w:hAnsi="Arial" w:cs="Arial"/>
          <w:sz w:val="24"/>
          <w:szCs w:val="24"/>
        </w:rPr>
        <w:t xml:space="preserve"> </w:t>
      </w:r>
      <w:r w:rsidRPr="00D5319A">
        <w:rPr>
          <w:rFonts w:ascii="Arial" w:hAnsi="Arial" w:cs="Arial" w:hint="eastAsia"/>
          <w:sz w:val="24"/>
          <w:szCs w:val="24"/>
        </w:rPr>
        <w:t>часто</w:t>
      </w:r>
      <w:r w:rsidRPr="00D5319A">
        <w:rPr>
          <w:rFonts w:ascii="Arial" w:hAnsi="Arial" w:cs="Arial"/>
          <w:sz w:val="24"/>
          <w:szCs w:val="24"/>
        </w:rPr>
        <w:t xml:space="preserve"> </w:t>
      </w:r>
      <w:r w:rsidRPr="00D5319A">
        <w:rPr>
          <w:rFonts w:ascii="Arial" w:hAnsi="Arial" w:cs="Arial" w:hint="eastAsia"/>
          <w:sz w:val="24"/>
          <w:szCs w:val="24"/>
        </w:rPr>
        <w:t>наблюдается</w:t>
      </w:r>
      <w:r w:rsidRPr="00D5319A">
        <w:rPr>
          <w:rFonts w:ascii="Arial" w:hAnsi="Arial" w:cs="Arial"/>
          <w:sz w:val="24"/>
          <w:szCs w:val="24"/>
        </w:rPr>
        <w:t xml:space="preserve"> </w:t>
      </w:r>
      <w:r w:rsidRPr="00D5319A">
        <w:rPr>
          <w:rFonts w:ascii="Arial" w:hAnsi="Arial" w:cs="Arial" w:hint="eastAsia"/>
          <w:sz w:val="24"/>
          <w:szCs w:val="24"/>
        </w:rPr>
        <w:t>у</w:t>
      </w:r>
      <w:r w:rsidRPr="00D5319A">
        <w:rPr>
          <w:rFonts w:ascii="Arial" w:hAnsi="Arial" w:cs="Arial"/>
          <w:sz w:val="24"/>
          <w:szCs w:val="24"/>
        </w:rPr>
        <w:t xml:space="preserve"> </w:t>
      </w:r>
      <w:r w:rsidRPr="00D5319A">
        <w:rPr>
          <w:rFonts w:ascii="Arial" w:hAnsi="Arial" w:cs="Arial" w:hint="eastAsia"/>
          <w:sz w:val="24"/>
          <w:szCs w:val="24"/>
        </w:rPr>
        <w:t>больных</w:t>
      </w:r>
      <w:r w:rsidRPr="00D5319A">
        <w:rPr>
          <w:rFonts w:ascii="Arial" w:hAnsi="Arial" w:cs="Arial"/>
          <w:sz w:val="24"/>
          <w:szCs w:val="24"/>
        </w:rPr>
        <w:t xml:space="preserve"> </w:t>
      </w:r>
      <w:r w:rsidRPr="00D5319A">
        <w:rPr>
          <w:rFonts w:ascii="Arial" w:hAnsi="Arial" w:cs="Arial" w:hint="eastAsia"/>
          <w:sz w:val="24"/>
          <w:szCs w:val="24"/>
        </w:rPr>
        <w:t>хроническими</w:t>
      </w:r>
      <w:r w:rsidRPr="00D5319A">
        <w:rPr>
          <w:rFonts w:ascii="Arial" w:hAnsi="Arial" w:cs="Arial"/>
          <w:sz w:val="24"/>
          <w:szCs w:val="24"/>
        </w:rPr>
        <w:t xml:space="preserve"> </w:t>
      </w:r>
      <w:r w:rsidRPr="00D5319A">
        <w:rPr>
          <w:rFonts w:ascii="Arial" w:hAnsi="Arial" w:cs="Arial" w:hint="eastAsia"/>
          <w:sz w:val="24"/>
          <w:szCs w:val="24"/>
        </w:rPr>
        <w:t>заболеваниями</w:t>
      </w:r>
      <w:r w:rsidRPr="00D5319A">
        <w:rPr>
          <w:rFonts w:ascii="Arial" w:hAnsi="Arial" w:cs="Arial"/>
          <w:sz w:val="24"/>
          <w:szCs w:val="24"/>
        </w:rPr>
        <w:t xml:space="preserve"> </w:t>
      </w:r>
      <w:r w:rsidRPr="00D5319A">
        <w:rPr>
          <w:rFonts w:ascii="Arial" w:hAnsi="Arial" w:cs="Arial" w:hint="eastAsia"/>
          <w:sz w:val="24"/>
          <w:szCs w:val="24"/>
        </w:rPr>
        <w:t>лёгких</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хроническом</w:t>
      </w:r>
      <w:r w:rsidRPr="00D5319A">
        <w:rPr>
          <w:rFonts w:ascii="Arial" w:hAnsi="Arial" w:cs="Arial"/>
          <w:sz w:val="24"/>
          <w:szCs w:val="24"/>
        </w:rPr>
        <w:t xml:space="preserve"> </w:t>
      </w:r>
      <w:r w:rsidRPr="00D5319A">
        <w:rPr>
          <w:rFonts w:ascii="Arial" w:hAnsi="Arial" w:cs="Arial" w:hint="eastAsia"/>
          <w:sz w:val="24"/>
          <w:szCs w:val="24"/>
        </w:rPr>
        <w:t>лёгочном</w:t>
      </w:r>
      <w:r w:rsidRPr="00D5319A">
        <w:rPr>
          <w:rFonts w:ascii="Arial" w:hAnsi="Arial" w:cs="Arial"/>
          <w:sz w:val="24"/>
          <w:szCs w:val="24"/>
        </w:rPr>
        <w:t xml:space="preserve"> </w:t>
      </w:r>
      <w:r w:rsidRPr="00D5319A">
        <w:rPr>
          <w:rFonts w:ascii="Arial" w:hAnsi="Arial" w:cs="Arial" w:hint="eastAsia"/>
          <w:sz w:val="24"/>
          <w:szCs w:val="24"/>
        </w:rPr>
        <w:t>сердце</w:t>
      </w:r>
      <w:r w:rsidRPr="00D5319A">
        <w:rPr>
          <w:rFonts w:ascii="Arial" w:hAnsi="Arial" w:cs="Arial"/>
          <w:sz w:val="24"/>
          <w:szCs w:val="24"/>
        </w:rPr>
        <w:t xml:space="preserve">, </w:t>
      </w:r>
      <w:r w:rsidRPr="00D5319A">
        <w:rPr>
          <w:rFonts w:ascii="Arial" w:hAnsi="Arial" w:cs="Arial" w:hint="eastAsia"/>
          <w:sz w:val="24"/>
          <w:szCs w:val="24"/>
        </w:rPr>
        <w:t>трикуспидальном</w:t>
      </w:r>
      <w:r w:rsidRPr="00D5319A">
        <w:rPr>
          <w:rFonts w:ascii="Arial" w:hAnsi="Arial" w:cs="Arial"/>
          <w:sz w:val="24"/>
          <w:szCs w:val="24"/>
        </w:rPr>
        <w:t xml:space="preserve"> </w:t>
      </w:r>
      <w:r w:rsidRPr="00D5319A">
        <w:rPr>
          <w:rFonts w:ascii="Arial" w:hAnsi="Arial" w:cs="Arial" w:hint="eastAsia"/>
          <w:sz w:val="24"/>
          <w:szCs w:val="24"/>
        </w:rPr>
        <w:t>стенозе</w:t>
      </w:r>
      <w:r w:rsidRPr="00D5319A">
        <w:rPr>
          <w:rFonts w:ascii="Arial" w:hAnsi="Arial" w:cs="Arial"/>
          <w:sz w:val="24"/>
          <w:szCs w:val="24"/>
        </w:rPr>
        <w:t xml:space="preserve">, </w:t>
      </w:r>
      <w:r w:rsidRPr="00D5319A">
        <w:rPr>
          <w:rFonts w:ascii="Arial" w:hAnsi="Arial" w:cs="Arial" w:hint="eastAsia"/>
          <w:sz w:val="24"/>
          <w:szCs w:val="24"/>
        </w:rPr>
        <w:t>лёгочной</w:t>
      </w:r>
      <w:r w:rsidRPr="00D5319A">
        <w:rPr>
          <w:rFonts w:ascii="Arial" w:hAnsi="Arial" w:cs="Arial"/>
          <w:sz w:val="24"/>
          <w:szCs w:val="24"/>
        </w:rPr>
        <w:t xml:space="preserve"> </w:t>
      </w:r>
      <w:r w:rsidRPr="00D5319A">
        <w:rPr>
          <w:rFonts w:ascii="Arial" w:hAnsi="Arial" w:cs="Arial" w:hint="eastAsia"/>
          <w:sz w:val="24"/>
          <w:szCs w:val="24"/>
        </w:rPr>
        <w:t>гипертонии</w:t>
      </w:r>
      <w:r w:rsidRPr="00D5319A">
        <w:rPr>
          <w:rFonts w:ascii="Arial" w:hAnsi="Arial" w:cs="Arial"/>
          <w:sz w:val="24"/>
          <w:szCs w:val="24"/>
        </w:rPr>
        <w:t xml:space="preserve">, </w:t>
      </w:r>
      <w:r w:rsidRPr="00D5319A">
        <w:rPr>
          <w:rFonts w:ascii="Arial" w:hAnsi="Arial" w:cs="Arial" w:hint="eastAsia"/>
          <w:sz w:val="24"/>
          <w:szCs w:val="24"/>
        </w:rPr>
        <w:t>повторных</w:t>
      </w:r>
      <w:r w:rsidRPr="00D5319A">
        <w:rPr>
          <w:rFonts w:ascii="Arial" w:hAnsi="Arial" w:cs="Arial"/>
          <w:sz w:val="24"/>
          <w:szCs w:val="24"/>
        </w:rPr>
        <w:t xml:space="preserve"> </w:t>
      </w:r>
      <w:r w:rsidRPr="00D5319A">
        <w:rPr>
          <w:rFonts w:ascii="Arial" w:hAnsi="Arial" w:cs="Arial" w:hint="eastAsia"/>
          <w:sz w:val="24"/>
          <w:szCs w:val="24"/>
        </w:rPr>
        <w:t>тромбоэмболиях</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системе</w:t>
      </w:r>
      <w:r w:rsidRPr="00D5319A">
        <w:rPr>
          <w:rFonts w:ascii="Arial" w:hAnsi="Arial" w:cs="Arial"/>
          <w:sz w:val="24"/>
          <w:szCs w:val="24"/>
        </w:rPr>
        <w:t xml:space="preserve"> </w:t>
      </w:r>
      <w:r w:rsidRPr="00D5319A">
        <w:rPr>
          <w:rFonts w:ascii="Arial" w:hAnsi="Arial" w:cs="Arial" w:hint="eastAsia"/>
          <w:sz w:val="24"/>
          <w:szCs w:val="24"/>
        </w:rPr>
        <w:t>лёгочной</w:t>
      </w:r>
      <w:r w:rsidRPr="00D5319A">
        <w:rPr>
          <w:rFonts w:ascii="Arial" w:hAnsi="Arial" w:cs="Arial"/>
          <w:sz w:val="24"/>
          <w:szCs w:val="24"/>
        </w:rPr>
        <w:t xml:space="preserve"> </w:t>
      </w:r>
      <w:r w:rsidRPr="00D5319A">
        <w:rPr>
          <w:rFonts w:ascii="Arial" w:hAnsi="Arial" w:cs="Arial" w:hint="eastAsia"/>
          <w:sz w:val="24"/>
          <w:szCs w:val="24"/>
        </w:rPr>
        <w:t>артерии</w:t>
      </w:r>
      <w:r w:rsidRPr="00D5319A">
        <w:rPr>
          <w:rFonts w:ascii="Arial" w:hAnsi="Arial" w:cs="Arial"/>
          <w:sz w:val="24"/>
          <w:szCs w:val="24"/>
        </w:rPr>
        <w:t xml:space="preserve">, </w:t>
      </w:r>
      <w:r w:rsidRPr="00D5319A">
        <w:rPr>
          <w:rFonts w:ascii="Arial" w:hAnsi="Arial" w:cs="Arial" w:hint="eastAsia"/>
          <w:sz w:val="24"/>
          <w:szCs w:val="24"/>
        </w:rPr>
        <w:t>врождённых</w:t>
      </w:r>
      <w:r w:rsidRPr="00D5319A">
        <w:rPr>
          <w:rFonts w:ascii="Arial" w:hAnsi="Arial" w:cs="Arial"/>
          <w:sz w:val="24"/>
          <w:szCs w:val="24"/>
        </w:rPr>
        <w:t xml:space="preserve"> </w:t>
      </w:r>
      <w:r w:rsidRPr="00D5319A">
        <w:rPr>
          <w:rFonts w:ascii="Arial" w:hAnsi="Arial" w:cs="Arial" w:hint="eastAsia"/>
          <w:sz w:val="24"/>
          <w:szCs w:val="24"/>
        </w:rPr>
        <w:t>пороках</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перегрузкой</w:t>
      </w:r>
      <w:r w:rsidRPr="00D5319A">
        <w:rPr>
          <w:rFonts w:ascii="Arial" w:hAnsi="Arial" w:cs="Arial"/>
          <w:sz w:val="24"/>
          <w:szCs w:val="24"/>
        </w:rPr>
        <w:t xml:space="preserve"> </w:t>
      </w:r>
      <w:r w:rsidRPr="00D5319A">
        <w:rPr>
          <w:rFonts w:ascii="Arial" w:hAnsi="Arial" w:cs="Arial" w:hint="eastAsia"/>
          <w:sz w:val="24"/>
          <w:szCs w:val="24"/>
        </w:rPr>
        <w:t>правых</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отделов</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hint="eastAsia"/>
          <w:b/>
          <w:sz w:val="24"/>
          <w:szCs w:val="24"/>
          <w:u w:val="single"/>
        </w:rPr>
        <w:t>Признаки</w:t>
      </w:r>
      <w:r w:rsidRPr="00D5319A">
        <w:rPr>
          <w:rFonts w:ascii="Arial" w:hAnsi="Arial" w:cs="Arial"/>
          <w:b/>
          <w:sz w:val="24"/>
          <w:szCs w:val="24"/>
          <w:u w:val="single"/>
        </w:rPr>
        <w:t xml:space="preserve"> </w:t>
      </w:r>
      <w:r w:rsidRPr="00D5319A">
        <w:rPr>
          <w:rFonts w:ascii="Arial" w:hAnsi="Arial" w:cs="Arial" w:hint="eastAsia"/>
          <w:b/>
          <w:sz w:val="24"/>
          <w:szCs w:val="24"/>
          <w:u w:val="single"/>
        </w:rPr>
        <w:t>гипертрофии</w:t>
      </w:r>
      <w:r w:rsidRPr="00D5319A">
        <w:rPr>
          <w:rFonts w:ascii="Arial" w:hAnsi="Arial" w:cs="Arial"/>
          <w:b/>
          <w:sz w:val="24"/>
          <w:szCs w:val="24"/>
          <w:u w:val="single"/>
        </w:rPr>
        <w:t xml:space="preserve"> </w:t>
      </w:r>
      <w:r w:rsidRPr="00D5319A">
        <w:rPr>
          <w:rFonts w:ascii="Arial" w:hAnsi="Arial" w:cs="Arial" w:hint="eastAsia"/>
          <w:b/>
          <w:sz w:val="24"/>
          <w:szCs w:val="24"/>
          <w:u w:val="single"/>
        </w:rPr>
        <w:t>Л</w:t>
      </w:r>
      <w:r w:rsidRPr="00D5319A">
        <w:rPr>
          <w:rFonts w:ascii="Arial" w:hAnsi="Arial" w:cs="Arial"/>
          <w:b/>
          <w:sz w:val="24"/>
          <w:szCs w:val="24"/>
          <w:u w:val="single"/>
        </w:rPr>
        <w:t>евого предсердия:</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зубец</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w:t>
      </w:r>
      <w:r w:rsidRPr="00D5319A">
        <w:rPr>
          <w:rFonts w:ascii="Arial" w:hAnsi="Arial" w:cs="Arial" w:hint="eastAsia"/>
          <w:sz w:val="24"/>
          <w:szCs w:val="24"/>
        </w:rPr>
        <w:t>широкий</w:t>
      </w:r>
      <w:r w:rsidRPr="00D5319A">
        <w:rPr>
          <w:rFonts w:ascii="Arial" w:hAnsi="Arial" w:cs="Arial"/>
          <w:sz w:val="24"/>
          <w:szCs w:val="24"/>
        </w:rPr>
        <w:t xml:space="preserve">, </w:t>
      </w:r>
      <w:r w:rsidRPr="00D5319A">
        <w:rPr>
          <w:rFonts w:ascii="Arial" w:hAnsi="Arial" w:cs="Arial" w:hint="eastAsia"/>
          <w:sz w:val="24"/>
          <w:szCs w:val="24"/>
        </w:rPr>
        <w:t>часто</w:t>
      </w:r>
      <w:r w:rsidRPr="00D5319A">
        <w:rPr>
          <w:rFonts w:ascii="Arial" w:hAnsi="Arial" w:cs="Arial"/>
          <w:sz w:val="24"/>
          <w:szCs w:val="24"/>
        </w:rPr>
        <w:t xml:space="preserve"> </w:t>
      </w:r>
      <w:r w:rsidRPr="00D5319A">
        <w:rPr>
          <w:rFonts w:ascii="Arial" w:hAnsi="Arial" w:cs="Arial" w:hint="eastAsia"/>
          <w:sz w:val="24"/>
          <w:szCs w:val="24"/>
        </w:rPr>
        <w:t>двугорбый</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ширина</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w:t>
      </w:r>
      <w:r w:rsidRPr="00D5319A">
        <w:rPr>
          <w:rFonts w:ascii="Arial" w:hAnsi="Arial" w:cs="Arial" w:hint="eastAsia"/>
          <w:sz w:val="24"/>
          <w:szCs w:val="24"/>
        </w:rPr>
        <w:t>превышает</w:t>
      </w:r>
      <w:r w:rsidRPr="00D5319A">
        <w:rPr>
          <w:rFonts w:ascii="Arial" w:hAnsi="Arial" w:cs="Arial"/>
          <w:sz w:val="24"/>
          <w:szCs w:val="24"/>
        </w:rPr>
        <w:t xml:space="preserve"> 0,1 </w:t>
      </w:r>
      <w:r w:rsidRPr="00D5319A">
        <w:rPr>
          <w:rFonts w:ascii="Arial" w:hAnsi="Arial" w:cs="Arial" w:hint="eastAsia"/>
          <w:sz w:val="24"/>
          <w:szCs w:val="24"/>
        </w:rPr>
        <w:t>с</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высота</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увеличена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зубец</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w:t>
      </w:r>
      <w:r w:rsidRPr="00D5319A">
        <w:rPr>
          <w:rFonts w:ascii="Arial" w:hAnsi="Arial" w:cs="Arial" w:hint="eastAsia"/>
          <w:sz w:val="24"/>
          <w:szCs w:val="24"/>
        </w:rPr>
        <w:t>может</w:t>
      </w:r>
      <w:r w:rsidRPr="00D5319A">
        <w:rPr>
          <w:rFonts w:ascii="Arial" w:hAnsi="Arial" w:cs="Arial"/>
          <w:sz w:val="24"/>
          <w:szCs w:val="24"/>
        </w:rPr>
        <w:t xml:space="preserve"> </w:t>
      </w:r>
      <w:r w:rsidRPr="00D5319A">
        <w:rPr>
          <w:rFonts w:ascii="Arial" w:hAnsi="Arial" w:cs="Arial" w:hint="eastAsia"/>
          <w:sz w:val="24"/>
          <w:szCs w:val="24"/>
        </w:rPr>
        <w:t>быть</w:t>
      </w:r>
      <w:r w:rsidRPr="00D5319A">
        <w:rPr>
          <w:rFonts w:ascii="Arial" w:hAnsi="Arial" w:cs="Arial"/>
          <w:sz w:val="24"/>
          <w:szCs w:val="24"/>
        </w:rPr>
        <w:t xml:space="preserve"> </w:t>
      </w:r>
      <w:r w:rsidRPr="00D5319A">
        <w:rPr>
          <w:rFonts w:ascii="Arial" w:hAnsi="Arial" w:cs="Arial" w:hint="eastAsia"/>
          <w:sz w:val="24"/>
          <w:szCs w:val="24"/>
        </w:rPr>
        <w:t>зазубренным</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вершине</w:t>
      </w:r>
      <w:r w:rsidRPr="00D5319A">
        <w:rPr>
          <w:rFonts w:ascii="Arial" w:hAnsi="Arial" w:cs="Arial"/>
          <w:sz w:val="24"/>
          <w:szCs w:val="24"/>
        </w:rPr>
        <w:t xml:space="preserve">, </w:t>
      </w:r>
      <w:r w:rsidRPr="00D5319A">
        <w:rPr>
          <w:rFonts w:ascii="Arial" w:hAnsi="Arial" w:cs="Arial" w:hint="eastAsia"/>
          <w:sz w:val="24"/>
          <w:szCs w:val="24"/>
        </w:rPr>
        <w:t>ширина</w:t>
      </w:r>
      <w:r w:rsidRPr="00D5319A">
        <w:rPr>
          <w:rFonts w:ascii="Arial" w:hAnsi="Arial" w:cs="Arial"/>
          <w:sz w:val="24"/>
          <w:szCs w:val="24"/>
        </w:rPr>
        <w:t xml:space="preserve"> </w:t>
      </w:r>
      <w:r w:rsidRPr="00D5319A">
        <w:rPr>
          <w:rFonts w:ascii="Arial" w:hAnsi="Arial" w:cs="Arial" w:hint="eastAsia"/>
          <w:sz w:val="24"/>
          <w:szCs w:val="24"/>
        </w:rPr>
        <w:t>между</w:t>
      </w:r>
      <w:r w:rsidRPr="00D5319A">
        <w:rPr>
          <w:rFonts w:ascii="Arial" w:hAnsi="Arial" w:cs="Arial"/>
          <w:sz w:val="24"/>
          <w:szCs w:val="24"/>
        </w:rPr>
        <w:t xml:space="preserve"> </w:t>
      </w:r>
      <w:r w:rsidRPr="00D5319A">
        <w:rPr>
          <w:rFonts w:ascii="Arial" w:hAnsi="Arial" w:cs="Arial" w:hint="eastAsia"/>
          <w:sz w:val="24"/>
          <w:szCs w:val="24"/>
        </w:rPr>
        <w:t>зазубринами</w:t>
      </w:r>
      <w:r w:rsidRPr="00D5319A">
        <w:rPr>
          <w:rFonts w:ascii="Arial" w:hAnsi="Arial" w:cs="Arial"/>
          <w:sz w:val="24"/>
          <w:szCs w:val="24"/>
        </w:rPr>
        <w:t xml:space="preserve"> </w:t>
      </w:r>
      <w:r w:rsidRPr="00D5319A">
        <w:rPr>
          <w:rFonts w:ascii="Arial" w:hAnsi="Arial" w:cs="Arial" w:hint="eastAsia"/>
          <w:sz w:val="24"/>
          <w:szCs w:val="24"/>
        </w:rPr>
        <w:t>более</w:t>
      </w:r>
      <w:r w:rsidRPr="00D5319A">
        <w:rPr>
          <w:rFonts w:ascii="Arial" w:hAnsi="Arial" w:cs="Arial"/>
          <w:sz w:val="24"/>
          <w:szCs w:val="24"/>
        </w:rPr>
        <w:t xml:space="preserve"> 0,2 </w:t>
      </w:r>
      <w:r w:rsidRPr="00D5319A">
        <w:rPr>
          <w:rFonts w:ascii="Arial" w:hAnsi="Arial" w:cs="Arial" w:hint="eastAsia"/>
          <w:sz w:val="24"/>
          <w:szCs w:val="24"/>
        </w:rPr>
        <w:t>с</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широкий</w:t>
      </w:r>
      <w:r w:rsidRPr="00D5319A">
        <w:rPr>
          <w:rFonts w:ascii="Arial" w:hAnsi="Arial" w:cs="Arial"/>
          <w:sz w:val="24"/>
          <w:szCs w:val="24"/>
        </w:rPr>
        <w:t xml:space="preserve"> </w:t>
      </w:r>
      <w:r w:rsidRPr="00D5319A">
        <w:rPr>
          <w:rFonts w:ascii="Arial" w:hAnsi="Arial" w:cs="Arial" w:hint="eastAsia"/>
          <w:sz w:val="24"/>
          <w:szCs w:val="24"/>
        </w:rPr>
        <w:t>двугорбый</w:t>
      </w:r>
      <w:r w:rsidRPr="00D5319A">
        <w:rPr>
          <w:rFonts w:ascii="Arial" w:hAnsi="Arial" w:cs="Arial"/>
          <w:sz w:val="24"/>
          <w:szCs w:val="24"/>
        </w:rPr>
        <w:t xml:space="preserve"> </w:t>
      </w:r>
      <w:r w:rsidRPr="00D5319A">
        <w:rPr>
          <w:rFonts w:ascii="Arial" w:hAnsi="Arial" w:cs="Arial" w:hint="eastAsia"/>
          <w:sz w:val="24"/>
          <w:szCs w:val="24"/>
        </w:rPr>
        <w:t>зубец</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w:t>
      </w:r>
      <w:r w:rsidRPr="00D5319A">
        <w:rPr>
          <w:rFonts w:ascii="Arial" w:hAnsi="Arial" w:cs="Arial" w:hint="eastAsia"/>
          <w:sz w:val="24"/>
          <w:szCs w:val="24"/>
        </w:rPr>
        <w:t>регистрируется</w:t>
      </w:r>
      <w:r w:rsidRPr="00D5319A">
        <w:rPr>
          <w:rFonts w:ascii="Arial" w:hAnsi="Arial" w:cs="Arial"/>
          <w:sz w:val="24"/>
          <w:szCs w:val="24"/>
        </w:rPr>
        <w:t xml:space="preserve"> </w:t>
      </w:r>
      <w:r w:rsidRPr="00D5319A">
        <w:rPr>
          <w:rFonts w:ascii="Arial" w:hAnsi="Arial" w:cs="Arial" w:hint="eastAsia"/>
          <w:sz w:val="24"/>
          <w:szCs w:val="24"/>
        </w:rPr>
        <w:t>чаще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I, II, aVL, V5, V6;</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Первая</w:t>
      </w:r>
      <w:r w:rsidRPr="00D5319A">
        <w:rPr>
          <w:rFonts w:ascii="Arial" w:hAnsi="Arial" w:cs="Arial"/>
          <w:sz w:val="24"/>
          <w:szCs w:val="24"/>
        </w:rPr>
        <w:t xml:space="preserve"> </w:t>
      </w:r>
      <w:r w:rsidRPr="00D5319A">
        <w:rPr>
          <w:rFonts w:ascii="Arial" w:hAnsi="Arial" w:cs="Arial" w:hint="eastAsia"/>
          <w:sz w:val="24"/>
          <w:szCs w:val="24"/>
        </w:rPr>
        <w:t>часть</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w:t>
      </w:r>
      <w:r w:rsidRPr="00D5319A">
        <w:rPr>
          <w:rFonts w:ascii="Arial" w:hAnsi="Arial" w:cs="Arial" w:hint="eastAsia"/>
          <w:sz w:val="24"/>
          <w:szCs w:val="24"/>
        </w:rPr>
        <w:t>обусловленная</w:t>
      </w:r>
      <w:r w:rsidRPr="00D5319A">
        <w:rPr>
          <w:rFonts w:ascii="Arial" w:hAnsi="Arial" w:cs="Arial"/>
          <w:sz w:val="24"/>
          <w:szCs w:val="24"/>
        </w:rPr>
        <w:t xml:space="preserve"> </w:t>
      </w:r>
      <w:r w:rsidRPr="00D5319A">
        <w:rPr>
          <w:rFonts w:ascii="Arial" w:hAnsi="Arial" w:cs="Arial" w:hint="eastAsia"/>
          <w:sz w:val="24"/>
          <w:szCs w:val="24"/>
        </w:rPr>
        <w:t>возбуждением</w:t>
      </w:r>
      <w:r w:rsidRPr="00D5319A">
        <w:rPr>
          <w:rFonts w:ascii="Arial" w:hAnsi="Arial" w:cs="Arial"/>
          <w:sz w:val="24"/>
          <w:szCs w:val="24"/>
        </w:rPr>
        <w:t xml:space="preserve"> </w:t>
      </w:r>
      <w:r w:rsidRPr="00D5319A">
        <w:rPr>
          <w:rFonts w:ascii="Arial" w:hAnsi="Arial" w:cs="Arial" w:hint="eastAsia"/>
          <w:sz w:val="24"/>
          <w:szCs w:val="24"/>
        </w:rPr>
        <w:t>ПП</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отличается</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w:t>
      </w:r>
      <w:r w:rsidRPr="00D5319A">
        <w:rPr>
          <w:rFonts w:ascii="Arial" w:hAnsi="Arial" w:cs="Arial" w:hint="eastAsia"/>
          <w:sz w:val="24"/>
          <w:szCs w:val="24"/>
        </w:rPr>
        <w:t>нормы</w:t>
      </w:r>
      <w:r w:rsidRPr="00D5319A">
        <w:rPr>
          <w:rFonts w:ascii="Arial" w:hAnsi="Arial" w:cs="Arial"/>
          <w:sz w:val="24"/>
          <w:szCs w:val="24"/>
        </w:rPr>
        <w:t xml:space="preserve">. </w:t>
      </w:r>
      <w:r w:rsidRPr="00D5319A">
        <w:rPr>
          <w:rFonts w:ascii="Arial" w:hAnsi="Arial" w:cs="Arial" w:hint="eastAsia"/>
          <w:sz w:val="24"/>
          <w:szCs w:val="24"/>
        </w:rPr>
        <w:t>Вторая</w:t>
      </w:r>
      <w:r w:rsidRPr="00D5319A">
        <w:rPr>
          <w:rFonts w:ascii="Arial" w:hAnsi="Arial" w:cs="Arial"/>
          <w:sz w:val="24"/>
          <w:szCs w:val="24"/>
        </w:rPr>
        <w:t xml:space="preserve"> </w:t>
      </w:r>
      <w:r w:rsidRPr="00D5319A">
        <w:rPr>
          <w:rFonts w:ascii="Arial" w:hAnsi="Arial" w:cs="Arial" w:hint="eastAsia"/>
          <w:sz w:val="24"/>
          <w:szCs w:val="24"/>
        </w:rPr>
        <w:t>часть</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 </w:t>
      </w:r>
      <w:r w:rsidRPr="00D5319A">
        <w:rPr>
          <w:rFonts w:ascii="Arial" w:hAnsi="Arial" w:cs="Arial" w:hint="eastAsia"/>
          <w:sz w:val="24"/>
          <w:szCs w:val="24"/>
        </w:rPr>
        <w:t>обусловленная</w:t>
      </w:r>
      <w:r w:rsidRPr="00D5319A">
        <w:rPr>
          <w:rFonts w:ascii="Arial" w:hAnsi="Arial" w:cs="Arial"/>
          <w:sz w:val="24"/>
          <w:szCs w:val="24"/>
        </w:rPr>
        <w:t xml:space="preserve"> </w:t>
      </w:r>
      <w:r w:rsidRPr="00D5319A">
        <w:rPr>
          <w:rFonts w:ascii="Arial" w:hAnsi="Arial" w:cs="Arial" w:hint="eastAsia"/>
          <w:sz w:val="24"/>
          <w:szCs w:val="24"/>
        </w:rPr>
        <w:t>возбуждением</w:t>
      </w:r>
      <w:r w:rsidRPr="00D5319A">
        <w:rPr>
          <w:rFonts w:ascii="Arial" w:hAnsi="Arial" w:cs="Arial"/>
          <w:sz w:val="24"/>
          <w:szCs w:val="24"/>
        </w:rPr>
        <w:t xml:space="preserve"> </w:t>
      </w:r>
      <w:r w:rsidRPr="00D5319A">
        <w:rPr>
          <w:rFonts w:ascii="Arial" w:hAnsi="Arial" w:cs="Arial" w:hint="eastAsia"/>
          <w:sz w:val="24"/>
          <w:szCs w:val="24"/>
        </w:rPr>
        <w:t>гипертрофированного</w:t>
      </w:r>
      <w:r w:rsidRPr="00D5319A">
        <w:rPr>
          <w:rFonts w:ascii="Arial" w:hAnsi="Arial" w:cs="Arial"/>
          <w:sz w:val="24"/>
          <w:szCs w:val="24"/>
        </w:rPr>
        <w:t xml:space="preserve"> </w:t>
      </w:r>
      <w:r w:rsidRPr="00D5319A">
        <w:rPr>
          <w:rFonts w:ascii="Arial" w:hAnsi="Arial" w:cs="Arial" w:hint="eastAsia"/>
          <w:sz w:val="24"/>
          <w:szCs w:val="24"/>
        </w:rPr>
        <w:t>ЛП</w:t>
      </w:r>
      <w:r w:rsidRPr="00D5319A">
        <w:rPr>
          <w:rFonts w:ascii="Arial" w:hAnsi="Arial" w:cs="Arial"/>
          <w:sz w:val="24"/>
          <w:szCs w:val="24"/>
        </w:rPr>
        <w:t xml:space="preserve">, </w:t>
      </w:r>
      <w:r w:rsidRPr="00D5319A">
        <w:rPr>
          <w:rFonts w:ascii="Arial" w:hAnsi="Arial" w:cs="Arial" w:hint="eastAsia"/>
          <w:sz w:val="24"/>
          <w:szCs w:val="24"/>
        </w:rPr>
        <w:t>увеличена</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амплитуде</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продолжительности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результате</w:t>
      </w:r>
      <w:r w:rsidRPr="00D5319A">
        <w:rPr>
          <w:rFonts w:ascii="Arial" w:hAnsi="Arial" w:cs="Arial"/>
          <w:sz w:val="24"/>
          <w:szCs w:val="24"/>
        </w:rPr>
        <w:t xml:space="preserve"> </w:t>
      </w:r>
      <w:r w:rsidRPr="00D5319A">
        <w:rPr>
          <w:rFonts w:ascii="Arial" w:hAnsi="Arial" w:cs="Arial" w:hint="eastAsia"/>
          <w:sz w:val="24"/>
          <w:szCs w:val="24"/>
        </w:rPr>
        <w:t>образуется</w:t>
      </w:r>
      <w:r w:rsidRPr="00D5319A">
        <w:rPr>
          <w:rFonts w:ascii="Arial" w:hAnsi="Arial" w:cs="Arial"/>
          <w:sz w:val="24"/>
          <w:szCs w:val="24"/>
        </w:rPr>
        <w:t xml:space="preserve"> </w:t>
      </w:r>
      <w:r w:rsidRPr="00D5319A">
        <w:rPr>
          <w:rFonts w:ascii="Arial" w:hAnsi="Arial" w:cs="Arial" w:hint="eastAsia"/>
          <w:sz w:val="24"/>
          <w:szCs w:val="24"/>
        </w:rPr>
        <w:t>двугорбый</w:t>
      </w:r>
      <w:r w:rsidRPr="00D5319A">
        <w:rPr>
          <w:rFonts w:ascii="Arial" w:hAnsi="Arial" w:cs="Arial"/>
          <w:sz w:val="24"/>
          <w:szCs w:val="24"/>
        </w:rPr>
        <w:t xml:space="preserve"> </w:t>
      </w:r>
      <w:r w:rsidRPr="00D5319A">
        <w:rPr>
          <w:rFonts w:ascii="Arial" w:hAnsi="Arial" w:cs="Arial" w:hint="eastAsia"/>
          <w:sz w:val="24"/>
          <w:szCs w:val="24"/>
        </w:rPr>
        <w:t>широкий</w:t>
      </w:r>
      <w:r w:rsidRPr="00D5319A">
        <w:rPr>
          <w:rFonts w:ascii="Arial" w:hAnsi="Arial" w:cs="Arial"/>
          <w:sz w:val="24"/>
          <w:szCs w:val="24"/>
        </w:rPr>
        <w:t xml:space="preserve"> </w:t>
      </w:r>
      <w:r w:rsidRPr="00D5319A">
        <w:rPr>
          <w:rFonts w:ascii="Arial" w:hAnsi="Arial" w:cs="Arial" w:hint="eastAsia"/>
          <w:sz w:val="24"/>
          <w:szCs w:val="24"/>
        </w:rPr>
        <w:t>зубец</w:t>
      </w:r>
      <w:r w:rsidRPr="00D5319A">
        <w:rPr>
          <w:rFonts w:ascii="Arial" w:hAnsi="Arial" w:cs="Arial"/>
          <w:sz w:val="24"/>
          <w:szCs w:val="24"/>
        </w:rPr>
        <w:t xml:space="preserve"> </w:t>
      </w:r>
      <w:r w:rsidRPr="00D5319A">
        <w:rPr>
          <w:rFonts w:ascii="Arial" w:hAnsi="Arial" w:cs="Arial" w:hint="eastAsia"/>
          <w:sz w:val="24"/>
          <w:szCs w:val="24"/>
        </w:rPr>
        <w:t>Р</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Предсердный</w:t>
      </w:r>
      <w:r w:rsidRPr="00D5319A">
        <w:rPr>
          <w:rFonts w:ascii="Arial" w:hAnsi="Arial" w:cs="Arial"/>
          <w:sz w:val="24"/>
          <w:szCs w:val="24"/>
        </w:rPr>
        <w:t xml:space="preserve"> </w:t>
      </w:r>
      <w:r w:rsidRPr="00D5319A">
        <w:rPr>
          <w:rFonts w:ascii="Arial" w:hAnsi="Arial" w:cs="Arial" w:hint="eastAsia"/>
          <w:sz w:val="24"/>
          <w:szCs w:val="24"/>
        </w:rPr>
        <w:t>комплекс</w:t>
      </w:r>
      <w:r w:rsidRPr="00D5319A">
        <w:rPr>
          <w:rFonts w:ascii="Arial" w:hAnsi="Arial" w:cs="Arial"/>
          <w:sz w:val="24"/>
          <w:szCs w:val="24"/>
        </w:rPr>
        <w:t xml:space="preserve"> </w:t>
      </w:r>
      <w:r w:rsidRPr="00D5319A">
        <w:rPr>
          <w:rFonts w:ascii="Arial" w:hAnsi="Arial" w:cs="Arial" w:hint="eastAsia"/>
          <w:sz w:val="24"/>
          <w:szCs w:val="24"/>
        </w:rPr>
        <w:t>ЭКГ</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гипертрофии</w:t>
      </w:r>
      <w:r w:rsidRPr="00D5319A">
        <w:rPr>
          <w:rFonts w:ascii="Arial" w:hAnsi="Arial" w:cs="Arial"/>
          <w:sz w:val="24"/>
          <w:szCs w:val="24"/>
        </w:rPr>
        <w:t xml:space="preserve"> </w:t>
      </w:r>
      <w:r w:rsidRPr="00D5319A">
        <w:rPr>
          <w:rFonts w:ascii="Arial" w:hAnsi="Arial" w:cs="Arial" w:hint="eastAsia"/>
          <w:sz w:val="24"/>
          <w:szCs w:val="24"/>
        </w:rPr>
        <w:t>ЛП</w:t>
      </w:r>
      <w:r w:rsidRPr="00D5319A">
        <w:rPr>
          <w:rFonts w:ascii="Arial" w:hAnsi="Arial" w:cs="Arial"/>
          <w:sz w:val="24"/>
          <w:szCs w:val="24"/>
        </w:rPr>
        <w:t xml:space="preserve"> </w:t>
      </w:r>
      <w:r w:rsidRPr="00D5319A">
        <w:rPr>
          <w:rFonts w:ascii="Arial" w:hAnsi="Arial" w:cs="Arial" w:hint="eastAsia"/>
          <w:sz w:val="24"/>
          <w:szCs w:val="24"/>
        </w:rPr>
        <w:t>называют</w:t>
      </w:r>
      <w:r w:rsidRPr="00D5319A">
        <w:rPr>
          <w:rFonts w:ascii="Arial" w:hAnsi="Arial" w:cs="Arial"/>
          <w:sz w:val="24"/>
          <w:szCs w:val="24"/>
        </w:rPr>
        <w:t xml:space="preserve"> «</w:t>
      </w:r>
      <w:r w:rsidRPr="00D5319A">
        <w:rPr>
          <w:rFonts w:ascii="Arial" w:hAnsi="Arial" w:cs="Arial" w:hint="eastAsia"/>
          <w:sz w:val="24"/>
          <w:szCs w:val="24"/>
        </w:rPr>
        <w:t>Р</w:t>
      </w:r>
      <w:r w:rsidRPr="00D5319A">
        <w:rPr>
          <w:rFonts w:ascii="Arial" w:hAnsi="Arial" w:cs="Arial"/>
          <w:sz w:val="24"/>
          <w:szCs w:val="24"/>
        </w:rPr>
        <w:t xml:space="preserve">-mitrale». </w:t>
      </w:r>
      <w:r w:rsidRPr="00D5319A">
        <w:rPr>
          <w:rFonts w:ascii="Arial" w:hAnsi="Arial" w:cs="Arial" w:hint="eastAsia"/>
          <w:sz w:val="24"/>
          <w:szCs w:val="24"/>
        </w:rPr>
        <w:t>Чаще</w:t>
      </w:r>
      <w:r w:rsidRPr="00D5319A">
        <w:rPr>
          <w:rFonts w:ascii="Arial" w:hAnsi="Arial" w:cs="Arial"/>
          <w:sz w:val="24"/>
          <w:szCs w:val="24"/>
        </w:rPr>
        <w:t xml:space="preserve"> </w:t>
      </w:r>
      <w:r w:rsidRPr="00D5319A">
        <w:rPr>
          <w:rFonts w:ascii="Arial" w:hAnsi="Arial" w:cs="Arial" w:hint="eastAsia"/>
          <w:sz w:val="24"/>
          <w:szCs w:val="24"/>
        </w:rPr>
        <w:t>он</w:t>
      </w:r>
      <w:r w:rsidRPr="00D5319A">
        <w:rPr>
          <w:rFonts w:ascii="Arial" w:hAnsi="Arial" w:cs="Arial"/>
          <w:sz w:val="24"/>
          <w:szCs w:val="24"/>
        </w:rPr>
        <w:t xml:space="preserve"> </w:t>
      </w:r>
      <w:r w:rsidRPr="00D5319A">
        <w:rPr>
          <w:rFonts w:ascii="Arial" w:hAnsi="Arial" w:cs="Arial" w:hint="eastAsia"/>
          <w:sz w:val="24"/>
          <w:szCs w:val="24"/>
        </w:rPr>
        <w:t>наблюдается</w:t>
      </w:r>
      <w:r w:rsidRPr="00D5319A">
        <w:rPr>
          <w:rFonts w:ascii="Arial" w:hAnsi="Arial" w:cs="Arial"/>
          <w:sz w:val="24"/>
          <w:szCs w:val="24"/>
        </w:rPr>
        <w:t xml:space="preserve"> </w:t>
      </w:r>
      <w:r w:rsidRPr="00D5319A">
        <w:rPr>
          <w:rFonts w:ascii="Arial" w:hAnsi="Arial" w:cs="Arial" w:hint="eastAsia"/>
          <w:sz w:val="24"/>
          <w:szCs w:val="24"/>
        </w:rPr>
        <w:t>у</w:t>
      </w:r>
      <w:r w:rsidRPr="00D5319A">
        <w:rPr>
          <w:rFonts w:ascii="Arial" w:hAnsi="Arial" w:cs="Arial"/>
          <w:sz w:val="24"/>
          <w:szCs w:val="24"/>
        </w:rPr>
        <w:t xml:space="preserve"> </w:t>
      </w:r>
      <w:r w:rsidRPr="00D5319A">
        <w:rPr>
          <w:rFonts w:ascii="Arial" w:hAnsi="Arial" w:cs="Arial" w:hint="eastAsia"/>
          <w:sz w:val="24"/>
          <w:szCs w:val="24"/>
        </w:rPr>
        <w:t>больных</w:t>
      </w:r>
      <w:r w:rsidRPr="00D5319A">
        <w:rPr>
          <w:rFonts w:ascii="Arial" w:hAnsi="Arial" w:cs="Arial"/>
          <w:sz w:val="24"/>
          <w:szCs w:val="24"/>
        </w:rPr>
        <w:t xml:space="preserve"> </w:t>
      </w:r>
      <w:r w:rsidRPr="00D5319A">
        <w:rPr>
          <w:rFonts w:ascii="Arial" w:hAnsi="Arial" w:cs="Arial" w:hint="eastAsia"/>
          <w:sz w:val="24"/>
          <w:szCs w:val="24"/>
        </w:rPr>
        <w:t>митральным</w:t>
      </w:r>
      <w:r w:rsidRPr="00D5319A">
        <w:rPr>
          <w:rFonts w:ascii="Arial" w:hAnsi="Arial" w:cs="Arial"/>
          <w:sz w:val="24"/>
          <w:szCs w:val="24"/>
        </w:rPr>
        <w:t xml:space="preserve"> </w:t>
      </w:r>
      <w:r w:rsidRPr="00D5319A">
        <w:rPr>
          <w:rFonts w:ascii="Arial" w:hAnsi="Arial" w:cs="Arial" w:hint="eastAsia"/>
          <w:sz w:val="24"/>
          <w:szCs w:val="24"/>
        </w:rPr>
        <w:t>стенозом</w:t>
      </w:r>
      <w:r w:rsidRPr="00D5319A">
        <w:rPr>
          <w:rFonts w:ascii="Arial" w:hAnsi="Arial" w:cs="Arial"/>
          <w:sz w:val="24"/>
          <w:szCs w:val="24"/>
        </w:rPr>
        <w:t xml:space="preserve">, </w:t>
      </w:r>
      <w:r w:rsidRPr="00D5319A">
        <w:rPr>
          <w:rFonts w:ascii="Arial" w:hAnsi="Arial" w:cs="Arial" w:hint="eastAsia"/>
          <w:sz w:val="24"/>
          <w:szCs w:val="24"/>
        </w:rPr>
        <w:t>однако</w:t>
      </w:r>
      <w:r w:rsidRPr="00D5319A">
        <w:rPr>
          <w:rFonts w:ascii="Arial" w:hAnsi="Arial" w:cs="Arial"/>
          <w:sz w:val="24"/>
          <w:szCs w:val="24"/>
        </w:rPr>
        <w:t xml:space="preserve"> </w:t>
      </w:r>
      <w:r w:rsidRPr="00D5319A">
        <w:rPr>
          <w:rFonts w:ascii="Arial" w:hAnsi="Arial" w:cs="Arial" w:hint="eastAsia"/>
          <w:sz w:val="24"/>
          <w:szCs w:val="24"/>
        </w:rPr>
        <w:t>возможен</w:t>
      </w:r>
      <w:r w:rsidRPr="00D5319A">
        <w:rPr>
          <w:rFonts w:ascii="Arial" w:hAnsi="Arial" w:cs="Arial"/>
          <w:sz w:val="24"/>
          <w:szCs w:val="24"/>
        </w:rPr>
        <w:t xml:space="preserve"> </w:t>
      </w:r>
      <w:r w:rsidRPr="00D5319A">
        <w:rPr>
          <w:rFonts w:ascii="Arial" w:hAnsi="Arial" w:cs="Arial" w:hint="eastAsia"/>
          <w:sz w:val="24"/>
          <w:szCs w:val="24"/>
        </w:rPr>
        <w:t>у</w:t>
      </w:r>
      <w:r w:rsidRPr="00D5319A">
        <w:rPr>
          <w:rFonts w:ascii="Arial" w:hAnsi="Arial" w:cs="Arial"/>
          <w:sz w:val="24"/>
          <w:szCs w:val="24"/>
        </w:rPr>
        <w:t xml:space="preserve"> </w:t>
      </w:r>
      <w:r w:rsidRPr="00D5319A">
        <w:rPr>
          <w:rFonts w:ascii="Arial" w:hAnsi="Arial" w:cs="Arial" w:hint="eastAsia"/>
          <w:sz w:val="24"/>
          <w:szCs w:val="24"/>
        </w:rPr>
        <w:t>больных</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недостаточностью</w:t>
      </w:r>
      <w:r w:rsidRPr="00D5319A">
        <w:rPr>
          <w:rFonts w:ascii="Arial" w:hAnsi="Arial" w:cs="Arial"/>
          <w:sz w:val="24"/>
          <w:szCs w:val="24"/>
        </w:rPr>
        <w:t xml:space="preserve"> </w:t>
      </w:r>
      <w:r w:rsidRPr="00D5319A">
        <w:rPr>
          <w:rFonts w:ascii="Arial" w:hAnsi="Arial" w:cs="Arial" w:hint="eastAsia"/>
          <w:sz w:val="24"/>
          <w:szCs w:val="24"/>
        </w:rPr>
        <w:t>митрального</w:t>
      </w:r>
      <w:r w:rsidRPr="00D5319A">
        <w:rPr>
          <w:rFonts w:ascii="Arial" w:hAnsi="Arial" w:cs="Arial"/>
          <w:sz w:val="24"/>
          <w:szCs w:val="24"/>
        </w:rPr>
        <w:t xml:space="preserve"> </w:t>
      </w:r>
      <w:r w:rsidRPr="00D5319A">
        <w:rPr>
          <w:rFonts w:ascii="Arial" w:hAnsi="Arial" w:cs="Arial" w:hint="eastAsia"/>
          <w:sz w:val="24"/>
          <w:szCs w:val="24"/>
        </w:rPr>
        <w:t>клапана</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аортальных</w:t>
      </w:r>
      <w:r w:rsidRPr="00D5319A">
        <w:rPr>
          <w:rFonts w:ascii="Arial" w:hAnsi="Arial" w:cs="Arial"/>
          <w:sz w:val="24"/>
          <w:szCs w:val="24"/>
        </w:rPr>
        <w:t xml:space="preserve"> </w:t>
      </w:r>
      <w:r w:rsidRPr="00D5319A">
        <w:rPr>
          <w:rFonts w:ascii="Arial" w:hAnsi="Arial" w:cs="Arial" w:hint="eastAsia"/>
          <w:sz w:val="24"/>
          <w:szCs w:val="24"/>
        </w:rPr>
        <w:t>пороках</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гипертонической</w:t>
      </w:r>
      <w:r w:rsidRPr="00D5319A">
        <w:rPr>
          <w:rFonts w:ascii="Arial" w:hAnsi="Arial" w:cs="Arial"/>
          <w:sz w:val="24"/>
          <w:szCs w:val="24"/>
        </w:rPr>
        <w:t xml:space="preserve"> </w:t>
      </w:r>
      <w:r w:rsidRPr="00D5319A">
        <w:rPr>
          <w:rFonts w:ascii="Arial" w:hAnsi="Arial" w:cs="Arial" w:hint="eastAsia"/>
          <w:sz w:val="24"/>
          <w:szCs w:val="24"/>
        </w:rPr>
        <w:t>болезни</w:t>
      </w:r>
      <w:r w:rsidRPr="00D5319A">
        <w:rPr>
          <w:rFonts w:ascii="Arial" w:hAnsi="Arial" w:cs="Arial"/>
          <w:sz w:val="24"/>
          <w:szCs w:val="24"/>
        </w:rPr>
        <w:t xml:space="preserve">, </w:t>
      </w:r>
      <w:r w:rsidRPr="00D5319A">
        <w:rPr>
          <w:rFonts w:ascii="Arial" w:hAnsi="Arial" w:cs="Arial" w:hint="eastAsia"/>
          <w:sz w:val="24"/>
          <w:szCs w:val="24"/>
        </w:rPr>
        <w:t>кардиосклерозе</w:t>
      </w:r>
      <w:r w:rsidRPr="00D5319A">
        <w:rPr>
          <w:rFonts w:ascii="Arial" w:hAnsi="Arial" w:cs="Arial"/>
          <w:sz w:val="24"/>
          <w:szCs w:val="24"/>
        </w:rPr>
        <w:t xml:space="preserve">, </w:t>
      </w:r>
      <w:r w:rsidRPr="00D5319A">
        <w:rPr>
          <w:rFonts w:ascii="Arial" w:hAnsi="Arial" w:cs="Arial" w:hint="eastAsia"/>
          <w:sz w:val="24"/>
          <w:szCs w:val="24"/>
        </w:rPr>
        <w:t>врожденных</w:t>
      </w:r>
      <w:r w:rsidRPr="00D5319A">
        <w:rPr>
          <w:rFonts w:ascii="Arial" w:hAnsi="Arial" w:cs="Arial"/>
          <w:sz w:val="24"/>
          <w:szCs w:val="24"/>
        </w:rPr>
        <w:t xml:space="preserve"> </w:t>
      </w:r>
      <w:r w:rsidRPr="00D5319A">
        <w:rPr>
          <w:rFonts w:ascii="Arial" w:hAnsi="Arial" w:cs="Arial" w:hint="eastAsia"/>
          <w:sz w:val="24"/>
          <w:szCs w:val="24"/>
        </w:rPr>
        <w:t>пороках</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перегрузкой</w:t>
      </w:r>
      <w:r w:rsidRPr="00D5319A">
        <w:rPr>
          <w:rFonts w:ascii="Arial" w:hAnsi="Arial" w:cs="Arial"/>
          <w:sz w:val="24"/>
          <w:szCs w:val="24"/>
        </w:rPr>
        <w:t xml:space="preserve"> </w:t>
      </w:r>
      <w:r w:rsidRPr="00D5319A">
        <w:rPr>
          <w:rFonts w:ascii="Arial" w:hAnsi="Arial" w:cs="Arial" w:hint="eastAsia"/>
          <w:sz w:val="24"/>
          <w:szCs w:val="24"/>
        </w:rPr>
        <w:t>левых</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отделов</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113" w:name="_Toc326138953"/>
      <w:r w:rsidRPr="00D5319A">
        <w:t>34. ЭКГ-синдром гипертрофии правого желудочка, его критерии и диагностическое значение.</w:t>
      </w:r>
      <w:bookmarkEnd w:id="113"/>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u w:val="single"/>
        </w:rPr>
        <w:t>При</w:t>
      </w:r>
      <w:r w:rsidRPr="00D5319A">
        <w:rPr>
          <w:rFonts w:ascii="Arial" w:hAnsi="Arial" w:cs="Arial"/>
          <w:b/>
          <w:sz w:val="24"/>
          <w:szCs w:val="24"/>
          <w:u w:val="single"/>
        </w:rPr>
        <w:t xml:space="preserve"> </w:t>
      </w:r>
      <w:r w:rsidRPr="00D5319A">
        <w:rPr>
          <w:rFonts w:ascii="Arial" w:hAnsi="Arial" w:cs="Arial" w:hint="eastAsia"/>
          <w:b/>
          <w:sz w:val="24"/>
          <w:szCs w:val="24"/>
          <w:u w:val="single"/>
        </w:rPr>
        <w:t>гипертрофии</w:t>
      </w:r>
      <w:r w:rsidRPr="00D5319A">
        <w:rPr>
          <w:rFonts w:ascii="Arial" w:hAnsi="Arial" w:cs="Arial"/>
          <w:b/>
          <w:sz w:val="24"/>
          <w:szCs w:val="24"/>
          <w:u w:val="single"/>
        </w:rPr>
        <w:t xml:space="preserve"> </w:t>
      </w:r>
      <w:r w:rsidRPr="00D5319A">
        <w:rPr>
          <w:rFonts w:ascii="Arial" w:hAnsi="Arial" w:cs="Arial" w:hint="eastAsia"/>
          <w:b/>
          <w:sz w:val="24"/>
          <w:szCs w:val="24"/>
          <w:u w:val="single"/>
        </w:rPr>
        <w:t>правого</w:t>
      </w:r>
      <w:r w:rsidRPr="00D5319A">
        <w:rPr>
          <w:rFonts w:ascii="Arial" w:hAnsi="Arial" w:cs="Arial"/>
          <w:b/>
          <w:sz w:val="24"/>
          <w:szCs w:val="24"/>
          <w:u w:val="single"/>
        </w:rPr>
        <w:t xml:space="preserve"> </w:t>
      </w:r>
      <w:r w:rsidRPr="00D5319A">
        <w:rPr>
          <w:rFonts w:ascii="Arial" w:hAnsi="Arial" w:cs="Arial" w:hint="eastAsia"/>
          <w:b/>
          <w:sz w:val="24"/>
          <w:szCs w:val="24"/>
          <w:u w:val="single"/>
        </w:rPr>
        <w:t>желудочка</w:t>
      </w:r>
      <w:r w:rsidRPr="00D5319A">
        <w:rPr>
          <w:rFonts w:ascii="Arial" w:hAnsi="Arial" w:cs="Arial"/>
          <w:b/>
          <w:sz w:val="24"/>
          <w:szCs w:val="24"/>
          <w:u w:val="single"/>
        </w:rPr>
        <w:t xml:space="preserve"> (</w:t>
      </w:r>
      <w:r w:rsidRPr="00D5319A">
        <w:rPr>
          <w:rFonts w:ascii="Arial" w:hAnsi="Arial" w:cs="Arial" w:hint="eastAsia"/>
          <w:b/>
          <w:sz w:val="24"/>
          <w:szCs w:val="24"/>
          <w:u w:val="single"/>
        </w:rPr>
        <w:t>ГПЖ</w:t>
      </w:r>
      <w:r w:rsidRPr="00D5319A">
        <w:rPr>
          <w:rFonts w:ascii="Arial" w:hAnsi="Arial" w:cs="Arial"/>
          <w:b/>
          <w:sz w:val="24"/>
          <w:szCs w:val="24"/>
          <w:u w:val="single"/>
        </w:rPr>
        <w:t>)</w:t>
      </w:r>
      <w:r w:rsidRPr="00D5319A">
        <w:rPr>
          <w:rFonts w:ascii="Arial" w:hAnsi="Arial" w:cs="Arial"/>
          <w:sz w:val="24"/>
          <w:szCs w:val="24"/>
        </w:rPr>
        <w:t xml:space="preserve"> у</w:t>
      </w:r>
      <w:r w:rsidRPr="00D5319A">
        <w:rPr>
          <w:rFonts w:ascii="Arial" w:hAnsi="Arial" w:cs="Arial" w:hint="eastAsia"/>
          <w:sz w:val="24"/>
          <w:szCs w:val="24"/>
        </w:rPr>
        <w:t>длиняется</w:t>
      </w:r>
      <w:r w:rsidRPr="00D5319A">
        <w:rPr>
          <w:rFonts w:ascii="Arial" w:hAnsi="Arial" w:cs="Arial"/>
          <w:sz w:val="24"/>
          <w:szCs w:val="24"/>
        </w:rPr>
        <w:t xml:space="preserve"> </w:t>
      </w:r>
      <w:r w:rsidRPr="00D5319A">
        <w:rPr>
          <w:rFonts w:ascii="Arial" w:hAnsi="Arial" w:cs="Arial" w:hint="eastAsia"/>
          <w:sz w:val="24"/>
          <w:szCs w:val="24"/>
        </w:rPr>
        <w:t>продолжительность</w:t>
      </w:r>
      <w:r w:rsidRPr="00D5319A">
        <w:rPr>
          <w:rFonts w:ascii="Arial" w:hAnsi="Arial" w:cs="Arial"/>
          <w:sz w:val="24"/>
          <w:szCs w:val="24"/>
        </w:rPr>
        <w:t xml:space="preserve"> </w:t>
      </w:r>
      <w:r w:rsidRPr="00D5319A">
        <w:rPr>
          <w:rFonts w:ascii="Arial" w:hAnsi="Arial" w:cs="Arial" w:hint="eastAsia"/>
          <w:sz w:val="24"/>
          <w:szCs w:val="24"/>
        </w:rPr>
        <w:t>возбуждения</w:t>
      </w:r>
      <w:r w:rsidRPr="00D5319A">
        <w:rPr>
          <w:rFonts w:ascii="Arial" w:hAnsi="Arial" w:cs="Arial"/>
          <w:sz w:val="24"/>
          <w:szCs w:val="24"/>
        </w:rPr>
        <w:t xml:space="preserve"> </w:t>
      </w:r>
      <w:r w:rsidRPr="00D5319A">
        <w:rPr>
          <w:rFonts w:ascii="Arial" w:hAnsi="Arial" w:cs="Arial" w:hint="eastAsia"/>
          <w:sz w:val="24"/>
          <w:szCs w:val="24"/>
        </w:rPr>
        <w:t>желудочка</w:t>
      </w:r>
      <w:r w:rsidRPr="00D5319A">
        <w:rPr>
          <w:rFonts w:ascii="Arial" w:hAnsi="Arial" w:cs="Arial"/>
          <w:sz w:val="24"/>
          <w:szCs w:val="24"/>
        </w:rPr>
        <w:t xml:space="preserve">. </w:t>
      </w:r>
      <w:r w:rsidRPr="00D5319A">
        <w:rPr>
          <w:rFonts w:ascii="Arial" w:hAnsi="Arial" w:cs="Arial" w:hint="eastAsia"/>
          <w:sz w:val="24"/>
          <w:szCs w:val="24"/>
        </w:rPr>
        <w:t>Одновременно</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ГПЖ</w:t>
      </w:r>
      <w:r w:rsidRPr="00D5319A">
        <w:rPr>
          <w:rFonts w:ascii="Arial" w:hAnsi="Arial" w:cs="Arial"/>
          <w:sz w:val="24"/>
          <w:szCs w:val="24"/>
        </w:rPr>
        <w:t xml:space="preserve"> </w:t>
      </w:r>
      <w:r w:rsidRPr="00D5319A">
        <w:rPr>
          <w:rFonts w:ascii="Arial" w:hAnsi="Arial" w:cs="Arial" w:hint="eastAsia"/>
          <w:sz w:val="24"/>
          <w:szCs w:val="24"/>
        </w:rPr>
        <w:t>гипертрофируется</w:t>
      </w:r>
      <w:r w:rsidRPr="00D5319A">
        <w:rPr>
          <w:rFonts w:ascii="Arial" w:hAnsi="Arial" w:cs="Arial"/>
          <w:sz w:val="24"/>
          <w:szCs w:val="24"/>
        </w:rPr>
        <w:t xml:space="preserve"> </w:t>
      </w:r>
      <w:r w:rsidRPr="00D5319A">
        <w:rPr>
          <w:rFonts w:ascii="Arial" w:hAnsi="Arial" w:cs="Arial" w:hint="eastAsia"/>
          <w:sz w:val="24"/>
          <w:szCs w:val="24"/>
        </w:rPr>
        <w:t>правая</w:t>
      </w:r>
      <w:r w:rsidRPr="00D5319A">
        <w:rPr>
          <w:rFonts w:ascii="Arial" w:hAnsi="Arial" w:cs="Arial"/>
          <w:sz w:val="24"/>
          <w:szCs w:val="24"/>
        </w:rPr>
        <w:t xml:space="preserve"> </w:t>
      </w:r>
      <w:r w:rsidRPr="00D5319A">
        <w:rPr>
          <w:rFonts w:ascii="Arial" w:hAnsi="Arial" w:cs="Arial" w:hint="eastAsia"/>
          <w:sz w:val="24"/>
          <w:szCs w:val="24"/>
        </w:rPr>
        <w:t>половина</w:t>
      </w:r>
      <w:r w:rsidRPr="00D5319A">
        <w:rPr>
          <w:rFonts w:ascii="Arial" w:hAnsi="Arial" w:cs="Arial"/>
          <w:sz w:val="24"/>
          <w:szCs w:val="24"/>
        </w:rPr>
        <w:t xml:space="preserve"> </w:t>
      </w:r>
      <w:r w:rsidRPr="00D5319A">
        <w:rPr>
          <w:rFonts w:ascii="Arial" w:hAnsi="Arial" w:cs="Arial" w:hint="eastAsia"/>
          <w:sz w:val="24"/>
          <w:szCs w:val="24"/>
        </w:rPr>
        <w:t>межжелудочковой</w:t>
      </w:r>
      <w:r w:rsidRPr="00D5319A">
        <w:rPr>
          <w:rFonts w:ascii="Arial" w:hAnsi="Arial" w:cs="Arial"/>
          <w:sz w:val="24"/>
          <w:szCs w:val="24"/>
        </w:rPr>
        <w:t xml:space="preserve"> </w:t>
      </w:r>
      <w:r w:rsidRPr="00D5319A">
        <w:rPr>
          <w:rFonts w:ascii="Arial" w:hAnsi="Arial" w:cs="Arial" w:hint="eastAsia"/>
          <w:sz w:val="24"/>
          <w:szCs w:val="24"/>
        </w:rPr>
        <w:t>перегородки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Диагноз</w:t>
      </w:r>
      <w:r w:rsidRPr="00D5319A">
        <w:rPr>
          <w:rFonts w:ascii="Arial" w:hAnsi="Arial" w:cs="Arial"/>
          <w:sz w:val="24"/>
          <w:szCs w:val="24"/>
        </w:rPr>
        <w:t xml:space="preserve"> </w:t>
      </w:r>
      <w:r w:rsidRPr="00D5319A">
        <w:rPr>
          <w:rFonts w:ascii="Arial" w:hAnsi="Arial" w:cs="Arial" w:hint="eastAsia"/>
          <w:sz w:val="24"/>
          <w:szCs w:val="24"/>
        </w:rPr>
        <w:t>ГПЖ</w:t>
      </w:r>
      <w:r w:rsidRPr="00D5319A">
        <w:rPr>
          <w:rFonts w:ascii="Arial" w:hAnsi="Arial" w:cs="Arial"/>
          <w:sz w:val="24"/>
          <w:szCs w:val="24"/>
        </w:rPr>
        <w:t xml:space="preserve"> </w:t>
      </w:r>
      <w:r w:rsidRPr="00D5319A">
        <w:rPr>
          <w:rFonts w:ascii="Arial" w:hAnsi="Arial" w:cs="Arial" w:hint="eastAsia"/>
          <w:sz w:val="24"/>
          <w:szCs w:val="24"/>
        </w:rPr>
        <w:t>ставят</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основном</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изменениям</w:t>
      </w:r>
      <w:r w:rsidRPr="00D5319A">
        <w:rPr>
          <w:rFonts w:ascii="Arial" w:hAnsi="Arial" w:cs="Arial"/>
          <w:sz w:val="24"/>
          <w:szCs w:val="24"/>
        </w:rPr>
        <w:t xml:space="preserve"> </w:t>
      </w:r>
      <w:r w:rsidRPr="00D5319A">
        <w:rPr>
          <w:rFonts w:ascii="Arial" w:hAnsi="Arial" w:cs="Arial" w:hint="eastAsia"/>
          <w:sz w:val="24"/>
          <w:szCs w:val="24"/>
        </w:rPr>
        <w:t>ЭКГ</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грудных</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Признаки</w:t>
      </w:r>
      <w:r w:rsidRPr="00D5319A">
        <w:rPr>
          <w:rFonts w:ascii="Arial" w:hAnsi="Arial" w:cs="Arial"/>
          <w:sz w:val="24"/>
          <w:szCs w:val="24"/>
        </w:rPr>
        <w:t xml:space="preserve"> </w:t>
      </w:r>
      <w:r w:rsidRPr="00D5319A">
        <w:rPr>
          <w:rFonts w:ascii="Arial" w:hAnsi="Arial" w:cs="Arial" w:hint="eastAsia"/>
          <w:sz w:val="24"/>
          <w:szCs w:val="24"/>
        </w:rPr>
        <w:t>ГПЖ</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lastRenderedPageBreak/>
        <w:t xml:space="preserve">1. </w:t>
      </w:r>
      <w:r w:rsidRPr="00D5319A">
        <w:rPr>
          <w:rFonts w:ascii="Arial" w:hAnsi="Arial" w:cs="Arial" w:hint="eastAsia"/>
          <w:sz w:val="24"/>
          <w:szCs w:val="24"/>
        </w:rPr>
        <w:t>Смещение</w:t>
      </w:r>
      <w:r w:rsidRPr="00D5319A">
        <w:rPr>
          <w:rFonts w:ascii="Arial" w:hAnsi="Arial" w:cs="Arial"/>
          <w:sz w:val="24"/>
          <w:szCs w:val="24"/>
        </w:rPr>
        <w:t xml:space="preserve"> </w:t>
      </w:r>
      <w:r w:rsidRPr="00D5319A">
        <w:rPr>
          <w:rFonts w:ascii="Arial" w:hAnsi="Arial" w:cs="Arial" w:hint="eastAsia"/>
          <w:sz w:val="24"/>
          <w:szCs w:val="24"/>
        </w:rPr>
        <w:t>электрической</w:t>
      </w:r>
      <w:r w:rsidRPr="00D5319A">
        <w:rPr>
          <w:rFonts w:ascii="Arial" w:hAnsi="Arial" w:cs="Arial"/>
          <w:sz w:val="24"/>
          <w:szCs w:val="24"/>
        </w:rPr>
        <w:t xml:space="preserve"> </w:t>
      </w:r>
      <w:r w:rsidRPr="00D5319A">
        <w:rPr>
          <w:rFonts w:ascii="Arial" w:hAnsi="Arial" w:cs="Arial" w:hint="eastAsia"/>
          <w:sz w:val="24"/>
          <w:szCs w:val="24"/>
        </w:rPr>
        <w:t>оси</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вправо</w:t>
      </w:r>
      <w:r w:rsidRPr="00D5319A">
        <w:rPr>
          <w:rFonts w:ascii="Arial" w:hAnsi="Arial" w:cs="Arial"/>
          <w:sz w:val="24"/>
          <w:szCs w:val="24"/>
        </w:rPr>
        <w:t xml:space="preserve"> (</w:t>
      </w:r>
      <w:r w:rsidRPr="00D5319A">
        <w:rPr>
          <w:rFonts w:ascii="Arial" w:hAnsi="Arial" w:cs="Arial" w:hint="eastAsia"/>
          <w:sz w:val="24"/>
          <w:szCs w:val="24"/>
        </w:rPr>
        <w:t>угол</w:t>
      </w:r>
      <w:r w:rsidRPr="00D5319A">
        <w:rPr>
          <w:rFonts w:ascii="Arial" w:hAnsi="Arial" w:cs="Arial"/>
          <w:sz w:val="24"/>
          <w:szCs w:val="24"/>
        </w:rPr>
        <w:t xml:space="preserve"> </w:t>
      </w:r>
      <w:r w:rsidRPr="00D5319A">
        <w:rPr>
          <w:rFonts w:ascii="Arial" w:hAnsi="Arial" w:cs="Arial" w:hint="eastAsia"/>
          <w:sz w:val="24"/>
          <w:szCs w:val="24"/>
        </w:rPr>
        <w:t>a более</w:t>
      </w:r>
      <w:r w:rsidRPr="00D5319A">
        <w:rPr>
          <w:rFonts w:ascii="Arial" w:hAnsi="Arial" w:cs="Arial"/>
          <w:sz w:val="24"/>
          <w:szCs w:val="24"/>
        </w:rPr>
        <w:t xml:space="preserve"> +100°).</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w:t>
      </w:r>
      <w:r w:rsidRPr="00D5319A">
        <w:rPr>
          <w:rFonts w:ascii="Arial" w:hAnsi="Arial" w:cs="Arial" w:hint="eastAsia"/>
          <w:sz w:val="24"/>
          <w:szCs w:val="24"/>
        </w:rPr>
        <w:t>Увеличение</w:t>
      </w:r>
      <w:r w:rsidRPr="00D5319A">
        <w:rPr>
          <w:rFonts w:ascii="Arial" w:hAnsi="Arial" w:cs="Arial"/>
          <w:sz w:val="24"/>
          <w:szCs w:val="24"/>
        </w:rPr>
        <w:t xml:space="preserve"> </w:t>
      </w:r>
      <w:r w:rsidRPr="00D5319A">
        <w:rPr>
          <w:rFonts w:ascii="Arial" w:hAnsi="Arial" w:cs="Arial" w:hint="eastAsia"/>
          <w:sz w:val="24"/>
          <w:szCs w:val="24"/>
        </w:rPr>
        <w:t>амплитуды</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R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правых</w:t>
      </w:r>
      <w:r w:rsidRPr="00D5319A">
        <w:rPr>
          <w:rFonts w:ascii="Arial" w:hAnsi="Arial" w:cs="Arial"/>
          <w:sz w:val="24"/>
          <w:szCs w:val="24"/>
        </w:rPr>
        <w:t xml:space="preserve"> </w:t>
      </w:r>
      <w:r w:rsidRPr="00D5319A">
        <w:rPr>
          <w:rFonts w:ascii="Arial" w:hAnsi="Arial" w:cs="Arial" w:hint="eastAsia"/>
          <w:sz w:val="24"/>
          <w:szCs w:val="24"/>
        </w:rPr>
        <w:t>грудных</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(V1,2)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амплитуды</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S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левых</w:t>
      </w:r>
      <w:r w:rsidRPr="00D5319A">
        <w:rPr>
          <w:rFonts w:ascii="Arial" w:hAnsi="Arial" w:cs="Arial"/>
          <w:sz w:val="24"/>
          <w:szCs w:val="24"/>
        </w:rPr>
        <w:t xml:space="preserve"> </w:t>
      </w:r>
      <w:r w:rsidRPr="00D5319A">
        <w:rPr>
          <w:rFonts w:ascii="Arial" w:hAnsi="Arial" w:cs="Arial" w:hint="eastAsia"/>
          <w:sz w:val="24"/>
          <w:szCs w:val="24"/>
        </w:rPr>
        <w:t>грудных</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(V5,6).</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4. </w:t>
      </w:r>
      <w:r w:rsidRPr="00D5319A">
        <w:rPr>
          <w:rFonts w:ascii="Arial" w:hAnsi="Arial" w:cs="Arial" w:hint="eastAsia"/>
          <w:sz w:val="24"/>
          <w:szCs w:val="24"/>
        </w:rPr>
        <w:t>Признаки</w:t>
      </w:r>
      <w:r w:rsidRPr="00D5319A">
        <w:rPr>
          <w:rFonts w:ascii="Arial" w:hAnsi="Arial" w:cs="Arial"/>
          <w:sz w:val="24"/>
          <w:szCs w:val="24"/>
        </w:rPr>
        <w:t xml:space="preserve"> </w:t>
      </w:r>
      <w:r w:rsidRPr="00D5319A">
        <w:rPr>
          <w:rFonts w:ascii="Arial" w:hAnsi="Arial" w:cs="Arial" w:hint="eastAsia"/>
          <w:sz w:val="24"/>
          <w:szCs w:val="24"/>
        </w:rPr>
        <w:t>поворота</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вокруг</w:t>
      </w:r>
      <w:r w:rsidRPr="00D5319A">
        <w:rPr>
          <w:rFonts w:ascii="Arial" w:hAnsi="Arial" w:cs="Arial"/>
          <w:sz w:val="24"/>
          <w:szCs w:val="24"/>
        </w:rPr>
        <w:t xml:space="preserve"> </w:t>
      </w:r>
      <w:r w:rsidRPr="00D5319A">
        <w:rPr>
          <w:rFonts w:ascii="Arial" w:hAnsi="Arial" w:cs="Arial" w:hint="eastAsia"/>
          <w:sz w:val="24"/>
          <w:szCs w:val="24"/>
        </w:rPr>
        <w:t>продольной</w:t>
      </w:r>
      <w:r w:rsidRPr="00D5319A">
        <w:rPr>
          <w:rFonts w:ascii="Arial" w:hAnsi="Arial" w:cs="Arial"/>
          <w:sz w:val="24"/>
          <w:szCs w:val="24"/>
        </w:rPr>
        <w:t xml:space="preserve"> </w:t>
      </w:r>
      <w:r w:rsidRPr="00D5319A">
        <w:rPr>
          <w:rFonts w:ascii="Arial" w:hAnsi="Arial" w:cs="Arial" w:hint="eastAsia"/>
          <w:sz w:val="24"/>
          <w:szCs w:val="24"/>
        </w:rPr>
        <w:t>оси</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часовой</w:t>
      </w:r>
      <w:r w:rsidRPr="00D5319A">
        <w:rPr>
          <w:rFonts w:ascii="Arial" w:hAnsi="Arial" w:cs="Arial"/>
          <w:sz w:val="24"/>
          <w:szCs w:val="24"/>
        </w:rPr>
        <w:t xml:space="preserve"> </w:t>
      </w:r>
      <w:r w:rsidRPr="00D5319A">
        <w:rPr>
          <w:rFonts w:ascii="Arial" w:hAnsi="Arial" w:cs="Arial" w:hint="eastAsia"/>
          <w:sz w:val="24"/>
          <w:szCs w:val="24"/>
        </w:rPr>
        <w:t>стрелке</w:t>
      </w:r>
      <w:r w:rsidRPr="00D5319A">
        <w:rPr>
          <w:rFonts w:ascii="Arial" w:hAnsi="Arial" w:cs="Arial"/>
          <w:sz w:val="24"/>
          <w:szCs w:val="24"/>
        </w:rPr>
        <w:t xml:space="preserve"> (</w:t>
      </w:r>
      <w:r w:rsidRPr="00D5319A">
        <w:rPr>
          <w:rFonts w:ascii="Arial" w:hAnsi="Arial" w:cs="Arial" w:hint="eastAsia"/>
          <w:sz w:val="24"/>
          <w:szCs w:val="24"/>
        </w:rPr>
        <w:t>появление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V5, V6 </w:t>
      </w:r>
      <w:r w:rsidRPr="00D5319A">
        <w:rPr>
          <w:rFonts w:ascii="Arial" w:hAnsi="Arial" w:cs="Arial" w:hint="eastAsia"/>
          <w:sz w:val="24"/>
          <w:szCs w:val="24"/>
        </w:rPr>
        <w:t>комплекса</w:t>
      </w:r>
      <w:r w:rsidRPr="00D5319A">
        <w:rPr>
          <w:rFonts w:ascii="Arial" w:hAnsi="Arial" w:cs="Arial"/>
          <w:sz w:val="24"/>
          <w:szCs w:val="24"/>
        </w:rPr>
        <w:t xml:space="preserve"> QRS </w:t>
      </w:r>
      <w:r w:rsidRPr="00D5319A">
        <w:rPr>
          <w:rFonts w:ascii="Arial" w:hAnsi="Arial" w:cs="Arial" w:hint="eastAsia"/>
          <w:sz w:val="24"/>
          <w:szCs w:val="24"/>
        </w:rPr>
        <w:t>типа</w:t>
      </w:r>
      <w:r w:rsidRPr="00D5319A">
        <w:rPr>
          <w:rFonts w:ascii="Arial" w:hAnsi="Arial" w:cs="Arial"/>
          <w:sz w:val="24"/>
          <w:szCs w:val="24"/>
        </w:rPr>
        <w:t xml:space="preserve"> RS).</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5. </w:t>
      </w:r>
      <w:r w:rsidRPr="00D5319A">
        <w:rPr>
          <w:rFonts w:ascii="Arial" w:hAnsi="Arial" w:cs="Arial" w:hint="eastAsia"/>
          <w:sz w:val="24"/>
          <w:szCs w:val="24"/>
        </w:rPr>
        <w:t>Смещение</w:t>
      </w:r>
      <w:r w:rsidRPr="00D5319A">
        <w:rPr>
          <w:rFonts w:ascii="Arial" w:hAnsi="Arial" w:cs="Arial"/>
          <w:sz w:val="24"/>
          <w:szCs w:val="24"/>
        </w:rPr>
        <w:t xml:space="preserve"> </w:t>
      </w:r>
      <w:r w:rsidRPr="00D5319A">
        <w:rPr>
          <w:rFonts w:ascii="Arial" w:hAnsi="Arial" w:cs="Arial" w:hint="eastAsia"/>
          <w:sz w:val="24"/>
          <w:szCs w:val="24"/>
        </w:rPr>
        <w:t>сегмента</w:t>
      </w:r>
      <w:r w:rsidRPr="00D5319A">
        <w:rPr>
          <w:rFonts w:ascii="Arial" w:hAnsi="Arial" w:cs="Arial"/>
          <w:sz w:val="24"/>
          <w:szCs w:val="24"/>
        </w:rPr>
        <w:t xml:space="preserve"> RS- T </w:t>
      </w:r>
      <w:r w:rsidRPr="00D5319A">
        <w:rPr>
          <w:rFonts w:ascii="Arial" w:hAnsi="Arial" w:cs="Arial" w:hint="eastAsia"/>
          <w:sz w:val="24"/>
          <w:szCs w:val="24"/>
        </w:rPr>
        <w:t>вниз</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появление</w:t>
      </w:r>
      <w:r w:rsidRPr="00D5319A">
        <w:rPr>
          <w:rFonts w:ascii="Arial" w:hAnsi="Arial" w:cs="Arial"/>
          <w:sz w:val="24"/>
          <w:szCs w:val="24"/>
        </w:rPr>
        <w:t xml:space="preserve"> </w:t>
      </w:r>
      <w:r w:rsidRPr="00D5319A">
        <w:rPr>
          <w:rFonts w:ascii="Arial" w:hAnsi="Arial" w:cs="Arial" w:hint="eastAsia"/>
          <w:sz w:val="24"/>
          <w:szCs w:val="24"/>
        </w:rPr>
        <w:t>отрицательных</w:t>
      </w:r>
      <w:r w:rsidRPr="00D5319A">
        <w:rPr>
          <w:rFonts w:ascii="Arial" w:hAnsi="Arial" w:cs="Arial"/>
          <w:sz w:val="24"/>
          <w:szCs w:val="24"/>
        </w:rPr>
        <w:t xml:space="preserve"> </w:t>
      </w:r>
      <w:r w:rsidRPr="00D5319A">
        <w:rPr>
          <w:rFonts w:ascii="Arial" w:hAnsi="Arial" w:cs="Arial" w:hint="eastAsia"/>
          <w:sz w:val="24"/>
          <w:szCs w:val="24"/>
        </w:rPr>
        <w:t>зубцов</w:t>
      </w:r>
      <w:r w:rsidRPr="00D5319A">
        <w:rPr>
          <w:rFonts w:ascii="Arial" w:hAnsi="Arial" w:cs="Arial"/>
          <w:sz w:val="24"/>
          <w:szCs w:val="24"/>
        </w:rPr>
        <w:t xml:space="preserve"> Т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III, aVF, V1 2</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6. </w:t>
      </w:r>
      <w:r w:rsidRPr="00D5319A">
        <w:rPr>
          <w:rFonts w:ascii="Arial" w:hAnsi="Arial" w:cs="Arial" w:hint="eastAsia"/>
          <w:sz w:val="24"/>
          <w:szCs w:val="24"/>
        </w:rPr>
        <w:t>Увеличение</w:t>
      </w:r>
      <w:r w:rsidRPr="00D5319A">
        <w:rPr>
          <w:rFonts w:ascii="Arial" w:hAnsi="Arial" w:cs="Arial"/>
          <w:sz w:val="24"/>
          <w:szCs w:val="24"/>
        </w:rPr>
        <w:t xml:space="preserve"> </w:t>
      </w:r>
      <w:r w:rsidRPr="00D5319A">
        <w:rPr>
          <w:rFonts w:ascii="Arial" w:hAnsi="Arial" w:cs="Arial" w:hint="eastAsia"/>
          <w:sz w:val="24"/>
          <w:szCs w:val="24"/>
        </w:rPr>
        <w:t>длительности</w:t>
      </w:r>
      <w:r w:rsidRPr="00D5319A">
        <w:rPr>
          <w:rFonts w:ascii="Arial" w:hAnsi="Arial" w:cs="Arial"/>
          <w:sz w:val="24"/>
          <w:szCs w:val="24"/>
        </w:rPr>
        <w:t xml:space="preserve"> </w:t>
      </w:r>
      <w:r w:rsidRPr="00D5319A">
        <w:rPr>
          <w:rFonts w:ascii="Arial" w:hAnsi="Arial" w:cs="Arial" w:hint="eastAsia"/>
          <w:sz w:val="24"/>
          <w:szCs w:val="24"/>
        </w:rPr>
        <w:t>интервала</w:t>
      </w:r>
      <w:r w:rsidRPr="00D5319A">
        <w:rPr>
          <w:rFonts w:ascii="Arial" w:hAnsi="Arial" w:cs="Arial"/>
          <w:sz w:val="24"/>
          <w:szCs w:val="24"/>
        </w:rPr>
        <w:t xml:space="preserve"> </w:t>
      </w:r>
      <w:r w:rsidRPr="00D5319A">
        <w:rPr>
          <w:rFonts w:ascii="Arial" w:hAnsi="Arial" w:cs="Arial" w:hint="eastAsia"/>
          <w:sz w:val="24"/>
          <w:szCs w:val="24"/>
        </w:rPr>
        <w:t>внутреннего</w:t>
      </w:r>
      <w:r w:rsidRPr="00D5319A">
        <w:rPr>
          <w:rFonts w:ascii="Arial" w:hAnsi="Arial" w:cs="Arial"/>
          <w:sz w:val="24"/>
          <w:szCs w:val="24"/>
        </w:rPr>
        <w:t xml:space="preserve"> </w:t>
      </w:r>
      <w:r w:rsidRPr="00D5319A">
        <w:rPr>
          <w:rFonts w:ascii="Arial" w:hAnsi="Arial" w:cs="Arial" w:hint="eastAsia"/>
          <w:sz w:val="24"/>
          <w:szCs w:val="24"/>
        </w:rPr>
        <w:t>отклонения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правом</w:t>
      </w:r>
      <w:r w:rsidRPr="00D5319A">
        <w:rPr>
          <w:rFonts w:ascii="Arial" w:hAnsi="Arial" w:cs="Arial"/>
          <w:sz w:val="24"/>
          <w:szCs w:val="24"/>
        </w:rPr>
        <w:t xml:space="preserve"> </w:t>
      </w:r>
      <w:r w:rsidRPr="00D5319A">
        <w:rPr>
          <w:rFonts w:ascii="Arial" w:hAnsi="Arial" w:cs="Arial" w:hint="eastAsia"/>
          <w:sz w:val="24"/>
          <w:szCs w:val="24"/>
        </w:rPr>
        <w:t>грудном</w:t>
      </w:r>
      <w:r w:rsidRPr="00D5319A">
        <w:rPr>
          <w:rFonts w:ascii="Arial" w:hAnsi="Arial" w:cs="Arial"/>
          <w:sz w:val="24"/>
          <w:szCs w:val="24"/>
        </w:rPr>
        <w:t xml:space="preserve"> </w:t>
      </w:r>
      <w:r w:rsidRPr="00D5319A">
        <w:rPr>
          <w:rFonts w:ascii="Arial" w:hAnsi="Arial" w:cs="Arial" w:hint="eastAsia"/>
          <w:sz w:val="24"/>
          <w:szCs w:val="24"/>
        </w:rPr>
        <w:t>отведении</w:t>
      </w:r>
      <w:r w:rsidRPr="00D5319A">
        <w:rPr>
          <w:rFonts w:ascii="Arial" w:hAnsi="Arial" w:cs="Arial"/>
          <w:sz w:val="24"/>
          <w:szCs w:val="24"/>
        </w:rPr>
        <w:t xml:space="preserve"> (V1) </w:t>
      </w:r>
      <w:r w:rsidRPr="00D5319A">
        <w:rPr>
          <w:rFonts w:ascii="Arial" w:hAnsi="Arial" w:cs="Arial" w:hint="eastAsia"/>
          <w:sz w:val="24"/>
          <w:szCs w:val="24"/>
        </w:rPr>
        <w:t>более</w:t>
      </w:r>
      <w:r w:rsidRPr="00D5319A">
        <w:rPr>
          <w:rFonts w:ascii="Arial" w:hAnsi="Arial" w:cs="Arial"/>
          <w:sz w:val="24"/>
          <w:szCs w:val="24"/>
        </w:rPr>
        <w:t xml:space="preserve"> 0,03 </w:t>
      </w:r>
      <w:r w:rsidRPr="00D5319A">
        <w:rPr>
          <w:rFonts w:ascii="Arial" w:hAnsi="Arial" w:cs="Arial" w:hint="eastAsia"/>
          <w:sz w:val="24"/>
          <w:szCs w:val="24"/>
        </w:rPr>
        <w:t>с</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Гипертрофия</w:t>
      </w:r>
      <w:r w:rsidRPr="00D5319A">
        <w:rPr>
          <w:rFonts w:ascii="Arial" w:hAnsi="Arial" w:cs="Arial"/>
          <w:sz w:val="24"/>
          <w:szCs w:val="24"/>
        </w:rPr>
        <w:t xml:space="preserve"> </w:t>
      </w:r>
      <w:r w:rsidRPr="00D5319A">
        <w:rPr>
          <w:rFonts w:ascii="Arial" w:hAnsi="Arial" w:cs="Arial" w:hint="eastAsia"/>
          <w:sz w:val="24"/>
          <w:szCs w:val="24"/>
        </w:rPr>
        <w:t>правого</w:t>
      </w:r>
      <w:r w:rsidRPr="00D5319A">
        <w:rPr>
          <w:rFonts w:ascii="Arial" w:hAnsi="Arial" w:cs="Arial"/>
          <w:sz w:val="24"/>
          <w:szCs w:val="24"/>
        </w:rPr>
        <w:t xml:space="preserve"> </w:t>
      </w:r>
      <w:r w:rsidRPr="00D5319A">
        <w:rPr>
          <w:rFonts w:ascii="Arial" w:hAnsi="Arial" w:cs="Arial" w:hint="eastAsia"/>
          <w:sz w:val="24"/>
          <w:szCs w:val="24"/>
        </w:rPr>
        <w:t>желудочка</w:t>
      </w:r>
      <w:r w:rsidRPr="00D5319A">
        <w:rPr>
          <w:rFonts w:ascii="Arial" w:hAnsi="Arial" w:cs="Arial"/>
          <w:sz w:val="24"/>
          <w:szCs w:val="24"/>
        </w:rPr>
        <w:t xml:space="preserve"> </w:t>
      </w:r>
      <w:r w:rsidRPr="00D5319A">
        <w:rPr>
          <w:rFonts w:ascii="Arial" w:hAnsi="Arial" w:cs="Arial" w:hint="eastAsia"/>
          <w:sz w:val="24"/>
          <w:szCs w:val="24"/>
        </w:rPr>
        <w:t>бывает</w:t>
      </w:r>
      <w:r w:rsidRPr="00D5319A">
        <w:rPr>
          <w:rFonts w:ascii="Arial" w:hAnsi="Arial" w:cs="Arial"/>
          <w:sz w:val="24"/>
          <w:szCs w:val="24"/>
        </w:rPr>
        <w:t xml:space="preserve"> </w:t>
      </w:r>
      <w:r w:rsidRPr="00D5319A">
        <w:rPr>
          <w:rFonts w:ascii="Arial" w:hAnsi="Arial" w:cs="Arial" w:hint="eastAsia"/>
          <w:sz w:val="24"/>
          <w:szCs w:val="24"/>
        </w:rPr>
        <w:t>у</w:t>
      </w:r>
      <w:r w:rsidRPr="00D5319A">
        <w:rPr>
          <w:rFonts w:ascii="Arial" w:hAnsi="Arial" w:cs="Arial"/>
          <w:sz w:val="24"/>
          <w:szCs w:val="24"/>
        </w:rPr>
        <w:t xml:space="preserve"> </w:t>
      </w:r>
      <w:r w:rsidRPr="00D5319A">
        <w:rPr>
          <w:rFonts w:ascii="Arial" w:hAnsi="Arial" w:cs="Arial" w:hint="eastAsia"/>
          <w:sz w:val="24"/>
          <w:szCs w:val="24"/>
        </w:rPr>
        <w:t>больных</w:t>
      </w:r>
      <w:r w:rsidRPr="00D5319A">
        <w:rPr>
          <w:rFonts w:ascii="Arial" w:hAnsi="Arial" w:cs="Arial"/>
          <w:sz w:val="24"/>
          <w:szCs w:val="24"/>
        </w:rPr>
        <w:t xml:space="preserve"> </w:t>
      </w:r>
      <w:r w:rsidRPr="00D5319A">
        <w:rPr>
          <w:rFonts w:ascii="Arial" w:hAnsi="Arial" w:cs="Arial" w:hint="eastAsia"/>
          <w:sz w:val="24"/>
          <w:szCs w:val="24"/>
        </w:rPr>
        <w:t>хроническими</w:t>
      </w:r>
      <w:r w:rsidRPr="00D5319A">
        <w:rPr>
          <w:rFonts w:ascii="Arial" w:hAnsi="Arial" w:cs="Arial"/>
          <w:sz w:val="24"/>
          <w:szCs w:val="24"/>
        </w:rPr>
        <w:t xml:space="preserve"> </w:t>
      </w:r>
      <w:r w:rsidRPr="00D5319A">
        <w:rPr>
          <w:rFonts w:ascii="Arial" w:hAnsi="Arial" w:cs="Arial" w:hint="eastAsia"/>
          <w:sz w:val="24"/>
          <w:szCs w:val="24"/>
        </w:rPr>
        <w:t>заболеваниями</w:t>
      </w:r>
      <w:r w:rsidRPr="00D5319A">
        <w:rPr>
          <w:rFonts w:ascii="Arial" w:hAnsi="Arial" w:cs="Arial"/>
          <w:sz w:val="24"/>
          <w:szCs w:val="24"/>
        </w:rPr>
        <w:t xml:space="preserve"> </w:t>
      </w:r>
      <w:r w:rsidRPr="00D5319A">
        <w:rPr>
          <w:rFonts w:ascii="Arial" w:hAnsi="Arial" w:cs="Arial" w:hint="eastAsia"/>
          <w:sz w:val="24"/>
          <w:szCs w:val="24"/>
        </w:rPr>
        <w:t>легких</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лёгочным</w:t>
      </w:r>
      <w:r w:rsidRPr="00D5319A">
        <w:rPr>
          <w:rFonts w:ascii="Arial" w:hAnsi="Arial" w:cs="Arial"/>
          <w:sz w:val="24"/>
          <w:szCs w:val="24"/>
        </w:rPr>
        <w:t xml:space="preserve"> </w:t>
      </w:r>
      <w:r w:rsidRPr="00D5319A">
        <w:rPr>
          <w:rFonts w:ascii="Arial" w:hAnsi="Arial" w:cs="Arial" w:hint="eastAsia"/>
          <w:sz w:val="24"/>
          <w:szCs w:val="24"/>
        </w:rPr>
        <w:t>сердцем</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митральном</w:t>
      </w:r>
      <w:r w:rsidRPr="00D5319A">
        <w:rPr>
          <w:rFonts w:ascii="Arial" w:hAnsi="Arial" w:cs="Arial"/>
          <w:sz w:val="24"/>
          <w:szCs w:val="24"/>
        </w:rPr>
        <w:t xml:space="preserve"> </w:t>
      </w:r>
      <w:r w:rsidRPr="00D5319A">
        <w:rPr>
          <w:rFonts w:ascii="Arial" w:hAnsi="Arial" w:cs="Arial" w:hint="eastAsia"/>
          <w:sz w:val="24"/>
          <w:szCs w:val="24"/>
        </w:rPr>
        <w:t>стенозе</w:t>
      </w:r>
      <w:r w:rsidRPr="00D5319A">
        <w:rPr>
          <w:rFonts w:ascii="Arial" w:hAnsi="Arial" w:cs="Arial"/>
          <w:sz w:val="24"/>
          <w:szCs w:val="24"/>
        </w:rPr>
        <w:t xml:space="preserve">, </w:t>
      </w:r>
      <w:r w:rsidRPr="00D5319A">
        <w:rPr>
          <w:rFonts w:ascii="Arial" w:hAnsi="Arial" w:cs="Arial" w:hint="eastAsia"/>
          <w:sz w:val="24"/>
          <w:szCs w:val="24"/>
        </w:rPr>
        <w:t>недостаточности</w:t>
      </w:r>
      <w:r w:rsidRPr="00D5319A">
        <w:rPr>
          <w:rFonts w:ascii="Arial" w:hAnsi="Arial" w:cs="Arial"/>
          <w:sz w:val="24"/>
          <w:szCs w:val="24"/>
        </w:rPr>
        <w:t xml:space="preserve"> </w:t>
      </w:r>
      <w:r w:rsidRPr="00D5319A">
        <w:rPr>
          <w:rFonts w:ascii="Arial" w:hAnsi="Arial" w:cs="Arial" w:hint="eastAsia"/>
          <w:sz w:val="24"/>
          <w:szCs w:val="24"/>
        </w:rPr>
        <w:t>трёхстворчатого</w:t>
      </w:r>
      <w:r w:rsidRPr="00D5319A">
        <w:rPr>
          <w:rFonts w:ascii="Arial" w:hAnsi="Arial" w:cs="Arial"/>
          <w:sz w:val="24"/>
          <w:szCs w:val="24"/>
        </w:rPr>
        <w:t xml:space="preserve"> </w:t>
      </w:r>
      <w:r w:rsidRPr="00D5319A">
        <w:rPr>
          <w:rFonts w:ascii="Arial" w:hAnsi="Arial" w:cs="Arial" w:hint="eastAsia"/>
          <w:sz w:val="24"/>
          <w:szCs w:val="24"/>
        </w:rPr>
        <w:t>клапана</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лёгочной</w:t>
      </w:r>
      <w:r w:rsidRPr="00D5319A">
        <w:rPr>
          <w:rFonts w:ascii="Arial" w:hAnsi="Arial" w:cs="Arial"/>
          <w:sz w:val="24"/>
          <w:szCs w:val="24"/>
        </w:rPr>
        <w:t xml:space="preserve"> </w:t>
      </w:r>
      <w:r w:rsidRPr="00D5319A">
        <w:rPr>
          <w:rFonts w:ascii="Arial" w:hAnsi="Arial" w:cs="Arial" w:hint="eastAsia"/>
          <w:sz w:val="24"/>
          <w:szCs w:val="24"/>
        </w:rPr>
        <w:t>гипертензии</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врождённых</w:t>
      </w:r>
      <w:r w:rsidRPr="00D5319A">
        <w:rPr>
          <w:rFonts w:ascii="Arial" w:hAnsi="Arial" w:cs="Arial"/>
          <w:sz w:val="24"/>
          <w:szCs w:val="24"/>
        </w:rPr>
        <w:t xml:space="preserve"> </w:t>
      </w:r>
      <w:r w:rsidRPr="00D5319A">
        <w:rPr>
          <w:rFonts w:ascii="Arial" w:hAnsi="Arial" w:cs="Arial" w:hint="eastAsia"/>
          <w:sz w:val="24"/>
          <w:szCs w:val="24"/>
        </w:rPr>
        <w:t>пороках</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перегрузкой</w:t>
      </w:r>
      <w:r w:rsidRPr="00D5319A">
        <w:rPr>
          <w:rFonts w:ascii="Arial" w:hAnsi="Arial" w:cs="Arial"/>
          <w:sz w:val="24"/>
          <w:szCs w:val="24"/>
        </w:rPr>
        <w:t xml:space="preserve"> </w:t>
      </w:r>
      <w:r w:rsidRPr="00D5319A">
        <w:rPr>
          <w:rFonts w:ascii="Arial" w:hAnsi="Arial" w:cs="Arial" w:hint="eastAsia"/>
          <w:sz w:val="24"/>
          <w:szCs w:val="24"/>
        </w:rPr>
        <w:t>правых</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отделов</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114" w:name="_Toc326138954"/>
      <w:r w:rsidRPr="00D5319A">
        <w:t>35. ЭКГ-синдром гипертрофии левого желудочка, его критерии и диагностическое значение.</w:t>
      </w:r>
      <w:bookmarkEnd w:id="114"/>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норме</w:t>
      </w:r>
      <w:r w:rsidRPr="00D5319A">
        <w:rPr>
          <w:rFonts w:ascii="Arial" w:hAnsi="Arial" w:cs="Arial"/>
          <w:sz w:val="24"/>
          <w:szCs w:val="24"/>
        </w:rPr>
        <w:t xml:space="preserve"> </w:t>
      </w:r>
      <w:r w:rsidRPr="00D5319A">
        <w:rPr>
          <w:rFonts w:ascii="Arial" w:hAnsi="Arial" w:cs="Arial" w:hint="eastAsia"/>
          <w:sz w:val="24"/>
          <w:szCs w:val="24"/>
        </w:rPr>
        <w:t>левый</w:t>
      </w:r>
      <w:r w:rsidRPr="00D5319A">
        <w:rPr>
          <w:rFonts w:ascii="Arial" w:hAnsi="Arial" w:cs="Arial"/>
          <w:sz w:val="24"/>
          <w:szCs w:val="24"/>
        </w:rPr>
        <w:t xml:space="preserve"> </w:t>
      </w:r>
      <w:r w:rsidRPr="00D5319A">
        <w:rPr>
          <w:rFonts w:ascii="Arial" w:hAnsi="Arial" w:cs="Arial" w:hint="eastAsia"/>
          <w:sz w:val="24"/>
          <w:szCs w:val="24"/>
        </w:rPr>
        <w:t>желудочек</w:t>
      </w:r>
      <w:r w:rsidRPr="00D5319A">
        <w:rPr>
          <w:rFonts w:ascii="Arial" w:hAnsi="Arial" w:cs="Arial"/>
          <w:sz w:val="24"/>
          <w:szCs w:val="24"/>
        </w:rPr>
        <w:t xml:space="preserve"> </w:t>
      </w:r>
      <w:r w:rsidRPr="00D5319A">
        <w:rPr>
          <w:rFonts w:ascii="Arial" w:hAnsi="Arial" w:cs="Arial" w:hint="eastAsia"/>
          <w:sz w:val="24"/>
          <w:szCs w:val="24"/>
        </w:rPr>
        <w:t>приблизительно</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3 </w:t>
      </w:r>
      <w:r w:rsidRPr="00D5319A">
        <w:rPr>
          <w:rFonts w:ascii="Arial" w:hAnsi="Arial" w:cs="Arial" w:hint="eastAsia"/>
          <w:sz w:val="24"/>
          <w:szCs w:val="24"/>
        </w:rPr>
        <w:t>раза</w:t>
      </w:r>
      <w:r w:rsidRPr="00D5319A">
        <w:rPr>
          <w:rFonts w:ascii="Arial" w:hAnsi="Arial" w:cs="Arial"/>
          <w:sz w:val="24"/>
          <w:szCs w:val="24"/>
        </w:rPr>
        <w:t xml:space="preserve"> </w:t>
      </w:r>
      <w:r w:rsidRPr="00D5319A">
        <w:rPr>
          <w:rFonts w:ascii="Arial" w:hAnsi="Arial" w:cs="Arial" w:hint="eastAsia"/>
          <w:sz w:val="24"/>
          <w:szCs w:val="24"/>
        </w:rPr>
        <w:t>больше</w:t>
      </w:r>
      <w:r w:rsidRPr="00D5319A">
        <w:rPr>
          <w:rFonts w:ascii="Arial" w:hAnsi="Arial" w:cs="Arial"/>
          <w:sz w:val="24"/>
          <w:szCs w:val="24"/>
        </w:rPr>
        <w:t xml:space="preserve"> </w:t>
      </w:r>
      <w:r w:rsidRPr="00D5319A">
        <w:rPr>
          <w:rFonts w:ascii="Arial" w:hAnsi="Arial" w:cs="Arial" w:hint="eastAsia"/>
          <w:sz w:val="24"/>
          <w:szCs w:val="24"/>
        </w:rPr>
        <w:t>правого</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Диагноз</w:t>
      </w:r>
      <w:r w:rsidRPr="00D5319A">
        <w:rPr>
          <w:rFonts w:ascii="Arial" w:hAnsi="Arial" w:cs="Arial"/>
          <w:sz w:val="24"/>
          <w:szCs w:val="24"/>
        </w:rPr>
        <w:t xml:space="preserve"> </w:t>
      </w:r>
      <w:r w:rsidRPr="00D5319A">
        <w:rPr>
          <w:rFonts w:ascii="Arial" w:hAnsi="Arial" w:cs="Arial" w:hint="eastAsia"/>
          <w:sz w:val="24"/>
          <w:szCs w:val="24"/>
        </w:rPr>
        <w:t>гипертрофии</w:t>
      </w:r>
      <w:r w:rsidRPr="00D5319A">
        <w:rPr>
          <w:rFonts w:ascii="Arial" w:hAnsi="Arial" w:cs="Arial"/>
          <w:sz w:val="24"/>
          <w:szCs w:val="24"/>
        </w:rPr>
        <w:t xml:space="preserve"> </w:t>
      </w:r>
      <w:r w:rsidRPr="00D5319A">
        <w:rPr>
          <w:rFonts w:ascii="Arial" w:hAnsi="Arial" w:cs="Arial" w:hint="eastAsia"/>
          <w:sz w:val="24"/>
          <w:szCs w:val="24"/>
        </w:rPr>
        <w:t>левого</w:t>
      </w:r>
      <w:r w:rsidRPr="00D5319A">
        <w:rPr>
          <w:rFonts w:ascii="Arial" w:hAnsi="Arial" w:cs="Arial"/>
          <w:sz w:val="24"/>
          <w:szCs w:val="24"/>
        </w:rPr>
        <w:t xml:space="preserve"> </w:t>
      </w:r>
      <w:r w:rsidRPr="00D5319A">
        <w:rPr>
          <w:rFonts w:ascii="Arial" w:hAnsi="Arial" w:cs="Arial" w:hint="eastAsia"/>
          <w:sz w:val="24"/>
          <w:szCs w:val="24"/>
        </w:rPr>
        <w:t>желудочка</w:t>
      </w:r>
      <w:r w:rsidRPr="00D5319A">
        <w:rPr>
          <w:rFonts w:ascii="Arial" w:hAnsi="Arial" w:cs="Arial"/>
          <w:sz w:val="24"/>
          <w:szCs w:val="24"/>
        </w:rPr>
        <w:t xml:space="preserve"> (</w:t>
      </w:r>
      <w:r w:rsidRPr="00D5319A">
        <w:rPr>
          <w:rFonts w:ascii="Arial" w:hAnsi="Arial" w:cs="Arial" w:hint="eastAsia"/>
          <w:sz w:val="24"/>
          <w:szCs w:val="24"/>
        </w:rPr>
        <w:t>ГЛЖ</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основном</w:t>
      </w:r>
      <w:r w:rsidRPr="00D5319A">
        <w:rPr>
          <w:rFonts w:ascii="Arial" w:hAnsi="Arial" w:cs="Arial"/>
          <w:sz w:val="24"/>
          <w:szCs w:val="24"/>
        </w:rPr>
        <w:t xml:space="preserve"> </w:t>
      </w:r>
      <w:r w:rsidRPr="00D5319A">
        <w:rPr>
          <w:rFonts w:ascii="Arial" w:hAnsi="Arial" w:cs="Arial" w:hint="eastAsia"/>
          <w:sz w:val="24"/>
          <w:szCs w:val="24"/>
        </w:rPr>
        <w:t>ставится</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основании</w:t>
      </w:r>
      <w:r w:rsidRPr="00D5319A">
        <w:rPr>
          <w:rFonts w:ascii="Arial" w:hAnsi="Arial" w:cs="Arial"/>
          <w:sz w:val="24"/>
          <w:szCs w:val="24"/>
        </w:rPr>
        <w:t xml:space="preserve"> </w:t>
      </w:r>
      <w:r w:rsidRPr="00D5319A">
        <w:rPr>
          <w:rFonts w:ascii="Arial" w:hAnsi="Arial" w:cs="Arial" w:hint="eastAsia"/>
          <w:sz w:val="24"/>
          <w:szCs w:val="24"/>
        </w:rPr>
        <w:t>анализа</w:t>
      </w:r>
      <w:r w:rsidRPr="00D5319A">
        <w:rPr>
          <w:rFonts w:ascii="Arial" w:hAnsi="Arial" w:cs="Arial"/>
          <w:sz w:val="24"/>
          <w:szCs w:val="24"/>
        </w:rPr>
        <w:t xml:space="preserve"> </w:t>
      </w:r>
      <w:r w:rsidRPr="00D5319A">
        <w:rPr>
          <w:rFonts w:ascii="Arial" w:hAnsi="Arial" w:cs="Arial" w:hint="eastAsia"/>
          <w:sz w:val="24"/>
          <w:szCs w:val="24"/>
        </w:rPr>
        <w:t>ЭКГ</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грудных</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b/>
          <w:sz w:val="24"/>
          <w:szCs w:val="24"/>
          <w:u w:val="single"/>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hint="eastAsia"/>
          <w:b/>
          <w:sz w:val="24"/>
          <w:szCs w:val="24"/>
          <w:u w:val="single"/>
        </w:rPr>
        <w:t>Признаки</w:t>
      </w:r>
      <w:r w:rsidRPr="00D5319A">
        <w:rPr>
          <w:rFonts w:ascii="Arial" w:hAnsi="Arial" w:cs="Arial"/>
          <w:b/>
          <w:sz w:val="24"/>
          <w:szCs w:val="24"/>
          <w:u w:val="single"/>
        </w:rPr>
        <w:t xml:space="preserve"> </w:t>
      </w:r>
      <w:r w:rsidRPr="00D5319A">
        <w:rPr>
          <w:rFonts w:ascii="Arial" w:hAnsi="Arial" w:cs="Arial" w:hint="eastAsia"/>
          <w:b/>
          <w:sz w:val="24"/>
          <w:szCs w:val="24"/>
          <w:u w:val="single"/>
        </w:rPr>
        <w:t>ГЛЖ</w:t>
      </w:r>
      <w:r w:rsidRPr="00D5319A">
        <w:rPr>
          <w:rFonts w:ascii="Arial" w:hAnsi="Arial" w:cs="Arial"/>
          <w:b/>
          <w:sz w:val="24"/>
          <w:szCs w:val="24"/>
          <w:u w:val="single"/>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Увеличение</w:t>
      </w:r>
      <w:r w:rsidRPr="00D5319A">
        <w:rPr>
          <w:rFonts w:ascii="Arial" w:hAnsi="Arial" w:cs="Arial"/>
          <w:sz w:val="24"/>
          <w:szCs w:val="24"/>
        </w:rPr>
        <w:t xml:space="preserve"> </w:t>
      </w:r>
      <w:r w:rsidRPr="00D5319A">
        <w:rPr>
          <w:rFonts w:ascii="Arial" w:hAnsi="Arial" w:cs="Arial" w:hint="eastAsia"/>
          <w:sz w:val="24"/>
          <w:szCs w:val="24"/>
        </w:rPr>
        <w:t>амплитуды</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R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левых</w:t>
      </w:r>
      <w:r w:rsidRPr="00D5319A">
        <w:rPr>
          <w:rFonts w:ascii="Arial" w:hAnsi="Arial" w:cs="Arial"/>
          <w:sz w:val="24"/>
          <w:szCs w:val="24"/>
        </w:rPr>
        <w:t xml:space="preserve"> </w:t>
      </w:r>
      <w:r w:rsidRPr="00D5319A">
        <w:rPr>
          <w:rFonts w:ascii="Arial" w:hAnsi="Arial" w:cs="Arial" w:hint="eastAsia"/>
          <w:sz w:val="24"/>
          <w:szCs w:val="24"/>
        </w:rPr>
        <w:t>грудных</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(V5, V6)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амплитуды</w:t>
      </w:r>
      <w:r w:rsidRPr="00D5319A">
        <w:rPr>
          <w:rFonts w:ascii="Arial" w:hAnsi="Arial" w:cs="Arial"/>
          <w:sz w:val="24"/>
          <w:szCs w:val="24"/>
        </w:rPr>
        <w:t xml:space="preserve"> </w:t>
      </w:r>
      <w:r w:rsidRPr="00D5319A">
        <w:rPr>
          <w:rFonts w:ascii="Arial" w:hAnsi="Arial" w:cs="Arial" w:hint="eastAsia"/>
          <w:sz w:val="24"/>
          <w:szCs w:val="24"/>
        </w:rPr>
        <w:t>зубца</w:t>
      </w:r>
      <w:r w:rsidRPr="00D5319A">
        <w:rPr>
          <w:rFonts w:ascii="Arial" w:hAnsi="Arial" w:cs="Arial"/>
          <w:sz w:val="24"/>
          <w:szCs w:val="24"/>
        </w:rPr>
        <w:t xml:space="preserve"> S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правых</w:t>
      </w:r>
      <w:r w:rsidRPr="00D5319A">
        <w:rPr>
          <w:rFonts w:ascii="Arial" w:hAnsi="Arial" w:cs="Arial"/>
          <w:sz w:val="24"/>
          <w:szCs w:val="24"/>
        </w:rPr>
        <w:t xml:space="preserve"> </w:t>
      </w:r>
      <w:r w:rsidRPr="00D5319A">
        <w:rPr>
          <w:rFonts w:ascii="Arial" w:hAnsi="Arial" w:cs="Arial" w:hint="eastAsia"/>
          <w:sz w:val="24"/>
          <w:szCs w:val="24"/>
        </w:rPr>
        <w:t>грудных</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(V1, V2).</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w:t>
      </w:r>
      <w:r w:rsidRPr="00D5319A">
        <w:rPr>
          <w:rFonts w:ascii="Arial" w:hAnsi="Arial" w:cs="Arial" w:hint="eastAsia"/>
          <w:sz w:val="24"/>
          <w:szCs w:val="24"/>
        </w:rPr>
        <w:t>Признаки</w:t>
      </w:r>
      <w:r w:rsidRPr="00D5319A">
        <w:rPr>
          <w:rFonts w:ascii="Arial" w:hAnsi="Arial" w:cs="Arial"/>
          <w:sz w:val="24"/>
          <w:szCs w:val="24"/>
        </w:rPr>
        <w:t xml:space="preserve"> </w:t>
      </w:r>
      <w:r w:rsidRPr="00D5319A">
        <w:rPr>
          <w:rFonts w:ascii="Arial" w:hAnsi="Arial" w:cs="Arial" w:hint="eastAsia"/>
          <w:sz w:val="24"/>
          <w:szCs w:val="24"/>
        </w:rPr>
        <w:t>поворота</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вокруг</w:t>
      </w:r>
      <w:r w:rsidRPr="00D5319A">
        <w:rPr>
          <w:rFonts w:ascii="Arial" w:hAnsi="Arial" w:cs="Arial"/>
          <w:sz w:val="24"/>
          <w:szCs w:val="24"/>
        </w:rPr>
        <w:t xml:space="preserve"> </w:t>
      </w:r>
      <w:r w:rsidRPr="00D5319A">
        <w:rPr>
          <w:rFonts w:ascii="Arial" w:hAnsi="Arial" w:cs="Arial" w:hint="eastAsia"/>
          <w:sz w:val="24"/>
          <w:szCs w:val="24"/>
        </w:rPr>
        <w:t>продольной</w:t>
      </w:r>
      <w:r w:rsidRPr="00D5319A">
        <w:rPr>
          <w:rFonts w:ascii="Arial" w:hAnsi="Arial" w:cs="Arial"/>
          <w:sz w:val="24"/>
          <w:szCs w:val="24"/>
        </w:rPr>
        <w:t xml:space="preserve"> </w:t>
      </w:r>
      <w:r w:rsidRPr="00D5319A">
        <w:rPr>
          <w:rFonts w:ascii="Arial" w:hAnsi="Arial" w:cs="Arial" w:hint="eastAsia"/>
          <w:sz w:val="24"/>
          <w:szCs w:val="24"/>
        </w:rPr>
        <w:t>оси</w:t>
      </w:r>
      <w:r w:rsidRPr="00D5319A">
        <w:rPr>
          <w:rFonts w:ascii="Arial" w:hAnsi="Arial" w:cs="Arial"/>
          <w:sz w:val="24"/>
          <w:szCs w:val="24"/>
        </w:rPr>
        <w:t xml:space="preserve"> </w:t>
      </w:r>
      <w:r w:rsidRPr="00D5319A">
        <w:rPr>
          <w:rFonts w:ascii="Arial" w:hAnsi="Arial" w:cs="Arial" w:hint="eastAsia"/>
          <w:sz w:val="24"/>
          <w:szCs w:val="24"/>
        </w:rPr>
        <w:t>против</w:t>
      </w:r>
      <w:r w:rsidRPr="00D5319A">
        <w:rPr>
          <w:rFonts w:ascii="Arial" w:hAnsi="Arial" w:cs="Arial"/>
          <w:sz w:val="24"/>
          <w:szCs w:val="24"/>
        </w:rPr>
        <w:t xml:space="preserve"> </w:t>
      </w:r>
      <w:r w:rsidRPr="00D5319A">
        <w:rPr>
          <w:rFonts w:ascii="Arial" w:hAnsi="Arial" w:cs="Arial" w:hint="eastAsia"/>
          <w:sz w:val="24"/>
          <w:szCs w:val="24"/>
        </w:rPr>
        <w:t>часовой</w:t>
      </w:r>
      <w:r w:rsidRPr="00D5319A">
        <w:rPr>
          <w:rFonts w:ascii="Arial" w:hAnsi="Arial" w:cs="Arial"/>
          <w:sz w:val="24"/>
          <w:szCs w:val="24"/>
        </w:rPr>
        <w:t xml:space="preserve"> </w:t>
      </w:r>
      <w:r w:rsidRPr="00D5319A">
        <w:rPr>
          <w:rFonts w:ascii="Arial" w:hAnsi="Arial" w:cs="Arial" w:hint="eastAsia"/>
          <w:sz w:val="24"/>
          <w:szCs w:val="24"/>
        </w:rPr>
        <w:t>стрелки</w:t>
      </w:r>
      <w:r w:rsidRPr="00D5319A">
        <w:rPr>
          <w:rFonts w:ascii="Arial" w:hAnsi="Arial" w:cs="Arial"/>
          <w:sz w:val="24"/>
          <w:szCs w:val="24"/>
        </w:rPr>
        <w:t xml:space="preserve">: </w:t>
      </w:r>
      <w:r w:rsidRPr="00D5319A">
        <w:rPr>
          <w:rFonts w:ascii="Arial" w:hAnsi="Arial" w:cs="Arial" w:hint="eastAsia"/>
          <w:sz w:val="24"/>
          <w:szCs w:val="24"/>
        </w:rPr>
        <w:t>исчезновение</w:t>
      </w:r>
      <w:r w:rsidRPr="00D5319A">
        <w:rPr>
          <w:rFonts w:ascii="Arial" w:hAnsi="Arial" w:cs="Arial"/>
          <w:sz w:val="24"/>
          <w:szCs w:val="24"/>
        </w:rPr>
        <w:t xml:space="preserve"> </w:t>
      </w:r>
      <w:r w:rsidRPr="00D5319A">
        <w:rPr>
          <w:rFonts w:ascii="Arial" w:hAnsi="Arial" w:cs="Arial" w:hint="eastAsia"/>
          <w:sz w:val="24"/>
          <w:szCs w:val="24"/>
        </w:rPr>
        <w:t>зубцов</w:t>
      </w:r>
      <w:r w:rsidRPr="00D5319A">
        <w:rPr>
          <w:rFonts w:ascii="Arial" w:hAnsi="Arial" w:cs="Arial"/>
          <w:sz w:val="24"/>
          <w:szCs w:val="24"/>
        </w:rPr>
        <w:t xml:space="preserve"> S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левых</w:t>
      </w:r>
      <w:r w:rsidRPr="00D5319A">
        <w:rPr>
          <w:rFonts w:ascii="Arial" w:hAnsi="Arial" w:cs="Arial"/>
          <w:sz w:val="24"/>
          <w:szCs w:val="24"/>
        </w:rPr>
        <w:t xml:space="preserve"> </w:t>
      </w:r>
      <w:r w:rsidRPr="00D5319A">
        <w:rPr>
          <w:rFonts w:ascii="Arial" w:hAnsi="Arial" w:cs="Arial" w:hint="eastAsia"/>
          <w:sz w:val="24"/>
          <w:szCs w:val="24"/>
        </w:rPr>
        <w:t>грудных</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(V5, V6).</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3. </w:t>
      </w:r>
      <w:r w:rsidRPr="00D5319A">
        <w:rPr>
          <w:rFonts w:ascii="Arial" w:hAnsi="Arial" w:cs="Arial" w:hint="eastAsia"/>
          <w:sz w:val="24"/>
          <w:szCs w:val="24"/>
        </w:rPr>
        <w:t>Смещение</w:t>
      </w:r>
      <w:r w:rsidRPr="00D5319A">
        <w:rPr>
          <w:rFonts w:ascii="Arial" w:hAnsi="Arial" w:cs="Arial"/>
          <w:sz w:val="24"/>
          <w:szCs w:val="24"/>
        </w:rPr>
        <w:t xml:space="preserve"> </w:t>
      </w:r>
      <w:r w:rsidRPr="00D5319A">
        <w:rPr>
          <w:rFonts w:ascii="Arial" w:hAnsi="Arial" w:cs="Arial" w:hint="eastAsia"/>
          <w:sz w:val="24"/>
          <w:szCs w:val="24"/>
        </w:rPr>
        <w:t>ЭОС</w:t>
      </w:r>
      <w:r w:rsidRPr="00D5319A">
        <w:rPr>
          <w:rFonts w:ascii="Arial" w:hAnsi="Arial" w:cs="Arial"/>
          <w:sz w:val="24"/>
          <w:szCs w:val="24"/>
        </w:rPr>
        <w:t xml:space="preserve"> </w:t>
      </w:r>
      <w:r w:rsidRPr="00D5319A">
        <w:rPr>
          <w:rFonts w:ascii="Arial" w:hAnsi="Arial" w:cs="Arial" w:hint="eastAsia"/>
          <w:sz w:val="24"/>
          <w:szCs w:val="24"/>
        </w:rPr>
        <w:t>влево</w:t>
      </w:r>
      <w:r w:rsidRPr="00D5319A">
        <w:rPr>
          <w:rFonts w:ascii="Arial" w:hAnsi="Arial" w:cs="Arial"/>
          <w:sz w:val="24"/>
          <w:szCs w:val="24"/>
        </w:rPr>
        <w:t xml:space="preserve">.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4. </w:t>
      </w:r>
      <w:r w:rsidRPr="00D5319A">
        <w:rPr>
          <w:rFonts w:ascii="Arial" w:hAnsi="Arial" w:cs="Arial" w:hint="eastAsia"/>
          <w:sz w:val="24"/>
          <w:szCs w:val="24"/>
        </w:rPr>
        <w:t>Смещение</w:t>
      </w:r>
      <w:r w:rsidRPr="00D5319A">
        <w:rPr>
          <w:rFonts w:ascii="Arial" w:hAnsi="Arial" w:cs="Arial"/>
          <w:sz w:val="24"/>
          <w:szCs w:val="24"/>
        </w:rPr>
        <w:t xml:space="preserve"> </w:t>
      </w:r>
      <w:r w:rsidRPr="00D5319A">
        <w:rPr>
          <w:rFonts w:ascii="Arial" w:hAnsi="Arial" w:cs="Arial" w:hint="eastAsia"/>
          <w:sz w:val="24"/>
          <w:szCs w:val="24"/>
        </w:rPr>
        <w:t>сегмента</w:t>
      </w:r>
      <w:r w:rsidRPr="00D5319A">
        <w:rPr>
          <w:rFonts w:ascii="Arial" w:hAnsi="Arial" w:cs="Arial"/>
          <w:sz w:val="24"/>
          <w:szCs w:val="24"/>
        </w:rPr>
        <w:t xml:space="preserve"> S</w:t>
      </w:r>
      <w:r w:rsidRPr="00D5319A">
        <w:rPr>
          <w:rFonts w:ascii="Arial" w:hAnsi="Arial" w:cs="Arial" w:hint="eastAsia"/>
          <w:sz w:val="24"/>
          <w:szCs w:val="24"/>
        </w:rPr>
        <w:t>Т</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V5,6, I, aVL </w:t>
      </w:r>
      <w:r w:rsidRPr="00D5319A">
        <w:rPr>
          <w:rFonts w:ascii="Arial" w:hAnsi="Arial" w:cs="Arial" w:hint="eastAsia"/>
          <w:sz w:val="24"/>
          <w:szCs w:val="24"/>
        </w:rPr>
        <w:t>ниже</w:t>
      </w:r>
      <w:r w:rsidRPr="00D5319A">
        <w:rPr>
          <w:rFonts w:ascii="Arial" w:hAnsi="Arial" w:cs="Arial"/>
          <w:sz w:val="24"/>
          <w:szCs w:val="24"/>
        </w:rPr>
        <w:t xml:space="preserve"> </w:t>
      </w:r>
      <w:r w:rsidRPr="00D5319A">
        <w:rPr>
          <w:rFonts w:ascii="Arial" w:hAnsi="Arial" w:cs="Arial" w:hint="eastAsia"/>
          <w:sz w:val="24"/>
          <w:szCs w:val="24"/>
        </w:rPr>
        <w:t>изолинии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формирование</w:t>
      </w:r>
      <w:r w:rsidRPr="00D5319A">
        <w:rPr>
          <w:rFonts w:ascii="Arial" w:hAnsi="Arial" w:cs="Arial"/>
          <w:sz w:val="24"/>
          <w:szCs w:val="24"/>
        </w:rPr>
        <w:t xml:space="preserve"> </w:t>
      </w:r>
      <w:r w:rsidRPr="00D5319A">
        <w:rPr>
          <w:rFonts w:ascii="Arial" w:hAnsi="Arial" w:cs="Arial" w:hint="eastAsia"/>
          <w:sz w:val="24"/>
          <w:szCs w:val="24"/>
        </w:rPr>
        <w:t>отрицательного</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двухфазного</w:t>
      </w:r>
      <w:r w:rsidRPr="00D5319A">
        <w:rPr>
          <w:rFonts w:ascii="Arial" w:hAnsi="Arial" w:cs="Arial"/>
          <w:sz w:val="24"/>
          <w:szCs w:val="24"/>
        </w:rPr>
        <w:t xml:space="preserve"> (-/+) </w:t>
      </w:r>
      <w:r w:rsidRPr="00D5319A">
        <w:rPr>
          <w:rFonts w:ascii="Arial" w:hAnsi="Arial" w:cs="Arial" w:hint="eastAsia"/>
          <w:sz w:val="24"/>
          <w:szCs w:val="24"/>
        </w:rPr>
        <w:t>зубца</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I, aVL </w:t>
      </w:r>
      <w:r w:rsidRPr="00D5319A">
        <w:rPr>
          <w:rFonts w:ascii="Arial" w:hAnsi="Arial" w:cs="Arial" w:hint="eastAsia"/>
          <w:sz w:val="24"/>
          <w:szCs w:val="24"/>
        </w:rPr>
        <w:t>и</w:t>
      </w:r>
      <w:r w:rsidRPr="00D5319A">
        <w:rPr>
          <w:rFonts w:ascii="Arial" w:hAnsi="Arial" w:cs="Arial"/>
          <w:sz w:val="24"/>
          <w:szCs w:val="24"/>
        </w:rPr>
        <w:t xml:space="preserve"> V5,6.</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5. </w:t>
      </w:r>
      <w:r w:rsidRPr="00D5319A">
        <w:rPr>
          <w:rFonts w:ascii="Arial" w:hAnsi="Arial" w:cs="Arial" w:hint="eastAsia"/>
          <w:sz w:val="24"/>
          <w:szCs w:val="24"/>
        </w:rPr>
        <w:t>Увеличение</w:t>
      </w:r>
      <w:r w:rsidRPr="00D5319A">
        <w:rPr>
          <w:rFonts w:ascii="Arial" w:hAnsi="Arial" w:cs="Arial"/>
          <w:sz w:val="24"/>
          <w:szCs w:val="24"/>
        </w:rPr>
        <w:t xml:space="preserve"> </w:t>
      </w:r>
      <w:r w:rsidRPr="00D5319A">
        <w:rPr>
          <w:rFonts w:ascii="Arial" w:hAnsi="Arial" w:cs="Arial" w:hint="eastAsia"/>
          <w:sz w:val="24"/>
          <w:szCs w:val="24"/>
        </w:rPr>
        <w:t>длительности</w:t>
      </w:r>
      <w:r w:rsidRPr="00D5319A">
        <w:rPr>
          <w:rFonts w:ascii="Arial" w:hAnsi="Arial" w:cs="Arial"/>
          <w:sz w:val="24"/>
          <w:szCs w:val="24"/>
        </w:rPr>
        <w:t xml:space="preserve"> </w:t>
      </w:r>
      <w:r w:rsidRPr="00D5319A">
        <w:rPr>
          <w:rFonts w:ascii="Arial" w:hAnsi="Arial" w:cs="Arial" w:hint="eastAsia"/>
          <w:sz w:val="24"/>
          <w:szCs w:val="24"/>
        </w:rPr>
        <w:t>интервала</w:t>
      </w:r>
      <w:r w:rsidRPr="00D5319A">
        <w:rPr>
          <w:rFonts w:ascii="Arial" w:hAnsi="Arial" w:cs="Arial"/>
          <w:sz w:val="24"/>
          <w:szCs w:val="24"/>
        </w:rPr>
        <w:t xml:space="preserve"> </w:t>
      </w:r>
      <w:r w:rsidRPr="00D5319A">
        <w:rPr>
          <w:rFonts w:ascii="Arial" w:hAnsi="Arial" w:cs="Arial" w:hint="eastAsia"/>
          <w:sz w:val="24"/>
          <w:szCs w:val="24"/>
        </w:rPr>
        <w:t>внутреннего</w:t>
      </w:r>
      <w:r w:rsidRPr="00D5319A">
        <w:rPr>
          <w:rFonts w:ascii="Arial" w:hAnsi="Arial" w:cs="Arial"/>
          <w:sz w:val="24"/>
          <w:szCs w:val="24"/>
        </w:rPr>
        <w:t xml:space="preserve"> </w:t>
      </w:r>
      <w:r w:rsidRPr="00D5319A">
        <w:rPr>
          <w:rFonts w:ascii="Arial" w:hAnsi="Arial" w:cs="Arial" w:hint="eastAsia"/>
          <w:sz w:val="24"/>
          <w:szCs w:val="24"/>
        </w:rPr>
        <w:t>отклонения</w:t>
      </w:r>
      <w:r w:rsidRPr="00D5319A">
        <w:rPr>
          <w:rFonts w:ascii="Arial" w:hAnsi="Arial" w:cs="Arial"/>
          <w:sz w:val="24"/>
          <w:szCs w:val="24"/>
        </w:rPr>
        <w:t xml:space="preserve"> QRS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левых</w:t>
      </w:r>
      <w:r w:rsidRPr="00D5319A">
        <w:rPr>
          <w:rFonts w:ascii="Arial" w:hAnsi="Arial" w:cs="Arial"/>
          <w:sz w:val="24"/>
          <w:szCs w:val="24"/>
        </w:rPr>
        <w:t xml:space="preserve"> </w:t>
      </w:r>
      <w:r w:rsidRPr="00D5319A">
        <w:rPr>
          <w:rFonts w:ascii="Arial" w:hAnsi="Arial" w:cs="Arial" w:hint="eastAsia"/>
          <w:sz w:val="24"/>
          <w:szCs w:val="24"/>
        </w:rPr>
        <w:t>грудных</w:t>
      </w:r>
      <w:r w:rsidRPr="00D5319A">
        <w:rPr>
          <w:rFonts w:ascii="Arial" w:hAnsi="Arial" w:cs="Arial"/>
          <w:sz w:val="24"/>
          <w:szCs w:val="24"/>
        </w:rPr>
        <w:t xml:space="preserve"> </w:t>
      </w:r>
      <w:r w:rsidRPr="00D5319A">
        <w:rPr>
          <w:rFonts w:ascii="Arial" w:hAnsi="Arial" w:cs="Arial" w:hint="eastAsia"/>
          <w:sz w:val="24"/>
          <w:szCs w:val="24"/>
        </w:rPr>
        <w:t>отведениях</w:t>
      </w:r>
      <w:r w:rsidRPr="00D5319A">
        <w:rPr>
          <w:rFonts w:ascii="Arial" w:hAnsi="Arial" w:cs="Arial"/>
          <w:sz w:val="24"/>
          <w:szCs w:val="24"/>
        </w:rPr>
        <w:t xml:space="preserve"> (V5, V6) </w:t>
      </w:r>
      <w:r w:rsidRPr="00D5319A">
        <w:rPr>
          <w:rFonts w:ascii="Arial" w:hAnsi="Arial" w:cs="Arial" w:hint="eastAsia"/>
          <w:sz w:val="24"/>
          <w:szCs w:val="24"/>
        </w:rPr>
        <w:t>более</w:t>
      </w:r>
      <w:r w:rsidRPr="00D5319A">
        <w:rPr>
          <w:rFonts w:ascii="Arial" w:hAnsi="Arial" w:cs="Arial"/>
          <w:sz w:val="24"/>
          <w:szCs w:val="24"/>
        </w:rPr>
        <w:t xml:space="preserve"> 0,05 </w:t>
      </w:r>
      <w:r w:rsidRPr="00D5319A">
        <w:rPr>
          <w:rFonts w:ascii="Arial" w:hAnsi="Arial" w:cs="Arial" w:hint="eastAsia"/>
          <w:sz w:val="24"/>
          <w:szCs w:val="24"/>
        </w:rPr>
        <w:t>с</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Гипертрофия</w:t>
      </w:r>
      <w:r w:rsidRPr="00D5319A">
        <w:rPr>
          <w:rFonts w:ascii="Arial" w:hAnsi="Arial" w:cs="Arial"/>
          <w:sz w:val="24"/>
          <w:szCs w:val="24"/>
        </w:rPr>
        <w:t xml:space="preserve"> </w:t>
      </w:r>
      <w:r w:rsidRPr="00D5319A">
        <w:rPr>
          <w:rFonts w:ascii="Arial" w:hAnsi="Arial" w:cs="Arial" w:hint="eastAsia"/>
          <w:sz w:val="24"/>
          <w:szCs w:val="24"/>
        </w:rPr>
        <w:t>левого</w:t>
      </w:r>
      <w:r w:rsidRPr="00D5319A">
        <w:rPr>
          <w:rFonts w:ascii="Arial" w:hAnsi="Arial" w:cs="Arial"/>
          <w:sz w:val="24"/>
          <w:szCs w:val="24"/>
        </w:rPr>
        <w:t xml:space="preserve"> </w:t>
      </w:r>
      <w:r w:rsidRPr="00D5319A">
        <w:rPr>
          <w:rFonts w:ascii="Arial" w:hAnsi="Arial" w:cs="Arial" w:hint="eastAsia"/>
          <w:sz w:val="24"/>
          <w:szCs w:val="24"/>
        </w:rPr>
        <w:t>желудочка</w:t>
      </w:r>
      <w:r w:rsidRPr="00D5319A">
        <w:rPr>
          <w:rFonts w:ascii="Arial" w:hAnsi="Arial" w:cs="Arial"/>
          <w:sz w:val="24"/>
          <w:szCs w:val="24"/>
        </w:rPr>
        <w:t xml:space="preserve"> </w:t>
      </w:r>
      <w:r w:rsidRPr="00D5319A">
        <w:rPr>
          <w:rFonts w:ascii="Arial" w:hAnsi="Arial" w:cs="Arial" w:hint="eastAsia"/>
          <w:sz w:val="24"/>
          <w:szCs w:val="24"/>
        </w:rPr>
        <w:t>встречается</w:t>
      </w:r>
      <w:r w:rsidRPr="00D5319A">
        <w:rPr>
          <w:rFonts w:ascii="Arial" w:hAnsi="Arial" w:cs="Arial"/>
          <w:sz w:val="24"/>
          <w:szCs w:val="24"/>
        </w:rPr>
        <w:t xml:space="preserve"> </w:t>
      </w:r>
      <w:r w:rsidRPr="00D5319A">
        <w:rPr>
          <w:rFonts w:ascii="Arial" w:hAnsi="Arial" w:cs="Arial" w:hint="eastAsia"/>
          <w:sz w:val="24"/>
          <w:szCs w:val="24"/>
        </w:rPr>
        <w:t>у</w:t>
      </w:r>
      <w:r w:rsidRPr="00D5319A">
        <w:rPr>
          <w:rFonts w:ascii="Arial" w:hAnsi="Arial" w:cs="Arial"/>
          <w:sz w:val="24"/>
          <w:szCs w:val="24"/>
        </w:rPr>
        <w:t xml:space="preserve"> </w:t>
      </w:r>
      <w:r w:rsidRPr="00D5319A">
        <w:rPr>
          <w:rFonts w:ascii="Arial" w:hAnsi="Arial" w:cs="Arial" w:hint="eastAsia"/>
          <w:sz w:val="24"/>
          <w:szCs w:val="24"/>
        </w:rPr>
        <w:t>больных</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гипертонической</w:t>
      </w:r>
      <w:r w:rsidRPr="00D5319A">
        <w:rPr>
          <w:rFonts w:ascii="Arial" w:hAnsi="Arial" w:cs="Arial"/>
          <w:sz w:val="24"/>
          <w:szCs w:val="24"/>
        </w:rPr>
        <w:t xml:space="preserve"> </w:t>
      </w:r>
      <w:r w:rsidRPr="00D5319A">
        <w:rPr>
          <w:rFonts w:ascii="Arial" w:hAnsi="Arial" w:cs="Arial" w:hint="eastAsia"/>
          <w:sz w:val="24"/>
          <w:szCs w:val="24"/>
        </w:rPr>
        <w:t>болезнью</w:t>
      </w:r>
      <w:r w:rsidRPr="00D5319A">
        <w:rPr>
          <w:rFonts w:ascii="Arial" w:hAnsi="Arial" w:cs="Arial"/>
          <w:sz w:val="24"/>
          <w:szCs w:val="24"/>
        </w:rPr>
        <w:t xml:space="preserve">, </w:t>
      </w:r>
      <w:r w:rsidRPr="00D5319A">
        <w:rPr>
          <w:rFonts w:ascii="Arial" w:hAnsi="Arial" w:cs="Arial" w:hint="eastAsia"/>
          <w:sz w:val="24"/>
          <w:szCs w:val="24"/>
        </w:rPr>
        <w:t>аортальными</w:t>
      </w:r>
      <w:r w:rsidRPr="00D5319A">
        <w:rPr>
          <w:rFonts w:ascii="Arial" w:hAnsi="Arial" w:cs="Arial"/>
          <w:sz w:val="24"/>
          <w:szCs w:val="24"/>
        </w:rPr>
        <w:t xml:space="preserve"> </w:t>
      </w:r>
      <w:r w:rsidRPr="00D5319A">
        <w:rPr>
          <w:rFonts w:ascii="Arial" w:hAnsi="Arial" w:cs="Arial" w:hint="eastAsia"/>
          <w:sz w:val="24"/>
          <w:szCs w:val="24"/>
        </w:rPr>
        <w:t>пороками</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недостаточности</w:t>
      </w:r>
      <w:r w:rsidRPr="00D5319A">
        <w:rPr>
          <w:rFonts w:ascii="Arial" w:hAnsi="Arial" w:cs="Arial"/>
          <w:sz w:val="24"/>
          <w:szCs w:val="24"/>
        </w:rPr>
        <w:t xml:space="preserve"> </w:t>
      </w:r>
      <w:r w:rsidRPr="00D5319A">
        <w:rPr>
          <w:rFonts w:ascii="Arial" w:hAnsi="Arial" w:cs="Arial" w:hint="eastAsia"/>
          <w:sz w:val="24"/>
          <w:szCs w:val="24"/>
        </w:rPr>
        <w:t>митрального</w:t>
      </w:r>
      <w:r w:rsidRPr="00D5319A">
        <w:rPr>
          <w:rFonts w:ascii="Arial" w:hAnsi="Arial" w:cs="Arial"/>
          <w:sz w:val="24"/>
          <w:szCs w:val="24"/>
        </w:rPr>
        <w:t xml:space="preserve"> </w:t>
      </w:r>
      <w:r w:rsidRPr="00D5319A">
        <w:rPr>
          <w:rFonts w:ascii="Arial" w:hAnsi="Arial" w:cs="Arial" w:hint="eastAsia"/>
          <w:sz w:val="24"/>
          <w:szCs w:val="24"/>
        </w:rPr>
        <w:t>клапана</w:t>
      </w:r>
      <w:r w:rsidRPr="00D5319A">
        <w:rPr>
          <w:rFonts w:ascii="Arial" w:hAnsi="Arial" w:cs="Arial"/>
          <w:sz w:val="24"/>
          <w:szCs w:val="24"/>
        </w:rPr>
        <w:t xml:space="preserve">, </w:t>
      </w:r>
      <w:r w:rsidRPr="00D5319A">
        <w:rPr>
          <w:rFonts w:ascii="Arial" w:hAnsi="Arial" w:cs="Arial" w:hint="eastAsia"/>
          <w:sz w:val="24"/>
          <w:szCs w:val="24"/>
        </w:rPr>
        <w:t>заболеваниях</w:t>
      </w:r>
      <w:r w:rsidRPr="00D5319A">
        <w:rPr>
          <w:rFonts w:ascii="Arial" w:hAnsi="Arial" w:cs="Arial"/>
          <w:sz w:val="24"/>
          <w:szCs w:val="24"/>
        </w:rPr>
        <w:t xml:space="preserve"> </w:t>
      </w:r>
      <w:r w:rsidRPr="00D5319A">
        <w:rPr>
          <w:rFonts w:ascii="Arial" w:hAnsi="Arial" w:cs="Arial" w:hint="eastAsia"/>
          <w:sz w:val="24"/>
          <w:szCs w:val="24"/>
        </w:rPr>
        <w:t>почек</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гипертонией</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кардиосклерозе</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врождённых</w:t>
      </w:r>
      <w:r w:rsidRPr="00D5319A">
        <w:rPr>
          <w:rFonts w:ascii="Arial" w:hAnsi="Arial" w:cs="Arial"/>
          <w:sz w:val="24"/>
          <w:szCs w:val="24"/>
        </w:rPr>
        <w:t xml:space="preserve"> </w:t>
      </w:r>
      <w:r w:rsidRPr="00D5319A">
        <w:rPr>
          <w:rFonts w:ascii="Arial" w:hAnsi="Arial" w:cs="Arial" w:hint="eastAsia"/>
          <w:sz w:val="24"/>
          <w:szCs w:val="24"/>
        </w:rPr>
        <w:t>пороках</w:t>
      </w:r>
      <w:r w:rsidRPr="00D5319A">
        <w:rPr>
          <w:rFonts w:ascii="Arial" w:hAnsi="Arial" w:cs="Arial"/>
          <w:sz w:val="24"/>
          <w:szCs w:val="24"/>
        </w:rPr>
        <w:t xml:space="preserve"> </w:t>
      </w:r>
      <w:r w:rsidRPr="00D5319A">
        <w:rPr>
          <w:rFonts w:ascii="Arial" w:hAnsi="Arial" w:cs="Arial" w:hint="eastAsia"/>
          <w:sz w:val="24"/>
          <w:szCs w:val="24"/>
        </w:rPr>
        <w:t>сердца</w:t>
      </w:r>
      <w:r w:rsidRPr="00D5319A">
        <w:rPr>
          <w:rFonts w:ascii="Arial" w:hAnsi="Arial" w:cs="Arial"/>
          <w:sz w:val="24"/>
          <w:szCs w:val="24"/>
        </w:rPr>
        <w:t>.</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115" w:name="_Toc326138955"/>
      <w:r w:rsidRPr="00D5319A">
        <w:t>36. Методы исследования сосудов, их диагностическая значимость.</w:t>
      </w:r>
      <w:bookmarkEnd w:id="115"/>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Ангиокардиография</w:t>
      </w:r>
      <w:r w:rsidRPr="00D5319A">
        <w:rPr>
          <w:rFonts w:ascii="Arial" w:hAnsi="Arial" w:cs="Arial"/>
          <w:sz w:val="24"/>
          <w:szCs w:val="24"/>
        </w:rPr>
        <w:t xml:space="preserve"> — метод рентгенологического исследования, позволяющий получить снимки отдельных полостей сердца или магистральных сосудов после введения в них специального контрастного вещества. Различают венозную ангиокардиографию и селективную ангиокардиографию.</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При </w:t>
      </w:r>
      <w:r w:rsidRPr="00D5319A">
        <w:rPr>
          <w:rFonts w:ascii="Arial" w:hAnsi="Arial" w:cs="Arial"/>
          <w:sz w:val="24"/>
          <w:szCs w:val="24"/>
          <w:u w:val="single"/>
        </w:rPr>
        <w:t>венозной</w:t>
      </w:r>
      <w:r w:rsidRPr="00D5319A">
        <w:rPr>
          <w:rFonts w:ascii="Arial" w:hAnsi="Arial" w:cs="Arial"/>
          <w:sz w:val="24"/>
          <w:szCs w:val="24"/>
        </w:rPr>
        <w:t xml:space="preserve"> ангиокардиографии в периферическую вену вводят контрастное вещество (кардиотраст, диотраст и др.) и делают серию рентгеновских снимков, регистрирующих попадание этого вещества в правые отделы сердца и сосуды малого круга кровообращения. Левые отделы сердца при этом исследовании контрастируются плохо из-за большой степени разведения контрастного вещества в полостях сердца и сосудах малого круга.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При </w:t>
      </w:r>
      <w:r w:rsidRPr="00D5319A">
        <w:rPr>
          <w:rFonts w:ascii="Arial" w:hAnsi="Arial" w:cs="Arial"/>
          <w:sz w:val="24"/>
          <w:szCs w:val="24"/>
          <w:u w:val="single"/>
        </w:rPr>
        <w:t>селективной</w:t>
      </w:r>
      <w:r w:rsidRPr="00D5319A">
        <w:rPr>
          <w:rFonts w:ascii="Arial" w:hAnsi="Arial" w:cs="Arial"/>
          <w:sz w:val="24"/>
          <w:szCs w:val="24"/>
        </w:rPr>
        <w:t xml:space="preserve"> ангиокардиографии контрастное вещество вводят через зонд непосредственно в правые или левые отделы сердца. Благодаря этому достигается лучшее контрастирование изучаемых отделов сердца или сосудов при меньшем количестве вводимого контрастного вещества.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ангиокардиография помогает в диагностике сложных приобретенных пороков, когда приходится решать вопрос о показаниях к хирургическому лечению, а по одним клиническим </w:t>
      </w:r>
      <w:r w:rsidRPr="00D5319A">
        <w:rPr>
          <w:rFonts w:ascii="Arial" w:hAnsi="Arial" w:cs="Arial"/>
          <w:sz w:val="24"/>
          <w:szCs w:val="24"/>
        </w:rPr>
        <w:lastRenderedPageBreak/>
        <w:t>данным точно поставить диагноз не представляется возможным. Для изучения состояния сосудов проводят селективную ангиографию аорты и ее ветвей (аортография).</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применяется селективная коронарография, позволяющая судить о состоянии венечных (коронарных) артерий сердца. Она оказывает большую помощь при ишемической болезни сердца, когда решается вопрос о возможности хирургического лечения больных с тяжелой стенокардией, инфарктом миокарда, постинфарктной аневризмой сердца.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Доплерография</w:t>
      </w:r>
      <w:r w:rsidRPr="00D5319A">
        <w:rPr>
          <w:rFonts w:ascii="Arial" w:hAnsi="Arial" w:cs="Arial"/>
          <w:sz w:val="24"/>
          <w:szCs w:val="24"/>
        </w:rPr>
        <w:t xml:space="preserve"> – ультразвуковое исследование сосудов. Применяют, когда требуется оценить диаметр сосуда, измерить скорость, с которой в нем движется кровь. Это исследование позволяет оценить риск разрыва сосуда или возникновения тромбоза. Доплерографию используют при диагностике варикозной болезни, а также при различных нарушениях, связанных с сужением и закупоркой артерий.</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Термография</w:t>
      </w:r>
      <w:r w:rsidRPr="00D5319A">
        <w:rPr>
          <w:rFonts w:ascii="Arial" w:hAnsi="Arial" w:cs="Arial"/>
          <w:sz w:val="24"/>
          <w:szCs w:val="24"/>
        </w:rPr>
        <w:t xml:space="preserve"> – исследование интенсивности кровоснабжения. С помощь этого исследования можно оценить теплоту рук, выявить уровень поражения, исследовать температуру внутренних органов. Термография позволят диагностировать различные сосудистые проболемы: закупорка артерий в результате атеросклероза, эндартериита, тромбоза, эмболии.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b/>
          <w:sz w:val="24"/>
          <w:szCs w:val="24"/>
          <w:u w:val="single"/>
        </w:rPr>
        <w:t>Сцинтиграфия</w:t>
      </w:r>
      <w:r w:rsidRPr="00D5319A">
        <w:rPr>
          <w:rFonts w:ascii="Arial" w:hAnsi="Arial" w:cs="Arial"/>
          <w:sz w:val="24"/>
          <w:szCs w:val="24"/>
        </w:rPr>
        <w:t xml:space="preserve"> – метод, который позволяет проследить проходимость мелких сосудов, расположенных очень глубоко, и до которых трудно добраться другими способами. Чаще всего сцинтиграфию применяют для исследования сосудов почек. В кровь вводится радиоактивное вещество. Попав в кровь, оно устремляется по сосудам вместе с кровотоком. Это излучение безвредно для организма, но при помощи специальной аппаратуры можно отследить путь, по которому перемещался введенный элемент.</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Флебография</w:t>
      </w:r>
      <w:r w:rsidRPr="00D5319A">
        <w:rPr>
          <w:rFonts w:ascii="Arial" w:hAnsi="Arial" w:cs="Arial"/>
          <w:sz w:val="24"/>
          <w:szCs w:val="24"/>
        </w:rPr>
        <w:t xml:space="preserve"> — это регистрация изменений наполнения крупных вен, расположенных в непосредственной близости от сердца над яремными венами (югулярной флебография).</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u w:val="single"/>
        </w:rPr>
        <w:t>Цели исследования</w:t>
      </w:r>
      <w:r w:rsidRPr="00D5319A">
        <w:rPr>
          <w:rFonts w:ascii="Arial" w:hAnsi="Arial" w:cs="Arial"/>
          <w:sz w:val="24"/>
          <w:szCs w:val="24"/>
        </w:rPr>
        <w:t>: распознавание заболеваний периферических вен нижних конечностей – варикозного расширения, тромбофлебита, тромбоза, посттромбофлебитического синдрома. А в дальнейшем и выбору оптимального метода лечения.</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116" w:name="_Toc326138956"/>
      <w:r w:rsidRPr="00D5319A">
        <w:t>37. Методы исследования желудочной секреции. Основные показатели базальной и стимулированной секреции желудка, их диагностическое значение.</w:t>
      </w:r>
      <w:bookmarkEnd w:id="116"/>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Методы получения желудочного сока для исследования</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В течение многих лет исследование желудочной секреции проводили при зондировании толстым зондом. Главными недостатками этого метода, не применяющегося в настоящее время в клинической практике, являются одномоментность извлечения желудочного содержимого в смеси с пробным завтраком в неизвестных соотношениях. Вследствие этого невозможно получить достоверные сведения о качественной и количественной сторонах желудочной секреции.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Зондовое исследование</w:t>
      </w:r>
      <w:r w:rsidRPr="00D5319A">
        <w:rPr>
          <w:rFonts w:ascii="Arial" w:hAnsi="Arial" w:cs="Arial"/>
          <w:sz w:val="24"/>
          <w:szCs w:val="24"/>
        </w:rPr>
        <w:t>. Такое исследование позволяет получить чистый желудочный сок, изучать секрецию длительно в различные периоды секреторного цикла, оценивать не только качественный, но и количественный состав желудочного сока, т. е. обеспечивать получение максимальной информации о состоянии слизистой оболочки желудка.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Для многомоментного исследования секреции желудка, способного дать значительную информацию о ее характере, в настоящее время применяется зондирование тонким зондом</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Обычно начинают с извлечения сока натощак. После этого, согласно некоторым методам, сразу вводят стимулятор секреции; согласно другим, продолжают исследование ≪</w:t>
      </w:r>
      <w:r w:rsidRPr="00D5319A">
        <w:rPr>
          <w:rFonts w:ascii="Arial" w:hAnsi="Arial" w:cs="Arial" w:hint="eastAsia"/>
          <w:sz w:val="24"/>
          <w:szCs w:val="24"/>
        </w:rPr>
        <w:t>тощего</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извлекая</w:t>
      </w:r>
      <w:r w:rsidRPr="00D5319A">
        <w:rPr>
          <w:rFonts w:ascii="Arial" w:hAnsi="Arial" w:cs="Arial"/>
          <w:sz w:val="24"/>
          <w:szCs w:val="24"/>
        </w:rPr>
        <w:t xml:space="preserve"> </w:t>
      </w:r>
      <w:r w:rsidRPr="00D5319A">
        <w:rPr>
          <w:rFonts w:ascii="Arial" w:hAnsi="Arial" w:cs="Arial" w:hint="eastAsia"/>
          <w:sz w:val="24"/>
          <w:szCs w:val="24"/>
        </w:rPr>
        <w:t>еще</w:t>
      </w:r>
      <w:r w:rsidRPr="00D5319A">
        <w:rPr>
          <w:rFonts w:ascii="Arial" w:hAnsi="Arial" w:cs="Arial"/>
          <w:sz w:val="24"/>
          <w:szCs w:val="24"/>
        </w:rPr>
        <w:t xml:space="preserve"> </w:t>
      </w:r>
      <w:r w:rsidRPr="00D5319A">
        <w:rPr>
          <w:rFonts w:ascii="Arial" w:hAnsi="Arial" w:cs="Arial" w:hint="eastAsia"/>
          <w:sz w:val="24"/>
          <w:szCs w:val="24"/>
        </w:rPr>
        <w:t>четыре</w:t>
      </w:r>
      <w:r w:rsidRPr="00D5319A">
        <w:rPr>
          <w:rFonts w:ascii="Arial" w:hAnsi="Arial" w:cs="Arial"/>
          <w:sz w:val="24"/>
          <w:szCs w:val="24"/>
        </w:rPr>
        <w:t xml:space="preserve"> (</w:t>
      </w:r>
      <w:r w:rsidRPr="00D5319A">
        <w:rPr>
          <w:rFonts w:ascii="Arial" w:hAnsi="Arial" w:cs="Arial" w:hint="eastAsia"/>
          <w:sz w:val="24"/>
          <w:szCs w:val="24"/>
        </w:rPr>
        <w:t>можно</w:t>
      </w:r>
      <w:r w:rsidRPr="00D5319A">
        <w:rPr>
          <w:rFonts w:ascii="Arial" w:hAnsi="Arial" w:cs="Arial"/>
          <w:sz w:val="24"/>
          <w:szCs w:val="24"/>
        </w:rPr>
        <w:t xml:space="preserve"> </w:t>
      </w:r>
      <w:r w:rsidRPr="00D5319A">
        <w:rPr>
          <w:rFonts w:ascii="Arial" w:hAnsi="Arial" w:cs="Arial" w:hint="eastAsia"/>
          <w:sz w:val="24"/>
          <w:szCs w:val="24"/>
        </w:rPr>
        <w:t>две</w:t>
      </w:r>
      <w:r w:rsidRPr="00D5319A">
        <w:rPr>
          <w:rFonts w:ascii="Arial" w:hAnsi="Arial" w:cs="Arial"/>
          <w:sz w:val="24"/>
          <w:szCs w:val="24"/>
        </w:rPr>
        <w:t>) 15-</w:t>
      </w:r>
      <w:r w:rsidRPr="00D5319A">
        <w:rPr>
          <w:rFonts w:ascii="Arial" w:hAnsi="Arial" w:cs="Arial" w:hint="eastAsia"/>
          <w:sz w:val="24"/>
          <w:szCs w:val="24"/>
        </w:rPr>
        <w:t>минутные</w:t>
      </w:r>
      <w:r w:rsidRPr="00D5319A">
        <w:rPr>
          <w:rFonts w:ascii="Arial" w:hAnsi="Arial" w:cs="Arial"/>
          <w:sz w:val="24"/>
          <w:szCs w:val="24"/>
        </w:rPr>
        <w:t xml:space="preserve"> </w:t>
      </w:r>
      <w:r w:rsidRPr="00D5319A">
        <w:rPr>
          <w:rFonts w:ascii="Arial" w:hAnsi="Arial" w:cs="Arial" w:hint="eastAsia"/>
          <w:sz w:val="24"/>
          <w:szCs w:val="24"/>
        </w:rPr>
        <w:t>порции</w:t>
      </w:r>
      <w:r w:rsidRPr="00D5319A">
        <w:rPr>
          <w:rFonts w:ascii="Arial" w:hAnsi="Arial" w:cs="Arial"/>
          <w:sz w:val="24"/>
          <w:szCs w:val="24"/>
        </w:rPr>
        <w:t xml:space="preserve">. </w:t>
      </w:r>
      <w:r w:rsidRPr="00D5319A">
        <w:rPr>
          <w:rFonts w:ascii="Arial" w:hAnsi="Arial" w:cs="Arial" w:hint="eastAsia"/>
          <w:sz w:val="24"/>
          <w:szCs w:val="24"/>
        </w:rPr>
        <w:t>Это</w:t>
      </w:r>
      <w:r w:rsidRPr="00D5319A">
        <w:rPr>
          <w:rFonts w:ascii="Arial" w:hAnsi="Arial" w:cs="Arial"/>
          <w:sz w:val="24"/>
          <w:szCs w:val="24"/>
        </w:rPr>
        <w:t xml:space="preserve"> </w:t>
      </w:r>
      <w:r w:rsidRPr="00D5319A">
        <w:rPr>
          <w:rFonts w:ascii="Arial" w:hAnsi="Arial" w:cs="Arial" w:hint="eastAsia"/>
          <w:sz w:val="24"/>
          <w:szCs w:val="24"/>
        </w:rPr>
        <w:t>так</w:t>
      </w:r>
      <w:r w:rsidRPr="00D5319A">
        <w:rPr>
          <w:rFonts w:ascii="Arial" w:hAnsi="Arial" w:cs="Arial"/>
          <w:sz w:val="24"/>
          <w:szCs w:val="24"/>
        </w:rPr>
        <w:t xml:space="preserve"> </w:t>
      </w:r>
      <w:r w:rsidRPr="00D5319A">
        <w:rPr>
          <w:rFonts w:ascii="Arial" w:hAnsi="Arial" w:cs="Arial" w:hint="eastAsia"/>
          <w:sz w:val="24"/>
          <w:szCs w:val="24"/>
        </w:rPr>
        <w:t>называемая</w:t>
      </w:r>
      <w:r w:rsidRPr="00D5319A">
        <w:rPr>
          <w:rFonts w:ascii="Arial" w:hAnsi="Arial" w:cs="Arial"/>
          <w:sz w:val="24"/>
          <w:szCs w:val="24"/>
        </w:rPr>
        <w:t xml:space="preserve"> базальная секреция — название, не совсем точно отражающее существо дела, ибо трудно определить, в какой мере получаемый секрет выделяется самопроизвольно и в какой — в ответ на раздражение зондом, акт глотания и т. д.</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Опыт показывает, что получасовое извлечение дает ту же информацию о базальной секреции, что и часовое.</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lastRenderedPageBreak/>
        <w:t>После получения четвертой порции базальной секреции (т. е. через 60 мин) больному вводят через зонд стимулятор секреции — так называемый пробный завтрак — в виде теплой</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жидкости в объеме 300 мл. Вызвать секрецию желудка можно и стимуляторами, вводимыми парентерально, — гастрином, гистамином, инсулином.</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При использовании для стимуляции секреции максимальной дозы гистамина (тест Кея) необходимо предварительно вводить антигистаминные средства.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После введения гистамина или пентагастрина желудочный сок собирают в течение 1 ч, обычно также с 15-минутными интервалами.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Каждую из перечисленных порций собирают в отдельный сосуд и отмечают ее количество. Желудок здоровых людей обычно содержит натощак до 50 мл жидкости, изредка больше. Часовая ба-зальная секреция равна 30—150 мл (в среднем 50 мл).</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При осмотре полученных порций желудочного содержимого отмечают их цвет, консистенцию, наличие примесей и запах. Нормальный желудочный сок почти бесцветен.</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Большое количество слизи свидетельствует о наличии гастрита. Слизь, плавающая на поверхности, происходит из дыхательных путей.</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При необходимости определить пепсиногенобразующую функцию желудка, не применяя зондирования, прибегают к определению пепсиногена в моче (уропепсиногена).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Некоторое диагностическое значение имеет определение в желудочном соке молочной</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кислоты. Она появляется в желудке либо в результате жизнедеятельности палочки молочнокислого брожения, вегетирующей в желудке лишь в отсутствие соляной кислоты, либо при наличии злокачественной опухоли желудка, в клетках которой гликолиз протекает по анаэробному типу с образованием молочной кислоты.</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117" w:name="_Toc326138957"/>
      <w:r w:rsidRPr="00D5319A">
        <w:t>38. Методы диагностики геликобактерной инфекции.</w:t>
      </w:r>
      <w:bookmarkEnd w:id="117"/>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Серологический метод</w:t>
      </w:r>
      <w:r w:rsidRPr="00D5319A">
        <w:rPr>
          <w:rFonts w:ascii="Arial" w:hAnsi="Arial" w:cs="Arial"/>
          <w:sz w:val="24"/>
          <w:szCs w:val="24"/>
        </w:rPr>
        <w:t>, выявляющий антитела к HP (чаще всего сейчас используется метод иммуноферментного анализа), применяется в основном для скрининговых исследований с целью выявления инфицированности различных групп населения.</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Микробиологический метод</w:t>
      </w:r>
      <w:r w:rsidRPr="00D5319A">
        <w:rPr>
          <w:rFonts w:ascii="Arial" w:hAnsi="Arial" w:cs="Arial"/>
          <w:sz w:val="24"/>
          <w:szCs w:val="24"/>
        </w:rPr>
        <w:t xml:space="preserve"> получение культуры HP имеет то преимущество, что с его помощью можно определить чувствительность микроорганизмов к тому или иному антибактериальному препарату. Неудобство метода связано с тем, что его результатов приходится ждать, как правило, не менее 10—14 дней и он дорогостоящий. В клинической практике он применяется в основном в случаях инфекции HP, резистентной к обычным схемам антигеликобактерной терапии.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Морфологический метод</w:t>
      </w:r>
      <w:r w:rsidRPr="00D5319A">
        <w:rPr>
          <w:rFonts w:ascii="Arial" w:hAnsi="Arial" w:cs="Arial"/>
          <w:sz w:val="24"/>
          <w:szCs w:val="24"/>
        </w:rPr>
        <w:t xml:space="preserve"> относится в настоящее время наряду с быстрым уреазным тестом к наиболее распространенным методам первичной диагностики инфекции HP. Исследования биоптатов слизистой оболочки желудка с применением различных окрасок, позволяет не только с высокой степенью надежности выявить наличие HP, но и количественно определить степень обсеменения.</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Биохимические методы</w:t>
      </w:r>
      <w:r w:rsidRPr="00D5319A">
        <w:rPr>
          <w:rFonts w:ascii="Arial" w:hAnsi="Arial" w:cs="Arial"/>
          <w:sz w:val="24"/>
          <w:szCs w:val="24"/>
        </w:rPr>
        <w:t xml:space="preserve">, из которых чаще всего применяется </w:t>
      </w:r>
      <w:r w:rsidRPr="00D5319A">
        <w:rPr>
          <w:rFonts w:ascii="Arial" w:hAnsi="Arial" w:cs="Arial"/>
          <w:b/>
          <w:sz w:val="24"/>
          <w:szCs w:val="24"/>
          <w:u w:val="single"/>
        </w:rPr>
        <w:t>быстрый уреазный тест</w:t>
      </w:r>
      <w:r w:rsidRPr="00D5319A">
        <w:rPr>
          <w:rFonts w:ascii="Arial" w:hAnsi="Arial" w:cs="Arial"/>
          <w:sz w:val="24"/>
          <w:szCs w:val="24"/>
        </w:rPr>
        <w:t>, являются в настоящее время наиболее популярными при первичной диагностике инфекции HP. Быстрый уреазный тест основан на определении изменения рН среды по окраске индикатора, которое происходит в результате выделения аммиака при расщеплении мочевины уреазой бактерий. Результаты этого теста становятся известными уже через час после получения биоптатов слизистой оболочки желудка. Кроме того, уреазный тест является наиболее дешевым из всех методов диагностики инфекции HP.</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Радионуклеидные методы</w:t>
      </w:r>
      <w:r w:rsidRPr="00D5319A">
        <w:rPr>
          <w:rFonts w:ascii="Arial" w:hAnsi="Arial" w:cs="Arial"/>
          <w:sz w:val="24"/>
          <w:szCs w:val="24"/>
        </w:rPr>
        <w:t xml:space="preserve">, самым известным из которых считается </w:t>
      </w:r>
      <w:r w:rsidRPr="00D5319A">
        <w:rPr>
          <w:rFonts w:ascii="Arial" w:hAnsi="Arial" w:cs="Arial"/>
          <w:b/>
          <w:sz w:val="24"/>
          <w:szCs w:val="24"/>
          <w:u w:val="single"/>
        </w:rPr>
        <w:t>дыхательный тест</w:t>
      </w:r>
      <w:r w:rsidRPr="00D5319A">
        <w:rPr>
          <w:rFonts w:ascii="Arial" w:hAnsi="Arial" w:cs="Arial"/>
          <w:sz w:val="24"/>
          <w:szCs w:val="24"/>
        </w:rPr>
        <w:t xml:space="preserve"> с использованием мочевины, меченной изотопами 13С или 14С, предполагают применение масс-спектрографа для улавливания этих изотопов в выдыхаемом воздухе.</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Все более широкое распространение получает сейчас определение ДНК HP (в слизистой</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оболочке желудка, кале, слюне) с помощью ПЦР, являющейся самым точным на сегодняшний день методом диагностики инфекции HP</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118" w:name="_Toc326138958"/>
      <w:r w:rsidRPr="00D5319A">
        <w:lastRenderedPageBreak/>
        <w:t>39. Инструментальные методы исследования в диагностике заболеваний желудка, их диагностические возможности.</w:t>
      </w:r>
      <w:bookmarkEnd w:id="118"/>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Инструментальные методы исследования представляют собой важный раздел комплексного обследования пациентов с заболеваниями органов пищеварения. Они включают в себя </w:t>
      </w:r>
      <w:r w:rsidRPr="00D5319A">
        <w:rPr>
          <w:rFonts w:ascii="Arial" w:hAnsi="Arial" w:cs="Arial"/>
          <w:b/>
          <w:sz w:val="24"/>
          <w:szCs w:val="24"/>
          <w:u w:val="single"/>
        </w:rPr>
        <w:t>рентгенологические, эндоскопические, ультразвуковые, электрографические и электрометрические</w:t>
      </w:r>
      <w:r w:rsidRPr="00D5319A">
        <w:rPr>
          <w:rFonts w:ascii="Arial" w:hAnsi="Arial" w:cs="Arial"/>
          <w:sz w:val="24"/>
          <w:szCs w:val="24"/>
        </w:rPr>
        <w:t xml:space="preserve"> способы обследования пациентов. </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u w:val="single"/>
        </w:rPr>
        <w:t>Рентгеноскопия</w:t>
      </w:r>
      <w:r w:rsidRPr="00D5319A">
        <w:rPr>
          <w:rFonts w:ascii="Arial" w:hAnsi="Arial" w:cs="Arial"/>
          <w:b/>
          <w:sz w:val="24"/>
          <w:szCs w:val="24"/>
          <w:u w:val="single"/>
        </w:rPr>
        <w:t xml:space="preserve"> </w:t>
      </w:r>
      <w:r w:rsidRPr="00D5319A">
        <w:rPr>
          <w:rFonts w:ascii="Arial" w:hAnsi="Arial" w:cs="Arial" w:hint="eastAsia"/>
          <w:b/>
          <w:sz w:val="24"/>
          <w:szCs w:val="24"/>
          <w:u w:val="single"/>
        </w:rPr>
        <w:t>и</w:t>
      </w:r>
      <w:r w:rsidRPr="00D5319A">
        <w:rPr>
          <w:rFonts w:ascii="Arial" w:hAnsi="Arial" w:cs="Arial"/>
          <w:b/>
          <w:sz w:val="24"/>
          <w:szCs w:val="24"/>
          <w:u w:val="single"/>
        </w:rPr>
        <w:t xml:space="preserve"> </w:t>
      </w:r>
      <w:r w:rsidRPr="00D5319A">
        <w:rPr>
          <w:rFonts w:ascii="Arial" w:hAnsi="Arial" w:cs="Arial" w:hint="eastAsia"/>
          <w:b/>
          <w:sz w:val="24"/>
          <w:szCs w:val="24"/>
          <w:u w:val="single"/>
        </w:rPr>
        <w:t>рентгенография</w:t>
      </w:r>
      <w:r w:rsidRPr="00D5319A">
        <w:rPr>
          <w:rFonts w:ascii="Arial" w:hAnsi="Arial" w:cs="Arial"/>
          <w:sz w:val="24"/>
          <w:szCs w:val="24"/>
        </w:rPr>
        <w:t xml:space="preserve"> </w:t>
      </w:r>
      <w:r w:rsidRPr="00D5319A">
        <w:rPr>
          <w:rFonts w:ascii="Arial" w:hAnsi="Arial" w:cs="Arial" w:hint="eastAsia"/>
          <w:sz w:val="24"/>
          <w:szCs w:val="24"/>
        </w:rPr>
        <w:t>относятся</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наиболее</w:t>
      </w:r>
      <w:r w:rsidRPr="00D5319A">
        <w:rPr>
          <w:rFonts w:ascii="Arial" w:hAnsi="Arial" w:cs="Arial"/>
          <w:sz w:val="24"/>
          <w:szCs w:val="24"/>
        </w:rPr>
        <w:t xml:space="preserve"> </w:t>
      </w:r>
      <w:r w:rsidRPr="00D5319A">
        <w:rPr>
          <w:rFonts w:ascii="Arial" w:hAnsi="Arial" w:cs="Arial" w:hint="eastAsia"/>
          <w:sz w:val="24"/>
          <w:szCs w:val="24"/>
        </w:rPr>
        <w:t>распространенным</w:t>
      </w:r>
      <w:r w:rsidRPr="00D5319A">
        <w:rPr>
          <w:rFonts w:ascii="Arial" w:hAnsi="Arial" w:cs="Arial"/>
          <w:sz w:val="24"/>
          <w:szCs w:val="24"/>
        </w:rPr>
        <w:t xml:space="preserve"> </w:t>
      </w:r>
      <w:r w:rsidRPr="00D5319A">
        <w:rPr>
          <w:rFonts w:ascii="Arial" w:hAnsi="Arial" w:cs="Arial" w:hint="eastAsia"/>
          <w:sz w:val="24"/>
          <w:szCs w:val="24"/>
        </w:rPr>
        <w:t>методам</w:t>
      </w:r>
      <w:r w:rsidRPr="00D5319A">
        <w:rPr>
          <w:rFonts w:ascii="Arial" w:hAnsi="Arial" w:cs="Arial"/>
          <w:sz w:val="24"/>
          <w:szCs w:val="24"/>
        </w:rPr>
        <w:t xml:space="preserve"> </w:t>
      </w:r>
      <w:r w:rsidRPr="00D5319A">
        <w:rPr>
          <w:rFonts w:ascii="Arial" w:hAnsi="Arial" w:cs="Arial" w:hint="eastAsia"/>
          <w:sz w:val="24"/>
          <w:szCs w:val="24"/>
        </w:rPr>
        <w:t>исследования</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широко</w:t>
      </w:r>
      <w:r w:rsidRPr="00D5319A">
        <w:rPr>
          <w:rFonts w:ascii="Arial" w:hAnsi="Arial" w:cs="Arial"/>
          <w:sz w:val="24"/>
          <w:szCs w:val="24"/>
        </w:rPr>
        <w:t xml:space="preserve"> </w:t>
      </w:r>
      <w:r w:rsidRPr="00D5319A">
        <w:rPr>
          <w:rFonts w:ascii="Arial" w:hAnsi="Arial" w:cs="Arial" w:hint="eastAsia"/>
          <w:sz w:val="24"/>
          <w:szCs w:val="24"/>
        </w:rPr>
        <w:t>применяются</w:t>
      </w:r>
      <w:r w:rsidRPr="00D5319A">
        <w:rPr>
          <w:rFonts w:ascii="Arial" w:hAnsi="Arial" w:cs="Arial"/>
          <w:sz w:val="24"/>
          <w:szCs w:val="24"/>
        </w:rPr>
        <w:t xml:space="preserve"> </w:t>
      </w:r>
      <w:r w:rsidRPr="00D5319A">
        <w:rPr>
          <w:rFonts w:ascii="Arial" w:hAnsi="Arial" w:cs="Arial" w:hint="eastAsia"/>
          <w:sz w:val="24"/>
          <w:szCs w:val="24"/>
        </w:rPr>
        <w:t>как</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стационарных</w:t>
      </w:r>
      <w:r w:rsidRPr="00D5319A">
        <w:rPr>
          <w:rFonts w:ascii="Arial" w:hAnsi="Arial" w:cs="Arial"/>
          <w:sz w:val="24"/>
          <w:szCs w:val="24"/>
        </w:rPr>
        <w:t xml:space="preserve">, </w:t>
      </w:r>
      <w:r w:rsidRPr="00D5319A">
        <w:rPr>
          <w:rFonts w:ascii="Arial" w:hAnsi="Arial" w:cs="Arial" w:hint="eastAsia"/>
          <w:sz w:val="24"/>
          <w:szCs w:val="24"/>
        </w:rPr>
        <w:t>так</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амбулаторных</w:t>
      </w:r>
      <w:r w:rsidRPr="00D5319A">
        <w:rPr>
          <w:rFonts w:ascii="Arial" w:hAnsi="Arial" w:cs="Arial"/>
          <w:sz w:val="24"/>
          <w:szCs w:val="24"/>
        </w:rPr>
        <w:t xml:space="preserve"> </w:t>
      </w:r>
      <w:r w:rsidRPr="00D5319A">
        <w:rPr>
          <w:rFonts w:ascii="Arial" w:hAnsi="Arial" w:cs="Arial" w:hint="eastAsia"/>
          <w:sz w:val="24"/>
          <w:szCs w:val="24"/>
        </w:rPr>
        <w:t>условиях</w:t>
      </w:r>
      <w:r w:rsidRPr="00D5319A">
        <w:rPr>
          <w:rFonts w:ascii="Arial" w:hAnsi="Arial" w:cs="Arial"/>
          <w:sz w:val="24"/>
          <w:szCs w:val="24"/>
        </w:rPr>
        <w:t xml:space="preserve">. </w:t>
      </w:r>
      <w:r w:rsidRPr="00D5319A">
        <w:rPr>
          <w:rFonts w:ascii="Arial" w:hAnsi="Arial" w:cs="Arial" w:hint="eastAsia"/>
          <w:sz w:val="24"/>
          <w:szCs w:val="24"/>
        </w:rPr>
        <w:t>Эти</w:t>
      </w:r>
      <w:r w:rsidRPr="00D5319A">
        <w:rPr>
          <w:rFonts w:ascii="Arial" w:hAnsi="Arial" w:cs="Arial"/>
          <w:sz w:val="24"/>
          <w:szCs w:val="24"/>
        </w:rPr>
        <w:t xml:space="preserve"> </w:t>
      </w:r>
      <w:r w:rsidRPr="00D5319A">
        <w:rPr>
          <w:rFonts w:ascii="Arial" w:hAnsi="Arial" w:cs="Arial" w:hint="eastAsia"/>
          <w:sz w:val="24"/>
          <w:szCs w:val="24"/>
        </w:rPr>
        <w:t>методы</w:t>
      </w:r>
      <w:r w:rsidRPr="00D5319A">
        <w:rPr>
          <w:rFonts w:ascii="Arial" w:hAnsi="Arial" w:cs="Arial"/>
          <w:sz w:val="24"/>
          <w:szCs w:val="24"/>
        </w:rPr>
        <w:t xml:space="preserve"> </w:t>
      </w:r>
      <w:r w:rsidRPr="00D5319A">
        <w:rPr>
          <w:rFonts w:ascii="Arial" w:hAnsi="Arial" w:cs="Arial" w:hint="eastAsia"/>
          <w:sz w:val="24"/>
          <w:szCs w:val="24"/>
        </w:rPr>
        <w:t>позволяют</w:t>
      </w:r>
      <w:r w:rsidRPr="00D5319A">
        <w:rPr>
          <w:rFonts w:ascii="Arial" w:hAnsi="Arial" w:cs="Arial"/>
          <w:sz w:val="24"/>
          <w:szCs w:val="24"/>
        </w:rPr>
        <w:t xml:space="preserve"> </w:t>
      </w:r>
      <w:r w:rsidRPr="00D5319A">
        <w:rPr>
          <w:rFonts w:ascii="Arial" w:hAnsi="Arial" w:cs="Arial" w:hint="eastAsia"/>
          <w:sz w:val="24"/>
          <w:szCs w:val="24"/>
        </w:rPr>
        <w:t>оценить</w:t>
      </w:r>
      <w:r w:rsidRPr="00D5319A">
        <w:rPr>
          <w:rFonts w:ascii="Arial" w:hAnsi="Arial" w:cs="Arial"/>
          <w:sz w:val="24"/>
          <w:szCs w:val="24"/>
        </w:rPr>
        <w:t xml:space="preserve"> </w:t>
      </w:r>
      <w:r w:rsidRPr="00D5319A">
        <w:rPr>
          <w:rFonts w:ascii="Arial" w:hAnsi="Arial" w:cs="Arial" w:hint="eastAsia"/>
          <w:sz w:val="24"/>
          <w:szCs w:val="24"/>
        </w:rPr>
        <w:t>положение</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форму</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характер</w:t>
      </w:r>
      <w:r w:rsidRPr="00D5319A">
        <w:rPr>
          <w:rFonts w:ascii="Arial" w:hAnsi="Arial" w:cs="Arial"/>
          <w:sz w:val="24"/>
          <w:szCs w:val="24"/>
        </w:rPr>
        <w:t xml:space="preserve"> </w:t>
      </w:r>
      <w:r w:rsidRPr="00D5319A">
        <w:rPr>
          <w:rFonts w:ascii="Arial" w:hAnsi="Arial" w:cs="Arial" w:hint="eastAsia"/>
          <w:sz w:val="24"/>
          <w:szCs w:val="24"/>
        </w:rPr>
        <w:t>рельефа</w:t>
      </w:r>
      <w:r w:rsidRPr="00D5319A">
        <w:rPr>
          <w:rFonts w:ascii="Arial" w:hAnsi="Arial" w:cs="Arial"/>
          <w:sz w:val="24"/>
          <w:szCs w:val="24"/>
        </w:rPr>
        <w:t xml:space="preserve"> </w:t>
      </w:r>
      <w:r w:rsidRPr="00D5319A">
        <w:rPr>
          <w:rFonts w:ascii="Arial" w:hAnsi="Arial" w:cs="Arial" w:hint="eastAsia"/>
          <w:sz w:val="24"/>
          <w:szCs w:val="24"/>
        </w:rPr>
        <w:t>слизистой</w:t>
      </w:r>
      <w:r w:rsidRPr="00D5319A">
        <w:rPr>
          <w:rFonts w:ascii="Arial" w:hAnsi="Arial" w:cs="Arial"/>
          <w:sz w:val="24"/>
          <w:szCs w:val="24"/>
        </w:rPr>
        <w:t xml:space="preserve"> </w:t>
      </w:r>
      <w:r w:rsidRPr="00D5319A">
        <w:rPr>
          <w:rFonts w:ascii="Arial" w:hAnsi="Arial" w:cs="Arial" w:hint="eastAsia"/>
          <w:sz w:val="24"/>
          <w:szCs w:val="24"/>
        </w:rPr>
        <w:t>оболочки</w:t>
      </w:r>
      <w:r w:rsidRPr="00D5319A">
        <w:rPr>
          <w:rFonts w:ascii="Arial" w:hAnsi="Arial" w:cs="Arial"/>
          <w:sz w:val="24"/>
          <w:szCs w:val="24"/>
        </w:rPr>
        <w:t xml:space="preserve">, </w:t>
      </w:r>
      <w:r w:rsidRPr="00D5319A">
        <w:rPr>
          <w:rFonts w:ascii="Arial" w:hAnsi="Arial" w:cs="Arial" w:hint="eastAsia"/>
          <w:sz w:val="24"/>
          <w:szCs w:val="24"/>
        </w:rPr>
        <w:t>контуры</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эластичность</w:t>
      </w:r>
      <w:r w:rsidRPr="00D5319A">
        <w:rPr>
          <w:rFonts w:ascii="Arial" w:hAnsi="Arial" w:cs="Arial"/>
          <w:sz w:val="24"/>
          <w:szCs w:val="24"/>
        </w:rPr>
        <w:t xml:space="preserve"> </w:t>
      </w:r>
      <w:r w:rsidRPr="00D5319A">
        <w:rPr>
          <w:rFonts w:ascii="Arial" w:hAnsi="Arial" w:cs="Arial" w:hint="eastAsia"/>
          <w:sz w:val="24"/>
          <w:szCs w:val="24"/>
        </w:rPr>
        <w:t>стенки</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состояние</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эвакуаторной</w:t>
      </w:r>
      <w:r w:rsidRPr="00D5319A">
        <w:rPr>
          <w:rFonts w:ascii="Arial" w:hAnsi="Arial" w:cs="Arial"/>
          <w:sz w:val="24"/>
          <w:szCs w:val="24"/>
        </w:rPr>
        <w:t xml:space="preserve"> </w:t>
      </w:r>
      <w:r w:rsidRPr="00D5319A">
        <w:rPr>
          <w:rFonts w:ascii="Arial" w:hAnsi="Arial" w:cs="Arial" w:hint="eastAsia"/>
          <w:sz w:val="24"/>
          <w:szCs w:val="24"/>
        </w:rPr>
        <w:t>функции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Рентгенологическое</w:t>
      </w:r>
      <w:r w:rsidRPr="00D5319A">
        <w:rPr>
          <w:rFonts w:ascii="Arial" w:hAnsi="Arial" w:cs="Arial"/>
          <w:sz w:val="24"/>
          <w:szCs w:val="24"/>
        </w:rPr>
        <w:t xml:space="preserve"> </w:t>
      </w:r>
      <w:r w:rsidRPr="00D5319A">
        <w:rPr>
          <w:rFonts w:ascii="Arial" w:hAnsi="Arial" w:cs="Arial" w:hint="eastAsia"/>
          <w:sz w:val="24"/>
          <w:szCs w:val="24"/>
        </w:rPr>
        <w:t>исследование</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проводится</w:t>
      </w:r>
      <w:r w:rsidRPr="00D5319A">
        <w:rPr>
          <w:rFonts w:ascii="Arial" w:hAnsi="Arial" w:cs="Arial"/>
          <w:sz w:val="24"/>
          <w:szCs w:val="24"/>
        </w:rPr>
        <w:t xml:space="preserve"> </w:t>
      </w:r>
      <w:r w:rsidRPr="00D5319A">
        <w:rPr>
          <w:rFonts w:ascii="Arial" w:hAnsi="Arial" w:cs="Arial" w:hint="eastAsia"/>
          <w:sz w:val="24"/>
          <w:szCs w:val="24"/>
        </w:rPr>
        <w:t>натощак</w:t>
      </w:r>
      <w:r w:rsidRPr="00D5319A">
        <w:rPr>
          <w:rFonts w:ascii="Arial" w:hAnsi="Arial" w:cs="Arial"/>
          <w:sz w:val="24"/>
          <w:szCs w:val="24"/>
        </w:rPr>
        <w:t xml:space="preserve"> с </w:t>
      </w:r>
      <w:r w:rsidRPr="00D5319A">
        <w:rPr>
          <w:rFonts w:ascii="Arial" w:hAnsi="Arial" w:cs="Arial" w:hint="eastAsia"/>
          <w:sz w:val="24"/>
          <w:szCs w:val="24"/>
        </w:rPr>
        <w:t>использованием</w:t>
      </w:r>
      <w:r w:rsidRPr="00D5319A">
        <w:rPr>
          <w:rFonts w:ascii="Arial" w:hAnsi="Arial" w:cs="Arial"/>
          <w:sz w:val="24"/>
          <w:szCs w:val="24"/>
        </w:rPr>
        <w:t xml:space="preserve"> </w:t>
      </w:r>
      <w:r w:rsidRPr="00D5319A">
        <w:rPr>
          <w:rFonts w:ascii="Arial" w:hAnsi="Arial" w:cs="Arial" w:hint="eastAsia"/>
          <w:sz w:val="24"/>
          <w:szCs w:val="24"/>
        </w:rPr>
        <w:t>жидкой</w:t>
      </w:r>
      <w:r w:rsidRPr="00D5319A">
        <w:rPr>
          <w:rFonts w:ascii="Arial" w:hAnsi="Arial" w:cs="Arial"/>
          <w:sz w:val="24"/>
          <w:szCs w:val="24"/>
        </w:rPr>
        <w:t xml:space="preserve"> </w:t>
      </w:r>
      <w:r w:rsidRPr="00D5319A">
        <w:rPr>
          <w:rFonts w:ascii="Arial" w:hAnsi="Arial" w:cs="Arial" w:hint="eastAsia"/>
          <w:sz w:val="24"/>
          <w:szCs w:val="24"/>
        </w:rPr>
        <w:t>водной</w:t>
      </w:r>
      <w:r w:rsidRPr="00D5319A">
        <w:rPr>
          <w:rFonts w:ascii="Arial" w:hAnsi="Arial" w:cs="Arial"/>
          <w:sz w:val="24"/>
          <w:szCs w:val="24"/>
        </w:rPr>
        <w:t xml:space="preserve"> </w:t>
      </w:r>
      <w:r w:rsidRPr="00D5319A">
        <w:rPr>
          <w:rFonts w:ascii="Arial" w:hAnsi="Arial" w:cs="Arial" w:hint="eastAsia"/>
          <w:sz w:val="24"/>
          <w:szCs w:val="24"/>
        </w:rPr>
        <w:t>взвеси</w:t>
      </w:r>
      <w:r w:rsidRPr="00D5319A">
        <w:rPr>
          <w:rFonts w:ascii="Arial" w:hAnsi="Arial" w:cs="Arial"/>
          <w:sz w:val="24"/>
          <w:szCs w:val="24"/>
        </w:rPr>
        <w:t xml:space="preserve"> </w:t>
      </w:r>
      <w:r w:rsidRPr="00D5319A">
        <w:rPr>
          <w:rFonts w:ascii="Arial" w:hAnsi="Arial" w:cs="Arial" w:hint="eastAsia"/>
          <w:sz w:val="24"/>
          <w:szCs w:val="24"/>
        </w:rPr>
        <w:t>бария</w:t>
      </w:r>
      <w:r w:rsidRPr="00D5319A">
        <w:rPr>
          <w:rFonts w:ascii="Arial" w:hAnsi="Arial" w:cs="Arial"/>
          <w:sz w:val="24"/>
          <w:szCs w:val="24"/>
        </w:rPr>
        <w:t xml:space="preserve"> </w:t>
      </w:r>
      <w:r w:rsidRPr="00D5319A">
        <w:rPr>
          <w:rFonts w:ascii="Arial" w:hAnsi="Arial" w:cs="Arial" w:hint="eastAsia"/>
          <w:sz w:val="24"/>
          <w:szCs w:val="24"/>
        </w:rPr>
        <w:t>сульфата</w:t>
      </w:r>
      <w:r w:rsidRPr="00D5319A">
        <w:rPr>
          <w:rFonts w:ascii="Arial" w:hAnsi="Arial" w:cs="Arial"/>
          <w:sz w:val="24"/>
          <w:szCs w:val="24"/>
        </w:rPr>
        <w:t xml:space="preserve">, </w:t>
      </w:r>
      <w:r w:rsidRPr="00D5319A">
        <w:rPr>
          <w:rFonts w:ascii="Arial" w:hAnsi="Arial" w:cs="Arial" w:hint="eastAsia"/>
          <w:sz w:val="24"/>
          <w:szCs w:val="24"/>
        </w:rPr>
        <w:t>приготовленной</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расчета</w:t>
      </w:r>
      <w:r w:rsidRPr="00D5319A">
        <w:rPr>
          <w:rFonts w:ascii="Arial" w:hAnsi="Arial" w:cs="Arial"/>
          <w:sz w:val="24"/>
          <w:szCs w:val="24"/>
        </w:rPr>
        <w:t xml:space="preserve"> 100</w:t>
      </w:r>
      <w:r w:rsidRPr="00D5319A">
        <w:rPr>
          <w:rFonts w:ascii="Arial" w:hAnsi="Arial" w:cs="Arial" w:hint="eastAsia"/>
          <w:sz w:val="24"/>
          <w:szCs w:val="24"/>
        </w:rPr>
        <w:t>—</w:t>
      </w:r>
      <w:r w:rsidRPr="00D5319A">
        <w:rPr>
          <w:rFonts w:ascii="Arial" w:hAnsi="Arial" w:cs="Arial"/>
          <w:sz w:val="24"/>
          <w:szCs w:val="24"/>
        </w:rPr>
        <w:t xml:space="preserve"> 150 </w:t>
      </w:r>
      <w:r w:rsidRPr="00D5319A">
        <w:rPr>
          <w:rFonts w:ascii="Arial" w:hAnsi="Arial" w:cs="Arial" w:hint="eastAsia"/>
          <w:sz w:val="24"/>
          <w:szCs w:val="24"/>
        </w:rPr>
        <w:t>г</w:t>
      </w:r>
      <w:r w:rsidRPr="00D5319A">
        <w:rPr>
          <w:rFonts w:ascii="Arial" w:hAnsi="Arial" w:cs="Arial"/>
          <w:sz w:val="24"/>
          <w:szCs w:val="24"/>
        </w:rPr>
        <w:t xml:space="preserve"> </w:t>
      </w:r>
      <w:r w:rsidRPr="00D5319A">
        <w:rPr>
          <w:rFonts w:ascii="Arial" w:hAnsi="Arial" w:cs="Arial" w:hint="eastAsia"/>
          <w:sz w:val="24"/>
          <w:szCs w:val="24"/>
        </w:rPr>
        <w:t>контрастного</w:t>
      </w:r>
      <w:r w:rsidRPr="00D5319A">
        <w:rPr>
          <w:rFonts w:ascii="Arial" w:hAnsi="Arial" w:cs="Arial"/>
          <w:sz w:val="24"/>
          <w:szCs w:val="24"/>
        </w:rPr>
        <w:t xml:space="preserve"> </w:t>
      </w:r>
      <w:r w:rsidRPr="00D5319A">
        <w:rPr>
          <w:rFonts w:ascii="Arial" w:hAnsi="Arial" w:cs="Arial" w:hint="eastAsia"/>
          <w:sz w:val="24"/>
          <w:szCs w:val="24"/>
        </w:rPr>
        <w:t>вещества</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200 </w:t>
      </w:r>
      <w:r w:rsidRPr="00D5319A">
        <w:rPr>
          <w:rFonts w:ascii="Arial" w:hAnsi="Arial" w:cs="Arial" w:hint="eastAsia"/>
          <w:sz w:val="24"/>
          <w:szCs w:val="24"/>
        </w:rPr>
        <w:t>мл</w:t>
      </w:r>
      <w:r w:rsidRPr="00D5319A">
        <w:rPr>
          <w:rFonts w:ascii="Arial" w:hAnsi="Arial" w:cs="Arial"/>
          <w:sz w:val="24"/>
          <w:szCs w:val="24"/>
        </w:rPr>
        <w:t xml:space="preserve"> </w:t>
      </w:r>
      <w:r w:rsidRPr="00D5319A">
        <w:rPr>
          <w:rFonts w:ascii="Arial" w:hAnsi="Arial" w:cs="Arial" w:hint="eastAsia"/>
          <w:sz w:val="24"/>
          <w:szCs w:val="24"/>
        </w:rPr>
        <w:t>воды</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нарушении</w:t>
      </w:r>
      <w:r w:rsidRPr="00D5319A">
        <w:rPr>
          <w:rFonts w:ascii="Arial" w:hAnsi="Arial" w:cs="Arial"/>
          <w:sz w:val="24"/>
          <w:szCs w:val="24"/>
        </w:rPr>
        <w:t xml:space="preserve"> </w:t>
      </w:r>
      <w:r w:rsidRPr="00D5319A">
        <w:rPr>
          <w:rFonts w:ascii="Arial" w:hAnsi="Arial" w:cs="Arial" w:hint="eastAsia"/>
          <w:sz w:val="24"/>
          <w:szCs w:val="24"/>
        </w:rPr>
        <w:t>эвакуаторной</w:t>
      </w:r>
      <w:r w:rsidRPr="00D5319A">
        <w:rPr>
          <w:rFonts w:ascii="Arial" w:hAnsi="Arial" w:cs="Arial"/>
          <w:sz w:val="24"/>
          <w:szCs w:val="24"/>
        </w:rPr>
        <w:t xml:space="preserve"> </w:t>
      </w:r>
      <w:r w:rsidRPr="00D5319A">
        <w:rPr>
          <w:rFonts w:ascii="Arial" w:hAnsi="Arial" w:cs="Arial" w:hint="eastAsia"/>
          <w:sz w:val="24"/>
          <w:szCs w:val="24"/>
        </w:rPr>
        <w:t>функции</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наличии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нем</w:t>
      </w:r>
      <w:r w:rsidRPr="00D5319A">
        <w:rPr>
          <w:rFonts w:ascii="Arial" w:hAnsi="Arial" w:cs="Arial"/>
          <w:sz w:val="24"/>
          <w:szCs w:val="24"/>
        </w:rPr>
        <w:t xml:space="preserve"> </w:t>
      </w:r>
      <w:r w:rsidRPr="00D5319A">
        <w:rPr>
          <w:rFonts w:ascii="Arial" w:hAnsi="Arial" w:cs="Arial" w:hint="eastAsia"/>
          <w:sz w:val="24"/>
          <w:szCs w:val="24"/>
        </w:rPr>
        <w:t>остатков</w:t>
      </w:r>
      <w:r w:rsidRPr="00D5319A">
        <w:rPr>
          <w:rFonts w:ascii="Arial" w:hAnsi="Arial" w:cs="Arial"/>
          <w:sz w:val="24"/>
          <w:szCs w:val="24"/>
        </w:rPr>
        <w:t xml:space="preserve"> </w:t>
      </w:r>
      <w:r w:rsidRPr="00D5319A">
        <w:rPr>
          <w:rFonts w:ascii="Arial" w:hAnsi="Arial" w:cs="Arial" w:hint="eastAsia"/>
          <w:sz w:val="24"/>
          <w:szCs w:val="24"/>
        </w:rPr>
        <w:t>пищи</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выраженной</w:t>
      </w:r>
      <w:r w:rsidRPr="00D5319A">
        <w:rPr>
          <w:rFonts w:ascii="Arial" w:hAnsi="Arial" w:cs="Arial"/>
          <w:sz w:val="24"/>
          <w:szCs w:val="24"/>
        </w:rPr>
        <w:t xml:space="preserve"> </w:t>
      </w:r>
      <w:r w:rsidRPr="00D5319A">
        <w:rPr>
          <w:rFonts w:ascii="Arial" w:hAnsi="Arial" w:cs="Arial" w:hint="eastAsia"/>
          <w:sz w:val="24"/>
          <w:szCs w:val="24"/>
        </w:rPr>
        <w:t>ночной</w:t>
      </w:r>
      <w:r w:rsidRPr="00D5319A">
        <w:rPr>
          <w:rFonts w:ascii="Arial" w:hAnsi="Arial" w:cs="Arial"/>
          <w:sz w:val="24"/>
          <w:szCs w:val="24"/>
        </w:rPr>
        <w:t xml:space="preserve"> </w:t>
      </w:r>
      <w:r w:rsidRPr="00D5319A">
        <w:rPr>
          <w:rFonts w:ascii="Arial" w:hAnsi="Arial" w:cs="Arial" w:hint="eastAsia"/>
          <w:sz w:val="24"/>
          <w:szCs w:val="24"/>
        </w:rPr>
        <w:t>гиперсекреции</w:t>
      </w:r>
      <w:r w:rsidRPr="00D5319A">
        <w:rPr>
          <w:rFonts w:ascii="Arial" w:hAnsi="Arial" w:cs="Arial"/>
          <w:sz w:val="24"/>
          <w:szCs w:val="24"/>
        </w:rPr>
        <w:t xml:space="preserve"> </w:t>
      </w:r>
      <w:r w:rsidRPr="00D5319A">
        <w:rPr>
          <w:rFonts w:ascii="Arial" w:hAnsi="Arial" w:cs="Arial" w:hint="eastAsia"/>
          <w:sz w:val="24"/>
          <w:szCs w:val="24"/>
        </w:rPr>
        <w:t>желудочного</w:t>
      </w:r>
      <w:r w:rsidRPr="00D5319A">
        <w:rPr>
          <w:rFonts w:ascii="Arial" w:hAnsi="Arial" w:cs="Arial"/>
          <w:sz w:val="24"/>
          <w:szCs w:val="24"/>
        </w:rPr>
        <w:t xml:space="preserve"> </w:t>
      </w:r>
      <w:r w:rsidRPr="00D5319A">
        <w:rPr>
          <w:rFonts w:ascii="Arial" w:hAnsi="Arial" w:cs="Arial" w:hint="eastAsia"/>
          <w:sz w:val="24"/>
          <w:szCs w:val="24"/>
        </w:rPr>
        <w:t>сока</w:t>
      </w:r>
      <w:r w:rsidRPr="00D5319A">
        <w:rPr>
          <w:rFonts w:ascii="Arial" w:hAnsi="Arial" w:cs="Arial"/>
          <w:sz w:val="24"/>
          <w:szCs w:val="24"/>
        </w:rPr>
        <w:t xml:space="preserve"> </w:t>
      </w:r>
      <w:r w:rsidRPr="00D5319A">
        <w:rPr>
          <w:rFonts w:ascii="Arial" w:hAnsi="Arial" w:cs="Arial" w:hint="eastAsia"/>
          <w:sz w:val="24"/>
          <w:szCs w:val="24"/>
        </w:rPr>
        <w:t>целесообразно</w:t>
      </w:r>
      <w:r w:rsidRPr="00D5319A">
        <w:rPr>
          <w:rFonts w:ascii="Arial" w:hAnsi="Arial" w:cs="Arial"/>
          <w:sz w:val="24"/>
          <w:szCs w:val="24"/>
        </w:rPr>
        <w:t xml:space="preserve"> </w:t>
      </w:r>
      <w:r w:rsidRPr="00D5319A">
        <w:rPr>
          <w:rFonts w:ascii="Arial" w:hAnsi="Arial" w:cs="Arial" w:hint="eastAsia"/>
          <w:sz w:val="24"/>
          <w:szCs w:val="24"/>
        </w:rPr>
        <w:t>провести</w:t>
      </w:r>
      <w:r w:rsidRPr="00D5319A">
        <w:rPr>
          <w:rFonts w:ascii="Arial" w:hAnsi="Arial" w:cs="Arial"/>
          <w:sz w:val="24"/>
          <w:szCs w:val="24"/>
        </w:rPr>
        <w:t xml:space="preserve"> </w:t>
      </w:r>
      <w:r w:rsidRPr="00D5319A">
        <w:rPr>
          <w:rFonts w:ascii="Arial" w:hAnsi="Arial" w:cs="Arial" w:hint="eastAsia"/>
          <w:sz w:val="24"/>
          <w:szCs w:val="24"/>
        </w:rPr>
        <w:t>предварительное</w:t>
      </w:r>
      <w:r w:rsidRPr="00D5319A">
        <w:rPr>
          <w:rFonts w:ascii="Arial" w:hAnsi="Arial" w:cs="Arial"/>
          <w:sz w:val="24"/>
          <w:szCs w:val="24"/>
        </w:rPr>
        <w:t xml:space="preserve"> </w:t>
      </w:r>
      <w:r w:rsidRPr="00D5319A">
        <w:rPr>
          <w:rFonts w:ascii="Arial" w:hAnsi="Arial" w:cs="Arial" w:hint="eastAsia"/>
          <w:sz w:val="24"/>
          <w:szCs w:val="24"/>
        </w:rPr>
        <w:t>промывание</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отсасывание</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содержимого</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помощью</w:t>
      </w:r>
      <w:r w:rsidRPr="00D5319A">
        <w:rPr>
          <w:rFonts w:ascii="Arial" w:hAnsi="Arial" w:cs="Arial"/>
          <w:sz w:val="24"/>
          <w:szCs w:val="24"/>
        </w:rPr>
        <w:t xml:space="preserve"> </w:t>
      </w:r>
      <w:r w:rsidRPr="00D5319A">
        <w:rPr>
          <w:rFonts w:ascii="Arial" w:hAnsi="Arial" w:cs="Arial" w:hint="eastAsia"/>
          <w:sz w:val="24"/>
          <w:szCs w:val="24"/>
        </w:rPr>
        <w:t>тонкого</w:t>
      </w:r>
      <w:r w:rsidRPr="00D5319A">
        <w:rPr>
          <w:rFonts w:ascii="Arial" w:hAnsi="Arial" w:cs="Arial"/>
          <w:sz w:val="24"/>
          <w:szCs w:val="24"/>
        </w:rPr>
        <w:t xml:space="preserve"> </w:t>
      </w:r>
      <w:r w:rsidRPr="00D5319A">
        <w:rPr>
          <w:rFonts w:ascii="Arial" w:hAnsi="Arial" w:cs="Arial" w:hint="eastAsia"/>
          <w:sz w:val="24"/>
          <w:szCs w:val="24"/>
        </w:rPr>
        <w:t>зонда</w:t>
      </w:r>
      <w:r w:rsidRPr="00D5319A">
        <w:rPr>
          <w:rFonts w:ascii="Arial" w:hAnsi="Arial" w:cs="Arial"/>
          <w:sz w:val="24"/>
          <w:szCs w:val="24"/>
        </w:rPr>
        <w:t xml:space="preserve">. </w:t>
      </w:r>
      <w:r w:rsidRPr="00D5319A">
        <w:rPr>
          <w:rFonts w:ascii="Arial" w:hAnsi="Arial" w:cs="Arial" w:hint="eastAsia"/>
          <w:sz w:val="24"/>
          <w:szCs w:val="24"/>
        </w:rPr>
        <w:t>Вначале</w:t>
      </w:r>
      <w:r w:rsidRPr="00D5319A">
        <w:rPr>
          <w:rFonts w:ascii="Arial" w:hAnsi="Arial" w:cs="Arial"/>
          <w:sz w:val="24"/>
          <w:szCs w:val="24"/>
        </w:rPr>
        <w:t xml:space="preserve"> </w:t>
      </w:r>
      <w:r w:rsidRPr="00D5319A">
        <w:rPr>
          <w:rFonts w:ascii="Arial" w:hAnsi="Arial" w:cs="Arial" w:hint="eastAsia"/>
          <w:sz w:val="24"/>
          <w:szCs w:val="24"/>
        </w:rPr>
        <w:t>выполняют</w:t>
      </w:r>
      <w:r w:rsidRPr="00D5319A">
        <w:rPr>
          <w:rFonts w:ascii="Arial" w:hAnsi="Arial" w:cs="Arial"/>
          <w:sz w:val="24"/>
          <w:szCs w:val="24"/>
        </w:rPr>
        <w:t xml:space="preserve"> </w:t>
      </w:r>
      <w:r w:rsidRPr="00D5319A">
        <w:rPr>
          <w:rFonts w:ascii="Arial" w:hAnsi="Arial" w:cs="Arial" w:hint="eastAsia"/>
          <w:sz w:val="24"/>
          <w:szCs w:val="24"/>
        </w:rPr>
        <w:t>обзорную</w:t>
      </w:r>
      <w:r w:rsidRPr="00D5319A">
        <w:rPr>
          <w:rFonts w:ascii="Arial" w:hAnsi="Arial" w:cs="Arial"/>
          <w:sz w:val="24"/>
          <w:szCs w:val="24"/>
        </w:rPr>
        <w:t xml:space="preserve"> </w:t>
      </w:r>
      <w:r w:rsidRPr="00D5319A">
        <w:rPr>
          <w:rFonts w:ascii="Arial" w:hAnsi="Arial" w:cs="Arial" w:hint="eastAsia"/>
          <w:sz w:val="24"/>
          <w:szCs w:val="24"/>
        </w:rPr>
        <w:t>рентгеноскопию</w:t>
      </w:r>
      <w:r w:rsidRPr="00D5319A">
        <w:rPr>
          <w:rFonts w:ascii="Arial" w:hAnsi="Arial" w:cs="Arial"/>
          <w:sz w:val="24"/>
          <w:szCs w:val="24"/>
        </w:rPr>
        <w:t xml:space="preserve"> </w:t>
      </w:r>
      <w:r w:rsidRPr="00D5319A">
        <w:rPr>
          <w:rFonts w:ascii="Arial" w:hAnsi="Arial" w:cs="Arial" w:hint="eastAsia"/>
          <w:sz w:val="24"/>
          <w:szCs w:val="24"/>
        </w:rPr>
        <w:t>органов</w:t>
      </w:r>
      <w:r w:rsidRPr="00D5319A">
        <w:rPr>
          <w:rFonts w:ascii="Arial" w:hAnsi="Arial" w:cs="Arial"/>
          <w:sz w:val="24"/>
          <w:szCs w:val="24"/>
        </w:rPr>
        <w:t xml:space="preserve"> </w:t>
      </w:r>
      <w:r w:rsidRPr="00D5319A">
        <w:rPr>
          <w:rFonts w:ascii="Arial" w:hAnsi="Arial" w:cs="Arial" w:hint="eastAsia"/>
          <w:sz w:val="24"/>
          <w:szCs w:val="24"/>
        </w:rPr>
        <w:t>грудной</w:t>
      </w:r>
      <w:r w:rsidRPr="00D5319A">
        <w:rPr>
          <w:rFonts w:ascii="Arial" w:hAnsi="Arial" w:cs="Arial"/>
          <w:sz w:val="24"/>
          <w:szCs w:val="24"/>
        </w:rPr>
        <w:t xml:space="preserve"> </w:t>
      </w:r>
      <w:r w:rsidRPr="00D5319A">
        <w:rPr>
          <w:rFonts w:ascii="Arial" w:hAnsi="Arial" w:cs="Arial" w:hint="eastAsia"/>
          <w:sz w:val="24"/>
          <w:szCs w:val="24"/>
        </w:rPr>
        <w:t>клетки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брюшной</w:t>
      </w:r>
      <w:r w:rsidRPr="00D5319A">
        <w:rPr>
          <w:rFonts w:ascii="Arial" w:hAnsi="Arial" w:cs="Arial"/>
          <w:sz w:val="24"/>
          <w:szCs w:val="24"/>
        </w:rPr>
        <w:t xml:space="preserve"> </w:t>
      </w:r>
      <w:r w:rsidRPr="00D5319A">
        <w:rPr>
          <w:rFonts w:ascii="Arial" w:hAnsi="Arial" w:cs="Arial" w:hint="eastAsia"/>
          <w:sz w:val="24"/>
          <w:szCs w:val="24"/>
        </w:rPr>
        <w:t>полости</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ориентировочной</w:t>
      </w:r>
      <w:r w:rsidRPr="00D5319A">
        <w:rPr>
          <w:rFonts w:ascii="Arial" w:hAnsi="Arial" w:cs="Arial"/>
          <w:sz w:val="24"/>
          <w:szCs w:val="24"/>
        </w:rPr>
        <w:t xml:space="preserve"> </w:t>
      </w:r>
      <w:r w:rsidRPr="00D5319A">
        <w:rPr>
          <w:rFonts w:ascii="Arial" w:hAnsi="Arial" w:cs="Arial" w:hint="eastAsia"/>
          <w:sz w:val="24"/>
          <w:szCs w:val="24"/>
        </w:rPr>
        <w:t>оценки</w:t>
      </w:r>
      <w:r w:rsidRPr="00D5319A">
        <w:rPr>
          <w:rFonts w:ascii="Arial" w:hAnsi="Arial" w:cs="Arial"/>
          <w:sz w:val="24"/>
          <w:szCs w:val="24"/>
        </w:rPr>
        <w:t xml:space="preserve"> </w:t>
      </w:r>
      <w:r w:rsidRPr="00D5319A">
        <w:rPr>
          <w:rFonts w:ascii="Arial" w:hAnsi="Arial" w:cs="Arial" w:hint="eastAsia"/>
          <w:sz w:val="24"/>
          <w:szCs w:val="24"/>
        </w:rPr>
        <w:t>их</w:t>
      </w:r>
      <w:r w:rsidRPr="00D5319A">
        <w:rPr>
          <w:rFonts w:ascii="Arial" w:hAnsi="Arial" w:cs="Arial"/>
          <w:sz w:val="24"/>
          <w:szCs w:val="24"/>
        </w:rPr>
        <w:t xml:space="preserve"> </w:t>
      </w:r>
      <w:r w:rsidRPr="00D5319A">
        <w:rPr>
          <w:rFonts w:ascii="Arial" w:hAnsi="Arial" w:cs="Arial" w:hint="eastAsia"/>
          <w:sz w:val="24"/>
          <w:szCs w:val="24"/>
        </w:rPr>
        <w:t>состояния</w:t>
      </w:r>
      <w:r w:rsidRPr="00D5319A">
        <w:rPr>
          <w:rFonts w:ascii="Arial" w:hAnsi="Arial" w:cs="Arial"/>
          <w:sz w:val="24"/>
          <w:szCs w:val="24"/>
        </w:rPr>
        <w:t xml:space="preserve">. </w:t>
      </w:r>
      <w:r w:rsidRPr="00D5319A">
        <w:rPr>
          <w:rFonts w:ascii="Arial" w:hAnsi="Arial" w:cs="Arial" w:hint="eastAsia"/>
          <w:sz w:val="24"/>
          <w:szCs w:val="24"/>
        </w:rPr>
        <w:t>Затем</w:t>
      </w:r>
      <w:r w:rsidRPr="00D5319A">
        <w:rPr>
          <w:rFonts w:ascii="Arial" w:hAnsi="Arial" w:cs="Arial"/>
          <w:sz w:val="24"/>
          <w:szCs w:val="24"/>
        </w:rPr>
        <w:t xml:space="preserve"> </w:t>
      </w:r>
      <w:r w:rsidRPr="00D5319A">
        <w:rPr>
          <w:rFonts w:ascii="Arial" w:hAnsi="Arial" w:cs="Arial" w:hint="eastAsia"/>
          <w:sz w:val="24"/>
          <w:szCs w:val="24"/>
        </w:rPr>
        <w:t>пациенту</w:t>
      </w:r>
      <w:r w:rsidRPr="00D5319A">
        <w:rPr>
          <w:rFonts w:ascii="Arial" w:hAnsi="Arial" w:cs="Arial"/>
          <w:sz w:val="24"/>
          <w:szCs w:val="24"/>
        </w:rPr>
        <w:t xml:space="preserve"> </w:t>
      </w:r>
      <w:r w:rsidRPr="00D5319A">
        <w:rPr>
          <w:rFonts w:ascii="Arial" w:hAnsi="Arial" w:cs="Arial" w:hint="eastAsia"/>
          <w:sz w:val="24"/>
          <w:szCs w:val="24"/>
        </w:rPr>
        <w:t>предлагают</w:t>
      </w:r>
      <w:r w:rsidRPr="00D5319A">
        <w:rPr>
          <w:rFonts w:ascii="Arial" w:hAnsi="Arial" w:cs="Arial"/>
          <w:sz w:val="24"/>
          <w:szCs w:val="24"/>
        </w:rPr>
        <w:t xml:space="preserve"> </w:t>
      </w:r>
      <w:r w:rsidRPr="00D5319A">
        <w:rPr>
          <w:rFonts w:ascii="Arial" w:hAnsi="Arial" w:cs="Arial" w:hint="eastAsia"/>
          <w:sz w:val="24"/>
          <w:szCs w:val="24"/>
        </w:rPr>
        <w:t>сделать</w:t>
      </w:r>
      <w:r w:rsidRPr="00D5319A">
        <w:rPr>
          <w:rFonts w:ascii="Arial" w:hAnsi="Arial" w:cs="Arial"/>
          <w:sz w:val="24"/>
          <w:szCs w:val="24"/>
        </w:rPr>
        <w:t xml:space="preserve"> </w:t>
      </w:r>
      <w:r w:rsidRPr="00D5319A">
        <w:rPr>
          <w:rFonts w:ascii="Arial" w:hAnsi="Arial" w:cs="Arial" w:hint="eastAsia"/>
          <w:sz w:val="24"/>
          <w:szCs w:val="24"/>
        </w:rPr>
        <w:t>глоток</w:t>
      </w:r>
      <w:r w:rsidRPr="00D5319A">
        <w:rPr>
          <w:rFonts w:ascii="Arial" w:hAnsi="Arial" w:cs="Arial"/>
          <w:sz w:val="24"/>
          <w:szCs w:val="24"/>
        </w:rPr>
        <w:t xml:space="preserve"> </w:t>
      </w:r>
      <w:r w:rsidRPr="00D5319A">
        <w:rPr>
          <w:rFonts w:ascii="Arial" w:hAnsi="Arial" w:cs="Arial" w:hint="eastAsia"/>
          <w:sz w:val="24"/>
          <w:szCs w:val="24"/>
        </w:rPr>
        <w:t>бариевой</w:t>
      </w:r>
      <w:r w:rsidRPr="00D5319A">
        <w:rPr>
          <w:rFonts w:ascii="Arial" w:hAnsi="Arial" w:cs="Arial"/>
          <w:sz w:val="24"/>
          <w:szCs w:val="24"/>
        </w:rPr>
        <w:t xml:space="preserve"> </w:t>
      </w:r>
      <w:r w:rsidRPr="00D5319A">
        <w:rPr>
          <w:rFonts w:ascii="Arial" w:hAnsi="Arial" w:cs="Arial" w:hint="eastAsia"/>
          <w:sz w:val="24"/>
          <w:szCs w:val="24"/>
        </w:rPr>
        <w:t>взвеси</w:t>
      </w:r>
      <w:r w:rsidRPr="00D5319A">
        <w:rPr>
          <w:rFonts w:ascii="Arial" w:hAnsi="Arial" w:cs="Arial"/>
          <w:sz w:val="24"/>
          <w:szCs w:val="24"/>
        </w:rPr>
        <w:t xml:space="preserve">, </w:t>
      </w: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чего</w:t>
      </w:r>
      <w:r w:rsidRPr="00D5319A">
        <w:rPr>
          <w:rFonts w:ascii="Arial" w:hAnsi="Arial" w:cs="Arial"/>
          <w:sz w:val="24"/>
          <w:szCs w:val="24"/>
        </w:rPr>
        <w:t xml:space="preserve"> </w:t>
      </w:r>
      <w:r w:rsidRPr="00D5319A">
        <w:rPr>
          <w:rFonts w:ascii="Arial" w:hAnsi="Arial" w:cs="Arial" w:hint="eastAsia"/>
          <w:sz w:val="24"/>
          <w:szCs w:val="24"/>
        </w:rPr>
        <w:t>обращают</w:t>
      </w:r>
      <w:r w:rsidRPr="00D5319A">
        <w:rPr>
          <w:rFonts w:ascii="Arial" w:hAnsi="Arial" w:cs="Arial"/>
          <w:sz w:val="24"/>
          <w:szCs w:val="24"/>
        </w:rPr>
        <w:t xml:space="preserve"> </w:t>
      </w:r>
      <w:r w:rsidRPr="00D5319A">
        <w:rPr>
          <w:rFonts w:ascii="Arial" w:hAnsi="Arial" w:cs="Arial" w:hint="eastAsia"/>
          <w:sz w:val="24"/>
          <w:szCs w:val="24"/>
        </w:rPr>
        <w:t>внимание</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прохождение</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пищеводно</w:t>
      </w:r>
      <w:r w:rsidRPr="00D5319A">
        <w:rPr>
          <w:rFonts w:ascii="Arial" w:hAnsi="Arial" w:cs="Arial"/>
          <w:sz w:val="24"/>
          <w:szCs w:val="24"/>
        </w:rPr>
        <w:t>-</w:t>
      </w:r>
      <w:r w:rsidRPr="00D5319A">
        <w:rPr>
          <w:rFonts w:ascii="Arial" w:hAnsi="Arial" w:cs="Arial" w:hint="eastAsia"/>
          <w:sz w:val="24"/>
          <w:szCs w:val="24"/>
        </w:rPr>
        <w:t>желудочному</w:t>
      </w:r>
      <w:r w:rsidRPr="00D5319A">
        <w:rPr>
          <w:rFonts w:ascii="Arial" w:hAnsi="Arial" w:cs="Arial"/>
          <w:sz w:val="24"/>
          <w:szCs w:val="24"/>
        </w:rPr>
        <w:t xml:space="preserve"> </w:t>
      </w:r>
      <w:r w:rsidRPr="00D5319A">
        <w:rPr>
          <w:rFonts w:ascii="Arial" w:hAnsi="Arial" w:cs="Arial" w:hint="eastAsia"/>
          <w:sz w:val="24"/>
          <w:szCs w:val="24"/>
        </w:rPr>
        <w:t>переходу</w:t>
      </w:r>
      <w:r w:rsidRPr="00D5319A">
        <w:rPr>
          <w:rFonts w:ascii="Arial" w:hAnsi="Arial" w:cs="Arial"/>
          <w:sz w:val="24"/>
          <w:szCs w:val="24"/>
        </w:rPr>
        <w:t xml:space="preserve">. </w:t>
      </w: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приема</w:t>
      </w:r>
      <w:r w:rsidRPr="00D5319A">
        <w:rPr>
          <w:rFonts w:ascii="Arial" w:hAnsi="Arial" w:cs="Arial"/>
          <w:sz w:val="24"/>
          <w:szCs w:val="24"/>
        </w:rPr>
        <w:t xml:space="preserve"> </w:t>
      </w:r>
      <w:r w:rsidRPr="00D5319A">
        <w:rPr>
          <w:rFonts w:ascii="Arial" w:hAnsi="Arial" w:cs="Arial" w:hint="eastAsia"/>
          <w:sz w:val="24"/>
          <w:szCs w:val="24"/>
        </w:rPr>
        <w:t>оставшейся</w:t>
      </w:r>
      <w:r w:rsidRPr="00D5319A">
        <w:rPr>
          <w:rFonts w:ascii="Arial" w:hAnsi="Arial" w:cs="Arial"/>
          <w:sz w:val="24"/>
          <w:szCs w:val="24"/>
        </w:rPr>
        <w:t xml:space="preserve"> </w:t>
      </w:r>
      <w:r w:rsidRPr="00D5319A">
        <w:rPr>
          <w:rFonts w:ascii="Arial" w:hAnsi="Arial" w:cs="Arial" w:hint="eastAsia"/>
          <w:sz w:val="24"/>
          <w:szCs w:val="24"/>
        </w:rPr>
        <w:t>порции</w:t>
      </w:r>
      <w:r w:rsidRPr="00D5319A">
        <w:rPr>
          <w:rFonts w:ascii="Arial" w:hAnsi="Arial" w:cs="Arial"/>
          <w:sz w:val="24"/>
          <w:szCs w:val="24"/>
        </w:rPr>
        <w:t xml:space="preserve"> </w:t>
      </w:r>
      <w:r w:rsidRPr="00D5319A">
        <w:rPr>
          <w:rFonts w:ascii="Arial" w:hAnsi="Arial" w:cs="Arial" w:hint="eastAsia"/>
          <w:sz w:val="24"/>
          <w:szCs w:val="24"/>
        </w:rPr>
        <w:t>бариевой</w:t>
      </w:r>
      <w:r w:rsidRPr="00D5319A">
        <w:rPr>
          <w:rFonts w:ascii="Arial" w:hAnsi="Arial" w:cs="Arial"/>
          <w:sz w:val="24"/>
          <w:szCs w:val="24"/>
        </w:rPr>
        <w:t xml:space="preserve"> </w:t>
      </w:r>
      <w:r w:rsidRPr="00D5319A">
        <w:rPr>
          <w:rFonts w:ascii="Arial" w:hAnsi="Arial" w:cs="Arial" w:hint="eastAsia"/>
          <w:sz w:val="24"/>
          <w:szCs w:val="24"/>
        </w:rPr>
        <w:t>взвеси</w:t>
      </w:r>
      <w:r w:rsidRPr="00D5319A">
        <w:rPr>
          <w:rFonts w:ascii="Arial" w:hAnsi="Arial" w:cs="Arial"/>
          <w:sz w:val="24"/>
          <w:szCs w:val="24"/>
        </w:rPr>
        <w:t xml:space="preserve"> </w:t>
      </w:r>
      <w:r w:rsidRPr="00D5319A">
        <w:rPr>
          <w:rFonts w:ascii="Arial" w:hAnsi="Arial" w:cs="Arial" w:hint="eastAsia"/>
          <w:sz w:val="24"/>
          <w:szCs w:val="24"/>
        </w:rPr>
        <w:t>продолжают</w:t>
      </w:r>
      <w:r w:rsidRPr="00D5319A">
        <w:rPr>
          <w:rFonts w:ascii="Arial" w:hAnsi="Arial" w:cs="Arial"/>
          <w:sz w:val="24"/>
          <w:szCs w:val="24"/>
        </w:rPr>
        <w:t xml:space="preserve"> </w:t>
      </w:r>
      <w:r w:rsidRPr="00D5319A">
        <w:rPr>
          <w:rFonts w:ascii="Arial" w:hAnsi="Arial" w:cs="Arial" w:hint="eastAsia"/>
          <w:sz w:val="24"/>
          <w:szCs w:val="24"/>
        </w:rPr>
        <w:t>исследование</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так</w:t>
      </w:r>
      <w:r w:rsidRPr="00D5319A">
        <w:rPr>
          <w:rFonts w:ascii="Arial" w:hAnsi="Arial" w:cs="Arial"/>
          <w:sz w:val="24"/>
          <w:szCs w:val="24"/>
        </w:rPr>
        <w:t xml:space="preserve"> </w:t>
      </w:r>
      <w:r w:rsidRPr="00D5319A">
        <w:rPr>
          <w:rFonts w:ascii="Arial" w:hAnsi="Arial" w:cs="Arial" w:hint="eastAsia"/>
          <w:sz w:val="24"/>
          <w:szCs w:val="24"/>
        </w:rPr>
        <w:t>называемом</w:t>
      </w:r>
      <w:r w:rsidRPr="00D5319A">
        <w:rPr>
          <w:rFonts w:ascii="Arial" w:hAnsi="Arial" w:cs="Arial"/>
          <w:sz w:val="24"/>
          <w:szCs w:val="24"/>
        </w:rPr>
        <w:t xml:space="preserve"> </w:t>
      </w:r>
      <w:r w:rsidRPr="00D5319A">
        <w:rPr>
          <w:rFonts w:ascii="Arial" w:hAnsi="Arial" w:cs="Arial" w:hint="eastAsia"/>
          <w:sz w:val="24"/>
          <w:szCs w:val="24"/>
        </w:rPr>
        <w:t>тугом</w:t>
      </w:r>
      <w:r w:rsidRPr="00D5319A">
        <w:rPr>
          <w:rFonts w:ascii="Arial" w:hAnsi="Arial" w:cs="Arial"/>
          <w:sz w:val="24"/>
          <w:szCs w:val="24"/>
        </w:rPr>
        <w:t xml:space="preserve"> </w:t>
      </w:r>
      <w:r w:rsidRPr="00D5319A">
        <w:rPr>
          <w:rFonts w:ascii="Arial" w:hAnsi="Arial" w:cs="Arial" w:hint="eastAsia"/>
          <w:sz w:val="24"/>
          <w:szCs w:val="24"/>
        </w:rPr>
        <w:t>наполнении</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Изменение</w:t>
      </w:r>
      <w:r w:rsidRPr="00D5319A">
        <w:rPr>
          <w:rFonts w:ascii="Arial" w:hAnsi="Arial" w:cs="Arial"/>
          <w:sz w:val="24"/>
          <w:szCs w:val="24"/>
        </w:rPr>
        <w:t xml:space="preserve"> </w:t>
      </w:r>
      <w:r w:rsidRPr="00D5319A">
        <w:rPr>
          <w:rFonts w:ascii="Arial" w:hAnsi="Arial" w:cs="Arial" w:hint="eastAsia"/>
          <w:sz w:val="24"/>
          <w:szCs w:val="24"/>
        </w:rPr>
        <w:t>рельефа</w:t>
      </w:r>
      <w:r w:rsidRPr="00D5319A">
        <w:rPr>
          <w:rFonts w:ascii="Arial" w:hAnsi="Arial" w:cs="Arial"/>
          <w:sz w:val="24"/>
          <w:szCs w:val="24"/>
        </w:rPr>
        <w:t xml:space="preserve"> </w:t>
      </w:r>
      <w:r w:rsidRPr="00D5319A">
        <w:rPr>
          <w:rFonts w:ascii="Arial" w:hAnsi="Arial" w:cs="Arial" w:hint="eastAsia"/>
          <w:sz w:val="24"/>
          <w:szCs w:val="24"/>
        </w:rPr>
        <w:t>слизистой</w:t>
      </w:r>
      <w:r w:rsidRPr="00D5319A">
        <w:rPr>
          <w:rFonts w:ascii="Arial" w:hAnsi="Arial" w:cs="Arial"/>
          <w:sz w:val="24"/>
          <w:szCs w:val="24"/>
        </w:rPr>
        <w:t xml:space="preserve"> </w:t>
      </w:r>
      <w:r w:rsidRPr="00D5319A">
        <w:rPr>
          <w:rFonts w:ascii="Arial" w:hAnsi="Arial" w:cs="Arial" w:hint="eastAsia"/>
          <w:sz w:val="24"/>
          <w:szCs w:val="24"/>
        </w:rPr>
        <w:t>оболочки</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всегда</w:t>
      </w:r>
      <w:r w:rsidRPr="00D5319A">
        <w:rPr>
          <w:rFonts w:ascii="Arial" w:hAnsi="Arial" w:cs="Arial"/>
          <w:sz w:val="24"/>
          <w:szCs w:val="24"/>
        </w:rPr>
        <w:t xml:space="preserve"> </w:t>
      </w:r>
      <w:r w:rsidRPr="00D5319A">
        <w:rPr>
          <w:rFonts w:ascii="Arial" w:hAnsi="Arial" w:cs="Arial" w:hint="eastAsia"/>
          <w:sz w:val="24"/>
          <w:szCs w:val="24"/>
        </w:rPr>
        <w:t>свидетельствует</w:t>
      </w:r>
      <w:r w:rsidRPr="00D5319A">
        <w:rPr>
          <w:rFonts w:ascii="Arial" w:hAnsi="Arial" w:cs="Arial"/>
          <w:sz w:val="24"/>
          <w:szCs w:val="24"/>
        </w:rPr>
        <w:t xml:space="preserve"> </w:t>
      </w:r>
      <w:r w:rsidRPr="00D5319A">
        <w:rPr>
          <w:rFonts w:ascii="Arial" w:hAnsi="Arial" w:cs="Arial" w:hint="eastAsia"/>
          <w:sz w:val="24"/>
          <w:szCs w:val="24"/>
        </w:rPr>
        <w:t>о</w:t>
      </w:r>
      <w:r w:rsidRPr="00D5319A">
        <w:rPr>
          <w:rFonts w:ascii="Arial" w:hAnsi="Arial" w:cs="Arial"/>
          <w:sz w:val="24"/>
          <w:szCs w:val="24"/>
        </w:rPr>
        <w:t xml:space="preserve"> </w:t>
      </w:r>
      <w:r w:rsidRPr="00D5319A">
        <w:rPr>
          <w:rFonts w:ascii="Arial" w:hAnsi="Arial" w:cs="Arial" w:hint="eastAsia"/>
          <w:sz w:val="24"/>
          <w:szCs w:val="24"/>
        </w:rPr>
        <w:t>каком</w:t>
      </w:r>
      <w:r w:rsidRPr="00D5319A">
        <w:rPr>
          <w:rFonts w:ascii="Arial" w:hAnsi="Arial" w:cs="Arial"/>
          <w:sz w:val="24"/>
          <w:szCs w:val="24"/>
        </w:rPr>
        <w:t>-</w:t>
      </w:r>
      <w:r w:rsidRPr="00D5319A">
        <w:rPr>
          <w:rFonts w:ascii="Arial" w:hAnsi="Arial" w:cs="Arial" w:hint="eastAsia"/>
          <w:sz w:val="24"/>
          <w:szCs w:val="24"/>
        </w:rPr>
        <w:t>либо</w:t>
      </w:r>
      <w:r w:rsidRPr="00D5319A">
        <w:rPr>
          <w:rFonts w:ascii="Arial" w:hAnsi="Arial" w:cs="Arial"/>
          <w:sz w:val="24"/>
          <w:szCs w:val="24"/>
        </w:rPr>
        <w:t xml:space="preserve"> </w:t>
      </w:r>
      <w:r w:rsidRPr="00D5319A">
        <w:rPr>
          <w:rFonts w:ascii="Arial" w:hAnsi="Arial" w:cs="Arial" w:hint="eastAsia"/>
          <w:sz w:val="24"/>
          <w:szCs w:val="24"/>
        </w:rPr>
        <w:t>патологическом</w:t>
      </w:r>
      <w:r w:rsidRPr="00D5319A">
        <w:rPr>
          <w:rFonts w:ascii="Arial" w:hAnsi="Arial" w:cs="Arial"/>
          <w:sz w:val="24"/>
          <w:szCs w:val="24"/>
        </w:rPr>
        <w:t xml:space="preserve"> </w:t>
      </w:r>
      <w:r w:rsidRPr="00D5319A">
        <w:rPr>
          <w:rFonts w:ascii="Arial" w:hAnsi="Arial" w:cs="Arial" w:hint="eastAsia"/>
          <w:sz w:val="24"/>
          <w:szCs w:val="24"/>
        </w:rPr>
        <w:t>процессе</w:t>
      </w:r>
      <w:r w:rsidRPr="00D5319A">
        <w:rPr>
          <w:rFonts w:ascii="Arial" w:hAnsi="Arial" w:cs="Arial"/>
          <w:sz w:val="24"/>
          <w:szCs w:val="24"/>
        </w:rPr>
        <w:t xml:space="preserve">. </w:t>
      </w:r>
      <w:r w:rsidRPr="00D5319A">
        <w:rPr>
          <w:rFonts w:ascii="Arial" w:hAnsi="Arial" w:cs="Arial" w:hint="eastAsia"/>
          <w:sz w:val="24"/>
          <w:szCs w:val="24"/>
        </w:rPr>
        <w:t>Так</w:t>
      </w:r>
      <w:r w:rsidRPr="00D5319A">
        <w:rPr>
          <w:rFonts w:ascii="Arial" w:hAnsi="Arial" w:cs="Arial"/>
          <w:sz w:val="24"/>
          <w:szCs w:val="24"/>
        </w:rPr>
        <w:t xml:space="preserve">, </w:t>
      </w:r>
      <w:r w:rsidRPr="00D5319A">
        <w:rPr>
          <w:rFonts w:ascii="Arial" w:hAnsi="Arial" w:cs="Arial" w:hint="eastAsia"/>
          <w:sz w:val="24"/>
          <w:szCs w:val="24"/>
        </w:rPr>
        <w:t>появление</w:t>
      </w:r>
      <w:r w:rsidRPr="00D5319A">
        <w:rPr>
          <w:rFonts w:ascii="Arial" w:hAnsi="Arial" w:cs="Arial"/>
          <w:sz w:val="24"/>
          <w:szCs w:val="24"/>
        </w:rPr>
        <w:t xml:space="preserve"> </w:t>
      </w:r>
      <w:r w:rsidRPr="00D5319A">
        <w:rPr>
          <w:rFonts w:ascii="Arial" w:hAnsi="Arial" w:cs="Arial" w:hint="eastAsia"/>
          <w:sz w:val="24"/>
          <w:szCs w:val="24"/>
        </w:rPr>
        <w:t>обрыва</w:t>
      </w:r>
      <w:r w:rsidRPr="00D5319A">
        <w:rPr>
          <w:rFonts w:ascii="Arial" w:hAnsi="Arial" w:cs="Arial"/>
          <w:sz w:val="24"/>
          <w:szCs w:val="24"/>
        </w:rPr>
        <w:t xml:space="preserve"> </w:t>
      </w:r>
      <w:r w:rsidRPr="00D5319A">
        <w:rPr>
          <w:rFonts w:ascii="Arial" w:hAnsi="Arial" w:cs="Arial" w:hint="eastAsia"/>
          <w:sz w:val="24"/>
          <w:szCs w:val="24"/>
        </w:rPr>
        <w:t>складок</w:t>
      </w:r>
      <w:r w:rsidRPr="00D5319A">
        <w:rPr>
          <w:rFonts w:ascii="Arial" w:hAnsi="Arial" w:cs="Arial"/>
          <w:sz w:val="24"/>
          <w:szCs w:val="24"/>
        </w:rPr>
        <w:t xml:space="preserve"> </w:t>
      </w:r>
      <w:r w:rsidRPr="00D5319A">
        <w:rPr>
          <w:rFonts w:ascii="Arial" w:hAnsi="Arial" w:cs="Arial" w:hint="eastAsia"/>
          <w:sz w:val="24"/>
          <w:szCs w:val="24"/>
        </w:rPr>
        <w:t>слизистой</w:t>
      </w:r>
      <w:r w:rsidRPr="00D5319A">
        <w:rPr>
          <w:rFonts w:ascii="Arial" w:hAnsi="Arial" w:cs="Arial"/>
          <w:sz w:val="24"/>
          <w:szCs w:val="24"/>
        </w:rPr>
        <w:t xml:space="preserve"> </w:t>
      </w:r>
      <w:r w:rsidRPr="00D5319A">
        <w:rPr>
          <w:rFonts w:ascii="Arial" w:hAnsi="Arial" w:cs="Arial" w:hint="eastAsia"/>
          <w:sz w:val="24"/>
          <w:szCs w:val="24"/>
        </w:rPr>
        <w:t>оболочки</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характерно</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инфильтрации</w:t>
      </w:r>
      <w:r w:rsidRPr="00D5319A">
        <w:rPr>
          <w:rFonts w:ascii="Arial" w:hAnsi="Arial" w:cs="Arial"/>
          <w:sz w:val="24"/>
          <w:szCs w:val="24"/>
        </w:rPr>
        <w:t xml:space="preserve"> </w:t>
      </w:r>
      <w:r w:rsidRPr="00D5319A">
        <w:rPr>
          <w:rFonts w:ascii="Arial" w:hAnsi="Arial" w:cs="Arial" w:hint="eastAsia"/>
          <w:sz w:val="24"/>
          <w:szCs w:val="24"/>
        </w:rPr>
        <w:t>раковой</w:t>
      </w:r>
      <w:r w:rsidRPr="00D5319A">
        <w:rPr>
          <w:rFonts w:ascii="Arial" w:hAnsi="Arial" w:cs="Arial"/>
          <w:sz w:val="24"/>
          <w:szCs w:val="24"/>
        </w:rPr>
        <w:t xml:space="preserve"> </w:t>
      </w:r>
      <w:r w:rsidRPr="00D5319A">
        <w:rPr>
          <w:rFonts w:ascii="Arial" w:hAnsi="Arial" w:cs="Arial" w:hint="eastAsia"/>
          <w:sz w:val="24"/>
          <w:szCs w:val="24"/>
        </w:rPr>
        <w:t>опухолью</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Контуры</w:t>
      </w:r>
      <w:r w:rsidRPr="00D5319A">
        <w:rPr>
          <w:rFonts w:ascii="Arial" w:hAnsi="Arial" w:cs="Arial"/>
          <w:sz w:val="24"/>
          <w:szCs w:val="24"/>
        </w:rPr>
        <w:t xml:space="preserve"> </w:t>
      </w:r>
      <w:r w:rsidRPr="00D5319A">
        <w:rPr>
          <w:rFonts w:ascii="Arial" w:hAnsi="Arial" w:cs="Arial" w:hint="eastAsia"/>
          <w:sz w:val="24"/>
          <w:szCs w:val="24"/>
        </w:rPr>
        <w:t>тени</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отражают</w:t>
      </w:r>
      <w:r w:rsidRPr="00D5319A">
        <w:rPr>
          <w:rFonts w:ascii="Arial" w:hAnsi="Arial" w:cs="Arial"/>
          <w:sz w:val="24"/>
          <w:szCs w:val="24"/>
        </w:rPr>
        <w:t xml:space="preserve"> </w:t>
      </w:r>
      <w:r w:rsidRPr="00D5319A">
        <w:rPr>
          <w:rFonts w:ascii="Arial" w:hAnsi="Arial" w:cs="Arial" w:hint="eastAsia"/>
          <w:sz w:val="24"/>
          <w:szCs w:val="24"/>
        </w:rPr>
        <w:t>внутреннюю</w:t>
      </w:r>
      <w:r w:rsidRPr="00D5319A">
        <w:rPr>
          <w:rFonts w:ascii="Arial" w:hAnsi="Arial" w:cs="Arial"/>
          <w:sz w:val="24"/>
          <w:szCs w:val="24"/>
        </w:rPr>
        <w:t xml:space="preserve"> </w:t>
      </w:r>
      <w:r w:rsidRPr="00D5319A">
        <w:rPr>
          <w:rFonts w:ascii="Arial" w:hAnsi="Arial" w:cs="Arial" w:hint="eastAsia"/>
          <w:sz w:val="24"/>
          <w:szCs w:val="24"/>
        </w:rPr>
        <w:t>поверхность</w:t>
      </w:r>
      <w:r w:rsidRPr="00D5319A">
        <w:rPr>
          <w:rFonts w:ascii="Arial" w:hAnsi="Arial" w:cs="Arial"/>
          <w:sz w:val="24"/>
          <w:szCs w:val="24"/>
        </w:rPr>
        <w:t xml:space="preserve"> </w:t>
      </w:r>
      <w:r w:rsidRPr="00D5319A">
        <w:rPr>
          <w:rFonts w:ascii="Arial" w:hAnsi="Arial" w:cs="Arial" w:hint="eastAsia"/>
          <w:sz w:val="24"/>
          <w:szCs w:val="24"/>
        </w:rPr>
        <w:t>органа</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наличии</w:t>
      </w:r>
      <w:r w:rsidRPr="00D5319A">
        <w:rPr>
          <w:rFonts w:ascii="Arial" w:hAnsi="Arial" w:cs="Arial"/>
          <w:sz w:val="24"/>
          <w:szCs w:val="24"/>
        </w:rPr>
        <w:t xml:space="preserve"> </w:t>
      </w:r>
      <w:r w:rsidRPr="00D5319A">
        <w:rPr>
          <w:rFonts w:ascii="Arial" w:hAnsi="Arial" w:cs="Arial" w:hint="eastAsia"/>
          <w:sz w:val="24"/>
          <w:szCs w:val="24"/>
        </w:rPr>
        <w:t>язвы</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нее</w:t>
      </w:r>
      <w:r w:rsidRPr="00D5319A">
        <w:rPr>
          <w:rFonts w:ascii="Arial" w:hAnsi="Arial" w:cs="Arial"/>
          <w:sz w:val="24"/>
          <w:szCs w:val="24"/>
        </w:rPr>
        <w:t xml:space="preserve"> </w:t>
      </w:r>
      <w:r w:rsidRPr="00D5319A">
        <w:rPr>
          <w:rFonts w:ascii="Arial" w:hAnsi="Arial" w:cs="Arial" w:hint="eastAsia"/>
          <w:sz w:val="24"/>
          <w:szCs w:val="24"/>
        </w:rPr>
        <w:t>попадает</w:t>
      </w:r>
      <w:r w:rsidRPr="00D5319A">
        <w:rPr>
          <w:rFonts w:ascii="Arial" w:hAnsi="Arial" w:cs="Arial"/>
          <w:sz w:val="24"/>
          <w:szCs w:val="24"/>
        </w:rPr>
        <w:t xml:space="preserve"> </w:t>
      </w:r>
      <w:r w:rsidRPr="00D5319A">
        <w:rPr>
          <w:rFonts w:ascii="Arial" w:hAnsi="Arial" w:cs="Arial" w:hint="eastAsia"/>
          <w:sz w:val="24"/>
          <w:szCs w:val="24"/>
        </w:rPr>
        <w:t>взвесь</w:t>
      </w:r>
      <w:r w:rsidRPr="00D5319A">
        <w:rPr>
          <w:rFonts w:ascii="Arial" w:hAnsi="Arial" w:cs="Arial"/>
          <w:sz w:val="24"/>
          <w:szCs w:val="24"/>
        </w:rPr>
        <w:t xml:space="preserve"> </w:t>
      </w:r>
      <w:r w:rsidRPr="00D5319A">
        <w:rPr>
          <w:rFonts w:ascii="Arial" w:hAnsi="Arial" w:cs="Arial" w:hint="eastAsia"/>
          <w:sz w:val="24"/>
          <w:szCs w:val="24"/>
        </w:rPr>
        <w:t>сульфата</w:t>
      </w:r>
      <w:r w:rsidRPr="00D5319A">
        <w:rPr>
          <w:rFonts w:ascii="Arial" w:hAnsi="Arial" w:cs="Arial"/>
          <w:sz w:val="24"/>
          <w:szCs w:val="24"/>
        </w:rPr>
        <w:t xml:space="preserve"> </w:t>
      </w:r>
      <w:r w:rsidRPr="00D5319A">
        <w:rPr>
          <w:rFonts w:ascii="Arial" w:hAnsi="Arial" w:cs="Arial" w:hint="eastAsia"/>
          <w:sz w:val="24"/>
          <w:szCs w:val="24"/>
        </w:rPr>
        <w:t>бария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этом</w:t>
      </w:r>
      <w:r w:rsidRPr="00D5319A">
        <w:rPr>
          <w:rFonts w:ascii="Arial" w:hAnsi="Arial" w:cs="Arial"/>
          <w:sz w:val="24"/>
          <w:szCs w:val="24"/>
        </w:rPr>
        <w:t xml:space="preserve"> </w:t>
      </w:r>
      <w:r w:rsidRPr="00D5319A">
        <w:rPr>
          <w:rFonts w:ascii="Arial" w:hAnsi="Arial" w:cs="Arial" w:hint="eastAsia"/>
          <w:sz w:val="24"/>
          <w:szCs w:val="24"/>
        </w:rPr>
        <w:t>случае</w:t>
      </w:r>
      <w:r w:rsidRPr="00D5319A">
        <w:rPr>
          <w:rFonts w:ascii="Arial" w:hAnsi="Arial" w:cs="Arial"/>
          <w:sz w:val="24"/>
          <w:szCs w:val="24"/>
        </w:rPr>
        <w:t xml:space="preserve"> </w:t>
      </w:r>
      <w:r w:rsidRPr="00D5319A">
        <w:rPr>
          <w:rFonts w:ascii="Arial" w:hAnsi="Arial" w:cs="Arial" w:hint="eastAsia"/>
          <w:sz w:val="24"/>
          <w:szCs w:val="24"/>
        </w:rPr>
        <w:t>образуется</w:t>
      </w:r>
      <w:r w:rsidRPr="00D5319A">
        <w:rPr>
          <w:rFonts w:ascii="Arial" w:hAnsi="Arial" w:cs="Arial"/>
          <w:sz w:val="24"/>
          <w:szCs w:val="24"/>
        </w:rPr>
        <w:t xml:space="preserve"> </w:t>
      </w:r>
      <w:r w:rsidRPr="00D5319A">
        <w:rPr>
          <w:rFonts w:ascii="Arial" w:hAnsi="Arial" w:cs="Arial" w:hint="eastAsia"/>
          <w:sz w:val="24"/>
          <w:szCs w:val="24"/>
        </w:rPr>
        <w:t>характерный</w:t>
      </w:r>
      <w:r w:rsidRPr="00D5319A">
        <w:rPr>
          <w:rFonts w:ascii="Arial" w:hAnsi="Arial" w:cs="Arial"/>
          <w:sz w:val="24"/>
          <w:szCs w:val="24"/>
        </w:rPr>
        <w:t xml:space="preserve"> </w:t>
      </w:r>
      <w:r w:rsidRPr="00D5319A">
        <w:rPr>
          <w:rFonts w:ascii="Arial" w:hAnsi="Arial" w:cs="Arial" w:hint="eastAsia"/>
          <w:sz w:val="24"/>
          <w:szCs w:val="24"/>
        </w:rPr>
        <w:t>выступ</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контуре</w:t>
      </w:r>
      <w:r w:rsidRPr="00D5319A">
        <w:rPr>
          <w:rFonts w:ascii="Arial" w:hAnsi="Arial" w:cs="Arial"/>
          <w:sz w:val="24"/>
          <w:szCs w:val="24"/>
        </w:rPr>
        <w:t xml:space="preserve">, </w:t>
      </w:r>
      <w:r w:rsidRPr="00D5319A">
        <w:rPr>
          <w:rFonts w:ascii="Arial" w:hAnsi="Arial" w:cs="Arial" w:hint="eastAsia"/>
          <w:sz w:val="24"/>
          <w:szCs w:val="24"/>
        </w:rPr>
        <w:t>получивший</w:t>
      </w:r>
      <w:r w:rsidRPr="00D5319A">
        <w:rPr>
          <w:rFonts w:ascii="Arial" w:hAnsi="Arial" w:cs="Arial"/>
          <w:sz w:val="24"/>
          <w:szCs w:val="24"/>
        </w:rPr>
        <w:t xml:space="preserve"> </w:t>
      </w:r>
      <w:r w:rsidRPr="00D5319A">
        <w:rPr>
          <w:rFonts w:ascii="Arial" w:hAnsi="Arial" w:cs="Arial" w:hint="eastAsia"/>
          <w:sz w:val="24"/>
          <w:szCs w:val="24"/>
        </w:rPr>
        <w:t>название</w:t>
      </w:r>
      <w:r w:rsidRPr="00D5319A">
        <w:rPr>
          <w:rFonts w:ascii="Arial" w:hAnsi="Arial" w:cs="Arial"/>
          <w:sz w:val="24"/>
          <w:szCs w:val="24"/>
        </w:rPr>
        <w:t xml:space="preserve"> </w:t>
      </w:r>
      <w:r w:rsidRPr="00D5319A">
        <w:rPr>
          <w:rFonts w:ascii="Arial" w:hAnsi="Arial" w:cs="Arial" w:hint="eastAsia"/>
          <w:sz w:val="24"/>
          <w:szCs w:val="24"/>
        </w:rPr>
        <w:t>ниши</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специальным</w:t>
      </w:r>
      <w:r w:rsidRPr="00D5319A">
        <w:rPr>
          <w:rFonts w:ascii="Arial" w:hAnsi="Arial" w:cs="Arial"/>
          <w:sz w:val="24"/>
          <w:szCs w:val="24"/>
        </w:rPr>
        <w:t xml:space="preserve"> </w:t>
      </w:r>
      <w:r w:rsidRPr="00D5319A">
        <w:rPr>
          <w:rFonts w:ascii="Arial" w:hAnsi="Arial" w:cs="Arial" w:hint="eastAsia"/>
          <w:sz w:val="24"/>
          <w:szCs w:val="24"/>
        </w:rPr>
        <w:t>показаниям</w:t>
      </w:r>
      <w:r w:rsidRPr="00D5319A">
        <w:rPr>
          <w:rFonts w:ascii="Arial" w:hAnsi="Arial" w:cs="Arial"/>
          <w:sz w:val="24"/>
          <w:szCs w:val="24"/>
        </w:rPr>
        <w:t xml:space="preserve"> </w:t>
      </w:r>
      <w:r w:rsidRPr="00D5319A">
        <w:rPr>
          <w:rFonts w:ascii="Arial" w:hAnsi="Arial" w:cs="Arial" w:hint="eastAsia"/>
          <w:sz w:val="24"/>
          <w:szCs w:val="24"/>
        </w:rPr>
        <w:t>применяется</w:t>
      </w:r>
      <w:r w:rsidRPr="00D5319A">
        <w:rPr>
          <w:rFonts w:ascii="Arial" w:hAnsi="Arial" w:cs="Arial"/>
          <w:sz w:val="24"/>
          <w:szCs w:val="24"/>
        </w:rPr>
        <w:t xml:space="preserve"> </w:t>
      </w:r>
      <w:r w:rsidRPr="00D5319A">
        <w:rPr>
          <w:rFonts w:ascii="Arial" w:hAnsi="Arial" w:cs="Arial" w:hint="eastAsia"/>
          <w:sz w:val="24"/>
          <w:szCs w:val="24"/>
        </w:rPr>
        <w:t>компьютерная</w:t>
      </w:r>
      <w:r w:rsidRPr="00D5319A">
        <w:rPr>
          <w:rFonts w:ascii="Arial" w:hAnsi="Arial" w:cs="Arial"/>
          <w:sz w:val="24"/>
          <w:szCs w:val="24"/>
        </w:rPr>
        <w:t xml:space="preserve"> </w:t>
      </w:r>
      <w:r w:rsidRPr="00D5319A">
        <w:rPr>
          <w:rFonts w:ascii="Arial" w:hAnsi="Arial" w:cs="Arial" w:hint="eastAsia"/>
          <w:sz w:val="24"/>
          <w:szCs w:val="24"/>
        </w:rPr>
        <w:t>томография</w:t>
      </w:r>
      <w:r w:rsidRPr="00D5319A">
        <w:rPr>
          <w:rFonts w:ascii="Arial" w:hAnsi="Arial" w:cs="Arial"/>
          <w:sz w:val="24"/>
          <w:szCs w:val="24"/>
        </w:rPr>
        <w:t xml:space="preserve">, </w:t>
      </w:r>
      <w:r w:rsidRPr="00D5319A">
        <w:rPr>
          <w:rFonts w:ascii="Arial" w:hAnsi="Arial" w:cs="Arial" w:hint="eastAsia"/>
          <w:sz w:val="24"/>
          <w:szCs w:val="24"/>
        </w:rPr>
        <w:t>позволяющая</w:t>
      </w:r>
      <w:r w:rsidRPr="00D5319A">
        <w:rPr>
          <w:rFonts w:ascii="Arial" w:hAnsi="Arial" w:cs="Arial"/>
          <w:sz w:val="24"/>
          <w:szCs w:val="24"/>
        </w:rPr>
        <w:t xml:space="preserve">, </w:t>
      </w:r>
      <w:r w:rsidRPr="00D5319A">
        <w:rPr>
          <w:rFonts w:ascii="Arial" w:hAnsi="Arial" w:cs="Arial" w:hint="eastAsia"/>
          <w:sz w:val="24"/>
          <w:szCs w:val="24"/>
        </w:rPr>
        <w:t>например</w:t>
      </w:r>
      <w:r w:rsidRPr="00D5319A">
        <w:rPr>
          <w:rFonts w:ascii="Arial" w:hAnsi="Arial" w:cs="Arial"/>
          <w:sz w:val="24"/>
          <w:szCs w:val="24"/>
        </w:rPr>
        <w:t xml:space="preserve">, </w:t>
      </w:r>
      <w:r w:rsidRPr="00D5319A">
        <w:rPr>
          <w:rFonts w:ascii="Arial" w:hAnsi="Arial" w:cs="Arial" w:hint="eastAsia"/>
          <w:sz w:val="24"/>
          <w:szCs w:val="24"/>
        </w:rPr>
        <w:t>определить</w:t>
      </w:r>
      <w:r w:rsidRPr="00D5319A">
        <w:rPr>
          <w:rFonts w:ascii="Arial" w:hAnsi="Arial" w:cs="Arial"/>
          <w:sz w:val="24"/>
          <w:szCs w:val="24"/>
        </w:rPr>
        <w:t xml:space="preserve"> </w:t>
      </w:r>
      <w:r w:rsidRPr="00D5319A">
        <w:rPr>
          <w:rFonts w:ascii="Arial" w:hAnsi="Arial" w:cs="Arial" w:hint="eastAsia"/>
          <w:sz w:val="24"/>
          <w:szCs w:val="24"/>
        </w:rPr>
        <w:t>изменения</w:t>
      </w:r>
      <w:r w:rsidRPr="00D5319A">
        <w:rPr>
          <w:rFonts w:ascii="Arial" w:hAnsi="Arial" w:cs="Arial"/>
          <w:sz w:val="24"/>
          <w:szCs w:val="24"/>
        </w:rPr>
        <w:t xml:space="preserve"> </w:t>
      </w:r>
      <w:r w:rsidRPr="00D5319A">
        <w:rPr>
          <w:rFonts w:ascii="Arial" w:hAnsi="Arial" w:cs="Arial" w:hint="eastAsia"/>
          <w:sz w:val="24"/>
          <w:szCs w:val="24"/>
        </w:rPr>
        <w:t>стенки</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опухолевом</w:t>
      </w:r>
      <w:r w:rsidRPr="00D5319A">
        <w:rPr>
          <w:rFonts w:ascii="Arial" w:hAnsi="Arial" w:cs="Arial"/>
          <w:sz w:val="24"/>
          <w:szCs w:val="24"/>
        </w:rPr>
        <w:t xml:space="preserve"> </w:t>
      </w:r>
      <w:r w:rsidRPr="00D5319A">
        <w:rPr>
          <w:rFonts w:ascii="Arial" w:hAnsi="Arial" w:cs="Arial" w:hint="eastAsia"/>
          <w:sz w:val="24"/>
          <w:szCs w:val="24"/>
        </w:rPr>
        <w:t>поражении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обнаружить</w:t>
      </w:r>
      <w:r w:rsidRPr="00D5319A">
        <w:rPr>
          <w:rFonts w:ascii="Arial" w:hAnsi="Arial" w:cs="Arial"/>
          <w:sz w:val="24"/>
          <w:szCs w:val="24"/>
        </w:rPr>
        <w:t xml:space="preserve"> </w:t>
      </w:r>
      <w:r w:rsidRPr="00D5319A">
        <w:rPr>
          <w:rFonts w:ascii="Arial" w:hAnsi="Arial" w:cs="Arial" w:hint="eastAsia"/>
          <w:sz w:val="24"/>
          <w:szCs w:val="24"/>
        </w:rPr>
        <w:t>метастазы</w:t>
      </w:r>
      <w:r w:rsidRPr="00D5319A">
        <w:rPr>
          <w:rFonts w:ascii="Arial" w:hAnsi="Arial" w:cs="Arial"/>
          <w:sz w:val="24"/>
          <w:szCs w:val="24"/>
        </w:rPr>
        <w:t xml:space="preserve"> </w:t>
      </w:r>
      <w:r w:rsidRPr="00D5319A">
        <w:rPr>
          <w:rFonts w:ascii="Arial" w:hAnsi="Arial" w:cs="Arial" w:hint="eastAsia"/>
          <w:sz w:val="24"/>
          <w:szCs w:val="24"/>
        </w:rPr>
        <w:t>рака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регионарные</w:t>
      </w:r>
      <w:r w:rsidRPr="00D5319A">
        <w:rPr>
          <w:rFonts w:ascii="Arial" w:hAnsi="Arial" w:cs="Arial"/>
          <w:sz w:val="24"/>
          <w:szCs w:val="24"/>
        </w:rPr>
        <w:t xml:space="preserve"> </w:t>
      </w:r>
      <w:r w:rsidRPr="00D5319A">
        <w:rPr>
          <w:rFonts w:ascii="Arial" w:hAnsi="Arial" w:cs="Arial" w:hint="eastAsia"/>
          <w:sz w:val="24"/>
          <w:szCs w:val="24"/>
        </w:rPr>
        <w:t>лимфатические</w:t>
      </w:r>
      <w:r w:rsidRPr="00D5319A">
        <w:rPr>
          <w:rFonts w:ascii="Arial" w:hAnsi="Arial" w:cs="Arial"/>
          <w:sz w:val="24"/>
          <w:szCs w:val="24"/>
        </w:rPr>
        <w:t xml:space="preserve"> </w:t>
      </w:r>
      <w:r w:rsidRPr="00D5319A">
        <w:rPr>
          <w:rFonts w:ascii="Arial" w:hAnsi="Arial" w:cs="Arial" w:hint="eastAsia"/>
          <w:sz w:val="24"/>
          <w:szCs w:val="24"/>
        </w:rPr>
        <w:t>узлы</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Эндоскопия</w:t>
      </w:r>
      <w:r w:rsidRPr="00D5319A">
        <w:rPr>
          <w:rFonts w:ascii="Arial" w:hAnsi="Arial" w:cs="Arial"/>
          <w:sz w:val="24"/>
          <w:szCs w:val="24"/>
        </w:rPr>
        <w:t xml:space="preserve"> - исследование, заключающееся в непосредственном осмотре внутренней поверхности полостных или трубчатых органов (пищевод, желудок, двенадцатиперстная, толстая кишка) с помощью особых приборов - эндоскопов.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Гастроскопия</w:t>
      </w:r>
      <w:r w:rsidRPr="00D5319A">
        <w:rPr>
          <w:rFonts w:ascii="Arial" w:hAnsi="Arial" w:cs="Arial"/>
          <w:sz w:val="24"/>
          <w:szCs w:val="24"/>
        </w:rPr>
        <w:t xml:space="preserve"> </w:t>
      </w:r>
      <w:r w:rsidRPr="00D5319A">
        <w:rPr>
          <w:rFonts w:ascii="Arial" w:hAnsi="Arial" w:cs="Arial" w:hint="eastAsia"/>
          <w:sz w:val="24"/>
          <w:szCs w:val="24"/>
        </w:rPr>
        <w:t>представляет</w:t>
      </w:r>
      <w:r w:rsidRPr="00D5319A">
        <w:rPr>
          <w:rFonts w:ascii="Arial" w:hAnsi="Arial" w:cs="Arial"/>
          <w:sz w:val="24"/>
          <w:szCs w:val="24"/>
        </w:rPr>
        <w:t xml:space="preserve"> </w:t>
      </w:r>
      <w:r w:rsidRPr="00D5319A">
        <w:rPr>
          <w:rFonts w:ascii="Arial" w:hAnsi="Arial" w:cs="Arial" w:hint="eastAsia"/>
          <w:sz w:val="24"/>
          <w:szCs w:val="24"/>
        </w:rPr>
        <w:t>собой</w:t>
      </w:r>
      <w:r w:rsidRPr="00D5319A">
        <w:rPr>
          <w:rFonts w:ascii="Arial" w:hAnsi="Arial" w:cs="Arial"/>
          <w:sz w:val="24"/>
          <w:szCs w:val="24"/>
        </w:rPr>
        <w:t xml:space="preserve"> </w:t>
      </w:r>
      <w:r w:rsidRPr="00D5319A">
        <w:rPr>
          <w:rFonts w:ascii="Arial" w:hAnsi="Arial" w:cs="Arial" w:hint="eastAsia"/>
          <w:sz w:val="24"/>
          <w:szCs w:val="24"/>
        </w:rPr>
        <w:t>визуальный</w:t>
      </w:r>
      <w:r w:rsidRPr="00D5319A">
        <w:rPr>
          <w:rFonts w:ascii="Arial" w:hAnsi="Arial" w:cs="Arial"/>
          <w:sz w:val="24"/>
          <w:szCs w:val="24"/>
        </w:rPr>
        <w:t xml:space="preserve"> </w:t>
      </w:r>
      <w:r w:rsidRPr="00D5319A">
        <w:rPr>
          <w:rFonts w:ascii="Arial" w:hAnsi="Arial" w:cs="Arial" w:hint="eastAsia"/>
          <w:sz w:val="24"/>
          <w:szCs w:val="24"/>
        </w:rPr>
        <w:t>осмотр</w:t>
      </w:r>
      <w:r w:rsidRPr="00D5319A">
        <w:rPr>
          <w:rFonts w:ascii="Arial" w:hAnsi="Arial" w:cs="Arial"/>
          <w:sz w:val="24"/>
          <w:szCs w:val="24"/>
        </w:rPr>
        <w:t xml:space="preserve"> </w:t>
      </w:r>
      <w:r w:rsidRPr="00D5319A">
        <w:rPr>
          <w:rFonts w:ascii="Arial" w:hAnsi="Arial" w:cs="Arial" w:hint="eastAsia"/>
          <w:sz w:val="24"/>
          <w:szCs w:val="24"/>
        </w:rPr>
        <w:t>слизистой</w:t>
      </w:r>
      <w:r w:rsidRPr="00D5319A">
        <w:rPr>
          <w:rFonts w:ascii="Arial" w:hAnsi="Arial" w:cs="Arial"/>
          <w:sz w:val="24"/>
          <w:szCs w:val="24"/>
        </w:rPr>
        <w:t xml:space="preserve"> </w:t>
      </w:r>
      <w:r w:rsidRPr="00D5319A">
        <w:rPr>
          <w:rFonts w:ascii="Arial" w:hAnsi="Arial" w:cs="Arial" w:hint="eastAsia"/>
          <w:sz w:val="24"/>
          <w:szCs w:val="24"/>
        </w:rPr>
        <w:t>оболочки</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проводимый</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помощью</w:t>
      </w:r>
      <w:r w:rsidRPr="00D5319A">
        <w:rPr>
          <w:rFonts w:ascii="Arial" w:hAnsi="Arial" w:cs="Arial"/>
          <w:sz w:val="24"/>
          <w:szCs w:val="24"/>
        </w:rPr>
        <w:t xml:space="preserve"> </w:t>
      </w:r>
      <w:r w:rsidRPr="00D5319A">
        <w:rPr>
          <w:rFonts w:ascii="Arial" w:hAnsi="Arial" w:cs="Arial" w:hint="eastAsia"/>
          <w:sz w:val="24"/>
          <w:szCs w:val="24"/>
        </w:rPr>
        <w:t>специальных</w:t>
      </w:r>
      <w:r w:rsidRPr="00D5319A">
        <w:rPr>
          <w:rFonts w:ascii="Arial" w:hAnsi="Arial" w:cs="Arial"/>
          <w:sz w:val="24"/>
          <w:szCs w:val="24"/>
        </w:rPr>
        <w:t xml:space="preserve"> </w:t>
      </w:r>
      <w:r w:rsidRPr="00D5319A">
        <w:rPr>
          <w:rFonts w:ascii="Arial" w:hAnsi="Arial" w:cs="Arial" w:hint="eastAsia"/>
          <w:sz w:val="24"/>
          <w:szCs w:val="24"/>
        </w:rPr>
        <w:t>гибких</w:t>
      </w:r>
      <w:r w:rsidRPr="00D5319A">
        <w:rPr>
          <w:rFonts w:ascii="Arial" w:hAnsi="Arial" w:cs="Arial"/>
          <w:sz w:val="24"/>
          <w:szCs w:val="24"/>
        </w:rPr>
        <w:t xml:space="preserve"> </w:t>
      </w:r>
      <w:r w:rsidRPr="00D5319A">
        <w:rPr>
          <w:rFonts w:ascii="Arial" w:hAnsi="Arial" w:cs="Arial" w:hint="eastAsia"/>
          <w:sz w:val="24"/>
          <w:szCs w:val="24"/>
        </w:rPr>
        <w:t>аппаратов</w:t>
      </w:r>
      <w:r w:rsidRPr="00D5319A">
        <w:rPr>
          <w:rFonts w:ascii="Arial" w:hAnsi="Arial" w:cs="Arial"/>
          <w:sz w:val="24"/>
          <w:szCs w:val="24"/>
        </w:rPr>
        <w:t xml:space="preserve"> (</w:t>
      </w:r>
      <w:r w:rsidRPr="00D5319A">
        <w:rPr>
          <w:rFonts w:ascii="Arial" w:hAnsi="Arial" w:cs="Arial" w:hint="eastAsia"/>
          <w:sz w:val="24"/>
          <w:szCs w:val="24"/>
        </w:rPr>
        <w:t>гастродуоденоскопов</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которых</w:t>
      </w:r>
      <w:r w:rsidRPr="00D5319A">
        <w:rPr>
          <w:rFonts w:ascii="Arial" w:hAnsi="Arial" w:cs="Arial"/>
          <w:sz w:val="24"/>
          <w:szCs w:val="24"/>
        </w:rPr>
        <w:t xml:space="preserve"> </w:t>
      </w:r>
      <w:r w:rsidRPr="00D5319A">
        <w:rPr>
          <w:rFonts w:ascii="Arial" w:hAnsi="Arial" w:cs="Arial" w:hint="eastAsia"/>
          <w:sz w:val="24"/>
          <w:szCs w:val="24"/>
        </w:rPr>
        <w:t>изображение</w:t>
      </w:r>
      <w:r w:rsidRPr="00D5319A">
        <w:rPr>
          <w:rFonts w:ascii="Arial" w:hAnsi="Arial" w:cs="Arial"/>
          <w:sz w:val="24"/>
          <w:szCs w:val="24"/>
        </w:rPr>
        <w:t xml:space="preserve"> </w:t>
      </w:r>
      <w:r w:rsidRPr="00D5319A">
        <w:rPr>
          <w:rFonts w:ascii="Arial" w:hAnsi="Arial" w:cs="Arial" w:hint="eastAsia"/>
          <w:sz w:val="24"/>
          <w:szCs w:val="24"/>
        </w:rPr>
        <w:t>внутренней</w:t>
      </w:r>
      <w:r w:rsidRPr="00D5319A">
        <w:rPr>
          <w:rFonts w:ascii="Arial" w:hAnsi="Arial" w:cs="Arial"/>
          <w:sz w:val="24"/>
          <w:szCs w:val="24"/>
        </w:rPr>
        <w:t xml:space="preserve"> </w:t>
      </w:r>
      <w:r w:rsidRPr="00D5319A">
        <w:rPr>
          <w:rFonts w:ascii="Arial" w:hAnsi="Arial" w:cs="Arial" w:hint="eastAsia"/>
          <w:sz w:val="24"/>
          <w:szCs w:val="24"/>
        </w:rPr>
        <w:t>поверхности</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передается</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световоду</w:t>
      </w:r>
      <w:r w:rsidRPr="00D5319A">
        <w:rPr>
          <w:rFonts w:ascii="Arial" w:hAnsi="Arial" w:cs="Arial"/>
          <w:sz w:val="24"/>
          <w:szCs w:val="24"/>
        </w:rPr>
        <w:t xml:space="preserve"> на экран.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специальной</w:t>
      </w:r>
      <w:r w:rsidRPr="00D5319A">
        <w:rPr>
          <w:rFonts w:ascii="Arial" w:hAnsi="Arial" w:cs="Arial"/>
          <w:sz w:val="24"/>
          <w:szCs w:val="24"/>
        </w:rPr>
        <w:t xml:space="preserve"> </w:t>
      </w:r>
      <w:r w:rsidRPr="00D5319A">
        <w:rPr>
          <w:rFonts w:ascii="Arial" w:hAnsi="Arial" w:cs="Arial" w:hint="eastAsia"/>
          <w:sz w:val="24"/>
          <w:szCs w:val="24"/>
        </w:rPr>
        <w:t>фотографической</w:t>
      </w:r>
      <w:r w:rsidRPr="00D5319A">
        <w:rPr>
          <w:rFonts w:ascii="Arial" w:hAnsi="Arial" w:cs="Arial"/>
          <w:sz w:val="24"/>
          <w:szCs w:val="24"/>
        </w:rPr>
        <w:t xml:space="preserve"> </w:t>
      </w:r>
      <w:r w:rsidRPr="00D5319A">
        <w:rPr>
          <w:rFonts w:ascii="Arial" w:hAnsi="Arial" w:cs="Arial" w:hint="eastAsia"/>
          <w:sz w:val="24"/>
          <w:szCs w:val="24"/>
        </w:rPr>
        <w:t>приставки</w:t>
      </w:r>
      <w:r w:rsidRPr="00D5319A">
        <w:rPr>
          <w:rFonts w:ascii="Arial" w:hAnsi="Arial" w:cs="Arial"/>
          <w:sz w:val="24"/>
          <w:szCs w:val="24"/>
        </w:rPr>
        <w:t xml:space="preserve">, </w:t>
      </w:r>
      <w:r w:rsidRPr="00D5319A">
        <w:rPr>
          <w:rFonts w:ascii="Arial" w:hAnsi="Arial" w:cs="Arial" w:hint="eastAsia"/>
          <w:sz w:val="24"/>
          <w:szCs w:val="24"/>
        </w:rPr>
        <w:t>соединенной</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гастроскопом</w:t>
      </w:r>
      <w:r w:rsidRPr="00D5319A">
        <w:rPr>
          <w:rFonts w:ascii="Arial" w:hAnsi="Arial" w:cs="Arial"/>
          <w:sz w:val="24"/>
          <w:szCs w:val="24"/>
        </w:rPr>
        <w:t xml:space="preserve"> (</w:t>
      </w:r>
      <w:r w:rsidRPr="00D5319A">
        <w:rPr>
          <w:rFonts w:ascii="Arial" w:hAnsi="Arial" w:cs="Arial" w:hint="eastAsia"/>
          <w:sz w:val="24"/>
          <w:szCs w:val="24"/>
        </w:rPr>
        <w:t>гастрокамеры</w:t>
      </w:r>
      <w:r w:rsidRPr="00D5319A">
        <w:rPr>
          <w:rFonts w:ascii="Arial" w:hAnsi="Arial" w:cs="Arial"/>
          <w:sz w:val="24"/>
          <w:szCs w:val="24"/>
        </w:rPr>
        <w:t xml:space="preserve">), </w:t>
      </w:r>
      <w:r w:rsidRPr="00D5319A">
        <w:rPr>
          <w:rFonts w:ascii="Arial" w:hAnsi="Arial" w:cs="Arial" w:hint="eastAsia"/>
          <w:sz w:val="24"/>
          <w:szCs w:val="24"/>
        </w:rPr>
        <w:t>дает</w:t>
      </w:r>
      <w:r w:rsidRPr="00D5319A">
        <w:rPr>
          <w:rFonts w:ascii="Arial" w:hAnsi="Arial" w:cs="Arial"/>
          <w:sz w:val="24"/>
          <w:szCs w:val="24"/>
        </w:rPr>
        <w:t xml:space="preserve"> </w:t>
      </w:r>
      <w:r w:rsidRPr="00D5319A">
        <w:rPr>
          <w:rFonts w:ascii="Arial" w:hAnsi="Arial" w:cs="Arial" w:hint="eastAsia"/>
          <w:sz w:val="24"/>
          <w:szCs w:val="24"/>
        </w:rPr>
        <w:t>возможность</w:t>
      </w:r>
      <w:r w:rsidRPr="00D5319A">
        <w:rPr>
          <w:rFonts w:ascii="Arial" w:hAnsi="Arial" w:cs="Arial"/>
          <w:sz w:val="24"/>
          <w:szCs w:val="24"/>
        </w:rPr>
        <w:t xml:space="preserve"> </w:t>
      </w:r>
      <w:r w:rsidRPr="00D5319A">
        <w:rPr>
          <w:rFonts w:ascii="Arial" w:hAnsi="Arial" w:cs="Arial" w:hint="eastAsia"/>
          <w:sz w:val="24"/>
          <w:szCs w:val="24"/>
        </w:rPr>
        <w:t>фотографировать</w:t>
      </w:r>
      <w:r w:rsidRPr="00D5319A">
        <w:rPr>
          <w:rFonts w:ascii="Arial" w:hAnsi="Arial" w:cs="Arial"/>
          <w:sz w:val="24"/>
          <w:szCs w:val="24"/>
        </w:rPr>
        <w:t xml:space="preserve"> </w:t>
      </w:r>
      <w:r w:rsidRPr="00D5319A">
        <w:rPr>
          <w:rFonts w:ascii="Arial" w:hAnsi="Arial" w:cs="Arial" w:hint="eastAsia"/>
          <w:sz w:val="24"/>
          <w:szCs w:val="24"/>
        </w:rPr>
        <w:t>различные</w:t>
      </w:r>
      <w:r w:rsidRPr="00D5319A">
        <w:rPr>
          <w:rFonts w:ascii="Arial" w:hAnsi="Arial" w:cs="Arial"/>
          <w:sz w:val="24"/>
          <w:szCs w:val="24"/>
        </w:rPr>
        <w:t xml:space="preserve"> </w:t>
      </w:r>
      <w:r w:rsidRPr="00D5319A">
        <w:rPr>
          <w:rFonts w:ascii="Arial" w:hAnsi="Arial" w:cs="Arial" w:hint="eastAsia"/>
          <w:sz w:val="24"/>
          <w:szCs w:val="24"/>
        </w:rPr>
        <w:t>участки</w:t>
      </w:r>
      <w:r w:rsidRPr="00D5319A">
        <w:rPr>
          <w:rFonts w:ascii="Arial" w:hAnsi="Arial" w:cs="Arial"/>
          <w:sz w:val="24"/>
          <w:szCs w:val="24"/>
        </w:rPr>
        <w:t xml:space="preserve"> </w:t>
      </w:r>
      <w:r w:rsidRPr="00D5319A">
        <w:rPr>
          <w:rFonts w:ascii="Arial" w:hAnsi="Arial" w:cs="Arial" w:hint="eastAsia"/>
          <w:sz w:val="24"/>
          <w:szCs w:val="24"/>
        </w:rPr>
        <w:t>слизистой</w:t>
      </w:r>
      <w:r w:rsidRPr="00D5319A">
        <w:rPr>
          <w:rFonts w:ascii="Arial" w:hAnsi="Arial" w:cs="Arial"/>
          <w:sz w:val="24"/>
          <w:szCs w:val="24"/>
        </w:rPr>
        <w:t xml:space="preserve"> </w:t>
      </w:r>
      <w:r w:rsidRPr="00D5319A">
        <w:rPr>
          <w:rFonts w:ascii="Arial" w:hAnsi="Arial" w:cs="Arial" w:hint="eastAsia"/>
          <w:sz w:val="24"/>
          <w:szCs w:val="24"/>
        </w:rPr>
        <w:t>оболочки</w:t>
      </w:r>
      <w:r w:rsidRPr="00D5319A">
        <w:rPr>
          <w:rFonts w:ascii="Arial" w:hAnsi="Arial" w:cs="Arial"/>
          <w:sz w:val="24"/>
          <w:szCs w:val="24"/>
        </w:rPr>
        <w:t xml:space="preserve">. </w:t>
      </w:r>
      <w:r w:rsidRPr="00D5319A">
        <w:rPr>
          <w:rFonts w:ascii="Arial" w:hAnsi="Arial" w:cs="Arial" w:hint="eastAsia"/>
          <w:sz w:val="24"/>
          <w:szCs w:val="24"/>
        </w:rPr>
        <w:t>Гастроскопия</w:t>
      </w:r>
      <w:r w:rsidRPr="00D5319A">
        <w:rPr>
          <w:rFonts w:ascii="Arial" w:hAnsi="Arial" w:cs="Arial"/>
          <w:sz w:val="24"/>
          <w:szCs w:val="24"/>
        </w:rPr>
        <w:t xml:space="preserve">, </w:t>
      </w:r>
      <w:r w:rsidRPr="00D5319A">
        <w:rPr>
          <w:rFonts w:ascii="Arial" w:hAnsi="Arial" w:cs="Arial" w:hint="eastAsia"/>
          <w:sz w:val="24"/>
          <w:szCs w:val="24"/>
        </w:rPr>
        <w:t>являющаяся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настоящее</w:t>
      </w:r>
      <w:r w:rsidRPr="00D5319A">
        <w:rPr>
          <w:rFonts w:ascii="Arial" w:hAnsi="Arial" w:cs="Arial"/>
          <w:sz w:val="24"/>
          <w:szCs w:val="24"/>
        </w:rPr>
        <w:t xml:space="preserve"> </w:t>
      </w:r>
      <w:r w:rsidRPr="00D5319A">
        <w:rPr>
          <w:rFonts w:ascii="Arial" w:hAnsi="Arial" w:cs="Arial" w:hint="eastAsia"/>
          <w:sz w:val="24"/>
          <w:szCs w:val="24"/>
        </w:rPr>
        <w:t>время</w:t>
      </w:r>
      <w:r w:rsidRPr="00D5319A">
        <w:rPr>
          <w:rFonts w:ascii="Arial" w:hAnsi="Arial" w:cs="Arial"/>
          <w:sz w:val="24"/>
          <w:szCs w:val="24"/>
        </w:rPr>
        <w:t xml:space="preserve"> </w:t>
      </w:r>
      <w:r w:rsidRPr="00D5319A">
        <w:rPr>
          <w:rFonts w:ascii="Arial" w:hAnsi="Arial" w:cs="Arial" w:hint="eastAsia"/>
          <w:sz w:val="24"/>
          <w:szCs w:val="24"/>
        </w:rPr>
        <w:t>одним</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основных</w:t>
      </w:r>
      <w:r w:rsidRPr="00D5319A">
        <w:rPr>
          <w:rFonts w:ascii="Arial" w:hAnsi="Arial" w:cs="Arial"/>
          <w:sz w:val="24"/>
          <w:szCs w:val="24"/>
        </w:rPr>
        <w:t xml:space="preserve"> </w:t>
      </w:r>
      <w:r w:rsidRPr="00D5319A">
        <w:rPr>
          <w:rFonts w:ascii="Arial" w:hAnsi="Arial" w:cs="Arial" w:hint="eastAsia"/>
          <w:sz w:val="24"/>
          <w:szCs w:val="24"/>
        </w:rPr>
        <w:t>методов</w:t>
      </w:r>
      <w:r w:rsidRPr="00D5319A">
        <w:rPr>
          <w:rFonts w:ascii="Arial" w:hAnsi="Arial" w:cs="Arial"/>
          <w:sz w:val="24"/>
          <w:szCs w:val="24"/>
        </w:rPr>
        <w:t xml:space="preserve"> </w:t>
      </w:r>
      <w:r w:rsidRPr="00D5319A">
        <w:rPr>
          <w:rFonts w:ascii="Arial" w:hAnsi="Arial" w:cs="Arial" w:hint="eastAsia"/>
          <w:sz w:val="24"/>
          <w:szCs w:val="24"/>
        </w:rPr>
        <w:t>диагностики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заболеваний</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позволяет</w:t>
      </w:r>
      <w:r w:rsidRPr="00D5319A">
        <w:rPr>
          <w:rFonts w:ascii="Arial" w:hAnsi="Arial" w:cs="Arial"/>
          <w:sz w:val="24"/>
          <w:szCs w:val="24"/>
        </w:rPr>
        <w:t xml:space="preserve"> </w:t>
      </w:r>
      <w:r w:rsidRPr="00D5319A">
        <w:rPr>
          <w:rFonts w:ascii="Arial" w:hAnsi="Arial" w:cs="Arial" w:hint="eastAsia"/>
          <w:sz w:val="24"/>
          <w:szCs w:val="24"/>
        </w:rPr>
        <w:t>оценить</w:t>
      </w:r>
      <w:r w:rsidRPr="00D5319A">
        <w:rPr>
          <w:rFonts w:ascii="Arial" w:hAnsi="Arial" w:cs="Arial"/>
          <w:sz w:val="24"/>
          <w:szCs w:val="24"/>
        </w:rPr>
        <w:t xml:space="preserve"> </w:t>
      </w:r>
      <w:r w:rsidRPr="00D5319A">
        <w:rPr>
          <w:rFonts w:ascii="Arial" w:hAnsi="Arial" w:cs="Arial" w:hint="eastAsia"/>
          <w:sz w:val="24"/>
          <w:szCs w:val="24"/>
        </w:rPr>
        <w:t>изменения</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слизистой</w:t>
      </w:r>
      <w:r w:rsidRPr="00D5319A">
        <w:rPr>
          <w:rFonts w:ascii="Arial" w:hAnsi="Arial" w:cs="Arial"/>
          <w:sz w:val="24"/>
          <w:szCs w:val="24"/>
        </w:rPr>
        <w:t xml:space="preserve"> </w:t>
      </w:r>
      <w:r w:rsidRPr="00D5319A">
        <w:rPr>
          <w:rFonts w:ascii="Arial" w:hAnsi="Arial" w:cs="Arial" w:hint="eastAsia"/>
          <w:sz w:val="24"/>
          <w:szCs w:val="24"/>
        </w:rPr>
        <w:t>оболочки</w:t>
      </w:r>
      <w:r w:rsidRPr="00D5319A">
        <w:rPr>
          <w:rFonts w:ascii="Arial" w:hAnsi="Arial" w:cs="Arial"/>
          <w:sz w:val="24"/>
          <w:szCs w:val="24"/>
        </w:rPr>
        <w:t xml:space="preserve"> (</w:t>
      </w:r>
      <w:r w:rsidRPr="00D5319A">
        <w:rPr>
          <w:rFonts w:ascii="Arial" w:hAnsi="Arial" w:cs="Arial" w:hint="eastAsia"/>
          <w:sz w:val="24"/>
          <w:szCs w:val="24"/>
        </w:rPr>
        <w:t>уточнить</w:t>
      </w:r>
      <w:r w:rsidRPr="00D5319A">
        <w:rPr>
          <w:rFonts w:ascii="Arial" w:hAnsi="Arial" w:cs="Arial"/>
          <w:sz w:val="24"/>
          <w:szCs w:val="24"/>
        </w:rPr>
        <w:t xml:space="preserve"> </w:t>
      </w:r>
      <w:r w:rsidRPr="00D5319A">
        <w:rPr>
          <w:rFonts w:ascii="Arial" w:hAnsi="Arial" w:cs="Arial" w:hint="eastAsia"/>
          <w:sz w:val="24"/>
          <w:szCs w:val="24"/>
        </w:rPr>
        <w:t>характер</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распространенность</w:t>
      </w:r>
      <w:r w:rsidRPr="00D5319A">
        <w:rPr>
          <w:rFonts w:ascii="Arial" w:hAnsi="Arial" w:cs="Arial"/>
          <w:sz w:val="24"/>
          <w:szCs w:val="24"/>
        </w:rPr>
        <w:t xml:space="preserve"> </w:t>
      </w:r>
      <w:r w:rsidRPr="00D5319A">
        <w:rPr>
          <w:rFonts w:ascii="Arial" w:hAnsi="Arial" w:cs="Arial" w:hint="eastAsia"/>
          <w:sz w:val="24"/>
          <w:szCs w:val="24"/>
        </w:rPr>
        <w:t>хронического</w:t>
      </w:r>
      <w:r w:rsidRPr="00D5319A">
        <w:rPr>
          <w:rFonts w:ascii="Arial" w:hAnsi="Arial" w:cs="Arial"/>
          <w:sz w:val="24"/>
          <w:szCs w:val="24"/>
        </w:rPr>
        <w:t xml:space="preserve"> </w:t>
      </w:r>
      <w:r w:rsidRPr="00D5319A">
        <w:rPr>
          <w:rFonts w:ascii="Arial" w:hAnsi="Arial" w:cs="Arial" w:hint="eastAsia"/>
          <w:sz w:val="24"/>
          <w:szCs w:val="24"/>
        </w:rPr>
        <w:t>гастрита</w:t>
      </w:r>
      <w:r w:rsidRPr="00D5319A">
        <w:rPr>
          <w:rFonts w:ascii="Arial" w:hAnsi="Arial" w:cs="Arial"/>
          <w:sz w:val="24"/>
          <w:szCs w:val="24"/>
        </w:rPr>
        <w:t xml:space="preserve">, </w:t>
      </w:r>
      <w:r w:rsidRPr="00D5319A">
        <w:rPr>
          <w:rFonts w:ascii="Arial" w:hAnsi="Arial" w:cs="Arial" w:hint="eastAsia"/>
          <w:sz w:val="24"/>
          <w:szCs w:val="24"/>
        </w:rPr>
        <w:t>эрозивно</w:t>
      </w:r>
      <w:r w:rsidRPr="00D5319A">
        <w:rPr>
          <w:rFonts w:ascii="Arial" w:hAnsi="Arial" w:cs="Arial"/>
          <w:sz w:val="24"/>
          <w:szCs w:val="24"/>
        </w:rPr>
        <w:t>-</w:t>
      </w:r>
      <w:r w:rsidRPr="00D5319A">
        <w:rPr>
          <w:rFonts w:ascii="Arial" w:hAnsi="Arial" w:cs="Arial" w:hint="eastAsia"/>
          <w:sz w:val="24"/>
          <w:szCs w:val="24"/>
        </w:rPr>
        <w:t>язвенных</w:t>
      </w:r>
      <w:r w:rsidRPr="00D5319A">
        <w:rPr>
          <w:rFonts w:ascii="Arial" w:hAnsi="Arial" w:cs="Arial"/>
          <w:sz w:val="24"/>
          <w:szCs w:val="24"/>
        </w:rPr>
        <w:t xml:space="preserve"> </w:t>
      </w:r>
      <w:r w:rsidRPr="00D5319A">
        <w:rPr>
          <w:rFonts w:ascii="Arial" w:hAnsi="Arial" w:cs="Arial" w:hint="eastAsia"/>
          <w:sz w:val="24"/>
          <w:szCs w:val="24"/>
        </w:rPr>
        <w:t>поражений</w:t>
      </w:r>
      <w:r w:rsidRPr="00D5319A">
        <w:rPr>
          <w:rFonts w:ascii="Arial" w:hAnsi="Arial" w:cs="Arial"/>
          <w:sz w:val="24"/>
          <w:szCs w:val="24"/>
        </w:rPr>
        <w:t xml:space="preserve">, </w:t>
      </w:r>
      <w:r w:rsidRPr="00D5319A">
        <w:rPr>
          <w:rFonts w:ascii="Arial" w:hAnsi="Arial" w:cs="Arial" w:hint="eastAsia"/>
          <w:sz w:val="24"/>
          <w:szCs w:val="24"/>
        </w:rPr>
        <w:t>опухоли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др</w:t>
      </w:r>
      <w:r w:rsidRPr="00D5319A">
        <w:rPr>
          <w:rFonts w:ascii="Arial" w:hAnsi="Arial" w:cs="Arial"/>
          <w:sz w:val="24"/>
          <w:szCs w:val="24"/>
        </w:rPr>
        <w:t xml:space="preserve">.), </w:t>
      </w:r>
      <w:r w:rsidRPr="00D5319A">
        <w:rPr>
          <w:rFonts w:ascii="Arial" w:hAnsi="Arial" w:cs="Arial" w:hint="eastAsia"/>
          <w:sz w:val="24"/>
          <w:szCs w:val="24"/>
        </w:rPr>
        <w:t>обнаружить</w:t>
      </w:r>
      <w:r w:rsidRPr="00D5319A">
        <w:rPr>
          <w:rFonts w:ascii="Arial" w:hAnsi="Arial" w:cs="Arial"/>
          <w:sz w:val="24"/>
          <w:szCs w:val="24"/>
        </w:rPr>
        <w:t xml:space="preserve"> </w:t>
      </w:r>
      <w:r w:rsidRPr="00D5319A">
        <w:rPr>
          <w:rFonts w:ascii="Arial" w:hAnsi="Arial" w:cs="Arial" w:hint="eastAsia"/>
          <w:sz w:val="24"/>
          <w:szCs w:val="24"/>
        </w:rPr>
        <w:t>различные</w:t>
      </w:r>
      <w:r w:rsidRPr="00D5319A">
        <w:rPr>
          <w:rFonts w:ascii="Arial" w:hAnsi="Arial" w:cs="Arial"/>
          <w:sz w:val="24"/>
          <w:szCs w:val="24"/>
        </w:rPr>
        <w:t xml:space="preserve"> </w:t>
      </w:r>
      <w:r w:rsidRPr="00D5319A">
        <w:rPr>
          <w:rFonts w:ascii="Arial" w:hAnsi="Arial" w:cs="Arial" w:hint="eastAsia"/>
          <w:sz w:val="24"/>
          <w:szCs w:val="24"/>
        </w:rPr>
        <w:t>двигательные</w:t>
      </w:r>
      <w:r w:rsidRPr="00D5319A">
        <w:rPr>
          <w:rFonts w:ascii="Arial" w:hAnsi="Arial" w:cs="Arial"/>
          <w:sz w:val="24"/>
          <w:szCs w:val="24"/>
        </w:rPr>
        <w:t xml:space="preserve"> </w:t>
      </w:r>
      <w:r w:rsidRPr="00D5319A">
        <w:rPr>
          <w:rFonts w:ascii="Arial" w:hAnsi="Arial" w:cs="Arial" w:hint="eastAsia"/>
          <w:sz w:val="24"/>
          <w:szCs w:val="24"/>
        </w:rPr>
        <w:t>нарушения</w:t>
      </w:r>
      <w:r w:rsidRPr="00D5319A">
        <w:rPr>
          <w:rFonts w:ascii="Arial" w:hAnsi="Arial" w:cs="Arial"/>
          <w:sz w:val="24"/>
          <w:szCs w:val="24"/>
        </w:rPr>
        <w:t xml:space="preserve"> (</w:t>
      </w:r>
      <w:r w:rsidRPr="00D5319A">
        <w:rPr>
          <w:rFonts w:ascii="Arial" w:hAnsi="Arial" w:cs="Arial" w:hint="eastAsia"/>
          <w:sz w:val="24"/>
          <w:szCs w:val="24"/>
        </w:rPr>
        <w:t>гастроэзофагеальный</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дуоденогастральный</w:t>
      </w:r>
      <w:r w:rsidRPr="00D5319A">
        <w:rPr>
          <w:rFonts w:ascii="Arial" w:hAnsi="Arial" w:cs="Arial"/>
          <w:sz w:val="24"/>
          <w:szCs w:val="24"/>
        </w:rPr>
        <w:t xml:space="preserve"> </w:t>
      </w:r>
      <w:r w:rsidRPr="00D5319A">
        <w:rPr>
          <w:rFonts w:ascii="Arial" w:hAnsi="Arial" w:cs="Arial" w:hint="eastAsia"/>
          <w:sz w:val="24"/>
          <w:szCs w:val="24"/>
        </w:rPr>
        <w:t>рефлюкс</w:t>
      </w:r>
      <w:r w:rsidRPr="00D5319A">
        <w:rPr>
          <w:rFonts w:ascii="Arial" w:hAnsi="Arial" w:cs="Arial"/>
          <w:sz w:val="24"/>
          <w:szCs w:val="24"/>
        </w:rPr>
        <w:t xml:space="preserve">, </w:t>
      </w:r>
      <w:r w:rsidRPr="00D5319A">
        <w:rPr>
          <w:rFonts w:ascii="Arial" w:hAnsi="Arial" w:cs="Arial" w:hint="eastAsia"/>
          <w:sz w:val="24"/>
          <w:szCs w:val="24"/>
        </w:rPr>
        <w:t>нарушения</w:t>
      </w:r>
      <w:r w:rsidRPr="00D5319A">
        <w:rPr>
          <w:rFonts w:ascii="Arial" w:hAnsi="Arial" w:cs="Arial"/>
          <w:sz w:val="24"/>
          <w:szCs w:val="24"/>
        </w:rPr>
        <w:t xml:space="preserve"> </w:t>
      </w:r>
      <w:r w:rsidRPr="00D5319A">
        <w:rPr>
          <w:rFonts w:ascii="Arial" w:hAnsi="Arial" w:cs="Arial" w:hint="eastAsia"/>
          <w:sz w:val="24"/>
          <w:szCs w:val="24"/>
        </w:rPr>
        <w:t>эвакуации</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помощи</w:t>
      </w:r>
      <w:r w:rsidRPr="00D5319A">
        <w:rPr>
          <w:rFonts w:ascii="Arial" w:hAnsi="Arial" w:cs="Arial"/>
          <w:sz w:val="24"/>
          <w:szCs w:val="24"/>
        </w:rPr>
        <w:t xml:space="preserve"> </w:t>
      </w:r>
      <w:r w:rsidRPr="00D5319A">
        <w:rPr>
          <w:rFonts w:ascii="Arial" w:hAnsi="Arial" w:cs="Arial" w:hint="eastAsia"/>
          <w:sz w:val="24"/>
          <w:szCs w:val="24"/>
        </w:rPr>
        <w:t>биопсионных</w:t>
      </w:r>
      <w:r w:rsidRPr="00D5319A">
        <w:rPr>
          <w:rFonts w:ascii="Arial" w:hAnsi="Arial" w:cs="Arial"/>
          <w:sz w:val="24"/>
          <w:szCs w:val="24"/>
        </w:rPr>
        <w:t xml:space="preserve"> </w:t>
      </w:r>
      <w:r w:rsidRPr="00D5319A">
        <w:rPr>
          <w:rFonts w:ascii="Arial" w:hAnsi="Arial" w:cs="Arial" w:hint="eastAsia"/>
          <w:sz w:val="24"/>
          <w:szCs w:val="24"/>
        </w:rPr>
        <w:t>щипцов</w:t>
      </w:r>
      <w:r w:rsidRPr="00D5319A">
        <w:rPr>
          <w:rFonts w:ascii="Arial" w:hAnsi="Arial" w:cs="Arial"/>
          <w:sz w:val="24"/>
          <w:szCs w:val="24"/>
        </w:rPr>
        <w:t xml:space="preserve">, </w:t>
      </w:r>
      <w:r w:rsidRPr="00D5319A">
        <w:rPr>
          <w:rFonts w:ascii="Arial" w:hAnsi="Arial" w:cs="Arial" w:hint="eastAsia"/>
          <w:sz w:val="24"/>
          <w:szCs w:val="24"/>
        </w:rPr>
        <w:t>вводимых</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желудок</w:t>
      </w:r>
      <w:r w:rsidRPr="00D5319A">
        <w:rPr>
          <w:rFonts w:ascii="Arial" w:hAnsi="Arial" w:cs="Arial"/>
          <w:sz w:val="24"/>
          <w:szCs w:val="24"/>
        </w:rPr>
        <w:t xml:space="preserve"> </w:t>
      </w:r>
      <w:r w:rsidRPr="00D5319A">
        <w:rPr>
          <w:rFonts w:ascii="Arial" w:hAnsi="Arial" w:cs="Arial" w:hint="eastAsia"/>
          <w:sz w:val="24"/>
          <w:szCs w:val="24"/>
        </w:rPr>
        <w:t>через</w:t>
      </w:r>
      <w:r w:rsidRPr="00D5319A">
        <w:rPr>
          <w:rFonts w:ascii="Arial" w:hAnsi="Arial" w:cs="Arial"/>
          <w:sz w:val="24"/>
          <w:szCs w:val="24"/>
        </w:rPr>
        <w:t xml:space="preserve"> </w:t>
      </w:r>
      <w:r w:rsidRPr="00D5319A">
        <w:rPr>
          <w:rFonts w:ascii="Arial" w:hAnsi="Arial" w:cs="Arial" w:hint="eastAsia"/>
          <w:sz w:val="24"/>
          <w:szCs w:val="24"/>
        </w:rPr>
        <w:t>боковой</w:t>
      </w:r>
      <w:r w:rsidRPr="00D5319A">
        <w:rPr>
          <w:rFonts w:ascii="Arial" w:hAnsi="Arial" w:cs="Arial"/>
          <w:sz w:val="24"/>
          <w:szCs w:val="24"/>
        </w:rPr>
        <w:t xml:space="preserve"> </w:t>
      </w:r>
      <w:r w:rsidRPr="00D5319A">
        <w:rPr>
          <w:rFonts w:ascii="Arial" w:hAnsi="Arial" w:cs="Arial" w:hint="eastAsia"/>
          <w:sz w:val="24"/>
          <w:szCs w:val="24"/>
        </w:rPr>
        <w:t>канал</w:t>
      </w:r>
      <w:r w:rsidRPr="00D5319A">
        <w:rPr>
          <w:rFonts w:ascii="Arial" w:hAnsi="Arial" w:cs="Arial"/>
          <w:sz w:val="24"/>
          <w:szCs w:val="24"/>
        </w:rPr>
        <w:t xml:space="preserve"> </w:t>
      </w:r>
      <w:r w:rsidRPr="00D5319A">
        <w:rPr>
          <w:rFonts w:ascii="Arial" w:hAnsi="Arial" w:cs="Arial" w:hint="eastAsia"/>
          <w:sz w:val="24"/>
          <w:szCs w:val="24"/>
        </w:rPr>
        <w:t>гастроскопа</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необходимости</w:t>
      </w:r>
      <w:r w:rsidRPr="00D5319A">
        <w:rPr>
          <w:rFonts w:ascii="Arial" w:hAnsi="Arial" w:cs="Arial"/>
          <w:sz w:val="24"/>
          <w:szCs w:val="24"/>
        </w:rPr>
        <w:t xml:space="preserve"> </w:t>
      </w:r>
      <w:r w:rsidRPr="00D5319A">
        <w:rPr>
          <w:rFonts w:ascii="Arial" w:hAnsi="Arial" w:cs="Arial" w:hint="eastAsia"/>
          <w:sz w:val="24"/>
          <w:szCs w:val="24"/>
        </w:rPr>
        <w:t>можно</w:t>
      </w:r>
      <w:r w:rsidRPr="00D5319A">
        <w:rPr>
          <w:rFonts w:ascii="Arial" w:hAnsi="Arial" w:cs="Arial"/>
          <w:sz w:val="24"/>
          <w:szCs w:val="24"/>
        </w:rPr>
        <w:t xml:space="preserve"> </w:t>
      </w:r>
      <w:r w:rsidRPr="00D5319A">
        <w:rPr>
          <w:rFonts w:ascii="Arial" w:hAnsi="Arial" w:cs="Arial" w:hint="eastAsia"/>
          <w:sz w:val="24"/>
          <w:szCs w:val="24"/>
        </w:rPr>
        <w:t>взять</w:t>
      </w:r>
      <w:r w:rsidRPr="00D5319A">
        <w:rPr>
          <w:rFonts w:ascii="Arial" w:hAnsi="Arial" w:cs="Arial"/>
          <w:sz w:val="24"/>
          <w:szCs w:val="24"/>
        </w:rPr>
        <w:t xml:space="preserve"> </w:t>
      </w:r>
      <w:r w:rsidRPr="00D5319A">
        <w:rPr>
          <w:rFonts w:ascii="Arial" w:hAnsi="Arial" w:cs="Arial" w:hint="eastAsia"/>
          <w:sz w:val="24"/>
          <w:szCs w:val="24"/>
        </w:rPr>
        <w:t>кусочки</w:t>
      </w:r>
      <w:r w:rsidRPr="00D5319A">
        <w:rPr>
          <w:rFonts w:ascii="Arial" w:hAnsi="Arial" w:cs="Arial"/>
          <w:sz w:val="24"/>
          <w:szCs w:val="24"/>
        </w:rPr>
        <w:t xml:space="preserve"> </w:t>
      </w:r>
      <w:r w:rsidRPr="00D5319A">
        <w:rPr>
          <w:rFonts w:ascii="Arial" w:hAnsi="Arial" w:cs="Arial" w:hint="eastAsia"/>
          <w:sz w:val="24"/>
          <w:szCs w:val="24"/>
        </w:rPr>
        <w:t>ткани</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язвы</w:t>
      </w:r>
      <w:r w:rsidRPr="00D5319A">
        <w:rPr>
          <w:rFonts w:ascii="Arial" w:hAnsi="Arial" w:cs="Arial"/>
          <w:sz w:val="24"/>
          <w:szCs w:val="24"/>
        </w:rPr>
        <w:t xml:space="preserve">, </w:t>
      </w:r>
      <w:r w:rsidRPr="00D5319A">
        <w:rPr>
          <w:rFonts w:ascii="Arial" w:hAnsi="Arial" w:cs="Arial" w:hint="eastAsia"/>
          <w:sz w:val="24"/>
          <w:szCs w:val="24"/>
        </w:rPr>
        <w:t>опухоли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 xml:space="preserve">. </w:t>
      </w:r>
      <w:r w:rsidRPr="00D5319A">
        <w:rPr>
          <w:rFonts w:ascii="Arial" w:hAnsi="Arial" w:cs="Arial" w:hint="eastAsia"/>
          <w:sz w:val="24"/>
          <w:szCs w:val="24"/>
        </w:rPr>
        <w:t>д</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последующего</w:t>
      </w:r>
      <w:r w:rsidRPr="00D5319A">
        <w:rPr>
          <w:rFonts w:ascii="Arial" w:hAnsi="Arial" w:cs="Arial"/>
          <w:sz w:val="24"/>
          <w:szCs w:val="24"/>
        </w:rPr>
        <w:t xml:space="preserve"> </w:t>
      </w:r>
      <w:r w:rsidRPr="00D5319A">
        <w:rPr>
          <w:rFonts w:ascii="Arial" w:hAnsi="Arial" w:cs="Arial" w:hint="eastAsia"/>
          <w:sz w:val="24"/>
          <w:szCs w:val="24"/>
        </w:rPr>
        <w:t>морфологического</w:t>
      </w:r>
      <w:r w:rsidRPr="00D5319A">
        <w:rPr>
          <w:rFonts w:ascii="Arial" w:hAnsi="Arial" w:cs="Arial"/>
          <w:sz w:val="24"/>
          <w:szCs w:val="24"/>
        </w:rPr>
        <w:t xml:space="preserve"> </w:t>
      </w:r>
      <w:r w:rsidRPr="00D5319A">
        <w:rPr>
          <w:rFonts w:ascii="Arial" w:hAnsi="Arial" w:cs="Arial" w:hint="eastAsia"/>
          <w:sz w:val="24"/>
          <w:szCs w:val="24"/>
        </w:rPr>
        <w:t>исследования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последние</w:t>
      </w:r>
      <w:r w:rsidRPr="00D5319A">
        <w:rPr>
          <w:rFonts w:ascii="Arial" w:hAnsi="Arial" w:cs="Arial"/>
          <w:sz w:val="24"/>
          <w:szCs w:val="24"/>
        </w:rPr>
        <w:t xml:space="preserve"> </w:t>
      </w:r>
      <w:r w:rsidRPr="00D5319A">
        <w:rPr>
          <w:rFonts w:ascii="Arial" w:hAnsi="Arial" w:cs="Arial" w:hint="eastAsia"/>
          <w:sz w:val="24"/>
          <w:szCs w:val="24"/>
        </w:rPr>
        <w:t>годы</w:t>
      </w:r>
      <w:r w:rsidRPr="00D5319A">
        <w:rPr>
          <w:rFonts w:ascii="Arial" w:hAnsi="Arial" w:cs="Arial"/>
          <w:sz w:val="24"/>
          <w:szCs w:val="24"/>
        </w:rPr>
        <w:t xml:space="preserve"> </w:t>
      </w:r>
      <w:r w:rsidRPr="00D5319A">
        <w:rPr>
          <w:rFonts w:ascii="Arial" w:hAnsi="Arial" w:cs="Arial" w:hint="eastAsia"/>
          <w:sz w:val="24"/>
          <w:szCs w:val="24"/>
        </w:rPr>
        <w:t>гастроскопия</w:t>
      </w:r>
      <w:r w:rsidRPr="00D5319A">
        <w:rPr>
          <w:rFonts w:ascii="Arial" w:hAnsi="Arial" w:cs="Arial"/>
          <w:sz w:val="24"/>
          <w:szCs w:val="24"/>
        </w:rPr>
        <w:t xml:space="preserve"> </w:t>
      </w:r>
      <w:r w:rsidRPr="00D5319A">
        <w:rPr>
          <w:rFonts w:ascii="Arial" w:hAnsi="Arial" w:cs="Arial" w:hint="eastAsia"/>
          <w:sz w:val="24"/>
          <w:szCs w:val="24"/>
        </w:rPr>
        <w:t>стала</w:t>
      </w:r>
      <w:r w:rsidRPr="00D5319A">
        <w:rPr>
          <w:rFonts w:ascii="Arial" w:hAnsi="Arial" w:cs="Arial"/>
          <w:sz w:val="24"/>
          <w:szCs w:val="24"/>
        </w:rPr>
        <w:t xml:space="preserve"> </w:t>
      </w:r>
      <w:r w:rsidRPr="00D5319A">
        <w:rPr>
          <w:rFonts w:ascii="Arial" w:hAnsi="Arial" w:cs="Arial" w:hint="eastAsia"/>
          <w:sz w:val="24"/>
          <w:szCs w:val="24"/>
        </w:rPr>
        <w:t>широко</w:t>
      </w:r>
      <w:r w:rsidRPr="00D5319A">
        <w:rPr>
          <w:rFonts w:ascii="Arial" w:hAnsi="Arial" w:cs="Arial"/>
          <w:sz w:val="24"/>
          <w:szCs w:val="24"/>
        </w:rPr>
        <w:t xml:space="preserve"> </w:t>
      </w:r>
      <w:r w:rsidRPr="00D5319A">
        <w:rPr>
          <w:rFonts w:ascii="Arial" w:hAnsi="Arial" w:cs="Arial" w:hint="eastAsia"/>
          <w:sz w:val="24"/>
          <w:szCs w:val="24"/>
        </w:rPr>
        <w:t>использоваться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лечении</w:t>
      </w:r>
      <w:r w:rsidRPr="00D5319A">
        <w:rPr>
          <w:rFonts w:ascii="Arial" w:hAnsi="Arial" w:cs="Arial"/>
          <w:sz w:val="24"/>
          <w:szCs w:val="24"/>
        </w:rPr>
        <w:t xml:space="preserve"> </w:t>
      </w:r>
      <w:r w:rsidRPr="00D5319A">
        <w:rPr>
          <w:rFonts w:ascii="Arial" w:hAnsi="Arial" w:cs="Arial" w:hint="eastAsia"/>
          <w:sz w:val="24"/>
          <w:szCs w:val="24"/>
        </w:rPr>
        <w:t>больных</w:t>
      </w:r>
      <w:r w:rsidRPr="00D5319A">
        <w:rPr>
          <w:rFonts w:ascii="Arial" w:hAnsi="Arial" w:cs="Arial"/>
          <w:sz w:val="24"/>
          <w:szCs w:val="24"/>
        </w:rPr>
        <w:t xml:space="preserve"> </w:t>
      </w:r>
      <w:r w:rsidRPr="00D5319A">
        <w:rPr>
          <w:rFonts w:ascii="Arial" w:hAnsi="Arial" w:cs="Arial" w:hint="eastAsia"/>
          <w:sz w:val="24"/>
          <w:szCs w:val="24"/>
        </w:rPr>
        <w:t>язвенной</w:t>
      </w:r>
      <w:r w:rsidRPr="00D5319A">
        <w:rPr>
          <w:rFonts w:ascii="Arial" w:hAnsi="Arial" w:cs="Arial"/>
          <w:sz w:val="24"/>
          <w:szCs w:val="24"/>
        </w:rPr>
        <w:t xml:space="preserve"> </w:t>
      </w:r>
      <w:r w:rsidRPr="00D5319A">
        <w:rPr>
          <w:rFonts w:ascii="Arial" w:hAnsi="Arial" w:cs="Arial" w:hint="eastAsia"/>
          <w:sz w:val="24"/>
          <w:szCs w:val="24"/>
        </w:rPr>
        <w:t>болезнью</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местного</w:t>
      </w:r>
      <w:r w:rsidRPr="00D5319A">
        <w:rPr>
          <w:rFonts w:ascii="Arial" w:hAnsi="Arial" w:cs="Arial"/>
          <w:sz w:val="24"/>
          <w:szCs w:val="24"/>
        </w:rPr>
        <w:t xml:space="preserve"> </w:t>
      </w:r>
      <w:r w:rsidRPr="00D5319A">
        <w:rPr>
          <w:rFonts w:ascii="Arial" w:hAnsi="Arial" w:cs="Arial" w:hint="eastAsia"/>
          <w:sz w:val="24"/>
          <w:szCs w:val="24"/>
        </w:rPr>
        <w:t>введения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область</w:t>
      </w:r>
      <w:r w:rsidRPr="00D5319A">
        <w:rPr>
          <w:rFonts w:ascii="Arial" w:hAnsi="Arial" w:cs="Arial"/>
          <w:sz w:val="24"/>
          <w:szCs w:val="24"/>
        </w:rPr>
        <w:t xml:space="preserve"> </w:t>
      </w:r>
      <w:r w:rsidRPr="00D5319A">
        <w:rPr>
          <w:rFonts w:ascii="Arial" w:hAnsi="Arial" w:cs="Arial" w:hint="eastAsia"/>
          <w:sz w:val="24"/>
          <w:szCs w:val="24"/>
        </w:rPr>
        <w:t>язвенного</w:t>
      </w:r>
      <w:r w:rsidRPr="00D5319A">
        <w:rPr>
          <w:rFonts w:ascii="Arial" w:hAnsi="Arial" w:cs="Arial"/>
          <w:sz w:val="24"/>
          <w:szCs w:val="24"/>
        </w:rPr>
        <w:t xml:space="preserve"> </w:t>
      </w:r>
      <w:r w:rsidRPr="00D5319A">
        <w:rPr>
          <w:rFonts w:ascii="Arial" w:hAnsi="Arial" w:cs="Arial" w:hint="eastAsia"/>
          <w:sz w:val="24"/>
          <w:szCs w:val="24"/>
        </w:rPr>
        <w:t>дефекта</w:t>
      </w:r>
      <w:r w:rsidRPr="00D5319A">
        <w:rPr>
          <w:rFonts w:ascii="Arial" w:hAnsi="Arial" w:cs="Arial"/>
          <w:sz w:val="24"/>
          <w:szCs w:val="24"/>
        </w:rPr>
        <w:t xml:space="preserve"> </w:t>
      </w:r>
      <w:r w:rsidRPr="00D5319A">
        <w:rPr>
          <w:rFonts w:ascii="Arial" w:hAnsi="Arial" w:cs="Arial" w:hint="eastAsia"/>
          <w:sz w:val="24"/>
          <w:szCs w:val="24"/>
        </w:rPr>
        <w:t>лекарственных</w:t>
      </w:r>
      <w:r w:rsidRPr="00D5319A">
        <w:rPr>
          <w:rFonts w:ascii="Arial" w:hAnsi="Arial" w:cs="Arial"/>
          <w:sz w:val="24"/>
          <w:szCs w:val="24"/>
        </w:rPr>
        <w:t xml:space="preserve"> </w:t>
      </w:r>
      <w:r w:rsidRPr="00D5319A">
        <w:rPr>
          <w:rFonts w:ascii="Arial" w:hAnsi="Arial" w:cs="Arial" w:hint="eastAsia"/>
          <w:sz w:val="24"/>
          <w:szCs w:val="24"/>
        </w:rPr>
        <w:t>препаратов</w:t>
      </w:r>
      <w:r w:rsidRPr="00D5319A">
        <w:rPr>
          <w:rFonts w:ascii="Arial" w:hAnsi="Arial" w:cs="Arial"/>
          <w:sz w:val="24"/>
          <w:szCs w:val="24"/>
        </w:rPr>
        <w:t xml:space="preserve">, </w:t>
      </w:r>
      <w:r w:rsidRPr="00D5319A">
        <w:rPr>
          <w:rFonts w:ascii="Arial" w:hAnsi="Arial" w:cs="Arial" w:hint="eastAsia"/>
          <w:sz w:val="24"/>
          <w:szCs w:val="24"/>
        </w:rPr>
        <w:t>облучения</w:t>
      </w:r>
      <w:r w:rsidRPr="00D5319A">
        <w:rPr>
          <w:rFonts w:ascii="Arial" w:hAnsi="Arial" w:cs="Arial"/>
          <w:sz w:val="24"/>
          <w:szCs w:val="24"/>
        </w:rPr>
        <w:t xml:space="preserve"> </w:t>
      </w:r>
      <w:r w:rsidRPr="00D5319A">
        <w:rPr>
          <w:rFonts w:ascii="Arial" w:hAnsi="Arial" w:cs="Arial" w:hint="eastAsia"/>
          <w:sz w:val="24"/>
          <w:szCs w:val="24"/>
        </w:rPr>
        <w:t>язвы</w:t>
      </w:r>
      <w:r w:rsidRPr="00D5319A">
        <w:rPr>
          <w:rFonts w:ascii="Arial" w:hAnsi="Arial" w:cs="Arial"/>
          <w:sz w:val="24"/>
          <w:szCs w:val="24"/>
        </w:rPr>
        <w:t xml:space="preserve"> </w:t>
      </w:r>
      <w:r w:rsidRPr="00D5319A">
        <w:rPr>
          <w:rFonts w:ascii="Arial" w:hAnsi="Arial" w:cs="Arial" w:hint="eastAsia"/>
          <w:sz w:val="24"/>
          <w:szCs w:val="24"/>
        </w:rPr>
        <w:t>гелийнеоновым</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аргоновым</w:t>
      </w:r>
      <w:r w:rsidRPr="00D5319A">
        <w:rPr>
          <w:rFonts w:ascii="Arial" w:hAnsi="Arial" w:cs="Arial"/>
          <w:sz w:val="24"/>
          <w:szCs w:val="24"/>
        </w:rPr>
        <w:t xml:space="preserve"> </w:t>
      </w:r>
      <w:r w:rsidRPr="00D5319A">
        <w:rPr>
          <w:rFonts w:ascii="Arial" w:hAnsi="Arial" w:cs="Arial" w:hint="eastAsia"/>
          <w:sz w:val="24"/>
          <w:szCs w:val="24"/>
        </w:rPr>
        <w:t>лазером</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удаления</w:t>
      </w:r>
      <w:r w:rsidRPr="00D5319A">
        <w:rPr>
          <w:rFonts w:ascii="Arial" w:hAnsi="Arial" w:cs="Arial"/>
          <w:sz w:val="24"/>
          <w:szCs w:val="24"/>
        </w:rPr>
        <w:t xml:space="preserve"> </w:t>
      </w:r>
      <w:r w:rsidRPr="00D5319A">
        <w:rPr>
          <w:rFonts w:ascii="Arial" w:hAnsi="Arial" w:cs="Arial" w:hint="eastAsia"/>
          <w:sz w:val="24"/>
          <w:szCs w:val="24"/>
        </w:rPr>
        <w:t>полипов</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помощью</w:t>
      </w:r>
      <w:r w:rsidRPr="00D5319A">
        <w:rPr>
          <w:rFonts w:ascii="Arial" w:hAnsi="Arial" w:cs="Arial"/>
          <w:sz w:val="24"/>
          <w:szCs w:val="24"/>
        </w:rPr>
        <w:t xml:space="preserve"> </w:t>
      </w:r>
      <w:r w:rsidRPr="00D5319A">
        <w:rPr>
          <w:rFonts w:ascii="Arial" w:hAnsi="Arial" w:cs="Arial" w:hint="eastAsia"/>
          <w:sz w:val="24"/>
          <w:szCs w:val="24"/>
        </w:rPr>
        <w:t>специальной</w:t>
      </w:r>
      <w:r w:rsidRPr="00D5319A">
        <w:rPr>
          <w:rFonts w:ascii="Arial" w:hAnsi="Arial" w:cs="Arial"/>
          <w:sz w:val="24"/>
          <w:szCs w:val="24"/>
        </w:rPr>
        <w:t xml:space="preserve"> </w:t>
      </w:r>
      <w:r w:rsidRPr="00D5319A">
        <w:rPr>
          <w:rFonts w:ascii="Arial" w:hAnsi="Arial" w:cs="Arial" w:hint="eastAsia"/>
          <w:sz w:val="24"/>
          <w:szCs w:val="24"/>
        </w:rPr>
        <w:t>петли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 xml:space="preserve">Ультразвуковое исследование </w:t>
      </w:r>
      <w:r w:rsidRPr="00D5319A">
        <w:rPr>
          <w:rFonts w:ascii="Arial" w:hAnsi="Arial" w:cs="Arial"/>
          <w:sz w:val="24"/>
          <w:szCs w:val="24"/>
        </w:rPr>
        <w:t>(эхография, эхолокация, ультразвуковое сканирование, сонография и др.)</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lastRenderedPageBreak/>
        <w:t>Эхографию</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проводят</w:t>
      </w:r>
      <w:r w:rsidRPr="00D5319A">
        <w:rPr>
          <w:rFonts w:ascii="Arial" w:hAnsi="Arial" w:cs="Arial"/>
          <w:sz w:val="24"/>
          <w:szCs w:val="24"/>
        </w:rPr>
        <w:t xml:space="preserve"> </w:t>
      </w:r>
      <w:r w:rsidRPr="00D5319A">
        <w:rPr>
          <w:rFonts w:ascii="Arial" w:hAnsi="Arial" w:cs="Arial" w:hint="eastAsia"/>
          <w:sz w:val="24"/>
          <w:szCs w:val="24"/>
        </w:rPr>
        <w:t>натощак</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различном</w:t>
      </w:r>
      <w:r w:rsidRPr="00D5319A">
        <w:rPr>
          <w:rFonts w:ascii="Arial" w:hAnsi="Arial" w:cs="Arial"/>
          <w:sz w:val="24"/>
          <w:szCs w:val="24"/>
        </w:rPr>
        <w:t xml:space="preserve"> </w:t>
      </w:r>
      <w:r w:rsidRPr="00D5319A">
        <w:rPr>
          <w:rFonts w:ascii="Arial" w:hAnsi="Arial" w:cs="Arial" w:hint="eastAsia"/>
          <w:sz w:val="24"/>
          <w:szCs w:val="24"/>
        </w:rPr>
        <w:t>положении</w:t>
      </w:r>
      <w:r w:rsidRPr="00D5319A">
        <w:rPr>
          <w:rFonts w:ascii="Arial" w:hAnsi="Arial" w:cs="Arial"/>
          <w:sz w:val="24"/>
          <w:szCs w:val="24"/>
        </w:rPr>
        <w:t xml:space="preserve"> </w:t>
      </w:r>
      <w:r w:rsidRPr="00D5319A">
        <w:rPr>
          <w:rFonts w:ascii="Arial" w:hAnsi="Arial" w:cs="Arial" w:hint="eastAsia"/>
          <w:sz w:val="24"/>
          <w:szCs w:val="24"/>
        </w:rPr>
        <w:t>больного</w:t>
      </w:r>
      <w:r w:rsidRPr="00D5319A">
        <w:rPr>
          <w:rFonts w:ascii="Arial" w:hAnsi="Arial" w:cs="Arial"/>
          <w:sz w:val="24"/>
          <w:szCs w:val="24"/>
        </w:rPr>
        <w:t xml:space="preserve"> (</w:t>
      </w:r>
      <w:r w:rsidRPr="00D5319A">
        <w:rPr>
          <w:rFonts w:ascii="Arial" w:hAnsi="Arial" w:cs="Arial" w:hint="eastAsia"/>
          <w:sz w:val="24"/>
          <w:szCs w:val="24"/>
        </w:rPr>
        <w:t>лежа</w:t>
      </w:r>
      <w:r w:rsidRPr="00D5319A">
        <w:rPr>
          <w:rFonts w:ascii="Arial" w:hAnsi="Arial" w:cs="Arial"/>
          <w:sz w:val="24"/>
          <w:szCs w:val="24"/>
        </w:rPr>
        <w:t xml:space="preserve">, </w:t>
      </w:r>
      <w:r w:rsidRPr="00D5319A">
        <w:rPr>
          <w:rFonts w:ascii="Arial" w:hAnsi="Arial" w:cs="Arial" w:hint="eastAsia"/>
          <w:sz w:val="24"/>
          <w:szCs w:val="24"/>
        </w:rPr>
        <w:t>сидя</w:t>
      </w:r>
      <w:r w:rsidRPr="00D5319A">
        <w:rPr>
          <w:rFonts w:ascii="Arial" w:hAnsi="Arial" w:cs="Arial"/>
          <w:sz w:val="24"/>
          <w:szCs w:val="24"/>
        </w:rPr>
        <w:t xml:space="preserve">, </w:t>
      </w:r>
      <w:r w:rsidRPr="00D5319A">
        <w:rPr>
          <w:rFonts w:ascii="Arial" w:hAnsi="Arial" w:cs="Arial" w:hint="eastAsia"/>
          <w:sz w:val="24"/>
          <w:szCs w:val="24"/>
        </w:rPr>
        <w:t>стоя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поворотом</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изменениях</w:t>
      </w:r>
      <w:r w:rsidRPr="00D5319A">
        <w:rPr>
          <w:rFonts w:ascii="Arial" w:hAnsi="Arial" w:cs="Arial"/>
          <w:sz w:val="24"/>
          <w:szCs w:val="24"/>
        </w:rPr>
        <w:t xml:space="preserve"> </w:t>
      </w:r>
      <w:r w:rsidRPr="00D5319A">
        <w:rPr>
          <w:rFonts w:ascii="Arial" w:hAnsi="Arial" w:cs="Arial" w:hint="eastAsia"/>
          <w:sz w:val="24"/>
          <w:szCs w:val="24"/>
        </w:rPr>
        <w:t>стенки</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опухоль</w:t>
      </w:r>
      <w:r w:rsidRPr="00D5319A">
        <w:rPr>
          <w:rFonts w:ascii="Arial" w:hAnsi="Arial" w:cs="Arial"/>
          <w:sz w:val="24"/>
          <w:szCs w:val="24"/>
        </w:rPr>
        <w:t xml:space="preserve">, </w:t>
      </w:r>
      <w:r w:rsidRPr="00D5319A">
        <w:rPr>
          <w:rFonts w:ascii="Arial" w:hAnsi="Arial" w:cs="Arial" w:hint="eastAsia"/>
          <w:sz w:val="24"/>
          <w:szCs w:val="24"/>
        </w:rPr>
        <w:t>полипы</w:t>
      </w:r>
      <w:r w:rsidRPr="00D5319A">
        <w:rPr>
          <w:rFonts w:ascii="Arial" w:hAnsi="Arial" w:cs="Arial"/>
          <w:sz w:val="24"/>
          <w:szCs w:val="24"/>
        </w:rPr>
        <w:t xml:space="preserve">, </w:t>
      </w:r>
      <w:r w:rsidRPr="00D5319A">
        <w:rPr>
          <w:rFonts w:ascii="Arial" w:hAnsi="Arial" w:cs="Arial" w:hint="eastAsia"/>
          <w:sz w:val="24"/>
          <w:szCs w:val="24"/>
        </w:rPr>
        <w:t>язвенные</w:t>
      </w:r>
      <w:r w:rsidRPr="00D5319A">
        <w:rPr>
          <w:rFonts w:ascii="Arial" w:hAnsi="Arial" w:cs="Arial"/>
          <w:sz w:val="24"/>
          <w:szCs w:val="24"/>
        </w:rPr>
        <w:t xml:space="preserve"> </w:t>
      </w:r>
      <w:r w:rsidRPr="00D5319A">
        <w:rPr>
          <w:rFonts w:ascii="Arial" w:hAnsi="Arial" w:cs="Arial" w:hint="eastAsia"/>
          <w:sz w:val="24"/>
          <w:szCs w:val="24"/>
        </w:rPr>
        <w:t>поражения</w:t>
      </w:r>
      <w:r w:rsidRPr="00D5319A">
        <w:rPr>
          <w:rFonts w:ascii="Arial" w:hAnsi="Arial" w:cs="Arial"/>
          <w:sz w:val="24"/>
          <w:szCs w:val="24"/>
        </w:rPr>
        <w:t xml:space="preserve">) </w:t>
      </w:r>
      <w:r w:rsidRPr="00D5319A">
        <w:rPr>
          <w:rFonts w:ascii="Arial" w:hAnsi="Arial" w:cs="Arial" w:hint="eastAsia"/>
          <w:sz w:val="24"/>
          <w:szCs w:val="24"/>
        </w:rPr>
        <w:t>ультразвуковое</w:t>
      </w:r>
      <w:r w:rsidRPr="00D5319A">
        <w:rPr>
          <w:rFonts w:ascii="Arial" w:hAnsi="Arial" w:cs="Arial"/>
          <w:sz w:val="24"/>
          <w:szCs w:val="24"/>
        </w:rPr>
        <w:t xml:space="preserve"> </w:t>
      </w:r>
      <w:r w:rsidRPr="00D5319A">
        <w:rPr>
          <w:rFonts w:ascii="Arial" w:hAnsi="Arial" w:cs="Arial" w:hint="eastAsia"/>
          <w:sz w:val="24"/>
          <w:szCs w:val="24"/>
        </w:rPr>
        <w:t>исследование</w:t>
      </w:r>
      <w:r w:rsidRPr="00D5319A">
        <w:rPr>
          <w:rFonts w:ascii="Arial" w:hAnsi="Arial" w:cs="Arial"/>
          <w:sz w:val="24"/>
          <w:szCs w:val="24"/>
        </w:rPr>
        <w:t xml:space="preserve"> </w:t>
      </w:r>
      <w:r w:rsidRPr="00D5319A">
        <w:rPr>
          <w:rFonts w:ascii="Arial" w:hAnsi="Arial" w:cs="Arial" w:hint="eastAsia"/>
          <w:sz w:val="24"/>
          <w:szCs w:val="24"/>
        </w:rPr>
        <w:t>позволяет</w:t>
      </w:r>
      <w:r w:rsidRPr="00D5319A">
        <w:rPr>
          <w:rFonts w:ascii="Arial" w:hAnsi="Arial" w:cs="Arial"/>
          <w:sz w:val="24"/>
          <w:szCs w:val="24"/>
        </w:rPr>
        <w:t xml:space="preserve"> </w:t>
      </w:r>
      <w:r w:rsidRPr="00D5319A">
        <w:rPr>
          <w:rFonts w:ascii="Arial" w:hAnsi="Arial" w:cs="Arial" w:hint="eastAsia"/>
          <w:sz w:val="24"/>
          <w:szCs w:val="24"/>
        </w:rPr>
        <w:t>выявить</w:t>
      </w:r>
      <w:r w:rsidRPr="00D5319A">
        <w:rPr>
          <w:rFonts w:ascii="Arial" w:hAnsi="Arial" w:cs="Arial"/>
          <w:sz w:val="24"/>
          <w:szCs w:val="24"/>
        </w:rPr>
        <w:t xml:space="preserve"> </w:t>
      </w:r>
      <w:r w:rsidRPr="00D5319A">
        <w:rPr>
          <w:rFonts w:ascii="Arial" w:hAnsi="Arial" w:cs="Arial" w:hint="eastAsia"/>
          <w:sz w:val="24"/>
          <w:szCs w:val="24"/>
        </w:rPr>
        <w:t>локальные</w:t>
      </w:r>
      <w:r w:rsidRPr="00D5319A">
        <w:rPr>
          <w:rFonts w:ascii="Arial" w:hAnsi="Arial" w:cs="Arial"/>
          <w:sz w:val="24"/>
          <w:szCs w:val="24"/>
        </w:rPr>
        <w:t xml:space="preserve"> </w:t>
      </w:r>
      <w:r w:rsidRPr="00D5319A">
        <w:rPr>
          <w:rFonts w:ascii="Arial" w:hAnsi="Arial" w:cs="Arial" w:hint="eastAsia"/>
          <w:sz w:val="24"/>
          <w:szCs w:val="24"/>
        </w:rPr>
        <w:t>утолщения</w:t>
      </w:r>
      <w:r w:rsidRPr="00D5319A">
        <w:rPr>
          <w:rFonts w:ascii="Arial" w:hAnsi="Arial" w:cs="Arial"/>
          <w:sz w:val="24"/>
          <w:szCs w:val="24"/>
        </w:rPr>
        <w:t xml:space="preserve"> </w:t>
      </w:r>
      <w:r w:rsidRPr="00D5319A">
        <w:rPr>
          <w:rFonts w:ascii="Arial" w:hAnsi="Arial" w:cs="Arial" w:hint="eastAsia"/>
          <w:sz w:val="24"/>
          <w:szCs w:val="24"/>
        </w:rPr>
        <w:t>стенки</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оценить</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поперечник</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протяженность</w:t>
      </w:r>
      <w:r w:rsidRPr="00D5319A">
        <w:rPr>
          <w:rFonts w:ascii="Arial" w:hAnsi="Arial" w:cs="Arial"/>
          <w:sz w:val="24"/>
          <w:szCs w:val="24"/>
        </w:rPr>
        <w:t xml:space="preserve"> </w:t>
      </w:r>
      <w:r w:rsidRPr="00D5319A">
        <w:rPr>
          <w:rFonts w:ascii="Arial" w:hAnsi="Arial" w:cs="Arial" w:hint="eastAsia"/>
          <w:sz w:val="24"/>
          <w:szCs w:val="24"/>
        </w:rPr>
        <w:t>патологического</w:t>
      </w:r>
      <w:r w:rsidRPr="00D5319A">
        <w:rPr>
          <w:rFonts w:ascii="Arial" w:hAnsi="Arial" w:cs="Arial"/>
          <w:sz w:val="24"/>
          <w:szCs w:val="24"/>
        </w:rPr>
        <w:t xml:space="preserve"> </w:t>
      </w:r>
      <w:r w:rsidRPr="00D5319A">
        <w:rPr>
          <w:rFonts w:ascii="Arial" w:hAnsi="Arial" w:cs="Arial" w:hint="eastAsia"/>
          <w:sz w:val="24"/>
          <w:szCs w:val="24"/>
        </w:rPr>
        <w:t>процесса</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длиннику</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Продолжение</w:t>
      </w:r>
      <w:r w:rsidRPr="00D5319A">
        <w:rPr>
          <w:rFonts w:ascii="Arial" w:hAnsi="Arial" w:cs="Arial"/>
          <w:sz w:val="24"/>
          <w:szCs w:val="24"/>
        </w:rPr>
        <w:t xml:space="preserve"> </w:t>
      </w:r>
      <w:r w:rsidRPr="00D5319A">
        <w:rPr>
          <w:rFonts w:ascii="Arial" w:hAnsi="Arial" w:cs="Arial" w:hint="eastAsia"/>
          <w:sz w:val="24"/>
          <w:szCs w:val="24"/>
        </w:rPr>
        <w:t>ультразвукового</w:t>
      </w:r>
      <w:r w:rsidRPr="00D5319A">
        <w:rPr>
          <w:rFonts w:ascii="Arial" w:hAnsi="Arial" w:cs="Arial"/>
          <w:sz w:val="24"/>
          <w:szCs w:val="24"/>
        </w:rPr>
        <w:t xml:space="preserve"> </w:t>
      </w:r>
      <w:r w:rsidRPr="00D5319A">
        <w:rPr>
          <w:rFonts w:ascii="Arial" w:hAnsi="Arial" w:cs="Arial" w:hint="eastAsia"/>
          <w:sz w:val="24"/>
          <w:szCs w:val="24"/>
        </w:rPr>
        <w:t>исследования</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приема</w:t>
      </w:r>
      <w:r w:rsidRPr="00D5319A">
        <w:rPr>
          <w:rFonts w:ascii="Arial" w:hAnsi="Arial" w:cs="Arial"/>
          <w:sz w:val="24"/>
          <w:szCs w:val="24"/>
        </w:rPr>
        <w:t xml:space="preserve"> </w:t>
      </w:r>
      <w:r w:rsidRPr="00D5319A">
        <w:rPr>
          <w:rFonts w:ascii="Arial" w:hAnsi="Arial" w:cs="Arial" w:hint="eastAsia"/>
          <w:sz w:val="24"/>
          <w:szCs w:val="24"/>
        </w:rPr>
        <w:t>больным</w:t>
      </w:r>
      <w:r w:rsidRPr="00D5319A">
        <w:rPr>
          <w:rFonts w:ascii="Arial" w:hAnsi="Arial" w:cs="Arial"/>
          <w:sz w:val="24"/>
          <w:szCs w:val="24"/>
        </w:rPr>
        <w:t xml:space="preserve"> 200</w:t>
      </w:r>
      <w:r w:rsidRPr="00D5319A">
        <w:rPr>
          <w:rFonts w:ascii="Arial" w:hAnsi="Arial" w:cs="Arial" w:hint="eastAsia"/>
          <w:sz w:val="24"/>
          <w:szCs w:val="24"/>
        </w:rPr>
        <w:t>—</w:t>
      </w:r>
      <w:r w:rsidRPr="00D5319A">
        <w:rPr>
          <w:rFonts w:ascii="Arial" w:hAnsi="Arial" w:cs="Arial"/>
          <w:sz w:val="24"/>
          <w:szCs w:val="24"/>
        </w:rPr>
        <w:t xml:space="preserve">400 </w:t>
      </w:r>
      <w:r w:rsidRPr="00D5319A">
        <w:rPr>
          <w:rFonts w:ascii="Arial" w:hAnsi="Arial" w:cs="Arial" w:hint="eastAsia"/>
          <w:sz w:val="24"/>
          <w:szCs w:val="24"/>
        </w:rPr>
        <w:t>мл</w:t>
      </w:r>
      <w:r w:rsidRPr="00D5319A">
        <w:rPr>
          <w:rFonts w:ascii="Arial" w:hAnsi="Arial" w:cs="Arial"/>
          <w:sz w:val="24"/>
          <w:szCs w:val="24"/>
        </w:rPr>
        <w:t xml:space="preserve"> </w:t>
      </w:r>
      <w:r w:rsidRPr="00D5319A">
        <w:rPr>
          <w:rFonts w:ascii="Arial" w:hAnsi="Arial" w:cs="Arial" w:hint="eastAsia"/>
          <w:sz w:val="24"/>
          <w:szCs w:val="24"/>
        </w:rPr>
        <w:t>воды</w:t>
      </w:r>
      <w:r w:rsidRPr="00D5319A">
        <w:rPr>
          <w:rFonts w:ascii="Arial" w:hAnsi="Arial" w:cs="Arial"/>
          <w:sz w:val="24"/>
          <w:szCs w:val="24"/>
        </w:rPr>
        <w:t xml:space="preserve"> </w:t>
      </w:r>
      <w:r w:rsidRPr="00D5319A">
        <w:rPr>
          <w:rFonts w:ascii="Arial" w:hAnsi="Arial" w:cs="Arial" w:hint="eastAsia"/>
          <w:sz w:val="24"/>
          <w:szCs w:val="24"/>
        </w:rPr>
        <w:t>дает</w:t>
      </w:r>
      <w:r w:rsidRPr="00D5319A">
        <w:rPr>
          <w:rFonts w:ascii="Arial" w:hAnsi="Arial" w:cs="Arial"/>
          <w:sz w:val="24"/>
          <w:szCs w:val="24"/>
        </w:rPr>
        <w:t xml:space="preserve"> </w:t>
      </w:r>
      <w:r w:rsidRPr="00D5319A">
        <w:rPr>
          <w:rFonts w:ascii="Arial" w:hAnsi="Arial" w:cs="Arial" w:hint="eastAsia"/>
          <w:sz w:val="24"/>
          <w:szCs w:val="24"/>
        </w:rPr>
        <w:t>возможность</w:t>
      </w:r>
      <w:r w:rsidRPr="00D5319A">
        <w:rPr>
          <w:rFonts w:ascii="Arial" w:hAnsi="Arial" w:cs="Arial"/>
          <w:sz w:val="24"/>
          <w:szCs w:val="24"/>
        </w:rPr>
        <w:t xml:space="preserve"> </w:t>
      </w:r>
      <w:r w:rsidRPr="00D5319A">
        <w:rPr>
          <w:rFonts w:ascii="Arial" w:hAnsi="Arial" w:cs="Arial" w:hint="eastAsia"/>
          <w:sz w:val="24"/>
          <w:szCs w:val="24"/>
        </w:rPr>
        <w:t>оценить</w:t>
      </w:r>
      <w:r w:rsidRPr="00D5319A">
        <w:rPr>
          <w:rFonts w:ascii="Arial" w:hAnsi="Arial" w:cs="Arial"/>
          <w:sz w:val="24"/>
          <w:szCs w:val="24"/>
        </w:rPr>
        <w:t xml:space="preserve"> </w:t>
      </w:r>
      <w:r w:rsidRPr="00D5319A">
        <w:rPr>
          <w:rFonts w:ascii="Arial" w:hAnsi="Arial" w:cs="Arial" w:hint="eastAsia"/>
          <w:sz w:val="24"/>
          <w:szCs w:val="24"/>
        </w:rPr>
        <w:t>тонус</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перистальтику</w:t>
      </w:r>
      <w:r w:rsidRPr="00D5319A">
        <w:rPr>
          <w:rFonts w:ascii="Arial" w:hAnsi="Arial" w:cs="Arial"/>
          <w:sz w:val="24"/>
          <w:szCs w:val="24"/>
        </w:rPr>
        <w:t xml:space="preserve">, </w:t>
      </w:r>
      <w:r w:rsidRPr="00D5319A">
        <w:rPr>
          <w:rFonts w:ascii="Arial" w:hAnsi="Arial" w:cs="Arial" w:hint="eastAsia"/>
          <w:sz w:val="24"/>
          <w:szCs w:val="24"/>
        </w:rPr>
        <w:t>эвакуаторную</w:t>
      </w:r>
      <w:r w:rsidRPr="00D5319A">
        <w:rPr>
          <w:rFonts w:ascii="Arial" w:hAnsi="Arial" w:cs="Arial"/>
          <w:sz w:val="24"/>
          <w:szCs w:val="24"/>
        </w:rPr>
        <w:t xml:space="preserve"> </w:t>
      </w:r>
      <w:r w:rsidRPr="00D5319A">
        <w:rPr>
          <w:rFonts w:ascii="Arial" w:hAnsi="Arial" w:cs="Arial" w:hint="eastAsia"/>
          <w:sz w:val="24"/>
          <w:szCs w:val="24"/>
        </w:rPr>
        <w:t>функцию</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настоящее</w:t>
      </w:r>
      <w:r w:rsidRPr="00D5319A">
        <w:rPr>
          <w:rFonts w:ascii="Arial" w:hAnsi="Arial" w:cs="Arial"/>
          <w:sz w:val="24"/>
          <w:szCs w:val="24"/>
        </w:rPr>
        <w:t xml:space="preserve"> </w:t>
      </w:r>
      <w:r w:rsidRPr="00D5319A">
        <w:rPr>
          <w:rFonts w:ascii="Arial" w:hAnsi="Arial" w:cs="Arial" w:hint="eastAsia"/>
          <w:sz w:val="24"/>
          <w:szCs w:val="24"/>
        </w:rPr>
        <w:t>время</w:t>
      </w:r>
      <w:r w:rsidRPr="00D5319A">
        <w:rPr>
          <w:rFonts w:ascii="Arial" w:hAnsi="Arial" w:cs="Arial"/>
          <w:sz w:val="24"/>
          <w:szCs w:val="24"/>
        </w:rPr>
        <w:t xml:space="preserve"> </w:t>
      </w:r>
      <w:r w:rsidRPr="00D5319A">
        <w:rPr>
          <w:rFonts w:ascii="Arial" w:hAnsi="Arial" w:cs="Arial" w:hint="eastAsia"/>
          <w:sz w:val="24"/>
          <w:szCs w:val="24"/>
        </w:rPr>
        <w:t>созданы</w:t>
      </w:r>
      <w:r w:rsidRPr="00D5319A">
        <w:rPr>
          <w:rFonts w:ascii="Arial" w:hAnsi="Arial" w:cs="Arial"/>
          <w:sz w:val="24"/>
          <w:szCs w:val="24"/>
        </w:rPr>
        <w:t xml:space="preserve"> </w:t>
      </w:r>
      <w:r w:rsidRPr="00D5319A">
        <w:rPr>
          <w:rFonts w:ascii="Arial" w:hAnsi="Arial" w:cs="Arial" w:hint="eastAsia"/>
          <w:sz w:val="24"/>
          <w:szCs w:val="24"/>
        </w:rPr>
        <w:t>аппараты</w:t>
      </w:r>
      <w:r w:rsidRPr="00D5319A">
        <w:rPr>
          <w:rFonts w:ascii="Arial" w:hAnsi="Arial" w:cs="Arial"/>
          <w:sz w:val="24"/>
          <w:szCs w:val="24"/>
        </w:rPr>
        <w:t xml:space="preserve">, </w:t>
      </w:r>
      <w:r w:rsidRPr="00D5319A">
        <w:rPr>
          <w:rFonts w:ascii="Arial" w:hAnsi="Arial" w:cs="Arial" w:hint="eastAsia"/>
          <w:sz w:val="24"/>
          <w:szCs w:val="24"/>
        </w:rPr>
        <w:t>позволяющие</w:t>
      </w:r>
      <w:r w:rsidRPr="00D5319A">
        <w:rPr>
          <w:rFonts w:ascii="Arial" w:hAnsi="Arial" w:cs="Arial"/>
          <w:sz w:val="24"/>
          <w:szCs w:val="24"/>
        </w:rPr>
        <w:t xml:space="preserve"> </w:t>
      </w:r>
      <w:r w:rsidRPr="00D5319A">
        <w:rPr>
          <w:rFonts w:ascii="Arial" w:hAnsi="Arial" w:cs="Arial" w:hint="eastAsia"/>
          <w:sz w:val="24"/>
          <w:szCs w:val="24"/>
        </w:rPr>
        <w:t>одновременно</w:t>
      </w:r>
      <w:r w:rsidRPr="00D5319A">
        <w:rPr>
          <w:rFonts w:ascii="Arial" w:hAnsi="Arial" w:cs="Arial"/>
          <w:sz w:val="24"/>
          <w:szCs w:val="24"/>
        </w:rPr>
        <w:t xml:space="preserve"> </w:t>
      </w:r>
      <w:r w:rsidRPr="00D5319A">
        <w:rPr>
          <w:rFonts w:ascii="Arial" w:hAnsi="Arial" w:cs="Arial" w:hint="eastAsia"/>
          <w:sz w:val="24"/>
          <w:szCs w:val="24"/>
        </w:rPr>
        <w:t>проводить</w:t>
      </w:r>
      <w:r w:rsidRPr="00D5319A">
        <w:rPr>
          <w:rFonts w:ascii="Arial" w:hAnsi="Arial" w:cs="Arial"/>
          <w:sz w:val="24"/>
          <w:szCs w:val="24"/>
        </w:rPr>
        <w:t xml:space="preserve"> </w:t>
      </w:r>
      <w:r w:rsidRPr="00D5319A">
        <w:rPr>
          <w:rFonts w:ascii="Arial" w:hAnsi="Arial" w:cs="Arial" w:hint="eastAsia"/>
          <w:sz w:val="24"/>
          <w:szCs w:val="24"/>
        </w:rPr>
        <w:t>ультразвуковое</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эндоскопическое</w:t>
      </w:r>
      <w:r w:rsidRPr="00D5319A">
        <w:rPr>
          <w:rFonts w:ascii="Arial" w:hAnsi="Arial" w:cs="Arial"/>
          <w:sz w:val="24"/>
          <w:szCs w:val="24"/>
        </w:rPr>
        <w:t xml:space="preserve"> </w:t>
      </w:r>
      <w:r w:rsidRPr="00D5319A">
        <w:rPr>
          <w:rFonts w:ascii="Arial" w:hAnsi="Arial" w:cs="Arial" w:hint="eastAsia"/>
          <w:sz w:val="24"/>
          <w:szCs w:val="24"/>
        </w:rPr>
        <w:t>исследования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этом</w:t>
      </w:r>
      <w:r w:rsidRPr="00D5319A">
        <w:rPr>
          <w:rFonts w:ascii="Arial" w:hAnsi="Arial" w:cs="Arial"/>
          <w:sz w:val="24"/>
          <w:szCs w:val="24"/>
        </w:rPr>
        <w:t xml:space="preserve"> </w:t>
      </w:r>
      <w:r w:rsidRPr="00D5319A">
        <w:rPr>
          <w:rFonts w:ascii="Arial" w:hAnsi="Arial" w:cs="Arial" w:hint="eastAsia"/>
          <w:sz w:val="24"/>
          <w:szCs w:val="24"/>
        </w:rPr>
        <w:t>ультразвуковой</w:t>
      </w:r>
      <w:r w:rsidRPr="00D5319A">
        <w:rPr>
          <w:rFonts w:ascii="Arial" w:hAnsi="Arial" w:cs="Arial"/>
          <w:sz w:val="24"/>
          <w:szCs w:val="24"/>
        </w:rPr>
        <w:t xml:space="preserve"> </w:t>
      </w:r>
      <w:r w:rsidRPr="00D5319A">
        <w:rPr>
          <w:rFonts w:ascii="Arial" w:hAnsi="Arial" w:cs="Arial" w:hint="eastAsia"/>
          <w:sz w:val="24"/>
          <w:szCs w:val="24"/>
        </w:rPr>
        <w:t>датчик</w:t>
      </w:r>
      <w:r w:rsidRPr="00D5319A">
        <w:rPr>
          <w:rFonts w:ascii="Arial" w:hAnsi="Arial" w:cs="Arial"/>
          <w:sz w:val="24"/>
          <w:szCs w:val="24"/>
        </w:rPr>
        <w:t xml:space="preserve"> </w:t>
      </w:r>
      <w:r w:rsidRPr="00D5319A">
        <w:rPr>
          <w:rFonts w:ascii="Arial" w:hAnsi="Arial" w:cs="Arial" w:hint="eastAsia"/>
          <w:sz w:val="24"/>
          <w:szCs w:val="24"/>
        </w:rPr>
        <w:t>монтируется</w:t>
      </w:r>
      <w:r w:rsidRPr="00D5319A">
        <w:rPr>
          <w:rFonts w:ascii="Arial" w:hAnsi="Arial" w:cs="Arial"/>
          <w:sz w:val="24"/>
          <w:szCs w:val="24"/>
        </w:rPr>
        <w:t xml:space="preserve"> </w:t>
      </w:r>
      <w:r w:rsidRPr="00D5319A">
        <w:rPr>
          <w:rFonts w:ascii="Arial" w:hAnsi="Arial" w:cs="Arial" w:hint="eastAsia"/>
          <w:sz w:val="24"/>
          <w:szCs w:val="24"/>
        </w:rPr>
        <w:t>непосредственно</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эндоскоп</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вводится</w:t>
      </w:r>
      <w:r w:rsidRPr="00D5319A">
        <w:rPr>
          <w:rFonts w:ascii="Arial" w:hAnsi="Arial" w:cs="Arial"/>
          <w:sz w:val="24"/>
          <w:szCs w:val="24"/>
        </w:rPr>
        <w:t xml:space="preserve"> </w:t>
      </w:r>
      <w:r w:rsidRPr="00D5319A">
        <w:rPr>
          <w:rFonts w:ascii="Arial" w:hAnsi="Arial" w:cs="Arial" w:hint="eastAsia"/>
          <w:sz w:val="24"/>
          <w:szCs w:val="24"/>
        </w:rPr>
        <w:t>вместе</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ним</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желудок</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119" w:name="_Toc326138959"/>
      <w:r w:rsidRPr="00D5319A">
        <w:t>40. Копрологическое исследование в диагностике заболеваний органов пищеварения.</w:t>
      </w:r>
      <w:bookmarkEnd w:id="119"/>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Общеклинический анализ </w:t>
      </w:r>
      <w:r w:rsidRPr="00D5319A">
        <w:rPr>
          <w:rFonts w:ascii="Arial" w:hAnsi="Arial" w:cs="Arial" w:hint="eastAsia"/>
          <w:sz w:val="24"/>
          <w:szCs w:val="24"/>
        </w:rPr>
        <w:t>дает</w:t>
      </w:r>
      <w:r w:rsidRPr="00D5319A">
        <w:rPr>
          <w:rFonts w:ascii="Arial" w:hAnsi="Arial" w:cs="Arial"/>
          <w:sz w:val="24"/>
          <w:szCs w:val="24"/>
        </w:rPr>
        <w:t xml:space="preserve"> </w:t>
      </w:r>
      <w:r w:rsidRPr="00D5319A">
        <w:rPr>
          <w:rFonts w:ascii="Arial" w:hAnsi="Arial" w:cs="Arial" w:hint="eastAsia"/>
          <w:sz w:val="24"/>
          <w:szCs w:val="24"/>
        </w:rPr>
        <w:t>возможность</w:t>
      </w:r>
      <w:r w:rsidRPr="00D5319A">
        <w:rPr>
          <w:rFonts w:ascii="Arial" w:hAnsi="Arial" w:cs="Arial"/>
          <w:sz w:val="24"/>
          <w:szCs w:val="24"/>
        </w:rPr>
        <w:t xml:space="preserve"> </w:t>
      </w:r>
      <w:r w:rsidRPr="00D5319A">
        <w:rPr>
          <w:rFonts w:ascii="Arial" w:hAnsi="Arial" w:cs="Arial" w:hint="eastAsia"/>
          <w:sz w:val="24"/>
          <w:szCs w:val="24"/>
        </w:rPr>
        <w:t>оценить</w:t>
      </w:r>
      <w:r w:rsidRPr="00D5319A">
        <w:rPr>
          <w:rFonts w:ascii="Arial" w:hAnsi="Arial" w:cs="Arial"/>
          <w:sz w:val="24"/>
          <w:szCs w:val="24"/>
        </w:rPr>
        <w:t xml:space="preserve"> </w:t>
      </w:r>
      <w:r w:rsidRPr="00D5319A">
        <w:rPr>
          <w:rFonts w:ascii="Arial" w:hAnsi="Arial" w:cs="Arial" w:hint="eastAsia"/>
          <w:sz w:val="24"/>
          <w:szCs w:val="24"/>
        </w:rPr>
        <w:t>степень</w:t>
      </w:r>
      <w:r w:rsidRPr="00D5319A">
        <w:rPr>
          <w:rFonts w:ascii="Arial" w:hAnsi="Arial" w:cs="Arial"/>
          <w:sz w:val="24"/>
          <w:szCs w:val="24"/>
        </w:rPr>
        <w:t xml:space="preserve"> </w:t>
      </w:r>
      <w:r w:rsidRPr="00D5319A">
        <w:rPr>
          <w:rFonts w:ascii="Arial" w:hAnsi="Arial" w:cs="Arial" w:hint="eastAsia"/>
          <w:sz w:val="24"/>
          <w:szCs w:val="24"/>
        </w:rPr>
        <w:t>усвоения</w:t>
      </w:r>
      <w:r w:rsidRPr="00D5319A">
        <w:rPr>
          <w:rFonts w:ascii="Arial" w:hAnsi="Arial" w:cs="Arial"/>
          <w:sz w:val="24"/>
          <w:szCs w:val="24"/>
        </w:rPr>
        <w:t xml:space="preserve"> </w:t>
      </w:r>
      <w:r w:rsidRPr="00D5319A">
        <w:rPr>
          <w:rFonts w:ascii="Arial" w:hAnsi="Arial" w:cs="Arial" w:hint="eastAsia"/>
          <w:sz w:val="24"/>
          <w:szCs w:val="24"/>
        </w:rPr>
        <w:t>пищи</w:t>
      </w:r>
      <w:r w:rsidRPr="00D5319A">
        <w:rPr>
          <w:rFonts w:ascii="Arial" w:hAnsi="Arial" w:cs="Arial"/>
          <w:sz w:val="24"/>
          <w:szCs w:val="24"/>
        </w:rPr>
        <w:t xml:space="preserve">, </w:t>
      </w:r>
      <w:r w:rsidRPr="00D5319A">
        <w:rPr>
          <w:rFonts w:ascii="Arial" w:hAnsi="Arial" w:cs="Arial" w:hint="eastAsia"/>
          <w:sz w:val="24"/>
          <w:szCs w:val="24"/>
        </w:rPr>
        <w:t>обнаружить</w:t>
      </w:r>
      <w:r w:rsidRPr="00D5319A">
        <w:rPr>
          <w:rFonts w:ascii="Arial" w:hAnsi="Arial" w:cs="Arial"/>
          <w:sz w:val="24"/>
          <w:szCs w:val="24"/>
        </w:rPr>
        <w:t xml:space="preserve"> </w:t>
      </w:r>
      <w:r w:rsidRPr="00D5319A">
        <w:rPr>
          <w:rFonts w:ascii="Arial" w:hAnsi="Arial" w:cs="Arial" w:hint="eastAsia"/>
          <w:sz w:val="24"/>
          <w:szCs w:val="24"/>
        </w:rPr>
        <w:t>нарушения</w:t>
      </w:r>
      <w:r w:rsidRPr="00D5319A">
        <w:rPr>
          <w:rFonts w:ascii="Arial" w:hAnsi="Arial" w:cs="Arial"/>
          <w:sz w:val="24"/>
          <w:szCs w:val="24"/>
        </w:rPr>
        <w:t xml:space="preserve"> </w:t>
      </w:r>
      <w:r w:rsidRPr="00D5319A">
        <w:rPr>
          <w:rFonts w:ascii="Arial" w:hAnsi="Arial" w:cs="Arial" w:hint="eastAsia"/>
          <w:sz w:val="24"/>
          <w:szCs w:val="24"/>
        </w:rPr>
        <w:t>желчевыделения</w:t>
      </w:r>
      <w:r w:rsidRPr="00D5319A">
        <w:rPr>
          <w:rFonts w:ascii="Arial" w:hAnsi="Arial" w:cs="Arial"/>
          <w:sz w:val="24"/>
          <w:szCs w:val="24"/>
        </w:rPr>
        <w:t xml:space="preserve">, </w:t>
      </w:r>
      <w:r w:rsidRPr="00D5319A">
        <w:rPr>
          <w:rFonts w:ascii="Arial" w:hAnsi="Arial" w:cs="Arial" w:hint="eastAsia"/>
          <w:sz w:val="24"/>
          <w:szCs w:val="24"/>
        </w:rPr>
        <w:t>скрытое</w:t>
      </w:r>
      <w:r w:rsidRPr="00D5319A">
        <w:rPr>
          <w:rFonts w:ascii="Arial" w:hAnsi="Arial" w:cs="Arial"/>
          <w:sz w:val="24"/>
          <w:szCs w:val="24"/>
        </w:rPr>
        <w:t xml:space="preserve"> </w:t>
      </w:r>
      <w:r w:rsidRPr="00D5319A">
        <w:rPr>
          <w:rFonts w:ascii="Arial" w:hAnsi="Arial" w:cs="Arial" w:hint="eastAsia"/>
          <w:sz w:val="24"/>
          <w:szCs w:val="24"/>
        </w:rPr>
        <w:t>кровотечение</w:t>
      </w:r>
      <w:r w:rsidRPr="00D5319A">
        <w:rPr>
          <w:rFonts w:ascii="Arial" w:hAnsi="Arial" w:cs="Arial"/>
          <w:sz w:val="24"/>
          <w:szCs w:val="24"/>
        </w:rPr>
        <w:t xml:space="preserve">, </w:t>
      </w:r>
      <w:r w:rsidRPr="00D5319A">
        <w:rPr>
          <w:rFonts w:ascii="Arial" w:hAnsi="Arial" w:cs="Arial" w:hint="eastAsia"/>
          <w:sz w:val="24"/>
          <w:szCs w:val="24"/>
        </w:rPr>
        <w:t>воспалительные</w:t>
      </w:r>
      <w:r w:rsidRPr="00D5319A">
        <w:rPr>
          <w:rFonts w:ascii="Arial" w:hAnsi="Arial" w:cs="Arial"/>
          <w:sz w:val="24"/>
          <w:szCs w:val="24"/>
        </w:rPr>
        <w:t xml:space="preserve"> </w:t>
      </w:r>
      <w:r w:rsidRPr="00D5319A">
        <w:rPr>
          <w:rFonts w:ascii="Arial" w:hAnsi="Arial" w:cs="Arial" w:hint="eastAsia"/>
          <w:sz w:val="24"/>
          <w:szCs w:val="24"/>
        </w:rPr>
        <w:t>изменения</w:t>
      </w:r>
      <w:r w:rsidRPr="00D5319A">
        <w:rPr>
          <w:rFonts w:ascii="Arial" w:hAnsi="Arial" w:cs="Arial"/>
          <w:sz w:val="24"/>
          <w:szCs w:val="24"/>
        </w:rPr>
        <w:t xml:space="preserve">, </w:t>
      </w:r>
      <w:r w:rsidRPr="00D5319A">
        <w:rPr>
          <w:rFonts w:ascii="Arial" w:hAnsi="Arial" w:cs="Arial" w:hint="eastAsia"/>
          <w:sz w:val="24"/>
          <w:szCs w:val="24"/>
        </w:rPr>
        <w:t>присутствие</w:t>
      </w:r>
      <w:r w:rsidRPr="00D5319A">
        <w:rPr>
          <w:rFonts w:ascii="Arial" w:hAnsi="Arial" w:cs="Arial"/>
          <w:sz w:val="24"/>
          <w:szCs w:val="24"/>
        </w:rPr>
        <w:t xml:space="preserve"> </w:t>
      </w:r>
      <w:r w:rsidRPr="00D5319A">
        <w:rPr>
          <w:rFonts w:ascii="Arial" w:hAnsi="Arial" w:cs="Arial" w:hint="eastAsia"/>
          <w:sz w:val="24"/>
          <w:szCs w:val="24"/>
        </w:rPr>
        <w:t>паразитов</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 xml:space="preserve">. </w:t>
      </w:r>
      <w:r w:rsidRPr="00D5319A">
        <w:rPr>
          <w:rFonts w:ascii="Arial" w:hAnsi="Arial" w:cs="Arial" w:hint="eastAsia"/>
          <w:sz w:val="24"/>
          <w:szCs w:val="24"/>
        </w:rPr>
        <w:t>д</w:t>
      </w:r>
      <w:r w:rsidRPr="00D5319A">
        <w:rPr>
          <w:rFonts w:ascii="Arial" w:hAnsi="Arial" w:cs="Arial"/>
          <w:sz w:val="24"/>
          <w:szCs w:val="24"/>
        </w:rPr>
        <w:t xml:space="preserve">. </w:t>
      </w:r>
      <w:r w:rsidRPr="00D5319A">
        <w:rPr>
          <w:rFonts w:ascii="Arial" w:hAnsi="Arial" w:cs="Arial" w:hint="eastAsia"/>
          <w:sz w:val="24"/>
          <w:szCs w:val="24"/>
        </w:rPr>
        <w:t>Этот</w:t>
      </w:r>
      <w:r w:rsidRPr="00D5319A">
        <w:rPr>
          <w:rFonts w:ascii="Arial" w:hAnsi="Arial" w:cs="Arial"/>
          <w:sz w:val="24"/>
          <w:szCs w:val="24"/>
        </w:rPr>
        <w:t xml:space="preserve"> </w:t>
      </w:r>
      <w:r w:rsidRPr="00D5319A">
        <w:rPr>
          <w:rFonts w:ascii="Arial" w:hAnsi="Arial" w:cs="Arial" w:hint="eastAsia"/>
          <w:sz w:val="24"/>
          <w:szCs w:val="24"/>
        </w:rPr>
        <w:t>анализ</w:t>
      </w:r>
      <w:r w:rsidRPr="00D5319A">
        <w:rPr>
          <w:rFonts w:ascii="Arial" w:hAnsi="Arial" w:cs="Arial"/>
          <w:sz w:val="24"/>
          <w:szCs w:val="24"/>
        </w:rPr>
        <w:t xml:space="preserve"> </w:t>
      </w:r>
      <w:r w:rsidRPr="00D5319A">
        <w:rPr>
          <w:rFonts w:ascii="Arial" w:hAnsi="Arial" w:cs="Arial" w:hint="eastAsia"/>
          <w:sz w:val="24"/>
          <w:szCs w:val="24"/>
        </w:rPr>
        <w:t>включает</w:t>
      </w:r>
      <w:r w:rsidRPr="00D5319A">
        <w:rPr>
          <w:rFonts w:ascii="Arial" w:hAnsi="Arial" w:cs="Arial"/>
          <w:sz w:val="24"/>
          <w:szCs w:val="24"/>
        </w:rPr>
        <w:t xml:space="preserve"> </w:t>
      </w:r>
      <w:r w:rsidRPr="00D5319A">
        <w:rPr>
          <w:rFonts w:ascii="Arial" w:hAnsi="Arial" w:cs="Arial" w:hint="eastAsia"/>
          <w:sz w:val="24"/>
          <w:szCs w:val="24"/>
        </w:rPr>
        <w:t>макроскопическое</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простое</w:t>
      </w:r>
      <w:r w:rsidRPr="00D5319A">
        <w:rPr>
          <w:rFonts w:ascii="Arial" w:hAnsi="Arial" w:cs="Arial"/>
          <w:sz w:val="24"/>
          <w:szCs w:val="24"/>
        </w:rPr>
        <w:t xml:space="preserve"> </w:t>
      </w:r>
      <w:r w:rsidRPr="00D5319A">
        <w:rPr>
          <w:rFonts w:ascii="Arial" w:hAnsi="Arial" w:cs="Arial" w:hint="eastAsia"/>
          <w:sz w:val="24"/>
          <w:szCs w:val="24"/>
        </w:rPr>
        <w:t>химическое</w:t>
      </w:r>
      <w:r w:rsidRPr="00D5319A">
        <w:rPr>
          <w:rFonts w:ascii="Arial" w:hAnsi="Arial" w:cs="Arial"/>
          <w:sz w:val="24"/>
          <w:szCs w:val="24"/>
        </w:rPr>
        <w:t xml:space="preserve"> </w:t>
      </w:r>
      <w:r w:rsidRPr="00D5319A">
        <w:rPr>
          <w:rFonts w:ascii="Arial" w:hAnsi="Arial" w:cs="Arial" w:hint="eastAsia"/>
          <w:sz w:val="24"/>
          <w:szCs w:val="24"/>
        </w:rPr>
        <w:t>исследование</w:t>
      </w:r>
      <w:r w:rsidRPr="00D5319A">
        <w:rPr>
          <w:rFonts w:ascii="Arial" w:hAnsi="Arial" w:cs="Arial"/>
          <w:sz w:val="24"/>
          <w:szCs w:val="24"/>
        </w:rPr>
        <w:t xml:space="preserve">. Микробиологическое исследование </w:t>
      </w:r>
      <w:r w:rsidRPr="00D5319A">
        <w:rPr>
          <w:rFonts w:ascii="Arial" w:hAnsi="Arial" w:cs="Arial" w:hint="eastAsia"/>
          <w:sz w:val="24"/>
          <w:szCs w:val="24"/>
        </w:rPr>
        <w:t>кала</w:t>
      </w:r>
      <w:r w:rsidRPr="00D5319A">
        <w:rPr>
          <w:rFonts w:ascii="Arial" w:hAnsi="Arial" w:cs="Arial"/>
          <w:sz w:val="24"/>
          <w:szCs w:val="24"/>
        </w:rPr>
        <w:t xml:space="preserve"> </w:t>
      </w:r>
      <w:r w:rsidRPr="00D5319A">
        <w:rPr>
          <w:rFonts w:ascii="Arial" w:hAnsi="Arial" w:cs="Arial" w:hint="eastAsia"/>
          <w:sz w:val="24"/>
          <w:szCs w:val="24"/>
        </w:rPr>
        <w:t>производят</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подозрении</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инфекционное</w:t>
      </w:r>
      <w:r w:rsidRPr="00D5319A">
        <w:rPr>
          <w:rFonts w:ascii="Arial" w:hAnsi="Arial" w:cs="Arial"/>
          <w:sz w:val="24"/>
          <w:szCs w:val="24"/>
        </w:rPr>
        <w:t xml:space="preserve"> </w:t>
      </w:r>
      <w:r w:rsidRPr="00D5319A">
        <w:rPr>
          <w:rFonts w:ascii="Arial" w:hAnsi="Arial" w:cs="Arial" w:hint="eastAsia"/>
          <w:sz w:val="24"/>
          <w:szCs w:val="24"/>
        </w:rPr>
        <w:t>кишечное</w:t>
      </w:r>
      <w:r w:rsidRPr="00D5319A">
        <w:rPr>
          <w:rFonts w:ascii="Arial" w:hAnsi="Arial" w:cs="Arial"/>
          <w:sz w:val="24"/>
          <w:szCs w:val="24"/>
        </w:rPr>
        <w:t xml:space="preserve"> </w:t>
      </w:r>
      <w:r w:rsidRPr="00D5319A">
        <w:rPr>
          <w:rFonts w:ascii="Arial" w:hAnsi="Arial" w:cs="Arial" w:hint="eastAsia"/>
          <w:sz w:val="24"/>
          <w:szCs w:val="24"/>
        </w:rPr>
        <w:t>заболевание</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Макроскопическое исследование кала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Нормальное</w:t>
      </w:r>
      <w:r w:rsidRPr="00D5319A">
        <w:rPr>
          <w:rFonts w:ascii="Arial" w:hAnsi="Arial" w:cs="Arial"/>
          <w:sz w:val="24"/>
          <w:szCs w:val="24"/>
        </w:rPr>
        <w:t xml:space="preserve"> </w:t>
      </w:r>
      <w:r w:rsidRPr="00D5319A">
        <w:rPr>
          <w:rFonts w:ascii="Arial" w:hAnsi="Arial" w:cs="Arial"/>
          <w:b/>
          <w:sz w:val="24"/>
          <w:szCs w:val="24"/>
          <w:u w:val="single"/>
        </w:rPr>
        <w:t>количество</w:t>
      </w:r>
      <w:r w:rsidRPr="00D5319A">
        <w:rPr>
          <w:rFonts w:ascii="Arial" w:hAnsi="Arial" w:cs="Arial"/>
          <w:sz w:val="24"/>
          <w:szCs w:val="24"/>
        </w:rPr>
        <w:t xml:space="preserve"> </w:t>
      </w:r>
      <w:r w:rsidRPr="00D5319A">
        <w:rPr>
          <w:rFonts w:ascii="Arial" w:hAnsi="Arial" w:cs="Arial" w:hint="eastAsia"/>
          <w:sz w:val="24"/>
          <w:szCs w:val="24"/>
        </w:rPr>
        <w:t>кала</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смешанной</w:t>
      </w:r>
      <w:r w:rsidRPr="00D5319A">
        <w:rPr>
          <w:rFonts w:ascii="Arial" w:hAnsi="Arial" w:cs="Arial"/>
          <w:sz w:val="24"/>
          <w:szCs w:val="24"/>
        </w:rPr>
        <w:t xml:space="preserve"> </w:t>
      </w:r>
      <w:r w:rsidRPr="00D5319A">
        <w:rPr>
          <w:rFonts w:ascii="Arial" w:hAnsi="Arial" w:cs="Arial" w:hint="eastAsia"/>
          <w:sz w:val="24"/>
          <w:szCs w:val="24"/>
        </w:rPr>
        <w:t>пище</w:t>
      </w:r>
      <w:r w:rsidRPr="00D5319A">
        <w:rPr>
          <w:rFonts w:ascii="Arial" w:hAnsi="Arial" w:cs="Arial"/>
          <w:sz w:val="24"/>
          <w:szCs w:val="24"/>
        </w:rPr>
        <w:t xml:space="preserve"> </w:t>
      </w:r>
      <w:r w:rsidRPr="00D5319A">
        <w:rPr>
          <w:rFonts w:ascii="Arial" w:hAnsi="Arial" w:cs="Arial" w:hint="eastAsia"/>
          <w:sz w:val="24"/>
          <w:szCs w:val="24"/>
        </w:rPr>
        <w:t>составляет</w:t>
      </w:r>
      <w:r w:rsidRPr="00D5319A">
        <w:rPr>
          <w:rFonts w:ascii="Arial" w:hAnsi="Arial" w:cs="Arial"/>
          <w:sz w:val="24"/>
          <w:szCs w:val="24"/>
        </w:rPr>
        <w:t xml:space="preserve"> 100</w:t>
      </w:r>
      <w:r w:rsidRPr="00D5319A">
        <w:rPr>
          <w:rFonts w:ascii="Arial" w:hAnsi="Arial" w:cs="Arial" w:hint="eastAsia"/>
          <w:sz w:val="24"/>
          <w:szCs w:val="24"/>
        </w:rPr>
        <w:t>—</w:t>
      </w:r>
      <w:r w:rsidRPr="00D5319A">
        <w:rPr>
          <w:rFonts w:ascii="Arial" w:hAnsi="Arial" w:cs="Arial"/>
          <w:sz w:val="24"/>
          <w:szCs w:val="24"/>
        </w:rPr>
        <w:t xml:space="preserve">200 </w:t>
      </w:r>
      <w:r w:rsidRPr="00D5319A">
        <w:rPr>
          <w:rFonts w:ascii="Arial" w:hAnsi="Arial" w:cs="Arial" w:hint="eastAsia"/>
          <w:sz w:val="24"/>
          <w:szCs w:val="24"/>
        </w:rPr>
        <w:t>г</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сутки</w:t>
      </w:r>
      <w:r w:rsidRPr="00D5319A">
        <w:rPr>
          <w:rFonts w:ascii="Arial" w:hAnsi="Arial" w:cs="Arial"/>
          <w:sz w:val="24"/>
          <w:szCs w:val="24"/>
        </w:rPr>
        <w:t xml:space="preserve">. </w:t>
      </w:r>
      <w:r w:rsidRPr="00D5319A">
        <w:rPr>
          <w:rFonts w:ascii="Arial" w:hAnsi="Arial" w:cs="Arial" w:hint="eastAsia"/>
          <w:sz w:val="24"/>
          <w:szCs w:val="24"/>
        </w:rPr>
        <w:t>Количество</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увеличивается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обильной</w:t>
      </w:r>
      <w:r w:rsidRPr="00D5319A">
        <w:rPr>
          <w:rFonts w:ascii="Arial" w:hAnsi="Arial" w:cs="Arial"/>
          <w:sz w:val="24"/>
          <w:szCs w:val="24"/>
        </w:rPr>
        <w:t xml:space="preserve"> </w:t>
      </w:r>
      <w:r w:rsidRPr="00D5319A">
        <w:rPr>
          <w:rFonts w:ascii="Arial" w:hAnsi="Arial" w:cs="Arial" w:hint="eastAsia"/>
          <w:sz w:val="24"/>
          <w:szCs w:val="24"/>
        </w:rPr>
        <w:t>растительной</w:t>
      </w:r>
      <w:r w:rsidRPr="00D5319A">
        <w:rPr>
          <w:rFonts w:ascii="Arial" w:hAnsi="Arial" w:cs="Arial"/>
          <w:sz w:val="24"/>
          <w:szCs w:val="24"/>
        </w:rPr>
        <w:t xml:space="preserve"> </w:t>
      </w:r>
      <w:r w:rsidRPr="00D5319A">
        <w:rPr>
          <w:rFonts w:ascii="Arial" w:hAnsi="Arial" w:cs="Arial" w:hint="eastAsia"/>
          <w:sz w:val="24"/>
          <w:szCs w:val="24"/>
        </w:rPr>
        <w:t>пище</w:t>
      </w:r>
      <w:r w:rsidRPr="00D5319A">
        <w:rPr>
          <w:rFonts w:ascii="Arial" w:hAnsi="Arial" w:cs="Arial"/>
          <w:sz w:val="24"/>
          <w:szCs w:val="24"/>
        </w:rPr>
        <w:t xml:space="preserve">, </w:t>
      </w:r>
      <w:r w:rsidRPr="00D5319A">
        <w:rPr>
          <w:rFonts w:ascii="Arial" w:hAnsi="Arial" w:cs="Arial" w:hint="eastAsia"/>
          <w:sz w:val="24"/>
          <w:szCs w:val="24"/>
        </w:rPr>
        <w:t>плохом</w:t>
      </w:r>
      <w:r w:rsidRPr="00D5319A">
        <w:rPr>
          <w:rFonts w:ascii="Arial" w:hAnsi="Arial" w:cs="Arial"/>
          <w:sz w:val="24"/>
          <w:szCs w:val="24"/>
        </w:rPr>
        <w:t xml:space="preserve"> </w:t>
      </w:r>
      <w:r w:rsidRPr="00D5319A">
        <w:rPr>
          <w:rFonts w:ascii="Arial" w:hAnsi="Arial" w:cs="Arial" w:hint="eastAsia"/>
          <w:sz w:val="24"/>
          <w:szCs w:val="24"/>
        </w:rPr>
        <w:t>усвоении</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например</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заболеваниях</w:t>
      </w:r>
      <w:r w:rsidRPr="00D5319A">
        <w:rPr>
          <w:rFonts w:ascii="Arial" w:hAnsi="Arial" w:cs="Arial"/>
          <w:sz w:val="24"/>
          <w:szCs w:val="24"/>
        </w:rPr>
        <w:t xml:space="preserve"> </w:t>
      </w:r>
      <w:r w:rsidRPr="00D5319A">
        <w:rPr>
          <w:rFonts w:ascii="Arial" w:hAnsi="Arial" w:cs="Arial" w:hint="eastAsia"/>
          <w:sz w:val="24"/>
          <w:szCs w:val="24"/>
        </w:rPr>
        <w:t>поджелудочной</w:t>
      </w:r>
      <w:r w:rsidRPr="00D5319A">
        <w:rPr>
          <w:rFonts w:ascii="Arial" w:hAnsi="Arial" w:cs="Arial"/>
          <w:sz w:val="24"/>
          <w:szCs w:val="24"/>
        </w:rPr>
        <w:t xml:space="preserve"> </w:t>
      </w:r>
      <w:r w:rsidRPr="00D5319A">
        <w:rPr>
          <w:rFonts w:ascii="Arial" w:hAnsi="Arial" w:cs="Arial" w:hint="eastAsia"/>
          <w:sz w:val="24"/>
          <w:szCs w:val="24"/>
        </w:rPr>
        <w:t>железы</w:t>
      </w:r>
      <w:r w:rsidRPr="00D5319A">
        <w:rPr>
          <w:rFonts w:ascii="Arial" w:hAnsi="Arial" w:cs="Arial"/>
          <w:sz w:val="24"/>
          <w:szCs w:val="24"/>
        </w:rPr>
        <w:t xml:space="preserve">), </w:t>
      </w:r>
      <w:r w:rsidRPr="00D5319A">
        <w:rPr>
          <w:rFonts w:ascii="Arial" w:hAnsi="Arial" w:cs="Arial" w:hint="eastAsia"/>
          <w:sz w:val="24"/>
          <w:szCs w:val="24"/>
        </w:rPr>
        <w:t>ускорении</w:t>
      </w:r>
      <w:r w:rsidRPr="00D5319A">
        <w:rPr>
          <w:rFonts w:ascii="Arial" w:hAnsi="Arial" w:cs="Arial"/>
          <w:sz w:val="24"/>
          <w:szCs w:val="24"/>
        </w:rPr>
        <w:t xml:space="preserve"> </w:t>
      </w:r>
      <w:r w:rsidRPr="00D5319A">
        <w:rPr>
          <w:rFonts w:ascii="Arial" w:hAnsi="Arial" w:cs="Arial" w:hint="eastAsia"/>
          <w:sz w:val="24"/>
          <w:szCs w:val="24"/>
        </w:rPr>
        <w:t>перистальтики</w:t>
      </w:r>
      <w:r w:rsidRPr="00D5319A">
        <w:rPr>
          <w:rFonts w:ascii="Arial" w:hAnsi="Arial" w:cs="Arial"/>
          <w:sz w:val="24"/>
          <w:szCs w:val="24"/>
        </w:rPr>
        <w:t xml:space="preserve">. </w:t>
      </w:r>
      <w:r w:rsidRPr="00D5319A">
        <w:rPr>
          <w:rFonts w:ascii="Arial" w:hAnsi="Arial" w:cs="Arial" w:hint="eastAsia"/>
          <w:sz w:val="24"/>
          <w:szCs w:val="24"/>
        </w:rPr>
        <w:t>Оно</w:t>
      </w:r>
      <w:r w:rsidRPr="00D5319A">
        <w:rPr>
          <w:rFonts w:ascii="Arial" w:hAnsi="Arial" w:cs="Arial"/>
          <w:sz w:val="24"/>
          <w:szCs w:val="24"/>
        </w:rPr>
        <w:t xml:space="preserve"> </w:t>
      </w:r>
      <w:r w:rsidRPr="00D5319A">
        <w:rPr>
          <w:rFonts w:ascii="Arial" w:hAnsi="Arial" w:cs="Arial" w:hint="eastAsia"/>
          <w:sz w:val="24"/>
          <w:szCs w:val="24"/>
        </w:rPr>
        <w:t>уменьшается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преимущественно</w:t>
      </w:r>
      <w:r w:rsidRPr="00D5319A">
        <w:rPr>
          <w:rFonts w:ascii="Arial" w:hAnsi="Arial" w:cs="Arial"/>
          <w:sz w:val="24"/>
          <w:szCs w:val="24"/>
        </w:rPr>
        <w:t xml:space="preserve"> </w:t>
      </w:r>
      <w:r w:rsidRPr="00D5319A">
        <w:rPr>
          <w:rFonts w:ascii="Arial" w:hAnsi="Arial" w:cs="Arial" w:hint="eastAsia"/>
          <w:sz w:val="24"/>
          <w:szCs w:val="24"/>
        </w:rPr>
        <w:t>белковой</w:t>
      </w:r>
      <w:r w:rsidRPr="00D5319A">
        <w:rPr>
          <w:rFonts w:ascii="Arial" w:hAnsi="Arial" w:cs="Arial"/>
          <w:sz w:val="24"/>
          <w:szCs w:val="24"/>
        </w:rPr>
        <w:t xml:space="preserve"> </w:t>
      </w:r>
      <w:r w:rsidRPr="00D5319A">
        <w:rPr>
          <w:rFonts w:ascii="Arial" w:hAnsi="Arial" w:cs="Arial" w:hint="eastAsia"/>
          <w:sz w:val="24"/>
          <w:szCs w:val="24"/>
        </w:rPr>
        <w:t>пище</w:t>
      </w:r>
      <w:r w:rsidRPr="00D5319A">
        <w:rPr>
          <w:rFonts w:ascii="Arial" w:hAnsi="Arial" w:cs="Arial"/>
          <w:sz w:val="24"/>
          <w:szCs w:val="24"/>
        </w:rPr>
        <w:t xml:space="preserve">, </w:t>
      </w:r>
      <w:r w:rsidRPr="00D5319A">
        <w:rPr>
          <w:rFonts w:ascii="Arial" w:hAnsi="Arial" w:cs="Arial" w:hint="eastAsia"/>
          <w:sz w:val="24"/>
          <w:szCs w:val="24"/>
        </w:rPr>
        <w:t>запорах</w:t>
      </w:r>
      <w:r w:rsidRPr="00D5319A">
        <w:rPr>
          <w:rFonts w:ascii="Arial" w:hAnsi="Arial" w:cs="Arial"/>
          <w:sz w:val="24"/>
          <w:szCs w:val="24"/>
        </w:rPr>
        <w:t xml:space="preserve">, </w:t>
      </w:r>
      <w:r w:rsidRPr="00D5319A">
        <w:rPr>
          <w:rFonts w:ascii="Arial" w:hAnsi="Arial" w:cs="Arial" w:hint="eastAsia"/>
          <w:sz w:val="24"/>
          <w:szCs w:val="24"/>
        </w:rPr>
        <w:t>голодании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Нормальный</w:t>
      </w:r>
      <w:r w:rsidRPr="00D5319A">
        <w:rPr>
          <w:rFonts w:ascii="Arial" w:hAnsi="Arial" w:cs="Arial"/>
          <w:sz w:val="24"/>
          <w:szCs w:val="24"/>
        </w:rPr>
        <w:t xml:space="preserve"> </w:t>
      </w:r>
      <w:r w:rsidRPr="00D5319A">
        <w:rPr>
          <w:rFonts w:ascii="Arial" w:hAnsi="Arial" w:cs="Arial" w:hint="eastAsia"/>
          <w:sz w:val="24"/>
          <w:szCs w:val="24"/>
        </w:rPr>
        <w:t>коричневый</w:t>
      </w:r>
      <w:r w:rsidRPr="00D5319A">
        <w:rPr>
          <w:rFonts w:ascii="Arial" w:hAnsi="Arial" w:cs="Arial"/>
          <w:sz w:val="24"/>
          <w:szCs w:val="24"/>
        </w:rPr>
        <w:t xml:space="preserve"> </w:t>
      </w:r>
      <w:r w:rsidRPr="00D5319A">
        <w:rPr>
          <w:rFonts w:ascii="Arial" w:hAnsi="Arial" w:cs="Arial"/>
          <w:b/>
          <w:sz w:val="24"/>
          <w:szCs w:val="24"/>
          <w:u w:val="single"/>
        </w:rPr>
        <w:t>цвет</w:t>
      </w:r>
      <w:r w:rsidRPr="00D5319A">
        <w:rPr>
          <w:rFonts w:ascii="Arial" w:hAnsi="Arial" w:cs="Arial"/>
          <w:sz w:val="24"/>
          <w:szCs w:val="24"/>
        </w:rPr>
        <w:t xml:space="preserve"> </w:t>
      </w:r>
      <w:r w:rsidRPr="00D5319A">
        <w:rPr>
          <w:rFonts w:ascii="Arial" w:hAnsi="Arial" w:cs="Arial" w:hint="eastAsia"/>
          <w:sz w:val="24"/>
          <w:szCs w:val="24"/>
        </w:rPr>
        <w:t>кала</w:t>
      </w:r>
      <w:r w:rsidRPr="00D5319A">
        <w:rPr>
          <w:rFonts w:ascii="Arial" w:hAnsi="Arial" w:cs="Arial"/>
          <w:sz w:val="24"/>
          <w:szCs w:val="24"/>
        </w:rPr>
        <w:t xml:space="preserve"> </w:t>
      </w:r>
      <w:r w:rsidRPr="00D5319A">
        <w:rPr>
          <w:rFonts w:ascii="Arial" w:hAnsi="Arial" w:cs="Arial" w:hint="eastAsia"/>
          <w:sz w:val="24"/>
          <w:szCs w:val="24"/>
        </w:rPr>
        <w:t>обусловлен</w:t>
      </w:r>
      <w:r w:rsidRPr="00D5319A">
        <w:rPr>
          <w:rFonts w:ascii="Arial" w:hAnsi="Arial" w:cs="Arial"/>
          <w:sz w:val="24"/>
          <w:szCs w:val="24"/>
        </w:rPr>
        <w:t xml:space="preserve"> </w:t>
      </w:r>
      <w:r w:rsidRPr="00D5319A">
        <w:rPr>
          <w:rFonts w:ascii="Arial" w:hAnsi="Arial" w:cs="Arial" w:hint="eastAsia"/>
          <w:sz w:val="24"/>
          <w:szCs w:val="24"/>
        </w:rPr>
        <w:t>присутствием</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нем</w:t>
      </w:r>
      <w:r w:rsidRPr="00D5319A">
        <w:rPr>
          <w:rFonts w:ascii="Arial" w:hAnsi="Arial" w:cs="Arial"/>
          <w:sz w:val="24"/>
          <w:szCs w:val="24"/>
        </w:rPr>
        <w:t xml:space="preserve"> </w:t>
      </w:r>
      <w:r w:rsidRPr="00D5319A">
        <w:rPr>
          <w:rFonts w:ascii="Arial" w:hAnsi="Arial" w:cs="Arial" w:hint="eastAsia"/>
          <w:sz w:val="24"/>
          <w:szCs w:val="24"/>
        </w:rPr>
        <w:t>производных</w:t>
      </w:r>
      <w:r w:rsidRPr="00D5319A">
        <w:rPr>
          <w:rFonts w:ascii="Arial" w:hAnsi="Arial" w:cs="Arial"/>
          <w:sz w:val="24"/>
          <w:szCs w:val="24"/>
        </w:rPr>
        <w:t xml:space="preserve"> </w:t>
      </w:r>
      <w:r w:rsidRPr="00D5319A">
        <w:rPr>
          <w:rFonts w:ascii="Arial" w:hAnsi="Arial" w:cs="Arial" w:hint="eastAsia"/>
          <w:sz w:val="24"/>
          <w:szCs w:val="24"/>
        </w:rPr>
        <w:t>билирубина</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стеркобилина</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поносах</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приеме</w:t>
      </w:r>
      <w:r w:rsidRPr="00D5319A">
        <w:rPr>
          <w:rFonts w:ascii="Arial" w:hAnsi="Arial" w:cs="Arial"/>
          <w:sz w:val="24"/>
          <w:szCs w:val="24"/>
        </w:rPr>
        <w:t xml:space="preserve"> </w:t>
      </w:r>
      <w:r w:rsidRPr="00D5319A">
        <w:rPr>
          <w:rFonts w:ascii="Arial" w:hAnsi="Arial" w:cs="Arial" w:hint="eastAsia"/>
          <w:sz w:val="24"/>
          <w:szCs w:val="24"/>
        </w:rPr>
        <w:t>внутрь</w:t>
      </w:r>
      <w:r w:rsidRPr="00D5319A">
        <w:rPr>
          <w:rFonts w:ascii="Arial" w:hAnsi="Arial" w:cs="Arial"/>
          <w:sz w:val="24"/>
          <w:szCs w:val="24"/>
        </w:rPr>
        <w:t xml:space="preserve"> </w:t>
      </w:r>
      <w:r w:rsidRPr="00D5319A">
        <w:rPr>
          <w:rFonts w:ascii="Arial" w:hAnsi="Arial" w:cs="Arial" w:hint="eastAsia"/>
          <w:sz w:val="24"/>
          <w:szCs w:val="24"/>
        </w:rPr>
        <w:t>некоторых</w:t>
      </w:r>
      <w:r w:rsidRPr="00D5319A">
        <w:rPr>
          <w:rFonts w:ascii="Arial" w:hAnsi="Arial" w:cs="Arial"/>
          <w:sz w:val="24"/>
          <w:szCs w:val="24"/>
        </w:rPr>
        <w:t xml:space="preserve"> </w:t>
      </w:r>
      <w:r w:rsidRPr="00D5319A">
        <w:rPr>
          <w:rFonts w:ascii="Arial" w:hAnsi="Arial" w:cs="Arial" w:hint="eastAsia"/>
          <w:sz w:val="24"/>
          <w:szCs w:val="24"/>
        </w:rPr>
        <w:t>антибиотиков</w:t>
      </w:r>
      <w:r w:rsidRPr="00D5319A">
        <w:rPr>
          <w:rFonts w:ascii="Arial" w:hAnsi="Arial" w:cs="Arial"/>
          <w:sz w:val="24"/>
          <w:szCs w:val="24"/>
        </w:rPr>
        <w:t xml:space="preserve"> </w:t>
      </w:r>
      <w:r w:rsidRPr="00D5319A">
        <w:rPr>
          <w:rFonts w:ascii="Arial" w:hAnsi="Arial" w:cs="Arial" w:hint="eastAsia"/>
          <w:sz w:val="24"/>
          <w:szCs w:val="24"/>
        </w:rPr>
        <w:t>цвет</w:t>
      </w:r>
      <w:r w:rsidRPr="00D5319A">
        <w:rPr>
          <w:rFonts w:ascii="Arial" w:hAnsi="Arial" w:cs="Arial"/>
          <w:sz w:val="24"/>
          <w:szCs w:val="24"/>
        </w:rPr>
        <w:t xml:space="preserve"> </w:t>
      </w:r>
      <w:r w:rsidRPr="00D5319A">
        <w:rPr>
          <w:rFonts w:ascii="Arial" w:hAnsi="Arial" w:cs="Arial" w:hint="eastAsia"/>
          <w:sz w:val="24"/>
          <w:szCs w:val="24"/>
        </w:rPr>
        <w:t>кала</w:t>
      </w:r>
      <w:r w:rsidRPr="00D5319A">
        <w:rPr>
          <w:rFonts w:ascii="Arial" w:hAnsi="Arial" w:cs="Arial"/>
          <w:sz w:val="24"/>
          <w:szCs w:val="24"/>
        </w:rPr>
        <w:t xml:space="preserve"> </w:t>
      </w:r>
      <w:r w:rsidRPr="00D5319A">
        <w:rPr>
          <w:rFonts w:ascii="Arial" w:hAnsi="Arial" w:cs="Arial" w:hint="eastAsia"/>
          <w:sz w:val="24"/>
          <w:szCs w:val="24"/>
        </w:rPr>
        <w:t>становится</w:t>
      </w:r>
      <w:r w:rsidRPr="00D5319A">
        <w:rPr>
          <w:rFonts w:ascii="Arial" w:hAnsi="Arial" w:cs="Arial"/>
          <w:sz w:val="24"/>
          <w:szCs w:val="24"/>
        </w:rPr>
        <w:t xml:space="preserve"> </w:t>
      </w:r>
      <w:r w:rsidRPr="00D5319A">
        <w:rPr>
          <w:rFonts w:ascii="Arial" w:hAnsi="Arial" w:cs="Arial" w:hint="eastAsia"/>
          <w:sz w:val="24"/>
          <w:szCs w:val="24"/>
        </w:rPr>
        <w:t>золотисто</w:t>
      </w:r>
      <w:r w:rsidRPr="00D5319A">
        <w:rPr>
          <w:rFonts w:ascii="Arial" w:hAnsi="Arial" w:cs="Arial"/>
          <w:sz w:val="24"/>
          <w:szCs w:val="24"/>
        </w:rPr>
        <w:t>-</w:t>
      </w:r>
      <w:r w:rsidRPr="00D5319A">
        <w:rPr>
          <w:rFonts w:ascii="Arial" w:hAnsi="Arial" w:cs="Arial" w:hint="eastAsia"/>
          <w:sz w:val="24"/>
          <w:szCs w:val="24"/>
        </w:rPr>
        <w:t>желтым</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случае</w:t>
      </w:r>
      <w:r w:rsidRPr="00D5319A">
        <w:rPr>
          <w:rFonts w:ascii="Arial" w:hAnsi="Arial" w:cs="Arial"/>
          <w:sz w:val="24"/>
          <w:szCs w:val="24"/>
        </w:rPr>
        <w:t xml:space="preserve"> </w:t>
      </w:r>
      <w:r w:rsidRPr="00D5319A">
        <w:rPr>
          <w:rFonts w:ascii="Arial" w:hAnsi="Arial" w:cs="Arial" w:hint="eastAsia"/>
          <w:sz w:val="24"/>
          <w:szCs w:val="24"/>
        </w:rPr>
        <w:t>нарушения</w:t>
      </w:r>
      <w:r w:rsidRPr="00D5319A">
        <w:rPr>
          <w:rFonts w:ascii="Arial" w:hAnsi="Arial" w:cs="Arial"/>
          <w:sz w:val="24"/>
          <w:szCs w:val="24"/>
        </w:rPr>
        <w:t xml:space="preserve"> </w:t>
      </w:r>
      <w:r w:rsidRPr="00D5319A">
        <w:rPr>
          <w:rFonts w:ascii="Arial" w:hAnsi="Arial" w:cs="Arial" w:hint="eastAsia"/>
          <w:sz w:val="24"/>
          <w:szCs w:val="24"/>
        </w:rPr>
        <w:t>желчевыделения</w:t>
      </w:r>
      <w:r w:rsidRPr="00D5319A">
        <w:rPr>
          <w:rFonts w:ascii="Arial" w:hAnsi="Arial" w:cs="Arial"/>
          <w:sz w:val="24"/>
          <w:szCs w:val="24"/>
        </w:rPr>
        <w:t xml:space="preserve"> </w:t>
      </w:r>
      <w:r w:rsidRPr="00D5319A">
        <w:rPr>
          <w:rFonts w:ascii="Arial" w:hAnsi="Arial" w:cs="Arial" w:hint="eastAsia"/>
          <w:sz w:val="24"/>
          <w:szCs w:val="24"/>
        </w:rPr>
        <w:t>кал</w:t>
      </w:r>
      <w:r w:rsidRPr="00D5319A">
        <w:rPr>
          <w:rFonts w:ascii="Arial" w:hAnsi="Arial" w:cs="Arial"/>
          <w:sz w:val="24"/>
          <w:szCs w:val="24"/>
        </w:rPr>
        <w:t xml:space="preserve"> </w:t>
      </w:r>
      <w:r w:rsidRPr="00D5319A">
        <w:rPr>
          <w:rFonts w:ascii="Arial" w:hAnsi="Arial" w:cs="Arial" w:hint="eastAsia"/>
          <w:sz w:val="24"/>
          <w:szCs w:val="24"/>
        </w:rPr>
        <w:t>приобретает</w:t>
      </w:r>
      <w:r w:rsidRPr="00D5319A">
        <w:rPr>
          <w:rFonts w:ascii="Arial" w:hAnsi="Arial" w:cs="Arial"/>
          <w:sz w:val="24"/>
          <w:szCs w:val="24"/>
        </w:rPr>
        <w:t xml:space="preserve"> </w:t>
      </w:r>
      <w:r w:rsidRPr="00D5319A">
        <w:rPr>
          <w:rFonts w:ascii="Arial" w:hAnsi="Arial" w:cs="Arial" w:hint="eastAsia"/>
          <w:sz w:val="24"/>
          <w:szCs w:val="24"/>
        </w:rPr>
        <w:t>серовато</w:t>
      </w:r>
      <w:r w:rsidRPr="00D5319A">
        <w:rPr>
          <w:rFonts w:ascii="Arial" w:hAnsi="Arial" w:cs="Arial"/>
          <w:sz w:val="24"/>
          <w:szCs w:val="24"/>
        </w:rPr>
        <w:t>-</w:t>
      </w:r>
      <w:r w:rsidRPr="00D5319A">
        <w:rPr>
          <w:rFonts w:ascii="Arial" w:hAnsi="Arial" w:cs="Arial" w:hint="eastAsia"/>
          <w:sz w:val="24"/>
          <w:szCs w:val="24"/>
        </w:rPr>
        <w:t>белый</w:t>
      </w:r>
      <w:r w:rsidRPr="00D5319A">
        <w:rPr>
          <w:rFonts w:ascii="Arial" w:hAnsi="Arial" w:cs="Arial"/>
          <w:sz w:val="24"/>
          <w:szCs w:val="24"/>
        </w:rPr>
        <w:t xml:space="preserve">, </w:t>
      </w:r>
      <w:r w:rsidRPr="00D5319A">
        <w:rPr>
          <w:rFonts w:ascii="Arial" w:hAnsi="Arial" w:cs="Arial" w:hint="eastAsia"/>
          <w:sz w:val="24"/>
          <w:szCs w:val="24"/>
        </w:rPr>
        <w:t>глинистый</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песочный</w:t>
      </w:r>
      <w:r w:rsidRPr="00D5319A">
        <w:rPr>
          <w:rFonts w:ascii="Arial" w:hAnsi="Arial" w:cs="Arial"/>
          <w:sz w:val="24"/>
          <w:szCs w:val="24"/>
        </w:rPr>
        <w:t xml:space="preserve"> </w:t>
      </w:r>
      <w:r w:rsidRPr="00D5319A">
        <w:rPr>
          <w:rFonts w:ascii="Arial" w:hAnsi="Arial" w:cs="Arial" w:hint="eastAsia"/>
          <w:sz w:val="24"/>
          <w:szCs w:val="24"/>
        </w:rPr>
        <w:t>цвет</w:t>
      </w:r>
      <w:r w:rsidRPr="00D5319A">
        <w:rPr>
          <w:rFonts w:ascii="Arial" w:hAnsi="Arial" w:cs="Arial"/>
          <w:sz w:val="24"/>
          <w:szCs w:val="24"/>
        </w:rPr>
        <w:t xml:space="preserve"> (</w:t>
      </w:r>
      <w:r w:rsidRPr="00D5319A">
        <w:rPr>
          <w:rFonts w:ascii="Arial" w:hAnsi="Arial" w:cs="Arial" w:hint="eastAsia"/>
          <w:sz w:val="24"/>
          <w:szCs w:val="24"/>
        </w:rPr>
        <w:t>ахолический</w:t>
      </w:r>
      <w:r w:rsidRPr="00D5319A">
        <w:rPr>
          <w:rFonts w:ascii="Arial" w:hAnsi="Arial" w:cs="Arial"/>
          <w:sz w:val="24"/>
          <w:szCs w:val="24"/>
        </w:rPr>
        <w:t xml:space="preserve"> </w:t>
      </w:r>
      <w:r w:rsidRPr="00D5319A">
        <w:rPr>
          <w:rFonts w:ascii="Arial" w:hAnsi="Arial" w:cs="Arial" w:hint="eastAsia"/>
          <w:sz w:val="24"/>
          <w:szCs w:val="24"/>
        </w:rPr>
        <w:t>кал</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жировом</w:t>
      </w:r>
      <w:r w:rsidRPr="00D5319A">
        <w:rPr>
          <w:rFonts w:ascii="Arial" w:hAnsi="Arial" w:cs="Arial"/>
          <w:sz w:val="24"/>
          <w:szCs w:val="24"/>
        </w:rPr>
        <w:t xml:space="preserve"> </w:t>
      </w:r>
      <w:r w:rsidRPr="00D5319A">
        <w:rPr>
          <w:rFonts w:ascii="Arial" w:hAnsi="Arial" w:cs="Arial" w:hint="eastAsia"/>
          <w:sz w:val="24"/>
          <w:szCs w:val="24"/>
        </w:rPr>
        <w:t>стуле</w:t>
      </w:r>
      <w:r w:rsidRPr="00D5319A">
        <w:rPr>
          <w:rFonts w:ascii="Arial" w:hAnsi="Arial" w:cs="Arial"/>
          <w:sz w:val="24"/>
          <w:szCs w:val="24"/>
        </w:rPr>
        <w:t xml:space="preserve"> </w:t>
      </w:r>
      <w:r w:rsidRPr="00D5319A">
        <w:rPr>
          <w:rFonts w:ascii="Arial" w:hAnsi="Arial" w:cs="Arial" w:hint="eastAsia"/>
          <w:sz w:val="24"/>
          <w:szCs w:val="24"/>
        </w:rPr>
        <w:t>без</w:t>
      </w:r>
      <w:r w:rsidRPr="00D5319A">
        <w:rPr>
          <w:rFonts w:ascii="Arial" w:hAnsi="Arial" w:cs="Arial"/>
          <w:sz w:val="24"/>
          <w:szCs w:val="24"/>
        </w:rPr>
        <w:t xml:space="preserve"> </w:t>
      </w:r>
      <w:r w:rsidRPr="00D5319A">
        <w:rPr>
          <w:rFonts w:ascii="Arial" w:hAnsi="Arial" w:cs="Arial" w:hint="eastAsia"/>
          <w:sz w:val="24"/>
          <w:szCs w:val="24"/>
        </w:rPr>
        <w:t>ахолии</w:t>
      </w:r>
      <w:r w:rsidRPr="00D5319A">
        <w:rPr>
          <w:rFonts w:ascii="Arial" w:hAnsi="Arial" w:cs="Arial"/>
          <w:sz w:val="24"/>
          <w:szCs w:val="24"/>
        </w:rPr>
        <w:t xml:space="preserve"> (</w:t>
      </w:r>
      <w:r w:rsidRPr="00D5319A">
        <w:rPr>
          <w:rFonts w:ascii="Arial" w:hAnsi="Arial" w:cs="Arial" w:hint="eastAsia"/>
          <w:sz w:val="24"/>
          <w:szCs w:val="24"/>
        </w:rPr>
        <w:t>спру</w:t>
      </w:r>
      <w:r w:rsidRPr="00D5319A">
        <w:rPr>
          <w:rFonts w:ascii="Arial" w:hAnsi="Arial" w:cs="Arial"/>
          <w:sz w:val="24"/>
          <w:szCs w:val="24"/>
        </w:rPr>
        <w:t xml:space="preserve">, </w:t>
      </w:r>
      <w:r w:rsidRPr="00D5319A">
        <w:rPr>
          <w:rFonts w:ascii="Arial" w:hAnsi="Arial" w:cs="Arial" w:hint="eastAsia"/>
          <w:sz w:val="24"/>
          <w:szCs w:val="24"/>
        </w:rPr>
        <w:t>амилоидоз</w:t>
      </w:r>
      <w:r w:rsidRPr="00D5319A">
        <w:rPr>
          <w:rFonts w:ascii="Arial" w:hAnsi="Arial" w:cs="Arial"/>
          <w:sz w:val="24"/>
          <w:szCs w:val="24"/>
        </w:rPr>
        <w:t xml:space="preserve"> </w:t>
      </w:r>
      <w:r w:rsidRPr="00D5319A">
        <w:rPr>
          <w:rFonts w:ascii="Arial" w:hAnsi="Arial" w:cs="Arial" w:hint="eastAsia"/>
          <w:sz w:val="24"/>
          <w:szCs w:val="24"/>
        </w:rPr>
        <w:t>кишечника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др</w:t>
      </w:r>
      <w:r w:rsidRPr="00D5319A">
        <w:rPr>
          <w:rFonts w:ascii="Arial" w:hAnsi="Arial" w:cs="Arial"/>
          <w:sz w:val="24"/>
          <w:szCs w:val="24"/>
        </w:rPr>
        <w:t xml:space="preserve">.) </w:t>
      </w:r>
      <w:r w:rsidRPr="00D5319A">
        <w:rPr>
          <w:rFonts w:ascii="Arial" w:hAnsi="Arial" w:cs="Arial" w:hint="eastAsia"/>
          <w:sz w:val="24"/>
          <w:szCs w:val="24"/>
        </w:rPr>
        <w:t>кал</w:t>
      </w:r>
      <w:r w:rsidRPr="00D5319A">
        <w:rPr>
          <w:rFonts w:ascii="Arial" w:hAnsi="Arial" w:cs="Arial"/>
          <w:sz w:val="24"/>
          <w:szCs w:val="24"/>
        </w:rPr>
        <w:t xml:space="preserve"> </w:t>
      </w:r>
      <w:r w:rsidRPr="00D5319A">
        <w:rPr>
          <w:rFonts w:ascii="Arial" w:hAnsi="Arial" w:cs="Arial" w:hint="eastAsia"/>
          <w:sz w:val="24"/>
          <w:szCs w:val="24"/>
        </w:rPr>
        <w:t>тоже</w:t>
      </w:r>
      <w:r w:rsidRPr="00D5319A">
        <w:rPr>
          <w:rFonts w:ascii="Arial" w:hAnsi="Arial" w:cs="Arial"/>
          <w:sz w:val="24"/>
          <w:szCs w:val="24"/>
        </w:rPr>
        <w:t xml:space="preserve"> </w:t>
      </w:r>
      <w:r w:rsidRPr="00D5319A">
        <w:rPr>
          <w:rFonts w:ascii="Arial" w:hAnsi="Arial" w:cs="Arial" w:hint="eastAsia"/>
          <w:sz w:val="24"/>
          <w:szCs w:val="24"/>
        </w:rPr>
        <w:t>серый</w:t>
      </w:r>
      <w:r w:rsidRPr="00D5319A">
        <w:rPr>
          <w:rFonts w:ascii="Arial" w:hAnsi="Arial" w:cs="Arial"/>
          <w:sz w:val="24"/>
          <w:szCs w:val="24"/>
        </w:rPr>
        <w:t xml:space="preserve">, </w:t>
      </w:r>
      <w:r w:rsidRPr="00D5319A">
        <w:rPr>
          <w:rFonts w:ascii="Arial" w:hAnsi="Arial" w:cs="Arial" w:hint="eastAsia"/>
          <w:sz w:val="24"/>
          <w:szCs w:val="24"/>
        </w:rPr>
        <w:t>но</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свету</w:t>
      </w:r>
      <w:r w:rsidRPr="00D5319A">
        <w:rPr>
          <w:rFonts w:ascii="Arial" w:hAnsi="Arial" w:cs="Arial"/>
          <w:sz w:val="24"/>
          <w:szCs w:val="24"/>
        </w:rPr>
        <w:t xml:space="preserve"> </w:t>
      </w:r>
      <w:r w:rsidRPr="00D5319A">
        <w:rPr>
          <w:rFonts w:ascii="Arial" w:hAnsi="Arial" w:cs="Arial" w:hint="eastAsia"/>
          <w:sz w:val="24"/>
          <w:szCs w:val="24"/>
        </w:rPr>
        <w:t>темнеет</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дает</w:t>
      </w:r>
      <w:r w:rsidRPr="00D5319A">
        <w:rPr>
          <w:rFonts w:ascii="Arial" w:hAnsi="Arial" w:cs="Arial"/>
          <w:sz w:val="24"/>
          <w:szCs w:val="24"/>
        </w:rPr>
        <w:t xml:space="preserve"> </w:t>
      </w:r>
      <w:r w:rsidRPr="00D5319A">
        <w:rPr>
          <w:rFonts w:ascii="Arial" w:hAnsi="Arial" w:cs="Arial" w:hint="eastAsia"/>
          <w:sz w:val="24"/>
          <w:szCs w:val="24"/>
        </w:rPr>
        <w:t>положительную</w:t>
      </w:r>
      <w:r w:rsidRPr="00D5319A">
        <w:rPr>
          <w:rFonts w:ascii="Arial" w:hAnsi="Arial" w:cs="Arial"/>
          <w:sz w:val="24"/>
          <w:szCs w:val="24"/>
        </w:rPr>
        <w:t xml:space="preserve"> </w:t>
      </w:r>
      <w:r w:rsidRPr="00D5319A">
        <w:rPr>
          <w:rFonts w:ascii="Arial" w:hAnsi="Arial" w:cs="Arial" w:hint="eastAsia"/>
          <w:sz w:val="24"/>
          <w:szCs w:val="24"/>
        </w:rPr>
        <w:t>реакцию</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стеркобилин</w:t>
      </w:r>
      <w:r w:rsidRPr="00D5319A">
        <w:rPr>
          <w:rFonts w:ascii="Arial" w:hAnsi="Arial" w:cs="Arial"/>
          <w:sz w:val="24"/>
          <w:szCs w:val="24"/>
        </w:rPr>
        <w:t xml:space="preserve">. </w:t>
      </w:r>
      <w:r w:rsidRPr="00D5319A">
        <w:rPr>
          <w:rFonts w:ascii="Arial" w:hAnsi="Arial" w:cs="Arial" w:hint="eastAsia"/>
          <w:sz w:val="24"/>
          <w:szCs w:val="24"/>
        </w:rPr>
        <w:t>Черный</w:t>
      </w:r>
      <w:r w:rsidRPr="00D5319A">
        <w:rPr>
          <w:rFonts w:ascii="Arial" w:hAnsi="Arial" w:cs="Arial"/>
          <w:sz w:val="24"/>
          <w:szCs w:val="24"/>
        </w:rPr>
        <w:t xml:space="preserve"> </w:t>
      </w:r>
      <w:r w:rsidRPr="00D5319A">
        <w:rPr>
          <w:rFonts w:ascii="Arial" w:hAnsi="Arial" w:cs="Arial" w:hint="eastAsia"/>
          <w:sz w:val="24"/>
          <w:szCs w:val="24"/>
        </w:rPr>
        <w:t>цвет</w:t>
      </w:r>
      <w:r w:rsidRPr="00D5319A">
        <w:rPr>
          <w:rFonts w:ascii="Arial" w:hAnsi="Arial" w:cs="Arial"/>
          <w:sz w:val="24"/>
          <w:szCs w:val="24"/>
        </w:rPr>
        <w:t xml:space="preserve"> </w:t>
      </w:r>
      <w:r w:rsidRPr="00D5319A">
        <w:rPr>
          <w:rFonts w:ascii="Arial" w:hAnsi="Arial" w:cs="Arial" w:hint="eastAsia"/>
          <w:sz w:val="24"/>
          <w:szCs w:val="24"/>
        </w:rPr>
        <w:t>кала</w:t>
      </w:r>
      <w:r w:rsidRPr="00D5319A">
        <w:rPr>
          <w:rFonts w:ascii="Arial" w:hAnsi="Arial" w:cs="Arial"/>
          <w:sz w:val="24"/>
          <w:szCs w:val="24"/>
        </w:rPr>
        <w:t xml:space="preserve"> </w:t>
      </w:r>
      <w:r w:rsidRPr="00D5319A">
        <w:rPr>
          <w:rFonts w:ascii="Arial" w:hAnsi="Arial" w:cs="Arial" w:hint="eastAsia"/>
          <w:sz w:val="24"/>
          <w:szCs w:val="24"/>
        </w:rPr>
        <w:t>может</w:t>
      </w:r>
      <w:r w:rsidRPr="00D5319A">
        <w:rPr>
          <w:rFonts w:ascii="Arial" w:hAnsi="Arial" w:cs="Arial"/>
          <w:sz w:val="24"/>
          <w:szCs w:val="24"/>
        </w:rPr>
        <w:t xml:space="preserve"> </w:t>
      </w:r>
      <w:r w:rsidRPr="00D5319A">
        <w:rPr>
          <w:rFonts w:ascii="Arial" w:hAnsi="Arial" w:cs="Arial" w:hint="eastAsia"/>
          <w:sz w:val="24"/>
          <w:szCs w:val="24"/>
        </w:rPr>
        <w:t>быть</w:t>
      </w:r>
      <w:r w:rsidRPr="00D5319A">
        <w:rPr>
          <w:rFonts w:ascii="Arial" w:hAnsi="Arial" w:cs="Arial"/>
          <w:sz w:val="24"/>
          <w:szCs w:val="24"/>
        </w:rPr>
        <w:t xml:space="preserve"> </w:t>
      </w:r>
      <w:r w:rsidRPr="00D5319A">
        <w:rPr>
          <w:rFonts w:ascii="Arial" w:hAnsi="Arial" w:cs="Arial" w:hint="eastAsia"/>
          <w:sz w:val="24"/>
          <w:szCs w:val="24"/>
        </w:rPr>
        <w:t>обусловлен</w:t>
      </w:r>
      <w:r w:rsidRPr="00D5319A">
        <w:rPr>
          <w:rFonts w:ascii="Arial" w:hAnsi="Arial" w:cs="Arial"/>
          <w:sz w:val="24"/>
          <w:szCs w:val="24"/>
        </w:rPr>
        <w:t xml:space="preserve"> </w:t>
      </w:r>
      <w:r w:rsidRPr="00D5319A">
        <w:rPr>
          <w:rFonts w:ascii="Arial" w:hAnsi="Arial" w:cs="Arial" w:hint="eastAsia"/>
          <w:sz w:val="24"/>
          <w:szCs w:val="24"/>
        </w:rPr>
        <w:t>кровотечением</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верхних</w:t>
      </w:r>
      <w:r w:rsidRPr="00D5319A">
        <w:rPr>
          <w:rFonts w:ascii="Arial" w:hAnsi="Arial" w:cs="Arial"/>
          <w:sz w:val="24"/>
          <w:szCs w:val="24"/>
        </w:rPr>
        <w:t xml:space="preserve"> </w:t>
      </w:r>
      <w:r w:rsidRPr="00D5319A">
        <w:rPr>
          <w:rFonts w:ascii="Arial" w:hAnsi="Arial" w:cs="Arial" w:hint="eastAsia"/>
          <w:sz w:val="24"/>
          <w:szCs w:val="24"/>
        </w:rPr>
        <w:t>отделов</w:t>
      </w:r>
      <w:r w:rsidRPr="00D5319A">
        <w:rPr>
          <w:rFonts w:ascii="Arial" w:hAnsi="Arial" w:cs="Arial"/>
          <w:sz w:val="24"/>
          <w:szCs w:val="24"/>
        </w:rPr>
        <w:t xml:space="preserve"> </w:t>
      </w:r>
      <w:r w:rsidRPr="00D5319A">
        <w:rPr>
          <w:rFonts w:ascii="Arial" w:hAnsi="Arial" w:cs="Arial" w:hint="eastAsia"/>
          <w:sz w:val="24"/>
          <w:szCs w:val="24"/>
        </w:rPr>
        <w:t>пищеварительного</w:t>
      </w:r>
      <w:r w:rsidRPr="00D5319A">
        <w:rPr>
          <w:rFonts w:ascii="Arial" w:hAnsi="Arial" w:cs="Arial"/>
          <w:sz w:val="24"/>
          <w:szCs w:val="24"/>
        </w:rPr>
        <w:t xml:space="preserve"> </w:t>
      </w:r>
      <w:r w:rsidRPr="00D5319A">
        <w:rPr>
          <w:rFonts w:ascii="Arial" w:hAnsi="Arial" w:cs="Arial" w:hint="eastAsia"/>
          <w:sz w:val="24"/>
          <w:szCs w:val="24"/>
        </w:rPr>
        <w:t>тракта</w:t>
      </w:r>
      <w:r w:rsidRPr="00D5319A">
        <w:rPr>
          <w:rFonts w:ascii="Arial" w:hAnsi="Arial" w:cs="Arial"/>
          <w:sz w:val="24"/>
          <w:szCs w:val="24"/>
        </w:rPr>
        <w:t xml:space="preserve"> (</w:t>
      </w:r>
      <w:r w:rsidRPr="00D5319A">
        <w:rPr>
          <w:rFonts w:ascii="Arial" w:hAnsi="Arial" w:cs="Arial" w:hint="eastAsia"/>
          <w:sz w:val="24"/>
          <w:szCs w:val="24"/>
        </w:rPr>
        <w:t>образование</w:t>
      </w:r>
      <w:r w:rsidRPr="00D5319A">
        <w:rPr>
          <w:rFonts w:ascii="Arial" w:hAnsi="Arial" w:cs="Arial"/>
          <w:sz w:val="24"/>
          <w:szCs w:val="24"/>
        </w:rPr>
        <w:t xml:space="preserve"> </w:t>
      </w:r>
      <w:r w:rsidRPr="00D5319A">
        <w:rPr>
          <w:rFonts w:ascii="Arial" w:hAnsi="Arial" w:cs="Arial" w:hint="eastAsia"/>
          <w:sz w:val="24"/>
          <w:szCs w:val="24"/>
        </w:rPr>
        <w:t>сернистых</w:t>
      </w:r>
      <w:r w:rsidRPr="00D5319A">
        <w:rPr>
          <w:rFonts w:ascii="Arial" w:hAnsi="Arial" w:cs="Arial"/>
          <w:sz w:val="24"/>
          <w:szCs w:val="24"/>
        </w:rPr>
        <w:t xml:space="preserve"> </w:t>
      </w:r>
      <w:r w:rsidRPr="00D5319A">
        <w:rPr>
          <w:rFonts w:ascii="Arial" w:hAnsi="Arial" w:cs="Arial" w:hint="eastAsia"/>
          <w:sz w:val="24"/>
          <w:szCs w:val="24"/>
        </w:rPr>
        <w:t>соединений</w:t>
      </w:r>
      <w:r w:rsidRPr="00D5319A">
        <w:rPr>
          <w:rFonts w:ascii="Arial" w:hAnsi="Arial" w:cs="Arial"/>
          <w:sz w:val="24"/>
          <w:szCs w:val="24"/>
        </w:rPr>
        <w:t xml:space="preserve"> </w:t>
      </w:r>
      <w:r w:rsidRPr="00D5319A">
        <w:rPr>
          <w:rFonts w:ascii="Arial" w:hAnsi="Arial" w:cs="Arial" w:hint="eastAsia"/>
          <w:sz w:val="24"/>
          <w:szCs w:val="24"/>
        </w:rPr>
        <w:t>железа</w:t>
      </w:r>
      <w:r w:rsidRPr="00D5319A">
        <w:rPr>
          <w:rFonts w:ascii="Arial" w:hAnsi="Arial" w:cs="Arial"/>
          <w:sz w:val="24"/>
          <w:szCs w:val="24"/>
        </w:rPr>
        <w:t>) или особенностями съеденной пищи.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Запах</w:t>
      </w:r>
      <w:r w:rsidRPr="00D5319A">
        <w:rPr>
          <w:rFonts w:ascii="Arial" w:hAnsi="Arial" w:cs="Arial"/>
          <w:sz w:val="24"/>
          <w:szCs w:val="24"/>
        </w:rPr>
        <w:t xml:space="preserve"> </w:t>
      </w:r>
      <w:r w:rsidRPr="00D5319A">
        <w:rPr>
          <w:rFonts w:ascii="Arial" w:hAnsi="Arial" w:cs="Arial" w:hint="eastAsia"/>
          <w:sz w:val="24"/>
          <w:szCs w:val="24"/>
        </w:rPr>
        <w:t>кала</w:t>
      </w:r>
      <w:r w:rsidRPr="00D5319A">
        <w:rPr>
          <w:rFonts w:ascii="Arial" w:hAnsi="Arial" w:cs="Arial"/>
          <w:sz w:val="24"/>
          <w:szCs w:val="24"/>
        </w:rPr>
        <w:t xml:space="preserve"> </w:t>
      </w:r>
      <w:r w:rsidRPr="00D5319A">
        <w:rPr>
          <w:rFonts w:ascii="Arial" w:hAnsi="Arial" w:cs="Arial" w:hint="eastAsia"/>
          <w:sz w:val="24"/>
          <w:szCs w:val="24"/>
        </w:rPr>
        <w:t>меняется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усилении</w:t>
      </w:r>
      <w:r w:rsidRPr="00D5319A">
        <w:rPr>
          <w:rFonts w:ascii="Arial" w:hAnsi="Arial" w:cs="Arial"/>
          <w:sz w:val="24"/>
          <w:szCs w:val="24"/>
        </w:rPr>
        <w:t xml:space="preserve"> </w:t>
      </w:r>
      <w:r w:rsidRPr="00D5319A">
        <w:rPr>
          <w:rFonts w:ascii="Arial" w:hAnsi="Arial" w:cs="Arial" w:hint="eastAsia"/>
          <w:sz w:val="24"/>
          <w:szCs w:val="24"/>
        </w:rPr>
        <w:t>брожения</w:t>
      </w:r>
      <w:r w:rsidRPr="00D5319A">
        <w:rPr>
          <w:rFonts w:ascii="Arial" w:hAnsi="Arial" w:cs="Arial"/>
          <w:sz w:val="24"/>
          <w:szCs w:val="24"/>
        </w:rPr>
        <w:t xml:space="preserve"> (</w:t>
      </w:r>
      <w:r w:rsidRPr="00D5319A">
        <w:rPr>
          <w:rFonts w:ascii="Arial" w:hAnsi="Arial" w:cs="Arial" w:hint="eastAsia"/>
          <w:sz w:val="24"/>
          <w:szCs w:val="24"/>
        </w:rPr>
        <w:t>кислый</w:t>
      </w:r>
      <w:r w:rsidRPr="00D5319A">
        <w:rPr>
          <w:rFonts w:ascii="Arial" w:hAnsi="Arial" w:cs="Arial"/>
          <w:sz w:val="24"/>
          <w:szCs w:val="24"/>
        </w:rPr>
        <w:t xml:space="preserve"> </w:t>
      </w:r>
      <w:r w:rsidRPr="00D5319A">
        <w:rPr>
          <w:rFonts w:ascii="Arial" w:hAnsi="Arial" w:cs="Arial" w:hint="eastAsia"/>
          <w:sz w:val="24"/>
          <w:szCs w:val="24"/>
        </w:rPr>
        <w:t>запах</w:t>
      </w:r>
      <w:r w:rsidRPr="00D5319A">
        <w:rPr>
          <w:rFonts w:ascii="Arial" w:hAnsi="Arial" w:cs="Arial"/>
          <w:sz w:val="24"/>
          <w:szCs w:val="24"/>
        </w:rPr>
        <w:t xml:space="preserve"> </w:t>
      </w:r>
      <w:r w:rsidRPr="00D5319A">
        <w:rPr>
          <w:rFonts w:ascii="Arial" w:hAnsi="Arial" w:cs="Arial" w:hint="eastAsia"/>
          <w:sz w:val="24"/>
          <w:szCs w:val="24"/>
        </w:rPr>
        <w:t>органических</w:t>
      </w:r>
      <w:r w:rsidRPr="00D5319A">
        <w:rPr>
          <w:rFonts w:ascii="Arial" w:hAnsi="Arial" w:cs="Arial"/>
          <w:sz w:val="24"/>
          <w:szCs w:val="24"/>
        </w:rPr>
        <w:t xml:space="preserve"> </w:t>
      </w:r>
      <w:r w:rsidRPr="00D5319A">
        <w:rPr>
          <w:rFonts w:ascii="Arial" w:hAnsi="Arial" w:cs="Arial" w:hint="eastAsia"/>
          <w:sz w:val="24"/>
          <w:szCs w:val="24"/>
        </w:rPr>
        <w:t>кислот</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гниении</w:t>
      </w:r>
      <w:r w:rsidRPr="00D5319A">
        <w:rPr>
          <w:rFonts w:ascii="Arial" w:hAnsi="Arial" w:cs="Arial"/>
          <w:sz w:val="24"/>
          <w:szCs w:val="24"/>
        </w:rPr>
        <w:t xml:space="preserve">, </w:t>
      </w:r>
      <w:r w:rsidRPr="00D5319A">
        <w:rPr>
          <w:rFonts w:ascii="Arial" w:hAnsi="Arial" w:cs="Arial" w:hint="eastAsia"/>
          <w:sz w:val="24"/>
          <w:szCs w:val="24"/>
        </w:rPr>
        <w:t>особенно</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распадающейся</w:t>
      </w:r>
      <w:r w:rsidRPr="00D5319A">
        <w:rPr>
          <w:rFonts w:ascii="Arial" w:hAnsi="Arial" w:cs="Arial"/>
          <w:sz w:val="24"/>
          <w:szCs w:val="24"/>
        </w:rPr>
        <w:t xml:space="preserve"> </w:t>
      </w:r>
      <w:r w:rsidRPr="00D5319A">
        <w:rPr>
          <w:rFonts w:ascii="Arial" w:hAnsi="Arial" w:cs="Arial" w:hint="eastAsia"/>
          <w:sz w:val="24"/>
          <w:szCs w:val="24"/>
        </w:rPr>
        <w:t>опухоли</w:t>
      </w:r>
      <w:r w:rsidRPr="00D5319A">
        <w:rPr>
          <w:rFonts w:ascii="Arial" w:hAnsi="Arial" w:cs="Arial"/>
          <w:sz w:val="24"/>
          <w:szCs w:val="24"/>
        </w:rPr>
        <w:t xml:space="preserve"> </w:t>
      </w:r>
      <w:r w:rsidRPr="00D5319A">
        <w:rPr>
          <w:rFonts w:ascii="Arial" w:hAnsi="Arial" w:cs="Arial" w:hint="eastAsia"/>
          <w:sz w:val="24"/>
          <w:szCs w:val="24"/>
        </w:rPr>
        <w:t>толстой</w:t>
      </w:r>
      <w:r w:rsidRPr="00D5319A">
        <w:rPr>
          <w:rFonts w:ascii="Arial" w:hAnsi="Arial" w:cs="Arial"/>
          <w:sz w:val="24"/>
          <w:szCs w:val="24"/>
        </w:rPr>
        <w:t xml:space="preserve"> </w:t>
      </w:r>
      <w:r w:rsidRPr="00D5319A">
        <w:rPr>
          <w:rFonts w:ascii="Arial" w:hAnsi="Arial" w:cs="Arial" w:hint="eastAsia"/>
          <w:sz w:val="24"/>
          <w:szCs w:val="24"/>
        </w:rPr>
        <w:t>кишки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b/>
          <w:sz w:val="24"/>
          <w:szCs w:val="24"/>
          <w:u w:val="single"/>
        </w:rPr>
        <w:t>паразитов</w:t>
      </w:r>
      <w:r w:rsidRPr="00D5319A">
        <w:rPr>
          <w:rFonts w:ascii="Arial" w:hAnsi="Arial" w:cs="Arial"/>
          <w:sz w:val="24"/>
          <w:szCs w:val="24"/>
        </w:rPr>
        <w:t xml:space="preserve"> </w:t>
      </w:r>
      <w:r w:rsidRPr="00D5319A">
        <w:rPr>
          <w:rFonts w:ascii="Arial" w:hAnsi="Arial" w:cs="Arial" w:hint="eastAsia"/>
          <w:sz w:val="24"/>
          <w:szCs w:val="24"/>
        </w:rPr>
        <w:t>можно</w:t>
      </w:r>
      <w:r w:rsidRPr="00D5319A">
        <w:rPr>
          <w:rFonts w:ascii="Arial" w:hAnsi="Arial" w:cs="Arial"/>
          <w:sz w:val="24"/>
          <w:szCs w:val="24"/>
        </w:rPr>
        <w:t xml:space="preserve"> </w:t>
      </w:r>
      <w:r w:rsidRPr="00D5319A">
        <w:rPr>
          <w:rFonts w:ascii="Arial" w:hAnsi="Arial" w:cs="Arial" w:hint="eastAsia"/>
          <w:sz w:val="24"/>
          <w:szCs w:val="24"/>
        </w:rPr>
        <w:t>обнаружить</w:t>
      </w:r>
      <w:r w:rsidRPr="00D5319A">
        <w:rPr>
          <w:rFonts w:ascii="Arial" w:hAnsi="Arial" w:cs="Arial"/>
          <w:sz w:val="24"/>
          <w:szCs w:val="24"/>
        </w:rPr>
        <w:t xml:space="preserve"> </w:t>
      </w:r>
      <w:r w:rsidRPr="00D5319A">
        <w:rPr>
          <w:rFonts w:ascii="Arial" w:hAnsi="Arial" w:cs="Arial" w:hint="eastAsia"/>
          <w:sz w:val="24"/>
          <w:szCs w:val="24"/>
        </w:rPr>
        <w:t>аскарид</w:t>
      </w:r>
      <w:r w:rsidRPr="00D5319A">
        <w:rPr>
          <w:rFonts w:ascii="Arial" w:hAnsi="Arial" w:cs="Arial"/>
          <w:sz w:val="24"/>
          <w:szCs w:val="24"/>
        </w:rPr>
        <w:t xml:space="preserve">, </w:t>
      </w:r>
      <w:r w:rsidRPr="00D5319A">
        <w:rPr>
          <w:rFonts w:ascii="Arial" w:hAnsi="Arial" w:cs="Arial" w:hint="eastAsia"/>
          <w:sz w:val="24"/>
          <w:szCs w:val="24"/>
        </w:rPr>
        <w:t>остриц</w:t>
      </w:r>
      <w:r w:rsidRPr="00D5319A">
        <w:rPr>
          <w:rFonts w:ascii="Arial" w:hAnsi="Arial" w:cs="Arial"/>
          <w:sz w:val="24"/>
          <w:szCs w:val="24"/>
        </w:rPr>
        <w:t xml:space="preserve">, </w:t>
      </w:r>
      <w:r w:rsidRPr="00D5319A">
        <w:rPr>
          <w:rFonts w:ascii="Arial" w:hAnsi="Arial" w:cs="Arial" w:hint="eastAsia"/>
          <w:sz w:val="24"/>
          <w:szCs w:val="24"/>
        </w:rPr>
        <w:t>членики</w:t>
      </w:r>
      <w:r w:rsidRPr="00D5319A">
        <w:rPr>
          <w:rFonts w:ascii="Arial" w:hAnsi="Arial" w:cs="Arial"/>
          <w:sz w:val="24"/>
          <w:szCs w:val="24"/>
        </w:rPr>
        <w:t xml:space="preserve"> </w:t>
      </w:r>
      <w:r w:rsidRPr="00D5319A">
        <w:rPr>
          <w:rFonts w:ascii="Arial" w:hAnsi="Arial" w:cs="Arial" w:hint="eastAsia"/>
          <w:sz w:val="24"/>
          <w:szCs w:val="24"/>
        </w:rPr>
        <w:t>ленточных</w:t>
      </w:r>
      <w:r w:rsidRPr="00D5319A">
        <w:rPr>
          <w:rFonts w:ascii="Arial" w:hAnsi="Arial" w:cs="Arial"/>
          <w:sz w:val="24"/>
          <w:szCs w:val="24"/>
        </w:rPr>
        <w:t xml:space="preserve"> </w:t>
      </w:r>
      <w:r w:rsidRPr="00D5319A">
        <w:rPr>
          <w:rFonts w:ascii="Arial" w:hAnsi="Arial" w:cs="Arial" w:hint="eastAsia"/>
          <w:sz w:val="24"/>
          <w:szCs w:val="24"/>
        </w:rPr>
        <w:t>глистов</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Микроскопическое исследование кала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Производится</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выявления</w:t>
      </w:r>
      <w:r w:rsidRPr="00D5319A">
        <w:rPr>
          <w:rFonts w:ascii="Arial" w:hAnsi="Arial" w:cs="Arial"/>
          <w:sz w:val="24"/>
          <w:szCs w:val="24"/>
        </w:rPr>
        <w:t xml:space="preserve"> </w:t>
      </w:r>
      <w:r w:rsidRPr="00D5319A">
        <w:rPr>
          <w:rFonts w:ascii="Arial" w:hAnsi="Arial" w:cs="Arial" w:hint="eastAsia"/>
          <w:sz w:val="24"/>
          <w:szCs w:val="24"/>
        </w:rPr>
        <w:t>остатков</w:t>
      </w:r>
      <w:r w:rsidRPr="00D5319A">
        <w:rPr>
          <w:rFonts w:ascii="Arial" w:hAnsi="Arial" w:cs="Arial"/>
          <w:sz w:val="24"/>
          <w:szCs w:val="24"/>
        </w:rPr>
        <w:t xml:space="preserve"> </w:t>
      </w:r>
      <w:r w:rsidRPr="00D5319A">
        <w:rPr>
          <w:rFonts w:ascii="Arial" w:hAnsi="Arial" w:cs="Arial" w:hint="eastAsia"/>
          <w:sz w:val="24"/>
          <w:szCs w:val="24"/>
        </w:rPr>
        <w:t>пищи</w:t>
      </w:r>
      <w:r w:rsidRPr="00D5319A">
        <w:rPr>
          <w:rFonts w:ascii="Arial" w:hAnsi="Arial" w:cs="Arial"/>
          <w:sz w:val="24"/>
          <w:szCs w:val="24"/>
        </w:rPr>
        <w:t xml:space="preserve">, </w:t>
      </w:r>
      <w:r w:rsidRPr="00D5319A">
        <w:rPr>
          <w:rFonts w:ascii="Arial" w:hAnsi="Arial" w:cs="Arial" w:hint="eastAsia"/>
          <w:sz w:val="24"/>
          <w:szCs w:val="24"/>
        </w:rPr>
        <w:t>клеток</w:t>
      </w:r>
      <w:r w:rsidRPr="00D5319A">
        <w:rPr>
          <w:rFonts w:ascii="Arial" w:hAnsi="Arial" w:cs="Arial"/>
          <w:sz w:val="24"/>
          <w:szCs w:val="24"/>
        </w:rPr>
        <w:t xml:space="preserve">, </w:t>
      </w:r>
      <w:r w:rsidRPr="00D5319A">
        <w:rPr>
          <w:rFonts w:ascii="Arial" w:hAnsi="Arial" w:cs="Arial" w:hint="eastAsia"/>
          <w:sz w:val="24"/>
          <w:szCs w:val="24"/>
        </w:rPr>
        <w:t>отделяемой</w:t>
      </w:r>
      <w:r w:rsidRPr="00D5319A">
        <w:rPr>
          <w:rFonts w:ascii="Arial" w:hAnsi="Arial" w:cs="Arial"/>
          <w:sz w:val="24"/>
          <w:szCs w:val="24"/>
        </w:rPr>
        <w:t xml:space="preserve"> </w:t>
      </w:r>
      <w:r w:rsidRPr="00D5319A">
        <w:rPr>
          <w:rFonts w:ascii="Arial" w:hAnsi="Arial" w:cs="Arial" w:hint="eastAsia"/>
          <w:sz w:val="24"/>
          <w:szCs w:val="24"/>
        </w:rPr>
        <w:t>кишечной</w:t>
      </w:r>
      <w:r w:rsidRPr="00D5319A">
        <w:rPr>
          <w:rFonts w:ascii="Arial" w:hAnsi="Arial" w:cs="Arial"/>
          <w:sz w:val="24"/>
          <w:szCs w:val="24"/>
        </w:rPr>
        <w:t xml:space="preserve"> </w:t>
      </w:r>
      <w:r w:rsidRPr="00D5319A">
        <w:rPr>
          <w:rFonts w:ascii="Arial" w:hAnsi="Arial" w:cs="Arial" w:hint="eastAsia"/>
          <w:sz w:val="24"/>
          <w:szCs w:val="24"/>
        </w:rPr>
        <w:t>стенкой</w:t>
      </w:r>
      <w:r w:rsidRPr="00D5319A">
        <w:rPr>
          <w:rFonts w:ascii="Arial" w:hAnsi="Arial" w:cs="Arial"/>
          <w:sz w:val="24"/>
          <w:szCs w:val="24"/>
        </w:rPr>
        <w:t xml:space="preserve"> </w:t>
      </w:r>
      <w:r w:rsidRPr="00D5319A">
        <w:rPr>
          <w:rFonts w:ascii="Arial" w:hAnsi="Arial" w:cs="Arial" w:hint="eastAsia"/>
          <w:sz w:val="24"/>
          <w:szCs w:val="24"/>
        </w:rPr>
        <w:t>слизи</w:t>
      </w:r>
      <w:r w:rsidRPr="00D5319A">
        <w:rPr>
          <w:rFonts w:ascii="Arial" w:hAnsi="Arial" w:cs="Arial"/>
          <w:sz w:val="24"/>
          <w:szCs w:val="24"/>
        </w:rPr>
        <w:t xml:space="preserve">, </w:t>
      </w:r>
      <w:r w:rsidRPr="00D5319A">
        <w:rPr>
          <w:rFonts w:ascii="Arial" w:hAnsi="Arial" w:cs="Arial" w:hint="eastAsia"/>
          <w:sz w:val="24"/>
          <w:szCs w:val="24"/>
        </w:rPr>
        <w:t>яиц</w:t>
      </w:r>
      <w:r w:rsidRPr="00D5319A">
        <w:rPr>
          <w:rFonts w:ascii="Arial" w:hAnsi="Arial" w:cs="Arial"/>
          <w:sz w:val="24"/>
          <w:szCs w:val="24"/>
        </w:rPr>
        <w:t xml:space="preserve"> </w:t>
      </w:r>
      <w:r w:rsidRPr="00D5319A">
        <w:rPr>
          <w:rFonts w:ascii="Arial" w:hAnsi="Arial" w:cs="Arial" w:hint="eastAsia"/>
          <w:sz w:val="24"/>
          <w:szCs w:val="24"/>
        </w:rPr>
        <w:t>гельминтов</w:t>
      </w:r>
      <w:r w:rsidRPr="00D5319A">
        <w:rPr>
          <w:rFonts w:ascii="Arial" w:hAnsi="Arial" w:cs="Arial"/>
          <w:sz w:val="24"/>
          <w:szCs w:val="24"/>
        </w:rPr>
        <w:t xml:space="preserve">, </w:t>
      </w:r>
      <w:r w:rsidRPr="00D5319A">
        <w:rPr>
          <w:rFonts w:ascii="Arial" w:hAnsi="Arial" w:cs="Arial" w:hint="eastAsia"/>
          <w:sz w:val="24"/>
          <w:szCs w:val="24"/>
        </w:rPr>
        <w:t>простейших</w:t>
      </w:r>
      <w:r w:rsidRPr="00D5319A">
        <w:rPr>
          <w:rFonts w:ascii="Arial" w:hAnsi="Arial" w:cs="Arial"/>
          <w:sz w:val="24"/>
          <w:szCs w:val="24"/>
        </w:rPr>
        <w:t xml:space="preserve">.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остатков</w:t>
      </w:r>
      <w:r w:rsidRPr="00D5319A">
        <w:rPr>
          <w:rFonts w:ascii="Arial" w:hAnsi="Arial" w:cs="Arial"/>
          <w:sz w:val="24"/>
          <w:szCs w:val="24"/>
        </w:rPr>
        <w:t xml:space="preserve"> </w:t>
      </w:r>
      <w:r w:rsidRPr="00D5319A">
        <w:rPr>
          <w:rFonts w:ascii="Arial" w:hAnsi="Arial" w:cs="Arial" w:hint="eastAsia"/>
          <w:sz w:val="24"/>
          <w:szCs w:val="24"/>
        </w:rPr>
        <w:t>белковой</w:t>
      </w:r>
      <w:r w:rsidRPr="00D5319A">
        <w:rPr>
          <w:rFonts w:ascii="Arial" w:hAnsi="Arial" w:cs="Arial"/>
          <w:sz w:val="24"/>
          <w:szCs w:val="24"/>
        </w:rPr>
        <w:t xml:space="preserve"> </w:t>
      </w:r>
      <w:r w:rsidRPr="00D5319A">
        <w:rPr>
          <w:rFonts w:ascii="Arial" w:hAnsi="Arial" w:cs="Arial" w:hint="eastAsia"/>
          <w:sz w:val="24"/>
          <w:szCs w:val="24"/>
        </w:rPr>
        <w:t>пищи</w:t>
      </w:r>
      <w:r w:rsidRPr="00D5319A">
        <w:rPr>
          <w:rFonts w:ascii="Arial" w:hAnsi="Arial" w:cs="Arial"/>
          <w:sz w:val="24"/>
          <w:szCs w:val="24"/>
        </w:rPr>
        <w:t xml:space="preserve"> </w:t>
      </w:r>
      <w:r w:rsidRPr="00D5319A">
        <w:rPr>
          <w:rFonts w:ascii="Arial" w:hAnsi="Arial" w:cs="Arial" w:hint="eastAsia"/>
          <w:sz w:val="24"/>
          <w:szCs w:val="24"/>
        </w:rPr>
        <w:t>могут</w:t>
      </w:r>
      <w:r w:rsidRPr="00D5319A">
        <w:rPr>
          <w:rFonts w:ascii="Arial" w:hAnsi="Arial" w:cs="Arial"/>
          <w:sz w:val="24"/>
          <w:szCs w:val="24"/>
        </w:rPr>
        <w:t xml:space="preserve"> </w:t>
      </w:r>
      <w:r w:rsidRPr="00D5319A">
        <w:rPr>
          <w:rFonts w:ascii="Arial" w:hAnsi="Arial" w:cs="Arial" w:hint="eastAsia"/>
          <w:sz w:val="24"/>
          <w:szCs w:val="24"/>
        </w:rPr>
        <w:t>быть</w:t>
      </w:r>
      <w:r w:rsidRPr="00D5319A">
        <w:rPr>
          <w:rFonts w:ascii="Arial" w:hAnsi="Arial" w:cs="Arial"/>
          <w:sz w:val="24"/>
          <w:szCs w:val="24"/>
        </w:rPr>
        <w:t xml:space="preserve"> </w:t>
      </w:r>
      <w:r w:rsidRPr="00D5319A">
        <w:rPr>
          <w:rFonts w:ascii="Arial" w:hAnsi="Arial" w:cs="Arial" w:hint="eastAsia"/>
          <w:sz w:val="24"/>
          <w:szCs w:val="24"/>
        </w:rPr>
        <w:t>распознаны</w:t>
      </w:r>
      <w:r w:rsidRPr="00D5319A">
        <w:rPr>
          <w:rFonts w:ascii="Arial" w:hAnsi="Arial" w:cs="Arial"/>
          <w:sz w:val="24"/>
          <w:szCs w:val="24"/>
        </w:rPr>
        <w:t xml:space="preserve"> </w:t>
      </w:r>
      <w:r w:rsidRPr="00D5319A">
        <w:rPr>
          <w:rFonts w:ascii="Arial" w:hAnsi="Arial" w:cs="Arial" w:hint="eastAsia"/>
          <w:sz w:val="24"/>
          <w:szCs w:val="24"/>
        </w:rPr>
        <w:t>только</w:t>
      </w:r>
      <w:r w:rsidRPr="00D5319A">
        <w:rPr>
          <w:rFonts w:ascii="Arial" w:hAnsi="Arial" w:cs="Arial"/>
          <w:sz w:val="24"/>
          <w:szCs w:val="24"/>
        </w:rPr>
        <w:t xml:space="preserve"> </w:t>
      </w:r>
      <w:r w:rsidRPr="00D5319A">
        <w:rPr>
          <w:rFonts w:ascii="Arial" w:hAnsi="Arial" w:cs="Arial" w:hint="eastAsia"/>
          <w:sz w:val="24"/>
          <w:szCs w:val="24"/>
        </w:rPr>
        <w:t>мышечные</w:t>
      </w:r>
      <w:r w:rsidRPr="00D5319A">
        <w:rPr>
          <w:rFonts w:ascii="Arial" w:hAnsi="Arial" w:cs="Arial"/>
          <w:sz w:val="24"/>
          <w:szCs w:val="24"/>
        </w:rPr>
        <w:t xml:space="preserve"> </w:t>
      </w:r>
      <w:r w:rsidRPr="00D5319A">
        <w:rPr>
          <w:rFonts w:ascii="Arial" w:hAnsi="Arial" w:cs="Arial" w:hint="eastAsia"/>
          <w:sz w:val="24"/>
          <w:szCs w:val="24"/>
        </w:rPr>
        <w:t>волокна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соединительная</w:t>
      </w:r>
      <w:r w:rsidRPr="00D5319A">
        <w:rPr>
          <w:rFonts w:ascii="Arial" w:hAnsi="Arial" w:cs="Arial"/>
          <w:sz w:val="24"/>
          <w:szCs w:val="24"/>
        </w:rPr>
        <w:t xml:space="preserve"> </w:t>
      </w:r>
      <w:r w:rsidRPr="00D5319A">
        <w:rPr>
          <w:rFonts w:ascii="Arial" w:hAnsi="Arial" w:cs="Arial" w:hint="eastAsia"/>
          <w:sz w:val="24"/>
          <w:szCs w:val="24"/>
        </w:rPr>
        <w:t>ткань</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У</w:t>
      </w:r>
      <w:r w:rsidRPr="00D5319A">
        <w:rPr>
          <w:rFonts w:ascii="Arial" w:hAnsi="Arial" w:cs="Arial"/>
          <w:sz w:val="24"/>
          <w:szCs w:val="24"/>
        </w:rPr>
        <w:t xml:space="preserve"> </w:t>
      </w:r>
      <w:r w:rsidRPr="00D5319A">
        <w:rPr>
          <w:rFonts w:ascii="Arial" w:hAnsi="Arial" w:cs="Arial" w:hint="eastAsia"/>
          <w:sz w:val="24"/>
          <w:szCs w:val="24"/>
        </w:rPr>
        <w:t>здорового</w:t>
      </w:r>
      <w:r w:rsidRPr="00D5319A">
        <w:rPr>
          <w:rFonts w:ascii="Arial" w:hAnsi="Arial" w:cs="Arial"/>
          <w:sz w:val="24"/>
          <w:szCs w:val="24"/>
        </w:rPr>
        <w:t xml:space="preserve"> </w:t>
      </w:r>
      <w:r w:rsidRPr="00D5319A">
        <w:rPr>
          <w:rFonts w:ascii="Arial" w:hAnsi="Arial" w:cs="Arial" w:hint="eastAsia"/>
          <w:sz w:val="24"/>
          <w:szCs w:val="24"/>
        </w:rPr>
        <w:t>человека</w:t>
      </w:r>
      <w:r w:rsidRPr="00D5319A">
        <w:rPr>
          <w:rFonts w:ascii="Arial" w:hAnsi="Arial" w:cs="Arial"/>
          <w:sz w:val="24"/>
          <w:szCs w:val="24"/>
        </w:rPr>
        <w:t xml:space="preserve"> </w:t>
      </w: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приема</w:t>
      </w:r>
      <w:r w:rsidRPr="00D5319A">
        <w:rPr>
          <w:rFonts w:ascii="Arial" w:hAnsi="Arial" w:cs="Arial"/>
          <w:sz w:val="24"/>
          <w:szCs w:val="24"/>
        </w:rPr>
        <w:t xml:space="preserve"> </w:t>
      </w:r>
      <w:r w:rsidRPr="00D5319A">
        <w:rPr>
          <w:rFonts w:ascii="Arial" w:hAnsi="Arial" w:cs="Arial" w:hint="eastAsia"/>
          <w:sz w:val="24"/>
          <w:szCs w:val="24"/>
        </w:rPr>
        <w:t>мясной</w:t>
      </w:r>
      <w:r w:rsidRPr="00D5319A">
        <w:rPr>
          <w:rFonts w:ascii="Arial" w:hAnsi="Arial" w:cs="Arial"/>
          <w:sz w:val="24"/>
          <w:szCs w:val="24"/>
        </w:rPr>
        <w:t xml:space="preserve"> </w:t>
      </w:r>
      <w:r w:rsidRPr="00D5319A">
        <w:rPr>
          <w:rFonts w:ascii="Arial" w:hAnsi="Arial" w:cs="Arial" w:hint="eastAsia"/>
          <w:sz w:val="24"/>
          <w:szCs w:val="24"/>
        </w:rPr>
        <w:t>пищи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кале</w:t>
      </w:r>
      <w:r w:rsidRPr="00D5319A">
        <w:rPr>
          <w:rFonts w:ascii="Arial" w:hAnsi="Arial" w:cs="Arial"/>
          <w:sz w:val="24"/>
          <w:szCs w:val="24"/>
        </w:rPr>
        <w:t xml:space="preserve"> </w:t>
      </w:r>
      <w:r w:rsidRPr="00D5319A">
        <w:rPr>
          <w:rFonts w:ascii="Arial" w:hAnsi="Arial" w:cs="Arial" w:hint="eastAsia"/>
          <w:sz w:val="24"/>
          <w:szCs w:val="24"/>
        </w:rPr>
        <w:t>обнаруживаются</w:t>
      </w:r>
      <w:r w:rsidRPr="00D5319A">
        <w:rPr>
          <w:rFonts w:ascii="Arial" w:hAnsi="Arial" w:cs="Arial"/>
          <w:sz w:val="24"/>
          <w:szCs w:val="24"/>
        </w:rPr>
        <w:t xml:space="preserve"> </w:t>
      </w:r>
      <w:r w:rsidRPr="00D5319A">
        <w:rPr>
          <w:rFonts w:ascii="Arial" w:hAnsi="Arial" w:cs="Arial" w:hint="eastAsia"/>
          <w:sz w:val="24"/>
          <w:szCs w:val="24"/>
        </w:rPr>
        <w:t>единичные</w:t>
      </w:r>
      <w:r w:rsidRPr="00D5319A">
        <w:rPr>
          <w:rFonts w:ascii="Arial" w:hAnsi="Arial" w:cs="Arial"/>
          <w:sz w:val="24"/>
          <w:szCs w:val="24"/>
        </w:rPr>
        <w:t xml:space="preserve"> </w:t>
      </w:r>
      <w:r w:rsidRPr="00D5319A">
        <w:rPr>
          <w:rFonts w:ascii="Arial" w:hAnsi="Arial" w:cs="Arial" w:hint="eastAsia"/>
          <w:sz w:val="24"/>
          <w:szCs w:val="24"/>
        </w:rPr>
        <w:t>обрывки</w:t>
      </w:r>
      <w:r w:rsidRPr="00D5319A">
        <w:rPr>
          <w:rFonts w:ascii="Arial" w:hAnsi="Arial" w:cs="Arial"/>
          <w:sz w:val="24"/>
          <w:szCs w:val="24"/>
        </w:rPr>
        <w:t xml:space="preserve"> </w:t>
      </w:r>
      <w:r w:rsidRPr="00D5319A">
        <w:rPr>
          <w:rFonts w:ascii="Arial" w:hAnsi="Arial" w:cs="Arial" w:hint="eastAsia"/>
          <w:sz w:val="24"/>
          <w:szCs w:val="24"/>
        </w:rPr>
        <w:t>потерявших</w:t>
      </w:r>
      <w:r w:rsidRPr="00D5319A">
        <w:rPr>
          <w:rFonts w:ascii="Arial" w:hAnsi="Arial" w:cs="Arial"/>
          <w:sz w:val="24"/>
          <w:szCs w:val="24"/>
        </w:rPr>
        <w:t xml:space="preserve"> </w:t>
      </w:r>
      <w:r w:rsidRPr="00D5319A">
        <w:rPr>
          <w:rFonts w:ascii="Arial" w:hAnsi="Arial" w:cs="Arial" w:hint="eastAsia"/>
          <w:sz w:val="24"/>
          <w:szCs w:val="24"/>
        </w:rPr>
        <w:t>исчерченность</w:t>
      </w:r>
      <w:r w:rsidRPr="00D5319A">
        <w:rPr>
          <w:rFonts w:ascii="Arial" w:hAnsi="Arial" w:cs="Arial"/>
          <w:sz w:val="24"/>
          <w:szCs w:val="24"/>
        </w:rPr>
        <w:t xml:space="preserve"> </w:t>
      </w:r>
      <w:r w:rsidRPr="00D5319A">
        <w:rPr>
          <w:rFonts w:ascii="Arial" w:hAnsi="Arial" w:cs="Arial" w:hint="eastAsia"/>
          <w:sz w:val="24"/>
          <w:szCs w:val="24"/>
        </w:rPr>
        <w:t>волокон</w:t>
      </w:r>
      <w:r w:rsidRPr="00D5319A">
        <w:rPr>
          <w:rFonts w:ascii="Arial" w:hAnsi="Arial" w:cs="Arial"/>
          <w:sz w:val="24"/>
          <w:szCs w:val="24"/>
        </w:rPr>
        <w:t xml:space="preserve">. </w:t>
      </w:r>
      <w:r w:rsidRPr="00D5319A">
        <w:rPr>
          <w:rFonts w:ascii="Arial" w:hAnsi="Arial" w:cs="Arial" w:hint="eastAsia"/>
          <w:sz w:val="24"/>
          <w:szCs w:val="24"/>
        </w:rPr>
        <w:t>Большое</w:t>
      </w:r>
      <w:r w:rsidRPr="00D5319A">
        <w:rPr>
          <w:rFonts w:ascii="Arial" w:hAnsi="Arial" w:cs="Arial"/>
          <w:sz w:val="24"/>
          <w:szCs w:val="24"/>
        </w:rPr>
        <w:t xml:space="preserve"> </w:t>
      </w:r>
      <w:r w:rsidRPr="00D5319A">
        <w:rPr>
          <w:rFonts w:ascii="Arial" w:hAnsi="Arial" w:cs="Arial" w:hint="eastAsia"/>
          <w:sz w:val="24"/>
          <w:szCs w:val="24"/>
        </w:rPr>
        <w:t>количество</w:t>
      </w:r>
      <w:r w:rsidRPr="00D5319A">
        <w:rPr>
          <w:rFonts w:ascii="Arial" w:hAnsi="Arial" w:cs="Arial"/>
          <w:sz w:val="24"/>
          <w:szCs w:val="24"/>
        </w:rPr>
        <w:t xml:space="preserve"> </w:t>
      </w:r>
      <w:r w:rsidRPr="00D5319A">
        <w:rPr>
          <w:rFonts w:ascii="Arial" w:hAnsi="Arial" w:cs="Arial" w:hint="eastAsia"/>
          <w:sz w:val="24"/>
          <w:szCs w:val="24"/>
        </w:rPr>
        <w:t>мышечных</w:t>
      </w:r>
      <w:r w:rsidRPr="00D5319A">
        <w:rPr>
          <w:rFonts w:ascii="Arial" w:hAnsi="Arial" w:cs="Arial"/>
          <w:sz w:val="24"/>
          <w:szCs w:val="24"/>
        </w:rPr>
        <w:t xml:space="preserve"> </w:t>
      </w:r>
      <w:r w:rsidRPr="00D5319A">
        <w:rPr>
          <w:rFonts w:ascii="Arial" w:hAnsi="Arial" w:cs="Arial" w:hint="eastAsia"/>
          <w:sz w:val="24"/>
          <w:szCs w:val="24"/>
        </w:rPr>
        <w:t>волокон</w:t>
      </w:r>
      <w:r w:rsidRPr="00D5319A">
        <w:rPr>
          <w:rFonts w:ascii="Arial" w:hAnsi="Arial" w:cs="Arial"/>
          <w:sz w:val="24"/>
          <w:szCs w:val="24"/>
        </w:rPr>
        <w:t xml:space="preserve"> (</w:t>
      </w:r>
      <w:r w:rsidRPr="00D5319A">
        <w:rPr>
          <w:rFonts w:ascii="Arial" w:hAnsi="Arial" w:cs="Arial" w:hint="eastAsia"/>
          <w:sz w:val="24"/>
          <w:szCs w:val="24"/>
        </w:rPr>
        <w:t>креаторея</w:t>
      </w:r>
      <w:r w:rsidRPr="00D5319A">
        <w:rPr>
          <w:rFonts w:ascii="Arial" w:hAnsi="Arial" w:cs="Arial"/>
          <w:sz w:val="24"/>
          <w:szCs w:val="24"/>
        </w:rPr>
        <w:t xml:space="preserve">) </w:t>
      </w:r>
      <w:r w:rsidRPr="00D5319A">
        <w:rPr>
          <w:rFonts w:ascii="Arial" w:hAnsi="Arial" w:cs="Arial" w:hint="eastAsia"/>
          <w:sz w:val="24"/>
          <w:szCs w:val="24"/>
        </w:rPr>
        <w:t>можно</w:t>
      </w:r>
      <w:r w:rsidRPr="00D5319A">
        <w:rPr>
          <w:rFonts w:ascii="Arial" w:hAnsi="Arial" w:cs="Arial"/>
          <w:sz w:val="24"/>
          <w:szCs w:val="24"/>
        </w:rPr>
        <w:t xml:space="preserve"> </w:t>
      </w:r>
      <w:r w:rsidRPr="00D5319A">
        <w:rPr>
          <w:rFonts w:ascii="Arial" w:hAnsi="Arial" w:cs="Arial" w:hint="eastAsia"/>
          <w:sz w:val="24"/>
          <w:szCs w:val="24"/>
        </w:rPr>
        <w:t>встретить</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ускорении</w:t>
      </w:r>
      <w:r w:rsidRPr="00D5319A">
        <w:rPr>
          <w:rFonts w:ascii="Arial" w:hAnsi="Arial" w:cs="Arial"/>
          <w:sz w:val="24"/>
          <w:szCs w:val="24"/>
        </w:rPr>
        <w:t xml:space="preserve"> </w:t>
      </w:r>
      <w:r w:rsidRPr="00D5319A">
        <w:rPr>
          <w:rFonts w:ascii="Arial" w:hAnsi="Arial" w:cs="Arial" w:hint="eastAsia"/>
          <w:sz w:val="24"/>
          <w:szCs w:val="24"/>
        </w:rPr>
        <w:t>пассажа</w:t>
      </w:r>
      <w:r w:rsidRPr="00D5319A">
        <w:rPr>
          <w:rFonts w:ascii="Arial" w:hAnsi="Arial" w:cs="Arial"/>
          <w:sz w:val="24"/>
          <w:szCs w:val="24"/>
        </w:rPr>
        <w:t xml:space="preserve"> </w:t>
      </w:r>
      <w:r w:rsidRPr="00D5319A">
        <w:rPr>
          <w:rFonts w:ascii="Arial" w:hAnsi="Arial" w:cs="Arial" w:hint="eastAsia"/>
          <w:sz w:val="24"/>
          <w:szCs w:val="24"/>
        </w:rPr>
        <w:t>кишечного</w:t>
      </w:r>
      <w:r w:rsidRPr="00D5319A">
        <w:rPr>
          <w:rFonts w:ascii="Arial" w:hAnsi="Arial" w:cs="Arial"/>
          <w:sz w:val="24"/>
          <w:szCs w:val="24"/>
        </w:rPr>
        <w:t xml:space="preserve"> </w:t>
      </w:r>
      <w:r w:rsidRPr="00D5319A">
        <w:rPr>
          <w:rFonts w:ascii="Arial" w:hAnsi="Arial" w:cs="Arial" w:hint="eastAsia"/>
          <w:sz w:val="24"/>
          <w:szCs w:val="24"/>
        </w:rPr>
        <w:t>содержимого</w:t>
      </w:r>
      <w:r w:rsidRPr="00D5319A">
        <w:rPr>
          <w:rFonts w:ascii="Arial" w:hAnsi="Arial" w:cs="Arial"/>
          <w:sz w:val="24"/>
          <w:szCs w:val="24"/>
        </w:rPr>
        <w:t xml:space="preserve">; </w:t>
      </w:r>
      <w:r w:rsidRPr="00D5319A">
        <w:rPr>
          <w:rFonts w:ascii="Arial" w:hAnsi="Arial" w:cs="Arial" w:hint="eastAsia"/>
          <w:sz w:val="24"/>
          <w:szCs w:val="24"/>
        </w:rPr>
        <w:t>появление</w:t>
      </w:r>
      <w:r w:rsidRPr="00D5319A">
        <w:rPr>
          <w:rFonts w:ascii="Arial" w:hAnsi="Arial" w:cs="Arial"/>
          <w:sz w:val="24"/>
          <w:szCs w:val="24"/>
        </w:rPr>
        <w:t xml:space="preserve"> </w:t>
      </w:r>
      <w:r w:rsidRPr="00D5319A">
        <w:rPr>
          <w:rFonts w:ascii="Arial" w:hAnsi="Arial" w:cs="Arial" w:hint="eastAsia"/>
          <w:sz w:val="24"/>
          <w:szCs w:val="24"/>
        </w:rPr>
        <w:t>же</w:t>
      </w:r>
      <w:r w:rsidRPr="00D5319A">
        <w:rPr>
          <w:rFonts w:ascii="Arial" w:hAnsi="Arial" w:cs="Arial"/>
          <w:sz w:val="24"/>
          <w:szCs w:val="24"/>
        </w:rPr>
        <w:t xml:space="preserve"> </w:t>
      </w:r>
      <w:r w:rsidRPr="00D5319A">
        <w:rPr>
          <w:rFonts w:ascii="Arial" w:hAnsi="Arial" w:cs="Arial" w:hint="eastAsia"/>
          <w:sz w:val="24"/>
          <w:szCs w:val="24"/>
        </w:rPr>
        <w:t>сохранивших</w:t>
      </w:r>
      <w:r w:rsidRPr="00D5319A">
        <w:rPr>
          <w:rFonts w:ascii="Arial" w:hAnsi="Arial" w:cs="Arial"/>
          <w:sz w:val="24"/>
          <w:szCs w:val="24"/>
        </w:rPr>
        <w:t xml:space="preserve"> </w:t>
      </w:r>
      <w:r w:rsidRPr="00D5319A">
        <w:rPr>
          <w:rFonts w:ascii="Arial" w:hAnsi="Arial" w:cs="Arial" w:hint="eastAsia"/>
          <w:sz w:val="24"/>
          <w:szCs w:val="24"/>
        </w:rPr>
        <w:t>исчерченность</w:t>
      </w:r>
      <w:r w:rsidRPr="00D5319A">
        <w:rPr>
          <w:rFonts w:ascii="Arial" w:hAnsi="Arial" w:cs="Arial"/>
          <w:sz w:val="24"/>
          <w:szCs w:val="24"/>
        </w:rPr>
        <w:t xml:space="preserve"> </w:t>
      </w:r>
      <w:r w:rsidRPr="00D5319A">
        <w:rPr>
          <w:rFonts w:ascii="Arial" w:hAnsi="Arial" w:cs="Arial" w:hint="eastAsia"/>
          <w:sz w:val="24"/>
          <w:szCs w:val="24"/>
        </w:rPr>
        <w:t>волокон</w:t>
      </w:r>
      <w:r w:rsidRPr="00D5319A">
        <w:rPr>
          <w:rFonts w:ascii="Arial" w:hAnsi="Arial" w:cs="Arial"/>
          <w:sz w:val="24"/>
          <w:szCs w:val="24"/>
        </w:rPr>
        <w:t xml:space="preserve"> </w:t>
      </w:r>
      <w:r w:rsidRPr="00D5319A">
        <w:rPr>
          <w:rFonts w:ascii="Arial" w:hAnsi="Arial" w:cs="Arial" w:hint="eastAsia"/>
          <w:sz w:val="24"/>
          <w:szCs w:val="24"/>
        </w:rPr>
        <w:t>говорит</w:t>
      </w:r>
      <w:r w:rsidRPr="00D5319A">
        <w:rPr>
          <w:rFonts w:ascii="Arial" w:hAnsi="Arial" w:cs="Arial"/>
          <w:sz w:val="24"/>
          <w:szCs w:val="24"/>
        </w:rPr>
        <w:t xml:space="preserve"> </w:t>
      </w:r>
      <w:r w:rsidRPr="00D5319A">
        <w:rPr>
          <w:rFonts w:ascii="Arial" w:hAnsi="Arial" w:cs="Arial" w:hint="eastAsia"/>
          <w:sz w:val="24"/>
          <w:szCs w:val="24"/>
        </w:rPr>
        <w:t>о</w:t>
      </w:r>
      <w:r w:rsidRPr="00D5319A">
        <w:rPr>
          <w:rFonts w:ascii="Arial" w:hAnsi="Arial" w:cs="Arial"/>
          <w:sz w:val="24"/>
          <w:szCs w:val="24"/>
        </w:rPr>
        <w:t xml:space="preserve"> </w:t>
      </w:r>
      <w:r w:rsidRPr="00D5319A">
        <w:rPr>
          <w:rFonts w:ascii="Arial" w:hAnsi="Arial" w:cs="Arial" w:hint="eastAsia"/>
          <w:sz w:val="24"/>
          <w:szCs w:val="24"/>
        </w:rPr>
        <w:t>ферментативной</w:t>
      </w:r>
      <w:r w:rsidRPr="00D5319A">
        <w:rPr>
          <w:rFonts w:ascii="Arial" w:hAnsi="Arial" w:cs="Arial"/>
          <w:sz w:val="24"/>
          <w:szCs w:val="24"/>
        </w:rPr>
        <w:t xml:space="preserve"> </w:t>
      </w:r>
      <w:r w:rsidRPr="00D5319A">
        <w:rPr>
          <w:rFonts w:ascii="Arial" w:hAnsi="Arial" w:cs="Arial" w:hint="eastAsia"/>
          <w:sz w:val="24"/>
          <w:szCs w:val="24"/>
        </w:rPr>
        <w:t>недостаточности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соединительной</w:t>
      </w:r>
      <w:r w:rsidRPr="00D5319A">
        <w:rPr>
          <w:rFonts w:ascii="Arial" w:hAnsi="Arial" w:cs="Arial"/>
          <w:sz w:val="24"/>
          <w:szCs w:val="24"/>
        </w:rPr>
        <w:t xml:space="preserve"> </w:t>
      </w:r>
      <w:r w:rsidRPr="00D5319A">
        <w:rPr>
          <w:rFonts w:ascii="Arial" w:hAnsi="Arial" w:cs="Arial" w:hint="eastAsia"/>
          <w:sz w:val="24"/>
          <w:szCs w:val="24"/>
        </w:rPr>
        <w:t>ткани</w:t>
      </w:r>
      <w:r w:rsidRPr="00D5319A">
        <w:rPr>
          <w:rFonts w:ascii="Arial" w:hAnsi="Arial" w:cs="Arial"/>
          <w:sz w:val="24"/>
          <w:szCs w:val="24"/>
        </w:rPr>
        <w:t xml:space="preserve"> </w:t>
      </w:r>
      <w:r w:rsidRPr="00D5319A">
        <w:rPr>
          <w:rFonts w:ascii="Arial" w:hAnsi="Arial" w:cs="Arial" w:hint="eastAsia"/>
          <w:sz w:val="24"/>
          <w:szCs w:val="24"/>
        </w:rPr>
        <w:t>свидетельствует</w:t>
      </w:r>
      <w:r w:rsidRPr="00D5319A">
        <w:rPr>
          <w:rFonts w:ascii="Arial" w:hAnsi="Arial" w:cs="Arial"/>
          <w:sz w:val="24"/>
          <w:szCs w:val="24"/>
        </w:rPr>
        <w:t xml:space="preserve"> </w:t>
      </w:r>
      <w:r w:rsidRPr="00D5319A">
        <w:rPr>
          <w:rFonts w:ascii="Arial" w:hAnsi="Arial" w:cs="Arial" w:hint="eastAsia"/>
          <w:sz w:val="24"/>
          <w:szCs w:val="24"/>
        </w:rPr>
        <w:t>о</w:t>
      </w:r>
      <w:r w:rsidRPr="00D5319A">
        <w:rPr>
          <w:rFonts w:ascii="Arial" w:hAnsi="Arial" w:cs="Arial"/>
          <w:sz w:val="24"/>
          <w:szCs w:val="24"/>
        </w:rPr>
        <w:t xml:space="preserve"> </w:t>
      </w:r>
      <w:r w:rsidRPr="00D5319A">
        <w:rPr>
          <w:rFonts w:ascii="Arial" w:hAnsi="Arial" w:cs="Arial" w:hint="eastAsia"/>
          <w:sz w:val="24"/>
          <w:szCs w:val="24"/>
        </w:rPr>
        <w:t>недостаточности</w:t>
      </w:r>
      <w:r w:rsidRPr="00D5319A">
        <w:rPr>
          <w:rFonts w:ascii="Arial" w:hAnsi="Arial" w:cs="Arial"/>
          <w:sz w:val="24"/>
          <w:szCs w:val="24"/>
        </w:rPr>
        <w:t xml:space="preserve"> </w:t>
      </w:r>
      <w:r w:rsidRPr="00D5319A">
        <w:rPr>
          <w:rFonts w:ascii="Arial" w:hAnsi="Arial" w:cs="Arial" w:hint="eastAsia"/>
          <w:sz w:val="24"/>
          <w:szCs w:val="24"/>
        </w:rPr>
        <w:t>желудочного</w:t>
      </w:r>
      <w:r w:rsidRPr="00D5319A">
        <w:rPr>
          <w:rFonts w:ascii="Arial" w:hAnsi="Arial" w:cs="Arial"/>
          <w:sz w:val="24"/>
          <w:szCs w:val="24"/>
        </w:rPr>
        <w:t xml:space="preserve"> </w:t>
      </w:r>
      <w:r w:rsidRPr="00D5319A">
        <w:rPr>
          <w:rFonts w:ascii="Arial" w:hAnsi="Arial" w:cs="Arial" w:hint="eastAsia"/>
          <w:sz w:val="24"/>
          <w:szCs w:val="24"/>
        </w:rPr>
        <w:t>переваривания</w:t>
      </w:r>
      <w:r w:rsidRPr="00D5319A">
        <w:rPr>
          <w:rFonts w:ascii="Arial" w:hAnsi="Arial" w:cs="Arial"/>
          <w:sz w:val="24"/>
          <w:szCs w:val="24"/>
        </w:rPr>
        <w:t>.</w:t>
      </w:r>
      <w:r w:rsidRPr="00D5319A">
        <w:rPr>
          <w:rFonts w:ascii="Arial" w:hAnsi="Arial" w:cs="Arial" w:hint="eastAsia"/>
          <w:sz w:val="24"/>
          <w:szCs w:val="24"/>
        </w:rPr>
        <w:t xml:space="preserve"> При</w:t>
      </w:r>
      <w:r w:rsidRPr="00D5319A">
        <w:rPr>
          <w:rFonts w:ascii="Arial" w:hAnsi="Arial" w:cs="Arial"/>
          <w:sz w:val="24"/>
          <w:szCs w:val="24"/>
        </w:rPr>
        <w:t xml:space="preserve"> </w:t>
      </w:r>
      <w:r w:rsidRPr="00D5319A">
        <w:rPr>
          <w:rFonts w:ascii="Arial" w:hAnsi="Arial" w:cs="Arial" w:hint="eastAsia"/>
          <w:sz w:val="24"/>
          <w:szCs w:val="24"/>
        </w:rPr>
        <w:t>недостатке</w:t>
      </w:r>
      <w:r w:rsidRPr="00D5319A">
        <w:rPr>
          <w:rFonts w:ascii="Arial" w:hAnsi="Arial" w:cs="Arial"/>
          <w:sz w:val="24"/>
          <w:szCs w:val="24"/>
        </w:rPr>
        <w:t xml:space="preserve"> </w:t>
      </w:r>
      <w:r w:rsidRPr="00D5319A">
        <w:rPr>
          <w:rFonts w:ascii="Arial" w:hAnsi="Arial" w:cs="Arial" w:hint="eastAsia"/>
          <w:sz w:val="24"/>
          <w:szCs w:val="24"/>
        </w:rPr>
        <w:t>липаз</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кале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большом</w:t>
      </w:r>
      <w:r w:rsidRPr="00D5319A">
        <w:rPr>
          <w:rFonts w:ascii="Arial" w:hAnsi="Arial" w:cs="Arial"/>
          <w:sz w:val="24"/>
          <w:szCs w:val="24"/>
        </w:rPr>
        <w:t xml:space="preserve"> </w:t>
      </w:r>
      <w:r w:rsidRPr="00D5319A">
        <w:rPr>
          <w:rFonts w:ascii="Arial" w:hAnsi="Arial" w:cs="Arial" w:hint="eastAsia"/>
          <w:sz w:val="24"/>
          <w:szCs w:val="24"/>
        </w:rPr>
        <w:t>количестве</w:t>
      </w:r>
      <w:r w:rsidRPr="00D5319A">
        <w:rPr>
          <w:rFonts w:ascii="Arial" w:hAnsi="Arial" w:cs="Arial"/>
          <w:sz w:val="24"/>
          <w:szCs w:val="24"/>
        </w:rPr>
        <w:t xml:space="preserve"> </w:t>
      </w:r>
      <w:r w:rsidRPr="00D5319A">
        <w:rPr>
          <w:rFonts w:ascii="Arial" w:hAnsi="Arial" w:cs="Arial" w:hint="eastAsia"/>
          <w:sz w:val="24"/>
          <w:szCs w:val="24"/>
        </w:rPr>
        <w:t>появляются</w:t>
      </w:r>
      <w:r w:rsidRPr="00D5319A">
        <w:rPr>
          <w:rFonts w:ascii="Arial" w:hAnsi="Arial" w:cs="Arial"/>
          <w:sz w:val="24"/>
          <w:szCs w:val="24"/>
        </w:rPr>
        <w:t xml:space="preserve"> </w:t>
      </w:r>
      <w:r w:rsidRPr="00D5319A">
        <w:rPr>
          <w:rFonts w:ascii="Arial" w:hAnsi="Arial" w:cs="Arial" w:hint="eastAsia"/>
          <w:sz w:val="24"/>
          <w:szCs w:val="24"/>
        </w:rPr>
        <w:t>нейтральный</w:t>
      </w:r>
      <w:r w:rsidRPr="00D5319A">
        <w:rPr>
          <w:rFonts w:ascii="Arial" w:hAnsi="Arial" w:cs="Arial"/>
          <w:sz w:val="24"/>
          <w:szCs w:val="24"/>
        </w:rPr>
        <w:t xml:space="preserve"> </w:t>
      </w:r>
      <w:r w:rsidRPr="00D5319A">
        <w:rPr>
          <w:rFonts w:ascii="Arial" w:hAnsi="Arial" w:cs="Arial" w:hint="eastAsia"/>
          <w:sz w:val="24"/>
          <w:szCs w:val="24"/>
        </w:rPr>
        <w:t>жир</w:t>
      </w:r>
      <w:r w:rsidRPr="00D5319A">
        <w:rPr>
          <w:rFonts w:ascii="Arial" w:hAnsi="Arial" w:cs="Arial"/>
          <w:sz w:val="24"/>
          <w:szCs w:val="24"/>
        </w:rPr>
        <w:t xml:space="preserve"> (</w:t>
      </w:r>
      <w:r w:rsidRPr="00D5319A">
        <w:rPr>
          <w:rFonts w:ascii="Arial" w:hAnsi="Arial" w:cs="Arial" w:hint="eastAsia"/>
          <w:sz w:val="24"/>
          <w:szCs w:val="24"/>
        </w:rPr>
        <w:t>стеаторея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недостатке</w:t>
      </w:r>
      <w:r w:rsidRPr="00D5319A">
        <w:rPr>
          <w:rFonts w:ascii="Arial" w:hAnsi="Arial" w:cs="Arial"/>
          <w:sz w:val="24"/>
          <w:szCs w:val="24"/>
        </w:rPr>
        <w:t xml:space="preserve"> </w:t>
      </w:r>
      <w:r w:rsidRPr="00D5319A">
        <w:rPr>
          <w:rFonts w:ascii="Arial" w:hAnsi="Arial" w:cs="Arial" w:hint="eastAsia"/>
          <w:sz w:val="24"/>
          <w:szCs w:val="24"/>
        </w:rPr>
        <w:t>желчи</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жирные</w:t>
      </w:r>
      <w:r w:rsidRPr="00D5319A">
        <w:rPr>
          <w:rFonts w:ascii="Arial" w:hAnsi="Arial" w:cs="Arial"/>
          <w:sz w:val="24"/>
          <w:szCs w:val="24"/>
        </w:rPr>
        <w:t xml:space="preserve"> </w:t>
      </w:r>
      <w:r w:rsidRPr="00D5319A">
        <w:rPr>
          <w:rFonts w:ascii="Arial" w:hAnsi="Arial" w:cs="Arial" w:hint="eastAsia"/>
          <w:sz w:val="24"/>
          <w:szCs w:val="24"/>
        </w:rPr>
        <w:t>кислоты</w:t>
      </w:r>
      <w:r w:rsidRPr="00D5319A">
        <w:rPr>
          <w:rFonts w:ascii="Arial" w:hAnsi="Arial" w:cs="Arial"/>
          <w:sz w:val="24"/>
          <w:szCs w:val="24"/>
        </w:rPr>
        <w:t>.</w:t>
      </w:r>
      <w:r w:rsidRPr="00D5319A">
        <w:rPr>
          <w:rFonts w:ascii="Arial" w:hAnsi="Arial" w:cs="Arial" w:hint="eastAsia"/>
          <w:sz w:val="24"/>
          <w:szCs w:val="24"/>
        </w:rPr>
        <w:t xml:space="preserve"> В</w:t>
      </w:r>
      <w:r w:rsidRPr="00D5319A">
        <w:rPr>
          <w:rFonts w:ascii="Arial" w:hAnsi="Arial" w:cs="Arial"/>
          <w:sz w:val="24"/>
          <w:szCs w:val="24"/>
        </w:rPr>
        <w:t xml:space="preserve"> </w:t>
      </w:r>
      <w:r w:rsidRPr="00D5319A">
        <w:rPr>
          <w:rFonts w:ascii="Arial" w:hAnsi="Arial" w:cs="Arial" w:hint="eastAsia"/>
          <w:sz w:val="24"/>
          <w:szCs w:val="24"/>
        </w:rPr>
        <w:t>норме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кале</w:t>
      </w:r>
      <w:r w:rsidRPr="00D5319A">
        <w:rPr>
          <w:rFonts w:ascii="Arial" w:hAnsi="Arial" w:cs="Arial"/>
          <w:sz w:val="24"/>
          <w:szCs w:val="24"/>
        </w:rPr>
        <w:t xml:space="preserve"> </w:t>
      </w:r>
      <w:r w:rsidRPr="00D5319A">
        <w:rPr>
          <w:rFonts w:ascii="Arial" w:hAnsi="Arial" w:cs="Arial" w:hint="eastAsia"/>
          <w:sz w:val="24"/>
          <w:szCs w:val="24"/>
        </w:rPr>
        <w:t>встречаются</w:t>
      </w:r>
      <w:r w:rsidRPr="00D5319A">
        <w:rPr>
          <w:rFonts w:ascii="Arial" w:hAnsi="Arial" w:cs="Arial"/>
          <w:sz w:val="24"/>
          <w:szCs w:val="24"/>
        </w:rPr>
        <w:t xml:space="preserve"> </w:t>
      </w:r>
      <w:r w:rsidRPr="00D5319A">
        <w:rPr>
          <w:rFonts w:ascii="Arial" w:hAnsi="Arial" w:cs="Arial" w:hint="eastAsia"/>
          <w:sz w:val="24"/>
          <w:szCs w:val="24"/>
        </w:rPr>
        <w:t>единичные</w:t>
      </w:r>
      <w:r w:rsidRPr="00D5319A">
        <w:rPr>
          <w:rFonts w:ascii="Arial" w:hAnsi="Arial" w:cs="Arial"/>
          <w:sz w:val="24"/>
          <w:szCs w:val="24"/>
        </w:rPr>
        <w:t xml:space="preserve"> лейкоциты; </w:t>
      </w:r>
      <w:r w:rsidRPr="00D5319A">
        <w:rPr>
          <w:rFonts w:ascii="Arial" w:hAnsi="Arial" w:cs="Arial" w:hint="eastAsia"/>
          <w:sz w:val="24"/>
          <w:szCs w:val="24"/>
        </w:rPr>
        <w:t>большие</w:t>
      </w:r>
      <w:r w:rsidRPr="00D5319A">
        <w:rPr>
          <w:rFonts w:ascii="Arial" w:hAnsi="Arial" w:cs="Arial"/>
          <w:sz w:val="24"/>
          <w:szCs w:val="24"/>
        </w:rPr>
        <w:t xml:space="preserve"> </w:t>
      </w:r>
      <w:r w:rsidRPr="00D5319A">
        <w:rPr>
          <w:rFonts w:ascii="Arial" w:hAnsi="Arial" w:cs="Arial" w:hint="eastAsia"/>
          <w:sz w:val="24"/>
          <w:szCs w:val="24"/>
        </w:rPr>
        <w:t>их</w:t>
      </w:r>
      <w:r w:rsidRPr="00D5319A">
        <w:rPr>
          <w:rFonts w:ascii="Arial" w:hAnsi="Arial" w:cs="Arial"/>
          <w:sz w:val="24"/>
          <w:szCs w:val="24"/>
        </w:rPr>
        <w:t xml:space="preserve"> </w:t>
      </w:r>
      <w:r w:rsidRPr="00D5319A">
        <w:rPr>
          <w:rFonts w:ascii="Arial" w:hAnsi="Arial" w:cs="Arial" w:hint="eastAsia"/>
          <w:sz w:val="24"/>
          <w:szCs w:val="24"/>
        </w:rPr>
        <w:t>скопления</w:t>
      </w:r>
      <w:r w:rsidRPr="00D5319A">
        <w:rPr>
          <w:rFonts w:ascii="Arial" w:hAnsi="Arial" w:cs="Arial"/>
          <w:sz w:val="24"/>
          <w:szCs w:val="24"/>
        </w:rPr>
        <w:t xml:space="preserve">, </w:t>
      </w:r>
      <w:r w:rsidRPr="00D5319A">
        <w:rPr>
          <w:rFonts w:ascii="Arial" w:hAnsi="Arial" w:cs="Arial" w:hint="eastAsia"/>
          <w:sz w:val="24"/>
          <w:szCs w:val="24"/>
        </w:rPr>
        <w:t>чаще</w:t>
      </w:r>
      <w:r w:rsidRPr="00D5319A">
        <w:rPr>
          <w:rFonts w:ascii="Arial" w:hAnsi="Arial" w:cs="Arial"/>
          <w:sz w:val="24"/>
          <w:szCs w:val="24"/>
        </w:rPr>
        <w:t xml:space="preserve"> </w:t>
      </w:r>
      <w:r w:rsidRPr="00D5319A">
        <w:rPr>
          <w:rFonts w:ascii="Arial" w:hAnsi="Arial" w:cs="Arial" w:hint="eastAsia"/>
          <w:sz w:val="24"/>
          <w:szCs w:val="24"/>
        </w:rPr>
        <w:t>со</w:t>
      </w:r>
      <w:r w:rsidRPr="00D5319A">
        <w:rPr>
          <w:rFonts w:ascii="Arial" w:hAnsi="Arial" w:cs="Arial"/>
          <w:sz w:val="24"/>
          <w:szCs w:val="24"/>
        </w:rPr>
        <w:t xml:space="preserve"> </w:t>
      </w:r>
      <w:r w:rsidRPr="00D5319A">
        <w:rPr>
          <w:rFonts w:ascii="Arial" w:hAnsi="Arial" w:cs="Arial" w:hint="eastAsia"/>
          <w:sz w:val="24"/>
          <w:szCs w:val="24"/>
        </w:rPr>
        <w:t>слизью</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эритроцитами</w:t>
      </w:r>
      <w:r w:rsidRPr="00D5319A">
        <w:rPr>
          <w:rFonts w:ascii="Arial" w:hAnsi="Arial" w:cs="Arial"/>
          <w:sz w:val="24"/>
          <w:szCs w:val="24"/>
        </w:rPr>
        <w:t xml:space="preserve">, </w:t>
      </w:r>
      <w:r w:rsidRPr="00D5319A">
        <w:rPr>
          <w:rFonts w:ascii="Arial" w:hAnsi="Arial" w:cs="Arial" w:hint="eastAsia"/>
          <w:sz w:val="24"/>
          <w:szCs w:val="24"/>
        </w:rPr>
        <w:t>обнаруживаются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язвенных</w:t>
      </w:r>
      <w:r w:rsidRPr="00D5319A">
        <w:rPr>
          <w:rFonts w:ascii="Arial" w:hAnsi="Arial" w:cs="Arial"/>
          <w:sz w:val="24"/>
          <w:szCs w:val="24"/>
        </w:rPr>
        <w:t xml:space="preserve"> </w:t>
      </w:r>
      <w:r w:rsidRPr="00D5319A">
        <w:rPr>
          <w:rFonts w:ascii="Arial" w:hAnsi="Arial" w:cs="Arial" w:hint="eastAsia"/>
          <w:sz w:val="24"/>
          <w:szCs w:val="24"/>
        </w:rPr>
        <w:t>поражениях</w:t>
      </w:r>
      <w:r w:rsidRPr="00D5319A">
        <w:rPr>
          <w:rFonts w:ascii="Arial" w:hAnsi="Arial" w:cs="Arial"/>
          <w:sz w:val="24"/>
          <w:szCs w:val="24"/>
        </w:rPr>
        <w:t xml:space="preserve"> </w:t>
      </w:r>
      <w:r w:rsidRPr="00D5319A">
        <w:rPr>
          <w:rFonts w:ascii="Arial" w:hAnsi="Arial" w:cs="Arial" w:hint="eastAsia"/>
          <w:sz w:val="24"/>
          <w:szCs w:val="24"/>
        </w:rPr>
        <w:t>толстой</w:t>
      </w:r>
      <w:r w:rsidRPr="00D5319A">
        <w:rPr>
          <w:rFonts w:ascii="Arial" w:hAnsi="Arial" w:cs="Arial"/>
          <w:sz w:val="24"/>
          <w:szCs w:val="24"/>
        </w:rPr>
        <w:t xml:space="preserve"> </w:t>
      </w:r>
      <w:r w:rsidRPr="00D5319A">
        <w:rPr>
          <w:rFonts w:ascii="Arial" w:hAnsi="Arial" w:cs="Arial" w:hint="eastAsia"/>
          <w:sz w:val="24"/>
          <w:szCs w:val="24"/>
        </w:rPr>
        <w:t>кишки</w:t>
      </w:r>
      <w:r w:rsidRPr="00D5319A">
        <w:rPr>
          <w:rFonts w:ascii="Arial" w:hAnsi="Arial" w:cs="Arial"/>
          <w:sz w:val="24"/>
          <w:szCs w:val="24"/>
        </w:rPr>
        <w:t xml:space="preserve"> (</w:t>
      </w:r>
      <w:r w:rsidRPr="00D5319A">
        <w:rPr>
          <w:rFonts w:ascii="Arial" w:hAnsi="Arial" w:cs="Arial" w:hint="eastAsia"/>
          <w:sz w:val="24"/>
          <w:szCs w:val="24"/>
        </w:rPr>
        <w:t>дизентерия</w:t>
      </w:r>
      <w:r w:rsidRPr="00D5319A">
        <w:rPr>
          <w:rFonts w:ascii="Arial" w:hAnsi="Arial" w:cs="Arial"/>
          <w:sz w:val="24"/>
          <w:szCs w:val="24"/>
        </w:rPr>
        <w:t xml:space="preserve">, </w:t>
      </w:r>
      <w:r w:rsidRPr="00D5319A">
        <w:rPr>
          <w:rFonts w:ascii="Arial" w:hAnsi="Arial" w:cs="Arial" w:hint="eastAsia"/>
          <w:sz w:val="24"/>
          <w:szCs w:val="24"/>
        </w:rPr>
        <w:t>туберкулез</w:t>
      </w:r>
      <w:r w:rsidRPr="00D5319A">
        <w:rPr>
          <w:rFonts w:ascii="Arial" w:hAnsi="Arial" w:cs="Arial"/>
          <w:sz w:val="24"/>
          <w:szCs w:val="24"/>
        </w:rPr>
        <w:t xml:space="preserve">, </w:t>
      </w:r>
      <w:r w:rsidRPr="00D5319A">
        <w:rPr>
          <w:rFonts w:ascii="Arial" w:hAnsi="Arial" w:cs="Arial" w:hint="eastAsia"/>
          <w:sz w:val="24"/>
          <w:szCs w:val="24"/>
        </w:rPr>
        <w:t>язвенный</w:t>
      </w:r>
      <w:r w:rsidRPr="00D5319A">
        <w:rPr>
          <w:rFonts w:ascii="Arial" w:hAnsi="Arial" w:cs="Arial"/>
          <w:sz w:val="24"/>
          <w:szCs w:val="24"/>
        </w:rPr>
        <w:t xml:space="preserve"> </w:t>
      </w:r>
      <w:r w:rsidRPr="00D5319A">
        <w:rPr>
          <w:rFonts w:ascii="Arial" w:hAnsi="Arial" w:cs="Arial" w:hint="eastAsia"/>
          <w:sz w:val="24"/>
          <w:szCs w:val="24"/>
        </w:rPr>
        <w:t>колит</w:t>
      </w:r>
      <w:r w:rsidRPr="00D5319A">
        <w:rPr>
          <w:rFonts w:ascii="Arial" w:hAnsi="Arial" w:cs="Arial"/>
          <w:sz w:val="24"/>
          <w:szCs w:val="24"/>
        </w:rPr>
        <w:t xml:space="preserve">, </w:t>
      </w:r>
      <w:r w:rsidRPr="00D5319A">
        <w:rPr>
          <w:rFonts w:ascii="Arial" w:hAnsi="Arial" w:cs="Arial" w:hint="eastAsia"/>
          <w:sz w:val="24"/>
          <w:szCs w:val="24"/>
        </w:rPr>
        <w:t>рак</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Химическое исследование кала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Реакцию</w:t>
      </w:r>
      <w:r w:rsidRPr="00D5319A">
        <w:rPr>
          <w:rFonts w:ascii="Arial" w:hAnsi="Arial" w:cs="Arial"/>
          <w:sz w:val="24"/>
          <w:szCs w:val="24"/>
        </w:rPr>
        <w:t xml:space="preserve"> </w:t>
      </w:r>
      <w:r w:rsidRPr="00D5319A">
        <w:rPr>
          <w:rFonts w:ascii="Arial" w:hAnsi="Arial" w:cs="Arial" w:hint="eastAsia"/>
          <w:sz w:val="24"/>
          <w:szCs w:val="24"/>
        </w:rPr>
        <w:t>кала</w:t>
      </w:r>
      <w:r w:rsidRPr="00D5319A">
        <w:rPr>
          <w:rFonts w:ascii="Arial" w:hAnsi="Arial" w:cs="Arial"/>
          <w:sz w:val="24"/>
          <w:szCs w:val="24"/>
        </w:rPr>
        <w:t xml:space="preserve"> </w:t>
      </w:r>
      <w:r w:rsidRPr="00D5319A">
        <w:rPr>
          <w:rFonts w:ascii="Arial" w:hAnsi="Arial" w:cs="Arial" w:hint="eastAsia"/>
          <w:sz w:val="24"/>
          <w:szCs w:val="24"/>
        </w:rPr>
        <w:t>определяют</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помощью</w:t>
      </w:r>
      <w:r w:rsidRPr="00D5319A">
        <w:rPr>
          <w:rFonts w:ascii="Arial" w:hAnsi="Arial" w:cs="Arial"/>
          <w:sz w:val="24"/>
          <w:szCs w:val="24"/>
        </w:rPr>
        <w:t xml:space="preserve"> </w:t>
      </w:r>
      <w:r w:rsidRPr="00D5319A">
        <w:rPr>
          <w:rFonts w:ascii="Arial" w:hAnsi="Arial" w:cs="Arial" w:hint="eastAsia"/>
          <w:sz w:val="24"/>
          <w:szCs w:val="24"/>
        </w:rPr>
        <w:t>лакмусовой</w:t>
      </w:r>
      <w:r w:rsidRPr="00D5319A">
        <w:rPr>
          <w:rFonts w:ascii="Arial" w:hAnsi="Arial" w:cs="Arial"/>
          <w:sz w:val="24"/>
          <w:szCs w:val="24"/>
        </w:rPr>
        <w:t xml:space="preserve"> </w:t>
      </w:r>
      <w:r w:rsidRPr="00D5319A">
        <w:rPr>
          <w:rFonts w:ascii="Arial" w:hAnsi="Arial" w:cs="Arial" w:hint="eastAsia"/>
          <w:sz w:val="24"/>
          <w:szCs w:val="24"/>
        </w:rPr>
        <w:t>бумажки</w:t>
      </w:r>
      <w:r w:rsidRPr="00D5319A">
        <w:rPr>
          <w:rFonts w:ascii="Arial" w:hAnsi="Arial" w:cs="Arial"/>
          <w:sz w:val="24"/>
          <w:szCs w:val="24"/>
        </w:rPr>
        <w:t xml:space="preserve">, </w:t>
      </w:r>
      <w:r w:rsidRPr="00D5319A">
        <w:rPr>
          <w:rFonts w:ascii="Arial" w:hAnsi="Arial" w:cs="Arial" w:hint="eastAsia"/>
          <w:sz w:val="24"/>
          <w:szCs w:val="24"/>
        </w:rPr>
        <w:t>увлажненной</w:t>
      </w:r>
      <w:r w:rsidRPr="00D5319A">
        <w:rPr>
          <w:rFonts w:ascii="Arial" w:hAnsi="Arial" w:cs="Arial"/>
          <w:sz w:val="24"/>
          <w:szCs w:val="24"/>
        </w:rPr>
        <w:t xml:space="preserve">, </w:t>
      </w:r>
      <w:r w:rsidRPr="00D5319A">
        <w:rPr>
          <w:rFonts w:ascii="Arial" w:hAnsi="Arial" w:cs="Arial" w:hint="eastAsia"/>
          <w:sz w:val="24"/>
          <w:szCs w:val="24"/>
        </w:rPr>
        <w:t>если</w:t>
      </w:r>
      <w:r w:rsidRPr="00D5319A">
        <w:rPr>
          <w:rFonts w:ascii="Arial" w:hAnsi="Arial" w:cs="Arial"/>
          <w:sz w:val="24"/>
          <w:szCs w:val="24"/>
        </w:rPr>
        <w:t xml:space="preserve"> </w:t>
      </w:r>
      <w:r w:rsidRPr="00D5319A">
        <w:rPr>
          <w:rFonts w:ascii="Arial" w:hAnsi="Arial" w:cs="Arial" w:hint="eastAsia"/>
          <w:sz w:val="24"/>
          <w:szCs w:val="24"/>
        </w:rPr>
        <w:t>кал</w:t>
      </w:r>
      <w:r w:rsidRPr="00D5319A">
        <w:rPr>
          <w:rFonts w:ascii="Arial" w:hAnsi="Arial" w:cs="Arial"/>
          <w:sz w:val="24"/>
          <w:szCs w:val="24"/>
        </w:rPr>
        <w:t xml:space="preserve"> </w:t>
      </w:r>
      <w:r w:rsidRPr="00D5319A">
        <w:rPr>
          <w:rFonts w:ascii="Arial" w:hAnsi="Arial" w:cs="Arial" w:hint="eastAsia"/>
          <w:sz w:val="24"/>
          <w:szCs w:val="24"/>
        </w:rPr>
        <w:t>плотный</w:t>
      </w:r>
      <w:r w:rsidRPr="00D5319A">
        <w:rPr>
          <w:rFonts w:ascii="Arial" w:hAnsi="Arial" w:cs="Arial"/>
          <w:sz w:val="24"/>
          <w:szCs w:val="24"/>
        </w:rPr>
        <w:t xml:space="preserve">. </w:t>
      </w:r>
      <w:r w:rsidRPr="00D5319A">
        <w:rPr>
          <w:rFonts w:ascii="Arial" w:hAnsi="Arial" w:cs="Arial" w:hint="eastAsia"/>
          <w:sz w:val="24"/>
          <w:szCs w:val="24"/>
        </w:rPr>
        <w:t>ставят</w:t>
      </w:r>
      <w:r w:rsidRPr="00D5319A">
        <w:rPr>
          <w:rFonts w:ascii="Arial" w:hAnsi="Arial" w:cs="Arial"/>
          <w:sz w:val="24"/>
          <w:szCs w:val="24"/>
        </w:rPr>
        <w:t xml:space="preserve"> </w:t>
      </w:r>
      <w:r w:rsidRPr="00D5319A">
        <w:rPr>
          <w:rFonts w:ascii="Arial" w:hAnsi="Arial" w:cs="Arial" w:hint="eastAsia"/>
          <w:sz w:val="24"/>
          <w:szCs w:val="24"/>
        </w:rPr>
        <w:t>реакцию</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стеркобилин</w:t>
      </w:r>
      <w:r w:rsidRPr="00D5319A">
        <w:rPr>
          <w:rFonts w:ascii="Arial" w:hAnsi="Arial" w:cs="Arial"/>
          <w:sz w:val="24"/>
          <w:szCs w:val="24"/>
        </w:rPr>
        <w:t xml:space="preserve">, </w:t>
      </w:r>
      <w:r w:rsidRPr="00D5319A">
        <w:rPr>
          <w:rFonts w:ascii="Arial" w:hAnsi="Arial" w:cs="Arial" w:hint="eastAsia"/>
          <w:sz w:val="24"/>
          <w:szCs w:val="24"/>
        </w:rPr>
        <w:t>конечный</w:t>
      </w:r>
      <w:r w:rsidRPr="00D5319A">
        <w:rPr>
          <w:rFonts w:ascii="Arial" w:hAnsi="Arial" w:cs="Arial"/>
          <w:sz w:val="24"/>
          <w:szCs w:val="24"/>
        </w:rPr>
        <w:t xml:space="preserve"> </w:t>
      </w:r>
      <w:r w:rsidRPr="00D5319A">
        <w:rPr>
          <w:rFonts w:ascii="Arial" w:hAnsi="Arial" w:cs="Arial" w:hint="eastAsia"/>
          <w:sz w:val="24"/>
          <w:szCs w:val="24"/>
        </w:rPr>
        <w:t>продукт</w:t>
      </w:r>
      <w:r w:rsidRPr="00D5319A">
        <w:rPr>
          <w:rFonts w:ascii="Arial" w:hAnsi="Arial" w:cs="Arial"/>
          <w:sz w:val="24"/>
          <w:szCs w:val="24"/>
        </w:rPr>
        <w:t xml:space="preserve"> </w:t>
      </w:r>
      <w:r w:rsidRPr="00D5319A">
        <w:rPr>
          <w:rFonts w:ascii="Arial" w:hAnsi="Arial" w:cs="Arial" w:hint="eastAsia"/>
          <w:sz w:val="24"/>
          <w:szCs w:val="24"/>
        </w:rPr>
        <w:t>превращения</w:t>
      </w:r>
      <w:r w:rsidRPr="00D5319A">
        <w:rPr>
          <w:rFonts w:ascii="Arial" w:hAnsi="Arial" w:cs="Arial"/>
          <w:sz w:val="24"/>
          <w:szCs w:val="24"/>
        </w:rPr>
        <w:t xml:space="preserve"> </w:t>
      </w:r>
      <w:r w:rsidRPr="00D5319A">
        <w:rPr>
          <w:rFonts w:ascii="Arial" w:hAnsi="Arial" w:cs="Arial" w:hint="eastAsia"/>
          <w:sz w:val="24"/>
          <w:szCs w:val="24"/>
        </w:rPr>
        <w:t>билирубина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lastRenderedPageBreak/>
        <w:t>кишечнике</w:t>
      </w:r>
      <w:r w:rsidRPr="00D5319A">
        <w:rPr>
          <w:rFonts w:ascii="Arial" w:hAnsi="Arial" w:cs="Arial"/>
          <w:sz w:val="24"/>
          <w:szCs w:val="24"/>
        </w:rPr>
        <w:t xml:space="preserve">. </w:t>
      </w:r>
      <w:r w:rsidRPr="00D5319A">
        <w:rPr>
          <w:rFonts w:ascii="Arial" w:hAnsi="Arial" w:cs="Arial" w:hint="eastAsia"/>
          <w:sz w:val="24"/>
          <w:szCs w:val="24"/>
        </w:rPr>
        <w:t>Небольшое</w:t>
      </w:r>
      <w:r w:rsidRPr="00D5319A">
        <w:rPr>
          <w:rFonts w:ascii="Arial" w:hAnsi="Arial" w:cs="Arial"/>
          <w:sz w:val="24"/>
          <w:szCs w:val="24"/>
        </w:rPr>
        <w:t xml:space="preserve"> </w:t>
      </w:r>
      <w:r w:rsidRPr="00D5319A">
        <w:rPr>
          <w:rFonts w:ascii="Arial" w:hAnsi="Arial" w:cs="Arial" w:hint="eastAsia"/>
          <w:sz w:val="24"/>
          <w:szCs w:val="24"/>
        </w:rPr>
        <w:t>количество</w:t>
      </w:r>
      <w:r w:rsidRPr="00D5319A">
        <w:rPr>
          <w:rFonts w:ascii="Arial" w:hAnsi="Arial" w:cs="Arial"/>
          <w:sz w:val="24"/>
          <w:szCs w:val="24"/>
        </w:rPr>
        <w:t xml:space="preserve"> </w:t>
      </w:r>
      <w:r w:rsidRPr="00D5319A">
        <w:rPr>
          <w:rFonts w:ascii="Arial" w:hAnsi="Arial" w:cs="Arial" w:hint="eastAsia"/>
          <w:sz w:val="24"/>
          <w:szCs w:val="24"/>
        </w:rPr>
        <w:t>испражнений</w:t>
      </w:r>
      <w:r w:rsidRPr="00D5319A">
        <w:rPr>
          <w:rFonts w:ascii="Arial" w:hAnsi="Arial" w:cs="Arial"/>
          <w:sz w:val="24"/>
          <w:szCs w:val="24"/>
        </w:rPr>
        <w:t xml:space="preserve"> </w:t>
      </w:r>
      <w:r w:rsidRPr="00D5319A">
        <w:rPr>
          <w:rFonts w:ascii="Arial" w:hAnsi="Arial" w:cs="Arial" w:hint="eastAsia"/>
          <w:sz w:val="24"/>
          <w:szCs w:val="24"/>
        </w:rPr>
        <w:t>растирают</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фарфоровой</w:t>
      </w:r>
      <w:r w:rsidRPr="00D5319A">
        <w:rPr>
          <w:rFonts w:ascii="Arial" w:hAnsi="Arial" w:cs="Arial"/>
          <w:sz w:val="24"/>
          <w:szCs w:val="24"/>
        </w:rPr>
        <w:t xml:space="preserve"> </w:t>
      </w:r>
      <w:r w:rsidRPr="00D5319A">
        <w:rPr>
          <w:rFonts w:ascii="Arial" w:hAnsi="Arial" w:cs="Arial" w:hint="eastAsia"/>
          <w:sz w:val="24"/>
          <w:szCs w:val="24"/>
        </w:rPr>
        <w:t>чашке</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7% </w:t>
      </w:r>
      <w:r w:rsidRPr="00D5319A">
        <w:rPr>
          <w:rFonts w:ascii="Arial" w:hAnsi="Arial" w:cs="Arial" w:hint="eastAsia"/>
          <w:sz w:val="24"/>
          <w:szCs w:val="24"/>
        </w:rPr>
        <w:t>раствором</w:t>
      </w:r>
      <w:r w:rsidRPr="00D5319A">
        <w:rPr>
          <w:rFonts w:ascii="Arial" w:hAnsi="Arial" w:cs="Arial"/>
          <w:sz w:val="24"/>
          <w:szCs w:val="24"/>
        </w:rPr>
        <w:t xml:space="preserve"> </w:t>
      </w:r>
      <w:r w:rsidRPr="00D5319A">
        <w:rPr>
          <w:rFonts w:ascii="Arial" w:hAnsi="Arial" w:cs="Arial" w:hint="eastAsia"/>
          <w:sz w:val="24"/>
          <w:szCs w:val="24"/>
        </w:rPr>
        <w:t>сулемы</w:t>
      </w:r>
      <w:r w:rsidRPr="00D5319A">
        <w:rPr>
          <w:rFonts w:ascii="Arial" w:hAnsi="Arial" w:cs="Arial"/>
          <w:sz w:val="24"/>
          <w:szCs w:val="24"/>
        </w:rPr>
        <w:t xml:space="preserve">. </w:t>
      </w:r>
      <w:r w:rsidRPr="00D5319A">
        <w:rPr>
          <w:rFonts w:ascii="Arial" w:hAnsi="Arial" w:cs="Arial" w:hint="eastAsia"/>
          <w:sz w:val="24"/>
          <w:szCs w:val="24"/>
        </w:rPr>
        <w:t>Результат</w:t>
      </w:r>
      <w:r w:rsidRPr="00D5319A">
        <w:rPr>
          <w:rFonts w:ascii="Arial" w:hAnsi="Arial" w:cs="Arial"/>
          <w:sz w:val="24"/>
          <w:szCs w:val="24"/>
        </w:rPr>
        <w:t xml:space="preserve"> </w:t>
      </w:r>
      <w:r w:rsidRPr="00D5319A">
        <w:rPr>
          <w:rFonts w:ascii="Arial" w:hAnsi="Arial" w:cs="Arial" w:hint="eastAsia"/>
          <w:sz w:val="24"/>
          <w:szCs w:val="24"/>
        </w:rPr>
        <w:t>определяют</w:t>
      </w:r>
      <w:r w:rsidRPr="00D5319A">
        <w:rPr>
          <w:rFonts w:ascii="Arial" w:hAnsi="Arial" w:cs="Arial"/>
          <w:sz w:val="24"/>
          <w:szCs w:val="24"/>
        </w:rPr>
        <w:t xml:space="preserve"> </w:t>
      </w:r>
      <w:r w:rsidRPr="00D5319A">
        <w:rPr>
          <w:rFonts w:ascii="Arial" w:hAnsi="Arial" w:cs="Arial" w:hint="eastAsia"/>
          <w:sz w:val="24"/>
          <w:szCs w:val="24"/>
        </w:rPr>
        <w:t>через</w:t>
      </w:r>
      <w:r w:rsidRPr="00D5319A">
        <w:rPr>
          <w:rFonts w:ascii="Arial" w:hAnsi="Arial" w:cs="Arial"/>
          <w:sz w:val="24"/>
          <w:szCs w:val="24"/>
        </w:rPr>
        <w:t xml:space="preserve"> </w:t>
      </w:r>
      <w:r w:rsidRPr="00D5319A">
        <w:rPr>
          <w:rFonts w:ascii="Arial" w:hAnsi="Arial" w:cs="Arial" w:hint="eastAsia"/>
          <w:sz w:val="24"/>
          <w:szCs w:val="24"/>
        </w:rPr>
        <w:t>сутки</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наличии</w:t>
      </w:r>
      <w:r w:rsidRPr="00D5319A">
        <w:rPr>
          <w:rFonts w:ascii="Arial" w:hAnsi="Arial" w:cs="Arial"/>
          <w:sz w:val="24"/>
          <w:szCs w:val="24"/>
        </w:rPr>
        <w:t xml:space="preserve"> </w:t>
      </w:r>
      <w:r w:rsidRPr="00D5319A">
        <w:rPr>
          <w:rFonts w:ascii="Arial" w:hAnsi="Arial" w:cs="Arial" w:hint="eastAsia"/>
          <w:sz w:val="24"/>
          <w:szCs w:val="24"/>
        </w:rPr>
        <w:t>стеркобилина</w:t>
      </w:r>
      <w:r w:rsidRPr="00D5319A">
        <w:rPr>
          <w:rFonts w:ascii="Arial" w:hAnsi="Arial" w:cs="Arial"/>
          <w:sz w:val="24"/>
          <w:szCs w:val="24"/>
        </w:rPr>
        <w:t xml:space="preserve"> </w:t>
      </w:r>
      <w:r w:rsidRPr="00D5319A">
        <w:rPr>
          <w:rFonts w:ascii="Arial" w:hAnsi="Arial" w:cs="Arial" w:hint="eastAsia"/>
          <w:sz w:val="24"/>
          <w:szCs w:val="24"/>
        </w:rPr>
        <w:t>смесь</w:t>
      </w:r>
      <w:r w:rsidRPr="00D5319A">
        <w:rPr>
          <w:rFonts w:ascii="Arial" w:hAnsi="Arial" w:cs="Arial"/>
          <w:sz w:val="24"/>
          <w:szCs w:val="24"/>
        </w:rPr>
        <w:t xml:space="preserve"> </w:t>
      </w:r>
      <w:r w:rsidRPr="00D5319A">
        <w:rPr>
          <w:rFonts w:ascii="Arial" w:hAnsi="Arial" w:cs="Arial" w:hint="eastAsia"/>
          <w:sz w:val="24"/>
          <w:szCs w:val="24"/>
        </w:rPr>
        <w:t>приобретает</w:t>
      </w:r>
      <w:r w:rsidRPr="00D5319A">
        <w:rPr>
          <w:rFonts w:ascii="Arial" w:hAnsi="Arial" w:cs="Arial"/>
          <w:sz w:val="24"/>
          <w:szCs w:val="24"/>
        </w:rPr>
        <w:t xml:space="preserve"> </w:t>
      </w:r>
      <w:r w:rsidRPr="00D5319A">
        <w:rPr>
          <w:rFonts w:ascii="Arial" w:hAnsi="Arial" w:cs="Arial" w:hint="eastAsia"/>
          <w:sz w:val="24"/>
          <w:szCs w:val="24"/>
        </w:rPr>
        <w:t>розовое</w:t>
      </w:r>
      <w:r w:rsidRPr="00D5319A">
        <w:rPr>
          <w:rFonts w:ascii="Arial" w:hAnsi="Arial" w:cs="Arial"/>
          <w:sz w:val="24"/>
          <w:szCs w:val="24"/>
        </w:rPr>
        <w:t xml:space="preserve"> </w:t>
      </w:r>
      <w:r w:rsidRPr="00D5319A">
        <w:rPr>
          <w:rFonts w:ascii="Arial" w:hAnsi="Arial" w:cs="Arial" w:hint="eastAsia"/>
          <w:sz w:val="24"/>
          <w:szCs w:val="24"/>
        </w:rPr>
        <w:t>окрашивание</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Обнаружение</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кале</w:t>
      </w:r>
      <w:r w:rsidRPr="00D5319A">
        <w:rPr>
          <w:rFonts w:ascii="Arial" w:hAnsi="Arial" w:cs="Arial"/>
          <w:sz w:val="24"/>
          <w:szCs w:val="24"/>
        </w:rPr>
        <w:t xml:space="preserve"> </w:t>
      </w:r>
      <w:r w:rsidRPr="00D5319A">
        <w:rPr>
          <w:rFonts w:ascii="Arial" w:hAnsi="Arial" w:cs="Arial" w:hint="eastAsia"/>
          <w:sz w:val="24"/>
          <w:szCs w:val="24"/>
        </w:rPr>
        <w:t>имеет</w:t>
      </w:r>
      <w:r w:rsidRPr="00D5319A">
        <w:rPr>
          <w:rFonts w:ascii="Arial" w:hAnsi="Arial" w:cs="Arial"/>
          <w:sz w:val="24"/>
          <w:szCs w:val="24"/>
        </w:rPr>
        <w:t xml:space="preserve"> </w:t>
      </w:r>
      <w:r w:rsidRPr="00D5319A">
        <w:rPr>
          <w:rFonts w:ascii="Arial" w:hAnsi="Arial" w:cs="Arial" w:hint="eastAsia"/>
          <w:sz w:val="24"/>
          <w:szCs w:val="24"/>
        </w:rPr>
        <w:t>большую</w:t>
      </w:r>
      <w:r w:rsidRPr="00D5319A">
        <w:rPr>
          <w:rFonts w:ascii="Arial" w:hAnsi="Arial" w:cs="Arial"/>
          <w:sz w:val="24"/>
          <w:szCs w:val="24"/>
        </w:rPr>
        <w:t xml:space="preserve"> </w:t>
      </w:r>
      <w:r w:rsidRPr="00D5319A">
        <w:rPr>
          <w:rFonts w:ascii="Arial" w:hAnsi="Arial" w:cs="Arial" w:hint="eastAsia"/>
          <w:sz w:val="24"/>
          <w:szCs w:val="24"/>
        </w:rPr>
        <w:t>диагностическую</w:t>
      </w:r>
      <w:r w:rsidRPr="00D5319A">
        <w:rPr>
          <w:rFonts w:ascii="Arial" w:hAnsi="Arial" w:cs="Arial"/>
          <w:sz w:val="24"/>
          <w:szCs w:val="24"/>
        </w:rPr>
        <w:t xml:space="preserve"> </w:t>
      </w:r>
      <w:r w:rsidRPr="00D5319A">
        <w:rPr>
          <w:rFonts w:ascii="Arial" w:hAnsi="Arial" w:cs="Arial" w:hint="eastAsia"/>
          <w:sz w:val="24"/>
          <w:szCs w:val="24"/>
        </w:rPr>
        <w:t>ценность</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кровоточащих</w:t>
      </w:r>
      <w:r w:rsidRPr="00D5319A">
        <w:rPr>
          <w:rFonts w:ascii="Arial" w:hAnsi="Arial" w:cs="Arial"/>
          <w:sz w:val="24"/>
          <w:szCs w:val="24"/>
        </w:rPr>
        <w:t xml:space="preserve"> </w:t>
      </w:r>
      <w:r w:rsidRPr="00D5319A">
        <w:rPr>
          <w:rFonts w:ascii="Arial" w:hAnsi="Arial" w:cs="Arial" w:hint="eastAsia"/>
          <w:sz w:val="24"/>
          <w:szCs w:val="24"/>
        </w:rPr>
        <w:t>изъязвлениях</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новообразованиях</w:t>
      </w:r>
      <w:r w:rsidRPr="00D5319A">
        <w:rPr>
          <w:rFonts w:ascii="Arial" w:hAnsi="Arial" w:cs="Arial"/>
          <w:sz w:val="24"/>
          <w:szCs w:val="24"/>
        </w:rPr>
        <w:t xml:space="preserve"> </w:t>
      </w:r>
      <w:r w:rsidRPr="00D5319A">
        <w:rPr>
          <w:rFonts w:ascii="Arial" w:hAnsi="Arial" w:cs="Arial" w:hint="eastAsia"/>
          <w:sz w:val="24"/>
          <w:szCs w:val="24"/>
        </w:rPr>
        <w:t>желудочно</w:t>
      </w:r>
      <w:r w:rsidRPr="00D5319A">
        <w:rPr>
          <w:rFonts w:ascii="Arial" w:hAnsi="Arial" w:cs="Arial"/>
          <w:sz w:val="24"/>
          <w:szCs w:val="24"/>
        </w:rPr>
        <w:t>-</w:t>
      </w:r>
      <w:r w:rsidRPr="00D5319A">
        <w:rPr>
          <w:rFonts w:ascii="Arial" w:hAnsi="Arial" w:cs="Arial" w:hint="eastAsia"/>
          <w:sz w:val="24"/>
          <w:szCs w:val="24"/>
        </w:rPr>
        <w:t>кишечного</w:t>
      </w:r>
      <w:r w:rsidRPr="00D5319A">
        <w:rPr>
          <w:rFonts w:ascii="Arial" w:hAnsi="Arial" w:cs="Arial"/>
          <w:sz w:val="24"/>
          <w:szCs w:val="24"/>
        </w:rPr>
        <w:t xml:space="preserve"> </w:t>
      </w:r>
      <w:r w:rsidRPr="00D5319A">
        <w:rPr>
          <w:rFonts w:ascii="Arial" w:hAnsi="Arial" w:cs="Arial" w:hint="eastAsia"/>
          <w:sz w:val="24"/>
          <w:szCs w:val="24"/>
        </w:rPr>
        <w:t>тракта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120" w:name="_Toc326138960"/>
      <w:r w:rsidRPr="00D5319A">
        <w:t>41. Лабораторные методы диагностики синдрома малабсорбции.</w:t>
      </w:r>
      <w:bookmarkEnd w:id="120"/>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1. </w:t>
      </w:r>
      <w:r w:rsidRPr="00D5319A">
        <w:rPr>
          <w:rFonts w:ascii="Arial" w:hAnsi="Arial" w:cs="Arial" w:hint="eastAsia"/>
          <w:sz w:val="24"/>
          <w:szCs w:val="24"/>
        </w:rPr>
        <w:t>общий</w:t>
      </w:r>
      <w:r w:rsidRPr="00D5319A">
        <w:rPr>
          <w:rFonts w:ascii="Arial" w:hAnsi="Arial" w:cs="Arial"/>
          <w:sz w:val="24"/>
          <w:szCs w:val="24"/>
        </w:rPr>
        <w:t xml:space="preserve"> </w:t>
      </w:r>
      <w:r w:rsidRPr="00D5319A">
        <w:rPr>
          <w:rFonts w:ascii="Arial" w:hAnsi="Arial" w:cs="Arial" w:hint="eastAsia"/>
          <w:sz w:val="24"/>
          <w:szCs w:val="24"/>
        </w:rPr>
        <w:t>анализ</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 </w:t>
      </w:r>
      <w:r w:rsidRPr="00D5319A">
        <w:rPr>
          <w:rFonts w:ascii="Arial" w:hAnsi="Arial" w:cs="Arial" w:hint="eastAsia"/>
          <w:sz w:val="24"/>
          <w:szCs w:val="24"/>
        </w:rPr>
        <w:t>анемия</w:t>
      </w:r>
      <w:r w:rsidRPr="00D5319A">
        <w:rPr>
          <w:rFonts w:ascii="Arial" w:hAnsi="Arial" w:cs="Arial"/>
          <w:sz w:val="24"/>
          <w:szCs w:val="24"/>
        </w:rPr>
        <w:t xml:space="preserve">: </w:t>
      </w:r>
      <w:r w:rsidRPr="00D5319A">
        <w:rPr>
          <w:rFonts w:ascii="Arial" w:hAnsi="Arial" w:cs="Arial" w:hint="eastAsia"/>
          <w:sz w:val="24"/>
          <w:szCs w:val="24"/>
        </w:rPr>
        <w:t>железодефицитная</w:t>
      </w:r>
      <w:r w:rsidRPr="00D5319A">
        <w:rPr>
          <w:rFonts w:ascii="Arial" w:hAnsi="Arial" w:cs="Arial"/>
          <w:sz w:val="24"/>
          <w:szCs w:val="24"/>
        </w:rPr>
        <w:t xml:space="preserve">, </w:t>
      </w:r>
      <w:r w:rsidRPr="00D5319A">
        <w:rPr>
          <w:rFonts w:ascii="Arial" w:hAnsi="Arial" w:cs="Arial" w:hint="eastAsia"/>
          <w:sz w:val="24"/>
          <w:szCs w:val="24"/>
        </w:rPr>
        <w:t>постогеморрагическая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12-</w:t>
      </w:r>
      <w:r w:rsidRPr="00D5319A">
        <w:rPr>
          <w:rFonts w:ascii="Arial" w:hAnsi="Arial" w:cs="Arial" w:hint="eastAsia"/>
          <w:sz w:val="24"/>
          <w:szCs w:val="24"/>
        </w:rPr>
        <w:t>дефицитная</w:t>
      </w:r>
      <w:r w:rsidRPr="00D5319A">
        <w:rPr>
          <w:rFonts w:ascii="Arial" w:hAnsi="Arial" w:cs="Arial"/>
          <w:sz w:val="24"/>
          <w:szCs w:val="24"/>
        </w:rPr>
        <w:t xml:space="preserve">, </w:t>
      </w:r>
      <w:r w:rsidRPr="00D5319A">
        <w:rPr>
          <w:rFonts w:ascii="Arial" w:hAnsi="Arial" w:cs="Arial" w:hint="eastAsia"/>
          <w:sz w:val="24"/>
          <w:szCs w:val="24"/>
        </w:rPr>
        <w:t>фолиеводефицитная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2. ·</w:t>
      </w:r>
      <w:r w:rsidRPr="00D5319A">
        <w:rPr>
          <w:rFonts w:ascii="Arial" w:hAnsi="Arial" w:cs="Arial" w:hint="eastAsia"/>
          <w:sz w:val="24"/>
          <w:szCs w:val="24"/>
        </w:rPr>
        <w:t xml:space="preserve">  биохимический</w:t>
      </w:r>
      <w:r w:rsidRPr="00D5319A">
        <w:rPr>
          <w:rFonts w:ascii="Arial" w:hAnsi="Arial" w:cs="Arial"/>
          <w:sz w:val="24"/>
          <w:szCs w:val="24"/>
        </w:rPr>
        <w:t xml:space="preserve"> </w:t>
      </w:r>
      <w:r w:rsidRPr="00D5319A">
        <w:rPr>
          <w:rFonts w:ascii="Arial" w:hAnsi="Arial" w:cs="Arial" w:hint="eastAsia"/>
          <w:sz w:val="24"/>
          <w:szCs w:val="24"/>
        </w:rPr>
        <w:t>анализ</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гипопротеинемия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гипоальбуминемия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гипохолестеринемия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гиполипопротеинемия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гипогликемия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гипокалиемия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гипокальциемия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гипонатриемия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гипофосфатемия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гипоферремия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гипомагниемия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сниженный</w:t>
      </w:r>
      <w:r w:rsidRPr="00D5319A">
        <w:rPr>
          <w:rFonts w:ascii="Arial" w:hAnsi="Arial" w:cs="Arial"/>
          <w:sz w:val="24"/>
          <w:szCs w:val="24"/>
        </w:rPr>
        <w:t xml:space="preserve"> </w:t>
      </w:r>
      <w:r w:rsidRPr="00D5319A">
        <w:rPr>
          <w:rFonts w:ascii="Arial" w:hAnsi="Arial" w:cs="Arial" w:hint="eastAsia"/>
          <w:sz w:val="24"/>
          <w:szCs w:val="24"/>
        </w:rPr>
        <w:t>ПТИ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3. ·</w:t>
      </w:r>
      <w:r w:rsidRPr="00D5319A">
        <w:rPr>
          <w:rFonts w:ascii="Arial" w:hAnsi="Arial" w:cs="Arial" w:hint="eastAsia"/>
          <w:sz w:val="24"/>
          <w:szCs w:val="24"/>
        </w:rPr>
        <w:t xml:space="preserve">  копрограмма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стеаторея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креаторея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амилорея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4. </w:t>
      </w:r>
      <w:r w:rsidRPr="00D5319A">
        <w:rPr>
          <w:rFonts w:ascii="Arial" w:hAnsi="Arial" w:cs="Arial" w:hint="eastAsia"/>
          <w:sz w:val="24"/>
          <w:szCs w:val="24"/>
        </w:rPr>
        <w:t xml:space="preserve">  нагрузочная</w:t>
      </w:r>
      <w:r w:rsidRPr="00D5319A">
        <w:rPr>
          <w:rFonts w:ascii="Arial" w:hAnsi="Arial" w:cs="Arial"/>
          <w:sz w:val="24"/>
          <w:szCs w:val="24"/>
        </w:rPr>
        <w:t xml:space="preserve"> </w:t>
      </w:r>
      <w:r w:rsidRPr="00D5319A">
        <w:rPr>
          <w:rFonts w:ascii="Arial" w:hAnsi="Arial" w:cs="Arial" w:hint="eastAsia"/>
          <w:sz w:val="24"/>
          <w:szCs w:val="24"/>
        </w:rPr>
        <w:t>проба</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Д</w:t>
      </w:r>
      <w:r w:rsidRPr="00D5319A">
        <w:rPr>
          <w:rFonts w:ascii="Arial" w:hAnsi="Arial" w:cs="Arial"/>
          <w:sz w:val="24"/>
          <w:szCs w:val="24"/>
        </w:rPr>
        <w:t>-</w:t>
      </w:r>
      <w:r w:rsidRPr="00D5319A">
        <w:rPr>
          <w:rFonts w:ascii="Arial" w:hAnsi="Arial" w:cs="Arial" w:hint="eastAsia"/>
          <w:sz w:val="24"/>
          <w:szCs w:val="24"/>
        </w:rPr>
        <w:t>ксилозой</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5. ·</w:t>
      </w:r>
      <w:r w:rsidRPr="00D5319A">
        <w:rPr>
          <w:rFonts w:ascii="Arial" w:hAnsi="Arial" w:cs="Arial" w:hint="eastAsia"/>
          <w:sz w:val="24"/>
          <w:szCs w:val="24"/>
        </w:rPr>
        <w:t xml:space="preserve">  дыхательные</w:t>
      </w:r>
      <w:r w:rsidRPr="00D5319A">
        <w:rPr>
          <w:rFonts w:ascii="Arial" w:hAnsi="Arial" w:cs="Arial"/>
          <w:sz w:val="24"/>
          <w:szCs w:val="24"/>
        </w:rPr>
        <w:t xml:space="preserve"> </w:t>
      </w:r>
      <w:r w:rsidRPr="00D5319A">
        <w:rPr>
          <w:rFonts w:ascii="Arial" w:hAnsi="Arial" w:cs="Arial" w:hint="eastAsia"/>
          <w:sz w:val="24"/>
          <w:szCs w:val="24"/>
        </w:rPr>
        <w:t>тесты</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меченными</w:t>
      </w:r>
      <w:r w:rsidRPr="00D5319A">
        <w:rPr>
          <w:rFonts w:ascii="Arial" w:hAnsi="Arial" w:cs="Arial"/>
          <w:sz w:val="24"/>
          <w:szCs w:val="24"/>
        </w:rPr>
        <w:t xml:space="preserve"> </w:t>
      </w:r>
      <w:r w:rsidRPr="00D5319A">
        <w:rPr>
          <w:rFonts w:ascii="Arial" w:hAnsi="Arial" w:cs="Arial" w:hint="eastAsia"/>
          <w:sz w:val="24"/>
          <w:szCs w:val="24"/>
        </w:rPr>
        <w:t>изотопами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6.·</w:t>
      </w:r>
      <w:r w:rsidRPr="00D5319A">
        <w:rPr>
          <w:rFonts w:ascii="Arial" w:hAnsi="Arial" w:cs="Arial" w:hint="eastAsia"/>
          <w:sz w:val="24"/>
          <w:szCs w:val="24"/>
        </w:rPr>
        <w:t xml:space="preserve">  элиминационная</w:t>
      </w:r>
      <w:r w:rsidRPr="00D5319A">
        <w:rPr>
          <w:rFonts w:ascii="Arial" w:hAnsi="Arial" w:cs="Arial"/>
          <w:sz w:val="24"/>
          <w:szCs w:val="24"/>
        </w:rPr>
        <w:t xml:space="preserve"> </w:t>
      </w:r>
      <w:r w:rsidRPr="00D5319A">
        <w:rPr>
          <w:rFonts w:ascii="Arial" w:hAnsi="Arial" w:cs="Arial" w:hint="eastAsia"/>
          <w:sz w:val="24"/>
          <w:szCs w:val="24"/>
        </w:rPr>
        <w:t>диета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7.·</w:t>
      </w:r>
      <w:r w:rsidRPr="00D5319A">
        <w:rPr>
          <w:rFonts w:ascii="Arial" w:hAnsi="Arial" w:cs="Arial" w:hint="eastAsia"/>
          <w:sz w:val="24"/>
          <w:szCs w:val="24"/>
        </w:rPr>
        <w:t xml:space="preserve">  биопсия</w:t>
      </w:r>
      <w:r w:rsidRPr="00D5319A">
        <w:rPr>
          <w:rFonts w:ascii="Arial" w:hAnsi="Arial" w:cs="Arial"/>
          <w:sz w:val="24"/>
          <w:szCs w:val="24"/>
        </w:rPr>
        <w:t xml:space="preserve"> </w:t>
      </w:r>
      <w:r w:rsidRPr="00D5319A">
        <w:rPr>
          <w:rFonts w:ascii="Arial" w:hAnsi="Arial" w:cs="Arial" w:hint="eastAsia"/>
          <w:sz w:val="24"/>
          <w:szCs w:val="24"/>
        </w:rPr>
        <w:t>тонкой</w:t>
      </w:r>
      <w:r w:rsidRPr="00D5319A">
        <w:rPr>
          <w:rFonts w:ascii="Arial" w:hAnsi="Arial" w:cs="Arial"/>
          <w:sz w:val="24"/>
          <w:szCs w:val="24"/>
        </w:rPr>
        <w:t xml:space="preserve"> </w:t>
      </w:r>
      <w:r w:rsidRPr="00D5319A">
        <w:rPr>
          <w:rFonts w:ascii="Arial" w:hAnsi="Arial" w:cs="Arial" w:hint="eastAsia"/>
          <w:sz w:val="24"/>
          <w:szCs w:val="24"/>
        </w:rPr>
        <w:t>кишки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8.·</w:t>
      </w:r>
      <w:r w:rsidRPr="00D5319A">
        <w:rPr>
          <w:rFonts w:ascii="Arial" w:hAnsi="Arial" w:cs="Arial" w:hint="eastAsia"/>
          <w:sz w:val="24"/>
          <w:szCs w:val="24"/>
        </w:rPr>
        <w:t xml:space="preserve">  рентгенологическое</w:t>
      </w:r>
      <w:r w:rsidRPr="00D5319A">
        <w:rPr>
          <w:rFonts w:ascii="Arial" w:hAnsi="Arial" w:cs="Arial"/>
          <w:sz w:val="24"/>
          <w:szCs w:val="24"/>
        </w:rPr>
        <w:t xml:space="preserve"> </w:t>
      </w:r>
      <w:r w:rsidRPr="00D5319A">
        <w:rPr>
          <w:rFonts w:ascii="Arial" w:hAnsi="Arial" w:cs="Arial" w:hint="eastAsia"/>
          <w:sz w:val="24"/>
          <w:szCs w:val="24"/>
        </w:rPr>
        <w:t>исследование</w:t>
      </w:r>
      <w:r w:rsidRPr="00D5319A">
        <w:rPr>
          <w:rFonts w:ascii="Arial" w:hAnsi="Arial" w:cs="Arial"/>
          <w:sz w:val="24"/>
          <w:szCs w:val="24"/>
        </w:rPr>
        <w:t xml:space="preserve"> </w:t>
      </w:r>
      <w:r w:rsidRPr="00D5319A">
        <w:rPr>
          <w:rFonts w:ascii="Arial" w:hAnsi="Arial" w:cs="Arial" w:hint="eastAsia"/>
          <w:sz w:val="24"/>
          <w:szCs w:val="24"/>
        </w:rPr>
        <w:t>тонкой</w:t>
      </w:r>
      <w:r w:rsidRPr="00D5319A">
        <w:rPr>
          <w:rFonts w:ascii="Arial" w:hAnsi="Arial" w:cs="Arial"/>
          <w:sz w:val="24"/>
          <w:szCs w:val="24"/>
        </w:rPr>
        <w:t xml:space="preserve"> </w:t>
      </w:r>
      <w:r w:rsidRPr="00D5319A">
        <w:rPr>
          <w:rFonts w:ascii="Arial" w:hAnsi="Arial" w:cs="Arial" w:hint="eastAsia"/>
          <w:sz w:val="24"/>
          <w:szCs w:val="24"/>
        </w:rPr>
        <w:t>кишки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9.·</w:t>
      </w:r>
      <w:r w:rsidRPr="00D5319A">
        <w:rPr>
          <w:rFonts w:ascii="Arial" w:hAnsi="Arial" w:cs="Arial" w:hint="eastAsia"/>
          <w:sz w:val="24"/>
          <w:szCs w:val="24"/>
        </w:rPr>
        <w:t xml:space="preserve">  УЗИ</w:t>
      </w:r>
      <w:r w:rsidRPr="00D5319A">
        <w:rPr>
          <w:rFonts w:ascii="Arial" w:hAnsi="Arial" w:cs="Arial"/>
          <w:sz w:val="24"/>
          <w:szCs w:val="24"/>
        </w:rPr>
        <w:t xml:space="preserve"> </w:t>
      </w:r>
      <w:r w:rsidRPr="00D5319A">
        <w:rPr>
          <w:rFonts w:ascii="Arial" w:hAnsi="Arial" w:cs="Arial" w:hint="eastAsia"/>
          <w:sz w:val="24"/>
          <w:szCs w:val="24"/>
        </w:rPr>
        <w:t>поджелудочной</w:t>
      </w:r>
      <w:r w:rsidRPr="00D5319A">
        <w:rPr>
          <w:rFonts w:ascii="Arial" w:hAnsi="Arial" w:cs="Arial"/>
          <w:sz w:val="24"/>
          <w:szCs w:val="24"/>
        </w:rPr>
        <w:t xml:space="preserve"> </w:t>
      </w:r>
      <w:r w:rsidRPr="00D5319A">
        <w:rPr>
          <w:rFonts w:ascii="Arial" w:hAnsi="Arial" w:cs="Arial" w:hint="eastAsia"/>
          <w:sz w:val="24"/>
          <w:szCs w:val="24"/>
        </w:rPr>
        <w:t>железы</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ЭРХПГ</w:t>
      </w:r>
      <w:r w:rsidRPr="00D5319A">
        <w:rPr>
          <w:rFonts w:ascii="Arial" w:hAnsi="Arial" w:cs="Arial"/>
          <w:sz w:val="24"/>
          <w:szCs w:val="24"/>
        </w:rPr>
        <w:t>.</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121" w:name="_Toc326138961"/>
      <w:r w:rsidRPr="00D5319A">
        <w:t>42. Рентгенологические методы исследования желудочно-кишечного тракта, их диагностические возможности.</w:t>
      </w:r>
      <w:bookmarkEnd w:id="121"/>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u w:val="single"/>
        </w:rPr>
        <w:t>Рентгеноскопия</w:t>
      </w:r>
      <w:r w:rsidRPr="00D5319A">
        <w:rPr>
          <w:rFonts w:ascii="Arial" w:hAnsi="Arial" w:cs="Arial"/>
          <w:b/>
          <w:sz w:val="24"/>
          <w:szCs w:val="24"/>
          <w:u w:val="single"/>
        </w:rPr>
        <w:t xml:space="preserve"> </w:t>
      </w:r>
      <w:r w:rsidRPr="00D5319A">
        <w:rPr>
          <w:rFonts w:ascii="Arial" w:hAnsi="Arial" w:cs="Arial" w:hint="eastAsia"/>
          <w:b/>
          <w:sz w:val="24"/>
          <w:szCs w:val="24"/>
          <w:u w:val="single"/>
        </w:rPr>
        <w:t>и</w:t>
      </w:r>
      <w:r w:rsidRPr="00D5319A">
        <w:rPr>
          <w:rFonts w:ascii="Arial" w:hAnsi="Arial" w:cs="Arial"/>
          <w:b/>
          <w:sz w:val="24"/>
          <w:szCs w:val="24"/>
          <w:u w:val="single"/>
        </w:rPr>
        <w:t xml:space="preserve"> </w:t>
      </w:r>
      <w:r w:rsidRPr="00D5319A">
        <w:rPr>
          <w:rFonts w:ascii="Arial" w:hAnsi="Arial" w:cs="Arial" w:hint="eastAsia"/>
          <w:b/>
          <w:sz w:val="24"/>
          <w:szCs w:val="24"/>
          <w:u w:val="single"/>
        </w:rPr>
        <w:t>рентгенография</w:t>
      </w:r>
      <w:r w:rsidRPr="00D5319A">
        <w:rPr>
          <w:rFonts w:ascii="Arial" w:hAnsi="Arial" w:cs="Arial"/>
          <w:sz w:val="24"/>
          <w:szCs w:val="24"/>
        </w:rPr>
        <w:t xml:space="preserve"> </w:t>
      </w:r>
      <w:r w:rsidRPr="00D5319A">
        <w:rPr>
          <w:rFonts w:ascii="Arial" w:hAnsi="Arial" w:cs="Arial" w:hint="eastAsia"/>
          <w:sz w:val="24"/>
          <w:szCs w:val="24"/>
        </w:rPr>
        <w:t>относятся</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наиболее</w:t>
      </w:r>
      <w:r w:rsidRPr="00D5319A">
        <w:rPr>
          <w:rFonts w:ascii="Arial" w:hAnsi="Arial" w:cs="Arial"/>
          <w:sz w:val="24"/>
          <w:szCs w:val="24"/>
        </w:rPr>
        <w:t xml:space="preserve"> </w:t>
      </w:r>
      <w:r w:rsidRPr="00D5319A">
        <w:rPr>
          <w:rFonts w:ascii="Arial" w:hAnsi="Arial" w:cs="Arial" w:hint="eastAsia"/>
          <w:sz w:val="24"/>
          <w:szCs w:val="24"/>
        </w:rPr>
        <w:t>распространенным</w:t>
      </w:r>
      <w:r w:rsidRPr="00D5319A">
        <w:rPr>
          <w:rFonts w:ascii="Arial" w:hAnsi="Arial" w:cs="Arial"/>
          <w:sz w:val="24"/>
          <w:szCs w:val="24"/>
        </w:rPr>
        <w:t xml:space="preserve"> </w:t>
      </w:r>
      <w:r w:rsidRPr="00D5319A">
        <w:rPr>
          <w:rFonts w:ascii="Arial" w:hAnsi="Arial" w:cs="Arial" w:hint="eastAsia"/>
          <w:sz w:val="24"/>
          <w:szCs w:val="24"/>
        </w:rPr>
        <w:t>методам</w:t>
      </w:r>
      <w:r w:rsidRPr="00D5319A">
        <w:rPr>
          <w:rFonts w:ascii="Arial" w:hAnsi="Arial" w:cs="Arial"/>
          <w:sz w:val="24"/>
          <w:szCs w:val="24"/>
        </w:rPr>
        <w:t xml:space="preserve"> </w:t>
      </w:r>
      <w:r w:rsidRPr="00D5319A">
        <w:rPr>
          <w:rFonts w:ascii="Arial" w:hAnsi="Arial" w:cs="Arial" w:hint="eastAsia"/>
          <w:sz w:val="24"/>
          <w:szCs w:val="24"/>
        </w:rPr>
        <w:t>исследования</w:t>
      </w:r>
      <w:r w:rsidRPr="00D5319A">
        <w:rPr>
          <w:rFonts w:ascii="Arial" w:hAnsi="Arial" w:cs="Arial"/>
          <w:sz w:val="24"/>
          <w:szCs w:val="24"/>
        </w:rPr>
        <w:t xml:space="preserve"> </w:t>
      </w:r>
      <w:r w:rsidRPr="00D5319A">
        <w:rPr>
          <w:rFonts w:ascii="Arial" w:hAnsi="Arial" w:cs="Arial" w:hint="eastAsia"/>
          <w:b/>
          <w:sz w:val="24"/>
          <w:szCs w:val="24"/>
          <w:u w:val="single"/>
        </w:rPr>
        <w:t>желудка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широко</w:t>
      </w:r>
      <w:r w:rsidRPr="00D5319A">
        <w:rPr>
          <w:rFonts w:ascii="Arial" w:hAnsi="Arial" w:cs="Arial"/>
          <w:sz w:val="24"/>
          <w:szCs w:val="24"/>
        </w:rPr>
        <w:t xml:space="preserve"> </w:t>
      </w:r>
      <w:r w:rsidRPr="00D5319A">
        <w:rPr>
          <w:rFonts w:ascii="Arial" w:hAnsi="Arial" w:cs="Arial" w:hint="eastAsia"/>
          <w:sz w:val="24"/>
          <w:szCs w:val="24"/>
        </w:rPr>
        <w:t>применяются</w:t>
      </w:r>
      <w:r w:rsidRPr="00D5319A">
        <w:rPr>
          <w:rFonts w:ascii="Arial" w:hAnsi="Arial" w:cs="Arial"/>
          <w:sz w:val="24"/>
          <w:szCs w:val="24"/>
        </w:rPr>
        <w:t xml:space="preserve"> </w:t>
      </w:r>
      <w:r w:rsidRPr="00D5319A">
        <w:rPr>
          <w:rFonts w:ascii="Arial" w:hAnsi="Arial" w:cs="Arial" w:hint="eastAsia"/>
          <w:sz w:val="24"/>
          <w:szCs w:val="24"/>
        </w:rPr>
        <w:t>как</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стационарных</w:t>
      </w:r>
      <w:r w:rsidRPr="00D5319A">
        <w:rPr>
          <w:rFonts w:ascii="Arial" w:hAnsi="Arial" w:cs="Arial"/>
          <w:sz w:val="24"/>
          <w:szCs w:val="24"/>
        </w:rPr>
        <w:t xml:space="preserve">, </w:t>
      </w:r>
      <w:r w:rsidRPr="00D5319A">
        <w:rPr>
          <w:rFonts w:ascii="Arial" w:hAnsi="Arial" w:cs="Arial" w:hint="eastAsia"/>
          <w:sz w:val="24"/>
          <w:szCs w:val="24"/>
        </w:rPr>
        <w:t>так</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амбулаторных</w:t>
      </w:r>
      <w:r w:rsidRPr="00D5319A">
        <w:rPr>
          <w:rFonts w:ascii="Arial" w:hAnsi="Arial" w:cs="Arial"/>
          <w:sz w:val="24"/>
          <w:szCs w:val="24"/>
        </w:rPr>
        <w:t xml:space="preserve"> </w:t>
      </w:r>
      <w:r w:rsidRPr="00D5319A">
        <w:rPr>
          <w:rFonts w:ascii="Arial" w:hAnsi="Arial" w:cs="Arial" w:hint="eastAsia"/>
          <w:sz w:val="24"/>
          <w:szCs w:val="24"/>
        </w:rPr>
        <w:t>условиях</w:t>
      </w:r>
      <w:r w:rsidRPr="00D5319A">
        <w:rPr>
          <w:rFonts w:ascii="Arial" w:hAnsi="Arial" w:cs="Arial"/>
          <w:sz w:val="24"/>
          <w:szCs w:val="24"/>
        </w:rPr>
        <w:t xml:space="preserve">. </w:t>
      </w:r>
      <w:r w:rsidRPr="00D5319A">
        <w:rPr>
          <w:rFonts w:ascii="Arial" w:hAnsi="Arial" w:cs="Arial" w:hint="eastAsia"/>
          <w:sz w:val="24"/>
          <w:szCs w:val="24"/>
        </w:rPr>
        <w:t>Эти</w:t>
      </w:r>
      <w:r w:rsidRPr="00D5319A">
        <w:rPr>
          <w:rFonts w:ascii="Arial" w:hAnsi="Arial" w:cs="Arial"/>
          <w:sz w:val="24"/>
          <w:szCs w:val="24"/>
        </w:rPr>
        <w:t xml:space="preserve"> </w:t>
      </w:r>
      <w:r w:rsidRPr="00D5319A">
        <w:rPr>
          <w:rFonts w:ascii="Arial" w:hAnsi="Arial" w:cs="Arial" w:hint="eastAsia"/>
          <w:sz w:val="24"/>
          <w:szCs w:val="24"/>
        </w:rPr>
        <w:t>методы</w:t>
      </w:r>
      <w:r w:rsidRPr="00D5319A">
        <w:rPr>
          <w:rFonts w:ascii="Arial" w:hAnsi="Arial" w:cs="Arial"/>
          <w:sz w:val="24"/>
          <w:szCs w:val="24"/>
        </w:rPr>
        <w:t xml:space="preserve"> </w:t>
      </w:r>
      <w:r w:rsidRPr="00D5319A">
        <w:rPr>
          <w:rFonts w:ascii="Arial" w:hAnsi="Arial" w:cs="Arial" w:hint="eastAsia"/>
          <w:sz w:val="24"/>
          <w:szCs w:val="24"/>
        </w:rPr>
        <w:t>позволяют</w:t>
      </w:r>
      <w:r w:rsidRPr="00D5319A">
        <w:rPr>
          <w:rFonts w:ascii="Arial" w:hAnsi="Arial" w:cs="Arial"/>
          <w:sz w:val="24"/>
          <w:szCs w:val="24"/>
        </w:rPr>
        <w:t xml:space="preserve"> </w:t>
      </w:r>
      <w:r w:rsidRPr="00D5319A">
        <w:rPr>
          <w:rFonts w:ascii="Arial" w:hAnsi="Arial" w:cs="Arial" w:hint="eastAsia"/>
          <w:sz w:val="24"/>
          <w:szCs w:val="24"/>
        </w:rPr>
        <w:t>оценить</w:t>
      </w:r>
      <w:r w:rsidRPr="00D5319A">
        <w:rPr>
          <w:rFonts w:ascii="Arial" w:hAnsi="Arial" w:cs="Arial"/>
          <w:sz w:val="24"/>
          <w:szCs w:val="24"/>
        </w:rPr>
        <w:t xml:space="preserve"> </w:t>
      </w:r>
      <w:r w:rsidRPr="00D5319A">
        <w:rPr>
          <w:rFonts w:ascii="Arial" w:hAnsi="Arial" w:cs="Arial" w:hint="eastAsia"/>
          <w:sz w:val="24"/>
          <w:szCs w:val="24"/>
        </w:rPr>
        <w:t>положение</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форму</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характер</w:t>
      </w:r>
      <w:r w:rsidRPr="00D5319A">
        <w:rPr>
          <w:rFonts w:ascii="Arial" w:hAnsi="Arial" w:cs="Arial"/>
          <w:sz w:val="24"/>
          <w:szCs w:val="24"/>
        </w:rPr>
        <w:t xml:space="preserve"> </w:t>
      </w:r>
      <w:r w:rsidRPr="00D5319A">
        <w:rPr>
          <w:rFonts w:ascii="Arial" w:hAnsi="Arial" w:cs="Arial" w:hint="eastAsia"/>
          <w:sz w:val="24"/>
          <w:szCs w:val="24"/>
        </w:rPr>
        <w:t>рельефа</w:t>
      </w:r>
      <w:r w:rsidRPr="00D5319A">
        <w:rPr>
          <w:rFonts w:ascii="Arial" w:hAnsi="Arial" w:cs="Arial"/>
          <w:sz w:val="24"/>
          <w:szCs w:val="24"/>
        </w:rPr>
        <w:t xml:space="preserve"> </w:t>
      </w:r>
      <w:r w:rsidRPr="00D5319A">
        <w:rPr>
          <w:rFonts w:ascii="Arial" w:hAnsi="Arial" w:cs="Arial" w:hint="eastAsia"/>
          <w:sz w:val="24"/>
          <w:szCs w:val="24"/>
        </w:rPr>
        <w:t>слизистой</w:t>
      </w:r>
      <w:r w:rsidRPr="00D5319A">
        <w:rPr>
          <w:rFonts w:ascii="Arial" w:hAnsi="Arial" w:cs="Arial"/>
          <w:sz w:val="24"/>
          <w:szCs w:val="24"/>
        </w:rPr>
        <w:t xml:space="preserve"> </w:t>
      </w:r>
      <w:r w:rsidRPr="00D5319A">
        <w:rPr>
          <w:rFonts w:ascii="Arial" w:hAnsi="Arial" w:cs="Arial" w:hint="eastAsia"/>
          <w:sz w:val="24"/>
          <w:szCs w:val="24"/>
        </w:rPr>
        <w:t>оболочки</w:t>
      </w:r>
      <w:r w:rsidRPr="00D5319A">
        <w:rPr>
          <w:rFonts w:ascii="Arial" w:hAnsi="Arial" w:cs="Arial"/>
          <w:sz w:val="24"/>
          <w:szCs w:val="24"/>
        </w:rPr>
        <w:t xml:space="preserve">, </w:t>
      </w:r>
      <w:r w:rsidRPr="00D5319A">
        <w:rPr>
          <w:rFonts w:ascii="Arial" w:hAnsi="Arial" w:cs="Arial" w:hint="eastAsia"/>
          <w:sz w:val="24"/>
          <w:szCs w:val="24"/>
        </w:rPr>
        <w:t>контуры</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эластичность</w:t>
      </w:r>
      <w:r w:rsidRPr="00D5319A">
        <w:rPr>
          <w:rFonts w:ascii="Arial" w:hAnsi="Arial" w:cs="Arial"/>
          <w:sz w:val="24"/>
          <w:szCs w:val="24"/>
        </w:rPr>
        <w:t xml:space="preserve"> </w:t>
      </w:r>
      <w:r w:rsidRPr="00D5319A">
        <w:rPr>
          <w:rFonts w:ascii="Arial" w:hAnsi="Arial" w:cs="Arial" w:hint="eastAsia"/>
          <w:sz w:val="24"/>
          <w:szCs w:val="24"/>
        </w:rPr>
        <w:t>стенки</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состояние</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эвакуаторной</w:t>
      </w:r>
      <w:r w:rsidRPr="00D5319A">
        <w:rPr>
          <w:rFonts w:ascii="Arial" w:hAnsi="Arial" w:cs="Arial"/>
          <w:sz w:val="24"/>
          <w:szCs w:val="24"/>
        </w:rPr>
        <w:t xml:space="preserve"> </w:t>
      </w:r>
      <w:r w:rsidRPr="00D5319A">
        <w:rPr>
          <w:rFonts w:ascii="Arial" w:hAnsi="Arial" w:cs="Arial" w:hint="eastAsia"/>
          <w:sz w:val="24"/>
          <w:szCs w:val="24"/>
        </w:rPr>
        <w:t>функции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Рентгенологическое</w:t>
      </w:r>
      <w:r w:rsidRPr="00D5319A">
        <w:rPr>
          <w:rFonts w:ascii="Arial" w:hAnsi="Arial" w:cs="Arial"/>
          <w:sz w:val="24"/>
          <w:szCs w:val="24"/>
        </w:rPr>
        <w:t xml:space="preserve"> </w:t>
      </w:r>
      <w:r w:rsidRPr="00D5319A">
        <w:rPr>
          <w:rFonts w:ascii="Arial" w:hAnsi="Arial" w:cs="Arial" w:hint="eastAsia"/>
          <w:sz w:val="24"/>
          <w:szCs w:val="24"/>
        </w:rPr>
        <w:t>исследование</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проводится</w:t>
      </w:r>
      <w:r w:rsidRPr="00D5319A">
        <w:rPr>
          <w:rFonts w:ascii="Arial" w:hAnsi="Arial" w:cs="Arial"/>
          <w:sz w:val="24"/>
          <w:szCs w:val="24"/>
        </w:rPr>
        <w:t xml:space="preserve"> </w:t>
      </w:r>
      <w:r w:rsidRPr="00D5319A">
        <w:rPr>
          <w:rFonts w:ascii="Arial" w:hAnsi="Arial" w:cs="Arial" w:hint="eastAsia"/>
          <w:sz w:val="24"/>
          <w:szCs w:val="24"/>
        </w:rPr>
        <w:t>натощак</w:t>
      </w:r>
      <w:r w:rsidRPr="00D5319A">
        <w:rPr>
          <w:rFonts w:ascii="Arial" w:hAnsi="Arial" w:cs="Arial"/>
          <w:sz w:val="24"/>
          <w:szCs w:val="24"/>
        </w:rPr>
        <w:t xml:space="preserve"> с </w:t>
      </w:r>
      <w:r w:rsidRPr="00D5319A">
        <w:rPr>
          <w:rFonts w:ascii="Arial" w:hAnsi="Arial" w:cs="Arial" w:hint="eastAsia"/>
          <w:sz w:val="24"/>
          <w:szCs w:val="24"/>
        </w:rPr>
        <w:t>использованием</w:t>
      </w:r>
      <w:r w:rsidRPr="00D5319A">
        <w:rPr>
          <w:rFonts w:ascii="Arial" w:hAnsi="Arial" w:cs="Arial"/>
          <w:sz w:val="24"/>
          <w:szCs w:val="24"/>
        </w:rPr>
        <w:t xml:space="preserve"> </w:t>
      </w:r>
      <w:r w:rsidRPr="00D5319A">
        <w:rPr>
          <w:rFonts w:ascii="Arial" w:hAnsi="Arial" w:cs="Arial" w:hint="eastAsia"/>
          <w:sz w:val="24"/>
          <w:szCs w:val="24"/>
        </w:rPr>
        <w:t>жидкой</w:t>
      </w:r>
      <w:r w:rsidRPr="00D5319A">
        <w:rPr>
          <w:rFonts w:ascii="Arial" w:hAnsi="Arial" w:cs="Arial"/>
          <w:sz w:val="24"/>
          <w:szCs w:val="24"/>
        </w:rPr>
        <w:t xml:space="preserve"> </w:t>
      </w:r>
      <w:r w:rsidRPr="00D5319A">
        <w:rPr>
          <w:rFonts w:ascii="Arial" w:hAnsi="Arial" w:cs="Arial" w:hint="eastAsia"/>
          <w:sz w:val="24"/>
          <w:szCs w:val="24"/>
        </w:rPr>
        <w:t>водной</w:t>
      </w:r>
      <w:r w:rsidRPr="00D5319A">
        <w:rPr>
          <w:rFonts w:ascii="Arial" w:hAnsi="Arial" w:cs="Arial"/>
          <w:sz w:val="24"/>
          <w:szCs w:val="24"/>
        </w:rPr>
        <w:t xml:space="preserve"> </w:t>
      </w:r>
      <w:r w:rsidRPr="00D5319A">
        <w:rPr>
          <w:rFonts w:ascii="Arial" w:hAnsi="Arial" w:cs="Arial" w:hint="eastAsia"/>
          <w:sz w:val="24"/>
          <w:szCs w:val="24"/>
        </w:rPr>
        <w:t>взвеси</w:t>
      </w:r>
      <w:r w:rsidRPr="00D5319A">
        <w:rPr>
          <w:rFonts w:ascii="Arial" w:hAnsi="Arial" w:cs="Arial"/>
          <w:sz w:val="24"/>
          <w:szCs w:val="24"/>
        </w:rPr>
        <w:t xml:space="preserve"> </w:t>
      </w:r>
      <w:r w:rsidRPr="00D5319A">
        <w:rPr>
          <w:rFonts w:ascii="Arial" w:hAnsi="Arial" w:cs="Arial" w:hint="eastAsia"/>
          <w:sz w:val="24"/>
          <w:szCs w:val="24"/>
        </w:rPr>
        <w:t>бария</w:t>
      </w:r>
      <w:r w:rsidRPr="00D5319A">
        <w:rPr>
          <w:rFonts w:ascii="Arial" w:hAnsi="Arial" w:cs="Arial"/>
          <w:sz w:val="24"/>
          <w:szCs w:val="24"/>
        </w:rPr>
        <w:t xml:space="preserve"> </w:t>
      </w:r>
      <w:r w:rsidRPr="00D5319A">
        <w:rPr>
          <w:rFonts w:ascii="Arial" w:hAnsi="Arial" w:cs="Arial" w:hint="eastAsia"/>
          <w:sz w:val="24"/>
          <w:szCs w:val="24"/>
        </w:rPr>
        <w:t>сульфата</w:t>
      </w:r>
      <w:r w:rsidRPr="00D5319A">
        <w:rPr>
          <w:rFonts w:ascii="Arial" w:hAnsi="Arial" w:cs="Arial"/>
          <w:sz w:val="24"/>
          <w:szCs w:val="24"/>
        </w:rPr>
        <w:t xml:space="preserve">, </w:t>
      </w:r>
      <w:r w:rsidRPr="00D5319A">
        <w:rPr>
          <w:rFonts w:ascii="Arial" w:hAnsi="Arial" w:cs="Arial" w:hint="eastAsia"/>
          <w:sz w:val="24"/>
          <w:szCs w:val="24"/>
        </w:rPr>
        <w:t>приготовленной</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расчета</w:t>
      </w:r>
      <w:r w:rsidRPr="00D5319A">
        <w:rPr>
          <w:rFonts w:ascii="Arial" w:hAnsi="Arial" w:cs="Arial"/>
          <w:sz w:val="24"/>
          <w:szCs w:val="24"/>
        </w:rPr>
        <w:t xml:space="preserve"> 100</w:t>
      </w:r>
      <w:r w:rsidRPr="00D5319A">
        <w:rPr>
          <w:rFonts w:ascii="Arial" w:hAnsi="Arial" w:cs="Arial" w:hint="eastAsia"/>
          <w:sz w:val="24"/>
          <w:szCs w:val="24"/>
        </w:rPr>
        <w:t>—</w:t>
      </w:r>
      <w:r w:rsidRPr="00D5319A">
        <w:rPr>
          <w:rFonts w:ascii="Arial" w:hAnsi="Arial" w:cs="Arial"/>
          <w:sz w:val="24"/>
          <w:szCs w:val="24"/>
        </w:rPr>
        <w:t xml:space="preserve"> 150 </w:t>
      </w:r>
      <w:r w:rsidRPr="00D5319A">
        <w:rPr>
          <w:rFonts w:ascii="Arial" w:hAnsi="Arial" w:cs="Arial" w:hint="eastAsia"/>
          <w:sz w:val="24"/>
          <w:szCs w:val="24"/>
        </w:rPr>
        <w:t>г</w:t>
      </w:r>
      <w:r w:rsidRPr="00D5319A">
        <w:rPr>
          <w:rFonts w:ascii="Arial" w:hAnsi="Arial" w:cs="Arial"/>
          <w:sz w:val="24"/>
          <w:szCs w:val="24"/>
        </w:rPr>
        <w:t xml:space="preserve"> </w:t>
      </w:r>
      <w:r w:rsidRPr="00D5319A">
        <w:rPr>
          <w:rFonts w:ascii="Arial" w:hAnsi="Arial" w:cs="Arial" w:hint="eastAsia"/>
          <w:sz w:val="24"/>
          <w:szCs w:val="24"/>
        </w:rPr>
        <w:t>контрастного</w:t>
      </w:r>
      <w:r w:rsidRPr="00D5319A">
        <w:rPr>
          <w:rFonts w:ascii="Arial" w:hAnsi="Arial" w:cs="Arial"/>
          <w:sz w:val="24"/>
          <w:szCs w:val="24"/>
        </w:rPr>
        <w:t xml:space="preserve"> </w:t>
      </w:r>
      <w:r w:rsidRPr="00D5319A">
        <w:rPr>
          <w:rFonts w:ascii="Arial" w:hAnsi="Arial" w:cs="Arial" w:hint="eastAsia"/>
          <w:sz w:val="24"/>
          <w:szCs w:val="24"/>
        </w:rPr>
        <w:t>вещества</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200 </w:t>
      </w:r>
      <w:r w:rsidRPr="00D5319A">
        <w:rPr>
          <w:rFonts w:ascii="Arial" w:hAnsi="Arial" w:cs="Arial" w:hint="eastAsia"/>
          <w:sz w:val="24"/>
          <w:szCs w:val="24"/>
        </w:rPr>
        <w:t>мл</w:t>
      </w:r>
      <w:r w:rsidRPr="00D5319A">
        <w:rPr>
          <w:rFonts w:ascii="Arial" w:hAnsi="Arial" w:cs="Arial"/>
          <w:sz w:val="24"/>
          <w:szCs w:val="24"/>
        </w:rPr>
        <w:t xml:space="preserve"> </w:t>
      </w:r>
      <w:r w:rsidRPr="00D5319A">
        <w:rPr>
          <w:rFonts w:ascii="Arial" w:hAnsi="Arial" w:cs="Arial" w:hint="eastAsia"/>
          <w:sz w:val="24"/>
          <w:szCs w:val="24"/>
        </w:rPr>
        <w:t>воды</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нарушении</w:t>
      </w:r>
      <w:r w:rsidRPr="00D5319A">
        <w:rPr>
          <w:rFonts w:ascii="Arial" w:hAnsi="Arial" w:cs="Arial"/>
          <w:sz w:val="24"/>
          <w:szCs w:val="24"/>
        </w:rPr>
        <w:t xml:space="preserve"> </w:t>
      </w:r>
      <w:r w:rsidRPr="00D5319A">
        <w:rPr>
          <w:rFonts w:ascii="Arial" w:hAnsi="Arial" w:cs="Arial" w:hint="eastAsia"/>
          <w:sz w:val="24"/>
          <w:szCs w:val="24"/>
        </w:rPr>
        <w:t>эвакуаторной</w:t>
      </w:r>
      <w:r w:rsidRPr="00D5319A">
        <w:rPr>
          <w:rFonts w:ascii="Arial" w:hAnsi="Arial" w:cs="Arial"/>
          <w:sz w:val="24"/>
          <w:szCs w:val="24"/>
        </w:rPr>
        <w:t xml:space="preserve"> </w:t>
      </w:r>
      <w:r w:rsidRPr="00D5319A">
        <w:rPr>
          <w:rFonts w:ascii="Arial" w:hAnsi="Arial" w:cs="Arial" w:hint="eastAsia"/>
          <w:sz w:val="24"/>
          <w:szCs w:val="24"/>
        </w:rPr>
        <w:t>функции</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наличии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нем</w:t>
      </w:r>
      <w:r w:rsidRPr="00D5319A">
        <w:rPr>
          <w:rFonts w:ascii="Arial" w:hAnsi="Arial" w:cs="Arial"/>
          <w:sz w:val="24"/>
          <w:szCs w:val="24"/>
        </w:rPr>
        <w:t xml:space="preserve"> </w:t>
      </w:r>
      <w:r w:rsidRPr="00D5319A">
        <w:rPr>
          <w:rFonts w:ascii="Arial" w:hAnsi="Arial" w:cs="Arial" w:hint="eastAsia"/>
          <w:sz w:val="24"/>
          <w:szCs w:val="24"/>
        </w:rPr>
        <w:t>остатков</w:t>
      </w:r>
      <w:r w:rsidRPr="00D5319A">
        <w:rPr>
          <w:rFonts w:ascii="Arial" w:hAnsi="Arial" w:cs="Arial"/>
          <w:sz w:val="24"/>
          <w:szCs w:val="24"/>
        </w:rPr>
        <w:t xml:space="preserve"> </w:t>
      </w:r>
      <w:r w:rsidRPr="00D5319A">
        <w:rPr>
          <w:rFonts w:ascii="Arial" w:hAnsi="Arial" w:cs="Arial" w:hint="eastAsia"/>
          <w:sz w:val="24"/>
          <w:szCs w:val="24"/>
        </w:rPr>
        <w:t>пищи</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выраженной</w:t>
      </w:r>
      <w:r w:rsidRPr="00D5319A">
        <w:rPr>
          <w:rFonts w:ascii="Arial" w:hAnsi="Arial" w:cs="Arial"/>
          <w:sz w:val="24"/>
          <w:szCs w:val="24"/>
        </w:rPr>
        <w:t xml:space="preserve"> </w:t>
      </w:r>
      <w:r w:rsidRPr="00D5319A">
        <w:rPr>
          <w:rFonts w:ascii="Arial" w:hAnsi="Arial" w:cs="Arial" w:hint="eastAsia"/>
          <w:sz w:val="24"/>
          <w:szCs w:val="24"/>
        </w:rPr>
        <w:t>ночной</w:t>
      </w:r>
      <w:r w:rsidRPr="00D5319A">
        <w:rPr>
          <w:rFonts w:ascii="Arial" w:hAnsi="Arial" w:cs="Arial"/>
          <w:sz w:val="24"/>
          <w:szCs w:val="24"/>
        </w:rPr>
        <w:t xml:space="preserve"> </w:t>
      </w:r>
      <w:r w:rsidRPr="00D5319A">
        <w:rPr>
          <w:rFonts w:ascii="Arial" w:hAnsi="Arial" w:cs="Arial" w:hint="eastAsia"/>
          <w:sz w:val="24"/>
          <w:szCs w:val="24"/>
        </w:rPr>
        <w:t>гиперсекреции</w:t>
      </w:r>
      <w:r w:rsidRPr="00D5319A">
        <w:rPr>
          <w:rFonts w:ascii="Arial" w:hAnsi="Arial" w:cs="Arial"/>
          <w:sz w:val="24"/>
          <w:szCs w:val="24"/>
        </w:rPr>
        <w:t xml:space="preserve"> </w:t>
      </w:r>
      <w:r w:rsidRPr="00D5319A">
        <w:rPr>
          <w:rFonts w:ascii="Arial" w:hAnsi="Arial" w:cs="Arial" w:hint="eastAsia"/>
          <w:sz w:val="24"/>
          <w:szCs w:val="24"/>
        </w:rPr>
        <w:t>желудочного</w:t>
      </w:r>
      <w:r w:rsidRPr="00D5319A">
        <w:rPr>
          <w:rFonts w:ascii="Arial" w:hAnsi="Arial" w:cs="Arial"/>
          <w:sz w:val="24"/>
          <w:szCs w:val="24"/>
        </w:rPr>
        <w:t xml:space="preserve"> </w:t>
      </w:r>
      <w:r w:rsidRPr="00D5319A">
        <w:rPr>
          <w:rFonts w:ascii="Arial" w:hAnsi="Arial" w:cs="Arial" w:hint="eastAsia"/>
          <w:sz w:val="24"/>
          <w:szCs w:val="24"/>
        </w:rPr>
        <w:t>сока</w:t>
      </w:r>
      <w:r w:rsidRPr="00D5319A">
        <w:rPr>
          <w:rFonts w:ascii="Arial" w:hAnsi="Arial" w:cs="Arial"/>
          <w:sz w:val="24"/>
          <w:szCs w:val="24"/>
        </w:rPr>
        <w:t xml:space="preserve"> </w:t>
      </w:r>
      <w:r w:rsidRPr="00D5319A">
        <w:rPr>
          <w:rFonts w:ascii="Arial" w:hAnsi="Arial" w:cs="Arial" w:hint="eastAsia"/>
          <w:sz w:val="24"/>
          <w:szCs w:val="24"/>
        </w:rPr>
        <w:t>целесообразно</w:t>
      </w:r>
      <w:r w:rsidRPr="00D5319A">
        <w:rPr>
          <w:rFonts w:ascii="Arial" w:hAnsi="Arial" w:cs="Arial"/>
          <w:sz w:val="24"/>
          <w:szCs w:val="24"/>
        </w:rPr>
        <w:t xml:space="preserve"> </w:t>
      </w:r>
      <w:r w:rsidRPr="00D5319A">
        <w:rPr>
          <w:rFonts w:ascii="Arial" w:hAnsi="Arial" w:cs="Arial" w:hint="eastAsia"/>
          <w:sz w:val="24"/>
          <w:szCs w:val="24"/>
        </w:rPr>
        <w:t>провести</w:t>
      </w:r>
      <w:r w:rsidRPr="00D5319A">
        <w:rPr>
          <w:rFonts w:ascii="Arial" w:hAnsi="Arial" w:cs="Arial"/>
          <w:sz w:val="24"/>
          <w:szCs w:val="24"/>
        </w:rPr>
        <w:t xml:space="preserve"> </w:t>
      </w:r>
      <w:r w:rsidRPr="00D5319A">
        <w:rPr>
          <w:rFonts w:ascii="Arial" w:hAnsi="Arial" w:cs="Arial" w:hint="eastAsia"/>
          <w:sz w:val="24"/>
          <w:szCs w:val="24"/>
        </w:rPr>
        <w:t>предварительное</w:t>
      </w:r>
      <w:r w:rsidRPr="00D5319A">
        <w:rPr>
          <w:rFonts w:ascii="Arial" w:hAnsi="Arial" w:cs="Arial"/>
          <w:sz w:val="24"/>
          <w:szCs w:val="24"/>
        </w:rPr>
        <w:t xml:space="preserve"> </w:t>
      </w:r>
      <w:r w:rsidRPr="00D5319A">
        <w:rPr>
          <w:rFonts w:ascii="Arial" w:hAnsi="Arial" w:cs="Arial" w:hint="eastAsia"/>
          <w:sz w:val="24"/>
          <w:szCs w:val="24"/>
        </w:rPr>
        <w:t>промывание</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отсасывание</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содержимого</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помощью</w:t>
      </w:r>
      <w:r w:rsidRPr="00D5319A">
        <w:rPr>
          <w:rFonts w:ascii="Arial" w:hAnsi="Arial" w:cs="Arial"/>
          <w:sz w:val="24"/>
          <w:szCs w:val="24"/>
        </w:rPr>
        <w:t xml:space="preserve"> </w:t>
      </w:r>
      <w:r w:rsidRPr="00D5319A">
        <w:rPr>
          <w:rFonts w:ascii="Arial" w:hAnsi="Arial" w:cs="Arial" w:hint="eastAsia"/>
          <w:sz w:val="24"/>
          <w:szCs w:val="24"/>
        </w:rPr>
        <w:t>тонкого</w:t>
      </w:r>
      <w:r w:rsidRPr="00D5319A">
        <w:rPr>
          <w:rFonts w:ascii="Arial" w:hAnsi="Arial" w:cs="Arial"/>
          <w:sz w:val="24"/>
          <w:szCs w:val="24"/>
        </w:rPr>
        <w:t xml:space="preserve"> </w:t>
      </w:r>
      <w:r w:rsidRPr="00D5319A">
        <w:rPr>
          <w:rFonts w:ascii="Arial" w:hAnsi="Arial" w:cs="Arial" w:hint="eastAsia"/>
          <w:sz w:val="24"/>
          <w:szCs w:val="24"/>
        </w:rPr>
        <w:t>зонда</w:t>
      </w:r>
      <w:r w:rsidRPr="00D5319A">
        <w:rPr>
          <w:rFonts w:ascii="Arial" w:hAnsi="Arial" w:cs="Arial"/>
          <w:sz w:val="24"/>
          <w:szCs w:val="24"/>
        </w:rPr>
        <w:t xml:space="preserve">. </w:t>
      </w:r>
      <w:r w:rsidRPr="00D5319A">
        <w:rPr>
          <w:rFonts w:ascii="Arial" w:hAnsi="Arial" w:cs="Arial" w:hint="eastAsia"/>
          <w:sz w:val="24"/>
          <w:szCs w:val="24"/>
        </w:rPr>
        <w:t>Вначале</w:t>
      </w:r>
      <w:r w:rsidRPr="00D5319A">
        <w:rPr>
          <w:rFonts w:ascii="Arial" w:hAnsi="Arial" w:cs="Arial"/>
          <w:sz w:val="24"/>
          <w:szCs w:val="24"/>
        </w:rPr>
        <w:t xml:space="preserve"> </w:t>
      </w:r>
      <w:r w:rsidRPr="00D5319A">
        <w:rPr>
          <w:rFonts w:ascii="Arial" w:hAnsi="Arial" w:cs="Arial" w:hint="eastAsia"/>
          <w:sz w:val="24"/>
          <w:szCs w:val="24"/>
        </w:rPr>
        <w:t>выполняют</w:t>
      </w:r>
      <w:r w:rsidRPr="00D5319A">
        <w:rPr>
          <w:rFonts w:ascii="Arial" w:hAnsi="Arial" w:cs="Arial"/>
          <w:sz w:val="24"/>
          <w:szCs w:val="24"/>
        </w:rPr>
        <w:t xml:space="preserve"> </w:t>
      </w:r>
      <w:r w:rsidRPr="00D5319A">
        <w:rPr>
          <w:rFonts w:ascii="Arial" w:hAnsi="Arial" w:cs="Arial" w:hint="eastAsia"/>
          <w:sz w:val="24"/>
          <w:szCs w:val="24"/>
        </w:rPr>
        <w:t>обзорную</w:t>
      </w:r>
      <w:r w:rsidRPr="00D5319A">
        <w:rPr>
          <w:rFonts w:ascii="Arial" w:hAnsi="Arial" w:cs="Arial"/>
          <w:sz w:val="24"/>
          <w:szCs w:val="24"/>
        </w:rPr>
        <w:t xml:space="preserve"> </w:t>
      </w:r>
      <w:r w:rsidRPr="00D5319A">
        <w:rPr>
          <w:rFonts w:ascii="Arial" w:hAnsi="Arial" w:cs="Arial" w:hint="eastAsia"/>
          <w:sz w:val="24"/>
          <w:szCs w:val="24"/>
        </w:rPr>
        <w:t>рентгеноскопию</w:t>
      </w:r>
      <w:r w:rsidRPr="00D5319A">
        <w:rPr>
          <w:rFonts w:ascii="Arial" w:hAnsi="Arial" w:cs="Arial"/>
          <w:sz w:val="24"/>
          <w:szCs w:val="24"/>
        </w:rPr>
        <w:t xml:space="preserve"> </w:t>
      </w:r>
      <w:r w:rsidRPr="00D5319A">
        <w:rPr>
          <w:rFonts w:ascii="Arial" w:hAnsi="Arial" w:cs="Arial" w:hint="eastAsia"/>
          <w:sz w:val="24"/>
          <w:szCs w:val="24"/>
        </w:rPr>
        <w:t>органов</w:t>
      </w:r>
      <w:r w:rsidRPr="00D5319A">
        <w:rPr>
          <w:rFonts w:ascii="Arial" w:hAnsi="Arial" w:cs="Arial"/>
          <w:sz w:val="24"/>
          <w:szCs w:val="24"/>
        </w:rPr>
        <w:t xml:space="preserve"> </w:t>
      </w:r>
      <w:r w:rsidRPr="00D5319A">
        <w:rPr>
          <w:rFonts w:ascii="Arial" w:hAnsi="Arial" w:cs="Arial" w:hint="eastAsia"/>
          <w:sz w:val="24"/>
          <w:szCs w:val="24"/>
        </w:rPr>
        <w:t>грудной</w:t>
      </w:r>
      <w:r w:rsidRPr="00D5319A">
        <w:rPr>
          <w:rFonts w:ascii="Arial" w:hAnsi="Arial" w:cs="Arial"/>
          <w:sz w:val="24"/>
          <w:szCs w:val="24"/>
        </w:rPr>
        <w:t xml:space="preserve"> </w:t>
      </w:r>
      <w:r w:rsidRPr="00D5319A">
        <w:rPr>
          <w:rFonts w:ascii="Arial" w:hAnsi="Arial" w:cs="Arial" w:hint="eastAsia"/>
          <w:sz w:val="24"/>
          <w:szCs w:val="24"/>
        </w:rPr>
        <w:t>клетки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брюшной</w:t>
      </w:r>
      <w:r w:rsidRPr="00D5319A">
        <w:rPr>
          <w:rFonts w:ascii="Arial" w:hAnsi="Arial" w:cs="Arial"/>
          <w:sz w:val="24"/>
          <w:szCs w:val="24"/>
        </w:rPr>
        <w:t xml:space="preserve"> </w:t>
      </w:r>
      <w:r w:rsidRPr="00D5319A">
        <w:rPr>
          <w:rFonts w:ascii="Arial" w:hAnsi="Arial" w:cs="Arial" w:hint="eastAsia"/>
          <w:sz w:val="24"/>
          <w:szCs w:val="24"/>
        </w:rPr>
        <w:t>полости</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ориентировочной</w:t>
      </w:r>
      <w:r w:rsidRPr="00D5319A">
        <w:rPr>
          <w:rFonts w:ascii="Arial" w:hAnsi="Arial" w:cs="Arial"/>
          <w:sz w:val="24"/>
          <w:szCs w:val="24"/>
        </w:rPr>
        <w:t xml:space="preserve"> </w:t>
      </w:r>
      <w:r w:rsidRPr="00D5319A">
        <w:rPr>
          <w:rFonts w:ascii="Arial" w:hAnsi="Arial" w:cs="Arial" w:hint="eastAsia"/>
          <w:sz w:val="24"/>
          <w:szCs w:val="24"/>
        </w:rPr>
        <w:t>оценки</w:t>
      </w:r>
      <w:r w:rsidRPr="00D5319A">
        <w:rPr>
          <w:rFonts w:ascii="Arial" w:hAnsi="Arial" w:cs="Arial"/>
          <w:sz w:val="24"/>
          <w:szCs w:val="24"/>
        </w:rPr>
        <w:t xml:space="preserve"> </w:t>
      </w:r>
      <w:r w:rsidRPr="00D5319A">
        <w:rPr>
          <w:rFonts w:ascii="Arial" w:hAnsi="Arial" w:cs="Arial" w:hint="eastAsia"/>
          <w:sz w:val="24"/>
          <w:szCs w:val="24"/>
        </w:rPr>
        <w:t>их</w:t>
      </w:r>
      <w:r w:rsidRPr="00D5319A">
        <w:rPr>
          <w:rFonts w:ascii="Arial" w:hAnsi="Arial" w:cs="Arial"/>
          <w:sz w:val="24"/>
          <w:szCs w:val="24"/>
        </w:rPr>
        <w:t xml:space="preserve"> </w:t>
      </w:r>
      <w:r w:rsidRPr="00D5319A">
        <w:rPr>
          <w:rFonts w:ascii="Arial" w:hAnsi="Arial" w:cs="Arial" w:hint="eastAsia"/>
          <w:sz w:val="24"/>
          <w:szCs w:val="24"/>
        </w:rPr>
        <w:t>состояния</w:t>
      </w:r>
      <w:r w:rsidRPr="00D5319A">
        <w:rPr>
          <w:rFonts w:ascii="Arial" w:hAnsi="Arial" w:cs="Arial"/>
          <w:sz w:val="24"/>
          <w:szCs w:val="24"/>
        </w:rPr>
        <w:t xml:space="preserve">. </w:t>
      </w:r>
      <w:r w:rsidRPr="00D5319A">
        <w:rPr>
          <w:rFonts w:ascii="Arial" w:hAnsi="Arial" w:cs="Arial" w:hint="eastAsia"/>
          <w:sz w:val="24"/>
          <w:szCs w:val="24"/>
        </w:rPr>
        <w:t>Затем</w:t>
      </w:r>
      <w:r w:rsidRPr="00D5319A">
        <w:rPr>
          <w:rFonts w:ascii="Arial" w:hAnsi="Arial" w:cs="Arial"/>
          <w:sz w:val="24"/>
          <w:szCs w:val="24"/>
        </w:rPr>
        <w:t xml:space="preserve"> </w:t>
      </w:r>
      <w:r w:rsidRPr="00D5319A">
        <w:rPr>
          <w:rFonts w:ascii="Arial" w:hAnsi="Arial" w:cs="Arial" w:hint="eastAsia"/>
          <w:sz w:val="24"/>
          <w:szCs w:val="24"/>
        </w:rPr>
        <w:t>пациенту</w:t>
      </w:r>
      <w:r w:rsidRPr="00D5319A">
        <w:rPr>
          <w:rFonts w:ascii="Arial" w:hAnsi="Arial" w:cs="Arial"/>
          <w:sz w:val="24"/>
          <w:szCs w:val="24"/>
        </w:rPr>
        <w:t xml:space="preserve"> </w:t>
      </w:r>
      <w:r w:rsidRPr="00D5319A">
        <w:rPr>
          <w:rFonts w:ascii="Arial" w:hAnsi="Arial" w:cs="Arial" w:hint="eastAsia"/>
          <w:sz w:val="24"/>
          <w:szCs w:val="24"/>
        </w:rPr>
        <w:t>предлагают</w:t>
      </w:r>
      <w:r w:rsidRPr="00D5319A">
        <w:rPr>
          <w:rFonts w:ascii="Arial" w:hAnsi="Arial" w:cs="Arial"/>
          <w:sz w:val="24"/>
          <w:szCs w:val="24"/>
        </w:rPr>
        <w:t xml:space="preserve"> </w:t>
      </w:r>
      <w:r w:rsidRPr="00D5319A">
        <w:rPr>
          <w:rFonts w:ascii="Arial" w:hAnsi="Arial" w:cs="Arial" w:hint="eastAsia"/>
          <w:sz w:val="24"/>
          <w:szCs w:val="24"/>
        </w:rPr>
        <w:t>сделать</w:t>
      </w:r>
      <w:r w:rsidRPr="00D5319A">
        <w:rPr>
          <w:rFonts w:ascii="Arial" w:hAnsi="Arial" w:cs="Arial"/>
          <w:sz w:val="24"/>
          <w:szCs w:val="24"/>
        </w:rPr>
        <w:t xml:space="preserve"> </w:t>
      </w:r>
      <w:r w:rsidRPr="00D5319A">
        <w:rPr>
          <w:rFonts w:ascii="Arial" w:hAnsi="Arial" w:cs="Arial" w:hint="eastAsia"/>
          <w:sz w:val="24"/>
          <w:szCs w:val="24"/>
        </w:rPr>
        <w:t>глоток</w:t>
      </w:r>
      <w:r w:rsidRPr="00D5319A">
        <w:rPr>
          <w:rFonts w:ascii="Arial" w:hAnsi="Arial" w:cs="Arial"/>
          <w:sz w:val="24"/>
          <w:szCs w:val="24"/>
        </w:rPr>
        <w:t xml:space="preserve"> </w:t>
      </w:r>
      <w:r w:rsidRPr="00D5319A">
        <w:rPr>
          <w:rFonts w:ascii="Arial" w:hAnsi="Arial" w:cs="Arial" w:hint="eastAsia"/>
          <w:sz w:val="24"/>
          <w:szCs w:val="24"/>
        </w:rPr>
        <w:t>бариевой</w:t>
      </w:r>
      <w:r w:rsidRPr="00D5319A">
        <w:rPr>
          <w:rFonts w:ascii="Arial" w:hAnsi="Arial" w:cs="Arial"/>
          <w:sz w:val="24"/>
          <w:szCs w:val="24"/>
        </w:rPr>
        <w:t xml:space="preserve"> </w:t>
      </w:r>
      <w:r w:rsidRPr="00D5319A">
        <w:rPr>
          <w:rFonts w:ascii="Arial" w:hAnsi="Arial" w:cs="Arial" w:hint="eastAsia"/>
          <w:sz w:val="24"/>
          <w:szCs w:val="24"/>
        </w:rPr>
        <w:t>взвеси</w:t>
      </w:r>
      <w:r w:rsidRPr="00D5319A">
        <w:rPr>
          <w:rFonts w:ascii="Arial" w:hAnsi="Arial" w:cs="Arial"/>
          <w:sz w:val="24"/>
          <w:szCs w:val="24"/>
        </w:rPr>
        <w:t xml:space="preserve">, </w:t>
      </w: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чего</w:t>
      </w:r>
      <w:r w:rsidRPr="00D5319A">
        <w:rPr>
          <w:rFonts w:ascii="Arial" w:hAnsi="Arial" w:cs="Arial"/>
          <w:sz w:val="24"/>
          <w:szCs w:val="24"/>
        </w:rPr>
        <w:t xml:space="preserve"> </w:t>
      </w:r>
      <w:r w:rsidRPr="00D5319A">
        <w:rPr>
          <w:rFonts w:ascii="Arial" w:hAnsi="Arial" w:cs="Arial" w:hint="eastAsia"/>
          <w:sz w:val="24"/>
          <w:szCs w:val="24"/>
        </w:rPr>
        <w:t>обращают</w:t>
      </w:r>
      <w:r w:rsidRPr="00D5319A">
        <w:rPr>
          <w:rFonts w:ascii="Arial" w:hAnsi="Arial" w:cs="Arial"/>
          <w:sz w:val="24"/>
          <w:szCs w:val="24"/>
        </w:rPr>
        <w:t xml:space="preserve"> </w:t>
      </w:r>
      <w:r w:rsidRPr="00D5319A">
        <w:rPr>
          <w:rFonts w:ascii="Arial" w:hAnsi="Arial" w:cs="Arial" w:hint="eastAsia"/>
          <w:sz w:val="24"/>
          <w:szCs w:val="24"/>
        </w:rPr>
        <w:t>внимание</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прохождение</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пищеводно</w:t>
      </w:r>
      <w:r w:rsidRPr="00D5319A">
        <w:rPr>
          <w:rFonts w:ascii="Arial" w:hAnsi="Arial" w:cs="Arial"/>
          <w:sz w:val="24"/>
          <w:szCs w:val="24"/>
        </w:rPr>
        <w:t>-</w:t>
      </w:r>
      <w:r w:rsidRPr="00D5319A">
        <w:rPr>
          <w:rFonts w:ascii="Arial" w:hAnsi="Arial" w:cs="Arial" w:hint="eastAsia"/>
          <w:sz w:val="24"/>
          <w:szCs w:val="24"/>
        </w:rPr>
        <w:t>желудочному</w:t>
      </w:r>
      <w:r w:rsidRPr="00D5319A">
        <w:rPr>
          <w:rFonts w:ascii="Arial" w:hAnsi="Arial" w:cs="Arial"/>
          <w:sz w:val="24"/>
          <w:szCs w:val="24"/>
        </w:rPr>
        <w:t xml:space="preserve"> </w:t>
      </w:r>
      <w:r w:rsidRPr="00D5319A">
        <w:rPr>
          <w:rFonts w:ascii="Arial" w:hAnsi="Arial" w:cs="Arial" w:hint="eastAsia"/>
          <w:sz w:val="24"/>
          <w:szCs w:val="24"/>
        </w:rPr>
        <w:t>переходу</w:t>
      </w:r>
      <w:r w:rsidRPr="00D5319A">
        <w:rPr>
          <w:rFonts w:ascii="Arial" w:hAnsi="Arial" w:cs="Arial"/>
          <w:sz w:val="24"/>
          <w:szCs w:val="24"/>
        </w:rPr>
        <w:t xml:space="preserve">. </w:t>
      </w: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приема</w:t>
      </w:r>
      <w:r w:rsidRPr="00D5319A">
        <w:rPr>
          <w:rFonts w:ascii="Arial" w:hAnsi="Arial" w:cs="Arial"/>
          <w:sz w:val="24"/>
          <w:szCs w:val="24"/>
        </w:rPr>
        <w:t xml:space="preserve"> </w:t>
      </w:r>
      <w:r w:rsidRPr="00D5319A">
        <w:rPr>
          <w:rFonts w:ascii="Arial" w:hAnsi="Arial" w:cs="Arial" w:hint="eastAsia"/>
          <w:sz w:val="24"/>
          <w:szCs w:val="24"/>
        </w:rPr>
        <w:t>оставшейся</w:t>
      </w:r>
      <w:r w:rsidRPr="00D5319A">
        <w:rPr>
          <w:rFonts w:ascii="Arial" w:hAnsi="Arial" w:cs="Arial"/>
          <w:sz w:val="24"/>
          <w:szCs w:val="24"/>
        </w:rPr>
        <w:t xml:space="preserve"> </w:t>
      </w:r>
      <w:r w:rsidRPr="00D5319A">
        <w:rPr>
          <w:rFonts w:ascii="Arial" w:hAnsi="Arial" w:cs="Arial" w:hint="eastAsia"/>
          <w:sz w:val="24"/>
          <w:szCs w:val="24"/>
        </w:rPr>
        <w:t>порции</w:t>
      </w:r>
      <w:r w:rsidRPr="00D5319A">
        <w:rPr>
          <w:rFonts w:ascii="Arial" w:hAnsi="Arial" w:cs="Arial"/>
          <w:sz w:val="24"/>
          <w:szCs w:val="24"/>
        </w:rPr>
        <w:t xml:space="preserve"> </w:t>
      </w:r>
      <w:r w:rsidRPr="00D5319A">
        <w:rPr>
          <w:rFonts w:ascii="Arial" w:hAnsi="Arial" w:cs="Arial" w:hint="eastAsia"/>
          <w:sz w:val="24"/>
          <w:szCs w:val="24"/>
        </w:rPr>
        <w:t>бариевой</w:t>
      </w:r>
      <w:r w:rsidRPr="00D5319A">
        <w:rPr>
          <w:rFonts w:ascii="Arial" w:hAnsi="Arial" w:cs="Arial"/>
          <w:sz w:val="24"/>
          <w:szCs w:val="24"/>
        </w:rPr>
        <w:t xml:space="preserve"> </w:t>
      </w:r>
      <w:r w:rsidRPr="00D5319A">
        <w:rPr>
          <w:rFonts w:ascii="Arial" w:hAnsi="Arial" w:cs="Arial" w:hint="eastAsia"/>
          <w:sz w:val="24"/>
          <w:szCs w:val="24"/>
        </w:rPr>
        <w:t>взвеси</w:t>
      </w:r>
      <w:r w:rsidRPr="00D5319A">
        <w:rPr>
          <w:rFonts w:ascii="Arial" w:hAnsi="Arial" w:cs="Arial"/>
          <w:sz w:val="24"/>
          <w:szCs w:val="24"/>
        </w:rPr>
        <w:t xml:space="preserve"> </w:t>
      </w:r>
      <w:r w:rsidRPr="00D5319A">
        <w:rPr>
          <w:rFonts w:ascii="Arial" w:hAnsi="Arial" w:cs="Arial" w:hint="eastAsia"/>
          <w:sz w:val="24"/>
          <w:szCs w:val="24"/>
        </w:rPr>
        <w:t>продолжают</w:t>
      </w:r>
      <w:r w:rsidRPr="00D5319A">
        <w:rPr>
          <w:rFonts w:ascii="Arial" w:hAnsi="Arial" w:cs="Arial"/>
          <w:sz w:val="24"/>
          <w:szCs w:val="24"/>
        </w:rPr>
        <w:t xml:space="preserve"> </w:t>
      </w:r>
      <w:r w:rsidRPr="00D5319A">
        <w:rPr>
          <w:rFonts w:ascii="Arial" w:hAnsi="Arial" w:cs="Arial" w:hint="eastAsia"/>
          <w:sz w:val="24"/>
          <w:szCs w:val="24"/>
        </w:rPr>
        <w:t>исследование</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так</w:t>
      </w:r>
      <w:r w:rsidRPr="00D5319A">
        <w:rPr>
          <w:rFonts w:ascii="Arial" w:hAnsi="Arial" w:cs="Arial"/>
          <w:sz w:val="24"/>
          <w:szCs w:val="24"/>
        </w:rPr>
        <w:t xml:space="preserve"> </w:t>
      </w:r>
      <w:r w:rsidRPr="00D5319A">
        <w:rPr>
          <w:rFonts w:ascii="Arial" w:hAnsi="Arial" w:cs="Arial" w:hint="eastAsia"/>
          <w:sz w:val="24"/>
          <w:szCs w:val="24"/>
        </w:rPr>
        <w:t>называемом</w:t>
      </w:r>
      <w:r w:rsidRPr="00D5319A">
        <w:rPr>
          <w:rFonts w:ascii="Arial" w:hAnsi="Arial" w:cs="Arial"/>
          <w:sz w:val="24"/>
          <w:szCs w:val="24"/>
        </w:rPr>
        <w:t xml:space="preserve"> </w:t>
      </w:r>
      <w:r w:rsidRPr="00D5319A">
        <w:rPr>
          <w:rFonts w:ascii="Arial" w:hAnsi="Arial" w:cs="Arial" w:hint="eastAsia"/>
          <w:sz w:val="24"/>
          <w:szCs w:val="24"/>
        </w:rPr>
        <w:t>тугом</w:t>
      </w:r>
      <w:r w:rsidRPr="00D5319A">
        <w:rPr>
          <w:rFonts w:ascii="Arial" w:hAnsi="Arial" w:cs="Arial"/>
          <w:sz w:val="24"/>
          <w:szCs w:val="24"/>
        </w:rPr>
        <w:t xml:space="preserve"> </w:t>
      </w:r>
      <w:r w:rsidRPr="00D5319A">
        <w:rPr>
          <w:rFonts w:ascii="Arial" w:hAnsi="Arial" w:cs="Arial" w:hint="eastAsia"/>
          <w:sz w:val="24"/>
          <w:szCs w:val="24"/>
        </w:rPr>
        <w:t>наполнении</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lastRenderedPageBreak/>
        <w:t>Изменение</w:t>
      </w:r>
      <w:r w:rsidRPr="00D5319A">
        <w:rPr>
          <w:rFonts w:ascii="Arial" w:hAnsi="Arial" w:cs="Arial"/>
          <w:sz w:val="24"/>
          <w:szCs w:val="24"/>
        </w:rPr>
        <w:t xml:space="preserve"> </w:t>
      </w:r>
      <w:r w:rsidRPr="00D5319A">
        <w:rPr>
          <w:rFonts w:ascii="Arial" w:hAnsi="Arial" w:cs="Arial" w:hint="eastAsia"/>
          <w:sz w:val="24"/>
          <w:szCs w:val="24"/>
        </w:rPr>
        <w:t>рельефа</w:t>
      </w:r>
      <w:r w:rsidRPr="00D5319A">
        <w:rPr>
          <w:rFonts w:ascii="Arial" w:hAnsi="Arial" w:cs="Arial"/>
          <w:sz w:val="24"/>
          <w:szCs w:val="24"/>
        </w:rPr>
        <w:t xml:space="preserve"> </w:t>
      </w:r>
      <w:r w:rsidRPr="00D5319A">
        <w:rPr>
          <w:rFonts w:ascii="Arial" w:hAnsi="Arial" w:cs="Arial" w:hint="eastAsia"/>
          <w:sz w:val="24"/>
          <w:szCs w:val="24"/>
        </w:rPr>
        <w:t>слизистой</w:t>
      </w:r>
      <w:r w:rsidRPr="00D5319A">
        <w:rPr>
          <w:rFonts w:ascii="Arial" w:hAnsi="Arial" w:cs="Arial"/>
          <w:sz w:val="24"/>
          <w:szCs w:val="24"/>
        </w:rPr>
        <w:t xml:space="preserve"> </w:t>
      </w:r>
      <w:r w:rsidRPr="00D5319A">
        <w:rPr>
          <w:rFonts w:ascii="Arial" w:hAnsi="Arial" w:cs="Arial" w:hint="eastAsia"/>
          <w:sz w:val="24"/>
          <w:szCs w:val="24"/>
        </w:rPr>
        <w:t>оболочки</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всегда</w:t>
      </w:r>
      <w:r w:rsidRPr="00D5319A">
        <w:rPr>
          <w:rFonts w:ascii="Arial" w:hAnsi="Arial" w:cs="Arial"/>
          <w:sz w:val="24"/>
          <w:szCs w:val="24"/>
        </w:rPr>
        <w:t xml:space="preserve"> </w:t>
      </w:r>
      <w:r w:rsidRPr="00D5319A">
        <w:rPr>
          <w:rFonts w:ascii="Arial" w:hAnsi="Arial" w:cs="Arial" w:hint="eastAsia"/>
          <w:sz w:val="24"/>
          <w:szCs w:val="24"/>
        </w:rPr>
        <w:t>свидетельствует</w:t>
      </w:r>
      <w:r w:rsidRPr="00D5319A">
        <w:rPr>
          <w:rFonts w:ascii="Arial" w:hAnsi="Arial" w:cs="Arial"/>
          <w:sz w:val="24"/>
          <w:szCs w:val="24"/>
        </w:rPr>
        <w:t xml:space="preserve"> </w:t>
      </w:r>
      <w:r w:rsidRPr="00D5319A">
        <w:rPr>
          <w:rFonts w:ascii="Arial" w:hAnsi="Arial" w:cs="Arial" w:hint="eastAsia"/>
          <w:sz w:val="24"/>
          <w:szCs w:val="24"/>
        </w:rPr>
        <w:t>о</w:t>
      </w:r>
      <w:r w:rsidRPr="00D5319A">
        <w:rPr>
          <w:rFonts w:ascii="Arial" w:hAnsi="Arial" w:cs="Arial"/>
          <w:sz w:val="24"/>
          <w:szCs w:val="24"/>
        </w:rPr>
        <w:t xml:space="preserve"> </w:t>
      </w:r>
      <w:r w:rsidRPr="00D5319A">
        <w:rPr>
          <w:rFonts w:ascii="Arial" w:hAnsi="Arial" w:cs="Arial" w:hint="eastAsia"/>
          <w:sz w:val="24"/>
          <w:szCs w:val="24"/>
        </w:rPr>
        <w:t>каком</w:t>
      </w:r>
      <w:r w:rsidRPr="00D5319A">
        <w:rPr>
          <w:rFonts w:ascii="Arial" w:hAnsi="Arial" w:cs="Arial"/>
          <w:sz w:val="24"/>
          <w:szCs w:val="24"/>
        </w:rPr>
        <w:t>-</w:t>
      </w:r>
      <w:r w:rsidRPr="00D5319A">
        <w:rPr>
          <w:rFonts w:ascii="Arial" w:hAnsi="Arial" w:cs="Arial" w:hint="eastAsia"/>
          <w:sz w:val="24"/>
          <w:szCs w:val="24"/>
        </w:rPr>
        <w:t>либо</w:t>
      </w:r>
      <w:r w:rsidRPr="00D5319A">
        <w:rPr>
          <w:rFonts w:ascii="Arial" w:hAnsi="Arial" w:cs="Arial"/>
          <w:sz w:val="24"/>
          <w:szCs w:val="24"/>
        </w:rPr>
        <w:t xml:space="preserve"> </w:t>
      </w:r>
      <w:r w:rsidRPr="00D5319A">
        <w:rPr>
          <w:rFonts w:ascii="Arial" w:hAnsi="Arial" w:cs="Arial" w:hint="eastAsia"/>
          <w:sz w:val="24"/>
          <w:szCs w:val="24"/>
        </w:rPr>
        <w:t>патологическом</w:t>
      </w:r>
      <w:r w:rsidRPr="00D5319A">
        <w:rPr>
          <w:rFonts w:ascii="Arial" w:hAnsi="Arial" w:cs="Arial"/>
          <w:sz w:val="24"/>
          <w:szCs w:val="24"/>
        </w:rPr>
        <w:t xml:space="preserve"> </w:t>
      </w:r>
      <w:r w:rsidRPr="00D5319A">
        <w:rPr>
          <w:rFonts w:ascii="Arial" w:hAnsi="Arial" w:cs="Arial" w:hint="eastAsia"/>
          <w:sz w:val="24"/>
          <w:szCs w:val="24"/>
        </w:rPr>
        <w:t>процессе</w:t>
      </w:r>
      <w:r w:rsidRPr="00D5319A">
        <w:rPr>
          <w:rFonts w:ascii="Arial" w:hAnsi="Arial" w:cs="Arial"/>
          <w:sz w:val="24"/>
          <w:szCs w:val="24"/>
        </w:rPr>
        <w:t xml:space="preserve">. </w:t>
      </w:r>
      <w:r w:rsidRPr="00D5319A">
        <w:rPr>
          <w:rFonts w:ascii="Arial" w:hAnsi="Arial" w:cs="Arial" w:hint="eastAsia"/>
          <w:sz w:val="24"/>
          <w:szCs w:val="24"/>
        </w:rPr>
        <w:t>Так</w:t>
      </w:r>
      <w:r w:rsidRPr="00D5319A">
        <w:rPr>
          <w:rFonts w:ascii="Arial" w:hAnsi="Arial" w:cs="Arial"/>
          <w:sz w:val="24"/>
          <w:szCs w:val="24"/>
        </w:rPr>
        <w:t xml:space="preserve">, </w:t>
      </w:r>
      <w:r w:rsidRPr="00D5319A">
        <w:rPr>
          <w:rFonts w:ascii="Arial" w:hAnsi="Arial" w:cs="Arial" w:hint="eastAsia"/>
          <w:sz w:val="24"/>
          <w:szCs w:val="24"/>
        </w:rPr>
        <w:t>появление</w:t>
      </w:r>
      <w:r w:rsidRPr="00D5319A">
        <w:rPr>
          <w:rFonts w:ascii="Arial" w:hAnsi="Arial" w:cs="Arial"/>
          <w:sz w:val="24"/>
          <w:szCs w:val="24"/>
        </w:rPr>
        <w:t xml:space="preserve"> </w:t>
      </w:r>
      <w:r w:rsidRPr="00D5319A">
        <w:rPr>
          <w:rFonts w:ascii="Arial" w:hAnsi="Arial" w:cs="Arial" w:hint="eastAsia"/>
          <w:sz w:val="24"/>
          <w:szCs w:val="24"/>
        </w:rPr>
        <w:t>обрыва</w:t>
      </w:r>
      <w:r w:rsidRPr="00D5319A">
        <w:rPr>
          <w:rFonts w:ascii="Arial" w:hAnsi="Arial" w:cs="Arial"/>
          <w:sz w:val="24"/>
          <w:szCs w:val="24"/>
        </w:rPr>
        <w:t xml:space="preserve"> </w:t>
      </w:r>
      <w:r w:rsidRPr="00D5319A">
        <w:rPr>
          <w:rFonts w:ascii="Arial" w:hAnsi="Arial" w:cs="Arial" w:hint="eastAsia"/>
          <w:sz w:val="24"/>
          <w:szCs w:val="24"/>
        </w:rPr>
        <w:t>складок</w:t>
      </w:r>
      <w:r w:rsidRPr="00D5319A">
        <w:rPr>
          <w:rFonts w:ascii="Arial" w:hAnsi="Arial" w:cs="Arial"/>
          <w:sz w:val="24"/>
          <w:szCs w:val="24"/>
        </w:rPr>
        <w:t xml:space="preserve"> </w:t>
      </w:r>
      <w:r w:rsidRPr="00D5319A">
        <w:rPr>
          <w:rFonts w:ascii="Arial" w:hAnsi="Arial" w:cs="Arial" w:hint="eastAsia"/>
          <w:sz w:val="24"/>
          <w:szCs w:val="24"/>
        </w:rPr>
        <w:t>слизистой</w:t>
      </w:r>
      <w:r w:rsidRPr="00D5319A">
        <w:rPr>
          <w:rFonts w:ascii="Arial" w:hAnsi="Arial" w:cs="Arial"/>
          <w:sz w:val="24"/>
          <w:szCs w:val="24"/>
        </w:rPr>
        <w:t xml:space="preserve"> </w:t>
      </w:r>
      <w:r w:rsidRPr="00D5319A">
        <w:rPr>
          <w:rFonts w:ascii="Arial" w:hAnsi="Arial" w:cs="Arial" w:hint="eastAsia"/>
          <w:sz w:val="24"/>
          <w:szCs w:val="24"/>
        </w:rPr>
        <w:t>оболочки</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характерно</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инфильтрации</w:t>
      </w:r>
      <w:r w:rsidRPr="00D5319A">
        <w:rPr>
          <w:rFonts w:ascii="Arial" w:hAnsi="Arial" w:cs="Arial"/>
          <w:sz w:val="24"/>
          <w:szCs w:val="24"/>
        </w:rPr>
        <w:t xml:space="preserve"> </w:t>
      </w:r>
      <w:r w:rsidRPr="00D5319A">
        <w:rPr>
          <w:rFonts w:ascii="Arial" w:hAnsi="Arial" w:cs="Arial" w:hint="eastAsia"/>
          <w:sz w:val="24"/>
          <w:szCs w:val="24"/>
        </w:rPr>
        <w:t>раковой</w:t>
      </w:r>
      <w:r w:rsidRPr="00D5319A">
        <w:rPr>
          <w:rFonts w:ascii="Arial" w:hAnsi="Arial" w:cs="Arial"/>
          <w:sz w:val="24"/>
          <w:szCs w:val="24"/>
        </w:rPr>
        <w:t xml:space="preserve"> </w:t>
      </w:r>
      <w:r w:rsidRPr="00D5319A">
        <w:rPr>
          <w:rFonts w:ascii="Arial" w:hAnsi="Arial" w:cs="Arial" w:hint="eastAsia"/>
          <w:sz w:val="24"/>
          <w:szCs w:val="24"/>
        </w:rPr>
        <w:t>опухолью</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Контуры</w:t>
      </w:r>
      <w:r w:rsidRPr="00D5319A">
        <w:rPr>
          <w:rFonts w:ascii="Arial" w:hAnsi="Arial" w:cs="Arial"/>
          <w:sz w:val="24"/>
          <w:szCs w:val="24"/>
        </w:rPr>
        <w:t xml:space="preserve"> </w:t>
      </w:r>
      <w:r w:rsidRPr="00D5319A">
        <w:rPr>
          <w:rFonts w:ascii="Arial" w:hAnsi="Arial" w:cs="Arial" w:hint="eastAsia"/>
          <w:sz w:val="24"/>
          <w:szCs w:val="24"/>
        </w:rPr>
        <w:t>тени</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отражают</w:t>
      </w:r>
      <w:r w:rsidRPr="00D5319A">
        <w:rPr>
          <w:rFonts w:ascii="Arial" w:hAnsi="Arial" w:cs="Arial"/>
          <w:sz w:val="24"/>
          <w:szCs w:val="24"/>
        </w:rPr>
        <w:t xml:space="preserve"> </w:t>
      </w:r>
      <w:r w:rsidRPr="00D5319A">
        <w:rPr>
          <w:rFonts w:ascii="Arial" w:hAnsi="Arial" w:cs="Arial" w:hint="eastAsia"/>
          <w:sz w:val="24"/>
          <w:szCs w:val="24"/>
        </w:rPr>
        <w:t>внутреннюю</w:t>
      </w:r>
      <w:r w:rsidRPr="00D5319A">
        <w:rPr>
          <w:rFonts w:ascii="Arial" w:hAnsi="Arial" w:cs="Arial"/>
          <w:sz w:val="24"/>
          <w:szCs w:val="24"/>
        </w:rPr>
        <w:t xml:space="preserve"> </w:t>
      </w:r>
      <w:r w:rsidRPr="00D5319A">
        <w:rPr>
          <w:rFonts w:ascii="Arial" w:hAnsi="Arial" w:cs="Arial" w:hint="eastAsia"/>
          <w:sz w:val="24"/>
          <w:szCs w:val="24"/>
        </w:rPr>
        <w:t>поверхность</w:t>
      </w:r>
      <w:r w:rsidRPr="00D5319A">
        <w:rPr>
          <w:rFonts w:ascii="Arial" w:hAnsi="Arial" w:cs="Arial"/>
          <w:sz w:val="24"/>
          <w:szCs w:val="24"/>
        </w:rPr>
        <w:t xml:space="preserve"> </w:t>
      </w:r>
      <w:r w:rsidRPr="00D5319A">
        <w:rPr>
          <w:rFonts w:ascii="Arial" w:hAnsi="Arial" w:cs="Arial" w:hint="eastAsia"/>
          <w:sz w:val="24"/>
          <w:szCs w:val="24"/>
        </w:rPr>
        <w:t>органа</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наличии</w:t>
      </w:r>
      <w:r w:rsidRPr="00D5319A">
        <w:rPr>
          <w:rFonts w:ascii="Arial" w:hAnsi="Arial" w:cs="Arial"/>
          <w:sz w:val="24"/>
          <w:szCs w:val="24"/>
        </w:rPr>
        <w:t xml:space="preserve"> </w:t>
      </w:r>
      <w:r w:rsidRPr="00D5319A">
        <w:rPr>
          <w:rFonts w:ascii="Arial" w:hAnsi="Arial" w:cs="Arial" w:hint="eastAsia"/>
          <w:sz w:val="24"/>
          <w:szCs w:val="24"/>
        </w:rPr>
        <w:t>язвы</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нее</w:t>
      </w:r>
      <w:r w:rsidRPr="00D5319A">
        <w:rPr>
          <w:rFonts w:ascii="Arial" w:hAnsi="Arial" w:cs="Arial"/>
          <w:sz w:val="24"/>
          <w:szCs w:val="24"/>
        </w:rPr>
        <w:t xml:space="preserve"> </w:t>
      </w:r>
      <w:r w:rsidRPr="00D5319A">
        <w:rPr>
          <w:rFonts w:ascii="Arial" w:hAnsi="Arial" w:cs="Arial" w:hint="eastAsia"/>
          <w:sz w:val="24"/>
          <w:szCs w:val="24"/>
        </w:rPr>
        <w:t>попадает</w:t>
      </w:r>
      <w:r w:rsidRPr="00D5319A">
        <w:rPr>
          <w:rFonts w:ascii="Arial" w:hAnsi="Arial" w:cs="Arial"/>
          <w:sz w:val="24"/>
          <w:szCs w:val="24"/>
        </w:rPr>
        <w:t xml:space="preserve"> </w:t>
      </w:r>
      <w:r w:rsidRPr="00D5319A">
        <w:rPr>
          <w:rFonts w:ascii="Arial" w:hAnsi="Arial" w:cs="Arial" w:hint="eastAsia"/>
          <w:sz w:val="24"/>
          <w:szCs w:val="24"/>
        </w:rPr>
        <w:t>взвесь</w:t>
      </w:r>
      <w:r w:rsidRPr="00D5319A">
        <w:rPr>
          <w:rFonts w:ascii="Arial" w:hAnsi="Arial" w:cs="Arial"/>
          <w:sz w:val="24"/>
          <w:szCs w:val="24"/>
        </w:rPr>
        <w:t xml:space="preserve"> </w:t>
      </w:r>
      <w:r w:rsidRPr="00D5319A">
        <w:rPr>
          <w:rFonts w:ascii="Arial" w:hAnsi="Arial" w:cs="Arial" w:hint="eastAsia"/>
          <w:sz w:val="24"/>
          <w:szCs w:val="24"/>
        </w:rPr>
        <w:t>сульфата</w:t>
      </w:r>
      <w:r w:rsidRPr="00D5319A">
        <w:rPr>
          <w:rFonts w:ascii="Arial" w:hAnsi="Arial" w:cs="Arial"/>
          <w:sz w:val="24"/>
          <w:szCs w:val="24"/>
        </w:rPr>
        <w:t xml:space="preserve"> </w:t>
      </w:r>
      <w:r w:rsidRPr="00D5319A">
        <w:rPr>
          <w:rFonts w:ascii="Arial" w:hAnsi="Arial" w:cs="Arial" w:hint="eastAsia"/>
          <w:sz w:val="24"/>
          <w:szCs w:val="24"/>
        </w:rPr>
        <w:t>бария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этом</w:t>
      </w:r>
      <w:r w:rsidRPr="00D5319A">
        <w:rPr>
          <w:rFonts w:ascii="Arial" w:hAnsi="Arial" w:cs="Arial"/>
          <w:sz w:val="24"/>
          <w:szCs w:val="24"/>
        </w:rPr>
        <w:t xml:space="preserve"> </w:t>
      </w:r>
      <w:r w:rsidRPr="00D5319A">
        <w:rPr>
          <w:rFonts w:ascii="Arial" w:hAnsi="Arial" w:cs="Arial" w:hint="eastAsia"/>
          <w:sz w:val="24"/>
          <w:szCs w:val="24"/>
        </w:rPr>
        <w:t>случае</w:t>
      </w:r>
      <w:r w:rsidRPr="00D5319A">
        <w:rPr>
          <w:rFonts w:ascii="Arial" w:hAnsi="Arial" w:cs="Arial"/>
          <w:sz w:val="24"/>
          <w:szCs w:val="24"/>
        </w:rPr>
        <w:t xml:space="preserve"> </w:t>
      </w:r>
      <w:r w:rsidRPr="00D5319A">
        <w:rPr>
          <w:rFonts w:ascii="Arial" w:hAnsi="Arial" w:cs="Arial" w:hint="eastAsia"/>
          <w:sz w:val="24"/>
          <w:szCs w:val="24"/>
        </w:rPr>
        <w:t>образуется</w:t>
      </w:r>
      <w:r w:rsidRPr="00D5319A">
        <w:rPr>
          <w:rFonts w:ascii="Arial" w:hAnsi="Arial" w:cs="Arial"/>
          <w:sz w:val="24"/>
          <w:szCs w:val="24"/>
        </w:rPr>
        <w:t xml:space="preserve"> </w:t>
      </w:r>
      <w:r w:rsidRPr="00D5319A">
        <w:rPr>
          <w:rFonts w:ascii="Arial" w:hAnsi="Arial" w:cs="Arial" w:hint="eastAsia"/>
          <w:sz w:val="24"/>
          <w:szCs w:val="24"/>
        </w:rPr>
        <w:t>характерный</w:t>
      </w:r>
      <w:r w:rsidRPr="00D5319A">
        <w:rPr>
          <w:rFonts w:ascii="Arial" w:hAnsi="Arial" w:cs="Arial"/>
          <w:sz w:val="24"/>
          <w:szCs w:val="24"/>
        </w:rPr>
        <w:t xml:space="preserve"> </w:t>
      </w:r>
      <w:r w:rsidRPr="00D5319A">
        <w:rPr>
          <w:rFonts w:ascii="Arial" w:hAnsi="Arial" w:cs="Arial" w:hint="eastAsia"/>
          <w:sz w:val="24"/>
          <w:szCs w:val="24"/>
        </w:rPr>
        <w:t>выступ</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контуре</w:t>
      </w:r>
      <w:r w:rsidRPr="00D5319A">
        <w:rPr>
          <w:rFonts w:ascii="Arial" w:hAnsi="Arial" w:cs="Arial"/>
          <w:sz w:val="24"/>
          <w:szCs w:val="24"/>
        </w:rPr>
        <w:t xml:space="preserve">, </w:t>
      </w:r>
      <w:r w:rsidRPr="00D5319A">
        <w:rPr>
          <w:rFonts w:ascii="Arial" w:hAnsi="Arial" w:cs="Arial" w:hint="eastAsia"/>
          <w:sz w:val="24"/>
          <w:szCs w:val="24"/>
        </w:rPr>
        <w:t>получивший</w:t>
      </w:r>
      <w:r w:rsidRPr="00D5319A">
        <w:rPr>
          <w:rFonts w:ascii="Arial" w:hAnsi="Arial" w:cs="Arial"/>
          <w:sz w:val="24"/>
          <w:szCs w:val="24"/>
        </w:rPr>
        <w:t xml:space="preserve"> </w:t>
      </w:r>
      <w:r w:rsidRPr="00D5319A">
        <w:rPr>
          <w:rFonts w:ascii="Arial" w:hAnsi="Arial" w:cs="Arial" w:hint="eastAsia"/>
          <w:sz w:val="24"/>
          <w:szCs w:val="24"/>
        </w:rPr>
        <w:t>название</w:t>
      </w:r>
      <w:r w:rsidRPr="00D5319A">
        <w:rPr>
          <w:rFonts w:ascii="Arial" w:hAnsi="Arial" w:cs="Arial"/>
          <w:sz w:val="24"/>
          <w:szCs w:val="24"/>
        </w:rPr>
        <w:t xml:space="preserve"> </w:t>
      </w:r>
      <w:r w:rsidRPr="00D5319A">
        <w:rPr>
          <w:rFonts w:ascii="Arial" w:hAnsi="Arial" w:cs="Arial" w:hint="eastAsia"/>
          <w:sz w:val="24"/>
          <w:szCs w:val="24"/>
        </w:rPr>
        <w:t>ниши</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специальным</w:t>
      </w:r>
      <w:r w:rsidRPr="00D5319A">
        <w:rPr>
          <w:rFonts w:ascii="Arial" w:hAnsi="Arial" w:cs="Arial"/>
          <w:sz w:val="24"/>
          <w:szCs w:val="24"/>
        </w:rPr>
        <w:t xml:space="preserve"> </w:t>
      </w:r>
      <w:r w:rsidRPr="00D5319A">
        <w:rPr>
          <w:rFonts w:ascii="Arial" w:hAnsi="Arial" w:cs="Arial" w:hint="eastAsia"/>
          <w:sz w:val="24"/>
          <w:szCs w:val="24"/>
        </w:rPr>
        <w:t>показаниям</w:t>
      </w:r>
      <w:r w:rsidRPr="00D5319A">
        <w:rPr>
          <w:rFonts w:ascii="Arial" w:hAnsi="Arial" w:cs="Arial"/>
          <w:sz w:val="24"/>
          <w:szCs w:val="24"/>
        </w:rPr>
        <w:t xml:space="preserve"> </w:t>
      </w:r>
      <w:r w:rsidRPr="00D5319A">
        <w:rPr>
          <w:rFonts w:ascii="Arial" w:hAnsi="Arial" w:cs="Arial" w:hint="eastAsia"/>
          <w:sz w:val="24"/>
          <w:szCs w:val="24"/>
        </w:rPr>
        <w:t>применяется</w:t>
      </w:r>
      <w:r w:rsidRPr="00D5319A">
        <w:rPr>
          <w:rFonts w:ascii="Arial" w:hAnsi="Arial" w:cs="Arial"/>
          <w:sz w:val="24"/>
          <w:szCs w:val="24"/>
        </w:rPr>
        <w:t xml:space="preserve"> </w:t>
      </w:r>
      <w:r w:rsidRPr="00D5319A">
        <w:rPr>
          <w:rFonts w:ascii="Arial" w:hAnsi="Arial" w:cs="Arial" w:hint="eastAsia"/>
          <w:sz w:val="24"/>
          <w:szCs w:val="24"/>
        </w:rPr>
        <w:t>компьютерная</w:t>
      </w:r>
      <w:r w:rsidRPr="00D5319A">
        <w:rPr>
          <w:rFonts w:ascii="Arial" w:hAnsi="Arial" w:cs="Arial"/>
          <w:sz w:val="24"/>
          <w:szCs w:val="24"/>
        </w:rPr>
        <w:t xml:space="preserve"> </w:t>
      </w:r>
      <w:r w:rsidRPr="00D5319A">
        <w:rPr>
          <w:rFonts w:ascii="Arial" w:hAnsi="Arial" w:cs="Arial" w:hint="eastAsia"/>
          <w:sz w:val="24"/>
          <w:szCs w:val="24"/>
        </w:rPr>
        <w:t>томография</w:t>
      </w:r>
      <w:r w:rsidRPr="00D5319A">
        <w:rPr>
          <w:rFonts w:ascii="Arial" w:hAnsi="Arial" w:cs="Arial"/>
          <w:sz w:val="24"/>
          <w:szCs w:val="24"/>
        </w:rPr>
        <w:t xml:space="preserve">, </w:t>
      </w:r>
      <w:r w:rsidRPr="00D5319A">
        <w:rPr>
          <w:rFonts w:ascii="Arial" w:hAnsi="Arial" w:cs="Arial" w:hint="eastAsia"/>
          <w:sz w:val="24"/>
          <w:szCs w:val="24"/>
        </w:rPr>
        <w:t>позволяющая</w:t>
      </w:r>
      <w:r w:rsidRPr="00D5319A">
        <w:rPr>
          <w:rFonts w:ascii="Arial" w:hAnsi="Arial" w:cs="Arial"/>
          <w:sz w:val="24"/>
          <w:szCs w:val="24"/>
        </w:rPr>
        <w:t xml:space="preserve">, </w:t>
      </w:r>
      <w:r w:rsidRPr="00D5319A">
        <w:rPr>
          <w:rFonts w:ascii="Arial" w:hAnsi="Arial" w:cs="Arial" w:hint="eastAsia"/>
          <w:sz w:val="24"/>
          <w:szCs w:val="24"/>
        </w:rPr>
        <w:t>например</w:t>
      </w:r>
      <w:r w:rsidRPr="00D5319A">
        <w:rPr>
          <w:rFonts w:ascii="Arial" w:hAnsi="Arial" w:cs="Arial"/>
          <w:sz w:val="24"/>
          <w:szCs w:val="24"/>
        </w:rPr>
        <w:t xml:space="preserve">, </w:t>
      </w:r>
      <w:r w:rsidRPr="00D5319A">
        <w:rPr>
          <w:rFonts w:ascii="Arial" w:hAnsi="Arial" w:cs="Arial" w:hint="eastAsia"/>
          <w:sz w:val="24"/>
          <w:szCs w:val="24"/>
        </w:rPr>
        <w:t>определить</w:t>
      </w:r>
      <w:r w:rsidRPr="00D5319A">
        <w:rPr>
          <w:rFonts w:ascii="Arial" w:hAnsi="Arial" w:cs="Arial"/>
          <w:sz w:val="24"/>
          <w:szCs w:val="24"/>
        </w:rPr>
        <w:t xml:space="preserve"> </w:t>
      </w:r>
      <w:r w:rsidRPr="00D5319A">
        <w:rPr>
          <w:rFonts w:ascii="Arial" w:hAnsi="Arial" w:cs="Arial" w:hint="eastAsia"/>
          <w:sz w:val="24"/>
          <w:szCs w:val="24"/>
        </w:rPr>
        <w:t>изменения</w:t>
      </w:r>
      <w:r w:rsidRPr="00D5319A">
        <w:rPr>
          <w:rFonts w:ascii="Arial" w:hAnsi="Arial" w:cs="Arial"/>
          <w:sz w:val="24"/>
          <w:szCs w:val="24"/>
        </w:rPr>
        <w:t xml:space="preserve"> </w:t>
      </w:r>
      <w:r w:rsidRPr="00D5319A">
        <w:rPr>
          <w:rFonts w:ascii="Arial" w:hAnsi="Arial" w:cs="Arial" w:hint="eastAsia"/>
          <w:sz w:val="24"/>
          <w:szCs w:val="24"/>
        </w:rPr>
        <w:t>стенки</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опухолевом</w:t>
      </w:r>
      <w:r w:rsidRPr="00D5319A">
        <w:rPr>
          <w:rFonts w:ascii="Arial" w:hAnsi="Arial" w:cs="Arial"/>
          <w:sz w:val="24"/>
          <w:szCs w:val="24"/>
        </w:rPr>
        <w:t xml:space="preserve"> </w:t>
      </w:r>
      <w:r w:rsidRPr="00D5319A">
        <w:rPr>
          <w:rFonts w:ascii="Arial" w:hAnsi="Arial" w:cs="Arial" w:hint="eastAsia"/>
          <w:sz w:val="24"/>
          <w:szCs w:val="24"/>
        </w:rPr>
        <w:t>поражении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обнаружить</w:t>
      </w:r>
      <w:r w:rsidRPr="00D5319A">
        <w:rPr>
          <w:rFonts w:ascii="Arial" w:hAnsi="Arial" w:cs="Arial"/>
          <w:sz w:val="24"/>
          <w:szCs w:val="24"/>
        </w:rPr>
        <w:t xml:space="preserve"> </w:t>
      </w:r>
      <w:r w:rsidRPr="00D5319A">
        <w:rPr>
          <w:rFonts w:ascii="Arial" w:hAnsi="Arial" w:cs="Arial" w:hint="eastAsia"/>
          <w:sz w:val="24"/>
          <w:szCs w:val="24"/>
        </w:rPr>
        <w:t>метастазы</w:t>
      </w:r>
      <w:r w:rsidRPr="00D5319A">
        <w:rPr>
          <w:rFonts w:ascii="Arial" w:hAnsi="Arial" w:cs="Arial"/>
          <w:sz w:val="24"/>
          <w:szCs w:val="24"/>
        </w:rPr>
        <w:t xml:space="preserve"> </w:t>
      </w:r>
      <w:r w:rsidRPr="00D5319A">
        <w:rPr>
          <w:rFonts w:ascii="Arial" w:hAnsi="Arial" w:cs="Arial" w:hint="eastAsia"/>
          <w:sz w:val="24"/>
          <w:szCs w:val="24"/>
        </w:rPr>
        <w:t>рака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регионарные</w:t>
      </w:r>
      <w:r w:rsidRPr="00D5319A">
        <w:rPr>
          <w:rFonts w:ascii="Arial" w:hAnsi="Arial" w:cs="Arial"/>
          <w:sz w:val="24"/>
          <w:szCs w:val="24"/>
        </w:rPr>
        <w:t xml:space="preserve"> </w:t>
      </w:r>
      <w:r w:rsidRPr="00D5319A">
        <w:rPr>
          <w:rFonts w:ascii="Arial" w:hAnsi="Arial" w:cs="Arial" w:hint="eastAsia"/>
          <w:sz w:val="24"/>
          <w:szCs w:val="24"/>
        </w:rPr>
        <w:t>лимфатические</w:t>
      </w:r>
      <w:r w:rsidRPr="00D5319A">
        <w:rPr>
          <w:rFonts w:ascii="Arial" w:hAnsi="Arial" w:cs="Arial"/>
          <w:sz w:val="24"/>
          <w:szCs w:val="24"/>
        </w:rPr>
        <w:t xml:space="preserve"> </w:t>
      </w:r>
      <w:r w:rsidRPr="00D5319A">
        <w:rPr>
          <w:rFonts w:ascii="Arial" w:hAnsi="Arial" w:cs="Arial" w:hint="eastAsia"/>
          <w:sz w:val="24"/>
          <w:szCs w:val="24"/>
        </w:rPr>
        <w:t>узлы</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Рентгенисследование кишечника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Через</w:t>
      </w:r>
      <w:r w:rsidRPr="00D5319A">
        <w:rPr>
          <w:rFonts w:ascii="Arial" w:hAnsi="Arial" w:cs="Arial"/>
          <w:sz w:val="24"/>
          <w:szCs w:val="24"/>
        </w:rPr>
        <w:t xml:space="preserve"> 10</w:t>
      </w:r>
      <w:r w:rsidRPr="00D5319A">
        <w:rPr>
          <w:rFonts w:ascii="Arial" w:hAnsi="Arial" w:cs="Arial" w:hint="eastAsia"/>
          <w:sz w:val="24"/>
          <w:szCs w:val="24"/>
        </w:rPr>
        <w:t>—</w:t>
      </w:r>
      <w:r w:rsidRPr="00D5319A">
        <w:rPr>
          <w:rFonts w:ascii="Arial" w:hAnsi="Arial" w:cs="Arial"/>
          <w:sz w:val="24"/>
          <w:szCs w:val="24"/>
        </w:rPr>
        <w:t xml:space="preserve">15 </w:t>
      </w:r>
      <w:r w:rsidRPr="00D5319A">
        <w:rPr>
          <w:rFonts w:ascii="Arial" w:hAnsi="Arial" w:cs="Arial" w:hint="eastAsia"/>
          <w:sz w:val="24"/>
          <w:szCs w:val="24"/>
        </w:rPr>
        <w:t>мин</w:t>
      </w:r>
      <w:r w:rsidRPr="00D5319A">
        <w:rPr>
          <w:rFonts w:ascii="Arial" w:hAnsi="Arial" w:cs="Arial"/>
          <w:sz w:val="24"/>
          <w:szCs w:val="24"/>
        </w:rPr>
        <w:t xml:space="preserve"> </w:t>
      </w: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приема</w:t>
      </w:r>
      <w:r w:rsidRPr="00D5319A">
        <w:rPr>
          <w:rFonts w:ascii="Arial" w:hAnsi="Arial" w:cs="Arial"/>
          <w:sz w:val="24"/>
          <w:szCs w:val="24"/>
        </w:rPr>
        <w:t xml:space="preserve"> </w:t>
      </w:r>
      <w:r w:rsidRPr="00D5319A">
        <w:rPr>
          <w:rFonts w:ascii="Arial" w:hAnsi="Arial" w:cs="Arial" w:hint="eastAsia"/>
          <w:sz w:val="24"/>
          <w:szCs w:val="24"/>
        </w:rPr>
        <w:t>контрастное</w:t>
      </w:r>
      <w:r w:rsidRPr="00D5319A">
        <w:rPr>
          <w:rFonts w:ascii="Arial" w:hAnsi="Arial" w:cs="Arial"/>
          <w:sz w:val="24"/>
          <w:szCs w:val="24"/>
        </w:rPr>
        <w:t xml:space="preserve"> </w:t>
      </w:r>
      <w:r w:rsidRPr="00D5319A">
        <w:rPr>
          <w:rFonts w:ascii="Arial" w:hAnsi="Arial" w:cs="Arial" w:hint="eastAsia"/>
          <w:sz w:val="24"/>
          <w:szCs w:val="24"/>
        </w:rPr>
        <w:t>вещество</w:t>
      </w:r>
      <w:r w:rsidRPr="00D5319A">
        <w:rPr>
          <w:rFonts w:ascii="Arial" w:hAnsi="Arial" w:cs="Arial"/>
          <w:sz w:val="24"/>
          <w:szCs w:val="24"/>
        </w:rPr>
        <w:t xml:space="preserve"> </w:t>
      </w:r>
      <w:r w:rsidRPr="00D5319A">
        <w:rPr>
          <w:rFonts w:ascii="Arial" w:hAnsi="Arial" w:cs="Arial" w:hint="eastAsia"/>
          <w:sz w:val="24"/>
          <w:szCs w:val="24"/>
        </w:rPr>
        <w:t>начинает</w:t>
      </w:r>
      <w:r w:rsidRPr="00D5319A">
        <w:rPr>
          <w:rFonts w:ascii="Arial" w:hAnsi="Arial" w:cs="Arial"/>
          <w:sz w:val="24"/>
          <w:szCs w:val="24"/>
        </w:rPr>
        <w:t xml:space="preserve"> </w:t>
      </w:r>
      <w:r w:rsidRPr="00D5319A">
        <w:rPr>
          <w:rFonts w:ascii="Arial" w:hAnsi="Arial" w:cs="Arial" w:hint="eastAsia"/>
          <w:sz w:val="24"/>
          <w:szCs w:val="24"/>
        </w:rPr>
        <w:t>поступать</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тощую</w:t>
      </w:r>
      <w:r w:rsidRPr="00D5319A">
        <w:rPr>
          <w:rFonts w:ascii="Arial" w:hAnsi="Arial" w:cs="Arial"/>
          <w:sz w:val="24"/>
          <w:szCs w:val="24"/>
        </w:rPr>
        <w:t xml:space="preserve"> </w:t>
      </w:r>
      <w:r w:rsidRPr="00D5319A">
        <w:rPr>
          <w:rFonts w:ascii="Arial" w:hAnsi="Arial" w:cs="Arial" w:hint="eastAsia"/>
          <w:sz w:val="24"/>
          <w:szCs w:val="24"/>
        </w:rPr>
        <w:t>кишку</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через</w:t>
      </w:r>
      <w:r w:rsidRPr="00D5319A">
        <w:rPr>
          <w:rFonts w:ascii="Arial" w:hAnsi="Arial" w:cs="Arial"/>
          <w:sz w:val="24"/>
          <w:szCs w:val="24"/>
        </w:rPr>
        <w:t xml:space="preserve"> 1 . </w:t>
      </w:r>
      <w:r w:rsidRPr="00D5319A">
        <w:rPr>
          <w:rFonts w:ascii="Arial" w:hAnsi="Arial" w:cs="Arial" w:hint="eastAsia"/>
          <w:sz w:val="24"/>
          <w:szCs w:val="24"/>
        </w:rPr>
        <w:t>—</w:t>
      </w:r>
      <w:r w:rsidRPr="00D5319A">
        <w:rPr>
          <w:rFonts w:ascii="Arial" w:hAnsi="Arial" w:cs="Arial"/>
          <w:sz w:val="24"/>
          <w:szCs w:val="24"/>
        </w:rPr>
        <w:t xml:space="preserve"> 2 </w:t>
      </w:r>
      <w:r w:rsidRPr="00D5319A">
        <w:rPr>
          <w:rFonts w:ascii="Arial" w:hAnsi="Arial" w:cs="Arial" w:hint="eastAsia"/>
          <w:sz w:val="24"/>
          <w:szCs w:val="24"/>
        </w:rPr>
        <w:t>ч</w:t>
      </w:r>
      <w:r w:rsidRPr="00D5319A">
        <w:rPr>
          <w:rFonts w:ascii="Arial" w:hAnsi="Arial" w:cs="Arial"/>
          <w:sz w:val="24"/>
          <w:szCs w:val="24"/>
        </w:rPr>
        <w:t xml:space="preserve"> </w:t>
      </w:r>
      <w:r w:rsidRPr="00D5319A">
        <w:rPr>
          <w:rFonts w:ascii="Arial" w:hAnsi="Arial" w:cs="Arial" w:hint="eastAsia"/>
          <w:sz w:val="24"/>
          <w:szCs w:val="24"/>
        </w:rPr>
        <w:t>бариевая</w:t>
      </w:r>
      <w:r w:rsidRPr="00D5319A">
        <w:rPr>
          <w:rFonts w:ascii="Arial" w:hAnsi="Arial" w:cs="Arial"/>
          <w:sz w:val="24"/>
          <w:szCs w:val="24"/>
        </w:rPr>
        <w:t xml:space="preserve"> </w:t>
      </w:r>
      <w:r w:rsidRPr="00D5319A">
        <w:rPr>
          <w:rFonts w:ascii="Arial" w:hAnsi="Arial" w:cs="Arial" w:hint="eastAsia"/>
          <w:sz w:val="24"/>
          <w:szCs w:val="24"/>
        </w:rPr>
        <w:t>взвесь</w:t>
      </w:r>
      <w:r w:rsidRPr="00D5319A">
        <w:rPr>
          <w:rFonts w:ascii="Arial" w:hAnsi="Arial" w:cs="Arial"/>
          <w:sz w:val="24"/>
          <w:szCs w:val="24"/>
        </w:rPr>
        <w:t xml:space="preserve"> </w:t>
      </w:r>
      <w:r w:rsidRPr="00D5319A">
        <w:rPr>
          <w:rFonts w:ascii="Arial" w:hAnsi="Arial" w:cs="Arial" w:hint="eastAsia"/>
          <w:sz w:val="24"/>
          <w:szCs w:val="24"/>
        </w:rPr>
        <w:t>заполняет</w:t>
      </w:r>
      <w:r w:rsidRPr="00D5319A">
        <w:rPr>
          <w:rFonts w:ascii="Arial" w:hAnsi="Arial" w:cs="Arial"/>
          <w:sz w:val="24"/>
          <w:szCs w:val="24"/>
        </w:rPr>
        <w:t xml:space="preserve"> </w:t>
      </w:r>
      <w:r w:rsidRPr="00D5319A">
        <w:rPr>
          <w:rFonts w:ascii="Arial" w:hAnsi="Arial" w:cs="Arial" w:hint="eastAsia"/>
          <w:sz w:val="24"/>
          <w:szCs w:val="24"/>
        </w:rPr>
        <w:t>все</w:t>
      </w:r>
      <w:r w:rsidRPr="00D5319A">
        <w:rPr>
          <w:rFonts w:ascii="Arial" w:hAnsi="Arial" w:cs="Arial"/>
          <w:sz w:val="24"/>
          <w:szCs w:val="24"/>
        </w:rPr>
        <w:t xml:space="preserve"> </w:t>
      </w:r>
      <w:r w:rsidRPr="00D5319A">
        <w:rPr>
          <w:rFonts w:ascii="Arial" w:hAnsi="Arial" w:cs="Arial" w:hint="eastAsia"/>
          <w:sz w:val="24"/>
          <w:szCs w:val="24"/>
        </w:rPr>
        <w:t>отделы</w:t>
      </w:r>
      <w:r w:rsidRPr="00D5319A">
        <w:rPr>
          <w:rFonts w:ascii="Arial" w:hAnsi="Arial" w:cs="Arial"/>
          <w:sz w:val="24"/>
          <w:szCs w:val="24"/>
        </w:rPr>
        <w:t xml:space="preserve"> </w:t>
      </w:r>
      <w:r w:rsidRPr="00D5319A">
        <w:rPr>
          <w:rFonts w:ascii="Arial" w:hAnsi="Arial" w:cs="Arial" w:hint="eastAsia"/>
          <w:sz w:val="24"/>
          <w:szCs w:val="24"/>
        </w:rPr>
        <w:t>тонкой</w:t>
      </w:r>
      <w:r w:rsidRPr="00D5319A">
        <w:rPr>
          <w:rFonts w:ascii="Arial" w:hAnsi="Arial" w:cs="Arial"/>
          <w:sz w:val="24"/>
          <w:szCs w:val="24"/>
        </w:rPr>
        <w:t xml:space="preserve"> </w:t>
      </w:r>
      <w:r w:rsidRPr="00D5319A">
        <w:rPr>
          <w:rFonts w:ascii="Arial" w:hAnsi="Arial" w:cs="Arial" w:hint="eastAsia"/>
          <w:sz w:val="24"/>
          <w:szCs w:val="24"/>
        </w:rPr>
        <w:t>кишки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процессе</w:t>
      </w:r>
      <w:r w:rsidRPr="00D5319A">
        <w:rPr>
          <w:rFonts w:ascii="Arial" w:hAnsi="Arial" w:cs="Arial"/>
          <w:sz w:val="24"/>
          <w:szCs w:val="24"/>
        </w:rPr>
        <w:t xml:space="preserve"> </w:t>
      </w:r>
      <w:r w:rsidRPr="00D5319A">
        <w:rPr>
          <w:rFonts w:ascii="Arial" w:hAnsi="Arial" w:cs="Arial" w:hint="eastAsia"/>
          <w:sz w:val="24"/>
          <w:szCs w:val="24"/>
        </w:rPr>
        <w:t>исследования</w:t>
      </w:r>
      <w:r w:rsidRPr="00D5319A">
        <w:rPr>
          <w:rFonts w:ascii="Arial" w:hAnsi="Arial" w:cs="Arial"/>
          <w:sz w:val="24"/>
          <w:szCs w:val="24"/>
        </w:rPr>
        <w:t xml:space="preserve"> </w:t>
      </w:r>
      <w:r w:rsidRPr="00D5319A">
        <w:rPr>
          <w:rFonts w:ascii="Arial" w:hAnsi="Arial" w:cs="Arial" w:hint="eastAsia"/>
          <w:sz w:val="24"/>
          <w:szCs w:val="24"/>
        </w:rPr>
        <w:t>через</w:t>
      </w:r>
      <w:r w:rsidRPr="00D5319A">
        <w:rPr>
          <w:rFonts w:ascii="Arial" w:hAnsi="Arial" w:cs="Arial"/>
          <w:sz w:val="24"/>
          <w:szCs w:val="24"/>
        </w:rPr>
        <w:t xml:space="preserve"> </w:t>
      </w:r>
      <w:r w:rsidRPr="00D5319A">
        <w:rPr>
          <w:rFonts w:ascii="Arial" w:hAnsi="Arial" w:cs="Arial" w:hint="eastAsia"/>
          <w:sz w:val="24"/>
          <w:szCs w:val="24"/>
        </w:rPr>
        <w:t>определенные</w:t>
      </w:r>
      <w:r w:rsidRPr="00D5319A">
        <w:rPr>
          <w:rFonts w:ascii="Arial" w:hAnsi="Arial" w:cs="Arial"/>
          <w:sz w:val="24"/>
          <w:szCs w:val="24"/>
        </w:rPr>
        <w:t xml:space="preserve"> </w:t>
      </w:r>
      <w:r w:rsidRPr="00D5319A">
        <w:rPr>
          <w:rFonts w:ascii="Arial" w:hAnsi="Arial" w:cs="Arial" w:hint="eastAsia"/>
          <w:sz w:val="24"/>
          <w:szCs w:val="24"/>
        </w:rPr>
        <w:t>интервалы</w:t>
      </w:r>
      <w:r w:rsidRPr="00D5319A">
        <w:rPr>
          <w:rFonts w:ascii="Arial" w:hAnsi="Arial" w:cs="Arial"/>
          <w:sz w:val="24"/>
          <w:szCs w:val="24"/>
        </w:rPr>
        <w:t xml:space="preserve"> </w:t>
      </w:r>
      <w:r w:rsidRPr="00D5319A">
        <w:rPr>
          <w:rFonts w:ascii="Arial" w:hAnsi="Arial" w:cs="Arial" w:hint="eastAsia"/>
          <w:sz w:val="24"/>
          <w:szCs w:val="24"/>
        </w:rPr>
        <w:t>времени</w:t>
      </w:r>
      <w:r w:rsidRPr="00D5319A">
        <w:rPr>
          <w:rFonts w:ascii="Arial" w:hAnsi="Arial" w:cs="Arial"/>
          <w:sz w:val="24"/>
          <w:szCs w:val="24"/>
        </w:rPr>
        <w:t xml:space="preserve"> </w:t>
      </w: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приема</w:t>
      </w:r>
      <w:r w:rsidRPr="00D5319A">
        <w:rPr>
          <w:rFonts w:ascii="Arial" w:hAnsi="Arial" w:cs="Arial"/>
          <w:sz w:val="24"/>
          <w:szCs w:val="24"/>
        </w:rPr>
        <w:t xml:space="preserve"> </w:t>
      </w:r>
      <w:r w:rsidRPr="00D5319A">
        <w:rPr>
          <w:rFonts w:ascii="Arial" w:hAnsi="Arial" w:cs="Arial" w:hint="eastAsia"/>
          <w:sz w:val="24"/>
          <w:szCs w:val="24"/>
        </w:rPr>
        <w:t>больным</w:t>
      </w:r>
      <w:r w:rsidRPr="00D5319A">
        <w:rPr>
          <w:rFonts w:ascii="Arial" w:hAnsi="Arial" w:cs="Arial"/>
          <w:sz w:val="24"/>
          <w:szCs w:val="24"/>
        </w:rPr>
        <w:t xml:space="preserve"> </w:t>
      </w:r>
      <w:r w:rsidRPr="00D5319A">
        <w:rPr>
          <w:rFonts w:ascii="Arial" w:hAnsi="Arial" w:cs="Arial" w:hint="eastAsia"/>
          <w:sz w:val="24"/>
          <w:szCs w:val="24"/>
        </w:rPr>
        <w:t>сульфата</w:t>
      </w:r>
      <w:r w:rsidRPr="00D5319A">
        <w:rPr>
          <w:rFonts w:ascii="Arial" w:hAnsi="Arial" w:cs="Arial"/>
          <w:sz w:val="24"/>
          <w:szCs w:val="24"/>
        </w:rPr>
        <w:t xml:space="preserve"> </w:t>
      </w:r>
      <w:r w:rsidRPr="00D5319A">
        <w:rPr>
          <w:rFonts w:ascii="Arial" w:hAnsi="Arial" w:cs="Arial" w:hint="eastAsia"/>
          <w:sz w:val="24"/>
          <w:szCs w:val="24"/>
        </w:rPr>
        <w:t>бария</w:t>
      </w:r>
      <w:r w:rsidRPr="00D5319A">
        <w:rPr>
          <w:rFonts w:ascii="Arial" w:hAnsi="Arial" w:cs="Arial"/>
          <w:sz w:val="24"/>
          <w:szCs w:val="24"/>
        </w:rPr>
        <w:t xml:space="preserve"> (15, 30 </w:t>
      </w:r>
      <w:r w:rsidRPr="00D5319A">
        <w:rPr>
          <w:rFonts w:ascii="Arial" w:hAnsi="Arial" w:cs="Arial" w:hint="eastAsia"/>
          <w:sz w:val="24"/>
          <w:szCs w:val="24"/>
        </w:rPr>
        <w:t>мин</w:t>
      </w:r>
      <w:r w:rsidRPr="00D5319A">
        <w:rPr>
          <w:rFonts w:ascii="Arial" w:hAnsi="Arial" w:cs="Arial"/>
          <w:sz w:val="24"/>
          <w:szCs w:val="24"/>
        </w:rPr>
        <w:t xml:space="preserve">, 1, 2 </w:t>
      </w:r>
      <w:r w:rsidRPr="00D5319A">
        <w:rPr>
          <w:rFonts w:ascii="Arial" w:hAnsi="Arial" w:cs="Arial" w:hint="eastAsia"/>
          <w:sz w:val="24"/>
          <w:szCs w:val="24"/>
        </w:rPr>
        <w:t>и</w:t>
      </w:r>
      <w:r w:rsidRPr="00D5319A">
        <w:rPr>
          <w:rFonts w:ascii="Arial" w:hAnsi="Arial" w:cs="Arial"/>
          <w:sz w:val="24"/>
          <w:szCs w:val="24"/>
        </w:rPr>
        <w:t xml:space="preserve"> 3 </w:t>
      </w:r>
      <w:r w:rsidRPr="00D5319A">
        <w:rPr>
          <w:rFonts w:ascii="Arial" w:hAnsi="Arial" w:cs="Arial" w:hint="eastAsia"/>
          <w:sz w:val="24"/>
          <w:szCs w:val="24"/>
        </w:rPr>
        <w:t>ч</w:t>
      </w:r>
      <w:r w:rsidRPr="00D5319A">
        <w:rPr>
          <w:rFonts w:ascii="Arial" w:hAnsi="Arial" w:cs="Arial"/>
          <w:sz w:val="24"/>
          <w:szCs w:val="24"/>
        </w:rPr>
        <w:t xml:space="preserve">) </w:t>
      </w:r>
      <w:r w:rsidRPr="00D5319A">
        <w:rPr>
          <w:rFonts w:ascii="Arial" w:hAnsi="Arial" w:cs="Arial" w:hint="eastAsia"/>
          <w:sz w:val="24"/>
          <w:szCs w:val="24"/>
        </w:rPr>
        <w:t>производят</w:t>
      </w:r>
      <w:r w:rsidRPr="00D5319A">
        <w:rPr>
          <w:rFonts w:ascii="Arial" w:hAnsi="Arial" w:cs="Arial"/>
          <w:sz w:val="24"/>
          <w:szCs w:val="24"/>
        </w:rPr>
        <w:t xml:space="preserve"> </w:t>
      </w:r>
      <w:r w:rsidRPr="00D5319A">
        <w:rPr>
          <w:rFonts w:ascii="Arial" w:hAnsi="Arial" w:cs="Arial" w:hint="eastAsia"/>
          <w:sz w:val="24"/>
          <w:szCs w:val="24"/>
        </w:rPr>
        <w:t>серию</w:t>
      </w:r>
      <w:r w:rsidRPr="00D5319A">
        <w:rPr>
          <w:rFonts w:ascii="Arial" w:hAnsi="Arial" w:cs="Arial"/>
          <w:sz w:val="24"/>
          <w:szCs w:val="24"/>
        </w:rPr>
        <w:t xml:space="preserve"> </w:t>
      </w:r>
      <w:r w:rsidRPr="00D5319A">
        <w:rPr>
          <w:rFonts w:ascii="Arial" w:hAnsi="Arial" w:cs="Arial" w:hint="eastAsia"/>
          <w:sz w:val="24"/>
          <w:szCs w:val="24"/>
        </w:rPr>
        <w:t>рентгеновских</w:t>
      </w:r>
      <w:r w:rsidRPr="00D5319A">
        <w:rPr>
          <w:rFonts w:ascii="Arial" w:hAnsi="Arial" w:cs="Arial"/>
          <w:sz w:val="24"/>
          <w:szCs w:val="24"/>
        </w:rPr>
        <w:t xml:space="preserve"> </w:t>
      </w:r>
      <w:r w:rsidRPr="00D5319A">
        <w:rPr>
          <w:rFonts w:ascii="Arial" w:hAnsi="Arial" w:cs="Arial" w:hint="eastAsia"/>
          <w:sz w:val="24"/>
          <w:szCs w:val="24"/>
        </w:rPr>
        <w:t>снимков</w:t>
      </w:r>
      <w:r w:rsidRPr="00D5319A">
        <w:rPr>
          <w:rFonts w:ascii="Arial" w:hAnsi="Arial" w:cs="Arial"/>
          <w:sz w:val="24"/>
          <w:szCs w:val="24"/>
        </w:rPr>
        <w:t xml:space="preserve">. </w:t>
      </w:r>
      <w:r w:rsidRPr="00D5319A">
        <w:rPr>
          <w:rFonts w:ascii="Arial" w:hAnsi="Arial" w:cs="Arial" w:hint="eastAsia"/>
          <w:sz w:val="24"/>
          <w:szCs w:val="24"/>
        </w:rPr>
        <w:t>Анализ</w:t>
      </w:r>
      <w:r w:rsidRPr="00D5319A">
        <w:rPr>
          <w:rFonts w:ascii="Arial" w:hAnsi="Arial" w:cs="Arial"/>
          <w:sz w:val="24"/>
          <w:szCs w:val="24"/>
        </w:rPr>
        <w:t xml:space="preserve"> </w:t>
      </w:r>
      <w:r w:rsidRPr="00D5319A">
        <w:rPr>
          <w:rFonts w:ascii="Arial" w:hAnsi="Arial" w:cs="Arial" w:hint="eastAsia"/>
          <w:sz w:val="24"/>
          <w:szCs w:val="24"/>
        </w:rPr>
        <w:t>рентгенограмм</w:t>
      </w:r>
      <w:r w:rsidRPr="00D5319A">
        <w:rPr>
          <w:rFonts w:ascii="Arial" w:hAnsi="Arial" w:cs="Arial"/>
          <w:sz w:val="24"/>
          <w:szCs w:val="24"/>
        </w:rPr>
        <w:t xml:space="preserve"> </w:t>
      </w:r>
      <w:r w:rsidRPr="00D5319A">
        <w:rPr>
          <w:rFonts w:ascii="Arial" w:hAnsi="Arial" w:cs="Arial" w:hint="eastAsia"/>
          <w:sz w:val="24"/>
          <w:szCs w:val="24"/>
        </w:rPr>
        <w:t>позволяет</w:t>
      </w:r>
      <w:r w:rsidRPr="00D5319A">
        <w:rPr>
          <w:rFonts w:ascii="Arial" w:hAnsi="Arial" w:cs="Arial"/>
          <w:sz w:val="24"/>
          <w:szCs w:val="24"/>
        </w:rPr>
        <w:t xml:space="preserve"> </w:t>
      </w:r>
      <w:r w:rsidRPr="00D5319A">
        <w:rPr>
          <w:rFonts w:ascii="Arial" w:hAnsi="Arial" w:cs="Arial" w:hint="eastAsia"/>
          <w:sz w:val="24"/>
          <w:szCs w:val="24"/>
        </w:rPr>
        <w:t>оценить</w:t>
      </w:r>
      <w:r w:rsidRPr="00D5319A">
        <w:rPr>
          <w:rFonts w:ascii="Arial" w:hAnsi="Arial" w:cs="Arial"/>
          <w:sz w:val="24"/>
          <w:szCs w:val="24"/>
        </w:rPr>
        <w:t xml:space="preserve"> </w:t>
      </w:r>
      <w:r w:rsidRPr="00D5319A">
        <w:rPr>
          <w:rFonts w:ascii="Arial" w:hAnsi="Arial" w:cs="Arial" w:hint="eastAsia"/>
          <w:sz w:val="24"/>
          <w:szCs w:val="24"/>
        </w:rPr>
        <w:t>рельеф</w:t>
      </w:r>
      <w:r w:rsidRPr="00D5319A">
        <w:rPr>
          <w:rFonts w:ascii="Arial" w:hAnsi="Arial" w:cs="Arial"/>
          <w:sz w:val="24"/>
          <w:szCs w:val="24"/>
        </w:rPr>
        <w:t xml:space="preserve"> </w:t>
      </w:r>
      <w:r w:rsidRPr="00D5319A">
        <w:rPr>
          <w:rFonts w:ascii="Arial" w:hAnsi="Arial" w:cs="Arial" w:hint="eastAsia"/>
          <w:sz w:val="24"/>
          <w:szCs w:val="24"/>
        </w:rPr>
        <w:t>слизистой</w:t>
      </w:r>
      <w:r w:rsidRPr="00D5319A">
        <w:rPr>
          <w:rFonts w:ascii="Arial" w:hAnsi="Arial" w:cs="Arial"/>
          <w:sz w:val="24"/>
          <w:szCs w:val="24"/>
        </w:rPr>
        <w:t xml:space="preserve"> </w:t>
      </w:r>
      <w:r w:rsidRPr="00D5319A">
        <w:rPr>
          <w:rFonts w:ascii="Arial" w:hAnsi="Arial" w:cs="Arial" w:hint="eastAsia"/>
          <w:sz w:val="24"/>
          <w:szCs w:val="24"/>
        </w:rPr>
        <w:t>оболочки</w:t>
      </w:r>
      <w:r w:rsidRPr="00D5319A">
        <w:rPr>
          <w:rFonts w:ascii="Arial" w:hAnsi="Arial" w:cs="Arial"/>
          <w:sz w:val="24"/>
          <w:szCs w:val="24"/>
        </w:rPr>
        <w:t xml:space="preserve"> </w:t>
      </w:r>
      <w:r w:rsidRPr="00D5319A">
        <w:rPr>
          <w:rFonts w:ascii="Arial" w:hAnsi="Arial" w:cs="Arial" w:hint="eastAsia"/>
          <w:sz w:val="24"/>
          <w:szCs w:val="24"/>
        </w:rPr>
        <w:t>тонкой</w:t>
      </w:r>
      <w:r w:rsidRPr="00D5319A">
        <w:rPr>
          <w:rFonts w:ascii="Arial" w:hAnsi="Arial" w:cs="Arial"/>
          <w:sz w:val="24"/>
          <w:szCs w:val="24"/>
        </w:rPr>
        <w:t xml:space="preserve"> </w:t>
      </w:r>
      <w:r w:rsidRPr="00D5319A">
        <w:rPr>
          <w:rFonts w:ascii="Arial" w:hAnsi="Arial" w:cs="Arial" w:hint="eastAsia"/>
          <w:sz w:val="24"/>
          <w:szCs w:val="24"/>
        </w:rPr>
        <w:t>кишки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состояние</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моторной</w:t>
      </w:r>
      <w:r w:rsidRPr="00D5319A">
        <w:rPr>
          <w:rFonts w:ascii="Arial" w:hAnsi="Arial" w:cs="Arial"/>
          <w:sz w:val="24"/>
          <w:szCs w:val="24"/>
        </w:rPr>
        <w:t xml:space="preserve"> </w:t>
      </w:r>
      <w:r w:rsidRPr="00D5319A">
        <w:rPr>
          <w:rFonts w:ascii="Arial" w:hAnsi="Arial" w:cs="Arial" w:hint="eastAsia"/>
          <w:sz w:val="24"/>
          <w:szCs w:val="24"/>
        </w:rPr>
        <w:t>функции</w:t>
      </w:r>
      <w:r w:rsidRPr="00D5319A">
        <w:rPr>
          <w:rFonts w:ascii="Arial" w:hAnsi="Arial" w:cs="Arial"/>
          <w:sz w:val="24"/>
          <w:szCs w:val="24"/>
        </w:rPr>
        <w:t xml:space="preserve">. </w:t>
      </w:r>
      <w:r w:rsidRPr="00D5319A">
        <w:rPr>
          <w:rFonts w:ascii="Arial" w:hAnsi="Arial" w:cs="Arial" w:hint="eastAsia"/>
          <w:sz w:val="24"/>
          <w:szCs w:val="24"/>
        </w:rPr>
        <w:t>Рентгенологическое</w:t>
      </w:r>
      <w:r w:rsidRPr="00D5319A">
        <w:rPr>
          <w:rFonts w:ascii="Arial" w:hAnsi="Arial" w:cs="Arial"/>
          <w:sz w:val="24"/>
          <w:szCs w:val="24"/>
        </w:rPr>
        <w:t xml:space="preserve"> </w:t>
      </w:r>
      <w:r w:rsidRPr="00D5319A">
        <w:rPr>
          <w:rFonts w:ascii="Arial" w:hAnsi="Arial" w:cs="Arial" w:hint="eastAsia"/>
          <w:sz w:val="24"/>
          <w:szCs w:val="24"/>
        </w:rPr>
        <w:t>исследование</w:t>
      </w:r>
      <w:r w:rsidRPr="00D5319A">
        <w:rPr>
          <w:rFonts w:ascii="Arial" w:hAnsi="Arial" w:cs="Arial"/>
          <w:sz w:val="24"/>
          <w:szCs w:val="24"/>
        </w:rPr>
        <w:t xml:space="preserve"> </w:t>
      </w:r>
      <w:r w:rsidRPr="00D5319A">
        <w:rPr>
          <w:rFonts w:ascii="Arial" w:hAnsi="Arial" w:cs="Arial" w:hint="eastAsia"/>
          <w:sz w:val="24"/>
          <w:szCs w:val="24"/>
        </w:rPr>
        <w:t>тонкой</w:t>
      </w:r>
      <w:r w:rsidRPr="00D5319A">
        <w:rPr>
          <w:rFonts w:ascii="Arial" w:hAnsi="Arial" w:cs="Arial"/>
          <w:sz w:val="24"/>
          <w:szCs w:val="24"/>
        </w:rPr>
        <w:t xml:space="preserve"> </w:t>
      </w:r>
      <w:r w:rsidRPr="00D5319A">
        <w:rPr>
          <w:rFonts w:ascii="Arial" w:hAnsi="Arial" w:cs="Arial" w:hint="eastAsia"/>
          <w:sz w:val="24"/>
          <w:szCs w:val="24"/>
        </w:rPr>
        <w:t>кишки</w:t>
      </w:r>
      <w:r w:rsidRPr="00D5319A">
        <w:rPr>
          <w:rFonts w:ascii="Arial" w:hAnsi="Arial" w:cs="Arial"/>
          <w:sz w:val="24"/>
          <w:szCs w:val="24"/>
        </w:rPr>
        <w:t xml:space="preserve"> </w:t>
      </w:r>
      <w:r w:rsidRPr="00D5319A">
        <w:rPr>
          <w:rFonts w:ascii="Arial" w:hAnsi="Arial" w:cs="Arial" w:hint="eastAsia"/>
          <w:sz w:val="24"/>
          <w:szCs w:val="24"/>
        </w:rPr>
        <w:t>имеет</w:t>
      </w:r>
      <w:r w:rsidRPr="00D5319A">
        <w:rPr>
          <w:rFonts w:ascii="Arial" w:hAnsi="Arial" w:cs="Arial"/>
          <w:sz w:val="24"/>
          <w:szCs w:val="24"/>
        </w:rPr>
        <w:t xml:space="preserve"> </w:t>
      </w:r>
      <w:r w:rsidRPr="00D5319A">
        <w:rPr>
          <w:rFonts w:ascii="Arial" w:hAnsi="Arial" w:cs="Arial" w:hint="eastAsia"/>
          <w:sz w:val="24"/>
          <w:szCs w:val="24"/>
        </w:rPr>
        <w:t>целый</w:t>
      </w:r>
      <w:r w:rsidRPr="00D5319A">
        <w:rPr>
          <w:rFonts w:ascii="Arial" w:hAnsi="Arial" w:cs="Arial"/>
          <w:sz w:val="24"/>
          <w:szCs w:val="24"/>
        </w:rPr>
        <w:t xml:space="preserve"> </w:t>
      </w:r>
      <w:r w:rsidRPr="00D5319A">
        <w:rPr>
          <w:rFonts w:ascii="Arial" w:hAnsi="Arial" w:cs="Arial" w:hint="eastAsia"/>
          <w:sz w:val="24"/>
          <w:szCs w:val="24"/>
        </w:rPr>
        <w:t>ряд</w:t>
      </w:r>
      <w:r w:rsidRPr="00D5319A">
        <w:rPr>
          <w:rFonts w:ascii="Arial" w:hAnsi="Arial" w:cs="Arial"/>
          <w:sz w:val="24"/>
          <w:szCs w:val="24"/>
        </w:rPr>
        <w:t xml:space="preserve"> </w:t>
      </w:r>
      <w:r w:rsidRPr="00D5319A">
        <w:rPr>
          <w:rFonts w:ascii="Arial" w:hAnsi="Arial" w:cs="Arial" w:hint="eastAsia"/>
          <w:sz w:val="24"/>
          <w:szCs w:val="24"/>
        </w:rPr>
        <w:t>недостатков</w:t>
      </w:r>
      <w:r w:rsidRPr="00D5319A">
        <w:rPr>
          <w:rFonts w:ascii="Arial" w:hAnsi="Arial" w:cs="Arial"/>
          <w:sz w:val="24"/>
          <w:szCs w:val="24"/>
        </w:rPr>
        <w:t xml:space="preserve">, </w:t>
      </w:r>
      <w:r w:rsidRPr="00D5319A">
        <w:rPr>
          <w:rFonts w:ascii="Arial" w:hAnsi="Arial" w:cs="Arial" w:hint="eastAsia"/>
          <w:sz w:val="24"/>
          <w:szCs w:val="24"/>
        </w:rPr>
        <w:t>связанных</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длительностью</w:t>
      </w:r>
      <w:r w:rsidRPr="00D5319A">
        <w:rPr>
          <w:rFonts w:ascii="Arial" w:hAnsi="Arial" w:cs="Arial"/>
          <w:sz w:val="24"/>
          <w:szCs w:val="24"/>
        </w:rPr>
        <w:t xml:space="preserve"> </w:t>
      </w:r>
      <w:r w:rsidRPr="00D5319A">
        <w:rPr>
          <w:rFonts w:ascii="Arial" w:hAnsi="Arial" w:cs="Arial" w:hint="eastAsia"/>
          <w:sz w:val="24"/>
          <w:szCs w:val="24"/>
        </w:rPr>
        <w:t>прохождения</w:t>
      </w:r>
      <w:r w:rsidRPr="00D5319A">
        <w:rPr>
          <w:rFonts w:ascii="Arial" w:hAnsi="Arial" w:cs="Arial"/>
          <w:sz w:val="24"/>
          <w:szCs w:val="24"/>
        </w:rPr>
        <w:t xml:space="preserve"> </w:t>
      </w:r>
      <w:r w:rsidRPr="00D5319A">
        <w:rPr>
          <w:rFonts w:ascii="Arial" w:hAnsi="Arial" w:cs="Arial" w:hint="eastAsia"/>
          <w:sz w:val="24"/>
          <w:szCs w:val="24"/>
        </w:rPr>
        <w:t>бариевой</w:t>
      </w:r>
      <w:r w:rsidRPr="00D5319A">
        <w:rPr>
          <w:rFonts w:ascii="Arial" w:hAnsi="Arial" w:cs="Arial"/>
          <w:sz w:val="24"/>
          <w:szCs w:val="24"/>
        </w:rPr>
        <w:t xml:space="preserve"> </w:t>
      </w:r>
      <w:r w:rsidRPr="00D5319A">
        <w:rPr>
          <w:rFonts w:ascii="Arial" w:hAnsi="Arial" w:cs="Arial" w:hint="eastAsia"/>
          <w:sz w:val="24"/>
          <w:szCs w:val="24"/>
        </w:rPr>
        <w:t>взвеси</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петлям</w:t>
      </w:r>
      <w:r w:rsidRPr="00D5319A">
        <w:rPr>
          <w:rFonts w:ascii="Arial" w:hAnsi="Arial" w:cs="Arial"/>
          <w:sz w:val="24"/>
          <w:szCs w:val="24"/>
        </w:rPr>
        <w:t xml:space="preserve"> </w:t>
      </w:r>
      <w:r w:rsidRPr="00D5319A">
        <w:rPr>
          <w:rFonts w:ascii="Arial" w:hAnsi="Arial" w:cs="Arial" w:hint="eastAsia"/>
          <w:sz w:val="24"/>
          <w:szCs w:val="24"/>
        </w:rPr>
        <w:t>тонкой</w:t>
      </w:r>
      <w:r w:rsidRPr="00D5319A">
        <w:rPr>
          <w:rFonts w:ascii="Arial" w:hAnsi="Arial" w:cs="Arial"/>
          <w:sz w:val="24"/>
          <w:szCs w:val="24"/>
        </w:rPr>
        <w:t xml:space="preserve"> </w:t>
      </w:r>
      <w:r w:rsidRPr="00D5319A">
        <w:rPr>
          <w:rFonts w:ascii="Arial" w:hAnsi="Arial" w:cs="Arial" w:hint="eastAsia"/>
          <w:sz w:val="24"/>
          <w:szCs w:val="24"/>
        </w:rPr>
        <w:t>кишки</w:t>
      </w:r>
      <w:r w:rsidRPr="00D5319A">
        <w:rPr>
          <w:rFonts w:ascii="Arial" w:hAnsi="Arial" w:cs="Arial"/>
          <w:sz w:val="24"/>
          <w:szCs w:val="24"/>
        </w:rPr>
        <w:t xml:space="preserve">, </w:t>
      </w:r>
      <w:r w:rsidRPr="00D5319A">
        <w:rPr>
          <w:rFonts w:ascii="Arial" w:hAnsi="Arial" w:cs="Arial" w:hint="eastAsia"/>
          <w:sz w:val="24"/>
          <w:szCs w:val="24"/>
        </w:rPr>
        <w:t>проекционным</w:t>
      </w:r>
      <w:r w:rsidRPr="00D5319A">
        <w:rPr>
          <w:rFonts w:ascii="Arial" w:hAnsi="Arial" w:cs="Arial"/>
          <w:sz w:val="24"/>
          <w:szCs w:val="24"/>
        </w:rPr>
        <w:t xml:space="preserve"> </w:t>
      </w:r>
      <w:r w:rsidRPr="00D5319A">
        <w:rPr>
          <w:rFonts w:ascii="Arial" w:hAnsi="Arial" w:cs="Arial" w:hint="eastAsia"/>
          <w:sz w:val="24"/>
          <w:szCs w:val="24"/>
        </w:rPr>
        <w:t>наложением</w:t>
      </w:r>
      <w:r w:rsidRPr="00D5319A">
        <w:rPr>
          <w:rFonts w:ascii="Arial" w:hAnsi="Arial" w:cs="Arial"/>
          <w:sz w:val="24"/>
          <w:szCs w:val="24"/>
        </w:rPr>
        <w:t xml:space="preserve"> </w:t>
      </w:r>
      <w:r w:rsidRPr="00D5319A">
        <w:rPr>
          <w:rFonts w:ascii="Arial" w:hAnsi="Arial" w:cs="Arial" w:hint="eastAsia"/>
          <w:sz w:val="24"/>
          <w:szCs w:val="24"/>
        </w:rPr>
        <w:t>петель</w:t>
      </w:r>
      <w:r w:rsidRPr="00D5319A">
        <w:rPr>
          <w:rFonts w:ascii="Arial" w:hAnsi="Arial" w:cs="Arial"/>
          <w:sz w:val="24"/>
          <w:szCs w:val="24"/>
        </w:rPr>
        <w:t xml:space="preserve"> </w:t>
      </w:r>
      <w:r w:rsidRPr="00D5319A">
        <w:rPr>
          <w:rFonts w:ascii="Arial" w:hAnsi="Arial" w:cs="Arial" w:hint="eastAsia"/>
          <w:sz w:val="24"/>
          <w:szCs w:val="24"/>
        </w:rPr>
        <w:t>тонкой</w:t>
      </w:r>
      <w:r w:rsidRPr="00D5319A">
        <w:rPr>
          <w:rFonts w:ascii="Arial" w:hAnsi="Arial" w:cs="Arial"/>
          <w:sz w:val="24"/>
          <w:szCs w:val="24"/>
        </w:rPr>
        <w:t xml:space="preserve"> </w:t>
      </w:r>
      <w:r w:rsidRPr="00D5319A">
        <w:rPr>
          <w:rFonts w:ascii="Arial" w:hAnsi="Arial" w:cs="Arial" w:hint="eastAsia"/>
          <w:sz w:val="24"/>
          <w:szCs w:val="24"/>
        </w:rPr>
        <w:t>кишки</w:t>
      </w:r>
      <w:r w:rsidRPr="00D5319A">
        <w:rPr>
          <w:rFonts w:ascii="Arial" w:hAnsi="Arial" w:cs="Arial"/>
          <w:sz w:val="24"/>
          <w:szCs w:val="24"/>
        </w:rPr>
        <w:t xml:space="preserve"> </w:t>
      </w:r>
      <w:r w:rsidRPr="00D5319A">
        <w:rPr>
          <w:rFonts w:ascii="Arial" w:hAnsi="Arial" w:cs="Arial" w:hint="eastAsia"/>
          <w:sz w:val="24"/>
          <w:szCs w:val="24"/>
        </w:rPr>
        <w:t>друг</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друга</w:t>
      </w:r>
      <w:r w:rsidRPr="00D5319A">
        <w:rPr>
          <w:rFonts w:ascii="Arial" w:hAnsi="Arial" w:cs="Arial"/>
          <w:sz w:val="24"/>
          <w:szCs w:val="24"/>
        </w:rPr>
        <w:t xml:space="preserve">, </w:t>
      </w:r>
      <w:r w:rsidRPr="00D5319A">
        <w:rPr>
          <w:rFonts w:ascii="Arial" w:hAnsi="Arial" w:cs="Arial" w:hint="eastAsia"/>
          <w:sz w:val="24"/>
          <w:szCs w:val="24"/>
        </w:rPr>
        <w:t>значительной</w:t>
      </w:r>
      <w:r w:rsidRPr="00D5319A">
        <w:rPr>
          <w:rFonts w:ascii="Arial" w:hAnsi="Arial" w:cs="Arial"/>
          <w:sz w:val="24"/>
          <w:szCs w:val="24"/>
        </w:rPr>
        <w:t xml:space="preserve"> </w:t>
      </w:r>
      <w:r w:rsidRPr="00D5319A">
        <w:rPr>
          <w:rFonts w:ascii="Arial" w:hAnsi="Arial" w:cs="Arial" w:hint="eastAsia"/>
          <w:sz w:val="24"/>
          <w:szCs w:val="24"/>
        </w:rPr>
        <w:t>лучевой</w:t>
      </w:r>
      <w:r w:rsidRPr="00D5319A">
        <w:rPr>
          <w:rFonts w:ascii="Arial" w:hAnsi="Arial" w:cs="Arial"/>
          <w:sz w:val="24"/>
          <w:szCs w:val="24"/>
        </w:rPr>
        <w:t xml:space="preserve"> </w:t>
      </w:r>
      <w:r w:rsidRPr="00D5319A">
        <w:rPr>
          <w:rFonts w:ascii="Arial" w:hAnsi="Arial" w:cs="Arial" w:hint="eastAsia"/>
          <w:sz w:val="24"/>
          <w:szCs w:val="24"/>
        </w:rPr>
        <w:t>нагрузкой</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Рентгенологическое</w:t>
      </w:r>
      <w:r w:rsidRPr="00D5319A">
        <w:rPr>
          <w:rFonts w:ascii="Arial" w:hAnsi="Arial" w:cs="Arial"/>
          <w:sz w:val="24"/>
          <w:szCs w:val="24"/>
        </w:rPr>
        <w:t xml:space="preserve"> </w:t>
      </w:r>
      <w:r w:rsidRPr="00D5319A">
        <w:rPr>
          <w:rFonts w:ascii="Arial" w:hAnsi="Arial" w:cs="Arial" w:hint="eastAsia"/>
          <w:sz w:val="24"/>
          <w:szCs w:val="24"/>
        </w:rPr>
        <w:t>исследование</w:t>
      </w:r>
      <w:r w:rsidRPr="00D5319A">
        <w:rPr>
          <w:rFonts w:ascii="Arial" w:hAnsi="Arial" w:cs="Arial"/>
          <w:sz w:val="24"/>
          <w:szCs w:val="24"/>
        </w:rPr>
        <w:t xml:space="preserve"> </w:t>
      </w:r>
      <w:r w:rsidRPr="00D5319A">
        <w:rPr>
          <w:rFonts w:ascii="Arial" w:hAnsi="Arial" w:cs="Arial" w:hint="eastAsia"/>
          <w:sz w:val="24"/>
          <w:szCs w:val="24"/>
        </w:rPr>
        <w:t>толстой</w:t>
      </w:r>
      <w:r w:rsidRPr="00D5319A">
        <w:rPr>
          <w:rFonts w:ascii="Arial" w:hAnsi="Arial" w:cs="Arial"/>
          <w:sz w:val="24"/>
          <w:szCs w:val="24"/>
        </w:rPr>
        <w:t xml:space="preserve"> </w:t>
      </w:r>
      <w:r w:rsidRPr="00D5319A">
        <w:rPr>
          <w:rFonts w:ascii="Arial" w:hAnsi="Arial" w:cs="Arial" w:hint="eastAsia"/>
          <w:sz w:val="24"/>
          <w:szCs w:val="24"/>
        </w:rPr>
        <w:t>кишки</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может</w:t>
      </w:r>
      <w:r w:rsidRPr="00D5319A">
        <w:rPr>
          <w:rFonts w:ascii="Arial" w:hAnsi="Arial" w:cs="Arial"/>
          <w:sz w:val="24"/>
          <w:szCs w:val="24"/>
        </w:rPr>
        <w:t xml:space="preserve"> </w:t>
      </w:r>
      <w:r w:rsidRPr="00D5319A">
        <w:rPr>
          <w:rFonts w:ascii="Arial" w:hAnsi="Arial" w:cs="Arial" w:hint="eastAsia"/>
          <w:sz w:val="24"/>
          <w:szCs w:val="24"/>
        </w:rPr>
        <w:t>проводиться</w:t>
      </w:r>
      <w:r w:rsidRPr="00D5319A">
        <w:rPr>
          <w:rFonts w:ascii="Arial" w:hAnsi="Arial" w:cs="Arial"/>
          <w:sz w:val="24"/>
          <w:szCs w:val="24"/>
        </w:rPr>
        <w:t xml:space="preserve"> </w:t>
      </w: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перорального</w:t>
      </w:r>
      <w:r w:rsidRPr="00D5319A">
        <w:rPr>
          <w:rFonts w:ascii="Arial" w:hAnsi="Arial" w:cs="Arial"/>
          <w:sz w:val="24"/>
          <w:szCs w:val="24"/>
        </w:rPr>
        <w:t xml:space="preserve"> </w:t>
      </w:r>
      <w:r w:rsidRPr="00D5319A">
        <w:rPr>
          <w:rFonts w:ascii="Arial" w:hAnsi="Arial" w:cs="Arial" w:hint="eastAsia"/>
          <w:sz w:val="24"/>
          <w:szCs w:val="24"/>
        </w:rPr>
        <w:t>приема</w:t>
      </w:r>
      <w:r w:rsidRPr="00D5319A">
        <w:rPr>
          <w:rFonts w:ascii="Arial" w:hAnsi="Arial" w:cs="Arial"/>
          <w:sz w:val="24"/>
          <w:szCs w:val="24"/>
        </w:rPr>
        <w:t xml:space="preserve"> </w:t>
      </w:r>
      <w:r w:rsidRPr="00D5319A">
        <w:rPr>
          <w:rFonts w:ascii="Arial" w:hAnsi="Arial" w:cs="Arial" w:hint="eastAsia"/>
          <w:sz w:val="24"/>
          <w:szCs w:val="24"/>
        </w:rPr>
        <w:t>взвеси</w:t>
      </w:r>
      <w:r w:rsidRPr="00D5319A">
        <w:rPr>
          <w:rFonts w:ascii="Arial" w:hAnsi="Arial" w:cs="Arial"/>
          <w:sz w:val="24"/>
          <w:szCs w:val="24"/>
        </w:rPr>
        <w:t xml:space="preserve"> </w:t>
      </w:r>
      <w:r w:rsidRPr="00D5319A">
        <w:rPr>
          <w:rFonts w:ascii="Arial" w:hAnsi="Arial" w:cs="Arial" w:hint="eastAsia"/>
          <w:sz w:val="24"/>
          <w:szCs w:val="24"/>
        </w:rPr>
        <w:t>сульфата</w:t>
      </w:r>
      <w:r w:rsidRPr="00D5319A">
        <w:rPr>
          <w:rFonts w:ascii="Arial" w:hAnsi="Arial" w:cs="Arial"/>
          <w:sz w:val="24"/>
          <w:szCs w:val="24"/>
        </w:rPr>
        <w:t xml:space="preserve"> </w:t>
      </w:r>
      <w:r w:rsidRPr="00D5319A">
        <w:rPr>
          <w:rFonts w:ascii="Arial" w:hAnsi="Arial" w:cs="Arial" w:hint="eastAsia"/>
          <w:sz w:val="24"/>
          <w:szCs w:val="24"/>
        </w:rPr>
        <w:t>бария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этом</w:t>
      </w:r>
      <w:r w:rsidRPr="00D5319A">
        <w:rPr>
          <w:rFonts w:ascii="Arial" w:hAnsi="Arial" w:cs="Arial"/>
          <w:sz w:val="24"/>
          <w:szCs w:val="24"/>
        </w:rPr>
        <w:t xml:space="preserve"> </w:t>
      </w:r>
      <w:r w:rsidRPr="00D5319A">
        <w:rPr>
          <w:rFonts w:ascii="Arial" w:hAnsi="Arial" w:cs="Arial" w:hint="eastAsia"/>
          <w:sz w:val="24"/>
          <w:szCs w:val="24"/>
        </w:rPr>
        <w:t>через</w:t>
      </w:r>
      <w:r w:rsidRPr="00D5319A">
        <w:rPr>
          <w:rFonts w:ascii="Arial" w:hAnsi="Arial" w:cs="Arial"/>
          <w:sz w:val="24"/>
          <w:szCs w:val="24"/>
        </w:rPr>
        <w:t xml:space="preserve"> 4</w:t>
      </w:r>
      <w:r w:rsidRPr="00D5319A">
        <w:rPr>
          <w:rFonts w:ascii="Arial" w:hAnsi="Arial" w:cs="Arial" w:hint="eastAsia"/>
          <w:sz w:val="24"/>
          <w:szCs w:val="24"/>
        </w:rPr>
        <w:t>—</w:t>
      </w:r>
      <w:r w:rsidRPr="00D5319A">
        <w:rPr>
          <w:rFonts w:ascii="Arial" w:hAnsi="Arial" w:cs="Arial"/>
          <w:sz w:val="24"/>
          <w:szCs w:val="24"/>
        </w:rPr>
        <w:t xml:space="preserve">5 </w:t>
      </w:r>
      <w:r w:rsidRPr="00D5319A">
        <w:rPr>
          <w:rFonts w:ascii="Arial" w:hAnsi="Arial" w:cs="Arial" w:hint="eastAsia"/>
          <w:sz w:val="24"/>
          <w:szCs w:val="24"/>
        </w:rPr>
        <w:t>ч</w:t>
      </w:r>
      <w:r w:rsidRPr="00D5319A">
        <w:rPr>
          <w:rFonts w:ascii="Arial" w:hAnsi="Arial" w:cs="Arial"/>
          <w:sz w:val="24"/>
          <w:szCs w:val="24"/>
        </w:rPr>
        <w:t xml:space="preserve"> </w:t>
      </w: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приема</w:t>
      </w:r>
      <w:r w:rsidRPr="00D5319A">
        <w:rPr>
          <w:rFonts w:ascii="Arial" w:hAnsi="Arial" w:cs="Arial"/>
          <w:sz w:val="24"/>
          <w:szCs w:val="24"/>
        </w:rPr>
        <w:t xml:space="preserve"> </w:t>
      </w:r>
      <w:r w:rsidRPr="00D5319A">
        <w:rPr>
          <w:rFonts w:ascii="Arial" w:hAnsi="Arial" w:cs="Arial" w:hint="eastAsia"/>
          <w:sz w:val="24"/>
          <w:szCs w:val="24"/>
        </w:rPr>
        <w:t>контрастного</w:t>
      </w:r>
      <w:r w:rsidRPr="00D5319A">
        <w:rPr>
          <w:rFonts w:ascii="Arial" w:hAnsi="Arial" w:cs="Arial"/>
          <w:sz w:val="24"/>
          <w:szCs w:val="24"/>
        </w:rPr>
        <w:t xml:space="preserve"> </w:t>
      </w:r>
      <w:r w:rsidRPr="00D5319A">
        <w:rPr>
          <w:rFonts w:ascii="Arial" w:hAnsi="Arial" w:cs="Arial" w:hint="eastAsia"/>
          <w:sz w:val="24"/>
          <w:szCs w:val="24"/>
        </w:rPr>
        <w:t>вещества</w:t>
      </w:r>
      <w:r w:rsidRPr="00D5319A">
        <w:rPr>
          <w:rFonts w:ascii="Arial" w:hAnsi="Arial" w:cs="Arial"/>
          <w:sz w:val="24"/>
          <w:szCs w:val="24"/>
        </w:rPr>
        <w:t xml:space="preserve"> </w:t>
      </w:r>
      <w:r w:rsidRPr="00D5319A">
        <w:rPr>
          <w:rFonts w:ascii="Arial" w:hAnsi="Arial" w:cs="Arial" w:hint="eastAsia"/>
          <w:sz w:val="24"/>
          <w:szCs w:val="24"/>
        </w:rPr>
        <w:t>наблюдается</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поступление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слепую</w:t>
      </w:r>
      <w:r w:rsidRPr="00D5319A">
        <w:rPr>
          <w:rFonts w:ascii="Arial" w:hAnsi="Arial" w:cs="Arial"/>
          <w:sz w:val="24"/>
          <w:szCs w:val="24"/>
        </w:rPr>
        <w:t xml:space="preserve"> </w:t>
      </w:r>
      <w:r w:rsidRPr="00D5319A">
        <w:rPr>
          <w:rFonts w:ascii="Arial" w:hAnsi="Arial" w:cs="Arial" w:hint="eastAsia"/>
          <w:sz w:val="24"/>
          <w:szCs w:val="24"/>
        </w:rPr>
        <w:t>кишку</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через</w:t>
      </w:r>
      <w:r w:rsidRPr="00D5319A">
        <w:rPr>
          <w:rFonts w:ascii="Arial" w:hAnsi="Arial" w:cs="Arial"/>
          <w:sz w:val="24"/>
          <w:szCs w:val="24"/>
        </w:rPr>
        <w:t xml:space="preserve"> 24 </w:t>
      </w:r>
      <w:r w:rsidRPr="00D5319A">
        <w:rPr>
          <w:rFonts w:ascii="Arial" w:hAnsi="Arial" w:cs="Arial" w:hint="eastAsia"/>
          <w:sz w:val="24"/>
          <w:szCs w:val="24"/>
        </w:rPr>
        <w:t>ч</w:t>
      </w:r>
      <w:r w:rsidRPr="00D5319A">
        <w:rPr>
          <w:rFonts w:ascii="Arial" w:hAnsi="Arial" w:cs="Arial"/>
          <w:sz w:val="24"/>
          <w:szCs w:val="24"/>
        </w:rPr>
        <w:t xml:space="preserve"> </w:t>
      </w:r>
      <w:r w:rsidRPr="00D5319A">
        <w:rPr>
          <w:rFonts w:ascii="Arial" w:hAnsi="Arial" w:cs="Arial" w:hint="eastAsia"/>
          <w:sz w:val="24"/>
          <w:szCs w:val="24"/>
        </w:rPr>
        <w:t>происходит</w:t>
      </w:r>
      <w:r w:rsidRPr="00D5319A">
        <w:rPr>
          <w:rFonts w:ascii="Arial" w:hAnsi="Arial" w:cs="Arial"/>
          <w:sz w:val="24"/>
          <w:szCs w:val="24"/>
        </w:rPr>
        <w:t xml:space="preserve"> </w:t>
      </w:r>
      <w:r w:rsidRPr="00D5319A">
        <w:rPr>
          <w:rFonts w:ascii="Arial" w:hAnsi="Arial" w:cs="Arial" w:hint="eastAsia"/>
          <w:sz w:val="24"/>
          <w:szCs w:val="24"/>
        </w:rPr>
        <w:t>заполнение</w:t>
      </w:r>
      <w:r w:rsidRPr="00D5319A">
        <w:rPr>
          <w:rFonts w:ascii="Arial" w:hAnsi="Arial" w:cs="Arial"/>
          <w:sz w:val="24"/>
          <w:szCs w:val="24"/>
        </w:rPr>
        <w:t xml:space="preserve"> </w:t>
      </w:r>
      <w:r w:rsidRPr="00D5319A">
        <w:rPr>
          <w:rFonts w:ascii="Arial" w:hAnsi="Arial" w:cs="Arial" w:hint="eastAsia"/>
          <w:sz w:val="24"/>
          <w:szCs w:val="24"/>
        </w:rPr>
        <w:t>всей</w:t>
      </w:r>
      <w:r w:rsidRPr="00D5319A">
        <w:rPr>
          <w:rFonts w:ascii="Arial" w:hAnsi="Arial" w:cs="Arial"/>
          <w:sz w:val="24"/>
          <w:szCs w:val="24"/>
        </w:rPr>
        <w:t xml:space="preserve"> </w:t>
      </w:r>
      <w:r w:rsidRPr="00D5319A">
        <w:rPr>
          <w:rFonts w:ascii="Arial" w:hAnsi="Arial" w:cs="Arial" w:hint="eastAsia"/>
          <w:sz w:val="24"/>
          <w:szCs w:val="24"/>
        </w:rPr>
        <w:t>толстой</w:t>
      </w:r>
      <w:r w:rsidRPr="00D5319A">
        <w:rPr>
          <w:rFonts w:ascii="Arial" w:hAnsi="Arial" w:cs="Arial"/>
          <w:sz w:val="24"/>
          <w:szCs w:val="24"/>
        </w:rPr>
        <w:t xml:space="preserve"> </w:t>
      </w:r>
      <w:r w:rsidRPr="00D5319A">
        <w:rPr>
          <w:rFonts w:ascii="Arial" w:hAnsi="Arial" w:cs="Arial" w:hint="eastAsia"/>
          <w:sz w:val="24"/>
          <w:szCs w:val="24"/>
        </w:rPr>
        <w:t>кишки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процессе</w:t>
      </w:r>
      <w:r w:rsidRPr="00D5319A">
        <w:rPr>
          <w:rFonts w:ascii="Arial" w:hAnsi="Arial" w:cs="Arial"/>
          <w:sz w:val="24"/>
          <w:szCs w:val="24"/>
        </w:rPr>
        <w:t xml:space="preserve"> </w:t>
      </w:r>
      <w:r w:rsidRPr="00D5319A">
        <w:rPr>
          <w:rFonts w:ascii="Arial" w:hAnsi="Arial" w:cs="Arial" w:hint="eastAsia"/>
          <w:sz w:val="24"/>
          <w:szCs w:val="24"/>
        </w:rPr>
        <w:t>исследования</w:t>
      </w:r>
      <w:r w:rsidRPr="00D5319A">
        <w:rPr>
          <w:rFonts w:ascii="Arial" w:hAnsi="Arial" w:cs="Arial"/>
          <w:sz w:val="24"/>
          <w:szCs w:val="24"/>
        </w:rPr>
        <w:t xml:space="preserve"> </w:t>
      </w:r>
      <w:r w:rsidRPr="00D5319A">
        <w:rPr>
          <w:rFonts w:ascii="Arial" w:hAnsi="Arial" w:cs="Arial" w:hint="eastAsia"/>
          <w:sz w:val="24"/>
          <w:szCs w:val="24"/>
        </w:rPr>
        <w:t>удается</w:t>
      </w:r>
      <w:r w:rsidRPr="00D5319A">
        <w:rPr>
          <w:rFonts w:ascii="Arial" w:hAnsi="Arial" w:cs="Arial"/>
          <w:sz w:val="24"/>
          <w:szCs w:val="24"/>
        </w:rPr>
        <w:t xml:space="preserve"> </w:t>
      </w:r>
      <w:r w:rsidRPr="00D5319A">
        <w:rPr>
          <w:rFonts w:ascii="Arial" w:hAnsi="Arial" w:cs="Arial" w:hint="eastAsia"/>
          <w:sz w:val="24"/>
          <w:szCs w:val="24"/>
        </w:rPr>
        <w:t>получить</w:t>
      </w:r>
      <w:r w:rsidRPr="00D5319A">
        <w:rPr>
          <w:rFonts w:ascii="Arial" w:hAnsi="Arial" w:cs="Arial"/>
          <w:sz w:val="24"/>
          <w:szCs w:val="24"/>
        </w:rPr>
        <w:t xml:space="preserve"> </w:t>
      </w:r>
      <w:r w:rsidRPr="00D5319A">
        <w:rPr>
          <w:rFonts w:ascii="Arial" w:hAnsi="Arial" w:cs="Arial" w:hint="eastAsia"/>
          <w:sz w:val="24"/>
          <w:szCs w:val="24"/>
        </w:rPr>
        <w:t>ориентировочные</w:t>
      </w:r>
      <w:r w:rsidRPr="00D5319A">
        <w:rPr>
          <w:rFonts w:ascii="Arial" w:hAnsi="Arial" w:cs="Arial"/>
          <w:sz w:val="24"/>
          <w:szCs w:val="24"/>
        </w:rPr>
        <w:t xml:space="preserve"> </w:t>
      </w:r>
      <w:r w:rsidRPr="00D5319A">
        <w:rPr>
          <w:rFonts w:ascii="Arial" w:hAnsi="Arial" w:cs="Arial" w:hint="eastAsia"/>
          <w:sz w:val="24"/>
          <w:szCs w:val="24"/>
        </w:rPr>
        <w:t>представления</w:t>
      </w:r>
      <w:r w:rsidRPr="00D5319A">
        <w:rPr>
          <w:rFonts w:ascii="Arial" w:hAnsi="Arial" w:cs="Arial"/>
          <w:sz w:val="24"/>
          <w:szCs w:val="24"/>
        </w:rPr>
        <w:t xml:space="preserve"> </w:t>
      </w:r>
      <w:r w:rsidRPr="00D5319A">
        <w:rPr>
          <w:rFonts w:ascii="Arial" w:hAnsi="Arial" w:cs="Arial" w:hint="eastAsia"/>
          <w:sz w:val="24"/>
          <w:szCs w:val="24"/>
        </w:rPr>
        <w:t>о</w:t>
      </w:r>
      <w:r w:rsidRPr="00D5319A">
        <w:rPr>
          <w:rFonts w:ascii="Arial" w:hAnsi="Arial" w:cs="Arial"/>
          <w:sz w:val="24"/>
          <w:szCs w:val="24"/>
        </w:rPr>
        <w:t xml:space="preserve"> </w:t>
      </w:r>
      <w:r w:rsidRPr="00D5319A">
        <w:rPr>
          <w:rFonts w:ascii="Arial" w:hAnsi="Arial" w:cs="Arial" w:hint="eastAsia"/>
          <w:sz w:val="24"/>
          <w:szCs w:val="24"/>
        </w:rPr>
        <w:t>положении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размерах</w:t>
      </w:r>
      <w:r w:rsidRPr="00D5319A">
        <w:rPr>
          <w:rFonts w:ascii="Arial" w:hAnsi="Arial" w:cs="Arial"/>
          <w:sz w:val="24"/>
          <w:szCs w:val="24"/>
        </w:rPr>
        <w:t xml:space="preserve"> </w:t>
      </w:r>
      <w:r w:rsidRPr="00D5319A">
        <w:rPr>
          <w:rFonts w:ascii="Arial" w:hAnsi="Arial" w:cs="Arial" w:hint="eastAsia"/>
          <w:sz w:val="24"/>
          <w:szCs w:val="24"/>
        </w:rPr>
        <w:t>толстой</w:t>
      </w:r>
      <w:r w:rsidRPr="00D5319A">
        <w:rPr>
          <w:rFonts w:ascii="Arial" w:hAnsi="Arial" w:cs="Arial"/>
          <w:sz w:val="24"/>
          <w:szCs w:val="24"/>
        </w:rPr>
        <w:t xml:space="preserve"> </w:t>
      </w:r>
      <w:r w:rsidRPr="00D5319A">
        <w:rPr>
          <w:rFonts w:ascii="Arial" w:hAnsi="Arial" w:cs="Arial" w:hint="eastAsia"/>
          <w:sz w:val="24"/>
          <w:szCs w:val="24"/>
        </w:rPr>
        <w:t>кишки</w:t>
      </w:r>
      <w:r w:rsidRPr="00D5319A">
        <w:rPr>
          <w:rFonts w:ascii="Arial" w:hAnsi="Arial" w:cs="Arial"/>
          <w:sz w:val="24"/>
          <w:szCs w:val="24"/>
        </w:rPr>
        <w:t xml:space="preserve">, </w:t>
      </w:r>
      <w:r w:rsidRPr="00D5319A">
        <w:rPr>
          <w:rFonts w:ascii="Arial" w:hAnsi="Arial" w:cs="Arial" w:hint="eastAsia"/>
          <w:sz w:val="24"/>
          <w:szCs w:val="24"/>
        </w:rPr>
        <w:t>состоянии</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моторики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Основным</w:t>
      </w:r>
      <w:r w:rsidRPr="00D5319A">
        <w:rPr>
          <w:rFonts w:ascii="Arial" w:hAnsi="Arial" w:cs="Arial"/>
          <w:sz w:val="24"/>
          <w:szCs w:val="24"/>
        </w:rPr>
        <w:t xml:space="preserve"> </w:t>
      </w:r>
      <w:r w:rsidRPr="00D5319A">
        <w:rPr>
          <w:rFonts w:ascii="Arial" w:hAnsi="Arial" w:cs="Arial" w:hint="eastAsia"/>
          <w:sz w:val="24"/>
          <w:szCs w:val="24"/>
        </w:rPr>
        <w:t>методом</w:t>
      </w:r>
      <w:r w:rsidRPr="00D5319A">
        <w:rPr>
          <w:rFonts w:ascii="Arial" w:hAnsi="Arial" w:cs="Arial"/>
          <w:sz w:val="24"/>
          <w:szCs w:val="24"/>
        </w:rPr>
        <w:t xml:space="preserve"> </w:t>
      </w:r>
      <w:r w:rsidRPr="00D5319A">
        <w:rPr>
          <w:rFonts w:ascii="Arial" w:hAnsi="Arial" w:cs="Arial" w:hint="eastAsia"/>
          <w:sz w:val="24"/>
          <w:szCs w:val="24"/>
        </w:rPr>
        <w:t>рентгенологического</w:t>
      </w:r>
      <w:r w:rsidRPr="00D5319A">
        <w:rPr>
          <w:rFonts w:ascii="Arial" w:hAnsi="Arial" w:cs="Arial"/>
          <w:sz w:val="24"/>
          <w:szCs w:val="24"/>
        </w:rPr>
        <w:t xml:space="preserve"> </w:t>
      </w:r>
      <w:r w:rsidRPr="00D5319A">
        <w:rPr>
          <w:rFonts w:ascii="Arial" w:hAnsi="Arial" w:cs="Arial" w:hint="eastAsia"/>
          <w:sz w:val="24"/>
          <w:szCs w:val="24"/>
        </w:rPr>
        <w:t>исследования</w:t>
      </w:r>
      <w:r w:rsidRPr="00D5319A">
        <w:rPr>
          <w:rFonts w:ascii="Arial" w:hAnsi="Arial" w:cs="Arial"/>
          <w:sz w:val="24"/>
          <w:szCs w:val="24"/>
        </w:rPr>
        <w:t xml:space="preserve"> </w:t>
      </w:r>
      <w:r w:rsidRPr="00D5319A">
        <w:rPr>
          <w:rFonts w:ascii="Arial" w:hAnsi="Arial" w:cs="Arial" w:hint="eastAsia"/>
          <w:sz w:val="24"/>
          <w:szCs w:val="24"/>
        </w:rPr>
        <w:t>толстой</w:t>
      </w:r>
      <w:r w:rsidRPr="00D5319A">
        <w:rPr>
          <w:rFonts w:ascii="Arial" w:hAnsi="Arial" w:cs="Arial"/>
          <w:sz w:val="24"/>
          <w:szCs w:val="24"/>
        </w:rPr>
        <w:t xml:space="preserve"> </w:t>
      </w:r>
      <w:r w:rsidRPr="00D5319A">
        <w:rPr>
          <w:rFonts w:ascii="Arial" w:hAnsi="Arial" w:cs="Arial" w:hint="eastAsia"/>
          <w:sz w:val="24"/>
          <w:szCs w:val="24"/>
        </w:rPr>
        <w:t>кишки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настоящее</w:t>
      </w:r>
      <w:r w:rsidRPr="00D5319A">
        <w:rPr>
          <w:rFonts w:ascii="Arial" w:hAnsi="Arial" w:cs="Arial"/>
          <w:sz w:val="24"/>
          <w:szCs w:val="24"/>
        </w:rPr>
        <w:t xml:space="preserve"> </w:t>
      </w:r>
      <w:r w:rsidRPr="00D5319A">
        <w:rPr>
          <w:rFonts w:ascii="Arial" w:hAnsi="Arial" w:cs="Arial" w:hint="eastAsia"/>
          <w:sz w:val="24"/>
          <w:szCs w:val="24"/>
        </w:rPr>
        <w:t>время</w:t>
      </w:r>
      <w:r w:rsidRPr="00D5319A">
        <w:rPr>
          <w:rFonts w:ascii="Arial" w:hAnsi="Arial" w:cs="Arial"/>
          <w:sz w:val="24"/>
          <w:szCs w:val="24"/>
        </w:rPr>
        <w:t xml:space="preserve"> </w:t>
      </w:r>
      <w:r w:rsidRPr="00D5319A">
        <w:rPr>
          <w:rFonts w:ascii="Arial" w:hAnsi="Arial" w:cs="Arial" w:hint="eastAsia"/>
          <w:sz w:val="24"/>
          <w:szCs w:val="24"/>
        </w:rPr>
        <w:t>является</w:t>
      </w:r>
      <w:r w:rsidRPr="00D5319A">
        <w:rPr>
          <w:rFonts w:ascii="Arial" w:hAnsi="Arial" w:cs="Arial"/>
          <w:sz w:val="24"/>
          <w:szCs w:val="24"/>
        </w:rPr>
        <w:t xml:space="preserve"> </w:t>
      </w:r>
      <w:r w:rsidRPr="00D5319A">
        <w:rPr>
          <w:rFonts w:ascii="Arial" w:hAnsi="Arial" w:cs="Arial" w:hint="eastAsia"/>
          <w:sz w:val="24"/>
          <w:szCs w:val="24"/>
        </w:rPr>
        <w:t>ирригоскопия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проведении</w:t>
      </w:r>
      <w:r w:rsidRPr="00D5319A">
        <w:rPr>
          <w:rFonts w:ascii="Arial" w:hAnsi="Arial" w:cs="Arial"/>
          <w:sz w:val="24"/>
          <w:szCs w:val="24"/>
        </w:rPr>
        <w:t xml:space="preserve"> </w:t>
      </w:r>
      <w:r w:rsidRPr="00D5319A">
        <w:rPr>
          <w:rFonts w:ascii="Arial" w:hAnsi="Arial" w:cs="Arial" w:hint="eastAsia"/>
          <w:sz w:val="24"/>
          <w:szCs w:val="24"/>
        </w:rPr>
        <w:t>которой</w:t>
      </w:r>
      <w:r w:rsidRPr="00D5319A">
        <w:rPr>
          <w:rFonts w:ascii="Arial" w:hAnsi="Arial" w:cs="Arial"/>
          <w:sz w:val="24"/>
          <w:szCs w:val="24"/>
        </w:rPr>
        <w:t xml:space="preserve"> </w:t>
      </w:r>
      <w:r w:rsidRPr="00D5319A">
        <w:rPr>
          <w:rFonts w:ascii="Arial" w:hAnsi="Arial" w:cs="Arial" w:hint="eastAsia"/>
          <w:sz w:val="24"/>
          <w:szCs w:val="24"/>
        </w:rPr>
        <w:t>водную</w:t>
      </w:r>
      <w:r w:rsidRPr="00D5319A">
        <w:rPr>
          <w:rFonts w:ascii="Arial" w:hAnsi="Arial" w:cs="Arial"/>
          <w:sz w:val="24"/>
          <w:szCs w:val="24"/>
        </w:rPr>
        <w:t xml:space="preserve"> </w:t>
      </w:r>
      <w:r w:rsidRPr="00D5319A">
        <w:rPr>
          <w:rFonts w:ascii="Arial" w:hAnsi="Arial" w:cs="Arial" w:hint="eastAsia"/>
          <w:sz w:val="24"/>
          <w:szCs w:val="24"/>
        </w:rPr>
        <w:t>взвесь</w:t>
      </w:r>
      <w:r w:rsidRPr="00D5319A">
        <w:rPr>
          <w:rFonts w:ascii="Arial" w:hAnsi="Arial" w:cs="Arial"/>
          <w:sz w:val="24"/>
          <w:szCs w:val="24"/>
        </w:rPr>
        <w:t xml:space="preserve"> </w:t>
      </w:r>
      <w:r w:rsidRPr="00D5319A">
        <w:rPr>
          <w:rFonts w:ascii="Arial" w:hAnsi="Arial" w:cs="Arial" w:hint="eastAsia"/>
          <w:sz w:val="24"/>
          <w:szCs w:val="24"/>
        </w:rPr>
        <w:t>сульфата</w:t>
      </w:r>
      <w:r w:rsidRPr="00D5319A">
        <w:rPr>
          <w:rFonts w:ascii="Arial" w:hAnsi="Arial" w:cs="Arial"/>
          <w:sz w:val="24"/>
          <w:szCs w:val="24"/>
        </w:rPr>
        <w:t xml:space="preserve"> </w:t>
      </w:r>
      <w:r w:rsidRPr="00D5319A">
        <w:rPr>
          <w:rFonts w:ascii="Arial" w:hAnsi="Arial" w:cs="Arial" w:hint="eastAsia"/>
          <w:sz w:val="24"/>
          <w:szCs w:val="24"/>
        </w:rPr>
        <w:t>бария</w:t>
      </w:r>
      <w:r w:rsidRPr="00D5319A">
        <w:rPr>
          <w:rFonts w:ascii="Arial" w:hAnsi="Arial" w:cs="Arial"/>
          <w:sz w:val="24"/>
          <w:szCs w:val="24"/>
        </w:rPr>
        <w:t xml:space="preserve">, </w:t>
      </w:r>
      <w:r w:rsidRPr="00D5319A">
        <w:rPr>
          <w:rFonts w:ascii="Arial" w:hAnsi="Arial" w:cs="Arial" w:hint="eastAsia"/>
          <w:sz w:val="24"/>
          <w:szCs w:val="24"/>
        </w:rPr>
        <w:t>приготовленную</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расчета</w:t>
      </w:r>
      <w:r w:rsidRPr="00D5319A">
        <w:rPr>
          <w:rFonts w:ascii="Arial" w:hAnsi="Arial" w:cs="Arial"/>
          <w:sz w:val="24"/>
          <w:szCs w:val="24"/>
        </w:rPr>
        <w:t xml:space="preserve"> 350</w:t>
      </w:r>
      <w:r w:rsidRPr="00D5319A">
        <w:rPr>
          <w:rFonts w:ascii="Arial" w:hAnsi="Arial" w:cs="Arial" w:hint="eastAsia"/>
          <w:sz w:val="24"/>
          <w:szCs w:val="24"/>
        </w:rPr>
        <w:t>—</w:t>
      </w:r>
      <w:r w:rsidRPr="00D5319A">
        <w:rPr>
          <w:rFonts w:ascii="Arial" w:hAnsi="Arial" w:cs="Arial"/>
          <w:sz w:val="24"/>
          <w:szCs w:val="24"/>
        </w:rPr>
        <w:t xml:space="preserve">400 </w:t>
      </w:r>
      <w:r w:rsidRPr="00D5319A">
        <w:rPr>
          <w:rFonts w:ascii="Arial" w:hAnsi="Arial" w:cs="Arial" w:hint="eastAsia"/>
          <w:sz w:val="24"/>
          <w:szCs w:val="24"/>
        </w:rPr>
        <w:t>г</w:t>
      </w:r>
      <w:r w:rsidRPr="00D5319A">
        <w:rPr>
          <w:rFonts w:ascii="Arial" w:hAnsi="Arial" w:cs="Arial"/>
          <w:sz w:val="24"/>
          <w:szCs w:val="24"/>
        </w:rPr>
        <w:t xml:space="preserve"> </w:t>
      </w:r>
      <w:r w:rsidRPr="00D5319A">
        <w:rPr>
          <w:rFonts w:ascii="Arial" w:hAnsi="Arial" w:cs="Arial" w:hint="eastAsia"/>
          <w:sz w:val="24"/>
          <w:szCs w:val="24"/>
        </w:rPr>
        <w:t>сухого</w:t>
      </w:r>
      <w:r w:rsidRPr="00D5319A">
        <w:rPr>
          <w:rFonts w:ascii="Arial" w:hAnsi="Arial" w:cs="Arial"/>
          <w:sz w:val="24"/>
          <w:szCs w:val="24"/>
        </w:rPr>
        <w:t xml:space="preserve"> </w:t>
      </w:r>
      <w:r w:rsidRPr="00D5319A">
        <w:rPr>
          <w:rFonts w:ascii="Arial" w:hAnsi="Arial" w:cs="Arial" w:hint="eastAsia"/>
          <w:sz w:val="24"/>
          <w:szCs w:val="24"/>
        </w:rPr>
        <w:t>вещества</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1,5 </w:t>
      </w:r>
      <w:r w:rsidRPr="00D5319A">
        <w:rPr>
          <w:rFonts w:ascii="Arial" w:hAnsi="Arial" w:cs="Arial" w:hint="eastAsia"/>
          <w:sz w:val="24"/>
          <w:szCs w:val="24"/>
        </w:rPr>
        <w:t>л</w:t>
      </w:r>
      <w:r w:rsidRPr="00D5319A">
        <w:rPr>
          <w:rFonts w:ascii="Arial" w:hAnsi="Arial" w:cs="Arial"/>
          <w:sz w:val="24"/>
          <w:szCs w:val="24"/>
        </w:rPr>
        <w:t xml:space="preserve"> </w:t>
      </w:r>
      <w:r w:rsidRPr="00D5319A">
        <w:rPr>
          <w:rFonts w:ascii="Arial" w:hAnsi="Arial" w:cs="Arial" w:hint="eastAsia"/>
          <w:sz w:val="24"/>
          <w:szCs w:val="24"/>
        </w:rPr>
        <w:t>воды</w:t>
      </w:r>
      <w:r w:rsidRPr="00D5319A">
        <w:rPr>
          <w:rFonts w:ascii="Arial" w:hAnsi="Arial" w:cs="Arial"/>
          <w:sz w:val="24"/>
          <w:szCs w:val="24"/>
        </w:rPr>
        <w:t xml:space="preserve">, </w:t>
      </w:r>
      <w:r w:rsidRPr="00D5319A">
        <w:rPr>
          <w:rFonts w:ascii="Arial" w:hAnsi="Arial" w:cs="Arial" w:hint="eastAsia"/>
          <w:sz w:val="24"/>
          <w:szCs w:val="24"/>
        </w:rPr>
        <w:t>вводят</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толстую</w:t>
      </w:r>
      <w:r w:rsidRPr="00D5319A">
        <w:rPr>
          <w:rFonts w:ascii="Arial" w:hAnsi="Arial" w:cs="Arial"/>
          <w:sz w:val="24"/>
          <w:szCs w:val="24"/>
        </w:rPr>
        <w:t xml:space="preserve"> </w:t>
      </w:r>
      <w:r w:rsidRPr="00D5319A">
        <w:rPr>
          <w:rFonts w:ascii="Arial" w:hAnsi="Arial" w:cs="Arial" w:hint="eastAsia"/>
          <w:sz w:val="24"/>
          <w:szCs w:val="24"/>
        </w:rPr>
        <w:t>кишку</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помощью</w:t>
      </w:r>
      <w:r w:rsidRPr="00D5319A">
        <w:rPr>
          <w:rFonts w:ascii="Arial" w:hAnsi="Arial" w:cs="Arial"/>
          <w:sz w:val="24"/>
          <w:szCs w:val="24"/>
        </w:rPr>
        <w:t xml:space="preserve"> </w:t>
      </w:r>
      <w:r w:rsidRPr="00D5319A">
        <w:rPr>
          <w:rFonts w:ascii="Arial" w:hAnsi="Arial" w:cs="Arial" w:hint="eastAsia"/>
          <w:sz w:val="24"/>
          <w:szCs w:val="24"/>
        </w:rPr>
        <w:t>клизмы</w:t>
      </w:r>
      <w:r w:rsidRPr="00D5319A">
        <w:rPr>
          <w:rFonts w:ascii="Arial" w:hAnsi="Arial" w:cs="Arial"/>
          <w:sz w:val="24"/>
          <w:szCs w:val="24"/>
        </w:rPr>
        <w:t xml:space="preserve">. </w:t>
      </w:r>
      <w:r w:rsidRPr="00D5319A">
        <w:rPr>
          <w:rFonts w:ascii="Arial" w:hAnsi="Arial" w:cs="Arial" w:hint="eastAsia"/>
          <w:sz w:val="24"/>
          <w:szCs w:val="24"/>
        </w:rPr>
        <w:t>Метод</w:t>
      </w:r>
      <w:r w:rsidRPr="00D5319A">
        <w:rPr>
          <w:rFonts w:ascii="Arial" w:hAnsi="Arial" w:cs="Arial"/>
          <w:sz w:val="24"/>
          <w:szCs w:val="24"/>
        </w:rPr>
        <w:t xml:space="preserve"> </w:t>
      </w:r>
      <w:r w:rsidRPr="00D5319A">
        <w:rPr>
          <w:rFonts w:ascii="Arial" w:hAnsi="Arial" w:cs="Arial" w:hint="eastAsia"/>
          <w:sz w:val="24"/>
          <w:szCs w:val="24"/>
        </w:rPr>
        <w:t>ирригоскопии</w:t>
      </w:r>
      <w:r w:rsidRPr="00D5319A">
        <w:rPr>
          <w:rFonts w:ascii="Arial" w:hAnsi="Arial" w:cs="Arial"/>
          <w:sz w:val="24"/>
          <w:szCs w:val="24"/>
        </w:rPr>
        <w:t xml:space="preserve"> </w:t>
      </w:r>
      <w:r w:rsidRPr="00D5319A">
        <w:rPr>
          <w:rFonts w:ascii="Arial" w:hAnsi="Arial" w:cs="Arial" w:hint="eastAsia"/>
          <w:sz w:val="24"/>
          <w:szCs w:val="24"/>
        </w:rPr>
        <w:t>позволяет</w:t>
      </w:r>
      <w:r w:rsidRPr="00D5319A">
        <w:rPr>
          <w:rFonts w:ascii="Arial" w:hAnsi="Arial" w:cs="Arial"/>
          <w:sz w:val="24"/>
          <w:szCs w:val="24"/>
        </w:rPr>
        <w:t xml:space="preserve"> </w:t>
      </w:r>
      <w:r w:rsidRPr="00D5319A">
        <w:rPr>
          <w:rFonts w:ascii="Arial" w:hAnsi="Arial" w:cs="Arial" w:hint="eastAsia"/>
          <w:sz w:val="24"/>
          <w:szCs w:val="24"/>
        </w:rPr>
        <w:t>адекватно</w:t>
      </w:r>
      <w:r w:rsidRPr="00D5319A">
        <w:rPr>
          <w:rFonts w:ascii="Arial" w:hAnsi="Arial" w:cs="Arial"/>
          <w:sz w:val="24"/>
          <w:szCs w:val="24"/>
        </w:rPr>
        <w:t xml:space="preserve"> </w:t>
      </w:r>
      <w:r w:rsidRPr="00D5319A">
        <w:rPr>
          <w:rFonts w:ascii="Arial" w:hAnsi="Arial" w:cs="Arial" w:hint="eastAsia"/>
          <w:sz w:val="24"/>
          <w:szCs w:val="24"/>
        </w:rPr>
        <w:t>оценить</w:t>
      </w:r>
      <w:r w:rsidRPr="00D5319A">
        <w:rPr>
          <w:rFonts w:ascii="Arial" w:hAnsi="Arial" w:cs="Arial"/>
          <w:sz w:val="24"/>
          <w:szCs w:val="24"/>
        </w:rPr>
        <w:t xml:space="preserve"> </w:t>
      </w:r>
      <w:r w:rsidRPr="00D5319A">
        <w:rPr>
          <w:rFonts w:ascii="Arial" w:hAnsi="Arial" w:cs="Arial" w:hint="eastAsia"/>
          <w:sz w:val="24"/>
          <w:szCs w:val="24"/>
        </w:rPr>
        <w:t>положение</w:t>
      </w:r>
      <w:r w:rsidRPr="00D5319A">
        <w:rPr>
          <w:rFonts w:ascii="Arial" w:hAnsi="Arial" w:cs="Arial"/>
          <w:sz w:val="24"/>
          <w:szCs w:val="24"/>
        </w:rPr>
        <w:t xml:space="preserve">, </w:t>
      </w:r>
      <w:r w:rsidRPr="00D5319A">
        <w:rPr>
          <w:rFonts w:ascii="Arial" w:hAnsi="Arial" w:cs="Arial" w:hint="eastAsia"/>
          <w:sz w:val="24"/>
          <w:szCs w:val="24"/>
        </w:rPr>
        <w:t>форму</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смещаемость</w:t>
      </w:r>
      <w:r w:rsidRPr="00D5319A">
        <w:rPr>
          <w:rFonts w:ascii="Arial" w:hAnsi="Arial" w:cs="Arial"/>
          <w:sz w:val="24"/>
          <w:szCs w:val="24"/>
        </w:rPr>
        <w:t xml:space="preserve"> </w:t>
      </w:r>
      <w:r w:rsidRPr="00D5319A">
        <w:rPr>
          <w:rFonts w:ascii="Arial" w:hAnsi="Arial" w:cs="Arial" w:hint="eastAsia"/>
          <w:sz w:val="24"/>
          <w:szCs w:val="24"/>
        </w:rPr>
        <w:t>толстой</w:t>
      </w:r>
      <w:r w:rsidRPr="00D5319A">
        <w:rPr>
          <w:rFonts w:ascii="Arial" w:hAnsi="Arial" w:cs="Arial"/>
          <w:sz w:val="24"/>
          <w:szCs w:val="24"/>
        </w:rPr>
        <w:t xml:space="preserve"> </w:t>
      </w:r>
      <w:r w:rsidRPr="00D5319A">
        <w:rPr>
          <w:rFonts w:ascii="Arial" w:hAnsi="Arial" w:cs="Arial" w:hint="eastAsia"/>
          <w:sz w:val="24"/>
          <w:szCs w:val="24"/>
        </w:rPr>
        <w:t>кишки</w:t>
      </w:r>
      <w:r w:rsidRPr="00D5319A">
        <w:rPr>
          <w:rFonts w:ascii="Arial" w:hAnsi="Arial" w:cs="Arial"/>
          <w:sz w:val="24"/>
          <w:szCs w:val="24"/>
        </w:rPr>
        <w:t xml:space="preserve">, </w:t>
      </w:r>
      <w:r w:rsidRPr="00D5319A">
        <w:rPr>
          <w:rFonts w:ascii="Arial" w:hAnsi="Arial" w:cs="Arial" w:hint="eastAsia"/>
          <w:sz w:val="24"/>
          <w:szCs w:val="24"/>
        </w:rPr>
        <w:t>состояние</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просвета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выраженность</w:t>
      </w:r>
      <w:r w:rsidRPr="00D5319A">
        <w:rPr>
          <w:rFonts w:ascii="Arial" w:hAnsi="Arial" w:cs="Arial"/>
          <w:sz w:val="24"/>
          <w:szCs w:val="24"/>
        </w:rPr>
        <w:t xml:space="preserve"> </w:t>
      </w:r>
      <w:r w:rsidRPr="00D5319A">
        <w:rPr>
          <w:rFonts w:ascii="Arial" w:hAnsi="Arial" w:cs="Arial" w:hint="eastAsia"/>
          <w:sz w:val="24"/>
          <w:szCs w:val="24"/>
        </w:rPr>
        <w:t>гаустр</w:t>
      </w:r>
      <w:r w:rsidRPr="00D5319A">
        <w:rPr>
          <w:rFonts w:ascii="Arial" w:hAnsi="Arial" w:cs="Arial"/>
          <w:sz w:val="24"/>
          <w:szCs w:val="24"/>
        </w:rPr>
        <w:t xml:space="preserve">, </w:t>
      </w:r>
      <w:r w:rsidRPr="00D5319A">
        <w:rPr>
          <w:rFonts w:ascii="Arial" w:hAnsi="Arial" w:cs="Arial" w:hint="eastAsia"/>
          <w:sz w:val="24"/>
          <w:szCs w:val="24"/>
        </w:rPr>
        <w:t>рельеф</w:t>
      </w:r>
      <w:r w:rsidRPr="00D5319A">
        <w:rPr>
          <w:rFonts w:ascii="Arial" w:hAnsi="Arial" w:cs="Arial"/>
          <w:sz w:val="24"/>
          <w:szCs w:val="24"/>
        </w:rPr>
        <w:t xml:space="preserve"> </w:t>
      </w:r>
      <w:r w:rsidRPr="00D5319A">
        <w:rPr>
          <w:rFonts w:ascii="Arial" w:hAnsi="Arial" w:cs="Arial" w:hint="eastAsia"/>
          <w:sz w:val="24"/>
          <w:szCs w:val="24"/>
        </w:rPr>
        <w:t>слизистой</w:t>
      </w:r>
      <w:r w:rsidRPr="00D5319A">
        <w:rPr>
          <w:rFonts w:ascii="Arial" w:hAnsi="Arial" w:cs="Arial"/>
          <w:sz w:val="24"/>
          <w:szCs w:val="24"/>
        </w:rPr>
        <w:t xml:space="preserve"> </w:t>
      </w:r>
      <w:r w:rsidRPr="00D5319A">
        <w:rPr>
          <w:rFonts w:ascii="Arial" w:hAnsi="Arial" w:cs="Arial" w:hint="eastAsia"/>
          <w:sz w:val="24"/>
          <w:szCs w:val="24"/>
        </w:rPr>
        <w:t>оболочки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помогает</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диагностике</w:t>
      </w:r>
      <w:r w:rsidRPr="00D5319A">
        <w:rPr>
          <w:rFonts w:ascii="Arial" w:hAnsi="Arial" w:cs="Arial"/>
          <w:sz w:val="24"/>
          <w:szCs w:val="24"/>
        </w:rPr>
        <w:t xml:space="preserve"> </w:t>
      </w:r>
      <w:r w:rsidRPr="00D5319A">
        <w:rPr>
          <w:rFonts w:ascii="Arial" w:hAnsi="Arial" w:cs="Arial" w:hint="eastAsia"/>
          <w:sz w:val="24"/>
          <w:szCs w:val="24"/>
        </w:rPr>
        <w:t>различных</w:t>
      </w:r>
      <w:r w:rsidRPr="00D5319A">
        <w:rPr>
          <w:rFonts w:ascii="Arial" w:hAnsi="Arial" w:cs="Arial"/>
          <w:sz w:val="24"/>
          <w:szCs w:val="24"/>
        </w:rPr>
        <w:t xml:space="preserve"> </w:t>
      </w:r>
      <w:r w:rsidRPr="00D5319A">
        <w:rPr>
          <w:rFonts w:ascii="Arial" w:hAnsi="Arial" w:cs="Arial" w:hint="eastAsia"/>
          <w:sz w:val="24"/>
          <w:szCs w:val="24"/>
        </w:rPr>
        <w:t>заболеваний</w:t>
      </w:r>
      <w:r w:rsidRPr="00D5319A">
        <w:rPr>
          <w:rFonts w:ascii="Arial" w:hAnsi="Arial" w:cs="Arial"/>
          <w:sz w:val="24"/>
          <w:szCs w:val="24"/>
        </w:rPr>
        <w:t xml:space="preserve"> </w:t>
      </w:r>
      <w:r w:rsidRPr="00D5319A">
        <w:rPr>
          <w:rFonts w:ascii="Arial" w:hAnsi="Arial" w:cs="Arial" w:hint="eastAsia"/>
          <w:sz w:val="24"/>
          <w:szCs w:val="24"/>
        </w:rPr>
        <w:t>толстой</w:t>
      </w:r>
      <w:r w:rsidRPr="00D5319A">
        <w:rPr>
          <w:rFonts w:ascii="Arial" w:hAnsi="Arial" w:cs="Arial"/>
          <w:sz w:val="24"/>
          <w:szCs w:val="24"/>
        </w:rPr>
        <w:t xml:space="preserve"> </w:t>
      </w:r>
      <w:r w:rsidRPr="00D5319A">
        <w:rPr>
          <w:rFonts w:ascii="Arial" w:hAnsi="Arial" w:cs="Arial" w:hint="eastAsia"/>
          <w:sz w:val="24"/>
          <w:szCs w:val="24"/>
        </w:rPr>
        <w:t>кишки</w:t>
      </w:r>
      <w:r w:rsidRPr="00D5319A">
        <w:rPr>
          <w:rFonts w:ascii="Arial" w:hAnsi="Arial" w:cs="Arial"/>
          <w:sz w:val="24"/>
          <w:szCs w:val="24"/>
        </w:rPr>
        <w:t xml:space="preserve"> (</w:t>
      </w:r>
      <w:r w:rsidRPr="00D5319A">
        <w:rPr>
          <w:rFonts w:ascii="Arial" w:hAnsi="Arial" w:cs="Arial" w:hint="eastAsia"/>
          <w:sz w:val="24"/>
          <w:szCs w:val="24"/>
        </w:rPr>
        <w:t>воспалительных</w:t>
      </w:r>
      <w:r w:rsidRPr="00D5319A">
        <w:rPr>
          <w:rFonts w:ascii="Arial" w:hAnsi="Arial" w:cs="Arial"/>
          <w:sz w:val="24"/>
          <w:szCs w:val="24"/>
        </w:rPr>
        <w:t xml:space="preserve"> </w:t>
      </w:r>
      <w:r w:rsidRPr="00D5319A">
        <w:rPr>
          <w:rFonts w:ascii="Arial" w:hAnsi="Arial" w:cs="Arial" w:hint="eastAsia"/>
          <w:sz w:val="24"/>
          <w:szCs w:val="24"/>
        </w:rPr>
        <w:t>изменений</w:t>
      </w:r>
      <w:r w:rsidRPr="00D5319A">
        <w:rPr>
          <w:rFonts w:ascii="Arial" w:hAnsi="Arial" w:cs="Arial"/>
          <w:sz w:val="24"/>
          <w:szCs w:val="24"/>
        </w:rPr>
        <w:t xml:space="preserve"> </w:t>
      </w:r>
      <w:r w:rsidRPr="00D5319A">
        <w:rPr>
          <w:rFonts w:ascii="Arial" w:hAnsi="Arial" w:cs="Arial" w:hint="eastAsia"/>
          <w:sz w:val="24"/>
          <w:szCs w:val="24"/>
        </w:rPr>
        <w:t>слизистой</w:t>
      </w:r>
      <w:r w:rsidRPr="00D5319A">
        <w:rPr>
          <w:rFonts w:ascii="Arial" w:hAnsi="Arial" w:cs="Arial"/>
          <w:sz w:val="24"/>
          <w:szCs w:val="24"/>
        </w:rPr>
        <w:t xml:space="preserve"> </w:t>
      </w:r>
      <w:r w:rsidRPr="00D5319A">
        <w:rPr>
          <w:rFonts w:ascii="Arial" w:hAnsi="Arial" w:cs="Arial" w:hint="eastAsia"/>
          <w:sz w:val="24"/>
          <w:szCs w:val="24"/>
        </w:rPr>
        <w:t>оболочки</w:t>
      </w:r>
      <w:r w:rsidRPr="00D5319A">
        <w:rPr>
          <w:rFonts w:ascii="Arial" w:hAnsi="Arial" w:cs="Arial"/>
          <w:sz w:val="24"/>
          <w:szCs w:val="24"/>
        </w:rPr>
        <w:t xml:space="preserve">, </w:t>
      </w:r>
      <w:r w:rsidRPr="00D5319A">
        <w:rPr>
          <w:rFonts w:ascii="Arial" w:hAnsi="Arial" w:cs="Arial" w:hint="eastAsia"/>
          <w:sz w:val="24"/>
          <w:szCs w:val="24"/>
        </w:rPr>
        <w:t>дивертикулов</w:t>
      </w:r>
      <w:r w:rsidRPr="00D5319A">
        <w:rPr>
          <w:rFonts w:ascii="Arial" w:hAnsi="Arial" w:cs="Arial"/>
          <w:sz w:val="24"/>
          <w:szCs w:val="24"/>
        </w:rPr>
        <w:t xml:space="preserve">, </w:t>
      </w:r>
      <w:r w:rsidRPr="00D5319A">
        <w:rPr>
          <w:rFonts w:ascii="Arial" w:hAnsi="Arial" w:cs="Arial" w:hint="eastAsia"/>
          <w:sz w:val="24"/>
          <w:szCs w:val="24"/>
        </w:rPr>
        <w:t>доброкачественных</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злокачественных</w:t>
      </w:r>
      <w:r w:rsidRPr="00D5319A">
        <w:rPr>
          <w:rFonts w:ascii="Arial" w:hAnsi="Arial" w:cs="Arial"/>
          <w:sz w:val="24"/>
          <w:szCs w:val="24"/>
        </w:rPr>
        <w:t xml:space="preserve"> </w:t>
      </w:r>
      <w:r w:rsidRPr="00D5319A">
        <w:rPr>
          <w:rFonts w:ascii="Arial" w:hAnsi="Arial" w:cs="Arial" w:hint="eastAsia"/>
          <w:sz w:val="24"/>
          <w:szCs w:val="24"/>
        </w:rPr>
        <w:t>опухолей</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др</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122" w:name="_Toc326138962"/>
      <w:r w:rsidRPr="00D5319A">
        <w:t>43. Эндоскопические методы исследования желудочно-кишечного тракта, их диагностические возможности.</w:t>
      </w:r>
      <w:bookmarkEnd w:id="122"/>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Эндоскопия</w:t>
      </w:r>
      <w:r w:rsidRPr="00D5319A">
        <w:rPr>
          <w:rFonts w:ascii="Arial" w:hAnsi="Arial" w:cs="Arial"/>
          <w:sz w:val="24"/>
          <w:szCs w:val="24"/>
        </w:rPr>
        <w:t xml:space="preserve"> - исследование, заключающееся в непосредственном осмотре внутренней поверхности полостных или трубчатых органов (пищевод, желудок, двенадцатиперстная, толстая кишка) с помощью особых приборов - эндоскопов.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Гастроскопия</w:t>
      </w:r>
      <w:r w:rsidRPr="00D5319A">
        <w:rPr>
          <w:rFonts w:ascii="Arial" w:hAnsi="Arial" w:cs="Arial"/>
          <w:sz w:val="24"/>
          <w:szCs w:val="24"/>
        </w:rPr>
        <w:t xml:space="preserve"> </w:t>
      </w:r>
      <w:r w:rsidRPr="00D5319A">
        <w:rPr>
          <w:rFonts w:ascii="Arial" w:hAnsi="Arial" w:cs="Arial" w:hint="eastAsia"/>
          <w:sz w:val="24"/>
          <w:szCs w:val="24"/>
        </w:rPr>
        <w:t>представляет</w:t>
      </w:r>
      <w:r w:rsidRPr="00D5319A">
        <w:rPr>
          <w:rFonts w:ascii="Arial" w:hAnsi="Arial" w:cs="Arial"/>
          <w:sz w:val="24"/>
          <w:szCs w:val="24"/>
        </w:rPr>
        <w:t xml:space="preserve"> </w:t>
      </w:r>
      <w:r w:rsidRPr="00D5319A">
        <w:rPr>
          <w:rFonts w:ascii="Arial" w:hAnsi="Arial" w:cs="Arial" w:hint="eastAsia"/>
          <w:sz w:val="24"/>
          <w:szCs w:val="24"/>
        </w:rPr>
        <w:t>собой</w:t>
      </w:r>
      <w:r w:rsidRPr="00D5319A">
        <w:rPr>
          <w:rFonts w:ascii="Arial" w:hAnsi="Arial" w:cs="Arial"/>
          <w:sz w:val="24"/>
          <w:szCs w:val="24"/>
        </w:rPr>
        <w:t xml:space="preserve"> </w:t>
      </w:r>
      <w:r w:rsidRPr="00D5319A">
        <w:rPr>
          <w:rFonts w:ascii="Arial" w:hAnsi="Arial" w:cs="Arial" w:hint="eastAsia"/>
          <w:sz w:val="24"/>
          <w:szCs w:val="24"/>
        </w:rPr>
        <w:t>визуальный</w:t>
      </w:r>
      <w:r w:rsidRPr="00D5319A">
        <w:rPr>
          <w:rFonts w:ascii="Arial" w:hAnsi="Arial" w:cs="Arial"/>
          <w:sz w:val="24"/>
          <w:szCs w:val="24"/>
        </w:rPr>
        <w:t xml:space="preserve"> </w:t>
      </w:r>
      <w:r w:rsidRPr="00D5319A">
        <w:rPr>
          <w:rFonts w:ascii="Arial" w:hAnsi="Arial" w:cs="Arial" w:hint="eastAsia"/>
          <w:sz w:val="24"/>
          <w:szCs w:val="24"/>
        </w:rPr>
        <w:t>осмотр</w:t>
      </w:r>
      <w:r w:rsidRPr="00D5319A">
        <w:rPr>
          <w:rFonts w:ascii="Arial" w:hAnsi="Arial" w:cs="Arial"/>
          <w:sz w:val="24"/>
          <w:szCs w:val="24"/>
        </w:rPr>
        <w:t xml:space="preserve"> </w:t>
      </w:r>
      <w:r w:rsidRPr="00D5319A">
        <w:rPr>
          <w:rFonts w:ascii="Arial" w:hAnsi="Arial" w:cs="Arial" w:hint="eastAsia"/>
          <w:sz w:val="24"/>
          <w:szCs w:val="24"/>
        </w:rPr>
        <w:t>слизистой</w:t>
      </w:r>
      <w:r w:rsidRPr="00D5319A">
        <w:rPr>
          <w:rFonts w:ascii="Arial" w:hAnsi="Arial" w:cs="Arial"/>
          <w:sz w:val="24"/>
          <w:szCs w:val="24"/>
        </w:rPr>
        <w:t xml:space="preserve"> </w:t>
      </w:r>
      <w:r w:rsidRPr="00D5319A">
        <w:rPr>
          <w:rFonts w:ascii="Arial" w:hAnsi="Arial" w:cs="Arial" w:hint="eastAsia"/>
          <w:sz w:val="24"/>
          <w:szCs w:val="24"/>
        </w:rPr>
        <w:t>оболочки</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проводимый</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помощью</w:t>
      </w:r>
      <w:r w:rsidRPr="00D5319A">
        <w:rPr>
          <w:rFonts w:ascii="Arial" w:hAnsi="Arial" w:cs="Arial"/>
          <w:sz w:val="24"/>
          <w:szCs w:val="24"/>
        </w:rPr>
        <w:t xml:space="preserve"> </w:t>
      </w:r>
      <w:r w:rsidRPr="00D5319A">
        <w:rPr>
          <w:rFonts w:ascii="Arial" w:hAnsi="Arial" w:cs="Arial" w:hint="eastAsia"/>
          <w:sz w:val="24"/>
          <w:szCs w:val="24"/>
        </w:rPr>
        <w:t>специальных</w:t>
      </w:r>
      <w:r w:rsidRPr="00D5319A">
        <w:rPr>
          <w:rFonts w:ascii="Arial" w:hAnsi="Arial" w:cs="Arial"/>
          <w:sz w:val="24"/>
          <w:szCs w:val="24"/>
        </w:rPr>
        <w:t xml:space="preserve"> </w:t>
      </w:r>
      <w:r w:rsidRPr="00D5319A">
        <w:rPr>
          <w:rFonts w:ascii="Arial" w:hAnsi="Arial" w:cs="Arial" w:hint="eastAsia"/>
          <w:sz w:val="24"/>
          <w:szCs w:val="24"/>
        </w:rPr>
        <w:t>гибких</w:t>
      </w:r>
      <w:r w:rsidRPr="00D5319A">
        <w:rPr>
          <w:rFonts w:ascii="Arial" w:hAnsi="Arial" w:cs="Arial"/>
          <w:sz w:val="24"/>
          <w:szCs w:val="24"/>
        </w:rPr>
        <w:t xml:space="preserve"> </w:t>
      </w:r>
      <w:r w:rsidRPr="00D5319A">
        <w:rPr>
          <w:rFonts w:ascii="Arial" w:hAnsi="Arial" w:cs="Arial" w:hint="eastAsia"/>
          <w:sz w:val="24"/>
          <w:szCs w:val="24"/>
        </w:rPr>
        <w:t>аппаратов</w:t>
      </w:r>
      <w:r w:rsidRPr="00D5319A">
        <w:rPr>
          <w:rFonts w:ascii="Arial" w:hAnsi="Arial" w:cs="Arial"/>
          <w:sz w:val="24"/>
          <w:szCs w:val="24"/>
        </w:rPr>
        <w:t xml:space="preserve"> (</w:t>
      </w:r>
      <w:r w:rsidRPr="00D5319A">
        <w:rPr>
          <w:rFonts w:ascii="Arial" w:hAnsi="Arial" w:cs="Arial" w:hint="eastAsia"/>
          <w:sz w:val="24"/>
          <w:szCs w:val="24"/>
        </w:rPr>
        <w:t>гастродуоденоскопов</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которых</w:t>
      </w:r>
      <w:r w:rsidRPr="00D5319A">
        <w:rPr>
          <w:rFonts w:ascii="Arial" w:hAnsi="Arial" w:cs="Arial"/>
          <w:sz w:val="24"/>
          <w:szCs w:val="24"/>
        </w:rPr>
        <w:t xml:space="preserve"> </w:t>
      </w:r>
      <w:r w:rsidRPr="00D5319A">
        <w:rPr>
          <w:rFonts w:ascii="Arial" w:hAnsi="Arial" w:cs="Arial" w:hint="eastAsia"/>
          <w:sz w:val="24"/>
          <w:szCs w:val="24"/>
        </w:rPr>
        <w:t>изображение</w:t>
      </w:r>
      <w:r w:rsidRPr="00D5319A">
        <w:rPr>
          <w:rFonts w:ascii="Arial" w:hAnsi="Arial" w:cs="Arial"/>
          <w:sz w:val="24"/>
          <w:szCs w:val="24"/>
        </w:rPr>
        <w:t xml:space="preserve"> </w:t>
      </w:r>
      <w:r w:rsidRPr="00D5319A">
        <w:rPr>
          <w:rFonts w:ascii="Arial" w:hAnsi="Arial" w:cs="Arial" w:hint="eastAsia"/>
          <w:sz w:val="24"/>
          <w:szCs w:val="24"/>
        </w:rPr>
        <w:t>внутренней</w:t>
      </w:r>
      <w:r w:rsidRPr="00D5319A">
        <w:rPr>
          <w:rFonts w:ascii="Arial" w:hAnsi="Arial" w:cs="Arial"/>
          <w:sz w:val="24"/>
          <w:szCs w:val="24"/>
        </w:rPr>
        <w:t xml:space="preserve"> </w:t>
      </w:r>
      <w:r w:rsidRPr="00D5319A">
        <w:rPr>
          <w:rFonts w:ascii="Arial" w:hAnsi="Arial" w:cs="Arial" w:hint="eastAsia"/>
          <w:sz w:val="24"/>
          <w:szCs w:val="24"/>
        </w:rPr>
        <w:t>поверхности</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передается</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световоду</w:t>
      </w:r>
      <w:r w:rsidRPr="00D5319A">
        <w:rPr>
          <w:rFonts w:ascii="Arial" w:hAnsi="Arial" w:cs="Arial"/>
          <w:sz w:val="24"/>
          <w:szCs w:val="24"/>
        </w:rPr>
        <w:t xml:space="preserve"> на экран.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специальной</w:t>
      </w:r>
      <w:r w:rsidRPr="00D5319A">
        <w:rPr>
          <w:rFonts w:ascii="Arial" w:hAnsi="Arial" w:cs="Arial"/>
          <w:sz w:val="24"/>
          <w:szCs w:val="24"/>
        </w:rPr>
        <w:t xml:space="preserve"> </w:t>
      </w:r>
      <w:r w:rsidRPr="00D5319A">
        <w:rPr>
          <w:rFonts w:ascii="Arial" w:hAnsi="Arial" w:cs="Arial" w:hint="eastAsia"/>
          <w:sz w:val="24"/>
          <w:szCs w:val="24"/>
        </w:rPr>
        <w:t>фотографической</w:t>
      </w:r>
      <w:r w:rsidRPr="00D5319A">
        <w:rPr>
          <w:rFonts w:ascii="Arial" w:hAnsi="Arial" w:cs="Arial"/>
          <w:sz w:val="24"/>
          <w:szCs w:val="24"/>
        </w:rPr>
        <w:t xml:space="preserve"> </w:t>
      </w:r>
      <w:r w:rsidRPr="00D5319A">
        <w:rPr>
          <w:rFonts w:ascii="Arial" w:hAnsi="Arial" w:cs="Arial" w:hint="eastAsia"/>
          <w:sz w:val="24"/>
          <w:szCs w:val="24"/>
        </w:rPr>
        <w:t>приставки</w:t>
      </w:r>
      <w:r w:rsidRPr="00D5319A">
        <w:rPr>
          <w:rFonts w:ascii="Arial" w:hAnsi="Arial" w:cs="Arial"/>
          <w:sz w:val="24"/>
          <w:szCs w:val="24"/>
        </w:rPr>
        <w:t xml:space="preserve">, </w:t>
      </w:r>
      <w:r w:rsidRPr="00D5319A">
        <w:rPr>
          <w:rFonts w:ascii="Arial" w:hAnsi="Arial" w:cs="Arial" w:hint="eastAsia"/>
          <w:sz w:val="24"/>
          <w:szCs w:val="24"/>
        </w:rPr>
        <w:t>соединенной</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гастроскопом</w:t>
      </w:r>
      <w:r w:rsidRPr="00D5319A">
        <w:rPr>
          <w:rFonts w:ascii="Arial" w:hAnsi="Arial" w:cs="Arial"/>
          <w:sz w:val="24"/>
          <w:szCs w:val="24"/>
        </w:rPr>
        <w:t xml:space="preserve"> (</w:t>
      </w:r>
      <w:r w:rsidRPr="00D5319A">
        <w:rPr>
          <w:rFonts w:ascii="Arial" w:hAnsi="Arial" w:cs="Arial" w:hint="eastAsia"/>
          <w:sz w:val="24"/>
          <w:szCs w:val="24"/>
        </w:rPr>
        <w:t>гастрокамеры</w:t>
      </w:r>
      <w:r w:rsidRPr="00D5319A">
        <w:rPr>
          <w:rFonts w:ascii="Arial" w:hAnsi="Arial" w:cs="Arial"/>
          <w:sz w:val="24"/>
          <w:szCs w:val="24"/>
        </w:rPr>
        <w:t xml:space="preserve">), </w:t>
      </w:r>
      <w:r w:rsidRPr="00D5319A">
        <w:rPr>
          <w:rFonts w:ascii="Arial" w:hAnsi="Arial" w:cs="Arial" w:hint="eastAsia"/>
          <w:sz w:val="24"/>
          <w:szCs w:val="24"/>
        </w:rPr>
        <w:t>дает</w:t>
      </w:r>
      <w:r w:rsidRPr="00D5319A">
        <w:rPr>
          <w:rFonts w:ascii="Arial" w:hAnsi="Arial" w:cs="Arial"/>
          <w:sz w:val="24"/>
          <w:szCs w:val="24"/>
        </w:rPr>
        <w:t xml:space="preserve"> </w:t>
      </w:r>
      <w:r w:rsidRPr="00D5319A">
        <w:rPr>
          <w:rFonts w:ascii="Arial" w:hAnsi="Arial" w:cs="Arial" w:hint="eastAsia"/>
          <w:sz w:val="24"/>
          <w:szCs w:val="24"/>
        </w:rPr>
        <w:t>возможность</w:t>
      </w:r>
      <w:r w:rsidRPr="00D5319A">
        <w:rPr>
          <w:rFonts w:ascii="Arial" w:hAnsi="Arial" w:cs="Arial"/>
          <w:sz w:val="24"/>
          <w:szCs w:val="24"/>
        </w:rPr>
        <w:t xml:space="preserve"> </w:t>
      </w:r>
      <w:r w:rsidRPr="00D5319A">
        <w:rPr>
          <w:rFonts w:ascii="Arial" w:hAnsi="Arial" w:cs="Arial" w:hint="eastAsia"/>
          <w:sz w:val="24"/>
          <w:szCs w:val="24"/>
        </w:rPr>
        <w:t>фотографировать</w:t>
      </w:r>
      <w:r w:rsidRPr="00D5319A">
        <w:rPr>
          <w:rFonts w:ascii="Arial" w:hAnsi="Arial" w:cs="Arial"/>
          <w:sz w:val="24"/>
          <w:szCs w:val="24"/>
        </w:rPr>
        <w:t xml:space="preserve"> </w:t>
      </w:r>
      <w:r w:rsidRPr="00D5319A">
        <w:rPr>
          <w:rFonts w:ascii="Arial" w:hAnsi="Arial" w:cs="Arial" w:hint="eastAsia"/>
          <w:sz w:val="24"/>
          <w:szCs w:val="24"/>
        </w:rPr>
        <w:t>различные</w:t>
      </w:r>
      <w:r w:rsidRPr="00D5319A">
        <w:rPr>
          <w:rFonts w:ascii="Arial" w:hAnsi="Arial" w:cs="Arial"/>
          <w:sz w:val="24"/>
          <w:szCs w:val="24"/>
        </w:rPr>
        <w:t xml:space="preserve"> </w:t>
      </w:r>
      <w:r w:rsidRPr="00D5319A">
        <w:rPr>
          <w:rFonts w:ascii="Arial" w:hAnsi="Arial" w:cs="Arial" w:hint="eastAsia"/>
          <w:sz w:val="24"/>
          <w:szCs w:val="24"/>
        </w:rPr>
        <w:t>участки</w:t>
      </w:r>
      <w:r w:rsidRPr="00D5319A">
        <w:rPr>
          <w:rFonts w:ascii="Arial" w:hAnsi="Arial" w:cs="Arial"/>
          <w:sz w:val="24"/>
          <w:szCs w:val="24"/>
        </w:rPr>
        <w:t xml:space="preserve"> </w:t>
      </w:r>
      <w:r w:rsidRPr="00D5319A">
        <w:rPr>
          <w:rFonts w:ascii="Arial" w:hAnsi="Arial" w:cs="Arial" w:hint="eastAsia"/>
          <w:sz w:val="24"/>
          <w:szCs w:val="24"/>
        </w:rPr>
        <w:t>слизистой</w:t>
      </w:r>
      <w:r w:rsidRPr="00D5319A">
        <w:rPr>
          <w:rFonts w:ascii="Arial" w:hAnsi="Arial" w:cs="Arial"/>
          <w:sz w:val="24"/>
          <w:szCs w:val="24"/>
        </w:rPr>
        <w:t xml:space="preserve"> </w:t>
      </w:r>
      <w:r w:rsidRPr="00D5319A">
        <w:rPr>
          <w:rFonts w:ascii="Arial" w:hAnsi="Arial" w:cs="Arial" w:hint="eastAsia"/>
          <w:sz w:val="24"/>
          <w:szCs w:val="24"/>
        </w:rPr>
        <w:t>оболочки</w:t>
      </w:r>
      <w:r w:rsidRPr="00D5319A">
        <w:rPr>
          <w:rFonts w:ascii="Arial" w:hAnsi="Arial" w:cs="Arial"/>
          <w:sz w:val="24"/>
          <w:szCs w:val="24"/>
        </w:rPr>
        <w:t xml:space="preserve">. </w:t>
      </w:r>
      <w:r w:rsidRPr="00D5319A">
        <w:rPr>
          <w:rFonts w:ascii="Arial" w:hAnsi="Arial" w:cs="Arial" w:hint="eastAsia"/>
          <w:sz w:val="24"/>
          <w:szCs w:val="24"/>
        </w:rPr>
        <w:t>Гастроскопия</w:t>
      </w:r>
      <w:r w:rsidRPr="00D5319A">
        <w:rPr>
          <w:rFonts w:ascii="Arial" w:hAnsi="Arial" w:cs="Arial"/>
          <w:sz w:val="24"/>
          <w:szCs w:val="24"/>
        </w:rPr>
        <w:t xml:space="preserve">, </w:t>
      </w:r>
      <w:r w:rsidRPr="00D5319A">
        <w:rPr>
          <w:rFonts w:ascii="Arial" w:hAnsi="Arial" w:cs="Arial" w:hint="eastAsia"/>
          <w:sz w:val="24"/>
          <w:szCs w:val="24"/>
        </w:rPr>
        <w:t>являющаяся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настоящее</w:t>
      </w:r>
      <w:r w:rsidRPr="00D5319A">
        <w:rPr>
          <w:rFonts w:ascii="Arial" w:hAnsi="Arial" w:cs="Arial"/>
          <w:sz w:val="24"/>
          <w:szCs w:val="24"/>
        </w:rPr>
        <w:t xml:space="preserve"> </w:t>
      </w:r>
      <w:r w:rsidRPr="00D5319A">
        <w:rPr>
          <w:rFonts w:ascii="Arial" w:hAnsi="Arial" w:cs="Arial" w:hint="eastAsia"/>
          <w:sz w:val="24"/>
          <w:szCs w:val="24"/>
        </w:rPr>
        <w:t>время</w:t>
      </w:r>
      <w:r w:rsidRPr="00D5319A">
        <w:rPr>
          <w:rFonts w:ascii="Arial" w:hAnsi="Arial" w:cs="Arial"/>
          <w:sz w:val="24"/>
          <w:szCs w:val="24"/>
        </w:rPr>
        <w:t xml:space="preserve"> </w:t>
      </w:r>
      <w:r w:rsidRPr="00D5319A">
        <w:rPr>
          <w:rFonts w:ascii="Arial" w:hAnsi="Arial" w:cs="Arial" w:hint="eastAsia"/>
          <w:sz w:val="24"/>
          <w:szCs w:val="24"/>
        </w:rPr>
        <w:t>одним</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основных</w:t>
      </w:r>
      <w:r w:rsidRPr="00D5319A">
        <w:rPr>
          <w:rFonts w:ascii="Arial" w:hAnsi="Arial" w:cs="Arial"/>
          <w:sz w:val="24"/>
          <w:szCs w:val="24"/>
        </w:rPr>
        <w:t xml:space="preserve"> </w:t>
      </w:r>
      <w:r w:rsidRPr="00D5319A">
        <w:rPr>
          <w:rFonts w:ascii="Arial" w:hAnsi="Arial" w:cs="Arial" w:hint="eastAsia"/>
          <w:sz w:val="24"/>
          <w:szCs w:val="24"/>
        </w:rPr>
        <w:t>методов</w:t>
      </w:r>
      <w:r w:rsidRPr="00D5319A">
        <w:rPr>
          <w:rFonts w:ascii="Arial" w:hAnsi="Arial" w:cs="Arial"/>
          <w:sz w:val="24"/>
          <w:szCs w:val="24"/>
        </w:rPr>
        <w:t xml:space="preserve"> </w:t>
      </w:r>
      <w:r w:rsidRPr="00D5319A">
        <w:rPr>
          <w:rFonts w:ascii="Arial" w:hAnsi="Arial" w:cs="Arial" w:hint="eastAsia"/>
          <w:sz w:val="24"/>
          <w:szCs w:val="24"/>
        </w:rPr>
        <w:t>диагностики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заболеваний</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позволяет</w:t>
      </w:r>
      <w:r w:rsidRPr="00D5319A">
        <w:rPr>
          <w:rFonts w:ascii="Arial" w:hAnsi="Arial" w:cs="Arial"/>
          <w:sz w:val="24"/>
          <w:szCs w:val="24"/>
        </w:rPr>
        <w:t xml:space="preserve"> </w:t>
      </w:r>
      <w:r w:rsidRPr="00D5319A">
        <w:rPr>
          <w:rFonts w:ascii="Arial" w:hAnsi="Arial" w:cs="Arial" w:hint="eastAsia"/>
          <w:sz w:val="24"/>
          <w:szCs w:val="24"/>
        </w:rPr>
        <w:t>оценить</w:t>
      </w:r>
      <w:r w:rsidRPr="00D5319A">
        <w:rPr>
          <w:rFonts w:ascii="Arial" w:hAnsi="Arial" w:cs="Arial"/>
          <w:sz w:val="24"/>
          <w:szCs w:val="24"/>
        </w:rPr>
        <w:t xml:space="preserve"> </w:t>
      </w:r>
      <w:r w:rsidRPr="00D5319A">
        <w:rPr>
          <w:rFonts w:ascii="Arial" w:hAnsi="Arial" w:cs="Arial" w:hint="eastAsia"/>
          <w:sz w:val="24"/>
          <w:szCs w:val="24"/>
        </w:rPr>
        <w:t>изменения</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слизистой</w:t>
      </w:r>
      <w:r w:rsidRPr="00D5319A">
        <w:rPr>
          <w:rFonts w:ascii="Arial" w:hAnsi="Arial" w:cs="Arial"/>
          <w:sz w:val="24"/>
          <w:szCs w:val="24"/>
        </w:rPr>
        <w:t xml:space="preserve"> </w:t>
      </w:r>
      <w:r w:rsidRPr="00D5319A">
        <w:rPr>
          <w:rFonts w:ascii="Arial" w:hAnsi="Arial" w:cs="Arial" w:hint="eastAsia"/>
          <w:sz w:val="24"/>
          <w:szCs w:val="24"/>
        </w:rPr>
        <w:t>оболочки</w:t>
      </w:r>
      <w:r w:rsidRPr="00D5319A">
        <w:rPr>
          <w:rFonts w:ascii="Arial" w:hAnsi="Arial" w:cs="Arial"/>
          <w:sz w:val="24"/>
          <w:szCs w:val="24"/>
        </w:rPr>
        <w:t xml:space="preserve"> (</w:t>
      </w:r>
      <w:r w:rsidRPr="00D5319A">
        <w:rPr>
          <w:rFonts w:ascii="Arial" w:hAnsi="Arial" w:cs="Arial" w:hint="eastAsia"/>
          <w:sz w:val="24"/>
          <w:szCs w:val="24"/>
        </w:rPr>
        <w:t>уточнить</w:t>
      </w:r>
      <w:r w:rsidRPr="00D5319A">
        <w:rPr>
          <w:rFonts w:ascii="Arial" w:hAnsi="Arial" w:cs="Arial"/>
          <w:sz w:val="24"/>
          <w:szCs w:val="24"/>
        </w:rPr>
        <w:t xml:space="preserve"> </w:t>
      </w:r>
      <w:r w:rsidRPr="00D5319A">
        <w:rPr>
          <w:rFonts w:ascii="Arial" w:hAnsi="Arial" w:cs="Arial" w:hint="eastAsia"/>
          <w:sz w:val="24"/>
          <w:szCs w:val="24"/>
        </w:rPr>
        <w:t>характер</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распространенность</w:t>
      </w:r>
      <w:r w:rsidRPr="00D5319A">
        <w:rPr>
          <w:rFonts w:ascii="Arial" w:hAnsi="Arial" w:cs="Arial"/>
          <w:sz w:val="24"/>
          <w:szCs w:val="24"/>
        </w:rPr>
        <w:t xml:space="preserve"> </w:t>
      </w:r>
      <w:r w:rsidRPr="00D5319A">
        <w:rPr>
          <w:rFonts w:ascii="Arial" w:hAnsi="Arial" w:cs="Arial" w:hint="eastAsia"/>
          <w:sz w:val="24"/>
          <w:szCs w:val="24"/>
        </w:rPr>
        <w:t>хронического</w:t>
      </w:r>
      <w:r w:rsidRPr="00D5319A">
        <w:rPr>
          <w:rFonts w:ascii="Arial" w:hAnsi="Arial" w:cs="Arial"/>
          <w:sz w:val="24"/>
          <w:szCs w:val="24"/>
        </w:rPr>
        <w:t xml:space="preserve"> </w:t>
      </w:r>
      <w:r w:rsidRPr="00D5319A">
        <w:rPr>
          <w:rFonts w:ascii="Arial" w:hAnsi="Arial" w:cs="Arial" w:hint="eastAsia"/>
          <w:sz w:val="24"/>
          <w:szCs w:val="24"/>
        </w:rPr>
        <w:t>гастрита</w:t>
      </w:r>
      <w:r w:rsidRPr="00D5319A">
        <w:rPr>
          <w:rFonts w:ascii="Arial" w:hAnsi="Arial" w:cs="Arial"/>
          <w:sz w:val="24"/>
          <w:szCs w:val="24"/>
        </w:rPr>
        <w:t xml:space="preserve">, </w:t>
      </w:r>
      <w:r w:rsidRPr="00D5319A">
        <w:rPr>
          <w:rFonts w:ascii="Arial" w:hAnsi="Arial" w:cs="Arial" w:hint="eastAsia"/>
          <w:sz w:val="24"/>
          <w:szCs w:val="24"/>
        </w:rPr>
        <w:t>эрозивно</w:t>
      </w:r>
      <w:r w:rsidRPr="00D5319A">
        <w:rPr>
          <w:rFonts w:ascii="Arial" w:hAnsi="Arial" w:cs="Arial"/>
          <w:sz w:val="24"/>
          <w:szCs w:val="24"/>
        </w:rPr>
        <w:t>-</w:t>
      </w:r>
      <w:r w:rsidRPr="00D5319A">
        <w:rPr>
          <w:rFonts w:ascii="Arial" w:hAnsi="Arial" w:cs="Arial" w:hint="eastAsia"/>
          <w:sz w:val="24"/>
          <w:szCs w:val="24"/>
        </w:rPr>
        <w:t>язвенных</w:t>
      </w:r>
      <w:r w:rsidRPr="00D5319A">
        <w:rPr>
          <w:rFonts w:ascii="Arial" w:hAnsi="Arial" w:cs="Arial"/>
          <w:sz w:val="24"/>
          <w:szCs w:val="24"/>
        </w:rPr>
        <w:t xml:space="preserve"> </w:t>
      </w:r>
      <w:r w:rsidRPr="00D5319A">
        <w:rPr>
          <w:rFonts w:ascii="Arial" w:hAnsi="Arial" w:cs="Arial" w:hint="eastAsia"/>
          <w:sz w:val="24"/>
          <w:szCs w:val="24"/>
        </w:rPr>
        <w:t>поражений</w:t>
      </w:r>
      <w:r w:rsidRPr="00D5319A">
        <w:rPr>
          <w:rFonts w:ascii="Arial" w:hAnsi="Arial" w:cs="Arial"/>
          <w:sz w:val="24"/>
          <w:szCs w:val="24"/>
        </w:rPr>
        <w:t xml:space="preserve">, </w:t>
      </w:r>
      <w:r w:rsidRPr="00D5319A">
        <w:rPr>
          <w:rFonts w:ascii="Arial" w:hAnsi="Arial" w:cs="Arial" w:hint="eastAsia"/>
          <w:sz w:val="24"/>
          <w:szCs w:val="24"/>
        </w:rPr>
        <w:t>опухоли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др</w:t>
      </w:r>
      <w:r w:rsidRPr="00D5319A">
        <w:rPr>
          <w:rFonts w:ascii="Arial" w:hAnsi="Arial" w:cs="Arial"/>
          <w:sz w:val="24"/>
          <w:szCs w:val="24"/>
        </w:rPr>
        <w:t xml:space="preserve">.), </w:t>
      </w:r>
      <w:r w:rsidRPr="00D5319A">
        <w:rPr>
          <w:rFonts w:ascii="Arial" w:hAnsi="Arial" w:cs="Arial" w:hint="eastAsia"/>
          <w:sz w:val="24"/>
          <w:szCs w:val="24"/>
        </w:rPr>
        <w:t>обнаружить</w:t>
      </w:r>
      <w:r w:rsidRPr="00D5319A">
        <w:rPr>
          <w:rFonts w:ascii="Arial" w:hAnsi="Arial" w:cs="Arial"/>
          <w:sz w:val="24"/>
          <w:szCs w:val="24"/>
        </w:rPr>
        <w:t xml:space="preserve"> </w:t>
      </w:r>
      <w:r w:rsidRPr="00D5319A">
        <w:rPr>
          <w:rFonts w:ascii="Arial" w:hAnsi="Arial" w:cs="Arial" w:hint="eastAsia"/>
          <w:sz w:val="24"/>
          <w:szCs w:val="24"/>
        </w:rPr>
        <w:t>различные</w:t>
      </w:r>
      <w:r w:rsidRPr="00D5319A">
        <w:rPr>
          <w:rFonts w:ascii="Arial" w:hAnsi="Arial" w:cs="Arial"/>
          <w:sz w:val="24"/>
          <w:szCs w:val="24"/>
        </w:rPr>
        <w:t xml:space="preserve"> </w:t>
      </w:r>
      <w:r w:rsidRPr="00D5319A">
        <w:rPr>
          <w:rFonts w:ascii="Arial" w:hAnsi="Arial" w:cs="Arial" w:hint="eastAsia"/>
          <w:sz w:val="24"/>
          <w:szCs w:val="24"/>
        </w:rPr>
        <w:t>двигательные</w:t>
      </w:r>
      <w:r w:rsidRPr="00D5319A">
        <w:rPr>
          <w:rFonts w:ascii="Arial" w:hAnsi="Arial" w:cs="Arial"/>
          <w:sz w:val="24"/>
          <w:szCs w:val="24"/>
        </w:rPr>
        <w:t xml:space="preserve"> </w:t>
      </w:r>
      <w:r w:rsidRPr="00D5319A">
        <w:rPr>
          <w:rFonts w:ascii="Arial" w:hAnsi="Arial" w:cs="Arial" w:hint="eastAsia"/>
          <w:sz w:val="24"/>
          <w:szCs w:val="24"/>
        </w:rPr>
        <w:t>нарушения</w:t>
      </w:r>
      <w:r w:rsidRPr="00D5319A">
        <w:rPr>
          <w:rFonts w:ascii="Arial" w:hAnsi="Arial" w:cs="Arial"/>
          <w:sz w:val="24"/>
          <w:szCs w:val="24"/>
        </w:rPr>
        <w:t xml:space="preserve"> (</w:t>
      </w:r>
      <w:r w:rsidRPr="00D5319A">
        <w:rPr>
          <w:rFonts w:ascii="Arial" w:hAnsi="Arial" w:cs="Arial" w:hint="eastAsia"/>
          <w:sz w:val="24"/>
          <w:szCs w:val="24"/>
        </w:rPr>
        <w:t>гастроэзофагеальный</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дуоденогастральный</w:t>
      </w:r>
      <w:r w:rsidRPr="00D5319A">
        <w:rPr>
          <w:rFonts w:ascii="Arial" w:hAnsi="Arial" w:cs="Arial"/>
          <w:sz w:val="24"/>
          <w:szCs w:val="24"/>
        </w:rPr>
        <w:t xml:space="preserve"> </w:t>
      </w:r>
      <w:r w:rsidRPr="00D5319A">
        <w:rPr>
          <w:rFonts w:ascii="Arial" w:hAnsi="Arial" w:cs="Arial" w:hint="eastAsia"/>
          <w:sz w:val="24"/>
          <w:szCs w:val="24"/>
        </w:rPr>
        <w:t>рефлюкс</w:t>
      </w:r>
      <w:r w:rsidRPr="00D5319A">
        <w:rPr>
          <w:rFonts w:ascii="Arial" w:hAnsi="Arial" w:cs="Arial"/>
          <w:sz w:val="24"/>
          <w:szCs w:val="24"/>
        </w:rPr>
        <w:t xml:space="preserve">, </w:t>
      </w:r>
      <w:r w:rsidRPr="00D5319A">
        <w:rPr>
          <w:rFonts w:ascii="Arial" w:hAnsi="Arial" w:cs="Arial" w:hint="eastAsia"/>
          <w:sz w:val="24"/>
          <w:szCs w:val="24"/>
        </w:rPr>
        <w:t>нарушения</w:t>
      </w:r>
      <w:r w:rsidRPr="00D5319A">
        <w:rPr>
          <w:rFonts w:ascii="Arial" w:hAnsi="Arial" w:cs="Arial"/>
          <w:sz w:val="24"/>
          <w:szCs w:val="24"/>
        </w:rPr>
        <w:t xml:space="preserve"> </w:t>
      </w:r>
      <w:r w:rsidRPr="00D5319A">
        <w:rPr>
          <w:rFonts w:ascii="Arial" w:hAnsi="Arial" w:cs="Arial" w:hint="eastAsia"/>
          <w:sz w:val="24"/>
          <w:szCs w:val="24"/>
        </w:rPr>
        <w:t>эвакуации</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помощи</w:t>
      </w:r>
      <w:r w:rsidRPr="00D5319A">
        <w:rPr>
          <w:rFonts w:ascii="Arial" w:hAnsi="Arial" w:cs="Arial"/>
          <w:sz w:val="24"/>
          <w:szCs w:val="24"/>
        </w:rPr>
        <w:t xml:space="preserve"> </w:t>
      </w:r>
      <w:r w:rsidRPr="00D5319A">
        <w:rPr>
          <w:rFonts w:ascii="Arial" w:hAnsi="Arial" w:cs="Arial" w:hint="eastAsia"/>
          <w:sz w:val="24"/>
          <w:szCs w:val="24"/>
        </w:rPr>
        <w:t>биопсионных</w:t>
      </w:r>
      <w:r w:rsidRPr="00D5319A">
        <w:rPr>
          <w:rFonts w:ascii="Arial" w:hAnsi="Arial" w:cs="Arial"/>
          <w:sz w:val="24"/>
          <w:szCs w:val="24"/>
        </w:rPr>
        <w:t xml:space="preserve"> </w:t>
      </w:r>
      <w:r w:rsidRPr="00D5319A">
        <w:rPr>
          <w:rFonts w:ascii="Arial" w:hAnsi="Arial" w:cs="Arial" w:hint="eastAsia"/>
          <w:sz w:val="24"/>
          <w:szCs w:val="24"/>
        </w:rPr>
        <w:t>щипцов</w:t>
      </w:r>
      <w:r w:rsidRPr="00D5319A">
        <w:rPr>
          <w:rFonts w:ascii="Arial" w:hAnsi="Arial" w:cs="Arial"/>
          <w:sz w:val="24"/>
          <w:szCs w:val="24"/>
        </w:rPr>
        <w:t xml:space="preserve">, </w:t>
      </w:r>
      <w:r w:rsidRPr="00D5319A">
        <w:rPr>
          <w:rFonts w:ascii="Arial" w:hAnsi="Arial" w:cs="Arial" w:hint="eastAsia"/>
          <w:sz w:val="24"/>
          <w:szCs w:val="24"/>
        </w:rPr>
        <w:t>вводимых</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желудок</w:t>
      </w:r>
      <w:r w:rsidRPr="00D5319A">
        <w:rPr>
          <w:rFonts w:ascii="Arial" w:hAnsi="Arial" w:cs="Arial"/>
          <w:sz w:val="24"/>
          <w:szCs w:val="24"/>
        </w:rPr>
        <w:t xml:space="preserve"> </w:t>
      </w:r>
      <w:r w:rsidRPr="00D5319A">
        <w:rPr>
          <w:rFonts w:ascii="Arial" w:hAnsi="Arial" w:cs="Arial" w:hint="eastAsia"/>
          <w:sz w:val="24"/>
          <w:szCs w:val="24"/>
        </w:rPr>
        <w:t>через</w:t>
      </w:r>
      <w:r w:rsidRPr="00D5319A">
        <w:rPr>
          <w:rFonts w:ascii="Arial" w:hAnsi="Arial" w:cs="Arial"/>
          <w:sz w:val="24"/>
          <w:szCs w:val="24"/>
        </w:rPr>
        <w:t xml:space="preserve"> </w:t>
      </w:r>
      <w:r w:rsidRPr="00D5319A">
        <w:rPr>
          <w:rFonts w:ascii="Arial" w:hAnsi="Arial" w:cs="Arial" w:hint="eastAsia"/>
          <w:sz w:val="24"/>
          <w:szCs w:val="24"/>
        </w:rPr>
        <w:t>боковой</w:t>
      </w:r>
      <w:r w:rsidRPr="00D5319A">
        <w:rPr>
          <w:rFonts w:ascii="Arial" w:hAnsi="Arial" w:cs="Arial"/>
          <w:sz w:val="24"/>
          <w:szCs w:val="24"/>
        </w:rPr>
        <w:t xml:space="preserve"> </w:t>
      </w:r>
      <w:r w:rsidRPr="00D5319A">
        <w:rPr>
          <w:rFonts w:ascii="Arial" w:hAnsi="Arial" w:cs="Arial" w:hint="eastAsia"/>
          <w:sz w:val="24"/>
          <w:szCs w:val="24"/>
        </w:rPr>
        <w:t>канал</w:t>
      </w:r>
      <w:r w:rsidRPr="00D5319A">
        <w:rPr>
          <w:rFonts w:ascii="Arial" w:hAnsi="Arial" w:cs="Arial"/>
          <w:sz w:val="24"/>
          <w:szCs w:val="24"/>
        </w:rPr>
        <w:t xml:space="preserve"> </w:t>
      </w:r>
      <w:r w:rsidRPr="00D5319A">
        <w:rPr>
          <w:rFonts w:ascii="Arial" w:hAnsi="Arial" w:cs="Arial" w:hint="eastAsia"/>
          <w:sz w:val="24"/>
          <w:szCs w:val="24"/>
        </w:rPr>
        <w:t>гастроскопа</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необходимости</w:t>
      </w:r>
      <w:r w:rsidRPr="00D5319A">
        <w:rPr>
          <w:rFonts w:ascii="Arial" w:hAnsi="Arial" w:cs="Arial"/>
          <w:sz w:val="24"/>
          <w:szCs w:val="24"/>
        </w:rPr>
        <w:t xml:space="preserve"> </w:t>
      </w:r>
      <w:r w:rsidRPr="00D5319A">
        <w:rPr>
          <w:rFonts w:ascii="Arial" w:hAnsi="Arial" w:cs="Arial" w:hint="eastAsia"/>
          <w:sz w:val="24"/>
          <w:szCs w:val="24"/>
        </w:rPr>
        <w:t>можно</w:t>
      </w:r>
      <w:r w:rsidRPr="00D5319A">
        <w:rPr>
          <w:rFonts w:ascii="Arial" w:hAnsi="Arial" w:cs="Arial"/>
          <w:sz w:val="24"/>
          <w:szCs w:val="24"/>
        </w:rPr>
        <w:t xml:space="preserve"> </w:t>
      </w:r>
      <w:r w:rsidRPr="00D5319A">
        <w:rPr>
          <w:rFonts w:ascii="Arial" w:hAnsi="Arial" w:cs="Arial" w:hint="eastAsia"/>
          <w:sz w:val="24"/>
          <w:szCs w:val="24"/>
        </w:rPr>
        <w:t>взять</w:t>
      </w:r>
      <w:r w:rsidRPr="00D5319A">
        <w:rPr>
          <w:rFonts w:ascii="Arial" w:hAnsi="Arial" w:cs="Arial"/>
          <w:sz w:val="24"/>
          <w:szCs w:val="24"/>
        </w:rPr>
        <w:t xml:space="preserve"> </w:t>
      </w:r>
      <w:r w:rsidRPr="00D5319A">
        <w:rPr>
          <w:rFonts w:ascii="Arial" w:hAnsi="Arial" w:cs="Arial" w:hint="eastAsia"/>
          <w:sz w:val="24"/>
          <w:szCs w:val="24"/>
        </w:rPr>
        <w:t>кусочки</w:t>
      </w:r>
      <w:r w:rsidRPr="00D5319A">
        <w:rPr>
          <w:rFonts w:ascii="Arial" w:hAnsi="Arial" w:cs="Arial"/>
          <w:sz w:val="24"/>
          <w:szCs w:val="24"/>
        </w:rPr>
        <w:t xml:space="preserve"> </w:t>
      </w:r>
      <w:r w:rsidRPr="00D5319A">
        <w:rPr>
          <w:rFonts w:ascii="Arial" w:hAnsi="Arial" w:cs="Arial" w:hint="eastAsia"/>
          <w:sz w:val="24"/>
          <w:szCs w:val="24"/>
        </w:rPr>
        <w:t>ткани</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язвы</w:t>
      </w:r>
      <w:r w:rsidRPr="00D5319A">
        <w:rPr>
          <w:rFonts w:ascii="Arial" w:hAnsi="Arial" w:cs="Arial"/>
          <w:sz w:val="24"/>
          <w:szCs w:val="24"/>
        </w:rPr>
        <w:t xml:space="preserve">, </w:t>
      </w:r>
      <w:r w:rsidRPr="00D5319A">
        <w:rPr>
          <w:rFonts w:ascii="Arial" w:hAnsi="Arial" w:cs="Arial" w:hint="eastAsia"/>
          <w:sz w:val="24"/>
          <w:szCs w:val="24"/>
        </w:rPr>
        <w:t>опухоли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 xml:space="preserve">. </w:t>
      </w:r>
      <w:r w:rsidRPr="00D5319A">
        <w:rPr>
          <w:rFonts w:ascii="Arial" w:hAnsi="Arial" w:cs="Arial" w:hint="eastAsia"/>
          <w:sz w:val="24"/>
          <w:szCs w:val="24"/>
        </w:rPr>
        <w:t>д</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последующего</w:t>
      </w:r>
      <w:r w:rsidRPr="00D5319A">
        <w:rPr>
          <w:rFonts w:ascii="Arial" w:hAnsi="Arial" w:cs="Arial"/>
          <w:sz w:val="24"/>
          <w:szCs w:val="24"/>
        </w:rPr>
        <w:t xml:space="preserve"> </w:t>
      </w:r>
      <w:r w:rsidRPr="00D5319A">
        <w:rPr>
          <w:rFonts w:ascii="Arial" w:hAnsi="Arial" w:cs="Arial" w:hint="eastAsia"/>
          <w:sz w:val="24"/>
          <w:szCs w:val="24"/>
        </w:rPr>
        <w:t>морфологического</w:t>
      </w:r>
      <w:r w:rsidRPr="00D5319A">
        <w:rPr>
          <w:rFonts w:ascii="Arial" w:hAnsi="Arial" w:cs="Arial"/>
          <w:sz w:val="24"/>
          <w:szCs w:val="24"/>
        </w:rPr>
        <w:t xml:space="preserve"> </w:t>
      </w:r>
      <w:r w:rsidRPr="00D5319A">
        <w:rPr>
          <w:rFonts w:ascii="Arial" w:hAnsi="Arial" w:cs="Arial" w:hint="eastAsia"/>
          <w:sz w:val="24"/>
          <w:szCs w:val="24"/>
        </w:rPr>
        <w:t>исследования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последние</w:t>
      </w:r>
      <w:r w:rsidRPr="00D5319A">
        <w:rPr>
          <w:rFonts w:ascii="Arial" w:hAnsi="Arial" w:cs="Arial"/>
          <w:sz w:val="24"/>
          <w:szCs w:val="24"/>
        </w:rPr>
        <w:t xml:space="preserve"> </w:t>
      </w:r>
      <w:r w:rsidRPr="00D5319A">
        <w:rPr>
          <w:rFonts w:ascii="Arial" w:hAnsi="Arial" w:cs="Arial" w:hint="eastAsia"/>
          <w:sz w:val="24"/>
          <w:szCs w:val="24"/>
        </w:rPr>
        <w:t>годы</w:t>
      </w:r>
      <w:r w:rsidRPr="00D5319A">
        <w:rPr>
          <w:rFonts w:ascii="Arial" w:hAnsi="Arial" w:cs="Arial"/>
          <w:sz w:val="24"/>
          <w:szCs w:val="24"/>
        </w:rPr>
        <w:t xml:space="preserve"> </w:t>
      </w:r>
      <w:r w:rsidRPr="00D5319A">
        <w:rPr>
          <w:rFonts w:ascii="Arial" w:hAnsi="Arial" w:cs="Arial" w:hint="eastAsia"/>
          <w:sz w:val="24"/>
          <w:szCs w:val="24"/>
        </w:rPr>
        <w:t>гастроскопия</w:t>
      </w:r>
      <w:r w:rsidRPr="00D5319A">
        <w:rPr>
          <w:rFonts w:ascii="Arial" w:hAnsi="Arial" w:cs="Arial"/>
          <w:sz w:val="24"/>
          <w:szCs w:val="24"/>
        </w:rPr>
        <w:t xml:space="preserve"> </w:t>
      </w:r>
      <w:r w:rsidRPr="00D5319A">
        <w:rPr>
          <w:rFonts w:ascii="Arial" w:hAnsi="Arial" w:cs="Arial" w:hint="eastAsia"/>
          <w:sz w:val="24"/>
          <w:szCs w:val="24"/>
        </w:rPr>
        <w:t>стала</w:t>
      </w:r>
      <w:r w:rsidRPr="00D5319A">
        <w:rPr>
          <w:rFonts w:ascii="Arial" w:hAnsi="Arial" w:cs="Arial"/>
          <w:sz w:val="24"/>
          <w:szCs w:val="24"/>
        </w:rPr>
        <w:t xml:space="preserve"> </w:t>
      </w:r>
      <w:r w:rsidRPr="00D5319A">
        <w:rPr>
          <w:rFonts w:ascii="Arial" w:hAnsi="Arial" w:cs="Arial" w:hint="eastAsia"/>
          <w:sz w:val="24"/>
          <w:szCs w:val="24"/>
        </w:rPr>
        <w:t>широко</w:t>
      </w:r>
      <w:r w:rsidRPr="00D5319A">
        <w:rPr>
          <w:rFonts w:ascii="Arial" w:hAnsi="Arial" w:cs="Arial"/>
          <w:sz w:val="24"/>
          <w:szCs w:val="24"/>
        </w:rPr>
        <w:t xml:space="preserve"> </w:t>
      </w:r>
      <w:r w:rsidRPr="00D5319A">
        <w:rPr>
          <w:rFonts w:ascii="Arial" w:hAnsi="Arial" w:cs="Arial" w:hint="eastAsia"/>
          <w:sz w:val="24"/>
          <w:szCs w:val="24"/>
        </w:rPr>
        <w:t>использоваться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лечении</w:t>
      </w:r>
      <w:r w:rsidRPr="00D5319A">
        <w:rPr>
          <w:rFonts w:ascii="Arial" w:hAnsi="Arial" w:cs="Arial"/>
          <w:sz w:val="24"/>
          <w:szCs w:val="24"/>
        </w:rPr>
        <w:t xml:space="preserve"> </w:t>
      </w:r>
      <w:r w:rsidRPr="00D5319A">
        <w:rPr>
          <w:rFonts w:ascii="Arial" w:hAnsi="Arial" w:cs="Arial" w:hint="eastAsia"/>
          <w:sz w:val="24"/>
          <w:szCs w:val="24"/>
        </w:rPr>
        <w:t>больных</w:t>
      </w:r>
      <w:r w:rsidRPr="00D5319A">
        <w:rPr>
          <w:rFonts w:ascii="Arial" w:hAnsi="Arial" w:cs="Arial"/>
          <w:sz w:val="24"/>
          <w:szCs w:val="24"/>
        </w:rPr>
        <w:t xml:space="preserve"> </w:t>
      </w:r>
      <w:r w:rsidRPr="00D5319A">
        <w:rPr>
          <w:rFonts w:ascii="Arial" w:hAnsi="Arial" w:cs="Arial" w:hint="eastAsia"/>
          <w:sz w:val="24"/>
          <w:szCs w:val="24"/>
        </w:rPr>
        <w:t>язвенной</w:t>
      </w:r>
      <w:r w:rsidRPr="00D5319A">
        <w:rPr>
          <w:rFonts w:ascii="Arial" w:hAnsi="Arial" w:cs="Arial"/>
          <w:sz w:val="24"/>
          <w:szCs w:val="24"/>
        </w:rPr>
        <w:t xml:space="preserve"> </w:t>
      </w:r>
      <w:r w:rsidRPr="00D5319A">
        <w:rPr>
          <w:rFonts w:ascii="Arial" w:hAnsi="Arial" w:cs="Arial" w:hint="eastAsia"/>
          <w:sz w:val="24"/>
          <w:szCs w:val="24"/>
        </w:rPr>
        <w:t>болезнью</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местного</w:t>
      </w:r>
      <w:r w:rsidRPr="00D5319A">
        <w:rPr>
          <w:rFonts w:ascii="Arial" w:hAnsi="Arial" w:cs="Arial"/>
          <w:sz w:val="24"/>
          <w:szCs w:val="24"/>
        </w:rPr>
        <w:t xml:space="preserve"> </w:t>
      </w:r>
      <w:r w:rsidRPr="00D5319A">
        <w:rPr>
          <w:rFonts w:ascii="Arial" w:hAnsi="Arial" w:cs="Arial" w:hint="eastAsia"/>
          <w:sz w:val="24"/>
          <w:szCs w:val="24"/>
        </w:rPr>
        <w:t>введения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область</w:t>
      </w:r>
      <w:r w:rsidRPr="00D5319A">
        <w:rPr>
          <w:rFonts w:ascii="Arial" w:hAnsi="Arial" w:cs="Arial"/>
          <w:sz w:val="24"/>
          <w:szCs w:val="24"/>
        </w:rPr>
        <w:t xml:space="preserve"> </w:t>
      </w:r>
      <w:r w:rsidRPr="00D5319A">
        <w:rPr>
          <w:rFonts w:ascii="Arial" w:hAnsi="Arial" w:cs="Arial" w:hint="eastAsia"/>
          <w:sz w:val="24"/>
          <w:szCs w:val="24"/>
        </w:rPr>
        <w:t>язвенного</w:t>
      </w:r>
      <w:r w:rsidRPr="00D5319A">
        <w:rPr>
          <w:rFonts w:ascii="Arial" w:hAnsi="Arial" w:cs="Arial"/>
          <w:sz w:val="24"/>
          <w:szCs w:val="24"/>
        </w:rPr>
        <w:t xml:space="preserve"> </w:t>
      </w:r>
      <w:r w:rsidRPr="00D5319A">
        <w:rPr>
          <w:rFonts w:ascii="Arial" w:hAnsi="Arial" w:cs="Arial" w:hint="eastAsia"/>
          <w:sz w:val="24"/>
          <w:szCs w:val="24"/>
        </w:rPr>
        <w:t>дефекта</w:t>
      </w:r>
      <w:r w:rsidRPr="00D5319A">
        <w:rPr>
          <w:rFonts w:ascii="Arial" w:hAnsi="Arial" w:cs="Arial"/>
          <w:sz w:val="24"/>
          <w:szCs w:val="24"/>
        </w:rPr>
        <w:t xml:space="preserve"> </w:t>
      </w:r>
      <w:r w:rsidRPr="00D5319A">
        <w:rPr>
          <w:rFonts w:ascii="Arial" w:hAnsi="Arial" w:cs="Arial" w:hint="eastAsia"/>
          <w:sz w:val="24"/>
          <w:szCs w:val="24"/>
        </w:rPr>
        <w:t>лекарственных</w:t>
      </w:r>
      <w:r w:rsidRPr="00D5319A">
        <w:rPr>
          <w:rFonts w:ascii="Arial" w:hAnsi="Arial" w:cs="Arial"/>
          <w:sz w:val="24"/>
          <w:szCs w:val="24"/>
        </w:rPr>
        <w:t xml:space="preserve"> </w:t>
      </w:r>
      <w:r w:rsidRPr="00D5319A">
        <w:rPr>
          <w:rFonts w:ascii="Arial" w:hAnsi="Arial" w:cs="Arial" w:hint="eastAsia"/>
          <w:sz w:val="24"/>
          <w:szCs w:val="24"/>
        </w:rPr>
        <w:lastRenderedPageBreak/>
        <w:t>препаратов</w:t>
      </w:r>
      <w:r w:rsidRPr="00D5319A">
        <w:rPr>
          <w:rFonts w:ascii="Arial" w:hAnsi="Arial" w:cs="Arial"/>
          <w:sz w:val="24"/>
          <w:szCs w:val="24"/>
        </w:rPr>
        <w:t xml:space="preserve">, </w:t>
      </w:r>
      <w:r w:rsidRPr="00D5319A">
        <w:rPr>
          <w:rFonts w:ascii="Arial" w:hAnsi="Arial" w:cs="Arial" w:hint="eastAsia"/>
          <w:sz w:val="24"/>
          <w:szCs w:val="24"/>
        </w:rPr>
        <w:t>облучения</w:t>
      </w:r>
      <w:r w:rsidRPr="00D5319A">
        <w:rPr>
          <w:rFonts w:ascii="Arial" w:hAnsi="Arial" w:cs="Arial"/>
          <w:sz w:val="24"/>
          <w:szCs w:val="24"/>
        </w:rPr>
        <w:t xml:space="preserve"> </w:t>
      </w:r>
      <w:r w:rsidRPr="00D5319A">
        <w:rPr>
          <w:rFonts w:ascii="Arial" w:hAnsi="Arial" w:cs="Arial" w:hint="eastAsia"/>
          <w:sz w:val="24"/>
          <w:szCs w:val="24"/>
        </w:rPr>
        <w:t>язвы</w:t>
      </w:r>
      <w:r w:rsidRPr="00D5319A">
        <w:rPr>
          <w:rFonts w:ascii="Arial" w:hAnsi="Arial" w:cs="Arial"/>
          <w:sz w:val="24"/>
          <w:szCs w:val="24"/>
        </w:rPr>
        <w:t xml:space="preserve"> </w:t>
      </w:r>
      <w:r w:rsidRPr="00D5319A">
        <w:rPr>
          <w:rFonts w:ascii="Arial" w:hAnsi="Arial" w:cs="Arial" w:hint="eastAsia"/>
          <w:sz w:val="24"/>
          <w:szCs w:val="24"/>
        </w:rPr>
        <w:t>гелийнеоновым</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аргоновым</w:t>
      </w:r>
      <w:r w:rsidRPr="00D5319A">
        <w:rPr>
          <w:rFonts w:ascii="Arial" w:hAnsi="Arial" w:cs="Arial"/>
          <w:sz w:val="24"/>
          <w:szCs w:val="24"/>
        </w:rPr>
        <w:t xml:space="preserve"> </w:t>
      </w:r>
      <w:r w:rsidRPr="00D5319A">
        <w:rPr>
          <w:rFonts w:ascii="Arial" w:hAnsi="Arial" w:cs="Arial" w:hint="eastAsia"/>
          <w:sz w:val="24"/>
          <w:szCs w:val="24"/>
        </w:rPr>
        <w:t>лазером</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удаления</w:t>
      </w:r>
      <w:r w:rsidRPr="00D5319A">
        <w:rPr>
          <w:rFonts w:ascii="Arial" w:hAnsi="Arial" w:cs="Arial"/>
          <w:sz w:val="24"/>
          <w:szCs w:val="24"/>
        </w:rPr>
        <w:t xml:space="preserve"> </w:t>
      </w:r>
      <w:r w:rsidRPr="00D5319A">
        <w:rPr>
          <w:rFonts w:ascii="Arial" w:hAnsi="Arial" w:cs="Arial" w:hint="eastAsia"/>
          <w:sz w:val="24"/>
          <w:szCs w:val="24"/>
        </w:rPr>
        <w:t>полипов</w:t>
      </w:r>
      <w:r w:rsidRPr="00D5319A">
        <w:rPr>
          <w:rFonts w:ascii="Arial" w:hAnsi="Arial" w:cs="Arial"/>
          <w:sz w:val="24"/>
          <w:szCs w:val="24"/>
        </w:rPr>
        <w:t xml:space="preserve"> </w:t>
      </w:r>
      <w:r w:rsidRPr="00D5319A">
        <w:rPr>
          <w:rFonts w:ascii="Arial" w:hAnsi="Arial" w:cs="Arial" w:hint="eastAsia"/>
          <w:sz w:val="24"/>
          <w:szCs w:val="24"/>
        </w:rPr>
        <w:t>желудка</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помощью</w:t>
      </w:r>
      <w:r w:rsidRPr="00D5319A">
        <w:rPr>
          <w:rFonts w:ascii="Arial" w:hAnsi="Arial" w:cs="Arial"/>
          <w:sz w:val="24"/>
          <w:szCs w:val="24"/>
        </w:rPr>
        <w:t xml:space="preserve"> </w:t>
      </w:r>
      <w:r w:rsidRPr="00D5319A">
        <w:rPr>
          <w:rFonts w:ascii="Arial" w:hAnsi="Arial" w:cs="Arial" w:hint="eastAsia"/>
          <w:sz w:val="24"/>
          <w:szCs w:val="24"/>
        </w:rPr>
        <w:t>специальной</w:t>
      </w:r>
      <w:r w:rsidRPr="00D5319A">
        <w:rPr>
          <w:rFonts w:ascii="Arial" w:hAnsi="Arial" w:cs="Arial"/>
          <w:sz w:val="24"/>
          <w:szCs w:val="24"/>
        </w:rPr>
        <w:t xml:space="preserve"> </w:t>
      </w:r>
      <w:r w:rsidRPr="00D5319A">
        <w:rPr>
          <w:rFonts w:ascii="Arial" w:hAnsi="Arial" w:cs="Arial" w:hint="eastAsia"/>
          <w:sz w:val="24"/>
          <w:szCs w:val="24"/>
        </w:rPr>
        <w:t>петли</w:t>
      </w:r>
      <w:r w:rsidRPr="00D5319A">
        <w:rPr>
          <w:rFonts w:ascii="Arial" w:hAnsi="Arial" w:cs="Arial"/>
          <w:sz w:val="24"/>
          <w:szCs w:val="24"/>
        </w:rPr>
        <w:t>.</w:t>
      </w:r>
    </w:p>
    <w:p w:rsidR="00F75B82" w:rsidRPr="00D5319A" w:rsidRDefault="00F75B82" w:rsidP="00F75B82">
      <w:pPr>
        <w:ind w:left="644"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Эндоскопическои исследование кишечника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эндоскопических</w:t>
      </w:r>
      <w:r w:rsidRPr="00D5319A">
        <w:rPr>
          <w:rFonts w:ascii="Arial" w:hAnsi="Arial" w:cs="Arial"/>
          <w:sz w:val="24"/>
          <w:szCs w:val="24"/>
        </w:rPr>
        <w:t xml:space="preserve"> </w:t>
      </w:r>
      <w:r w:rsidRPr="00D5319A">
        <w:rPr>
          <w:rFonts w:ascii="Arial" w:hAnsi="Arial" w:cs="Arial" w:hint="eastAsia"/>
          <w:sz w:val="24"/>
          <w:szCs w:val="24"/>
        </w:rPr>
        <w:t>методов</w:t>
      </w:r>
      <w:r w:rsidRPr="00D5319A">
        <w:rPr>
          <w:rFonts w:ascii="Arial" w:hAnsi="Arial" w:cs="Arial"/>
          <w:sz w:val="24"/>
          <w:szCs w:val="24"/>
        </w:rPr>
        <w:t xml:space="preserve"> </w:t>
      </w:r>
      <w:r w:rsidRPr="00D5319A">
        <w:rPr>
          <w:rFonts w:ascii="Arial" w:hAnsi="Arial" w:cs="Arial" w:hint="eastAsia"/>
          <w:sz w:val="24"/>
          <w:szCs w:val="24"/>
        </w:rPr>
        <w:t>исследования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диагностике</w:t>
      </w:r>
      <w:r w:rsidRPr="00D5319A">
        <w:rPr>
          <w:rFonts w:ascii="Arial" w:hAnsi="Arial" w:cs="Arial"/>
          <w:sz w:val="24"/>
          <w:szCs w:val="24"/>
        </w:rPr>
        <w:t xml:space="preserve"> </w:t>
      </w:r>
      <w:r w:rsidRPr="00D5319A">
        <w:rPr>
          <w:rFonts w:ascii="Arial" w:hAnsi="Arial" w:cs="Arial" w:hint="eastAsia"/>
          <w:b/>
          <w:sz w:val="24"/>
          <w:szCs w:val="24"/>
          <w:u w:val="single"/>
        </w:rPr>
        <w:t>заболеваний</w:t>
      </w:r>
      <w:r w:rsidRPr="00D5319A">
        <w:rPr>
          <w:rFonts w:ascii="Arial" w:hAnsi="Arial" w:cs="Arial"/>
          <w:b/>
          <w:sz w:val="24"/>
          <w:szCs w:val="24"/>
          <w:u w:val="single"/>
        </w:rPr>
        <w:t xml:space="preserve"> </w:t>
      </w:r>
      <w:r w:rsidRPr="00D5319A">
        <w:rPr>
          <w:rFonts w:ascii="Arial" w:hAnsi="Arial" w:cs="Arial" w:hint="eastAsia"/>
          <w:b/>
          <w:sz w:val="24"/>
          <w:szCs w:val="24"/>
          <w:u w:val="single"/>
        </w:rPr>
        <w:t>кишечника</w:t>
      </w:r>
      <w:r w:rsidRPr="00D5319A">
        <w:rPr>
          <w:rFonts w:ascii="Arial" w:hAnsi="Arial" w:cs="Arial"/>
          <w:sz w:val="24"/>
          <w:szCs w:val="24"/>
        </w:rPr>
        <w:t xml:space="preserve"> </w:t>
      </w:r>
      <w:r w:rsidRPr="00D5319A">
        <w:rPr>
          <w:rFonts w:ascii="Arial" w:hAnsi="Arial" w:cs="Arial" w:hint="eastAsia"/>
          <w:sz w:val="24"/>
          <w:szCs w:val="24"/>
        </w:rPr>
        <w:t>наиболее</w:t>
      </w:r>
      <w:r w:rsidRPr="00D5319A">
        <w:rPr>
          <w:rFonts w:ascii="Arial" w:hAnsi="Arial" w:cs="Arial"/>
          <w:sz w:val="24"/>
          <w:szCs w:val="24"/>
        </w:rPr>
        <w:t xml:space="preserve"> </w:t>
      </w:r>
      <w:r w:rsidRPr="00D5319A">
        <w:rPr>
          <w:rFonts w:ascii="Arial" w:hAnsi="Arial" w:cs="Arial" w:hint="eastAsia"/>
          <w:sz w:val="24"/>
          <w:szCs w:val="24"/>
        </w:rPr>
        <w:t>часто</w:t>
      </w:r>
      <w:r w:rsidRPr="00D5319A">
        <w:rPr>
          <w:rFonts w:ascii="Arial" w:hAnsi="Arial" w:cs="Arial"/>
          <w:sz w:val="24"/>
          <w:szCs w:val="24"/>
        </w:rPr>
        <w:t xml:space="preserve"> </w:t>
      </w:r>
      <w:r w:rsidRPr="00D5319A">
        <w:rPr>
          <w:rFonts w:ascii="Arial" w:hAnsi="Arial" w:cs="Arial" w:hint="eastAsia"/>
          <w:sz w:val="24"/>
          <w:szCs w:val="24"/>
        </w:rPr>
        <w:t>применяют</w:t>
      </w:r>
      <w:r w:rsidRPr="00D5319A">
        <w:rPr>
          <w:rFonts w:ascii="Arial" w:hAnsi="Arial" w:cs="Arial"/>
          <w:sz w:val="24"/>
          <w:szCs w:val="24"/>
        </w:rPr>
        <w:t xml:space="preserve"> </w:t>
      </w:r>
      <w:r w:rsidRPr="00D5319A">
        <w:rPr>
          <w:rFonts w:ascii="Arial" w:hAnsi="Arial" w:cs="Arial" w:hint="eastAsia"/>
          <w:sz w:val="24"/>
          <w:szCs w:val="24"/>
        </w:rPr>
        <w:t>ректороманоскопию</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колоноскопию</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Ректороманоскопия</w:t>
      </w:r>
      <w:r w:rsidRPr="00D5319A">
        <w:rPr>
          <w:rFonts w:ascii="Arial" w:hAnsi="Arial" w:cs="Arial"/>
          <w:sz w:val="24"/>
          <w:szCs w:val="24"/>
        </w:rPr>
        <w:t xml:space="preserve"> </w:t>
      </w:r>
      <w:r w:rsidRPr="00D5319A">
        <w:rPr>
          <w:rFonts w:ascii="Arial" w:hAnsi="Arial" w:cs="Arial" w:hint="eastAsia"/>
          <w:sz w:val="24"/>
          <w:szCs w:val="24"/>
        </w:rPr>
        <w:t>дает</w:t>
      </w:r>
      <w:r w:rsidRPr="00D5319A">
        <w:rPr>
          <w:rFonts w:ascii="Arial" w:hAnsi="Arial" w:cs="Arial"/>
          <w:sz w:val="24"/>
          <w:szCs w:val="24"/>
        </w:rPr>
        <w:t xml:space="preserve"> </w:t>
      </w:r>
      <w:r w:rsidRPr="00D5319A">
        <w:rPr>
          <w:rFonts w:ascii="Arial" w:hAnsi="Arial" w:cs="Arial" w:hint="eastAsia"/>
          <w:sz w:val="24"/>
          <w:szCs w:val="24"/>
        </w:rPr>
        <w:t>возможность</w:t>
      </w:r>
      <w:r w:rsidRPr="00D5319A">
        <w:rPr>
          <w:rFonts w:ascii="Arial" w:hAnsi="Arial" w:cs="Arial"/>
          <w:sz w:val="24"/>
          <w:szCs w:val="24"/>
        </w:rPr>
        <w:t xml:space="preserve"> </w:t>
      </w:r>
      <w:r w:rsidRPr="00D5319A">
        <w:rPr>
          <w:rFonts w:ascii="Arial" w:hAnsi="Arial" w:cs="Arial" w:hint="eastAsia"/>
          <w:sz w:val="24"/>
          <w:szCs w:val="24"/>
        </w:rPr>
        <w:t>осмотреть</w:t>
      </w:r>
      <w:r w:rsidRPr="00D5319A">
        <w:rPr>
          <w:rFonts w:ascii="Arial" w:hAnsi="Arial" w:cs="Arial"/>
          <w:sz w:val="24"/>
          <w:szCs w:val="24"/>
        </w:rPr>
        <w:t xml:space="preserve"> </w:t>
      </w:r>
      <w:r w:rsidRPr="00D5319A">
        <w:rPr>
          <w:rFonts w:ascii="Arial" w:hAnsi="Arial" w:cs="Arial" w:hint="eastAsia"/>
          <w:sz w:val="24"/>
          <w:szCs w:val="24"/>
        </w:rPr>
        <w:t>слизистую</w:t>
      </w:r>
      <w:r w:rsidRPr="00D5319A">
        <w:rPr>
          <w:rFonts w:ascii="Arial" w:hAnsi="Arial" w:cs="Arial"/>
          <w:sz w:val="24"/>
          <w:szCs w:val="24"/>
        </w:rPr>
        <w:t xml:space="preserve"> </w:t>
      </w:r>
      <w:r w:rsidRPr="00D5319A">
        <w:rPr>
          <w:rFonts w:ascii="Arial" w:hAnsi="Arial" w:cs="Arial" w:hint="eastAsia"/>
          <w:sz w:val="24"/>
          <w:szCs w:val="24"/>
        </w:rPr>
        <w:t>оболочку</w:t>
      </w:r>
      <w:r w:rsidRPr="00D5319A">
        <w:rPr>
          <w:rFonts w:ascii="Arial" w:hAnsi="Arial" w:cs="Arial"/>
          <w:sz w:val="24"/>
          <w:szCs w:val="24"/>
        </w:rPr>
        <w:t xml:space="preserve"> </w:t>
      </w:r>
      <w:r w:rsidRPr="00D5319A">
        <w:rPr>
          <w:rFonts w:ascii="Arial" w:hAnsi="Arial" w:cs="Arial" w:hint="eastAsia"/>
          <w:sz w:val="24"/>
          <w:szCs w:val="24"/>
        </w:rPr>
        <w:t>прямой</w:t>
      </w:r>
      <w:r w:rsidRPr="00D5319A">
        <w:rPr>
          <w:rFonts w:ascii="Arial" w:hAnsi="Arial" w:cs="Arial"/>
          <w:sz w:val="24"/>
          <w:szCs w:val="24"/>
        </w:rPr>
        <w:t xml:space="preserve"> </w:t>
      </w:r>
      <w:r w:rsidRPr="00D5319A">
        <w:rPr>
          <w:rFonts w:ascii="Arial" w:hAnsi="Arial" w:cs="Arial" w:hint="eastAsia"/>
          <w:sz w:val="24"/>
          <w:szCs w:val="24"/>
        </w:rPr>
        <w:t>кишки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дистальных</w:t>
      </w:r>
      <w:r w:rsidRPr="00D5319A">
        <w:rPr>
          <w:rFonts w:ascii="Arial" w:hAnsi="Arial" w:cs="Arial"/>
          <w:sz w:val="24"/>
          <w:szCs w:val="24"/>
        </w:rPr>
        <w:t xml:space="preserve"> </w:t>
      </w:r>
      <w:r w:rsidRPr="00D5319A">
        <w:rPr>
          <w:rFonts w:ascii="Arial" w:hAnsi="Arial" w:cs="Arial" w:hint="eastAsia"/>
          <w:sz w:val="24"/>
          <w:szCs w:val="24"/>
        </w:rPr>
        <w:t>отделов</w:t>
      </w:r>
      <w:r w:rsidRPr="00D5319A">
        <w:rPr>
          <w:rFonts w:ascii="Arial" w:hAnsi="Arial" w:cs="Arial"/>
          <w:sz w:val="24"/>
          <w:szCs w:val="24"/>
        </w:rPr>
        <w:t xml:space="preserve"> </w:t>
      </w:r>
      <w:r w:rsidRPr="00D5319A">
        <w:rPr>
          <w:rFonts w:ascii="Arial" w:hAnsi="Arial" w:cs="Arial" w:hint="eastAsia"/>
          <w:sz w:val="24"/>
          <w:szCs w:val="24"/>
        </w:rPr>
        <w:t>сигмовидной</w:t>
      </w:r>
      <w:r w:rsidRPr="00D5319A">
        <w:rPr>
          <w:rFonts w:ascii="Arial" w:hAnsi="Arial" w:cs="Arial"/>
          <w:sz w:val="24"/>
          <w:szCs w:val="24"/>
        </w:rPr>
        <w:t xml:space="preserve"> </w:t>
      </w:r>
      <w:r w:rsidRPr="00D5319A">
        <w:rPr>
          <w:rFonts w:ascii="Arial" w:hAnsi="Arial" w:cs="Arial" w:hint="eastAsia"/>
          <w:sz w:val="24"/>
          <w:szCs w:val="24"/>
        </w:rPr>
        <w:t>кишки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Ректороманоскопия</w:t>
      </w:r>
      <w:r w:rsidRPr="00D5319A">
        <w:rPr>
          <w:rFonts w:ascii="Arial" w:hAnsi="Arial" w:cs="Arial"/>
          <w:sz w:val="24"/>
          <w:szCs w:val="24"/>
        </w:rPr>
        <w:t xml:space="preserve"> </w:t>
      </w:r>
      <w:r w:rsidRPr="00D5319A">
        <w:rPr>
          <w:rFonts w:ascii="Arial" w:hAnsi="Arial" w:cs="Arial" w:hint="eastAsia"/>
          <w:sz w:val="24"/>
          <w:szCs w:val="24"/>
        </w:rPr>
        <w:t>является</w:t>
      </w:r>
      <w:r w:rsidRPr="00D5319A">
        <w:rPr>
          <w:rFonts w:ascii="Arial" w:hAnsi="Arial" w:cs="Arial"/>
          <w:sz w:val="24"/>
          <w:szCs w:val="24"/>
        </w:rPr>
        <w:t xml:space="preserve"> </w:t>
      </w:r>
      <w:r w:rsidRPr="00D5319A">
        <w:rPr>
          <w:rFonts w:ascii="Arial" w:hAnsi="Arial" w:cs="Arial" w:hint="eastAsia"/>
          <w:sz w:val="24"/>
          <w:szCs w:val="24"/>
        </w:rPr>
        <w:t>ценным</w:t>
      </w:r>
      <w:r w:rsidRPr="00D5319A">
        <w:rPr>
          <w:rFonts w:ascii="Arial" w:hAnsi="Arial" w:cs="Arial"/>
          <w:sz w:val="24"/>
          <w:szCs w:val="24"/>
        </w:rPr>
        <w:t xml:space="preserve"> </w:t>
      </w:r>
      <w:r w:rsidRPr="00D5319A">
        <w:rPr>
          <w:rFonts w:ascii="Arial" w:hAnsi="Arial" w:cs="Arial" w:hint="eastAsia"/>
          <w:sz w:val="24"/>
          <w:szCs w:val="24"/>
        </w:rPr>
        <w:t>методом</w:t>
      </w:r>
      <w:r w:rsidRPr="00D5319A">
        <w:rPr>
          <w:rFonts w:ascii="Arial" w:hAnsi="Arial" w:cs="Arial"/>
          <w:sz w:val="24"/>
          <w:szCs w:val="24"/>
        </w:rPr>
        <w:t xml:space="preserve"> </w:t>
      </w:r>
      <w:r w:rsidRPr="00D5319A">
        <w:rPr>
          <w:rFonts w:ascii="Arial" w:hAnsi="Arial" w:cs="Arial" w:hint="eastAsia"/>
          <w:sz w:val="24"/>
          <w:szCs w:val="24"/>
        </w:rPr>
        <w:t>исследования</w:t>
      </w:r>
      <w:r w:rsidRPr="00D5319A">
        <w:rPr>
          <w:rFonts w:ascii="Arial" w:hAnsi="Arial" w:cs="Arial"/>
          <w:sz w:val="24"/>
          <w:szCs w:val="24"/>
        </w:rPr>
        <w:t xml:space="preserve">, </w:t>
      </w:r>
      <w:r w:rsidRPr="00D5319A">
        <w:rPr>
          <w:rFonts w:ascii="Arial" w:hAnsi="Arial" w:cs="Arial" w:hint="eastAsia"/>
          <w:sz w:val="24"/>
          <w:szCs w:val="24"/>
        </w:rPr>
        <w:t>помогающим</w:t>
      </w:r>
      <w:r w:rsidRPr="00D5319A">
        <w:rPr>
          <w:rFonts w:ascii="Arial" w:hAnsi="Arial" w:cs="Arial"/>
          <w:sz w:val="24"/>
          <w:szCs w:val="24"/>
        </w:rPr>
        <w:t xml:space="preserve"> </w:t>
      </w:r>
      <w:r w:rsidRPr="00D5319A">
        <w:rPr>
          <w:rFonts w:ascii="Arial" w:hAnsi="Arial" w:cs="Arial" w:hint="eastAsia"/>
          <w:sz w:val="24"/>
          <w:szCs w:val="24"/>
        </w:rPr>
        <w:t>выявить</w:t>
      </w:r>
      <w:r w:rsidRPr="00D5319A">
        <w:rPr>
          <w:rFonts w:ascii="Arial" w:hAnsi="Arial" w:cs="Arial"/>
          <w:sz w:val="24"/>
          <w:szCs w:val="24"/>
        </w:rPr>
        <w:t xml:space="preserve"> </w:t>
      </w:r>
      <w:r w:rsidRPr="00D5319A">
        <w:rPr>
          <w:rFonts w:ascii="Arial" w:hAnsi="Arial" w:cs="Arial" w:hint="eastAsia"/>
          <w:sz w:val="24"/>
          <w:szCs w:val="24"/>
        </w:rPr>
        <w:t>воспалительные</w:t>
      </w:r>
      <w:r w:rsidRPr="00D5319A">
        <w:rPr>
          <w:rFonts w:ascii="Arial" w:hAnsi="Arial" w:cs="Arial"/>
          <w:sz w:val="24"/>
          <w:szCs w:val="24"/>
        </w:rPr>
        <w:t xml:space="preserve"> </w:t>
      </w:r>
      <w:r w:rsidRPr="00D5319A">
        <w:rPr>
          <w:rFonts w:ascii="Arial" w:hAnsi="Arial" w:cs="Arial" w:hint="eastAsia"/>
          <w:sz w:val="24"/>
          <w:szCs w:val="24"/>
        </w:rPr>
        <w:t>изменения</w:t>
      </w:r>
      <w:r w:rsidRPr="00D5319A">
        <w:rPr>
          <w:rFonts w:ascii="Arial" w:hAnsi="Arial" w:cs="Arial"/>
          <w:sz w:val="24"/>
          <w:szCs w:val="24"/>
        </w:rPr>
        <w:t xml:space="preserve"> </w:t>
      </w:r>
      <w:r w:rsidRPr="00D5319A">
        <w:rPr>
          <w:rFonts w:ascii="Arial" w:hAnsi="Arial" w:cs="Arial" w:hint="eastAsia"/>
          <w:sz w:val="24"/>
          <w:szCs w:val="24"/>
        </w:rPr>
        <w:t>слизистой</w:t>
      </w:r>
      <w:r w:rsidRPr="00D5319A">
        <w:rPr>
          <w:rFonts w:ascii="Arial" w:hAnsi="Arial" w:cs="Arial"/>
          <w:sz w:val="24"/>
          <w:szCs w:val="24"/>
        </w:rPr>
        <w:t xml:space="preserve"> </w:t>
      </w:r>
      <w:r w:rsidRPr="00D5319A">
        <w:rPr>
          <w:rFonts w:ascii="Arial" w:hAnsi="Arial" w:cs="Arial" w:hint="eastAsia"/>
          <w:sz w:val="24"/>
          <w:szCs w:val="24"/>
        </w:rPr>
        <w:t>оболочки</w:t>
      </w:r>
      <w:r w:rsidRPr="00D5319A">
        <w:rPr>
          <w:rFonts w:ascii="Arial" w:hAnsi="Arial" w:cs="Arial"/>
          <w:sz w:val="24"/>
          <w:szCs w:val="24"/>
        </w:rPr>
        <w:t xml:space="preserve"> </w:t>
      </w:r>
      <w:r w:rsidRPr="00D5319A">
        <w:rPr>
          <w:rFonts w:ascii="Arial" w:hAnsi="Arial" w:cs="Arial" w:hint="eastAsia"/>
          <w:sz w:val="24"/>
          <w:szCs w:val="24"/>
        </w:rPr>
        <w:t>прямой</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сигмовидной</w:t>
      </w:r>
      <w:r w:rsidRPr="00D5319A">
        <w:rPr>
          <w:rFonts w:ascii="Arial" w:hAnsi="Arial" w:cs="Arial"/>
          <w:sz w:val="24"/>
          <w:szCs w:val="24"/>
        </w:rPr>
        <w:t xml:space="preserve"> </w:t>
      </w:r>
      <w:r w:rsidRPr="00D5319A">
        <w:rPr>
          <w:rFonts w:ascii="Arial" w:hAnsi="Arial" w:cs="Arial" w:hint="eastAsia"/>
          <w:sz w:val="24"/>
          <w:szCs w:val="24"/>
        </w:rPr>
        <w:t>кишки</w:t>
      </w:r>
      <w:r w:rsidRPr="00D5319A">
        <w:rPr>
          <w:rFonts w:ascii="Arial" w:hAnsi="Arial" w:cs="Arial"/>
          <w:sz w:val="24"/>
          <w:szCs w:val="24"/>
        </w:rPr>
        <w:t xml:space="preserve">, </w:t>
      </w:r>
      <w:r w:rsidRPr="00D5319A">
        <w:rPr>
          <w:rFonts w:ascii="Arial" w:hAnsi="Arial" w:cs="Arial" w:hint="eastAsia"/>
          <w:sz w:val="24"/>
          <w:szCs w:val="24"/>
        </w:rPr>
        <w:t>эрозии</w:t>
      </w:r>
      <w:r w:rsidRPr="00D5319A">
        <w:rPr>
          <w:rFonts w:ascii="Arial" w:hAnsi="Arial" w:cs="Arial"/>
          <w:sz w:val="24"/>
          <w:szCs w:val="24"/>
        </w:rPr>
        <w:t xml:space="preserve">, </w:t>
      </w:r>
      <w:r w:rsidRPr="00D5319A">
        <w:rPr>
          <w:rFonts w:ascii="Arial" w:hAnsi="Arial" w:cs="Arial" w:hint="eastAsia"/>
          <w:sz w:val="24"/>
          <w:szCs w:val="24"/>
        </w:rPr>
        <w:t>язвы</w:t>
      </w:r>
      <w:r w:rsidRPr="00D5319A">
        <w:rPr>
          <w:rFonts w:ascii="Arial" w:hAnsi="Arial" w:cs="Arial"/>
          <w:sz w:val="24"/>
          <w:szCs w:val="24"/>
        </w:rPr>
        <w:t xml:space="preserve">, </w:t>
      </w:r>
      <w:r w:rsidRPr="00D5319A">
        <w:rPr>
          <w:rFonts w:ascii="Arial" w:hAnsi="Arial" w:cs="Arial" w:hint="eastAsia"/>
          <w:sz w:val="24"/>
          <w:szCs w:val="24"/>
        </w:rPr>
        <w:t>геморрой</w:t>
      </w:r>
      <w:r w:rsidRPr="00D5319A">
        <w:rPr>
          <w:rFonts w:ascii="Arial" w:hAnsi="Arial" w:cs="Arial"/>
          <w:sz w:val="24"/>
          <w:szCs w:val="24"/>
        </w:rPr>
        <w:t xml:space="preserve">, </w:t>
      </w:r>
      <w:r w:rsidRPr="00D5319A">
        <w:rPr>
          <w:rFonts w:ascii="Arial" w:hAnsi="Arial" w:cs="Arial" w:hint="eastAsia"/>
          <w:sz w:val="24"/>
          <w:szCs w:val="24"/>
        </w:rPr>
        <w:t>дивертикулы</w:t>
      </w:r>
      <w:r w:rsidRPr="00D5319A">
        <w:rPr>
          <w:rFonts w:ascii="Arial" w:hAnsi="Arial" w:cs="Arial"/>
          <w:sz w:val="24"/>
          <w:szCs w:val="24"/>
        </w:rPr>
        <w:t xml:space="preserve">, </w:t>
      </w:r>
      <w:r w:rsidRPr="00D5319A">
        <w:rPr>
          <w:rFonts w:ascii="Arial" w:hAnsi="Arial" w:cs="Arial" w:hint="eastAsia"/>
          <w:sz w:val="24"/>
          <w:szCs w:val="24"/>
        </w:rPr>
        <w:t>доброкачественные</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злокачественные</w:t>
      </w:r>
      <w:r w:rsidRPr="00D5319A">
        <w:rPr>
          <w:rFonts w:ascii="Arial" w:hAnsi="Arial" w:cs="Arial"/>
          <w:sz w:val="24"/>
          <w:szCs w:val="24"/>
        </w:rPr>
        <w:t xml:space="preserve"> </w:t>
      </w:r>
      <w:r w:rsidRPr="00D5319A">
        <w:rPr>
          <w:rFonts w:ascii="Arial" w:hAnsi="Arial" w:cs="Arial" w:hint="eastAsia"/>
          <w:sz w:val="24"/>
          <w:szCs w:val="24"/>
        </w:rPr>
        <w:t>опухоли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другие</w:t>
      </w:r>
      <w:r w:rsidRPr="00D5319A">
        <w:rPr>
          <w:rFonts w:ascii="Arial" w:hAnsi="Arial" w:cs="Arial"/>
          <w:sz w:val="24"/>
          <w:szCs w:val="24"/>
        </w:rPr>
        <w:t xml:space="preserve"> </w:t>
      </w:r>
      <w:r w:rsidRPr="00D5319A">
        <w:rPr>
          <w:rFonts w:ascii="Arial" w:hAnsi="Arial" w:cs="Arial" w:hint="eastAsia"/>
          <w:sz w:val="24"/>
          <w:szCs w:val="24"/>
        </w:rPr>
        <w:t>заболевания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Кроме</w:t>
      </w:r>
      <w:r w:rsidRPr="00D5319A">
        <w:rPr>
          <w:rFonts w:ascii="Arial" w:hAnsi="Arial" w:cs="Arial"/>
          <w:sz w:val="24"/>
          <w:szCs w:val="24"/>
        </w:rPr>
        <w:t xml:space="preserve"> </w:t>
      </w:r>
      <w:r w:rsidRPr="00D5319A">
        <w:rPr>
          <w:rFonts w:ascii="Arial" w:hAnsi="Arial" w:cs="Arial" w:hint="eastAsia"/>
          <w:sz w:val="24"/>
          <w:szCs w:val="24"/>
        </w:rPr>
        <w:t>того</w:t>
      </w:r>
      <w:r w:rsidRPr="00D5319A">
        <w:rPr>
          <w:rFonts w:ascii="Arial" w:hAnsi="Arial" w:cs="Arial"/>
          <w:sz w:val="24"/>
          <w:szCs w:val="24"/>
        </w:rPr>
        <w:t xml:space="preserve">  </w:t>
      </w:r>
      <w:r w:rsidRPr="00D5319A">
        <w:rPr>
          <w:rFonts w:ascii="Arial" w:hAnsi="Arial" w:cs="Arial" w:hint="eastAsia"/>
          <w:sz w:val="24"/>
          <w:szCs w:val="24"/>
        </w:rPr>
        <w:t>ректороманоскопия</w:t>
      </w:r>
      <w:r w:rsidRPr="00D5319A">
        <w:rPr>
          <w:rFonts w:ascii="Arial" w:hAnsi="Arial" w:cs="Arial"/>
          <w:sz w:val="24"/>
          <w:szCs w:val="24"/>
        </w:rPr>
        <w:t xml:space="preserve"> </w:t>
      </w:r>
      <w:r w:rsidRPr="00D5319A">
        <w:rPr>
          <w:rFonts w:ascii="Arial" w:hAnsi="Arial" w:cs="Arial" w:hint="eastAsia"/>
          <w:sz w:val="24"/>
          <w:szCs w:val="24"/>
        </w:rPr>
        <w:t>дает</w:t>
      </w:r>
      <w:r w:rsidRPr="00D5319A">
        <w:rPr>
          <w:rFonts w:ascii="Arial" w:hAnsi="Arial" w:cs="Arial"/>
          <w:sz w:val="24"/>
          <w:szCs w:val="24"/>
        </w:rPr>
        <w:t xml:space="preserve"> </w:t>
      </w:r>
      <w:r w:rsidRPr="00D5319A">
        <w:rPr>
          <w:rFonts w:ascii="Arial" w:hAnsi="Arial" w:cs="Arial" w:hint="eastAsia"/>
          <w:sz w:val="24"/>
          <w:szCs w:val="24"/>
        </w:rPr>
        <w:t>возможность</w:t>
      </w:r>
      <w:r w:rsidRPr="00D5319A">
        <w:rPr>
          <w:rFonts w:ascii="Arial" w:hAnsi="Arial" w:cs="Arial"/>
          <w:sz w:val="24"/>
          <w:szCs w:val="24"/>
        </w:rPr>
        <w:t xml:space="preserve"> </w:t>
      </w:r>
      <w:r w:rsidRPr="00D5319A">
        <w:rPr>
          <w:rFonts w:ascii="Arial" w:hAnsi="Arial" w:cs="Arial" w:hint="eastAsia"/>
          <w:sz w:val="24"/>
          <w:szCs w:val="24"/>
        </w:rPr>
        <w:t>произвести</w:t>
      </w:r>
      <w:r w:rsidRPr="00D5319A">
        <w:rPr>
          <w:rFonts w:ascii="Arial" w:hAnsi="Arial" w:cs="Arial"/>
          <w:sz w:val="24"/>
          <w:szCs w:val="24"/>
        </w:rPr>
        <w:t xml:space="preserve"> </w:t>
      </w:r>
      <w:r w:rsidRPr="00D5319A">
        <w:rPr>
          <w:rFonts w:ascii="Arial" w:hAnsi="Arial" w:cs="Arial" w:hint="eastAsia"/>
          <w:sz w:val="24"/>
          <w:szCs w:val="24"/>
        </w:rPr>
        <w:t>биопсию</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взять</w:t>
      </w:r>
      <w:r w:rsidRPr="00D5319A">
        <w:rPr>
          <w:rFonts w:ascii="Arial" w:hAnsi="Arial" w:cs="Arial"/>
          <w:sz w:val="24"/>
          <w:szCs w:val="24"/>
        </w:rPr>
        <w:t xml:space="preserve"> </w:t>
      </w:r>
      <w:r w:rsidRPr="00D5319A">
        <w:rPr>
          <w:rFonts w:ascii="Arial" w:hAnsi="Arial" w:cs="Arial" w:hint="eastAsia"/>
          <w:sz w:val="24"/>
          <w:szCs w:val="24"/>
        </w:rPr>
        <w:t>соскобы</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мазки</w:t>
      </w:r>
      <w:r w:rsidRPr="00D5319A">
        <w:rPr>
          <w:rFonts w:ascii="Arial" w:hAnsi="Arial" w:cs="Arial"/>
          <w:sz w:val="24"/>
          <w:szCs w:val="24"/>
        </w:rPr>
        <w:t xml:space="preserve"> </w:t>
      </w:r>
      <w:r w:rsidRPr="00D5319A">
        <w:rPr>
          <w:rFonts w:ascii="Arial" w:hAnsi="Arial" w:cs="Arial" w:hint="eastAsia"/>
          <w:sz w:val="24"/>
          <w:szCs w:val="24"/>
        </w:rPr>
        <w:t>со</w:t>
      </w:r>
      <w:r w:rsidRPr="00D5319A">
        <w:rPr>
          <w:rFonts w:ascii="Arial" w:hAnsi="Arial" w:cs="Arial"/>
          <w:sz w:val="24"/>
          <w:szCs w:val="24"/>
        </w:rPr>
        <w:t xml:space="preserve"> </w:t>
      </w:r>
      <w:r w:rsidRPr="00D5319A">
        <w:rPr>
          <w:rFonts w:ascii="Arial" w:hAnsi="Arial" w:cs="Arial" w:hint="eastAsia"/>
          <w:sz w:val="24"/>
          <w:szCs w:val="24"/>
        </w:rPr>
        <w:t>слизистой</w:t>
      </w:r>
      <w:r w:rsidRPr="00D5319A">
        <w:rPr>
          <w:rFonts w:ascii="Arial" w:hAnsi="Arial" w:cs="Arial"/>
          <w:sz w:val="24"/>
          <w:szCs w:val="24"/>
        </w:rPr>
        <w:t xml:space="preserve"> </w:t>
      </w:r>
      <w:r w:rsidRPr="00D5319A">
        <w:rPr>
          <w:rFonts w:ascii="Arial" w:hAnsi="Arial" w:cs="Arial" w:hint="eastAsia"/>
          <w:sz w:val="24"/>
          <w:szCs w:val="24"/>
        </w:rPr>
        <w:t>оболочки</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последующего</w:t>
      </w:r>
      <w:r w:rsidRPr="00D5319A">
        <w:rPr>
          <w:rFonts w:ascii="Arial" w:hAnsi="Arial" w:cs="Arial"/>
          <w:sz w:val="24"/>
          <w:szCs w:val="24"/>
        </w:rPr>
        <w:t xml:space="preserve"> </w:t>
      </w:r>
      <w:r w:rsidRPr="00D5319A">
        <w:rPr>
          <w:rFonts w:ascii="Arial" w:hAnsi="Arial" w:cs="Arial" w:hint="eastAsia"/>
          <w:sz w:val="24"/>
          <w:szCs w:val="24"/>
        </w:rPr>
        <w:t>морфологического</w:t>
      </w:r>
      <w:r w:rsidRPr="00D5319A">
        <w:rPr>
          <w:rFonts w:ascii="Arial" w:hAnsi="Arial" w:cs="Arial"/>
          <w:sz w:val="24"/>
          <w:szCs w:val="24"/>
        </w:rPr>
        <w:t xml:space="preserve">, </w:t>
      </w:r>
      <w:r w:rsidRPr="00D5319A">
        <w:rPr>
          <w:rFonts w:ascii="Arial" w:hAnsi="Arial" w:cs="Arial" w:hint="eastAsia"/>
          <w:sz w:val="24"/>
          <w:szCs w:val="24"/>
        </w:rPr>
        <w:t>цитологического</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бактериологического</w:t>
      </w:r>
      <w:r w:rsidRPr="00D5319A">
        <w:rPr>
          <w:rFonts w:ascii="Arial" w:hAnsi="Arial" w:cs="Arial"/>
          <w:sz w:val="24"/>
          <w:szCs w:val="24"/>
        </w:rPr>
        <w:t xml:space="preserve"> </w:t>
      </w:r>
      <w:r w:rsidRPr="00D5319A">
        <w:rPr>
          <w:rFonts w:ascii="Arial" w:hAnsi="Arial" w:cs="Arial" w:hint="eastAsia"/>
          <w:sz w:val="24"/>
          <w:szCs w:val="24"/>
        </w:rPr>
        <w:t>исследований</w:t>
      </w:r>
      <w:r w:rsidRPr="00D5319A">
        <w:rPr>
          <w:rFonts w:ascii="Arial" w:hAnsi="Arial" w:cs="Arial"/>
          <w:sz w:val="24"/>
          <w:szCs w:val="24"/>
        </w:rPr>
        <w:t xml:space="preserve"> </w:t>
      </w:r>
      <w:r w:rsidRPr="00D5319A">
        <w:rPr>
          <w:rFonts w:ascii="Arial" w:hAnsi="Arial" w:cs="Arial" w:hint="eastAsia"/>
          <w:sz w:val="24"/>
          <w:szCs w:val="24"/>
        </w:rPr>
        <w:t>полученного</w:t>
      </w:r>
      <w:r w:rsidRPr="00D5319A">
        <w:rPr>
          <w:rFonts w:ascii="Arial" w:hAnsi="Arial" w:cs="Arial"/>
          <w:sz w:val="24"/>
          <w:szCs w:val="24"/>
        </w:rPr>
        <w:t xml:space="preserve"> </w:t>
      </w:r>
      <w:r w:rsidRPr="00D5319A">
        <w:rPr>
          <w:rFonts w:ascii="Arial" w:hAnsi="Arial" w:cs="Arial" w:hint="eastAsia"/>
          <w:sz w:val="24"/>
          <w:szCs w:val="24"/>
        </w:rPr>
        <w:t>материала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диагностике</w:t>
      </w:r>
      <w:r w:rsidRPr="00D5319A">
        <w:rPr>
          <w:rFonts w:ascii="Arial" w:hAnsi="Arial" w:cs="Arial"/>
          <w:sz w:val="24"/>
          <w:szCs w:val="24"/>
        </w:rPr>
        <w:t xml:space="preserve"> </w:t>
      </w:r>
      <w:r w:rsidRPr="00D5319A">
        <w:rPr>
          <w:rFonts w:ascii="Arial" w:hAnsi="Arial" w:cs="Arial" w:hint="eastAsia"/>
          <w:sz w:val="24"/>
          <w:szCs w:val="24"/>
        </w:rPr>
        <w:t>поражений</w:t>
      </w:r>
      <w:r w:rsidRPr="00D5319A">
        <w:rPr>
          <w:rFonts w:ascii="Arial" w:hAnsi="Arial" w:cs="Arial"/>
          <w:sz w:val="24"/>
          <w:szCs w:val="24"/>
        </w:rPr>
        <w:t xml:space="preserve"> </w:t>
      </w:r>
      <w:r w:rsidRPr="00D5319A">
        <w:rPr>
          <w:rFonts w:ascii="Arial" w:hAnsi="Arial" w:cs="Arial" w:hint="eastAsia"/>
          <w:sz w:val="24"/>
          <w:szCs w:val="24"/>
        </w:rPr>
        <w:t>ободочной</w:t>
      </w:r>
      <w:r w:rsidRPr="00D5319A">
        <w:rPr>
          <w:rFonts w:ascii="Arial" w:hAnsi="Arial" w:cs="Arial"/>
          <w:sz w:val="24"/>
          <w:szCs w:val="24"/>
        </w:rPr>
        <w:t xml:space="preserve">, </w:t>
      </w:r>
      <w:r w:rsidRPr="00D5319A">
        <w:rPr>
          <w:rFonts w:ascii="Arial" w:hAnsi="Arial" w:cs="Arial" w:hint="eastAsia"/>
          <w:sz w:val="24"/>
          <w:szCs w:val="24"/>
        </w:rPr>
        <w:t>слепой</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подвздошной</w:t>
      </w:r>
      <w:r w:rsidRPr="00D5319A">
        <w:rPr>
          <w:rFonts w:ascii="Arial" w:hAnsi="Arial" w:cs="Arial"/>
          <w:sz w:val="24"/>
          <w:szCs w:val="24"/>
        </w:rPr>
        <w:t xml:space="preserve"> </w:t>
      </w:r>
      <w:r w:rsidRPr="00D5319A">
        <w:rPr>
          <w:rFonts w:ascii="Arial" w:hAnsi="Arial" w:cs="Arial" w:hint="eastAsia"/>
          <w:sz w:val="24"/>
          <w:szCs w:val="24"/>
        </w:rPr>
        <w:t>кишки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настоящее</w:t>
      </w:r>
      <w:r w:rsidRPr="00D5319A">
        <w:rPr>
          <w:rFonts w:ascii="Arial" w:hAnsi="Arial" w:cs="Arial"/>
          <w:sz w:val="24"/>
          <w:szCs w:val="24"/>
        </w:rPr>
        <w:t xml:space="preserve"> </w:t>
      </w:r>
      <w:r w:rsidRPr="00D5319A">
        <w:rPr>
          <w:rFonts w:ascii="Arial" w:hAnsi="Arial" w:cs="Arial" w:hint="eastAsia"/>
          <w:sz w:val="24"/>
          <w:szCs w:val="24"/>
        </w:rPr>
        <w:t>время</w:t>
      </w:r>
      <w:r w:rsidRPr="00D5319A">
        <w:rPr>
          <w:rFonts w:ascii="Arial" w:hAnsi="Arial" w:cs="Arial"/>
          <w:sz w:val="24"/>
          <w:szCs w:val="24"/>
        </w:rPr>
        <w:t xml:space="preserve"> </w:t>
      </w:r>
      <w:r w:rsidRPr="00D5319A">
        <w:rPr>
          <w:rFonts w:ascii="Arial" w:hAnsi="Arial" w:cs="Arial" w:hint="eastAsia"/>
          <w:sz w:val="24"/>
          <w:szCs w:val="24"/>
        </w:rPr>
        <w:t>широко</w:t>
      </w:r>
      <w:r w:rsidRPr="00D5319A">
        <w:rPr>
          <w:rFonts w:ascii="Arial" w:hAnsi="Arial" w:cs="Arial"/>
          <w:sz w:val="24"/>
          <w:szCs w:val="24"/>
        </w:rPr>
        <w:t xml:space="preserve"> </w:t>
      </w:r>
      <w:r w:rsidRPr="00D5319A">
        <w:rPr>
          <w:rFonts w:ascii="Arial" w:hAnsi="Arial" w:cs="Arial" w:hint="eastAsia"/>
          <w:sz w:val="24"/>
          <w:szCs w:val="24"/>
        </w:rPr>
        <w:t>применяется</w:t>
      </w:r>
      <w:r w:rsidRPr="00D5319A">
        <w:rPr>
          <w:rFonts w:ascii="Arial" w:hAnsi="Arial" w:cs="Arial"/>
          <w:sz w:val="24"/>
          <w:szCs w:val="24"/>
        </w:rPr>
        <w:t xml:space="preserve"> колоноскопия, </w:t>
      </w:r>
      <w:r w:rsidRPr="00D5319A">
        <w:rPr>
          <w:rFonts w:ascii="Arial" w:hAnsi="Arial" w:cs="Arial" w:hint="eastAsia"/>
          <w:sz w:val="24"/>
          <w:szCs w:val="24"/>
        </w:rPr>
        <w:t>проводимая</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помощью</w:t>
      </w:r>
      <w:r w:rsidRPr="00D5319A">
        <w:rPr>
          <w:rFonts w:ascii="Arial" w:hAnsi="Arial" w:cs="Arial"/>
          <w:sz w:val="24"/>
          <w:szCs w:val="24"/>
        </w:rPr>
        <w:t xml:space="preserve"> </w:t>
      </w:r>
      <w:r w:rsidRPr="00D5319A">
        <w:rPr>
          <w:rFonts w:ascii="Arial" w:hAnsi="Arial" w:cs="Arial" w:hint="eastAsia"/>
          <w:sz w:val="24"/>
          <w:szCs w:val="24"/>
        </w:rPr>
        <w:t>специального</w:t>
      </w:r>
      <w:r w:rsidRPr="00D5319A">
        <w:rPr>
          <w:rFonts w:ascii="Arial" w:hAnsi="Arial" w:cs="Arial"/>
          <w:sz w:val="24"/>
          <w:szCs w:val="24"/>
        </w:rPr>
        <w:t xml:space="preserve"> </w:t>
      </w:r>
      <w:r w:rsidRPr="00D5319A">
        <w:rPr>
          <w:rFonts w:ascii="Arial" w:hAnsi="Arial" w:cs="Arial" w:hint="eastAsia"/>
          <w:sz w:val="24"/>
          <w:szCs w:val="24"/>
        </w:rPr>
        <w:t>гибкого</w:t>
      </w:r>
      <w:r w:rsidRPr="00D5319A">
        <w:rPr>
          <w:rFonts w:ascii="Arial" w:hAnsi="Arial" w:cs="Arial"/>
          <w:sz w:val="24"/>
          <w:szCs w:val="24"/>
        </w:rPr>
        <w:t xml:space="preserve"> </w:t>
      </w:r>
      <w:r w:rsidRPr="00D5319A">
        <w:rPr>
          <w:rFonts w:ascii="Arial" w:hAnsi="Arial" w:cs="Arial" w:hint="eastAsia"/>
          <w:sz w:val="24"/>
          <w:szCs w:val="24"/>
        </w:rPr>
        <w:t>колоноскопа</w:t>
      </w:r>
      <w:r w:rsidRPr="00D5319A">
        <w:rPr>
          <w:rFonts w:ascii="Arial" w:hAnsi="Arial" w:cs="Arial"/>
          <w:sz w:val="24"/>
          <w:szCs w:val="24"/>
        </w:rPr>
        <w:t xml:space="preserve"> </w:t>
      </w:r>
      <w:r w:rsidRPr="00D5319A">
        <w:rPr>
          <w:rFonts w:ascii="Arial" w:hAnsi="Arial" w:cs="Arial" w:hint="eastAsia"/>
          <w:sz w:val="24"/>
          <w:szCs w:val="24"/>
        </w:rPr>
        <w:t>длиной</w:t>
      </w:r>
      <w:r w:rsidRPr="00D5319A">
        <w:rPr>
          <w:rFonts w:ascii="Arial" w:hAnsi="Arial" w:cs="Arial"/>
          <w:sz w:val="24"/>
          <w:szCs w:val="24"/>
        </w:rPr>
        <w:t xml:space="preserve"> </w:t>
      </w:r>
      <w:r w:rsidRPr="00D5319A">
        <w:rPr>
          <w:rFonts w:ascii="Arial" w:hAnsi="Arial" w:cs="Arial" w:hint="eastAsia"/>
          <w:sz w:val="24"/>
          <w:szCs w:val="24"/>
        </w:rPr>
        <w:t>до</w:t>
      </w:r>
      <w:r w:rsidRPr="00D5319A">
        <w:rPr>
          <w:rFonts w:ascii="Arial" w:hAnsi="Arial" w:cs="Arial"/>
          <w:sz w:val="24"/>
          <w:szCs w:val="24"/>
        </w:rPr>
        <w:t xml:space="preserve"> 190 </w:t>
      </w:r>
      <w:r w:rsidRPr="00D5319A">
        <w:rPr>
          <w:rFonts w:ascii="Arial" w:hAnsi="Arial" w:cs="Arial" w:hint="eastAsia"/>
          <w:sz w:val="24"/>
          <w:szCs w:val="24"/>
        </w:rPr>
        <w:t>см</w:t>
      </w:r>
      <w:r w:rsidRPr="00D5319A">
        <w:rPr>
          <w:rFonts w:ascii="Arial" w:hAnsi="Arial" w:cs="Arial"/>
          <w:sz w:val="24"/>
          <w:szCs w:val="24"/>
        </w:rPr>
        <w:t xml:space="preserve">. </w:t>
      </w:r>
      <w:r w:rsidRPr="00D5319A">
        <w:rPr>
          <w:rFonts w:ascii="Arial" w:hAnsi="Arial" w:cs="Arial" w:hint="eastAsia"/>
          <w:sz w:val="24"/>
          <w:szCs w:val="24"/>
        </w:rPr>
        <w:t>Современные</w:t>
      </w:r>
      <w:r w:rsidRPr="00D5319A">
        <w:rPr>
          <w:rFonts w:ascii="Arial" w:hAnsi="Arial" w:cs="Arial"/>
          <w:sz w:val="24"/>
          <w:szCs w:val="24"/>
        </w:rPr>
        <w:t xml:space="preserve"> </w:t>
      </w:r>
      <w:r w:rsidRPr="00D5319A">
        <w:rPr>
          <w:rFonts w:ascii="Arial" w:hAnsi="Arial" w:cs="Arial" w:hint="eastAsia"/>
          <w:sz w:val="24"/>
          <w:szCs w:val="24"/>
        </w:rPr>
        <w:t>колоноскопы</w:t>
      </w:r>
      <w:r w:rsidRPr="00D5319A">
        <w:rPr>
          <w:rFonts w:ascii="Arial" w:hAnsi="Arial" w:cs="Arial"/>
          <w:sz w:val="24"/>
          <w:szCs w:val="24"/>
        </w:rPr>
        <w:t xml:space="preserve"> </w:t>
      </w:r>
      <w:r w:rsidRPr="00D5319A">
        <w:rPr>
          <w:rFonts w:ascii="Arial" w:hAnsi="Arial" w:cs="Arial" w:hint="eastAsia"/>
          <w:sz w:val="24"/>
          <w:szCs w:val="24"/>
        </w:rPr>
        <w:t>позволяют</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только</w:t>
      </w:r>
      <w:r w:rsidRPr="00D5319A">
        <w:rPr>
          <w:rFonts w:ascii="Arial" w:hAnsi="Arial" w:cs="Arial"/>
          <w:sz w:val="24"/>
          <w:szCs w:val="24"/>
        </w:rPr>
        <w:t xml:space="preserve"> </w:t>
      </w:r>
      <w:r w:rsidRPr="00D5319A">
        <w:rPr>
          <w:rFonts w:ascii="Arial" w:hAnsi="Arial" w:cs="Arial" w:hint="eastAsia"/>
          <w:sz w:val="24"/>
          <w:szCs w:val="24"/>
        </w:rPr>
        <w:t>визуально</w:t>
      </w:r>
      <w:r w:rsidRPr="00D5319A">
        <w:rPr>
          <w:rFonts w:ascii="Arial" w:hAnsi="Arial" w:cs="Arial"/>
          <w:sz w:val="24"/>
          <w:szCs w:val="24"/>
        </w:rPr>
        <w:t xml:space="preserve"> </w:t>
      </w:r>
      <w:r w:rsidRPr="00D5319A">
        <w:rPr>
          <w:rFonts w:ascii="Arial" w:hAnsi="Arial" w:cs="Arial" w:hint="eastAsia"/>
          <w:sz w:val="24"/>
          <w:szCs w:val="24"/>
        </w:rPr>
        <w:t>осмотреть</w:t>
      </w:r>
      <w:r w:rsidRPr="00D5319A">
        <w:rPr>
          <w:rFonts w:ascii="Arial" w:hAnsi="Arial" w:cs="Arial"/>
          <w:sz w:val="24"/>
          <w:szCs w:val="24"/>
        </w:rPr>
        <w:t xml:space="preserve"> </w:t>
      </w:r>
      <w:r w:rsidRPr="00D5319A">
        <w:rPr>
          <w:rFonts w:ascii="Arial" w:hAnsi="Arial" w:cs="Arial" w:hint="eastAsia"/>
          <w:sz w:val="24"/>
          <w:szCs w:val="24"/>
        </w:rPr>
        <w:t>все</w:t>
      </w:r>
      <w:r w:rsidRPr="00D5319A">
        <w:rPr>
          <w:rFonts w:ascii="Arial" w:hAnsi="Arial" w:cs="Arial"/>
          <w:sz w:val="24"/>
          <w:szCs w:val="24"/>
        </w:rPr>
        <w:t xml:space="preserve"> </w:t>
      </w:r>
      <w:r w:rsidRPr="00D5319A">
        <w:rPr>
          <w:rFonts w:ascii="Arial" w:hAnsi="Arial" w:cs="Arial" w:hint="eastAsia"/>
          <w:sz w:val="24"/>
          <w:szCs w:val="24"/>
        </w:rPr>
        <w:t>отделы</w:t>
      </w:r>
      <w:r w:rsidRPr="00D5319A">
        <w:rPr>
          <w:rFonts w:ascii="Arial" w:hAnsi="Arial" w:cs="Arial"/>
          <w:sz w:val="24"/>
          <w:szCs w:val="24"/>
        </w:rPr>
        <w:t xml:space="preserve"> </w:t>
      </w:r>
      <w:r w:rsidRPr="00D5319A">
        <w:rPr>
          <w:rFonts w:ascii="Arial" w:hAnsi="Arial" w:cs="Arial" w:hint="eastAsia"/>
          <w:sz w:val="24"/>
          <w:szCs w:val="24"/>
        </w:rPr>
        <w:t>толстой</w:t>
      </w:r>
      <w:r w:rsidRPr="00D5319A">
        <w:rPr>
          <w:rFonts w:ascii="Arial" w:hAnsi="Arial" w:cs="Arial"/>
          <w:sz w:val="24"/>
          <w:szCs w:val="24"/>
        </w:rPr>
        <w:t xml:space="preserve"> </w:t>
      </w:r>
      <w:r w:rsidRPr="00D5319A">
        <w:rPr>
          <w:rFonts w:ascii="Arial" w:hAnsi="Arial" w:cs="Arial" w:hint="eastAsia"/>
          <w:sz w:val="24"/>
          <w:szCs w:val="24"/>
        </w:rPr>
        <w:t>кишки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одновременно</w:t>
      </w:r>
      <w:r w:rsidRPr="00D5319A">
        <w:rPr>
          <w:rFonts w:ascii="Arial" w:hAnsi="Arial" w:cs="Arial"/>
          <w:sz w:val="24"/>
          <w:szCs w:val="24"/>
        </w:rPr>
        <w:t xml:space="preserve"> </w:t>
      </w:r>
      <w:r w:rsidRPr="00D5319A">
        <w:rPr>
          <w:rFonts w:ascii="Arial" w:hAnsi="Arial" w:cs="Arial" w:hint="eastAsia"/>
          <w:sz w:val="24"/>
          <w:szCs w:val="24"/>
        </w:rPr>
        <w:t>произвести</w:t>
      </w:r>
      <w:r w:rsidRPr="00D5319A">
        <w:rPr>
          <w:rFonts w:ascii="Arial" w:hAnsi="Arial" w:cs="Arial"/>
          <w:sz w:val="24"/>
          <w:szCs w:val="24"/>
        </w:rPr>
        <w:t xml:space="preserve"> </w:t>
      </w:r>
      <w:r w:rsidRPr="00D5319A">
        <w:rPr>
          <w:rFonts w:ascii="Arial" w:hAnsi="Arial" w:cs="Arial" w:hint="eastAsia"/>
          <w:sz w:val="24"/>
          <w:szCs w:val="24"/>
        </w:rPr>
        <w:t>фото</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киносъемку</w:t>
      </w:r>
      <w:r w:rsidRPr="00D5319A">
        <w:rPr>
          <w:rFonts w:ascii="Arial" w:hAnsi="Arial" w:cs="Arial"/>
          <w:sz w:val="24"/>
          <w:szCs w:val="24"/>
        </w:rPr>
        <w:t xml:space="preserve">, </w:t>
      </w:r>
      <w:r w:rsidRPr="00D5319A">
        <w:rPr>
          <w:rFonts w:ascii="Arial" w:hAnsi="Arial" w:cs="Arial" w:hint="eastAsia"/>
          <w:sz w:val="24"/>
          <w:szCs w:val="24"/>
        </w:rPr>
        <w:t>но</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взять</w:t>
      </w:r>
      <w:r w:rsidRPr="00D5319A">
        <w:rPr>
          <w:rFonts w:ascii="Arial" w:hAnsi="Arial" w:cs="Arial"/>
          <w:sz w:val="24"/>
          <w:szCs w:val="24"/>
        </w:rPr>
        <w:t xml:space="preserve"> </w:t>
      </w:r>
      <w:r w:rsidRPr="00D5319A">
        <w:rPr>
          <w:rFonts w:ascii="Arial" w:hAnsi="Arial" w:cs="Arial" w:hint="eastAsia"/>
          <w:sz w:val="24"/>
          <w:szCs w:val="24"/>
        </w:rPr>
        <w:t>биоптат</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подозрительных</w:t>
      </w:r>
      <w:r w:rsidRPr="00D5319A">
        <w:rPr>
          <w:rFonts w:ascii="Arial" w:hAnsi="Arial" w:cs="Arial"/>
          <w:sz w:val="24"/>
          <w:szCs w:val="24"/>
        </w:rPr>
        <w:t xml:space="preserve"> </w:t>
      </w:r>
      <w:r w:rsidRPr="00D5319A">
        <w:rPr>
          <w:rFonts w:ascii="Arial" w:hAnsi="Arial" w:cs="Arial" w:hint="eastAsia"/>
          <w:sz w:val="24"/>
          <w:szCs w:val="24"/>
        </w:rPr>
        <w:t>участков</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выполнить</w:t>
      </w:r>
      <w:r w:rsidRPr="00D5319A">
        <w:rPr>
          <w:rFonts w:ascii="Arial" w:hAnsi="Arial" w:cs="Arial"/>
          <w:sz w:val="24"/>
          <w:szCs w:val="24"/>
        </w:rPr>
        <w:t xml:space="preserve"> </w:t>
      </w:r>
      <w:r w:rsidRPr="00D5319A">
        <w:rPr>
          <w:rFonts w:ascii="Arial" w:hAnsi="Arial" w:cs="Arial" w:hint="eastAsia"/>
          <w:sz w:val="24"/>
          <w:szCs w:val="24"/>
        </w:rPr>
        <w:t>некоторые</w:t>
      </w:r>
      <w:r w:rsidRPr="00D5319A">
        <w:rPr>
          <w:rFonts w:ascii="Arial" w:hAnsi="Arial" w:cs="Arial"/>
          <w:sz w:val="24"/>
          <w:szCs w:val="24"/>
        </w:rPr>
        <w:t xml:space="preserve"> </w:t>
      </w:r>
      <w:r w:rsidRPr="00D5319A">
        <w:rPr>
          <w:rFonts w:ascii="Arial" w:hAnsi="Arial" w:cs="Arial" w:hint="eastAsia"/>
          <w:sz w:val="24"/>
          <w:szCs w:val="24"/>
        </w:rPr>
        <w:t>хирургические</w:t>
      </w:r>
      <w:r w:rsidRPr="00D5319A">
        <w:rPr>
          <w:rFonts w:ascii="Arial" w:hAnsi="Arial" w:cs="Arial"/>
          <w:sz w:val="24"/>
          <w:szCs w:val="24"/>
        </w:rPr>
        <w:t xml:space="preserve"> </w:t>
      </w:r>
      <w:r w:rsidRPr="00D5319A">
        <w:rPr>
          <w:rFonts w:ascii="Arial" w:hAnsi="Arial" w:cs="Arial" w:hint="eastAsia"/>
          <w:sz w:val="24"/>
          <w:szCs w:val="24"/>
        </w:rPr>
        <w:t>манипуляции</w:t>
      </w:r>
      <w:r w:rsidRPr="00D5319A">
        <w:rPr>
          <w:rFonts w:ascii="Arial" w:hAnsi="Arial" w:cs="Arial"/>
          <w:sz w:val="24"/>
          <w:szCs w:val="24"/>
        </w:rPr>
        <w:t xml:space="preserve"> (</w:t>
      </w:r>
      <w:r w:rsidRPr="00D5319A">
        <w:rPr>
          <w:rFonts w:ascii="Arial" w:hAnsi="Arial" w:cs="Arial" w:hint="eastAsia"/>
          <w:sz w:val="24"/>
          <w:szCs w:val="24"/>
        </w:rPr>
        <w:t>например</w:t>
      </w:r>
      <w:r w:rsidRPr="00D5319A">
        <w:rPr>
          <w:rFonts w:ascii="Arial" w:hAnsi="Arial" w:cs="Arial"/>
          <w:sz w:val="24"/>
          <w:szCs w:val="24"/>
        </w:rPr>
        <w:t xml:space="preserve">, </w:t>
      </w:r>
      <w:r w:rsidRPr="00D5319A">
        <w:rPr>
          <w:rFonts w:ascii="Arial" w:hAnsi="Arial" w:cs="Arial" w:hint="eastAsia"/>
          <w:sz w:val="24"/>
          <w:szCs w:val="24"/>
        </w:rPr>
        <w:t>эндоскопическую</w:t>
      </w:r>
      <w:r w:rsidRPr="00D5319A">
        <w:rPr>
          <w:rFonts w:ascii="Arial" w:hAnsi="Arial" w:cs="Arial"/>
          <w:sz w:val="24"/>
          <w:szCs w:val="24"/>
        </w:rPr>
        <w:t xml:space="preserve"> </w:t>
      </w:r>
      <w:r w:rsidRPr="00D5319A">
        <w:rPr>
          <w:rFonts w:ascii="Arial" w:hAnsi="Arial" w:cs="Arial" w:hint="eastAsia"/>
          <w:sz w:val="24"/>
          <w:szCs w:val="24"/>
        </w:rPr>
        <w:t>полипэктомию</w:t>
      </w:r>
      <w:r w:rsidRPr="00D5319A">
        <w:rPr>
          <w:rFonts w:ascii="Arial" w:hAnsi="Arial" w:cs="Arial"/>
          <w:sz w:val="24"/>
          <w:szCs w:val="24"/>
        </w:rPr>
        <w:t>).</w:t>
      </w:r>
    </w:p>
    <w:p w:rsidR="00F75B82" w:rsidRPr="00D5319A" w:rsidRDefault="00F75B82" w:rsidP="00F75B82">
      <w:pPr>
        <w:pStyle w:val="ab"/>
        <w:ind w:firstLine="567"/>
      </w:pPr>
      <w:bookmarkStart w:id="123" w:name="_Toc326138963"/>
      <w:r w:rsidRPr="00D5319A">
        <w:t>44. Лабораторные методы исследования в диагностике заболеваний печени, их нормативные показатели.</w:t>
      </w:r>
      <w:bookmarkEnd w:id="123"/>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Исследование пигментного обмена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Отражением</w:t>
      </w:r>
      <w:r w:rsidRPr="00D5319A">
        <w:rPr>
          <w:rFonts w:ascii="Arial" w:hAnsi="Arial" w:cs="Arial"/>
          <w:sz w:val="24"/>
          <w:szCs w:val="24"/>
        </w:rPr>
        <w:t xml:space="preserve"> </w:t>
      </w:r>
      <w:r w:rsidRPr="00D5319A">
        <w:rPr>
          <w:rFonts w:ascii="Arial" w:hAnsi="Arial" w:cs="Arial" w:hint="eastAsia"/>
          <w:sz w:val="24"/>
          <w:szCs w:val="24"/>
        </w:rPr>
        <w:t>пигментного</w:t>
      </w:r>
      <w:r w:rsidRPr="00D5319A">
        <w:rPr>
          <w:rFonts w:ascii="Arial" w:hAnsi="Arial" w:cs="Arial"/>
          <w:sz w:val="24"/>
          <w:szCs w:val="24"/>
        </w:rPr>
        <w:t xml:space="preserve"> </w:t>
      </w:r>
      <w:r w:rsidRPr="00D5319A">
        <w:rPr>
          <w:rFonts w:ascii="Arial" w:hAnsi="Arial" w:cs="Arial" w:hint="eastAsia"/>
          <w:sz w:val="24"/>
          <w:szCs w:val="24"/>
        </w:rPr>
        <w:t>обмена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является</w:t>
      </w:r>
      <w:r w:rsidRPr="00D5319A">
        <w:rPr>
          <w:rFonts w:ascii="Arial" w:hAnsi="Arial" w:cs="Arial"/>
          <w:sz w:val="24"/>
          <w:szCs w:val="24"/>
        </w:rPr>
        <w:t xml:space="preserve"> </w:t>
      </w:r>
      <w:r w:rsidRPr="00D5319A">
        <w:rPr>
          <w:rFonts w:ascii="Arial" w:hAnsi="Arial" w:cs="Arial" w:hint="eastAsia"/>
          <w:sz w:val="24"/>
          <w:szCs w:val="24"/>
        </w:rPr>
        <w:t>содержание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кале</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моче</w:t>
      </w:r>
      <w:r w:rsidRPr="00D5319A">
        <w:rPr>
          <w:rFonts w:ascii="Arial" w:hAnsi="Arial" w:cs="Arial"/>
          <w:sz w:val="24"/>
          <w:szCs w:val="24"/>
        </w:rPr>
        <w:t xml:space="preserve">) </w:t>
      </w:r>
      <w:r w:rsidRPr="00D5319A">
        <w:rPr>
          <w:rFonts w:ascii="Arial" w:hAnsi="Arial" w:cs="Arial" w:hint="eastAsia"/>
          <w:sz w:val="24"/>
          <w:szCs w:val="24"/>
        </w:rPr>
        <w:t>билирубина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продуктов</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восстановления</w:t>
      </w:r>
      <w:r w:rsidRPr="00D5319A">
        <w:rPr>
          <w:rFonts w:ascii="Arial" w:hAnsi="Arial" w:cs="Arial"/>
          <w:sz w:val="24"/>
          <w:szCs w:val="24"/>
        </w:rPr>
        <w:t xml:space="preserve">. </w:t>
      </w:r>
      <w:r w:rsidRPr="00D5319A">
        <w:rPr>
          <w:rFonts w:ascii="Arial" w:hAnsi="Arial" w:cs="Arial" w:hint="eastAsia"/>
          <w:sz w:val="24"/>
          <w:szCs w:val="24"/>
        </w:rPr>
        <w:t>Определение</w:t>
      </w:r>
      <w:r w:rsidRPr="00D5319A">
        <w:rPr>
          <w:rFonts w:ascii="Arial" w:hAnsi="Arial" w:cs="Arial"/>
          <w:sz w:val="24"/>
          <w:szCs w:val="24"/>
        </w:rPr>
        <w:t xml:space="preserve"> </w:t>
      </w:r>
      <w:r w:rsidRPr="00D5319A">
        <w:rPr>
          <w:rFonts w:ascii="Arial" w:hAnsi="Arial" w:cs="Arial" w:hint="eastAsia"/>
          <w:sz w:val="24"/>
          <w:szCs w:val="24"/>
        </w:rPr>
        <w:t>нарушений</w:t>
      </w:r>
      <w:r w:rsidRPr="00D5319A">
        <w:rPr>
          <w:rFonts w:ascii="Arial" w:hAnsi="Arial" w:cs="Arial"/>
          <w:sz w:val="24"/>
          <w:szCs w:val="24"/>
        </w:rPr>
        <w:t xml:space="preserve"> </w:t>
      </w:r>
      <w:r w:rsidRPr="00D5319A">
        <w:rPr>
          <w:rFonts w:ascii="Arial" w:hAnsi="Arial" w:cs="Arial" w:hint="eastAsia"/>
          <w:sz w:val="24"/>
          <w:szCs w:val="24"/>
        </w:rPr>
        <w:t>пигментного</w:t>
      </w:r>
      <w:r w:rsidRPr="00D5319A">
        <w:rPr>
          <w:rFonts w:ascii="Arial" w:hAnsi="Arial" w:cs="Arial"/>
          <w:sz w:val="24"/>
          <w:szCs w:val="24"/>
        </w:rPr>
        <w:t xml:space="preserve"> </w:t>
      </w:r>
      <w:r w:rsidRPr="00D5319A">
        <w:rPr>
          <w:rFonts w:ascii="Arial" w:hAnsi="Arial" w:cs="Arial" w:hint="eastAsia"/>
          <w:sz w:val="24"/>
          <w:szCs w:val="24"/>
        </w:rPr>
        <w:t>обмена</w:t>
      </w:r>
      <w:r w:rsidRPr="00D5319A">
        <w:rPr>
          <w:rFonts w:ascii="Arial" w:hAnsi="Arial" w:cs="Arial"/>
          <w:sz w:val="24"/>
          <w:szCs w:val="24"/>
        </w:rPr>
        <w:t xml:space="preserve"> </w:t>
      </w:r>
      <w:r w:rsidRPr="00D5319A">
        <w:rPr>
          <w:rFonts w:ascii="Arial" w:hAnsi="Arial" w:cs="Arial" w:hint="eastAsia"/>
          <w:sz w:val="24"/>
          <w:szCs w:val="24"/>
        </w:rPr>
        <w:t>дает</w:t>
      </w:r>
      <w:r w:rsidRPr="00D5319A">
        <w:rPr>
          <w:rFonts w:ascii="Arial" w:hAnsi="Arial" w:cs="Arial"/>
          <w:sz w:val="24"/>
          <w:szCs w:val="24"/>
        </w:rPr>
        <w:t xml:space="preserve"> </w:t>
      </w:r>
      <w:r w:rsidRPr="00D5319A">
        <w:rPr>
          <w:rFonts w:ascii="Arial" w:hAnsi="Arial" w:cs="Arial" w:hint="eastAsia"/>
          <w:sz w:val="24"/>
          <w:szCs w:val="24"/>
        </w:rPr>
        <w:t>представление</w:t>
      </w:r>
      <w:r w:rsidRPr="00D5319A">
        <w:rPr>
          <w:rFonts w:ascii="Arial" w:hAnsi="Arial" w:cs="Arial"/>
          <w:sz w:val="24"/>
          <w:szCs w:val="24"/>
        </w:rPr>
        <w:t xml:space="preserve"> </w:t>
      </w:r>
      <w:r w:rsidRPr="00D5319A">
        <w:rPr>
          <w:rFonts w:ascii="Arial" w:hAnsi="Arial" w:cs="Arial" w:hint="eastAsia"/>
          <w:sz w:val="24"/>
          <w:szCs w:val="24"/>
        </w:rPr>
        <w:t>о</w:t>
      </w:r>
      <w:r w:rsidRPr="00D5319A">
        <w:rPr>
          <w:rFonts w:ascii="Arial" w:hAnsi="Arial" w:cs="Arial"/>
          <w:sz w:val="24"/>
          <w:szCs w:val="24"/>
        </w:rPr>
        <w:t xml:space="preserve"> </w:t>
      </w:r>
      <w:r w:rsidRPr="00D5319A">
        <w:rPr>
          <w:rFonts w:ascii="Arial" w:hAnsi="Arial" w:cs="Arial" w:hint="eastAsia"/>
          <w:sz w:val="24"/>
          <w:szCs w:val="24"/>
        </w:rPr>
        <w:t>функциональном</w:t>
      </w:r>
      <w:r w:rsidRPr="00D5319A">
        <w:rPr>
          <w:rFonts w:ascii="Arial" w:hAnsi="Arial" w:cs="Arial"/>
          <w:sz w:val="24"/>
          <w:szCs w:val="24"/>
        </w:rPr>
        <w:t xml:space="preserve"> </w:t>
      </w:r>
      <w:r w:rsidRPr="00D5319A">
        <w:rPr>
          <w:rFonts w:ascii="Arial" w:hAnsi="Arial" w:cs="Arial" w:hint="eastAsia"/>
          <w:sz w:val="24"/>
          <w:szCs w:val="24"/>
        </w:rPr>
        <w:t>состоянии</w:t>
      </w:r>
      <w:r w:rsidRPr="00D5319A">
        <w:rPr>
          <w:rFonts w:ascii="Arial" w:hAnsi="Arial" w:cs="Arial"/>
          <w:sz w:val="24"/>
          <w:szCs w:val="24"/>
        </w:rPr>
        <w:t xml:space="preserve"> </w:t>
      </w:r>
      <w:r w:rsidRPr="00D5319A">
        <w:rPr>
          <w:rFonts w:ascii="Arial" w:hAnsi="Arial" w:cs="Arial" w:hint="eastAsia"/>
          <w:sz w:val="24"/>
          <w:szCs w:val="24"/>
        </w:rPr>
        <w:t>гепатоцитов</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помогает</w:t>
      </w:r>
      <w:r w:rsidRPr="00D5319A">
        <w:rPr>
          <w:rFonts w:ascii="Arial" w:hAnsi="Arial" w:cs="Arial"/>
          <w:sz w:val="24"/>
          <w:szCs w:val="24"/>
        </w:rPr>
        <w:t xml:space="preserve"> </w:t>
      </w:r>
      <w:r w:rsidRPr="00D5319A">
        <w:rPr>
          <w:rFonts w:ascii="Arial" w:hAnsi="Arial" w:cs="Arial" w:hint="eastAsia"/>
          <w:sz w:val="24"/>
          <w:szCs w:val="24"/>
        </w:rPr>
        <w:t>дифференцировать</w:t>
      </w:r>
      <w:r w:rsidRPr="00D5319A">
        <w:rPr>
          <w:rFonts w:ascii="Arial" w:hAnsi="Arial" w:cs="Arial"/>
          <w:sz w:val="24"/>
          <w:szCs w:val="24"/>
        </w:rPr>
        <w:t xml:space="preserve"> </w:t>
      </w:r>
      <w:r w:rsidRPr="00D5319A">
        <w:rPr>
          <w:rFonts w:ascii="Arial" w:hAnsi="Arial" w:cs="Arial" w:hint="eastAsia"/>
          <w:sz w:val="24"/>
          <w:szCs w:val="24"/>
        </w:rPr>
        <w:t>различные</w:t>
      </w:r>
      <w:r w:rsidRPr="00D5319A">
        <w:rPr>
          <w:rFonts w:ascii="Arial" w:hAnsi="Arial" w:cs="Arial"/>
          <w:sz w:val="24"/>
          <w:szCs w:val="24"/>
        </w:rPr>
        <w:t xml:space="preserve"> </w:t>
      </w:r>
      <w:r w:rsidRPr="00D5319A">
        <w:rPr>
          <w:rFonts w:ascii="Arial" w:hAnsi="Arial" w:cs="Arial" w:hint="eastAsia"/>
          <w:sz w:val="24"/>
          <w:szCs w:val="24"/>
        </w:rPr>
        <w:t>типы</w:t>
      </w:r>
      <w:r w:rsidRPr="00D5319A">
        <w:rPr>
          <w:rFonts w:ascii="Arial" w:hAnsi="Arial" w:cs="Arial"/>
          <w:sz w:val="24"/>
          <w:szCs w:val="24"/>
        </w:rPr>
        <w:t xml:space="preserve"> </w:t>
      </w:r>
      <w:r w:rsidRPr="00D5319A">
        <w:rPr>
          <w:rFonts w:ascii="Arial" w:hAnsi="Arial" w:cs="Arial" w:hint="eastAsia"/>
          <w:sz w:val="24"/>
          <w:szCs w:val="24"/>
        </w:rPr>
        <w:t>желтух</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Свободный</w:t>
      </w:r>
      <w:r w:rsidRPr="00D5319A">
        <w:rPr>
          <w:rFonts w:ascii="Arial" w:hAnsi="Arial" w:cs="Arial"/>
          <w:sz w:val="24"/>
          <w:szCs w:val="24"/>
        </w:rPr>
        <w:t xml:space="preserve"> </w:t>
      </w:r>
      <w:r w:rsidRPr="00D5319A">
        <w:rPr>
          <w:rFonts w:ascii="Arial" w:hAnsi="Arial" w:cs="Arial" w:hint="eastAsia"/>
          <w:sz w:val="24"/>
          <w:szCs w:val="24"/>
        </w:rPr>
        <w:t>билирубин</w:t>
      </w:r>
      <w:r w:rsidRPr="00D5319A">
        <w:rPr>
          <w:rFonts w:ascii="Arial" w:hAnsi="Arial" w:cs="Arial"/>
          <w:sz w:val="24"/>
          <w:szCs w:val="24"/>
        </w:rPr>
        <w:t xml:space="preserve">, </w:t>
      </w:r>
      <w:r w:rsidRPr="00D5319A">
        <w:rPr>
          <w:rFonts w:ascii="Arial" w:hAnsi="Arial" w:cs="Arial" w:hint="eastAsia"/>
          <w:sz w:val="24"/>
          <w:szCs w:val="24"/>
        </w:rPr>
        <w:t>нерастворимый</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воде</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выделяется</w:t>
      </w:r>
      <w:r w:rsidRPr="00D5319A">
        <w:rPr>
          <w:rFonts w:ascii="Arial" w:hAnsi="Arial" w:cs="Arial"/>
          <w:sz w:val="24"/>
          <w:szCs w:val="24"/>
        </w:rPr>
        <w:t xml:space="preserve"> </w:t>
      </w:r>
      <w:r w:rsidRPr="00D5319A">
        <w:rPr>
          <w:rFonts w:ascii="Arial" w:hAnsi="Arial" w:cs="Arial" w:hint="eastAsia"/>
          <w:sz w:val="24"/>
          <w:szCs w:val="24"/>
        </w:rPr>
        <w:t>почками</w:t>
      </w:r>
      <w:r w:rsidRPr="00D5319A">
        <w:rPr>
          <w:rFonts w:ascii="Arial" w:hAnsi="Arial" w:cs="Arial"/>
          <w:sz w:val="24"/>
          <w:szCs w:val="24"/>
        </w:rPr>
        <w:t xml:space="preserve">; </w:t>
      </w:r>
      <w:r w:rsidRPr="00D5319A">
        <w:rPr>
          <w:rFonts w:ascii="Arial" w:hAnsi="Arial" w:cs="Arial" w:hint="eastAsia"/>
          <w:sz w:val="24"/>
          <w:szCs w:val="24"/>
        </w:rPr>
        <w:t>после</w:t>
      </w:r>
      <w:r w:rsidRPr="00D5319A">
        <w:rPr>
          <w:rFonts w:ascii="Arial" w:hAnsi="Arial" w:cs="Arial"/>
          <w:sz w:val="24"/>
          <w:szCs w:val="24"/>
        </w:rPr>
        <w:t xml:space="preserve"> с</w:t>
      </w:r>
      <w:r w:rsidRPr="00D5319A">
        <w:rPr>
          <w:rFonts w:ascii="Arial" w:hAnsi="Arial" w:cs="Arial" w:hint="eastAsia"/>
          <w:sz w:val="24"/>
          <w:szCs w:val="24"/>
        </w:rPr>
        <w:t>вязывания</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глюкуроновои</w:t>
      </w:r>
      <w:r w:rsidRPr="00D5319A">
        <w:rPr>
          <w:rFonts w:ascii="Arial" w:hAnsi="Arial" w:cs="Arial"/>
          <w:sz w:val="24"/>
          <w:szCs w:val="24"/>
        </w:rPr>
        <w:t xml:space="preserve"> </w:t>
      </w:r>
      <w:r w:rsidRPr="00D5319A">
        <w:rPr>
          <w:rFonts w:ascii="Arial" w:hAnsi="Arial" w:cs="Arial" w:hint="eastAsia"/>
          <w:sz w:val="24"/>
          <w:szCs w:val="24"/>
        </w:rPr>
        <w:t>кислотой</w:t>
      </w:r>
      <w:r w:rsidRPr="00D5319A">
        <w:rPr>
          <w:rFonts w:ascii="Arial" w:hAnsi="Arial" w:cs="Arial"/>
          <w:sz w:val="24"/>
          <w:szCs w:val="24"/>
        </w:rPr>
        <w:t xml:space="preserve"> </w:t>
      </w:r>
      <w:r w:rsidRPr="00D5319A">
        <w:rPr>
          <w:rFonts w:ascii="Arial" w:hAnsi="Arial" w:cs="Arial" w:hint="eastAsia"/>
          <w:sz w:val="24"/>
          <w:szCs w:val="24"/>
        </w:rPr>
        <w:t>он</w:t>
      </w:r>
      <w:r w:rsidRPr="00D5319A">
        <w:rPr>
          <w:rFonts w:ascii="Arial" w:hAnsi="Arial" w:cs="Arial"/>
          <w:sz w:val="24"/>
          <w:szCs w:val="24"/>
        </w:rPr>
        <w:t xml:space="preserve"> </w:t>
      </w:r>
      <w:r w:rsidRPr="00D5319A">
        <w:rPr>
          <w:rFonts w:ascii="Arial" w:hAnsi="Arial" w:cs="Arial" w:hint="eastAsia"/>
          <w:sz w:val="24"/>
          <w:szCs w:val="24"/>
        </w:rPr>
        <w:t>становится</w:t>
      </w:r>
      <w:r w:rsidRPr="00D5319A">
        <w:rPr>
          <w:rFonts w:ascii="Arial" w:hAnsi="Arial" w:cs="Arial"/>
          <w:sz w:val="24"/>
          <w:szCs w:val="24"/>
        </w:rPr>
        <w:t xml:space="preserve"> </w:t>
      </w:r>
      <w:r w:rsidRPr="00D5319A">
        <w:rPr>
          <w:rFonts w:ascii="Arial" w:hAnsi="Arial" w:cs="Arial" w:hint="eastAsia"/>
          <w:sz w:val="24"/>
          <w:szCs w:val="24"/>
        </w:rPr>
        <w:t>водорастворимым</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накоплении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подпеченочной</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печеночной</w:t>
      </w:r>
      <w:r w:rsidRPr="00D5319A">
        <w:rPr>
          <w:rFonts w:ascii="Arial" w:hAnsi="Arial" w:cs="Arial"/>
          <w:sz w:val="24"/>
          <w:szCs w:val="24"/>
        </w:rPr>
        <w:t xml:space="preserve"> </w:t>
      </w:r>
      <w:r w:rsidRPr="00D5319A">
        <w:rPr>
          <w:rFonts w:ascii="Arial" w:hAnsi="Arial" w:cs="Arial" w:hint="eastAsia"/>
          <w:sz w:val="24"/>
          <w:szCs w:val="24"/>
        </w:rPr>
        <w:t>желтухах</w:t>
      </w:r>
      <w:r w:rsidRPr="00D5319A">
        <w:rPr>
          <w:rFonts w:ascii="Arial" w:hAnsi="Arial" w:cs="Arial"/>
          <w:sz w:val="24"/>
          <w:szCs w:val="24"/>
        </w:rPr>
        <w:t xml:space="preserve"> </w:t>
      </w:r>
      <w:r w:rsidRPr="00D5319A">
        <w:rPr>
          <w:rFonts w:ascii="Arial" w:hAnsi="Arial" w:cs="Arial" w:hint="eastAsia"/>
          <w:sz w:val="24"/>
          <w:szCs w:val="24"/>
        </w:rPr>
        <w:t>он</w:t>
      </w:r>
      <w:r w:rsidRPr="00D5319A">
        <w:rPr>
          <w:rFonts w:ascii="Arial" w:hAnsi="Arial" w:cs="Arial"/>
          <w:sz w:val="24"/>
          <w:szCs w:val="24"/>
        </w:rPr>
        <w:t xml:space="preserve"> </w:t>
      </w:r>
      <w:r w:rsidRPr="00D5319A">
        <w:rPr>
          <w:rFonts w:ascii="Arial" w:hAnsi="Arial" w:cs="Arial" w:hint="eastAsia"/>
          <w:sz w:val="24"/>
          <w:szCs w:val="24"/>
        </w:rPr>
        <w:t>обнаруживается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моче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желчные</w:t>
      </w:r>
      <w:r w:rsidRPr="00D5319A">
        <w:rPr>
          <w:rFonts w:ascii="Arial" w:hAnsi="Arial" w:cs="Arial"/>
          <w:sz w:val="24"/>
          <w:szCs w:val="24"/>
        </w:rPr>
        <w:t xml:space="preserve"> </w:t>
      </w:r>
      <w:r w:rsidRPr="00D5319A">
        <w:rPr>
          <w:rFonts w:ascii="Arial" w:hAnsi="Arial" w:cs="Arial" w:hint="eastAsia"/>
          <w:sz w:val="24"/>
          <w:szCs w:val="24"/>
        </w:rPr>
        <w:t>пути</w:t>
      </w:r>
      <w:r w:rsidRPr="00D5319A">
        <w:rPr>
          <w:rFonts w:ascii="Arial" w:hAnsi="Arial" w:cs="Arial"/>
          <w:sz w:val="24"/>
          <w:szCs w:val="24"/>
        </w:rPr>
        <w:t xml:space="preserve"> </w:t>
      </w:r>
      <w:r w:rsidRPr="00D5319A">
        <w:rPr>
          <w:rFonts w:ascii="Arial" w:hAnsi="Arial" w:cs="Arial" w:hint="eastAsia"/>
          <w:sz w:val="24"/>
          <w:szCs w:val="24"/>
        </w:rPr>
        <w:t>выделяется</w:t>
      </w:r>
      <w:r w:rsidRPr="00D5319A">
        <w:rPr>
          <w:rFonts w:ascii="Arial" w:hAnsi="Arial" w:cs="Arial"/>
          <w:sz w:val="24"/>
          <w:szCs w:val="24"/>
        </w:rPr>
        <w:t xml:space="preserve"> </w:t>
      </w:r>
      <w:r w:rsidRPr="00D5319A">
        <w:rPr>
          <w:rFonts w:ascii="Arial" w:hAnsi="Arial" w:cs="Arial" w:hint="eastAsia"/>
          <w:sz w:val="24"/>
          <w:szCs w:val="24"/>
        </w:rPr>
        <w:t>только</w:t>
      </w:r>
      <w:r w:rsidRPr="00D5319A">
        <w:rPr>
          <w:rFonts w:ascii="Arial" w:hAnsi="Arial" w:cs="Arial"/>
          <w:sz w:val="24"/>
          <w:szCs w:val="24"/>
        </w:rPr>
        <w:t xml:space="preserve"> </w:t>
      </w:r>
      <w:r w:rsidRPr="00D5319A">
        <w:rPr>
          <w:rFonts w:ascii="Arial" w:hAnsi="Arial" w:cs="Arial" w:hint="eastAsia"/>
          <w:sz w:val="24"/>
          <w:szCs w:val="24"/>
        </w:rPr>
        <w:t>связанный</w:t>
      </w:r>
      <w:r w:rsidRPr="00D5319A">
        <w:rPr>
          <w:rFonts w:ascii="Arial" w:hAnsi="Arial" w:cs="Arial"/>
          <w:sz w:val="24"/>
          <w:szCs w:val="24"/>
        </w:rPr>
        <w:t xml:space="preserve"> </w:t>
      </w:r>
      <w:r w:rsidRPr="00D5319A">
        <w:rPr>
          <w:rFonts w:ascii="Arial" w:hAnsi="Arial" w:cs="Arial" w:hint="eastAsia"/>
          <w:sz w:val="24"/>
          <w:szCs w:val="24"/>
        </w:rPr>
        <w:t>билирубин</w:t>
      </w:r>
      <w:r w:rsidRPr="00D5319A">
        <w:rPr>
          <w:rFonts w:ascii="Arial" w:hAnsi="Arial" w:cs="Arial"/>
          <w:sz w:val="24"/>
          <w:szCs w:val="24"/>
        </w:rPr>
        <w:t xml:space="preserve">. </w:t>
      </w:r>
    </w:p>
    <w:p w:rsidR="00F75B82" w:rsidRPr="00D5319A" w:rsidRDefault="00F75B82" w:rsidP="00F75B82">
      <w:pPr>
        <w:ind w:left="644"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Исследование углеводного обмена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клетках</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участии</w:t>
      </w:r>
      <w:r w:rsidRPr="00D5319A">
        <w:rPr>
          <w:rFonts w:ascii="Arial" w:hAnsi="Arial" w:cs="Arial"/>
          <w:sz w:val="24"/>
          <w:szCs w:val="24"/>
        </w:rPr>
        <w:t xml:space="preserve"> </w:t>
      </w:r>
      <w:r w:rsidRPr="00D5319A">
        <w:rPr>
          <w:rFonts w:ascii="Arial" w:hAnsi="Arial" w:cs="Arial" w:hint="eastAsia"/>
          <w:sz w:val="24"/>
          <w:szCs w:val="24"/>
        </w:rPr>
        <w:t>энзимных</w:t>
      </w:r>
      <w:r w:rsidRPr="00D5319A">
        <w:rPr>
          <w:rFonts w:ascii="Arial" w:hAnsi="Arial" w:cs="Arial"/>
          <w:sz w:val="24"/>
          <w:szCs w:val="24"/>
        </w:rPr>
        <w:t xml:space="preserve"> </w:t>
      </w:r>
      <w:r w:rsidRPr="00D5319A">
        <w:rPr>
          <w:rFonts w:ascii="Arial" w:hAnsi="Arial" w:cs="Arial" w:hint="eastAsia"/>
          <w:sz w:val="24"/>
          <w:szCs w:val="24"/>
        </w:rPr>
        <w:t>систем</w:t>
      </w:r>
      <w:r w:rsidRPr="00D5319A">
        <w:rPr>
          <w:rFonts w:ascii="Arial" w:hAnsi="Arial" w:cs="Arial"/>
          <w:sz w:val="24"/>
          <w:szCs w:val="24"/>
        </w:rPr>
        <w:t xml:space="preserve"> </w:t>
      </w:r>
      <w:r w:rsidRPr="00D5319A">
        <w:rPr>
          <w:rFonts w:ascii="Arial" w:hAnsi="Arial" w:cs="Arial" w:hint="eastAsia"/>
          <w:sz w:val="24"/>
          <w:szCs w:val="24"/>
        </w:rPr>
        <w:t>происходят</w:t>
      </w:r>
      <w:r w:rsidRPr="00D5319A">
        <w:rPr>
          <w:rFonts w:ascii="Arial" w:hAnsi="Arial" w:cs="Arial"/>
          <w:sz w:val="24"/>
          <w:szCs w:val="24"/>
        </w:rPr>
        <w:t xml:space="preserve"> </w:t>
      </w:r>
      <w:r w:rsidRPr="00D5319A">
        <w:rPr>
          <w:rFonts w:ascii="Arial" w:hAnsi="Arial" w:cs="Arial" w:hint="eastAsia"/>
          <w:sz w:val="24"/>
          <w:szCs w:val="24"/>
        </w:rPr>
        <w:t>синтез</w:t>
      </w:r>
      <w:r w:rsidRPr="00D5319A">
        <w:rPr>
          <w:rFonts w:ascii="Arial" w:hAnsi="Arial" w:cs="Arial"/>
          <w:sz w:val="24"/>
          <w:szCs w:val="24"/>
        </w:rPr>
        <w:t xml:space="preserve"> </w:t>
      </w:r>
      <w:r w:rsidRPr="00D5319A">
        <w:rPr>
          <w:rFonts w:ascii="Arial" w:hAnsi="Arial" w:cs="Arial" w:hint="eastAsia"/>
          <w:sz w:val="24"/>
          <w:szCs w:val="24"/>
        </w:rPr>
        <w:t>гликогена</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депонирование</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гликогенолиз</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гликонеогенез</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связи</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этим</w:t>
      </w:r>
      <w:r w:rsidRPr="00D5319A">
        <w:rPr>
          <w:rFonts w:ascii="Arial" w:hAnsi="Arial" w:cs="Arial"/>
          <w:sz w:val="24"/>
          <w:szCs w:val="24"/>
        </w:rPr>
        <w:t xml:space="preserve"> </w:t>
      </w:r>
      <w:r w:rsidRPr="00D5319A">
        <w:rPr>
          <w:rFonts w:ascii="Arial" w:hAnsi="Arial" w:cs="Arial" w:hint="eastAsia"/>
          <w:sz w:val="24"/>
          <w:szCs w:val="24"/>
        </w:rPr>
        <w:t>содержание</w:t>
      </w:r>
      <w:r w:rsidRPr="00D5319A">
        <w:rPr>
          <w:rFonts w:ascii="Arial" w:hAnsi="Arial" w:cs="Arial"/>
          <w:sz w:val="24"/>
          <w:szCs w:val="24"/>
        </w:rPr>
        <w:t xml:space="preserve"> </w:t>
      </w:r>
      <w:r w:rsidRPr="00D5319A">
        <w:rPr>
          <w:rFonts w:ascii="Arial" w:hAnsi="Arial" w:cs="Arial" w:hint="eastAsia"/>
          <w:sz w:val="24"/>
          <w:szCs w:val="24"/>
        </w:rPr>
        <w:t>глюкозы</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натощак</w:t>
      </w:r>
      <w:r w:rsidRPr="00D5319A">
        <w:rPr>
          <w:rFonts w:ascii="Arial" w:hAnsi="Arial" w:cs="Arial"/>
          <w:sz w:val="24"/>
          <w:szCs w:val="24"/>
        </w:rPr>
        <w:t xml:space="preserve"> </w:t>
      </w:r>
      <w:r w:rsidRPr="00D5319A">
        <w:rPr>
          <w:rFonts w:ascii="Arial" w:hAnsi="Arial" w:cs="Arial" w:hint="eastAsia"/>
          <w:sz w:val="24"/>
          <w:szCs w:val="24"/>
        </w:rPr>
        <w:t>меняется</w:t>
      </w:r>
      <w:r w:rsidRPr="00D5319A">
        <w:rPr>
          <w:rFonts w:ascii="Arial" w:hAnsi="Arial" w:cs="Arial"/>
          <w:sz w:val="24"/>
          <w:szCs w:val="24"/>
        </w:rPr>
        <w:t xml:space="preserve"> </w:t>
      </w:r>
      <w:r w:rsidRPr="00D5319A">
        <w:rPr>
          <w:rFonts w:ascii="Arial" w:hAnsi="Arial" w:cs="Arial" w:hint="eastAsia"/>
          <w:sz w:val="24"/>
          <w:szCs w:val="24"/>
        </w:rPr>
        <w:t>лишь</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крайне</w:t>
      </w:r>
      <w:r w:rsidRPr="00D5319A">
        <w:rPr>
          <w:rFonts w:ascii="Arial" w:hAnsi="Arial" w:cs="Arial"/>
          <w:sz w:val="24"/>
          <w:szCs w:val="24"/>
        </w:rPr>
        <w:t xml:space="preserve"> </w:t>
      </w:r>
      <w:r w:rsidRPr="00D5319A">
        <w:rPr>
          <w:rFonts w:ascii="Arial" w:hAnsi="Arial" w:cs="Arial" w:hint="eastAsia"/>
          <w:sz w:val="24"/>
          <w:szCs w:val="24"/>
        </w:rPr>
        <w:t>тяжелых</w:t>
      </w:r>
      <w:r w:rsidRPr="00D5319A">
        <w:rPr>
          <w:rFonts w:ascii="Arial" w:hAnsi="Arial" w:cs="Arial"/>
          <w:sz w:val="24"/>
          <w:szCs w:val="24"/>
        </w:rPr>
        <w:t xml:space="preserve"> </w:t>
      </w:r>
      <w:r w:rsidRPr="00D5319A">
        <w:rPr>
          <w:rFonts w:ascii="Arial" w:hAnsi="Arial" w:cs="Arial" w:hint="eastAsia"/>
          <w:sz w:val="24"/>
          <w:szCs w:val="24"/>
        </w:rPr>
        <w:t>поражениях</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выявление</w:t>
      </w:r>
      <w:r w:rsidRPr="00D5319A">
        <w:rPr>
          <w:rFonts w:ascii="Arial" w:hAnsi="Arial" w:cs="Arial"/>
          <w:sz w:val="24"/>
          <w:szCs w:val="24"/>
        </w:rPr>
        <w:t xml:space="preserve"> </w:t>
      </w:r>
      <w:r w:rsidRPr="00D5319A">
        <w:rPr>
          <w:rFonts w:ascii="Arial" w:hAnsi="Arial" w:cs="Arial" w:hint="eastAsia"/>
          <w:sz w:val="24"/>
          <w:szCs w:val="24"/>
        </w:rPr>
        <w:t>недостаточного</w:t>
      </w:r>
      <w:r w:rsidRPr="00D5319A">
        <w:rPr>
          <w:rFonts w:ascii="Arial" w:hAnsi="Arial" w:cs="Arial"/>
          <w:sz w:val="24"/>
          <w:szCs w:val="24"/>
        </w:rPr>
        <w:t xml:space="preserve"> </w:t>
      </w:r>
      <w:r w:rsidRPr="00D5319A">
        <w:rPr>
          <w:rFonts w:ascii="Arial" w:hAnsi="Arial" w:cs="Arial" w:hint="eastAsia"/>
          <w:sz w:val="24"/>
          <w:szCs w:val="24"/>
        </w:rPr>
        <w:t>участия</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углеводном</w:t>
      </w:r>
      <w:r w:rsidRPr="00D5319A">
        <w:rPr>
          <w:rFonts w:ascii="Arial" w:hAnsi="Arial" w:cs="Arial"/>
          <w:sz w:val="24"/>
          <w:szCs w:val="24"/>
        </w:rPr>
        <w:t xml:space="preserve"> </w:t>
      </w:r>
      <w:r w:rsidRPr="00D5319A">
        <w:rPr>
          <w:rFonts w:ascii="Arial" w:hAnsi="Arial" w:cs="Arial" w:hint="eastAsia"/>
          <w:sz w:val="24"/>
          <w:szCs w:val="24"/>
        </w:rPr>
        <w:t>обмене</w:t>
      </w:r>
      <w:r w:rsidRPr="00D5319A">
        <w:rPr>
          <w:rFonts w:ascii="Arial" w:hAnsi="Arial" w:cs="Arial"/>
          <w:sz w:val="24"/>
          <w:szCs w:val="24"/>
        </w:rPr>
        <w:t xml:space="preserve"> </w:t>
      </w:r>
      <w:r w:rsidRPr="00D5319A">
        <w:rPr>
          <w:rFonts w:ascii="Arial" w:hAnsi="Arial" w:cs="Arial" w:hint="eastAsia"/>
          <w:sz w:val="24"/>
          <w:szCs w:val="24"/>
        </w:rPr>
        <w:t>возможно</w:t>
      </w:r>
      <w:r w:rsidRPr="00D5319A">
        <w:rPr>
          <w:rFonts w:ascii="Arial" w:hAnsi="Arial" w:cs="Arial"/>
          <w:sz w:val="24"/>
          <w:szCs w:val="24"/>
        </w:rPr>
        <w:t xml:space="preserve"> </w:t>
      </w:r>
      <w:r w:rsidRPr="00D5319A">
        <w:rPr>
          <w:rFonts w:ascii="Arial" w:hAnsi="Arial" w:cs="Arial" w:hint="eastAsia"/>
          <w:sz w:val="24"/>
          <w:szCs w:val="24"/>
        </w:rPr>
        <w:t>лишь</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помощью</w:t>
      </w:r>
      <w:r w:rsidRPr="00D5319A">
        <w:rPr>
          <w:rFonts w:ascii="Arial" w:hAnsi="Arial" w:cs="Arial"/>
          <w:sz w:val="24"/>
          <w:szCs w:val="24"/>
        </w:rPr>
        <w:t xml:space="preserve"> </w:t>
      </w:r>
      <w:r w:rsidRPr="00D5319A">
        <w:rPr>
          <w:rFonts w:ascii="Arial" w:hAnsi="Arial" w:cs="Arial" w:hint="eastAsia"/>
          <w:sz w:val="24"/>
          <w:szCs w:val="24"/>
        </w:rPr>
        <w:t>функциональных</w:t>
      </w:r>
      <w:r w:rsidRPr="00D5319A">
        <w:rPr>
          <w:rFonts w:ascii="Arial" w:hAnsi="Arial" w:cs="Arial"/>
          <w:sz w:val="24"/>
          <w:szCs w:val="24"/>
        </w:rPr>
        <w:t xml:space="preserve"> </w:t>
      </w:r>
      <w:r w:rsidRPr="00D5319A">
        <w:rPr>
          <w:rFonts w:ascii="Arial" w:hAnsi="Arial" w:cs="Arial" w:hint="eastAsia"/>
          <w:sz w:val="24"/>
          <w:szCs w:val="24"/>
        </w:rPr>
        <w:t>проб</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Проба</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нагрузкой</w:t>
      </w:r>
      <w:r w:rsidRPr="00D5319A">
        <w:rPr>
          <w:rFonts w:ascii="Arial" w:hAnsi="Arial" w:cs="Arial"/>
          <w:sz w:val="24"/>
          <w:szCs w:val="24"/>
        </w:rPr>
        <w:t xml:space="preserve"> </w:t>
      </w:r>
      <w:r w:rsidRPr="00D5319A">
        <w:rPr>
          <w:rFonts w:ascii="Arial" w:hAnsi="Arial" w:cs="Arial" w:hint="eastAsia"/>
          <w:sz w:val="24"/>
          <w:szCs w:val="24"/>
        </w:rPr>
        <w:t>галактозой</w:t>
      </w:r>
      <w:r w:rsidRPr="00D5319A">
        <w:rPr>
          <w:rFonts w:ascii="Arial" w:hAnsi="Arial" w:cs="Arial"/>
          <w:sz w:val="24"/>
          <w:szCs w:val="24"/>
        </w:rPr>
        <w:t xml:space="preserve"> </w:t>
      </w:r>
      <w:r w:rsidRPr="00D5319A">
        <w:rPr>
          <w:rFonts w:ascii="Arial" w:hAnsi="Arial" w:cs="Arial" w:hint="eastAsia"/>
          <w:sz w:val="24"/>
          <w:szCs w:val="24"/>
        </w:rPr>
        <w:t>представляет</w:t>
      </w:r>
      <w:r w:rsidRPr="00D5319A">
        <w:rPr>
          <w:rFonts w:ascii="Arial" w:hAnsi="Arial" w:cs="Arial"/>
          <w:sz w:val="24"/>
          <w:szCs w:val="24"/>
        </w:rPr>
        <w:t xml:space="preserve"> </w:t>
      </w:r>
      <w:r w:rsidRPr="00D5319A">
        <w:rPr>
          <w:rFonts w:ascii="Arial" w:hAnsi="Arial" w:cs="Arial" w:hint="eastAsia"/>
          <w:sz w:val="24"/>
          <w:szCs w:val="24"/>
        </w:rPr>
        <w:t>известную</w:t>
      </w:r>
      <w:r w:rsidRPr="00D5319A">
        <w:rPr>
          <w:rFonts w:ascii="Arial" w:hAnsi="Arial" w:cs="Arial"/>
          <w:sz w:val="24"/>
          <w:szCs w:val="24"/>
        </w:rPr>
        <w:t xml:space="preserve"> </w:t>
      </w:r>
      <w:r w:rsidRPr="00D5319A">
        <w:rPr>
          <w:rFonts w:ascii="Arial" w:hAnsi="Arial" w:cs="Arial" w:hint="eastAsia"/>
          <w:sz w:val="24"/>
          <w:szCs w:val="24"/>
        </w:rPr>
        <w:t>ценность</w:t>
      </w:r>
      <w:r w:rsidRPr="00D5319A">
        <w:rPr>
          <w:rFonts w:ascii="Arial" w:hAnsi="Arial" w:cs="Arial"/>
          <w:sz w:val="24"/>
          <w:szCs w:val="24"/>
        </w:rPr>
        <w:t xml:space="preserve"> (</w:t>
      </w:r>
      <w:r w:rsidRPr="00D5319A">
        <w:rPr>
          <w:rFonts w:ascii="Arial" w:hAnsi="Arial" w:cs="Arial" w:hint="eastAsia"/>
          <w:sz w:val="24"/>
          <w:szCs w:val="24"/>
        </w:rPr>
        <w:t>галактоза</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усваивается</w:t>
      </w:r>
      <w:r w:rsidRPr="00D5319A">
        <w:rPr>
          <w:rFonts w:ascii="Arial" w:hAnsi="Arial" w:cs="Arial"/>
          <w:sz w:val="24"/>
          <w:szCs w:val="24"/>
        </w:rPr>
        <w:t xml:space="preserve"> </w:t>
      </w:r>
      <w:r w:rsidRPr="00D5319A">
        <w:rPr>
          <w:rFonts w:ascii="Arial" w:hAnsi="Arial" w:cs="Arial" w:hint="eastAsia"/>
          <w:sz w:val="24"/>
          <w:szCs w:val="24"/>
        </w:rPr>
        <w:t>никакими</w:t>
      </w:r>
      <w:r w:rsidRPr="00D5319A">
        <w:rPr>
          <w:rFonts w:ascii="Arial" w:hAnsi="Arial" w:cs="Arial"/>
          <w:sz w:val="24"/>
          <w:szCs w:val="24"/>
        </w:rPr>
        <w:t xml:space="preserve"> </w:t>
      </w:r>
      <w:r w:rsidRPr="00D5319A">
        <w:rPr>
          <w:rFonts w:ascii="Arial" w:hAnsi="Arial" w:cs="Arial" w:hint="eastAsia"/>
          <w:sz w:val="24"/>
          <w:szCs w:val="24"/>
        </w:rPr>
        <w:t>тканями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органами</w:t>
      </w:r>
      <w:r w:rsidRPr="00D5319A">
        <w:rPr>
          <w:rFonts w:ascii="Arial" w:hAnsi="Arial" w:cs="Arial"/>
          <w:sz w:val="24"/>
          <w:szCs w:val="24"/>
        </w:rPr>
        <w:t xml:space="preserve">, </w:t>
      </w:r>
      <w:r w:rsidRPr="00D5319A">
        <w:rPr>
          <w:rFonts w:ascii="Arial" w:hAnsi="Arial" w:cs="Arial" w:hint="eastAsia"/>
          <w:sz w:val="24"/>
          <w:szCs w:val="24"/>
        </w:rPr>
        <w:t>кроме</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содержание</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влияют</w:t>
      </w:r>
      <w:r w:rsidRPr="00D5319A">
        <w:rPr>
          <w:rFonts w:ascii="Arial" w:hAnsi="Arial" w:cs="Arial"/>
          <w:sz w:val="24"/>
          <w:szCs w:val="24"/>
        </w:rPr>
        <w:t xml:space="preserve"> </w:t>
      </w:r>
      <w:r w:rsidRPr="00D5319A">
        <w:rPr>
          <w:rFonts w:ascii="Arial" w:hAnsi="Arial" w:cs="Arial" w:hint="eastAsia"/>
          <w:sz w:val="24"/>
          <w:szCs w:val="24"/>
        </w:rPr>
        <w:t>гормоны</w:t>
      </w:r>
      <w:r w:rsidRPr="00D5319A">
        <w:rPr>
          <w:rFonts w:ascii="Arial" w:hAnsi="Arial" w:cs="Arial"/>
          <w:sz w:val="24"/>
          <w:szCs w:val="24"/>
        </w:rPr>
        <w:t xml:space="preserve">). </w:t>
      </w:r>
      <w:r w:rsidRPr="00D5319A">
        <w:rPr>
          <w:rFonts w:ascii="Arial" w:hAnsi="Arial" w:cs="Arial" w:hint="eastAsia"/>
          <w:sz w:val="24"/>
          <w:szCs w:val="24"/>
        </w:rPr>
        <w:t>Больному</w:t>
      </w:r>
      <w:r w:rsidRPr="00D5319A">
        <w:rPr>
          <w:rFonts w:ascii="Arial" w:hAnsi="Arial" w:cs="Arial"/>
          <w:sz w:val="24"/>
          <w:szCs w:val="24"/>
        </w:rPr>
        <w:t xml:space="preserve"> </w:t>
      </w:r>
      <w:r w:rsidRPr="00D5319A">
        <w:rPr>
          <w:rFonts w:ascii="Arial" w:hAnsi="Arial" w:cs="Arial" w:hint="eastAsia"/>
          <w:sz w:val="24"/>
          <w:szCs w:val="24"/>
        </w:rPr>
        <w:t>дают</w:t>
      </w:r>
      <w:r w:rsidRPr="00D5319A">
        <w:rPr>
          <w:rFonts w:ascii="Arial" w:hAnsi="Arial" w:cs="Arial"/>
          <w:sz w:val="24"/>
          <w:szCs w:val="24"/>
        </w:rPr>
        <w:t xml:space="preserve"> </w:t>
      </w:r>
      <w:r w:rsidRPr="00D5319A">
        <w:rPr>
          <w:rFonts w:ascii="Arial" w:hAnsi="Arial" w:cs="Arial" w:hint="eastAsia"/>
          <w:sz w:val="24"/>
          <w:szCs w:val="24"/>
        </w:rPr>
        <w:t>выпить</w:t>
      </w:r>
      <w:r w:rsidRPr="00D5319A">
        <w:rPr>
          <w:rFonts w:ascii="Arial" w:hAnsi="Arial" w:cs="Arial"/>
          <w:sz w:val="24"/>
          <w:szCs w:val="24"/>
        </w:rPr>
        <w:t xml:space="preserve"> </w:t>
      </w:r>
      <w:r w:rsidRPr="00D5319A">
        <w:rPr>
          <w:rFonts w:ascii="Arial" w:hAnsi="Arial" w:cs="Arial" w:hint="eastAsia"/>
          <w:sz w:val="24"/>
          <w:szCs w:val="24"/>
        </w:rPr>
        <w:t>раствор</w:t>
      </w:r>
      <w:r w:rsidRPr="00D5319A">
        <w:rPr>
          <w:rFonts w:ascii="Arial" w:hAnsi="Arial" w:cs="Arial"/>
          <w:sz w:val="24"/>
          <w:szCs w:val="24"/>
        </w:rPr>
        <w:t xml:space="preserve"> 40 </w:t>
      </w:r>
      <w:r w:rsidRPr="00D5319A">
        <w:rPr>
          <w:rFonts w:ascii="Arial" w:hAnsi="Arial" w:cs="Arial" w:hint="eastAsia"/>
          <w:sz w:val="24"/>
          <w:szCs w:val="24"/>
        </w:rPr>
        <w:t>г</w:t>
      </w:r>
      <w:r w:rsidRPr="00D5319A">
        <w:rPr>
          <w:rFonts w:ascii="Arial" w:hAnsi="Arial" w:cs="Arial"/>
          <w:sz w:val="24"/>
          <w:szCs w:val="24"/>
        </w:rPr>
        <w:t xml:space="preserve"> </w:t>
      </w:r>
      <w:r w:rsidRPr="00D5319A">
        <w:rPr>
          <w:rFonts w:ascii="Arial" w:hAnsi="Arial" w:cs="Arial" w:hint="eastAsia"/>
          <w:sz w:val="24"/>
          <w:szCs w:val="24"/>
        </w:rPr>
        <w:t>галактозы</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200 </w:t>
      </w:r>
      <w:r w:rsidRPr="00D5319A">
        <w:rPr>
          <w:rFonts w:ascii="Arial" w:hAnsi="Arial" w:cs="Arial" w:hint="eastAsia"/>
          <w:sz w:val="24"/>
          <w:szCs w:val="24"/>
        </w:rPr>
        <w:t>мл</w:t>
      </w:r>
      <w:r w:rsidRPr="00D5319A">
        <w:rPr>
          <w:rFonts w:ascii="Arial" w:hAnsi="Arial" w:cs="Arial"/>
          <w:sz w:val="24"/>
          <w:szCs w:val="24"/>
        </w:rPr>
        <w:t xml:space="preserve"> </w:t>
      </w:r>
      <w:r w:rsidRPr="00D5319A">
        <w:rPr>
          <w:rFonts w:ascii="Arial" w:hAnsi="Arial" w:cs="Arial" w:hint="eastAsia"/>
          <w:sz w:val="24"/>
          <w:szCs w:val="24"/>
        </w:rPr>
        <w:t>воды</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определяют</w:t>
      </w:r>
      <w:r w:rsidRPr="00D5319A">
        <w:rPr>
          <w:rFonts w:ascii="Arial" w:hAnsi="Arial" w:cs="Arial"/>
          <w:sz w:val="24"/>
          <w:szCs w:val="24"/>
        </w:rPr>
        <w:t xml:space="preserve"> </w:t>
      </w:r>
      <w:r w:rsidRPr="00D5319A">
        <w:rPr>
          <w:rFonts w:ascii="Arial" w:hAnsi="Arial" w:cs="Arial" w:hint="eastAsia"/>
          <w:sz w:val="24"/>
          <w:szCs w:val="24"/>
        </w:rPr>
        <w:t>выделение</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мочой</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норме</w:t>
      </w:r>
      <w:r w:rsidRPr="00D5319A">
        <w:rPr>
          <w:rFonts w:ascii="Arial" w:hAnsi="Arial" w:cs="Arial"/>
          <w:sz w:val="24"/>
          <w:szCs w:val="24"/>
        </w:rPr>
        <w:t xml:space="preserve"> </w:t>
      </w:r>
      <w:r w:rsidRPr="00D5319A">
        <w:rPr>
          <w:rFonts w:ascii="Arial" w:hAnsi="Arial" w:cs="Arial" w:hint="eastAsia"/>
          <w:sz w:val="24"/>
          <w:szCs w:val="24"/>
        </w:rPr>
        <w:t>оно</w:t>
      </w:r>
      <w:r w:rsidRPr="00D5319A">
        <w:rPr>
          <w:rFonts w:ascii="Arial" w:hAnsi="Arial" w:cs="Arial"/>
          <w:sz w:val="24"/>
          <w:szCs w:val="24"/>
        </w:rPr>
        <w:t xml:space="preserve"> </w:t>
      </w:r>
      <w:r w:rsidRPr="00D5319A">
        <w:rPr>
          <w:rFonts w:ascii="Arial" w:hAnsi="Arial" w:cs="Arial" w:hint="eastAsia"/>
          <w:sz w:val="24"/>
          <w:szCs w:val="24"/>
        </w:rPr>
        <w:t>происходит</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течение</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более</w:t>
      </w:r>
      <w:r w:rsidRPr="00D5319A">
        <w:rPr>
          <w:rFonts w:ascii="Arial" w:hAnsi="Arial" w:cs="Arial"/>
          <w:sz w:val="24"/>
          <w:szCs w:val="24"/>
        </w:rPr>
        <w:t xml:space="preserve"> 4 </w:t>
      </w:r>
      <w:r w:rsidRPr="00D5319A">
        <w:rPr>
          <w:rFonts w:ascii="Arial" w:hAnsi="Arial" w:cs="Arial" w:hint="eastAsia"/>
          <w:sz w:val="24"/>
          <w:szCs w:val="24"/>
        </w:rPr>
        <w:t>ч</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превышает</w:t>
      </w:r>
      <w:r w:rsidRPr="00D5319A">
        <w:rPr>
          <w:rFonts w:ascii="Arial" w:hAnsi="Arial" w:cs="Arial"/>
          <w:sz w:val="24"/>
          <w:szCs w:val="24"/>
        </w:rPr>
        <w:t xml:space="preserve"> 3 </w:t>
      </w:r>
      <w:r w:rsidRPr="00D5319A">
        <w:rPr>
          <w:rFonts w:ascii="Arial" w:hAnsi="Arial" w:cs="Arial" w:hint="eastAsia"/>
          <w:sz w:val="24"/>
          <w:szCs w:val="24"/>
        </w:rPr>
        <w:t>г</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выделение</w:t>
      </w:r>
      <w:r w:rsidRPr="00D5319A">
        <w:rPr>
          <w:rFonts w:ascii="Arial" w:hAnsi="Arial" w:cs="Arial"/>
          <w:sz w:val="24"/>
          <w:szCs w:val="24"/>
        </w:rPr>
        <w:t xml:space="preserve"> </w:t>
      </w:r>
      <w:r w:rsidRPr="00D5319A">
        <w:rPr>
          <w:rFonts w:ascii="Arial" w:hAnsi="Arial" w:cs="Arial" w:hint="eastAsia"/>
          <w:sz w:val="24"/>
          <w:szCs w:val="24"/>
        </w:rPr>
        <w:t>галактозы</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мочой</w:t>
      </w:r>
      <w:r w:rsidRPr="00D5319A">
        <w:rPr>
          <w:rFonts w:ascii="Arial" w:hAnsi="Arial" w:cs="Arial"/>
          <w:sz w:val="24"/>
          <w:szCs w:val="24"/>
        </w:rPr>
        <w:t xml:space="preserve"> </w:t>
      </w:r>
      <w:r w:rsidRPr="00D5319A">
        <w:rPr>
          <w:rFonts w:ascii="Arial" w:hAnsi="Arial" w:cs="Arial" w:hint="eastAsia"/>
          <w:sz w:val="24"/>
          <w:szCs w:val="24"/>
        </w:rPr>
        <w:t>могут</w:t>
      </w:r>
      <w:r w:rsidRPr="00D5319A">
        <w:rPr>
          <w:rFonts w:ascii="Arial" w:hAnsi="Arial" w:cs="Arial"/>
          <w:sz w:val="24"/>
          <w:szCs w:val="24"/>
        </w:rPr>
        <w:t xml:space="preserve"> </w:t>
      </w:r>
      <w:r w:rsidRPr="00D5319A">
        <w:rPr>
          <w:rFonts w:ascii="Arial" w:hAnsi="Arial" w:cs="Arial" w:hint="eastAsia"/>
          <w:sz w:val="24"/>
          <w:szCs w:val="24"/>
        </w:rPr>
        <w:t>влиять</w:t>
      </w:r>
      <w:r w:rsidRPr="00D5319A">
        <w:rPr>
          <w:rFonts w:ascii="Arial" w:hAnsi="Arial" w:cs="Arial"/>
          <w:sz w:val="24"/>
          <w:szCs w:val="24"/>
        </w:rPr>
        <w:t xml:space="preserve"> </w:t>
      </w:r>
      <w:r w:rsidRPr="00D5319A">
        <w:rPr>
          <w:rFonts w:ascii="Arial" w:hAnsi="Arial" w:cs="Arial" w:hint="eastAsia"/>
          <w:sz w:val="24"/>
          <w:szCs w:val="24"/>
        </w:rPr>
        <w:t>функция</w:t>
      </w:r>
      <w:r w:rsidRPr="00D5319A">
        <w:rPr>
          <w:rFonts w:ascii="Arial" w:hAnsi="Arial" w:cs="Arial"/>
          <w:sz w:val="24"/>
          <w:szCs w:val="24"/>
        </w:rPr>
        <w:t xml:space="preserve"> </w:t>
      </w:r>
      <w:r w:rsidRPr="00D5319A">
        <w:rPr>
          <w:rFonts w:ascii="Arial" w:hAnsi="Arial" w:cs="Arial" w:hint="eastAsia"/>
          <w:sz w:val="24"/>
          <w:szCs w:val="24"/>
        </w:rPr>
        <w:t>почек</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всасывательная</w:t>
      </w:r>
      <w:r w:rsidRPr="00D5319A">
        <w:rPr>
          <w:rFonts w:ascii="Arial" w:hAnsi="Arial" w:cs="Arial"/>
          <w:sz w:val="24"/>
          <w:szCs w:val="24"/>
        </w:rPr>
        <w:t xml:space="preserve"> </w:t>
      </w:r>
      <w:r w:rsidRPr="00D5319A">
        <w:rPr>
          <w:rFonts w:ascii="Arial" w:hAnsi="Arial" w:cs="Arial" w:hint="eastAsia"/>
          <w:sz w:val="24"/>
          <w:szCs w:val="24"/>
        </w:rPr>
        <w:t>способность</w:t>
      </w:r>
      <w:r w:rsidRPr="00D5319A">
        <w:rPr>
          <w:rFonts w:ascii="Arial" w:hAnsi="Arial" w:cs="Arial"/>
          <w:sz w:val="24"/>
          <w:szCs w:val="24"/>
        </w:rPr>
        <w:t xml:space="preserve"> </w:t>
      </w:r>
      <w:r w:rsidRPr="00D5319A">
        <w:rPr>
          <w:rFonts w:ascii="Arial" w:hAnsi="Arial" w:cs="Arial" w:hint="eastAsia"/>
          <w:sz w:val="24"/>
          <w:szCs w:val="24"/>
        </w:rPr>
        <w:t>кишечника</w:t>
      </w:r>
      <w:r w:rsidRPr="00D5319A">
        <w:rPr>
          <w:rFonts w:ascii="Arial" w:hAnsi="Arial" w:cs="Arial"/>
          <w:sz w:val="24"/>
          <w:szCs w:val="24"/>
        </w:rPr>
        <w:t xml:space="preserve">, </w:t>
      </w:r>
      <w:r w:rsidRPr="00D5319A">
        <w:rPr>
          <w:rFonts w:ascii="Arial" w:hAnsi="Arial" w:cs="Arial" w:hint="eastAsia"/>
          <w:sz w:val="24"/>
          <w:szCs w:val="24"/>
        </w:rPr>
        <w:t>поэтому</w:t>
      </w:r>
      <w:r w:rsidRPr="00D5319A">
        <w:rPr>
          <w:rFonts w:ascii="Arial" w:hAnsi="Arial" w:cs="Arial"/>
          <w:sz w:val="24"/>
          <w:szCs w:val="24"/>
        </w:rPr>
        <w:t xml:space="preserve"> </w:t>
      </w:r>
      <w:r w:rsidRPr="00D5319A">
        <w:rPr>
          <w:rFonts w:ascii="Arial" w:hAnsi="Arial" w:cs="Arial" w:hint="eastAsia"/>
          <w:sz w:val="24"/>
          <w:szCs w:val="24"/>
        </w:rPr>
        <w:t>более</w:t>
      </w:r>
      <w:r w:rsidRPr="00D5319A">
        <w:rPr>
          <w:rFonts w:ascii="Arial" w:hAnsi="Arial" w:cs="Arial"/>
          <w:sz w:val="24"/>
          <w:szCs w:val="24"/>
        </w:rPr>
        <w:t xml:space="preserve"> </w:t>
      </w:r>
      <w:r w:rsidRPr="00D5319A">
        <w:rPr>
          <w:rFonts w:ascii="Arial" w:hAnsi="Arial" w:cs="Arial" w:hint="eastAsia"/>
          <w:sz w:val="24"/>
          <w:szCs w:val="24"/>
        </w:rPr>
        <w:t>показательным</w:t>
      </w:r>
      <w:r w:rsidRPr="00D5319A">
        <w:rPr>
          <w:rFonts w:ascii="Arial" w:hAnsi="Arial" w:cs="Arial"/>
          <w:sz w:val="24"/>
          <w:szCs w:val="24"/>
        </w:rPr>
        <w:t xml:space="preserve"> </w:t>
      </w:r>
      <w:r w:rsidRPr="00D5319A">
        <w:rPr>
          <w:rFonts w:ascii="Arial" w:hAnsi="Arial" w:cs="Arial" w:hint="eastAsia"/>
          <w:sz w:val="24"/>
          <w:szCs w:val="24"/>
        </w:rPr>
        <w:t>является</w:t>
      </w:r>
      <w:r w:rsidRPr="00D5319A">
        <w:rPr>
          <w:rFonts w:ascii="Arial" w:hAnsi="Arial" w:cs="Arial"/>
          <w:sz w:val="24"/>
          <w:szCs w:val="24"/>
        </w:rPr>
        <w:t xml:space="preserve"> </w:t>
      </w:r>
      <w:r w:rsidRPr="00D5319A">
        <w:rPr>
          <w:rFonts w:ascii="Arial" w:hAnsi="Arial" w:cs="Arial" w:hint="eastAsia"/>
          <w:sz w:val="24"/>
          <w:szCs w:val="24"/>
        </w:rPr>
        <w:t>определение</w:t>
      </w:r>
      <w:r w:rsidRPr="00D5319A">
        <w:rPr>
          <w:rFonts w:ascii="Arial" w:hAnsi="Arial" w:cs="Arial"/>
          <w:sz w:val="24"/>
          <w:szCs w:val="24"/>
        </w:rPr>
        <w:t xml:space="preserve"> </w:t>
      </w:r>
      <w:r w:rsidRPr="00D5319A">
        <w:rPr>
          <w:rFonts w:ascii="Arial" w:hAnsi="Arial" w:cs="Arial" w:hint="eastAsia"/>
          <w:sz w:val="24"/>
          <w:szCs w:val="24"/>
        </w:rPr>
        <w:t>содержания</w:t>
      </w:r>
      <w:r w:rsidRPr="00D5319A">
        <w:rPr>
          <w:rFonts w:ascii="Arial" w:hAnsi="Arial" w:cs="Arial"/>
          <w:sz w:val="24"/>
          <w:szCs w:val="24"/>
        </w:rPr>
        <w:t xml:space="preserve"> </w:t>
      </w:r>
      <w:r w:rsidRPr="00D5319A">
        <w:rPr>
          <w:rFonts w:ascii="Arial" w:hAnsi="Arial" w:cs="Arial" w:hint="eastAsia"/>
          <w:sz w:val="24"/>
          <w:szCs w:val="24"/>
        </w:rPr>
        <w:t>галактозы</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Исследование белкового обмена.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Роль</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белковом</w:t>
      </w:r>
      <w:r w:rsidRPr="00D5319A">
        <w:rPr>
          <w:rFonts w:ascii="Arial" w:hAnsi="Arial" w:cs="Arial"/>
          <w:sz w:val="24"/>
          <w:szCs w:val="24"/>
        </w:rPr>
        <w:t xml:space="preserve"> </w:t>
      </w:r>
      <w:r w:rsidRPr="00D5319A">
        <w:rPr>
          <w:rFonts w:ascii="Arial" w:hAnsi="Arial" w:cs="Arial" w:hint="eastAsia"/>
          <w:sz w:val="24"/>
          <w:szCs w:val="24"/>
        </w:rPr>
        <w:t>обмене</w:t>
      </w:r>
      <w:r w:rsidRPr="00D5319A">
        <w:rPr>
          <w:rFonts w:ascii="Arial" w:hAnsi="Arial" w:cs="Arial"/>
          <w:sz w:val="24"/>
          <w:szCs w:val="24"/>
        </w:rPr>
        <w:t xml:space="preserve"> </w:t>
      </w:r>
      <w:r w:rsidRPr="00D5319A">
        <w:rPr>
          <w:rFonts w:ascii="Arial" w:hAnsi="Arial" w:cs="Arial" w:hint="eastAsia"/>
          <w:sz w:val="24"/>
          <w:szCs w:val="24"/>
        </w:rPr>
        <w:t>очень</w:t>
      </w:r>
      <w:r w:rsidRPr="00D5319A">
        <w:rPr>
          <w:rFonts w:ascii="Arial" w:hAnsi="Arial" w:cs="Arial"/>
          <w:sz w:val="24"/>
          <w:szCs w:val="24"/>
        </w:rPr>
        <w:t xml:space="preserve"> </w:t>
      </w:r>
      <w:r w:rsidRPr="00D5319A">
        <w:rPr>
          <w:rFonts w:ascii="Arial" w:hAnsi="Arial" w:cs="Arial" w:hint="eastAsia"/>
          <w:sz w:val="24"/>
          <w:szCs w:val="24"/>
        </w:rPr>
        <w:t>велика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ней</w:t>
      </w:r>
      <w:r w:rsidRPr="00D5319A">
        <w:rPr>
          <w:rFonts w:ascii="Arial" w:hAnsi="Arial" w:cs="Arial"/>
          <w:sz w:val="24"/>
          <w:szCs w:val="24"/>
        </w:rPr>
        <w:t xml:space="preserve"> </w:t>
      </w:r>
      <w:r w:rsidRPr="00D5319A">
        <w:rPr>
          <w:rFonts w:ascii="Arial" w:hAnsi="Arial" w:cs="Arial" w:hint="eastAsia"/>
          <w:sz w:val="24"/>
          <w:szCs w:val="24"/>
        </w:rPr>
        <w:t>синтезируются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депонируются</w:t>
      </w:r>
      <w:r w:rsidRPr="00D5319A">
        <w:rPr>
          <w:rFonts w:ascii="Arial" w:hAnsi="Arial" w:cs="Arial"/>
          <w:sz w:val="24"/>
          <w:szCs w:val="24"/>
        </w:rPr>
        <w:t xml:space="preserve"> </w:t>
      </w:r>
      <w:r w:rsidRPr="00D5319A">
        <w:rPr>
          <w:rFonts w:ascii="Arial" w:hAnsi="Arial" w:cs="Arial" w:hint="eastAsia"/>
          <w:sz w:val="24"/>
          <w:szCs w:val="24"/>
        </w:rPr>
        <w:t>белки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нее</w:t>
      </w:r>
      <w:r w:rsidRPr="00D5319A">
        <w:rPr>
          <w:rFonts w:ascii="Arial" w:hAnsi="Arial" w:cs="Arial"/>
          <w:sz w:val="24"/>
          <w:szCs w:val="24"/>
        </w:rPr>
        <w:t xml:space="preserve"> </w:t>
      </w:r>
      <w:r w:rsidRPr="00D5319A">
        <w:rPr>
          <w:rFonts w:ascii="Arial" w:hAnsi="Arial" w:cs="Arial" w:hint="eastAsia"/>
          <w:sz w:val="24"/>
          <w:szCs w:val="24"/>
        </w:rPr>
        <w:t>поступают</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кровью</w:t>
      </w:r>
      <w:r w:rsidRPr="00D5319A">
        <w:rPr>
          <w:rFonts w:ascii="Arial" w:hAnsi="Arial" w:cs="Arial"/>
          <w:sz w:val="24"/>
          <w:szCs w:val="24"/>
        </w:rPr>
        <w:t xml:space="preserve"> </w:t>
      </w:r>
      <w:r w:rsidRPr="00D5319A">
        <w:rPr>
          <w:rFonts w:ascii="Arial" w:hAnsi="Arial" w:cs="Arial" w:hint="eastAsia"/>
          <w:sz w:val="24"/>
          <w:szCs w:val="24"/>
        </w:rPr>
        <w:t>аминокислоты</w:t>
      </w:r>
      <w:r w:rsidRPr="00D5319A">
        <w:rPr>
          <w:rFonts w:ascii="Arial" w:hAnsi="Arial" w:cs="Arial"/>
          <w:sz w:val="24"/>
          <w:szCs w:val="24"/>
        </w:rPr>
        <w:t xml:space="preserve">, </w:t>
      </w:r>
      <w:r w:rsidRPr="00D5319A">
        <w:rPr>
          <w:rFonts w:ascii="Arial" w:hAnsi="Arial" w:cs="Arial" w:hint="eastAsia"/>
          <w:sz w:val="24"/>
          <w:szCs w:val="24"/>
        </w:rPr>
        <w:t>полипепти</w:t>
      </w:r>
      <w:r w:rsidRPr="00D5319A">
        <w:rPr>
          <w:rFonts w:ascii="Arial" w:hAnsi="Arial" w:cs="Arial"/>
          <w:sz w:val="24"/>
          <w:szCs w:val="24"/>
        </w:rPr>
        <w:t xml:space="preserve">- </w:t>
      </w:r>
      <w:r w:rsidRPr="00D5319A">
        <w:rPr>
          <w:rFonts w:ascii="Arial" w:hAnsi="Arial" w:cs="Arial" w:hint="eastAsia"/>
          <w:sz w:val="24"/>
          <w:szCs w:val="24"/>
        </w:rPr>
        <w:t>ды</w:t>
      </w:r>
      <w:r w:rsidRPr="00D5319A">
        <w:rPr>
          <w:rFonts w:ascii="Arial" w:hAnsi="Arial" w:cs="Arial"/>
          <w:sz w:val="24"/>
          <w:szCs w:val="24"/>
        </w:rPr>
        <w:t xml:space="preserve"> </w:t>
      </w:r>
      <w:r w:rsidRPr="00D5319A">
        <w:rPr>
          <w:rFonts w:ascii="Arial" w:hAnsi="Arial" w:cs="Arial" w:hint="eastAsia"/>
          <w:sz w:val="24"/>
          <w:szCs w:val="24"/>
        </w:rPr>
        <w:t>пищи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продукты</w:t>
      </w:r>
      <w:r w:rsidRPr="00D5319A">
        <w:rPr>
          <w:rFonts w:ascii="Arial" w:hAnsi="Arial" w:cs="Arial"/>
          <w:sz w:val="24"/>
          <w:szCs w:val="24"/>
        </w:rPr>
        <w:t xml:space="preserve"> </w:t>
      </w:r>
      <w:r w:rsidRPr="00D5319A">
        <w:rPr>
          <w:rFonts w:ascii="Arial" w:hAnsi="Arial" w:cs="Arial" w:hint="eastAsia"/>
          <w:sz w:val="24"/>
          <w:szCs w:val="24"/>
        </w:rPr>
        <w:t>распада</w:t>
      </w:r>
      <w:r w:rsidRPr="00D5319A">
        <w:rPr>
          <w:rFonts w:ascii="Arial" w:hAnsi="Arial" w:cs="Arial"/>
          <w:sz w:val="24"/>
          <w:szCs w:val="24"/>
        </w:rPr>
        <w:t xml:space="preserve"> </w:t>
      </w:r>
      <w:r w:rsidRPr="00D5319A">
        <w:rPr>
          <w:rFonts w:ascii="Arial" w:hAnsi="Arial" w:cs="Arial" w:hint="eastAsia"/>
          <w:sz w:val="24"/>
          <w:szCs w:val="24"/>
        </w:rPr>
        <w:t>тканевых</w:t>
      </w:r>
      <w:r w:rsidRPr="00D5319A">
        <w:rPr>
          <w:rFonts w:ascii="Arial" w:hAnsi="Arial" w:cs="Arial"/>
          <w:sz w:val="24"/>
          <w:szCs w:val="24"/>
        </w:rPr>
        <w:t xml:space="preserve"> </w:t>
      </w:r>
      <w:r w:rsidRPr="00D5319A">
        <w:rPr>
          <w:rFonts w:ascii="Arial" w:hAnsi="Arial" w:cs="Arial" w:hint="eastAsia"/>
          <w:sz w:val="24"/>
          <w:szCs w:val="24"/>
        </w:rPr>
        <w:t>белков</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Нарушение</w:t>
      </w:r>
      <w:r w:rsidRPr="00D5319A">
        <w:rPr>
          <w:rFonts w:ascii="Arial" w:hAnsi="Arial" w:cs="Arial"/>
          <w:sz w:val="24"/>
          <w:szCs w:val="24"/>
        </w:rPr>
        <w:t xml:space="preserve"> </w:t>
      </w:r>
      <w:r w:rsidRPr="00D5319A">
        <w:rPr>
          <w:rFonts w:ascii="Arial" w:hAnsi="Arial" w:cs="Arial" w:hint="eastAsia"/>
          <w:sz w:val="24"/>
          <w:szCs w:val="24"/>
        </w:rPr>
        <w:t>белковообразовательной</w:t>
      </w:r>
      <w:r w:rsidRPr="00D5319A">
        <w:rPr>
          <w:rFonts w:ascii="Arial" w:hAnsi="Arial" w:cs="Arial"/>
          <w:sz w:val="24"/>
          <w:szCs w:val="24"/>
        </w:rPr>
        <w:t xml:space="preserve"> </w:t>
      </w:r>
      <w:r w:rsidRPr="00D5319A">
        <w:rPr>
          <w:rFonts w:ascii="Arial" w:hAnsi="Arial" w:cs="Arial" w:hint="eastAsia"/>
          <w:sz w:val="24"/>
          <w:szCs w:val="24"/>
        </w:rPr>
        <w:t>функции</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выявляют</w:t>
      </w:r>
      <w:r w:rsidRPr="00D5319A">
        <w:rPr>
          <w:rFonts w:ascii="Arial" w:hAnsi="Arial" w:cs="Arial"/>
          <w:sz w:val="24"/>
          <w:szCs w:val="24"/>
        </w:rPr>
        <w:t xml:space="preserve">, </w:t>
      </w:r>
      <w:r w:rsidRPr="00D5319A">
        <w:rPr>
          <w:rFonts w:ascii="Arial" w:hAnsi="Arial" w:cs="Arial" w:hint="eastAsia"/>
          <w:sz w:val="24"/>
          <w:szCs w:val="24"/>
        </w:rPr>
        <w:t>исследуя</w:t>
      </w:r>
      <w:r w:rsidRPr="00D5319A">
        <w:rPr>
          <w:rFonts w:ascii="Arial" w:hAnsi="Arial" w:cs="Arial"/>
          <w:sz w:val="24"/>
          <w:szCs w:val="24"/>
        </w:rPr>
        <w:t xml:space="preserve"> </w:t>
      </w:r>
      <w:r w:rsidRPr="00D5319A">
        <w:rPr>
          <w:rFonts w:ascii="Arial" w:hAnsi="Arial" w:cs="Arial" w:hint="eastAsia"/>
          <w:sz w:val="24"/>
          <w:szCs w:val="24"/>
        </w:rPr>
        <w:t>белки</w:t>
      </w:r>
      <w:r w:rsidRPr="00D5319A">
        <w:rPr>
          <w:rFonts w:ascii="Arial" w:hAnsi="Arial" w:cs="Arial"/>
          <w:sz w:val="24"/>
          <w:szCs w:val="24"/>
        </w:rPr>
        <w:t xml:space="preserve"> </w:t>
      </w:r>
      <w:r w:rsidRPr="00D5319A">
        <w:rPr>
          <w:rFonts w:ascii="Arial" w:hAnsi="Arial" w:cs="Arial" w:hint="eastAsia"/>
          <w:sz w:val="24"/>
          <w:szCs w:val="24"/>
        </w:rPr>
        <w:t>кровяной</w:t>
      </w:r>
      <w:r w:rsidRPr="00D5319A">
        <w:rPr>
          <w:rFonts w:ascii="Arial" w:hAnsi="Arial" w:cs="Arial"/>
          <w:sz w:val="24"/>
          <w:szCs w:val="24"/>
        </w:rPr>
        <w:t xml:space="preserve"> </w:t>
      </w:r>
      <w:r w:rsidRPr="00D5319A">
        <w:rPr>
          <w:rFonts w:ascii="Arial" w:hAnsi="Arial" w:cs="Arial" w:hint="eastAsia"/>
          <w:sz w:val="24"/>
          <w:szCs w:val="24"/>
        </w:rPr>
        <w:t>плазмы</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сыворотки</w:t>
      </w:r>
      <w:r w:rsidRPr="00D5319A">
        <w:rPr>
          <w:rFonts w:ascii="Arial" w:hAnsi="Arial" w:cs="Arial"/>
          <w:sz w:val="24"/>
          <w:szCs w:val="24"/>
        </w:rPr>
        <w:t xml:space="preserve">. </w:t>
      </w:r>
      <w:r w:rsidRPr="00D5319A">
        <w:rPr>
          <w:rFonts w:ascii="Arial" w:hAnsi="Arial" w:cs="Arial" w:hint="eastAsia"/>
          <w:sz w:val="24"/>
          <w:szCs w:val="24"/>
        </w:rPr>
        <w:t>Это</w:t>
      </w:r>
      <w:r w:rsidRPr="00D5319A">
        <w:rPr>
          <w:rFonts w:ascii="Arial" w:hAnsi="Arial" w:cs="Arial"/>
          <w:sz w:val="24"/>
          <w:szCs w:val="24"/>
        </w:rPr>
        <w:t xml:space="preserve"> </w:t>
      </w:r>
      <w:r w:rsidRPr="00D5319A">
        <w:rPr>
          <w:rFonts w:ascii="Arial" w:hAnsi="Arial" w:cs="Arial" w:hint="eastAsia"/>
          <w:sz w:val="24"/>
          <w:szCs w:val="24"/>
        </w:rPr>
        <w:t>нарушение</w:t>
      </w:r>
      <w:r w:rsidRPr="00D5319A">
        <w:rPr>
          <w:rFonts w:ascii="Arial" w:hAnsi="Arial" w:cs="Arial"/>
          <w:sz w:val="24"/>
          <w:szCs w:val="24"/>
        </w:rPr>
        <w:t xml:space="preserve"> </w:t>
      </w:r>
      <w:r w:rsidRPr="00D5319A">
        <w:rPr>
          <w:rFonts w:ascii="Arial" w:hAnsi="Arial" w:cs="Arial" w:hint="eastAsia"/>
          <w:sz w:val="24"/>
          <w:szCs w:val="24"/>
        </w:rPr>
        <w:t>сказывается</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столько</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общем</w:t>
      </w:r>
      <w:r w:rsidRPr="00D5319A">
        <w:rPr>
          <w:rFonts w:ascii="Arial" w:hAnsi="Arial" w:cs="Arial"/>
          <w:sz w:val="24"/>
          <w:szCs w:val="24"/>
        </w:rPr>
        <w:t xml:space="preserve"> </w:t>
      </w:r>
      <w:r w:rsidRPr="00D5319A">
        <w:rPr>
          <w:rFonts w:ascii="Arial" w:hAnsi="Arial" w:cs="Arial" w:hint="eastAsia"/>
          <w:sz w:val="24"/>
          <w:szCs w:val="24"/>
        </w:rPr>
        <w:t>количестве</w:t>
      </w:r>
      <w:r w:rsidRPr="00D5319A">
        <w:rPr>
          <w:rFonts w:ascii="Arial" w:hAnsi="Arial" w:cs="Arial"/>
          <w:sz w:val="24"/>
          <w:szCs w:val="24"/>
        </w:rPr>
        <w:t xml:space="preserve"> </w:t>
      </w:r>
      <w:r w:rsidRPr="00D5319A">
        <w:rPr>
          <w:rFonts w:ascii="Arial" w:hAnsi="Arial" w:cs="Arial" w:hint="eastAsia"/>
          <w:sz w:val="24"/>
          <w:szCs w:val="24"/>
        </w:rPr>
        <w:lastRenderedPageBreak/>
        <w:t>белков</w:t>
      </w:r>
      <w:r w:rsidRPr="00D5319A">
        <w:rPr>
          <w:rFonts w:ascii="Arial" w:hAnsi="Arial" w:cs="Arial"/>
          <w:sz w:val="24"/>
          <w:szCs w:val="24"/>
        </w:rPr>
        <w:t xml:space="preserve">, </w:t>
      </w:r>
      <w:r w:rsidRPr="00D5319A">
        <w:rPr>
          <w:rFonts w:ascii="Arial" w:hAnsi="Arial" w:cs="Arial" w:hint="eastAsia"/>
          <w:sz w:val="24"/>
          <w:szCs w:val="24"/>
        </w:rPr>
        <w:t>сколько</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соотношении</w:t>
      </w:r>
      <w:r w:rsidRPr="00D5319A">
        <w:rPr>
          <w:rFonts w:ascii="Arial" w:hAnsi="Arial" w:cs="Arial"/>
          <w:sz w:val="24"/>
          <w:szCs w:val="24"/>
        </w:rPr>
        <w:t xml:space="preserve"> </w:t>
      </w:r>
      <w:r w:rsidRPr="00D5319A">
        <w:rPr>
          <w:rFonts w:ascii="Arial" w:hAnsi="Arial" w:cs="Arial" w:hint="eastAsia"/>
          <w:sz w:val="24"/>
          <w:szCs w:val="24"/>
        </w:rPr>
        <w:t>их</w:t>
      </w:r>
      <w:r w:rsidRPr="00D5319A">
        <w:rPr>
          <w:rFonts w:ascii="Arial" w:hAnsi="Arial" w:cs="Arial"/>
          <w:sz w:val="24"/>
          <w:szCs w:val="24"/>
        </w:rPr>
        <w:t xml:space="preserve"> </w:t>
      </w:r>
      <w:r w:rsidRPr="00D5319A">
        <w:rPr>
          <w:rFonts w:ascii="Arial" w:hAnsi="Arial" w:cs="Arial" w:hint="eastAsia"/>
          <w:sz w:val="24"/>
          <w:szCs w:val="24"/>
        </w:rPr>
        <w:t>фракций</w:t>
      </w:r>
      <w:r w:rsidRPr="00D5319A">
        <w:rPr>
          <w:rFonts w:ascii="Arial" w:hAnsi="Arial" w:cs="Arial"/>
          <w:sz w:val="24"/>
          <w:szCs w:val="24"/>
        </w:rPr>
        <w:t xml:space="preserve">, </w:t>
      </w:r>
      <w:r w:rsidRPr="00D5319A">
        <w:rPr>
          <w:rFonts w:ascii="Arial" w:hAnsi="Arial" w:cs="Arial" w:hint="eastAsia"/>
          <w:sz w:val="24"/>
          <w:szCs w:val="24"/>
        </w:rPr>
        <w:t>изменение</w:t>
      </w:r>
      <w:r w:rsidRPr="00D5319A">
        <w:rPr>
          <w:rFonts w:ascii="Arial" w:hAnsi="Arial" w:cs="Arial"/>
          <w:sz w:val="24"/>
          <w:szCs w:val="24"/>
        </w:rPr>
        <w:t xml:space="preserve"> </w:t>
      </w:r>
      <w:r w:rsidRPr="00D5319A">
        <w:rPr>
          <w:rFonts w:ascii="Arial" w:hAnsi="Arial" w:cs="Arial" w:hint="eastAsia"/>
          <w:sz w:val="24"/>
          <w:szCs w:val="24"/>
        </w:rPr>
        <w:t>которого</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диспротеинемия</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наблюдается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большинстве</w:t>
      </w:r>
      <w:r w:rsidRPr="00D5319A">
        <w:rPr>
          <w:rFonts w:ascii="Arial" w:hAnsi="Arial" w:cs="Arial"/>
          <w:sz w:val="24"/>
          <w:szCs w:val="24"/>
        </w:rPr>
        <w:t xml:space="preserve"> </w:t>
      </w:r>
      <w:r w:rsidRPr="00D5319A">
        <w:rPr>
          <w:rFonts w:ascii="Arial" w:hAnsi="Arial" w:cs="Arial" w:hint="eastAsia"/>
          <w:sz w:val="24"/>
          <w:szCs w:val="24"/>
        </w:rPr>
        <w:t>поражений</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Метод</w:t>
      </w:r>
      <w:r w:rsidRPr="00D5319A">
        <w:rPr>
          <w:rFonts w:ascii="Arial" w:hAnsi="Arial" w:cs="Arial"/>
          <w:sz w:val="24"/>
          <w:szCs w:val="24"/>
        </w:rPr>
        <w:t xml:space="preserve"> </w:t>
      </w:r>
      <w:r w:rsidRPr="00D5319A">
        <w:rPr>
          <w:rFonts w:ascii="Arial" w:hAnsi="Arial" w:cs="Arial" w:hint="eastAsia"/>
          <w:sz w:val="24"/>
          <w:szCs w:val="24"/>
        </w:rPr>
        <w:t>электрофореза</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бумаге</w:t>
      </w:r>
      <w:r w:rsidRPr="00D5319A">
        <w:rPr>
          <w:rFonts w:ascii="Arial" w:hAnsi="Arial" w:cs="Arial"/>
          <w:sz w:val="24"/>
          <w:szCs w:val="24"/>
        </w:rPr>
        <w:t xml:space="preserve">, </w:t>
      </w:r>
      <w:r w:rsidRPr="00D5319A">
        <w:rPr>
          <w:rFonts w:ascii="Arial" w:hAnsi="Arial" w:cs="Arial" w:hint="eastAsia"/>
          <w:sz w:val="24"/>
          <w:szCs w:val="24"/>
        </w:rPr>
        <w:t>наиболее</w:t>
      </w:r>
      <w:r w:rsidRPr="00D5319A">
        <w:rPr>
          <w:rFonts w:ascii="Arial" w:hAnsi="Arial" w:cs="Arial"/>
          <w:sz w:val="24"/>
          <w:szCs w:val="24"/>
        </w:rPr>
        <w:t xml:space="preserve"> </w:t>
      </w:r>
      <w:r w:rsidRPr="00D5319A">
        <w:rPr>
          <w:rFonts w:ascii="Arial" w:hAnsi="Arial" w:cs="Arial" w:hint="eastAsia"/>
          <w:sz w:val="24"/>
          <w:szCs w:val="24"/>
        </w:rPr>
        <w:t>широко</w:t>
      </w:r>
      <w:r w:rsidRPr="00D5319A">
        <w:rPr>
          <w:rFonts w:ascii="Arial" w:hAnsi="Arial" w:cs="Arial"/>
          <w:sz w:val="24"/>
          <w:szCs w:val="24"/>
        </w:rPr>
        <w:t xml:space="preserve"> </w:t>
      </w:r>
      <w:r w:rsidRPr="00D5319A">
        <w:rPr>
          <w:rFonts w:ascii="Arial" w:hAnsi="Arial" w:cs="Arial" w:hint="eastAsia"/>
          <w:sz w:val="24"/>
          <w:szCs w:val="24"/>
        </w:rPr>
        <w:t>используемый</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настоящее</w:t>
      </w:r>
      <w:r w:rsidRPr="00D5319A">
        <w:rPr>
          <w:rFonts w:ascii="Arial" w:hAnsi="Arial" w:cs="Arial"/>
          <w:sz w:val="24"/>
          <w:szCs w:val="24"/>
        </w:rPr>
        <w:t xml:space="preserve"> </w:t>
      </w:r>
      <w:r w:rsidRPr="00D5319A">
        <w:rPr>
          <w:rFonts w:ascii="Arial" w:hAnsi="Arial" w:cs="Arial" w:hint="eastAsia"/>
          <w:sz w:val="24"/>
          <w:szCs w:val="24"/>
        </w:rPr>
        <w:t>время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клинической</w:t>
      </w:r>
      <w:r w:rsidRPr="00D5319A">
        <w:rPr>
          <w:rFonts w:ascii="Arial" w:hAnsi="Arial" w:cs="Arial"/>
          <w:sz w:val="24"/>
          <w:szCs w:val="24"/>
        </w:rPr>
        <w:t xml:space="preserve"> </w:t>
      </w:r>
      <w:r w:rsidRPr="00D5319A">
        <w:rPr>
          <w:rFonts w:ascii="Arial" w:hAnsi="Arial" w:cs="Arial" w:hint="eastAsia"/>
          <w:sz w:val="24"/>
          <w:szCs w:val="24"/>
        </w:rPr>
        <w:t>практике</w:t>
      </w:r>
      <w:r w:rsidRPr="00D5319A">
        <w:rPr>
          <w:rFonts w:ascii="Arial" w:hAnsi="Arial" w:cs="Arial"/>
          <w:sz w:val="24"/>
          <w:szCs w:val="24"/>
        </w:rPr>
        <w:t xml:space="preserve">, </w:t>
      </w:r>
      <w:r w:rsidRPr="00D5319A">
        <w:rPr>
          <w:rFonts w:ascii="Arial" w:hAnsi="Arial" w:cs="Arial" w:hint="eastAsia"/>
          <w:sz w:val="24"/>
          <w:szCs w:val="24"/>
        </w:rPr>
        <w:t>основан</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том</w:t>
      </w:r>
      <w:r w:rsidRPr="00D5319A">
        <w:rPr>
          <w:rFonts w:ascii="Arial" w:hAnsi="Arial" w:cs="Arial"/>
          <w:sz w:val="24"/>
          <w:szCs w:val="24"/>
        </w:rPr>
        <w:t xml:space="preserve">, </w:t>
      </w:r>
      <w:r w:rsidRPr="00D5319A">
        <w:rPr>
          <w:rFonts w:ascii="Arial" w:hAnsi="Arial" w:cs="Arial" w:hint="eastAsia"/>
          <w:sz w:val="24"/>
          <w:szCs w:val="24"/>
        </w:rPr>
        <w:t>что</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электрическом</w:t>
      </w:r>
      <w:r w:rsidRPr="00D5319A">
        <w:rPr>
          <w:rFonts w:ascii="Arial" w:hAnsi="Arial" w:cs="Arial"/>
          <w:sz w:val="24"/>
          <w:szCs w:val="24"/>
        </w:rPr>
        <w:t xml:space="preserve"> </w:t>
      </w:r>
      <w:r w:rsidRPr="00D5319A">
        <w:rPr>
          <w:rFonts w:ascii="Arial" w:hAnsi="Arial" w:cs="Arial" w:hint="eastAsia"/>
          <w:sz w:val="24"/>
          <w:szCs w:val="24"/>
        </w:rPr>
        <w:t>поле</w:t>
      </w:r>
      <w:r w:rsidRPr="00D5319A">
        <w:rPr>
          <w:rFonts w:ascii="Arial" w:hAnsi="Arial" w:cs="Arial"/>
          <w:sz w:val="24"/>
          <w:szCs w:val="24"/>
        </w:rPr>
        <w:t xml:space="preserve"> </w:t>
      </w:r>
      <w:r w:rsidRPr="00D5319A">
        <w:rPr>
          <w:rFonts w:ascii="Arial" w:hAnsi="Arial" w:cs="Arial" w:hint="eastAsia"/>
          <w:sz w:val="24"/>
          <w:szCs w:val="24"/>
        </w:rPr>
        <w:t>различные</w:t>
      </w:r>
      <w:r w:rsidRPr="00D5319A">
        <w:rPr>
          <w:rFonts w:ascii="Arial" w:hAnsi="Arial" w:cs="Arial"/>
          <w:sz w:val="24"/>
          <w:szCs w:val="24"/>
        </w:rPr>
        <w:t xml:space="preserve"> </w:t>
      </w:r>
      <w:r w:rsidRPr="00D5319A">
        <w:rPr>
          <w:rFonts w:ascii="Arial" w:hAnsi="Arial" w:cs="Arial" w:hint="eastAsia"/>
          <w:sz w:val="24"/>
          <w:szCs w:val="24"/>
        </w:rPr>
        <w:t>белки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зависимости</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w:t>
      </w:r>
      <w:r w:rsidRPr="00D5319A">
        <w:rPr>
          <w:rFonts w:ascii="Arial" w:hAnsi="Arial" w:cs="Arial" w:hint="eastAsia"/>
          <w:sz w:val="24"/>
          <w:szCs w:val="24"/>
        </w:rPr>
        <w:t>величины</w:t>
      </w:r>
      <w:r w:rsidRPr="00D5319A">
        <w:rPr>
          <w:rFonts w:ascii="Arial" w:hAnsi="Arial" w:cs="Arial"/>
          <w:sz w:val="24"/>
          <w:szCs w:val="24"/>
        </w:rPr>
        <w:t xml:space="preserve">, </w:t>
      </w:r>
      <w:r w:rsidRPr="00D5319A">
        <w:rPr>
          <w:rFonts w:ascii="Arial" w:hAnsi="Arial" w:cs="Arial" w:hint="eastAsia"/>
          <w:sz w:val="24"/>
          <w:szCs w:val="24"/>
        </w:rPr>
        <w:t>формы</w:t>
      </w:r>
      <w:r w:rsidRPr="00D5319A">
        <w:rPr>
          <w:rFonts w:ascii="Arial" w:hAnsi="Arial" w:cs="Arial"/>
          <w:sz w:val="24"/>
          <w:szCs w:val="24"/>
        </w:rPr>
        <w:t xml:space="preserve"> </w:t>
      </w:r>
      <w:r w:rsidRPr="00D5319A">
        <w:rPr>
          <w:rFonts w:ascii="Arial" w:hAnsi="Arial" w:cs="Arial" w:hint="eastAsia"/>
          <w:sz w:val="24"/>
          <w:szCs w:val="24"/>
        </w:rPr>
        <w:t>молекулы</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заряда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других</w:t>
      </w:r>
      <w:r w:rsidRPr="00D5319A">
        <w:rPr>
          <w:rFonts w:ascii="Arial" w:hAnsi="Arial" w:cs="Arial"/>
          <w:sz w:val="24"/>
          <w:szCs w:val="24"/>
        </w:rPr>
        <w:t xml:space="preserve"> </w:t>
      </w:r>
      <w:r w:rsidRPr="00D5319A">
        <w:rPr>
          <w:rFonts w:ascii="Arial" w:hAnsi="Arial" w:cs="Arial" w:hint="eastAsia"/>
          <w:sz w:val="24"/>
          <w:szCs w:val="24"/>
        </w:rPr>
        <w:t>факторов</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разной</w:t>
      </w:r>
      <w:r w:rsidRPr="00D5319A">
        <w:rPr>
          <w:rFonts w:ascii="Arial" w:hAnsi="Arial" w:cs="Arial"/>
          <w:sz w:val="24"/>
          <w:szCs w:val="24"/>
        </w:rPr>
        <w:t xml:space="preserve"> </w:t>
      </w:r>
      <w:r w:rsidRPr="00D5319A">
        <w:rPr>
          <w:rFonts w:ascii="Arial" w:hAnsi="Arial" w:cs="Arial" w:hint="eastAsia"/>
          <w:sz w:val="24"/>
          <w:szCs w:val="24"/>
        </w:rPr>
        <w:t>скоростью</w:t>
      </w:r>
      <w:r w:rsidRPr="00D5319A">
        <w:rPr>
          <w:rFonts w:ascii="Arial" w:hAnsi="Arial" w:cs="Arial"/>
          <w:sz w:val="24"/>
          <w:szCs w:val="24"/>
        </w:rPr>
        <w:t xml:space="preserve"> </w:t>
      </w:r>
      <w:r w:rsidRPr="00D5319A">
        <w:rPr>
          <w:rFonts w:ascii="Arial" w:hAnsi="Arial" w:cs="Arial" w:hint="eastAsia"/>
          <w:sz w:val="24"/>
          <w:szCs w:val="24"/>
        </w:rPr>
        <w:t>движутся</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направлению</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положительному</w:t>
      </w:r>
      <w:r w:rsidRPr="00D5319A">
        <w:rPr>
          <w:rFonts w:ascii="Arial" w:hAnsi="Arial" w:cs="Arial"/>
          <w:sz w:val="24"/>
          <w:szCs w:val="24"/>
        </w:rPr>
        <w:t xml:space="preserve"> </w:t>
      </w:r>
      <w:r w:rsidRPr="00D5319A">
        <w:rPr>
          <w:rFonts w:ascii="Arial" w:hAnsi="Arial" w:cs="Arial" w:hint="eastAsia"/>
          <w:sz w:val="24"/>
          <w:szCs w:val="24"/>
        </w:rPr>
        <w:t>электроду</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заболеваниях</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наиболее</w:t>
      </w:r>
      <w:r w:rsidRPr="00D5319A">
        <w:rPr>
          <w:rFonts w:ascii="Arial" w:hAnsi="Arial" w:cs="Arial"/>
          <w:sz w:val="24"/>
          <w:szCs w:val="24"/>
        </w:rPr>
        <w:t xml:space="preserve"> </w:t>
      </w:r>
      <w:r w:rsidRPr="00D5319A">
        <w:rPr>
          <w:rFonts w:ascii="Arial" w:hAnsi="Arial" w:cs="Arial" w:hint="eastAsia"/>
          <w:sz w:val="24"/>
          <w:szCs w:val="24"/>
        </w:rPr>
        <w:t>часто</w:t>
      </w:r>
      <w:r w:rsidRPr="00D5319A">
        <w:rPr>
          <w:rFonts w:ascii="Arial" w:hAnsi="Arial" w:cs="Arial"/>
          <w:sz w:val="24"/>
          <w:szCs w:val="24"/>
        </w:rPr>
        <w:t xml:space="preserve"> </w:t>
      </w:r>
      <w:r w:rsidRPr="00D5319A">
        <w:rPr>
          <w:rFonts w:ascii="Arial" w:hAnsi="Arial" w:cs="Arial" w:hint="eastAsia"/>
          <w:sz w:val="24"/>
          <w:szCs w:val="24"/>
        </w:rPr>
        <w:t>встречается</w:t>
      </w:r>
      <w:r w:rsidRPr="00D5319A">
        <w:rPr>
          <w:rFonts w:ascii="Arial" w:hAnsi="Arial" w:cs="Arial"/>
          <w:sz w:val="24"/>
          <w:szCs w:val="24"/>
        </w:rPr>
        <w:t xml:space="preserve"> </w:t>
      </w:r>
      <w:r w:rsidRPr="00D5319A">
        <w:rPr>
          <w:rFonts w:ascii="Arial" w:hAnsi="Arial" w:cs="Arial" w:hint="eastAsia"/>
          <w:sz w:val="24"/>
          <w:szCs w:val="24"/>
        </w:rPr>
        <w:t>уменьшение</w:t>
      </w:r>
      <w:r w:rsidRPr="00D5319A">
        <w:rPr>
          <w:rFonts w:ascii="Arial" w:hAnsi="Arial" w:cs="Arial"/>
          <w:sz w:val="24"/>
          <w:szCs w:val="24"/>
        </w:rPr>
        <w:t xml:space="preserve"> </w:t>
      </w:r>
      <w:r w:rsidRPr="00D5319A">
        <w:rPr>
          <w:rFonts w:ascii="Arial" w:hAnsi="Arial" w:cs="Arial" w:hint="eastAsia"/>
          <w:sz w:val="24"/>
          <w:szCs w:val="24"/>
        </w:rPr>
        <w:t>альбумин</w:t>
      </w:r>
      <w:r w:rsidRPr="00D5319A">
        <w:rPr>
          <w:rFonts w:ascii="Arial" w:hAnsi="Arial" w:cs="Arial"/>
          <w:sz w:val="24"/>
          <w:szCs w:val="24"/>
        </w:rPr>
        <w:t>-</w:t>
      </w:r>
      <w:r w:rsidRPr="00D5319A">
        <w:rPr>
          <w:rFonts w:ascii="Arial" w:hAnsi="Arial" w:cs="Arial" w:hint="eastAsia"/>
          <w:sz w:val="24"/>
          <w:szCs w:val="24"/>
        </w:rPr>
        <w:t>глобулино</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вого</w:t>
      </w:r>
      <w:r w:rsidRPr="00D5319A">
        <w:rPr>
          <w:rFonts w:ascii="Arial" w:hAnsi="Arial" w:cs="Arial"/>
          <w:sz w:val="24"/>
          <w:szCs w:val="24"/>
        </w:rPr>
        <w:t xml:space="preserve"> </w:t>
      </w:r>
      <w:r w:rsidRPr="00D5319A">
        <w:rPr>
          <w:rFonts w:ascii="Arial" w:hAnsi="Arial" w:cs="Arial" w:hint="eastAsia"/>
          <w:sz w:val="24"/>
          <w:szCs w:val="24"/>
        </w:rPr>
        <w:t>коэффициента</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w:t>
      </w:r>
      <w:r w:rsidRPr="00D5319A">
        <w:rPr>
          <w:rFonts w:ascii="Arial" w:hAnsi="Arial" w:cs="Arial" w:hint="eastAsia"/>
          <w:sz w:val="24"/>
          <w:szCs w:val="24"/>
        </w:rPr>
        <w:t>Г</w:t>
      </w:r>
      <w:r w:rsidRPr="00D5319A">
        <w:rPr>
          <w:rFonts w:ascii="Arial" w:hAnsi="Arial" w:cs="Arial"/>
          <w:sz w:val="24"/>
          <w:szCs w:val="24"/>
        </w:rPr>
        <w:t xml:space="preserve">), </w:t>
      </w:r>
      <w:r w:rsidRPr="00D5319A">
        <w:rPr>
          <w:rFonts w:ascii="Arial" w:hAnsi="Arial" w:cs="Arial" w:hint="eastAsia"/>
          <w:sz w:val="24"/>
          <w:szCs w:val="24"/>
        </w:rPr>
        <w:t>главным</w:t>
      </w:r>
      <w:r w:rsidRPr="00D5319A">
        <w:rPr>
          <w:rFonts w:ascii="Arial" w:hAnsi="Arial" w:cs="Arial"/>
          <w:sz w:val="24"/>
          <w:szCs w:val="24"/>
        </w:rPr>
        <w:t xml:space="preserve"> </w:t>
      </w:r>
      <w:r w:rsidRPr="00D5319A">
        <w:rPr>
          <w:rFonts w:ascii="Arial" w:hAnsi="Arial" w:cs="Arial" w:hint="eastAsia"/>
          <w:sz w:val="24"/>
          <w:szCs w:val="24"/>
        </w:rPr>
        <w:t>образом</w:t>
      </w:r>
      <w:r w:rsidRPr="00D5319A">
        <w:rPr>
          <w:rFonts w:ascii="Arial" w:hAnsi="Arial" w:cs="Arial"/>
          <w:sz w:val="24"/>
          <w:szCs w:val="24"/>
        </w:rPr>
        <w:t xml:space="preserve"> </w:t>
      </w:r>
      <w:r w:rsidRPr="00D5319A">
        <w:rPr>
          <w:rFonts w:ascii="Arial" w:hAnsi="Arial" w:cs="Arial" w:hint="eastAsia"/>
          <w:sz w:val="24"/>
          <w:szCs w:val="24"/>
        </w:rPr>
        <w:t>за</w:t>
      </w:r>
      <w:r w:rsidRPr="00D5319A">
        <w:rPr>
          <w:rFonts w:ascii="Arial" w:hAnsi="Arial" w:cs="Arial"/>
          <w:sz w:val="24"/>
          <w:szCs w:val="24"/>
        </w:rPr>
        <w:t xml:space="preserve"> </w:t>
      </w:r>
      <w:r w:rsidRPr="00D5319A">
        <w:rPr>
          <w:rFonts w:ascii="Arial" w:hAnsi="Arial" w:cs="Arial" w:hint="eastAsia"/>
          <w:sz w:val="24"/>
          <w:szCs w:val="24"/>
        </w:rPr>
        <w:t>счет</w:t>
      </w:r>
      <w:r w:rsidRPr="00D5319A">
        <w:rPr>
          <w:rFonts w:ascii="Arial" w:hAnsi="Arial" w:cs="Arial"/>
          <w:sz w:val="24"/>
          <w:szCs w:val="24"/>
        </w:rPr>
        <w:t xml:space="preserve"> </w:t>
      </w:r>
      <w:r w:rsidRPr="00D5319A">
        <w:rPr>
          <w:rFonts w:ascii="Arial" w:hAnsi="Arial" w:cs="Arial" w:hint="eastAsia"/>
          <w:sz w:val="24"/>
          <w:szCs w:val="24"/>
        </w:rPr>
        <w:t>снижения</w:t>
      </w:r>
      <w:r w:rsidRPr="00D5319A">
        <w:rPr>
          <w:rFonts w:ascii="Arial" w:hAnsi="Arial" w:cs="Arial"/>
          <w:sz w:val="24"/>
          <w:szCs w:val="24"/>
        </w:rPr>
        <w:t xml:space="preserve"> </w:t>
      </w:r>
      <w:r w:rsidRPr="00D5319A">
        <w:rPr>
          <w:rFonts w:ascii="Arial" w:hAnsi="Arial" w:cs="Arial" w:hint="eastAsia"/>
          <w:sz w:val="24"/>
          <w:szCs w:val="24"/>
        </w:rPr>
        <w:t>содержания</w:t>
      </w:r>
      <w:r w:rsidRPr="00D5319A">
        <w:rPr>
          <w:rFonts w:ascii="Arial" w:hAnsi="Arial" w:cs="Arial"/>
          <w:sz w:val="24"/>
          <w:szCs w:val="24"/>
        </w:rPr>
        <w:t xml:space="preserve"> </w:t>
      </w:r>
      <w:r w:rsidRPr="00D5319A">
        <w:rPr>
          <w:rFonts w:ascii="Arial" w:hAnsi="Arial" w:cs="Arial" w:hint="eastAsia"/>
          <w:sz w:val="24"/>
          <w:szCs w:val="24"/>
        </w:rPr>
        <w:t>альбуминов</w:t>
      </w:r>
      <w:r w:rsidRPr="00D5319A">
        <w:rPr>
          <w:rFonts w:ascii="Arial" w:hAnsi="Arial" w:cs="Arial"/>
          <w:sz w:val="24"/>
          <w:szCs w:val="24"/>
        </w:rPr>
        <w:t xml:space="preserve"> (</w:t>
      </w:r>
      <w:r w:rsidRPr="00D5319A">
        <w:rPr>
          <w:rFonts w:ascii="Arial" w:hAnsi="Arial" w:cs="Arial" w:hint="eastAsia"/>
          <w:sz w:val="24"/>
          <w:szCs w:val="24"/>
        </w:rPr>
        <w:t>нарушение</w:t>
      </w:r>
      <w:r w:rsidRPr="00D5319A">
        <w:rPr>
          <w:rFonts w:ascii="Arial" w:hAnsi="Arial" w:cs="Arial"/>
          <w:sz w:val="24"/>
          <w:szCs w:val="24"/>
        </w:rPr>
        <w:t xml:space="preserve"> </w:t>
      </w:r>
      <w:r w:rsidRPr="00D5319A">
        <w:rPr>
          <w:rFonts w:ascii="Arial" w:hAnsi="Arial" w:cs="Arial" w:hint="eastAsia"/>
          <w:sz w:val="24"/>
          <w:szCs w:val="24"/>
        </w:rPr>
        <w:t>их</w:t>
      </w:r>
      <w:r w:rsidRPr="00D5319A">
        <w:rPr>
          <w:rFonts w:ascii="Arial" w:hAnsi="Arial" w:cs="Arial"/>
          <w:sz w:val="24"/>
          <w:szCs w:val="24"/>
        </w:rPr>
        <w:t xml:space="preserve"> </w:t>
      </w:r>
      <w:r w:rsidRPr="00D5319A">
        <w:rPr>
          <w:rFonts w:ascii="Arial" w:hAnsi="Arial" w:cs="Arial" w:hint="eastAsia"/>
          <w:sz w:val="24"/>
          <w:szCs w:val="24"/>
        </w:rPr>
        <w:t>синтеза</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остром</w:t>
      </w:r>
      <w:r w:rsidRPr="00D5319A">
        <w:rPr>
          <w:rFonts w:ascii="Arial" w:hAnsi="Arial" w:cs="Arial"/>
          <w:sz w:val="24"/>
          <w:szCs w:val="24"/>
        </w:rPr>
        <w:t xml:space="preserve"> </w:t>
      </w:r>
      <w:r w:rsidRPr="00D5319A">
        <w:rPr>
          <w:rFonts w:ascii="Arial" w:hAnsi="Arial" w:cs="Arial" w:hint="eastAsia"/>
          <w:sz w:val="24"/>
          <w:szCs w:val="24"/>
        </w:rPr>
        <w:t>воспалении</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острый</w:t>
      </w:r>
      <w:r w:rsidRPr="00D5319A">
        <w:rPr>
          <w:rFonts w:ascii="Arial" w:hAnsi="Arial" w:cs="Arial"/>
          <w:sz w:val="24"/>
          <w:szCs w:val="24"/>
        </w:rPr>
        <w:t xml:space="preserve"> </w:t>
      </w:r>
      <w:r w:rsidRPr="00D5319A">
        <w:rPr>
          <w:rFonts w:ascii="Arial" w:hAnsi="Arial" w:cs="Arial" w:hint="eastAsia"/>
          <w:sz w:val="24"/>
          <w:szCs w:val="24"/>
        </w:rPr>
        <w:t>гепатит</w:t>
      </w:r>
      <w:r w:rsidRPr="00D5319A">
        <w:rPr>
          <w:rFonts w:ascii="Arial" w:hAnsi="Arial" w:cs="Arial"/>
          <w:sz w:val="24"/>
          <w:szCs w:val="24"/>
        </w:rPr>
        <w:t xml:space="preserve">) </w:t>
      </w:r>
      <w:r w:rsidRPr="00D5319A">
        <w:rPr>
          <w:rFonts w:ascii="Arial" w:hAnsi="Arial" w:cs="Arial" w:hint="eastAsia"/>
          <w:sz w:val="24"/>
          <w:szCs w:val="24"/>
        </w:rPr>
        <w:t>наблюдается</w:t>
      </w:r>
      <w:r w:rsidRPr="00D5319A">
        <w:rPr>
          <w:rFonts w:ascii="Arial" w:hAnsi="Arial" w:cs="Arial"/>
          <w:sz w:val="24"/>
          <w:szCs w:val="24"/>
        </w:rPr>
        <w:t xml:space="preserve"> </w:t>
      </w:r>
      <w:r w:rsidRPr="00D5319A">
        <w:rPr>
          <w:rFonts w:ascii="Arial" w:hAnsi="Arial" w:cs="Arial" w:hint="eastAsia"/>
          <w:sz w:val="24"/>
          <w:szCs w:val="24"/>
        </w:rPr>
        <w:t>увеличение</w:t>
      </w:r>
      <w:r w:rsidRPr="00D5319A">
        <w:rPr>
          <w:rFonts w:ascii="Arial" w:hAnsi="Arial" w:cs="Arial"/>
          <w:sz w:val="24"/>
          <w:szCs w:val="24"/>
        </w:rPr>
        <w:t xml:space="preserve"> </w:t>
      </w:r>
      <w:r w:rsidRPr="00D5319A">
        <w:rPr>
          <w:rFonts w:ascii="Arial" w:hAnsi="Arial" w:cs="Arial" w:hint="eastAsia"/>
          <w:sz w:val="24"/>
          <w:szCs w:val="24"/>
        </w:rPr>
        <w:t>содержания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плазме</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альфа2-</w:t>
      </w:r>
      <w:r w:rsidRPr="00D5319A">
        <w:rPr>
          <w:rFonts w:ascii="Arial" w:hAnsi="Arial" w:cs="Arial" w:hint="eastAsia"/>
          <w:sz w:val="24"/>
          <w:szCs w:val="24"/>
        </w:rPr>
        <w:t>глобулинов</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хроническом</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преимущественно</w:t>
      </w:r>
      <w:r w:rsidRPr="00D5319A">
        <w:rPr>
          <w:rFonts w:ascii="Arial" w:hAnsi="Arial" w:cs="Arial"/>
          <w:sz w:val="24"/>
          <w:szCs w:val="24"/>
        </w:rPr>
        <w:t xml:space="preserve"> гамма-</w:t>
      </w:r>
      <w:r w:rsidRPr="00D5319A">
        <w:rPr>
          <w:rFonts w:ascii="Arial" w:hAnsi="Arial" w:cs="Arial" w:hint="eastAsia"/>
          <w:sz w:val="24"/>
          <w:szCs w:val="24"/>
        </w:rPr>
        <w:t>глобулинов</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u w:val="single"/>
        </w:rPr>
        <w:t>Определение содержания продуктов расщепления</w:t>
      </w:r>
      <w:r w:rsidRPr="00D5319A">
        <w:rPr>
          <w:rFonts w:ascii="Arial" w:hAnsi="Arial" w:cs="Arial"/>
          <w:sz w:val="24"/>
          <w:szCs w:val="24"/>
        </w:rPr>
        <w:t xml:space="preserve"> </w:t>
      </w:r>
      <w:r w:rsidRPr="00D5319A">
        <w:rPr>
          <w:rFonts w:ascii="Arial" w:hAnsi="Arial" w:cs="Arial"/>
          <w:sz w:val="24"/>
          <w:szCs w:val="24"/>
          <w:u w:val="single"/>
        </w:rPr>
        <w:t>белка</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продуктов</w:t>
      </w:r>
      <w:r w:rsidRPr="00D5319A">
        <w:rPr>
          <w:rFonts w:ascii="Arial" w:hAnsi="Arial" w:cs="Arial"/>
          <w:sz w:val="24"/>
          <w:szCs w:val="24"/>
        </w:rPr>
        <w:t xml:space="preserve"> </w:t>
      </w:r>
      <w:r w:rsidRPr="00D5319A">
        <w:rPr>
          <w:rFonts w:ascii="Arial" w:hAnsi="Arial" w:cs="Arial" w:hint="eastAsia"/>
          <w:sz w:val="24"/>
          <w:szCs w:val="24"/>
        </w:rPr>
        <w:t>расщепления</w:t>
      </w:r>
      <w:r w:rsidRPr="00D5319A">
        <w:rPr>
          <w:rFonts w:ascii="Arial" w:hAnsi="Arial" w:cs="Arial"/>
          <w:sz w:val="24"/>
          <w:szCs w:val="24"/>
        </w:rPr>
        <w:t xml:space="preserve"> </w:t>
      </w:r>
      <w:r w:rsidRPr="00D5319A">
        <w:rPr>
          <w:rFonts w:ascii="Arial" w:hAnsi="Arial" w:cs="Arial" w:hint="eastAsia"/>
          <w:sz w:val="24"/>
          <w:szCs w:val="24"/>
        </w:rPr>
        <w:t>белк</w:t>
      </w:r>
      <w:r w:rsidRPr="00D5319A">
        <w:rPr>
          <w:rFonts w:ascii="Arial" w:hAnsi="Arial" w:cs="Arial"/>
          <w:sz w:val="24"/>
          <w:szCs w:val="24"/>
        </w:rPr>
        <w:t xml:space="preserve">а </w:t>
      </w:r>
      <w:r w:rsidRPr="00D5319A">
        <w:rPr>
          <w:rFonts w:ascii="Arial" w:hAnsi="Arial" w:cs="Arial" w:hint="eastAsia"/>
          <w:sz w:val="24"/>
          <w:szCs w:val="24"/>
        </w:rPr>
        <w:t>некоторое</w:t>
      </w:r>
      <w:r w:rsidRPr="00D5319A">
        <w:rPr>
          <w:rFonts w:ascii="Arial" w:hAnsi="Arial" w:cs="Arial"/>
          <w:sz w:val="24"/>
          <w:szCs w:val="24"/>
        </w:rPr>
        <w:t xml:space="preserve"> </w:t>
      </w:r>
      <w:r w:rsidRPr="00D5319A">
        <w:rPr>
          <w:rFonts w:ascii="Arial" w:hAnsi="Arial" w:cs="Arial" w:hint="eastAsia"/>
          <w:sz w:val="24"/>
          <w:szCs w:val="24"/>
        </w:rPr>
        <w:t>диагностическое</w:t>
      </w:r>
      <w:r w:rsidRPr="00D5319A">
        <w:rPr>
          <w:rFonts w:ascii="Arial" w:hAnsi="Arial" w:cs="Arial"/>
          <w:sz w:val="24"/>
          <w:szCs w:val="24"/>
        </w:rPr>
        <w:t xml:space="preserve"> </w:t>
      </w:r>
      <w:r w:rsidRPr="00D5319A">
        <w:rPr>
          <w:rFonts w:ascii="Arial" w:hAnsi="Arial" w:cs="Arial" w:hint="eastAsia"/>
          <w:sz w:val="24"/>
          <w:szCs w:val="24"/>
        </w:rPr>
        <w:t>значение</w:t>
      </w:r>
      <w:r w:rsidRPr="00D5319A">
        <w:rPr>
          <w:rFonts w:ascii="Arial" w:hAnsi="Arial" w:cs="Arial"/>
          <w:sz w:val="24"/>
          <w:szCs w:val="24"/>
        </w:rPr>
        <w:t xml:space="preserve"> </w:t>
      </w:r>
      <w:r w:rsidRPr="00D5319A">
        <w:rPr>
          <w:rFonts w:ascii="Arial" w:hAnsi="Arial" w:cs="Arial" w:hint="eastAsia"/>
          <w:sz w:val="24"/>
          <w:szCs w:val="24"/>
        </w:rPr>
        <w:t>имеют</w:t>
      </w:r>
      <w:r w:rsidRPr="00D5319A">
        <w:rPr>
          <w:rFonts w:ascii="Arial" w:hAnsi="Arial" w:cs="Arial"/>
          <w:sz w:val="24"/>
          <w:szCs w:val="24"/>
        </w:rPr>
        <w:t xml:space="preserve"> </w:t>
      </w:r>
      <w:r w:rsidRPr="00D5319A">
        <w:rPr>
          <w:rFonts w:ascii="Arial" w:hAnsi="Arial" w:cs="Arial" w:hint="eastAsia"/>
          <w:sz w:val="24"/>
          <w:szCs w:val="24"/>
        </w:rPr>
        <w:t>аминокислоты</w:t>
      </w:r>
      <w:r w:rsidRPr="00D5319A">
        <w:rPr>
          <w:rFonts w:ascii="Arial" w:hAnsi="Arial" w:cs="Arial"/>
          <w:sz w:val="24"/>
          <w:szCs w:val="24"/>
        </w:rPr>
        <w:t xml:space="preserve">, </w:t>
      </w:r>
      <w:r w:rsidRPr="00D5319A">
        <w:rPr>
          <w:rFonts w:ascii="Arial" w:hAnsi="Arial" w:cs="Arial" w:hint="eastAsia"/>
          <w:sz w:val="24"/>
          <w:szCs w:val="24"/>
        </w:rPr>
        <w:t>мочевина</w:t>
      </w:r>
      <w:r w:rsidRPr="00D5319A">
        <w:rPr>
          <w:rFonts w:ascii="Arial" w:hAnsi="Arial" w:cs="Arial"/>
          <w:sz w:val="24"/>
          <w:szCs w:val="24"/>
        </w:rPr>
        <w:t xml:space="preserve">, </w:t>
      </w:r>
      <w:r w:rsidRPr="00D5319A">
        <w:rPr>
          <w:rFonts w:ascii="Arial" w:hAnsi="Arial" w:cs="Arial" w:hint="eastAsia"/>
          <w:sz w:val="24"/>
          <w:szCs w:val="24"/>
        </w:rPr>
        <w:t>остаточный</w:t>
      </w:r>
      <w:r w:rsidRPr="00D5319A">
        <w:rPr>
          <w:rFonts w:ascii="Arial" w:hAnsi="Arial" w:cs="Arial"/>
          <w:sz w:val="24"/>
          <w:szCs w:val="24"/>
        </w:rPr>
        <w:t xml:space="preserve"> </w:t>
      </w:r>
      <w:r w:rsidRPr="00D5319A">
        <w:rPr>
          <w:rFonts w:ascii="Arial" w:hAnsi="Arial" w:cs="Arial" w:hint="eastAsia"/>
          <w:sz w:val="24"/>
          <w:szCs w:val="24"/>
        </w:rPr>
        <w:t>азот</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аммиак</w:t>
      </w:r>
      <w:r w:rsidRPr="00D5319A">
        <w:rPr>
          <w:rFonts w:ascii="Arial" w:hAnsi="Arial" w:cs="Arial"/>
          <w:sz w:val="24"/>
          <w:szCs w:val="24"/>
        </w:rPr>
        <w:t xml:space="preserve">. </w:t>
      </w:r>
      <w:r w:rsidRPr="00D5319A">
        <w:rPr>
          <w:rFonts w:ascii="Arial" w:hAnsi="Arial" w:cs="Arial" w:hint="eastAsia"/>
          <w:sz w:val="24"/>
          <w:szCs w:val="24"/>
        </w:rPr>
        <w:t>Общее</w:t>
      </w:r>
      <w:r w:rsidRPr="00D5319A">
        <w:rPr>
          <w:rFonts w:ascii="Arial" w:hAnsi="Arial" w:cs="Arial"/>
          <w:sz w:val="24"/>
          <w:szCs w:val="24"/>
        </w:rPr>
        <w:t xml:space="preserve"> </w:t>
      </w:r>
      <w:r w:rsidRPr="00D5319A">
        <w:rPr>
          <w:rFonts w:ascii="Arial" w:hAnsi="Arial" w:cs="Arial" w:hint="eastAsia"/>
          <w:sz w:val="24"/>
          <w:szCs w:val="24"/>
        </w:rPr>
        <w:t>количество</w:t>
      </w:r>
      <w:r w:rsidRPr="00D5319A">
        <w:rPr>
          <w:rFonts w:ascii="Arial" w:hAnsi="Arial" w:cs="Arial"/>
          <w:sz w:val="24"/>
          <w:szCs w:val="24"/>
        </w:rPr>
        <w:t xml:space="preserve"> аминокислот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повышается</w:t>
      </w:r>
      <w:r w:rsidRPr="00D5319A">
        <w:rPr>
          <w:rFonts w:ascii="Arial" w:hAnsi="Arial" w:cs="Arial"/>
          <w:sz w:val="24"/>
          <w:szCs w:val="24"/>
        </w:rPr>
        <w:t xml:space="preserve"> </w:t>
      </w:r>
      <w:r w:rsidRPr="00D5319A">
        <w:rPr>
          <w:rFonts w:ascii="Arial" w:hAnsi="Arial" w:cs="Arial" w:hint="eastAsia"/>
          <w:sz w:val="24"/>
          <w:szCs w:val="24"/>
        </w:rPr>
        <w:t>только</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тяжелых</w:t>
      </w:r>
      <w:r w:rsidRPr="00D5319A">
        <w:rPr>
          <w:rFonts w:ascii="Arial" w:hAnsi="Arial" w:cs="Arial"/>
          <w:sz w:val="24"/>
          <w:szCs w:val="24"/>
        </w:rPr>
        <w:t xml:space="preserve"> </w:t>
      </w:r>
      <w:r w:rsidRPr="00D5319A">
        <w:rPr>
          <w:rFonts w:ascii="Arial" w:hAnsi="Arial" w:cs="Arial" w:hint="eastAsia"/>
          <w:sz w:val="24"/>
          <w:szCs w:val="24"/>
        </w:rPr>
        <w:t>поражениях</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когда</w:t>
      </w:r>
      <w:r w:rsidRPr="00D5319A">
        <w:rPr>
          <w:rFonts w:ascii="Arial" w:hAnsi="Arial" w:cs="Arial"/>
          <w:sz w:val="24"/>
          <w:szCs w:val="24"/>
        </w:rPr>
        <w:t xml:space="preserve"> </w:t>
      </w:r>
      <w:r w:rsidRPr="00D5319A">
        <w:rPr>
          <w:rFonts w:ascii="Arial" w:hAnsi="Arial" w:cs="Arial" w:hint="eastAsia"/>
          <w:sz w:val="24"/>
          <w:szCs w:val="24"/>
        </w:rPr>
        <w:t>нарушаются</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дезаминирующая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мочевинообразовательная</w:t>
      </w:r>
      <w:r w:rsidRPr="00D5319A">
        <w:rPr>
          <w:rFonts w:ascii="Arial" w:hAnsi="Arial" w:cs="Arial"/>
          <w:sz w:val="24"/>
          <w:szCs w:val="24"/>
        </w:rPr>
        <w:t xml:space="preserve"> </w:t>
      </w:r>
      <w:r w:rsidRPr="00D5319A">
        <w:rPr>
          <w:rFonts w:ascii="Arial" w:hAnsi="Arial" w:cs="Arial" w:hint="eastAsia"/>
          <w:sz w:val="24"/>
          <w:szCs w:val="24"/>
        </w:rPr>
        <w:t>функции</w:t>
      </w: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Жировой обмен.</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Роль печени: </w:t>
      </w:r>
      <w:r w:rsidRPr="00D5319A">
        <w:rPr>
          <w:rFonts w:ascii="Arial" w:hAnsi="Arial" w:cs="Arial" w:hint="eastAsia"/>
          <w:sz w:val="24"/>
          <w:szCs w:val="24"/>
        </w:rPr>
        <w:t>синтез</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расщеплени</w:t>
      </w:r>
      <w:r w:rsidRPr="00D5319A">
        <w:rPr>
          <w:rFonts w:ascii="Arial" w:hAnsi="Arial" w:cs="Arial"/>
          <w:sz w:val="24"/>
          <w:szCs w:val="24"/>
        </w:rPr>
        <w:t xml:space="preserve">е </w:t>
      </w:r>
      <w:r w:rsidRPr="00D5319A">
        <w:rPr>
          <w:rFonts w:ascii="Arial" w:hAnsi="Arial" w:cs="Arial" w:hint="eastAsia"/>
          <w:sz w:val="24"/>
          <w:szCs w:val="24"/>
        </w:rPr>
        <w:t>жиров</w:t>
      </w:r>
      <w:r w:rsidRPr="00D5319A">
        <w:rPr>
          <w:rFonts w:ascii="Arial" w:hAnsi="Arial" w:cs="Arial"/>
          <w:sz w:val="24"/>
          <w:szCs w:val="24"/>
        </w:rPr>
        <w:t xml:space="preserve">, </w:t>
      </w:r>
      <w:r w:rsidRPr="00D5319A">
        <w:rPr>
          <w:rFonts w:ascii="Arial" w:hAnsi="Arial" w:cs="Arial" w:hint="eastAsia"/>
          <w:sz w:val="24"/>
          <w:szCs w:val="24"/>
        </w:rPr>
        <w:t>фосфолипидов</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холестерина</w:t>
      </w:r>
      <w:r w:rsidRPr="00D5319A">
        <w:rPr>
          <w:rFonts w:ascii="Arial" w:hAnsi="Arial" w:cs="Arial"/>
          <w:sz w:val="24"/>
          <w:szCs w:val="24"/>
        </w:rPr>
        <w:t xml:space="preserve">, </w:t>
      </w:r>
      <w:r w:rsidRPr="00D5319A">
        <w:rPr>
          <w:rFonts w:ascii="Arial" w:hAnsi="Arial" w:cs="Arial" w:hint="eastAsia"/>
          <w:sz w:val="24"/>
          <w:szCs w:val="24"/>
        </w:rPr>
        <w:t>этерификаци</w:t>
      </w:r>
      <w:r w:rsidRPr="00D5319A">
        <w:rPr>
          <w:rFonts w:ascii="Arial" w:hAnsi="Arial" w:cs="Arial"/>
          <w:sz w:val="24"/>
          <w:szCs w:val="24"/>
        </w:rPr>
        <w:t xml:space="preserve">я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выделении</w:t>
      </w:r>
      <w:r w:rsidRPr="00D5319A">
        <w:rPr>
          <w:rFonts w:ascii="Arial" w:hAnsi="Arial" w:cs="Arial"/>
          <w:sz w:val="24"/>
          <w:szCs w:val="24"/>
        </w:rPr>
        <w:t xml:space="preserve"> холестерина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них</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поддержании</w:t>
      </w:r>
      <w:r w:rsidRPr="00D5319A">
        <w:rPr>
          <w:rFonts w:ascii="Arial" w:hAnsi="Arial" w:cs="Arial"/>
          <w:sz w:val="24"/>
          <w:szCs w:val="24"/>
        </w:rPr>
        <w:t xml:space="preserve"> </w:t>
      </w:r>
      <w:r w:rsidRPr="00D5319A">
        <w:rPr>
          <w:rFonts w:ascii="Arial" w:hAnsi="Arial" w:cs="Arial" w:hint="eastAsia"/>
          <w:sz w:val="24"/>
          <w:szCs w:val="24"/>
        </w:rPr>
        <w:t>постоянства</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уровня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Содержание</w:t>
      </w:r>
      <w:r w:rsidRPr="00D5319A">
        <w:rPr>
          <w:rFonts w:ascii="Arial" w:hAnsi="Arial" w:cs="Arial"/>
          <w:sz w:val="24"/>
          <w:szCs w:val="24"/>
        </w:rPr>
        <w:t xml:space="preserve"> </w:t>
      </w:r>
      <w:r w:rsidRPr="00D5319A">
        <w:rPr>
          <w:rFonts w:ascii="Arial" w:hAnsi="Arial" w:cs="Arial" w:hint="eastAsia"/>
          <w:sz w:val="24"/>
          <w:szCs w:val="24"/>
        </w:rPr>
        <w:t>липидов</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изменяется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поражении</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норме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сыворотке</w:t>
      </w:r>
      <w:r w:rsidRPr="00D5319A">
        <w:rPr>
          <w:rFonts w:ascii="Arial" w:hAnsi="Arial" w:cs="Arial"/>
          <w:sz w:val="24"/>
          <w:szCs w:val="24"/>
        </w:rPr>
        <w:t xml:space="preserve"> </w:t>
      </w:r>
      <w:r w:rsidRPr="00D5319A">
        <w:rPr>
          <w:rFonts w:ascii="Arial" w:hAnsi="Arial" w:cs="Arial" w:hint="eastAsia"/>
          <w:sz w:val="24"/>
          <w:szCs w:val="24"/>
        </w:rPr>
        <w:t>содержится</w:t>
      </w:r>
      <w:r w:rsidRPr="00D5319A">
        <w:rPr>
          <w:rFonts w:ascii="Arial" w:hAnsi="Arial" w:cs="Arial"/>
          <w:sz w:val="24"/>
          <w:szCs w:val="24"/>
        </w:rPr>
        <w:t xml:space="preserve"> 3,9</w:t>
      </w:r>
      <w:r w:rsidRPr="00D5319A">
        <w:rPr>
          <w:rFonts w:ascii="Arial" w:hAnsi="Arial" w:cs="Arial" w:hint="eastAsia"/>
          <w:sz w:val="24"/>
          <w:szCs w:val="24"/>
        </w:rPr>
        <w:t>—</w:t>
      </w:r>
      <w:r w:rsidRPr="00D5319A">
        <w:rPr>
          <w:rFonts w:ascii="Arial" w:hAnsi="Arial" w:cs="Arial"/>
          <w:sz w:val="24"/>
          <w:szCs w:val="24"/>
        </w:rPr>
        <w:t xml:space="preserve">5,2 </w:t>
      </w:r>
      <w:r w:rsidRPr="00D5319A">
        <w:rPr>
          <w:rFonts w:ascii="Arial" w:hAnsi="Arial" w:cs="Arial" w:hint="eastAsia"/>
          <w:sz w:val="24"/>
          <w:szCs w:val="24"/>
        </w:rPr>
        <w:t>ммоль</w:t>
      </w:r>
      <w:r w:rsidRPr="00D5319A">
        <w:rPr>
          <w:rFonts w:ascii="Arial" w:hAnsi="Arial" w:cs="Arial"/>
          <w:sz w:val="24"/>
          <w:szCs w:val="24"/>
        </w:rPr>
        <w:t>/</w:t>
      </w:r>
      <w:r w:rsidRPr="00D5319A">
        <w:rPr>
          <w:rFonts w:ascii="Arial" w:hAnsi="Arial" w:cs="Arial" w:hint="eastAsia"/>
          <w:sz w:val="24"/>
          <w:szCs w:val="24"/>
        </w:rPr>
        <w:t>л</w:t>
      </w:r>
      <w:r w:rsidRPr="00D5319A">
        <w:rPr>
          <w:rFonts w:ascii="Arial" w:hAnsi="Arial" w:cs="Arial"/>
          <w:sz w:val="24"/>
          <w:szCs w:val="24"/>
        </w:rPr>
        <w:t xml:space="preserve"> холестерина. </w:t>
      </w: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Исследование ферментов печени.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клинической</w:t>
      </w:r>
      <w:r w:rsidRPr="00D5319A">
        <w:rPr>
          <w:rFonts w:ascii="Arial" w:hAnsi="Arial" w:cs="Arial"/>
          <w:sz w:val="24"/>
          <w:szCs w:val="24"/>
        </w:rPr>
        <w:t xml:space="preserve"> </w:t>
      </w:r>
      <w:r w:rsidRPr="00D5319A">
        <w:rPr>
          <w:rFonts w:ascii="Arial" w:hAnsi="Arial" w:cs="Arial" w:hint="eastAsia"/>
          <w:sz w:val="24"/>
          <w:szCs w:val="24"/>
        </w:rPr>
        <w:t>диагностике</w:t>
      </w:r>
      <w:r w:rsidRPr="00D5319A">
        <w:rPr>
          <w:rFonts w:ascii="Arial" w:hAnsi="Arial" w:cs="Arial"/>
          <w:sz w:val="24"/>
          <w:szCs w:val="24"/>
        </w:rPr>
        <w:t xml:space="preserve"> </w:t>
      </w:r>
      <w:r w:rsidRPr="00D5319A">
        <w:rPr>
          <w:rFonts w:ascii="Arial" w:hAnsi="Arial" w:cs="Arial" w:hint="eastAsia"/>
          <w:sz w:val="24"/>
          <w:szCs w:val="24"/>
        </w:rPr>
        <w:t>наибольшее</w:t>
      </w:r>
      <w:r w:rsidRPr="00D5319A">
        <w:rPr>
          <w:rFonts w:ascii="Arial" w:hAnsi="Arial" w:cs="Arial"/>
          <w:sz w:val="24"/>
          <w:szCs w:val="24"/>
        </w:rPr>
        <w:t xml:space="preserve"> </w:t>
      </w:r>
      <w:r w:rsidRPr="00D5319A">
        <w:rPr>
          <w:rFonts w:ascii="Arial" w:hAnsi="Arial" w:cs="Arial" w:hint="eastAsia"/>
          <w:sz w:val="24"/>
          <w:szCs w:val="24"/>
        </w:rPr>
        <w:t>применение</w:t>
      </w:r>
      <w:r w:rsidRPr="00D5319A">
        <w:rPr>
          <w:rFonts w:ascii="Arial" w:hAnsi="Arial" w:cs="Arial"/>
          <w:sz w:val="24"/>
          <w:szCs w:val="24"/>
        </w:rPr>
        <w:t xml:space="preserve"> </w:t>
      </w:r>
      <w:r w:rsidRPr="00D5319A">
        <w:rPr>
          <w:rFonts w:ascii="Arial" w:hAnsi="Arial" w:cs="Arial" w:hint="eastAsia"/>
          <w:sz w:val="24"/>
          <w:szCs w:val="24"/>
        </w:rPr>
        <w:t>имеет</w:t>
      </w:r>
      <w:r w:rsidRPr="00D5319A">
        <w:rPr>
          <w:rFonts w:ascii="Arial" w:hAnsi="Arial" w:cs="Arial"/>
          <w:sz w:val="24"/>
          <w:szCs w:val="24"/>
        </w:rPr>
        <w:t xml:space="preserve"> </w:t>
      </w:r>
      <w:r w:rsidRPr="00D5319A">
        <w:rPr>
          <w:rFonts w:ascii="Arial" w:hAnsi="Arial" w:cs="Arial" w:hint="eastAsia"/>
          <w:sz w:val="24"/>
          <w:szCs w:val="24"/>
        </w:rPr>
        <w:t>определение</w:t>
      </w:r>
      <w:r w:rsidRPr="00D5319A">
        <w:rPr>
          <w:rFonts w:ascii="Arial" w:hAnsi="Arial" w:cs="Arial"/>
          <w:sz w:val="24"/>
          <w:szCs w:val="24"/>
        </w:rPr>
        <w:t xml:space="preserve"> </w:t>
      </w:r>
      <w:r w:rsidRPr="00D5319A">
        <w:rPr>
          <w:rFonts w:ascii="Arial" w:hAnsi="Arial" w:cs="Arial"/>
          <w:sz w:val="24"/>
          <w:szCs w:val="24"/>
          <w:u w:val="single"/>
        </w:rPr>
        <w:t>АЛТ и АСТ</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Повышение</w:t>
      </w:r>
      <w:r w:rsidRPr="00D5319A">
        <w:rPr>
          <w:rFonts w:ascii="Arial" w:hAnsi="Arial" w:cs="Arial"/>
          <w:sz w:val="24"/>
          <w:szCs w:val="24"/>
        </w:rPr>
        <w:t xml:space="preserve"> </w:t>
      </w:r>
      <w:r w:rsidRPr="00D5319A">
        <w:rPr>
          <w:rFonts w:ascii="Arial" w:hAnsi="Arial" w:cs="Arial" w:hint="eastAsia"/>
          <w:sz w:val="24"/>
          <w:szCs w:val="24"/>
        </w:rPr>
        <w:t>их</w:t>
      </w:r>
      <w:r w:rsidRPr="00D5319A">
        <w:rPr>
          <w:rFonts w:ascii="Arial" w:hAnsi="Arial" w:cs="Arial"/>
          <w:sz w:val="24"/>
          <w:szCs w:val="24"/>
        </w:rPr>
        <w:t xml:space="preserve"> </w:t>
      </w:r>
      <w:r w:rsidRPr="00D5319A">
        <w:rPr>
          <w:rFonts w:ascii="Arial" w:hAnsi="Arial" w:cs="Arial" w:hint="eastAsia"/>
          <w:sz w:val="24"/>
          <w:szCs w:val="24"/>
        </w:rPr>
        <w:t>активности</w:t>
      </w:r>
      <w:r w:rsidRPr="00D5319A">
        <w:rPr>
          <w:rFonts w:ascii="Arial" w:hAnsi="Arial" w:cs="Arial"/>
          <w:sz w:val="24"/>
          <w:szCs w:val="24"/>
        </w:rPr>
        <w:t xml:space="preserve"> </w:t>
      </w:r>
      <w:r w:rsidRPr="00D5319A">
        <w:rPr>
          <w:rFonts w:ascii="Arial" w:hAnsi="Arial" w:cs="Arial" w:hint="eastAsia"/>
          <w:sz w:val="24"/>
          <w:szCs w:val="24"/>
        </w:rPr>
        <w:t>является</w:t>
      </w:r>
      <w:r w:rsidRPr="00D5319A">
        <w:rPr>
          <w:rFonts w:ascii="Arial" w:hAnsi="Arial" w:cs="Arial"/>
          <w:sz w:val="24"/>
          <w:szCs w:val="24"/>
        </w:rPr>
        <w:t xml:space="preserve"> </w:t>
      </w:r>
      <w:r w:rsidRPr="00D5319A">
        <w:rPr>
          <w:rFonts w:ascii="Arial" w:hAnsi="Arial" w:cs="Arial" w:hint="eastAsia"/>
          <w:sz w:val="24"/>
          <w:szCs w:val="24"/>
        </w:rPr>
        <w:t>неспецифическим</w:t>
      </w:r>
      <w:r w:rsidRPr="00D5319A">
        <w:rPr>
          <w:rFonts w:ascii="Arial" w:hAnsi="Arial" w:cs="Arial"/>
          <w:sz w:val="24"/>
          <w:szCs w:val="24"/>
        </w:rPr>
        <w:t xml:space="preserve"> </w:t>
      </w:r>
      <w:r w:rsidRPr="00D5319A">
        <w:rPr>
          <w:rFonts w:ascii="Arial" w:hAnsi="Arial" w:cs="Arial" w:hint="eastAsia"/>
          <w:sz w:val="24"/>
          <w:szCs w:val="24"/>
        </w:rPr>
        <w:t>признаком</w:t>
      </w:r>
      <w:r w:rsidRPr="00D5319A">
        <w:rPr>
          <w:rFonts w:ascii="Arial" w:hAnsi="Arial" w:cs="Arial"/>
          <w:sz w:val="24"/>
          <w:szCs w:val="24"/>
        </w:rPr>
        <w:t xml:space="preserve">, </w:t>
      </w:r>
      <w:r w:rsidRPr="00D5319A">
        <w:rPr>
          <w:rFonts w:ascii="Arial" w:hAnsi="Arial" w:cs="Arial" w:hint="eastAsia"/>
          <w:sz w:val="24"/>
          <w:szCs w:val="24"/>
        </w:rPr>
        <w:t>так</w:t>
      </w:r>
      <w:r w:rsidRPr="00D5319A">
        <w:rPr>
          <w:rFonts w:ascii="Arial" w:hAnsi="Arial" w:cs="Arial"/>
          <w:sz w:val="24"/>
          <w:szCs w:val="24"/>
        </w:rPr>
        <w:t xml:space="preserve"> </w:t>
      </w:r>
      <w:r w:rsidRPr="00D5319A">
        <w:rPr>
          <w:rFonts w:ascii="Arial" w:hAnsi="Arial" w:cs="Arial" w:hint="eastAsia"/>
          <w:sz w:val="24"/>
          <w:szCs w:val="24"/>
        </w:rPr>
        <w:t>как</w:t>
      </w:r>
      <w:r w:rsidRPr="00D5319A">
        <w:rPr>
          <w:rFonts w:ascii="Arial" w:hAnsi="Arial" w:cs="Arial"/>
          <w:sz w:val="24"/>
          <w:szCs w:val="24"/>
        </w:rPr>
        <w:t xml:space="preserve"> </w:t>
      </w:r>
      <w:r w:rsidRPr="00D5319A">
        <w:rPr>
          <w:rFonts w:ascii="Arial" w:hAnsi="Arial" w:cs="Arial" w:hint="eastAsia"/>
          <w:sz w:val="24"/>
          <w:szCs w:val="24"/>
        </w:rPr>
        <w:t>оно</w:t>
      </w:r>
      <w:r w:rsidRPr="00D5319A">
        <w:rPr>
          <w:rFonts w:ascii="Arial" w:hAnsi="Arial" w:cs="Arial"/>
          <w:sz w:val="24"/>
          <w:szCs w:val="24"/>
        </w:rPr>
        <w:t xml:space="preserve"> </w:t>
      </w:r>
      <w:r w:rsidRPr="00D5319A">
        <w:rPr>
          <w:rFonts w:ascii="Arial" w:hAnsi="Arial" w:cs="Arial" w:hint="eastAsia"/>
          <w:sz w:val="24"/>
          <w:szCs w:val="24"/>
        </w:rPr>
        <w:t>наблюдается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диффузии</w:t>
      </w:r>
      <w:r w:rsidRPr="00D5319A">
        <w:rPr>
          <w:rFonts w:ascii="Arial" w:hAnsi="Arial" w:cs="Arial"/>
          <w:sz w:val="24"/>
          <w:szCs w:val="24"/>
        </w:rPr>
        <w:t xml:space="preserve"> </w:t>
      </w:r>
      <w:r w:rsidRPr="00D5319A">
        <w:rPr>
          <w:rFonts w:ascii="Arial" w:hAnsi="Arial" w:cs="Arial" w:hint="eastAsia"/>
          <w:sz w:val="24"/>
          <w:szCs w:val="24"/>
        </w:rPr>
        <w:t>их</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многих</w:t>
      </w:r>
      <w:r w:rsidRPr="00D5319A">
        <w:rPr>
          <w:rFonts w:ascii="Arial" w:hAnsi="Arial" w:cs="Arial"/>
          <w:sz w:val="24"/>
          <w:szCs w:val="24"/>
        </w:rPr>
        <w:t xml:space="preserve"> </w:t>
      </w:r>
      <w:r w:rsidRPr="00D5319A">
        <w:rPr>
          <w:rFonts w:ascii="Arial" w:hAnsi="Arial" w:cs="Arial" w:hint="eastAsia"/>
          <w:sz w:val="24"/>
          <w:szCs w:val="24"/>
        </w:rPr>
        <w:t>поврежденных</w:t>
      </w:r>
      <w:r w:rsidRPr="00D5319A">
        <w:rPr>
          <w:rFonts w:ascii="Arial" w:hAnsi="Arial" w:cs="Arial"/>
          <w:sz w:val="24"/>
          <w:szCs w:val="24"/>
        </w:rPr>
        <w:t xml:space="preserve"> </w:t>
      </w:r>
      <w:r w:rsidRPr="00D5319A">
        <w:rPr>
          <w:rFonts w:ascii="Arial" w:hAnsi="Arial" w:cs="Arial" w:hint="eastAsia"/>
          <w:sz w:val="24"/>
          <w:szCs w:val="24"/>
        </w:rPr>
        <w:t>тканей</w:t>
      </w:r>
      <w:r w:rsidRPr="00D5319A">
        <w:rPr>
          <w:rFonts w:ascii="Arial" w:hAnsi="Arial" w:cs="Arial"/>
          <w:sz w:val="24"/>
          <w:szCs w:val="24"/>
        </w:rPr>
        <w:t xml:space="preserve"> (</w:t>
      </w:r>
      <w:r w:rsidRPr="00D5319A">
        <w:rPr>
          <w:rFonts w:ascii="Arial" w:hAnsi="Arial" w:cs="Arial" w:hint="eastAsia"/>
          <w:sz w:val="24"/>
          <w:szCs w:val="24"/>
        </w:rPr>
        <w:t>миокард</w:t>
      </w:r>
      <w:r w:rsidRPr="00D5319A">
        <w:rPr>
          <w:rFonts w:ascii="Arial" w:hAnsi="Arial" w:cs="Arial"/>
          <w:sz w:val="24"/>
          <w:szCs w:val="24"/>
        </w:rPr>
        <w:t xml:space="preserve">, </w:t>
      </w:r>
      <w:r w:rsidRPr="00D5319A">
        <w:rPr>
          <w:rFonts w:ascii="Arial" w:hAnsi="Arial" w:cs="Arial" w:hint="eastAsia"/>
          <w:sz w:val="24"/>
          <w:szCs w:val="24"/>
        </w:rPr>
        <w:t>почки</w:t>
      </w:r>
      <w:r w:rsidRPr="00D5319A">
        <w:rPr>
          <w:rFonts w:ascii="Arial" w:hAnsi="Arial" w:cs="Arial"/>
          <w:sz w:val="24"/>
          <w:szCs w:val="24"/>
        </w:rPr>
        <w:t xml:space="preserve">, </w:t>
      </w:r>
      <w:r w:rsidRPr="00D5319A">
        <w:rPr>
          <w:rFonts w:ascii="Arial" w:hAnsi="Arial" w:cs="Arial" w:hint="eastAsia"/>
          <w:sz w:val="24"/>
          <w:szCs w:val="24"/>
        </w:rPr>
        <w:t>поджелудочная</w:t>
      </w:r>
      <w:r w:rsidRPr="00D5319A">
        <w:rPr>
          <w:rFonts w:ascii="Arial" w:hAnsi="Arial" w:cs="Arial"/>
          <w:sz w:val="24"/>
          <w:szCs w:val="24"/>
        </w:rPr>
        <w:t xml:space="preserve"> </w:t>
      </w:r>
      <w:r w:rsidRPr="00D5319A">
        <w:rPr>
          <w:rFonts w:ascii="Arial" w:hAnsi="Arial" w:cs="Arial" w:hint="eastAsia"/>
          <w:sz w:val="24"/>
          <w:szCs w:val="24"/>
        </w:rPr>
        <w:t>железа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др</w:t>
      </w:r>
      <w:r w:rsidRPr="00D5319A">
        <w:rPr>
          <w:rFonts w:ascii="Arial" w:hAnsi="Arial" w:cs="Arial"/>
          <w:sz w:val="24"/>
          <w:szCs w:val="24"/>
        </w:rPr>
        <w:t xml:space="preserve">.). </w:t>
      </w:r>
      <w:r w:rsidRPr="00D5319A">
        <w:rPr>
          <w:rFonts w:ascii="Arial" w:hAnsi="Arial" w:cs="Arial" w:hint="eastAsia"/>
          <w:sz w:val="24"/>
          <w:szCs w:val="24"/>
        </w:rPr>
        <w:t>Однако</w:t>
      </w:r>
      <w:r w:rsidRPr="00D5319A">
        <w:rPr>
          <w:rFonts w:ascii="Arial" w:hAnsi="Arial" w:cs="Arial"/>
          <w:sz w:val="24"/>
          <w:szCs w:val="24"/>
        </w:rPr>
        <w:t xml:space="preserve"> </w:t>
      </w:r>
      <w:r w:rsidRPr="00D5319A">
        <w:rPr>
          <w:rFonts w:ascii="Arial" w:hAnsi="Arial" w:cs="Arial" w:hint="eastAsia"/>
          <w:sz w:val="24"/>
          <w:szCs w:val="24"/>
        </w:rPr>
        <w:t>их</w:t>
      </w:r>
      <w:r w:rsidRPr="00D5319A">
        <w:rPr>
          <w:rFonts w:ascii="Arial" w:hAnsi="Arial" w:cs="Arial"/>
          <w:sz w:val="24"/>
          <w:szCs w:val="24"/>
        </w:rPr>
        <w:t xml:space="preserve"> </w:t>
      </w:r>
      <w:r w:rsidRPr="00D5319A">
        <w:rPr>
          <w:rFonts w:ascii="Arial" w:hAnsi="Arial" w:cs="Arial" w:hint="eastAsia"/>
          <w:sz w:val="24"/>
          <w:szCs w:val="24"/>
        </w:rPr>
        <w:t>активность</w:t>
      </w:r>
      <w:r w:rsidRPr="00D5319A">
        <w:rPr>
          <w:rFonts w:ascii="Arial" w:hAnsi="Arial" w:cs="Arial"/>
          <w:sz w:val="24"/>
          <w:szCs w:val="24"/>
        </w:rPr>
        <w:t xml:space="preserve"> </w:t>
      </w:r>
      <w:r w:rsidRPr="00D5319A">
        <w:rPr>
          <w:rFonts w:ascii="Arial" w:hAnsi="Arial" w:cs="Arial" w:hint="eastAsia"/>
          <w:sz w:val="24"/>
          <w:szCs w:val="24"/>
        </w:rPr>
        <w:t>бывает</w:t>
      </w:r>
      <w:r w:rsidRPr="00D5319A">
        <w:rPr>
          <w:rFonts w:ascii="Arial" w:hAnsi="Arial" w:cs="Arial"/>
          <w:sz w:val="24"/>
          <w:szCs w:val="24"/>
        </w:rPr>
        <w:t xml:space="preserve"> </w:t>
      </w:r>
      <w:r w:rsidRPr="00D5319A">
        <w:rPr>
          <w:rFonts w:ascii="Arial" w:hAnsi="Arial" w:cs="Arial" w:hint="eastAsia"/>
          <w:sz w:val="24"/>
          <w:szCs w:val="24"/>
        </w:rPr>
        <w:t>особенно</w:t>
      </w:r>
      <w:r w:rsidRPr="00D5319A">
        <w:rPr>
          <w:rFonts w:ascii="Arial" w:hAnsi="Arial" w:cs="Arial"/>
          <w:sz w:val="24"/>
          <w:szCs w:val="24"/>
        </w:rPr>
        <w:t xml:space="preserve"> </w:t>
      </w:r>
      <w:r w:rsidRPr="00D5319A">
        <w:rPr>
          <w:rFonts w:ascii="Arial" w:hAnsi="Arial" w:cs="Arial" w:hint="eastAsia"/>
          <w:sz w:val="24"/>
          <w:szCs w:val="24"/>
        </w:rPr>
        <w:t>велика</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инфарктах</w:t>
      </w:r>
      <w:r w:rsidRPr="00D5319A">
        <w:rPr>
          <w:rFonts w:ascii="Arial" w:hAnsi="Arial" w:cs="Arial"/>
          <w:sz w:val="24"/>
          <w:szCs w:val="24"/>
        </w:rPr>
        <w:t xml:space="preserve"> </w:t>
      </w:r>
      <w:r w:rsidRPr="00D5319A">
        <w:rPr>
          <w:rFonts w:ascii="Arial" w:hAnsi="Arial" w:cs="Arial" w:hint="eastAsia"/>
          <w:sz w:val="24"/>
          <w:szCs w:val="24"/>
        </w:rPr>
        <w:t>миокарда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гепатитах</w:t>
      </w:r>
      <w:r w:rsidRPr="00D5319A">
        <w:rPr>
          <w:rFonts w:ascii="Arial" w:hAnsi="Arial" w:cs="Arial"/>
          <w:sz w:val="24"/>
          <w:szCs w:val="24"/>
        </w:rPr>
        <w:t xml:space="preserve">, </w:t>
      </w:r>
      <w:r w:rsidRPr="00D5319A">
        <w:rPr>
          <w:rFonts w:ascii="Arial" w:hAnsi="Arial" w:cs="Arial" w:hint="eastAsia"/>
          <w:sz w:val="24"/>
          <w:szCs w:val="24"/>
        </w:rPr>
        <w:t>причем</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последних</w:t>
      </w:r>
      <w:r w:rsidRPr="00D5319A">
        <w:rPr>
          <w:rFonts w:ascii="Arial" w:hAnsi="Arial" w:cs="Arial"/>
          <w:sz w:val="24"/>
          <w:szCs w:val="24"/>
        </w:rPr>
        <w:t xml:space="preserve"> </w:t>
      </w:r>
      <w:r w:rsidRPr="00D5319A">
        <w:rPr>
          <w:rFonts w:ascii="Arial" w:hAnsi="Arial" w:cs="Arial" w:hint="eastAsia"/>
          <w:sz w:val="24"/>
          <w:szCs w:val="24"/>
        </w:rPr>
        <w:t>преобладает</w:t>
      </w:r>
      <w:r w:rsidRPr="00D5319A">
        <w:rPr>
          <w:rFonts w:ascii="Arial" w:hAnsi="Arial" w:cs="Arial"/>
          <w:sz w:val="24"/>
          <w:szCs w:val="24"/>
        </w:rPr>
        <w:t xml:space="preserve"> </w:t>
      </w:r>
      <w:r w:rsidRPr="00D5319A">
        <w:rPr>
          <w:rFonts w:ascii="Arial" w:hAnsi="Arial" w:cs="Arial" w:hint="eastAsia"/>
          <w:sz w:val="24"/>
          <w:szCs w:val="24"/>
        </w:rPr>
        <w:t>активность</w:t>
      </w:r>
      <w:r w:rsidRPr="00D5319A">
        <w:rPr>
          <w:rFonts w:ascii="Arial" w:hAnsi="Arial" w:cs="Arial"/>
          <w:sz w:val="24"/>
          <w:szCs w:val="24"/>
        </w:rPr>
        <w:t xml:space="preserve"> </w:t>
      </w:r>
      <w:r w:rsidRPr="00D5319A">
        <w:rPr>
          <w:rFonts w:ascii="Arial" w:hAnsi="Arial" w:cs="Arial" w:hint="eastAsia"/>
          <w:sz w:val="24"/>
          <w:szCs w:val="24"/>
        </w:rPr>
        <w:t>АлАТ</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инфарктах</w:t>
      </w:r>
      <w:r w:rsidRPr="00D5319A">
        <w:rPr>
          <w:rFonts w:ascii="Arial" w:hAnsi="Arial" w:cs="Arial"/>
          <w:sz w:val="24"/>
          <w:szCs w:val="24"/>
        </w:rPr>
        <w:t xml:space="preserve"> </w:t>
      </w:r>
      <w:r w:rsidRPr="00D5319A">
        <w:rPr>
          <w:rFonts w:ascii="Arial" w:hAnsi="Arial" w:cs="Arial" w:hint="eastAsia"/>
          <w:sz w:val="24"/>
          <w:szCs w:val="24"/>
        </w:rPr>
        <w:t>миокарда</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АсАТ</w:t>
      </w:r>
      <w:r w:rsidRPr="00D5319A">
        <w:rPr>
          <w:rFonts w:ascii="Arial" w:hAnsi="Arial" w:cs="Arial"/>
          <w:sz w:val="24"/>
          <w:szCs w:val="24"/>
        </w:rPr>
        <w:t xml:space="preserve">. </w:t>
      </w:r>
      <w:r w:rsidRPr="00D5319A">
        <w:rPr>
          <w:rFonts w:ascii="Arial" w:hAnsi="Arial" w:cs="Arial" w:hint="eastAsia"/>
          <w:sz w:val="24"/>
          <w:szCs w:val="24"/>
        </w:rPr>
        <w:t>Самое</w:t>
      </w:r>
      <w:r w:rsidRPr="00D5319A">
        <w:rPr>
          <w:rFonts w:ascii="Arial" w:hAnsi="Arial" w:cs="Arial"/>
          <w:sz w:val="24"/>
          <w:szCs w:val="24"/>
        </w:rPr>
        <w:t xml:space="preserve"> </w:t>
      </w:r>
      <w:r w:rsidRPr="00D5319A">
        <w:rPr>
          <w:rFonts w:ascii="Arial" w:hAnsi="Arial" w:cs="Arial" w:hint="eastAsia"/>
          <w:sz w:val="24"/>
          <w:szCs w:val="24"/>
        </w:rPr>
        <w:t>большое</w:t>
      </w:r>
      <w:r w:rsidRPr="00D5319A">
        <w:rPr>
          <w:rFonts w:ascii="Arial" w:hAnsi="Arial" w:cs="Arial"/>
          <w:sz w:val="24"/>
          <w:szCs w:val="24"/>
        </w:rPr>
        <w:t xml:space="preserve"> </w:t>
      </w:r>
      <w:r w:rsidRPr="00D5319A">
        <w:rPr>
          <w:rFonts w:ascii="Arial" w:hAnsi="Arial" w:cs="Arial" w:hint="eastAsia"/>
          <w:sz w:val="24"/>
          <w:szCs w:val="24"/>
        </w:rPr>
        <w:t>значение</w:t>
      </w:r>
      <w:r w:rsidRPr="00D5319A">
        <w:rPr>
          <w:rFonts w:ascii="Arial" w:hAnsi="Arial" w:cs="Arial"/>
          <w:sz w:val="24"/>
          <w:szCs w:val="24"/>
        </w:rPr>
        <w:t xml:space="preserve"> </w:t>
      </w:r>
      <w:r w:rsidRPr="00D5319A">
        <w:rPr>
          <w:rFonts w:ascii="Arial" w:hAnsi="Arial" w:cs="Arial" w:hint="eastAsia"/>
          <w:sz w:val="24"/>
          <w:szCs w:val="24"/>
        </w:rPr>
        <w:t>пробы</w:t>
      </w:r>
      <w:r w:rsidRPr="00D5319A">
        <w:rPr>
          <w:rFonts w:ascii="Arial" w:hAnsi="Arial" w:cs="Arial"/>
          <w:sz w:val="24"/>
          <w:szCs w:val="24"/>
        </w:rPr>
        <w:t xml:space="preserve"> </w:t>
      </w:r>
      <w:r w:rsidRPr="00D5319A">
        <w:rPr>
          <w:rFonts w:ascii="Arial" w:hAnsi="Arial" w:cs="Arial" w:hint="eastAsia"/>
          <w:sz w:val="24"/>
          <w:szCs w:val="24"/>
        </w:rPr>
        <w:t>состоит</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том</w:t>
      </w:r>
      <w:r w:rsidRPr="00D5319A">
        <w:rPr>
          <w:rFonts w:ascii="Arial" w:hAnsi="Arial" w:cs="Arial"/>
          <w:sz w:val="24"/>
          <w:szCs w:val="24"/>
        </w:rPr>
        <w:t xml:space="preserve">, </w:t>
      </w:r>
      <w:r w:rsidRPr="00D5319A">
        <w:rPr>
          <w:rFonts w:ascii="Arial" w:hAnsi="Arial" w:cs="Arial" w:hint="eastAsia"/>
          <w:sz w:val="24"/>
          <w:szCs w:val="24"/>
        </w:rPr>
        <w:t>что</w:t>
      </w:r>
      <w:r w:rsidRPr="00D5319A">
        <w:rPr>
          <w:rFonts w:ascii="Arial" w:hAnsi="Arial" w:cs="Arial"/>
          <w:sz w:val="24"/>
          <w:szCs w:val="24"/>
        </w:rPr>
        <w:t xml:space="preserve"> </w:t>
      </w:r>
      <w:r w:rsidRPr="00D5319A">
        <w:rPr>
          <w:rFonts w:ascii="Arial" w:hAnsi="Arial" w:cs="Arial" w:hint="eastAsia"/>
          <w:sz w:val="24"/>
          <w:szCs w:val="24"/>
        </w:rPr>
        <w:t>активность</w:t>
      </w:r>
      <w:r w:rsidRPr="00D5319A">
        <w:rPr>
          <w:rFonts w:ascii="Arial" w:hAnsi="Arial" w:cs="Arial"/>
          <w:sz w:val="24"/>
          <w:szCs w:val="24"/>
        </w:rPr>
        <w:t xml:space="preserve"> </w:t>
      </w:r>
      <w:r w:rsidRPr="00D5319A">
        <w:rPr>
          <w:rFonts w:ascii="Arial" w:hAnsi="Arial" w:cs="Arial" w:hint="eastAsia"/>
          <w:sz w:val="24"/>
          <w:szCs w:val="24"/>
        </w:rPr>
        <w:t>обеих</w:t>
      </w:r>
      <w:r w:rsidRPr="00D5319A">
        <w:rPr>
          <w:rFonts w:ascii="Arial" w:hAnsi="Arial" w:cs="Arial"/>
          <w:sz w:val="24"/>
          <w:szCs w:val="24"/>
        </w:rPr>
        <w:t xml:space="preserve"> </w:t>
      </w:r>
      <w:r w:rsidRPr="00D5319A">
        <w:rPr>
          <w:rFonts w:ascii="Arial" w:hAnsi="Arial" w:cs="Arial" w:hint="eastAsia"/>
          <w:sz w:val="24"/>
          <w:szCs w:val="24"/>
        </w:rPr>
        <w:t>трансаминаз</w:t>
      </w:r>
      <w:r w:rsidRPr="00D5319A">
        <w:rPr>
          <w:rFonts w:ascii="Arial" w:hAnsi="Arial" w:cs="Arial"/>
          <w:sz w:val="24"/>
          <w:szCs w:val="24"/>
        </w:rPr>
        <w:t xml:space="preserve"> </w:t>
      </w:r>
      <w:r w:rsidRPr="00D5319A">
        <w:rPr>
          <w:rFonts w:ascii="Arial" w:hAnsi="Arial" w:cs="Arial" w:hint="eastAsia"/>
          <w:sz w:val="24"/>
          <w:szCs w:val="24"/>
        </w:rPr>
        <w:t>заметно</w:t>
      </w:r>
      <w:r w:rsidRPr="00D5319A">
        <w:rPr>
          <w:rFonts w:ascii="Arial" w:hAnsi="Arial" w:cs="Arial"/>
          <w:sz w:val="24"/>
          <w:szCs w:val="24"/>
        </w:rPr>
        <w:t xml:space="preserve"> </w:t>
      </w:r>
      <w:r w:rsidRPr="00D5319A">
        <w:rPr>
          <w:rFonts w:ascii="Arial" w:hAnsi="Arial" w:cs="Arial" w:hint="eastAsia"/>
          <w:sz w:val="24"/>
          <w:szCs w:val="24"/>
        </w:rPr>
        <w:t>нарастает</w:t>
      </w:r>
      <w:r w:rsidRPr="00D5319A">
        <w:rPr>
          <w:rFonts w:ascii="Arial" w:hAnsi="Arial" w:cs="Arial"/>
          <w:sz w:val="24"/>
          <w:szCs w:val="24"/>
        </w:rPr>
        <w:t xml:space="preserve"> </w:t>
      </w:r>
      <w:r w:rsidRPr="00D5319A">
        <w:rPr>
          <w:rFonts w:ascii="Arial" w:hAnsi="Arial" w:cs="Arial" w:hint="eastAsia"/>
          <w:sz w:val="24"/>
          <w:szCs w:val="24"/>
        </w:rPr>
        <w:t>еще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безжелтушный</w:t>
      </w:r>
      <w:r w:rsidRPr="00D5319A">
        <w:rPr>
          <w:rFonts w:ascii="Arial" w:hAnsi="Arial" w:cs="Arial"/>
          <w:sz w:val="24"/>
          <w:szCs w:val="24"/>
        </w:rPr>
        <w:t xml:space="preserve"> </w:t>
      </w:r>
      <w:r w:rsidRPr="00D5319A">
        <w:rPr>
          <w:rFonts w:ascii="Arial" w:hAnsi="Arial" w:cs="Arial" w:hint="eastAsia"/>
          <w:sz w:val="24"/>
          <w:szCs w:val="24"/>
        </w:rPr>
        <w:t>период</w:t>
      </w:r>
      <w:r w:rsidRPr="00D5319A">
        <w:rPr>
          <w:rFonts w:ascii="Arial" w:hAnsi="Arial" w:cs="Arial"/>
          <w:sz w:val="24"/>
          <w:szCs w:val="24"/>
        </w:rPr>
        <w:t xml:space="preserve"> </w:t>
      </w:r>
      <w:r w:rsidRPr="00D5319A">
        <w:rPr>
          <w:rFonts w:ascii="Arial" w:hAnsi="Arial" w:cs="Arial" w:hint="eastAsia"/>
          <w:sz w:val="24"/>
          <w:szCs w:val="24"/>
        </w:rPr>
        <w:t>острого</w:t>
      </w:r>
      <w:r w:rsidRPr="00D5319A">
        <w:rPr>
          <w:rFonts w:ascii="Arial" w:hAnsi="Arial" w:cs="Arial"/>
          <w:sz w:val="24"/>
          <w:szCs w:val="24"/>
        </w:rPr>
        <w:t xml:space="preserve"> </w:t>
      </w:r>
      <w:r w:rsidRPr="00D5319A">
        <w:rPr>
          <w:rFonts w:ascii="Arial" w:hAnsi="Arial" w:cs="Arial" w:hint="eastAsia"/>
          <w:sz w:val="24"/>
          <w:szCs w:val="24"/>
        </w:rPr>
        <w:t>гепатита</w:t>
      </w:r>
      <w:r w:rsidRPr="00D5319A">
        <w:rPr>
          <w:rFonts w:ascii="Arial" w:hAnsi="Arial" w:cs="Arial"/>
          <w:sz w:val="24"/>
          <w:szCs w:val="24"/>
        </w:rPr>
        <w:t xml:space="preserve"> (</w:t>
      </w:r>
      <w:r w:rsidRPr="00D5319A">
        <w:rPr>
          <w:rFonts w:ascii="Arial" w:hAnsi="Arial" w:cs="Arial" w:hint="eastAsia"/>
          <w:sz w:val="24"/>
          <w:szCs w:val="24"/>
        </w:rPr>
        <w:t>болезнь</w:t>
      </w:r>
      <w:r w:rsidRPr="00D5319A">
        <w:rPr>
          <w:rFonts w:ascii="Arial" w:hAnsi="Arial" w:cs="Arial"/>
          <w:sz w:val="24"/>
          <w:szCs w:val="24"/>
        </w:rPr>
        <w:t xml:space="preserve"> </w:t>
      </w:r>
      <w:r w:rsidRPr="00D5319A">
        <w:rPr>
          <w:rFonts w:ascii="Arial" w:hAnsi="Arial" w:cs="Arial" w:hint="eastAsia"/>
          <w:sz w:val="24"/>
          <w:szCs w:val="24"/>
        </w:rPr>
        <w:t>Боткина</w:t>
      </w:r>
      <w:r w:rsidRPr="00D5319A">
        <w:rPr>
          <w:rFonts w:ascii="Arial" w:hAnsi="Arial" w:cs="Arial"/>
          <w:sz w:val="24"/>
          <w:szCs w:val="24"/>
        </w:rPr>
        <w:t xml:space="preserve">); </w:t>
      </w:r>
      <w:r w:rsidRPr="00D5319A">
        <w:rPr>
          <w:rFonts w:ascii="Arial" w:hAnsi="Arial" w:cs="Arial" w:hint="eastAsia"/>
          <w:sz w:val="24"/>
          <w:szCs w:val="24"/>
        </w:rPr>
        <w:t>это</w:t>
      </w:r>
      <w:r w:rsidRPr="00D5319A">
        <w:rPr>
          <w:rFonts w:ascii="Arial" w:hAnsi="Arial" w:cs="Arial"/>
          <w:sz w:val="24"/>
          <w:szCs w:val="24"/>
        </w:rPr>
        <w:t xml:space="preserve"> </w:t>
      </w:r>
      <w:r w:rsidRPr="00D5319A">
        <w:rPr>
          <w:rFonts w:ascii="Arial" w:hAnsi="Arial" w:cs="Arial" w:hint="eastAsia"/>
          <w:sz w:val="24"/>
          <w:szCs w:val="24"/>
        </w:rPr>
        <w:t>способствует</w:t>
      </w:r>
      <w:r w:rsidRPr="00D5319A">
        <w:rPr>
          <w:rFonts w:ascii="Arial" w:hAnsi="Arial" w:cs="Arial"/>
          <w:sz w:val="24"/>
          <w:szCs w:val="24"/>
        </w:rPr>
        <w:t xml:space="preserve"> </w:t>
      </w:r>
      <w:r w:rsidRPr="00D5319A">
        <w:rPr>
          <w:rFonts w:ascii="Arial" w:hAnsi="Arial" w:cs="Arial" w:hint="eastAsia"/>
          <w:sz w:val="24"/>
          <w:szCs w:val="24"/>
        </w:rPr>
        <w:t>ранней</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диагностике</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распознаванию</w:t>
      </w:r>
      <w:r w:rsidRPr="00D5319A">
        <w:rPr>
          <w:rFonts w:ascii="Arial" w:hAnsi="Arial" w:cs="Arial"/>
          <w:sz w:val="24"/>
          <w:szCs w:val="24"/>
        </w:rPr>
        <w:t xml:space="preserve"> </w:t>
      </w:r>
      <w:r w:rsidRPr="00D5319A">
        <w:rPr>
          <w:rFonts w:ascii="Arial" w:hAnsi="Arial" w:cs="Arial" w:hint="eastAsia"/>
          <w:sz w:val="24"/>
          <w:szCs w:val="24"/>
        </w:rPr>
        <w:t>безжелтушных</w:t>
      </w:r>
      <w:r w:rsidRPr="00D5319A">
        <w:rPr>
          <w:rFonts w:ascii="Arial" w:hAnsi="Arial" w:cs="Arial"/>
          <w:sz w:val="24"/>
          <w:szCs w:val="24"/>
        </w:rPr>
        <w:t xml:space="preserve"> </w:t>
      </w:r>
      <w:r w:rsidRPr="00D5319A">
        <w:rPr>
          <w:rFonts w:ascii="Arial" w:hAnsi="Arial" w:cs="Arial" w:hint="eastAsia"/>
          <w:sz w:val="24"/>
          <w:szCs w:val="24"/>
        </w:rPr>
        <w:t>форм</w:t>
      </w:r>
      <w:r w:rsidRPr="00D5319A">
        <w:rPr>
          <w:rFonts w:ascii="Arial" w:hAnsi="Arial" w:cs="Arial"/>
          <w:sz w:val="24"/>
          <w:szCs w:val="24"/>
        </w:rPr>
        <w:t xml:space="preserve"> </w:t>
      </w:r>
      <w:r w:rsidRPr="00D5319A">
        <w:rPr>
          <w:rFonts w:ascii="Arial" w:hAnsi="Arial" w:cs="Arial" w:hint="eastAsia"/>
          <w:sz w:val="24"/>
          <w:szCs w:val="24"/>
        </w:rPr>
        <w:t>гепатита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u w:val="single"/>
        </w:rPr>
        <w:t>Щелочная фосфатаза</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фермент</w:t>
      </w:r>
      <w:r w:rsidRPr="00D5319A">
        <w:rPr>
          <w:rFonts w:ascii="Arial" w:hAnsi="Arial" w:cs="Arial"/>
          <w:sz w:val="24"/>
          <w:szCs w:val="24"/>
        </w:rPr>
        <w:t xml:space="preserve">, </w:t>
      </w:r>
      <w:r w:rsidRPr="00D5319A">
        <w:rPr>
          <w:rFonts w:ascii="Arial" w:hAnsi="Arial" w:cs="Arial" w:hint="eastAsia"/>
          <w:sz w:val="24"/>
          <w:szCs w:val="24"/>
        </w:rPr>
        <w:t>гидролизующий</w:t>
      </w:r>
      <w:r w:rsidRPr="00D5319A">
        <w:rPr>
          <w:rFonts w:ascii="Arial" w:hAnsi="Arial" w:cs="Arial"/>
          <w:sz w:val="24"/>
          <w:szCs w:val="24"/>
        </w:rPr>
        <w:t xml:space="preserve"> </w:t>
      </w:r>
      <w:r w:rsidRPr="00D5319A">
        <w:rPr>
          <w:rFonts w:ascii="Arial" w:hAnsi="Arial" w:cs="Arial" w:hint="eastAsia"/>
          <w:sz w:val="24"/>
          <w:szCs w:val="24"/>
        </w:rPr>
        <w:t>эфиры</w:t>
      </w:r>
      <w:r w:rsidRPr="00D5319A">
        <w:rPr>
          <w:rFonts w:ascii="Arial" w:hAnsi="Arial" w:cs="Arial"/>
          <w:sz w:val="24"/>
          <w:szCs w:val="24"/>
        </w:rPr>
        <w:t xml:space="preserve"> </w:t>
      </w:r>
      <w:r w:rsidRPr="00D5319A">
        <w:rPr>
          <w:rFonts w:ascii="Arial" w:hAnsi="Arial" w:cs="Arial" w:hint="eastAsia"/>
          <w:sz w:val="24"/>
          <w:szCs w:val="24"/>
        </w:rPr>
        <w:t>фосфорной</w:t>
      </w:r>
      <w:r w:rsidRPr="00D5319A">
        <w:rPr>
          <w:rFonts w:ascii="Arial" w:hAnsi="Arial" w:cs="Arial"/>
          <w:sz w:val="24"/>
          <w:szCs w:val="24"/>
        </w:rPr>
        <w:t xml:space="preserve"> </w:t>
      </w:r>
      <w:r w:rsidRPr="00D5319A">
        <w:rPr>
          <w:rFonts w:ascii="Arial" w:hAnsi="Arial" w:cs="Arial" w:hint="eastAsia"/>
          <w:sz w:val="24"/>
          <w:szCs w:val="24"/>
        </w:rPr>
        <w:t>кислоты</w:t>
      </w:r>
      <w:r w:rsidRPr="00D5319A">
        <w:rPr>
          <w:rFonts w:ascii="Arial" w:hAnsi="Arial" w:cs="Arial"/>
          <w:sz w:val="24"/>
          <w:szCs w:val="24"/>
        </w:rPr>
        <w:t xml:space="preserve">. </w:t>
      </w:r>
      <w:r w:rsidRPr="00D5319A">
        <w:rPr>
          <w:rFonts w:ascii="Arial" w:hAnsi="Arial" w:cs="Arial" w:hint="eastAsia"/>
          <w:sz w:val="24"/>
          <w:szCs w:val="24"/>
        </w:rPr>
        <w:t>Она</w:t>
      </w:r>
      <w:r w:rsidRPr="00D5319A">
        <w:rPr>
          <w:rFonts w:ascii="Arial" w:hAnsi="Arial" w:cs="Arial"/>
          <w:sz w:val="24"/>
          <w:szCs w:val="24"/>
        </w:rPr>
        <w:t xml:space="preserve"> </w:t>
      </w:r>
      <w:r w:rsidRPr="00D5319A">
        <w:rPr>
          <w:rFonts w:ascii="Arial" w:hAnsi="Arial" w:cs="Arial" w:hint="eastAsia"/>
          <w:sz w:val="24"/>
          <w:szCs w:val="24"/>
        </w:rPr>
        <w:t>образуется</w:t>
      </w:r>
      <w:r w:rsidRPr="00D5319A">
        <w:rPr>
          <w:rFonts w:ascii="Arial" w:hAnsi="Arial" w:cs="Arial"/>
          <w:sz w:val="24"/>
          <w:szCs w:val="24"/>
        </w:rPr>
        <w:t xml:space="preserve"> </w:t>
      </w:r>
      <w:r w:rsidRPr="00D5319A">
        <w:rPr>
          <w:rFonts w:ascii="Arial" w:hAnsi="Arial" w:cs="Arial" w:hint="eastAsia"/>
          <w:sz w:val="24"/>
          <w:szCs w:val="24"/>
        </w:rPr>
        <w:t>преимущественно</w:t>
      </w:r>
      <w:r w:rsidRPr="00D5319A">
        <w:rPr>
          <w:rFonts w:ascii="Arial" w:hAnsi="Arial" w:cs="Arial"/>
          <w:sz w:val="24"/>
          <w:szCs w:val="24"/>
        </w:rPr>
        <w:t xml:space="preserve"> </w:t>
      </w:r>
      <w:r w:rsidRPr="00D5319A">
        <w:rPr>
          <w:rFonts w:ascii="Arial" w:hAnsi="Arial" w:cs="Arial" w:hint="eastAsia"/>
          <w:sz w:val="24"/>
          <w:szCs w:val="24"/>
        </w:rPr>
        <w:t>вне</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но</w:t>
      </w:r>
      <w:r w:rsidRPr="00D5319A">
        <w:rPr>
          <w:rFonts w:ascii="Arial" w:hAnsi="Arial" w:cs="Arial"/>
          <w:sz w:val="24"/>
          <w:szCs w:val="24"/>
        </w:rPr>
        <w:t xml:space="preserve"> </w:t>
      </w:r>
      <w:r w:rsidRPr="00D5319A">
        <w:rPr>
          <w:rFonts w:ascii="Arial" w:hAnsi="Arial" w:cs="Arial" w:hint="eastAsia"/>
          <w:sz w:val="24"/>
          <w:szCs w:val="24"/>
        </w:rPr>
        <w:t>выделяется</w:t>
      </w:r>
      <w:r w:rsidRPr="00D5319A">
        <w:rPr>
          <w:rFonts w:ascii="Arial" w:hAnsi="Arial" w:cs="Arial"/>
          <w:sz w:val="24"/>
          <w:szCs w:val="24"/>
        </w:rPr>
        <w:t xml:space="preserve"> </w:t>
      </w:r>
      <w:r w:rsidRPr="00D5319A">
        <w:rPr>
          <w:rFonts w:ascii="Arial" w:hAnsi="Arial" w:cs="Arial" w:hint="eastAsia"/>
          <w:sz w:val="24"/>
          <w:szCs w:val="24"/>
        </w:rPr>
        <w:t>этим</w:t>
      </w:r>
      <w:r w:rsidRPr="00D5319A">
        <w:rPr>
          <w:rFonts w:ascii="Arial" w:hAnsi="Arial" w:cs="Arial"/>
          <w:sz w:val="24"/>
          <w:szCs w:val="24"/>
        </w:rPr>
        <w:t xml:space="preserve"> </w:t>
      </w:r>
      <w:r w:rsidRPr="00D5319A">
        <w:rPr>
          <w:rFonts w:ascii="Arial" w:hAnsi="Arial" w:cs="Arial" w:hint="eastAsia"/>
          <w:sz w:val="24"/>
          <w:szCs w:val="24"/>
        </w:rPr>
        <w:t>органом</w:t>
      </w:r>
      <w:r w:rsidRPr="00D5319A">
        <w:rPr>
          <w:rFonts w:ascii="Arial" w:hAnsi="Arial" w:cs="Arial"/>
          <w:sz w:val="24"/>
          <w:szCs w:val="24"/>
        </w:rPr>
        <w:t xml:space="preserve">. </w:t>
      </w:r>
      <w:r w:rsidRPr="00D5319A">
        <w:rPr>
          <w:rFonts w:ascii="Arial" w:hAnsi="Arial" w:cs="Arial" w:hint="eastAsia"/>
          <w:sz w:val="24"/>
          <w:szCs w:val="24"/>
        </w:rPr>
        <w:t>Наиболее</w:t>
      </w:r>
      <w:r w:rsidRPr="00D5319A">
        <w:rPr>
          <w:rFonts w:ascii="Arial" w:hAnsi="Arial" w:cs="Arial"/>
          <w:sz w:val="24"/>
          <w:szCs w:val="24"/>
        </w:rPr>
        <w:t xml:space="preserve"> </w:t>
      </w:r>
      <w:r w:rsidRPr="00D5319A">
        <w:rPr>
          <w:rFonts w:ascii="Arial" w:hAnsi="Arial" w:cs="Arial" w:hint="eastAsia"/>
          <w:sz w:val="24"/>
          <w:szCs w:val="24"/>
        </w:rPr>
        <w:t>значительное</w:t>
      </w:r>
      <w:r w:rsidRPr="00D5319A">
        <w:rPr>
          <w:rFonts w:ascii="Arial" w:hAnsi="Arial" w:cs="Arial"/>
          <w:sz w:val="24"/>
          <w:szCs w:val="24"/>
        </w:rPr>
        <w:t xml:space="preserve"> </w:t>
      </w:r>
      <w:r w:rsidRPr="00D5319A">
        <w:rPr>
          <w:rFonts w:ascii="Arial" w:hAnsi="Arial" w:cs="Arial" w:hint="eastAsia"/>
          <w:sz w:val="24"/>
          <w:szCs w:val="24"/>
        </w:rPr>
        <w:t>повышение</w:t>
      </w:r>
      <w:r w:rsidRPr="00D5319A">
        <w:rPr>
          <w:rFonts w:ascii="Arial" w:hAnsi="Arial" w:cs="Arial"/>
          <w:sz w:val="24"/>
          <w:szCs w:val="24"/>
        </w:rPr>
        <w:t xml:space="preserve"> </w:t>
      </w:r>
      <w:r w:rsidRPr="00D5319A">
        <w:rPr>
          <w:rFonts w:ascii="Arial" w:hAnsi="Arial" w:cs="Arial" w:hint="eastAsia"/>
          <w:sz w:val="24"/>
          <w:szCs w:val="24"/>
        </w:rPr>
        <w:t>активности</w:t>
      </w:r>
      <w:r w:rsidRPr="00D5319A">
        <w:rPr>
          <w:rFonts w:ascii="Arial" w:hAnsi="Arial" w:cs="Arial"/>
          <w:sz w:val="24"/>
          <w:szCs w:val="24"/>
        </w:rPr>
        <w:t xml:space="preserve"> </w:t>
      </w:r>
      <w:r w:rsidRPr="00D5319A">
        <w:rPr>
          <w:rFonts w:ascii="Arial" w:hAnsi="Arial" w:cs="Arial" w:hint="eastAsia"/>
          <w:sz w:val="24"/>
          <w:szCs w:val="24"/>
        </w:rPr>
        <w:t>щелочной</w:t>
      </w:r>
      <w:r w:rsidRPr="00D5319A">
        <w:rPr>
          <w:rFonts w:ascii="Arial" w:hAnsi="Arial" w:cs="Arial"/>
          <w:sz w:val="24"/>
          <w:szCs w:val="24"/>
        </w:rPr>
        <w:t xml:space="preserve"> </w:t>
      </w:r>
      <w:r w:rsidRPr="00D5319A">
        <w:rPr>
          <w:rFonts w:ascii="Arial" w:hAnsi="Arial" w:cs="Arial" w:hint="eastAsia"/>
          <w:sz w:val="24"/>
          <w:szCs w:val="24"/>
        </w:rPr>
        <w:t>фосфатазы</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отмечается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механической</w:t>
      </w:r>
      <w:r w:rsidRPr="00D5319A">
        <w:rPr>
          <w:rFonts w:ascii="Arial" w:hAnsi="Arial" w:cs="Arial"/>
          <w:sz w:val="24"/>
          <w:szCs w:val="24"/>
        </w:rPr>
        <w:t xml:space="preserve"> </w:t>
      </w:r>
      <w:r w:rsidRPr="00D5319A">
        <w:rPr>
          <w:rFonts w:ascii="Arial" w:hAnsi="Arial" w:cs="Arial" w:hint="eastAsia"/>
          <w:sz w:val="24"/>
          <w:szCs w:val="24"/>
        </w:rPr>
        <w:t>желтухе</w:t>
      </w:r>
      <w:r w:rsidRPr="00D5319A">
        <w:rPr>
          <w:rFonts w:ascii="Arial" w:hAnsi="Arial" w:cs="Arial"/>
          <w:sz w:val="24"/>
          <w:szCs w:val="24"/>
        </w:rPr>
        <w:t xml:space="preserve">, </w:t>
      </w:r>
      <w:r w:rsidRPr="00D5319A">
        <w:rPr>
          <w:rFonts w:ascii="Arial" w:hAnsi="Arial" w:cs="Arial" w:hint="eastAsia"/>
          <w:sz w:val="24"/>
          <w:szCs w:val="24"/>
        </w:rPr>
        <w:t>особенно</w:t>
      </w:r>
      <w:r w:rsidRPr="00D5319A">
        <w:rPr>
          <w:rFonts w:ascii="Arial" w:hAnsi="Arial" w:cs="Arial"/>
          <w:sz w:val="24"/>
          <w:szCs w:val="24"/>
        </w:rPr>
        <w:t xml:space="preserve"> </w:t>
      </w:r>
      <w:r w:rsidRPr="00D5319A">
        <w:rPr>
          <w:rFonts w:ascii="Arial" w:hAnsi="Arial" w:cs="Arial" w:hint="eastAsia"/>
          <w:sz w:val="24"/>
          <w:szCs w:val="24"/>
        </w:rPr>
        <w:t>вследствие</w:t>
      </w:r>
      <w:r w:rsidRPr="00D5319A">
        <w:rPr>
          <w:rFonts w:ascii="Arial" w:hAnsi="Arial" w:cs="Arial"/>
          <w:sz w:val="24"/>
          <w:szCs w:val="24"/>
        </w:rPr>
        <w:t xml:space="preserve"> </w:t>
      </w:r>
      <w:r w:rsidRPr="00D5319A">
        <w:rPr>
          <w:rFonts w:ascii="Arial" w:hAnsi="Arial" w:cs="Arial" w:hint="eastAsia"/>
          <w:sz w:val="24"/>
          <w:szCs w:val="24"/>
        </w:rPr>
        <w:t>злокачественной</w:t>
      </w:r>
      <w:r w:rsidRPr="00D5319A">
        <w:rPr>
          <w:rFonts w:ascii="Arial" w:hAnsi="Arial" w:cs="Arial"/>
          <w:sz w:val="24"/>
          <w:szCs w:val="24"/>
        </w:rPr>
        <w:t xml:space="preserve"> </w:t>
      </w:r>
      <w:r w:rsidRPr="00D5319A">
        <w:rPr>
          <w:rFonts w:ascii="Arial" w:hAnsi="Arial" w:cs="Arial" w:hint="eastAsia"/>
          <w:sz w:val="24"/>
          <w:szCs w:val="24"/>
        </w:rPr>
        <w:t>опухоли</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внутрипеченочном</w:t>
      </w:r>
      <w:r w:rsidRPr="00D5319A">
        <w:rPr>
          <w:rFonts w:ascii="Arial" w:hAnsi="Arial" w:cs="Arial"/>
          <w:sz w:val="24"/>
          <w:szCs w:val="24"/>
        </w:rPr>
        <w:t xml:space="preserve"> </w:t>
      </w:r>
      <w:r w:rsidRPr="00D5319A">
        <w:rPr>
          <w:rFonts w:ascii="Arial" w:hAnsi="Arial" w:cs="Arial" w:hint="eastAsia"/>
          <w:sz w:val="24"/>
          <w:szCs w:val="24"/>
        </w:rPr>
        <w:t>холестазе</w:t>
      </w:r>
      <w:r w:rsidRPr="00D5319A">
        <w:rPr>
          <w:rFonts w:ascii="Arial" w:hAnsi="Arial" w:cs="Arial"/>
          <w:sz w:val="24"/>
          <w:szCs w:val="24"/>
        </w:rPr>
        <w:t xml:space="preserve">, </w:t>
      </w:r>
      <w:r w:rsidRPr="00D5319A">
        <w:rPr>
          <w:rFonts w:ascii="Arial" w:hAnsi="Arial" w:cs="Arial" w:hint="eastAsia"/>
          <w:sz w:val="24"/>
          <w:szCs w:val="24"/>
        </w:rPr>
        <w:t>билиарном</w:t>
      </w:r>
      <w:r w:rsidRPr="00D5319A">
        <w:rPr>
          <w:rFonts w:ascii="Arial" w:hAnsi="Arial" w:cs="Arial"/>
          <w:sz w:val="24"/>
          <w:szCs w:val="24"/>
        </w:rPr>
        <w:t xml:space="preserve"> </w:t>
      </w:r>
      <w:r w:rsidRPr="00D5319A">
        <w:rPr>
          <w:rFonts w:ascii="Arial" w:hAnsi="Arial" w:cs="Arial" w:hint="eastAsia"/>
          <w:sz w:val="24"/>
          <w:szCs w:val="24"/>
        </w:rPr>
        <w:t>циррозе</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u w:val="single"/>
        </w:rPr>
        <w:t>Сывороточная холинэстераза</w:t>
      </w:r>
      <w:r w:rsidRPr="00D5319A">
        <w:rPr>
          <w:rFonts w:ascii="Arial" w:hAnsi="Arial" w:cs="Arial"/>
          <w:sz w:val="24"/>
          <w:szCs w:val="24"/>
        </w:rPr>
        <w:t xml:space="preserve"> (</w:t>
      </w:r>
      <w:r w:rsidRPr="00D5319A">
        <w:rPr>
          <w:rFonts w:ascii="Arial" w:hAnsi="Arial" w:cs="Arial" w:hint="eastAsia"/>
          <w:sz w:val="24"/>
          <w:szCs w:val="24"/>
        </w:rPr>
        <w:t>псевдохолинэстераза</w:t>
      </w:r>
      <w:r w:rsidRPr="00D5319A">
        <w:rPr>
          <w:rFonts w:ascii="Arial" w:hAnsi="Arial" w:cs="Arial"/>
          <w:sz w:val="24"/>
          <w:szCs w:val="24"/>
        </w:rPr>
        <w:t xml:space="preserve">) </w:t>
      </w:r>
      <w:r w:rsidRPr="00D5319A">
        <w:rPr>
          <w:rFonts w:ascii="Arial" w:hAnsi="Arial" w:cs="Arial" w:hint="eastAsia"/>
          <w:sz w:val="24"/>
          <w:szCs w:val="24"/>
        </w:rPr>
        <w:t>расщепляет</w:t>
      </w:r>
      <w:r w:rsidRPr="00D5319A">
        <w:rPr>
          <w:rFonts w:ascii="Arial" w:hAnsi="Arial" w:cs="Arial"/>
          <w:sz w:val="24"/>
          <w:szCs w:val="24"/>
        </w:rPr>
        <w:t xml:space="preserve"> </w:t>
      </w:r>
      <w:r w:rsidRPr="00D5319A">
        <w:rPr>
          <w:rFonts w:ascii="Arial" w:hAnsi="Arial" w:cs="Arial" w:hint="eastAsia"/>
          <w:sz w:val="24"/>
          <w:szCs w:val="24"/>
        </w:rPr>
        <w:t>ацетилхолин</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другие</w:t>
      </w:r>
      <w:r w:rsidRPr="00D5319A">
        <w:rPr>
          <w:rFonts w:ascii="Arial" w:hAnsi="Arial" w:cs="Arial"/>
          <w:sz w:val="24"/>
          <w:szCs w:val="24"/>
        </w:rPr>
        <w:t xml:space="preserve"> </w:t>
      </w:r>
      <w:r w:rsidRPr="00D5319A">
        <w:rPr>
          <w:rFonts w:ascii="Arial" w:hAnsi="Arial" w:cs="Arial" w:hint="eastAsia"/>
          <w:sz w:val="24"/>
          <w:szCs w:val="24"/>
        </w:rPr>
        <w:t>холиновые</w:t>
      </w:r>
      <w:r w:rsidRPr="00D5319A">
        <w:rPr>
          <w:rFonts w:ascii="Arial" w:hAnsi="Arial" w:cs="Arial"/>
          <w:sz w:val="24"/>
          <w:szCs w:val="24"/>
        </w:rPr>
        <w:t xml:space="preserve"> </w:t>
      </w:r>
      <w:r w:rsidRPr="00D5319A">
        <w:rPr>
          <w:rFonts w:ascii="Arial" w:hAnsi="Arial" w:cs="Arial" w:hint="eastAsia"/>
          <w:sz w:val="24"/>
          <w:szCs w:val="24"/>
        </w:rPr>
        <w:t>эфиры</w:t>
      </w:r>
      <w:r w:rsidRPr="00D5319A">
        <w:rPr>
          <w:rFonts w:ascii="Arial" w:hAnsi="Arial" w:cs="Arial"/>
          <w:sz w:val="24"/>
          <w:szCs w:val="24"/>
        </w:rPr>
        <w:t xml:space="preserve">. </w:t>
      </w:r>
      <w:r w:rsidRPr="00D5319A">
        <w:rPr>
          <w:rFonts w:ascii="Arial" w:hAnsi="Arial" w:cs="Arial" w:hint="eastAsia"/>
          <w:sz w:val="24"/>
          <w:szCs w:val="24"/>
        </w:rPr>
        <w:t>Она</w:t>
      </w:r>
      <w:r w:rsidRPr="00D5319A">
        <w:rPr>
          <w:rFonts w:ascii="Arial" w:hAnsi="Arial" w:cs="Arial"/>
          <w:sz w:val="24"/>
          <w:szCs w:val="24"/>
        </w:rPr>
        <w:t xml:space="preserve"> </w:t>
      </w:r>
      <w:r w:rsidRPr="00D5319A">
        <w:rPr>
          <w:rFonts w:ascii="Arial" w:hAnsi="Arial" w:cs="Arial" w:hint="eastAsia"/>
          <w:sz w:val="24"/>
          <w:szCs w:val="24"/>
        </w:rPr>
        <w:t>образуется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клетках</w:t>
      </w:r>
      <w:r w:rsidRPr="00D5319A">
        <w:rPr>
          <w:rFonts w:ascii="Arial" w:hAnsi="Arial" w:cs="Arial"/>
          <w:sz w:val="24"/>
          <w:szCs w:val="24"/>
        </w:rPr>
        <w:t xml:space="preserve"> </w:t>
      </w:r>
      <w:r w:rsidRPr="00D5319A">
        <w:rPr>
          <w:rFonts w:ascii="Arial" w:hAnsi="Arial" w:cs="Arial" w:hint="eastAsia"/>
          <w:sz w:val="24"/>
          <w:szCs w:val="24"/>
        </w:rPr>
        <w:t>паренхимы</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определение</w:t>
      </w:r>
      <w:r w:rsidRPr="00D5319A">
        <w:rPr>
          <w:rFonts w:ascii="Arial" w:hAnsi="Arial" w:cs="Arial"/>
          <w:sz w:val="24"/>
          <w:szCs w:val="24"/>
        </w:rPr>
        <w:t xml:space="preserve"> </w:t>
      </w:r>
      <w:r w:rsidRPr="00D5319A">
        <w:rPr>
          <w:rFonts w:ascii="Arial" w:hAnsi="Arial" w:cs="Arial" w:hint="eastAsia"/>
          <w:sz w:val="24"/>
          <w:szCs w:val="24"/>
        </w:rPr>
        <w:t>имеет</w:t>
      </w:r>
      <w:r w:rsidRPr="00D5319A">
        <w:rPr>
          <w:rFonts w:ascii="Arial" w:hAnsi="Arial" w:cs="Arial"/>
          <w:sz w:val="24"/>
          <w:szCs w:val="24"/>
        </w:rPr>
        <w:t xml:space="preserve"> </w:t>
      </w:r>
      <w:r w:rsidRPr="00D5319A">
        <w:rPr>
          <w:rFonts w:ascii="Arial" w:hAnsi="Arial" w:cs="Arial" w:hint="eastAsia"/>
          <w:sz w:val="24"/>
          <w:szCs w:val="24"/>
        </w:rPr>
        <w:t>большое</w:t>
      </w:r>
      <w:r w:rsidRPr="00D5319A">
        <w:rPr>
          <w:rFonts w:ascii="Arial" w:hAnsi="Arial" w:cs="Arial"/>
          <w:sz w:val="24"/>
          <w:szCs w:val="24"/>
        </w:rPr>
        <w:t xml:space="preserve"> </w:t>
      </w:r>
      <w:r w:rsidRPr="00D5319A">
        <w:rPr>
          <w:rFonts w:ascii="Arial" w:hAnsi="Arial" w:cs="Arial" w:hint="eastAsia"/>
          <w:sz w:val="24"/>
          <w:szCs w:val="24"/>
        </w:rPr>
        <w:t>значение</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прогноза</w:t>
      </w:r>
      <w:r w:rsidRPr="00D5319A">
        <w:rPr>
          <w:rFonts w:ascii="Arial" w:hAnsi="Arial" w:cs="Arial"/>
          <w:sz w:val="24"/>
          <w:szCs w:val="24"/>
        </w:rPr>
        <w:t xml:space="preserve">: </w:t>
      </w:r>
      <w:r w:rsidRPr="00D5319A">
        <w:rPr>
          <w:rFonts w:ascii="Arial" w:hAnsi="Arial" w:cs="Arial" w:hint="eastAsia"/>
          <w:sz w:val="24"/>
          <w:szCs w:val="24"/>
        </w:rPr>
        <w:t>чем</w:t>
      </w:r>
      <w:r w:rsidRPr="00D5319A">
        <w:rPr>
          <w:rFonts w:ascii="Arial" w:hAnsi="Arial" w:cs="Arial"/>
          <w:sz w:val="24"/>
          <w:szCs w:val="24"/>
        </w:rPr>
        <w:t xml:space="preserve"> </w:t>
      </w:r>
      <w:r w:rsidRPr="00D5319A">
        <w:rPr>
          <w:rFonts w:ascii="Arial" w:hAnsi="Arial" w:cs="Arial" w:hint="eastAsia"/>
          <w:sz w:val="24"/>
          <w:szCs w:val="24"/>
        </w:rPr>
        <w:t>ниже</w:t>
      </w:r>
      <w:r w:rsidRPr="00D5319A">
        <w:rPr>
          <w:rFonts w:ascii="Arial" w:hAnsi="Arial" w:cs="Arial"/>
          <w:sz w:val="24"/>
          <w:szCs w:val="24"/>
        </w:rPr>
        <w:t xml:space="preserve"> </w:t>
      </w:r>
      <w:r w:rsidRPr="00D5319A">
        <w:rPr>
          <w:rFonts w:ascii="Arial" w:hAnsi="Arial" w:cs="Arial" w:hint="eastAsia"/>
          <w:sz w:val="24"/>
          <w:szCs w:val="24"/>
        </w:rPr>
        <w:t>активность</w:t>
      </w:r>
      <w:r w:rsidRPr="00D5319A">
        <w:rPr>
          <w:rFonts w:ascii="Arial" w:hAnsi="Arial" w:cs="Arial"/>
          <w:sz w:val="24"/>
          <w:szCs w:val="24"/>
        </w:rPr>
        <w:t xml:space="preserve"> </w:t>
      </w:r>
      <w:r w:rsidRPr="00D5319A">
        <w:rPr>
          <w:rFonts w:ascii="Arial" w:hAnsi="Arial" w:cs="Arial" w:hint="eastAsia"/>
          <w:sz w:val="24"/>
          <w:szCs w:val="24"/>
        </w:rPr>
        <w:t>псевдохолинэстеразы</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гепатите</w:t>
      </w:r>
      <w:r w:rsidRPr="00D5319A">
        <w:rPr>
          <w:rFonts w:ascii="Arial" w:hAnsi="Arial" w:cs="Arial"/>
          <w:sz w:val="24"/>
          <w:szCs w:val="24"/>
        </w:rPr>
        <w:t xml:space="preserve">, </w:t>
      </w:r>
      <w:r w:rsidRPr="00D5319A">
        <w:rPr>
          <w:rFonts w:ascii="Arial" w:hAnsi="Arial" w:cs="Arial" w:hint="eastAsia"/>
          <w:sz w:val="24"/>
          <w:szCs w:val="24"/>
        </w:rPr>
        <w:t>тем</w:t>
      </w:r>
      <w:r w:rsidRPr="00D5319A">
        <w:rPr>
          <w:rFonts w:ascii="Arial" w:hAnsi="Arial" w:cs="Arial"/>
          <w:sz w:val="24"/>
          <w:szCs w:val="24"/>
        </w:rPr>
        <w:t xml:space="preserve"> </w:t>
      </w:r>
      <w:r w:rsidRPr="00D5319A">
        <w:rPr>
          <w:rFonts w:ascii="Arial" w:hAnsi="Arial" w:cs="Arial" w:hint="eastAsia"/>
          <w:sz w:val="24"/>
          <w:szCs w:val="24"/>
        </w:rPr>
        <w:t>тяжелее</w:t>
      </w:r>
      <w:r w:rsidRPr="00D5319A">
        <w:rPr>
          <w:rFonts w:ascii="Arial" w:hAnsi="Arial" w:cs="Arial"/>
          <w:sz w:val="24"/>
          <w:szCs w:val="24"/>
        </w:rPr>
        <w:t xml:space="preserve"> </w:t>
      </w:r>
      <w:r w:rsidRPr="00D5319A">
        <w:rPr>
          <w:rFonts w:ascii="Arial" w:hAnsi="Arial" w:cs="Arial" w:hint="eastAsia"/>
          <w:sz w:val="24"/>
          <w:szCs w:val="24"/>
        </w:rPr>
        <w:t>течение</w:t>
      </w:r>
      <w:r w:rsidRPr="00D5319A">
        <w:rPr>
          <w:rFonts w:ascii="Arial" w:hAnsi="Arial" w:cs="Arial"/>
          <w:sz w:val="24"/>
          <w:szCs w:val="24"/>
        </w:rPr>
        <w:t xml:space="preserve"> </w:t>
      </w:r>
      <w:r w:rsidRPr="00D5319A">
        <w:rPr>
          <w:rFonts w:ascii="Arial" w:hAnsi="Arial" w:cs="Arial" w:hint="eastAsia"/>
          <w:sz w:val="24"/>
          <w:szCs w:val="24"/>
        </w:rPr>
        <w:t>заболевания</w:t>
      </w:r>
      <w:r w:rsidRPr="00D5319A">
        <w:rPr>
          <w:rFonts w:ascii="Arial" w:hAnsi="Arial" w:cs="Arial"/>
          <w:sz w:val="24"/>
          <w:szCs w:val="24"/>
        </w:rPr>
        <w:t>.</w:t>
      </w:r>
    </w:p>
    <w:p w:rsidR="00F75B82" w:rsidRPr="00D5319A" w:rsidRDefault="00F75B82" w:rsidP="00F75B82">
      <w:pPr>
        <w:ind w:left="644" w:firstLine="567"/>
        <w:rPr>
          <w:rFonts w:ascii="Arial" w:hAnsi="Arial" w:cs="Arial"/>
          <w:sz w:val="24"/>
          <w:szCs w:val="24"/>
        </w:rPr>
      </w:pP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124" w:name="_Toc326138964"/>
      <w:r w:rsidRPr="00D5319A">
        <w:t>45. Лабораторные методы исследования в диагностике желтух, их дифференциация.</w:t>
      </w:r>
      <w:bookmarkEnd w:id="124"/>
    </w:p>
    <w:p w:rsidR="00F75B82" w:rsidRPr="00D5319A" w:rsidRDefault="00F75B82" w:rsidP="00F75B82">
      <w:pPr>
        <w:autoSpaceDE w:val="0"/>
        <w:autoSpaceDN w:val="0"/>
        <w:adjustRightInd w:val="0"/>
        <w:ind w:firstLine="567"/>
        <w:rPr>
          <w:rFonts w:ascii="Arial" w:hAnsi="Arial" w:cs="Arial"/>
          <w:b/>
          <w:sz w:val="24"/>
          <w:szCs w:val="24"/>
        </w:rPr>
      </w:pP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hint="eastAsia"/>
          <w:b/>
          <w:sz w:val="24"/>
          <w:szCs w:val="24"/>
        </w:rPr>
        <w:t>Лабораторная</w:t>
      </w:r>
      <w:r w:rsidRPr="00D5319A">
        <w:rPr>
          <w:rFonts w:ascii="Arial" w:hAnsi="Arial" w:cs="Arial"/>
          <w:b/>
          <w:sz w:val="24"/>
          <w:szCs w:val="24"/>
        </w:rPr>
        <w:t xml:space="preserve"> </w:t>
      </w:r>
      <w:r w:rsidRPr="00D5319A">
        <w:rPr>
          <w:rFonts w:ascii="Arial" w:hAnsi="Arial" w:cs="Arial" w:hint="eastAsia"/>
          <w:b/>
          <w:sz w:val="24"/>
          <w:szCs w:val="24"/>
        </w:rPr>
        <w:t>диагностика</w:t>
      </w:r>
      <w:r w:rsidRPr="00D5319A">
        <w:rPr>
          <w:rFonts w:ascii="Arial" w:hAnsi="Arial" w:cs="Arial"/>
          <w:b/>
          <w:sz w:val="24"/>
          <w:szCs w:val="24"/>
        </w:rPr>
        <w:t xml:space="preserve"> надпеченочной желтухи: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повышение</w:t>
      </w:r>
      <w:r w:rsidRPr="00D5319A">
        <w:rPr>
          <w:rFonts w:ascii="Arial" w:hAnsi="Arial" w:cs="Arial"/>
          <w:sz w:val="24"/>
          <w:szCs w:val="24"/>
        </w:rPr>
        <w:t xml:space="preserve"> </w:t>
      </w:r>
      <w:r w:rsidRPr="00D5319A">
        <w:rPr>
          <w:rFonts w:ascii="Arial" w:hAnsi="Arial" w:cs="Arial" w:hint="eastAsia"/>
          <w:sz w:val="24"/>
          <w:szCs w:val="24"/>
        </w:rPr>
        <w:t>уровня</w:t>
      </w:r>
      <w:r w:rsidRPr="00D5319A">
        <w:rPr>
          <w:rFonts w:ascii="Arial" w:hAnsi="Arial" w:cs="Arial"/>
          <w:sz w:val="24"/>
          <w:szCs w:val="24"/>
        </w:rPr>
        <w:t xml:space="preserve"> </w:t>
      </w:r>
      <w:r w:rsidRPr="00D5319A">
        <w:rPr>
          <w:rFonts w:ascii="Arial" w:hAnsi="Arial" w:cs="Arial" w:hint="eastAsia"/>
          <w:sz w:val="24"/>
          <w:szCs w:val="24"/>
        </w:rPr>
        <w:t>непрямого</w:t>
      </w:r>
      <w:r w:rsidRPr="00D5319A">
        <w:rPr>
          <w:rFonts w:ascii="Arial" w:hAnsi="Arial" w:cs="Arial"/>
          <w:sz w:val="24"/>
          <w:szCs w:val="24"/>
        </w:rPr>
        <w:t xml:space="preserve"> </w:t>
      </w:r>
      <w:r w:rsidRPr="00D5319A">
        <w:rPr>
          <w:rFonts w:ascii="Arial" w:hAnsi="Arial" w:cs="Arial" w:hint="eastAsia"/>
          <w:sz w:val="24"/>
          <w:szCs w:val="24"/>
        </w:rPr>
        <w:t>билирубина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повышенное</w:t>
      </w:r>
      <w:r w:rsidRPr="00D5319A">
        <w:rPr>
          <w:rFonts w:ascii="Arial" w:hAnsi="Arial" w:cs="Arial"/>
          <w:sz w:val="24"/>
          <w:szCs w:val="24"/>
        </w:rPr>
        <w:t xml:space="preserve"> </w:t>
      </w:r>
      <w:r w:rsidRPr="00D5319A">
        <w:rPr>
          <w:rFonts w:ascii="Arial" w:hAnsi="Arial" w:cs="Arial" w:hint="eastAsia"/>
          <w:sz w:val="24"/>
          <w:szCs w:val="24"/>
        </w:rPr>
        <w:t>содержание</w:t>
      </w:r>
      <w:r w:rsidRPr="00D5319A">
        <w:rPr>
          <w:rFonts w:ascii="Arial" w:hAnsi="Arial" w:cs="Arial"/>
          <w:sz w:val="24"/>
          <w:szCs w:val="24"/>
        </w:rPr>
        <w:t xml:space="preserve"> </w:t>
      </w:r>
      <w:r w:rsidRPr="00D5319A">
        <w:rPr>
          <w:rFonts w:ascii="Arial" w:hAnsi="Arial" w:cs="Arial" w:hint="eastAsia"/>
          <w:sz w:val="24"/>
          <w:szCs w:val="24"/>
        </w:rPr>
        <w:t>уробилиногена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моче</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признаки</w:t>
      </w:r>
      <w:r w:rsidRPr="00D5319A">
        <w:rPr>
          <w:rFonts w:ascii="Arial" w:hAnsi="Arial" w:cs="Arial"/>
          <w:sz w:val="24"/>
          <w:szCs w:val="24"/>
        </w:rPr>
        <w:t xml:space="preserve"> </w:t>
      </w:r>
      <w:r w:rsidRPr="00D5319A">
        <w:rPr>
          <w:rFonts w:ascii="Arial" w:hAnsi="Arial" w:cs="Arial" w:hint="eastAsia"/>
          <w:sz w:val="24"/>
          <w:szCs w:val="24"/>
        </w:rPr>
        <w:t>гемолиза</w:t>
      </w:r>
      <w:r w:rsidRPr="00D5319A">
        <w:rPr>
          <w:rFonts w:ascii="Arial" w:hAnsi="Arial" w:cs="Arial"/>
          <w:sz w:val="24"/>
          <w:szCs w:val="24"/>
        </w:rPr>
        <w:t xml:space="preserve"> – </w:t>
      </w:r>
      <w:r w:rsidRPr="00D5319A">
        <w:rPr>
          <w:rFonts w:ascii="Arial" w:hAnsi="Arial" w:cs="Arial" w:hint="eastAsia"/>
          <w:sz w:val="24"/>
          <w:szCs w:val="24"/>
        </w:rPr>
        <w:t>анемия</w:t>
      </w:r>
      <w:r w:rsidRPr="00D5319A">
        <w:rPr>
          <w:rFonts w:ascii="Arial" w:hAnsi="Arial" w:cs="Arial"/>
          <w:sz w:val="24"/>
          <w:szCs w:val="24"/>
        </w:rPr>
        <w:t xml:space="preserve">, </w:t>
      </w:r>
      <w:r w:rsidRPr="00D5319A">
        <w:rPr>
          <w:rFonts w:ascii="Arial" w:hAnsi="Arial" w:cs="Arial" w:hint="eastAsia"/>
          <w:sz w:val="24"/>
          <w:szCs w:val="24"/>
        </w:rPr>
        <w:t>ретикулоцитоз</w:t>
      </w:r>
      <w:r w:rsidRPr="00D5319A">
        <w:rPr>
          <w:rFonts w:ascii="Arial" w:hAnsi="Arial" w:cs="Arial"/>
          <w:sz w:val="24"/>
          <w:szCs w:val="24"/>
        </w:rPr>
        <w:t xml:space="preserve">, </w:t>
      </w:r>
      <w:r w:rsidRPr="00D5319A">
        <w:rPr>
          <w:rFonts w:ascii="Arial" w:hAnsi="Arial" w:cs="Arial" w:hint="eastAsia"/>
          <w:sz w:val="24"/>
          <w:szCs w:val="24"/>
        </w:rPr>
        <w:t>повышение</w:t>
      </w:r>
      <w:r w:rsidRPr="00D5319A">
        <w:rPr>
          <w:rFonts w:ascii="Arial" w:hAnsi="Arial" w:cs="Arial"/>
          <w:sz w:val="24"/>
          <w:szCs w:val="24"/>
        </w:rPr>
        <w:t xml:space="preserve"> </w:t>
      </w:r>
      <w:r w:rsidRPr="00D5319A">
        <w:rPr>
          <w:rFonts w:ascii="Arial" w:hAnsi="Arial" w:cs="Arial" w:hint="eastAsia"/>
          <w:sz w:val="24"/>
          <w:szCs w:val="24"/>
        </w:rPr>
        <w:t>уровня</w:t>
      </w:r>
      <w:r w:rsidRPr="00D5319A">
        <w:rPr>
          <w:rFonts w:ascii="Arial" w:hAnsi="Arial" w:cs="Arial"/>
          <w:sz w:val="24"/>
          <w:szCs w:val="24"/>
        </w:rPr>
        <w:t xml:space="preserve"> </w:t>
      </w:r>
      <w:r w:rsidRPr="00D5319A">
        <w:rPr>
          <w:rFonts w:ascii="Arial" w:hAnsi="Arial" w:cs="Arial" w:hint="eastAsia"/>
          <w:sz w:val="24"/>
          <w:szCs w:val="24"/>
        </w:rPr>
        <w:t>свободного</w:t>
      </w:r>
      <w:r w:rsidRPr="00D5319A">
        <w:rPr>
          <w:rFonts w:ascii="Arial" w:hAnsi="Arial" w:cs="Arial"/>
          <w:sz w:val="24"/>
          <w:szCs w:val="24"/>
        </w:rPr>
        <w:t xml:space="preserve"> </w:t>
      </w:r>
      <w:r w:rsidRPr="00D5319A">
        <w:rPr>
          <w:rFonts w:ascii="Arial" w:hAnsi="Arial" w:cs="Arial" w:hint="eastAsia"/>
          <w:sz w:val="24"/>
          <w:szCs w:val="24"/>
        </w:rPr>
        <w:t>гемоглобина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w:t>
      </w:r>
    </w:p>
    <w:p w:rsidR="00F75B82" w:rsidRPr="00D5319A" w:rsidRDefault="00F75B82" w:rsidP="00F75B82">
      <w:pPr>
        <w:ind w:left="644"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hint="eastAsia"/>
          <w:b/>
          <w:sz w:val="24"/>
          <w:szCs w:val="24"/>
        </w:rPr>
        <w:t>Лабораторные</w:t>
      </w:r>
      <w:r w:rsidRPr="00D5319A">
        <w:rPr>
          <w:rFonts w:ascii="Arial" w:hAnsi="Arial" w:cs="Arial"/>
          <w:b/>
          <w:sz w:val="24"/>
          <w:szCs w:val="24"/>
        </w:rPr>
        <w:t xml:space="preserve"> </w:t>
      </w:r>
      <w:r w:rsidRPr="00D5319A">
        <w:rPr>
          <w:rFonts w:ascii="Arial" w:hAnsi="Arial" w:cs="Arial" w:hint="eastAsia"/>
          <w:b/>
          <w:sz w:val="24"/>
          <w:szCs w:val="24"/>
        </w:rPr>
        <w:t>данные</w:t>
      </w:r>
      <w:r w:rsidRPr="00D5319A">
        <w:rPr>
          <w:rFonts w:ascii="Arial" w:hAnsi="Arial" w:cs="Arial"/>
          <w:b/>
          <w:sz w:val="24"/>
          <w:szCs w:val="24"/>
        </w:rPr>
        <w:t xml:space="preserve"> печеночной желтухи: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повышенное</w:t>
      </w:r>
      <w:r w:rsidRPr="00D5319A">
        <w:rPr>
          <w:rFonts w:ascii="Arial" w:hAnsi="Arial" w:cs="Arial"/>
          <w:sz w:val="24"/>
          <w:szCs w:val="24"/>
        </w:rPr>
        <w:t xml:space="preserve"> </w:t>
      </w:r>
      <w:r w:rsidRPr="00D5319A">
        <w:rPr>
          <w:rFonts w:ascii="Arial" w:hAnsi="Arial" w:cs="Arial" w:hint="eastAsia"/>
          <w:sz w:val="24"/>
          <w:szCs w:val="24"/>
        </w:rPr>
        <w:t>количество</w:t>
      </w:r>
      <w:r w:rsidRPr="00D5319A">
        <w:rPr>
          <w:rFonts w:ascii="Arial" w:hAnsi="Arial" w:cs="Arial"/>
          <w:sz w:val="24"/>
          <w:szCs w:val="24"/>
        </w:rPr>
        <w:t xml:space="preserve"> </w:t>
      </w:r>
      <w:r w:rsidRPr="00D5319A">
        <w:rPr>
          <w:rFonts w:ascii="Arial" w:hAnsi="Arial" w:cs="Arial" w:hint="eastAsia"/>
          <w:sz w:val="24"/>
          <w:szCs w:val="24"/>
        </w:rPr>
        <w:t>прямого</w:t>
      </w:r>
      <w:r w:rsidRPr="00D5319A">
        <w:rPr>
          <w:rFonts w:ascii="Arial" w:hAnsi="Arial" w:cs="Arial"/>
          <w:sz w:val="24"/>
          <w:szCs w:val="24"/>
        </w:rPr>
        <w:t xml:space="preserve"> </w:t>
      </w:r>
      <w:r w:rsidRPr="00D5319A">
        <w:rPr>
          <w:rFonts w:ascii="Arial" w:hAnsi="Arial" w:cs="Arial" w:hint="eastAsia"/>
          <w:sz w:val="24"/>
          <w:szCs w:val="24"/>
        </w:rPr>
        <w:t>билирубина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моче</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вследствие</w:t>
      </w:r>
      <w:r w:rsidRPr="00D5319A">
        <w:rPr>
          <w:rFonts w:ascii="Arial" w:hAnsi="Arial" w:cs="Arial"/>
          <w:sz w:val="24"/>
          <w:szCs w:val="24"/>
        </w:rPr>
        <w:t xml:space="preserve"> </w:t>
      </w:r>
      <w:r w:rsidRPr="00D5319A">
        <w:rPr>
          <w:rFonts w:ascii="Arial" w:hAnsi="Arial" w:cs="Arial" w:hint="eastAsia"/>
          <w:sz w:val="24"/>
          <w:szCs w:val="24"/>
        </w:rPr>
        <w:t>чего</w:t>
      </w:r>
      <w:r w:rsidRPr="00D5319A">
        <w:rPr>
          <w:rFonts w:ascii="Arial" w:hAnsi="Arial" w:cs="Arial"/>
          <w:sz w:val="24"/>
          <w:szCs w:val="24"/>
        </w:rPr>
        <w:t xml:space="preserve"> </w:t>
      </w:r>
      <w:r w:rsidRPr="00D5319A">
        <w:rPr>
          <w:rFonts w:ascii="Arial" w:hAnsi="Arial" w:cs="Arial" w:hint="eastAsia"/>
          <w:sz w:val="24"/>
          <w:szCs w:val="24"/>
        </w:rPr>
        <w:t>моча</w:t>
      </w:r>
      <w:r w:rsidRPr="00D5319A">
        <w:rPr>
          <w:rFonts w:ascii="Arial" w:hAnsi="Arial" w:cs="Arial"/>
          <w:sz w:val="24"/>
          <w:szCs w:val="24"/>
        </w:rPr>
        <w:t xml:space="preserve"> </w:t>
      </w:r>
      <w:r w:rsidRPr="00D5319A">
        <w:rPr>
          <w:rFonts w:ascii="Arial" w:hAnsi="Arial" w:cs="Arial" w:hint="eastAsia"/>
          <w:sz w:val="24"/>
          <w:szCs w:val="24"/>
        </w:rPr>
        <w:t>окрашивается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темный</w:t>
      </w:r>
      <w:r w:rsidRPr="00D5319A">
        <w:rPr>
          <w:rFonts w:ascii="Arial" w:hAnsi="Arial" w:cs="Arial"/>
          <w:sz w:val="24"/>
          <w:szCs w:val="24"/>
        </w:rPr>
        <w:t xml:space="preserve"> </w:t>
      </w:r>
      <w:r w:rsidRPr="00D5319A">
        <w:rPr>
          <w:rFonts w:ascii="Arial" w:hAnsi="Arial" w:cs="Arial" w:hint="eastAsia"/>
          <w:sz w:val="24"/>
          <w:szCs w:val="24"/>
        </w:rPr>
        <w:t>цвет</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lastRenderedPageBreak/>
        <w:t>·</w:t>
      </w:r>
      <w:r w:rsidRPr="00D5319A">
        <w:rPr>
          <w:rFonts w:ascii="Arial" w:hAnsi="Arial" w:cs="Arial" w:hint="eastAsia"/>
          <w:sz w:val="24"/>
          <w:szCs w:val="24"/>
        </w:rPr>
        <w:t xml:space="preserve"> уменьшается</w:t>
      </w:r>
      <w:r w:rsidRPr="00D5319A">
        <w:rPr>
          <w:rFonts w:ascii="Arial" w:hAnsi="Arial" w:cs="Arial"/>
          <w:sz w:val="24"/>
          <w:szCs w:val="24"/>
        </w:rPr>
        <w:t xml:space="preserve"> </w:t>
      </w:r>
      <w:r w:rsidRPr="00D5319A">
        <w:rPr>
          <w:rFonts w:ascii="Arial" w:hAnsi="Arial" w:cs="Arial" w:hint="eastAsia"/>
          <w:sz w:val="24"/>
          <w:szCs w:val="24"/>
        </w:rPr>
        <w:t>поступление</w:t>
      </w:r>
      <w:r w:rsidRPr="00D5319A">
        <w:rPr>
          <w:rFonts w:ascii="Arial" w:hAnsi="Arial" w:cs="Arial"/>
          <w:sz w:val="24"/>
          <w:szCs w:val="24"/>
        </w:rPr>
        <w:t xml:space="preserve"> </w:t>
      </w:r>
      <w:r w:rsidRPr="00D5319A">
        <w:rPr>
          <w:rFonts w:ascii="Arial" w:hAnsi="Arial" w:cs="Arial" w:hint="eastAsia"/>
          <w:sz w:val="24"/>
          <w:szCs w:val="24"/>
        </w:rPr>
        <w:t>прямого</w:t>
      </w:r>
      <w:r w:rsidRPr="00D5319A">
        <w:rPr>
          <w:rFonts w:ascii="Arial" w:hAnsi="Arial" w:cs="Arial"/>
          <w:sz w:val="24"/>
          <w:szCs w:val="24"/>
        </w:rPr>
        <w:t xml:space="preserve"> </w:t>
      </w:r>
      <w:r w:rsidRPr="00D5319A">
        <w:rPr>
          <w:rFonts w:ascii="Arial" w:hAnsi="Arial" w:cs="Arial" w:hint="eastAsia"/>
          <w:sz w:val="24"/>
          <w:szCs w:val="24"/>
        </w:rPr>
        <w:t>билирубина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кишечник</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уменьшение</w:t>
      </w:r>
      <w:r w:rsidRPr="00D5319A">
        <w:rPr>
          <w:rFonts w:ascii="Arial" w:hAnsi="Arial" w:cs="Arial"/>
          <w:sz w:val="24"/>
          <w:szCs w:val="24"/>
        </w:rPr>
        <w:t xml:space="preserve"> </w:t>
      </w:r>
      <w:r w:rsidRPr="00D5319A">
        <w:rPr>
          <w:rFonts w:ascii="Arial" w:hAnsi="Arial" w:cs="Arial" w:hint="eastAsia"/>
          <w:sz w:val="24"/>
          <w:szCs w:val="24"/>
        </w:rPr>
        <w:t>содержания</w:t>
      </w:r>
      <w:r w:rsidRPr="00D5319A">
        <w:rPr>
          <w:rFonts w:ascii="Arial" w:hAnsi="Arial" w:cs="Arial"/>
          <w:sz w:val="24"/>
          <w:szCs w:val="24"/>
        </w:rPr>
        <w:t xml:space="preserve"> </w:t>
      </w:r>
      <w:r w:rsidRPr="00D5319A">
        <w:rPr>
          <w:rFonts w:ascii="Arial" w:hAnsi="Arial" w:cs="Arial" w:hint="eastAsia"/>
          <w:sz w:val="24"/>
          <w:szCs w:val="24"/>
        </w:rPr>
        <w:t>стеркобилина</w:t>
      </w:r>
      <w:r w:rsidRPr="00D5319A">
        <w:rPr>
          <w:rFonts w:ascii="Arial" w:hAnsi="Arial" w:cs="Arial"/>
          <w:sz w:val="24"/>
          <w:szCs w:val="24"/>
        </w:rPr>
        <w:t xml:space="preserve">, </w:t>
      </w:r>
      <w:r w:rsidRPr="00D5319A">
        <w:rPr>
          <w:rFonts w:ascii="Arial" w:hAnsi="Arial" w:cs="Arial" w:hint="eastAsia"/>
          <w:sz w:val="24"/>
          <w:szCs w:val="24"/>
        </w:rPr>
        <w:t>кал</w:t>
      </w:r>
      <w:r w:rsidRPr="00D5319A">
        <w:rPr>
          <w:rFonts w:ascii="Arial" w:hAnsi="Arial" w:cs="Arial"/>
          <w:sz w:val="24"/>
          <w:szCs w:val="24"/>
        </w:rPr>
        <w:t xml:space="preserve"> </w:t>
      </w:r>
      <w:r w:rsidRPr="00D5319A">
        <w:rPr>
          <w:rFonts w:ascii="Arial" w:hAnsi="Arial" w:cs="Arial" w:hint="eastAsia"/>
          <w:sz w:val="24"/>
          <w:szCs w:val="24"/>
        </w:rPr>
        <w:t>светлый</w:t>
      </w:r>
    </w:p>
    <w:p w:rsidR="00F75B82" w:rsidRPr="00D5319A" w:rsidRDefault="00F75B82" w:rsidP="00F75B82">
      <w:pPr>
        <w:ind w:left="644"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hint="eastAsia"/>
          <w:b/>
          <w:sz w:val="24"/>
          <w:szCs w:val="24"/>
        </w:rPr>
        <w:t>Лабораторные</w:t>
      </w:r>
      <w:r w:rsidRPr="00D5319A">
        <w:rPr>
          <w:rFonts w:ascii="Arial" w:hAnsi="Arial" w:cs="Arial"/>
          <w:b/>
          <w:sz w:val="24"/>
          <w:szCs w:val="24"/>
        </w:rPr>
        <w:t xml:space="preserve"> </w:t>
      </w:r>
      <w:r w:rsidRPr="00D5319A">
        <w:rPr>
          <w:rFonts w:ascii="Arial" w:hAnsi="Arial" w:cs="Arial" w:hint="eastAsia"/>
          <w:b/>
          <w:sz w:val="24"/>
          <w:szCs w:val="24"/>
        </w:rPr>
        <w:t>данные</w:t>
      </w:r>
      <w:r w:rsidRPr="00D5319A">
        <w:rPr>
          <w:rFonts w:ascii="Arial" w:hAnsi="Arial" w:cs="Arial"/>
          <w:b/>
          <w:sz w:val="24"/>
          <w:szCs w:val="24"/>
        </w:rPr>
        <w:t xml:space="preserve"> подпеченочной желтухи: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повышается</w:t>
      </w:r>
      <w:r w:rsidRPr="00D5319A">
        <w:rPr>
          <w:rFonts w:ascii="Arial" w:hAnsi="Arial" w:cs="Arial"/>
          <w:sz w:val="24"/>
          <w:szCs w:val="24"/>
        </w:rPr>
        <w:t xml:space="preserve"> </w:t>
      </w:r>
      <w:r w:rsidRPr="00D5319A">
        <w:rPr>
          <w:rFonts w:ascii="Arial" w:hAnsi="Arial" w:cs="Arial" w:hint="eastAsia"/>
          <w:sz w:val="24"/>
          <w:szCs w:val="24"/>
        </w:rPr>
        <w:t>уровень</w:t>
      </w:r>
      <w:r w:rsidRPr="00D5319A">
        <w:rPr>
          <w:rFonts w:ascii="Arial" w:hAnsi="Arial" w:cs="Arial"/>
          <w:sz w:val="24"/>
          <w:szCs w:val="24"/>
        </w:rPr>
        <w:t xml:space="preserve"> </w:t>
      </w:r>
      <w:r w:rsidRPr="00D5319A">
        <w:rPr>
          <w:rFonts w:ascii="Arial" w:hAnsi="Arial" w:cs="Arial" w:hint="eastAsia"/>
          <w:sz w:val="24"/>
          <w:szCs w:val="24"/>
        </w:rPr>
        <w:t>прямого</w:t>
      </w:r>
      <w:r w:rsidRPr="00D5319A">
        <w:rPr>
          <w:rFonts w:ascii="Arial" w:hAnsi="Arial" w:cs="Arial"/>
          <w:sz w:val="24"/>
          <w:szCs w:val="24"/>
        </w:rPr>
        <w:t xml:space="preserve"> </w:t>
      </w:r>
      <w:r w:rsidRPr="00D5319A">
        <w:rPr>
          <w:rFonts w:ascii="Arial" w:hAnsi="Arial" w:cs="Arial" w:hint="eastAsia"/>
          <w:sz w:val="24"/>
          <w:szCs w:val="24"/>
        </w:rPr>
        <w:t>билирубина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стеркобилин</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кале</w:t>
      </w:r>
      <w:r w:rsidRPr="00D5319A">
        <w:rPr>
          <w:rFonts w:ascii="Arial" w:hAnsi="Arial" w:cs="Arial"/>
          <w:sz w:val="24"/>
          <w:szCs w:val="24"/>
        </w:rPr>
        <w:t xml:space="preserve"> </w:t>
      </w:r>
      <w:r w:rsidRPr="00D5319A">
        <w:rPr>
          <w:rFonts w:ascii="Arial" w:hAnsi="Arial" w:cs="Arial" w:hint="eastAsia"/>
          <w:sz w:val="24"/>
          <w:szCs w:val="24"/>
        </w:rPr>
        <w:t>отсутствует</w:t>
      </w:r>
      <w:r w:rsidRPr="00D5319A">
        <w:rPr>
          <w:rFonts w:ascii="Arial" w:hAnsi="Arial" w:cs="Arial"/>
          <w:sz w:val="24"/>
          <w:szCs w:val="24"/>
        </w:rPr>
        <w:t xml:space="preserve">, </w:t>
      </w:r>
      <w:r w:rsidRPr="00D5319A">
        <w:rPr>
          <w:rFonts w:ascii="Arial" w:hAnsi="Arial" w:cs="Arial" w:hint="eastAsia"/>
          <w:sz w:val="24"/>
          <w:szCs w:val="24"/>
        </w:rPr>
        <w:t>кал</w:t>
      </w:r>
      <w:r w:rsidRPr="00D5319A">
        <w:rPr>
          <w:rFonts w:ascii="Arial" w:hAnsi="Arial" w:cs="Arial"/>
          <w:sz w:val="24"/>
          <w:szCs w:val="24"/>
        </w:rPr>
        <w:t xml:space="preserve"> </w:t>
      </w:r>
      <w:r w:rsidRPr="00D5319A">
        <w:rPr>
          <w:rFonts w:ascii="Arial" w:hAnsi="Arial" w:cs="Arial" w:hint="eastAsia"/>
          <w:sz w:val="24"/>
          <w:szCs w:val="24"/>
        </w:rPr>
        <w:t>светлый</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моче</w:t>
      </w:r>
      <w:r w:rsidRPr="00D5319A">
        <w:rPr>
          <w:rFonts w:ascii="Arial" w:hAnsi="Arial" w:cs="Arial"/>
          <w:sz w:val="24"/>
          <w:szCs w:val="24"/>
        </w:rPr>
        <w:t xml:space="preserve"> </w:t>
      </w:r>
      <w:r w:rsidRPr="00D5319A">
        <w:rPr>
          <w:rFonts w:ascii="Arial" w:hAnsi="Arial" w:cs="Arial" w:hint="eastAsia"/>
          <w:sz w:val="24"/>
          <w:szCs w:val="24"/>
        </w:rPr>
        <w:t>нет</w:t>
      </w:r>
      <w:r w:rsidRPr="00D5319A">
        <w:rPr>
          <w:rFonts w:ascii="Arial" w:hAnsi="Arial" w:cs="Arial"/>
          <w:sz w:val="24"/>
          <w:szCs w:val="24"/>
        </w:rPr>
        <w:t xml:space="preserve"> </w:t>
      </w:r>
      <w:r w:rsidRPr="00D5319A">
        <w:rPr>
          <w:rFonts w:ascii="Arial" w:hAnsi="Arial" w:cs="Arial" w:hint="eastAsia"/>
          <w:sz w:val="24"/>
          <w:szCs w:val="24"/>
        </w:rPr>
        <w:t>уробилиногена</w:t>
      </w:r>
      <w:r w:rsidRPr="00D5319A">
        <w:rPr>
          <w:rFonts w:ascii="Arial" w:hAnsi="Arial" w:cs="Arial"/>
          <w:sz w:val="24"/>
          <w:szCs w:val="24"/>
        </w:rPr>
        <w:t xml:space="preserve">, </w:t>
      </w:r>
      <w:r w:rsidRPr="00D5319A">
        <w:rPr>
          <w:rFonts w:ascii="Arial" w:hAnsi="Arial" w:cs="Arial" w:hint="eastAsia"/>
          <w:sz w:val="24"/>
          <w:szCs w:val="24"/>
        </w:rPr>
        <w:t>но</w:t>
      </w:r>
      <w:r w:rsidRPr="00D5319A">
        <w:rPr>
          <w:rFonts w:ascii="Arial" w:hAnsi="Arial" w:cs="Arial"/>
          <w:sz w:val="24"/>
          <w:szCs w:val="24"/>
        </w:rPr>
        <w:t xml:space="preserve"> </w:t>
      </w:r>
      <w:r w:rsidRPr="00D5319A">
        <w:rPr>
          <w:rFonts w:ascii="Arial" w:hAnsi="Arial" w:cs="Arial" w:hint="eastAsia"/>
          <w:sz w:val="24"/>
          <w:szCs w:val="24"/>
        </w:rPr>
        <w:t>много</w:t>
      </w:r>
      <w:r w:rsidRPr="00D5319A">
        <w:rPr>
          <w:rFonts w:ascii="Arial" w:hAnsi="Arial" w:cs="Arial"/>
          <w:sz w:val="24"/>
          <w:szCs w:val="24"/>
        </w:rPr>
        <w:t xml:space="preserve"> </w:t>
      </w:r>
      <w:r w:rsidRPr="00D5319A">
        <w:rPr>
          <w:rFonts w:ascii="Arial" w:hAnsi="Arial" w:cs="Arial" w:hint="eastAsia"/>
          <w:sz w:val="24"/>
          <w:szCs w:val="24"/>
        </w:rPr>
        <w:t>прямого</w:t>
      </w:r>
      <w:r w:rsidRPr="00D5319A">
        <w:rPr>
          <w:rFonts w:ascii="Arial" w:hAnsi="Arial" w:cs="Arial"/>
          <w:sz w:val="24"/>
          <w:szCs w:val="24"/>
        </w:rPr>
        <w:t xml:space="preserve"> </w:t>
      </w:r>
      <w:r w:rsidRPr="00D5319A">
        <w:rPr>
          <w:rFonts w:ascii="Arial" w:hAnsi="Arial" w:cs="Arial" w:hint="eastAsia"/>
          <w:sz w:val="24"/>
          <w:szCs w:val="24"/>
        </w:rPr>
        <w:t>билирубина</w:t>
      </w:r>
      <w:r w:rsidRPr="00D5319A">
        <w:rPr>
          <w:rFonts w:ascii="Arial" w:hAnsi="Arial" w:cs="Arial"/>
          <w:sz w:val="24"/>
          <w:szCs w:val="24"/>
        </w:rPr>
        <w:t xml:space="preserve"> – </w:t>
      </w:r>
      <w:r w:rsidRPr="00D5319A">
        <w:rPr>
          <w:rFonts w:ascii="Arial" w:hAnsi="Arial" w:cs="Arial" w:hint="eastAsia"/>
          <w:sz w:val="24"/>
          <w:szCs w:val="24"/>
        </w:rPr>
        <w:t>моча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темная</w:t>
      </w:r>
      <w:r w:rsidRPr="00D5319A">
        <w:rPr>
          <w:rFonts w:ascii="Arial" w:hAnsi="Arial" w:cs="Arial"/>
          <w:sz w:val="24"/>
          <w:szCs w:val="24"/>
        </w:rPr>
        <w:t>.</w:t>
      </w:r>
    </w:p>
    <w:p w:rsidR="00F75B82" w:rsidRPr="00D5319A" w:rsidRDefault="00F75B82" w:rsidP="00F75B82">
      <w:pPr>
        <w:ind w:left="644" w:firstLine="567"/>
        <w:rPr>
          <w:rFonts w:ascii="Arial" w:hAnsi="Arial" w:cs="Arial"/>
          <w:sz w:val="24"/>
          <w:szCs w:val="24"/>
        </w:rPr>
      </w:pP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125" w:name="_Toc326138965"/>
      <w:r w:rsidRPr="00D5319A">
        <w:t>46. Биохимический синдром холестаза, его критерии и диагностическое значение.</w:t>
      </w:r>
      <w:bookmarkEnd w:id="125"/>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Синдром  холестаза или экскреторно-билиарный, при котором имеется совокупность явлений, связанных с застоем желчи в печени. При этом нарушается в основном жировой обмен.</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hint="eastAsia"/>
          <w:b/>
          <w:sz w:val="24"/>
          <w:szCs w:val="24"/>
          <w:u w:val="single"/>
        </w:rPr>
        <w:t>Лабораторная</w:t>
      </w:r>
      <w:r w:rsidRPr="00D5319A">
        <w:rPr>
          <w:rFonts w:ascii="Arial" w:hAnsi="Arial" w:cs="Arial"/>
          <w:b/>
          <w:sz w:val="24"/>
          <w:szCs w:val="24"/>
          <w:u w:val="single"/>
        </w:rPr>
        <w:t xml:space="preserve"> </w:t>
      </w:r>
      <w:r w:rsidRPr="00D5319A">
        <w:rPr>
          <w:rFonts w:ascii="Arial" w:hAnsi="Arial" w:cs="Arial" w:hint="eastAsia"/>
          <w:b/>
          <w:sz w:val="24"/>
          <w:szCs w:val="24"/>
          <w:u w:val="single"/>
        </w:rPr>
        <w:t>диагностика</w:t>
      </w:r>
      <w:r w:rsidRPr="00D5319A">
        <w:rPr>
          <w:rFonts w:ascii="Arial" w:hAnsi="Arial" w:cs="Arial"/>
          <w:b/>
          <w:sz w:val="24"/>
          <w:szCs w:val="24"/>
          <w:u w:val="single"/>
        </w:rPr>
        <w:t xml:space="preserve"> </w:t>
      </w:r>
      <w:r w:rsidRPr="00D5319A">
        <w:rPr>
          <w:rFonts w:ascii="Arial" w:hAnsi="Arial" w:cs="Arial" w:hint="eastAsia"/>
          <w:b/>
          <w:sz w:val="24"/>
          <w:szCs w:val="24"/>
          <w:u w:val="single"/>
        </w:rPr>
        <w:t>синдрома</w:t>
      </w:r>
      <w:r w:rsidRPr="00D5319A">
        <w:rPr>
          <w:rFonts w:ascii="Arial" w:hAnsi="Arial" w:cs="Arial"/>
          <w:b/>
          <w:sz w:val="24"/>
          <w:szCs w:val="24"/>
          <w:u w:val="single"/>
        </w:rPr>
        <w:t xml:space="preserve"> </w:t>
      </w:r>
      <w:r w:rsidRPr="00D5319A">
        <w:rPr>
          <w:rFonts w:ascii="Arial" w:hAnsi="Arial" w:cs="Arial" w:hint="eastAsia"/>
          <w:b/>
          <w:sz w:val="24"/>
          <w:szCs w:val="24"/>
          <w:u w:val="single"/>
        </w:rPr>
        <w:t>холестаза</w:t>
      </w:r>
      <w:r w:rsidRPr="00D5319A">
        <w:rPr>
          <w:rFonts w:ascii="Arial" w:hAnsi="Arial" w:cs="Arial"/>
          <w:b/>
          <w:sz w:val="24"/>
          <w:szCs w:val="24"/>
          <w:u w:val="single"/>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повышение</w:t>
      </w:r>
      <w:r w:rsidRPr="00D5319A">
        <w:rPr>
          <w:rFonts w:ascii="Arial" w:hAnsi="Arial" w:cs="Arial"/>
          <w:sz w:val="24"/>
          <w:szCs w:val="24"/>
        </w:rPr>
        <w:t xml:space="preserve"> </w:t>
      </w:r>
      <w:r w:rsidRPr="00D5319A">
        <w:rPr>
          <w:rFonts w:ascii="Arial" w:hAnsi="Arial" w:cs="Arial" w:hint="eastAsia"/>
          <w:sz w:val="24"/>
          <w:szCs w:val="24"/>
        </w:rPr>
        <w:t>содержания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сыворотке</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компонентов</w:t>
      </w:r>
      <w:r w:rsidRPr="00D5319A">
        <w:rPr>
          <w:rFonts w:ascii="Arial" w:hAnsi="Arial" w:cs="Arial"/>
          <w:sz w:val="24"/>
          <w:szCs w:val="24"/>
        </w:rPr>
        <w:t xml:space="preserve"> </w:t>
      </w:r>
      <w:r w:rsidRPr="00D5319A">
        <w:rPr>
          <w:rFonts w:ascii="Arial" w:hAnsi="Arial" w:cs="Arial" w:hint="eastAsia"/>
          <w:sz w:val="24"/>
          <w:szCs w:val="24"/>
        </w:rPr>
        <w:t>желчи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холестерина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фосфолипидов</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β</w:t>
      </w:r>
      <w:r w:rsidRPr="00D5319A">
        <w:rPr>
          <w:rFonts w:ascii="Arial" w:hAnsi="Arial" w:cs="Arial"/>
          <w:sz w:val="24"/>
          <w:szCs w:val="24"/>
        </w:rPr>
        <w:t>-</w:t>
      </w:r>
      <w:r w:rsidRPr="00D5319A">
        <w:rPr>
          <w:rFonts w:ascii="Arial" w:hAnsi="Arial" w:cs="Arial" w:hint="eastAsia"/>
          <w:sz w:val="24"/>
          <w:szCs w:val="24"/>
        </w:rPr>
        <w:t>липопротеидов</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прямого</w:t>
      </w:r>
      <w:r w:rsidRPr="00D5319A">
        <w:rPr>
          <w:rFonts w:ascii="Arial" w:hAnsi="Arial" w:cs="Arial"/>
          <w:sz w:val="24"/>
          <w:szCs w:val="24"/>
        </w:rPr>
        <w:t xml:space="preserve"> </w:t>
      </w:r>
      <w:r w:rsidRPr="00D5319A">
        <w:rPr>
          <w:rFonts w:ascii="Arial" w:hAnsi="Arial" w:cs="Arial" w:hint="eastAsia"/>
          <w:sz w:val="24"/>
          <w:szCs w:val="24"/>
        </w:rPr>
        <w:t>билирубина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желчных</w:t>
      </w:r>
      <w:r w:rsidRPr="00D5319A">
        <w:rPr>
          <w:rFonts w:ascii="Arial" w:hAnsi="Arial" w:cs="Arial"/>
          <w:sz w:val="24"/>
          <w:szCs w:val="24"/>
        </w:rPr>
        <w:t xml:space="preserve"> </w:t>
      </w:r>
      <w:r w:rsidRPr="00D5319A">
        <w:rPr>
          <w:rFonts w:ascii="Arial" w:hAnsi="Arial" w:cs="Arial" w:hint="eastAsia"/>
          <w:sz w:val="24"/>
          <w:szCs w:val="24"/>
        </w:rPr>
        <w:t>кислот</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w:t>
      </w:r>
      <w:r w:rsidRPr="00D5319A">
        <w:rPr>
          <w:rFonts w:ascii="Arial" w:hAnsi="Arial" w:cs="Arial" w:hint="eastAsia"/>
          <w:b/>
          <w:sz w:val="24"/>
          <w:szCs w:val="24"/>
        </w:rPr>
        <w:t xml:space="preserve"> повышение</w:t>
      </w:r>
      <w:r w:rsidRPr="00D5319A">
        <w:rPr>
          <w:rFonts w:ascii="Arial" w:hAnsi="Arial" w:cs="Arial"/>
          <w:b/>
          <w:sz w:val="24"/>
          <w:szCs w:val="24"/>
        </w:rPr>
        <w:t xml:space="preserve"> </w:t>
      </w:r>
      <w:r w:rsidRPr="00D5319A">
        <w:rPr>
          <w:rFonts w:ascii="Arial" w:hAnsi="Arial" w:cs="Arial" w:hint="eastAsia"/>
          <w:b/>
          <w:sz w:val="24"/>
          <w:szCs w:val="24"/>
        </w:rPr>
        <w:t>уровня</w:t>
      </w:r>
      <w:r w:rsidRPr="00D5319A">
        <w:rPr>
          <w:rFonts w:ascii="Arial" w:hAnsi="Arial" w:cs="Arial"/>
          <w:b/>
          <w:sz w:val="24"/>
          <w:szCs w:val="24"/>
        </w:rPr>
        <w:t xml:space="preserve"> </w:t>
      </w:r>
      <w:r w:rsidRPr="00D5319A">
        <w:rPr>
          <w:rFonts w:ascii="Arial" w:hAnsi="Arial" w:cs="Arial" w:hint="eastAsia"/>
          <w:b/>
          <w:sz w:val="24"/>
          <w:szCs w:val="24"/>
        </w:rPr>
        <w:t>ферментов</w:t>
      </w:r>
      <w:r w:rsidRPr="00D5319A">
        <w:rPr>
          <w:rFonts w:ascii="Arial" w:hAnsi="Arial" w:cs="Arial"/>
          <w:b/>
          <w:sz w:val="24"/>
          <w:szCs w:val="24"/>
        </w:rPr>
        <w:t xml:space="preserve"> </w:t>
      </w:r>
      <w:r w:rsidRPr="00D5319A">
        <w:rPr>
          <w:rFonts w:ascii="Arial" w:hAnsi="Arial" w:cs="Arial" w:hint="eastAsia"/>
          <w:b/>
          <w:sz w:val="24"/>
          <w:szCs w:val="24"/>
        </w:rPr>
        <w:t>маркеров</w:t>
      </w:r>
      <w:r w:rsidRPr="00D5319A">
        <w:rPr>
          <w:rFonts w:ascii="Arial" w:hAnsi="Arial" w:cs="Arial"/>
          <w:b/>
          <w:sz w:val="24"/>
          <w:szCs w:val="24"/>
        </w:rPr>
        <w:t xml:space="preserve"> </w:t>
      </w:r>
      <w:r w:rsidRPr="00D5319A">
        <w:rPr>
          <w:rFonts w:ascii="Arial" w:hAnsi="Arial" w:cs="Arial" w:hint="eastAsia"/>
          <w:b/>
          <w:sz w:val="24"/>
          <w:szCs w:val="24"/>
        </w:rPr>
        <w:t>холестаза</w:t>
      </w:r>
      <w:r w:rsidRPr="00D5319A">
        <w:rPr>
          <w:rFonts w:ascii="Arial" w:hAnsi="Arial" w:cs="Arial"/>
          <w:b/>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щелочной</w:t>
      </w:r>
      <w:r w:rsidRPr="00D5319A">
        <w:rPr>
          <w:rFonts w:ascii="Arial" w:hAnsi="Arial" w:cs="Arial"/>
          <w:sz w:val="24"/>
          <w:szCs w:val="24"/>
        </w:rPr>
        <w:t xml:space="preserve"> </w:t>
      </w:r>
      <w:r w:rsidRPr="00D5319A">
        <w:rPr>
          <w:rFonts w:ascii="Arial" w:hAnsi="Arial" w:cs="Arial" w:hint="eastAsia"/>
          <w:sz w:val="24"/>
          <w:szCs w:val="24"/>
        </w:rPr>
        <w:t>фосфатазы</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- 5-</w:t>
      </w:r>
      <w:r w:rsidRPr="00D5319A">
        <w:rPr>
          <w:rFonts w:ascii="Arial" w:hAnsi="Arial" w:cs="Arial" w:hint="eastAsia"/>
          <w:sz w:val="24"/>
          <w:szCs w:val="24"/>
        </w:rPr>
        <w:t>нуклеотидазы</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лейцинаминопептидазы</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γ</w:t>
      </w:r>
      <w:r w:rsidRPr="00D5319A">
        <w:rPr>
          <w:rFonts w:ascii="Arial" w:hAnsi="Arial" w:cs="Arial"/>
          <w:sz w:val="24"/>
          <w:szCs w:val="24"/>
        </w:rPr>
        <w:t>-</w:t>
      </w:r>
      <w:r w:rsidRPr="00D5319A">
        <w:rPr>
          <w:rFonts w:ascii="Arial" w:hAnsi="Arial" w:cs="Arial" w:hint="eastAsia"/>
          <w:sz w:val="24"/>
          <w:szCs w:val="24"/>
        </w:rPr>
        <w:t>глутамилтрансферазы</w:t>
      </w:r>
      <w:r w:rsidRPr="00D5319A">
        <w:rPr>
          <w:rFonts w:ascii="Arial" w:hAnsi="Arial" w:cs="Arial"/>
          <w:sz w:val="24"/>
          <w:szCs w:val="24"/>
        </w:rPr>
        <w:t>.</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126" w:name="_Toc326138966"/>
      <w:r w:rsidRPr="00D5319A">
        <w:t>47. Биохимический мезенхимально-воспалительный синдром при заболеваниях печени, его критерии и диагностическое значение.</w:t>
      </w:r>
      <w:bookmarkEnd w:id="126"/>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Мезенхимально-вослалительный синдром обусловлен повреждением мезенхимы и стромы органа, основа выявляемых изменений – сдвиги в иммунной системе и белковом обмене. В анализах уменьшение уровня общего белка, альбумина, гипергаммаглобулинемия (содержание гамма-глобулина более 16 г/л), увеличение содержания всех острофазных белков, тимоловой пробы (выше 4 ед.), активности щелочной фосфатазы (более 560 МЕ/л), уровня фибриногена, гаптоглобулина, общего и коньюгированного билирубина, ускорение СОЭ.</w:t>
      </w:r>
    </w:p>
    <w:p w:rsidR="00F75B82" w:rsidRPr="00D5319A" w:rsidRDefault="00F75B82" w:rsidP="00F75B82">
      <w:pPr>
        <w:pStyle w:val="ab"/>
        <w:ind w:firstLine="567"/>
      </w:pPr>
      <w:bookmarkStart w:id="127" w:name="_Toc326138967"/>
      <w:r w:rsidRPr="00D5319A">
        <w:t>48. Биохимический синдром цитолиза при заболеваниях печени, его критерии и диагностическое значение.</w:t>
      </w:r>
      <w:bookmarkEnd w:id="127"/>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Синдром   цитолиза состоит в нарушении целостности гепатоцитов с выходом содержащихся в них ферментов. При цитолизе наблюдаются разные по механизмам развития и степени  выраженности изменения целостности гепатоцитов: от легкого повышения проницаемости мембран до полного некроза. При этом наблюдается повышение активности аминотрансфераз  – АЛТ более 50 МЕ/л, АСТ более 55 МЕ/л), альдолазы, гистидазы, урокиназы, 5-нуклеотидазы, ГГТ (гамма-глютамилтранспептидазы), изоферментов ЛДГ-5, а также увеличение в сыворотке крови содержания железа, витамина В12, общего и </w:t>
      </w:r>
      <w:r w:rsidRPr="00D5319A">
        <w:rPr>
          <w:rFonts w:ascii="Arial" w:hAnsi="Arial" w:cs="Arial"/>
          <w:sz w:val="24"/>
          <w:szCs w:val="24"/>
        </w:rPr>
        <w:lastRenderedPageBreak/>
        <w:t>коньюгированного билирубина. При этом повышение активности АЛТ говорит больше об остром процессе, а ACT – о хроническом процессе в печени.</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128" w:name="_Toc326138968"/>
      <w:r w:rsidRPr="00D5319A">
        <w:t>49. Биохимический синдром печёночно-клеточной недостаточности, его критерии и диагностическое значение.</w:t>
      </w:r>
      <w:bookmarkEnd w:id="128"/>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Гепатодепрессивный синдром (гепатоцеллюлярный или печеночно-клеточной недостаточности). В крови снижено  содержание  альбумина, активность аминотрансфераз (АЛТ, АСТ), щелочной фосфатазы, уровня билирубина (общий, конъюгированный), холестерина, бета-липопротеидов, протромбина, проконвертина, острофазных белков. Наблюдаются уменьшение размеров печени, печеночная кома.</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129" w:name="_Toc326138969"/>
      <w:r w:rsidRPr="00D5319A">
        <w:t>50. Инструментальные методы исследования гепатобилиарной системы, их диагностические возможности.</w:t>
      </w:r>
      <w:bookmarkEnd w:id="129"/>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Обзорная</w:t>
      </w:r>
      <w:r w:rsidRPr="00D5319A">
        <w:rPr>
          <w:rFonts w:ascii="Arial" w:hAnsi="Arial" w:cs="Arial"/>
          <w:sz w:val="24"/>
          <w:szCs w:val="24"/>
        </w:rPr>
        <w:t xml:space="preserve"> </w:t>
      </w:r>
      <w:r w:rsidRPr="00D5319A">
        <w:rPr>
          <w:rFonts w:ascii="Arial" w:hAnsi="Arial" w:cs="Arial"/>
          <w:b/>
          <w:sz w:val="24"/>
          <w:szCs w:val="24"/>
        </w:rPr>
        <w:t>рентгеноскопия и рентгенография</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желчного</w:t>
      </w:r>
      <w:r w:rsidRPr="00D5319A">
        <w:rPr>
          <w:rFonts w:ascii="Arial" w:hAnsi="Arial" w:cs="Arial"/>
          <w:sz w:val="24"/>
          <w:szCs w:val="24"/>
        </w:rPr>
        <w:t xml:space="preserve"> </w:t>
      </w:r>
      <w:r w:rsidRPr="00D5319A">
        <w:rPr>
          <w:rFonts w:ascii="Arial" w:hAnsi="Arial" w:cs="Arial" w:hint="eastAsia"/>
          <w:sz w:val="24"/>
          <w:szCs w:val="24"/>
        </w:rPr>
        <w:t>пузыря</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имеют</w:t>
      </w:r>
      <w:r w:rsidRPr="00D5319A">
        <w:rPr>
          <w:rFonts w:ascii="Arial" w:hAnsi="Arial" w:cs="Arial"/>
          <w:sz w:val="24"/>
          <w:szCs w:val="24"/>
        </w:rPr>
        <w:t xml:space="preserve"> </w:t>
      </w:r>
      <w:r w:rsidRPr="00D5319A">
        <w:rPr>
          <w:rFonts w:ascii="Arial" w:hAnsi="Arial" w:cs="Arial" w:hint="eastAsia"/>
          <w:sz w:val="24"/>
          <w:szCs w:val="24"/>
        </w:rPr>
        <w:t>большого</w:t>
      </w:r>
      <w:r w:rsidRPr="00D5319A">
        <w:rPr>
          <w:rFonts w:ascii="Arial" w:hAnsi="Arial" w:cs="Arial"/>
          <w:sz w:val="24"/>
          <w:szCs w:val="24"/>
        </w:rPr>
        <w:t xml:space="preserve"> </w:t>
      </w:r>
      <w:r w:rsidRPr="00D5319A">
        <w:rPr>
          <w:rFonts w:ascii="Arial" w:hAnsi="Arial" w:cs="Arial" w:hint="eastAsia"/>
          <w:sz w:val="24"/>
          <w:szCs w:val="24"/>
        </w:rPr>
        <w:t>диагностического</w:t>
      </w:r>
      <w:r w:rsidRPr="00D5319A">
        <w:rPr>
          <w:rFonts w:ascii="Arial" w:hAnsi="Arial" w:cs="Arial"/>
          <w:sz w:val="24"/>
          <w:szCs w:val="24"/>
        </w:rPr>
        <w:t xml:space="preserve"> </w:t>
      </w:r>
      <w:r w:rsidRPr="00D5319A">
        <w:rPr>
          <w:rFonts w:ascii="Arial" w:hAnsi="Arial" w:cs="Arial" w:hint="eastAsia"/>
          <w:sz w:val="24"/>
          <w:szCs w:val="24"/>
        </w:rPr>
        <w:t>значения</w:t>
      </w:r>
      <w:r w:rsidRPr="00D5319A">
        <w:rPr>
          <w:rFonts w:ascii="Arial" w:hAnsi="Arial" w:cs="Arial"/>
          <w:sz w:val="24"/>
          <w:szCs w:val="24"/>
        </w:rPr>
        <w:t xml:space="preserve">, </w:t>
      </w:r>
      <w:r w:rsidRPr="00D5319A">
        <w:rPr>
          <w:rFonts w:ascii="Arial" w:hAnsi="Arial" w:cs="Arial" w:hint="eastAsia"/>
          <w:sz w:val="24"/>
          <w:szCs w:val="24"/>
        </w:rPr>
        <w:t>так</w:t>
      </w:r>
      <w:r w:rsidRPr="00D5319A">
        <w:rPr>
          <w:rFonts w:ascii="Arial" w:hAnsi="Arial" w:cs="Arial"/>
          <w:sz w:val="24"/>
          <w:szCs w:val="24"/>
        </w:rPr>
        <w:t xml:space="preserve"> </w:t>
      </w:r>
      <w:r w:rsidRPr="00D5319A">
        <w:rPr>
          <w:rFonts w:ascii="Arial" w:hAnsi="Arial" w:cs="Arial" w:hint="eastAsia"/>
          <w:sz w:val="24"/>
          <w:szCs w:val="24"/>
        </w:rPr>
        <w:t>как</w:t>
      </w:r>
      <w:r w:rsidRPr="00D5319A">
        <w:rPr>
          <w:rFonts w:ascii="Arial" w:hAnsi="Arial" w:cs="Arial"/>
          <w:sz w:val="24"/>
          <w:szCs w:val="24"/>
        </w:rPr>
        <w:t xml:space="preserve"> </w:t>
      </w:r>
      <w:r w:rsidRPr="00D5319A">
        <w:rPr>
          <w:rFonts w:ascii="Arial" w:hAnsi="Arial" w:cs="Arial" w:hint="eastAsia"/>
          <w:sz w:val="24"/>
          <w:szCs w:val="24"/>
        </w:rPr>
        <w:t>затемнение</w:t>
      </w:r>
      <w:r w:rsidRPr="00D5319A">
        <w:rPr>
          <w:rFonts w:ascii="Arial" w:hAnsi="Arial" w:cs="Arial"/>
          <w:sz w:val="24"/>
          <w:szCs w:val="24"/>
        </w:rPr>
        <w:t xml:space="preserve">, </w:t>
      </w:r>
      <w:r w:rsidRPr="00D5319A">
        <w:rPr>
          <w:rFonts w:ascii="Arial" w:hAnsi="Arial" w:cs="Arial" w:hint="eastAsia"/>
          <w:sz w:val="24"/>
          <w:szCs w:val="24"/>
        </w:rPr>
        <w:t>обусловленное</w:t>
      </w:r>
      <w:r w:rsidRPr="00D5319A">
        <w:rPr>
          <w:rFonts w:ascii="Arial" w:hAnsi="Arial" w:cs="Arial"/>
          <w:sz w:val="24"/>
          <w:szCs w:val="24"/>
        </w:rPr>
        <w:t xml:space="preserve"> </w:t>
      </w:r>
      <w:r w:rsidRPr="00D5319A">
        <w:rPr>
          <w:rFonts w:ascii="Arial" w:hAnsi="Arial" w:cs="Arial" w:hint="eastAsia"/>
          <w:sz w:val="24"/>
          <w:szCs w:val="24"/>
        </w:rPr>
        <w:t>плотной</w:t>
      </w:r>
      <w:r w:rsidRPr="00D5319A">
        <w:rPr>
          <w:rFonts w:ascii="Arial" w:hAnsi="Arial" w:cs="Arial"/>
          <w:sz w:val="24"/>
          <w:szCs w:val="24"/>
        </w:rPr>
        <w:t xml:space="preserve"> </w:t>
      </w:r>
      <w:r w:rsidRPr="00D5319A">
        <w:rPr>
          <w:rFonts w:ascii="Arial" w:hAnsi="Arial" w:cs="Arial" w:hint="eastAsia"/>
          <w:sz w:val="24"/>
          <w:szCs w:val="24"/>
        </w:rPr>
        <w:t>тканью</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трудно</w:t>
      </w:r>
      <w:r w:rsidRPr="00D5319A">
        <w:rPr>
          <w:rFonts w:ascii="Arial" w:hAnsi="Arial" w:cs="Arial"/>
          <w:sz w:val="24"/>
          <w:szCs w:val="24"/>
        </w:rPr>
        <w:t xml:space="preserve"> </w:t>
      </w:r>
      <w:r w:rsidRPr="00D5319A">
        <w:rPr>
          <w:rFonts w:ascii="Arial" w:hAnsi="Arial" w:cs="Arial" w:hint="eastAsia"/>
          <w:sz w:val="24"/>
          <w:szCs w:val="24"/>
        </w:rPr>
        <w:t>отграничить</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w:t>
      </w:r>
      <w:r w:rsidRPr="00D5319A">
        <w:rPr>
          <w:rFonts w:ascii="Arial" w:hAnsi="Arial" w:cs="Arial" w:hint="eastAsia"/>
          <w:sz w:val="24"/>
          <w:szCs w:val="24"/>
        </w:rPr>
        <w:t>теней</w:t>
      </w:r>
      <w:r w:rsidRPr="00D5319A">
        <w:rPr>
          <w:rFonts w:ascii="Arial" w:hAnsi="Arial" w:cs="Arial"/>
          <w:sz w:val="24"/>
          <w:szCs w:val="24"/>
        </w:rPr>
        <w:t xml:space="preserve"> </w:t>
      </w:r>
      <w:r w:rsidRPr="00D5319A">
        <w:rPr>
          <w:rFonts w:ascii="Arial" w:hAnsi="Arial" w:cs="Arial" w:hint="eastAsia"/>
          <w:sz w:val="24"/>
          <w:szCs w:val="24"/>
        </w:rPr>
        <w:t>других</w:t>
      </w:r>
      <w:r w:rsidRPr="00D5319A">
        <w:rPr>
          <w:rFonts w:ascii="Arial" w:hAnsi="Arial" w:cs="Arial"/>
          <w:sz w:val="24"/>
          <w:szCs w:val="24"/>
        </w:rPr>
        <w:t xml:space="preserve"> </w:t>
      </w:r>
      <w:r w:rsidRPr="00D5319A">
        <w:rPr>
          <w:rFonts w:ascii="Arial" w:hAnsi="Arial" w:cs="Arial" w:hint="eastAsia"/>
          <w:sz w:val="24"/>
          <w:szCs w:val="24"/>
        </w:rPr>
        <w:t>органов</w:t>
      </w:r>
      <w:r w:rsidRPr="00D5319A">
        <w:rPr>
          <w:rFonts w:ascii="Arial" w:hAnsi="Arial" w:cs="Arial"/>
          <w:sz w:val="24"/>
          <w:szCs w:val="24"/>
        </w:rPr>
        <w:t xml:space="preserve"> </w:t>
      </w:r>
      <w:r w:rsidRPr="00D5319A">
        <w:rPr>
          <w:rFonts w:ascii="Arial" w:hAnsi="Arial" w:cs="Arial" w:hint="eastAsia"/>
          <w:sz w:val="24"/>
          <w:szCs w:val="24"/>
        </w:rPr>
        <w:t>живота</w:t>
      </w:r>
      <w:r w:rsidRPr="00D5319A">
        <w:rPr>
          <w:rFonts w:ascii="Arial" w:hAnsi="Arial" w:cs="Arial"/>
          <w:sz w:val="24"/>
          <w:szCs w:val="24"/>
        </w:rPr>
        <w:t xml:space="preserve">. </w:t>
      </w:r>
      <w:r w:rsidRPr="00D5319A">
        <w:rPr>
          <w:rFonts w:ascii="Arial" w:hAnsi="Arial" w:cs="Arial" w:hint="eastAsia"/>
          <w:sz w:val="24"/>
          <w:szCs w:val="24"/>
        </w:rPr>
        <w:t>Исходя</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этого</w:t>
      </w:r>
      <w:r w:rsidRPr="00D5319A">
        <w:rPr>
          <w:rFonts w:ascii="Arial" w:hAnsi="Arial" w:cs="Arial"/>
          <w:sz w:val="24"/>
          <w:szCs w:val="24"/>
        </w:rPr>
        <w:t xml:space="preserve">, </w:t>
      </w:r>
      <w:r w:rsidRPr="00D5319A">
        <w:rPr>
          <w:rFonts w:ascii="Arial" w:hAnsi="Arial" w:cs="Arial" w:hint="eastAsia"/>
          <w:sz w:val="24"/>
          <w:szCs w:val="24"/>
        </w:rPr>
        <w:t>лишь</w:t>
      </w:r>
      <w:r w:rsidRPr="00D5319A">
        <w:rPr>
          <w:rFonts w:ascii="Arial" w:hAnsi="Arial" w:cs="Arial"/>
          <w:sz w:val="24"/>
          <w:szCs w:val="24"/>
        </w:rPr>
        <w:t xml:space="preserve"> </w:t>
      </w:r>
      <w:r w:rsidRPr="00D5319A">
        <w:rPr>
          <w:rFonts w:ascii="Arial" w:hAnsi="Arial" w:cs="Arial" w:hint="eastAsia"/>
          <w:sz w:val="24"/>
          <w:szCs w:val="24"/>
        </w:rPr>
        <w:t>редко</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основном</w:t>
      </w:r>
      <w:r w:rsidRPr="00D5319A">
        <w:rPr>
          <w:rFonts w:ascii="Arial" w:hAnsi="Arial" w:cs="Arial"/>
          <w:sz w:val="24"/>
          <w:szCs w:val="24"/>
        </w:rPr>
        <w:t xml:space="preserve"> </w:t>
      </w:r>
      <w:r w:rsidRPr="00D5319A">
        <w:rPr>
          <w:rFonts w:ascii="Arial" w:hAnsi="Arial" w:cs="Arial" w:hint="eastAsia"/>
          <w:sz w:val="24"/>
          <w:szCs w:val="24"/>
        </w:rPr>
        <w:t>у</w:t>
      </w:r>
      <w:r w:rsidRPr="00D5319A">
        <w:rPr>
          <w:rFonts w:ascii="Arial" w:hAnsi="Arial" w:cs="Arial"/>
          <w:sz w:val="24"/>
          <w:szCs w:val="24"/>
        </w:rPr>
        <w:t xml:space="preserve"> </w:t>
      </w:r>
      <w:r w:rsidRPr="00D5319A">
        <w:rPr>
          <w:rFonts w:ascii="Arial" w:hAnsi="Arial" w:cs="Arial" w:hint="eastAsia"/>
          <w:sz w:val="24"/>
          <w:szCs w:val="24"/>
        </w:rPr>
        <w:t>худых</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истощенных</w:t>
      </w:r>
      <w:r w:rsidRPr="00D5319A">
        <w:rPr>
          <w:rFonts w:ascii="Arial" w:hAnsi="Arial" w:cs="Arial"/>
          <w:sz w:val="24"/>
          <w:szCs w:val="24"/>
        </w:rPr>
        <w:t xml:space="preserve"> </w:t>
      </w:r>
      <w:r w:rsidRPr="00D5319A">
        <w:rPr>
          <w:rFonts w:ascii="Arial" w:hAnsi="Arial" w:cs="Arial" w:hint="eastAsia"/>
          <w:sz w:val="24"/>
          <w:szCs w:val="24"/>
        </w:rPr>
        <w:t>лиц</w:t>
      </w:r>
      <w:r w:rsidRPr="00D5319A">
        <w:rPr>
          <w:rFonts w:ascii="Arial" w:hAnsi="Arial" w:cs="Arial"/>
          <w:sz w:val="24"/>
          <w:szCs w:val="24"/>
        </w:rPr>
        <w:t xml:space="preserve">, </w:t>
      </w:r>
      <w:r w:rsidRPr="00D5319A">
        <w:rPr>
          <w:rFonts w:ascii="Arial" w:hAnsi="Arial" w:cs="Arial" w:hint="eastAsia"/>
          <w:sz w:val="24"/>
          <w:szCs w:val="24"/>
        </w:rPr>
        <w:t>можно</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обычном</w:t>
      </w:r>
      <w:r w:rsidRPr="00D5319A">
        <w:rPr>
          <w:rFonts w:ascii="Arial" w:hAnsi="Arial" w:cs="Arial"/>
          <w:sz w:val="24"/>
          <w:szCs w:val="24"/>
        </w:rPr>
        <w:t xml:space="preserve"> </w:t>
      </w:r>
      <w:r w:rsidRPr="00D5319A">
        <w:rPr>
          <w:rFonts w:ascii="Arial" w:hAnsi="Arial" w:cs="Arial" w:hint="eastAsia"/>
          <w:sz w:val="24"/>
          <w:szCs w:val="24"/>
        </w:rPr>
        <w:t>рентгенологическом</w:t>
      </w:r>
      <w:r w:rsidRPr="00D5319A">
        <w:rPr>
          <w:rFonts w:ascii="Arial" w:hAnsi="Arial" w:cs="Arial"/>
          <w:sz w:val="24"/>
          <w:szCs w:val="24"/>
        </w:rPr>
        <w:t xml:space="preserve"> </w:t>
      </w:r>
      <w:r w:rsidRPr="00D5319A">
        <w:rPr>
          <w:rFonts w:ascii="Arial" w:hAnsi="Arial" w:cs="Arial" w:hint="eastAsia"/>
          <w:sz w:val="24"/>
          <w:szCs w:val="24"/>
        </w:rPr>
        <w:t>исследовании</w:t>
      </w:r>
      <w:r w:rsidRPr="00D5319A">
        <w:rPr>
          <w:rFonts w:ascii="Arial" w:hAnsi="Arial" w:cs="Arial"/>
          <w:sz w:val="24"/>
          <w:szCs w:val="24"/>
        </w:rPr>
        <w:t xml:space="preserve"> </w:t>
      </w:r>
      <w:r w:rsidRPr="00D5319A">
        <w:rPr>
          <w:rFonts w:ascii="Arial" w:hAnsi="Arial" w:cs="Arial" w:hint="eastAsia"/>
          <w:sz w:val="24"/>
          <w:szCs w:val="24"/>
        </w:rPr>
        <w:t>определить</w:t>
      </w:r>
      <w:r w:rsidRPr="00D5319A">
        <w:rPr>
          <w:rFonts w:ascii="Arial" w:hAnsi="Arial" w:cs="Arial"/>
          <w:sz w:val="24"/>
          <w:szCs w:val="24"/>
        </w:rPr>
        <w:t xml:space="preserve"> </w:t>
      </w:r>
      <w:r w:rsidRPr="00D5319A">
        <w:rPr>
          <w:rFonts w:ascii="Arial" w:hAnsi="Arial" w:cs="Arial" w:hint="eastAsia"/>
          <w:sz w:val="24"/>
          <w:szCs w:val="24"/>
        </w:rPr>
        <w:t>нижнюю</w:t>
      </w:r>
      <w:r w:rsidRPr="00D5319A">
        <w:rPr>
          <w:rFonts w:ascii="Arial" w:hAnsi="Arial" w:cs="Arial"/>
          <w:sz w:val="24"/>
          <w:szCs w:val="24"/>
        </w:rPr>
        <w:t xml:space="preserve"> </w:t>
      </w:r>
      <w:r w:rsidRPr="00D5319A">
        <w:rPr>
          <w:rFonts w:ascii="Arial" w:hAnsi="Arial" w:cs="Arial" w:hint="eastAsia"/>
          <w:sz w:val="24"/>
          <w:szCs w:val="24"/>
        </w:rPr>
        <w:t>границу</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получить</w:t>
      </w:r>
      <w:r w:rsidRPr="00D5319A">
        <w:rPr>
          <w:rFonts w:ascii="Arial" w:hAnsi="Arial" w:cs="Arial"/>
          <w:sz w:val="24"/>
          <w:szCs w:val="24"/>
        </w:rPr>
        <w:t xml:space="preserve"> </w:t>
      </w:r>
      <w:r w:rsidRPr="00D5319A">
        <w:rPr>
          <w:rFonts w:ascii="Arial" w:hAnsi="Arial" w:cs="Arial" w:hint="eastAsia"/>
          <w:sz w:val="24"/>
          <w:szCs w:val="24"/>
        </w:rPr>
        <w:t>представление</w:t>
      </w:r>
      <w:r w:rsidRPr="00D5319A">
        <w:rPr>
          <w:rFonts w:ascii="Arial" w:hAnsi="Arial" w:cs="Arial"/>
          <w:sz w:val="24"/>
          <w:szCs w:val="24"/>
        </w:rPr>
        <w:t xml:space="preserve"> </w:t>
      </w:r>
      <w:r w:rsidRPr="00D5319A">
        <w:rPr>
          <w:rFonts w:ascii="Arial" w:hAnsi="Arial" w:cs="Arial" w:hint="eastAsia"/>
          <w:sz w:val="24"/>
          <w:szCs w:val="24"/>
        </w:rPr>
        <w:t>о</w:t>
      </w:r>
      <w:r w:rsidRPr="00D5319A">
        <w:rPr>
          <w:rFonts w:ascii="Arial" w:hAnsi="Arial" w:cs="Arial"/>
          <w:sz w:val="24"/>
          <w:szCs w:val="24"/>
        </w:rPr>
        <w:t xml:space="preserve"> </w:t>
      </w:r>
      <w:r w:rsidRPr="00D5319A">
        <w:rPr>
          <w:rFonts w:ascii="Arial" w:hAnsi="Arial" w:cs="Arial" w:hint="eastAsia"/>
          <w:sz w:val="24"/>
          <w:szCs w:val="24"/>
        </w:rPr>
        <w:t>положении</w:t>
      </w:r>
      <w:r w:rsidRPr="00D5319A">
        <w:rPr>
          <w:rFonts w:ascii="Arial" w:hAnsi="Arial" w:cs="Arial"/>
          <w:sz w:val="24"/>
          <w:szCs w:val="24"/>
        </w:rPr>
        <w:t xml:space="preserve">, </w:t>
      </w:r>
      <w:r w:rsidRPr="00D5319A">
        <w:rPr>
          <w:rFonts w:ascii="Arial" w:hAnsi="Arial" w:cs="Arial" w:hint="eastAsia"/>
          <w:sz w:val="24"/>
          <w:szCs w:val="24"/>
        </w:rPr>
        <w:t>конфигурации</w:t>
      </w:r>
      <w:r w:rsidRPr="00D5319A">
        <w:rPr>
          <w:rFonts w:ascii="Arial" w:hAnsi="Arial" w:cs="Arial"/>
          <w:sz w:val="24"/>
          <w:szCs w:val="24"/>
        </w:rPr>
        <w:t xml:space="preserve">, </w:t>
      </w:r>
      <w:r w:rsidRPr="00D5319A">
        <w:rPr>
          <w:rFonts w:ascii="Arial" w:hAnsi="Arial" w:cs="Arial" w:hint="eastAsia"/>
          <w:sz w:val="24"/>
          <w:szCs w:val="24"/>
        </w:rPr>
        <w:t>величине</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селезенки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некоторых</w:t>
      </w:r>
      <w:r w:rsidRPr="00D5319A">
        <w:rPr>
          <w:rFonts w:ascii="Arial" w:hAnsi="Arial" w:cs="Arial"/>
          <w:sz w:val="24"/>
          <w:szCs w:val="24"/>
        </w:rPr>
        <w:t xml:space="preserve"> </w:t>
      </w:r>
      <w:r w:rsidRPr="00D5319A">
        <w:rPr>
          <w:rFonts w:ascii="Arial" w:hAnsi="Arial" w:cs="Arial" w:hint="eastAsia"/>
          <w:sz w:val="24"/>
          <w:szCs w:val="24"/>
        </w:rPr>
        <w:t>случаях</w:t>
      </w:r>
      <w:r w:rsidRPr="00D5319A">
        <w:rPr>
          <w:rFonts w:ascii="Arial" w:hAnsi="Arial" w:cs="Arial"/>
          <w:sz w:val="24"/>
          <w:szCs w:val="24"/>
        </w:rPr>
        <w:t xml:space="preserve"> </w:t>
      </w:r>
      <w:r w:rsidRPr="00D5319A">
        <w:rPr>
          <w:rFonts w:ascii="Arial" w:hAnsi="Arial" w:cs="Arial" w:hint="eastAsia"/>
          <w:sz w:val="24"/>
          <w:szCs w:val="24"/>
        </w:rPr>
        <w:t>удается</w:t>
      </w:r>
      <w:r w:rsidRPr="00D5319A">
        <w:rPr>
          <w:rFonts w:ascii="Arial" w:hAnsi="Arial" w:cs="Arial"/>
          <w:sz w:val="24"/>
          <w:szCs w:val="24"/>
        </w:rPr>
        <w:t xml:space="preserve"> </w:t>
      </w:r>
      <w:r w:rsidRPr="00D5319A">
        <w:rPr>
          <w:rFonts w:ascii="Arial" w:hAnsi="Arial" w:cs="Arial" w:hint="eastAsia"/>
          <w:sz w:val="24"/>
          <w:szCs w:val="24"/>
        </w:rPr>
        <w:t>увидеть</w:t>
      </w:r>
      <w:r w:rsidRPr="00D5319A">
        <w:rPr>
          <w:rFonts w:ascii="Arial" w:hAnsi="Arial" w:cs="Arial"/>
          <w:sz w:val="24"/>
          <w:szCs w:val="24"/>
        </w:rPr>
        <w:t xml:space="preserve"> </w:t>
      </w:r>
      <w:r w:rsidRPr="00D5319A">
        <w:rPr>
          <w:rFonts w:ascii="Arial" w:hAnsi="Arial" w:cs="Arial" w:hint="eastAsia"/>
          <w:sz w:val="24"/>
          <w:szCs w:val="24"/>
        </w:rPr>
        <w:t>различные</w:t>
      </w:r>
      <w:r w:rsidRPr="00D5319A">
        <w:rPr>
          <w:rFonts w:ascii="Arial" w:hAnsi="Arial" w:cs="Arial"/>
          <w:sz w:val="24"/>
          <w:szCs w:val="24"/>
        </w:rPr>
        <w:t xml:space="preserve"> </w:t>
      </w:r>
      <w:r w:rsidRPr="00D5319A">
        <w:rPr>
          <w:rFonts w:ascii="Arial" w:hAnsi="Arial" w:cs="Arial" w:hint="eastAsia"/>
          <w:sz w:val="24"/>
          <w:szCs w:val="24"/>
        </w:rPr>
        <w:t>включения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самой</w:t>
      </w:r>
      <w:r w:rsidRPr="00D5319A">
        <w:rPr>
          <w:rFonts w:ascii="Arial" w:hAnsi="Arial" w:cs="Arial"/>
          <w:sz w:val="24"/>
          <w:szCs w:val="24"/>
        </w:rPr>
        <w:t xml:space="preserve"> </w:t>
      </w:r>
      <w:r w:rsidRPr="00D5319A">
        <w:rPr>
          <w:rFonts w:ascii="Arial" w:hAnsi="Arial" w:cs="Arial" w:hint="eastAsia"/>
          <w:sz w:val="24"/>
          <w:szCs w:val="24"/>
        </w:rPr>
        <w:t>печеночной</w:t>
      </w:r>
      <w:r w:rsidRPr="00D5319A">
        <w:rPr>
          <w:rFonts w:ascii="Arial" w:hAnsi="Arial" w:cs="Arial"/>
          <w:sz w:val="24"/>
          <w:szCs w:val="24"/>
        </w:rPr>
        <w:t xml:space="preserve"> </w:t>
      </w:r>
      <w:r w:rsidRPr="00D5319A">
        <w:rPr>
          <w:rFonts w:ascii="Arial" w:hAnsi="Arial" w:cs="Arial" w:hint="eastAsia"/>
          <w:sz w:val="24"/>
          <w:szCs w:val="24"/>
        </w:rPr>
        <w:t>ткани</w:t>
      </w:r>
      <w:r w:rsidRPr="00D5319A">
        <w:rPr>
          <w:rFonts w:ascii="Arial" w:hAnsi="Arial" w:cs="Arial"/>
          <w:sz w:val="24"/>
          <w:szCs w:val="24"/>
        </w:rPr>
        <w:t xml:space="preserve"> (</w:t>
      </w:r>
      <w:r w:rsidRPr="00D5319A">
        <w:rPr>
          <w:rFonts w:ascii="Arial" w:hAnsi="Arial" w:cs="Arial" w:hint="eastAsia"/>
          <w:sz w:val="24"/>
          <w:szCs w:val="24"/>
        </w:rPr>
        <w:t>обызвествленные</w:t>
      </w:r>
      <w:r w:rsidRPr="00D5319A">
        <w:rPr>
          <w:rFonts w:ascii="Arial" w:hAnsi="Arial" w:cs="Arial"/>
          <w:sz w:val="24"/>
          <w:szCs w:val="24"/>
        </w:rPr>
        <w:t xml:space="preserve"> </w:t>
      </w:r>
      <w:r w:rsidRPr="00D5319A">
        <w:rPr>
          <w:rFonts w:ascii="Arial" w:hAnsi="Arial" w:cs="Arial" w:hint="eastAsia"/>
          <w:sz w:val="24"/>
          <w:szCs w:val="24"/>
        </w:rPr>
        <w:t>эхинококковые</w:t>
      </w:r>
      <w:r w:rsidRPr="00D5319A">
        <w:rPr>
          <w:rFonts w:ascii="Arial" w:hAnsi="Arial" w:cs="Arial"/>
          <w:sz w:val="24"/>
          <w:szCs w:val="24"/>
        </w:rPr>
        <w:t xml:space="preserve"> </w:t>
      </w:r>
      <w:r w:rsidRPr="00D5319A">
        <w:rPr>
          <w:rFonts w:ascii="Arial" w:hAnsi="Arial" w:cs="Arial" w:hint="eastAsia"/>
          <w:sz w:val="24"/>
          <w:szCs w:val="24"/>
        </w:rPr>
        <w:t>кисты</w:t>
      </w:r>
      <w:r w:rsidRPr="00D5319A">
        <w:rPr>
          <w:rFonts w:ascii="Arial" w:hAnsi="Arial" w:cs="Arial"/>
          <w:sz w:val="24"/>
          <w:szCs w:val="24"/>
        </w:rPr>
        <w:t xml:space="preserve">, </w:t>
      </w:r>
      <w:r w:rsidRPr="00D5319A">
        <w:rPr>
          <w:rFonts w:ascii="Arial" w:hAnsi="Arial" w:cs="Arial" w:hint="eastAsia"/>
          <w:sz w:val="24"/>
          <w:szCs w:val="24"/>
        </w:rPr>
        <w:t>туберкулезные</w:t>
      </w:r>
      <w:r w:rsidRPr="00D5319A">
        <w:rPr>
          <w:rFonts w:ascii="Arial" w:hAnsi="Arial" w:cs="Arial"/>
          <w:sz w:val="24"/>
          <w:szCs w:val="24"/>
        </w:rPr>
        <w:t xml:space="preserve"> </w:t>
      </w:r>
      <w:r w:rsidRPr="00D5319A">
        <w:rPr>
          <w:rFonts w:ascii="Arial" w:hAnsi="Arial" w:cs="Arial" w:hint="eastAsia"/>
          <w:sz w:val="24"/>
          <w:szCs w:val="24"/>
        </w:rPr>
        <w:t>очаги</w:t>
      </w:r>
      <w:r w:rsidRPr="00D5319A">
        <w:rPr>
          <w:rFonts w:ascii="Arial" w:hAnsi="Arial" w:cs="Arial"/>
          <w:sz w:val="24"/>
          <w:szCs w:val="24"/>
        </w:rPr>
        <w:t xml:space="preserve">), </w:t>
      </w:r>
      <w:r w:rsidRPr="00D5319A">
        <w:rPr>
          <w:rFonts w:ascii="Arial" w:hAnsi="Arial" w:cs="Arial" w:hint="eastAsia"/>
          <w:sz w:val="24"/>
          <w:szCs w:val="24"/>
        </w:rPr>
        <w:t>желчном</w:t>
      </w:r>
      <w:r w:rsidRPr="00D5319A">
        <w:rPr>
          <w:rFonts w:ascii="Arial" w:hAnsi="Arial" w:cs="Arial"/>
          <w:sz w:val="24"/>
          <w:szCs w:val="24"/>
        </w:rPr>
        <w:t xml:space="preserve"> </w:t>
      </w:r>
      <w:r w:rsidRPr="00D5319A">
        <w:rPr>
          <w:rFonts w:ascii="Arial" w:hAnsi="Arial" w:cs="Arial" w:hint="eastAsia"/>
          <w:sz w:val="24"/>
          <w:szCs w:val="24"/>
        </w:rPr>
        <w:t>пузыре</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протоках</w:t>
      </w:r>
      <w:r w:rsidRPr="00D5319A">
        <w:rPr>
          <w:rFonts w:ascii="Arial" w:hAnsi="Arial" w:cs="Arial"/>
          <w:sz w:val="24"/>
          <w:szCs w:val="24"/>
        </w:rPr>
        <w:t xml:space="preserve"> (</w:t>
      </w:r>
      <w:r w:rsidRPr="00D5319A">
        <w:rPr>
          <w:rFonts w:ascii="Arial" w:hAnsi="Arial" w:cs="Arial" w:hint="eastAsia"/>
          <w:sz w:val="24"/>
          <w:szCs w:val="24"/>
        </w:rPr>
        <w:t>камни</w:t>
      </w:r>
      <w:r w:rsidRPr="00D5319A">
        <w:rPr>
          <w:rFonts w:ascii="Arial" w:hAnsi="Arial" w:cs="Arial"/>
          <w:sz w:val="24"/>
          <w:szCs w:val="24"/>
        </w:rPr>
        <w:t xml:space="preserve">, </w:t>
      </w:r>
      <w:r w:rsidRPr="00D5319A">
        <w:rPr>
          <w:rFonts w:ascii="Arial" w:hAnsi="Arial" w:cs="Arial" w:hint="eastAsia"/>
          <w:sz w:val="24"/>
          <w:szCs w:val="24"/>
        </w:rPr>
        <w:t>содержащие</w:t>
      </w:r>
      <w:r w:rsidRPr="00D5319A">
        <w:rPr>
          <w:rFonts w:ascii="Arial" w:hAnsi="Arial" w:cs="Arial"/>
          <w:sz w:val="24"/>
          <w:szCs w:val="24"/>
        </w:rPr>
        <w:t xml:space="preserve"> </w:t>
      </w:r>
      <w:r w:rsidRPr="00D5319A">
        <w:rPr>
          <w:rFonts w:ascii="Arial" w:hAnsi="Arial" w:cs="Arial" w:hint="eastAsia"/>
          <w:sz w:val="24"/>
          <w:szCs w:val="24"/>
        </w:rPr>
        <w:t>большое</w:t>
      </w:r>
      <w:r w:rsidRPr="00D5319A">
        <w:rPr>
          <w:rFonts w:ascii="Arial" w:hAnsi="Arial" w:cs="Arial"/>
          <w:sz w:val="24"/>
          <w:szCs w:val="24"/>
        </w:rPr>
        <w:t xml:space="preserve"> </w:t>
      </w:r>
      <w:r w:rsidRPr="00D5319A">
        <w:rPr>
          <w:rFonts w:ascii="Arial" w:hAnsi="Arial" w:cs="Arial" w:hint="eastAsia"/>
          <w:sz w:val="24"/>
          <w:szCs w:val="24"/>
        </w:rPr>
        <w:t>количество</w:t>
      </w:r>
      <w:r w:rsidRPr="00D5319A">
        <w:rPr>
          <w:rFonts w:ascii="Arial" w:hAnsi="Arial" w:cs="Arial"/>
          <w:sz w:val="24"/>
          <w:szCs w:val="24"/>
        </w:rPr>
        <w:t xml:space="preserve"> </w:t>
      </w:r>
      <w:r w:rsidRPr="00D5319A">
        <w:rPr>
          <w:rFonts w:ascii="Arial" w:hAnsi="Arial" w:cs="Arial" w:hint="eastAsia"/>
          <w:sz w:val="24"/>
          <w:szCs w:val="24"/>
        </w:rPr>
        <w:t>солей</w:t>
      </w:r>
      <w:r w:rsidRPr="00D5319A">
        <w:rPr>
          <w:rFonts w:ascii="Arial" w:hAnsi="Arial" w:cs="Arial"/>
          <w:sz w:val="24"/>
          <w:szCs w:val="24"/>
        </w:rPr>
        <w:t xml:space="preserve"> </w:t>
      </w:r>
      <w:r w:rsidRPr="00D5319A">
        <w:rPr>
          <w:rFonts w:ascii="Arial" w:hAnsi="Arial" w:cs="Arial" w:hint="eastAsia"/>
          <w:sz w:val="24"/>
          <w:szCs w:val="24"/>
        </w:rPr>
        <w:t>кальция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Спленопортография</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контрастирование</w:t>
      </w:r>
      <w:r w:rsidRPr="00D5319A">
        <w:rPr>
          <w:rFonts w:ascii="Arial" w:hAnsi="Arial" w:cs="Arial"/>
          <w:sz w:val="24"/>
          <w:szCs w:val="24"/>
        </w:rPr>
        <w:t xml:space="preserve"> </w:t>
      </w:r>
      <w:r w:rsidRPr="00D5319A">
        <w:rPr>
          <w:rFonts w:ascii="Arial" w:hAnsi="Arial" w:cs="Arial" w:hint="eastAsia"/>
          <w:sz w:val="24"/>
          <w:szCs w:val="24"/>
        </w:rPr>
        <w:t>селезеночной</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воротной</w:t>
      </w:r>
      <w:r w:rsidRPr="00D5319A">
        <w:rPr>
          <w:rFonts w:ascii="Arial" w:hAnsi="Arial" w:cs="Arial"/>
          <w:sz w:val="24"/>
          <w:szCs w:val="24"/>
        </w:rPr>
        <w:t xml:space="preserve"> </w:t>
      </w:r>
      <w:r w:rsidRPr="00D5319A">
        <w:rPr>
          <w:rFonts w:ascii="Arial" w:hAnsi="Arial" w:cs="Arial" w:hint="eastAsia"/>
          <w:sz w:val="24"/>
          <w:szCs w:val="24"/>
        </w:rPr>
        <w:t>вены</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внутрипеченочными</w:t>
      </w:r>
      <w:r w:rsidRPr="00D5319A">
        <w:rPr>
          <w:rFonts w:ascii="Arial" w:hAnsi="Arial" w:cs="Arial"/>
          <w:sz w:val="24"/>
          <w:szCs w:val="24"/>
        </w:rPr>
        <w:t xml:space="preserve"> </w:t>
      </w:r>
      <w:r w:rsidRPr="00D5319A">
        <w:rPr>
          <w:rFonts w:ascii="Arial" w:hAnsi="Arial" w:cs="Arial" w:hint="eastAsia"/>
          <w:sz w:val="24"/>
          <w:szCs w:val="24"/>
        </w:rPr>
        <w:t>разветвлениями</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последующей</w:t>
      </w:r>
      <w:r w:rsidRPr="00D5319A">
        <w:rPr>
          <w:rFonts w:ascii="Arial" w:hAnsi="Arial" w:cs="Arial"/>
          <w:sz w:val="24"/>
          <w:szCs w:val="24"/>
        </w:rPr>
        <w:t xml:space="preserve"> </w:t>
      </w:r>
      <w:r w:rsidRPr="00D5319A">
        <w:rPr>
          <w:rFonts w:ascii="Arial" w:hAnsi="Arial" w:cs="Arial" w:hint="eastAsia"/>
          <w:sz w:val="24"/>
          <w:szCs w:val="24"/>
        </w:rPr>
        <w:t>серийной</w:t>
      </w:r>
      <w:r w:rsidRPr="00D5319A">
        <w:rPr>
          <w:rFonts w:ascii="Arial" w:hAnsi="Arial" w:cs="Arial"/>
          <w:sz w:val="24"/>
          <w:szCs w:val="24"/>
        </w:rPr>
        <w:t xml:space="preserve"> </w:t>
      </w:r>
      <w:r w:rsidRPr="00D5319A">
        <w:rPr>
          <w:rFonts w:ascii="Arial" w:hAnsi="Arial" w:cs="Arial" w:hint="eastAsia"/>
          <w:sz w:val="24"/>
          <w:szCs w:val="24"/>
        </w:rPr>
        <w:t>рентгенографией</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полученных</w:t>
      </w:r>
      <w:r w:rsidRPr="00D5319A">
        <w:rPr>
          <w:rFonts w:ascii="Arial" w:hAnsi="Arial" w:cs="Arial"/>
          <w:sz w:val="24"/>
          <w:szCs w:val="24"/>
        </w:rPr>
        <w:t xml:space="preserve"> </w:t>
      </w:r>
      <w:r w:rsidRPr="00D5319A">
        <w:rPr>
          <w:rFonts w:ascii="Arial" w:hAnsi="Arial" w:cs="Arial" w:hint="eastAsia"/>
          <w:sz w:val="24"/>
          <w:szCs w:val="24"/>
        </w:rPr>
        <w:t>спленопортограммах</w:t>
      </w:r>
      <w:r w:rsidRPr="00D5319A">
        <w:rPr>
          <w:rFonts w:ascii="Arial" w:hAnsi="Arial" w:cs="Arial"/>
          <w:sz w:val="24"/>
          <w:szCs w:val="24"/>
        </w:rPr>
        <w:t xml:space="preserve"> </w:t>
      </w:r>
      <w:r w:rsidRPr="00D5319A">
        <w:rPr>
          <w:rFonts w:ascii="Arial" w:hAnsi="Arial" w:cs="Arial" w:hint="eastAsia"/>
          <w:sz w:val="24"/>
          <w:szCs w:val="24"/>
        </w:rPr>
        <w:t>можно</w:t>
      </w:r>
      <w:r w:rsidRPr="00D5319A">
        <w:rPr>
          <w:rFonts w:ascii="Arial" w:hAnsi="Arial" w:cs="Arial"/>
          <w:sz w:val="24"/>
          <w:szCs w:val="24"/>
        </w:rPr>
        <w:t xml:space="preserve"> </w:t>
      </w:r>
      <w:r w:rsidRPr="00D5319A">
        <w:rPr>
          <w:rFonts w:ascii="Arial" w:hAnsi="Arial" w:cs="Arial" w:hint="eastAsia"/>
          <w:sz w:val="24"/>
          <w:szCs w:val="24"/>
        </w:rPr>
        <w:t>отчетливо</w:t>
      </w:r>
      <w:r w:rsidRPr="00D5319A">
        <w:rPr>
          <w:rFonts w:ascii="Arial" w:hAnsi="Arial" w:cs="Arial"/>
          <w:sz w:val="24"/>
          <w:szCs w:val="24"/>
        </w:rPr>
        <w:t xml:space="preserve"> </w:t>
      </w:r>
      <w:r w:rsidRPr="00D5319A">
        <w:rPr>
          <w:rFonts w:ascii="Arial" w:hAnsi="Arial" w:cs="Arial" w:hint="eastAsia"/>
          <w:sz w:val="24"/>
          <w:szCs w:val="24"/>
        </w:rPr>
        <w:t>видеть</w:t>
      </w:r>
      <w:r w:rsidRPr="00D5319A">
        <w:rPr>
          <w:rFonts w:ascii="Arial" w:hAnsi="Arial" w:cs="Arial"/>
          <w:sz w:val="24"/>
          <w:szCs w:val="24"/>
        </w:rPr>
        <w:t xml:space="preserve"> </w:t>
      </w:r>
      <w:r w:rsidRPr="00D5319A">
        <w:rPr>
          <w:rFonts w:ascii="Arial" w:hAnsi="Arial" w:cs="Arial" w:hint="eastAsia"/>
          <w:sz w:val="24"/>
          <w:szCs w:val="24"/>
        </w:rPr>
        <w:t>изображение</w:t>
      </w:r>
      <w:r w:rsidRPr="00D5319A">
        <w:rPr>
          <w:rFonts w:ascii="Arial" w:hAnsi="Arial" w:cs="Arial"/>
          <w:sz w:val="24"/>
          <w:szCs w:val="24"/>
        </w:rPr>
        <w:t xml:space="preserve"> </w:t>
      </w:r>
      <w:r w:rsidRPr="00D5319A">
        <w:rPr>
          <w:rFonts w:ascii="Arial" w:hAnsi="Arial" w:cs="Arial" w:hint="eastAsia"/>
          <w:sz w:val="24"/>
          <w:szCs w:val="24"/>
        </w:rPr>
        <w:t>разветвлений</w:t>
      </w:r>
      <w:r w:rsidRPr="00D5319A">
        <w:rPr>
          <w:rFonts w:ascii="Arial" w:hAnsi="Arial" w:cs="Arial"/>
          <w:sz w:val="24"/>
          <w:szCs w:val="24"/>
        </w:rPr>
        <w:t xml:space="preserve"> </w:t>
      </w:r>
      <w:r w:rsidRPr="00D5319A">
        <w:rPr>
          <w:rFonts w:ascii="Arial" w:hAnsi="Arial" w:cs="Arial" w:hint="eastAsia"/>
          <w:sz w:val="24"/>
          <w:szCs w:val="24"/>
        </w:rPr>
        <w:t>вен</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их</w:t>
      </w:r>
      <w:r w:rsidRPr="00D5319A">
        <w:rPr>
          <w:rFonts w:ascii="Arial" w:hAnsi="Arial" w:cs="Arial"/>
          <w:sz w:val="24"/>
          <w:szCs w:val="24"/>
        </w:rPr>
        <w:t xml:space="preserve"> </w:t>
      </w:r>
      <w:r w:rsidRPr="00D5319A">
        <w:rPr>
          <w:rFonts w:ascii="Arial" w:hAnsi="Arial" w:cs="Arial" w:hint="eastAsia"/>
          <w:sz w:val="24"/>
          <w:szCs w:val="24"/>
        </w:rPr>
        <w:t>сечению</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рисунку</w:t>
      </w:r>
      <w:r w:rsidRPr="00D5319A">
        <w:rPr>
          <w:rFonts w:ascii="Arial" w:hAnsi="Arial" w:cs="Arial"/>
          <w:sz w:val="24"/>
          <w:szCs w:val="24"/>
        </w:rPr>
        <w:t xml:space="preserve"> </w:t>
      </w:r>
      <w:r w:rsidRPr="00D5319A">
        <w:rPr>
          <w:rFonts w:ascii="Arial" w:hAnsi="Arial" w:cs="Arial" w:hint="eastAsia"/>
          <w:sz w:val="24"/>
          <w:szCs w:val="24"/>
        </w:rPr>
        <w:t>судить</w:t>
      </w:r>
      <w:r w:rsidRPr="00D5319A">
        <w:rPr>
          <w:rFonts w:ascii="Arial" w:hAnsi="Arial" w:cs="Arial"/>
          <w:sz w:val="24"/>
          <w:szCs w:val="24"/>
        </w:rPr>
        <w:t xml:space="preserve"> </w:t>
      </w:r>
      <w:r w:rsidRPr="00D5319A">
        <w:rPr>
          <w:rFonts w:ascii="Arial" w:hAnsi="Arial" w:cs="Arial" w:hint="eastAsia"/>
          <w:sz w:val="24"/>
          <w:szCs w:val="24"/>
        </w:rPr>
        <w:t>о</w:t>
      </w:r>
      <w:r w:rsidRPr="00D5319A">
        <w:rPr>
          <w:rFonts w:ascii="Arial" w:hAnsi="Arial" w:cs="Arial"/>
          <w:sz w:val="24"/>
          <w:szCs w:val="24"/>
        </w:rPr>
        <w:t xml:space="preserve"> </w:t>
      </w:r>
      <w:r w:rsidRPr="00D5319A">
        <w:rPr>
          <w:rFonts w:ascii="Arial" w:hAnsi="Arial" w:cs="Arial" w:hint="eastAsia"/>
          <w:sz w:val="24"/>
          <w:szCs w:val="24"/>
        </w:rPr>
        <w:t>наличии</w:t>
      </w:r>
      <w:r w:rsidRPr="00D5319A">
        <w:rPr>
          <w:rFonts w:ascii="Arial" w:hAnsi="Arial" w:cs="Arial"/>
          <w:sz w:val="24"/>
          <w:szCs w:val="24"/>
        </w:rPr>
        <w:t xml:space="preserve"> </w:t>
      </w:r>
      <w:r w:rsidRPr="00D5319A">
        <w:rPr>
          <w:rFonts w:ascii="Arial" w:hAnsi="Arial" w:cs="Arial" w:hint="eastAsia"/>
          <w:sz w:val="24"/>
          <w:szCs w:val="24"/>
        </w:rPr>
        <w:t>внепеченочных</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внутрипеченочных</w:t>
      </w:r>
      <w:r w:rsidRPr="00D5319A">
        <w:rPr>
          <w:rFonts w:ascii="Arial" w:hAnsi="Arial" w:cs="Arial"/>
          <w:sz w:val="24"/>
          <w:szCs w:val="24"/>
        </w:rPr>
        <w:t xml:space="preserve"> </w:t>
      </w:r>
      <w:r w:rsidRPr="00D5319A">
        <w:rPr>
          <w:rFonts w:ascii="Arial" w:hAnsi="Arial" w:cs="Arial" w:hint="eastAsia"/>
          <w:sz w:val="24"/>
          <w:szCs w:val="24"/>
        </w:rPr>
        <w:t>причин</w:t>
      </w:r>
      <w:r w:rsidRPr="00D5319A">
        <w:rPr>
          <w:rFonts w:ascii="Arial" w:hAnsi="Arial" w:cs="Arial"/>
          <w:sz w:val="24"/>
          <w:szCs w:val="24"/>
        </w:rPr>
        <w:t xml:space="preserve"> </w:t>
      </w:r>
      <w:r w:rsidRPr="00D5319A">
        <w:rPr>
          <w:rFonts w:ascii="Arial" w:hAnsi="Arial" w:cs="Arial" w:hint="eastAsia"/>
          <w:sz w:val="24"/>
          <w:szCs w:val="24"/>
        </w:rPr>
        <w:t>портальной</w:t>
      </w:r>
      <w:r w:rsidRPr="00D5319A">
        <w:rPr>
          <w:rFonts w:ascii="Arial" w:hAnsi="Arial" w:cs="Arial"/>
          <w:sz w:val="24"/>
          <w:szCs w:val="24"/>
        </w:rPr>
        <w:t xml:space="preserve"> </w:t>
      </w:r>
      <w:r w:rsidRPr="00D5319A">
        <w:rPr>
          <w:rFonts w:ascii="Arial" w:hAnsi="Arial" w:cs="Arial" w:hint="eastAsia"/>
          <w:sz w:val="24"/>
          <w:szCs w:val="24"/>
        </w:rPr>
        <w:t>гипертензии</w:t>
      </w:r>
      <w:r w:rsidRPr="00D5319A">
        <w:rPr>
          <w:rFonts w:ascii="Arial" w:hAnsi="Arial" w:cs="Arial"/>
          <w:sz w:val="24"/>
          <w:szCs w:val="24"/>
        </w:rPr>
        <w:t xml:space="preserve">, </w:t>
      </w:r>
      <w:r w:rsidRPr="00D5319A">
        <w:rPr>
          <w:rFonts w:ascii="Arial" w:hAnsi="Arial" w:cs="Arial" w:hint="eastAsia"/>
          <w:sz w:val="24"/>
          <w:szCs w:val="24"/>
        </w:rPr>
        <w:t>степени</w:t>
      </w:r>
      <w:r w:rsidRPr="00D5319A">
        <w:rPr>
          <w:rFonts w:ascii="Arial" w:hAnsi="Arial" w:cs="Arial"/>
          <w:sz w:val="24"/>
          <w:szCs w:val="24"/>
        </w:rPr>
        <w:t xml:space="preserve"> </w:t>
      </w:r>
      <w:r w:rsidRPr="00D5319A">
        <w:rPr>
          <w:rFonts w:ascii="Arial" w:hAnsi="Arial" w:cs="Arial" w:hint="eastAsia"/>
          <w:sz w:val="24"/>
          <w:szCs w:val="24"/>
        </w:rPr>
        <w:t>развития</w:t>
      </w:r>
      <w:r w:rsidRPr="00D5319A">
        <w:rPr>
          <w:rFonts w:ascii="Arial" w:hAnsi="Arial" w:cs="Arial"/>
          <w:sz w:val="24"/>
          <w:szCs w:val="24"/>
        </w:rPr>
        <w:t xml:space="preserve"> </w:t>
      </w:r>
      <w:r w:rsidRPr="00D5319A">
        <w:rPr>
          <w:rFonts w:ascii="Arial" w:hAnsi="Arial" w:cs="Arial" w:hint="eastAsia"/>
          <w:sz w:val="24"/>
          <w:szCs w:val="24"/>
        </w:rPr>
        <w:t>коллатерального</w:t>
      </w:r>
      <w:r w:rsidRPr="00D5319A">
        <w:rPr>
          <w:rFonts w:ascii="Arial" w:hAnsi="Arial" w:cs="Arial"/>
          <w:sz w:val="24"/>
          <w:szCs w:val="24"/>
        </w:rPr>
        <w:t xml:space="preserve"> </w:t>
      </w:r>
      <w:r w:rsidRPr="00D5319A">
        <w:rPr>
          <w:rFonts w:ascii="Arial" w:hAnsi="Arial" w:cs="Arial" w:hint="eastAsia"/>
          <w:sz w:val="24"/>
          <w:szCs w:val="24"/>
        </w:rPr>
        <w:t>кровообращения</w:t>
      </w:r>
      <w:r w:rsidRPr="00D5319A">
        <w:rPr>
          <w:rFonts w:ascii="Arial" w:hAnsi="Arial" w:cs="Arial"/>
          <w:sz w:val="24"/>
          <w:szCs w:val="24"/>
        </w:rPr>
        <w:t xml:space="preserve">, </w:t>
      </w:r>
      <w:r w:rsidRPr="00D5319A">
        <w:rPr>
          <w:rFonts w:ascii="Arial" w:hAnsi="Arial" w:cs="Arial" w:hint="eastAsia"/>
          <w:sz w:val="24"/>
          <w:szCs w:val="24"/>
        </w:rPr>
        <w:t>характера</w:t>
      </w:r>
      <w:r w:rsidRPr="00D5319A">
        <w:rPr>
          <w:rFonts w:ascii="Arial" w:hAnsi="Arial" w:cs="Arial"/>
          <w:sz w:val="24"/>
          <w:szCs w:val="24"/>
        </w:rPr>
        <w:t xml:space="preserve"> </w:t>
      </w:r>
      <w:r w:rsidRPr="00D5319A">
        <w:rPr>
          <w:rFonts w:ascii="Arial" w:hAnsi="Arial" w:cs="Arial" w:hint="eastAsia"/>
          <w:sz w:val="24"/>
          <w:szCs w:val="24"/>
        </w:rPr>
        <w:t>распространенности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выраженности</w:t>
      </w:r>
      <w:r w:rsidRPr="00D5319A">
        <w:rPr>
          <w:rFonts w:ascii="Arial" w:hAnsi="Arial" w:cs="Arial"/>
          <w:sz w:val="24"/>
          <w:szCs w:val="24"/>
        </w:rPr>
        <w:t xml:space="preserve"> </w:t>
      </w:r>
      <w:r w:rsidRPr="00D5319A">
        <w:rPr>
          <w:rFonts w:ascii="Arial" w:hAnsi="Arial" w:cs="Arial" w:hint="eastAsia"/>
          <w:sz w:val="24"/>
          <w:szCs w:val="24"/>
        </w:rPr>
        <w:t>патологического</w:t>
      </w:r>
      <w:r w:rsidRPr="00D5319A">
        <w:rPr>
          <w:rFonts w:ascii="Arial" w:hAnsi="Arial" w:cs="Arial"/>
          <w:sz w:val="24"/>
          <w:szCs w:val="24"/>
        </w:rPr>
        <w:t xml:space="preserve"> </w:t>
      </w:r>
      <w:r w:rsidRPr="00D5319A">
        <w:rPr>
          <w:rFonts w:ascii="Arial" w:hAnsi="Arial" w:cs="Arial" w:hint="eastAsia"/>
          <w:sz w:val="24"/>
          <w:szCs w:val="24"/>
        </w:rPr>
        <w:t>процесса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цирроз</w:t>
      </w:r>
      <w:r w:rsidRPr="00D5319A">
        <w:rPr>
          <w:rFonts w:ascii="Arial" w:hAnsi="Arial" w:cs="Arial"/>
          <w:sz w:val="24"/>
          <w:szCs w:val="24"/>
        </w:rPr>
        <w:t xml:space="preserve">, </w:t>
      </w:r>
      <w:r w:rsidRPr="00D5319A">
        <w:rPr>
          <w:rFonts w:ascii="Arial" w:hAnsi="Arial" w:cs="Arial" w:hint="eastAsia"/>
          <w:sz w:val="24"/>
          <w:szCs w:val="24"/>
        </w:rPr>
        <w:t>первичные</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метастатические</w:t>
      </w:r>
      <w:r w:rsidRPr="00D5319A">
        <w:rPr>
          <w:rFonts w:ascii="Arial" w:hAnsi="Arial" w:cs="Arial"/>
          <w:sz w:val="24"/>
          <w:szCs w:val="24"/>
        </w:rPr>
        <w:t xml:space="preserve"> </w:t>
      </w:r>
      <w:r w:rsidRPr="00D5319A">
        <w:rPr>
          <w:rFonts w:ascii="Arial" w:hAnsi="Arial" w:cs="Arial" w:hint="eastAsia"/>
          <w:sz w:val="24"/>
          <w:szCs w:val="24"/>
        </w:rPr>
        <w:t>опухоли</w:t>
      </w:r>
      <w:r w:rsidRPr="00D5319A">
        <w:rPr>
          <w:rFonts w:ascii="Arial" w:hAnsi="Arial" w:cs="Arial"/>
          <w:sz w:val="24"/>
          <w:szCs w:val="24"/>
        </w:rPr>
        <w:t xml:space="preserve">, </w:t>
      </w:r>
      <w:r w:rsidRPr="00D5319A">
        <w:rPr>
          <w:rFonts w:ascii="Arial" w:hAnsi="Arial" w:cs="Arial" w:hint="eastAsia"/>
          <w:sz w:val="24"/>
          <w:szCs w:val="24"/>
        </w:rPr>
        <w:t>кисты</w:t>
      </w:r>
      <w:r w:rsidRPr="00D5319A">
        <w:rPr>
          <w:rFonts w:ascii="Arial" w:hAnsi="Arial" w:cs="Arial"/>
          <w:sz w:val="24"/>
          <w:szCs w:val="24"/>
        </w:rPr>
        <w:t xml:space="preserve">). </w:t>
      </w:r>
      <w:r w:rsidRPr="00D5319A">
        <w:rPr>
          <w:rFonts w:ascii="Arial" w:hAnsi="Arial" w:cs="Arial" w:hint="eastAsia"/>
          <w:sz w:val="24"/>
          <w:szCs w:val="24"/>
        </w:rPr>
        <w:t>Спленопортография</w:t>
      </w:r>
      <w:r w:rsidRPr="00D5319A">
        <w:rPr>
          <w:rFonts w:ascii="Arial" w:hAnsi="Arial" w:cs="Arial"/>
          <w:sz w:val="24"/>
          <w:szCs w:val="24"/>
        </w:rPr>
        <w:t xml:space="preserve"> </w:t>
      </w:r>
      <w:r w:rsidRPr="00D5319A">
        <w:rPr>
          <w:rFonts w:ascii="Arial" w:hAnsi="Arial" w:cs="Arial" w:hint="eastAsia"/>
          <w:sz w:val="24"/>
          <w:szCs w:val="24"/>
        </w:rPr>
        <w:t>особенно</w:t>
      </w:r>
      <w:r w:rsidRPr="00D5319A">
        <w:rPr>
          <w:rFonts w:ascii="Arial" w:hAnsi="Arial" w:cs="Arial"/>
          <w:sz w:val="24"/>
          <w:szCs w:val="24"/>
        </w:rPr>
        <w:t xml:space="preserve"> </w:t>
      </w:r>
      <w:r w:rsidRPr="00D5319A">
        <w:rPr>
          <w:rFonts w:ascii="Arial" w:hAnsi="Arial" w:cs="Arial" w:hint="eastAsia"/>
          <w:sz w:val="24"/>
          <w:szCs w:val="24"/>
        </w:rPr>
        <w:t>показана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случаях</w:t>
      </w:r>
      <w:r w:rsidRPr="00D5319A">
        <w:rPr>
          <w:rFonts w:ascii="Arial" w:hAnsi="Arial" w:cs="Arial"/>
          <w:sz w:val="24"/>
          <w:szCs w:val="24"/>
        </w:rPr>
        <w:t xml:space="preserve"> </w:t>
      </w:r>
      <w:r w:rsidRPr="00D5319A">
        <w:rPr>
          <w:rFonts w:ascii="Arial" w:hAnsi="Arial" w:cs="Arial" w:hint="eastAsia"/>
          <w:sz w:val="24"/>
          <w:szCs w:val="24"/>
        </w:rPr>
        <w:t>портального</w:t>
      </w:r>
      <w:r w:rsidRPr="00D5319A">
        <w:rPr>
          <w:rFonts w:ascii="Arial" w:hAnsi="Arial" w:cs="Arial"/>
          <w:sz w:val="24"/>
          <w:szCs w:val="24"/>
        </w:rPr>
        <w:t xml:space="preserve"> </w:t>
      </w:r>
      <w:r w:rsidRPr="00D5319A">
        <w:rPr>
          <w:rFonts w:ascii="Arial" w:hAnsi="Arial" w:cs="Arial" w:hint="eastAsia"/>
          <w:sz w:val="24"/>
          <w:szCs w:val="24"/>
        </w:rPr>
        <w:t>цирроза</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асцитом</w:t>
      </w:r>
      <w:r w:rsidRPr="00D5319A">
        <w:rPr>
          <w:rFonts w:ascii="Arial" w:hAnsi="Arial" w:cs="Arial"/>
          <w:sz w:val="24"/>
          <w:szCs w:val="24"/>
        </w:rPr>
        <w:t xml:space="preserve">, </w:t>
      </w:r>
      <w:r w:rsidRPr="00D5319A">
        <w:rPr>
          <w:rFonts w:ascii="Arial" w:hAnsi="Arial" w:cs="Arial" w:hint="eastAsia"/>
          <w:sz w:val="24"/>
          <w:szCs w:val="24"/>
        </w:rPr>
        <w:t>когда</w:t>
      </w:r>
      <w:r w:rsidRPr="00D5319A">
        <w:rPr>
          <w:rFonts w:ascii="Arial" w:hAnsi="Arial" w:cs="Arial"/>
          <w:sz w:val="24"/>
          <w:szCs w:val="24"/>
        </w:rPr>
        <w:t xml:space="preserve"> </w:t>
      </w:r>
      <w:r w:rsidRPr="00D5319A">
        <w:rPr>
          <w:rFonts w:ascii="Arial" w:hAnsi="Arial" w:cs="Arial" w:hint="eastAsia"/>
          <w:sz w:val="24"/>
          <w:szCs w:val="24"/>
        </w:rPr>
        <w:t>больному</w:t>
      </w:r>
      <w:r w:rsidRPr="00D5319A">
        <w:rPr>
          <w:rFonts w:ascii="Arial" w:hAnsi="Arial" w:cs="Arial"/>
          <w:sz w:val="24"/>
          <w:szCs w:val="24"/>
        </w:rPr>
        <w:t xml:space="preserve"> </w:t>
      </w:r>
      <w:r w:rsidRPr="00D5319A">
        <w:rPr>
          <w:rFonts w:ascii="Arial" w:hAnsi="Arial" w:cs="Arial" w:hint="eastAsia"/>
          <w:sz w:val="24"/>
          <w:szCs w:val="24"/>
        </w:rPr>
        <w:t>предполагается</w:t>
      </w:r>
      <w:r w:rsidRPr="00D5319A">
        <w:rPr>
          <w:rFonts w:ascii="Arial" w:hAnsi="Arial" w:cs="Arial"/>
          <w:sz w:val="24"/>
          <w:szCs w:val="24"/>
        </w:rPr>
        <w:t xml:space="preserve"> </w:t>
      </w:r>
      <w:r w:rsidRPr="00D5319A">
        <w:rPr>
          <w:rFonts w:ascii="Arial" w:hAnsi="Arial" w:cs="Arial" w:hint="eastAsia"/>
          <w:sz w:val="24"/>
          <w:szCs w:val="24"/>
        </w:rPr>
        <w:t>произвести</w:t>
      </w:r>
      <w:r w:rsidRPr="00D5319A">
        <w:rPr>
          <w:rFonts w:ascii="Arial" w:hAnsi="Arial" w:cs="Arial"/>
          <w:sz w:val="24"/>
          <w:szCs w:val="24"/>
        </w:rPr>
        <w:t xml:space="preserve"> </w:t>
      </w:r>
      <w:r w:rsidRPr="00D5319A">
        <w:rPr>
          <w:rFonts w:ascii="Arial" w:hAnsi="Arial" w:cs="Arial" w:hint="eastAsia"/>
          <w:sz w:val="24"/>
          <w:szCs w:val="24"/>
        </w:rPr>
        <w:t>операцию</w:t>
      </w:r>
      <w:r w:rsidRPr="00D5319A">
        <w:rPr>
          <w:rFonts w:ascii="Arial" w:hAnsi="Arial" w:cs="Arial"/>
          <w:sz w:val="24"/>
          <w:szCs w:val="24"/>
        </w:rPr>
        <w:t xml:space="preserve"> </w:t>
      </w:r>
      <w:r w:rsidRPr="00D5319A">
        <w:rPr>
          <w:rFonts w:ascii="Arial" w:hAnsi="Arial" w:cs="Arial" w:hint="eastAsia"/>
          <w:sz w:val="24"/>
          <w:szCs w:val="24"/>
        </w:rPr>
        <w:t>создания</w:t>
      </w:r>
      <w:r w:rsidRPr="00D5319A">
        <w:rPr>
          <w:rFonts w:ascii="Arial" w:hAnsi="Arial" w:cs="Arial"/>
          <w:sz w:val="24"/>
          <w:szCs w:val="24"/>
        </w:rPr>
        <w:t xml:space="preserve"> </w:t>
      </w:r>
      <w:r w:rsidRPr="00D5319A">
        <w:rPr>
          <w:rFonts w:ascii="Arial" w:hAnsi="Arial" w:cs="Arial" w:hint="eastAsia"/>
          <w:sz w:val="24"/>
          <w:szCs w:val="24"/>
        </w:rPr>
        <w:t>отводного</w:t>
      </w:r>
      <w:r w:rsidRPr="00D5319A">
        <w:rPr>
          <w:rFonts w:ascii="Arial" w:hAnsi="Arial" w:cs="Arial"/>
          <w:sz w:val="24"/>
          <w:szCs w:val="24"/>
        </w:rPr>
        <w:t xml:space="preserve"> </w:t>
      </w:r>
      <w:r w:rsidRPr="00D5319A">
        <w:rPr>
          <w:rFonts w:ascii="Arial" w:hAnsi="Arial" w:cs="Arial" w:hint="eastAsia"/>
          <w:sz w:val="24"/>
          <w:szCs w:val="24"/>
        </w:rPr>
        <w:t>шунта</w:t>
      </w:r>
      <w:r w:rsidRPr="00D5319A">
        <w:rPr>
          <w:rFonts w:ascii="Arial" w:hAnsi="Arial" w:cs="Arial"/>
          <w:sz w:val="24"/>
          <w:szCs w:val="24"/>
        </w:rPr>
        <w:t xml:space="preserve"> (</w:t>
      </w:r>
      <w:r w:rsidRPr="00D5319A">
        <w:rPr>
          <w:rFonts w:ascii="Arial" w:hAnsi="Arial" w:cs="Arial" w:hint="eastAsia"/>
          <w:sz w:val="24"/>
          <w:szCs w:val="24"/>
        </w:rPr>
        <w:t>портокавальный</w:t>
      </w:r>
      <w:r w:rsidRPr="00D5319A">
        <w:rPr>
          <w:rFonts w:ascii="Arial" w:hAnsi="Arial" w:cs="Arial"/>
          <w:sz w:val="24"/>
          <w:szCs w:val="24"/>
        </w:rPr>
        <w:t xml:space="preserve"> </w:t>
      </w:r>
      <w:r w:rsidRPr="00D5319A">
        <w:rPr>
          <w:rFonts w:ascii="Arial" w:hAnsi="Arial" w:cs="Arial" w:hint="eastAsia"/>
          <w:sz w:val="24"/>
          <w:szCs w:val="24"/>
        </w:rPr>
        <w:t>анастомоз</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целью</w:t>
      </w:r>
      <w:r w:rsidRPr="00D5319A">
        <w:rPr>
          <w:rFonts w:ascii="Arial" w:hAnsi="Arial" w:cs="Arial"/>
          <w:sz w:val="24"/>
          <w:szCs w:val="24"/>
        </w:rPr>
        <w:t xml:space="preserve"> </w:t>
      </w:r>
      <w:r w:rsidRPr="00D5319A">
        <w:rPr>
          <w:rFonts w:ascii="Arial" w:hAnsi="Arial" w:cs="Arial" w:hint="eastAsia"/>
          <w:sz w:val="24"/>
          <w:szCs w:val="24"/>
        </w:rPr>
        <w:t>наладить</w:t>
      </w:r>
      <w:r w:rsidRPr="00D5319A">
        <w:rPr>
          <w:rFonts w:ascii="Arial" w:hAnsi="Arial" w:cs="Arial"/>
          <w:sz w:val="24"/>
          <w:szCs w:val="24"/>
        </w:rPr>
        <w:t xml:space="preserve"> </w:t>
      </w:r>
      <w:r w:rsidRPr="00D5319A">
        <w:rPr>
          <w:rFonts w:ascii="Arial" w:hAnsi="Arial" w:cs="Arial" w:hint="eastAsia"/>
          <w:sz w:val="24"/>
          <w:szCs w:val="24"/>
        </w:rPr>
        <w:t>отток</w:t>
      </w:r>
      <w:r w:rsidRPr="00D5319A">
        <w:rPr>
          <w:rFonts w:ascii="Arial" w:hAnsi="Arial" w:cs="Arial"/>
          <w:sz w:val="24"/>
          <w:szCs w:val="24"/>
        </w:rPr>
        <w:t xml:space="preserve"> </w:t>
      </w:r>
      <w:r w:rsidRPr="00D5319A">
        <w:rPr>
          <w:rFonts w:ascii="Arial" w:hAnsi="Arial" w:cs="Arial" w:hint="eastAsia"/>
          <w:sz w:val="24"/>
          <w:szCs w:val="24"/>
        </w:rPr>
        <w:t>части</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воротной</w:t>
      </w:r>
      <w:r w:rsidRPr="00D5319A">
        <w:rPr>
          <w:rFonts w:ascii="Arial" w:hAnsi="Arial" w:cs="Arial"/>
          <w:sz w:val="24"/>
          <w:szCs w:val="24"/>
        </w:rPr>
        <w:t xml:space="preserve"> </w:t>
      </w:r>
      <w:r w:rsidRPr="00D5319A">
        <w:rPr>
          <w:rFonts w:ascii="Arial" w:hAnsi="Arial" w:cs="Arial" w:hint="eastAsia"/>
          <w:sz w:val="24"/>
          <w:szCs w:val="24"/>
        </w:rPr>
        <w:t>вены</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нижнюю</w:t>
      </w:r>
      <w:r w:rsidRPr="00D5319A">
        <w:rPr>
          <w:rFonts w:ascii="Arial" w:hAnsi="Arial" w:cs="Arial"/>
          <w:sz w:val="24"/>
          <w:szCs w:val="24"/>
        </w:rPr>
        <w:t xml:space="preserve"> </w:t>
      </w:r>
      <w:r w:rsidRPr="00D5319A">
        <w:rPr>
          <w:rFonts w:ascii="Arial" w:hAnsi="Arial" w:cs="Arial" w:hint="eastAsia"/>
          <w:sz w:val="24"/>
          <w:szCs w:val="24"/>
        </w:rPr>
        <w:t>полую</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уменьшить</w:t>
      </w:r>
      <w:r w:rsidRPr="00D5319A">
        <w:rPr>
          <w:rFonts w:ascii="Arial" w:hAnsi="Arial" w:cs="Arial"/>
          <w:sz w:val="24"/>
          <w:szCs w:val="24"/>
        </w:rPr>
        <w:t xml:space="preserve"> </w:t>
      </w:r>
      <w:r w:rsidRPr="00D5319A">
        <w:rPr>
          <w:rFonts w:ascii="Arial" w:hAnsi="Arial" w:cs="Arial" w:hint="eastAsia"/>
          <w:sz w:val="24"/>
          <w:szCs w:val="24"/>
        </w:rPr>
        <w:t>степень</w:t>
      </w:r>
      <w:r w:rsidRPr="00D5319A">
        <w:rPr>
          <w:rFonts w:ascii="Arial" w:hAnsi="Arial" w:cs="Arial"/>
          <w:sz w:val="24"/>
          <w:szCs w:val="24"/>
        </w:rPr>
        <w:t xml:space="preserve"> </w:t>
      </w:r>
      <w:r w:rsidRPr="00D5319A">
        <w:rPr>
          <w:rFonts w:ascii="Arial" w:hAnsi="Arial" w:cs="Arial" w:hint="eastAsia"/>
          <w:sz w:val="24"/>
          <w:szCs w:val="24"/>
        </w:rPr>
        <w:t>портальной</w:t>
      </w:r>
      <w:r w:rsidRPr="00D5319A">
        <w:rPr>
          <w:rFonts w:ascii="Arial" w:hAnsi="Arial" w:cs="Arial"/>
          <w:sz w:val="24"/>
          <w:szCs w:val="24"/>
        </w:rPr>
        <w:t xml:space="preserve"> </w:t>
      </w:r>
      <w:r w:rsidRPr="00D5319A">
        <w:rPr>
          <w:rFonts w:ascii="Arial" w:hAnsi="Arial" w:cs="Arial" w:hint="eastAsia"/>
          <w:sz w:val="24"/>
          <w:szCs w:val="24"/>
        </w:rPr>
        <w:t>гипертензии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Целиакография</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метод</w:t>
      </w:r>
      <w:r w:rsidRPr="00D5319A">
        <w:rPr>
          <w:rFonts w:ascii="Arial" w:hAnsi="Arial" w:cs="Arial"/>
          <w:sz w:val="24"/>
          <w:szCs w:val="24"/>
        </w:rPr>
        <w:t xml:space="preserve"> </w:t>
      </w:r>
      <w:r w:rsidRPr="00D5319A">
        <w:rPr>
          <w:rFonts w:ascii="Arial" w:hAnsi="Arial" w:cs="Arial" w:hint="eastAsia"/>
          <w:sz w:val="24"/>
          <w:szCs w:val="24"/>
        </w:rPr>
        <w:t>исследования</w:t>
      </w:r>
      <w:r w:rsidRPr="00D5319A">
        <w:rPr>
          <w:rFonts w:ascii="Arial" w:hAnsi="Arial" w:cs="Arial"/>
          <w:sz w:val="24"/>
          <w:szCs w:val="24"/>
        </w:rPr>
        <w:t xml:space="preserve"> </w:t>
      </w:r>
      <w:r w:rsidRPr="00D5319A">
        <w:rPr>
          <w:rFonts w:ascii="Arial" w:hAnsi="Arial" w:cs="Arial" w:hint="eastAsia"/>
          <w:sz w:val="24"/>
          <w:szCs w:val="24"/>
        </w:rPr>
        <w:t>артериальной</w:t>
      </w:r>
      <w:r w:rsidRPr="00D5319A">
        <w:rPr>
          <w:rFonts w:ascii="Arial" w:hAnsi="Arial" w:cs="Arial"/>
          <w:sz w:val="24"/>
          <w:szCs w:val="24"/>
        </w:rPr>
        <w:t xml:space="preserve"> </w:t>
      </w:r>
      <w:r w:rsidRPr="00D5319A">
        <w:rPr>
          <w:rFonts w:ascii="Arial" w:hAnsi="Arial" w:cs="Arial" w:hint="eastAsia"/>
          <w:sz w:val="24"/>
          <w:szCs w:val="24"/>
        </w:rPr>
        <w:t>системы</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основанный</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введении</w:t>
      </w:r>
      <w:r w:rsidRPr="00D5319A">
        <w:rPr>
          <w:rFonts w:ascii="Arial" w:hAnsi="Arial" w:cs="Arial"/>
          <w:sz w:val="24"/>
          <w:szCs w:val="24"/>
        </w:rPr>
        <w:t xml:space="preserve"> </w:t>
      </w:r>
      <w:r w:rsidRPr="00D5319A">
        <w:rPr>
          <w:rFonts w:ascii="Arial" w:hAnsi="Arial" w:cs="Arial" w:hint="eastAsia"/>
          <w:sz w:val="24"/>
          <w:szCs w:val="24"/>
        </w:rPr>
        <w:t>контрастного</w:t>
      </w:r>
      <w:r w:rsidRPr="00D5319A">
        <w:rPr>
          <w:rFonts w:ascii="Arial" w:hAnsi="Arial" w:cs="Arial"/>
          <w:sz w:val="24"/>
          <w:szCs w:val="24"/>
        </w:rPr>
        <w:t xml:space="preserve"> </w:t>
      </w:r>
      <w:r w:rsidRPr="00D5319A">
        <w:rPr>
          <w:rFonts w:ascii="Arial" w:hAnsi="Arial" w:cs="Arial" w:hint="eastAsia"/>
          <w:sz w:val="24"/>
          <w:szCs w:val="24"/>
        </w:rPr>
        <w:t>вещества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чревную</w:t>
      </w:r>
      <w:r w:rsidRPr="00D5319A">
        <w:rPr>
          <w:rFonts w:ascii="Arial" w:hAnsi="Arial" w:cs="Arial"/>
          <w:sz w:val="24"/>
          <w:szCs w:val="24"/>
        </w:rPr>
        <w:t xml:space="preserve"> </w:t>
      </w:r>
      <w:r w:rsidRPr="00D5319A">
        <w:rPr>
          <w:rFonts w:ascii="Arial" w:hAnsi="Arial" w:cs="Arial" w:hint="eastAsia"/>
          <w:sz w:val="24"/>
          <w:szCs w:val="24"/>
        </w:rPr>
        <w:t>артерию</w:t>
      </w:r>
      <w:r w:rsidRPr="00D5319A">
        <w:rPr>
          <w:rFonts w:ascii="Arial" w:hAnsi="Arial" w:cs="Arial"/>
          <w:sz w:val="24"/>
          <w:szCs w:val="24"/>
        </w:rPr>
        <w:t xml:space="preserve"> </w:t>
      </w:r>
      <w:r w:rsidRPr="00D5319A">
        <w:rPr>
          <w:rFonts w:ascii="Arial" w:hAnsi="Arial" w:cs="Arial" w:hint="eastAsia"/>
          <w:sz w:val="24"/>
          <w:szCs w:val="24"/>
        </w:rPr>
        <w:t>через</w:t>
      </w:r>
      <w:r w:rsidRPr="00D5319A">
        <w:rPr>
          <w:rFonts w:ascii="Arial" w:hAnsi="Arial" w:cs="Arial"/>
          <w:sz w:val="24"/>
          <w:szCs w:val="24"/>
        </w:rPr>
        <w:t xml:space="preserve"> </w:t>
      </w:r>
      <w:r w:rsidRPr="00D5319A">
        <w:rPr>
          <w:rFonts w:ascii="Arial" w:hAnsi="Arial" w:cs="Arial" w:hint="eastAsia"/>
          <w:sz w:val="24"/>
          <w:szCs w:val="24"/>
        </w:rPr>
        <w:t>катетер</w:t>
      </w:r>
      <w:r w:rsidRPr="00D5319A">
        <w:rPr>
          <w:rFonts w:ascii="Arial" w:hAnsi="Arial" w:cs="Arial"/>
          <w:sz w:val="24"/>
          <w:szCs w:val="24"/>
        </w:rPr>
        <w:t xml:space="preserve">, который </w:t>
      </w:r>
      <w:r w:rsidRPr="00D5319A">
        <w:rPr>
          <w:rFonts w:ascii="Arial" w:hAnsi="Arial" w:cs="Arial" w:hint="eastAsia"/>
          <w:sz w:val="24"/>
          <w:szCs w:val="24"/>
        </w:rPr>
        <w:t>обычно</w:t>
      </w:r>
      <w:r w:rsidRPr="00D5319A">
        <w:rPr>
          <w:rFonts w:ascii="Arial" w:hAnsi="Arial" w:cs="Arial"/>
          <w:sz w:val="24"/>
          <w:szCs w:val="24"/>
        </w:rPr>
        <w:t xml:space="preserve"> </w:t>
      </w:r>
      <w:r w:rsidRPr="00D5319A">
        <w:rPr>
          <w:rFonts w:ascii="Arial" w:hAnsi="Arial" w:cs="Arial" w:hint="eastAsia"/>
          <w:sz w:val="24"/>
          <w:szCs w:val="24"/>
        </w:rPr>
        <w:t>проводится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нее</w:t>
      </w:r>
      <w:r w:rsidRPr="00D5319A">
        <w:rPr>
          <w:rFonts w:ascii="Arial" w:hAnsi="Arial" w:cs="Arial"/>
          <w:sz w:val="24"/>
          <w:szCs w:val="24"/>
        </w:rPr>
        <w:t xml:space="preserve"> </w:t>
      </w:r>
      <w:r w:rsidRPr="00D5319A">
        <w:rPr>
          <w:rFonts w:ascii="Arial" w:hAnsi="Arial" w:cs="Arial" w:hint="eastAsia"/>
          <w:sz w:val="24"/>
          <w:szCs w:val="24"/>
        </w:rPr>
        <w:t>через</w:t>
      </w:r>
      <w:r w:rsidRPr="00D5319A">
        <w:rPr>
          <w:rFonts w:ascii="Arial" w:hAnsi="Arial" w:cs="Arial"/>
          <w:sz w:val="24"/>
          <w:szCs w:val="24"/>
        </w:rPr>
        <w:t xml:space="preserve"> </w:t>
      </w:r>
      <w:r w:rsidRPr="00D5319A">
        <w:rPr>
          <w:rFonts w:ascii="Arial" w:hAnsi="Arial" w:cs="Arial" w:hint="eastAsia"/>
          <w:sz w:val="24"/>
          <w:szCs w:val="24"/>
        </w:rPr>
        <w:t>бедренную</w:t>
      </w:r>
      <w:r w:rsidRPr="00D5319A">
        <w:rPr>
          <w:rFonts w:ascii="Arial" w:hAnsi="Arial" w:cs="Arial"/>
          <w:sz w:val="24"/>
          <w:szCs w:val="24"/>
        </w:rPr>
        <w:t xml:space="preserve"> </w:t>
      </w:r>
      <w:r w:rsidRPr="00D5319A">
        <w:rPr>
          <w:rFonts w:ascii="Arial" w:hAnsi="Arial" w:cs="Arial" w:hint="eastAsia"/>
          <w:sz w:val="24"/>
          <w:szCs w:val="24"/>
        </w:rPr>
        <w:t>артерию</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затем</w:t>
      </w:r>
      <w:r w:rsidRPr="00D5319A">
        <w:rPr>
          <w:rFonts w:ascii="Arial" w:hAnsi="Arial" w:cs="Arial"/>
          <w:sz w:val="24"/>
          <w:szCs w:val="24"/>
        </w:rPr>
        <w:t xml:space="preserve"> </w:t>
      </w:r>
      <w:r w:rsidRPr="00D5319A">
        <w:rPr>
          <w:rFonts w:ascii="Arial" w:hAnsi="Arial" w:cs="Arial" w:hint="eastAsia"/>
          <w:sz w:val="24"/>
          <w:szCs w:val="24"/>
        </w:rPr>
        <w:t>брюшную</w:t>
      </w:r>
      <w:r w:rsidRPr="00D5319A">
        <w:rPr>
          <w:rFonts w:ascii="Arial" w:hAnsi="Arial" w:cs="Arial"/>
          <w:sz w:val="24"/>
          <w:szCs w:val="24"/>
        </w:rPr>
        <w:t xml:space="preserve"> </w:t>
      </w:r>
      <w:r w:rsidRPr="00D5319A">
        <w:rPr>
          <w:rFonts w:ascii="Arial" w:hAnsi="Arial" w:cs="Arial" w:hint="eastAsia"/>
          <w:sz w:val="24"/>
          <w:szCs w:val="24"/>
        </w:rPr>
        <w:t>часть</w:t>
      </w:r>
      <w:r w:rsidRPr="00D5319A">
        <w:rPr>
          <w:rFonts w:ascii="Arial" w:hAnsi="Arial" w:cs="Arial"/>
          <w:sz w:val="24"/>
          <w:szCs w:val="24"/>
        </w:rPr>
        <w:t xml:space="preserve"> </w:t>
      </w:r>
      <w:r w:rsidRPr="00D5319A">
        <w:rPr>
          <w:rFonts w:ascii="Arial" w:hAnsi="Arial" w:cs="Arial" w:hint="eastAsia"/>
          <w:sz w:val="24"/>
          <w:szCs w:val="24"/>
        </w:rPr>
        <w:t>аорты</w:t>
      </w:r>
      <w:r w:rsidRPr="00D5319A">
        <w:rPr>
          <w:rFonts w:ascii="Arial" w:hAnsi="Arial" w:cs="Arial"/>
          <w:sz w:val="24"/>
          <w:szCs w:val="24"/>
        </w:rPr>
        <w:t xml:space="preserve">. </w:t>
      </w:r>
      <w:r w:rsidRPr="00D5319A">
        <w:rPr>
          <w:rFonts w:ascii="Arial" w:hAnsi="Arial" w:cs="Arial" w:hint="eastAsia"/>
          <w:sz w:val="24"/>
          <w:szCs w:val="24"/>
        </w:rPr>
        <w:t>Это</w:t>
      </w:r>
      <w:r w:rsidRPr="00D5319A">
        <w:rPr>
          <w:rFonts w:ascii="Arial" w:hAnsi="Arial" w:cs="Arial"/>
          <w:sz w:val="24"/>
          <w:szCs w:val="24"/>
        </w:rPr>
        <w:t xml:space="preserve"> </w:t>
      </w:r>
      <w:r w:rsidRPr="00D5319A">
        <w:rPr>
          <w:rFonts w:ascii="Arial" w:hAnsi="Arial" w:cs="Arial" w:hint="eastAsia"/>
          <w:sz w:val="24"/>
          <w:szCs w:val="24"/>
        </w:rPr>
        <w:t>исследование</w:t>
      </w:r>
      <w:r w:rsidRPr="00D5319A">
        <w:rPr>
          <w:rFonts w:ascii="Arial" w:hAnsi="Arial" w:cs="Arial"/>
          <w:sz w:val="24"/>
          <w:szCs w:val="24"/>
        </w:rPr>
        <w:t xml:space="preserve"> </w:t>
      </w:r>
      <w:r w:rsidRPr="00D5319A">
        <w:rPr>
          <w:rFonts w:ascii="Arial" w:hAnsi="Arial" w:cs="Arial" w:hint="eastAsia"/>
          <w:sz w:val="24"/>
          <w:szCs w:val="24"/>
        </w:rPr>
        <w:t>позволяет</w:t>
      </w:r>
      <w:r w:rsidRPr="00D5319A">
        <w:rPr>
          <w:rFonts w:ascii="Arial" w:hAnsi="Arial" w:cs="Arial"/>
          <w:sz w:val="24"/>
          <w:szCs w:val="24"/>
        </w:rPr>
        <w:t xml:space="preserve"> </w:t>
      </w:r>
      <w:r w:rsidRPr="00D5319A">
        <w:rPr>
          <w:rFonts w:ascii="Arial" w:hAnsi="Arial" w:cs="Arial" w:hint="eastAsia"/>
          <w:sz w:val="24"/>
          <w:szCs w:val="24"/>
        </w:rPr>
        <w:t>выявить</w:t>
      </w:r>
      <w:r w:rsidRPr="00D5319A">
        <w:rPr>
          <w:rFonts w:ascii="Arial" w:hAnsi="Arial" w:cs="Arial"/>
          <w:sz w:val="24"/>
          <w:szCs w:val="24"/>
        </w:rPr>
        <w:t xml:space="preserve"> </w:t>
      </w:r>
      <w:r w:rsidRPr="00D5319A">
        <w:rPr>
          <w:rFonts w:ascii="Arial" w:hAnsi="Arial" w:cs="Arial" w:hint="eastAsia"/>
          <w:sz w:val="24"/>
          <w:szCs w:val="24"/>
        </w:rPr>
        <w:t>очаговые</w:t>
      </w:r>
      <w:r w:rsidRPr="00D5319A">
        <w:rPr>
          <w:rFonts w:ascii="Arial" w:hAnsi="Arial" w:cs="Arial"/>
          <w:sz w:val="24"/>
          <w:szCs w:val="24"/>
        </w:rPr>
        <w:t xml:space="preserve"> </w:t>
      </w:r>
      <w:r w:rsidRPr="00D5319A">
        <w:rPr>
          <w:rFonts w:ascii="Arial" w:hAnsi="Arial" w:cs="Arial" w:hint="eastAsia"/>
          <w:sz w:val="24"/>
          <w:szCs w:val="24"/>
        </w:rPr>
        <w:t>поражения</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первичные</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метастатические</w:t>
      </w:r>
      <w:r w:rsidRPr="00D5319A">
        <w:rPr>
          <w:rFonts w:ascii="Arial" w:hAnsi="Arial" w:cs="Arial"/>
          <w:sz w:val="24"/>
          <w:szCs w:val="24"/>
        </w:rPr>
        <w:t xml:space="preserve"> </w:t>
      </w:r>
      <w:r w:rsidRPr="00D5319A">
        <w:rPr>
          <w:rFonts w:ascii="Arial" w:hAnsi="Arial" w:cs="Arial" w:hint="eastAsia"/>
          <w:sz w:val="24"/>
          <w:szCs w:val="24"/>
        </w:rPr>
        <w:t>опухоли</w:t>
      </w:r>
      <w:r w:rsidRPr="00D5319A">
        <w:rPr>
          <w:rFonts w:ascii="Arial" w:hAnsi="Arial" w:cs="Arial"/>
          <w:sz w:val="24"/>
          <w:szCs w:val="24"/>
        </w:rPr>
        <w:t xml:space="preserve">, </w:t>
      </w:r>
      <w:r w:rsidRPr="00D5319A">
        <w:rPr>
          <w:rFonts w:ascii="Arial" w:hAnsi="Arial" w:cs="Arial" w:hint="eastAsia"/>
          <w:sz w:val="24"/>
          <w:szCs w:val="24"/>
        </w:rPr>
        <w:t>кисты</w:t>
      </w:r>
      <w:r w:rsidRPr="00D5319A">
        <w:rPr>
          <w:rFonts w:ascii="Arial" w:hAnsi="Arial" w:cs="Arial"/>
          <w:sz w:val="24"/>
          <w:szCs w:val="24"/>
        </w:rPr>
        <w:t xml:space="preserve">, </w:t>
      </w:r>
      <w:r w:rsidRPr="00D5319A">
        <w:rPr>
          <w:rFonts w:ascii="Arial" w:hAnsi="Arial" w:cs="Arial" w:hint="eastAsia"/>
          <w:sz w:val="24"/>
          <w:szCs w:val="24"/>
        </w:rPr>
        <w:t>абсцессы</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Пероральная холецистография</w:t>
      </w:r>
      <w:r w:rsidRPr="00D5319A">
        <w:rPr>
          <w:rFonts w:ascii="Arial" w:hAnsi="Arial" w:cs="Arial"/>
          <w:sz w:val="24"/>
          <w:szCs w:val="24"/>
        </w:rPr>
        <w:t xml:space="preserve"> </w:t>
      </w:r>
      <w:r w:rsidRPr="00D5319A">
        <w:rPr>
          <w:rFonts w:ascii="Arial" w:hAnsi="Arial" w:cs="Arial" w:hint="eastAsia"/>
          <w:sz w:val="24"/>
          <w:szCs w:val="24"/>
        </w:rPr>
        <w:t>основана</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пероральном</w:t>
      </w:r>
      <w:r w:rsidRPr="00D5319A">
        <w:rPr>
          <w:rFonts w:ascii="Arial" w:hAnsi="Arial" w:cs="Arial"/>
          <w:sz w:val="24"/>
          <w:szCs w:val="24"/>
        </w:rPr>
        <w:t xml:space="preserve"> </w:t>
      </w:r>
      <w:r w:rsidRPr="00D5319A">
        <w:rPr>
          <w:rFonts w:ascii="Arial" w:hAnsi="Arial" w:cs="Arial" w:hint="eastAsia"/>
          <w:sz w:val="24"/>
          <w:szCs w:val="24"/>
        </w:rPr>
        <w:t>введении</w:t>
      </w:r>
      <w:r w:rsidRPr="00D5319A">
        <w:rPr>
          <w:rFonts w:ascii="Arial" w:hAnsi="Arial" w:cs="Arial"/>
          <w:sz w:val="24"/>
          <w:szCs w:val="24"/>
        </w:rPr>
        <w:t xml:space="preserve"> </w:t>
      </w:r>
      <w:r w:rsidRPr="00D5319A">
        <w:rPr>
          <w:rFonts w:ascii="Arial" w:hAnsi="Arial" w:cs="Arial" w:hint="eastAsia"/>
          <w:sz w:val="24"/>
          <w:szCs w:val="24"/>
        </w:rPr>
        <w:t>йодсодержащего</w:t>
      </w:r>
      <w:r w:rsidRPr="00D5319A">
        <w:rPr>
          <w:rFonts w:ascii="Arial" w:hAnsi="Arial" w:cs="Arial"/>
          <w:sz w:val="24"/>
          <w:szCs w:val="24"/>
        </w:rPr>
        <w:t xml:space="preserve"> </w:t>
      </w:r>
      <w:r w:rsidRPr="00D5319A">
        <w:rPr>
          <w:rFonts w:ascii="Arial" w:hAnsi="Arial" w:cs="Arial" w:hint="eastAsia"/>
          <w:sz w:val="24"/>
          <w:szCs w:val="24"/>
        </w:rPr>
        <w:t>контрастного</w:t>
      </w:r>
      <w:r w:rsidRPr="00D5319A">
        <w:rPr>
          <w:rFonts w:ascii="Arial" w:hAnsi="Arial" w:cs="Arial"/>
          <w:sz w:val="24"/>
          <w:szCs w:val="24"/>
        </w:rPr>
        <w:t xml:space="preserve"> </w:t>
      </w:r>
      <w:r w:rsidRPr="00D5319A">
        <w:rPr>
          <w:rFonts w:ascii="Arial" w:hAnsi="Arial" w:cs="Arial" w:hint="eastAsia"/>
          <w:sz w:val="24"/>
          <w:szCs w:val="24"/>
        </w:rPr>
        <w:t>вещества</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билитраста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дозе</w:t>
      </w:r>
      <w:r w:rsidRPr="00D5319A">
        <w:rPr>
          <w:rFonts w:ascii="Arial" w:hAnsi="Arial" w:cs="Arial"/>
          <w:sz w:val="24"/>
          <w:szCs w:val="24"/>
        </w:rPr>
        <w:t xml:space="preserve"> 3</w:t>
      </w:r>
      <w:r w:rsidRPr="00D5319A">
        <w:rPr>
          <w:rFonts w:ascii="Arial" w:hAnsi="Arial" w:cs="Arial" w:hint="eastAsia"/>
          <w:sz w:val="24"/>
          <w:szCs w:val="24"/>
        </w:rPr>
        <w:t>—</w:t>
      </w:r>
      <w:r w:rsidRPr="00D5319A">
        <w:rPr>
          <w:rFonts w:ascii="Arial" w:hAnsi="Arial" w:cs="Arial"/>
          <w:sz w:val="24"/>
          <w:szCs w:val="24"/>
        </w:rPr>
        <w:t xml:space="preserve">3,5 </w:t>
      </w:r>
      <w:r w:rsidRPr="00D5319A">
        <w:rPr>
          <w:rFonts w:ascii="Arial" w:hAnsi="Arial" w:cs="Arial" w:hint="eastAsia"/>
          <w:sz w:val="24"/>
          <w:szCs w:val="24"/>
        </w:rPr>
        <w:t>г</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йопаноевой</w:t>
      </w:r>
      <w:r w:rsidRPr="00D5319A">
        <w:rPr>
          <w:rFonts w:ascii="Arial" w:hAnsi="Arial" w:cs="Arial"/>
          <w:sz w:val="24"/>
          <w:szCs w:val="24"/>
        </w:rPr>
        <w:t xml:space="preserve"> </w:t>
      </w:r>
      <w:r w:rsidRPr="00D5319A">
        <w:rPr>
          <w:rFonts w:ascii="Arial" w:hAnsi="Arial" w:cs="Arial" w:hint="eastAsia"/>
          <w:sz w:val="24"/>
          <w:szCs w:val="24"/>
        </w:rPr>
        <w:t>кислоты</w:t>
      </w:r>
      <w:r w:rsidRPr="00D5319A">
        <w:rPr>
          <w:rFonts w:ascii="Arial" w:hAnsi="Arial" w:cs="Arial"/>
          <w:sz w:val="24"/>
          <w:szCs w:val="24"/>
        </w:rPr>
        <w:t xml:space="preserve"> (</w:t>
      </w:r>
      <w:r w:rsidRPr="00D5319A">
        <w:rPr>
          <w:rFonts w:ascii="Arial" w:hAnsi="Arial" w:cs="Arial" w:hint="eastAsia"/>
          <w:sz w:val="24"/>
          <w:szCs w:val="24"/>
        </w:rPr>
        <w:t>холевида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дозе</w:t>
      </w:r>
      <w:r w:rsidRPr="00D5319A">
        <w:rPr>
          <w:rFonts w:ascii="Arial" w:hAnsi="Arial" w:cs="Arial"/>
          <w:sz w:val="24"/>
          <w:szCs w:val="24"/>
        </w:rPr>
        <w:t xml:space="preserve"> 3</w:t>
      </w:r>
      <w:r w:rsidRPr="00D5319A">
        <w:rPr>
          <w:rFonts w:ascii="Arial" w:hAnsi="Arial" w:cs="Arial" w:hint="eastAsia"/>
          <w:sz w:val="24"/>
          <w:szCs w:val="24"/>
        </w:rPr>
        <w:t>—</w:t>
      </w:r>
      <w:r w:rsidRPr="00D5319A">
        <w:rPr>
          <w:rFonts w:ascii="Arial" w:hAnsi="Arial" w:cs="Arial"/>
          <w:sz w:val="24"/>
          <w:szCs w:val="24"/>
        </w:rPr>
        <w:t xml:space="preserve">6 </w:t>
      </w:r>
      <w:r w:rsidRPr="00D5319A">
        <w:rPr>
          <w:rFonts w:ascii="Arial" w:hAnsi="Arial" w:cs="Arial" w:hint="eastAsia"/>
          <w:sz w:val="24"/>
          <w:szCs w:val="24"/>
        </w:rPr>
        <w:t>г</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исследование</w:t>
      </w:r>
      <w:r w:rsidRPr="00D5319A">
        <w:rPr>
          <w:rFonts w:ascii="Arial" w:hAnsi="Arial" w:cs="Arial"/>
          <w:sz w:val="24"/>
          <w:szCs w:val="24"/>
        </w:rPr>
        <w:t xml:space="preserve">. </w:t>
      </w:r>
      <w:r w:rsidRPr="00D5319A">
        <w:rPr>
          <w:rFonts w:ascii="Arial" w:hAnsi="Arial" w:cs="Arial" w:hint="eastAsia"/>
          <w:sz w:val="24"/>
          <w:szCs w:val="24"/>
        </w:rPr>
        <w:t>Контрастное</w:t>
      </w:r>
      <w:r w:rsidRPr="00D5319A">
        <w:rPr>
          <w:rFonts w:ascii="Arial" w:hAnsi="Arial" w:cs="Arial"/>
          <w:sz w:val="24"/>
          <w:szCs w:val="24"/>
        </w:rPr>
        <w:t xml:space="preserve"> </w:t>
      </w:r>
      <w:r w:rsidRPr="00D5319A">
        <w:rPr>
          <w:rFonts w:ascii="Arial" w:hAnsi="Arial" w:cs="Arial" w:hint="eastAsia"/>
          <w:sz w:val="24"/>
          <w:szCs w:val="24"/>
        </w:rPr>
        <w:t>вещество</w:t>
      </w:r>
      <w:r w:rsidRPr="00D5319A">
        <w:rPr>
          <w:rFonts w:ascii="Arial" w:hAnsi="Arial" w:cs="Arial"/>
          <w:sz w:val="24"/>
          <w:szCs w:val="24"/>
        </w:rPr>
        <w:t xml:space="preserve"> </w:t>
      </w:r>
      <w:r w:rsidRPr="00D5319A">
        <w:rPr>
          <w:rFonts w:ascii="Arial" w:hAnsi="Arial" w:cs="Arial" w:hint="eastAsia"/>
          <w:sz w:val="24"/>
          <w:szCs w:val="24"/>
        </w:rPr>
        <w:t>больному</w:t>
      </w:r>
      <w:r w:rsidRPr="00D5319A">
        <w:rPr>
          <w:rFonts w:ascii="Arial" w:hAnsi="Arial" w:cs="Arial"/>
          <w:sz w:val="24"/>
          <w:szCs w:val="24"/>
        </w:rPr>
        <w:t xml:space="preserve"> </w:t>
      </w:r>
      <w:r w:rsidRPr="00D5319A">
        <w:rPr>
          <w:rFonts w:ascii="Arial" w:hAnsi="Arial" w:cs="Arial" w:hint="eastAsia"/>
          <w:sz w:val="24"/>
          <w:szCs w:val="24"/>
        </w:rPr>
        <w:t>дают</w:t>
      </w:r>
      <w:r w:rsidRPr="00D5319A">
        <w:rPr>
          <w:rFonts w:ascii="Arial" w:hAnsi="Arial" w:cs="Arial"/>
          <w:sz w:val="24"/>
          <w:szCs w:val="24"/>
        </w:rPr>
        <w:t xml:space="preserve"> </w:t>
      </w:r>
      <w:r w:rsidRPr="00D5319A">
        <w:rPr>
          <w:rFonts w:ascii="Arial" w:hAnsi="Arial" w:cs="Arial" w:hint="eastAsia"/>
          <w:sz w:val="24"/>
          <w:szCs w:val="24"/>
        </w:rPr>
        <w:t>накануне</w:t>
      </w:r>
      <w:r w:rsidRPr="00D5319A">
        <w:rPr>
          <w:rFonts w:ascii="Arial" w:hAnsi="Arial" w:cs="Arial"/>
          <w:sz w:val="24"/>
          <w:szCs w:val="24"/>
        </w:rPr>
        <w:t xml:space="preserve"> </w:t>
      </w:r>
      <w:r w:rsidRPr="00D5319A">
        <w:rPr>
          <w:rFonts w:ascii="Arial" w:hAnsi="Arial" w:cs="Arial" w:hint="eastAsia"/>
          <w:sz w:val="24"/>
          <w:szCs w:val="24"/>
        </w:rPr>
        <w:t>вечером</w:t>
      </w:r>
      <w:r w:rsidRPr="00D5319A">
        <w:rPr>
          <w:rFonts w:ascii="Arial" w:hAnsi="Arial" w:cs="Arial"/>
          <w:sz w:val="24"/>
          <w:szCs w:val="24"/>
        </w:rPr>
        <w:t xml:space="preserve"> </w:t>
      </w: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легкого</w:t>
      </w:r>
      <w:r w:rsidRPr="00D5319A">
        <w:rPr>
          <w:rFonts w:ascii="Arial" w:hAnsi="Arial" w:cs="Arial"/>
          <w:sz w:val="24"/>
          <w:szCs w:val="24"/>
        </w:rPr>
        <w:t xml:space="preserve"> </w:t>
      </w:r>
      <w:r w:rsidRPr="00D5319A">
        <w:rPr>
          <w:rFonts w:ascii="Arial" w:hAnsi="Arial" w:cs="Arial" w:hint="eastAsia"/>
          <w:sz w:val="24"/>
          <w:szCs w:val="24"/>
        </w:rPr>
        <w:t>раннего</w:t>
      </w:r>
      <w:r w:rsidRPr="00D5319A">
        <w:rPr>
          <w:rFonts w:ascii="Arial" w:hAnsi="Arial" w:cs="Arial"/>
          <w:sz w:val="24"/>
          <w:szCs w:val="24"/>
        </w:rPr>
        <w:t xml:space="preserve"> </w:t>
      </w:r>
      <w:r w:rsidRPr="00D5319A">
        <w:rPr>
          <w:rFonts w:ascii="Arial" w:hAnsi="Arial" w:cs="Arial" w:hint="eastAsia"/>
          <w:sz w:val="24"/>
          <w:szCs w:val="24"/>
        </w:rPr>
        <w:t>ужина</w:t>
      </w:r>
      <w:r w:rsidRPr="00D5319A">
        <w:rPr>
          <w:rFonts w:ascii="Arial" w:hAnsi="Arial" w:cs="Arial"/>
          <w:sz w:val="24"/>
          <w:szCs w:val="24"/>
        </w:rPr>
        <w:t xml:space="preserve">. </w:t>
      </w:r>
      <w:r w:rsidRPr="00D5319A">
        <w:rPr>
          <w:rFonts w:ascii="Arial" w:hAnsi="Arial" w:cs="Arial" w:hint="eastAsia"/>
          <w:sz w:val="24"/>
          <w:szCs w:val="24"/>
        </w:rPr>
        <w:t>Всасываясь</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кишечнике</w:t>
      </w:r>
      <w:r w:rsidRPr="00D5319A">
        <w:rPr>
          <w:rFonts w:ascii="Arial" w:hAnsi="Arial" w:cs="Arial"/>
          <w:sz w:val="24"/>
          <w:szCs w:val="24"/>
        </w:rPr>
        <w:t xml:space="preserve">, </w:t>
      </w:r>
      <w:r w:rsidRPr="00D5319A">
        <w:rPr>
          <w:rFonts w:ascii="Arial" w:hAnsi="Arial" w:cs="Arial" w:hint="eastAsia"/>
          <w:sz w:val="24"/>
          <w:szCs w:val="24"/>
        </w:rPr>
        <w:t>контрастное</w:t>
      </w:r>
      <w:r w:rsidRPr="00D5319A">
        <w:rPr>
          <w:rFonts w:ascii="Arial" w:hAnsi="Arial" w:cs="Arial"/>
          <w:sz w:val="24"/>
          <w:szCs w:val="24"/>
        </w:rPr>
        <w:t xml:space="preserve"> </w:t>
      </w:r>
      <w:r w:rsidRPr="00D5319A">
        <w:rPr>
          <w:rFonts w:ascii="Arial" w:hAnsi="Arial" w:cs="Arial" w:hint="eastAsia"/>
          <w:sz w:val="24"/>
          <w:szCs w:val="24"/>
        </w:rPr>
        <w:t>вещество</w:t>
      </w:r>
      <w:r w:rsidRPr="00D5319A">
        <w:rPr>
          <w:rFonts w:ascii="Arial" w:hAnsi="Arial" w:cs="Arial"/>
          <w:sz w:val="24"/>
          <w:szCs w:val="24"/>
        </w:rPr>
        <w:t xml:space="preserve"> </w:t>
      </w:r>
      <w:r w:rsidRPr="00D5319A">
        <w:rPr>
          <w:rFonts w:ascii="Arial" w:hAnsi="Arial" w:cs="Arial" w:hint="eastAsia"/>
          <w:sz w:val="24"/>
          <w:szCs w:val="24"/>
        </w:rPr>
        <w:t>улавливается</w:t>
      </w:r>
      <w:r w:rsidRPr="00D5319A">
        <w:rPr>
          <w:rFonts w:ascii="Arial" w:hAnsi="Arial" w:cs="Arial"/>
          <w:sz w:val="24"/>
          <w:szCs w:val="24"/>
        </w:rPr>
        <w:t xml:space="preserve"> </w:t>
      </w:r>
      <w:r w:rsidRPr="00D5319A">
        <w:rPr>
          <w:rFonts w:ascii="Arial" w:hAnsi="Arial" w:cs="Arial" w:hint="eastAsia"/>
          <w:sz w:val="24"/>
          <w:szCs w:val="24"/>
        </w:rPr>
        <w:t>печенью</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выделяется</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желчью</w:t>
      </w:r>
      <w:r w:rsidRPr="00D5319A">
        <w:rPr>
          <w:rFonts w:ascii="Arial" w:hAnsi="Arial" w:cs="Arial"/>
          <w:sz w:val="24"/>
          <w:szCs w:val="24"/>
        </w:rPr>
        <w:t xml:space="preserve">, </w:t>
      </w:r>
      <w:r w:rsidRPr="00D5319A">
        <w:rPr>
          <w:rFonts w:ascii="Arial" w:hAnsi="Arial" w:cs="Arial" w:hint="eastAsia"/>
          <w:sz w:val="24"/>
          <w:szCs w:val="24"/>
        </w:rPr>
        <w:t>затем</w:t>
      </w:r>
      <w:r w:rsidRPr="00D5319A">
        <w:rPr>
          <w:rFonts w:ascii="Arial" w:hAnsi="Arial" w:cs="Arial"/>
          <w:sz w:val="24"/>
          <w:szCs w:val="24"/>
        </w:rPr>
        <w:t xml:space="preserve"> </w:t>
      </w:r>
      <w:r w:rsidRPr="00D5319A">
        <w:rPr>
          <w:rFonts w:ascii="Arial" w:hAnsi="Arial" w:cs="Arial" w:hint="eastAsia"/>
          <w:sz w:val="24"/>
          <w:szCs w:val="24"/>
        </w:rPr>
        <w:t>попадает</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желчный</w:t>
      </w:r>
      <w:r w:rsidRPr="00D5319A">
        <w:rPr>
          <w:rFonts w:ascii="Arial" w:hAnsi="Arial" w:cs="Arial"/>
          <w:sz w:val="24"/>
          <w:szCs w:val="24"/>
        </w:rPr>
        <w:t xml:space="preserve"> </w:t>
      </w:r>
      <w:r w:rsidRPr="00D5319A">
        <w:rPr>
          <w:rFonts w:ascii="Arial" w:hAnsi="Arial" w:cs="Arial" w:hint="eastAsia"/>
          <w:sz w:val="24"/>
          <w:szCs w:val="24"/>
        </w:rPr>
        <w:t>пузырь</w:t>
      </w:r>
      <w:r w:rsidRPr="00D5319A">
        <w:rPr>
          <w:rFonts w:ascii="Arial" w:hAnsi="Arial" w:cs="Arial"/>
          <w:sz w:val="24"/>
          <w:szCs w:val="24"/>
        </w:rPr>
        <w:t xml:space="preserve">, </w:t>
      </w:r>
      <w:r w:rsidRPr="00D5319A">
        <w:rPr>
          <w:rFonts w:ascii="Arial" w:hAnsi="Arial" w:cs="Arial" w:hint="eastAsia"/>
          <w:sz w:val="24"/>
          <w:szCs w:val="24"/>
        </w:rPr>
        <w:t>где</w:t>
      </w:r>
      <w:r w:rsidRPr="00D5319A">
        <w:rPr>
          <w:rFonts w:ascii="Arial" w:hAnsi="Arial" w:cs="Arial"/>
          <w:sz w:val="24"/>
          <w:szCs w:val="24"/>
        </w:rPr>
        <w:t xml:space="preserve"> </w:t>
      </w:r>
      <w:r w:rsidRPr="00D5319A">
        <w:rPr>
          <w:rFonts w:ascii="Arial" w:hAnsi="Arial" w:cs="Arial" w:hint="eastAsia"/>
          <w:sz w:val="24"/>
          <w:szCs w:val="24"/>
        </w:rPr>
        <w:t>благодаря</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концентрационной</w:t>
      </w:r>
      <w:r w:rsidRPr="00D5319A">
        <w:rPr>
          <w:rFonts w:ascii="Arial" w:hAnsi="Arial" w:cs="Arial"/>
          <w:sz w:val="24"/>
          <w:szCs w:val="24"/>
        </w:rPr>
        <w:t xml:space="preserve"> </w:t>
      </w:r>
      <w:r w:rsidRPr="00D5319A">
        <w:rPr>
          <w:rFonts w:ascii="Arial" w:hAnsi="Arial" w:cs="Arial" w:hint="eastAsia"/>
          <w:sz w:val="24"/>
          <w:szCs w:val="24"/>
        </w:rPr>
        <w:t>функции</w:t>
      </w:r>
      <w:r w:rsidRPr="00D5319A">
        <w:rPr>
          <w:rFonts w:ascii="Arial" w:hAnsi="Arial" w:cs="Arial"/>
          <w:sz w:val="24"/>
          <w:szCs w:val="24"/>
        </w:rPr>
        <w:t xml:space="preserve"> </w:t>
      </w:r>
      <w:r w:rsidRPr="00D5319A">
        <w:rPr>
          <w:rFonts w:ascii="Arial" w:hAnsi="Arial" w:cs="Arial" w:hint="eastAsia"/>
          <w:sz w:val="24"/>
          <w:szCs w:val="24"/>
        </w:rPr>
        <w:t>накапливается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содержание</w:t>
      </w:r>
      <w:r w:rsidRPr="00D5319A">
        <w:rPr>
          <w:rFonts w:ascii="Arial" w:hAnsi="Arial" w:cs="Arial"/>
          <w:sz w:val="24"/>
          <w:szCs w:val="24"/>
        </w:rPr>
        <w:t xml:space="preserve"> </w:t>
      </w:r>
      <w:r w:rsidRPr="00D5319A">
        <w:rPr>
          <w:rFonts w:ascii="Arial" w:hAnsi="Arial" w:cs="Arial" w:hint="eastAsia"/>
          <w:sz w:val="24"/>
          <w:szCs w:val="24"/>
        </w:rPr>
        <w:t>йода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желчном</w:t>
      </w:r>
      <w:r w:rsidRPr="00D5319A">
        <w:rPr>
          <w:rFonts w:ascii="Arial" w:hAnsi="Arial" w:cs="Arial"/>
          <w:sz w:val="24"/>
          <w:szCs w:val="24"/>
        </w:rPr>
        <w:t xml:space="preserve"> </w:t>
      </w:r>
      <w:r w:rsidRPr="00D5319A">
        <w:rPr>
          <w:rFonts w:ascii="Arial" w:hAnsi="Arial" w:cs="Arial" w:hint="eastAsia"/>
          <w:sz w:val="24"/>
          <w:szCs w:val="24"/>
        </w:rPr>
        <w:t>пузыре</w:t>
      </w:r>
      <w:r w:rsidRPr="00D5319A">
        <w:rPr>
          <w:rFonts w:ascii="Arial" w:hAnsi="Arial" w:cs="Arial"/>
          <w:sz w:val="24"/>
          <w:szCs w:val="24"/>
        </w:rPr>
        <w:t xml:space="preserve"> </w:t>
      </w:r>
      <w:r w:rsidRPr="00D5319A">
        <w:rPr>
          <w:rFonts w:ascii="Arial" w:hAnsi="Arial" w:cs="Arial" w:hint="eastAsia"/>
          <w:sz w:val="24"/>
          <w:szCs w:val="24"/>
        </w:rPr>
        <w:t>постепенно</w:t>
      </w:r>
      <w:r w:rsidRPr="00D5319A">
        <w:rPr>
          <w:rFonts w:ascii="Arial" w:hAnsi="Arial" w:cs="Arial"/>
          <w:sz w:val="24"/>
          <w:szCs w:val="24"/>
        </w:rPr>
        <w:t xml:space="preserve"> </w:t>
      </w:r>
      <w:r w:rsidRPr="00D5319A">
        <w:rPr>
          <w:rFonts w:ascii="Arial" w:hAnsi="Arial" w:cs="Arial" w:hint="eastAsia"/>
          <w:sz w:val="24"/>
          <w:szCs w:val="24"/>
        </w:rPr>
        <w:t>нарастает</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следующий</w:t>
      </w:r>
      <w:r w:rsidRPr="00D5319A">
        <w:rPr>
          <w:rFonts w:ascii="Arial" w:hAnsi="Arial" w:cs="Arial"/>
          <w:sz w:val="24"/>
          <w:szCs w:val="24"/>
        </w:rPr>
        <w:t xml:space="preserve"> </w:t>
      </w:r>
      <w:r w:rsidRPr="00D5319A">
        <w:rPr>
          <w:rFonts w:ascii="Arial" w:hAnsi="Arial" w:cs="Arial" w:hint="eastAsia"/>
          <w:sz w:val="24"/>
          <w:szCs w:val="24"/>
        </w:rPr>
        <w:t>день</w:t>
      </w:r>
      <w:r w:rsidRPr="00D5319A">
        <w:rPr>
          <w:rFonts w:ascii="Arial" w:hAnsi="Arial" w:cs="Arial"/>
          <w:sz w:val="24"/>
          <w:szCs w:val="24"/>
        </w:rPr>
        <w:t xml:space="preserve"> </w:t>
      </w:r>
      <w:r w:rsidRPr="00D5319A">
        <w:rPr>
          <w:rFonts w:ascii="Arial" w:hAnsi="Arial" w:cs="Arial" w:hint="eastAsia"/>
          <w:sz w:val="24"/>
          <w:szCs w:val="24"/>
        </w:rPr>
        <w:t>утром</w:t>
      </w:r>
      <w:r w:rsidRPr="00D5319A">
        <w:rPr>
          <w:rFonts w:ascii="Arial" w:hAnsi="Arial" w:cs="Arial"/>
          <w:sz w:val="24"/>
          <w:szCs w:val="24"/>
        </w:rPr>
        <w:t xml:space="preserve"> </w:t>
      </w:r>
      <w:r w:rsidRPr="00D5319A">
        <w:rPr>
          <w:rFonts w:ascii="Arial" w:hAnsi="Arial" w:cs="Arial" w:hint="eastAsia"/>
          <w:sz w:val="24"/>
          <w:szCs w:val="24"/>
        </w:rPr>
        <w:t>натощак</w:t>
      </w:r>
      <w:r w:rsidRPr="00D5319A">
        <w:rPr>
          <w:rFonts w:ascii="Arial" w:hAnsi="Arial" w:cs="Arial"/>
          <w:sz w:val="24"/>
          <w:szCs w:val="24"/>
        </w:rPr>
        <w:t xml:space="preserve"> </w:t>
      </w:r>
      <w:r w:rsidRPr="00D5319A">
        <w:rPr>
          <w:rFonts w:ascii="Arial" w:hAnsi="Arial" w:cs="Arial" w:hint="eastAsia"/>
          <w:sz w:val="24"/>
          <w:szCs w:val="24"/>
        </w:rPr>
        <w:t>больному</w:t>
      </w:r>
      <w:r w:rsidRPr="00D5319A">
        <w:rPr>
          <w:rFonts w:ascii="Arial" w:hAnsi="Arial" w:cs="Arial"/>
          <w:sz w:val="24"/>
          <w:szCs w:val="24"/>
        </w:rPr>
        <w:t xml:space="preserve"> </w:t>
      </w:r>
      <w:r w:rsidRPr="00D5319A">
        <w:rPr>
          <w:rFonts w:ascii="Arial" w:hAnsi="Arial" w:cs="Arial" w:hint="eastAsia"/>
          <w:sz w:val="24"/>
          <w:szCs w:val="24"/>
        </w:rPr>
        <w:t>производят</w:t>
      </w:r>
      <w:r w:rsidRPr="00D5319A">
        <w:rPr>
          <w:rFonts w:ascii="Arial" w:hAnsi="Arial" w:cs="Arial"/>
          <w:sz w:val="24"/>
          <w:szCs w:val="24"/>
        </w:rPr>
        <w:t xml:space="preserve"> </w:t>
      </w:r>
      <w:r w:rsidRPr="00D5319A">
        <w:rPr>
          <w:rFonts w:ascii="Arial" w:hAnsi="Arial" w:cs="Arial" w:hint="eastAsia"/>
          <w:sz w:val="24"/>
          <w:szCs w:val="24"/>
        </w:rPr>
        <w:t>рентгенографию</w:t>
      </w:r>
      <w:r w:rsidRPr="00D5319A">
        <w:rPr>
          <w:rFonts w:ascii="Arial" w:hAnsi="Arial" w:cs="Arial"/>
          <w:sz w:val="24"/>
          <w:szCs w:val="24"/>
        </w:rPr>
        <w:t xml:space="preserve"> </w:t>
      </w:r>
      <w:r w:rsidRPr="00D5319A">
        <w:rPr>
          <w:rFonts w:ascii="Arial" w:hAnsi="Arial" w:cs="Arial" w:hint="eastAsia"/>
          <w:sz w:val="24"/>
          <w:szCs w:val="24"/>
        </w:rPr>
        <w:t>желчного</w:t>
      </w:r>
      <w:r w:rsidRPr="00D5319A">
        <w:rPr>
          <w:rFonts w:ascii="Arial" w:hAnsi="Arial" w:cs="Arial"/>
          <w:sz w:val="24"/>
          <w:szCs w:val="24"/>
        </w:rPr>
        <w:t xml:space="preserve"> </w:t>
      </w:r>
      <w:r w:rsidRPr="00D5319A">
        <w:rPr>
          <w:rFonts w:ascii="Arial" w:hAnsi="Arial" w:cs="Arial" w:hint="eastAsia"/>
          <w:sz w:val="24"/>
          <w:szCs w:val="24"/>
        </w:rPr>
        <w:t>пузыря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серии</w:t>
      </w:r>
      <w:r w:rsidRPr="00D5319A">
        <w:rPr>
          <w:rFonts w:ascii="Arial" w:hAnsi="Arial" w:cs="Arial"/>
          <w:sz w:val="24"/>
          <w:szCs w:val="24"/>
        </w:rPr>
        <w:t xml:space="preserve"> </w:t>
      </w:r>
      <w:r w:rsidRPr="00D5319A">
        <w:rPr>
          <w:rFonts w:ascii="Arial" w:hAnsi="Arial" w:cs="Arial" w:hint="eastAsia"/>
          <w:sz w:val="24"/>
          <w:szCs w:val="24"/>
        </w:rPr>
        <w:t>снимков</w:t>
      </w:r>
      <w:r w:rsidRPr="00D5319A">
        <w:rPr>
          <w:rFonts w:ascii="Arial" w:hAnsi="Arial" w:cs="Arial"/>
          <w:sz w:val="24"/>
          <w:szCs w:val="24"/>
        </w:rPr>
        <w:t xml:space="preserve">, </w:t>
      </w:r>
      <w:r w:rsidRPr="00D5319A">
        <w:rPr>
          <w:rFonts w:ascii="Arial" w:hAnsi="Arial" w:cs="Arial" w:hint="eastAsia"/>
          <w:sz w:val="24"/>
          <w:szCs w:val="24"/>
        </w:rPr>
        <w:t>сделанных</w:t>
      </w:r>
      <w:r w:rsidRPr="00D5319A">
        <w:rPr>
          <w:rFonts w:ascii="Arial" w:hAnsi="Arial" w:cs="Arial"/>
          <w:sz w:val="24"/>
          <w:szCs w:val="24"/>
        </w:rPr>
        <w:t xml:space="preserve"> </w:t>
      </w:r>
      <w:r w:rsidRPr="00D5319A">
        <w:rPr>
          <w:rFonts w:ascii="Arial" w:hAnsi="Arial" w:cs="Arial" w:hint="eastAsia"/>
          <w:sz w:val="24"/>
          <w:szCs w:val="24"/>
        </w:rPr>
        <w:t>через</w:t>
      </w:r>
      <w:r w:rsidRPr="00D5319A">
        <w:rPr>
          <w:rFonts w:ascii="Arial" w:hAnsi="Arial" w:cs="Arial"/>
          <w:sz w:val="24"/>
          <w:szCs w:val="24"/>
        </w:rPr>
        <w:t xml:space="preserve"> </w:t>
      </w:r>
      <w:r w:rsidRPr="00D5319A">
        <w:rPr>
          <w:rFonts w:ascii="Arial" w:hAnsi="Arial" w:cs="Arial" w:hint="eastAsia"/>
          <w:sz w:val="24"/>
          <w:szCs w:val="24"/>
        </w:rPr>
        <w:t>определенные</w:t>
      </w:r>
      <w:r w:rsidRPr="00D5319A">
        <w:rPr>
          <w:rFonts w:ascii="Arial" w:hAnsi="Arial" w:cs="Arial"/>
          <w:sz w:val="24"/>
          <w:szCs w:val="24"/>
        </w:rPr>
        <w:t xml:space="preserve"> </w:t>
      </w:r>
      <w:r w:rsidRPr="00D5319A">
        <w:rPr>
          <w:rFonts w:ascii="Arial" w:hAnsi="Arial" w:cs="Arial" w:hint="eastAsia"/>
          <w:sz w:val="24"/>
          <w:szCs w:val="24"/>
        </w:rPr>
        <w:t>интервалы</w:t>
      </w:r>
      <w:r w:rsidRPr="00D5319A">
        <w:rPr>
          <w:rFonts w:ascii="Arial" w:hAnsi="Arial" w:cs="Arial"/>
          <w:sz w:val="24"/>
          <w:szCs w:val="24"/>
        </w:rPr>
        <w:t xml:space="preserve"> </w:t>
      </w:r>
      <w:r w:rsidRPr="00D5319A">
        <w:rPr>
          <w:rFonts w:ascii="Arial" w:hAnsi="Arial" w:cs="Arial" w:hint="eastAsia"/>
          <w:sz w:val="24"/>
          <w:szCs w:val="24"/>
        </w:rPr>
        <w:t>времени</w:t>
      </w:r>
      <w:r w:rsidRPr="00D5319A">
        <w:rPr>
          <w:rFonts w:ascii="Arial" w:hAnsi="Arial" w:cs="Arial"/>
          <w:sz w:val="24"/>
          <w:szCs w:val="24"/>
        </w:rPr>
        <w:t xml:space="preserve"> </w:t>
      </w: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этого</w:t>
      </w:r>
      <w:r w:rsidRPr="00D5319A">
        <w:rPr>
          <w:rFonts w:ascii="Arial" w:hAnsi="Arial" w:cs="Arial"/>
          <w:sz w:val="24"/>
          <w:szCs w:val="24"/>
        </w:rPr>
        <w:t xml:space="preserve">, </w:t>
      </w:r>
      <w:r w:rsidRPr="00D5319A">
        <w:rPr>
          <w:rFonts w:ascii="Arial" w:hAnsi="Arial" w:cs="Arial" w:hint="eastAsia"/>
          <w:sz w:val="24"/>
          <w:szCs w:val="24"/>
        </w:rPr>
        <w:t>изучают</w:t>
      </w:r>
      <w:r w:rsidRPr="00D5319A">
        <w:rPr>
          <w:rFonts w:ascii="Arial" w:hAnsi="Arial" w:cs="Arial"/>
          <w:sz w:val="24"/>
          <w:szCs w:val="24"/>
        </w:rPr>
        <w:t xml:space="preserve"> </w:t>
      </w:r>
      <w:r w:rsidRPr="00D5319A">
        <w:rPr>
          <w:rFonts w:ascii="Arial" w:hAnsi="Arial" w:cs="Arial" w:hint="eastAsia"/>
          <w:sz w:val="24"/>
          <w:szCs w:val="24"/>
        </w:rPr>
        <w:t>двигательную</w:t>
      </w:r>
      <w:r w:rsidRPr="00D5319A">
        <w:rPr>
          <w:rFonts w:ascii="Arial" w:hAnsi="Arial" w:cs="Arial"/>
          <w:sz w:val="24"/>
          <w:szCs w:val="24"/>
        </w:rPr>
        <w:t xml:space="preserve"> </w:t>
      </w:r>
      <w:r w:rsidRPr="00D5319A">
        <w:rPr>
          <w:rFonts w:ascii="Arial" w:hAnsi="Arial" w:cs="Arial" w:hint="eastAsia"/>
          <w:sz w:val="24"/>
          <w:szCs w:val="24"/>
        </w:rPr>
        <w:t>способность</w:t>
      </w:r>
      <w:r w:rsidRPr="00D5319A">
        <w:rPr>
          <w:rFonts w:ascii="Arial" w:hAnsi="Arial" w:cs="Arial"/>
          <w:sz w:val="24"/>
          <w:szCs w:val="24"/>
        </w:rPr>
        <w:t xml:space="preserve"> </w:t>
      </w:r>
      <w:r w:rsidRPr="00D5319A">
        <w:rPr>
          <w:rFonts w:ascii="Arial" w:hAnsi="Arial" w:cs="Arial" w:hint="eastAsia"/>
          <w:sz w:val="24"/>
          <w:szCs w:val="24"/>
        </w:rPr>
        <w:t>желчного</w:t>
      </w:r>
      <w:r w:rsidRPr="00D5319A">
        <w:rPr>
          <w:rFonts w:ascii="Arial" w:hAnsi="Arial" w:cs="Arial"/>
          <w:sz w:val="24"/>
          <w:szCs w:val="24"/>
        </w:rPr>
        <w:t xml:space="preserve"> </w:t>
      </w:r>
      <w:r w:rsidRPr="00D5319A">
        <w:rPr>
          <w:rFonts w:ascii="Arial" w:hAnsi="Arial" w:cs="Arial" w:hint="eastAsia"/>
          <w:sz w:val="24"/>
          <w:szCs w:val="24"/>
        </w:rPr>
        <w:t>пузыря</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общей</w:t>
      </w:r>
      <w:r w:rsidRPr="00D5319A">
        <w:rPr>
          <w:rFonts w:ascii="Arial" w:hAnsi="Arial" w:cs="Arial"/>
          <w:sz w:val="24"/>
          <w:szCs w:val="24"/>
        </w:rPr>
        <w:t xml:space="preserve"> </w:t>
      </w:r>
      <w:r w:rsidRPr="00D5319A">
        <w:rPr>
          <w:rFonts w:ascii="Arial" w:hAnsi="Arial" w:cs="Arial" w:hint="eastAsia"/>
          <w:sz w:val="24"/>
          <w:szCs w:val="24"/>
        </w:rPr>
        <w:t>продолжительности</w:t>
      </w:r>
      <w:r w:rsidRPr="00D5319A">
        <w:rPr>
          <w:rFonts w:ascii="Arial" w:hAnsi="Arial" w:cs="Arial"/>
          <w:sz w:val="24"/>
          <w:szCs w:val="24"/>
        </w:rPr>
        <w:t xml:space="preserve"> </w:t>
      </w:r>
      <w:r w:rsidRPr="00D5319A">
        <w:rPr>
          <w:rFonts w:ascii="Arial" w:hAnsi="Arial" w:cs="Arial" w:hint="eastAsia"/>
          <w:sz w:val="24"/>
          <w:szCs w:val="24"/>
        </w:rPr>
        <w:t>периода</w:t>
      </w:r>
      <w:r w:rsidRPr="00D5319A">
        <w:rPr>
          <w:rFonts w:ascii="Arial" w:hAnsi="Arial" w:cs="Arial"/>
          <w:sz w:val="24"/>
          <w:szCs w:val="24"/>
        </w:rPr>
        <w:t xml:space="preserve"> </w:t>
      </w:r>
      <w:r w:rsidRPr="00D5319A">
        <w:rPr>
          <w:rFonts w:ascii="Arial" w:hAnsi="Arial" w:cs="Arial" w:hint="eastAsia"/>
          <w:sz w:val="24"/>
          <w:szCs w:val="24"/>
        </w:rPr>
        <w:t>опорожнения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величине</w:t>
      </w:r>
      <w:r w:rsidRPr="00D5319A">
        <w:rPr>
          <w:rFonts w:ascii="Arial" w:hAnsi="Arial" w:cs="Arial"/>
          <w:sz w:val="24"/>
          <w:szCs w:val="24"/>
        </w:rPr>
        <w:t xml:space="preserve"> </w:t>
      </w:r>
      <w:r w:rsidRPr="00D5319A">
        <w:rPr>
          <w:rFonts w:ascii="Arial" w:hAnsi="Arial" w:cs="Arial" w:hint="eastAsia"/>
          <w:sz w:val="24"/>
          <w:szCs w:val="24"/>
        </w:rPr>
        <w:t>желчного</w:t>
      </w:r>
      <w:r w:rsidRPr="00D5319A">
        <w:rPr>
          <w:rFonts w:ascii="Arial" w:hAnsi="Arial" w:cs="Arial"/>
          <w:sz w:val="24"/>
          <w:szCs w:val="24"/>
        </w:rPr>
        <w:t xml:space="preserve"> </w:t>
      </w:r>
      <w:r w:rsidRPr="00D5319A">
        <w:rPr>
          <w:rFonts w:ascii="Arial" w:hAnsi="Arial" w:cs="Arial" w:hint="eastAsia"/>
          <w:sz w:val="24"/>
          <w:szCs w:val="24"/>
        </w:rPr>
        <w:t>пузыря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максимальном</w:t>
      </w:r>
      <w:r w:rsidRPr="00D5319A">
        <w:rPr>
          <w:rFonts w:ascii="Arial" w:hAnsi="Arial" w:cs="Arial"/>
          <w:sz w:val="24"/>
          <w:szCs w:val="24"/>
        </w:rPr>
        <w:t xml:space="preserve"> </w:t>
      </w:r>
      <w:r w:rsidRPr="00D5319A">
        <w:rPr>
          <w:rFonts w:ascii="Arial" w:hAnsi="Arial" w:cs="Arial" w:hint="eastAsia"/>
          <w:sz w:val="24"/>
          <w:szCs w:val="24"/>
        </w:rPr>
        <w:t>сокращении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Внутривенная холеграфия</w:t>
      </w:r>
      <w:r w:rsidRPr="00D5319A">
        <w:rPr>
          <w:rFonts w:ascii="Arial" w:hAnsi="Arial" w:cs="Arial"/>
          <w:sz w:val="24"/>
          <w:szCs w:val="24"/>
        </w:rPr>
        <w:t xml:space="preserve"> </w:t>
      </w:r>
      <w:r w:rsidRPr="00D5319A">
        <w:rPr>
          <w:rFonts w:ascii="Arial" w:hAnsi="Arial" w:cs="Arial" w:hint="eastAsia"/>
          <w:sz w:val="24"/>
          <w:szCs w:val="24"/>
        </w:rPr>
        <w:t>основана</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внутривенном</w:t>
      </w:r>
      <w:r w:rsidRPr="00D5319A">
        <w:rPr>
          <w:rFonts w:ascii="Arial" w:hAnsi="Arial" w:cs="Arial"/>
          <w:sz w:val="24"/>
          <w:szCs w:val="24"/>
        </w:rPr>
        <w:t xml:space="preserve"> </w:t>
      </w:r>
      <w:r w:rsidRPr="00D5319A">
        <w:rPr>
          <w:rFonts w:ascii="Arial" w:hAnsi="Arial" w:cs="Arial" w:hint="eastAsia"/>
          <w:sz w:val="24"/>
          <w:szCs w:val="24"/>
        </w:rPr>
        <w:t>медленном</w:t>
      </w:r>
      <w:r w:rsidRPr="00D5319A">
        <w:rPr>
          <w:rFonts w:ascii="Arial" w:hAnsi="Arial" w:cs="Arial"/>
          <w:sz w:val="24"/>
          <w:szCs w:val="24"/>
        </w:rPr>
        <w:t xml:space="preserve"> </w:t>
      </w:r>
      <w:r w:rsidRPr="00D5319A">
        <w:rPr>
          <w:rFonts w:ascii="Arial" w:hAnsi="Arial" w:cs="Arial" w:hint="eastAsia"/>
          <w:sz w:val="24"/>
          <w:szCs w:val="24"/>
        </w:rPr>
        <w:t>введении</w:t>
      </w:r>
      <w:r w:rsidRPr="00D5319A">
        <w:rPr>
          <w:rFonts w:ascii="Arial" w:hAnsi="Arial" w:cs="Arial"/>
          <w:sz w:val="24"/>
          <w:szCs w:val="24"/>
        </w:rPr>
        <w:t xml:space="preserve"> </w:t>
      </w:r>
      <w:r w:rsidRPr="00D5319A">
        <w:rPr>
          <w:rFonts w:ascii="Arial" w:hAnsi="Arial" w:cs="Arial" w:hint="eastAsia"/>
          <w:sz w:val="24"/>
          <w:szCs w:val="24"/>
        </w:rPr>
        <w:t>контрастного</w:t>
      </w:r>
      <w:r w:rsidRPr="00D5319A">
        <w:rPr>
          <w:rFonts w:ascii="Arial" w:hAnsi="Arial" w:cs="Arial"/>
          <w:sz w:val="24"/>
          <w:szCs w:val="24"/>
        </w:rPr>
        <w:t xml:space="preserve"> </w:t>
      </w:r>
      <w:r w:rsidRPr="00D5319A">
        <w:rPr>
          <w:rFonts w:ascii="Arial" w:hAnsi="Arial" w:cs="Arial" w:hint="eastAsia"/>
          <w:sz w:val="24"/>
          <w:szCs w:val="24"/>
        </w:rPr>
        <w:t>вещества</w:t>
      </w:r>
      <w:r w:rsidRPr="00D5319A">
        <w:rPr>
          <w:rFonts w:ascii="Arial" w:hAnsi="Arial" w:cs="Arial"/>
          <w:sz w:val="24"/>
          <w:szCs w:val="24"/>
        </w:rPr>
        <w:t xml:space="preserve"> (</w:t>
      </w:r>
      <w:r w:rsidRPr="00D5319A">
        <w:rPr>
          <w:rFonts w:ascii="Arial" w:hAnsi="Arial" w:cs="Arial" w:hint="eastAsia"/>
          <w:sz w:val="24"/>
          <w:szCs w:val="24"/>
        </w:rPr>
        <w:t>билигност</w:t>
      </w:r>
      <w:r w:rsidRPr="00D5319A">
        <w:rPr>
          <w:rFonts w:ascii="Arial" w:hAnsi="Arial" w:cs="Arial"/>
          <w:sz w:val="24"/>
          <w:szCs w:val="24"/>
        </w:rPr>
        <w:t xml:space="preserve">).  </w:t>
      </w:r>
      <w:r w:rsidRPr="00D5319A">
        <w:rPr>
          <w:rFonts w:ascii="Arial" w:hAnsi="Arial" w:cs="Arial" w:hint="eastAsia"/>
          <w:sz w:val="24"/>
          <w:szCs w:val="24"/>
        </w:rPr>
        <w:t>Через</w:t>
      </w:r>
      <w:r w:rsidRPr="00D5319A">
        <w:rPr>
          <w:rFonts w:ascii="Arial" w:hAnsi="Arial" w:cs="Arial"/>
          <w:sz w:val="24"/>
          <w:szCs w:val="24"/>
        </w:rPr>
        <w:t xml:space="preserve"> 5</w:t>
      </w:r>
      <w:r w:rsidRPr="00D5319A">
        <w:rPr>
          <w:rFonts w:ascii="Arial" w:hAnsi="Arial" w:cs="Arial" w:hint="eastAsia"/>
          <w:sz w:val="24"/>
          <w:szCs w:val="24"/>
        </w:rPr>
        <w:t>—</w:t>
      </w:r>
      <w:r w:rsidRPr="00D5319A">
        <w:rPr>
          <w:rFonts w:ascii="Arial" w:hAnsi="Arial" w:cs="Arial"/>
          <w:sz w:val="24"/>
          <w:szCs w:val="24"/>
        </w:rPr>
        <w:t xml:space="preserve">10 </w:t>
      </w:r>
      <w:r w:rsidRPr="00D5319A">
        <w:rPr>
          <w:rFonts w:ascii="Arial" w:hAnsi="Arial" w:cs="Arial" w:hint="eastAsia"/>
          <w:sz w:val="24"/>
          <w:szCs w:val="24"/>
        </w:rPr>
        <w:t>мин</w:t>
      </w:r>
      <w:r w:rsidRPr="00D5319A">
        <w:rPr>
          <w:rFonts w:ascii="Arial" w:hAnsi="Arial" w:cs="Arial"/>
          <w:sz w:val="24"/>
          <w:szCs w:val="24"/>
        </w:rPr>
        <w:t xml:space="preserve"> </w:t>
      </w: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введения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нормальном</w:t>
      </w:r>
      <w:r w:rsidRPr="00D5319A">
        <w:rPr>
          <w:rFonts w:ascii="Arial" w:hAnsi="Arial" w:cs="Arial"/>
          <w:sz w:val="24"/>
          <w:szCs w:val="24"/>
        </w:rPr>
        <w:t xml:space="preserve"> </w:t>
      </w:r>
      <w:r w:rsidRPr="00D5319A">
        <w:rPr>
          <w:rFonts w:ascii="Arial" w:hAnsi="Arial" w:cs="Arial" w:hint="eastAsia"/>
          <w:sz w:val="24"/>
          <w:szCs w:val="24"/>
        </w:rPr>
        <w:t>состоянии</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рентгенограммах</w:t>
      </w:r>
      <w:r w:rsidRPr="00D5319A">
        <w:rPr>
          <w:rFonts w:ascii="Arial" w:hAnsi="Arial" w:cs="Arial"/>
          <w:sz w:val="24"/>
          <w:szCs w:val="24"/>
        </w:rPr>
        <w:t xml:space="preserve"> </w:t>
      </w:r>
      <w:r w:rsidRPr="00D5319A">
        <w:rPr>
          <w:rFonts w:ascii="Arial" w:hAnsi="Arial" w:cs="Arial" w:hint="eastAsia"/>
          <w:sz w:val="24"/>
          <w:szCs w:val="24"/>
        </w:rPr>
        <w:t>видно</w:t>
      </w:r>
      <w:r w:rsidRPr="00D5319A">
        <w:rPr>
          <w:rFonts w:ascii="Arial" w:hAnsi="Arial" w:cs="Arial"/>
          <w:sz w:val="24"/>
          <w:szCs w:val="24"/>
        </w:rPr>
        <w:t xml:space="preserve"> </w:t>
      </w:r>
      <w:r w:rsidRPr="00D5319A">
        <w:rPr>
          <w:rFonts w:ascii="Arial" w:hAnsi="Arial" w:cs="Arial" w:hint="eastAsia"/>
          <w:sz w:val="24"/>
          <w:szCs w:val="24"/>
        </w:rPr>
        <w:t>изображение</w:t>
      </w:r>
      <w:r w:rsidRPr="00D5319A">
        <w:rPr>
          <w:rFonts w:ascii="Arial" w:hAnsi="Arial" w:cs="Arial"/>
          <w:sz w:val="24"/>
          <w:szCs w:val="24"/>
        </w:rPr>
        <w:t xml:space="preserve"> </w:t>
      </w:r>
      <w:r w:rsidRPr="00D5319A">
        <w:rPr>
          <w:rFonts w:ascii="Arial" w:hAnsi="Arial" w:cs="Arial" w:hint="eastAsia"/>
          <w:sz w:val="24"/>
          <w:szCs w:val="24"/>
        </w:rPr>
        <w:t>крупных</w:t>
      </w:r>
      <w:r w:rsidRPr="00D5319A">
        <w:rPr>
          <w:rFonts w:ascii="Arial" w:hAnsi="Arial" w:cs="Arial"/>
          <w:sz w:val="24"/>
          <w:szCs w:val="24"/>
        </w:rPr>
        <w:t xml:space="preserve"> </w:t>
      </w:r>
      <w:r w:rsidRPr="00D5319A">
        <w:rPr>
          <w:rFonts w:ascii="Arial" w:hAnsi="Arial" w:cs="Arial" w:hint="eastAsia"/>
          <w:sz w:val="24"/>
          <w:szCs w:val="24"/>
        </w:rPr>
        <w:t>внутри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внепеченочных</w:t>
      </w:r>
      <w:r w:rsidRPr="00D5319A">
        <w:rPr>
          <w:rFonts w:ascii="Arial" w:hAnsi="Arial" w:cs="Arial"/>
          <w:sz w:val="24"/>
          <w:szCs w:val="24"/>
        </w:rPr>
        <w:t xml:space="preserve"> </w:t>
      </w:r>
      <w:r w:rsidRPr="00D5319A">
        <w:rPr>
          <w:rFonts w:ascii="Arial" w:hAnsi="Arial" w:cs="Arial" w:hint="eastAsia"/>
          <w:sz w:val="24"/>
          <w:szCs w:val="24"/>
        </w:rPr>
        <w:t>желчных</w:t>
      </w:r>
      <w:r w:rsidRPr="00D5319A">
        <w:rPr>
          <w:rFonts w:ascii="Arial" w:hAnsi="Arial" w:cs="Arial"/>
          <w:sz w:val="24"/>
          <w:szCs w:val="24"/>
        </w:rPr>
        <w:t xml:space="preserve"> </w:t>
      </w:r>
      <w:r w:rsidRPr="00D5319A">
        <w:rPr>
          <w:rFonts w:ascii="Arial" w:hAnsi="Arial" w:cs="Arial" w:hint="eastAsia"/>
          <w:sz w:val="24"/>
          <w:szCs w:val="24"/>
        </w:rPr>
        <w:t>протоков</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желчного</w:t>
      </w:r>
      <w:r w:rsidRPr="00D5319A">
        <w:rPr>
          <w:rFonts w:ascii="Arial" w:hAnsi="Arial" w:cs="Arial"/>
          <w:sz w:val="24"/>
          <w:szCs w:val="24"/>
        </w:rPr>
        <w:t xml:space="preserve"> </w:t>
      </w:r>
      <w:r w:rsidRPr="00D5319A">
        <w:rPr>
          <w:rFonts w:ascii="Arial" w:hAnsi="Arial" w:cs="Arial" w:hint="eastAsia"/>
          <w:sz w:val="24"/>
          <w:szCs w:val="24"/>
        </w:rPr>
        <w:t>пузыря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проходимости</w:t>
      </w:r>
      <w:r w:rsidRPr="00D5319A">
        <w:rPr>
          <w:rFonts w:ascii="Arial" w:hAnsi="Arial" w:cs="Arial"/>
          <w:sz w:val="24"/>
          <w:szCs w:val="24"/>
        </w:rPr>
        <w:t xml:space="preserve"> </w:t>
      </w:r>
      <w:r w:rsidRPr="00D5319A">
        <w:rPr>
          <w:rFonts w:ascii="Arial" w:hAnsi="Arial" w:cs="Arial" w:hint="eastAsia"/>
          <w:sz w:val="24"/>
          <w:szCs w:val="24"/>
        </w:rPr>
        <w:t>желчного</w:t>
      </w:r>
      <w:r w:rsidRPr="00D5319A">
        <w:rPr>
          <w:rFonts w:ascii="Arial" w:hAnsi="Arial" w:cs="Arial"/>
          <w:sz w:val="24"/>
          <w:szCs w:val="24"/>
        </w:rPr>
        <w:t xml:space="preserve"> </w:t>
      </w:r>
      <w:r w:rsidRPr="00D5319A">
        <w:rPr>
          <w:rFonts w:ascii="Arial" w:hAnsi="Arial" w:cs="Arial" w:hint="eastAsia"/>
          <w:sz w:val="24"/>
          <w:szCs w:val="24"/>
        </w:rPr>
        <w:t>протока</w:t>
      </w:r>
      <w:r w:rsidRPr="00D5319A">
        <w:rPr>
          <w:rFonts w:ascii="Arial" w:hAnsi="Arial" w:cs="Arial"/>
          <w:sz w:val="24"/>
          <w:szCs w:val="24"/>
        </w:rPr>
        <w:t xml:space="preserve">). </w:t>
      </w:r>
      <w:r w:rsidRPr="00D5319A">
        <w:rPr>
          <w:rFonts w:ascii="Arial" w:hAnsi="Arial" w:cs="Arial" w:hint="eastAsia"/>
          <w:sz w:val="24"/>
          <w:szCs w:val="24"/>
        </w:rPr>
        <w:t>Метод</w:t>
      </w:r>
      <w:r w:rsidRPr="00D5319A">
        <w:rPr>
          <w:rFonts w:ascii="Arial" w:hAnsi="Arial" w:cs="Arial"/>
          <w:sz w:val="24"/>
          <w:szCs w:val="24"/>
        </w:rPr>
        <w:t xml:space="preserve"> </w:t>
      </w:r>
      <w:r w:rsidRPr="00D5319A">
        <w:rPr>
          <w:rFonts w:ascii="Arial" w:hAnsi="Arial" w:cs="Arial" w:hint="eastAsia"/>
          <w:sz w:val="24"/>
          <w:szCs w:val="24"/>
        </w:rPr>
        <w:lastRenderedPageBreak/>
        <w:t>холеграфии</w:t>
      </w:r>
      <w:r w:rsidRPr="00D5319A">
        <w:rPr>
          <w:rFonts w:ascii="Arial" w:hAnsi="Arial" w:cs="Arial"/>
          <w:sz w:val="24"/>
          <w:szCs w:val="24"/>
        </w:rPr>
        <w:t xml:space="preserve"> </w:t>
      </w:r>
      <w:r w:rsidRPr="00D5319A">
        <w:rPr>
          <w:rFonts w:ascii="Arial" w:hAnsi="Arial" w:cs="Arial" w:hint="eastAsia"/>
          <w:sz w:val="24"/>
          <w:szCs w:val="24"/>
        </w:rPr>
        <w:t>позволяет</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только</w:t>
      </w:r>
      <w:r w:rsidRPr="00D5319A">
        <w:rPr>
          <w:rFonts w:ascii="Arial" w:hAnsi="Arial" w:cs="Arial"/>
          <w:sz w:val="24"/>
          <w:szCs w:val="24"/>
        </w:rPr>
        <w:t xml:space="preserve"> </w:t>
      </w:r>
      <w:r w:rsidRPr="00D5319A">
        <w:rPr>
          <w:rFonts w:ascii="Arial" w:hAnsi="Arial" w:cs="Arial" w:hint="eastAsia"/>
          <w:sz w:val="24"/>
          <w:szCs w:val="24"/>
        </w:rPr>
        <w:t>получить</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снимках</w:t>
      </w:r>
      <w:r w:rsidRPr="00D5319A">
        <w:rPr>
          <w:rFonts w:ascii="Arial" w:hAnsi="Arial" w:cs="Arial"/>
          <w:sz w:val="24"/>
          <w:szCs w:val="24"/>
        </w:rPr>
        <w:t xml:space="preserve"> </w:t>
      </w:r>
      <w:r w:rsidRPr="00D5319A">
        <w:rPr>
          <w:rFonts w:ascii="Arial" w:hAnsi="Arial" w:cs="Arial" w:hint="eastAsia"/>
          <w:sz w:val="24"/>
          <w:szCs w:val="24"/>
        </w:rPr>
        <w:t>тень</w:t>
      </w:r>
      <w:r w:rsidRPr="00D5319A">
        <w:rPr>
          <w:rFonts w:ascii="Arial" w:hAnsi="Arial" w:cs="Arial"/>
          <w:sz w:val="24"/>
          <w:szCs w:val="24"/>
        </w:rPr>
        <w:t xml:space="preserve"> </w:t>
      </w:r>
      <w:r w:rsidRPr="00D5319A">
        <w:rPr>
          <w:rFonts w:ascii="Arial" w:hAnsi="Arial" w:cs="Arial" w:hint="eastAsia"/>
          <w:sz w:val="24"/>
          <w:szCs w:val="24"/>
        </w:rPr>
        <w:t>желчного</w:t>
      </w:r>
      <w:r w:rsidRPr="00D5319A">
        <w:rPr>
          <w:rFonts w:ascii="Arial" w:hAnsi="Arial" w:cs="Arial"/>
          <w:sz w:val="24"/>
          <w:szCs w:val="24"/>
        </w:rPr>
        <w:t xml:space="preserve"> </w:t>
      </w:r>
      <w:r w:rsidRPr="00D5319A">
        <w:rPr>
          <w:rFonts w:ascii="Arial" w:hAnsi="Arial" w:cs="Arial" w:hint="eastAsia"/>
          <w:sz w:val="24"/>
          <w:szCs w:val="24"/>
        </w:rPr>
        <w:t>пузыря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выявить</w:t>
      </w:r>
      <w:r w:rsidRPr="00D5319A">
        <w:rPr>
          <w:rFonts w:ascii="Arial" w:hAnsi="Arial" w:cs="Arial"/>
          <w:sz w:val="24"/>
          <w:szCs w:val="24"/>
        </w:rPr>
        <w:t xml:space="preserve"> </w:t>
      </w:r>
      <w:r w:rsidRPr="00D5319A">
        <w:rPr>
          <w:rFonts w:ascii="Arial" w:hAnsi="Arial" w:cs="Arial" w:hint="eastAsia"/>
          <w:sz w:val="24"/>
          <w:szCs w:val="24"/>
        </w:rPr>
        <w:t>участки</w:t>
      </w:r>
      <w:r w:rsidRPr="00D5319A">
        <w:rPr>
          <w:rFonts w:ascii="Arial" w:hAnsi="Arial" w:cs="Arial"/>
          <w:sz w:val="24"/>
          <w:szCs w:val="24"/>
        </w:rPr>
        <w:t xml:space="preserve"> </w:t>
      </w:r>
      <w:r w:rsidRPr="00D5319A">
        <w:rPr>
          <w:rFonts w:ascii="Arial" w:hAnsi="Arial" w:cs="Arial" w:hint="eastAsia"/>
          <w:sz w:val="24"/>
          <w:szCs w:val="24"/>
        </w:rPr>
        <w:t>просветления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камнях</w:t>
      </w:r>
      <w:r w:rsidRPr="00D5319A">
        <w:rPr>
          <w:rFonts w:ascii="Arial" w:hAnsi="Arial" w:cs="Arial"/>
          <w:sz w:val="24"/>
          <w:szCs w:val="24"/>
        </w:rPr>
        <w:t xml:space="preserve">, </w:t>
      </w:r>
      <w:r w:rsidRPr="00D5319A">
        <w:rPr>
          <w:rFonts w:ascii="Arial" w:hAnsi="Arial" w:cs="Arial" w:hint="eastAsia"/>
          <w:sz w:val="24"/>
          <w:szCs w:val="24"/>
        </w:rPr>
        <w:t>но</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судить</w:t>
      </w:r>
      <w:r w:rsidRPr="00D5319A">
        <w:rPr>
          <w:rFonts w:ascii="Arial" w:hAnsi="Arial" w:cs="Arial"/>
          <w:sz w:val="24"/>
          <w:szCs w:val="24"/>
        </w:rPr>
        <w:t xml:space="preserve"> </w:t>
      </w:r>
      <w:r w:rsidRPr="00D5319A">
        <w:rPr>
          <w:rFonts w:ascii="Arial" w:hAnsi="Arial" w:cs="Arial" w:hint="eastAsia"/>
          <w:sz w:val="24"/>
          <w:szCs w:val="24"/>
        </w:rPr>
        <w:t>о</w:t>
      </w:r>
      <w:r w:rsidRPr="00D5319A">
        <w:rPr>
          <w:rFonts w:ascii="Arial" w:hAnsi="Arial" w:cs="Arial"/>
          <w:sz w:val="24"/>
          <w:szCs w:val="24"/>
        </w:rPr>
        <w:t xml:space="preserve"> </w:t>
      </w:r>
      <w:r w:rsidRPr="00D5319A">
        <w:rPr>
          <w:rFonts w:ascii="Arial" w:hAnsi="Arial" w:cs="Arial" w:hint="eastAsia"/>
          <w:sz w:val="24"/>
          <w:szCs w:val="24"/>
        </w:rPr>
        <w:t>положении</w:t>
      </w:r>
      <w:r w:rsidRPr="00D5319A">
        <w:rPr>
          <w:rFonts w:ascii="Arial" w:hAnsi="Arial" w:cs="Arial"/>
          <w:sz w:val="24"/>
          <w:szCs w:val="24"/>
        </w:rPr>
        <w:t xml:space="preserve">, </w:t>
      </w:r>
      <w:r w:rsidRPr="00D5319A">
        <w:rPr>
          <w:rFonts w:ascii="Arial" w:hAnsi="Arial" w:cs="Arial" w:hint="eastAsia"/>
          <w:sz w:val="24"/>
          <w:szCs w:val="24"/>
        </w:rPr>
        <w:t>калибре</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проходимости</w:t>
      </w:r>
      <w:r w:rsidRPr="00D5319A">
        <w:rPr>
          <w:rFonts w:ascii="Arial" w:hAnsi="Arial" w:cs="Arial"/>
          <w:sz w:val="24"/>
          <w:szCs w:val="24"/>
        </w:rPr>
        <w:t xml:space="preserve"> </w:t>
      </w:r>
      <w:r w:rsidRPr="00D5319A">
        <w:rPr>
          <w:rFonts w:ascii="Arial" w:hAnsi="Arial" w:cs="Arial" w:hint="eastAsia"/>
          <w:sz w:val="24"/>
          <w:szCs w:val="24"/>
        </w:rPr>
        <w:t>внутри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внепеченочных</w:t>
      </w:r>
      <w:r w:rsidRPr="00D5319A">
        <w:rPr>
          <w:rFonts w:ascii="Arial" w:hAnsi="Arial" w:cs="Arial"/>
          <w:sz w:val="24"/>
          <w:szCs w:val="24"/>
        </w:rPr>
        <w:t xml:space="preserve"> </w:t>
      </w:r>
      <w:r w:rsidRPr="00D5319A">
        <w:rPr>
          <w:rFonts w:ascii="Arial" w:hAnsi="Arial" w:cs="Arial" w:hint="eastAsia"/>
          <w:sz w:val="24"/>
          <w:szCs w:val="24"/>
        </w:rPr>
        <w:t>желчных</w:t>
      </w:r>
      <w:r w:rsidRPr="00D5319A">
        <w:rPr>
          <w:rFonts w:ascii="Arial" w:hAnsi="Arial" w:cs="Arial"/>
          <w:sz w:val="24"/>
          <w:szCs w:val="24"/>
        </w:rPr>
        <w:t xml:space="preserve"> </w:t>
      </w:r>
      <w:r w:rsidRPr="00D5319A">
        <w:rPr>
          <w:rFonts w:ascii="Arial" w:hAnsi="Arial" w:cs="Arial" w:hint="eastAsia"/>
          <w:sz w:val="24"/>
          <w:szCs w:val="24"/>
        </w:rPr>
        <w:t>протоков</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Эндоскопическая (ретроградная) холангиопанкреатография</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метод</w:t>
      </w:r>
      <w:r w:rsidRPr="00D5319A">
        <w:rPr>
          <w:rFonts w:ascii="Arial" w:hAnsi="Arial" w:cs="Arial"/>
          <w:sz w:val="24"/>
          <w:szCs w:val="24"/>
        </w:rPr>
        <w:t xml:space="preserve">, </w:t>
      </w:r>
      <w:r w:rsidRPr="00D5319A">
        <w:rPr>
          <w:rFonts w:ascii="Arial" w:hAnsi="Arial" w:cs="Arial" w:hint="eastAsia"/>
          <w:sz w:val="24"/>
          <w:szCs w:val="24"/>
        </w:rPr>
        <w:t>разработанный</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основе</w:t>
      </w:r>
      <w:r w:rsidRPr="00D5319A">
        <w:rPr>
          <w:rFonts w:ascii="Arial" w:hAnsi="Arial" w:cs="Arial"/>
          <w:sz w:val="24"/>
          <w:szCs w:val="24"/>
        </w:rPr>
        <w:t xml:space="preserve"> </w:t>
      </w:r>
      <w:r w:rsidRPr="00D5319A">
        <w:rPr>
          <w:rFonts w:ascii="Arial" w:hAnsi="Arial" w:cs="Arial" w:hint="eastAsia"/>
          <w:sz w:val="24"/>
          <w:szCs w:val="24"/>
        </w:rPr>
        <w:t>развития</w:t>
      </w:r>
      <w:r w:rsidRPr="00D5319A">
        <w:rPr>
          <w:rFonts w:ascii="Arial" w:hAnsi="Arial" w:cs="Arial"/>
          <w:sz w:val="24"/>
          <w:szCs w:val="24"/>
        </w:rPr>
        <w:t xml:space="preserve"> </w:t>
      </w:r>
      <w:r w:rsidRPr="00D5319A">
        <w:rPr>
          <w:rFonts w:ascii="Arial" w:hAnsi="Arial" w:cs="Arial" w:hint="eastAsia"/>
          <w:sz w:val="24"/>
          <w:szCs w:val="24"/>
        </w:rPr>
        <w:t>эндоскопической</w:t>
      </w:r>
      <w:r w:rsidRPr="00D5319A">
        <w:rPr>
          <w:rFonts w:ascii="Arial" w:hAnsi="Arial" w:cs="Arial"/>
          <w:sz w:val="24"/>
          <w:szCs w:val="24"/>
        </w:rPr>
        <w:t xml:space="preserve"> </w:t>
      </w:r>
      <w:r w:rsidRPr="00D5319A">
        <w:rPr>
          <w:rFonts w:ascii="Arial" w:hAnsi="Arial" w:cs="Arial" w:hint="eastAsia"/>
          <w:sz w:val="24"/>
          <w:szCs w:val="24"/>
        </w:rPr>
        <w:t>техники</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котором</w:t>
      </w:r>
      <w:r w:rsidRPr="00D5319A">
        <w:rPr>
          <w:rFonts w:ascii="Arial" w:hAnsi="Arial" w:cs="Arial"/>
          <w:sz w:val="24"/>
          <w:szCs w:val="24"/>
        </w:rPr>
        <w:t xml:space="preserve"> </w:t>
      </w:r>
      <w:r w:rsidRPr="00D5319A">
        <w:rPr>
          <w:rFonts w:ascii="Arial" w:hAnsi="Arial" w:cs="Arial" w:hint="eastAsia"/>
          <w:sz w:val="24"/>
          <w:szCs w:val="24"/>
        </w:rPr>
        <w:t>йодированное</w:t>
      </w:r>
      <w:r w:rsidRPr="00D5319A">
        <w:rPr>
          <w:rFonts w:ascii="Arial" w:hAnsi="Arial" w:cs="Arial"/>
          <w:sz w:val="24"/>
          <w:szCs w:val="24"/>
        </w:rPr>
        <w:t xml:space="preserve"> </w:t>
      </w:r>
      <w:r w:rsidRPr="00D5319A">
        <w:rPr>
          <w:rFonts w:ascii="Arial" w:hAnsi="Arial" w:cs="Arial" w:hint="eastAsia"/>
          <w:sz w:val="24"/>
          <w:szCs w:val="24"/>
        </w:rPr>
        <w:t>контрастное</w:t>
      </w:r>
      <w:r w:rsidRPr="00D5319A">
        <w:rPr>
          <w:rFonts w:ascii="Arial" w:hAnsi="Arial" w:cs="Arial"/>
          <w:sz w:val="24"/>
          <w:szCs w:val="24"/>
        </w:rPr>
        <w:t xml:space="preserve"> </w:t>
      </w:r>
      <w:r w:rsidRPr="00D5319A">
        <w:rPr>
          <w:rFonts w:ascii="Arial" w:hAnsi="Arial" w:cs="Arial" w:hint="eastAsia"/>
          <w:sz w:val="24"/>
          <w:szCs w:val="24"/>
        </w:rPr>
        <w:t>вещество</w:t>
      </w:r>
      <w:r w:rsidRPr="00D5319A">
        <w:rPr>
          <w:rFonts w:ascii="Arial" w:hAnsi="Arial" w:cs="Arial"/>
          <w:sz w:val="24"/>
          <w:szCs w:val="24"/>
        </w:rPr>
        <w:t xml:space="preserve"> </w:t>
      </w:r>
      <w:r w:rsidRPr="00D5319A">
        <w:rPr>
          <w:rFonts w:ascii="Arial" w:hAnsi="Arial" w:cs="Arial" w:hint="eastAsia"/>
          <w:sz w:val="24"/>
          <w:szCs w:val="24"/>
        </w:rPr>
        <w:t>вводят</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общий</w:t>
      </w:r>
      <w:r w:rsidRPr="00D5319A">
        <w:rPr>
          <w:rFonts w:ascii="Arial" w:hAnsi="Arial" w:cs="Arial"/>
          <w:sz w:val="24"/>
          <w:szCs w:val="24"/>
        </w:rPr>
        <w:t xml:space="preserve"> </w:t>
      </w:r>
      <w:r w:rsidRPr="00D5319A">
        <w:rPr>
          <w:rFonts w:ascii="Arial" w:hAnsi="Arial" w:cs="Arial" w:hint="eastAsia"/>
          <w:sz w:val="24"/>
          <w:szCs w:val="24"/>
        </w:rPr>
        <w:t>желчный</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панкреатический</w:t>
      </w:r>
      <w:r w:rsidRPr="00D5319A">
        <w:rPr>
          <w:rFonts w:ascii="Arial" w:hAnsi="Arial" w:cs="Arial"/>
          <w:sz w:val="24"/>
          <w:szCs w:val="24"/>
        </w:rPr>
        <w:t xml:space="preserve"> </w:t>
      </w:r>
      <w:r w:rsidRPr="00D5319A">
        <w:rPr>
          <w:rFonts w:ascii="Arial" w:hAnsi="Arial" w:cs="Arial" w:hint="eastAsia"/>
          <w:sz w:val="24"/>
          <w:szCs w:val="24"/>
        </w:rPr>
        <w:t>протоки</w:t>
      </w:r>
      <w:r w:rsidRPr="00D5319A">
        <w:rPr>
          <w:rFonts w:ascii="Arial" w:hAnsi="Arial" w:cs="Arial"/>
          <w:sz w:val="24"/>
          <w:szCs w:val="24"/>
        </w:rPr>
        <w:t xml:space="preserve"> </w:t>
      </w:r>
      <w:r w:rsidRPr="00D5319A">
        <w:rPr>
          <w:rFonts w:ascii="Arial" w:hAnsi="Arial" w:cs="Arial" w:hint="eastAsia"/>
          <w:sz w:val="24"/>
          <w:szCs w:val="24"/>
        </w:rPr>
        <w:t>посредством</w:t>
      </w:r>
      <w:r w:rsidRPr="00D5319A">
        <w:rPr>
          <w:rFonts w:ascii="Arial" w:hAnsi="Arial" w:cs="Arial"/>
          <w:sz w:val="24"/>
          <w:szCs w:val="24"/>
        </w:rPr>
        <w:t xml:space="preserve"> </w:t>
      </w:r>
      <w:r w:rsidRPr="00D5319A">
        <w:rPr>
          <w:rFonts w:ascii="Arial" w:hAnsi="Arial" w:cs="Arial" w:hint="eastAsia"/>
          <w:sz w:val="24"/>
          <w:szCs w:val="24"/>
        </w:rPr>
        <w:t>катетеризации</w:t>
      </w:r>
      <w:r w:rsidRPr="00D5319A">
        <w:rPr>
          <w:rFonts w:ascii="Arial" w:hAnsi="Arial" w:cs="Arial"/>
          <w:sz w:val="24"/>
          <w:szCs w:val="24"/>
        </w:rPr>
        <w:t xml:space="preserve"> </w:t>
      </w:r>
      <w:r w:rsidRPr="00D5319A">
        <w:rPr>
          <w:rFonts w:ascii="Arial" w:hAnsi="Arial" w:cs="Arial" w:hint="eastAsia"/>
          <w:sz w:val="24"/>
          <w:szCs w:val="24"/>
        </w:rPr>
        <w:t>большого</w:t>
      </w:r>
      <w:r w:rsidRPr="00D5319A">
        <w:rPr>
          <w:rFonts w:ascii="Arial" w:hAnsi="Arial" w:cs="Arial"/>
          <w:sz w:val="24"/>
          <w:szCs w:val="24"/>
        </w:rPr>
        <w:t xml:space="preserve"> </w:t>
      </w:r>
      <w:r w:rsidRPr="00D5319A">
        <w:rPr>
          <w:rFonts w:ascii="Arial" w:hAnsi="Arial" w:cs="Arial" w:hint="eastAsia"/>
          <w:sz w:val="24"/>
          <w:szCs w:val="24"/>
        </w:rPr>
        <w:t>дуоденального</w:t>
      </w:r>
      <w:r w:rsidRPr="00D5319A">
        <w:rPr>
          <w:rFonts w:ascii="Arial" w:hAnsi="Arial" w:cs="Arial"/>
          <w:sz w:val="24"/>
          <w:szCs w:val="24"/>
        </w:rPr>
        <w:t xml:space="preserve"> </w:t>
      </w:r>
      <w:r w:rsidRPr="00D5319A">
        <w:rPr>
          <w:rFonts w:ascii="Arial" w:hAnsi="Arial" w:cs="Arial" w:hint="eastAsia"/>
          <w:sz w:val="24"/>
          <w:szCs w:val="24"/>
        </w:rPr>
        <w:t>сосочка</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дуоденофиброскопии</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затем</w:t>
      </w:r>
      <w:r w:rsidRPr="00D5319A">
        <w:rPr>
          <w:rFonts w:ascii="Arial" w:hAnsi="Arial" w:cs="Arial"/>
          <w:sz w:val="24"/>
          <w:szCs w:val="24"/>
        </w:rPr>
        <w:t xml:space="preserve"> </w:t>
      </w:r>
      <w:r w:rsidRPr="00D5319A">
        <w:rPr>
          <w:rFonts w:ascii="Arial" w:hAnsi="Arial" w:cs="Arial" w:hint="eastAsia"/>
          <w:sz w:val="24"/>
          <w:szCs w:val="24"/>
        </w:rPr>
        <w:t>производят</w:t>
      </w:r>
      <w:r w:rsidRPr="00D5319A">
        <w:rPr>
          <w:rFonts w:ascii="Arial" w:hAnsi="Arial" w:cs="Arial"/>
          <w:sz w:val="24"/>
          <w:szCs w:val="24"/>
        </w:rPr>
        <w:t xml:space="preserve"> </w:t>
      </w:r>
      <w:r w:rsidRPr="00D5319A">
        <w:rPr>
          <w:rFonts w:ascii="Arial" w:hAnsi="Arial" w:cs="Arial" w:hint="eastAsia"/>
          <w:sz w:val="24"/>
          <w:szCs w:val="24"/>
        </w:rPr>
        <w:t>рентгенографию</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rPr>
        <w:t>Ультразвуковое</w:t>
      </w:r>
      <w:r w:rsidRPr="00D5319A">
        <w:rPr>
          <w:rFonts w:ascii="Arial" w:hAnsi="Arial" w:cs="Arial"/>
          <w:b/>
          <w:sz w:val="24"/>
          <w:szCs w:val="24"/>
        </w:rPr>
        <w:t xml:space="preserve"> </w:t>
      </w:r>
      <w:r w:rsidRPr="00D5319A">
        <w:rPr>
          <w:rFonts w:ascii="Arial" w:hAnsi="Arial" w:cs="Arial" w:hint="eastAsia"/>
          <w:b/>
          <w:sz w:val="24"/>
          <w:szCs w:val="24"/>
        </w:rPr>
        <w:t>исследование</w:t>
      </w:r>
      <w:r w:rsidRPr="00D5319A">
        <w:rPr>
          <w:rFonts w:ascii="Arial" w:hAnsi="Arial" w:cs="Arial"/>
          <w:b/>
          <w:sz w:val="24"/>
          <w:szCs w:val="24"/>
        </w:rPr>
        <w:t xml:space="preserve"> (</w:t>
      </w:r>
      <w:r w:rsidRPr="00D5319A">
        <w:rPr>
          <w:rFonts w:ascii="Arial" w:hAnsi="Arial" w:cs="Arial" w:hint="eastAsia"/>
          <w:b/>
          <w:sz w:val="24"/>
          <w:szCs w:val="24"/>
        </w:rPr>
        <w:t>УЗИ</w:t>
      </w:r>
      <w:r w:rsidRPr="00D5319A">
        <w:rPr>
          <w:rFonts w:ascii="Arial" w:hAnsi="Arial" w:cs="Arial"/>
          <w:b/>
          <w:sz w:val="24"/>
          <w:szCs w:val="24"/>
        </w:rPr>
        <w:t>)</w:t>
      </w:r>
      <w:r w:rsidRPr="00D5319A">
        <w:rPr>
          <w:rFonts w:ascii="Arial" w:hAnsi="Arial" w:cs="Arial"/>
          <w:sz w:val="24"/>
          <w:szCs w:val="24"/>
        </w:rPr>
        <w:t xml:space="preserve"> </w:t>
      </w:r>
      <w:r w:rsidRPr="00D5319A">
        <w:rPr>
          <w:rFonts w:ascii="Arial" w:hAnsi="Arial" w:cs="Arial" w:hint="eastAsia"/>
          <w:sz w:val="24"/>
          <w:szCs w:val="24"/>
        </w:rPr>
        <w:t>широко</w:t>
      </w:r>
      <w:r w:rsidRPr="00D5319A">
        <w:rPr>
          <w:rFonts w:ascii="Arial" w:hAnsi="Arial" w:cs="Arial"/>
          <w:sz w:val="24"/>
          <w:szCs w:val="24"/>
        </w:rPr>
        <w:t xml:space="preserve"> </w:t>
      </w:r>
      <w:r w:rsidRPr="00D5319A">
        <w:rPr>
          <w:rFonts w:ascii="Arial" w:hAnsi="Arial" w:cs="Arial" w:hint="eastAsia"/>
          <w:sz w:val="24"/>
          <w:szCs w:val="24"/>
        </w:rPr>
        <w:t>применяется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гепатологии</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помощью</w:t>
      </w:r>
      <w:r w:rsidRPr="00D5319A">
        <w:rPr>
          <w:rFonts w:ascii="Arial" w:hAnsi="Arial" w:cs="Arial"/>
          <w:sz w:val="24"/>
          <w:szCs w:val="24"/>
        </w:rPr>
        <w:t xml:space="preserve"> </w:t>
      </w:r>
      <w:r w:rsidRPr="00D5319A">
        <w:rPr>
          <w:rFonts w:ascii="Arial" w:hAnsi="Arial" w:cs="Arial" w:hint="eastAsia"/>
          <w:sz w:val="24"/>
          <w:szCs w:val="24"/>
        </w:rPr>
        <w:t>можно</w:t>
      </w:r>
      <w:r w:rsidRPr="00D5319A">
        <w:rPr>
          <w:rFonts w:ascii="Arial" w:hAnsi="Arial" w:cs="Arial"/>
          <w:sz w:val="24"/>
          <w:szCs w:val="24"/>
        </w:rPr>
        <w:t xml:space="preserve"> </w:t>
      </w:r>
      <w:r w:rsidRPr="00D5319A">
        <w:rPr>
          <w:rFonts w:ascii="Arial" w:hAnsi="Arial" w:cs="Arial" w:hint="eastAsia"/>
          <w:sz w:val="24"/>
          <w:szCs w:val="24"/>
        </w:rPr>
        <w:t>определить</w:t>
      </w:r>
      <w:r w:rsidRPr="00D5319A">
        <w:rPr>
          <w:rFonts w:ascii="Arial" w:hAnsi="Arial" w:cs="Arial"/>
          <w:sz w:val="24"/>
          <w:szCs w:val="24"/>
        </w:rPr>
        <w:t xml:space="preserve"> </w:t>
      </w:r>
      <w:r w:rsidRPr="00D5319A">
        <w:rPr>
          <w:rFonts w:ascii="Arial" w:hAnsi="Arial" w:cs="Arial" w:hint="eastAsia"/>
          <w:sz w:val="24"/>
          <w:szCs w:val="24"/>
        </w:rPr>
        <w:t>состояние</w:t>
      </w:r>
      <w:r w:rsidRPr="00D5319A">
        <w:rPr>
          <w:rFonts w:ascii="Arial" w:hAnsi="Arial" w:cs="Arial"/>
          <w:sz w:val="24"/>
          <w:szCs w:val="24"/>
        </w:rPr>
        <w:t xml:space="preserve"> </w:t>
      </w:r>
      <w:r w:rsidRPr="00D5319A">
        <w:rPr>
          <w:rFonts w:ascii="Arial" w:hAnsi="Arial" w:cs="Arial" w:hint="eastAsia"/>
          <w:sz w:val="24"/>
          <w:szCs w:val="24"/>
        </w:rPr>
        <w:t>печеночной</w:t>
      </w:r>
      <w:r w:rsidRPr="00D5319A">
        <w:rPr>
          <w:rFonts w:ascii="Arial" w:hAnsi="Arial" w:cs="Arial"/>
          <w:sz w:val="24"/>
          <w:szCs w:val="24"/>
        </w:rPr>
        <w:t xml:space="preserve"> </w:t>
      </w:r>
      <w:r w:rsidRPr="00D5319A">
        <w:rPr>
          <w:rFonts w:ascii="Arial" w:hAnsi="Arial" w:cs="Arial" w:hint="eastAsia"/>
          <w:sz w:val="24"/>
          <w:szCs w:val="24"/>
        </w:rPr>
        <w:t>ткани</w:t>
      </w:r>
      <w:r w:rsidRPr="00D5319A">
        <w:rPr>
          <w:rFonts w:ascii="Arial" w:hAnsi="Arial" w:cs="Arial"/>
          <w:sz w:val="24"/>
          <w:szCs w:val="24"/>
        </w:rPr>
        <w:t xml:space="preserve">, </w:t>
      </w:r>
      <w:r w:rsidRPr="00D5319A">
        <w:rPr>
          <w:rFonts w:ascii="Arial" w:hAnsi="Arial" w:cs="Arial" w:hint="eastAsia"/>
          <w:sz w:val="24"/>
          <w:szCs w:val="24"/>
        </w:rPr>
        <w:t>выявить</w:t>
      </w:r>
      <w:r w:rsidRPr="00D5319A">
        <w:rPr>
          <w:rFonts w:ascii="Arial" w:hAnsi="Arial" w:cs="Arial"/>
          <w:sz w:val="24"/>
          <w:szCs w:val="24"/>
        </w:rPr>
        <w:t xml:space="preserve"> </w:t>
      </w:r>
      <w:r w:rsidRPr="00D5319A">
        <w:rPr>
          <w:rFonts w:ascii="Arial" w:hAnsi="Arial" w:cs="Arial" w:hint="eastAsia"/>
          <w:sz w:val="24"/>
          <w:szCs w:val="24"/>
        </w:rPr>
        <w:t>кисты</w:t>
      </w:r>
      <w:r w:rsidRPr="00D5319A">
        <w:rPr>
          <w:rFonts w:ascii="Arial" w:hAnsi="Arial" w:cs="Arial"/>
          <w:sz w:val="24"/>
          <w:szCs w:val="24"/>
        </w:rPr>
        <w:t xml:space="preserve"> (</w:t>
      </w:r>
      <w:r w:rsidRPr="00D5319A">
        <w:rPr>
          <w:rFonts w:ascii="Arial" w:hAnsi="Arial" w:cs="Arial" w:hint="eastAsia"/>
          <w:sz w:val="24"/>
          <w:szCs w:val="24"/>
        </w:rPr>
        <w:t>почти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90% </w:t>
      </w:r>
      <w:r w:rsidRPr="00D5319A">
        <w:rPr>
          <w:rFonts w:ascii="Arial" w:hAnsi="Arial" w:cs="Arial" w:hint="eastAsia"/>
          <w:sz w:val="24"/>
          <w:szCs w:val="24"/>
        </w:rPr>
        <w:t>случаев</w:t>
      </w:r>
      <w:r w:rsidRPr="00D5319A">
        <w:rPr>
          <w:rFonts w:ascii="Arial" w:hAnsi="Arial" w:cs="Arial"/>
          <w:sz w:val="24"/>
          <w:szCs w:val="24"/>
        </w:rPr>
        <w:t xml:space="preserve">), </w:t>
      </w:r>
      <w:r w:rsidRPr="00D5319A">
        <w:rPr>
          <w:rFonts w:ascii="Arial" w:hAnsi="Arial" w:cs="Arial" w:hint="eastAsia"/>
          <w:sz w:val="24"/>
          <w:szCs w:val="24"/>
        </w:rPr>
        <w:t>абсцессы</w:t>
      </w:r>
      <w:r w:rsidRPr="00D5319A">
        <w:rPr>
          <w:rFonts w:ascii="Arial" w:hAnsi="Arial" w:cs="Arial"/>
          <w:sz w:val="24"/>
          <w:szCs w:val="24"/>
        </w:rPr>
        <w:t xml:space="preserve">, </w:t>
      </w:r>
      <w:r w:rsidRPr="00D5319A">
        <w:rPr>
          <w:rFonts w:ascii="Arial" w:hAnsi="Arial" w:cs="Arial" w:hint="eastAsia"/>
          <w:sz w:val="24"/>
          <w:szCs w:val="24"/>
        </w:rPr>
        <w:t>опухоли</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почти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80% </w:t>
      </w:r>
      <w:r w:rsidRPr="00D5319A">
        <w:rPr>
          <w:rFonts w:ascii="Arial" w:hAnsi="Arial" w:cs="Arial" w:hint="eastAsia"/>
          <w:sz w:val="24"/>
          <w:szCs w:val="24"/>
        </w:rPr>
        <w:t>случаев</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УЗИ</w:t>
      </w:r>
      <w:r w:rsidRPr="00D5319A">
        <w:rPr>
          <w:rFonts w:ascii="Arial" w:hAnsi="Arial" w:cs="Arial"/>
          <w:sz w:val="24"/>
          <w:szCs w:val="24"/>
        </w:rPr>
        <w:t xml:space="preserve"> </w:t>
      </w:r>
      <w:r w:rsidRPr="00D5319A">
        <w:rPr>
          <w:rFonts w:ascii="Arial" w:hAnsi="Arial" w:cs="Arial" w:hint="eastAsia"/>
          <w:sz w:val="24"/>
          <w:szCs w:val="24"/>
        </w:rPr>
        <w:t>применяется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диагностике</w:t>
      </w:r>
      <w:r w:rsidRPr="00D5319A">
        <w:rPr>
          <w:rFonts w:ascii="Arial" w:hAnsi="Arial" w:cs="Arial"/>
          <w:sz w:val="24"/>
          <w:szCs w:val="24"/>
        </w:rPr>
        <w:t xml:space="preserve"> </w:t>
      </w:r>
      <w:r w:rsidRPr="00D5319A">
        <w:rPr>
          <w:rFonts w:ascii="Arial" w:hAnsi="Arial" w:cs="Arial" w:hint="eastAsia"/>
          <w:sz w:val="24"/>
          <w:szCs w:val="24"/>
        </w:rPr>
        <w:t>заболеваний</w:t>
      </w:r>
      <w:r w:rsidRPr="00D5319A">
        <w:rPr>
          <w:rFonts w:ascii="Arial" w:hAnsi="Arial" w:cs="Arial"/>
          <w:sz w:val="24"/>
          <w:szCs w:val="24"/>
        </w:rPr>
        <w:t xml:space="preserve"> </w:t>
      </w:r>
      <w:r w:rsidRPr="00D5319A">
        <w:rPr>
          <w:rFonts w:ascii="Arial" w:hAnsi="Arial" w:cs="Arial" w:hint="eastAsia"/>
          <w:sz w:val="24"/>
          <w:szCs w:val="24"/>
        </w:rPr>
        <w:t>желчного</w:t>
      </w:r>
      <w:r w:rsidRPr="00D5319A">
        <w:rPr>
          <w:rFonts w:ascii="Arial" w:hAnsi="Arial" w:cs="Arial"/>
          <w:sz w:val="24"/>
          <w:szCs w:val="24"/>
        </w:rPr>
        <w:t xml:space="preserve"> </w:t>
      </w:r>
      <w:r w:rsidRPr="00D5319A">
        <w:rPr>
          <w:rFonts w:ascii="Arial" w:hAnsi="Arial" w:cs="Arial" w:hint="eastAsia"/>
          <w:sz w:val="24"/>
          <w:szCs w:val="24"/>
        </w:rPr>
        <w:t>пузыря</w:t>
      </w:r>
      <w:r w:rsidRPr="00D5319A">
        <w:rPr>
          <w:rFonts w:ascii="Arial" w:hAnsi="Arial" w:cs="Arial"/>
          <w:sz w:val="24"/>
          <w:szCs w:val="24"/>
        </w:rPr>
        <w:t xml:space="preserve">, </w:t>
      </w:r>
      <w:r w:rsidRPr="00D5319A">
        <w:rPr>
          <w:rFonts w:ascii="Arial" w:hAnsi="Arial" w:cs="Arial" w:hint="eastAsia"/>
          <w:sz w:val="24"/>
          <w:szCs w:val="24"/>
        </w:rPr>
        <w:t>где</w:t>
      </w:r>
      <w:r w:rsidRPr="00D5319A">
        <w:rPr>
          <w:rFonts w:ascii="Arial" w:hAnsi="Arial" w:cs="Arial"/>
          <w:sz w:val="24"/>
          <w:szCs w:val="24"/>
        </w:rPr>
        <w:t xml:space="preserve"> </w:t>
      </w:r>
      <w:r w:rsidRPr="00D5319A">
        <w:rPr>
          <w:rFonts w:ascii="Arial" w:hAnsi="Arial" w:cs="Arial" w:hint="eastAsia"/>
          <w:sz w:val="24"/>
          <w:szCs w:val="24"/>
        </w:rPr>
        <w:t>позволяет</w:t>
      </w:r>
      <w:r w:rsidRPr="00D5319A">
        <w:rPr>
          <w:rFonts w:ascii="Arial" w:hAnsi="Arial" w:cs="Arial"/>
          <w:sz w:val="24"/>
          <w:szCs w:val="24"/>
        </w:rPr>
        <w:t xml:space="preserve"> </w:t>
      </w:r>
      <w:r w:rsidRPr="00D5319A">
        <w:rPr>
          <w:rFonts w:ascii="Arial" w:hAnsi="Arial" w:cs="Arial" w:hint="eastAsia"/>
          <w:sz w:val="24"/>
          <w:szCs w:val="24"/>
        </w:rPr>
        <w:t>установить</w:t>
      </w:r>
      <w:r w:rsidRPr="00D5319A">
        <w:rPr>
          <w:rFonts w:ascii="Arial" w:hAnsi="Arial" w:cs="Arial"/>
          <w:sz w:val="24"/>
          <w:szCs w:val="24"/>
        </w:rPr>
        <w:t xml:space="preserve"> </w:t>
      </w:r>
      <w:r w:rsidRPr="00D5319A">
        <w:rPr>
          <w:rFonts w:ascii="Arial" w:hAnsi="Arial" w:cs="Arial" w:hint="eastAsia"/>
          <w:sz w:val="24"/>
          <w:szCs w:val="24"/>
        </w:rPr>
        <w:t>расположение</w:t>
      </w:r>
      <w:r w:rsidRPr="00D5319A">
        <w:rPr>
          <w:rFonts w:ascii="Arial" w:hAnsi="Arial" w:cs="Arial"/>
          <w:sz w:val="24"/>
          <w:szCs w:val="24"/>
        </w:rPr>
        <w:t xml:space="preserve"> </w:t>
      </w:r>
      <w:r w:rsidRPr="00D5319A">
        <w:rPr>
          <w:rFonts w:ascii="Arial" w:hAnsi="Arial" w:cs="Arial" w:hint="eastAsia"/>
          <w:sz w:val="24"/>
          <w:szCs w:val="24"/>
        </w:rPr>
        <w:t>желчного</w:t>
      </w:r>
      <w:r w:rsidRPr="00D5319A">
        <w:rPr>
          <w:rFonts w:ascii="Arial" w:hAnsi="Arial" w:cs="Arial"/>
          <w:sz w:val="24"/>
          <w:szCs w:val="24"/>
        </w:rPr>
        <w:t xml:space="preserve"> </w:t>
      </w:r>
      <w:r w:rsidRPr="00D5319A">
        <w:rPr>
          <w:rFonts w:ascii="Arial" w:hAnsi="Arial" w:cs="Arial" w:hint="eastAsia"/>
          <w:sz w:val="24"/>
          <w:szCs w:val="24"/>
        </w:rPr>
        <w:t>пузыря</w:t>
      </w:r>
      <w:r w:rsidRPr="00D5319A">
        <w:rPr>
          <w:rFonts w:ascii="Arial" w:hAnsi="Arial" w:cs="Arial"/>
          <w:sz w:val="24"/>
          <w:szCs w:val="24"/>
        </w:rPr>
        <w:t xml:space="preserve">, </w:t>
      </w:r>
      <w:r w:rsidRPr="00D5319A">
        <w:rPr>
          <w:rFonts w:ascii="Arial" w:hAnsi="Arial" w:cs="Arial" w:hint="eastAsia"/>
          <w:sz w:val="24"/>
          <w:szCs w:val="24"/>
        </w:rPr>
        <w:t>выявить</w:t>
      </w:r>
      <w:r w:rsidRPr="00D5319A">
        <w:rPr>
          <w:rFonts w:ascii="Arial" w:hAnsi="Arial" w:cs="Arial"/>
          <w:sz w:val="24"/>
          <w:szCs w:val="24"/>
        </w:rPr>
        <w:t xml:space="preserve">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нем</w:t>
      </w:r>
      <w:r w:rsidRPr="00D5319A">
        <w:rPr>
          <w:rFonts w:ascii="Arial" w:hAnsi="Arial" w:cs="Arial"/>
          <w:sz w:val="24"/>
          <w:szCs w:val="24"/>
        </w:rPr>
        <w:t xml:space="preserve"> </w:t>
      </w:r>
      <w:r w:rsidRPr="00D5319A">
        <w:rPr>
          <w:rFonts w:ascii="Arial" w:hAnsi="Arial" w:cs="Arial" w:hint="eastAsia"/>
          <w:sz w:val="24"/>
          <w:szCs w:val="24"/>
        </w:rPr>
        <w:t>камней</w:t>
      </w:r>
      <w:r w:rsidRPr="00D5319A">
        <w:rPr>
          <w:rFonts w:ascii="Arial" w:hAnsi="Arial" w:cs="Arial"/>
          <w:sz w:val="24"/>
          <w:szCs w:val="24"/>
        </w:rPr>
        <w:t xml:space="preserve">, </w:t>
      </w:r>
      <w:r w:rsidRPr="00D5319A">
        <w:rPr>
          <w:rFonts w:ascii="Arial" w:hAnsi="Arial" w:cs="Arial" w:hint="eastAsia"/>
          <w:sz w:val="24"/>
          <w:szCs w:val="24"/>
        </w:rPr>
        <w:t>оценить</w:t>
      </w:r>
      <w:r w:rsidRPr="00D5319A">
        <w:rPr>
          <w:rFonts w:ascii="Arial" w:hAnsi="Arial" w:cs="Arial"/>
          <w:sz w:val="24"/>
          <w:szCs w:val="24"/>
        </w:rPr>
        <w:t xml:space="preserve"> </w:t>
      </w:r>
      <w:r w:rsidRPr="00D5319A">
        <w:rPr>
          <w:rFonts w:ascii="Arial" w:hAnsi="Arial" w:cs="Arial" w:hint="eastAsia"/>
          <w:sz w:val="24"/>
          <w:szCs w:val="24"/>
        </w:rPr>
        <w:t>состояние</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стенок</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130" w:name="_Toc326138970"/>
      <w:r w:rsidRPr="00D5319A">
        <w:t>51. Общий анализ мочи в диагностике заболеваний мочевыделительной системы.</w:t>
      </w:r>
      <w:bookmarkEnd w:id="130"/>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Исследование</w:t>
      </w:r>
      <w:r w:rsidRPr="00D5319A">
        <w:rPr>
          <w:rFonts w:ascii="Arial" w:hAnsi="Arial" w:cs="Arial"/>
          <w:sz w:val="24"/>
          <w:szCs w:val="24"/>
        </w:rPr>
        <w:t xml:space="preserve"> </w:t>
      </w:r>
      <w:r w:rsidRPr="00D5319A">
        <w:rPr>
          <w:rFonts w:ascii="Arial" w:hAnsi="Arial" w:cs="Arial" w:hint="eastAsia"/>
          <w:sz w:val="24"/>
          <w:szCs w:val="24"/>
        </w:rPr>
        <w:t>мочи</w:t>
      </w:r>
      <w:r w:rsidRPr="00D5319A">
        <w:rPr>
          <w:rFonts w:ascii="Arial" w:hAnsi="Arial" w:cs="Arial"/>
          <w:sz w:val="24"/>
          <w:szCs w:val="24"/>
        </w:rPr>
        <w:t xml:space="preserve"> </w:t>
      </w:r>
      <w:r w:rsidRPr="00D5319A">
        <w:rPr>
          <w:rFonts w:ascii="Arial" w:hAnsi="Arial" w:cs="Arial" w:hint="eastAsia"/>
          <w:sz w:val="24"/>
          <w:szCs w:val="24"/>
        </w:rPr>
        <w:t>заключается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измерении</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количества</w:t>
      </w:r>
      <w:r w:rsidRPr="00D5319A">
        <w:rPr>
          <w:rFonts w:ascii="Arial" w:hAnsi="Arial" w:cs="Arial"/>
          <w:sz w:val="24"/>
          <w:szCs w:val="24"/>
        </w:rPr>
        <w:t xml:space="preserve">, </w:t>
      </w:r>
      <w:r w:rsidRPr="00D5319A">
        <w:rPr>
          <w:rFonts w:ascii="Arial" w:hAnsi="Arial" w:cs="Arial" w:hint="eastAsia"/>
          <w:sz w:val="24"/>
          <w:szCs w:val="24"/>
        </w:rPr>
        <w:t>определении</w:t>
      </w:r>
      <w:r w:rsidRPr="00D5319A">
        <w:rPr>
          <w:rFonts w:ascii="Arial" w:hAnsi="Arial" w:cs="Arial"/>
          <w:sz w:val="24"/>
          <w:szCs w:val="24"/>
        </w:rPr>
        <w:t xml:space="preserve"> </w:t>
      </w:r>
      <w:r w:rsidRPr="00D5319A">
        <w:rPr>
          <w:rFonts w:ascii="Arial" w:hAnsi="Arial" w:cs="Arial" w:hint="eastAsia"/>
          <w:sz w:val="24"/>
          <w:szCs w:val="24"/>
        </w:rPr>
        <w:t>физических</w:t>
      </w:r>
      <w:r w:rsidRPr="00D5319A">
        <w:rPr>
          <w:rFonts w:ascii="Arial" w:hAnsi="Arial" w:cs="Arial"/>
          <w:sz w:val="24"/>
          <w:szCs w:val="24"/>
        </w:rPr>
        <w:t xml:space="preserve"> </w:t>
      </w:r>
      <w:r w:rsidRPr="00D5319A">
        <w:rPr>
          <w:rFonts w:ascii="Arial" w:hAnsi="Arial" w:cs="Arial" w:hint="eastAsia"/>
          <w:sz w:val="24"/>
          <w:szCs w:val="24"/>
        </w:rPr>
        <w:t>свойств</w:t>
      </w:r>
      <w:r w:rsidRPr="00D5319A">
        <w:rPr>
          <w:rFonts w:ascii="Arial" w:hAnsi="Arial" w:cs="Arial"/>
          <w:sz w:val="24"/>
          <w:szCs w:val="24"/>
        </w:rPr>
        <w:t xml:space="preserve">, </w:t>
      </w:r>
      <w:r w:rsidRPr="00D5319A">
        <w:rPr>
          <w:rFonts w:ascii="Arial" w:hAnsi="Arial" w:cs="Arial" w:hint="eastAsia"/>
          <w:sz w:val="24"/>
          <w:szCs w:val="24"/>
        </w:rPr>
        <w:t>исследовании</w:t>
      </w:r>
      <w:r w:rsidRPr="00D5319A">
        <w:rPr>
          <w:rFonts w:ascii="Arial" w:hAnsi="Arial" w:cs="Arial"/>
          <w:sz w:val="24"/>
          <w:szCs w:val="24"/>
        </w:rPr>
        <w:t xml:space="preserve"> </w:t>
      </w:r>
      <w:r w:rsidRPr="00D5319A">
        <w:rPr>
          <w:rFonts w:ascii="Arial" w:hAnsi="Arial" w:cs="Arial" w:hint="eastAsia"/>
          <w:sz w:val="24"/>
          <w:szCs w:val="24"/>
        </w:rPr>
        <w:t>химического</w:t>
      </w:r>
      <w:r w:rsidRPr="00D5319A">
        <w:rPr>
          <w:rFonts w:ascii="Arial" w:hAnsi="Arial" w:cs="Arial"/>
          <w:sz w:val="24"/>
          <w:szCs w:val="24"/>
        </w:rPr>
        <w:t xml:space="preserve"> </w:t>
      </w:r>
      <w:r w:rsidRPr="00D5319A">
        <w:rPr>
          <w:rFonts w:ascii="Arial" w:hAnsi="Arial" w:cs="Arial" w:hint="eastAsia"/>
          <w:sz w:val="24"/>
          <w:szCs w:val="24"/>
        </w:rPr>
        <w:t>состава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микроскопического</w:t>
      </w:r>
      <w:r w:rsidRPr="00D5319A">
        <w:rPr>
          <w:rFonts w:ascii="Arial" w:hAnsi="Arial" w:cs="Arial"/>
          <w:sz w:val="24"/>
          <w:szCs w:val="24"/>
        </w:rPr>
        <w:t xml:space="preserve"> </w:t>
      </w:r>
      <w:r w:rsidRPr="00D5319A">
        <w:rPr>
          <w:rFonts w:ascii="Arial" w:hAnsi="Arial" w:cs="Arial" w:hint="eastAsia"/>
          <w:sz w:val="24"/>
          <w:szCs w:val="24"/>
        </w:rPr>
        <w:t>изучения</w:t>
      </w:r>
      <w:r w:rsidRPr="00D5319A">
        <w:rPr>
          <w:rFonts w:ascii="Arial" w:hAnsi="Arial" w:cs="Arial"/>
          <w:sz w:val="24"/>
          <w:szCs w:val="24"/>
        </w:rPr>
        <w:t xml:space="preserve"> </w:t>
      </w:r>
      <w:r w:rsidRPr="00D5319A">
        <w:rPr>
          <w:rFonts w:ascii="Arial" w:hAnsi="Arial" w:cs="Arial" w:hint="eastAsia"/>
          <w:sz w:val="24"/>
          <w:szCs w:val="24"/>
        </w:rPr>
        <w:t>мочевого</w:t>
      </w:r>
      <w:r w:rsidRPr="00D5319A">
        <w:rPr>
          <w:rFonts w:ascii="Arial" w:hAnsi="Arial" w:cs="Arial"/>
          <w:sz w:val="24"/>
          <w:szCs w:val="24"/>
        </w:rPr>
        <w:t xml:space="preserve"> </w:t>
      </w:r>
      <w:r w:rsidRPr="00D5319A">
        <w:rPr>
          <w:rFonts w:ascii="Arial" w:hAnsi="Arial" w:cs="Arial" w:hint="eastAsia"/>
          <w:sz w:val="24"/>
          <w:szCs w:val="24"/>
        </w:rPr>
        <w:t>осадка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Количество</w:t>
      </w:r>
      <w:r w:rsidRPr="00D5319A">
        <w:rPr>
          <w:rFonts w:ascii="Arial" w:hAnsi="Arial" w:cs="Arial"/>
          <w:sz w:val="24"/>
          <w:szCs w:val="24"/>
        </w:rPr>
        <w:t xml:space="preserve">. </w:t>
      </w:r>
      <w:r w:rsidRPr="00D5319A">
        <w:rPr>
          <w:rFonts w:ascii="Arial" w:hAnsi="Arial" w:cs="Arial" w:hint="eastAsia"/>
          <w:sz w:val="24"/>
          <w:szCs w:val="24"/>
        </w:rPr>
        <w:t>Обычно</w:t>
      </w:r>
      <w:r w:rsidRPr="00D5319A">
        <w:rPr>
          <w:rFonts w:ascii="Arial" w:hAnsi="Arial" w:cs="Arial"/>
          <w:sz w:val="24"/>
          <w:szCs w:val="24"/>
        </w:rPr>
        <w:t xml:space="preserve"> </w:t>
      </w:r>
      <w:r w:rsidRPr="00D5319A">
        <w:rPr>
          <w:rFonts w:ascii="Arial" w:hAnsi="Arial" w:cs="Arial" w:hint="eastAsia"/>
          <w:sz w:val="24"/>
          <w:szCs w:val="24"/>
        </w:rPr>
        <w:t>у</w:t>
      </w:r>
      <w:r w:rsidRPr="00D5319A">
        <w:rPr>
          <w:rFonts w:ascii="Arial" w:hAnsi="Arial" w:cs="Arial"/>
          <w:sz w:val="24"/>
          <w:szCs w:val="24"/>
        </w:rPr>
        <w:t xml:space="preserve"> </w:t>
      </w:r>
      <w:r w:rsidRPr="00D5319A">
        <w:rPr>
          <w:rFonts w:ascii="Arial" w:hAnsi="Arial" w:cs="Arial" w:hint="eastAsia"/>
          <w:sz w:val="24"/>
          <w:szCs w:val="24"/>
        </w:rPr>
        <w:t>взрослого</w:t>
      </w:r>
      <w:r w:rsidRPr="00D5319A">
        <w:rPr>
          <w:rFonts w:ascii="Arial" w:hAnsi="Arial" w:cs="Arial"/>
          <w:sz w:val="24"/>
          <w:szCs w:val="24"/>
        </w:rPr>
        <w:t xml:space="preserve"> </w:t>
      </w:r>
      <w:r w:rsidRPr="00D5319A">
        <w:rPr>
          <w:rFonts w:ascii="Arial" w:hAnsi="Arial" w:cs="Arial" w:hint="eastAsia"/>
          <w:sz w:val="24"/>
          <w:szCs w:val="24"/>
        </w:rPr>
        <w:t>человека</w:t>
      </w:r>
      <w:r w:rsidRPr="00D5319A">
        <w:rPr>
          <w:rFonts w:ascii="Arial" w:hAnsi="Arial" w:cs="Arial"/>
          <w:sz w:val="24"/>
          <w:szCs w:val="24"/>
        </w:rPr>
        <w:t xml:space="preserve"> </w:t>
      </w:r>
      <w:r w:rsidRPr="00D5319A">
        <w:rPr>
          <w:rFonts w:ascii="Arial" w:hAnsi="Arial" w:cs="Arial" w:hint="eastAsia"/>
          <w:sz w:val="24"/>
          <w:szCs w:val="24"/>
        </w:rPr>
        <w:t>суточное</w:t>
      </w:r>
      <w:r w:rsidRPr="00D5319A">
        <w:rPr>
          <w:rFonts w:ascii="Arial" w:hAnsi="Arial" w:cs="Arial"/>
          <w:sz w:val="24"/>
          <w:szCs w:val="24"/>
        </w:rPr>
        <w:t xml:space="preserve"> </w:t>
      </w:r>
      <w:r w:rsidRPr="00D5319A">
        <w:rPr>
          <w:rFonts w:ascii="Arial" w:hAnsi="Arial" w:cs="Arial" w:hint="eastAsia"/>
          <w:sz w:val="24"/>
          <w:szCs w:val="24"/>
        </w:rPr>
        <w:t>количество</w:t>
      </w:r>
      <w:r w:rsidRPr="00D5319A">
        <w:rPr>
          <w:rFonts w:ascii="Arial" w:hAnsi="Arial" w:cs="Arial"/>
          <w:sz w:val="24"/>
          <w:szCs w:val="24"/>
        </w:rPr>
        <w:t xml:space="preserve"> </w:t>
      </w:r>
      <w:r w:rsidRPr="00D5319A">
        <w:rPr>
          <w:rFonts w:ascii="Arial" w:hAnsi="Arial" w:cs="Arial" w:hint="eastAsia"/>
          <w:sz w:val="24"/>
          <w:szCs w:val="24"/>
        </w:rPr>
        <w:t>мочи</w:t>
      </w:r>
      <w:r w:rsidRPr="00D5319A">
        <w:rPr>
          <w:rFonts w:ascii="Arial" w:hAnsi="Arial" w:cs="Arial"/>
          <w:sz w:val="24"/>
          <w:szCs w:val="24"/>
        </w:rPr>
        <w:t xml:space="preserve"> (</w:t>
      </w:r>
      <w:r w:rsidRPr="00D5319A">
        <w:rPr>
          <w:rFonts w:ascii="Arial" w:hAnsi="Arial" w:cs="Arial" w:hint="eastAsia"/>
          <w:sz w:val="24"/>
          <w:szCs w:val="24"/>
        </w:rPr>
        <w:t>суточный</w:t>
      </w:r>
      <w:r w:rsidRPr="00D5319A">
        <w:rPr>
          <w:rFonts w:ascii="Arial" w:hAnsi="Arial" w:cs="Arial"/>
          <w:sz w:val="24"/>
          <w:szCs w:val="24"/>
        </w:rPr>
        <w:t xml:space="preserve"> </w:t>
      </w:r>
      <w:r w:rsidRPr="00D5319A">
        <w:rPr>
          <w:rFonts w:ascii="Arial" w:hAnsi="Arial" w:cs="Arial" w:hint="eastAsia"/>
          <w:sz w:val="24"/>
          <w:szCs w:val="24"/>
        </w:rPr>
        <w:t>диурез</w:t>
      </w:r>
      <w:r w:rsidRPr="00D5319A">
        <w:rPr>
          <w:rFonts w:ascii="Arial" w:hAnsi="Arial" w:cs="Arial"/>
          <w:sz w:val="24"/>
          <w:szCs w:val="24"/>
        </w:rPr>
        <w:t xml:space="preserve">) </w:t>
      </w:r>
      <w:r w:rsidRPr="00D5319A">
        <w:rPr>
          <w:rFonts w:ascii="Arial" w:hAnsi="Arial" w:cs="Arial" w:hint="eastAsia"/>
          <w:sz w:val="24"/>
          <w:szCs w:val="24"/>
        </w:rPr>
        <w:t>может</w:t>
      </w:r>
      <w:r w:rsidRPr="00D5319A">
        <w:rPr>
          <w:rFonts w:ascii="Arial" w:hAnsi="Arial" w:cs="Arial"/>
          <w:sz w:val="24"/>
          <w:szCs w:val="24"/>
        </w:rPr>
        <w:t xml:space="preserve"> </w:t>
      </w:r>
      <w:r w:rsidRPr="00D5319A">
        <w:rPr>
          <w:rFonts w:ascii="Arial" w:hAnsi="Arial" w:cs="Arial" w:hint="eastAsia"/>
          <w:sz w:val="24"/>
          <w:szCs w:val="24"/>
        </w:rPr>
        <w:t>составлять</w:t>
      </w:r>
      <w:r w:rsidRPr="00D5319A">
        <w:rPr>
          <w:rFonts w:ascii="Arial" w:hAnsi="Arial" w:cs="Arial"/>
          <w:sz w:val="24"/>
          <w:szCs w:val="24"/>
        </w:rPr>
        <w:t xml:space="preserve"> 800</w:t>
      </w:r>
      <w:r w:rsidRPr="00D5319A">
        <w:rPr>
          <w:rFonts w:ascii="Arial" w:hAnsi="Arial" w:cs="Arial" w:hint="eastAsia"/>
          <w:sz w:val="24"/>
          <w:szCs w:val="24"/>
        </w:rPr>
        <w:t>—</w:t>
      </w:r>
      <w:r w:rsidRPr="00D5319A">
        <w:rPr>
          <w:rFonts w:ascii="Arial" w:hAnsi="Arial" w:cs="Arial"/>
          <w:sz w:val="24"/>
          <w:szCs w:val="24"/>
        </w:rPr>
        <w:t xml:space="preserve">1500 </w:t>
      </w:r>
      <w:r w:rsidRPr="00D5319A">
        <w:rPr>
          <w:rFonts w:ascii="Arial" w:hAnsi="Arial" w:cs="Arial" w:hint="eastAsia"/>
          <w:sz w:val="24"/>
          <w:szCs w:val="24"/>
        </w:rPr>
        <w:t>мл</w:t>
      </w:r>
      <w:r w:rsidRPr="00D5319A">
        <w:rPr>
          <w:rFonts w:ascii="Arial" w:hAnsi="Arial" w:cs="Arial"/>
          <w:sz w:val="24"/>
          <w:szCs w:val="24"/>
        </w:rPr>
        <w:t xml:space="preserve">, </w:t>
      </w:r>
      <w:r w:rsidRPr="00D5319A">
        <w:rPr>
          <w:rFonts w:ascii="Arial" w:hAnsi="Arial" w:cs="Arial" w:hint="eastAsia"/>
          <w:sz w:val="24"/>
          <w:szCs w:val="24"/>
        </w:rPr>
        <w:t>отношение</w:t>
      </w:r>
      <w:r w:rsidRPr="00D5319A">
        <w:rPr>
          <w:rFonts w:ascii="Arial" w:hAnsi="Arial" w:cs="Arial"/>
          <w:sz w:val="24"/>
          <w:szCs w:val="24"/>
        </w:rPr>
        <w:t xml:space="preserve"> </w:t>
      </w:r>
      <w:r w:rsidRPr="00D5319A">
        <w:rPr>
          <w:rFonts w:ascii="Arial" w:hAnsi="Arial" w:cs="Arial" w:hint="eastAsia"/>
          <w:sz w:val="24"/>
          <w:szCs w:val="24"/>
        </w:rPr>
        <w:t>дневного</w:t>
      </w:r>
      <w:r w:rsidRPr="00D5319A">
        <w:rPr>
          <w:rFonts w:ascii="Arial" w:hAnsi="Arial" w:cs="Arial"/>
          <w:sz w:val="24"/>
          <w:szCs w:val="24"/>
        </w:rPr>
        <w:t xml:space="preserve"> </w:t>
      </w:r>
      <w:r w:rsidRPr="00D5319A">
        <w:rPr>
          <w:rFonts w:ascii="Arial" w:hAnsi="Arial" w:cs="Arial" w:hint="eastAsia"/>
          <w:sz w:val="24"/>
          <w:szCs w:val="24"/>
        </w:rPr>
        <w:t>диуреза</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ночному</w:t>
      </w:r>
      <w:r w:rsidRPr="00D5319A">
        <w:rPr>
          <w:rFonts w:ascii="Arial" w:hAnsi="Arial" w:cs="Arial"/>
          <w:sz w:val="24"/>
          <w:szCs w:val="24"/>
        </w:rPr>
        <w:t xml:space="preserve"> 3 : 1 </w:t>
      </w:r>
      <w:r w:rsidRPr="00D5319A">
        <w:rPr>
          <w:rFonts w:ascii="Arial" w:hAnsi="Arial" w:cs="Arial" w:hint="eastAsia"/>
          <w:sz w:val="24"/>
          <w:szCs w:val="24"/>
        </w:rPr>
        <w:t>или</w:t>
      </w:r>
      <w:r w:rsidRPr="00D5319A">
        <w:rPr>
          <w:rFonts w:ascii="Arial" w:hAnsi="Arial" w:cs="Arial"/>
          <w:sz w:val="24"/>
          <w:szCs w:val="24"/>
        </w:rPr>
        <w:t xml:space="preserve"> 4:1.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Цвет</w:t>
      </w:r>
      <w:r w:rsidRPr="00D5319A">
        <w:rPr>
          <w:rFonts w:ascii="Arial" w:hAnsi="Arial" w:cs="Arial"/>
          <w:sz w:val="24"/>
          <w:szCs w:val="24"/>
        </w:rPr>
        <w:t xml:space="preserve"> </w:t>
      </w:r>
      <w:r w:rsidRPr="00D5319A">
        <w:rPr>
          <w:rFonts w:ascii="Arial" w:hAnsi="Arial" w:cs="Arial" w:hint="eastAsia"/>
          <w:sz w:val="24"/>
          <w:szCs w:val="24"/>
        </w:rPr>
        <w:t>нормальной</w:t>
      </w:r>
      <w:r w:rsidRPr="00D5319A">
        <w:rPr>
          <w:rFonts w:ascii="Arial" w:hAnsi="Arial" w:cs="Arial"/>
          <w:sz w:val="24"/>
          <w:szCs w:val="24"/>
        </w:rPr>
        <w:t xml:space="preserve"> </w:t>
      </w:r>
      <w:r w:rsidRPr="00D5319A">
        <w:rPr>
          <w:rFonts w:ascii="Arial" w:hAnsi="Arial" w:cs="Arial" w:hint="eastAsia"/>
          <w:sz w:val="24"/>
          <w:szCs w:val="24"/>
        </w:rPr>
        <w:t>мочи</w:t>
      </w:r>
      <w:r w:rsidRPr="00D5319A">
        <w:rPr>
          <w:rFonts w:ascii="Arial" w:hAnsi="Arial" w:cs="Arial"/>
          <w:sz w:val="24"/>
          <w:szCs w:val="24"/>
        </w:rPr>
        <w:t xml:space="preserve"> </w:t>
      </w:r>
      <w:r w:rsidRPr="00D5319A">
        <w:rPr>
          <w:rFonts w:ascii="Arial" w:hAnsi="Arial" w:cs="Arial" w:hint="eastAsia"/>
          <w:sz w:val="24"/>
          <w:szCs w:val="24"/>
        </w:rPr>
        <w:t>зависит</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концентрации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может</w:t>
      </w:r>
      <w:r w:rsidRPr="00D5319A">
        <w:rPr>
          <w:rFonts w:ascii="Arial" w:hAnsi="Arial" w:cs="Arial"/>
          <w:sz w:val="24"/>
          <w:szCs w:val="24"/>
        </w:rPr>
        <w:t xml:space="preserve"> </w:t>
      </w:r>
      <w:r w:rsidRPr="00D5319A">
        <w:rPr>
          <w:rFonts w:ascii="Arial" w:hAnsi="Arial" w:cs="Arial" w:hint="eastAsia"/>
          <w:sz w:val="24"/>
          <w:szCs w:val="24"/>
        </w:rPr>
        <w:t>колебаться</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w:t>
      </w:r>
      <w:r w:rsidRPr="00D5319A">
        <w:rPr>
          <w:rFonts w:ascii="Arial" w:hAnsi="Arial" w:cs="Arial" w:hint="eastAsia"/>
          <w:sz w:val="24"/>
          <w:szCs w:val="24"/>
        </w:rPr>
        <w:t>соломенно</w:t>
      </w:r>
      <w:r w:rsidRPr="00D5319A">
        <w:rPr>
          <w:rFonts w:ascii="Arial" w:hAnsi="Arial" w:cs="Arial"/>
          <w:sz w:val="24"/>
          <w:szCs w:val="24"/>
        </w:rPr>
        <w:t>-</w:t>
      </w:r>
      <w:r w:rsidRPr="00D5319A">
        <w:rPr>
          <w:rFonts w:ascii="Arial" w:hAnsi="Arial" w:cs="Arial" w:hint="eastAsia"/>
          <w:sz w:val="24"/>
          <w:szCs w:val="24"/>
        </w:rPr>
        <w:t>желтого</w:t>
      </w:r>
      <w:r w:rsidRPr="00D5319A">
        <w:rPr>
          <w:rFonts w:ascii="Arial" w:hAnsi="Arial" w:cs="Arial"/>
          <w:sz w:val="24"/>
          <w:szCs w:val="24"/>
        </w:rPr>
        <w:t xml:space="preserve"> </w:t>
      </w:r>
      <w:r w:rsidRPr="00D5319A">
        <w:rPr>
          <w:rFonts w:ascii="Arial" w:hAnsi="Arial" w:cs="Arial" w:hint="eastAsia"/>
          <w:sz w:val="24"/>
          <w:szCs w:val="24"/>
        </w:rPr>
        <w:t>до</w:t>
      </w:r>
      <w:r w:rsidRPr="00D5319A">
        <w:rPr>
          <w:rFonts w:ascii="Arial" w:hAnsi="Arial" w:cs="Arial"/>
          <w:sz w:val="24"/>
          <w:szCs w:val="24"/>
        </w:rPr>
        <w:t xml:space="preserve"> </w:t>
      </w:r>
      <w:r w:rsidRPr="00D5319A">
        <w:rPr>
          <w:rFonts w:ascii="Arial" w:hAnsi="Arial" w:cs="Arial" w:hint="eastAsia"/>
          <w:sz w:val="24"/>
          <w:szCs w:val="24"/>
        </w:rPr>
        <w:t>янтарно</w:t>
      </w:r>
      <w:r w:rsidRPr="00D5319A">
        <w:rPr>
          <w:rFonts w:ascii="Arial" w:hAnsi="Arial" w:cs="Arial"/>
          <w:sz w:val="24"/>
          <w:szCs w:val="24"/>
        </w:rPr>
        <w:t>-</w:t>
      </w:r>
      <w:r w:rsidRPr="00D5319A">
        <w:rPr>
          <w:rFonts w:ascii="Arial" w:hAnsi="Arial" w:cs="Arial" w:hint="eastAsia"/>
          <w:sz w:val="24"/>
          <w:szCs w:val="24"/>
        </w:rPr>
        <w:t>желтого</w:t>
      </w:r>
      <w:r w:rsidRPr="00D5319A">
        <w:rPr>
          <w:rFonts w:ascii="Arial" w:hAnsi="Arial" w:cs="Arial"/>
          <w:sz w:val="24"/>
          <w:szCs w:val="24"/>
        </w:rPr>
        <w:t xml:space="preserve">; </w:t>
      </w:r>
      <w:r w:rsidRPr="00D5319A">
        <w:rPr>
          <w:rFonts w:ascii="Arial" w:hAnsi="Arial" w:cs="Arial" w:hint="eastAsia"/>
          <w:sz w:val="24"/>
          <w:szCs w:val="24"/>
        </w:rPr>
        <w:t>нормальная</w:t>
      </w:r>
      <w:r w:rsidRPr="00D5319A">
        <w:rPr>
          <w:rFonts w:ascii="Arial" w:hAnsi="Arial" w:cs="Arial"/>
          <w:sz w:val="24"/>
          <w:szCs w:val="24"/>
        </w:rPr>
        <w:t xml:space="preserve"> </w:t>
      </w:r>
      <w:r w:rsidRPr="00D5319A">
        <w:rPr>
          <w:rFonts w:ascii="Arial" w:hAnsi="Arial" w:cs="Arial" w:hint="eastAsia"/>
          <w:sz w:val="24"/>
          <w:szCs w:val="24"/>
        </w:rPr>
        <w:t>окраска</w:t>
      </w:r>
      <w:r w:rsidRPr="00D5319A">
        <w:rPr>
          <w:rFonts w:ascii="Arial" w:hAnsi="Arial" w:cs="Arial"/>
          <w:sz w:val="24"/>
          <w:szCs w:val="24"/>
        </w:rPr>
        <w:t xml:space="preserve"> </w:t>
      </w:r>
      <w:r w:rsidRPr="00D5319A">
        <w:rPr>
          <w:rFonts w:ascii="Arial" w:hAnsi="Arial" w:cs="Arial" w:hint="eastAsia"/>
          <w:sz w:val="24"/>
          <w:szCs w:val="24"/>
        </w:rPr>
        <w:t>мочи</w:t>
      </w:r>
      <w:r w:rsidRPr="00D5319A">
        <w:rPr>
          <w:rFonts w:ascii="Arial" w:hAnsi="Arial" w:cs="Arial"/>
          <w:sz w:val="24"/>
          <w:szCs w:val="24"/>
        </w:rPr>
        <w:t xml:space="preserve"> </w:t>
      </w:r>
      <w:r w:rsidRPr="00D5319A">
        <w:rPr>
          <w:rFonts w:ascii="Arial" w:hAnsi="Arial" w:cs="Arial" w:hint="eastAsia"/>
          <w:sz w:val="24"/>
          <w:szCs w:val="24"/>
        </w:rPr>
        <w:t>обусловлена</w:t>
      </w:r>
      <w:r w:rsidRPr="00D5319A">
        <w:rPr>
          <w:rFonts w:ascii="Arial" w:hAnsi="Arial" w:cs="Arial"/>
          <w:sz w:val="24"/>
          <w:szCs w:val="24"/>
        </w:rPr>
        <w:t xml:space="preserve"> </w:t>
      </w:r>
      <w:r w:rsidRPr="00D5319A">
        <w:rPr>
          <w:rFonts w:ascii="Arial" w:hAnsi="Arial" w:cs="Arial" w:hint="eastAsia"/>
          <w:sz w:val="24"/>
          <w:szCs w:val="24"/>
        </w:rPr>
        <w:t>содержанием</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ней</w:t>
      </w:r>
      <w:r w:rsidRPr="00D5319A">
        <w:rPr>
          <w:rFonts w:ascii="Arial" w:hAnsi="Arial" w:cs="Arial"/>
          <w:sz w:val="24"/>
          <w:szCs w:val="24"/>
        </w:rPr>
        <w:t xml:space="preserve"> </w:t>
      </w:r>
      <w:r w:rsidRPr="00D5319A">
        <w:rPr>
          <w:rFonts w:ascii="Arial" w:hAnsi="Arial" w:cs="Arial" w:hint="eastAsia"/>
          <w:sz w:val="24"/>
          <w:szCs w:val="24"/>
        </w:rPr>
        <w:t>урохромов</w:t>
      </w:r>
      <w:r w:rsidRPr="00D5319A">
        <w:rPr>
          <w:rFonts w:ascii="Arial" w:hAnsi="Arial" w:cs="Arial"/>
          <w:sz w:val="24"/>
          <w:szCs w:val="24"/>
        </w:rPr>
        <w:t xml:space="preserve">, </w:t>
      </w:r>
      <w:r w:rsidRPr="00D5319A">
        <w:rPr>
          <w:rFonts w:ascii="Arial" w:hAnsi="Arial" w:cs="Arial" w:hint="eastAsia"/>
          <w:sz w:val="24"/>
          <w:szCs w:val="24"/>
        </w:rPr>
        <w:t>уробилиноидов</w:t>
      </w:r>
      <w:r w:rsidRPr="00D5319A">
        <w:rPr>
          <w:rFonts w:ascii="Arial" w:hAnsi="Arial" w:cs="Arial"/>
          <w:sz w:val="24"/>
          <w:szCs w:val="24"/>
        </w:rPr>
        <w:t xml:space="preserve">, </w:t>
      </w:r>
      <w:r w:rsidRPr="00D5319A">
        <w:rPr>
          <w:rFonts w:ascii="Arial" w:hAnsi="Arial" w:cs="Arial" w:hint="eastAsia"/>
          <w:sz w:val="24"/>
          <w:szCs w:val="24"/>
        </w:rPr>
        <w:t>уроэритрина</w:t>
      </w:r>
      <w:r w:rsidRPr="00D5319A">
        <w:rPr>
          <w:rFonts w:ascii="Arial" w:hAnsi="Arial" w:cs="Arial"/>
          <w:sz w:val="24"/>
          <w:szCs w:val="24"/>
        </w:rPr>
        <w:t xml:space="preserve">. </w:t>
      </w:r>
      <w:r w:rsidRPr="00D5319A">
        <w:rPr>
          <w:rFonts w:ascii="Arial" w:hAnsi="Arial" w:cs="Arial" w:hint="eastAsia"/>
          <w:sz w:val="24"/>
          <w:szCs w:val="24"/>
        </w:rPr>
        <w:t>Наиболее</w:t>
      </w:r>
      <w:r w:rsidRPr="00D5319A">
        <w:rPr>
          <w:rFonts w:ascii="Arial" w:hAnsi="Arial" w:cs="Arial"/>
          <w:sz w:val="24"/>
          <w:szCs w:val="24"/>
        </w:rPr>
        <w:t xml:space="preserve"> </w:t>
      </w:r>
      <w:r w:rsidRPr="00D5319A">
        <w:rPr>
          <w:rFonts w:ascii="Arial" w:hAnsi="Arial" w:cs="Arial" w:hint="eastAsia"/>
          <w:sz w:val="24"/>
          <w:szCs w:val="24"/>
        </w:rPr>
        <w:t>яркие</w:t>
      </w:r>
      <w:r w:rsidRPr="00D5319A">
        <w:rPr>
          <w:rFonts w:ascii="Arial" w:hAnsi="Arial" w:cs="Arial"/>
          <w:sz w:val="24"/>
          <w:szCs w:val="24"/>
        </w:rPr>
        <w:t xml:space="preserve"> </w:t>
      </w:r>
      <w:r w:rsidRPr="00D5319A">
        <w:rPr>
          <w:rFonts w:ascii="Arial" w:hAnsi="Arial" w:cs="Arial" w:hint="eastAsia"/>
          <w:sz w:val="24"/>
          <w:szCs w:val="24"/>
        </w:rPr>
        <w:t>изменения</w:t>
      </w:r>
      <w:r w:rsidRPr="00D5319A">
        <w:rPr>
          <w:rFonts w:ascii="Arial" w:hAnsi="Arial" w:cs="Arial"/>
          <w:sz w:val="24"/>
          <w:szCs w:val="24"/>
        </w:rPr>
        <w:t xml:space="preserve"> </w:t>
      </w:r>
      <w:r w:rsidRPr="00D5319A">
        <w:rPr>
          <w:rFonts w:ascii="Arial" w:hAnsi="Arial" w:cs="Arial" w:hint="eastAsia"/>
          <w:sz w:val="24"/>
          <w:szCs w:val="24"/>
        </w:rPr>
        <w:t>окраски</w:t>
      </w:r>
      <w:r w:rsidRPr="00D5319A">
        <w:rPr>
          <w:rFonts w:ascii="Arial" w:hAnsi="Arial" w:cs="Arial"/>
          <w:sz w:val="24"/>
          <w:szCs w:val="24"/>
        </w:rPr>
        <w:t xml:space="preserve"> </w:t>
      </w:r>
      <w:r w:rsidRPr="00D5319A">
        <w:rPr>
          <w:rFonts w:ascii="Arial" w:hAnsi="Arial" w:cs="Arial" w:hint="eastAsia"/>
          <w:sz w:val="24"/>
          <w:szCs w:val="24"/>
        </w:rPr>
        <w:t>мочи</w:t>
      </w:r>
      <w:r w:rsidRPr="00D5319A">
        <w:rPr>
          <w:rFonts w:ascii="Arial" w:hAnsi="Arial" w:cs="Arial"/>
          <w:sz w:val="24"/>
          <w:szCs w:val="24"/>
        </w:rPr>
        <w:t xml:space="preserve"> </w:t>
      </w:r>
      <w:r w:rsidRPr="00D5319A">
        <w:rPr>
          <w:rFonts w:ascii="Arial" w:hAnsi="Arial" w:cs="Arial" w:hint="eastAsia"/>
          <w:sz w:val="24"/>
          <w:szCs w:val="24"/>
        </w:rPr>
        <w:t>связаны</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появлением</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ней</w:t>
      </w:r>
      <w:r w:rsidRPr="00D5319A">
        <w:rPr>
          <w:rFonts w:ascii="Arial" w:hAnsi="Arial" w:cs="Arial"/>
          <w:sz w:val="24"/>
          <w:szCs w:val="24"/>
        </w:rPr>
        <w:t xml:space="preserve"> </w:t>
      </w:r>
      <w:r w:rsidRPr="00D5319A">
        <w:rPr>
          <w:rFonts w:ascii="Arial" w:hAnsi="Arial" w:cs="Arial" w:hint="eastAsia"/>
          <w:sz w:val="24"/>
          <w:szCs w:val="24"/>
        </w:rPr>
        <w:t>патологических</w:t>
      </w:r>
      <w:r w:rsidRPr="00D5319A">
        <w:rPr>
          <w:rFonts w:ascii="Arial" w:hAnsi="Arial" w:cs="Arial"/>
          <w:sz w:val="24"/>
          <w:szCs w:val="24"/>
        </w:rPr>
        <w:t xml:space="preserve"> </w:t>
      </w:r>
      <w:r w:rsidRPr="00D5319A">
        <w:rPr>
          <w:rFonts w:ascii="Arial" w:hAnsi="Arial" w:cs="Arial" w:hint="eastAsia"/>
          <w:sz w:val="24"/>
          <w:szCs w:val="24"/>
        </w:rPr>
        <w:t>примесей</w:t>
      </w:r>
      <w:r w:rsidRPr="00D5319A">
        <w:rPr>
          <w:rFonts w:ascii="Arial" w:hAnsi="Arial" w:cs="Arial"/>
          <w:sz w:val="24"/>
          <w:szCs w:val="24"/>
        </w:rPr>
        <w:t xml:space="preserve">, </w:t>
      </w:r>
      <w:r w:rsidRPr="00D5319A">
        <w:rPr>
          <w:rFonts w:ascii="Arial" w:hAnsi="Arial" w:cs="Arial" w:hint="eastAsia"/>
          <w:sz w:val="24"/>
          <w:szCs w:val="24"/>
        </w:rPr>
        <w:t>например</w:t>
      </w:r>
      <w:r w:rsidRPr="00D5319A">
        <w:rPr>
          <w:rFonts w:ascii="Arial" w:hAnsi="Arial" w:cs="Arial"/>
          <w:sz w:val="24"/>
          <w:szCs w:val="24"/>
        </w:rPr>
        <w:t xml:space="preserve"> </w:t>
      </w:r>
      <w:r w:rsidRPr="00D5319A">
        <w:rPr>
          <w:rFonts w:ascii="Arial" w:hAnsi="Arial" w:cs="Arial" w:hint="eastAsia"/>
          <w:sz w:val="24"/>
          <w:szCs w:val="24"/>
        </w:rPr>
        <w:t>билирубина</w:t>
      </w:r>
      <w:r w:rsidRPr="00D5319A">
        <w:rPr>
          <w:rFonts w:ascii="Arial" w:hAnsi="Arial" w:cs="Arial"/>
          <w:sz w:val="24"/>
          <w:szCs w:val="24"/>
        </w:rPr>
        <w:t xml:space="preserve"> (</w:t>
      </w:r>
      <w:r w:rsidRPr="00D5319A">
        <w:rPr>
          <w:rFonts w:ascii="Arial" w:hAnsi="Arial" w:cs="Arial" w:hint="eastAsia"/>
          <w:sz w:val="24"/>
          <w:szCs w:val="24"/>
        </w:rPr>
        <w:t>насыщенно</w:t>
      </w:r>
      <w:r w:rsidRPr="00D5319A">
        <w:rPr>
          <w:rFonts w:ascii="Arial" w:hAnsi="Arial" w:cs="Arial"/>
          <w:sz w:val="24"/>
          <w:szCs w:val="24"/>
        </w:rPr>
        <w:t>-</w:t>
      </w:r>
      <w:r w:rsidRPr="00D5319A">
        <w:rPr>
          <w:rFonts w:ascii="Arial" w:hAnsi="Arial" w:cs="Arial" w:hint="eastAsia"/>
          <w:sz w:val="24"/>
          <w:szCs w:val="24"/>
        </w:rPr>
        <w:t>желтый</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коричневатый</w:t>
      </w:r>
      <w:r w:rsidRPr="00D5319A">
        <w:rPr>
          <w:rFonts w:ascii="Arial" w:hAnsi="Arial" w:cs="Arial"/>
          <w:sz w:val="24"/>
          <w:szCs w:val="24"/>
        </w:rPr>
        <w:t xml:space="preserve">, </w:t>
      </w:r>
      <w:r w:rsidRPr="00D5319A">
        <w:rPr>
          <w:rFonts w:ascii="Arial" w:hAnsi="Arial" w:cs="Arial" w:hint="eastAsia"/>
          <w:sz w:val="24"/>
          <w:szCs w:val="24"/>
        </w:rPr>
        <w:t>зеленовато</w:t>
      </w:r>
      <w:r w:rsidRPr="00D5319A">
        <w:rPr>
          <w:rFonts w:ascii="Arial" w:hAnsi="Arial" w:cs="Arial"/>
          <w:sz w:val="24"/>
          <w:szCs w:val="24"/>
        </w:rPr>
        <w:t>-</w:t>
      </w:r>
      <w:r w:rsidRPr="00D5319A">
        <w:rPr>
          <w:rFonts w:ascii="Arial" w:hAnsi="Arial" w:cs="Arial" w:hint="eastAsia"/>
          <w:sz w:val="24"/>
          <w:szCs w:val="24"/>
        </w:rPr>
        <w:t>бурый</w:t>
      </w:r>
      <w:r w:rsidRPr="00D5319A">
        <w:rPr>
          <w:rFonts w:ascii="Arial" w:hAnsi="Arial" w:cs="Arial"/>
          <w:sz w:val="24"/>
          <w:szCs w:val="24"/>
        </w:rPr>
        <w:t xml:space="preserve"> </w:t>
      </w:r>
      <w:r w:rsidRPr="00D5319A">
        <w:rPr>
          <w:rFonts w:ascii="Arial" w:hAnsi="Arial" w:cs="Arial" w:hint="eastAsia"/>
          <w:sz w:val="24"/>
          <w:szCs w:val="24"/>
        </w:rPr>
        <w:t>цвет</w:t>
      </w:r>
      <w:r w:rsidRPr="00D5319A">
        <w:rPr>
          <w:rFonts w:ascii="Arial" w:hAnsi="Arial" w:cs="Arial"/>
          <w:sz w:val="24"/>
          <w:szCs w:val="24"/>
        </w:rPr>
        <w:t xml:space="preserve">), </w:t>
      </w:r>
      <w:r w:rsidRPr="00D5319A">
        <w:rPr>
          <w:rFonts w:ascii="Arial" w:hAnsi="Arial" w:cs="Arial" w:hint="eastAsia"/>
          <w:sz w:val="24"/>
          <w:szCs w:val="24"/>
        </w:rPr>
        <w:t>эритроцитов</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большом</w:t>
      </w:r>
      <w:r w:rsidRPr="00D5319A">
        <w:rPr>
          <w:rFonts w:ascii="Arial" w:hAnsi="Arial" w:cs="Arial"/>
          <w:sz w:val="24"/>
          <w:szCs w:val="24"/>
        </w:rPr>
        <w:t xml:space="preserve"> </w:t>
      </w:r>
      <w:r w:rsidRPr="00D5319A">
        <w:rPr>
          <w:rFonts w:ascii="Arial" w:hAnsi="Arial" w:cs="Arial" w:hint="eastAsia"/>
          <w:sz w:val="24"/>
          <w:szCs w:val="24"/>
        </w:rPr>
        <w:t>количестве</w:t>
      </w:r>
      <w:r w:rsidRPr="00D5319A">
        <w:rPr>
          <w:rFonts w:ascii="Arial" w:hAnsi="Arial" w:cs="Arial"/>
          <w:sz w:val="24"/>
          <w:szCs w:val="24"/>
        </w:rPr>
        <w:t xml:space="preserve"> (</w:t>
      </w:r>
      <w:r w:rsidRPr="00D5319A">
        <w:rPr>
          <w:rFonts w:ascii="Arial" w:hAnsi="Arial" w:cs="Arial" w:hint="eastAsia"/>
          <w:sz w:val="24"/>
          <w:szCs w:val="24"/>
        </w:rPr>
        <w:t>вид</w:t>
      </w:r>
      <w:r w:rsidRPr="00D5319A">
        <w:rPr>
          <w:rFonts w:ascii="Arial" w:hAnsi="Arial" w:cs="Arial"/>
          <w:sz w:val="24"/>
          <w:szCs w:val="24"/>
        </w:rPr>
        <w:t xml:space="preserve"> </w:t>
      </w:r>
      <w:r w:rsidRPr="00D5319A">
        <w:rPr>
          <w:rFonts w:ascii="Arial" w:hAnsi="Arial" w:cs="Arial" w:hint="eastAsia"/>
          <w:sz w:val="24"/>
          <w:szCs w:val="24"/>
        </w:rPr>
        <w:t>≪мясных</w:t>
      </w:r>
      <w:r w:rsidRPr="00D5319A">
        <w:rPr>
          <w:rFonts w:ascii="Arial" w:hAnsi="Arial" w:cs="Arial"/>
          <w:sz w:val="24"/>
          <w:szCs w:val="24"/>
        </w:rPr>
        <w:t xml:space="preserve"> </w:t>
      </w:r>
      <w:r w:rsidRPr="00D5319A">
        <w:rPr>
          <w:rFonts w:ascii="Arial" w:hAnsi="Arial" w:cs="Arial" w:hint="eastAsia"/>
          <w:sz w:val="24"/>
          <w:szCs w:val="24"/>
        </w:rPr>
        <w:t>помоев≫</w:t>
      </w:r>
      <w:r w:rsidRPr="00D5319A">
        <w:rPr>
          <w:rFonts w:ascii="Arial" w:hAnsi="Arial" w:cs="Arial"/>
          <w:sz w:val="24"/>
          <w:szCs w:val="24"/>
        </w:rPr>
        <w:t xml:space="preserve">), </w:t>
      </w:r>
      <w:r w:rsidRPr="00D5319A">
        <w:rPr>
          <w:rFonts w:ascii="Arial" w:hAnsi="Arial" w:cs="Arial" w:hint="eastAsia"/>
          <w:sz w:val="24"/>
          <w:szCs w:val="24"/>
        </w:rPr>
        <w:t>уробилина</w:t>
      </w:r>
      <w:r w:rsidRPr="00D5319A">
        <w:rPr>
          <w:rFonts w:ascii="Arial" w:hAnsi="Arial" w:cs="Arial"/>
          <w:sz w:val="24"/>
          <w:szCs w:val="24"/>
        </w:rPr>
        <w:t xml:space="preserve"> (</w:t>
      </w:r>
      <w:r w:rsidRPr="00D5319A">
        <w:rPr>
          <w:rFonts w:ascii="Arial" w:hAnsi="Arial" w:cs="Arial" w:hint="eastAsia"/>
          <w:sz w:val="24"/>
          <w:szCs w:val="24"/>
        </w:rPr>
        <w:t>красновато</w:t>
      </w:r>
      <w:r w:rsidRPr="00D5319A">
        <w:rPr>
          <w:rFonts w:ascii="Arial" w:hAnsi="Arial" w:cs="Arial"/>
          <w:sz w:val="24"/>
          <w:szCs w:val="24"/>
        </w:rPr>
        <w:t>-</w:t>
      </w:r>
      <w:r w:rsidRPr="00D5319A">
        <w:rPr>
          <w:rFonts w:ascii="Arial" w:hAnsi="Arial" w:cs="Arial" w:hint="eastAsia"/>
          <w:sz w:val="24"/>
          <w:szCs w:val="24"/>
        </w:rPr>
        <w:t>бурая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присутствием</w:t>
      </w:r>
      <w:r w:rsidRPr="00D5319A">
        <w:rPr>
          <w:rFonts w:ascii="Arial" w:hAnsi="Arial" w:cs="Arial"/>
          <w:sz w:val="24"/>
          <w:szCs w:val="24"/>
        </w:rPr>
        <w:t xml:space="preserve"> </w:t>
      </w:r>
      <w:r w:rsidRPr="00D5319A">
        <w:rPr>
          <w:rFonts w:ascii="Arial" w:hAnsi="Arial" w:cs="Arial" w:hint="eastAsia"/>
          <w:sz w:val="24"/>
          <w:szCs w:val="24"/>
        </w:rPr>
        <w:t>некоторых</w:t>
      </w:r>
      <w:r w:rsidRPr="00D5319A">
        <w:rPr>
          <w:rFonts w:ascii="Arial" w:hAnsi="Arial" w:cs="Arial"/>
          <w:sz w:val="24"/>
          <w:szCs w:val="24"/>
        </w:rPr>
        <w:t xml:space="preserve"> </w:t>
      </w:r>
      <w:r w:rsidRPr="00D5319A">
        <w:rPr>
          <w:rFonts w:ascii="Arial" w:hAnsi="Arial" w:cs="Arial" w:hint="eastAsia"/>
          <w:sz w:val="24"/>
          <w:szCs w:val="24"/>
        </w:rPr>
        <w:t>лекарственных</w:t>
      </w:r>
      <w:r w:rsidRPr="00D5319A">
        <w:rPr>
          <w:rFonts w:ascii="Arial" w:hAnsi="Arial" w:cs="Arial"/>
          <w:sz w:val="24"/>
          <w:szCs w:val="24"/>
        </w:rPr>
        <w:t xml:space="preserve"> </w:t>
      </w:r>
      <w:r w:rsidRPr="00D5319A">
        <w:rPr>
          <w:rFonts w:ascii="Arial" w:hAnsi="Arial" w:cs="Arial" w:hint="eastAsia"/>
          <w:sz w:val="24"/>
          <w:szCs w:val="24"/>
        </w:rPr>
        <w:t>веществ</w:t>
      </w:r>
      <w:r w:rsidRPr="00D5319A">
        <w:rPr>
          <w:rFonts w:ascii="Arial" w:hAnsi="Arial" w:cs="Arial"/>
          <w:sz w:val="24"/>
          <w:szCs w:val="24"/>
        </w:rPr>
        <w:t xml:space="preserve">: </w:t>
      </w:r>
      <w:r w:rsidRPr="00D5319A">
        <w:rPr>
          <w:rFonts w:ascii="Arial" w:hAnsi="Arial" w:cs="Arial" w:hint="eastAsia"/>
          <w:sz w:val="24"/>
          <w:szCs w:val="24"/>
        </w:rPr>
        <w:t>ацетилсалициловая</w:t>
      </w:r>
      <w:r w:rsidRPr="00D5319A">
        <w:rPr>
          <w:rFonts w:ascii="Arial" w:hAnsi="Arial" w:cs="Arial"/>
          <w:sz w:val="24"/>
          <w:szCs w:val="24"/>
        </w:rPr>
        <w:t xml:space="preserve"> </w:t>
      </w:r>
      <w:r w:rsidRPr="00D5319A">
        <w:rPr>
          <w:rFonts w:ascii="Arial" w:hAnsi="Arial" w:cs="Arial" w:hint="eastAsia"/>
          <w:sz w:val="24"/>
          <w:szCs w:val="24"/>
        </w:rPr>
        <w:t>кислота</w:t>
      </w:r>
      <w:r w:rsidRPr="00D5319A">
        <w:rPr>
          <w:rFonts w:ascii="Arial" w:hAnsi="Arial" w:cs="Arial"/>
          <w:sz w:val="24"/>
          <w:szCs w:val="24"/>
        </w:rPr>
        <w:t xml:space="preserve"> (</w:t>
      </w:r>
      <w:r w:rsidRPr="00D5319A">
        <w:rPr>
          <w:rFonts w:ascii="Arial" w:hAnsi="Arial" w:cs="Arial" w:hint="eastAsia"/>
          <w:sz w:val="24"/>
          <w:szCs w:val="24"/>
        </w:rPr>
        <w:t>аспирин</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амидопирин</w:t>
      </w:r>
      <w:r w:rsidRPr="00D5319A">
        <w:rPr>
          <w:rFonts w:ascii="Arial" w:hAnsi="Arial" w:cs="Arial"/>
          <w:sz w:val="24"/>
          <w:szCs w:val="24"/>
        </w:rPr>
        <w:t xml:space="preserve"> (</w:t>
      </w:r>
      <w:r w:rsidRPr="00D5319A">
        <w:rPr>
          <w:rFonts w:ascii="Arial" w:hAnsi="Arial" w:cs="Arial" w:hint="eastAsia"/>
          <w:sz w:val="24"/>
          <w:szCs w:val="24"/>
        </w:rPr>
        <w:t>пирамидон</w:t>
      </w:r>
      <w:r w:rsidRPr="00D5319A">
        <w:rPr>
          <w:rFonts w:ascii="Arial" w:hAnsi="Arial" w:cs="Arial"/>
          <w:sz w:val="24"/>
          <w:szCs w:val="24"/>
        </w:rPr>
        <w:t xml:space="preserve">) </w:t>
      </w:r>
      <w:r w:rsidRPr="00D5319A">
        <w:rPr>
          <w:rFonts w:ascii="Arial" w:hAnsi="Arial" w:cs="Arial" w:hint="eastAsia"/>
          <w:sz w:val="24"/>
          <w:szCs w:val="24"/>
        </w:rPr>
        <w:t>придают</w:t>
      </w:r>
      <w:r w:rsidRPr="00D5319A">
        <w:rPr>
          <w:rFonts w:ascii="Arial" w:hAnsi="Arial" w:cs="Arial"/>
          <w:sz w:val="24"/>
          <w:szCs w:val="24"/>
        </w:rPr>
        <w:t xml:space="preserve"> </w:t>
      </w:r>
      <w:r w:rsidRPr="00D5319A">
        <w:rPr>
          <w:rFonts w:ascii="Arial" w:hAnsi="Arial" w:cs="Arial" w:hint="eastAsia"/>
          <w:sz w:val="24"/>
          <w:szCs w:val="24"/>
        </w:rPr>
        <w:t>моче</w:t>
      </w:r>
      <w:r w:rsidRPr="00D5319A">
        <w:rPr>
          <w:rFonts w:ascii="Arial" w:hAnsi="Arial" w:cs="Arial"/>
          <w:sz w:val="24"/>
          <w:szCs w:val="24"/>
        </w:rPr>
        <w:t xml:space="preserve"> </w:t>
      </w:r>
      <w:r w:rsidRPr="00D5319A">
        <w:rPr>
          <w:rFonts w:ascii="Arial" w:hAnsi="Arial" w:cs="Arial" w:hint="eastAsia"/>
          <w:sz w:val="24"/>
          <w:szCs w:val="24"/>
        </w:rPr>
        <w:t>розово</w:t>
      </w:r>
      <w:r w:rsidRPr="00D5319A">
        <w:rPr>
          <w:rFonts w:ascii="Arial" w:hAnsi="Arial" w:cs="Arial"/>
          <w:sz w:val="24"/>
          <w:szCs w:val="24"/>
        </w:rPr>
        <w:t>-</w:t>
      </w:r>
      <w:r w:rsidRPr="00D5319A">
        <w:rPr>
          <w:rFonts w:ascii="Arial" w:hAnsi="Arial" w:cs="Arial" w:hint="eastAsia"/>
          <w:sz w:val="24"/>
          <w:szCs w:val="24"/>
        </w:rPr>
        <w:t>красный</w:t>
      </w:r>
      <w:r w:rsidRPr="00D5319A">
        <w:rPr>
          <w:rFonts w:ascii="Arial" w:hAnsi="Arial" w:cs="Arial"/>
          <w:sz w:val="24"/>
          <w:szCs w:val="24"/>
        </w:rPr>
        <w:t xml:space="preserve"> </w:t>
      </w:r>
      <w:r w:rsidRPr="00D5319A">
        <w:rPr>
          <w:rFonts w:ascii="Arial" w:hAnsi="Arial" w:cs="Arial" w:hint="eastAsia"/>
          <w:sz w:val="24"/>
          <w:szCs w:val="24"/>
        </w:rPr>
        <w:t>цвет</w:t>
      </w:r>
      <w:r w:rsidRPr="00D5319A">
        <w:rPr>
          <w:rFonts w:ascii="Arial" w:hAnsi="Arial" w:cs="Arial"/>
          <w:sz w:val="24"/>
          <w:szCs w:val="24"/>
        </w:rPr>
        <w:t xml:space="preserve">, </w:t>
      </w:r>
      <w:r w:rsidRPr="00D5319A">
        <w:rPr>
          <w:rFonts w:ascii="Arial" w:hAnsi="Arial" w:cs="Arial" w:hint="eastAsia"/>
          <w:sz w:val="24"/>
          <w:szCs w:val="24"/>
        </w:rPr>
        <w:t>метиленовый</w:t>
      </w:r>
      <w:r w:rsidRPr="00D5319A">
        <w:rPr>
          <w:rFonts w:ascii="Arial" w:hAnsi="Arial" w:cs="Arial"/>
          <w:sz w:val="24"/>
          <w:szCs w:val="24"/>
        </w:rPr>
        <w:t xml:space="preserve"> </w:t>
      </w:r>
      <w:r w:rsidRPr="00D5319A">
        <w:rPr>
          <w:rFonts w:ascii="Arial" w:hAnsi="Arial" w:cs="Arial" w:hint="eastAsia"/>
          <w:sz w:val="24"/>
          <w:szCs w:val="24"/>
        </w:rPr>
        <w:t>синий</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сине</w:t>
      </w:r>
      <w:r w:rsidRPr="00D5319A">
        <w:rPr>
          <w:rFonts w:ascii="Arial" w:hAnsi="Arial" w:cs="Arial"/>
          <w:sz w:val="24"/>
          <w:szCs w:val="24"/>
        </w:rPr>
        <w:t>-</w:t>
      </w:r>
      <w:r w:rsidRPr="00D5319A">
        <w:rPr>
          <w:rFonts w:ascii="Arial" w:hAnsi="Arial" w:cs="Arial" w:hint="eastAsia"/>
          <w:sz w:val="24"/>
          <w:szCs w:val="24"/>
        </w:rPr>
        <w:t>зеленый</w:t>
      </w:r>
      <w:r w:rsidRPr="00D5319A">
        <w:rPr>
          <w:rFonts w:ascii="Arial" w:hAnsi="Arial" w:cs="Arial"/>
          <w:sz w:val="24"/>
          <w:szCs w:val="24"/>
        </w:rPr>
        <w:t xml:space="preserve"> </w:t>
      </w:r>
      <w:r w:rsidRPr="00D5319A">
        <w:rPr>
          <w:rFonts w:ascii="Arial" w:hAnsi="Arial" w:cs="Arial" w:hint="eastAsia"/>
          <w:sz w:val="24"/>
          <w:szCs w:val="24"/>
        </w:rPr>
        <w:t>цвет</w:t>
      </w:r>
      <w:r w:rsidRPr="00D5319A">
        <w:rPr>
          <w:rFonts w:ascii="Arial" w:hAnsi="Arial" w:cs="Arial"/>
          <w:sz w:val="24"/>
          <w:szCs w:val="24"/>
        </w:rPr>
        <w:t xml:space="preserve">, </w:t>
      </w:r>
      <w:r w:rsidRPr="00D5319A">
        <w:rPr>
          <w:rFonts w:ascii="Arial" w:hAnsi="Arial" w:cs="Arial" w:hint="eastAsia"/>
          <w:sz w:val="24"/>
          <w:szCs w:val="24"/>
        </w:rPr>
        <w:t>ревень</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зеленовато</w:t>
      </w:r>
      <w:r w:rsidRPr="00D5319A">
        <w:rPr>
          <w:rFonts w:ascii="Arial" w:hAnsi="Arial" w:cs="Arial"/>
          <w:sz w:val="24"/>
          <w:szCs w:val="24"/>
        </w:rPr>
        <w:t>-</w:t>
      </w:r>
      <w:r w:rsidRPr="00D5319A">
        <w:rPr>
          <w:rFonts w:ascii="Arial" w:hAnsi="Arial" w:cs="Arial" w:hint="eastAsia"/>
          <w:sz w:val="24"/>
          <w:szCs w:val="24"/>
        </w:rPr>
        <w:t>желтый</w:t>
      </w:r>
      <w:r w:rsidRPr="00D5319A">
        <w:rPr>
          <w:rFonts w:ascii="Arial" w:hAnsi="Arial" w:cs="Arial"/>
          <w:sz w:val="24"/>
          <w:szCs w:val="24"/>
        </w:rPr>
        <w:t xml:space="preserve">. </w:t>
      </w:r>
      <w:r w:rsidRPr="00D5319A">
        <w:rPr>
          <w:rFonts w:ascii="Arial" w:hAnsi="Arial" w:cs="Arial" w:hint="eastAsia"/>
          <w:sz w:val="24"/>
          <w:szCs w:val="24"/>
        </w:rPr>
        <w:t>Обычно</w:t>
      </w:r>
      <w:r w:rsidRPr="00D5319A">
        <w:rPr>
          <w:rFonts w:ascii="Arial" w:hAnsi="Arial" w:cs="Arial"/>
          <w:sz w:val="24"/>
          <w:szCs w:val="24"/>
        </w:rPr>
        <w:t xml:space="preserve"> </w:t>
      </w:r>
      <w:r w:rsidRPr="00D5319A">
        <w:rPr>
          <w:rFonts w:ascii="Arial" w:hAnsi="Arial" w:cs="Arial" w:hint="eastAsia"/>
          <w:sz w:val="24"/>
          <w:szCs w:val="24"/>
        </w:rPr>
        <w:t>моча</w:t>
      </w:r>
      <w:r w:rsidRPr="00D5319A">
        <w:rPr>
          <w:rFonts w:ascii="Arial" w:hAnsi="Arial" w:cs="Arial"/>
          <w:sz w:val="24"/>
          <w:szCs w:val="24"/>
        </w:rPr>
        <w:t xml:space="preserve"> </w:t>
      </w:r>
      <w:r w:rsidRPr="00D5319A">
        <w:rPr>
          <w:rFonts w:ascii="Arial" w:hAnsi="Arial" w:cs="Arial" w:hint="eastAsia"/>
          <w:sz w:val="24"/>
          <w:szCs w:val="24"/>
        </w:rPr>
        <w:t>прозрачная</w:t>
      </w:r>
      <w:r w:rsidRPr="00D5319A">
        <w:rPr>
          <w:rFonts w:ascii="Arial" w:hAnsi="Arial" w:cs="Arial"/>
          <w:sz w:val="24"/>
          <w:szCs w:val="24"/>
        </w:rPr>
        <w:t xml:space="preserve">. </w:t>
      </w:r>
      <w:r w:rsidRPr="00D5319A">
        <w:rPr>
          <w:rFonts w:ascii="Arial" w:hAnsi="Arial" w:cs="Arial" w:hint="eastAsia"/>
          <w:sz w:val="24"/>
          <w:szCs w:val="24"/>
        </w:rPr>
        <w:t>Помутнение</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может</w:t>
      </w:r>
      <w:r w:rsidRPr="00D5319A">
        <w:rPr>
          <w:rFonts w:ascii="Arial" w:hAnsi="Arial" w:cs="Arial"/>
          <w:sz w:val="24"/>
          <w:szCs w:val="24"/>
        </w:rPr>
        <w:t xml:space="preserve"> </w:t>
      </w:r>
      <w:r w:rsidRPr="00D5319A">
        <w:rPr>
          <w:rFonts w:ascii="Arial" w:hAnsi="Arial" w:cs="Arial" w:hint="eastAsia"/>
          <w:sz w:val="24"/>
          <w:szCs w:val="24"/>
        </w:rPr>
        <w:t>быть</w:t>
      </w:r>
      <w:r w:rsidRPr="00D5319A">
        <w:rPr>
          <w:rFonts w:ascii="Arial" w:hAnsi="Arial" w:cs="Arial"/>
          <w:sz w:val="24"/>
          <w:szCs w:val="24"/>
        </w:rPr>
        <w:t xml:space="preserve"> </w:t>
      </w:r>
      <w:r w:rsidRPr="00D5319A">
        <w:rPr>
          <w:rFonts w:ascii="Arial" w:hAnsi="Arial" w:cs="Arial" w:hint="eastAsia"/>
          <w:sz w:val="24"/>
          <w:szCs w:val="24"/>
        </w:rPr>
        <w:t>вызвано</w:t>
      </w:r>
      <w:r w:rsidRPr="00D5319A">
        <w:rPr>
          <w:rFonts w:ascii="Arial" w:hAnsi="Arial" w:cs="Arial"/>
          <w:sz w:val="24"/>
          <w:szCs w:val="24"/>
        </w:rPr>
        <w:t xml:space="preserve"> </w:t>
      </w:r>
      <w:r w:rsidRPr="00D5319A">
        <w:rPr>
          <w:rFonts w:ascii="Arial" w:hAnsi="Arial" w:cs="Arial" w:hint="eastAsia"/>
          <w:sz w:val="24"/>
          <w:szCs w:val="24"/>
        </w:rPr>
        <w:t>наличием</w:t>
      </w:r>
      <w:r w:rsidRPr="00D5319A">
        <w:rPr>
          <w:rFonts w:ascii="Arial" w:hAnsi="Arial" w:cs="Arial"/>
          <w:sz w:val="24"/>
          <w:szCs w:val="24"/>
        </w:rPr>
        <w:t xml:space="preserve"> </w:t>
      </w:r>
      <w:r w:rsidRPr="00D5319A">
        <w:rPr>
          <w:rFonts w:ascii="Arial" w:hAnsi="Arial" w:cs="Arial" w:hint="eastAsia"/>
          <w:sz w:val="24"/>
          <w:szCs w:val="24"/>
        </w:rPr>
        <w:t>солей</w:t>
      </w:r>
      <w:r w:rsidRPr="00D5319A">
        <w:rPr>
          <w:rFonts w:ascii="Arial" w:hAnsi="Arial" w:cs="Arial"/>
          <w:sz w:val="24"/>
          <w:szCs w:val="24"/>
        </w:rPr>
        <w:t xml:space="preserve">, </w:t>
      </w:r>
      <w:r w:rsidRPr="00D5319A">
        <w:rPr>
          <w:rFonts w:ascii="Arial" w:hAnsi="Arial" w:cs="Arial" w:hint="eastAsia"/>
          <w:sz w:val="24"/>
          <w:szCs w:val="24"/>
        </w:rPr>
        <w:t>клеточных</w:t>
      </w:r>
      <w:r w:rsidRPr="00D5319A">
        <w:rPr>
          <w:rFonts w:ascii="Arial" w:hAnsi="Arial" w:cs="Arial"/>
          <w:sz w:val="24"/>
          <w:szCs w:val="24"/>
        </w:rPr>
        <w:t xml:space="preserve"> </w:t>
      </w:r>
      <w:r w:rsidRPr="00D5319A">
        <w:rPr>
          <w:rFonts w:ascii="Arial" w:hAnsi="Arial" w:cs="Arial" w:hint="eastAsia"/>
          <w:sz w:val="24"/>
          <w:szCs w:val="24"/>
        </w:rPr>
        <w:t>элементов</w:t>
      </w:r>
      <w:r w:rsidRPr="00D5319A">
        <w:rPr>
          <w:rFonts w:ascii="Arial" w:hAnsi="Arial" w:cs="Arial"/>
          <w:sz w:val="24"/>
          <w:szCs w:val="24"/>
        </w:rPr>
        <w:t xml:space="preserve">, </w:t>
      </w:r>
      <w:r w:rsidRPr="00D5319A">
        <w:rPr>
          <w:rFonts w:ascii="Arial" w:hAnsi="Arial" w:cs="Arial" w:hint="eastAsia"/>
          <w:sz w:val="24"/>
          <w:szCs w:val="24"/>
        </w:rPr>
        <w:t>слизи</w:t>
      </w:r>
      <w:r w:rsidRPr="00D5319A">
        <w:rPr>
          <w:rFonts w:ascii="Arial" w:hAnsi="Arial" w:cs="Arial"/>
          <w:sz w:val="24"/>
          <w:szCs w:val="24"/>
        </w:rPr>
        <w:t xml:space="preserve">, </w:t>
      </w:r>
      <w:r w:rsidRPr="00D5319A">
        <w:rPr>
          <w:rFonts w:ascii="Arial" w:hAnsi="Arial" w:cs="Arial" w:hint="eastAsia"/>
          <w:sz w:val="24"/>
          <w:szCs w:val="24"/>
        </w:rPr>
        <w:t>жиров</w:t>
      </w:r>
      <w:r w:rsidRPr="00D5319A">
        <w:rPr>
          <w:rFonts w:ascii="Arial" w:hAnsi="Arial" w:cs="Arial"/>
          <w:sz w:val="24"/>
          <w:szCs w:val="24"/>
        </w:rPr>
        <w:t xml:space="preserve">, </w:t>
      </w:r>
      <w:r w:rsidRPr="00D5319A">
        <w:rPr>
          <w:rFonts w:ascii="Arial" w:hAnsi="Arial" w:cs="Arial" w:hint="eastAsia"/>
          <w:sz w:val="24"/>
          <w:szCs w:val="24"/>
        </w:rPr>
        <w:t>бактерий</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Запах</w:t>
      </w:r>
      <w:r w:rsidRPr="00D5319A">
        <w:rPr>
          <w:rFonts w:ascii="Arial" w:hAnsi="Arial" w:cs="Arial"/>
          <w:sz w:val="24"/>
          <w:szCs w:val="24"/>
        </w:rPr>
        <w:t xml:space="preserve">. </w:t>
      </w:r>
      <w:r w:rsidRPr="00D5319A">
        <w:rPr>
          <w:rFonts w:ascii="Arial" w:hAnsi="Arial" w:cs="Arial" w:hint="eastAsia"/>
          <w:sz w:val="24"/>
          <w:szCs w:val="24"/>
        </w:rPr>
        <w:t>Моча</w:t>
      </w:r>
      <w:r w:rsidRPr="00D5319A">
        <w:rPr>
          <w:rFonts w:ascii="Arial" w:hAnsi="Arial" w:cs="Arial"/>
          <w:sz w:val="24"/>
          <w:szCs w:val="24"/>
        </w:rPr>
        <w:t xml:space="preserve"> </w:t>
      </w:r>
      <w:r w:rsidRPr="00D5319A">
        <w:rPr>
          <w:rFonts w:ascii="Arial" w:hAnsi="Arial" w:cs="Arial" w:hint="eastAsia"/>
          <w:sz w:val="24"/>
          <w:szCs w:val="24"/>
        </w:rPr>
        <w:t>обычно</w:t>
      </w:r>
      <w:r w:rsidRPr="00D5319A">
        <w:rPr>
          <w:rFonts w:ascii="Arial" w:hAnsi="Arial" w:cs="Arial"/>
          <w:sz w:val="24"/>
          <w:szCs w:val="24"/>
        </w:rPr>
        <w:t xml:space="preserve"> </w:t>
      </w:r>
      <w:r w:rsidRPr="00D5319A">
        <w:rPr>
          <w:rFonts w:ascii="Arial" w:hAnsi="Arial" w:cs="Arial" w:hint="eastAsia"/>
          <w:sz w:val="24"/>
          <w:szCs w:val="24"/>
        </w:rPr>
        <w:t>имеет</w:t>
      </w:r>
      <w:r w:rsidRPr="00D5319A">
        <w:rPr>
          <w:rFonts w:ascii="Arial" w:hAnsi="Arial" w:cs="Arial"/>
          <w:sz w:val="24"/>
          <w:szCs w:val="24"/>
        </w:rPr>
        <w:t xml:space="preserve"> </w:t>
      </w:r>
      <w:r w:rsidRPr="00D5319A">
        <w:rPr>
          <w:rFonts w:ascii="Arial" w:hAnsi="Arial" w:cs="Arial" w:hint="eastAsia"/>
          <w:sz w:val="24"/>
          <w:szCs w:val="24"/>
        </w:rPr>
        <w:t>нерезкий</w:t>
      </w:r>
      <w:r w:rsidRPr="00D5319A">
        <w:rPr>
          <w:rFonts w:ascii="Arial" w:hAnsi="Arial" w:cs="Arial"/>
          <w:sz w:val="24"/>
          <w:szCs w:val="24"/>
        </w:rPr>
        <w:t xml:space="preserve"> </w:t>
      </w:r>
      <w:r w:rsidRPr="00D5319A">
        <w:rPr>
          <w:rFonts w:ascii="Arial" w:hAnsi="Arial" w:cs="Arial" w:hint="eastAsia"/>
          <w:sz w:val="24"/>
          <w:szCs w:val="24"/>
        </w:rPr>
        <w:t>специфический</w:t>
      </w:r>
      <w:r w:rsidRPr="00D5319A">
        <w:rPr>
          <w:rFonts w:ascii="Arial" w:hAnsi="Arial" w:cs="Arial"/>
          <w:sz w:val="24"/>
          <w:szCs w:val="24"/>
        </w:rPr>
        <w:t xml:space="preserve"> </w:t>
      </w:r>
      <w:r w:rsidRPr="00D5319A">
        <w:rPr>
          <w:rFonts w:ascii="Arial" w:hAnsi="Arial" w:cs="Arial" w:hint="eastAsia"/>
          <w:sz w:val="24"/>
          <w:szCs w:val="24"/>
        </w:rPr>
        <w:t>запах</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разложении</w:t>
      </w:r>
      <w:r w:rsidRPr="00D5319A">
        <w:rPr>
          <w:rFonts w:ascii="Arial" w:hAnsi="Arial" w:cs="Arial"/>
          <w:sz w:val="24"/>
          <w:szCs w:val="24"/>
        </w:rPr>
        <w:t xml:space="preserve"> </w:t>
      </w:r>
      <w:r w:rsidRPr="00D5319A">
        <w:rPr>
          <w:rFonts w:ascii="Arial" w:hAnsi="Arial" w:cs="Arial" w:hint="eastAsia"/>
          <w:sz w:val="24"/>
          <w:szCs w:val="24"/>
        </w:rPr>
        <w:t>мочи</w:t>
      </w:r>
      <w:r w:rsidRPr="00D5319A">
        <w:rPr>
          <w:rFonts w:ascii="Arial" w:hAnsi="Arial" w:cs="Arial"/>
          <w:sz w:val="24"/>
          <w:szCs w:val="24"/>
        </w:rPr>
        <w:t xml:space="preserve"> </w:t>
      </w:r>
      <w:r w:rsidRPr="00D5319A">
        <w:rPr>
          <w:rFonts w:ascii="Arial" w:hAnsi="Arial" w:cs="Arial" w:hint="eastAsia"/>
          <w:sz w:val="24"/>
          <w:szCs w:val="24"/>
        </w:rPr>
        <w:t>бактериями</w:t>
      </w:r>
      <w:r w:rsidRPr="00D5319A">
        <w:rPr>
          <w:rFonts w:ascii="Arial" w:hAnsi="Arial" w:cs="Arial"/>
          <w:sz w:val="24"/>
          <w:szCs w:val="24"/>
        </w:rPr>
        <w:t xml:space="preserve"> </w:t>
      </w:r>
      <w:r w:rsidRPr="00D5319A">
        <w:rPr>
          <w:rFonts w:ascii="Arial" w:hAnsi="Arial" w:cs="Arial" w:hint="eastAsia"/>
          <w:sz w:val="24"/>
          <w:szCs w:val="24"/>
        </w:rPr>
        <w:t>вне</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внутри</w:t>
      </w:r>
      <w:r w:rsidRPr="00D5319A">
        <w:rPr>
          <w:rFonts w:ascii="Arial" w:hAnsi="Arial" w:cs="Arial"/>
          <w:sz w:val="24"/>
          <w:szCs w:val="24"/>
        </w:rPr>
        <w:t xml:space="preserve"> </w:t>
      </w:r>
      <w:r w:rsidRPr="00D5319A">
        <w:rPr>
          <w:rFonts w:ascii="Arial" w:hAnsi="Arial" w:cs="Arial" w:hint="eastAsia"/>
          <w:sz w:val="24"/>
          <w:szCs w:val="24"/>
        </w:rPr>
        <w:t>мочевого</w:t>
      </w:r>
      <w:r w:rsidRPr="00D5319A">
        <w:rPr>
          <w:rFonts w:ascii="Arial" w:hAnsi="Arial" w:cs="Arial"/>
          <w:sz w:val="24"/>
          <w:szCs w:val="24"/>
        </w:rPr>
        <w:t xml:space="preserve"> </w:t>
      </w:r>
      <w:r w:rsidRPr="00D5319A">
        <w:rPr>
          <w:rFonts w:ascii="Arial" w:hAnsi="Arial" w:cs="Arial" w:hint="eastAsia"/>
          <w:sz w:val="24"/>
          <w:szCs w:val="24"/>
        </w:rPr>
        <w:t>пузыря</w:t>
      </w:r>
      <w:r w:rsidRPr="00D5319A">
        <w:rPr>
          <w:rFonts w:ascii="Arial" w:hAnsi="Arial" w:cs="Arial"/>
          <w:sz w:val="24"/>
          <w:szCs w:val="24"/>
        </w:rPr>
        <w:t xml:space="preserve"> </w:t>
      </w:r>
      <w:r w:rsidRPr="00D5319A">
        <w:rPr>
          <w:rFonts w:ascii="Arial" w:hAnsi="Arial" w:cs="Arial" w:hint="eastAsia"/>
          <w:sz w:val="24"/>
          <w:szCs w:val="24"/>
        </w:rPr>
        <w:t>появляется</w:t>
      </w:r>
      <w:r w:rsidRPr="00D5319A">
        <w:rPr>
          <w:rFonts w:ascii="Arial" w:hAnsi="Arial" w:cs="Arial"/>
          <w:sz w:val="24"/>
          <w:szCs w:val="24"/>
        </w:rPr>
        <w:t xml:space="preserve"> </w:t>
      </w:r>
      <w:r w:rsidRPr="00D5319A">
        <w:rPr>
          <w:rFonts w:ascii="Arial" w:hAnsi="Arial" w:cs="Arial" w:hint="eastAsia"/>
          <w:sz w:val="24"/>
          <w:szCs w:val="24"/>
        </w:rPr>
        <w:t>аммиачный</w:t>
      </w:r>
      <w:r w:rsidRPr="00D5319A">
        <w:rPr>
          <w:rFonts w:ascii="Arial" w:hAnsi="Arial" w:cs="Arial"/>
          <w:sz w:val="24"/>
          <w:szCs w:val="24"/>
        </w:rPr>
        <w:t xml:space="preserve"> </w:t>
      </w:r>
      <w:r w:rsidRPr="00D5319A">
        <w:rPr>
          <w:rFonts w:ascii="Arial" w:hAnsi="Arial" w:cs="Arial" w:hint="eastAsia"/>
          <w:sz w:val="24"/>
          <w:szCs w:val="24"/>
        </w:rPr>
        <w:t>запах</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Относительная плотность мочи</w:t>
      </w:r>
      <w:r w:rsidRPr="00D5319A">
        <w:rPr>
          <w:rFonts w:ascii="Arial" w:hAnsi="Arial" w:cs="Arial"/>
          <w:sz w:val="24"/>
          <w:szCs w:val="24"/>
        </w:rPr>
        <w:t xml:space="preserve">. </w:t>
      </w:r>
      <w:r w:rsidRPr="00D5319A">
        <w:rPr>
          <w:rFonts w:ascii="Arial" w:hAnsi="Arial" w:cs="Arial" w:hint="eastAsia"/>
          <w:sz w:val="24"/>
          <w:szCs w:val="24"/>
        </w:rPr>
        <w:t>Относительная</w:t>
      </w:r>
      <w:r w:rsidRPr="00D5319A">
        <w:rPr>
          <w:rFonts w:ascii="Arial" w:hAnsi="Arial" w:cs="Arial"/>
          <w:sz w:val="24"/>
          <w:szCs w:val="24"/>
        </w:rPr>
        <w:t xml:space="preserve"> </w:t>
      </w:r>
      <w:r w:rsidRPr="00D5319A">
        <w:rPr>
          <w:rFonts w:ascii="Arial" w:hAnsi="Arial" w:cs="Arial" w:hint="eastAsia"/>
          <w:sz w:val="24"/>
          <w:szCs w:val="24"/>
        </w:rPr>
        <w:t>плотность</w:t>
      </w:r>
      <w:r w:rsidRPr="00D5319A">
        <w:rPr>
          <w:rFonts w:ascii="Arial" w:hAnsi="Arial" w:cs="Arial"/>
          <w:sz w:val="24"/>
          <w:szCs w:val="24"/>
        </w:rPr>
        <w:t xml:space="preserve"> </w:t>
      </w:r>
      <w:r w:rsidRPr="00D5319A">
        <w:rPr>
          <w:rFonts w:ascii="Arial" w:hAnsi="Arial" w:cs="Arial" w:hint="eastAsia"/>
          <w:sz w:val="24"/>
          <w:szCs w:val="24"/>
        </w:rPr>
        <w:t>мочи</w:t>
      </w:r>
      <w:r w:rsidRPr="00D5319A">
        <w:rPr>
          <w:rFonts w:ascii="Arial" w:hAnsi="Arial" w:cs="Arial"/>
          <w:sz w:val="24"/>
          <w:szCs w:val="24"/>
        </w:rPr>
        <w:t xml:space="preserve"> (</w:t>
      </w:r>
      <w:r w:rsidRPr="00D5319A">
        <w:rPr>
          <w:rFonts w:ascii="Arial" w:hAnsi="Arial" w:cs="Arial" w:hint="eastAsia"/>
          <w:sz w:val="24"/>
          <w:szCs w:val="24"/>
        </w:rPr>
        <w:t>удельный</w:t>
      </w:r>
      <w:r w:rsidRPr="00D5319A">
        <w:rPr>
          <w:rFonts w:ascii="Arial" w:hAnsi="Arial" w:cs="Arial"/>
          <w:sz w:val="24"/>
          <w:szCs w:val="24"/>
        </w:rPr>
        <w:t xml:space="preserve"> </w:t>
      </w:r>
      <w:r w:rsidRPr="00D5319A">
        <w:rPr>
          <w:rFonts w:ascii="Arial" w:hAnsi="Arial" w:cs="Arial" w:hint="eastAsia"/>
          <w:sz w:val="24"/>
          <w:szCs w:val="24"/>
        </w:rPr>
        <w:t>вес</w:t>
      </w:r>
      <w:r w:rsidRPr="00D5319A">
        <w:rPr>
          <w:rFonts w:ascii="Arial" w:hAnsi="Arial" w:cs="Arial"/>
          <w:sz w:val="24"/>
          <w:szCs w:val="24"/>
        </w:rPr>
        <w:t xml:space="preserve">) </w:t>
      </w:r>
      <w:r w:rsidRPr="00D5319A">
        <w:rPr>
          <w:rFonts w:ascii="Arial" w:hAnsi="Arial" w:cs="Arial" w:hint="eastAsia"/>
          <w:sz w:val="24"/>
          <w:szCs w:val="24"/>
        </w:rPr>
        <w:t>колеблется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широких</w:t>
      </w:r>
      <w:r w:rsidRPr="00D5319A">
        <w:rPr>
          <w:rFonts w:ascii="Arial" w:hAnsi="Arial" w:cs="Arial"/>
          <w:sz w:val="24"/>
          <w:szCs w:val="24"/>
        </w:rPr>
        <w:t xml:space="preserve"> </w:t>
      </w:r>
      <w:r w:rsidRPr="00D5319A">
        <w:rPr>
          <w:rFonts w:ascii="Arial" w:hAnsi="Arial" w:cs="Arial" w:hint="eastAsia"/>
          <w:sz w:val="24"/>
          <w:szCs w:val="24"/>
        </w:rPr>
        <w:t>пределах</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1,001 </w:t>
      </w:r>
      <w:r w:rsidRPr="00D5319A">
        <w:rPr>
          <w:rFonts w:ascii="Arial" w:hAnsi="Arial" w:cs="Arial" w:hint="eastAsia"/>
          <w:sz w:val="24"/>
          <w:szCs w:val="24"/>
        </w:rPr>
        <w:t>до</w:t>
      </w:r>
      <w:r w:rsidRPr="00D5319A">
        <w:rPr>
          <w:rFonts w:ascii="Arial" w:hAnsi="Arial" w:cs="Arial"/>
          <w:sz w:val="24"/>
          <w:szCs w:val="24"/>
        </w:rPr>
        <w:t xml:space="preserve"> 1,040. </w:t>
      </w:r>
      <w:r w:rsidRPr="00D5319A">
        <w:rPr>
          <w:rFonts w:ascii="Arial" w:hAnsi="Arial" w:cs="Arial" w:hint="eastAsia"/>
          <w:sz w:val="24"/>
          <w:szCs w:val="24"/>
        </w:rPr>
        <w:t>Измеряют</w:t>
      </w:r>
      <w:r w:rsidRPr="00D5319A">
        <w:rPr>
          <w:rFonts w:ascii="Arial" w:hAnsi="Arial" w:cs="Arial"/>
          <w:sz w:val="24"/>
          <w:szCs w:val="24"/>
        </w:rPr>
        <w:t xml:space="preserve"> </w:t>
      </w:r>
      <w:r w:rsidRPr="00D5319A">
        <w:rPr>
          <w:rFonts w:ascii="Arial" w:hAnsi="Arial" w:cs="Arial" w:hint="eastAsia"/>
          <w:sz w:val="24"/>
          <w:szCs w:val="24"/>
        </w:rPr>
        <w:t>относительную</w:t>
      </w:r>
      <w:r w:rsidRPr="00D5319A">
        <w:rPr>
          <w:rFonts w:ascii="Arial" w:hAnsi="Arial" w:cs="Arial"/>
          <w:sz w:val="24"/>
          <w:szCs w:val="24"/>
        </w:rPr>
        <w:t xml:space="preserve"> </w:t>
      </w:r>
      <w:r w:rsidRPr="00D5319A">
        <w:rPr>
          <w:rFonts w:ascii="Arial" w:hAnsi="Arial" w:cs="Arial" w:hint="eastAsia"/>
          <w:sz w:val="24"/>
          <w:szCs w:val="24"/>
        </w:rPr>
        <w:t>плотность</w:t>
      </w:r>
      <w:r w:rsidRPr="00D5319A">
        <w:rPr>
          <w:rFonts w:ascii="Arial" w:hAnsi="Arial" w:cs="Arial"/>
          <w:sz w:val="24"/>
          <w:szCs w:val="24"/>
        </w:rPr>
        <w:t xml:space="preserve"> </w:t>
      </w:r>
      <w:r w:rsidRPr="00D5319A">
        <w:rPr>
          <w:rFonts w:ascii="Arial" w:hAnsi="Arial" w:cs="Arial" w:hint="eastAsia"/>
          <w:sz w:val="24"/>
          <w:szCs w:val="24"/>
        </w:rPr>
        <w:t>мочи</w:t>
      </w:r>
      <w:r w:rsidRPr="00D5319A">
        <w:rPr>
          <w:rFonts w:ascii="Arial" w:hAnsi="Arial" w:cs="Arial"/>
          <w:sz w:val="24"/>
          <w:szCs w:val="24"/>
        </w:rPr>
        <w:t xml:space="preserve"> </w:t>
      </w:r>
      <w:r w:rsidRPr="00D5319A">
        <w:rPr>
          <w:rFonts w:ascii="Arial" w:hAnsi="Arial" w:cs="Arial" w:hint="eastAsia"/>
          <w:sz w:val="24"/>
          <w:szCs w:val="24"/>
        </w:rPr>
        <w:t>урометром</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Реакция мочи</w:t>
      </w:r>
      <w:r w:rsidRPr="00D5319A">
        <w:rPr>
          <w:rFonts w:ascii="Arial" w:hAnsi="Arial" w:cs="Arial"/>
          <w:sz w:val="24"/>
          <w:szCs w:val="24"/>
        </w:rPr>
        <w:t>.</w:t>
      </w:r>
      <w:r w:rsidRPr="00D5319A">
        <w:rPr>
          <w:rFonts w:ascii="Arial" w:hAnsi="Arial" w:cs="Arial" w:hint="eastAsia"/>
          <w:sz w:val="24"/>
          <w:szCs w:val="24"/>
        </w:rPr>
        <w:t xml:space="preserve"> Способность</w:t>
      </w:r>
      <w:r w:rsidRPr="00D5319A">
        <w:rPr>
          <w:rFonts w:ascii="Arial" w:hAnsi="Arial" w:cs="Arial"/>
          <w:sz w:val="24"/>
          <w:szCs w:val="24"/>
        </w:rPr>
        <w:t xml:space="preserve"> </w:t>
      </w:r>
      <w:r w:rsidRPr="00D5319A">
        <w:rPr>
          <w:rFonts w:ascii="Arial" w:hAnsi="Arial" w:cs="Arial" w:hint="eastAsia"/>
          <w:sz w:val="24"/>
          <w:szCs w:val="24"/>
        </w:rPr>
        <w:t>почек</w:t>
      </w:r>
      <w:r w:rsidRPr="00D5319A">
        <w:rPr>
          <w:rFonts w:ascii="Arial" w:hAnsi="Arial" w:cs="Arial"/>
          <w:sz w:val="24"/>
          <w:szCs w:val="24"/>
        </w:rPr>
        <w:t xml:space="preserve"> </w:t>
      </w:r>
      <w:r w:rsidRPr="00D5319A">
        <w:rPr>
          <w:rFonts w:ascii="Arial" w:hAnsi="Arial" w:cs="Arial" w:hint="eastAsia"/>
          <w:sz w:val="24"/>
          <w:szCs w:val="24"/>
        </w:rPr>
        <w:t>выводить</w:t>
      </w:r>
      <w:r w:rsidRPr="00D5319A">
        <w:rPr>
          <w:rFonts w:ascii="Arial" w:hAnsi="Arial" w:cs="Arial"/>
          <w:sz w:val="24"/>
          <w:szCs w:val="24"/>
        </w:rPr>
        <w:t xml:space="preserve"> </w:t>
      </w:r>
      <w:r w:rsidRPr="00D5319A">
        <w:rPr>
          <w:rFonts w:ascii="Arial" w:hAnsi="Arial" w:cs="Arial" w:hint="eastAsia"/>
          <w:sz w:val="24"/>
          <w:szCs w:val="24"/>
        </w:rPr>
        <w:t>ионы</w:t>
      </w:r>
      <w:r w:rsidRPr="00D5319A">
        <w:rPr>
          <w:rFonts w:ascii="Arial" w:hAnsi="Arial" w:cs="Arial"/>
          <w:sz w:val="24"/>
          <w:szCs w:val="24"/>
        </w:rPr>
        <w:t xml:space="preserve"> </w:t>
      </w:r>
      <w:r w:rsidRPr="00D5319A">
        <w:rPr>
          <w:rFonts w:ascii="Arial" w:hAnsi="Arial" w:cs="Arial" w:hint="eastAsia"/>
          <w:sz w:val="24"/>
          <w:szCs w:val="24"/>
        </w:rPr>
        <w:t>водорода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бикарбоната</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обусловливает</w:t>
      </w:r>
      <w:r w:rsidRPr="00D5319A">
        <w:rPr>
          <w:rFonts w:ascii="Arial" w:hAnsi="Arial" w:cs="Arial"/>
          <w:sz w:val="24"/>
          <w:szCs w:val="24"/>
        </w:rPr>
        <w:t xml:space="preserve"> </w:t>
      </w:r>
      <w:r w:rsidRPr="00D5319A">
        <w:rPr>
          <w:rFonts w:ascii="Arial" w:hAnsi="Arial" w:cs="Arial" w:hint="eastAsia"/>
          <w:sz w:val="24"/>
          <w:szCs w:val="24"/>
        </w:rPr>
        <w:t>действие</w:t>
      </w:r>
      <w:r w:rsidRPr="00D5319A">
        <w:rPr>
          <w:rFonts w:ascii="Arial" w:hAnsi="Arial" w:cs="Arial"/>
          <w:sz w:val="24"/>
          <w:szCs w:val="24"/>
        </w:rPr>
        <w:t xml:space="preserve"> </w:t>
      </w:r>
      <w:r w:rsidRPr="00D5319A">
        <w:rPr>
          <w:rFonts w:ascii="Arial" w:hAnsi="Arial" w:cs="Arial" w:hint="eastAsia"/>
          <w:sz w:val="24"/>
          <w:szCs w:val="24"/>
        </w:rPr>
        <w:t>одного</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механизмов</w:t>
      </w:r>
      <w:r w:rsidRPr="00D5319A">
        <w:rPr>
          <w:rFonts w:ascii="Arial" w:hAnsi="Arial" w:cs="Arial"/>
          <w:sz w:val="24"/>
          <w:szCs w:val="24"/>
        </w:rPr>
        <w:t xml:space="preserve"> </w:t>
      </w:r>
      <w:r w:rsidRPr="00D5319A">
        <w:rPr>
          <w:rFonts w:ascii="Arial" w:hAnsi="Arial" w:cs="Arial" w:hint="eastAsia"/>
          <w:sz w:val="24"/>
          <w:szCs w:val="24"/>
        </w:rPr>
        <w:t>сохранения</w:t>
      </w:r>
      <w:r w:rsidRPr="00D5319A">
        <w:rPr>
          <w:rFonts w:ascii="Arial" w:hAnsi="Arial" w:cs="Arial"/>
          <w:sz w:val="24"/>
          <w:szCs w:val="24"/>
        </w:rPr>
        <w:t xml:space="preserve"> </w:t>
      </w:r>
      <w:r w:rsidRPr="00D5319A">
        <w:rPr>
          <w:rFonts w:ascii="Arial" w:hAnsi="Arial" w:cs="Arial" w:hint="eastAsia"/>
          <w:sz w:val="24"/>
          <w:szCs w:val="24"/>
        </w:rPr>
        <w:t>постоянства</w:t>
      </w:r>
      <w:r w:rsidRPr="00D5319A">
        <w:rPr>
          <w:rFonts w:ascii="Arial" w:hAnsi="Arial" w:cs="Arial"/>
          <w:sz w:val="24"/>
          <w:szCs w:val="24"/>
        </w:rPr>
        <w:t xml:space="preserve"> </w:t>
      </w:r>
      <w:r w:rsidRPr="00D5319A">
        <w:rPr>
          <w:rFonts w:ascii="Arial" w:hAnsi="Arial" w:cs="Arial" w:hint="eastAsia"/>
          <w:sz w:val="24"/>
          <w:szCs w:val="24"/>
        </w:rPr>
        <w:t>рН</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Среднее</w:t>
      </w:r>
      <w:r w:rsidRPr="00D5319A">
        <w:rPr>
          <w:rFonts w:ascii="Arial" w:hAnsi="Arial" w:cs="Arial"/>
          <w:sz w:val="24"/>
          <w:szCs w:val="24"/>
        </w:rPr>
        <w:t xml:space="preserve"> </w:t>
      </w:r>
      <w:r w:rsidRPr="00D5319A">
        <w:rPr>
          <w:rFonts w:ascii="Arial" w:hAnsi="Arial" w:cs="Arial" w:hint="eastAsia"/>
          <w:sz w:val="24"/>
          <w:szCs w:val="24"/>
        </w:rPr>
        <w:t>значение</w:t>
      </w:r>
      <w:r w:rsidRPr="00D5319A">
        <w:rPr>
          <w:rFonts w:ascii="Arial" w:hAnsi="Arial" w:cs="Arial"/>
          <w:sz w:val="24"/>
          <w:szCs w:val="24"/>
        </w:rPr>
        <w:t xml:space="preserve"> </w:t>
      </w:r>
      <w:r w:rsidRPr="00D5319A">
        <w:rPr>
          <w:rFonts w:ascii="Arial" w:hAnsi="Arial" w:cs="Arial" w:hint="eastAsia"/>
          <w:sz w:val="24"/>
          <w:szCs w:val="24"/>
        </w:rPr>
        <w:t>рН</w:t>
      </w:r>
      <w:r w:rsidRPr="00D5319A">
        <w:rPr>
          <w:rFonts w:ascii="Arial" w:hAnsi="Arial" w:cs="Arial"/>
          <w:sz w:val="24"/>
          <w:szCs w:val="24"/>
        </w:rPr>
        <w:t xml:space="preserve"> </w:t>
      </w:r>
      <w:r w:rsidRPr="00D5319A">
        <w:rPr>
          <w:rFonts w:ascii="Arial" w:hAnsi="Arial" w:cs="Arial" w:hint="eastAsia"/>
          <w:sz w:val="24"/>
          <w:szCs w:val="24"/>
        </w:rPr>
        <w:t>мочи</w:t>
      </w:r>
      <w:r w:rsidRPr="00D5319A">
        <w:rPr>
          <w:rFonts w:ascii="Arial" w:hAnsi="Arial" w:cs="Arial"/>
          <w:sz w:val="24"/>
          <w:szCs w:val="24"/>
        </w:rPr>
        <w:t xml:space="preserve"> </w:t>
      </w:r>
      <w:r w:rsidRPr="00D5319A">
        <w:rPr>
          <w:rFonts w:ascii="Arial" w:hAnsi="Arial" w:cs="Arial" w:hint="eastAsia"/>
          <w:sz w:val="24"/>
          <w:szCs w:val="24"/>
        </w:rPr>
        <w:t>здоровых</w:t>
      </w:r>
      <w:r w:rsidRPr="00D5319A">
        <w:rPr>
          <w:rFonts w:ascii="Arial" w:hAnsi="Arial" w:cs="Arial"/>
          <w:sz w:val="24"/>
          <w:szCs w:val="24"/>
        </w:rPr>
        <w:t xml:space="preserve"> </w:t>
      </w:r>
      <w:r w:rsidRPr="00D5319A">
        <w:rPr>
          <w:rFonts w:ascii="Arial" w:hAnsi="Arial" w:cs="Arial" w:hint="eastAsia"/>
          <w:sz w:val="24"/>
          <w:szCs w:val="24"/>
        </w:rPr>
        <w:t>людей</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обычном</w:t>
      </w:r>
      <w:r w:rsidRPr="00D5319A">
        <w:rPr>
          <w:rFonts w:ascii="Arial" w:hAnsi="Arial" w:cs="Arial"/>
          <w:sz w:val="24"/>
          <w:szCs w:val="24"/>
        </w:rPr>
        <w:t xml:space="preserve"> </w:t>
      </w:r>
      <w:r w:rsidRPr="00D5319A">
        <w:rPr>
          <w:rFonts w:ascii="Arial" w:hAnsi="Arial" w:cs="Arial" w:hint="eastAsia"/>
          <w:sz w:val="24"/>
          <w:szCs w:val="24"/>
        </w:rPr>
        <w:t>смешанном</w:t>
      </w:r>
      <w:r w:rsidRPr="00D5319A">
        <w:rPr>
          <w:rFonts w:ascii="Arial" w:hAnsi="Arial" w:cs="Arial"/>
          <w:sz w:val="24"/>
          <w:szCs w:val="24"/>
        </w:rPr>
        <w:t xml:space="preserve"> </w:t>
      </w:r>
      <w:r w:rsidRPr="00D5319A">
        <w:rPr>
          <w:rFonts w:ascii="Arial" w:hAnsi="Arial" w:cs="Arial" w:hint="eastAsia"/>
          <w:sz w:val="24"/>
          <w:szCs w:val="24"/>
        </w:rPr>
        <w:t>рационе</w:t>
      </w:r>
      <w:r w:rsidRPr="00D5319A">
        <w:rPr>
          <w:rFonts w:ascii="Arial" w:hAnsi="Arial" w:cs="Arial"/>
          <w:sz w:val="24"/>
          <w:szCs w:val="24"/>
        </w:rPr>
        <w:t xml:space="preserve"> </w:t>
      </w:r>
      <w:r w:rsidRPr="00D5319A">
        <w:rPr>
          <w:rFonts w:ascii="Arial" w:hAnsi="Arial" w:cs="Arial" w:hint="eastAsia"/>
          <w:sz w:val="24"/>
          <w:szCs w:val="24"/>
        </w:rPr>
        <w:t>около</w:t>
      </w:r>
      <w:r w:rsidRPr="00D5319A">
        <w:rPr>
          <w:rFonts w:ascii="Arial" w:hAnsi="Arial" w:cs="Arial"/>
          <w:sz w:val="24"/>
          <w:szCs w:val="24"/>
        </w:rPr>
        <w:t xml:space="preserve"> 6,0;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величину</w:t>
      </w:r>
      <w:r w:rsidRPr="00D5319A">
        <w:rPr>
          <w:rFonts w:ascii="Arial" w:hAnsi="Arial" w:cs="Arial"/>
          <w:sz w:val="24"/>
          <w:szCs w:val="24"/>
        </w:rPr>
        <w:t xml:space="preserve"> </w:t>
      </w:r>
      <w:r w:rsidRPr="00D5319A">
        <w:rPr>
          <w:rFonts w:ascii="Arial" w:hAnsi="Arial" w:cs="Arial" w:hint="eastAsia"/>
          <w:sz w:val="24"/>
          <w:szCs w:val="24"/>
        </w:rPr>
        <w:t>рН</w:t>
      </w:r>
      <w:r w:rsidRPr="00D5319A">
        <w:rPr>
          <w:rFonts w:ascii="Arial" w:hAnsi="Arial" w:cs="Arial"/>
          <w:sz w:val="24"/>
          <w:szCs w:val="24"/>
        </w:rPr>
        <w:t xml:space="preserve"> </w:t>
      </w:r>
      <w:r w:rsidRPr="00D5319A">
        <w:rPr>
          <w:rFonts w:ascii="Arial" w:hAnsi="Arial" w:cs="Arial" w:hint="eastAsia"/>
          <w:sz w:val="24"/>
          <w:szCs w:val="24"/>
        </w:rPr>
        <w:t>влияют</w:t>
      </w:r>
      <w:r w:rsidRPr="00D5319A">
        <w:rPr>
          <w:rFonts w:ascii="Arial" w:hAnsi="Arial" w:cs="Arial"/>
          <w:sz w:val="24"/>
          <w:szCs w:val="24"/>
        </w:rPr>
        <w:t xml:space="preserve"> </w:t>
      </w:r>
      <w:r w:rsidRPr="00D5319A">
        <w:rPr>
          <w:rFonts w:ascii="Arial" w:hAnsi="Arial" w:cs="Arial" w:hint="eastAsia"/>
          <w:sz w:val="24"/>
          <w:szCs w:val="24"/>
        </w:rPr>
        <w:t>лекарственные</w:t>
      </w:r>
      <w:r w:rsidRPr="00D5319A">
        <w:rPr>
          <w:rFonts w:ascii="Arial" w:hAnsi="Arial" w:cs="Arial"/>
          <w:sz w:val="24"/>
          <w:szCs w:val="24"/>
        </w:rPr>
        <w:t xml:space="preserve"> </w:t>
      </w:r>
      <w:r w:rsidRPr="00D5319A">
        <w:rPr>
          <w:rFonts w:ascii="Arial" w:hAnsi="Arial" w:cs="Arial" w:hint="eastAsia"/>
          <w:sz w:val="24"/>
          <w:szCs w:val="24"/>
        </w:rPr>
        <w:t>препараты</w:t>
      </w:r>
      <w:r w:rsidRPr="00D5319A">
        <w:rPr>
          <w:rFonts w:ascii="Arial" w:hAnsi="Arial" w:cs="Arial"/>
          <w:sz w:val="24"/>
          <w:szCs w:val="24"/>
        </w:rPr>
        <w:t xml:space="preserve"> (</w:t>
      </w:r>
      <w:r w:rsidRPr="00D5319A">
        <w:rPr>
          <w:rFonts w:ascii="Arial" w:hAnsi="Arial" w:cs="Arial" w:hint="eastAsia"/>
          <w:sz w:val="24"/>
          <w:szCs w:val="24"/>
        </w:rPr>
        <w:t>мочегонные</w:t>
      </w:r>
      <w:r w:rsidRPr="00D5319A">
        <w:rPr>
          <w:rFonts w:ascii="Arial" w:hAnsi="Arial" w:cs="Arial"/>
          <w:sz w:val="24"/>
          <w:szCs w:val="24"/>
        </w:rPr>
        <w:t xml:space="preserve"> </w:t>
      </w:r>
      <w:r w:rsidRPr="00D5319A">
        <w:rPr>
          <w:rFonts w:ascii="Arial" w:hAnsi="Arial" w:cs="Arial" w:hint="eastAsia"/>
          <w:sz w:val="24"/>
          <w:szCs w:val="24"/>
        </w:rPr>
        <w:t>средства</w:t>
      </w:r>
      <w:r w:rsidRPr="00D5319A">
        <w:rPr>
          <w:rFonts w:ascii="Arial" w:hAnsi="Arial" w:cs="Arial"/>
          <w:sz w:val="24"/>
          <w:szCs w:val="24"/>
        </w:rPr>
        <w:t xml:space="preserve">, </w:t>
      </w:r>
      <w:r w:rsidRPr="00D5319A">
        <w:rPr>
          <w:rFonts w:ascii="Arial" w:hAnsi="Arial" w:cs="Arial" w:hint="eastAsia"/>
          <w:sz w:val="24"/>
          <w:szCs w:val="24"/>
        </w:rPr>
        <w:t>стероидные</w:t>
      </w:r>
      <w:r w:rsidRPr="00D5319A">
        <w:rPr>
          <w:rFonts w:ascii="Arial" w:hAnsi="Arial" w:cs="Arial"/>
          <w:sz w:val="24"/>
          <w:szCs w:val="24"/>
        </w:rPr>
        <w:t xml:space="preserve"> </w:t>
      </w:r>
      <w:r w:rsidRPr="00D5319A">
        <w:rPr>
          <w:rFonts w:ascii="Arial" w:hAnsi="Arial" w:cs="Arial" w:hint="eastAsia"/>
          <w:sz w:val="24"/>
          <w:szCs w:val="24"/>
        </w:rPr>
        <w:t>гормоны</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u w:val="single"/>
        </w:rPr>
        <w:t>Кислотность</w:t>
      </w:r>
      <w:r w:rsidRPr="00D5319A">
        <w:rPr>
          <w:rFonts w:ascii="Arial" w:hAnsi="Arial" w:cs="Arial"/>
          <w:sz w:val="24"/>
          <w:szCs w:val="24"/>
        </w:rPr>
        <w:t xml:space="preserve"> </w:t>
      </w:r>
      <w:r w:rsidRPr="00D5319A">
        <w:rPr>
          <w:rFonts w:ascii="Arial" w:hAnsi="Arial" w:cs="Arial" w:hint="eastAsia"/>
          <w:sz w:val="24"/>
          <w:szCs w:val="24"/>
        </w:rPr>
        <w:t>мочи</w:t>
      </w:r>
      <w:r w:rsidRPr="00D5319A">
        <w:rPr>
          <w:rFonts w:ascii="Arial" w:hAnsi="Arial" w:cs="Arial"/>
          <w:sz w:val="24"/>
          <w:szCs w:val="24"/>
        </w:rPr>
        <w:t xml:space="preserve"> </w:t>
      </w:r>
      <w:r w:rsidRPr="00D5319A">
        <w:rPr>
          <w:rFonts w:ascii="Arial" w:hAnsi="Arial" w:cs="Arial" w:hint="eastAsia"/>
          <w:sz w:val="24"/>
          <w:szCs w:val="24"/>
        </w:rPr>
        <w:t>может</w:t>
      </w:r>
      <w:r w:rsidRPr="00D5319A">
        <w:rPr>
          <w:rFonts w:ascii="Arial" w:hAnsi="Arial" w:cs="Arial"/>
          <w:sz w:val="24"/>
          <w:szCs w:val="24"/>
        </w:rPr>
        <w:t xml:space="preserve"> </w:t>
      </w:r>
      <w:r w:rsidRPr="00D5319A">
        <w:rPr>
          <w:rFonts w:ascii="Arial" w:hAnsi="Arial" w:cs="Arial" w:hint="eastAsia"/>
          <w:sz w:val="24"/>
          <w:szCs w:val="24"/>
        </w:rPr>
        <w:t>увеличиваться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сахарном</w:t>
      </w:r>
      <w:r w:rsidRPr="00D5319A">
        <w:rPr>
          <w:rFonts w:ascii="Arial" w:hAnsi="Arial" w:cs="Arial"/>
          <w:sz w:val="24"/>
          <w:szCs w:val="24"/>
        </w:rPr>
        <w:t xml:space="preserve"> </w:t>
      </w:r>
      <w:r w:rsidRPr="00D5319A">
        <w:rPr>
          <w:rFonts w:ascii="Arial" w:hAnsi="Arial" w:cs="Arial" w:hint="eastAsia"/>
          <w:sz w:val="24"/>
          <w:szCs w:val="24"/>
        </w:rPr>
        <w:t>диабете</w:t>
      </w:r>
      <w:r w:rsidRPr="00D5319A">
        <w:rPr>
          <w:rFonts w:ascii="Arial" w:hAnsi="Arial" w:cs="Arial"/>
          <w:sz w:val="24"/>
          <w:szCs w:val="24"/>
        </w:rPr>
        <w:t xml:space="preserve">, </w:t>
      </w:r>
      <w:r w:rsidRPr="00D5319A">
        <w:rPr>
          <w:rFonts w:ascii="Arial" w:hAnsi="Arial" w:cs="Arial" w:hint="eastAsia"/>
          <w:sz w:val="24"/>
          <w:szCs w:val="24"/>
        </w:rPr>
        <w:t>недостаточности</w:t>
      </w:r>
      <w:r w:rsidRPr="00D5319A">
        <w:rPr>
          <w:rFonts w:ascii="Arial" w:hAnsi="Arial" w:cs="Arial"/>
          <w:sz w:val="24"/>
          <w:szCs w:val="24"/>
        </w:rPr>
        <w:t xml:space="preserve"> </w:t>
      </w:r>
      <w:r w:rsidRPr="00D5319A">
        <w:rPr>
          <w:rFonts w:ascii="Arial" w:hAnsi="Arial" w:cs="Arial" w:hint="eastAsia"/>
          <w:sz w:val="24"/>
          <w:szCs w:val="24"/>
        </w:rPr>
        <w:t>почек</w:t>
      </w:r>
      <w:r w:rsidRPr="00D5319A">
        <w:rPr>
          <w:rFonts w:ascii="Arial" w:hAnsi="Arial" w:cs="Arial"/>
          <w:sz w:val="24"/>
          <w:szCs w:val="24"/>
        </w:rPr>
        <w:t xml:space="preserve">; </w:t>
      </w:r>
      <w:r w:rsidRPr="00D5319A">
        <w:rPr>
          <w:rFonts w:ascii="Arial" w:hAnsi="Arial" w:cs="Arial" w:hint="eastAsia"/>
          <w:sz w:val="24"/>
          <w:szCs w:val="24"/>
        </w:rPr>
        <w:t>туберкулезе</w:t>
      </w:r>
      <w:r w:rsidRPr="00D5319A">
        <w:rPr>
          <w:rFonts w:ascii="Arial" w:hAnsi="Arial" w:cs="Arial"/>
          <w:sz w:val="24"/>
          <w:szCs w:val="24"/>
        </w:rPr>
        <w:t xml:space="preserve"> </w:t>
      </w:r>
      <w:r w:rsidRPr="00D5319A">
        <w:rPr>
          <w:rFonts w:ascii="Arial" w:hAnsi="Arial" w:cs="Arial" w:hint="eastAsia"/>
          <w:sz w:val="24"/>
          <w:szCs w:val="24"/>
        </w:rPr>
        <w:t>почек</w:t>
      </w:r>
      <w:r w:rsidRPr="00D5319A">
        <w:rPr>
          <w:rFonts w:ascii="Arial" w:hAnsi="Arial" w:cs="Arial"/>
          <w:sz w:val="24"/>
          <w:szCs w:val="24"/>
        </w:rPr>
        <w:t xml:space="preserve">, </w:t>
      </w:r>
      <w:r w:rsidRPr="00D5319A">
        <w:rPr>
          <w:rFonts w:ascii="Arial" w:hAnsi="Arial" w:cs="Arial" w:hint="eastAsia"/>
          <w:sz w:val="24"/>
          <w:szCs w:val="24"/>
        </w:rPr>
        <w:t>ацидозе</w:t>
      </w:r>
      <w:r w:rsidRPr="00D5319A">
        <w:rPr>
          <w:rFonts w:ascii="Arial" w:hAnsi="Arial" w:cs="Arial"/>
          <w:sz w:val="24"/>
          <w:szCs w:val="24"/>
        </w:rPr>
        <w:t xml:space="preserve">, </w:t>
      </w:r>
      <w:r w:rsidRPr="00D5319A">
        <w:rPr>
          <w:rFonts w:ascii="Arial" w:hAnsi="Arial" w:cs="Arial" w:hint="eastAsia"/>
          <w:sz w:val="24"/>
          <w:szCs w:val="24"/>
        </w:rPr>
        <w:t>гипокалиемическом</w:t>
      </w:r>
      <w:r w:rsidRPr="00D5319A">
        <w:rPr>
          <w:rFonts w:ascii="Arial" w:hAnsi="Arial" w:cs="Arial"/>
          <w:sz w:val="24"/>
          <w:szCs w:val="24"/>
        </w:rPr>
        <w:t xml:space="preserve"> </w:t>
      </w:r>
      <w:r w:rsidRPr="00D5319A">
        <w:rPr>
          <w:rFonts w:ascii="Arial" w:hAnsi="Arial" w:cs="Arial" w:hint="eastAsia"/>
          <w:sz w:val="24"/>
          <w:szCs w:val="24"/>
        </w:rPr>
        <w:t>алкалозе</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u w:val="single"/>
        </w:rPr>
        <w:t>щелочность</w:t>
      </w:r>
      <w:r w:rsidRPr="00D5319A">
        <w:rPr>
          <w:rFonts w:ascii="Arial" w:hAnsi="Arial" w:cs="Arial"/>
          <w:sz w:val="24"/>
          <w:szCs w:val="24"/>
        </w:rPr>
        <w:t xml:space="preserve"> </w:t>
      </w:r>
      <w:r w:rsidRPr="00D5319A">
        <w:rPr>
          <w:rFonts w:ascii="Arial" w:hAnsi="Arial" w:cs="Arial" w:hint="eastAsia"/>
          <w:sz w:val="24"/>
          <w:szCs w:val="24"/>
        </w:rPr>
        <w:t>мочи</w:t>
      </w:r>
      <w:r w:rsidRPr="00D5319A">
        <w:rPr>
          <w:rFonts w:ascii="Arial" w:hAnsi="Arial" w:cs="Arial"/>
          <w:sz w:val="24"/>
          <w:szCs w:val="24"/>
        </w:rPr>
        <w:t xml:space="preserve"> </w:t>
      </w:r>
      <w:r w:rsidRPr="00D5319A">
        <w:rPr>
          <w:rFonts w:ascii="Arial" w:hAnsi="Arial" w:cs="Arial" w:hint="eastAsia"/>
          <w:sz w:val="24"/>
          <w:szCs w:val="24"/>
        </w:rPr>
        <w:t>возрастает</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рвоте</w:t>
      </w:r>
      <w:r w:rsidRPr="00D5319A">
        <w:rPr>
          <w:rFonts w:ascii="Arial" w:hAnsi="Arial" w:cs="Arial"/>
          <w:sz w:val="24"/>
          <w:szCs w:val="24"/>
        </w:rPr>
        <w:t xml:space="preserve">, </w:t>
      </w:r>
      <w:r w:rsidRPr="00D5319A">
        <w:rPr>
          <w:rFonts w:ascii="Arial" w:hAnsi="Arial" w:cs="Arial" w:hint="eastAsia"/>
          <w:sz w:val="24"/>
          <w:szCs w:val="24"/>
        </w:rPr>
        <w:t>хронических</w:t>
      </w:r>
      <w:r w:rsidRPr="00D5319A">
        <w:rPr>
          <w:rFonts w:ascii="Arial" w:hAnsi="Arial" w:cs="Arial"/>
          <w:sz w:val="24"/>
          <w:szCs w:val="24"/>
        </w:rPr>
        <w:t xml:space="preserve"> </w:t>
      </w:r>
      <w:r w:rsidRPr="00D5319A">
        <w:rPr>
          <w:rFonts w:ascii="Arial" w:hAnsi="Arial" w:cs="Arial" w:hint="eastAsia"/>
          <w:sz w:val="24"/>
          <w:szCs w:val="24"/>
        </w:rPr>
        <w:t>инфекциях</w:t>
      </w:r>
      <w:r w:rsidRPr="00D5319A">
        <w:rPr>
          <w:rFonts w:ascii="Arial" w:hAnsi="Arial" w:cs="Arial"/>
          <w:sz w:val="24"/>
          <w:szCs w:val="24"/>
        </w:rPr>
        <w:t xml:space="preserve"> </w:t>
      </w:r>
      <w:r w:rsidRPr="00D5319A">
        <w:rPr>
          <w:rFonts w:ascii="Arial" w:hAnsi="Arial" w:cs="Arial" w:hint="eastAsia"/>
          <w:sz w:val="24"/>
          <w:szCs w:val="24"/>
        </w:rPr>
        <w:t>мочевых</w:t>
      </w:r>
      <w:r w:rsidRPr="00D5319A">
        <w:rPr>
          <w:rFonts w:ascii="Arial" w:hAnsi="Arial" w:cs="Arial"/>
          <w:sz w:val="24"/>
          <w:szCs w:val="24"/>
        </w:rPr>
        <w:t xml:space="preserve"> </w:t>
      </w:r>
      <w:r w:rsidRPr="00D5319A">
        <w:rPr>
          <w:rFonts w:ascii="Arial" w:hAnsi="Arial" w:cs="Arial" w:hint="eastAsia"/>
          <w:sz w:val="24"/>
          <w:szCs w:val="24"/>
        </w:rPr>
        <w:t>путей</w:t>
      </w:r>
      <w:r w:rsidRPr="00D5319A">
        <w:rPr>
          <w:rFonts w:ascii="Arial" w:hAnsi="Arial" w:cs="Arial"/>
          <w:sz w:val="24"/>
          <w:szCs w:val="24"/>
        </w:rPr>
        <w:t xml:space="preserve"> </w:t>
      </w:r>
      <w:r w:rsidRPr="00D5319A">
        <w:rPr>
          <w:rFonts w:ascii="Arial" w:hAnsi="Arial" w:cs="Arial" w:hint="eastAsia"/>
          <w:sz w:val="24"/>
          <w:szCs w:val="24"/>
        </w:rPr>
        <w:t>как</w:t>
      </w:r>
      <w:r w:rsidRPr="00D5319A">
        <w:rPr>
          <w:rFonts w:ascii="Arial" w:hAnsi="Arial" w:cs="Arial"/>
          <w:sz w:val="24"/>
          <w:szCs w:val="24"/>
        </w:rPr>
        <w:t xml:space="preserve"> </w:t>
      </w:r>
      <w:r w:rsidRPr="00D5319A">
        <w:rPr>
          <w:rFonts w:ascii="Arial" w:hAnsi="Arial" w:cs="Arial" w:hint="eastAsia"/>
          <w:sz w:val="24"/>
          <w:szCs w:val="24"/>
        </w:rPr>
        <w:t>следствие</w:t>
      </w:r>
      <w:r w:rsidRPr="00D5319A">
        <w:rPr>
          <w:rFonts w:ascii="Arial" w:hAnsi="Arial" w:cs="Arial"/>
          <w:sz w:val="24"/>
          <w:szCs w:val="24"/>
        </w:rPr>
        <w:t xml:space="preserve"> </w:t>
      </w:r>
      <w:r w:rsidRPr="00D5319A">
        <w:rPr>
          <w:rFonts w:ascii="Arial" w:hAnsi="Arial" w:cs="Arial" w:hint="eastAsia"/>
          <w:sz w:val="24"/>
          <w:szCs w:val="24"/>
        </w:rPr>
        <w:t>бактериально</w:t>
      </w:r>
      <w:r w:rsidRPr="00D5319A">
        <w:rPr>
          <w:rFonts w:ascii="Arial" w:hAnsi="Arial" w:cs="Arial"/>
          <w:sz w:val="24"/>
          <w:szCs w:val="24"/>
        </w:rPr>
        <w:t>-</w:t>
      </w:r>
      <w:r w:rsidRPr="00D5319A">
        <w:rPr>
          <w:rFonts w:ascii="Arial" w:hAnsi="Arial" w:cs="Arial" w:hint="eastAsia"/>
          <w:sz w:val="24"/>
          <w:szCs w:val="24"/>
        </w:rPr>
        <w:t>аммиачного</w:t>
      </w:r>
      <w:r w:rsidRPr="00D5319A">
        <w:rPr>
          <w:rFonts w:ascii="Arial" w:hAnsi="Arial" w:cs="Arial"/>
          <w:sz w:val="24"/>
          <w:szCs w:val="24"/>
        </w:rPr>
        <w:t xml:space="preserve"> </w:t>
      </w:r>
      <w:r w:rsidRPr="00D5319A">
        <w:rPr>
          <w:rFonts w:ascii="Arial" w:hAnsi="Arial" w:cs="Arial" w:hint="eastAsia"/>
          <w:sz w:val="24"/>
          <w:szCs w:val="24"/>
        </w:rPr>
        <w:t>брожения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rPr>
        <w:t>Определение</w:t>
      </w:r>
      <w:r w:rsidRPr="00D5319A">
        <w:rPr>
          <w:rFonts w:ascii="Arial" w:hAnsi="Arial" w:cs="Arial"/>
          <w:b/>
          <w:sz w:val="24"/>
          <w:szCs w:val="24"/>
        </w:rPr>
        <w:t xml:space="preserve"> </w:t>
      </w:r>
      <w:r w:rsidRPr="00D5319A">
        <w:rPr>
          <w:rFonts w:ascii="Arial" w:hAnsi="Arial" w:cs="Arial" w:hint="eastAsia"/>
          <w:b/>
          <w:sz w:val="24"/>
          <w:szCs w:val="24"/>
        </w:rPr>
        <w:t>белка</w:t>
      </w:r>
      <w:r w:rsidRPr="00D5319A">
        <w:rPr>
          <w:rFonts w:ascii="Arial" w:hAnsi="Arial" w:cs="Arial"/>
          <w:b/>
          <w:sz w:val="24"/>
          <w:szCs w:val="24"/>
        </w:rPr>
        <w:t xml:space="preserve"> </w:t>
      </w:r>
      <w:r w:rsidRPr="00D5319A">
        <w:rPr>
          <w:rFonts w:ascii="Arial" w:hAnsi="Arial" w:cs="Arial" w:hint="eastAsia"/>
          <w:b/>
          <w:sz w:val="24"/>
          <w:szCs w:val="24"/>
        </w:rPr>
        <w:t>в</w:t>
      </w:r>
      <w:r w:rsidRPr="00D5319A">
        <w:rPr>
          <w:rFonts w:ascii="Arial" w:hAnsi="Arial" w:cs="Arial"/>
          <w:b/>
          <w:sz w:val="24"/>
          <w:szCs w:val="24"/>
        </w:rPr>
        <w:t xml:space="preserve"> </w:t>
      </w:r>
      <w:r w:rsidRPr="00D5319A">
        <w:rPr>
          <w:rFonts w:ascii="Arial" w:hAnsi="Arial" w:cs="Arial" w:hint="eastAsia"/>
          <w:b/>
          <w:sz w:val="24"/>
          <w:szCs w:val="24"/>
        </w:rPr>
        <w:t>моче</w:t>
      </w:r>
      <w:r w:rsidRPr="00D5319A">
        <w:rPr>
          <w:rFonts w:ascii="Arial" w:hAnsi="Arial" w:cs="Arial"/>
          <w:sz w:val="24"/>
          <w:szCs w:val="24"/>
        </w:rPr>
        <w:t xml:space="preserve">. </w:t>
      </w:r>
      <w:r w:rsidRPr="00D5319A">
        <w:rPr>
          <w:rFonts w:ascii="Arial" w:hAnsi="Arial" w:cs="Arial" w:hint="eastAsia"/>
          <w:sz w:val="24"/>
          <w:szCs w:val="24"/>
        </w:rPr>
        <w:t>Нормальная</w:t>
      </w:r>
      <w:r w:rsidRPr="00D5319A">
        <w:rPr>
          <w:rFonts w:ascii="Arial" w:hAnsi="Arial" w:cs="Arial"/>
          <w:sz w:val="24"/>
          <w:szCs w:val="24"/>
        </w:rPr>
        <w:t xml:space="preserve"> </w:t>
      </w:r>
      <w:r w:rsidRPr="00D5319A">
        <w:rPr>
          <w:rFonts w:ascii="Arial" w:hAnsi="Arial" w:cs="Arial" w:hint="eastAsia"/>
          <w:sz w:val="24"/>
          <w:szCs w:val="24"/>
        </w:rPr>
        <w:t>моча</w:t>
      </w:r>
      <w:r w:rsidRPr="00D5319A">
        <w:rPr>
          <w:rFonts w:ascii="Arial" w:hAnsi="Arial" w:cs="Arial"/>
          <w:sz w:val="24"/>
          <w:szCs w:val="24"/>
        </w:rPr>
        <w:t xml:space="preserve"> </w:t>
      </w:r>
      <w:r w:rsidRPr="00D5319A">
        <w:rPr>
          <w:rFonts w:ascii="Arial" w:hAnsi="Arial" w:cs="Arial" w:hint="eastAsia"/>
          <w:sz w:val="24"/>
          <w:szCs w:val="24"/>
        </w:rPr>
        <w:t>практически</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содержит</w:t>
      </w:r>
      <w:r w:rsidRPr="00D5319A">
        <w:rPr>
          <w:rFonts w:ascii="Arial" w:hAnsi="Arial" w:cs="Arial"/>
          <w:sz w:val="24"/>
          <w:szCs w:val="24"/>
        </w:rPr>
        <w:t xml:space="preserve"> </w:t>
      </w:r>
      <w:r w:rsidRPr="00D5319A">
        <w:rPr>
          <w:rFonts w:ascii="Arial" w:hAnsi="Arial" w:cs="Arial" w:hint="eastAsia"/>
          <w:sz w:val="24"/>
          <w:szCs w:val="24"/>
        </w:rPr>
        <w:t>белка</w:t>
      </w:r>
      <w:r w:rsidRPr="00D5319A">
        <w:rPr>
          <w:rFonts w:ascii="Arial" w:hAnsi="Arial" w:cs="Arial"/>
          <w:sz w:val="24"/>
          <w:szCs w:val="24"/>
        </w:rPr>
        <w:t xml:space="preserve">; </w:t>
      </w:r>
      <w:r w:rsidRPr="00D5319A">
        <w:rPr>
          <w:rFonts w:ascii="Arial" w:hAnsi="Arial" w:cs="Arial" w:hint="eastAsia"/>
          <w:sz w:val="24"/>
          <w:szCs w:val="24"/>
        </w:rPr>
        <w:t>то</w:t>
      </w:r>
      <w:r w:rsidRPr="00D5319A">
        <w:rPr>
          <w:rFonts w:ascii="Arial" w:hAnsi="Arial" w:cs="Arial"/>
          <w:sz w:val="24"/>
          <w:szCs w:val="24"/>
        </w:rPr>
        <w:t xml:space="preserve"> </w:t>
      </w:r>
      <w:r w:rsidRPr="00D5319A">
        <w:rPr>
          <w:rFonts w:ascii="Arial" w:hAnsi="Arial" w:cs="Arial" w:hint="eastAsia"/>
          <w:sz w:val="24"/>
          <w:szCs w:val="24"/>
        </w:rPr>
        <w:t>небольшое</w:t>
      </w:r>
      <w:r w:rsidRPr="00D5319A">
        <w:rPr>
          <w:rFonts w:ascii="Arial" w:hAnsi="Arial" w:cs="Arial"/>
          <w:sz w:val="24"/>
          <w:szCs w:val="24"/>
        </w:rPr>
        <w:t xml:space="preserve"> </w:t>
      </w:r>
      <w:r w:rsidRPr="00D5319A">
        <w:rPr>
          <w:rFonts w:ascii="Arial" w:hAnsi="Arial" w:cs="Arial" w:hint="eastAsia"/>
          <w:sz w:val="24"/>
          <w:szCs w:val="24"/>
        </w:rPr>
        <w:t>количество</w:t>
      </w:r>
      <w:r w:rsidRPr="00D5319A">
        <w:rPr>
          <w:rFonts w:ascii="Arial" w:hAnsi="Arial" w:cs="Arial"/>
          <w:sz w:val="24"/>
          <w:szCs w:val="24"/>
        </w:rPr>
        <w:t xml:space="preserve"> </w:t>
      </w:r>
      <w:r w:rsidRPr="00D5319A">
        <w:rPr>
          <w:rFonts w:ascii="Arial" w:hAnsi="Arial" w:cs="Arial" w:hint="eastAsia"/>
          <w:sz w:val="24"/>
          <w:szCs w:val="24"/>
        </w:rPr>
        <w:t>плазменных</w:t>
      </w:r>
      <w:r w:rsidRPr="00D5319A">
        <w:rPr>
          <w:rFonts w:ascii="Arial" w:hAnsi="Arial" w:cs="Arial"/>
          <w:sz w:val="24"/>
          <w:szCs w:val="24"/>
        </w:rPr>
        <w:t xml:space="preserve"> </w:t>
      </w:r>
      <w:r w:rsidRPr="00D5319A">
        <w:rPr>
          <w:rFonts w:ascii="Arial" w:hAnsi="Arial" w:cs="Arial" w:hint="eastAsia"/>
          <w:sz w:val="24"/>
          <w:szCs w:val="24"/>
        </w:rPr>
        <w:t>белков</w:t>
      </w:r>
      <w:r w:rsidRPr="00D5319A">
        <w:rPr>
          <w:rFonts w:ascii="Arial" w:hAnsi="Arial" w:cs="Arial"/>
          <w:sz w:val="24"/>
          <w:szCs w:val="24"/>
        </w:rPr>
        <w:t xml:space="preserve"> (</w:t>
      </w:r>
      <w:r w:rsidRPr="00D5319A">
        <w:rPr>
          <w:rFonts w:ascii="Arial" w:hAnsi="Arial" w:cs="Arial" w:hint="eastAsia"/>
          <w:sz w:val="24"/>
          <w:szCs w:val="24"/>
        </w:rPr>
        <w:t>до</w:t>
      </w:r>
      <w:r w:rsidRPr="00D5319A">
        <w:rPr>
          <w:rFonts w:ascii="Arial" w:hAnsi="Arial" w:cs="Arial"/>
          <w:sz w:val="24"/>
          <w:szCs w:val="24"/>
        </w:rPr>
        <w:t xml:space="preserve"> 150 </w:t>
      </w:r>
      <w:r w:rsidRPr="00D5319A">
        <w:rPr>
          <w:rFonts w:ascii="Arial" w:hAnsi="Arial" w:cs="Arial" w:hint="eastAsia"/>
          <w:sz w:val="24"/>
          <w:szCs w:val="24"/>
        </w:rPr>
        <w:t>мг</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сутки</w:t>
      </w:r>
      <w:r w:rsidRPr="00D5319A">
        <w:rPr>
          <w:rFonts w:ascii="Arial" w:hAnsi="Arial" w:cs="Arial"/>
          <w:sz w:val="24"/>
          <w:szCs w:val="24"/>
        </w:rPr>
        <w:t xml:space="preserve">), </w:t>
      </w:r>
      <w:r w:rsidRPr="00D5319A">
        <w:rPr>
          <w:rFonts w:ascii="Arial" w:hAnsi="Arial" w:cs="Arial" w:hint="eastAsia"/>
          <w:sz w:val="24"/>
          <w:szCs w:val="24"/>
        </w:rPr>
        <w:t>которое</w:t>
      </w:r>
      <w:r w:rsidRPr="00D5319A">
        <w:rPr>
          <w:rFonts w:ascii="Arial" w:hAnsi="Arial" w:cs="Arial"/>
          <w:sz w:val="24"/>
          <w:szCs w:val="24"/>
        </w:rPr>
        <w:t xml:space="preserve"> </w:t>
      </w:r>
      <w:r w:rsidRPr="00D5319A">
        <w:rPr>
          <w:rFonts w:ascii="Arial" w:hAnsi="Arial" w:cs="Arial" w:hint="eastAsia"/>
          <w:sz w:val="24"/>
          <w:szCs w:val="24"/>
        </w:rPr>
        <w:t>попадает</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мочу</w:t>
      </w:r>
      <w:r w:rsidRPr="00D5319A">
        <w:rPr>
          <w:rFonts w:ascii="Arial" w:hAnsi="Arial" w:cs="Arial"/>
          <w:sz w:val="24"/>
          <w:szCs w:val="24"/>
        </w:rPr>
        <w:t xml:space="preserve">, </w:t>
      </w:r>
      <w:r w:rsidRPr="00D5319A">
        <w:rPr>
          <w:rFonts w:ascii="Arial" w:hAnsi="Arial" w:cs="Arial" w:hint="eastAsia"/>
          <w:sz w:val="24"/>
          <w:szCs w:val="24"/>
        </w:rPr>
        <w:t>доступными</w:t>
      </w:r>
      <w:r w:rsidRPr="00D5319A">
        <w:rPr>
          <w:rFonts w:ascii="Arial" w:hAnsi="Arial" w:cs="Arial"/>
          <w:sz w:val="24"/>
          <w:szCs w:val="24"/>
        </w:rPr>
        <w:t xml:space="preserve"> </w:t>
      </w:r>
      <w:r w:rsidRPr="00D5319A">
        <w:rPr>
          <w:rFonts w:ascii="Arial" w:hAnsi="Arial" w:cs="Arial" w:hint="eastAsia"/>
          <w:sz w:val="24"/>
          <w:szCs w:val="24"/>
        </w:rPr>
        <w:t>практической</w:t>
      </w:r>
      <w:r w:rsidRPr="00D5319A">
        <w:rPr>
          <w:rFonts w:ascii="Arial" w:hAnsi="Arial" w:cs="Arial"/>
          <w:sz w:val="24"/>
          <w:szCs w:val="24"/>
        </w:rPr>
        <w:t xml:space="preserve"> </w:t>
      </w:r>
      <w:r w:rsidRPr="00D5319A">
        <w:rPr>
          <w:rFonts w:ascii="Arial" w:hAnsi="Arial" w:cs="Arial" w:hint="eastAsia"/>
          <w:sz w:val="24"/>
          <w:szCs w:val="24"/>
        </w:rPr>
        <w:t>медицине</w:t>
      </w:r>
      <w:r w:rsidRPr="00D5319A">
        <w:rPr>
          <w:rFonts w:ascii="Arial" w:hAnsi="Arial" w:cs="Arial"/>
          <w:sz w:val="24"/>
          <w:szCs w:val="24"/>
        </w:rPr>
        <w:t xml:space="preserve"> </w:t>
      </w:r>
      <w:r w:rsidRPr="00D5319A">
        <w:rPr>
          <w:rFonts w:ascii="Arial" w:hAnsi="Arial" w:cs="Arial" w:hint="eastAsia"/>
          <w:sz w:val="24"/>
          <w:szCs w:val="24"/>
        </w:rPr>
        <w:t>качественными</w:t>
      </w:r>
      <w:r w:rsidRPr="00D5319A">
        <w:rPr>
          <w:rFonts w:ascii="Arial" w:hAnsi="Arial" w:cs="Arial"/>
          <w:sz w:val="24"/>
          <w:szCs w:val="24"/>
        </w:rPr>
        <w:t xml:space="preserve"> </w:t>
      </w:r>
      <w:r w:rsidRPr="00D5319A">
        <w:rPr>
          <w:rFonts w:ascii="Arial" w:hAnsi="Arial" w:cs="Arial" w:hint="eastAsia"/>
          <w:sz w:val="24"/>
          <w:szCs w:val="24"/>
        </w:rPr>
        <w:t>пробами</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обнаруживается</w:t>
      </w:r>
      <w:r w:rsidRPr="00D5319A">
        <w:rPr>
          <w:rFonts w:ascii="Arial" w:hAnsi="Arial" w:cs="Arial"/>
          <w:sz w:val="24"/>
          <w:szCs w:val="24"/>
        </w:rPr>
        <w:t xml:space="preserve">. </w:t>
      </w:r>
      <w:r w:rsidRPr="00D5319A">
        <w:rPr>
          <w:rFonts w:ascii="Arial" w:hAnsi="Arial" w:cs="Arial" w:hint="eastAsia"/>
          <w:sz w:val="24"/>
          <w:szCs w:val="24"/>
        </w:rPr>
        <w:t>Появление</w:t>
      </w:r>
      <w:r w:rsidRPr="00D5319A">
        <w:rPr>
          <w:rFonts w:ascii="Arial" w:hAnsi="Arial" w:cs="Arial"/>
          <w:sz w:val="24"/>
          <w:szCs w:val="24"/>
        </w:rPr>
        <w:t xml:space="preserve"> </w:t>
      </w:r>
      <w:r w:rsidRPr="00D5319A">
        <w:rPr>
          <w:rFonts w:ascii="Arial" w:hAnsi="Arial" w:cs="Arial" w:hint="eastAsia"/>
          <w:sz w:val="24"/>
          <w:szCs w:val="24"/>
        </w:rPr>
        <w:t>белка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моче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концентрации</w:t>
      </w:r>
      <w:r w:rsidRPr="00D5319A">
        <w:rPr>
          <w:rFonts w:ascii="Arial" w:hAnsi="Arial" w:cs="Arial"/>
          <w:sz w:val="24"/>
          <w:szCs w:val="24"/>
        </w:rPr>
        <w:t xml:space="preserve">, </w:t>
      </w:r>
      <w:r w:rsidRPr="00D5319A">
        <w:rPr>
          <w:rFonts w:ascii="Arial" w:hAnsi="Arial" w:cs="Arial" w:hint="eastAsia"/>
          <w:sz w:val="24"/>
          <w:szCs w:val="24"/>
        </w:rPr>
        <w:t>дающей</w:t>
      </w:r>
      <w:r w:rsidRPr="00D5319A">
        <w:rPr>
          <w:rFonts w:ascii="Arial" w:hAnsi="Arial" w:cs="Arial"/>
          <w:sz w:val="24"/>
          <w:szCs w:val="24"/>
        </w:rPr>
        <w:t xml:space="preserve"> </w:t>
      </w:r>
      <w:r w:rsidRPr="00D5319A">
        <w:rPr>
          <w:rFonts w:ascii="Arial" w:hAnsi="Arial" w:cs="Arial" w:hint="eastAsia"/>
          <w:sz w:val="24"/>
          <w:szCs w:val="24"/>
        </w:rPr>
        <w:t>возможность</w:t>
      </w:r>
      <w:r w:rsidRPr="00D5319A">
        <w:rPr>
          <w:rFonts w:ascii="Arial" w:hAnsi="Arial" w:cs="Arial"/>
          <w:sz w:val="24"/>
          <w:szCs w:val="24"/>
        </w:rPr>
        <w:t xml:space="preserve"> </w:t>
      </w:r>
      <w:r w:rsidRPr="00D5319A">
        <w:rPr>
          <w:rFonts w:ascii="Arial" w:hAnsi="Arial" w:cs="Arial" w:hint="eastAsia"/>
          <w:sz w:val="24"/>
          <w:szCs w:val="24"/>
        </w:rPr>
        <w:t>выявить</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качественными</w:t>
      </w:r>
      <w:r w:rsidRPr="00D5319A">
        <w:rPr>
          <w:rFonts w:ascii="Arial" w:hAnsi="Arial" w:cs="Arial"/>
          <w:sz w:val="24"/>
          <w:szCs w:val="24"/>
        </w:rPr>
        <w:t xml:space="preserve"> </w:t>
      </w:r>
      <w:r w:rsidRPr="00D5319A">
        <w:rPr>
          <w:rFonts w:ascii="Arial" w:hAnsi="Arial" w:cs="Arial" w:hint="eastAsia"/>
          <w:sz w:val="24"/>
          <w:szCs w:val="24"/>
        </w:rPr>
        <w:t>методами</w:t>
      </w:r>
      <w:r w:rsidRPr="00D5319A">
        <w:rPr>
          <w:rFonts w:ascii="Arial" w:hAnsi="Arial" w:cs="Arial"/>
          <w:sz w:val="24"/>
          <w:szCs w:val="24"/>
        </w:rPr>
        <w:t xml:space="preserve">, </w:t>
      </w:r>
      <w:r w:rsidRPr="00D5319A">
        <w:rPr>
          <w:rFonts w:ascii="Arial" w:hAnsi="Arial" w:cs="Arial" w:hint="eastAsia"/>
          <w:sz w:val="24"/>
          <w:szCs w:val="24"/>
        </w:rPr>
        <w:t>называется</w:t>
      </w:r>
      <w:r w:rsidRPr="00D5319A">
        <w:rPr>
          <w:rFonts w:ascii="Arial" w:hAnsi="Arial" w:cs="Arial"/>
          <w:sz w:val="24"/>
          <w:szCs w:val="24"/>
        </w:rPr>
        <w:t xml:space="preserve"> протеинурией.</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rPr>
        <w:t>Определение</w:t>
      </w:r>
      <w:r w:rsidRPr="00D5319A">
        <w:rPr>
          <w:rFonts w:ascii="Arial" w:hAnsi="Arial" w:cs="Arial"/>
          <w:b/>
          <w:sz w:val="24"/>
          <w:szCs w:val="24"/>
        </w:rPr>
        <w:t xml:space="preserve"> </w:t>
      </w:r>
      <w:r w:rsidRPr="00D5319A">
        <w:rPr>
          <w:rFonts w:ascii="Arial" w:hAnsi="Arial" w:cs="Arial" w:hint="eastAsia"/>
          <w:b/>
          <w:sz w:val="24"/>
          <w:szCs w:val="24"/>
        </w:rPr>
        <w:t>глюкозы</w:t>
      </w:r>
      <w:r w:rsidRPr="00D5319A">
        <w:rPr>
          <w:rFonts w:ascii="Arial" w:hAnsi="Arial" w:cs="Arial"/>
          <w:b/>
          <w:sz w:val="24"/>
          <w:szCs w:val="24"/>
        </w:rPr>
        <w:t xml:space="preserve"> </w:t>
      </w:r>
      <w:r w:rsidRPr="00D5319A">
        <w:rPr>
          <w:rFonts w:ascii="Arial" w:hAnsi="Arial" w:cs="Arial" w:hint="eastAsia"/>
          <w:b/>
          <w:sz w:val="24"/>
          <w:szCs w:val="24"/>
        </w:rPr>
        <w:t>в</w:t>
      </w:r>
      <w:r w:rsidRPr="00D5319A">
        <w:rPr>
          <w:rFonts w:ascii="Arial" w:hAnsi="Arial" w:cs="Arial"/>
          <w:b/>
          <w:sz w:val="24"/>
          <w:szCs w:val="24"/>
        </w:rPr>
        <w:t xml:space="preserve"> </w:t>
      </w:r>
      <w:r w:rsidRPr="00D5319A">
        <w:rPr>
          <w:rFonts w:ascii="Arial" w:hAnsi="Arial" w:cs="Arial" w:hint="eastAsia"/>
          <w:b/>
          <w:sz w:val="24"/>
          <w:szCs w:val="24"/>
        </w:rPr>
        <w:t>моче</w:t>
      </w:r>
      <w:r w:rsidRPr="00D5319A">
        <w:rPr>
          <w:rFonts w:ascii="Arial" w:hAnsi="Arial" w:cs="Arial"/>
          <w:sz w:val="24"/>
          <w:szCs w:val="24"/>
        </w:rPr>
        <w:t xml:space="preserve">. </w:t>
      </w:r>
      <w:r w:rsidRPr="00D5319A">
        <w:rPr>
          <w:rFonts w:ascii="Arial" w:hAnsi="Arial" w:cs="Arial" w:hint="eastAsia"/>
          <w:sz w:val="24"/>
          <w:szCs w:val="24"/>
        </w:rPr>
        <w:t>Моча</w:t>
      </w:r>
      <w:r w:rsidRPr="00D5319A">
        <w:rPr>
          <w:rFonts w:ascii="Arial" w:hAnsi="Arial" w:cs="Arial"/>
          <w:sz w:val="24"/>
          <w:szCs w:val="24"/>
        </w:rPr>
        <w:t xml:space="preserve"> </w:t>
      </w:r>
      <w:r w:rsidRPr="00D5319A">
        <w:rPr>
          <w:rFonts w:ascii="Arial" w:hAnsi="Arial" w:cs="Arial" w:hint="eastAsia"/>
          <w:sz w:val="24"/>
          <w:szCs w:val="24"/>
        </w:rPr>
        <w:t>здорового</w:t>
      </w:r>
      <w:r w:rsidRPr="00D5319A">
        <w:rPr>
          <w:rFonts w:ascii="Arial" w:hAnsi="Arial" w:cs="Arial"/>
          <w:sz w:val="24"/>
          <w:szCs w:val="24"/>
        </w:rPr>
        <w:t xml:space="preserve"> </w:t>
      </w:r>
      <w:r w:rsidRPr="00D5319A">
        <w:rPr>
          <w:rFonts w:ascii="Arial" w:hAnsi="Arial" w:cs="Arial" w:hint="eastAsia"/>
          <w:sz w:val="24"/>
          <w:szCs w:val="24"/>
        </w:rPr>
        <w:t>человека</w:t>
      </w:r>
      <w:r w:rsidRPr="00D5319A">
        <w:rPr>
          <w:rFonts w:ascii="Arial" w:hAnsi="Arial" w:cs="Arial"/>
          <w:sz w:val="24"/>
          <w:szCs w:val="24"/>
        </w:rPr>
        <w:t xml:space="preserve"> </w:t>
      </w:r>
      <w:r w:rsidRPr="00D5319A">
        <w:rPr>
          <w:rFonts w:ascii="Arial" w:hAnsi="Arial" w:cs="Arial" w:hint="eastAsia"/>
          <w:sz w:val="24"/>
          <w:szCs w:val="24"/>
        </w:rPr>
        <w:t>содержит</w:t>
      </w:r>
      <w:r w:rsidRPr="00D5319A">
        <w:rPr>
          <w:rFonts w:ascii="Arial" w:hAnsi="Arial" w:cs="Arial"/>
          <w:sz w:val="24"/>
          <w:szCs w:val="24"/>
        </w:rPr>
        <w:t xml:space="preserve"> </w:t>
      </w:r>
      <w:r w:rsidRPr="00D5319A">
        <w:rPr>
          <w:rFonts w:ascii="Arial" w:hAnsi="Arial" w:cs="Arial" w:hint="eastAsia"/>
          <w:sz w:val="24"/>
          <w:szCs w:val="24"/>
        </w:rPr>
        <w:t>минимальное</w:t>
      </w:r>
      <w:r w:rsidRPr="00D5319A">
        <w:rPr>
          <w:rFonts w:ascii="Arial" w:hAnsi="Arial" w:cs="Arial"/>
          <w:sz w:val="24"/>
          <w:szCs w:val="24"/>
        </w:rPr>
        <w:t xml:space="preserve"> </w:t>
      </w:r>
      <w:r w:rsidRPr="00D5319A">
        <w:rPr>
          <w:rFonts w:ascii="Arial" w:hAnsi="Arial" w:cs="Arial" w:hint="eastAsia"/>
          <w:sz w:val="24"/>
          <w:szCs w:val="24"/>
        </w:rPr>
        <w:t>количество</w:t>
      </w:r>
      <w:r w:rsidRPr="00D5319A">
        <w:rPr>
          <w:rFonts w:ascii="Arial" w:hAnsi="Arial" w:cs="Arial"/>
          <w:sz w:val="24"/>
          <w:szCs w:val="24"/>
        </w:rPr>
        <w:t xml:space="preserve"> </w:t>
      </w:r>
      <w:r w:rsidRPr="00D5319A">
        <w:rPr>
          <w:rFonts w:ascii="Arial" w:hAnsi="Arial" w:cs="Arial" w:hint="eastAsia"/>
          <w:sz w:val="24"/>
          <w:szCs w:val="24"/>
        </w:rPr>
        <w:t>глюкозы</w:t>
      </w:r>
      <w:r w:rsidRPr="00D5319A">
        <w:rPr>
          <w:rFonts w:ascii="Arial" w:hAnsi="Arial" w:cs="Arial"/>
          <w:sz w:val="24"/>
          <w:szCs w:val="24"/>
        </w:rPr>
        <w:t xml:space="preserve"> (0,16</w:t>
      </w:r>
      <w:r w:rsidRPr="00D5319A">
        <w:rPr>
          <w:rFonts w:ascii="Arial" w:hAnsi="Arial" w:cs="Arial" w:hint="eastAsia"/>
          <w:sz w:val="24"/>
          <w:szCs w:val="24"/>
        </w:rPr>
        <w:t>—</w:t>
      </w:r>
      <w:r w:rsidRPr="00D5319A">
        <w:rPr>
          <w:rFonts w:ascii="Arial" w:hAnsi="Arial" w:cs="Arial"/>
          <w:sz w:val="24"/>
          <w:szCs w:val="24"/>
        </w:rPr>
        <w:t xml:space="preserve">0,83 </w:t>
      </w:r>
      <w:r w:rsidRPr="00D5319A">
        <w:rPr>
          <w:rFonts w:ascii="Arial" w:hAnsi="Arial" w:cs="Arial" w:hint="eastAsia"/>
          <w:sz w:val="24"/>
          <w:szCs w:val="24"/>
        </w:rPr>
        <w:t>ммоль</w:t>
      </w:r>
      <w:r w:rsidRPr="00D5319A">
        <w:rPr>
          <w:rFonts w:ascii="Arial" w:hAnsi="Arial" w:cs="Arial"/>
          <w:sz w:val="24"/>
          <w:szCs w:val="24"/>
        </w:rPr>
        <w:t>/</w:t>
      </w:r>
      <w:r w:rsidRPr="00D5319A">
        <w:rPr>
          <w:rFonts w:ascii="Arial" w:hAnsi="Arial" w:cs="Arial" w:hint="eastAsia"/>
          <w:sz w:val="24"/>
          <w:szCs w:val="24"/>
        </w:rPr>
        <w:t>л</w:t>
      </w:r>
      <w:r w:rsidRPr="00D5319A">
        <w:rPr>
          <w:rFonts w:ascii="Arial" w:hAnsi="Arial" w:cs="Arial"/>
          <w:sz w:val="24"/>
          <w:szCs w:val="24"/>
        </w:rPr>
        <w:t xml:space="preserve">, </w:t>
      </w:r>
      <w:r w:rsidRPr="00D5319A">
        <w:rPr>
          <w:rFonts w:ascii="Arial" w:hAnsi="Arial" w:cs="Arial" w:hint="eastAsia"/>
          <w:sz w:val="24"/>
          <w:szCs w:val="24"/>
        </w:rPr>
        <w:t>что</w:t>
      </w:r>
      <w:r w:rsidRPr="00D5319A">
        <w:rPr>
          <w:rFonts w:ascii="Arial" w:hAnsi="Arial" w:cs="Arial"/>
          <w:sz w:val="24"/>
          <w:szCs w:val="24"/>
        </w:rPr>
        <w:t xml:space="preserve"> </w:t>
      </w:r>
      <w:r w:rsidRPr="00D5319A">
        <w:rPr>
          <w:rFonts w:ascii="Arial" w:hAnsi="Arial" w:cs="Arial" w:hint="eastAsia"/>
          <w:sz w:val="24"/>
          <w:szCs w:val="24"/>
        </w:rPr>
        <w:t>соответствует</w:t>
      </w:r>
      <w:r w:rsidRPr="00D5319A">
        <w:rPr>
          <w:rFonts w:ascii="Arial" w:hAnsi="Arial" w:cs="Arial"/>
          <w:sz w:val="24"/>
          <w:szCs w:val="24"/>
        </w:rPr>
        <w:t xml:space="preserve"> 0,03</w:t>
      </w:r>
      <w:r w:rsidRPr="00D5319A">
        <w:rPr>
          <w:rFonts w:ascii="Arial" w:hAnsi="Arial" w:cs="Arial" w:hint="eastAsia"/>
          <w:sz w:val="24"/>
          <w:szCs w:val="24"/>
        </w:rPr>
        <w:t>—</w:t>
      </w:r>
      <w:r w:rsidRPr="00D5319A">
        <w:rPr>
          <w:rFonts w:ascii="Arial" w:hAnsi="Arial" w:cs="Arial"/>
          <w:sz w:val="24"/>
          <w:szCs w:val="24"/>
        </w:rPr>
        <w:t xml:space="preserve">0,15 </w:t>
      </w:r>
      <w:r w:rsidRPr="00D5319A">
        <w:rPr>
          <w:rFonts w:ascii="Arial" w:hAnsi="Arial" w:cs="Arial" w:hint="eastAsia"/>
          <w:sz w:val="24"/>
          <w:szCs w:val="24"/>
        </w:rPr>
        <w:t>г</w:t>
      </w:r>
      <w:r w:rsidRPr="00D5319A">
        <w:rPr>
          <w:rFonts w:ascii="Arial" w:hAnsi="Arial" w:cs="Arial"/>
          <w:sz w:val="24"/>
          <w:szCs w:val="24"/>
        </w:rPr>
        <w:t>/</w:t>
      </w:r>
      <w:r w:rsidRPr="00D5319A">
        <w:rPr>
          <w:rFonts w:ascii="Arial" w:hAnsi="Arial" w:cs="Arial" w:hint="eastAsia"/>
          <w:sz w:val="24"/>
          <w:szCs w:val="24"/>
        </w:rPr>
        <w:t>л</w:t>
      </w:r>
      <w:r w:rsidRPr="00D5319A">
        <w:rPr>
          <w:rFonts w:ascii="Arial" w:hAnsi="Arial" w:cs="Arial"/>
          <w:sz w:val="24"/>
          <w:szCs w:val="24"/>
        </w:rPr>
        <w:t xml:space="preserve">), </w:t>
      </w:r>
      <w:r w:rsidRPr="00D5319A">
        <w:rPr>
          <w:rFonts w:ascii="Arial" w:hAnsi="Arial" w:cs="Arial" w:hint="eastAsia"/>
          <w:sz w:val="24"/>
          <w:szCs w:val="24"/>
        </w:rPr>
        <w:t>которое</w:t>
      </w:r>
      <w:r w:rsidRPr="00D5319A">
        <w:rPr>
          <w:rFonts w:ascii="Arial" w:hAnsi="Arial" w:cs="Arial"/>
          <w:sz w:val="24"/>
          <w:szCs w:val="24"/>
        </w:rPr>
        <w:t xml:space="preserve"> </w:t>
      </w:r>
      <w:r w:rsidRPr="00D5319A">
        <w:rPr>
          <w:rFonts w:ascii="Arial" w:hAnsi="Arial" w:cs="Arial" w:hint="eastAsia"/>
          <w:sz w:val="24"/>
          <w:szCs w:val="24"/>
        </w:rPr>
        <w:t>нельзя</w:t>
      </w:r>
      <w:r w:rsidRPr="00D5319A">
        <w:rPr>
          <w:rFonts w:ascii="Arial" w:hAnsi="Arial" w:cs="Arial"/>
          <w:sz w:val="24"/>
          <w:szCs w:val="24"/>
        </w:rPr>
        <w:t xml:space="preserve"> </w:t>
      </w:r>
      <w:r w:rsidRPr="00D5319A">
        <w:rPr>
          <w:rFonts w:ascii="Arial" w:hAnsi="Arial" w:cs="Arial" w:hint="eastAsia"/>
          <w:sz w:val="24"/>
          <w:szCs w:val="24"/>
        </w:rPr>
        <w:t>обнаружить</w:t>
      </w:r>
      <w:r w:rsidRPr="00D5319A">
        <w:rPr>
          <w:rFonts w:ascii="Arial" w:hAnsi="Arial" w:cs="Arial"/>
          <w:sz w:val="24"/>
          <w:szCs w:val="24"/>
        </w:rPr>
        <w:t xml:space="preserve"> </w:t>
      </w:r>
      <w:r w:rsidRPr="00D5319A">
        <w:rPr>
          <w:rFonts w:ascii="Arial" w:hAnsi="Arial" w:cs="Arial" w:hint="eastAsia"/>
          <w:sz w:val="24"/>
          <w:szCs w:val="24"/>
        </w:rPr>
        <w:t>обычными</w:t>
      </w:r>
      <w:r w:rsidRPr="00D5319A">
        <w:rPr>
          <w:rFonts w:ascii="Arial" w:hAnsi="Arial" w:cs="Arial"/>
          <w:sz w:val="24"/>
          <w:szCs w:val="24"/>
        </w:rPr>
        <w:t xml:space="preserve"> </w:t>
      </w:r>
      <w:r w:rsidRPr="00D5319A">
        <w:rPr>
          <w:rFonts w:ascii="Arial" w:hAnsi="Arial" w:cs="Arial" w:hint="eastAsia"/>
          <w:sz w:val="24"/>
          <w:szCs w:val="24"/>
        </w:rPr>
        <w:t>качественными</w:t>
      </w:r>
      <w:r w:rsidRPr="00D5319A">
        <w:rPr>
          <w:rFonts w:ascii="Arial" w:hAnsi="Arial" w:cs="Arial"/>
          <w:sz w:val="24"/>
          <w:szCs w:val="24"/>
        </w:rPr>
        <w:t xml:space="preserve"> </w:t>
      </w:r>
      <w:r w:rsidRPr="00D5319A">
        <w:rPr>
          <w:rFonts w:ascii="Arial" w:hAnsi="Arial" w:cs="Arial" w:hint="eastAsia"/>
          <w:sz w:val="24"/>
          <w:szCs w:val="24"/>
        </w:rPr>
        <w:t>пробами</w:t>
      </w:r>
      <w:r w:rsidRPr="00D5319A">
        <w:rPr>
          <w:rFonts w:ascii="Arial" w:hAnsi="Arial" w:cs="Arial"/>
          <w:sz w:val="24"/>
          <w:szCs w:val="24"/>
        </w:rPr>
        <w:t xml:space="preserve">. </w:t>
      </w:r>
      <w:r w:rsidRPr="00D5319A">
        <w:rPr>
          <w:rFonts w:ascii="Arial" w:hAnsi="Arial" w:cs="Arial" w:hint="eastAsia"/>
          <w:sz w:val="24"/>
          <w:szCs w:val="24"/>
        </w:rPr>
        <w:t>Появление</w:t>
      </w:r>
      <w:r w:rsidRPr="00D5319A">
        <w:rPr>
          <w:rFonts w:ascii="Arial" w:hAnsi="Arial" w:cs="Arial"/>
          <w:sz w:val="24"/>
          <w:szCs w:val="24"/>
        </w:rPr>
        <w:t xml:space="preserve"> </w:t>
      </w:r>
      <w:r w:rsidRPr="00D5319A">
        <w:rPr>
          <w:rFonts w:ascii="Arial" w:hAnsi="Arial" w:cs="Arial" w:hint="eastAsia"/>
          <w:sz w:val="24"/>
          <w:szCs w:val="24"/>
        </w:rPr>
        <w:t>глюкозы</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моче</w:t>
      </w:r>
      <w:r w:rsidRPr="00D5319A">
        <w:rPr>
          <w:rFonts w:ascii="Arial" w:hAnsi="Arial" w:cs="Arial"/>
          <w:sz w:val="24"/>
          <w:szCs w:val="24"/>
        </w:rPr>
        <w:t xml:space="preserve"> (</w:t>
      </w:r>
      <w:r w:rsidRPr="00D5319A">
        <w:rPr>
          <w:rFonts w:ascii="Arial" w:hAnsi="Arial" w:cs="Arial" w:hint="eastAsia"/>
          <w:sz w:val="24"/>
          <w:szCs w:val="24"/>
        </w:rPr>
        <w:t>глюкозурия</w:t>
      </w:r>
      <w:r w:rsidRPr="00D5319A">
        <w:rPr>
          <w:rFonts w:ascii="Arial" w:hAnsi="Arial" w:cs="Arial"/>
          <w:sz w:val="24"/>
          <w:szCs w:val="24"/>
        </w:rPr>
        <w:t xml:space="preserve">) </w:t>
      </w:r>
      <w:r w:rsidRPr="00D5319A">
        <w:rPr>
          <w:rFonts w:ascii="Arial" w:hAnsi="Arial" w:cs="Arial" w:hint="eastAsia"/>
          <w:sz w:val="24"/>
          <w:szCs w:val="24"/>
        </w:rPr>
        <w:t>может</w:t>
      </w:r>
      <w:r w:rsidRPr="00D5319A">
        <w:rPr>
          <w:rFonts w:ascii="Arial" w:hAnsi="Arial" w:cs="Arial"/>
          <w:sz w:val="24"/>
          <w:szCs w:val="24"/>
        </w:rPr>
        <w:t xml:space="preserve"> </w:t>
      </w:r>
      <w:r w:rsidRPr="00D5319A">
        <w:rPr>
          <w:rFonts w:ascii="Arial" w:hAnsi="Arial" w:cs="Arial" w:hint="eastAsia"/>
          <w:sz w:val="24"/>
          <w:szCs w:val="24"/>
        </w:rPr>
        <w:t>быть</w:t>
      </w:r>
      <w:r w:rsidRPr="00D5319A">
        <w:rPr>
          <w:rFonts w:ascii="Arial" w:hAnsi="Arial" w:cs="Arial"/>
          <w:sz w:val="24"/>
          <w:szCs w:val="24"/>
        </w:rPr>
        <w:t xml:space="preserve"> </w:t>
      </w:r>
      <w:r w:rsidRPr="00D5319A">
        <w:rPr>
          <w:rFonts w:ascii="Arial" w:hAnsi="Arial" w:cs="Arial" w:hint="eastAsia"/>
          <w:sz w:val="24"/>
          <w:szCs w:val="24"/>
        </w:rPr>
        <w:t>физиологическим</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нормально</w:t>
      </w:r>
      <w:r w:rsidRPr="00D5319A">
        <w:rPr>
          <w:rFonts w:ascii="Arial" w:hAnsi="Arial" w:cs="Arial"/>
          <w:sz w:val="24"/>
          <w:szCs w:val="24"/>
        </w:rPr>
        <w:t xml:space="preserve"> </w:t>
      </w:r>
      <w:r w:rsidRPr="00D5319A">
        <w:rPr>
          <w:rFonts w:ascii="Arial" w:hAnsi="Arial" w:cs="Arial" w:hint="eastAsia"/>
          <w:sz w:val="24"/>
          <w:szCs w:val="24"/>
        </w:rPr>
        <w:t>функционирующих</w:t>
      </w:r>
      <w:r w:rsidRPr="00D5319A">
        <w:rPr>
          <w:rFonts w:ascii="Arial" w:hAnsi="Arial" w:cs="Arial"/>
          <w:sz w:val="24"/>
          <w:szCs w:val="24"/>
        </w:rPr>
        <w:t xml:space="preserve"> </w:t>
      </w:r>
      <w:r w:rsidRPr="00D5319A">
        <w:rPr>
          <w:rFonts w:ascii="Arial" w:hAnsi="Arial" w:cs="Arial" w:hint="eastAsia"/>
          <w:sz w:val="24"/>
          <w:szCs w:val="24"/>
        </w:rPr>
        <w:t>почках</w:t>
      </w:r>
      <w:r w:rsidRPr="00D5319A">
        <w:rPr>
          <w:rFonts w:ascii="Arial" w:hAnsi="Arial" w:cs="Arial"/>
          <w:sz w:val="24"/>
          <w:szCs w:val="24"/>
        </w:rPr>
        <w:t xml:space="preserve"> </w:t>
      </w:r>
      <w:r w:rsidRPr="00D5319A">
        <w:rPr>
          <w:rFonts w:ascii="Arial" w:hAnsi="Arial" w:cs="Arial" w:hint="eastAsia"/>
          <w:sz w:val="24"/>
          <w:szCs w:val="24"/>
        </w:rPr>
        <w:t>глюкозурия</w:t>
      </w:r>
      <w:r w:rsidRPr="00D5319A">
        <w:rPr>
          <w:rFonts w:ascii="Arial" w:hAnsi="Arial" w:cs="Arial"/>
          <w:sz w:val="24"/>
          <w:szCs w:val="24"/>
        </w:rPr>
        <w:t xml:space="preserve"> </w:t>
      </w:r>
      <w:r w:rsidRPr="00D5319A">
        <w:rPr>
          <w:rFonts w:ascii="Arial" w:hAnsi="Arial" w:cs="Arial" w:hint="eastAsia"/>
          <w:sz w:val="24"/>
          <w:szCs w:val="24"/>
        </w:rPr>
        <w:lastRenderedPageBreak/>
        <w:t>наблюдается</w:t>
      </w:r>
      <w:r w:rsidRPr="00D5319A">
        <w:rPr>
          <w:rFonts w:ascii="Arial" w:hAnsi="Arial" w:cs="Arial"/>
          <w:sz w:val="24"/>
          <w:szCs w:val="24"/>
        </w:rPr>
        <w:t xml:space="preserve"> </w:t>
      </w:r>
      <w:r w:rsidRPr="00D5319A">
        <w:rPr>
          <w:rFonts w:ascii="Arial" w:hAnsi="Arial" w:cs="Arial" w:hint="eastAsia"/>
          <w:sz w:val="24"/>
          <w:szCs w:val="24"/>
        </w:rPr>
        <w:t>только</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тех</w:t>
      </w:r>
      <w:r w:rsidRPr="00D5319A">
        <w:rPr>
          <w:rFonts w:ascii="Arial" w:hAnsi="Arial" w:cs="Arial"/>
          <w:sz w:val="24"/>
          <w:szCs w:val="24"/>
        </w:rPr>
        <w:t xml:space="preserve"> </w:t>
      </w:r>
      <w:r w:rsidRPr="00D5319A">
        <w:rPr>
          <w:rFonts w:ascii="Arial" w:hAnsi="Arial" w:cs="Arial" w:hint="eastAsia"/>
          <w:sz w:val="24"/>
          <w:szCs w:val="24"/>
        </w:rPr>
        <w:t>случаях</w:t>
      </w:r>
      <w:r w:rsidRPr="00D5319A">
        <w:rPr>
          <w:rFonts w:ascii="Arial" w:hAnsi="Arial" w:cs="Arial"/>
          <w:sz w:val="24"/>
          <w:szCs w:val="24"/>
        </w:rPr>
        <w:t xml:space="preserve">, </w:t>
      </w:r>
      <w:r w:rsidRPr="00D5319A">
        <w:rPr>
          <w:rFonts w:ascii="Arial" w:hAnsi="Arial" w:cs="Arial" w:hint="eastAsia"/>
          <w:sz w:val="24"/>
          <w:szCs w:val="24"/>
        </w:rPr>
        <w:t>когда</w:t>
      </w:r>
      <w:r w:rsidRPr="00D5319A">
        <w:rPr>
          <w:rFonts w:ascii="Arial" w:hAnsi="Arial" w:cs="Arial"/>
          <w:sz w:val="24"/>
          <w:szCs w:val="24"/>
        </w:rPr>
        <w:t xml:space="preserve"> </w:t>
      </w:r>
      <w:r w:rsidRPr="00D5319A">
        <w:rPr>
          <w:rFonts w:ascii="Arial" w:hAnsi="Arial" w:cs="Arial" w:hint="eastAsia"/>
          <w:sz w:val="24"/>
          <w:szCs w:val="24"/>
        </w:rPr>
        <w:t>увеличивается</w:t>
      </w:r>
      <w:r w:rsidRPr="00D5319A">
        <w:rPr>
          <w:rFonts w:ascii="Arial" w:hAnsi="Arial" w:cs="Arial"/>
          <w:sz w:val="24"/>
          <w:szCs w:val="24"/>
        </w:rPr>
        <w:t xml:space="preserve"> </w:t>
      </w:r>
      <w:r w:rsidRPr="00D5319A">
        <w:rPr>
          <w:rFonts w:ascii="Arial" w:hAnsi="Arial" w:cs="Arial" w:hint="eastAsia"/>
          <w:sz w:val="24"/>
          <w:szCs w:val="24"/>
        </w:rPr>
        <w:t>концентрация</w:t>
      </w:r>
      <w:r w:rsidRPr="00D5319A">
        <w:rPr>
          <w:rFonts w:ascii="Arial" w:hAnsi="Arial" w:cs="Arial"/>
          <w:sz w:val="24"/>
          <w:szCs w:val="24"/>
        </w:rPr>
        <w:t xml:space="preserve"> </w:t>
      </w:r>
      <w:r w:rsidRPr="00D5319A">
        <w:rPr>
          <w:rFonts w:ascii="Arial" w:hAnsi="Arial" w:cs="Arial" w:hint="eastAsia"/>
          <w:sz w:val="24"/>
          <w:szCs w:val="24"/>
        </w:rPr>
        <w:t>глюкозы</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 xml:space="preserve">. </w:t>
      </w:r>
      <w:r w:rsidRPr="00D5319A">
        <w:rPr>
          <w:rFonts w:ascii="Arial" w:hAnsi="Arial" w:cs="Arial" w:hint="eastAsia"/>
          <w:sz w:val="24"/>
          <w:szCs w:val="24"/>
        </w:rPr>
        <w:t>е</w:t>
      </w:r>
      <w:r w:rsidRPr="00D5319A">
        <w:rPr>
          <w:rFonts w:ascii="Arial" w:hAnsi="Arial" w:cs="Arial"/>
          <w:sz w:val="24"/>
          <w:szCs w:val="24"/>
        </w:rPr>
        <w:t xml:space="preserve">. </w:t>
      </w:r>
      <w:r w:rsidRPr="00D5319A">
        <w:rPr>
          <w:rFonts w:ascii="Arial" w:hAnsi="Arial" w:cs="Arial" w:hint="eastAsia"/>
          <w:sz w:val="24"/>
          <w:szCs w:val="24"/>
        </w:rPr>
        <w:t>появляется</w:t>
      </w:r>
      <w:r w:rsidRPr="00D5319A">
        <w:rPr>
          <w:rFonts w:ascii="Arial" w:hAnsi="Arial" w:cs="Arial"/>
          <w:sz w:val="24"/>
          <w:szCs w:val="24"/>
        </w:rPr>
        <w:t xml:space="preserve"> </w:t>
      </w:r>
      <w:r w:rsidRPr="00D5319A">
        <w:rPr>
          <w:rFonts w:ascii="Arial" w:hAnsi="Arial" w:cs="Arial" w:hint="eastAsia"/>
          <w:sz w:val="24"/>
          <w:szCs w:val="24"/>
        </w:rPr>
        <w:t>гипергликемия</w:t>
      </w:r>
      <w:r w:rsidRPr="00D5319A">
        <w:rPr>
          <w:rFonts w:ascii="Arial" w:hAnsi="Arial" w:cs="Arial"/>
          <w:sz w:val="24"/>
          <w:szCs w:val="24"/>
        </w:rPr>
        <w:t xml:space="preserve">. </w:t>
      </w:r>
      <w:r w:rsidRPr="00D5319A">
        <w:rPr>
          <w:rFonts w:ascii="Arial" w:hAnsi="Arial" w:cs="Arial" w:hint="eastAsia"/>
          <w:sz w:val="24"/>
          <w:szCs w:val="24"/>
        </w:rPr>
        <w:t>Так</w:t>
      </w:r>
      <w:r w:rsidRPr="00D5319A">
        <w:rPr>
          <w:rFonts w:ascii="Arial" w:hAnsi="Arial" w:cs="Arial"/>
          <w:sz w:val="24"/>
          <w:szCs w:val="24"/>
        </w:rPr>
        <w:t xml:space="preserve"> </w:t>
      </w:r>
      <w:r w:rsidRPr="00D5319A">
        <w:rPr>
          <w:rFonts w:ascii="Arial" w:hAnsi="Arial" w:cs="Arial" w:hint="eastAsia"/>
          <w:sz w:val="24"/>
          <w:szCs w:val="24"/>
        </w:rPr>
        <w:t>называемый</w:t>
      </w:r>
      <w:r w:rsidRPr="00D5319A">
        <w:rPr>
          <w:rFonts w:ascii="Arial" w:hAnsi="Arial" w:cs="Arial"/>
          <w:sz w:val="24"/>
          <w:szCs w:val="24"/>
        </w:rPr>
        <w:t xml:space="preserve"> </w:t>
      </w:r>
      <w:r w:rsidRPr="00D5319A">
        <w:rPr>
          <w:rFonts w:ascii="Arial" w:hAnsi="Arial" w:cs="Arial" w:hint="eastAsia"/>
          <w:sz w:val="24"/>
          <w:szCs w:val="24"/>
        </w:rPr>
        <w:t>почечный</w:t>
      </w:r>
      <w:r w:rsidRPr="00D5319A">
        <w:rPr>
          <w:rFonts w:ascii="Arial" w:hAnsi="Arial" w:cs="Arial"/>
          <w:sz w:val="24"/>
          <w:szCs w:val="24"/>
        </w:rPr>
        <w:t xml:space="preserve"> </w:t>
      </w:r>
      <w:r w:rsidRPr="00D5319A">
        <w:rPr>
          <w:rFonts w:ascii="Arial" w:hAnsi="Arial" w:cs="Arial" w:hint="eastAsia"/>
          <w:sz w:val="24"/>
          <w:szCs w:val="24"/>
        </w:rPr>
        <w:t>порог</w:t>
      </w:r>
      <w:r w:rsidRPr="00D5319A">
        <w:rPr>
          <w:rFonts w:ascii="Arial" w:hAnsi="Arial" w:cs="Arial"/>
          <w:sz w:val="24"/>
          <w:szCs w:val="24"/>
        </w:rPr>
        <w:t xml:space="preserve"> </w:t>
      </w:r>
      <w:r w:rsidRPr="00D5319A">
        <w:rPr>
          <w:rFonts w:ascii="Arial" w:hAnsi="Arial" w:cs="Arial" w:hint="eastAsia"/>
          <w:sz w:val="24"/>
          <w:szCs w:val="24"/>
        </w:rPr>
        <w:t>глюкозы</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концентрация</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выше</w:t>
      </w:r>
      <w:r w:rsidRPr="00D5319A">
        <w:rPr>
          <w:rFonts w:ascii="Arial" w:hAnsi="Arial" w:cs="Arial"/>
          <w:sz w:val="24"/>
          <w:szCs w:val="24"/>
        </w:rPr>
        <w:t xml:space="preserve"> </w:t>
      </w:r>
      <w:r w:rsidRPr="00D5319A">
        <w:rPr>
          <w:rFonts w:ascii="Arial" w:hAnsi="Arial" w:cs="Arial" w:hint="eastAsia"/>
          <w:sz w:val="24"/>
          <w:szCs w:val="24"/>
        </w:rPr>
        <w:t>которой</w:t>
      </w:r>
      <w:r w:rsidRPr="00D5319A">
        <w:rPr>
          <w:rFonts w:ascii="Arial" w:hAnsi="Arial" w:cs="Arial"/>
          <w:sz w:val="24"/>
          <w:szCs w:val="24"/>
        </w:rPr>
        <w:t xml:space="preserve"> </w:t>
      </w:r>
      <w:r w:rsidRPr="00D5319A">
        <w:rPr>
          <w:rFonts w:ascii="Arial" w:hAnsi="Arial" w:cs="Arial" w:hint="eastAsia"/>
          <w:sz w:val="24"/>
          <w:szCs w:val="24"/>
        </w:rPr>
        <w:t>отмечается</w:t>
      </w:r>
      <w:r w:rsidRPr="00D5319A">
        <w:rPr>
          <w:rFonts w:ascii="Arial" w:hAnsi="Arial" w:cs="Arial"/>
          <w:sz w:val="24"/>
          <w:szCs w:val="24"/>
        </w:rPr>
        <w:t xml:space="preserve"> </w:t>
      </w:r>
      <w:r w:rsidRPr="00D5319A">
        <w:rPr>
          <w:rFonts w:ascii="Arial" w:hAnsi="Arial" w:cs="Arial" w:hint="eastAsia"/>
          <w:sz w:val="24"/>
          <w:szCs w:val="24"/>
        </w:rPr>
        <w:t>глюкозурия</w:t>
      </w:r>
      <w:r w:rsidRPr="00D5319A">
        <w:rPr>
          <w:rFonts w:ascii="Arial" w:hAnsi="Arial" w:cs="Arial"/>
          <w:sz w:val="24"/>
          <w:szCs w:val="24"/>
        </w:rPr>
        <w:t xml:space="preserve">, </w:t>
      </w:r>
      <w:r w:rsidRPr="00D5319A">
        <w:rPr>
          <w:rFonts w:ascii="Arial" w:hAnsi="Arial" w:cs="Arial" w:hint="eastAsia"/>
          <w:sz w:val="24"/>
          <w:szCs w:val="24"/>
        </w:rPr>
        <w:t>обычно</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превышает</w:t>
      </w:r>
      <w:r w:rsidRPr="00D5319A">
        <w:rPr>
          <w:rFonts w:ascii="Arial" w:hAnsi="Arial" w:cs="Arial"/>
          <w:sz w:val="24"/>
          <w:szCs w:val="24"/>
        </w:rPr>
        <w:t xml:space="preserve"> 9,9 </w:t>
      </w:r>
      <w:r w:rsidRPr="00D5319A">
        <w:rPr>
          <w:rFonts w:ascii="Arial" w:hAnsi="Arial" w:cs="Arial" w:hint="eastAsia"/>
          <w:sz w:val="24"/>
          <w:szCs w:val="24"/>
        </w:rPr>
        <w:t>ммоль</w:t>
      </w:r>
      <w:r w:rsidRPr="00D5319A">
        <w:rPr>
          <w:rFonts w:ascii="Arial" w:hAnsi="Arial" w:cs="Arial"/>
          <w:sz w:val="24"/>
          <w:szCs w:val="24"/>
        </w:rPr>
        <w:t>/</w:t>
      </w:r>
      <w:r w:rsidRPr="00D5319A">
        <w:rPr>
          <w:rFonts w:ascii="Arial" w:hAnsi="Arial" w:cs="Arial" w:hint="eastAsia"/>
          <w:sz w:val="24"/>
          <w:szCs w:val="24"/>
        </w:rPr>
        <w:t>л</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rPr>
        <w:t>Определение</w:t>
      </w:r>
      <w:r w:rsidRPr="00D5319A">
        <w:rPr>
          <w:rFonts w:ascii="Arial" w:hAnsi="Arial" w:cs="Arial"/>
          <w:b/>
          <w:sz w:val="24"/>
          <w:szCs w:val="24"/>
        </w:rPr>
        <w:t xml:space="preserve"> </w:t>
      </w:r>
      <w:r w:rsidRPr="00D5319A">
        <w:rPr>
          <w:rFonts w:ascii="Arial" w:hAnsi="Arial" w:cs="Arial" w:hint="eastAsia"/>
          <w:b/>
          <w:sz w:val="24"/>
          <w:szCs w:val="24"/>
        </w:rPr>
        <w:t>в</w:t>
      </w:r>
      <w:r w:rsidRPr="00D5319A">
        <w:rPr>
          <w:rFonts w:ascii="Arial" w:hAnsi="Arial" w:cs="Arial"/>
          <w:b/>
          <w:sz w:val="24"/>
          <w:szCs w:val="24"/>
        </w:rPr>
        <w:t xml:space="preserve"> </w:t>
      </w:r>
      <w:r w:rsidRPr="00D5319A">
        <w:rPr>
          <w:rFonts w:ascii="Arial" w:hAnsi="Arial" w:cs="Arial" w:hint="eastAsia"/>
          <w:b/>
          <w:sz w:val="24"/>
          <w:szCs w:val="24"/>
        </w:rPr>
        <w:t>моче</w:t>
      </w:r>
      <w:r w:rsidRPr="00D5319A">
        <w:rPr>
          <w:rFonts w:ascii="Arial" w:hAnsi="Arial" w:cs="Arial"/>
          <w:b/>
          <w:sz w:val="24"/>
          <w:szCs w:val="24"/>
        </w:rPr>
        <w:t xml:space="preserve"> </w:t>
      </w:r>
      <w:r w:rsidRPr="00D5319A">
        <w:rPr>
          <w:rFonts w:ascii="Arial" w:hAnsi="Arial" w:cs="Arial" w:hint="eastAsia"/>
          <w:b/>
          <w:sz w:val="24"/>
          <w:szCs w:val="24"/>
        </w:rPr>
        <w:t>кетоновых</w:t>
      </w:r>
      <w:r w:rsidRPr="00D5319A">
        <w:rPr>
          <w:rFonts w:ascii="Arial" w:hAnsi="Arial" w:cs="Arial"/>
          <w:sz w:val="24"/>
          <w:szCs w:val="24"/>
        </w:rPr>
        <w:t xml:space="preserve"> </w:t>
      </w:r>
      <w:r w:rsidRPr="00D5319A">
        <w:rPr>
          <w:rFonts w:ascii="Arial" w:hAnsi="Arial" w:cs="Arial"/>
          <w:b/>
          <w:sz w:val="24"/>
          <w:szCs w:val="24"/>
        </w:rPr>
        <w:t>(</w:t>
      </w:r>
      <w:r w:rsidRPr="00D5319A">
        <w:rPr>
          <w:rFonts w:ascii="Arial" w:hAnsi="Arial" w:cs="Arial" w:hint="eastAsia"/>
          <w:b/>
          <w:sz w:val="24"/>
          <w:szCs w:val="24"/>
        </w:rPr>
        <w:t>ацетоновых</w:t>
      </w:r>
      <w:r w:rsidRPr="00D5319A">
        <w:rPr>
          <w:rFonts w:ascii="Arial" w:hAnsi="Arial" w:cs="Arial"/>
          <w:b/>
          <w:sz w:val="24"/>
          <w:szCs w:val="24"/>
        </w:rPr>
        <w:t xml:space="preserve">) </w:t>
      </w:r>
      <w:r w:rsidRPr="00D5319A">
        <w:rPr>
          <w:rFonts w:ascii="Arial" w:hAnsi="Arial" w:cs="Arial" w:hint="eastAsia"/>
          <w:b/>
          <w:sz w:val="24"/>
          <w:szCs w:val="24"/>
        </w:rPr>
        <w:t>тел</w:t>
      </w:r>
      <w:r w:rsidRPr="00D5319A">
        <w:rPr>
          <w:rFonts w:ascii="Arial" w:hAnsi="Arial" w:cs="Arial"/>
          <w:b/>
          <w:sz w:val="24"/>
          <w:szCs w:val="24"/>
        </w:rPr>
        <w:t>.</w:t>
      </w:r>
      <w:r w:rsidRPr="00D5319A">
        <w:rPr>
          <w:rFonts w:ascii="Arial" w:hAnsi="Arial" w:cs="Arial"/>
          <w:sz w:val="24"/>
          <w:szCs w:val="24"/>
        </w:rPr>
        <w:t xml:space="preserve">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моче</w:t>
      </w:r>
      <w:r w:rsidRPr="00D5319A">
        <w:rPr>
          <w:rFonts w:ascii="Arial" w:hAnsi="Arial" w:cs="Arial"/>
          <w:sz w:val="24"/>
          <w:szCs w:val="24"/>
        </w:rPr>
        <w:t xml:space="preserve"> </w:t>
      </w:r>
      <w:r w:rsidRPr="00D5319A">
        <w:rPr>
          <w:rFonts w:ascii="Arial" w:hAnsi="Arial" w:cs="Arial" w:hint="eastAsia"/>
          <w:sz w:val="24"/>
          <w:szCs w:val="24"/>
        </w:rPr>
        <w:t>кетоновых</w:t>
      </w:r>
      <w:r w:rsidRPr="00D5319A">
        <w:rPr>
          <w:rFonts w:ascii="Arial" w:hAnsi="Arial" w:cs="Arial"/>
          <w:sz w:val="24"/>
          <w:szCs w:val="24"/>
        </w:rPr>
        <w:t xml:space="preserve"> </w:t>
      </w:r>
      <w:r w:rsidRPr="00D5319A">
        <w:rPr>
          <w:rFonts w:ascii="Arial" w:hAnsi="Arial" w:cs="Arial" w:hint="eastAsia"/>
          <w:sz w:val="24"/>
          <w:szCs w:val="24"/>
        </w:rPr>
        <w:t>тел</w:t>
      </w:r>
      <w:r w:rsidRPr="00D5319A">
        <w:rPr>
          <w:rFonts w:ascii="Arial" w:hAnsi="Arial" w:cs="Arial"/>
          <w:sz w:val="24"/>
          <w:szCs w:val="24"/>
        </w:rPr>
        <w:t xml:space="preserve"> </w:t>
      </w:r>
      <w:r w:rsidRPr="00D5319A">
        <w:rPr>
          <w:rFonts w:ascii="Arial" w:hAnsi="Arial" w:cs="Arial" w:hint="eastAsia"/>
          <w:sz w:val="24"/>
          <w:szCs w:val="24"/>
        </w:rPr>
        <w:t>называется</w:t>
      </w:r>
      <w:r w:rsidRPr="00D5319A">
        <w:rPr>
          <w:rFonts w:ascii="Arial" w:hAnsi="Arial" w:cs="Arial"/>
          <w:sz w:val="24"/>
          <w:szCs w:val="24"/>
        </w:rPr>
        <w:t xml:space="preserve"> </w:t>
      </w:r>
      <w:r w:rsidRPr="00D5319A">
        <w:rPr>
          <w:rFonts w:ascii="Arial" w:hAnsi="Arial" w:cs="Arial" w:hint="eastAsia"/>
          <w:sz w:val="24"/>
          <w:szCs w:val="24"/>
        </w:rPr>
        <w:t>кетонурией</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кетоновым</w:t>
      </w:r>
      <w:r w:rsidRPr="00D5319A">
        <w:rPr>
          <w:rFonts w:ascii="Arial" w:hAnsi="Arial" w:cs="Arial"/>
          <w:sz w:val="24"/>
          <w:szCs w:val="24"/>
        </w:rPr>
        <w:t xml:space="preserve"> </w:t>
      </w:r>
      <w:r w:rsidRPr="00D5319A">
        <w:rPr>
          <w:rFonts w:ascii="Arial" w:hAnsi="Arial" w:cs="Arial" w:hint="eastAsia"/>
          <w:sz w:val="24"/>
          <w:szCs w:val="24"/>
        </w:rPr>
        <w:t>телам</w:t>
      </w:r>
      <w:r w:rsidRPr="00D5319A">
        <w:rPr>
          <w:rFonts w:ascii="Arial" w:hAnsi="Arial" w:cs="Arial"/>
          <w:sz w:val="24"/>
          <w:szCs w:val="24"/>
        </w:rPr>
        <w:t xml:space="preserve"> </w:t>
      </w:r>
      <w:r w:rsidRPr="00D5319A">
        <w:rPr>
          <w:rFonts w:ascii="Arial" w:hAnsi="Arial" w:cs="Arial" w:hint="eastAsia"/>
          <w:sz w:val="24"/>
          <w:szCs w:val="24"/>
        </w:rPr>
        <w:t>относятся</w:t>
      </w:r>
      <w:r w:rsidRPr="00D5319A">
        <w:rPr>
          <w:rFonts w:ascii="Arial" w:hAnsi="Arial" w:cs="Arial"/>
          <w:sz w:val="24"/>
          <w:szCs w:val="24"/>
        </w:rPr>
        <w:t xml:space="preserve"> </w:t>
      </w:r>
      <w:r w:rsidRPr="00D5319A">
        <w:rPr>
          <w:rFonts w:ascii="Arial" w:hAnsi="Arial" w:cs="Arial" w:hint="eastAsia"/>
          <w:sz w:val="24"/>
          <w:szCs w:val="24"/>
        </w:rPr>
        <w:t>три</w:t>
      </w:r>
      <w:r w:rsidRPr="00D5319A">
        <w:rPr>
          <w:rFonts w:ascii="Arial" w:hAnsi="Arial" w:cs="Arial"/>
          <w:sz w:val="24"/>
          <w:szCs w:val="24"/>
        </w:rPr>
        <w:t xml:space="preserve"> </w:t>
      </w:r>
      <w:r w:rsidRPr="00D5319A">
        <w:rPr>
          <w:rFonts w:ascii="Arial" w:hAnsi="Arial" w:cs="Arial" w:hint="eastAsia"/>
          <w:sz w:val="24"/>
          <w:szCs w:val="24"/>
        </w:rPr>
        <w:t>соединения</w:t>
      </w:r>
      <w:r w:rsidRPr="00D5319A">
        <w:rPr>
          <w:rFonts w:ascii="Arial" w:hAnsi="Arial" w:cs="Arial"/>
          <w:sz w:val="24"/>
          <w:szCs w:val="24"/>
        </w:rPr>
        <w:t xml:space="preserve">: </w:t>
      </w:r>
      <w:r w:rsidRPr="00D5319A">
        <w:rPr>
          <w:rFonts w:ascii="Arial" w:hAnsi="Arial" w:cs="Arial" w:hint="eastAsia"/>
          <w:sz w:val="24"/>
          <w:szCs w:val="24"/>
        </w:rPr>
        <w:t>ацетон</w:t>
      </w:r>
      <w:r w:rsidRPr="00D5319A">
        <w:rPr>
          <w:rFonts w:ascii="Arial" w:hAnsi="Arial" w:cs="Arial"/>
          <w:sz w:val="24"/>
          <w:szCs w:val="24"/>
        </w:rPr>
        <w:t xml:space="preserve">, </w:t>
      </w:r>
      <w:r w:rsidRPr="00D5319A">
        <w:rPr>
          <w:rFonts w:ascii="Arial" w:hAnsi="Arial" w:cs="Arial" w:hint="eastAsia"/>
          <w:sz w:val="24"/>
          <w:szCs w:val="24"/>
        </w:rPr>
        <w:t>ацетоуксусная</w:t>
      </w:r>
      <w:r w:rsidRPr="00D5319A">
        <w:rPr>
          <w:rFonts w:ascii="Arial" w:hAnsi="Arial" w:cs="Arial"/>
          <w:sz w:val="24"/>
          <w:szCs w:val="24"/>
        </w:rPr>
        <w:t xml:space="preserve"> </w:t>
      </w:r>
      <w:r w:rsidRPr="00D5319A">
        <w:rPr>
          <w:rFonts w:ascii="Arial" w:hAnsi="Arial" w:cs="Arial" w:hint="eastAsia"/>
          <w:sz w:val="24"/>
          <w:szCs w:val="24"/>
        </w:rPr>
        <w:t>кислота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β</w:t>
      </w:r>
      <w:r w:rsidRPr="00D5319A">
        <w:rPr>
          <w:rFonts w:ascii="Arial" w:hAnsi="Arial" w:cs="Arial"/>
          <w:sz w:val="24"/>
          <w:szCs w:val="24"/>
        </w:rPr>
        <w:t>-</w:t>
      </w:r>
      <w:r w:rsidRPr="00D5319A">
        <w:rPr>
          <w:rFonts w:ascii="Arial" w:hAnsi="Arial" w:cs="Arial" w:hint="eastAsia"/>
          <w:sz w:val="24"/>
          <w:szCs w:val="24"/>
        </w:rPr>
        <w:t>оксимасляная</w:t>
      </w:r>
      <w:r w:rsidRPr="00D5319A">
        <w:rPr>
          <w:rFonts w:ascii="Arial" w:hAnsi="Arial" w:cs="Arial"/>
          <w:sz w:val="24"/>
          <w:szCs w:val="24"/>
        </w:rPr>
        <w:t xml:space="preserve"> </w:t>
      </w:r>
      <w:r w:rsidRPr="00D5319A">
        <w:rPr>
          <w:rFonts w:ascii="Arial" w:hAnsi="Arial" w:cs="Arial" w:hint="eastAsia"/>
          <w:sz w:val="24"/>
          <w:szCs w:val="24"/>
        </w:rPr>
        <w:t>кислота</w:t>
      </w:r>
      <w:r w:rsidRPr="00D5319A">
        <w:rPr>
          <w:rFonts w:ascii="Arial" w:hAnsi="Arial" w:cs="Arial"/>
          <w:sz w:val="24"/>
          <w:szCs w:val="24"/>
        </w:rPr>
        <w:t xml:space="preserve">. </w:t>
      </w:r>
      <w:r w:rsidRPr="00D5319A">
        <w:rPr>
          <w:rFonts w:ascii="Arial" w:hAnsi="Arial" w:cs="Arial" w:hint="eastAsia"/>
          <w:sz w:val="24"/>
          <w:szCs w:val="24"/>
        </w:rPr>
        <w:t>Качественные</w:t>
      </w:r>
      <w:r w:rsidRPr="00D5319A">
        <w:rPr>
          <w:rFonts w:ascii="Arial" w:hAnsi="Arial" w:cs="Arial"/>
          <w:sz w:val="24"/>
          <w:szCs w:val="24"/>
        </w:rPr>
        <w:t xml:space="preserve"> </w:t>
      </w:r>
      <w:r w:rsidRPr="00D5319A">
        <w:rPr>
          <w:rFonts w:ascii="Arial" w:hAnsi="Arial" w:cs="Arial" w:hint="eastAsia"/>
          <w:sz w:val="24"/>
          <w:szCs w:val="24"/>
        </w:rPr>
        <w:t>реакции</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кетоновые</w:t>
      </w:r>
      <w:r w:rsidRPr="00D5319A">
        <w:rPr>
          <w:rFonts w:ascii="Arial" w:hAnsi="Arial" w:cs="Arial"/>
          <w:sz w:val="24"/>
          <w:szCs w:val="24"/>
        </w:rPr>
        <w:t xml:space="preserve"> </w:t>
      </w:r>
      <w:r w:rsidRPr="00D5319A">
        <w:rPr>
          <w:rFonts w:ascii="Arial" w:hAnsi="Arial" w:cs="Arial" w:hint="eastAsia"/>
          <w:sz w:val="24"/>
          <w:szCs w:val="24"/>
        </w:rPr>
        <w:t>тела</w:t>
      </w:r>
      <w:r w:rsidRPr="00D5319A">
        <w:rPr>
          <w:rFonts w:ascii="Arial" w:hAnsi="Arial" w:cs="Arial"/>
          <w:sz w:val="24"/>
          <w:szCs w:val="24"/>
        </w:rPr>
        <w:t xml:space="preserve"> </w:t>
      </w:r>
      <w:r w:rsidRPr="00D5319A">
        <w:rPr>
          <w:rFonts w:ascii="Arial" w:hAnsi="Arial" w:cs="Arial" w:hint="eastAsia"/>
          <w:sz w:val="24"/>
          <w:szCs w:val="24"/>
        </w:rPr>
        <w:t>основаны</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появлении</w:t>
      </w:r>
      <w:r w:rsidRPr="00D5319A">
        <w:rPr>
          <w:rFonts w:ascii="Arial" w:hAnsi="Arial" w:cs="Arial"/>
          <w:sz w:val="24"/>
          <w:szCs w:val="24"/>
        </w:rPr>
        <w:t xml:space="preserve"> </w:t>
      </w:r>
      <w:r w:rsidRPr="00D5319A">
        <w:rPr>
          <w:rFonts w:ascii="Arial" w:hAnsi="Arial" w:cs="Arial" w:hint="eastAsia"/>
          <w:sz w:val="24"/>
          <w:szCs w:val="24"/>
        </w:rPr>
        <w:t>цветной</w:t>
      </w:r>
      <w:r w:rsidRPr="00D5319A">
        <w:rPr>
          <w:rFonts w:ascii="Arial" w:hAnsi="Arial" w:cs="Arial"/>
          <w:sz w:val="24"/>
          <w:szCs w:val="24"/>
        </w:rPr>
        <w:t xml:space="preserve"> </w:t>
      </w:r>
      <w:r w:rsidRPr="00D5319A">
        <w:rPr>
          <w:rFonts w:ascii="Arial" w:hAnsi="Arial" w:cs="Arial" w:hint="eastAsia"/>
          <w:sz w:val="24"/>
          <w:szCs w:val="24"/>
        </w:rPr>
        <w:t>реакции</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их</w:t>
      </w:r>
      <w:r w:rsidRPr="00D5319A">
        <w:rPr>
          <w:rFonts w:ascii="Arial" w:hAnsi="Arial" w:cs="Arial"/>
          <w:sz w:val="24"/>
          <w:szCs w:val="24"/>
        </w:rPr>
        <w:t xml:space="preserve"> </w:t>
      </w:r>
      <w:r w:rsidRPr="00D5319A">
        <w:rPr>
          <w:rFonts w:ascii="Arial" w:hAnsi="Arial" w:cs="Arial" w:hint="eastAsia"/>
          <w:sz w:val="24"/>
          <w:szCs w:val="24"/>
        </w:rPr>
        <w:t>взаимодействии</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нитропруссидом</w:t>
      </w:r>
      <w:r w:rsidRPr="00D5319A">
        <w:rPr>
          <w:rFonts w:ascii="Arial" w:hAnsi="Arial" w:cs="Arial"/>
          <w:sz w:val="24"/>
          <w:szCs w:val="24"/>
        </w:rPr>
        <w:t xml:space="preserve"> </w:t>
      </w:r>
      <w:r w:rsidRPr="00D5319A">
        <w:rPr>
          <w:rFonts w:ascii="Arial" w:hAnsi="Arial" w:cs="Arial" w:hint="eastAsia"/>
          <w:sz w:val="24"/>
          <w:szCs w:val="24"/>
        </w:rPr>
        <w:t>натрия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щелочной</w:t>
      </w:r>
      <w:r w:rsidRPr="00D5319A">
        <w:rPr>
          <w:rFonts w:ascii="Arial" w:hAnsi="Arial" w:cs="Arial"/>
          <w:sz w:val="24"/>
          <w:szCs w:val="24"/>
        </w:rPr>
        <w:t xml:space="preserve"> </w:t>
      </w:r>
      <w:r w:rsidRPr="00D5319A">
        <w:rPr>
          <w:rFonts w:ascii="Arial" w:hAnsi="Arial" w:cs="Arial" w:hint="eastAsia"/>
          <w:sz w:val="24"/>
          <w:szCs w:val="24"/>
        </w:rPr>
        <w:t>среде</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rPr>
        <w:t>Определение</w:t>
      </w:r>
      <w:r w:rsidRPr="00D5319A">
        <w:rPr>
          <w:rFonts w:ascii="Arial" w:hAnsi="Arial" w:cs="Arial"/>
          <w:b/>
          <w:sz w:val="24"/>
          <w:szCs w:val="24"/>
        </w:rPr>
        <w:t xml:space="preserve"> </w:t>
      </w:r>
      <w:r w:rsidRPr="00D5319A">
        <w:rPr>
          <w:rFonts w:ascii="Arial" w:hAnsi="Arial" w:cs="Arial" w:hint="eastAsia"/>
          <w:b/>
          <w:sz w:val="24"/>
          <w:szCs w:val="24"/>
        </w:rPr>
        <w:t>в</w:t>
      </w:r>
      <w:r w:rsidRPr="00D5319A">
        <w:rPr>
          <w:rFonts w:ascii="Arial" w:hAnsi="Arial" w:cs="Arial"/>
          <w:b/>
          <w:sz w:val="24"/>
          <w:szCs w:val="24"/>
        </w:rPr>
        <w:t xml:space="preserve"> </w:t>
      </w:r>
      <w:r w:rsidRPr="00D5319A">
        <w:rPr>
          <w:rFonts w:ascii="Arial" w:hAnsi="Arial" w:cs="Arial" w:hint="eastAsia"/>
          <w:b/>
          <w:sz w:val="24"/>
          <w:szCs w:val="24"/>
        </w:rPr>
        <w:t>моче</w:t>
      </w:r>
      <w:r w:rsidRPr="00D5319A">
        <w:rPr>
          <w:rFonts w:ascii="Arial" w:hAnsi="Arial" w:cs="Arial"/>
          <w:b/>
          <w:sz w:val="24"/>
          <w:szCs w:val="24"/>
        </w:rPr>
        <w:t xml:space="preserve"> </w:t>
      </w:r>
      <w:r w:rsidRPr="00D5319A">
        <w:rPr>
          <w:rFonts w:ascii="Arial" w:hAnsi="Arial" w:cs="Arial" w:hint="eastAsia"/>
          <w:b/>
          <w:sz w:val="24"/>
          <w:szCs w:val="24"/>
        </w:rPr>
        <w:t>билирубина</w:t>
      </w:r>
      <w:r w:rsidRPr="00D5319A">
        <w:rPr>
          <w:rFonts w:ascii="Arial" w:hAnsi="Arial" w:cs="Arial"/>
          <w:sz w:val="24"/>
          <w:szCs w:val="24"/>
        </w:rPr>
        <w:t xml:space="preserve">. </w:t>
      </w:r>
      <w:r w:rsidRPr="00D5319A">
        <w:rPr>
          <w:rFonts w:ascii="Arial" w:hAnsi="Arial" w:cs="Arial" w:hint="eastAsia"/>
          <w:sz w:val="24"/>
          <w:szCs w:val="24"/>
        </w:rPr>
        <w:t>Нормальная</w:t>
      </w:r>
      <w:r w:rsidRPr="00D5319A">
        <w:rPr>
          <w:rFonts w:ascii="Arial" w:hAnsi="Arial" w:cs="Arial"/>
          <w:sz w:val="24"/>
          <w:szCs w:val="24"/>
        </w:rPr>
        <w:t xml:space="preserve"> </w:t>
      </w:r>
      <w:r w:rsidRPr="00D5319A">
        <w:rPr>
          <w:rFonts w:ascii="Arial" w:hAnsi="Arial" w:cs="Arial" w:hint="eastAsia"/>
          <w:sz w:val="24"/>
          <w:szCs w:val="24"/>
        </w:rPr>
        <w:t>моча</w:t>
      </w:r>
      <w:r w:rsidRPr="00D5319A">
        <w:rPr>
          <w:rFonts w:ascii="Arial" w:hAnsi="Arial" w:cs="Arial"/>
          <w:sz w:val="24"/>
          <w:szCs w:val="24"/>
        </w:rPr>
        <w:t xml:space="preserve"> </w:t>
      </w:r>
      <w:r w:rsidRPr="00D5319A">
        <w:rPr>
          <w:rFonts w:ascii="Arial" w:hAnsi="Arial" w:cs="Arial" w:hint="eastAsia"/>
          <w:sz w:val="24"/>
          <w:szCs w:val="24"/>
        </w:rPr>
        <w:t>билирубина</w:t>
      </w:r>
      <w:r w:rsidRPr="00D5319A">
        <w:rPr>
          <w:rFonts w:ascii="Arial" w:hAnsi="Arial" w:cs="Arial"/>
          <w:sz w:val="24"/>
          <w:szCs w:val="24"/>
        </w:rPr>
        <w:t xml:space="preserve"> </w:t>
      </w:r>
      <w:r w:rsidRPr="00D5319A">
        <w:rPr>
          <w:rFonts w:ascii="Arial" w:hAnsi="Arial" w:cs="Arial" w:hint="eastAsia"/>
          <w:sz w:val="24"/>
          <w:szCs w:val="24"/>
        </w:rPr>
        <w:t>практически</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содержит</w:t>
      </w:r>
      <w:r w:rsidRPr="00D5319A">
        <w:rPr>
          <w:rFonts w:ascii="Arial" w:hAnsi="Arial" w:cs="Arial"/>
          <w:sz w:val="24"/>
          <w:szCs w:val="24"/>
        </w:rPr>
        <w:t xml:space="preserve">. </w:t>
      </w:r>
      <w:r w:rsidRPr="00D5319A">
        <w:rPr>
          <w:rFonts w:ascii="Arial" w:hAnsi="Arial" w:cs="Arial" w:hint="eastAsia"/>
          <w:sz w:val="24"/>
          <w:szCs w:val="24"/>
        </w:rPr>
        <w:t>Билирубинурия</w:t>
      </w:r>
      <w:r w:rsidRPr="00D5319A">
        <w:rPr>
          <w:rFonts w:ascii="Arial" w:hAnsi="Arial" w:cs="Arial"/>
          <w:sz w:val="24"/>
          <w:szCs w:val="24"/>
        </w:rPr>
        <w:t xml:space="preserve"> </w:t>
      </w:r>
      <w:r w:rsidRPr="00D5319A">
        <w:rPr>
          <w:rFonts w:ascii="Arial" w:hAnsi="Arial" w:cs="Arial" w:hint="eastAsia"/>
          <w:sz w:val="24"/>
          <w:szCs w:val="24"/>
        </w:rPr>
        <w:t>встречается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заболеваниях</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желчевыводящих</w:t>
      </w:r>
      <w:r w:rsidRPr="00D5319A">
        <w:rPr>
          <w:rFonts w:ascii="Arial" w:hAnsi="Arial" w:cs="Arial"/>
          <w:sz w:val="24"/>
          <w:szCs w:val="24"/>
        </w:rPr>
        <w:t xml:space="preserve"> </w:t>
      </w:r>
      <w:r w:rsidRPr="00D5319A">
        <w:rPr>
          <w:rFonts w:ascii="Arial" w:hAnsi="Arial" w:cs="Arial" w:hint="eastAsia"/>
          <w:sz w:val="24"/>
          <w:szCs w:val="24"/>
        </w:rPr>
        <w:t>путей</w:t>
      </w:r>
      <w:r w:rsidRPr="00D5319A">
        <w:rPr>
          <w:rFonts w:ascii="Arial" w:hAnsi="Arial" w:cs="Arial"/>
          <w:sz w:val="24"/>
          <w:szCs w:val="24"/>
        </w:rPr>
        <w:t xml:space="preserve">, </w:t>
      </w:r>
      <w:r w:rsidRPr="00D5319A">
        <w:rPr>
          <w:rFonts w:ascii="Arial" w:hAnsi="Arial" w:cs="Arial" w:hint="eastAsia"/>
          <w:sz w:val="24"/>
          <w:szCs w:val="24"/>
        </w:rPr>
        <w:t>главным</w:t>
      </w:r>
      <w:r w:rsidRPr="00D5319A">
        <w:rPr>
          <w:rFonts w:ascii="Arial" w:hAnsi="Arial" w:cs="Arial"/>
          <w:sz w:val="24"/>
          <w:szCs w:val="24"/>
        </w:rPr>
        <w:t xml:space="preserve"> </w:t>
      </w:r>
      <w:r w:rsidRPr="00D5319A">
        <w:rPr>
          <w:rFonts w:ascii="Arial" w:hAnsi="Arial" w:cs="Arial" w:hint="eastAsia"/>
          <w:sz w:val="24"/>
          <w:szCs w:val="24"/>
        </w:rPr>
        <w:t>образом</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паренхиматозной</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механических</w:t>
      </w:r>
      <w:r w:rsidRPr="00D5319A">
        <w:rPr>
          <w:rFonts w:ascii="Arial" w:hAnsi="Arial" w:cs="Arial"/>
          <w:sz w:val="24"/>
          <w:szCs w:val="24"/>
        </w:rPr>
        <w:t xml:space="preserve"> </w:t>
      </w:r>
      <w:r w:rsidRPr="00D5319A">
        <w:rPr>
          <w:rFonts w:ascii="Arial" w:hAnsi="Arial" w:cs="Arial" w:hint="eastAsia"/>
          <w:sz w:val="24"/>
          <w:szCs w:val="24"/>
        </w:rPr>
        <w:t>желтухах</w:t>
      </w:r>
      <w:r w:rsidRPr="00D5319A">
        <w:rPr>
          <w:rFonts w:ascii="Arial" w:hAnsi="Arial" w:cs="Arial"/>
          <w:sz w:val="24"/>
          <w:szCs w:val="24"/>
        </w:rPr>
        <w:t xml:space="preserve"> (</w:t>
      </w:r>
      <w:r w:rsidRPr="00D5319A">
        <w:rPr>
          <w:rFonts w:ascii="Arial" w:hAnsi="Arial" w:cs="Arial" w:hint="eastAsia"/>
          <w:sz w:val="24"/>
          <w:szCs w:val="24"/>
        </w:rPr>
        <w:t>см</w:t>
      </w:r>
      <w:r w:rsidRPr="00D5319A">
        <w:rPr>
          <w:rFonts w:ascii="Arial" w:hAnsi="Arial" w:cs="Arial"/>
          <w:sz w:val="24"/>
          <w:szCs w:val="24"/>
        </w:rPr>
        <w:t xml:space="preserve">. </w:t>
      </w:r>
      <w:r w:rsidRPr="00D5319A">
        <w:rPr>
          <w:rFonts w:ascii="Arial" w:hAnsi="Arial" w:cs="Arial" w:hint="eastAsia"/>
          <w:sz w:val="24"/>
          <w:szCs w:val="24"/>
        </w:rPr>
        <w:t>выше</w:t>
      </w:r>
      <w:r w:rsidRPr="00D5319A">
        <w:rPr>
          <w:rFonts w:ascii="Arial" w:hAnsi="Arial" w:cs="Arial"/>
          <w:sz w:val="24"/>
          <w:szCs w:val="24"/>
        </w:rPr>
        <w:t xml:space="preserve">), </w:t>
      </w:r>
      <w:r w:rsidRPr="00D5319A">
        <w:rPr>
          <w:rFonts w:ascii="Arial" w:hAnsi="Arial" w:cs="Arial" w:hint="eastAsia"/>
          <w:sz w:val="24"/>
          <w:szCs w:val="24"/>
        </w:rPr>
        <w:t>когда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увеличивается</w:t>
      </w:r>
      <w:r w:rsidRPr="00D5319A">
        <w:rPr>
          <w:rFonts w:ascii="Arial" w:hAnsi="Arial" w:cs="Arial"/>
          <w:sz w:val="24"/>
          <w:szCs w:val="24"/>
        </w:rPr>
        <w:t xml:space="preserve"> </w:t>
      </w:r>
      <w:r w:rsidRPr="00D5319A">
        <w:rPr>
          <w:rFonts w:ascii="Arial" w:hAnsi="Arial" w:cs="Arial" w:hint="eastAsia"/>
          <w:sz w:val="24"/>
          <w:szCs w:val="24"/>
        </w:rPr>
        <w:t>концентрация</w:t>
      </w:r>
      <w:r w:rsidRPr="00D5319A">
        <w:rPr>
          <w:rFonts w:ascii="Arial" w:hAnsi="Arial" w:cs="Arial"/>
          <w:sz w:val="24"/>
          <w:szCs w:val="24"/>
        </w:rPr>
        <w:t xml:space="preserve"> </w:t>
      </w:r>
      <w:r w:rsidRPr="00D5319A">
        <w:rPr>
          <w:rFonts w:ascii="Arial" w:hAnsi="Arial" w:cs="Arial" w:hint="eastAsia"/>
          <w:sz w:val="24"/>
          <w:szCs w:val="24"/>
        </w:rPr>
        <w:t>связанного</w:t>
      </w:r>
      <w:r w:rsidRPr="00D5319A">
        <w:rPr>
          <w:rFonts w:ascii="Arial" w:hAnsi="Arial" w:cs="Arial"/>
          <w:sz w:val="24"/>
          <w:szCs w:val="24"/>
        </w:rPr>
        <w:t xml:space="preserve"> </w:t>
      </w:r>
      <w:r w:rsidRPr="00D5319A">
        <w:rPr>
          <w:rFonts w:ascii="Arial" w:hAnsi="Arial" w:cs="Arial" w:hint="eastAsia"/>
          <w:sz w:val="24"/>
          <w:szCs w:val="24"/>
        </w:rPr>
        <w:t>билирубина</w:t>
      </w:r>
      <w:r w:rsidRPr="00D5319A">
        <w:rPr>
          <w:rFonts w:ascii="Arial" w:hAnsi="Arial" w:cs="Arial"/>
          <w:sz w:val="24"/>
          <w:szCs w:val="24"/>
        </w:rPr>
        <w:t xml:space="preserve">. </w:t>
      </w:r>
      <w:r w:rsidRPr="00D5319A">
        <w:rPr>
          <w:rFonts w:ascii="Arial" w:hAnsi="Arial" w:cs="Arial" w:hint="eastAsia"/>
          <w:sz w:val="24"/>
          <w:szCs w:val="24"/>
        </w:rPr>
        <w:t>Большинство</w:t>
      </w:r>
      <w:r w:rsidRPr="00D5319A">
        <w:rPr>
          <w:rFonts w:ascii="Arial" w:hAnsi="Arial" w:cs="Arial"/>
          <w:sz w:val="24"/>
          <w:szCs w:val="24"/>
        </w:rPr>
        <w:t xml:space="preserve"> </w:t>
      </w:r>
      <w:r w:rsidRPr="00D5319A">
        <w:rPr>
          <w:rFonts w:ascii="Arial" w:hAnsi="Arial" w:cs="Arial" w:hint="eastAsia"/>
          <w:sz w:val="24"/>
          <w:szCs w:val="24"/>
        </w:rPr>
        <w:t>качественных</w:t>
      </w:r>
      <w:r w:rsidRPr="00D5319A">
        <w:rPr>
          <w:rFonts w:ascii="Arial" w:hAnsi="Arial" w:cs="Arial"/>
          <w:sz w:val="24"/>
          <w:szCs w:val="24"/>
        </w:rPr>
        <w:t xml:space="preserve"> </w:t>
      </w:r>
      <w:r w:rsidRPr="00D5319A">
        <w:rPr>
          <w:rFonts w:ascii="Arial" w:hAnsi="Arial" w:cs="Arial" w:hint="eastAsia"/>
          <w:sz w:val="24"/>
          <w:szCs w:val="24"/>
        </w:rPr>
        <w:t>проб</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билирубин</w:t>
      </w:r>
      <w:r w:rsidRPr="00D5319A">
        <w:rPr>
          <w:rFonts w:ascii="Arial" w:hAnsi="Arial" w:cs="Arial"/>
          <w:sz w:val="24"/>
          <w:szCs w:val="24"/>
        </w:rPr>
        <w:t xml:space="preserve"> </w:t>
      </w:r>
      <w:r w:rsidRPr="00D5319A">
        <w:rPr>
          <w:rFonts w:ascii="Arial" w:hAnsi="Arial" w:cs="Arial" w:hint="eastAsia"/>
          <w:sz w:val="24"/>
          <w:szCs w:val="24"/>
        </w:rPr>
        <w:t>основано</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превращении</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зеленоватый</w:t>
      </w:r>
      <w:r w:rsidRPr="00D5319A">
        <w:rPr>
          <w:rFonts w:ascii="Arial" w:hAnsi="Arial" w:cs="Arial"/>
          <w:sz w:val="24"/>
          <w:szCs w:val="24"/>
        </w:rPr>
        <w:t xml:space="preserve"> </w:t>
      </w:r>
      <w:r w:rsidRPr="00D5319A">
        <w:rPr>
          <w:rFonts w:ascii="Arial" w:hAnsi="Arial" w:cs="Arial" w:hint="eastAsia"/>
          <w:sz w:val="24"/>
          <w:szCs w:val="24"/>
        </w:rPr>
        <w:t>биливердин</w:t>
      </w:r>
      <w:r w:rsidRPr="00D5319A">
        <w:rPr>
          <w:rFonts w:ascii="Arial" w:hAnsi="Arial" w:cs="Arial"/>
          <w:sz w:val="24"/>
          <w:szCs w:val="24"/>
        </w:rPr>
        <w:t xml:space="preserve"> </w:t>
      </w:r>
      <w:r w:rsidRPr="00D5319A">
        <w:rPr>
          <w:rFonts w:ascii="Arial" w:hAnsi="Arial" w:cs="Arial" w:hint="eastAsia"/>
          <w:sz w:val="24"/>
          <w:szCs w:val="24"/>
        </w:rPr>
        <w:t>под</w:t>
      </w:r>
      <w:r w:rsidRPr="00D5319A">
        <w:rPr>
          <w:rFonts w:ascii="Arial" w:hAnsi="Arial" w:cs="Arial"/>
          <w:sz w:val="24"/>
          <w:szCs w:val="24"/>
        </w:rPr>
        <w:t xml:space="preserve"> </w:t>
      </w:r>
      <w:r w:rsidRPr="00D5319A">
        <w:rPr>
          <w:rFonts w:ascii="Arial" w:hAnsi="Arial" w:cs="Arial" w:hint="eastAsia"/>
          <w:sz w:val="24"/>
          <w:szCs w:val="24"/>
        </w:rPr>
        <w:t>действием</w:t>
      </w:r>
      <w:r w:rsidRPr="00D5319A">
        <w:rPr>
          <w:rFonts w:ascii="Arial" w:hAnsi="Arial" w:cs="Arial"/>
          <w:sz w:val="24"/>
          <w:szCs w:val="24"/>
        </w:rPr>
        <w:t xml:space="preserve"> </w:t>
      </w:r>
      <w:r w:rsidRPr="00D5319A">
        <w:rPr>
          <w:rFonts w:ascii="Arial" w:hAnsi="Arial" w:cs="Arial" w:hint="eastAsia"/>
          <w:sz w:val="24"/>
          <w:szCs w:val="24"/>
        </w:rPr>
        <w:t>окислителей</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131" w:name="_Toc326138971"/>
      <w:r w:rsidRPr="00D5319A">
        <w:t>52. Проба Зимницкого, методика выполнения,  диагностическое значение выявленных изменений.</w:t>
      </w:r>
      <w:bookmarkEnd w:id="131"/>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Проба</w:t>
      </w:r>
      <w:r w:rsidRPr="00D5319A">
        <w:rPr>
          <w:rFonts w:ascii="Arial" w:hAnsi="Arial" w:cs="Arial"/>
          <w:sz w:val="24"/>
          <w:szCs w:val="24"/>
        </w:rPr>
        <w:t xml:space="preserve"> </w:t>
      </w:r>
      <w:r w:rsidRPr="00D5319A">
        <w:rPr>
          <w:rFonts w:ascii="Arial" w:hAnsi="Arial" w:cs="Arial" w:hint="eastAsia"/>
          <w:sz w:val="24"/>
          <w:szCs w:val="24"/>
        </w:rPr>
        <w:t>Зимницкого</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Основное</w:t>
      </w:r>
      <w:r w:rsidRPr="00D5319A">
        <w:rPr>
          <w:rFonts w:ascii="Arial" w:hAnsi="Arial" w:cs="Arial"/>
          <w:sz w:val="24"/>
          <w:szCs w:val="24"/>
        </w:rPr>
        <w:t xml:space="preserve"> </w:t>
      </w:r>
      <w:r w:rsidRPr="00D5319A">
        <w:rPr>
          <w:rFonts w:ascii="Arial" w:hAnsi="Arial" w:cs="Arial" w:hint="eastAsia"/>
          <w:sz w:val="24"/>
          <w:szCs w:val="24"/>
        </w:rPr>
        <w:t>преимущество</w:t>
      </w:r>
      <w:r w:rsidRPr="00D5319A">
        <w:rPr>
          <w:rFonts w:ascii="Arial" w:hAnsi="Arial" w:cs="Arial"/>
          <w:sz w:val="24"/>
          <w:szCs w:val="24"/>
        </w:rPr>
        <w:t xml:space="preserve"> </w:t>
      </w:r>
      <w:r w:rsidRPr="00D5319A">
        <w:rPr>
          <w:rFonts w:ascii="Arial" w:hAnsi="Arial" w:cs="Arial" w:hint="eastAsia"/>
          <w:sz w:val="24"/>
          <w:szCs w:val="24"/>
        </w:rPr>
        <w:t>этого</w:t>
      </w:r>
      <w:r w:rsidRPr="00D5319A">
        <w:rPr>
          <w:rFonts w:ascii="Arial" w:hAnsi="Arial" w:cs="Arial"/>
          <w:sz w:val="24"/>
          <w:szCs w:val="24"/>
        </w:rPr>
        <w:t xml:space="preserve"> </w:t>
      </w:r>
      <w:r w:rsidRPr="00D5319A">
        <w:rPr>
          <w:rFonts w:ascii="Arial" w:hAnsi="Arial" w:cs="Arial" w:hint="eastAsia"/>
          <w:sz w:val="24"/>
          <w:szCs w:val="24"/>
        </w:rPr>
        <w:t>метода</w:t>
      </w:r>
      <w:r w:rsidRPr="00D5319A">
        <w:rPr>
          <w:rFonts w:ascii="Arial" w:hAnsi="Arial" w:cs="Arial"/>
          <w:sz w:val="24"/>
          <w:szCs w:val="24"/>
        </w:rPr>
        <w:t xml:space="preserve"> </w:t>
      </w:r>
      <w:r w:rsidRPr="00D5319A">
        <w:rPr>
          <w:rFonts w:ascii="Arial" w:hAnsi="Arial" w:cs="Arial" w:hint="eastAsia"/>
          <w:sz w:val="24"/>
          <w:szCs w:val="24"/>
        </w:rPr>
        <w:t>заключается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том</w:t>
      </w:r>
      <w:r w:rsidRPr="00D5319A">
        <w:rPr>
          <w:rFonts w:ascii="Arial" w:hAnsi="Arial" w:cs="Arial"/>
          <w:sz w:val="24"/>
          <w:szCs w:val="24"/>
        </w:rPr>
        <w:t xml:space="preserve">, </w:t>
      </w:r>
      <w:r w:rsidRPr="00D5319A">
        <w:rPr>
          <w:rFonts w:ascii="Arial" w:hAnsi="Arial" w:cs="Arial" w:hint="eastAsia"/>
          <w:sz w:val="24"/>
          <w:szCs w:val="24"/>
        </w:rPr>
        <w:t>что</w:t>
      </w:r>
      <w:r w:rsidRPr="00D5319A">
        <w:rPr>
          <w:rFonts w:ascii="Arial" w:hAnsi="Arial" w:cs="Arial"/>
          <w:sz w:val="24"/>
          <w:szCs w:val="24"/>
        </w:rPr>
        <w:t xml:space="preserve"> </w:t>
      </w:r>
      <w:r w:rsidRPr="00D5319A">
        <w:rPr>
          <w:rFonts w:ascii="Arial" w:hAnsi="Arial" w:cs="Arial" w:hint="eastAsia"/>
          <w:sz w:val="24"/>
          <w:szCs w:val="24"/>
        </w:rPr>
        <w:t>функциональное</w:t>
      </w:r>
      <w:r w:rsidRPr="00D5319A">
        <w:rPr>
          <w:rFonts w:ascii="Arial" w:hAnsi="Arial" w:cs="Arial"/>
          <w:sz w:val="24"/>
          <w:szCs w:val="24"/>
        </w:rPr>
        <w:t xml:space="preserve"> </w:t>
      </w:r>
      <w:r w:rsidRPr="00D5319A">
        <w:rPr>
          <w:rFonts w:ascii="Arial" w:hAnsi="Arial" w:cs="Arial" w:hint="eastAsia"/>
          <w:sz w:val="24"/>
          <w:szCs w:val="24"/>
        </w:rPr>
        <w:t>исследование</w:t>
      </w:r>
      <w:r w:rsidRPr="00D5319A">
        <w:rPr>
          <w:rFonts w:ascii="Arial" w:hAnsi="Arial" w:cs="Arial"/>
          <w:sz w:val="24"/>
          <w:szCs w:val="24"/>
        </w:rPr>
        <w:t xml:space="preserve"> </w:t>
      </w:r>
      <w:r w:rsidRPr="00D5319A">
        <w:rPr>
          <w:rFonts w:ascii="Arial" w:hAnsi="Arial" w:cs="Arial" w:hint="eastAsia"/>
          <w:sz w:val="24"/>
          <w:szCs w:val="24"/>
        </w:rPr>
        <w:t>почек</w:t>
      </w:r>
      <w:r w:rsidRPr="00D5319A">
        <w:rPr>
          <w:rFonts w:ascii="Arial" w:hAnsi="Arial" w:cs="Arial"/>
          <w:sz w:val="24"/>
          <w:szCs w:val="24"/>
        </w:rPr>
        <w:t xml:space="preserve"> </w:t>
      </w:r>
      <w:r w:rsidRPr="00D5319A">
        <w:rPr>
          <w:rFonts w:ascii="Arial" w:hAnsi="Arial" w:cs="Arial" w:hint="eastAsia"/>
          <w:sz w:val="24"/>
          <w:szCs w:val="24"/>
        </w:rPr>
        <w:t>производится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условиях</w:t>
      </w:r>
      <w:r w:rsidRPr="00D5319A">
        <w:rPr>
          <w:rFonts w:ascii="Arial" w:hAnsi="Arial" w:cs="Arial"/>
          <w:sz w:val="24"/>
          <w:szCs w:val="24"/>
        </w:rPr>
        <w:t xml:space="preserve"> </w:t>
      </w:r>
      <w:r w:rsidRPr="00D5319A">
        <w:rPr>
          <w:rFonts w:ascii="Arial" w:hAnsi="Arial" w:cs="Arial" w:hint="eastAsia"/>
          <w:sz w:val="24"/>
          <w:szCs w:val="24"/>
        </w:rPr>
        <w:t>обычного</w:t>
      </w:r>
      <w:r w:rsidRPr="00D5319A">
        <w:rPr>
          <w:rFonts w:ascii="Arial" w:hAnsi="Arial" w:cs="Arial"/>
          <w:sz w:val="24"/>
          <w:szCs w:val="24"/>
        </w:rPr>
        <w:t xml:space="preserve"> </w:t>
      </w:r>
      <w:r w:rsidRPr="00D5319A">
        <w:rPr>
          <w:rFonts w:ascii="Arial" w:hAnsi="Arial" w:cs="Arial" w:hint="eastAsia"/>
          <w:sz w:val="24"/>
          <w:szCs w:val="24"/>
        </w:rPr>
        <w:t>режима</w:t>
      </w:r>
      <w:r w:rsidRPr="00D5319A">
        <w:rPr>
          <w:rFonts w:ascii="Arial" w:hAnsi="Arial" w:cs="Arial"/>
          <w:sz w:val="24"/>
          <w:szCs w:val="24"/>
        </w:rPr>
        <w:t xml:space="preserve"> </w:t>
      </w:r>
      <w:r w:rsidRPr="00D5319A">
        <w:rPr>
          <w:rFonts w:ascii="Arial" w:hAnsi="Arial" w:cs="Arial" w:hint="eastAsia"/>
          <w:sz w:val="24"/>
          <w:szCs w:val="24"/>
        </w:rPr>
        <w:t>больного</w:t>
      </w:r>
      <w:r w:rsidRPr="00D5319A">
        <w:rPr>
          <w:rFonts w:ascii="Arial" w:hAnsi="Arial" w:cs="Arial"/>
          <w:sz w:val="24"/>
          <w:szCs w:val="24"/>
        </w:rPr>
        <w:t xml:space="preserve">. </w:t>
      </w:r>
      <w:r w:rsidRPr="00D5319A">
        <w:rPr>
          <w:rFonts w:ascii="Arial" w:hAnsi="Arial" w:cs="Arial" w:hint="eastAsia"/>
          <w:sz w:val="24"/>
          <w:szCs w:val="24"/>
        </w:rPr>
        <w:t>Проба</w:t>
      </w:r>
      <w:r w:rsidRPr="00D5319A">
        <w:rPr>
          <w:rFonts w:ascii="Arial" w:hAnsi="Arial" w:cs="Arial"/>
          <w:sz w:val="24"/>
          <w:szCs w:val="24"/>
        </w:rPr>
        <w:t xml:space="preserve"> </w:t>
      </w:r>
      <w:r w:rsidRPr="00D5319A">
        <w:rPr>
          <w:rFonts w:ascii="Arial" w:hAnsi="Arial" w:cs="Arial" w:hint="eastAsia"/>
          <w:sz w:val="24"/>
          <w:szCs w:val="24"/>
        </w:rPr>
        <w:t>проводится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течение</w:t>
      </w:r>
      <w:r w:rsidRPr="00D5319A">
        <w:rPr>
          <w:rFonts w:ascii="Arial" w:hAnsi="Arial" w:cs="Arial"/>
          <w:sz w:val="24"/>
          <w:szCs w:val="24"/>
        </w:rPr>
        <w:t xml:space="preserve"> </w:t>
      </w:r>
      <w:r w:rsidRPr="00D5319A">
        <w:rPr>
          <w:rFonts w:ascii="Arial" w:hAnsi="Arial" w:cs="Arial" w:hint="eastAsia"/>
          <w:sz w:val="24"/>
          <w:szCs w:val="24"/>
        </w:rPr>
        <w:t>суток</w:t>
      </w:r>
      <w:r w:rsidRPr="00D5319A">
        <w:rPr>
          <w:rFonts w:ascii="Arial" w:hAnsi="Arial" w:cs="Arial"/>
          <w:sz w:val="24"/>
          <w:szCs w:val="24"/>
        </w:rPr>
        <w:t xml:space="preserve">, </w:t>
      </w:r>
      <w:r w:rsidRPr="00D5319A">
        <w:rPr>
          <w:rFonts w:ascii="Arial" w:hAnsi="Arial" w:cs="Arial" w:hint="eastAsia"/>
          <w:sz w:val="24"/>
          <w:szCs w:val="24"/>
        </w:rPr>
        <w:t>больной</w:t>
      </w:r>
      <w:r w:rsidRPr="00D5319A">
        <w:rPr>
          <w:rFonts w:ascii="Arial" w:hAnsi="Arial" w:cs="Arial"/>
          <w:sz w:val="24"/>
          <w:szCs w:val="24"/>
        </w:rPr>
        <w:t xml:space="preserve"> </w:t>
      </w:r>
      <w:r w:rsidRPr="00D5319A">
        <w:rPr>
          <w:rFonts w:ascii="Arial" w:hAnsi="Arial" w:cs="Arial" w:hint="eastAsia"/>
          <w:sz w:val="24"/>
          <w:szCs w:val="24"/>
        </w:rPr>
        <w:t>собирает</w:t>
      </w:r>
      <w:r w:rsidRPr="00D5319A">
        <w:rPr>
          <w:rFonts w:ascii="Arial" w:hAnsi="Arial" w:cs="Arial"/>
          <w:sz w:val="24"/>
          <w:szCs w:val="24"/>
        </w:rPr>
        <w:t xml:space="preserve"> </w:t>
      </w:r>
      <w:r w:rsidRPr="00D5319A">
        <w:rPr>
          <w:rFonts w:ascii="Arial" w:hAnsi="Arial" w:cs="Arial" w:hint="eastAsia"/>
          <w:sz w:val="24"/>
          <w:szCs w:val="24"/>
        </w:rPr>
        <w:t>мочу</w:t>
      </w:r>
      <w:r w:rsidRPr="00D5319A">
        <w:rPr>
          <w:rFonts w:ascii="Arial" w:hAnsi="Arial" w:cs="Arial"/>
          <w:sz w:val="24"/>
          <w:szCs w:val="24"/>
        </w:rPr>
        <w:t xml:space="preserve"> </w:t>
      </w:r>
      <w:r w:rsidRPr="00D5319A">
        <w:rPr>
          <w:rFonts w:ascii="Arial" w:hAnsi="Arial" w:cs="Arial" w:hint="eastAsia"/>
          <w:sz w:val="24"/>
          <w:szCs w:val="24"/>
        </w:rPr>
        <w:t>каждые</w:t>
      </w:r>
      <w:r w:rsidRPr="00D5319A">
        <w:rPr>
          <w:rFonts w:ascii="Arial" w:hAnsi="Arial" w:cs="Arial"/>
          <w:sz w:val="24"/>
          <w:szCs w:val="24"/>
        </w:rPr>
        <w:t xml:space="preserve"> 3 </w:t>
      </w:r>
      <w:r w:rsidRPr="00D5319A">
        <w:rPr>
          <w:rFonts w:ascii="Arial" w:hAnsi="Arial" w:cs="Arial" w:hint="eastAsia"/>
          <w:sz w:val="24"/>
          <w:szCs w:val="24"/>
        </w:rPr>
        <w:t>ч</w:t>
      </w:r>
      <w:r w:rsidRPr="00D5319A">
        <w:rPr>
          <w:rFonts w:ascii="Arial" w:hAnsi="Arial" w:cs="Arial"/>
          <w:sz w:val="24"/>
          <w:szCs w:val="24"/>
        </w:rPr>
        <w:t xml:space="preserve"> (8 </w:t>
      </w:r>
      <w:r w:rsidRPr="00D5319A">
        <w:rPr>
          <w:rFonts w:ascii="Arial" w:hAnsi="Arial" w:cs="Arial" w:hint="eastAsia"/>
          <w:sz w:val="24"/>
          <w:szCs w:val="24"/>
        </w:rPr>
        <w:t>порций</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окончании</w:t>
      </w:r>
      <w:r w:rsidRPr="00D5319A">
        <w:rPr>
          <w:rFonts w:ascii="Arial" w:hAnsi="Arial" w:cs="Arial"/>
          <w:sz w:val="24"/>
          <w:szCs w:val="24"/>
        </w:rPr>
        <w:t xml:space="preserve"> </w:t>
      </w:r>
      <w:r w:rsidRPr="00D5319A">
        <w:rPr>
          <w:rFonts w:ascii="Arial" w:hAnsi="Arial" w:cs="Arial" w:hint="eastAsia"/>
          <w:sz w:val="24"/>
          <w:szCs w:val="24"/>
        </w:rPr>
        <w:t>пробы</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каждой</w:t>
      </w:r>
      <w:r w:rsidRPr="00D5319A">
        <w:rPr>
          <w:rFonts w:ascii="Arial" w:hAnsi="Arial" w:cs="Arial"/>
          <w:sz w:val="24"/>
          <w:szCs w:val="24"/>
        </w:rPr>
        <w:t xml:space="preserve"> </w:t>
      </w:r>
      <w:r w:rsidRPr="00D5319A">
        <w:rPr>
          <w:rFonts w:ascii="Arial" w:hAnsi="Arial" w:cs="Arial" w:hint="eastAsia"/>
          <w:sz w:val="24"/>
          <w:szCs w:val="24"/>
        </w:rPr>
        <w:t>порции</w:t>
      </w:r>
      <w:r w:rsidRPr="00D5319A">
        <w:rPr>
          <w:rFonts w:ascii="Arial" w:hAnsi="Arial" w:cs="Arial"/>
          <w:sz w:val="24"/>
          <w:szCs w:val="24"/>
        </w:rPr>
        <w:t xml:space="preserve"> </w:t>
      </w:r>
      <w:r w:rsidRPr="00D5319A">
        <w:rPr>
          <w:rFonts w:ascii="Arial" w:hAnsi="Arial" w:cs="Arial" w:hint="eastAsia"/>
          <w:sz w:val="24"/>
          <w:szCs w:val="24"/>
        </w:rPr>
        <w:t>измеряют</w:t>
      </w:r>
      <w:r w:rsidRPr="00D5319A">
        <w:rPr>
          <w:rFonts w:ascii="Arial" w:hAnsi="Arial" w:cs="Arial"/>
          <w:sz w:val="24"/>
          <w:szCs w:val="24"/>
        </w:rPr>
        <w:t xml:space="preserve"> </w:t>
      </w:r>
      <w:r w:rsidRPr="00D5319A">
        <w:rPr>
          <w:rFonts w:ascii="Arial" w:hAnsi="Arial" w:cs="Arial" w:hint="eastAsia"/>
          <w:sz w:val="24"/>
          <w:szCs w:val="24"/>
        </w:rPr>
        <w:t>количество</w:t>
      </w:r>
      <w:r w:rsidRPr="00D5319A">
        <w:rPr>
          <w:rFonts w:ascii="Arial" w:hAnsi="Arial" w:cs="Arial"/>
          <w:sz w:val="24"/>
          <w:szCs w:val="24"/>
        </w:rPr>
        <w:t xml:space="preserve"> </w:t>
      </w:r>
      <w:r w:rsidRPr="00D5319A">
        <w:rPr>
          <w:rFonts w:ascii="Arial" w:hAnsi="Arial" w:cs="Arial" w:hint="eastAsia"/>
          <w:sz w:val="24"/>
          <w:szCs w:val="24"/>
        </w:rPr>
        <w:t>мочи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определяют</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относительную</w:t>
      </w:r>
      <w:r w:rsidRPr="00D5319A">
        <w:rPr>
          <w:rFonts w:ascii="Arial" w:hAnsi="Arial" w:cs="Arial"/>
          <w:sz w:val="24"/>
          <w:szCs w:val="24"/>
        </w:rPr>
        <w:t xml:space="preserve"> </w:t>
      </w:r>
      <w:r w:rsidRPr="00D5319A">
        <w:rPr>
          <w:rFonts w:ascii="Arial" w:hAnsi="Arial" w:cs="Arial" w:hint="eastAsia"/>
          <w:sz w:val="24"/>
          <w:szCs w:val="24"/>
        </w:rPr>
        <w:t>плотность</w:t>
      </w:r>
      <w:r w:rsidRPr="00D5319A">
        <w:rPr>
          <w:rFonts w:ascii="Arial" w:hAnsi="Arial" w:cs="Arial"/>
          <w:sz w:val="24"/>
          <w:szCs w:val="24"/>
        </w:rPr>
        <w:t xml:space="preserve">. </w:t>
      </w:r>
      <w:r w:rsidRPr="00D5319A">
        <w:rPr>
          <w:rFonts w:ascii="Arial" w:hAnsi="Arial" w:cs="Arial" w:hint="eastAsia"/>
          <w:sz w:val="24"/>
          <w:szCs w:val="24"/>
        </w:rPr>
        <w:t>Сравнивая</w:t>
      </w:r>
      <w:r w:rsidRPr="00D5319A">
        <w:rPr>
          <w:rFonts w:ascii="Arial" w:hAnsi="Arial" w:cs="Arial"/>
          <w:sz w:val="24"/>
          <w:szCs w:val="24"/>
        </w:rPr>
        <w:t xml:space="preserve"> </w:t>
      </w:r>
      <w:r w:rsidRPr="00D5319A">
        <w:rPr>
          <w:rFonts w:ascii="Arial" w:hAnsi="Arial" w:cs="Arial" w:hint="eastAsia"/>
          <w:sz w:val="24"/>
          <w:szCs w:val="24"/>
        </w:rPr>
        <w:t>количество</w:t>
      </w:r>
      <w:r w:rsidRPr="00D5319A">
        <w:rPr>
          <w:rFonts w:ascii="Arial" w:hAnsi="Arial" w:cs="Arial"/>
          <w:sz w:val="24"/>
          <w:szCs w:val="24"/>
        </w:rPr>
        <w:t xml:space="preserve"> </w:t>
      </w:r>
      <w:r w:rsidRPr="00D5319A">
        <w:rPr>
          <w:rFonts w:ascii="Arial" w:hAnsi="Arial" w:cs="Arial" w:hint="eastAsia"/>
          <w:sz w:val="24"/>
          <w:szCs w:val="24"/>
        </w:rPr>
        <w:t>мочи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ночных</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дневных</w:t>
      </w:r>
      <w:r w:rsidRPr="00D5319A">
        <w:rPr>
          <w:rFonts w:ascii="Arial" w:hAnsi="Arial" w:cs="Arial"/>
          <w:sz w:val="24"/>
          <w:szCs w:val="24"/>
        </w:rPr>
        <w:t xml:space="preserve"> </w:t>
      </w:r>
      <w:r w:rsidRPr="00D5319A">
        <w:rPr>
          <w:rFonts w:ascii="Arial" w:hAnsi="Arial" w:cs="Arial" w:hint="eastAsia"/>
          <w:sz w:val="24"/>
          <w:szCs w:val="24"/>
        </w:rPr>
        <w:t>порциях</w:t>
      </w:r>
      <w:r w:rsidRPr="00D5319A">
        <w:rPr>
          <w:rFonts w:ascii="Arial" w:hAnsi="Arial" w:cs="Arial"/>
          <w:sz w:val="24"/>
          <w:szCs w:val="24"/>
        </w:rPr>
        <w:t xml:space="preserve">, </w:t>
      </w:r>
      <w:r w:rsidRPr="00D5319A">
        <w:rPr>
          <w:rFonts w:ascii="Arial" w:hAnsi="Arial" w:cs="Arial" w:hint="eastAsia"/>
          <w:sz w:val="24"/>
          <w:szCs w:val="24"/>
        </w:rPr>
        <w:t>узнают</w:t>
      </w:r>
      <w:r w:rsidRPr="00D5319A">
        <w:rPr>
          <w:rFonts w:ascii="Arial" w:hAnsi="Arial" w:cs="Arial"/>
          <w:sz w:val="24"/>
          <w:szCs w:val="24"/>
        </w:rPr>
        <w:t xml:space="preserve"> </w:t>
      </w:r>
      <w:r w:rsidRPr="00D5319A">
        <w:rPr>
          <w:rFonts w:ascii="Arial" w:hAnsi="Arial" w:cs="Arial" w:hint="eastAsia"/>
          <w:sz w:val="24"/>
          <w:szCs w:val="24"/>
        </w:rPr>
        <w:t>о</w:t>
      </w:r>
      <w:r w:rsidRPr="00D5319A">
        <w:rPr>
          <w:rFonts w:ascii="Arial" w:hAnsi="Arial" w:cs="Arial"/>
          <w:sz w:val="24"/>
          <w:szCs w:val="24"/>
        </w:rPr>
        <w:t xml:space="preserve"> </w:t>
      </w:r>
      <w:r w:rsidRPr="00D5319A">
        <w:rPr>
          <w:rFonts w:ascii="Arial" w:hAnsi="Arial" w:cs="Arial" w:hint="eastAsia"/>
          <w:sz w:val="24"/>
          <w:szCs w:val="24"/>
        </w:rPr>
        <w:t>преобладании</w:t>
      </w:r>
      <w:r w:rsidRPr="00D5319A">
        <w:rPr>
          <w:rFonts w:ascii="Arial" w:hAnsi="Arial" w:cs="Arial"/>
          <w:sz w:val="24"/>
          <w:szCs w:val="24"/>
        </w:rPr>
        <w:t xml:space="preserve"> </w:t>
      </w:r>
      <w:r w:rsidRPr="00D5319A">
        <w:rPr>
          <w:rFonts w:ascii="Arial" w:hAnsi="Arial" w:cs="Arial" w:hint="eastAsia"/>
          <w:sz w:val="24"/>
          <w:szCs w:val="24"/>
        </w:rPr>
        <w:t>ночного</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дневного</w:t>
      </w:r>
      <w:r w:rsidRPr="00D5319A">
        <w:rPr>
          <w:rFonts w:ascii="Arial" w:hAnsi="Arial" w:cs="Arial"/>
          <w:sz w:val="24"/>
          <w:szCs w:val="24"/>
        </w:rPr>
        <w:t xml:space="preserve"> </w:t>
      </w:r>
      <w:r w:rsidRPr="00D5319A">
        <w:rPr>
          <w:rFonts w:ascii="Arial" w:hAnsi="Arial" w:cs="Arial" w:hint="eastAsia"/>
          <w:sz w:val="24"/>
          <w:szCs w:val="24"/>
        </w:rPr>
        <w:t>диуреза</w:t>
      </w:r>
      <w:r w:rsidRPr="00D5319A">
        <w:rPr>
          <w:rFonts w:ascii="Arial" w:hAnsi="Arial" w:cs="Arial"/>
          <w:sz w:val="24"/>
          <w:szCs w:val="24"/>
        </w:rPr>
        <w:t xml:space="preserve">. </w:t>
      </w:r>
      <w:r w:rsidRPr="00D5319A">
        <w:rPr>
          <w:rFonts w:ascii="Arial" w:hAnsi="Arial" w:cs="Arial" w:hint="eastAsia"/>
          <w:sz w:val="24"/>
          <w:szCs w:val="24"/>
        </w:rPr>
        <w:t>Исследуя</w:t>
      </w:r>
      <w:r w:rsidRPr="00D5319A">
        <w:rPr>
          <w:rFonts w:ascii="Arial" w:hAnsi="Arial" w:cs="Arial"/>
          <w:sz w:val="24"/>
          <w:szCs w:val="24"/>
        </w:rPr>
        <w:t xml:space="preserve"> </w:t>
      </w:r>
      <w:r w:rsidRPr="00D5319A">
        <w:rPr>
          <w:rFonts w:ascii="Arial" w:hAnsi="Arial" w:cs="Arial" w:hint="eastAsia"/>
          <w:sz w:val="24"/>
          <w:szCs w:val="24"/>
        </w:rPr>
        <w:t>плотность</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различных</w:t>
      </w:r>
      <w:r w:rsidRPr="00D5319A">
        <w:rPr>
          <w:rFonts w:ascii="Arial" w:hAnsi="Arial" w:cs="Arial"/>
          <w:sz w:val="24"/>
          <w:szCs w:val="24"/>
        </w:rPr>
        <w:t xml:space="preserve"> </w:t>
      </w:r>
      <w:r w:rsidRPr="00D5319A">
        <w:rPr>
          <w:rFonts w:ascii="Arial" w:hAnsi="Arial" w:cs="Arial" w:hint="eastAsia"/>
          <w:sz w:val="24"/>
          <w:szCs w:val="24"/>
        </w:rPr>
        <w:t>порциях</w:t>
      </w:r>
      <w:r w:rsidRPr="00D5319A">
        <w:rPr>
          <w:rFonts w:ascii="Arial" w:hAnsi="Arial" w:cs="Arial"/>
          <w:sz w:val="24"/>
          <w:szCs w:val="24"/>
        </w:rPr>
        <w:t xml:space="preserve">, </w:t>
      </w:r>
      <w:r w:rsidRPr="00D5319A">
        <w:rPr>
          <w:rFonts w:ascii="Arial" w:hAnsi="Arial" w:cs="Arial" w:hint="eastAsia"/>
          <w:sz w:val="24"/>
          <w:szCs w:val="24"/>
        </w:rPr>
        <w:t>судят</w:t>
      </w:r>
      <w:r w:rsidRPr="00D5319A">
        <w:rPr>
          <w:rFonts w:ascii="Arial" w:hAnsi="Arial" w:cs="Arial"/>
          <w:sz w:val="24"/>
          <w:szCs w:val="24"/>
        </w:rPr>
        <w:t xml:space="preserve"> </w:t>
      </w:r>
      <w:r w:rsidRPr="00D5319A">
        <w:rPr>
          <w:rFonts w:ascii="Arial" w:hAnsi="Arial" w:cs="Arial" w:hint="eastAsia"/>
          <w:sz w:val="24"/>
          <w:szCs w:val="24"/>
        </w:rPr>
        <w:t>о</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колебаниях</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течение</w:t>
      </w:r>
      <w:r w:rsidRPr="00D5319A">
        <w:rPr>
          <w:rFonts w:ascii="Arial" w:hAnsi="Arial" w:cs="Arial"/>
          <w:sz w:val="24"/>
          <w:szCs w:val="24"/>
        </w:rPr>
        <w:t xml:space="preserve"> </w:t>
      </w:r>
      <w:r w:rsidRPr="00D5319A">
        <w:rPr>
          <w:rFonts w:ascii="Arial" w:hAnsi="Arial" w:cs="Arial" w:hint="eastAsia"/>
          <w:sz w:val="24"/>
          <w:szCs w:val="24"/>
        </w:rPr>
        <w:t>суток</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максимальной</w:t>
      </w:r>
      <w:r w:rsidRPr="00D5319A">
        <w:rPr>
          <w:rFonts w:ascii="Arial" w:hAnsi="Arial" w:cs="Arial"/>
          <w:sz w:val="24"/>
          <w:szCs w:val="24"/>
        </w:rPr>
        <w:t xml:space="preserve"> </w:t>
      </w:r>
      <w:r w:rsidRPr="00D5319A">
        <w:rPr>
          <w:rFonts w:ascii="Arial" w:hAnsi="Arial" w:cs="Arial" w:hint="eastAsia"/>
          <w:sz w:val="24"/>
          <w:szCs w:val="24"/>
        </w:rPr>
        <w:t>величине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норме</w:t>
      </w:r>
      <w:r w:rsidRPr="00D5319A">
        <w:rPr>
          <w:rFonts w:ascii="Arial" w:hAnsi="Arial" w:cs="Arial"/>
          <w:sz w:val="24"/>
          <w:szCs w:val="24"/>
        </w:rPr>
        <w:t xml:space="preserve"> </w:t>
      </w:r>
      <w:r w:rsidRPr="00D5319A">
        <w:rPr>
          <w:rFonts w:ascii="Arial" w:hAnsi="Arial" w:cs="Arial" w:hint="eastAsia"/>
          <w:sz w:val="24"/>
          <w:szCs w:val="24"/>
        </w:rPr>
        <w:t>дневной</w:t>
      </w:r>
      <w:r w:rsidRPr="00D5319A">
        <w:rPr>
          <w:rFonts w:ascii="Arial" w:hAnsi="Arial" w:cs="Arial"/>
          <w:sz w:val="24"/>
          <w:szCs w:val="24"/>
        </w:rPr>
        <w:t xml:space="preserve"> </w:t>
      </w:r>
      <w:r w:rsidRPr="00D5319A">
        <w:rPr>
          <w:rFonts w:ascii="Arial" w:hAnsi="Arial" w:cs="Arial" w:hint="eastAsia"/>
          <w:sz w:val="24"/>
          <w:szCs w:val="24"/>
        </w:rPr>
        <w:t>диурез</w:t>
      </w:r>
      <w:r w:rsidRPr="00D5319A">
        <w:rPr>
          <w:rFonts w:ascii="Arial" w:hAnsi="Arial" w:cs="Arial"/>
          <w:sz w:val="24"/>
          <w:szCs w:val="24"/>
        </w:rPr>
        <w:t xml:space="preserve"> </w:t>
      </w:r>
      <w:r w:rsidRPr="00D5319A">
        <w:rPr>
          <w:rFonts w:ascii="Arial" w:hAnsi="Arial" w:cs="Arial" w:hint="eastAsia"/>
          <w:sz w:val="24"/>
          <w:szCs w:val="24"/>
        </w:rPr>
        <w:t>превышает</w:t>
      </w:r>
      <w:r w:rsidRPr="00D5319A">
        <w:rPr>
          <w:rFonts w:ascii="Arial" w:hAnsi="Arial" w:cs="Arial"/>
          <w:sz w:val="24"/>
          <w:szCs w:val="24"/>
        </w:rPr>
        <w:t xml:space="preserve"> </w:t>
      </w:r>
      <w:r w:rsidRPr="00D5319A">
        <w:rPr>
          <w:rFonts w:ascii="Arial" w:hAnsi="Arial" w:cs="Arial" w:hint="eastAsia"/>
          <w:sz w:val="24"/>
          <w:szCs w:val="24"/>
        </w:rPr>
        <w:t>ночной</w:t>
      </w:r>
      <w:r w:rsidRPr="00D5319A">
        <w:rPr>
          <w:rFonts w:ascii="Arial" w:hAnsi="Arial" w:cs="Arial"/>
          <w:sz w:val="24"/>
          <w:szCs w:val="24"/>
        </w:rPr>
        <w:t xml:space="preserve">, </w:t>
      </w:r>
      <w:r w:rsidRPr="00D5319A">
        <w:rPr>
          <w:rFonts w:ascii="Arial" w:hAnsi="Arial" w:cs="Arial" w:hint="eastAsia"/>
          <w:sz w:val="24"/>
          <w:szCs w:val="24"/>
        </w:rPr>
        <w:t>количество</w:t>
      </w:r>
      <w:r w:rsidRPr="00D5319A">
        <w:rPr>
          <w:rFonts w:ascii="Arial" w:hAnsi="Arial" w:cs="Arial"/>
          <w:sz w:val="24"/>
          <w:szCs w:val="24"/>
        </w:rPr>
        <w:t xml:space="preserve"> </w:t>
      </w:r>
      <w:r w:rsidRPr="00D5319A">
        <w:rPr>
          <w:rFonts w:ascii="Arial" w:hAnsi="Arial" w:cs="Arial" w:hint="eastAsia"/>
          <w:sz w:val="24"/>
          <w:szCs w:val="24"/>
        </w:rPr>
        <w:t>мочи</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порциях</w:t>
      </w:r>
      <w:r w:rsidRPr="00D5319A">
        <w:rPr>
          <w:rFonts w:ascii="Arial" w:hAnsi="Arial" w:cs="Arial"/>
          <w:sz w:val="24"/>
          <w:szCs w:val="24"/>
        </w:rPr>
        <w:t xml:space="preserve"> </w:t>
      </w:r>
      <w:r w:rsidRPr="00D5319A">
        <w:rPr>
          <w:rFonts w:ascii="Arial" w:hAnsi="Arial" w:cs="Arial" w:hint="eastAsia"/>
          <w:sz w:val="24"/>
          <w:szCs w:val="24"/>
        </w:rPr>
        <w:t>может</w:t>
      </w:r>
      <w:r w:rsidRPr="00D5319A">
        <w:rPr>
          <w:rFonts w:ascii="Arial" w:hAnsi="Arial" w:cs="Arial"/>
          <w:sz w:val="24"/>
          <w:szCs w:val="24"/>
        </w:rPr>
        <w:t xml:space="preserve"> </w:t>
      </w:r>
      <w:r w:rsidRPr="00D5319A">
        <w:rPr>
          <w:rFonts w:ascii="Arial" w:hAnsi="Arial" w:cs="Arial" w:hint="eastAsia"/>
          <w:sz w:val="24"/>
          <w:szCs w:val="24"/>
        </w:rPr>
        <w:t>колебаться</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50 </w:t>
      </w:r>
      <w:r w:rsidRPr="00D5319A">
        <w:rPr>
          <w:rFonts w:ascii="Arial" w:hAnsi="Arial" w:cs="Arial" w:hint="eastAsia"/>
          <w:sz w:val="24"/>
          <w:szCs w:val="24"/>
        </w:rPr>
        <w:t>до</w:t>
      </w:r>
      <w:r w:rsidRPr="00D5319A">
        <w:rPr>
          <w:rFonts w:ascii="Arial" w:hAnsi="Arial" w:cs="Arial"/>
          <w:sz w:val="24"/>
          <w:szCs w:val="24"/>
        </w:rPr>
        <w:t xml:space="preserve"> 250 </w:t>
      </w:r>
      <w:r w:rsidRPr="00D5319A">
        <w:rPr>
          <w:rFonts w:ascii="Arial" w:hAnsi="Arial" w:cs="Arial" w:hint="eastAsia"/>
          <w:sz w:val="24"/>
          <w:szCs w:val="24"/>
        </w:rPr>
        <w:t>мл</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относительная</w:t>
      </w:r>
      <w:r w:rsidRPr="00D5319A">
        <w:rPr>
          <w:rFonts w:ascii="Arial" w:hAnsi="Arial" w:cs="Arial"/>
          <w:sz w:val="24"/>
          <w:szCs w:val="24"/>
        </w:rPr>
        <w:t xml:space="preserve"> </w:t>
      </w:r>
      <w:r w:rsidRPr="00D5319A">
        <w:rPr>
          <w:rFonts w:ascii="Arial" w:hAnsi="Arial" w:cs="Arial" w:hint="eastAsia"/>
          <w:sz w:val="24"/>
          <w:szCs w:val="24"/>
        </w:rPr>
        <w:t>плотность</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1,005 </w:t>
      </w:r>
      <w:r w:rsidRPr="00D5319A">
        <w:rPr>
          <w:rFonts w:ascii="Arial" w:hAnsi="Arial" w:cs="Arial" w:hint="eastAsia"/>
          <w:sz w:val="24"/>
          <w:szCs w:val="24"/>
        </w:rPr>
        <w:t>до</w:t>
      </w:r>
      <w:r w:rsidRPr="00D5319A">
        <w:rPr>
          <w:rFonts w:ascii="Arial" w:hAnsi="Arial" w:cs="Arial"/>
          <w:sz w:val="24"/>
          <w:szCs w:val="24"/>
        </w:rPr>
        <w:t xml:space="preserve"> 1,028.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функциональной</w:t>
      </w:r>
      <w:r w:rsidRPr="00D5319A">
        <w:rPr>
          <w:rFonts w:ascii="Arial" w:hAnsi="Arial" w:cs="Arial"/>
          <w:sz w:val="24"/>
          <w:szCs w:val="24"/>
        </w:rPr>
        <w:t xml:space="preserve"> </w:t>
      </w:r>
      <w:r w:rsidRPr="00D5319A">
        <w:rPr>
          <w:rFonts w:ascii="Arial" w:hAnsi="Arial" w:cs="Arial" w:hint="eastAsia"/>
          <w:sz w:val="24"/>
          <w:szCs w:val="24"/>
        </w:rPr>
        <w:t>недостаточности</w:t>
      </w:r>
      <w:r w:rsidRPr="00D5319A">
        <w:rPr>
          <w:rFonts w:ascii="Arial" w:hAnsi="Arial" w:cs="Arial"/>
          <w:sz w:val="24"/>
          <w:szCs w:val="24"/>
        </w:rPr>
        <w:t xml:space="preserve"> </w:t>
      </w:r>
      <w:r w:rsidRPr="00D5319A">
        <w:rPr>
          <w:rFonts w:ascii="Arial" w:hAnsi="Arial" w:cs="Arial" w:hint="eastAsia"/>
          <w:sz w:val="24"/>
          <w:szCs w:val="24"/>
        </w:rPr>
        <w:t>почек</w:t>
      </w:r>
      <w:r w:rsidRPr="00D5319A">
        <w:rPr>
          <w:rFonts w:ascii="Arial" w:hAnsi="Arial" w:cs="Arial"/>
          <w:sz w:val="24"/>
          <w:szCs w:val="24"/>
        </w:rPr>
        <w:t xml:space="preserve"> </w:t>
      </w:r>
      <w:r w:rsidRPr="00D5319A">
        <w:rPr>
          <w:rFonts w:ascii="Arial" w:hAnsi="Arial" w:cs="Arial" w:hint="eastAsia"/>
          <w:sz w:val="24"/>
          <w:szCs w:val="24"/>
        </w:rPr>
        <w:t>преобладает</w:t>
      </w:r>
      <w:r w:rsidRPr="00D5319A">
        <w:rPr>
          <w:rFonts w:ascii="Arial" w:hAnsi="Arial" w:cs="Arial"/>
          <w:sz w:val="24"/>
          <w:szCs w:val="24"/>
        </w:rPr>
        <w:t xml:space="preserve"> </w:t>
      </w:r>
      <w:r w:rsidRPr="00D5319A">
        <w:rPr>
          <w:rFonts w:ascii="Arial" w:hAnsi="Arial" w:cs="Arial" w:hint="eastAsia"/>
          <w:sz w:val="24"/>
          <w:szCs w:val="24"/>
        </w:rPr>
        <w:t>ночной</w:t>
      </w:r>
      <w:r w:rsidRPr="00D5319A">
        <w:rPr>
          <w:rFonts w:ascii="Arial" w:hAnsi="Arial" w:cs="Arial"/>
          <w:sz w:val="24"/>
          <w:szCs w:val="24"/>
        </w:rPr>
        <w:t xml:space="preserve"> </w:t>
      </w:r>
      <w:r w:rsidRPr="00D5319A">
        <w:rPr>
          <w:rFonts w:ascii="Arial" w:hAnsi="Arial" w:cs="Arial" w:hint="eastAsia"/>
          <w:sz w:val="24"/>
          <w:szCs w:val="24"/>
        </w:rPr>
        <w:t>диурез</w:t>
      </w:r>
      <w:r w:rsidRPr="00D5319A">
        <w:rPr>
          <w:rFonts w:ascii="Arial" w:hAnsi="Arial" w:cs="Arial"/>
          <w:sz w:val="24"/>
          <w:szCs w:val="24"/>
        </w:rPr>
        <w:t xml:space="preserve"> (</w:t>
      </w:r>
      <w:r w:rsidRPr="00D5319A">
        <w:rPr>
          <w:rFonts w:ascii="Arial" w:hAnsi="Arial" w:cs="Arial" w:hint="eastAsia"/>
          <w:sz w:val="24"/>
          <w:szCs w:val="24"/>
        </w:rPr>
        <w:t>никтурия</w:t>
      </w:r>
      <w:r w:rsidRPr="00D5319A">
        <w:rPr>
          <w:rFonts w:ascii="Arial" w:hAnsi="Arial" w:cs="Arial"/>
          <w:sz w:val="24"/>
          <w:szCs w:val="24"/>
        </w:rPr>
        <w:t xml:space="preserve">), </w:t>
      </w:r>
      <w:r w:rsidRPr="00D5319A">
        <w:rPr>
          <w:rFonts w:ascii="Arial" w:hAnsi="Arial" w:cs="Arial" w:hint="eastAsia"/>
          <w:sz w:val="24"/>
          <w:szCs w:val="24"/>
        </w:rPr>
        <w:t>что</w:t>
      </w:r>
      <w:r w:rsidRPr="00D5319A">
        <w:rPr>
          <w:rFonts w:ascii="Arial" w:hAnsi="Arial" w:cs="Arial"/>
          <w:sz w:val="24"/>
          <w:szCs w:val="24"/>
        </w:rPr>
        <w:t xml:space="preserve"> </w:t>
      </w:r>
      <w:r w:rsidRPr="00D5319A">
        <w:rPr>
          <w:rFonts w:ascii="Arial" w:hAnsi="Arial" w:cs="Arial" w:hint="eastAsia"/>
          <w:sz w:val="24"/>
          <w:szCs w:val="24"/>
        </w:rPr>
        <w:t>говорит</w:t>
      </w:r>
      <w:r w:rsidRPr="00D5319A">
        <w:rPr>
          <w:rFonts w:ascii="Arial" w:hAnsi="Arial" w:cs="Arial"/>
          <w:sz w:val="24"/>
          <w:szCs w:val="24"/>
        </w:rPr>
        <w:t xml:space="preserve"> </w:t>
      </w:r>
      <w:r w:rsidRPr="00D5319A">
        <w:rPr>
          <w:rFonts w:ascii="Arial" w:hAnsi="Arial" w:cs="Arial" w:hint="eastAsia"/>
          <w:sz w:val="24"/>
          <w:szCs w:val="24"/>
        </w:rPr>
        <w:t>об</w:t>
      </w:r>
      <w:r w:rsidRPr="00D5319A">
        <w:rPr>
          <w:rFonts w:ascii="Arial" w:hAnsi="Arial" w:cs="Arial"/>
          <w:sz w:val="24"/>
          <w:szCs w:val="24"/>
        </w:rPr>
        <w:t xml:space="preserve"> </w:t>
      </w:r>
      <w:r w:rsidRPr="00D5319A">
        <w:rPr>
          <w:rFonts w:ascii="Arial" w:hAnsi="Arial" w:cs="Arial" w:hint="eastAsia"/>
          <w:sz w:val="24"/>
          <w:szCs w:val="24"/>
        </w:rPr>
        <w:t>удлинении</w:t>
      </w:r>
      <w:r w:rsidRPr="00D5319A">
        <w:rPr>
          <w:rFonts w:ascii="Arial" w:hAnsi="Arial" w:cs="Arial"/>
          <w:sz w:val="24"/>
          <w:szCs w:val="24"/>
        </w:rPr>
        <w:t xml:space="preserve"> </w:t>
      </w:r>
      <w:r w:rsidRPr="00D5319A">
        <w:rPr>
          <w:rFonts w:ascii="Arial" w:hAnsi="Arial" w:cs="Arial" w:hint="eastAsia"/>
          <w:sz w:val="24"/>
          <w:szCs w:val="24"/>
        </w:rPr>
        <w:t>времени</w:t>
      </w:r>
      <w:r w:rsidRPr="00D5319A">
        <w:rPr>
          <w:rFonts w:ascii="Arial" w:hAnsi="Arial" w:cs="Arial"/>
          <w:sz w:val="24"/>
          <w:szCs w:val="24"/>
        </w:rPr>
        <w:t xml:space="preserve"> </w:t>
      </w:r>
      <w:r w:rsidRPr="00D5319A">
        <w:rPr>
          <w:rFonts w:ascii="Arial" w:hAnsi="Arial" w:cs="Arial" w:hint="eastAsia"/>
          <w:sz w:val="24"/>
          <w:szCs w:val="24"/>
        </w:rPr>
        <w:t>работы</w:t>
      </w:r>
      <w:r w:rsidRPr="00D5319A">
        <w:rPr>
          <w:rFonts w:ascii="Arial" w:hAnsi="Arial" w:cs="Arial"/>
          <w:sz w:val="24"/>
          <w:szCs w:val="24"/>
        </w:rPr>
        <w:t xml:space="preserve"> </w:t>
      </w:r>
      <w:r w:rsidRPr="00D5319A">
        <w:rPr>
          <w:rFonts w:ascii="Arial" w:hAnsi="Arial" w:cs="Arial" w:hint="eastAsia"/>
          <w:sz w:val="24"/>
          <w:szCs w:val="24"/>
        </w:rPr>
        <w:t>почек</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w:t>
      </w:r>
      <w:r w:rsidRPr="00D5319A">
        <w:rPr>
          <w:rFonts w:ascii="Arial" w:hAnsi="Arial" w:cs="Arial" w:hint="eastAsia"/>
          <w:sz w:val="24"/>
          <w:szCs w:val="24"/>
        </w:rPr>
        <w:t>за</w:t>
      </w:r>
      <w:r w:rsidRPr="00D5319A">
        <w:rPr>
          <w:rFonts w:ascii="Arial" w:hAnsi="Arial" w:cs="Arial"/>
          <w:sz w:val="24"/>
          <w:szCs w:val="24"/>
        </w:rPr>
        <w:t xml:space="preserve"> </w:t>
      </w:r>
      <w:r w:rsidRPr="00D5319A">
        <w:rPr>
          <w:rFonts w:ascii="Arial" w:hAnsi="Arial" w:cs="Arial" w:hint="eastAsia"/>
          <w:sz w:val="24"/>
          <w:szCs w:val="24"/>
        </w:rPr>
        <w:t>снижения</w:t>
      </w:r>
      <w:r w:rsidRPr="00D5319A">
        <w:rPr>
          <w:rFonts w:ascii="Arial" w:hAnsi="Arial" w:cs="Arial"/>
          <w:sz w:val="24"/>
          <w:szCs w:val="24"/>
        </w:rPr>
        <w:t xml:space="preserve"> </w:t>
      </w:r>
      <w:r w:rsidRPr="00D5319A">
        <w:rPr>
          <w:rFonts w:ascii="Arial" w:hAnsi="Arial" w:cs="Arial" w:hint="eastAsia"/>
          <w:sz w:val="24"/>
          <w:szCs w:val="24"/>
        </w:rPr>
        <w:t>их</w:t>
      </w:r>
      <w:r w:rsidRPr="00D5319A">
        <w:rPr>
          <w:rFonts w:ascii="Arial" w:hAnsi="Arial" w:cs="Arial"/>
          <w:sz w:val="24"/>
          <w:szCs w:val="24"/>
        </w:rPr>
        <w:t xml:space="preserve"> </w:t>
      </w:r>
      <w:r w:rsidRPr="00D5319A">
        <w:rPr>
          <w:rFonts w:ascii="Arial" w:hAnsi="Arial" w:cs="Arial" w:hint="eastAsia"/>
          <w:sz w:val="24"/>
          <w:szCs w:val="24"/>
        </w:rPr>
        <w:t>функциональной</w:t>
      </w:r>
      <w:r w:rsidRPr="00D5319A">
        <w:rPr>
          <w:rFonts w:ascii="Arial" w:hAnsi="Arial" w:cs="Arial"/>
          <w:sz w:val="24"/>
          <w:szCs w:val="24"/>
        </w:rPr>
        <w:t xml:space="preserve"> </w:t>
      </w:r>
      <w:r w:rsidRPr="00D5319A">
        <w:rPr>
          <w:rFonts w:ascii="Arial" w:hAnsi="Arial" w:cs="Arial" w:hint="eastAsia"/>
          <w:sz w:val="24"/>
          <w:szCs w:val="24"/>
        </w:rPr>
        <w:t>способности</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значительной</w:t>
      </w:r>
      <w:r w:rsidRPr="00D5319A">
        <w:rPr>
          <w:rFonts w:ascii="Arial" w:hAnsi="Arial" w:cs="Arial"/>
          <w:sz w:val="24"/>
          <w:szCs w:val="24"/>
        </w:rPr>
        <w:t xml:space="preserve"> </w:t>
      </w:r>
      <w:r w:rsidRPr="00D5319A">
        <w:rPr>
          <w:rFonts w:ascii="Arial" w:hAnsi="Arial" w:cs="Arial" w:hint="eastAsia"/>
          <w:sz w:val="24"/>
          <w:szCs w:val="24"/>
        </w:rPr>
        <w:t>недостаточности</w:t>
      </w:r>
      <w:r w:rsidRPr="00D5319A">
        <w:rPr>
          <w:rFonts w:ascii="Arial" w:hAnsi="Arial" w:cs="Arial"/>
          <w:sz w:val="24"/>
          <w:szCs w:val="24"/>
        </w:rPr>
        <w:t xml:space="preserve"> </w:t>
      </w:r>
      <w:r w:rsidRPr="00D5319A">
        <w:rPr>
          <w:rFonts w:ascii="Arial" w:hAnsi="Arial" w:cs="Arial" w:hint="eastAsia"/>
          <w:sz w:val="24"/>
          <w:szCs w:val="24"/>
        </w:rPr>
        <w:t>функции</w:t>
      </w:r>
      <w:r w:rsidRPr="00D5319A">
        <w:rPr>
          <w:rFonts w:ascii="Arial" w:hAnsi="Arial" w:cs="Arial"/>
          <w:sz w:val="24"/>
          <w:szCs w:val="24"/>
        </w:rPr>
        <w:t xml:space="preserve"> </w:t>
      </w:r>
      <w:r w:rsidRPr="00D5319A">
        <w:rPr>
          <w:rFonts w:ascii="Arial" w:hAnsi="Arial" w:cs="Arial" w:hint="eastAsia"/>
          <w:sz w:val="24"/>
          <w:szCs w:val="24"/>
        </w:rPr>
        <w:t>почек</w:t>
      </w:r>
      <w:r w:rsidRPr="00D5319A">
        <w:rPr>
          <w:rFonts w:ascii="Arial" w:hAnsi="Arial" w:cs="Arial"/>
          <w:sz w:val="24"/>
          <w:szCs w:val="24"/>
        </w:rPr>
        <w:t xml:space="preserve"> </w:t>
      </w:r>
      <w:r w:rsidRPr="00D5319A">
        <w:rPr>
          <w:rFonts w:ascii="Arial" w:hAnsi="Arial" w:cs="Arial" w:hint="eastAsia"/>
          <w:sz w:val="24"/>
          <w:szCs w:val="24"/>
        </w:rPr>
        <w:t>наблюдается</w:t>
      </w:r>
      <w:r w:rsidRPr="00D5319A">
        <w:rPr>
          <w:rFonts w:ascii="Arial" w:hAnsi="Arial" w:cs="Arial"/>
          <w:sz w:val="24"/>
          <w:szCs w:val="24"/>
        </w:rPr>
        <w:t xml:space="preserve"> </w:t>
      </w:r>
      <w:r w:rsidRPr="00D5319A">
        <w:rPr>
          <w:rFonts w:ascii="Arial" w:hAnsi="Arial" w:cs="Arial" w:hint="eastAsia"/>
          <w:sz w:val="24"/>
          <w:szCs w:val="24"/>
        </w:rPr>
        <w:t>фиксированное</w:t>
      </w:r>
      <w:r w:rsidRPr="00D5319A">
        <w:rPr>
          <w:rFonts w:ascii="Arial" w:hAnsi="Arial" w:cs="Arial"/>
          <w:sz w:val="24"/>
          <w:szCs w:val="24"/>
        </w:rPr>
        <w:t xml:space="preserve"> </w:t>
      </w:r>
      <w:r w:rsidRPr="00D5319A">
        <w:rPr>
          <w:rFonts w:ascii="Arial" w:hAnsi="Arial" w:cs="Arial" w:hint="eastAsia"/>
          <w:sz w:val="24"/>
          <w:szCs w:val="24"/>
        </w:rPr>
        <w:t>снижение</w:t>
      </w:r>
      <w:r w:rsidRPr="00D5319A">
        <w:rPr>
          <w:rFonts w:ascii="Arial" w:hAnsi="Arial" w:cs="Arial"/>
          <w:sz w:val="24"/>
          <w:szCs w:val="24"/>
        </w:rPr>
        <w:t xml:space="preserve"> </w:t>
      </w:r>
      <w:r w:rsidRPr="00D5319A">
        <w:rPr>
          <w:rFonts w:ascii="Arial" w:hAnsi="Arial" w:cs="Arial" w:hint="eastAsia"/>
          <w:sz w:val="24"/>
          <w:szCs w:val="24"/>
        </w:rPr>
        <w:t>относительной</w:t>
      </w:r>
      <w:r w:rsidRPr="00D5319A">
        <w:rPr>
          <w:rFonts w:ascii="Arial" w:hAnsi="Arial" w:cs="Arial"/>
          <w:sz w:val="24"/>
          <w:szCs w:val="24"/>
        </w:rPr>
        <w:t xml:space="preserve"> </w:t>
      </w:r>
      <w:r w:rsidRPr="00D5319A">
        <w:rPr>
          <w:rFonts w:ascii="Arial" w:hAnsi="Arial" w:cs="Arial" w:hint="eastAsia"/>
          <w:sz w:val="24"/>
          <w:szCs w:val="24"/>
        </w:rPr>
        <w:t>плотности</w:t>
      </w:r>
      <w:r w:rsidRPr="00D5319A">
        <w:rPr>
          <w:rFonts w:ascii="Arial" w:hAnsi="Arial" w:cs="Arial"/>
          <w:sz w:val="24"/>
          <w:szCs w:val="24"/>
        </w:rPr>
        <w:t xml:space="preserve"> </w:t>
      </w:r>
      <w:r w:rsidRPr="00D5319A">
        <w:rPr>
          <w:rFonts w:ascii="Arial" w:hAnsi="Arial" w:cs="Arial" w:hint="eastAsia"/>
          <w:sz w:val="24"/>
          <w:szCs w:val="24"/>
        </w:rPr>
        <w:t>мочи</w:t>
      </w:r>
      <w:r w:rsidRPr="00D5319A">
        <w:rPr>
          <w:rFonts w:ascii="Arial" w:hAnsi="Arial" w:cs="Arial"/>
          <w:sz w:val="24"/>
          <w:szCs w:val="24"/>
        </w:rPr>
        <w:t xml:space="preserve"> (</w:t>
      </w:r>
      <w:r w:rsidRPr="00D5319A">
        <w:rPr>
          <w:rFonts w:ascii="Arial" w:hAnsi="Arial" w:cs="Arial" w:hint="eastAsia"/>
          <w:sz w:val="24"/>
          <w:szCs w:val="24"/>
        </w:rPr>
        <w:t>плотность</w:t>
      </w:r>
      <w:r w:rsidRPr="00D5319A">
        <w:rPr>
          <w:rFonts w:ascii="Arial" w:hAnsi="Arial" w:cs="Arial"/>
          <w:sz w:val="24"/>
          <w:szCs w:val="24"/>
        </w:rPr>
        <w:t xml:space="preserve"> 1,009</w:t>
      </w:r>
      <w:r w:rsidRPr="00D5319A">
        <w:rPr>
          <w:rFonts w:ascii="Arial" w:hAnsi="Arial" w:cs="Arial" w:hint="eastAsia"/>
          <w:sz w:val="24"/>
          <w:szCs w:val="24"/>
        </w:rPr>
        <w:t>—</w:t>
      </w:r>
      <w:r w:rsidRPr="00D5319A">
        <w:rPr>
          <w:rFonts w:ascii="Arial" w:hAnsi="Arial" w:cs="Arial"/>
          <w:sz w:val="24"/>
          <w:szCs w:val="24"/>
        </w:rPr>
        <w:t xml:space="preserve">1,010). </w:t>
      </w:r>
      <w:r w:rsidRPr="00D5319A">
        <w:rPr>
          <w:rFonts w:ascii="Arial" w:hAnsi="Arial" w:cs="Arial" w:hint="eastAsia"/>
          <w:sz w:val="24"/>
          <w:szCs w:val="24"/>
        </w:rPr>
        <w:t>Полиурия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сочетании</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низкой</w:t>
      </w:r>
      <w:r w:rsidRPr="00D5319A">
        <w:rPr>
          <w:rFonts w:ascii="Arial" w:hAnsi="Arial" w:cs="Arial"/>
          <w:sz w:val="24"/>
          <w:szCs w:val="24"/>
        </w:rPr>
        <w:t xml:space="preserve"> </w:t>
      </w:r>
      <w:r w:rsidRPr="00D5319A">
        <w:rPr>
          <w:rFonts w:ascii="Arial" w:hAnsi="Arial" w:cs="Arial" w:hint="eastAsia"/>
          <w:sz w:val="24"/>
          <w:szCs w:val="24"/>
        </w:rPr>
        <w:t>плотностью</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никтурией</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характерный</w:t>
      </w:r>
      <w:r w:rsidRPr="00D5319A">
        <w:rPr>
          <w:rFonts w:ascii="Arial" w:hAnsi="Arial" w:cs="Arial"/>
          <w:sz w:val="24"/>
          <w:szCs w:val="24"/>
        </w:rPr>
        <w:t xml:space="preserve"> </w:t>
      </w:r>
      <w:r w:rsidRPr="00D5319A">
        <w:rPr>
          <w:rFonts w:ascii="Arial" w:hAnsi="Arial" w:cs="Arial" w:hint="eastAsia"/>
          <w:sz w:val="24"/>
          <w:szCs w:val="24"/>
        </w:rPr>
        <w:t>признак</w:t>
      </w:r>
      <w:r w:rsidRPr="00D5319A">
        <w:rPr>
          <w:rFonts w:ascii="Arial" w:hAnsi="Arial" w:cs="Arial"/>
          <w:sz w:val="24"/>
          <w:szCs w:val="24"/>
        </w:rPr>
        <w:t xml:space="preserve"> </w:t>
      </w:r>
      <w:r w:rsidRPr="00D5319A">
        <w:rPr>
          <w:rFonts w:ascii="Arial" w:hAnsi="Arial" w:cs="Arial" w:hint="eastAsia"/>
          <w:sz w:val="24"/>
          <w:szCs w:val="24"/>
        </w:rPr>
        <w:t>функциональной</w:t>
      </w:r>
      <w:r w:rsidRPr="00D5319A">
        <w:rPr>
          <w:rFonts w:ascii="Arial" w:hAnsi="Arial" w:cs="Arial"/>
          <w:sz w:val="24"/>
          <w:szCs w:val="24"/>
        </w:rPr>
        <w:t xml:space="preserve"> </w:t>
      </w:r>
      <w:r w:rsidRPr="00D5319A">
        <w:rPr>
          <w:rFonts w:ascii="Arial" w:hAnsi="Arial" w:cs="Arial" w:hint="eastAsia"/>
          <w:sz w:val="24"/>
          <w:szCs w:val="24"/>
        </w:rPr>
        <w:t>недостаточности</w:t>
      </w:r>
      <w:r w:rsidRPr="00D5319A">
        <w:rPr>
          <w:rFonts w:ascii="Arial" w:hAnsi="Arial" w:cs="Arial"/>
          <w:sz w:val="24"/>
          <w:szCs w:val="24"/>
        </w:rPr>
        <w:t xml:space="preserve"> </w:t>
      </w:r>
      <w:r w:rsidRPr="00D5319A">
        <w:rPr>
          <w:rFonts w:ascii="Arial" w:hAnsi="Arial" w:cs="Arial" w:hint="eastAsia"/>
          <w:sz w:val="24"/>
          <w:szCs w:val="24"/>
        </w:rPr>
        <w:t>почек</w:t>
      </w:r>
      <w:r w:rsidRPr="00D5319A">
        <w:rPr>
          <w:rFonts w:ascii="Arial" w:hAnsi="Arial" w:cs="Arial"/>
          <w:sz w:val="24"/>
          <w:szCs w:val="24"/>
        </w:rPr>
        <w:t>.</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132" w:name="_Toc326138972"/>
      <w:r w:rsidRPr="00D5319A">
        <w:t>53. Проба Нечипоренко, методика выполнения,  диагностическое значение выявленных изменений.</w:t>
      </w:r>
      <w:bookmarkEnd w:id="132"/>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Проба</w:t>
      </w:r>
      <w:r w:rsidRPr="00D5319A">
        <w:rPr>
          <w:rFonts w:ascii="Arial" w:hAnsi="Arial" w:cs="Arial"/>
          <w:sz w:val="24"/>
          <w:szCs w:val="24"/>
        </w:rPr>
        <w:t xml:space="preserve"> </w:t>
      </w:r>
      <w:r w:rsidRPr="00D5319A">
        <w:rPr>
          <w:rFonts w:ascii="Arial" w:hAnsi="Arial" w:cs="Arial" w:hint="eastAsia"/>
          <w:sz w:val="24"/>
          <w:szCs w:val="24"/>
        </w:rPr>
        <w:t>Нечипоренко</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подсчет</w:t>
      </w:r>
      <w:r w:rsidRPr="00D5319A">
        <w:rPr>
          <w:rFonts w:ascii="Arial" w:hAnsi="Arial" w:cs="Arial"/>
          <w:sz w:val="24"/>
          <w:szCs w:val="24"/>
        </w:rPr>
        <w:t xml:space="preserve"> </w:t>
      </w:r>
      <w:r w:rsidRPr="00D5319A">
        <w:rPr>
          <w:rFonts w:ascii="Arial" w:hAnsi="Arial" w:cs="Arial" w:hint="eastAsia"/>
          <w:sz w:val="24"/>
          <w:szCs w:val="24"/>
        </w:rPr>
        <w:t>количества</w:t>
      </w:r>
      <w:r w:rsidRPr="00D5319A">
        <w:rPr>
          <w:rFonts w:ascii="Arial" w:hAnsi="Arial" w:cs="Arial"/>
          <w:sz w:val="24"/>
          <w:szCs w:val="24"/>
        </w:rPr>
        <w:t xml:space="preserve"> </w:t>
      </w:r>
      <w:r w:rsidRPr="00D5319A">
        <w:rPr>
          <w:rFonts w:ascii="Arial" w:hAnsi="Arial" w:cs="Arial" w:hint="eastAsia"/>
          <w:sz w:val="24"/>
          <w:szCs w:val="24"/>
        </w:rPr>
        <w:t>эритроцитов</w:t>
      </w:r>
      <w:r w:rsidRPr="00D5319A">
        <w:rPr>
          <w:rFonts w:ascii="Arial" w:hAnsi="Arial" w:cs="Arial"/>
          <w:sz w:val="24"/>
          <w:szCs w:val="24"/>
        </w:rPr>
        <w:t xml:space="preserve">, </w:t>
      </w:r>
      <w:r w:rsidRPr="00D5319A">
        <w:rPr>
          <w:rFonts w:ascii="Arial" w:hAnsi="Arial" w:cs="Arial" w:hint="eastAsia"/>
          <w:sz w:val="24"/>
          <w:szCs w:val="24"/>
        </w:rPr>
        <w:t>лейкоцитов</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цилиндров</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1 </w:t>
      </w:r>
      <w:r w:rsidRPr="00D5319A">
        <w:rPr>
          <w:rFonts w:ascii="Arial" w:hAnsi="Arial" w:cs="Arial" w:hint="eastAsia"/>
          <w:sz w:val="24"/>
          <w:szCs w:val="24"/>
        </w:rPr>
        <w:t>мл</w:t>
      </w:r>
      <w:r w:rsidRPr="00D5319A">
        <w:rPr>
          <w:rFonts w:ascii="Arial" w:hAnsi="Arial" w:cs="Arial"/>
          <w:sz w:val="24"/>
          <w:szCs w:val="24"/>
        </w:rPr>
        <w:t xml:space="preserve"> </w:t>
      </w:r>
      <w:r w:rsidRPr="00D5319A">
        <w:rPr>
          <w:rFonts w:ascii="Arial" w:hAnsi="Arial" w:cs="Arial" w:hint="eastAsia"/>
          <w:sz w:val="24"/>
          <w:szCs w:val="24"/>
        </w:rPr>
        <w:t>мочи</w:t>
      </w:r>
      <w:r w:rsidRPr="00D5319A">
        <w:rPr>
          <w:rFonts w:ascii="Arial" w:hAnsi="Arial" w:cs="Arial"/>
          <w:sz w:val="24"/>
          <w:szCs w:val="24"/>
        </w:rPr>
        <w:t xml:space="preserve">, </w:t>
      </w:r>
      <w:r w:rsidRPr="00D5319A">
        <w:rPr>
          <w:rFonts w:ascii="Arial" w:hAnsi="Arial" w:cs="Arial" w:hint="eastAsia"/>
          <w:sz w:val="24"/>
          <w:szCs w:val="24"/>
        </w:rPr>
        <w:t>предложенный</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3. </w:t>
      </w:r>
      <w:r w:rsidRPr="00D5319A">
        <w:rPr>
          <w:rFonts w:ascii="Arial" w:hAnsi="Arial" w:cs="Arial" w:hint="eastAsia"/>
          <w:sz w:val="24"/>
          <w:szCs w:val="24"/>
        </w:rPr>
        <w:t>Нечипоренко</w:t>
      </w:r>
      <w:r w:rsidRPr="00D5319A">
        <w:rPr>
          <w:rFonts w:ascii="Arial" w:hAnsi="Arial" w:cs="Arial"/>
          <w:sz w:val="24"/>
          <w:szCs w:val="24"/>
        </w:rPr>
        <w:t xml:space="preserve">. </w:t>
      </w:r>
      <w:r w:rsidRPr="00D5319A">
        <w:rPr>
          <w:rFonts w:ascii="Arial" w:hAnsi="Arial" w:cs="Arial" w:hint="eastAsia"/>
          <w:sz w:val="24"/>
          <w:szCs w:val="24"/>
        </w:rPr>
        <w:t>Основным</w:t>
      </w:r>
      <w:r w:rsidRPr="00D5319A">
        <w:rPr>
          <w:rFonts w:ascii="Arial" w:hAnsi="Arial" w:cs="Arial"/>
          <w:sz w:val="24"/>
          <w:szCs w:val="24"/>
        </w:rPr>
        <w:t xml:space="preserve"> </w:t>
      </w:r>
      <w:r w:rsidRPr="00D5319A">
        <w:rPr>
          <w:rFonts w:ascii="Arial" w:hAnsi="Arial" w:cs="Arial" w:hint="eastAsia"/>
          <w:sz w:val="24"/>
          <w:szCs w:val="24"/>
        </w:rPr>
        <w:t>преимуществом</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является</w:t>
      </w:r>
      <w:r w:rsidRPr="00D5319A">
        <w:rPr>
          <w:rFonts w:ascii="Arial" w:hAnsi="Arial" w:cs="Arial"/>
          <w:sz w:val="24"/>
          <w:szCs w:val="24"/>
        </w:rPr>
        <w:t xml:space="preserve"> </w:t>
      </w:r>
      <w:r w:rsidRPr="00D5319A">
        <w:rPr>
          <w:rFonts w:ascii="Arial" w:hAnsi="Arial" w:cs="Arial" w:hint="eastAsia"/>
          <w:sz w:val="24"/>
          <w:szCs w:val="24"/>
        </w:rPr>
        <w:t>то</w:t>
      </w:r>
      <w:r w:rsidRPr="00D5319A">
        <w:rPr>
          <w:rFonts w:ascii="Arial" w:hAnsi="Arial" w:cs="Arial"/>
          <w:sz w:val="24"/>
          <w:szCs w:val="24"/>
        </w:rPr>
        <w:t xml:space="preserve">, </w:t>
      </w:r>
      <w:r w:rsidRPr="00D5319A">
        <w:rPr>
          <w:rFonts w:ascii="Arial" w:hAnsi="Arial" w:cs="Arial" w:hint="eastAsia"/>
          <w:sz w:val="24"/>
          <w:szCs w:val="24"/>
        </w:rPr>
        <w:t>что</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исследования</w:t>
      </w:r>
      <w:r w:rsidRPr="00D5319A">
        <w:rPr>
          <w:rFonts w:ascii="Arial" w:hAnsi="Arial" w:cs="Arial"/>
          <w:sz w:val="24"/>
          <w:szCs w:val="24"/>
        </w:rPr>
        <w:t xml:space="preserve"> </w:t>
      </w:r>
      <w:r w:rsidRPr="00D5319A">
        <w:rPr>
          <w:rFonts w:ascii="Arial" w:hAnsi="Arial" w:cs="Arial" w:hint="eastAsia"/>
          <w:sz w:val="24"/>
          <w:szCs w:val="24"/>
        </w:rPr>
        <w:t>берут</w:t>
      </w:r>
      <w:r w:rsidRPr="00D5319A">
        <w:rPr>
          <w:rFonts w:ascii="Arial" w:hAnsi="Arial" w:cs="Arial"/>
          <w:sz w:val="24"/>
          <w:szCs w:val="24"/>
        </w:rPr>
        <w:t xml:space="preserve"> </w:t>
      </w:r>
      <w:r w:rsidRPr="00D5319A">
        <w:rPr>
          <w:rFonts w:ascii="Arial" w:hAnsi="Arial" w:cs="Arial" w:hint="eastAsia"/>
          <w:sz w:val="24"/>
          <w:szCs w:val="24"/>
        </w:rPr>
        <w:t>среднюю</w:t>
      </w:r>
      <w:r w:rsidRPr="00D5319A">
        <w:rPr>
          <w:rFonts w:ascii="Arial" w:hAnsi="Arial" w:cs="Arial"/>
          <w:sz w:val="24"/>
          <w:szCs w:val="24"/>
        </w:rPr>
        <w:t xml:space="preserve"> </w:t>
      </w:r>
      <w:r w:rsidRPr="00D5319A">
        <w:rPr>
          <w:rFonts w:ascii="Arial" w:hAnsi="Arial" w:cs="Arial" w:hint="eastAsia"/>
          <w:sz w:val="24"/>
          <w:szCs w:val="24"/>
        </w:rPr>
        <w:t>порцию</w:t>
      </w:r>
      <w:r w:rsidRPr="00D5319A">
        <w:rPr>
          <w:rFonts w:ascii="Arial" w:hAnsi="Arial" w:cs="Arial"/>
          <w:sz w:val="24"/>
          <w:szCs w:val="24"/>
        </w:rPr>
        <w:t xml:space="preserve"> </w:t>
      </w:r>
      <w:r w:rsidRPr="00D5319A">
        <w:rPr>
          <w:rFonts w:ascii="Arial" w:hAnsi="Arial" w:cs="Arial" w:hint="eastAsia"/>
          <w:sz w:val="24"/>
          <w:szCs w:val="24"/>
        </w:rPr>
        <w:t>мочи</w:t>
      </w:r>
      <w:r w:rsidRPr="00D5319A">
        <w:rPr>
          <w:rFonts w:ascii="Arial" w:hAnsi="Arial" w:cs="Arial"/>
          <w:sz w:val="24"/>
          <w:szCs w:val="24"/>
        </w:rPr>
        <w:t xml:space="preserve">, </w:t>
      </w:r>
      <w:r w:rsidRPr="00D5319A">
        <w:rPr>
          <w:rFonts w:ascii="Arial" w:hAnsi="Arial" w:cs="Arial" w:hint="eastAsia"/>
          <w:sz w:val="24"/>
          <w:szCs w:val="24"/>
        </w:rPr>
        <w:t>исключая</w:t>
      </w:r>
      <w:r w:rsidRPr="00D5319A">
        <w:rPr>
          <w:rFonts w:ascii="Arial" w:hAnsi="Arial" w:cs="Arial"/>
          <w:sz w:val="24"/>
          <w:szCs w:val="24"/>
        </w:rPr>
        <w:t xml:space="preserve"> </w:t>
      </w:r>
      <w:r w:rsidRPr="00D5319A">
        <w:rPr>
          <w:rFonts w:ascii="Arial" w:hAnsi="Arial" w:cs="Arial" w:hint="eastAsia"/>
          <w:sz w:val="24"/>
          <w:szCs w:val="24"/>
        </w:rPr>
        <w:t>тем</w:t>
      </w:r>
      <w:r w:rsidRPr="00D5319A">
        <w:rPr>
          <w:rFonts w:ascii="Arial" w:hAnsi="Arial" w:cs="Arial"/>
          <w:sz w:val="24"/>
          <w:szCs w:val="24"/>
        </w:rPr>
        <w:t xml:space="preserve"> </w:t>
      </w:r>
      <w:r w:rsidRPr="00D5319A">
        <w:rPr>
          <w:rFonts w:ascii="Arial" w:hAnsi="Arial" w:cs="Arial" w:hint="eastAsia"/>
          <w:sz w:val="24"/>
          <w:szCs w:val="24"/>
        </w:rPr>
        <w:t>самым</w:t>
      </w:r>
      <w:r w:rsidRPr="00D5319A">
        <w:rPr>
          <w:rFonts w:ascii="Arial" w:hAnsi="Arial" w:cs="Arial"/>
          <w:sz w:val="24"/>
          <w:szCs w:val="24"/>
        </w:rPr>
        <w:t xml:space="preserve"> </w:t>
      </w:r>
      <w:r w:rsidRPr="00D5319A">
        <w:rPr>
          <w:rFonts w:ascii="Arial" w:hAnsi="Arial" w:cs="Arial" w:hint="eastAsia"/>
          <w:sz w:val="24"/>
          <w:szCs w:val="24"/>
        </w:rPr>
        <w:t>попадание</w:t>
      </w:r>
      <w:r w:rsidRPr="00D5319A">
        <w:rPr>
          <w:rFonts w:ascii="Arial" w:hAnsi="Arial" w:cs="Arial"/>
          <w:sz w:val="24"/>
          <w:szCs w:val="24"/>
        </w:rPr>
        <w:t xml:space="preserve"> </w:t>
      </w:r>
      <w:r w:rsidRPr="00D5319A">
        <w:rPr>
          <w:rFonts w:ascii="Arial" w:hAnsi="Arial" w:cs="Arial" w:hint="eastAsia"/>
          <w:sz w:val="24"/>
          <w:szCs w:val="24"/>
        </w:rPr>
        <w:t>гноя</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половых</w:t>
      </w:r>
      <w:r w:rsidRPr="00D5319A">
        <w:rPr>
          <w:rFonts w:ascii="Arial" w:hAnsi="Arial" w:cs="Arial"/>
          <w:sz w:val="24"/>
          <w:szCs w:val="24"/>
        </w:rPr>
        <w:t xml:space="preserve"> </w:t>
      </w:r>
      <w:r w:rsidRPr="00D5319A">
        <w:rPr>
          <w:rFonts w:ascii="Arial" w:hAnsi="Arial" w:cs="Arial" w:hint="eastAsia"/>
          <w:sz w:val="24"/>
          <w:szCs w:val="24"/>
        </w:rPr>
        <w:t>органов</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недостатком</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то</w:t>
      </w:r>
      <w:r w:rsidRPr="00D5319A">
        <w:rPr>
          <w:rFonts w:ascii="Arial" w:hAnsi="Arial" w:cs="Arial"/>
          <w:sz w:val="24"/>
          <w:szCs w:val="24"/>
        </w:rPr>
        <w:t xml:space="preserve">, </w:t>
      </w:r>
      <w:r w:rsidRPr="00D5319A">
        <w:rPr>
          <w:rFonts w:ascii="Arial" w:hAnsi="Arial" w:cs="Arial" w:hint="eastAsia"/>
          <w:sz w:val="24"/>
          <w:szCs w:val="24"/>
        </w:rPr>
        <w:t>что</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учитывают</w:t>
      </w:r>
      <w:r w:rsidRPr="00D5319A">
        <w:rPr>
          <w:rFonts w:ascii="Arial" w:hAnsi="Arial" w:cs="Arial"/>
          <w:sz w:val="24"/>
          <w:szCs w:val="24"/>
        </w:rPr>
        <w:t xml:space="preserve"> </w:t>
      </w:r>
      <w:r w:rsidRPr="00D5319A">
        <w:rPr>
          <w:rFonts w:ascii="Arial" w:hAnsi="Arial" w:cs="Arial" w:hint="eastAsia"/>
          <w:sz w:val="24"/>
          <w:szCs w:val="24"/>
        </w:rPr>
        <w:t>диурез</w:t>
      </w:r>
      <w:r w:rsidRPr="00D5319A">
        <w:rPr>
          <w:rFonts w:ascii="Arial" w:hAnsi="Arial" w:cs="Arial"/>
          <w:sz w:val="24"/>
          <w:szCs w:val="24"/>
        </w:rPr>
        <w:t xml:space="preserve">. </w:t>
      </w:r>
      <w:r w:rsidRPr="00D5319A">
        <w:rPr>
          <w:rFonts w:ascii="Arial" w:hAnsi="Arial" w:cs="Arial" w:hint="eastAsia"/>
          <w:sz w:val="24"/>
          <w:szCs w:val="24"/>
        </w:rPr>
        <w:t>Нормой</w:t>
      </w:r>
      <w:r w:rsidRPr="00D5319A">
        <w:rPr>
          <w:rFonts w:ascii="Arial" w:hAnsi="Arial" w:cs="Arial"/>
          <w:sz w:val="24"/>
          <w:szCs w:val="24"/>
        </w:rPr>
        <w:t xml:space="preserve"> </w:t>
      </w:r>
      <w:r w:rsidRPr="00D5319A">
        <w:rPr>
          <w:rFonts w:ascii="Arial" w:hAnsi="Arial" w:cs="Arial" w:hint="eastAsia"/>
          <w:sz w:val="24"/>
          <w:szCs w:val="24"/>
        </w:rPr>
        <w:t>считается</w:t>
      </w:r>
      <w:r w:rsidRPr="00D5319A">
        <w:rPr>
          <w:rFonts w:ascii="Arial" w:hAnsi="Arial" w:cs="Arial"/>
          <w:sz w:val="24"/>
          <w:szCs w:val="24"/>
        </w:rPr>
        <w:t xml:space="preserve"> </w:t>
      </w:r>
      <w:r w:rsidRPr="00D5319A">
        <w:rPr>
          <w:rFonts w:ascii="Arial" w:hAnsi="Arial" w:cs="Arial" w:hint="eastAsia"/>
          <w:sz w:val="24"/>
          <w:szCs w:val="24"/>
        </w:rPr>
        <w:t>содержание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1 </w:t>
      </w:r>
      <w:r w:rsidRPr="00D5319A">
        <w:rPr>
          <w:rFonts w:ascii="Arial" w:hAnsi="Arial" w:cs="Arial" w:hint="eastAsia"/>
          <w:sz w:val="24"/>
          <w:szCs w:val="24"/>
        </w:rPr>
        <w:t>мл</w:t>
      </w:r>
      <w:r w:rsidRPr="00D5319A">
        <w:rPr>
          <w:rFonts w:ascii="Arial" w:hAnsi="Arial" w:cs="Arial"/>
          <w:sz w:val="24"/>
          <w:szCs w:val="24"/>
        </w:rPr>
        <w:t xml:space="preserve"> </w:t>
      </w:r>
      <w:r w:rsidRPr="00D5319A">
        <w:rPr>
          <w:rFonts w:ascii="Arial" w:hAnsi="Arial" w:cs="Arial" w:hint="eastAsia"/>
          <w:sz w:val="24"/>
          <w:szCs w:val="24"/>
        </w:rPr>
        <w:t>мочи</w:t>
      </w:r>
      <w:r w:rsidRPr="00D5319A">
        <w:rPr>
          <w:rFonts w:ascii="Arial" w:hAnsi="Arial" w:cs="Arial"/>
          <w:sz w:val="24"/>
          <w:szCs w:val="24"/>
        </w:rPr>
        <w:t xml:space="preserve"> 1000 </w:t>
      </w:r>
      <w:r w:rsidRPr="00D5319A">
        <w:rPr>
          <w:rFonts w:ascii="Arial" w:hAnsi="Arial" w:cs="Arial" w:hint="eastAsia"/>
          <w:sz w:val="24"/>
          <w:szCs w:val="24"/>
        </w:rPr>
        <w:t>эритроцитов</w:t>
      </w:r>
      <w:r w:rsidRPr="00D5319A">
        <w:rPr>
          <w:rFonts w:ascii="Arial" w:hAnsi="Arial" w:cs="Arial"/>
          <w:sz w:val="24"/>
          <w:szCs w:val="24"/>
        </w:rPr>
        <w:t xml:space="preserve">, 2000 </w:t>
      </w:r>
      <w:r w:rsidRPr="00D5319A">
        <w:rPr>
          <w:rFonts w:ascii="Arial" w:hAnsi="Arial" w:cs="Arial" w:hint="eastAsia"/>
          <w:sz w:val="24"/>
          <w:szCs w:val="24"/>
        </w:rPr>
        <w:t>лейкоцитов</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до</w:t>
      </w:r>
      <w:r w:rsidRPr="00D5319A">
        <w:rPr>
          <w:rFonts w:ascii="Arial" w:hAnsi="Arial" w:cs="Arial"/>
          <w:sz w:val="24"/>
          <w:szCs w:val="24"/>
        </w:rPr>
        <w:t xml:space="preserve"> 20 </w:t>
      </w:r>
      <w:r w:rsidRPr="00D5319A">
        <w:rPr>
          <w:rFonts w:ascii="Arial" w:hAnsi="Arial" w:cs="Arial" w:hint="eastAsia"/>
          <w:sz w:val="24"/>
          <w:szCs w:val="24"/>
        </w:rPr>
        <w:t>гиалиновых</w:t>
      </w:r>
      <w:r w:rsidRPr="00D5319A">
        <w:rPr>
          <w:rFonts w:ascii="Arial" w:hAnsi="Arial" w:cs="Arial"/>
          <w:sz w:val="24"/>
          <w:szCs w:val="24"/>
        </w:rPr>
        <w:t xml:space="preserve"> </w:t>
      </w:r>
      <w:r w:rsidRPr="00D5319A">
        <w:rPr>
          <w:rFonts w:ascii="Arial" w:hAnsi="Arial" w:cs="Arial" w:hint="eastAsia"/>
          <w:sz w:val="24"/>
          <w:szCs w:val="24"/>
        </w:rPr>
        <w:t>цилиндров</w:t>
      </w:r>
      <w:r w:rsidRPr="00D5319A">
        <w:rPr>
          <w:rFonts w:ascii="Arial" w:hAnsi="Arial" w:cs="Arial"/>
          <w:sz w:val="24"/>
          <w:szCs w:val="24"/>
        </w:rPr>
        <w:t>.</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133" w:name="_Toc326138973"/>
      <w:r w:rsidRPr="00D5319A">
        <w:t>54. Биохимические методы исследования в диагностике заболеваний мочевыделительной системы, их нормативные показатели.</w:t>
      </w:r>
      <w:bookmarkEnd w:id="133"/>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hint="eastAsia"/>
          <w:b/>
          <w:sz w:val="24"/>
          <w:szCs w:val="24"/>
        </w:rPr>
        <w:t>Биохимический</w:t>
      </w:r>
      <w:r w:rsidRPr="00D5319A">
        <w:rPr>
          <w:rFonts w:ascii="Arial" w:hAnsi="Arial" w:cs="Arial"/>
          <w:b/>
          <w:sz w:val="24"/>
          <w:szCs w:val="24"/>
        </w:rPr>
        <w:t xml:space="preserve"> </w:t>
      </w:r>
      <w:r w:rsidRPr="00D5319A">
        <w:rPr>
          <w:rFonts w:ascii="Arial" w:hAnsi="Arial" w:cs="Arial" w:hint="eastAsia"/>
          <w:b/>
          <w:sz w:val="24"/>
          <w:szCs w:val="24"/>
        </w:rPr>
        <w:t>анализ</w:t>
      </w:r>
      <w:r w:rsidRPr="00D5319A">
        <w:rPr>
          <w:rFonts w:ascii="Arial" w:hAnsi="Arial" w:cs="Arial"/>
          <w:b/>
          <w:sz w:val="24"/>
          <w:szCs w:val="24"/>
        </w:rPr>
        <w:t xml:space="preserve"> </w:t>
      </w:r>
      <w:r w:rsidRPr="00D5319A">
        <w:rPr>
          <w:rFonts w:ascii="Arial" w:hAnsi="Arial" w:cs="Arial" w:hint="eastAsia"/>
          <w:b/>
          <w:sz w:val="24"/>
          <w:szCs w:val="24"/>
        </w:rPr>
        <w:t>крови</w:t>
      </w:r>
      <w:r w:rsidRPr="00D5319A">
        <w:rPr>
          <w:rFonts w:ascii="Arial" w:hAnsi="Arial" w:cs="Arial"/>
          <w:b/>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гипокалиемия</w:t>
      </w:r>
      <w:r w:rsidRPr="00D5319A">
        <w:rPr>
          <w:rFonts w:ascii="Arial" w:hAnsi="Arial" w:cs="Arial"/>
          <w:sz w:val="24"/>
          <w:szCs w:val="24"/>
        </w:rPr>
        <w:t xml:space="preserve">, </w:t>
      </w:r>
      <w:r w:rsidRPr="00D5319A">
        <w:rPr>
          <w:rFonts w:ascii="Arial" w:hAnsi="Arial" w:cs="Arial" w:hint="eastAsia"/>
          <w:sz w:val="24"/>
          <w:szCs w:val="24"/>
        </w:rPr>
        <w:t>гипокальциемия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снижение</w:t>
      </w:r>
      <w:r w:rsidRPr="00D5319A">
        <w:rPr>
          <w:rFonts w:ascii="Arial" w:hAnsi="Arial" w:cs="Arial"/>
          <w:sz w:val="24"/>
          <w:szCs w:val="24"/>
        </w:rPr>
        <w:t xml:space="preserve"> </w:t>
      </w:r>
      <w:r w:rsidRPr="00D5319A">
        <w:rPr>
          <w:rFonts w:ascii="Arial" w:hAnsi="Arial" w:cs="Arial" w:hint="eastAsia"/>
          <w:sz w:val="24"/>
          <w:szCs w:val="24"/>
        </w:rPr>
        <w:t>уровня</w:t>
      </w:r>
      <w:r w:rsidRPr="00D5319A">
        <w:rPr>
          <w:rFonts w:ascii="Arial" w:hAnsi="Arial" w:cs="Arial"/>
          <w:sz w:val="24"/>
          <w:szCs w:val="24"/>
        </w:rPr>
        <w:t xml:space="preserve"> </w:t>
      </w:r>
      <w:r w:rsidRPr="00D5319A">
        <w:rPr>
          <w:rFonts w:ascii="Arial" w:hAnsi="Arial" w:cs="Arial" w:hint="eastAsia"/>
          <w:sz w:val="24"/>
          <w:szCs w:val="24"/>
        </w:rPr>
        <w:t>общего</w:t>
      </w:r>
      <w:r w:rsidRPr="00D5319A">
        <w:rPr>
          <w:rFonts w:ascii="Arial" w:hAnsi="Arial" w:cs="Arial"/>
          <w:sz w:val="24"/>
          <w:szCs w:val="24"/>
        </w:rPr>
        <w:t xml:space="preserve"> </w:t>
      </w:r>
      <w:r w:rsidRPr="00D5319A">
        <w:rPr>
          <w:rFonts w:ascii="Arial" w:hAnsi="Arial" w:cs="Arial" w:hint="eastAsia"/>
          <w:sz w:val="24"/>
          <w:szCs w:val="24"/>
        </w:rPr>
        <w:t>белка</w:t>
      </w:r>
      <w:r w:rsidRPr="00D5319A">
        <w:rPr>
          <w:rFonts w:ascii="Arial" w:hAnsi="Arial" w:cs="Arial"/>
          <w:sz w:val="24"/>
          <w:szCs w:val="24"/>
        </w:rPr>
        <w:t xml:space="preserve">, </w:t>
      </w:r>
      <w:r w:rsidRPr="00D5319A">
        <w:rPr>
          <w:rFonts w:ascii="Arial" w:hAnsi="Arial" w:cs="Arial" w:hint="eastAsia"/>
          <w:sz w:val="24"/>
          <w:szCs w:val="24"/>
        </w:rPr>
        <w:t>альбуминов</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lastRenderedPageBreak/>
        <w:t xml:space="preserve">- </w:t>
      </w:r>
      <w:r w:rsidRPr="00D5319A">
        <w:rPr>
          <w:rFonts w:ascii="Arial" w:hAnsi="Arial" w:cs="Arial" w:hint="eastAsia"/>
          <w:sz w:val="24"/>
          <w:szCs w:val="24"/>
        </w:rPr>
        <w:t>повышение</w:t>
      </w:r>
      <w:r w:rsidRPr="00D5319A">
        <w:rPr>
          <w:rFonts w:ascii="Arial" w:hAnsi="Arial" w:cs="Arial"/>
          <w:sz w:val="24"/>
          <w:szCs w:val="24"/>
        </w:rPr>
        <w:t xml:space="preserve"> </w:t>
      </w:r>
      <w:r w:rsidRPr="00D5319A">
        <w:rPr>
          <w:rFonts w:ascii="Arial" w:hAnsi="Arial" w:cs="Arial" w:hint="eastAsia"/>
          <w:sz w:val="24"/>
          <w:szCs w:val="24"/>
        </w:rPr>
        <w:t>уровня</w:t>
      </w:r>
      <w:r w:rsidRPr="00D5319A">
        <w:rPr>
          <w:rFonts w:ascii="Arial" w:hAnsi="Arial" w:cs="Arial"/>
          <w:sz w:val="24"/>
          <w:szCs w:val="24"/>
        </w:rPr>
        <w:t xml:space="preserve"> </w:t>
      </w:r>
      <w:r w:rsidRPr="00D5319A">
        <w:rPr>
          <w:rFonts w:ascii="Arial" w:hAnsi="Arial" w:cs="Arial" w:hint="eastAsia"/>
          <w:sz w:val="24"/>
          <w:szCs w:val="24"/>
        </w:rPr>
        <w:t>холестерина</w:t>
      </w:r>
      <w:r w:rsidRPr="00D5319A">
        <w:rPr>
          <w:rFonts w:ascii="Arial" w:hAnsi="Arial" w:cs="Arial"/>
          <w:sz w:val="24"/>
          <w:szCs w:val="24"/>
        </w:rPr>
        <w:t xml:space="preserve">, </w:t>
      </w:r>
      <w:r w:rsidRPr="00D5319A">
        <w:rPr>
          <w:rFonts w:ascii="Arial" w:hAnsi="Arial" w:cs="Arial" w:hint="eastAsia"/>
          <w:sz w:val="24"/>
          <w:szCs w:val="24"/>
        </w:rPr>
        <w:t>b</w:t>
      </w:r>
      <w:r w:rsidRPr="00D5319A">
        <w:rPr>
          <w:rFonts w:ascii="Arial" w:hAnsi="Arial" w:cs="Arial"/>
          <w:sz w:val="24"/>
          <w:szCs w:val="24"/>
        </w:rPr>
        <w:t>-</w:t>
      </w:r>
      <w:r w:rsidRPr="00D5319A">
        <w:rPr>
          <w:rFonts w:ascii="Arial" w:hAnsi="Arial" w:cs="Arial" w:hint="eastAsia"/>
          <w:sz w:val="24"/>
          <w:szCs w:val="24"/>
        </w:rPr>
        <w:t>липопротеинов</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повышение</w:t>
      </w:r>
      <w:r w:rsidRPr="00D5319A">
        <w:rPr>
          <w:rFonts w:ascii="Arial" w:hAnsi="Arial" w:cs="Arial"/>
          <w:sz w:val="24"/>
          <w:szCs w:val="24"/>
        </w:rPr>
        <w:t xml:space="preserve"> </w:t>
      </w:r>
      <w:r w:rsidRPr="00D5319A">
        <w:rPr>
          <w:rFonts w:ascii="Arial" w:hAnsi="Arial" w:cs="Arial" w:hint="eastAsia"/>
          <w:sz w:val="24"/>
          <w:szCs w:val="24"/>
        </w:rPr>
        <w:t>уровня</w:t>
      </w:r>
      <w:r w:rsidRPr="00D5319A">
        <w:rPr>
          <w:rFonts w:ascii="Arial" w:hAnsi="Arial" w:cs="Arial"/>
          <w:sz w:val="24"/>
          <w:szCs w:val="24"/>
        </w:rPr>
        <w:t xml:space="preserve"> </w:t>
      </w:r>
      <w:r w:rsidRPr="00D5319A">
        <w:rPr>
          <w:rFonts w:ascii="Arial" w:hAnsi="Arial" w:cs="Arial" w:hint="eastAsia"/>
          <w:sz w:val="24"/>
          <w:szCs w:val="24"/>
        </w:rPr>
        <w:t>креатинина</w:t>
      </w:r>
      <w:r w:rsidRPr="00D5319A">
        <w:rPr>
          <w:rFonts w:ascii="Arial" w:hAnsi="Arial" w:cs="Arial"/>
          <w:sz w:val="24"/>
          <w:szCs w:val="24"/>
        </w:rPr>
        <w:t xml:space="preserve"> </w:t>
      </w:r>
      <w:r w:rsidRPr="00D5319A">
        <w:rPr>
          <w:rFonts w:ascii="Arial" w:hAnsi="Arial" w:cs="Arial" w:hint="eastAsia"/>
          <w:sz w:val="24"/>
          <w:szCs w:val="24"/>
        </w:rPr>
        <w:t>вследствие</w:t>
      </w:r>
      <w:r w:rsidRPr="00D5319A">
        <w:rPr>
          <w:rFonts w:ascii="Arial" w:hAnsi="Arial" w:cs="Arial"/>
          <w:sz w:val="24"/>
          <w:szCs w:val="24"/>
        </w:rPr>
        <w:t xml:space="preserve"> </w:t>
      </w:r>
      <w:r w:rsidRPr="00D5319A">
        <w:rPr>
          <w:rFonts w:ascii="Arial" w:hAnsi="Arial" w:cs="Arial" w:hint="eastAsia"/>
          <w:sz w:val="24"/>
          <w:szCs w:val="24"/>
        </w:rPr>
        <w:t>нарушения</w:t>
      </w:r>
      <w:r w:rsidRPr="00D5319A">
        <w:rPr>
          <w:rFonts w:ascii="Arial" w:hAnsi="Arial" w:cs="Arial"/>
          <w:sz w:val="24"/>
          <w:szCs w:val="24"/>
        </w:rPr>
        <w:t xml:space="preserve"> </w:t>
      </w:r>
      <w:r w:rsidRPr="00D5319A">
        <w:rPr>
          <w:rFonts w:ascii="Arial" w:hAnsi="Arial" w:cs="Arial" w:hint="eastAsia"/>
          <w:sz w:val="24"/>
          <w:szCs w:val="24"/>
        </w:rPr>
        <w:t>функци</w:t>
      </w:r>
      <w:r w:rsidRPr="00D5319A">
        <w:rPr>
          <w:rFonts w:ascii="Arial" w:hAnsi="Arial" w:cs="Arial"/>
          <w:sz w:val="24"/>
          <w:szCs w:val="24"/>
        </w:rPr>
        <w:t xml:space="preserve">и </w:t>
      </w:r>
      <w:r w:rsidRPr="00D5319A">
        <w:rPr>
          <w:rFonts w:ascii="Arial" w:hAnsi="Arial" w:cs="Arial" w:hint="eastAsia"/>
          <w:sz w:val="24"/>
          <w:szCs w:val="24"/>
        </w:rPr>
        <w:t>почек</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rPr>
        <w:t>Определение</w:t>
      </w:r>
      <w:r w:rsidRPr="00D5319A">
        <w:rPr>
          <w:rFonts w:ascii="Arial" w:hAnsi="Arial" w:cs="Arial"/>
          <w:b/>
          <w:sz w:val="24"/>
          <w:szCs w:val="24"/>
        </w:rPr>
        <w:t xml:space="preserve"> </w:t>
      </w:r>
      <w:r w:rsidRPr="00D5319A">
        <w:rPr>
          <w:rFonts w:ascii="Arial" w:hAnsi="Arial" w:cs="Arial" w:hint="eastAsia"/>
          <w:b/>
          <w:sz w:val="24"/>
          <w:szCs w:val="24"/>
        </w:rPr>
        <w:t>белка</w:t>
      </w:r>
      <w:r w:rsidRPr="00D5319A">
        <w:rPr>
          <w:rFonts w:ascii="Arial" w:hAnsi="Arial" w:cs="Arial"/>
          <w:b/>
          <w:sz w:val="24"/>
          <w:szCs w:val="24"/>
        </w:rPr>
        <w:t xml:space="preserve"> </w:t>
      </w:r>
      <w:r w:rsidRPr="00D5319A">
        <w:rPr>
          <w:rFonts w:ascii="Arial" w:hAnsi="Arial" w:cs="Arial" w:hint="eastAsia"/>
          <w:b/>
          <w:sz w:val="24"/>
          <w:szCs w:val="24"/>
        </w:rPr>
        <w:t>в</w:t>
      </w:r>
      <w:r w:rsidRPr="00D5319A">
        <w:rPr>
          <w:rFonts w:ascii="Arial" w:hAnsi="Arial" w:cs="Arial"/>
          <w:b/>
          <w:sz w:val="24"/>
          <w:szCs w:val="24"/>
        </w:rPr>
        <w:t xml:space="preserve"> </w:t>
      </w:r>
      <w:r w:rsidRPr="00D5319A">
        <w:rPr>
          <w:rFonts w:ascii="Arial" w:hAnsi="Arial" w:cs="Arial" w:hint="eastAsia"/>
          <w:b/>
          <w:sz w:val="24"/>
          <w:szCs w:val="24"/>
        </w:rPr>
        <w:t>моче</w:t>
      </w:r>
      <w:r w:rsidRPr="00D5319A">
        <w:rPr>
          <w:rFonts w:ascii="Arial" w:hAnsi="Arial" w:cs="Arial"/>
          <w:sz w:val="24"/>
          <w:szCs w:val="24"/>
        </w:rPr>
        <w:t xml:space="preserve">. </w:t>
      </w:r>
      <w:r w:rsidRPr="00D5319A">
        <w:rPr>
          <w:rFonts w:ascii="Arial" w:hAnsi="Arial" w:cs="Arial" w:hint="eastAsia"/>
          <w:sz w:val="24"/>
          <w:szCs w:val="24"/>
        </w:rPr>
        <w:t>Нормальная</w:t>
      </w:r>
      <w:r w:rsidRPr="00D5319A">
        <w:rPr>
          <w:rFonts w:ascii="Arial" w:hAnsi="Arial" w:cs="Arial"/>
          <w:sz w:val="24"/>
          <w:szCs w:val="24"/>
        </w:rPr>
        <w:t xml:space="preserve"> </w:t>
      </w:r>
      <w:r w:rsidRPr="00D5319A">
        <w:rPr>
          <w:rFonts w:ascii="Arial" w:hAnsi="Arial" w:cs="Arial" w:hint="eastAsia"/>
          <w:sz w:val="24"/>
          <w:szCs w:val="24"/>
        </w:rPr>
        <w:t>моча</w:t>
      </w:r>
      <w:r w:rsidRPr="00D5319A">
        <w:rPr>
          <w:rFonts w:ascii="Arial" w:hAnsi="Arial" w:cs="Arial"/>
          <w:sz w:val="24"/>
          <w:szCs w:val="24"/>
        </w:rPr>
        <w:t xml:space="preserve"> </w:t>
      </w:r>
      <w:r w:rsidRPr="00D5319A">
        <w:rPr>
          <w:rFonts w:ascii="Arial" w:hAnsi="Arial" w:cs="Arial" w:hint="eastAsia"/>
          <w:sz w:val="24"/>
          <w:szCs w:val="24"/>
        </w:rPr>
        <w:t>практически</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содержит</w:t>
      </w:r>
      <w:r w:rsidRPr="00D5319A">
        <w:rPr>
          <w:rFonts w:ascii="Arial" w:hAnsi="Arial" w:cs="Arial"/>
          <w:sz w:val="24"/>
          <w:szCs w:val="24"/>
        </w:rPr>
        <w:t xml:space="preserve"> </w:t>
      </w:r>
      <w:r w:rsidRPr="00D5319A">
        <w:rPr>
          <w:rFonts w:ascii="Arial" w:hAnsi="Arial" w:cs="Arial" w:hint="eastAsia"/>
          <w:sz w:val="24"/>
          <w:szCs w:val="24"/>
        </w:rPr>
        <w:t>белка</w:t>
      </w:r>
      <w:r w:rsidRPr="00D5319A">
        <w:rPr>
          <w:rFonts w:ascii="Arial" w:hAnsi="Arial" w:cs="Arial"/>
          <w:sz w:val="24"/>
          <w:szCs w:val="24"/>
        </w:rPr>
        <w:t xml:space="preserve">; </w:t>
      </w:r>
      <w:r w:rsidRPr="00D5319A">
        <w:rPr>
          <w:rFonts w:ascii="Arial" w:hAnsi="Arial" w:cs="Arial" w:hint="eastAsia"/>
          <w:sz w:val="24"/>
          <w:szCs w:val="24"/>
        </w:rPr>
        <w:t>то</w:t>
      </w:r>
      <w:r w:rsidRPr="00D5319A">
        <w:rPr>
          <w:rFonts w:ascii="Arial" w:hAnsi="Arial" w:cs="Arial"/>
          <w:sz w:val="24"/>
          <w:szCs w:val="24"/>
        </w:rPr>
        <w:t xml:space="preserve"> </w:t>
      </w:r>
      <w:r w:rsidRPr="00D5319A">
        <w:rPr>
          <w:rFonts w:ascii="Arial" w:hAnsi="Arial" w:cs="Arial" w:hint="eastAsia"/>
          <w:sz w:val="24"/>
          <w:szCs w:val="24"/>
        </w:rPr>
        <w:t>небольшое</w:t>
      </w:r>
      <w:r w:rsidRPr="00D5319A">
        <w:rPr>
          <w:rFonts w:ascii="Arial" w:hAnsi="Arial" w:cs="Arial"/>
          <w:sz w:val="24"/>
          <w:szCs w:val="24"/>
        </w:rPr>
        <w:t xml:space="preserve"> </w:t>
      </w:r>
      <w:r w:rsidRPr="00D5319A">
        <w:rPr>
          <w:rFonts w:ascii="Arial" w:hAnsi="Arial" w:cs="Arial" w:hint="eastAsia"/>
          <w:sz w:val="24"/>
          <w:szCs w:val="24"/>
        </w:rPr>
        <w:t>количество</w:t>
      </w:r>
      <w:r w:rsidRPr="00D5319A">
        <w:rPr>
          <w:rFonts w:ascii="Arial" w:hAnsi="Arial" w:cs="Arial"/>
          <w:sz w:val="24"/>
          <w:szCs w:val="24"/>
        </w:rPr>
        <w:t xml:space="preserve"> </w:t>
      </w:r>
      <w:r w:rsidRPr="00D5319A">
        <w:rPr>
          <w:rFonts w:ascii="Arial" w:hAnsi="Arial" w:cs="Arial" w:hint="eastAsia"/>
          <w:sz w:val="24"/>
          <w:szCs w:val="24"/>
        </w:rPr>
        <w:t>плазменных</w:t>
      </w:r>
      <w:r w:rsidRPr="00D5319A">
        <w:rPr>
          <w:rFonts w:ascii="Arial" w:hAnsi="Arial" w:cs="Arial"/>
          <w:sz w:val="24"/>
          <w:szCs w:val="24"/>
        </w:rPr>
        <w:t xml:space="preserve"> </w:t>
      </w:r>
      <w:r w:rsidRPr="00D5319A">
        <w:rPr>
          <w:rFonts w:ascii="Arial" w:hAnsi="Arial" w:cs="Arial" w:hint="eastAsia"/>
          <w:sz w:val="24"/>
          <w:szCs w:val="24"/>
        </w:rPr>
        <w:t>белков</w:t>
      </w:r>
      <w:r w:rsidRPr="00D5319A">
        <w:rPr>
          <w:rFonts w:ascii="Arial" w:hAnsi="Arial" w:cs="Arial"/>
          <w:sz w:val="24"/>
          <w:szCs w:val="24"/>
        </w:rPr>
        <w:t xml:space="preserve"> (</w:t>
      </w:r>
      <w:r w:rsidRPr="00D5319A">
        <w:rPr>
          <w:rFonts w:ascii="Arial" w:hAnsi="Arial" w:cs="Arial" w:hint="eastAsia"/>
          <w:sz w:val="24"/>
          <w:szCs w:val="24"/>
        </w:rPr>
        <w:t>до</w:t>
      </w:r>
      <w:r w:rsidRPr="00D5319A">
        <w:rPr>
          <w:rFonts w:ascii="Arial" w:hAnsi="Arial" w:cs="Arial"/>
          <w:sz w:val="24"/>
          <w:szCs w:val="24"/>
        </w:rPr>
        <w:t xml:space="preserve"> 150 </w:t>
      </w:r>
      <w:r w:rsidRPr="00D5319A">
        <w:rPr>
          <w:rFonts w:ascii="Arial" w:hAnsi="Arial" w:cs="Arial" w:hint="eastAsia"/>
          <w:sz w:val="24"/>
          <w:szCs w:val="24"/>
        </w:rPr>
        <w:t>мг</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сутки</w:t>
      </w:r>
      <w:r w:rsidRPr="00D5319A">
        <w:rPr>
          <w:rFonts w:ascii="Arial" w:hAnsi="Arial" w:cs="Arial"/>
          <w:sz w:val="24"/>
          <w:szCs w:val="24"/>
        </w:rPr>
        <w:t xml:space="preserve">), </w:t>
      </w:r>
      <w:r w:rsidRPr="00D5319A">
        <w:rPr>
          <w:rFonts w:ascii="Arial" w:hAnsi="Arial" w:cs="Arial" w:hint="eastAsia"/>
          <w:sz w:val="24"/>
          <w:szCs w:val="24"/>
        </w:rPr>
        <w:t>которое</w:t>
      </w:r>
      <w:r w:rsidRPr="00D5319A">
        <w:rPr>
          <w:rFonts w:ascii="Arial" w:hAnsi="Arial" w:cs="Arial"/>
          <w:sz w:val="24"/>
          <w:szCs w:val="24"/>
        </w:rPr>
        <w:t xml:space="preserve"> </w:t>
      </w:r>
      <w:r w:rsidRPr="00D5319A">
        <w:rPr>
          <w:rFonts w:ascii="Arial" w:hAnsi="Arial" w:cs="Arial" w:hint="eastAsia"/>
          <w:sz w:val="24"/>
          <w:szCs w:val="24"/>
        </w:rPr>
        <w:t>попадает</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мочу</w:t>
      </w:r>
      <w:r w:rsidRPr="00D5319A">
        <w:rPr>
          <w:rFonts w:ascii="Arial" w:hAnsi="Arial" w:cs="Arial"/>
          <w:sz w:val="24"/>
          <w:szCs w:val="24"/>
        </w:rPr>
        <w:t xml:space="preserve">, </w:t>
      </w:r>
      <w:r w:rsidRPr="00D5319A">
        <w:rPr>
          <w:rFonts w:ascii="Arial" w:hAnsi="Arial" w:cs="Arial" w:hint="eastAsia"/>
          <w:sz w:val="24"/>
          <w:szCs w:val="24"/>
        </w:rPr>
        <w:t>доступными</w:t>
      </w:r>
      <w:r w:rsidRPr="00D5319A">
        <w:rPr>
          <w:rFonts w:ascii="Arial" w:hAnsi="Arial" w:cs="Arial"/>
          <w:sz w:val="24"/>
          <w:szCs w:val="24"/>
        </w:rPr>
        <w:t xml:space="preserve"> </w:t>
      </w:r>
      <w:r w:rsidRPr="00D5319A">
        <w:rPr>
          <w:rFonts w:ascii="Arial" w:hAnsi="Arial" w:cs="Arial" w:hint="eastAsia"/>
          <w:sz w:val="24"/>
          <w:szCs w:val="24"/>
        </w:rPr>
        <w:t>практической</w:t>
      </w:r>
      <w:r w:rsidRPr="00D5319A">
        <w:rPr>
          <w:rFonts w:ascii="Arial" w:hAnsi="Arial" w:cs="Arial"/>
          <w:sz w:val="24"/>
          <w:szCs w:val="24"/>
        </w:rPr>
        <w:t xml:space="preserve"> </w:t>
      </w:r>
      <w:r w:rsidRPr="00D5319A">
        <w:rPr>
          <w:rFonts w:ascii="Arial" w:hAnsi="Arial" w:cs="Arial" w:hint="eastAsia"/>
          <w:sz w:val="24"/>
          <w:szCs w:val="24"/>
        </w:rPr>
        <w:t>медицине</w:t>
      </w:r>
      <w:r w:rsidRPr="00D5319A">
        <w:rPr>
          <w:rFonts w:ascii="Arial" w:hAnsi="Arial" w:cs="Arial"/>
          <w:sz w:val="24"/>
          <w:szCs w:val="24"/>
        </w:rPr>
        <w:t xml:space="preserve"> </w:t>
      </w:r>
      <w:r w:rsidRPr="00D5319A">
        <w:rPr>
          <w:rFonts w:ascii="Arial" w:hAnsi="Arial" w:cs="Arial" w:hint="eastAsia"/>
          <w:sz w:val="24"/>
          <w:szCs w:val="24"/>
        </w:rPr>
        <w:t>качественными</w:t>
      </w:r>
      <w:r w:rsidRPr="00D5319A">
        <w:rPr>
          <w:rFonts w:ascii="Arial" w:hAnsi="Arial" w:cs="Arial"/>
          <w:sz w:val="24"/>
          <w:szCs w:val="24"/>
        </w:rPr>
        <w:t xml:space="preserve"> </w:t>
      </w:r>
      <w:r w:rsidRPr="00D5319A">
        <w:rPr>
          <w:rFonts w:ascii="Arial" w:hAnsi="Arial" w:cs="Arial" w:hint="eastAsia"/>
          <w:sz w:val="24"/>
          <w:szCs w:val="24"/>
        </w:rPr>
        <w:t>пробами</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обнаруживается</w:t>
      </w:r>
      <w:r w:rsidRPr="00D5319A">
        <w:rPr>
          <w:rFonts w:ascii="Arial" w:hAnsi="Arial" w:cs="Arial"/>
          <w:sz w:val="24"/>
          <w:szCs w:val="24"/>
        </w:rPr>
        <w:t xml:space="preserve">. </w:t>
      </w:r>
      <w:r w:rsidRPr="00D5319A">
        <w:rPr>
          <w:rFonts w:ascii="Arial" w:hAnsi="Arial" w:cs="Arial" w:hint="eastAsia"/>
          <w:sz w:val="24"/>
          <w:szCs w:val="24"/>
        </w:rPr>
        <w:t>Появление</w:t>
      </w:r>
      <w:r w:rsidRPr="00D5319A">
        <w:rPr>
          <w:rFonts w:ascii="Arial" w:hAnsi="Arial" w:cs="Arial"/>
          <w:sz w:val="24"/>
          <w:szCs w:val="24"/>
        </w:rPr>
        <w:t xml:space="preserve"> </w:t>
      </w:r>
      <w:r w:rsidRPr="00D5319A">
        <w:rPr>
          <w:rFonts w:ascii="Arial" w:hAnsi="Arial" w:cs="Arial" w:hint="eastAsia"/>
          <w:sz w:val="24"/>
          <w:szCs w:val="24"/>
        </w:rPr>
        <w:t>белка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моче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концентрации</w:t>
      </w:r>
      <w:r w:rsidRPr="00D5319A">
        <w:rPr>
          <w:rFonts w:ascii="Arial" w:hAnsi="Arial" w:cs="Arial"/>
          <w:sz w:val="24"/>
          <w:szCs w:val="24"/>
        </w:rPr>
        <w:t xml:space="preserve">, </w:t>
      </w:r>
      <w:r w:rsidRPr="00D5319A">
        <w:rPr>
          <w:rFonts w:ascii="Arial" w:hAnsi="Arial" w:cs="Arial" w:hint="eastAsia"/>
          <w:sz w:val="24"/>
          <w:szCs w:val="24"/>
        </w:rPr>
        <w:t>дающей</w:t>
      </w:r>
      <w:r w:rsidRPr="00D5319A">
        <w:rPr>
          <w:rFonts w:ascii="Arial" w:hAnsi="Arial" w:cs="Arial"/>
          <w:sz w:val="24"/>
          <w:szCs w:val="24"/>
        </w:rPr>
        <w:t xml:space="preserve"> </w:t>
      </w:r>
      <w:r w:rsidRPr="00D5319A">
        <w:rPr>
          <w:rFonts w:ascii="Arial" w:hAnsi="Arial" w:cs="Arial" w:hint="eastAsia"/>
          <w:sz w:val="24"/>
          <w:szCs w:val="24"/>
        </w:rPr>
        <w:t>возможность</w:t>
      </w:r>
      <w:r w:rsidRPr="00D5319A">
        <w:rPr>
          <w:rFonts w:ascii="Arial" w:hAnsi="Arial" w:cs="Arial"/>
          <w:sz w:val="24"/>
          <w:szCs w:val="24"/>
        </w:rPr>
        <w:t xml:space="preserve"> </w:t>
      </w:r>
      <w:r w:rsidRPr="00D5319A">
        <w:rPr>
          <w:rFonts w:ascii="Arial" w:hAnsi="Arial" w:cs="Arial" w:hint="eastAsia"/>
          <w:sz w:val="24"/>
          <w:szCs w:val="24"/>
        </w:rPr>
        <w:t>выявить</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качественными</w:t>
      </w:r>
      <w:r w:rsidRPr="00D5319A">
        <w:rPr>
          <w:rFonts w:ascii="Arial" w:hAnsi="Arial" w:cs="Arial"/>
          <w:sz w:val="24"/>
          <w:szCs w:val="24"/>
        </w:rPr>
        <w:t xml:space="preserve"> </w:t>
      </w:r>
      <w:r w:rsidRPr="00D5319A">
        <w:rPr>
          <w:rFonts w:ascii="Arial" w:hAnsi="Arial" w:cs="Arial" w:hint="eastAsia"/>
          <w:sz w:val="24"/>
          <w:szCs w:val="24"/>
        </w:rPr>
        <w:t>методами</w:t>
      </w:r>
      <w:r w:rsidRPr="00D5319A">
        <w:rPr>
          <w:rFonts w:ascii="Arial" w:hAnsi="Arial" w:cs="Arial"/>
          <w:sz w:val="24"/>
          <w:szCs w:val="24"/>
        </w:rPr>
        <w:t xml:space="preserve">, </w:t>
      </w:r>
      <w:r w:rsidRPr="00D5319A">
        <w:rPr>
          <w:rFonts w:ascii="Arial" w:hAnsi="Arial" w:cs="Arial" w:hint="eastAsia"/>
          <w:sz w:val="24"/>
          <w:szCs w:val="24"/>
        </w:rPr>
        <w:t>называется</w:t>
      </w:r>
      <w:r w:rsidRPr="00D5319A">
        <w:rPr>
          <w:rFonts w:ascii="Arial" w:hAnsi="Arial" w:cs="Arial"/>
          <w:sz w:val="24"/>
          <w:szCs w:val="24"/>
        </w:rPr>
        <w:t xml:space="preserve"> протеинурией.</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rPr>
        <w:t>Определение</w:t>
      </w:r>
      <w:r w:rsidRPr="00D5319A">
        <w:rPr>
          <w:rFonts w:ascii="Arial" w:hAnsi="Arial" w:cs="Arial"/>
          <w:b/>
          <w:sz w:val="24"/>
          <w:szCs w:val="24"/>
        </w:rPr>
        <w:t xml:space="preserve"> </w:t>
      </w:r>
      <w:r w:rsidRPr="00D5319A">
        <w:rPr>
          <w:rFonts w:ascii="Arial" w:hAnsi="Arial" w:cs="Arial" w:hint="eastAsia"/>
          <w:b/>
          <w:sz w:val="24"/>
          <w:szCs w:val="24"/>
        </w:rPr>
        <w:t>глюкозы</w:t>
      </w:r>
      <w:r w:rsidRPr="00D5319A">
        <w:rPr>
          <w:rFonts w:ascii="Arial" w:hAnsi="Arial" w:cs="Arial"/>
          <w:b/>
          <w:sz w:val="24"/>
          <w:szCs w:val="24"/>
        </w:rPr>
        <w:t xml:space="preserve"> </w:t>
      </w:r>
      <w:r w:rsidRPr="00D5319A">
        <w:rPr>
          <w:rFonts w:ascii="Arial" w:hAnsi="Arial" w:cs="Arial" w:hint="eastAsia"/>
          <w:b/>
          <w:sz w:val="24"/>
          <w:szCs w:val="24"/>
        </w:rPr>
        <w:t>в</w:t>
      </w:r>
      <w:r w:rsidRPr="00D5319A">
        <w:rPr>
          <w:rFonts w:ascii="Arial" w:hAnsi="Arial" w:cs="Arial"/>
          <w:b/>
          <w:sz w:val="24"/>
          <w:szCs w:val="24"/>
        </w:rPr>
        <w:t xml:space="preserve"> </w:t>
      </w:r>
      <w:r w:rsidRPr="00D5319A">
        <w:rPr>
          <w:rFonts w:ascii="Arial" w:hAnsi="Arial" w:cs="Arial" w:hint="eastAsia"/>
          <w:b/>
          <w:sz w:val="24"/>
          <w:szCs w:val="24"/>
        </w:rPr>
        <w:t>моче</w:t>
      </w:r>
      <w:r w:rsidRPr="00D5319A">
        <w:rPr>
          <w:rFonts w:ascii="Arial" w:hAnsi="Arial" w:cs="Arial"/>
          <w:sz w:val="24"/>
          <w:szCs w:val="24"/>
        </w:rPr>
        <w:t xml:space="preserve">. </w:t>
      </w:r>
      <w:r w:rsidRPr="00D5319A">
        <w:rPr>
          <w:rFonts w:ascii="Arial" w:hAnsi="Arial" w:cs="Arial" w:hint="eastAsia"/>
          <w:sz w:val="24"/>
          <w:szCs w:val="24"/>
        </w:rPr>
        <w:t>Моча</w:t>
      </w:r>
      <w:r w:rsidRPr="00D5319A">
        <w:rPr>
          <w:rFonts w:ascii="Arial" w:hAnsi="Arial" w:cs="Arial"/>
          <w:sz w:val="24"/>
          <w:szCs w:val="24"/>
        </w:rPr>
        <w:t xml:space="preserve"> </w:t>
      </w:r>
      <w:r w:rsidRPr="00D5319A">
        <w:rPr>
          <w:rFonts w:ascii="Arial" w:hAnsi="Arial" w:cs="Arial" w:hint="eastAsia"/>
          <w:sz w:val="24"/>
          <w:szCs w:val="24"/>
        </w:rPr>
        <w:t>здорового</w:t>
      </w:r>
      <w:r w:rsidRPr="00D5319A">
        <w:rPr>
          <w:rFonts w:ascii="Arial" w:hAnsi="Arial" w:cs="Arial"/>
          <w:sz w:val="24"/>
          <w:szCs w:val="24"/>
        </w:rPr>
        <w:t xml:space="preserve"> </w:t>
      </w:r>
      <w:r w:rsidRPr="00D5319A">
        <w:rPr>
          <w:rFonts w:ascii="Arial" w:hAnsi="Arial" w:cs="Arial" w:hint="eastAsia"/>
          <w:sz w:val="24"/>
          <w:szCs w:val="24"/>
        </w:rPr>
        <w:t>человека</w:t>
      </w:r>
      <w:r w:rsidRPr="00D5319A">
        <w:rPr>
          <w:rFonts w:ascii="Arial" w:hAnsi="Arial" w:cs="Arial"/>
          <w:sz w:val="24"/>
          <w:szCs w:val="24"/>
        </w:rPr>
        <w:t xml:space="preserve"> </w:t>
      </w:r>
      <w:r w:rsidRPr="00D5319A">
        <w:rPr>
          <w:rFonts w:ascii="Arial" w:hAnsi="Arial" w:cs="Arial" w:hint="eastAsia"/>
          <w:sz w:val="24"/>
          <w:szCs w:val="24"/>
        </w:rPr>
        <w:t>содержит</w:t>
      </w:r>
      <w:r w:rsidRPr="00D5319A">
        <w:rPr>
          <w:rFonts w:ascii="Arial" w:hAnsi="Arial" w:cs="Arial"/>
          <w:sz w:val="24"/>
          <w:szCs w:val="24"/>
        </w:rPr>
        <w:t xml:space="preserve"> </w:t>
      </w:r>
      <w:r w:rsidRPr="00D5319A">
        <w:rPr>
          <w:rFonts w:ascii="Arial" w:hAnsi="Arial" w:cs="Arial" w:hint="eastAsia"/>
          <w:sz w:val="24"/>
          <w:szCs w:val="24"/>
        </w:rPr>
        <w:t>минимальное</w:t>
      </w:r>
      <w:r w:rsidRPr="00D5319A">
        <w:rPr>
          <w:rFonts w:ascii="Arial" w:hAnsi="Arial" w:cs="Arial"/>
          <w:sz w:val="24"/>
          <w:szCs w:val="24"/>
        </w:rPr>
        <w:t xml:space="preserve"> </w:t>
      </w:r>
      <w:r w:rsidRPr="00D5319A">
        <w:rPr>
          <w:rFonts w:ascii="Arial" w:hAnsi="Arial" w:cs="Arial" w:hint="eastAsia"/>
          <w:sz w:val="24"/>
          <w:szCs w:val="24"/>
        </w:rPr>
        <w:t>количество</w:t>
      </w:r>
      <w:r w:rsidRPr="00D5319A">
        <w:rPr>
          <w:rFonts w:ascii="Arial" w:hAnsi="Arial" w:cs="Arial"/>
          <w:sz w:val="24"/>
          <w:szCs w:val="24"/>
        </w:rPr>
        <w:t xml:space="preserve"> </w:t>
      </w:r>
      <w:r w:rsidRPr="00D5319A">
        <w:rPr>
          <w:rFonts w:ascii="Arial" w:hAnsi="Arial" w:cs="Arial" w:hint="eastAsia"/>
          <w:sz w:val="24"/>
          <w:szCs w:val="24"/>
        </w:rPr>
        <w:t>глюкозы</w:t>
      </w:r>
      <w:r w:rsidRPr="00D5319A">
        <w:rPr>
          <w:rFonts w:ascii="Arial" w:hAnsi="Arial" w:cs="Arial"/>
          <w:sz w:val="24"/>
          <w:szCs w:val="24"/>
        </w:rPr>
        <w:t xml:space="preserve"> (0,16</w:t>
      </w:r>
      <w:r w:rsidRPr="00D5319A">
        <w:rPr>
          <w:rFonts w:ascii="Arial" w:hAnsi="Arial" w:cs="Arial" w:hint="eastAsia"/>
          <w:sz w:val="24"/>
          <w:szCs w:val="24"/>
        </w:rPr>
        <w:t>—</w:t>
      </w:r>
      <w:r w:rsidRPr="00D5319A">
        <w:rPr>
          <w:rFonts w:ascii="Arial" w:hAnsi="Arial" w:cs="Arial"/>
          <w:sz w:val="24"/>
          <w:szCs w:val="24"/>
        </w:rPr>
        <w:t xml:space="preserve">0,83 </w:t>
      </w:r>
      <w:r w:rsidRPr="00D5319A">
        <w:rPr>
          <w:rFonts w:ascii="Arial" w:hAnsi="Arial" w:cs="Arial" w:hint="eastAsia"/>
          <w:sz w:val="24"/>
          <w:szCs w:val="24"/>
        </w:rPr>
        <w:t>ммоль</w:t>
      </w:r>
      <w:r w:rsidRPr="00D5319A">
        <w:rPr>
          <w:rFonts w:ascii="Arial" w:hAnsi="Arial" w:cs="Arial"/>
          <w:sz w:val="24"/>
          <w:szCs w:val="24"/>
        </w:rPr>
        <w:t>/</w:t>
      </w:r>
      <w:r w:rsidRPr="00D5319A">
        <w:rPr>
          <w:rFonts w:ascii="Arial" w:hAnsi="Arial" w:cs="Arial" w:hint="eastAsia"/>
          <w:sz w:val="24"/>
          <w:szCs w:val="24"/>
        </w:rPr>
        <w:t>л</w:t>
      </w:r>
      <w:r w:rsidRPr="00D5319A">
        <w:rPr>
          <w:rFonts w:ascii="Arial" w:hAnsi="Arial" w:cs="Arial"/>
          <w:sz w:val="24"/>
          <w:szCs w:val="24"/>
        </w:rPr>
        <w:t xml:space="preserve">, </w:t>
      </w:r>
      <w:r w:rsidRPr="00D5319A">
        <w:rPr>
          <w:rFonts w:ascii="Arial" w:hAnsi="Arial" w:cs="Arial" w:hint="eastAsia"/>
          <w:sz w:val="24"/>
          <w:szCs w:val="24"/>
        </w:rPr>
        <w:t>что</w:t>
      </w:r>
      <w:r w:rsidRPr="00D5319A">
        <w:rPr>
          <w:rFonts w:ascii="Arial" w:hAnsi="Arial" w:cs="Arial"/>
          <w:sz w:val="24"/>
          <w:szCs w:val="24"/>
        </w:rPr>
        <w:t xml:space="preserve"> </w:t>
      </w:r>
      <w:r w:rsidRPr="00D5319A">
        <w:rPr>
          <w:rFonts w:ascii="Arial" w:hAnsi="Arial" w:cs="Arial" w:hint="eastAsia"/>
          <w:sz w:val="24"/>
          <w:szCs w:val="24"/>
        </w:rPr>
        <w:t>соответствует</w:t>
      </w:r>
      <w:r w:rsidRPr="00D5319A">
        <w:rPr>
          <w:rFonts w:ascii="Arial" w:hAnsi="Arial" w:cs="Arial"/>
          <w:sz w:val="24"/>
          <w:szCs w:val="24"/>
        </w:rPr>
        <w:t xml:space="preserve"> 0,03</w:t>
      </w:r>
      <w:r w:rsidRPr="00D5319A">
        <w:rPr>
          <w:rFonts w:ascii="Arial" w:hAnsi="Arial" w:cs="Arial" w:hint="eastAsia"/>
          <w:sz w:val="24"/>
          <w:szCs w:val="24"/>
        </w:rPr>
        <w:t>—</w:t>
      </w:r>
      <w:r w:rsidRPr="00D5319A">
        <w:rPr>
          <w:rFonts w:ascii="Arial" w:hAnsi="Arial" w:cs="Arial"/>
          <w:sz w:val="24"/>
          <w:szCs w:val="24"/>
        </w:rPr>
        <w:t xml:space="preserve">0,15 </w:t>
      </w:r>
      <w:r w:rsidRPr="00D5319A">
        <w:rPr>
          <w:rFonts w:ascii="Arial" w:hAnsi="Arial" w:cs="Arial" w:hint="eastAsia"/>
          <w:sz w:val="24"/>
          <w:szCs w:val="24"/>
        </w:rPr>
        <w:t>г</w:t>
      </w:r>
      <w:r w:rsidRPr="00D5319A">
        <w:rPr>
          <w:rFonts w:ascii="Arial" w:hAnsi="Arial" w:cs="Arial"/>
          <w:sz w:val="24"/>
          <w:szCs w:val="24"/>
        </w:rPr>
        <w:t>/</w:t>
      </w:r>
      <w:r w:rsidRPr="00D5319A">
        <w:rPr>
          <w:rFonts w:ascii="Arial" w:hAnsi="Arial" w:cs="Arial" w:hint="eastAsia"/>
          <w:sz w:val="24"/>
          <w:szCs w:val="24"/>
        </w:rPr>
        <w:t>л</w:t>
      </w:r>
      <w:r w:rsidRPr="00D5319A">
        <w:rPr>
          <w:rFonts w:ascii="Arial" w:hAnsi="Arial" w:cs="Arial"/>
          <w:sz w:val="24"/>
          <w:szCs w:val="24"/>
        </w:rPr>
        <w:t xml:space="preserve">), </w:t>
      </w:r>
      <w:r w:rsidRPr="00D5319A">
        <w:rPr>
          <w:rFonts w:ascii="Arial" w:hAnsi="Arial" w:cs="Arial" w:hint="eastAsia"/>
          <w:sz w:val="24"/>
          <w:szCs w:val="24"/>
        </w:rPr>
        <w:t>которое</w:t>
      </w:r>
      <w:r w:rsidRPr="00D5319A">
        <w:rPr>
          <w:rFonts w:ascii="Arial" w:hAnsi="Arial" w:cs="Arial"/>
          <w:sz w:val="24"/>
          <w:szCs w:val="24"/>
        </w:rPr>
        <w:t xml:space="preserve"> </w:t>
      </w:r>
      <w:r w:rsidRPr="00D5319A">
        <w:rPr>
          <w:rFonts w:ascii="Arial" w:hAnsi="Arial" w:cs="Arial" w:hint="eastAsia"/>
          <w:sz w:val="24"/>
          <w:szCs w:val="24"/>
        </w:rPr>
        <w:t>нельзя</w:t>
      </w:r>
      <w:r w:rsidRPr="00D5319A">
        <w:rPr>
          <w:rFonts w:ascii="Arial" w:hAnsi="Arial" w:cs="Arial"/>
          <w:sz w:val="24"/>
          <w:szCs w:val="24"/>
        </w:rPr>
        <w:t xml:space="preserve"> </w:t>
      </w:r>
      <w:r w:rsidRPr="00D5319A">
        <w:rPr>
          <w:rFonts w:ascii="Arial" w:hAnsi="Arial" w:cs="Arial" w:hint="eastAsia"/>
          <w:sz w:val="24"/>
          <w:szCs w:val="24"/>
        </w:rPr>
        <w:t>обнаружить</w:t>
      </w:r>
      <w:r w:rsidRPr="00D5319A">
        <w:rPr>
          <w:rFonts w:ascii="Arial" w:hAnsi="Arial" w:cs="Arial"/>
          <w:sz w:val="24"/>
          <w:szCs w:val="24"/>
        </w:rPr>
        <w:t xml:space="preserve"> </w:t>
      </w:r>
      <w:r w:rsidRPr="00D5319A">
        <w:rPr>
          <w:rFonts w:ascii="Arial" w:hAnsi="Arial" w:cs="Arial" w:hint="eastAsia"/>
          <w:sz w:val="24"/>
          <w:szCs w:val="24"/>
        </w:rPr>
        <w:t>обычными</w:t>
      </w:r>
      <w:r w:rsidRPr="00D5319A">
        <w:rPr>
          <w:rFonts w:ascii="Arial" w:hAnsi="Arial" w:cs="Arial"/>
          <w:sz w:val="24"/>
          <w:szCs w:val="24"/>
        </w:rPr>
        <w:t xml:space="preserve"> </w:t>
      </w:r>
      <w:r w:rsidRPr="00D5319A">
        <w:rPr>
          <w:rFonts w:ascii="Arial" w:hAnsi="Arial" w:cs="Arial" w:hint="eastAsia"/>
          <w:sz w:val="24"/>
          <w:szCs w:val="24"/>
        </w:rPr>
        <w:t>качественными</w:t>
      </w:r>
      <w:r w:rsidRPr="00D5319A">
        <w:rPr>
          <w:rFonts w:ascii="Arial" w:hAnsi="Arial" w:cs="Arial"/>
          <w:sz w:val="24"/>
          <w:szCs w:val="24"/>
        </w:rPr>
        <w:t xml:space="preserve"> </w:t>
      </w:r>
      <w:r w:rsidRPr="00D5319A">
        <w:rPr>
          <w:rFonts w:ascii="Arial" w:hAnsi="Arial" w:cs="Arial" w:hint="eastAsia"/>
          <w:sz w:val="24"/>
          <w:szCs w:val="24"/>
        </w:rPr>
        <w:t>пробами</w:t>
      </w:r>
      <w:r w:rsidRPr="00D5319A">
        <w:rPr>
          <w:rFonts w:ascii="Arial" w:hAnsi="Arial" w:cs="Arial"/>
          <w:sz w:val="24"/>
          <w:szCs w:val="24"/>
        </w:rPr>
        <w:t xml:space="preserve">. </w:t>
      </w:r>
      <w:r w:rsidRPr="00D5319A">
        <w:rPr>
          <w:rFonts w:ascii="Arial" w:hAnsi="Arial" w:cs="Arial" w:hint="eastAsia"/>
          <w:sz w:val="24"/>
          <w:szCs w:val="24"/>
        </w:rPr>
        <w:t>Появление</w:t>
      </w:r>
      <w:r w:rsidRPr="00D5319A">
        <w:rPr>
          <w:rFonts w:ascii="Arial" w:hAnsi="Arial" w:cs="Arial"/>
          <w:sz w:val="24"/>
          <w:szCs w:val="24"/>
        </w:rPr>
        <w:t xml:space="preserve"> </w:t>
      </w:r>
      <w:r w:rsidRPr="00D5319A">
        <w:rPr>
          <w:rFonts w:ascii="Arial" w:hAnsi="Arial" w:cs="Arial" w:hint="eastAsia"/>
          <w:sz w:val="24"/>
          <w:szCs w:val="24"/>
        </w:rPr>
        <w:t>глюкозы</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моче</w:t>
      </w:r>
      <w:r w:rsidRPr="00D5319A">
        <w:rPr>
          <w:rFonts w:ascii="Arial" w:hAnsi="Arial" w:cs="Arial"/>
          <w:sz w:val="24"/>
          <w:szCs w:val="24"/>
        </w:rPr>
        <w:t xml:space="preserve"> (</w:t>
      </w:r>
      <w:r w:rsidRPr="00D5319A">
        <w:rPr>
          <w:rFonts w:ascii="Arial" w:hAnsi="Arial" w:cs="Arial" w:hint="eastAsia"/>
          <w:sz w:val="24"/>
          <w:szCs w:val="24"/>
        </w:rPr>
        <w:t>глюкозурия</w:t>
      </w:r>
      <w:r w:rsidRPr="00D5319A">
        <w:rPr>
          <w:rFonts w:ascii="Arial" w:hAnsi="Arial" w:cs="Arial"/>
          <w:sz w:val="24"/>
          <w:szCs w:val="24"/>
        </w:rPr>
        <w:t xml:space="preserve">) </w:t>
      </w:r>
      <w:r w:rsidRPr="00D5319A">
        <w:rPr>
          <w:rFonts w:ascii="Arial" w:hAnsi="Arial" w:cs="Arial" w:hint="eastAsia"/>
          <w:sz w:val="24"/>
          <w:szCs w:val="24"/>
        </w:rPr>
        <w:t>может</w:t>
      </w:r>
      <w:r w:rsidRPr="00D5319A">
        <w:rPr>
          <w:rFonts w:ascii="Arial" w:hAnsi="Arial" w:cs="Arial"/>
          <w:sz w:val="24"/>
          <w:szCs w:val="24"/>
        </w:rPr>
        <w:t xml:space="preserve"> </w:t>
      </w:r>
      <w:r w:rsidRPr="00D5319A">
        <w:rPr>
          <w:rFonts w:ascii="Arial" w:hAnsi="Arial" w:cs="Arial" w:hint="eastAsia"/>
          <w:sz w:val="24"/>
          <w:szCs w:val="24"/>
        </w:rPr>
        <w:t>быть</w:t>
      </w:r>
      <w:r w:rsidRPr="00D5319A">
        <w:rPr>
          <w:rFonts w:ascii="Arial" w:hAnsi="Arial" w:cs="Arial"/>
          <w:sz w:val="24"/>
          <w:szCs w:val="24"/>
        </w:rPr>
        <w:t xml:space="preserve"> </w:t>
      </w:r>
      <w:r w:rsidRPr="00D5319A">
        <w:rPr>
          <w:rFonts w:ascii="Arial" w:hAnsi="Arial" w:cs="Arial" w:hint="eastAsia"/>
          <w:sz w:val="24"/>
          <w:szCs w:val="24"/>
        </w:rPr>
        <w:t>физиологическим</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нормально</w:t>
      </w:r>
      <w:r w:rsidRPr="00D5319A">
        <w:rPr>
          <w:rFonts w:ascii="Arial" w:hAnsi="Arial" w:cs="Arial"/>
          <w:sz w:val="24"/>
          <w:szCs w:val="24"/>
        </w:rPr>
        <w:t xml:space="preserve"> </w:t>
      </w:r>
      <w:r w:rsidRPr="00D5319A">
        <w:rPr>
          <w:rFonts w:ascii="Arial" w:hAnsi="Arial" w:cs="Arial" w:hint="eastAsia"/>
          <w:sz w:val="24"/>
          <w:szCs w:val="24"/>
        </w:rPr>
        <w:t>функционирующих</w:t>
      </w:r>
      <w:r w:rsidRPr="00D5319A">
        <w:rPr>
          <w:rFonts w:ascii="Arial" w:hAnsi="Arial" w:cs="Arial"/>
          <w:sz w:val="24"/>
          <w:szCs w:val="24"/>
        </w:rPr>
        <w:t xml:space="preserve"> </w:t>
      </w:r>
      <w:r w:rsidRPr="00D5319A">
        <w:rPr>
          <w:rFonts w:ascii="Arial" w:hAnsi="Arial" w:cs="Arial" w:hint="eastAsia"/>
          <w:sz w:val="24"/>
          <w:szCs w:val="24"/>
        </w:rPr>
        <w:t>почках</w:t>
      </w:r>
      <w:r w:rsidRPr="00D5319A">
        <w:rPr>
          <w:rFonts w:ascii="Arial" w:hAnsi="Arial" w:cs="Arial"/>
          <w:sz w:val="24"/>
          <w:szCs w:val="24"/>
        </w:rPr>
        <w:t xml:space="preserve"> </w:t>
      </w:r>
      <w:r w:rsidRPr="00D5319A">
        <w:rPr>
          <w:rFonts w:ascii="Arial" w:hAnsi="Arial" w:cs="Arial" w:hint="eastAsia"/>
          <w:sz w:val="24"/>
          <w:szCs w:val="24"/>
        </w:rPr>
        <w:t>глюкозурия</w:t>
      </w:r>
      <w:r w:rsidRPr="00D5319A">
        <w:rPr>
          <w:rFonts w:ascii="Arial" w:hAnsi="Arial" w:cs="Arial"/>
          <w:sz w:val="24"/>
          <w:szCs w:val="24"/>
        </w:rPr>
        <w:t xml:space="preserve"> </w:t>
      </w:r>
      <w:r w:rsidRPr="00D5319A">
        <w:rPr>
          <w:rFonts w:ascii="Arial" w:hAnsi="Arial" w:cs="Arial" w:hint="eastAsia"/>
          <w:sz w:val="24"/>
          <w:szCs w:val="24"/>
        </w:rPr>
        <w:t>наблюдается</w:t>
      </w:r>
      <w:r w:rsidRPr="00D5319A">
        <w:rPr>
          <w:rFonts w:ascii="Arial" w:hAnsi="Arial" w:cs="Arial"/>
          <w:sz w:val="24"/>
          <w:szCs w:val="24"/>
        </w:rPr>
        <w:t xml:space="preserve"> </w:t>
      </w:r>
      <w:r w:rsidRPr="00D5319A">
        <w:rPr>
          <w:rFonts w:ascii="Arial" w:hAnsi="Arial" w:cs="Arial" w:hint="eastAsia"/>
          <w:sz w:val="24"/>
          <w:szCs w:val="24"/>
        </w:rPr>
        <w:t>только</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тех</w:t>
      </w:r>
      <w:r w:rsidRPr="00D5319A">
        <w:rPr>
          <w:rFonts w:ascii="Arial" w:hAnsi="Arial" w:cs="Arial"/>
          <w:sz w:val="24"/>
          <w:szCs w:val="24"/>
        </w:rPr>
        <w:t xml:space="preserve"> </w:t>
      </w:r>
      <w:r w:rsidRPr="00D5319A">
        <w:rPr>
          <w:rFonts w:ascii="Arial" w:hAnsi="Arial" w:cs="Arial" w:hint="eastAsia"/>
          <w:sz w:val="24"/>
          <w:szCs w:val="24"/>
        </w:rPr>
        <w:t>случаях</w:t>
      </w:r>
      <w:r w:rsidRPr="00D5319A">
        <w:rPr>
          <w:rFonts w:ascii="Arial" w:hAnsi="Arial" w:cs="Arial"/>
          <w:sz w:val="24"/>
          <w:szCs w:val="24"/>
        </w:rPr>
        <w:t xml:space="preserve">, </w:t>
      </w:r>
      <w:r w:rsidRPr="00D5319A">
        <w:rPr>
          <w:rFonts w:ascii="Arial" w:hAnsi="Arial" w:cs="Arial" w:hint="eastAsia"/>
          <w:sz w:val="24"/>
          <w:szCs w:val="24"/>
        </w:rPr>
        <w:t>когда</w:t>
      </w:r>
      <w:r w:rsidRPr="00D5319A">
        <w:rPr>
          <w:rFonts w:ascii="Arial" w:hAnsi="Arial" w:cs="Arial"/>
          <w:sz w:val="24"/>
          <w:szCs w:val="24"/>
        </w:rPr>
        <w:t xml:space="preserve"> </w:t>
      </w:r>
      <w:r w:rsidRPr="00D5319A">
        <w:rPr>
          <w:rFonts w:ascii="Arial" w:hAnsi="Arial" w:cs="Arial" w:hint="eastAsia"/>
          <w:sz w:val="24"/>
          <w:szCs w:val="24"/>
        </w:rPr>
        <w:t>увеличивается</w:t>
      </w:r>
      <w:r w:rsidRPr="00D5319A">
        <w:rPr>
          <w:rFonts w:ascii="Arial" w:hAnsi="Arial" w:cs="Arial"/>
          <w:sz w:val="24"/>
          <w:szCs w:val="24"/>
        </w:rPr>
        <w:t xml:space="preserve"> </w:t>
      </w:r>
      <w:r w:rsidRPr="00D5319A">
        <w:rPr>
          <w:rFonts w:ascii="Arial" w:hAnsi="Arial" w:cs="Arial" w:hint="eastAsia"/>
          <w:sz w:val="24"/>
          <w:szCs w:val="24"/>
        </w:rPr>
        <w:t>концентрация</w:t>
      </w:r>
      <w:r w:rsidRPr="00D5319A">
        <w:rPr>
          <w:rFonts w:ascii="Arial" w:hAnsi="Arial" w:cs="Arial"/>
          <w:sz w:val="24"/>
          <w:szCs w:val="24"/>
        </w:rPr>
        <w:t xml:space="preserve"> </w:t>
      </w:r>
      <w:r w:rsidRPr="00D5319A">
        <w:rPr>
          <w:rFonts w:ascii="Arial" w:hAnsi="Arial" w:cs="Arial" w:hint="eastAsia"/>
          <w:sz w:val="24"/>
          <w:szCs w:val="24"/>
        </w:rPr>
        <w:t>глюкозы</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 xml:space="preserve">. </w:t>
      </w:r>
      <w:r w:rsidRPr="00D5319A">
        <w:rPr>
          <w:rFonts w:ascii="Arial" w:hAnsi="Arial" w:cs="Arial" w:hint="eastAsia"/>
          <w:sz w:val="24"/>
          <w:szCs w:val="24"/>
        </w:rPr>
        <w:t>е</w:t>
      </w:r>
      <w:r w:rsidRPr="00D5319A">
        <w:rPr>
          <w:rFonts w:ascii="Arial" w:hAnsi="Arial" w:cs="Arial"/>
          <w:sz w:val="24"/>
          <w:szCs w:val="24"/>
        </w:rPr>
        <w:t xml:space="preserve">. </w:t>
      </w:r>
      <w:r w:rsidRPr="00D5319A">
        <w:rPr>
          <w:rFonts w:ascii="Arial" w:hAnsi="Arial" w:cs="Arial" w:hint="eastAsia"/>
          <w:sz w:val="24"/>
          <w:szCs w:val="24"/>
        </w:rPr>
        <w:t>появляется</w:t>
      </w:r>
      <w:r w:rsidRPr="00D5319A">
        <w:rPr>
          <w:rFonts w:ascii="Arial" w:hAnsi="Arial" w:cs="Arial"/>
          <w:sz w:val="24"/>
          <w:szCs w:val="24"/>
        </w:rPr>
        <w:t xml:space="preserve"> </w:t>
      </w:r>
      <w:r w:rsidRPr="00D5319A">
        <w:rPr>
          <w:rFonts w:ascii="Arial" w:hAnsi="Arial" w:cs="Arial" w:hint="eastAsia"/>
          <w:sz w:val="24"/>
          <w:szCs w:val="24"/>
        </w:rPr>
        <w:t>гипергликемия</w:t>
      </w:r>
      <w:r w:rsidRPr="00D5319A">
        <w:rPr>
          <w:rFonts w:ascii="Arial" w:hAnsi="Arial" w:cs="Arial"/>
          <w:sz w:val="24"/>
          <w:szCs w:val="24"/>
        </w:rPr>
        <w:t xml:space="preserve">. </w:t>
      </w:r>
      <w:r w:rsidRPr="00D5319A">
        <w:rPr>
          <w:rFonts w:ascii="Arial" w:hAnsi="Arial" w:cs="Arial" w:hint="eastAsia"/>
          <w:sz w:val="24"/>
          <w:szCs w:val="24"/>
        </w:rPr>
        <w:t>Так</w:t>
      </w:r>
      <w:r w:rsidRPr="00D5319A">
        <w:rPr>
          <w:rFonts w:ascii="Arial" w:hAnsi="Arial" w:cs="Arial"/>
          <w:sz w:val="24"/>
          <w:szCs w:val="24"/>
        </w:rPr>
        <w:t xml:space="preserve"> </w:t>
      </w:r>
      <w:r w:rsidRPr="00D5319A">
        <w:rPr>
          <w:rFonts w:ascii="Arial" w:hAnsi="Arial" w:cs="Arial" w:hint="eastAsia"/>
          <w:sz w:val="24"/>
          <w:szCs w:val="24"/>
        </w:rPr>
        <w:t>называемый</w:t>
      </w:r>
      <w:r w:rsidRPr="00D5319A">
        <w:rPr>
          <w:rFonts w:ascii="Arial" w:hAnsi="Arial" w:cs="Arial"/>
          <w:sz w:val="24"/>
          <w:szCs w:val="24"/>
        </w:rPr>
        <w:t xml:space="preserve"> </w:t>
      </w:r>
      <w:r w:rsidRPr="00D5319A">
        <w:rPr>
          <w:rFonts w:ascii="Arial" w:hAnsi="Arial" w:cs="Arial" w:hint="eastAsia"/>
          <w:sz w:val="24"/>
          <w:szCs w:val="24"/>
        </w:rPr>
        <w:t>почечный</w:t>
      </w:r>
      <w:r w:rsidRPr="00D5319A">
        <w:rPr>
          <w:rFonts w:ascii="Arial" w:hAnsi="Arial" w:cs="Arial"/>
          <w:sz w:val="24"/>
          <w:szCs w:val="24"/>
        </w:rPr>
        <w:t xml:space="preserve"> </w:t>
      </w:r>
      <w:r w:rsidRPr="00D5319A">
        <w:rPr>
          <w:rFonts w:ascii="Arial" w:hAnsi="Arial" w:cs="Arial" w:hint="eastAsia"/>
          <w:sz w:val="24"/>
          <w:szCs w:val="24"/>
        </w:rPr>
        <w:t>порог</w:t>
      </w:r>
      <w:r w:rsidRPr="00D5319A">
        <w:rPr>
          <w:rFonts w:ascii="Arial" w:hAnsi="Arial" w:cs="Arial"/>
          <w:sz w:val="24"/>
          <w:szCs w:val="24"/>
        </w:rPr>
        <w:t xml:space="preserve"> </w:t>
      </w:r>
      <w:r w:rsidRPr="00D5319A">
        <w:rPr>
          <w:rFonts w:ascii="Arial" w:hAnsi="Arial" w:cs="Arial" w:hint="eastAsia"/>
          <w:sz w:val="24"/>
          <w:szCs w:val="24"/>
        </w:rPr>
        <w:t>глюкозы</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концентрация</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выше</w:t>
      </w:r>
      <w:r w:rsidRPr="00D5319A">
        <w:rPr>
          <w:rFonts w:ascii="Arial" w:hAnsi="Arial" w:cs="Arial"/>
          <w:sz w:val="24"/>
          <w:szCs w:val="24"/>
        </w:rPr>
        <w:t xml:space="preserve"> </w:t>
      </w:r>
      <w:r w:rsidRPr="00D5319A">
        <w:rPr>
          <w:rFonts w:ascii="Arial" w:hAnsi="Arial" w:cs="Arial" w:hint="eastAsia"/>
          <w:sz w:val="24"/>
          <w:szCs w:val="24"/>
        </w:rPr>
        <w:t>которой</w:t>
      </w:r>
      <w:r w:rsidRPr="00D5319A">
        <w:rPr>
          <w:rFonts w:ascii="Arial" w:hAnsi="Arial" w:cs="Arial"/>
          <w:sz w:val="24"/>
          <w:szCs w:val="24"/>
        </w:rPr>
        <w:t xml:space="preserve"> </w:t>
      </w:r>
      <w:r w:rsidRPr="00D5319A">
        <w:rPr>
          <w:rFonts w:ascii="Arial" w:hAnsi="Arial" w:cs="Arial" w:hint="eastAsia"/>
          <w:sz w:val="24"/>
          <w:szCs w:val="24"/>
        </w:rPr>
        <w:t>отмечается</w:t>
      </w:r>
      <w:r w:rsidRPr="00D5319A">
        <w:rPr>
          <w:rFonts w:ascii="Arial" w:hAnsi="Arial" w:cs="Arial"/>
          <w:sz w:val="24"/>
          <w:szCs w:val="24"/>
        </w:rPr>
        <w:t xml:space="preserve"> </w:t>
      </w:r>
      <w:r w:rsidRPr="00D5319A">
        <w:rPr>
          <w:rFonts w:ascii="Arial" w:hAnsi="Arial" w:cs="Arial" w:hint="eastAsia"/>
          <w:sz w:val="24"/>
          <w:szCs w:val="24"/>
        </w:rPr>
        <w:t>глюкозурия</w:t>
      </w:r>
      <w:r w:rsidRPr="00D5319A">
        <w:rPr>
          <w:rFonts w:ascii="Arial" w:hAnsi="Arial" w:cs="Arial"/>
          <w:sz w:val="24"/>
          <w:szCs w:val="24"/>
        </w:rPr>
        <w:t xml:space="preserve">, </w:t>
      </w:r>
      <w:r w:rsidRPr="00D5319A">
        <w:rPr>
          <w:rFonts w:ascii="Arial" w:hAnsi="Arial" w:cs="Arial" w:hint="eastAsia"/>
          <w:sz w:val="24"/>
          <w:szCs w:val="24"/>
        </w:rPr>
        <w:t>обычно</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превышает</w:t>
      </w:r>
      <w:r w:rsidRPr="00D5319A">
        <w:rPr>
          <w:rFonts w:ascii="Arial" w:hAnsi="Arial" w:cs="Arial"/>
          <w:sz w:val="24"/>
          <w:szCs w:val="24"/>
        </w:rPr>
        <w:t xml:space="preserve"> 9,9 </w:t>
      </w:r>
      <w:r w:rsidRPr="00D5319A">
        <w:rPr>
          <w:rFonts w:ascii="Arial" w:hAnsi="Arial" w:cs="Arial" w:hint="eastAsia"/>
          <w:sz w:val="24"/>
          <w:szCs w:val="24"/>
        </w:rPr>
        <w:t>ммоль</w:t>
      </w:r>
      <w:r w:rsidRPr="00D5319A">
        <w:rPr>
          <w:rFonts w:ascii="Arial" w:hAnsi="Arial" w:cs="Arial"/>
          <w:sz w:val="24"/>
          <w:szCs w:val="24"/>
        </w:rPr>
        <w:t>/</w:t>
      </w:r>
      <w:r w:rsidRPr="00D5319A">
        <w:rPr>
          <w:rFonts w:ascii="Arial" w:hAnsi="Arial" w:cs="Arial" w:hint="eastAsia"/>
          <w:sz w:val="24"/>
          <w:szCs w:val="24"/>
        </w:rPr>
        <w:t>л</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rPr>
        <w:t>Определение</w:t>
      </w:r>
      <w:r w:rsidRPr="00D5319A">
        <w:rPr>
          <w:rFonts w:ascii="Arial" w:hAnsi="Arial" w:cs="Arial"/>
          <w:b/>
          <w:sz w:val="24"/>
          <w:szCs w:val="24"/>
        </w:rPr>
        <w:t xml:space="preserve"> </w:t>
      </w:r>
      <w:r w:rsidRPr="00D5319A">
        <w:rPr>
          <w:rFonts w:ascii="Arial" w:hAnsi="Arial" w:cs="Arial" w:hint="eastAsia"/>
          <w:b/>
          <w:sz w:val="24"/>
          <w:szCs w:val="24"/>
        </w:rPr>
        <w:t>в</w:t>
      </w:r>
      <w:r w:rsidRPr="00D5319A">
        <w:rPr>
          <w:rFonts w:ascii="Arial" w:hAnsi="Arial" w:cs="Arial"/>
          <w:b/>
          <w:sz w:val="24"/>
          <w:szCs w:val="24"/>
        </w:rPr>
        <w:t xml:space="preserve"> </w:t>
      </w:r>
      <w:r w:rsidRPr="00D5319A">
        <w:rPr>
          <w:rFonts w:ascii="Arial" w:hAnsi="Arial" w:cs="Arial" w:hint="eastAsia"/>
          <w:b/>
          <w:sz w:val="24"/>
          <w:szCs w:val="24"/>
        </w:rPr>
        <w:t>моче</w:t>
      </w:r>
      <w:r w:rsidRPr="00D5319A">
        <w:rPr>
          <w:rFonts w:ascii="Arial" w:hAnsi="Arial" w:cs="Arial"/>
          <w:b/>
          <w:sz w:val="24"/>
          <w:szCs w:val="24"/>
        </w:rPr>
        <w:t xml:space="preserve"> </w:t>
      </w:r>
      <w:r w:rsidRPr="00D5319A">
        <w:rPr>
          <w:rFonts w:ascii="Arial" w:hAnsi="Arial" w:cs="Arial" w:hint="eastAsia"/>
          <w:b/>
          <w:sz w:val="24"/>
          <w:szCs w:val="24"/>
        </w:rPr>
        <w:t>кетоновых</w:t>
      </w:r>
      <w:r w:rsidRPr="00D5319A">
        <w:rPr>
          <w:rFonts w:ascii="Arial" w:hAnsi="Arial" w:cs="Arial"/>
          <w:sz w:val="24"/>
          <w:szCs w:val="24"/>
        </w:rPr>
        <w:t xml:space="preserve"> </w:t>
      </w:r>
      <w:r w:rsidRPr="00D5319A">
        <w:rPr>
          <w:rFonts w:ascii="Arial" w:hAnsi="Arial" w:cs="Arial"/>
          <w:b/>
          <w:sz w:val="24"/>
          <w:szCs w:val="24"/>
        </w:rPr>
        <w:t>(</w:t>
      </w:r>
      <w:r w:rsidRPr="00D5319A">
        <w:rPr>
          <w:rFonts w:ascii="Arial" w:hAnsi="Arial" w:cs="Arial" w:hint="eastAsia"/>
          <w:b/>
          <w:sz w:val="24"/>
          <w:szCs w:val="24"/>
        </w:rPr>
        <w:t>ацетоновых</w:t>
      </w:r>
      <w:r w:rsidRPr="00D5319A">
        <w:rPr>
          <w:rFonts w:ascii="Arial" w:hAnsi="Arial" w:cs="Arial"/>
          <w:b/>
          <w:sz w:val="24"/>
          <w:szCs w:val="24"/>
        </w:rPr>
        <w:t xml:space="preserve">) </w:t>
      </w:r>
      <w:r w:rsidRPr="00D5319A">
        <w:rPr>
          <w:rFonts w:ascii="Arial" w:hAnsi="Arial" w:cs="Arial" w:hint="eastAsia"/>
          <w:b/>
          <w:sz w:val="24"/>
          <w:szCs w:val="24"/>
        </w:rPr>
        <w:t>тел</w:t>
      </w:r>
      <w:r w:rsidRPr="00D5319A">
        <w:rPr>
          <w:rFonts w:ascii="Arial" w:hAnsi="Arial" w:cs="Arial"/>
          <w:b/>
          <w:sz w:val="24"/>
          <w:szCs w:val="24"/>
        </w:rPr>
        <w:t>.</w:t>
      </w:r>
      <w:r w:rsidRPr="00D5319A">
        <w:rPr>
          <w:rFonts w:ascii="Arial" w:hAnsi="Arial" w:cs="Arial"/>
          <w:sz w:val="24"/>
          <w:szCs w:val="24"/>
        </w:rPr>
        <w:t xml:space="preserve">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моче</w:t>
      </w:r>
      <w:r w:rsidRPr="00D5319A">
        <w:rPr>
          <w:rFonts w:ascii="Arial" w:hAnsi="Arial" w:cs="Arial"/>
          <w:sz w:val="24"/>
          <w:szCs w:val="24"/>
        </w:rPr>
        <w:t xml:space="preserve"> </w:t>
      </w:r>
      <w:r w:rsidRPr="00D5319A">
        <w:rPr>
          <w:rFonts w:ascii="Arial" w:hAnsi="Arial" w:cs="Arial" w:hint="eastAsia"/>
          <w:sz w:val="24"/>
          <w:szCs w:val="24"/>
        </w:rPr>
        <w:t>кетоновых</w:t>
      </w:r>
      <w:r w:rsidRPr="00D5319A">
        <w:rPr>
          <w:rFonts w:ascii="Arial" w:hAnsi="Arial" w:cs="Arial"/>
          <w:sz w:val="24"/>
          <w:szCs w:val="24"/>
        </w:rPr>
        <w:t xml:space="preserve"> </w:t>
      </w:r>
      <w:r w:rsidRPr="00D5319A">
        <w:rPr>
          <w:rFonts w:ascii="Arial" w:hAnsi="Arial" w:cs="Arial" w:hint="eastAsia"/>
          <w:sz w:val="24"/>
          <w:szCs w:val="24"/>
        </w:rPr>
        <w:t>тел</w:t>
      </w:r>
      <w:r w:rsidRPr="00D5319A">
        <w:rPr>
          <w:rFonts w:ascii="Arial" w:hAnsi="Arial" w:cs="Arial"/>
          <w:sz w:val="24"/>
          <w:szCs w:val="24"/>
        </w:rPr>
        <w:t xml:space="preserve"> </w:t>
      </w:r>
      <w:r w:rsidRPr="00D5319A">
        <w:rPr>
          <w:rFonts w:ascii="Arial" w:hAnsi="Arial" w:cs="Arial" w:hint="eastAsia"/>
          <w:sz w:val="24"/>
          <w:szCs w:val="24"/>
        </w:rPr>
        <w:t>называется</w:t>
      </w:r>
      <w:r w:rsidRPr="00D5319A">
        <w:rPr>
          <w:rFonts w:ascii="Arial" w:hAnsi="Arial" w:cs="Arial"/>
          <w:sz w:val="24"/>
          <w:szCs w:val="24"/>
        </w:rPr>
        <w:t xml:space="preserve"> </w:t>
      </w:r>
      <w:r w:rsidRPr="00D5319A">
        <w:rPr>
          <w:rFonts w:ascii="Arial" w:hAnsi="Arial" w:cs="Arial" w:hint="eastAsia"/>
          <w:sz w:val="24"/>
          <w:szCs w:val="24"/>
        </w:rPr>
        <w:t>кетонурией</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кетоновым</w:t>
      </w:r>
      <w:r w:rsidRPr="00D5319A">
        <w:rPr>
          <w:rFonts w:ascii="Arial" w:hAnsi="Arial" w:cs="Arial"/>
          <w:sz w:val="24"/>
          <w:szCs w:val="24"/>
        </w:rPr>
        <w:t xml:space="preserve"> </w:t>
      </w:r>
      <w:r w:rsidRPr="00D5319A">
        <w:rPr>
          <w:rFonts w:ascii="Arial" w:hAnsi="Arial" w:cs="Arial" w:hint="eastAsia"/>
          <w:sz w:val="24"/>
          <w:szCs w:val="24"/>
        </w:rPr>
        <w:t>телам</w:t>
      </w:r>
      <w:r w:rsidRPr="00D5319A">
        <w:rPr>
          <w:rFonts w:ascii="Arial" w:hAnsi="Arial" w:cs="Arial"/>
          <w:sz w:val="24"/>
          <w:szCs w:val="24"/>
        </w:rPr>
        <w:t xml:space="preserve"> </w:t>
      </w:r>
      <w:r w:rsidRPr="00D5319A">
        <w:rPr>
          <w:rFonts w:ascii="Arial" w:hAnsi="Arial" w:cs="Arial" w:hint="eastAsia"/>
          <w:sz w:val="24"/>
          <w:szCs w:val="24"/>
        </w:rPr>
        <w:t>относятся</w:t>
      </w:r>
      <w:r w:rsidRPr="00D5319A">
        <w:rPr>
          <w:rFonts w:ascii="Arial" w:hAnsi="Arial" w:cs="Arial"/>
          <w:sz w:val="24"/>
          <w:szCs w:val="24"/>
        </w:rPr>
        <w:t xml:space="preserve"> </w:t>
      </w:r>
      <w:r w:rsidRPr="00D5319A">
        <w:rPr>
          <w:rFonts w:ascii="Arial" w:hAnsi="Arial" w:cs="Arial" w:hint="eastAsia"/>
          <w:sz w:val="24"/>
          <w:szCs w:val="24"/>
        </w:rPr>
        <w:t>три</w:t>
      </w:r>
      <w:r w:rsidRPr="00D5319A">
        <w:rPr>
          <w:rFonts w:ascii="Arial" w:hAnsi="Arial" w:cs="Arial"/>
          <w:sz w:val="24"/>
          <w:szCs w:val="24"/>
        </w:rPr>
        <w:t xml:space="preserve"> </w:t>
      </w:r>
      <w:r w:rsidRPr="00D5319A">
        <w:rPr>
          <w:rFonts w:ascii="Arial" w:hAnsi="Arial" w:cs="Arial" w:hint="eastAsia"/>
          <w:sz w:val="24"/>
          <w:szCs w:val="24"/>
        </w:rPr>
        <w:t>соединения</w:t>
      </w:r>
      <w:r w:rsidRPr="00D5319A">
        <w:rPr>
          <w:rFonts w:ascii="Arial" w:hAnsi="Arial" w:cs="Arial"/>
          <w:sz w:val="24"/>
          <w:szCs w:val="24"/>
        </w:rPr>
        <w:t xml:space="preserve">: </w:t>
      </w:r>
      <w:r w:rsidRPr="00D5319A">
        <w:rPr>
          <w:rFonts w:ascii="Arial" w:hAnsi="Arial" w:cs="Arial" w:hint="eastAsia"/>
          <w:sz w:val="24"/>
          <w:szCs w:val="24"/>
        </w:rPr>
        <w:t>ацетон</w:t>
      </w:r>
      <w:r w:rsidRPr="00D5319A">
        <w:rPr>
          <w:rFonts w:ascii="Arial" w:hAnsi="Arial" w:cs="Arial"/>
          <w:sz w:val="24"/>
          <w:szCs w:val="24"/>
        </w:rPr>
        <w:t xml:space="preserve">, </w:t>
      </w:r>
      <w:r w:rsidRPr="00D5319A">
        <w:rPr>
          <w:rFonts w:ascii="Arial" w:hAnsi="Arial" w:cs="Arial" w:hint="eastAsia"/>
          <w:sz w:val="24"/>
          <w:szCs w:val="24"/>
        </w:rPr>
        <w:t>ацетоуксусная</w:t>
      </w:r>
      <w:r w:rsidRPr="00D5319A">
        <w:rPr>
          <w:rFonts w:ascii="Arial" w:hAnsi="Arial" w:cs="Arial"/>
          <w:sz w:val="24"/>
          <w:szCs w:val="24"/>
        </w:rPr>
        <w:t xml:space="preserve"> </w:t>
      </w:r>
      <w:r w:rsidRPr="00D5319A">
        <w:rPr>
          <w:rFonts w:ascii="Arial" w:hAnsi="Arial" w:cs="Arial" w:hint="eastAsia"/>
          <w:sz w:val="24"/>
          <w:szCs w:val="24"/>
        </w:rPr>
        <w:t>кислота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β</w:t>
      </w:r>
      <w:r w:rsidRPr="00D5319A">
        <w:rPr>
          <w:rFonts w:ascii="Arial" w:hAnsi="Arial" w:cs="Arial"/>
          <w:sz w:val="24"/>
          <w:szCs w:val="24"/>
        </w:rPr>
        <w:t>-</w:t>
      </w:r>
      <w:r w:rsidRPr="00D5319A">
        <w:rPr>
          <w:rFonts w:ascii="Arial" w:hAnsi="Arial" w:cs="Arial" w:hint="eastAsia"/>
          <w:sz w:val="24"/>
          <w:szCs w:val="24"/>
        </w:rPr>
        <w:t>оксимасляная</w:t>
      </w:r>
      <w:r w:rsidRPr="00D5319A">
        <w:rPr>
          <w:rFonts w:ascii="Arial" w:hAnsi="Arial" w:cs="Arial"/>
          <w:sz w:val="24"/>
          <w:szCs w:val="24"/>
        </w:rPr>
        <w:t xml:space="preserve"> </w:t>
      </w:r>
      <w:r w:rsidRPr="00D5319A">
        <w:rPr>
          <w:rFonts w:ascii="Arial" w:hAnsi="Arial" w:cs="Arial" w:hint="eastAsia"/>
          <w:sz w:val="24"/>
          <w:szCs w:val="24"/>
        </w:rPr>
        <w:t>кислота</w:t>
      </w:r>
      <w:r w:rsidRPr="00D5319A">
        <w:rPr>
          <w:rFonts w:ascii="Arial" w:hAnsi="Arial" w:cs="Arial"/>
          <w:sz w:val="24"/>
          <w:szCs w:val="24"/>
        </w:rPr>
        <w:t xml:space="preserve">. </w:t>
      </w:r>
      <w:r w:rsidRPr="00D5319A">
        <w:rPr>
          <w:rFonts w:ascii="Arial" w:hAnsi="Arial" w:cs="Arial" w:hint="eastAsia"/>
          <w:sz w:val="24"/>
          <w:szCs w:val="24"/>
        </w:rPr>
        <w:t>Качественные</w:t>
      </w:r>
      <w:r w:rsidRPr="00D5319A">
        <w:rPr>
          <w:rFonts w:ascii="Arial" w:hAnsi="Arial" w:cs="Arial"/>
          <w:sz w:val="24"/>
          <w:szCs w:val="24"/>
        </w:rPr>
        <w:t xml:space="preserve"> </w:t>
      </w:r>
      <w:r w:rsidRPr="00D5319A">
        <w:rPr>
          <w:rFonts w:ascii="Arial" w:hAnsi="Arial" w:cs="Arial" w:hint="eastAsia"/>
          <w:sz w:val="24"/>
          <w:szCs w:val="24"/>
        </w:rPr>
        <w:t>реакции</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кетоновые</w:t>
      </w:r>
      <w:r w:rsidRPr="00D5319A">
        <w:rPr>
          <w:rFonts w:ascii="Arial" w:hAnsi="Arial" w:cs="Arial"/>
          <w:sz w:val="24"/>
          <w:szCs w:val="24"/>
        </w:rPr>
        <w:t xml:space="preserve"> </w:t>
      </w:r>
      <w:r w:rsidRPr="00D5319A">
        <w:rPr>
          <w:rFonts w:ascii="Arial" w:hAnsi="Arial" w:cs="Arial" w:hint="eastAsia"/>
          <w:sz w:val="24"/>
          <w:szCs w:val="24"/>
        </w:rPr>
        <w:t>тела</w:t>
      </w:r>
      <w:r w:rsidRPr="00D5319A">
        <w:rPr>
          <w:rFonts w:ascii="Arial" w:hAnsi="Arial" w:cs="Arial"/>
          <w:sz w:val="24"/>
          <w:szCs w:val="24"/>
        </w:rPr>
        <w:t xml:space="preserve"> </w:t>
      </w:r>
      <w:r w:rsidRPr="00D5319A">
        <w:rPr>
          <w:rFonts w:ascii="Arial" w:hAnsi="Arial" w:cs="Arial" w:hint="eastAsia"/>
          <w:sz w:val="24"/>
          <w:szCs w:val="24"/>
        </w:rPr>
        <w:t>основаны</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появлении</w:t>
      </w:r>
      <w:r w:rsidRPr="00D5319A">
        <w:rPr>
          <w:rFonts w:ascii="Arial" w:hAnsi="Arial" w:cs="Arial"/>
          <w:sz w:val="24"/>
          <w:szCs w:val="24"/>
        </w:rPr>
        <w:t xml:space="preserve"> </w:t>
      </w:r>
      <w:r w:rsidRPr="00D5319A">
        <w:rPr>
          <w:rFonts w:ascii="Arial" w:hAnsi="Arial" w:cs="Arial" w:hint="eastAsia"/>
          <w:sz w:val="24"/>
          <w:szCs w:val="24"/>
        </w:rPr>
        <w:t>цветной</w:t>
      </w:r>
      <w:r w:rsidRPr="00D5319A">
        <w:rPr>
          <w:rFonts w:ascii="Arial" w:hAnsi="Arial" w:cs="Arial"/>
          <w:sz w:val="24"/>
          <w:szCs w:val="24"/>
        </w:rPr>
        <w:t xml:space="preserve"> </w:t>
      </w:r>
      <w:r w:rsidRPr="00D5319A">
        <w:rPr>
          <w:rFonts w:ascii="Arial" w:hAnsi="Arial" w:cs="Arial" w:hint="eastAsia"/>
          <w:sz w:val="24"/>
          <w:szCs w:val="24"/>
        </w:rPr>
        <w:t>реакции</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их</w:t>
      </w:r>
      <w:r w:rsidRPr="00D5319A">
        <w:rPr>
          <w:rFonts w:ascii="Arial" w:hAnsi="Arial" w:cs="Arial"/>
          <w:sz w:val="24"/>
          <w:szCs w:val="24"/>
        </w:rPr>
        <w:t xml:space="preserve"> </w:t>
      </w:r>
      <w:r w:rsidRPr="00D5319A">
        <w:rPr>
          <w:rFonts w:ascii="Arial" w:hAnsi="Arial" w:cs="Arial" w:hint="eastAsia"/>
          <w:sz w:val="24"/>
          <w:szCs w:val="24"/>
        </w:rPr>
        <w:t>взаимодействии</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нитропруссидом</w:t>
      </w:r>
      <w:r w:rsidRPr="00D5319A">
        <w:rPr>
          <w:rFonts w:ascii="Arial" w:hAnsi="Arial" w:cs="Arial"/>
          <w:sz w:val="24"/>
          <w:szCs w:val="24"/>
        </w:rPr>
        <w:t xml:space="preserve"> </w:t>
      </w:r>
      <w:r w:rsidRPr="00D5319A">
        <w:rPr>
          <w:rFonts w:ascii="Arial" w:hAnsi="Arial" w:cs="Arial" w:hint="eastAsia"/>
          <w:sz w:val="24"/>
          <w:szCs w:val="24"/>
        </w:rPr>
        <w:t>натрия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щелочной</w:t>
      </w:r>
      <w:r w:rsidRPr="00D5319A">
        <w:rPr>
          <w:rFonts w:ascii="Arial" w:hAnsi="Arial" w:cs="Arial"/>
          <w:sz w:val="24"/>
          <w:szCs w:val="24"/>
        </w:rPr>
        <w:t xml:space="preserve"> </w:t>
      </w:r>
      <w:r w:rsidRPr="00D5319A">
        <w:rPr>
          <w:rFonts w:ascii="Arial" w:hAnsi="Arial" w:cs="Arial" w:hint="eastAsia"/>
          <w:sz w:val="24"/>
          <w:szCs w:val="24"/>
        </w:rPr>
        <w:t>среде</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rPr>
        <w:t>Определение</w:t>
      </w:r>
      <w:r w:rsidRPr="00D5319A">
        <w:rPr>
          <w:rFonts w:ascii="Arial" w:hAnsi="Arial" w:cs="Arial"/>
          <w:b/>
          <w:sz w:val="24"/>
          <w:szCs w:val="24"/>
        </w:rPr>
        <w:t xml:space="preserve"> </w:t>
      </w:r>
      <w:r w:rsidRPr="00D5319A">
        <w:rPr>
          <w:rFonts w:ascii="Arial" w:hAnsi="Arial" w:cs="Arial" w:hint="eastAsia"/>
          <w:b/>
          <w:sz w:val="24"/>
          <w:szCs w:val="24"/>
        </w:rPr>
        <w:t>в</w:t>
      </w:r>
      <w:r w:rsidRPr="00D5319A">
        <w:rPr>
          <w:rFonts w:ascii="Arial" w:hAnsi="Arial" w:cs="Arial"/>
          <w:b/>
          <w:sz w:val="24"/>
          <w:szCs w:val="24"/>
        </w:rPr>
        <w:t xml:space="preserve"> </w:t>
      </w:r>
      <w:r w:rsidRPr="00D5319A">
        <w:rPr>
          <w:rFonts w:ascii="Arial" w:hAnsi="Arial" w:cs="Arial" w:hint="eastAsia"/>
          <w:b/>
          <w:sz w:val="24"/>
          <w:szCs w:val="24"/>
        </w:rPr>
        <w:t>моче</w:t>
      </w:r>
      <w:r w:rsidRPr="00D5319A">
        <w:rPr>
          <w:rFonts w:ascii="Arial" w:hAnsi="Arial" w:cs="Arial"/>
          <w:b/>
          <w:sz w:val="24"/>
          <w:szCs w:val="24"/>
        </w:rPr>
        <w:t xml:space="preserve"> </w:t>
      </w:r>
      <w:r w:rsidRPr="00D5319A">
        <w:rPr>
          <w:rFonts w:ascii="Arial" w:hAnsi="Arial" w:cs="Arial" w:hint="eastAsia"/>
          <w:b/>
          <w:sz w:val="24"/>
          <w:szCs w:val="24"/>
        </w:rPr>
        <w:t>билирубина</w:t>
      </w:r>
      <w:r w:rsidRPr="00D5319A">
        <w:rPr>
          <w:rFonts w:ascii="Arial" w:hAnsi="Arial" w:cs="Arial"/>
          <w:sz w:val="24"/>
          <w:szCs w:val="24"/>
        </w:rPr>
        <w:t xml:space="preserve">. </w:t>
      </w:r>
      <w:r w:rsidRPr="00D5319A">
        <w:rPr>
          <w:rFonts w:ascii="Arial" w:hAnsi="Arial" w:cs="Arial" w:hint="eastAsia"/>
          <w:sz w:val="24"/>
          <w:szCs w:val="24"/>
        </w:rPr>
        <w:t>Нормальная</w:t>
      </w:r>
      <w:r w:rsidRPr="00D5319A">
        <w:rPr>
          <w:rFonts w:ascii="Arial" w:hAnsi="Arial" w:cs="Arial"/>
          <w:sz w:val="24"/>
          <w:szCs w:val="24"/>
        </w:rPr>
        <w:t xml:space="preserve"> </w:t>
      </w:r>
      <w:r w:rsidRPr="00D5319A">
        <w:rPr>
          <w:rFonts w:ascii="Arial" w:hAnsi="Arial" w:cs="Arial" w:hint="eastAsia"/>
          <w:sz w:val="24"/>
          <w:szCs w:val="24"/>
        </w:rPr>
        <w:t>моча</w:t>
      </w:r>
      <w:r w:rsidRPr="00D5319A">
        <w:rPr>
          <w:rFonts w:ascii="Arial" w:hAnsi="Arial" w:cs="Arial"/>
          <w:sz w:val="24"/>
          <w:szCs w:val="24"/>
        </w:rPr>
        <w:t xml:space="preserve"> </w:t>
      </w:r>
      <w:r w:rsidRPr="00D5319A">
        <w:rPr>
          <w:rFonts w:ascii="Arial" w:hAnsi="Arial" w:cs="Arial" w:hint="eastAsia"/>
          <w:sz w:val="24"/>
          <w:szCs w:val="24"/>
        </w:rPr>
        <w:t>билирубина</w:t>
      </w:r>
      <w:r w:rsidRPr="00D5319A">
        <w:rPr>
          <w:rFonts w:ascii="Arial" w:hAnsi="Arial" w:cs="Arial"/>
          <w:sz w:val="24"/>
          <w:szCs w:val="24"/>
        </w:rPr>
        <w:t xml:space="preserve"> </w:t>
      </w:r>
      <w:r w:rsidRPr="00D5319A">
        <w:rPr>
          <w:rFonts w:ascii="Arial" w:hAnsi="Arial" w:cs="Arial" w:hint="eastAsia"/>
          <w:sz w:val="24"/>
          <w:szCs w:val="24"/>
        </w:rPr>
        <w:t>практически</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содержит</w:t>
      </w:r>
      <w:r w:rsidRPr="00D5319A">
        <w:rPr>
          <w:rFonts w:ascii="Arial" w:hAnsi="Arial" w:cs="Arial"/>
          <w:sz w:val="24"/>
          <w:szCs w:val="24"/>
        </w:rPr>
        <w:t xml:space="preserve">. </w:t>
      </w:r>
      <w:r w:rsidRPr="00D5319A">
        <w:rPr>
          <w:rFonts w:ascii="Arial" w:hAnsi="Arial" w:cs="Arial" w:hint="eastAsia"/>
          <w:sz w:val="24"/>
          <w:szCs w:val="24"/>
        </w:rPr>
        <w:t>Билирубинурия</w:t>
      </w:r>
      <w:r w:rsidRPr="00D5319A">
        <w:rPr>
          <w:rFonts w:ascii="Arial" w:hAnsi="Arial" w:cs="Arial"/>
          <w:sz w:val="24"/>
          <w:szCs w:val="24"/>
        </w:rPr>
        <w:t xml:space="preserve"> </w:t>
      </w:r>
      <w:r w:rsidRPr="00D5319A">
        <w:rPr>
          <w:rFonts w:ascii="Arial" w:hAnsi="Arial" w:cs="Arial" w:hint="eastAsia"/>
          <w:sz w:val="24"/>
          <w:szCs w:val="24"/>
        </w:rPr>
        <w:t>встречается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заболеваниях</w:t>
      </w:r>
      <w:r w:rsidRPr="00D5319A">
        <w:rPr>
          <w:rFonts w:ascii="Arial" w:hAnsi="Arial" w:cs="Arial"/>
          <w:sz w:val="24"/>
          <w:szCs w:val="24"/>
        </w:rPr>
        <w:t xml:space="preserve"> </w:t>
      </w:r>
      <w:r w:rsidRPr="00D5319A">
        <w:rPr>
          <w:rFonts w:ascii="Arial" w:hAnsi="Arial" w:cs="Arial" w:hint="eastAsia"/>
          <w:sz w:val="24"/>
          <w:szCs w:val="24"/>
        </w:rPr>
        <w:t>печени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желчевыводящих</w:t>
      </w:r>
      <w:r w:rsidRPr="00D5319A">
        <w:rPr>
          <w:rFonts w:ascii="Arial" w:hAnsi="Arial" w:cs="Arial"/>
          <w:sz w:val="24"/>
          <w:szCs w:val="24"/>
        </w:rPr>
        <w:t xml:space="preserve"> </w:t>
      </w:r>
      <w:r w:rsidRPr="00D5319A">
        <w:rPr>
          <w:rFonts w:ascii="Arial" w:hAnsi="Arial" w:cs="Arial" w:hint="eastAsia"/>
          <w:sz w:val="24"/>
          <w:szCs w:val="24"/>
        </w:rPr>
        <w:t>путей</w:t>
      </w:r>
      <w:r w:rsidRPr="00D5319A">
        <w:rPr>
          <w:rFonts w:ascii="Arial" w:hAnsi="Arial" w:cs="Arial"/>
          <w:sz w:val="24"/>
          <w:szCs w:val="24"/>
        </w:rPr>
        <w:t xml:space="preserve">, </w:t>
      </w:r>
      <w:r w:rsidRPr="00D5319A">
        <w:rPr>
          <w:rFonts w:ascii="Arial" w:hAnsi="Arial" w:cs="Arial" w:hint="eastAsia"/>
          <w:sz w:val="24"/>
          <w:szCs w:val="24"/>
        </w:rPr>
        <w:t>главным</w:t>
      </w:r>
      <w:r w:rsidRPr="00D5319A">
        <w:rPr>
          <w:rFonts w:ascii="Arial" w:hAnsi="Arial" w:cs="Arial"/>
          <w:sz w:val="24"/>
          <w:szCs w:val="24"/>
        </w:rPr>
        <w:t xml:space="preserve"> </w:t>
      </w:r>
      <w:r w:rsidRPr="00D5319A">
        <w:rPr>
          <w:rFonts w:ascii="Arial" w:hAnsi="Arial" w:cs="Arial" w:hint="eastAsia"/>
          <w:sz w:val="24"/>
          <w:szCs w:val="24"/>
        </w:rPr>
        <w:t>образом</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паренхиматозной</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механических</w:t>
      </w:r>
      <w:r w:rsidRPr="00D5319A">
        <w:rPr>
          <w:rFonts w:ascii="Arial" w:hAnsi="Arial" w:cs="Arial"/>
          <w:sz w:val="24"/>
          <w:szCs w:val="24"/>
        </w:rPr>
        <w:t xml:space="preserve"> </w:t>
      </w:r>
      <w:r w:rsidRPr="00D5319A">
        <w:rPr>
          <w:rFonts w:ascii="Arial" w:hAnsi="Arial" w:cs="Arial" w:hint="eastAsia"/>
          <w:sz w:val="24"/>
          <w:szCs w:val="24"/>
        </w:rPr>
        <w:t>желтухах</w:t>
      </w:r>
      <w:r w:rsidRPr="00D5319A">
        <w:rPr>
          <w:rFonts w:ascii="Arial" w:hAnsi="Arial" w:cs="Arial"/>
          <w:sz w:val="24"/>
          <w:szCs w:val="24"/>
        </w:rPr>
        <w:t xml:space="preserve"> (</w:t>
      </w:r>
      <w:r w:rsidRPr="00D5319A">
        <w:rPr>
          <w:rFonts w:ascii="Arial" w:hAnsi="Arial" w:cs="Arial" w:hint="eastAsia"/>
          <w:sz w:val="24"/>
          <w:szCs w:val="24"/>
        </w:rPr>
        <w:t>см</w:t>
      </w:r>
      <w:r w:rsidRPr="00D5319A">
        <w:rPr>
          <w:rFonts w:ascii="Arial" w:hAnsi="Arial" w:cs="Arial"/>
          <w:sz w:val="24"/>
          <w:szCs w:val="24"/>
        </w:rPr>
        <w:t xml:space="preserve">. </w:t>
      </w:r>
      <w:r w:rsidRPr="00D5319A">
        <w:rPr>
          <w:rFonts w:ascii="Arial" w:hAnsi="Arial" w:cs="Arial" w:hint="eastAsia"/>
          <w:sz w:val="24"/>
          <w:szCs w:val="24"/>
        </w:rPr>
        <w:t>выше</w:t>
      </w:r>
      <w:r w:rsidRPr="00D5319A">
        <w:rPr>
          <w:rFonts w:ascii="Arial" w:hAnsi="Arial" w:cs="Arial"/>
          <w:sz w:val="24"/>
          <w:szCs w:val="24"/>
        </w:rPr>
        <w:t xml:space="preserve">), </w:t>
      </w:r>
      <w:r w:rsidRPr="00D5319A">
        <w:rPr>
          <w:rFonts w:ascii="Arial" w:hAnsi="Arial" w:cs="Arial" w:hint="eastAsia"/>
          <w:sz w:val="24"/>
          <w:szCs w:val="24"/>
        </w:rPr>
        <w:t>когда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увеличивается</w:t>
      </w:r>
      <w:r w:rsidRPr="00D5319A">
        <w:rPr>
          <w:rFonts w:ascii="Arial" w:hAnsi="Arial" w:cs="Arial"/>
          <w:sz w:val="24"/>
          <w:szCs w:val="24"/>
        </w:rPr>
        <w:t xml:space="preserve"> </w:t>
      </w:r>
      <w:r w:rsidRPr="00D5319A">
        <w:rPr>
          <w:rFonts w:ascii="Arial" w:hAnsi="Arial" w:cs="Arial" w:hint="eastAsia"/>
          <w:sz w:val="24"/>
          <w:szCs w:val="24"/>
        </w:rPr>
        <w:t>концентрация</w:t>
      </w:r>
      <w:r w:rsidRPr="00D5319A">
        <w:rPr>
          <w:rFonts w:ascii="Arial" w:hAnsi="Arial" w:cs="Arial"/>
          <w:sz w:val="24"/>
          <w:szCs w:val="24"/>
        </w:rPr>
        <w:t xml:space="preserve"> </w:t>
      </w:r>
      <w:r w:rsidRPr="00D5319A">
        <w:rPr>
          <w:rFonts w:ascii="Arial" w:hAnsi="Arial" w:cs="Arial" w:hint="eastAsia"/>
          <w:sz w:val="24"/>
          <w:szCs w:val="24"/>
        </w:rPr>
        <w:t>связанного</w:t>
      </w:r>
      <w:r w:rsidRPr="00D5319A">
        <w:rPr>
          <w:rFonts w:ascii="Arial" w:hAnsi="Arial" w:cs="Arial"/>
          <w:sz w:val="24"/>
          <w:szCs w:val="24"/>
        </w:rPr>
        <w:t xml:space="preserve"> </w:t>
      </w:r>
      <w:r w:rsidRPr="00D5319A">
        <w:rPr>
          <w:rFonts w:ascii="Arial" w:hAnsi="Arial" w:cs="Arial" w:hint="eastAsia"/>
          <w:sz w:val="24"/>
          <w:szCs w:val="24"/>
        </w:rPr>
        <w:t>билирубина</w:t>
      </w:r>
      <w:r w:rsidRPr="00D5319A">
        <w:rPr>
          <w:rFonts w:ascii="Arial" w:hAnsi="Arial" w:cs="Arial"/>
          <w:sz w:val="24"/>
          <w:szCs w:val="24"/>
        </w:rPr>
        <w:t xml:space="preserve">. </w:t>
      </w:r>
      <w:r w:rsidRPr="00D5319A">
        <w:rPr>
          <w:rFonts w:ascii="Arial" w:hAnsi="Arial" w:cs="Arial" w:hint="eastAsia"/>
          <w:sz w:val="24"/>
          <w:szCs w:val="24"/>
        </w:rPr>
        <w:t>Большинство</w:t>
      </w:r>
      <w:r w:rsidRPr="00D5319A">
        <w:rPr>
          <w:rFonts w:ascii="Arial" w:hAnsi="Arial" w:cs="Arial"/>
          <w:sz w:val="24"/>
          <w:szCs w:val="24"/>
        </w:rPr>
        <w:t xml:space="preserve"> </w:t>
      </w:r>
      <w:r w:rsidRPr="00D5319A">
        <w:rPr>
          <w:rFonts w:ascii="Arial" w:hAnsi="Arial" w:cs="Arial" w:hint="eastAsia"/>
          <w:sz w:val="24"/>
          <w:szCs w:val="24"/>
        </w:rPr>
        <w:t>качественных</w:t>
      </w:r>
      <w:r w:rsidRPr="00D5319A">
        <w:rPr>
          <w:rFonts w:ascii="Arial" w:hAnsi="Arial" w:cs="Arial"/>
          <w:sz w:val="24"/>
          <w:szCs w:val="24"/>
        </w:rPr>
        <w:t xml:space="preserve"> </w:t>
      </w:r>
      <w:r w:rsidRPr="00D5319A">
        <w:rPr>
          <w:rFonts w:ascii="Arial" w:hAnsi="Arial" w:cs="Arial" w:hint="eastAsia"/>
          <w:sz w:val="24"/>
          <w:szCs w:val="24"/>
        </w:rPr>
        <w:t>проб</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билирубин</w:t>
      </w:r>
      <w:r w:rsidRPr="00D5319A">
        <w:rPr>
          <w:rFonts w:ascii="Arial" w:hAnsi="Arial" w:cs="Arial"/>
          <w:sz w:val="24"/>
          <w:szCs w:val="24"/>
        </w:rPr>
        <w:t xml:space="preserve"> </w:t>
      </w:r>
      <w:r w:rsidRPr="00D5319A">
        <w:rPr>
          <w:rFonts w:ascii="Arial" w:hAnsi="Arial" w:cs="Arial" w:hint="eastAsia"/>
          <w:sz w:val="24"/>
          <w:szCs w:val="24"/>
        </w:rPr>
        <w:t>основано</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превращении</w:t>
      </w:r>
      <w:r w:rsidRPr="00D5319A">
        <w:rPr>
          <w:rFonts w:ascii="Arial" w:hAnsi="Arial" w:cs="Arial"/>
          <w:sz w:val="24"/>
          <w:szCs w:val="24"/>
        </w:rPr>
        <w:t xml:space="preserve"> </w:t>
      </w:r>
      <w:r w:rsidRPr="00D5319A">
        <w:rPr>
          <w:rFonts w:ascii="Arial" w:hAnsi="Arial" w:cs="Arial" w:hint="eastAsia"/>
          <w:sz w:val="24"/>
          <w:szCs w:val="24"/>
        </w:rPr>
        <w:t>его</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зеленоватый</w:t>
      </w:r>
      <w:r w:rsidRPr="00D5319A">
        <w:rPr>
          <w:rFonts w:ascii="Arial" w:hAnsi="Arial" w:cs="Arial"/>
          <w:sz w:val="24"/>
          <w:szCs w:val="24"/>
        </w:rPr>
        <w:t xml:space="preserve"> </w:t>
      </w:r>
      <w:r w:rsidRPr="00D5319A">
        <w:rPr>
          <w:rFonts w:ascii="Arial" w:hAnsi="Arial" w:cs="Arial" w:hint="eastAsia"/>
          <w:sz w:val="24"/>
          <w:szCs w:val="24"/>
        </w:rPr>
        <w:t>биливердин</w:t>
      </w:r>
      <w:r w:rsidRPr="00D5319A">
        <w:rPr>
          <w:rFonts w:ascii="Arial" w:hAnsi="Arial" w:cs="Arial"/>
          <w:sz w:val="24"/>
          <w:szCs w:val="24"/>
        </w:rPr>
        <w:t xml:space="preserve"> </w:t>
      </w:r>
      <w:r w:rsidRPr="00D5319A">
        <w:rPr>
          <w:rFonts w:ascii="Arial" w:hAnsi="Arial" w:cs="Arial" w:hint="eastAsia"/>
          <w:sz w:val="24"/>
          <w:szCs w:val="24"/>
        </w:rPr>
        <w:t>под</w:t>
      </w:r>
      <w:r w:rsidRPr="00D5319A">
        <w:rPr>
          <w:rFonts w:ascii="Arial" w:hAnsi="Arial" w:cs="Arial"/>
          <w:sz w:val="24"/>
          <w:szCs w:val="24"/>
        </w:rPr>
        <w:t xml:space="preserve"> </w:t>
      </w:r>
      <w:r w:rsidRPr="00D5319A">
        <w:rPr>
          <w:rFonts w:ascii="Arial" w:hAnsi="Arial" w:cs="Arial" w:hint="eastAsia"/>
          <w:sz w:val="24"/>
          <w:szCs w:val="24"/>
        </w:rPr>
        <w:t>действием</w:t>
      </w:r>
      <w:r w:rsidRPr="00D5319A">
        <w:rPr>
          <w:rFonts w:ascii="Arial" w:hAnsi="Arial" w:cs="Arial"/>
          <w:sz w:val="24"/>
          <w:szCs w:val="24"/>
        </w:rPr>
        <w:t xml:space="preserve"> </w:t>
      </w:r>
      <w:r w:rsidRPr="00D5319A">
        <w:rPr>
          <w:rFonts w:ascii="Arial" w:hAnsi="Arial" w:cs="Arial" w:hint="eastAsia"/>
          <w:sz w:val="24"/>
          <w:szCs w:val="24"/>
        </w:rPr>
        <w:t>окислителей</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134" w:name="_Toc326138974"/>
      <w:r w:rsidRPr="00D5319A">
        <w:t>55. Инструментальные методы исследования почек, диагностические возможности этих методов.</w:t>
      </w:r>
      <w:bookmarkEnd w:id="134"/>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b/>
          <w:sz w:val="24"/>
          <w:szCs w:val="24"/>
        </w:rPr>
        <w:t>Ультразвуковое</w:t>
      </w:r>
      <w:r w:rsidRPr="00D5319A">
        <w:rPr>
          <w:rFonts w:ascii="Arial" w:hAnsi="Arial" w:cs="Arial"/>
          <w:b/>
          <w:sz w:val="24"/>
          <w:szCs w:val="24"/>
        </w:rPr>
        <w:t xml:space="preserve"> </w:t>
      </w:r>
      <w:r w:rsidRPr="00D5319A">
        <w:rPr>
          <w:rFonts w:ascii="Arial" w:hAnsi="Arial" w:cs="Arial" w:hint="eastAsia"/>
          <w:b/>
          <w:sz w:val="24"/>
          <w:szCs w:val="24"/>
        </w:rPr>
        <w:t>исследование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настоящее</w:t>
      </w:r>
      <w:r w:rsidRPr="00D5319A">
        <w:rPr>
          <w:rFonts w:ascii="Arial" w:hAnsi="Arial" w:cs="Arial"/>
          <w:sz w:val="24"/>
          <w:szCs w:val="24"/>
        </w:rPr>
        <w:t xml:space="preserve"> </w:t>
      </w:r>
      <w:r w:rsidRPr="00D5319A">
        <w:rPr>
          <w:rFonts w:ascii="Arial" w:hAnsi="Arial" w:cs="Arial" w:hint="eastAsia"/>
          <w:sz w:val="24"/>
          <w:szCs w:val="24"/>
        </w:rPr>
        <w:t>время</w:t>
      </w:r>
      <w:r w:rsidRPr="00D5319A">
        <w:rPr>
          <w:rFonts w:ascii="Arial" w:hAnsi="Arial" w:cs="Arial"/>
          <w:sz w:val="24"/>
          <w:szCs w:val="24"/>
        </w:rPr>
        <w:t xml:space="preserve"> </w:t>
      </w:r>
      <w:r w:rsidRPr="00D5319A">
        <w:rPr>
          <w:rFonts w:ascii="Arial" w:hAnsi="Arial" w:cs="Arial" w:hint="eastAsia"/>
          <w:sz w:val="24"/>
          <w:szCs w:val="24"/>
        </w:rPr>
        <w:t>занимает</w:t>
      </w:r>
      <w:r w:rsidRPr="00D5319A">
        <w:rPr>
          <w:rFonts w:ascii="Arial" w:hAnsi="Arial" w:cs="Arial"/>
          <w:sz w:val="24"/>
          <w:szCs w:val="24"/>
        </w:rPr>
        <w:t xml:space="preserve"> </w:t>
      </w:r>
      <w:r w:rsidRPr="00D5319A">
        <w:rPr>
          <w:rFonts w:ascii="Arial" w:hAnsi="Arial" w:cs="Arial" w:hint="eastAsia"/>
          <w:sz w:val="24"/>
          <w:szCs w:val="24"/>
        </w:rPr>
        <w:t>одно</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ведущих</w:t>
      </w:r>
      <w:r w:rsidRPr="00D5319A">
        <w:rPr>
          <w:rFonts w:ascii="Arial" w:hAnsi="Arial" w:cs="Arial"/>
          <w:sz w:val="24"/>
          <w:szCs w:val="24"/>
        </w:rPr>
        <w:t xml:space="preserve"> </w:t>
      </w:r>
      <w:r w:rsidRPr="00D5319A">
        <w:rPr>
          <w:rFonts w:ascii="Arial" w:hAnsi="Arial" w:cs="Arial" w:hint="eastAsia"/>
          <w:sz w:val="24"/>
          <w:szCs w:val="24"/>
        </w:rPr>
        <w:t>мест</w:t>
      </w:r>
      <w:r w:rsidRPr="00D5319A">
        <w:rPr>
          <w:rFonts w:ascii="Arial" w:hAnsi="Arial" w:cs="Arial"/>
          <w:sz w:val="24"/>
          <w:szCs w:val="24"/>
        </w:rPr>
        <w:t xml:space="preserve"> </w:t>
      </w:r>
      <w:r w:rsidRPr="00D5319A">
        <w:rPr>
          <w:rFonts w:ascii="Arial" w:hAnsi="Arial" w:cs="Arial" w:hint="eastAsia"/>
          <w:sz w:val="24"/>
          <w:szCs w:val="24"/>
        </w:rPr>
        <w:t>среди</w:t>
      </w:r>
      <w:r w:rsidRPr="00D5319A">
        <w:rPr>
          <w:rFonts w:ascii="Arial" w:hAnsi="Arial" w:cs="Arial"/>
          <w:sz w:val="24"/>
          <w:szCs w:val="24"/>
        </w:rPr>
        <w:t xml:space="preserve"> </w:t>
      </w:r>
      <w:r w:rsidRPr="00D5319A">
        <w:rPr>
          <w:rFonts w:ascii="Arial" w:hAnsi="Arial" w:cs="Arial" w:hint="eastAsia"/>
          <w:sz w:val="24"/>
          <w:szCs w:val="24"/>
        </w:rPr>
        <w:t>других</w:t>
      </w:r>
      <w:r w:rsidRPr="00D5319A">
        <w:rPr>
          <w:rFonts w:ascii="Arial" w:hAnsi="Arial" w:cs="Arial"/>
          <w:sz w:val="24"/>
          <w:szCs w:val="24"/>
        </w:rPr>
        <w:t xml:space="preserve"> </w:t>
      </w:r>
      <w:r w:rsidRPr="00D5319A">
        <w:rPr>
          <w:rFonts w:ascii="Arial" w:hAnsi="Arial" w:cs="Arial" w:hint="eastAsia"/>
          <w:sz w:val="24"/>
          <w:szCs w:val="24"/>
        </w:rPr>
        <w:t>инструментальных</w:t>
      </w:r>
      <w:r w:rsidRPr="00D5319A">
        <w:rPr>
          <w:rFonts w:ascii="Arial" w:hAnsi="Arial" w:cs="Arial"/>
          <w:sz w:val="24"/>
          <w:szCs w:val="24"/>
        </w:rPr>
        <w:t xml:space="preserve"> </w:t>
      </w:r>
      <w:r w:rsidRPr="00D5319A">
        <w:rPr>
          <w:rFonts w:ascii="Arial" w:hAnsi="Arial" w:cs="Arial" w:hint="eastAsia"/>
          <w:sz w:val="24"/>
          <w:szCs w:val="24"/>
        </w:rPr>
        <w:t>методов</w:t>
      </w:r>
      <w:r w:rsidRPr="00D5319A">
        <w:rPr>
          <w:rFonts w:ascii="Arial" w:hAnsi="Arial" w:cs="Arial"/>
          <w:sz w:val="24"/>
          <w:szCs w:val="24"/>
        </w:rPr>
        <w:t xml:space="preserve"> </w:t>
      </w:r>
      <w:r w:rsidRPr="00D5319A">
        <w:rPr>
          <w:rFonts w:ascii="Arial" w:hAnsi="Arial" w:cs="Arial" w:hint="eastAsia"/>
          <w:sz w:val="24"/>
          <w:szCs w:val="24"/>
        </w:rPr>
        <w:t>исследования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диагностике</w:t>
      </w:r>
      <w:r w:rsidRPr="00D5319A">
        <w:rPr>
          <w:rFonts w:ascii="Arial" w:hAnsi="Arial" w:cs="Arial"/>
          <w:sz w:val="24"/>
          <w:szCs w:val="24"/>
        </w:rPr>
        <w:t xml:space="preserve"> </w:t>
      </w:r>
      <w:r w:rsidRPr="00D5319A">
        <w:rPr>
          <w:rFonts w:ascii="Arial" w:hAnsi="Arial" w:cs="Arial" w:hint="eastAsia"/>
          <w:sz w:val="24"/>
          <w:szCs w:val="24"/>
        </w:rPr>
        <w:t>заболеваний</w:t>
      </w:r>
      <w:r w:rsidRPr="00D5319A">
        <w:rPr>
          <w:rFonts w:ascii="Arial" w:hAnsi="Arial" w:cs="Arial"/>
          <w:sz w:val="24"/>
          <w:szCs w:val="24"/>
        </w:rPr>
        <w:t xml:space="preserve"> (</w:t>
      </w:r>
      <w:r w:rsidRPr="00D5319A">
        <w:rPr>
          <w:rFonts w:ascii="Arial" w:hAnsi="Arial" w:cs="Arial" w:hint="eastAsia"/>
          <w:sz w:val="24"/>
          <w:szCs w:val="24"/>
        </w:rPr>
        <w:t>врожденных</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приобретенных</w:t>
      </w:r>
      <w:r w:rsidRPr="00D5319A">
        <w:rPr>
          <w:rFonts w:ascii="Arial" w:hAnsi="Arial" w:cs="Arial"/>
          <w:sz w:val="24"/>
          <w:szCs w:val="24"/>
        </w:rPr>
        <w:t xml:space="preserve">) </w:t>
      </w:r>
      <w:r w:rsidRPr="00D5319A">
        <w:rPr>
          <w:rFonts w:ascii="Arial" w:hAnsi="Arial" w:cs="Arial" w:hint="eastAsia"/>
          <w:sz w:val="24"/>
          <w:szCs w:val="24"/>
        </w:rPr>
        <w:t>почек</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гипоплазии</w:t>
      </w:r>
      <w:r w:rsidRPr="00D5319A">
        <w:rPr>
          <w:rFonts w:ascii="Arial" w:hAnsi="Arial" w:cs="Arial"/>
          <w:sz w:val="24"/>
          <w:szCs w:val="24"/>
        </w:rPr>
        <w:t xml:space="preserve"> </w:t>
      </w:r>
      <w:r w:rsidRPr="00D5319A">
        <w:rPr>
          <w:rFonts w:ascii="Arial" w:hAnsi="Arial" w:cs="Arial" w:hint="eastAsia"/>
          <w:sz w:val="24"/>
          <w:szCs w:val="24"/>
        </w:rPr>
        <w:t>почки</w:t>
      </w:r>
      <w:r w:rsidRPr="00D5319A">
        <w:rPr>
          <w:rFonts w:ascii="Arial" w:hAnsi="Arial" w:cs="Arial"/>
          <w:sz w:val="24"/>
          <w:szCs w:val="24"/>
        </w:rPr>
        <w:t xml:space="preserve"> </w:t>
      </w:r>
      <w:r w:rsidRPr="00D5319A">
        <w:rPr>
          <w:rFonts w:ascii="Arial" w:hAnsi="Arial" w:cs="Arial" w:hint="eastAsia"/>
          <w:sz w:val="24"/>
          <w:szCs w:val="24"/>
        </w:rPr>
        <w:t>отмечается</w:t>
      </w:r>
      <w:r w:rsidRPr="00D5319A">
        <w:rPr>
          <w:rFonts w:ascii="Arial" w:hAnsi="Arial" w:cs="Arial"/>
          <w:sz w:val="24"/>
          <w:szCs w:val="24"/>
        </w:rPr>
        <w:t xml:space="preserve"> </w:t>
      </w:r>
      <w:r w:rsidRPr="00D5319A">
        <w:rPr>
          <w:rFonts w:ascii="Arial" w:hAnsi="Arial" w:cs="Arial" w:hint="eastAsia"/>
          <w:sz w:val="24"/>
          <w:szCs w:val="24"/>
        </w:rPr>
        <w:t>значительное</w:t>
      </w:r>
      <w:r w:rsidRPr="00D5319A">
        <w:rPr>
          <w:rFonts w:ascii="Arial" w:hAnsi="Arial" w:cs="Arial"/>
          <w:sz w:val="24"/>
          <w:szCs w:val="24"/>
        </w:rPr>
        <w:t xml:space="preserve"> </w:t>
      </w:r>
      <w:r w:rsidRPr="00D5319A">
        <w:rPr>
          <w:rFonts w:ascii="Arial" w:hAnsi="Arial" w:cs="Arial" w:hint="eastAsia"/>
          <w:sz w:val="24"/>
          <w:szCs w:val="24"/>
        </w:rPr>
        <w:t>уменьшение</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размеров</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можно</w:t>
      </w:r>
      <w:r w:rsidRPr="00D5319A">
        <w:rPr>
          <w:rFonts w:ascii="Arial" w:hAnsi="Arial" w:cs="Arial"/>
          <w:sz w:val="24"/>
          <w:szCs w:val="24"/>
        </w:rPr>
        <w:t xml:space="preserve"> </w:t>
      </w:r>
      <w:r w:rsidRPr="00D5319A">
        <w:rPr>
          <w:rFonts w:ascii="Arial" w:hAnsi="Arial" w:cs="Arial" w:hint="eastAsia"/>
          <w:sz w:val="24"/>
          <w:szCs w:val="24"/>
        </w:rPr>
        <w:t>достаточно</w:t>
      </w:r>
      <w:r w:rsidRPr="00D5319A">
        <w:rPr>
          <w:rFonts w:ascii="Arial" w:hAnsi="Arial" w:cs="Arial"/>
          <w:sz w:val="24"/>
          <w:szCs w:val="24"/>
        </w:rPr>
        <w:t xml:space="preserve"> </w:t>
      </w:r>
      <w:r w:rsidRPr="00D5319A">
        <w:rPr>
          <w:rFonts w:ascii="Arial" w:hAnsi="Arial" w:cs="Arial" w:hint="eastAsia"/>
          <w:sz w:val="24"/>
          <w:szCs w:val="24"/>
        </w:rPr>
        <w:t>точно</w:t>
      </w:r>
      <w:r w:rsidRPr="00D5319A">
        <w:rPr>
          <w:rFonts w:ascii="Arial" w:hAnsi="Arial" w:cs="Arial"/>
          <w:sz w:val="24"/>
          <w:szCs w:val="24"/>
        </w:rPr>
        <w:t xml:space="preserve"> </w:t>
      </w:r>
      <w:r w:rsidRPr="00D5319A">
        <w:rPr>
          <w:rFonts w:ascii="Arial" w:hAnsi="Arial" w:cs="Arial" w:hint="eastAsia"/>
          <w:sz w:val="24"/>
          <w:szCs w:val="24"/>
        </w:rPr>
        <w:t>установить</w:t>
      </w:r>
      <w:r w:rsidRPr="00D5319A">
        <w:rPr>
          <w:rFonts w:ascii="Arial" w:hAnsi="Arial" w:cs="Arial"/>
          <w:sz w:val="24"/>
          <w:szCs w:val="24"/>
        </w:rPr>
        <w:t xml:space="preserve"> </w:t>
      </w:r>
      <w:r w:rsidRPr="00D5319A">
        <w:rPr>
          <w:rFonts w:ascii="Arial" w:hAnsi="Arial" w:cs="Arial" w:hint="eastAsia"/>
          <w:sz w:val="24"/>
          <w:szCs w:val="24"/>
        </w:rPr>
        <w:t>диагноз</w:t>
      </w:r>
      <w:r w:rsidRPr="00D5319A">
        <w:rPr>
          <w:rFonts w:ascii="Arial" w:hAnsi="Arial" w:cs="Arial"/>
          <w:sz w:val="24"/>
          <w:szCs w:val="24"/>
        </w:rPr>
        <w:t xml:space="preserve"> </w:t>
      </w:r>
      <w:r w:rsidRPr="00D5319A">
        <w:rPr>
          <w:rFonts w:ascii="Arial" w:hAnsi="Arial" w:cs="Arial" w:hint="eastAsia"/>
          <w:sz w:val="24"/>
          <w:szCs w:val="24"/>
        </w:rPr>
        <w:t>подковообразной</w:t>
      </w:r>
      <w:r w:rsidRPr="00D5319A">
        <w:rPr>
          <w:rFonts w:ascii="Arial" w:hAnsi="Arial" w:cs="Arial"/>
          <w:sz w:val="24"/>
          <w:szCs w:val="24"/>
        </w:rPr>
        <w:t xml:space="preserve"> </w:t>
      </w:r>
      <w:r w:rsidRPr="00D5319A">
        <w:rPr>
          <w:rFonts w:ascii="Arial" w:hAnsi="Arial" w:cs="Arial" w:hint="eastAsia"/>
          <w:sz w:val="24"/>
          <w:szCs w:val="24"/>
        </w:rPr>
        <w:t>почки</w:t>
      </w:r>
      <w:r w:rsidRPr="00D5319A">
        <w:rPr>
          <w:rFonts w:ascii="Arial" w:hAnsi="Arial" w:cs="Arial"/>
          <w:sz w:val="24"/>
          <w:szCs w:val="24"/>
        </w:rPr>
        <w:t xml:space="preserve">. </w:t>
      </w:r>
      <w:r w:rsidRPr="00D5319A">
        <w:rPr>
          <w:rFonts w:ascii="Arial" w:hAnsi="Arial" w:cs="Arial" w:hint="eastAsia"/>
          <w:sz w:val="24"/>
          <w:szCs w:val="24"/>
        </w:rPr>
        <w:t>Ультразвуковое</w:t>
      </w:r>
      <w:r w:rsidRPr="00D5319A">
        <w:rPr>
          <w:rFonts w:ascii="Arial" w:hAnsi="Arial" w:cs="Arial"/>
          <w:sz w:val="24"/>
          <w:szCs w:val="24"/>
        </w:rPr>
        <w:t xml:space="preserve"> </w:t>
      </w:r>
      <w:r w:rsidRPr="00D5319A">
        <w:rPr>
          <w:rFonts w:ascii="Arial" w:hAnsi="Arial" w:cs="Arial" w:hint="eastAsia"/>
          <w:sz w:val="24"/>
          <w:szCs w:val="24"/>
        </w:rPr>
        <w:t>исследование</w:t>
      </w:r>
      <w:r w:rsidRPr="00D5319A">
        <w:rPr>
          <w:rFonts w:ascii="Arial" w:hAnsi="Arial" w:cs="Arial"/>
          <w:sz w:val="24"/>
          <w:szCs w:val="24"/>
        </w:rPr>
        <w:t xml:space="preserve"> </w:t>
      </w:r>
      <w:r w:rsidRPr="00D5319A">
        <w:rPr>
          <w:rFonts w:ascii="Arial" w:hAnsi="Arial" w:cs="Arial" w:hint="eastAsia"/>
          <w:sz w:val="24"/>
          <w:szCs w:val="24"/>
        </w:rPr>
        <w:t>позволяет</w:t>
      </w:r>
      <w:r w:rsidRPr="00D5319A">
        <w:rPr>
          <w:rFonts w:ascii="Arial" w:hAnsi="Arial" w:cs="Arial"/>
          <w:sz w:val="24"/>
          <w:szCs w:val="24"/>
        </w:rPr>
        <w:t xml:space="preserve"> </w:t>
      </w:r>
      <w:r w:rsidRPr="00D5319A">
        <w:rPr>
          <w:rFonts w:ascii="Arial" w:hAnsi="Arial" w:cs="Arial" w:hint="eastAsia"/>
          <w:sz w:val="24"/>
          <w:szCs w:val="24"/>
        </w:rPr>
        <w:t>оценить</w:t>
      </w:r>
      <w:r w:rsidRPr="00D5319A">
        <w:rPr>
          <w:rFonts w:ascii="Arial" w:hAnsi="Arial" w:cs="Arial"/>
          <w:sz w:val="24"/>
          <w:szCs w:val="24"/>
        </w:rPr>
        <w:t xml:space="preserve"> </w:t>
      </w:r>
      <w:r w:rsidRPr="00D5319A">
        <w:rPr>
          <w:rFonts w:ascii="Arial" w:hAnsi="Arial" w:cs="Arial" w:hint="eastAsia"/>
          <w:sz w:val="24"/>
          <w:szCs w:val="24"/>
        </w:rPr>
        <w:t>размеры</w:t>
      </w:r>
      <w:r w:rsidRPr="00D5319A">
        <w:rPr>
          <w:rFonts w:ascii="Arial" w:hAnsi="Arial" w:cs="Arial"/>
          <w:sz w:val="24"/>
          <w:szCs w:val="24"/>
        </w:rPr>
        <w:t xml:space="preserve">, </w:t>
      </w:r>
      <w:r w:rsidRPr="00D5319A">
        <w:rPr>
          <w:rFonts w:ascii="Arial" w:hAnsi="Arial" w:cs="Arial" w:hint="eastAsia"/>
          <w:sz w:val="24"/>
          <w:szCs w:val="24"/>
        </w:rPr>
        <w:t>форму</w:t>
      </w:r>
      <w:r w:rsidRPr="00D5319A">
        <w:rPr>
          <w:rFonts w:ascii="Arial" w:hAnsi="Arial" w:cs="Arial"/>
          <w:sz w:val="24"/>
          <w:szCs w:val="24"/>
        </w:rPr>
        <w:t xml:space="preserve">, </w:t>
      </w:r>
      <w:r w:rsidRPr="00D5319A">
        <w:rPr>
          <w:rFonts w:ascii="Arial" w:hAnsi="Arial" w:cs="Arial" w:hint="eastAsia"/>
          <w:sz w:val="24"/>
          <w:szCs w:val="24"/>
        </w:rPr>
        <w:t>контуры</w:t>
      </w:r>
      <w:r w:rsidRPr="00D5319A">
        <w:rPr>
          <w:rFonts w:ascii="Arial" w:hAnsi="Arial" w:cs="Arial"/>
          <w:sz w:val="24"/>
          <w:szCs w:val="24"/>
        </w:rPr>
        <w:t xml:space="preserve"> </w:t>
      </w:r>
      <w:r w:rsidRPr="00D5319A">
        <w:rPr>
          <w:rFonts w:ascii="Arial" w:hAnsi="Arial" w:cs="Arial" w:hint="eastAsia"/>
          <w:sz w:val="24"/>
          <w:szCs w:val="24"/>
        </w:rPr>
        <w:t>почек</w:t>
      </w:r>
      <w:r w:rsidRPr="00D5319A">
        <w:rPr>
          <w:rFonts w:ascii="Arial" w:hAnsi="Arial" w:cs="Arial"/>
          <w:sz w:val="24"/>
          <w:szCs w:val="24"/>
        </w:rPr>
        <w:t xml:space="preserve">, </w:t>
      </w:r>
      <w:r w:rsidRPr="00D5319A">
        <w:rPr>
          <w:rFonts w:ascii="Arial" w:hAnsi="Arial" w:cs="Arial" w:hint="eastAsia"/>
          <w:sz w:val="24"/>
          <w:szCs w:val="24"/>
        </w:rPr>
        <w:t>состояние</w:t>
      </w:r>
      <w:r w:rsidRPr="00D5319A">
        <w:rPr>
          <w:rFonts w:ascii="Arial" w:hAnsi="Arial" w:cs="Arial"/>
          <w:sz w:val="24"/>
          <w:szCs w:val="24"/>
        </w:rPr>
        <w:t xml:space="preserve"> </w:t>
      </w:r>
      <w:r w:rsidRPr="00D5319A">
        <w:rPr>
          <w:rFonts w:ascii="Arial" w:hAnsi="Arial" w:cs="Arial" w:hint="eastAsia"/>
          <w:sz w:val="24"/>
          <w:szCs w:val="24"/>
        </w:rPr>
        <w:t>паренхимы</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чашечно</w:t>
      </w:r>
      <w:r w:rsidRPr="00D5319A">
        <w:rPr>
          <w:rFonts w:ascii="Arial" w:hAnsi="Arial" w:cs="Arial"/>
          <w:sz w:val="24"/>
          <w:szCs w:val="24"/>
        </w:rPr>
        <w:t>-</w:t>
      </w:r>
      <w:r w:rsidRPr="00D5319A">
        <w:rPr>
          <w:rFonts w:ascii="Arial" w:hAnsi="Arial" w:cs="Arial" w:hint="eastAsia"/>
          <w:sz w:val="24"/>
          <w:szCs w:val="24"/>
        </w:rPr>
        <w:t>лоханочной</w:t>
      </w:r>
      <w:r w:rsidRPr="00D5319A">
        <w:rPr>
          <w:rFonts w:ascii="Arial" w:hAnsi="Arial" w:cs="Arial"/>
          <w:sz w:val="24"/>
          <w:szCs w:val="24"/>
        </w:rPr>
        <w:t xml:space="preserve"> </w:t>
      </w:r>
      <w:r w:rsidRPr="00D5319A">
        <w:rPr>
          <w:rFonts w:ascii="Arial" w:hAnsi="Arial" w:cs="Arial" w:hint="eastAsia"/>
          <w:sz w:val="24"/>
          <w:szCs w:val="24"/>
        </w:rPr>
        <w:t>системы</w:t>
      </w:r>
      <w:r w:rsidRPr="00D5319A">
        <w:rPr>
          <w:rFonts w:ascii="Arial" w:hAnsi="Arial" w:cs="Arial"/>
          <w:sz w:val="24"/>
          <w:szCs w:val="24"/>
        </w:rPr>
        <w:t xml:space="preserve">, </w:t>
      </w:r>
      <w:r w:rsidRPr="00D5319A">
        <w:rPr>
          <w:rFonts w:ascii="Arial" w:hAnsi="Arial" w:cs="Arial" w:hint="eastAsia"/>
          <w:sz w:val="24"/>
          <w:szCs w:val="24"/>
        </w:rPr>
        <w:t>выявить</w:t>
      </w:r>
      <w:r w:rsidRPr="00D5319A">
        <w:rPr>
          <w:rFonts w:ascii="Arial" w:hAnsi="Arial" w:cs="Arial"/>
          <w:sz w:val="24"/>
          <w:szCs w:val="24"/>
        </w:rPr>
        <w:t xml:space="preserve"> </w:t>
      </w:r>
      <w:r w:rsidRPr="00D5319A">
        <w:rPr>
          <w:rFonts w:ascii="Arial" w:hAnsi="Arial" w:cs="Arial" w:hint="eastAsia"/>
          <w:sz w:val="24"/>
          <w:szCs w:val="24"/>
        </w:rPr>
        <w:t>кисты</w:t>
      </w:r>
      <w:r w:rsidRPr="00D5319A">
        <w:rPr>
          <w:rFonts w:ascii="Arial" w:hAnsi="Arial" w:cs="Arial"/>
          <w:sz w:val="24"/>
          <w:szCs w:val="24"/>
        </w:rPr>
        <w:t xml:space="preserve">, </w:t>
      </w:r>
      <w:r w:rsidRPr="00D5319A">
        <w:rPr>
          <w:rFonts w:ascii="Arial" w:hAnsi="Arial" w:cs="Arial" w:hint="eastAsia"/>
          <w:sz w:val="24"/>
          <w:szCs w:val="24"/>
        </w:rPr>
        <w:t>опухоли</w:t>
      </w:r>
      <w:r w:rsidRPr="00D5319A">
        <w:rPr>
          <w:rFonts w:ascii="Arial" w:hAnsi="Arial" w:cs="Arial"/>
          <w:sz w:val="24"/>
          <w:szCs w:val="24"/>
        </w:rPr>
        <w:t xml:space="preserve">, </w:t>
      </w:r>
      <w:r w:rsidRPr="00D5319A">
        <w:rPr>
          <w:rFonts w:ascii="Arial" w:hAnsi="Arial" w:cs="Arial" w:hint="eastAsia"/>
          <w:sz w:val="24"/>
          <w:szCs w:val="24"/>
        </w:rPr>
        <w:t>конкременты</w:t>
      </w:r>
      <w:r w:rsidRPr="00D5319A">
        <w:rPr>
          <w:rFonts w:ascii="Arial" w:hAnsi="Arial" w:cs="Arial"/>
          <w:sz w:val="24"/>
          <w:szCs w:val="24"/>
        </w:rPr>
        <w:t xml:space="preserve"> </w:t>
      </w:r>
      <w:r w:rsidRPr="00D5319A">
        <w:rPr>
          <w:rFonts w:ascii="Arial" w:hAnsi="Arial" w:cs="Arial" w:hint="eastAsia"/>
          <w:sz w:val="24"/>
          <w:szCs w:val="24"/>
        </w:rPr>
        <w:t>почек</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урологической</w:t>
      </w:r>
      <w:r w:rsidRPr="00D5319A">
        <w:rPr>
          <w:rFonts w:ascii="Arial" w:hAnsi="Arial" w:cs="Arial"/>
          <w:sz w:val="24"/>
          <w:szCs w:val="24"/>
        </w:rPr>
        <w:t xml:space="preserve"> </w:t>
      </w:r>
      <w:r w:rsidRPr="00D5319A">
        <w:rPr>
          <w:rFonts w:ascii="Arial" w:hAnsi="Arial" w:cs="Arial" w:hint="eastAsia"/>
          <w:sz w:val="24"/>
          <w:szCs w:val="24"/>
        </w:rPr>
        <w:t>практике</w:t>
      </w:r>
      <w:r w:rsidRPr="00D5319A">
        <w:rPr>
          <w:rFonts w:ascii="Arial" w:hAnsi="Arial" w:cs="Arial"/>
          <w:sz w:val="24"/>
          <w:szCs w:val="24"/>
        </w:rPr>
        <w:t xml:space="preserve"> </w:t>
      </w:r>
      <w:r w:rsidRPr="00D5319A">
        <w:rPr>
          <w:rFonts w:ascii="Arial" w:hAnsi="Arial" w:cs="Arial" w:hint="eastAsia"/>
          <w:sz w:val="24"/>
          <w:szCs w:val="24"/>
        </w:rPr>
        <w:t>УЗИ</w:t>
      </w:r>
      <w:r w:rsidRPr="00D5319A">
        <w:rPr>
          <w:rFonts w:ascii="Arial" w:hAnsi="Arial" w:cs="Arial"/>
          <w:sz w:val="24"/>
          <w:szCs w:val="24"/>
        </w:rPr>
        <w:t xml:space="preserve"> </w:t>
      </w:r>
      <w:r w:rsidRPr="00D5319A">
        <w:rPr>
          <w:rFonts w:ascii="Arial" w:hAnsi="Arial" w:cs="Arial" w:hint="eastAsia"/>
          <w:sz w:val="24"/>
          <w:szCs w:val="24"/>
        </w:rPr>
        <w:t>применяют</w:t>
      </w:r>
      <w:r w:rsidRPr="00D5319A">
        <w:rPr>
          <w:rFonts w:ascii="Arial" w:hAnsi="Arial" w:cs="Arial"/>
          <w:sz w:val="24"/>
          <w:szCs w:val="24"/>
        </w:rPr>
        <w:t xml:space="preserve"> </w:t>
      </w:r>
      <w:r w:rsidRPr="00D5319A">
        <w:rPr>
          <w:rFonts w:ascii="Arial" w:hAnsi="Arial" w:cs="Arial" w:hint="eastAsia"/>
          <w:sz w:val="24"/>
          <w:szCs w:val="24"/>
        </w:rPr>
        <w:t>так</w:t>
      </w:r>
      <w:r w:rsidRPr="00D5319A">
        <w:rPr>
          <w:rFonts w:ascii="Arial" w:hAnsi="Arial" w:cs="Arial"/>
          <w:sz w:val="24"/>
          <w:szCs w:val="24"/>
        </w:rPr>
        <w:t xml:space="preserve"> </w:t>
      </w:r>
      <w:r w:rsidRPr="00D5319A">
        <w:rPr>
          <w:rFonts w:ascii="Arial" w:hAnsi="Arial" w:cs="Arial" w:hint="eastAsia"/>
          <w:sz w:val="24"/>
          <w:szCs w:val="24"/>
        </w:rPr>
        <w:t>же</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диагностики</w:t>
      </w:r>
      <w:r w:rsidRPr="00D5319A">
        <w:rPr>
          <w:rFonts w:ascii="Arial" w:hAnsi="Arial" w:cs="Arial"/>
          <w:sz w:val="24"/>
          <w:szCs w:val="24"/>
        </w:rPr>
        <w:t xml:space="preserve"> </w:t>
      </w:r>
      <w:r w:rsidRPr="00D5319A">
        <w:rPr>
          <w:rFonts w:ascii="Arial" w:hAnsi="Arial" w:cs="Arial" w:hint="eastAsia"/>
          <w:sz w:val="24"/>
          <w:szCs w:val="24"/>
        </w:rPr>
        <w:t>изменений</w:t>
      </w:r>
      <w:r w:rsidRPr="00D5319A">
        <w:rPr>
          <w:rFonts w:ascii="Arial" w:hAnsi="Arial" w:cs="Arial"/>
          <w:sz w:val="24"/>
          <w:szCs w:val="24"/>
        </w:rPr>
        <w:t xml:space="preserve"> </w:t>
      </w:r>
      <w:r w:rsidRPr="00D5319A">
        <w:rPr>
          <w:rFonts w:ascii="Arial" w:hAnsi="Arial" w:cs="Arial" w:hint="eastAsia"/>
          <w:sz w:val="24"/>
          <w:szCs w:val="24"/>
        </w:rPr>
        <w:t>чашечно</w:t>
      </w:r>
      <w:r w:rsidRPr="00D5319A">
        <w:rPr>
          <w:rFonts w:ascii="Arial" w:hAnsi="Arial" w:cs="Arial"/>
          <w:sz w:val="24"/>
          <w:szCs w:val="24"/>
        </w:rPr>
        <w:t>-</w:t>
      </w:r>
      <w:r w:rsidRPr="00D5319A">
        <w:rPr>
          <w:rFonts w:ascii="Arial" w:hAnsi="Arial" w:cs="Arial" w:hint="eastAsia"/>
          <w:sz w:val="24"/>
          <w:szCs w:val="24"/>
        </w:rPr>
        <w:t>лоханочной</w:t>
      </w:r>
      <w:r w:rsidRPr="00D5319A">
        <w:rPr>
          <w:rFonts w:ascii="Arial" w:hAnsi="Arial" w:cs="Arial"/>
          <w:sz w:val="24"/>
          <w:szCs w:val="24"/>
        </w:rPr>
        <w:t xml:space="preserve"> </w:t>
      </w:r>
      <w:r w:rsidRPr="00D5319A">
        <w:rPr>
          <w:rFonts w:ascii="Arial" w:hAnsi="Arial" w:cs="Arial" w:hint="eastAsia"/>
          <w:sz w:val="24"/>
          <w:szCs w:val="24"/>
        </w:rPr>
        <w:t>системы</w:t>
      </w:r>
      <w:r w:rsidRPr="00D5319A">
        <w:rPr>
          <w:rFonts w:ascii="Arial" w:hAnsi="Arial" w:cs="Arial"/>
          <w:sz w:val="24"/>
          <w:szCs w:val="24"/>
        </w:rPr>
        <w:t xml:space="preserve">, </w:t>
      </w:r>
      <w:r w:rsidRPr="00D5319A">
        <w:rPr>
          <w:rFonts w:ascii="Arial" w:hAnsi="Arial" w:cs="Arial" w:hint="eastAsia"/>
          <w:sz w:val="24"/>
          <w:szCs w:val="24"/>
        </w:rPr>
        <w:t>мочеточников</w:t>
      </w:r>
      <w:r w:rsidRPr="00D5319A">
        <w:rPr>
          <w:rFonts w:ascii="Arial" w:hAnsi="Arial" w:cs="Arial"/>
          <w:sz w:val="24"/>
          <w:szCs w:val="24"/>
        </w:rPr>
        <w:t xml:space="preserve">, </w:t>
      </w:r>
      <w:r w:rsidRPr="00D5319A">
        <w:rPr>
          <w:rFonts w:ascii="Arial" w:hAnsi="Arial" w:cs="Arial" w:hint="eastAsia"/>
          <w:sz w:val="24"/>
          <w:szCs w:val="24"/>
        </w:rPr>
        <w:t>мочевого</w:t>
      </w:r>
      <w:r w:rsidRPr="00D5319A">
        <w:rPr>
          <w:rFonts w:ascii="Arial" w:hAnsi="Arial" w:cs="Arial"/>
          <w:sz w:val="24"/>
          <w:szCs w:val="24"/>
        </w:rPr>
        <w:t xml:space="preserve"> </w:t>
      </w:r>
      <w:r w:rsidRPr="00D5319A">
        <w:rPr>
          <w:rFonts w:ascii="Arial" w:hAnsi="Arial" w:cs="Arial" w:hint="eastAsia"/>
          <w:sz w:val="24"/>
          <w:szCs w:val="24"/>
        </w:rPr>
        <w:t>пузыря</w:t>
      </w:r>
      <w:r w:rsidRPr="00D5319A">
        <w:rPr>
          <w:rFonts w:ascii="Arial" w:hAnsi="Arial" w:cs="Arial"/>
          <w:sz w:val="24"/>
          <w:szCs w:val="24"/>
        </w:rPr>
        <w:t xml:space="preserve">, </w:t>
      </w:r>
      <w:r w:rsidRPr="00D5319A">
        <w:rPr>
          <w:rFonts w:ascii="Arial" w:hAnsi="Arial" w:cs="Arial" w:hint="eastAsia"/>
          <w:sz w:val="24"/>
          <w:szCs w:val="24"/>
        </w:rPr>
        <w:t>предстательной</w:t>
      </w:r>
      <w:r w:rsidRPr="00D5319A">
        <w:rPr>
          <w:rFonts w:ascii="Arial" w:hAnsi="Arial" w:cs="Arial"/>
          <w:sz w:val="24"/>
          <w:szCs w:val="24"/>
        </w:rPr>
        <w:t xml:space="preserve"> </w:t>
      </w:r>
      <w:r w:rsidRPr="00D5319A">
        <w:rPr>
          <w:rFonts w:ascii="Arial" w:hAnsi="Arial" w:cs="Arial" w:hint="eastAsia"/>
          <w:sz w:val="24"/>
          <w:szCs w:val="24"/>
        </w:rPr>
        <w:t>железы</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b/>
          <w:sz w:val="24"/>
          <w:szCs w:val="24"/>
        </w:rPr>
        <w:t>рентгенологическом</w:t>
      </w:r>
      <w:r w:rsidRPr="00D5319A">
        <w:rPr>
          <w:rFonts w:ascii="Arial" w:hAnsi="Arial" w:cs="Arial"/>
          <w:b/>
          <w:sz w:val="24"/>
          <w:szCs w:val="24"/>
        </w:rPr>
        <w:t xml:space="preserve"> </w:t>
      </w:r>
      <w:r w:rsidRPr="00D5319A">
        <w:rPr>
          <w:rFonts w:ascii="Arial" w:hAnsi="Arial" w:cs="Arial" w:hint="eastAsia"/>
          <w:b/>
          <w:sz w:val="24"/>
          <w:szCs w:val="24"/>
        </w:rPr>
        <w:t>исследовании</w:t>
      </w:r>
      <w:r w:rsidRPr="00D5319A">
        <w:rPr>
          <w:rFonts w:ascii="Arial" w:hAnsi="Arial" w:cs="Arial"/>
          <w:sz w:val="24"/>
          <w:szCs w:val="24"/>
        </w:rPr>
        <w:t xml:space="preserve"> (</w:t>
      </w:r>
      <w:r w:rsidRPr="00D5319A">
        <w:rPr>
          <w:rFonts w:ascii="Arial" w:hAnsi="Arial" w:cs="Arial" w:hint="eastAsia"/>
          <w:sz w:val="24"/>
          <w:szCs w:val="24"/>
        </w:rPr>
        <w:t>рентгеноскопии</w:t>
      </w:r>
      <w:r w:rsidRPr="00D5319A">
        <w:rPr>
          <w:rFonts w:ascii="Arial" w:hAnsi="Arial" w:cs="Arial"/>
          <w:sz w:val="24"/>
          <w:szCs w:val="24"/>
        </w:rPr>
        <w:t xml:space="preserve">) </w:t>
      </w:r>
      <w:r w:rsidRPr="00D5319A">
        <w:rPr>
          <w:rFonts w:ascii="Arial" w:hAnsi="Arial" w:cs="Arial" w:hint="eastAsia"/>
          <w:sz w:val="24"/>
          <w:szCs w:val="24"/>
        </w:rPr>
        <w:t>почки</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видны</w:t>
      </w:r>
      <w:r w:rsidRPr="00D5319A">
        <w:rPr>
          <w:rFonts w:ascii="Arial" w:hAnsi="Arial" w:cs="Arial"/>
          <w:sz w:val="24"/>
          <w:szCs w:val="24"/>
        </w:rPr>
        <w:t xml:space="preserve">. </w:t>
      </w:r>
      <w:r w:rsidRPr="00D5319A">
        <w:rPr>
          <w:rFonts w:ascii="Arial" w:hAnsi="Arial" w:cs="Arial" w:hint="eastAsia"/>
          <w:sz w:val="24"/>
          <w:szCs w:val="24"/>
        </w:rPr>
        <w:t>Однако</w:t>
      </w:r>
      <w:r w:rsidRPr="00D5319A">
        <w:rPr>
          <w:rFonts w:ascii="Arial" w:hAnsi="Arial" w:cs="Arial"/>
          <w:sz w:val="24"/>
          <w:szCs w:val="24"/>
        </w:rPr>
        <w:t xml:space="preserve"> </w:t>
      </w:r>
      <w:r w:rsidRPr="00D5319A">
        <w:rPr>
          <w:rFonts w:ascii="Arial" w:hAnsi="Arial" w:cs="Arial" w:hint="eastAsia"/>
          <w:sz w:val="24"/>
          <w:szCs w:val="24"/>
        </w:rPr>
        <w:t>на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рентгенограммах</w:t>
      </w:r>
      <w:r w:rsidRPr="00D5319A">
        <w:rPr>
          <w:rFonts w:ascii="Arial" w:hAnsi="Arial" w:cs="Arial"/>
          <w:sz w:val="24"/>
          <w:szCs w:val="24"/>
        </w:rPr>
        <w:t xml:space="preserve"> </w:t>
      </w:r>
      <w:r w:rsidRPr="00D5319A">
        <w:rPr>
          <w:rFonts w:ascii="Arial" w:hAnsi="Arial" w:cs="Arial" w:hint="eastAsia"/>
          <w:sz w:val="24"/>
          <w:szCs w:val="24"/>
        </w:rPr>
        <w:t>у</w:t>
      </w:r>
      <w:r w:rsidRPr="00D5319A">
        <w:rPr>
          <w:rFonts w:ascii="Arial" w:hAnsi="Arial" w:cs="Arial"/>
          <w:sz w:val="24"/>
          <w:szCs w:val="24"/>
        </w:rPr>
        <w:t xml:space="preserve"> </w:t>
      </w:r>
      <w:r w:rsidRPr="00D5319A">
        <w:rPr>
          <w:rFonts w:ascii="Arial" w:hAnsi="Arial" w:cs="Arial" w:hint="eastAsia"/>
          <w:sz w:val="24"/>
          <w:szCs w:val="24"/>
        </w:rPr>
        <w:t>худых</w:t>
      </w:r>
      <w:r w:rsidRPr="00D5319A">
        <w:rPr>
          <w:rFonts w:ascii="Arial" w:hAnsi="Arial" w:cs="Arial"/>
          <w:sz w:val="24"/>
          <w:szCs w:val="24"/>
        </w:rPr>
        <w:t xml:space="preserve"> людей </w:t>
      </w:r>
      <w:r w:rsidRPr="00D5319A">
        <w:rPr>
          <w:rFonts w:ascii="Arial" w:hAnsi="Arial" w:cs="Arial" w:hint="eastAsia"/>
          <w:sz w:val="24"/>
          <w:szCs w:val="24"/>
        </w:rPr>
        <w:t>нередко</w:t>
      </w:r>
      <w:r w:rsidRPr="00D5319A">
        <w:rPr>
          <w:rFonts w:ascii="Arial" w:hAnsi="Arial" w:cs="Arial"/>
          <w:sz w:val="24"/>
          <w:szCs w:val="24"/>
        </w:rPr>
        <w:t xml:space="preserve"> </w:t>
      </w:r>
      <w:r w:rsidRPr="00D5319A">
        <w:rPr>
          <w:rFonts w:ascii="Arial" w:hAnsi="Arial" w:cs="Arial" w:hint="eastAsia"/>
          <w:sz w:val="24"/>
          <w:szCs w:val="24"/>
        </w:rPr>
        <w:t>удается</w:t>
      </w:r>
      <w:r w:rsidRPr="00D5319A">
        <w:rPr>
          <w:rFonts w:ascii="Arial" w:hAnsi="Arial" w:cs="Arial"/>
          <w:sz w:val="24"/>
          <w:szCs w:val="24"/>
        </w:rPr>
        <w:t xml:space="preserve"> </w:t>
      </w:r>
      <w:r w:rsidRPr="00D5319A">
        <w:rPr>
          <w:rFonts w:ascii="Arial" w:hAnsi="Arial" w:cs="Arial" w:hint="eastAsia"/>
          <w:sz w:val="24"/>
          <w:szCs w:val="24"/>
        </w:rPr>
        <w:t>определить</w:t>
      </w:r>
      <w:r w:rsidRPr="00D5319A">
        <w:rPr>
          <w:rFonts w:ascii="Arial" w:hAnsi="Arial" w:cs="Arial"/>
          <w:sz w:val="24"/>
          <w:szCs w:val="24"/>
        </w:rPr>
        <w:t xml:space="preserve"> </w:t>
      </w:r>
      <w:r w:rsidRPr="00D5319A">
        <w:rPr>
          <w:rFonts w:ascii="Arial" w:hAnsi="Arial" w:cs="Arial" w:hint="eastAsia"/>
          <w:sz w:val="24"/>
          <w:szCs w:val="24"/>
        </w:rPr>
        <w:t>овальные</w:t>
      </w:r>
      <w:r w:rsidRPr="00D5319A">
        <w:rPr>
          <w:rFonts w:ascii="Arial" w:hAnsi="Arial" w:cs="Arial"/>
          <w:sz w:val="24"/>
          <w:szCs w:val="24"/>
        </w:rPr>
        <w:t xml:space="preserve"> </w:t>
      </w:r>
      <w:r w:rsidRPr="00D5319A">
        <w:rPr>
          <w:rFonts w:ascii="Arial" w:hAnsi="Arial" w:cs="Arial" w:hint="eastAsia"/>
          <w:sz w:val="24"/>
          <w:szCs w:val="24"/>
        </w:rPr>
        <w:t>тени</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w:t>
      </w:r>
      <w:r w:rsidRPr="00D5319A">
        <w:rPr>
          <w:rFonts w:ascii="Arial" w:hAnsi="Arial" w:cs="Arial" w:hint="eastAsia"/>
          <w:sz w:val="24"/>
          <w:szCs w:val="24"/>
        </w:rPr>
        <w:t>почек</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нормальном</w:t>
      </w:r>
      <w:r w:rsidRPr="00D5319A">
        <w:rPr>
          <w:rFonts w:ascii="Arial" w:hAnsi="Arial" w:cs="Arial"/>
          <w:sz w:val="24"/>
          <w:szCs w:val="24"/>
        </w:rPr>
        <w:t xml:space="preserve"> </w:t>
      </w:r>
      <w:r w:rsidRPr="00D5319A">
        <w:rPr>
          <w:rFonts w:ascii="Arial" w:hAnsi="Arial" w:cs="Arial" w:hint="eastAsia"/>
          <w:sz w:val="24"/>
          <w:szCs w:val="24"/>
        </w:rPr>
        <w:t>их</w:t>
      </w:r>
      <w:r w:rsidRPr="00D5319A">
        <w:rPr>
          <w:rFonts w:ascii="Arial" w:hAnsi="Arial" w:cs="Arial"/>
          <w:sz w:val="24"/>
          <w:szCs w:val="24"/>
        </w:rPr>
        <w:t xml:space="preserve"> </w:t>
      </w:r>
      <w:r w:rsidRPr="00D5319A">
        <w:rPr>
          <w:rFonts w:ascii="Arial" w:hAnsi="Arial" w:cs="Arial" w:hint="eastAsia"/>
          <w:sz w:val="24"/>
          <w:szCs w:val="24"/>
        </w:rPr>
        <w:t>расположении</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обеим</w:t>
      </w:r>
      <w:r w:rsidRPr="00D5319A">
        <w:rPr>
          <w:rFonts w:ascii="Arial" w:hAnsi="Arial" w:cs="Arial"/>
          <w:sz w:val="24"/>
          <w:szCs w:val="24"/>
        </w:rPr>
        <w:t xml:space="preserve"> </w:t>
      </w:r>
      <w:r w:rsidRPr="00D5319A">
        <w:rPr>
          <w:rFonts w:ascii="Arial" w:hAnsi="Arial" w:cs="Arial" w:hint="eastAsia"/>
          <w:sz w:val="24"/>
          <w:szCs w:val="24"/>
        </w:rPr>
        <w:t>сторонам</w:t>
      </w:r>
      <w:r w:rsidRPr="00D5319A">
        <w:rPr>
          <w:rFonts w:ascii="Arial" w:hAnsi="Arial" w:cs="Arial"/>
          <w:sz w:val="24"/>
          <w:szCs w:val="24"/>
        </w:rPr>
        <w:t xml:space="preserve"> </w:t>
      </w:r>
      <w:r w:rsidRPr="00D5319A">
        <w:rPr>
          <w:rFonts w:ascii="Arial" w:hAnsi="Arial" w:cs="Arial" w:hint="eastAsia"/>
          <w:sz w:val="24"/>
          <w:szCs w:val="24"/>
        </w:rPr>
        <w:t>позвоночника</w:t>
      </w:r>
      <w:r w:rsidRPr="00D5319A">
        <w:rPr>
          <w:rFonts w:ascii="Arial" w:hAnsi="Arial" w:cs="Arial"/>
          <w:sz w:val="24"/>
          <w:szCs w:val="24"/>
        </w:rPr>
        <w:t xml:space="preserve"> </w:t>
      </w:r>
      <w:r w:rsidRPr="00D5319A">
        <w:rPr>
          <w:rFonts w:ascii="Arial" w:hAnsi="Arial" w:cs="Arial" w:hint="eastAsia"/>
          <w:sz w:val="24"/>
          <w:szCs w:val="24"/>
        </w:rPr>
        <w:t>между</w:t>
      </w:r>
      <w:r w:rsidRPr="00D5319A">
        <w:rPr>
          <w:rFonts w:ascii="Arial" w:hAnsi="Arial" w:cs="Arial"/>
          <w:sz w:val="24"/>
          <w:szCs w:val="24"/>
        </w:rPr>
        <w:t xml:space="preserve"> XI </w:t>
      </w:r>
      <w:r w:rsidRPr="00D5319A">
        <w:rPr>
          <w:rFonts w:ascii="Arial" w:hAnsi="Arial" w:cs="Arial" w:hint="eastAsia"/>
          <w:sz w:val="24"/>
          <w:szCs w:val="24"/>
        </w:rPr>
        <w:t>грудным</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III </w:t>
      </w:r>
      <w:r w:rsidRPr="00D5319A">
        <w:rPr>
          <w:rFonts w:ascii="Arial" w:hAnsi="Arial" w:cs="Arial" w:hint="eastAsia"/>
          <w:sz w:val="24"/>
          <w:szCs w:val="24"/>
        </w:rPr>
        <w:t>поясничным</w:t>
      </w:r>
      <w:r w:rsidRPr="00D5319A">
        <w:rPr>
          <w:rFonts w:ascii="Arial" w:hAnsi="Arial" w:cs="Arial"/>
          <w:sz w:val="24"/>
          <w:szCs w:val="24"/>
        </w:rPr>
        <w:t xml:space="preserve"> </w:t>
      </w:r>
      <w:r w:rsidRPr="00D5319A">
        <w:rPr>
          <w:rFonts w:ascii="Arial" w:hAnsi="Arial" w:cs="Arial" w:hint="eastAsia"/>
          <w:sz w:val="24"/>
          <w:szCs w:val="24"/>
        </w:rPr>
        <w:t>позвонками</w:t>
      </w:r>
      <w:r w:rsidRPr="00D5319A">
        <w:rPr>
          <w:rFonts w:ascii="Arial" w:hAnsi="Arial" w:cs="Arial"/>
          <w:sz w:val="24"/>
          <w:szCs w:val="24"/>
        </w:rPr>
        <w:t xml:space="preserve">, </w:t>
      </w:r>
      <w:r w:rsidRPr="00D5319A">
        <w:rPr>
          <w:rFonts w:ascii="Arial" w:hAnsi="Arial" w:cs="Arial" w:hint="eastAsia"/>
          <w:sz w:val="24"/>
          <w:szCs w:val="24"/>
        </w:rPr>
        <w:t>обнаружить</w:t>
      </w:r>
      <w:r w:rsidRPr="00D5319A">
        <w:rPr>
          <w:rFonts w:ascii="Arial" w:hAnsi="Arial" w:cs="Arial"/>
          <w:sz w:val="24"/>
          <w:szCs w:val="24"/>
        </w:rPr>
        <w:t xml:space="preserve"> </w:t>
      </w:r>
      <w:r w:rsidRPr="00D5319A">
        <w:rPr>
          <w:rFonts w:ascii="Arial" w:hAnsi="Arial" w:cs="Arial" w:hint="eastAsia"/>
          <w:sz w:val="24"/>
          <w:szCs w:val="24"/>
        </w:rPr>
        <w:t>камни</w:t>
      </w:r>
      <w:r w:rsidRPr="00D5319A">
        <w:rPr>
          <w:rFonts w:ascii="Arial" w:hAnsi="Arial" w:cs="Arial"/>
          <w:sz w:val="24"/>
          <w:szCs w:val="24"/>
        </w:rPr>
        <w:t xml:space="preserve"> </w:t>
      </w:r>
      <w:r w:rsidRPr="00D5319A">
        <w:rPr>
          <w:rFonts w:ascii="Arial" w:hAnsi="Arial" w:cs="Arial" w:hint="eastAsia"/>
          <w:sz w:val="24"/>
          <w:szCs w:val="24"/>
        </w:rPr>
        <w:t>почек</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мочевыводящих</w:t>
      </w:r>
      <w:r w:rsidRPr="00D5319A">
        <w:rPr>
          <w:rFonts w:ascii="Arial" w:hAnsi="Arial" w:cs="Arial"/>
          <w:sz w:val="24"/>
          <w:szCs w:val="24"/>
        </w:rPr>
        <w:t xml:space="preserve"> </w:t>
      </w:r>
      <w:r w:rsidRPr="00D5319A">
        <w:rPr>
          <w:rFonts w:ascii="Arial" w:hAnsi="Arial" w:cs="Arial" w:hint="eastAsia"/>
          <w:sz w:val="24"/>
          <w:szCs w:val="24"/>
        </w:rPr>
        <w:t>путей</w:t>
      </w:r>
      <w:r w:rsidRPr="00D5319A">
        <w:rPr>
          <w:rFonts w:ascii="Arial" w:hAnsi="Arial" w:cs="Arial"/>
          <w:sz w:val="24"/>
          <w:szCs w:val="24"/>
        </w:rPr>
        <w:t xml:space="preserve">. </w:t>
      </w:r>
      <w:r w:rsidRPr="00D5319A">
        <w:rPr>
          <w:rFonts w:ascii="Arial" w:hAnsi="Arial" w:cs="Arial" w:hint="eastAsia"/>
          <w:sz w:val="24"/>
          <w:szCs w:val="24"/>
        </w:rPr>
        <w:t>Лучше</w:t>
      </w:r>
      <w:r w:rsidRPr="00D5319A">
        <w:rPr>
          <w:rFonts w:ascii="Arial" w:hAnsi="Arial" w:cs="Arial"/>
          <w:sz w:val="24"/>
          <w:szCs w:val="24"/>
        </w:rPr>
        <w:t xml:space="preserve"> </w:t>
      </w:r>
      <w:r w:rsidRPr="00D5319A">
        <w:rPr>
          <w:rFonts w:ascii="Arial" w:hAnsi="Arial" w:cs="Arial" w:hint="eastAsia"/>
          <w:sz w:val="24"/>
          <w:szCs w:val="24"/>
        </w:rPr>
        <w:t>всего</w:t>
      </w:r>
      <w:r w:rsidRPr="00D5319A">
        <w:rPr>
          <w:rFonts w:ascii="Arial" w:hAnsi="Arial" w:cs="Arial"/>
          <w:sz w:val="24"/>
          <w:szCs w:val="24"/>
        </w:rPr>
        <w:t xml:space="preserve"> </w:t>
      </w:r>
      <w:r w:rsidRPr="00D5319A">
        <w:rPr>
          <w:rFonts w:ascii="Arial" w:hAnsi="Arial" w:cs="Arial" w:hint="eastAsia"/>
          <w:sz w:val="24"/>
          <w:szCs w:val="24"/>
        </w:rPr>
        <w:t>различимы</w:t>
      </w:r>
      <w:r w:rsidRPr="00D5319A">
        <w:rPr>
          <w:rFonts w:ascii="Arial" w:hAnsi="Arial" w:cs="Arial"/>
          <w:sz w:val="24"/>
          <w:szCs w:val="24"/>
        </w:rPr>
        <w:t xml:space="preserve"> </w:t>
      </w:r>
      <w:r w:rsidRPr="00D5319A">
        <w:rPr>
          <w:rFonts w:ascii="Arial" w:hAnsi="Arial" w:cs="Arial" w:hint="eastAsia"/>
          <w:sz w:val="24"/>
          <w:szCs w:val="24"/>
        </w:rPr>
        <w:t>камни</w:t>
      </w:r>
      <w:r w:rsidRPr="00D5319A">
        <w:rPr>
          <w:rFonts w:ascii="Arial" w:hAnsi="Arial" w:cs="Arial"/>
          <w:sz w:val="24"/>
          <w:szCs w:val="24"/>
        </w:rPr>
        <w:t xml:space="preserve">, </w:t>
      </w:r>
      <w:r w:rsidRPr="00D5319A">
        <w:rPr>
          <w:rFonts w:ascii="Arial" w:hAnsi="Arial" w:cs="Arial" w:hint="eastAsia"/>
          <w:sz w:val="24"/>
          <w:szCs w:val="24"/>
        </w:rPr>
        <w:t>состоящие</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кальциевых</w:t>
      </w:r>
      <w:r w:rsidRPr="00D5319A">
        <w:rPr>
          <w:rFonts w:ascii="Arial" w:hAnsi="Arial" w:cs="Arial"/>
          <w:sz w:val="24"/>
          <w:szCs w:val="24"/>
        </w:rPr>
        <w:t xml:space="preserve"> </w:t>
      </w:r>
      <w:r w:rsidRPr="00D5319A">
        <w:rPr>
          <w:rFonts w:ascii="Arial" w:hAnsi="Arial" w:cs="Arial" w:hint="eastAsia"/>
          <w:sz w:val="24"/>
          <w:szCs w:val="24"/>
        </w:rPr>
        <w:t>солей</w:t>
      </w:r>
      <w:r w:rsidRPr="00D5319A">
        <w:rPr>
          <w:rFonts w:ascii="Arial" w:hAnsi="Arial" w:cs="Arial"/>
          <w:sz w:val="24"/>
          <w:szCs w:val="24"/>
        </w:rPr>
        <w:t xml:space="preserve"> (</w:t>
      </w:r>
      <w:r w:rsidRPr="00D5319A">
        <w:rPr>
          <w:rFonts w:ascii="Arial" w:hAnsi="Arial" w:cs="Arial" w:hint="eastAsia"/>
          <w:sz w:val="24"/>
          <w:szCs w:val="24"/>
        </w:rPr>
        <w:t>оксалаты</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фосфаты</w:t>
      </w:r>
      <w:r w:rsidRPr="00D5319A">
        <w:rPr>
          <w:rFonts w:ascii="Arial" w:hAnsi="Arial" w:cs="Arial"/>
          <w:sz w:val="24"/>
          <w:szCs w:val="24"/>
        </w:rPr>
        <w:t xml:space="preserve">); </w:t>
      </w:r>
      <w:r w:rsidRPr="00D5319A">
        <w:rPr>
          <w:rFonts w:ascii="Arial" w:hAnsi="Arial" w:cs="Arial" w:hint="eastAsia"/>
          <w:sz w:val="24"/>
          <w:szCs w:val="24"/>
        </w:rPr>
        <w:t>камни</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солей</w:t>
      </w:r>
      <w:r w:rsidRPr="00D5319A">
        <w:rPr>
          <w:rFonts w:ascii="Arial" w:hAnsi="Arial" w:cs="Arial"/>
          <w:sz w:val="24"/>
          <w:szCs w:val="24"/>
        </w:rPr>
        <w:t xml:space="preserve"> </w:t>
      </w:r>
      <w:r w:rsidRPr="00D5319A">
        <w:rPr>
          <w:rFonts w:ascii="Arial" w:hAnsi="Arial" w:cs="Arial" w:hint="eastAsia"/>
          <w:sz w:val="24"/>
          <w:szCs w:val="24"/>
        </w:rPr>
        <w:t>мочевой</w:t>
      </w:r>
      <w:r w:rsidRPr="00D5319A">
        <w:rPr>
          <w:rFonts w:ascii="Arial" w:hAnsi="Arial" w:cs="Arial"/>
          <w:sz w:val="24"/>
          <w:szCs w:val="24"/>
        </w:rPr>
        <w:t xml:space="preserve"> </w:t>
      </w:r>
      <w:r w:rsidRPr="00D5319A">
        <w:rPr>
          <w:rFonts w:ascii="Arial" w:hAnsi="Arial" w:cs="Arial" w:hint="eastAsia"/>
          <w:sz w:val="24"/>
          <w:szCs w:val="24"/>
        </w:rPr>
        <w:t>кислоты</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обычных</w:t>
      </w:r>
      <w:r w:rsidRPr="00D5319A">
        <w:rPr>
          <w:rFonts w:ascii="Arial" w:hAnsi="Arial" w:cs="Arial"/>
          <w:sz w:val="24"/>
          <w:szCs w:val="24"/>
        </w:rPr>
        <w:t xml:space="preserve"> </w:t>
      </w:r>
      <w:r w:rsidRPr="00D5319A">
        <w:rPr>
          <w:rFonts w:ascii="Arial" w:hAnsi="Arial" w:cs="Arial" w:hint="eastAsia"/>
          <w:sz w:val="24"/>
          <w:szCs w:val="24"/>
        </w:rPr>
        <w:t>снимках</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видны</w:t>
      </w:r>
      <w:r w:rsidRPr="00D5319A">
        <w:rPr>
          <w:rFonts w:ascii="Arial" w:hAnsi="Arial" w:cs="Arial"/>
          <w:sz w:val="24"/>
          <w:szCs w:val="24"/>
        </w:rPr>
        <w:t xml:space="preserve">. </w:t>
      </w:r>
      <w:r w:rsidRPr="00D5319A">
        <w:rPr>
          <w:rFonts w:ascii="Arial" w:hAnsi="Arial" w:cs="Arial" w:hint="eastAsia"/>
          <w:sz w:val="24"/>
          <w:szCs w:val="24"/>
        </w:rPr>
        <w:t>Мочеточники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мочевой</w:t>
      </w:r>
      <w:r w:rsidRPr="00D5319A">
        <w:rPr>
          <w:rFonts w:ascii="Arial" w:hAnsi="Arial" w:cs="Arial"/>
          <w:sz w:val="24"/>
          <w:szCs w:val="24"/>
        </w:rPr>
        <w:t xml:space="preserve"> </w:t>
      </w:r>
      <w:r w:rsidRPr="00D5319A">
        <w:rPr>
          <w:rFonts w:ascii="Arial" w:hAnsi="Arial" w:cs="Arial" w:hint="eastAsia"/>
          <w:sz w:val="24"/>
          <w:szCs w:val="24"/>
        </w:rPr>
        <w:t>пузырь</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обзорной</w:t>
      </w:r>
      <w:r w:rsidRPr="00D5319A">
        <w:rPr>
          <w:rFonts w:ascii="Arial" w:hAnsi="Arial" w:cs="Arial"/>
          <w:sz w:val="24"/>
          <w:szCs w:val="24"/>
        </w:rPr>
        <w:t xml:space="preserve"> </w:t>
      </w:r>
      <w:r w:rsidRPr="00D5319A">
        <w:rPr>
          <w:rFonts w:ascii="Arial" w:hAnsi="Arial" w:cs="Arial" w:hint="eastAsia"/>
          <w:sz w:val="24"/>
          <w:szCs w:val="24"/>
        </w:rPr>
        <w:t>рентгенограмме</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неразличимы</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клиниках</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больницах</w:t>
      </w:r>
      <w:r w:rsidRPr="00D5319A">
        <w:rPr>
          <w:rFonts w:ascii="Arial" w:hAnsi="Arial" w:cs="Arial"/>
          <w:sz w:val="24"/>
          <w:szCs w:val="24"/>
        </w:rPr>
        <w:t xml:space="preserve"> </w:t>
      </w:r>
      <w:r w:rsidRPr="00D5319A">
        <w:rPr>
          <w:rFonts w:ascii="Arial" w:hAnsi="Arial" w:cs="Arial" w:hint="eastAsia"/>
          <w:sz w:val="24"/>
          <w:szCs w:val="24"/>
        </w:rPr>
        <w:t>проводится</w:t>
      </w:r>
      <w:r w:rsidRPr="00D5319A">
        <w:rPr>
          <w:rFonts w:ascii="Arial" w:hAnsi="Arial" w:cs="Arial"/>
          <w:sz w:val="24"/>
          <w:szCs w:val="24"/>
        </w:rPr>
        <w:t xml:space="preserve"> </w:t>
      </w:r>
      <w:r w:rsidRPr="00D5319A">
        <w:rPr>
          <w:rFonts w:ascii="Arial" w:hAnsi="Arial" w:cs="Arial" w:hint="eastAsia"/>
          <w:b/>
          <w:sz w:val="24"/>
          <w:szCs w:val="24"/>
        </w:rPr>
        <w:t>экскреторная</w:t>
      </w:r>
      <w:r w:rsidRPr="00D5319A">
        <w:rPr>
          <w:rFonts w:ascii="Arial" w:hAnsi="Arial" w:cs="Arial"/>
          <w:b/>
          <w:sz w:val="24"/>
          <w:szCs w:val="24"/>
        </w:rPr>
        <w:t xml:space="preserve"> </w:t>
      </w:r>
      <w:r w:rsidRPr="00D5319A">
        <w:rPr>
          <w:rFonts w:ascii="Arial" w:hAnsi="Arial" w:cs="Arial" w:hint="eastAsia"/>
          <w:b/>
          <w:sz w:val="24"/>
          <w:szCs w:val="24"/>
        </w:rPr>
        <w:t>урография</w:t>
      </w:r>
      <w:r w:rsidRPr="00D5319A">
        <w:rPr>
          <w:rFonts w:ascii="Arial" w:hAnsi="Arial" w:cs="Arial"/>
          <w:sz w:val="24"/>
          <w:szCs w:val="24"/>
        </w:rPr>
        <w:t xml:space="preserve">: </w:t>
      </w:r>
      <w:r w:rsidRPr="00D5319A">
        <w:rPr>
          <w:rFonts w:ascii="Arial" w:hAnsi="Arial" w:cs="Arial" w:hint="eastAsia"/>
          <w:sz w:val="24"/>
          <w:szCs w:val="24"/>
        </w:rPr>
        <w:t>больному</w:t>
      </w:r>
      <w:r w:rsidRPr="00D5319A">
        <w:rPr>
          <w:rFonts w:ascii="Arial" w:hAnsi="Arial" w:cs="Arial"/>
          <w:sz w:val="24"/>
          <w:szCs w:val="24"/>
        </w:rPr>
        <w:t xml:space="preserve"> </w:t>
      </w:r>
      <w:r w:rsidRPr="00D5319A">
        <w:rPr>
          <w:rFonts w:ascii="Arial" w:hAnsi="Arial" w:cs="Arial" w:hint="eastAsia"/>
          <w:sz w:val="24"/>
          <w:szCs w:val="24"/>
        </w:rPr>
        <w:t>внутривенно</w:t>
      </w:r>
      <w:r w:rsidRPr="00D5319A">
        <w:rPr>
          <w:rFonts w:ascii="Arial" w:hAnsi="Arial" w:cs="Arial"/>
          <w:sz w:val="24"/>
          <w:szCs w:val="24"/>
        </w:rPr>
        <w:t xml:space="preserve"> </w:t>
      </w:r>
      <w:r w:rsidRPr="00D5319A">
        <w:rPr>
          <w:rFonts w:ascii="Arial" w:hAnsi="Arial" w:cs="Arial" w:hint="eastAsia"/>
          <w:sz w:val="24"/>
          <w:szCs w:val="24"/>
        </w:rPr>
        <w:t>вводят</w:t>
      </w:r>
      <w:r w:rsidRPr="00D5319A">
        <w:rPr>
          <w:rFonts w:ascii="Arial" w:hAnsi="Arial" w:cs="Arial"/>
          <w:sz w:val="24"/>
          <w:szCs w:val="24"/>
        </w:rPr>
        <w:t xml:space="preserve"> </w:t>
      </w:r>
      <w:r w:rsidRPr="00D5319A">
        <w:rPr>
          <w:rFonts w:ascii="Arial" w:hAnsi="Arial" w:cs="Arial" w:hint="eastAsia"/>
          <w:sz w:val="24"/>
          <w:szCs w:val="24"/>
        </w:rPr>
        <w:t>контрастное</w:t>
      </w:r>
      <w:r w:rsidRPr="00D5319A">
        <w:rPr>
          <w:rFonts w:ascii="Arial" w:hAnsi="Arial" w:cs="Arial"/>
          <w:sz w:val="24"/>
          <w:szCs w:val="24"/>
        </w:rPr>
        <w:t xml:space="preserve"> </w:t>
      </w:r>
      <w:r w:rsidRPr="00D5319A">
        <w:rPr>
          <w:rFonts w:ascii="Arial" w:hAnsi="Arial" w:cs="Arial" w:hint="eastAsia"/>
          <w:sz w:val="24"/>
          <w:szCs w:val="24"/>
        </w:rPr>
        <w:t>вещество</w:t>
      </w:r>
      <w:r w:rsidRPr="00D5319A">
        <w:rPr>
          <w:rFonts w:ascii="Arial" w:hAnsi="Arial" w:cs="Arial"/>
          <w:sz w:val="24"/>
          <w:szCs w:val="24"/>
        </w:rPr>
        <w:t xml:space="preserve">, </w:t>
      </w:r>
      <w:r w:rsidRPr="00D5319A">
        <w:rPr>
          <w:rFonts w:ascii="Arial" w:hAnsi="Arial" w:cs="Arial" w:hint="eastAsia"/>
          <w:sz w:val="24"/>
          <w:szCs w:val="24"/>
        </w:rPr>
        <w:t>хорошо</w:t>
      </w:r>
      <w:r w:rsidRPr="00D5319A">
        <w:rPr>
          <w:rFonts w:ascii="Arial" w:hAnsi="Arial" w:cs="Arial"/>
          <w:sz w:val="24"/>
          <w:szCs w:val="24"/>
        </w:rPr>
        <w:t xml:space="preserve"> </w:t>
      </w:r>
      <w:r w:rsidRPr="00D5319A">
        <w:rPr>
          <w:rFonts w:ascii="Arial" w:hAnsi="Arial" w:cs="Arial" w:hint="eastAsia"/>
          <w:sz w:val="24"/>
          <w:szCs w:val="24"/>
        </w:rPr>
        <w:t>выделяемое</w:t>
      </w:r>
      <w:r w:rsidRPr="00D5319A">
        <w:rPr>
          <w:rFonts w:ascii="Arial" w:hAnsi="Arial" w:cs="Arial"/>
          <w:sz w:val="24"/>
          <w:szCs w:val="24"/>
        </w:rPr>
        <w:t xml:space="preserve"> </w:t>
      </w:r>
      <w:r w:rsidRPr="00D5319A">
        <w:rPr>
          <w:rFonts w:ascii="Arial" w:hAnsi="Arial" w:cs="Arial" w:hint="eastAsia"/>
          <w:sz w:val="24"/>
          <w:szCs w:val="24"/>
        </w:rPr>
        <w:t>почками</w:t>
      </w:r>
      <w:r w:rsidRPr="00D5319A">
        <w:rPr>
          <w:rFonts w:ascii="Arial" w:hAnsi="Arial" w:cs="Arial"/>
          <w:sz w:val="24"/>
          <w:szCs w:val="24"/>
        </w:rPr>
        <w:t xml:space="preserve"> (</w:t>
      </w:r>
      <w:r w:rsidRPr="00D5319A">
        <w:rPr>
          <w:rFonts w:ascii="Arial" w:hAnsi="Arial" w:cs="Arial" w:hint="eastAsia"/>
          <w:sz w:val="24"/>
          <w:szCs w:val="24"/>
        </w:rPr>
        <w:t>раствор</w:t>
      </w:r>
      <w:r w:rsidRPr="00D5319A">
        <w:rPr>
          <w:rFonts w:ascii="Arial" w:hAnsi="Arial" w:cs="Arial"/>
          <w:sz w:val="24"/>
          <w:szCs w:val="24"/>
        </w:rPr>
        <w:t xml:space="preserve"> </w:t>
      </w:r>
      <w:r w:rsidRPr="00D5319A">
        <w:rPr>
          <w:rFonts w:ascii="Arial" w:hAnsi="Arial" w:cs="Arial" w:hint="eastAsia"/>
          <w:sz w:val="24"/>
          <w:szCs w:val="24"/>
        </w:rPr>
        <w:t>йодосодержащего</w:t>
      </w:r>
      <w:r w:rsidRPr="00D5319A">
        <w:rPr>
          <w:rFonts w:ascii="Arial" w:hAnsi="Arial" w:cs="Arial"/>
          <w:sz w:val="24"/>
          <w:szCs w:val="24"/>
        </w:rPr>
        <w:t xml:space="preserve"> </w:t>
      </w:r>
      <w:r w:rsidRPr="00D5319A">
        <w:rPr>
          <w:rFonts w:ascii="Arial" w:hAnsi="Arial" w:cs="Arial" w:hint="eastAsia"/>
          <w:sz w:val="24"/>
          <w:szCs w:val="24"/>
        </w:rPr>
        <w:t>препарата</w:t>
      </w:r>
      <w:r w:rsidRPr="00D5319A">
        <w:rPr>
          <w:rFonts w:ascii="Arial" w:hAnsi="Arial" w:cs="Arial"/>
          <w:sz w:val="24"/>
          <w:szCs w:val="24"/>
        </w:rPr>
        <w:t xml:space="preserve"> </w:t>
      </w:r>
      <w:r w:rsidRPr="00D5319A">
        <w:rPr>
          <w:rFonts w:ascii="Arial" w:hAnsi="Arial" w:cs="Arial" w:hint="eastAsia"/>
          <w:sz w:val="24"/>
          <w:szCs w:val="24"/>
        </w:rPr>
        <w:t>сергозина</w:t>
      </w:r>
      <w:r w:rsidRPr="00D5319A">
        <w:rPr>
          <w:rFonts w:ascii="Arial" w:hAnsi="Arial" w:cs="Arial"/>
          <w:sz w:val="24"/>
          <w:szCs w:val="24"/>
        </w:rPr>
        <w:t xml:space="preserve">), </w:t>
      </w:r>
      <w:r w:rsidRPr="00D5319A">
        <w:rPr>
          <w:rFonts w:ascii="Arial" w:hAnsi="Arial" w:cs="Arial" w:hint="eastAsia"/>
          <w:sz w:val="24"/>
          <w:szCs w:val="24"/>
        </w:rPr>
        <w:t>затем</w:t>
      </w:r>
      <w:r w:rsidRPr="00D5319A">
        <w:rPr>
          <w:rFonts w:ascii="Arial" w:hAnsi="Arial" w:cs="Arial"/>
          <w:sz w:val="24"/>
          <w:szCs w:val="24"/>
        </w:rPr>
        <w:t xml:space="preserve"> </w:t>
      </w:r>
      <w:r w:rsidRPr="00D5319A">
        <w:rPr>
          <w:rFonts w:ascii="Arial" w:hAnsi="Arial" w:cs="Arial" w:hint="eastAsia"/>
          <w:sz w:val="24"/>
          <w:szCs w:val="24"/>
        </w:rPr>
        <w:t>делают</w:t>
      </w:r>
      <w:r w:rsidRPr="00D5319A">
        <w:rPr>
          <w:rFonts w:ascii="Arial" w:hAnsi="Arial" w:cs="Arial"/>
          <w:sz w:val="24"/>
          <w:szCs w:val="24"/>
        </w:rPr>
        <w:t xml:space="preserve"> </w:t>
      </w:r>
      <w:r w:rsidRPr="00D5319A">
        <w:rPr>
          <w:rFonts w:ascii="Arial" w:hAnsi="Arial" w:cs="Arial" w:hint="eastAsia"/>
          <w:sz w:val="24"/>
          <w:szCs w:val="24"/>
        </w:rPr>
        <w:t>серию</w:t>
      </w:r>
      <w:r w:rsidRPr="00D5319A">
        <w:rPr>
          <w:rFonts w:ascii="Arial" w:hAnsi="Arial" w:cs="Arial"/>
          <w:sz w:val="24"/>
          <w:szCs w:val="24"/>
        </w:rPr>
        <w:t xml:space="preserve"> </w:t>
      </w:r>
      <w:r w:rsidRPr="00D5319A">
        <w:rPr>
          <w:rFonts w:ascii="Arial" w:hAnsi="Arial" w:cs="Arial" w:hint="eastAsia"/>
          <w:sz w:val="24"/>
          <w:szCs w:val="24"/>
        </w:rPr>
        <w:t>рентгенограмм</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которым</w:t>
      </w:r>
      <w:r w:rsidRPr="00D5319A">
        <w:rPr>
          <w:rFonts w:ascii="Arial" w:hAnsi="Arial" w:cs="Arial"/>
          <w:sz w:val="24"/>
          <w:szCs w:val="24"/>
        </w:rPr>
        <w:t xml:space="preserve"> </w:t>
      </w:r>
      <w:r w:rsidRPr="00D5319A">
        <w:rPr>
          <w:rFonts w:ascii="Arial" w:hAnsi="Arial" w:cs="Arial" w:hint="eastAsia"/>
          <w:sz w:val="24"/>
          <w:szCs w:val="24"/>
        </w:rPr>
        <w:t>можно</w:t>
      </w:r>
      <w:r w:rsidRPr="00D5319A">
        <w:rPr>
          <w:rFonts w:ascii="Arial" w:hAnsi="Arial" w:cs="Arial"/>
          <w:sz w:val="24"/>
          <w:szCs w:val="24"/>
        </w:rPr>
        <w:t xml:space="preserve"> </w:t>
      </w:r>
      <w:r w:rsidRPr="00D5319A">
        <w:rPr>
          <w:rFonts w:ascii="Arial" w:hAnsi="Arial" w:cs="Arial" w:hint="eastAsia"/>
          <w:sz w:val="24"/>
          <w:szCs w:val="24"/>
        </w:rPr>
        <w:t>судить</w:t>
      </w:r>
      <w:r w:rsidRPr="00D5319A">
        <w:rPr>
          <w:rFonts w:ascii="Arial" w:hAnsi="Arial" w:cs="Arial"/>
          <w:sz w:val="24"/>
          <w:szCs w:val="24"/>
        </w:rPr>
        <w:t xml:space="preserve"> </w:t>
      </w:r>
      <w:r w:rsidRPr="00D5319A">
        <w:rPr>
          <w:rFonts w:ascii="Arial" w:hAnsi="Arial" w:cs="Arial" w:hint="eastAsia"/>
          <w:sz w:val="24"/>
          <w:szCs w:val="24"/>
        </w:rPr>
        <w:t>о</w:t>
      </w:r>
      <w:r w:rsidRPr="00D5319A">
        <w:rPr>
          <w:rFonts w:ascii="Arial" w:hAnsi="Arial" w:cs="Arial"/>
          <w:sz w:val="24"/>
          <w:szCs w:val="24"/>
        </w:rPr>
        <w:t xml:space="preserve"> </w:t>
      </w:r>
      <w:r w:rsidRPr="00D5319A">
        <w:rPr>
          <w:rFonts w:ascii="Arial" w:hAnsi="Arial" w:cs="Arial" w:hint="eastAsia"/>
          <w:sz w:val="24"/>
          <w:szCs w:val="24"/>
        </w:rPr>
        <w:t>размерах</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расположении</w:t>
      </w:r>
      <w:r w:rsidRPr="00D5319A">
        <w:rPr>
          <w:rFonts w:ascii="Arial" w:hAnsi="Arial" w:cs="Arial"/>
          <w:sz w:val="24"/>
          <w:szCs w:val="24"/>
        </w:rPr>
        <w:t xml:space="preserve"> </w:t>
      </w:r>
      <w:r w:rsidRPr="00D5319A">
        <w:rPr>
          <w:rFonts w:ascii="Arial" w:hAnsi="Arial" w:cs="Arial" w:hint="eastAsia"/>
          <w:sz w:val="24"/>
          <w:szCs w:val="24"/>
        </w:rPr>
        <w:t>почек</w:t>
      </w:r>
      <w:r w:rsidRPr="00D5319A">
        <w:rPr>
          <w:rFonts w:ascii="Arial" w:hAnsi="Arial" w:cs="Arial"/>
          <w:sz w:val="24"/>
          <w:szCs w:val="24"/>
        </w:rPr>
        <w:t xml:space="preserve">, </w:t>
      </w:r>
      <w:r w:rsidRPr="00D5319A">
        <w:rPr>
          <w:rFonts w:ascii="Arial" w:hAnsi="Arial" w:cs="Arial" w:hint="eastAsia"/>
          <w:sz w:val="24"/>
          <w:szCs w:val="24"/>
        </w:rPr>
        <w:t>их</w:t>
      </w:r>
      <w:r w:rsidRPr="00D5319A">
        <w:rPr>
          <w:rFonts w:ascii="Arial" w:hAnsi="Arial" w:cs="Arial"/>
          <w:sz w:val="24"/>
          <w:szCs w:val="24"/>
        </w:rPr>
        <w:t xml:space="preserve"> </w:t>
      </w:r>
      <w:r w:rsidRPr="00D5319A">
        <w:rPr>
          <w:rFonts w:ascii="Arial" w:hAnsi="Arial" w:cs="Arial" w:hint="eastAsia"/>
          <w:sz w:val="24"/>
          <w:szCs w:val="24"/>
        </w:rPr>
        <w:t>функциональной</w:t>
      </w:r>
      <w:r w:rsidRPr="00D5319A">
        <w:rPr>
          <w:rFonts w:ascii="Arial" w:hAnsi="Arial" w:cs="Arial"/>
          <w:sz w:val="24"/>
          <w:szCs w:val="24"/>
        </w:rPr>
        <w:t xml:space="preserve"> </w:t>
      </w:r>
      <w:r w:rsidRPr="00D5319A">
        <w:rPr>
          <w:rFonts w:ascii="Arial" w:hAnsi="Arial" w:cs="Arial" w:hint="eastAsia"/>
          <w:sz w:val="24"/>
          <w:szCs w:val="24"/>
        </w:rPr>
        <w:t>способности</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тому</w:t>
      </w:r>
      <w:r w:rsidRPr="00D5319A">
        <w:rPr>
          <w:rFonts w:ascii="Arial" w:hAnsi="Arial" w:cs="Arial"/>
          <w:sz w:val="24"/>
          <w:szCs w:val="24"/>
        </w:rPr>
        <w:t xml:space="preserve">, </w:t>
      </w:r>
      <w:r w:rsidRPr="00D5319A">
        <w:rPr>
          <w:rFonts w:ascii="Arial" w:hAnsi="Arial" w:cs="Arial" w:hint="eastAsia"/>
          <w:sz w:val="24"/>
          <w:szCs w:val="24"/>
        </w:rPr>
        <w:t>хорошо</w:t>
      </w:r>
      <w:r w:rsidRPr="00D5319A">
        <w:rPr>
          <w:rFonts w:ascii="Arial" w:hAnsi="Arial" w:cs="Arial"/>
          <w:sz w:val="24"/>
          <w:szCs w:val="24"/>
        </w:rPr>
        <w:t xml:space="preserve"> </w:t>
      </w:r>
      <w:r w:rsidRPr="00D5319A">
        <w:rPr>
          <w:rFonts w:ascii="Arial" w:hAnsi="Arial" w:cs="Arial" w:hint="eastAsia"/>
          <w:sz w:val="24"/>
          <w:szCs w:val="24"/>
        </w:rPr>
        <w:t>ли</w:t>
      </w:r>
      <w:r w:rsidRPr="00D5319A">
        <w:rPr>
          <w:rFonts w:ascii="Arial" w:hAnsi="Arial" w:cs="Arial"/>
          <w:sz w:val="24"/>
          <w:szCs w:val="24"/>
        </w:rPr>
        <w:t xml:space="preserve"> </w:t>
      </w:r>
      <w:r w:rsidRPr="00D5319A">
        <w:rPr>
          <w:rFonts w:ascii="Arial" w:hAnsi="Arial" w:cs="Arial" w:hint="eastAsia"/>
          <w:sz w:val="24"/>
          <w:szCs w:val="24"/>
        </w:rPr>
        <w:t>ими</w:t>
      </w:r>
      <w:r w:rsidRPr="00D5319A">
        <w:rPr>
          <w:rFonts w:ascii="Arial" w:hAnsi="Arial" w:cs="Arial"/>
          <w:sz w:val="24"/>
          <w:szCs w:val="24"/>
        </w:rPr>
        <w:t xml:space="preserve"> </w:t>
      </w:r>
      <w:r w:rsidRPr="00D5319A">
        <w:rPr>
          <w:rFonts w:ascii="Arial" w:hAnsi="Arial" w:cs="Arial" w:hint="eastAsia"/>
          <w:sz w:val="24"/>
          <w:szCs w:val="24"/>
        </w:rPr>
        <w:t>выделяется</w:t>
      </w:r>
      <w:r w:rsidRPr="00D5319A">
        <w:rPr>
          <w:rFonts w:ascii="Arial" w:hAnsi="Arial" w:cs="Arial"/>
          <w:sz w:val="24"/>
          <w:szCs w:val="24"/>
        </w:rPr>
        <w:t xml:space="preserve"> </w:t>
      </w:r>
      <w:r w:rsidRPr="00D5319A">
        <w:rPr>
          <w:rFonts w:ascii="Arial" w:hAnsi="Arial" w:cs="Arial" w:hint="eastAsia"/>
          <w:sz w:val="24"/>
          <w:szCs w:val="24"/>
        </w:rPr>
        <w:t>сергозин</w:t>
      </w:r>
      <w:r w:rsidRPr="00D5319A">
        <w:rPr>
          <w:rFonts w:ascii="Arial" w:hAnsi="Arial" w:cs="Arial"/>
          <w:sz w:val="24"/>
          <w:szCs w:val="24"/>
        </w:rPr>
        <w:t xml:space="preserve">), </w:t>
      </w:r>
      <w:r w:rsidRPr="00D5319A">
        <w:rPr>
          <w:rFonts w:ascii="Arial" w:hAnsi="Arial" w:cs="Arial" w:hint="eastAsia"/>
          <w:sz w:val="24"/>
          <w:szCs w:val="24"/>
        </w:rPr>
        <w:t>о</w:t>
      </w:r>
      <w:r w:rsidRPr="00D5319A">
        <w:rPr>
          <w:rFonts w:ascii="Arial" w:hAnsi="Arial" w:cs="Arial"/>
          <w:sz w:val="24"/>
          <w:szCs w:val="24"/>
        </w:rPr>
        <w:t xml:space="preserve"> </w:t>
      </w:r>
      <w:r w:rsidRPr="00D5319A">
        <w:rPr>
          <w:rFonts w:ascii="Arial" w:hAnsi="Arial" w:cs="Arial" w:hint="eastAsia"/>
          <w:sz w:val="24"/>
          <w:szCs w:val="24"/>
        </w:rPr>
        <w:t>размерах</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форме</w:t>
      </w:r>
      <w:r w:rsidRPr="00D5319A">
        <w:rPr>
          <w:rFonts w:ascii="Arial" w:hAnsi="Arial" w:cs="Arial"/>
          <w:sz w:val="24"/>
          <w:szCs w:val="24"/>
        </w:rPr>
        <w:t xml:space="preserve"> </w:t>
      </w:r>
      <w:r w:rsidRPr="00D5319A">
        <w:rPr>
          <w:rFonts w:ascii="Arial" w:hAnsi="Arial" w:cs="Arial" w:hint="eastAsia"/>
          <w:sz w:val="24"/>
          <w:szCs w:val="24"/>
        </w:rPr>
        <w:t>почечных</w:t>
      </w:r>
      <w:r w:rsidRPr="00D5319A">
        <w:rPr>
          <w:rFonts w:ascii="Arial" w:hAnsi="Arial" w:cs="Arial"/>
          <w:sz w:val="24"/>
          <w:szCs w:val="24"/>
        </w:rPr>
        <w:t xml:space="preserve"> </w:t>
      </w:r>
      <w:r w:rsidRPr="00D5319A">
        <w:rPr>
          <w:rFonts w:ascii="Arial" w:hAnsi="Arial" w:cs="Arial" w:hint="eastAsia"/>
          <w:sz w:val="24"/>
          <w:szCs w:val="24"/>
        </w:rPr>
        <w:t>лоханок</w:t>
      </w:r>
      <w:r w:rsidRPr="00D5319A">
        <w:rPr>
          <w:rFonts w:ascii="Arial" w:hAnsi="Arial" w:cs="Arial"/>
          <w:sz w:val="24"/>
          <w:szCs w:val="24"/>
        </w:rPr>
        <w:t xml:space="preserve">, </w:t>
      </w:r>
      <w:r w:rsidRPr="00D5319A">
        <w:rPr>
          <w:rFonts w:ascii="Arial" w:hAnsi="Arial" w:cs="Arial" w:hint="eastAsia"/>
          <w:sz w:val="24"/>
          <w:szCs w:val="24"/>
        </w:rPr>
        <w:t>расположении</w:t>
      </w:r>
      <w:r w:rsidRPr="00D5319A">
        <w:rPr>
          <w:rFonts w:ascii="Arial" w:hAnsi="Arial" w:cs="Arial"/>
          <w:sz w:val="24"/>
          <w:szCs w:val="24"/>
        </w:rPr>
        <w:t xml:space="preserve"> </w:t>
      </w:r>
      <w:r w:rsidRPr="00D5319A">
        <w:rPr>
          <w:rFonts w:ascii="Arial" w:hAnsi="Arial" w:cs="Arial" w:hint="eastAsia"/>
          <w:sz w:val="24"/>
          <w:szCs w:val="24"/>
        </w:rPr>
        <w:t>мочеточников</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наличии</w:t>
      </w:r>
      <w:r w:rsidRPr="00D5319A">
        <w:rPr>
          <w:rFonts w:ascii="Arial" w:hAnsi="Arial" w:cs="Arial"/>
          <w:sz w:val="24"/>
          <w:szCs w:val="24"/>
        </w:rPr>
        <w:t xml:space="preserve"> </w:t>
      </w:r>
      <w:r w:rsidRPr="00D5319A">
        <w:rPr>
          <w:rFonts w:ascii="Arial" w:hAnsi="Arial" w:cs="Arial" w:hint="eastAsia"/>
          <w:sz w:val="24"/>
          <w:szCs w:val="24"/>
        </w:rPr>
        <w:t>конкрементов</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lastRenderedPageBreak/>
        <w:t>Определить</w:t>
      </w:r>
      <w:r w:rsidRPr="00D5319A">
        <w:rPr>
          <w:rFonts w:ascii="Arial" w:hAnsi="Arial" w:cs="Arial"/>
          <w:sz w:val="24"/>
          <w:szCs w:val="24"/>
        </w:rPr>
        <w:t xml:space="preserve"> </w:t>
      </w:r>
      <w:r w:rsidRPr="00D5319A">
        <w:rPr>
          <w:rFonts w:ascii="Arial" w:hAnsi="Arial" w:cs="Arial" w:hint="eastAsia"/>
          <w:sz w:val="24"/>
          <w:szCs w:val="24"/>
        </w:rPr>
        <w:t>расстройство</w:t>
      </w:r>
      <w:r w:rsidRPr="00D5319A">
        <w:rPr>
          <w:rFonts w:ascii="Arial" w:hAnsi="Arial" w:cs="Arial"/>
          <w:sz w:val="24"/>
          <w:szCs w:val="24"/>
        </w:rPr>
        <w:t xml:space="preserve"> </w:t>
      </w:r>
      <w:r w:rsidRPr="00D5319A">
        <w:rPr>
          <w:rFonts w:ascii="Arial" w:hAnsi="Arial" w:cs="Arial" w:hint="eastAsia"/>
          <w:sz w:val="24"/>
          <w:szCs w:val="24"/>
        </w:rPr>
        <w:t>кровоснабжения</w:t>
      </w:r>
      <w:r w:rsidRPr="00D5319A">
        <w:rPr>
          <w:rFonts w:ascii="Arial" w:hAnsi="Arial" w:cs="Arial"/>
          <w:sz w:val="24"/>
          <w:szCs w:val="24"/>
        </w:rPr>
        <w:t xml:space="preserve"> </w:t>
      </w:r>
      <w:r w:rsidRPr="00D5319A">
        <w:rPr>
          <w:rFonts w:ascii="Arial" w:hAnsi="Arial" w:cs="Arial" w:hint="eastAsia"/>
          <w:sz w:val="24"/>
          <w:szCs w:val="24"/>
        </w:rPr>
        <w:t>почек</w:t>
      </w:r>
      <w:r w:rsidRPr="00D5319A">
        <w:rPr>
          <w:rFonts w:ascii="Arial" w:hAnsi="Arial" w:cs="Arial"/>
          <w:sz w:val="24"/>
          <w:szCs w:val="24"/>
        </w:rPr>
        <w:t xml:space="preserve"> </w:t>
      </w:r>
      <w:r w:rsidRPr="00D5319A">
        <w:rPr>
          <w:rFonts w:ascii="Arial" w:hAnsi="Arial" w:cs="Arial" w:hint="eastAsia"/>
          <w:sz w:val="24"/>
          <w:szCs w:val="24"/>
        </w:rPr>
        <w:t>вследствие</w:t>
      </w:r>
      <w:r w:rsidRPr="00D5319A">
        <w:rPr>
          <w:rFonts w:ascii="Arial" w:hAnsi="Arial" w:cs="Arial"/>
          <w:sz w:val="24"/>
          <w:szCs w:val="24"/>
        </w:rPr>
        <w:t xml:space="preserve"> </w:t>
      </w:r>
      <w:r w:rsidRPr="00D5319A">
        <w:rPr>
          <w:rFonts w:ascii="Arial" w:hAnsi="Arial" w:cs="Arial" w:hint="eastAsia"/>
          <w:sz w:val="24"/>
          <w:szCs w:val="24"/>
        </w:rPr>
        <w:t>нарушения</w:t>
      </w:r>
      <w:r w:rsidRPr="00D5319A">
        <w:rPr>
          <w:rFonts w:ascii="Arial" w:hAnsi="Arial" w:cs="Arial"/>
          <w:sz w:val="24"/>
          <w:szCs w:val="24"/>
        </w:rPr>
        <w:t xml:space="preserve"> </w:t>
      </w:r>
      <w:r w:rsidRPr="00D5319A">
        <w:rPr>
          <w:rFonts w:ascii="Arial" w:hAnsi="Arial" w:cs="Arial" w:hint="eastAsia"/>
          <w:sz w:val="24"/>
          <w:szCs w:val="24"/>
        </w:rPr>
        <w:t>кровотока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почечной</w:t>
      </w:r>
      <w:r w:rsidRPr="00D5319A">
        <w:rPr>
          <w:rFonts w:ascii="Arial" w:hAnsi="Arial" w:cs="Arial"/>
          <w:sz w:val="24"/>
          <w:szCs w:val="24"/>
        </w:rPr>
        <w:t xml:space="preserve"> </w:t>
      </w:r>
      <w:r w:rsidRPr="00D5319A">
        <w:rPr>
          <w:rFonts w:ascii="Arial" w:hAnsi="Arial" w:cs="Arial" w:hint="eastAsia"/>
          <w:sz w:val="24"/>
          <w:szCs w:val="24"/>
        </w:rPr>
        <w:t>артерии</w:t>
      </w:r>
      <w:r w:rsidRPr="00D5319A">
        <w:rPr>
          <w:rFonts w:ascii="Arial" w:hAnsi="Arial" w:cs="Arial"/>
          <w:sz w:val="24"/>
          <w:szCs w:val="24"/>
        </w:rPr>
        <w:t xml:space="preserve"> (</w:t>
      </w:r>
      <w:r w:rsidRPr="00D5319A">
        <w:rPr>
          <w:rFonts w:ascii="Arial" w:hAnsi="Arial" w:cs="Arial" w:hint="eastAsia"/>
          <w:sz w:val="24"/>
          <w:szCs w:val="24"/>
        </w:rPr>
        <w:t>стеноз</w:t>
      </w:r>
      <w:r w:rsidRPr="00D5319A">
        <w:rPr>
          <w:rFonts w:ascii="Arial" w:hAnsi="Arial" w:cs="Arial"/>
          <w:sz w:val="24"/>
          <w:szCs w:val="24"/>
        </w:rPr>
        <w:t xml:space="preserve">, </w:t>
      </w:r>
      <w:r w:rsidRPr="00D5319A">
        <w:rPr>
          <w:rFonts w:ascii="Arial" w:hAnsi="Arial" w:cs="Arial" w:hint="eastAsia"/>
          <w:sz w:val="24"/>
          <w:szCs w:val="24"/>
        </w:rPr>
        <w:t>атеросклеротическая</w:t>
      </w:r>
      <w:r w:rsidRPr="00D5319A">
        <w:rPr>
          <w:rFonts w:ascii="Arial" w:hAnsi="Arial" w:cs="Arial"/>
          <w:sz w:val="24"/>
          <w:szCs w:val="24"/>
        </w:rPr>
        <w:t xml:space="preserve"> </w:t>
      </w:r>
      <w:r w:rsidRPr="00D5319A">
        <w:rPr>
          <w:rFonts w:ascii="Arial" w:hAnsi="Arial" w:cs="Arial" w:hint="eastAsia"/>
          <w:sz w:val="24"/>
          <w:szCs w:val="24"/>
        </w:rPr>
        <w:t>бляшка</w:t>
      </w:r>
      <w:r w:rsidRPr="00D5319A">
        <w:rPr>
          <w:rFonts w:ascii="Arial" w:hAnsi="Arial" w:cs="Arial"/>
          <w:sz w:val="24"/>
          <w:szCs w:val="24"/>
        </w:rPr>
        <w:t xml:space="preserve">) </w:t>
      </w:r>
      <w:r w:rsidRPr="00D5319A">
        <w:rPr>
          <w:rFonts w:ascii="Arial" w:hAnsi="Arial" w:cs="Arial" w:hint="eastAsia"/>
          <w:sz w:val="24"/>
          <w:szCs w:val="24"/>
        </w:rPr>
        <w:t>позволяет</w:t>
      </w:r>
      <w:r w:rsidRPr="00D5319A">
        <w:rPr>
          <w:rFonts w:ascii="Arial" w:hAnsi="Arial" w:cs="Arial"/>
          <w:sz w:val="24"/>
          <w:szCs w:val="24"/>
        </w:rPr>
        <w:t xml:space="preserve"> </w:t>
      </w:r>
      <w:r w:rsidRPr="00D5319A">
        <w:rPr>
          <w:rFonts w:ascii="Arial" w:hAnsi="Arial" w:cs="Arial" w:hint="eastAsia"/>
          <w:sz w:val="24"/>
          <w:szCs w:val="24"/>
        </w:rPr>
        <w:t>почечная</w:t>
      </w:r>
      <w:r w:rsidRPr="00D5319A">
        <w:rPr>
          <w:rFonts w:ascii="Arial" w:hAnsi="Arial" w:cs="Arial"/>
          <w:sz w:val="24"/>
          <w:szCs w:val="24"/>
        </w:rPr>
        <w:t xml:space="preserve"> </w:t>
      </w:r>
      <w:r w:rsidRPr="00D5319A">
        <w:rPr>
          <w:rFonts w:ascii="Arial" w:hAnsi="Arial" w:cs="Arial" w:hint="eastAsia"/>
          <w:b/>
          <w:sz w:val="24"/>
          <w:szCs w:val="24"/>
        </w:rPr>
        <w:t>ангиография</w:t>
      </w:r>
      <w:r w:rsidRPr="00D5319A">
        <w:rPr>
          <w:rFonts w:ascii="Arial" w:hAnsi="Arial" w:cs="Arial"/>
          <w:sz w:val="24"/>
          <w:szCs w:val="24"/>
        </w:rPr>
        <w:t xml:space="preserve"> (</w:t>
      </w:r>
      <w:r w:rsidRPr="00D5319A">
        <w:rPr>
          <w:rFonts w:ascii="Arial" w:hAnsi="Arial" w:cs="Arial" w:hint="eastAsia"/>
          <w:sz w:val="24"/>
          <w:szCs w:val="24"/>
        </w:rPr>
        <w:t>нефроангиография</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рентгенологический</w:t>
      </w:r>
      <w:r w:rsidRPr="00D5319A">
        <w:rPr>
          <w:rFonts w:ascii="Arial" w:hAnsi="Arial" w:cs="Arial"/>
          <w:sz w:val="24"/>
          <w:szCs w:val="24"/>
        </w:rPr>
        <w:t xml:space="preserve"> </w:t>
      </w:r>
      <w:r w:rsidRPr="00D5319A">
        <w:rPr>
          <w:rFonts w:ascii="Arial" w:hAnsi="Arial" w:cs="Arial" w:hint="eastAsia"/>
          <w:sz w:val="24"/>
          <w:szCs w:val="24"/>
        </w:rPr>
        <w:t>метод</w:t>
      </w:r>
      <w:r w:rsidRPr="00D5319A">
        <w:rPr>
          <w:rFonts w:ascii="Arial" w:hAnsi="Arial" w:cs="Arial"/>
          <w:sz w:val="24"/>
          <w:szCs w:val="24"/>
        </w:rPr>
        <w:t xml:space="preserve"> </w:t>
      </w:r>
      <w:r w:rsidRPr="00D5319A">
        <w:rPr>
          <w:rFonts w:ascii="Arial" w:hAnsi="Arial" w:cs="Arial" w:hint="eastAsia"/>
          <w:sz w:val="24"/>
          <w:szCs w:val="24"/>
        </w:rPr>
        <w:t>исследования</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введением</w:t>
      </w:r>
      <w:r w:rsidRPr="00D5319A">
        <w:rPr>
          <w:rFonts w:ascii="Arial" w:hAnsi="Arial" w:cs="Arial"/>
          <w:sz w:val="24"/>
          <w:szCs w:val="24"/>
        </w:rPr>
        <w:t xml:space="preserve"> </w:t>
      </w:r>
      <w:r w:rsidRPr="00D5319A">
        <w:rPr>
          <w:rFonts w:ascii="Arial" w:hAnsi="Arial" w:cs="Arial" w:hint="eastAsia"/>
          <w:sz w:val="24"/>
          <w:szCs w:val="24"/>
        </w:rPr>
        <w:t>контрастного</w:t>
      </w:r>
      <w:r w:rsidRPr="00D5319A">
        <w:rPr>
          <w:rFonts w:ascii="Arial" w:hAnsi="Arial" w:cs="Arial"/>
          <w:sz w:val="24"/>
          <w:szCs w:val="24"/>
        </w:rPr>
        <w:t xml:space="preserve"> </w:t>
      </w:r>
      <w:r w:rsidRPr="00D5319A">
        <w:rPr>
          <w:rFonts w:ascii="Arial" w:hAnsi="Arial" w:cs="Arial" w:hint="eastAsia"/>
          <w:sz w:val="24"/>
          <w:szCs w:val="24"/>
        </w:rPr>
        <w:t>вещества</w:t>
      </w:r>
      <w:r w:rsidRPr="00D5319A">
        <w:rPr>
          <w:rFonts w:ascii="Arial" w:hAnsi="Arial" w:cs="Arial"/>
          <w:sz w:val="24"/>
          <w:szCs w:val="24"/>
        </w:rPr>
        <w:t xml:space="preserve"> (</w:t>
      </w:r>
      <w:r w:rsidRPr="00D5319A">
        <w:rPr>
          <w:rFonts w:ascii="Arial" w:hAnsi="Arial" w:cs="Arial" w:hint="eastAsia"/>
          <w:sz w:val="24"/>
          <w:szCs w:val="24"/>
        </w:rPr>
        <w:t>диодраста</w:t>
      </w:r>
      <w:r w:rsidRPr="00D5319A">
        <w:rPr>
          <w:rFonts w:ascii="Arial" w:hAnsi="Arial" w:cs="Arial"/>
          <w:sz w:val="24"/>
          <w:szCs w:val="24"/>
        </w:rPr>
        <w:t xml:space="preserve">, </w:t>
      </w:r>
      <w:r w:rsidRPr="00D5319A">
        <w:rPr>
          <w:rFonts w:ascii="Arial" w:hAnsi="Arial" w:cs="Arial" w:hint="eastAsia"/>
          <w:sz w:val="24"/>
          <w:szCs w:val="24"/>
        </w:rPr>
        <w:t>кардиотраста</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помощью</w:t>
      </w:r>
      <w:r w:rsidRPr="00D5319A">
        <w:rPr>
          <w:rFonts w:ascii="Arial" w:hAnsi="Arial" w:cs="Arial"/>
          <w:sz w:val="24"/>
          <w:szCs w:val="24"/>
        </w:rPr>
        <w:t xml:space="preserve"> </w:t>
      </w:r>
      <w:r w:rsidRPr="00D5319A">
        <w:rPr>
          <w:rFonts w:ascii="Arial" w:hAnsi="Arial" w:cs="Arial" w:hint="eastAsia"/>
          <w:sz w:val="24"/>
          <w:szCs w:val="24"/>
        </w:rPr>
        <w:t>специального</w:t>
      </w:r>
      <w:r w:rsidRPr="00D5319A">
        <w:rPr>
          <w:rFonts w:ascii="Arial" w:hAnsi="Arial" w:cs="Arial"/>
          <w:sz w:val="24"/>
          <w:szCs w:val="24"/>
        </w:rPr>
        <w:t xml:space="preserve"> </w:t>
      </w:r>
      <w:r w:rsidRPr="00D5319A">
        <w:rPr>
          <w:rFonts w:ascii="Arial" w:hAnsi="Arial" w:cs="Arial" w:hint="eastAsia"/>
          <w:sz w:val="24"/>
          <w:szCs w:val="24"/>
        </w:rPr>
        <w:t>катетера</w:t>
      </w:r>
      <w:r w:rsidRPr="00D5319A">
        <w:rPr>
          <w:rFonts w:ascii="Arial" w:hAnsi="Arial" w:cs="Arial"/>
          <w:sz w:val="24"/>
          <w:szCs w:val="24"/>
        </w:rPr>
        <w:t xml:space="preserve"> </w:t>
      </w:r>
      <w:r w:rsidRPr="00D5319A">
        <w:rPr>
          <w:rFonts w:ascii="Arial" w:hAnsi="Arial" w:cs="Arial" w:hint="eastAsia"/>
          <w:sz w:val="24"/>
          <w:szCs w:val="24"/>
        </w:rPr>
        <w:t>через</w:t>
      </w:r>
      <w:r w:rsidRPr="00D5319A">
        <w:rPr>
          <w:rFonts w:ascii="Arial" w:hAnsi="Arial" w:cs="Arial"/>
          <w:sz w:val="24"/>
          <w:szCs w:val="24"/>
        </w:rPr>
        <w:t xml:space="preserve"> </w:t>
      </w:r>
      <w:r w:rsidRPr="00D5319A">
        <w:rPr>
          <w:rFonts w:ascii="Arial" w:hAnsi="Arial" w:cs="Arial" w:hint="eastAsia"/>
          <w:sz w:val="24"/>
          <w:szCs w:val="24"/>
        </w:rPr>
        <w:t>бедренную</w:t>
      </w:r>
      <w:r w:rsidRPr="00D5319A">
        <w:rPr>
          <w:rFonts w:ascii="Arial" w:hAnsi="Arial" w:cs="Arial"/>
          <w:sz w:val="24"/>
          <w:szCs w:val="24"/>
        </w:rPr>
        <w:t xml:space="preserve"> </w:t>
      </w:r>
      <w:r w:rsidRPr="00D5319A">
        <w:rPr>
          <w:rFonts w:ascii="Arial" w:hAnsi="Arial" w:cs="Arial" w:hint="eastAsia"/>
          <w:sz w:val="24"/>
          <w:szCs w:val="24"/>
        </w:rPr>
        <w:t>артерию</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аорту</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уровне</w:t>
      </w:r>
      <w:r w:rsidRPr="00D5319A">
        <w:rPr>
          <w:rFonts w:ascii="Arial" w:hAnsi="Arial" w:cs="Arial"/>
          <w:sz w:val="24"/>
          <w:szCs w:val="24"/>
        </w:rPr>
        <w:t xml:space="preserve"> </w:t>
      </w:r>
      <w:r w:rsidRPr="00D5319A">
        <w:rPr>
          <w:rFonts w:ascii="Arial" w:hAnsi="Arial" w:cs="Arial" w:hint="eastAsia"/>
          <w:sz w:val="24"/>
          <w:szCs w:val="24"/>
        </w:rPr>
        <w:t>отхождения</w:t>
      </w:r>
      <w:r w:rsidRPr="00D5319A">
        <w:rPr>
          <w:rFonts w:ascii="Arial" w:hAnsi="Arial" w:cs="Arial"/>
          <w:sz w:val="24"/>
          <w:szCs w:val="24"/>
        </w:rPr>
        <w:t xml:space="preserve"> </w:t>
      </w:r>
      <w:r w:rsidRPr="00D5319A">
        <w:rPr>
          <w:rFonts w:ascii="Arial" w:hAnsi="Arial" w:cs="Arial" w:hint="eastAsia"/>
          <w:sz w:val="24"/>
          <w:szCs w:val="24"/>
        </w:rPr>
        <w:t>почечных</w:t>
      </w:r>
      <w:r w:rsidRPr="00D5319A">
        <w:rPr>
          <w:rFonts w:ascii="Arial" w:hAnsi="Arial" w:cs="Arial"/>
          <w:sz w:val="24"/>
          <w:szCs w:val="24"/>
        </w:rPr>
        <w:t xml:space="preserve"> </w:t>
      </w:r>
      <w:r w:rsidRPr="00D5319A">
        <w:rPr>
          <w:rFonts w:ascii="Arial" w:hAnsi="Arial" w:cs="Arial" w:hint="eastAsia"/>
          <w:sz w:val="24"/>
          <w:szCs w:val="24"/>
        </w:rPr>
        <w:t>артерий</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Компьютерная томография</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позволяет</w:t>
      </w:r>
      <w:r w:rsidRPr="00D5319A">
        <w:rPr>
          <w:rFonts w:ascii="Arial" w:hAnsi="Arial" w:cs="Arial"/>
          <w:sz w:val="24"/>
          <w:szCs w:val="24"/>
        </w:rPr>
        <w:t xml:space="preserve"> </w:t>
      </w:r>
      <w:r w:rsidRPr="00D5319A">
        <w:rPr>
          <w:rFonts w:ascii="Arial" w:hAnsi="Arial" w:cs="Arial" w:hint="eastAsia"/>
          <w:sz w:val="24"/>
          <w:szCs w:val="24"/>
        </w:rPr>
        <w:t>установить</w:t>
      </w:r>
      <w:r w:rsidRPr="00D5319A">
        <w:rPr>
          <w:rFonts w:ascii="Arial" w:hAnsi="Arial" w:cs="Arial"/>
          <w:sz w:val="24"/>
          <w:szCs w:val="24"/>
        </w:rPr>
        <w:t xml:space="preserve"> </w:t>
      </w:r>
      <w:r w:rsidRPr="00D5319A">
        <w:rPr>
          <w:rFonts w:ascii="Arial" w:hAnsi="Arial" w:cs="Arial" w:hint="eastAsia"/>
          <w:sz w:val="24"/>
          <w:szCs w:val="24"/>
        </w:rPr>
        <w:t>незначительные</w:t>
      </w:r>
      <w:r w:rsidRPr="00D5319A">
        <w:rPr>
          <w:rFonts w:ascii="Arial" w:hAnsi="Arial" w:cs="Arial"/>
          <w:sz w:val="24"/>
          <w:szCs w:val="24"/>
        </w:rPr>
        <w:t xml:space="preserve"> </w:t>
      </w:r>
      <w:r w:rsidRPr="00D5319A">
        <w:rPr>
          <w:rFonts w:ascii="Arial" w:hAnsi="Arial" w:cs="Arial" w:hint="eastAsia"/>
          <w:sz w:val="24"/>
          <w:szCs w:val="24"/>
        </w:rPr>
        <w:t>органические</w:t>
      </w:r>
      <w:r w:rsidRPr="00D5319A">
        <w:rPr>
          <w:rFonts w:ascii="Arial" w:hAnsi="Arial" w:cs="Arial"/>
          <w:sz w:val="24"/>
          <w:szCs w:val="24"/>
        </w:rPr>
        <w:t xml:space="preserve"> </w:t>
      </w:r>
      <w:r w:rsidRPr="00D5319A">
        <w:rPr>
          <w:rFonts w:ascii="Arial" w:hAnsi="Arial" w:cs="Arial" w:hint="eastAsia"/>
          <w:sz w:val="24"/>
          <w:szCs w:val="24"/>
        </w:rPr>
        <w:t>поражения</w:t>
      </w:r>
      <w:r w:rsidRPr="00D5319A">
        <w:rPr>
          <w:rFonts w:ascii="Arial" w:hAnsi="Arial" w:cs="Arial"/>
          <w:sz w:val="24"/>
          <w:szCs w:val="24"/>
        </w:rPr>
        <w:t xml:space="preserve"> </w:t>
      </w:r>
      <w:r w:rsidRPr="00D5319A">
        <w:rPr>
          <w:rFonts w:ascii="Arial" w:hAnsi="Arial" w:cs="Arial" w:hint="eastAsia"/>
          <w:sz w:val="24"/>
          <w:szCs w:val="24"/>
        </w:rPr>
        <w:t>почек</w:t>
      </w:r>
      <w:r w:rsidRPr="00D5319A">
        <w:rPr>
          <w:rFonts w:ascii="Arial" w:hAnsi="Arial" w:cs="Arial"/>
          <w:sz w:val="24"/>
          <w:szCs w:val="24"/>
        </w:rPr>
        <w:t xml:space="preserve">; </w:t>
      </w:r>
      <w:r w:rsidRPr="00D5319A">
        <w:rPr>
          <w:rFonts w:ascii="Arial" w:hAnsi="Arial" w:cs="Arial" w:hint="eastAsia"/>
          <w:sz w:val="24"/>
          <w:szCs w:val="24"/>
        </w:rPr>
        <w:t>очень</w:t>
      </w:r>
      <w:r w:rsidRPr="00D5319A">
        <w:rPr>
          <w:rFonts w:ascii="Arial" w:hAnsi="Arial" w:cs="Arial"/>
          <w:sz w:val="24"/>
          <w:szCs w:val="24"/>
        </w:rPr>
        <w:t xml:space="preserve"> </w:t>
      </w:r>
      <w:r w:rsidRPr="00D5319A">
        <w:rPr>
          <w:rFonts w:ascii="Arial" w:hAnsi="Arial" w:cs="Arial" w:hint="eastAsia"/>
          <w:sz w:val="24"/>
          <w:szCs w:val="24"/>
        </w:rPr>
        <w:t>хорошо</w:t>
      </w:r>
      <w:r w:rsidRPr="00D5319A">
        <w:rPr>
          <w:rFonts w:ascii="Arial" w:hAnsi="Arial" w:cs="Arial"/>
          <w:sz w:val="24"/>
          <w:szCs w:val="24"/>
        </w:rPr>
        <w:t xml:space="preserve"> </w:t>
      </w:r>
      <w:r w:rsidRPr="00D5319A">
        <w:rPr>
          <w:rFonts w:ascii="Arial" w:hAnsi="Arial" w:cs="Arial" w:hint="eastAsia"/>
          <w:sz w:val="24"/>
          <w:szCs w:val="24"/>
        </w:rPr>
        <w:t>выявляются</w:t>
      </w:r>
      <w:r w:rsidRPr="00D5319A">
        <w:rPr>
          <w:rFonts w:ascii="Arial" w:hAnsi="Arial" w:cs="Arial"/>
          <w:sz w:val="24"/>
          <w:szCs w:val="24"/>
        </w:rPr>
        <w:t xml:space="preserve"> </w:t>
      </w:r>
      <w:r w:rsidRPr="00D5319A">
        <w:rPr>
          <w:rFonts w:ascii="Arial" w:hAnsi="Arial" w:cs="Arial" w:hint="eastAsia"/>
          <w:sz w:val="24"/>
          <w:szCs w:val="24"/>
        </w:rPr>
        <w:t>конкременты</w:t>
      </w:r>
      <w:r w:rsidRPr="00D5319A">
        <w:rPr>
          <w:rFonts w:ascii="Arial" w:hAnsi="Arial" w:cs="Arial"/>
          <w:sz w:val="24"/>
          <w:szCs w:val="24"/>
        </w:rPr>
        <w:t xml:space="preserve"> </w:t>
      </w:r>
      <w:r w:rsidRPr="00D5319A">
        <w:rPr>
          <w:rFonts w:ascii="Arial" w:hAnsi="Arial" w:cs="Arial" w:hint="eastAsia"/>
          <w:sz w:val="24"/>
          <w:szCs w:val="24"/>
        </w:rPr>
        <w:t>почечных</w:t>
      </w:r>
      <w:r w:rsidRPr="00D5319A">
        <w:rPr>
          <w:rFonts w:ascii="Arial" w:hAnsi="Arial" w:cs="Arial"/>
          <w:sz w:val="24"/>
          <w:szCs w:val="24"/>
        </w:rPr>
        <w:t xml:space="preserve"> </w:t>
      </w:r>
      <w:r w:rsidRPr="00D5319A">
        <w:rPr>
          <w:rFonts w:ascii="Arial" w:hAnsi="Arial" w:cs="Arial" w:hint="eastAsia"/>
          <w:sz w:val="24"/>
          <w:szCs w:val="24"/>
        </w:rPr>
        <w:t>лоханок</w:t>
      </w:r>
      <w:r w:rsidRPr="00D5319A">
        <w:rPr>
          <w:rFonts w:ascii="Arial" w:hAnsi="Arial" w:cs="Arial"/>
          <w:sz w:val="24"/>
          <w:szCs w:val="24"/>
        </w:rPr>
        <w:t xml:space="preserve">, </w:t>
      </w:r>
      <w:r w:rsidRPr="00D5319A">
        <w:rPr>
          <w:rFonts w:ascii="Arial" w:hAnsi="Arial" w:cs="Arial" w:hint="eastAsia"/>
          <w:sz w:val="24"/>
          <w:szCs w:val="24"/>
        </w:rPr>
        <w:t>мочеточников</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Катетеризацию мочевого пузыря</w:t>
      </w:r>
      <w:r w:rsidRPr="00D5319A">
        <w:rPr>
          <w:rFonts w:ascii="Arial" w:hAnsi="Arial" w:cs="Arial"/>
          <w:sz w:val="24"/>
          <w:szCs w:val="24"/>
        </w:rPr>
        <w:t xml:space="preserve"> </w:t>
      </w:r>
      <w:r w:rsidRPr="00D5319A">
        <w:rPr>
          <w:rFonts w:ascii="Arial" w:hAnsi="Arial" w:cs="Arial" w:hint="eastAsia"/>
          <w:sz w:val="24"/>
          <w:szCs w:val="24"/>
        </w:rPr>
        <w:t>проводят</w:t>
      </w:r>
      <w:r w:rsidRPr="00D5319A">
        <w:rPr>
          <w:rFonts w:ascii="Arial" w:hAnsi="Arial" w:cs="Arial"/>
          <w:sz w:val="24"/>
          <w:szCs w:val="24"/>
        </w:rPr>
        <w:t xml:space="preserve"> </w:t>
      </w:r>
      <w:r w:rsidRPr="00D5319A">
        <w:rPr>
          <w:rFonts w:ascii="Arial" w:hAnsi="Arial" w:cs="Arial" w:hint="eastAsia"/>
          <w:sz w:val="24"/>
          <w:szCs w:val="24"/>
        </w:rPr>
        <w:t>как</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диагностической</w:t>
      </w:r>
      <w:r w:rsidRPr="00D5319A">
        <w:rPr>
          <w:rFonts w:ascii="Arial" w:hAnsi="Arial" w:cs="Arial"/>
          <w:sz w:val="24"/>
          <w:szCs w:val="24"/>
        </w:rPr>
        <w:t xml:space="preserve">, </w:t>
      </w:r>
      <w:r w:rsidRPr="00D5319A">
        <w:rPr>
          <w:rFonts w:ascii="Arial" w:hAnsi="Arial" w:cs="Arial" w:hint="eastAsia"/>
          <w:sz w:val="24"/>
          <w:szCs w:val="24"/>
        </w:rPr>
        <w:t>так</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лечебной</w:t>
      </w:r>
      <w:r w:rsidRPr="00D5319A">
        <w:rPr>
          <w:rFonts w:ascii="Arial" w:hAnsi="Arial" w:cs="Arial"/>
          <w:sz w:val="24"/>
          <w:szCs w:val="24"/>
        </w:rPr>
        <w:t xml:space="preserve"> </w:t>
      </w:r>
      <w:r w:rsidRPr="00D5319A">
        <w:rPr>
          <w:rFonts w:ascii="Arial" w:hAnsi="Arial" w:cs="Arial" w:hint="eastAsia"/>
          <w:sz w:val="24"/>
          <w:szCs w:val="24"/>
        </w:rPr>
        <w:t>целью</w:t>
      </w:r>
      <w:r w:rsidRPr="00D5319A">
        <w:rPr>
          <w:rFonts w:ascii="Arial" w:hAnsi="Arial" w:cs="Arial"/>
          <w:sz w:val="24"/>
          <w:szCs w:val="24"/>
        </w:rPr>
        <w:t xml:space="preserve"> (</w:t>
      </w:r>
      <w:r w:rsidRPr="00D5319A">
        <w:rPr>
          <w:rFonts w:ascii="Arial" w:hAnsi="Arial" w:cs="Arial" w:hint="eastAsia"/>
          <w:sz w:val="24"/>
          <w:szCs w:val="24"/>
        </w:rPr>
        <w:t>взятие</w:t>
      </w:r>
      <w:r w:rsidRPr="00D5319A">
        <w:rPr>
          <w:rFonts w:ascii="Arial" w:hAnsi="Arial" w:cs="Arial"/>
          <w:sz w:val="24"/>
          <w:szCs w:val="24"/>
        </w:rPr>
        <w:t xml:space="preserve"> </w:t>
      </w:r>
      <w:r w:rsidRPr="00D5319A">
        <w:rPr>
          <w:rFonts w:ascii="Arial" w:hAnsi="Arial" w:cs="Arial" w:hint="eastAsia"/>
          <w:sz w:val="24"/>
          <w:szCs w:val="24"/>
        </w:rPr>
        <w:t>пробы</w:t>
      </w:r>
      <w:r w:rsidRPr="00D5319A">
        <w:rPr>
          <w:rFonts w:ascii="Arial" w:hAnsi="Arial" w:cs="Arial"/>
          <w:sz w:val="24"/>
          <w:szCs w:val="24"/>
        </w:rPr>
        <w:t xml:space="preserve"> </w:t>
      </w:r>
      <w:r w:rsidRPr="00D5319A">
        <w:rPr>
          <w:rFonts w:ascii="Arial" w:hAnsi="Arial" w:cs="Arial" w:hint="eastAsia"/>
          <w:sz w:val="24"/>
          <w:szCs w:val="24"/>
        </w:rPr>
        <w:t>мочи</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исследования</w:t>
      </w:r>
      <w:r w:rsidRPr="00D5319A">
        <w:rPr>
          <w:rFonts w:ascii="Arial" w:hAnsi="Arial" w:cs="Arial"/>
          <w:sz w:val="24"/>
          <w:szCs w:val="24"/>
        </w:rPr>
        <w:t xml:space="preserve">, </w:t>
      </w:r>
      <w:r w:rsidRPr="00D5319A">
        <w:rPr>
          <w:rFonts w:ascii="Arial" w:hAnsi="Arial" w:cs="Arial" w:hint="eastAsia"/>
          <w:sz w:val="24"/>
          <w:szCs w:val="24"/>
        </w:rPr>
        <w:t>освобождение</w:t>
      </w:r>
      <w:r w:rsidRPr="00D5319A">
        <w:rPr>
          <w:rFonts w:ascii="Arial" w:hAnsi="Arial" w:cs="Arial"/>
          <w:sz w:val="24"/>
          <w:szCs w:val="24"/>
        </w:rPr>
        <w:t xml:space="preserve"> </w:t>
      </w:r>
      <w:r w:rsidRPr="00D5319A">
        <w:rPr>
          <w:rFonts w:ascii="Arial" w:hAnsi="Arial" w:cs="Arial" w:hint="eastAsia"/>
          <w:sz w:val="24"/>
          <w:szCs w:val="24"/>
        </w:rPr>
        <w:t>мочевого</w:t>
      </w:r>
      <w:r w:rsidRPr="00D5319A">
        <w:rPr>
          <w:rFonts w:ascii="Arial" w:hAnsi="Arial" w:cs="Arial"/>
          <w:sz w:val="24"/>
          <w:szCs w:val="24"/>
        </w:rPr>
        <w:t xml:space="preserve"> </w:t>
      </w:r>
      <w:r w:rsidRPr="00D5319A">
        <w:rPr>
          <w:rFonts w:ascii="Arial" w:hAnsi="Arial" w:cs="Arial" w:hint="eastAsia"/>
          <w:sz w:val="24"/>
          <w:szCs w:val="24"/>
        </w:rPr>
        <w:t>пузыря</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w:t>
      </w:r>
      <w:r w:rsidRPr="00D5319A">
        <w:rPr>
          <w:rFonts w:ascii="Arial" w:hAnsi="Arial" w:cs="Arial" w:hint="eastAsia"/>
          <w:sz w:val="24"/>
          <w:szCs w:val="24"/>
        </w:rPr>
        <w:t>скопившейся</w:t>
      </w:r>
      <w:r w:rsidRPr="00D5319A">
        <w:rPr>
          <w:rFonts w:ascii="Arial" w:hAnsi="Arial" w:cs="Arial"/>
          <w:sz w:val="24"/>
          <w:szCs w:val="24"/>
        </w:rPr>
        <w:t xml:space="preserve"> </w:t>
      </w:r>
      <w:r w:rsidRPr="00D5319A">
        <w:rPr>
          <w:rFonts w:ascii="Arial" w:hAnsi="Arial" w:cs="Arial" w:hint="eastAsia"/>
          <w:sz w:val="24"/>
          <w:szCs w:val="24"/>
        </w:rPr>
        <w:t>мочи</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нарушении</w:t>
      </w:r>
      <w:r w:rsidRPr="00D5319A">
        <w:rPr>
          <w:rFonts w:ascii="Arial" w:hAnsi="Arial" w:cs="Arial"/>
          <w:sz w:val="24"/>
          <w:szCs w:val="24"/>
        </w:rPr>
        <w:t xml:space="preserve"> </w:t>
      </w:r>
      <w:r w:rsidRPr="00D5319A">
        <w:rPr>
          <w:rFonts w:ascii="Arial" w:hAnsi="Arial" w:cs="Arial" w:hint="eastAsia"/>
          <w:sz w:val="24"/>
          <w:szCs w:val="24"/>
        </w:rPr>
        <w:t>мочеиспускания</w:t>
      </w:r>
      <w:r w:rsidRPr="00D5319A">
        <w:rPr>
          <w:rFonts w:ascii="Arial" w:hAnsi="Arial" w:cs="Arial"/>
          <w:sz w:val="24"/>
          <w:szCs w:val="24"/>
        </w:rPr>
        <w:t xml:space="preserve">, </w:t>
      </w:r>
      <w:r w:rsidRPr="00D5319A">
        <w:rPr>
          <w:rFonts w:ascii="Arial" w:hAnsi="Arial" w:cs="Arial" w:hint="eastAsia"/>
          <w:sz w:val="24"/>
          <w:szCs w:val="24"/>
        </w:rPr>
        <w:t>промывание</w:t>
      </w:r>
      <w:r w:rsidRPr="00D5319A">
        <w:rPr>
          <w:rFonts w:ascii="Arial" w:hAnsi="Arial" w:cs="Arial"/>
          <w:sz w:val="24"/>
          <w:szCs w:val="24"/>
        </w:rPr>
        <w:t xml:space="preserve"> </w:t>
      </w:r>
      <w:r w:rsidRPr="00D5319A">
        <w:rPr>
          <w:rFonts w:ascii="Arial" w:hAnsi="Arial" w:cs="Arial" w:hint="eastAsia"/>
          <w:sz w:val="24"/>
          <w:szCs w:val="24"/>
        </w:rPr>
        <w:t>мочевого</w:t>
      </w:r>
      <w:r w:rsidRPr="00D5319A">
        <w:rPr>
          <w:rFonts w:ascii="Arial" w:hAnsi="Arial" w:cs="Arial"/>
          <w:sz w:val="24"/>
          <w:szCs w:val="24"/>
        </w:rPr>
        <w:t xml:space="preserve"> </w:t>
      </w:r>
      <w:r w:rsidRPr="00D5319A">
        <w:rPr>
          <w:rFonts w:ascii="Arial" w:hAnsi="Arial" w:cs="Arial" w:hint="eastAsia"/>
          <w:sz w:val="24"/>
          <w:szCs w:val="24"/>
        </w:rPr>
        <w:t>пузыря</w:t>
      </w:r>
      <w:r w:rsidRPr="00D5319A">
        <w:rPr>
          <w:rFonts w:ascii="Arial" w:hAnsi="Arial" w:cs="Arial"/>
          <w:sz w:val="24"/>
          <w:szCs w:val="24"/>
        </w:rPr>
        <w:t xml:space="preserve"> </w:t>
      </w:r>
      <w:r w:rsidRPr="00D5319A">
        <w:rPr>
          <w:rFonts w:ascii="Arial" w:hAnsi="Arial" w:cs="Arial" w:hint="eastAsia"/>
          <w:sz w:val="24"/>
          <w:szCs w:val="24"/>
        </w:rPr>
        <w:t>дезинфицирующими</w:t>
      </w:r>
      <w:r w:rsidRPr="00D5319A">
        <w:rPr>
          <w:rFonts w:ascii="Arial" w:hAnsi="Arial" w:cs="Arial"/>
          <w:sz w:val="24"/>
          <w:szCs w:val="24"/>
        </w:rPr>
        <w:t xml:space="preserve"> </w:t>
      </w:r>
      <w:r w:rsidRPr="00D5319A">
        <w:rPr>
          <w:rFonts w:ascii="Arial" w:hAnsi="Arial" w:cs="Arial" w:hint="eastAsia"/>
          <w:sz w:val="24"/>
          <w:szCs w:val="24"/>
        </w:rPr>
        <w:t>растворами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пр</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Цистоскопия</w:t>
      </w:r>
      <w:r w:rsidRPr="00D5319A">
        <w:rPr>
          <w:rFonts w:ascii="Arial" w:hAnsi="Arial" w:cs="Arial"/>
          <w:sz w:val="24"/>
          <w:szCs w:val="24"/>
        </w:rPr>
        <w:t xml:space="preserve"> </w:t>
      </w:r>
      <w:r w:rsidRPr="00D5319A">
        <w:rPr>
          <w:rFonts w:ascii="Arial" w:hAnsi="Arial" w:cs="Arial" w:hint="eastAsia"/>
          <w:sz w:val="24"/>
          <w:szCs w:val="24"/>
        </w:rPr>
        <w:t>—</w:t>
      </w:r>
      <w:r w:rsidRPr="00D5319A">
        <w:rPr>
          <w:rFonts w:ascii="Arial" w:hAnsi="Arial" w:cs="Arial"/>
          <w:sz w:val="24"/>
          <w:szCs w:val="24"/>
        </w:rPr>
        <w:t xml:space="preserve"> </w:t>
      </w:r>
      <w:r w:rsidRPr="00D5319A">
        <w:rPr>
          <w:rFonts w:ascii="Arial" w:hAnsi="Arial" w:cs="Arial" w:hint="eastAsia"/>
          <w:sz w:val="24"/>
          <w:szCs w:val="24"/>
        </w:rPr>
        <w:t>осмотр</w:t>
      </w:r>
      <w:r w:rsidRPr="00D5319A">
        <w:rPr>
          <w:rFonts w:ascii="Arial" w:hAnsi="Arial" w:cs="Arial"/>
          <w:sz w:val="24"/>
          <w:szCs w:val="24"/>
        </w:rPr>
        <w:t xml:space="preserve"> </w:t>
      </w:r>
      <w:r w:rsidRPr="00D5319A">
        <w:rPr>
          <w:rFonts w:ascii="Arial" w:hAnsi="Arial" w:cs="Arial" w:hint="eastAsia"/>
          <w:sz w:val="24"/>
          <w:szCs w:val="24"/>
        </w:rPr>
        <w:t>мочевого</w:t>
      </w:r>
      <w:r w:rsidRPr="00D5319A">
        <w:rPr>
          <w:rFonts w:ascii="Arial" w:hAnsi="Arial" w:cs="Arial"/>
          <w:sz w:val="24"/>
          <w:szCs w:val="24"/>
        </w:rPr>
        <w:t xml:space="preserve"> </w:t>
      </w:r>
      <w:r w:rsidRPr="00D5319A">
        <w:rPr>
          <w:rFonts w:ascii="Arial" w:hAnsi="Arial" w:cs="Arial" w:hint="eastAsia"/>
          <w:sz w:val="24"/>
          <w:szCs w:val="24"/>
        </w:rPr>
        <w:t>пузыря</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помощью</w:t>
      </w:r>
      <w:r w:rsidRPr="00D5319A">
        <w:rPr>
          <w:rFonts w:ascii="Arial" w:hAnsi="Arial" w:cs="Arial"/>
          <w:sz w:val="24"/>
          <w:szCs w:val="24"/>
        </w:rPr>
        <w:t xml:space="preserve"> </w:t>
      </w:r>
      <w:r w:rsidRPr="00D5319A">
        <w:rPr>
          <w:rFonts w:ascii="Arial" w:hAnsi="Arial" w:cs="Arial" w:hint="eastAsia"/>
          <w:sz w:val="24"/>
          <w:szCs w:val="24"/>
        </w:rPr>
        <w:t>цистоскопа</w:t>
      </w:r>
      <w:r w:rsidRPr="00D5319A">
        <w:rPr>
          <w:rFonts w:ascii="Arial" w:hAnsi="Arial" w:cs="Arial"/>
          <w:sz w:val="24"/>
          <w:szCs w:val="24"/>
        </w:rPr>
        <w:t>.</w:t>
      </w:r>
      <w:r w:rsidRPr="00D5319A">
        <w:rPr>
          <w:rFonts w:ascii="Arial" w:hAnsi="Arial" w:cs="Arial" w:hint="eastAsia"/>
          <w:sz w:val="24"/>
          <w:szCs w:val="24"/>
        </w:rPr>
        <w:t>Цистоскопия</w:t>
      </w:r>
      <w:r w:rsidRPr="00D5319A">
        <w:rPr>
          <w:rFonts w:ascii="Arial" w:hAnsi="Arial" w:cs="Arial"/>
          <w:sz w:val="24"/>
          <w:szCs w:val="24"/>
        </w:rPr>
        <w:t xml:space="preserve"> </w:t>
      </w:r>
      <w:r w:rsidRPr="00D5319A">
        <w:rPr>
          <w:rFonts w:ascii="Arial" w:hAnsi="Arial" w:cs="Arial" w:hint="eastAsia"/>
          <w:sz w:val="24"/>
          <w:szCs w:val="24"/>
        </w:rPr>
        <w:t>позволяет</w:t>
      </w:r>
      <w:r w:rsidRPr="00D5319A">
        <w:rPr>
          <w:rFonts w:ascii="Arial" w:hAnsi="Arial" w:cs="Arial"/>
          <w:sz w:val="24"/>
          <w:szCs w:val="24"/>
        </w:rPr>
        <w:t xml:space="preserve"> </w:t>
      </w:r>
      <w:r w:rsidRPr="00D5319A">
        <w:rPr>
          <w:rFonts w:ascii="Arial" w:hAnsi="Arial" w:cs="Arial" w:hint="eastAsia"/>
          <w:sz w:val="24"/>
          <w:szCs w:val="24"/>
        </w:rPr>
        <w:t>изучить</w:t>
      </w:r>
      <w:r w:rsidRPr="00D5319A">
        <w:rPr>
          <w:rFonts w:ascii="Arial" w:hAnsi="Arial" w:cs="Arial"/>
          <w:sz w:val="24"/>
          <w:szCs w:val="24"/>
        </w:rPr>
        <w:t xml:space="preserve"> </w:t>
      </w:r>
      <w:r w:rsidRPr="00D5319A">
        <w:rPr>
          <w:rFonts w:ascii="Arial" w:hAnsi="Arial" w:cs="Arial" w:hint="eastAsia"/>
          <w:sz w:val="24"/>
          <w:szCs w:val="24"/>
        </w:rPr>
        <w:t>слизистую</w:t>
      </w:r>
      <w:r w:rsidRPr="00D5319A">
        <w:rPr>
          <w:rFonts w:ascii="Arial" w:hAnsi="Arial" w:cs="Arial"/>
          <w:sz w:val="24"/>
          <w:szCs w:val="24"/>
        </w:rPr>
        <w:t xml:space="preserve"> </w:t>
      </w:r>
      <w:r w:rsidRPr="00D5319A">
        <w:rPr>
          <w:rFonts w:ascii="Arial" w:hAnsi="Arial" w:cs="Arial" w:hint="eastAsia"/>
          <w:sz w:val="24"/>
          <w:szCs w:val="24"/>
        </w:rPr>
        <w:t>оболочку</w:t>
      </w:r>
      <w:r w:rsidRPr="00D5319A">
        <w:rPr>
          <w:rFonts w:ascii="Arial" w:hAnsi="Arial" w:cs="Arial"/>
          <w:sz w:val="24"/>
          <w:szCs w:val="24"/>
        </w:rPr>
        <w:t xml:space="preserve"> </w:t>
      </w:r>
      <w:r w:rsidRPr="00D5319A">
        <w:rPr>
          <w:rFonts w:ascii="Arial" w:hAnsi="Arial" w:cs="Arial" w:hint="eastAsia"/>
          <w:sz w:val="24"/>
          <w:szCs w:val="24"/>
        </w:rPr>
        <w:t>мочевого</w:t>
      </w:r>
      <w:r w:rsidRPr="00D5319A">
        <w:rPr>
          <w:rFonts w:ascii="Arial" w:hAnsi="Arial" w:cs="Arial"/>
          <w:sz w:val="24"/>
          <w:szCs w:val="24"/>
        </w:rPr>
        <w:t xml:space="preserve"> </w:t>
      </w:r>
      <w:r w:rsidRPr="00D5319A">
        <w:rPr>
          <w:rFonts w:ascii="Arial" w:hAnsi="Arial" w:cs="Arial" w:hint="eastAsia"/>
          <w:sz w:val="24"/>
          <w:szCs w:val="24"/>
        </w:rPr>
        <w:t>пузыря</w:t>
      </w:r>
      <w:r w:rsidRPr="00D5319A">
        <w:rPr>
          <w:rFonts w:ascii="Arial" w:hAnsi="Arial" w:cs="Arial"/>
          <w:sz w:val="24"/>
          <w:szCs w:val="24"/>
        </w:rPr>
        <w:t xml:space="preserve">, </w:t>
      </w:r>
      <w:r w:rsidRPr="00D5319A">
        <w:rPr>
          <w:rFonts w:ascii="Arial" w:hAnsi="Arial" w:cs="Arial" w:hint="eastAsia"/>
          <w:sz w:val="24"/>
          <w:szCs w:val="24"/>
        </w:rPr>
        <w:t>установить</w:t>
      </w:r>
      <w:r w:rsidRPr="00D5319A">
        <w:rPr>
          <w:rFonts w:ascii="Arial" w:hAnsi="Arial" w:cs="Arial"/>
          <w:sz w:val="24"/>
          <w:szCs w:val="24"/>
        </w:rPr>
        <w:t xml:space="preserve"> </w:t>
      </w:r>
      <w:r w:rsidRPr="00D5319A">
        <w:rPr>
          <w:rFonts w:ascii="Arial" w:hAnsi="Arial" w:cs="Arial" w:hint="eastAsia"/>
          <w:sz w:val="24"/>
          <w:szCs w:val="24"/>
        </w:rPr>
        <w:t>наличие</w:t>
      </w:r>
      <w:r w:rsidRPr="00D5319A">
        <w:rPr>
          <w:rFonts w:ascii="Arial" w:hAnsi="Arial" w:cs="Arial"/>
          <w:sz w:val="24"/>
          <w:szCs w:val="24"/>
        </w:rPr>
        <w:t xml:space="preserve"> </w:t>
      </w:r>
      <w:r w:rsidRPr="00D5319A">
        <w:rPr>
          <w:rFonts w:ascii="Arial" w:hAnsi="Arial" w:cs="Arial" w:hint="eastAsia"/>
          <w:sz w:val="24"/>
          <w:szCs w:val="24"/>
        </w:rPr>
        <w:t>изъязвленний</w:t>
      </w:r>
      <w:r w:rsidRPr="00D5319A">
        <w:rPr>
          <w:rFonts w:ascii="Arial" w:hAnsi="Arial" w:cs="Arial"/>
          <w:sz w:val="24"/>
          <w:szCs w:val="24"/>
        </w:rPr>
        <w:t xml:space="preserve">, </w:t>
      </w:r>
      <w:r w:rsidRPr="00D5319A">
        <w:rPr>
          <w:rFonts w:ascii="Arial" w:hAnsi="Arial" w:cs="Arial" w:hint="eastAsia"/>
          <w:sz w:val="24"/>
          <w:szCs w:val="24"/>
        </w:rPr>
        <w:t>папиллом</w:t>
      </w:r>
      <w:r w:rsidRPr="00D5319A">
        <w:rPr>
          <w:rFonts w:ascii="Arial" w:hAnsi="Arial" w:cs="Arial"/>
          <w:sz w:val="24"/>
          <w:szCs w:val="24"/>
        </w:rPr>
        <w:t xml:space="preserve">, </w:t>
      </w:r>
      <w:r w:rsidRPr="00D5319A">
        <w:rPr>
          <w:rFonts w:ascii="Arial" w:hAnsi="Arial" w:cs="Arial" w:hint="eastAsia"/>
          <w:sz w:val="24"/>
          <w:szCs w:val="24"/>
        </w:rPr>
        <w:t>опухолей</w:t>
      </w:r>
      <w:r w:rsidRPr="00D5319A">
        <w:rPr>
          <w:rFonts w:ascii="Arial" w:hAnsi="Arial" w:cs="Arial"/>
          <w:sz w:val="24"/>
          <w:szCs w:val="24"/>
        </w:rPr>
        <w:t xml:space="preserve">, </w:t>
      </w:r>
      <w:r w:rsidRPr="00D5319A">
        <w:rPr>
          <w:rFonts w:ascii="Arial" w:hAnsi="Arial" w:cs="Arial" w:hint="eastAsia"/>
          <w:sz w:val="24"/>
          <w:szCs w:val="24"/>
        </w:rPr>
        <w:t>камней</w:t>
      </w:r>
      <w:r w:rsidRPr="00D5319A">
        <w:rPr>
          <w:rFonts w:ascii="Arial" w:hAnsi="Arial" w:cs="Arial"/>
          <w:sz w:val="24"/>
          <w:szCs w:val="24"/>
        </w:rPr>
        <w:t xml:space="preserve">, </w:t>
      </w:r>
      <w:r w:rsidRPr="00D5319A">
        <w:rPr>
          <w:rFonts w:ascii="Arial" w:hAnsi="Arial" w:cs="Arial" w:hint="eastAsia"/>
          <w:sz w:val="24"/>
          <w:szCs w:val="24"/>
        </w:rPr>
        <w:t>а</w:t>
      </w:r>
      <w:r w:rsidRPr="00D5319A">
        <w:rPr>
          <w:rFonts w:ascii="Arial" w:hAnsi="Arial" w:cs="Arial"/>
          <w:sz w:val="24"/>
          <w:szCs w:val="24"/>
        </w:rPr>
        <w:t xml:space="preserve"> </w:t>
      </w:r>
      <w:r w:rsidRPr="00D5319A">
        <w:rPr>
          <w:rFonts w:ascii="Arial" w:hAnsi="Arial" w:cs="Arial" w:hint="eastAsia"/>
          <w:sz w:val="24"/>
          <w:szCs w:val="24"/>
        </w:rPr>
        <w:t>также</w:t>
      </w:r>
      <w:r w:rsidRPr="00D5319A">
        <w:rPr>
          <w:rFonts w:ascii="Arial" w:hAnsi="Arial" w:cs="Arial"/>
          <w:sz w:val="24"/>
          <w:szCs w:val="24"/>
        </w:rPr>
        <w:t xml:space="preserve"> </w:t>
      </w:r>
      <w:r w:rsidRPr="00D5319A">
        <w:rPr>
          <w:rFonts w:ascii="Arial" w:hAnsi="Arial" w:cs="Arial" w:hint="eastAsia"/>
          <w:sz w:val="24"/>
          <w:szCs w:val="24"/>
        </w:rPr>
        <w:t>провести</w:t>
      </w:r>
      <w:r w:rsidRPr="00D5319A">
        <w:rPr>
          <w:rFonts w:ascii="Arial" w:hAnsi="Arial" w:cs="Arial"/>
          <w:sz w:val="24"/>
          <w:szCs w:val="24"/>
        </w:rPr>
        <w:t xml:space="preserve"> </w:t>
      </w:r>
      <w:r w:rsidRPr="00D5319A">
        <w:rPr>
          <w:rFonts w:ascii="Arial" w:hAnsi="Arial" w:cs="Arial" w:hint="eastAsia"/>
          <w:sz w:val="24"/>
          <w:szCs w:val="24"/>
        </w:rPr>
        <w:t>некоторые</w:t>
      </w:r>
      <w:r w:rsidRPr="00D5319A">
        <w:rPr>
          <w:rFonts w:ascii="Arial" w:hAnsi="Arial" w:cs="Arial"/>
          <w:sz w:val="24"/>
          <w:szCs w:val="24"/>
        </w:rPr>
        <w:t xml:space="preserve"> </w:t>
      </w:r>
      <w:r w:rsidRPr="00D5319A">
        <w:rPr>
          <w:rFonts w:ascii="Arial" w:hAnsi="Arial" w:cs="Arial" w:hint="eastAsia"/>
          <w:sz w:val="24"/>
          <w:szCs w:val="24"/>
        </w:rPr>
        <w:t>лечебные</w:t>
      </w:r>
      <w:r w:rsidRPr="00D5319A">
        <w:rPr>
          <w:rFonts w:ascii="Arial" w:hAnsi="Arial" w:cs="Arial"/>
          <w:sz w:val="24"/>
          <w:szCs w:val="24"/>
        </w:rPr>
        <w:t xml:space="preserve"> </w:t>
      </w:r>
      <w:r w:rsidRPr="00D5319A">
        <w:rPr>
          <w:rFonts w:ascii="Arial" w:hAnsi="Arial" w:cs="Arial" w:hint="eastAsia"/>
          <w:sz w:val="24"/>
          <w:szCs w:val="24"/>
        </w:rPr>
        <w:t>манипуляции</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помощью</w:t>
      </w:r>
      <w:r w:rsidRPr="00D5319A">
        <w:rPr>
          <w:rFonts w:ascii="Arial" w:hAnsi="Arial" w:cs="Arial"/>
          <w:sz w:val="24"/>
          <w:szCs w:val="24"/>
        </w:rPr>
        <w:t xml:space="preserve"> </w:t>
      </w:r>
      <w:r w:rsidRPr="00D5319A">
        <w:rPr>
          <w:rFonts w:ascii="Arial" w:hAnsi="Arial" w:cs="Arial" w:hint="eastAsia"/>
          <w:sz w:val="24"/>
          <w:szCs w:val="24"/>
        </w:rPr>
        <w:t>специального</w:t>
      </w:r>
      <w:r w:rsidRPr="00D5319A">
        <w:rPr>
          <w:rFonts w:ascii="Arial" w:hAnsi="Arial" w:cs="Arial"/>
          <w:sz w:val="24"/>
          <w:szCs w:val="24"/>
        </w:rPr>
        <w:t xml:space="preserve"> </w:t>
      </w:r>
      <w:r w:rsidRPr="00D5319A">
        <w:rPr>
          <w:rFonts w:ascii="Arial" w:hAnsi="Arial" w:cs="Arial" w:hint="eastAsia"/>
          <w:sz w:val="24"/>
          <w:szCs w:val="24"/>
        </w:rPr>
        <w:t>тонкого</w:t>
      </w:r>
      <w:r w:rsidRPr="00D5319A">
        <w:rPr>
          <w:rFonts w:ascii="Arial" w:hAnsi="Arial" w:cs="Arial"/>
          <w:sz w:val="24"/>
          <w:szCs w:val="24"/>
        </w:rPr>
        <w:t xml:space="preserve"> </w:t>
      </w:r>
      <w:r w:rsidRPr="00D5319A">
        <w:rPr>
          <w:rFonts w:ascii="Arial" w:hAnsi="Arial" w:cs="Arial" w:hint="eastAsia"/>
          <w:sz w:val="24"/>
          <w:szCs w:val="24"/>
        </w:rPr>
        <w:t>катетера</w:t>
      </w:r>
      <w:r w:rsidRPr="00D5319A">
        <w:rPr>
          <w:rFonts w:ascii="Arial" w:hAnsi="Arial" w:cs="Arial"/>
          <w:sz w:val="24"/>
          <w:szCs w:val="24"/>
        </w:rPr>
        <w:t xml:space="preserve"> </w:t>
      </w:r>
      <w:r w:rsidRPr="00D5319A">
        <w:rPr>
          <w:rFonts w:ascii="Arial" w:hAnsi="Arial" w:cs="Arial" w:hint="eastAsia"/>
          <w:sz w:val="24"/>
          <w:szCs w:val="24"/>
        </w:rPr>
        <w:t>можно</w:t>
      </w:r>
      <w:r w:rsidRPr="00D5319A">
        <w:rPr>
          <w:rFonts w:ascii="Arial" w:hAnsi="Arial" w:cs="Arial"/>
          <w:sz w:val="24"/>
          <w:szCs w:val="24"/>
        </w:rPr>
        <w:t xml:space="preserve"> </w:t>
      </w:r>
      <w:r w:rsidRPr="00D5319A">
        <w:rPr>
          <w:rFonts w:ascii="Arial" w:hAnsi="Arial" w:cs="Arial" w:hint="eastAsia"/>
          <w:sz w:val="24"/>
          <w:szCs w:val="24"/>
        </w:rPr>
        <w:t>взять</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исследования</w:t>
      </w:r>
      <w:r w:rsidRPr="00D5319A">
        <w:rPr>
          <w:rFonts w:ascii="Arial" w:hAnsi="Arial" w:cs="Arial"/>
          <w:sz w:val="24"/>
          <w:szCs w:val="24"/>
        </w:rPr>
        <w:t xml:space="preserve"> </w:t>
      </w:r>
      <w:r w:rsidRPr="00D5319A">
        <w:rPr>
          <w:rFonts w:ascii="Arial" w:hAnsi="Arial" w:cs="Arial" w:hint="eastAsia"/>
          <w:sz w:val="24"/>
          <w:szCs w:val="24"/>
        </w:rPr>
        <w:t>мочу</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каждой</w:t>
      </w:r>
      <w:r w:rsidRPr="00D5319A">
        <w:rPr>
          <w:rFonts w:ascii="Arial" w:hAnsi="Arial" w:cs="Arial"/>
          <w:sz w:val="24"/>
          <w:szCs w:val="24"/>
        </w:rPr>
        <w:t xml:space="preserve"> </w:t>
      </w:r>
      <w:r w:rsidRPr="00D5319A">
        <w:rPr>
          <w:rFonts w:ascii="Arial" w:hAnsi="Arial" w:cs="Arial" w:hint="eastAsia"/>
          <w:sz w:val="24"/>
          <w:szCs w:val="24"/>
        </w:rPr>
        <w:t>почки</w:t>
      </w:r>
      <w:r w:rsidRPr="00D5319A">
        <w:rPr>
          <w:rFonts w:ascii="Arial" w:hAnsi="Arial" w:cs="Arial"/>
          <w:sz w:val="24"/>
          <w:szCs w:val="24"/>
        </w:rPr>
        <w:t xml:space="preserve"> </w:t>
      </w:r>
      <w:r w:rsidRPr="00D5319A">
        <w:rPr>
          <w:rFonts w:ascii="Arial" w:hAnsi="Arial" w:cs="Arial" w:hint="eastAsia"/>
          <w:sz w:val="24"/>
          <w:szCs w:val="24"/>
        </w:rPr>
        <w:t>отдельно</w:t>
      </w:r>
      <w:r w:rsidRPr="00D5319A">
        <w:rPr>
          <w:rFonts w:ascii="Arial" w:hAnsi="Arial" w:cs="Arial"/>
          <w:sz w:val="24"/>
          <w:szCs w:val="24"/>
        </w:rPr>
        <w:t xml:space="preserve">, </w:t>
      </w:r>
      <w:r w:rsidRPr="00D5319A">
        <w:rPr>
          <w:rFonts w:ascii="Arial" w:hAnsi="Arial" w:cs="Arial" w:hint="eastAsia"/>
          <w:sz w:val="24"/>
          <w:szCs w:val="24"/>
        </w:rPr>
        <w:t>провести</w:t>
      </w:r>
      <w:r w:rsidRPr="00D5319A">
        <w:rPr>
          <w:rFonts w:ascii="Arial" w:hAnsi="Arial" w:cs="Arial"/>
          <w:sz w:val="24"/>
          <w:szCs w:val="24"/>
        </w:rPr>
        <w:t xml:space="preserve"> </w:t>
      </w:r>
      <w:r w:rsidRPr="00D5319A">
        <w:rPr>
          <w:rFonts w:ascii="Arial" w:hAnsi="Arial" w:cs="Arial" w:hint="eastAsia"/>
          <w:sz w:val="24"/>
          <w:szCs w:val="24"/>
        </w:rPr>
        <w:t>исследование</w:t>
      </w:r>
      <w:r w:rsidRPr="00D5319A">
        <w:rPr>
          <w:rFonts w:ascii="Arial" w:hAnsi="Arial" w:cs="Arial"/>
          <w:sz w:val="24"/>
          <w:szCs w:val="24"/>
        </w:rPr>
        <w:t xml:space="preserve"> </w:t>
      </w:r>
      <w:r w:rsidRPr="00D5319A">
        <w:rPr>
          <w:rFonts w:ascii="Arial" w:hAnsi="Arial" w:cs="Arial" w:hint="eastAsia"/>
          <w:sz w:val="24"/>
          <w:szCs w:val="24"/>
        </w:rPr>
        <w:t>функции</w:t>
      </w:r>
      <w:r w:rsidRPr="00D5319A">
        <w:rPr>
          <w:rFonts w:ascii="Arial" w:hAnsi="Arial" w:cs="Arial"/>
          <w:sz w:val="24"/>
          <w:szCs w:val="24"/>
        </w:rPr>
        <w:t xml:space="preserve"> </w:t>
      </w:r>
      <w:r w:rsidRPr="00D5319A">
        <w:rPr>
          <w:rFonts w:ascii="Arial" w:hAnsi="Arial" w:cs="Arial" w:hint="eastAsia"/>
          <w:sz w:val="24"/>
          <w:szCs w:val="24"/>
        </w:rPr>
        <w:t>почек</w:t>
      </w:r>
      <w:r w:rsidRPr="00D5319A">
        <w:rPr>
          <w:rFonts w:ascii="Arial" w:hAnsi="Arial" w:cs="Arial"/>
          <w:sz w:val="24"/>
          <w:szCs w:val="24"/>
        </w:rPr>
        <w:t xml:space="preserve"> (</w:t>
      </w:r>
      <w:r w:rsidRPr="00D5319A">
        <w:rPr>
          <w:rFonts w:ascii="Arial" w:hAnsi="Arial" w:cs="Arial" w:hint="eastAsia"/>
          <w:sz w:val="24"/>
          <w:szCs w:val="24"/>
        </w:rPr>
        <w:t>хромоцистоскопия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Биопсия почек</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последнее</w:t>
      </w:r>
      <w:r w:rsidRPr="00D5319A">
        <w:rPr>
          <w:rFonts w:ascii="Arial" w:hAnsi="Arial" w:cs="Arial"/>
          <w:sz w:val="24"/>
          <w:szCs w:val="24"/>
        </w:rPr>
        <w:t xml:space="preserve"> </w:t>
      </w:r>
      <w:r w:rsidRPr="00D5319A">
        <w:rPr>
          <w:rFonts w:ascii="Arial" w:hAnsi="Arial" w:cs="Arial" w:hint="eastAsia"/>
          <w:sz w:val="24"/>
          <w:szCs w:val="24"/>
        </w:rPr>
        <w:t>время</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нефрологических</w:t>
      </w:r>
      <w:r w:rsidRPr="00D5319A">
        <w:rPr>
          <w:rFonts w:ascii="Arial" w:hAnsi="Arial" w:cs="Arial"/>
          <w:sz w:val="24"/>
          <w:szCs w:val="24"/>
        </w:rPr>
        <w:t xml:space="preserve"> </w:t>
      </w:r>
      <w:r w:rsidRPr="00D5319A">
        <w:rPr>
          <w:rFonts w:ascii="Arial" w:hAnsi="Arial" w:cs="Arial" w:hint="eastAsia"/>
          <w:sz w:val="24"/>
          <w:szCs w:val="24"/>
        </w:rPr>
        <w:t>отделениях</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диагностической</w:t>
      </w:r>
      <w:r w:rsidRPr="00D5319A">
        <w:rPr>
          <w:rFonts w:ascii="Arial" w:hAnsi="Arial" w:cs="Arial"/>
          <w:sz w:val="24"/>
          <w:szCs w:val="24"/>
        </w:rPr>
        <w:t xml:space="preserve"> </w:t>
      </w:r>
      <w:r w:rsidRPr="00D5319A">
        <w:rPr>
          <w:rFonts w:ascii="Arial" w:hAnsi="Arial" w:cs="Arial" w:hint="eastAsia"/>
          <w:sz w:val="24"/>
          <w:szCs w:val="24"/>
        </w:rPr>
        <w:t>целью</w:t>
      </w:r>
      <w:r w:rsidRPr="00D5319A">
        <w:rPr>
          <w:rFonts w:ascii="Arial" w:hAnsi="Arial" w:cs="Arial"/>
          <w:sz w:val="24"/>
          <w:szCs w:val="24"/>
        </w:rPr>
        <w:t xml:space="preserve"> </w:t>
      </w:r>
      <w:r w:rsidRPr="00D5319A">
        <w:rPr>
          <w:rFonts w:ascii="Arial" w:hAnsi="Arial" w:cs="Arial" w:hint="eastAsia"/>
          <w:sz w:val="24"/>
          <w:szCs w:val="24"/>
        </w:rPr>
        <w:t>стали</w:t>
      </w:r>
      <w:r w:rsidRPr="00D5319A">
        <w:rPr>
          <w:rFonts w:ascii="Arial" w:hAnsi="Arial" w:cs="Arial"/>
          <w:sz w:val="24"/>
          <w:szCs w:val="24"/>
        </w:rPr>
        <w:t xml:space="preserve"> </w:t>
      </w:r>
      <w:r w:rsidRPr="00D5319A">
        <w:rPr>
          <w:rFonts w:ascii="Arial" w:hAnsi="Arial" w:cs="Arial" w:hint="eastAsia"/>
          <w:sz w:val="24"/>
          <w:szCs w:val="24"/>
        </w:rPr>
        <w:t>производить</w:t>
      </w:r>
      <w:r w:rsidRPr="00D5319A">
        <w:rPr>
          <w:rFonts w:ascii="Arial" w:hAnsi="Arial" w:cs="Arial"/>
          <w:sz w:val="24"/>
          <w:szCs w:val="24"/>
        </w:rPr>
        <w:t xml:space="preserve"> </w:t>
      </w:r>
      <w:r w:rsidRPr="00D5319A">
        <w:rPr>
          <w:rFonts w:ascii="Arial" w:hAnsi="Arial" w:cs="Arial" w:hint="eastAsia"/>
          <w:sz w:val="24"/>
          <w:szCs w:val="24"/>
        </w:rPr>
        <w:t>чрескожную</w:t>
      </w:r>
      <w:r w:rsidRPr="00D5319A">
        <w:rPr>
          <w:rFonts w:ascii="Arial" w:hAnsi="Arial" w:cs="Arial"/>
          <w:sz w:val="24"/>
          <w:szCs w:val="24"/>
        </w:rPr>
        <w:t xml:space="preserve"> </w:t>
      </w:r>
      <w:r w:rsidRPr="00D5319A">
        <w:rPr>
          <w:rFonts w:ascii="Arial" w:hAnsi="Arial" w:cs="Arial" w:hint="eastAsia"/>
          <w:sz w:val="24"/>
          <w:szCs w:val="24"/>
        </w:rPr>
        <w:t>микробиопсию</w:t>
      </w:r>
      <w:r w:rsidRPr="00D5319A">
        <w:rPr>
          <w:rFonts w:ascii="Arial" w:hAnsi="Arial" w:cs="Arial"/>
          <w:sz w:val="24"/>
          <w:szCs w:val="24"/>
        </w:rPr>
        <w:t xml:space="preserve"> </w:t>
      </w:r>
      <w:r w:rsidRPr="00D5319A">
        <w:rPr>
          <w:rFonts w:ascii="Arial" w:hAnsi="Arial" w:cs="Arial" w:hint="eastAsia"/>
          <w:sz w:val="24"/>
          <w:szCs w:val="24"/>
        </w:rPr>
        <w:t>почек</w:t>
      </w:r>
      <w:r w:rsidRPr="00D5319A">
        <w:rPr>
          <w:rFonts w:ascii="Arial" w:hAnsi="Arial" w:cs="Arial"/>
          <w:sz w:val="24"/>
          <w:szCs w:val="24"/>
        </w:rPr>
        <w:t xml:space="preserve">. </w:t>
      </w:r>
      <w:r w:rsidRPr="00D5319A">
        <w:rPr>
          <w:rFonts w:ascii="Arial" w:hAnsi="Arial" w:cs="Arial" w:hint="eastAsia"/>
          <w:sz w:val="24"/>
          <w:szCs w:val="24"/>
        </w:rPr>
        <w:t>Кусочек</w:t>
      </w:r>
      <w:r w:rsidRPr="00D5319A">
        <w:rPr>
          <w:rFonts w:ascii="Arial" w:hAnsi="Arial" w:cs="Arial"/>
          <w:sz w:val="24"/>
          <w:szCs w:val="24"/>
        </w:rPr>
        <w:t xml:space="preserve"> </w:t>
      </w:r>
      <w:r w:rsidRPr="00D5319A">
        <w:rPr>
          <w:rFonts w:ascii="Arial" w:hAnsi="Arial" w:cs="Arial" w:hint="eastAsia"/>
          <w:sz w:val="24"/>
          <w:szCs w:val="24"/>
        </w:rPr>
        <w:t>почечной</w:t>
      </w:r>
      <w:r w:rsidRPr="00D5319A">
        <w:rPr>
          <w:rFonts w:ascii="Arial" w:hAnsi="Arial" w:cs="Arial"/>
          <w:sz w:val="24"/>
          <w:szCs w:val="24"/>
        </w:rPr>
        <w:t xml:space="preserve"> </w:t>
      </w:r>
      <w:r w:rsidRPr="00D5319A">
        <w:rPr>
          <w:rFonts w:ascii="Arial" w:hAnsi="Arial" w:cs="Arial" w:hint="eastAsia"/>
          <w:sz w:val="24"/>
          <w:szCs w:val="24"/>
        </w:rPr>
        <w:t>ткани</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исследования</w:t>
      </w:r>
      <w:r w:rsidRPr="00D5319A">
        <w:rPr>
          <w:rFonts w:ascii="Arial" w:hAnsi="Arial" w:cs="Arial"/>
          <w:sz w:val="24"/>
          <w:szCs w:val="24"/>
        </w:rPr>
        <w:t xml:space="preserve"> </w:t>
      </w:r>
      <w:r w:rsidRPr="00D5319A">
        <w:rPr>
          <w:rFonts w:ascii="Arial" w:hAnsi="Arial" w:cs="Arial" w:hint="eastAsia"/>
          <w:sz w:val="24"/>
          <w:szCs w:val="24"/>
        </w:rPr>
        <w:t>берут</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помощью</w:t>
      </w:r>
      <w:r w:rsidRPr="00D5319A">
        <w:rPr>
          <w:rFonts w:ascii="Arial" w:hAnsi="Arial" w:cs="Arial"/>
          <w:sz w:val="24"/>
          <w:szCs w:val="24"/>
        </w:rPr>
        <w:t xml:space="preserve"> </w:t>
      </w:r>
      <w:r w:rsidRPr="00D5319A">
        <w:rPr>
          <w:rFonts w:ascii="Arial" w:hAnsi="Arial" w:cs="Arial" w:hint="eastAsia"/>
          <w:sz w:val="24"/>
          <w:szCs w:val="24"/>
        </w:rPr>
        <w:t>специальной</w:t>
      </w:r>
      <w:r w:rsidRPr="00D5319A">
        <w:rPr>
          <w:rFonts w:ascii="Arial" w:hAnsi="Arial" w:cs="Arial"/>
          <w:sz w:val="24"/>
          <w:szCs w:val="24"/>
        </w:rPr>
        <w:t xml:space="preserve"> </w:t>
      </w:r>
      <w:r w:rsidRPr="00D5319A">
        <w:rPr>
          <w:rFonts w:ascii="Arial" w:hAnsi="Arial" w:cs="Arial" w:hint="eastAsia"/>
          <w:sz w:val="24"/>
          <w:szCs w:val="24"/>
        </w:rPr>
        <w:t>длинной</w:t>
      </w:r>
      <w:r w:rsidRPr="00D5319A">
        <w:rPr>
          <w:rFonts w:ascii="Arial" w:hAnsi="Arial" w:cs="Arial"/>
          <w:sz w:val="24"/>
          <w:szCs w:val="24"/>
        </w:rPr>
        <w:t xml:space="preserve"> </w:t>
      </w:r>
      <w:r w:rsidRPr="00D5319A">
        <w:rPr>
          <w:rFonts w:ascii="Arial" w:hAnsi="Arial" w:cs="Arial" w:hint="eastAsia"/>
          <w:sz w:val="24"/>
          <w:szCs w:val="24"/>
        </w:rPr>
        <w:t>биопсионной</w:t>
      </w:r>
      <w:r w:rsidRPr="00D5319A">
        <w:rPr>
          <w:rFonts w:ascii="Arial" w:hAnsi="Arial" w:cs="Arial"/>
          <w:sz w:val="24"/>
          <w:szCs w:val="24"/>
        </w:rPr>
        <w:t xml:space="preserve"> </w:t>
      </w:r>
      <w:r w:rsidRPr="00D5319A">
        <w:rPr>
          <w:rFonts w:ascii="Arial" w:hAnsi="Arial" w:cs="Arial" w:hint="eastAsia"/>
          <w:sz w:val="24"/>
          <w:szCs w:val="24"/>
        </w:rPr>
        <w:t>иглы</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аспирирующего</w:t>
      </w:r>
      <w:r w:rsidRPr="00D5319A">
        <w:rPr>
          <w:rFonts w:ascii="Arial" w:hAnsi="Arial" w:cs="Arial"/>
          <w:sz w:val="24"/>
          <w:szCs w:val="24"/>
        </w:rPr>
        <w:t xml:space="preserve"> </w:t>
      </w:r>
      <w:r w:rsidRPr="00D5319A">
        <w:rPr>
          <w:rFonts w:ascii="Arial" w:hAnsi="Arial" w:cs="Arial" w:hint="eastAsia"/>
          <w:sz w:val="24"/>
          <w:szCs w:val="24"/>
        </w:rPr>
        <w:t>шприца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135" w:name="_Toc326138975"/>
      <w:r w:rsidRPr="00D5319A">
        <w:t>56. Общий анализ крови. Методика исследования, нормативные показатели. Признаки воспалительных заболеваний.</w:t>
      </w:r>
      <w:bookmarkEnd w:id="135"/>
    </w:p>
    <w:p w:rsidR="00F75B82" w:rsidRPr="00D5319A" w:rsidRDefault="00F75B82" w:rsidP="00F75B82">
      <w:pPr>
        <w:autoSpaceDE w:val="0"/>
        <w:autoSpaceDN w:val="0"/>
        <w:adjustRightInd w:val="0"/>
        <w:ind w:firstLine="567"/>
        <w:rPr>
          <w:rFonts w:ascii="Arial" w:hAnsi="Arial" w:cs="Arial"/>
          <w:b/>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Общий анализ крови</w:t>
      </w:r>
      <w:r w:rsidRPr="00D5319A">
        <w:rPr>
          <w:rFonts w:ascii="Arial" w:hAnsi="Arial" w:cs="Arial"/>
          <w:sz w:val="24"/>
          <w:szCs w:val="24"/>
        </w:rPr>
        <w:t xml:space="preserve"> позволяет получить представление об объёмном соотношении клеточных элементов и жидкой части крови (гематокрите), содержании отдельных видов форменных элементов крови (эритроцитов, лейкоцитов, тромбоцитов), концентрации гемоглобина, основных характеристиках эритроцитов (эритроцитарные индексы).</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Общий анализ крови относится к базовым клиническим тестам.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b/>
          <w:sz w:val="24"/>
          <w:szCs w:val="24"/>
          <w:u w:val="single"/>
        </w:rPr>
        <w:t>Гемоглобин</w:t>
      </w:r>
      <w:r w:rsidRPr="00D5319A">
        <w:rPr>
          <w:rFonts w:ascii="Arial" w:hAnsi="Arial" w:cs="Arial"/>
          <w:sz w:val="24"/>
          <w:szCs w:val="24"/>
        </w:rPr>
        <w:t xml:space="preserve"> - дыхательный пигмент крови, который содержится в эритроцитах и участвует в транспорте кислорода и углекислоты. Содержание гемоглобина в крови у мужчин несколько выше (130-170 г/л), чем у женщин. У детей первого года жизни может наблюдаться физиологическое снижение концентрации гемоглобина. Патологическое снижение гемоглобина крови (анемия) может быть следствием повышенных потерь при различных видах кровотечений, результатом ускоренного разрушения эритроцитов, нарушения образования эритроцитов..</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b/>
          <w:sz w:val="24"/>
          <w:szCs w:val="24"/>
          <w:u w:val="single"/>
        </w:rPr>
        <w:t>Гематокрит</w:t>
      </w:r>
      <w:r w:rsidRPr="00D5319A">
        <w:rPr>
          <w:rFonts w:ascii="Arial" w:hAnsi="Arial" w:cs="Arial"/>
          <w:sz w:val="24"/>
          <w:szCs w:val="24"/>
        </w:rPr>
        <w:t xml:space="preserve"> – это процентная доля, которую составляют все форменные элементы (количественно, в основном, это эритроциты) от общего объёма крови. составляет 38,0-49,0%</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b/>
          <w:sz w:val="24"/>
          <w:szCs w:val="24"/>
          <w:u w:val="single"/>
        </w:rPr>
        <w:t>Эритроциты</w:t>
      </w:r>
      <w:r w:rsidRPr="00D5319A">
        <w:rPr>
          <w:rFonts w:ascii="Arial" w:hAnsi="Arial" w:cs="Arial"/>
          <w:sz w:val="24"/>
          <w:szCs w:val="24"/>
        </w:rPr>
        <w:t xml:space="preserve"> (красные кровяные клетки) - высокоспециализированные безъядерные клетки крови, заполненные дыхательным пигментом - железосодержащим белком гемоглобином. Основная функция эритроцитов – транспорт кислорода. Образуются они в красном костном мозге. В норме срок жизни эритроцита в кровеносном русле – 120 дней. Определение количества эритроцитов, в комплексе с исследованием содержания гемоглобина, оценкой гематокрита и характеристикой эритроцитов (эритроцитарными индексами) используют в дифференциальной диагностике анемий. норма 4,0*10</w:t>
      </w:r>
      <w:r w:rsidRPr="00D5319A">
        <w:rPr>
          <w:rFonts w:ascii="Arial" w:hAnsi="Arial" w:cs="Arial"/>
          <w:sz w:val="24"/>
          <w:szCs w:val="24"/>
          <w:vertAlign w:val="superscript"/>
        </w:rPr>
        <w:t>12</w:t>
      </w:r>
      <w:r w:rsidRPr="00D5319A">
        <w:rPr>
          <w:rFonts w:ascii="Arial" w:hAnsi="Arial" w:cs="Arial"/>
          <w:sz w:val="24"/>
          <w:szCs w:val="24"/>
        </w:rPr>
        <w:t>/л–5,5*10</w:t>
      </w:r>
      <w:r w:rsidRPr="00D5319A">
        <w:rPr>
          <w:rFonts w:ascii="Arial" w:hAnsi="Arial" w:cs="Arial"/>
          <w:sz w:val="24"/>
          <w:szCs w:val="24"/>
          <w:vertAlign w:val="superscript"/>
        </w:rPr>
        <w:t>12</w:t>
      </w:r>
      <w:r w:rsidRPr="00D5319A">
        <w:rPr>
          <w:rFonts w:ascii="Arial" w:hAnsi="Arial" w:cs="Arial"/>
          <w:sz w:val="24"/>
          <w:szCs w:val="24"/>
        </w:rPr>
        <w:t xml:space="preserve">/л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Тромбоциты</w:t>
      </w:r>
      <w:r w:rsidRPr="00D5319A">
        <w:rPr>
          <w:rFonts w:ascii="Arial" w:hAnsi="Arial" w:cs="Arial"/>
          <w:sz w:val="24"/>
          <w:szCs w:val="24"/>
        </w:rPr>
        <w:t xml:space="preserve"> - безъядерные клетки, которые в своих гранулах и на поверхности содержат многие активные вещества и некоторые факторы свёртывания, поступающие в кровь при активации тромбоцитов. Продолжительность жизни тромбоцита в кровотоке – 7 - 10 дней. Снижение количества тромбоцитов может происходить как из-за повышенного их потребления, </w:t>
      </w:r>
      <w:r w:rsidRPr="00D5319A">
        <w:rPr>
          <w:rFonts w:ascii="Arial" w:hAnsi="Arial" w:cs="Arial"/>
          <w:sz w:val="24"/>
          <w:szCs w:val="24"/>
        </w:rPr>
        <w:lastRenderedPageBreak/>
        <w:t>так и вследствие недостаточной продукции.  Норма тромбоцитов в крови составляет 180-320*10</w:t>
      </w:r>
      <w:r w:rsidRPr="00D5319A">
        <w:rPr>
          <w:rFonts w:ascii="Arial" w:hAnsi="Arial" w:cs="Arial"/>
          <w:sz w:val="24"/>
          <w:szCs w:val="24"/>
          <w:vertAlign w:val="superscript"/>
        </w:rPr>
        <w:t>9</w:t>
      </w:r>
      <w:r w:rsidRPr="00D5319A">
        <w:rPr>
          <w:rFonts w:ascii="Arial" w:hAnsi="Arial" w:cs="Arial"/>
          <w:sz w:val="24"/>
          <w:szCs w:val="24"/>
        </w:rPr>
        <w:t>/л.</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Лейкоциты</w:t>
      </w:r>
      <w:r w:rsidRPr="00D5319A">
        <w:rPr>
          <w:rFonts w:ascii="Arial" w:hAnsi="Arial" w:cs="Arial"/>
          <w:sz w:val="24"/>
          <w:szCs w:val="24"/>
        </w:rPr>
        <w:t xml:space="preserve"> (белые кровяные клетки) - ядросодержащие клетки крови, участвующие в распознавании и обезвреживании чужеродных элементов, устранении изменённых и разрушающихся клеток собственного организма, различных иммунных и воспалительных реакциях. Это основа антимикробной защиты организма. Образуются в красном костном мозге и органах лимфатической системы.</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u w:val="single"/>
        </w:rPr>
        <w:t>Эозинофилы</w:t>
      </w:r>
      <w:r w:rsidRPr="00D5319A">
        <w:rPr>
          <w:rFonts w:ascii="Arial" w:hAnsi="Arial" w:cs="Arial"/>
          <w:sz w:val="24"/>
          <w:szCs w:val="24"/>
        </w:rPr>
        <w:t>. Норма составляет 1-5% от общего количества лейкоцитов.</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u w:val="single"/>
        </w:rPr>
        <w:t>Базофилы</w:t>
      </w:r>
      <w:r w:rsidRPr="00D5319A">
        <w:rPr>
          <w:rFonts w:ascii="Arial" w:hAnsi="Arial" w:cs="Arial"/>
          <w:sz w:val="24"/>
          <w:szCs w:val="24"/>
        </w:rPr>
        <w:t>. Норма составляет 0,5-1% от общего количества лейкоцитов.</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u w:val="single"/>
        </w:rPr>
        <w:t>Нейтрофилы</w:t>
      </w:r>
      <w:r w:rsidRPr="00D5319A">
        <w:rPr>
          <w:rFonts w:ascii="Arial" w:hAnsi="Arial" w:cs="Arial"/>
          <w:sz w:val="24"/>
          <w:szCs w:val="24"/>
        </w:rPr>
        <w:t>. Норма составляет 45-70% от общего количества лейкоцитов,</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из них 1-5% палочкоядерные нейтрофилы 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42-72% приходится на долю сегментоядерных нейтрофилов.</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u w:val="single"/>
        </w:rPr>
        <w:t>Моноциты</w:t>
      </w:r>
      <w:r w:rsidRPr="00D5319A">
        <w:rPr>
          <w:rFonts w:ascii="Arial" w:hAnsi="Arial" w:cs="Arial"/>
          <w:sz w:val="24"/>
          <w:szCs w:val="24"/>
        </w:rPr>
        <w:t>. Норма составляет 1-8% от общего количества лейкоцитов.</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u w:val="single"/>
        </w:rPr>
        <w:t>Лимфоциты</w:t>
      </w:r>
      <w:r w:rsidRPr="00D5319A">
        <w:rPr>
          <w:rFonts w:ascii="Arial" w:hAnsi="Arial" w:cs="Arial"/>
          <w:sz w:val="24"/>
          <w:szCs w:val="24"/>
        </w:rPr>
        <w:t>. Норма составляет 25-40% от общего количества лейкоцитов.</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Скорость оседания эритроцитов</w:t>
      </w:r>
      <w:r w:rsidRPr="00D5319A">
        <w:rPr>
          <w:rFonts w:ascii="Arial" w:hAnsi="Arial" w:cs="Arial"/>
          <w:sz w:val="24"/>
          <w:szCs w:val="24"/>
        </w:rPr>
        <w:t>. Норма СОЭ составляет 1-10 мм/ч.</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u w:val="single"/>
        </w:rPr>
        <w:t>Цветовой показатель</w:t>
      </w:r>
      <w:r w:rsidRPr="00D5319A">
        <w:rPr>
          <w:rFonts w:ascii="Arial" w:hAnsi="Arial" w:cs="Arial"/>
          <w:sz w:val="24"/>
          <w:szCs w:val="24"/>
        </w:rPr>
        <w:t>. Норма цветового показателя составляет 0,85-1,05.</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136" w:name="_Toc326138976"/>
      <w:r w:rsidRPr="00D5319A">
        <w:t>57. Общий анализ крови в диагностике анемий.</w:t>
      </w:r>
      <w:bookmarkEnd w:id="136"/>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общий</w:t>
      </w:r>
      <w:r w:rsidRPr="00D5319A">
        <w:rPr>
          <w:rFonts w:ascii="Arial" w:hAnsi="Arial" w:cs="Arial"/>
          <w:sz w:val="24"/>
          <w:szCs w:val="24"/>
        </w:rPr>
        <w:t xml:space="preserve"> </w:t>
      </w:r>
      <w:r w:rsidRPr="00D5319A">
        <w:rPr>
          <w:rFonts w:ascii="Arial" w:hAnsi="Arial" w:cs="Arial" w:hint="eastAsia"/>
          <w:sz w:val="24"/>
          <w:szCs w:val="24"/>
        </w:rPr>
        <w:t>анализ</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 </w:t>
      </w:r>
      <w:r w:rsidRPr="00D5319A">
        <w:rPr>
          <w:rFonts w:ascii="Arial" w:hAnsi="Arial" w:cs="Arial" w:hint="eastAsia"/>
          <w:sz w:val="24"/>
          <w:szCs w:val="24"/>
        </w:rPr>
        <w:t>снижение</w:t>
      </w:r>
      <w:r w:rsidRPr="00D5319A">
        <w:rPr>
          <w:rFonts w:ascii="Arial" w:hAnsi="Arial" w:cs="Arial"/>
          <w:sz w:val="24"/>
          <w:szCs w:val="24"/>
        </w:rPr>
        <w:t xml:space="preserve"> </w:t>
      </w:r>
      <w:r w:rsidRPr="00D5319A">
        <w:rPr>
          <w:rFonts w:ascii="Arial" w:hAnsi="Arial" w:cs="Arial" w:hint="eastAsia"/>
          <w:sz w:val="24"/>
          <w:szCs w:val="24"/>
        </w:rPr>
        <w:t>количества</w:t>
      </w:r>
      <w:r w:rsidRPr="00D5319A">
        <w:rPr>
          <w:rFonts w:ascii="Arial" w:hAnsi="Arial" w:cs="Arial"/>
          <w:sz w:val="24"/>
          <w:szCs w:val="24"/>
        </w:rPr>
        <w:t xml:space="preserve"> </w:t>
      </w:r>
      <w:r w:rsidRPr="00D5319A">
        <w:rPr>
          <w:rFonts w:ascii="Arial" w:hAnsi="Arial" w:cs="Arial" w:hint="eastAsia"/>
          <w:sz w:val="24"/>
          <w:szCs w:val="24"/>
        </w:rPr>
        <w:t>гемоглобина</w:t>
      </w:r>
      <w:r w:rsidRPr="00D5319A">
        <w:rPr>
          <w:rFonts w:ascii="Arial" w:hAnsi="Arial" w:cs="Arial"/>
          <w:sz w:val="24"/>
          <w:szCs w:val="24"/>
        </w:rPr>
        <w:t xml:space="preserve"> </w:t>
      </w:r>
      <w:r w:rsidRPr="00D5319A">
        <w:rPr>
          <w:rFonts w:ascii="Arial" w:hAnsi="Arial" w:cs="Arial" w:hint="eastAsia"/>
          <w:sz w:val="24"/>
          <w:szCs w:val="24"/>
        </w:rPr>
        <w:t>менее</w:t>
      </w:r>
      <w:r w:rsidRPr="00D5319A">
        <w:rPr>
          <w:rFonts w:ascii="Arial" w:hAnsi="Arial" w:cs="Arial"/>
          <w:sz w:val="24"/>
          <w:szCs w:val="24"/>
        </w:rPr>
        <w:t xml:space="preserve"> 110 </w:t>
      </w:r>
      <w:r w:rsidRPr="00D5319A">
        <w:rPr>
          <w:rFonts w:ascii="Arial" w:hAnsi="Arial" w:cs="Arial" w:hint="eastAsia"/>
          <w:sz w:val="24"/>
          <w:szCs w:val="24"/>
        </w:rPr>
        <w:t>г</w:t>
      </w:r>
      <w:r w:rsidRPr="00D5319A">
        <w:rPr>
          <w:rFonts w:ascii="Arial" w:hAnsi="Arial" w:cs="Arial"/>
          <w:sz w:val="24"/>
          <w:szCs w:val="24"/>
        </w:rPr>
        <w:t>/</w:t>
      </w:r>
      <w:r w:rsidRPr="00D5319A">
        <w:rPr>
          <w:rFonts w:ascii="Arial" w:hAnsi="Arial" w:cs="Arial" w:hint="eastAsia"/>
          <w:sz w:val="24"/>
          <w:szCs w:val="24"/>
        </w:rPr>
        <w:t>л</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эритроцитов</w:t>
      </w:r>
      <w:r w:rsidRPr="00D5319A">
        <w:rPr>
          <w:rFonts w:ascii="Arial" w:hAnsi="Arial" w:cs="Arial"/>
          <w:sz w:val="24"/>
          <w:szCs w:val="24"/>
        </w:rPr>
        <w:t xml:space="preserve"> </w:t>
      </w:r>
      <w:r w:rsidRPr="00D5319A">
        <w:rPr>
          <w:rFonts w:ascii="Arial" w:hAnsi="Arial" w:cs="Arial" w:hint="eastAsia"/>
          <w:sz w:val="24"/>
          <w:szCs w:val="24"/>
        </w:rPr>
        <w:t>менее</w:t>
      </w:r>
      <w:r w:rsidRPr="00D5319A">
        <w:rPr>
          <w:rFonts w:ascii="Arial" w:hAnsi="Arial" w:cs="Arial"/>
          <w:sz w:val="24"/>
          <w:szCs w:val="24"/>
        </w:rPr>
        <w:t xml:space="preserve"> 4 </w:t>
      </w:r>
      <w:r w:rsidRPr="00D5319A">
        <w:rPr>
          <w:rFonts w:ascii="Arial" w:hAnsi="Arial" w:cs="Arial" w:hint="eastAsia"/>
          <w:sz w:val="24"/>
          <w:szCs w:val="24"/>
        </w:rPr>
        <w:t>х</w:t>
      </w:r>
      <w:r w:rsidRPr="00D5319A">
        <w:rPr>
          <w:rFonts w:ascii="Arial" w:hAnsi="Arial" w:cs="Arial"/>
          <w:sz w:val="24"/>
          <w:szCs w:val="24"/>
        </w:rPr>
        <w:t xml:space="preserve"> 1012/</w:t>
      </w:r>
      <w:r w:rsidRPr="00D5319A">
        <w:rPr>
          <w:rFonts w:ascii="Arial" w:hAnsi="Arial" w:cs="Arial" w:hint="eastAsia"/>
          <w:sz w:val="24"/>
          <w:szCs w:val="24"/>
        </w:rPr>
        <w:t>л</w:t>
      </w:r>
      <w:r w:rsidRPr="00D5319A">
        <w:rPr>
          <w:rFonts w:ascii="Arial" w:hAnsi="Arial" w:cs="Arial"/>
          <w:sz w:val="24"/>
          <w:szCs w:val="24"/>
        </w:rPr>
        <w:t xml:space="preserve"> (</w:t>
      </w:r>
      <w:r w:rsidRPr="00D5319A">
        <w:rPr>
          <w:rFonts w:ascii="Arial" w:hAnsi="Arial" w:cs="Arial" w:hint="eastAsia"/>
          <w:sz w:val="24"/>
          <w:szCs w:val="24"/>
        </w:rPr>
        <w:t>анемия</w:t>
      </w:r>
      <w:r w:rsidRPr="00D5319A">
        <w:rPr>
          <w:rFonts w:ascii="Arial" w:hAnsi="Arial" w:cs="Arial"/>
          <w:sz w:val="24"/>
          <w:szCs w:val="24"/>
        </w:rPr>
        <w:t>)</w:t>
      </w:r>
    </w:p>
    <w:p w:rsidR="00F75B82" w:rsidRPr="00D5319A" w:rsidRDefault="00F75B82" w:rsidP="00F75B82">
      <w:pPr>
        <w:ind w:left="644"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hint="eastAsia"/>
          <w:b/>
          <w:sz w:val="24"/>
          <w:szCs w:val="24"/>
          <w:u w:val="single"/>
        </w:rPr>
        <w:t>Лабораторная</w:t>
      </w:r>
      <w:r w:rsidRPr="00D5319A">
        <w:rPr>
          <w:rFonts w:ascii="Arial" w:hAnsi="Arial" w:cs="Arial"/>
          <w:b/>
          <w:sz w:val="24"/>
          <w:szCs w:val="24"/>
          <w:u w:val="single"/>
        </w:rPr>
        <w:t xml:space="preserve"> </w:t>
      </w:r>
      <w:r w:rsidRPr="00D5319A">
        <w:rPr>
          <w:rFonts w:ascii="Arial" w:hAnsi="Arial" w:cs="Arial" w:hint="eastAsia"/>
          <w:b/>
          <w:sz w:val="24"/>
          <w:szCs w:val="24"/>
          <w:u w:val="single"/>
        </w:rPr>
        <w:t>диагностика</w:t>
      </w:r>
      <w:r w:rsidRPr="00D5319A">
        <w:rPr>
          <w:rFonts w:ascii="Arial" w:hAnsi="Arial" w:cs="Arial"/>
          <w:b/>
          <w:sz w:val="24"/>
          <w:szCs w:val="24"/>
          <w:u w:val="single"/>
        </w:rPr>
        <w:t xml:space="preserve"> </w:t>
      </w:r>
      <w:r w:rsidRPr="00D5319A">
        <w:rPr>
          <w:rFonts w:ascii="Arial" w:hAnsi="Arial" w:cs="Arial" w:hint="eastAsia"/>
          <w:b/>
          <w:sz w:val="24"/>
          <w:szCs w:val="24"/>
          <w:u w:val="single"/>
        </w:rPr>
        <w:t>Ж</w:t>
      </w:r>
      <w:r w:rsidRPr="00D5319A">
        <w:rPr>
          <w:rFonts w:ascii="Arial" w:hAnsi="Arial" w:cs="Arial"/>
          <w:b/>
          <w:sz w:val="24"/>
          <w:szCs w:val="24"/>
          <w:u w:val="single"/>
        </w:rPr>
        <w:t>елещодефицитной анемии: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гипохромная</w:t>
      </w:r>
      <w:r w:rsidRPr="00D5319A">
        <w:rPr>
          <w:rFonts w:ascii="Arial" w:hAnsi="Arial" w:cs="Arial"/>
          <w:sz w:val="24"/>
          <w:szCs w:val="24"/>
        </w:rPr>
        <w:t xml:space="preserve"> </w:t>
      </w:r>
      <w:r w:rsidRPr="00D5319A">
        <w:rPr>
          <w:rFonts w:ascii="Arial" w:hAnsi="Arial" w:cs="Arial" w:hint="eastAsia"/>
          <w:sz w:val="24"/>
          <w:szCs w:val="24"/>
        </w:rPr>
        <w:t>микроцитарная</w:t>
      </w:r>
      <w:r w:rsidRPr="00D5319A">
        <w:rPr>
          <w:rFonts w:ascii="Arial" w:hAnsi="Arial" w:cs="Arial"/>
          <w:sz w:val="24"/>
          <w:szCs w:val="24"/>
        </w:rPr>
        <w:t xml:space="preserve"> </w:t>
      </w:r>
      <w:r w:rsidRPr="00D5319A">
        <w:rPr>
          <w:rFonts w:ascii="Arial" w:hAnsi="Arial" w:cs="Arial" w:hint="eastAsia"/>
          <w:sz w:val="24"/>
          <w:szCs w:val="24"/>
        </w:rPr>
        <w:t>норморегенераторная</w:t>
      </w:r>
      <w:r w:rsidRPr="00D5319A">
        <w:rPr>
          <w:rFonts w:ascii="Arial" w:hAnsi="Arial" w:cs="Arial"/>
          <w:sz w:val="24"/>
          <w:szCs w:val="24"/>
        </w:rPr>
        <w:t xml:space="preserve"> </w:t>
      </w:r>
      <w:r w:rsidRPr="00D5319A">
        <w:rPr>
          <w:rFonts w:ascii="Arial" w:hAnsi="Arial" w:cs="Arial" w:hint="eastAsia"/>
          <w:sz w:val="24"/>
          <w:szCs w:val="24"/>
        </w:rPr>
        <w:t>анемия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анизоцитоз</w:t>
      </w:r>
      <w:r w:rsidRPr="00D5319A">
        <w:rPr>
          <w:rFonts w:ascii="Arial" w:hAnsi="Arial" w:cs="Arial"/>
          <w:sz w:val="24"/>
          <w:szCs w:val="24"/>
        </w:rPr>
        <w:t xml:space="preserve"> </w:t>
      </w:r>
      <w:r w:rsidRPr="00D5319A">
        <w:rPr>
          <w:rFonts w:ascii="Arial" w:hAnsi="Arial" w:cs="Arial" w:hint="eastAsia"/>
          <w:sz w:val="24"/>
          <w:szCs w:val="24"/>
        </w:rPr>
        <w:t>эритроцитов</w:t>
      </w:r>
      <w:r w:rsidRPr="00D5319A">
        <w:rPr>
          <w:rFonts w:ascii="Arial" w:hAnsi="Arial" w:cs="Arial"/>
          <w:sz w:val="24"/>
          <w:szCs w:val="24"/>
        </w:rPr>
        <w:t xml:space="preserve"> (</w:t>
      </w:r>
      <w:r w:rsidRPr="00D5319A">
        <w:rPr>
          <w:rFonts w:ascii="Arial" w:hAnsi="Arial" w:cs="Arial" w:hint="eastAsia"/>
          <w:sz w:val="24"/>
          <w:szCs w:val="24"/>
        </w:rPr>
        <w:t>разная</w:t>
      </w:r>
      <w:r w:rsidRPr="00D5319A">
        <w:rPr>
          <w:rFonts w:ascii="Arial" w:hAnsi="Arial" w:cs="Arial"/>
          <w:sz w:val="24"/>
          <w:szCs w:val="24"/>
        </w:rPr>
        <w:t xml:space="preserve"> </w:t>
      </w:r>
      <w:r w:rsidRPr="00D5319A">
        <w:rPr>
          <w:rFonts w:ascii="Arial" w:hAnsi="Arial" w:cs="Arial" w:hint="eastAsia"/>
          <w:sz w:val="24"/>
          <w:szCs w:val="24"/>
        </w:rPr>
        <w:t>величина</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преобладанием</w:t>
      </w:r>
      <w:r w:rsidRPr="00D5319A">
        <w:rPr>
          <w:rFonts w:ascii="Arial" w:hAnsi="Arial" w:cs="Arial"/>
          <w:sz w:val="24"/>
          <w:szCs w:val="24"/>
        </w:rPr>
        <w:t xml:space="preserve"> </w:t>
      </w:r>
      <w:r w:rsidRPr="00D5319A">
        <w:rPr>
          <w:rFonts w:ascii="Arial" w:hAnsi="Arial" w:cs="Arial" w:hint="eastAsia"/>
          <w:sz w:val="24"/>
          <w:szCs w:val="24"/>
        </w:rPr>
        <w:t>микроцитов</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пойкилоцитоз</w:t>
      </w:r>
      <w:r w:rsidRPr="00D5319A">
        <w:rPr>
          <w:rFonts w:ascii="Arial" w:hAnsi="Arial" w:cs="Arial"/>
          <w:sz w:val="24"/>
          <w:szCs w:val="24"/>
        </w:rPr>
        <w:t xml:space="preserve"> (</w:t>
      </w:r>
      <w:r w:rsidRPr="00D5319A">
        <w:rPr>
          <w:rFonts w:ascii="Arial" w:hAnsi="Arial" w:cs="Arial" w:hint="eastAsia"/>
          <w:sz w:val="24"/>
          <w:szCs w:val="24"/>
        </w:rPr>
        <w:t>разная</w:t>
      </w:r>
      <w:r w:rsidRPr="00D5319A">
        <w:rPr>
          <w:rFonts w:ascii="Arial" w:hAnsi="Arial" w:cs="Arial"/>
          <w:sz w:val="24"/>
          <w:szCs w:val="24"/>
        </w:rPr>
        <w:t xml:space="preserve"> </w:t>
      </w:r>
      <w:r w:rsidRPr="00D5319A">
        <w:rPr>
          <w:rFonts w:ascii="Arial" w:hAnsi="Arial" w:cs="Arial" w:hint="eastAsia"/>
          <w:sz w:val="24"/>
          <w:szCs w:val="24"/>
        </w:rPr>
        <w:t>форма</w:t>
      </w:r>
      <w:r w:rsidRPr="00D5319A">
        <w:rPr>
          <w:rFonts w:ascii="Arial" w:hAnsi="Arial" w:cs="Arial"/>
          <w:sz w:val="24"/>
          <w:szCs w:val="24"/>
        </w:rPr>
        <w:t xml:space="preserve"> </w:t>
      </w:r>
      <w:r w:rsidRPr="00D5319A">
        <w:rPr>
          <w:rFonts w:ascii="Arial" w:hAnsi="Arial" w:cs="Arial" w:hint="eastAsia"/>
          <w:sz w:val="24"/>
          <w:szCs w:val="24"/>
        </w:rPr>
        <w:t>эритроцитов</w:t>
      </w:r>
      <w:r w:rsidRPr="00D5319A">
        <w:rPr>
          <w:rFonts w:ascii="Arial" w:hAnsi="Arial" w:cs="Arial"/>
          <w:sz w:val="24"/>
          <w:szCs w:val="24"/>
        </w:rPr>
        <w:t>), «</w:t>
      </w:r>
      <w:r w:rsidRPr="00D5319A">
        <w:rPr>
          <w:rFonts w:ascii="Arial" w:hAnsi="Arial" w:cs="Arial" w:hint="eastAsia"/>
          <w:sz w:val="24"/>
          <w:szCs w:val="24"/>
        </w:rPr>
        <w:t>худые</w:t>
      </w:r>
      <w:r w:rsidRPr="00D5319A">
        <w:rPr>
          <w:rFonts w:ascii="Arial" w:hAnsi="Arial" w:cs="Arial"/>
          <w:sz w:val="24"/>
          <w:szCs w:val="24"/>
        </w:rPr>
        <w:t xml:space="preserve">», </w:t>
      </w:r>
      <w:r w:rsidRPr="00D5319A">
        <w:rPr>
          <w:rFonts w:ascii="Arial" w:hAnsi="Arial" w:cs="Arial" w:hint="eastAsia"/>
          <w:sz w:val="24"/>
          <w:szCs w:val="24"/>
        </w:rPr>
        <w:t>дисковидные</w:t>
      </w:r>
      <w:r w:rsidRPr="00D5319A">
        <w:rPr>
          <w:rFonts w:ascii="Arial" w:hAnsi="Arial" w:cs="Arial"/>
          <w:sz w:val="24"/>
          <w:szCs w:val="24"/>
        </w:rPr>
        <w:t xml:space="preserve"> </w:t>
      </w:r>
      <w:r w:rsidRPr="00D5319A">
        <w:rPr>
          <w:rFonts w:ascii="Arial" w:hAnsi="Arial" w:cs="Arial" w:hint="eastAsia"/>
          <w:sz w:val="24"/>
          <w:szCs w:val="24"/>
        </w:rPr>
        <w:t>эритроциты</w:t>
      </w:r>
      <w:r w:rsidRPr="00D5319A">
        <w:rPr>
          <w:rFonts w:ascii="Arial" w:hAnsi="Arial" w:cs="Arial"/>
          <w:sz w:val="24"/>
          <w:szCs w:val="24"/>
        </w:rPr>
        <w:t>.</w:t>
      </w:r>
    </w:p>
    <w:p w:rsidR="00F75B82" w:rsidRPr="00D5319A" w:rsidRDefault="00F75B82" w:rsidP="00F75B82">
      <w:pPr>
        <w:ind w:left="644"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hint="eastAsia"/>
          <w:b/>
          <w:sz w:val="24"/>
          <w:szCs w:val="24"/>
          <w:u w:val="single"/>
        </w:rPr>
        <w:t>Лабораторная</w:t>
      </w:r>
      <w:r w:rsidRPr="00D5319A">
        <w:rPr>
          <w:rFonts w:ascii="Arial" w:hAnsi="Arial" w:cs="Arial"/>
          <w:b/>
          <w:sz w:val="24"/>
          <w:szCs w:val="24"/>
          <w:u w:val="single"/>
        </w:rPr>
        <w:t xml:space="preserve"> </w:t>
      </w:r>
      <w:r w:rsidRPr="00D5319A">
        <w:rPr>
          <w:rFonts w:ascii="Arial" w:hAnsi="Arial" w:cs="Arial" w:hint="eastAsia"/>
          <w:b/>
          <w:sz w:val="24"/>
          <w:szCs w:val="24"/>
          <w:u w:val="single"/>
        </w:rPr>
        <w:t>диагностика</w:t>
      </w:r>
      <w:r w:rsidRPr="00D5319A">
        <w:rPr>
          <w:rFonts w:ascii="Arial" w:hAnsi="Arial" w:cs="Arial"/>
          <w:b/>
          <w:sz w:val="24"/>
          <w:szCs w:val="24"/>
          <w:u w:val="single"/>
        </w:rPr>
        <w:t xml:space="preserve"> </w:t>
      </w:r>
      <w:r w:rsidRPr="00D5319A">
        <w:rPr>
          <w:rFonts w:ascii="Arial" w:hAnsi="Arial" w:cs="Arial" w:hint="eastAsia"/>
          <w:b/>
          <w:sz w:val="24"/>
          <w:szCs w:val="24"/>
          <w:u w:val="single"/>
        </w:rPr>
        <w:t>В</w:t>
      </w:r>
      <w:r w:rsidRPr="00D5319A">
        <w:rPr>
          <w:rFonts w:ascii="Arial" w:hAnsi="Arial" w:cs="Arial"/>
          <w:b/>
          <w:sz w:val="24"/>
          <w:szCs w:val="24"/>
          <w:u w:val="single"/>
        </w:rPr>
        <w:t>12-</w:t>
      </w:r>
      <w:r w:rsidRPr="00D5319A">
        <w:rPr>
          <w:rFonts w:ascii="Arial" w:hAnsi="Arial" w:cs="Arial" w:hint="eastAsia"/>
          <w:b/>
          <w:sz w:val="24"/>
          <w:szCs w:val="24"/>
          <w:u w:val="single"/>
        </w:rPr>
        <w:t>дефицитной</w:t>
      </w:r>
      <w:r w:rsidRPr="00D5319A">
        <w:rPr>
          <w:rFonts w:ascii="Arial" w:hAnsi="Arial" w:cs="Arial"/>
          <w:b/>
          <w:sz w:val="24"/>
          <w:szCs w:val="24"/>
          <w:u w:val="single"/>
        </w:rPr>
        <w:t xml:space="preserve"> </w:t>
      </w:r>
      <w:r w:rsidRPr="00D5319A">
        <w:rPr>
          <w:rFonts w:ascii="Arial" w:hAnsi="Arial" w:cs="Arial" w:hint="eastAsia"/>
          <w:b/>
          <w:sz w:val="24"/>
          <w:szCs w:val="24"/>
          <w:u w:val="single"/>
        </w:rPr>
        <w:t>анемии</w:t>
      </w:r>
      <w:r w:rsidRPr="00D5319A">
        <w:rPr>
          <w:rFonts w:ascii="Arial" w:hAnsi="Arial" w:cs="Arial"/>
          <w:b/>
          <w:sz w:val="24"/>
          <w:szCs w:val="24"/>
          <w:u w:val="single"/>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гиперхромная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макро</w:t>
      </w:r>
      <w:r w:rsidRPr="00D5319A">
        <w:rPr>
          <w:rFonts w:ascii="Arial" w:hAnsi="Arial" w:cs="Arial"/>
          <w:sz w:val="24"/>
          <w:szCs w:val="24"/>
        </w:rPr>
        <w:t xml:space="preserve">-, </w:t>
      </w:r>
      <w:r w:rsidRPr="00D5319A">
        <w:rPr>
          <w:rFonts w:ascii="Arial" w:hAnsi="Arial" w:cs="Arial" w:hint="eastAsia"/>
          <w:sz w:val="24"/>
          <w:szCs w:val="24"/>
        </w:rPr>
        <w:t>мегалоцитарная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гипорегенераторная</w:t>
      </w:r>
      <w:r w:rsidRPr="00D5319A">
        <w:rPr>
          <w:rFonts w:ascii="Arial" w:hAnsi="Arial" w:cs="Arial"/>
          <w:sz w:val="24"/>
          <w:szCs w:val="24"/>
        </w:rPr>
        <w:t xml:space="preserve"> </w:t>
      </w:r>
      <w:r w:rsidRPr="00D5319A">
        <w:rPr>
          <w:rFonts w:ascii="Arial" w:hAnsi="Arial" w:cs="Arial" w:hint="eastAsia"/>
          <w:sz w:val="24"/>
          <w:szCs w:val="24"/>
        </w:rPr>
        <w:t>анемия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лейкопения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тромбоцитопения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Характерные</w:t>
      </w:r>
      <w:r w:rsidRPr="00D5319A">
        <w:rPr>
          <w:rFonts w:ascii="Arial" w:hAnsi="Arial" w:cs="Arial"/>
          <w:sz w:val="24"/>
          <w:szCs w:val="24"/>
        </w:rPr>
        <w:t xml:space="preserve"> </w:t>
      </w:r>
      <w:r w:rsidRPr="00D5319A">
        <w:rPr>
          <w:rFonts w:ascii="Arial" w:hAnsi="Arial" w:cs="Arial" w:hint="eastAsia"/>
          <w:sz w:val="24"/>
          <w:szCs w:val="24"/>
        </w:rPr>
        <w:t>изменения</w:t>
      </w:r>
      <w:r w:rsidRPr="00D5319A">
        <w:rPr>
          <w:rFonts w:ascii="Arial" w:hAnsi="Arial" w:cs="Arial"/>
          <w:sz w:val="24"/>
          <w:szCs w:val="24"/>
        </w:rPr>
        <w:t xml:space="preserve"> – </w:t>
      </w:r>
      <w:r w:rsidRPr="00D5319A">
        <w:rPr>
          <w:rFonts w:ascii="Arial" w:hAnsi="Arial" w:cs="Arial" w:hint="eastAsia"/>
          <w:sz w:val="24"/>
          <w:szCs w:val="24"/>
        </w:rPr>
        <w:t>во</w:t>
      </w:r>
      <w:r w:rsidRPr="00D5319A">
        <w:rPr>
          <w:rFonts w:ascii="Arial" w:hAnsi="Arial" w:cs="Arial"/>
          <w:sz w:val="24"/>
          <w:szCs w:val="24"/>
        </w:rPr>
        <w:t xml:space="preserve"> </w:t>
      </w:r>
      <w:r w:rsidRPr="00D5319A">
        <w:rPr>
          <w:rFonts w:ascii="Arial" w:hAnsi="Arial" w:cs="Arial" w:hint="eastAsia"/>
          <w:sz w:val="24"/>
          <w:szCs w:val="24"/>
        </w:rPr>
        <w:t>многих</w:t>
      </w:r>
      <w:r w:rsidRPr="00D5319A">
        <w:rPr>
          <w:rFonts w:ascii="Arial" w:hAnsi="Arial" w:cs="Arial"/>
          <w:sz w:val="24"/>
          <w:szCs w:val="24"/>
        </w:rPr>
        <w:t xml:space="preserve"> </w:t>
      </w:r>
      <w:r w:rsidRPr="00D5319A">
        <w:rPr>
          <w:rFonts w:ascii="Arial" w:hAnsi="Arial" w:cs="Arial" w:hint="eastAsia"/>
          <w:sz w:val="24"/>
          <w:szCs w:val="24"/>
        </w:rPr>
        <w:t>эритроцитах</w:t>
      </w:r>
      <w:r w:rsidRPr="00D5319A">
        <w:rPr>
          <w:rFonts w:ascii="Arial" w:hAnsi="Arial" w:cs="Arial"/>
          <w:sz w:val="24"/>
          <w:szCs w:val="24"/>
        </w:rPr>
        <w:t xml:space="preserve"> </w:t>
      </w:r>
      <w:r w:rsidRPr="00D5319A">
        <w:rPr>
          <w:rFonts w:ascii="Arial" w:hAnsi="Arial" w:cs="Arial" w:hint="eastAsia"/>
          <w:sz w:val="24"/>
          <w:szCs w:val="24"/>
        </w:rPr>
        <w:t>обнаруживаются</w:t>
      </w:r>
      <w:r w:rsidRPr="00D5319A">
        <w:rPr>
          <w:rFonts w:ascii="Arial" w:hAnsi="Arial" w:cs="Arial"/>
          <w:sz w:val="24"/>
          <w:szCs w:val="24"/>
        </w:rPr>
        <w:t xml:space="preserve"> </w:t>
      </w:r>
      <w:r w:rsidRPr="00D5319A">
        <w:rPr>
          <w:rFonts w:ascii="Arial" w:hAnsi="Arial" w:cs="Arial" w:hint="eastAsia"/>
          <w:sz w:val="24"/>
          <w:szCs w:val="24"/>
        </w:rPr>
        <w:t>остатки</w:t>
      </w:r>
      <w:r w:rsidRPr="00D5319A">
        <w:rPr>
          <w:rFonts w:ascii="Arial" w:hAnsi="Arial" w:cs="Arial"/>
          <w:sz w:val="24"/>
          <w:szCs w:val="24"/>
        </w:rPr>
        <w:t xml:space="preserve"> </w:t>
      </w:r>
      <w:r w:rsidRPr="00D5319A">
        <w:rPr>
          <w:rFonts w:ascii="Arial" w:hAnsi="Arial" w:cs="Arial" w:hint="eastAsia"/>
          <w:sz w:val="24"/>
          <w:szCs w:val="24"/>
        </w:rPr>
        <w:t>ядра</w:t>
      </w:r>
      <w:r w:rsidRPr="00D5319A">
        <w:rPr>
          <w:rFonts w:ascii="Arial" w:hAnsi="Arial" w:cs="Arial"/>
          <w:sz w:val="24"/>
          <w:szCs w:val="24"/>
        </w:rPr>
        <w:t xml:space="preserve"> (</w:t>
      </w:r>
      <w:r w:rsidRPr="00D5319A">
        <w:rPr>
          <w:rFonts w:ascii="Arial" w:hAnsi="Arial" w:cs="Arial" w:hint="eastAsia"/>
          <w:sz w:val="24"/>
          <w:szCs w:val="24"/>
        </w:rPr>
        <w:t>тельца</w:t>
      </w:r>
      <w:r w:rsidRPr="00D5319A">
        <w:rPr>
          <w:rFonts w:ascii="Arial" w:hAnsi="Arial" w:cs="Arial"/>
          <w:sz w:val="24"/>
          <w:szCs w:val="24"/>
        </w:rPr>
        <w:t xml:space="preserve"> </w:t>
      </w:r>
      <w:r w:rsidRPr="00D5319A">
        <w:rPr>
          <w:rFonts w:ascii="Arial" w:hAnsi="Arial" w:cs="Arial" w:hint="eastAsia"/>
          <w:sz w:val="24"/>
          <w:szCs w:val="24"/>
        </w:rPr>
        <w:t>Жолли</w:t>
      </w:r>
      <w:r w:rsidRPr="00D5319A">
        <w:rPr>
          <w:rFonts w:ascii="Arial" w:hAnsi="Arial" w:cs="Arial"/>
          <w:sz w:val="24"/>
          <w:szCs w:val="24"/>
        </w:rPr>
        <w:t xml:space="preserve">, </w:t>
      </w:r>
      <w:r w:rsidRPr="00D5319A">
        <w:rPr>
          <w:rFonts w:ascii="Arial" w:hAnsi="Arial" w:cs="Arial" w:hint="eastAsia"/>
          <w:sz w:val="24"/>
          <w:szCs w:val="24"/>
        </w:rPr>
        <w:t>кольца</w:t>
      </w:r>
      <w:r w:rsidRPr="00D5319A">
        <w:rPr>
          <w:rFonts w:ascii="Arial" w:hAnsi="Arial" w:cs="Arial"/>
          <w:sz w:val="24"/>
          <w:szCs w:val="24"/>
        </w:rPr>
        <w:t xml:space="preserve"> </w:t>
      </w:r>
      <w:r w:rsidRPr="00D5319A">
        <w:rPr>
          <w:rFonts w:ascii="Arial" w:hAnsi="Arial" w:cs="Arial" w:hint="eastAsia"/>
          <w:sz w:val="24"/>
          <w:szCs w:val="24"/>
        </w:rPr>
        <w:t>Кебота</w:t>
      </w:r>
      <w:r w:rsidRPr="00D5319A">
        <w:rPr>
          <w:rFonts w:ascii="Arial" w:hAnsi="Arial" w:cs="Arial"/>
          <w:sz w:val="24"/>
          <w:szCs w:val="24"/>
        </w:rPr>
        <w:t xml:space="preserve">), </w:t>
      </w:r>
      <w:r w:rsidRPr="00D5319A">
        <w:rPr>
          <w:rFonts w:ascii="Arial" w:hAnsi="Arial" w:cs="Arial" w:hint="eastAsia"/>
          <w:sz w:val="24"/>
          <w:szCs w:val="24"/>
        </w:rPr>
        <w:t>появляются</w:t>
      </w:r>
      <w:r w:rsidRPr="00D5319A">
        <w:rPr>
          <w:rFonts w:ascii="Arial" w:hAnsi="Arial" w:cs="Arial"/>
          <w:sz w:val="24"/>
          <w:szCs w:val="24"/>
        </w:rPr>
        <w:t xml:space="preserve"> </w:t>
      </w:r>
      <w:r w:rsidRPr="00D5319A">
        <w:rPr>
          <w:rFonts w:ascii="Arial" w:hAnsi="Arial" w:cs="Arial" w:hint="eastAsia"/>
          <w:sz w:val="24"/>
          <w:szCs w:val="24"/>
        </w:rPr>
        <w:t>эритрокариоциты</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периферической</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w:t>
      </w:r>
    </w:p>
    <w:p w:rsidR="00F75B82" w:rsidRPr="00D5319A" w:rsidRDefault="00F75B82" w:rsidP="00F75B82">
      <w:pPr>
        <w:ind w:left="644"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Острая постгеморрагическая анемия</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общий</w:t>
      </w:r>
      <w:r w:rsidRPr="00D5319A">
        <w:rPr>
          <w:rFonts w:ascii="Arial" w:hAnsi="Arial" w:cs="Arial"/>
          <w:sz w:val="24"/>
          <w:szCs w:val="24"/>
        </w:rPr>
        <w:t xml:space="preserve"> </w:t>
      </w:r>
      <w:r w:rsidRPr="00D5319A">
        <w:rPr>
          <w:rFonts w:ascii="Arial" w:hAnsi="Arial" w:cs="Arial" w:hint="eastAsia"/>
          <w:sz w:val="24"/>
          <w:szCs w:val="24"/>
        </w:rPr>
        <w:t>анализ</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первые</w:t>
      </w:r>
      <w:r w:rsidRPr="00D5319A">
        <w:rPr>
          <w:rFonts w:ascii="Arial" w:hAnsi="Arial" w:cs="Arial"/>
          <w:sz w:val="24"/>
          <w:szCs w:val="24"/>
        </w:rPr>
        <w:t xml:space="preserve"> </w:t>
      </w:r>
      <w:r w:rsidRPr="00D5319A">
        <w:rPr>
          <w:rFonts w:ascii="Arial" w:hAnsi="Arial" w:cs="Arial" w:hint="eastAsia"/>
          <w:sz w:val="24"/>
          <w:szCs w:val="24"/>
        </w:rPr>
        <w:t>двое</w:t>
      </w:r>
      <w:r w:rsidRPr="00D5319A">
        <w:rPr>
          <w:rFonts w:ascii="Arial" w:hAnsi="Arial" w:cs="Arial"/>
          <w:sz w:val="24"/>
          <w:szCs w:val="24"/>
        </w:rPr>
        <w:t xml:space="preserve"> </w:t>
      </w:r>
      <w:r w:rsidRPr="00D5319A">
        <w:rPr>
          <w:rFonts w:ascii="Arial" w:hAnsi="Arial" w:cs="Arial" w:hint="eastAsia"/>
          <w:sz w:val="24"/>
          <w:szCs w:val="24"/>
        </w:rPr>
        <w:t>суток</w:t>
      </w:r>
      <w:r w:rsidRPr="00D5319A">
        <w:rPr>
          <w:rFonts w:ascii="Arial" w:hAnsi="Arial" w:cs="Arial"/>
          <w:sz w:val="24"/>
          <w:szCs w:val="24"/>
        </w:rPr>
        <w:t xml:space="preserve"> </w:t>
      </w:r>
      <w:r w:rsidRPr="00D5319A">
        <w:rPr>
          <w:rFonts w:ascii="Arial" w:hAnsi="Arial" w:cs="Arial" w:hint="eastAsia"/>
          <w:sz w:val="24"/>
          <w:szCs w:val="24"/>
        </w:rPr>
        <w:t>уровень</w:t>
      </w:r>
      <w:r w:rsidRPr="00D5319A">
        <w:rPr>
          <w:rFonts w:ascii="Arial" w:hAnsi="Arial" w:cs="Arial"/>
          <w:sz w:val="24"/>
          <w:szCs w:val="24"/>
        </w:rPr>
        <w:t xml:space="preserve"> </w:t>
      </w:r>
      <w:r w:rsidRPr="00D5319A">
        <w:rPr>
          <w:rFonts w:ascii="Arial" w:hAnsi="Arial" w:cs="Arial" w:hint="eastAsia"/>
          <w:sz w:val="24"/>
          <w:szCs w:val="24"/>
        </w:rPr>
        <w:t>гемоглобина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эритроцитов</w:t>
      </w:r>
      <w:r w:rsidRPr="00D5319A">
        <w:rPr>
          <w:rFonts w:ascii="Arial" w:hAnsi="Arial" w:cs="Arial"/>
          <w:sz w:val="24"/>
          <w:szCs w:val="24"/>
        </w:rPr>
        <w:t xml:space="preserve"> </w:t>
      </w:r>
      <w:r w:rsidRPr="00D5319A">
        <w:rPr>
          <w:rFonts w:ascii="Arial" w:hAnsi="Arial" w:cs="Arial" w:hint="eastAsia"/>
          <w:sz w:val="24"/>
          <w:szCs w:val="24"/>
        </w:rPr>
        <w:t>может</w:t>
      </w:r>
      <w:r w:rsidRPr="00D5319A">
        <w:rPr>
          <w:rFonts w:ascii="Arial" w:hAnsi="Arial" w:cs="Arial"/>
          <w:sz w:val="24"/>
          <w:szCs w:val="24"/>
        </w:rPr>
        <w:t xml:space="preserve"> </w:t>
      </w:r>
      <w:r w:rsidRPr="00D5319A">
        <w:rPr>
          <w:rFonts w:ascii="Arial" w:hAnsi="Arial" w:cs="Arial" w:hint="eastAsia"/>
          <w:sz w:val="24"/>
          <w:szCs w:val="24"/>
        </w:rPr>
        <w:t>оставаться</w:t>
      </w:r>
      <w:r w:rsidRPr="00D5319A">
        <w:rPr>
          <w:rFonts w:ascii="Arial" w:hAnsi="Arial" w:cs="Arial"/>
          <w:sz w:val="24"/>
          <w:szCs w:val="24"/>
        </w:rPr>
        <w:t xml:space="preserve"> </w:t>
      </w:r>
      <w:r w:rsidRPr="00D5319A">
        <w:rPr>
          <w:rFonts w:ascii="Arial" w:hAnsi="Arial" w:cs="Arial" w:hint="eastAsia"/>
          <w:sz w:val="24"/>
          <w:szCs w:val="24"/>
        </w:rPr>
        <w:t>нормальным</w:t>
      </w:r>
      <w:r w:rsidRPr="00D5319A">
        <w:rPr>
          <w:rFonts w:ascii="Arial" w:hAnsi="Arial" w:cs="Arial"/>
          <w:sz w:val="24"/>
          <w:szCs w:val="24"/>
        </w:rPr>
        <w:t xml:space="preserve">, </w:t>
      </w:r>
      <w:r w:rsidRPr="00D5319A">
        <w:rPr>
          <w:rFonts w:ascii="Arial" w:hAnsi="Arial" w:cs="Arial" w:hint="eastAsia"/>
          <w:sz w:val="24"/>
          <w:szCs w:val="24"/>
        </w:rPr>
        <w:t>так</w:t>
      </w:r>
      <w:r w:rsidRPr="00D5319A">
        <w:rPr>
          <w:rFonts w:ascii="Arial" w:hAnsi="Arial" w:cs="Arial"/>
          <w:sz w:val="24"/>
          <w:szCs w:val="24"/>
        </w:rPr>
        <w:t xml:space="preserve"> </w:t>
      </w:r>
      <w:r w:rsidRPr="00D5319A">
        <w:rPr>
          <w:rFonts w:ascii="Arial" w:hAnsi="Arial" w:cs="Arial" w:hint="eastAsia"/>
          <w:sz w:val="24"/>
          <w:szCs w:val="24"/>
        </w:rPr>
        <w:t>как</w:t>
      </w:r>
      <w:r w:rsidRPr="00D5319A">
        <w:rPr>
          <w:rFonts w:ascii="Arial" w:hAnsi="Arial" w:cs="Arial"/>
          <w:sz w:val="24"/>
          <w:szCs w:val="24"/>
        </w:rPr>
        <w:t xml:space="preserve"> </w:t>
      </w:r>
      <w:r w:rsidRPr="00D5319A">
        <w:rPr>
          <w:rFonts w:ascii="Arial" w:hAnsi="Arial" w:cs="Arial" w:hint="eastAsia"/>
          <w:sz w:val="24"/>
          <w:szCs w:val="24"/>
        </w:rPr>
        <w:t>теряются</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формальные</w:t>
      </w:r>
      <w:r w:rsidRPr="00D5319A">
        <w:rPr>
          <w:rFonts w:ascii="Arial" w:hAnsi="Arial" w:cs="Arial"/>
          <w:sz w:val="24"/>
          <w:szCs w:val="24"/>
        </w:rPr>
        <w:t xml:space="preserve"> </w:t>
      </w:r>
      <w:r w:rsidRPr="00D5319A">
        <w:rPr>
          <w:rFonts w:ascii="Arial" w:hAnsi="Arial" w:cs="Arial" w:hint="eastAsia"/>
          <w:sz w:val="24"/>
          <w:szCs w:val="24"/>
        </w:rPr>
        <w:t>элементы</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плазма</w:t>
      </w:r>
      <w:r w:rsidRPr="00D5319A">
        <w:rPr>
          <w:rFonts w:ascii="Arial" w:hAnsi="Arial" w:cs="Arial"/>
          <w:sz w:val="24"/>
          <w:szCs w:val="24"/>
        </w:rPr>
        <w:t xml:space="preserve">. </w:t>
      </w:r>
      <w:r w:rsidRPr="00D5319A">
        <w:rPr>
          <w:rFonts w:ascii="Arial" w:hAnsi="Arial" w:cs="Arial" w:hint="eastAsia"/>
          <w:sz w:val="24"/>
          <w:szCs w:val="24"/>
        </w:rPr>
        <w:t>Затем</w:t>
      </w:r>
      <w:r w:rsidRPr="00D5319A">
        <w:rPr>
          <w:rFonts w:ascii="Arial" w:hAnsi="Arial" w:cs="Arial"/>
          <w:sz w:val="24"/>
          <w:szCs w:val="24"/>
        </w:rPr>
        <w:t xml:space="preserve"> </w:t>
      </w:r>
      <w:r w:rsidRPr="00D5319A">
        <w:rPr>
          <w:rFonts w:ascii="Arial" w:hAnsi="Arial" w:cs="Arial" w:hint="eastAsia"/>
          <w:sz w:val="24"/>
          <w:szCs w:val="24"/>
        </w:rPr>
        <w:t>происходит</w:t>
      </w:r>
      <w:r w:rsidRPr="00D5319A">
        <w:rPr>
          <w:rFonts w:ascii="Arial" w:hAnsi="Arial" w:cs="Arial"/>
          <w:sz w:val="24"/>
          <w:szCs w:val="24"/>
        </w:rPr>
        <w:t xml:space="preserve"> </w:t>
      </w:r>
      <w:r w:rsidRPr="00D5319A">
        <w:rPr>
          <w:rFonts w:ascii="Arial" w:hAnsi="Arial" w:cs="Arial" w:hint="eastAsia"/>
          <w:sz w:val="24"/>
          <w:szCs w:val="24"/>
        </w:rPr>
        <w:t>снижение</w:t>
      </w:r>
      <w:r w:rsidRPr="00D5319A">
        <w:rPr>
          <w:rFonts w:ascii="Arial" w:hAnsi="Arial" w:cs="Arial"/>
          <w:sz w:val="24"/>
          <w:szCs w:val="24"/>
        </w:rPr>
        <w:t xml:space="preserve"> </w:t>
      </w:r>
      <w:r w:rsidRPr="00D5319A">
        <w:rPr>
          <w:rFonts w:ascii="Arial" w:hAnsi="Arial" w:cs="Arial" w:hint="eastAsia"/>
          <w:sz w:val="24"/>
          <w:szCs w:val="24"/>
        </w:rPr>
        <w:t>со</w:t>
      </w:r>
      <w:r w:rsidRPr="00D5319A">
        <w:rPr>
          <w:rFonts w:ascii="Arial" w:hAnsi="Arial" w:cs="Arial"/>
          <w:sz w:val="24"/>
          <w:szCs w:val="24"/>
        </w:rPr>
        <w:t xml:space="preserve">- </w:t>
      </w:r>
      <w:r w:rsidRPr="00D5319A">
        <w:rPr>
          <w:rFonts w:ascii="Arial" w:hAnsi="Arial" w:cs="Arial" w:hint="eastAsia"/>
          <w:sz w:val="24"/>
          <w:szCs w:val="24"/>
        </w:rPr>
        <w:t>держания</w:t>
      </w:r>
      <w:r w:rsidRPr="00D5319A">
        <w:rPr>
          <w:rFonts w:ascii="Arial" w:hAnsi="Arial" w:cs="Arial"/>
          <w:sz w:val="24"/>
          <w:szCs w:val="24"/>
        </w:rPr>
        <w:t xml:space="preserve"> </w:t>
      </w:r>
      <w:r w:rsidRPr="00D5319A">
        <w:rPr>
          <w:rFonts w:ascii="Arial" w:hAnsi="Arial" w:cs="Arial" w:hint="eastAsia"/>
          <w:sz w:val="24"/>
          <w:szCs w:val="24"/>
        </w:rPr>
        <w:t>гемоглобина</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эритроцитов</w:t>
      </w:r>
      <w:r w:rsidRPr="00D5319A">
        <w:rPr>
          <w:rFonts w:ascii="Arial" w:hAnsi="Arial" w:cs="Arial"/>
          <w:sz w:val="24"/>
          <w:szCs w:val="24"/>
        </w:rPr>
        <w:t xml:space="preserve"> </w:t>
      </w:r>
      <w:r w:rsidRPr="00D5319A">
        <w:rPr>
          <w:rFonts w:ascii="Arial" w:hAnsi="Arial" w:cs="Arial" w:hint="eastAsia"/>
          <w:sz w:val="24"/>
          <w:szCs w:val="24"/>
        </w:rPr>
        <w:t>за</w:t>
      </w:r>
      <w:r w:rsidRPr="00D5319A">
        <w:rPr>
          <w:rFonts w:ascii="Arial" w:hAnsi="Arial" w:cs="Arial"/>
          <w:sz w:val="24"/>
          <w:szCs w:val="24"/>
        </w:rPr>
        <w:t xml:space="preserve"> </w:t>
      </w:r>
      <w:r w:rsidRPr="00D5319A">
        <w:rPr>
          <w:rFonts w:ascii="Arial" w:hAnsi="Arial" w:cs="Arial" w:hint="eastAsia"/>
          <w:sz w:val="24"/>
          <w:szCs w:val="24"/>
        </w:rPr>
        <w:t>счет</w:t>
      </w:r>
      <w:r w:rsidRPr="00D5319A">
        <w:rPr>
          <w:rFonts w:ascii="Arial" w:hAnsi="Arial" w:cs="Arial"/>
          <w:sz w:val="24"/>
          <w:szCs w:val="24"/>
        </w:rPr>
        <w:t xml:space="preserve"> </w:t>
      </w:r>
      <w:r w:rsidRPr="00D5319A">
        <w:rPr>
          <w:rFonts w:ascii="Arial" w:hAnsi="Arial" w:cs="Arial" w:hint="eastAsia"/>
          <w:sz w:val="24"/>
          <w:szCs w:val="24"/>
        </w:rPr>
        <w:t>аутогемодилюции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лейкопения</w:t>
      </w:r>
      <w:r w:rsidRPr="00D5319A">
        <w:rPr>
          <w:rFonts w:ascii="Arial" w:hAnsi="Arial" w:cs="Arial"/>
          <w:sz w:val="24"/>
          <w:szCs w:val="24"/>
        </w:rPr>
        <w:t xml:space="preserve">, </w:t>
      </w:r>
      <w:r w:rsidRPr="00D5319A">
        <w:rPr>
          <w:rFonts w:ascii="Arial" w:hAnsi="Arial" w:cs="Arial" w:hint="eastAsia"/>
          <w:sz w:val="24"/>
          <w:szCs w:val="24"/>
        </w:rPr>
        <w:t>тромбоцитопения</w:t>
      </w:r>
      <w:r w:rsidRPr="00D5319A">
        <w:rPr>
          <w:rFonts w:ascii="Arial" w:hAnsi="Arial" w:cs="Arial"/>
          <w:sz w:val="24"/>
          <w:szCs w:val="24"/>
        </w:rPr>
        <w:t xml:space="preserve"> –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первые</w:t>
      </w:r>
      <w:r w:rsidRPr="00D5319A">
        <w:rPr>
          <w:rFonts w:ascii="Arial" w:hAnsi="Arial" w:cs="Arial"/>
          <w:sz w:val="24"/>
          <w:szCs w:val="24"/>
        </w:rPr>
        <w:t xml:space="preserve"> </w:t>
      </w:r>
      <w:r w:rsidRPr="00D5319A">
        <w:rPr>
          <w:rFonts w:ascii="Arial" w:hAnsi="Arial" w:cs="Arial" w:hint="eastAsia"/>
          <w:sz w:val="24"/>
          <w:szCs w:val="24"/>
        </w:rPr>
        <w:t>дни</w:t>
      </w:r>
      <w:r w:rsidRPr="00D5319A">
        <w:rPr>
          <w:rFonts w:ascii="Arial" w:hAnsi="Arial" w:cs="Arial"/>
          <w:sz w:val="24"/>
          <w:szCs w:val="24"/>
        </w:rPr>
        <w:t xml:space="preserve"> – </w:t>
      </w:r>
      <w:r w:rsidRPr="00D5319A">
        <w:rPr>
          <w:rFonts w:ascii="Arial" w:hAnsi="Arial" w:cs="Arial" w:hint="eastAsia"/>
          <w:sz w:val="24"/>
          <w:szCs w:val="24"/>
        </w:rPr>
        <w:t>за</w:t>
      </w:r>
      <w:r w:rsidRPr="00D5319A">
        <w:rPr>
          <w:rFonts w:ascii="Arial" w:hAnsi="Arial" w:cs="Arial"/>
          <w:sz w:val="24"/>
          <w:szCs w:val="24"/>
        </w:rPr>
        <w:t xml:space="preserve"> </w:t>
      </w:r>
      <w:r w:rsidRPr="00D5319A">
        <w:rPr>
          <w:rFonts w:ascii="Arial" w:hAnsi="Arial" w:cs="Arial" w:hint="eastAsia"/>
          <w:sz w:val="24"/>
          <w:szCs w:val="24"/>
        </w:rPr>
        <w:t>счет</w:t>
      </w:r>
      <w:r w:rsidRPr="00D5319A">
        <w:rPr>
          <w:rFonts w:ascii="Arial" w:hAnsi="Arial" w:cs="Arial"/>
          <w:sz w:val="24"/>
          <w:szCs w:val="24"/>
        </w:rPr>
        <w:t xml:space="preserve"> </w:t>
      </w:r>
      <w:r w:rsidRPr="00D5319A">
        <w:rPr>
          <w:rFonts w:ascii="Arial" w:hAnsi="Arial" w:cs="Arial" w:hint="eastAsia"/>
          <w:sz w:val="24"/>
          <w:szCs w:val="24"/>
        </w:rPr>
        <w:t>потери</w:t>
      </w:r>
      <w:r w:rsidRPr="00D5319A">
        <w:rPr>
          <w:rFonts w:ascii="Arial" w:hAnsi="Arial" w:cs="Arial"/>
          <w:sz w:val="24"/>
          <w:szCs w:val="24"/>
        </w:rPr>
        <w:t xml:space="preserve">, </w:t>
      </w:r>
      <w:r w:rsidRPr="00D5319A">
        <w:rPr>
          <w:rFonts w:ascii="Arial" w:hAnsi="Arial" w:cs="Arial" w:hint="eastAsia"/>
          <w:sz w:val="24"/>
          <w:szCs w:val="24"/>
        </w:rPr>
        <w:t>может</w:t>
      </w:r>
      <w:r w:rsidRPr="00D5319A">
        <w:rPr>
          <w:rFonts w:ascii="Arial" w:hAnsi="Arial" w:cs="Arial"/>
          <w:sz w:val="24"/>
          <w:szCs w:val="24"/>
        </w:rPr>
        <w:t xml:space="preserve"> </w:t>
      </w:r>
      <w:r w:rsidRPr="00D5319A">
        <w:rPr>
          <w:rFonts w:ascii="Arial" w:hAnsi="Arial" w:cs="Arial" w:hint="eastAsia"/>
          <w:sz w:val="24"/>
          <w:szCs w:val="24"/>
        </w:rPr>
        <w:t>быть</w:t>
      </w:r>
      <w:r w:rsidRPr="00D5319A">
        <w:rPr>
          <w:rFonts w:ascii="Arial" w:hAnsi="Arial" w:cs="Arial"/>
          <w:sz w:val="24"/>
          <w:szCs w:val="24"/>
        </w:rPr>
        <w:t xml:space="preserve"> </w:t>
      </w:r>
      <w:r w:rsidRPr="00D5319A">
        <w:rPr>
          <w:rFonts w:ascii="Arial" w:hAnsi="Arial" w:cs="Arial" w:hint="eastAsia"/>
          <w:sz w:val="24"/>
          <w:szCs w:val="24"/>
        </w:rPr>
        <w:t>умеренный</w:t>
      </w:r>
      <w:r w:rsidRPr="00D5319A">
        <w:rPr>
          <w:rFonts w:ascii="Arial" w:hAnsi="Arial" w:cs="Arial"/>
          <w:sz w:val="24"/>
          <w:szCs w:val="24"/>
        </w:rPr>
        <w:t xml:space="preserve"> </w:t>
      </w:r>
      <w:r w:rsidRPr="00D5319A">
        <w:rPr>
          <w:rFonts w:ascii="Arial" w:hAnsi="Arial" w:cs="Arial" w:hint="eastAsia"/>
          <w:sz w:val="24"/>
          <w:szCs w:val="24"/>
        </w:rPr>
        <w:t>лейкоцитоз</w:t>
      </w:r>
      <w:r w:rsidRPr="00D5319A">
        <w:rPr>
          <w:rFonts w:ascii="Arial" w:hAnsi="Arial" w:cs="Arial"/>
          <w:sz w:val="24"/>
          <w:szCs w:val="24"/>
        </w:rPr>
        <w:t xml:space="preserve">, </w:t>
      </w:r>
      <w:r w:rsidRPr="00D5319A">
        <w:rPr>
          <w:rFonts w:ascii="Arial" w:hAnsi="Arial" w:cs="Arial" w:hint="eastAsia"/>
          <w:sz w:val="24"/>
          <w:szCs w:val="24"/>
        </w:rPr>
        <w:t>тромбоцитоз</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высокий</w:t>
      </w:r>
      <w:r w:rsidRPr="00D5319A">
        <w:rPr>
          <w:rFonts w:ascii="Arial" w:hAnsi="Arial" w:cs="Arial"/>
          <w:sz w:val="24"/>
          <w:szCs w:val="24"/>
        </w:rPr>
        <w:t xml:space="preserve"> </w:t>
      </w:r>
      <w:r w:rsidRPr="00D5319A">
        <w:rPr>
          <w:rFonts w:ascii="Arial" w:hAnsi="Arial" w:cs="Arial" w:hint="eastAsia"/>
          <w:sz w:val="24"/>
          <w:szCs w:val="24"/>
        </w:rPr>
        <w:t>ретикулоцитоз</w:t>
      </w:r>
      <w:r w:rsidRPr="00D5319A">
        <w:rPr>
          <w:rFonts w:ascii="Arial" w:hAnsi="Arial" w:cs="Arial"/>
          <w:sz w:val="24"/>
          <w:szCs w:val="24"/>
        </w:rPr>
        <w:t xml:space="preserve"> – </w:t>
      </w:r>
      <w:r w:rsidRPr="00D5319A">
        <w:rPr>
          <w:rFonts w:ascii="Arial" w:hAnsi="Arial" w:cs="Arial" w:hint="eastAsia"/>
          <w:sz w:val="24"/>
          <w:szCs w:val="24"/>
        </w:rPr>
        <w:t>диагностический</w:t>
      </w:r>
      <w:r w:rsidRPr="00D5319A">
        <w:rPr>
          <w:rFonts w:ascii="Arial" w:hAnsi="Arial" w:cs="Arial"/>
          <w:sz w:val="24"/>
          <w:szCs w:val="24"/>
        </w:rPr>
        <w:t xml:space="preserve"> </w:t>
      </w:r>
      <w:r w:rsidRPr="00D5319A">
        <w:rPr>
          <w:rFonts w:ascii="Arial" w:hAnsi="Arial" w:cs="Arial" w:hint="eastAsia"/>
          <w:sz w:val="24"/>
          <w:szCs w:val="24"/>
        </w:rPr>
        <w:t>критерий</w:t>
      </w:r>
      <w:r w:rsidRPr="00D5319A">
        <w:rPr>
          <w:rFonts w:ascii="Arial" w:hAnsi="Arial" w:cs="Arial"/>
          <w:sz w:val="24"/>
          <w:szCs w:val="24"/>
        </w:rPr>
        <w:t>;</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137" w:name="_Toc326138977"/>
      <w:r w:rsidRPr="00D5319A">
        <w:t>58. Общий анализ крови в диагностике лейкозов.</w:t>
      </w:r>
      <w:bookmarkEnd w:id="137"/>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hint="eastAsia"/>
          <w:b/>
          <w:sz w:val="24"/>
          <w:szCs w:val="24"/>
          <w:u w:val="single"/>
        </w:rPr>
        <w:t>миелолейкоз</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lastRenderedPageBreak/>
        <w:t>II стадия</w:t>
      </w:r>
      <w:r w:rsidRPr="00D5319A">
        <w:rPr>
          <w:rFonts w:ascii="Arial" w:hAnsi="Arial" w:cs="Arial" w:hint="eastAsia"/>
          <w:sz w:val="24"/>
          <w:szCs w:val="24"/>
        </w:rPr>
        <w:t xml:space="preserve"> общий</w:t>
      </w:r>
      <w:r w:rsidRPr="00D5319A">
        <w:rPr>
          <w:rFonts w:ascii="Arial" w:hAnsi="Arial" w:cs="Arial"/>
          <w:sz w:val="24"/>
          <w:szCs w:val="24"/>
        </w:rPr>
        <w:t xml:space="preserve"> </w:t>
      </w:r>
      <w:r w:rsidRPr="00D5319A">
        <w:rPr>
          <w:rFonts w:ascii="Arial" w:hAnsi="Arial" w:cs="Arial" w:hint="eastAsia"/>
          <w:sz w:val="24"/>
          <w:szCs w:val="24"/>
        </w:rPr>
        <w:t>анализ</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 </w:t>
      </w:r>
      <w:r w:rsidRPr="00D5319A">
        <w:rPr>
          <w:rFonts w:ascii="Arial" w:hAnsi="Arial" w:cs="Arial" w:hint="eastAsia"/>
          <w:sz w:val="24"/>
          <w:szCs w:val="24"/>
        </w:rPr>
        <w:t>лейкоцитоз</w:t>
      </w:r>
      <w:r w:rsidRPr="00D5319A">
        <w:rPr>
          <w:rFonts w:ascii="Arial" w:hAnsi="Arial" w:cs="Arial"/>
          <w:sz w:val="24"/>
          <w:szCs w:val="24"/>
        </w:rPr>
        <w:t xml:space="preserve"> – 40-60 </w:t>
      </w:r>
      <w:r w:rsidRPr="00D5319A">
        <w:rPr>
          <w:rFonts w:ascii="Arial" w:hAnsi="Arial" w:cs="Arial" w:hint="eastAsia"/>
          <w:sz w:val="24"/>
          <w:szCs w:val="24"/>
        </w:rPr>
        <w:t>х</w:t>
      </w:r>
      <w:r w:rsidRPr="00D5319A">
        <w:rPr>
          <w:rFonts w:ascii="Arial" w:hAnsi="Arial" w:cs="Arial"/>
          <w:sz w:val="24"/>
          <w:szCs w:val="24"/>
        </w:rPr>
        <w:t>10 9/</w:t>
      </w:r>
      <w:r w:rsidRPr="00D5319A">
        <w:rPr>
          <w:rFonts w:ascii="Arial" w:hAnsi="Arial" w:cs="Arial" w:hint="eastAsia"/>
          <w:sz w:val="24"/>
          <w:szCs w:val="24"/>
        </w:rPr>
        <w:t>л</w:t>
      </w:r>
      <w:r w:rsidRPr="00D5319A">
        <w:rPr>
          <w:rFonts w:ascii="Arial" w:hAnsi="Arial" w:cs="Arial"/>
          <w:sz w:val="24"/>
          <w:szCs w:val="24"/>
        </w:rPr>
        <w:t xml:space="preserve">, </w:t>
      </w:r>
      <w:r w:rsidRPr="00D5319A">
        <w:rPr>
          <w:rFonts w:ascii="Arial" w:hAnsi="Arial" w:cs="Arial" w:hint="eastAsia"/>
          <w:sz w:val="24"/>
          <w:szCs w:val="24"/>
        </w:rPr>
        <w:t>сдвиг</w:t>
      </w:r>
      <w:r w:rsidRPr="00D5319A">
        <w:rPr>
          <w:rFonts w:ascii="Arial" w:hAnsi="Arial" w:cs="Arial"/>
          <w:sz w:val="24"/>
          <w:szCs w:val="24"/>
        </w:rPr>
        <w:t xml:space="preserve"> </w:t>
      </w:r>
      <w:r w:rsidRPr="00D5319A">
        <w:rPr>
          <w:rFonts w:ascii="Arial" w:hAnsi="Arial" w:cs="Arial" w:hint="eastAsia"/>
          <w:sz w:val="24"/>
          <w:szCs w:val="24"/>
        </w:rPr>
        <w:t>формулы</w:t>
      </w:r>
      <w:r w:rsidRPr="00D5319A">
        <w:rPr>
          <w:rFonts w:ascii="Arial" w:hAnsi="Arial" w:cs="Arial"/>
          <w:sz w:val="24"/>
          <w:szCs w:val="24"/>
        </w:rPr>
        <w:t xml:space="preserve"> </w:t>
      </w:r>
      <w:r w:rsidRPr="00D5319A">
        <w:rPr>
          <w:rFonts w:ascii="Arial" w:hAnsi="Arial" w:cs="Arial" w:hint="eastAsia"/>
          <w:sz w:val="24"/>
          <w:szCs w:val="24"/>
        </w:rPr>
        <w:t>влево</w:t>
      </w:r>
      <w:r w:rsidRPr="00D5319A">
        <w:rPr>
          <w:rFonts w:ascii="Arial" w:hAnsi="Arial" w:cs="Arial"/>
          <w:sz w:val="24"/>
          <w:szCs w:val="24"/>
        </w:rPr>
        <w:t xml:space="preserve"> </w:t>
      </w:r>
      <w:r w:rsidRPr="00D5319A">
        <w:rPr>
          <w:rFonts w:ascii="Arial" w:hAnsi="Arial" w:cs="Arial" w:hint="eastAsia"/>
          <w:sz w:val="24"/>
          <w:szCs w:val="24"/>
        </w:rPr>
        <w:t>до</w:t>
      </w:r>
      <w:r w:rsidRPr="00D5319A">
        <w:rPr>
          <w:rFonts w:ascii="Arial" w:hAnsi="Arial" w:cs="Arial"/>
          <w:sz w:val="24"/>
          <w:szCs w:val="24"/>
        </w:rPr>
        <w:t xml:space="preserve"> </w:t>
      </w:r>
      <w:r w:rsidRPr="00D5319A">
        <w:rPr>
          <w:rFonts w:ascii="Arial" w:hAnsi="Arial" w:cs="Arial" w:hint="eastAsia"/>
          <w:sz w:val="24"/>
          <w:szCs w:val="24"/>
        </w:rPr>
        <w:t>миелобластов</w:t>
      </w:r>
      <w:r w:rsidRPr="00D5319A">
        <w:rPr>
          <w:rFonts w:ascii="Arial" w:hAnsi="Arial" w:cs="Arial"/>
          <w:sz w:val="24"/>
          <w:szCs w:val="24"/>
        </w:rPr>
        <w:t xml:space="preserve">; </w:t>
      </w:r>
      <w:r w:rsidRPr="00D5319A">
        <w:rPr>
          <w:rFonts w:ascii="Arial" w:hAnsi="Arial" w:cs="Arial" w:hint="eastAsia"/>
          <w:sz w:val="24"/>
          <w:szCs w:val="24"/>
        </w:rPr>
        <w:t>количество</w:t>
      </w:r>
      <w:r w:rsidRPr="00D5319A">
        <w:rPr>
          <w:rFonts w:ascii="Arial" w:hAnsi="Arial" w:cs="Arial"/>
          <w:sz w:val="24"/>
          <w:szCs w:val="24"/>
        </w:rPr>
        <w:t xml:space="preserve"> </w:t>
      </w:r>
      <w:r w:rsidRPr="00D5319A">
        <w:rPr>
          <w:rFonts w:ascii="Arial" w:hAnsi="Arial" w:cs="Arial" w:hint="eastAsia"/>
          <w:sz w:val="24"/>
          <w:szCs w:val="24"/>
        </w:rPr>
        <w:t>эритроцитов</w:t>
      </w:r>
      <w:r w:rsidRPr="00D5319A">
        <w:rPr>
          <w:rFonts w:ascii="Arial" w:hAnsi="Arial" w:cs="Arial"/>
          <w:sz w:val="24"/>
          <w:szCs w:val="24"/>
        </w:rPr>
        <w:t xml:space="preserve"> </w:t>
      </w:r>
      <w:r w:rsidRPr="00D5319A">
        <w:rPr>
          <w:rFonts w:ascii="Arial" w:hAnsi="Arial" w:cs="Arial" w:hint="eastAsia"/>
          <w:sz w:val="24"/>
          <w:szCs w:val="24"/>
        </w:rPr>
        <w:t>нормальное</w:t>
      </w:r>
      <w:r w:rsidRPr="00D5319A">
        <w:rPr>
          <w:rFonts w:ascii="Arial" w:hAnsi="Arial" w:cs="Arial"/>
          <w:sz w:val="24"/>
          <w:szCs w:val="24"/>
        </w:rPr>
        <w:t xml:space="preserve">; </w:t>
      </w:r>
      <w:r w:rsidRPr="00D5319A">
        <w:rPr>
          <w:rFonts w:ascii="Arial" w:hAnsi="Arial" w:cs="Arial" w:hint="eastAsia"/>
          <w:sz w:val="24"/>
          <w:szCs w:val="24"/>
        </w:rPr>
        <w:t>количество</w:t>
      </w:r>
      <w:r w:rsidRPr="00D5319A">
        <w:rPr>
          <w:rFonts w:ascii="Arial" w:hAnsi="Arial" w:cs="Arial"/>
          <w:sz w:val="24"/>
          <w:szCs w:val="24"/>
        </w:rPr>
        <w:t xml:space="preserve"> </w:t>
      </w:r>
      <w:r w:rsidRPr="00D5319A">
        <w:rPr>
          <w:rFonts w:ascii="Arial" w:hAnsi="Arial" w:cs="Arial" w:hint="eastAsia"/>
          <w:sz w:val="24"/>
          <w:szCs w:val="24"/>
        </w:rPr>
        <w:t>тромбоцитов</w:t>
      </w:r>
      <w:r w:rsidRPr="00D5319A">
        <w:rPr>
          <w:rFonts w:ascii="Arial" w:hAnsi="Arial" w:cs="Arial"/>
          <w:sz w:val="24"/>
          <w:szCs w:val="24"/>
        </w:rPr>
        <w:t xml:space="preserve"> </w:t>
      </w:r>
      <w:r w:rsidRPr="00D5319A">
        <w:rPr>
          <w:rFonts w:ascii="Arial" w:hAnsi="Arial" w:cs="Arial" w:hint="eastAsia"/>
          <w:sz w:val="24"/>
          <w:szCs w:val="24"/>
        </w:rPr>
        <w:t>нормальное</w:t>
      </w:r>
      <w:r w:rsidRPr="00D5319A">
        <w:rPr>
          <w:rFonts w:ascii="Arial" w:hAnsi="Arial" w:cs="Arial"/>
          <w:sz w:val="24"/>
          <w:szCs w:val="24"/>
        </w:rPr>
        <w:t xml:space="preserve">, </w:t>
      </w:r>
      <w:r w:rsidRPr="00D5319A">
        <w:rPr>
          <w:rFonts w:ascii="Arial" w:hAnsi="Arial" w:cs="Arial" w:hint="eastAsia"/>
          <w:sz w:val="24"/>
          <w:szCs w:val="24"/>
        </w:rPr>
        <w:t>редко</w:t>
      </w:r>
      <w:r w:rsidRPr="00D5319A">
        <w:rPr>
          <w:rFonts w:ascii="Arial" w:hAnsi="Arial" w:cs="Arial"/>
          <w:sz w:val="24"/>
          <w:szCs w:val="24"/>
        </w:rPr>
        <w:t xml:space="preserve"> </w:t>
      </w:r>
      <w:r w:rsidRPr="00D5319A">
        <w:rPr>
          <w:rFonts w:ascii="Arial" w:hAnsi="Arial" w:cs="Arial" w:hint="eastAsia"/>
          <w:sz w:val="24"/>
          <w:szCs w:val="24"/>
        </w:rPr>
        <w:t>снижено</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20-30% </w:t>
      </w:r>
      <w:r w:rsidRPr="00D5319A">
        <w:rPr>
          <w:rFonts w:ascii="Arial" w:hAnsi="Arial" w:cs="Arial" w:hint="eastAsia"/>
          <w:sz w:val="24"/>
          <w:szCs w:val="24"/>
        </w:rPr>
        <w:t>случаев</w:t>
      </w:r>
      <w:r w:rsidRPr="00D5319A">
        <w:rPr>
          <w:rFonts w:ascii="Arial" w:hAnsi="Arial" w:cs="Arial"/>
          <w:sz w:val="24"/>
          <w:szCs w:val="24"/>
        </w:rPr>
        <w:t xml:space="preserve"> – </w:t>
      </w:r>
      <w:r w:rsidRPr="00D5319A">
        <w:rPr>
          <w:rFonts w:ascii="Arial" w:hAnsi="Arial" w:cs="Arial" w:hint="eastAsia"/>
          <w:sz w:val="24"/>
          <w:szCs w:val="24"/>
        </w:rPr>
        <w:t>тромбоцитоз</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 xml:space="preserve">III стадия </w:t>
      </w:r>
      <w:r w:rsidRPr="00D5319A">
        <w:rPr>
          <w:rFonts w:ascii="Arial" w:hAnsi="Arial" w:cs="Arial"/>
          <w:sz w:val="24"/>
          <w:szCs w:val="24"/>
        </w:rPr>
        <w:t xml:space="preserve">·  </w:t>
      </w:r>
      <w:r w:rsidRPr="00D5319A">
        <w:rPr>
          <w:rFonts w:ascii="Arial" w:hAnsi="Arial" w:cs="Arial" w:hint="eastAsia"/>
          <w:sz w:val="24"/>
          <w:szCs w:val="24"/>
        </w:rPr>
        <w:t xml:space="preserve">бластный криз </w:t>
      </w:r>
      <w:r w:rsidRPr="00D5319A">
        <w:rPr>
          <w:rFonts w:ascii="Arial" w:hAnsi="Arial" w:cs="Arial"/>
          <w:sz w:val="24"/>
          <w:szCs w:val="24"/>
        </w:rPr>
        <w:t xml:space="preserve">– </w:t>
      </w:r>
      <w:r w:rsidRPr="00D5319A">
        <w:rPr>
          <w:rFonts w:ascii="Arial" w:hAnsi="Arial" w:cs="Arial" w:hint="eastAsia"/>
          <w:sz w:val="24"/>
          <w:szCs w:val="24"/>
        </w:rPr>
        <w:t xml:space="preserve">бластные клетки </w:t>
      </w:r>
      <w:r w:rsidRPr="00D5319A">
        <w:rPr>
          <w:rFonts w:ascii="Arial" w:hAnsi="Arial" w:cs="Arial"/>
          <w:sz w:val="24"/>
          <w:szCs w:val="24"/>
        </w:rPr>
        <w:t xml:space="preserve">– 5-15%; ·  </w:t>
      </w:r>
      <w:r w:rsidRPr="00D5319A">
        <w:rPr>
          <w:rFonts w:ascii="Arial" w:hAnsi="Arial" w:cs="Arial" w:hint="eastAsia"/>
          <w:sz w:val="24"/>
          <w:szCs w:val="24"/>
        </w:rPr>
        <w:t xml:space="preserve">угнетение нормального кроветворения </w:t>
      </w:r>
      <w:r w:rsidRPr="00D5319A">
        <w:rPr>
          <w:rFonts w:ascii="Arial" w:hAnsi="Arial" w:cs="Arial"/>
          <w:sz w:val="24"/>
          <w:szCs w:val="24"/>
        </w:rPr>
        <w:t>(</w:t>
      </w:r>
      <w:r w:rsidRPr="00D5319A">
        <w:rPr>
          <w:rFonts w:ascii="Arial" w:hAnsi="Arial" w:cs="Arial" w:hint="eastAsia"/>
          <w:sz w:val="24"/>
          <w:szCs w:val="24"/>
        </w:rPr>
        <w:t>панцитопения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hint="eastAsia"/>
          <w:b/>
          <w:sz w:val="24"/>
          <w:szCs w:val="24"/>
          <w:u w:val="single"/>
        </w:rPr>
        <w:t>хроническ</w:t>
      </w:r>
      <w:r w:rsidRPr="00D5319A">
        <w:rPr>
          <w:rFonts w:ascii="Arial" w:hAnsi="Arial" w:cs="Arial"/>
          <w:b/>
          <w:sz w:val="24"/>
          <w:szCs w:val="24"/>
          <w:u w:val="single"/>
        </w:rPr>
        <w:t xml:space="preserve">ий </w:t>
      </w:r>
      <w:r w:rsidRPr="00D5319A">
        <w:rPr>
          <w:rFonts w:ascii="Arial" w:hAnsi="Arial" w:cs="Arial" w:hint="eastAsia"/>
          <w:b/>
          <w:sz w:val="24"/>
          <w:szCs w:val="24"/>
          <w:u w:val="single"/>
        </w:rPr>
        <w:t>лимфолейкоз</w:t>
      </w:r>
      <w:r w:rsidRPr="00D5319A">
        <w:rPr>
          <w:rFonts w:ascii="Arial" w:hAnsi="Arial" w:cs="Arial"/>
          <w:b/>
          <w:sz w:val="24"/>
          <w:szCs w:val="24"/>
          <w:u w:val="single"/>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абсолютный</w:t>
      </w:r>
      <w:r w:rsidRPr="00D5319A">
        <w:rPr>
          <w:rFonts w:ascii="Arial" w:hAnsi="Arial" w:cs="Arial"/>
          <w:sz w:val="24"/>
          <w:szCs w:val="24"/>
        </w:rPr>
        <w:t xml:space="preserve"> </w:t>
      </w:r>
      <w:r w:rsidRPr="00D5319A">
        <w:rPr>
          <w:rFonts w:ascii="Arial" w:hAnsi="Arial" w:cs="Arial" w:hint="eastAsia"/>
          <w:sz w:val="24"/>
          <w:szCs w:val="24"/>
        </w:rPr>
        <w:t>лимфоцитоз</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w:t>
      </w:r>
      <w:r w:rsidRPr="00D5319A">
        <w:rPr>
          <w:rFonts w:ascii="Arial" w:hAnsi="Arial" w:cs="Arial" w:hint="eastAsia"/>
          <w:sz w:val="24"/>
          <w:szCs w:val="24"/>
        </w:rPr>
        <w:t>во</w:t>
      </w:r>
      <w:r w:rsidRPr="00D5319A">
        <w:rPr>
          <w:rFonts w:ascii="Arial" w:hAnsi="Arial" w:cs="Arial"/>
          <w:sz w:val="24"/>
          <w:szCs w:val="24"/>
        </w:rPr>
        <w:t xml:space="preserve"> 2 </w:t>
      </w:r>
      <w:r w:rsidRPr="00D5319A">
        <w:rPr>
          <w:rFonts w:ascii="Arial" w:hAnsi="Arial" w:cs="Arial" w:hint="eastAsia"/>
          <w:sz w:val="24"/>
          <w:szCs w:val="24"/>
        </w:rPr>
        <w:t>и</w:t>
      </w:r>
      <w:r w:rsidRPr="00D5319A">
        <w:rPr>
          <w:rFonts w:ascii="Arial" w:hAnsi="Arial" w:cs="Arial"/>
          <w:sz w:val="24"/>
          <w:szCs w:val="24"/>
        </w:rPr>
        <w:t xml:space="preserve"> 3 </w:t>
      </w:r>
      <w:r w:rsidRPr="00D5319A">
        <w:rPr>
          <w:rFonts w:ascii="Arial" w:hAnsi="Arial" w:cs="Arial" w:hint="eastAsia"/>
          <w:sz w:val="24"/>
          <w:szCs w:val="24"/>
        </w:rPr>
        <w:t>стадию</w:t>
      </w:r>
      <w:r w:rsidRPr="00D5319A">
        <w:rPr>
          <w:rFonts w:ascii="Arial" w:hAnsi="Arial" w:cs="Arial"/>
          <w:sz w:val="24"/>
          <w:szCs w:val="24"/>
        </w:rPr>
        <w:t xml:space="preserve"> – </w:t>
      </w:r>
      <w:r w:rsidRPr="00D5319A">
        <w:rPr>
          <w:rFonts w:ascii="Arial" w:hAnsi="Arial" w:cs="Arial" w:hint="eastAsia"/>
          <w:sz w:val="24"/>
          <w:szCs w:val="24"/>
        </w:rPr>
        <w:t>панцитопения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Вспомогательный</w:t>
      </w:r>
      <w:r w:rsidRPr="00D5319A">
        <w:rPr>
          <w:rFonts w:ascii="Arial" w:hAnsi="Arial" w:cs="Arial"/>
          <w:sz w:val="24"/>
          <w:szCs w:val="24"/>
        </w:rPr>
        <w:t xml:space="preserve"> </w:t>
      </w:r>
      <w:r w:rsidRPr="00D5319A">
        <w:rPr>
          <w:rFonts w:ascii="Arial" w:hAnsi="Arial" w:cs="Arial" w:hint="eastAsia"/>
          <w:sz w:val="24"/>
          <w:szCs w:val="24"/>
        </w:rPr>
        <w:t>диагностический</w:t>
      </w:r>
      <w:r w:rsidRPr="00D5319A">
        <w:rPr>
          <w:rFonts w:ascii="Arial" w:hAnsi="Arial" w:cs="Arial"/>
          <w:sz w:val="24"/>
          <w:szCs w:val="24"/>
        </w:rPr>
        <w:t xml:space="preserve"> </w:t>
      </w:r>
      <w:r w:rsidRPr="00D5319A">
        <w:rPr>
          <w:rFonts w:ascii="Arial" w:hAnsi="Arial" w:cs="Arial" w:hint="eastAsia"/>
          <w:sz w:val="24"/>
          <w:szCs w:val="24"/>
        </w:rPr>
        <w:t>признак</w:t>
      </w:r>
      <w:r w:rsidRPr="00D5319A">
        <w:rPr>
          <w:rFonts w:ascii="Arial" w:hAnsi="Arial" w:cs="Arial"/>
          <w:sz w:val="24"/>
          <w:szCs w:val="24"/>
        </w:rPr>
        <w:t xml:space="preserve"> </w:t>
      </w:r>
      <w:r w:rsidRPr="00D5319A">
        <w:rPr>
          <w:rFonts w:ascii="Arial" w:hAnsi="Arial" w:cs="Arial" w:hint="eastAsia"/>
          <w:sz w:val="24"/>
          <w:szCs w:val="24"/>
        </w:rPr>
        <w:t>тени</w:t>
      </w:r>
      <w:r w:rsidRPr="00D5319A">
        <w:rPr>
          <w:rFonts w:ascii="Arial" w:hAnsi="Arial" w:cs="Arial"/>
          <w:sz w:val="24"/>
          <w:szCs w:val="24"/>
        </w:rPr>
        <w:t xml:space="preserve"> </w:t>
      </w:r>
      <w:r w:rsidRPr="00D5319A">
        <w:rPr>
          <w:rFonts w:ascii="Arial" w:hAnsi="Arial" w:cs="Arial" w:hint="eastAsia"/>
          <w:sz w:val="24"/>
          <w:szCs w:val="24"/>
        </w:rPr>
        <w:t>Боткина</w:t>
      </w:r>
      <w:r w:rsidRPr="00D5319A">
        <w:rPr>
          <w:rFonts w:ascii="Arial" w:hAnsi="Arial" w:cs="Arial"/>
          <w:sz w:val="24"/>
          <w:szCs w:val="24"/>
        </w:rPr>
        <w:t xml:space="preserve"> – </w:t>
      </w:r>
      <w:r w:rsidRPr="00D5319A">
        <w:rPr>
          <w:rFonts w:ascii="Arial" w:hAnsi="Arial" w:cs="Arial" w:hint="eastAsia"/>
          <w:sz w:val="24"/>
          <w:szCs w:val="24"/>
        </w:rPr>
        <w:t>Гум</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прехта</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мазке</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 </w:t>
      </w:r>
      <w:r w:rsidRPr="00D5319A">
        <w:rPr>
          <w:rFonts w:ascii="Arial" w:hAnsi="Arial" w:cs="Arial" w:hint="eastAsia"/>
          <w:sz w:val="24"/>
          <w:szCs w:val="24"/>
        </w:rPr>
        <w:t>полуразрушенные</w:t>
      </w:r>
      <w:r w:rsidRPr="00D5319A">
        <w:rPr>
          <w:rFonts w:ascii="Arial" w:hAnsi="Arial" w:cs="Arial"/>
          <w:sz w:val="24"/>
          <w:szCs w:val="24"/>
        </w:rPr>
        <w:t xml:space="preserve"> </w:t>
      </w:r>
      <w:r w:rsidRPr="00D5319A">
        <w:rPr>
          <w:rFonts w:ascii="Arial" w:hAnsi="Arial" w:cs="Arial" w:hint="eastAsia"/>
          <w:sz w:val="24"/>
          <w:szCs w:val="24"/>
        </w:rPr>
        <w:t>ядра</w:t>
      </w:r>
      <w:r w:rsidRPr="00D5319A">
        <w:rPr>
          <w:rFonts w:ascii="Arial" w:hAnsi="Arial" w:cs="Arial"/>
          <w:sz w:val="24"/>
          <w:szCs w:val="24"/>
        </w:rPr>
        <w:t xml:space="preserve"> </w:t>
      </w:r>
      <w:r w:rsidRPr="00D5319A">
        <w:rPr>
          <w:rFonts w:ascii="Arial" w:hAnsi="Arial" w:cs="Arial" w:hint="eastAsia"/>
          <w:sz w:val="24"/>
          <w:szCs w:val="24"/>
        </w:rPr>
        <w:t>лимфоцитов</w:t>
      </w:r>
      <w:r w:rsidRPr="00D5319A">
        <w:rPr>
          <w:rFonts w:ascii="Arial" w:hAnsi="Arial" w:cs="Arial"/>
          <w:sz w:val="24"/>
          <w:szCs w:val="24"/>
        </w:rPr>
        <w:t xml:space="preserve">, </w:t>
      </w:r>
      <w:r w:rsidRPr="00D5319A">
        <w:rPr>
          <w:rFonts w:ascii="Arial" w:hAnsi="Arial" w:cs="Arial" w:hint="eastAsia"/>
          <w:sz w:val="24"/>
          <w:szCs w:val="24"/>
        </w:rPr>
        <w:t>образующие</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ся</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приготовлении</w:t>
      </w:r>
      <w:r w:rsidRPr="00D5319A">
        <w:rPr>
          <w:rFonts w:ascii="Arial" w:hAnsi="Arial" w:cs="Arial"/>
          <w:sz w:val="24"/>
          <w:szCs w:val="24"/>
        </w:rPr>
        <w:t xml:space="preserve"> </w:t>
      </w:r>
      <w:r w:rsidRPr="00D5319A">
        <w:rPr>
          <w:rFonts w:ascii="Arial" w:hAnsi="Arial" w:cs="Arial" w:hint="eastAsia"/>
          <w:sz w:val="24"/>
          <w:szCs w:val="24"/>
        </w:rPr>
        <w:t>мазка</w:t>
      </w:r>
      <w:r w:rsidRPr="00D5319A">
        <w:rPr>
          <w:rFonts w:ascii="Arial" w:hAnsi="Arial" w:cs="Arial"/>
          <w:sz w:val="24"/>
          <w:szCs w:val="24"/>
        </w:rPr>
        <w:t xml:space="preserve"> (</w:t>
      </w:r>
      <w:r w:rsidRPr="00D5319A">
        <w:rPr>
          <w:rFonts w:ascii="Arial" w:hAnsi="Arial" w:cs="Arial" w:hint="eastAsia"/>
          <w:sz w:val="24"/>
          <w:szCs w:val="24"/>
        </w:rPr>
        <w:t>артефакт</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138" w:name="_Toc326138978"/>
      <w:r w:rsidRPr="00D5319A">
        <w:t>59. Стернальная пункция в диагностике лейкозов.</w:t>
      </w:r>
      <w:bookmarkEnd w:id="138"/>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Благодаря</w:t>
      </w:r>
      <w:r w:rsidRPr="00D5319A">
        <w:rPr>
          <w:rFonts w:ascii="Arial" w:hAnsi="Arial" w:cs="Arial"/>
          <w:sz w:val="24"/>
          <w:szCs w:val="24"/>
        </w:rPr>
        <w:t xml:space="preserve"> </w:t>
      </w:r>
      <w:r w:rsidRPr="00D5319A">
        <w:rPr>
          <w:rFonts w:ascii="Arial" w:hAnsi="Arial" w:cs="Arial" w:hint="eastAsia"/>
          <w:sz w:val="24"/>
          <w:szCs w:val="24"/>
        </w:rPr>
        <w:t>технической</w:t>
      </w:r>
      <w:r w:rsidRPr="00D5319A">
        <w:rPr>
          <w:rFonts w:ascii="Arial" w:hAnsi="Arial" w:cs="Arial"/>
          <w:sz w:val="24"/>
          <w:szCs w:val="24"/>
        </w:rPr>
        <w:t xml:space="preserve"> </w:t>
      </w:r>
      <w:r w:rsidRPr="00D5319A">
        <w:rPr>
          <w:rFonts w:ascii="Arial" w:hAnsi="Arial" w:cs="Arial" w:hint="eastAsia"/>
          <w:sz w:val="24"/>
          <w:szCs w:val="24"/>
        </w:rPr>
        <w:t>простоте</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малой</w:t>
      </w:r>
      <w:r w:rsidRPr="00D5319A">
        <w:rPr>
          <w:rFonts w:ascii="Arial" w:hAnsi="Arial" w:cs="Arial"/>
          <w:sz w:val="24"/>
          <w:szCs w:val="24"/>
        </w:rPr>
        <w:t xml:space="preserve"> </w:t>
      </w:r>
      <w:r w:rsidRPr="00D5319A">
        <w:rPr>
          <w:rFonts w:ascii="Arial" w:hAnsi="Arial" w:cs="Arial" w:hint="eastAsia"/>
          <w:sz w:val="24"/>
          <w:szCs w:val="24"/>
        </w:rPr>
        <w:t>травматичности</w:t>
      </w:r>
      <w:r w:rsidRPr="00D5319A">
        <w:rPr>
          <w:rFonts w:ascii="Arial" w:hAnsi="Arial" w:cs="Arial"/>
          <w:sz w:val="24"/>
          <w:szCs w:val="24"/>
        </w:rPr>
        <w:t xml:space="preserve"> </w:t>
      </w:r>
      <w:r w:rsidRPr="00D5319A">
        <w:rPr>
          <w:rFonts w:ascii="Arial" w:hAnsi="Arial" w:cs="Arial" w:hint="eastAsia"/>
          <w:sz w:val="24"/>
          <w:szCs w:val="24"/>
        </w:rPr>
        <w:t>этот</w:t>
      </w:r>
      <w:r w:rsidRPr="00D5319A">
        <w:rPr>
          <w:rFonts w:ascii="Arial" w:hAnsi="Arial" w:cs="Arial"/>
          <w:sz w:val="24"/>
          <w:szCs w:val="24"/>
        </w:rPr>
        <w:t xml:space="preserve"> </w:t>
      </w:r>
      <w:r w:rsidRPr="00D5319A">
        <w:rPr>
          <w:rFonts w:ascii="Arial" w:hAnsi="Arial" w:cs="Arial" w:hint="eastAsia"/>
          <w:sz w:val="24"/>
          <w:szCs w:val="24"/>
        </w:rPr>
        <w:t>метод</w:t>
      </w:r>
      <w:r w:rsidRPr="00D5319A">
        <w:rPr>
          <w:rFonts w:ascii="Arial" w:hAnsi="Arial" w:cs="Arial"/>
          <w:sz w:val="24"/>
          <w:szCs w:val="24"/>
        </w:rPr>
        <w:t xml:space="preserve"> </w:t>
      </w:r>
      <w:r w:rsidRPr="00D5319A">
        <w:rPr>
          <w:rFonts w:ascii="Arial" w:hAnsi="Arial" w:cs="Arial" w:hint="eastAsia"/>
          <w:sz w:val="24"/>
          <w:szCs w:val="24"/>
        </w:rPr>
        <w:t>применяется</w:t>
      </w:r>
      <w:r w:rsidRPr="00D5319A">
        <w:rPr>
          <w:rFonts w:ascii="Arial" w:hAnsi="Arial" w:cs="Arial"/>
          <w:sz w:val="24"/>
          <w:szCs w:val="24"/>
        </w:rPr>
        <w:t xml:space="preserve"> </w:t>
      </w:r>
      <w:r w:rsidRPr="00D5319A">
        <w:rPr>
          <w:rFonts w:ascii="Arial" w:hAnsi="Arial" w:cs="Arial" w:hint="eastAsia"/>
          <w:sz w:val="24"/>
          <w:szCs w:val="24"/>
        </w:rPr>
        <w:t>теперь</w:t>
      </w:r>
      <w:r w:rsidRPr="00D5319A">
        <w:rPr>
          <w:rFonts w:ascii="Arial" w:hAnsi="Arial" w:cs="Arial"/>
          <w:sz w:val="24"/>
          <w:szCs w:val="24"/>
        </w:rPr>
        <w:t xml:space="preserve"> </w:t>
      </w:r>
      <w:r w:rsidRPr="00D5319A">
        <w:rPr>
          <w:rFonts w:ascii="Arial" w:hAnsi="Arial" w:cs="Arial" w:hint="eastAsia"/>
          <w:sz w:val="24"/>
          <w:szCs w:val="24"/>
        </w:rPr>
        <w:t>почти</w:t>
      </w:r>
      <w:r w:rsidRPr="00D5319A">
        <w:rPr>
          <w:rFonts w:ascii="Arial" w:hAnsi="Arial" w:cs="Arial"/>
          <w:sz w:val="24"/>
          <w:szCs w:val="24"/>
        </w:rPr>
        <w:t xml:space="preserve"> </w:t>
      </w:r>
      <w:r w:rsidRPr="00D5319A">
        <w:rPr>
          <w:rFonts w:ascii="Arial" w:hAnsi="Arial" w:cs="Arial" w:hint="eastAsia"/>
          <w:sz w:val="24"/>
          <w:szCs w:val="24"/>
        </w:rPr>
        <w:t>у</w:t>
      </w:r>
      <w:r w:rsidRPr="00D5319A">
        <w:rPr>
          <w:rFonts w:ascii="Arial" w:hAnsi="Arial" w:cs="Arial"/>
          <w:sz w:val="24"/>
          <w:szCs w:val="24"/>
        </w:rPr>
        <w:t xml:space="preserve"> </w:t>
      </w:r>
      <w:r w:rsidRPr="00D5319A">
        <w:rPr>
          <w:rFonts w:ascii="Arial" w:hAnsi="Arial" w:cs="Arial" w:hint="eastAsia"/>
          <w:sz w:val="24"/>
          <w:szCs w:val="24"/>
        </w:rPr>
        <w:t>всех</w:t>
      </w:r>
      <w:r w:rsidRPr="00D5319A">
        <w:rPr>
          <w:rFonts w:ascii="Arial" w:hAnsi="Arial" w:cs="Arial"/>
          <w:sz w:val="24"/>
          <w:szCs w:val="24"/>
        </w:rPr>
        <w:t xml:space="preserve"> </w:t>
      </w:r>
      <w:r w:rsidRPr="00D5319A">
        <w:rPr>
          <w:rFonts w:ascii="Arial" w:hAnsi="Arial" w:cs="Arial" w:hint="eastAsia"/>
          <w:sz w:val="24"/>
          <w:szCs w:val="24"/>
        </w:rPr>
        <w:t>страдающих</w:t>
      </w:r>
      <w:r w:rsidRPr="00D5319A">
        <w:rPr>
          <w:rFonts w:ascii="Arial" w:hAnsi="Arial" w:cs="Arial"/>
          <w:sz w:val="24"/>
          <w:szCs w:val="24"/>
        </w:rPr>
        <w:t xml:space="preserve"> </w:t>
      </w:r>
      <w:r w:rsidRPr="00D5319A">
        <w:rPr>
          <w:rFonts w:ascii="Arial" w:hAnsi="Arial" w:cs="Arial" w:hint="eastAsia"/>
          <w:sz w:val="24"/>
          <w:szCs w:val="24"/>
        </w:rPr>
        <w:t>заболеваниями</w:t>
      </w:r>
      <w:r w:rsidRPr="00D5319A">
        <w:rPr>
          <w:rFonts w:ascii="Arial" w:hAnsi="Arial" w:cs="Arial"/>
          <w:sz w:val="24"/>
          <w:szCs w:val="24"/>
        </w:rPr>
        <w:t xml:space="preserve"> </w:t>
      </w:r>
      <w:r w:rsidRPr="00D5319A">
        <w:rPr>
          <w:rFonts w:ascii="Arial" w:hAnsi="Arial" w:cs="Arial" w:hint="eastAsia"/>
          <w:sz w:val="24"/>
          <w:szCs w:val="24"/>
        </w:rPr>
        <w:t>кроветворной</w:t>
      </w:r>
      <w:r w:rsidRPr="00D5319A">
        <w:rPr>
          <w:rFonts w:ascii="Arial" w:hAnsi="Arial" w:cs="Arial"/>
          <w:sz w:val="24"/>
          <w:szCs w:val="24"/>
        </w:rPr>
        <w:t xml:space="preserve"> </w:t>
      </w:r>
      <w:r w:rsidRPr="00D5319A">
        <w:rPr>
          <w:rFonts w:ascii="Arial" w:hAnsi="Arial" w:cs="Arial" w:hint="eastAsia"/>
          <w:sz w:val="24"/>
          <w:szCs w:val="24"/>
        </w:rPr>
        <w:t>системы</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нашей</w:t>
      </w:r>
      <w:r w:rsidRPr="00D5319A">
        <w:rPr>
          <w:rFonts w:ascii="Arial" w:hAnsi="Arial" w:cs="Arial"/>
          <w:sz w:val="24"/>
          <w:szCs w:val="24"/>
        </w:rPr>
        <w:t xml:space="preserve"> </w:t>
      </w:r>
      <w:r w:rsidRPr="00D5319A">
        <w:rPr>
          <w:rFonts w:ascii="Arial" w:hAnsi="Arial" w:cs="Arial" w:hint="eastAsia"/>
          <w:sz w:val="24"/>
          <w:szCs w:val="24"/>
        </w:rPr>
        <w:t>стране</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этой</w:t>
      </w:r>
      <w:r w:rsidRPr="00D5319A">
        <w:rPr>
          <w:rFonts w:ascii="Arial" w:hAnsi="Arial" w:cs="Arial"/>
          <w:sz w:val="24"/>
          <w:szCs w:val="24"/>
        </w:rPr>
        <w:t xml:space="preserve"> </w:t>
      </w:r>
      <w:r w:rsidRPr="00D5319A">
        <w:rPr>
          <w:rFonts w:ascii="Arial" w:hAnsi="Arial" w:cs="Arial" w:hint="eastAsia"/>
          <w:sz w:val="24"/>
          <w:szCs w:val="24"/>
        </w:rPr>
        <w:t>цели</w:t>
      </w:r>
      <w:r w:rsidRPr="00D5319A">
        <w:rPr>
          <w:rFonts w:ascii="Arial" w:hAnsi="Arial" w:cs="Arial"/>
          <w:sz w:val="24"/>
          <w:szCs w:val="24"/>
        </w:rPr>
        <w:t xml:space="preserve"> </w:t>
      </w:r>
      <w:r w:rsidRPr="00D5319A">
        <w:rPr>
          <w:rFonts w:ascii="Arial" w:hAnsi="Arial" w:cs="Arial" w:hint="eastAsia"/>
          <w:sz w:val="24"/>
          <w:szCs w:val="24"/>
        </w:rPr>
        <w:t>используется</w:t>
      </w:r>
      <w:r w:rsidRPr="00D5319A">
        <w:rPr>
          <w:rFonts w:ascii="Arial" w:hAnsi="Arial" w:cs="Arial"/>
          <w:sz w:val="24"/>
          <w:szCs w:val="24"/>
        </w:rPr>
        <w:t xml:space="preserve"> </w:t>
      </w:r>
      <w:r w:rsidRPr="00D5319A">
        <w:rPr>
          <w:rFonts w:ascii="Arial" w:hAnsi="Arial" w:cs="Arial" w:hint="eastAsia"/>
          <w:sz w:val="24"/>
          <w:szCs w:val="24"/>
        </w:rPr>
        <w:t>игла</w:t>
      </w:r>
      <w:r w:rsidRPr="00D5319A">
        <w:rPr>
          <w:rFonts w:ascii="Arial" w:hAnsi="Arial" w:cs="Arial"/>
          <w:sz w:val="24"/>
          <w:szCs w:val="24"/>
        </w:rPr>
        <w:t xml:space="preserve"> </w:t>
      </w:r>
      <w:r w:rsidRPr="00D5319A">
        <w:rPr>
          <w:rFonts w:ascii="Arial" w:hAnsi="Arial" w:cs="Arial" w:hint="eastAsia"/>
          <w:sz w:val="24"/>
          <w:szCs w:val="24"/>
        </w:rPr>
        <w:t>Кассирского</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анестезии</w:t>
      </w:r>
      <w:r w:rsidRPr="00D5319A">
        <w:rPr>
          <w:rFonts w:ascii="Arial" w:hAnsi="Arial" w:cs="Arial"/>
          <w:sz w:val="24"/>
          <w:szCs w:val="24"/>
        </w:rPr>
        <w:t xml:space="preserve"> </w:t>
      </w:r>
      <w:r w:rsidRPr="00D5319A">
        <w:rPr>
          <w:rFonts w:ascii="Arial" w:hAnsi="Arial" w:cs="Arial" w:hint="eastAsia"/>
          <w:sz w:val="24"/>
          <w:szCs w:val="24"/>
        </w:rPr>
        <w:t>кожи</w:t>
      </w:r>
      <w:r w:rsidRPr="00D5319A">
        <w:rPr>
          <w:rFonts w:ascii="Arial" w:hAnsi="Arial" w:cs="Arial"/>
          <w:sz w:val="24"/>
          <w:szCs w:val="24"/>
        </w:rPr>
        <w:t xml:space="preserve">, </w:t>
      </w:r>
      <w:r w:rsidRPr="00D5319A">
        <w:rPr>
          <w:rFonts w:ascii="Arial" w:hAnsi="Arial" w:cs="Arial" w:hint="eastAsia"/>
          <w:sz w:val="24"/>
          <w:szCs w:val="24"/>
        </w:rPr>
        <w:t>подкожной</w:t>
      </w:r>
      <w:r w:rsidRPr="00D5319A">
        <w:rPr>
          <w:rFonts w:ascii="Arial" w:hAnsi="Arial" w:cs="Arial"/>
          <w:sz w:val="24"/>
          <w:szCs w:val="24"/>
        </w:rPr>
        <w:t xml:space="preserve"> </w:t>
      </w:r>
      <w:r w:rsidRPr="00D5319A">
        <w:rPr>
          <w:rFonts w:ascii="Arial" w:hAnsi="Arial" w:cs="Arial" w:hint="eastAsia"/>
          <w:sz w:val="24"/>
          <w:szCs w:val="24"/>
        </w:rPr>
        <w:t>клетчатки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надкостницы</w:t>
      </w:r>
      <w:r w:rsidRPr="00D5319A">
        <w:rPr>
          <w:rFonts w:ascii="Arial" w:hAnsi="Arial" w:cs="Arial"/>
          <w:sz w:val="24"/>
          <w:szCs w:val="24"/>
        </w:rPr>
        <w:t xml:space="preserve"> </w:t>
      </w:r>
      <w:r w:rsidRPr="00D5319A">
        <w:rPr>
          <w:rFonts w:ascii="Arial" w:hAnsi="Arial" w:cs="Arial" w:hint="eastAsia"/>
          <w:sz w:val="24"/>
          <w:szCs w:val="24"/>
        </w:rPr>
        <w:t>сначала</w:t>
      </w:r>
      <w:r w:rsidRPr="00D5319A">
        <w:rPr>
          <w:rFonts w:ascii="Arial" w:hAnsi="Arial" w:cs="Arial"/>
          <w:sz w:val="24"/>
          <w:szCs w:val="24"/>
        </w:rPr>
        <w:t xml:space="preserve"> </w:t>
      </w:r>
      <w:r w:rsidRPr="00D5319A">
        <w:rPr>
          <w:rFonts w:ascii="Arial" w:hAnsi="Arial" w:cs="Arial" w:hint="eastAsia"/>
          <w:sz w:val="24"/>
          <w:szCs w:val="24"/>
        </w:rPr>
        <w:t>производят</w:t>
      </w:r>
      <w:r w:rsidRPr="00D5319A">
        <w:rPr>
          <w:rFonts w:ascii="Arial" w:hAnsi="Arial" w:cs="Arial"/>
          <w:sz w:val="24"/>
          <w:szCs w:val="24"/>
        </w:rPr>
        <w:t xml:space="preserve"> </w:t>
      </w:r>
      <w:r w:rsidRPr="00D5319A">
        <w:rPr>
          <w:rFonts w:ascii="Arial" w:hAnsi="Arial" w:cs="Arial" w:hint="eastAsia"/>
          <w:sz w:val="24"/>
          <w:szCs w:val="24"/>
        </w:rPr>
        <w:t>прокол</w:t>
      </w:r>
      <w:r w:rsidRPr="00D5319A">
        <w:rPr>
          <w:rFonts w:ascii="Arial" w:hAnsi="Arial" w:cs="Arial"/>
          <w:sz w:val="24"/>
          <w:szCs w:val="24"/>
        </w:rPr>
        <w:t xml:space="preserve"> </w:t>
      </w:r>
      <w:r w:rsidRPr="00D5319A">
        <w:rPr>
          <w:rFonts w:ascii="Arial" w:hAnsi="Arial" w:cs="Arial" w:hint="eastAsia"/>
          <w:sz w:val="24"/>
          <w:szCs w:val="24"/>
        </w:rPr>
        <w:t>мягких</w:t>
      </w:r>
      <w:r w:rsidRPr="00D5319A">
        <w:rPr>
          <w:rFonts w:ascii="Arial" w:hAnsi="Arial" w:cs="Arial"/>
          <w:sz w:val="24"/>
          <w:szCs w:val="24"/>
        </w:rPr>
        <w:t xml:space="preserve"> </w:t>
      </w:r>
      <w:r w:rsidRPr="00D5319A">
        <w:rPr>
          <w:rFonts w:ascii="Arial" w:hAnsi="Arial" w:cs="Arial" w:hint="eastAsia"/>
          <w:sz w:val="24"/>
          <w:szCs w:val="24"/>
        </w:rPr>
        <w:t>тканей</w:t>
      </w:r>
      <w:r w:rsidRPr="00D5319A">
        <w:rPr>
          <w:rFonts w:ascii="Arial" w:hAnsi="Arial" w:cs="Arial"/>
          <w:sz w:val="24"/>
          <w:szCs w:val="24"/>
        </w:rPr>
        <w:t xml:space="preserve"> </w:t>
      </w:r>
      <w:r w:rsidRPr="00D5319A">
        <w:rPr>
          <w:rFonts w:ascii="Arial" w:hAnsi="Arial" w:cs="Arial" w:hint="eastAsia"/>
          <w:sz w:val="24"/>
          <w:szCs w:val="24"/>
        </w:rPr>
        <w:t>над</w:t>
      </w:r>
      <w:r w:rsidRPr="00D5319A">
        <w:rPr>
          <w:rFonts w:ascii="Arial" w:hAnsi="Arial" w:cs="Arial"/>
          <w:sz w:val="24"/>
          <w:szCs w:val="24"/>
        </w:rPr>
        <w:t xml:space="preserve"> </w:t>
      </w:r>
      <w:r w:rsidRPr="00D5319A">
        <w:rPr>
          <w:rFonts w:ascii="Arial" w:hAnsi="Arial" w:cs="Arial" w:hint="eastAsia"/>
          <w:sz w:val="24"/>
          <w:szCs w:val="24"/>
        </w:rPr>
        <w:t>телом</w:t>
      </w:r>
      <w:r w:rsidRPr="00D5319A">
        <w:rPr>
          <w:rFonts w:ascii="Arial" w:hAnsi="Arial" w:cs="Arial"/>
          <w:sz w:val="24"/>
          <w:szCs w:val="24"/>
        </w:rPr>
        <w:t xml:space="preserve"> </w:t>
      </w:r>
      <w:r w:rsidRPr="00D5319A">
        <w:rPr>
          <w:rFonts w:ascii="Arial" w:hAnsi="Arial" w:cs="Arial" w:hint="eastAsia"/>
          <w:sz w:val="24"/>
          <w:szCs w:val="24"/>
        </w:rPr>
        <w:t>грудины</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уровне</w:t>
      </w:r>
      <w:r w:rsidRPr="00D5319A">
        <w:rPr>
          <w:rFonts w:ascii="Arial" w:hAnsi="Arial" w:cs="Arial"/>
          <w:sz w:val="24"/>
          <w:szCs w:val="24"/>
        </w:rPr>
        <w:t xml:space="preserve"> </w:t>
      </w:r>
      <w:r w:rsidRPr="00D5319A">
        <w:rPr>
          <w:rFonts w:ascii="Arial" w:hAnsi="Arial" w:cs="Arial" w:hint="eastAsia"/>
          <w:sz w:val="24"/>
          <w:szCs w:val="24"/>
        </w:rPr>
        <w:t>второго—</w:t>
      </w:r>
      <w:r w:rsidRPr="00D5319A">
        <w:rPr>
          <w:rFonts w:ascii="Arial" w:hAnsi="Arial" w:cs="Arial"/>
          <w:sz w:val="24"/>
          <w:szCs w:val="24"/>
        </w:rPr>
        <w:t xml:space="preserve"> </w:t>
      </w:r>
      <w:r w:rsidRPr="00D5319A">
        <w:rPr>
          <w:rFonts w:ascii="Arial" w:hAnsi="Arial" w:cs="Arial" w:hint="eastAsia"/>
          <w:sz w:val="24"/>
          <w:szCs w:val="24"/>
        </w:rPr>
        <w:t>третьего</w:t>
      </w:r>
      <w:r w:rsidRPr="00D5319A">
        <w:rPr>
          <w:rFonts w:ascii="Arial" w:hAnsi="Arial" w:cs="Arial"/>
          <w:sz w:val="24"/>
          <w:szCs w:val="24"/>
        </w:rPr>
        <w:t xml:space="preserve"> </w:t>
      </w:r>
      <w:r w:rsidRPr="00D5319A">
        <w:rPr>
          <w:rFonts w:ascii="Arial" w:hAnsi="Arial" w:cs="Arial" w:hint="eastAsia"/>
          <w:sz w:val="24"/>
          <w:szCs w:val="24"/>
        </w:rPr>
        <w:t>межреберья</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над</w:t>
      </w:r>
      <w:r w:rsidRPr="00D5319A">
        <w:rPr>
          <w:rFonts w:ascii="Arial" w:hAnsi="Arial" w:cs="Arial"/>
          <w:sz w:val="24"/>
          <w:szCs w:val="24"/>
        </w:rPr>
        <w:t xml:space="preserve"> </w:t>
      </w:r>
      <w:r w:rsidRPr="00D5319A">
        <w:rPr>
          <w:rFonts w:ascii="Arial" w:hAnsi="Arial" w:cs="Arial" w:hint="eastAsia"/>
          <w:sz w:val="24"/>
          <w:szCs w:val="24"/>
        </w:rPr>
        <w:t>ее</w:t>
      </w:r>
      <w:r w:rsidRPr="00D5319A">
        <w:rPr>
          <w:rFonts w:ascii="Arial" w:hAnsi="Arial" w:cs="Arial"/>
          <w:sz w:val="24"/>
          <w:szCs w:val="24"/>
        </w:rPr>
        <w:t xml:space="preserve"> </w:t>
      </w:r>
      <w:r w:rsidRPr="00D5319A">
        <w:rPr>
          <w:rFonts w:ascii="Arial" w:hAnsi="Arial" w:cs="Arial" w:hint="eastAsia"/>
          <w:sz w:val="24"/>
          <w:szCs w:val="24"/>
        </w:rPr>
        <w:t>рукояткой</w:t>
      </w:r>
      <w:r w:rsidRPr="00D5319A">
        <w:rPr>
          <w:rFonts w:ascii="Arial" w:hAnsi="Arial" w:cs="Arial"/>
          <w:sz w:val="24"/>
          <w:szCs w:val="24"/>
        </w:rPr>
        <w:t xml:space="preserve">), </w:t>
      </w:r>
      <w:r w:rsidRPr="00D5319A">
        <w:rPr>
          <w:rFonts w:ascii="Arial" w:hAnsi="Arial" w:cs="Arial" w:hint="eastAsia"/>
          <w:sz w:val="24"/>
          <w:szCs w:val="24"/>
        </w:rPr>
        <w:t>затем</w:t>
      </w:r>
      <w:r w:rsidRPr="00D5319A">
        <w:rPr>
          <w:rFonts w:ascii="Arial" w:hAnsi="Arial" w:cs="Arial"/>
          <w:sz w:val="24"/>
          <w:szCs w:val="24"/>
        </w:rPr>
        <w:t xml:space="preserve">, </w:t>
      </w:r>
      <w:r w:rsidRPr="00D5319A">
        <w:rPr>
          <w:rFonts w:ascii="Arial" w:hAnsi="Arial" w:cs="Arial" w:hint="eastAsia"/>
          <w:sz w:val="24"/>
          <w:szCs w:val="24"/>
        </w:rPr>
        <w:t>поставив</w:t>
      </w:r>
      <w:r w:rsidRPr="00D5319A">
        <w:rPr>
          <w:rFonts w:ascii="Arial" w:hAnsi="Arial" w:cs="Arial"/>
          <w:sz w:val="24"/>
          <w:szCs w:val="24"/>
        </w:rPr>
        <w:t xml:space="preserve"> </w:t>
      </w:r>
      <w:r w:rsidRPr="00D5319A">
        <w:rPr>
          <w:rFonts w:ascii="Arial" w:hAnsi="Arial" w:cs="Arial" w:hint="eastAsia"/>
          <w:sz w:val="24"/>
          <w:szCs w:val="24"/>
        </w:rPr>
        <w:t>щиток</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расстояние</w:t>
      </w:r>
      <w:r w:rsidRPr="00D5319A">
        <w:rPr>
          <w:rFonts w:ascii="Arial" w:hAnsi="Arial" w:cs="Arial"/>
          <w:sz w:val="24"/>
          <w:szCs w:val="24"/>
        </w:rPr>
        <w:t xml:space="preserve"> 5 </w:t>
      </w:r>
      <w:r w:rsidRPr="00D5319A">
        <w:rPr>
          <w:rFonts w:ascii="Arial" w:hAnsi="Arial" w:cs="Arial" w:hint="eastAsia"/>
          <w:sz w:val="24"/>
          <w:szCs w:val="24"/>
        </w:rPr>
        <w:t>мм</w:t>
      </w:r>
      <w:r w:rsidRPr="00D5319A">
        <w:rPr>
          <w:rFonts w:ascii="Arial" w:hAnsi="Arial" w:cs="Arial"/>
          <w:sz w:val="24"/>
          <w:szCs w:val="24"/>
        </w:rPr>
        <w:t xml:space="preserve"> </w:t>
      </w:r>
      <w:r w:rsidRPr="00D5319A">
        <w:rPr>
          <w:rFonts w:ascii="Arial" w:hAnsi="Arial" w:cs="Arial" w:hint="eastAsia"/>
          <w:sz w:val="24"/>
          <w:szCs w:val="24"/>
        </w:rPr>
        <w:t>от</w:t>
      </w:r>
      <w:r w:rsidRPr="00D5319A">
        <w:rPr>
          <w:rFonts w:ascii="Arial" w:hAnsi="Arial" w:cs="Arial"/>
          <w:sz w:val="24"/>
          <w:szCs w:val="24"/>
        </w:rPr>
        <w:t xml:space="preserve"> </w:t>
      </w:r>
      <w:r w:rsidRPr="00D5319A">
        <w:rPr>
          <w:rFonts w:ascii="Arial" w:hAnsi="Arial" w:cs="Arial" w:hint="eastAsia"/>
          <w:sz w:val="24"/>
          <w:szCs w:val="24"/>
        </w:rPr>
        <w:t>поверхности</w:t>
      </w:r>
      <w:r w:rsidRPr="00D5319A">
        <w:rPr>
          <w:rFonts w:ascii="Arial" w:hAnsi="Arial" w:cs="Arial"/>
          <w:sz w:val="24"/>
          <w:szCs w:val="24"/>
        </w:rPr>
        <w:t xml:space="preserve"> </w:t>
      </w:r>
      <w:r w:rsidRPr="00D5319A">
        <w:rPr>
          <w:rFonts w:ascii="Arial" w:hAnsi="Arial" w:cs="Arial" w:hint="eastAsia"/>
          <w:sz w:val="24"/>
          <w:szCs w:val="24"/>
        </w:rPr>
        <w:t>кожи</w:t>
      </w:r>
      <w:r w:rsidRPr="00D5319A">
        <w:rPr>
          <w:rFonts w:ascii="Arial" w:hAnsi="Arial" w:cs="Arial"/>
          <w:sz w:val="24"/>
          <w:szCs w:val="24"/>
        </w:rPr>
        <w:t xml:space="preserve">, </w:t>
      </w:r>
      <w:r w:rsidRPr="00D5319A">
        <w:rPr>
          <w:rFonts w:ascii="Arial" w:hAnsi="Arial" w:cs="Arial" w:hint="eastAsia"/>
          <w:sz w:val="24"/>
          <w:szCs w:val="24"/>
        </w:rPr>
        <w:t>прокалывают</w:t>
      </w:r>
      <w:r w:rsidRPr="00D5319A">
        <w:rPr>
          <w:rFonts w:ascii="Arial" w:hAnsi="Arial" w:cs="Arial"/>
          <w:sz w:val="24"/>
          <w:szCs w:val="24"/>
        </w:rPr>
        <w:t xml:space="preserve"> </w:t>
      </w:r>
      <w:r w:rsidRPr="00D5319A">
        <w:rPr>
          <w:rFonts w:ascii="Arial" w:hAnsi="Arial" w:cs="Arial" w:hint="eastAsia"/>
          <w:sz w:val="24"/>
          <w:szCs w:val="24"/>
        </w:rPr>
        <w:t>наружную</w:t>
      </w:r>
      <w:r w:rsidRPr="00D5319A">
        <w:rPr>
          <w:rFonts w:ascii="Arial" w:hAnsi="Arial" w:cs="Arial"/>
          <w:sz w:val="24"/>
          <w:szCs w:val="24"/>
        </w:rPr>
        <w:t xml:space="preserve"> </w:t>
      </w:r>
      <w:r w:rsidRPr="00D5319A">
        <w:rPr>
          <w:rFonts w:ascii="Arial" w:hAnsi="Arial" w:cs="Arial" w:hint="eastAsia"/>
          <w:sz w:val="24"/>
          <w:szCs w:val="24"/>
        </w:rPr>
        <w:t>пластину</w:t>
      </w:r>
      <w:r w:rsidRPr="00D5319A">
        <w:rPr>
          <w:rFonts w:ascii="Arial" w:hAnsi="Arial" w:cs="Arial"/>
          <w:sz w:val="24"/>
          <w:szCs w:val="24"/>
        </w:rPr>
        <w:t xml:space="preserve"> </w:t>
      </w:r>
      <w:r w:rsidRPr="00D5319A">
        <w:rPr>
          <w:rFonts w:ascii="Arial" w:hAnsi="Arial" w:cs="Arial" w:hint="eastAsia"/>
          <w:sz w:val="24"/>
          <w:szCs w:val="24"/>
        </w:rPr>
        <w:t>грудины</w:t>
      </w:r>
      <w:r w:rsidRPr="00D5319A">
        <w:rPr>
          <w:rFonts w:ascii="Arial" w:hAnsi="Arial" w:cs="Arial"/>
          <w:sz w:val="24"/>
          <w:szCs w:val="24"/>
        </w:rPr>
        <w:t xml:space="preserve">. </w:t>
      </w:r>
      <w:r w:rsidRPr="00D5319A">
        <w:rPr>
          <w:rFonts w:ascii="Arial" w:hAnsi="Arial" w:cs="Arial" w:hint="eastAsia"/>
          <w:sz w:val="24"/>
          <w:szCs w:val="24"/>
        </w:rPr>
        <w:t>Рука</w:t>
      </w:r>
      <w:r w:rsidRPr="00D5319A">
        <w:rPr>
          <w:rFonts w:ascii="Arial" w:hAnsi="Arial" w:cs="Arial"/>
          <w:sz w:val="24"/>
          <w:szCs w:val="24"/>
        </w:rPr>
        <w:t xml:space="preserve"> </w:t>
      </w:r>
      <w:r w:rsidRPr="00D5319A">
        <w:rPr>
          <w:rFonts w:ascii="Arial" w:hAnsi="Arial" w:cs="Arial" w:hint="eastAsia"/>
          <w:sz w:val="24"/>
          <w:szCs w:val="24"/>
        </w:rPr>
        <w:t>ощущает</w:t>
      </w:r>
      <w:r w:rsidRPr="00D5319A">
        <w:rPr>
          <w:rFonts w:ascii="Arial" w:hAnsi="Arial" w:cs="Arial"/>
          <w:sz w:val="24"/>
          <w:szCs w:val="24"/>
        </w:rPr>
        <w:t xml:space="preserve"> </w:t>
      </w:r>
      <w:r w:rsidRPr="00D5319A">
        <w:rPr>
          <w:rFonts w:ascii="Arial" w:hAnsi="Arial" w:cs="Arial" w:hint="eastAsia"/>
          <w:sz w:val="24"/>
          <w:szCs w:val="24"/>
        </w:rPr>
        <w:t>провал</w:t>
      </w:r>
      <w:r w:rsidRPr="00D5319A">
        <w:rPr>
          <w:rFonts w:ascii="Arial" w:hAnsi="Arial" w:cs="Arial"/>
          <w:sz w:val="24"/>
          <w:szCs w:val="24"/>
        </w:rPr>
        <w:t xml:space="preserve"> </w:t>
      </w:r>
      <w:r w:rsidRPr="00D5319A">
        <w:rPr>
          <w:rFonts w:ascii="Arial" w:hAnsi="Arial" w:cs="Arial" w:hint="eastAsia"/>
          <w:sz w:val="24"/>
          <w:szCs w:val="24"/>
        </w:rPr>
        <w:t>иглы</w:t>
      </w:r>
      <w:r w:rsidRPr="00D5319A">
        <w:rPr>
          <w:rFonts w:ascii="Arial" w:hAnsi="Arial" w:cs="Arial"/>
          <w:sz w:val="24"/>
          <w:szCs w:val="24"/>
        </w:rPr>
        <w:t xml:space="preserve">.К </w:t>
      </w:r>
      <w:r w:rsidRPr="00D5319A">
        <w:rPr>
          <w:rFonts w:ascii="Arial" w:hAnsi="Arial" w:cs="Arial" w:hint="eastAsia"/>
          <w:sz w:val="24"/>
          <w:szCs w:val="24"/>
        </w:rPr>
        <w:t>игле</w:t>
      </w:r>
      <w:r w:rsidRPr="00D5319A">
        <w:rPr>
          <w:rFonts w:ascii="Arial" w:hAnsi="Arial" w:cs="Arial"/>
          <w:sz w:val="24"/>
          <w:szCs w:val="24"/>
        </w:rPr>
        <w:t xml:space="preserve"> </w:t>
      </w:r>
      <w:r w:rsidRPr="00D5319A">
        <w:rPr>
          <w:rFonts w:ascii="Arial" w:hAnsi="Arial" w:cs="Arial" w:hint="eastAsia"/>
          <w:sz w:val="24"/>
          <w:szCs w:val="24"/>
        </w:rPr>
        <w:t>присоединяют</w:t>
      </w:r>
      <w:r w:rsidRPr="00D5319A">
        <w:rPr>
          <w:rFonts w:ascii="Arial" w:hAnsi="Arial" w:cs="Arial"/>
          <w:sz w:val="24"/>
          <w:szCs w:val="24"/>
        </w:rPr>
        <w:t xml:space="preserve"> </w:t>
      </w:r>
      <w:r w:rsidRPr="00D5319A">
        <w:rPr>
          <w:rFonts w:ascii="Arial" w:hAnsi="Arial" w:cs="Arial" w:hint="eastAsia"/>
          <w:sz w:val="24"/>
          <w:szCs w:val="24"/>
        </w:rPr>
        <w:t>сухой</w:t>
      </w:r>
      <w:r w:rsidRPr="00D5319A">
        <w:rPr>
          <w:rFonts w:ascii="Arial" w:hAnsi="Arial" w:cs="Arial"/>
          <w:sz w:val="24"/>
          <w:szCs w:val="24"/>
        </w:rPr>
        <w:t xml:space="preserve"> 10</w:t>
      </w:r>
      <w:r w:rsidRPr="00D5319A">
        <w:rPr>
          <w:rFonts w:ascii="Arial" w:hAnsi="Arial" w:cs="Arial" w:hint="eastAsia"/>
          <w:sz w:val="24"/>
          <w:szCs w:val="24"/>
        </w:rPr>
        <w:t>—</w:t>
      </w:r>
      <w:r w:rsidRPr="00D5319A">
        <w:rPr>
          <w:rFonts w:ascii="Arial" w:hAnsi="Arial" w:cs="Arial"/>
          <w:sz w:val="24"/>
          <w:szCs w:val="24"/>
        </w:rPr>
        <w:t>20-</w:t>
      </w:r>
      <w:r w:rsidRPr="00D5319A">
        <w:rPr>
          <w:rFonts w:ascii="Arial" w:hAnsi="Arial" w:cs="Arial" w:hint="eastAsia"/>
          <w:sz w:val="24"/>
          <w:szCs w:val="24"/>
        </w:rPr>
        <w:t>граммовый</w:t>
      </w:r>
      <w:r w:rsidRPr="00D5319A">
        <w:rPr>
          <w:rFonts w:ascii="Arial" w:hAnsi="Arial" w:cs="Arial"/>
          <w:sz w:val="24"/>
          <w:szCs w:val="24"/>
        </w:rPr>
        <w:t xml:space="preserve"> </w:t>
      </w:r>
      <w:r w:rsidRPr="00D5319A">
        <w:rPr>
          <w:rFonts w:ascii="Arial" w:hAnsi="Arial" w:cs="Arial" w:hint="eastAsia"/>
          <w:sz w:val="24"/>
          <w:szCs w:val="24"/>
        </w:rPr>
        <w:t>шприц</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насасывают</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него</w:t>
      </w:r>
      <w:r w:rsidRPr="00D5319A">
        <w:rPr>
          <w:rFonts w:ascii="Arial" w:hAnsi="Arial" w:cs="Arial"/>
          <w:sz w:val="24"/>
          <w:szCs w:val="24"/>
        </w:rPr>
        <w:t xml:space="preserve"> </w:t>
      </w:r>
      <w:r w:rsidRPr="00D5319A">
        <w:rPr>
          <w:rFonts w:ascii="Arial" w:hAnsi="Arial" w:cs="Arial" w:hint="eastAsia"/>
          <w:sz w:val="24"/>
          <w:szCs w:val="24"/>
        </w:rPr>
        <w:t>примерно</w:t>
      </w:r>
      <w:r w:rsidRPr="00D5319A">
        <w:rPr>
          <w:rFonts w:ascii="Arial" w:hAnsi="Arial" w:cs="Arial"/>
          <w:sz w:val="24"/>
          <w:szCs w:val="24"/>
        </w:rPr>
        <w:t xml:space="preserve"> 0,5</w:t>
      </w:r>
      <w:r w:rsidRPr="00D5319A">
        <w:rPr>
          <w:rFonts w:ascii="Arial" w:hAnsi="Arial" w:cs="Arial" w:hint="eastAsia"/>
          <w:sz w:val="24"/>
          <w:szCs w:val="24"/>
        </w:rPr>
        <w:t>—</w:t>
      </w:r>
      <w:r w:rsidRPr="00D5319A">
        <w:rPr>
          <w:rFonts w:ascii="Arial" w:hAnsi="Arial" w:cs="Arial"/>
          <w:sz w:val="24"/>
          <w:szCs w:val="24"/>
        </w:rPr>
        <w:t xml:space="preserve">1 </w:t>
      </w:r>
      <w:r w:rsidRPr="00D5319A">
        <w:rPr>
          <w:rFonts w:ascii="Arial" w:hAnsi="Arial" w:cs="Arial" w:hint="eastAsia"/>
          <w:sz w:val="24"/>
          <w:szCs w:val="24"/>
        </w:rPr>
        <w:t>мл</w:t>
      </w:r>
      <w:r w:rsidRPr="00D5319A">
        <w:rPr>
          <w:rFonts w:ascii="Arial" w:hAnsi="Arial" w:cs="Arial"/>
          <w:sz w:val="24"/>
          <w:szCs w:val="24"/>
        </w:rPr>
        <w:t xml:space="preserve"> </w:t>
      </w:r>
      <w:r w:rsidRPr="00D5319A">
        <w:rPr>
          <w:rFonts w:ascii="Arial" w:hAnsi="Arial" w:cs="Arial" w:hint="eastAsia"/>
          <w:sz w:val="24"/>
          <w:szCs w:val="24"/>
        </w:rPr>
        <w:t>костного</w:t>
      </w:r>
      <w:r w:rsidRPr="00D5319A">
        <w:rPr>
          <w:rFonts w:ascii="Arial" w:hAnsi="Arial" w:cs="Arial"/>
          <w:sz w:val="24"/>
          <w:szCs w:val="24"/>
        </w:rPr>
        <w:t xml:space="preserve"> </w:t>
      </w:r>
      <w:r w:rsidRPr="00D5319A">
        <w:rPr>
          <w:rFonts w:ascii="Arial" w:hAnsi="Arial" w:cs="Arial" w:hint="eastAsia"/>
          <w:sz w:val="24"/>
          <w:szCs w:val="24"/>
        </w:rPr>
        <w:t>мозга</w:t>
      </w:r>
      <w:r w:rsidRPr="00D5319A">
        <w:rPr>
          <w:rFonts w:ascii="Arial" w:hAnsi="Arial" w:cs="Arial"/>
          <w:sz w:val="24"/>
          <w:szCs w:val="24"/>
        </w:rPr>
        <w:t xml:space="preserve">, </w:t>
      </w:r>
      <w:r w:rsidRPr="00D5319A">
        <w:rPr>
          <w:rFonts w:ascii="Arial" w:hAnsi="Arial" w:cs="Arial" w:hint="eastAsia"/>
          <w:sz w:val="24"/>
          <w:szCs w:val="24"/>
        </w:rPr>
        <w:t>который</w:t>
      </w:r>
      <w:r w:rsidRPr="00D5319A">
        <w:rPr>
          <w:rFonts w:ascii="Arial" w:hAnsi="Arial" w:cs="Arial"/>
          <w:sz w:val="24"/>
          <w:szCs w:val="24"/>
        </w:rPr>
        <w:t xml:space="preserve"> </w:t>
      </w:r>
      <w:r w:rsidRPr="00D5319A">
        <w:rPr>
          <w:rFonts w:ascii="Arial" w:hAnsi="Arial" w:cs="Arial" w:hint="eastAsia"/>
          <w:sz w:val="24"/>
          <w:szCs w:val="24"/>
        </w:rPr>
        <w:t>выливают</w:t>
      </w:r>
      <w:r w:rsidRPr="00D5319A">
        <w:rPr>
          <w:rFonts w:ascii="Arial" w:hAnsi="Arial" w:cs="Arial"/>
          <w:sz w:val="24"/>
          <w:szCs w:val="24"/>
        </w:rPr>
        <w:t xml:space="preserve"> </w:t>
      </w:r>
      <w:r w:rsidRPr="00D5319A">
        <w:rPr>
          <w:rFonts w:ascii="Arial" w:hAnsi="Arial" w:cs="Arial" w:hint="eastAsia"/>
          <w:sz w:val="24"/>
          <w:szCs w:val="24"/>
        </w:rPr>
        <w:t>на</w:t>
      </w:r>
      <w:r w:rsidRPr="00D5319A">
        <w:rPr>
          <w:rFonts w:ascii="Arial" w:hAnsi="Arial" w:cs="Arial"/>
          <w:sz w:val="24"/>
          <w:szCs w:val="24"/>
        </w:rPr>
        <w:t xml:space="preserve"> </w:t>
      </w:r>
      <w:r w:rsidRPr="00D5319A">
        <w:rPr>
          <w:rFonts w:ascii="Arial" w:hAnsi="Arial" w:cs="Arial" w:hint="eastAsia"/>
          <w:sz w:val="24"/>
          <w:szCs w:val="24"/>
        </w:rPr>
        <w:t>часовое</w:t>
      </w:r>
      <w:r w:rsidRPr="00D5319A">
        <w:rPr>
          <w:rFonts w:ascii="Arial" w:hAnsi="Arial" w:cs="Arial"/>
          <w:sz w:val="24"/>
          <w:szCs w:val="24"/>
        </w:rPr>
        <w:t xml:space="preserve"> </w:t>
      </w:r>
      <w:r w:rsidRPr="00D5319A">
        <w:rPr>
          <w:rFonts w:ascii="Arial" w:hAnsi="Arial" w:cs="Arial" w:hint="eastAsia"/>
          <w:sz w:val="24"/>
          <w:szCs w:val="24"/>
        </w:rPr>
        <w:t>стекло</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случае</w:t>
      </w:r>
      <w:r w:rsidRPr="00D5319A">
        <w:rPr>
          <w:rFonts w:ascii="Arial" w:hAnsi="Arial" w:cs="Arial"/>
          <w:sz w:val="24"/>
          <w:szCs w:val="24"/>
        </w:rPr>
        <w:t xml:space="preserve"> </w:t>
      </w:r>
      <w:r w:rsidRPr="00D5319A">
        <w:rPr>
          <w:rFonts w:ascii="Arial" w:hAnsi="Arial" w:cs="Arial" w:hint="eastAsia"/>
          <w:sz w:val="24"/>
          <w:szCs w:val="24"/>
        </w:rPr>
        <w:t>приготовления</w:t>
      </w:r>
      <w:r w:rsidRPr="00D5319A">
        <w:rPr>
          <w:rFonts w:ascii="Arial" w:hAnsi="Arial" w:cs="Arial"/>
          <w:sz w:val="24"/>
          <w:szCs w:val="24"/>
        </w:rPr>
        <w:t xml:space="preserve"> </w:t>
      </w:r>
      <w:r w:rsidRPr="00D5319A">
        <w:rPr>
          <w:rFonts w:ascii="Arial" w:hAnsi="Arial" w:cs="Arial" w:hint="eastAsia"/>
          <w:sz w:val="24"/>
          <w:szCs w:val="24"/>
        </w:rPr>
        <w:t>мазков</w:t>
      </w:r>
      <w:r w:rsidRPr="00D5319A">
        <w:rPr>
          <w:rFonts w:ascii="Arial" w:hAnsi="Arial" w:cs="Arial"/>
          <w:sz w:val="24"/>
          <w:szCs w:val="24"/>
        </w:rPr>
        <w:t xml:space="preserve"> </w:t>
      </w:r>
      <w:r w:rsidRPr="00D5319A">
        <w:rPr>
          <w:rFonts w:ascii="Arial" w:hAnsi="Arial" w:cs="Arial" w:hint="eastAsia"/>
          <w:sz w:val="24"/>
          <w:szCs w:val="24"/>
        </w:rPr>
        <w:t>из</w:t>
      </w:r>
      <w:r w:rsidRPr="00D5319A">
        <w:rPr>
          <w:rFonts w:ascii="Arial" w:hAnsi="Arial" w:cs="Arial"/>
          <w:sz w:val="24"/>
          <w:szCs w:val="24"/>
        </w:rPr>
        <w:t xml:space="preserve"> </w:t>
      </w:r>
      <w:r w:rsidRPr="00D5319A">
        <w:rPr>
          <w:rFonts w:ascii="Arial" w:hAnsi="Arial" w:cs="Arial" w:hint="eastAsia"/>
          <w:sz w:val="24"/>
          <w:szCs w:val="24"/>
        </w:rPr>
        <w:t>полученной</w:t>
      </w:r>
      <w:r w:rsidRPr="00D5319A">
        <w:rPr>
          <w:rFonts w:ascii="Arial" w:hAnsi="Arial" w:cs="Arial"/>
          <w:sz w:val="24"/>
          <w:szCs w:val="24"/>
        </w:rPr>
        <w:t xml:space="preserve"> </w:t>
      </w:r>
      <w:r w:rsidRPr="00D5319A">
        <w:rPr>
          <w:rFonts w:ascii="Arial" w:hAnsi="Arial" w:cs="Arial" w:hint="eastAsia"/>
          <w:sz w:val="24"/>
          <w:szCs w:val="24"/>
        </w:rPr>
        <w:t>кровянистой</w:t>
      </w:r>
      <w:r w:rsidRPr="00D5319A">
        <w:rPr>
          <w:rFonts w:ascii="Arial" w:hAnsi="Arial" w:cs="Arial"/>
          <w:sz w:val="24"/>
          <w:szCs w:val="24"/>
        </w:rPr>
        <w:t xml:space="preserve"> </w:t>
      </w:r>
      <w:r w:rsidRPr="00D5319A">
        <w:rPr>
          <w:rFonts w:ascii="Arial" w:hAnsi="Arial" w:cs="Arial" w:hint="eastAsia"/>
          <w:sz w:val="24"/>
          <w:szCs w:val="24"/>
        </w:rPr>
        <w:t>массы</w:t>
      </w:r>
      <w:r w:rsidRPr="00D5319A">
        <w:rPr>
          <w:rFonts w:ascii="Arial" w:hAnsi="Arial" w:cs="Arial"/>
          <w:sz w:val="24"/>
          <w:szCs w:val="24"/>
        </w:rPr>
        <w:t xml:space="preserve"> </w:t>
      </w:r>
      <w:r w:rsidRPr="00D5319A">
        <w:rPr>
          <w:rFonts w:ascii="Arial" w:hAnsi="Arial" w:cs="Arial" w:hint="eastAsia"/>
          <w:sz w:val="24"/>
          <w:szCs w:val="24"/>
        </w:rPr>
        <w:t>клетки</w:t>
      </w:r>
      <w:r w:rsidRPr="00D5319A">
        <w:rPr>
          <w:rFonts w:ascii="Arial" w:hAnsi="Arial" w:cs="Arial"/>
          <w:sz w:val="24"/>
          <w:szCs w:val="24"/>
        </w:rPr>
        <w:t xml:space="preserve"> </w:t>
      </w:r>
      <w:r w:rsidRPr="00D5319A">
        <w:rPr>
          <w:rFonts w:ascii="Arial" w:hAnsi="Arial" w:cs="Arial" w:hint="eastAsia"/>
          <w:sz w:val="24"/>
          <w:szCs w:val="24"/>
        </w:rPr>
        <w:t>костного</w:t>
      </w:r>
      <w:r w:rsidRPr="00D5319A">
        <w:rPr>
          <w:rFonts w:ascii="Arial" w:hAnsi="Arial" w:cs="Arial"/>
          <w:sz w:val="24"/>
          <w:szCs w:val="24"/>
        </w:rPr>
        <w:t xml:space="preserve"> </w:t>
      </w:r>
      <w:r w:rsidRPr="00D5319A">
        <w:rPr>
          <w:rFonts w:ascii="Arial" w:hAnsi="Arial" w:cs="Arial" w:hint="eastAsia"/>
          <w:sz w:val="24"/>
          <w:szCs w:val="24"/>
        </w:rPr>
        <w:t>мозга</w:t>
      </w:r>
      <w:r w:rsidRPr="00D5319A">
        <w:rPr>
          <w:rFonts w:ascii="Arial" w:hAnsi="Arial" w:cs="Arial"/>
          <w:sz w:val="24"/>
          <w:szCs w:val="24"/>
        </w:rPr>
        <w:t xml:space="preserve"> </w:t>
      </w:r>
      <w:r w:rsidRPr="00D5319A">
        <w:rPr>
          <w:rFonts w:ascii="Arial" w:hAnsi="Arial" w:cs="Arial" w:hint="eastAsia"/>
          <w:sz w:val="24"/>
          <w:szCs w:val="24"/>
        </w:rPr>
        <w:t>оказываются</w:t>
      </w:r>
      <w:r w:rsidRPr="00D5319A">
        <w:rPr>
          <w:rFonts w:ascii="Arial" w:hAnsi="Arial" w:cs="Arial"/>
          <w:sz w:val="24"/>
          <w:szCs w:val="24"/>
        </w:rPr>
        <w:t xml:space="preserve"> </w:t>
      </w:r>
      <w:r w:rsidRPr="00D5319A">
        <w:rPr>
          <w:rFonts w:ascii="Arial" w:hAnsi="Arial" w:cs="Arial" w:hint="eastAsia"/>
          <w:sz w:val="24"/>
          <w:szCs w:val="24"/>
        </w:rPr>
        <w:t>смешанными</w:t>
      </w:r>
      <w:r w:rsidRPr="00D5319A">
        <w:rPr>
          <w:rFonts w:ascii="Arial" w:hAnsi="Arial" w:cs="Arial"/>
          <w:sz w:val="24"/>
          <w:szCs w:val="24"/>
        </w:rPr>
        <w:t xml:space="preserve"> </w:t>
      </w:r>
      <w:r w:rsidRPr="00D5319A">
        <w:rPr>
          <w:rFonts w:ascii="Arial" w:hAnsi="Arial" w:cs="Arial" w:hint="eastAsia"/>
          <w:sz w:val="24"/>
          <w:szCs w:val="24"/>
        </w:rPr>
        <w:t>с</w:t>
      </w:r>
      <w:r w:rsidRPr="00D5319A">
        <w:rPr>
          <w:rFonts w:ascii="Arial" w:hAnsi="Arial" w:cs="Arial"/>
          <w:sz w:val="24"/>
          <w:szCs w:val="24"/>
        </w:rPr>
        <w:t xml:space="preserve"> </w:t>
      </w:r>
      <w:r w:rsidRPr="00D5319A">
        <w:rPr>
          <w:rFonts w:ascii="Arial" w:hAnsi="Arial" w:cs="Arial" w:hint="eastAsia"/>
          <w:sz w:val="24"/>
          <w:szCs w:val="24"/>
        </w:rPr>
        <w:t>неизвестным</w:t>
      </w:r>
      <w:r w:rsidRPr="00D5319A">
        <w:rPr>
          <w:rFonts w:ascii="Arial" w:hAnsi="Arial" w:cs="Arial"/>
          <w:sz w:val="24"/>
          <w:szCs w:val="24"/>
        </w:rPr>
        <w:t xml:space="preserve"> </w:t>
      </w:r>
      <w:r w:rsidRPr="00D5319A">
        <w:rPr>
          <w:rFonts w:ascii="Arial" w:hAnsi="Arial" w:cs="Arial" w:hint="eastAsia"/>
          <w:sz w:val="24"/>
          <w:szCs w:val="24"/>
        </w:rPr>
        <w:t>количеством</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что</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дает</w:t>
      </w:r>
      <w:r w:rsidRPr="00D5319A">
        <w:rPr>
          <w:rFonts w:ascii="Arial" w:hAnsi="Arial" w:cs="Arial"/>
          <w:sz w:val="24"/>
          <w:szCs w:val="24"/>
        </w:rPr>
        <w:t xml:space="preserve"> </w:t>
      </w:r>
      <w:r w:rsidRPr="00D5319A">
        <w:rPr>
          <w:rFonts w:ascii="Arial" w:hAnsi="Arial" w:cs="Arial" w:hint="eastAsia"/>
          <w:sz w:val="24"/>
          <w:szCs w:val="24"/>
        </w:rPr>
        <w:t>ясного</w:t>
      </w:r>
      <w:r w:rsidRPr="00D5319A">
        <w:rPr>
          <w:rFonts w:ascii="Arial" w:hAnsi="Arial" w:cs="Arial"/>
          <w:sz w:val="24"/>
          <w:szCs w:val="24"/>
        </w:rPr>
        <w:t xml:space="preserve"> </w:t>
      </w:r>
      <w:r w:rsidRPr="00D5319A">
        <w:rPr>
          <w:rFonts w:ascii="Arial" w:hAnsi="Arial" w:cs="Arial" w:hint="eastAsia"/>
          <w:sz w:val="24"/>
          <w:szCs w:val="24"/>
        </w:rPr>
        <w:t>представления</w:t>
      </w:r>
      <w:r w:rsidRPr="00D5319A">
        <w:rPr>
          <w:rFonts w:ascii="Arial" w:hAnsi="Arial" w:cs="Arial"/>
          <w:sz w:val="24"/>
          <w:szCs w:val="24"/>
        </w:rPr>
        <w:t xml:space="preserve"> </w:t>
      </w:r>
      <w:r w:rsidRPr="00D5319A">
        <w:rPr>
          <w:rFonts w:ascii="Arial" w:hAnsi="Arial" w:cs="Arial" w:hint="eastAsia"/>
          <w:sz w:val="24"/>
          <w:szCs w:val="24"/>
        </w:rPr>
        <w:t>о</w:t>
      </w:r>
      <w:r w:rsidRPr="00D5319A">
        <w:rPr>
          <w:rFonts w:ascii="Arial" w:hAnsi="Arial" w:cs="Arial"/>
          <w:sz w:val="24"/>
          <w:szCs w:val="24"/>
        </w:rPr>
        <w:t xml:space="preserve"> </w:t>
      </w:r>
      <w:r w:rsidRPr="00D5319A">
        <w:rPr>
          <w:rFonts w:ascii="Arial" w:hAnsi="Arial" w:cs="Arial" w:hint="eastAsia"/>
          <w:sz w:val="24"/>
          <w:szCs w:val="24"/>
        </w:rPr>
        <w:t>составе</w:t>
      </w:r>
      <w:r w:rsidRPr="00D5319A">
        <w:rPr>
          <w:rFonts w:ascii="Arial" w:hAnsi="Arial" w:cs="Arial"/>
          <w:sz w:val="24"/>
          <w:szCs w:val="24"/>
        </w:rPr>
        <w:t xml:space="preserve"> </w:t>
      </w:r>
      <w:r w:rsidRPr="00D5319A">
        <w:rPr>
          <w:rFonts w:ascii="Arial" w:hAnsi="Arial" w:cs="Arial" w:hint="eastAsia"/>
          <w:sz w:val="24"/>
          <w:szCs w:val="24"/>
        </w:rPr>
        <w:t>костного</w:t>
      </w:r>
      <w:r w:rsidRPr="00D5319A">
        <w:rPr>
          <w:rFonts w:ascii="Arial" w:hAnsi="Arial" w:cs="Arial"/>
          <w:sz w:val="24"/>
          <w:szCs w:val="24"/>
        </w:rPr>
        <w:t xml:space="preserve"> </w:t>
      </w:r>
      <w:r w:rsidRPr="00D5319A">
        <w:rPr>
          <w:rFonts w:ascii="Arial" w:hAnsi="Arial" w:cs="Arial" w:hint="eastAsia"/>
          <w:sz w:val="24"/>
          <w:szCs w:val="24"/>
        </w:rPr>
        <w:t>мозга</w:t>
      </w:r>
      <w:r w:rsidRPr="00D5319A">
        <w:rPr>
          <w:rFonts w:ascii="Arial" w:hAnsi="Arial" w:cs="Arial"/>
          <w:sz w:val="24"/>
          <w:szCs w:val="24"/>
        </w:rPr>
        <w:t xml:space="preserve">. </w:t>
      </w:r>
      <w:r w:rsidRPr="00D5319A">
        <w:rPr>
          <w:rFonts w:ascii="Arial" w:hAnsi="Arial" w:cs="Arial" w:hint="eastAsia"/>
          <w:sz w:val="24"/>
          <w:szCs w:val="24"/>
        </w:rPr>
        <w:t>Поэтому</w:t>
      </w:r>
      <w:r w:rsidRPr="00D5319A">
        <w:rPr>
          <w:rFonts w:ascii="Arial" w:hAnsi="Arial" w:cs="Arial"/>
          <w:sz w:val="24"/>
          <w:szCs w:val="24"/>
        </w:rPr>
        <w:t xml:space="preserve"> </w:t>
      </w:r>
      <w:r w:rsidRPr="00D5319A">
        <w:rPr>
          <w:rFonts w:ascii="Arial" w:hAnsi="Arial" w:cs="Arial" w:hint="eastAsia"/>
          <w:sz w:val="24"/>
          <w:szCs w:val="24"/>
        </w:rPr>
        <w:t>фильтровальной</w:t>
      </w:r>
      <w:r w:rsidRPr="00D5319A">
        <w:rPr>
          <w:rFonts w:ascii="Arial" w:hAnsi="Arial" w:cs="Arial"/>
          <w:sz w:val="24"/>
          <w:szCs w:val="24"/>
        </w:rPr>
        <w:t xml:space="preserve"> </w:t>
      </w:r>
      <w:r w:rsidRPr="00D5319A">
        <w:rPr>
          <w:rFonts w:ascii="Arial" w:hAnsi="Arial" w:cs="Arial" w:hint="eastAsia"/>
          <w:sz w:val="24"/>
          <w:szCs w:val="24"/>
        </w:rPr>
        <w:t>бумагой</w:t>
      </w:r>
      <w:r w:rsidRPr="00D5319A">
        <w:rPr>
          <w:rFonts w:ascii="Arial" w:hAnsi="Arial" w:cs="Arial"/>
          <w:sz w:val="24"/>
          <w:szCs w:val="24"/>
        </w:rPr>
        <w:t xml:space="preserve"> </w:t>
      </w:r>
      <w:r w:rsidRPr="00D5319A">
        <w:rPr>
          <w:rFonts w:ascii="Arial" w:hAnsi="Arial" w:cs="Arial" w:hint="eastAsia"/>
          <w:sz w:val="24"/>
          <w:szCs w:val="24"/>
        </w:rPr>
        <w:t>или</w:t>
      </w:r>
      <w:r w:rsidRPr="00D5319A">
        <w:rPr>
          <w:rFonts w:ascii="Arial" w:hAnsi="Arial" w:cs="Arial"/>
          <w:sz w:val="24"/>
          <w:szCs w:val="24"/>
        </w:rPr>
        <w:t xml:space="preserve"> </w:t>
      </w:r>
      <w:r w:rsidRPr="00D5319A">
        <w:rPr>
          <w:rFonts w:ascii="Arial" w:hAnsi="Arial" w:cs="Arial" w:hint="eastAsia"/>
          <w:sz w:val="24"/>
          <w:szCs w:val="24"/>
        </w:rPr>
        <w:t>легким</w:t>
      </w:r>
      <w:r w:rsidRPr="00D5319A">
        <w:rPr>
          <w:rFonts w:ascii="Arial" w:hAnsi="Arial" w:cs="Arial"/>
          <w:sz w:val="24"/>
          <w:szCs w:val="24"/>
        </w:rPr>
        <w:t xml:space="preserve"> </w:t>
      </w:r>
      <w:r w:rsidRPr="00D5319A">
        <w:rPr>
          <w:rFonts w:ascii="Arial" w:hAnsi="Arial" w:cs="Arial" w:hint="eastAsia"/>
          <w:sz w:val="24"/>
          <w:szCs w:val="24"/>
        </w:rPr>
        <w:t>наклоном</w:t>
      </w:r>
      <w:r w:rsidRPr="00D5319A">
        <w:rPr>
          <w:rFonts w:ascii="Arial" w:hAnsi="Arial" w:cs="Arial"/>
          <w:sz w:val="24"/>
          <w:szCs w:val="24"/>
        </w:rPr>
        <w:t xml:space="preserve"> </w:t>
      </w:r>
      <w:r w:rsidRPr="00D5319A">
        <w:rPr>
          <w:rFonts w:ascii="Arial" w:hAnsi="Arial" w:cs="Arial" w:hint="eastAsia"/>
          <w:sz w:val="24"/>
          <w:szCs w:val="24"/>
        </w:rPr>
        <w:t>часового</w:t>
      </w:r>
      <w:r w:rsidRPr="00D5319A">
        <w:rPr>
          <w:rFonts w:ascii="Arial" w:hAnsi="Arial" w:cs="Arial"/>
          <w:sz w:val="24"/>
          <w:szCs w:val="24"/>
        </w:rPr>
        <w:t xml:space="preserve"> </w:t>
      </w:r>
      <w:r w:rsidRPr="00D5319A">
        <w:rPr>
          <w:rFonts w:ascii="Arial" w:hAnsi="Arial" w:cs="Arial" w:hint="eastAsia"/>
          <w:sz w:val="24"/>
          <w:szCs w:val="24"/>
        </w:rPr>
        <w:t>стекла</w:t>
      </w:r>
      <w:r w:rsidRPr="00D5319A">
        <w:rPr>
          <w:rFonts w:ascii="Arial" w:hAnsi="Arial" w:cs="Arial"/>
          <w:sz w:val="24"/>
          <w:szCs w:val="24"/>
        </w:rPr>
        <w:t xml:space="preserve"> </w:t>
      </w:r>
      <w:r w:rsidRPr="00D5319A">
        <w:rPr>
          <w:rFonts w:ascii="Arial" w:hAnsi="Arial" w:cs="Arial" w:hint="eastAsia"/>
          <w:sz w:val="24"/>
          <w:szCs w:val="24"/>
        </w:rPr>
        <w:t>отделяют</w:t>
      </w:r>
      <w:r w:rsidRPr="00D5319A">
        <w:rPr>
          <w:rFonts w:ascii="Arial" w:hAnsi="Arial" w:cs="Arial"/>
          <w:sz w:val="24"/>
          <w:szCs w:val="24"/>
        </w:rPr>
        <w:t xml:space="preserve"> </w:t>
      </w:r>
      <w:r w:rsidRPr="00D5319A">
        <w:rPr>
          <w:rFonts w:ascii="Arial" w:hAnsi="Arial" w:cs="Arial" w:hint="eastAsia"/>
          <w:sz w:val="24"/>
          <w:szCs w:val="24"/>
        </w:rPr>
        <w:t>кровь</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отыскав</w:t>
      </w:r>
      <w:r w:rsidRPr="00D5319A">
        <w:rPr>
          <w:rFonts w:ascii="Arial" w:hAnsi="Arial" w:cs="Arial"/>
          <w:sz w:val="24"/>
          <w:szCs w:val="24"/>
        </w:rPr>
        <w:t xml:space="preserve"> </w:t>
      </w:r>
      <w:r w:rsidRPr="00D5319A">
        <w:rPr>
          <w:rFonts w:ascii="Arial" w:hAnsi="Arial" w:cs="Arial" w:hint="eastAsia"/>
          <w:sz w:val="24"/>
          <w:szCs w:val="24"/>
        </w:rPr>
        <w:t>мелкие</w:t>
      </w:r>
      <w:r w:rsidRPr="00D5319A">
        <w:rPr>
          <w:rFonts w:ascii="Arial" w:hAnsi="Arial" w:cs="Arial"/>
          <w:sz w:val="24"/>
          <w:szCs w:val="24"/>
        </w:rPr>
        <w:t xml:space="preserve"> </w:t>
      </w:r>
      <w:r w:rsidRPr="00D5319A">
        <w:rPr>
          <w:rFonts w:ascii="Arial" w:hAnsi="Arial" w:cs="Arial" w:hint="eastAsia"/>
          <w:sz w:val="24"/>
          <w:szCs w:val="24"/>
        </w:rPr>
        <w:t>крупинки</w:t>
      </w:r>
      <w:r w:rsidRPr="00D5319A">
        <w:rPr>
          <w:rFonts w:ascii="Arial" w:hAnsi="Arial" w:cs="Arial"/>
          <w:sz w:val="24"/>
          <w:szCs w:val="24"/>
        </w:rPr>
        <w:t xml:space="preserve"> </w:t>
      </w:r>
      <w:r w:rsidRPr="00D5319A">
        <w:rPr>
          <w:rFonts w:ascii="Arial" w:hAnsi="Arial" w:cs="Arial" w:hint="eastAsia"/>
          <w:sz w:val="24"/>
          <w:szCs w:val="24"/>
        </w:rPr>
        <w:t>костного</w:t>
      </w:r>
      <w:r w:rsidRPr="00D5319A">
        <w:rPr>
          <w:rFonts w:ascii="Arial" w:hAnsi="Arial" w:cs="Arial"/>
          <w:sz w:val="24"/>
          <w:szCs w:val="24"/>
        </w:rPr>
        <w:t xml:space="preserve"> </w:t>
      </w:r>
      <w:r w:rsidRPr="00D5319A">
        <w:rPr>
          <w:rFonts w:ascii="Arial" w:hAnsi="Arial" w:cs="Arial" w:hint="eastAsia"/>
          <w:sz w:val="24"/>
          <w:szCs w:val="24"/>
        </w:rPr>
        <w:t>мозга</w:t>
      </w:r>
      <w:r w:rsidRPr="00D5319A">
        <w:rPr>
          <w:rFonts w:ascii="Arial" w:hAnsi="Arial" w:cs="Arial"/>
          <w:sz w:val="24"/>
          <w:szCs w:val="24"/>
        </w:rPr>
        <w:t xml:space="preserve">, </w:t>
      </w:r>
      <w:r w:rsidRPr="00D5319A">
        <w:rPr>
          <w:rFonts w:ascii="Arial" w:hAnsi="Arial" w:cs="Arial" w:hint="eastAsia"/>
          <w:sz w:val="24"/>
          <w:szCs w:val="24"/>
        </w:rPr>
        <w:t>осторожным</w:t>
      </w:r>
      <w:r w:rsidRPr="00D5319A">
        <w:rPr>
          <w:rFonts w:ascii="Arial" w:hAnsi="Arial" w:cs="Arial"/>
          <w:sz w:val="24"/>
          <w:szCs w:val="24"/>
        </w:rPr>
        <w:t xml:space="preserve"> </w:t>
      </w:r>
      <w:r w:rsidRPr="00D5319A">
        <w:rPr>
          <w:rFonts w:ascii="Arial" w:hAnsi="Arial" w:cs="Arial" w:hint="eastAsia"/>
          <w:sz w:val="24"/>
          <w:szCs w:val="24"/>
        </w:rPr>
        <w:t>раздавливанием</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размазыванием</w:t>
      </w:r>
      <w:r w:rsidRPr="00D5319A">
        <w:rPr>
          <w:rFonts w:ascii="Arial" w:hAnsi="Arial" w:cs="Arial"/>
          <w:sz w:val="24"/>
          <w:szCs w:val="24"/>
        </w:rPr>
        <w:t xml:space="preserve"> </w:t>
      </w:r>
      <w:r w:rsidRPr="00D5319A">
        <w:rPr>
          <w:rFonts w:ascii="Arial" w:hAnsi="Arial" w:cs="Arial" w:hint="eastAsia"/>
          <w:sz w:val="24"/>
          <w:szCs w:val="24"/>
        </w:rPr>
        <w:t>их</w:t>
      </w:r>
      <w:r w:rsidRPr="00D5319A">
        <w:rPr>
          <w:rFonts w:ascii="Arial" w:hAnsi="Arial" w:cs="Arial"/>
          <w:sz w:val="24"/>
          <w:szCs w:val="24"/>
        </w:rPr>
        <w:t xml:space="preserve"> </w:t>
      </w:r>
      <w:r w:rsidRPr="00D5319A">
        <w:rPr>
          <w:rFonts w:ascii="Arial" w:hAnsi="Arial" w:cs="Arial" w:hint="eastAsia"/>
          <w:sz w:val="24"/>
          <w:szCs w:val="24"/>
        </w:rPr>
        <w:t>приготавливают</w:t>
      </w:r>
      <w:r w:rsidRPr="00D5319A">
        <w:rPr>
          <w:rFonts w:ascii="Arial" w:hAnsi="Arial" w:cs="Arial"/>
          <w:sz w:val="24"/>
          <w:szCs w:val="24"/>
        </w:rPr>
        <w:t xml:space="preserve"> </w:t>
      </w:r>
      <w:r w:rsidRPr="00D5319A">
        <w:rPr>
          <w:rFonts w:ascii="Arial" w:hAnsi="Arial" w:cs="Arial" w:hint="eastAsia"/>
          <w:sz w:val="24"/>
          <w:szCs w:val="24"/>
        </w:rPr>
        <w:t>мазки</w:t>
      </w:r>
      <w:r w:rsidRPr="00D5319A">
        <w:rPr>
          <w:rFonts w:ascii="Arial" w:hAnsi="Arial" w:cs="Arial"/>
          <w:sz w:val="24"/>
          <w:szCs w:val="24"/>
        </w:rPr>
        <w:t xml:space="preserve">. </w:t>
      </w:r>
      <w:r w:rsidRPr="00D5319A">
        <w:rPr>
          <w:rFonts w:ascii="Arial" w:hAnsi="Arial" w:cs="Arial" w:hint="eastAsia"/>
          <w:sz w:val="24"/>
          <w:szCs w:val="24"/>
        </w:rPr>
        <w:t>После</w:t>
      </w:r>
      <w:r w:rsidRPr="00D5319A">
        <w:rPr>
          <w:rFonts w:ascii="Arial" w:hAnsi="Arial" w:cs="Arial"/>
          <w:sz w:val="24"/>
          <w:szCs w:val="24"/>
        </w:rPr>
        <w:t xml:space="preserve"> </w:t>
      </w:r>
      <w:r w:rsidRPr="00D5319A">
        <w:rPr>
          <w:rFonts w:ascii="Arial" w:hAnsi="Arial" w:cs="Arial" w:hint="eastAsia"/>
          <w:sz w:val="24"/>
          <w:szCs w:val="24"/>
        </w:rPr>
        <w:t>окраски</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фиксации</w:t>
      </w:r>
      <w:r w:rsidRPr="00D5319A">
        <w:rPr>
          <w:rFonts w:ascii="Arial" w:hAnsi="Arial" w:cs="Arial"/>
          <w:sz w:val="24"/>
          <w:szCs w:val="24"/>
        </w:rPr>
        <w:t xml:space="preserve"> </w:t>
      </w:r>
      <w:r w:rsidRPr="00D5319A">
        <w:rPr>
          <w:rFonts w:ascii="Arial" w:hAnsi="Arial" w:cs="Arial" w:hint="eastAsia"/>
          <w:sz w:val="24"/>
          <w:szCs w:val="24"/>
        </w:rPr>
        <w:t>по</w:t>
      </w:r>
      <w:r w:rsidRPr="00D5319A">
        <w:rPr>
          <w:rFonts w:ascii="Arial" w:hAnsi="Arial" w:cs="Arial"/>
          <w:sz w:val="24"/>
          <w:szCs w:val="24"/>
        </w:rPr>
        <w:t xml:space="preserve"> </w:t>
      </w:r>
      <w:r w:rsidRPr="00D5319A">
        <w:rPr>
          <w:rFonts w:ascii="Arial" w:hAnsi="Arial" w:cs="Arial" w:hint="eastAsia"/>
          <w:sz w:val="24"/>
          <w:szCs w:val="24"/>
        </w:rPr>
        <w:t>Романовскому—Гимзе</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них</w:t>
      </w:r>
      <w:r w:rsidRPr="00D5319A">
        <w:rPr>
          <w:rFonts w:ascii="Arial" w:hAnsi="Arial" w:cs="Arial"/>
          <w:sz w:val="24"/>
          <w:szCs w:val="24"/>
        </w:rPr>
        <w:t xml:space="preserve"> </w:t>
      </w:r>
      <w:r w:rsidRPr="00D5319A">
        <w:rPr>
          <w:rFonts w:ascii="Arial" w:hAnsi="Arial" w:cs="Arial" w:hint="eastAsia"/>
          <w:sz w:val="24"/>
          <w:szCs w:val="24"/>
        </w:rPr>
        <w:t>подсчитывают</w:t>
      </w:r>
      <w:r w:rsidRPr="00D5319A">
        <w:rPr>
          <w:rFonts w:ascii="Arial" w:hAnsi="Arial" w:cs="Arial"/>
          <w:sz w:val="24"/>
          <w:szCs w:val="24"/>
        </w:rPr>
        <w:t xml:space="preserve"> </w:t>
      </w:r>
      <w:r w:rsidRPr="00D5319A">
        <w:rPr>
          <w:rFonts w:ascii="Arial" w:hAnsi="Arial" w:cs="Arial" w:hint="eastAsia"/>
          <w:sz w:val="24"/>
          <w:szCs w:val="24"/>
        </w:rPr>
        <w:t>не</w:t>
      </w:r>
      <w:r w:rsidRPr="00D5319A">
        <w:rPr>
          <w:rFonts w:ascii="Arial" w:hAnsi="Arial" w:cs="Arial"/>
          <w:sz w:val="24"/>
          <w:szCs w:val="24"/>
        </w:rPr>
        <w:t xml:space="preserve"> </w:t>
      </w:r>
      <w:r w:rsidRPr="00D5319A">
        <w:rPr>
          <w:rFonts w:ascii="Arial" w:hAnsi="Arial" w:cs="Arial" w:hint="eastAsia"/>
          <w:sz w:val="24"/>
          <w:szCs w:val="24"/>
        </w:rPr>
        <w:t>менее</w:t>
      </w:r>
      <w:r w:rsidRPr="00D5319A">
        <w:rPr>
          <w:rFonts w:ascii="Arial" w:hAnsi="Arial" w:cs="Arial"/>
          <w:sz w:val="24"/>
          <w:szCs w:val="24"/>
        </w:rPr>
        <w:t xml:space="preserve"> 500 </w:t>
      </w:r>
      <w:r w:rsidRPr="00D5319A">
        <w:rPr>
          <w:rFonts w:ascii="Arial" w:hAnsi="Arial" w:cs="Arial" w:hint="eastAsia"/>
          <w:sz w:val="24"/>
          <w:szCs w:val="24"/>
        </w:rPr>
        <w:t>ядросодержащих</w:t>
      </w:r>
      <w:r w:rsidRPr="00D5319A">
        <w:rPr>
          <w:rFonts w:ascii="Arial" w:hAnsi="Arial" w:cs="Arial"/>
          <w:sz w:val="24"/>
          <w:szCs w:val="24"/>
        </w:rPr>
        <w:t xml:space="preserve"> </w:t>
      </w:r>
      <w:r w:rsidRPr="00D5319A">
        <w:rPr>
          <w:rFonts w:ascii="Arial" w:hAnsi="Arial" w:cs="Arial" w:hint="eastAsia"/>
          <w:sz w:val="24"/>
          <w:szCs w:val="24"/>
        </w:rPr>
        <w:t>элементов</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выводят</w:t>
      </w:r>
      <w:r w:rsidRPr="00D5319A">
        <w:rPr>
          <w:rFonts w:ascii="Arial" w:hAnsi="Arial" w:cs="Arial"/>
          <w:sz w:val="24"/>
          <w:szCs w:val="24"/>
        </w:rPr>
        <w:t xml:space="preserve"> </w:t>
      </w:r>
      <w:r w:rsidRPr="00D5319A">
        <w:rPr>
          <w:rFonts w:ascii="Arial" w:hAnsi="Arial" w:cs="Arial" w:hint="eastAsia"/>
          <w:sz w:val="24"/>
          <w:szCs w:val="24"/>
        </w:rPr>
        <w:t>миелограмму</w:t>
      </w:r>
    </w:p>
    <w:p w:rsidR="00F75B82" w:rsidRPr="00D5319A" w:rsidRDefault="00F75B82" w:rsidP="00F75B82">
      <w:pPr>
        <w:ind w:left="644" w:firstLine="567"/>
        <w:rPr>
          <w:rFonts w:ascii="Arial" w:hAnsi="Arial" w:cs="Arial"/>
          <w:sz w:val="24"/>
          <w:szCs w:val="24"/>
        </w:rPr>
      </w:pPr>
    </w:p>
    <w:p w:rsidR="00F75B82" w:rsidRPr="00D5319A" w:rsidRDefault="00F75B82" w:rsidP="00F75B82">
      <w:pPr>
        <w:pStyle w:val="ab"/>
        <w:ind w:firstLine="567"/>
      </w:pPr>
      <w:bookmarkStart w:id="139" w:name="_Toc326138979"/>
      <w:r w:rsidRPr="00D5319A">
        <w:t>60. Методы исследования сосудисто-тромбоцитарного гемостаза, их возможности, нормативные показатели.</w:t>
      </w:r>
      <w:bookmarkEnd w:id="139"/>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 xml:space="preserve">1. Резистентность (ломкость) капилляров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Манжеточная проба Румпель-Лееде-Кончаловского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Манжету для измерения АД накладывают на плечо, создавая в ней постоянное давление, равное 100 мм рт. ст. Через 5 минут оценивают результаты пробы:</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•при отсутствии нарушений сосудисто-тромбоцитарного гемостаза ниже манжеты появляется лишь небольшое количество петехиальных (мелкоточечных) кровоизлияний - менее 10 петехий в зоне, ограниченной окружностью диаметром 5 см</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 xml:space="preserve">2. Время кровотечения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Многочисленные модификации теста основаны на точном измерении длительности кровотечения из ранки на мочке уха, мякоти ногтевой фаланги пальца руки или верхней трети ладонной поверхности предплечья. </w:t>
      </w: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 xml:space="preserve">Метод Дьюка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Стерильным скарификатором или плоским ланцетом прокалывают нижний валик мочки уха (глубина прокола 3,5—4 мм) и включают секундомер. Предварительно мочку уха согревают между пальцами. Выступающие капли крови каждые 30 с промокают фильтровальной бумагой, не прикасаясь к ранке. Как только наступит момент, когда новые </w:t>
      </w:r>
      <w:r w:rsidRPr="00D5319A">
        <w:rPr>
          <w:rFonts w:ascii="Arial" w:hAnsi="Arial" w:cs="Arial"/>
          <w:sz w:val="24"/>
          <w:szCs w:val="24"/>
        </w:rPr>
        <w:lastRenderedPageBreak/>
        <w:t>капли крови не образуются, выключают секундомер и определяют общую длительность кровотечения, а также оценивают размеры капель.</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В норме время кровотечения по Дьюку не превышает 4 мин. Его увеличение наблюдается при выраженных тромбоцитопениях или/и тяжелых нарушениях их функции (тромбоцитопатиях). Следует помнить также, что у 60% больных с этой патологией тест оказывается отрицательным, и время кровотечения нормально. </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 xml:space="preserve">3. Подсчет числа тромбоцитов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Наибольшее распространение в настоящее время получили три метода подсчета тромбоцитов в крови: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•подсчет в камере Горяева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•подсчет в мазках крови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•электронно-автоматический метод </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 xml:space="preserve">3.1 Метод подсчета тромбоцитов в камере Горяева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Является самым точным, но достаточно трудоемким. Подсчет тромбоцитов в 1 л проводится по стандартной методике с учетом разведения крови и объема большого квадрата счетной сетки Горяева с применением фазово-контрастного микроскопа для лучшего контрастирования тромбоцитов. </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b/>
          <w:sz w:val="24"/>
          <w:szCs w:val="24"/>
        </w:rPr>
        <w:t>3.3 Автоматический метод</w:t>
      </w:r>
      <w:r w:rsidRPr="00D5319A">
        <w:rPr>
          <w:rFonts w:ascii="Arial" w:hAnsi="Arial" w:cs="Arial"/>
          <w:sz w:val="24"/>
          <w:szCs w:val="24"/>
        </w:rPr>
        <w:t xml:space="preserve"> подсчета тромбоцитов с использованием современных электронных приборов значительно облегчает и ускоряет исследование, в связи с чем находит в последние годы все большее распространение в клинической практике. </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 xml:space="preserve">4. Ретракция сгустка крови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В клинической практике чаще используют непрямые методы оценки ретракции сгустка. Один из них заключается в определении объема сыворотки, выделяемой при ретракции сгустка крови, по отношению к объему плазмы исследуемой крови. </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 xml:space="preserve">5. Определение ретенции (адгезивности) тромбоцитов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наибольшее распространение получил метод определения ретенции на стеклянных шариках. Метод основан на подсчете числа тромбоцитов в венозной крови до и после ее пропускания с определенной скоростью через стандартную колонку со стеклянными шариками. </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 xml:space="preserve">6. Исследование агрегации тромбоцитов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Представление об агрегационной способности тромбоцитов можно составить с помощью: </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u w:val="single"/>
        </w:rPr>
        <w:t>6.1 Качественных методов</w:t>
      </w:r>
      <w:r w:rsidRPr="00D5319A">
        <w:rPr>
          <w:rFonts w:ascii="Arial" w:hAnsi="Arial" w:cs="Arial"/>
          <w:sz w:val="24"/>
          <w:szCs w:val="24"/>
        </w:rPr>
        <w:t xml:space="preserve"> (общее ориентировочное представление об агрегационной активности) - основанны на визуальном определении тромбоцитарных агрегатов, образующихся при смешивании тромбоцитарной плазмы с различными, чаще естественными, стимуляторами агрегации.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•в пробирке - макроскопический метод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•на предметном стекле - микроскопический метод по А. С. Шитиковой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 В качестве стимуляторов агрегации используют растворы АДФ, тромбина, адреналина, коллагена, ристомицина. Регистрируют время образования крупных агрегатов тромбоцитов, которое в норме обычно не превышает 10–60 с.</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u w:val="single"/>
        </w:rPr>
        <w:t>6.2 Количественная фотометрическая или спектрофотометрическая регистрация</w:t>
      </w:r>
      <w:r w:rsidRPr="00D5319A">
        <w:rPr>
          <w:rFonts w:ascii="Arial" w:hAnsi="Arial" w:cs="Arial"/>
          <w:sz w:val="24"/>
          <w:szCs w:val="24"/>
        </w:rPr>
        <w:t xml:space="preserve"> процесса агрегации с помощью агрегографов различной конструкции - наиболее полная оценка агрегационной способности тромбоцитов. </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pStyle w:val="ab"/>
        <w:ind w:firstLine="567"/>
      </w:pPr>
      <w:bookmarkStart w:id="140" w:name="_Toc326138980"/>
      <w:r w:rsidRPr="00D5319A">
        <w:t>61. Методы исследования свёртывающей и антисвёртывающей систем крови, их возможности, нормативные показатели.</w:t>
      </w:r>
      <w:bookmarkEnd w:id="140"/>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lastRenderedPageBreak/>
        <w:t>КЛИНИКО-ФИЗИОЛОГИЧЕСКАЯ ОЦЕНКА СИСТЕМЫ ГЕМОСТАЗА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Этапы диагностики (выявить, какой вид гемостаза нарушен):</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I. Оценка тромбоцитарного гемостаза: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1. количество тромбоцитов - (200.000 -400.000 в мм3);</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2. Длительность кровотечения по Дьюку (Duke) - 2-4 мин. (ориентировочный тест -  стандартный прокол центральной части мочки уха скарификатором, подсушивание фильтровальной бумагой крови через каждые 30 с).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3. оценка агрегационной способности тромбоцитов: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а) с гемолизатом, время в норме 14-18 сек.</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б) с ристомицином, время в норме 14-18 сек.</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II. Оценка плазменного гемостаза: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1. Время свертывания по Мас-Магро (Mas-Magro) - 5-10 мин.</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(ориентировочный тест - время образования фибринового сгустка в нестабилизированной венозной крови, помещенной в стеклянную пробирку). </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Все остальные (уточняющие) тесты выполняются на цитратной плазме с последующим добавлением CaCl2 для создания избытка ионизированного Са+2 и возобновления процессов свертывания.</w:t>
      </w: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b/>
          <w:sz w:val="24"/>
          <w:szCs w:val="24"/>
        </w:rPr>
        <w:t xml:space="preserve">1. внутренний путь активации: </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а) Силиконовое время - 200-260 с;  (время свертывания цитратной плазмы в присутствии ионов Са++ в условиях минимальной контактной активации - в пробирке, покрытой силиконом (моделируется неповрежденный эндотелий)).</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б). Время рекальцификации - 89-140 с;</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(то же, но в обычной пробирке).</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в). Активированное парциальное тромбопластиновое время (АПТВ) - 35-45 с.</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(время свертывания цитратной плазмы в присутствии ионов Са++ в условиях максимальной контактной и фосфолипидной активации (каолином и кефалином)).</w:t>
      </w: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sz w:val="24"/>
          <w:szCs w:val="24"/>
        </w:rPr>
        <w:t> </w:t>
      </w:r>
      <w:r w:rsidRPr="00D5319A">
        <w:rPr>
          <w:rFonts w:ascii="Arial" w:hAnsi="Arial" w:cs="Arial"/>
          <w:b/>
          <w:sz w:val="24"/>
          <w:szCs w:val="24"/>
        </w:rPr>
        <w:t>2. внешний путь активации: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а) протромбиновое время по Квику (Quick)- 14-17 с.</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(время свертывания цитратной плазмы в присутствии ионов Са++ при добавлении тканевого тромбопластина).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б) протромбиновый индекс - 90-110%</w:t>
      </w: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sz w:val="24"/>
          <w:szCs w:val="24"/>
        </w:rPr>
        <w:t> </w:t>
      </w:r>
      <w:r w:rsidRPr="00D5319A">
        <w:rPr>
          <w:rFonts w:ascii="Arial" w:hAnsi="Arial" w:cs="Arial"/>
          <w:b/>
          <w:sz w:val="24"/>
          <w:szCs w:val="24"/>
        </w:rPr>
        <w:t>3. конечный этап свертывания:</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-тромбиновое время, в норме 15 сек.</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w:t>
      </w:r>
      <w:r w:rsidRPr="00D5319A">
        <w:rPr>
          <w:rFonts w:ascii="Arial" w:hAnsi="Arial" w:cs="Arial"/>
          <w:b/>
          <w:sz w:val="24"/>
          <w:szCs w:val="24"/>
        </w:rPr>
        <w:t>4. количество фибриногена</w:t>
      </w:r>
      <w:r w:rsidRPr="00D5319A">
        <w:rPr>
          <w:rFonts w:ascii="Arial" w:hAnsi="Arial" w:cs="Arial"/>
          <w:sz w:val="24"/>
          <w:szCs w:val="24"/>
        </w:rPr>
        <w:t xml:space="preserve"> (по Рутберг), в норме 2-4 г/л. </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b/>
          <w:sz w:val="24"/>
          <w:szCs w:val="24"/>
          <w:u w:val="single"/>
        </w:rPr>
        <w:t>Определение фибринолитической активности крови</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 xml:space="preserve">Время лизиса эуглобулиновых сгустков (унифицированный метод) (метод Ковальского, Копека и Ниверовского) </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Принцип: Метод основан на осаждении в кислой среде и при низкой температуре эуглобулиновой фракции, содержащей факторы свертывания и фибринолиза. Главным компонентом эуглобулиновой фракции является плазминоген, кроме того, в ней содержится около 25% фибриногена, протромбин и другие факторы свертывающей системы крови. Полученный осадок эуглобулинов растворяется. Фибриноген превращается в фибрин. Время от момента образования сгустка фибрина до его растворения выражает фибринолитическую активность крови.</w:t>
      </w:r>
    </w:p>
    <w:p w:rsidR="00F75B82" w:rsidRPr="00D5319A" w:rsidRDefault="00F75B82" w:rsidP="00F75B82">
      <w:pPr>
        <w:pStyle w:val="ab"/>
        <w:ind w:firstLine="567"/>
      </w:pPr>
      <w:bookmarkStart w:id="141" w:name="_Toc326138981"/>
      <w:r w:rsidRPr="00D5319A">
        <w:t>62. Лабораторные и инструментальные методы диагностики заболеваний щитовидной железы, диагностическое значение выявленных изменений.</w:t>
      </w:r>
      <w:bookmarkEnd w:id="141"/>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hint="eastAsia"/>
          <w:b/>
          <w:sz w:val="24"/>
          <w:szCs w:val="24"/>
          <w:u w:val="single"/>
        </w:rPr>
        <w:t>Лабораторные</w:t>
      </w:r>
      <w:r w:rsidRPr="00D5319A">
        <w:rPr>
          <w:rFonts w:ascii="Arial" w:hAnsi="Arial" w:cs="Arial"/>
          <w:b/>
          <w:sz w:val="24"/>
          <w:szCs w:val="24"/>
          <w:u w:val="single"/>
        </w:rPr>
        <w:t xml:space="preserve"> </w:t>
      </w:r>
      <w:r w:rsidRPr="00D5319A">
        <w:rPr>
          <w:rFonts w:ascii="Arial" w:hAnsi="Arial" w:cs="Arial" w:hint="eastAsia"/>
          <w:b/>
          <w:sz w:val="24"/>
          <w:szCs w:val="24"/>
          <w:u w:val="single"/>
        </w:rPr>
        <w:t>методы</w:t>
      </w:r>
      <w:r w:rsidRPr="00D5319A">
        <w:rPr>
          <w:rFonts w:ascii="Arial" w:hAnsi="Arial" w:cs="Arial"/>
          <w:b/>
          <w:sz w:val="24"/>
          <w:szCs w:val="24"/>
          <w:u w:val="single"/>
        </w:rPr>
        <w:t xml:space="preserve"> </w:t>
      </w:r>
      <w:r w:rsidRPr="00D5319A">
        <w:rPr>
          <w:rFonts w:ascii="Arial" w:hAnsi="Arial" w:cs="Arial" w:hint="eastAsia"/>
          <w:b/>
          <w:sz w:val="24"/>
          <w:szCs w:val="24"/>
          <w:u w:val="single"/>
        </w:rPr>
        <w:t>исследования</w:t>
      </w:r>
      <w:r w:rsidRPr="00D5319A">
        <w:rPr>
          <w:rFonts w:ascii="Arial" w:hAnsi="Arial" w:cs="Arial"/>
          <w:b/>
          <w:sz w:val="24"/>
          <w:szCs w:val="24"/>
          <w:u w:val="single"/>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lastRenderedPageBreak/>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определения</w:t>
      </w:r>
      <w:r w:rsidRPr="00D5319A">
        <w:rPr>
          <w:rFonts w:ascii="Arial" w:hAnsi="Arial" w:cs="Arial"/>
          <w:sz w:val="24"/>
          <w:szCs w:val="24"/>
        </w:rPr>
        <w:t xml:space="preserve"> </w:t>
      </w:r>
      <w:r w:rsidRPr="00D5319A">
        <w:rPr>
          <w:rFonts w:ascii="Arial" w:hAnsi="Arial" w:cs="Arial" w:hint="eastAsia"/>
          <w:sz w:val="24"/>
          <w:szCs w:val="24"/>
        </w:rPr>
        <w:t>функциональной</w:t>
      </w:r>
      <w:r w:rsidRPr="00D5319A">
        <w:rPr>
          <w:rFonts w:ascii="Arial" w:hAnsi="Arial" w:cs="Arial"/>
          <w:sz w:val="24"/>
          <w:szCs w:val="24"/>
        </w:rPr>
        <w:t xml:space="preserve"> </w:t>
      </w:r>
      <w:r w:rsidRPr="00D5319A">
        <w:rPr>
          <w:rFonts w:ascii="Arial" w:hAnsi="Arial" w:cs="Arial" w:hint="eastAsia"/>
          <w:sz w:val="24"/>
          <w:szCs w:val="24"/>
        </w:rPr>
        <w:t>активности</w:t>
      </w:r>
      <w:r w:rsidRPr="00D5319A">
        <w:rPr>
          <w:rFonts w:ascii="Arial" w:hAnsi="Arial" w:cs="Arial"/>
          <w:sz w:val="24"/>
          <w:szCs w:val="24"/>
        </w:rPr>
        <w:t xml:space="preserve"> </w:t>
      </w:r>
      <w:r w:rsidRPr="00D5319A">
        <w:rPr>
          <w:rFonts w:ascii="Arial" w:hAnsi="Arial" w:cs="Arial" w:hint="eastAsia"/>
          <w:sz w:val="24"/>
          <w:szCs w:val="24"/>
        </w:rPr>
        <w:t>ЩЖ</w:t>
      </w:r>
      <w:r w:rsidRPr="00D5319A">
        <w:rPr>
          <w:rFonts w:ascii="Arial" w:hAnsi="Arial" w:cs="Arial"/>
          <w:sz w:val="24"/>
          <w:szCs w:val="24"/>
        </w:rPr>
        <w:t xml:space="preserve"> </w:t>
      </w:r>
      <w:r w:rsidRPr="00D5319A">
        <w:rPr>
          <w:rFonts w:ascii="Arial" w:hAnsi="Arial" w:cs="Arial" w:hint="eastAsia"/>
          <w:sz w:val="24"/>
          <w:szCs w:val="24"/>
        </w:rPr>
        <w:t>исследуют</w:t>
      </w:r>
      <w:r w:rsidRPr="00D5319A">
        <w:rPr>
          <w:rFonts w:ascii="Arial" w:hAnsi="Arial" w:cs="Arial"/>
          <w:sz w:val="24"/>
          <w:szCs w:val="24"/>
        </w:rPr>
        <w:t xml:space="preserve"> </w:t>
      </w:r>
      <w:r w:rsidRPr="00D5319A">
        <w:rPr>
          <w:rFonts w:ascii="Arial" w:hAnsi="Arial" w:cs="Arial" w:hint="eastAsia"/>
          <w:sz w:val="24"/>
          <w:szCs w:val="24"/>
        </w:rPr>
        <w:t>уровень</w:t>
      </w:r>
      <w:r w:rsidRPr="00D5319A">
        <w:rPr>
          <w:rFonts w:ascii="Arial" w:hAnsi="Arial" w:cs="Arial"/>
          <w:sz w:val="24"/>
          <w:szCs w:val="24"/>
        </w:rPr>
        <w:t xml:space="preserve"> </w:t>
      </w:r>
      <w:r w:rsidRPr="00D5319A">
        <w:rPr>
          <w:rFonts w:ascii="Arial" w:hAnsi="Arial" w:cs="Arial" w:hint="eastAsia"/>
          <w:sz w:val="24"/>
          <w:szCs w:val="24"/>
        </w:rPr>
        <w:t>тиреоидных</w:t>
      </w:r>
      <w:r w:rsidRPr="00D5319A">
        <w:rPr>
          <w:rFonts w:ascii="Arial" w:hAnsi="Arial" w:cs="Arial"/>
          <w:sz w:val="24"/>
          <w:szCs w:val="24"/>
        </w:rPr>
        <w:t xml:space="preserve"> </w:t>
      </w:r>
      <w:r w:rsidRPr="00D5319A">
        <w:rPr>
          <w:rFonts w:ascii="Arial" w:hAnsi="Arial" w:cs="Arial" w:hint="eastAsia"/>
          <w:sz w:val="24"/>
          <w:szCs w:val="24"/>
        </w:rPr>
        <w:t>гормонов</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трийодтиронина</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 xml:space="preserve">3), </w:t>
      </w:r>
      <w:r w:rsidRPr="00D5319A">
        <w:rPr>
          <w:rFonts w:ascii="Arial" w:hAnsi="Arial" w:cs="Arial" w:hint="eastAsia"/>
          <w:sz w:val="24"/>
          <w:szCs w:val="24"/>
        </w:rPr>
        <w:t>тироксина</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4)</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тиреотропного</w:t>
      </w:r>
      <w:r w:rsidRPr="00D5319A">
        <w:rPr>
          <w:rFonts w:ascii="Arial" w:hAnsi="Arial" w:cs="Arial"/>
          <w:sz w:val="24"/>
          <w:szCs w:val="24"/>
        </w:rPr>
        <w:t xml:space="preserve"> </w:t>
      </w:r>
      <w:r w:rsidRPr="00D5319A">
        <w:rPr>
          <w:rFonts w:ascii="Arial" w:hAnsi="Arial" w:cs="Arial" w:hint="eastAsia"/>
          <w:sz w:val="24"/>
          <w:szCs w:val="24"/>
        </w:rPr>
        <w:t>гормона</w:t>
      </w:r>
      <w:r w:rsidRPr="00D5319A">
        <w:rPr>
          <w:rFonts w:ascii="Arial" w:hAnsi="Arial" w:cs="Arial"/>
          <w:sz w:val="24"/>
          <w:szCs w:val="24"/>
        </w:rPr>
        <w:t xml:space="preserve"> (</w:t>
      </w:r>
      <w:r w:rsidRPr="00D5319A">
        <w:rPr>
          <w:rFonts w:ascii="Arial" w:hAnsi="Arial" w:cs="Arial" w:hint="eastAsia"/>
          <w:sz w:val="24"/>
          <w:szCs w:val="24"/>
        </w:rPr>
        <w:t>ТТГ</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hint="eastAsia"/>
          <w:b/>
          <w:sz w:val="24"/>
          <w:szCs w:val="24"/>
        </w:rPr>
        <w:t>Инструментальная</w:t>
      </w:r>
      <w:r w:rsidRPr="00D5319A">
        <w:rPr>
          <w:rFonts w:ascii="Arial" w:hAnsi="Arial" w:cs="Arial"/>
          <w:b/>
          <w:sz w:val="24"/>
          <w:szCs w:val="24"/>
        </w:rPr>
        <w:t xml:space="preserve"> </w:t>
      </w:r>
      <w:r w:rsidRPr="00D5319A">
        <w:rPr>
          <w:rFonts w:ascii="Arial" w:hAnsi="Arial" w:cs="Arial" w:hint="eastAsia"/>
          <w:b/>
          <w:sz w:val="24"/>
          <w:szCs w:val="24"/>
        </w:rPr>
        <w:t>диагностика</w:t>
      </w:r>
      <w:r w:rsidRPr="00D5319A">
        <w:rPr>
          <w:rFonts w:ascii="Arial" w:hAnsi="Arial" w:cs="Arial"/>
          <w:b/>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УЗИ</w:t>
      </w:r>
      <w:r w:rsidRPr="00D5319A">
        <w:rPr>
          <w:rFonts w:ascii="Arial" w:hAnsi="Arial" w:cs="Arial"/>
          <w:sz w:val="24"/>
          <w:szCs w:val="24"/>
        </w:rPr>
        <w:t xml:space="preserve">, </w:t>
      </w:r>
      <w:r w:rsidRPr="00D5319A">
        <w:rPr>
          <w:rFonts w:ascii="Arial" w:hAnsi="Arial" w:cs="Arial" w:hint="eastAsia"/>
          <w:sz w:val="24"/>
          <w:szCs w:val="24"/>
        </w:rPr>
        <w:t>сцинтиграфия</w:t>
      </w:r>
      <w:r w:rsidRPr="00D5319A">
        <w:rPr>
          <w:rFonts w:ascii="Arial" w:hAnsi="Arial" w:cs="Arial"/>
          <w:sz w:val="24"/>
          <w:szCs w:val="24"/>
        </w:rPr>
        <w:t xml:space="preserve">, </w:t>
      </w:r>
      <w:r w:rsidRPr="00D5319A">
        <w:rPr>
          <w:rFonts w:ascii="Arial" w:hAnsi="Arial" w:cs="Arial" w:hint="eastAsia"/>
          <w:sz w:val="24"/>
          <w:szCs w:val="24"/>
        </w:rPr>
        <w:t>КТ</w:t>
      </w:r>
      <w:r w:rsidRPr="00D5319A">
        <w:rPr>
          <w:rFonts w:ascii="Arial" w:hAnsi="Arial" w:cs="Arial"/>
          <w:sz w:val="24"/>
          <w:szCs w:val="24"/>
        </w:rPr>
        <w:t xml:space="preserve">, </w:t>
      </w:r>
      <w:r w:rsidRPr="00D5319A">
        <w:rPr>
          <w:rFonts w:ascii="Arial" w:hAnsi="Arial" w:cs="Arial" w:hint="eastAsia"/>
          <w:sz w:val="24"/>
          <w:szCs w:val="24"/>
        </w:rPr>
        <w:t>МРТ</w:t>
      </w:r>
      <w:r w:rsidRPr="00D5319A">
        <w:rPr>
          <w:rFonts w:ascii="Arial" w:hAnsi="Arial" w:cs="Arial"/>
          <w:sz w:val="24"/>
          <w:szCs w:val="24"/>
        </w:rPr>
        <w:t xml:space="preserve"> </w:t>
      </w:r>
      <w:r w:rsidRPr="00D5319A">
        <w:rPr>
          <w:rFonts w:ascii="Arial" w:hAnsi="Arial" w:cs="Arial" w:hint="eastAsia"/>
          <w:sz w:val="24"/>
          <w:szCs w:val="24"/>
        </w:rPr>
        <w:t>ЩЖ</w:t>
      </w:r>
      <w:r w:rsidRPr="00D5319A">
        <w:rPr>
          <w:rFonts w:ascii="Arial" w:hAnsi="Arial" w:cs="Arial"/>
          <w:sz w:val="24"/>
          <w:szCs w:val="24"/>
        </w:rPr>
        <w:t xml:space="preserve"> – </w:t>
      </w:r>
      <w:r w:rsidRPr="00D5319A">
        <w:rPr>
          <w:rFonts w:ascii="Arial" w:hAnsi="Arial" w:cs="Arial" w:hint="eastAsia"/>
          <w:sz w:val="24"/>
          <w:szCs w:val="24"/>
        </w:rPr>
        <w:t>выявляется</w:t>
      </w:r>
      <w:r w:rsidRPr="00D5319A">
        <w:rPr>
          <w:rFonts w:ascii="Arial" w:hAnsi="Arial" w:cs="Arial"/>
          <w:sz w:val="24"/>
          <w:szCs w:val="24"/>
        </w:rPr>
        <w:t xml:space="preserve"> </w:t>
      </w:r>
      <w:r w:rsidRPr="00D5319A">
        <w:rPr>
          <w:rFonts w:ascii="Arial" w:hAnsi="Arial" w:cs="Arial" w:hint="eastAsia"/>
          <w:sz w:val="24"/>
          <w:szCs w:val="24"/>
        </w:rPr>
        <w:t>увеличение</w:t>
      </w:r>
      <w:r w:rsidRPr="00D5319A">
        <w:rPr>
          <w:rFonts w:ascii="Arial" w:hAnsi="Arial" w:cs="Arial"/>
          <w:sz w:val="24"/>
          <w:szCs w:val="24"/>
        </w:rPr>
        <w:t xml:space="preserve"> </w:t>
      </w:r>
      <w:r w:rsidRPr="00D5319A">
        <w:rPr>
          <w:rFonts w:ascii="Arial" w:hAnsi="Arial" w:cs="Arial" w:hint="eastAsia"/>
          <w:sz w:val="24"/>
          <w:szCs w:val="24"/>
        </w:rPr>
        <w:t>размеров</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объемаЩЖ</w:t>
      </w:r>
      <w:r w:rsidRPr="00D5319A">
        <w:rPr>
          <w:rFonts w:ascii="Arial" w:hAnsi="Arial" w:cs="Arial"/>
          <w:sz w:val="24"/>
          <w:szCs w:val="24"/>
        </w:rPr>
        <w:t xml:space="preserve">, </w:t>
      </w:r>
      <w:r w:rsidRPr="00D5319A">
        <w:rPr>
          <w:rFonts w:ascii="Arial" w:hAnsi="Arial" w:cs="Arial" w:hint="eastAsia"/>
          <w:sz w:val="24"/>
          <w:szCs w:val="24"/>
        </w:rPr>
        <w:t>образований</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ней</w:t>
      </w:r>
      <w:r w:rsidRPr="00D5319A">
        <w:rPr>
          <w:rFonts w:ascii="Arial" w:hAnsi="Arial" w:cs="Arial"/>
          <w:sz w:val="24"/>
          <w:szCs w:val="24"/>
        </w:rPr>
        <w:t xml:space="preserve"> (</w:t>
      </w:r>
      <w:r w:rsidRPr="00D5319A">
        <w:rPr>
          <w:rFonts w:ascii="Arial" w:hAnsi="Arial" w:cs="Arial" w:hint="eastAsia"/>
          <w:sz w:val="24"/>
          <w:szCs w:val="24"/>
        </w:rPr>
        <w:t>узлы</w:t>
      </w:r>
      <w:r w:rsidRPr="00D5319A">
        <w:rPr>
          <w:rFonts w:ascii="Arial" w:hAnsi="Arial" w:cs="Arial"/>
          <w:sz w:val="24"/>
          <w:szCs w:val="24"/>
        </w:rPr>
        <w:t xml:space="preserve">, </w:t>
      </w:r>
      <w:r w:rsidRPr="00D5319A">
        <w:rPr>
          <w:rFonts w:ascii="Arial" w:hAnsi="Arial" w:cs="Arial" w:hint="eastAsia"/>
          <w:sz w:val="24"/>
          <w:szCs w:val="24"/>
        </w:rPr>
        <w:t>кисты</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Пункционная</w:t>
      </w:r>
      <w:r w:rsidRPr="00D5319A">
        <w:rPr>
          <w:rFonts w:ascii="Arial" w:hAnsi="Arial" w:cs="Arial"/>
          <w:sz w:val="24"/>
          <w:szCs w:val="24"/>
        </w:rPr>
        <w:t xml:space="preserve"> </w:t>
      </w:r>
      <w:r w:rsidRPr="00D5319A">
        <w:rPr>
          <w:rFonts w:ascii="Arial" w:hAnsi="Arial" w:cs="Arial" w:hint="eastAsia"/>
          <w:sz w:val="24"/>
          <w:szCs w:val="24"/>
        </w:rPr>
        <w:t>биопсия</w:t>
      </w:r>
      <w:r w:rsidRPr="00D5319A">
        <w:rPr>
          <w:rFonts w:ascii="Arial" w:hAnsi="Arial" w:cs="Arial"/>
          <w:sz w:val="24"/>
          <w:szCs w:val="24"/>
        </w:rPr>
        <w:t xml:space="preserve"> </w:t>
      </w:r>
      <w:r w:rsidRPr="00D5319A">
        <w:rPr>
          <w:rFonts w:ascii="Arial" w:hAnsi="Arial" w:cs="Arial" w:hint="eastAsia"/>
          <w:sz w:val="24"/>
          <w:szCs w:val="24"/>
        </w:rPr>
        <w:t>ЩЖ</w:t>
      </w:r>
      <w:r w:rsidRPr="00D5319A">
        <w:rPr>
          <w:rFonts w:ascii="Arial" w:hAnsi="Arial" w:cs="Arial"/>
          <w:sz w:val="24"/>
          <w:szCs w:val="24"/>
        </w:rPr>
        <w:t xml:space="preserve"> (</w:t>
      </w:r>
      <w:r w:rsidRPr="00D5319A">
        <w:rPr>
          <w:rFonts w:ascii="Arial" w:hAnsi="Arial" w:cs="Arial" w:hint="eastAsia"/>
          <w:sz w:val="24"/>
          <w:szCs w:val="24"/>
        </w:rPr>
        <w:t>под</w:t>
      </w:r>
      <w:r w:rsidRPr="00D5319A">
        <w:rPr>
          <w:rFonts w:ascii="Arial" w:hAnsi="Arial" w:cs="Arial"/>
          <w:sz w:val="24"/>
          <w:szCs w:val="24"/>
        </w:rPr>
        <w:t xml:space="preserve"> </w:t>
      </w:r>
      <w:r w:rsidRPr="00D5319A">
        <w:rPr>
          <w:rFonts w:ascii="Arial" w:hAnsi="Arial" w:cs="Arial" w:hint="eastAsia"/>
          <w:sz w:val="24"/>
          <w:szCs w:val="24"/>
        </w:rPr>
        <w:t>контролем</w:t>
      </w:r>
      <w:r w:rsidRPr="00D5319A">
        <w:rPr>
          <w:rFonts w:ascii="Arial" w:hAnsi="Arial" w:cs="Arial"/>
          <w:sz w:val="24"/>
          <w:szCs w:val="24"/>
        </w:rPr>
        <w:t xml:space="preserve"> </w:t>
      </w:r>
      <w:r w:rsidRPr="00D5319A">
        <w:rPr>
          <w:rFonts w:ascii="Arial" w:hAnsi="Arial" w:cs="Arial" w:hint="eastAsia"/>
          <w:sz w:val="24"/>
          <w:szCs w:val="24"/>
        </w:rPr>
        <w:t>УЗИ</w:t>
      </w:r>
      <w:r w:rsidRPr="00D5319A">
        <w:rPr>
          <w:rFonts w:ascii="Arial" w:hAnsi="Arial" w:cs="Arial"/>
          <w:sz w:val="24"/>
          <w:szCs w:val="24"/>
        </w:rPr>
        <w:t xml:space="preserve">) </w:t>
      </w:r>
      <w:r w:rsidRPr="00D5319A">
        <w:rPr>
          <w:rFonts w:ascii="Arial" w:hAnsi="Arial" w:cs="Arial" w:hint="eastAsia"/>
          <w:sz w:val="24"/>
          <w:szCs w:val="24"/>
        </w:rPr>
        <w:t>проводится</w:t>
      </w:r>
      <w:r w:rsidRPr="00D5319A">
        <w:rPr>
          <w:rFonts w:ascii="Arial" w:hAnsi="Arial" w:cs="Arial"/>
          <w:sz w:val="24"/>
          <w:szCs w:val="24"/>
        </w:rPr>
        <w:t xml:space="preserve"> </w:t>
      </w:r>
      <w:r w:rsidRPr="00D5319A">
        <w:rPr>
          <w:rFonts w:ascii="Arial" w:hAnsi="Arial" w:cs="Arial" w:hint="eastAsia"/>
          <w:sz w:val="24"/>
          <w:szCs w:val="24"/>
        </w:rPr>
        <w:t>для</w:t>
      </w:r>
      <w:r w:rsidRPr="00D5319A">
        <w:rPr>
          <w:rFonts w:ascii="Arial" w:hAnsi="Arial" w:cs="Arial"/>
          <w:sz w:val="24"/>
          <w:szCs w:val="24"/>
        </w:rPr>
        <w:t xml:space="preserve"> </w:t>
      </w:r>
      <w:r w:rsidRPr="00D5319A">
        <w:rPr>
          <w:rFonts w:ascii="Arial" w:hAnsi="Arial" w:cs="Arial" w:hint="eastAsia"/>
          <w:sz w:val="24"/>
          <w:szCs w:val="24"/>
        </w:rPr>
        <w:t>морфологической</w:t>
      </w:r>
      <w:r w:rsidRPr="00D5319A">
        <w:rPr>
          <w:rFonts w:ascii="Arial" w:hAnsi="Arial" w:cs="Arial"/>
          <w:sz w:val="24"/>
          <w:szCs w:val="24"/>
        </w:rPr>
        <w:t xml:space="preserve"> </w:t>
      </w:r>
      <w:r w:rsidRPr="00D5319A">
        <w:rPr>
          <w:rFonts w:ascii="Arial" w:hAnsi="Arial" w:cs="Arial" w:hint="eastAsia"/>
          <w:sz w:val="24"/>
          <w:szCs w:val="24"/>
        </w:rPr>
        <w:t>верификации</w:t>
      </w:r>
      <w:r w:rsidRPr="00D5319A">
        <w:rPr>
          <w:rFonts w:ascii="Arial" w:hAnsi="Arial" w:cs="Arial"/>
          <w:sz w:val="24"/>
          <w:szCs w:val="24"/>
        </w:rPr>
        <w:t xml:space="preserve"> </w:t>
      </w:r>
      <w:r w:rsidRPr="00D5319A">
        <w:rPr>
          <w:rFonts w:ascii="Arial" w:hAnsi="Arial" w:cs="Arial" w:hint="eastAsia"/>
          <w:sz w:val="24"/>
          <w:szCs w:val="24"/>
        </w:rPr>
        <w:t>патологического</w:t>
      </w:r>
      <w:r w:rsidRPr="00D5319A">
        <w:rPr>
          <w:rFonts w:ascii="Arial" w:hAnsi="Arial" w:cs="Arial"/>
          <w:sz w:val="24"/>
          <w:szCs w:val="24"/>
        </w:rPr>
        <w:t xml:space="preserve"> </w:t>
      </w:r>
      <w:r w:rsidRPr="00D5319A">
        <w:rPr>
          <w:rFonts w:ascii="Arial" w:hAnsi="Arial" w:cs="Arial" w:hint="eastAsia"/>
          <w:sz w:val="24"/>
          <w:szCs w:val="24"/>
        </w:rPr>
        <w:t>процесса</w:t>
      </w:r>
      <w:r w:rsidRPr="00D5319A">
        <w:rPr>
          <w:rFonts w:ascii="Arial" w:hAnsi="Arial" w:cs="Arial"/>
          <w:sz w:val="24"/>
          <w:szCs w:val="24"/>
        </w:rPr>
        <w:t xml:space="preserve"> </w:t>
      </w:r>
      <w:r w:rsidRPr="00D5319A">
        <w:rPr>
          <w:rFonts w:ascii="Arial" w:hAnsi="Arial" w:cs="Arial" w:hint="eastAsia"/>
          <w:sz w:val="24"/>
          <w:szCs w:val="24"/>
        </w:rPr>
        <w:t>вЩЖ</w:t>
      </w:r>
      <w:r w:rsidRPr="00D5319A">
        <w:rPr>
          <w:rFonts w:ascii="Arial" w:hAnsi="Arial" w:cs="Arial"/>
          <w:sz w:val="24"/>
          <w:szCs w:val="24"/>
        </w:rPr>
        <w:t>.</w:t>
      </w:r>
    </w:p>
    <w:p w:rsidR="00F75B82" w:rsidRPr="00D5319A" w:rsidRDefault="00F75B82" w:rsidP="00F75B82">
      <w:pPr>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rPr>
      </w:pPr>
      <w:r w:rsidRPr="00D5319A">
        <w:rPr>
          <w:rFonts w:ascii="Arial" w:hAnsi="Arial" w:cs="Arial" w:hint="eastAsia"/>
          <w:b/>
          <w:sz w:val="24"/>
          <w:szCs w:val="24"/>
        </w:rPr>
        <w:t>Лабораторная</w:t>
      </w:r>
      <w:r w:rsidRPr="00D5319A">
        <w:rPr>
          <w:rFonts w:ascii="Arial" w:hAnsi="Arial" w:cs="Arial"/>
          <w:b/>
          <w:sz w:val="24"/>
          <w:szCs w:val="24"/>
        </w:rPr>
        <w:t xml:space="preserve"> </w:t>
      </w:r>
      <w:r w:rsidRPr="00D5319A">
        <w:rPr>
          <w:rFonts w:ascii="Arial" w:hAnsi="Arial" w:cs="Arial" w:hint="eastAsia"/>
          <w:b/>
          <w:sz w:val="24"/>
          <w:szCs w:val="24"/>
        </w:rPr>
        <w:t>диагностика</w:t>
      </w:r>
      <w:r w:rsidRPr="00D5319A">
        <w:rPr>
          <w:rFonts w:ascii="Arial" w:hAnsi="Arial" w:cs="Arial"/>
          <w:b/>
          <w:sz w:val="24"/>
          <w:szCs w:val="24"/>
        </w:rPr>
        <w:t xml:space="preserve"> </w:t>
      </w:r>
      <w:r w:rsidRPr="00D5319A">
        <w:rPr>
          <w:rFonts w:ascii="Arial" w:hAnsi="Arial" w:cs="Arial" w:hint="eastAsia"/>
          <w:b/>
          <w:sz w:val="24"/>
          <w:szCs w:val="24"/>
        </w:rPr>
        <w:t>тиреотоксикоза</w:t>
      </w:r>
      <w:r w:rsidRPr="00D5319A">
        <w:rPr>
          <w:rFonts w:ascii="Arial" w:hAnsi="Arial" w:cs="Arial"/>
          <w:b/>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Повышение</w:t>
      </w:r>
      <w:r w:rsidRPr="00D5319A">
        <w:rPr>
          <w:rFonts w:ascii="Arial" w:hAnsi="Arial" w:cs="Arial"/>
          <w:sz w:val="24"/>
          <w:szCs w:val="24"/>
        </w:rPr>
        <w:t xml:space="preserve"> </w:t>
      </w:r>
      <w:r w:rsidRPr="00D5319A">
        <w:rPr>
          <w:rFonts w:ascii="Arial" w:hAnsi="Arial" w:cs="Arial" w:hint="eastAsia"/>
          <w:sz w:val="24"/>
          <w:szCs w:val="24"/>
        </w:rPr>
        <w:t>концентрации</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 xml:space="preserve">3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 xml:space="preserve">4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Снижение</w:t>
      </w:r>
      <w:r w:rsidRPr="00D5319A">
        <w:rPr>
          <w:rFonts w:ascii="Arial" w:hAnsi="Arial" w:cs="Arial"/>
          <w:sz w:val="24"/>
          <w:szCs w:val="24"/>
        </w:rPr>
        <w:t xml:space="preserve"> </w:t>
      </w:r>
      <w:r w:rsidRPr="00D5319A">
        <w:rPr>
          <w:rFonts w:ascii="Arial" w:hAnsi="Arial" w:cs="Arial" w:hint="eastAsia"/>
          <w:sz w:val="24"/>
          <w:szCs w:val="24"/>
        </w:rPr>
        <w:t>уровня</w:t>
      </w:r>
      <w:r w:rsidRPr="00D5319A">
        <w:rPr>
          <w:rFonts w:ascii="Arial" w:hAnsi="Arial" w:cs="Arial"/>
          <w:sz w:val="24"/>
          <w:szCs w:val="24"/>
        </w:rPr>
        <w:t xml:space="preserve"> </w:t>
      </w:r>
      <w:r w:rsidRPr="00D5319A">
        <w:rPr>
          <w:rFonts w:ascii="Arial" w:hAnsi="Arial" w:cs="Arial" w:hint="eastAsia"/>
          <w:sz w:val="24"/>
          <w:szCs w:val="24"/>
        </w:rPr>
        <w:t>ТТГ</w:t>
      </w:r>
      <w:r w:rsidRPr="00D5319A">
        <w:rPr>
          <w:rFonts w:ascii="Arial" w:hAnsi="Arial" w:cs="Arial"/>
          <w:sz w:val="24"/>
          <w:szCs w:val="24"/>
        </w:rPr>
        <w:t xml:space="preserve"> </w:t>
      </w:r>
      <w:r w:rsidRPr="00D5319A">
        <w:rPr>
          <w:rFonts w:ascii="Arial" w:hAnsi="Arial" w:cs="Arial" w:hint="eastAsia"/>
          <w:sz w:val="24"/>
          <w:szCs w:val="24"/>
        </w:rPr>
        <w:t>в</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ДТЗ</w:t>
      </w:r>
      <w:r w:rsidRPr="00D5319A">
        <w:rPr>
          <w:rFonts w:ascii="Arial" w:hAnsi="Arial" w:cs="Arial"/>
          <w:sz w:val="24"/>
          <w:szCs w:val="24"/>
        </w:rPr>
        <w:t xml:space="preserve"> (</w:t>
      </w:r>
      <w:r w:rsidRPr="00D5319A">
        <w:rPr>
          <w:rFonts w:ascii="Arial" w:hAnsi="Arial" w:cs="Arial" w:hint="eastAsia"/>
          <w:sz w:val="24"/>
          <w:szCs w:val="24"/>
        </w:rPr>
        <w:t>отрицательная</w:t>
      </w:r>
      <w:r w:rsidRPr="00D5319A">
        <w:rPr>
          <w:rFonts w:ascii="Arial" w:hAnsi="Arial" w:cs="Arial"/>
          <w:sz w:val="24"/>
          <w:szCs w:val="24"/>
        </w:rPr>
        <w:t xml:space="preserve"> </w:t>
      </w:r>
      <w:r w:rsidRPr="00D5319A">
        <w:rPr>
          <w:rFonts w:ascii="Arial" w:hAnsi="Arial" w:cs="Arial" w:hint="eastAsia"/>
          <w:sz w:val="24"/>
          <w:szCs w:val="24"/>
        </w:rPr>
        <w:t>обратная</w:t>
      </w:r>
      <w:r w:rsidRPr="00D5319A">
        <w:rPr>
          <w:rFonts w:ascii="Arial" w:hAnsi="Arial" w:cs="Arial"/>
          <w:sz w:val="24"/>
          <w:szCs w:val="24"/>
        </w:rPr>
        <w:t xml:space="preserve"> </w:t>
      </w:r>
      <w:r w:rsidRPr="00D5319A">
        <w:rPr>
          <w:rFonts w:ascii="Arial" w:hAnsi="Arial" w:cs="Arial" w:hint="eastAsia"/>
          <w:sz w:val="24"/>
          <w:szCs w:val="24"/>
        </w:rPr>
        <w:t>связь</w:t>
      </w:r>
      <w:r w:rsidRPr="00D5319A">
        <w:rPr>
          <w:rFonts w:ascii="Arial" w:hAnsi="Arial" w:cs="Arial"/>
          <w:sz w:val="24"/>
          <w:szCs w:val="24"/>
        </w:rPr>
        <w:t xml:space="preserve">); </w:t>
      </w:r>
      <w:r w:rsidRPr="00D5319A">
        <w:rPr>
          <w:rFonts w:ascii="Arial" w:hAnsi="Arial" w:cs="Arial" w:hint="eastAsia"/>
          <w:sz w:val="24"/>
          <w:szCs w:val="24"/>
        </w:rPr>
        <w:t>повышение</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ТТГ</w:t>
      </w:r>
      <w:r w:rsidRPr="00D5319A">
        <w:rPr>
          <w:rFonts w:ascii="Arial" w:hAnsi="Arial" w:cs="Arial"/>
          <w:sz w:val="24"/>
          <w:szCs w:val="24"/>
        </w:rPr>
        <w:t xml:space="preserve"> – </w:t>
      </w:r>
      <w:r w:rsidRPr="00D5319A">
        <w:rPr>
          <w:rFonts w:ascii="Arial" w:hAnsi="Arial" w:cs="Arial" w:hint="eastAsia"/>
          <w:sz w:val="24"/>
          <w:szCs w:val="24"/>
        </w:rPr>
        <w:t>продуцирующей</w:t>
      </w:r>
      <w:r w:rsidRPr="00D5319A">
        <w:rPr>
          <w:rFonts w:ascii="Arial" w:hAnsi="Arial" w:cs="Arial"/>
          <w:sz w:val="24"/>
          <w:szCs w:val="24"/>
        </w:rPr>
        <w:t xml:space="preserve"> </w:t>
      </w:r>
      <w:r w:rsidRPr="00D5319A">
        <w:rPr>
          <w:rFonts w:ascii="Arial" w:hAnsi="Arial" w:cs="Arial" w:hint="eastAsia"/>
          <w:sz w:val="24"/>
          <w:szCs w:val="24"/>
        </w:rPr>
        <w:t>аденоме</w:t>
      </w:r>
      <w:r w:rsidRPr="00D5319A">
        <w:rPr>
          <w:rFonts w:ascii="Arial" w:hAnsi="Arial" w:cs="Arial"/>
          <w:sz w:val="24"/>
          <w:szCs w:val="24"/>
        </w:rPr>
        <w:t xml:space="preserve"> </w:t>
      </w:r>
      <w:r w:rsidRPr="00D5319A">
        <w:rPr>
          <w:rFonts w:ascii="Arial" w:hAnsi="Arial" w:cs="Arial" w:hint="eastAsia"/>
          <w:sz w:val="24"/>
          <w:szCs w:val="24"/>
        </w:rPr>
        <w:t>гипофиза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Выявление</w:t>
      </w:r>
      <w:r w:rsidRPr="00D5319A">
        <w:rPr>
          <w:rFonts w:ascii="Arial" w:hAnsi="Arial" w:cs="Arial"/>
          <w:sz w:val="24"/>
          <w:szCs w:val="24"/>
        </w:rPr>
        <w:t xml:space="preserve"> </w:t>
      </w:r>
      <w:r w:rsidRPr="00D5319A">
        <w:rPr>
          <w:rFonts w:ascii="Arial" w:hAnsi="Arial" w:cs="Arial" w:hint="eastAsia"/>
          <w:sz w:val="24"/>
          <w:szCs w:val="24"/>
        </w:rPr>
        <w:t>уровня</w:t>
      </w:r>
      <w:r w:rsidRPr="00D5319A">
        <w:rPr>
          <w:rFonts w:ascii="Arial" w:hAnsi="Arial" w:cs="Arial"/>
          <w:sz w:val="24"/>
          <w:szCs w:val="24"/>
        </w:rPr>
        <w:t xml:space="preserve"> </w:t>
      </w:r>
      <w:r w:rsidRPr="00D5319A">
        <w:rPr>
          <w:rFonts w:ascii="Arial" w:hAnsi="Arial" w:cs="Arial" w:hint="eastAsia"/>
          <w:sz w:val="24"/>
          <w:szCs w:val="24"/>
        </w:rPr>
        <w:t>антител</w:t>
      </w:r>
      <w:r w:rsidRPr="00D5319A">
        <w:rPr>
          <w:rFonts w:ascii="Arial" w:hAnsi="Arial" w:cs="Arial"/>
          <w:sz w:val="24"/>
          <w:szCs w:val="24"/>
        </w:rPr>
        <w:t xml:space="preserve">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ткани</w:t>
      </w:r>
      <w:r w:rsidRPr="00D5319A">
        <w:rPr>
          <w:rFonts w:ascii="Arial" w:hAnsi="Arial" w:cs="Arial"/>
          <w:sz w:val="24"/>
          <w:szCs w:val="24"/>
        </w:rPr>
        <w:t xml:space="preserve"> </w:t>
      </w:r>
      <w:r w:rsidRPr="00D5319A">
        <w:rPr>
          <w:rFonts w:ascii="Arial" w:hAnsi="Arial" w:cs="Arial" w:hint="eastAsia"/>
          <w:sz w:val="24"/>
          <w:szCs w:val="24"/>
        </w:rPr>
        <w:t>ЩЖ</w:t>
      </w:r>
      <w:r w:rsidRPr="00D5319A">
        <w:rPr>
          <w:rFonts w:ascii="Arial" w:hAnsi="Arial" w:cs="Arial"/>
          <w:sz w:val="24"/>
          <w:szCs w:val="24"/>
        </w:rPr>
        <w:t xml:space="preserve">: </w:t>
      </w:r>
      <w:r w:rsidRPr="00D5319A">
        <w:rPr>
          <w:rFonts w:ascii="Arial" w:hAnsi="Arial" w:cs="Arial" w:hint="eastAsia"/>
          <w:sz w:val="24"/>
          <w:szCs w:val="24"/>
        </w:rPr>
        <w:t>уровень</w:t>
      </w:r>
      <w:r w:rsidRPr="00D5319A">
        <w:rPr>
          <w:rFonts w:ascii="Arial" w:hAnsi="Arial" w:cs="Arial"/>
          <w:sz w:val="24"/>
          <w:szCs w:val="24"/>
        </w:rPr>
        <w:t xml:space="preserve"> </w:t>
      </w:r>
      <w:r w:rsidRPr="00D5319A">
        <w:rPr>
          <w:rFonts w:ascii="Arial" w:hAnsi="Arial" w:cs="Arial" w:hint="eastAsia"/>
          <w:sz w:val="24"/>
          <w:szCs w:val="24"/>
        </w:rPr>
        <w:t>антител</w:t>
      </w:r>
      <w:r w:rsidRPr="00D5319A">
        <w:rPr>
          <w:rFonts w:ascii="Arial" w:hAnsi="Arial" w:cs="Arial"/>
          <w:sz w:val="24"/>
          <w:szCs w:val="24"/>
        </w:rPr>
        <w:t xml:space="preserve"> </w:t>
      </w:r>
      <w:r w:rsidRPr="00D5319A">
        <w:rPr>
          <w:rFonts w:ascii="Arial" w:hAnsi="Arial" w:cs="Arial" w:hint="eastAsia"/>
          <w:sz w:val="24"/>
          <w:szCs w:val="24"/>
        </w:rPr>
        <w:t>повышен</w:t>
      </w:r>
      <w:r w:rsidRPr="00D5319A">
        <w:rPr>
          <w:rFonts w:ascii="Arial" w:hAnsi="Arial" w:cs="Arial"/>
          <w:sz w:val="24"/>
          <w:szCs w:val="24"/>
        </w:rPr>
        <w:t xml:space="preserve">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аутоиммунных</w:t>
      </w:r>
      <w:r w:rsidRPr="00D5319A">
        <w:rPr>
          <w:rFonts w:ascii="Arial" w:hAnsi="Arial" w:cs="Arial"/>
          <w:sz w:val="24"/>
          <w:szCs w:val="24"/>
        </w:rPr>
        <w:t xml:space="preserve"> </w:t>
      </w:r>
      <w:r w:rsidRPr="00D5319A">
        <w:rPr>
          <w:rFonts w:ascii="Arial" w:hAnsi="Arial" w:cs="Arial" w:hint="eastAsia"/>
          <w:sz w:val="24"/>
          <w:szCs w:val="24"/>
        </w:rPr>
        <w:t>заболеваниях</w:t>
      </w:r>
      <w:r w:rsidRPr="00D5319A">
        <w:rPr>
          <w:rFonts w:ascii="Arial" w:hAnsi="Arial" w:cs="Arial"/>
          <w:sz w:val="24"/>
          <w:szCs w:val="24"/>
        </w:rPr>
        <w:t xml:space="preserve"> (</w:t>
      </w:r>
      <w:r w:rsidRPr="00D5319A">
        <w:rPr>
          <w:rFonts w:ascii="Arial" w:hAnsi="Arial" w:cs="Arial" w:hint="eastAsia"/>
          <w:sz w:val="24"/>
          <w:szCs w:val="24"/>
        </w:rPr>
        <w:t>ДТЗ</w:t>
      </w:r>
      <w:r w:rsidRPr="00D5319A">
        <w:rPr>
          <w:rFonts w:ascii="Arial" w:hAnsi="Arial" w:cs="Arial"/>
          <w:sz w:val="24"/>
          <w:szCs w:val="24"/>
        </w:rPr>
        <w:t xml:space="preserve">, </w:t>
      </w:r>
      <w:r w:rsidRPr="00D5319A">
        <w:rPr>
          <w:rFonts w:ascii="Arial" w:hAnsi="Arial" w:cs="Arial" w:hint="eastAsia"/>
          <w:sz w:val="24"/>
          <w:szCs w:val="24"/>
        </w:rPr>
        <w:t>аутоиммунный</w:t>
      </w:r>
      <w:r w:rsidRPr="00D5319A">
        <w:rPr>
          <w:rFonts w:ascii="Arial" w:hAnsi="Arial" w:cs="Arial"/>
          <w:sz w:val="24"/>
          <w:szCs w:val="24"/>
        </w:rPr>
        <w:t xml:space="preserve"> </w:t>
      </w:r>
      <w:r w:rsidRPr="00D5319A">
        <w:rPr>
          <w:rFonts w:ascii="Arial" w:hAnsi="Arial" w:cs="Arial" w:hint="eastAsia"/>
          <w:sz w:val="24"/>
          <w:szCs w:val="24"/>
        </w:rPr>
        <w:t>тиреоидит</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hint="eastAsia"/>
          <w:b/>
          <w:sz w:val="24"/>
          <w:szCs w:val="24"/>
          <w:u w:val="single"/>
        </w:rPr>
        <w:t>Лабораторная</w:t>
      </w:r>
      <w:r w:rsidRPr="00D5319A">
        <w:rPr>
          <w:rFonts w:ascii="Arial" w:hAnsi="Arial" w:cs="Arial"/>
          <w:b/>
          <w:sz w:val="24"/>
          <w:szCs w:val="24"/>
          <w:u w:val="single"/>
        </w:rPr>
        <w:t xml:space="preserve"> </w:t>
      </w:r>
      <w:r w:rsidRPr="00D5319A">
        <w:rPr>
          <w:rFonts w:ascii="Arial" w:hAnsi="Arial" w:cs="Arial" w:hint="eastAsia"/>
          <w:b/>
          <w:sz w:val="24"/>
          <w:szCs w:val="24"/>
          <w:u w:val="single"/>
        </w:rPr>
        <w:t>диагностика</w:t>
      </w:r>
      <w:r w:rsidRPr="00D5319A">
        <w:rPr>
          <w:rFonts w:ascii="Arial" w:hAnsi="Arial" w:cs="Arial"/>
          <w:b/>
          <w:sz w:val="24"/>
          <w:szCs w:val="24"/>
          <w:u w:val="single"/>
        </w:rPr>
        <w:t xml:space="preserve"> гипотиреоза: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первичный</w:t>
      </w:r>
      <w:r w:rsidRPr="00D5319A">
        <w:rPr>
          <w:rFonts w:ascii="Arial" w:hAnsi="Arial" w:cs="Arial"/>
          <w:sz w:val="24"/>
          <w:szCs w:val="24"/>
        </w:rPr>
        <w:t xml:space="preserve"> </w:t>
      </w:r>
      <w:r w:rsidRPr="00D5319A">
        <w:rPr>
          <w:rFonts w:ascii="Arial" w:hAnsi="Arial" w:cs="Arial" w:hint="eastAsia"/>
          <w:sz w:val="24"/>
          <w:szCs w:val="24"/>
        </w:rPr>
        <w:t>гипотиреоз</w:t>
      </w:r>
      <w:r w:rsidRPr="00D5319A">
        <w:rPr>
          <w:rFonts w:ascii="Arial" w:hAnsi="Arial" w:cs="Arial"/>
          <w:sz w:val="24"/>
          <w:szCs w:val="24"/>
        </w:rPr>
        <w:t xml:space="preserve"> – </w:t>
      </w:r>
      <w:r w:rsidRPr="00D5319A">
        <w:rPr>
          <w:rFonts w:ascii="Arial" w:hAnsi="Arial" w:cs="Arial" w:hint="eastAsia"/>
          <w:sz w:val="24"/>
          <w:szCs w:val="24"/>
        </w:rPr>
        <w:t>гиперсекреция</w:t>
      </w:r>
      <w:r w:rsidRPr="00D5319A">
        <w:rPr>
          <w:rFonts w:ascii="Arial" w:hAnsi="Arial" w:cs="Arial"/>
          <w:sz w:val="24"/>
          <w:szCs w:val="24"/>
        </w:rPr>
        <w:t xml:space="preserve"> </w:t>
      </w:r>
      <w:r w:rsidRPr="00D5319A">
        <w:rPr>
          <w:rFonts w:ascii="Arial" w:hAnsi="Arial" w:cs="Arial" w:hint="eastAsia"/>
          <w:sz w:val="24"/>
          <w:szCs w:val="24"/>
        </w:rPr>
        <w:t>ТТГ</w:t>
      </w:r>
      <w:r w:rsidRPr="00D5319A">
        <w:rPr>
          <w:rFonts w:ascii="Arial" w:hAnsi="Arial" w:cs="Arial"/>
          <w:sz w:val="24"/>
          <w:szCs w:val="24"/>
        </w:rPr>
        <w:t xml:space="preserve">, </w:t>
      </w:r>
      <w:r w:rsidRPr="00D5319A">
        <w:rPr>
          <w:rFonts w:ascii="Arial" w:hAnsi="Arial" w:cs="Arial" w:hint="eastAsia"/>
          <w:sz w:val="24"/>
          <w:szCs w:val="24"/>
        </w:rPr>
        <w:t>низкий</w:t>
      </w:r>
      <w:r w:rsidRPr="00D5319A">
        <w:rPr>
          <w:rFonts w:ascii="Arial" w:hAnsi="Arial" w:cs="Arial"/>
          <w:sz w:val="24"/>
          <w:szCs w:val="24"/>
        </w:rPr>
        <w:t xml:space="preserve"> </w:t>
      </w:r>
      <w:r w:rsidRPr="00D5319A">
        <w:rPr>
          <w:rFonts w:ascii="Arial" w:hAnsi="Arial" w:cs="Arial" w:hint="eastAsia"/>
          <w:sz w:val="24"/>
          <w:szCs w:val="24"/>
        </w:rPr>
        <w:t>уровень</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 xml:space="preserve">4;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аутоиммунном</w:t>
      </w:r>
      <w:r w:rsidRPr="00D5319A">
        <w:rPr>
          <w:rFonts w:ascii="Arial" w:hAnsi="Arial" w:cs="Arial"/>
          <w:sz w:val="24"/>
          <w:szCs w:val="24"/>
        </w:rPr>
        <w:t xml:space="preserve"> </w:t>
      </w:r>
      <w:r w:rsidRPr="00D5319A">
        <w:rPr>
          <w:rFonts w:ascii="Arial" w:hAnsi="Arial" w:cs="Arial" w:hint="eastAsia"/>
          <w:sz w:val="24"/>
          <w:szCs w:val="24"/>
        </w:rPr>
        <w:t>тиреоидите</w:t>
      </w:r>
      <w:r w:rsidRPr="00D5319A">
        <w:rPr>
          <w:rFonts w:ascii="Arial" w:hAnsi="Arial" w:cs="Arial"/>
          <w:sz w:val="24"/>
          <w:szCs w:val="24"/>
        </w:rPr>
        <w:t xml:space="preserve"> – </w:t>
      </w:r>
      <w:r w:rsidRPr="00D5319A">
        <w:rPr>
          <w:rFonts w:ascii="Arial" w:hAnsi="Arial" w:cs="Arial" w:hint="eastAsia"/>
          <w:sz w:val="24"/>
          <w:szCs w:val="24"/>
        </w:rPr>
        <w:t>аутоантитела</w:t>
      </w:r>
      <w:r w:rsidRPr="00D5319A">
        <w:rPr>
          <w:rFonts w:ascii="Arial" w:hAnsi="Arial" w:cs="Arial"/>
          <w:sz w:val="24"/>
          <w:szCs w:val="24"/>
        </w:rPr>
        <w:t xml:space="preserve"> – </w:t>
      </w:r>
      <w:r w:rsidRPr="00D5319A">
        <w:rPr>
          <w:rFonts w:ascii="Arial" w:hAnsi="Arial" w:cs="Arial" w:hint="eastAsia"/>
          <w:sz w:val="24"/>
          <w:szCs w:val="24"/>
        </w:rPr>
        <w:t>к</w:t>
      </w:r>
      <w:r w:rsidRPr="00D5319A">
        <w:rPr>
          <w:rFonts w:ascii="Arial" w:hAnsi="Arial" w:cs="Arial"/>
          <w:sz w:val="24"/>
          <w:szCs w:val="24"/>
        </w:rPr>
        <w:t xml:space="preserve"> </w:t>
      </w:r>
      <w:r w:rsidRPr="00D5319A">
        <w:rPr>
          <w:rFonts w:ascii="Arial" w:hAnsi="Arial" w:cs="Arial" w:hint="eastAsia"/>
          <w:sz w:val="24"/>
          <w:szCs w:val="24"/>
        </w:rPr>
        <w:t>тиреоглобулину</w:t>
      </w:r>
      <w:r w:rsidRPr="00D5319A">
        <w:rPr>
          <w:rFonts w:ascii="Arial" w:hAnsi="Arial" w:cs="Arial"/>
          <w:sz w:val="24"/>
          <w:szCs w:val="24"/>
        </w:rPr>
        <w:t xml:space="preserve">, </w:t>
      </w:r>
      <w:r w:rsidRPr="00D5319A">
        <w:rPr>
          <w:rFonts w:ascii="Arial" w:hAnsi="Arial" w:cs="Arial" w:hint="eastAsia"/>
          <w:sz w:val="24"/>
          <w:szCs w:val="24"/>
        </w:rPr>
        <w:t>пероксидазе</w:t>
      </w:r>
      <w:r w:rsidRPr="00D5319A">
        <w:rPr>
          <w:rFonts w:ascii="Arial" w:hAnsi="Arial" w:cs="Arial"/>
          <w:sz w:val="24"/>
          <w:szCs w:val="24"/>
        </w:rPr>
        <w:t xml:space="preserve"> </w:t>
      </w:r>
      <w:r w:rsidRPr="00D5319A">
        <w:rPr>
          <w:rFonts w:ascii="Arial" w:hAnsi="Arial" w:cs="Arial" w:hint="eastAsia"/>
          <w:sz w:val="24"/>
          <w:szCs w:val="24"/>
        </w:rPr>
        <w:t>тиреоцитов</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вторичный</w:t>
      </w:r>
      <w:r w:rsidRPr="00D5319A">
        <w:rPr>
          <w:rFonts w:ascii="Arial" w:hAnsi="Arial" w:cs="Arial"/>
          <w:sz w:val="24"/>
          <w:szCs w:val="24"/>
        </w:rPr>
        <w:t xml:space="preserve"> </w:t>
      </w:r>
      <w:r w:rsidRPr="00D5319A">
        <w:rPr>
          <w:rFonts w:ascii="Arial" w:hAnsi="Arial" w:cs="Arial" w:hint="eastAsia"/>
          <w:sz w:val="24"/>
          <w:szCs w:val="24"/>
        </w:rPr>
        <w:t>гипотиреоз</w:t>
      </w:r>
      <w:r w:rsidRPr="00D5319A">
        <w:rPr>
          <w:rFonts w:ascii="Arial" w:hAnsi="Arial" w:cs="Arial"/>
          <w:sz w:val="24"/>
          <w:szCs w:val="24"/>
        </w:rPr>
        <w:t xml:space="preserve"> – </w:t>
      </w:r>
      <w:r w:rsidRPr="00D5319A">
        <w:rPr>
          <w:rFonts w:ascii="Arial" w:hAnsi="Arial" w:cs="Arial" w:hint="eastAsia"/>
          <w:sz w:val="24"/>
          <w:szCs w:val="24"/>
        </w:rPr>
        <w:t>снижен</w:t>
      </w:r>
      <w:r w:rsidRPr="00D5319A">
        <w:rPr>
          <w:rFonts w:ascii="Arial" w:hAnsi="Arial" w:cs="Arial"/>
          <w:sz w:val="24"/>
          <w:szCs w:val="24"/>
        </w:rPr>
        <w:t xml:space="preserve"> </w:t>
      </w:r>
      <w:r w:rsidRPr="00D5319A">
        <w:rPr>
          <w:rFonts w:ascii="Arial" w:hAnsi="Arial" w:cs="Arial" w:hint="eastAsia"/>
          <w:sz w:val="24"/>
          <w:szCs w:val="24"/>
        </w:rPr>
        <w:t>уровень</w:t>
      </w:r>
      <w:r w:rsidRPr="00D5319A">
        <w:rPr>
          <w:rFonts w:ascii="Arial" w:hAnsi="Arial" w:cs="Arial"/>
          <w:sz w:val="24"/>
          <w:szCs w:val="24"/>
        </w:rPr>
        <w:t xml:space="preserve"> </w:t>
      </w:r>
      <w:r w:rsidRPr="00D5319A">
        <w:rPr>
          <w:rFonts w:ascii="Arial" w:hAnsi="Arial" w:cs="Arial" w:hint="eastAsia"/>
          <w:sz w:val="24"/>
          <w:szCs w:val="24"/>
        </w:rPr>
        <w:t>ТТГ</w:t>
      </w:r>
      <w:r w:rsidRPr="00D5319A">
        <w:rPr>
          <w:rFonts w:ascii="Arial" w:hAnsi="Arial" w:cs="Arial"/>
          <w:sz w:val="24"/>
          <w:szCs w:val="24"/>
        </w:rPr>
        <w:t xml:space="preserve"> </w:t>
      </w:r>
      <w:r w:rsidRPr="00D5319A">
        <w:rPr>
          <w:rFonts w:ascii="Arial" w:hAnsi="Arial" w:cs="Arial" w:hint="eastAsia"/>
          <w:sz w:val="24"/>
          <w:szCs w:val="24"/>
        </w:rPr>
        <w:t>и</w:t>
      </w:r>
      <w:r w:rsidRPr="00D5319A">
        <w:rPr>
          <w:rFonts w:ascii="Arial" w:hAnsi="Arial" w:cs="Arial"/>
          <w:sz w:val="24"/>
          <w:szCs w:val="24"/>
        </w:rPr>
        <w:t xml:space="preserve"> </w:t>
      </w:r>
      <w:r w:rsidRPr="00D5319A">
        <w:rPr>
          <w:rFonts w:ascii="Arial" w:hAnsi="Arial" w:cs="Arial" w:hint="eastAsia"/>
          <w:sz w:val="24"/>
          <w:szCs w:val="24"/>
        </w:rPr>
        <w:t>Т</w:t>
      </w:r>
      <w:r w:rsidRPr="00D5319A">
        <w:rPr>
          <w:rFonts w:ascii="Arial" w:hAnsi="Arial" w:cs="Arial"/>
          <w:sz w:val="24"/>
          <w:szCs w:val="24"/>
        </w:rPr>
        <w:t>4;</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общий</w:t>
      </w:r>
      <w:r w:rsidRPr="00D5319A">
        <w:rPr>
          <w:rFonts w:ascii="Arial" w:hAnsi="Arial" w:cs="Arial"/>
          <w:sz w:val="24"/>
          <w:szCs w:val="24"/>
        </w:rPr>
        <w:t xml:space="preserve"> </w:t>
      </w:r>
      <w:r w:rsidRPr="00D5319A">
        <w:rPr>
          <w:rFonts w:ascii="Arial" w:hAnsi="Arial" w:cs="Arial" w:hint="eastAsia"/>
          <w:sz w:val="24"/>
          <w:szCs w:val="24"/>
        </w:rPr>
        <w:t>анализ</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 </w:t>
      </w:r>
      <w:r w:rsidRPr="00D5319A">
        <w:rPr>
          <w:rFonts w:ascii="Arial" w:hAnsi="Arial" w:cs="Arial" w:hint="eastAsia"/>
          <w:sz w:val="24"/>
          <w:szCs w:val="24"/>
        </w:rPr>
        <w:t>анемия</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биохимический</w:t>
      </w:r>
      <w:r w:rsidRPr="00D5319A">
        <w:rPr>
          <w:rFonts w:ascii="Arial" w:hAnsi="Arial" w:cs="Arial"/>
          <w:sz w:val="24"/>
          <w:szCs w:val="24"/>
        </w:rPr>
        <w:t xml:space="preserve"> </w:t>
      </w:r>
      <w:r w:rsidRPr="00D5319A">
        <w:rPr>
          <w:rFonts w:ascii="Arial" w:hAnsi="Arial" w:cs="Arial" w:hint="eastAsia"/>
          <w:sz w:val="24"/>
          <w:szCs w:val="24"/>
        </w:rPr>
        <w:t>анализ</w:t>
      </w:r>
      <w:r w:rsidRPr="00D5319A">
        <w:rPr>
          <w:rFonts w:ascii="Arial" w:hAnsi="Arial" w:cs="Arial"/>
          <w:sz w:val="24"/>
          <w:szCs w:val="24"/>
        </w:rPr>
        <w:t xml:space="preserve"> </w:t>
      </w:r>
      <w:r w:rsidRPr="00D5319A">
        <w:rPr>
          <w:rFonts w:ascii="Arial" w:hAnsi="Arial" w:cs="Arial" w:hint="eastAsia"/>
          <w:sz w:val="24"/>
          <w:szCs w:val="24"/>
        </w:rPr>
        <w:t>крови</w:t>
      </w:r>
      <w:r w:rsidRPr="00D5319A">
        <w:rPr>
          <w:rFonts w:ascii="Arial" w:hAnsi="Arial" w:cs="Arial"/>
          <w:sz w:val="24"/>
          <w:szCs w:val="24"/>
        </w:rPr>
        <w:t xml:space="preserve"> – </w:t>
      </w:r>
      <w:r w:rsidRPr="00D5319A">
        <w:rPr>
          <w:rFonts w:ascii="Arial" w:hAnsi="Arial" w:cs="Arial" w:hint="eastAsia"/>
          <w:sz w:val="24"/>
          <w:szCs w:val="24"/>
        </w:rPr>
        <w:t>гиперхолестеринемия</w:t>
      </w:r>
      <w:r w:rsidRPr="00D5319A">
        <w:rPr>
          <w:rFonts w:ascii="Arial" w:hAnsi="Arial" w:cs="Arial"/>
          <w:sz w:val="24"/>
          <w:szCs w:val="24"/>
        </w:rPr>
        <w:t xml:space="preserve">, </w:t>
      </w:r>
      <w:r w:rsidRPr="00D5319A">
        <w:rPr>
          <w:rFonts w:ascii="Arial" w:hAnsi="Arial" w:cs="Arial" w:hint="eastAsia"/>
          <w:sz w:val="24"/>
          <w:szCs w:val="24"/>
        </w:rPr>
        <w:t>повышение</w:t>
      </w:r>
      <w:r w:rsidRPr="00D5319A">
        <w:rPr>
          <w:rFonts w:ascii="Arial" w:hAnsi="Arial" w:cs="Arial"/>
          <w:sz w:val="24"/>
          <w:szCs w:val="24"/>
        </w:rPr>
        <w:t xml:space="preserve"> </w:t>
      </w:r>
      <w:r w:rsidRPr="00D5319A">
        <w:rPr>
          <w:rFonts w:ascii="Arial" w:hAnsi="Arial" w:cs="Arial" w:hint="eastAsia"/>
          <w:sz w:val="24"/>
          <w:szCs w:val="24"/>
        </w:rPr>
        <w:t>уровня</w:t>
      </w:r>
      <w:r w:rsidRPr="00D5319A">
        <w:rPr>
          <w:rFonts w:ascii="Arial" w:hAnsi="Arial" w:cs="Arial"/>
          <w:sz w:val="24"/>
          <w:szCs w:val="24"/>
        </w:rPr>
        <w:t xml:space="preserve"> </w:t>
      </w:r>
      <w:r w:rsidRPr="00D5319A">
        <w:rPr>
          <w:rFonts w:ascii="Arial" w:hAnsi="Arial" w:cs="Arial" w:hint="eastAsia"/>
          <w:sz w:val="24"/>
          <w:szCs w:val="24"/>
        </w:rPr>
        <w:t>КФК</w:t>
      </w:r>
      <w:r w:rsidRPr="00D5319A">
        <w:rPr>
          <w:rFonts w:ascii="Arial" w:hAnsi="Arial" w:cs="Arial"/>
          <w:sz w:val="24"/>
          <w:szCs w:val="24"/>
        </w:rPr>
        <w:t xml:space="preserve">, </w:t>
      </w:r>
      <w:r w:rsidRPr="00D5319A">
        <w:rPr>
          <w:rFonts w:ascii="Arial" w:hAnsi="Arial" w:cs="Arial" w:hint="eastAsia"/>
          <w:sz w:val="24"/>
          <w:szCs w:val="24"/>
        </w:rPr>
        <w:t>ЛДГ</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b/>
          <w:sz w:val="24"/>
          <w:szCs w:val="24"/>
          <w:u w:val="single"/>
        </w:rPr>
      </w:pPr>
      <w:r w:rsidRPr="00D5319A">
        <w:rPr>
          <w:rFonts w:ascii="Arial" w:hAnsi="Arial" w:cs="Arial" w:hint="eastAsia"/>
          <w:b/>
          <w:sz w:val="24"/>
          <w:szCs w:val="24"/>
          <w:u w:val="single"/>
        </w:rPr>
        <w:t>Инструментальная</w:t>
      </w:r>
      <w:r w:rsidRPr="00D5319A">
        <w:rPr>
          <w:rFonts w:ascii="Arial" w:hAnsi="Arial" w:cs="Arial"/>
          <w:b/>
          <w:sz w:val="24"/>
          <w:szCs w:val="24"/>
          <w:u w:val="single"/>
        </w:rPr>
        <w:t xml:space="preserve"> </w:t>
      </w:r>
      <w:r w:rsidRPr="00D5319A">
        <w:rPr>
          <w:rFonts w:ascii="Arial" w:hAnsi="Arial" w:cs="Arial" w:hint="eastAsia"/>
          <w:b/>
          <w:sz w:val="24"/>
          <w:szCs w:val="24"/>
          <w:u w:val="single"/>
        </w:rPr>
        <w:t>диагностика</w:t>
      </w:r>
      <w:r w:rsidRPr="00D5319A">
        <w:rPr>
          <w:rFonts w:ascii="Arial" w:hAnsi="Arial" w:cs="Arial"/>
          <w:b/>
          <w:sz w:val="24"/>
          <w:szCs w:val="24"/>
          <w:u w:val="single"/>
        </w:rPr>
        <w:t xml:space="preserve"> гипотиреоза:</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УЗИ</w:t>
      </w:r>
      <w:r w:rsidRPr="00D5319A">
        <w:rPr>
          <w:rFonts w:ascii="Arial" w:hAnsi="Arial" w:cs="Arial"/>
          <w:sz w:val="24"/>
          <w:szCs w:val="24"/>
        </w:rPr>
        <w:t xml:space="preserve">, </w:t>
      </w:r>
      <w:r w:rsidRPr="00D5319A">
        <w:rPr>
          <w:rFonts w:ascii="Arial" w:hAnsi="Arial" w:cs="Arial" w:hint="eastAsia"/>
          <w:sz w:val="24"/>
          <w:szCs w:val="24"/>
        </w:rPr>
        <w:t>КТ</w:t>
      </w:r>
      <w:r w:rsidRPr="00D5319A">
        <w:rPr>
          <w:rFonts w:ascii="Arial" w:hAnsi="Arial" w:cs="Arial"/>
          <w:sz w:val="24"/>
          <w:szCs w:val="24"/>
        </w:rPr>
        <w:t xml:space="preserve">, </w:t>
      </w:r>
      <w:r w:rsidRPr="00D5319A">
        <w:rPr>
          <w:rFonts w:ascii="Arial" w:hAnsi="Arial" w:cs="Arial" w:hint="eastAsia"/>
          <w:sz w:val="24"/>
          <w:szCs w:val="24"/>
        </w:rPr>
        <w:t>МРТЩЖ</w:t>
      </w:r>
      <w:r w:rsidRPr="00D5319A">
        <w:rPr>
          <w:rFonts w:ascii="Arial" w:hAnsi="Arial" w:cs="Arial"/>
          <w:sz w:val="24"/>
          <w:szCs w:val="24"/>
        </w:rPr>
        <w:t xml:space="preserve"> – </w:t>
      </w:r>
      <w:r w:rsidRPr="00D5319A">
        <w:rPr>
          <w:rFonts w:ascii="Arial" w:hAnsi="Arial" w:cs="Arial" w:hint="eastAsia"/>
          <w:sz w:val="24"/>
          <w:szCs w:val="24"/>
        </w:rPr>
        <w:t>признаки</w:t>
      </w:r>
      <w:r w:rsidRPr="00D5319A">
        <w:rPr>
          <w:rFonts w:ascii="Arial" w:hAnsi="Arial" w:cs="Arial"/>
          <w:sz w:val="24"/>
          <w:szCs w:val="24"/>
        </w:rPr>
        <w:t xml:space="preserve"> </w:t>
      </w:r>
      <w:r w:rsidRPr="00D5319A">
        <w:rPr>
          <w:rFonts w:ascii="Arial" w:hAnsi="Arial" w:cs="Arial" w:hint="eastAsia"/>
          <w:sz w:val="24"/>
          <w:szCs w:val="24"/>
        </w:rPr>
        <w:t>зоба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рентгенография</w:t>
      </w:r>
      <w:r w:rsidRPr="00D5319A">
        <w:rPr>
          <w:rFonts w:ascii="Arial" w:hAnsi="Arial" w:cs="Arial"/>
          <w:sz w:val="24"/>
          <w:szCs w:val="24"/>
        </w:rPr>
        <w:t xml:space="preserve"> </w:t>
      </w:r>
      <w:r w:rsidRPr="00D5319A">
        <w:rPr>
          <w:rFonts w:ascii="Arial" w:hAnsi="Arial" w:cs="Arial" w:hint="eastAsia"/>
          <w:sz w:val="24"/>
          <w:szCs w:val="24"/>
        </w:rPr>
        <w:t>турецкого</w:t>
      </w:r>
      <w:r w:rsidRPr="00D5319A">
        <w:rPr>
          <w:rFonts w:ascii="Arial" w:hAnsi="Arial" w:cs="Arial"/>
          <w:sz w:val="24"/>
          <w:szCs w:val="24"/>
        </w:rPr>
        <w:t xml:space="preserve"> </w:t>
      </w:r>
      <w:r w:rsidRPr="00D5319A">
        <w:rPr>
          <w:rFonts w:ascii="Arial" w:hAnsi="Arial" w:cs="Arial" w:hint="eastAsia"/>
          <w:sz w:val="24"/>
          <w:szCs w:val="24"/>
        </w:rPr>
        <w:t>седла</w:t>
      </w:r>
      <w:r w:rsidRPr="00D5319A">
        <w:rPr>
          <w:rFonts w:ascii="Arial" w:hAnsi="Arial" w:cs="Arial"/>
          <w:sz w:val="24"/>
          <w:szCs w:val="24"/>
        </w:rPr>
        <w:t xml:space="preserve"> – </w:t>
      </w:r>
      <w:r w:rsidRPr="00D5319A">
        <w:rPr>
          <w:rFonts w:ascii="Arial" w:hAnsi="Arial" w:cs="Arial" w:hint="eastAsia"/>
          <w:sz w:val="24"/>
          <w:szCs w:val="24"/>
        </w:rPr>
        <w:t>синдром</w:t>
      </w:r>
      <w:r w:rsidRPr="00D5319A">
        <w:rPr>
          <w:rFonts w:ascii="Arial" w:hAnsi="Arial" w:cs="Arial"/>
          <w:sz w:val="24"/>
          <w:szCs w:val="24"/>
        </w:rPr>
        <w:t xml:space="preserve"> «</w:t>
      </w:r>
      <w:r w:rsidRPr="00D5319A">
        <w:rPr>
          <w:rFonts w:ascii="Arial" w:hAnsi="Arial" w:cs="Arial" w:hint="eastAsia"/>
          <w:sz w:val="24"/>
          <w:szCs w:val="24"/>
        </w:rPr>
        <w:t>пустого</w:t>
      </w:r>
      <w:r w:rsidRPr="00D5319A">
        <w:rPr>
          <w:rFonts w:ascii="Arial" w:hAnsi="Arial" w:cs="Arial"/>
          <w:sz w:val="24"/>
          <w:szCs w:val="24"/>
        </w:rPr>
        <w:t xml:space="preserve">» </w:t>
      </w:r>
      <w:r w:rsidRPr="00D5319A">
        <w:rPr>
          <w:rFonts w:ascii="Arial" w:hAnsi="Arial" w:cs="Arial" w:hint="eastAsia"/>
          <w:sz w:val="24"/>
          <w:szCs w:val="24"/>
        </w:rPr>
        <w:t>турецкого</w:t>
      </w:r>
      <w:r w:rsidRPr="00D5319A">
        <w:rPr>
          <w:rFonts w:ascii="Arial" w:hAnsi="Arial" w:cs="Arial"/>
          <w:sz w:val="24"/>
          <w:szCs w:val="24"/>
        </w:rPr>
        <w:t xml:space="preserve"> </w:t>
      </w:r>
      <w:r w:rsidRPr="00D5319A">
        <w:rPr>
          <w:rFonts w:ascii="Arial" w:hAnsi="Arial" w:cs="Arial" w:hint="eastAsia"/>
          <w:sz w:val="24"/>
          <w:szCs w:val="24"/>
        </w:rPr>
        <w:t>седла</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r w:rsidRPr="00D5319A">
        <w:rPr>
          <w:rFonts w:ascii="Arial" w:hAnsi="Arial" w:cs="Arial"/>
          <w:sz w:val="24"/>
          <w:szCs w:val="24"/>
        </w:rPr>
        <w:t>·</w:t>
      </w:r>
      <w:r w:rsidRPr="00D5319A">
        <w:rPr>
          <w:rFonts w:ascii="Arial" w:hAnsi="Arial" w:cs="Arial" w:hint="eastAsia"/>
          <w:sz w:val="24"/>
          <w:szCs w:val="24"/>
        </w:rPr>
        <w:t xml:space="preserve">  КТ</w:t>
      </w:r>
      <w:r w:rsidRPr="00D5319A">
        <w:rPr>
          <w:rFonts w:ascii="Arial" w:hAnsi="Arial" w:cs="Arial"/>
          <w:sz w:val="24"/>
          <w:szCs w:val="24"/>
        </w:rPr>
        <w:t xml:space="preserve"> </w:t>
      </w:r>
      <w:r w:rsidRPr="00D5319A">
        <w:rPr>
          <w:rFonts w:ascii="Arial" w:hAnsi="Arial" w:cs="Arial" w:hint="eastAsia"/>
          <w:sz w:val="24"/>
          <w:szCs w:val="24"/>
        </w:rPr>
        <w:t>головного</w:t>
      </w:r>
      <w:r w:rsidRPr="00D5319A">
        <w:rPr>
          <w:rFonts w:ascii="Arial" w:hAnsi="Arial" w:cs="Arial"/>
          <w:sz w:val="24"/>
          <w:szCs w:val="24"/>
        </w:rPr>
        <w:t xml:space="preserve"> </w:t>
      </w:r>
      <w:r w:rsidRPr="00D5319A">
        <w:rPr>
          <w:rFonts w:ascii="Arial" w:hAnsi="Arial" w:cs="Arial" w:hint="eastAsia"/>
          <w:sz w:val="24"/>
          <w:szCs w:val="24"/>
        </w:rPr>
        <w:t>мозга</w:t>
      </w:r>
      <w:r w:rsidRPr="00D5319A">
        <w:rPr>
          <w:rFonts w:ascii="Arial" w:hAnsi="Arial" w:cs="Arial"/>
          <w:sz w:val="24"/>
          <w:szCs w:val="24"/>
        </w:rPr>
        <w:t xml:space="preserve"> – </w:t>
      </w:r>
      <w:r w:rsidRPr="00D5319A">
        <w:rPr>
          <w:rFonts w:ascii="Arial" w:hAnsi="Arial" w:cs="Arial" w:hint="eastAsia"/>
          <w:sz w:val="24"/>
          <w:szCs w:val="24"/>
        </w:rPr>
        <w:t>аденома</w:t>
      </w:r>
      <w:r w:rsidRPr="00D5319A">
        <w:rPr>
          <w:rFonts w:ascii="Arial" w:hAnsi="Arial" w:cs="Arial"/>
          <w:sz w:val="24"/>
          <w:szCs w:val="24"/>
        </w:rPr>
        <w:t xml:space="preserve"> </w:t>
      </w:r>
      <w:r w:rsidRPr="00D5319A">
        <w:rPr>
          <w:rFonts w:ascii="Arial" w:hAnsi="Arial" w:cs="Arial" w:hint="eastAsia"/>
          <w:sz w:val="24"/>
          <w:szCs w:val="24"/>
        </w:rPr>
        <w:t>гипофиза</w:t>
      </w:r>
      <w:r w:rsidRPr="00D5319A">
        <w:rPr>
          <w:rFonts w:ascii="Arial" w:hAnsi="Arial" w:cs="Arial"/>
          <w:sz w:val="24"/>
          <w:szCs w:val="24"/>
        </w:rPr>
        <w:t xml:space="preserve"> – </w:t>
      </w:r>
      <w:r w:rsidRPr="00D5319A">
        <w:rPr>
          <w:rFonts w:ascii="Arial" w:hAnsi="Arial" w:cs="Arial" w:hint="eastAsia"/>
          <w:sz w:val="24"/>
          <w:szCs w:val="24"/>
        </w:rPr>
        <w:t>при</w:t>
      </w:r>
      <w:r w:rsidRPr="00D5319A">
        <w:rPr>
          <w:rFonts w:ascii="Arial" w:hAnsi="Arial" w:cs="Arial"/>
          <w:sz w:val="24"/>
          <w:szCs w:val="24"/>
        </w:rPr>
        <w:t xml:space="preserve"> </w:t>
      </w:r>
      <w:r w:rsidRPr="00D5319A">
        <w:rPr>
          <w:rFonts w:ascii="Arial" w:hAnsi="Arial" w:cs="Arial" w:hint="eastAsia"/>
          <w:sz w:val="24"/>
          <w:szCs w:val="24"/>
        </w:rPr>
        <w:t>вторичном</w:t>
      </w:r>
      <w:r w:rsidRPr="00D5319A">
        <w:rPr>
          <w:rFonts w:ascii="Arial" w:hAnsi="Arial" w:cs="Arial"/>
          <w:sz w:val="24"/>
          <w:szCs w:val="24"/>
        </w:rPr>
        <w:t xml:space="preserve"> </w:t>
      </w:r>
      <w:r w:rsidRPr="00D5319A">
        <w:rPr>
          <w:rFonts w:ascii="Arial" w:hAnsi="Arial" w:cs="Arial" w:hint="eastAsia"/>
          <w:sz w:val="24"/>
          <w:szCs w:val="24"/>
        </w:rPr>
        <w:t>гипотиреозе</w:t>
      </w:r>
      <w:r w:rsidRPr="00D5319A">
        <w:rPr>
          <w:rFonts w:ascii="Arial" w:hAnsi="Arial" w:cs="Arial"/>
          <w:sz w:val="24"/>
          <w:szCs w:val="24"/>
        </w:rPr>
        <w:t>.</w:t>
      </w: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p>
    <w:p w:rsidR="00F75B82" w:rsidRPr="00D5319A" w:rsidRDefault="00F75B82" w:rsidP="00F75B82">
      <w:pPr>
        <w:autoSpaceDE w:val="0"/>
        <w:autoSpaceDN w:val="0"/>
        <w:adjustRightInd w:val="0"/>
        <w:ind w:firstLine="567"/>
        <w:rPr>
          <w:rFonts w:ascii="Arial" w:hAnsi="Arial" w:cs="Arial"/>
          <w:sz w:val="24"/>
          <w:szCs w:val="24"/>
        </w:rPr>
      </w:pPr>
    </w:p>
    <w:p w:rsidR="00F75B82" w:rsidRDefault="00F75B82"/>
    <w:sectPr w:rsidR="00F75B82" w:rsidSect="00F75B82">
      <w:footerReference w:type="even" r:id="rId15"/>
      <w:footerReference w:type="default" r:id="rId1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391" w:rsidRDefault="00351391" w:rsidP="00010638">
      <w:r>
        <w:separator/>
      </w:r>
    </w:p>
  </w:endnote>
  <w:endnote w:type="continuationSeparator" w:id="0">
    <w:p w:rsidR="00351391" w:rsidRDefault="00351391" w:rsidP="0001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PS-BoldMT">
    <w:altName w:val="Times New Roman"/>
    <w:panose1 w:val="00000000000000000000"/>
    <w:charset w:val="00"/>
    <w:family w:val="auto"/>
    <w:notTrueType/>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82" w:rsidRDefault="00F75B82" w:rsidP="00F75B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75B82" w:rsidRDefault="00F75B82" w:rsidP="00F75B8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82" w:rsidRDefault="00F75B82" w:rsidP="00F75B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06AA6">
      <w:rPr>
        <w:rStyle w:val="a5"/>
        <w:noProof/>
      </w:rPr>
      <w:t>205</w:t>
    </w:r>
    <w:r>
      <w:rPr>
        <w:rStyle w:val="a5"/>
      </w:rPr>
      <w:fldChar w:fldCharType="end"/>
    </w:r>
  </w:p>
  <w:p w:rsidR="00F75B82" w:rsidRDefault="00F75B82" w:rsidP="00F75B8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391" w:rsidRDefault="00351391" w:rsidP="00010638">
      <w:r>
        <w:separator/>
      </w:r>
    </w:p>
  </w:footnote>
  <w:footnote w:type="continuationSeparator" w:id="0">
    <w:p w:rsidR="00351391" w:rsidRDefault="00351391" w:rsidP="00010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4A8"/>
    <w:multiLevelType w:val="hybridMultilevel"/>
    <w:tmpl w:val="61FEC4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05C7C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08E7359"/>
    <w:multiLevelType w:val="hybridMultilevel"/>
    <w:tmpl w:val="13C26B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BC4701"/>
    <w:multiLevelType w:val="hybridMultilevel"/>
    <w:tmpl w:val="5DC236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0E0D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24A1029"/>
    <w:multiLevelType w:val="singleLevel"/>
    <w:tmpl w:val="6042582C"/>
    <w:lvl w:ilvl="0">
      <w:start w:val="1"/>
      <w:numFmt w:val="decimal"/>
      <w:lvlText w:val="%1)"/>
      <w:lvlJc w:val="left"/>
      <w:pPr>
        <w:tabs>
          <w:tab w:val="num" w:pos="780"/>
        </w:tabs>
        <w:ind w:left="780" w:hanging="360"/>
      </w:pPr>
    </w:lvl>
  </w:abstractNum>
  <w:abstractNum w:abstractNumId="6">
    <w:nsid w:val="03685901"/>
    <w:multiLevelType w:val="multilevel"/>
    <w:tmpl w:val="0419001D"/>
    <w:styleLink w:val="1"/>
    <w:lvl w:ilvl="0">
      <w:start w:val="1"/>
      <w:numFmt w:val="russianLower"/>
      <w:lvlText w:val="%1)"/>
      <w:lvlJc w:val="left"/>
      <w:pPr>
        <w:tabs>
          <w:tab w:val="num" w:pos="360"/>
        </w:tabs>
        <w:ind w:left="360" w:hanging="360"/>
      </w:pPr>
      <w:rPr>
        <w:rFonts w:ascii="Times New Roman" w:hAnsi="Times New Roman"/>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3853B02"/>
    <w:multiLevelType w:val="hybridMultilevel"/>
    <w:tmpl w:val="E8ACAB7E"/>
    <w:lvl w:ilvl="0" w:tplc="04190001">
      <w:start w:val="1"/>
      <w:numFmt w:val="bullet"/>
      <w:lvlText w:val=""/>
      <w:lvlJc w:val="left"/>
      <w:pPr>
        <w:tabs>
          <w:tab w:val="num" w:pos="1320"/>
        </w:tabs>
        <w:ind w:left="1320" w:hanging="360"/>
      </w:pPr>
      <w:rPr>
        <w:rFonts w:ascii="Symbol" w:hAnsi="Symbol" w:cs="Symbol" w:hint="default"/>
      </w:rPr>
    </w:lvl>
    <w:lvl w:ilvl="1" w:tplc="FD5C3BA8">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60777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0616391D"/>
    <w:multiLevelType w:val="multilevel"/>
    <w:tmpl w:val="6CC067D6"/>
    <w:styleLink w:val="8"/>
    <w:lvl w:ilvl="0">
      <w:start w:val="1"/>
      <w:numFmt w:val="russianLower"/>
      <w:lvlText w:val="%1."/>
      <w:lvlJc w:val="left"/>
      <w:pPr>
        <w:tabs>
          <w:tab w:val="num" w:pos="720"/>
        </w:tabs>
        <w:ind w:left="72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65F1E0E"/>
    <w:multiLevelType w:val="hybridMultilevel"/>
    <w:tmpl w:val="1916AC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6C8574C"/>
    <w:multiLevelType w:val="hybridMultilevel"/>
    <w:tmpl w:val="6B227A9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7881468"/>
    <w:multiLevelType w:val="hybridMultilevel"/>
    <w:tmpl w:val="3B0EECC8"/>
    <w:lvl w:ilvl="0" w:tplc="C8444F9E">
      <w:start w:val="1"/>
      <w:numFmt w:val="bullet"/>
      <w:lvlText w:val=""/>
      <w:lvlJc w:val="left"/>
      <w:pPr>
        <w:tabs>
          <w:tab w:val="num" w:pos="1440"/>
        </w:tabs>
        <w:ind w:left="1440" w:hanging="360"/>
      </w:pPr>
      <w:rPr>
        <w:rFonts w:ascii="Symbol" w:hAnsi="Symbol" w:hint="default"/>
        <w:vertAlign w:val="baseli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09802F74"/>
    <w:multiLevelType w:val="hybridMultilevel"/>
    <w:tmpl w:val="6082F9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A7024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0B9045F2"/>
    <w:multiLevelType w:val="hybridMultilevel"/>
    <w:tmpl w:val="D9A630BC"/>
    <w:lvl w:ilvl="0" w:tplc="0419000F">
      <w:start w:val="1"/>
      <w:numFmt w:val="decimal"/>
      <w:lvlText w:val="%1."/>
      <w:lvlJc w:val="left"/>
      <w:pPr>
        <w:tabs>
          <w:tab w:val="num" w:pos="720"/>
        </w:tabs>
        <w:ind w:left="720" w:hanging="360"/>
      </w:pPr>
      <w:rPr>
        <w:rFonts w:hint="default"/>
      </w:rPr>
    </w:lvl>
    <w:lvl w:ilvl="1" w:tplc="16AE8646">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C1B12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0C750B62"/>
    <w:multiLevelType w:val="hybridMultilevel"/>
    <w:tmpl w:val="D88C11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C8746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0C955C2A"/>
    <w:multiLevelType w:val="hybridMultilevel"/>
    <w:tmpl w:val="C396F234"/>
    <w:lvl w:ilvl="0" w:tplc="04190001">
      <w:start w:val="1"/>
      <w:numFmt w:val="bullet"/>
      <w:lvlText w:val=""/>
      <w:lvlJc w:val="left"/>
      <w:pPr>
        <w:tabs>
          <w:tab w:val="num" w:pos="1380"/>
        </w:tabs>
        <w:ind w:left="1380" w:hanging="360"/>
      </w:pPr>
      <w:rPr>
        <w:rFonts w:ascii="Symbol" w:hAnsi="Symbol" w:cs="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nsid w:val="0CD8681F"/>
    <w:multiLevelType w:val="singleLevel"/>
    <w:tmpl w:val="04190011"/>
    <w:lvl w:ilvl="0">
      <w:start w:val="1"/>
      <w:numFmt w:val="decimal"/>
      <w:lvlText w:val="%1)"/>
      <w:lvlJc w:val="left"/>
      <w:pPr>
        <w:tabs>
          <w:tab w:val="num" w:pos="360"/>
        </w:tabs>
        <w:ind w:left="360" w:hanging="360"/>
      </w:pPr>
      <w:rPr>
        <w:rFonts w:hint="default"/>
      </w:rPr>
    </w:lvl>
  </w:abstractNum>
  <w:abstractNum w:abstractNumId="21">
    <w:nsid w:val="0D202C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0E20175B"/>
    <w:multiLevelType w:val="singleLevel"/>
    <w:tmpl w:val="0419000F"/>
    <w:lvl w:ilvl="0">
      <w:start w:val="1"/>
      <w:numFmt w:val="decimal"/>
      <w:lvlText w:val="%1."/>
      <w:lvlJc w:val="left"/>
      <w:pPr>
        <w:tabs>
          <w:tab w:val="num" w:pos="360"/>
        </w:tabs>
        <w:ind w:left="360" w:hanging="360"/>
      </w:pPr>
    </w:lvl>
  </w:abstractNum>
  <w:abstractNum w:abstractNumId="23">
    <w:nsid w:val="0E4D3FE5"/>
    <w:multiLevelType w:val="hybridMultilevel"/>
    <w:tmpl w:val="EC16A1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FA139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10B94F88"/>
    <w:multiLevelType w:val="multilevel"/>
    <w:tmpl w:val="95DC960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116F0DF1"/>
    <w:multiLevelType w:val="hybridMultilevel"/>
    <w:tmpl w:val="23D85EA2"/>
    <w:lvl w:ilvl="0" w:tplc="C8444F9E">
      <w:start w:val="1"/>
      <w:numFmt w:val="bullet"/>
      <w:lvlText w:val=""/>
      <w:lvlJc w:val="left"/>
      <w:pPr>
        <w:tabs>
          <w:tab w:val="num" w:pos="1080"/>
        </w:tabs>
        <w:ind w:left="1080" w:hanging="360"/>
      </w:pPr>
      <w:rPr>
        <w:rFonts w:ascii="Symbol" w:hAnsi="Symbol" w:hint="default"/>
        <w:vertAlign w:val="baseli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119658B8"/>
    <w:multiLevelType w:val="hybridMultilevel"/>
    <w:tmpl w:val="9C6A03C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148A394E"/>
    <w:multiLevelType w:val="hybridMultilevel"/>
    <w:tmpl w:val="36F483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4A821F7"/>
    <w:multiLevelType w:val="hybridMultilevel"/>
    <w:tmpl w:val="4DF626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50173BD"/>
    <w:multiLevelType w:val="hybridMultilevel"/>
    <w:tmpl w:val="F588260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6044217"/>
    <w:multiLevelType w:val="hybridMultilevel"/>
    <w:tmpl w:val="615A409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8C459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19701EFE"/>
    <w:multiLevelType w:val="hybridMultilevel"/>
    <w:tmpl w:val="3A4277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9AE5CA9"/>
    <w:multiLevelType w:val="hybridMultilevel"/>
    <w:tmpl w:val="E102C0DE"/>
    <w:lvl w:ilvl="0" w:tplc="C8863AF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5">
    <w:nsid w:val="1A2E0933"/>
    <w:multiLevelType w:val="multilevel"/>
    <w:tmpl w:val="6CC067D6"/>
    <w:styleLink w:val="2"/>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1A987A6B"/>
    <w:multiLevelType w:val="hybridMultilevel"/>
    <w:tmpl w:val="6BDC36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B663DE2"/>
    <w:multiLevelType w:val="hybridMultilevel"/>
    <w:tmpl w:val="A12465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1C3970ED"/>
    <w:multiLevelType w:val="singleLevel"/>
    <w:tmpl w:val="EF646140"/>
    <w:lvl w:ilvl="0">
      <w:start w:val="3"/>
      <w:numFmt w:val="bullet"/>
      <w:lvlText w:val=""/>
      <w:lvlJc w:val="left"/>
      <w:pPr>
        <w:tabs>
          <w:tab w:val="num" w:pos="780"/>
        </w:tabs>
        <w:ind w:left="780" w:hanging="360"/>
      </w:pPr>
      <w:rPr>
        <w:rFonts w:ascii="Symbol" w:hAnsi="Symbol" w:hint="default"/>
      </w:rPr>
    </w:lvl>
  </w:abstractNum>
  <w:abstractNum w:abstractNumId="39">
    <w:nsid w:val="1C6D371E"/>
    <w:multiLevelType w:val="hybridMultilevel"/>
    <w:tmpl w:val="651A2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E140F6A"/>
    <w:multiLevelType w:val="singleLevel"/>
    <w:tmpl w:val="ED48A880"/>
    <w:lvl w:ilvl="0">
      <w:start w:val="1"/>
      <w:numFmt w:val="bullet"/>
      <w:lvlText w:val="-"/>
      <w:lvlJc w:val="left"/>
      <w:pPr>
        <w:tabs>
          <w:tab w:val="num" w:pos="840"/>
        </w:tabs>
        <w:ind w:left="840" w:hanging="360"/>
      </w:pPr>
      <w:rPr>
        <w:rFonts w:hint="default"/>
      </w:rPr>
    </w:lvl>
  </w:abstractNum>
  <w:abstractNum w:abstractNumId="41">
    <w:nsid w:val="1E54439E"/>
    <w:multiLevelType w:val="hybridMultilevel"/>
    <w:tmpl w:val="AD144E6E"/>
    <w:lvl w:ilvl="0" w:tplc="C8444F9E">
      <w:start w:val="1"/>
      <w:numFmt w:val="bullet"/>
      <w:lvlText w:val=""/>
      <w:lvlJc w:val="left"/>
      <w:pPr>
        <w:tabs>
          <w:tab w:val="num" w:pos="1440"/>
        </w:tabs>
        <w:ind w:left="1440" w:hanging="360"/>
      </w:pPr>
      <w:rPr>
        <w:rFonts w:ascii="Symbol" w:hAnsi="Symbol" w:hint="default"/>
        <w:vertAlign w:val="baseli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1EBC5555"/>
    <w:multiLevelType w:val="hybridMultilevel"/>
    <w:tmpl w:val="D2721440"/>
    <w:lvl w:ilvl="0" w:tplc="04190001">
      <w:start w:val="1"/>
      <w:numFmt w:val="bullet"/>
      <w:lvlText w:val=""/>
      <w:lvlJc w:val="left"/>
      <w:pPr>
        <w:tabs>
          <w:tab w:val="num" w:pos="1320"/>
        </w:tabs>
        <w:ind w:left="13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1FD61760"/>
    <w:multiLevelType w:val="hybridMultilevel"/>
    <w:tmpl w:val="E40AFAC0"/>
    <w:lvl w:ilvl="0" w:tplc="04190001">
      <w:start w:val="1"/>
      <w:numFmt w:val="bullet"/>
      <w:lvlText w:val=""/>
      <w:lvlJc w:val="left"/>
      <w:pPr>
        <w:tabs>
          <w:tab w:val="num" w:pos="1320"/>
        </w:tabs>
        <w:ind w:left="13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1FE54A74"/>
    <w:multiLevelType w:val="singleLevel"/>
    <w:tmpl w:val="3564AF0E"/>
    <w:lvl w:ilvl="0">
      <w:start w:val="1"/>
      <w:numFmt w:val="upperRoman"/>
      <w:lvlText w:val="%1."/>
      <w:lvlJc w:val="left"/>
      <w:pPr>
        <w:tabs>
          <w:tab w:val="num" w:pos="780"/>
        </w:tabs>
        <w:ind w:left="780" w:hanging="720"/>
      </w:pPr>
    </w:lvl>
  </w:abstractNum>
  <w:abstractNum w:abstractNumId="45">
    <w:nsid w:val="20382E6B"/>
    <w:multiLevelType w:val="hybridMultilevel"/>
    <w:tmpl w:val="F4142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0A05441"/>
    <w:multiLevelType w:val="singleLevel"/>
    <w:tmpl w:val="F8F8D15E"/>
    <w:lvl w:ilvl="0">
      <w:start w:val="8"/>
      <w:numFmt w:val="bullet"/>
      <w:lvlText w:val="-"/>
      <w:lvlJc w:val="left"/>
      <w:pPr>
        <w:tabs>
          <w:tab w:val="num" w:pos="360"/>
        </w:tabs>
        <w:ind w:left="360" w:hanging="360"/>
      </w:pPr>
    </w:lvl>
  </w:abstractNum>
  <w:abstractNum w:abstractNumId="47">
    <w:nsid w:val="2148031A"/>
    <w:multiLevelType w:val="hybridMultilevel"/>
    <w:tmpl w:val="49441540"/>
    <w:lvl w:ilvl="0" w:tplc="04190001">
      <w:start w:val="1"/>
      <w:numFmt w:val="bullet"/>
      <w:lvlText w:val=""/>
      <w:lvlJc w:val="left"/>
      <w:pPr>
        <w:tabs>
          <w:tab w:val="num" w:pos="1320"/>
        </w:tabs>
        <w:ind w:left="13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2763291"/>
    <w:multiLevelType w:val="hybridMultilevel"/>
    <w:tmpl w:val="121404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22FC6891"/>
    <w:multiLevelType w:val="singleLevel"/>
    <w:tmpl w:val="EF646140"/>
    <w:lvl w:ilvl="0">
      <w:start w:val="3"/>
      <w:numFmt w:val="bullet"/>
      <w:lvlText w:val=""/>
      <w:lvlJc w:val="left"/>
      <w:pPr>
        <w:tabs>
          <w:tab w:val="num" w:pos="780"/>
        </w:tabs>
        <w:ind w:left="780" w:hanging="360"/>
      </w:pPr>
      <w:rPr>
        <w:rFonts w:ascii="Symbol" w:hAnsi="Symbol" w:hint="default"/>
      </w:rPr>
    </w:lvl>
  </w:abstractNum>
  <w:abstractNum w:abstractNumId="50">
    <w:nsid w:val="23A81416"/>
    <w:multiLevelType w:val="hybridMultilevel"/>
    <w:tmpl w:val="097C3672"/>
    <w:lvl w:ilvl="0" w:tplc="16AE8646">
      <w:numFmt w:val="bullet"/>
      <w:lvlText w:val=""/>
      <w:lvlJc w:val="left"/>
      <w:pPr>
        <w:tabs>
          <w:tab w:val="num" w:pos="1800"/>
        </w:tabs>
        <w:ind w:left="1800" w:hanging="360"/>
      </w:pPr>
      <w:rPr>
        <w:rFonts w:ascii="Symbol" w:eastAsia="Times New Roman" w:hAnsi="Symbol"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252A078E"/>
    <w:multiLevelType w:val="hybridMultilevel"/>
    <w:tmpl w:val="3272A9B0"/>
    <w:lvl w:ilvl="0" w:tplc="16AE8646">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6EB378F"/>
    <w:multiLevelType w:val="singleLevel"/>
    <w:tmpl w:val="04190011"/>
    <w:lvl w:ilvl="0">
      <w:start w:val="1"/>
      <w:numFmt w:val="decimal"/>
      <w:lvlText w:val="%1)"/>
      <w:lvlJc w:val="left"/>
      <w:pPr>
        <w:tabs>
          <w:tab w:val="num" w:pos="360"/>
        </w:tabs>
        <w:ind w:left="360" w:hanging="360"/>
      </w:pPr>
    </w:lvl>
  </w:abstractNum>
  <w:abstractNum w:abstractNumId="53">
    <w:nsid w:val="27466197"/>
    <w:multiLevelType w:val="hybridMultilevel"/>
    <w:tmpl w:val="1B54DC68"/>
    <w:lvl w:ilvl="0" w:tplc="089C83D2">
      <w:start w:val="4"/>
      <w:numFmt w:val="decimal"/>
      <w:lvlText w:val="%1."/>
      <w:lvlJc w:val="left"/>
      <w:pPr>
        <w:tabs>
          <w:tab w:val="num" w:pos="1080"/>
        </w:tabs>
        <w:ind w:left="1080" w:hanging="360"/>
      </w:pPr>
      <w:rPr>
        <w:rFonts w:hint="default"/>
      </w:rPr>
    </w:lvl>
    <w:lvl w:ilvl="1" w:tplc="DB0C1EF0">
      <w:numFmt w:val="bullet"/>
      <w:lvlText w:val=""/>
      <w:lvlJc w:val="left"/>
      <w:pPr>
        <w:tabs>
          <w:tab w:val="num" w:pos="1800"/>
        </w:tabs>
        <w:ind w:left="1800" w:hanging="360"/>
      </w:pPr>
      <w:rPr>
        <w:rFonts w:ascii="Symbol" w:eastAsia="Times New Roman" w:hAnsi="Symbol" w:cs="Times New Roman" w:hint="default"/>
      </w:rPr>
    </w:lvl>
    <w:lvl w:ilvl="2" w:tplc="E6120036">
      <w:start w:val="1"/>
      <w:numFmt w:val="decimal"/>
      <w:lvlText w:val="%3)"/>
      <w:lvlJc w:val="left"/>
      <w:pPr>
        <w:tabs>
          <w:tab w:val="num" w:pos="2700"/>
        </w:tabs>
        <w:ind w:left="2700" w:hanging="360"/>
      </w:pPr>
      <w:rPr>
        <w:rFonts w:hint="default"/>
      </w:rPr>
    </w:lvl>
    <w:lvl w:ilvl="3" w:tplc="04190005">
      <w:start w:val="1"/>
      <w:numFmt w:val="bullet"/>
      <w:lvlText w:val=""/>
      <w:lvlJc w:val="left"/>
      <w:pPr>
        <w:tabs>
          <w:tab w:val="num" w:pos="3240"/>
        </w:tabs>
        <w:ind w:left="3240" w:hanging="360"/>
      </w:pPr>
      <w:rPr>
        <w:rFonts w:ascii="Wingdings" w:hAnsi="Wingding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4">
    <w:nsid w:val="282143A9"/>
    <w:multiLevelType w:val="singleLevel"/>
    <w:tmpl w:val="D5166E4E"/>
    <w:lvl w:ilvl="0">
      <w:start w:val="1"/>
      <w:numFmt w:val="decimal"/>
      <w:lvlText w:val="%1."/>
      <w:lvlJc w:val="left"/>
      <w:pPr>
        <w:tabs>
          <w:tab w:val="num" w:pos="720"/>
        </w:tabs>
        <w:ind w:left="720" w:hanging="360"/>
      </w:pPr>
    </w:lvl>
  </w:abstractNum>
  <w:abstractNum w:abstractNumId="55">
    <w:nsid w:val="299034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29D4658B"/>
    <w:multiLevelType w:val="hybridMultilevel"/>
    <w:tmpl w:val="7CC8A4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7">
    <w:nsid w:val="2ABE680E"/>
    <w:multiLevelType w:val="hybridMultilevel"/>
    <w:tmpl w:val="7B201D1C"/>
    <w:lvl w:ilvl="0" w:tplc="C8444F9E">
      <w:start w:val="1"/>
      <w:numFmt w:val="bullet"/>
      <w:lvlText w:val=""/>
      <w:lvlJc w:val="left"/>
      <w:pPr>
        <w:tabs>
          <w:tab w:val="num" w:pos="1440"/>
        </w:tabs>
        <w:ind w:left="1440" w:hanging="360"/>
      </w:pPr>
      <w:rPr>
        <w:rFonts w:ascii="Symbol" w:hAnsi="Symbol" w:hint="default"/>
        <w:vertAlign w:val="baseli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2B2F54A5"/>
    <w:multiLevelType w:val="singleLevel"/>
    <w:tmpl w:val="04190011"/>
    <w:lvl w:ilvl="0">
      <w:start w:val="1"/>
      <w:numFmt w:val="decimal"/>
      <w:lvlText w:val="%1)"/>
      <w:lvlJc w:val="left"/>
      <w:pPr>
        <w:tabs>
          <w:tab w:val="num" w:pos="360"/>
        </w:tabs>
        <w:ind w:left="360" w:hanging="360"/>
      </w:pPr>
    </w:lvl>
  </w:abstractNum>
  <w:abstractNum w:abstractNumId="59">
    <w:nsid w:val="2B3F5D73"/>
    <w:multiLevelType w:val="hybridMultilevel"/>
    <w:tmpl w:val="C43A5768"/>
    <w:lvl w:ilvl="0" w:tplc="C8444F9E">
      <w:start w:val="1"/>
      <w:numFmt w:val="bullet"/>
      <w:lvlText w:val=""/>
      <w:lvlJc w:val="left"/>
      <w:pPr>
        <w:tabs>
          <w:tab w:val="num" w:pos="1500"/>
        </w:tabs>
        <w:ind w:left="1500" w:hanging="360"/>
      </w:pPr>
      <w:rPr>
        <w:rFonts w:ascii="Symbol" w:hAnsi="Symbol" w:hint="default"/>
        <w:vertAlign w:val="baseline"/>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60">
    <w:nsid w:val="2BE6483C"/>
    <w:multiLevelType w:val="hybridMultilevel"/>
    <w:tmpl w:val="C0285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2D3D2C7B"/>
    <w:multiLevelType w:val="multilevel"/>
    <w:tmpl w:val="EE96AF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2">
    <w:nsid w:val="2DBC3E69"/>
    <w:multiLevelType w:val="hybridMultilevel"/>
    <w:tmpl w:val="F80ED7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2E066841"/>
    <w:multiLevelType w:val="hybridMultilevel"/>
    <w:tmpl w:val="88ACB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2F697DD2"/>
    <w:multiLevelType w:val="hybridMultilevel"/>
    <w:tmpl w:val="760AD8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5">
    <w:nsid w:val="30056659"/>
    <w:multiLevelType w:val="singleLevel"/>
    <w:tmpl w:val="7676F638"/>
    <w:lvl w:ilvl="0">
      <w:start w:val="4"/>
      <w:numFmt w:val="bullet"/>
      <w:lvlText w:val="-"/>
      <w:lvlJc w:val="left"/>
      <w:pPr>
        <w:tabs>
          <w:tab w:val="num" w:pos="2880"/>
        </w:tabs>
        <w:ind w:left="2880" w:hanging="360"/>
      </w:pPr>
    </w:lvl>
  </w:abstractNum>
  <w:abstractNum w:abstractNumId="66">
    <w:nsid w:val="3167724C"/>
    <w:multiLevelType w:val="hybridMultilevel"/>
    <w:tmpl w:val="A86E1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31CD51D7"/>
    <w:multiLevelType w:val="hybridMultilevel"/>
    <w:tmpl w:val="C2E07ED0"/>
    <w:lvl w:ilvl="0" w:tplc="16AE8646">
      <w:numFmt w:val="bullet"/>
      <w:lvlText w:val=""/>
      <w:lvlJc w:val="left"/>
      <w:pPr>
        <w:tabs>
          <w:tab w:val="num" w:pos="1800"/>
        </w:tabs>
        <w:ind w:left="1800" w:hanging="360"/>
      </w:pPr>
      <w:rPr>
        <w:rFonts w:ascii="Symbol" w:eastAsia="Times New Roman" w:hAnsi="Symbol"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8">
    <w:nsid w:val="31E84DF9"/>
    <w:multiLevelType w:val="hybridMultilevel"/>
    <w:tmpl w:val="21564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320A606B"/>
    <w:multiLevelType w:val="hybridMultilevel"/>
    <w:tmpl w:val="0D000C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321A48DD"/>
    <w:multiLevelType w:val="hybridMultilevel"/>
    <w:tmpl w:val="098230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1">
    <w:nsid w:val="348F7D92"/>
    <w:multiLevelType w:val="hybridMultilevel"/>
    <w:tmpl w:val="50C295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2">
    <w:nsid w:val="356E0CBA"/>
    <w:multiLevelType w:val="singleLevel"/>
    <w:tmpl w:val="04190011"/>
    <w:lvl w:ilvl="0">
      <w:start w:val="1"/>
      <w:numFmt w:val="decimal"/>
      <w:lvlText w:val="%1)"/>
      <w:lvlJc w:val="left"/>
      <w:pPr>
        <w:tabs>
          <w:tab w:val="num" w:pos="360"/>
        </w:tabs>
        <w:ind w:left="360" w:hanging="360"/>
      </w:pPr>
      <w:rPr>
        <w:rFonts w:hint="default"/>
      </w:rPr>
    </w:lvl>
  </w:abstractNum>
  <w:abstractNum w:abstractNumId="73">
    <w:nsid w:val="35CC16F3"/>
    <w:multiLevelType w:val="hybridMultilevel"/>
    <w:tmpl w:val="C5CCD8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368D6EF6"/>
    <w:multiLevelType w:val="hybridMultilevel"/>
    <w:tmpl w:val="CFE058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5">
    <w:nsid w:val="375745B0"/>
    <w:multiLevelType w:val="hybridMultilevel"/>
    <w:tmpl w:val="7E5870B2"/>
    <w:lvl w:ilvl="0" w:tplc="04190001">
      <w:start w:val="1"/>
      <w:numFmt w:val="bullet"/>
      <w:lvlText w:val=""/>
      <w:lvlJc w:val="left"/>
      <w:pPr>
        <w:tabs>
          <w:tab w:val="num" w:pos="1320"/>
        </w:tabs>
        <w:ind w:left="13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37975A3C"/>
    <w:multiLevelType w:val="singleLevel"/>
    <w:tmpl w:val="04190011"/>
    <w:lvl w:ilvl="0">
      <w:start w:val="1"/>
      <w:numFmt w:val="decimal"/>
      <w:lvlText w:val="%1)"/>
      <w:lvlJc w:val="left"/>
      <w:pPr>
        <w:tabs>
          <w:tab w:val="num" w:pos="360"/>
        </w:tabs>
        <w:ind w:left="360" w:hanging="360"/>
      </w:pPr>
      <w:rPr>
        <w:rFonts w:hint="default"/>
      </w:rPr>
    </w:lvl>
  </w:abstractNum>
  <w:abstractNum w:abstractNumId="77">
    <w:nsid w:val="379E7221"/>
    <w:multiLevelType w:val="hybridMultilevel"/>
    <w:tmpl w:val="6582B182"/>
    <w:lvl w:ilvl="0" w:tplc="C8444F9E">
      <w:start w:val="1"/>
      <w:numFmt w:val="bullet"/>
      <w:lvlText w:val=""/>
      <w:lvlJc w:val="left"/>
      <w:pPr>
        <w:tabs>
          <w:tab w:val="num" w:pos="1440"/>
        </w:tabs>
        <w:ind w:left="1440" w:hanging="360"/>
      </w:pPr>
      <w:rPr>
        <w:rFonts w:ascii="Symbol" w:hAnsi="Symbol" w:hint="default"/>
        <w:vertAlign w:val="baseli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8">
    <w:nsid w:val="380A0A0C"/>
    <w:multiLevelType w:val="hybridMultilevel"/>
    <w:tmpl w:val="52F4B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38205019"/>
    <w:multiLevelType w:val="hybridMultilevel"/>
    <w:tmpl w:val="16F05EFC"/>
    <w:lvl w:ilvl="0" w:tplc="C8444F9E">
      <w:start w:val="1"/>
      <w:numFmt w:val="bullet"/>
      <w:lvlText w:val=""/>
      <w:lvlJc w:val="left"/>
      <w:pPr>
        <w:tabs>
          <w:tab w:val="num" w:pos="1440"/>
        </w:tabs>
        <w:ind w:left="1440" w:hanging="360"/>
      </w:pPr>
      <w:rPr>
        <w:rFonts w:ascii="Symbol" w:hAnsi="Symbol" w:hint="default"/>
        <w:vertAlign w:val="baseli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0">
    <w:nsid w:val="384E3D39"/>
    <w:multiLevelType w:val="hybridMultilevel"/>
    <w:tmpl w:val="DEAC223E"/>
    <w:lvl w:ilvl="0" w:tplc="04190001">
      <w:start w:val="1"/>
      <w:numFmt w:val="bullet"/>
      <w:lvlText w:val=""/>
      <w:lvlJc w:val="left"/>
      <w:pPr>
        <w:tabs>
          <w:tab w:val="num" w:pos="1320"/>
        </w:tabs>
        <w:ind w:left="13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38555CCA"/>
    <w:multiLevelType w:val="hybridMultilevel"/>
    <w:tmpl w:val="DB3ABC58"/>
    <w:lvl w:ilvl="0" w:tplc="04190001">
      <w:start w:val="1"/>
      <w:numFmt w:val="bullet"/>
      <w:lvlText w:val=""/>
      <w:lvlJc w:val="left"/>
      <w:pPr>
        <w:tabs>
          <w:tab w:val="num" w:pos="1320"/>
        </w:tabs>
        <w:ind w:left="13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397E5AEF"/>
    <w:multiLevelType w:val="hybridMultilevel"/>
    <w:tmpl w:val="8B92C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39B216DF"/>
    <w:multiLevelType w:val="hybridMultilevel"/>
    <w:tmpl w:val="5ACCCF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4">
    <w:nsid w:val="3AE178B5"/>
    <w:multiLevelType w:val="singleLevel"/>
    <w:tmpl w:val="0419000F"/>
    <w:lvl w:ilvl="0">
      <w:start w:val="1"/>
      <w:numFmt w:val="decimal"/>
      <w:lvlText w:val="%1."/>
      <w:lvlJc w:val="left"/>
      <w:pPr>
        <w:tabs>
          <w:tab w:val="num" w:pos="360"/>
        </w:tabs>
        <w:ind w:left="360" w:hanging="360"/>
      </w:pPr>
    </w:lvl>
  </w:abstractNum>
  <w:abstractNum w:abstractNumId="85">
    <w:nsid w:val="3BDD4047"/>
    <w:multiLevelType w:val="singleLevel"/>
    <w:tmpl w:val="4AA02F84"/>
    <w:lvl w:ilvl="0">
      <w:start w:val="1"/>
      <w:numFmt w:val="decimal"/>
      <w:lvlText w:val="%1."/>
      <w:lvlJc w:val="left"/>
      <w:pPr>
        <w:tabs>
          <w:tab w:val="num" w:pos="750"/>
        </w:tabs>
        <w:ind w:left="750" w:hanging="390"/>
      </w:pPr>
    </w:lvl>
  </w:abstractNum>
  <w:abstractNum w:abstractNumId="86">
    <w:nsid w:val="3D300DE9"/>
    <w:multiLevelType w:val="hybridMultilevel"/>
    <w:tmpl w:val="9C78334E"/>
    <w:lvl w:ilvl="0" w:tplc="DB0C1EF0">
      <w:numFmt w:val="bullet"/>
      <w:lvlText w:val=""/>
      <w:lvlJc w:val="left"/>
      <w:pPr>
        <w:tabs>
          <w:tab w:val="num" w:pos="2051"/>
        </w:tabs>
        <w:ind w:left="2051" w:hanging="360"/>
      </w:pPr>
      <w:rPr>
        <w:rFonts w:ascii="Symbol" w:eastAsia="Times New Roman" w:hAnsi="Symbol" w:cs="Times New Roman" w:hint="default"/>
      </w:rPr>
    </w:lvl>
    <w:lvl w:ilvl="1" w:tplc="04190003" w:tentative="1">
      <w:start w:val="1"/>
      <w:numFmt w:val="bullet"/>
      <w:lvlText w:val="o"/>
      <w:lvlJc w:val="left"/>
      <w:pPr>
        <w:tabs>
          <w:tab w:val="num" w:pos="1691"/>
        </w:tabs>
        <w:ind w:left="1691" w:hanging="360"/>
      </w:pPr>
      <w:rPr>
        <w:rFonts w:ascii="Courier New" w:hAnsi="Courier New" w:cs="Courier New" w:hint="default"/>
      </w:rPr>
    </w:lvl>
    <w:lvl w:ilvl="2" w:tplc="04190005" w:tentative="1">
      <w:start w:val="1"/>
      <w:numFmt w:val="bullet"/>
      <w:lvlText w:val=""/>
      <w:lvlJc w:val="left"/>
      <w:pPr>
        <w:tabs>
          <w:tab w:val="num" w:pos="2411"/>
        </w:tabs>
        <w:ind w:left="2411" w:hanging="360"/>
      </w:pPr>
      <w:rPr>
        <w:rFonts w:ascii="Wingdings" w:hAnsi="Wingdings" w:hint="default"/>
      </w:rPr>
    </w:lvl>
    <w:lvl w:ilvl="3" w:tplc="04190001" w:tentative="1">
      <w:start w:val="1"/>
      <w:numFmt w:val="bullet"/>
      <w:lvlText w:val=""/>
      <w:lvlJc w:val="left"/>
      <w:pPr>
        <w:tabs>
          <w:tab w:val="num" w:pos="3131"/>
        </w:tabs>
        <w:ind w:left="3131" w:hanging="360"/>
      </w:pPr>
      <w:rPr>
        <w:rFonts w:ascii="Symbol" w:hAnsi="Symbol" w:hint="default"/>
      </w:rPr>
    </w:lvl>
    <w:lvl w:ilvl="4" w:tplc="04190003" w:tentative="1">
      <w:start w:val="1"/>
      <w:numFmt w:val="bullet"/>
      <w:lvlText w:val="o"/>
      <w:lvlJc w:val="left"/>
      <w:pPr>
        <w:tabs>
          <w:tab w:val="num" w:pos="3851"/>
        </w:tabs>
        <w:ind w:left="3851" w:hanging="360"/>
      </w:pPr>
      <w:rPr>
        <w:rFonts w:ascii="Courier New" w:hAnsi="Courier New" w:cs="Courier New" w:hint="default"/>
      </w:rPr>
    </w:lvl>
    <w:lvl w:ilvl="5" w:tplc="04190005" w:tentative="1">
      <w:start w:val="1"/>
      <w:numFmt w:val="bullet"/>
      <w:lvlText w:val=""/>
      <w:lvlJc w:val="left"/>
      <w:pPr>
        <w:tabs>
          <w:tab w:val="num" w:pos="4571"/>
        </w:tabs>
        <w:ind w:left="4571" w:hanging="360"/>
      </w:pPr>
      <w:rPr>
        <w:rFonts w:ascii="Wingdings" w:hAnsi="Wingdings" w:hint="default"/>
      </w:rPr>
    </w:lvl>
    <w:lvl w:ilvl="6" w:tplc="04190001" w:tentative="1">
      <w:start w:val="1"/>
      <w:numFmt w:val="bullet"/>
      <w:lvlText w:val=""/>
      <w:lvlJc w:val="left"/>
      <w:pPr>
        <w:tabs>
          <w:tab w:val="num" w:pos="5291"/>
        </w:tabs>
        <w:ind w:left="5291" w:hanging="360"/>
      </w:pPr>
      <w:rPr>
        <w:rFonts w:ascii="Symbol" w:hAnsi="Symbol" w:hint="default"/>
      </w:rPr>
    </w:lvl>
    <w:lvl w:ilvl="7" w:tplc="04190003" w:tentative="1">
      <w:start w:val="1"/>
      <w:numFmt w:val="bullet"/>
      <w:lvlText w:val="o"/>
      <w:lvlJc w:val="left"/>
      <w:pPr>
        <w:tabs>
          <w:tab w:val="num" w:pos="6011"/>
        </w:tabs>
        <w:ind w:left="6011" w:hanging="360"/>
      </w:pPr>
      <w:rPr>
        <w:rFonts w:ascii="Courier New" w:hAnsi="Courier New" w:cs="Courier New" w:hint="default"/>
      </w:rPr>
    </w:lvl>
    <w:lvl w:ilvl="8" w:tplc="04190005" w:tentative="1">
      <w:start w:val="1"/>
      <w:numFmt w:val="bullet"/>
      <w:lvlText w:val=""/>
      <w:lvlJc w:val="left"/>
      <w:pPr>
        <w:tabs>
          <w:tab w:val="num" w:pos="6731"/>
        </w:tabs>
        <w:ind w:left="6731" w:hanging="360"/>
      </w:pPr>
      <w:rPr>
        <w:rFonts w:ascii="Wingdings" w:hAnsi="Wingdings" w:hint="default"/>
      </w:rPr>
    </w:lvl>
  </w:abstractNum>
  <w:abstractNum w:abstractNumId="87">
    <w:nsid w:val="3F0A2C08"/>
    <w:multiLevelType w:val="singleLevel"/>
    <w:tmpl w:val="0419000F"/>
    <w:lvl w:ilvl="0">
      <w:start w:val="1"/>
      <w:numFmt w:val="decimal"/>
      <w:lvlText w:val="%1."/>
      <w:lvlJc w:val="left"/>
      <w:pPr>
        <w:tabs>
          <w:tab w:val="num" w:pos="360"/>
        </w:tabs>
        <w:ind w:left="360" w:hanging="360"/>
      </w:pPr>
      <w:rPr>
        <w:rFonts w:hint="default"/>
      </w:rPr>
    </w:lvl>
  </w:abstractNum>
  <w:abstractNum w:abstractNumId="88">
    <w:nsid w:val="3F3337C0"/>
    <w:multiLevelType w:val="singleLevel"/>
    <w:tmpl w:val="0494E06C"/>
    <w:lvl w:ilvl="0">
      <w:start w:val="1"/>
      <w:numFmt w:val="decimal"/>
      <w:lvlText w:val="%1."/>
      <w:lvlJc w:val="left"/>
      <w:pPr>
        <w:tabs>
          <w:tab w:val="num" w:pos="1440"/>
        </w:tabs>
        <w:ind w:left="1440" w:hanging="360"/>
      </w:pPr>
      <w:rPr>
        <w:rFonts w:hint="default"/>
      </w:rPr>
    </w:lvl>
  </w:abstractNum>
  <w:abstractNum w:abstractNumId="89">
    <w:nsid w:val="3F450DF9"/>
    <w:multiLevelType w:val="hybridMultilevel"/>
    <w:tmpl w:val="830C08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0">
    <w:nsid w:val="404B2BC4"/>
    <w:multiLevelType w:val="hybridMultilevel"/>
    <w:tmpl w:val="91B07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43B072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43E43B0B"/>
    <w:multiLevelType w:val="hybridMultilevel"/>
    <w:tmpl w:val="B9E8A83A"/>
    <w:lvl w:ilvl="0" w:tplc="16AE8646">
      <w:numFmt w:val="bullet"/>
      <w:lvlText w:val=""/>
      <w:lvlJc w:val="left"/>
      <w:pPr>
        <w:tabs>
          <w:tab w:val="num" w:pos="1800"/>
        </w:tabs>
        <w:ind w:left="1800" w:hanging="360"/>
      </w:pPr>
      <w:rPr>
        <w:rFonts w:ascii="Symbol" w:eastAsia="Times New Roman" w:hAnsi="Symbol"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3">
    <w:nsid w:val="450345CC"/>
    <w:multiLevelType w:val="hybridMultilevel"/>
    <w:tmpl w:val="A05A22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456746D8"/>
    <w:multiLevelType w:val="hybridMultilevel"/>
    <w:tmpl w:val="14D8DF82"/>
    <w:lvl w:ilvl="0" w:tplc="C8444F9E">
      <w:start w:val="1"/>
      <w:numFmt w:val="bullet"/>
      <w:lvlText w:val=""/>
      <w:lvlJc w:val="left"/>
      <w:pPr>
        <w:tabs>
          <w:tab w:val="num" w:pos="1440"/>
        </w:tabs>
        <w:ind w:left="1440" w:hanging="360"/>
      </w:pPr>
      <w:rPr>
        <w:rFonts w:ascii="Symbol" w:hAnsi="Symbol" w:hint="default"/>
        <w:vertAlign w:val="baseli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5">
    <w:nsid w:val="46626347"/>
    <w:multiLevelType w:val="hybridMultilevel"/>
    <w:tmpl w:val="CA98D5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467B2EF9"/>
    <w:multiLevelType w:val="hybridMultilevel"/>
    <w:tmpl w:val="6F908B92"/>
    <w:lvl w:ilvl="0" w:tplc="04190001">
      <w:start w:val="1"/>
      <w:numFmt w:val="bullet"/>
      <w:lvlText w:val=""/>
      <w:lvlJc w:val="left"/>
      <w:pPr>
        <w:tabs>
          <w:tab w:val="num" w:pos="1320"/>
        </w:tabs>
        <w:ind w:left="13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46BB40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8">
    <w:nsid w:val="46EB5A40"/>
    <w:multiLevelType w:val="hybridMultilevel"/>
    <w:tmpl w:val="3A5E8F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9">
    <w:nsid w:val="48B3348E"/>
    <w:multiLevelType w:val="hybridMultilevel"/>
    <w:tmpl w:val="E03C09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49214D45"/>
    <w:multiLevelType w:val="hybridMultilevel"/>
    <w:tmpl w:val="0D0A94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49B0218D"/>
    <w:multiLevelType w:val="hybridMultilevel"/>
    <w:tmpl w:val="F32A3A0E"/>
    <w:lvl w:ilvl="0" w:tplc="DB0C1EF0">
      <w:numFmt w:val="bullet"/>
      <w:lvlText w:val=""/>
      <w:lvlJc w:val="left"/>
      <w:pPr>
        <w:tabs>
          <w:tab w:val="num" w:pos="2051"/>
        </w:tabs>
        <w:ind w:left="2051" w:hanging="360"/>
      </w:pPr>
      <w:rPr>
        <w:rFonts w:ascii="Symbol" w:eastAsia="Times New Roman" w:hAnsi="Symbol" w:cs="Times New Roman" w:hint="default"/>
      </w:rPr>
    </w:lvl>
    <w:lvl w:ilvl="1" w:tplc="04190003" w:tentative="1">
      <w:start w:val="1"/>
      <w:numFmt w:val="bullet"/>
      <w:lvlText w:val="o"/>
      <w:lvlJc w:val="left"/>
      <w:pPr>
        <w:tabs>
          <w:tab w:val="num" w:pos="1691"/>
        </w:tabs>
        <w:ind w:left="1691" w:hanging="360"/>
      </w:pPr>
      <w:rPr>
        <w:rFonts w:ascii="Courier New" w:hAnsi="Courier New" w:cs="Courier New" w:hint="default"/>
      </w:rPr>
    </w:lvl>
    <w:lvl w:ilvl="2" w:tplc="04190005" w:tentative="1">
      <w:start w:val="1"/>
      <w:numFmt w:val="bullet"/>
      <w:lvlText w:val=""/>
      <w:lvlJc w:val="left"/>
      <w:pPr>
        <w:tabs>
          <w:tab w:val="num" w:pos="2411"/>
        </w:tabs>
        <w:ind w:left="2411" w:hanging="360"/>
      </w:pPr>
      <w:rPr>
        <w:rFonts w:ascii="Wingdings" w:hAnsi="Wingdings" w:hint="default"/>
      </w:rPr>
    </w:lvl>
    <w:lvl w:ilvl="3" w:tplc="04190001" w:tentative="1">
      <w:start w:val="1"/>
      <w:numFmt w:val="bullet"/>
      <w:lvlText w:val=""/>
      <w:lvlJc w:val="left"/>
      <w:pPr>
        <w:tabs>
          <w:tab w:val="num" w:pos="3131"/>
        </w:tabs>
        <w:ind w:left="3131" w:hanging="360"/>
      </w:pPr>
      <w:rPr>
        <w:rFonts w:ascii="Symbol" w:hAnsi="Symbol" w:hint="default"/>
      </w:rPr>
    </w:lvl>
    <w:lvl w:ilvl="4" w:tplc="04190003" w:tentative="1">
      <w:start w:val="1"/>
      <w:numFmt w:val="bullet"/>
      <w:lvlText w:val="o"/>
      <w:lvlJc w:val="left"/>
      <w:pPr>
        <w:tabs>
          <w:tab w:val="num" w:pos="3851"/>
        </w:tabs>
        <w:ind w:left="3851" w:hanging="360"/>
      </w:pPr>
      <w:rPr>
        <w:rFonts w:ascii="Courier New" w:hAnsi="Courier New" w:cs="Courier New" w:hint="default"/>
      </w:rPr>
    </w:lvl>
    <w:lvl w:ilvl="5" w:tplc="04190005" w:tentative="1">
      <w:start w:val="1"/>
      <w:numFmt w:val="bullet"/>
      <w:lvlText w:val=""/>
      <w:lvlJc w:val="left"/>
      <w:pPr>
        <w:tabs>
          <w:tab w:val="num" w:pos="4571"/>
        </w:tabs>
        <w:ind w:left="4571" w:hanging="360"/>
      </w:pPr>
      <w:rPr>
        <w:rFonts w:ascii="Wingdings" w:hAnsi="Wingdings" w:hint="default"/>
      </w:rPr>
    </w:lvl>
    <w:lvl w:ilvl="6" w:tplc="04190001" w:tentative="1">
      <w:start w:val="1"/>
      <w:numFmt w:val="bullet"/>
      <w:lvlText w:val=""/>
      <w:lvlJc w:val="left"/>
      <w:pPr>
        <w:tabs>
          <w:tab w:val="num" w:pos="5291"/>
        </w:tabs>
        <w:ind w:left="5291" w:hanging="360"/>
      </w:pPr>
      <w:rPr>
        <w:rFonts w:ascii="Symbol" w:hAnsi="Symbol" w:hint="default"/>
      </w:rPr>
    </w:lvl>
    <w:lvl w:ilvl="7" w:tplc="04190003" w:tentative="1">
      <w:start w:val="1"/>
      <w:numFmt w:val="bullet"/>
      <w:lvlText w:val="o"/>
      <w:lvlJc w:val="left"/>
      <w:pPr>
        <w:tabs>
          <w:tab w:val="num" w:pos="6011"/>
        </w:tabs>
        <w:ind w:left="6011" w:hanging="360"/>
      </w:pPr>
      <w:rPr>
        <w:rFonts w:ascii="Courier New" w:hAnsi="Courier New" w:cs="Courier New" w:hint="default"/>
      </w:rPr>
    </w:lvl>
    <w:lvl w:ilvl="8" w:tplc="04190005" w:tentative="1">
      <w:start w:val="1"/>
      <w:numFmt w:val="bullet"/>
      <w:lvlText w:val=""/>
      <w:lvlJc w:val="left"/>
      <w:pPr>
        <w:tabs>
          <w:tab w:val="num" w:pos="6731"/>
        </w:tabs>
        <w:ind w:left="6731" w:hanging="360"/>
      </w:pPr>
      <w:rPr>
        <w:rFonts w:ascii="Wingdings" w:hAnsi="Wingdings" w:hint="default"/>
      </w:rPr>
    </w:lvl>
  </w:abstractNum>
  <w:abstractNum w:abstractNumId="102">
    <w:nsid w:val="49EE626B"/>
    <w:multiLevelType w:val="hybridMultilevel"/>
    <w:tmpl w:val="EBC0B1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3">
    <w:nsid w:val="4B286FD9"/>
    <w:multiLevelType w:val="singleLevel"/>
    <w:tmpl w:val="2984FAE2"/>
    <w:lvl w:ilvl="0">
      <w:start w:val="1"/>
      <w:numFmt w:val="decimal"/>
      <w:lvlText w:val="%1."/>
      <w:lvlJc w:val="left"/>
      <w:pPr>
        <w:tabs>
          <w:tab w:val="num" w:pos="435"/>
        </w:tabs>
        <w:ind w:left="435" w:hanging="435"/>
      </w:pPr>
    </w:lvl>
  </w:abstractNum>
  <w:abstractNum w:abstractNumId="104">
    <w:nsid w:val="4D34150B"/>
    <w:multiLevelType w:val="hybridMultilevel"/>
    <w:tmpl w:val="D840886A"/>
    <w:lvl w:ilvl="0" w:tplc="04190001">
      <w:start w:val="1"/>
      <w:numFmt w:val="bullet"/>
      <w:lvlText w:val=""/>
      <w:lvlJc w:val="left"/>
      <w:pPr>
        <w:tabs>
          <w:tab w:val="num" w:pos="1320"/>
        </w:tabs>
        <w:ind w:left="13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4D6C5DA0"/>
    <w:multiLevelType w:val="hybridMultilevel"/>
    <w:tmpl w:val="E30007D6"/>
    <w:lvl w:ilvl="0" w:tplc="16AE8646">
      <w:numFmt w:val="bullet"/>
      <w:lvlText w:val=""/>
      <w:lvlJc w:val="left"/>
      <w:pPr>
        <w:tabs>
          <w:tab w:val="num" w:pos="1440"/>
        </w:tabs>
        <w:ind w:left="144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6">
    <w:nsid w:val="4E2819E8"/>
    <w:multiLevelType w:val="hybridMultilevel"/>
    <w:tmpl w:val="095665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4F8A2018"/>
    <w:multiLevelType w:val="hybridMultilevel"/>
    <w:tmpl w:val="EEFA8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50F2294B"/>
    <w:multiLevelType w:val="hybridMultilevel"/>
    <w:tmpl w:val="DEAE5C92"/>
    <w:lvl w:ilvl="0" w:tplc="04190001">
      <w:start w:val="1"/>
      <w:numFmt w:val="bullet"/>
      <w:lvlText w:val=""/>
      <w:lvlJc w:val="left"/>
      <w:pPr>
        <w:tabs>
          <w:tab w:val="num" w:pos="1320"/>
        </w:tabs>
        <w:ind w:left="13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5199171A"/>
    <w:multiLevelType w:val="hybridMultilevel"/>
    <w:tmpl w:val="EEFCEE4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52652BD0"/>
    <w:multiLevelType w:val="hybridMultilevel"/>
    <w:tmpl w:val="B5D647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1">
    <w:nsid w:val="53C43F06"/>
    <w:multiLevelType w:val="hybridMultilevel"/>
    <w:tmpl w:val="D3D2B4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2">
    <w:nsid w:val="54963FB8"/>
    <w:multiLevelType w:val="hybridMultilevel"/>
    <w:tmpl w:val="5436FDEC"/>
    <w:lvl w:ilvl="0" w:tplc="04190001">
      <w:start w:val="1"/>
      <w:numFmt w:val="bullet"/>
      <w:lvlText w:val=""/>
      <w:lvlJc w:val="left"/>
      <w:pPr>
        <w:tabs>
          <w:tab w:val="num" w:pos="1320"/>
        </w:tabs>
        <w:ind w:left="13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55153D57"/>
    <w:multiLevelType w:val="singleLevel"/>
    <w:tmpl w:val="0419000F"/>
    <w:lvl w:ilvl="0">
      <w:start w:val="1"/>
      <w:numFmt w:val="decimal"/>
      <w:lvlText w:val="%1."/>
      <w:lvlJc w:val="left"/>
      <w:pPr>
        <w:tabs>
          <w:tab w:val="num" w:pos="360"/>
        </w:tabs>
        <w:ind w:left="360" w:hanging="360"/>
      </w:pPr>
    </w:lvl>
  </w:abstractNum>
  <w:abstractNum w:abstractNumId="114">
    <w:nsid w:val="55D92408"/>
    <w:multiLevelType w:val="singleLevel"/>
    <w:tmpl w:val="0419000F"/>
    <w:lvl w:ilvl="0">
      <w:start w:val="1"/>
      <w:numFmt w:val="decimal"/>
      <w:lvlText w:val="%1."/>
      <w:lvlJc w:val="left"/>
      <w:pPr>
        <w:tabs>
          <w:tab w:val="num" w:pos="360"/>
        </w:tabs>
        <w:ind w:left="360" w:hanging="360"/>
      </w:pPr>
    </w:lvl>
  </w:abstractNum>
  <w:abstractNum w:abstractNumId="115">
    <w:nsid w:val="58E3509E"/>
    <w:multiLevelType w:val="hybridMultilevel"/>
    <w:tmpl w:val="C15A1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nsid w:val="59CE6D94"/>
    <w:multiLevelType w:val="hybridMultilevel"/>
    <w:tmpl w:val="124A02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5AC20CF5"/>
    <w:multiLevelType w:val="hybridMultilevel"/>
    <w:tmpl w:val="760E6C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5B2973A6"/>
    <w:multiLevelType w:val="hybridMultilevel"/>
    <w:tmpl w:val="0C1E402A"/>
    <w:lvl w:ilvl="0" w:tplc="04190001">
      <w:start w:val="1"/>
      <w:numFmt w:val="bullet"/>
      <w:lvlText w:val=""/>
      <w:lvlJc w:val="left"/>
      <w:pPr>
        <w:tabs>
          <w:tab w:val="num" w:pos="1320"/>
        </w:tabs>
        <w:ind w:left="13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5DEA25B6"/>
    <w:multiLevelType w:val="hybridMultilevel"/>
    <w:tmpl w:val="26D4E4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0">
    <w:nsid w:val="5E5C498F"/>
    <w:multiLevelType w:val="singleLevel"/>
    <w:tmpl w:val="0419000F"/>
    <w:lvl w:ilvl="0">
      <w:start w:val="1"/>
      <w:numFmt w:val="decimal"/>
      <w:lvlText w:val="%1."/>
      <w:lvlJc w:val="left"/>
      <w:pPr>
        <w:tabs>
          <w:tab w:val="num" w:pos="360"/>
        </w:tabs>
        <w:ind w:left="360" w:hanging="360"/>
      </w:pPr>
    </w:lvl>
  </w:abstractNum>
  <w:abstractNum w:abstractNumId="121">
    <w:nsid w:val="604E5079"/>
    <w:multiLevelType w:val="hybridMultilevel"/>
    <w:tmpl w:val="76E22AA0"/>
    <w:lvl w:ilvl="0" w:tplc="16AE8646">
      <w:numFmt w:val="bullet"/>
      <w:lvlText w:val=""/>
      <w:lvlJc w:val="left"/>
      <w:pPr>
        <w:tabs>
          <w:tab w:val="num" w:pos="1800"/>
        </w:tabs>
        <w:ind w:left="1800" w:hanging="360"/>
      </w:pPr>
      <w:rPr>
        <w:rFonts w:ascii="Symbol" w:eastAsia="Times New Roman" w:hAnsi="Symbol"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2">
    <w:nsid w:val="608B75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3">
    <w:nsid w:val="612640B1"/>
    <w:multiLevelType w:val="hybridMultilevel"/>
    <w:tmpl w:val="D3FE4B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nsid w:val="625D4F39"/>
    <w:multiLevelType w:val="hybridMultilevel"/>
    <w:tmpl w:val="184EBD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5">
    <w:nsid w:val="63157313"/>
    <w:multiLevelType w:val="hybridMultilevel"/>
    <w:tmpl w:val="FAE01D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63EE6C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7">
    <w:nsid w:val="649272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8">
    <w:nsid w:val="65356639"/>
    <w:multiLevelType w:val="hybridMultilevel"/>
    <w:tmpl w:val="DBBEAD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65640C23"/>
    <w:multiLevelType w:val="singleLevel"/>
    <w:tmpl w:val="04190011"/>
    <w:lvl w:ilvl="0">
      <w:start w:val="1"/>
      <w:numFmt w:val="decimal"/>
      <w:lvlText w:val="%1)"/>
      <w:lvlJc w:val="left"/>
      <w:pPr>
        <w:tabs>
          <w:tab w:val="num" w:pos="360"/>
        </w:tabs>
        <w:ind w:left="360" w:hanging="360"/>
      </w:pPr>
      <w:rPr>
        <w:rFonts w:hint="default"/>
      </w:rPr>
    </w:lvl>
  </w:abstractNum>
  <w:abstractNum w:abstractNumId="130">
    <w:nsid w:val="670C0D9B"/>
    <w:multiLevelType w:val="hybridMultilevel"/>
    <w:tmpl w:val="4B3E09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1">
    <w:nsid w:val="6833469C"/>
    <w:multiLevelType w:val="hybridMultilevel"/>
    <w:tmpl w:val="22742F9E"/>
    <w:lvl w:ilvl="0" w:tplc="04190001">
      <w:start w:val="1"/>
      <w:numFmt w:val="bullet"/>
      <w:lvlText w:val=""/>
      <w:lvlJc w:val="left"/>
      <w:pPr>
        <w:tabs>
          <w:tab w:val="num" w:pos="1320"/>
        </w:tabs>
        <w:ind w:left="13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68362F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3">
    <w:nsid w:val="688617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4">
    <w:nsid w:val="690118E3"/>
    <w:multiLevelType w:val="hybridMultilevel"/>
    <w:tmpl w:val="5BEE46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5">
    <w:nsid w:val="6C0C5327"/>
    <w:multiLevelType w:val="hybridMultilevel"/>
    <w:tmpl w:val="797865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6">
    <w:nsid w:val="6C856CF8"/>
    <w:multiLevelType w:val="hybridMultilevel"/>
    <w:tmpl w:val="6CFC6B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7">
    <w:nsid w:val="6D4A01FC"/>
    <w:multiLevelType w:val="hybridMultilevel"/>
    <w:tmpl w:val="927E85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8">
    <w:nsid w:val="6DF77823"/>
    <w:multiLevelType w:val="singleLevel"/>
    <w:tmpl w:val="04190011"/>
    <w:lvl w:ilvl="0">
      <w:start w:val="1"/>
      <w:numFmt w:val="decimal"/>
      <w:lvlText w:val="%1)"/>
      <w:lvlJc w:val="left"/>
      <w:pPr>
        <w:tabs>
          <w:tab w:val="num" w:pos="360"/>
        </w:tabs>
        <w:ind w:left="360" w:hanging="360"/>
      </w:pPr>
    </w:lvl>
  </w:abstractNum>
  <w:abstractNum w:abstractNumId="139">
    <w:nsid w:val="6EC672F6"/>
    <w:multiLevelType w:val="hybridMultilevel"/>
    <w:tmpl w:val="535A1D24"/>
    <w:lvl w:ilvl="0" w:tplc="C8444F9E">
      <w:start w:val="1"/>
      <w:numFmt w:val="bullet"/>
      <w:lvlText w:val=""/>
      <w:lvlJc w:val="left"/>
      <w:pPr>
        <w:tabs>
          <w:tab w:val="num" w:pos="1440"/>
        </w:tabs>
        <w:ind w:left="1440" w:hanging="360"/>
      </w:pPr>
      <w:rPr>
        <w:rFonts w:ascii="Symbol" w:hAnsi="Symbol" w:hint="default"/>
        <w:vertAlign w:val="baseli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0">
    <w:nsid w:val="71B87E71"/>
    <w:multiLevelType w:val="hybridMultilevel"/>
    <w:tmpl w:val="AD38CB40"/>
    <w:lvl w:ilvl="0" w:tplc="97E013E0">
      <w:start w:val="2"/>
      <w:numFmt w:val="bullet"/>
      <w:lvlText w:val=""/>
      <w:lvlJc w:val="left"/>
      <w:pPr>
        <w:tabs>
          <w:tab w:val="num" w:pos="1620"/>
        </w:tabs>
        <w:ind w:left="1620" w:hanging="7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1">
    <w:nsid w:val="721C71AE"/>
    <w:multiLevelType w:val="singleLevel"/>
    <w:tmpl w:val="F0E40840"/>
    <w:lvl w:ilvl="0">
      <w:start w:val="4"/>
      <w:numFmt w:val="bullet"/>
      <w:lvlText w:val="-"/>
      <w:lvlJc w:val="left"/>
      <w:pPr>
        <w:tabs>
          <w:tab w:val="num" w:pos="1211"/>
        </w:tabs>
        <w:ind w:left="1211" w:hanging="360"/>
      </w:pPr>
    </w:lvl>
  </w:abstractNum>
  <w:abstractNum w:abstractNumId="142">
    <w:nsid w:val="73955E48"/>
    <w:multiLevelType w:val="hybridMultilevel"/>
    <w:tmpl w:val="783E4F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3">
    <w:nsid w:val="73B37A74"/>
    <w:multiLevelType w:val="singleLevel"/>
    <w:tmpl w:val="F648BB00"/>
    <w:lvl w:ilvl="0">
      <w:start w:val="1"/>
      <w:numFmt w:val="decimal"/>
      <w:lvlText w:val="%1)"/>
      <w:lvlJc w:val="left"/>
      <w:pPr>
        <w:tabs>
          <w:tab w:val="num" w:pos="780"/>
        </w:tabs>
        <w:ind w:left="780" w:hanging="360"/>
      </w:pPr>
    </w:lvl>
  </w:abstractNum>
  <w:abstractNum w:abstractNumId="144">
    <w:nsid w:val="73C654CC"/>
    <w:multiLevelType w:val="hybridMultilevel"/>
    <w:tmpl w:val="767849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nsid w:val="75417D51"/>
    <w:multiLevelType w:val="hybridMultilevel"/>
    <w:tmpl w:val="99CEF99A"/>
    <w:lvl w:ilvl="0" w:tplc="1BDACC6C">
      <w:start w:val="3"/>
      <w:numFmt w:val="bullet"/>
      <w:lvlText w:val="-"/>
      <w:lvlJc w:val="left"/>
      <w:pPr>
        <w:tabs>
          <w:tab w:val="num" w:pos="1260"/>
        </w:tabs>
        <w:ind w:left="12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nsid w:val="755F7D6E"/>
    <w:multiLevelType w:val="singleLevel"/>
    <w:tmpl w:val="04190011"/>
    <w:lvl w:ilvl="0">
      <w:start w:val="1"/>
      <w:numFmt w:val="decimal"/>
      <w:lvlText w:val="%1)"/>
      <w:lvlJc w:val="left"/>
      <w:pPr>
        <w:tabs>
          <w:tab w:val="num" w:pos="360"/>
        </w:tabs>
        <w:ind w:left="360" w:hanging="360"/>
      </w:pPr>
      <w:rPr>
        <w:rFonts w:hint="default"/>
      </w:rPr>
    </w:lvl>
  </w:abstractNum>
  <w:abstractNum w:abstractNumId="147">
    <w:nsid w:val="761A1E85"/>
    <w:multiLevelType w:val="hybridMultilevel"/>
    <w:tmpl w:val="05C83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8">
    <w:nsid w:val="767B2BC8"/>
    <w:multiLevelType w:val="multilevel"/>
    <w:tmpl w:val="C2FA6D7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49">
    <w:nsid w:val="777B7E1B"/>
    <w:multiLevelType w:val="hybridMultilevel"/>
    <w:tmpl w:val="41689CD0"/>
    <w:lvl w:ilvl="0" w:tplc="C8444F9E">
      <w:start w:val="1"/>
      <w:numFmt w:val="bullet"/>
      <w:lvlText w:val=""/>
      <w:lvlJc w:val="left"/>
      <w:pPr>
        <w:tabs>
          <w:tab w:val="num" w:pos="1440"/>
        </w:tabs>
        <w:ind w:left="1440" w:hanging="360"/>
      </w:pPr>
      <w:rPr>
        <w:rFonts w:ascii="Symbol" w:hAnsi="Symbol" w:hint="default"/>
        <w:vertAlign w:val="baseli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0">
    <w:nsid w:val="78616C5F"/>
    <w:multiLevelType w:val="hybridMultilevel"/>
    <w:tmpl w:val="7624BD60"/>
    <w:lvl w:ilvl="0" w:tplc="04190001">
      <w:start w:val="1"/>
      <w:numFmt w:val="bullet"/>
      <w:lvlText w:val=""/>
      <w:lvlJc w:val="left"/>
      <w:pPr>
        <w:tabs>
          <w:tab w:val="num" w:pos="1380"/>
        </w:tabs>
        <w:ind w:left="1380" w:hanging="360"/>
      </w:pPr>
      <w:rPr>
        <w:rFonts w:ascii="Symbol" w:hAnsi="Symbol" w:cs="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1">
    <w:nsid w:val="78A057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2">
    <w:nsid w:val="79492EF8"/>
    <w:multiLevelType w:val="hybridMultilevel"/>
    <w:tmpl w:val="42F88B60"/>
    <w:lvl w:ilvl="0" w:tplc="04190001">
      <w:start w:val="1"/>
      <w:numFmt w:val="bullet"/>
      <w:lvlText w:val=""/>
      <w:lvlJc w:val="left"/>
      <w:pPr>
        <w:tabs>
          <w:tab w:val="num" w:pos="1320"/>
        </w:tabs>
        <w:ind w:left="13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3">
    <w:nsid w:val="7AD632A4"/>
    <w:multiLevelType w:val="singleLevel"/>
    <w:tmpl w:val="0419000F"/>
    <w:lvl w:ilvl="0">
      <w:start w:val="1"/>
      <w:numFmt w:val="decimal"/>
      <w:lvlText w:val="%1."/>
      <w:lvlJc w:val="left"/>
      <w:pPr>
        <w:tabs>
          <w:tab w:val="num" w:pos="360"/>
        </w:tabs>
        <w:ind w:left="360" w:hanging="360"/>
      </w:pPr>
      <w:rPr>
        <w:rFonts w:hint="default"/>
      </w:rPr>
    </w:lvl>
  </w:abstractNum>
  <w:abstractNum w:abstractNumId="154">
    <w:nsid w:val="7B552C43"/>
    <w:multiLevelType w:val="singleLevel"/>
    <w:tmpl w:val="04190011"/>
    <w:lvl w:ilvl="0">
      <w:start w:val="1"/>
      <w:numFmt w:val="decimal"/>
      <w:lvlText w:val="%1)"/>
      <w:lvlJc w:val="left"/>
      <w:pPr>
        <w:tabs>
          <w:tab w:val="num" w:pos="360"/>
        </w:tabs>
        <w:ind w:left="360" w:hanging="360"/>
      </w:pPr>
      <w:rPr>
        <w:rFonts w:hint="default"/>
      </w:rPr>
    </w:lvl>
  </w:abstractNum>
  <w:abstractNum w:abstractNumId="155">
    <w:nsid w:val="7C8C5C6A"/>
    <w:multiLevelType w:val="hybridMultilevel"/>
    <w:tmpl w:val="3B129474"/>
    <w:lvl w:ilvl="0" w:tplc="04190001">
      <w:start w:val="1"/>
      <w:numFmt w:val="bullet"/>
      <w:lvlText w:val=""/>
      <w:lvlJc w:val="left"/>
      <w:pPr>
        <w:tabs>
          <w:tab w:val="num" w:pos="1320"/>
        </w:tabs>
        <w:ind w:left="13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6">
    <w:nsid w:val="7CD1209E"/>
    <w:multiLevelType w:val="hybridMultilevel"/>
    <w:tmpl w:val="6038AC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7">
    <w:nsid w:val="7D410538"/>
    <w:multiLevelType w:val="hybridMultilevel"/>
    <w:tmpl w:val="E0966BDC"/>
    <w:lvl w:ilvl="0" w:tplc="04190001">
      <w:start w:val="1"/>
      <w:numFmt w:val="bullet"/>
      <w:lvlText w:val=""/>
      <w:lvlJc w:val="left"/>
      <w:pPr>
        <w:tabs>
          <w:tab w:val="num" w:pos="1320"/>
        </w:tabs>
        <w:ind w:left="13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nsid w:val="7DC82AAB"/>
    <w:multiLevelType w:val="hybridMultilevel"/>
    <w:tmpl w:val="435ED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9">
    <w:nsid w:val="7DE81265"/>
    <w:multiLevelType w:val="singleLevel"/>
    <w:tmpl w:val="0419000F"/>
    <w:lvl w:ilvl="0">
      <w:start w:val="1"/>
      <w:numFmt w:val="decimal"/>
      <w:lvlText w:val="%1."/>
      <w:lvlJc w:val="left"/>
      <w:pPr>
        <w:tabs>
          <w:tab w:val="num" w:pos="360"/>
        </w:tabs>
        <w:ind w:left="360" w:hanging="360"/>
      </w:pPr>
    </w:lvl>
  </w:abstractNum>
  <w:abstractNum w:abstractNumId="160">
    <w:nsid w:val="7E345E31"/>
    <w:multiLevelType w:val="singleLevel"/>
    <w:tmpl w:val="B1C8F0FC"/>
    <w:lvl w:ilvl="0">
      <w:start w:val="1"/>
      <w:numFmt w:val="bullet"/>
      <w:lvlText w:val="–"/>
      <w:lvlJc w:val="left"/>
      <w:pPr>
        <w:tabs>
          <w:tab w:val="num" w:pos="1200"/>
        </w:tabs>
        <w:ind w:left="1200" w:hanging="360"/>
      </w:pPr>
    </w:lvl>
  </w:abstractNum>
  <w:abstractNum w:abstractNumId="161">
    <w:nsid w:val="7E351C63"/>
    <w:multiLevelType w:val="hybridMultilevel"/>
    <w:tmpl w:val="7EBED088"/>
    <w:lvl w:ilvl="0" w:tplc="04190001">
      <w:start w:val="1"/>
      <w:numFmt w:val="bullet"/>
      <w:lvlText w:val=""/>
      <w:lvlJc w:val="left"/>
      <w:pPr>
        <w:tabs>
          <w:tab w:val="num" w:pos="1320"/>
        </w:tabs>
        <w:ind w:left="13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7EEE4C08"/>
    <w:multiLevelType w:val="hybridMultilevel"/>
    <w:tmpl w:val="1A9AC6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6"/>
  </w:num>
  <w:num w:numId="3">
    <w:abstractNumId w:val="35"/>
  </w:num>
  <w:num w:numId="4">
    <w:abstractNumId w:val="22"/>
    <w:lvlOverride w:ilvl="0">
      <w:startOverride w:val="1"/>
    </w:lvlOverride>
  </w:num>
  <w:num w:numId="5">
    <w:abstractNumId w:val="40"/>
  </w:num>
  <w:num w:numId="6">
    <w:abstractNumId w:val="14"/>
  </w:num>
  <w:num w:numId="7">
    <w:abstractNumId w:val="32"/>
  </w:num>
  <w:num w:numId="8">
    <w:abstractNumId w:val="16"/>
  </w:num>
  <w:num w:numId="9">
    <w:abstractNumId w:val="8"/>
  </w:num>
  <w:num w:numId="10">
    <w:abstractNumId w:val="151"/>
  </w:num>
  <w:num w:numId="11">
    <w:abstractNumId w:val="88"/>
  </w:num>
  <w:num w:numId="12">
    <w:abstractNumId w:val="126"/>
  </w:num>
  <w:num w:numId="13">
    <w:abstractNumId w:val="153"/>
  </w:num>
  <w:num w:numId="14">
    <w:abstractNumId w:val="148"/>
  </w:num>
  <w:num w:numId="15">
    <w:abstractNumId w:val="65"/>
  </w:num>
  <w:num w:numId="16">
    <w:abstractNumId w:val="138"/>
  </w:num>
  <w:num w:numId="17">
    <w:abstractNumId w:val="25"/>
  </w:num>
  <w:num w:numId="18">
    <w:abstractNumId w:val="52"/>
  </w:num>
  <w:num w:numId="19">
    <w:abstractNumId w:val="58"/>
  </w:num>
  <w:num w:numId="20">
    <w:abstractNumId w:val="141"/>
  </w:num>
  <w:num w:numId="21">
    <w:abstractNumId w:val="61"/>
  </w:num>
  <w:num w:numId="22">
    <w:abstractNumId w:val="20"/>
  </w:num>
  <w:num w:numId="23">
    <w:abstractNumId w:val="76"/>
  </w:num>
  <w:num w:numId="24">
    <w:abstractNumId w:val="154"/>
  </w:num>
  <w:num w:numId="25">
    <w:abstractNumId w:val="72"/>
  </w:num>
  <w:num w:numId="26">
    <w:abstractNumId w:val="129"/>
  </w:num>
  <w:num w:numId="27">
    <w:abstractNumId w:val="146"/>
  </w:num>
  <w:num w:numId="28">
    <w:abstractNumId w:val="87"/>
  </w:num>
  <w:num w:numId="29">
    <w:abstractNumId w:val="38"/>
    <w:lvlOverride w:ilvl="0"/>
  </w:num>
  <w:num w:numId="30">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num>
  <w:num w:numId="32">
    <w:abstractNumId w:val="46"/>
    <w:lvlOverride w:ilvl="0"/>
  </w:num>
  <w:num w:numId="33">
    <w:abstractNumId w:val="49"/>
    <w:lvlOverride w:ilvl="0"/>
  </w:num>
  <w:num w:numId="34">
    <w:abstractNumId w:val="40"/>
    <w:lvlOverride w:ilvl="0"/>
  </w:num>
  <w:num w:numId="35">
    <w:abstractNumId w:val="159"/>
    <w:lvlOverride w:ilvl="0">
      <w:startOverride w:val="1"/>
    </w:lvlOverride>
  </w:num>
  <w:num w:numId="36">
    <w:abstractNumId w:val="122"/>
    <w:lvlOverride w:ilvl="0"/>
  </w:num>
  <w:num w:numId="37">
    <w:abstractNumId w:val="55"/>
    <w:lvlOverride w:ilvl="0"/>
  </w:num>
  <w:num w:numId="38">
    <w:abstractNumId w:val="18"/>
    <w:lvlOverride w:ilvl="0"/>
  </w:num>
  <w:num w:numId="39">
    <w:abstractNumId w:val="127"/>
    <w:lvlOverride w:ilvl="0"/>
  </w:num>
  <w:num w:numId="40">
    <w:abstractNumId w:val="103"/>
    <w:lvlOverride w:ilvl="0">
      <w:startOverride w:val="1"/>
    </w:lvlOverride>
  </w:num>
  <w:num w:numId="41">
    <w:abstractNumId w:val="4"/>
    <w:lvlOverride w:ilvl="0"/>
  </w:num>
  <w:num w:numId="42">
    <w:abstractNumId w:val="24"/>
    <w:lvlOverride w:ilvl="0"/>
  </w:num>
  <w:num w:numId="43">
    <w:abstractNumId w:val="133"/>
    <w:lvlOverride w:ilvl="0"/>
  </w:num>
  <w:num w:numId="44">
    <w:abstractNumId w:val="97"/>
    <w:lvlOverride w:ilvl="0"/>
  </w:num>
  <w:num w:numId="45">
    <w:abstractNumId w:val="44"/>
    <w:lvlOverride w:ilvl="0">
      <w:startOverride w:val="1"/>
    </w:lvlOverride>
  </w:num>
  <w:num w:numId="46">
    <w:abstractNumId w:val="54"/>
    <w:lvlOverride w:ilvl="0">
      <w:startOverride w:val="1"/>
    </w:lvlOverride>
  </w:num>
  <w:num w:numId="47">
    <w:abstractNumId w:val="91"/>
    <w:lvlOverride w:ilvl="0"/>
  </w:num>
  <w:num w:numId="48">
    <w:abstractNumId w:val="85"/>
    <w:lvlOverride w:ilvl="0">
      <w:startOverride w:val="1"/>
    </w:lvlOverride>
  </w:num>
  <w:num w:numId="49">
    <w:abstractNumId w:val="1"/>
    <w:lvlOverride w:ilvl="0"/>
  </w:num>
  <w:num w:numId="50">
    <w:abstractNumId w:val="132"/>
    <w:lvlOverride w:ilvl="0"/>
  </w:num>
  <w:num w:numId="51">
    <w:abstractNumId w:val="120"/>
    <w:lvlOverride w:ilvl="0">
      <w:startOverride w:val="1"/>
    </w:lvlOverride>
  </w:num>
  <w:num w:numId="52">
    <w:abstractNumId w:val="84"/>
    <w:lvlOverride w:ilvl="0">
      <w:startOverride w:val="1"/>
    </w:lvlOverride>
  </w:num>
  <w:num w:numId="53">
    <w:abstractNumId w:val="160"/>
    <w:lvlOverride w:ilvl="0"/>
  </w:num>
  <w:num w:numId="54">
    <w:abstractNumId w:val="21"/>
    <w:lvlOverride w:ilvl="0"/>
  </w:num>
  <w:num w:numId="55">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startOverride w:val="1"/>
    </w:lvlOverride>
  </w:num>
  <w:num w:numId="57">
    <w:abstractNumId w:val="143"/>
    <w:lvlOverride w:ilvl="0">
      <w:startOverride w:val="1"/>
    </w:lvlOverride>
  </w:num>
  <w:num w:numId="58">
    <w:abstractNumId w:val="113"/>
    <w:lvlOverride w:ilvl="0">
      <w:startOverride w:val="1"/>
    </w:lvlOverride>
  </w:num>
  <w:num w:numId="59">
    <w:abstractNumId w:val="3"/>
  </w:num>
  <w:num w:numId="60">
    <w:abstractNumId w:val="100"/>
  </w:num>
  <w:num w:numId="61">
    <w:abstractNumId w:val="115"/>
  </w:num>
  <w:num w:numId="62">
    <w:abstractNumId w:val="78"/>
  </w:num>
  <w:num w:numId="63">
    <w:abstractNumId w:val="99"/>
  </w:num>
  <w:num w:numId="64">
    <w:abstractNumId w:val="60"/>
  </w:num>
  <w:num w:numId="65">
    <w:abstractNumId w:val="123"/>
  </w:num>
  <w:num w:numId="66">
    <w:abstractNumId w:val="45"/>
  </w:num>
  <w:num w:numId="67">
    <w:abstractNumId w:val="158"/>
  </w:num>
  <w:num w:numId="68">
    <w:abstractNumId w:val="39"/>
  </w:num>
  <w:num w:numId="69">
    <w:abstractNumId w:val="23"/>
  </w:num>
  <w:num w:numId="70">
    <w:abstractNumId w:val="33"/>
  </w:num>
  <w:num w:numId="71">
    <w:abstractNumId w:val="90"/>
  </w:num>
  <w:num w:numId="72">
    <w:abstractNumId w:val="147"/>
  </w:num>
  <w:num w:numId="73">
    <w:abstractNumId w:val="69"/>
  </w:num>
  <w:num w:numId="74">
    <w:abstractNumId w:val="144"/>
  </w:num>
  <w:num w:numId="75">
    <w:abstractNumId w:val="36"/>
  </w:num>
  <w:num w:numId="76">
    <w:abstractNumId w:val="63"/>
  </w:num>
  <w:num w:numId="77">
    <w:abstractNumId w:val="62"/>
  </w:num>
  <w:num w:numId="78">
    <w:abstractNumId w:val="66"/>
  </w:num>
  <w:num w:numId="79">
    <w:abstractNumId w:val="73"/>
  </w:num>
  <w:num w:numId="80">
    <w:abstractNumId w:val="68"/>
  </w:num>
  <w:num w:numId="81">
    <w:abstractNumId w:val="107"/>
  </w:num>
  <w:num w:numId="82">
    <w:abstractNumId w:val="140"/>
  </w:num>
  <w:num w:numId="83">
    <w:abstractNumId w:val="37"/>
  </w:num>
  <w:num w:numId="84">
    <w:abstractNumId w:val="64"/>
  </w:num>
  <w:num w:numId="85">
    <w:abstractNumId w:val="26"/>
  </w:num>
  <w:num w:numId="86">
    <w:abstractNumId w:val="139"/>
  </w:num>
  <w:num w:numId="87">
    <w:abstractNumId w:val="57"/>
  </w:num>
  <w:num w:numId="88">
    <w:abstractNumId w:val="41"/>
  </w:num>
  <w:num w:numId="89">
    <w:abstractNumId w:val="149"/>
  </w:num>
  <w:num w:numId="90">
    <w:abstractNumId w:val="79"/>
  </w:num>
  <w:num w:numId="91">
    <w:abstractNumId w:val="77"/>
  </w:num>
  <w:num w:numId="92">
    <w:abstractNumId w:val="59"/>
  </w:num>
  <w:num w:numId="93">
    <w:abstractNumId w:val="94"/>
  </w:num>
  <w:num w:numId="94">
    <w:abstractNumId w:val="12"/>
  </w:num>
  <w:num w:numId="95">
    <w:abstractNumId w:val="82"/>
  </w:num>
  <w:num w:numId="96">
    <w:abstractNumId w:val="71"/>
  </w:num>
  <w:num w:numId="97">
    <w:abstractNumId w:val="0"/>
  </w:num>
  <w:num w:numId="98">
    <w:abstractNumId w:val="110"/>
  </w:num>
  <w:num w:numId="99">
    <w:abstractNumId w:val="70"/>
  </w:num>
  <w:num w:numId="100">
    <w:abstractNumId w:val="98"/>
  </w:num>
  <w:num w:numId="101">
    <w:abstractNumId w:val="162"/>
  </w:num>
  <w:num w:numId="102">
    <w:abstractNumId w:val="130"/>
  </w:num>
  <w:num w:numId="103">
    <w:abstractNumId w:val="136"/>
  </w:num>
  <w:num w:numId="104">
    <w:abstractNumId w:val="83"/>
  </w:num>
  <w:num w:numId="105">
    <w:abstractNumId w:val="135"/>
  </w:num>
  <w:num w:numId="106">
    <w:abstractNumId w:val="134"/>
  </w:num>
  <w:num w:numId="107">
    <w:abstractNumId w:val="102"/>
  </w:num>
  <w:num w:numId="108">
    <w:abstractNumId w:val="89"/>
  </w:num>
  <w:num w:numId="109">
    <w:abstractNumId w:val="111"/>
  </w:num>
  <w:num w:numId="110">
    <w:abstractNumId w:val="56"/>
  </w:num>
  <w:num w:numId="111">
    <w:abstractNumId w:val="137"/>
  </w:num>
  <w:num w:numId="112">
    <w:abstractNumId w:val="119"/>
  </w:num>
  <w:num w:numId="113">
    <w:abstractNumId w:val="156"/>
  </w:num>
  <w:num w:numId="114">
    <w:abstractNumId w:val="118"/>
  </w:num>
  <w:num w:numId="115">
    <w:abstractNumId w:val="155"/>
  </w:num>
  <w:num w:numId="116">
    <w:abstractNumId w:val="42"/>
  </w:num>
  <w:num w:numId="117">
    <w:abstractNumId w:val="43"/>
  </w:num>
  <w:num w:numId="118">
    <w:abstractNumId w:val="81"/>
  </w:num>
  <w:num w:numId="119">
    <w:abstractNumId w:val="152"/>
  </w:num>
  <w:num w:numId="120">
    <w:abstractNumId w:val="150"/>
  </w:num>
  <w:num w:numId="121">
    <w:abstractNumId w:val="104"/>
  </w:num>
  <w:num w:numId="122">
    <w:abstractNumId w:val="161"/>
  </w:num>
  <w:num w:numId="123">
    <w:abstractNumId w:val="75"/>
  </w:num>
  <w:num w:numId="124">
    <w:abstractNumId w:val="157"/>
  </w:num>
  <w:num w:numId="125">
    <w:abstractNumId w:val="7"/>
  </w:num>
  <w:num w:numId="126">
    <w:abstractNumId w:val="108"/>
  </w:num>
  <w:num w:numId="127">
    <w:abstractNumId w:val="96"/>
  </w:num>
  <w:num w:numId="128">
    <w:abstractNumId w:val="131"/>
  </w:num>
  <w:num w:numId="129">
    <w:abstractNumId w:val="47"/>
  </w:num>
  <w:num w:numId="130">
    <w:abstractNumId w:val="80"/>
  </w:num>
  <w:num w:numId="131">
    <w:abstractNumId w:val="19"/>
  </w:num>
  <w:num w:numId="132">
    <w:abstractNumId w:val="106"/>
  </w:num>
  <w:num w:numId="133">
    <w:abstractNumId w:val="2"/>
  </w:num>
  <w:num w:numId="134">
    <w:abstractNumId w:val="34"/>
  </w:num>
  <w:num w:numId="135">
    <w:abstractNumId w:val="112"/>
  </w:num>
  <w:num w:numId="136">
    <w:abstractNumId w:val="10"/>
  </w:num>
  <w:num w:numId="137">
    <w:abstractNumId w:val="13"/>
  </w:num>
  <w:num w:numId="138">
    <w:abstractNumId w:val="128"/>
  </w:num>
  <w:num w:numId="139">
    <w:abstractNumId w:val="28"/>
  </w:num>
  <w:num w:numId="140">
    <w:abstractNumId w:val="17"/>
  </w:num>
  <w:num w:numId="141">
    <w:abstractNumId w:val="51"/>
  </w:num>
  <w:num w:numId="142">
    <w:abstractNumId w:val="50"/>
  </w:num>
  <w:num w:numId="143">
    <w:abstractNumId w:val="121"/>
  </w:num>
  <w:num w:numId="144">
    <w:abstractNumId w:val="67"/>
  </w:num>
  <w:num w:numId="145">
    <w:abstractNumId w:val="92"/>
  </w:num>
  <w:num w:numId="146">
    <w:abstractNumId w:val="105"/>
  </w:num>
  <w:num w:numId="147">
    <w:abstractNumId w:val="53"/>
  </w:num>
  <w:num w:numId="148">
    <w:abstractNumId w:val="15"/>
  </w:num>
  <w:num w:numId="149">
    <w:abstractNumId w:val="101"/>
  </w:num>
  <w:num w:numId="150">
    <w:abstractNumId w:val="86"/>
  </w:num>
  <w:num w:numId="15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0"/>
  </w:num>
  <w:num w:numId="15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9"/>
  </w:num>
  <w:num w:numId="155">
    <w:abstractNumId w:val="93"/>
  </w:num>
  <w:num w:numId="156">
    <w:abstractNumId w:val="95"/>
  </w:num>
  <w:num w:numId="157">
    <w:abstractNumId w:val="74"/>
  </w:num>
  <w:num w:numId="158">
    <w:abstractNumId w:val="117"/>
  </w:num>
  <w:num w:numId="159">
    <w:abstractNumId w:val="125"/>
  </w:num>
  <w:num w:numId="160">
    <w:abstractNumId w:val="11"/>
  </w:num>
  <w:num w:numId="161">
    <w:abstractNumId w:val="142"/>
  </w:num>
  <w:num w:numId="162">
    <w:abstractNumId w:val="124"/>
  </w:num>
  <w:num w:numId="163">
    <w:abstractNumId w:val="27"/>
  </w:num>
  <w:num w:numId="164">
    <w:abstractNumId w:val="109"/>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B82"/>
    <w:rsid w:val="00010638"/>
    <w:rsid w:val="000E3593"/>
    <w:rsid w:val="001E256F"/>
    <w:rsid w:val="002B1A5E"/>
    <w:rsid w:val="0033590C"/>
    <w:rsid w:val="00351391"/>
    <w:rsid w:val="006F51FE"/>
    <w:rsid w:val="00706AA6"/>
    <w:rsid w:val="007B7F16"/>
    <w:rsid w:val="00897364"/>
    <w:rsid w:val="008D5556"/>
    <w:rsid w:val="00955F83"/>
    <w:rsid w:val="009D5309"/>
    <w:rsid w:val="00D60765"/>
    <w:rsid w:val="00DE5120"/>
    <w:rsid w:val="00F75B82"/>
    <w:rsid w:val="00F946FA"/>
    <w:rsid w:val="00FF3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B82"/>
    <w:pPr>
      <w:ind w:firstLine="284"/>
    </w:pPr>
    <w:rPr>
      <w:rFonts w:ascii="Times New Roman" w:eastAsia="Times New Roman" w:hAnsi="Times New Roman"/>
    </w:rPr>
  </w:style>
  <w:style w:type="paragraph" w:styleId="10">
    <w:name w:val="heading 1"/>
    <w:basedOn w:val="a"/>
    <w:next w:val="a"/>
    <w:link w:val="11"/>
    <w:qFormat/>
    <w:rsid w:val="00F75B82"/>
    <w:pPr>
      <w:keepNext/>
      <w:jc w:val="both"/>
      <w:outlineLvl w:val="0"/>
    </w:pPr>
    <w:rPr>
      <w:b/>
      <w:i/>
      <w:sz w:val="24"/>
    </w:rPr>
  </w:style>
  <w:style w:type="paragraph" w:styleId="20">
    <w:name w:val="heading 2"/>
    <w:basedOn w:val="a"/>
    <w:next w:val="a"/>
    <w:link w:val="21"/>
    <w:semiHidden/>
    <w:unhideWhenUsed/>
    <w:qFormat/>
    <w:rsid w:val="00F75B82"/>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75B82"/>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F75B82"/>
    <w:pPr>
      <w:keepNext/>
      <w:spacing w:before="240" w:after="60"/>
      <w:outlineLvl w:val="3"/>
    </w:pPr>
    <w:rPr>
      <w:rFonts w:ascii="Calibri" w:hAnsi="Calibri"/>
      <w:b/>
      <w:bCs/>
      <w:sz w:val="28"/>
      <w:szCs w:val="28"/>
    </w:rPr>
  </w:style>
  <w:style w:type="paragraph" w:styleId="5">
    <w:name w:val="heading 5"/>
    <w:basedOn w:val="a"/>
    <w:next w:val="a"/>
    <w:link w:val="50"/>
    <w:qFormat/>
    <w:rsid w:val="00F75B8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75B82"/>
    <w:rPr>
      <w:rFonts w:ascii="Times New Roman" w:eastAsia="Times New Roman" w:hAnsi="Times New Roman" w:cs="Times New Roman"/>
      <w:b/>
      <w:i/>
      <w:sz w:val="24"/>
      <w:szCs w:val="20"/>
      <w:lang w:eastAsia="ru-RU"/>
    </w:rPr>
  </w:style>
  <w:style w:type="character" w:customStyle="1" w:styleId="21">
    <w:name w:val="Заголовок 2 Знак"/>
    <w:basedOn w:val="a0"/>
    <w:link w:val="20"/>
    <w:semiHidden/>
    <w:rsid w:val="00F75B82"/>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F75B82"/>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F75B82"/>
    <w:rPr>
      <w:rFonts w:ascii="Calibri" w:eastAsia="Times New Roman" w:hAnsi="Calibri" w:cs="Times New Roman"/>
      <w:b/>
      <w:bCs/>
      <w:sz w:val="28"/>
      <w:szCs w:val="28"/>
      <w:lang w:eastAsia="ru-RU"/>
    </w:rPr>
  </w:style>
  <w:style w:type="character" w:customStyle="1" w:styleId="50">
    <w:name w:val="Заголовок 5 Знак"/>
    <w:basedOn w:val="a0"/>
    <w:link w:val="5"/>
    <w:rsid w:val="00F75B82"/>
    <w:rPr>
      <w:rFonts w:ascii="Times New Roman" w:eastAsia="Times New Roman" w:hAnsi="Times New Roman" w:cs="Times New Roman"/>
      <w:b/>
      <w:bCs/>
      <w:i/>
      <w:iCs/>
      <w:sz w:val="26"/>
      <w:szCs w:val="26"/>
      <w:lang w:eastAsia="ru-RU"/>
    </w:rPr>
  </w:style>
  <w:style w:type="numbering" w:customStyle="1" w:styleId="8">
    <w:name w:val="Стиль8"/>
    <w:rsid w:val="00F75B82"/>
    <w:pPr>
      <w:numPr>
        <w:numId w:val="1"/>
      </w:numPr>
    </w:pPr>
  </w:style>
  <w:style w:type="numbering" w:customStyle="1" w:styleId="1">
    <w:name w:val="Стиль1"/>
    <w:rsid w:val="00F75B82"/>
    <w:pPr>
      <w:numPr>
        <w:numId w:val="2"/>
      </w:numPr>
    </w:pPr>
  </w:style>
  <w:style w:type="numbering" w:customStyle="1" w:styleId="2">
    <w:name w:val="Стиль2"/>
    <w:basedOn w:val="a2"/>
    <w:rsid w:val="00F75B82"/>
    <w:pPr>
      <w:numPr>
        <w:numId w:val="3"/>
      </w:numPr>
    </w:pPr>
  </w:style>
  <w:style w:type="paragraph" w:styleId="a3">
    <w:name w:val="footer"/>
    <w:basedOn w:val="a"/>
    <w:link w:val="a4"/>
    <w:rsid w:val="00F75B82"/>
    <w:pPr>
      <w:tabs>
        <w:tab w:val="center" w:pos="4677"/>
        <w:tab w:val="right" w:pos="9355"/>
      </w:tabs>
    </w:pPr>
  </w:style>
  <w:style w:type="character" w:customStyle="1" w:styleId="a4">
    <w:name w:val="Нижний колонтитул Знак"/>
    <w:basedOn w:val="a0"/>
    <w:link w:val="a3"/>
    <w:rsid w:val="00F75B82"/>
    <w:rPr>
      <w:rFonts w:ascii="Times New Roman" w:eastAsia="Times New Roman" w:hAnsi="Times New Roman" w:cs="Times New Roman"/>
      <w:sz w:val="20"/>
      <w:szCs w:val="20"/>
      <w:lang w:eastAsia="ru-RU"/>
    </w:rPr>
  </w:style>
  <w:style w:type="character" w:styleId="a5">
    <w:name w:val="page number"/>
    <w:basedOn w:val="a0"/>
    <w:rsid w:val="00F75B82"/>
  </w:style>
  <w:style w:type="paragraph" w:styleId="a6">
    <w:name w:val="Body Text"/>
    <w:basedOn w:val="a"/>
    <w:link w:val="a7"/>
    <w:rsid w:val="00F75B82"/>
    <w:pPr>
      <w:jc w:val="both"/>
    </w:pPr>
    <w:rPr>
      <w:sz w:val="24"/>
    </w:rPr>
  </w:style>
  <w:style w:type="character" w:customStyle="1" w:styleId="a7">
    <w:name w:val="Основной текст Знак"/>
    <w:basedOn w:val="a0"/>
    <w:link w:val="a6"/>
    <w:rsid w:val="00F75B82"/>
    <w:rPr>
      <w:rFonts w:ascii="Times New Roman" w:eastAsia="Times New Roman" w:hAnsi="Times New Roman" w:cs="Times New Roman"/>
      <w:sz w:val="24"/>
      <w:szCs w:val="20"/>
      <w:lang w:eastAsia="ru-RU"/>
    </w:rPr>
  </w:style>
  <w:style w:type="paragraph" w:styleId="22">
    <w:name w:val="Body Text 2"/>
    <w:basedOn w:val="a"/>
    <w:link w:val="23"/>
    <w:rsid w:val="00F75B82"/>
    <w:pPr>
      <w:spacing w:after="120" w:line="480" w:lineRule="auto"/>
    </w:pPr>
  </w:style>
  <w:style w:type="character" w:customStyle="1" w:styleId="23">
    <w:name w:val="Основной текст 2 Знак"/>
    <w:basedOn w:val="a0"/>
    <w:link w:val="22"/>
    <w:rsid w:val="00F75B82"/>
    <w:rPr>
      <w:rFonts w:ascii="Times New Roman" w:eastAsia="Times New Roman" w:hAnsi="Times New Roman" w:cs="Times New Roman"/>
      <w:sz w:val="20"/>
      <w:szCs w:val="20"/>
      <w:lang w:eastAsia="ru-RU"/>
    </w:rPr>
  </w:style>
  <w:style w:type="paragraph" w:styleId="31">
    <w:name w:val="Body Text 3"/>
    <w:basedOn w:val="a"/>
    <w:link w:val="32"/>
    <w:rsid w:val="00F75B82"/>
    <w:pPr>
      <w:spacing w:after="120"/>
    </w:pPr>
    <w:rPr>
      <w:sz w:val="16"/>
      <w:szCs w:val="16"/>
    </w:rPr>
  </w:style>
  <w:style w:type="character" w:customStyle="1" w:styleId="32">
    <w:name w:val="Основной текст 3 Знак"/>
    <w:basedOn w:val="a0"/>
    <w:link w:val="31"/>
    <w:rsid w:val="00F75B82"/>
    <w:rPr>
      <w:rFonts w:ascii="Times New Roman" w:eastAsia="Times New Roman" w:hAnsi="Times New Roman" w:cs="Times New Roman"/>
      <w:sz w:val="16"/>
      <w:szCs w:val="16"/>
      <w:lang w:eastAsia="ru-RU"/>
    </w:rPr>
  </w:style>
  <w:style w:type="paragraph" w:styleId="a8">
    <w:name w:val="Body Text Indent"/>
    <w:basedOn w:val="a"/>
    <w:link w:val="a9"/>
    <w:rsid w:val="00F75B82"/>
    <w:pPr>
      <w:spacing w:after="120"/>
      <w:ind w:left="283"/>
    </w:pPr>
  </w:style>
  <w:style w:type="character" w:customStyle="1" w:styleId="a9">
    <w:name w:val="Основной текст с отступом Знак"/>
    <w:basedOn w:val="a0"/>
    <w:link w:val="a8"/>
    <w:rsid w:val="00F75B82"/>
    <w:rPr>
      <w:rFonts w:ascii="Times New Roman" w:eastAsia="Times New Roman" w:hAnsi="Times New Roman" w:cs="Times New Roman"/>
      <w:sz w:val="20"/>
      <w:szCs w:val="20"/>
      <w:lang w:eastAsia="ru-RU"/>
    </w:rPr>
  </w:style>
  <w:style w:type="table" w:styleId="aa">
    <w:name w:val="Table Grid"/>
    <w:basedOn w:val="a1"/>
    <w:rsid w:val="00F75B82"/>
    <w:pPr>
      <w:ind w:firstLine="284"/>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next w:val="a"/>
    <w:link w:val="ac"/>
    <w:qFormat/>
    <w:rsid w:val="00F75B82"/>
    <w:pPr>
      <w:spacing w:before="240" w:after="60"/>
      <w:jc w:val="center"/>
      <w:outlineLvl w:val="0"/>
    </w:pPr>
    <w:rPr>
      <w:rFonts w:ascii="Cambria" w:hAnsi="Cambria"/>
      <w:b/>
      <w:bCs/>
      <w:kern w:val="28"/>
      <w:sz w:val="32"/>
      <w:szCs w:val="32"/>
    </w:rPr>
  </w:style>
  <w:style w:type="character" w:customStyle="1" w:styleId="ac">
    <w:name w:val="Название Знак"/>
    <w:basedOn w:val="a0"/>
    <w:link w:val="ab"/>
    <w:rsid w:val="00F75B82"/>
    <w:rPr>
      <w:rFonts w:ascii="Cambria" w:eastAsia="Times New Roman" w:hAnsi="Cambria" w:cs="Times New Roman"/>
      <w:b/>
      <w:bCs/>
      <w:kern w:val="28"/>
      <w:sz w:val="32"/>
      <w:szCs w:val="32"/>
      <w:lang w:eastAsia="ru-RU"/>
    </w:rPr>
  </w:style>
  <w:style w:type="paragraph" w:styleId="ad">
    <w:name w:val="TOC Heading"/>
    <w:basedOn w:val="10"/>
    <w:next w:val="a"/>
    <w:uiPriority w:val="39"/>
    <w:semiHidden/>
    <w:unhideWhenUsed/>
    <w:qFormat/>
    <w:rsid w:val="00F75B82"/>
    <w:pPr>
      <w:keepLines/>
      <w:spacing w:before="480" w:line="276" w:lineRule="auto"/>
      <w:jc w:val="left"/>
      <w:outlineLvl w:val="9"/>
    </w:pPr>
    <w:rPr>
      <w:rFonts w:ascii="Cambria" w:hAnsi="Cambria"/>
      <w:bCs/>
      <w:i w:val="0"/>
      <w:color w:val="365F91"/>
      <w:sz w:val="28"/>
      <w:szCs w:val="28"/>
      <w:lang w:eastAsia="en-US"/>
    </w:rPr>
  </w:style>
  <w:style w:type="paragraph" w:styleId="12">
    <w:name w:val="toc 1"/>
    <w:basedOn w:val="a"/>
    <w:next w:val="a"/>
    <w:autoRedefine/>
    <w:uiPriority w:val="39"/>
    <w:rsid w:val="00F75B82"/>
  </w:style>
  <w:style w:type="character" w:styleId="ae">
    <w:name w:val="Hyperlink"/>
    <w:basedOn w:val="a0"/>
    <w:uiPriority w:val="99"/>
    <w:unhideWhenUsed/>
    <w:rsid w:val="00F75B82"/>
    <w:rPr>
      <w:color w:val="0000FF"/>
      <w:u w:val="single"/>
    </w:rPr>
  </w:style>
  <w:style w:type="paragraph" w:styleId="24">
    <w:name w:val="toc 2"/>
    <w:basedOn w:val="a"/>
    <w:next w:val="a"/>
    <w:autoRedefine/>
    <w:uiPriority w:val="39"/>
    <w:unhideWhenUsed/>
    <w:rsid w:val="00F75B82"/>
    <w:pPr>
      <w:spacing w:after="100" w:line="276" w:lineRule="auto"/>
      <w:ind w:left="220"/>
    </w:pPr>
    <w:rPr>
      <w:rFonts w:ascii="Calibri" w:hAnsi="Calibri"/>
      <w:sz w:val="22"/>
      <w:szCs w:val="22"/>
    </w:rPr>
  </w:style>
  <w:style w:type="paragraph" w:styleId="33">
    <w:name w:val="toc 3"/>
    <w:basedOn w:val="a"/>
    <w:next w:val="a"/>
    <w:autoRedefine/>
    <w:uiPriority w:val="39"/>
    <w:unhideWhenUsed/>
    <w:rsid w:val="00F75B82"/>
    <w:pPr>
      <w:spacing w:after="100" w:line="276" w:lineRule="auto"/>
      <w:ind w:left="440"/>
    </w:pPr>
    <w:rPr>
      <w:rFonts w:ascii="Calibri" w:hAnsi="Calibri"/>
      <w:sz w:val="22"/>
      <w:szCs w:val="22"/>
    </w:rPr>
  </w:style>
  <w:style w:type="paragraph" w:styleId="41">
    <w:name w:val="toc 4"/>
    <w:basedOn w:val="a"/>
    <w:next w:val="a"/>
    <w:autoRedefine/>
    <w:uiPriority w:val="39"/>
    <w:unhideWhenUsed/>
    <w:rsid w:val="00F75B82"/>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F75B82"/>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F75B82"/>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F75B82"/>
    <w:pPr>
      <w:spacing w:after="100" w:line="276" w:lineRule="auto"/>
      <w:ind w:left="1320"/>
    </w:pPr>
    <w:rPr>
      <w:rFonts w:ascii="Calibri" w:hAnsi="Calibri"/>
      <w:sz w:val="22"/>
      <w:szCs w:val="22"/>
    </w:rPr>
  </w:style>
  <w:style w:type="paragraph" w:styleId="80">
    <w:name w:val="toc 8"/>
    <w:basedOn w:val="a"/>
    <w:next w:val="a"/>
    <w:autoRedefine/>
    <w:uiPriority w:val="39"/>
    <w:unhideWhenUsed/>
    <w:rsid w:val="00F75B82"/>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F75B82"/>
    <w:pPr>
      <w:spacing w:after="100" w:line="276" w:lineRule="auto"/>
      <w:ind w:left="1760"/>
    </w:pPr>
    <w:rPr>
      <w:rFonts w:ascii="Calibri" w:hAnsi="Calibri"/>
      <w:sz w:val="22"/>
      <w:szCs w:val="22"/>
    </w:rPr>
  </w:style>
  <w:style w:type="paragraph" w:customStyle="1" w:styleId="stylea13383676660000000148msonormal">
    <w:name w:val="style_a_13383676660000000148msonormal"/>
    <w:basedOn w:val="a"/>
    <w:rsid w:val="00F75B82"/>
    <w:pPr>
      <w:spacing w:before="100" w:beforeAutospacing="1" w:after="100" w:afterAutospacing="1"/>
    </w:pPr>
    <w:rPr>
      <w:sz w:val="24"/>
      <w:szCs w:val="24"/>
    </w:rPr>
  </w:style>
  <w:style w:type="paragraph" w:styleId="af">
    <w:name w:val="Balloon Text"/>
    <w:basedOn w:val="a"/>
    <w:link w:val="af0"/>
    <w:uiPriority w:val="99"/>
    <w:semiHidden/>
    <w:unhideWhenUsed/>
    <w:rsid w:val="00F75B82"/>
    <w:rPr>
      <w:rFonts w:ascii="Tahoma" w:hAnsi="Tahoma" w:cs="Tahoma"/>
      <w:sz w:val="16"/>
      <w:szCs w:val="16"/>
    </w:rPr>
  </w:style>
  <w:style w:type="character" w:customStyle="1" w:styleId="af0">
    <w:name w:val="Текст выноски Знак"/>
    <w:basedOn w:val="a0"/>
    <w:link w:val="af"/>
    <w:uiPriority w:val="99"/>
    <w:semiHidden/>
    <w:rsid w:val="00F75B8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B82"/>
    <w:pPr>
      <w:ind w:firstLine="284"/>
    </w:pPr>
    <w:rPr>
      <w:rFonts w:ascii="Times New Roman" w:eastAsia="Times New Roman" w:hAnsi="Times New Roman"/>
    </w:rPr>
  </w:style>
  <w:style w:type="paragraph" w:styleId="10">
    <w:name w:val="heading 1"/>
    <w:basedOn w:val="a"/>
    <w:next w:val="a"/>
    <w:link w:val="11"/>
    <w:qFormat/>
    <w:rsid w:val="00F75B82"/>
    <w:pPr>
      <w:keepNext/>
      <w:jc w:val="both"/>
      <w:outlineLvl w:val="0"/>
    </w:pPr>
    <w:rPr>
      <w:b/>
      <w:i/>
      <w:sz w:val="24"/>
    </w:rPr>
  </w:style>
  <w:style w:type="paragraph" w:styleId="20">
    <w:name w:val="heading 2"/>
    <w:basedOn w:val="a"/>
    <w:next w:val="a"/>
    <w:link w:val="21"/>
    <w:semiHidden/>
    <w:unhideWhenUsed/>
    <w:qFormat/>
    <w:rsid w:val="00F75B82"/>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75B82"/>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F75B82"/>
    <w:pPr>
      <w:keepNext/>
      <w:spacing w:before="240" w:after="60"/>
      <w:outlineLvl w:val="3"/>
    </w:pPr>
    <w:rPr>
      <w:rFonts w:ascii="Calibri" w:hAnsi="Calibri"/>
      <w:b/>
      <w:bCs/>
      <w:sz w:val="28"/>
      <w:szCs w:val="28"/>
    </w:rPr>
  </w:style>
  <w:style w:type="paragraph" w:styleId="5">
    <w:name w:val="heading 5"/>
    <w:basedOn w:val="a"/>
    <w:next w:val="a"/>
    <w:link w:val="50"/>
    <w:qFormat/>
    <w:rsid w:val="00F75B8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75B82"/>
    <w:rPr>
      <w:rFonts w:ascii="Times New Roman" w:eastAsia="Times New Roman" w:hAnsi="Times New Roman" w:cs="Times New Roman"/>
      <w:b/>
      <w:i/>
      <w:sz w:val="24"/>
      <w:szCs w:val="20"/>
      <w:lang w:eastAsia="ru-RU"/>
    </w:rPr>
  </w:style>
  <w:style w:type="character" w:customStyle="1" w:styleId="21">
    <w:name w:val="Заголовок 2 Знак"/>
    <w:basedOn w:val="a0"/>
    <w:link w:val="20"/>
    <w:semiHidden/>
    <w:rsid w:val="00F75B82"/>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F75B82"/>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F75B82"/>
    <w:rPr>
      <w:rFonts w:ascii="Calibri" w:eastAsia="Times New Roman" w:hAnsi="Calibri" w:cs="Times New Roman"/>
      <w:b/>
      <w:bCs/>
      <w:sz w:val="28"/>
      <w:szCs w:val="28"/>
      <w:lang w:eastAsia="ru-RU"/>
    </w:rPr>
  </w:style>
  <w:style w:type="character" w:customStyle="1" w:styleId="50">
    <w:name w:val="Заголовок 5 Знак"/>
    <w:basedOn w:val="a0"/>
    <w:link w:val="5"/>
    <w:rsid w:val="00F75B82"/>
    <w:rPr>
      <w:rFonts w:ascii="Times New Roman" w:eastAsia="Times New Roman" w:hAnsi="Times New Roman" w:cs="Times New Roman"/>
      <w:b/>
      <w:bCs/>
      <w:i/>
      <w:iCs/>
      <w:sz w:val="26"/>
      <w:szCs w:val="26"/>
      <w:lang w:eastAsia="ru-RU"/>
    </w:rPr>
  </w:style>
  <w:style w:type="numbering" w:customStyle="1" w:styleId="8">
    <w:name w:val="Стиль8"/>
    <w:rsid w:val="00F75B82"/>
    <w:pPr>
      <w:numPr>
        <w:numId w:val="1"/>
      </w:numPr>
    </w:pPr>
  </w:style>
  <w:style w:type="numbering" w:customStyle="1" w:styleId="1">
    <w:name w:val="Стиль1"/>
    <w:rsid w:val="00F75B82"/>
    <w:pPr>
      <w:numPr>
        <w:numId w:val="2"/>
      </w:numPr>
    </w:pPr>
  </w:style>
  <w:style w:type="numbering" w:customStyle="1" w:styleId="2">
    <w:name w:val="Стиль2"/>
    <w:basedOn w:val="a2"/>
    <w:rsid w:val="00F75B82"/>
    <w:pPr>
      <w:numPr>
        <w:numId w:val="3"/>
      </w:numPr>
    </w:pPr>
  </w:style>
  <w:style w:type="paragraph" w:styleId="a3">
    <w:name w:val="footer"/>
    <w:basedOn w:val="a"/>
    <w:link w:val="a4"/>
    <w:rsid w:val="00F75B82"/>
    <w:pPr>
      <w:tabs>
        <w:tab w:val="center" w:pos="4677"/>
        <w:tab w:val="right" w:pos="9355"/>
      </w:tabs>
    </w:pPr>
  </w:style>
  <w:style w:type="character" w:customStyle="1" w:styleId="a4">
    <w:name w:val="Нижний колонтитул Знак"/>
    <w:basedOn w:val="a0"/>
    <w:link w:val="a3"/>
    <w:rsid w:val="00F75B82"/>
    <w:rPr>
      <w:rFonts w:ascii="Times New Roman" w:eastAsia="Times New Roman" w:hAnsi="Times New Roman" w:cs="Times New Roman"/>
      <w:sz w:val="20"/>
      <w:szCs w:val="20"/>
      <w:lang w:eastAsia="ru-RU"/>
    </w:rPr>
  </w:style>
  <w:style w:type="character" w:styleId="a5">
    <w:name w:val="page number"/>
    <w:basedOn w:val="a0"/>
    <w:rsid w:val="00F75B82"/>
  </w:style>
  <w:style w:type="paragraph" w:styleId="a6">
    <w:name w:val="Body Text"/>
    <w:basedOn w:val="a"/>
    <w:link w:val="a7"/>
    <w:rsid w:val="00F75B82"/>
    <w:pPr>
      <w:jc w:val="both"/>
    </w:pPr>
    <w:rPr>
      <w:sz w:val="24"/>
    </w:rPr>
  </w:style>
  <w:style w:type="character" w:customStyle="1" w:styleId="a7">
    <w:name w:val="Основной текст Знак"/>
    <w:basedOn w:val="a0"/>
    <w:link w:val="a6"/>
    <w:rsid w:val="00F75B82"/>
    <w:rPr>
      <w:rFonts w:ascii="Times New Roman" w:eastAsia="Times New Roman" w:hAnsi="Times New Roman" w:cs="Times New Roman"/>
      <w:sz w:val="24"/>
      <w:szCs w:val="20"/>
      <w:lang w:eastAsia="ru-RU"/>
    </w:rPr>
  </w:style>
  <w:style w:type="paragraph" w:styleId="22">
    <w:name w:val="Body Text 2"/>
    <w:basedOn w:val="a"/>
    <w:link w:val="23"/>
    <w:rsid w:val="00F75B82"/>
    <w:pPr>
      <w:spacing w:after="120" w:line="480" w:lineRule="auto"/>
    </w:pPr>
  </w:style>
  <w:style w:type="character" w:customStyle="1" w:styleId="23">
    <w:name w:val="Основной текст 2 Знак"/>
    <w:basedOn w:val="a0"/>
    <w:link w:val="22"/>
    <w:rsid w:val="00F75B82"/>
    <w:rPr>
      <w:rFonts w:ascii="Times New Roman" w:eastAsia="Times New Roman" w:hAnsi="Times New Roman" w:cs="Times New Roman"/>
      <w:sz w:val="20"/>
      <w:szCs w:val="20"/>
      <w:lang w:eastAsia="ru-RU"/>
    </w:rPr>
  </w:style>
  <w:style w:type="paragraph" w:styleId="31">
    <w:name w:val="Body Text 3"/>
    <w:basedOn w:val="a"/>
    <w:link w:val="32"/>
    <w:rsid w:val="00F75B82"/>
    <w:pPr>
      <w:spacing w:after="120"/>
    </w:pPr>
    <w:rPr>
      <w:sz w:val="16"/>
      <w:szCs w:val="16"/>
    </w:rPr>
  </w:style>
  <w:style w:type="character" w:customStyle="1" w:styleId="32">
    <w:name w:val="Основной текст 3 Знак"/>
    <w:basedOn w:val="a0"/>
    <w:link w:val="31"/>
    <w:rsid w:val="00F75B82"/>
    <w:rPr>
      <w:rFonts w:ascii="Times New Roman" w:eastAsia="Times New Roman" w:hAnsi="Times New Roman" w:cs="Times New Roman"/>
      <w:sz w:val="16"/>
      <w:szCs w:val="16"/>
      <w:lang w:eastAsia="ru-RU"/>
    </w:rPr>
  </w:style>
  <w:style w:type="paragraph" w:styleId="a8">
    <w:name w:val="Body Text Indent"/>
    <w:basedOn w:val="a"/>
    <w:link w:val="a9"/>
    <w:rsid w:val="00F75B82"/>
    <w:pPr>
      <w:spacing w:after="120"/>
      <w:ind w:left="283"/>
    </w:pPr>
  </w:style>
  <w:style w:type="character" w:customStyle="1" w:styleId="a9">
    <w:name w:val="Основной текст с отступом Знак"/>
    <w:basedOn w:val="a0"/>
    <w:link w:val="a8"/>
    <w:rsid w:val="00F75B82"/>
    <w:rPr>
      <w:rFonts w:ascii="Times New Roman" w:eastAsia="Times New Roman" w:hAnsi="Times New Roman" w:cs="Times New Roman"/>
      <w:sz w:val="20"/>
      <w:szCs w:val="20"/>
      <w:lang w:eastAsia="ru-RU"/>
    </w:rPr>
  </w:style>
  <w:style w:type="table" w:styleId="aa">
    <w:name w:val="Table Grid"/>
    <w:basedOn w:val="a1"/>
    <w:rsid w:val="00F75B82"/>
    <w:pPr>
      <w:ind w:firstLine="284"/>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next w:val="a"/>
    <w:link w:val="ac"/>
    <w:qFormat/>
    <w:rsid w:val="00F75B82"/>
    <w:pPr>
      <w:spacing w:before="240" w:after="60"/>
      <w:jc w:val="center"/>
      <w:outlineLvl w:val="0"/>
    </w:pPr>
    <w:rPr>
      <w:rFonts w:ascii="Cambria" w:hAnsi="Cambria"/>
      <w:b/>
      <w:bCs/>
      <w:kern w:val="28"/>
      <w:sz w:val="32"/>
      <w:szCs w:val="32"/>
    </w:rPr>
  </w:style>
  <w:style w:type="character" w:customStyle="1" w:styleId="ac">
    <w:name w:val="Название Знак"/>
    <w:basedOn w:val="a0"/>
    <w:link w:val="ab"/>
    <w:rsid w:val="00F75B82"/>
    <w:rPr>
      <w:rFonts w:ascii="Cambria" w:eastAsia="Times New Roman" w:hAnsi="Cambria" w:cs="Times New Roman"/>
      <w:b/>
      <w:bCs/>
      <w:kern w:val="28"/>
      <w:sz w:val="32"/>
      <w:szCs w:val="32"/>
      <w:lang w:eastAsia="ru-RU"/>
    </w:rPr>
  </w:style>
  <w:style w:type="paragraph" w:styleId="ad">
    <w:name w:val="TOC Heading"/>
    <w:basedOn w:val="10"/>
    <w:next w:val="a"/>
    <w:uiPriority w:val="39"/>
    <w:semiHidden/>
    <w:unhideWhenUsed/>
    <w:qFormat/>
    <w:rsid w:val="00F75B82"/>
    <w:pPr>
      <w:keepLines/>
      <w:spacing w:before="480" w:line="276" w:lineRule="auto"/>
      <w:jc w:val="left"/>
      <w:outlineLvl w:val="9"/>
    </w:pPr>
    <w:rPr>
      <w:rFonts w:ascii="Cambria" w:hAnsi="Cambria"/>
      <w:bCs/>
      <w:i w:val="0"/>
      <w:color w:val="365F91"/>
      <w:sz w:val="28"/>
      <w:szCs w:val="28"/>
      <w:lang w:eastAsia="en-US"/>
    </w:rPr>
  </w:style>
  <w:style w:type="paragraph" w:styleId="12">
    <w:name w:val="toc 1"/>
    <w:basedOn w:val="a"/>
    <w:next w:val="a"/>
    <w:autoRedefine/>
    <w:uiPriority w:val="39"/>
    <w:rsid w:val="00F75B82"/>
  </w:style>
  <w:style w:type="character" w:styleId="ae">
    <w:name w:val="Hyperlink"/>
    <w:basedOn w:val="a0"/>
    <w:uiPriority w:val="99"/>
    <w:unhideWhenUsed/>
    <w:rsid w:val="00F75B82"/>
    <w:rPr>
      <w:color w:val="0000FF"/>
      <w:u w:val="single"/>
    </w:rPr>
  </w:style>
  <w:style w:type="paragraph" w:styleId="24">
    <w:name w:val="toc 2"/>
    <w:basedOn w:val="a"/>
    <w:next w:val="a"/>
    <w:autoRedefine/>
    <w:uiPriority w:val="39"/>
    <w:unhideWhenUsed/>
    <w:rsid w:val="00F75B82"/>
    <w:pPr>
      <w:spacing w:after="100" w:line="276" w:lineRule="auto"/>
      <w:ind w:left="220"/>
    </w:pPr>
    <w:rPr>
      <w:rFonts w:ascii="Calibri" w:hAnsi="Calibri"/>
      <w:sz w:val="22"/>
      <w:szCs w:val="22"/>
    </w:rPr>
  </w:style>
  <w:style w:type="paragraph" w:styleId="33">
    <w:name w:val="toc 3"/>
    <w:basedOn w:val="a"/>
    <w:next w:val="a"/>
    <w:autoRedefine/>
    <w:uiPriority w:val="39"/>
    <w:unhideWhenUsed/>
    <w:rsid w:val="00F75B82"/>
    <w:pPr>
      <w:spacing w:after="100" w:line="276" w:lineRule="auto"/>
      <w:ind w:left="440"/>
    </w:pPr>
    <w:rPr>
      <w:rFonts w:ascii="Calibri" w:hAnsi="Calibri"/>
      <w:sz w:val="22"/>
      <w:szCs w:val="22"/>
    </w:rPr>
  </w:style>
  <w:style w:type="paragraph" w:styleId="41">
    <w:name w:val="toc 4"/>
    <w:basedOn w:val="a"/>
    <w:next w:val="a"/>
    <w:autoRedefine/>
    <w:uiPriority w:val="39"/>
    <w:unhideWhenUsed/>
    <w:rsid w:val="00F75B82"/>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F75B82"/>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F75B82"/>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F75B82"/>
    <w:pPr>
      <w:spacing w:after="100" w:line="276" w:lineRule="auto"/>
      <w:ind w:left="1320"/>
    </w:pPr>
    <w:rPr>
      <w:rFonts w:ascii="Calibri" w:hAnsi="Calibri"/>
      <w:sz w:val="22"/>
      <w:szCs w:val="22"/>
    </w:rPr>
  </w:style>
  <w:style w:type="paragraph" w:styleId="80">
    <w:name w:val="toc 8"/>
    <w:basedOn w:val="a"/>
    <w:next w:val="a"/>
    <w:autoRedefine/>
    <w:uiPriority w:val="39"/>
    <w:unhideWhenUsed/>
    <w:rsid w:val="00F75B82"/>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F75B82"/>
    <w:pPr>
      <w:spacing w:after="100" w:line="276" w:lineRule="auto"/>
      <w:ind w:left="1760"/>
    </w:pPr>
    <w:rPr>
      <w:rFonts w:ascii="Calibri" w:hAnsi="Calibri"/>
      <w:sz w:val="22"/>
      <w:szCs w:val="22"/>
    </w:rPr>
  </w:style>
  <w:style w:type="paragraph" w:customStyle="1" w:styleId="stylea13383676660000000148msonormal">
    <w:name w:val="style_a_13383676660000000148msonormal"/>
    <w:basedOn w:val="a"/>
    <w:rsid w:val="00F75B82"/>
    <w:pPr>
      <w:spacing w:before="100" w:beforeAutospacing="1" w:after="100" w:afterAutospacing="1"/>
    </w:pPr>
    <w:rPr>
      <w:sz w:val="24"/>
      <w:szCs w:val="24"/>
    </w:rPr>
  </w:style>
  <w:style w:type="paragraph" w:styleId="af">
    <w:name w:val="Balloon Text"/>
    <w:basedOn w:val="a"/>
    <w:link w:val="af0"/>
    <w:uiPriority w:val="99"/>
    <w:semiHidden/>
    <w:unhideWhenUsed/>
    <w:rsid w:val="00F75B82"/>
    <w:rPr>
      <w:rFonts w:ascii="Tahoma" w:hAnsi="Tahoma" w:cs="Tahoma"/>
      <w:sz w:val="16"/>
      <w:szCs w:val="16"/>
    </w:rPr>
  </w:style>
  <w:style w:type="character" w:customStyle="1" w:styleId="af0">
    <w:name w:val="Текст выноски Знак"/>
    <w:basedOn w:val="a0"/>
    <w:link w:val="af"/>
    <w:uiPriority w:val="99"/>
    <w:semiHidden/>
    <w:rsid w:val="00F75B8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205</Pages>
  <Words>76120</Words>
  <Characters>433887</Characters>
  <Application>Microsoft Office Word</Application>
  <DocSecurity>0</DocSecurity>
  <Lines>3615</Lines>
  <Paragraphs>1017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508990</CharactersWithSpaces>
  <SharedDoc>false</SharedDoc>
  <HLinks>
    <vt:vector size="834" baseType="variant">
      <vt:variant>
        <vt:i4>1310783</vt:i4>
      </vt:variant>
      <vt:variant>
        <vt:i4>830</vt:i4>
      </vt:variant>
      <vt:variant>
        <vt:i4>0</vt:i4>
      </vt:variant>
      <vt:variant>
        <vt:i4>5</vt:i4>
      </vt:variant>
      <vt:variant>
        <vt:lpwstr/>
      </vt:variant>
      <vt:variant>
        <vt:lpwstr>_Toc326138981</vt:lpwstr>
      </vt:variant>
      <vt:variant>
        <vt:i4>1310783</vt:i4>
      </vt:variant>
      <vt:variant>
        <vt:i4>824</vt:i4>
      </vt:variant>
      <vt:variant>
        <vt:i4>0</vt:i4>
      </vt:variant>
      <vt:variant>
        <vt:i4>5</vt:i4>
      </vt:variant>
      <vt:variant>
        <vt:lpwstr/>
      </vt:variant>
      <vt:variant>
        <vt:lpwstr>_Toc326138980</vt:lpwstr>
      </vt:variant>
      <vt:variant>
        <vt:i4>1769535</vt:i4>
      </vt:variant>
      <vt:variant>
        <vt:i4>818</vt:i4>
      </vt:variant>
      <vt:variant>
        <vt:i4>0</vt:i4>
      </vt:variant>
      <vt:variant>
        <vt:i4>5</vt:i4>
      </vt:variant>
      <vt:variant>
        <vt:lpwstr/>
      </vt:variant>
      <vt:variant>
        <vt:lpwstr>_Toc326138979</vt:lpwstr>
      </vt:variant>
      <vt:variant>
        <vt:i4>1769535</vt:i4>
      </vt:variant>
      <vt:variant>
        <vt:i4>812</vt:i4>
      </vt:variant>
      <vt:variant>
        <vt:i4>0</vt:i4>
      </vt:variant>
      <vt:variant>
        <vt:i4>5</vt:i4>
      </vt:variant>
      <vt:variant>
        <vt:lpwstr/>
      </vt:variant>
      <vt:variant>
        <vt:lpwstr>_Toc326138978</vt:lpwstr>
      </vt:variant>
      <vt:variant>
        <vt:i4>1769535</vt:i4>
      </vt:variant>
      <vt:variant>
        <vt:i4>806</vt:i4>
      </vt:variant>
      <vt:variant>
        <vt:i4>0</vt:i4>
      </vt:variant>
      <vt:variant>
        <vt:i4>5</vt:i4>
      </vt:variant>
      <vt:variant>
        <vt:lpwstr/>
      </vt:variant>
      <vt:variant>
        <vt:lpwstr>_Toc326138977</vt:lpwstr>
      </vt:variant>
      <vt:variant>
        <vt:i4>1769535</vt:i4>
      </vt:variant>
      <vt:variant>
        <vt:i4>800</vt:i4>
      </vt:variant>
      <vt:variant>
        <vt:i4>0</vt:i4>
      </vt:variant>
      <vt:variant>
        <vt:i4>5</vt:i4>
      </vt:variant>
      <vt:variant>
        <vt:lpwstr/>
      </vt:variant>
      <vt:variant>
        <vt:lpwstr>_Toc326138976</vt:lpwstr>
      </vt:variant>
      <vt:variant>
        <vt:i4>1769535</vt:i4>
      </vt:variant>
      <vt:variant>
        <vt:i4>794</vt:i4>
      </vt:variant>
      <vt:variant>
        <vt:i4>0</vt:i4>
      </vt:variant>
      <vt:variant>
        <vt:i4>5</vt:i4>
      </vt:variant>
      <vt:variant>
        <vt:lpwstr/>
      </vt:variant>
      <vt:variant>
        <vt:lpwstr>_Toc326138975</vt:lpwstr>
      </vt:variant>
      <vt:variant>
        <vt:i4>1769535</vt:i4>
      </vt:variant>
      <vt:variant>
        <vt:i4>788</vt:i4>
      </vt:variant>
      <vt:variant>
        <vt:i4>0</vt:i4>
      </vt:variant>
      <vt:variant>
        <vt:i4>5</vt:i4>
      </vt:variant>
      <vt:variant>
        <vt:lpwstr/>
      </vt:variant>
      <vt:variant>
        <vt:lpwstr>_Toc326138974</vt:lpwstr>
      </vt:variant>
      <vt:variant>
        <vt:i4>1769535</vt:i4>
      </vt:variant>
      <vt:variant>
        <vt:i4>782</vt:i4>
      </vt:variant>
      <vt:variant>
        <vt:i4>0</vt:i4>
      </vt:variant>
      <vt:variant>
        <vt:i4>5</vt:i4>
      </vt:variant>
      <vt:variant>
        <vt:lpwstr/>
      </vt:variant>
      <vt:variant>
        <vt:lpwstr>_Toc326138973</vt:lpwstr>
      </vt:variant>
      <vt:variant>
        <vt:i4>1769535</vt:i4>
      </vt:variant>
      <vt:variant>
        <vt:i4>776</vt:i4>
      </vt:variant>
      <vt:variant>
        <vt:i4>0</vt:i4>
      </vt:variant>
      <vt:variant>
        <vt:i4>5</vt:i4>
      </vt:variant>
      <vt:variant>
        <vt:lpwstr/>
      </vt:variant>
      <vt:variant>
        <vt:lpwstr>_Toc326138972</vt:lpwstr>
      </vt:variant>
      <vt:variant>
        <vt:i4>1769535</vt:i4>
      </vt:variant>
      <vt:variant>
        <vt:i4>770</vt:i4>
      </vt:variant>
      <vt:variant>
        <vt:i4>0</vt:i4>
      </vt:variant>
      <vt:variant>
        <vt:i4>5</vt:i4>
      </vt:variant>
      <vt:variant>
        <vt:lpwstr/>
      </vt:variant>
      <vt:variant>
        <vt:lpwstr>_Toc326138971</vt:lpwstr>
      </vt:variant>
      <vt:variant>
        <vt:i4>1769535</vt:i4>
      </vt:variant>
      <vt:variant>
        <vt:i4>764</vt:i4>
      </vt:variant>
      <vt:variant>
        <vt:i4>0</vt:i4>
      </vt:variant>
      <vt:variant>
        <vt:i4>5</vt:i4>
      </vt:variant>
      <vt:variant>
        <vt:lpwstr/>
      </vt:variant>
      <vt:variant>
        <vt:lpwstr>_Toc326138970</vt:lpwstr>
      </vt:variant>
      <vt:variant>
        <vt:i4>1703999</vt:i4>
      </vt:variant>
      <vt:variant>
        <vt:i4>758</vt:i4>
      </vt:variant>
      <vt:variant>
        <vt:i4>0</vt:i4>
      </vt:variant>
      <vt:variant>
        <vt:i4>5</vt:i4>
      </vt:variant>
      <vt:variant>
        <vt:lpwstr/>
      </vt:variant>
      <vt:variant>
        <vt:lpwstr>_Toc326138969</vt:lpwstr>
      </vt:variant>
      <vt:variant>
        <vt:i4>1703999</vt:i4>
      </vt:variant>
      <vt:variant>
        <vt:i4>752</vt:i4>
      </vt:variant>
      <vt:variant>
        <vt:i4>0</vt:i4>
      </vt:variant>
      <vt:variant>
        <vt:i4>5</vt:i4>
      </vt:variant>
      <vt:variant>
        <vt:lpwstr/>
      </vt:variant>
      <vt:variant>
        <vt:lpwstr>_Toc326138968</vt:lpwstr>
      </vt:variant>
      <vt:variant>
        <vt:i4>1703999</vt:i4>
      </vt:variant>
      <vt:variant>
        <vt:i4>746</vt:i4>
      </vt:variant>
      <vt:variant>
        <vt:i4>0</vt:i4>
      </vt:variant>
      <vt:variant>
        <vt:i4>5</vt:i4>
      </vt:variant>
      <vt:variant>
        <vt:lpwstr/>
      </vt:variant>
      <vt:variant>
        <vt:lpwstr>_Toc326138967</vt:lpwstr>
      </vt:variant>
      <vt:variant>
        <vt:i4>1703999</vt:i4>
      </vt:variant>
      <vt:variant>
        <vt:i4>740</vt:i4>
      </vt:variant>
      <vt:variant>
        <vt:i4>0</vt:i4>
      </vt:variant>
      <vt:variant>
        <vt:i4>5</vt:i4>
      </vt:variant>
      <vt:variant>
        <vt:lpwstr/>
      </vt:variant>
      <vt:variant>
        <vt:lpwstr>_Toc326138966</vt:lpwstr>
      </vt:variant>
      <vt:variant>
        <vt:i4>1703999</vt:i4>
      </vt:variant>
      <vt:variant>
        <vt:i4>734</vt:i4>
      </vt:variant>
      <vt:variant>
        <vt:i4>0</vt:i4>
      </vt:variant>
      <vt:variant>
        <vt:i4>5</vt:i4>
      </vt:variant>
      <vt:variant>
        <vt:lpwstr/>
      </vt:variant>
      <vt:variant>
        <vt:lpwstr>_Toc326138965</vt:lpwstr>
      </vt:variant>
      <vt:variant>
        <vt:i4>1703999</vt:i4>
      </vt:variant>
      <vt:variant>
        <vt:i4>728</vt:i4>
      </vt:variant>
      <vt:variant>
        <vt:i4>0</vt:i4>
      </vt:variant>
      <vt:variant>
        <vt:i4>5</vt:i4>
      </vt:variant>
      <vt:variant>
        <vt:lpwstr/>
      </vt:variant>
      <vt:variant>
        <vt:lpwstr>_Toc326138964</vt:lpwstr>
      </vt:variant>
      <vt:variant>
        <vt:i4>1703999</vt:i4>
      </vt:variant>
      <vt:variant>
        <vt:i4>722</vt:i4>
      </vt:variant>
      <vt:variant>
        <vt:i4>0</vt:i4>
      </vt:variant>
      <vt:variant>
        <vt:i4>5</vt:i4>
      </vt:variant>
      <vt:variant>
        <vt:lpwstr/>
      </vt:variant>
      <vt:variant>
        <vt:lpwstr>_Toc326138963</vt:lpwstr>
      </vt:variant>
      <vt:variant>
        <vt:i4>1703999</vt:i4>
      </vt:variant>
      <vt:variant>
        <vt:i4>716</vt:i4>
      </vt:variant>
      <vt:variant>
        <vt:i4>0</vt:i4>
      </vt:variant>
      <vt:variant>
        <vt:i4>5</vt:i4>
      </vt:variant>
      <vt:variant>
        <vt:lpwstr/>
      </vt:variant>
      <vt:variant>
        <vt:lpwstr>_Toc326138962</vt:lpwstr>
      </vt:variant>
      <vt:variant>
        <vt:i4>1703999</vt:i4>
      </vt:variant>
      <vt:variant>
        <vt:i4>710</vt:i4>
      </vt:variant>
      <vt:variant>
        <vt:i4>0</vt:i4>
      </vt:variant>
      <vt:variant>
        <vt:i4>5</vt:i4>
      </vt:variant>
      <vt:variant>
        <vt:lpwstr/>
      </vt:variant>
      <vt:variant>
        <vt:lpwstr>_Toc326138961</vt:lpwstr>
      </vt:variant>
      <vt:variant>
        <vt:i4>1703999</vt:i4>
      </vt:variant>
      <vt:variant>
        <vt:i4>704</vt:i4>
      </vt:variant>
      <vt:variant>
        <vt:i4>0</vt:i4>
      </vt:variant>
      <vt:variant>
        <vt:i4>5</vt:i4>
      </vt:variant>
      <vt:variant>
        <vt:lpwstr/>
      </vt:variant>
      <vt:variant>
        <vt:lpwstr>_Toc326138960</vt:lpwstr>
      </vt:variant>
      <vt:variant>
        <vt:i4>1638463</vt:i4>
      </vt:variant>
      <vt:variant>
        <vt:i4>698</vt:i4>
      </vt:variant>
      <vt:variant>
        <vt:i4>0</vt:i4>
      </vt:variant>
      <vt:variant>
        <vt:i4>5</vt:i4>
      </vt:variant>
      <vt:variant>
        <vt:lpwstr/>
      </vt:variant>
      <vt:variant>
        <vt:lpwstr>_Toc326138959</vt:lpwstr>
      </vt:variant>
      <vt:variant>
        <vt:i4>1638463</vt:i4>
      </vt:variant>
      <vt:variant>
        <vt:i4>692</vt:i4>
      </vt:variant>
      <vt:variant>
        <vt:i4>0</vt:i4>
      </vt:variant>
      <vt:variant>
        <vt:i4>5</vt:i4>
      </vt:variant>
      <vt:variant>
        <vt:lpwstr/>
      </vt:variant>
      <vt:variant>
        <vt:lpwstr>_Toc326138958</vt:lpwstr>
      </vt:variant>
      <vt:variant>
        <vt:i4>1638463</vt:i4>
      </vt:variant>
      <vt:variant>
        <vt:i4>686</vt:i4>
      </vt:variant>
      <vt:variant>
        <vt:i4>0</vt:i4>
      </vt:variant>
      <vt:variant>
        <vt:i4>5</vt:i4>
      </vt:variant>
      <vt:variant>
        <vt:lpwstr/>
      </vt:variant>
      <vt:variant>
        <vt:lpwstr>_Toc326138957</vt:lpwstr>
      </vt:variant>
      <vt:variant>
        <vt:i4>1638463</vt:i4>
      </vt:variant>
      <vt:variant>
        <vt:i4>680</vt:i4>
      </vt:variant>
      <vt:variant>
        <vt:i4>0</vt:i4>
      </vt:variant>
      <vt:variant>
        <vt:i4>5</vt:i4>
      </vt:variant>
      <vt:variant>
        <vt:lpwstr/>
      </vt:variant>
      <vt:variant>
        <vt:lpwstr>_Toc326138956</vt:lpwstr>
      </vt:variant>
      <vt:variant>
        <vt:i4>1638463</vt:i4>
      </vt:variant>
      <vt:variant>
        <vt:i4>674</vt:i4>
      </vt:variant>
      <vt:variant>
        <vt:i4>0</vt:i4>
      </vt:variant>
      <vt:variant>
        <vt:i4>5</vt:i4>
      </vt:variant>
      <vt:variant>
        <vt:lpwstr/>
      </vt:variant>
      <vt:variant>
        <vt:lpwstr>_Toc326138955</vt:lpwstr>
      </vt:variant>
      <vt:variant>
        <vt:i4>1638463</vt:i4>
      </vt:variant>
      <vt:variant>
        <vt:i4>668</vt:i4>
      </vt:variant>
      <vt:variant>
        <vt:i4>0</vt:i4>
      </vt:variant>
      <vt:variant>
        <vt:i4>5</vt:i4>
      </vt:variant>
      <vt:variant>
        <vt:lpwstr/>
      </vt:variant>
      <vt:variant>
        <vt:lpwstr>_Toc326138954</vt:lpwstr>
      </vt:variant>
      <vt:variant>
        <vt:i4>1638463</vt:i4>
      </vt:variant>
      <vt:variant>
        <vt:i4>662</vt:i4>
      </vt:variant>
      <vt:variant>
        <vt:i4>0</vt:i4>
      </vt:variant>
      <vt:variant>
        <vt:i4>5</vt:i4>
      </vt:variant>
      <vt:variant>
        <vt:lpwstr/>
      </vt:variant>
      <vt:variant>
        <vt:lpwstr>_Toc326138953</vt:lpwstr>
      </vt:variant>
      <vt:variant>
        <vt:i4>1638463</vt:i4>
      </vt:variant>
      <vt:variant>
        <vt:i4>656</vt:i4>
      </vt:variant>
      <vt:variant>
        <vt:i4>0</vt:i4>
      </vt:variant>
      <vt:variant>
        <vt:i4>5</vt:i4>
      </vt:variant>
      <vt:variant>
        <vt:lpwstr/>
      </vt:variant>
      <vt:variant>
        <vt:lpwstr>_Toc326138952</vt:lpwstr>
      </vt:variant>
      <vt:variant>
        <vt:i4>1638463</vt:i4>
      </vt:variant>
      <vt:variant>
        <vt:i4>650</vt:i4>
      </vt:variant>
      <vt:variant>
        <vt:i4>0</vt:i4>
      </vt:variant>
      <vt:variant>
        <vt:i4>5</vt:i4>
      </vt:variant>
      <vt:variant>
        <vt:lpwstr/>
      </vt:variant>
      <vt:variant>
        <vt:lpwstr>_Toc326138951</vt:lpwstr>
      </vt:variant>
      <vt:variant>
        <vt:i4>1638463</vt:i4>
      </vt:variant>
      <vt:variant>
        <vt:i4>644</vt:i4>
      </vt:variant>
      <vt:variant>
        <vt:i4>0</vt:i4>
      </vt:variant>
      <vt:variant>
        <vt:i4>5</vt:i4>
      </vt:variant>
      <vt:variant>
        <vt:lpwstr/>
      </vt:variant>
      <vt:variant>
        <vt:lpwstr>_Toc326138950</vt:lpwstr>
      </vt:variant>
      <vt:variant>
        <vt:i4>1572927</vt:i4>
      </vt:variant>
      <vt:variant>
        <vt:i4>638</vt:i4>
      </vt:variant>
      <vt:variant>
        <vt:i4>0</vt:i4>
      </vt:variant>
      <vt:variant>
        <vt:i4>5</vt:i4>
      </vt:variant>
      <vt:variant>
        <vt:lpwstr/>
      </vt:variant>
      <vt:variant>
        <vt:lpwstr>_Toc326138949</vt:lpwstr>
      </vt:variant>
      <vt:variant>
        <vt:i4>1572927</vt:i4>
      </vt:variant>
      <vt:variant>
        <vt:i4>632</vt:i4>
      </vt:variant>
      <vt:variant>
        <vt:i4>0</vt:i4>
      </vt:variant>
      <vt:variant>
        <vt:i4>5</vt:i4>
      </vt:variant>
      <vt:variant>
        <vt:lpwstr/>
      </vt:variant>
      <vt:variant>
        <vt:lpwstr>_Toc326138948</vt:lpwstr>
      </vt:variant>
      <vt:variant>
        <vt:i4>1572927</vt:i4>
      </vt:variant>
      <vt:variant>
        <vt:i4>626</vt:i4>
      </vt:variant>
      <vt:variant>
        <vt:i4>0</vt:i4>
      </vt:variant>
      <vt:variant>
        <vt:i4>5</vt:i4>
      </vt:variant>
      <vt:variant>
        <vt:lpwstr/>
      </vt:variant>
      <vt:variant>
        <vt:lpwstr>_Toc326138947</vt:lpwstr>
      </vt:variant>
      <vt:variant>
        <vt:i4>1572927</vt:i4>
      </vt:variant>
      <vt:variant>
        <vt:i4>620</vt:i4>
      </vt:variant>
      <vt:variant>
        <vt:i4>0</vt:i4>
      </vt:variant>
      <vt:variant>
        <vt:i4>5</vt:i4>
      </vt:variant>
      <vt:variant>
        <vt:lpwstr/>
      </vt:variant>
      <vt:variant>
        <vt:lpwstr>_Toc326138946</vt:lpwstr>
      </vt:variant>
      <vt:variant>
        <vt:i4>1572927</vt:i4>
      </vt:variant>
      <vt:variant>
        <vt:i4>614</vt:i4>
      </vt:variant>
      <vt:variant>
        <vt:i4>0</vt:i4>
      </vt:variant>
      <vt:variant>
        <vt:i4>5</vt:i4>
      </vt:variant>
      <vt:variant>
        <vt:lpwstr/>
      </vt:variant>
      <vt:variant>
        <vt:lpwstr>_Toc326138945</vt:lpwstr>
      </vt:variant>
      <vt:variant>
        <vt:i4>1572927</vt:i4>
      </vt:variant>
      <vt:variant>
        <vt:i4>608</vt:i4>
      </vt:variant>
      <vt:variant>
        <vt:i4>0</vt:i4>
      </vt:variant>
      <vt:variant>
        <vt:i4>5</vt:i4>
      </vt:variant>
      <vt:variant>
        <vt:lpwstr/>
      </vt:variant>
      <vt:variant>
        <vt:lpwstr>_Toc326138944</vt:lpwstr>
      </vt:variant>
      <vt:variant>
        <vt:i4>1572927</vt:i4>
      </vt:variant>
      <vt:variant>
        <vt:i4>602</vt:i4>
      </vt:variant>
      <vt:variant>
        <vt:i4>0</vt:i4>
      </vt:variant>
      <vt:variant>
        <vt:i4>5</vt:i4>
      </vt:variant>
      <vt:variant>
        <vt:lpwstr/>
      </vt:variant>
      <vt:variant>
        <vt:lpwstr>_Toc326138943</vt:lpwstr>
      </vt:variant>
      <vt:variant>
        <vt:i4>1572927</vt:i4>
      </vt:variant>
      <vt:variant>
        <vt:i4>596</vt:i4>
      </vt:variant>
      <vt:variant>
        <vt:i4>0</vt:i4>
      </vt:variant>
      <vt:variant>
        <vt:i4>5</vt:i4>
      </vt:variant>
      <vt:variant>
        <vt:lpwstr/>
      </vt:variant>
      <vt:variant>
        <vt:lpwstr>_Toc326138942</vt:lpwstr>
      </vt:variant>
      <vt:variant>
        <vt:i4>1572927</vt:i4>
      </vt:variant>
      <vt:variant>
        <vt:i4>590</vt:i4>
      </vt:variant>
      <vt:variant>
        <vt:i4>0</vt:i4>
      </vt:variant>
      <vt:variant>
        <vt:i4>5</vt:i4>
      </vt:variant>
      <vt:variant>
        <vt:lpwstr/>
      </vt:variant>
      <vt:variant>
        <vt:lpwstr>_Toc326138941</vt:lpwstr>
      </vt:variant>
      <vt:variant>
        <vt:i4>1572927</vt:i4>
      </vt:variant>
      <vt:variant>
        <vt:i4>584</vt:i4>
      </vt:variant>
      <vt:variant>
        <vt:i4>0</vt:i4>
      </vt:variant>
      <vt:variant>
        <vt:i4>5</vt:i4>
      </vt:variant>
      <vt:variant>
        <vt:lpwstr/>
      </vt:variant>
      <vt:variant>
        <vt:lpwstr>_Toc326138940</vt:lpwstr>
      </vt:variant>
      <vt:variant>
        <vt:i4>2031679</vt:i4>
      </vt:variant>
      <vt:variant>
        <vt:i4>578</vt:i4>
      </vt:variant>
      <vt:variant>
        <vt:i4>0</vt:i4>
      </vt:variant>
      <vt:variant>
        <vt:i4>5</vt:i4>
      </vt:variant>
      <vt:variant>
        <vt:lpwstr/>
      </vt:variant>
      <vt:variant>
        <vt:lpwstr>_Toc326138939</vt:lpwstr>
      </vt:variant>
      <vt:variant>
        <vt:i4>2031679</vt:i4>
      </vt:variant>
      <vt:variant>
        <vt:i4>572</vt:i4>
      </vt:variant>
      <vt:variant>
        <vt:i4>0</vt:i4>
      </vt:variant>
      <vt:variant>
        <vt:i4>5</vt:i4>
      </vt:variant>
      <vt:variant>
        <vt:lpwstr/>
      </vt:variant>
      <vt:variant>
        <vt:lpwstr>_Toc326138938</vt:lpwstr>
      </vt:variant>
      <vt:variant>
        <vt:i4>2031679</vt:i4>
      </vt:variant>
      <vt:variant>
        <vt:i4>566</vt:i4>
      </vt:variant>
      <vt:variant>
        <vt:i4>0</vt:i4>
      </vt:variant>
      <vt:variant>
        <vt:i4>5</vt:i4>
      </vt:variant>
      <vt:variant>
        <vt:lpwstr/>
      </vt:variant>
      <vt:variant>
        <vt:lpwstr>_Toc326138937</vt:lpwstr>
      </vt:variant>
      <vt:variant>
        <vt:i4>2031679</vt:i4>
      </vt:variant>
      <vt:variant>
        <vt:i4>560</vt:i4>
      </vt:variant>
      <vt:variant>
        <vt:i4>0</vt:i4>
      </vt:variant>
      <vt:variant>
        <vt:i4>5</vt:i4>
      </vt:variant>
      <vt:variant>
        <vt:lpwstr/>
      </vt:variant>
      <vt:variant>
        <vt:lpwstr>_Toc326138936</vt:lpwstr>
      </vt:variant>
      <vt:variant>
        <vt:i4>2031679</vt:i4>
      </vt:variant>
      <vt:variant>
        <vt:i4>554</vt:i4>
      </vt:variant>
      <vt:variant>
        <vt:i4>0</vt:i4>
      </vt:variant>
      <vt:variant>
        <vt:i4>5</vt:i4>
      </vt:variant>
      <vt:variant>
        <vt:lpwstr/>
      </vt:variant>
      <vt:variant>
        <vt:lpwstr>_Toc326138935</vt:lpwstr>
      </vt:variant>
      <vt:variant>
        <vt:i4>2031679</vt:i4>
      </vt:variant>
      <vt:variant>
        <vt:i4>548</vt:i4>
      </vt:variant>
      <vt:variant>
        <vt:i4>0</vt:i4>
      </vt:variant>
      <vt:variant>
        <vt:i4>5</vt:i4>
      </vt:variant>
      <vt:variant>
        <vt:lpwstr/>
      </vt:variant>
      <vt:variant>
        <vt:lpwstr>_Toc326138934</vt:lpwstr>
      </vt:variant>
      <vt:variant>
        <vt:i4>2031679</vt:i4>
      </vt:variant>
      <vt:variant>
        <vt:i4>542</vt:i4>
      </vt:variant>
      <vt:variant>
        <vt:i4>0</vt:i4>
      </vt:variant>
      <vt:variant>
        <vt:i4>5</vt:i4>
      </vt:variant>
      <vt:variant>
        <vt:lpwstr/>
      </vt:variant>
      <vt:variant>
        <vt:lpwstr>_Toc326138933</vt:lpwstr>
      </vt:variant>
      <vt:variant>
        <vt:i4>2031679</vt:i4>
      </vt:variant>
      <vt:variant>
        <vt:i4>536</vt:i4>
      </vt:variant>
      <vt:variant>
        <vt:i4>0</vt:i4>
      </vt:variant>
      <vt:variant>
        <vt:i4>5</vt:i4>
      </vt:variant>
      <vt:variant>
        <vt:lpwstr/>
      </vt:variant>
      <vt:variant>
        <vt:lpwstr>_Toc326138932</vt:lpwstr>
      </vt:variant>
      <vt:variant>
        <vt:i4>2031679</vt:i4>
      </vt:variant>
      <vt:variant>
        <vt:i4>530</vt:i4>
      </vt:variant>
      <vt:variant>
        <vt:i4>0</vt:i4>
      </vt:variant>
      <vt:variant>
        <vt:i4>5</vt:i4>
      </vt:variant>
      <vt:variant>
        <vt:lpwstr/>
      </vt:variant>
      <vt:variant>
        <vt:lpwstr>_Toc326138931</vt:lpwstr>
      </vt:variant>
      <vt:variant>
        <vt:i4>2031679</vt:i4>
      </vt:variant>
      <vt:variant>
        <vt:i4>524</vt:i4>
      </vt:variant>
      <vt:variant>
        <vt:i4>0</vt:i4>
      </vt:variant>
      <vt:variant>
        <vt:i4>5</vt:i4>
      </vt:variant>
      <vt:variant>
        <vt:lpwstr/>
      </vt:variant>
      <vt:variant>
        <vt:lpwstr>_Toc326138930</vt:lpwstr>
      </vt:variant>
      <vt:variant>
        <vt:i4>1966143</vt:i4>
      </vt:variant>
      <vt:variant>
        <vt:i4>518</vt:i4>
      </vt:variant>
      <vt:variant>
        <vt:i4>0</vt:i4>
      </vt:variant>
      <vt:variant>
        <vt:i4>5</vt:i4>
      </vt:variant>
      <vt:variant>
        <vt:lpwstr/>
      </vt:variant>
      <vt:variant>
        <vt:lpwstr>_Toc326138929</vt:lpwstr>
      </vt:variant>
      <vt:variant>
        <vt:i4>1966143</vt:i4>
      </vt:variant>
      <vt:variant>
        <vt:i4>512</vt:i4>
      </vt:variant>
      <vt:variant>
        <vt:i4>0</vt:i4>
      </vt:variant>
      <vt:variant>
        <vt:i4>5</vt:i4>
      </vt:variant>
      <vt:variant>
        <vt:lpwstr/>
      </vt:variant>
      <vt:variant>
        <vt:lpwstr>_Toc326138928</vt:lpwstr>
      </vt:variant>
      <vt:variant>
        <vt:i4>1966143</vt:i4>
      </vt:variant>
      <vt:variant>
        <vt:i4>506</vt:i4>
      </vt:variant>
      <vt:variant>
        <vt:i4>0</vt:i4>
      </vt:variant>
      <vt:variant>
        <vt:i4>5</vt:i4>
      </vt:variant>
      <vt:variant>
        <vt:lpwstr/>
      </vt:variant>
      <vt:variant>
        <vt:lpwstr>_Toc326138927</vt:lpwstr>
      </vt:variant>
      <vt:variant>
        <vt:i4>1966143</vt:i4>
      </vt:variant>
      <vt:variant>
        <vt:i4>500</vt:i4>
      </vt:variant>
      <vt:variant>
        <vt:i4>0</vt:i4>
      </vt:variant>
      <vt:variant>
        <vt:i4>5</vt:i4>
      </vt:variant>
      <vt:variant>
        <vt:lpwstr/>
      </vt:variant>
      <vt:variant>
        <vt:lpwstr>_Toc326138926</vt:lpwstr>
      </vt:variant>
      <vt:variant>
        <vt:i4>1966143</vt:i4>
      </vt:variant>
      <vt:variant>
        <vt:i4>494</vt:i4>
      </vt:variant>
      <vt:variant>
        <vt:i4>0</vt:i4>
      </vt:variant>
      <vt:variant>
        <vt:i4>5</vt:i4>
      </vt:variant>
      <vt:variant>
        <vt:lpwstr/>
      </vt:variant>
      <vt:variant>
        <vt:lpwstr>_Toc326138925</vt:lpwstr>
      </vt:variant>
      <vt:variant>
        <vt:i4>1966143</vt:i4>
      </vt:variant>
      <vt:variant>
        <vt:i4>488</vt:i4>
      </vt:variant>
      <vt:variant>
        <vt:i4>0</vt:i4>
      </vt:variant>
      <vt:variant>
        <vt:i4>5</vt:i4>
      </vt:variant>
      <vt:variant>
        <vt:lpwstr/>
      </vt:variant>
      <vt:variant>
        <vt:lpwstr>_Toc326138924</vt:lpwstr>
      </vt:variant>
      <vt:variant>
        <vt:i4>1966143</vt:i4>
      </vt:variant>
      <vt:variant>
        <vt:i4>482</vt:i4>
      </vt:variant>
      <vt:variant>
        <vt:i4>0</vt:i4>
      </vt:variant>
      <vt:variant>
        <vt:i4>5</vt:i4>
      </vt:variant>
      <vt:variant>
        <vt:lpwstr/>
      </vt:variant>
      <vt:variant>
        <vt:lpwstr>_Toc326138923</vt:lpwstr>
      </vt:variant>
      <vt:variant>
        <vt:i4>1966143</vt:i4>
      </vt:variant>
      <vt:variant>
        <vt:i4>476</vt:i4>
      </vt:variant>
      <vt:variant>
        <vt:i4>0</vt:i4>
      </vt:variant>
      <vt:variant>
        <vt:i4>5</vt:i4>
      </vt:variant>
      <vt:variant>
        <vt:lpwstr/>
      </vt:variant>
      <vt:variant>
        <vt:lpwstr>_Toc326138922</vt:lpwstr>
      </vt:variant>
      <vt:variant>
        <vt:i4>1966143</vt:i4>
      </vt:variant>
      <vt:variant>
        <vt:i4>470</vt:i4>
      </vt:variant>
      <vt:variant>
        <vt:i4>0</vt:i4>
      </vt:variant>
      <vt:variant>
        <vt:i4>5</vt:i4>
      </vt:variant>
      <vt:variant>
        <vt:lpwstr/>
      </vt:variant>
      <vt:variant>
        <vt:lpwstr>_Toc326138921</vt:lpwstr>
      </vt:variant>
      <vt:variant>
        <vt:i4>1966143</vt:i4>
      </vt:variant>
      <vt:variant>
        <vt:i4>464</vt:i4>
      </vt:variant>
      <vt:variant>
        <vt:i4>0</vt:i4>
      </vt:variant>
      <vt:variant>
        <vt:i4>5</vt:i4>
      </vt:variant>
      <vt:variant>
        <vt:lpwstr/>
      </vt:variant>
      <vt:variant>
        <vt:lpwstr>_Toc326138920</vt:lpwstr>
      </vt:variant>
      <vt:variant>
        <vt:i4>1900607</vt:i4>
      </vt:variant>
      <vt:variant>
        <vt:i4>458</vt:i4>
      </vt:variant>
      <vt:variant>
        <vt:i4>0</vt:i4>
      </vt:variant>
      <vt:variant>
        <vt:i4>5</vt:i4>
      </vt:variant>
      <vt:variant>
        <vt:lpwstr/>
      </vt:variant>
      <vt:variant>
        <vt:lpwstr>_Toc326138919</vt:lpwstr>
      </vt:variant>
      <vt:variant>
        <vt:i4>1900607</vt:i4>
      </vt:variant>
      <vt:variant>
        <vt:i4>452</vt:i4>
      </vt:variant>
      <vt:variant>
        <vt:i4>0</vt:i4>
      </vt:variant>
      <vt:variant>
        <vt:i4>5</vt:i4>
      </vt:variant>
      <vt:variant>
        <vt:lpwstr/>
      </vt:variant>
      <vt:variant>
        <vt:lpwstr>_Toc326138918</vt:lpwstr>
      </vt:variant>
      <vt:variant>
        <vt:i4>1900607</vt:i4>
      </vt:variant>
      <vt:variant>
        <vt:i4>446</vt:i4>
      </vt:variant>
      <vt:variant>
        <vt:i4>0</vt:i4>
      </vt:variant>
      <vt:variant>
        <vt:i4>5</vt:i4>
      </vt:variant>
      <vt:variant>
        <vt:lpwstr/>
      </vt:variant>
      <vt:variant>
        <vt:lpwstr>_Toc326138917</vt:lpwstr>
      </vt:variant>
      <vt:variant>
        <vt:i4>1900607</vt:i4>
      </vt:variant>
      <vt:variant>
        <vt:i4>440</vt:i4>
      </vt:variant>
      <vt:variant>
        <vt:i4>0</vt:i4>
      </vt:variant>
      <vt:variant>
        <vt:i4>5</vt:i4>
      </vt:variant>
      <vt:variant>
        <vt:lpwstr/>
      </vt:variant>
      <vt:variant>
        <vt:lpwstr>_Toc326138916</vt:lpwstr>
      </vt:variant>
      <vt:variant>
        <vt:i4>1900607</vt:i4>
      </vt:variant>
      <vt:variant>
        <vt:i4>434</vt:i4>
      </vt:variant>
      <vt:variant>
        <vt:i4>0</vt:i4>
      </vt:variant>
      <vt:variant>
        <vt:i4>5</vt:i4>
      </vt:variant>
      <vt:variant>
        <vt:lpwstr/>
      </vt:variant>
      <vt:variant>
        <vt:lpwstr>_Toc326138915</vt:lpwstr>
      </vt:variant>
      <vt:variant>
        <vt:i4>1900607</vt:i4>
      </vt:variant>
      <vt:variant>
        <vt:i4>428</vt:i4>
      </vt:variant>
      <vt:variant>
        <vt:i4>0</vt:i4>
      </vt:variant>
      <vt:variant>
        <vt:i4>5</vt:i4>
      </vt:variant>
      <vt:variant>
        <vt:lpwstr/>
      </vt:variant>
      <vt:variant>
        <vt:lpwstr>_Toc326138914</vt:lpwstr>
      </vt:variant>
      <vt:variant>
        <vt:i4>1900607</vt:i4>
      </vt:variant>
      <vt:variant>
        <vt:i4>422</vt:i4>
      </vt:variant>
      <vt:variant>
        <vt:i4>0</vt:i4>
      </vt:variant>
      <vt:variant>
        <vt:i4>5</vt:i4>
      </vt:variant>
      <vt:variant>
        <vt:lpwstr/>
      </vt:variant>
      <vt:variant>
        <vt:lpwstr>_Toc326138913</vt:lpwstr>
      </vt:variant>
      <vt:variant>
        <vt:i4>1900607</vt:i4>
      </vt:variant>
      <vt:variant>
        <vt:i4>416</vt:i4>
      </vt:variant>
      <vt:variant>
        <vt:i4>0</vt:i4>
      </vt:variant>
      <vt:variant>
        <vt:i4>5</vt:i4>
      </vt:variant>
      <vt:variant>
        <vt:lpwstr/>
      </vt:variant>
      <vt:variant>
        <vt:lpwstr>_Toc326138912</vt:lpwstr>
      </vt:variant>
      <vt:variant>
        <vt:i4>1900607</vt:i4>
      </vt:variant>
      <vt:variant>
        <vt:i4>410</vt:i4>
      </vt:variant>
      <vt:variant>
        <vt:i4>0</vt:i4>
      </vt:variant>
      <vt:variant>
        <vt:i4>5</vt:i4>
      </vt:variant>
      <vt:variant>
        <vt:lpwstr/>
      </vt:variant>
      <vt:variant>
        <vt:lpwstr>_Toc326138911</vt:lpwstr>
      </vt:variant>
      <vt:variant>
        <vt:i4>1900607</vt:i4>
      </vt:variant>
      <vt:variant>
        <vt:i4>404</vt:i4>
      </vt:variant>
      <vt:variant>
        <vt:i4>0</vt:i4>
      </vt:variant>
      <vt:variant>
        <vt:i4>5</vt:i4>
      </vt:variant>
      <vt:variant>
        <vt:lpwstr/>
      </vt:variant>
      <vt:variant>
        <vt:lpwstr>_Toc326138910</vt:lpwstr>
      </vt:variant>
      <vt:variant>
        <vt:i4>1835071</vt:i4>
      </vt:variant>
      <vt:variant>
        <vt:i4>398</vt:i4>
      </vt:variant>
      <vt:variant>
        <vt:i4>0</vt:i4>
      </vt:variant>
      <vt:variant>
        <vt:i4>5</vt:i4>
      </vt:variant>
      <vt:variant>
        <vt:lpwstr/>
      </vt:variant>
      <vt:variant>
        <vt:lpwstr>_Toc326138909</vt:lpwstr>
      </vt:variant>
      <vt:variant>
        <vt:i4>1835071</vt:i4>
      </vt:variant>
      <vt:variant>
        <vt:i4>392</vt:i4>
      </vt:variant>
      <vt:variant>
        <vt:i4>0</vt:i4>
      </vt:variant>
      <vt:variant>
        <vt:i4>5</vt:i4>
      </vt:variant>
      <vt:variant>
        <vt:lpwstr/>
      </vt:variant>
      <vt:variant>
        <vt:lpwstr>_Toc326138908</vt:lpwstr>
      </vt:variant>
      <vt:variant>
        <vt:i4>1835071</vt:i4>
      </vt:variant>
      <vt:variant>
        <vt:i4>386</vt:i4>
      </vt:variant>
      <vt:variant>
        <vt:i4>0</vt:i4>
      </vt:variant>
      <vt:variant>
        <vt:i4>5</vt:i4>
      </vt:variant>
      <vt:variant>
        <vt:lpwstr/>
      </vt:variant>
      <vt:variant>
        <vt:lpwstr>_Toc326138907</vt:lpwstr>
      </vt:variant>
      <vt:variant>
        <vt:i4>1835071</vt:i4>
      </vt:variant>
      <vt:variant>
        <vt:i4>380</vt:i4>
      </vt:variant>
      <vt:variant>
        <vt:i4>0</vt:i4>
      </vt:variant>
      <vt:variant>
        <vt:i4>5</vt:i4>
      </vt:variant>
      <vt:variant>
        <vt:lpwstr/>
      </vt:variant>
      <vt:variant>
        <vt:lpwstr>_Toc326138906</vt:lpwstr>
      </vt:variant>
      <vt:variant>
        <vt:i4>1835071</vt:i4>
      </vt:variant>
      <vt:variant>
        <vt:i4>374</vt:i4>
      </vt:variant>
      <vt:variant>
        <vt:i4>0</vt:i4>
      </vt:variant>
      <vt:variant>
        <vt:i4>5</vt:i4>
      </vt:variant>
      <vt:variant>
        <vt:lpwstr/>
      </vt:variant>
      <vt:variant>
        <vt:lpwstr>_Toc326138905</vt:lpwstr>
      </vt:variant>
      <vt:variant>
        <vt:i4>1835071</vt:i4>
      </vt:variant>
      <vt:variant>
        <vt:i4>368</vt:i4>
      </vt:variant>
      <vt:variant>
        <vt:i4>0</vt:i4>
      </vt:variant>
      <vt:variant>
        <vt:i4>5</vt:i4>
      </vt:variant>
      <vt:variant>
        <vt:lpwstr/>
      </vt:variant>
      <vt:variant>
        <vt:lpwstr>_Toc326138904</vt:lpwstr>
      </vt:variant>
      <vt:variant>
        <vt:i4>1835071</vt:i4>
      </vt:variant>
      <vt:variant>
        <vt:i4>362</vt:i4>
      </vt:variant>
      <vt:variant>
        <vt:i4>0</vt:i4>
      </vt:variant>
      <vt:variant>
        <vt:i4>5</vt:i4>
      </vt:variant>
      <vt:variant>
        <vt:lpwstr/>
      </vt:variant>
      <vt:variant>
        <vt:lpwstr>_Toc326138903</vt:lpwstr>
      </vt:variant>
      <vt:variant>
        <vt:i4>1835071</vt:i4>
      </vt:variant>
      <vt:variant>
        <vt:i4>356</vt:i4>
      </vt:variant>
      <vt:variant>
        <vt:i4>0</vt:i4>
      </vt:variant>
      <vt:variant>
        <vt:i4>5</vt:i4>
      </vt:variant>
      <vt:variant>
        <vt:lpwstr/>
      </vt:variant>
      <vt:variant>
        <vt:lpwstr>_Toc326138902</vt:lpwstr>
      </vt:variant>
      <vt:variant>
        <vt:i4>1835071</vt:i4>
      </vt:variant>
      <vt:variant>
        <vt:i4>350</vt:i4>
      </vt:variant>
      <vt:variant>
        <vt:i4>0</vt:i4>
      </vt:variant>
      <vt:variant>
        <vt:i4>5</vt:i4>
      </vt:variant>
      <vt:variant>
        <vt:lpwstr/>
      </vt:variant>
      <vt:variant>
        <vt:lpwstr>_Toc326138901</vt:lpwstr>
      </vt:variant>
      <vt:variant>
        <vt:i4>1835071</vt:i4>
      </vt:variant>
      <vt:variant>
        <vt:i4>344</vt:i4>
      </vt:variant>
      <vt:variant>
        <vt:i4>0</vt:i4>
      </vt:variant>
      <vt:variant>
        <vt:i4>5</vt:i4>
      </vt:variant>
      <vt:variant>
        <vt:lpwstr/>
      </vt:variant>
      <vt:variant>
        <vt:lpwstr>_Toc326138900</vt:lpwstr>
      </vt:variant>
      <vt:variant>
        <vt:i4>1376318</vt:i4>
      </vt:variant>
      <vt:variant>
        <vt:i4>338</vt:i4>
      </vt:variant>
      <vt:variant>
        <vt:i4>0</vt:i4>
      </vt:variant>
      <vt:variant>
        <vt:i4>5</vt:i4>
      </vt:variant>
      <vt:variant>
        <vt:lpwstr/>
      </vt:variant>
      <vt:variant>
        <vt:lpwstr>_Toc326138899</vt:lpwstr>
      </vt:variant>
      <vt:variant>
        <vt:i4>1376318</vt:i4>
      </vt:variant>
      <vt:variant>
        <vt:i4>332</vt:i4>
      </vt:variant>
      <vt:variant>
        <vt:i4>0</vt:i4>
      </vt:variant>
      <vt:variant>
        <vt:i4>5</vt:i4>
      </vt:variant>
      <vt:variant>
        <vt:lpwstr/>
      </vt:variant>
      <vt:variant>
        <vt:lpwstr>_Toc326138898</vt:lpwstr>
      </vt:variant>
      <vt:variant>
        <vt:i4>1376318</vt:i4>
      </vt:variant>
      <vt:variant>
        <vt:i4>326</vt:i4>
      </vt:variant>
      <vt:variant>
        <vt:i4>0</vt:i4>
      </vt:variant>
      <vt:variant>
        <vt:i4>5</vt:i4>
      </vt:variant>
      <vt:variant>
        <vt:lpwstr/>
      </vt:variant>
      <vt:variant>
        <vt:lpwstr>_Toc326138897</vt:lpwstr>
      </vt:variant>
      <vt:variant>
        <vt:i4>1376318</vt:i4>
      </vt:variant>
      <vt:variant>
        <vt:i4>320</vt:i4>
      </vt:variant>
      <vt:variant>
        <vt:i4>0</vt:i4>
      </vt:variant>
      <vt:variant>
        <vt:i4>5</vt:i4>
      </vt:variant>
      <vt:variant>
        <vt:lpwstr/>
      </vt:variant>
      <vt:variant>
        <vt:lpwstr>_Toc326138896</vt:lpwstr>
      </vt:variant>
      <vt:variant>
        <vt:i4>1376318</vt:i4>
      </vt:variant>
      <vt:variant>
        <vt:i4>314</vt:i4>
      </vt:variant>
      <vt:variant>
        <vt:i4>0</vt:i4>
      </vt:variant>
      <vt:variant>
        <vt:i4>5</vt:i4>
      </vt:variant>
      <vt:variant>
        <vt:lpwstr/>
      </vt:variant>
      <vt:variant>
        <vt:lpwstr>_Toc326138895</vt:lpwstr>
      </vt:variant>
      <vt:variant>
        <vt:i4>1376318</vt:i4>
      </vt:variant>
      <vt:variant>
        <vt:i4>308</vt:i4>
      </vt:variant>
      <vt:variant>
        <vt:i4>0</vt:i4>
      </vt:variant>
      <vt:variant>
        <vt:i4>5</vt:i4>
      </vt:variant>
      <vt:variant>
        <vt:lpwstr/>
      </vt:variant>
      <vt:variant>
        <vt:lpwstr>_Toc326138894</vt:lpwstr>
      </vt:variant>
      <vt:variant>
        <vt:i4>1376318</vt:i4>
      </vt:variant>
      <vt:variant>
        <vt:i4>302</vt:i4>
      </vt:variant>
      <vt:variant>
        <vt:i4>0</vt:i4>
      </vt:variant>
      <vt:variant>
        <vt:i4>5</vt:i4>
      </vt:variant>
      <vt:variant>
        <vt:lpwstr/>
      </vt:variant>
      <vt:variant>
        <vt:lpwstr>_Toc326138893</vt:lpwstr>
      </vt:variant>
      <vt:variant>
        <vt:i4>1376318</vt:i4>
      </vt:variant>
      <vt:variant>
        <vt:i4>296</vt:i4>
      </vt:variant>
      <vt:variant>
        <vt:i4>0</vt:i4>
      </vt:variant>
      <vt:variant>
        <vt:i4>5</vt:i4>
      </vt:variant>
      <vt:variant>
        <vt:lpwstr/>
      </vt:variant>
      <vt:variant>
        <vt:lpwstr>_Toc326138892</vt:lpwstr>
      </vt:variant>
      <vt:variant>
        <vt:i4>1376318</vt:i4>
      </vt:variant>
      <vt:variant>
        <vt:i4>290</vt:i4>
      </vt:variant>
      <vt:variant>
        <vt:i4>0</vt:i4>
      </vt:variant>
      <vt:variant>
        <vt:i4>5</vt:i4>
      </vt:variant>
      <vt:variant>
        <vt:lpwstr/>
      </vt:variant>
      <vt:variant>
        <vt:lpwstr>_Toc326138891</vt:lpwstr>
      </vt:variant>
      <vt:variant>
        <vt:i4>1376318</vt:i4>
      </vt:variant>
      <vt:variant>
        <vt:i4>284</vt:i4>
      </vt:variant>
      <vt:variant>
        <vt:i4>0</vt:i4>
      </vt:variant>
      <vt:variant>
        <vt:i4>5</vt:i4>
      </vt:variant>
      <vt:variant>
        <vt:lpwstr/>
      </vt:variant>
      <vt:variant>
        <vt:lpwstr>_Toc326138890</vt:lpwstr>
      </vt:variant>
      <vt:variant>
        <vt:i4>1310782</vt:i4>
      </vt:variant>
      <vt:variant>
        <vt:i4>278</vt:i4>
      </vt:variant>
      <vt:variant>
        <vt:i4>0</vt:i4>
      </vt:variant>
      <vt:variant>
        <vt:i4>5</vt:i4>
      </vt:variant>
      <vt:variant>
        <vt:lpwstr/>
      </vt:variant>
      <vt:variant>
        <vt:lpwstr>_Toc326138889</vt:lpwstr>
      </vt:variant>
      <vt:variant>
        <vt:i4>1310782</vt:i4>
      </vt:variant>
      <vt:variant>
        <vt:i4>272</vt:i4>
      </vt:variant>
      <vt:variant>
        <vt:i4>0</vt:i4>
      </vt:variant>
      <vt:variant>
        <vt:i4>5</vt:i4>
      </vt:variant>
      <vt:variant>
        <vt:lpwstr/>
      </vt:variant>
      <vt:variant>
        <vt:lpwstr>_Toc326138888</vt:lpwstr>
      </vt:variant>
      <vt:variant>
        <vt:i4>1310782</vt:i4>
      </vt:variant>
      <vt:variant>
        <vt:i4>266</vt:i4>
      </vt:variant>
      <vt:variant>
        <vt:i4>0</vt:i4>
      </vt:variant>
      <vt:variant>
        <vt:i4>5</vt:i4>
      </vt:variant>
      <vt:variant>
        <vt:lpwstr/>
      </vt:variant>
      <vt:variant>
        <vt:lpwstr>_Toc326138887</vt:lpwstr>
      </vt:variant>
      <vt:variant>
        <vt:i4>1310782</vt:i4>
      </vt:variant>
      <vt:variant>
        <vt:i4>260</vt:i4>
      </vt:variant>
      <vt:variant>
        <vt:i4>0</vt:i4>
      </vt:variant>
      <vt:variant>
        <vt:i4>5</vt:i4>
      </vt:variant>
      <vt:variant>
        <vt:lpwstr/>
      </vt:variant>
      <vt:variant>
        <vt:lpwstr>_Toc326138886</vt:lpwstr>
      </vt:variant>
      <vt:variant>
        <vt:i4>1310782</vt:i4>
      </vt:variant>
      <vt:variant>
        <vt:i4>254</vt:i4>
      </vt:variant>
      <vt:variant>
        <vt:i4>0</vt:i4>
      </vt:variant>
      <vt:variant>
        <vt:i4>5</vt:i4>
      </vt:variant>
      <vt:variant>
        <vt:lpwstr/>
      </vt:variant>
      <vt:variant>
        <vt:lpwstr>_Toc326138885</vt:lpwstr>
      </vt:variant>
      <vt:variant>
        <vt:i4>1310782</vt:i4>
      </vt:variant>
      <vt:variant>
        <vt:i4>248</vt:i4>
      </vt:variant>
      <vt:variant>
        <vt:i4>0</vt:i4>
      </vt:variant>
      <vt:variant>
        <vt:i4>5</vt:i4>
      </vt:variant>
      <vt:variant>
        <vt:lpwstr/>
      </vt:variant>
      <vt:variant>
        <vt:lpwstr>_Toc326138884</vt:lpwstr>
      </vt:variant>
      <vt:variant>
        <vt:i4>1310782</vt:i4>
      </vt:variant>
      <vt:variant>
        <vt:i4>242</vt:i4>
      </vt:variant>
      <vt:variant>
        <vt:i4>0</vt:i4>
      </vt:variant>
      <vt:variant>
        <vt:i4>5</vt:i4>
      </vt:variant>
      <vt:variant>
        <vt:lpwstr/>
      </vt:variant>
      <vt:variant>
        <vt:lpwstr>_Toc326138883</vt:lpwstr>
      </vt:variant>
      <vt:variant>
        <vt:i4>1310782</vt:i4>
      </vt:variant>
      <vt:variant>
        <vt:i4>236</vt:i4>
      </vt:variant>
      <vt:variant>
        <vt:i4>0</vt:i4>
      </vt:variant>
      <vt:variant>
        <vt:i4>5</vt:i4>
      </vt:variant>
      <vt:variant>
        <vt:lpwstr/>
      </vt:variant>
      <vt:variant>
        <vt:lpwstr>_Toc326138882</vt:lpwstr>
      </vt:variant>
      <vt:variant>
        <vt:i4>1310782</vt:i4>
      </vt:variant>
      <vt:variant>
        <vt:i4>230</vt:i4>
      </vt:variant>
      <vt:variant>
        <vt:i4>0</vt:i4>
      </vt:variant>
      <vt:variant>
        <vt:i4>5</vt:i4>
      </vt:variant>
      <vt:variant>
        <vt:lpwstr/>
      </vt:variant>
      <vt:variant>
        <vt:lpwstr>_Toc326138881</vt:lpwstr>
      </vt:variant>
      <vt:variant>
        <vt:i4>1310782</vt:i4>
      </vt:variant>
      <vt:variant>
        <vt:i4>224</vt:i4>
      </vt:variant>
      <vt:variant>
        <vt:i4>0</vt:i4>
      </vt:variant>
      <vt:variant>
        <vt:i4>5</vt:i4>
      </vt:variant>
      <vt:variant>
        <vt:lpwstr/>
      </vt:variant>
      <vt:variant>
        <vt:lpwstr>_Toc326138880</vt:lpwstr>
      </vt:variant>
      <vt:variant>
        <vt:i4>1769534</vt:i4>
      </vt:variant>
      <vt:variant>
        <vt:i4>218</vt:i4>
      </vt:variant>
      <vt:variant>
        <vt:i4>0</vt:i4>
      </vt:variant>
      <vt:variant>
        <vt:i4>5</vt:i4>
      </vt:variant>
      <vt:variant>
        <vt:lpwstr/>
      </vt:variant>
      <vt:variant>
        <vt:lpwstr>_Toc326138879</vt:lpwstr>
      </vt:variant>
      <vt:variant>
        <vt:i4>1769534</vt:i4>
      </vt:variant>
      <vt:variant>
        <vt:i4>212</vt:i4>
      </vt:variant>
      <vt:variant>
        <vt:i4>0</vt:i4>
      </vt:variant>
      <vt:variant>
        <vt:i4>5</vt:i4>
      </vt:variant>
      <vt:variant>
        <vt:lpwstr/>
      </vt:variant>
      <vt:variant>
        <vt:lpwstr>_Toc326138878</vt:lpwstr>
      </vt:variant>
      <vt:variant>
        <vt:i4>1769534</vt:i4>
      </vt:variant>
      <vt:variant>
        <vt:i4>206</vt:i4>
      </vt:variant>
      <vt:variant>
        <vt:i4>0</vt:i4>
      </vt:variant>
      <vt:variant>
        <vt:i4>5</vt:i4>
      </vt:variant>
      <vt:variant>
        <vt:lpwstr/>
      </vt:variant>
      <vt:variant>
        <vt:lpwstr>_Toc326138877</vt:lpwstr>
      </vt:variant>
      <vt:variant>
        <vt:i4>1769534</vt:i4>
      </vt:variant>
      <vt:variant>
        <vt:i4>200</vt:i4>
      </vt:variant>
      <vt:variant>
        <vt:i4>0</vt:i4>
      </vt:variant>
      <vt:variant>
        <vt:i4>5</vt:i4>
      </vt:variant>
      <vt:variant>
        <vt:lpwstr/>
      </vt:variant>
      <vt:variant>
        <vt:lpwstr>_Toc326138876</vt:lpwstr>
      </vt:variant>
      <vt:variant>
        <vt:i4>1769534</vt:i4>
      </vt:variant>
      <vt:variant>
        <vt:i4>194</vt:i4>
      </vt:variant>
      <vt:variant>
        <vt:i4>0</vt:i4>
      </vt:variant>
      <vt:variant>
        <vt:i4>5</vt:i4>
      </vt:variant>
      <vt:variant>
        <vt:lpwstr/>
      </vt:variant>
      <vt:variant>
        <vt:lpwstr>_Toc326138875</vt:lpwstr>
      </vt:variant>
      <vt:variant>
        <vt:i4>1769534</vt:i4>
      </vt:variant>
      <vt:variant>
        <vt:i4>188</vt:i4>
      </vt:variant>
      <vt:variant>
        <vt:i4>0</vt:i4>
      </vt:variant>
      <vt:variant>
        <vt:i4>5</vt:i4>
      </vt:variant>
      <vt:variant>
        <vt:lpwstr/>
      </vt:variant>
      <vt:variant>
        <vt:lpwstr>_Toc326138874</vt:lpwstr>
      </vt:variant>
      <vt:variant>
        <vt:i4>1769534</vt:i4>
      </vt:variant>
      <vt:variant>
        <vt:i4>182</vt:i4>
      </vt:variant>
      <vt:variant>
        <vt:i4>0</vt:i4>
      </vt:variant>
      <vt:variant>
        <vt:i4>5</vt:i4>
      </vt:variant>
      <vt:variant>
        <vt:lpwstr/>
      </vt:variant>
      <vt:variant>
        <vt:lpwstr>_Toc326138873</vt:lpwstr>
      </vt:variant>
      <vt:variant>
        <vt:i4>1769534</vt:i4>
      </vt:variant>
      <vt:variant>
        <vt:i4>176</vt:i4>
      </vt:variant>
      <vt:variant>
        <vt:i4>0</vt:i4>
      </vt:variant>
      <vt:variant>
        <vt:i4>5</vt:i4>
      </vt:variant>
      <vt:variant>
        <vt:lpwstr/>
      </vt:variant>
      <vt:variant>
        <vt:lpwstr>_Toc326138872</vt:lpwstr>
      </vt:variant>
      <vt:variant>
        <vt:i4>1769534</vt:i4>
      </vt:variant>
      <vt:variant>
        <vt:i4>170</vt:i4>
      </vt:variant>
      <vt:variant>
        <vt:i4>0</vt:i4>
      </vt:variant>
      <vt:variant>
        <vt:i4>5</vt:i4>
      </vt:variant>
      <vt:variant>
        <vt:lpwstr/>
      </vt:variant>
      <vt:variant>
        <vt:lpwstr>_Toc326138871</vt:lpwstr>
      </vt:variant>
      <vt:variant>
        <vt:i4>1769534</vt:i4>
      </vt:variant>
      <vt:variant>
        <vt:i4>164</vt:i4>
      </vt:variant>
      <vt:variant>
        <vt:i4>0</vt:i4>
      </vt:variant>
      <vt:variant>
        <vt:i4>5</vt:i4>
      </vt:variant>
      <vt:variant>
        <vt:lpwstr/>
      </vt:variant>
      <vt:variant>
        <vt:lpwstr>_Toc326138870</vt:lpwstr>
      </vt:variant>
      <vt:variant>
        <vt:i4>1703998</vt:i4>
      </vt:variant>
      <vt:variant>
        <vt:i4>158</vt:i4>
      </vt:variant>
      <vt:variant>
        <vt:i4>0</vt:i4>
      </vt:variant>
      <vt:variant>
        <vt:i4>5</vt:i4>
      </vt:variant>
      <vt:variant>
        <vt:lpwstr/>
      </vt:variant>
      <vt:variant>
        <vt:lpwstr>_Toc326138869</vt:lpwstr>
      </vt:variant>
      <vt:variant>
        <vt:i4>1703998</vt:i4>
      </vt:variant>
      <vt:variant>
        <vt:i4>152</vt:i4>
      </vt:variant>
      <vt:variant>
        <vt:i4>0</vt:i4>
      </vt:variant>
      <vt:variant>
        <vt:i4>5</vt:i4>
      </vt:variant>
      <vt:variant>
        <vt:lpwstr/>
      </vt:variant>
      <vt:variant>
        <vt:lpwstr>_Toc326138868</vt:lpwstr>
      </vt:variant>
      <vt:variant>
        <vt:i4>1703998</vt:i4>
      </vt:variant>
      <vt:variant>
        <vt:i4>146</vt:i4>
      </vt:variant>
      <vt:variant>
        <vt:i4>0</vt:i4>
      </vt:variant>
      <vt:variant>
        <vt:i4>5</vt:i4>
      </vt:variant>
      <vt:variant>
        <vt:lpwstr/>
      </vt:variant>
      <vt:variant>
        <vt:lpwstr>_Toc326138867</vt:lpwstr>
      </vt:variant>
      <vt:variant>
        <vt:i4>1703998</vt:i4>
      </vt:variant>
      <vt:variant>
        <vt:i4>140</vt:i4>
      </vt:variant>
      <vt:variant>
        <vt:i4>0</vt:i4>
      </vt:variant>
      <vt:variant>
        <vt:i4>5</vt:i4>
      </vt:variant>
      <vt:variant>
        <vt:lpwstr/>
      </vt:variant>
      <vt:variant>
        <vt:lpwstr>_Toc326138866</vt:lpwstr>
      </vt:variant>
      <vt:variant>
        <vt:i4>1703998</vt:i4>
      </vt:variant>
      <vt:variant>
        <vt:i4>134</vt:i4>
      </vt:variant>
      <vt:variant>
        <vt:i4>0</vt:i4>
      </vt:variant>
      <vt:variant>
        <vt:i4>5</vt:i4>
      </vt:variant>
      <vt:variant>
        <vt:lpwstr/>
      </vt:variant>
      <vt:variant>
        <vt:lpwstr>_Toc326138864</vt:lpwstr>
      </vt:variant>
      <vt:variant>
        <vt:i4>1703998</vt:i4>
      </vt:variant>
      <vt:variant>
        <vt:i4>128</vt:i4>
      </vt:variant>
      <vt:variant>
        <vt:i4>0</vt:i4>
      </vt:variant>
      <vt:variant>
        <vt:i4>5</vt:i4>
      </vt:variant>
      <vt:variant>
        <vt:lpwstr/>
      </vt:variant>
      <vt:variant>
        <vt:lpwstr>_Toc326138863</vt:lpwstr>
      </vt:variant>
      <vt:variant>
        <vt:i4>1703998</vt:i4>
      </vt:variant>
      <vt:variant>
        <vt:i4>122</vt:i4>
      </vt:variant>
      <vt:variant>
        <vt:i4>0</vt:i4>
      </vt:variant>
      <vt:variant>
        <vt:i4>5</vt:i4>
      </vt:variant>
      <vt:variant>
        <vt:lpwstr/>
      </vt:variant>
      <vt:variant>
        <vt:lpwstr>_Toc326138862</vt:lpwstr>
      </vt:variant>
      <vt:variant>
        <vt:i4>1703998</vt:i4>
      </vt:variant>
      <vt:variant>
        <vt:i4>116</vt:i4>
      </vt:variant>
      <vt:variant>
        <vt:i4>0</vt:i4>
      </vt:variant>
      <vt:variant>
        <vt:i4>5</vt:i4>
      </vt:variant>
      <vt:variant>
        <vt:lpwstr/>
      </vt:variant>
      <vt:variant>
        <vt:lpwstr>_Toc326138861</vt:lpwstr>
      </vt:variant>
      <vt:variant>
        <vt:i4>1703998</vt:i4>
      </vt:variant>
      <vt:variant>
        <vt:i4>110</vt:i4>
      </vt:variant>
      <vt:variant>
        <vt:i4>0</vt:i4>
      </vt:variant>
      <vt:variant>
        <vt:i4>5</vt:i4>
      </vt:variant>
      <vt:variant>
        <vt:lpwstr/>
      </vt:variant>
      <vt:variant>
        <vt:lpwstr>_Toc326138860</vt:lpwstr>
      </vt:variant>
      <vt:variant>
        <vt:i4>1638462</vt:i4>
      </vt:variant>
      <vt:variant>
        <vt:i4>104</vt:i4>
      </vt:variant>
      <vt:variant>
        <vt:i4>0</vt:i4>
      </vt:variant>
      <vt:variant>
        <vt:i4>5</vt:i4>
      </vt:variant>
      <vt:variant>
        <vt:lpwstr/>
      </vt:variant>
      <vt:variant>
        <vt:lpwstr>_Toc326138859</vt:lpwstr>
      </vt:variant>
      <vt:variant>
        <vt:i4>1638462</vt:i4>
      </vt:variant>
      <vt:variant>
        <vt:i4>98</vt:i4>
      </vt:variant>
      <vt:variant>
        <vt:i4>0</vt:i4>
      </vt:variant>
      <vt:variant>
        <vt:i4>5</vt:i4>
      </vt:variant>
      <vt:variant>
        <vt:lpwstr/>
      </vt:variant>
      <vt:variant>
        <vt:lpwstr>_Toc326138858</vt:lpwstr>
      </vt:variant>
      <vt:variant>
        <vt:i4>1638462</vt:i4>
      </vt:variant>
      <vt:variant>
        <vt:i4>92</vt:i4>
      </vt:variant>
      <vt:variant>
        <vt:i4>0</vt:i4>
      </vt:variant>
      <vt:variant>
        <vt:i4>5</vt:i4>
      </vt:variant>
      <vt:variant>
        <vt:lpwstr/>
      </vt:variant>
      <vt:variant>
        <vt:lpwstr>_Toc326138857</vt:lpwstr>
      </vt:variant>
      <vt:variant>
        <vt:i4>1638462</vt:i4>
      </vt:variant>
      <vt:variant>
        <vt:i4>86</vt:i4>
      </vt:variant>
      <vt:variant>
        <vt:i4>0</vt:i4>
      </vt:variant>
      <vt:variant>
        <vt:i4>5</vt:i4>
      </vt:variant>
      <vt:variant>
        <vt:lpwstr/>
      </vt:variant>
      <vt:variant>
        <vt:lpwstr>_Toc326138856</vt:lpwstr>
      </vt:variant>
      <vt:variant>
        <vt:i4>1638462</vt:i4>
      </vt:variant>
      <vt:variant>
        <vt:i4>80</vt:i4>
      </vt:variant>
      <vt:variant>
        <vt:i4>0</vt:i4>
      </vt:variant>
      <vt:variant>
        <vt:i4>5</vt:i4>
      </vt:variant>
      <vt:variant>
        <vt:lpwstr/>
      </vt:variant>
      <vt:variant>
        <vt:lpwstr>_Toc326138855</vt:lpwstr>
      </vt:variant>
      <vt:variant>
        <vt:i4>1638462</vt:i4>
      </vt:variant>
      <vt:variant>
        <vt:i4>74</vt:i4>
      </vt:variant>
      <vt:variant>
        <vt:i4>0</vt:i4>
      </vt:variant>
      <vt:variant>
        <vt:i4>5</vt:i4>
      </vt:variant>
      <vt:variant>
        <vt:lpwstr/>
      </vt:variant>
      <vt:variant>
        <vt:lpwstr>_Toc326138854</vt:lpwstr>
      </vt:variant>
      <vt:variant>
        <vt:i4>1638462</vt:i4>
      </vt:variant>
      <vt:variant>
        <vt:i4>68</vt:i4>
      </vt:variant>
      <vt:variant>
        <vt:i4>0</vt:i4>
      </vt:variant>
      <vt:variant>
        <vt:i4>5</vt:i4>
      </vt:variant>
      <vt:variant>
        <vt:lpwstr/>
      </vt:variant>
      <vt:variant>
        <vt:lpwstr>_Toc326138853</vt:lpwstr>
      </vt:variant>
      <vt:variant>
        <vt:i4>1638462</vt:i4>
      </vt:variant>
      <vt:variant>
        <vt:i4>62</vt:i4>
      </vt:variant>
      <vt:variant>
        <vt:i4>0</vt:i4>
      </vt:variant>
      <vt:variant>
        <vt:i4>5</vt:i4>
      </vt:variant>
      <vt:variant>
        <vt:lpwstr/>
      </vt:variant>
      <vt:variant>
        <vt:lpwstr>_Toc326138852</vt:lpwstr>
      </vt:variant>
      <vt:variant>
        <vt:i4>1638462</vt:i4>
      </vt:variant>
      <vt:variant>
        <vt:i4>56</vt:i4>
      </vt:variant>
      <vt:variant>
        <vt:i4>0</vt:i4>
      </vt:variant>
      <vt:variant>
        <vt:i4>5</vt:i4>
      </vt:variant>
      <vt:variant>
        <vt:lpwstr/>
      </vt:variant>
      <vt:variant>
        <vt:lpwstr>_Toc326138851</vt:lpwstr>
      </vt:variant>
      <vt:variant>
        <vt:i4>1638462</vt:i4>
      </vt:variant>
      <vt:variant>
        <vt:i4>50</vt:i4>
      </vt:variant>
      <vt:variant>
        <vt:i4>0</vt:i4>
      </vt:variant>
      <vt:variant>
        <vt:i4>5</vt:i4>
      </vt:variant>
      <vt:variant>
        <vt:lpwstr/>
      </vt:variant>
      <vt:variant>
        <vt:lpwstr>_Toc326138850</vt:lpwstr>
      </vt:variant>
      <vt:variant>
        <vt:i4>1572926</vt:i4>
      </vt:variant>
      <vt:variant>
        <vt:i4>44</vt:i4>
      </vt:variant>
      <vt:variant>
        <vt:i4>0</vt:i4>
      </vt:variant>
      <vt:variant>
        <vt:i4>5</vt:i4>
      </vt:variant>
      <vt:variant>
        <vt:lpwstr/>
      </vt:variant>
      <vt:variant>
        <vt:lpwstr>_Toc326138849</vt:lpwstr>
      </vt:variant>
      <vt:variant>
        <vt:i4>1572926</vt:i4>
      </vt:variant>
      <vt:variant>
        <vt:i4>38</vt:i4>
      </vt:variant>
      <vt:variant>
        <vt:i4>0</vt:i4>
      </vt:variant>
      <vt:variant>
        <vt:i4>5</vt:i4>
      </vt:variant>
      <vt:variant>
        <vt:lpwstr/>
      </vt:variant>
      <vt:variant>
        <vt:lpwstr>_Toc326138848</vt:lpwstr>
      </vt:variant>
      <vt:variant>
        <vt:i4>1572926</vt:i4>
      </vt:variant>
      <vt:variant>
        <vt:i4>32</vt:i4>
      </vt:variant>
      <vt:variant>
        <vt:i4>0</vt:i4>
      </vt:variant>
      <vt:variant>
        <vt:i4>5</vt:i4>
      </vt:variant>
      <vt:variant>
        <vt:lpwstr/>
      </vt:variant>
      <vt:variant>
        <vt:lpwstr>_Toc326138847</vt:lpwstr>
      </vt:variant>
      <vt:variant>
        <vt:i4>1572926</vt:i4>
      </vt:variant>
      <vt:variant>
        <vt:i4>26</vt:i4>
      </vt:variant>
      <vt:variant>
        <vt:i4>0</vt:i4>
      </vt:variant>
      <vt:variant>
        <vt:i4>5</vt:i4>
      </vt:variant>
      <vt:variant>
        <vt:lpwstr/>
      </vt:variant>
      <vt:variant>
        <vt:lpwstr>_Toc326138846</vt:lpwstr>
      </vt:variant>
      <vt:variant>
        <vt:i4>1572926</vt:i4>
      </vt:variant>
      <vt:variant>
        <vt:i4>20</vt:i4>
      </vt:variant>
      <vt:variant>
        <vt:i4>0</vt:i4>
      </vt:variant>
      <vt:variant>
        <vt:i4>5</vt:i4>
      </vt:variant>
      <vt:variant>
        <vt:lpwstr/>
      </vt:variant>
      <vt:variant>
        <vt:lpwstr>_Toc326138845</vt:lpwstr>
      </vt:variant>
      <vt:variant>
        <vt:i4>1572926</vt:i4>
      </vt:variant>
      <vt:variant>
        <vt:i4>14</vt:i4>
      </vt:variant>
      <vt:variant>
        <vt:i4>0</vt:i4>
      </vt:variant>
      <vt:variant>
        <vt:i4>5</vt:i4>
      </vt:variant>
      <vt:variant>
        <vt:lpwstr/>
      </vt:variant>
      <vt:variant>
        <vt:lpwstr>_Toc326138844</vt:lpwstr>
      </vt:variant>
      <vt:variant>
        <vt:i4>1572926</vt:i4>
      </vt:variant>
      <vt:variant>
        <vt:i4>8</vt:i4>
      </vt:variant>
      <vt:variant>
        <vt:i4>0</vt:i4>
      </vt:variant>
      <vt:variant>
        <vt:i4>5</vt:i4>
      </vt:variant>
      <vt:variant>
        <vt:lpwstr/>
      </vt:variant>
      <vt:variant>
        <vt:lpwstr>_Toc326138843</vt:lpwstr>
      </vt:variant>
      <vt:variant>
        <vt:i4>1572926</vt:i4>
      </vt:variant>
      <vt:variant>
        <vt:i4>2</vt:i4>
      </vt:variant>
      <vt:variant>
        <vt:i4>0</vt:i4>
      </vt:variant>
      <vt:variant>
        <vt:i4>5</vt:i4>
      </vt:variant>
      <vt:variant>
        <vt:lpwstr/>
      </vt:variant>
      <vt:variant>
        <vt:lpwstr>_Toc326138842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Igor</cp:lastModifiedBy>
  <cp:revision>2</cp:revision>
  <dcterms:created xsi:type="dcterms:W3CDTF">2024-08-08T11:56:00Z</dcterms:created>
  <dcterms:modified xsi:type="dcterms:W3CDTF">2024-08-08T11:56:00Z</dcterms:modified>
</cp:coreProperties>
</file>