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DE" w:rsidRPr="00B177EA" w:rsidRDefault="00613832" w:rsidP="00D76DF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17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1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7F20DE" w:rsidRPr="00B1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Паспортные данные:</w:t>
      </w:r>
    </w:p>
    <w:p w:rsidR="002C6045" w:rsidRPr="00B177EA" w:rsidRDefault="002C6045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DE" w:rsidRPr="00B177EA" w:rsidRDefault="007F20DE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046E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F20DE" w:rsidRPr="00B177EA" w:rsidRDefault="007F20DE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Возраст: </w:t>
      </w:r>
      <w:r w:rsidR="00261B1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1B1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0DE" w:rsidRPr="00B177EA" w:rsidRDefault="00B177EA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7F20D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рождения: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0D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F20D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20D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F20DE" w:rsidRPr="00B177EA" w:rsidRDefault="007F20DE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жительства: </w:t>
      </w:r>
      <w:r w:rsidR="00046E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F20DE" w:rsidRPr="00B177EA" w:rsidRDefault="007F20DE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поступления: 1</w:t>
      </w:r>
      <w:r w:rsid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76DFB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F20DE" w:rsidRPr="00B177EA" w:rsidRDefault="007F20DE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н</w:t>
      </w:r>
      <w:r w:rsidR="00D76DFB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аправлен: детская поликлиника №1 УЗ ВГЦ</w:t>
      </w:r>
      <w:r w:rsidR="00613832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7F20DE" w:rsidRPr="00B177EA" w:rsidRDefault="00F55500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при поступлении</w:t>
      </w:r>
      <w:r w:rsidR="007F20D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6DFB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острой мошонки.</w:t>
      </w:r>
    </w:p>
    <w:p w:rsidR="007F20DE" w:rsidRPr="00B177EA" w:rsidRDefault="007F20DE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="00613832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6DFB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3832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3832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3832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4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3F7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(удаление гида</w:t>
      </w:r>
      <w:r w:rsidR="00D76DFB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тиды).</w:t>
      </w:r>
    </w:p>
    <w:p w:rsidR="007F20DE" w:rsidRPr="00B177EA" w:rsidRDefault="00D76DFB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</w:t>
      </w:r>
      <w:r w:rsidR="007F20D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7F20DE" w:rsidRPr="00B177EA" w:rsidRDefault="00D76DFB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Сопутствующие заболевания</w:t>
      </w:r>
      <w:r w:rsidR="007F20DE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613832" w:rsidRPr="00B177EA" w:rsidRDefault="00613832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32" w:rsidRPr="00B177EA" w:rsidRDefault="00613832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045" w:rsidRPr="00B177EA" w:rsidRDefault="00613832" w:rsidP="0061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1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Жалобы.</w:t>
      </w:r>
    </w:p>
    <w:p w:rsidR="002C6045" w:rsidRPr="00B177EA" w:rsidRDefault="002C6045" w:rsidP="0061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832" w:rsidRPr="00421084" w:rsidRDefault="006C6993" w:rsidP="0061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поступлении: ж</w:t>
      </w:r>
      <w:r w:rsidR="00613832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алобы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боль, покраснение, отек правой ½</w:t>
      </w:r>
      <w:r w:rsidRPr="006C6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FB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мошонки</w:t>
      </w:r>
      <w:r w:rsidR="00613832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6993" w:rsidRPr="006C6993" w:rsidRDefault="006C6993" w:rsidP="0061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курации жалоб не предъявлял.</w:t>
      </w:r>
    </w:p>
    <w:p w:rsidR="00613832" w:rsidRPr="00B177EA" w:rsidRDefault="00613832" w:rsidP="0061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045" w:rsidRPr="00B177EA" w:rsidRDefault="00613832" w:rsidP="00613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7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1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C6045" w:rsidRPr="00B177EA">
        <w:rPr>
          <w:rFonts w:ascii="Times New Roman" w:hAnsi="Times New Roman" w:cs="Times New Roman"/>
          <w:b/>
          <w:bCs/>
          <w:sz w:val="28"/>
          <w:szCs w:val="28"/>
        </w:rPr>
        <w:t>Анамнез заболевания:</w:t>
      </w:r>
    </w:p>
    <w:p w:rsidR="002C6045" w:rsidRDefault="002C6045" w:rsidP="00613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832" w:rsidRPr="00B177EA" w:rsidRDefault="006C6993" w:rsidP="0061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7.02.14 пациент почувствовал боль в правой мошонке. 9.02.14 появилась гиперемия и отек правой половины мошонки, температура не повышалась. </w:t>
      </w:r>
      <w:r w:rsidR="002C6045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6045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045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045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в </w:t>
      </w:r>
      <w:r w:rsidR="002C6045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C6045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№1, и хирургом</w:t>
      </w:r>
      <w:r w:rsidR="00395EBA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направлен в </w:t>
      </w:r>
      <w:r w:rsidR="002C6045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ВОКДБ, где был госпитализирован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хирургическое отделение с диагнозом: синдром острой мошонки.</w:t>
      </w:r>
    </w:p>
    <w:p w:rsidR="00613832" w:rsidRPr="00B177EA" w:rsidRDefault="00613832" w:rsidP="0061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045" w:rsidRPr="00B177EA" w:rsidRDefault="00613832" w:rsidP="002C6045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1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C6045" w:rsidRPr="00B177EA">
        <w:rPr>
          <w:rFonts w:ascii="Times New Roman" w:hAnsi="Times New Roman" w:cs="Times New Roman"/>
          <w:b/>
          <w:bCs/>
          <w:sz w:val="28"/>
          <w:szCs w:val="28"/>
        </w:rPr>
        <w:t>Анамнез жизни:</w:t>
      </w:r>
    </w:p>
    <w:p w:rsidR="00142E6C" w:rsidRPr="00B177EA" w:rsidRDefault="002C6045" w:rsidP="00613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Ребенок от первой беременности, первых родов. Беременность протекала благоприятно. Развит в соответствии с возрастом. </w:t>
      </w:r>
      <w:r w:rsidR="004966DE" w:rsidRPr="004966DE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 жизни удовлетворительные, живет в квартире с матерью. </w:t>
      </w:r>
      <w:r w:rsidRPr="004966DE">
        <w:rPr>
          <w:rFonts w:ascii="Times New Roman" w:hAnsi="Times New Roman" w:cs="Times New Roman"/>
          <w:sz w:val="28"/>
          <w:szCs w:val="28"/>
        </w:rPr>
        <w:t>Привит по</w:t>
      </w:r>
      <w:r w:rsidRPr="00B177EA">
        <w:rPr>
          <w:rFonts w:ascii="Times New Roman" w:hAnsi="Times New Roman" w:cs="Times New Roman"/>
          <w:sz w:val="28"/>
          <w:szCs w:val="28"/>
        </w:rPr>
        <w:t xml:space="preserve"> календарю. Перенесенные заболевания: ОРЗ, ветряная оспа. Травм не было. Переливания крови не было. Операци</w:t>
      </w:r>
      <w:r w:rsidR="00421084">
        <w:rPr>
          <w:rFonts w:ascii="Times New Roman" w:hAnsi="Times New Roman" w:cs="Times New Roman"/>
          <w:sz w:val="28"/>
          <w:szCs w:val="28"/>
        </w:rPr>
        <w:t>и: в 2011 году – искусственная барабанная перепонка</w:t>
      </w:r>
      <w:r w:rsidRPr="00B177EA">
        <w:rPr>
          <w:rFonts w:ascii="Times New Roman" w:hAnsi="Times New Roman" w:cs="Times New Roman"/>
          <w:sz w:val="28"/>
          <w:szCs w:val="28"/>
        </w:rPr>
        <w:t>. Аллергоанамнез не отягощен.</w:t>
      </w:r>
    </w:p>
    <w:p w:rsidR="002C6045" w:rsidRPr="00B177EA" w:rsidRDefault="002C6045" w:rsidP="0061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6DE" w:rsidRPr="004966DE" w:rsidRDefault="00142E6C" w:rsidP="004966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7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77EA">
        <w:rPr>
          <w:rFonts w:ascii="Times New Roman" w:hAnsi="Times New Roman" w:cs="Times New Roman"/>
          <w:b/>
          <w:sz w:val="28"/>
          <w:szCs w:val="28"/>
        </w:rPr>
        <w:t>.</w:t>
      </w:r>
      <w:r w:rsidR="004966DE" w:rsidRPr="004966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966DE" w:rsidRPr="0049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Настоящее состояние (при поступлении в отделение):</w:t>
      </w:r>
    </w:p>
    <w:p w:rsidR="004966DE" w:rsidRPr="004966DE" w:rsidRDefault="004966DE" w:rsidP="004966D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  <w:lang w:eastAsia="ru-RU"/>
        </w:rPr>
        <w:t xml:space="preserve">Общее состояние средней тяжести, положение активное, сознание ясное. Вес </w:t>
      </w:r>
      <w:r>
        <w:rPr>
          <w:rFonts w:ascii="Times New Roman" w:hAnsi="Times New Roman" w:cs="Times New Roman"/>
          <w:sz w:val="28"/>
          <w:szCs w:val="28"/>
          <w:lang w:eastAsia="ru-RU"/>
        </w:rPr>
        <w:t>56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t xml:space="preserve"> кг. На вопросы реагирует адекватно. Кожный покров обычной окраски. Видимые слизистые и склеры чистые, нормальной окраски, без высыпаний, влажность сохранена, тургор хороший. Лимфоузлы  не увеличены. Щитовидная 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железа в норме. Ширина глазных щелей одинакова. Косоглазие не выявляется. Подкожно-жировая клетчатка выражена умеренно, распределена равномерно. 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966DE" w:rsidRPr="004966DE" w:rsidRDefault="004966DE" w:rsidP="004966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Костно-суставная и мышечная системы:</w:t>
      </w:r>
    </w:p>
    <w:p w:rsidR="004966DE" w:rsidRPr="004966DE" w:rsidRDefault="004966DE" w:rsidP="004966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</w:rPr>
        <w:t>Мышечная система развита достаточно, равномерно, симметрично, без особенностей. Тонус мышц в норме.</w:t>
      </w:r>
      <w:r w:rsidRPr="004966DE">
        <w:rPr>
          <w:rFonts w:ascii="Times New Roman" w:hAnsi="Times New Roman" w:cs="Times New Roman"/>
          <w:sz w:val="28"/>
          <w:szCs w:val="28"/>
        </w:rPr>
        <w:br/>
        <w:t xml:space="preserve">Форма головы, грудной клетки, позвоночника и конечностей - нормальная. </w:t>
      </w:r>
      <w:r w:rsidRPr="004966DE">
        <w:rPr>
          <w:rFonts w:ascii="Times New Roman" w:hAnsi="Times New Roman" w:cs="Times New Roman"/>
          <w:sz w:val="28"/>
          <w:szCs w:val="28"/>
        </w:rPr>
        <w:br/>
        <w:t>Кости при пальпации и перкуссии безболезненны. Форма их не изменена.</w:t>
      </w: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Суставы нормальной конфигурации. Движения в суставах - в полном объеме, безболезненные. Кожа над суставами нормальной окраски и влажности.</w:t>
      </w:r>
    </w:p>
    <w:p w:rsidR="004966DE" w:rsidRPr="004966DE" w:rsidRDefault="004966DE" w:rsidP="004966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Сердечно-сосудистая система:</w:t>
      </w:r>
    </w:p>
    <w:p w:rsidR="00F844E3" w:rsidRDefault="004966DE" w:rsidP="004966D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  <w:lang w:eastAsia="ru-RU"/>
        </w:rPr>
        <w:t xml:space="preserve">PS – 80 уд/мин 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АД – 105/65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Верхушечный толчок определяется в 5 межреберье, на среднеключичной линии. Патологической пульсации сосудов в области шеи и в эпигастрии не наблюдается. Видимой пульсации сердца нет.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Пульс - ритмичный, удовлетворительного наполнения и напряжения, одинаков на обеих руках. Дефицит пульса отсутствует.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Пульсация периферических артерий сохранена. Пульсация на a.tibialis posterior отчетливая, дефицита пульса нет.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Верхушечный толчок пальпируется в 5 межреберье на среднеключичной линии, средней силы, площадью 1 см.</w:t>
      </w:r>
    </w:p>
    <w:p w:rsidR="004966DE" w:rsidRPr="004966DE" w:rsidRDefault="004966DE" w:rsidP="004966D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Границы сердца: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тупость: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край – 3 ребро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Левый наружный – по сосковой линии 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 край – середина расстояния между правой парастернальной линей и правым краем грудины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Поперечник области притупления – 9 см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тупость: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край – 4 ребро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 наружный край –  между левой сосковой и парастернальной линиями, ближе к парастернальной линии.</w:t>
      </w: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Правый внутренний – левый край грудины</w:t>
      </w:r>
    </w:p>
    <w:p w:rsidR="004966DE" w:rsidRPr="004966DE" w:rsidRDefault="004966DE" w:rsidP="004966D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Поперечник области притупления – 5 см.</w:t>
      </w: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6DE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Аускультация: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t xml:space="preserve"> Тоны ритмичные, ясные, звучные. Пропорции сохранены. Шумы не выслушиваются.</w:t>
      </w:r>
    </w:p>
    <w:p w:rsidR="004966DE" w:rsidRPr="004966DE" w:rsidRDefault="004966DE" w:rsidP="004966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Дыхательная система:</w:t>
      </w:r>
    </w:p>
    <w:p w:rsidR="004966DE" w:rsidRPr="004966DE" w:rsidRDefault="00F844E3" w:rsidP="004966D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ЧД – 21</w:t>
      </w:r>
      <w:r w:rsidR="004966DE" w:rsidRPr="004966DE">
        <w:rPr>
          <w:rFonts w:ascii="Times New Roman" w:hAnsi="Times New Roman" w:cs="Times New Roman"/>
          <w:sz w:val="28"/>
          <w:szCs w:val="28"/>
          <w:lang w:eastAsia="ru-RU"/>
        </w:rPr>
        <w:t xml:space="preserve"> /мин</w:t>
      </w:r>
      <w:r w:rsidR="004966DE" w:rsidRPr="004966D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66DE">
        <w:rPr>
          <w:rFonts w:ascii="Times New Roman" w:hAnsi="Times New Roman" w:cs="Times New Roman"/>
          <w:sz w:val="28"/>
          <w:szCs w:val="28"/>
        </w:rPr>
        <w:t xml:space="preserve">Носовое дыхание не затруднено. </w:t>
      </w:r>
      <w:r w:rsidR="004966DE" w:rsidRPr="004966DE">
        <w:rPr>
          <w:rFonts w:ascii="Times New Roman" w:hAnsi="Times New Roman" w:cs="Times New Roman"/>
          <w:sz w:val="28"/>
          <w:szCs w:val="28"/>
          <w:lang w:eastAsia="ru-RU"/>
        </w:rPr>
        <w:t>Тип дыхания - смешанный. Одышка отсутствует.</w:t>
      </w:r>
      <w:r w:rsidR="004966DE"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Грудная клетка симметричная, при пальпации безболезненна.</w:t>
      </w:r>
      <w:r w:rsidR="004966DE"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Голосовое дрожание проводится одинаково над всей поверхностью легких.</w:t>
      </w:r>
      <w:r w:rsidR="004966DE"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При сравнительной перкуссии, перкуторный звук ясный легочный, неизмененный над всей поверхностью легких.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топографической перкуссии – границы лёгких в норме.</w:t>
      </w:r>
    </w:p>
    <w:p w:rsidR="004966DE" w:rsidRPr="004966DE" w:rsidRDefault="004966DE" w:rsidP="004966D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  <w:lang w:eastAsia="ru-RU"/>
        </w:rPr>
        <w:t>Аускультация легких: дыхание везикулярное.</w:t>
      </w:r>
      <w:r w:rsidR="00F84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t>Хрипы отсутствуют. Шума трения плевры нет.</w:t>
      </w:r>
    </w:p>
    <w:p w:rsidR="004966DE" w:rsidRPr="004966DE" w:rsidRDefault="004966DE" w:rsidP="004966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Желудочно-кишечный тракт:</w:t>
      </w:r>
    </w:p>
    <w:p w:rsidR="004966DE" w:rsidRPr="004966DE" w:rsidRDefault="004966DE" w:rsidP="004966D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  <w:lang w:eastAsia="ru-RU"/>
        </w:rPr>
        <w:t>Слизистая полости рта влажная, чистая, без высыпаний.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Язык влажный, чистый.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Десны без патологических изменений.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Живот симметричен, видимая перистальтика отсутствует. 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Поверхностная пальпация: живот мягкий, безболезненный. Перистальтика кишечника не прослушивается.</w:t>
      </w:r>
    </w:p>
    <w:p w:rsidR="004966DE" w:rsidRPr="004966DE" w:rsidRDefault="004966DE" w:rsidP="004966D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  <w:lang w:eastAsia="ru-RU"/>
        </w:rPr>
        <w:t>Нижний край печени пальпируется по краю реберной дуги, гладкий, эластичный, безболезненный. Размеры печени по Курлову: 9*8*7 см.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Селезенка не пальпируется. Перкуторные размеры селезенки: 6*4 см. 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Стул ежедневный.</w:t>
      </w:r>
    </w:p>
    <w:p w:rsidR="00F844E3" w:rsidRDefault="00F844E3" w:rsidP="004966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6DE" w:rsidRPr="004966DE" w:rsidRDefault="004966DE" w:rsidP="00496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Мочевыделительная система:</w:t>
      </w:r>
    </w:p>
    <w:p w:rsidR="004966DE" w:rsidRPr="004966DE" w:rsidRDefault="004966DE" w:rsidP="004966D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  <w:lang w:eastAsia="ru-RU"/>
        </w:rPr>
        <w:t>Мочеиспускание регулярное, безболезненное.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br/>
        <w:t>Почки не пальпируются.</w:t>
      </w:r>
      <w:r w:rsidR="00F84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t>Симптом поколачивания по пояснице  (Пастернацкого) отрицательный с обеих сторон.</w:t>
      </w:r>
      <w:r w:rsidR="00F84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66DE">
        <w:rPr>
          <w:rFonts w:ascii="Times New Roman" w:hAnsi="Times New Roman" w:cs="Times New Roman"/>
          <w:sz w:val="28"/>
          <w:szCs w:val="28"/>
          <w:lang w:eastAsia="ru-RU"/>
        </w:rPr>
        <w:t>Мочеточниковые точки безболезненные.</w:t>
      </w:r>
    </w:p>
    <w:p w:rsidR="004966DE" w:rsidRPr="004966DE" w:rsidRDefault="004966DE" w:rsidP="004966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Эндокринная система:</w:t>
      </w:r>
    </w:p>
    <w:p w:rsidR="004966DE" w:rsidRPr="004966DE" w:rsidRDefault="004966DE" w:rsidP="004966D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hAnsi="Times New Roman" w:cs="Times New Roman"/>
          <w:sz w:val="28"/>
          <w:szCs w:val="28"/>
        </w:rPr>
        <w:t>Пропорции туловища и конечностей соответствуют возрасту.</w:t>
      </w:r>
      <w:r w:rsidRPr="004966DE">
        <w:rPr>
          <w:rFonts w:ascii="Times New Roman" w:hAnsi="Times New Roman" w:cs="Times New Roman"/>
          <w:sz w:val="28"/>
          <w:szCs w:val="28"/>
        </w:rPr>
        <w:br/>
        <w:t xml:space="preserve">Половое развитие соответствуют возрасту. Подкожно-жировая клетчатка выражена умеренно. Щитовидная железа не увеличена, уплотнения и новообразования не пальпируются. </w:t>
      </w:r>
      <w:r w:rsidRPr="004966DE">
        <w:rPr>
          <w:rFonts w:ascii="Times New Roman" w:hAnsi="Times New Roman" w:cs="Times New Roman"/>
          <w:sz w:val="28"/>
          <w:szCs w:val="28"/>
        </w:rPr>
        <w:br/>
      </w:r>
      <w:r w:rsidRPr="004966DE">
        <w:rPr>
          <w:rFonts w:ascii="Times New Roman" w:hAnsi="Times New Roman" w:cs="Times New Roman"/>
          <w:sz w:val="28"/>
          <w:szCs w:val="28"/>
        </w:rPr>
        <w:br/>
      </w:r>
      <w:r w:rsidRPr="0049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чувств:</w:t>
      </w:r>
      <w:r w:rsidRPr="00496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66DE">
        <w:rPr>
          <w:rFonts w:ascii="Times New Roman" w:hAnsi="Times New Roman" w:cs="Times New Roman"/>
          <w:sz w:val="28"/>
          <w:szCs w:val="28"/>
        </w:rPr>
        <w:t>Зрение в норме.</w:t>
      </w:r>
      <w:r w:rsidR="00F844E3">
        <w:rPr>
          <w:rFonts w:ascii="Times New Roman" w:hAnsi="Times New Roman" w:cs="Times New Roman"/>
          <w:sz w:val="28"/>
          <w:szCs w:val="28"/>
        </w:rPr>
        <w:t xml:space="preserve"> </w:t>
      </w:r>
      <w:r w:rsidRPr="004966DE">
        <w:rPr>
          <w:rFonts w:ascii="Times New Roman" w:hAnsi="Times New Roman" w:cs="Times New Roman"/>
          <w:sz w:val="28"/>
          <w:szCs w:val="28"/>
        </w:rPr>
        <w:t>Слух в норме. Видимых патологий и изменений не наблюдается.</w:t>
      </w:r>
      <w:r w:rsidR="00F844E3">
        <w:rPr>
          <w:rFonts w:ascii="Times New Roman" w:hAnsi="Times New Roman" w:cs="Times New Roman"/>
          <w:sz w:val="28"/>
          <w:szCs w:val="28"/>
        </w:rPr>
        <w:t xml:space="preserve"> </w:t>
      </w:r>
      <w:r w:rsidRPr="004966DE">
        <w:rPr>
          <w:rFonts w:ascii="Times New Roman" w:hAnsi="Times New Roman" w:cs="Times New Roman"/>
          <w:sz w:val="28"/>
          <w:szCs w:val="28"/>
        </w:rPr>
        <w:t>Обоняние и вкус не нарушены.</w:t>
      </w:r>
    </w:p>
    <w:p w:rsidR="001A18F4" w:rsidRPr="00B177EA" w:rsidRDefault="004966DE" w:rsidP="00F844E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Местный статус:</w:t>
      </w:r>
      <w:r w:rsidR="00F8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Правая ½ </w:t>
      </w:r>
      <w:r w:rsidR="003348F4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мошонки болезненна, отечна и гиперемирована, при пальпации боль усиливается.</w:t>
      </w:r>
    </w:p>
    <w:p w:rsidR="00613832" w:rsidRPr="00B177EA" w:rsidRDefault="001B05E2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1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Предварительный диагноз</w:t>
      </w:r>
    </w:p>
    <w:p w:rsidR="003348F4" w:rsidRPr="00B177EA" w:rsidRDefault="003348F4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7A0" w:rsidRPr="00B177EA" w:rsidRDefault="001B05E2" w:rsidP="00A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вышеизложенных жалоб (</w:t>
      </w:r>
      <w:r w:rsidR="00A737A0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боль, покраснение, отек правой </w:t>
      </w:r>
      <w:r w:rsidR="00CF3458">
        <w:rPr>
          <w:rFonts w:ascii="Times New Roman" w:eastAsia="Times New Roman" w:hAnsi="Times New Roman" w:cs="Times New Roman"/>
          <w:sz w:val="28"/>
          <w:szCs w:val="28"/>
          <w:lang w:eastAsia="ru-RU"/>
        </w:rPr>
        <w:t>½</w:t>
      </w:r>
      <w:r w:rsidR="00A737A0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мошонки.</w:t>
      </w:r>
      <w:r w:rsidR="001A18F4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737A0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начало заболевания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данных объективного осмотра</w:t>
      </w:r>
      <w:r w:rsidR="00CF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A737A0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равая половина мошонки болезненна, отечна и гиперемирована, при пальпации боль усиливается.)</w:t>
      </w:r>
    </w:p>
    <w:p w:rsidR="001B05E2" w:rsidRPr="00B177EA" w:rsidRDefault="001B05E2" w:rsidP="00A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 пре</w:t>
      </w:r>
      <w:r w:rsidR="00A737A0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дварительный диагноз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34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37A0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индром острой мошонки</w:t>
      </w:r>
    </w:p>
    <w:p w:rsidR="001B05E2" w:rsidRPr="00B177EA" w:rsidRDefault="001B05E2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5E2" w:rsidRPr="00B177EA" w:rsidRDefault="001B05E2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5E2" w:rsidRPr="00B177EA" w:rsidRDefault="001B05E2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1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 обследования больного.</w:t>
      </w:r>
    </w:p>
    <w:p w:rsidR="001B05E2" w:rsidRPr="00B177EA" w:rsidRDefault="001B05E2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21" w:rsidRPr="00B177EA" w:rsidRDefault="00880D21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1.Общий анализ крови</w:t>
      </w:r>
    </w:p>
    <w:p w:rsidR="00880D21" w:rsidRPr="00B177EA" w:rsidRDefault="00880D21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2.Общий анализ мочи</w:t>
      </w:r>
    </w:p>
    <w:p w:rsidR="00880D21" w:rsidRPr="00B177EA" w:rsidRDefault="00880D21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3.Анализ  кала на яйца глист.</w:t>
      </w:r>
    </w:p>
    <w:p w:rsidR="00DF5D04" w:rsidRPr="00B177EA" w:rsidRDefault="00DF5D04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4.Биохимический анализ крови(глюкоза).</w:t>
      </w:r>
    </w:p>
    <w:p w:rsidR="00880D21" w:rsidRPr="00B177EA" w:rsidRDefault="00880D21" w:rsidP="007F2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D04" w:rsidRPr="00B177EA" w:rsidRDefault="00DF5D04" w:rsidP="00DF5D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0D21" w:rsidRPr="00B177EA" w:rsidRDefault="00880D21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Общий анализ крови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от 1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.0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.201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281C2D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</w:t>
      </w: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21" w:rsidRPr="00B177EA" w:rsidRDefault="00DF5D04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 1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г/л</w:t>
      </w:r>
    </w:p>
    <w:p w:rsidR="00880D21" w:rsidRPr="00B177EA" w:rsidRDefault="00281C2D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 4,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10¹²/л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Цветной показатель 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СОЭ</w:t>
      </w:r>
      <w:r w:rsidR="00DF5D04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мм/ч</w:t>
      </w:r>
    </w:p>
    <w:p w:rsidR="00880D21" w:rsidRPr="00B177EA" w:rsidRDefault="00DF5D04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Тромбоциты 2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х10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/л</w:t>
      </w:r>
    </w:p>
    <w:p w:rsidR="001A18F4" w:rsidRPr="00B177EA" w:rsidRDefault="00DF5D04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Лейкоциты 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х10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880D21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/л</w:t>
      </w:r>
    </w:p>
    <w:p w:rsidR="001A18F4" w:rsidRPr="00B177EA" w:rsidRDefault="001A18F4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190"/>
        <w:gridCol w:w="1276"/>
        <w:gridCol w:w="1275"/>
        <w:gridCol w:w="1467"/>
        <w:gridCol w:w="1302"/>
        <w:gridCol w:w="1302"/>
      </w:tblGrid>
      <w:tr w:rsidR="00880D21" w:rsidRPr="00B177EA" w:rsidTr="0061351F">
        <w:tc>
          <w:tcPr>
            <w:tcW w:w="1302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Эозино-филы</w:t>
            </w:r>
          </w:p>
        </w:tc>
        <w:tc>
          <w:tcPr>
            <w:tcW w:w="1302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Базо-филы</w:t>
            </w:r>
          </w:p>
        </w:tc>
        <w:tc>
          <w:tcPr>
            <w:tcW w:w="1190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миело-циты</w:t>
            </w:r>
          </w:p>
        </w:tc>
        <w:tc>
          <w:tcPr>
            <w:tcW w:w="1276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Метами-елоциты</w:t>
            </w:r>
          </w:p>
        </w:tc>
        <w:tc>
          <w:tcPr>
            <w:tcW w:w="1275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Палочкоядерные</w:t>
            </w:r>
          </w:p>
        </w:tc>
        <w:tc>
          <w:tcPr>
            <w:tcW w:w="1467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Сегментоядерные</w:t>
            </w:r>
          </w:p>
        </w:tc>
        <w:tc>
          <w:tcPr>
            <w:tcW w:w="1302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лимфо-циты</w:t>
            </w:r>
          </w:p>
        </w:tc>
        <w:tc>
          <w:tcPr>
            <w:tcW w:w="1302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моно-циты</w:t>
            </w:r>
          </w:p>
        </w:tc>
      </w:tr>
      <w:tr w:rsidR="00880D21" w:rsidRPr="00B177EA" w:rsidTr="0061351F">
        <w:tc>
          <w:tcPr>
            <w:tcW w:w="1302" w:type="dxa"/>
          </w:tcPr>
          <w:p w:rsidR="00880D21" w:rsidRPr="00B177EA" w:rsidRDefault="009B3A80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C2D"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2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0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880D21" w:rsidRPr="00B177EA" w:rsidRDefault="00880D21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880D21" w:rsidRPr="00B177EA" w:rsidRDefault="009B3A80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1C2D"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(норма 3,5-5)</w:t>
            </w:r>
          </w:p>
        </w:tc>
        <w:tc>
          <w:tcPr>
            <w:tcW w:w="1467" w:type="dxa"/>
          </w:tcPr>
          <w:p w:rsidR="00880D21" w:rsidRPr="00B177EA" w:rsidRDefault="009B3A80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281C2D"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281C2D" w:rsidRPr="00B177EA" w:rsidRDefault="00281C2D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(норма 40-50)</w:t>
            </w:r>
          </w:p>
        </w:tc>
        <w:tc>
          <w:tcPr>
            <w:tcW w:w="1302" w:type="dxa"/>
          </w:tcPr>
          <w:p w:rsidR="00880D21" w:rsidRPr="00B177EA" w:rsidRDefault="009B3A80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81C2D"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281C2D" w:rsidRPr="00B177EA" w:rsidRDefault="00281C2D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(норма 36-50)</w:t>
            </w:r>
          </w:p>
        </w:tc>
        <w:tc>
          <w:tcPr>
            <w:tcW w:w="1302" w:type="dxa"/>
          </w:tcPr>
          <w:p w:rsidR="00880D21" w:rsidRPr="00B177EA" w:rsidRDefault="009B3A80" w:rsidP="00880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81C2D" w:rsidRPr="00B17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2D" w:rsidRPr="00B177EA" w:rsidRDefault="00DF5D04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</w:t>
      </w:r>
      <w:r w:rsidR="00281C2D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лейкоцитоз, повышено СОЭ.</w:t>
      </w:r>
      <w:r w:rsidR="009E77E1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C2D" w:rsidRPr="00B177EA" w:rsidRDefault="00281C2D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E1" w:rsidRPr="00B177EA" w:rsidRDefault="009E77E1" w:rsidP="009E77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77E1" w:rsidRPr="00B177EA" w:rsidRDefault="009E77E1" w:rsidP="009E77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0D21" w:rsidRPr="00B177EA" w:rsidRDefault="00880D21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Общий клинический анализ мочи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от 1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.0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.201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9E77E1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</w:t>
      </w:r>
      <w:r w:rsidR="009E77E1" w:rsidRPr="00B17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177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Плотность: 10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Цвет: </w:t>
      </w:r>
      <w:r w:rsidR="009E77E1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Прозрачность: полная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Реакция: 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кислая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Белок: отрицательно</w:t>
      </w:r>
    </w:p>
    <w:p w:rsidR="009E77E1" w:rsidRPr="00B177EA" w:rsidRDefault="009E77E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Сахар: </w:t>
      </w:r>
      <w:r w:rsidR="00DF5D04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Лейкоциты: 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зрения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Эритроциты: 0 кл. в поле зрения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Эпителиальные клетки: ед. в поле зрения</w:t>
      </w:r>
    </w:p>
    <w:p w:rsidR="009E77E1" w:rsidRPr="00B177EA" w:rsidRDefault="009E77E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E1" w:rsidRPr="00B177EA" w:rsidRDefault="00D50ED0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18F4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нтерпретация: Общий анализ мочи 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F55500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ED0" w:rsidRPr="00B177EA" w:rsidRDefault="00D50ED0" w:rsidP="00D50ED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50ED0" w:rsidRPr="00B177EA" w:rsidRDefault="00D50ED0" w:rsidP="00D50ED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77E1" w:rsidRPr="00B177EA" w:rsidRDefault="009E77E1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ализ кала на яйца глист от 1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.0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DF5D04"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.201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</w:t>
      </w:r>
    </w:p>
    <w:p w:rsidR="00DF5D04" w:rsidRPr="00B177EA" w:rsidRDefault="00DF5D04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E1" w:rsidRPr="00B177EA" w:rsidRDefault="009E77E1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</w:t>
      </w:r>
      <w:r w:rsidR="00DF5D04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3F7" w:rsidRPr="00B177EA" w:rsidRDefault="008333F7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F7" w:rsidRPr="00B177EA" w:rsidRDefault="008333F7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F7" w:rsidRPr="00B177EA" w:rsidRDefault="008333F7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Исследование крови ферментативным методом от 1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.0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.201</w:t>
      </w:r>
      <w:r w:rsidR="009B3A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Pr="00B177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</w:t>
      </w:r>
    </w:p>
    <w:p w:rsidR="008333F7" w:rsidRPr="00B177EA" w:rsidRDefault="008333F7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8333F7" w:rsidRPr="00B177EA" w:rsidRDefault="008333F7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Глюкоза: 4,</w:t>
      </w:r>
      <w:r w:rsidR="009B3A8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ммоль/л.</w:t>
      </w:r>
    </w:p>
    <w:p w:rsidR="008333F7" w:rsidRPr="00B177EA" w:rsidRDefault="008333F7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F7" w:rsidRPr="00B177EA" w:rsidRDefault="008333F7" w:rsidP="00DF5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Интерпретация: норма.</w:t>
      </w:r>
    </w:p>
    <w:p w:rsidR="00880D21" w:rsidRPr="00B177EA" w:rsidRDefault="00880D21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D0" w:rsidRPr="00B177EA" w:rsidRDefault="00D50ED0" w:rsidP="00880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0DE" w:rsidRPr="00B177EA" w:rsidRDefault="008333F7">
      <w:pPr>
        <w:rPr>
          <w:rFonts w:ascii="Times New Roman" w:hAnsi="Times New Roman" w:cs="Times New Roman"/>
          <w:b/>
          <w:sz w:val="28"/>
          <w:szCs w:val="28"/>
        </w:rPr>
      </w:pPr>
      <w:r w:rsidRPr="00B177E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D50ED0" w:rsidRPr="00B177EA">
        <w:rPr>
          <w:rFonts w:ascii="Times New Roman" w:hAnsi="Times New Roman" w:cs="Times New Roman"/>
          <w:b/>
          <w:sz w:val="28"/>
          <w:szCs w:val="28"/>
        </w:rPr>
        <w:t>.Обоснование клинич</w:t>
      </w:r>
      <w:r w:rsidRPr="00B177EA">
        <w:rPr>
          <w:rFonts w:ascii="Times New Roman" w:hAnsi="Times New Roman" w:cs="Times New Roman"/>
          <w:b/>
          <w:sz w:val="28"/>
          <w:szCs w:val="28"/>
        </w:rPr>
        <w:t>е</w:t>
      </w:r>
      <w:r w:rsidR="00D50ED0" w:rsidRPr="00B177EA">
        <w:rPr>
          <w:rFonts w:ascii="Times New Roman" w:hAnsi="Times New Roman" w:cs="Times New Roman"/>
          <w:b/>
          <w:sz w:val="28"/>
          <w:szCs w:val="28"/>
        </w:rPr>
        <w:t>ского диагноза</w:t>
      </w:r>
    </w:p>
    <w:p w:rsidR="00570165" w:rsidRPr="00B177EA" w:rsidRDefault="00570165" w:rsidP="0057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вышеизложенных жалоб (жалобы на боль, покраснение, отек правой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½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мошонки.); резкое начало заболевания; данных объективного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равая половина мошонки болезненна, отечна и гиперемирована, при пальпации боль усиливается.)</w:t>
      </w:r>
    </w:p>
    <w:p w:rsidR="00FF2E27" w:rsidRPr="00B177EA" w:rsidRDefault="00FF2E27" w:rsidP="00D5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165" w:rsidRDefault="00FF2E27" w:rsidP="00D5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Клинический </w:t>
      </w:r>
      <w:r w:rsidR="00E7159C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</w:t>
      </w:r>
      <w:r w:rsidR="008333F7"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Синдром острой мошонки</w:t>
      </w:r>
    </w:p>
    <w:p w:rsidR="00FF2E27" w:rsidRPr="00B177EA" w:rsidRDefault="00FF2E27" w:rsidP="00D5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Сопутствующее заболевание – нет</w:t>
      </w:r>
    </w:p>
    <w:p w:rsidR="00FF2E27" w:rsidRPr="00B177EA" w:rsidRDefault="00FF2E27" w:rsidP="00D50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– нет.</w:t>
      </w:r>
    </w:p>
    <w:p w:rsidR="007F20DE" w:rsidRPr="00B177EA" w:rsidRDefault="007F20DE">
      <w:pPr>
        <w:rPr>
          <w:rFonts w:ascii="Times New Roman" w:hAnsi="Times New Roman" w:cs="Times New Roman"/>
          <w:sz w:val="28"/>
          <w:szCs w:val="28"/>
        </w:rPr>
      </w:pPr>
    </w:p>
    <w:p w:rsidR="00FC719B" w:rsidRPr="00B177EA" w:rsidRDefault="008333F7">
      <w:pPr>
        <w:rPr>
          <w:rFonts w:ascii="Times New Roman" w:hAnsi="Times New Roman" w:cs="Times New Roman"/>
          <w:b/>
          <w:sz w:val="28"/>
          <w:szCs w:val="28"/>
        </w:rPr>
      </w:pPr>
      <w:r w:rsidRPr="00B177E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177EA">
        <w:rPr>
          <w:rFonts w:ascii="Times New Roman" w:hAnsi="Times New Roman" w:cs="Times New Roman"/>
          <w:b/>
          <w:sz w:val="28"/>
          <w:szCs w:val="28"/>
        </w:rPr>
        <w:t>. Этиология и патогенез.</w:t>
      </w:r>
    </w:p>
    <w:p w:rsidR="00570165" w:rsidRPr="00570165" w:rsidRDefault="00570165" w:rsidP="00570165">
      <w:pPr>
        <w:pStyle w:val="txt"/>
        <w:spacing w:line="362" w:lineRule="atLeast"/>
        <w:rPr>
          <w:color w:val="000000"/>
          <w:sz w:val="28"/>
          <w:szCs w:val="28"/>
        </w:rPr>
      </w:pPr>
      <w:r w:rsidRPr="00570165">
        <w:rPr>
          <w:color w:val="000000"/>
          <w:sz w:val="28"/>
          <w:szCs w:val="28"/>
        </w:rPr>
        <w:t>Мошонка мальчика или мужчины содержит различные органы и анатомические образования, практически каждое из которых может подвергаться травматическому или инфекционному воздействию. Для таких состояний характерны однотипные клинические проявления, и лечат эти заболевания по одним принципам, поэтому их объединяют в единый синдром - синдром "острой мошонки". Причины синдрома "острой мошонки" представлены в табл</w:t>
      </w:r>
      <w:r>
        <w:rPr>
          <w:color w:val="000000"/>
          <w:sz w:val="28"/>
          <w:szCs w:val="28"/>
        </w:rPr>
        <w:t>ице:</w:t>
      </w:r>
    </w:p>
    <w:p w:rsidR="00570165" w:rsidRPr="00570165" w:rsidRDefault="00570165" w:rsidP="00570165">
      <w:pPr>
        <w:pStyle w:val="txt"/>
        <w:spacing w:line="362" w:lineRule="atLeast"/>
        <w:rPr>
          <w:color w:val="000000"/>
          <w:sz w:val="28"/>
          <w:szCs w:val="28"/>
        </w:rPr>
      </w:pPr>
      <w:r w:rsidRPr="00570165">
        <w:rPr>
          <w:noProof/>
          <w:color w:val="000000"/>
          <w:sz w:val="28"/>
          <w:szCs w:val="28"/>
          <w:lang w:val="be-BY" w:eastAsia="be-BY"/>
        </w:rPr>
        <w:lastRenderedPageBreak/>
        <w:drawing>
          <wp:inline distT="0" distB="0" distL="0" distR="0">
            <wp:extent cx="5050155" cy="2275205"/>
            <wp:effectExtent l="19050" t="0" r="0" b="0"/>
            <wp:docPr id="1" name="Рисунок 1" descr="http://vmede.org/sait/content/Urologiya_PED_razin_2011/14_files/m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Urologiya_PED_razin_2011/14_files/mb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165" w:rsidRPr="00570165" w:rsidRDefault="00570165" w:rsidP="00570165">
      <w:pPr>
        <w:pStyle w:val="txt"/>
        <w:spacing w:line="362" w:lineRule="atLeast"/>
        <w:rPr>
          <w:color w:val="000000"/>
          <w:sz w:val="28"/>
          <w:szCs w:val="28"/>
        </w:rPr>
      </w:pPr>
      <w:r w:rsidRPr="00570165">
        <w:rPr>
          <w:color w:val="000000"/>
          <w:sz w:val="28"/>
          <w:szCs w:val="28"/>
        </w:rPr>
        <w:t>Наиболее частой причиной развития синдрома "острой мошонки" у детей до года служит перекрут яичка (вследствие большого удельного веса в этой группе интранатальных перекрутов яичка в родах у новорождённых; обычно это дети из ягодичного предлежания). У детей старше года и взрослых самая распространённая причина развития этого синдрома - перекрут гидатиды. Гидатида (рудимент вольфова или мюллерова эмбрионального протока) - образование, не несущее функций. Она свободно лежит в полости оболочек яичка, легко может перекручиваться и некротизироваться. Чаще встречается гидатида верхнего полюса яичка (морганиева гидат</w:t>
      </w:r>
      <w:r>
        <w:rPr>
          <w:color w:val="000000"/>
          <w:sz w:val="28"/>
          <w:szCs w:val="28"/>
        </w:rPr>
        <w:t>ида, рудимент вольфова протока</w:t>
      </w:r>
      <w:r w:rsidRPr="00570165">
        <w:rPr>
          <w:color w:val="000000"/>
          <w:sz w:val="28"/>
          <w:szCs w:val="28"/>
        </w:rPr>
        <w:t>). В клинической картине синдром "острой мошонки" проявляется классической триадой симптомов:</w:t>
      </w:r>
    </w:p>
    <w:p w:rsidR="00570165" w:rsidRPr="00570165" w:rsidRDefault="00570165" w:rsidP="00570165">
      <w:pPr>
        <w:pStyle w:val="txt"/>
        <w:spacing w:line="362" w:lineRule="atLeast"/>
        <w:rPr>
          <w:color w:val="000000"/>
          <w:sz w:val="28"/>
          <w:szCs w:val="28"/>
        </w:rPr>
      </w:pPr>
      <w:r w:rsidRPr="00570165">
        <w:rPr>
          <w:color w:val="000000"/>
          <w:sz w:val="28"/>
          <w:szCs w:val="28"/>
        </w:rPr>
        <w:t>• увеличением половины мошонки;</w:t>
      </w:r>
    </w:p>
    <w:p w:rsidR="00570165" w:rsidRPr="00570165" w:rsidRDefault="00570165" w:rsidP="00570165">
      <w:pPr>
        <w:pStyle w:val="txt"/>
        <w:spacing w:line="362" w:lineRule="atLeast"/>
        <w:rPr>
          <w:color w:val="000000"/>
          <w:sz w:val="28"/>
          <w:szCs w:val="28"/>
        </w:rPr>
      </w:pPr>
      <w:r w:rsidRPr="00570165">
        <w:rPr>
          <w:color w:val="000000"/>
          <w:sz w:val="28"/>
          <w:szCs w:val="28"/>
        </w:rPr>
        <w:t>• её гиперемией;</w:t>
      </w:r>
    </w:p>
    <w:p w:rsidR="00570165" w:rsidRPr="00570165" w:rsidRDefault="00570165" w:rsidP="00570165">
      <w:pPr>
        <w:pStyle w:val="txt"/>
        <w:spacing w:line="362" w:lineRule="atLeast"/>
        <w:rPr>
          <w:color w:val="000000"/>
          <w:sz w:val="28"/>
          <w:szCs w:val="28"/>
        </w:rPr>
      </w:pPr>
      <w:r w:rsidRPr="00570165">
        <w:rPr>
          <w:color w:val="000000"/>
          <w:sz w:val="28"/>
          <w:szCs w:val="28"/>
        </w:rPr>
        <w:t>• болезненностью при пальпации.</w:t>
      </w:r>
    </w:p>
    <w:p w:rsidR="008333F7" w:rsidRPr="00421084" w:rsidRDefault="008333F7">
      <w:pPr>
        <w:rPr>
          <w:rFonts w:ascii="Times New Roman" w:hAnsi="Times New Roman" w:cs="Times New Roman"/>
          <w:sz w:val="28"/>
          <w:szCs w:val="28"/>
        </w:rPr>
      </w:pPr>
    </w:p>
    <w:p w:rsidR="00CC2487" w:rsidRPr="00421084" w:rsidRDefault="00CC2487" w:rsidP="00CC2487">
      <w:pPr>
        <w:rPr>
          <w:rFonts w:ascii="Times New Roman" w:hAnsi="Times New Roman" w:cs="Times New Roman"/>
          <w:b/>
          <w:sz w:val="28"/>
          <w:szCs w:val="28"/>
        </w:rPr>
      </w:pPr>
      <w:r w:rsidRPr="00B177E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177EA">
        <w:rPr>
          <w:rFonts w:ascii="Times New Roman" w:hAnsi="Times New Roman" w:cs="Times New Roman"/>
          <w:b/>
          <w:sz w:val="28"/>
          <w:szCs w:val="28"/>
        </w:rPr>
        <w:t>. Дифференциальный диагноз.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18"/>
        <w:gridCol w:w="2410"/>
        <w:gridCol w:w="1275"/>
        <w:gridCol w:w="1560"/>
      </w:tblGrid>
      <w:tr w:rsidR="00CC2487" w:rsidRPr="00B177EA" w:rsidTr="00952EEA">
        <w:trPr>
          <w:trHeight w:val="1051"/>
        </w:trPr>
        <w:tc>
          <w:tcPr>
            <w:tcW w:w="1526" w:type="dxa"/>
          </w:tcPr>
          <w:p w:rsidR="00CC2487" w:rsidRPr="00B177EA" w:rsidRDefault="00CC2487" w:rsidP="00952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487" w:rsidRPr="00B177EA" w:rsidRDefault="00CC2487" w:rsidP="00952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Начало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1418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b/>
                <w:sz w:val="28"/>
                <w:szCs w:val="28"/>
              </w:rPr>
              <w:t>Болезненность</w:t>
            </w:r>
          </w:p>
        </w:tc>
        <w:tc>
          <w:tcPr>
            <w:tcW w:w="1275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b/>
                <w:sz w:val="28"/>
                <w:szCs w:val="28"/>
              </w:rPr>
              <w:t>Анализ       мочи</w:t>
            </w:r>
          </w:p>
        </w:tc>
        <w:tc>
          <w:tcPr>
            <w:tcW w:w="1560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b/>
                <w:sz w:val="28"/>
                <w:szCs w:val="28"/>
              </w:rPr>
              <w:t>Лечение</w:t>
            </w:r>
          </w:p>
        </w:tc>
      </w:tr>
      <w:tr w:rsidR="00CC2487" w:rsidRPr="00B177EA" w:rsidTr="00E101EC">
        <w:trPr>
          <w:trHeight w:val="77"/>
        </w:trPr>
        <w:tc>
          <w:tcPr>
            <w:tcW w:w="1526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 xml:space="preserve">Заворот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яичка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Острое</w:t>
            </w:r>
          </w:p>
        </w:tc>
        <w:tc>
          <w:tcPr>
            <w:tcW w:w="1418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Грудной, пре-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пубертатный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Диффузная</w:t>
            </w:r>
          </w:p>
        </w:tc>
        <w:tc>
          <w:tcPr>
            <w:tcW w:w="1275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Оперативное</w:t>
            </w:r>
          </w:p>
        </w:tc>
      </w:tr>
      <w:tr w:rsidR="00CC2487" w:rsidRPr="00B177EA" w:rsidTr="00952EEA">
        <w:trPr>
          <w:trHeight w:val="1051"/>
        </w:trPr>
        <w:tc>
          <w:tcPr>
            <w:tcW w:w="1526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Заворот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гидатид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Подострое</w:t>
            </w:r>
          </w:p>
        </w:tc>
        <w:tc>
          <w:tcPr>
            <w:tcW w:w="1418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 xml:space="preserve">Пре- и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пубертатный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 xml:space="preserve">Локализованная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 xml:space="preserve">(чаще верхний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полюс яичка)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560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Оперативное</w:t>
            </w:r>
          </w:p>
        </w:tc>
      </w:tr>
      <w:tr w:rsidR="00CC2487" w:rsidRPr="00B177EA" w:rsidTr="00952EEA">
        <w:trPr>
          <w:trHeight w:val="1100"/>
        </w:trPr>
        <w:tc>
          <w:tcPr>
            <w:tcW w:w="1526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 xml:space="preserve">Эпидидимит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Постепенное</w:t>
            </w:r>
          </w:p>
        </w:tc>
        <w:tc>
          <w:tcPr>
            <w:tcW w:w="1418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 xml:space="preserve">Пубертатный,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юношеский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придатку яичка</w:t>
            </w:r>
          </w:p>
          <w:p w:rsidR="00CC2487" w:rsidRPr="00B177EA" w:rsidRDefault="00CC2487" w:rsidP="0095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Патология</w:t>
            </w:r>
          </w:p>
        </w:tc>
        <w:tc>
          <w:tcPr>
            <w:tcW w:w="1560" w:type="dxa"/>
          </w:tcPr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487" w:rsidRPr="00B177EA" w:rsidRDefault="00CC2487" w:rsidP="00952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7EA">
              <w:rPr>
                <w:rFonts w:ascii="Times New Roman" w:hAnsi="Times New Roman" w:cs="Times New Roman"/>
                <w:sz w:val="28"/>
                <w:szCs w:val="28"/>
              </w:rPr>
              <w:t>Консервативное</w:t>
            </w:r>
          </w:p>
        </w:tc>
      </w:tr>
    </w:tbl>
    <w:p w:rsidR="00CC2487" w:rsidRPr="00B177EA" w:rsidRDefault="00CC2487">
      <w:pPr>
        <w:rPr>
          <w:rFonts w:ascii="Times New Roman" w:hAnsi="Times New Roman" w:cs="Times New Roman"/>
          <w:sz w:val="28"/>
          <w:szCs w:val="28"/>
        </w:rPr>
      </w:pPr>
    </w:p>
    <w:p w:rsidR="00FC719B" w:rsidRPr="00B177EA" w:rsidRDefault="00FC719B">
      <w:pPr>
        <w:rPr>
          <w:rFonts w:ascii="Times New Roman" w:hAnsi="Times New Roman" w:cs="Times New Roman"/>
          <w:sz w:val="28"/>
          <w:szCs w:val="28"/>
        </w:rPr>
      </w:pPr>
    </w:p>
    <w:p w:rsidR="007F20DE" w:rsidRPr="00B177EA" w:rsidRDefault="00F002E1">
      <w:pPr>
        <w:rPr>
          <w:rFonts w:ascii="Times New Roman" w:hAnsi="Times New Roman" w:cs="Times New Roman"/>
          <w:b/>
          <w:sz w:val="28"/>
          <w:szCs w:val="28"/>
        </w:rPr>
      </w:pPr>
      <w:r w:rsidRPr="00B177E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C2487" w:rsidRPr="00B177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159C" w:rsidRPr="00B177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6EF3" w:rsidRPr="00B177EA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</w:p>
    <w:p w:rsidR="00570165" w:rsidRPr="00570165" w:rsidRDefault="00B835FE" w:rsidP="00570165">
      <w:pPr>
        <w:pStyle w:val="txt"/>
        <w:spacing w:line="362" w:lineRule="atLeast"/>
        <w:rPr>
          <w:color w:val="000000"/>
          <w:sz w:val="28"/>
          <w:szCs w:val="28"/>
        </w:rPr>
      </w:pPr>
      <w:r w:rsidRPr="00B177EA">
        <w:rPr>
          <w:color w:val="000000"/>
          <w:sz w:val="28"/>
          <w:szCs w:val="28"/>
        </w:rPr>
        <w:t xml:space="preserve"> </w:t>
      </w:r>
      <w:r w:rsidR="00570165" w:rsidRPr="00570165">
        <w:rPr>
          <w:color w:val="000000"/>
          <w:sz w:val="28"/>
          <w:szCs w:val="28"/>
        </w:rPr>
        <w:t>На современном этапе в большинстве стран мира тактика лечения синдрома "острой мошонки" однозначно активная оперативная.Под аппаратно-масочным наркозом выполняют экстренную скрототомию с одной стороны и ревизию полости оболочек яичка. Дальнейший ход операции завис</w:t>
      </w:r>
      <w:r w:rsidR="00570165">
        <w:rPr>
          <w:color w:val="000000"/>
          <w:sz w:val="28"/>
          <w:szCs w:val="28"/>
        </w:rPr>
        <w:t>ит от типа обнаруженного повреж</w:t>
      </w:r>
      <w:r w:rsidR="00570165" w:rsidRPr="00570165">
        <w:rPr>
          <w:color w:val="000000"/>
          <w:sz w:val="28"/>
          <w:szCs w:val="28"/>
        </w:rPr>
        <w:t>дения. При диагностировании ушиба яичка или придатка проводят опорожнение гематомы. При гнойных орхитах и эпидидимитах - дренирование полости оболочек яичка латексным выпускником (+ назначение антибиотиков в послеоперационном периоде). Надрывы белочной оболочки, разрывы яичка и придатка, отрывы придатка от яичка ушивают узловыми швами. При размозжении яичка приходится выполнять орхэктомию. При перекруте гидатиды (она в этом случае выглядит отёчной, увеличенной, имеет тёмно-вишневую или чёрную окраску) её электрокоагулируют у основания и удаляют.</w:t>
      </w:r>
    </w:p>
    <w:p w:rsidR="00570165" w:rsidRPr="00570165" w:rsidRDefault="00570165" w:rsidP="00570165">
      <w:pPr>
        <w:spacing w:before="100" w:beforeAutospacing="1" w:after="100" w:afterAutospacing="1" w:line="36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перекруте или завороте яичка после устранения перекрута (или заворота) оценивают жизнеспособность яичка. Жизнеспособное яичко имеет голубовато-белёсую окраску, блестит, сосуды семенного канатика пульсируют, диагностические насечки на белочной оболочке такого яичка кровоточат. При сомнениях в жизнеспособности яичка принимают меры по его реанимации: яичко увлажняют и согревают в течение 15-20 мин, в мягкие ткани к семенному канатику вводят тёплый 0,25% раствор прокаина с гепарином натрия. Если цвет и блеск яичка восстановятся, появится пульсация сосудов семенного канатика и закровят насечки на белочной оболочке, то яичко фиксируют к дну мошонки (в послеоперационном периоде оправданно лечение антибиотиками, назначение </w:t>
      </w:r>
      <w:r w:rsidRPr="0057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гепарина натрия, дезагрегантов и других препаратов, улучшающих микроциркуляцию). Если добросовестные усилия хирурга не привели к вышеописанным восстановительным результатам, то такое яичко следует удалить. Обычно у молодых хирургов много вопросов вызывает возможность выполнения тепловых процедур, направленных на яичко, в послеоперационном периоде. В принципе, возможно назначение на послеоперационную рану мошонки УВЧ-терапии, но не более 3 раз, кроме того, послеоперационное физиолечение при синдроме "острой мошонки" не так принципиально и не столь необходимо больному.</w:t>
      </w:r>
    </w:p>
    <w:tbl>
      <w:tblPr>
        <w:tblW w:w="8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5"/>
      </w:tblGrid>
      <w:tr w:rsidR="00570165" w:rsidRPr="00570165" w:rsidTr="00570165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165" w:rsidRPr="00570165" w:rsidRDefault="00570165" w:rsidP="00570165">
            <w:pPr>
              <w:spacing w:after="0" w:line="36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70165" w:rsidRPr="00570165" w:rsidRDefault="00570165" w:rsidP="00570165">
      <w:pPr>
        <w:spacing w:before="100" w:beforeAutospacing="1" w:after="100" w:afterAutospacing="1" w:line="36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Необоснованное консервативное лечение синдрома "острой мошонки" у детей и взрослых составляет около 25-30% всех причин мужского бесплодия, так как при нём полости оболочек яичка запаиваются и склерозируются, что неблагоприятно сказывается на функциях органа, из которых наиболее уязвима фертильная, сперматогенная.</w:t>
      </w:r>
    </w:p>
    <w:p w:rsidR="00B835FE" w:rsidRPr="00B177EA" w:rsidRDefault="00B835FE" w:rsidP="00B83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6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5"/>
      </w:tblGrid>
      <w:tr w:rsidR="00B835FE" w:rsidRPr="00B177EA" w:rsidTr="00952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B835FE" w:rsidRPr="00B177EA" w:rsidRDefault="00B835FE" w:rsidP="00B8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7E27" w:rsidRPr="00B177EA" w:rsidRDefault="000D7E27" w:rsidP="00B835F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77EA">
        <w:rPr>
          <w:rFonts w:ascii="Times New Roman" w:hAnsi="Times New Roman" w:cs="Times New Roman"/>
          <w:b/>
          <w:i/>
          <w:sz w:val="28"/>
          <w:szCs w:val="28"/>
          <w:u w:val="single"/>
        </w:rPr>
        <w:t>Лечение данного больного</w:t>
      </w:r>
    </w:p>
    <w:p w:rsidR="0095297C" w:rsidRPr="00B177EA" w:rsidRDefault="00161AA4" w:rsidP="00BC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247.75pt;margin-top:7.15pt;width:13pt;height:29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" adj="793" strokecolor="#4579b8 [3044]"/>
        </w:pict>
      </w:r>
      <w:r w:rsidR="00662583" w:rsidRPr="00B177EA">
        <w:rPr>
          <w:rFonts w:ascii="Times New Roman" w:hAnsi="Times New Roman" w:cs="Times New Roman"/>
          <w:sz w:val="28"/>
          <w:szCs w:val="28"/>
        </w:rPr>
        <w:t>1)</w:t>
      </w:r>
      <w:r w:rsidR="0095297C" w:rsidRPr="00B177EA">
        <w:rPr>
          <w:rFonts w:ascii="Times New Roman" w:hAnsi="Times New Roman" w:cs="Times New Roman"/>
          <w:sz w:val="28"/>
          <w:szCs w:val="28"/>
        </w:rPr>
        <w:t>Премедикация: Атропин 0,1%-</w:t>
      </w:r>
      <w:r w:rsidR="00570165">
        <w:rPr>
          <w:rFonts w:ascii="Times New Roman" w:hAnsi="Times New Roman" w:cs="Times New Roman"/>
          <w:sz w:val="28"/>
          <w:szCs w:val="28"/>
        </w:rPr>
        <w:t xml:space="preserve"> </w:t>
      </w:r>
      <w:r w:rsidR="0095297C" w:rsidRPr="00B177EA">
        <w:rPr>
          <w:rFonts w:ascii="Times New Roman" w:hAnsi="Times New Roman" w:cs="Times New Roman"/>
          <w:sz w:val="28"/>
          <w:szCs w:val="28"/>
        </w:rPr>
        <w:t>0,</w:t>
      </w:r>
      <w:r w:rsidR="00570165">
        <w:rPr>
          <w:rFonts w:ascii="Times New Roman" w:hAnsi="Times New Roman" w:cs="Times New Roman"/>
          <w:sz w:val="28"/>
          <w:szCs w:val="28"/>
        </w:rPr>
        <w:t>6</w:t>
      </w:r>
      <w:r w:rsidR="0095297C" w:rsidRPr="00B177EA">
        <w:rPr>
          <w:rFonts w:ascii="Times New Roman" w:hAnsi="Times New Roman" w:cs="Times New Roman"/>
          <w:sz w:val="28"/>
          <w:szCs w:val="28"/>
        </w:rPr>
        <w:t>мл        в/м за 30 минут</w:t>
      </w:r>
    </w:p>
    <w:p w:rsidR="0095297C" w:rsidRPr="00B177EA" w:rsidRDefault="0095297C" w:rsidP="00662583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  </w:t>
      </w:r>
      <w:r w:rsidR="00570165">
        <w:rPr>
          <w:rFonts w:ascii="Times New Roman" w:hAnsi="Times New Roman" w:cs="Times New Roman"/>
          <w:sz w:val="28"/>
          <w:szCs w:val="28"/>
        </w:rPr>
        <w:t xml:space="preserve">      </w:t>
      </w:r>
      <w:r w:rsidRPr="00B177EA">
        <w:rPr>
          <w:rFonts w:ascii="Times New Roman" w:hAnsi="Times New Roman" w:cs="Times New Roman"/>
          <w:sz w:val="28"/>
          <w:szCs w:val="28"/>
        </w:rPr>
        <w:t xml:space="preserve">  Димедрол 1%-</w:t>
      </w:r>
      <w:r w:rsidR="00570165">
        <w:rPr>
          <w:rFonts w:ascii="Times New Roman" w:hAnsi="Times New Roman" w:cs="Times New Roman"/>
          <w:sz w:val="28"/>
          <w:szCs w:val="28"/>
        </w:rPr>
        <w:t xml:space="preserve"> 1,0</w:t>
      </w:r>
      <w:r w:rsidRPr="00B177EA">
        <w:rPr>
          <w:rFonts w:ascii="Times New Roman" w:hAnsi="Times New Roman" w:cs="Times New Roman"/>
          <w:sz w:val="28"/>
          <w:szCs w:val="28"/>
        </w:rPr>
        <w:t xml:space="preserve">мл        </w:t>
      </w:r>
      <w:r w:rsidR="00662583" w:rsidRPr="00B177EA">
        <w:rPr>
          <w:rFonts w:ascii="Times New Roman" w:hAnsi="Times New Roman" w:cs="Times New Roman"/>
          <w:sz w:val="28"/>
          <w:szCs w:val="28"/>
        </w:rPr>
        <w:t xml:space="preserve"> </w:t>
      </w:r>
      <w:r w:rsidR="00570165">
        <w:rPr>
          <w:rFonts w:ascii="Times New Roman" w:hAnsi="Times New Roman" w:cs="Times New Roman"/>
          <w:sz w:val="28"/>
          <w:szCs w:val="28"/>
        </w:rPr>
        <w:t xml:space="preserve"> </w:t>
      </w:r>
      <w:r w:rsidR="00662583" w:rsidRPr="00B177EA">
        <w:rPr>
          <w:rFonts w:ascii="Times New Roman" w:hAnsi="Times New Roman" w:cs="Times New Roman"/>
          <w:sz w:val="28"/>
          <w:szCs w:val="28"/>
        </w:rPr>
        <w:t>до операции</w:t>
      </w:r>
    </w:p>
    <w:p w:rsidR="0095297C" w:rsidRPr="00B177EA" w:rsidRDefault="0095297C" w:rsidP="0095297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662583" w:rsidRPr="00B177EA" w:rsidRDefault="00662583" w:rsidP="00BC6753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2)Оперативное вмешательство.</w:t>
      </w:r>
    </w:p>
    <w:p w:rsidR="00662583" w:rsidRPr="00B177EA" w:rsidRDefault="00662583" w:rsidP="00BC6753">
      <w:pPr>
        <w:rPr>
          <w:rFonts w:ascii="Times New Roman" w:hAnsi="Times New Roman" w:cs="Times New Roman"/>
          <w:b/>
          <w:sz w:val="28"/>
          <w:szCs w:val="28"/>
        </w:rPr>
      </w:pPr>
      <w:r w:rsidRPr="00B177E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7016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B177EA">
        <w:rPr>
          <w:rFonts w:ascii="Times New Roman" w:hAnsi="Times New Roman" w:cs="Times New Roman"/>
          <w:b/>
          <w:sz w:val="28"/>
          <w:szCs w:val="28"/>
        </w:rPr>
        <w:t>Ход операции:</w:t>
      </w:r>
    </w:p>
    <w:p w:rsidR="0090467E" w:rsidRDefault="00662583" w:rsidP="00662583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1</w:t>
      </w:r>
      <w:r w:rsidR="00570165">
        <w:rPr>
          <w:rFonts w:ascii="Times New Roman" w:hAnsi="Times New Roman" w:cs="Times New Roman"/>
          <w:sz w:val="28"/>
          <w:szCs w:val="28"/>
        </w:rPr>
        <w:t>0</w:t>
      </w:r>
      <w:r w:rsidRPr="00B177EA">
        <w:rPr>
          <w:rFonts w:ascii="Times New Roman" w:hAnsi="Times New Roman" w:cs="Times New Roman"/>
          <w:sz w:val="28"/>
          <w:szCs w:val="28"/>
        </w:rPr>
        <w:t>.0</w:t>
      </w:r>
      <w:r w:rsidR="00570165">
        <w:rPr>
          <w:rFonts w:ascii="Times New Roman" w:hAnsi="Times New Roman" w:cs="Times New Roman"/>
          <w:sz w:val="28"/>
          <w:szCs w:val="28"/>
        </w:rPr>
        <w:t>2</w:t>
      </w:r>
      <w:r w:rsidRPr="00B177EA">
        <w:rPr>
          <w:rFonts w:ascii="Times New Roman" w:hAnsi="Times New Roman" w:cs="Times New Roman"/>
          <w:sz w:val="28"/>
          <w:szCs w:val="28"/>
        </w:rPr>
        <w:t>.201</w:t>
      </w:r>
      <w:r w:rsidR="00570165">
        <w:rPr>
          <w:rFonts w:ascii="Times New Roman" w:hAnsi="Times New Roman" w:cs="Times New Roman"/>
          <w:sz w:val="28"/>
          <w:szCs w:val="28"/>
        </w:rPr>
        <w:t>4</w:t>
      </w:r>
      <w:r w:rsidRPr="00B177EA">
        <w:rPr>
          <w:rFonts w:ascii="Times New Roman" w:hAnsi="Times New Roman" w:cs="Times New Roman"/>
          <w:sz w:val="28"/>
          <w:szCs w:val="28"/>
        </w:rPr>
        <w:t>г.(1</w:t>
      </w:r>
      <w:r w:rsidR="0090467E">
        <w:rPr>
          <w:rFonts w:ascii="Times New Roman" w:hAnsi="Times New Roman" w:cs="Times New Roman"/>
          <w:sz w:val="28"/>
          <w:szCs w:val="28"/>
        </w:rPr>
        <w:t>2</w:t>
      </w:r>
      <w:r w:rsidRPr="00B177EA">
        <w:rPr>
          <w:rFonts w:ascii="Times New Roman" w:hAnsi="Times New Roman" w:cs="Times New Roman"/>
          <w:sz w:val="28"/>
          <w:szCs w:val="28"/>
        </w:rPr>
        <w:t>:</w:t>
      </w:r>
      <w:r w:rsidR="0090467E">
        <w:rPr>
          <w:rFonts w:ascii="Times New Roman" w:hAnsi="Times New Roman" w:cs="Times New Roman"/>
          <w:sz w:val="28"/>
          <w:szCs w:val="28"/>
        </w:rPr>
        <w:t>20</w:t>
      </w:r>
      <w:r w:rsidRPr="00B177EA">
        <w:rPr>
          <w:rFonts w:ascii="Times New Roman" w:hAnsi="Times New Roman" w:cs="Times New Roman"/>
          <w:sz w:val="28"/>
          <w:szCs w:val="28"/>
        </w:rPr>
        <w:t>-1</w:t>
      </w:r>
      <w:r w:rsidR="0090467E">
        <w:rPr>
          <w:rFonts w:ascii="Times New Roman" w:hAnsi="Times New Roman" w:cs="Times New Roman"/>
          <w:sz w:val="28"/>
          <w:szCs w:val="28"/>
        </w:rPr>
        <w:t>2</w:t>
      </w:r>
      <w:r w:rsidRPr="00B177EA">
        <w:rPr>
          <w:rFonts w:ascii="Times New Roman" w:hAnsi="Times New Roman" w:cs="Times New Roman"/>
          <w:sz w:val="28"/>
          <w:szCs w:val="28"/>
        </w:rPr>
        <w:t>:</w:t>
      </w:r>
      <w:r w:rsidR="0090467E" w:rsidRPr="0090467E">
        <w:rPr>
          <w:rFonts w:ascii="Times New Roman" w:hAnsi="Times New Roman" w:cs="Times New Roman"/>
          <w:sz w:val="28"/>
          <w:szCs w:val="28"/>
        </w:rPr>
        <w:t>5</w:t>
      </w:r>
      <w:r w:rsidRPr="00B177EA">
        <w:rPr>
          <w:rFonts w:ascii="Times New Roman" w:hAnsi="Times New Roman" w:cs="Times New Roman"/>
          <w:sz w:val="28"/>
          <w:szCs w:val="28"/>
        </w:rPr>
        <w:t xml:space="preserve">5)   Операция- удаление гидатиды правого яичка. </w:t>
      </w:r>
    </w:p>
    <w:p w:rsidR="0090467E" w:rsidRPr="0090467E" w:rsidRDefault="0090467E" w:rsidP="0066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Наркоз: Диазепам 0,5% - 2,0 в</w:t>
      </w:r>
      <w:r w:rsidRPr="009046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в, Калипсол 5% - 5,0 в</w:t>
      </w:r>
      <w:r w:rsidRPr="009046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467E">
        <w:rPr>
          <w:rFonts w:ascii="Times New Roman" w:hAnsi="Times New Roman" w:cs="Times New Roman"/>
          <w:sz w:val="28"/>
          <w:szCs w:val="28"/>
        </w:rPr>
        <w:t>.</w:t>
      </w:r>
    </w:p>
    <w:p w:rsidR="00662583" w:rsidRDefault="00662583" w:rsidP="00662583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Поперечная скрототомия справа. </w:t>
      </w:r>
      <w:r w:rsidR="0090467E">
        <w:rPr>
          <w:rFonts w:ascii="Times New Roman" w:hAnsi="Times New Roman" w:cs="Times New Roman"/>
          <w:sz w:val="28"/>
          <w:szCs w:val="28"/>
        </w:rPr>
        <w:t xml:space="preserve">В оболочках яичка мутновато – геморрагический выпот. Оболочки отёчны, инфильтрированы, кровоточат. На верхнем полюсе яичка обнаружена тёмно-вишнёвого цвета гидатида на ножке, удалена электрокоагулятором (гидатида 0,5*0,3) </w:t>
      </w:r>
      <w:r w:rsidRPr="00B177EA">
        <w:rPr>
          <w:rFonts w:ascii="Times New Roman" w:hAnsi="Times New Roman" w:cs="Times New Roman"/>
          <w:sz w:val="28"/>
          <w:szCs w:val="28"/>
        </w:rPr>
        <w:t>Наложены швы на оболочку яичка и кожу</w:t>
      </w:r>
      <w:r w:rsidR="0090467E">
        <w:rPr>
          <w:rFonts w:ascii="Times New Roman" w:hAnsi="Times New Roman" w:cs="Times New Roman"/>
          <w:sz w:val="28"/>
          <w:szCs w:val="28"/>
        </w:rPr>
        <w:t>, а</w:t>
      </w:r>
      <w:r w:rsidRPr="00B177EA">
        <w:rPr>
          <w:rFonts w:ascii="Times New Roman" w:hAnsi="Times New Roman" w:cs="Times New Roman"/>
          <w:sz w:val="28"/>
          <w:szCs w:val="28"/>
        </w:rPr>
        <w:t>септическая повязка с этанолом.</w:t>
      </w:r>
    </w:p>
    <w:p w:rsidR="000B416E" w:rsidRPr="00B177EA" w:rsidRDefault="000B416E" w:rsidP="00662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диагноз: Перекрут гидатиды правого яичка</w:t>
      </w:r>
    </w:p>
    <w:p w:rsidR="00662583" w:rsidRPr="00B177EA" w:rsidRDefault="00662583" w:rsidP="00BC6753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3) Послеоперационный период:</w:t>
      </w:r>
    </w:p>
    <w:p w:rsidR="00662583" w:rsidRPr="00B177EA" w:rsidRDefault="00662583" w:rsidP="00BC6753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lastRenderedPageBreak/>
        <w:t>Стол Б. Режим постельный.</w:t>
      </w:r>
    </w:p>
    <w:p w:rsidR="0095297C" w:rsidRPr="00B177EA" w:rsidRDefault="0095297C" w:rsidP="00BC6753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Анальгин 50% - </w:t>
      </w:r>
      <w:r w:rsidR="000D2BE7">
        <w:rPr>
          <w:rFonts w:ascii="Times New Roman" w:hAnsi="Times New Roman" w:cs="Times New Roman"/>
          <w:sz w:val="28"/>
          <w:szCs w:val="28"/>
        </w:rPr>
        <w:t>1,4</w:t>
      </w:r>
      <w:r w:rsidRPr="00B177EA">
        <w:rPr>
          <w:rFonts w:ascii="Times New Roman" w:hAnsi="Times New Roman" w:cs="Times New Roman"/>
          <w:sz w:val="28"/>
          <w:szCs w:val="28"/>
        </w:rPr>
        <w:t xml:space="preserve"> мл</w:t>
      </w:r>
      <w:r w:rsidR="00FB3D8D" w:rsidRPr="00B177EA">
        <w:rPr>
          <w:rFonts w:ascii="Times New Roman" w:hAnsi="Times New Roman" w:cs="Times New Roman"/>
          <w:sz w:val="28"/>
          <w:szCs w:val="28"/>
        </w:rPr>
        <w:t>-в.м 1 раз в день.</w:t>
      </w:r>
    </w:p>
    <w:p w:rsidR="007833B1" w:rsidRDefault="007833B1" w:rsidP="00BC6753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Димедрол 1% - </w:t>
      </w:r>
      <w:r w:rsidR="00662583" w:rsidRPr="00B177EA">
        <w:rPr>
          <w:rFonts w:ascii="Times New Roman" w:hAnsi="Times New Roman" w:cs="Times New Roman"/>
          <w:sz w:val="28"/>
          <w:szCs w:val="28"/>
        </w:rPr>
        <w:t>2</w:t>
      </w:r>
      <w:r w:rsidR="000D2BE7">
        <w:rPr>
          <w:rFonts w:ascii="Times New Roman" w:hAnsi="Times New Roman" w:cs="Times New Roman"/>
          <w:sz w:val="28"/>
          <w:szCs w:val="28"/>
        </w:rPr>
        <w:t>,0</w:t>
      </w:r>
      <w:r w:rsidRPr="00B177EA">
        <w:rPr>
          <w:rFonts w:ascii="Times New Roman" w:hAnsi="Times New Roman" w:cs="Times New Roman"/>
          <w:sz w:val="28"/>
          <w:szCs w:val="28"/>
        </w:rPr>
        <w:t xml:space="preserve"> мл</w:t>
      </w:r>
      <w:r w:rsidR="00FB3D8D" w:rsidRPr="00B177EA">
        <w:rPr>
          <w:rFonts w:ascii="Times New Roman" w:hAnsi="Times New Roman" w:cs="Times New Roman"/>
          <w:sz w:val="28"/>
          <w:szCs w:val="28"/>
        </w:rPr>
        <w:t>-в.м. 1 раз в день</w:t>
      </w:r>
      <w:r w:rsidR="00662583" w:rsidRPr="00B177EA">
        <w:rPr>
          <w:rFonts w:ascii="Times New Roman" w:hAnsi="Times New Roman" w:cs="Times New Roman"/>
          <w:sz w:val="28"/>
          <w:szCs w:val="28"/>
        </w:rPr>
        <w:t>.</w:t>
      </w:r>
    </w:p>
    <w:p w:rsidR="000D2BE7" w:rsidRPr="000D2BE7" w:rsidRDefault="000D2BE7" w:rsidP="00BC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Амоксициллин 0,75*3 раза в день </w:t>
      </w:r>
      <w:r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0D2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0D2BE7">
        <w:rPr>
          <w:rFonts w:ascii="Times New Roman" w:hAnsi="Times New Roman" w:cs="Times New Roman"/>
          <w:sz w:val="28"/>
          <w:szCs w:val="28"/>
        </w:rPr>
        <w:t>.</w:t>
      </w:r>
    </w:p>
    <w:p w:rsidR="0061351F" w:rsidRPr="00B177EA" w:rsidRDefault="0095297C" w:rsidP="00BC6753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Обработка</w:t>
      </w:r>
      <w:r w:rsidR="0061351F" w:rsidRPr="00B177EA">
        <w:rPr>
          <w:rFonts w:ascii="Times New Roman" w:hAnsi="Times New Roman" w:cs="Times New Roman"/>
          <w:sz w:val="28"/>
          <w:szCs w:val="28"/>
        </w:rPr>
        <w:t xml:space="preserve"> послеоперационных швов.</w:t>
      </w:r>
    </w:p>
    <w:p w:rsidR="0095297C" w:rsidRPr="00B177EA" w:rsidRDefault="0095297C" w:rsidP="0095297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F002E1" w:rsidRPr="00B177EA" w:rsidRDefault="00757807">
      <w:pPr>
        <w:rPr>
          <w:rFonts w:ascii="Times New Roman" w:hAnsi="Times New Roman" w:cs="Times New Roman"/>
          <w:b/>
          <w:sz w:val="28"/>
          <w:szCs w:val="28"/>
        </w:rPr>
      </w:pPr>
      <w:r w:rsidRPr="00B177EA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CC2487" w:rsidRPr="00B177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77EA">
        <w:rPr>
          <w:rFonts w:ascii="Times New Roman" w:hAnsi="Times New Roman" w:cs="Times New Roman"/>
          <w:b/>
          <w:sz w:val="28"/>
          <w:szCs w:val="28"/>
        </w:rPr>
        <w:t>.</w:t>
      </w:r>
      <w:r w:rsidR="00F002E1" w:rsidRPr="00B177EA">
        <w:rPr>
          <w:rFonts w:ascii="Times New Roman" w:hAnsi="Times New Roman" w:cs="Times New Roman"/>
          <w:b/>
          <w:sz w:val="28"/>
          <w:szCs w:val="28"/>
        </w:rPr>
        <w:t xml:space="preserve"> Дневник наблюдений за пациентом</w:t>
      </w:r>
      <w:r w:rsidR="00E101EC" w:rsidRPr="00B177EA">
        <w:rPr>
          <w:rFonts w:ascii="Times New Roman" w:hAnsi="Times New Roman" w:cs="Times New Roman"/>
          <w:b/>
          <w:sz w:val="28"/>
          <w:szCs w:val="28"/>
        </w:rPr>
        <w:t>.</w:t>
      </w:r>
    </w:p>
    <w:p w:rsidR="00BC6753" w:rsidRPr="00B177EA" w:rsidRDefault="00BC6753" w:rsidP="00B060F5">
      <w:pPr>
        <w:spacing w:line="240" w:lineRule="auto"/>
        <w:ind w:left="-142" w:right="-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77E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D2BE7" w:rsidRPr="00416AF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B177EA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0D2BE7" w:rsidRPr="00416AF1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B177EA">
        <w:rPr>
          <w:rFonts w:ascii="Times New Roman" w:hAnsi="Times New Roman" w:cs="Times New Roman"/>
          <w:i/>
          <w:sz w:val="28"/>
          <w:szCs w:val="28"/>
          <w:u w:val="single"/>
        </w:rPr>
        <w:t>.301</w:t>
      </w:r>
      <w:r w:rsidR="000D2BE7" w:rsidRPr="00416AF1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B177EA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416AF1" w:rsidRPr="000D2BE7" w:rsidRDefault="00E101EC" w:rsidP="00416AF1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Стол Б.</w:t>
      </w:r>
      <w:r w:rsidR="00416AF1" w:rsidRPr="00416AF1">
        <w:rPr>
          <w:rFonts w:ascii="Times New Roman" w:hAnsi="Times New Roman" w:cs="Times New Roman"/>
          <w:sz w:val="28"/>
          <w:szCs w:val="28"/>
        </w:rPr>
        <w:t xml:space="preserve"> </w:t>
      </w:r>
      <w:r w:rsidR="00416AF1" w:rsidRPr="00B177EA">
        <w:rPr>
          <w:rFonts w:ascii="Times New Roman" w:hAnsi="Times New Roman" w:cs="Times New Roman"/>
          <w:sz w:val="28"/>
          <w:szCs w:val="28"/>
        </w:rPr>
        <w:t xml:space="preserve">Анальгин 50% - </w:t>
      </w:r>
      <w:r w:rsidR="00416AF1">
        <w:rPr>
          <w:rFonts w:ascii="Times New Roman" w:hAnsi="Times New Roman" w:cs="Times New Roman"/>
          <w:sz w:val="28"/>
          <w:szCs w:val="28"/>
        </w:rPr>
        <w:t>1,4</w:t>
      </w:r>
      <w:r w:rsidR="00416AF1" w:rsidRPr="00B177EA">
        <w:rPr>
          <w:rFonts w:ascii="Times New Roman" w:hAnsi="Times New Roman" w:cs="Times New Roman"/>
          <w:sz w:val="28"/>
          <w:szCs w:val="28"/>
        </w:rPr>
        <w:t xml:space="preserve"> мл-в.м 1 раз в день.</w:t>
      </w:r>
      <w:r w:rsidR="00416AF1">
        <w:rPr>
          <w:rFonts w:ascii="Times New Roman" w:hAnsi="Times New Roman" w:cs="Times New Roman"/>
          <w:sz w:val="28"/>
          <w:szCs w:val="28"/>
        </w:rPr>
        <w:t xml:space="preserve"> </w:t>
      </w:r>
      <w:r w:rsidR="00416AF1" w:rsidRPr="00B177EA">
        <w:rPr>
          <w:rFonts w:ascii="Times New Roman" w:hAnsi="Times New Roman" w:cs="Times New Roman"/>
          <w:sz w:val="28"/>
          <w:szCs w:val="28"/>
        </w:rPr>
        <w:t>Димедрол 1% - 2</w:t>
      </w:r>
      <w:r w:rsidR="00416AF1">
        <w:rPr>
          <w:rFonts w:ascii="Times New Roman" w:hAnsi="Times New Roman" w:cs="Times New Roman"/>
          <w:sz w:val="28"/>
          <w:szCs w:val="28"/>
        </w:rPr>
        <w:t>,0</w:t>
      </w:r>
      <w:r w:rsidR="00416AF1" w:rsidRPr="00B177EA">
        <w:rPr>
          <w:rFonts w:ascii="Times New Roman" w:hAnsi="Times New Roman" w:cs="Times New Roman"/>
          <w:sz w:val="28"/>
          <w:szCs w:val="28"/>
        </w:rPr>
        <w:t xml:space="preserve"> мл-в.м. 1 раз в день.</w:t>
      </w:r>
      <w:r w:rsidR="00416AF1">
        <w:rPr>
          <w:rFonts w:ascii="Times New Roman" w:hAnsi="Times New Roman" w:cs="Times New Roman"/>
          <w:sz w:val="28"/>
          <w:szCs w:val="28"/>
        </w:rPr>
        <w:t xml:space="preserve"> Амоксициллин 0,75*3 раза в день </w:t>
      </w:r>
      <w:r w:rsidR="00416AF1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="00416AF1" w:rsidRPr="000D2BE7">
        <w:rPr>
          <w:rFonts w:ascii="Times New Roman" w:hAnsi="Times New Roman" w:cs="Times New Roman"/>
          <w:sz w:val="28"/>
          <w:szCs w:val="28"/>
        </w:rPr>
        <w:t xml:space="preserve"> </w:t>
      </w:r>
      <w:r w:rsidR="00416AF1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="00416AF1" w:rsidRPr="000D2BE7">
        <w:rPr>
          <w:rFonts w:ascii="Times New Roman" w:hAnsi="Times New Roman" w:cs="Times New Roman"/>
          <w:sz w:val="28"/>
          <w:szCs w:val="28"/>
        </w:rPr>
        <w:t>.</w:t>
      </w:r>
    </w:p>
    <w:p w:rsidR="00B060F5" w:rsidRPr="00B177EA" w:rsidRDefault="00B060F5" w:rsidP="00B060F5">
      <w:pPr>
        <w:spacing w:line="240" w:lineRule="auto"/>
        <w:ind w:left="-142" w:right="-1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Состояние удовлетворительное.</w:t>
      </w:r>
      <w:r w:rsidR="000D2BE7">
        <w:rPr>
          <w:rFonts w:ascii="Times New Roman" w:hAnsi="Times New Roman" w:cs="Times New Roman"/>
          <w:sz w:val="28"/>
          <w:szCs w:val="28"/>
        </w:rPr>
        <w:t xml:space="preserve"> Жалоб нет. </w:t>
      </w:r>
      <w:r w:rsidR="00BC6753" w:rsidRPr="00B177EA">
        <w:rPr>
          <w:rFonts w:ascii="Times New Roman" w:hAnsi="Times New Roman" w:cs="Times New Roman"/>
          <w:sz w:val="28"/>
          <w:szCs w:val="28"/>
        </w:rPr>
        <w:t xml:space="preserve">Кожный покров бледно-розовый. </w:t>
      </w:r>
      <w:r w:rsidR="00E101EC" w:rsidRPr="00B177EA">
        <w:rPr>
          <w:rFonts w:ascii="Times New Roman" w:hAnsi="Times New Roman" w:cs="Times New Roman"/>
          <w:sz w:val="28"/>
          <w:szCs w:val="28"/>
        </w:rPr>
        <w:t>Тоны сердца ясные, п</w:t>
      </w:r>
      <w:r w:rsidRPr="00B177EA">
        <w:rPr>
          <w:rFonts w:ascii="Times New Roman" w:hAnsi="Times New Roman" w:cs="Times New Roman"/>
          <w:sz w:val="28"/>
          <w:szCs w:val="28"/>
        </w:rPr>
        <w:t>ульс 80 в мин., дыхание</w:t>
      </w:r>
      <w:r w:rsidR="00E101EC" w:rsidRPr="00B177EA">
        <w:rPr>
          <w:rFonts w:ascii="Times New Roman" w:hAnsi="Times New Roman" w:cs="Times New Roman"/>
          <w:sz w:val="28"/>
          <w:szCs w:val="28"/>
        </w:rPr>
        <w:t xml:space="preserve"> везикулярное </w:t>
      </w:r>
      <w:r w:rsidRPr="00B177EA">
        <w:rPr>
          <w:rFonts w:ascii="Times New Roman" w:hAnsi="Times New Roman" w:cs="Times New Roman"/>
          <w:sz w:val="28"/>
          <w:szCs w:val="28"/>
        </w:rPr>
        <w:t>2</w:t>
      </w:r>
      <w:r w:rsidR="000D2BE7">
        <w:rPr>
          <w:rFonts w:ascii="Times New Roman" w:hAnsi="Times New Roman" w:cs="Times New Roman"/>
          <w:sz w:val="28"/>
          <w:szCs w:val="28"/>
        </w:rPr>
        <w:t>0</w:t>
      </w:r>
      <w:r w:rsidRPr="00B177EA">
        <w:rPr>
          <w:rFonts w:ascii="Times New Roman" w:hAnsi="Times New Roman" w:cs="Times New Roman"/>
          <w:sz w:val="28"/>
          <w:szCs w:val="28"/>
        </w:rPr>
        <w:t xml:space="preserve"> в минуту</w:t>
      </w:r>
      <w:r w:rsidR="00E101EC" w:rsidRPr="00B177EA">
        <w:rPr>
          <w:rFonts w:ascii="Times New Roman" w:hAnsi="Times New Roman" w:cs="Times New Roman"/>
          <w:sz w:val="28"/>
          <w:szCs w:val="28"/>
        </w:rPr>
        <w:t>.</w:t>
      </w:r>
      <w:r w:rsidR="000D2BE7">
        <w:rPr>
          <w:rFonts w:ascii="Times New Roman" w:hAnsi="Times New Roman" w:cs="Times New Roman"/>
          <w:sz w:val="28"/>
          <w:szCs w:val="28"/>
        </w:rPr>
        <w:t xml:space="preserve">Живот мягкий, безболезненный. Повязка сухая, </w:t>
      </w:r>
      <w:r w:rsidRPr="00B177EA">
        <w:rPr>
          <w:rFonts w:ascii="Times New Roman" w:hAnsi="Times New Roman" w:cs="Times New Roman"/>
          <w:sz w:val="28"/>
          <w:szCs w:val="28"/>
        </w:rPr>
        <w:t xml:space="preserve">швы </w:t>
      </w:r>
      <w:r w:rsidR="00E101EC" w:rsidRPr="00B177EA">
        <w:rPr>
          <w:rFonts w:ascii="Times New Roman" w:hAnsi="Times New Roman" w:cs="Times New Roman"/>
          <w:sz w:val="28"/>
          <w:szCs w:val="28"/>
        </w:rPr>
        <w:t>состоятельны</w:t>
      </w:r>
      <w:r w:rsidRPr="00B177EA">
        <w:rPr>
          <w:rFonts w:ascii="Times New Roman" w:hAnsi="Times New Roman" w:cs="Times New Roman"/>
          <w:sz w:val="28"/>
          <w:szCs w:val="28"/>
        </w:rPr>
        <w:t>, область операционных ран обработана. Стул и диурез в норме.</w:t>
      </w:r>
    </w:p>
    <w:p w:rsidR="00BC6753" w:rsidRPr="00B177EA" w:rsidRDefault="00BC6753" w:rsidP="00B060F5">
      <w:pPr>
        <w:spacing w:line="240" w:lineRule="auto"/>
        <w:ind w:left="-142" w:right="-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77E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D2BE7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B177EA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0D2BE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B177EA">
        <w:rPr>
          <w:rFonts w:ascii="Times New Roman" w:hAnsi="Times New Roman" w:cs="Times New Roman"/>
          <w:i/>
          <w:sz w:val="28"/>
          <w:szCs w:val="28"/>
          <w:u w:val="single"/>
        </w:rPr>
        <w:t>.201</w:t>
      </w:r>
      <w:r w:rsidR="000D2BE7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B177EA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</w:p>
    <w:p w:rsidR="00416AF1" w:rsidRPr="000D2BE7" w:rsidRDefault="00416AF1" w:rsidP="00416AF1">
      <w:pPr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Стол Б.</w:t>
      </w:r>
      <w:r w:rsidRPr="00416AF1">
        <w:rPr>
          <w:rFonts w:ascii="Times New Roman" w:hAnsi="Times New Roman" w:cs="Times New Roman"/>
          <w:sz w:val="28"/>
          <w:szCs w:val="28"/>
        </w:rPr>
        <w:t xml:space="preserve"> </w:t>
      </w:r>
      <w:r w:rsidRPr="00B177EA">
        <w:rPr>
          <w:rFonts w:ascii="Times New Roman" w:hAnsi="Times New Roman" w:cs="Times New Roman"/>
          <w:sz w:val="28"/>
          <w:szCs w:val="28"/>
        </w:rPr>
        <w:t xml:space="preserve">Анальгин 50% -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B177EA">
        <w:rPr>
          <w:rFonts w:ascii="Times New Roman" w:hAnsi="Times New Roman" w:cs="Times New Roman"/>
          <w:sz w:val="28"/>
          <w:szCs w:val="28"/>
        </w:rPr>
        <w:t xml:space="preserve"> мл-в.м 1 раз в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7EA">
        <w:rPr>
          <w:rFonts w:ascii="Times New Roman" w:hAnsi="Times New Roman" w:cs="Times New Roman"/>
          <w:sz w:val="28"/>
          <w:szCs w:val="28"/>
        </w:rPr>
        <w:t>Димедрол 1% - 2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177EA">
        <w:rPr>
          <w:rFonts w:ascii="Times New Roman" w:hAnsi="Times New Roman" w:cs="Times New Roman"/>
          <w:sz w:val="28"/>
          <w:szCs w:val="28"/>
        </w:rPr>
        <w:t xml:space="preserve"> мл-в.м. 1 раз в день.</w:t>
      </w:r>
      <w:r>
        <w:rPr>
          <w:rFonts w:ascii="Times New Roman" w:hAnsi="Times New Roman" w:cs="Times New Roman"/>
          <w:sz w:val="28"/>
          <w:szCs w:val="28"/>
        </w:rPr>
        <w:t xml:space="preserve"> Амоксициллин 0,75*3 раза в день </w:t>
      </w:r>
      <w:r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0D2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0D2BE7">
        <w:rPr>
          <w:rFonts w:ascii="Times New Roman" w:hAnsi="Times New Roman" w:cs="Times New Roman"/>
          <w:sz w:val="28"/>
          <w:szCs w:val="28"/>
        </w:rPr>
        <w:t>.</w:t>
      </w:r>
    </w:p>
    <w:p w:rsidR="00F002E1" w:rsidRPr="000D2BE7" w:rsidRDefault="00BC6753" w:rsidP="000D2BE7">
      <w:pPr>
        <w:spacing w:line="240" w:lineRule="auto"/>
        <w:ind w:left="-142" w:right="-1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Жалоб нет. Состояние удовлетворительное. Кожный покров бледно-розовый. Тоны сердца ясные, пульс 72 в мин., дыхание везикулярное </w:t>
      </w:r>
      <w:r w:rsidR="000D2BE7">
        <w:rPr>
          <w:rFonts w:ascii="Times New Roman" w:hAnsi="Times New Roman" w:cs="Times New Roman"/>
          <w:sz w:val="28"/>
          <w:szCs w:val="28"/>
        </w:rPr>
        <w:t>19</w:t>
      </w:r>
      <w:r w:rsidRPr="00B177EA">
        <w:rPr>
          <w:rFonts w:ascii="Times New Roman" w:hAnsi="Times New Roman" w:cs="Times New Roman"/>
          <w:sz w:val="28"/>
          <w:szCs w:val="28"/>
        </w:rPr>
        <w:t xml:space="preserve"> в минуту.</w:t>
      </w:r>
      <w:r w:rsidR="00416AF1">
        <w:rPr>
          <w:rFonts w:ascii="Times New Roman" w:hAnsi="Times New Roman" w:cs="Times New Roman"/>
          <w:sz w:val="28"/>
          <w:szCs w:val="28"/>
        </w:rPr>
        <w:t xml:space="preserve"> </w:t>
      </w:r>
      <w:r w:rsidRPr="00B177EA">
        <w:rPr>
          <w:rFonts w:ascii="Times New Roman" w:hAnsi="Times New Roman" w:cs="Times New Roman"/>
          <w:sz w:val="28"/>
          <w:szCs w:val="28"/>
        </w:rPr>
        <w:t>Живот мягкий, безболезненный</w:t>
      </w:r>
      <w:r w:rsidR="000D2BE7">
        <w:rPr>
          <w:rFonts w:ascii="Times New Roman" w:hAnsi="Times New Roman" w:cs="Times New Roman"/>
          <w:sz w:val="28"/>
          <w:szCs w:val="28"/>
        </w:rPr>
        <w:t>. Послеоперационная рана чистая, швы лежат хорошо</w:t>
      </w:r>
      <w:r w:rsidR="00416AF1">
        <w:rPr>
          <w:rFonts w:ascii="Times New Roman" w:hAnsi="Times New Roman" w:cs="Times New Roman"/>
          <w:sz w:val="28"/>
          <w:szCs w:val="28"/>
        </w:rPr>
        <w:t>, туалет раны, наложена повязка</w:t>
      </w:r>
      <w:r w:rsidRPr="00B177EA">
        <w:rPr>
          <w:rFonts w:ascii="Times New Roman" w:hAnsi="Times New Roman" w:cs="Times New Roman"/>
          <w:sz w:val="28"/>
          <w:szCs w:val="28"/>
        </w:rPr>
        <w:t>. Стул и диурез в норме.</w:t>
      </w:r>
    </w:p>
    <w:p w:rsidR="00F002E1" w:rsidRPr="00B177EA" w:rsidRDefault="00521008">
      <w:pPr>
        <w:rPr>
          <w:rFonts w:ascii="Times New Roman" w:hAnsi="Times New Roman" w:cs="Times New Roman"/>
          <w:b/>
          <w:sz w:val="28"/>
          <w:szCs w:val="28"/>
        </w:rPr>
      </w:pPr>
      <w:r w:rsidRPr="00B177E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002E1" w:rsidRPr="00B177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2E27" w:rsidRPr="00B177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2487" w:rsidRPr="00B177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002E1" w:rsidRPr="00B177EA">
        <w:rPr>
          <w:rFonts w:ascii="Times New Roman" w:hAnsi="Times New Roman" w:cs="Times New Roman"/>
          <w:b/>
          <w:sz w:val="28"/>
          <w:szCs w:val="28"/>
        </w:rPr>
        <w:t>.Эпикриз</w:t>
      </w:r>
    </w:p>
    <w:p w:rsidR="00521008" w:rsidRDefault="00521008" w:rsidP="0052100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Пациент, </w:t>
      </w:r>
      <w:r w:rsidR="00416AF1">
        <w:rPr>
          <w:rFonts w:ascii="Times New Roman" w:hAnsi="Times New Roman" w:cs="Times New Roman"/>
          <w:sz w:val="28"/>
          <w:szCs w:val="28"/>
        </w:rPr>
        <w:t>Плешков А. А.</w:t>
      </w:r>
      <w:r w:rsidRPr="00B177EA">
        <w:rPr>
          <w:rFonts w:ascii="Times New Roman" w:hAnsi="Times New Roman" w:cs="Times New Roman"/>
          <w:sz w:val="28"/>
          <w:szCs w:val="28"/>
        </w:rPr>
        <w:t xml:space="preserve"> (1</w:t>
      </w:r>
      <w:r w:rsidR="00416AF1">
        <w:rPr>
          <w:rFonts w:ascii="Times New Roman" w:hAnsi="Times New Roman" w:cs="Times New Roman"/>
          <w:sz w:val="28"/>
          <w:szCs w:val="28"/>
        </w:rPr>
        <w:t>1</w:t>
      </w:r>
      <w:r w:rsidRPr="00B177EA">
        <w:rPr>
          <w:rFonts w:ascii="Times New Roman" w:hAnsi="Times New Roman" w:cs="Times New Roman"/>
          <w:sz w:val="28"/>
          <w:szCs w:val="28"/>
        </w:rPr>
        <w:t xml:space="preserve"> лет) поступил в хирургическое отделение 1</w:t>
      </w:r>
      <w:r w:rsidR="00416AF1">
        <w:rPr>
          <w:rFonts w:ascii="Times New Roman" w:hAnsi="Times New Roman" w:cs="Times New Roman"/>
          <w:sz w:val="28"/>
          <w:szCs w:val="28"/>
        </w:rPr>
        <w:t>0</w:t>
      </w:r>
      <w:r w:rsidRPr="00B177EA">
        <w:rPr>
          <w:rFonts w:ascii="Times New Roman" w:hAnsi="Times New Roman" w:cs="Times New Roman"/>
          <w:sz w:val="28"/>
          <w:szCs w:val="28"/>
        </w:rPr>
        <w:t>.0</w:t>
      </w:r>
      <w:r w:rsidR="00416AF1">
        <w:rPr>
          <w:rFonts w:ascii="Times New Roman" w:hAnsi="Times New Roman" w:cs="Times New Roman"/>
          <w:sz w:val="28"/>
          <w:szCs w:val="28"/>
        </w:rPr>
        <w:t>2</w:t>
      </w:r>
      <w:r w:rsidRPr="00B177EA">
        <w:rPr>
          <w:rFonts w:ascii="Times New Roman" w:hAnsi="Times New Roman" w:cs="Times New Roman"/>
          <w:sz w:val="28"/>
          <w:szCs w:val="28"/>
        </w:rPr>
        <w:t>.1</w:t>
      </w:r>
      <w:r w:rsidR="00416AF1">
        <w:rPr>
          <w:rFonts w:ascii="Times New Roman" w:hAnsi="Times New Roman" w:cs="Times New Roman"/>
          <w:sz w:val="28"/>
          <w:szCs w:val="28"/>
        </w:rPr>
        <w:t>4</w:t>
      </w:r>
      <w:r w:rsidRPr="00B177EA">
        <w:rPr>
          <w:rFonts w:ascii="Times New Roman" w:hAnsi="Times New Roman" w:cs="Times New Roman"/>
          <w:sz w:val="28"/>
          <w:szCs w:val="28"/>
        </w:rPr>
        <w:t xml:space="preserve"> года с жалобами на </w:t>
      </w:r>
      <w:r w:rsidRPr="00B177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боль, покраснение, отек правой половины мошонки.</w:t>
      </w:r>
      <w:r w:rsidR="0041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заболевания – 7.02.14. Направлен поликлиникой №1.</w:t>
      </w:r>
      <w:r w:rsidRPr="00B177EA">
        <w:rPr>
          <w:rFonts w:ascii="Times New Roman" w:hAnsi="Times New Roman" w:cs="Times New Roman"/>
          <w:sz w:val="28"/>
          <w:szCs w:val="28"/>
        </w:rPr>
        <w:t xml:space="preserve"> На основании жалоб, объективного и лабораторных методов исследования был поставлен диагноз: </w:t>
      </w:r>
      <w:r w:rsidR="0041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острой мошонки</w:t>
      </w:r>
      <w:r w:rsidRPr="00B177EA">
        <w:rPr>
          <w:rFonts w:ascii="Times New Roman" w:hAnsi="Times New Roman" w:cs="Times New Roman"/>
          <w:sz w:val="28"/>
          <w:szCs w:val="28"/>
        </w:rPr>
        <w:t xml:space="preserve">. Было назначено хирургическое лечение. </w:t>
      </w:r>
      <w:r w:rsidR="00416AF1">
        <w:rPr>
          <w:rFonts w:ascii="Times New Roman" w:hAnsi="Times New Roman" w:cs="Times New Roman"/>
          <w:sz w:val="28"/>
          <w:szCs w:val="28"/>
        </w:rPr>
        <w:t>После проведённого оперативного вмешательства был выставлен заключительный диагноз – перекрут гидатиды правого яичка. Пациент находится в стационаре, продолжает лечение.</w:t>
      </w:r>
    </w:p>
    <w:p w:rsidR="00416AF1" w:rsidRDefault="00416AF1" w:rsidP="00416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b/>
          <w:sz w:val="28"/>
          <w:szCs w:val="28"/>
        </w:rPr>
        <w:t>Прогноз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6AF1">
        <w:rPr>
          <w:rFonts w:ascii="Times New Roman" w:hAnsi="Times New Roman" w:cs="Times New Roman"/>
          <w:sz w:val="28"/>
          <w:szCs w:val="28"/>
        </w:rPr>
        <w:t>Прогноз для жизни и здоровья благоприятный.</w:t>
      </w:r>
    </w:p>
    <w:p w:rsidR="007F20DE" w:rsidRPr="00416AF1" w:rsidRDefault="00416AF1" w:rsidP="00416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6A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Литература.  </w:t>
      </w:r>
      <w:r w:rsidRPr="00416AF1">
        <w:rPr>
          <w:rFonts w:ascii="Times New Roman" w:hAnsi="Times New Roman" w:cs="Times New Roman"/>
          <w:sz w:val="28"/>
          <w:szCs w:val="28"/>
        </w:rPr>
        <w:t xml:space="preserve">Детская урология-андрология: Учеб.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6AF1">
        <w:rPr>
          <w:rFonts w:ascii="Times New Roman" w:hAnsi="Times New Roman" w:cs="Times New Roman"/>
          <w:sz w:val="28"/>
          <w:szCs w:val="28"/>
        </w:rPr>
        <w:t>особие.-Разин М.П., Галкин В.Н., Сухих Н.К. 2011.</w:t>
      </w:r>
      <w:bookmarkEnd w:id="0"/>
    </w:p>
    <w:sectPr w:rsidR="007F20DE" w:rsidRPr="00416AF1" w:rsidSect="000B416E"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A4" w:rsidRDefault="00161AA4" w:rsidP="000B416E">
      <w:pPr>
        <w:spacing w:after="0" w:line="240" w:lineRule="auto"/>
      </w:pPr>
      <w:r>
        <w:separator/>
      </w:r>
    </w:p>
  </w:endnote>
  <w:endnote w:type="continuationSeparator" w:id="0">
    <w:p w:rsidR="00161AA4" w:rsidRDefault="00161AA4" w:rsidP="000B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45641"/>
      <w:docPartObj>
        <w:docPartGallery w:val="Page Numbers (Bottom of Page)"/>
        <w:docPartUnique/>
      </w:docPartObj>
    </w:sdtPr>
    <w:sdtEndPr/>
    <w:sdtContent>
      <w:p w:rsidR="000B416E" w:rsidRDefault="00161AA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E2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B416E" w:rsidRDefault="000B41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A4" w:rsidRDefault="00161AA4" w:rsidP="000B416E">
      <w:pPr>
        <w:spacing w:after="0" w:line="240" w:lineRule="auto"/>
      </w:pPr>
      <w:r>
        <w:separator/>
      </w:r>
    </w:p>
  </w:footnote>
  <w:footnote w:type="continuationSeparator" w:id="0">
    <w:p w:rsidR="00161AA4" w:rsidRDefault="00161AA4" w:rsidP="000B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9D4"/>
    <w:multiLevelType w:val="singleLevel"/>
    <w:tmpl w:val="0419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</w:abstractNum>
  <w:abstractNum w:abstractNumId="1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C64DD7"/>
    <w:multiLevelType w:val="hybridMultilevel"/>
    <w:tmpl w:val="EEF01CAC"/>
    <w:lvl w:ilvl="0" w:tplc="D346B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81133E"/>
    <w:multiLevelType w:val="hybridMultilevel"/>
    <w:tmpl w:val="27207F54"/>
    <w:lvl w:ilvl="0" w:tplc="F0F6ACA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0DE"/>
    <w:rsid w:val="00046E2F"/>
    <w:rsid w:val="000B416E"/>
    <w:rsid w:val="000D2BE7"/>
    <w:rsid w:val="000D7E27"/>
    <w:rsid w:val="001217BD"/>
    <w:rsid w:val="00142E6C"/>
    <w:rsid w:val="00161AA4"/>
    <w:rsid w:val="001A18F4"/>
    <w:rsid w:val="001B05E2"/>
    <w:rsid w:val="001C6EF3"/>
    <w:rsid w:val="00261B1E"/>
    <w:rsid w:val="00281C2D"/>
    <w:rsid w:val="002C6045"/>
    <w:rsid w:val="00330C1F"/>
    <w:rsid w:val="003348F4"/>
    <w:rsid w:val="00372473"/>
    <w:rsid w:val="00395EBA"/>
    <w:rsid w:val="003C0AC3"/>
    <w:rsid w:val="003D5918"/>
    <w:rsid w:val="00406D24"/>
    <w:rsid w:val="0040789B"/>
    <w:rsid w:val="00414A50"/>
    <w:rsid w:val="00416AF1"/>
    <w:rsid w:val="00421084"/>
    <w:rsid w:val="0042582E"/>
    <w:rsid w:val="004966DE"/>
    <w:rsid w:val="00521008"/>
    <w:rsid w:val="00570165"/>
    <w:rsid w:val="0061351F"/>
    <w:rsid w:val="00613832"/>
    <w:rsid w:val="00662583"/>
    <w:rsid w:val="00681B16"/>
    <w:rsid w:val="006C6993"/>
    <w:rsid w:val="007107D0"/>
    <w:rsid w:val="0071139E"/>
    <w:rsid w:val="007439B3"/>
    <w:rsid w:val="00743DCB"/>
    <w:rsid w:val="00752115"/>
    <w:rsid w:val="00756E6C"/>
    <w:rsid w:val="00757807"/>
    <w:rsid w:val="007703F1"/>
    <w:rsid w:val="007833B1"/>
    <w:rsid w:val="007A6ECF"/>
    <w:rsid w:val="007F20DE"/>
    <w:rsid w:val="007F3564"/>
    <w:rsid w:val="008333F7"/>
    <w:rsid w:val="00837089"/>
    <w:rsid w:val="00880D21"/>
    <w:rsid w:val="00887890"/>
    <w:rsid w:val="008F1D2E"/>
    <w:rsid w:val="0090467E"/>
    <w:rsid w:val="0095297C"/>
    <w:rsid w:val="009B3A80"/>
    <w:rsid w:val="009E77E1"/>
    <w:rsid w:val="00A4695B"/>
    <w:rsid w:val="00A57995"/>
    <w:rsid w:val="00A737A0"/>
    <w:rsid w:val="00AC2B95"/>
    <w:rsid w:val="00B060F5"/>
    <w:rsid w:val="00B177EA"/>
    <w:rsid w:val="00B35437"/>
    <w:rsid w:val="00B77698"/>
    <w:rsid w:val="00B835FE"/>
    <w:rsid w:val="00BB0BD7"/>
    <w:rsid w:val="00BC6753"/>
    <w:rsid w:val="00C455A6"/>
    <w:rsid w:val="00CA3140"/>
    <w:rsid w:val="00CC2487"/>
    <w:rsid w:val="00CF3458"/>
    <w:rsid w:val="00D50ED0"/>
    <w:rsid w:val="00D76DFB"/>
    <w:rsid w:val="00DA7A17"/>
    <w:rsid w:val="00DF5D04"/>
    <w:rsid w:val="00E101EC"/>
    <w:rsid w:val="00E37D7F"/>
    <w:rsid w:val="00E71184"/>
    <w:rsid w:val="00E7159C"/>
    <w:rsid w:val="00EA4B97"/>
    <w:rsid w:val="00EB592A"/>
    <w:rsid w:val="00EC41BC"/>
    <w:rsid w:val="00F002E1"/>
    <w:rsid w:val="00F41BFC"/>
    <w:rsid w:val="00F55500"/>
    <w:rsid w:val="00F844E3"/>
    <w:rsid w:val="00FB3D8D"/>
    <w:rsid w:val="00FC719B"/>
    <w:rsid w:val="00FF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6"/>
  </w:style>
  <w:style w:type="paragraph" w:styleId="1">
    <w:name w:val="heading 1"/>
    <w:basedOn w:val="a"/>
    <w:next w:val="a"/>
    <w:link w:val="10"/>
    <w:qFormat/>
    <w:rsid w:val="00142E6C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E6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14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7E1"/>
    <w:pPr>
      <w:ind w:left="720"/>
      <w:contextualSpacing/>
    </w:pPr>
  </w:style>
  <w:style w:type="character" w:customStyle="1" w:styleId="apple-converted-space">
    <w:name w:val="apple-converted-space"/>
    <w:basedOn w:val="a0"/>
    <w:rsid w:val="00B060F5"/>
  </w:style>
  <w:style w:type="character" w:styleId="a5">
    <w:name w:val="Hyperlink"/>
    <w:basedOn w:val="a0"/>
    <w:uiPriority w:val="99"/>
    <w:semiHidden/>
    <w:unhideWhenUsed/>
    <w:rsid w:val="00B060F5"/>
    <w:rPr>
      <w:color w:val="0000FF"/>
      <w:u w:val="single"/>
    </w:rPr>
  </w:style>
  <w:style w:type="paragraph" w:styleId="a6">
    <w:name w:val="No Spacing"/>
    <w:uiPriority w:val="1"/>
    <w:qFormat/>
    <w:rsid w:val="00B177EA"/>
    <w:pPr>
      <w:spacing w:after="0" w:line="240" w:lineRule="auto"/>
    </w:pPr>
  </w:style>
  <w:style w:type="paragraph" w:customStyle="1" w:styleId="txt">
    <w:name w:val="txt"/>
    <w:basedOn w:val="a"/>
    <w:rsid w:val="0057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1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B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416E"/>
  </w:style>
  <w:style w:type="paragraph" w:styleId="ab">
    <w:name w:val="footer"/>
    <w:basedOn w:val="a"/>
    <w:link w:val="ac"/>
    <w:uiPriority w:val="99"/>
    <w:unhideWhenUsed/>
    <w:rsid w:val="000B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4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16"/>
  </w:style>
  <w:style w:type="paragraph" w:styleId="1">
    <w:name w:val="heading 1"/>
    <w:basedOn w:val="a"/>
    <w:next w:val="a"/>
    <w:link w:val="10"/>
    <w:qFormat/>
    <w:rsid w:val="00142E6C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E6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14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1867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10</cp:revision>
  <dcterms:created xsi:type="dcterms:W3CDTF">2012-09-30T10:05:00Z</dcterms:created>
  <dcterms:modified xsi:type="dcterms:W3CDTF">2014-04-28T06:07:00Z</dcterms:modified>
</cp:coreProperties>
</file>