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2F" w:rsidRPr="00FF219B" w:rsidRDefault="0030672F" w:rsidP="00FF219B">
      <w:pPr>
        <w:pStyle w:val="a3"/>
        <w:numPr>
          <w:ilvl w:val="0"/>
          <w:numId w:val="10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F219B">
        <w:rPr>
          <w:rFonts w:ascii="Times New Roman" w:hAnsi="Times New Roman"/>
          <w:b/>
          <w:sz w:val="28"/>
          <w:szCs w:val="28"/>
        </w:rPr>
        <w:t>Паспортная часть</w:t>
      </w:r>
    </w:p>
    <w:p w:rsidR="00342FCD" w:rsidRPr="00FF219B" w:rsidRDefault="0030672F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>Ф</w:t>
      </w:r>
      <w:r w:rsidR="00882E03">
        <w:rPr>
          <w:rFonts w:ascii="Times New Roman" w:hAnsi="Times New Roman"/>
          <w:sz w:val="28"/>
          <w:szCs w:val="28"/>
        </w:rPr>
        <w:t>.</w:t>
      </w:r>
      <w:r w:rsidRPr="00FF219B">
        <w:rPr>
          <w:rFonts w:ascii="Times New Roman" w:hAnsi="Times New Roman"/>
          <w:sz w:val="28"/>
          <w:szCs w:val="28"/>
        </w:rPr>
        <w:t>И</w:t>
      </w:r>
      <w:r w:rsidR="00882E03">
        <w:rPr>
          <w:rFonts w:ascii="Times New Roman" w:hAnsi="Times New Roman"/>
          <w:sz w:val="28"/>
          <w:szCs w:val="28"/>
        </w:rPr>
        <w:t>.</w:t>
      </w:r>
      <w:r w:rsidRPr="00FF219B">
        <w:rPr>
          <w:rFonts w:ascii="Times New Roman" w:hAnsi="Times New Roman"/>
          <w:sz w:val="28"/>
          <w:szCs w:val="28"/>
        </w:rPr>
        <w:t>О</w:t>
      </w:r>
      <w:r w:rsidR="00882E03">
        <w:rPr>
          <w:rFonts w:ascii="Times New Roman" w:hAnsi="Times New Roman"/>
          <w:sz w:val="28"/>
          <w:szCs w:val="28"/>
        </w:rPr>
        <w:t>.:</w:t>
      </w:r>
      <w:r w:rsidRPr="00FF219B">
        <w:rPr>
          <w:rFonts w:ascii="Times New Roman" w:hAnsi="Times New Roman"/>
          <w:sz w:val="28"/>
          <w:szCs w:val="28"/>
        </w:rPr>
        <w:t xml:space="preserve"> </w:t>
      </w:r>
      <w:r w:rsidR="00782290">
        <w:rPr>
          <w:rFonts w:ascii="Times New Roman" w:hAnsi="Times New Roman"/>
          <w:sz w:val="28"/>
          <w:szCs w:val="28"/>
          <w:lang w:val="en-US"/>
        </w:rPr>
        <w:t>_________________</w:t>
      </w:r>
    </w:p>
    <w:p w:rsidR="00A0106F" w:rsidRPr="00FF219B" w:rsidRDefault="00342FCD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 xml:space="preserve">Возраст: </w:t>
      </w:r>
      <w:r w:rsidR="00817010">
        <w:rPr>
          <w:rFonts w:ascii="Times New Roman" w:hAnsi="Times New Roman"/>
          <w:sz w:val="28"/>
          <w:szCs w:val="28"/>
          <w:lang w:val="ru-RU"/>
        </w:rPr>
        <w:t>61</w:t>
      </w:r>
      <w:r w:rsidR="00FF219B" w:rsidRPr="00882E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7010">
        <w:rPr>
          <w:rFonts w:ascii="Times New Roman" w:hAnsi="Times New Roman"/>
          <w:sz w:val="28"/>
          <w:szCs w:val="28"/>
        </w:rPr>
        <w:t>год</w:t>
      </w:r>
    </w:p>
    <w:p w:rsidR="00A0106F" w:rsidRPr="00FF219B" w:rsidRDefault="0041596A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 xml:space="preserve">Пол:   </w:t>
      </w:r>
      <w:r w:rsidR="00FF219B">
        <w:rPr>
          <w:rFonts w:ascii="Times New Roman" w:hAnsi="Times New Roman"/>
          <w:sz w:val="28"/>
          <w:szCs w:val="28"/>
        </w:rPr>
        <w:t>женский</w:t>
      </w:r>
    </w:p>
    <w:p w:rsidR="0030672F" w:rsidRPr="00FF219B" w:rsidRDefault="0030672F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 xml:space="preserve">Семейное положение: </w:t>
      </w:r>
      <w:r w:rsidR="00FF219B">
        <w:rPr>
          <w:rFonts w:ascii="Times New Roman" w:hAnsi="Times New Roman"/>
          <w:sz w:val="28"/>
          <w:szCs w:val="28"/>
        </w:rPr>
        <w:t>замужем</w:t>
      </w:r>
    </w:p>
    <w:p w:rsidR="00342FCD" w:rsidRPr="00420CD8" w:rsidRDefault="00342FCD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0CD8">
        <w:rPr>
          <w:rFonts w:ascii="Times New Roman" w:hAnsi="Times New Roman"/>
          <w:sz w:val="28"/>
          <w:szCs w:val="28"/>
        </w:rPr>
        <w:t xml:space="preserve">Профессия: </w:t>
      </w:r>
      <w:r w:rsidR="00420CD8" w:rsidRPr="00420CD8">
        <w:rPr>
          <w:rFonts w:ascii="Times New Roman" w:hAnsi="Times New Roman"/>
          <w:sz w:val="28"/>
          <w:szCs w:val="28"/>
          <w:lang w:val="ru-RU"/>
        </w:rPr>
        <w:t>пенсионер</w:t>
      </w:r>
    </w:p>
    <w:p w:rsidR="00FF219B" w:rsidRPr="00FF219B" w:rsidRDefault="006E1CF6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>Ме</w:t>
      </w:r>
      <w:r w:rsidR="00A0106F" w:rsidRPr="00FF219B">
        <w:rPr>
          <w:rFonts w:ascii="Times New Roman" w:hAnsi="Times New Roman"/>
          <w:sz w:val="28"/>
          <w:szCs w:val="28"/>
        </w:rPr>
        <w:t>с</w:t>
      </w:r>
      <w:r w:rsidR="00FA706B" w:rsidRPr="00FF219B">
        <w:rPr>
          <w:rFonts w:ascii="Times New Roman" w:hAnsi="Times New Roman"/>
          <w:sz w:val="28"/>
          <w:szCs w:val="28"/>
        </w:rPr>
        <w:t>то жительства:</w:t>
      </w:r>
      <w:r w:rsidR="002670E4" w:rsidRPr="00FF219B">
        <w:rPr>
          <w:rFonts w:ascii="Times New Roman" w:hAnsi="Times New Roman"/>
          <w:sz w:val="28"/>
          <w:szCs w:val="28"/>
        </w:rPr>
        <w:t xml:space="preserve"> </w:t>
      </w:r>
      <w:r w:rsidR="00782290">
        <w:rPr>
          <w:rFonts w:ascii="Times New Roman" w:hAnsi="Times New Roman"/>
          <w:sz w:val="28"/>
          <w:szCs w:val="28"/>
          <w:lang w:val="en-US"/>
        </w:rPr>
        <w:t>_____________________</w:t>
      </w:r>
    </w:p>
    <w:p w:rsidR="00FF219B" w:rsidRPr="00FF219B" w:rsidRDefault="00A0106F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>Д</w:t>
      </w:r>
      <w:r w:rsidR="0016158C" w:rsidRPr="00FF219B">
        <w:rPr>
          <w:rFonts w:ascii="Times New Roman" w:hAnsi="Times New Roman"/>
          <w:sz w:val="28"/>
          <w:szCs w:val="28"/>
        </w:rPr>
        <w:t xml:space="preserve">ата поступления в стационар:  </w:t>
      </w:r>
      <w:r w:rsidR="00817010">
        <w:rPr>
          <w:rFonts w:ascii="Times New Roman" w:hAnsi="Times New Roman"/>
          <w:sz w:val="28"/>
          <w:szCs w:val="28"/>
          <w:lang w:val="ru-RU"/>
        </w:rPr>
        <w:t>25</w:t>
      </w:r>
      <w:r w:rsidR="0030672F" w:rsidRPr="00FF219B">
        <w:rPr>
          <w:rFonts w:ascii="Times New Roman" w:hAnsi="Times New Roman"/>
          <w:sz w:val="28"/>
          <w:szCs w:val="28"/>
        </w:rPr>
        <w:t>.09.2012</w:t>
      </w:r>
      <w:r w:rsidRPr="00FF219B">
        <w:rPr>
          <w:rFonts w:ascii="Times New Roman" w:hAnsi="Times New Roman"/>
          <w:sz w:val="28"/>
          <w:szCs w:val="28"/>
        </w:rPr>
        <w:t xml:space="preserve"> г.</w:t>
      </w:r>
      <w:r w:rsidR="00DE5D11" w:rsidRPr="00FF219B">
        <w:rPr>
          <w:rFonts w:ascii="Times New Roman" w:hAnsi="Times New Roman"/>
          <w:sz w:val="28"/>
          <w:szCs w:val="28"/>
        </w:rPr>
        <w:t xml:space="preserve"> </w:t>
      </w:r>
      <w:r w:rsidR="00014595">
        <w:rPr>
          <w:rFonts w:ascii="Times New Roman" w:hAnsi="Times New Roman"/>
          <w:sz w:val="28"/>
          <w:szCs w:val="28"/>
        </w:rPr>
        <w:t>10:45</w:t>
      </w:r>
    </w:p>
    <w:p w:rsidR="00FF219B" w:rsidRPr="00420CD8" w:rsidRDefault="00A0106F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>Диагноз</w:t>
      </w:r>
      <w:r w:rsidR="00FF65C6" w:rsidRPr="00FF219B">
        <w:rPr>
          <w:rFonts w:ascii="Times New Roman" w:hAnsi="Times New Roman"/>
          <w:sz w:val="28"/>
          <w:szCs w:val="28"/>
        </w:rPr>
        <w:t xml:space="preserve">  направившего лечебного учреждения</w:t>
      </w:r>
      <w:r w:rsidR="0016158C" w:rsidRPr="00FF219B">
        <w:rPr>
          <w:rFonts w:ascii="Times New Roman" w:hAnsi="Times New Roman"/>
          <w:sz w:val="28"/>
          <w:szCs w:val="28"/>
        </w:rPr>
        <w:t xml:space="preserve">: </w:t>
      </w:r>
      <w:r w:rsidR="00817010" w:rsidRPr="00420CD8">
        <w:rPr>
          <w:rFonts w:ascii="Times New Roman" w:hAnsi="Times New Roman"/>
          <w:sz w:val="28"/>
          <w:szCs w:val="28"/>
          <w:lang w:val="ru-RU"/>
        </w:rPr>
        <w:t>Системная красная</w:t>
      </w:r>
      <w:r w:rsidR="00817010" w:rsidRPr="00FD02E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817010" w:rsidRPr="00420CD8">
        <w:rPr>
          <w:rFonts w:ascii="Times New Roman" w:hAnsi="Times New Roman"/>
          <w:sz w:val="28"/>
          <w:szCs w:val="28"/>
          <w:lang w:val="ru-RU"/>
        </w:rPr>
        <w:t>волчанка</w:t>
      </w:r>
      <w:r w:rsidR="00014595" w:rsidRPr="00420CD8">
        <w:rPr>
          <w:rFonts w:ascii="Times New Roman" w:hAnsi="Times New Roman"/>
          <w:sz w:val="28"/>
          <w:szCs w:val="28"/>
        </w:rPr>
        <w:t>.</w:t>
      </w:r>
    </w:p>
    <w:p w:rsidR="00542698" w:rsidRPr="00420CD8" w:rsidRDefault="00FF65C6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0CD8">
        <w:rPr>
          <w:rFonts w:ascii="Times New Roman" w:hAnsi="Times New Roman"/>
          <w:sz w:val="28"/>
          <w:szCs w:val="28"/>
        </w:rPr>
        <w:t>Предварительный д</w:t>
      </w:r>
      <w:r w:rsidR="002670E4" w:rsidRPr="00420CD8">
        <w:rPr>
          <w:rFonts w:ascii="Times New Roman" w:hAnsi="Times New Roman"/>
          <w:sz w:val="28"/>
          <w:szCs w:val="28"/>
        </w:rPr>
        <w:t>иагноз при поступлении</w:t>
      </w:r>
      <w:r w:rsidR="00A0106F" w:rsidRPr="00420CD8">
        <w:rPr>
          <w:rFonts w:ascii="Times New Roman" w:hAnsi="Times New Roman"/>
          <w:sz w:val="28"/>
          <w:szCs w:val="28"/>
        </w:rPr>
        <w:t>:</w:t>
      </w:r>
      <w:r w:rsidR="002670E4" w:rsidRPr="00420CD8">
        <w:rPr>
          <w:rFonts w:ascii="Times New Roman" w:hAnsi="Times New Roman"/>
          <w:sz w:val="28"/>
          <w:szCs w:val="28"/>
        </w:rPr>
        <w:t xml:space="preserve"> </w:t>
      </w:r>
      <w:r w:rsidR="0016158C" w:rsidRPr="00420CD8">
        <w:rPr>
          <w:rFonts w:ascii="Times New Roman" w:hAnsi="Times New Roman"/>
          <w:sz w:val="28"/>
          <w:szCs w:val="28"/>
        </w:rPr>
        <w:t xml:space="preserve"> </w:t>
      </w:r>
      <w:r w:rsidR="00817010" w:rsidRPr="00420CD8">
        <w:rPr>
          <w:rFonts w:ascii="Times New Roman" w:hAnsi="Times New Roman"/>
          <w:sz w:val="28"/>
          <w:szCs w:val="28"/>
          <w:lang w:val="ru-RU"/>
        </w:rPr>
        <w:t>Системная красная волчанка</w:t>
      </w:r>
      <w:r w:rsidR="00B86C08">
        <w:rPr>
          <w:rFonts w:ascii="Times New Roman" w:hAnsi="Times New Roman"/>
          <w:sz w:val="28"/>
          <w:szCs w:val="28"/>
          <w:lang w:val="ru-RU"/>
        </w:rPr>
        <w:t xml:space="preserve">, хроническое течение, активность </w:t>
      </w:r>
      <w:r w:rsidR="00B86C08">
        <w:rPr>
          <w:rFonts w:ascii="Times New Roman" w:hAnsi="Times New Roman"/>
          <w:sz w:val="28"/>
          <w:szCs w:val="28"/>
          <w:lang w:val="en-US"/>
        </w:rPr>
        <w:t>I</w:t>
      </w:r>
      <w:r w:rsidR="00B86C0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B86C08">
        <w:rPr>
          <w:rFonts w:ascii="Times New Roman" w:hAnsi="Times New Roman"/>
          <w:sz w:val="28"/>
          <w:szCs w:val="28"/>
          <w:lang w:val="ru-RU"/>
        </w:rPr>
        <w:t>полиартралгия</w:t>
      </w:r>
      <w:proofErr w:type="spellEnd"/>
      <w:r w:rsidR="00B86C08">
        <w:rPr>
          <w:rFonts w:ascii="Times New Roman" w:hAnsi="Times New Roman"/>
          <w:sz w:val="28"/>
          <w:szCs w:val="28"/>
          <w:lang w:val="ru-RU"/>
        </w:rPr>
        <w:t xml:space="preserve">. Артериальная гипертензия </w:t>
      </w:r>
      <w:r w:rsidR="00B86C08">
        <w:rPr>
          <w:rFonts w:ascii="Times New Roman" w:hAnsi="Times New Roman"/>
          <w:sz w:val="28"/>
          <w:szCs w:val="28"/>
          <w:lang w:val="en-US"/>
        </w:rPr>
        <w:t>I</w:t>
      </w:r>
      <w:r w:rsidR="00B86C08">
        <w:rPr>
          <w:rFonts w:ascii="Times New Roman" w:hAnsi="Times New Roman"/>
          <w:sz w:val="28"/>
          <w:szCs w:val="28"/>
          <w:lang w:val="ru-RU"/>
        </w:rPr>
        <w:t>/ риск 3.</w:t>
      </w:r>
      <w:r w:rsidR="00B142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1424B">
        <w:rPr>
          <w:rFonts w:ascii="Times New Roman" w:hAnsi="Times New Roman"/>
          <w:sz w:val="28"/>
          <w:szCs w:val="28"/>
          <w:lang w:val="ru-RU"/>
        </w:rPr>
        <w:t>Дисциркуляторная</w:t>
      </w:r>
      <w:proofErr w:type="spellEnd"/>
      <w:r w:rsidR="00B1424B">
        <w:rPr>
          <w:rFonts w:ascii="Times New Roman" w:hAnsi="Times New Roman"/>
          <w:sz w:val="28"/>
          <w:szCs w:val="28"/>
          <w:lang w:val="ru-RU"/>
        </w:rPr>
        <w:t xml:space="preserve"> энцефалопатия</w:t>
      </w:r>
      <w:r w:rsidR="00B86C0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B86C08">
        <w:rPr>
          <w:rFonts w:ascii="Times New Roman" w:hAnsi="Times New Roman"/>
          <w:sz w:val="28"/>
          <w:szCs w:val="28"/>
          <w:lang w:val="ru-RU"/>
        </w:rPr>
        <w:t>астено</w:t>
      </w:r>
      <w:proofErr w:type="spellEnd"/>
      <w:r w:rsidR="00B86C08">
        <w:rPr>
          <w:rFonts w:ascii="Times New Roman" w:hAnsi="Times New Roman"/>
          <w:sz w:val="28"/>
          <w:szCs w:val="28"/>
          <w:lang w:val="ru-RU"/>
        </w:rPr>
        <w:t>-невротический синдром.</w:t>
      </w:r>
    </w:p>
    <w:p w:rsidR="0016158C" w:rsidRPr="00EB34BF" w:rsidRDefault="0016158C" w:rsidP="00FF21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65C6" w:rsidRPr="00EB34BF" w:rsidRDefault="00FF65C6" w:rsidP="00FF21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106F" w:rsidRPr="00FD4EFD" w:rsidRDefault="00A0106F" w:rsidP="00E67934">
      <w:pPr>
        <w:pStyle w:val="a3"/>
        <w:numPr>
          <w:ilvl w:val="0"/>
          <w:numId w:val="10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D4EFD">
        <w:rPr>
          <w:rFonts w:ascii="Times New Roman" w:hAnsi="Times New Roman"/>
          <w:b/>
          <w:sz w:val="28"/>
          <w:szCs w:val="28"/>
        </w:rPr>
        <w:t>Жалобы</w:t>
      </w:r>
      <w:r w:rsidR="00FD4EFD" w:rsidRPr="00FD4EFD">
        <w:rPr>
          <w:rFonts w:ascii="Times New Roman" w:hAnsi="Times New Roman"/>
          <w:b/>
          <w:sz w:val="28"/>
          <w:szCs w:val="28"/>
        </w:rPr>
        <w:t xml:space="preserve"> больного при поступлении в клинику и их характеристика</w:t>
      </w:r>
    </w:p>
    <w:p w:rsidR="00A0106F" w:rsidRPr="00FD4EFD" w:rsidRDefault="00A0106F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2698" w:rsidRPr="00542698" w:rsidRDefault="00542698" w:rsidP="00014595">
      <w:pPr>
        <w:spacing w:line="276" w:lineRule="auto"/>
        <w:jc w:val="both"/>
        <w:rPr>
          <w:sz w:val="28"/>
          <w:szCs w:val="28"/>
        </w:rPr>
      </w:pPr>
      <w:r w:rsidRPr="006D30CB">
        <w:rPr>
          <w:iCs/>
          <w:sz w:val="28"/>
          <w:szCs w:val="28"/>
        </w:rPr>
        <w:t>При  поступлении:</w:t>
      </w:r>
      <w:r w:rsidRPr="00542698">
        <w:rPr>
          <w:i/>
          <w:iCs/>
          <w:sz w:val="28"/>
          <w:szCs w:val="28"/>
        </w:rPr>
        <w:t xml:space="preserve"> </w:t>
      </w:r>
      <w:r w:rsidR="002D6369">
        <w:rPr>
          <w:sz w:val="28"/>
          <w:szCs w:val="28"/>
        </w:rPr>
        <w:t xml:space="preserve">на выраженную общую слабость, </w:t>
      </w:r>
      <w:r w:rsidR="00282D4F">
        <w:rPr>
          <w:sz w:val="28"/>
          <w:szCs w:val="28"/>
        </w:rPr>
        <w:t>плохой сон, периодически</w:t>
      </w:r>
      <w:r w:rsidR="00B86C08">
        <w:rPr>
          <w:sz w:val="28"/>
          <w:szCs w:val="28"/>
        </w:rPr>
        <w:t>е головные боли, головокружения,</w:t>
      </w:r>
      <w:r w:rsidR="005027C5">
        <w:rPr>
          <w:sz w:val="28"/>
          <w:szCs w:val="28"/>
        </w:rPr>
        <w:t xml:space="preserve"> внутреннюю тревогу, волнение,</w:t>
      </w:r>
      <w:r w:rsidR="00B86C08">
        <w:rPr>
          <w:sz w:val="28"/>
          <w:szCs w:val="28"/>
        </w:rPr>
        <w:t xml:space="preserve"> боли в суставах кистей и коленных суставах летучего характера.</w:t>
      </w:r>
      <w:r w:rsidR="005027C5">
        <w:rPr>
          <w:sz w:val="28"/>
          <w:szCs w:val="28"/>
        </w:rPr>
        <w:t xml:space="preserve"> </w:t>
      </w:r>
    </w:p>
    <w:p w:rsidR="00282D4F" w:rsidRDefault="00282D4F" w:rsidP="00282D4F">
      <w:pPr>
        <w:spacing w:line="276" w:lineRule="auto"/>
        <w:jc w:val="both"/>
        <w:rPr>
          <w:iCs/>
          <w:sz w:val="28"/>
          <w:szCs w:val="28"/>
        </w:rPr>
      </w:pPr>
    </w:p>
    <w:p w:rsidR="00282D4F" w:rsidRPr="002D6369" w:rsidRDefault="00282D4F" w:rsidP="00282D4F">
      <w:pPr>
        <w:spacing w:line="276" w:lineRule="auto"/>
        <w:jc w:val="both"/>
        <w:rPr>
          <w:sz w:val="28"/>
          <w:szCs w:val="28"/>
        </w:rPr>
      </w:pPr>
      <w:r w:rsidRPr="006D30CB">
        <w:rPr>
          <w:iCs/>
          <w:sz w:val="28"/>
          <w:szCs w:val="28"/>
        </w:rPr>
        <w:t xml:space="preserve">На  момент  </w:t>
      </w:r>
      <w:proofErr w:type="spellStart"/>
      <w:r w:rsidRPr="006D30CB">
        <w:rPr>
          <w:iCs/>
          <w:sz w:val="28"/>
          <w:szCs w:val="28"/>
        </w:rPr>
        <w:t>курации</w:t>
      </w:r>
      <w:proofErr w:type="spellEnd"/>
      <w:r w:rsidRPr="006D30CB">
        <w:rPr>
          <w:iCs/>
          <w:sz w:val="28"/>
          <w:szCs w:val="28"/>
        </w:rPr>
        <w:t>:</w:t>
      </w:r>
      <w:r w:rsidRPr="00542698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те же.</w:t>
      </w:r>
    </w:p>
    <w:p w:rsidR="00542698" w:rsidRPr="00542698" w:rsidRDefault="00542698" w:rsidP="00014595">
      <w:pPr>
        <w:spacing w:line="276" w:lineRule="auto"/>
        <w:jc w:val="both"/>
        <w:rPr>
          <w:sz w:val="28"/>
          <w:szCs w:val="28"/>
        </w:rPr>
      </w:pPr>
    </w:p>
    <w:p w:rsidR="00064DB6" w:rsidRPr="00FD4EFD" w:rsidRDefault="00AD6B29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Расспрос по системам органов</w:t>
      </w:r>
      <w:r w:rsidRPr="006D30CB">
        <w:rPr>
          <w:rFonts w:ascii="Times New Roman" w:hAnsi="Times New Roman"/>
          <w:b/>
          <w:sz w:val="28"/>
          <w:szCs w:val="28"/>
        </w:rPr>
        <w:t>:</w:t>
      </w:r>
    </w:p>
    <w:p w:rsidR="002D6369" w:rsidRDefault="002D6369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2D0F" w:rsidRPr="00EB34BF" w:rsidRDefault="00E3786C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Система органов</w:t>
      </w:r>
      <w:r w:rsidR="00D62D0F" w:rsidRPr="00EB34BF">
        <w:rPr>
          <w:rFonts w:ascii="Times New Roman" w:hAnsi="Times New Roman"/>
          <w:b/>
          <w:sz w:val="28"/>
          <w:szCs w:val="28"/>
        </w:rPr>
        <w:t xml:space="preserve"> дыхания</w:t>
      </w:r>
    </w:p>
    <w:p w:rsidR="00D62D0F" w:rsidRPr="00EB34BF" w:rsidRDefault="00282D4F" w:rsidP="00014595">
      <w:pPr>
        <w:spacing w:after="20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Жалоб со стороны органов дыхания не предъявляет. </w:t>
      </w:r>
      <w:r w:rsidR="00D62D0F" w:rsidRPr="00EB34BF">
        <w:rPr>
          <w:rFonts w:eastAsia="Calibri"/>
          <w:sz w:val="28"/>
          <w:szCs w:val="28"/>
          <w:lang w:eastAsia="en-US"/>
        </w:rPr>
        <w:t>Б</w:t>
      </w:r>
      <w:r w:rsidR="002D6369">
        <w:rPr>
          <w:rFonts w:eastAsia="Calibri"/>
          <w:sz w:val="28"/>
          <w:szCs w:val="28"/>
          <w:lang w:eastAsia="en-US"/>
        </w:rPr>
        <w:t>оли в грудной клетке нет. К</w:t>
      </w:r>
      <w:r w:rsidR="00D62D0F" w:rsidRPr="00EB34BF">
        <w:rPr>
          <w:rFonts w:eastAsia="Calibri"/>
          <w:sz w:val="28"/>
          <w:szCs w:val="28"/>
          <w:lang w:eastAsia="en-US"/>
        </w:rPr>
        <w:t>ашель</w:t>
      </w:r>
      <w:r w:rsidR="004E538D" w:rsidRPr="00EB34BF">
        <w:rPr>
          <w:rFonts w:eastAsia="Calibri"/>
          <w:sz w:val="28"/>
          <w:szCs w:val="28"/>
          <w:lang w:eastAsia="en-US"/>
        </w:rPr>
        <w:t>,</w:t>
      </w:r>
      <w:r w:rsidR="00D62D0F" w:rsidRPr="00EB34BF">
        <w:rPr>
          <w:rFonts w:eastAsia="Calibri"/>
          <w:sz w:val="28"/>
          <w:szCs w:val="28"/>
          <w:lang w:eastAsia="en-US"/>
        </w:rPr>
        <w:t xml:space="preserve"> отделение мокроты не отмечает. Носов</w:t>
      </w:r>
      <w:r w:rsidR="00E3786C" w:rsidRPr="00EB34BF">
        <w:rPr>
          <w:rFonts w:eastAsia="Calibri"/>
          <w:sz w:val="28"/>
          <w:szCs w:val="28"/>
          <w:lang w:eastAsia="en-US"/>
        </w:rPr>
        <w:t>ых и легочных кровотечений нет.</w:t>
      </w:r>
      <w:r w:rsidR="00D62D0F" w:rsidRPr="00EB34BF">
        <w:rPr>
          <w:rFonts w:eastAsia="Calibri"/>
          <w:sz w:val="28"/>
          <w:szCs w:val="28"/>
          <w:lang w:eastAsia="en-US"/>
        </w:rPr>
        <w:t xml:space="preserve"> </w:t>
      </w:r>
    </w:p>
    <w:p w:rsidR="008609CA" w:rsidRPr="00EB34BF" w:rsidRDefault="008609CA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Сердечно-сосудистая система</w:t>
      </w:r>
    </w:p>
    <w:p w:rsidR="008609CA" w:rsidRPr="00EB34BF" w:rsidRDefault="004E538D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 xml:space="preserve">Болей в области сердца не отмечает. </w:t>
      </w:r>
      <w:r w:rsidR="008609CA" w:rsidRPr="00EB34BF">
        <w:rPr>
          <w:rFonts w:ascii="Times New Roman" w:hAnsi="Times New Roman"/>
          <w:sz w:val="28"/>
          <w:szCs w:val="28"/>
        </w:rPr>
        <w:t xml:space="preserve">Одышки, перебоев в работе сердца нет. Отеков нет. </w:t>
      </w:r>
    </w:p>
    <w:p w:rsidR="004E538D" w:rsidRPr="00EB34BF" w:rsidRDefault="00A0106F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 xml:space="preserve">     </w:t>
      </w:r>
    </w:p>
    <w:p w:rsidR="00A0106F" w:rsidRPr="00EB34BF" w:rsidRDefault="00AF0850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Система органов пищеварения.</w:t>
      </w:r>
    </w:p>
    <w:p w:rsidR="00DE2A69" w:rsidRDefault="004E538D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>Жалоб не предъявляет. Аппетит</w:t>
      </w:r>
      <w:r w:rsidR="00DE2A69" w:rsidRPr="00EB34BF">
        <w:rPr>
          <w:rFonts w:ascii="Times New Roman" w:hAnsi="Times New Roman"/>
          <w:sz w:val="28"/>
          <w:szCs w:val="28"/>
        </w:rPr>
        <w:t>, насыщаемость обычные. Тошноты,</w:t>
      </w:r>
      <w:r w:rsidR="00282D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2A69" w:rsidRPr="00EB34BF">
        <w:rPr>
          <w:rFonts w:ascii="Times New Roman" w:hAnsi="Times New Roman"/>
          <w:sz w:val="28"/>
          <w:szCs w:val="28"/>
        </w:rPr>
        <w:t>рвоты, боли в животе нет. Стул обычный,</w:t>
      </w:r>
      <w:r w:rsidR="00282D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2A69" w:rsidRPr="00EB34BF">
        <w:rPr>
          <w:rFonts w:ascii="Times New Roman" w:hAnsi="Times New Roman"/>
          <w:sz w:val="28"/>
          <w:szCs w:val="28"/>
        </w:rPr>
        <w:t>регулярный.</w:t>
      </w:r>
    </w:p>
    <w:p w:rsidR="002D6369" w:rsidRPr="00EB34BF" w:rsidRDefault="002D6369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82D4F" w:rsidRDefault="00282D4F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F428B" w:rsidRPr="00EB34BF" w:rsidRDefault="00FC26D7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</w:t>
      </w:r>
      <w:r w:rsidR="00DF428B" w:rsidRPr="00EB34BF">
        <w:rPr>
          <w:rFonts w:ascii="Times New Roman" w:hAnsi="Times New Roman"/>
          <w:b/>
          <w:sz w:val="28"/>
          <w:szCs w:val="28"/>
        </w:rPr>
        <w:t>истема</w:t>
      </w:r>
      <w:r w:rsidRPr="00EB34BF">
        <w:rPr>
          <w:rFonts w:ascii="Times New Roman" w:hAnsi="Times New Roman"/>
          <w:b/>
          <w:sz w:val="28"/>
          <w:szCs w:val="28"/>
        </w:rPr>
        <w:t xml:space="preserve"> органов мочевыделения</w:t>
      </w:r>
    </w:p>
    <w:p w:rsidR="00FC26D7" w:rsidRPr="00EB34BF" w:rsidRDefault="00FC26D7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>Болей в поясничной области нет.  Мочеиспускание свободное, безболезненное, 5-6  раз  в  сутки. Моча светло-жёлтого цвета, прозрачная.</w:t>
      </w:r>
    </w:p>
    <w:p w:rsidR="00E67934" w:rsidRDefault="00E67934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934" w:rsidRPr="00581E7E" w:rsidRDefault="00ED1456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81E7E">
        <w:rPr>
          <w:rFonts w:ascii="Times New Roman" w:hAnsi="Times New Roman"/>
          <w:b/>
          <w:sz w:val="28"/>
          <w:szCs w:val="28"/>
        </w:rPr>
        <w:t>Опорно-двигательная система</w:t>
      </w:r>
    </w:p>
    <w:p w:rsidR="00B86C08" w:rsidRPr="00581E7E" w:rsidRDefault="00ED1456" w:rsidP="00B86C08">
      <w:pPr>
        <w:pStyle w:val="Normal"/>
        <w:jc w:val="both"/>
        <w:rPr>
          <w:rFonts w:ascii="Times New Roman CYR" w:hAnsi="Times New Roman CYR"/>
          <w:sz w:val="28"/>
          <w:szCs w:val="28"/>
        </w:rPr>
      </w:pPr>
      <w:r w:rsidRPr="00581E7E">
        <w:rPr>
          <w:sz w:val="28"/>
          <w:szCs w:val="28"/>
        </w:rPr>
        <w:t>Суставы норм</w:t>
      </w:r>
      <w:r w:rsidR="00B97579">
        <w:rPr>
          <w:sz w:val="28"/>
          <w:szCs w:val="28"/>
        </w:rPr>
        <w:t>альной конфигурации. Ограничения</w:t>
      </w:r>
      <w:r w:rsidRPr="00581E7E">
        <w:rPr>
          <w:sz w:val="28"/>
          <w:szCs w:val="28"/>
        </w:rPr>
        <w:t xml:space="preserve">  движения в суставах</w:t>
      </w:r>
      <w:r w:rsidR="00E67934" w:rsidRPr="00581E7E">
        <w:rPr>
          <w:sz w:val="28"/>
          <w:szCs w:val="28"/>
        </w:rPr>
        <w:t xml:space="preserve"> нет</w:t>
      </w:r>
      <w:r w:rsidRPr="00581E7E">
        <w:rPr>
          <w:sz w:val="28"/>
          <w:szCs w:val="28"/>
        </w:rPr>
        <w:t>.</w:t>
      </w:r>
      <w:r w:rsidR="00B86C08" w:rsidRPr="00581E7E">
        <w:rPr>
          <w:rFonts w:ascii="Times New Roman CYR" w:hAnsi="Times New Roman CYR"/>
          <w:sz w:val="28"/>
          <w:szCs w:val="28"/>
        </w:rPr>
        <w:t xml:space="preserve"> Умеренная болезне</w:t>
      </w:r>
      <w:r w:rsidR="00B97579">
        <w:rPr>
          <w:rFonts w:ascii="Times New Roman CYR" w:hAnsi="Times New Roman CYR"/>
          <w:sz w:val="28"/>
          <w:szCs w:val="28"/>
        </w:rPr>
        <w:t>нность</w:t>
      </w:r>
      <w:r w:rsidR="00B86C08" w:rsidRPr="00581E7E">
        <w:rPr>
          <w:rFonts w:ascii="Times New Roman CYR" w:hAnsi="Times New Roman CYR"/>
          <w:sz w:val="28"/>
          <w:szCs w:val="28"/>
        </w:rPr>
        <w:t xml:space="preserve"> в лучезапястных, пястных</w:t>
      </w:r>
      <w:r w:rsidR="00B97579">
        <w:rPr>
          <w:rFonts w:ascii="Times New Roman CYR" w:hAnsi="Times New Roman CYR"/>
          <w:sz w:val="28"/>
          <w:szCs w:val="28"/>
        </w:rPr>
        <w:t>, дистальных фаланговых суставах</w:t>
      </w:r>
      <w:r w:rsidR="00B86C08" w:rsidRPr="00581E7E">
        <w:rPr>
          <w:rFonts w:ascii="Times New Roman CYR" w:hAnsi="Times New Roman CYR"/>
          <w:sz w:val="28"/>
          <w:szCs w:val="28"/>
        </w:rPr>
        <w:t xml:space="preserve"> кистей, в </w:t>
      </w:r>
      <w:r w:rsidR="00581E7E" w:rsidRPr="00581E7E">
        <w:rPr>
          <w:rFonts w:ascii="Times New Roman CYR" w:hAnsi="Times New Roman CYR"/>
          <w:sz w:val="28"/>
          <w:szCs w:val="28"/>
        </w:rPr>
        <w:t>коленных суставах.</w:t>
      </w:r>
    </w:p>
    <w:p w:rsidR="00E67934" w:rsidRPr="00581E7E" w:rsidRDefault="00E67934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67934" w:rsidRPr="00EB34BF" w:rsidRDefault="00E67934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D1456" w:rsidRPr="00EB34BF" w:rsidRDefault="00ED1456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Эндокринная система</w:t>
      </w:r>
    </w:p>
    <w:p w:rsidR="00ED1456" w:rsidRPr="00ED1456" w:rsidRDefault="00ED1456" w:rsidP="00014595">
      <w:pPr>
        <w:spacing w:after="200" w:line="276" w:lineRule="auto"/>
        <w:jc w:val="both"/>
        <w:rPr>
          <w:sz w:val="28"/>
          <w:szCs w:val="28"/>
        </w:rPr>
      </w:pPr>
      <w:r w:rsidRPr="00B86C08">
        <w:rPr>
          <w:sz w:val="28"/>
          <w:szCs w:val="28"/>
        </w:rPr>
        <w:t xml:space="preserve">Вес: </w:t>
      </w:r>
      <w:r w:rsidR="00B86C08" w:rsidRPr="00B86C08">
        <w:rPr>
          <w:sz w:val="28"/>
          <w:szCs w:val="28"/>
        </w:rPr>
        <w:t>57</w:t>
      </w:r>
      <w:r w:rsidRPr="00B86C08">
        <w:rPr>
          <w:sz w:val="28"/>
          <w:szCs w:val="28"/>
        </w:rPr>
        <w:t xml:space="preserve"> кг,</w:t>
      </w:r>
      <w:r w:rsidR="00070EDC" w:rsidRPr="00B86C08">
        <w:rPr>
          <w:sz w:val="28"/>
          <w:szCs w:val="28"/>
        </w:rPr>
        <w:t xml:space="preserve"> р</w:t>
      </w:r>
      <w:r w:rsidRPr="00B86C08">
        <w:rPr>
          <w:sz w:val="28"/>
          <w:szCs w:val="28"/>
        </w:rPr>
        <w:t>ост: 1</w:t>
      </w:r>
      <w:r w:rsidR="00B86C08" w:rsidRPr="00B86C08">
        <w:rPr>
          <w:sz w:val="28"/>
          <w:szCs w:val="28"/>
        </w:rPr>
        <w:t>65</w:t>
      </w:r>
      <w:r w:rsidRPr="00B86C08">
        <w:rPr>
          <w:sz w:val="28"/>
          <w:szCs w:val="28"/>
        </w:rPr>
        <w:t xml:space="preserve"> см</w:t>
      </w:r>
      <w:r w:rsidR="00D2219F" w:rsidRPr="00B86C08">
        <w:rPr>
          <w:sz w:val="28"/>
          <w:szCs w:val="28"/>
        </w:rPr>
        <w:t>.</w:t>
      </w:r>
      <w:r w:rsidR="00E67934">
        <w:rPr>
          <w:sz w:val="28"/>
          <w:szCs w:val="28"/>
        </w:rPr>
        <w:t xml:space="preserve"> </w:t>
      </w:r>
      <w:r w:rsidR="00D2219F" w:rsidRPr="00EB34BF">
        <w:rPr>
          <w:sz w:val="28"/>
          <w:szCs w:val="28"/>
        </w:rPr>
        <w:t>Р</w:t>
      </w:r>
      <w:r w:rsidRPr="00EB34BF">
        <w:rPr>
          <w:sz w:val="28"/>
          <w:szCs w:val="28"/>
        </w:rPr>
        <w:t xml:space="preserve">азвитие по </w:t>
      </w:r>
      <w:r w:rsidR="00E67934">
        <w:rPr>
          <w:sz w:val="28"/>
          <w:szCs w:val="28"/>
        </w:rPr>
        <w:t>женскому</w:t>
      </w:r>
      <w:r w:rsidRPr="00EB34BF">
        <w:rPr>
          <w:sz w:val="28"/>
          <w:szCs w:val="28"/>
        </w:rPr>
        <w:t xml:space="preserve"> типу обычное, волосяной покров умеренный.</w:t>
      </w:r>
    </w:p>
    <w:p w:rsidR="00A0106F" w:rsidRPr="00EB34BF" w:rsidRDefault="00B25021" w:rsidP="00014595">
      <w:pPr>
        <w:pStyle w:val="a3"/>
        <w:tabs>
          <w:tab w:val="center" w:pos="467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Нервная система,</w:t>
      </w:r>
      <w:r w:rsidR="00E67934">
        <w:rPr>
          <w:rFonts w:ascii="Times New Roman" w:hAnsi="Times New Roman"/>
          <w:b/>
          <w:sz w:val="28"/>
          <w:szCs w:val="28"/>
        </w:rPr>
        <w:t xml:space="preserve"> </w:t>
      </w:r>
      <w:r w:rsidRPr="00EB34BF">
        <w:rPr>
          <w:rFonts w:ascii="Times New Roman" w:hAnsi="Times New Roman"/>
          <w:b/>
          <w:sz w:val="28"/>
          <w:szCs w:val="28"/>
        </w:rPr>
        <w:t>органы чувств</w:t>
      </w:r>
      <w:r w:rsidR="004E538D" w:rsidRPr="00EB34BF">
        <w:rPr>
          <w:rFonts w:ascii="Times New Roman" w:hAnsi="Times New Roman"/>
          <w:b/>
          <w:sz w:val="28"/>
          <w:szCs w:val="28"/>
        </w:rPr>
        <w:tab/>
      </w:r>
    </w:p>
    <w:p w:rsidR="009F685D" w:rsidRDefault="005027C5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Сознание ясное, сон </w:t>
      </w:r>
      <w:r>
        <w:rPr>
          <w:rFonts w:ascii="Times New Roman" w:hAnsi="Times New Roman"/>
          <w:sz w:val="28"/>
          <w:szCs w:val="28"/>
          <w:lang w:val="ru-RU"/>
        </w:rPr>
        <w:t>нарушен</w:t>
      </w:r>
      <w:r w:rsidR="009F685D" w:rsidRPr="00EB34BF">
        <w:rPr>
          <w:rFonts w:ascii="Times New Roman" w:hAnsi="Times New Roman"/>
          <w:sz w:val="28"/>
          <w:szCs w:val="28"/>
        </w:rPr>
        <w:t>. Слух и зрение в норме.</w:t>
      </w:r>
    </w:p>
    <w:p w:rsidR="002D6369" w:rsidRPr="00EB34BF" w:rsidRDefault="002D6369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6969" w:rsidRPr="00EB34BF" w:rsidRDefault="00B25021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Лихорадка</w:t>
      </w:r>
    </w:p>
    <w:p w:rsidR="00581E7E" w:rsidRPr="00EB34BF" w:rsidRDefault="00581E7E" w:rsidP="00581E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мпература тела в норме (36,6</w:t>
      </w:r>
      <w:r w:rsidRPr="00EB34BF">
        <w:rPr>
          <w:rFonts w:ascii="Times New Roman" w:hAnsi="Times New Roman"/>
          <w:sz w:val="28"/>
          <w:szCs w:val="28"/>
        </w:rPr>
        <w:t>)</w:t>
      </w:r>
    </w:p>
    <w:p w:rsidR="00DD1012" w:rsidRPr="00EB34BF" w:rsidRDefault="00DD1012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055D7" w:rsidRPr="00EB34BF" w:rsidRDefault="008055D7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55D7" w:rsidRPr="00E67934" w:rsidRDefault="008055D7" w:rsidP="00E67934">
      <w:pPr>
        <w:numPr>
          <w:ilvl w:val="0"/>
          <w:numId w:val="13"/>
        </w:numPr>
        <w:spacing w:line="276" w:lineRule="auto"/>
        <w:jc w:val="center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t>История развития настоящего заболевания</w:t>
      </w:r>
      <w:r w:rsidR="00E67934" w:rsidRPr="00E67934">
        <w:rPr>
          <w:b/>
          <w:bCs/>
          <w:sz w:val="28"/>
          <w:szCs w:val="28"/>
        </w:rPr>
        <w:t xml:space="preserve"> </w:t>
      </w:r>
      <w:r w:rsidRPr="008055D7">
        <w:rPr>
          <w:b/>
          <w:bCs/>
          <w:sz w:val="28"/>
          <w:szCs w:val="28"/>
        </w:rPr>
        <w:t>(</w:t>
      </w:r>
      <w:r w:rsidR="00E67934">
        <w:rPr>
          <w:b/>
          <w:bCs/>
          <w:sz w:val="28"/>
          <w:szCs w:val="28"/>
          <w:lang w:val="en-US"/>
        </w:rPr>
        <w:t>A</w:t>
      </w:r>
      <w:r w:rsidRPr="008055D7">
        <w:rPr>
          <w:b/>
          <w:bCs/>
          <w:sz w:val="28"/>
          <w:szCs w:val="28"/>
          <w:lang w:val="en-US"/>
        </w:rPr>
        <w:t>namnes</w:t>
      </w:r>
      <w:r w:rsidRPr="008055D7">
        <w:rPr>
          <w:b/>
          <w:bCs/>
          <w:sz w:val="28"/>
          <w:szCs w:val="28"/>
        </w:rPr>
        <w:t xml:space="preserve"> </w:t>
      </w:r>
      <w:r w:rsidRPr="008055D7">
        <w:rPr>
          <w:b/>
          <w:bCs/>
          <w:sz w:val="28"/>
          <w:szCs w:val="28"/>
          <w:lang w:val="en-US"/>
        </w:rPr>
        <w:t>morbi</w:t>
      </w:r>
      <w:r w:rsidRPr="008055D7">
        <w:rPr>
          <w:b/>
          <w:bCs/>
          <w:sz w:val="28"/>
          <w:szCs w:val="28"/>
        </w:rPr>
        <w:t>)</w:t>
      </w:r>
    </w:p>
    <w:p w:rsidR="00E67934" w:rsidRPr="008055D7" w:rsidRDefault="00E67934" w:rsidP="00E67934">
      <w:pPr>
        <w:spacing w:line="276" w:lineRule="auto"/>
        <w:rPr>
          <w:b/>
          <w:bCs/>
          <w:sz w:val="28"/>
          <w:szCs w:val="28"/>
        </w:rPr>
      </w:pPr>
    </w:p>
    <w:p w:rsidR="00581E7E" w:rsidRDefault="007B48A4" w:rsidP="00B1424B">
      <w:pPr>
        <w:rPr>
          <w:rFonts w:ascii="Times New Roman CYR" w:hAnsi="Times New Roman CYR"/>
        </w:rPr>
      </w:pPr>
      <w:r w:rsidRPr="00263DD3">
        <w:rPr>
          <w:sz w:val="28"/>
          <w:szCs w:val="28"/>
        </w:rPr>
        <w:t>Считает себя больн</w:t>
      </w:r>
      <w:r w:rsidR="00282D4F" w:rsidRPr="00263DD3">
        <w:rPr>
          <w:sz w:val="28"/>
          <w:szCs w:val="28"/>
        </w:rPr>
        <w:t>ой  с 1984</w:t>
      </w:r>
      <w:r w:rsidR="008055D7" w:rsidRPr="00263DD3">
        <w:rPr>
          <w:sz w:val="28"/>
          <w:szCs w:val="28"/>
        </w:rPr>
        <w:t xml:space="preserve"> года, когда  впервые возникл</w:t>
      </w:r>
      <w:r w:rsidR="00E67934" w:rsidRPr="00263DD3">
        <w:rPr>
          <w:sz w:val="28"/>
          <w:szCs w:val="28"/>
        </w:rPr>
        <w:t>и симптомы заболева</w:t>
      </w:r>
      <w:r w:rsidR="002651A7" w:rsidRPr="00263DD3">
        <w:rPr>
          <w:sz w:val="28"/>
          <w:szCs w:val="28"/>
        </w:rPr>
        <w:t xml:space="preserve">ния (бабочка на лице, сыпь на предплечьях, </w:t>
      </w:r>
      <w:r w:rsidR="00581E7E" w:rsidRPr="00263DD3">
        <w:rPr>
          <w:sz w:val="28"/>
          <w:szCs w:val="28"/>
        </w:rPr>
        <w:t xml:space="preserve">периодические </w:t>
      </w:r>
      <w:r w:rsidR="00E67934" w:rsidRPr="00263DD3">
        <w:rPr>
          <w:sz w:val="28"/>
          <w:szCs w:val="28"/>
        </w:rPr>
        <w:t>боли</w:t>
      </w:r>
      <w:r w:rsidR="002651A7" w:rsidRPr="00263DD3">
        <w:rPr>
          <w:sz w:val="28"/>
          <w:szCs w:val="28"/>
        </w:rPr>
        <w:t xml:space="preserve"> в суставах</w:t>
      </w:r>
      <w:r w:rsidR="00581E7E" w:rsidRPr="00263DD3">
        <w:rPr>
          <w:sz w:val="28"/>
          <w:szCs w:val="28"/>
        </w:rPr>
        <w:t xml:space="preserve"> кистей</w:t>
      </w:r>
      <w:r w:rsidR="002651A7" w:rsidRPr="00263DD3">
        <w:rPr>
          <w:sz w:val="28"/>
          <w:szCs w:val="28"/>
        </w:rPr>
        <w:t>,</w:t>
      </w:r>
      <w:r w:rsidR="00581E7E" w:rsidRPr="00263DD3">
        <w:rPr>
          <w:sz w:val="28"/>
          <w:szCs w:val="28"/>
        </w:rPr>
        <w:t xml:space="preserve"> коленных суставах</w:t>
      </w:r>
      <w:r w:rsidR="00E67934" w:rsidRPr="00263DD3">
        <w:rPr>
          <w:sz w:val="28"/>
          <w:szCs w:val="28"/>
        </w:rPr>
        <w:t xml:space="preserve">). </w:t>
      </w:r>
      <w:r w:rsidR="00581E7E" w:rsidRPr="00263DD3">
        <w:rPr>
          <w:rFonts w:ascii="Times New Roman CYR" w:hAnsi="Times New Roman CYR"/>
          <w:sz w:val="28"/>
          <w:szCs w:val="28"/>
        </w:rPr>
        <w:t xml:space="preserve">При обследовании в  отделении ревматологии была выявлена системная красная волчанка, проводилось лечение </w:t>
      </w:r>
      <w:proofErr w:type="spellStart"/>
      <w:r w:rsidR="00581E7E" w:rsidRPr="00263DD3">
        <w:rPr>
          <w:rFonts w:ascii="Times New Roman CYR" w:hAnsi="Times New Roman CYR"/>
          <w:sz w:val="28"/>
          <w:szCs w:val="28"/>
        </w:rPr>
        <w:t>глюкокортикостероидными</w:t>
      </w:r>
      <w:proofErr w:type="spellEnd"/>
      <w:r w:rsidR="00581E7E" w:rsidRPr="00263DD3">
        <w:rPr>
          <w:rFonts w:ascii="Times New Roman CYR" w:hAnsi="Times New Roman CYR"/>
          <w:sz w:val="28"/>
          <w:szCs w:val="28"/>
        </w:rPr>
        <w:t xml:space="preserve"> препаратами.</w:t>
      </w:r>
      <w:r w:rsidR="00263DD3" w:rsidRPr="00263DD3">
        <w:rPr>
          <w:rFonts w:ascii="Times New Roman CYR" w:hAnsi="Times New Roman CYR"/>
          <w:sz w:val="28"/>
          <w:szCs w:val="28"/>
        </w:rPr>
        <w:t xml:space="preserve"> </w:t>
      </w:r>
      <w:r w:rsidR="002651A7" w:rsidRPr="00263DD3">
        <w:rPr>
          <w:sz w:val="28"/>
          <w:szCs w:val="28"/>
        </w:rPr>
        <w:t xml:space="preserve">Лечилась амбулаторно и стационарно. Принимает </w:t>
      </w:r>
      <w:proofErr w:type="spellStart"/>
      <w:r w:rsidR="002651A7" w:rsidRPr="00263DD3">
        <w:rPr>
          <w:sz w:val="28"/>
          <w:szCs w:val="28"/>
        </w:rPr>
        <w:t>Медрол</w:t>
      </w:r>
      <w:proofErr w:type="spellEnd"/>
      <w:r w:rsidR="00263DD3" w:rsidRPr="00263DD3">
        <w:rPr>
          <w:sz w:val="28"/>
          <w:szCs w:val="28"/>
        </w:rPr>
        <w:t>.</w:t>
      </w:r>
      <w:r w:rsidR="00086437">
        <w:rPr>
          <w:sz w:val="28"/>
          <w:szCs w:val="28"/>
        </w:rPr>
        <w:t xml:space="preserve"> В 2010 году стала отмечать потерю веса, нарушение сна, раздражительность, головные боли и головокружения. </w:t>
      </w:r>
      <w:r w:rsidR="00B1424B">
        <w:rPr>
          <w:sz w:val="28"/>
          <w:szCs w:val="28"/>
        </w:rPr>
        <w:t xml:space="preserve">При обследовании был выставлен диагноз </w:t>
      </w:r>
      <w:proofErr w:type="spellStart"/>
      <w:r w:rsidR="00B1424B">
        <w:rPr>
          <w:sz w:val="28"/>
          <w:szCs w:val="28"/>
        </w:rPr>
        <w:t>дисциркуляторная</w:t>
      </w:r>
      <w:proofErr w:type="spellEnd"/>
      <w:r w:rsidR="00B1424B">
        <w:rPr>
          <w:sz w:val="28"/>
          <w:szCs w:val="28"/>
        </w:rPr>
        <w:t xml:space="preserve"> атеросклеротическая энцефалопатия, </w:t>
      </w:r>
      <w:proofErr w:type="spellStart"/>
      <w:r w:rsidR="00B1424B">
        <w:rPr>
          <w:sz w:val="28"/>
          <w:szCs w:val="28"/>
        </w:rPr>
        <w:t>астено</w:t>
      </w:r>
      <w:proofErr w:type="spellEnd"/>
      <w:r w:rsidR="00B1424B">
        <w:rPr>
          <w:sz w:val="28"/>
          <w:szCs w:val="28"/>
        </w:rPr>
        <w:t>-невротический синдром.</w:t>
      </w:r>
      <w:r w:rsidR="00E67934" w:rsidRPr="00263DD3">
        <w:rPr>
          <w:sz w:val="28"/>
          <w:szCs w:val="28"/>
        </w:rPr>
        <w:t xml:space="preserve"> </w:t>
      </w:r>
      <w:r w:rsidR="00263DD3">
        <w:rPr>
          <w:sz w:val="28"/>
          <w:szCs w:val="28"/>
        </w:rPr>
        <w:t xml:space="preserve"> </w:t>
      </w:r>
      <w:r w:rsidR="00B1424B">
        <w:rPr>
          <w:sz w:val="28"/>
          <w:szCs w:val="28"/>
        </w:rPr>
        <w:t xml:space="preserve">Лечилась амбулаторно и стационарно. Принимает </w:t>
      </w:r>
      <w:proofErr w:type="spellStart"/>
      <w:r w:rsidR="00B1424B">
        <w:rPr>
          <w:sz w:val="28"/>
          <w:szCs w:val="28"/>
        </w:rPr>
        <w:t>Велаксин</w:t>
      </w:r>
      <w:proofErr w:type="spellEnd"/>
      <w:r w:rsidR="00B1424B">
        <w:rPr>
          <w:sz w:val="28"/>
          <w:szCs w:val="28"/>
        </w:rPr>
        <w:t xml:space="preserve">. </w:t>
      </w:r>
      <w:r w:rsidR="00E67934" w:rsidRPr="00263DD3">
        <w:rPr>
          <w:sz w:val="28"/>
          <w:szCs w:val="28"/>
        </w:rPr>
        <w:t xml:space="preserve">Госпитализирована </w:t>
      </w:r>
      <w:r w:rsidR="00263DD3">
        <w:rPr>
          <w:sz w:val="28"/>
          <w:szCs w:val="28"/>
        </w:rPr>
        <w:t>в связи с ухудшением сос</w:t>
      </w:r>
      <w:r w:rsidR="002651A7" w:rsidRPr="00263DD3">
        <w:rPr>
          <w:sz w:val="28"/>
          <w:szCs w:val="28"/>
        </w:rPr>
        <w:t>тояния.</w:t>
      </w:r>
      <w:r w:rsidR="00581E7E" w:rsidRPr="00263DD3">
        <w:rPr>
          <w:sz w:val="28"/>
          <w:szCs w:val="28"/>
        </w:rPr>
        <w:t xml:space="preserve"> </w:t>
      </w:r>
    </w:p>
    <w:p w:rsidR="008055D7" w:rsidRPr="002651A7" w:rsidRDefault="008055D7" w:rsidP="00014595">
      <w:pPr>
        <w:spacing w:line="276" w:lineRule="auto"/>
        <w:jc w:val="both"/>
        <w:rPr>
          <w:color w:val="FF0000"/>
          <w:sz w:val="28"/>
          <w:szCs w:val="28"/>
        </w:rPr>
      </w:pPr>
    </w:p>
    <w:p w:rsidR="008055D7" w:rsidRPr="00E67934" w:rsidRDefault="008055D7" w:rsidP="00E67934">
      <w:pPr>
        <w:numPr>
          <w:ilvl w:val="0"/>
          <w:numId w:val="13"/>
        </w:numPr>
        <w:spacing w:line="276" w:lineRule="auto"/>
        <w:jc w:val="center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t>История жизни пациента (</w:t>
      </w:r>
      <w:r w:rsidRPr="008055D7">
        <w:rPr>
          <w:b/>
          <w:bCs/>
          <w:sz w:val="28"/>
          <w:szCs w:val="28"/>
          <w:lang w:val="en-US"/>
        </w:rPr>
        <w:t>Anamnes</w:t>
      </w:r>
      <w:r w:rsidRPr="008055D7">
        <w:rPr>
          <w:b/>
          <w:bCs/>
          <w:sz w:val="28"/>
          <w:szCs w:val="28"/>
        </w:rPr>
        <w:t xml:space="preserve"> </w:t>
      </w:r>
      <w:r w:rsidRPr="008055D7">
        <w:rPr>
          <w:b/>
          <w:bCs/>
          <w:sz w:val="28"/>
          <w:szCs w:val="28"/>
          <w:lang w:val="en-US"/>
        </w:rPr>
        <w:t>vitae</w:t>
      </w:r>
      <w:r w:rsidRPr="008055D7">
        <w:rPr>
          <w:b/>
          <w:bCs/>
          <w:sz w:val="28"/>
          <w:szCs w:val="28"/>
        </w:rPr>
        <w:t>)</w:t>
      </w:r>
    </w:p>
    <w:p w:rsidR="00E67934" w:rsidRPr="008055D7" w:rsidRDefault="00E67934" w:rsidP="00882E03">
      <w:pPr>
        <w:spacing w:line="276" w:lineRule="auto"/>
        <w:rPr>
          <w:b/>
          <w:bCs/>
          <w:sz w:val="28"/>
          <w:szCs w:val="28"/>
        </w:rPr>
      </w:pPr>
    </w:p>
    <w:p w:rsidR="008055D7" w:rsidRPr="00263DD3" w:rsidRDefault="008055D7" w:rsidP="00B1424B">
      <w:pPr>
        <w:spacing w:line="276" w:lineRule="auto"/>
        <w:rPr>
          <w:sz w:val="28"/>
          <w:szCs w:val="28"/>
          <w:lang w:val="x-none"/>
        </w:rPr>
      </w:pPr>
      <w:r w:rsidRPr="008055D7">
        <w:rPr>
          <w:sz w:val="28"/>
          <w:szCs w:val="28"/>
        </w:rPr>
        <w:t>Родил</w:t>
      </w:r>
      <w:r w:rsidR="00E67934">
        <w:rPr>
          <w:sz w:val="28"/>
          <w:szCs w:val="28"/>
        </w:rPr>
        <w:t>ась</w:t>
      </w:r>
      <w:r w:rsidRPr="008055D7">
        <w:rPr>
          <w:sz w:val="28"/>
          <w:szCs w:val="28"/>
        </w:rPr>
        <w:t xml:space="preserve"> первым ребёнком в семье, рос</w:t>
      </w:r>
      <w:r w:rsidR="00E67934">
        <w:rPr>
          <w:sz w:val="28"/>
          <w:szCs w:val="28"/>
        </w:rPr>
        <w:t>ла</w:t>
      </w:r>
      <w:r w:rsidRPr="008055D7">
        <w:rPr>
          <w:sz w:val="28"/>
          <w:szCs w:val="28"/>
        </w:rPr>
        <w:t xml:space="preserve"> и развивал</w:t>
      </w:r>
      <w:r w:rsidR="00E67934">
        <w:rPr>
          <w:sz w:val="28"/>
          <w:szCs w:val="28"/>
        </w:rPr>
        <w:t>ась</w:t>
      </w:r>
      <w:r w:rsidRPr="008055D7">
        <w:rPr>
          <w:sz w:val="28"/>
          <w:szCs w:val="28"/>
        </w:rPr>
        <w:t xml:space="preserve"> соответственно возрасту. Не отставал</w:t>
      </w:r>
      <w:r w:rsidR="00E67934">
        <w:rPr>
          <w:sz w:val="28"/>
          <w:szCs w:val="28"/>
        </w:rPr>
        <w:t>а</w:t>
      </w:r>
      <w:r w:rsidRPr="008055D7">
        <w:rPr>
          <w:sz w:val="28"/>
          <w:szCs w:val="28"/>
        </w:rPr>
        <w:t xml:space="preserve"> от  сверстников  в  физическом  и  умстве</w:t>
      </w:r>
      <w:r w:rsidR="00E67934">
        <w:rPr>
          <w:sz w:val="28"/>
          <w:szCs w:val="28"/>
        </w:rPr>
        <w:t xml:space="preserve">нном </w:t>
      </w:r>
      <w:r w:rsidR="00E67934">
        <w:rPr>
          <w:sz w:val="28"/>
          <w:szCs w:val="28"/>
        </w:rPr>
        <w:lastRenderedPageBreak/>
        <w:t xml:space="preserve">развитии. </w:t>
      </w:r>
      <w:r w:rsidR="00263DD3">
        <w:rPr>
          <w:sz w:val="28"/>
          <w:szCs w:val="28"/>
        </w:rPr>
        <w:t>Из перенесенных заболеваний отмечает ОРВИ, д</w:t>
      </w:r>
      <w:r w:rsidR="00263DD3" w:rsidRPr="008055D7">
        <w:rPr>
          <w:sz w:val="28"/>
          <w:szCs w:val="28"/>
        </w:rPr>
        <w:t>етские заболевания (корь, краснуха,</w:t>
      </w:r>
      <w:r w:rsidR="00263DD3">
        <w:rPr>
          <w:sz w:val="28"/>
          <w:szCs w:val="28"/>
        </w:rPr>
        <w:t xml:space="preserve">). </w:t>
      </w:r>
      <w:r w:rsidR="00263DD3" w:rsidRPr="008055D7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Туберкулез, гепатит, малярию, венерические заболевания отрицает. Гемотрансфузий  не было.</w:t>
      </w:r>
      <w:r w:rsidR="00E679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Аллергологический анамнез не отягощен.</w:t>
      </w:r>
      <w:r w:rsidR="00E679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Вредные привычки: не  курит, алкогол</w:t>
      </w:r>
      <w:r w:rsidR="00263DD3">
        <w:rPr>
          <w:sz w:val="28"/>
          <w:szCs w:val="28"/>
        </w:rPr>
        <w:t xml:space="preserve">ь употребляет  в  ограниченных </w:t>
      </w:r>
      <w:r w:rsidRPr="008055D7">
        <w:rPr>
          <w:sz w:val="28"/>
          <w:szCs w:val="28"/>
        </w:rPr>
        <w:t>количествах. Жилищно-бытовые условия  удовлетворительные, питание регулярное.</w:t>
      </w:r>
      <w:r w:rsidR="00263DD3">
        <w:rPr>
          <w:sz w:val="28"/>
          <w:szCs w:val="28"/>
        </w:rPr>
        <w:t xml:space="preserve"> Наследственный анамнез не отягощен. Менопауза с 50 лет.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</w:p>
    <w:p w:rsidR="00E67934" w:rsidRPr="00263DD3" w:rsidRDefault="00E67934" w:rsidP="00263DD3">
      <w:pPr>
        <w:pStyle w:val="aa"/>
        <w:jc w:val="both"/>
        <w:rPr>
          <w:rFonts w:ascii="Times New Roman CYR" w:hAnsi="Times New Roman CYR"/>
        </w:rPr>
      </w:pPr>
    </w:p>
    <w:p w:rsidR="008055D7" w:rsidRPr="00AD6B29" w:rsidRDefault="008055D7" w:rsidP="00E67934">
      <w:pPr>
        <w:pStyle w:val="a3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Объективное исследование или состояние больного</w:t>
      </w:r>
      <w:r w:rsidR="00E67934">
        <w:rPr>
          <w:rFonts w:ascii="Times New Roman" w:hAnsi="Times New Roman"/>
          <w:b/>
          <w:sz w:val="28"/>
          <w:szCs w:val="28"/>
        </w:rPr>
        <w:t xml:space="preserve"> </w:t>
      </w:r>
      <w:r w:rsidRPr="00EB34BF">
        <w:rPr>
          <w:rFonts w:ascii="Times New Roman" w:hAnsi="Times New Roman"/>
          <w:b/>
          <w:sz w:val="28"/>
          <w:szCs w:val="28"/>
        </w:rPr>
        <w:t>(</w:t>
      </w:r>
      <w:r w:rsidR="00E67934">
        <w:rPr>
          <w:rFonts w:ascii="Times New Roman" w:hAnsi="Times New Roman"/>
          <w:b/>
          <w:sz w:val="28"/>
          <w:szCs w:val="28"/>
          <w:lang w:val="en-US"/>
        </w:rPr>
        <w:t>S</w:t>
      </w:r>
      <w:r w:rsidRPr="00EB34BF">
        <w:rPr>
          <w:rFonts w:ascii="Times New Roman" w:hAnsi="Times New Roman"/>
          <w:b/>
          <w:sz w:val="28"/>
          <w:szCs w:val="28"/>
          <w:lang w:val="en-US"/>
        </w:rPr>
        <w:t>tatus</w:t>
      </w:r>
      <w:r w:rsidR="00E67934" w:rsidRPr="00E679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B34BF">
        <w:rPr>
          <w:rFonts w:ascii="Times New Roman" w:hAnsi="Times New Roman"/>
          <w:b/>
          <w:sz w:val="28"/>
          <w:szCs w:val="28"/>
          <w:lang w:val="en-US"/>
        </w:rPr>
        <w:t>praesens</w:t>
      </w:r>
      <w:proofErr w:type="spellEnd"/>
      <w:r w:rsidRPr="00EB34BF">
        <w:rPr>
          <w:rFonts w:ascii="Times New Roman" w:hAnsi="Times New Roman"/>
          <w:b/>
          <w:sz w:val="28"/>
          <w:szCs w:val="28"/>
        </w:rPr>
        <w:t>)</w:t>
      </w:r>
    </w:p>
    <w:p w:rsid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Состояние больно</w:t>
      </w:r>
      <w:r w:rsidR="00E67934">
        <w:rPr>
          <w:sz w:val="28"/>
          <w:szCs w:val="28"/>
        </w:rPr>
        <w:t>й</w:t>
      </w:r>
      <w:r w:rsidRPr="008055D7">
        <w:rPr>
          <w:sz w:val="28"/>
          <w:szCs w:val="28"/>
        </w:rPr>
        <w:t xml:space="preserve"> удовлетворительное, сознание ясное, положение в постели активное, больн</w:t>
      </w:r>
      <w:r w:rsidR="00E67934">
        <w:rPr>
          <w:sz w:val="28"/>
          <w:szCs w:val="28"/>
        </w:rPr>
        <w:t xml:space="preserve">ая контакту </w:t>
      </w:r>
      <w:r w:rsidR="002651A7">
        <w:rPr>
          <w:sz w:val="28"/>
          <w:szCs w:val="28"/>
        </w:rPr>
        <w:t>доступна</w:t>
      </w:r>
      <w:r w:rsidRPr="008055D7">
        <w:rPr>
          <w:sz w:val="28"/>
          <w:szCs w:val="28"/>
        </w:rPr>
        <w:t xml:space="preserve">. Телосложение </w:t>
      </w:r>
      <w:proofErr w:type="spellStart"/>
      <w:r w:rsidRPr="008055D7">
        <w:rPr>
          <w:sz w:val="28"/>
          <w:szCs w:val="28"/>
        </w:rPr>
        <w:t>нормостеническое</w:t>
      </w:r>
      <w:proofErr w:type="spellEnd"/>
      <w:r w:rsidRPr="008055D7">
        <w:rPr>
          <w:sz w:val="28"/>
          <w:szCs w:val="28"/>
        </w:rPr>
        <w:t>. Внешний вид больно</w:t>
      </w:r>
      <w:r w:rsidR="00E67934">
        <w:rPr>
          <w:sz w:val="28"/>
          <w:szCs w:val="28"/>
        </w:rPr>
        <w:t>й</w:t>
      </w:r>
      <w:r w:rsidRPr="008055D7">
        <w:rPr>
          <w:sz w:val="28"/>
          <w:szCs w:val="28"/>
        </w:rPr>
        <w:t xml:space="preserve"> соответствует  возрасту и полу. Рост </w:t>
      </w:r>
      <w:r w:rsidRPr="00B97579">
        <w:rPr>
          <w:sz w:val="28"/>
          <w:szCs w:val="28"/>
        </w:rPr>
        <w:t>1</w:t>
      </w:r>
      <w:r w:rsidR="00B97579" w:rsidRPr="00B97579">
        <w:rPr>
          <w:sz w:val="28"/>
          <w:szCs w:val="28"/>
        </w:rPr>
        <w:t>65</w:t>
      </w:r>
      <w:r w:rsidRPr="00B97579">
        <w:rPr>
          <w:sz w:val="28"/>
          <w:szCs w:val="28"/>
        </w:rPr>
        <w:t xml:space="preserve"> см, вес </w:t>
      </w:r>
      <w:r w:rsidR="00B97579" w:rsidRPr="00B97579">
        <w:rPr>
          <w:sz w:val="28"/>
          <w:szCs w:val="28"/>
        </w:rPr>
        <w:t>57</w:t>
      </w:r>
      <w:r w:rsidRPr="00B97579">
        <w:rPr>
          <w:sz w:val="28"/>
          <w:szCs w:val="28"/>
        </w:rPr>
        <w:t xml:space="preserve"> кг. Кожа сухая, чистая, окраска кожных покровов бледная, эластичность кожи сохранена, видимые слизистые </w:t>
      </w:r>
      <w:r w:rsidR="00E67934" w:rsidRPr="00B97579">
        <w:rPr>
          <w:sz w:val="28"/>
          <w:szCs w:val="28"/>
        </w:rPr>
        <w:t>бледно-</w:t>
      </w:r>
      <w:r w:rsidRPr="00B97579">
        <w:rPr>
          <w:sz w:val="28"/>
          <w:szCs w:val="28"/>
        </w:rPr>
        <w:t xml:space="preserve">розовые, влажные. Сыпи, расчёсов, петехий, рубцов нет. </w:t>
      </w:r>
      <w:proofErr w:type="spellStart"/>
      <w:r w:rsidRPr="00B97579">
        <w:rPr>
          <w:sz w:val="28"/>
          <w:szCs w:val="28"/>
        </w:rPr>
        <w:t>Оволосение</w:t>
      </w:r>
      <w:proofErr w:type="spellEnd"/>
      <w:r w:rsidRPr="00B97579">
        <w:rPr>
          <w:sz w:val="28"/>
          <w:szCs w:val="28"/>
        </w:rPr>
        <w:t xml:space="preserve"> по </w:t>
      </w:r>
      <w:r w:rsidR="00E67934" w:rsidRPr="00B97579">
        <w:rPr>
          <w:sz w:val="28"/>
          <w:szCs w:val="28"/>
        </w:rPr>
        <w:t>женскому</w:t>
      </w:r>
      <w:r w:rsidRPr="00B97579">
        <w:rPr>
          <w:sz w:val="28"/>
          <w:szCs w:val="28"/>
        </w:rPr>
        <w:t xml:space="preserve"> типу.  Ногтевые пластинки правильной формы, ногти ломкие, ногтевые пластинки не  слоятся. Подкожная жировая клетчатка выражена умеренно, распределена равномерно. Отёков,  </w:t>
      </w:r>
      <w:proofErr w:type="spellStart"/>
      <w:r w:rsidRPr="00B97579">
        <w:rPr>
          <w:sz w:val="28"/>
          <w:szCs w:val="28"/>
        </w:rPr>
        <w:t>акроцианоза</w:t>
      </w:r>
      <w:proofErr w:type="spellEnd"/>
      <w:r w:rsidRPr="008055D7">
        <w:rPr>
          <w:sz w:val="28"/>
          <w:szCs w:val="28"/>
        </w:rPr>
        <w:t xml:space="preserve"> нет. Лимфатические узлы:</w:t>
      </w:r>
      <w:r w:rsidR="00E679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подчелюстные,</w:t>
      </w:r>
      <w:r w:rsidR="00E679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шейные,</w:t>
      </w:r>
      <w:r w:rsidR="00E679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над- и подключичные,</w:t>
      </w:r>
      <w:r w:rsidR="00E679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локтевые,</w:t>
      </w:r>
      <w:r w:rsidR="00E679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подмышечные не пальпируются.</w:t>
      </w:r>
      <w:r w:rsidR="000722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Щитовидная железа не увеличена.</w:t>
      </w:r>
    </w:p>
    <w:p w:rsidR="00E67934" w:rsidRPr="008055D7" w:rsidRDefault="00E67934" w:rsidP="00014595">
      <w:pPr>
        <w:spacing w:line="276" w:lineRule="auto"/>
        <w:jc w:val="both"/>
        <w:rPr>
          <w:sz w:val="28"/>
          <w:szCs w:val="28"/>
        </w:rPr>
      </w:pP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b/>
          <w:bCs/>
          <w:sz w:val="28"/>
          <w:szCs w:val="28"/>
        </w:rPr>
        <w:t>Костно-мышечно-суставная   система</w:t>
      </w:r>
      <w:r w:rsidRPr="008055D7">
        <w:rPr>
          <w:sz w:val="28"/>
          <w:szCs w:val="28"/>
        </w:rPr>
        <w:t xml:space="preserve"> </w:t>
      </w:r>
    </w:p>
    <w:p w:rsidR="00B97579" w:rsidRPr="00B97579" w:rsidRDefault="008055D7" w:rsidP="00B97579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 xml:space="preserve">Степень развития мышц нормальная, тонус в норме. </w:t>
      </w:r>
      <w:r w:rsidR="00B97579" w:rsidRPr="00581E7E">
        <w:rPr>
          <w:sz w:val="28"/>
          <w:szCs w:val="28"/>
        </w:rPr>
        <w:t>Суставы нормальной конфигурации. Ограничение  движения в суставах нет.</w:t>
      </w:r>
      <w:r w:rsidR="00B97579" w:rsidRPr="00581E7E">
        <w:rPr>
          <w:rFonts w:ascii="Times New Roman CYR" w:hAnsi="Times New Roman CYR"/>
          <w:sz w:val="28"/>
          <w:szCs w:val="28"/>
        </w:rPr>
        <w:t xml:space="preserve"> В конфигурации скелета деформаций не выявлено. Деформации черепа отсутствуют, движения шейного отдела позвоночника в полном объеме. Степень развития мышц, сила и тонус их удовлетворительные. Умеренная болезненность при пальпации и движениях в лучезапястных, пястных</w:t>
      </w:r>
      <w:r w:rsidR="005027C5">
        <w:rPr>
          <w:rFonts w:ascii="Times New Roman CYR" w:hAnsi="Times New Roman CYR"/>
          <w:sz w:val="28"/>
          <w:szCs w:val="28"/>
        </w:rPr>
        <w:t>, дистальных фаланговых суставах</w:t>
      </w:r>
      <w:r w:rsidR="00B97579" w:rsidRPr="00581E7E">
        <w:rPr>
          <w:rFonts w:ascii="Times New Roman CYR" w:hAnsi="Times New Roman CYR"/>
          <w:sz w:val="28"/>
          <w:szCs w:val="28"/>
        </w:rPr>
        <w:t xml:space="preserve"> кистей, в коленных суставах.</w:t>
      </w:r>
    </w:p>
    <w:p w:rsidR="00882E03" w:rsidRPr="008055D7" w:rsidRDefault="00882E03" w:rsidP="00014595">
      <w:pPr>
        <w:spacing w:line="276" w:lineRule="auto"/>
        <w:jc w:val="both"/>
        <w:rPr>
          <w:sz w:val="28"/>
          <w:szCs w:val="28"/>
        </w:rPr>
      </w:pPr>
    </w:p>
    <w:p w:rsidR="008055D7" w:rsidRPr="008055D7" w:rsidRDefault="008055D7" w:rsidP="00014595">
      <w:pPr>
        <w:spacing w:line="276" w:lineRule="auto"/>
        <w:jc w:val="both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t>Система органов дыхания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Нос не деформирован, дыхание через нос, свободное. Грудная  клетка цилиндрической  формы, ключицы на  одном  уровне, ход рёбер косо  вниз, межрёберные  промежутки не  выбухают и  не западают. Обе  половины  грудной  клетки равномерно участвуют в  акте дыхания, проводят  голосовое  дрожание.  Частота дыхания 1</w:t>
      </w:r>
      <w:r w:rsidR="00882E03">
        <w:rPr>
          <w:sz w:val="28"/>
          <w:szCs w:val="28"/>
        </w:rPr>
        <w:t>6</w:t>
      </w:r>
      <w:r w:rsidRPr="008055D7">
        <w:rPr>
          <w:sz w:val="28"/>
          <w:szCs w:val="28"/>
        </w:rPr>
        <w:t xml:space="preserve"> в минуту. </w:t>
      </w:r>
      <w:r w:rsidRPr="008055D7">
        <w:rPr>
          <w:rFonts w:eastAsia="Calibri"/>
          <w:sz w:val="28"/>
          <w:szCs w:val="28"/>
          <w:lang w:eastAsia="en-US"/>
        </w:rPr>
        <w:t>Дыхание через нос</w:t>
      </w:r>
      <w:r w:rsidR="00882E03">
        <w:rPr>
          <w:rFonts w:eastAsia="Calibri"/>
          <w:sz w:val="28"/>
          <w:szCs w:val="28"/>
          <w:lang w:eastAsia="en-US"/>
        </w:rPr>
        <w:t xml:space="preserve"> св</w:t>
      </w:r>
      <w:r w:rsidR="005027C5">
        <w:rPr>
          <w:rFonts w:eastAsia="Calibri"/>
          <w:sz w:val="28"/>
          <w:szCs w:val="28"/>
          <w:lang w:eastAsia="en-US"/>
        </w:rPr>
        <w:t>о</w:t>
      </w:r>
      <w:r w:rsidR="00882E03">
        <w:rPr>
          <w:rFonts w:eastAsia="Calibri"/>
          <w:sz w:val="28"/>
          <w:szCs w:val="28"/>
          <w:lang w:eastAsia="en-US"/>
        </w:rPr>
        <w:t>бодное,  глубокое, ритмичное</w:t>
      </w:r>
      <w:r w:rsidRPr="008055D7">
        <w:rPr>
          <w:rFonts w:eastAsia="Calibri"/>
          <w:sz w:val="28"/>
          <w:szCs w:val="28"/>
          <w:lang w:eastAsia="en-US"/>
        </w:rPr>
        <w:t xml:space="preserve">.  </w:t>
      </w:r>
      <w:r w:rsidRPr="008055D7">
        <w:rPr>
          <w:sz w:val="28"/>
          <w:szCs w:val="28"/>
        </w:rPr>
        <w:t xml:space="preserve"> </w:t>
      </w:r>
      <w:proofErr w:type="spellStart"/>
      <w:r w:rsidRPr="008055D7">
        <w:rPr>
          <w:sz w:val="28"/>
          <w:szCs w:val="28"/>
        </w:rPr>
        <w:t>Перкуторно</w:t>
      </w:r>
      <w:proofErr w:type="spellEnd"/>
      <w:r w:rsidRPr="008055D7">
        <w:rPr>
          <w:sz w:val="28"/>
          <w:szCs w:val="28"/>
        </w:rPr>
        <w:t xml:space="preserve"> над лёгочными полями ясный лёгочный </w:t>
      </w:r>
      <w:r w:rsidRPr="008055D7">
        <w:rPr>
          <w:sz w:val="28"/>
          <w:szCs w:val="28"/>
        </w:rPr>
        <w:lastRenderedPageBreak/>
        <w:t xml:space="preserve">звук. Локальных изменений звука нет. Данные топографической перкуссии: высота стояния верхушек  лёгких - спереди – 3 см. с обеих  сторон, сзади – на уровне остистого отростка 7-ого шейного  позвонка. Ширина полей  </w:t>
      </w:r>
      <w:proofErr w:type="spellStart"/>
      <w:r w:rsidRPr="008055D7">
        <w:rPr>
          <w:sz w:val="28"/>
          <w:szCs w:val="28"/>
        </w:rPr>
        <w:t>Кернига</w:t>
      </w:r>
      <w:proofErr w:type="spellEnd"/>
      <w:r w:rsidRPr="008055D7">
        <w:rPr>
          <w:sz w:val="28"/>
          <w:szCs w:val="28"/>
        </w:rPr>
        <w:t xml:space="preserve">  5 см с обеих  сторон. Подвижность  нижнего  края  лёгких по среднеключичной  линии 5 см. с  обеих сторон. Дыхание везикулярное, хрипов, шума трения плевры нет.</w:t>
      </w:r>
    </w:p>
    <w:p w:rsidR="00882E03" w:rsidRDefault="008055D7" w:rsidP="0001459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055D7">
        <w:rPr>
          <w:rFonts w:eastAsia="Calibri"/>
          <w:sz w:val="28"/>
          <w:szCs w:val="28"/>
          <w:lang w:eastAsia="en-US"/>
        </w:rPr>
        <w:t>Пальпаци</w:t>
      </w:r>
      <w:r w:rsidR="00882E03">
        <w:rPr>
          <w:rFonts w:eastAsia="Calibri"/>
          <w:sz w:val="28"/>
          <w:szCs w:val="28"/>
          <w:lang w:eastAsia="en-US"/>
        </w:rPr>
        <w:t xml:space="preserve">я. </w:t>
      </w:r>
      <w:r w:rsidRPr="008055D7">
        <w:rPr>
          <w:rFonts w:eastAsia="Calibri"/>
          <w:sz w:val="28"/>
          <w:szCs w:val="28"/>
          <w:lang w:eastAsia="en-US"/>
        </w:rPr>
        <w:t>Болезненных областей при пальпации не выявлено. Грудная клетка резистентная. Голосовое дрожание на симметричных участках одинаковое.</w:t>
      </w:r>
    </w:p>
    <w:p w:rsidR="008055D7" w:rsidRPr="008055D7" w:rsidRDefault="008055D7" w:rsidP="0001459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055D7">
        <w:rPr>
          <w:rFonts w:eastAsia="Calibri"/>
          <w:sz w:val="28"/>
          <w:szCs w:val="28"/>
          <w:lang w:eastAsia="en-US"/>
        </w:rPr>
        <w:t>Перкуссия сравнительная: на симметричных участках ясный легочный звук.</w:t>
      </w:r>
    </w:p>
    <w:p w:rsidR="008055D7" w:rsidRPr="008055D7" w:rsidRDefault="008055D7" w:rsidP="00014595">
      <w:pPr>
        <w:spacing w:after="200" w:line="276" w:lineRule="auto"/>
        <w:jc w:val="both"/>
        <w:rPr>
          <w:rFonts w:eastAsia="Calibri"/>
          <w:sz w:val="28"/>
          <w:szCs w:val="28"/>
          <w:lang w:val="en-US" w:eastAsia="en-US"/>
        </w:rPr>
      </w:pPr>
      <w:r w:rsidRPr="008055D7">
        <w:rPr>
          <w:rFonts w:eastAsia="Calibri"/>
          <w:sz w:val="28"/>
          <w:szCs w:val="28"/>
          <w:lang w:eastAsia="en-US"/>
        </w:rPr>
        <w:t>Топографическая перкуссия</w:t>
      </w:r>
      <w:r w:rsidRPr="008055D7">
        <w:rPr>
          <w:rFonts w:eastAsia="Calibri"/>
          <w:sz w:val="28"/>
          <w:szCs w:val="28"/>
          <w:lang w:val="en-US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55D7" w:rsidRPr="008055D7" w:rsidTr="00C32C8E">
        <w:tc>
          <w:tcPr>
            <w:tcW w:w="9571" w:type="dxa"/>
            <w:gridSpan w:val="3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Нижняя граница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Линии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Правое легкое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Левое легкое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8055D7">
              <w:rPr>
                <w:rFonts w:eastAsia="Calibri"/>
                <w:lang w:eastAsia="en-US"/>
              </w:rPr>
              <w:t>Парастернальная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Верхний край 6-го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8055D7">
              <w:rPr>
                <w:rFonts w:eastAsia="Calibri"/>
                <w:lang w:eastAsia="en-US"/>
              </w:rPr>
              <w:t>Медиаклавикулярная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6-го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 xml:space="preserve">Передняя </w:t>
            </w:r>
            <w:proofErr w:type="spellStart"/>
            <w:r w:rsidRPr="008055D7">
              <w:rPr>
                <w:rFonts w:eastAsia="Calibri"/>
                <w:lang w:eastAsia="en-US"/>
              </w:rPr>
              <w:t>аксилярная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7-го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7-го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 xml:space="preserve">Средняя </w:t>
            </w:r>
            <w:proofErr w:type="spellStart"/>
            <w:r w:rsidRPr="008055D7">
              <w:rPr>
                <w:rFonts w:eastAsia="Calibri"/>
                <w:lang w:eastAsia="en-US"/>
              </w:rPr>
              <w:t>аксилярная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8-го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8-го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 xml:space="preserve">Задняя </w:t>
            </w:r>
            <w:proofErr w:type="spellStart"/>
            <w:r w:rsidRPr="008055D7">
              <w:rPr>
                <w:rFonts w:eastAsia="Calibri"/>
                <w:lang w:eastAsia="en-US"/>
              </w:rPr>
              <w:t>аксилярная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9-го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9-го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Лопаточная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10-го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10-го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8055D7">
              <w:rPr>
                <w:rFonts w:eastAsia="Calibri"/>
                <w:lang w:eastAsia="en-US"/>
              </w:rPr>
              <w:t>Паравертебральная</w:t>
            </w:r>
            <w:proofErr w:type="spellEnd"/>
          </w:p>
        </w:tc>
        <w:tc>
          <w:tcPr>
            <w:tcW w:w="6381" w:type="dxa"/>
            <w:gridSpan w:val="2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На уровне остистого отростка 11 грудного позвонка</w:t>
            </w:r>
          </w:p>
        </w:tc>
      </w:tr>
    </w:tbl>
    <w:p w:rsidR="008055D7" w:rsidRPr="008055D7" w:rsidRDefault="008055D7" w:rsidP="00014595">
      <w:pPr>
        <w:spacing w:line="276" w:lineRule="auto"/>
        <w:jc w:val="both"/>
      </w:pP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 xml:space="preserve">Спереди высота стояния верхушек слева на 4 см выше ключицы, справа на 3 см выше ключицы. Сзади высота стояния верхушек  на уровне остистого отростка 7-го шейного позвонка. </w:t>
      </w:r>
    </w:p>
    <w:p w:rsidR="008055D7" w:rsidRPr="008055D7" w:rsidRDefault="008055D7" w:rsidP="00014595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8055D7">
        <w:rPr>
          <w:sz w:val="28"/>
          <w:szCs w:val="28"/>
        </w:rPr>
        <w:t xml:space="preserve"> </w:t>
      </w:r>
    </w:p>
    <w:p w:rsidR="008055D7" w:rsidRPr="008055D7" w:rsidRDefault="008055D7" w:rsidP="00014595">
      <w:pPr>
        <w:keepNext/>
        <w:spacing w:line="276" w:lineRule="auto"/>
        <w:jc w:val="both"/>
        <w:outlineLvl w:val="1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t>Сердечно-сосудистая система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При осмотре области сердца сердечного горба, усиления верхушечного толчка,</w:t>
      </w:r>
      <w:r w:rsidR="00882E03">
        <w:rPr>
          <w:sz w:val="28"/>
          <w:szCs w:val="28"/>
        </w:rPr>
        <w:t xml:space="preserve"> </w:t>
      </w:r>
      <w:proofErr w:type="spellStart"/>
      <w:r w:rsidRPr="008055D7">
        <w:rPr>
          <w:sz w:val="28"/>
          <w:szCs w:val="28"/>
        </w:rPr>
        <w:t>выпячиваний</w:t>
      </w:r>
      <w:proofErr w:type="spellEnd"/>
      <w:r w:rsidRPr="008055D7">
        <w:rPr>
          <w:sz w:val="28"/>
          <w:szCs w:val="28"/>
        </w:rPr>
        <w:t xml:space="preserve"> в области аорты, пульсации над легочной артерией, а также</w:t>
      </w:r>
      <w:r w:rsidR="00882E03">
        <w:rPr>
          <w:sz w:val="28"/>
          <w:szCs w:val="28"/>
        </w:rPr>
        <w:t xml:space="preserve"> </w:t>
      </w:r>
      <w:proofErr w:type="spellStart"/>
      <w:r w:rsidRPr="008055D7">
        <w:rPr>
          <w:sz w:val="28"/>
          <w:szCs w:val="28"/>
        </w:rPr>
        <w:t>эпигастральной</w:t>
      </w:r>
      <w:proofErr w:type="spellEnd"/>
      <w:r w:rsidRPr="008055D7">
        <w:rPr>
          <w:sz w:val="28"/>
          <w:szCs w:val="28"/>
        </w:rPr>
        <w:t xml:space="preserve">  не обнаружено. Одышки, перебоев в работе сердца нет. Отеков нет. Пульс </w:t>
      </w:r>
      <w:r w:rsidR="00A318A1">
        <w:rPr>
          <w:sz w:val="28"/>
          <w:szCs w:val="28"/>
        </w:rPr>
        <w:t>72 удара</w:t>
      </w:r>
      <w:r w:rsidRPr="008055D7">
        <w:rPr>
          <w:sz w:val="28"/>
          <w:szCs w:val="28"/>
        </w:rPr>
        <w:t xml:space="preserve"> в минуту одинаковый на обеих руках, ритмичный, удовлетворительного напряжения и наполнения. Верхушечный толчок пальпируется в 5-ом межреберье кнутри от  левой среднеключичной линии на 1,5 см, площадь 1 см, средней высоты, резистентный. 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 xml:space="preserve">Перкуссия сердца 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lastRenderedPageBreak/>
        <w:t>Границы относительной сердечной тупости: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Правая</w:t>
      </w:r>
      <w:r w:rsidR="00882E03">
        <w:rPr>
          <w:sz w:val="28"/>
          <w:szCs w:val="28"/>
        </w:rPr>
        <w:t xml:space="preserve"> –</w:t>
      </w:r>
      <w:r w:rsidRPr="008055D7">
        <w:rPr>
          <w:sz w:val="28"/>
          <w:szCs w:val="28"/>
        </w:rPr>
        <w:t xml:space="preserve"> в 4-ом межреберье справа на 0,5 см кнаружи от правого края грудины. 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 xml:space="preserve">Левая – в 5-ом межреберье слева на 1 см кнутри от левой среднеключичной линии. 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Верхняя – верхний край 3-го ребра слева.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Конфигурация сердца нормальная. Поперечник сердца 11 см: слева- 8 см. справа- 3 см. Ширина сосудистого пучка во 2-м межреберье 5 см.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Абсолютная тупость сердца:</w:t>
      </w:r>
    </w:p>
    <w:p w:rsidR="008055D7" w:rsidRPr="008055D7" w:rsidRDefault="005027C5" w:rsidP="000145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Правая- в 4-м </w:t>
      </w:r>
      <w:proofErr w:type="spellStart"/>
      <w:r>
        <w:rPr>
          <w:sz w:val="28"/>
          <w:szCs w:val="28"/>
        </w:rPr>
        <w:t>межре</w:t>
      </w:r>
      <w:r w:rsidR="008055D7" w:rsidRPr="008055D7">
        <w:rPr>
          <w:sz w:val="28"/>
          <w:szCs w:val="28"/>
        </w:rPr>
        <w:t>берье</w:t>
      </w:r>
      <w:proofErr w:type="spellEnd"/>
      <w:r w:rsidR="008055D7" w:rsidRPr="008055D7">
        <w:rPr>
          <w:sz w:val="28"/>
          <w:szCs w:val="28"/>
        </w:rPr>
        <w:t xml:space="preserve"> по левому краю грудины, левая- в 5-м межреберье на 1.5 см кнутри от левой среднеключичной линии, верхняя- нижний край 4-го ребра слева.</w:t>
      </w:r>
    </w:p>
    <w:p w:rsidR="00882E03" w:rsidRDefault="00882E03" w:rsidP="00014595">
      <w:pPr>
        <w:spacing w:line="276" w:lineRule="auto"/>
        <w:jc w:val="both"/>
        <w:rPr>
          <w:sz w:val="28"/>
          <w:szCs w:val="28"/>
        </w:rPr>
      </w:pP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Аускультация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Тоны сердца ясные,</w:t>
      </w:r>
      <w:r w:rsidR="00882E03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ритмичные. П</w:t>
      </w:r>
      <w:r w:rsidR="00A318A1">
        <w:rPr>
          <w:sz w:val="28"/>
          <w:szCs w:val="28"/>
        </w:rPr>
        <w:t>атологических шумов нет. АД – 130</w:t>
      </w:r>
      <w:r w:rsidR="00882E03">
        <w:rPr>
          <w:sz w:val="28"/>
          <w:szCs w:val="28"/>
        </w:rPr>
        <w:t>/80 мм рт. ст.</w:t>
      </w:r>
      <w:r w:rsidRPr="008055D7">
        <w:rPr>
          <w:sz w:val="28"/>
          <w:szCs w:val="28"/>
        </w:rPr>
        <w:t>, ЧСС-</w:t>
      </w:r>
      <w:r w:rsidR="00A318A1">
        <w:rPr>
          <w:sz w:val="28"/>
          <w:szCs w:val="28"/>
        </w:rPr>
        <w:t>72</w:t>
      </w:r>
      <w:r w:rsidRPr="008055D7">
        <w:rPr>
          <w:sz w:val="28"/>
          <w:szCs w:val="28"/>
        </w:rPr>
        <w:t>. Над сосудами патологических шумов не выявлено.</w:t>
      </w:r>
    </w:p>
    <w:p w:rsidR="00882E03" w:rsidRDefault="00882E03" w:rsidP="00014595">
      <w:pPr>
        <w:spacing w:line="276" w:lineRule="auto"/>
        <w:jc w:val="both"/>
        <w:rPr>
          <w:sz w:val="28"/>
          <w:szCs w:val="28"/>
        </w:rPr>
      </w:pPr>
    </w:p>
    <w:p w:rsidR="008055D7" w:rsidRPr="008055D7" w:rsidRDefault="008055D7" w:rsidP="00882E03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Аорта и сосуды.</w:t>
      </w:r>
    </w:p>
    <w:p w:rsidR="008055D7" w:rsidRPr="008055D7" w:rsidRDefault="00882E03" w:rsidP="00882E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Пульсации</w:t>
      </w:r>
      <w:r w:rsidR="008055D7" w:rsidRPr="008055D7">
        <w:rPr>
          <w:sz w:val="28"/>
          <w:szCs w:val="28"/>
        </w:rPr>
        <w:t xml:space="preserve"> аорты  не  обнаружено.  Извитости и видимой пульсации</w:t>
      </w:r>
      <w:r>
        <w:rPr>
          <w:sz w:val="28"/>
          <w:szCs w:val="28"/>
        </w:rPr>
        <w:t xml:space="preserve"> области височных  артерий,  «</w:t>
      </w:r>
      <w:r w:rsidR="008055D7" w:rsidRPr="008055D7">
        <w:rPr>
          <w:sz w:val="28"/>
          <w:szCs w:val="28"/>
        </w:rPr>
        <w:t xml:space="preserve">пляски  </w:t>
      </w:r>
      <w:proofErr w:type="spellStart"/>
      <w:r w:rsidR="008055D7" w:rsidRPr="008055D7">
        <w:rPr>
          <w:sz w:val="28"/>
          <w:szCs w:val="28"/>
        </w:rPr>
        <w:t>каротид</w:t>
      </w:r>
      <w:proofErr w:type="spellEnd"/>
      <w:r>
        <w:rPr>
          <w:sz w:val="28"/>
          <w:szCs w:val="28"/>
        </w:rPr>
        <w:t>»</w:t>
      </w:r>
      <w:r w:rsidR="008055D7" w:rsidRPr="008055D7">
        <w:rPr>
          <w:sz w:val="28"/>
          <w:szCs w:val="28"/>
        </w:rPr>
        <w:t>,  симптома Мюссе и</w:t>
      </w:r>
      <w:r>
        <w:rPr>
          <w:sz w:val="28"/>
          <w:szCs w:val="28"/>
        </w:rPr>
        <w:t xml:space="preserve"> </w:t>
      </w:r>
      <w:r w:rsidR="00A318A1">
        <w:rPr>
          <w:sz w:val="28"/>
          <w:szCs w:val="28"/>
        </w:rPr>
        <w:t>капиллярного  пульса  нет.</w:t>
      </w:r>
      <w:r w:rsidR="008055D7" w:rsidRPr="008055D7">
        <w:rPr>
          <w:sz w:val="28"/>
          <w:szCs w:val="28"/>
        </w:rPr>
        <w:t xml:space="preserve">   Вены  конечностей  не   переполнены.</w:t>
      </w:r>
      <w:r>
        <w:rPr>
          <w:sz w:val="28"/>
          <w:szCs w:val="28"/>
        </w:rPr>
        <w:t xml:space="preserve"> </w:t>
      </w:r>
      <w:r w:rsidR="008055D7" w:rsidRPr="008055D7">
        <w:rPr>
          <w:sz w:val="28"/>
          <w:szCs w:val="28"/>
        </w:rPr>
        <w:t xml:space="preserve">Сосудистых звездочек и  </w:t>
      </w:r>
      <w:r>
        <w:rPr>
          <w:sz w:val="28"/>
          <w:szCs w:val="28"/>
        </w:rPr>
        <w:t>«</w:t>
      </w:r>
      <w:proofErr w:type="spellStart"/>
      <w:r w:rsidR="008055D7" w:rsidRPr="008055D7">
        <w:rPr>
          <w:sz w:val="28"/>
          <w:szCs w:val="28"/>
        </w:rPr>
        <w:t>caput</w:t>
      </w:r>
      <w:proofErr w:type="spellEnd"/>
      <w:r w:rsidR="008055D7" w:rsidRPr="008055D7">
        <w:rPr>
          <w:sz w:val="28"/>
          <w:szCs w:val="28"/>
        </w:rPr>
        <w:t xml:space="preserve"> </w:t>
      </w:r>
      <w:proofErr w:type="spellStart"/>
      <w:r w:rsidR="008055D7" w:rsidRPr="008055D7">
        <w:rPr>
          <w:sz w:val="28"/>
          <w:szCs w:val="28"/>
        </w:rPr>
        <w:t>medusae</w:t>
      </w:r>
      <w:proofErr w:type="spellEnd"/>
      <w:r>
        <w:rPr>
          <w:sz w:val="28"/>
          <w:szCs w:val="28"/>
        </w:rPr>
        <w:t>»</w:t>
      </w:r>
      <w:r w:rsidR="008055D7" w:rsidRPr="008055D7">
        <w:rPr>
          <w:sz w:val="28"/>
          <w:szCs w:val="28"/>
        </w:rPr>
        <w:t xml:space="preserve"> нет.   Венный пульс  не</w:t>
      </w:r>
      <w:r>
        <w:rPr>
          <w:sz w:val="28"/>
          <w:szCs w:val="28"/>
        </w:rPr>
        <w:t xml:space="preserve"> </w:t>
      </w:r>
      <w:r w:rsidR="008055D7" w:rsidRPr="008055D7">
        <w:rPr>
          <w:sz w:val="28"/>
          <w:szCs w:val="28"/>
        </w:rPr>
        <w:t>определяется.</w:t>
      </w:r>
    </w:p>
    <w:p w:rsidR="008055D7" w:rsidRDefault="00882E03" w:rsidP="00882E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Пульс: </w:t>
      </w:r>
      <w:r w:rsidR="008055D7" w:rsidRPr="008055D7">
        <w:rPr>
          <w:sz w:val="28"/>
          <w:szCs w:val="28"/>
        </w:rPr>
        <w:t>синхронный,</w:t>
      </w:r>
      <w:r>
        <w:rPr>
          <w:sz w:val="28"/>
          <w:szCs w:val="28"/>
        </w:rPr>
        <w:t xml:space="preserve"> </w:t>
      </w:r>
      <w:r w:rsidR="008055D7" w:rsidRPr="008055D7">
        <w:rPr>
          <w:sz w:val="28"/>
          <w:szCs w:val="28"/>
        </w:rPr>
        <w:t>ритмичный</w:t>
      </w:r>
      <w:r>
        <w:rPr>
          <w:sz w:val="28"/>
          <w:szCs w:val="28"/>
        </w:rPr>
        <w:t xml:space="preserve"> одинакового наполнения на обеих </w:t>
      </w:r>
      <w:r w:rsidR="008055D7" w:rsidRPr="008055D7">
        <w:rPr>
          <w:sz w:val="28"/>
          <w:szCs w:val="28"/>
        </w:rPr>
        <w:t>руках,</w:t>
      </w:r>
      <w:r>
        <w:rPr>
          <w:sz w:val="28"/>
          <w:szCs w:val="28"/>
        </w:rPr>
        <w:t xml:space="preserve"> </w:t>
      </w:r>
      <w:r w:rsidR="00A318A1">
        <w:rPr>
          <w:sz w:val="28"/>
          <w:szCs w:val="28"/>
        </w:rPr>
        <w:t>частота 72</w:t>
      </w:r>
      <w:r w:rsidR="008055D7" w:rsidRPr="008055D7">
        <w:rPr>
          <w:sz w:val="28"/>
          <w:szCs w:val="28"/>
        </w:rPr>
        <w:t xml:space="preserve"> в мин.</w:t>
      </w:r>
    </w:p>
    <w:p w:rsidR="00882E03" w:rsidRPr="008055D7" w:rsidRDefault="00882E03" w:rsidP="00882E03">
      <w:pPr>
        <w:spacing w:line="276" w:lineRule="auto"/>
        <w:jc w:val="both"/>
        <w:rPr>
          <w:sz w:val="28"/>
          <w:szCs w:val="28"/>
        </w:rPr>
      </w:pPr>
    </w:p>
    <w:p w:rsidR="008055D7" w:rsidRPr="008055D7" w:rsidRDefault="008055D7" w:rsidP="00014595">
      <w:pPr>
        <w:spacing w:line="276" w:lineRule="auto"/>
        <w:jc w:val="both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t>Система органов пищеварения</w:t>
      </w:r>
    </w:p>
    <w:p w:rsidR="008055D7" w:rsidRPr="008055D7" w:rsidRDefault="008055D7" w:rsidP="00014595">
      <w:pPr>
        <w:spacing w:line="276" w:lineRule="auto"/>
        <w:jc w:val="both"/>
        <w:rPr>
          <w:rFonts w:ascii="Courier New" w:hAnsi="Courier New"/>
          <w:sz w:val="28"/>
          <w:szCs w:val="28"/>
        </w:rPr>
      </w:pPr>
      <w:r w:rsidRPr="008055D7">
        <w:rPr>
          <w:sz w:val="28"/>
          <w:szCs w:val="28"/>
        </w:rPr>
        <w:t xml:space="preserve">Губы розового  цвета.  Слизистая ротовой полости чистая, влажная, </w:t>
      </w:r>
      <w:r w:rsidR="00882E03">
        <w:rPr>
          <w:sz w:val="28"/>
          <w:szCs w:val="28"/>
        </w:rPr>
        <w:t>бледно-</w:t>
      </w:r>
      <w:r w:rsidR="00A318A1">
        <w:rPr>
          <w:sz w:val="28"/>
          <w:szCs w:val="28"/>
        </w:rPr>
        <w:t>розовая. Язык влажный, не обложен белым налётом</w:t>
      </w:r>
      <w:r w:rsidRPr="008055D7">
        <w:rPr>
          <w:sz w:val="28"/>
          <w:szCs w:val="28"/>
        </w:rPr>
        <w:t xml:space="preserve">. Живот обычной формы и величины, равномерно участвует в акте дыхания, мягкий, безболезненный, доступен глубокой пальпации. Асцита и висцероптоза нет. Сигмовидная кишка пальпируется в виде плотного цилиндра, шириной 2 см., безболезненная. Слепая кишка пальпируется в виде мягкого цилиндра, шириной 3 см., безболезненная. Поперечно-ободочная кишка пальпируется на 2 см. ниже пупка в виде мягкого цилиндра, шириной 3 см., безболезненная. </w:t>
      </w:r>
    </w:p>
    <w:p w:rsidR="00882E03" w:rsidRPr="00882E03" w:rsidRDefault="008055D7" w:rsidP="00014595">
      <w:pPr>
        <w:spacing w:line="276" w:lineRule="auto"/>
        <w:jc w:val="both"/>
        <w:rPr>
          <w:sz w:val="28"/>
          <w:szCs w:val="28"/>
        </w:rPr>
      </w:pPr>
      <w:proofErr w:type="spellStart"/>
      <w:r w:rsidRPr="008055D7">
        <w:rPr>
          <w:sz w:val="28"/>
          <w:szCs w:val="28"/>
        </w:rPr>
        <w:t>Pancreas</w:t>
      </w:r>
      <w:proofErr w:type="spellEnd"/>
      <w:r w:rsidRPr="008055D7">
        <w:rPr>
          <w:sz w:val="28"/>
          <w:szCs w:val="28"/>
        </w:rPr>
        <w:t xml:space="preserve"> не пальпируется, что является нормой.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Перкуссия печени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E55EAC" w:rsidP="00014595">
            <w:pPr>
              <w:spacing w:line="276" w:lineRule="auto"/>
              <w:jc w:val="both"/>
            </w:pPr>
            <w:r w:rsidRPr="008055D7">
              <w:t>Л</w:t>
            </w:r>
            <w:r w:rsidR="008055D7" w:rsidRPr="008055D7">
              <w:t>инии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граница</w:t>
            </w:r>
          </w:p>
        </w:tc>
      </w:tr>
      <w:tr w:rsidR="008055D7" w:rsidRPr="008055D7" w:rsidTr="00C32C8E">
        <w:tc>
          <w:tcPr>
            <w:tcW w:w="9571" w:type="dxa"/>
            <w:gridSpan w:val="2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Верхняя граница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lastRenderedPageBreak/>
              <w:t xml:space="preserve">Правая </w:t>
            </w:r>
            <w:proofErr w:type="spellStart"/>
            <w:r w:rsidRPr="008055D7">
              <w:t>парастернальная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Верхний край 6-го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Правая среднеключичная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Нижний край 6-го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Передняя подмышечная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Нижний край 7-го</w:t>
            </w:r>
          </w:p>
        </w:tc>
      </w:tr>
      <w:tr w:rsidR="008055D7" w:rsidRPr="008055D7" w:rsidTr="00C32C8E">
        <w:tc>
          <w:tcPr>
            <w:tcW w:w="9571" w:type="dxa"/>
            <w:gridSpan w:val="2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Нижняя граница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Правая передняя подмышечная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Верхний край 10-го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Правая среднеключичная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Нижний край реберной дуги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 xml:space="preserve">Правая </w:t>
            </w:r>
            <w:proofErr w:type="spellStart"/>
            <w:r w:rsidRPr="008055D7">
              <w:t>окологрудинная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На 2 см ниже реберной дуги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Срединная линия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 xml:space="preserve">Между </w:t>
            </w:r>
            <w:proofErr w:type="spellStart"/>
            <w:r w:rsidRPr="008055D7">
              <w:t>верхн</w:t>
            </w:r>
            <w:proofErr w:type="spellEnd"/>
            <w:r w:rsidRPr="008055D7">
              <w:t xml:space="preserve">. И </w:t>
            </w:r>
            <w:proofErr w:type="spellStart"/>
            <w:r w:rsidRPr="008055D7">
              <w:t>нижн</w:t>
            </w:r>
            <w:proofErr w:type="spellEnd"/>
            <w:r w:rsidRPr="008055D7">
              <w:t xml:space="preserve">. Третью отрезка от пупка до </w:t>
            </w:r>
            <w:proofErr w:type="spellStart"/>
            <w:r w:rsidRPr="008055D7">
              <w:t>мечев</w:t>
            </w:r>
            <w:proofErr w:type="spellEnd"/>
            <w:r w:rsidRPr="008055D7">
              <w:t>. отростка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 xml:space="preserve">Левая </w:t>
            </w:r>
            <w:proofErr w:type="spellStart"/>
            <w:r w:rsidRPr="008055D7">
              <w:t>окологрудинная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Нижний край реберной дуги</w:t>
            </w:r>
          </w:p>
        </w:tc>
      </w:tr>
    </w:tbl>
    <w:p w:rsidR="008055D7" w:rsidRPr="00882E03" w:rsidRDefault="008055D7" w:rsidP="00014595">
      <w:pPr>
        <w:spacing w:line="276" w:lineRule="auto"/>
        <w:jc w:val="both"/>
      </w:pPr>
      <w:r w:rsidRPr="008055D7">
        <w:rPr>
          <w:sz w:val="28"/>
          <w:szCs w:val="28"/>
        </w:rPr>
        <w:t>Размеры печени по Курлову</w:t>
      </w:r>
      <w:r w:rsidRPr="00882E03">
        <w:rPr>
          <w:sz w:val="28"/>
          <w:szCs w:val="28"/>
        </w:rPr>
        <w:t>: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Правая среднеключичная линия- 9 см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Передняя срединная линия – 8 см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Косой размер – 7 см</w:t>
      </w:r>
    </w:p>
    <w:p w:rsidR="00882E03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Пальпация печени: печень располагается по краю реберной дуги. Край печени ровный, безболезненный.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Край печени ровный, эластической консистенции, безболезненный. Пальпация точек желчного пузыря безболезненна. Стул, со слов больного, оформленный, один раз  в  сутки.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Селезенка.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Перкуссия без особенностей.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 xml:space="preserve">Поперечник селезенки - 5 см, </w:t>
      </w:r>
      <w:proofErr w:type="spellStart"/>
      <w:r w:rsidRPr="008055D7">
        <w:rPr>
          <w:sz w:val="28"/>
          <w:szCs w:val="28"/>
        </w:rPr>
        <w:t>длинник</w:t>
      </w:r>
      <w:proofErr w:type="spellEnd"/>
      <w:r w:rsidRPr="008055D7">
        <w:rPr>
          <w:sz w:val="28"/>
          <w:szCs w:val="28"/>
        </w:rPr>
        <w:t xml:space="preserve"> - 7 см.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Селезенка не пальпируется, что соответствует норме.</w:t>
      </w:r>
    </w:p>
    <w:p w:rsidR="008055D7" w:rsidRDefault="008055D7" w:rsidP="00014595">
      <w:pPr>
        <w:spacing w:line="276" w:lineRule="auto"/>
        <w:jc w:val="both"/>
        <w:rPr>
          <w:sz w:val="28"/>
          <w:szCs w:val="28"/>
        </w:rPr>
      </w:pPr>
      <w:proofErr w:type="spellStart"/>
      <w:r w:rsidRPr="008055D7">
        <w:rPr>
          <w:sz w:val="28"/>
          <w:szCs w:val="28"/>
        </w:rPr>
        <w:t>Аускультативно</w:t>
      </w:r>
      <w:proofErr w:type="spellEnd"/>
      <w:r w:rsidRPr="008055D7">
        <w:rPr>
          <w:sz w:val="28"/>
          <w:szCs w:val="28"/>
        </w:rPr>
        <w:t xml:space="preserve"> шума трения брюшины не выявлено.</w:t>
      </w:r>
    </w:p>
    <w:p w:rsidR="005027C5" w:rsidRPr="008055D7" w:rsidRDefault="005027C5" w:rsidP="00014595">
      <w:pPr>
        <w:spacing w:line="276" w:lineRule="auto"/>
        <w:jc w:val="both"/>
        <w:rPr>
          <w:sz w:val="28"/>
          <w:szCs w:val="28"/>
        </w:rPr>
      </w:pP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</w:p>
    <w:p w:rsidR="008055D7" w:rsidRPr="008055D7" w:rsidRDefault="008055D7" w:rsidP="00014595">
      <w:pPr>
        <w:keepNext/>
        <w:spacing w:line="276" w:lineRule="auto"/>
        <w:jc w:val="both"/>
        <w:outlineLvl w:val="2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t>Органы мочевыделения</w:t>
      </w:r>
    </w:p>
    <w:p w:rsid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 xml:space="preserve"> Почки не пальпируются. Точки почек и мочевыводящих путей безболезненны. Болевых ощущений при поколачивании по поясничной области нет. Моча светло-жёлтого цвета, прозрачная. Пальпация мочеточниковых точек безболезненна. Мочеиспускание свободное, безболезненное, 5-6  раз  в  сутки.  </w:t>
      </w:r>
    </w:p>
    <w:p w:rsidR="005027C5" w:rsidRDefault="005027C5" w:rsidP="005027C5">
      <w:pPr>
        <w:pStyle w:val="Normal"/>
        <w:tabs>
          <w:tab w:val="left" w:pos="2268"/>
        </w:tabs>
        <w:jc w:val="both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 xml:space="preserve">                                     </w:t>
      </w:r>
    </w:p>
    <w:p w:rsidR="005027C5" w:rsidRPr="005027C5" w:rsidRDefault="005027C5" w:rsidP="005027C5">
      <w:pPr>
        <w:pStyle w:val="Normal"/>
        <w:tabs>
          <w:tab w:val="left" w:pos="2268"/>
        </w:tabs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4"/>
        </w:rPr>
        <w:t xml:space="preserve"> </w:t>
      </w:r>
      <w:r w:rsidRPr="005027C5">
        <w:rPr>
          <w:rFonts w:ascii="Times New Roman CYR" w:hAnsi="Times New Roman CYR"/>
          <w:b/>
          <w:sz w:val="28"/>
          <w:szCs w:val="28"/>
        </w:rPr>
        <w:t>Щитовидная железа</w:t>
      </w:r>
    </w:p>
    <w:p w:rsidR="005027C5" w:rsidRPr="00D44582" w:rsidRDefault="005027C5" w:rsidP="00D44582">
      <w:pPr>
        <w:spacing w:line="276" w:lineRule="auto"/>
        <w:jc w:val="both"/>
        <w:rPr>
          <w:sz w:val="28"/>
          <w:szCs w:val="28"/>
        </w:rPr>
      </w:pPr>
      <w:r w:rsidRPr="00B1424B">
        <w:t xml:space="preserve">   </w:t>
      </w:r>
      <w:r w:rsidRPr="00D44582">
        <w:rPr>
          <w:sz w:val="28"/>
          <w:szCs w:val="28"/>
        </w:rPr>
        <w:t>При пальпации щитовидная железа не увеличена, подвижна, не спаяна с окружающими тканями, гладкая,  безболезненная. Экзофтальма нет. Симптомы Грефе, Мебиуса отрицательные.</w:t>
      </w:r>
    </w:p>
    <w:p w:rsidR="005027C5" w:rsidRPr="00B1424B" w:rsidRDefault="005027C5" w:rsidP="00D44582">
      <w:pPr>
        <w:pStyle w:val="Normal"/>
        <w:tabs>
          <w:tab w:val="left" w:pos="2268"/>
        </w:tabs>
        <w:spacing w:line="276" w:lineRule="auto"/>
        <w:jc w:val="both"/>
        <w:rPr>
          <w:sz w:val="28"/>
          <w:szCs w:val="28"/>
        </w:rPr>
      </w:pPr>
    </w:p>
    <w:p w:rsidR="005027C5" w:rsidRPr="005027C5" w:rsidRDefault="005027C5" w:rsidP="005027C5">
      <w:pPr>
        <w:pStyle w:val="Normal"/>
        <w:tabs>
          <w:tab w:val="left" w:pos="2268"/>
        </w:tabs>
        <w:jc w:val="both"/>
        <w:rPr>
          <w:rFonts w:ascii="Times New Roman CYR" w:hAnsi="Times New Roman CYR"/>
          <w:b/>
          <w:sz w:val="28"/>
          <w:szCs w:val="28"/>
        </w:rPr>
      </w:pPr>
      <w:r w:rsidRPr="005027C5">
        <w:rPr>
          <w:rFonts w:ascii="Times New Roman CYR" w:hAnsi="Times New Roman CYR"/>
          <w:b/>
          <w:sz w:val="28"/>
          <w:szCs w:val="28"/>
        </w:rPr>
        <w:t xml:space="preserve">                                      </w:t>
      </w:r>
    </w:p>
    <w:p w:rsidR="005027C5" w:rsidRPr="005027C5" w:rsidRDefault="005027C5" w:rsidP="005027C5">
      <w:pPr>
        <w:pStyle w:val="Normal"/>
        <w:tabs>
          <w:tab w:val="left" w:pos="2268"/>
        </w:tabs>
        <w:jc w:val="both"/>
        <w:rPr>
          <w:rFonts w:ascii="Times New Roman CYR" w:hAnsi="Times New Roman CYR"/>
          <w:b/>
          <w:sz w:val="28"/>
          <w:szCs w:val="28"/>
        </w:rPr>
      </w:pPr>
      <w:r w:rsidRPr="005027C5"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/>
          <w:b/>
          <w:sz w:val="28"/>
          <w:szCs w:val="28"/>
        </w:rPr>
        <w:t>Нервная система</w:t>
      </w:r>
    </w:p>
    <w:p w:rsidR="005027C5" w:rsidRPr="00E90998" w:rsidRDefault="005027C5" w:rsidP="005027C5">
      <w:pPr>
        <w:spacing w:line="340" w:lineRule="exact"/>
        <w:jc w:val="both"/>
        <w:rPr>
          <w:rFonts w:ascii="Times New Roman CYR" w:hAnsi="Times New Roman CYR"/>
          <w:sz w:val="28"/>
          <w:szCs w:val="28"/>
        </w:rPr>
      </w:pPr>
      <w:r w:rsidRPr="005027C5">
        <w:rPr>
          <w:rFonts w:ascii="Times New Roman CYR" w:hAnsi="Times New Roman CYR"/>
          <w:color w:val="FF0000"/>
          <w:sz w:val="28"/>
          <w:szCs w:val="28"/>
        </w:rPr>
        <w:lastRenderedPageBreak/>
        <w:t xml:space="preserve">       </w:t>
      </w:r>
      <w:r w:rsidRPr="00E90998">
        <w:rPr>
          <w:rFonts w:ascii="Times New Roman CYR" w:hAnsi="Times New Roman CYR"/>
          <w:sz w:val="28"/>
          <w:szCs w:val="28"/>
        </w:rPr>
        <w:t xml:space="preserve">Сознание ясное, память, речь не нарушены. В контакт вступает легко, по существу, </w:t>
      </w:r>
      <w:r w:rsidR="00E90998" w:rsidRPr="00E90998">
        <w:rPr>
          <w:rFonts w:ascii="Times New Roman CYR" w:hAnsi="Times New Roman CYR"/>
          <w:sz w:val="28"/>
          <w:szCs w:val="28"/>
        </w:rPr>
        <w:t>во времени ориентируется. Эмоцио</w:t>
      </w:r>
      <w:r w:rsidR="00D44582">
        <w:rPr>
          <w:rFonts w:ascii="Times New Roman CYR" w:hAnsi="Times New Roman CYR"/>
          <w:sz w:val="28"/>
          <w:szCs w:val="28"/>
        </w:rPr>
        <w:t xml:space="preserve">нально лабильна, </w:t>
      </w:r>
      <w:r w:rsidR="00E90998" w:rsidRPr="00E90998">
        <w:rPr>
          <w:rFonts w:ascii="Times New Roman CYR" w:hAnsi="Times New Roman CYR"/>
          <w:sz w:val="28"/>
          <w:szCs w:val="28"/>
        </w:rPr>
        <w:t>тревожна. Без суицидальных тенденций, без психоза. Сон нарушен, засыпает плохо, периодически просыпается по ночам</w:t>
      </w:r>
      <w:r w:rsidRPr="00E90998">
        <w:rPr>
          <w:rFonts w:ascii="Times New Roman CYR" w:hAnsi="Times New Roman CYR"/>
          <w:sz w:val="28"/>
          <w:szCs w:val="28"/>
        </w:rPr>
        <w:t>. Зрачки равновеликие с обеих сторон, адекватно реагируют на свет. Носогубные складки не сглажены, симметричны.  Менингеальные симпт</w:t>
      </w:r>
      <w:r w:rsidRPr="00E90998">
        <w:rPr>
          <w:rFonts w:ascii="Times New Roman CYR" w:hAnsi="Times New Roman CYR"/>
          <w:sz w:val="28"/>
          <w:szCs w:val="28"/>
        </w:rPr>
        <w:t>о</w:t>
      </w:r>
      <w:r w:rsidRPr="00E90998">
        <w:rPr>
          <w:rFonts w:ascii="Times New Roman CYR" w:hAnsi="Times New Roman CYR"/>
          <w:sz w:val="28"/>
          <w:szCs w:val="28"/>
        </w:rPr>
        <w:t>мы не выявлены. Патологических явлений со стороны черепно-мозговых не</w:t>
      </w:r>
      <w:r w:rsidRPr="00E90998">
        <w:rPr>
          <w:rFonts w:ascii="Times New Roman CYR" w:hAnsi="Times New Roman CYR"/>
          <w:sz w:val="28"/>
          <w:szCs w:val="28"/>
        </w:rPr>
        <w:t>р</w:t>
      </w:r>
      <w:r w:rsidRPr="00E90998">
        <w:rPr>
          <w:rFonts w:ascii="Times New Roman CYR" w:hAnsi="Times New Roman CYR"/>
          <w:sz w:val="28"/>
          <w:szCs w:val="28"/>
        </w:rPr>
        <w:t xml:space="preserve">вов нет. Координация движений и чувствительность кожи не нарушена. Дермографизм белый.  В позе </w:t>
      </w:r>
      <w:proofErr w:type="spellStart"/>
      <w:r w:rsidRPr="00E90998">
        <w:rPr>
          <w:rFonts w:ascii="Times New Roman CYR" w:hAnsi="Times New Roman CYR"/>
          <w:sz w:val="28"/>
          <w:szCs w:val="28"/>
        </w:rPr>
        <w:t>Ромберга</w:t>
      </w:r>
      <w:proofErr w:type="spellEnd"/>
      <w:r w:rsidRPr="00E90998">
        <w:rPr>
          <w:rFonts w:ascii="Times New Roman CYR" w:hAnsi="Times New Roman CYR"/>
          <w:sz w:val="28"/>
          <w:szCs w:val="28"/>
        </w:rPr>
        <w:t xml:space="preserve"> устойчива. </w:t>
      </w:r>
    </w:p>
    <w:p w:rsidR="005027C5" w:rsidRPr="00E90998" w:rsidRDefault="005027C5" w:rsidP="00014595">
      <w:pPr>
        <w:spacing w:line="276" w:lineRule="auto"/>
        <w:jc w:val="both"/>
        <w:rPr>
          <w:sz w:val="28"/>
          <w:szCs w:val="28"/>
        </w:rPr>
      </w:pPr>
    </w:p>
    <w:p w:rsidR="00B84C58" w:rsidRPr="00E90998" w:rsidRDefault="00B84C58" w:rsidP="00B84C58">
      <w:pPr>
        <w:spacing w:line="340" w:lineRule="exact"/>
        <w:jc w:val="both"/>
        <w:rPr>
          <w:rFonts w:ascii="Times New Roman CYR" w:hAnsi="Times New Roman CYR"/>
          <w:sz w:val="28"/>
          <w:szCs w:val="28"/>
        </w:rPr>
      </w:pPr>
      <w:r w:rsidRPr="005027C5">
        <w:rPr>
          <w:rFonts w:ascii="Times New Roman CYR" w:hAnsi="Times New Roman CYR"/>
          <w:color w:val="FF0000"/>
          <w:sz w:val="28"/>
          <w:szCs w:val="28"/>
        </w:rPr>
        <w:t xml:space="preserve">       </w:t>
      </w:r>
      <w:r w:rsidRPr="00E90998">
        <w:rPr>
          <w:rFonts w:ascii="Times New Roman CYR" w:hAnsi="Times New Roman CYR"/>
          <w:sz w:val="28"/>
          <w:szCs w:val="28"/>
        </w:rPr>
        <w:t>Сознание ясное, память, речь не нарушены. В контакт вступает легко, по существу, во времени ориентируется. Эмоцио</w:t>
      </w:r>
      <w:r>
        <w:rPr>
          <w:rFonts w:ascii="Times New Roman CYR" w:hAnsi="Times New Roman CYR"/>
          <w:sz w:val="28"/>
          <w:szCs w:val="28"/>
        </w:rPr>
        <w:t xml:space="preserve">нально лабильна, </w:t>
      </w:r>
      <w:r w:rsidRPr="00E90998">
        <w:rPr>
          <w:rFonts w:ascii="Times New Roman CYR" w:hAnsi="Times New Roman CYR"/>
          <w:sz w:val="28"/>
          <w:szCs w:val="28"/>
        </w:rPr>
        <w:t>тревожна. Без суицидальных тенденций, без психоза. Сон нарушен, засыпает плохо, периодически просыпается по ночам. Зрачки равновеликие с обеих сторон, адекватно реагируют на свет. Носогубные складки не сглажены, симметричны.  Менингеальные симпт</w:t>
      </w:r>
      <w:r w:rsidRPr="00E90998">
        <w:rPr>
          <w:rFonts w:ascii="Times New Roman CYR" w:hAnsi="Times New Roman CYR"/>
          <w:sz w:val="28"/>
          <w:szCs w:val="28"/>
        </w:rPr>
        <w:t>о</w:t>
      </w:r>
      <w:r w:rsidRPr="00E90998">
        <w:rPr>
          <w:rFonts w:ascii="Times New Roman CYR" w:hAnsi="Times New Roman CYR"/>
          <w:sz w:val="28"/>
          <w:szCs w:val="28"/>
        </w:rPr>
        <w:t>мы не выявлены. Патологических явлений со стороны черепно-мозговых не</w:t>
      </w:r>
      <w:r w:rsidRPr="00E90998">
        <w:rPr>
          <w:rFonts w:ascii="Times New Roman CYR" w:hAnsi="Times New Roman CYR"/>
          <w:sz w:val="28"/>
          <w:szCs w:val="28"/>
        </w:rPr>
        <w:t>р</w:t>
      </w:r>
      <w:r w:rsidRPr="00E90998">
        <w:rPr>
          <w:rFonts w:ascii="Times New Roman CYR" w:hAnsi="Times New Roman CYR"/>
          <w:sz w:val="28"/>
          <w:szCs w:val="28"/>
        </w:rPr>
        <w:t xml:space="preserve">вов нет. Координация движений и чувствительность кожи не нарушена. Дермографизм белый.  В позе </w:t>
      </w:r>
      <w:proofErr w:type="spellStart"/>
      <w:r w:rsidRPr="00E90998">
        <w:rPr>
          <w:rFonts w:ascii="Times New Roman CYR" w:hAnsi="Times New Roman CYR"/>
          <w:sz w:val="28"/>
          <w:szCs w:val="28"/>
        </w:rPr>
        <w:t>Ромберга</w:t>
      </w:r>
      <w:proofErr w:type="spellEnd"/>
      <w:r w:rsidRPr="00E90998">
        <w:rPr>
          <w:rFonts w:ascii="Times New Roman CYR" w:hAnsi="Times New Roman CYR"/>
          <w:sz w:val="28"/>
          <w:szCs w:val="28"/>
        </w:rPr>
        <w:t xml:space="preserve"> устойчива. </w:t>
      </w:r>
    </w:p>
    <w:p w:rsidR="00B84C58" w:rsidRPr="00E90998" w:rsidRDefault="00B84C58" w:rsidP="00B84C58">
      <w:pPr>
        <w:spacing w:line="276" w:lineRule="auto"/>
        <w:jc w:val="both"/>
        <w:rPr>
          <w:sz w:val="28"/>
          <w:szCs w:val="28"/>
        </w:rPr>
      </w:pPr>
    </w:p>
    <w:p w:rsidR="00B84C58" w:rsidRDefault="00B84C58" w:rsidP="00B84C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4C58" w:rsidRDefault="00B84C58" w:rsidP="00B84C58">
      <w:pPr>
        <w:spacing w:line="276" w:lineRule="auto"/>
        <w:jc w:val="both"/>
        <w:rPr>
          <w:b/>
          <w:sz w:val="28"/>
          <w:szCs w:val="28"/>
        </w:rPr>
      </w:pPr>
      <w:r w:rsidRPr="00CD5E7B">
        <w:rPr>
          <w:b/>
          <w:sz w:val="28"/>
          <w:szCs w:val="28"/>
        </w:rPr>
        <w:t>План обследования:</w:t>
      </w:r>
    </w:p>
    <w:p w:rsidR="00B84C58" w:rsidRDefault="00B84C58" w:rsidP="00B84C58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ОАК+тромбоциты</w:t>
      </w:r>
      <w:proofErr w:type="spellEnd"/>
      <w:r>
        <w:rPr>
          <w:sz w:val="28"/>
          <w:szCs w:val="28"/>
        </w:rPr>
        <w:t xml:space="preserve">, ОАМ, анализ мочи по Нечипоренко, ЭКГ, БАК (СРП, </w:t>
      </w:r>
      <w:proofErr w:type="spellStart"/>
      <w:r>
        <w:rPr>
          <w:sz w:val="28"/>
          <w:szCs w:val="28"/>
        </w:rPr>
        <w:t>АлАТ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АсАТ</w:t>
      </w:r>
      <w:proofErr w:type="spellEnd"/>
      <w:r>
        <w:rPr>
          <w:sz w:val="28"/>
          <w:szCs w:val="28"/>
        </w:rPr>
        <w:t xml:space="preserve">, общий белок, мочевина, билирубин, </w:t>
      </w:r>
      <w:proofErr w:type="spellStart"/>
      <w:r>
        <w:rPr>
          <w:sz w:val="28"/>
          <w:szCs w:val="28"/>
        </w:rPr>
        <w:t>креатинин</w:t>
      </w:r>
      <w:proofErr w:type="spellEnd"/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LE</w:t>
      </w:r>
      <w:r>
        <w:rPr>
          <w:sz w:val="28"/>
          <w:szCs w:val="28"/>
        </w:rPr>
        <w:t xml:space="preserve">-клетки, антитела к ДНК, ревматоидный фактор, ЦИК, проба </w:t>
      </w:r>
      <w:proofErr w:type="spellStart"/>
      <w:r>
        <w:rPr>
          <w:sz w:val="28"/>
          <w:szCs w:val="28"/>
        </w:rPr>
        <w:t>Реберга</w:t>
      </w:r>
      <w:proofErr w:type="spellEnd"/>
      <w:r>
        <w:rPr>
          <w:sz w:val="28"/>
          <w:szCs w:val="28"/>
        </w:rPr>
        <w:t>.</w:t>
      </w:r>
    </w:p>
    <w:p w:rsidR="00B84C58" w:rsidRPr="00553521" w:rsidRDefault="00B84C58" w:rsidP="00B84C58">
      <w:pPr>
        <w:spacing w:line="276" w:lineRule="auto"/>
        <w:jc w:val="both"/>
        <w:rPr>
          <w:sz w:val="28"/>
          <w:szCs w:val="28"/>
        </w:rPr>
      </w:pPr>
    </w:p>
    <w:p w:rsidR="00B84C58" w:rsidRPr="008055D7" w:rsidRDefault="00B84C58" w:rsidP="00B84C58">
      <w:pPr>
        <w:numPr>
          <w:ilvl w:val="0"/>
          <w:numId w:val="14"/>
        </w:numPr>
        <w:spacing w:line="276" w:lineRule="auto"/>
        <w:jc w:val="both"/>
        <w:rPr>
          <w:b/>
          <w:sz w:val="28"/>
          <w:szCs w:val="28"/>
        </w:rPr>
      </w:pPr>
      <w:r w:rsidRPr="00AD6B29">
        <w:rPr>
          <w:b/>
          <w:sz w:val="28"/>
          <w:szCs w:val="28"/>
        </w:rPr>
        <w:t>Лабораторные и инструментальные данные, консультации специалистов</w:t>
      </w:r>
    </w:p>
    <w:p w:rsidR="00B84C58" w:rsidRPr="008055D7" w:rsidRDefault="00B84C58" w:rsidP="00B84C58">
      <w:pPr>
        <w:spacing w:line="276" w:lineRule="auto"/>
        <w:jc w:val="both"/>
        <w:rPr>
          <w:b/>
          <w:bCs/>
          <w:sz w:val="28"/>
          <w:szCs w:val="28"/>
        </w:rPr>
      </w:pPr>
    </w:p>
    <w:p w:rsidR="00B84C58" w:rsidRPr="005252EA" w:rsidRDefault="00B84C58" w:rsidP="00B84C58">
      <w:pPr>
        <w:spacing w:line="276" w:lineRule="auto"/>
        <w:jc w:val="both"/>
        <w:rPr>
          <w:b/>
          <w:bCs/>
          <w:sz w:val="28"/>
          <w:szCs w:val="28"/>
        </w:rPr>
      </w:pPr>
      <w:r w:rsidRPr="005252EA">
        <w:rPr>
          <w:b/>
          <w:bCs/>
          <w:sz w:val="28"/>
          <w:szCs w:val="28"/>
        </w:rPr>
        <w:t>ОАК: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6"/>
        <w:gridCol w:w="2347"/>
        <w:gridCol w:w="2347"/>
      </w:tblGrid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26.09.</w:t>
            </w: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Эритроциты</w:t>
            </w:r>
          </w:p>
        </w:tc>
        <w:tc>
          <w:tcPr>
            <w:tcW w:w="2347" w:type="dxa"/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/>
              </w:rPr>
              <w:t>3,8 х 10</w:t>
            </w:r>
            <w:r>
              <w:rPr>
                <w:rFonts w:ascii="Times New Roman CYR" w:hAnsi="Times New Roman CYR"/>
                <w:vertAlign w:val="superscript"/>
              </w:rPr>
              <w:t>12</w:t>
            </w:r>
            <w:r>
              <w:rPr>
                <w:rFonts w:ascii="Times New Roman CYR" w:hAnsi="Times New Roman CYR"/>
              </w:rPr>
              <w:t>/л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 xml:space="preserve"> - </w:t>
            </w:r>
            <w:r>
              <w:rPr>
                <w:snapToGrid w:val="0"/>
                <w:color w:val="000000"/>
                <w:sz w:val="28"/>
                <w:szCs w:val="28"/>
              </w:rPr>
              <w:t>4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*10  /л</w:t>
            </w:r>
          </w:p>
        </w:tc>
      </w:tr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Гемоглобин</w:t>
            </w:r>
          </w:p>
        </w:tc>
        <w:tc>
          <w:tcPr>
            <w:tcW w:w="2347" w:type="dxa"/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/>
              </w:rPr>
              <w:t>115 г/л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130 - 160г/л</w:t>
            </w:r>
          </w:p>
        </w:tc>
      </w:tr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2347" w:type="dxa"/>
            <w:vAlign w:val="center"/>
          </w:tcPr>
          <w:p w:rsidR="00B84C58" w:rsidRDefault="00B84C58" w:rsidP="00B6427A">
            <w:pPr>
              <w:spacing w:line="340" w:lineRule="exact"/>
              <w:jc w:val="both"/>
              <w:rPr>
                <w:rFonts w:ascii="Times New Roman CYR" w:hAnsi="Times New Roman CYR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/>
              </w:rPr>
              <w:t>4,2 х 10</w:t>
            </w:r>
            <w:r>
              <w:rPr>
                <w:rFonts w:ascii="Times New Roman CYR" w:hAnsi="Times New Roman CYR"/>
                <w:vertAlign w:val="superscript"/>
              </w:rPr>
              <w:t>9</w:t>
            </w:r>
            <w:r>
              <w:rPr>
                <w:rFonts w:ascii="Times New Roman CYR" w:hAnsi="Times New Roman CYR"/>
              </w:rPr>
              <w:t>/л</w:t>
            </w:r>
          </w:p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4,0-7,0</w:t>
            </w:r>
            <w:r w:rsidRPr="004E2764">
              <w:rPr>
                <w:snapToGrid w:val="0"/>
                <w:color w:val="000000"/>
              </w:rPr>
              <w:t>х</w:t>
            </w:r>
            <w:r>
              <w:rPr>
                <w:rFonts w:ascii="Times New Roman CYR" w:hAnsi="Times New Roman CYR"/>
              </w:rPr>
              <w:t>10</w:t>
            </w:r>
            <w:r>
              <w:rPr>
                <w:rFonts w:ascii="Times New Roman CYR" w:hAnsi="Times New Roman CYR"/>
                <w:vertAlign w:val="superscript"/>
              </w:rPr>
              <w:t>9</w:t>
            </w:r>
            <w:r>
              <w:rPr>
                <w:rFonts w:ascii="Times New Roman CYR" w:hAnsi="Times New Roman CYR"/>
              </w:rPr>
              <w:t>/л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5252EA">
              <w:rPr>
                <w:snapToGrid w:val="0"/>
                <w:color w:val="000000"/>
                <w:sz w:val="28"/>
                <w:szCs w:val="28"/>
              </w:rPr>
              <w:t>Палочкоядерн</w:t>
            </w:r>
            <w:proofErr w:type="spellEnd"/>
            <w:r w:rsidRPr="005252EA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7" w:type="dxa"/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2 - 4%</w:t>
            </w:r>
          </w:p>
        </w:tc>
      </w:tr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5252EA">
              <w:rPr>
                <w:snapToGrid w:val="0"/>
                <w:color w:val="000000"/>
                <w:sz w:val="28"/>
                <w:szCs w:val="28"/>
              </w:rPr>
              <w:t>Сегментоядерн</w:t>
            </w:r>
            <w:proofErr w:type="spellEnd"/>
            <w:r w:rsidRPr="005252EA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7" w:type="dxa"/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71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40 - 70%</w:t>
            </w:r>
          </w:p>
        </w:tc>
      </w:tr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lastRenderedPageBreak/>
              <w:t>Моноциты</w:t>
            </w:r>
          </w:p>
        </w:tc>
        <w:tc>
          <w:tcPr>
            <w:tcW w:w="2347" w:type="dxa"/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 2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2 - 8%</w:t>
            </w:r>
          </w:p>
        </w:tc>
      </w:tr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Эозинофилы</w:t>
            </w:r>
          </w:p>
        </w:tc>
        <w:tc>
          <w:tcPr>
            <w:tcW w:w="2347" w:type="dxa"/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 1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0-1%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СОЭ</w:t>
            </w:r>
          </w:p>
        </w:tc>
        <w:tc>
          <w:tcPr>
            <w:tcW w:w="2347" w:type="dxa"/>
            <w:tcBorders>
              <w:bottom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14</w:t>
            </w:r>
          </w:p>
        </w:tc>
        <w:tc>
          <w:tcPr>
            <w:tcW w:w="2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1-15</w:t>
            </w:r>
          </w:p>
        </w:tc>
      </w:tr>
    </w:tbl>
    <w:p w:rsidR="00B84C58" w:rsidRPr="005252EA" w:rsidRDefault="00B84C58" w:rsidP="00B84C58">
      <w:pPr>
        <w:spacing w:line="276" w:lineRule="auto"/>
        <w:jc w:val="both"/>
        <w:rPr>
          <w:sz w:val="28"/>
          <w:szCs w:val="28"/>
        </w:rPr>
      </w:pPr>
    </w:p>
    <w:p w:rsidR="00B84C58" w:rsidRPr="005252EA" w:rsidRDefault="00B84C58" w:rsidP="00B84C58">
      <w:pPr>
        <w:spacing w:line="276" w:lineRule="auto"/>
        <w:jc w:val="both"/>
        <w:rPr>
          <w:sz w:val="28"/>
          <w:szCs w:val="28"/>
        </w:rPr>
      </w:pPr>
      <w:r w:rsidRPr="005252EA">
        <w:rPr>
          <w:sz w:val="28"/>
          <w:szCs w:val="28"/>
          <w:u w:val="single"/>
        </w:rPr>
        <w:t>Заключение:</w:t>
      </w:r>
      <w:r w:rsidRPr="005252EA"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 отмечается снижение гемоглобина</w:t>
      </w:r>
    </w:p>
    <w:p w:rsidR="00B84C58" w:rsidRPr="005252EA" w:rsidRDefault="00B84C58" w:rsidP="00B84C58">
      <w:pPr>
        <w:spacing w:line="276" w:lineRule="auto"/>
        <w:jc w:val="both"/>
        <w:rPr>
          <w:b/>
          <w:bCs/>
          <w:sz w:val="28"/>
          <w:szCs w:val="28"/>
        </w:rPr>
      </w:pPr>
    </w:p>
    <w:p w:rsidR="00B84C58" w:rsidRPr="005252EA" w:rsidRDefault="00B84C58" w:rsidP="00B84C58">
      <w:pPr>
        <w:spacing w:line="276" w:lineRule="auto"/>
        <w:jc w:val="both"/>
        <w:rPr>
          <w:b/>
          <w:bCs/>
          <w:sz w:val="28"/>
          <w:szCs w:val="28"/>
        </w:rPr>
      </w:pPr>
    </w:p>
    <w:p w:rsidR="00B84C58" w:rsidRPr="005252EA" w:rsidRDefault="00B84C58" w:rsidP="00B84C58">
      <w:pPr>
        <w:spacing w:line="276" w:lineRule="auto"/>
        <w:jc w:val="both"/>
        <w:rPr>
          <w:b/>
          <w:bCs/>
          <w:sz w:val="28"/>
          <w:szCs w:val="28"/>
        </w:rPr>
      </w:pPr>
      <w:r w:rsidRPr="005252EA">
        <w:rPr>
          <w:b/>
          <w:bCs/>
          <w:sz w:val="28"/>
          <w:szCs w:val="28"/>
        </w:rPr>
        <w:t>ОАМ:</w:t>
      </w: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4"/>
        <w:gridCol w:w="3034"/>
        <w:gridCol w:w="3034"/>
      </w:tblGrid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0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26.09.12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Цвет</w:t>
            </w:r>
          </w:p>
        </w:tc>
        <w:tc>
          <w:tcPr>
            <w:tcW w:w="3034" w:type="dxa"/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Светло-желтая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светло-желтая</w:t>
            </w:r>
          </w:p>
        </w:tc>
      </w:tr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:rsidR="00B84C58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Плотность</w:t>
            </w:r>
          </w:p>
        </w:tc>
        <w:tc>
          <w:tcPr>
            <w:tcW w:w="3034" w:type="dxa"/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1008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1004 - 1024</w:t>
            </w:r>
          </w:p>
        </w:tc>
      </w:tr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К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летки эпителия</w:t>
            </w:r>
          </w:p>
        </w:tc>
        <w:tc>
          <w:tcPr>
            <w:tcW w:w="3034" w:type="dxa"/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3-6 в п/з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0-3 в п/з</w:t>
            </w:r>
          </w:p>
        </w:tc>
      </w:tr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3034" w:type="dxa"/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1-2 в п/з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до 4 в п/з</w:t>
            </w:r>
          </w:p>
        </w:tc>
      </w:tr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Эритроциты</w:t>
            </w:r>
          </w:p>
        </w:tc>
        <w:tc>
          <w:tcPr>
            <w:tcW w:w="3034" w:type="dxa"/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-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0-1  в  п/з</w:t>
            </w:r>
          </w:p>
        </w:tc>
      </w:tr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Реакция</w:t>
            </w:r>
          </w:p>
        </w:tc>
        <w:tc>
          <w:tcPr>
            <w:tcW w:w="3034" w:type="dxa"/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слабокислая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5252EA">
              <w:rPr>
                <w:snapToGrid w:val="0"/>
                <w:color w:val="000000"/>
                <w:sz w:val="28"/>
                <w:szCs w:val="28"/>
              </w:rPr>
              <w:t>нейтр</w:t>
            </w:r>
            <w:proofErr w:type="spellEnd"/>
            <w:r w:rsidRPr="005252EA">
              <w:rPr>
                <w:snapToGrid w:val="0"/>
                <w:color w:val="000000"/>
                <w:sz w:val="28"/>
                <w:szCs w:val="28"/>
              </w:rPr>
              <w:t>-слабокислая</w:t>
            </w:r>
          </w:p>
        </w:tc>
      </w:tr>
      <w:tr w:rsidR="00B84C58" w:rsidRPr="005252EA" w:rsidTr="00B6427A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Белок</w:t>
            </w:r>
          </w:p>
        </w:tc>
        <w:tc>
          <w:tcPr>
            <w:tcW w:w="3034" w:type="dxa"/>
            <w:tcBorders>
              <w:bottom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C58" w:rsidRPr="005252EA" w:rsidRDefault="00B84C58" w:rsidP="00B6427A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до  0,033%</w:t>
            </w:r>
          </w:p>
        </w:tc>
      </w:tr>
    </w:tbl>
    <w:p w:rsidR="00B84C58" w:rsidRPr="005252EA" w:rsidRDefault="00B84C58" w:rsidP="00B84C58">
      <w:pPr>
        <w:spacing w:line="276" w:lineRule="auto"/>
        <w:jc w:val="both"/>
        <w:rPr>
          <w:sz w:val="28"/>
          <w:szCs w:val="28"/>
        </w:rPr>
      </w:pPr>
      <w:r w:rsidRPr="005252EA">
        <w:rPr>
          <w:sz w:val="28"/>
          <w:szCs w:val="28"/>
          <w:u w:val="single"/>
        </w:rPr>
        <w:t xml:space="preserve">Заключение: </w:t>
      </w:r>
      <w:r>
        <w:rPr>
          <w:sz w:val="28"/>
          <w:szCs w:val="28"/>
        </w:rPr>
        <w:t>повышено количество клеток эпителия в поле зрения</w:t>
      </w:r>
    </w:p>
    <w:p w:rsidR="00B84C58" w:rsidRPr="005252EA" w:rsidRDefault="00B84C58" w:rsidP="00B84C58">
      <w:pPr>
        <w:spacing w:line="276" w:lineRule="auto"/>
        <w:jc w:val="both"/>
        <w:rPr>
          <w:sz w:val="28"/>
          <w:szCs w:val="28"/>
        </w:rPr>
      </w:pPr>
    </w:p>
    <w:p w:rsidR="00B84C58" w:rsidRPr="005252EA" w:rsidRDefault="00B84C58" w:rsidP="00B84C58">
      <w:pPr>
        <w:spacing w:line="276" w:lineRule="auto"/>
        <w:jc w:val="both"/>
        <w:rPr>
          <w:b/>
          <w:bCs/>
          <w:sz w:val="28"/>
          <w:szCs w:val="28"/>
        </w:rPr>
      </w:pPr>
      <w:r w:rsidRPr="005252EA">
        <w:rPr>
          <w:b/>
          <w:bCs/>
          <w:sz w:val="28"/>
          <w:szCs w:val="28"/>
        </w:rPr>
        <w:t>Биохимический  анализ  крови:</w:t>
      </w:r>
    </w:p>
    <w:p w:rsidR="00B84C58" w:rsidRPr="005252EA" w:rsidRDefault="00B84C58" w:rsidP="00B84C58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26.09</w:t>
      </w:r>
      <w:r w:rsidRPr="005252E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Pr="005252EA">
        <w:rPr>
          <w:b/>
          <w:bCs/>
          <w:sz w:val="28"/>
          <w:szCs w:val="28"/>
        </w:rPr>
        <w:t>2г.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703"/>
        <w:gridCol w:w="3550"/>
      </w:tblGrid>
      <w:tr w:rsidR="00B84C58" w:rsidRPr="0084115A" w:rsidTr="00B6427A">
        <w:tc>
          <w:tcPr>
            <w:tcW w:w="2508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общий   белок</w:t>
            </w:r>
          </w:p>
        </w:tc>
        <w:tc>
          <w:tcPr>
            <w:tcW w:w="2703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550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норма: 65г/л</w:t>
            </w:r>
          </w:p>
        </w:tc>
      </w:tr>
      <w:tr w:rsidR="00B84C58" w:rsidRPr="0084115A" w:rsidTr="00B6427A">
        <w:tc>
          <w:tcPr>
            <w:tcW w:w="2508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мочевина</w:t>
            </w:r>
          </w:p>
        </w:tc>
        <w:tc>
          <w:tcPr>
            <w:tcW w:w="2703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3550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 xml:space="preserve">норма: 2,51 - 8,35 </w:t>
            </w:r>
            <w:proofErr w:type="spellStart"/>
            <w:r w:rsidRPr="0084115A">
              <w:rPr>
                <w:sz w:val="28"/>
                <w:szCs w:val="28"/>
              </w:rPr>
              <w:t>ммоль</w:t>
            </w:r>
            <w:proofErr w:type="spellEnd"/>
            <w:r w:rsidRPr="0084115A">
              <w:rPr>
                <w:sz w:val="28"/>
                <w:szCs w:val="28"/>
              </w:rPr>
              <w:t>/л</w:t>
            </w:r>
          </w:p>
        </w:tc>
      </w:tr>
      <w:tr w:rsidR="00B84C58" w:rsidRPr="0084115A" w:rsidTr="00B6427A">
        <w:tc>
          <w:tcPr>
            <w:tcW w:w="2508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общий  билирубин</w:t>
            </w:r>
          </w:p>
        </w:tc>
        <w:tc>
          <w:tcPr>
            <w:tcW w:w="2703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3550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 xml:space="preserve">норма: 8,5 - 20,5 </w:t>
            </w:r>
            <w:proofErr w:type="spellStart"/>
            <w:r w:rsidRPr="0084115A">
              <w:rPr>
                <w:sz w:val="28"/>
                <w:szCs w:val="28"/>
              </w:rPr>
              <w:t>ммоль</w:t>
            </w:r>
            <w:proofErr w:type="spellEnd"/>
            <w:r w:rsidRPr="0084115A">
              <w:rPr>
                <w:sz w:val="28"/>
                <w:szCs w:val="28"/>
              </w:rPr>
              <w:t>/л</w:t>
            </w:r>
          </w:p>
        </w:tc>
      </w:tr>
      <w:tr w:rsidR="00B84C58" w:rsidRPr="0084115A" w:rsidTr="00B6427A">
        <w:tc>
          <w:tcPr>
            <w:tcW w:w="2508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</w:t>
            </w:r>
            <w:r w:rsidRPr="0084115A"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703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50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 xml:space="preserve">норма: 8-56 </w:t>
            </w:r>
            <w:proofErr w:type="spellStart"/>
            <w:r w:rsidRPr="0084115A">
              <w:rPr>
                <w:sz w:val="28"/>
                <w:szCs w:val="28"/>
              </w:rPr>
              <w:t>Ед</w:t>
            </w:r>
            <w:proofErr w:type="spellEnd"/>
          </w:p>
        </w:tc>
      </w:tr>
      <w:tr w:rsidR="00B84C58" w:rsidRPr="0084115A" w:rsidTr="00B6427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08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</w:t>
            </w:r>
            <w:r w:rsidRPr="0084115A"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703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50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 xml:space="preserve">норма: 5-40 </w:t>
            </w:r>
            <w:proofErr w:type="spellStart"/>
            <w:r w:rsidRPr="0084115A">
              <w:rPr>
                <w:sz w:val="28"/>
                <w:szCs w:val="28"/>
              </w:rPr>
              <w:t>Ед</w:t>
            </w:r>
            <w:proofErr w:type="spellEnd"/>
          </w:p>
        </w:tc>
      </w:tr>
      <w:tr w:rsidR="00B84C58" w:rsidRPr="0084115A" w:rsidTr="00B642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508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</w:t>
            </w:r>
          </w:p>
        </w:tc>
        <w:tc>
          <w:tcPr>
            <w:tcW w:w="2703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3550" w:type="dxa"/>
          </w:tcPr>
          <w:p w:rsidR="00B84C58" w:rsidRPr="0084115A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норма: до 6 мг/л</w:t>
            </w:r>
          </w:p>
        </w:tc>
      </w:tr>
      <w:tr w:rsidR="00B84C58" w:rsidRPr="0084115A" w:rsidTr="00B642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508" w:type="dxa"/>
          </w:tcPr>
          <w:p w:rsidR="00B84C58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прямой билирубин</w:t>
            </w:r>
          </w:p>
        </w:tc>
        <w:tc>
          <w:tcPr>
            <w:tcW w:w="2703" w:type="dxa"/>
          </w:tcPr>
          <w:p w:rsidR="00B84C58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3550" w:type="dxa"/>
          </w:tcPr>
          <w:p w:rsidR="00B84C58" w:rsidRDefault="00B84C58" w:rsidP="00B642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норма: 0,9-4,3 </w:t>
            </w:r>
            <w:proofErr w:type="spellStart"/>
            <w:r>
              <w:rPr>
                <w:sz w:val="28"/>
                <w:szCs w:val="28"/>
              </w:rPr>
              <w:t>ммоль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</w:tr>
    </w:tbl>
    <w:p w:rsidR="00B84C58" w:rsidRDefault="00B84C58" w:rsidP="00B84C58">
      <w:pPr>
        <w:spacing w:line="276" w:lineRule="auto"/>
        <w:jc w:val="both"/>
        <w:rPr>
          <w:sz w:val="28"/>
          <w:szCs w:val="28"/>
          <w:u w:val="single"/>
        </w:rPr>
      </w:pPr>
    </w:p>
    <w:p w:rsidR="00B84C58" w:rsidRDefault="00B84C58" w:rsidP="00B84C58">
      <w:pPr>
        <w:spacing w:line="276" w:lineRule="auto"/>
        <w:jc w:val="both"/>
        <w:rPr>
          <w:sz w:val="28"/>
          <w:szCs w:val="28"/>
        </w:rPr>
      </w:pPr>
      <w:r w:rsidRPr="005252EA">
        <w:rPr>
          <w:sz w:val="28"/>
          <w:szCs w:val="28"/>
          <w:u w:val="single"/>
        </w:rPr>
        <w:t>Заключение:</w:t>
      </w:r>
      <w:r w:rsidRPr="005252EA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нормы</w:t>
      </w:r>
    </w:p>
    <w:p w:rsidR="00B84C58" w:rsidRDefault="00B84C58" w:rsidP="00B84C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ЦИК в сыворотке крови 87 единиц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- 30-90</w:t>
      </w:r>
      <w:r w:rsidRPr="000A794D">
        <w:rPr>
          <w:sz w:val="28"/>
          <w:szCs w:val="28"/>
        </w:rPr>
        <w:t xml:space="preserve"> </w:t>
      </w:r>
      <w:r>
        <w:rPr>
          <w:sz w:val="28"/>
          <w:szCs w:val="28"/>
        </w:rPr>
        <w:t>МЕ/мл</w:t>
      </w:r>
    </w:p>
    <w:p w:rsidR="00B84C58" w:rsidRDefault="00B84C58" w:rsidP="00B84C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на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е-клетки и анти-ДНК антитела:</w:t>
      </w:r>
    </w:p>
    <w:p w:rsidR="00B84C58" w:rsidRPr="000A794D" w:rsidRDefault="00B84C58" w:rsidP="00B84C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е-клетки обнаружены 0-1:1002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- 5:1000</w:t>
      </w:r>
    </w:p>
    <w:p w:rsidR="00B84C58" w:rsidRPr="000A794D" w:rsidRDefault="00B84C58" w:rsidP="00B84C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анти-ДНК антитела – слабо положит. Титр -</w:t>
      </w:r>
    </w:p>
    <w:p w:rsidR="00B84C58" w:rsidRDefault="00B84C58" w:rsidP="00B84C58">
      <w:pPr>
        <w:spacing w:line="276" w:lineRule="auto"/>
        <w:jc w:val="both"/>
        <w:rPr>
          <w:b/>
          <w:sz w:val="28"/>
          <w:szCs w:val="28"/>
        </w:rPr>
      </w:pPr>
      <w:r w:rsidRPr="00037EC8">
        <w:rPr>
          <w:b/>
          <w:sz w:val="28"/>
          <w:szCs w:val="28"/>
        </w:rPr>
        <w:t>Анализ мочи по Нечипоренко 27.09.12</w:t>
      </w:r>
    </w:p>
    <w:p w:rsidR="00B84C58" w:rsidRDefault="00B84C58" w:rsidP="00B84C58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Лейкоциты 0,25х10</w:t>
      </w:r>
      <w:r>
        <w:rPr>
          <w:rFonts w:ascii="Arial" w:hAnsi="Arial" w:cs="Arial"/>
          <w:sz w:val="28"/>
          <w:szCs w:val="28"/>
        </w:rPr>
        <w:t xml:space="preserve">6/л  </w:t>
      </w:r>
      <w:r>
        <w:rPr>
          <w:rFonts w:ascii="Arial" w:hAnsi="Arial" w:cs="Arial"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</w:rPr>
        <w:t>- до 4,0х106/л в пределах нормы</w:t>
      </w:r>
    </w:p>
    <w:p w:rsidR="00B84C58" w:rsidRPr="00553521" w:rsidRDefault="00B84C58" w:rsidP="00B84C58">
      <w:pPr>
        <w:spacing w:line="276" w:lineRule="auto"/>
        <w:jc w:val="both"/>
        <w:rPr>
          <w:sz w:val="28"/>
          <w:szCs w:val="28"/>
        </w:rPr>
      </w:pPr>
      <w:r w:rsidRPr="00553521">
        <w:rPr>
          <w:sz w:val="28"/>
          <w:szCs w:val="28"/>
        </w:rPr>
        <w:t>Эритроциты</w:t>
      </w:r>
      <w:r>
        <w:rPr>
          <w:sz w:val="28"/>
          <w:szCs w:val="28"/>
        </w:rPr>
        <w:t xml:space="preserve"> не обнаружены</w:t>
      </w:r>
    </w:p>
    <w:p w:rsidR="00B84C58" w:rsidRDefault="00B84C58" w:rsidP="00B84C58">
      <w:pPr>
        <w:spacing w:line="276" w:lineRule="auto"/>
        <w:jc w:val="both"/>
        <w:rPr>
          <w:sz w:val="28"/>
          <w:szCs w:val="28"/>
        </w:rPr>
      </w:pPr>
    </w:p>
    <w:p w:rsidR="00B84C58" w:rsidRDefault="00B84C58" w:rsidP="00B84C58">
      <w:pPr>
        <w:spacing w:line="276" w:lineRule="auto"/>
        <w:jc w:val="both"/>
        <w:rPr>
          <w:b/>
          <w:sz w:val="28"/>
          <w:szCs w:val="28"/>
        </w:rPr>
      </w:pPr>
      <w:r w:rsidRPr="00827687">
        <w:rPr>
          <w:b/>
          <w:sz w:val="28"/>
          <w:szCs w:val="28"/>
        </w:rPr>
        <w:t>Анализ крови на ревматоидный фактор 29.09.12</w:t>
      </w:r>
    </w:p>
    <w:p w:rsidR="00B84C58" w:rsidRDefault="00B84C58" w:rsidP="00B84C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Отрицательно </w:t>
      </w:r>
      <w:r w:rsidRPr="00B84C58">
        <w:rPr>
          <w:sz w:val="28"/>
          <w:szCs w:val="28"/>
        </w:rPr>
        <w:t>&lt;</w:t>
      </w:r>
      <w:r>
        <w:rPr>
          <w:sz w:val="28"/>
          <w:szCs w:val="28"/>
        </w:rPr>
        <w:t xml:space="preserve"> 8 МЕ/мл</w:t>
      </w:r>
    </w:p>
    <w:p w:rsidR="00B84C58" w:rsidRDefault="00B84C58" w:rsidP="00B84C58">
      <w:pPr>
        <w:spacing w:line="276" w:lineRule="auto"/>
        <w:jc w:val="both"/>
        <w:rPr>
          <w:sz w:val="28"/>
          <w:szCs w:val="28"/>
        </w:rPr>
      </w:pPr>
    </w:p>
    <w:p w:rsidR="00B84C58" w:rsidRDefault="00B84C58" w:rsidP="00B84C58">
      <w:pPr>
        <w:spacing w:line="276" w:lineRule="auto"/>
        <w:jc w:val="both"/>
        <w:rPr>
          <w:b/>
          <w:sz w:val="28"/>
          <w:szCs w:val="28"/>
        </w:rPr>
      </w:pPr>
      <w:r w:rsidRPr="000A794D">
        <w:rPr>
          <w:b/>
          <w:sz w:val="28"/>
          <w:szCs w:val="28"/>
        </w:rPr>
        <w:t>ЭКГ</w:t>
      </w:r>
      <w:r>
        <w:rPr>
          <w:b/>
          <w:sz w:val="28"/>
          <w:szCs w:val="28"/>
        </w:rPr>
        <w:t xml:space="preserve"> 27.09.12</w:t>
      </w:r>
    </w:p>
    <w:p w:rsidR="00B84C58" w:rsidRPr="000A794D" w:rsidRDefault="00B84C58" w:rsidP="00B84C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Ритм синусовый. Вертикальное положение электрической оси</w:t>
      </w:r>
    </w:p>
    <w:p w:rsidR="00B84C58" w:rsidRPr="00827687" w:rsidRDefault="00B84C58" w:rsidP="00B84C58">
      <w:pPr>
        <w:spacing w:line="276" w:lineRule="auto"/>
        <w:jc w:val="both"/>
        <w:rPr>
          <w:b/>
          <w:sz w:val="28"/>
          <w:szCs w:val="28"/>
        </w:rPr>
      </w:pPr>
    </w:p>
    <w:p w:rsidR="00B84C58" w:rsidRDefault="00B84C58" w:rsidP="00B84C58">
      <w:pPr>
        <w:numPr>
          <w:ilvl w:val="0"/>
          <w:numId w:val="14"/>
        </w:numPr>
        <w:spacing w:line="276" w:lineRule="auto"/>
        <w:jc w:val="center"/>
        <w:rPr>
          <w:b/>
          <w:sz w:val="28"/>
          <w:szCs w:val="28"/>
        </w:rPr>
      </w:pPr>
      <w:r w:rsidRPr="007455B3">
        <w:rPr>
          <w:b/>
          <w:sz w:val="28"/>
          <w:szCs w:val="28"/>
        </w:rPr>
        <w:t>Окончательный клинический диагноз и его обоснование</w:t>
      </w:r>
    </w:p>
    <w:p w:rsidR="00B84C58" w:rsidRPr="005252EA" w:rsidRDefault="00B84C58" w:rsidP="00B84C58">
      <w:pPr>
        <w:spacing w:line="276" w:lineRule="auto"/>
        <w:ind w:left="1080"/>
        <w:rPr>
          <w:b/>
          <w:sz w:val="28"/>
          <w:szCs w:val="28"/>
        </w:rPr>
      </w:pPr>
    </w:p>
    <w:p w:rsidR="00B84C58" w:rsidRPr="00722C97" w:rsidRDefault="00B84C58" w:rsidP="00B84C58">
      <w:pPr>
        <w:spacing w:line="276" w:lineRule="auto"/>
        <w:jc w:val="both"/>
        <w:rPr>
          <w:sz w:val="28"/>
          <w:szCs w:val="28"/>
        </w:rPr>
      </w:pPr>
      <w:r w:rsidRPr="00722C97">
        <w:rPr>
          <w:sz w:val="28"/>
          <w:szCs w:val="28"/>
        </w:rPr>
        <w:t xml:space="preserve">На основании жалоб больной (на выраженную общую слабость, плохой сон, периодические головные боли, головокружения, внутреннюю тревогу, волнение, боли в суставах кистей и коленных суставах летучего характера), анамнеза заболевания (Считает себя больной  с 1984 года, когда  впервые возникли симптомы заболевания (бабочка на лице, сыпь на предплечьях, периодические боли в суставах кистей, коленных суставах). При обследовании в  отделении ревматологии была выявлена системная красная волчанка, проводилось лечение </w:t>
      </w:r>
      <w:proofErr w:type="spellStart"/>
      <w:r w:rsidRPr="00722C97">
        <w:rPr>
          <w:sz w:val="28"/>
          <w:szCs w:val="28"/>
        </w:rPr>
        <w:t>глюкокортикостероидными</w:t>
      </w:r>
      <w:proofErr w:type="spellEnd"/>
      <w:r w:rsidRPr="00722C97">
        <w:rPr>
          <w:sz w:val="28"/>
          <w:szCs w:val="28"/>
        </w:rPr>
        <w:t xml:space="preserve"> препаратами. Лечилась амбулаторно и стационарно. Принимает </w:t>
      </w:r>
      <w:proofErr w:type="spellStart"/>
      <w:r w:rsidRPr="00722C97">
        <w:rPr>
          <w:sz w:val="28"/>
          <w:szCs w:val="28"/>
        </w:rPr>
        <w:t>Медрол</w:t>
      </w:r>
      <w:proofErr w:type="spellEnd"/>
      <w:r w:rsidRPr="00722C97">
        <w:rPr>
          <w:sz w:val="28"/>
          <w:szCs w:val="28"/>
        </w:rPr>
        <w:t xml:space="preserve">. В 2010 году стала отмечать потерю веса, нарушение сна, раздражительность, головные боли и головокружения. При обследовании был выставлен диагноз </w:t>
      </w:r>
      <w:proofErr w:type="spellStart"/>
      <w:r w:rsidRPr="00722C97">
        <w:rPr>
          <w:sz w:val="28"/>
          <w:szCs w:val="28"/>
        </w:rPr>
        <w:t>дисциркуляторная</w:t>
      </w:r>
      <w:proofErr w:type="spellEnd"/>
      <w:r w:rsidRPr="00722C97">
        <w:rPr>
          <w:sz w:val="28"/>
          <w:szCs w:val="28"/>
        </w:rPr>
        <w:t xml:space="preserve"> атеросклеротическая энцефалопатия, </w:t>
      </w:r>
      <w:proofErr w:type="spellStart"/>
      <w:r w:rsidRPr="00722C97">
        <w:rPr>
          <w:sz w:val="28"/>
          <w:szCs w:val="28"/>
        </w:rPr>
        <w:t>астено</w:t>
      </w:r>
      <w:proofErr w:type="spellEnd"/>
      <w:r w:rsidRPr="00722C97">
        <w:rPr>
          <w:sz w:val="28"/>
          <w:szCs w:val="28"/>
        </w:rPr>
        <w:t xml:space="preserve">-невротический синдром.  Лечилась амбулаторно и стационарно. Принимает </w:t>
      </w:r>
      <w:proofErr w:type="spellStart"/>
      <w:r w:rsidRPr="00722C97">
        <w:rPr>
          <w:sz w:val="28"/>
          <w:szCs w:val="28"/>
        </w:rPr>
        <w:t>Велаксин</w:t>
      </w:r>
      <w:proofErr w:type="spellEnd"/>
      <w:r w:rsidRPr="00722C97">
        <w:rPr>
          <w:sz w:val="28"/>
          <w:szCs w:val="28"/>
        </w:rPr>
        <w:t xml:space="preserve">), данных объективного обследования (Умеренная болезненность при пальпации и движениях в лучезапястных, пястных, дистальных фаланговых суставах кистей, в коленных суставах, АД – 130/80 мм рт. ст.) лабораторных и инструментальных методов исследования (Общий анализ крови: гемоглобин - 115 г/л, Исследование на </w:t>
      </w:r>
      <w:r w:rsidRPr="00722C97">
        <w:rPr>
          <w:sz w:val="28"/>
          <w:szCs w:val="28"/>
          <w:lang w:val="en-US"/>
        </w:rPr>
        <w:t>L</w:t>
      </w:r>
      <w:r w:rsidRPr="00722C97">
        <w:rPr>
          <w:sz w:val="28"/>
          <w:szCs w:val="28"/>
        </w:rPr>
        <w:t xml:space="preserve">е-клетки и анти-ДНК антитела: анти-ДНК антитела – слабо положит.) можно поставить диагноз: Системная красная волчанка, хроническое течение, активность </w:t>
      </w:r>
      <w:r w:rsidRPr="00722C97">
        <w:rPr>
          <w:sz w:val="28"/>
          <w:szCs w:val="28"/>
          <w:lang w:val="en-US"/>
        </w:rPr>
        <w:t>I</w:t>
      </w:r>
      <w:r w:rsidRPr="00722C97">
        <w:rPr>
          <w:sz w:val="28"/>
          <w:szCs w:val="28"/>
        </w:rPr>
        <w:t xml:space="preserve">, </w:t>
      </w:r>
      <w:proofErr w:type="spellStart"/>
      <w:r w:rsidRPr="00722C97">
        <w:rPr>
          <w:sz w:val="28"/>
          <w:szCs w:val="28"/>
        </w:rPr>
        <w:t>полиартралгия</w:t>
      </w:r>
      <w:proofErr w:type="spellEnd"/>
      <w:r w:rsidRPr="00722C97">
        <w:rPr>
          <w:sz w:val="28"/>
          <w:szCs w:val="28"/>
        </w:rPr>
        <w:t xml:space="preserve">. Артериальная гипертензия </w:t>
      </w:r>
      <w:r w:rsidRPr="00722C9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/</w:t>
      </w:r>
      <w:r w:rsidRPr="00722C97">
        <w:rPr>
          <w:sz w:val="28"/>
          <w:szCs w:val="28"/>
        </w:rPr>
        <w:t xml:space="preserve">риск 3. </w:t>
      </w:r>
      <w:proofErr w:type="spellStart"/>
      <w:r w:rsidRPr="00722C97">
        <w:rPr>
          <w:sz w:val="28"/>
          <w:szCs w:val="28"/>
        </w:rPr>
        <w:t>Дисциркуляторная</w:t>
      </w:r>
      <w:proofErr w:type="spellEnd"/>
      <w:r w:rsidRPr="00722C97">
        <w:rPr>
          <w:sz w:val="28"/>
          <w:szCs w:val="28"/>
        </w:rPr>
        <w:t xml:space="preserve"> атеросклеротическая энцефалопатия, </w:t>
      </w:r>
      <w:proofErr w:type="spellStart"/>
      <w:r w:rsidRPr="00722C97">
        <w:rPr>
          <w:sz w:val="28"/>
          <w:szCs w:val="28"/>
        </w:rPr>
        <w:t>астено</w:t>
      </w:r>
      <w:proofErr w:type="spellEnd"/>
      <w:r w:rsidRPr="00722C97">
        <w:rPr>
          <w:sz w:val="28"/>
          <w:szCs w:val="28"/>
        </w:rPr>
        <w:t>-невротический синдром.</w:t>
      </w:r>
    </w:p>
    <w:p w:rsidR="00B84C58" w:rsidRPr="005252EA" w:rsidRDefault="00B84C58" w:rsidP="00B84C58">
      <w:pPr>
        <w:spacing w:line="276" w:lineRule="auto"/>
        <w:jc w:val="both"/>
        <w:rPr>
          <w:b/>
          <w:bCs/>
          <w:sz w:val="28"/>
          <w:szCs w:val="28"/>
        </w:rPr>
      </w:pPr>
    </w:p>
    <w:p w:rsidR="00B84C58" w:rsidRDefault="00B84C58" w:rsidP="00B84C58">
      <w:pPr>
        <w:numPr>
          <w:ilvl w:val="0"/>
          <w:numId w:val="14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Дифференциальная  диагностика</w:t>
      </w:r>
    </w:p>
    <w:p w:rsidR="00B84C58" w:rsidRDefault="00B84C58" w:rsidP="00B84C58">
      <w:pPr>
        <w:spacing w:line="276" w:lineRule="auto"/>
        <w:ind w:left="1080"/>
        <w:rPr>
          <w:b/>
          <w:bCs/>
          <w:sz w:val="28"/>
          <w:szCs w:val="28"/>
        </w:rPr>
      </w:pPr>
    </w:p>
    <w:p w:rsidR="00B84C58" w:rsidRPr="00722C97" w:rsidRDefault="00B84C58" w:rsidP="00B84C58">
      <w:pPr>
        <w:pStyle w:val="Normal"/>
        <w:tabs>
          <w:tab w:val="left" w:pos="2268"/>
        </w:tabs>
        <w:jc w:val="both"/>
        <w:rPr>
          <w:sz w:val="28"/>
          <w:szCs w:val="28"/>
        </w:rPr>
      </w:pPr>
      <w:r w:rsidRPr="00722C97">
        <w:rPr>
          <w:sz w:val="28"/>
          <w:szCs w:val="28"/>
        </w:rPr>
        <w:t>Следует проводить с:</w:t>
      </w:r>
    </w:p>
    <w:p w:rsidR="00B84C58" w:rsidRPr="00722C97" w:rsidRDefault="00B84C58" w:rsidP="00B84C58">
      <w:pPr>
        <w:pStyle w:val="Normal"/>
        <w:numPr>
          <w:ilvl w:val="0"/>
          <w:numId w:val="17"/>
        </w:numPr>
        <w:tabs>
          <w:tab w:val="left" w:pos="2268"/>
        </w:tabs>
        <w:jc w:val="both"/>
        <w:rPr>
          <w:sz w:val="28"/>
          <w:szCs w:val="28"/>
        </w:rPr>
      </w:pPr>
      <w:r w:rsidRPr="00722C97">
        <w:rPr>
          <w:sz w:val="28"/>
          <w:szCs w:val="28"/>
        </w:rPr>
        <w:t>Ревматизмом, для которого характерно: начало спустя 1</w:t>
      </w:r>
      <w:r w:rsidRPr="00722C97">
        <w:rPr>
          <w:sz w:val="28"/>
          <w:szCs w:val="28"/>
          <w:lang w:val="en-US"/>
        </w:rPr>
        <w:sym w:font="Symbol" w:char="F02D"/>
      </w:r>
      <w:r w:rsidRPr="00722C97">
        <w:rPr>
          <w:sz w:val="28"/>
          <w:szCs w:val="28"/>
        </w:rPr>
        <w:t xml:space="preserve">2 недели после перенесенной острой стрептококковой инфекции, поражение сердца в виде </w:t>
      </w:r>
      <w:proofErr w:type="spellStart"/>
      <w:r w:rsidRPr="00722C97">
        <w:rPr>
          <w:sz w:val="28"/>
          <w:szCs w:val="28"/>
        </w:rPr>
        <w:t>эндомиокардита</w:t>
      </w:r>
      <w:proofErr w:type="spellEnd"/>
      <w:r w:rsidRPr="00722C97">
        <w:rPr>
          <w:sz w:val="28"/>
          <w:szCs w:val="28"/>
        </w:rPr>
        <w:t xml:space="preserve">, </w:t>
      </w:r>
      <w:proofErr w:type="spellStart"/>
      <w:r w:rsidRPr="00722C97">
        <w:rPr>
          <w:sz w:val="28"/>
          <w:szCs w:val="28"/>
        </w:rPr>
        <w:t>панкардита</w:t>
      </w:r>
      <w:proofErr w:type="spellEnd"/>
      <w:r w:rsidRPr="00722C97">
        <w:rPr>
          <w:sz w:val="28"/>
          <w:szCs w:val="28"/>
        </w:rPr>
        <w:t xml:space="preserve"> (боли в области сердца, одышка, расширение границ сердца, приглушение тонов, аритмия, систолический шум в области верхушки), поражение суставов (сильные боли в крупных суставах, симметричность поражения, припухлость, гиперемия кожи, ограничение движений, летучий характер болей, быстрый купирующий эффект нестероидных противовоспалительных препаратов), поражение кожи (кольцевидная эритема, подкожные ревматические узелки) и др. </w:t>
      </w:r>
    </w:p>
    <w:p w:rsidR="00B84C58" w:rsidRPr="00722C97" w:rsidRDefault="00B84C58" w:rsidP="00B84C58">
      <w:pPr>
        <w:pStyle w:val="Normal"/>
        <w:numPr>
          <w:ilvl w:val="0"/>
          <w:numId w:val="17"/>
        </w:numPr>
        <w:tabs>
          <w:tab w:val="left" w:pos="2268"/>
        </w:tabs>
        <w:jc w:val="both"/>
        <w:rPr>
          <w:sz w:val="28"/>
          <w:szCs w:val="28"/>
        </w:rPr>
      </w:pPr>
      <w:r w:rsidRPr="00722C97">
        <w:rPr>
          <w:sz w:val="28"/>
          <w:szCs w:val="28"/>
        </w:rPr>
        <w:t xml:space="preserve">Ревматоидным артритом. Характерно: утренняя скованность, боли при движениях или пальпации минимум в одном суставе, отечность </w:t>
      </w:r>
      <w:proofErr w:type="spellStart"/>
      <w:r w:rsidRPr="00722C97">
        <w:rPr>
          <w:sz w:val="28"/>
          <w:szCs w:val="28"/>
        </w:rPr>
        <w:t>периартикулярных</w:t>
      </w:r>
      <w:proofErr w:type="spellEnd"/>
      <w:r w:rsidRPr="00722C97">
        <w:rPr>
          <w:sz w:val="28"/>
          <w:szCs w:val="28"/>
        </w:rPr>
        <w:t xml:space="preserve"> тканей или выпот в полость сустава, подкожные узелки в области естественных костных утолщений, разгибательных поверхностях суставов, типичные рентгенологические изменения суставов (</w:t>
      </w:r>
      <w:proofErr w:type="spellStart"/>
      <w:r w:rsidRPr="00722C97">
        <w:rPr>
          <w:sz w:val="28"/>
          <w:szCs w:val="28"/>
        </w:rPr>
        <w:t>эпифизарный</w:t>
      </w:r>
      <w:proofErr w:type="spellEnd"/>
      <w:r w:rsidRPr="00722C97">
        <w:rPr>
          <w:sz w:val="28"/>
          <w:szCs w:val="28"/>
        </w:rPr>
        <w:t xml:space="preserve"> </w:t>
      </w:r>
      <w:proofErr w:type="spellStart"/>
      <w:r w:rsidRPr="00722C97">
        <w:rPr>
          <w:sz w:val="28"/>
          <w:szCs w:val="28"/>
        </w:rPr>
        <w:t>остеопароз</w:t>
      </w:r>
      <w:proofErr w:type="spellEnd"/>
      <w:r w:rsidRPr="00722C97">
        <w:rPr>
          <w:sz w:val="28"/>
          <w:szCs w:val="28"/>
        </w:rPr>
        <w:t xml:space="preserve">, сужение суставной щели, </w:t>
      </w:r>
      <w:proofErr w:type="spellStart"/>
      <w:r w:rsidRPr="00722C97">
        <w:rPr>
          <w:sz w:val="28"/>
          <w:szCs w:val="28"/>
        </w:rPr>
        <w:t>узуры</w:t>
      </w:r>
      <w:proofErr w:type="spellEnd"/>
      <w:r w:rsidRPr="00722C97">
        <w:rPr>
          <w:sz w:val="28"/>
          <w:szCs w:val="28"/>
        </w:rPr>
        <w:t>).</w:t>
      </w:r>
    </w:p>
    <w:p w:rsidR="00B84C58" w:rsidRPr="00722C97" w:rsidRDefault="00B84C58" w:rsidP="00B84C58">
      <w:pPr>
        <w:pStyle w:val="Normal"/>
        <w:numPr>
          <w:ilvl w:val="0"/>
          <w:numId w:val="17"/>
        </w:numPr>
        <w:tabs>
          <w:tab w:val="left" w:pos="2268"/>
        </w:tabs>
        <w:jc w:val="both"/>
        <w:rPr>
          <w:sz w:val="28"/>
          <w:szCs w:val="28"/>
        </w:rPr>
      </w:pPr>
      <w:r w:rsidRPr="00722C97">
        <w:rPr>
          <w:sz w:val="28"/>
          <w:szCs w:val="28"/>
        </w:rPr>
        <w:t xml:space="preserve">Системной склеродермией. Характерно: </w:t>
      </w:r>
      <w:proofErr w:type="spellStart"/>
      <w:r w:rsidRPr="00722C97">
        <w:rPr>
          <w:sz w:val="28"/>
          <w:szCs w:val="28"/>
        </w:rPr>
        <w:t>склеродермическое</w:t>
      </w:r>
      <w:proofErr w:type="spellEnd"/>
      <w:r w:rsidRPr="00722C97">
        <w:rPr>
          <w:sz w:val="28"/>
          <w:szCs w:val="28"/>
        </w:rPr>
        <w:t xml:space="preserve"> поражение кожи, синдром </w:t>
      </w:r>
      <w:proofErr w:type="spellStart"/>
      <w:r w:rsidRPr="00722C97">
        <w:rPr>
          <w:sz w:val="28"/>
          <w:szCs w:val="28"/>
        </w:rPr>
        <w:t>Рейно</w:t>
      </w:r>
      <w:proofErr w:type="spellEnd"/>
      <w:r w:rsidRPr="00722C97">
        <w:rPr>
          <w:sz w:val="28"/>
          <w:szCs w:val="28"/>
        </w:rPr>
        <w:t xml:space="preserve">, артрит, </w:t>
      </w:r>
      <w:proofErr w:type="spellStart"/>
      <w:r w:rsidRPr="00722C97">
        <w:rPr>
          <w:sz w:val="28"/>
          <w:szCs w:val="28"/>
        </w:rPr>
        <w:t>фиброзирующий</w:t>
      </w:r>
      <w:proofErr w:type="spellEnd"/>
      <w:r w:rsidRPr="00722C97">
        <w:rPr>
          <w:sz w:val="28"/>
          <w:szCs w:val="28"/>
        </w:rPr>
        <w:t xml:space="preserve"> миозит, </w:t>
      </w:r>
      <w:proofErr w:type="spellStart"/>
      <w:r w:rsidRPr="00722C97">
        <w:rPr>
          <w:sz w:val="28"/>
          <w:szCs w:val="28"/>
        </w:rPr>
        <w:t>остеолиз</w:t>
      </w:r>
      <w:proofErr w:type="spellEnd"/>
      <w:r w:rsidRPr="00722C97">
        <w:rPr>
          <w:sz w:val="28"/>
          <w:szCs w:val="28"/>
        </w:rPr>
        <w:t xml:space="preserve"> ногтевых, иногда средних и основных фаланг пальцев рук, реже -–ног, поражение пищеварительного тракта (</w:t>
      </w:r>
      <w:proofErr w:type="spellStart"/>
      <w:r w:rsidRPr="00722C97">
        <w:rPr>
          <w:sz w:val="28"/>
          <w:szCs w:val="28"/>
        </w:rPr>
        <w:t>склеродермический</w:t>
      </w:r>
      <w:proofErr w:type="spellEnd"/>
      <w:r w:rsidRPr="00722C97">
        <w:rPr>
          <w:sz w:val="28"/>
          <w:szCs w:val="28"/>
        </w:rPr>
        <w:t xml:space="preserve"> эзофагит, дуоденит, нарушение моторики кишечника, поражение сердца, легких, почек. </w:t>
      </w:r>
    </w:p>
    <w:p w:rsidR="00B84C58" w:rsidRPr="00722C97" w:rsidRDefault="00B84C58" w:rsidP="00B84C58">
      <w:pPr>
        <w:pStyle w:val="Normal"/>
        <w:tabs>
          <w:tab w:val="left" w:pos="2268"/>
        </w:tabs>
        <w:jc w:val="both"/>
        <w:rPr>
          <w:sz w:val="28"/>
          <w:szCs w:val="28"/>
        </w:rPr>
      </w:pPr>
    </w:p>
    <w:p w:rsidR="00B84C58" w:rsidRPr="00722C97" w:rsidRDefault="00B84C58" w:rsidP="00B84C5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84C58" w:rsidRPr="00722C97" w:rsidRDefault="00B84C58" w:rsidP="00B84C58">
      <w:pPr>
        <w:pStyle w:val="a3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Лечение и его обоснование</w:t>
      </w:r>
    </w:p>
    <w:p w:rsidR="00B84C58" w:rsidRPr="00722C97" w:rsidRDefault="00B84C58" w:rsidP="00B84C58">
      <w:pPr>
        <w:pStyle w:val="31"/>
        <w:rPr>
          <w:rFonts w:ascii="Times New Roman CYR" w:hAnsi="Times New Roman CYR"/>
          <w:sz w:val="28"/>
          <w:szCs w:val="28"/>
        </w:rPr>
      </w:pPr>
      <w:r w:rsidRPr="00722C97">
        <w:rPr>
          <w:rFonts w:ascii="Times New Roman CYR" w:hAnsi="Times New Roman CYR"/>
          <w:sz w:val="28"/>
          <w:szCs w:val="28"/>
        </w:rPr>
        <w:t>Лечение СКВ включает следующие направления:</w:t>
      </w:r>
    </w:p>
    <w:p w:rsidR="00B84C58" w:rsidRPr="00722C97" w:rsidRDefault="00B84C58" w:rsidP="00B84C58">
      <w:pPr>
        <w:numPr>
          <w:ilvl w:val="0"/>
          <w:numId w:val="18"/>
        </w:numPr>
        <w:jc w:val="both"/>
        <w:rPr>
          <w:rFonts w:ascii="Times New Roman CYR" w:hAnsi="Times New Roman CYR"/>
          <w:sz w:val="28"/>
          <w:szCs w:val="28"/>
        </w:rPr>
      </w:pPr>
      <w:r w:rsidRPr="00722C97">
        <w:rPr>
          <w:rFonts w:ascii="Times New Roman CYR" w:hAnsi="Times New Roman CYR"/>
          <w:sz w:val="28"/>
          <w:szCs w:val="28"/>
        </w:rPr>
        <w:t>Лечебный режим</w:t>
      </w:r>
    </w:p>
    <w:p w:rsidR="00B84C58" w:rsidRPr="00722C97" w:rsidRDefault="00B84C58" w:rsidP="00B84C58">
      <w:pPr>
        <w:numPr>
          <w:ilvl w:val="0"/>
          <w:numId w:val="18"/>
        </w:numPr>
        <w:jc w:val="both"/>
        <w:rPr>
          <w:rFonts w:ascii="Times New Roman CYR" w:hAnsi="Times New Roman CYR"/>
          <w:sz w:val="28"/>
          <w:szCs w:val="28"/>
        </w:rPr>
      </w:pPr>
      <w:r w:rsidRPr="00722C97">
        <w:rPr>
          <w:rFonts w:ascii="Times New Roman CYR" w:hAnsi="Times New Roman CYR"/>
          <w:sz w:val="28"/>
          <w:szCs w:val="28"/>
        </w:rPr>
        <w:t>Лечебное питание</w:t>
      </w:r>
    </w:p>
    <w:p w:rsidR="00B84C58" w:rsidRPr="00722C97" w:rsidRDefault="00B84C58" w:rsidP="00B84C58">
      <w:pPr>
        <w:numPr>
          <w:ilvl w:val="0"/>
          <w:numId w:val="18"/>
        </w:numPr>
        <w:jc w:val="both"/>
        <w:rPr>
          <w:rFonts w:ascii="Times New Roman CYR" w:hAnsi="Times New Roman CYR"/>
          <w:sz w:val="28"/>
          <w:szCs w:val="28"/>
        </w:rPr>
      </w:pPr>
      <w:r w:rsidRPr="00722C97">
        <w:rPr>
          <w:rFonts w:ascii="Times New Roman CYR" w:hAnsi="Times New Roman CYR"/>
          <w:sz w:val="28"/>
          <w:szCs w:val="28"/>
        </w:rPr>
        <w:t>Фармакотерапия:</w:t>
      </w:r>
    </w:p>
    <w:p w:rsidR="00B84C58" w:rsidRPr="00722C97" w:rsidRDefault="00B84C58" w:rsidP="00B84C58">
      <w:pPr>
        <w:numPr>
          <w:ilvl w:val="0"/>
          <w:numId w:val="19"/>
        </w:numPr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722C97">
        <w:rPr>
          <w:rFonts w:ascii="Times New Roman CYR" w:hAnsi="Times New Roman CYR"/>
          <w:sz w:val="28"/>
          <w:szCs w:val="28"/>
        </w:rPr>
        <w:t>Глюкокортикостероиды</w:t>
      </w:r>
      <w:proofErr w:type="spellEnd"/>
    </w:p>
    <w:p w:rsidR="00B84C58" w:rsidRPr="00722C97" w:rsidRDefault="00B84C58" w:rsidP="00B84C58">
      <w:pPr>
        <w:numPr>
          <w:ilvl w:val="0"/>
          <w:numId w:val="19"/>
        </w:numPr>
        <w:jc w:val="both"/>
        <w:rPr>
          <w:rFonts w:ascii="Times New Roman CYR" w:hAnsi="Times New Roman CYR"/>
          <w:sz w:val="28"/>
          <w:szCs w:val="28"/>
        </w:rPr>
      </w:pPr>
      <w:r w:rsidRPr="00722C97">
        <w:rPr>
          <w:rFonts w:ascii="Times New Roman CYR" w:hAnsi="Times New Roman CYR"/>
          <w:sz w:val="28"/>
          <w:szCs w:val="28"/>
        </w:rPr>
        <w:t>НПВС</w:t>
      </w:r>
    </w:p>
    <w:p w:rsidR="00B84C58" w:rsidRPr="00722C97" w:rsidRDefault="00B84C58" w:rsidP="00B84C58">
      <w:pPr>
        <w:numPr>
          <w:ilvl w:val="0"/>
          <w:numId w:val="19"/>
        </w:numPr>
        <w:jc w:val="both"/>
        <w:rPr>
          <w:rFonts w:ascii="Times New Roman CYR" w:hAnsi="Times New Roman CYR"/>
          <w:sz w:val="28"/>
          <w:szCs w:val="28"/>
        </w:rPr>
      </w:pPr>
      <w:r w:rsidRPr="00722C97">
        <w:rPr>
          <w:rFonts w:ascii="Times New Roman CYR" w:hAnsi="Times New Roman CYR"/>
          <w:sz w:val="28"/>
          <w:szCs w:val="28"/>
        </w:rPr>
        <w:t>цитостатические иммунодепрессанты</w:t>
      </w:r>
    </w:p>
    <w:p w:rsidR="00B84C58" w:rsidRPr="00722C97" w:rsidRDefault="00B84C58" w:rsidP="00B84C58">
      <w:pPr>
        <w:numPr>
          <w:ilvl w:val="0"/>
          <w:numId w:val="19"/>
        </w:numPr>
        <w:jc w:val="both"/>
        <w:rPr>
          <w:rFonts w:ascii="Times New Roman CYR" w:hAnsi="Times New Roman CYR"/>
          <w:sz w:val="28"/>
          <w:szCs w:val="28"/>
        </w:rPr>
      </w:pPr>
      <w:r w:rsidRPr="00722C97">
        <w:rPr>
          <w:rFonts w:ascii="Times New Roman CYR" w:hAnsi="Times New Roman CYR"/>
          <w:sz w:val="28"/>
          <w:szCs w:val="28"/>
        </w:rPr>
        <w:t>гепарин</w:t>
      </w:r>
    </w:p>
    <w:p w:rsidR="00B84C58" w:rsidRPr="00722C97" w:rsidRDefault="00B84C58" w:rsidP="00B84C58">
      <w:pPr>
        <w:numPr>
          <w:ilvl w:val="0"/>
          <w:numId w:val="19"/>
        </w:numPr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722C97">
        <w:rPr>
          <w:rFonts w:ascii="Times New Roman CYR" w:hAnsi="Times New Roman CYR"/>
          <w:sz w:val="28"/>
          <w:szCs w:val="28"/>
        </w:rPr>
        <w:t>дезинтоксикационная</w:t>
      </w:r>
      <w:proofErr w:type="spellEnd"/>
      <w:r w:rsidRPr="00722C97">
        <w:rPr>
          <w:rFonts w:ascii="Times New Roman CYR" w:hAnsi="Times New Roman CYR"/>
          <w:sz w:val="28"/>
          <w:szCs w:val="28"/>
        </w:rPr>
        <w:t xml:space="preserve"> терапия</w:t>
      </w:r>
    </w:p>
    <w:p w:rsidR="00B84C58" w:rsidRPr="00722C97" w:rsidRDefault="00B84C58" w:rsidP="00B84C58">
      <w:pPr>
        <w:numPr>
          <w:ilvl w:val="0"/>
          <w:numId w:val="18"/>
        </w:numPr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722C97">
        <w:rPr>
          <w:rFonts w:ascii="Times New Roman CYR" w:hAnsi="Times New Roman CYR"/>
          <w:sz w:val="28"/>
          <w:szCs w:val="28"/>
        </w:rPr>
        <w:t>Плазмоферез</w:t>
      </w:r>
      <w:proofErr w:type="spellEnd"/>
    </w:p>
    <w:p w:rsidR="00B84C58" w:rsidRPr="00722C97" w:rsidRDefault="00B84C58" w:rsidP="00B84C58">
      <w:pPr>
        <w:numPr>
          <w:ilvl w:val="0"/>
          <w:numId w:val="18"/>
        </w:numPr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722C97">
        <w:rPr>
          <w:rFonts w:ascii="Times New Roman CYR" w:hAnsi="Times New Roman CYR"/>
          <w:sz w:val="28"/>
          <w:szCs w:val="28"/>
        </w:rPr>
        <w:t>Гемосорбция</w:t>
      </w:r>
      <w:proofErr w:type="spellEnd"/>
    </w:p>
    <w:p w:rsidR="00B84C58" w:rsidRDefault="00B84C58" w:rsidP="00B84C58">
      <w:pPr>
        <w:pStyle w:val="a3"/>
        <w:spacing w:line="276" w:lineRule="auto"/>
        <w:ind w:left="1800"/>
        <w:rPr>
          <w:rFonts w:ascii="Times New Roman" w:hAnsi="Times New Roman"/>
          <w:b/>
          <w:sz w:val="28"/>
          <w:szCs w:val="28"/>
        </w:rPr>
      </w:pPr>
    </w:p>
    <w:p w:rsidR="00B84C58" w:rsidRDefault="00B84C58" w:rsidP="00B84C58">
      <w:pPr>
        <w:pStyle w:val="a3"/>
        <w:spacing w:line="276" w:lineRule="auto"/>
        <w:ind w:left="1800"/>
        <w:rPr>
          <w:rFonts w:ascii="Times New Roman" w:hAnsi="Times New Roman"/>
          <w:b/>
          <w:sz w:val="28"/>
          <w:szCs w:val="28"/>
        </w:rPr>
      </w:pPr>
    </w:p>
    <w:p w:rsidR="00B84C58" w:rsidRPr="00722C97" w:rsidRDefault="00B84C58" w:rsidP="00B84C5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1488">
        <w:rPr>
          <w:rFonts w:ascii="Times New Roman" w:hAnsi="Times New Roman"/>
          <w:sz w:val="28"/>
          <w:szCs w:val="28"/>
        </w:rPr>
        <w:t>Режи</w:t>
      </w:r>
      <w:r>
        <w:rPr>
          <w:rFonts w:ascii="Times New Roman" w:hAnsi="Times New Roman"/>
          <w:sz w:val="28"/>
          <w:szCs w:val="28"/>
        </w:rPr>
        <w:t xml:space="preserve">м – </w:t>
      </w:r>
      <w:r>
        <w:rPr>
          <w:rFonts w:ascii="Times New Roman" w:hAnsi="Times New Roman"/>
          <w:sz w:val="28"/>
          <w:szCs w:val="28"/>
          <w:lang w:val="ru-RU"/>
        </w:rPr>
        <w:t>палатный</w:t>
      </w:r>
    </w:p>
    <w:p w:rsidR="00B84C58" w:rsidRPr="00FD1488" w:rsidRDefault="00B84C58" w:rsidP="00B84C5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1488">
        <w:rPr>
          <w:rFonts w:ascii="Times New Roman" w:hAnsi="Times New Roman"/>
          <w:sz w:val="28"/>
          <w:szCs w:val="28"/>
        </w:rPr>
        <w:t>Диета</w:t>
      </w:r>
      <w:r>
        <w:rPr>
          <w:rFonts w:ascii="Times New Roman" w:hAnsi="Times New Roman"/>
          <w:sz w:val="28"/>
          <w:szCs w:val="28"/>
        </w:rPr>
        <w:t xml:space="preserve"> – стол «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>»</w:t>
      </w:r>
    </w:p>
    <w:p w:rsidR="00B84C58" w:rsidRDefault="00B84C58" w:rsidP="00B84C5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Медикаментозное лечение:</w:t>
      </w:r>
    </w:p>
    <w:p w:rsidR="00B84C58" w:rsidRDefault="00B84C58" w:rsidP="00B84C5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Медрол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4 мг утром</w:t>
      </w:r>
    </w:p>
    <w:p w:rsidR="00B84C58" w:rsidRDefault="00B84C58" w:rsidP="00B84C5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Мексибел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2,0 в/в №10</w:t>
      </w:r>
    </w:p>
    <w:p w:rsidR="00B84C58" w:rsidRDefault="00B84C58" w:rsidP="00B84C5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Сомнол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7,5 мг на ночь</w:t>
      </w:r>
    </w:p>
    <w:p w:rsidR="00B84C58" w:rsidRDefault="00B84C58" w:rsidP="00B84C5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Энаренал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5 мг х 2 раза в день</w:t>
      </w:r>
    </w:p>
    <w:p w:rsidR="00B84C58" w:rsidRDefault="00B84C58" w:rsidP="00B84C5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Омепразол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 мг х 2 раза в день</w:t>
      </w:r>
    </w:p>
    <w:p w:rsidR="00B84C58" w:rsidRPr="00630DAB" w:rsidRDefault="00B84C58" w:rsidP="00B84C5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Эмоксипин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3 %-5мл в/в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капельно</w:t>
      </w:r>
      <w:proofErr w:type="spellEnd"/>
    </w:p>
    <w:p w:rsidR="00B84C58" w:rsidRDefault="00B84C58" w:rsidP="00B84C5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Бикард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2,5 мг утром</w:t>
      </w:r>
    </w:p>
    <w:p w:rsidR="00B84C58" w:rsidRDefault="00B84C58" w:rsidP="00B84C5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ЛФК, массаж, консультация физиотерапевта</w:t>
      </w:r>
    </w:p>
    <w:p w:rsidR="00B84C58" w:rsidRPr="00E32DBA" w:rsidRDefault="00B84C58" w:rsidP="00B84C58">
      <w:pPr>
        <w:pStyle w:val="5"/>
        <w:keepNext/>
        <w:numPr>
          <w:ilvl w:val="0"/>
          <w:numId w:val="20"/>
        </w:numPr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proofErr w:type="spellStart"/>
      <w:r w:rsidRPr="00E32DBA">
        <w:rPr>
          <w:rFonts w:ascii="Times New Roman" w:hAnsi="Times New Roman"/>
          <w:b w:val="0"/>
          <w:i w:val="0"/>
          <w:sz w:val="28"/>
          <w:szCs w:val="28"/>
        </w:rPr>
        <w:t>Медрол</w:t>
      </w:r>
      <w:proofErr w:type="spellEnd"/>
      <w:r w:rsidRPr="00E32D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E32DBA">
        <w:rPr>
          <w:rFonts w:ascii="Times New Roman" w:hAnsi="Times New Roman"/>
          <w:b w:val="0"/>
          <w:i w:val="0"/>
          <w:sz w:val="28"/>
          <w:szCs w:val="28"/>
          <w:lang w:val="en-US"/>
        </w:rPr>
        <w:sym w:font="Symbol" w:char="F02D"/>
      </w:r>
      <w:r w:rsidRPr="00E32DBA">
        <w:rPr>
          <w:rFonts w:ascii="Times New Roman" w:hAnsi="Times New Roman"/>
          <w:b w:val="0"/>
          <w:i w:val="0"/>
          <w:sz w:val="28"/>
          <w:szCs w:val="28"/>
        </w:rPr>
        <w:t xml:space="preserve"> международное наименование </w:t>
      </w:r>
      <w:proofErr w:type="spellStart"/>
      <w:r w:rsidRPr="00E32DBA">
        <w:rPr>
          <w:rFonts w:ascii="Times New Roman" w:hAnsi="Times New Roman"/>
          <w:b w:val="0"/>
          <w:i w:val="0"/>
          <w:sz w:val="28"/>
          <w:szCs w:val="28"/>
        </w:rPr>
        <w:t>метилпреднизолон</w:t>
      </w:r>
      <w:proofErr w:type="spellEnd"/>
      <w:r w:rsidRPr="00E32DBA">
        <w:rPr>
          <w:rFonts w:ascii="Times New Roman" w:hAnsi="Times New Roman"/>
          <w:b w:val="0"/>
          <w:i w:val="0"/>
          <w:sz w:val="28"/>
          <w:szCs w:val="28"/>
        </w:rPr>
        <w:t xml:space="preserve">. Синтетический </w:t>
      </w:r>
      <w:proofErr w:type="spellStart"/>
      <w:r w:rsidRPr="00E32DBA">
        <w:rPr>
          <w:rFonts w:ascii="Times New Roman" w:hAnsi="Times New Roman"/>
          <w:b w:val="0"/>
          <w:i w:val="0"/>
          <w:sz w:val="28"/>
          <w:szCs w:val="28"/>
        </w:rPr>
        <w:t>глюкокортикостероид</w:t>
      </w:r>
      <w:proofErr w:type="spellEnd"/>
      <w:r w:rsidRPr="00E32DBA">
        <w:rPr>
          <w:rFonts w:ascii="Times New Roman" w:hAnsi="Times New Roman"/>
          <w:b w:val="0"/>
          <w:i w:val="0"/>
          <w:sz w:val="28"/>
          <w:szCs w:val="28"/>
        </w:rPr>
        <w:t xml:space="preserve">, обладающий противовоспалительной, </w:t>
      </w:r>
      <w:proofErr w:type="spellStart"/>
      <w:r w:rsidRPr="00E32DBA">
        <w:rPr>
          <w:rFonts w:ascii="Times New Roman" w:hAnsi="Times New Roman"/>
          <w:b w:val="0"/>
          <w:i w:val="0"/>
          <w:sz w:val="28"/>
          <w:szCs w:val="28"/>
        </w:rPr>
        <w:t>иммуносупрессивной</w:t>
      </w:r>
      <w:proofErr w:type="spellEnd"/>
      <w:r w:rsidRPr="00E32DBA">
        <w:rPr>
          <w:rFonts w:ascii="Times New Roman" w:hAnsi="Times New Roman"/>
          <w:b w:val="0"/>
          <w:i w:val="0"/>
          <w:sz w:val="28"/>
          <w:szCs w:val="28"/>
        </w:rPr>
        <w:t xml:space="preserve"> и противоаллергической активностью, воздействует на углеводный, белковый, липидный обмен. Эффекты: уменьшение количества иммунокомпетентных клеток в очаге воспаления, уменьшение </w:t>
      </w:r>
      <w:proofErr w:type="spellStart"/>
      <w:r w:rsidRPr="00E32DBA">
        <w:rPr>
          <w:rFonts w:ascii="Times New Roman" w:hAnsi="Times New Roman"/>
          <w:b w:val="0"/>
          <w:i w:val="0"/>
          <w:sz w:val="28"/>
          <w:szCs w:val="28"/>
        </w:rPr>
        <w:t>вазодилятации</w:t>
      </w:r>
      <w:proofErr w:type="spellEnd"/>
      <w:r w:rsidRPr="00E32DBA">
        <w:rPr>
          <w:rFonts w:ascii="Times New Roman" w:hAnsi="Times New Roman"/>
          <w:b w:val="0"/>
          <w:i w:val="0"/>
          <w:sz w:val="28"/>
          <w:szCs w:val="28"/>
        </w:rPr>
        <w:t xml:space="preserve">, стабилизация </w:t>
      </w:r>
      <w:proofErr w:type="spellStart"/>
      <w:r w:rsidRPr="00E32DBA">
        <w:rPr>
          <w:rFonts w:ascii="Times New Roman" w:hAnsi="Times New Roman"/>
          <w:b w:val="0"/>
          <w:i w:val="0"/>
          <w:sz w:val="28"/>
          <w:szCs w:val="28"/>
        </w:rPr>
        <w:t>лизосомальных</w:t>
      </w:r>
      <w:proofErr w:type="spellEnd"/>
      <w:r w:rsidRPr="00E32DBA">
        <w:rPr>
          <w:rFonts w:ascii="Times New Roman" w:hAnsi="Times New Roman"/>
          <w:b w:val="0"/>
          <w:i w:val="0"/>
          <w:sz w:val="28"/>
          <w:szCs w:val="28"/>
        </w:rPr>
        <w:t xml:space="preserve"> мембран, уменьшение продукции </w:t>
      </w:r>
      <w:proofErr w:type="spellStart"/>
      <w:r w:rsidRPr="00E32DBA">
        <w:rPr>
          <w:rFonts w:ascii="Times New Roman" w:hAnsi="Times New Roman"/>
          <w:b w:val="0"/>
          <w:i w:val="0"/>
          <w:sz w:val="28"/>
          <w:szCs w:val="28"/>
        </w:rPr>
        <w:t>простогландинов</w:t>
      </w:r>
      <w:proofErr w:type="spellEnd"/>
      <w:r w:rsidRPr="00E32DBA">
        <w:rPr>
          <w:rFonts w:ascii="Times New Roman" w:hAnsi="Times New Roman"/>
          <w:b w:val="0"/>
          <w:i w:val="0"/>
          <w:sz w:val="28"/>
          <w:szCs w:val="28"/>
        </w:rPr>
        <w:t xml:space="preserve">. Побочные действия: при длительном приеме гипергликемия, усиление выведения кальция и </w:t>
      </w:r>
      <w:proofErr w:type="spellStart"/>
      <w:r w:rsidRPr="00E32DBA">
        <w:rPr>
          <w:rFonts w:ascii="Times New Roman" w:hAnsi="Times New Roman"/>
          <w:b w:val="0"/>
          <w:i w:val="0"/>
          <w:sz w:val="28"/>
          <w:szCs w:val="28"/>
        </w:rPr>
        <w:t>остеопароз</w:t>
      </w:r>
      <w:proofErr w:type="spellEnd"/>
      <w:r w:rsidRPr="00E32DBA">
        <w:rPr>
          <w:rFonts w:ascii="Times New Roman" w:hAnsi="Times New Roman"/>
          <w:b w:val="0"/>
          <w:i w:val="0"/>
          <w:sz w:val="28"/>
          <w:szCs w:val="28"/>
        </w:rPr>
        <w:t xml:space="preserve">, миопатия, панкреатит, </w:t>
      </w:r>
      <w:proofErr w:type="spellStart"/>
      <w:r w:rsidRPr="00E32DBA">
        <w:rPr>
          <w:rFonts w:ascii="Times New Roman" w:hAnsi="Times New Roman"/>
          <w:b w:val="0"/>
          <w:i w:val="0"/>
          <w:sz w:val="28"/>
          <w:szCs w:val="28"/>
        </w:rPr>
        <w:t>ульцерогенное</w:t>
      </w:r>
      <w:proofErr w:type="spellEnd"/>
      <w:r w:rsidRPr="00E32DBA">
        <w:rPr>
          <w:rFonts w:ascii="Times New Roman" w:hAnsi="Times New Roman"/>
          <w:b w:val="0"/>
          <w:i w:val="0"/>
          <w:sz w:val="28"/>
          <w:szCs w:val="28"/>
        </w:rPr>
        <w:t xml:space="preserve"> действие, повышение свертываемости крови, синдром Иценко-</w:t>
      </w:r>
      <w:proofErr w:type="spellStart"/>
      <w:r w:rsidRPr="00E32DBA">
        <w:rPr>
          <w:rFonts w:ascii="Times New Roman" w:hAnsi="Times New Roman"/>
          <w:b w:val="0"/>
          <w:i w:val="0"/>
          <w:sz w:val="28"/>
          <w:szCs w:val="28"/>
        </w:rPr>
        <w:t>Кушинга</w:t>
      </w:r>
      <w:proofErr w:type="spellEnd"/>
      <w:r w:rsidRPr="00E32DBA">
        <w:rPr>
          <w:rFonts w:ascii="Times New Roman" w:hAnsi="Times New Roman"/>
          <w:b w:val="0"/>
          <w:i w:val="0"/>
          <w:sz w:val="28"/>
          <w:szCs w:val="28"/>
        </w:rPr>
        <w:t>. Противопоказания: системные грибковые инфекции, гиперчувствительность к составляющим препарата, беременность, лактация.</w:t>
      </w:r>
    </w:p>
    <w:p w:rsidR="00B84C58" w:rsidRPr="00E32DBA" w:rsidRDefault="00B84C58" w:rsidP="00B84C58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B84C58" w:rsidRDefault="00B84C58" w:rsidP="00B84C58">
      <w:pPr>
        <w:pStyle w:val="a7"/>
        <w:numPr>
          <w:ilvl w:val="0"/>
          <w:numId w:val="20"/>
        </w:numPr>
        <w:spacing w:line="276" w:lineRule="auto"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Мексибел</w:t>
      </w:r>
      <w:proofErr w:type="spellEnd"/>
      <w:r>
        <w:rPr>
          <w:color w:val="000000"/>
          <w:lang w:val="ru-RU"/>
        </w:rPr>
        <w:t xml:space="preserve"> – международное наименование </w:t>
      </w:r>
      <w:proofErr w:type="spellStart"/>
      <w:r>
        <w:rPr>
          <w:color w:val="000000"/>
          <w:lang w:val="ru-RU"/>
        </w:rPr>
        <w:t>этилметилгидроксипиридина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сукцинат</w:t>
      </w:r>
      <w:proofErr w:type="spellEnd"/>
      <w:r>
        <w:rPr>
          <w:color w:val="000000"/>
          <w:lang w:val="ru-RU"/>
        </w:rPr>
        <w:t xml:space="preserve">. Препарат для лечения заболеваний нервной системы. Оказывает антиоксидантное, </w:t>
      </w:r>
      <w:proofErr w:type="spellStart"/>
      <w:r>
        <w:rPr>
          <w:color w:val="000000"/>
          <w:lang w:val="ru-RU"/>
        </w:rPr>
        <w:t>антигипоксантное</w:t>
      </w:r>
      <w:proofErr w:type="spellEnd"/>
      <w:r>
        <w:rPr>
          <w:color w:val="000000"/>
          <w:lang w:val="ru-RU"/>
        </w:rPr>
        <w:t xml:space="preserve">, </w:t>
      </w:r>
      <w:proofErr w:type="spellStart"/>
      <w:r>
        <w:rPr>
          <w:color w:val="000000"/>
          <w:lang w:val="ru-RU"/>
        </w:rPr>
        <w:t>мембранопротекторное</w:t>
      </w:r>
      <w:proofErr w:type="spellEnd"/>
      <w:r>
        <w:rPr>
          <w:color w:val="000000"/>
          <w:lang w:val="ru-RU"/>
        </w:rPr>
        <w:t xml:space="preserve">, </w:t>
      </w:r>
      <w:proofErr w:type="spellStart"/>
      <w:r>
        <w:rPr>
          <w:color w:val="000000"/>
          <w:lang w:val="ru-RU"/>
        </w:rPr>
        <w:t>ноотропное</w:t>
      </w:r>
      <w:proofErr w:type="spellEnd"/>
      <w:r>
        <w:rPr>
          <w:color w:val="000000"/>
          <w:lang w:val="ru-RU"/>
        </w:rPr>
        <w:t xml:space="preserve">, </w:t>
      </w:r>
      <w:proofErr w:type="spellStart"/>
      <w:r>
        <w:rPr>
          <w:color w:val="000000"/>
          <w:lang w:val="ru-RU"/>
        </w:rPr>
        <w:t>анксиолитическое</w:t>
      </w:r>
      <w:proofErr w:type="spellEnd"/>
      <w:r>
        <w:rPr>
          <w:color w:val="000000"/>
          <w:lang w:val="ru-RU"/>
        </w:rPr>
        <w:t>, противосудорожное действие. Повышает устойчивость организма к стрессу.</w:t>
      </w:r>
    </w:p>
    <w:p w:rsidR="00B84C58" w:rsidRDefault="00B84C58" w:rsidP="00B84C58">
      <w:pPr>
        <w:pStyle w:val="ac"/>
        <w:rPr>
          <w:color w:val="000000"/>
        </w:rPr>
      </w:pPr>
    </w:p>
    <w:p w:rsidR="00B84C58" w:rsidRDefault="00B84C58" w:rsidP="00B84C58">
      <w:pPr>
        <w:pStyle w:val="a7"/>
        <w:numPr>
          <w:ilvl w:val="0"/>
          <w:numId w:val="20"/>
        </w:numPr>
        <w:spacing w:line="276" w:lineRule="auto"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Энаренал</w:t>
      </w:r>
      <w:proofErr w:type="spellEnd"/>
      <w:r>
        <w:rPr>
          <w:color w:val="000000"/>
          <w:lang w:val="ru-RU"/>
        </w:rPr>
        <w:t xml:space="preserve"> -</w:t>
      </w:r>
      <w:r w:rsidRPr="00630DAB">
        <w:t xml:space="preserve"> </w:t>
      </w:r>
      <w:r w:rsidRPr="00630DAB">
        <w:rPr>
          <w:color w:val="000000"/>
          <w:lang w:val="ru-RU"/>
        </w:rPr>
        <w:t>Показания:</w:t>
      </w:r>
      <w:r>
        <w:rPr>
          <w:color w:val="000000"/>
          <w:lang w:val="ru-RU"/>
        </w:rPr>
        <w:t xml:space="preserve"> </w:t>
      </w:r>
      <w:r w:rsidRPr="00630DAB">
        <w:rPr>
          <w:color w:val="000000"/>
          <w:lang w:val="ru-RU"/>
        </w:rPr>
        <w:t>Артериальная гипертензия (в том числе реноваскулярная), хроническая сердечная недостаточность (в составе комбинированной терапии).</w:t>
      </w:r>
    </w:p>
    <w:p w:rsidR="00B84C58" w:rsidRDefault="00B84C58" w:rsidP="00B84C58">
      <w:pPr>
        <w:pStyle w:val="ac"/>
        <w:rPr>
          <w:color w:val="000000"/>
        </w:rPr>
      </w:pPr>
    </w:p>
    <w:p w:rsidR="00B84C58" w:rsidRDefault="00B84C58" w:rsidP="00B84C58">
      <w:pPr>
        <w:pStyle w:val="a7"/>
        <w:numPr>
          <w:ilvl w:val="0"/>
          <w:numId w:val="20"/>
        </w:numPr>
        <w:spacing w:line="276" w:lineRule="auto"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Сомнол</w:t>
      </w:r>
      <w:proofErr w:type="spellEnd"/>
      <w:r>
        <w:rPr>
          <w:color w:val="000000"/>
          <w:lang w:val="ru-RU"/>
        </w:rPr>
        <w:t xml:space="preserve"> - </w:t>
      </w:r>
      <w:r w:rsidRPr="00630DAB">
        <w:rPr>
          <w:color w:val="000000"/>
          <w:lang w:val="ru-RU"/>
        </w:rPr>
        <w:t>Показания:</w:t>
      </w:r>
      <w:r>
        <w:rPr>
          <w:color w:val="000000"/>
          <w:lang w:val="ru-RU"/>
        </w:rPr>
        <w:t xml:space="preserve"> </w:t>
      </w:r>
      <w:r w:rsidRPr="00630DAB">
        <w:rPr>
          <w:color w:val="000000"/>
          <w:lang w:val="ru-RU"/>
        </w:rPr>
        <w:t>Преходящая, ситуационная и хроническая бессонница у взрослых (включая трудности засыпания, ночные и ранние пробуждения).</w:t>
      </w:r>
    </w:p>
    <w:p w:rsidR="00B84C58" w:rsidRDefault="00B84C58" w:rsidP="00B84C58">
      <w:pPr>
        <w:pStyle w:val="ac"/>
        <w:rPr>
          <w:color w:val="000000"/>
        </w:rPr>
      </w:pPr>
    </w:p>
    <w:p w:rsidR="00B84C58" w:rsidRDefault="00B84C58" w:rsidP="00B84C58">
      <w:pPr>
        <w:pStyle w:val="a7"/>
        <w:numPr>
          <w:ilvl w:val="0"/>
          <w:numId w:val="20"/>
        </w:numPr>
        <w:spacing w:line="276" w:lineRule="auto"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Бикард</w:t>
      </w:r>
      <w:proofErr w:type="spellEnd"/>
      <w:r>
        <w:rPr>
          <w:color w:val="000000"/>
          <w:lang w:val="ru-RU"/>
        </w:rPr>
        <w:t xml:space="preserve"> - </w:t>
      </w:r>
      <w:r w:rsidRPr="00630DAB">
        <w:rPr>
          <w:color w:val="000000"/>
          <w:lang w:val="ru-RU"/>
        </w:rPr>
        <w:t xml:space="preserve">селективный бета1-адреноблокатор без собственной СМА; оказывает гипотензивное, антиаритмическое и </w:t>
      </w:r>
      <w:proofErr w:type="spellStart"/>
      <w:r w:rsidRPr="00630DAB">
        <w:rPr>
          <w:color w:val="000000"/>
          <w:lang w:val="ru-RU"/>
        </w:rPr>
        <w:t>антиангинальное</w:t>
      </w:r>
      <w:proofErr w:type="spellEnd"/>
      <w:r w:rsidRPr="00630DAB">
        <w:rPr>
          <w:color w:val="000000"/>
          <w:lang w:val="ru-RU"/>
        </w:rPr>
        <w:t xml:space="preserve"> действие.</w:t>
      </w:r>
    </w:p>
    <w:p w:rsidR="00B84C58" w:rsidRDefault="00B84C58" w:rsidP="00B84C58">
      <w:pPr>
        <w:pStyle w:val="ac"/>
        <w:rPr>
          <w:color w:val="000000"/>
        </w:rPr>
      </w:pPr>
    </w:p>
    <w:p w:rsidR="00B84C58" w:rsidRDefault="00B84C58" w:rsidP="00B84C58">
      <w:pPr>
        <w:pStyle w:val="a7"/>
        <w:numPr>
          <w:ilvl w:val="0"/>
          <w:numId w:val="20"/>
        </w:numPr>
        <w:spacing w:line="276" w:lineRule="auto"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lastRenderedPageBreak/>
        <w:t>Эмоксипин</w:t>
      </w:r>
      <w:proofErr w:type="spellEnd"/>
      <w:r>
        <w:rPr>
          <w:color w:val="000000"/>
          <w:lang w:val="ru-RU"/>
        </w:rPr>
        <w:t xml:space="preserve"> - </w:t>
      </w:r>
      <w:r w:rsidRPr="00630DAB">
        <w:rPr>
          <w:color w:val="000000"/>
          <w:lang w:val="ru-RU"/>
        </w:rPr>
        <w:t>Фармакотерапевтическая группа</w:t>
      </w:r>
      <w:r>
        <w:rPr>
          <w:color w:val="000000"/>
          <w:lang w:val="ru-RU"/>
        </w:rPr>
        <w:t xml:space="preserve">: </w:t>
      </w:r>
      <w:proofErr w:type="spellStart"/>
      <w:r w:rsidRPr="00630DAB">
        <w:rPr>
          <w:color w:val="000000"/>
          <w:lang w:val="ru-RU"/>
        </w:rPr>
        <w:t>Антиагреганты</w:t>
      </w:r>
      <w:proofErr w:type="spellEnd"/>
      <w:r w:rsidRPr="00630DAB">
        <w:rPr>
          <w:color w:val="000000"/>
          <w:lang w:val="ru-RU"/>
        </w:rPr>
        <w:t xml:space="preserve">. </w:t>
      </w:r>
      <w:proofErr w:type="spellStart"/>
      <w:r w:rsidRPr="00630DAB">
        <w:rPr>
          <w:color w:val="000000"/>
          <w:lang w:val="ru-RU"/>
        </w:rPr>
        <w:t>Антигипоксанты</w:t>
      </w:r>
      <w:proofErr w:type="spellEnd"/>
      <w:r w:rsidRPr="00630DAB">
        <w:rPr>
          <w:color w:val="000000"/>
          <w:lang w:val="ru-RU"/>
        </w:rPr>
        <w:t xml:space="preserve"> и антиоксиданты. </w:t>
      </w:r>
      <w:proofErr w:type="spellStart"/>
      <w:r w:rsidRPr="00630DAB">
        <w:rPr>
          <w:color w:val="000000"/>
          <w:lang w:val="ru-RU"/>
        </w:rPr>
        <w:t>Ангиопротекторы</w:t>
      </w:r>
      <w:proofErr w:type="spellEnd"/>
      <w:r w:rsidRPr="00630DAB">
        <w:rPr>
          <w:color w:val="000000"/>
          <w:lang w:val="ru-RU"/>
        </w:rPr>
        <w:t>, корректоры микроциркуляции.</w:t>
      </w:r>
      <w:r w:rsidRPr="00630DAB">
        <w:t xml:space="preserve"> </w:t>
      </w:r>
      <w:r w:rsidRPr="00630DAB">
        <w:rPr>
          <w:color w:val="000000"/>
          <w:lang w:val="ru-RU"/>
        </w:rPr>
        <w:t xml:space="preserve">оказывает благоприятное влияние на систему свертывания крови: тормозит агрегацию тромбоцитов, снижает общий индекс коагуляции, удлиняет время свертывания крови. Усиливает процесс </w:t>
      </w:r>
      <w:proofErr w:type="spellStart"/>
      <w:r w:rsidRPr="00630DAB">
        <w:rPr>
          <w:color w:val="000000"/>
          <w:lang w:val="ru-RU"/>
        </w:rPr>
        <w:t>фибринолиза</w:t>
      </w:r>
      <w:proofErr w:type="spellEnd"/>
      <w:r w:rsidRPr="00630DAB">
        <w:rPr>
          <w:color w:val="000000"/>
          <w:lang w:val="ru-RU"/>
        </w:rPr>
        <w:t xml:space="preserve">. Снижает вязкость крови, проницаемость сосудистой стенки. Стабилизирует мембраны клеток кровеносных сосудов и эритроцитов, повышает резистентность эритроцитов к механической травме и гемолизу. Обладает </w:t>
      </w:r>
      <w:proofErr w:type="spellStart"/>
      <w:r w:rsidRPr="00630DAB">
        <w:rPr>
          <w:color w:val="000000"/>
          <w:lang w:val="ru-RU"/>
        </w:rPr>
        <w:t>ангиопротекторными</w:t>
      </w:r>
      <w:proofErr w:type="spellEnd"/>
      <w:r w:rsidRPr="00630DAB">
        <w:rPr>
          <w:color w:val="000000"/>
          <w:lang w:val="ru-RU"/>
        </w:rPr>
        <w:t xml:space="preserve"> свойствами. Улучшает микроциркуляцию.</w:t>
      </w:r>
    </w:p>
    <w:p w:rsidR="00B84C58" w:rsidRDefault="00B84C58" w:rsidP="00B84C58">
      <w:pPr>
        <w:pStyle w:val="ac"/>
        <w:rPr>
          <w:color w:val="000000"/>
        </w:rPr>
      </w:pPr>
    </w:p>
    <w:p w:rsidR="00B84C58" w:rsidRPr="00630DAB" w:rsidRDefault="00B84C58" w:rsidP="00B84C58">
      <w:pPr>
        <w:pStyle w:val="a7"/>
        <w:numPr>
          <w:ilvl w:val="0"/>
          <w:numId w:val="20"/>
        </w:numPr>
        <w:spacing w:line="276" w:lineRule="auto"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Омепразол</w:t>
      </w:r>
      <w:proofErr w:type="spellEnd"/>
      <w:r>
        <w:rPr>
          <w:color w:val="000000"/>
          <w:lang w:val="ru-RU"/>
        </w:rPr>
        <w:t xml:space="preserve">  -  и</w:t>
      </w:r>
      <w:r w:rsidRPr="00630DAB">
        <w:rPr>
          <w:color w:val="000000"/>
          <w:lang w:val="ru-RU"/>
        </w:rPr>
        <w:t>нгибитор H+-K+-АТФ-азы. Тормозит активность H+-K+-АТФ-азы в париетальных клетках желудка и блокирует тем самым заключительную стадию секреции соляной кислоты. Это приводит к снижению уровня базальной и стимулированной секреции, независимо от природы раздражителя. Вследствие снижения секреции кислоты уменьшает или нормализует воздействие кислоты на пищевод у пациентов с рефлюкс-эзофагитом.</w:t>
      </w:r>
      <w:r>
        <w:rPr>
          <w:color w:val="000000"/>
          <w:lang w:val="ru-RU"/>
        </w:rPr>
        <w:t xml:space="preserve"> </w:t>
      </w:r>
      <w:proofErr w:type="spellStart"/>
      <w:r w:rsidRPr="00630DAB">
        <w:rPr>
          <w:color w:val="000000"/>
          <w:lang w:val="ru-RU"/>
        </w:rPr>
        <w:t>Омепразол</w:t>
      </w:r>
      <w:proofErr w:type="spellEnd"/>
      <w:r w:rsidRPr="00630DAB">
        <w:rPr>
          <w:color w:val="000000"/>
          <w:lang w:val="ru-RU"/>
        </w:rPr>
        <w:t xml:space="preserve"> оказывает бактерицидный эффект на </w:t>
      </w:r>
      <w:proofErr w:type="spellStart"/>
      <w:r w:rsidRPr="00630DAB">
        <w:rPr>
          <w:color w:val="000000"/>
          <w:lang w:val="ru-RU"/>
        </w:rPr>
        <w:t>Helicobacter</w:t>
      </w:r>
      <w:proofErr w:type="spellEnd"/>
      <w:r w:rsidRPr="00630DAB">
        <w:rPr>
          <w:color w:val="000000"/>
          <w:lang w:val="ru-RU"/>
        </w:rPr>
        <w:t xml:space="preserve"> </w:t>
      </w:r>
      <w:proofErr w:type="spellStart"/>
      <w:r w:rsidRPr="00630DAB">
        <w:rPr>
          <w:color w:val="000000"/>
          <w:lang w:val="ru-RU"/>
        </w:rPr>
        <w:t>pylori</w:t>
      </w:r>
      <w:proofErr w:type="spellEnd"/>
      <w:r w:rsidRPr="00630DAB">
        <w:rPr>
          <w:color w:val="000000"/>
          <w:lang w:val="ru-RU"/>
        </w:rPr>
        <w:t xml:space="preserve">. </w:t>
      </w:r>
      <w:proofErr w:type="spellStart"/>
      <w:r w:rsidRPr="00630DAB">
        <w:rPr>
          <w:color w:val="000000"/>
          <w:lang w:val="ru-RU"/>
        </w:rPr>
        <w:t>Эрадикация</w:t>
      </w:r>
      <w:proofErr w:type="spellEnd"/>
      <w:r w:rsidRPr="00630DAB">
        <w:rPr>
          <w:color w:val="000000"/>
          <w:lang w:val="ru-RU"/>
        </w:rPr>
        <w:t xml:space="preserve"> H. </w:t>
      </w:r>
      <w:proofErr w:type="spellStart"/>
      <w:r w:rsidRPr="00630DAB">
        <w:rPr>
          <w:color w:val="000000"/>
          <w:lang w:val="ru-RU"/>
        </w:rPr>
        <w:t>pylori</w:t>
      </w:r>
      <w:proofErr w:type="spellEnd"/>
      <w:r w:rsidRPr="00630DAB">
        <w:rPr>
          <w:color w:val="000000"/>
          <w:lang w:val="ru-RU"/>
        </w:rPr>
        <w:t xml:space="preserve"> при одновременном применении </w:t>
      </w:r>
      <w:proofErr w:type="spellStart"/>
      <w:r w:rsidRPr="00630DAB">
        <w:rPr>
          <w:color w:val="000000"/>
          <w:lang w:val="ru-RU"/>
        </w:rPr>
        <w:t>омепразола</w:t>
      </w:r>
      <w:proofErr w:type="spellEnd"/>
      <w:r w:rsidRPr="00630DAB">
        <w:rPr>
          <w:color w:val="000000"/>
          <w:lang w:val="ru-RU"/>
        </w:rPr>
        <w:t xml:space="preserve"> и антибиотиков позволяет быстро купировать симптомы заболевания, достичь высокой степени заживления поврежденной слизистой и стойкой длительной ремиссии и уменьшить вероятность развития кровотечения из ЖКТ.</w:t>
      </w:r>
    </w:p>
    <w:p w:rsidR="00B84C58" w:rsidRDefault="00B84C58" w:rsidP="00B84C58">
      <w:pPr>
        <w:spacing w:line="276" w:lineRule="auto"/>
        <w:jc w:val="both"/>
        <w:outlineLvl w:val="0"/>
        <w:rPr>
          <w:b/>
          <w:szCs w:val="20"/>
        </w:rPr>
      </w:pPr>
    </w:p>
    <w:p w:rsidR="00B84C58" w:rsidRDefault="00B84C58" w:rsidP="00B84C58">
      <w:pPr>
        <w:numPr>
          <w:ilvl w:val="0"/>
          <w:numId w:val="14"/>
        </w:numPr>
        <w:spacing w:line="276" w:lineRule="auto"/>
        <w:jc w:val="center"/>
        <w:outlineLvl w:val="0"/>
        <w:rPr>
          <w:b/>
          <w:sz w:val="28"/>
          <w:szCs w:val="28"/>
        </w:rPr>
      </w:pPr>
      <w:r w:rsidRPr="00D071A8">
        <w:rPr>
          <w:b/>
          <w:sz w:val="28"/>
          <w:szCs w:val="28"/>
        </w:rPr>
        <w:t>Дневник наблюдения</w:t>
      </w:r>
    </w:p>
    <w:p w:rsidR="00B84C58" w:rsidRPr="00D071A8" w:rsidRDefault="00B84C58" w:rsidP="00B84C58">
      <w:pPr>
        <w:spacing w:line="276" w:lineRule="auto"/>
        <w:ind w:left="1800"/>
        <w:outlineLvl w:val="0"/>
        <w:rPr>
          <w:b/>
          <w:sz w:val="28"/>
          <w:szCs w:val="28"/>
        </w:rPr>
      </w:pPr>
    </w:p>
    <w:p w:rsidR="00B84C58" w:rsidRDefault="00B84C58" w:rsidP="00B84C58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CD2A31">
        <w:rPr>
          <w:sz w:val="28"/>
          <w:szCs w:val="28"/>
        </w:rPr>
        <w:t>.09.12</w:t>
      </w:r>
      <w:r w:rsidRPr="003A27B9">
        <w:rPr>
          <w:sz w:val="28"/>
          <w:szCs w:val="28"/>
        </w:rPr>
        <w:t xml:space="preserve"> </w:t>
      </w:r>
      <w:r w:rsidRPr="00A4549D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 удовлетворительное, жалобы на</w:t>
      </w:r>
      <w:r>
        <w:rPr>
          <w:iCs/>
          <w:sz w:val="28"/>
          <w:szCs w:val="28"/>
        </w:rPr>
        <w:t xml:space="preserve"> общую слабость, недомогание, быструю утомляемость</w:t>
      </w:r>
      <w:r w:rsidRPr="00A454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Боли в суставах летучего характера, эмоционально лабильна. </w:t>
      </w:r>
      <w:r w:rsidRPr="00A4549D">
        <w:rPr>
          <w:sz w:val="28"/>
          <w:szCs w:val="28"/>
        </w:rPr>
        <w:t>Дыхание везикулярное, хрипов, шума трения плевры не</w:t>
      </w:r>
      <w:r>
        <w:rPr>
          <w:sz w:val="28"/>
          <w:szCs w:val="28"/>
        </w:rPr>
        <w:t xml:space="preserve">т. Живот мягкий, безболезненный. </w:t>
      </w:r>
      <w:r w:rsidRPr="00A4549D">
        <w:rPr>
          <w:sz w:val="28"/>
          <w:szCs w:val="28"/>
        </w:rPr>
        <w:t xml:space="preserve"> Стул,</w:t>
      </w:r>
      <w:r>
        <w:rPr>
          <w:sz w:val="28"/>
          <w:szCs w:val="28"/>
        </w:rPr>
        <w:t xml:space="preserve"> диурез в норме</w:t>
      </w:r>
      <w:r w:rsidRPr="00A4549D">
        <w:rPr>
          <w:sz w:val="28"/>
          <w:szCs w:val="28"/>
        </w:rPr>
        <w:t>. АД</w:t>
      </w:r>
      <w:r>
        <w:rPr>
          <w:sz w:val="28"/>
          <w:szCs w:val="28"/>
        </w:rPr>
        <w:t xml:space="preserve"> – 130/80 </w:t>
      </w:r>
      <w:proofErr w:type="spellStart"/>
      <w:r>
        <w:rPr>
          <w:sz w:val="28"/>
          <w:szCs w:val="28"/>
        </w:rPr>
        <w:t>мм.рт.ст</w:t>
      </w:r>
      <w:proofErr w:type="spellEnd"/>
      <w:r>
        <w:rPr>
          <w:sz w:val="28"/>
          <w:szCs w:val="28"/>
        </w:rPr>
        <w:t xml:space="preserve">.; пульс- 74 </w:t>
      </w:r>
      <w:r w:rsidRPr="00A4549D">
        <w:rPr>
          <w:sz w:val="28"/>
          <w:szCs w:val="28"/>
        </w:rPr>
        <w:t>удара/мин.</w:t>
      </w:r>
    </w:p>
    <w:p w:rsidR="00B84C58" w:rsidRPr="003A27B9" w:rsidRDefault="00B84C58" w:rsidP="00B84C58">
      <w:pPr>
        <w:jc w:val="both"/>
        <w:rPr>
          <w:sz w:val="28"/>
          <w:szCs w:val="28"/>
        </w:rPr>
      </w:pPr>
    </w:p>
    <w:p w:rsidR="00B84C58" w:rsidRDefault="00B84C58" w:rsidP="00B84C58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CD2A31">
        <w:rPr>
          <w:sz w:val="28"/>
          <w:szCs w:val="28"/>
        </w:rPr>
        <w:t>.09.12.</w:t>
      </w:r>
      <w:r w:rsidRPr="003A27B9">
        <w:rPr>
          <w:sz w:val="28"/>
          <w:szCs w:val="28"/>
        </w:rPr>
        <w:t xml:space="preserve"> </w:t>
      </w:r>
      <w:r w:rsidRPr="00A4549D">
        <w:rPr>
          <w:sz w:val="28"/>
          <w:szCs w:val="28"/>
        </w:rPr>
        <w:t xml:space="preserve">Состояние  удовлетворительное, жалобы </w:t>
      </w:r>
      <w:r>
        <w:rPr>
          <w:iCs/>
          <w:sz w:val="28"/>
          <w:szCs w:val="28"/>
        </w:rPr>
        <w:t>на общую слабость, недомогание, быструю утомляемость</w:t>
      </w:r>
      <w:r>
        <w:rPr>
          <w:sz w:val="28"/>
          <w:szCs w:val="28"/>
        </w:rPr>
        <w:t xml:space="preserve">, внутреннюю тревогу, волнение, плохой сон. </w:t>
      </w:r>
      <w:r w:rsidRPr="00A4549D">
        <w:rPr>
          <w:sz w:val="28"/>
          <w:szCs w:val="28"/>
        </w:rPr>
        <w:t xml:space="preserve"> Дыхание везикулярное, хрипов, шума трения плевры не</w:t>
      </w:r>
      <w:r>
        <w:rPr>
          <w:sz w:val="28"/>
          <w:szCs w:val="28"/>
        </w:rPr>
        <w:t>т. Живот мягкий, безболезненный.</w:t>
      </w:r>
      <w:r w:rsidRPr="00A4549D">
        <w:rPr>
          <w:sz w:val="28"/>
          <w:szCs w:val="28"/>
        </w:rPr>
        <w:t xml:space="preserve"> АД</w:t>
      </w:r>
      <w:r>
        <w:rPr>
          <w:sz w:val="28"/>
          <w:szCs w:val="28"/>
        </w:rPr>
        <w:t xml:space="preserve"> – 130/80 </w:t>
      </w:r>
      <w:proofErr w:type="spellStart"/>
      <w:r>
        <w:rPr>
          <w:sz w:val="28"/>
          <w:szCs w:val="28"/>
        </w:rPr>
        <w:t>мм.рт.ст</w:t>
      </w:r>
      <w:proofErr w:type="spellEnd"/>
      <w:r>
        <w:rPr>
          <w:sz w:val="28"/>
          <w:szCs w:val="28"/>
        </w:rPr>
        <w:t>.; пульс- 72</w:t>
      </w:r>
      <w:r w:rsidRPr="00A4549D">
        <w:rPr>
          <w:sz w:val="28"/>
          <w:szCs w:val="28"/>
        </w:rPr>
        <w:t>ударов/мин.</w:t>
      </w:r>
    </w:p>
    <w:p w:rsidR="00B84C58" w:rsidRPr="003A27B9" w:rsidRDefault="00B84C58" w:rsidP="00B84C58">
      <w:pPr>
        <w:jc w:val="both"/>
        <w:rPr>
          <w:sz w:val="28"/>
          <w:szCs w:val="28"/>
        </w:rPr>
      </w:pPr>
    </w:p>
    <w:p w:rsidR="00B84C58" w:rsidRPr="003A27B9" w:rsidRDefault="00B84C58" w:rsidP="00B84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30.09.12 </w:t>
      </w:r>
      <w:r w:rsidRPr="00A4549D">
        <w:rPr>
          <w:sz w:val="28"/>
          <w:szCs w:val="28"/>
        </w:rPr>
        <w:t>Состояние удовлетворительное,</w:t>
      </w:r>
      <w:r>
        <w:rPr>
          <w:sz w:val="28"/>
          <w:szCs w:val="28"/>
        </w:rPr>
        <w:t xml:space="preserve"> жалобы</w:t>
      </w:r>
      <w:r w:rsidRPr="00A4549D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на общую слабость, недомогание, быструю утомляемость, плохой сон, волнение, внутреннюю тревогу.</w:t>
      </w:r>
      <w:r w:rsidRPr="00A4549D">
        <w:rPr>
          <w:sz w:val="28"/>
          <w:szCs w:val="28"/>
        </w:rPr>
        <w:t xml:space="preserve"> Дыхание везикулярное, хрипов, шума трения плевры нет</w:t>
      </w:r>
      <w:r>
        <w:rPr>
          <w:sz w:val="28"/>
          <w:szCs w:val="28"/>
        </w:rPr>
        <w:t xml:space="preserve">. Живот </w:t>
      </w:r>
      <w:r>
        <w:rPr>
          <w:sz w:val="28"/>
          <w:szCs w:val="28"/>
        </w:rPr>
        <w:lastRenderedPageBreak/>
        <w:t>мягкий, безболезненный</w:t>
      </w:r>
      <w:r w:rsidRPr="00A4549D">
        <w:rPr>
          <w:sz w:val="28"/>
          <w:szCs w:val="28"/>
        </w:rPr>
        <w:t>.</w:t>
      </w:r>
      <w:r>
        <w:rPr>
          <w:sz w:val="28"/>
          <w:szCs w:val="28"/>
        </w:rPr>
        <w:t xml:space="preserve"> Стул, диурез- в норме.</w:t>
      </w:r>
      <w:r w:rsidRPr="00A4549D">
        <w:rPr>
          <w:sz w:val="28"/>
          <w:szCs w:val="28"/>
        </w:rPr>
        <w:t xml:space="preserve">  АД </w:t>
      </w:r>
      <w:r>
        <w:rPr>
          <w:sz w:val="28"/>
          <w:szCs w:val="28"/>
        </w:rPr>
        <w:t xml:space="preserve"> – 130/80мм.рт.ст.; пульс-</w:t>
      </w:r>
      <w:r w:rsidRPr="00A4549D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Pr="00A4549D">
        <w:rPr>
          <w:sz w:val="28"/>
          <w:szCs w:val="28"/>
        </w:rPr>
        <w:t>ударов/мин.</w:t>
      </w:r>
    </w:p>
    <w:p w:rsidR="00B84C58" w:rsidRPr="003A27B9" w:rsidRDefault="00B84C58" w:rsidP="00B84C58">
      <w:pPr>
        <w:spacing w:line="276" w:lineRule="auto"/>
        <w:jc w:val="both"/>
        <w:rPr>
          <w:b/>
          <w:szCs w:val="20"/>
        </w:rPr>
      </w:pPr>
    </w:p>
    <w:p w:rsidR="00B84C58" w:rsidRPr="00E32DBA" w:rsidRDefault="00B84C58" w:rsidP="00B84C58">
      <w:pPr>
        <w:spacing w:line="276" w:lineRule="auto"/>
        <w:jc w:val="both"/>
        <w:rPr>
          <w:b/>
          <w:bCs/>
          <w:sz w:val="28"/>
          <w:szCs w:val="28"/>
        </w:rPr>
      </w:pPr>
    </w:p>
    <w:p w:rsidR="00B84C58" w:rsidRDefault="00B84C58" w:rsidP="00B84C58">
      <w:pPr>
        <w:numPr>
          <w:ilvl w:val="0"/>
          <w:numId w:val="14"/>
        </w:numPr>
        <w:spacing w:line="276" w:lineRule="auto"/>
        <w:jc w:val="center"/>
        <w:rPr>
          <w:b/>
          <w:bCs/>
          <w:sz w:val="28"/>
          <w:szCs w:val="28"/>
        </w:rPr>
      </w:pPr>
      <w:r w:rsidRPr="007455B3">
        <w:rPr>
          <w:b/>
          <w:bCs/>
          <w:sz w:val="28"/>
          <w:szCs w:val="28"/>
        </w:rPr>
        <w:t>Эпикриз</w:t>
      </w:r>
    </w:p>
    <w:p w:rsidR="00B84C58" w:rsidRDefault="00B84C58" w:rsidP="00B84C58">
      <w:pPr>
        <w:spacing w:line="276" w:lineRule="auto"/>
        <w:rPr>
          <w:sz w:val="28"/>
          <w:szCs w:val="28"/>
        </w:rPr>
      </w:pPr>
      <w:r w:rsidRPr="0094097F">
        <w:rPr>
          <w:bCs/>
          <w:sz w:val="28"/>
          <w:szCs w:val="28"/>
        </w:rPr>
        <w:t xml:space="preserve">Больная </w:t>
      </w:r>
      <w:r w:rsidR="00782290" w:rsidRPr="00782290">
        <w:rPr>
          <w:bCs/>
          <w:sz w:val="28"/>
          <w:szCs w:val="28"/>
        </w:rPr>
        <w:t>_________________</w:t>
      </w:r>
      <w:r w:rsidRPr="009409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была госпитализирована с диагнозом: « </w:t>
      </w:r>
      <w:r>
        <w:rPr>
          <w:sz w:val="28"/>
          <w:szCs w:val="28"/>
        </w:rPr>
        <w:t xml:space="preserve">Системная красная волчанка, хроническое течение, активность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полиартралгия</w:t>
      </w:r>
      <w:proofErr w:type="spellEnd"/>
      <w:r>
        <w:rPr>
          <w:sz w:val="28"/>
          <w:szCs w:val="28"/>
        </w:rPr>
        <w:t xml:space="preserve">. Артериальная гипертензия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/ риск 3. </w:t>
      </w:r>
      <w:proofErr w:type="spellStart"/>
      <w:r>
        <w:rPr>
          <w:sz w:val="28"/>
          <w:szCs w:val="28"/>
        </w:rPr>
        <w:t>Дисциркуляторная</w:t>
      </w:r>
      <w:proofErr w:type="spellEnd"/>
      <w:r>
        <w:rPr>
          <w:sz w:val="28"/>
          <w:szCs w:val="28"/>
        </w:rPr>
        <w:t xml:space="preserve"> атеросклеротическая энцефалопатия, </w:t>
      </w:r>
      <w:proofErr w:type="spellStart"/>
      <w:r>
        <w:rPr>
          <w:sz w:val="28"/>
          <w:szCs w:val="28"/>
        </w:rPr>
        <w:t>астено</w:t>
      </w:r>
      <w:proofErr w:type="spellEnd"/>
      <w:r>
        <w:rPr>
          <w:sz w:val="28"/>
          <w:szCs w:val="28"/>
        </w:rPr>
        <w:t>-невротический синдром.» При поступлении предъявляла жалобы на  выраженную общую слабость, плохой сон, периодические головные боли, головокружения, внутреннюю тревогу, волнение, боли в суставах кистей и коленных суставах летучего характера. Из анамнестических данных известно, что с</w:t>
      </w:r>
      <w:r w:rsidRPr="00263DD3">
        <w:rPr>
          <w:sz w:val="28"/>
          <w:szCs w:val="28"/>
        </w:rPr>
        <w:t xml:space="preserve">читает себя больной  с 1984 года, когда  впервые возникли симптомы заболевания (бабочка на лице, сыпь на предплечьях, периодические боли в суставах кистей, коленных суставах). </w:t>
      </w:r>
      <w:r w:rsidRPr="00263DD3">
        <w:rPr>
          <w:rFonts w:ascii="Times New Roman CYR" w:hAnsi="Times New Roman CYR"/>
          <w:sz w:val="28"/>
          <w:szCs w:val="28"/>
        </w:rPr>
        <w:t xml:space="preserve">При обследовании в  отделении ревматологии была выявлена системная красная волчанка, проводилось лечение </w:t>
      </w:r>
      <w:proofErr w:type="spellStart"/>
      <w:r w:rsidRPr="00263DD3">
        <w:rPr>
          <w:rFonts w:ascii="Times New Roman CYR" w:hAnsi="Times New Roman CYR"/>
          <w:sz w:val="28"/>
          <w:szCs w:val="28"/>
        </w:rPr>
        <w:t>глюкокортикостероидными</w:t>
      </w:r>
      <w:proofErr w:type="spellEnd"/>
      <w:r w:rsidRPr="00263DD3">
        <w:rPr>
          <w:rFonts w:ascii="Times New Roman CYR" w:hAnsi="Times New Roman CYR"/>
          <w:sz w:val="28"/>
          <w:szCs w:val="28"/>
        </w:rPr>
        <w:t xml:space="preserve"> препаратами. </w:t>
      </w:r>
      <w:r w:rsidRPr="00263DD3">
        <w:rPr>
          <w:sz w:val="28"/>
          <w:szCs w:val="28"/>
        </w:rPr>
        <w:t xml:space="preserve">Лечилась амбулаторно и стационарно. Принимает </w:t>
      </w:r>
      <w:proofErr w:type="spellStart"/>
      <w:r w:rsidRPr="00263DD3">
        <w:rPr>
          <w:sz w:val="28"/>
          <w:szCs w:val="28"/>
        </w:rPr>
        <w:t>Медрол</w:t>
      </w:r>
      <w:proofErr w:type="spellEnd"/>
      <w:r w:rsidRPr="00263DD3">
        <w:rPr>
          <w:sz w:val="28"/>
          <w:szCs w:val="28"/>
        </w:rPr>
        <w:t>.</w:t>
      </w:r>
      <w:r>
        <w:rPr>
          <w:sz w:val="28"/>
          <w:szCs w:val="28"/>
        </w:rPr>
        <w:t xml:space="preserve"> В 2010 году стала отмечать потерю веса, нарушение сна, раздражительность, головные боли и головокружения. При обследовании был выставлен диагноз </w:t>
      </w:r>
      <w:proofErr w:type="spellStart"/>
      <w:r>
        <w:rPr>
          <w:sz w:val="28"/>
          <w:szCs w:val="28"/>
        </w:rPr>
        <w:t>дисциркуляторная</w:t>
      </w:r>
      <w:proofErr w:type="spellEnd"/>
      <w:r>
        <w:rPr>
          <w:sz w:val="28"/>
          <w:szCs w:val="28"/>
        </w:rPr>
        <w:t xml:space="preserve"> атеросклеротическая энцефалопатия, </w:t>
      </w:r>
      <w:proofErr w:type="spellStart"/>
      <w:r>
        <w:rPr>
          <w:sz w:val="28"/>
          <w:szCs w:val="28"/>
        </w:rPr>
        <w:t>астено</w:t>
      </w:r>
      <w:proofErr w:type="spellEnd"/>
      <w:r>
        <w:rPr>
          <w:sz w:val="28"/>
          <w:szCs w:val="28"/>
        </w:rPr>
        <w:t>-невротический синдром.</w:t>
      </w:r>
      <w:r w:rsidRPr="00263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Лечилась амбулаторно и стационарно. Принимает </w:t>
      </w:r>
      <w:proofErr w:type="spellStart"/>
      <w:r>
        <w:rPr>
          <w:sz w:val="28"/>
          <w:szCs w:val="28"/>
        </w:rPr>
        <w:t>Велаксин</w:t>
      </w:r>
      <w:proofErr w:type="spellEnd"/>
      <w:r>
        <w:rPr>
          <w:sz w:val="28"/>
          <w:szCs w:val="28"/>
        </w:rPr>
        <w:t>.</w:t>
      </w:r>
    </w:p>
    <w:p w:rsidR="00B84C58" w:rsidRPr="00C73F0E" w:rsidRDefault="00B84C58" w:rsidP="00B84C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Объективно:</w:t>
      </w:r>
      <w:r w:rsidRPr="009262F2">
        <w:rPr>
          <w:sz w:val="28"/>
          <w:szCs w:val="28"/>
        </w:rPr>
        <w:t xml:space="preserve"> </w:t>
      </w:r>
      <w:r w:rsidRPr="00C73F0E">
        <w:rPr>
          <w:sz w:val="28"/>
          <w:szCs w:val="28"/>
        </w:rPr>
        <w:t xml:space="preserve">Состояние больной удовлетворительное, сознание ясное, положение в постели активное, больная контакту доступна. Телосложение </w:t>
      </w:r>
      <w:proofErr w:type="spellStart"/>
      <w:r w:rsidRPr="00C73F0E">
        <w:rPr>
          <w:sz w:val="28"/>
          <w:szCs w:val="28"/>
        </w:rPr>
        <w:t>нормостеническое</w:t>
      </w:r>
      <w:proofErr w:type="spellEnd"/>
      <w:r w:rsidRPr="00C73F0E">
        <w:rPr>
          <w:sz w:val="28"/>
          <w:szCs w:val="28"/>
        </w:rPr>
        <w:t xml:space="preserve">. Внешний вид больной соответствует  возрасту и полу. Рост 165 см, вес 57 кг. Кожа сухая, чистая, окраска кожных покровов бледная, эластичность кожи сохранена, видимые слизистые бледно-розовые, влажные. Сыпи, расчёсов, петехий, рубцов нет. </w:t>
      </w:r>
      <w:proofErr w:type="spellStart"/>
      <w:r w:rsidRPr="00C73F0E">
        <w:rPr>
          <w:sz w:val="28"/>
          <w:szCs w:val="28"/>
        </w:rPr>
        <w:t>Оволосение</w:t>
      </w:r>
      <w:proofErr w:type="spellEnd"/>
      <w:r w:rsidRPr="00C73F0E">
        <w:rPr>
          <w:sz w:val="28"/>
          <w:szCs w:val="28"/>
        </w:rPr>
        <w:t xml:space="preserve"> по женскому типу.  Ногтевые пластинки правильной формы, ногти ломкие, ногтевые пластинки не  слоятся. Подкожная жировая клетчатка выражена умеренно, распределена равномерно. Отёков,  </w:t>
      </w:r>
      <w:proofErr w:type="spellStart"/>
      <w:r w:rsidRPr="00C73F0E">
        <w:rPr>
          <w:sz w:val="28"/>
          <w:szCs w:val="28"/>
        </w:rPr>
        <w:t>акроцианоза</w:t>
      </w:r>
      <w:proofErr w:type="spellEnd"/>
      <w:r w:rsidRPr="00C73F0E">
        <w:rPr>
          <w:sz w:val="28"/>
          <w:szCs w:val="28"/>
        </w:rPr>
        <w:t xml:space="preserve"> нет. Лимфатические узлы: подчелюстные, шейные, над- и подключичные, локтевые, подмышечные не пальпируются. Щитовидная железа не увеличена. Умеренная болезненность при пальпации и движениях в лучезапястных, пястных, дистальных фаланговых суставах кистей, в коленных суставах. АД 130/80 </w:t>
      </w:r>
      <w:proofErr w:type="spellStart"/>
      <w:r w:rsidRPr="00C73F0E">
        <w:rPr>
          <w:sz w:val="28"/>
          <w:szCs w:val="28"/>
        </w:rPr>
        <w:t>мм.рт.ст</w:t>
      </w:r>
      <w:proofErr w:type="spellEnd"/>
      <w:r w:rsidRPr="00C73F0E">
        <w:rPr>
          <w:sz w:val="28"/>
          <w:szCs w:val="28"/>
        </w:rPr>
        <w:t>.</w:t>
      </w:r>
    </w:p>
    <w:p w:rsidR="00B84C58" w:rsidRPr="00C73F0E" w:rsidRDefault="00B84C58" w:rsidP="00B84C58">
      <w:pPr>
        <w:pStyle w:val="Normal"/>
        <w:tabs>
          <w:tab w:val="left" w:pos="2268"/>
        </w:tabs>
        <w:jc w:val="both"/>
        <w:rPr>
          <w:sz w:val="28"/>
          <w:szCs w:val="28"/>
        </w:rPr>
      </w:pPr>
      <w:r w:rsidRPr="00C73F0E">
        <w:rPr>
          <w:sz w:val="28"/>
          <w:szCs w:val="28"/>
        </w:rPr>
        <w:t>Были проведены следующие исследования: общий анализ крови от 26.09.12</w:t>
      </w:r>
      <w:r w:rsidRPr="00C73F0E">
        <w:rPr>
          <w:i/>
          <w:sz w:val="28"/>
          <w:szCs w:val="28"/>
        </w:rPr>
        <w:t xml:space="preserve">: </w:t>
      </w:r>
      <w:r w:rsidRPr="00C73F0E">
        <w:rPr>
          <w:sz w:val="28"/>
          <w:szCs w:val="28"/>
        </w:rPr>
        <w:t>эритроциты -   3,6 х 10</w:t>
      </w:r>
      <w:r w:rsidRPr="00C73F0E">
        <w:rPr>
          <w:sz w:val="28"/>
          <w:szCs w:val="28"/>
          <w:vertAlign w:val="superscript"/>
        </w:rPr>
        <w:t>12</w:t>
      </w:r>
      <w:r w:rsidRPr="00C73F0E">
        <w:rPr>
          <w:sz w:val="28"/>
          <w:szCs w:val="28"/>
        </w:rPr>
        <w:t>/л, гемоглобин - 115 г/л, лейкоциты – 4,2 х 10</w:t>
      </w:r>
      <w:r w:rsidRPr="00C73F0E">
        <w:rPr>
          <w:sz w:val="28"/>
          <w:szCs w:val="28"/>
          <w:vertAlign w:val="superscript"/>
        </w:rPr>
        <w:t>9</w:t>
      </w:r>
      <w:r w:rsidRPr="00C73F0E">
        <w:rPr>
          <w:sz w:val="28"/>
          <w:szCs w:val="28"/>
        </w:rPr>
        <w:t xml:space="preserve">/л,  эозинофилы - 1%,  сегментоядерные - 74%, моноциты – 2%, СОЭ - 14 мм/час; общий анализ мочи от 26.09.12: цвет - соломенно-желтый, реакция – </w:t>
      </w:r>
      <w:r w:rsidRPr="00C73F0E">
        <w:rPr>
          <w:sz w:val="28"/>
          <w:szCs w:val="28"/>
        </w:rPr>
        <w:lastRenderedPageBreak/>
        <w:t xml:space="preserve">слабокислая, удельный вес – 1008, прозрачность – прозрачная, белок – нет, сахар – нет, эпителий – плоский 3-6 в поле зрения, лейкоциты – 1-2 в поле зрения; биохимический анализ крови от 26.09.12: общий белок </w:t>
      </w:r>
      <w:r w:rsidRPr="00C73F0E">
        <w:rPr>
          <w:sz w:val="28"/>
          <w:szCs w:val="28"/>
          <w:lang w:val="en-US"/>
        </w:rPr>
        <w:sym w:font="Symbol" w:char="F02D"/>
      </w:r>
      <w:r w:rsidRPr="00C73F0E">
        <w:rPr>
          <w:sz w:val="28"/>
          <w:szCs w:val="28"/>
        </w:rPr>
        <w:t xml:space="preserve"> 63 г/л, мочевина </w:t>
      </w:r>
      <w:r w:rsidRPr="00C73F0E">
        <w:rPr>
          <w:sz w:val="28"/>
          <w:szCs w:val="28"/>
          <w:lang w:val="en-US"/>
        </w:rPr>
        <w:sym w:font="Symbol" w:char="F02D"/>
      </w:r>
      <w:r w:rsidRPr="00C73F0E">
        <w:rPr>
          <w:sz w:val="28"/>
          <w:szCs w:val="28"/>
        </w:rPr>
        <w:t xml:space="preserve"> 3,8 </w:t>
      </w:r>
      <w:proofErr w:type="spellStart"/>
      <w:r w:rsidRPr="00C73F0E">
        <w:rPr>
          <w:sz w:val="28"/>
          <w:szCs w:val="28"/>
        </w:rPr>
        <w:t>ммоль</w:t>
      </w:r>
      <w:proofErr w:type="spellEnd"/>
      <w:r w:rsidRPr="00C73F0E">
        <w:rPr>
          <w:sz w:val="28"/>
          <w:szCs w:val="28"/>
        </w:rPr>
        <w:t xml:space="preserve">/л, общий билирубин </w:t>
      </w:r>
      <w:r w:rsidRPr="00C73F0E">
        <w:rPr>
          <w:sz w:val="28"/>
          <w:szCs w:val="28"/>
          <w:lang w:val="en-US"/>
        </w:rPr>
        <w:sym w:font="Symbol" w:char="F02D"/>
      </w:r>
      <w:r w:rsidRPr="00C73F0E">
        <w:rPr>
          <w:sz w:val="28"/>
          <w:szCs w:val="28"/>
        </w:rPr>
        <w:t xml:space="preserve"> 10,2 </w:t>
      </w:r>
      <w:proofErr w:type="spellStart"/>
      <w:r w:rsidRPr="00C73F0E">
        <w:rPr>
          <w:sz w:val="28"/>
          <w:szCs w:val="28"/>
        </w:rPr>
        <w:t>мкмоль</w:t>
      </w:r>
      <w:proofErr w:type="spellEnd"/>
      <w:r w:rsidRPr="00C73F0E">
        <w:rPr>
          <w:sz w:val="28"/>
          <w:szCs w:val="28"/>
        </w:rPr>
        <w:t>/</w:t>
      </w:r>
      <w:proofErr w:type="spellStart"/>
      <w:r w:rsidRPr="00C73F0E">
        <w:rPr>
          <w:sz w:val="28"/>
          <w:szCs w:val="28"/>
        </w:rPr>
        <w:t>л;прямой</w:t>
      </w:r>
      <w:proofErr w:type="spellEnd"/>
      <w:r w:rsidRPr="00C73F0E">
        <w:rPr>
          <w:sz w:val="28"/>
          <w:szCs w:val="28"/>
        </w:rPr>
        <w:t xml:space="preserve"> билирубин 2,2 </w:t>
      </w:r>
      <w:proofErr w:type="spellStart"/>
      <w:r w:rsidRPr="00C73F0E">
        <w:rPr>
          <w:sz w:val="28"/>
          <w:szCs w:val="28"/>
        </w:rPr>
        <w:t>мкмоль</w:t>
      </w:r>
      <w:proofErr w:type="spellEnd"/>
      <w:r w:rsidRPr="00C73F0E">
        <w:rPr>
          <w:sz w:val="28"/>
          <w:szCs w:val="28"/>
        </w:rPr>
        <w:t xml:space="preserve">/л, </w:t>
      </w:r>
      <w:proofErr w:type="spellStart"/>
      <w:r w:rsidRPr="00C73F0E">
        <w:rPr>
          <w:sz w:val="28"/>
          <w:szCs w:val="28"/>
        </w:rPr>
        <w:t>АлТ</w:t>
      </w:r>
      <w:proofErr w:type="spellEnd"/>
      <w:r w:rsidRPr="00C73F0E">
        <w:rPr>
          <w:sz w:val="28"/>
          <w:szCs w:val="28"/>
        </w:rPr>
        <w:t xml:space="preserve"> – 29 Е/л, </w:t>
      </w:r>
      <w:proofErr w:type="spellStart"/>
      <w:r w:rsidRPr="00C73F0E">
        <w:rPr>
          <w:sz w:val="28"/>
          <w:szCs w:val="28"/>
        </w:rPr>
        <w:t>АсТ</w:t>
      </w:r>
      <w:proofErr w:type="spellEnd"/>
      <w:r w:rsidRPr="00C73F0E">
        <w:rPr>
          <w:sz w:val="28"/>
          <w:szCs w:val="28"/>
        </w:rPr>
        <w:t xml:space="preserve"> – 38 Е/л, СРП – 3,6. ЦИК в сыворотке крови 87 </w:t>
      </w:r>
      <w:proofErr w:type="spellStart"/>
      <w:r w:rsidRPr="00C73F0E">
        <w:rPr>
          <w:sz w:val="28"/>
          <w:szCs w:val="28"/>
        </w:rPr>
        <w:t>единиц.анализ</w:t>
      </w:r>
      <w:proofErr w:type="spellEnd"/>
      <w:r w:rsidRPr="00C73F0E">
        <w:rPr>
          <w:sz w:val="28"/>
          <w:szCs w:val="28"/>
        </w:rPr>
        <w:t xml:space="preserve"> крови на ревматоидный фактор отрицательный. ЭКГ от  26.10.99: ритм синусовый, вертикальное положение ЭОС. Анализ крови на </w:t>
      </w:r>
      <w:r w:rsidRPr="00C73F0E">
        <w:rPr>
          <w:sz w:val="28"/>
          <w:szCs w:val="28"/>
          <w:lang w:val="en-US"/>
        </w:rPr>
        <w:t>LE</w:t>
      </w:r>
      <w:r w:rsidRPr="00C73F0E">
        <w:rPr>
          <w:sz w:val="28"/>
          <w:szCs w:val="28"/>
        </w:rPr>
        <w:t xml:space="preserve"> клетки от 25.10.99: </w:t>
      </w:r>
      <w:r w:rsidRPr="00C73F0E">
        <w:rPr>
          <w:sz w:val="28"/>
          <w:szCs w:val="28"/>
          <w:lang w:val="en-US"/>
        </w:rPr>
        <w:t>LE</w:t>
      </w:r>
      <w:r w:rsidRPr="00C73F0E">
        <w:rPr>
          <w:sz w:val="28"/>
          <w:szCs w:val="28"/>
        </w:rPr>
        <w:t xml:space="preserve"> клетки обнаружены, 0 </w:t>
      </w:r>
      <w:r w:rsidRPr="00C73F0E">
        <w:rPr>
          <w:sz w:val="28"/>
          <w:szCs w:val="28"/>
          <w:lang w:val="en-US"/>
        </w:rPr>
        <w:sym w:font="Symbol" w:char="F02D"/>
      </w:r>
      <w:r w:rsidRPr="00C73F0E">
        <w:rPr>
          <w:sz w:val="28"/>
          <w:szCs w:val="28"/>
        </w:rPr>
        <w:t>1:1002.</w:t>
      </w:r>
    </w:p>
    <w:p w:rsidR="00B84C58" w:rsidRDefault="00B84C58" w:rsidP="00B84C58">
      <w:pPr>
        <w:spacing w:line="276" w:lineRule="auto"/>
        <w:jc w:val="both"/>
        <w:rPr>
          <w:sz w:val="28"/>
          <w:szCs w:val="28"/>
        </w:rPr>
      </w:pPr>
      <w:r w:rsidRPr="00C73F0E">
        <w:rPr>
          <w:sz w:val="28"/>
          <w:szCs w:val="28"/>
        </w:rPr>
        <w:t xml:space="preserve"> На основании жалоб, анамнеза, данных объективного и лабораторных исследований был поставлен диагноз: Системная красная волчанка, хроническое течение, активность </w:t>
      </w:r>
      <w:r w:rsidRPr="00C73F0E">
        <w:rPr>
          <w:sz w:val="28"/>
          <w:szCs w:val="28"/>
          <w:lang w:val="en-US"/>
        </w:rPr>
        <w:t>I</w:t>
      </w:r>
      <w:r w:rsidRPr="00C73F0E">
        <w:rPr>
          <w:sz w:val="28"/>
          <w:szCs w:val="28"/>
        </w:rPr>
        <w:t xml:space="preserve">, </w:t>
      </w:r>
      <w:proofErr w:type="spellStart"/>
      <w:r w:rsidRPr="00C73F0E">
        <w:rPr>
          <w:sz w:val="28"/>
          <w:szCs w:val="28"/>
        </w:rPr>
        <w:t>полиартралгия</w:t>
      </w:r>
      <w:proofErr w:type="spellEnd"/>
      <w:r w:rsidRPr="00C73F0E">
        <w:rPr>
          <w:sz w:val="28"/>
          <w:szCs w:val="28"/>
        </w:rPr>
        <w:t xml:space="preserve">. Артериальная гипертензия </w:t>
      </w:r>
      <w:r w:rsidRPr="00C73F0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/</w:t>
      </w:r>
      <w:r w:rsidRPr="00C73F0E">
        <w:rPr>
          <w:sz w:val="28"/>
          <w:szCs w:val="28"/>
        </w:rPr>
        <w:t xml:space="preserve">риск 3. </w:t>
      </w:r>
      <w:proofErr w:type="spellStart"/>
      <w:r w:rsidRPr="00C73F0E">
        <w:rPr>
          <w:sz w:val="28"/>
          <w:szCs w:val="28"/>
        </w:rPr>
        <w:t>Дисциркуляторная</w:t>
      </w:r>
      <w:proofErr w:type="spellEnd"/>
      <w:r w:rsidRPr="00C73F0E">
        <w:rPr>
          <w:sz w:val="28"/>
          <w:szCs w:val="28"/>
        </w:rPr>
        <w:t xml:space="preserve"> атеросклеротическая энцефалопатия, </w:t>
      </w:r>
      <w:proofErr w:type="spellStart"/>
      <w:r w:rsidRPr="00C73F0E">
        <w:rPr>
          <w:sz w:val="28"/>
          <w:szCs w:val="28"/>
        </w:rPr>
        <w:t>астено</w:t>
      </w:r>
      <w:proofErr w:type="spellEnd"/>
      <w:r w:rsidRPr="00C73F0E">
        <w:rPr>
          <w:sz w:val="28"/>
          <w:szCs w:val="28"/>
        </w:rPr>
        <w:t>-невротический синдром.</w:t>
      </w:r>
    </w:p>
    <w:p w:rsidR="00B84C58" w:rsidRDefault="00B84C58" w:rsidP="00B84C5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</w:rPr>
        <w:t xml:space="preserve">Проводится лечение: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Омепразол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 мг х 2 раза в день,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Медрол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4 мг утром,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Сомнол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7,5 мг на ночь,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Эмоксипин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3 %-5мл в/в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капельно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Мексибел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2,0 в/в №10,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Милдокард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10% - 5мл в/в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струйно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Энаренал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5 мг х 2 раза в день,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Бикард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2,5 мг утром.</w:t>
      </w:r>
    </w:p>
    <w:p w:rsidR="00B84C58" w:rsidRPr="00C73F0E" w:rsidRDefault="00B84C58" w:rsidP="00B84C58">
      <w:pPr>
        <w:spacing w:line="276" w:lineRule="auto"/>
        <w:jc w:val="both"/>
        <w:rPr>
          <w:sz w:val="28"/>
          <w:szCs w:val="28"/>
        </w:rPr>
      </w:pPr>
    </w:p>
    <w:p w:rsidR="00B84C58" w:rsidRPr="0094097F" w:rsidRDefault="00B84C58" w:rsidP="00B84C58">
      <w:pPr>
        <w:spacing w:line="276" w:lineRule="auto"/>
        <w:rPr>
          <w:bCs/>
          <w:sz w:val="28"/>
          <w:szCs w:val="28"/>
        </w:rPr>
      </w:pPr>
    </w:p>
    <w:p w:rsidR="00B84C58" w:rsidRPr="007455B3" w:rsidRDefault="00B84C58" w:rsidP="00B84C5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C58" w:rsidRDefault="00B84C58" w:rsidP="00B84C58">
      <w:pPr>
        <w:pStyle w:val="a3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A06FC">
        <w:rPr>
          <w:rFonts w:ascii="Times New Roman" w:hAnsi="Times New Roman"/>
          <w:b/>
          <w:sz w:val="28"/>
          <w:szCs w:val="28"/>
        </w:rPr>
        <w:t>Прогноз</w:t>
      </w:r>
    </w:p>
    <w:p w:rsidR="00B84C58" w:rsidRPr="001A06FC" w:rsidRDefault="00B84C58" w:rsidP="00B84C58">
      <w:pPr>
        <w:pStyle w:val="a3"/>
        <w:spacing w:line="276" w:lineRule="auto"/>
        <w:ind w:left="1800"/>
        <w:rPr>
          <w:rFonts w:ascii="Times New Roman" w:hAnsi="Times New Roman"/>
          <w:b/>
          <w:sz w:val="28"/>
          <w:szCs w:val="28"/>
        </w:rPr>
      </w:pPr>
    </w:p>
    <w:p w:rsidR="00B84C58" w:rsidRPr="0094097F" w:rsidRDefault="00B84C58" w:rsidP="00B84C58">
      <w:pPr>
        <w:spacing w:line="340" w:lineRule="exact"/>
        <w:jc w:val="both"/>
        <w:rPr>
          <w:sz w:val="28"/>
          <w:szCs w:val="28"/>
        </w:rPr>
      </w:pPr>
      <w:r w:rsidRPr="0094097F">
        <w:rPr>
          <w:sz w:val="28"/>
          <w:szCs w:val="28"/>
        </w:rPr>
        <w:t xml:space="preserve">В отношении жизни </w:t>
      </w:r>
      <w:r w:rsidRPr="0094097F">
        <w:rPr>
          <w:sz w:val="28"/>
          <w:szCs w:val="28"/>
          <w:lang w:val="en-US"/>
        </w:rPr>
        <w:sym w:font="Symbol" w:char="F02D"/>
      </w:r>
      <w:r w:rsidRPr="0094097F">
        <w:rPr>
          <w:sz w:val="28"/>
          <w:szCs w:val="28"/>
        </w:rPr>
        <w:t xml:space="preserve"> относительно благоприятный</w:t>
      </w:r>
    </w:p>
    <w:p w:rsidR="00B84C58" w:rsidRPr="0094097F" w:rsidRDefault="00B84C58" w:rsidP="00B84C58">
      <w:pPr>
        <w:spacing w:line="340" w:lineRule="exact"/>
        <w:jc w:val="both"/>
        <w:rPr>
          <w:sz w:val="28"/>
          <w:szCs w:val="28"/>
        </w:rPr>
      </w:pPr>
      <w:r w:rsidRPr="0094097F">
        <w:rPr>
          <w:sz w:val="28"/>
          <w:szCs w:val="28"/>
        </w:rPr>
        <w:t xml:space="preserve">В отношении выздоровления </w:t>
      </w:r>
      <w:r w:rsidRPr="0094097F">
        <w:rPr>
          <w:sz w:val="28"/>
          <w:szCs w:val="28"/>
          <w:lang w:val="en-US"/>
        </w:rPr>
        <w:sym w:font="Symbol" w:char="F02D"/>
      </w:r>
      <w:r w:rsidRPr="0094097F">
        <w:rPr>
          <w:sz w:val="28"/>
          <w:szCs w:val="28"/>
        </w:rPr>
        <w:t xml:space="preserve"> неблагоприятный</w:t>
      </w:r>
    </w:p>
    <w:p w:rsidR="00B84C58" w:rsidRPr="0094097F" w:rsidRDefault="00B84C58" w:rsidP="00B84C58">
      <w:pPr>
        <w:spacing w:line="340" w:lineRule="exact"/>
        <w:jc w:val="both"/>
        <w:rPr>
          <w:sz w:val="28"/>
          <w:szCs w:val="28"/>
        </w:rPr>
      </w:pPr>
      <w:r w:rsidRPr="0094097F">
        <w:rPr>
          <w:sz w:val="28"/>
          <w:szCs w:val="28"/>
        </w:rPr>
        <w:t xml:space="preserve">В отношении трудоспособности </w:t>
      </w:r>
      <w:r w:rsidRPr="0094097F">
        <w:rPr>
          <w:sz w:val="28"/>
          <w:szCs w:val="28"/>
          <w:lang w:val="en-US"/>
        </w:rPr>
        <w:sym w:font="Symbol" w:char="F02D"/>
      </w:r>
      <w:r w:rsidRPr="0094097F">
        <w:rPr>
          <w:sz w:val="28"/>
          <w:szCs w:val="28"/>
        </w:rPr>
        <w:t xml:space="preserve"> временная утрата трудоспособности.</w:t>
      </w:r>
    </w:p>
    <w:p w:rsidR="00B84C58" w:rsidRPr="0094097F" w:rsidRDefault="00B84C58" w:rsidP="00B84C58">
      <w:pPr>
        <w:spacing w:line="276" w:lineRule="auto"/>
        <w:jc w:val="both"/>
        <w:rPr>
          <w:sz w:val="28"/>
          <w:szCs w:val="28"/>
        </w:rPr>
      </w:pPr>
    </w:p>
    <w:p w:rsidR="00CD5E7B" w:rsidRDefault="00CD5E7B" w:rsidP="00014595">
      <w:pPr>
        <w:spacing w:line="276" w:lineRule="auto"/>
        <w:jc w:val="both"/>
        <w:rPr>
          <w:sz w:val="28"/>
          <w:szCs w:val="28"/>
        </w:rPr>
      </w:pPr>
    </w:p>
    <w:sectPr w:rsidR="00CD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6DE8"/>
    <w:multiLevelType w:val="hybridMultilevel"/>
    <w:tmpl w:val="882C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40BB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12E91A5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133755EB"/>
    <w:multiLevelType w:val="hybridMultilevel"/>
    <w:tmpl w:val="882C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F4132"/>
    <w:multiLevelType w:val="hybridMultilevel"/>
    <w:tmpl w:val="012C5254"/>
    <w:lvl w:ilvl="0" w:tplc="63A8AB9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4230E"/>
    <w:multiLevelType w:val="singleLevel"/>
    <w:tmpl w:val="28C0C7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6">
    <w:nsid w:val="21A60D72"/>
    <w:multiLevelType w:val="singleLevel"/>
    <w:tmpl w:val="0F5EDA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21C54C0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22B36A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27245CF2"/>
    <w:multiLevelType w:val="singleLevel"/>
    <w:tmpl w:val="015EE8B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540"/>
      </w:pPr>
      <w:rPr>
        <w:rFonts w:hint="default"/>
      </w:rPr>
    </w:lvl>
  </w:abstractNum>
  <w:abstractNum w:abstractNumId="10">
    <w:nsid w:val="2B691B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B617C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30FD2861"/>
    <w:multiLevelType w:val="hybridMultilevel"/>
    <w:tmpl w:val="82BE1592"/>
    <w:lvl w:ilvl="0" w:tplc="506E1A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84CF6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6259428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69011A49"/>
    <w:multiLevelType w:val="hybridMultilevel"/>
    <w:tmpl w:val="63C049AC"/>
    <w:lvl w:ilvl="0" w:tplc="0CC2C8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2720B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>
    <w:nsid w:val="6E336887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>
    <w:nsid w:val="71EF38C7"/>
    <w:multiLevelType w:val="hybridMultilevel"/>
    <w:tmpl w:val="99967D40"/>
    <w:lvl w:ilvl="0" w:tplc="31B69EEE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44A7F94"/>
    <w:multiLevelType w:val="hybridMultilevel"/>
    <w:tmpl w:val="7400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2"/>
  </w:num>
  <w:num w:numId="11">
    <w:abstractNumId w:val="19"/>
  </w:num>
  <w:num w:numId="12">
    <w:abstractNumId w:val="4"/>
  </w:num>
  <w:num w:numId="13">
    <w:abstractNumId w:val="15"/>
  </w:num>
  <w:num w:numId="14">
    <w:abstractNumId w:val="18"/>
  </w:num>
  <w:num w:numId="15">
    <w:abstractNumId w:val="0"/>
  </w:num>
  <w:num w:numId="16">
    <w:abstractNumId w:val="3"/>
  </w:num>
  <w:num w:numId="17">
    <w:abstractNumId w:val="5"/>
  </w:num>
  <w:num w:numId="18">
    <w:abstractNumId w:val="10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6F"/>
    <w:rsid w:val="00014595"/>
    <w:rsid w:val="00026FDD"/>
    <w:rsid w:val="000333C7"/>
    <w:rsid w:val="00037EC8"/>
    <w:rsid w:val="00050637"/>
    <w:rsid w:val="000538E4"/>
    <w:rsid w:val="00053FB5"/>
    <w:rsid w:val="00064DB6"/>
    <w:rsid w:val="0006707F"/>
    <w:rsid w:val="00070EDC"/>
    <w:rsid w:val="00072234"/>
    <w:rsid w:val="00085168"/>
    <w:rsid w:val="00086437"/>
    <w:rsid w:val="00091F53"/>
    <w:rsid w:val="000A794D"/>
    <w:rsid w:val="000C14D0"/>
    <w:rsid w:val="000D38FC"/>
    <w:rsid w:val="000E0342"/>
    <w:rsid w:val="000E317E"/>
    <w:rsid w:val="00111632"/>
    <w:rsid w:val="001173F9"/>
    <w:rsid w:val="00143259"/>
    <w:rsid w:val="00143B62"/>
    <w:rsid w:val="001546DE"/>
    <w:rsid w:val="0015618E"/>
    <w:rsid w:val="00156630"/>
    <w:rsid w:val="0016158C"/>
    <w:rsid w:val="0017786B"/>
    <w:rsid w:val="00194643"/>
    <w:rsid w:val="001A06FC"/>
    <w:rsid w:val="001C2D81"/>
    <w:rsid w:val="001F7E56"/>
    <w:rsid w:val="00213035"/>
    <w:rsid w:val="00244347"/>
    <w:rsid w:val="00251664"/>
    <w:rsid w:val="00257A3F"/>
    <w:rsid w:val="00263DD3"/>
    <w:rsid w:val="002651A7"/>
    <w:rsid w:val="0026579B"/>
    <w:rsid w:val="002670E4"/>
    <w:rsid w:val="0027276B"/>
    <w:rsid w:val="00282D4F"/>
    <w:rsid w:val="00283BA2"/>
    <w:rsid w:val="00287A13"/>
    <w:rsid w:val="002A4AA8"/>
    <w:rsid w:val="002B19F6"/>
    <w:rsid w:val="002B5F0D"/>
    <w:rsid w:val="002D498C"/>
    <w:rsid w:val="002D6369"/>
    <w:rsid w:val="002D771B"/>
    <w:rsid w:val="002F538D"/>
    <w:rsid w:val="0030672F"/>
    <w:rsid w:val="003179D8"/>
    <w:rsid w:val="00342FCD"/>
    <w:rsid w:val="00383ACB"/>
    <w:rsid w:val="00394BAA"/>
    <w:rsid w:val="003A27B9"/>
    <w:rsid w:val="003A2C0A"/>
    <w:rsid w:val="003A2F07"/>
    <w:rsid w:val="003B4293"/>
    <w:rsid w:val="003D533C"/>
    <w:rsid w:val="003E70EE"/>
    <w:rsid w:val="0041596A"/>
    <w:rsid w:val="00417F1C"/>
    <w:rsid w:val="00420CD8"/>
    <w:rsid w:val="00424D28"/>
    <w:rsid w:val="00434089"/>
    <w:rsid w:val="00435743"/>
    <w:rsid w:val="004520AD"/>
    <w:rsid w:val="004703B9"/>
    <w:rsid w:val="0047338F"/>
    <w:rsid w:val="00473E53"/>
    <w:rsid w:val="004910E5"/>
    <w:rsid w:val="004A38C8"/>
    <w:rsid w:val="004B2B94"/>
    <w:rsid w:val="004B64C4"/>
    <w:rsid w:val="004C61E9"/>
    <w:rsid w:val="004E0C65"/>
    <w:rsid w:val="004E2764"/>
    <w:rsid w:val="004E538D"/>
    <w:rsid w:val="005027C5"/>
    <w:rsid w:val="005252EA"/>
    <w:rsid w:val="00526860"/>
    <w:rsid w:val="00542698"/>
    <w:rsid w:val="005448C7"/>
    <w:rsid w:val="00551A15"/>
    <w:rsid w:val="00562BC2"/>
    <w:rsid w:val="00564FFC"/>
    <w:rsid w:val="005655C0"/>
    <w:rsid w:val="00580766"/>
    <w:rsid w:val="00581E7E"/>
    <w:rsid w:val="00584DEB"/>
    <w:rsid w:val="005A2521"/>
    <w:rsid w:val="005B1FB7"/>
    <w:rsid w:val="005C0E6B"/>
    <w:rsid w:val="00626270"/>
    <w:rsid w:val="0064736C"/>
    <w:rsid w:val="0069440C"/>
    <w:rsid w:val="006A02FA"/>
    <w:rsid w:val="006A603F"/>
    <w:rsid w:val="006A608D"/>
    <w:rsid w:val="006B0051"/>
    <w:rsid w:val="006B2ED7"/>
    <w:rsid w:val="006D30CB"/>
    <w:rsid w:val="006E1CF6"/>
    <w:rsid w:val="00722C97"/>
    <w:rsid w:val="00725705"/>
    <w:rsid w:val="00726543"/>
    <w:rsid w:val="007455B3"/>
    <w:rsid w:val="00747019"/>
    <w:rsid w:val="00757297"/>
    <w:rsid w:val="0076325A"/>
    <w:rsid w:val="00780935"/>
    <w:rsid w:val="00782290"/>
    <w:rsid w:val="0079797F"/>
    <w:rsid w:val="007B48A4"/>
    <w:rsid w:val="007B744A"/>
    <w:rsid w:val="007C2F92"/>
    <w:rsid w:val="007F5DF2"/>
    <w:rsid w:val="008055D7"/>
    <w:rsid w:val="0081102D"/>
    <w:rsid w:val="00817010"/>
    <w:rsid w:val="00817D4E"/>
    <w:rsid w:val="008247F4"/>
    <w:rsid w:val="00827687"/>
    <w:rsid w:val="00830337"/>
    <w:rsid w:val="008337AE"/>
    <w:rsid w:val="0084115A"/>
    <w:rsid w:val="00844EDA"/>
    <w:rsid w:val="008609CA"/>
    <w:rsid w:val="008675B9"/>
    <w:rsid w:val="0087166B"/>
    <w:rsid w:val="00882E03"/>
    <w:rsid w:val="008A7149"/>
    <w:rsid w:val="008B1CC2"/>
    <w:rsid w:val="008B500C"/>
    <w:rsid w:val="008C1E39"/>
    <w:rsid w:val="009262F2"/>
    <w:rsid w:val="00930D89"/>
    <w:rsid w:val="0094097F"/>
    <w:rsid w:val="009667B4"/>
    <w:rsid w:val="00966969"/>
    <w:rsid w:val="00972731"/>
    <w:rsid w:val="0098107F"/>
    <w:rsid w:val="009A71CA"/>
    <w:rsid w:val="009A71ED"/>
    <w:rsid w:val="009D191C"/>
    <w:rsid w:val="009F685D"/>
    <w:rsid w:val="00A0106F"/>
    <w:rsid w:val="00A318A1"/>
    <w:rsid w:val="00A3407E"/>
    <w:rsid w:val="00A76B34"/>
    <w:rsid w:val="00A77634"/>
    <w:rsid w:val="00AA5442"/>
    <w:rsid w:val="00AA5516"/>
    <w:rsid w:val="00AB74AF"/>
    <w:rsid w:val="00AD6B29"/>
    <w:rsid w:val="00AF0850"/>
    <w:rsid w:val="00B12D0A"/>
    <w:rsid w:val="00B1424B"/>
    <w:rsid w:val="00B25021"/>
    <w:rsid w:val="00B25BB2"/>
    <w:rsid w:val="00B6271A"/>
    <w:rsid w:val="00B6427A"/>
    <w:rsid w:val="00B7081D"/>
    <w:rsid w:val="00B75D31"/>
    <w:rsid w:val="00B84C58"/>
    <w:rsid w:val="00B86C08"/>
    <w:rsid w:val="00B97579"/>
    <w:rsid w:val="00BB6FE0"/>
    <w:rsid w:val="00BB78C8"/>
    <w:rsid w:val="00C00A22"/>
    <w:rsid w:val="00C16D94"/>
    <w:rsid w:val="00C32C8E"/>
    <w:rsid w:val="00C73F0E"/>
    <w:rsid w:val="00CA4274"/>
    <w:rsid w:val="00CB00FD"/>
    <w:rsid w:val="00CD1BB9"/>
    <w:rsid w:val="00CD2A31"/>
    <w:rsid w:val="00CD5E7B"/>
    <w:rsid w:val="00CF1BA6"/>
    <w:rsid w:val="00D071A8"/>
    <w:rsid w:val="00D2219F"/>
    <w:rsid w:val="00D409A8"/>
    <w:rsid w:val="00D43CFF"/>
    <w:rsid w:val="00D44582"/>
    <w:rsid w:val="00D62D0F"/>
    <w:rsid w:val="00D72906"/>
    <w:rsid w:val="00D75E26"/>
    <w:rsid w:val="00DD1012"/>
    <w:rsid w:val="00DD5DB7"/>
    <w:rsid w:val="00DE2A69"/>
    <w:rsid w:val="00DE5899"/>
    <w:rsid w:val="00DE5D11"/>
    <w:rsid w:val="00DF428B"/>
    <w:rsid w:val="00DF6204"/>
    <w:rsid w:val="00E059D8"/>
    <w:rsid w:val="00E32DBA"/>
    <w:rsid w:val="00E3786C"/>
    <w:rsid w:val="00E52976"/>
    <w:rsid w:val="00E55EAC"/>
    <w:rsid w:val="00E63CBE"/>
    <w:rsid w:val="00E65ED4"/>
    <w:rsid w:val="00E67934"/>
    <w:rsid w:val="00E90998"/>
    <w:rsid w:val="00EA3625"/>
    <w:rsid w:val="00EB34BF"/>
    <w:rsid w:val="00ED026A"/>
    <w:rsid w:val="00ED1456"/>
    <w:rsid w:val="00F32180"/>
    <w:rsid w:val="00F401E2"/>
    <w:rsid w:val="00F435D8"/>
    <w:rsid w:val="00F5367A"/>
    <w:rsid w:val="00FA488E"/>
    <w:rsid w:val="00FA53E5"/>
    <w:rsid w:val="00FA706B"/>
    <w:rsid w:val="00FB024A"/>
    <w:rsid w:val="00FB13B7"/>
    <w:rsid w:val="00FC26D7"/>
    <w:rsid w:val="00FD02EC"/>
    <w:rsid w:val="00FD1488"/>
    <w:rsid w:val="00FD4EFD"/>
    <w:rsid w:val="00FF219B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7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5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D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A0106F"/>
    <w:rPr>
      <w:rFonts w:ascii="Courier New" w:hAnsi="Courier New"/>
      <w:sz w:val="20"/>
      <w:szCs w:val="20"/>
      <w:lang w:val="x-none" w:eastAsia="x-none"/>
    </w:rPr>
  </w:style>
  <w:style w:type="character" w:customStyle="1" w:styleId="apple-style-span">
    <w:name w:val="apple-style-span"/>
    <w:basedOn w:val="a0"/>
    <w:rsid w:val="005B1FB7"/>
  </w:style>
  <w:style w:type="character" w:customStyle="1" w:styleId="20">
    <w:name w:val="Заголовок 2 Знак"/>
    <w:link w:val="2"/>
    <w:uiPriority w:val="9"/>
    <w:semiHidden/>
    <w:rsid w:val="0058076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551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551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A5516"/>
  </w:style>
  <w:style w:type="character" w:customStyle="1" w:styleId="a4">
    <w:name w:val="Текст Знак"/>
    <w:link w:val="a3"/>
    <w:rsid w:val="00747019"/>
    <w:rPr>
      <w:rFonts w:ascii="Courier New" w:hAnsi="Courier New"/>
    </w:rPr>
  </w:style>
  <w:style w:type="character" w:customStyle="1" w:styleId="30">
    <w:name w:val="Заголовок 3 Знак"/>
    <w:link w:val="3"/>
    <w:uiPriority w:val="9"/>
    <w:semiHidden/>
    <w:rsid w:val="008055D7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 Indent"/>
    <w:basedOn w:val="a"/>
    <w:link w:val="a8"/>
    <w:rsid w:val="00FB13B7"/>
    <w:rPr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FB13B7"/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2F538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2F538D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3A27B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3A27B9"/>
    <w:rPr>
      <w:sz w:val="24"/>
      <w:szCs w:val="24"/>
    </w:rPr>
  </w:style>
  <w:style w:type="character" w:styleId="a9">
    <w:name w:val="Hyperlink"/>
    <w:uiPriority w:val="99"/>
    <w:semiHidden/>
    <w:unhideWhenUsed/>
    <w:rsid w:val="00CF1BA6"/>
    <w:rPr>
      <w:color w:val="0000FF"/>
      <w:u w:val="single"/>
    </w:rPr>
  </w:style>
  <w:style w:type="paragraph" w:customStyle="1" w:styleId="Normal">
    <w:name w:val="Normal"/>
    <w:rsid w:val="00B86C08"/>
    <w:rPr>
      <w:snapToGrid w:val="0"/>
    </w:rPr>
  </w:style>
  <w:style w:type="paragraph" w:styleId="aa">
    <w:name w:val="Body Text"/>
    <w:basedOn w:val="a"/>
    <w:link w:val="ab"/>
    <w:uiPriority w:val="99"/>
    <w:unhideWhenUsed/>
    <w:rsid w:val="00263DD3"/>
    <w:pPr>
      <w:spacing w:after="120"/>
    </w:pPr>
  </w:style>
  <w:style w:type="character" w:customStyle="1" w:styleId="ab">
    <w:name w:val="Основной текст Знак"/>
    <w:link w:val="aa"/>
    <w:uiPriority w:val="99"/>
    <w:rsid w:val="00263DD3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E32D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List Paragraph"/>
    <w:basedOn w:val="a"/>
    <w:uiPriority w:val="34"/>
    <w:qFormat/>
    <w:rsid w:val="00B84C5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7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5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D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A0106F"/>
    <w:rPr>
      <w:rFonts w:ascii="Courier New" w:hAnsi="Courier New"/>
      <w:sz w:val="20"/>
      <w:szCs w:val="20"/>
      <w:lang w:val="x-none" w:eastAsia="x-none"/>
    </w:rPr>
  </w:style>
  <w:style w:type="character" w:customStyle="1" w:styleId="apple-style-span">
    <w:name w:val="apple-style-span"/>
    <w:basedOn w:val="a0"/>
    <w:rsid w:val="005B1FB7"/>
  </w:style>
  <w:style w:type="character" w:customStyle="1" w:styleId="20">
    <w:name w:val="Заголовок 2 Знак"/>
    <w:link w:val="2"/>
    <w:uiPriority w:val="9"/>
    <w:semiHidden/>
    <w:rsid w:val="0058076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551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551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A5516"/>
  </w:style>
  <w:style w:type="character" w:customStyle="1" w:styleId="a4">
    <w:name w:val="Текст Знак"/>
    <w:link w:val="a3"/>
    <w:rsid w:val="00747019"/>
    <w:rPr>
      <w:rFonts w:ascii="Courier New" w:hAnsi="Courier New"/>
    </w:rPr>
  </w:style>
  <w:style w:type="character" w:customStyle="1" w:styleId="30">
    <w:name w:val="Заголовок 3 Знак"/>
    <w:link w:val="3"/>
    <w:uiPriority w:val="9"/>
    <w:semiHidden/>
    <w:rsid w:val="008055D7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 Indent"/>
    <w:basedOn w:val="a"/>
    <w:link w:val="a8"/>
    <w:rsid w:val="00FB13B7"/>
    <w:rPr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FB13B7"/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2F538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2F538D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3A27B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3A27B9"/>
    <w:rPr>
      <w:sz w:val="24"/>
      <w:szCs w:val="24"/>
    </w:rPr>
  </w:style>
  <w:style w:type="character" w:styleId="a9">
    <w:name w:val="Hyperlink"/>
    <w:uiPriority w:val="99"/>
    <w:semiHidden/>
    <w:unhideWhenUsed/>
    <w:rsid w:val="00CF1BA6"/>
    <w:rPr>
      <w:color w:val="0000FF"/>
      <w:u w:val="single"/>
    </w:rPr>
  </w:style>
  <w:style w:type="paragraph" w:customStyle="1" w:styleId="Normal">
    <w:name w:val="Normal"/>
    <w:rsid w:val="00B86C08"/>
    <w:rPr>
      <w:snapToGrid w:val="0"/>
    </w:rPr>
  </w:style>
  <w:style w:type="paragraph" w:styleId="aa">
    <w:name w:val="Body Text"/>
    <w:basedOn w:val="a"/>
    <w:link w:val="ab"/>
    <w:uiPriority w:val="99"/>
    <w:unhideWhenUsed/>
    <w:rsid w:val="00263DD3"/>
    <w:pPr>
      <w:spacing w:after="120"/>
    </w:pPr>
  </w:style>
  <w:style w:type="character" w:customStyle="1" w:styleId="ab">
    <w:name w:val="Основной текст Знак"/>
    <w:link w:val="aa"/>
    <w:uiPriority w:val="99"/>
    <w:rsid w:val="00263DD3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E32D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List Paragraph"/>
    <w:basedOn w:val="a"/>
    <w:uiPriority w:val="34"/>
    <w:qFormat/>
    <w:rsid w:val="00B84C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48DF-CCDE-44EB-8D54-4A612840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Microsoft</Company>
  <LinksUpToDate>false</LinksUpToDate>
  <CharactersWithSpaces>23532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BelGates</dc:creator>
  <cp:lastModifiedBy>Igor</cp:lastModifiedBy>
  <cp:revision>2</cp:revision>
  <dcterms:created xsi:type="dcterms:W3CDTF">2024-03-18T06:13:00Z</dcterms:created>
  <dcterms:modified xsi:type="dcterms:W3CDTF">2024-03-18T06:13:00Z</dcterms:modified>
</cp:coreProperties>
</file>