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2F5407">
      <w:pPr>
        <w:pStyle w:val="1"/>
        <w:rPr>
          <w:color w:val="000000"/>
          <w:sz w:val="28"/>
        </w:rPr>
      </w:pPr>
      <w:bookmarkStart w:id="0" w:name="_GoBack"/>
      <w:bookmarkEnd w:id="0"/>
      <w:r>
        <w:rPr>
          <w:color w:val="000000"/>
          <w:sz w:val="28"/>
        </w:rPr>
        <w:t>СИБИРСКИЙ ГОСУДАРСТВЕННЫЙ МЕДИЦИНСКИЙ УНИВЕРСИТЕТ</w:t>
      </w:r>
    </w:p>
    <w:p w:rsidR="00000000" w:rsidRDefault="002F5407">
      <w:pPr>
        <w:rPr>
          <w:color w:val="000000"/>
          <w:sz w:val="28"/>
        </w:rPr>
      </w:pPr>
    </w:p>
    <w:p w:rsidR="00000000" w:rsidRDefault="002F5407">
      <w:pPr>
        <w:rPr>
          <w:color w:val="000000"/>
          <w:sz w:val="36"/>
        </w:rPr>
      </w:pPr>
    </w:p>
    <w:p w:rsidR="00000000" w:rsidRDefault="002F5407">
      <w:pPr>
        <w:rPr>
          <w:color w:val="000000"/>
          <w:sz w:val="36"/>
        </w:rPr>
      </w:pPr>
    </w:p>
    <w:p w:rsidR="00000000" w:rsidRDefault="002F5407">
      <w:pPr>
        <w:rPr>
          <w:color w:val="000000"/>
          <w:sz w:val="36"/>
        </w:rPr>
      </w:pPr>
    </w:p>
    <w:p w:rsidR="00000000" w:rsidRDefault="002F5407">
      <w:pPr>
        <w:rPr>
          <w:color w:val="000000"/>
          <w:sz w:val="36"/>
        </w:rPr>
      </w:pPr>
    </w:p>
    <w:p w:rsidR="00000000" w:rsidRDefault="002F5407">
      <w:pPr>
        <w:rPr>
          <w:color w:val="000000"/>
          <w:sz w:val="36"/>
        </w:rPr>
      </w:pPr>
    </w:p>
    <w:p w:rsidR="00000000" w:rsidRDefault="002F5407">
      <w:pPr>
        <w:pStyle w:val="2"/>
        <w:rPr>
          <w:color w:val="000000"/>
        </w:rPr>
      </w:pPr>
    </w:p>
    <w:p w:rsidR="00000000" w:rsidRDefault="002F5407">
      <w:pPr>
        <w:pStyle w:val="a3"/>
        <w:rPr>
          <w:color w:val="000000"/>
        </w:rPr>
      </w:pPr>
      <w:r>
        <w:rPr>
          <w:color w:val="000000"/>
        </w:rPr>
        <w:t xml:space="preserve">Реферат </w:t>
      </w:r>
    </w:p>
    <w:p w:rsidR="00000000" w:rsidRDefault="002F5407">
      <w:pPr>
        <w:pStyle w:val="a3"/>
        <w:rPr>
          <w:b w:val="0"/>
          <w:bCs w:val="0"/>
          <w:color w:val="000000"/>
          <w:sz w:val="40"/>
        </w:rPr>
      </w:pPr>
      <w:r>
        <w:rPr>
          <w:b w:val="0"/>
          <w:bCs w:val="0"/>
          <w:color w:val="000000"/>
          <w:sz w:val="40"/>
        </w:rPr>
        <w:t>по «Инфекционным заболеваниям»</w:t>
      </w:r>
    </w:p>
    <w:p w:rsidR="00000000" w:rsidRDefault="002F5407">
      <w:pPr>
        <w:pStyle w:val="a3"/>
        <w:rPr>
          <w:b w:val="0"/>
          <w:bCs w:val="0"/>
          <w:color w:val="000000"/>
          <w:sz w:val="32"/>
        </w:rPr>
      </w:pPr>
      <w:r>
        <w:rPr>
          <w:b w:val="0"/>
          <w:bCs w:val="0"/>
          <w:color w:val="000000"/>
          <w:sz w:val="32"/>
        </w:rPr>
        <w:t>на тему:</w:t>
      </w:r>
    </w:p>
    <w:p w:rsidR="00000000" w:rsidRDefault="002F5407">
      <w:pPr>
        <w:pStyle w:val="a3"/>
        <w:rPr>
          <w:b w:val="0"/>
          <w:bCs w:val="0"/>
          <w:i/>
          <w:iCs/>
          <w:color w:val="000000"/>
          <w:sz w:val="56"/>
        </w:rPr>
      </w:pPr>
      <w:r>
        <w:rPr>
          <w:b w:val="0"/>
          <w:bCs w:val="0"/>
          <w:i/>
          <w:iCs/>
          <w:color w:val="000000"/>
          <w:sz w:val="56"/>
        </w:rPr>
        <w:t xml:space="preserve">«Соблюдение противоэпидемического режима </w:t>
      </w:r>
    </w:p>
    <w:p w:rsidR="00000000" w:rsidRDefault="002F5407">
      <w:pPr>
        <w:pStyle w:val="a3"/>
        <w:rPr>
          <w:b w:val="0"/>
          <w:bCs w:val="0"/>
          <w:i/>
          <w:iCs/>
          <w:color w:val="000000"/>
          <w:sz w:val="56"/>
        </w:rPr>
      </w:pPr>
      <w:r>
        <w:rPr>
          <w:b w:val="0"/>
          <w:bCs w:val="0"/>
          <w:i/>
          <w:iCs/>
          <w:color w:val="000000"/>
          <w:sz w:val="56"/>
        </w:rPr>
        <w:t>в стационарах как средство борьбы с госпитальной инфекцией»</w:t>
      </w:r>
    </w:p>
    <w:p w:rsidR="00000000" w:rsidRDefault="002F5407">
      <w:pPr>
        <w:jc w:val="center"/>
        <w:rPr>
          <w:color w:val="000000"/>
          <w:sz w:val="36"/>
        </w:rPr>
      </w:pPr>
    </w:p>
    <w:p w:rsidR="00000000" w:rsidRDefault="002F5407">
      <w:pPr>
        <w:jc w:val="center"/>
        <w:rPr>
          <w:color w:val="000000"/>
          <w:sz w:val="36"/>
        </w:rPr>
      </w:pPr>
    </w:p>
    <w:p w:rsidR="00000000" w:rsidRDefault="002F5407">
      <w:pPr>
        <w:jc w:val="center"/>
        <w:rPr>
          <w:color w:val="000000"/>
          <w:sz w:val="36"/>
        </w:rPr>
      </w:pPr>
    </w:p>
    <w:p w:rsidR="00000000" w:rsidRDefault="002F5407">
      <w:pPr>
        <w:ind w:left="4678" w:right="425"/>
        <w:jc w:val="right"/>
        <w:rPr>
          <w:color w:val="000000"/>
          <w:sz w:val="32"/>
        </w:rPr>
      </w:pPr>
    </w:p>
    <w:p w:rsidR="00000000" w:rsidRDefault="002F5407">
      <w:pPr>
        <w:ind w:left="4678" w:right="425"/>
        <w:jc w:val="right"/>
        <w:rPr>
          <w:color w:val="000000"/>
          <w:sz w:val="32"/>
        </w:rPr>
      </w:pPr>
      <w:r>
        <w:rPr>
          <w:color w:val="000000"/>
          <w:sz w:val="32"/>
        </w:rPr>
        <w:t>Выполнила студентка ЗФВМСО</w:t>
      </w:r>
    </w:p>
    <w:p w:rsidR="00000000" w:rsidRDefault="002F5407">
      <w:pPr>
        <w:ind w:left="4678" w:right="425"/>
        <w:jc w:val="right"/>
        <w:rPr>
          <w:color w:val="000000"/>
          <w:sz w:val="32"/>
        </w:rPr>
      </w:pPr>
      <w:r>
        <w:rPr>
          <w:color w:val="000000"/>
          <w:sz w:val="32"/>
        </w:rPr>
        <w:t>группы 59-04</w:t>
      </w:r>
    </w:p>
    <w:p w:rsidR="00000000" w:rsidRDefault="002F5407">
      <w:pPr>
        <w:ind w:left="4678" w:right="425"/>
        <w:jc w:val="right"/>
        <w:rPr>
          <w:color w:val="000000"/>
          <w:sz w:val="32"/>
        </w:rPr>
      </w:pPr>
      <w:r>
        <w:rPr>
          <w:color w:val="000000"/>
          <w:sz w:val="32"/>
        </w:rPr>
        <w:t>Слес</w:t>
      </w:r>
      <w:r>
        <w:rPr>
          <w:color w:val="000000"/>
          <w:sz w:val="32"/>
        </w:rPr>
        <w:t>арева С.В.</w:t>
      </w:r>
    </w:p>
    <w:p w:rsidR="00000000" w:rsidRDefault="002F5407">
      <w:pPr>
        <w:ind w:left="4678"/>
        <w:jc w:val="center"/>
        <w:rPr>
          <w:color w:val="000000"/>
          <w:sz w:val="36"/>
        </w:rPr>
      </w:pPr>
    </w:p>
    <w:p w:rsidR="00000000" w:rsidRDefault="002F5407">
      <w:pPr>
        <w:ind w:left="4678"/>
        <w:jc w:val="center"/>
        <w:rPr>
          <w:color w:val="000000"/>
          <w:sz w:val="36"/>
        </w:rPr>
      </w:pPr>
    </w:p>
    <w:p w:rsidR="00000000" w:rsidRDefault="002F5407">
      <w:pPr>
        <w:tabs>
          <w:tab w:val="left" w:pos="-567"/>
          <w:tab w:val="left" w:pos="0"/>
        </w:tabs>
        <w:jc w:val="center"/>
        <w:rPr>
          <w:color w:val="000000"/>
          <w:sz w:val="36"/>
        </w:rPr>
      </w:pPr>
    </w:p>
    <w:p w:rsidR="00000000" w:rsidRDefault="002F5407">
      <w:pPr>
        <w:tabs>
          <w:tab w:val="left" w:pos="-567"/>
          <w:tab w:val="left" w:pos="0"/>
        </w:tabs>
        <w:jc w:val="center"/>
        <w:rPr>
          <w:color w:val="000000"/>
          <w:sz w:val="36"/>
        </w:rPr>
      </w:pPr>
    </w:p>
    <w:p w:rsidR="00000000" w:rsidRDefault="002F5407">
      <w:pPr>
        <w:tabs>
          <w:tab w:val="left" w:pos="-567"/>
          <w:tab w:val="left" w:pos="0"/>
        </w:tabs>
        <w:jc w:val="center"/>
        <w:rPr>
          <w:color w:val="000000"/>
          <w:sz w:val="36"/>
        </w:rPr>
      </w:pPr>
    </w:p>
    <w:p w:rsidR="00000000" w:rsidRDefault="002F5407">
      <w:pPr>
        <w:tabs>
          <w:tab w:val="left" w:pos="-567"/>
          <w:tab w:val="left" w:pos="0"/>
        </w:tabs>
        <w:jc w:val="center"/>
        <w:rPr>
          <w:color w:val="000000"/>
          <w:sz w:val="36"/>
        </w:rPr>
      </w:pPr>
    </w:p>
    <w:p w:rsidR="00000000" w:rsidRDefault="002F5407">
      <w:pPr>
        <w:tabs>
          <w:tab w:val="left" w:pos="-567"/>
          <w:tab w:val="left" w:pos="0"/>
        </w:tabs>
        <w:jc w:val="center"/>
        <w:rPr>
          <w:color w:val="000000"/>
          <w:sz w:val="36"/>
        </w:rPr>
      </w:pPr>
      <w:r>
        <w:rPr>
          <w:color w:val="000000"/>
          <w:sz w:val="36"/>
        </w:rPr>
        <w:t>Томск</w:t>
      </w:r>
    </w:p>
    <w:p w:rsidR="00000000" w:rsidRDefault="002F5407">
      <w:pPr>
        <w:tabs>
          <w:tab w:val="left" w:pos="-567"/>
          <w:tab w:val="left" w:pos="0"/>
        </w:tabs>
        <w:jc w:val="center"/>
        <w:rPr>
          <w:color w:val="000000"/>
          <w:sz w:val="36"/>
        </w:rPr>
      </w:pPr>
      <w:r>
        <w:rPr>
          <w:color w:val="000000"/>
          <w:sz w:val="36"/>
        </w:rPr>
        <w:t>2002</w:t>
      </w:r>
    </w:p>
    <w:p w:rsidR="00000000" w:rsidRDefault="002F5407">
      <w:pPr>
        <w:ind w:firstLine="851"/>
        <w:rPr>
          <w:color w:val="000000"/>
        </w:rPr>
      </w:pPr>
    </w:p>
    <w:p w:rsidR="00000000" w:rsidRDefault="002F5407">
      <w:pPr>
        <w:autoSpaceDE w:val="0"/>
        <w:autoSpaceDN w:val="0"/>
        <w:adjustRightInd w:val="0"/>
        <w:ind w:firstLine="935"/>
        <w:jc w:val="center"/>
        <w:rPr>
          <w:b/>
          <w:bCs/>
          <w:color w:val="000000"/>
          <w:sz w:val="40"/>
          <w:szCs w:val="28"/>
        </w:rPr>
      </w:pPr>
      <w:r>
        <w:rPr>
          <w:b/>
          <w:bCs/>
          <w:color w:val="000000"/>
          <w:sz w:val="40"/>
          <w:szCs w:val="28"/>
        </w:rPr>
        <w:lastRenderedPageBreak/>
        <w:t>Содержание:</w:t>
      </w:r>
    </w:p>
    <w:p w:rsidR="00000000" w:rsidRDefault="002F5407">
      <w:pPr>
        <w:autoSpaceDE w:val="0"/>
        <w:autoSpaceDN w:val="0"/>
        <w:adjustRightInd w:val="0"/>
        <w:ind w:firstLine="935"/>
        <w:jc w:val="center"/>
        <w:rPr>
          <w:b/>
          <w:bCs/>
          <w:color w:val="000000"/>
          <w:sz w:val="40"/>
          <w:szCs w:val="28"/>
        </w:rPr>
      </w:pPr>
    </w:p>
    <w:p w:rsidR="00000000" w:rsidRDefault="002F5407">
      <w:pPr>
        <w:autoSpaceDE w:val="0"/>
        <w:autoSpaceDN w:val="0"/>
        <w:adjustRightInd w:val="0"/>
        <w:ind w:firstLine="935"/>
        <w:jc w:val="center"/>
        <w:rPr>
          <w:b/>
          <w:bCs/>
          <w:color w:val="000000"/>
          <w:sz w:val="40"/>
          <w:szCs w:val="28"/>
        </w:rPr>
      </w:pPr>
    </w:p>
    <w:tbl>
      <w:tblPr>
        <w:tblW w:w="0" w:type="auto"/>
        <w:tblInd w:w="29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00" w:firstRow="0" w:lastRow="0" w:firstColumn="0" w:lastColumn="0" w:noHBand="0" w:noVBand="0"/>
      </w:tblPr>
      <w:tblGrid>
        <w:gridCol w:w="7480"/>
        <w:gridCol w:w="114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1132"/>
        </w:trPr>
        <w:tc>
          <w:tcPr>
            <w:tcW w:w="7480" w:type="dxa"/>
          </w:tcPr>
          <w:p w:rsidR="00000000" w:rsidRDefault="002F5407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32"/>
                <w:szCs w:val="28"/>
              </w:rPr>
            </w:pPr>
            <w:r>
              <w:rPr>
                <w:b/>
                <w:bCs/>
                <w:color w:val="000000"/>
                <w:sz w:val="32"/>
                <w:szCs w:val="28"/>
              </w:rPr>
              <w:t>Противоэпидемические мероприятия и основы организации противоэпидемической работы</w:t>
            </w:r>
          </w:p>
        </w:tc>
        <w:tc>
          <w:tcPr>
            <w:tcW w:w="1140" w:type="dxa"/>
          </w:tcPr>
          <w:p w:rsidR="00000000" w:rsidRDefault="002F540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  <w:p w:rsidR="00000000" w:rsidRDefault="002F540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  <w:p w:rsidR="00000000" w:rsidRDefault="002F540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7480" w:type="dxa"/>
          </w:tcPr>
          <w:p w:rsidR="00000000" w:rsidRDefault="002F5407">
            <w:pPr>
              <w:pStyle w:val="3"/>
              <w:numPr>
                <w:ilvl w:val="0"/>
                <w:numId w:val="17"/>
              </w:numPr>
              <w:rPr>
                <w:color w:val="000000"/>
              </w:rPr>
            </w:pPr>
            <w:r>
              <w:rPr>
                <w:color w:val="000000"/>
              </w:rPr>
              <w:t>Противоэпидемические мероприятия</w:t>
            </w:r>
          </w:p>
        </w:tc>
        <w:tc>
          <w:tcPr>
            <w:tcW w:w="1140" w:type="dxa"/>
          </w:tcPr>
          <w:p w:rsidR="00000000" w:rsidRDefault="002F540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23"/>
        </w:trPr>
        <w:tc>
          <w:tcPr>
            <w:tcW w:w="7480" w:type="dxa"/>
          </w:tcPr>
          <w:p w:rsidR="00000000" w:rsidRDefault="002F5407">
            <w:pPr>
              <w:pStyle w:val="3"/>
              <w:numPr>
                <w:ilvl w:val="0"/>
                <w:numId w:val="17"/>
              </w:num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Организационная структура </w:t>
            </w:r>
          </w:p>
        </w:tc>
        <w:tc>
          <w:tcPr>
            <w:tcW w:w="1140" w:type="dxa"/>
          </w:tcPr>
          <w:p w:rsidR="00000000" w:rsidRDefault="002F540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7480" w:type="dxa"/>
          </w:tcPr>
          <w:p w:rsidR="00000000" w:rsidRDefault="002F5407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0"/>
              </w:rPr>
              <w:t>Факторы эпидемиологического процесса</w:t>
            </w:r>
          </w:p>
        </w:tc>
        <w:tc>
          <w:tcPr>
            <w:tcW w:w="1140" w:type="dxa"/>
          </w:tcPr>
          <w:p w:rsidR="00000000" w:rsidRDefault="002F540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7480" w:type="dxa"/>
          </w:tcPr>
          <w:p w:rsidR="00000000" w:rsidRDefault="002F5407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Эффективность п</w:t>
            </w:r>
            <w:r>
              <w:rPr>
                <w:color w:val="000000"/>
                <w:sz w:val="28"/>
              </w:rPr>
              <w:t>ротив</w:t>
            </w:r>
            <w:r>
              <w:rPr>
                <w:color w:val="000000"/>
                <w:sz w:val="28"/>
              </w:rPr>
              <w:t>оэпидемических мероприятий</w:t>
            </w:r>
          </w:p>
        </w:tc>
        <w:tc>
          <w:tcPr>
            <w:tcW w:w="1140" w:type="dxa"/>
          </w:tcPr>
          <w:p w:rsidR="00000000" w:rsidRDefault="002F540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54"/>
        </w:trPr>
        <w:tc>
          <w:tcPr>
            <w:tcW w:w="7480" w:type="dxa"/>
          </w:tcPr>
          <w:p w:rsidR="00000000" w:rsidRDefault="002F5407">
            <w:pPr>
              <w:pStyle w:val="3"/>
              <w:numPr>
                <w:ilvl w:val="0"/>
                <w:numId w:val="17"/>
              </w:numPr>
              <w:rPr>
                <w:color w:val="000000"/>
              </w:rPr>
            </w:pPr>
            <w:r>
              <w:rPr>
                <w:color w:val="000000"/>
                <w:szCs w:val="20"/>
              </w:rPr>
              <w:t>Режимно-ограничительные мероприятия</w:t>
            </w:r>
          </w:p>
        </w:tc>
        <w:tc>
          <w:tcPr>
            <w:tcW w:w="1140" w:type="dxa"/>
          </w:tcPr>
          <w:p w:rsidR="00000000" w:rsidRDefault="002F540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49"/>
        </w:trPr>
        <w:tc>
          <w:tcPr>
            <w:tcW w:w="7480" w:type="dxa"/>
          </w:tcPr>
          <w:p w:rsidR="00000000" w:rsidRDefault="002F5407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0"/>
              </w:rPr>
              <w:t>Мероприятия по разрыву путей передачи инфекции</w:t>
            </w:r>
          </w:p>
        </w:tc>
        <w:tc>
          <w:tcPr>
            <w:tcW w:w="1140" w:type="dxa"/>
          </w:tcPr>
          <w:p w:rsidR="00000000" w:rsidRDefault="002F540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7480" w:type="dxa"/>
          </w:tcPr>
          <w:p w:rsidR="00000000" w:rsidRDefault="002F5407">
            <w:pPr>
              <w:pStyle w:val="3"/>
              <w:numPr>
                <w:ilvl w:val="0"/>
                <w:numId w:val="17"/>
              </w:num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Мероприятия по повышению невосприимчивости населения</w:t>
            </w:r>
          </w:p>
        </w:tc>
        <w:tc>
          <w:tcPr>
            <w:tcW w:w="1140" w:type="dxa"/>
          </w:tcPr>
          <w:p w:rsidR="00000000" w:rsidRDefault="002F540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  <w:p w:rsidR="00000000" w:rsidRDefault="002F540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29"/>
        </w:trPr>
        <w:tc>
          <w:tcPr>
            <w:tcW w:w="7480" w:type="dxa"/>
          </w:tcPr>
          <w:p w:rsidR="00000000" w:rsidRDefault="002F5407">
            <w:pPr>
              <w:pStyle w:val="3"/>
              <w:numPr>
                <w:ilvl w:val="0"/>
                <w:numId w:val="17"/>
              </w:num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Система регистрации инфекционных больных</w:t>
            </w:r>
          </w:p>
        </w:tc>
        <w:tc>
          <w:tcPr>
            <w:tcW w:w="1140" w:type="dxa"/>
          </w:tcPr>
          <w:p w:rsidR="00000000" w:rsidRDefault="002F540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07"/>
        </w:trPr>
        <w:tc>
          <w:tcPr>
            <w:tcW w:w="7480" w:type="dxa"/>
          </w:tcPr>
          <w:p w:rsidR="00000000" w:rsidRDefault="002F5407">
            <w:pPr>
              <w:pStyle w:val="5"/>
              <w:rPr>
                <w:color w:val="000000"/>
                <w:szCs w:val="28"/>
              </w:rPr>
            </w:pPr>
            <w:r>
              <w:rPr>
                <w:color w:val="000000"/>
              </w:rPr>
              <w:t>Эпидемиологический надзор</w:t>
            </w:r>
          </w:p>
        </w:tc>
        <w:tc>
          <w:tcPr>
            <w:tcW w:w="1140" w:type="dxa"/>
          </w:tcPr>
          <w:p w:rsidR="00000000" w:rsidRDefault="002F540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39"/>
        </w:trPr>
        <w:tc>
          <w:tcPr>
            <w:tcW w:w="7480" w:type="dxa"/>
          </w:tcPr>
          <w:p w:rsidR="00000000" w:rsidRDefault="002F5407">
            <w:pPr>
              <w:pStyle w:val="3"/>
              <w:numPr>
                <w:ilvl w:val="0"/>
                <w:numId w:val="16"/>
              </w:num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Эпид</w:t>
            </w:r>
            <w:r>
              <w:rPr>
                <w:color w:val="000000"/>
                <w:szCs w:val="20"/>
              </w:rPr>
              <w:t>емиологический надзор</w:t>
            </w:r>
          </w:p>
        </w:tc>
        <w:tc>
          <w:tcPr>
            <w:tcW w:w="1140" w:type="dxa"/>
          </w:tcPr>
          <w:p w:rsidR="00000000" w:rsidRDefault="002F540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49"/>
        </w:trPr>
        <w:tc>
          <w:tcPr>
            <w:tcW w:w="7480" w:type="dxa"/>
          </w:tcPr>
          <w:p w:rsidR="00000000" w:rsidRDefault="002F5407">
            <w:pPr>
              <w:pStyle w:val="3"/>
              <w:numPr>
                <w:ilvl w:val="0"/>
                <w:numId w:val="16"/>
              </w:num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Эпидемиологический диагноз</w:t>
            </w:r>
          </w:p>
        </w:tc>
        <w:tc>
          <w:tcPr>
            <w:tcW w:w="1140" w:type="dxa"/>
          </w:tcPr>
          <w:p w:rsidR="00000000" w:rsidRDefault="002F540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7480" w:type="dxa"/>
          </w:tcPr>
          <w:p w:rsidR="00000000" w:rsidRDefault="002F5407">
            <w:pPr>
              <w:pStyle w:val="3"/>
              <w:numPr>
                <w:ilvl w:val="0"/>
                <w:numId w:val="16"/>
              </w:num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Предпосылки</w:t>
            </w:r>
          </w:p>
        </w:tc>
        <w:tc>
          <w:tcPr>
            <w:tcW w:w="1140" w:type="dxa"/>
          </w:tcPr>
          <w:p w:rsidR="00000000" w:rsidRDefault="002F540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14"/>
        </w:trPr>
        <w:tc>
          <w:tcPr>
            <w:tcW w:w="7480" w:type="dxa"/>
          </w:tcPr>
          <w:p w:rsidR="00000000" w:rsidRDefault="002F5407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0"/>
              </w:rPr>
              <w:t>Предвестники</w:t>
            </w:r>
          </w:p>
        </w:tc>
        <w:tc>
          <w:tcPr>
            <w:tcW w:w="1140" w:type="dxa"/>
          </w:tcPr>
          <w:p w:rsidR="00000000" w:rsidRDefault="002F540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22"/>
        </w:trPr>
        <w:tc>
          <w:tcPr>
            <w:tcW w:w="7480" w:type="dxa"/>
          </w:tcPr>
          <w:p w:rsidR="00000000" w:rsidRDefault="002F5407">
            <w:pPr>
              <w:pStyle w:val="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Госпитальные инфекции</w:t>
            </w:r>
          </w:p>
        </w:tc>
        <w:tc>
          <w:tcPr>
            <w:tcW w:w="1140" w:type="dxa"/>
          </w:tcPr>
          <w:p w:rsidR="00000000" w:rsidRDefault="002F540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7480" w:type="dxa"/>
          </w:tcPr>
          <w:p w:rsidR="00000000" w:rsidRDefault="002F5407">
            <w:pPr>
              <w:pStyle w:val="3"/>
              <w:numPr>
                <w:ilvl w:val="0"/>
                <w:numId w:val="15"/>
              </w:numPr>
              <w:rPr>
                <w:color w:val="000000"/>
              </w:rPr>
            </w:pPr>
            <w:r>
              <w:rPr>
                <w:color w:val="000000"/>
              </w:rPr>
              <w:t>Госпитальные инфекции</w:t>
            </w:r>
          </w:p>
        </w:tc>
        <w:tc>
          <w:tcPr>
            <w:tcW w:w="1140" w:type="dxa"/>
          </w:tcPr>
          <w:p w:rsidR="00000000" w:rsidRDefault="002F540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7480" w:type="dxa"/>
          </w:tcPr>
          <w:p w:rsidR="00000000" w:rsidRDefault="002F5407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0"/>
              </w:rPr>
              <w:t>Механизмы, пу</w:t>
            </w:r>
            <w:r>
              <w:rPr>
                <w:color w:val="000000"/>
                <w:sz w:val="28"/>
                <w:szCs w:val="20"/>
              </w:rPr>
              <w:softHyphen/>
              <w:t>ти и факторы передачи ВБИ</w:t>
            </w:r>
          </w:p>
        </w:tc>
        <w:tc>
          <w:tcPr>
            <w:tcW w:w="1140" w:type="dxa"/>
          </w:tcPr>
          <w:p w:rsidR="00000000" w:rsidRDefault="002F540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7480" w:type="dxa"/>
          </w:tcPr>
          <w:p w:rsidR="00000000" w:rsidRDefault="002F5407">
            <w:pPr>
              <w:pStyle w:val="3"/>
              <w:numPr>
                <w:ilvl w:val="0"/>
                <w:numId w:val="15"/>
              </w:num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Особенности эпидемического процесса</w:t>
            </w:r>
          </w:p>
        </w:tc>
        <w:tc>
          <w:tcPr>
            <w:tcW w:w="1140" w:type="dxa"/>
          </w:tcPr>
          <w:p w:rsidR="00000000" w:rsidRDefault="002F540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61"/>
        </w:trPr>
        <w:tc>
          <w:tcPr>
            <w:tcW w:w="7480" w:type="dxa"/>
          </w:tcPr>
          <w:p w:rsidR="00000000" w:rsidRDefault="002F5407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0"/>
              </w:rPr>
              <w:t>Архитектурно-планировочные мер</w:t>
            </w:r>
            <w:r>
              <w:rPr>
                <w:color w:val="000000"/>
                <w:sz w:val="28"/>
                <w:szCs w:val="20"/>
              </w:rPr>
              <w:t>оприятия</w:t>
            </w:r>
          </w:p>
        </w:tc>
        <w:tc>
          <w:tcPr>
            <w:tcW w:w="1140" w:type="dxa"/>
          </w:tcPr>
          <w:p w:rsidR="00000000" w:rsidRDefault="002F540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43"/>
        </w:trPr>
        <w:tc>
          <w:tcPr>
            <w:tcW w:w="7480" w:type="dxa"/>
          </w:tcPr>
          <w:p w:rsidR="00000000" w:rsidRDefault="002F5407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0"/>
              </w:rPr>
              <w:t>Санитарно-гигиенические мероприятияя</w:t>
            </w:r>
          </w:p>
        </w:tc>
        <w:tc>
          <w:tcPr>
            <w:tcW w:w="1140" w:type="dxa"/>
          </w:tcPr>
          <w:p w:rsidR="00000000" w:rsidRDefault="002F540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7480" w:type="dxa"/>
          </w:tcPr>
          <w:p w:rsidR="00000000" w:rsidRDefault="002F5407">
            <w:pPr>
              <w:pStyle w:val="3"/>
              <w:numPr>
                <w:ilvl w:val="0"/>
                <w:numId w:val="15"/>
              </w:num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Профилактика артифициального механизма</w:t>
            </w:r>
          </w:p>
        </w:tc>
        <w:tc>
          <w:tcPr>
            <w:tcW w:w="1140" w:type="dxa"/>
          </w:tcPr>
          <w:p w:rsidR="00000000" w:rsidRDefault="002F540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63"/>
        </w:trPr>
        <w:tc>
          <w:tcPr>
            <w:tcW w:w="7480" w:type="dxa"/>
          </w:tcPr>
          <w:p w:rsidR="00000000" w:rsidRDefault="002F5407">
            <w:pPr>
              <w:pStyle w:val="3"/>
              <w:numPr>
                <w:ilvl w:val="0"/>
                <w:numId w:val="15"/>
              </w:num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Организационная работа</w:t>
            </w:r>
          </w:p>
        </w:tc>
        <w:tc>
          <w:tcPr>
            <w:tcW w:w="1140" w:type="dxa"/>
          </w:tcPr>
          <w:p w:rsidR="00000000" w:rsidRDefault="002F540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09"/>
        </w:trPr>
        <w:tc>
          <w:tcPr>
            <w:tcW w:w="7480" w:type="dxa"/>
          </w:tcPr>
          <w:p w:rsidR="00000000" w:rsidRDefault="002F5407">
            <w:pPr>
              <w:pStyle w:val="3"/>
              <w:numPr>
                <w:ilvl w:val="0"/>
                <w:numId w:val="15"/>
              </w:num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Профилактика ВБИ у медицинского персонала</w:t>
            </w:r>
          </w:p>
          <w:p w:rsidR="00000000" w:rsidRDefault="002F5407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Список использованной литературы</w:t>
            </w:r>
          </w:p>
          <w:p w:rsidR="00000000" w:rsidRDefault="002F5407">
            <w:pPr>
              <w:tabs>
                <w:tab w:val="num" w:pos="1122"/>
              </w:tabs>
              <w:autoSpaceDE w:val="0"/>
              <w:autoSpaceDN w:val="0"/>
              <w:adjustRightInd w:val="0"/>
              <w:ind w:firstLine="28"/>
              <w:jc w:val="both"/>
              <w:rPr>
                <w:color w:val="000000"/>
                <w:sz w:val="28"/>
                <w:szCs w:val="28"/>
              </w:rPr>
            </w:pPr>
          </w:p>
          <w:p w:rsidR="00000000" w:rsidRDefault="002F5407">
            <w:pPr>
              <w:rPr>
                <w:color w:val="000000"/>
              </w:rPr>
            </w:pPr>
          </w:p>
        </w:tc>
        <w:tc>
          <w:tcPr>
            <w:tcW w:w="1140" w:type="dxa"/>
          </w:tcPr>
          <w:p w:rsidR="00000000" w:rsidRDefault="002F540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</w:t>
            </w:r>
          </w:p>
          <w:p w:rsidR="00000000" w:rsidRDefault="002F540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</w:t>
            </w:r>
          </w:p>
        </w:tc>
      </w:tr>
    </w:tbl>
    <w:p w:rsidR="00000000" w:rsidRDefault="002F5407">
      <w:pPr>
        <w:pStyle w:val="20"/>
        <w:rPr>
          <w:color w:val="000000"/>
        </w:rPr>
      </w:pPr>
    </w:p>
    <w:p w:rsidR="00000000" w:rsidRDefault="002F5407">
      <w:pPr>
        <w:pStyle w:val="20"/>
        <w:rPr>
          <w:color w:val="000000"/>
        </w:rPr>
      </w:pPr>
      <w:r>
        <w:rPr>
          <w:color w:val="000000"/>
        </w:rPr>
        <w:lastRenderedPageBreak/>
        <w:t>Противоэпидемические мероприятия и основы орган</w:t>
      </w:r>
      <w:r>
        <w:rPr>
          <w:color w:val="000000"/>
        </w:rPr>
        <w:t>изации противоэпидемической работы</w:t>
      </w:r>
    </w:p>
    <w:p w:rsidR="00000000" w:rsidRDefault="002F5407">
      <w:pPr>
        <w:autoSpaceDE w:val="0"/>
        <w:autoSpaceDN w:val="0"/>
        <w:adjustRightInd w:val="0"/>
        <w:spacing w:before="60"/>
        <w:ind w:firstLine="935"/>
        <w:jc w:val="both"/>
        <w:rPr>
          <w:color w:val="000000"/>
          <w:sz w:val="28"/>
          <w:szCs w:val="12"/>
        </w:rPr>
      </w:pPr>
    </w:p>
    <w:p w:rsidR="00000000" w:rsidRDefault="002F5407">
      <w:pPr>
        <w:autoSpaceDE w:val="0"/>
        <w:autoSpaceDN w:val="0"/>
        <w:adjustRightInd w:val="0"/>
        <w:spacing w:line="280" w:lineRule="auto"/>
        <w:ind w:firstLine="935"/>
        <w:jc w:val="both"/>
        <w:rPr>
          <w:color w:val="000000"/>
          <w:sz w:val="28"/>
          <w:szCs w:val="20"/>
        </w:rPr>
      </w:pPr>
      <w:r>
        <w:rPr>
          <w:b/>
          <w:bCs/>
          <w:color w:val="000000"/>
          <w:sz w:val="28"/>
          <w:szCs w:val="20"/>
        </w:rPr>
        <w:t>Противоэпидемические мероприятия</w:t>
      </w:r>
      <w:r>
        <w:rPr>
          <w:color w:val="000000"/>
          <w:sz w:val="28"/>
          <w:szCs w:val="20"/>
        </w:rPr>
        <w:t xml:space="preserve"> можно определить как совокупность обо</w:t>
      </w:r>
      <w:r>
        <w:rPr>
          <w:color w:val="000000"/>
          <w:sz w:val="28"/>
          <w:szCs w:val="20"/>
        </w:rPr>
        <w:softHyphen/>
        <w:t>снованных на данном этапе развития науки рекомендаций, обеспечивающих предупреждение инфекционных заболеваний среди отдельных групп населе</w:t>
      </w:r>
      <w:r>
        <w:rPr>
          <w:color w:val="000000"/>
          <w:sz w:val="28"/>
          <w:szCs w:val="20"/>
        </w:rPr>
        <w:softHyphen/>
        <w:t>ния, сниже</w:t>
      </w:r>
      <w:r>
        <w:rPr>
          <w:color w:val="000000"/>
          <w:sz w:val="28"/>
          <w:szCs w:val="20"/>
        </w:rPr>
        <w:t>ние заболеваемости совокупного населения и ликвидацию отдель</w:t>
      </w:r>
      <w:r>
        <w:rPr>
          <w:color w:val="000000"/>
          <w:sz w:val="28"/>
          <w:szCs w:val="20"/>
        </w:rPr>
        <w:softHyphen/>
        <w:t>ных инфекций. Противоэпидемические мероприятия проводят в случае воз</w:t>
      </w:r>
      <w:r>
        <w:rPr>
          <w:color w:val="000000"/>
          <w:sz w:val="28"/>
          <w:szCs w:val="20"/>
        </w:rPr>
        <w:softHyphen/>
        <w:t>никновения (выявления) инфекционной болезни, профилактические — по</w:t>
      </w:r>
      <w:r>
        <w:rPr>
          <w:color w:val="000000"/>
          <w:sz w:val="28"/>
          <w:szCs w:val="20"/>
        </w:rPr>
        <w:softHyphen/>
        <w:t>стоянно, независимо от наличия или отсутствия инфекционного</w:t>
      </w:r>
      <w:r>
        <w:rPr>
          <w:color w:val="000000"/>
          <w:sz w:val="28"/>
          <w:szCs w:val="20"/>
        </w:rPr>
        <w:t xml:space="preserve"> больного.</w:t>
      </w:r>
    </w:p>
    <w:p w:rsidR="00000000" w:rsidRDefault="002F5407">
      <w:pPr>
        <w:autoSpaceDE w:val="0"/>
        <w:autoSpaceDN w:val="0"/>
        <w:adjustRightInd w:val="0"/>
        <w:spacing w:line="280" w:lineRule="auto"/>
        <w:ind w:firstLine="935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Основу профилактики инфекционных болезней в масштабе страны составля</w:t>
      </w:r>
      <w:r>
        <w:rPr>
          <w:color w:val="000000"/>
          <w:sz w:val="28"/>
          <w:szCs w:val="20"/>
        </w:rPr>
        <w:softHyphen/>
        <w:t>ют повышение материального благосостояния народа, обеспечение населения благоустроенным жильем, квалифицированной и доступной медицинской помощью, развитие культуры и т.д.</w:t>
      </w:r>
    </w:p>
    <w:p w:rsidR="00000000" w:rsidRDefault="002F5407">
      <w:pPr>
        <w:autoSpaceDE w:val="0"/>
        <w:autoSpaceDN w:val="0"/>
        <w:adjustRightInd w:val="0"/>
        <w:spacing w:line="280" w:lineRule="auto"/>
        <w:ind w:firstLine="935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Меди</w:t>
      </w:r>
      <w:r>
        <w:rPr>
          <w:color w:val="000000"/>
          <w:sz w:val="28"/>
          <w:szCs w:val="20"/>
        </w:rPr>
        <w:t>цинские аспекты профилактики инфекционных болезней включают систематический санитарный контроль за водоснабжением населения; сани</w:t>
      </w:r>
      <w:r>
        <w:rPr>
          <w:color w:val="000000"/>
          <w:sz w:val="28"/>
          <w:szCs w:val="20"/>
        </w:rPr>
        <w:softHyphen/>
        <w:t>тарный и бактериологический контроль за качеством пищевых продуктов, са</w:t>
      </w:r>
      <w:r>
        <w:rPr>
          <w:color w:val="000000"/>
          <w:sz w:val="28"/>
          <w:szCs w:val="20"/>
        </w:rPr>
        <w:softHyphen/>
        <w:t>нитарным состоянием предприятий пищевой промышленности</w:t>
      </w:r>
      <w:r>
        <w:rPr>
          <w:color w:val="000000"/>
          <w:sz w:val="28"/>
          <w:szCs w:val="20"/>
        </w:rPr>
        <w:t xml:space="preserve"> и объектов общественного питания, торговли и детских учреждений; проведение плано</w:t>
      </w:r>
      <w:r>
        <w:rPr>
          <w:color w:val="000000"/>
          <w:sz w:val="28"/>
          <w:szCs w:val="20"/>
        </w:rPr>
        <w:softHyphen/>
        <w:t>вых дезинфекционных, дезинсекционных и дератизационных мероприятий; плановую специфическую профилактику среди населения; осуществление мер по санитарной охране границ с цель</w:t>
      </w:r>
      <w:r>
        <w:rPr>
          <w:color w:val="000000"/>
          <w:sz w:val="28"/>
          <w:szCs w:val="20"/>
        </w:rPr>
        <w:t>ю предупреждения заноса на территорию страны из-за рубежа инфекционных болезней и др.</w:t>
      </w:r>
    </w:p>
    <w:p w:rsidR="00000000" w:rsidRDefault="002F5407">
      <w:pPr>
        <w:autoSpaceDE w:val="0"/>
        <w:autoSpaceDN w:val="0"/>
        <w:adjustRightInd w:val="0"/>
        <w:spacing w:line="280" w:lineRule="auto"/>
        <w:ind w:firstLine="935"/>
        <w:jc w:val="both"/>
        <w:rPr>
          <w:color w:val="000000"/>
          <w:sz w:val="28"/>
          <w:szCs w:val="20"/>
        </w:rPr>
      </w:pPr>
      <w:r>
        <w:rPr>
          <w:b/>
          <w:bCs/>
          <w:color w:val="000000"/>
          <w:sz w:val="28"/>
          <w:szCs w:val="20"/>
        </w:rPr>
        <w:t>Организационная структура</w:t>
      </w:r>
      <w:r>
        <w:rPr>
          <w:color w:val="000000"/>
          <w:sz w:val="28"/>
          <w:szCs w:val="20"/>
        </w:rPr>
        <w:t xml:space="preserve"> системы противоэпидемической защиты насе</w:t>
      </w:r>
      <w:r>
        <w:rPr>
          <w:color w:val="000000"/>
          <w:sz w:val="28"/>
          <w:szCs w:val="20"/>
        </w:rPr>
        <w:softHyphen/>
        <w:t>ления включает медицинские и немедицинские силы и средства. Важную роль в обеспечении противоэпидемичес</w:t>
      </w:r>
      <w:r>
        <w:rPr>
          <w:color w:val="000000"/>
          <w:sz w:val="28"/>
          <w:szCs w:val="20"/>
        </w:rPr>
        <w:t>кого режима играют исполнители не</w:t>
      </w:r>
      <w:r>
        <w:rPr>
          <w:color w:val="000000"/>
          <w:sz w:val="28"/>
          <w:szCs w:val="20"/>
        </w:rPr>
        <w:softHyphen/>
        <w:t>медицинского профиля. Комплекс различных по характеру и направленнос</w:t>
      </w:r>
      <w:r>
        <w:rPr>
          <w:color w:val="000000"/>
          <w:sz w:val="28"/>
          <w:szCs w:val="20"/>
        </w:rPr>
        <w:softHyphen/>
        <w:t>ти мероприятий, связанных с очисткой населенных пунктов, питанием, во</w:t>
      </w:r>
      <w:r>
        <w:rPr>
          <w:color w:val="000000"/>
          <w:sz w:val="28"/>
          <w:szCs w:val="20"/>
        </w:rPr>
        <w:softHyphen/>
        <w:t>доснабжением и т.д., выполняют государственные органы, учреждения, пред</w:t>
      </w:r>
      <w:r>
        <w:rPr>
          <w:color w:val="000000"/>
          <w:sz w:val="28"/>
          <w:szCs w:val="20"/>
        </w:rPr>
        <w:softHyphen/>
        <w:t>приятия при</w:t>
      </w:r>
      <w:r>
        <w:rPr>
          <w:color w:val="000000"/>
          <w:sz w:val="28"/>
          <w:szCs w:val="20"/>
        </w:rPr>
        <w:t xml:space="preserve"> активном участии населения. Исполнение целого ряда противоэпидемических мероприятий осуществляют лечебно-профилактичес</w:t>
      </w:r>
      <w:r>
        <w:rPr>
          <w:color w:val="000000"/>
          <w:sz w:val="28"/>
          <w:szCs w:val="20"/>
        </w:rPr>
        <w:softHyphen/>
        <w:t>кие учреждения. Санитарно-эпидемиологическая служба главным образом управляет этой деятельностью. Она включает диагностическую (эпидемио</w:t>
      </w:r>
      <w:r>
        <w:rPr>
          <w:color w:val="000000"/>
          <w:sz w:val="28"/>
          <w:szCs w:val="20"/>
        </w:rPr>
        <w:softHyphen/>
        <w:t xml:space="preserve">логическая </w:t>
      </w:r>
      <w:r>
        <w:rPr>
          <w:color w:val="000000"/>
          <w:sz w:val="28"/>
          <w:szCs w:val="20"/>
        </w:rPr>
        <w:lastRenderedPageBreak/>
        <w:t>диагностика), организационную, методическую и контрольную функции. Исполнительская функция санитарно-эпидемиологических учреж</w:t>
      </w:r>
      <w:r>
        <w:rPr>
          <w:color w:val="000000"/>
          <w:sz w:val="28"/>
          <w:szCs w:val="20"/>
        </w:rPr>
        <w:softHyphen/>
        <w:t>дений ограничивается проведением отдельных мероприятий по иммунопро</w:t>
      </w:r>
      <w:r>
        <w:rPr>
          <w:color w:val="000000"/>
          <w:sz w:val="28"/>
          <w:szCs w:val="20"/>
        </w:rPr>
        <w:softHyphen/>
        <w:t>филактике и дезинфекции, противоэпидемической рабо</w:t>
      </w:r>
      <w:r>
        <w:rPr>
          <w:color w:val="000000"/>
          <w:sz w:val="28"/>
          <w:szCs w:val="20"/>
        </w:rPr>
        <w:t>той в очаге инфек</w:t>
      </w:r>
      <w:r>
        <w:rPr>
          <w:color w:val="000000"/>
          <w:sz w:val="28"/>
          <w:szCs w:val="20"/>
        </w:rPr>
        <w:softHyphen/>
        <w:t>ции. Сложность управленческой деятельности санитарно-эпидемиологичес</w:t>
      </w:r>
      <w:r>
        <w:rPr>
          <w:color w:val="000000"/>
          <w:sz w:val="28"/>
          <w:szCs w:val="20"/>
        </w:rPr>
        <w:softHyphen/>
        <w:t>ких учреждений заключается в том, что для борьбы с инфекционными заболеваниями требуется привлечение сил и средств, учреждениям не под</w:t>
      </w:r>
      <w:r>
        <w:rPr>
          <w:color w:val="000000"/>
          <w:sz w:val="28"/>
          <w:szCs w:val="20"/>
        </w:rPr>
        <w:softHyphen/>
        <w:t>чиненных.</w:t>
      </w:r>
    </w:p>
    <w:p w:rsidR="00000000" w:rsidRDefault="002F5407">
      <w:pPr>
        <w:autoSpaceDE w:val="0"/>
        <w:autoSpaceDN w:val="0"/>
        <w:adjustRightInd w:val="0"/>
        <w:spacing w:line="280" w:lineRule="auto"/>
        <w:ind w:firstLine="935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Правовые аспекты противо</w:t>
      </w:r>
      <w:r>
        <w:rPr>
          <w:color w:val="000000"/>
          <w:sz w:val="28"/>
          <w:szCs w:val="20"/>
        </w:rPr>
        <w:t>эпидемической деятельности закреплены в за</w:t>
      </w:r>
      <w:r>
        <w:rPr>
          <w:color w:val="000000"/>
          <w:sz w:val="28"/>
          <w:szCs w:val="20"/>
        </w:rPr>
        <w:softHyphen/>
        <w:t>конодательных документах. Так, в соответствии с Конституцией РФ (ст. 42) каждый гражданин России имеет право на благоприятную среду обитания и достоверную информацию о ее состоянии. Гражданский кодекс РФ (гл. 59),</w:t>
      </w:r>
      <w:r>
        <w:rPr>
          <w:color w:val="000000"/>
          <w:sz w:val="28"/>
          <w:szCs w:val="20"/>
        </w:rPr>
        <w:t xml:space="preserve"> Основы законодательства РФ об охране здоровья населения, закон РСФСР «О санитарно-эпидемиологическом благополучии населения России», Поло</w:t>
      </w:r>
      <w:r>
        <w:rPr>
          <w:color w:val="000000"/>
          <w:sz w:val="28"/>
          <w:szCs w:val="20"/>
        </w:rPr>
        <w:softHyphen/>
        <w:t>жение о государственной санитарно-эпидемиологической службе РФ регла</w:t>
      </w:r>
      <w:r>
        <w:rPr>
          <w:color w:val="000000"/>
          <w:sz w:val="28"/>
          <w:szCs w:val="20"/>
        </w:rPr>
        <w:softHyphen/>
        <w:t>ментируют права и обязанности граждан и медицинс</w:t>
      </w:r>
      <w:r>
        <w:rPr>
          <w:color w:val="000000"/>
          <w:sz w:val="28"/>
          <w:szCs w:val="20"/>
        </w:rPr>
        <w:t>ких работников в реше</w:t>
      </w:r>
      <w:r>
        <w:rPr>
          <w:color w:val="000000"/>
          <w:sz w:val="28"/>
          <w:szCs w:val="20"/>
        </w:rPr>
        <w:softHyphen/>
        <w:t>нии задач санитарно-эпидемиологического благополучия и сохранения здоро</w:t>
      </w:r>
      <w:r>
        <w:rPr>
          <w:color w:val="000000"/>
          <w:sz w:val="28"/>
          <w:szCs w:val="20"/>
        </w:rPr>
        <w:softHyphen/>
        <w:t>вья населения.</w:t>
      </w:r>
    </w:p>
    <w:p w:rsidR="00000000" w:rsidRDefault="002F5407">
      <w:pPr>
        <w:autoSpaceDE w:val="0"/>
        <w:autoSpaceDN w:val="0"/>
        <w:adjustRightInd w:val="0"/>
        <w:spacing w:line="280" w:lineRule="auto"/>
        <w:ind w:firstLine="935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В систему государственной санитарно-эпидемиологической службы Россий</w:t>
      </w:r>
      <w:r>
        <w:rPr>
          <w:color w:val="000000"/>
          <w:sz w:val="28"/>
          <w:szCs w:val="20"/>
        </w:rPr>
        <w:softHyphen/>
        <w:t>ской Федерации входят:</w:t>
      </w:r>
    </w:p>
    <w:p w:rsidR="00000000" w:rsidRDefault="002F5407">
      <w:pPr>
        <w:autoSpaceDE w:val="0"/>
        <w:autoSpaceDN w:val="0"/>
        <w:adjustRightInd w:val="0"/>
        <w:spacing w:line="280" w:lineRule="auto"/>
        <w:ind w:firstLine="935"/>
        <w:jc w:val="both"/>
        <w:rPr>
          <w:color w:val="000000"/>
          <w:sz w:val="28"/>
          <w:szCs w:val="20"/>
        </w:rPr>
      </w:pPr>
      <w:r>
        <w:rPr>
          <w:noProof/>
          <w:color w:val="000000"/>
          <w:sz w:val="28"/>
          <w:szCs w:val="20"/>
        </w:rPr>
        <w:t>1)</w:t>
      </w:r>
      <w:r>
        <w:rPr>
          <w:color w:val="000000"/>
          <w:sz w:val="28"/>
          <w:szCs w:val="20"/>
        </w:rPr>
        <w:t xml:space="preserve"> Департамент санитарно-эпидемиологического надзора це</w:t>
      </w:r>
      <w:r>
        <w:rPr>
          <w:color w:val="000000"/>
          <w:sz w:val="28"/>
          <w:szCs w:val="20"/>
        </w:rPr>
        <w:t>нтрального ап</w:t>
      </w:r>
      <w:r>
        <w:rPr>
          <w:color w:val="000000"/>
          <w:sz w:val="28"/>
          <w:szCs w:val="20"/>
        </w:rPr>
        <w:softHyphen/>
        <w:t>парата Министерства здравоохранения Российской Федерации;</w:t>
      </w:r>
    </w:p>
    <w:p w:rsidR="00000000" w:rsidRDefault="002F5407">
      <w:pPr>
        <w:autoSpaceDE w:val="0"/>
        <w:autoSpaceDN w:val="0"/>
        <w:adjustRightInd w:val="0"/>
        <w:spacing w:line="280" w:lineRule="auto"/>
        <w:ind w:firstLine="935"/>
        <w:jc w:val="both"/>
        <w:rPr>
          <w:color w:val="000000"/>
          <w:sz w:val="28"/>
          <w:szCs w:val="20"/>
        </w:rPr>
      </w:pPr>
      <w:r>
        <w:rPr>
          <w:noProof/>
          <w:color w:val="000000"/>
          <w:sz w:val="28"/>
          <w:szCs w:val="20"/>
        </w:rPr>
        <w:t>2)</w:t>
      </w:r>
      <w:r>
        <w:rPr>
          <w:color w:val="000000"/>
          <w:sz w:val="28"/>
          <w:szCs w:val="20"/>
        </w:rPr>
        <w:t xml:space="preserve"> центры государственного санитарно-эпидемиологического надзора в субъектах Российской Федерации, городах и районах, центры государственного санитарно-эпидемиологического надзора на в</w:t>
      </w:r>
      <w:r>
        <w:rPr>
          <w:color w:val="000000"/>
          <w:sz w:val="28"/>
          <w:szCs w:val="20"/>
        </w:rPr>
        <w:t>одном и воздушном транс</w:t>
      </w:r>
      <w:r>
        <w:rPr>
          <w:color w:val="000000"/>
          <w:sz w:val="28"/>
          <w:szCs w:val="20"/>
        </w:rPr>
        <w:softHyphen/>
        <w:t>порте (региональные и зональные);</w:t>
      </w:r>
    </w:p>
    <w:p w:rsidR="00000000" w:rsidRDefault="002F5407">
      <w:pPr>
        <w:autoSpaceDE w:val="0"/>
        <w:autoSpaceDN w:val="0"/>
        <w:adjustRightInd w:val="0"/>
        <w:spacing w:line="280" w:lineRule="auto"/>
        <w:ind w:firstLine="935"/>
        <w:jc w:val="both"/>
        <w:rPr>
          <w:color w:val="000000"/>
          <w:sz w:val="28"/>
          <w:szCs w:val="20"/>
        </w:rPr>
      </w:pPr>
      <w:r>
        <w:rPr>
          <w:noProof/>
          <w:color w:val="000000"/>
          <w:sz w:val="28"/>
          <w:szCs w:val="20"/>
        </w:rPr>
        <w:t>3)</w:t>
      </w:r>
      <w:r>
        <w:rPr>
          <w:color w:val="000000"/>
          <w:sz w:val="28"/>
          <w:szCs w:val="20"/>
        </w:rPr>
        <w:t xml:space="preserve"> научно-исследовательские учреждения санитарно-гигиенического и эпи</w:t>
      </w:r>
      <w:r>
        <w:rPr>
          <w:color w:val="000000"/>
          <w:sz w:val="28"/>
          <w:szCs w:val="20"/>
        </w:rPr>
        <w:softHyphen/>
        <w:t>демиологического профиля;</w:t>
      </w:r>
    </w:p>
    <w:p w:rsidR="00000000" w:rsidRDefault="002F5407">
      <w:pPr>
        <w:autoSpaceDE w:val="0"/>
        <w:autoSpaceDN w:val="0"/>
        <w:adjustRightInd w:val="0"/>
        <w:ind w:firstLine="935"/>
        <w:jc w:val="both"/>
        <w:rPr>
          <w:color w:val="000000"/>
          <w:sz w:val="28"/>
          <w:szCs w:val="20"/>
        </w:rPr>
      </w:pPr>
      <w:r>
        <w:rPr>
          <w:noProof/>
          <w:color w:val="000000"/>
          <w:sz w:val="28"/>
          <w:szCs w:val="20"/>
        </w:rPr>
        <w:t>4)</w:t>
      </w:r>
      <w:r>
        <w:rPr>
          <w:color w:val="000000"/>
          <w:sz w:val="28"/>
          <w:szCs w:val="20"/>
        </w:rPr>
        <w:t xml:space="preserve"> дезинфекционные станции;</w:t>
      </w:r>
    </w:p>
    <w:p w:rsidR="00000000" w:rsidRDefault="002F5407">
      <w:pPr>
        <w:autoSpaceDE w:val="0"/>
        <w:autoSpaceDN w:val="0"/>
        <w:adjustRightInd w:val="0"/>
        <w:spacing w:line="280" w:lineRule="auto"/>
        <w:ind w:firstLine="935"/>
        <w:jc w:val="both"/>
        <w:rPr>
          <w:color w:val="000000"/>
          <w:sz w:val="28"/>
          <w:szCs w:val="20"/>
        </w:rPr>
      </w:pPr>
      <w:r>
        <w:rPr>
          <w:noProof/>
          <w:color w:val="000000"/>
          <w:sz w:val="28"/>
          <w:szCs w:val="20"/>
        </w:rPr>
        <w:t>5)</w:t>
      </w:r>
      <w:r>
        <w:rPr>
          <w:color w:val="000000"/>
          <w:sz w:val="28"/>
          <w:szCs w:val="20"/>
        </w:rPr>
        <w:t xml:space="preserve"> государственные унитарные предприятия по производству медицинских иммун</w:t>
      </w:r>
      <w:r>
        <w:rPr>
          <w:color w:val="000000"/>
          <w:sz w:val="28"/>
          <w:szCs w:val="20"/>
        </w:rPr>
        <w:t>обиологических препаратов;</w:t>
      </w:r>
    </w:p>
    <w:p w:rsidR="00000000" w:rsidRDefault="002F5407">
      <w:pPr>
        <w:autoSpaceDE w:val="0"/>
        <w:autoSpaceDN w:val="0"/>
        <w:adjustRightInd w:val="0"/>
        <w:spacing w:line="280" w:lineRule="auto"/>
        <w:ind w:firstLine="935"/>
        <w:jc w:val="both"/>
        <w:rPr>
          <w:color w:val="000000"/>
          <w:sz w:val="28"/>
          <w:szCs w:val="20"/>
        </w:rPr>
      </w:pPr>
      <w:r>
        <w:rPr>
          <w:noProof/>
          <w:color w:val="000000"/>
          <w:sz w:val="28"/>
          <w:szCs w:val="20"/>
        </w:rPr>
        <w:t>6)</w:t>
      </w:r>
      <w:r>
        <w:rPr>
          <w:color w:val="000000"/>
          <w:sz w:val="28"/>
          <w:szCs w:val="20"/>
        </w:rPr>
        <w:t xml:space="preserve"> санитарно-эпидемиологическая служба Федерального управления меди</w:t>
      </w:r>
      <w:r>
        <w:rPr>
          <w:color w:val="000000"/>
          <w:sz w:val="28"/>
          <w:szCs w:val="20"/>
        </w:rPr>
        <w:softHyphen/>
        <w:t>ко-биологических и экстремальных проблем при Министерстве здравоохране</w:t>
      </w:r>
      <w:r>
        <w:rPr>
          <w:color w:val="000000"/>
          <w:sz w:val="28"/>
          <w:szCs w:val="20"/>
        </w:rPr>
        <w:softHyphen/>
        <w:t>ния Российской Федерации, подведомственные ему центры государственного санитарно-эпидемиол</w:t>
      </w:r>
      <w:r>
        <w:rPr>
          <w:color w:val="000000"/>
          <w:sz w:val="28"/>
          <w:szCs w:val="20"/>
        </w:rPr>
        <w:t>огического надзора;</w:t>
      </w:r>
    </w:p>
    <w:p w:rsidR="00000000" w:rsidRDefault="002F5407">
      <w:pPr>
        <w:autoSpaceDE w:val="0"/>
        <w:autoSpaceDN w:val="0"/>
        <w:adjustRightInd w:val="0"/>
        <w:ind w:firstLine="935"/>
        <w:jc w:val="both"/>
        <w:rPr>
          <w:color w:val="000000"/>
          <w:sz w:val="28"/>
          <w:szCs w:val="20"/>
        </w:rPr>
      </w:pPr>
      <w:r>
        <w:rPr>
          <w:noProof/>
          <w:color w:val="000000"/>
          <w:sz w:val="28"/>
          <w:szCs w:val="20"/>
        </w:rPr>
        <w:lastRenderedPageBreak/>
        <w:t>7)</w:t>
      </w:r>
      <w:r>
        <w:rPr>
          <w:color w:val="000000"/>
          <w:sz w:val="28"/>
          <w:szCs w:val="20"/>
        </w:rPr>
        <w:t xml:space="preserve"> другие санитарно-эпидемиологические учреждения.</w:t>
      </w:r>
    </w:p>
    <w:p w:rsidR="00000000" w:rsidRDefault="002F5407">
      <w:pPr>
        <w:autoSpaceDE w:val="0"/>
        <w:autoSpaceDN w:val="0"/>
        <w:adjustRightInd w:val="0"/>
        <w:spacing w:line="280" w:lineRule="auto"/>
        <w:ind w:firstLine="935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Органы и учреждения государственного санитарно-эпидемиологического надзора во взаимодействии с органами и учреждениями здравоохранения раз</w:t>
      </w:r>
      <w:r>
        <w:rPr>
          <w:color w:val="000000"/>
          <w:sz w:val="28"/>
          <w:szCs w:val="20"/>
        </w:rPr>
        <w:softHyphen/>
        <w:t>рабатывают целевые комплексные программы профи</w:t>
      </w:r>
      <w:r>
        <w:rPr>
          <w:color w:val="000000"/>
          <w:sz w:val="28"/>
          <w:szCs w:val="20"/>
        </w:rPr>
        <w:t>лактических и оздорови</w:t>
      </w:r>
      <w:r>
        <w:rPr>
          <w:color w:val="000000"/>
          <w:sz w:val="28"/>
          <w:szCs w:val="20"/>
        </w:rPr>
        <w:softHyphen/>
        <w:t>тельных мероприятий по важнейшим проблемам охраны здоровья населения, принимают совместные решения по вопросам профилактики заболеваний людей; изучают состояние здоровья населения и демографическую ситуацию в связи с воздействием неб</w:t>
      </w:r>
      <w:r>
        <w:rPr>
          <w:color w:val="000000"/>
          <w:sz w:val="28"/>
          <w:szCs w:val="20"/>
        </w:rPr>
        <w:t>лагоприятных факторов среды обитания человека; организуют и контролируют работу по профилактике инфекционных (парази</w:t>
      </w:r>
      <w:r>
        <w:rPr>
          <w:color w:val="000000"/>
          <w:sz w:val="28"/>
          <w:szCs w:val="20"/>
        </w:rPr>
        <w:softHyphen/>
        <w:t>тарных), профессиональных и массовых неинфекционных заболеваний и от</w:t>
      </w:r>
      <w:r>
        <w:rPr>
          <w:color w:val="000000"/>
          <w:sz w:val="28"/>
          <w:szCs w:val="20"/>
        </w:rPr>
        <w:softHyphen/>
        <w:t>равлений людей. Мероприятия по обеспечению санитарно-эпидемиологическо</w:t>
      </w:r>
      <w:r>
        <w:rPr>
          <w:color w:val="000000"/>
          <w:sz w:val="28"/>
          <w:szCs w:val="20"/>
        </w:rPr>
        <w:t>го благополучия в войсках и на специальных объектах Министерства обороны, Министерства путей сообщения, Министерства внутренних дел, органов государственной безопасности осуществляют специальные службы этих ми</w:t>
      </w:r>
      <w:r>
        <w:rPr>
          <w:color w:val="000000"/>
          <w:sz w:val="28"/>
          <w:szCs w:val="20"/>
        </w:rPr>
        <w:softHyphen/>
        <w:t>нистерств и ведомств.</w:t>
      </w:r>
    </w:p>
    <w:p w:rsidR="00000000" w:rsidRDefault="002F5407">
      <w:pPr>
        <w:autoSpaceDE w:val="0"/>
        <w:autoSpaceDN w:val="0"/>
        <w:adjustRightInd w:val="0"/>
        <w:spacing w:line="280" w:lineRule="auto"/>
        <w:ind w:firstLine="935"/>
        <w:jc w:val="both"/>
        <w:rPr>
          <w:color w:val="000000"/>
          <w:sz w:val="28"/>
          <w:szCs w:val="20"/>
        </w:rPr>
      </w:pPr>
      <w:r>
        <w:rPr>
          <w:b/>
          <w:bCs/>
          <w:color w:val="000000"/>
          <w:sz w:val="28"/>
          <w:szCs w:val="20"/>
        </w:rPr>
        <w:t>Факторами эпидемиологиче</w:t>
      </w:r>
      <w:r>
        <w:rPr>
          <w:b/>
          <w:bCs/>
          <w:color w:val="000000"/>
          <w:sz w:val="28"/>
          <w:szCs w:val="20"/>
        </w:rPr>
        <w:t>ского процесса</w:t>
      </w:r>
      <w:r>
        <w:rPr>
          <w:color w:val="000000"/>
          <w:sz w:val="28"/>
          <w:szCs w:val="20"/>
        </w:rPr>
        <w:t xml:space="preserve"> являются: источник инфекции, механизм передачи возбу</w:t>
      </w:r>
      <w:r>
        <w:rPr>
          <w:color w:val="000000"/>
          <w:sz w:val="28"/>
          <w:szCs w:val="20"/>
        </w:rPr>
        <w:softHyphen/>
        <w:t>дителя и восприимчивость населения. Устранение одного из факторов неизбеж</w:t>
      </w:r>
      <w:r>
        <w:rPr>
          <w:color w:val="000000"/>
          <w:sz w:val="28"/>
          <w:szCs w:val="20"/>
        </w:rPr>
        <w:softHyphen/>
        <w:t>но приводит к прекращению эпидемического процесса и, следовательно, ис</w:t>
      </w:r>
      <w:r>
        <w:rPr>
          <w:color w:val="000000"/>
          <w:sz w:val="28"/>
          <w:szCs w:val="20"/>
        </w:rPr>
        <w:softHyphen/>
        <w:t>ключает возможность существования инфекцион</w:t>
      </w:r>
      <w:r>
        <w:rPr>
          <w:color w:val="000000"/>
          <w:sz w:val="28"/>
          <w:szCs w:val="20"/>
        </w:rPr>
        <w:t>ной болезни. Поэтому профилактические и противоэпидемические мероприятия могут быть эффек</w:t>
      </w:r>
      <w:r>
        <w:rPr>
          <w:color w:val="000000"/>
          <w:sz w:val="28"/>
          <w:szCs w:val="20"/>
        </w:rPr>
        <w:softHyphen/>
        <w:t>тивными в том случае, если они направлены на обезвреживание (нейтрализа</w:t>
      </w:r>
      <w:r>
        <w:rPr>
          <w:color w:val="000000"/>
          <w:sz w:val="28"/>
          <w:szCs w:val="20"/>
        </w:rPr>
        <w:softHyphen/>
        <w:t>цию) источника инфекции, перерыв путей передачи возбудителя и повыше</w:t>
      </w:r>
      <w:r>
        <w:rPr>
          <w:color w:val="000000"/>
          <w:sz w:val="28"/>
          <w:szCs w:val="20"/>
        </w:rPr>
        <w:softHyphen/>
        <w:t>ние невосприимчивости нас</w:t>
      </w:r>
      <w:r>
        <w:rPr>
          <w:color w:val="000000"/>
          <w:sz w:val="28"/>
          <w:szCs w:val="20"/>
        </w:rPr>
        <w:t>еления (табл. 1).</w:t>
      </w:r>
    </w:p>
    <w:p w:rsidR="00000000" w:rsidRDefault="002F5407">
      <w:pPr>
        <w:autoSpaceDE w:val="0"/>
        <w:autoSpaceDN w:val="0"/>
        <w:adjustRightInd w:val="0"/>
        <w:spacing w:line="280" w:lineRule="auto"/>
        <w:ind w:firstLine="935"/>
        <w:jc w:val="both"/>
        <w:rPr>
          <w:color w:val="000000"/>
          <w:sz w:val="28"/>
          <w:szCs w:val="20"/>
        </w:rPr>
      </w:pPr>
    </w:p>
    <w:p w:rsidR="00000000" w:rsidRDefault="002F5407">
      <w:pPr>
        <w:autoSpaceDE w:val="0"/>
        <w:autoSpaceDN w:val="0"/>
        <w:adjustRightInd w:val="0"/>
        <w:spacing w:line="280" w:lineRule="auto"/>
        <w:ind w:firstLine="935"/>
        <w:jc w:val="both"/>
        <w:rPr>
          <w:color w:val="000000"/>
          <w:sz w:val="28"/>
          <w:szCs w:val="20"/>
        </w:rPr>
      </w:pPr>
    </w:p>
    <w:p w:rsidR="00000000" w:rsidRDefault="002F5407">
      <w:pPr>
        <w:autoSpaceDE w:val="0"/>
        <w:autoSpaceDN w:val="0"/>
        <w:adjustRightInd w:val="0"/>
        <w:spacing w:line="280" w:lineRule="auto"/>
        <w:ind w:firstLine="935"/>
        <w:jc w:val="both"/>
        <w:rPr>
          <w:color w:val="000000"/>
          <w:sz w:val="28"/>
          <w:szCs w:val="20"/>
        </w:rPr>
      </w:pP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27"/>
        <w:gridCol w:w="5049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3927" w:type="dxa"/>
            <w:vAlign w:val="center"/>
          </w:tcPr>
          <w:p w:rsidR="00000000" w:rsidRDefault="002F5407">
            <w:pPr>
              <w:autoSpaceDE w:val="0"/>
              <w:autoSpaceDN w:val="0"/>
              <w:adjustRightInd w:val="0"/>
              <w:spacing w:before="2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16"/>
              </w:rPr>
              <w:t>Звенья эпидемического процесса</w:t>
            </w:r>
          </w:p>
          <w:p w:rsidR="00000000" w:rsidRDefault="002F5407">
            <w:pPr>
              <w:autoSpaceDE w:val="0"/>
              <w:autoSpaceDN w:val="0"/>
              <w:adjustRightInd w:val="0"/>
              <w:spacing w:before="20" w:line="360" w:lineRule="auto"/>
              <w:ind w:firstLine="935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16"/>
              </w:rPr>
            </w:pPr>
          </w:p>
        </w:tc>
        <w:tc>
          <w:tcPr>
            <w:tcW w:w="5049" w:type="dxa"/>
            <w:vAlign w:val="center"/>
          </w:tcPr>
          <w:p w:rsidR="00000000" w:rsidRDefault="002F5407">
            <w:pPr>
              <w:autoSpaceDE w:val="0"/>
              <w:autoSpaceDN w:val="0"/>
              <w:adjustRightInd w:val="0"/>
              <w:spacing w:before="20" w:line="360" w:lineRule="auto"/>
              <w:ind w:firstLine="935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16"/>
              </w:rPr>
              <w:t>Противоэпидемические мероприятия</w:t>
            </w:r>
          </w:p>
          <w:p w:rsidR="00000000" w:rsidRDefault="002F5407">
            <w:pPr>
              <w:autoSpaceDE w:val="0"/>
              <w:autoSpaceDN w:val="0"/>
              <w:adjustRightInd w:val="0"/>
              <w:spacing w:before="20" w:line="360" w:lineRule="auto"/>
              <w:ind w:firstLine="935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028"/>
        </w:trPr>
        <w:tc>
          <w:tcPr>
            <w:tcW w:w="3927" w:type="dxa"/>
          </w:tcPr>
          <w:p w:rsidR="00000000" w:rsidRDefault="002F5407">
            <w:pPr>
              <w:pStyle w:val="21"/>
              <w:spacing w:line="24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Источник инфекции (больной человек)</w:t>
            </w:r>
          </w:p>
          <w:p w:rsidR="00000000" w:rsidRDefault="002F5407">
            <w:pPr>
              <w:pStyle w:val="21"/>
              <w:spacing w:line="24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</w:t>
            </w:r>
          </w:p>
          <w:p w:rsidR="00000000" w:rsidRDefault="002F5407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color w:val="000000"/>
                <w:sz w:val="22"/>
                <w:szCs w:val="16"/>
              </w:rPr>
            </w:pPr>
            <w:r>
              <w:rPr>
                <w:rFonts w:ascii="Arial" w:hAnsi="Arial" w:cs="Arial"/>
                <w:color w:val="000000"/>
                <w:sz w:val="22"/>
                <w:szCs w:val="16"/>
              </w:rPr>
              <w:t xml:space="preserve">Механизм передачи </w:t>
            </w:r>
          </w:p>
          <w:p w:rsidR="00000000" w:rsidRDefault="002F5407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color w:val="000000"/>
                <w:sz w:val="22"/>
                <w:szCs w:val="16"/>
              </w:rPr>
            </w:pPr>
          </w:p>
          <w:p w:rsidR="00000000" w:rsidRDefault="002F5407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color w:val="000000"/>
                <w:sz w:val="22"/>
                <w:szCs w:val="16"/>
              </w:rPr>
            </w:pPr>
            <w:r>
              <w:rPr>
                <w:rFonts w:ascii="Arial" w:hAnsi="Arial" w:cs="Arial"/>
                <w:color w:val="000000"/>
                <w:sz w:val="22"/>
                <w:szCs w:val="16"/>
              </w:rPr>
              <w:t>Восприимчивый организм</w:t>
            </w:r>
          </w:p>
          <w:p w:rsidR="00000000" w:rsidRDefault="002F5407">
            <w:pPr>
              <w:autoSpaceDE w:val="0"/>
              <w:autoSpaceDN w:val="0"/>
              <w:adjustRightInd w:val="0"/>
              <w:spacing w:before="40"/>
              <w:ind w:firstLine="935"/>
              <w:jc w:val="both"/>
              <w:rPr>
                <w:rFonts w:ascii="Arial" w:hAnsi="Arial" w:cs="Arial"/>
                <w:color w:val="000000"/>
                <w:sz w:val="22"/>
                <w:szCs w:val="16"/>
              </w:rPr>
            </w:pPr>
          </w:p>
        </w:tc>
        <w:tc>
          <w:tcPr>
            <w:tcW w:w="5049" w:type="dxa"/>
          </w:tcPr>
          <w:p w:rsidR="00000000" w:rsidRDefault="002F5407">
            <w:pPr>
              <w:pStyle w:val="30"/>
              <w:spacing w:line="240" w:lineRule="auto"/>
              <w:ind w:firstLine="0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Выявление, диагностика, изоляция, лечение, диспан</w:t>
            </w:r>
            <w:r>
              <w:rPr>
                <w:rFonts w:ascii="Arial" w:hAnsi="Arial" w:cs="Arial"/>
                <w:sz w:val="22"/>
              </w:rPr>
              <w:softHyphen/>
              <w:t>серное наблюдение за реконвалесцента</w:t>
            </w:r>
            <w:r>
              <w:rPr>
                <w:rFonts w:ascii="Arial" w:hAnsi="Arial" w:cs="Arial"/>
                <w:sz w:val="22"/>
              </w:rPr>
              <w:t xml:space="preserve">ми </w:t>
            </w:r>
          </w:p>
          <w:p w:rsidR="00000000" w:rsidRDefault="002F5407">
            <w:pPr>
              <w:pStyle w:val="30"/>
              <w:spacing w:line="240" w:lineRule="auto"/>
              <w:ind w:firstLine="0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Санитарно-гигиенические и дезинфекционно-дезинсекционные мероприятия </w:t>
            </w:r>
          </w:p>
          <w:p w:rsidR="00000000" w:rsidRDefault="002F5407">
            <w:pPr>
              <w:pStyle w:val="30"/>
              <w:spacing w:line="240" w:lineRule="auto"/>
              <w:ind w:firstLine="0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Иммунопрофилактика, экстренная профилактика</w:t>
            </w:r>
          </w:p>
          <w:p w:rsidR="00000000" w:rsidRDefault="002F5407">
            <w:pPr>
              <w:autoSpaceDE w:val="0"/>
              <w:autoSpaceDN w:val="0"/>
              <w:adjustRightInd w:val="0"/>
              <w:spacing w:before="40"/>
              <w:ind w:firstLine="935"/>
              <w:jc w:val="both"/>
              <w:rPr>
                <w:rFonts w:ascii="Arial" w:hAnsi="Arial" w:cs="Arial"/>
                <w:color w:val="000000"/>
                <w:sz w:val="22"/>
                <w:szCs w:val="16"/>
              </w:rPr>
            </w:pPr>
          </w:p>
        </w:tc>
      </w:tr>
    </w:tbl>
    <w:p w:rsidR="00000000" w:rsidRDefault="002F5407">
      <w:pPr>
        <w:autoSpaceDE w:val="0"/>
        <w:autoSpaceDN w:val="0"/>
        <w:adjustRightInd w:val="0"/>
        <w:ind w:firstLine="935"/>
        <w:jc w:val="both"/>
        <w:rPr>
          <w:color w:val="000000"/>
          <w:szCs w:val="18"/>
        </w:rPr>
      </w:pPr>
    </w:p>
    <w:p w:rsidR="00000000" w:rsidRDefault="002F5407">
      <w:pPr>
        <w:autoSpaceDE w:val="0"/>
        <w:autoSpaceDN w:val="0"/>
        <w:adjustRightInd w:val="0"/>
        <w:ind w:firstLine="935"/>
        <w:jc w:val="both"/>
        <w:rPr>
          <w:color w:val="000000"/>
          <w:sz w:val="28"/>
          <w:szCs w:val="18"/>
        </w:rPr>
      </w:pPr>
      <w:r>
        <w:rPr>
          <w:color w:val="000000"/>
          <w:szCs w:val="18"/>
        </w:rPr>
        <w:t>Таблица 1. Группировка противоэпидемических мероприятий по их направленности на звенья эпидемического процесса</w:t>
      </w:r>
    </w:p>
    <w:p w:rsidR="00000000" w:rsidRDefault="002F5407">
      <w:pPr>
        <w:autoSpaceDE w:val="0"/>
        <w:autoSpaceDN w:val="0"/>
        <w:adjustRightInd w:val="0"/>
        <w:spacing w:before="280" w:line="280" w:lineRule="auto"/>
        <w:ind w:firstLine="935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lastRenderedPageBreak/>
        <w:t>В отношении источника ин</w:t>
      </w:r>
      <w:r>
        <w:rPr>
          <w:color w:val="000000"/>
          <w:sz w:val="28"/>
          <w:szCs w:val="20"/>
        </w:rPr>
        <w:t>фекции при антропонозах выделяют диагности</w:t>
      </w:r>
      <w:r>
        <w:rPr>
          <w:color w:val="000000"/>
          <w:sz w:val="28"/>
          <w:szCs w:val="20"/>
        </w:rPr>
        <w:softHyphen/>
        <w:t>ческие, изоляционные, лечебные и режимно-ограничительные мероприятия, а при зоонозах - санитарно-ветеринарные и дератизационные.</w:t>
      </w:r>
    </w:p>
    <w:p w:rsidR="00000000" w:rsidRDefault="002F5407">
      <w:pPr>
        <w:autoSpaceDE w:val="0"/>
        <w:autoSpaceDN w:val="0"/>
        <w:adjustRightInd w:val="0"/>
        <w:spacing w:line="280" w:lineRule="auto"/>
        <w:ind w:firstLine="935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Мероприятия по разрыву механизма передачи возбудителя являются санитарно-гигиеническ</w:t>
      </w:r>
      <w:r>
        <w:rPr>
          <w:color w:val="000000"/>
          <w:sz w:val="28"/>
          <w:szCs w:val="20"/>
        </w:rPr>
        <w:t>ими. В самостоятельную группу можно выделить дезинфек</w:t>
      </w:r>
      <w:r>
        <w:rPr>
          <w:color w:val="000000"/>
          <w:sz w:val="28"/>
          <w:szCs w:val="20"/>
        </w:rPr>
        <w:softHyphen/>
        <w:t>ционные и дезинсекционные мероприятия.</w:t>
      </w:r>
    </w:p>
    <w:p w:rsidR="00000000" w:rsidRDefault="002F5407">
      <w:pPr>
        <w:autoSpaceDE w:val="0"/>
        <w:autoSpaceDN w:val="0"/>
        <w:adjustRightInd w:val="0"/>
        <w:spacing w:line="280" w:lineRule="auto"/>
        <w:ind w:firstLine="935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Мероприятия по защите популяции хозяина в основном представлены вак</w:t>
      </w:r>
      <w:r>
        <w:rPr>
          <w:color w:val="000000"/>
          <w:sz w:val="28"/>
          <w:szCs w:val="20"/>
        </w:rPr>
        <w:softHyphen/>
        <w:t>цинацией населения, цель которой — создать специфическую невосприимчи</w:t>
      </w:r>
      <w:r>
        <w:rPr>
          <w:color w:val="000000"/>
          <w:sz w:val="28"/>
          <w:szCs w:val="20"/>
        </w:rPr>
        <w:softHyphen/>
        <w:t>вость (иммунитет) к отдел</w:t>
      </w:r>
      <w:r>
        <w:rPr>
          <w:color w:val="000000"/>
          <w:sz w:val="28"/>
          <w:szCs w:val="20"/>
        </w:rPr>
        <w:t>ьным инфекционным заболеваниям. Отдельную груп</w:t>
      </w:r>
      <w:r>
        <w:rPr>
          <w:color w:val="000000"/>
          <w:sz w:val="28"/>
          <w:szCs w:val="20"/>
        </w:rPr>
        <w:softHyphen/>
        <w:t>пу представляют лабораторные исследования и санитарно-просветительная ра</w:t>
      </w:r>
      <w:r>
        <w:rPr>
          <w:color w:val="000000"/>
          <w:sz w:val="28"/>
          <w:szCs w:val="20"/>
        </w:rPr>
        <w:softHyphen/>
        <w:t>бота, которые не могут быть отнесены ни к одному направлению, однако выполняются в интересах каждого из них.</w:t>
      </w:r>
    </w:p>
    <w:p w:rsidR="00000000" w:rsidRDefault="002F5407">
      <w:pPr>
        <w:autoSpaceDE w:val="0"/>
        <w:autoSpaceDN w:val="0"/>
        <w:adjustRightInd w:val="0"/>
        <w:spacing w:line="280" w:lineRule="auto"/>
        <w:ind w:firstLine="935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Раннее и полное выявление и</w:t>
      </w:r>
      <w:r>
        <w:rPr>
          <w:color w:val="000000"/>
          <w:sz w:val="28"/>
          <w:szCs w:val="20"/>
        </w:rPr>
        <w:t>нфекционных больных является предпосыл</w:t>
      </w:r>
      <w:r>
        <w:rPr>
          <w:color w:val="000000"/>
          <w:sz w:val="28"/>
          <w:szCs w:val="20"/>
        </w:rPr>
        <w:softHyphen/>
        <w:t>кой своевременно начатого лечения, изоляции и проведения противоэпиде</w:t>
      </w:r>
      <w:r>
        <w:rPr>
          <w:color w:val="000000"/>
          <w:sz w:val="28"/>
          <w:szCs w:val="20"/>
        </w:rPr>
        <w:softHyphen/>
        <w:t>мических мероприятий в очаге. Различают пассивное и активное выявление инфекционных больных. В первом случае инициатива обращения за меди</w:t>
      </w:r>
      <w:r>
        <w:rPr>
          <w:color w:val="000000"/>
          <w:sz w:val="28"/>
          <w:szCs w:val="20"/>
        </w:rPr>
        <w:softHyphen/>
        <w:t>цинской п</w:t>
      </w:r>
      <w:r>
        <w:rPr>
          <w:color w:val="000000"/>
          <w:sz w:val="28"/>
          <w:szCs w:val="20"/>
        </w:rPr>
        <w:t>омощью принадлежит больному или его родственникам. К методам активного выявления инфекционных больных относят: выявление больных по сигналам санитарного актива, подворные обходы, выявление больных и носи</w:t>
      </w:r>
      <w:r>
        <w:rPr>
          <w:color w:val="000000"/>
          <w:sz w:val="28"/>
          <w:szCs w:val="20"/>
        </w:rPr>
        <w:softHyphen/>
        <w:t>телей при различных профилактических осмотрах и обсл</w:t>
      </w:r>
      <w:r>
        <w:rPr>
          <w:color w:val="000000"/>
          <w:sz w:val="28"/>
          <w:szCs w:val="20"/>
        </w:rPr>
        <w:t>едованиях (группы риска). Так, обязательному медицинскому осмотру и лабораторному обследо</w:t>
      </w:r>
      <w:r>
        <w:rPr>
          <w:color w:val="000000"/>
          <w:sz w:val="28"/>
          <w:szCs w:val="20"/>
        </w:rPr>
        <w:softHyphen/>
        <w:t>ванию подлежат дети перед поступлением в детское дошкольное учреждение, взрослые при приеме на работу на пищевые предприятия. К активному выяв</w:t>
      </w:r>
      <w:r>
        <w:rPr>
          <w:color w:val="000000"/>
          <w:sz w:val="28"/>
          <w:szCs w:val="20"/>
        </w:rPr>
        <w:softHyphen/>
        <w:t>лению следует также отн</w:t>
      </w:r>
      <w:r>
        <w:rPr>
          <w:color w:val="000000"/>
          <w:sz w:val="28"/>
          <w:szCs w:val="20"/>
        </w:rPr>
        <w:t>ести выявление инфекционных больных при прове</w:t>
      </w:r>
      <w:r>
        <w:rPr>
          <w:color w:val="000000"/>
          <w:sz w:val="28"/>
          <w:szCs w:val="20"/>
        </w:rPr>
        <w:softHyphen/>
        <w:t>дении медицинского наблюдения в эпидемических очагах.</w:t>
      </w:r>
    </w:p>
    <w:p w:rsidR="00000000" w:rsidRDefault="002F5407">
      <w:pPr>
        <w:autoSpaceDE w:val="0"/>
        <w:autoSpaceDN w:val="0"/>
        <w:adjustRightInd w:val="0"/>
        <w:spacing w:line="280" w:lineRule="auto"/>
        <w:ind w:firstLine="935"/>
        <w:jc w:val="both"/>
        <w:rPr>
          <w:color w:val="000000"/>
          <w:sz w:val="28"/>
          <w:szCs w:val="20"/>
        </w:rPr>
      </w:pPr>
      <w:r>
        <w:rPr>
          <w:b/>
          <w:bCs/>
          <w:color w:val="000000"/>
          <w:sz w:val="28"/>
          <w:szCs w:val="20"/>
        </w:rPr>
        <w:t>Эффективность противоэпидемических мероприятий</w:t>
      </w:r>
      <w:r>
        <w:rPr>
          <w:color w:val="000000"/>
          <w:sz w:val="28"/>
          <w:szCs w:val="20"/>
        </w:rPr>
        <w:t xml:space="preserve"> в отношении источников инфекции в значил тельной степени определяется диагностикой, требования к которой с эп</w:t>
      </w:r>
      <w:r>
        <w:rPr>
          <w:color w:val="000000"/>
          <w:sz w:val="28"/>
          <w:szCs w:val="20"/>
        </w:rPr>
        <w:t>идемиологических позиций в основном обусловлены выбором достоверных и прежде всего ранних методов. Принципы диагностических ошибок связаны с труд</w:t>
      </w:r>
      <w:r>
        <w:rPr>
          <w:color w:val="000000"/>
          <w:sz w:val="28"/>
          <w:szCs w:val="20"/>
        </w:rPr>
        <w:softHyphen/>
        <w:t>ностями дифференциальной диагностики клинически сходных инфекционных заболеваний, полиморфизмом клинических пр</w:t>
      </w:r>
      <w:r>
        <w:rPr>
          <w:color w:val="000000"/>
          <w:sz w:val="28"/>
          <w:szCs w:val="20"/>
        </w:rPr>
        <w:t xml:space="preserve">оявлений многих из них, недоучетом эпидемиологических данных и недостаточным использованием возможностей лабораторного подтверждения. Качество диагностики существенно улучшается при сочетанием использовании </w:t>
      </w:r>
      <w:r>
        <w:rPr>
          <w:color w:val="000000"/>
          <w:sz w:val="28"/>
          <w:szCs w:val="20"/>
        </w:rPr>
        <w:lastRenderedPageBreak/>
        <w:t>различных методов. При таких инфекционных заболев</w:t>
      </w:r>
      <w:r>
        <w:rPr>
          <w:color w:val="000000"/>
          <w:sz w:val="28"/>
          <w:szCs w:val="20"/>
        </w:rPr>
        <w:t>аниях, как корь, эпидемический паротит, ветряная оспа, скарлатина и при некоторых других, диагноз практически всегда ставится клинически и отчасти эпидемиологически. Лабораторные методы диагностики широкого применения при этих инфекционных болезнях пока не</w:t>
      </w:r>
      <w:r>
        <w:rPr>
          <w:color w:val="000000"/>
          <w:sz w:val="28"/>
          <w:szCs w:val="20"/>
        </w:rPr>
        <w:t xml:space="preserve"> получили. </w:t>
      </w:r>
    </w:p>
    <w:p w:rsidR="00000000" w:rsidRDefault="002F5407">
      <w:pPr>
        <w:autoSpaceDE w:val="0"/>
        <w:autoSpaceDN w:val="0"/>
        <w:adjustRightInd w:val="0"/>
        <w:spacing w:line="280" w:lineRule="auto"/>
        <w:ind w:firstLine="935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При наличии большого набора методов лабораторной диагностики следуете каждому из них дать правильную эпидемиологическую оценку. Так, напри</w:t>
      </w:r>
      <w:r>
        <w:rPr>
          <w:color w:val="000000"/>
          <w:sz w:val="28"/>
          <w:szCs w:val="20"/>
        </w:rPr>
        <w:softHyphen/>
        <w:t>мер, при брюшном тифе раннюю диагностику заболевания осуществляют, ис</w:t>
      </w:r>
      <w:r>
        <w:rPr>
          <w:color w:val="000000"/>
          <w:sz w:val="28"/>
          <w:szCs w:val="20"/>
        </w:rPr>
        <w:softHyphen/>
        <w:t>пользуя метод выделения возбудителя</w:t>
      </w:r>
      <w:r>
        <w:rPr>
          <w:color w:val="000000"/>
          <w:sz w:val="28"/>
          <w:szCs w:val="20"/>
        </w:rPr>
        <w:t xml:space="preserve"> из крови (гемокультура) и серологические тесты (реакция Видаля, Vi-гемагглютинация). При ретроспективной по</w:t>
      </w:r>
      <w:r>
        <w:rPr>
          <w:color w:val="000000"/>
          <w:sz w:val="28"/>
          <w:szCs w:val="20"/>
        </w:rPr>
        <w:softHyphen/>
        <w:t>становке диагноза применяют методы более поздней диагностики, с помощью которых возбудителя выделяют из кала, мочи, желчи. Эти методы используют дл</w:t>
      </w:r>
      <w:r>
        <w:rPr>
          <w:color w:val="000000"/>
          <w:sz w:val="28"/>
          <w:szCs w:val="20"/>
        </w:rPr>
        <w:t>я подтверждения диагноза и выявления бактерионосителей. Сложность многих лабораторных тестов ограничивает возможность их широкого применения. Именно по этим причинам адено- и энтеровирусные инфекции часто не диагностируются, хотя встречаются повсеместно.</w:t>
      </w:r>
    </w:p>
    <w:p w:rsidR="00000000" w:rsidRDefault="002F5407">
      <w:pPr>
        <w:autoSpaceDE w:val="0"/>
        <w:autoSpaceDN w:val="0"/>
        <w:adjustRightInd w:val="0"/>
        <w:spacing w:line="280" w:lineRule="auto"/>
        <w:ind w:firstLine="935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М</w:t>
      </w:r>
      <w:r>
        <w:rPr>
          <w:color w:val="000000"/>
          <w:sz w:val="28"/>
          <w:szCs w:val="20"/>
        </w:rPr>
        <w:t>еры в отношении источника инфекции в эпидемическом очаге следует рассматривать как эффективные в тех случаях, когда в соответствии с патогенезом болезни больного изолируют до наступления заразного периода и на весь его срок (брюшной и сыпной тиф). Эти меры</w:t>
      </w:r>
      <w:r>
        <w:rPr>
          <w:color w:val="000000"/>
          <w:sz w:val="28"/>
          <w:szCs w:val="20"/>
        </w:rPr>
        <w:t xml:space="preserve"> оценивают как малоэффек</w:t>
      </w:r>
      <w:r>
        <w:rPr>
          <w:color w:val="000000"/>
          <w:sz w:val="28"/>
          <w:szCs w:val="20"/>
        </w:rPr>
        <w:softHyphen/>
        <w:t>тивные, если больного изолируют в начале, в разгар или даже в конце зараз</w:t>
      </w:r>
      <w:r>
        <w:rPr>
          <w:color w:val="000000"/>
          <w:sz w:val="28"/>
          <w:szCs w:val="20"/>
        </w:rPr>
        <w:softHyphen/>
        <w:t>ного периода (вирусный гепатит, корь, ветряная оспа и др.).</w:t>
      </w:r>
    </w:p>
    <w:p w:rsidR="00000000" w:rsidRDefault="002F5407">
      <w:pPr>
        <w:autoSpaceDE w:val="0"/>
        <w:autoSpaceDN w:val="0"/>
        <w:adjustRightInd w:val="0"/>
        <w:spacing w:line="280" w:lineRule="auto"/>
        <w:ind w:firstLine="935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Больного или носителя изолируют, как правило, помещая в соответствую</w:t>
      </w:r>
      <w:r>
        <w:rPr>
          <w:color w:val="000000"/>
          <w:sz w:val="28"/>
          <w:szCs w:val="20"/>
        </w:rPr>
        <w:softHyphen/>
        <w:t>щее ЛПУ вплоть до полного кл</w:t>
      </w:r>
      <w:r>
        <w:rPr>
          <w:color w:val="000000"/>
          <w:sz w:val="28"/>
          <w:szCs w:val="20"/>
        </w:rPr>
        <w:t>инического выздоровления или достижения эффективной санации носителя. Сроки и условия изоляции определены спе</w:t>
      </w:r>
      <w:r>
        <w:rPr>
          <w:color w:val="000000"/>
          <w:sz w:val="28"/>
          <w:szCs w:val="20"/>
        </w:rPr>
        <w:softHyphen/>
        <w:t>циальными инструкциями. При ряде инфекционных болезней допускается изоляция больного или носителя на дому при соблюдении условий, исключа</w:t>
      </w:r>
      <w:r>
        <w:rPr>
          <w:color w:val="000000"/>
          <w:sz w:val="28"/>
          <w:szCs w:val="20"/>
        </w:rPr>
        <w:softHyphen/>
        <w:t>ющих воз</w:t>
      </w:r>
      <w:r>
        <w:rPr>
          <w:color w:val="000000"/>
          <w:sz w:val="28"/>
          <w:szCs w:val="20"/>
        </w:rPr>
        <w:t>можность передачи инфекции. Есть ряд болезней, при которых гос</w:t>
      </w:r>
      <w:r>
        <w:rPr>
          <w:color w:val="000000"/>
          <w:sz w:val="28"/>
          <w:szCs w:val="20"/>
        </w:rPr>
        <w:softHyphen/>
        <w:t>питализация обязательна и предусмотрена законодательными документами. Инфекционных больных госпитализируют силами ЛПУ на специальном транс</w:t>
      </w:r>
      <w:r>
        <w:rPr>
          <w:color w:val="000000"/>
          <w:sz w:val="28"/>
          <w:szCs w:val="20"/>
        </w:rPr>
        <w:softHyphen/>
        <w:t>порте, подлежащем дезинфекции.</w:t>
      </w:r>
    </w:p>
    <w:p w:rsidR="00000000" w:rsidRDefault="002F5407">
      <w:pPr>
        <w:autoSpaceDE w:val="0"/>
        <w:autoSpaceDN w:val="0"/>
        <w:adjustRightInd w:val="0"/>
        <w:spacing w:line="280" w:lineRule="auto"/>
        <w:ind w:firstLine="935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При зоонозах домашних ж</w:t>
      </w:r>
      <w:r>
        <w:rPr>
          <w:color w:val="000000"/>
          <w:sz w:val="28"/>
          <w:szCs w:val="20"/>
        </w:rPr>
        <w:t>ивотных наиболее радикальной мерой является их уничтожение. В отдельных случаях, если речь идет о высокоценных поро</w:t>
      </w:r>
      <w:r>
        <w:rPr>
          <w:color w:val="000000"/>
          <w:sz w:val="28"/>
          <w:szCs w:val="20"/>
        </w:rPr>
        <w:softHyphen/>
        <w:t xml:space="preserve">дах животных, прибегают к лечению или созданию специальных хозяйств для содержания и санации пораженного скота. </w:t>
      </w:r>
      <w:r>
        <w:rPr>
          <w:color w:val="000000"/>
          <w:sz w:val="28"/>
          <w:szCs w:val="20"/>
        </w:rPr>
        <w:lastRenderedPageBreak/>
        <w:t>Наряду с обеззараживанием ис</w:t>
      </w:r>
      <w:r>
        <w:rPr>
          <w:color w:val="000000"/>
          <w:sz w:val="28"/>
          <w:szCs w:val="20"/>
        </w:rPr>
        <w:t>точ</w:t>
      </w:r>
      <w:r>
        <w:rPr>
          <w:color w:val="000000"/>
          <w:sz w:val="28"/>
          <w:szCs w:val="20"/>
        </w:rPr>
        <w:softHyphen/>
        <w:t>ников инфекции проводят мероприятия по уничтожению эктопаразитов — пере</w:t>
      </w:r>
      <w:r>
        <w:rPr>
          <w:color w:val="000000"/>
          <w:sz w:val="28"/>
          <w:szCs w:val="20"/>
        </w:rPr>
        <w:softHyphen/>
        <w:t>носчиков возбудителей. При зоонозах такие меры проводит ветеринарная служ</w:t>
      </w:r>
      <w:r>
        <w:rPr>
          <w:color w:val="000000"/>
          <w:sz w:val="28"/>
          <w:szCs w:val="20"/>
        </w:rPr>
        <w:softHyphen/>
        <w:t>ба, которая предоставляет соответствующую информацию санитарно-эпидемиологической службе.</w:t>
      </w:r>
    </w:p>
    <w:p w:rsidR="00000000" w:rsidRDefault="002F5407">
      <w:pPr>
        <w:autoSpaceDE w:val="0"/>
        <w:autoSpaceDN w:val="0"/>
        <w:adjustRightInd w:val="0"/>
        <w:spacing w:line="280" w:lineRule="auto"/>
        <w:ind w:firstLine="935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При зоонозах дик</w:t>
      </w:r>
      <w:r>
        <w:rPr>
          <w:color w:val="000000"/>
          <w:sz w:val="28"/>
          <w:szCs w:val="20"/>
        </w:rPr>
        <w:t>их животных (природно-очаговые болезни) проблема зак</w:t>
      </w:r>
      <w:r>
        <w:rPr>
          <w:color w:val="000000"/>
          <w:sz w:val="28"/>
          <w:szCs w:val="20"/>
        </w:rPr>
        <w:softHyphen/>
        <w:t>лючается в истреблении или уменьшении плотности популяции иногда на больших территориях, особенно при обнаружении случаев чумы, бешенства и др. Эти мероприятия являются дорогостоящими и проводятся по эпи</w:t>
      </w:r>
      <w:r>
        <w:rPr>
          <w:color w:val="000000"/>
          <w:sz w:val="28"/>
          <w:szCs w:val="20"/>
        </w:rPr>
        <w:t>демиоло</w:t>
      </w:r>
      <w:r>
        <w:rPr>
          <w:color w:val="000000"/>
          <w:sz w:val="28"/>
          <w:szCs w:val="20"/>
        </w:rPr>
        <w:softHyphen/>
        <w:t>гическим или эпизоотологическим показаниям специализированными учреж</w:t>
      </w:r>
      <w:r>
        <w:rPr>
          <w:color w:val="000000"/>
          <w:sz w:val="28"/>
          <w:szCs w:val="20"/>
        </w:rPr>
        <w:softHyphen/>
        <w:t>дениями здравоохранения и ветеринарной службы. Хозяйственное освоение территорий (распашка степей, мелиорация, лесонасаждение) приводит зачас</w:t>
      </w:r>
      <w:r>
        <w:rPr>
          <w:color w:val="000000"/>
          <w:sz w:val="28"/>
          <w:szCs w:val="20"/>
        </w:rPr>
        <w:softHyphen/>
        <w:t>тую к ликвидации природных очагов инф</w:t>
      </w:r>
      <w:r>
        <w:rPr>
          <w:color w:val="000000"/>
          <w:sz w:val="28"/>
          <w:szCs w:val="20"/>
        </w:rPr>
        <w:t>екционных болезней.</w:t>
      </w:r>
    </w:p>
    <w:p w:rsidR="00000000" w:rsidRDefault="002F5407">
      <w:pPr>
        <w:autoSpaceDE w:val="0"/>
        <w:autoSpaceDN w:val="0"/>
        <w:adjustRightInd w:val="0"/>
        <w:spacing w:line="280" w:lineRule="auto"/>
        <w:ind w:firstLine="935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Успех противоэпидемической работы складывается из качества используе</w:t>
      </w:r>
      <w:r>
        <w:rPr>
          <w:color w:val="000000"/>
          <w:sz w:val="28"/>
          <w:szCs w:val="20"/>
        </w:rPr>
        <w:softHyphen/>
        <w:t>мых средств, достаточности объема, своевременности и полноты проводимых мероприятий. Эффективность противоэпидемических мероприятий - это их способность изменять урове</w:t>
      </w:r>
      <w:r>
        <w:rPr>
          <w:color w:val="000000"/>
          <w:sz w:val="28"/>
          <w:szCs w:val="20"/>
        </w:rPr>
        <w:t>нь, структуру и динамику инфекционной заболе</w:t>
      </w:r>
      <w:r>
        <w:rPr>
          <w:color w:val="000000"/>
          <w:sz w:val="28"/>
          <w:szCs w:val="20"/>
        </w:rPr>
        <w:softHyphen/>
        <w:t xml:space="preserve">ваемости, предотвращать или уменьшать связанный с заболеваемостью ущерб здоровью населения. Эффективность противоэпидемических мероприятий принято рассматривать в трех аспектах: эпидемиологическом, социальном и </w:t>
      </w:r>
      <w:r>
        <w:rPr>
          <w:color w:val="000000"/>
          <w:sz w:val="28"/>
          <w:szCs w:val="20"/>
        </w:rPr>
        <w:t>экономическом.</w:t>
      </w:r>
    </w:p>
    <w:p w:rsidR="00000000" w:rsidRDefault="002F5407">
      <w:pPr>
        <w:autoSpaceDE w:val="0"/>
        <w:autoSpaceDN w:val="0"/>
        <w:adjustRightInd w:val="0"/>
        <w:ind w:left="100" w:firstLine="935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Под эпидемиологическим эффектом противоэпидемических мероприятий понимают величину предотвращенных инфекционных заболеваний населе</w:t>
      </w:r>
      <w:r>
        <w:rPr>
          <w:color w:val="000000"/>
          <w:sz w:val="28"/>
          <w:szCs w:val="20"/>
        </w:rPr>
        <w:softHyphen/>
        <w:t>ния и связанных с заболеваемостью явлений. Характеризуют эпидемиологи</w:t>
      </w:r>
      <w:r>
        <w:rPr>
          <w:color w:val="000000"/>
          <w:sz w:val="28"/>
          <w:szCs w:val="20"/>
        </w:rPr>
        <w:softHyphen/>
        <w:t>ческий эффект изменения уровня заболевае</w:t>
      </w:r>
      <w:r>
        <w:rPr>
          <w:color w:val="000000"/>
          <w:sz w:val="28"/>
          <w:szCs w:val="20"/>
        </w:rPr>
        <w:t>мости инфекционными болезня</w:t>
      </w:r>
      <w:r>
        <w:rPr>
          <w:color w:val="000000"/>
          <w:sz w:val="28"/>
          <w:szCs w:val="20"/>
        </w:rPr>
        <w:softHyphen/>
        <w:t>ми населения или отдельных его групп и выражают в виде индекса эффек</w:t>
      </w:r>
      <w:r>
        <w:rPr>
          <w:color w:val="000000"/>
          <w:sz w:val="28"/>
          <w:szCs w:val="20"/>
        </w:rPr>
        <w:softHyphen/>
        <w:t>тивности.</w:t>
      </w:r>
    </w:p>
    <w:p w:rsidR="00000000" w:rsidRDefault="002F5407">
      <w:pPr>
        <w:autoSpaceDE w:val="0"/>
        <w:autoSpaceDN w:val="0"/>
        <w:adjustRightInd w:val="0"/>
        <w:ind w:left="100" w:firstLine="935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 xml:space="preserve">Социальная эффективность противоэпидемических мероприятий связана с предотвращением убыли населения в целом и уменьшением смертности и инвалидности, </w:t>
      </w:r>
      <w:r>
        <w:rPr>
          <w:color w:val="000000"/>
          <w:sz w:val="28"/>
          <w:szCs w:val="20"/>
        </w:rPr>
        <w:t>в частности дееспособного населения.</w:t>
      </w:r>
    </w:p>
    <w:p w:rsidR="00000000" w:rsidRDefault="002F5407">
      <w:pPr>
        <w:autoSpaceDE w:val="0"/>
        <w:autoSpaceDN w:val="0"/>
        <w:adjustRightInd w:val="0"/>
        <w:spacing w:line="280" w:lineRule="auto"/>
        <w:ind w:firstLine="935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Экономическая эффективность тесно связана с социальной. Она выражает</w:t>
      </w:r>
      <w:r>
        <w:rPr>
          <w:color w:val="000000"/>
          <w:sz w:val="28"/>
          <w:szCs w:val="20"/>
        </w:rPr>
        <w:softHyphen/>
        <w:t>ся тем экономическим эффектом, который достигнут в результате сохранения трудоспособности населения и предотвращения расходов общества на лечение боль</w:t>
      </w:r>
      <w:r>
        <w:rPr>
          <w:color w:val="000000"/>
          <w:sz w:val="28"/>
          <w:szCs w:val="20"/>
        </w:rPr>
        <w:t>ных, содержание нетрудоспособных, проведение мероприятий в эпиде</w:t>
      </w:r>
      <w:r>
        <w:rPr>
          <w:color w:val="000000"/>
          <w:sz w:val="28"/>
          <w:szCs w:val="20"/>
        </w:rPr>
        <w:softHyphen/>
        <w:t>мических очагах и т.д.</w:t>
      </w:r>
    </w:p>
    <w:p w:rsidR="00000000" w:rsidRDefault="002F5407">
      <w:pPr>
        <w:autoSpaceDE w:val="0"/>
        <w:autoSpaceDN w:val="0"/>
        <w:adjustRightInd w:val="0"/>
        <w:spacing w:line="280" w:lineRule="auto"/>
        <w:ind w:firstLine="935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Эпидемиологический, социальный и экономический аспекты отдельных мероприятий в деятельности противоэпидемической системы в целом взаимосвязаны.</w:t>
      </w:r>
    </w:p>
    <w:p w:rsidR="00000000" w:rsidRDefault="002F5407">
      <w:pPr>
        <w:autoSpaceDE w:val="0"/>
        <w:autoSpaceDN w:val="0"/>
        <w:adjustRightInd w:val="0"/>
        <w:spacing w:line="280" w:lineRule="auto"/>
        <w:ind w:firstLine="935"/>
        <w:jc w:val="both"/>
        <w:rPr>
          <w:color w:val="000000"/>
          <w:sz w:val="28"/>
          <w:szCs w:val="20"/>
        </w:rPr>
      </w:pPr>
      <w:r>
        <w:rPr>
          <w:b/>
          <w:bCs/>
          <w:color w:val="000000"/>
          <w:sz w:val="28"/>
          <w:szCs w:val="20"/>
        </w:rPr>
        <w:t xml:space="preserve">Режимно-ограничительные </w:t>
      </w:r>
      <w:r>
        <w:rPr>
          <w:b/>
          <w:bCs/>
          <w:color w:val="000000"/>
          <w:sz w:val="28"/>
          <w:szCs w:val="20"/>
        </w:rPr>
        <w:t>мероприятия</w:t>
      </w:r>
      <w:r>
        <w:rPr>
          <w:color w:val="000000"/>
          <w:sz w:val="28"/>
          <w:szCs w:val="20"/>
        </w:rPr>
        <w:t xml:space="preserve"> проводят в отношении лиц, подвер</w:t>
      </w:r>
      <w:r>
        <w:rPr>
          <w:color w:val="000000"/>
          <w:sz w:val="28"/>
          <w:szCs w:val="20"/>
        </w:rPr>
        <w:softHyphen/>
        <w:t>гавшихся или подверженных риску заражения. Продолжительность этих ме</w:t>
      </w:r>
      <w:r>
        <w:rPr>
          <w:color w:val="000000"/>
          <w:sz w:val="28"/>
          <w:szCs w:val="20"/>
        </w:rPr>
        <w:softHyphen/>
        <w:t>роприятий определяется временем опасности заражения лиц, контактирую</w:t>
      </w:r>
      <w:r>
        <w:rPr>
          <w:color w:val="000000"/>
          <w:sz w:val="28"/>
          <w:szCs w:val="20"/>
        </w:rPr>
        <w:softHyphen/>
        <w:t>щих с больным или носителем, плюс максимальный инкубационный период, Можн</w:t>
      </w:r>
      <w:r>
        <w:rPr>
          <w:color w:val="000000"/>
          <w:sz w:val="28"/>
          <w:szCs w:val="20"/>
        </w:rPr>
        <w:t>о выделить три категории режимно-ограничительных мероприятий: уси</w:t>
      </w:r>
      <w:r>
        <w:rPr>
          <w:color w:val="000000"/>
          <w:sz w:val="28"/>
          <w:szCs w:val="20"/>
        </w:rPr>
        <w:softHyphen/>
        <w:t>ленное медицинское наблюдение, обсервация и карантин.</w:t>
      </w:r>
    </w:p>
    <w:p w:rsidR="00000000" w:rsidRDefault="002F5407">
      <w:pPr>
        <w:autoSpaceDE w:val="0"/>
        <w:autoSpaceDN w:val="0"/>
        <w:adjustRightInd w:val="0"/>
        <w:spacing w:line="280" w:lineRule="auto"/>
        <w:ind w:firstLine="935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  <w:u w:val="single"/>
        </w:rPr>
        <w:t>Усиленное медицинское наблюдение</w:t>
      </w:r>
      <w:r>
        <w:rPr>
          <w:color w:val="000000"/>
          <w:sz w:val="28"/>
          <w:szCs w:val="20"/>
        </w:rPr>
        <w:t xml:space="preserve"> направлено на активное выявление ин</w:t>
      </w:r>
      <w:r>
        <w:rPr>
          <w:color w:val="000000"/>
          <w:sz w:val="28"/>
          <w:szCs w:val="20"/>
        </w:rPr>
        <w:softHyphen/>
        <w:t>фекционных больных среди лиц, находившихся в общении с больным (нос</w:t>
      </w:r>
      <w:r>
        <w:rPr>
          <w:color w:val="000000"/>
          <w:sz w:val="28"/>
          <w:szCs w:val="20"/>
        </w:rPr>
        <w:t>и</w:t>
      </w:r>
      <w:r>
        <w:rPr>
          <w:color w:val="000000"/>
          <w:sz w:val="28"/>
          <w:szCs w:val="20"/>
        </w:rPr>
        <w:softHyphen/>
        <w:t>телем) дома, по месту работы, учебы и т. д. Среди этих лиц в течение макси</w:t>
      </w:r>
      <w:r>
        <w:rPr>
          <w:color w:val="000000"/>
          <w:sz w:val="28"/>
          <w:szCs w:val="20"/>
        </w:rPr>
        <w:softHyphen/>
        <w:t>мального инкубационного периода болезни проводят опрос, медицинское об</w:t>
      </w:r>
      <w:r>
        <w:rPr>
          <w:color w:val="000000"/>
          <w:sz w:val="28"/>
          <w:szCs w:val="20"/>
        </w:rPr>
        <w:softHyphen/>
        <w:t>следование, термометрию, лабораторные исследования и др.</w:t>
      </w:r>
    </w:p>
    <w:p w:rsidR="00000000" w:rsidRDefault="002F5407">
      <w:pPr>
        <w:autoSpaceDE w:val="0"/>
        <w:autoSpaceDN w:val="0"/>
        <w:adjustRightInd w:val="0"/>
        <w:spacing w:line="280" w:lineRule="auto"/>
        <w:ind w:firstLine="935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  <w:u w:val="single"/>
        </w:rPr>
        <w:t>Обсервация (наблюдение)</w:t>
      </w:r>
      <w:r>
        <w:rPr>
          <w:color w:val="000000"/>
          <w:sz w:val="28"/>
          <w:szCs w:val="20"/>
        </w:rPr>
        <w:t xml:space="preserve"> — усиленное медицинское наб</w:t>
      </w:r>
      <w:r>
        <w:rPr>
          <w:color w:val="000000"/>
          <w:sz w:val="28"/>
          <w:szCs w:val="20"/>
        </w:rPr>
        <w:t>людение за здоровьем людей, которые находятся в зоне карантина и намерены ее покинуть.</w:t>
      </w:r>
    </w:p>
    <w:p w:rsidR="00000000" w:rsidRDefault="002F5407">
      <w:pPr>
        <w:autoSpaceDE w:val="0"/>
        <w:autoSpaceDN w:val="0"/>
        <w:adjustRightInd w:val="0"/>
        <w:spacing w:line="280" w:lineRule="auto"/>
        <w:ind w:firstLine="935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  <w:u w:val="single"/>
        </w:rPr>
        <w:t>Карантин</w:t>
      </w:r>
      <w:r>
        <w:rPr>
          <w:color w:val="000000"/>
          <w:sz w:val="28"/>
          <w:szCs w:val="20"/>
        </w:rPr>
        <w:t xml:space="preserve"> - режимно-ограничительное мероприятие в системе противоэпи</w:t>
      </w:r>
      <w:r>
        <w:rPr>
          <w:color w:val="000000"/>
          <w:sz w:val="28"/>
          <w:szCs w:val="20"/>
        </w:rPr>
        <w:softHyphen/>
        <w:t xml:space="preserve">демического обслуживания населения, предусматривающее полную изоляцию контактных лиц, обеспечиваемую </w:t>
      </w:r>
      <w:r>
        <w:rPr>
          <w:color w:val="000000"/>
          <w:sz w:val="28"/>
          <w:szCs w:val="20"/>
        </w:rPr>
        <w:t>вооруженной охраной, при возникновении очагов особо опасных инфекций. При менее опасных инфекциях карантин означает введение некоторых мероприятий по разобщению лиц, бывших в контакте с больным, запрещение приема новых или перевода детей из группы . в груп</w:t>
      </w:r>
      <w:r>
        <w:rPr>
          <w:color w:val="000000"/>
          <w:sz w:val="28"/>
          <w:szCs w:val="20"/>
        </w:rPr>
        <w:t>пу в организованных коллективах, недопущение лиц, общавшихся с больным, в детские коллективы, на пищевые предприятия, ограничение их контакта с другими лицами.</w:t>
      </w:r>
    </w:p>
    <w:p w:rsidR="00000000" w:rsidRDefault="002F5407">
      <w:pPr>
        <w:autoSpaceDE w:val="0"/>
        <w:autoSpaceDN w:val="0"/>
        <w:adjustRightInd w:val="0"/>
        <w:spacing w:line="280" w:lineRule="auto"/>
        <w:ind w:firstLine="935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 xml:space="preserve">Характер </w:t>
      </w:r>
      <w:r>
        <w:rPr>
          <w:b/>
          <w:bCs/>
          <w:color w:val="000000"/>
          <w:sz w:val="28"/>
          <w:szCs w:val="20"/>
        </w:rPr>
        <w:t>мероприятий по разрыву путей передачи инфекции</w:t>
      </w:r>
      <w:r>
        <w:rPr>
          <w:color w:val="000000"/>
          <w:sz w:val="28"/>
          <w:szCs w:val="20"/>
        </w:rPr>
        <w:t xml:space="preserve"> зависит от осо</w:t>
      </w:r>
      <w:r>
        <w:rPr>
          <w:color w:val="000000"/>
          <w:sz w:val="28"/>
          <w:szCs w:val="20"/>
        </w:rPr>
        <w:softHyphen/>
        <w:t>бенностей эпидемиологии з</w:t>
      </w:r>
      <w:r>
        <w:rPr>
          <w:color w:val="000000"/>
          <w:sz w:val="28"/>
          <w:szCs w:val="20"/>
        </w:rPr>
        <w:t>аболевания и степени устойчивости возбудителя во внешней среде. Успех обеспечивают общесанитарные мероприятия, кото</w:t>
      </w:r>
      <w:r>
        <w:rPr>
          <w:color w:val="000000"/>
          <w:sz w:val="28"/>
          <w:szCs w:val="20"/>
        </w:rPr>
        <w:softHyphen/>
        <w:t>рые проводят независимо от наличия заболеваний, — санитарный контроль за водоснабжением и пищевыми продуктами, очистка населенных мест от не</w:t>
      </w:r>
      <w:r>
        <w:rPr>
          <w:color w:val="000000"/>
          <w:sz w:val="28"/>
          <w:szCs w:val="20"/>
        </w:rPr>
        <w:t>чис</w:t>
      </w:r>
      <w:r>
        <w:rPr>
          <w:color w:val="000000"/>
          <w:sz w:val="28"/>
          <w:szCs w:val="20"/>
        </w:rPr>
        <w:softHyphen/>
        <w:t>тот, борьба с выплодом мух и т.д. Общесанитарные мероприятия играют ре</w:t>
      </w:r>
      <w:r>
        <w:rPr>
          <w:color w:val="000000"/>
          <w:sz w:val="28"/>
          <w:szCs w:val="20"/>
        </w:rPr>
        <w:softHyphen/>
        <w:t xml:space="preserve">шающую роль в профилактике кишечных инфекционных болезней. Кроме общесанитарных мероприятий, большое значение в пресечении дальнейшей передачи инфекции играют </w:t>
      </w:r>
      <w:r>
        <w:rPr>
          <w:color w:val="000000"/>
          <w:sz w:val="28"/>
          <w:szCs w:val="20"/>
          <w:u w:val="single"/>
        </w:rPr>
        <w:t>дезинфекция</w:t>
      </w:r>
      <w:r>
        <w:rPr>
          <w:color w:val="000000"/>
          <w:sz w:val="28"/>
          <w:szCs w:val="20"/>
        </w:rPr>
        <w:t xml:space="preserve">, </w:t>
      </w:r>
      <w:r>
        <w:rPr>
          <w:color w:val="000000"/>
          <w:sz w:val="28"/>
          <w:szCs w:val="20"/>
          <w:u w:val="single"/>
        </w:rPr>
        <w:t>дезинсекц</w:t>
      </w:r>
      <w:r>
        <w:rPr>
          <w:color w:val="000000"/>
          <w:sz w:val="28"/>
          <w:szCs w:val="20"/>
          <w:u w:val="single"/>
        </w:rPr>
        <w:t>ия</w:t>
      </w:r>
      <w:r>
        <w:rPr>
          <w:color w:val="000000"/>
          <w:sz w:val="28"/>
          <w:szCs w:val="20"/>
        </w:rPr>
        <w:t xml:space="preserve"> и </w:t>
      </w:r>
      <w:r>
        <w:rPr>
          <w:color w:val="000000"/>
          <w:sz w:val="28"/>
          <w:szCs w:val="20"/>
          <w:u w:val="single"/>
        </w:rPr>
        <w:t>дератизация.</w:t>
      </w:r>
    </w:p>
    <w:p w:rsidR="00000000" w:rsidRDefault="002F5407">
      <w:pPr>
        <w:autoSpaceDE w:val="0"/>
        <w:autoSpaceDN w:val="0"/>
        <w:adjustRightInd w:val="0"/>
        <w:spacing w:line="280" w:lineRule="auto"/>
        <w:ind w:firstLine="935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При инфекциях дыхательных путей фактором передачи является воздух, поэтому столь трудны меры по разрушению механизма передачи, особенно в больничных условиях и организованных коллективах. Разработка способов и приборов для дезинфекции воз</w:t>
      </w:r>
      <w:r>
        <w:rPr>
          <w:color w:val="000000"/>
          <w:sz w:val="28"/>
          <w:szCs w:val="20"/>
        </w:rPr>
        <w:t>духа в таких условиях необходима, и такая ра</w:t>
      </w:r>
      <w:r>
        <w:rPr>
          <w:color w:val="000000"/>
          <w:sz w:val="28"/>
          <w:szCs w:val="20"/>
        </w:rPr>
        <w:softHyphen/>
        <w:t>бота ведется. Для индивидуальной профилактики в очаге инфекции рекомен</w:t>
      </w:r>
      <w:r>
        <w:rPr>
          <w:color w:val="000000"/>
          <w:sz w:val="28"/>
          <w:szCs w:val="20"/>
        </w:rPr>
        <w:softHyphen/>
        <w:t>дуют ношение марлевых повязок.</w:t>
      </w:r>
    </w:p>
    <w:p w:rsidR="00000000" w:rsidRDefault="002F5407">
      <w:pPr>
        <w:autoSpaceDE w:val="0"/>
        <w:autoSpaceDN w:val="0"/>
        <w:adjustRightInd w:val="0"/>
        <w:spacing w:line="280" w:lineRule="auto"/>
        <w:ind w:firstLine="935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Перерыв механизма передачи при инфекциях наружных покровов достига</w:t>
      </w:r>
      <w:r>
        <w:rPr>
          <w:color w:val="000000"/>
          <w:sz w:val="28"/>
          <w:szCs w:val="20"/>
        </w:rPr>
        <w:softHyphen/>
        <w:t>ется повышением общей и санитарной культур</w:t>
      </w:r>
      <w:r>
        <w:rPr>
          <w:color w:val="000000"/>
          <w:sz w:val="28"/>
          <w:szCs w:val="20"/>
        </w:rPr>
        <w:t>ы населения, улучшением жилищных условий, санитарной обстановки в быту и на производстве. Огромное значение мер по перерыву механизма передачи ярко проявляется при болез</w:t>
      </w:r>
      <w:r>
        <w:rPr>
          <w:color w:val="000000"/>
          <w:sz w:val="28"/>
          <w:szCs w:val="20"/>
        </w:rPr>
        <w:softHyphen/>
        <w:t>нях кровяной группы, при которых фактором передачи является живой пере</w:t>
      </w:r>
      <w:r>
        <w:rPr>
          <w:color w:val="000000"/>
          <w:sz w:val="28"/>
          <w:szCs w:val="20"/>
        </w:rPr>
        <w:softHyphen/>
        <w:t>носчик (вши, ко</w:t>
      </w:r>
      <w:r>
        <w:rPr>
          <w:color w:val="000000"/>
          <w:sz w:val="28"/>
          <w:szCs w:val="20"/>
        </w:rPr>
        <w:t xml:space="preserve">мары, клещи и др.).                     </w:t>
      </w:r>
    </w:p>
    <w:p w:rsidR="00000000" w:rsidRDefault="002F5407">
      <w:pPr>
        <w:autoSpaceDE w:val="0"/>
        <w:autoSpaceDN w:val="0"/>
        <w:adjustRightInd w:val="0"/>
        <w:spacing w:line="280" w:lineRule="auto"/>
        <w:ind w:firstLine="935"/>
        <w:jc w:val="both"/>
        <w:rPr>
          <w:color w:val="000000"/>
          <w:sz w:val="28"/>
          <w:szCs w:val="20"/>
        </w:rPr>
      </w:pPr>
      <w:r>
        <w:rPr>
          <w:b/>
          <w:bCs/>
          <w:color w:val="000000"/>
          <w:sz w:val="28"/>
          <w:szCs w:val="20"/>
        </w:rPr>
        <w:t>Мероприятия по повышению невосприимчивости населения</w:t>
      </w:r>
      <w:r>
        <w:rPr>
          <w:color w:val="000000"/>
          <w:sz w:val="28"/>
          <w:szCs w:val="20"/>
        </w:rPr>
        <w:t xml:space="preserve"> сводятся как к общеукрепляющим мерам, повышающим неспецифическую резистентность организма, так и к созданию специфического иммунитета проведением профилак</w:t>
      </w:r>
      <w:r>
        <w:rPr>
          <w:color w:val="000000"/>
          <w:sz w:val="28"/>
          <w:szCs w:val="20"/>
        </w:rPr>
        <w:softHyphen/>
        <w:t>тически</w:t>
      </w:r>
      <w:r>
        <w:rPr>
          <w:color w:val="000000"/>
          <w:sz w:val="28"/>
          <w:szCs w:val="20"/>
        </w:rPr>
        <w:t>х прививок.</w:t>
      </w:r>
    </w:p>
    <w:p w:rsidR="00000000" w:rsidRDefault="002F5407">
      <w:pPr>
        <w:autoSpaceDE w:val="0"/>
        <w:autoSpaceDN w:val="0"/>
        <w:adjustRightInd w:val="0"/>
        <w:spacing w:line="280" w:lineRule="auto"/>
        <w:ind w:firstLine="935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Направленность мероприятий зависит от особенностей инфекции. Наряду с комплексным подходом к противоэпидемической деятельности решающими будут меры, направленные на наиболее уязвимое и доступное звено. Так, при кишечных инфекциях основу профила</w:t>
      </w:r>
      <w:r>
        <w:rPr>
          <w:color w:val="000000"/>
          <w:sz w:val="28"/>
          <w:szCs w:val="20"/>
        </w:rPr>
        <w:t>ктики составляет комплекс санитарно-гигиенических мероприятий, направленных на перерыв путей передачи бо</w:t>
      </w:r>
      <w:r>
        <w:rPr>
          <w:color w:val="000000"/>
          <w:sz w:val="28"/>
          <w:szCs w:val="20"/>
        </w:rPr>
        <w:softHyphen/>
        <w:t>лезней и предупреждение заражения населения. В то же время эти мероприя</w:t>
      </w:r>
      <w:r>
        <w:rPr>
          <w:color w:val="000000"/>
          <w:sz w:val="28"/>
          <w:szCs w:val="20"/>
        </w:rPr>
        <w:softHyphen/>
        <w:t>тия малоэффективны при инфекциях дыхательных путей, так как практичес</w:t>
      </w:r>
      <w:r>
        <w:rPr>
          <w:color w:val="000000"/>
          <w:sz w:val="28"/>
          <w:szCs w:val="20"/>
        </w:rPr>
        <w:softHyphen/>
        <w:t>ки невозм</w:t>
      </w:r>
      <w:r>
        <w:rPr>
          <w:color w:val="000000"/>
          <w:sz w:val="28"/>
          <w:szCs w:val="20"/>
        </w:rPr>
        <w:t>ожно прервать чрезвычайно активно действующий при них аэрозольный механизм передачи возбудителей инфекции. Регулирует заболе</w:t>
      </w:r>
      <w:r>
        <w:rPr>
          <w:color w:val="000000"/>
          <w:sz w:val="28"/>
          <w:szCs w:val="20"/>
        </w:rPr>
        <w:softHyphen/>
        <w:t>ваемость инфекциями дыхательных путей иммунологический фактор. В связи с этим решающую роль в профилактике этой группы инфекций игр</w:t>
      </w:r>
      <w:r>
        <w:rPr>
          <w:color w:val="000000"/>
          <w:sz w:val="28"/>
          <w:szCs w:val="20"/>
        </w:rPr>
        <w:t>ают ме</w:t>
      </w:r>
      <w:r>
        <w:rPr>
          <w:color w:val="000000"/>
          <w:sz w:val="28"/>
          <w:szCs w:val="20"/>
        </w:rPr>
        <w:softHyphen/>
        <w:t>роприятия по специфической иммунизации населения с целью создания вы</w:t>
      </w:r>
      <w:r>
        <w:rPr>
          <w:color w:val="000000"/>
          <w:sz w:val="28"/>
          <w:szCs w:val="20"/>
        </w:rPr>
        <w:softHyphen/>
        <w:t>сокой прослойки коллективного иммунитета. Соответственно, те болезни, в борьбе с которыми разработаны вакцины, относятся к управляемым средства</w:t>
      </w:r>
      <w:r>
        <w:rPr>
          <w:color w:val="000000"/>
          <w:sz w:val="28"/>
          <w:szCs w:val="20"/>
        </w:rPr>
        <w:softHyphen/>
        <w:t>ми иммунопрофилактики. К таким инфек</w:t>
      </w:r>
      <w:r>
        <w:rPr>
          <w:color w:val="000000"/>
          <w:sz w:val="28"/>
          <w:szCs w:val="20"/>
        </w:rPr>
        <w:t>циям относят ряд аэрозольных антропонозов (корь, дифтерия, коклюш, эпидемический паротит и др.). К инфекциям, управляемым санитарно-гигиеническими мероприятиями, относят антропонозы с фекально-оральным механизмом передачи (шигеллезы, брюш</w:t>
      </w:r>
      <w:r>
        <w:rPr>
          <w:color w:val="000000"/>
          <w:sz w:val="28"/>
          <w:szCs w:val="20"/>
        </w:rPr>
        <w:softHyphen/>
        <w:t>ной тиф, вирусные</w:t>
      </w:r>
      <w:r>
        <w:rPr>
          <w:color w:val="000000"/>
          <w:sz w:val="28"/>
          <w:szCs w:val="20"/>
        </w:rPr>
        <w:t xml:space="preserve"> гепатиты А и Е и др.). Однако при полиомиелите устойчи</w:t>
      </w:r>
      <w:r>
        <w:rPr>
          <w:color w:val="000000"/>
          <w:sz w:val="28"/>
          <w:szCs w:val="20"/>
        </w:rPr>
        <w:softHyphen/>
        <w:t>вое снижение заболеваемости стало возможным лишь после разработки и ши</w:t>
      </w:r>
      <w:r>
        <w:rPr>
          <w:color w:val="000000"/>
          <w:sz w:val="28"/>
          <w:szCs w:val="20"/>
        </w:rPr>
        <w:softHyphen/>
        <w:t>рокого использования живой вакцины. Профилактика заболеваемости людей эдонозами домашних животных обеспечивается санитарно-ветери</w:t>
      </w:r>
      <w:r>
        <w:rPr>
          <w:color w:val="000000"/>
          <w:sz w:val="28"/>
          <w:szCs w:val="20"/>
        </w:rPr>
        <w:t>нарными мероприятиями и прививками, а природно-очаговыми инфекциями - режимно-ограничительными и прививочными мероприятиями. Удельный вес отдель</w:t>
      </w:r>
      <w:r>
        <w:rPr>
          <w:color w:val="000000"/>
          <w:sz w:val="28"/>
          <w:szCs w:val="20"/>
        </w:rPr>
        <w:softHyphen/>
        <w:t>ных мероприятий различен и зависит не только от характера инфекции, но и от той санитарно-эпидемиологической си</w:t>
      </w:r>
      <w:r>
        <w:rPr>
          <w:color w:val="000000"/>
          <w:sz w:val="28"/>
          <w:szCs w:val="20"/>
        </w:rPr>
        <w:t>туации, в которой их проводят.</w:t>
      </w:r>
    </w:p>
    <w:p w:rsidR="00000000" w:rsidRDefault="002F5407">
      <w:pPr>
        <w:autoSpaceDE w:val="0"/>
        <w:autoSpaceDN w:val="0"/>
        <w:adjustRightInd w:val="0"/>
        <w:spacing w:line="280" w:lineRule="auto"/>
        <w:ind w:firstLine="935"/>
        <w:jc w:val="both"/>
        <w:rPr>
          <w:color w:val="000000"/>
          <w:sz w:val="28"/>
          <w:szCs w:val="20"/>
        </w:rPr>
      </w:pPr>
      <w:r>
        <w:rPr>
          <w:b/>
          <w:bCs/>
          <w:color w:val="000000"/>
          <w:sz w:val="28"/>
          <w:szCs w:val="20"/>
        </w:rPr>
        <w:t>Система регистрации инфекционных больных</w:t>
      </w:r>
      <w:r>
        <w:rPr>
          <w:color w:val="000000"/>
          <w:sz w:val="28"/>
          <w:szCs w:val="20"/>
        </w:rPr>
        <w:t>, принятая в нашей стране, обес</w:t>
      </w:r>
      <w:r>
        <w:rPr>
          <w:color w:val="000000"/>
          <w:sz w:val="28"/>
          <w:szCs w:val="20"/>
        </w:rPr>
        <w:softHyphen/>
        <w:t>печивает:</w:t>
      </w:r>
    </w:p>
    <w:p w:rsidR="00000000" w:rsidRDefault="002F5407">
      <w:pPr>
        <w:autoSpaceDE w:val="0"/>
        <w:autoSpaceDN w:val="0"/>
        <w:adjustRightInd w:val="0"/>
        <w:spacing w:line="280" w:lineRule="auto"/>
        <w:ind w:firstLine="935"/>
        <w:jc w:val="both"/>
        <w:rPr>
          <w:color w:val="000000"/>
          <w:sz w:val="28"/>
          <w:szCs w:val="20"/>
        </w:rPr>
      </w:pPr>
      <w:r>
        <w:rPr>
          <w:noProof/>
          <w:color w:val="000000"/>
          <w:sz w:val="28"/>
          <w:szCs w:val="20"/>
        </w:rPr>
        <w:t>1)</w:t>
      </w:r>
      <w:r>
        <w:rPr>
          <w:color w:val="000000"/>
          <w:sz w:val="28"/>
          <w:szCs w:val="20"/>
        </w:rPr>
        <w:t xml:space="preserve"> своевременную осведомленность санитарно-эпидемиологических учреж</w:t>
      </w:r>
      <w:r>
        <w:rPr>
          <w:color w:val="000000"/>
          <w:sz w:val="28"/>
          <w:szCs w:val="20"/>
        </w:rPr>
        <w:softHyphen/>
        <w:t>дений и органов здравоохранения о выявлении случаев инфекционных забо</w:t>
      </w:r>
      <w:r>
        <w:rPr>
          <w:color w:val="000000"/>
          <w:sz w:val="28"/>
          <w:szCs w:val="20"/>
        </w:rPr>
        <w:softHyphen/>
        <w:t>леван</w:t>
      </w:r>
      <w:r>
        <w:rPr>
          <w:color w:val="000000"/>
          <w:sz w:val="28"/>
          <w:szCs w:val="20"/>
        </w:rPr>
        <w:t>ий в целях принятия всех необходимых мер для предотвращения их рас</w:t>
      </w:r>
      <w:r>
        <w:rPr>
          <w:color w:val="000000"/>
          <w:sz w:val="28"/>
          <w:szCs w:val="20"/>
        </w:rPr>
        <w:softHyphen/>
        <w:t>пространения или возникновения эпидемических вспышек;</w:t>
      </w:r>
    </w:p>
    <w:p w:rsidR="00000000" w:rsidRDefault="002F5407">
      <w:pPr>
        <w:autoSpaceDE w:val="0"/>
        <w:autoSpaceDN w:val="0"/>
        <w:adjustRightInd w:val="0"/>
        <w:ind w:firstLine="935"/>
        <w:jc w:val="both"/>
        <w:rPr>
          <w:color w:val="000000"/>
          <w:sz w:val="28"/>
          <w:szCs w:val="20"/>
        </w:rPr>
      </w:pPr>
      <w:r>
        <w:rPr>
          <w:noProof/>
          <w:color w:val="000000"/>
          <w:sz w:val="28"/>
          <w:szCs w:val="20"/>
        </w:rPr>
        <w:t>2)</w:t>
      </w:r>
      <w:r>
        <w:rPr>
          <w:color w:val="000000"/>
          <w:sz w:val="28"/>
          <w:szCs w:val="20"/>
        </w:rPr>
        <w:t xml:space="preserve"> правильный учет инфекционных заболеваний;</w:t>
      </w:r>
    </w:p>
    <w:p w:rsidR="00000000" w:rsidRDefault="002F5407">
      <w:pPr>
        <w:autoSpaceDE w:val="0"/>
        <w:autoSpaceDN w:val="0"/>
        <w:adjustRightInd w:val="0"/>
        <w:spacing w:line="280" w:lineRule="auto"/>
        <w:ind w:firstLine="935"/>
        <w:jc w:val="both"/>
        <w:rPr>
          <w:color w:val="000000"/>
          <w:sz w:val="28"/>
          <w:szCs w:val="20"/>
        </w:rPr>
      </w:pPr>
      <w:r>
        <w:rPr>
          <w:noProof/>
          <w:color w:val="000000"/>
          <w:sz w:val="28"/>
          <w:szCs w:val="20"/>
        </w:rPr>
        <w:t>3)</w:t>
      </w:r>
      <w:r>
        <w:rPr>
          <w:color w:val="000000"/>
          <w:sz w:val="28"/>
          <w:szCs w:val="20"/>
        </w:rPr>
        <w:t xml:space="preserve"> возможность проведения оперативного и ретроспективного эпидемиоло</w:t>
      </w:r>
      <w:r>
        <w:rPr>
          <w:color w:val="000000"/>
          <w:sz w:val="28"/>
          <w:szCs w:val="20"/>
        </w:rPr>
        <w:softHyphen/>
        <w:t>гического анализа.</w:t>
      </w:r>
    </w:p>
    <w:p w:rsidR="00000000" w:rsidRDefault="002F5407">
      <w:pPr>
        <w:autoSpaceDE w:val="0"/>
        <w:autoSpaceDN w:val="0"/>
        <w:adjustRightInd w:val="0"/>
        <w:spacing w:line="280" w:lineRule="auto"/>
        <w:ind w:firstLine="935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Вс</w:t>
      </w:r>
      <w:r>
        <w:rPr>
          <w:color w:val="000000"/>
          <w:sz w:val="28"/>
          <w:szCs w:val="20"/>
        </w:rPr>
        <w:t>е медицинские данные об инфекционных больных заносятся в основную медицинскую документацию, соответствующую специфике лечебно-профи</w:t>
      </w:r>
      <w:r>
        <w:rPr>
          <w:color w:val="000000"/>
          <w:sz w:val="28"/>
          <w:szCs w:val="20"/>
        </w:rPr>
        <w:softHyphen/>
        <w:t>лактического учреждения (ЛПУ): медицинскую карту стационарного больно</w:t>
      </w:r>
      <w:r>
        <w:rPr>
          <w:color w:val="000000"/>
          <w:sz w:val="28"/>
          <w:szCs w:val="20"/>
        </w:rPr>
        <w:softHyphen/>
        <w:t xml:space="preserve">го, медицинскую карту амбулаторного больного, историю </w:t>
      </w:r>
      <w:r>
        <w:rPr>
          <w:color w:val="000000"/>
          <w:sz w:val="28"/>
          <w:szCs w:val="20"/>
        </w:rPr>
        <w:t>развития ребенка, медицинскую карту больного венерическим заболеванием и др. В общеприня</w:t>
      </w:r>
      <w:r>
        <w:rPr>
          <w:color w:val="000000"/>
          <w:sz w:val="28"/>
          <w:szCs w:val="20"/>
        </w:rPr>
        <w:softHyphen/>
        <w:t>том порядке на каждый случай заболевания заполняют статистический талон для регистрации заключительных (уточненных) диагнозов, талон амбулатор</w:t>
      </w:r>
      <w:r>
        <w:rPr>
          <w:color w:val="000000"/>
          <w:sz w:val="28"/>
          <w:szCs w:val="20"/>
        </w:rPr>
        <w:softHyphen/>
        <w:t>ного пациента. На каждый</w:t>
      </w:r>
      <w:r>
        <w:rPr>
          <w:color w:val="000000"/>
          <w:sz w:val="28"/>
          <w:szCs w:val="20"/>
        </w:rPr>
        <w:t xml:space="preserve"> случай заболевания (подозрения), необычной ре</w:t>
      </w:r>
      <w:r>
        <w:rPr>
          <w:color w:val="000000"/>
          <w:sz w:val="28"/>
          <w:szCs w:val="20"/>
        </w:rPr>
        <w:softHyphen/>
        <w:t>акции на прививку, укус, ослюнение животными заполняют экстренное изве</w:t>
      </w:r>
      <w:r>
        <w:rPr>
          <w:color w:val="000000"/>
          <w:sz w:val="28"/>
          <w:szCs w:val="20"/>
        </w:rPr>
        <w:softHyphen/>
        <w:t>щение об инфекционном заболевании, пищевом, профессиональном отравле</w:t>
      </w:r>
      <w:r>
        <w:rPr>
          <w:color w:val="000000"/>
          <w:sz w:val="28"/>
          <w:szCs w:val="20"/>
        </w:rPr>
        <w:softHyphen/>
        <w:t>нии, необычной реакции на прививку — форма № 58. Извещение отсылают в</w:t>
      </w:r>
      <w:r>
        <w:rPr>
          <w:color w:val="000000"/>
          <w:sz w:val="28"/>
          <w:szCs w:val="20"/>
        </w:rPr>
        <w:t xml:space="preserve"> течение 12 ч в территориальный центр санэпиднадзора по месту регистрации заболевания (независимо от места жительства больного). ЛПУ, уточнившее или изменившее диагноз, обязано составить новое экстренное извещение и в течение 24 ч отослать его в центр санэ</w:t>
      </w:r>
      <w:r>
        <w:rPr>
          <w:color w:val="000000"/>
          <w:sz w:val="28"/>
          <w:szCs w:val="20"/>
        </w:rPr>
        <w:t>пиднадзора по месту обнаружения забо</w:t>
      </w:r>
      <w:r>
        <w:rPr>
          <w:color w:val="000000"/>
          <w:sz w:val="28"/>
          <w:szCs w:val="20"/>
        </w:rPr>
        <w:softHyphen/>
        <w:t>левания, указав измененный диагноз, дату его установления, первоначальный диагноз и результаты лабораторного обследования.</w:t>
      </w:r>
    </w:p>
    <w:p w:rsidR="00000000" w:rsidRDefault="002F5407">
      <w:pPr>
        <w:autoSpaceDE w:val="0"/>
        <w:autoSpaceDN w:val="0"/>
        <w:adjustRightInd w:val="0"/>
        <w:spacing w:before="20"/>
        <w:ind w:left="60" w:firstLine="935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Для персонального учета инфекционных больных и последующего контро</w:t>
      </w:r>
      <w:r>
        <w:rPr>
          <w:color w:val="000000"/>
          <w:sz w:val="28"/>
          <w:szCs w:val="20"/>
        </w:rPr>
        <w:softHyphen/>
        <w:t xml:space="preserve">ля полноты и сроков передачи </w:t>
      </w:r>
      <w:r>
        <w:rPr>
          <w:color w:val="000000"/>
          <w:sz w:val="28"/>
          <w:szCs w:val="20"/>
        </w:rPr>
        <w:t>информации в центр санэпиднадзора сведения из экстренного извещения вносят в специальный журнал учета инфекцион</w:t>
      </w:r>
      <w:r>
        <w:rPr>
          <w:color w:val="000000"/>
          <w:sz w:val="28"/>
          <w:szCs w:val="20"/>
        </w:rPr>
        <w:softHyphen/>
        <w:t>ных заболеваний — форма № 60</w:t>
      </w:r>
    </w:p>
    <w:p w:rsidR="00000000" w:rsidRDefault="002F5407">
      <w:pPr>
        <w:autoSpaceDE w:val="0"/>
        <w:autoSpaceDN w:val="0"/>
        <w:adjustRightInd w:val="0"/>
        <w:spacing w:before="20"/>
        <w:ind w:left="60" w:firstLine="935"/>
        <w:jc w:val="both"/>
        <w:rPr>
          <w:color w:val="000000"/>
          <w:sz w:val="28"/>
          <w:szCs w:val="20"/>
        </w:rPr>
      </w:pPr>
    </w:p>
    <w:p w:rsidR="00000000" w:rsidRDefault="002F5407">
      <w:pPr>
        <w:pStyle w:val="4"/>
        <w:rPr>
          <w:color w:val="000000"/>
        </w:rPr>
      </w:pPr>
      <w:r>
        <w:rPr>
          <w:color w:val="000000"/>
        </w:rPr>
        <w:t>Эпидемиологический надзор</w:t>
      </w:r>
    </w:p>
    <w:p w:rsidR="00000000" w:rsidRDefault="002F5407">
      <w:pPr>
        <w:autoSpaceDE w:val="0"/>
        <w:autoSpaceDN w:val="0"/>
        <w:adjustRightInd w:val="0"/>
        <w:spacing w:before="160" w:line="280" w:lineRule="auto"/>
        <w:ind w:left="60" w:firstLine="935"/>
        <w:jc w:val="both"/>
        <w:rPr>
          <w:color w:val="000000"/>
          <w:sz w:val="28"/>
          <w:szCs w:val="20"/>
        </w:rPr>
      </w:pPr>
      <w:r>
        <w:rPr>
          <w:b/>
          <w:bCs/>
          <w:color w:val="000000"/>
          <w:sz w:val="28"/>
          <w:szCs w:val="20"/>
        </w:rPr>
        <w:t>Эпидемиологический надзор</w:t>
      </w:r>
      <w:r>
        <w:rPr>
          <w:color w:val="000000"/>
          <w:sz w:val="28"/>
          <w:szCs w:val="20"/>
        </w:rPr>
        <w:t xml:space="preserve"> представляет информационную систему обеспече</w:t>
      </w:r>
      <w:r>
        <w:rPr>
          <w:color w:val="000000"/>
          <w:sz w:val="28"/>
          <w:szCs w:val="20"/>
        </w:rPr>
        <w:softHyphen/>
        <w:t>ния органов здрав</w:t>
      </w:r>
      <w:r>
        <w:rPr>
          <w:color w:val="000000"/>
          <w:sz w:val="28"/>
          <w:szCs w:val="20"/>
        </w:rPr>
        <w:t>оохранения сведениями, необходимыми для осуществления мероприятий по профилактике и снижению заболеваемости населения. За рубежом его называют надзором за здоровьем населения. Являясь сугубо ин</w:t>
      </w:r>
      <w:r>
        <w:rPr>
          <w:color w:val="000000"/>
          <w:sz w:val="28"/>
          <w:szCs w:val="20"/>
        </w:rPr>
        <w:softHyphen/>
        <w:t>формационной системой, эпидемиологический надзор служит осново</w:t>
      </w:r>
      <w:r>
        <w:rPr>
          <w:color w:val="000000"/>
          <w:sz w:val="28"/>
          <w:szCs w:val="20"/>
        </w:rPr>
        <w:t>й для разработки стратегии и тактики, рационального планирования, реализации, корректировки и усовершенствования деятельности санитарно-противоэпи-демической службы по борьбе с инфекционными болезнями и по их профи</w:t>
      </w:r>
      <w:r>
        <w:rPr>
          <w:color w:val="000000"/>
          <w:sz w:val="28"/>
          <w:szCs w:val="20"/>
        </w:rPr>
        <w:softHyphen/>
        <w:t>лактике. Основные положения эпидемиологич</w:t>
      </w:r>
      <w:r>
        <w:rPr>
          <w:color w:val="000000"/>
          <w:sz w:val="28"/>
          <w:szCs w:val="20"/>
        </w:rPr>
        <w:t>еского надзора (сбор, анализ, интерпретация и передача информации о состоянии здоровья населения) можно распространить и на неинфекционные заболевания. Применительно к инфек</w:t>
      </w:r>
      <w:r>
        <w:rPr>
          <w:color w:val="000000"/>
          <w:sz w:val="28"/>
          <w:szCs w:val="20"/>
        </w:rPr>
        <w:softHyphen/>
        <w:t xml:space="preserve">ционным болезням эпидемиологический надзор, по мнению Б.Л. Черкасского </w:t>
      </w:r>
      <w:r>
        <w:rPr>
          <w:noProof/>
          <w:color w:val="000000"/>
          <w:sz w:val="28"/>
          <w:szCs w:val="20"/>
        </w:rPr>
        <w:t xml:space="preserve"> (1994),</w:t>
      </w:r>
      <w:r>
        <w:rPr>
          <w:color w:val="000000"/>
          <w:sz w:val="28"/>
          <w:szCs w:val="20"/>
        </w:rPr>
        <w:t xml:space="preserve"> мо</w:t>
      </w:r>
      <w:r>
        <w:rPr>
          <w:color w:val="000000"/>
          <w:sz w:val="28"/>
          <w:szCs w:val="20"/>
        </w:rPr>
        <w:t>жно определить как систему динамического и комплексного слежения (наблюдения) за эпидемическим процессом конкретной болезни на определенной территории в целях рационализации и повышения эффективности профилактических и противоэпидемических мероприятий.</w:t>
      </w:r>
    </w:p>
    <w:p w:rsidR="00000000" w:rsidRDefault="002F5407">
      <w:pPr>
        <w:autoSpaceDE w:val="0"/>
        <w:autoSpaceDN w:val="0"/>
        <w:adjustRightInd w:val="0"/>
        <w:spacing w:line="280" w:lineRule="auto"/>
        <w:ind w:firstLine="935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  <w:u w:val="single"/>
        </w:rPr>
        <w:t>Мон</w:t>
      </w:r>
      <w:r>
        <w:rPr>
          <w:color w:val="000000"/>
          <w:sz w:val="28"/>
          <w:szCs w:val="20"/>
          <w:u w:val="single"/>
        </w:rPr>
        <w:t>иторинг</w:t>
      </w:r>
      <w:r>
        <w:rPr>
          <w:color w:val="000000"/>
          <w:sz w:val="28"/>
          <w:szCs w:val="20"/>
        </w:rPr>
        <w:t xml:space="preserve"> — часть эпидемиологического надзора, ответственная за диаг</w:t>
      </w:r>
      <w:r>
        <w:rPr>
          <w:color w:val="000000"/>
          <w:sz w:val="28"/>
          <w:szCs w:val="20"/>
        </w:rPr>
        <w:softHyphen/>
        <w:t>ностику ситуации и разработку непосредственных тактических действий санитарно-эпидемиологической службы. Конечная цель эпидемиологического над</w:t>
      </w:r>
      <w:r>
        <w:rPr>
          <w:color w:val="000000"/>
          <w:sz w:val="28"/>
          <w:szCs w:val="20"/>
        </w:rPr>
        <w:softHyphen/>
        <w:t>зора - выработка научно обоснованного комплекс</w:t>
      </w:r>
      <w:r>
        <w:rPr>
          <w:color w:val="000000"/>
          <w:sz w:val="28"/>
          <w:szCs w:val="20"/>
        </w:rPr>
        <w:t>а управляющих стратегичес</w:t>
      </w:r>
      <w:r>
        <w:rPr>
          <w:color w:val="000000"/>
          <w:sz w:val="28"/>
          <w:szCs w:val="20"/>
        </w:rPr>
        <w:softHyphen/>
        <w:t>ких решений и последующая оценка эффективности всей системы - выходит за рамки эпидемиологического мониторинга. При динамической оценке эпиде</w:t>
      </w:r>
      <w:r>
        <w:rPr>
          <w:color w:val="000000"/>
          <w:sz w:val="28"/>
          <w:szCs w:val="20"/>
        </w:rPr>
        <w:softHyphen/>
        <w:t>миологической ситуации необходимо учитывать как биологические (состояние популяции возбу</w:t>
      </w:r>
      <w:r>
        <w:rPr>
          <w:color w:val="000000"/>
          <w:sz w:val="28"/>
          <w:szCs w:val="20"/>
        </w:rPr>
        <w:t>дителя, хозяев, их взаимодействия друг с другом и средой оби</w:t>
      </w:r>
      <w:r>
        <w:rPr>
          <w:color w:val="000000"/>
          <w:sz w:val="28"/>
          <w:szCs w:val="20"/>
        </w:rPr>
        <w:softHyphen/>
        <w:t>тания посредством специфического механизма передачи), так и природно-социальные компоненты (условия труда, быта и отдыха населения) эпидемичес</w:t>
      </w:r>
      <w:r>
        <w:rPr>
          <w:color w:val="000000"/>
          <w:sz w:val="28"/>
          <w:szCs w:val="20"/>
        </w:rPr>
        <w:softHyphen/>
        <w:t>кого процесса. Не следует оценивать эффективность эп</w:t>
      </w:r>
      <w:r>
        <w:rPr>
          <w:color w:val="000000"/>
          <w:sz w:val="28"/>
          <w:szCs w:val="20"/>
        </w:rPr>
        <w:t>идемиологического над</w:t>
      </w:r>
      <w:r>
        <w:rPr>
          <w:color w:val="000000"/>
          <w:sz w:val="28"/>
          <w:szCs w:val="20"/>
        </w:rPr>
        <w:softHyphen/>
        <w:t>зора по степени его влияния на уровень, структуру и динамику инфекционной заболеваемости. Влияние на эти проявления эпидемического процесса способ</w:t>
      </w:r>
      <w:r>
        <w:rPr>
          <w:color w:val="000000"/>
          <w:sz w:val="28"/>
          <w:szCs w:val="20"/>
        </w:rPr>
        <w:softHyphen/>
        <w:t>на оказать только рациональная система профилактики и борьбы с инфекцией. Эффективность</w:t>
      </w:r>
      <w:r>
        <w:rPr>
          <w:color w:val="000000"/>
          <w:sz w:val="28"/>
          <w:szCs w:val="20"/>
        </w:rPr>
        <w:t xml:space="preserve"> эпидемиологического надзора можно оценить лишь по способ</w:t>
      </w:r>
      <w:r>
        <w:rPr>
          <w:color w:val="000000"/>
          <w:sz w:val="28"/>
          <w:szCs w:val="20"/>
        </w:rPr>
        <w:softHyphen/>
        <w:t>ности обеспечить информацией, необходимой и достаточной для принятия ра</w:t>
      </w:r>
      <w:r>
        <w:rPr>
          <w:color w:val="000000"/>
          <w:sz w:val="28"/>
          <w:szCs w:val="20"/>
        </w:rPr>
        <w:softHyphen/>
        <w:t>циональных управленческих решений и их оптимальной реализации. Влияние системы эпидемиологического надзора на эпидемический пр</w:t>
      </w:r>
      <w:r>
        <w:rPr>
          <w:color w:val="000000"/>
          <w:sz w:val="28"/>
          <w:szCs w:val="20"/>
        </w:rPr>
        <w:t>оцесс может ска</w:t>
      </w:r>
      <w:r>
        <w:rPr>
          <w:color w:val="000000"/>
          <w:sz w:val="28"/>
          <w:szCs w:val="20"/>
        </w:rPr>
        <w:softHyphen/>
        <w:t>заться лишь опосредованно и зависеть от своевременности и целесообразности использования его результатов при планировании, усовершенствовании и реа</w:t>
      </w:r>
      <w:r>
        <w:rPr>
          <w:color w:val="000000"/>
          <w:sz w:val="28"/>
          <w:szCs w:val="20"/>
        </w:rPr>
        <w:softHyphen/>
        <w:t xml:space="preserve">лизации профилактических и противоэпидемических мероприятий.       </w:t>
      </w:r>
    </w:p>
    <w:p w:rsidR="00000000" w:rsidRDefault="002F5407">
      <w:pPr>
        <w:autoSpaceDE w:val="0"/>
        <w:autoSpaceDN w:val="0"/>
        <w:adjustRightInd w:val="0"/>
        <w:ind w:firstLine="935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В задачи эпидемиологичес</w:t>
      </w:r>
      <w:r>
        <w:rPr>
          <w:color w:val="000000"/>
          <w:sz w:val="28"/>
          <w:szCs w:val="20"/>
        </w:rPr>
        <w:t>кого надзора входят (Б.Л. Черкасский, 1994):</w:t>
      </w:r>
    </w:p>
    <w:p w:rsidR="00000000" w:rsidRDefault="002F5407">
      <w:pPr>
        <w:numPr>
          <w:ilvl w:val="1"/>
          <w:numId w:val="4"/>
        </w:numPr>
        <w:autoSpaceDE w:val="0"/>
        <w:autoSpaceDN w:val="0"/>
        <w:adjustRightInd w:val="0"/>
        <w:spacing w:line="280" w:lineRule="auto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оценка масштабов, характера распространенности и социально-экономи</w:t>
      </w:r>
      <w:r>
        <w:rPr>
          <w:color w:val="000000"/>
          <w:sz w:val="28"/>
          <w:szCs w:val="20"/>
        </w:rPr>
        <w:softHyphen/>
        <w:t xml:space="preserve">ческой значимости инфекционной болезни;              </w:t>
      </w:r>
    </w:p>
    <w:p w:rsidR="00000000" w:rsidRDefault="002F5407">
      <w:pPr>
        <w:numPr>
          <w:ilvl w:val="1"/>
          <w:numId w:val="4"/>
        </w:numPr>
        <w:autoSpaceDE w:val="0"/>
        <w:autoSpaceDN w:val="0"/>
        <w:adjustRightInd w:val="0"/>
        <w:spacing w:line="280" w:lineRule="auto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выявление тенденций и оценка темпов динамики эпидемического процес</w:t>
      </w:r>
      <w:r>
        <w:rPr>
          <w:color w:val="000000"/>
          <w:sz w:val="28"/>
          <w:szCs w:val="20"/>
        </w:rPr>
        <w:softHyphen/>
        <w:t xml:space="preserve">са данной инфекционной </w:t>
      </w:r>
      <w:r>
        <w:rPr>
          <w:color w:val="000000"/>
          <w:sz w:val="28"/>
          <w:szCs w:val="20"/>
        </w:rPr>
        <w:t>болезни во времени;</w:t>
      </w:r>
    </w:p>
    <w:p w:rsidR="00000000" w:rsidRDefault="002F5407">
      <w:pPr>
        <w:numPr>
          <w:ilvl w:val="1"/>
          <w:numId w:val="4"/>
        </w:numPr>
        <w:autoSpaceDE w:val="0"/>
        <w:autoSpaceDN w:val="0"/>
        <w:adjustRightInd w:val="0"/>
        <w:spacing w:line="280" w:lineRule="auto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районирование территорий с учетом степени реального и потенциального эпидемиологического неблагополучия по данной инфекционной болезни;</w:t>
      </w:r>
    </w:p>
    <w:p w:rsidR="00000000" w:rsidRDefault="002F5407">
      <w:pPr>
        <w:numPr>
          <w:ilvl w:val="1"/>
          <w:numId w:val="4"/>
        </w:numPr>
        <w:autoSpaceDE w:val="0"/>
        <w:autoSpaceDN w:val="0"/>
        <w:adjustRightInd w:val="0"/>
        <w:spacing w:line="280" w:lineRule="auto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 xml:space="preserve">выявление контингентов населения, подверженных повышенному риску заболевания в силу особенностей их </w:t>
      </w:r>
      <w:r>
        <w:rPr>
          <w:color w:val="000000"/>
          <w:sz w:val="28"/>
          <w:szCs w:val="20"/>
        </w:rPr>
        <w:t>производственно-бытовых или иных условий жизни;</w:t>
      </w:r>
    </w:p>
    <w:p w:rsidR="00000000" w:rsidRDefault="002F5407">
      <w:pPr>
        <w:numPr>
          <w:ilvl w:val="1"/>
          <w:numId w:val="4"/>
        </w:numPr>
        <w:autoSpaceDE w:val="0"/>
        <w:autoSpaceDN w:val="0"/>
        <w:adjustRightInd w:val="0"/>
        <w:spacing w:line="280" w:lineRule="auto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выявление причин и условий, определяющих наблюдаемый характер про</w:t>
      </w:r>
      <w:r>
        <w:rPr>
          <w:color w:val="000000"/>
          <w:sz w:val="28"/>
          <w:szCs w:val="20"/>
        </w:rPr>
        <w:softHyphen/>
        <w:t>явлений эпидемического процесса данной инфекционной болезни;</w:t>
      </w:r>
    </w:p>
    <w:p w:rsidR="00000000" w:rsidRDefault="002F5407">
      <w:pPr>
        <w:numPr>
          <w:ilvl w:val="1"/>
          <w:numId w:val="4"/>
        </w:numPr>
        <w:autoSpaceDE w:val="0"/>
        <w:autoSpaceDN w:val="0"/>
        <w:adjustRightInd w:val="0"/>
        <w:spacing w:line="280" w:lineRule="auto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определение адекватной системы профилактических и противоэпидеми</w:t>
      </w:r>
      <w:r>
        <w:rPr>
          <w:color w:val="000000"/>
          <w:sz w:val="28"/>
          <w:szCs w:val="20"/>
        </w:rPr>
        <w:softHyphen/>
        <w:t>ческих мероприят</w:t>
      </w:r>
      <w:r>
        <w:rPr>
          <w:color w:val="000000"/>
          <w:sz w:val="28"/>
          <w:szCs w:val="20"/>
        </w:rPr>
        <w:t>ий, планирование последовательности и сроков их реа</w:t>
      </w:r>
      <w:r>
        <w:rPr>
          <w:color w:val="000000"/>
          <w:sz w:val="28"/>
          <w:szCs w:val="20"/>
        </w:rPr>
        <w:softHyphen/>
        <w:t>лизации;</w:t>
      </w:r>
    </w:p>
    <w:p w:rsidR="00000000" w:rsidRDefault="002F5407">
      <w:pPr>
        <w:numPr>
          <w:ilvl w:val="1"/>
          <w:numId w:val="4"/>
        </w:numPr>
        <w:autoSpaceDE w:val="0"/>
        <w:autoSpaceDN w:val="0"/>
        <w:adjustRightInd w:val="0"/>
        <w:spacing w:line="280" w:lineRule="auto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контроль масштабов, качества и эффективности осуществляемых профи</w:t>
      </w:r>
      <w:r>
        <w:rPr>
          <w:color w:val="000000"/>
          <w:sz w:val="28"/>
          <w:szCs w:val="20"/>
        </w:rPr>
        <w:softHyphen/>
        <w:t>лактических и противоэпидемических мероприятий в целях рациональной их корректировки;</w:t>
      </w:r>
    </w:p>
    <w:p w:rsidR="00000000" w:rsidRDefault="002F5407">
      <w:pPr>
        <w:numPr>
          <w:ilvl w:val="1"/>
          <w:numId w:val="4"/>
        </w:numPr>
        <w:autoSpaceDE w:val="0"/>
        <w:autoSpaceDN w:val="0"/>
        <w:adjustRightInd w:val="0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разработка периодических прогнозов эпидемио</w:t>
      </w:r>
      <w:r>
        <w:rPr>
          <w:color w:val="000000"/>
          <w:sz w:val="28"/>
          <w:szCs w:val="20"/>
        </w:rPr>
        <w:t>логической ситуации.</w:t>
      </w:r>
    </w:p>
    <w:p w:rsidR="00000000" w:rsidRDefault="002F5407">
      <w:pPr>
        <w:autoSpaceDE w:val="0"/>
        <w:autoSpaceDN w:val="0"/>
        <w:adjustRightInd w:val="0"/>
        <w:spacing w:line="280" w:lineRule="auto"/>
        <w:ind w:firstLine="935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Эпидемиологический надзор осуществляется в соответствии с комплексно-целевыми программами, специально разрабатываемыми для каждой нозоло</w:t>
      </w:r>
      <w:r>
        <w:rPr>
          <w:color w:val="000000"/>
          <w:sz w:val="28"/>
          <w:szCs w:val="20"/>
        </w:rPr>
        <w:softHyphen/>
        <w:t>гической формы инфекционных болезней. Программы надзора включают вза</w:t>
      </w:r>
      <w:r>
        <w:rPr>
          <w:color w:val="000000"/>
          <w:sz w:val="28"/>
          <w:szCs w:val="20"/>
        </w:rPr>
        <w:softHyphen/>
        <w:t>имосвязанные, самостоятельные</w:t>
      </w:r>
      <w:r>
        <w:rPr>
          <w:color w:val="000000"/>
          <w:sz w:val="28"/>
          <w:szCs w:val="20"/>
        </w:rPr>
        <w:t xml:space="preserve"> разделы (подсистемы): информационно-ана</w:t>
      </w:r>
      <w:r>
        <w:rPr>
          <w:color w:val="000000"/>
          <w:sz w:val="28"/>
          <w:szCs w:val="20"/>
        </w:rPr>
        <w:softHyphen/>
        <w:t>литический и диагностический. Информационно-аналитическая подсистема является базовым разделом эпидемиологического надзора. В рамках этой под</w:t>
      </w:r>
      <w:r>
        <w:rPr>
          <w:color w:val="000000"/>
          <w:sz w:val="28"/>
          <w:szCs w:val="20"/>
        </w:rPr>
        <w:softHyphen/>
        <w:t>системы учитывают и регистрируют все формы проявления заболеваний, а такж</w:t>
      </w:r>
      <w:r>
        <w:rPr>
          <w:color w:val="000000"/>
          <w:sz w:val="28"/>
          <w:szCs w:val="20"/>
        </w:rPr>
        <w:t>е прослеживают динамику носительства, заболеваемости, летальности и смертности. Объем необходимых сведений в каждом случае определяется осо</w:t>
      </w:r>
      <w:r>
        <w:rPr>
          <w:color w:val="000000"/>
          <w:sz w:val="28"/>
          <w:szCs w:val="20"/>
        </w:rPr>
        <w:softHyphen/>
        <w:t>бенностями эпидемиологии болезни, а также реальными возможностями про</w:t>
      </w:r>
      <w:r>
        <w:rPr>
          <w:color w:val="000000"/>
          <w:sz w:val="28"/>
          <w:szCs w:val="20"/>
        </w:rPr>
        <w:softHyphen/>
        <w:t>тивоэпидемической системы дли необходимого инф</w:t>
      </w:r>
      <w:r>
        <w:rPr>
          <w:color w:val="000000"/>
          <w:sz w:val="28"/>
          <w:szCs w:val="20"/>
        </w:rPr>
        <w:t>ормационного обеспече</w:t>
      </w:r>
      <w:r>
        <w:rPr>
          <w:color w:val="000000"/>
          <w:sz w:val="28"/>
          <w:szCs w:val="20"/>
        </w:rPr>
        <w:softHyphen/>
        <w:t>ния в конкретных условиях места и времени. Различия в задачах надзора при отдельных инфекционных болезнях определяют набор необходимой инфор</w:t>
      </w:r>
      <w:r>
        <w:rPr>
          <w:color w:val="000000"/>
          <w:sz w:val="28"/>
          <w:szCs w:val="20"/>
        </w:rPr>
        <w:softHyphen/>
        <w:t>мации для полноценного изучения эпидемиологической ситуации. Так, наря</w:t>
      </w:r>
      <w:r>
        <w:rPr>
          <w:color w:val="000000"/>
          <w:sz w:val="28"/>
          <w:szCs w:val="20"/>
        </w:rPr>
        <w:softHyphen/>
        <w:t>ду с общим для всех пр</w:t>
      </w:r>
      <w:r>
        <w:rPr>
          <w:color w:val="000000"/>
          <w:sz w:val="28"/>
          <w:szCs w:val="20"/>
        </w:rPr>
        <w:t>ограмм надзора информационным обеспечением сле</w:t>
      </w:r>
      <w:r>
        <w:rPr>
          <w:color w:val="000000"/>
          <w:sz w:val="28"/>
          <w:szCs w:val="20"/>
        </w:rPr>
        <w:softHyphen/>
        <w:t>жения за уровнем, структурой и динамикой заболеваемости (смертности) при инфекциях, управляемых средствами иммунопрофилактики, необходимы све</w:t>
      </w:r>
      <w:r>
        <w:rPr>
          <w:color w:val="000000"/>
          <w:sz w:val="28"/>
          <w:szCs w:val="20"/>
        </w:rPr>
        <w:softHyphen/>
        <w:t>дения об иммунном статусе населения (иммунологический контроль) с о</w:t>
      </w:r>
      <w:r>
        <w:rPr>
          <w:color w:val="000000"/>
          <w:sz w:val="28"/>
          <w:szCs w:val="20"/>
        </w:rPr>
        <w:t>цен</w:t>
      </w:r>
      <w:r>
        <w:rPr>
          <w:color w:val="000000"/>
          <w:sz w:val="28"/>
          <w:szCs w:val="20"/>
        </w:rPr>
        <w:softHyphen/>
        <w:t>кой напряженности иммунитета в группах риска. В то же время при дифтерии актуально наблюдение за циркуляцией возбудителя среди населения (бакте</w:t>
      </w:r>
      <w:r>
        <w:rPr>
          <w:color w:val="000000"/>
          <w:sz w:val="28"/>
          <w:szCs w:val="20"/>
        </w:rPr>
        <w:softHyphen/>
        <w:t>риологический контроль, включающий данные о структуре, широте циркуля</w:t>
      </w:r>
      <w:r>
        <w:rPr>
          <w:color w:val="000000"/>
          <w:sz w:val="28"/>
          <w:szCs w:val="20"/>
        </w:rPr>
        <w:softHyphen/>
        <w:t>ции и биологических свойствах возбудит</w:t>
      </w:r>
      <w:r>
        <w:rPr>
          <w:color w:val="000000"/>
          <w:sz w:val="28"/>
          <w:szCs w:val="20"/>
        </w:rPr>
        <w:t>еля). Для кори такие сведения не нужны. Эпидемиологический надзор при кишечных инфекциях должен опи</w:t>
      </w:r>
      <w:r>
        <w:rPr>
          <w:color w:val="000000"/>
          <w:sz w:val="28"/>
          <w:szCs w:val="20"/>
        </w:rPr>
        <w:softHyphen/>
        <w:t xml:space="preserve">раться на санитарно-гигиенический контроль внешней среды, соблюдение санитарно-эпидемиологического режима на пищевых объектах и т.д. При зоонозах необходим </w:t>
      </w:r>
      <w:r>
        <w:rPr>
          <w:color w:val="000000"/>
          <w:sz w:val="28"/>
          <w:szCs w:val="20"/>
        </w:rPr>
        <w:t>комплексный многоаспектный эпизоотолого-эпидемиологи</w:t>
      </w:r>
      <w:r>
        <w:rPr>
          <w:color w:val="000000"/>
          <w:sz w:val="28"/>
          <w:szCs w:val="20"/>
        </w:rPr>
        <w:softHyphen/>
        <w:t>ческий надзор, осуществляемый совместно санитарно-эпидемиологической и ветеринарной службами.</w:t>
      </w:r>
    </w:p>
    <w:p w:rsidR="00000000" w:rsidRDefault="002F5407">
      <w:pPr>
        <w:pStyle w:val="a4"/>
        <w:spacing w:line="280" w:lineRule="auto"/>
        <w:rPr>
          <w:color w:val="000000"/>
          <w:szCs w:val="20"/>
        </w:rPr>
      </w:pPr>
      <w:r>
        <w:rPr>
          <w:color w:val="000000"/>
          <w:szCs w:val="20"/>
        </w:rPr>
        <w:t>Исходным пунктом разработки программы эпидемиологического надзора является ретроспективный анализ местной эпи</w:t>
      </w:r>
      <w:r>
        <w:rPr>
          <w:color w:val="000000"/>
          <w:szCs w:val="20"/>
        </w:rPr>
        <w:t>демиологической ситуации за предшествующий период. Цель его определяется первоочередными направле</w:t>
      </w:r>
      <w:r>
        <w:rPr>
          <w:color w:val="000000"/>
          <w:szCs w:val="20"/>
        </w:rPr>
        <w:softHyphen/>
        <w:t>ниями эпидемиологического надзора за изучаемой инфекционной болезнью в конкретных условиях. Логическим продолжением ретроспективного эпидеми</w:t>
      </w:r>
      <w:r>
        <w:rPr>
          <w:color w:val="000000"/>
          <w:szCs w:val="20"/>
        </w:rPr>
        <w:softHyphen/>
        <w:t>ологического анал</w:t>
      </w:r>
      <w:r>
        <w:rPr>
          <w:color w:val="000000"/>
          <w:szCs w:val="20"/>
        </w:rPr>
        <w:t>иза является оперативный эпидемиологический анализ, т.е. изучение динамики эпидемиологической ситуации для принятия оператив</w:t>
      </w:r>
      <w:r>
        <w:rPr>
          <w:color w:val="000000"/>
          <w:szCs w:val="20"/>
        </w:rPr>
        <w:softHyphen/>
        <w:t xml:space="preserve">ных решений по управлению эпидемическим процессом. </w:t>
      </w:r>
    </w:p>
    <w:p w:rsidR="00000000" w:rsidRDefault="002F5407">
      <w:pPr>
        <w:autoSpaceDE w:val="0"/>
        <w:autoSpaceDN w:val="0"/>
        <w:adjustRightInd w:val="0"/>
        <w:spacing w:line="280" w:lineRule="auto"/>
        <w:ind w:firstLine="935"/>
        <w:jc w:val="both"/>
        <w:rPr>
          <w:color w:val="000000"/>
          <w:sz w:val="28"/>
          <w:szCs w:val="20"/>
        </w:rPr>
      </w:pPr>
      <w:r>
        <w:rPr>
          <w:b/>
          <w:bCs/>
          <w:color w:val="000000"/>
          <w:sz w:val="28"/>
          <w:szCs w:val="20"/>
        </w:rPr>
        <w:t>Эпидемиологический диагноз</w:t>
      </w:r>
      <w:r>
        <w:rPr>
          <w:color w:val="000000"/>
          <w:sz w:val="28"/>
          <w:szCs w:val="20"/>
        </w:rPr>
        <w:t xml:space="preserve"> предполагает оценку складывающейся ситуации и ее при</w:t>
      </w:r>
      <w:r>
        <w:rPr>
          <w:color w:val="000000"/>
          <w:sz w:val="28"/>
          <w:szCs w:val="20"/>
        </w:rPr>
        <w:t>чин на конк</w:t>
      </w:r>
      <w:r>
        <w:rPr>
          <w:color w:val="000000"/>
          <w:sz w:val="28"/>
          <w:szCs w:val="20"/>
        </w:rPr>
        <w:softHyphen/>
        <w:t>ретной территории, среди определенных групп населения в изучаемый отре</w:t>
      </w:r>
      <w:r>
        <w:rPr>
          <w:color w:val="000000"/>
          <w:sz w:val="28"/>
          <w:szCs w:val="20"/>
        </w:rPr>
        <w:softHyphen/>
        <w:t>зок времени. Важное значение имеет социально-экономический анализ, по</w:t>
      </w:r>
      <w:r>
        <w:rPr>
          <w:color w:val="000000"/>
          <w:sz w:val="28"/>
          <w:szCs w:val="20"/>
        </w:rPr>
        <w:softHyphen/>
        <w:t>зволяющий оценить экономический и социальный урон, наносимый той или иной инфекционной болезнью,</w:t>
      </w:r>
    </w:p>
    <w:p w:rsidR="00000000" w:rsidRDefault="002F5407">
      <w:pPr>
        <w:autoSpaceDE w:val="0"/>
        <w:autoSpaceDN w:val="0"/>
        <w:adjustRightInd w:val="0"/>
        <w:spacing w:line="280" w:lineRule="auto"/>
        <w:ind w:firstLine="935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Подобн</w:t>
      </w:r>
      <w:r>
        <w:rPr>
          <w:color w:val="000000"/>
          <w:sz w:val="28"/>
          <w:szCs w:val="20"/>
        </w:rPr>
        <w:t>о используемому в клинической практике понятию «донозологическая диагностика», т.е. распознавание пограничных состояний организма между здоровьем и болезнью, нормой и патологией, в эпидемиологической практике существует понятие «предэпидемическая диагности</w:t>
      </w:r>
      <w:r>
        <w:rPr>
          <w:color w:val="000000"/>
          <w:sz w:val="28"/>
          <w:szCs w:val="20"/>
        </w:rPr>
        <w:t>ка», т.е. своевре</w:t>
      </w:r>
      <w:r>
        <w:rPr>
          <w:color w:val="000000"/>
          <w:sz w:val="28"/>
          <w:szCs w:val="20"/>
        </w:rPr>
        <w:softHyphen/>
        <w:t>менное обнаружение предпосылок и предвестников возможного осложнения эпидемиологической ситуации и разработка на их основе рекомендаций по оперативной коррекции плана профилактических и противоэпидемических мероприятий (Б.Л. Черкасский, 1</w:t>
      </w:r>
      <w:r>
        <w:rPr>
          <w:color w:val="000000"/>
          <w:sz w:val="28"/>
          <w:szCs w:val="20"/>
        </w:rPr>
        <w:t>994).</w:t>
      </w:r>
    </w:p>
    <w:p w:rsidR="00000000" w:rsidRDefault="002F5407">
      <w:pPr>
        <w:autoSpaceDE w:val="0"/>
        <w:autoSpaceDN w:val="0"/>
        <w:adjustRightInd w:val="0"/>
        <w:spacing w:line="280" w:lineRule="auto"/>
        <w:ind w:firstLine="935"/>
        <w:jc w:val="both"/>
        <w:rPr>
          <w:color w:val="000000"/>
          <w:sz w:val="28"/>
          <w:szCs w:val="20"/>
        </w:rPr>
      </w:pPr>
      <w:r>
        <w:rPr>
          <w:b/>
          <w:bCs/>
          <w:color w:val="000000"/>
          <w:sz w:val="28"/>
          <w:szCs w:val="20"/>
        </w:rPr>
        <w:t>Предпосылками</w:t>
      </w:r>
      <w:r>
        <w:rPr>
          <w:color w:val="000000"/>
          <w:sz w:val="28"/>
          <w:szCs w:val="20"/>
        </w:rPr>
        <w:t xml:space="preserve"> служат природные и социальные явления, усиливающие взаи</w:t>
      </w:r>
      <w:r>
        <w:rPr>
          <w:color w:val="000000"/>
          <w:sz w:val="28"/>
          <w:szCs w:val="20"/>
        </w:rPr>
        <w:softHyphen/>
        <w:t>модействие сочленов паразитарной системы эпидемического процесса, влияя на перестройку структуры популяции паразита, переносчика и/или хозяина и активизируя реализацию механизма пе</w:t>
      </w:r>
      <w:r>
        <w:rPr>
          <w:color w:val="000000"/>
          <w:sz w:val="28"/>
          <w:szCs w:val="20"/>
        </w:rPr>
        <w:t>редачи. Предвестники — это признаки начав</w:t>
      </w:r>
      <w:r>
        <w:rPr>
          <w:color w:val="000000"/>
          <w:sz w:val="28"/>
          <w:szCs w:val="20"/>
        </w:rPr>
        <w:softHyphen/>
        <w:t>шейся активизации взаимодействия членов паразитарной системы, свидетель</w:t>
      </w:r>
      <w:r>
        <w:rPr>
          <w:color w:val="000000"/>
          <w:sz w:val="28"/>
          <w:szCs w:val="20"/>
        </w:rPr>
        <w:softHyphen/>
        <w:t>ствующие о возможности ее перерастания в манифестный эпидемический про</w:t>
      </w:r>
      <w:r>
        <w:rPr>
          <w:color w:val="000000"/>
          <w:sz w:val="28"/>
          <w:szCs w:val="20"/>
        </w:rPr>
        <w:softHyphen/>
        <w:t>цесс при благоприятно складывающихся факторах природно-социальной среды</w:t>
      </w:r>
      <w:r>
        <w:rPr>
          <w:color w:val="000000"/>
          <w:sz w:val="28"/>
          <w:szCs w:val="20"/>
        </w:rPr>
        <w:t>.</w:t>
      </w:r>
    </w:p>
    <w:p w:rsidR="00000000" w:rsidRDefault="002F5407">
      <w:pPr>
        <w:autoSpaceDE w:val="0"/>
        <w:autoSpaceDN w:val="0"/>
        <w:adjustRightInd w:val="0"/>
        <w:spacing w:line="280" w:lineRule="auto"/>
        <w:ind w:firstLine="935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Круг компонентов природной среды и специфика их влияния на эпидеми</w:t>
      </w:r>
      <w:r>
        <w:rPr>
          <w:color w:val="000000"/>
          <w:sz w:val="28"/>
          <w:szCs w:val="20"/>
        </w:rPr>
        <w:softHyphen/>
        <w:t>ческий процесс определяются при каждой инфекционной болезни механиз</w:t>
      </w:r>
      <w:r>
        <w:rPr>
          <w:color w:val="000000"/>
          <w:sz w:val="28"/>
          <w:szCs w:val="20"/>
        </w:rPr>
        <w:softHyphen/>
        <w:t>мом передачи возбудителей. Так, при инфекциях дыхательных путей, возбуди</w:t>
      </w:r>
      <w:r>
        <w:rPr>
          <w:color w:val="000000"/>
          <w:sz w:val="28"/>
          <w:szCs w:val="20"/>
        </w:rPr>
        <w:softHyphen/>
        <w:t>тели которых в основном обитают в организме би</w:t>
      </w:r>
      <w:r>
        <w:rPr>
          <w:color w:val="000000"/>
          <w:sz w:val="28"/>
          <w:szCs w:val="20"/>
        </w:rPr>
        <w:t>ологического хозяина, при</w:t>
      </w:r>
      <w:r>
        <w:rPr>
          <w:color w:val="000000"/>
          <w:sz w:val="28"/>
          <w:szCs w:val="20"/>
        </w:rPr>
        <w:softHyphen/>
        <w:t xml:space="preserve">родные факторы действуют главным образом на популяцию хозяина (резистентность макроорганизма). При кишечных инфекциях, возбудители которых могут длительно находиться во внешней среде, природные факторы влияют как на возбудителей, </w:t>
      </w:r>
      <w:r>
        <w:rPr>
          <w:color w:val="000000"/>
          <w:sz w:val="28"/>
          <w:szCs w:val="20"/>
        </w:rPr>
        <w:t>так и на активность путей передачи инфекции. Социальные условия жизни населения воздействуют на биологическую осно</w:t>
      </w:r>
      <w:r>
        <w:rPr>
          <w:color w:val="000000"/>
          <w:sz w:val="28"/>
          <w:szCs w:val="20"/>
        </w:rPr>
        <w:softHyphen/>
        <w:t>ву эпидемического процесса через все 3 его звена, но с разной интенсивностью при разных инфекциях. При инфекциях дыхательных путей динамику э</w:t>
      </w:r>
      <w:r>
        <w:rPr>
          <w:color w:val="000000"/>
          <w:sz w:val="28"/>
          <w:szCs w:val="20"/>
        </w:rPr>
        <w:t>пидемического процесса определяет обновление состава коллективов, спо</w:t>
      </w:r>
      <w:r>
        <w:rPr>
          <w:color w:val="000000"/>
          <w:sz w:val="28"/>
          <w:szCs w:val="20"/>
        </w:rPr>
        <w:softHyphen/>
        <w:t>собствующее заносу возбудителей инфекции, увеличению неиммунной про</w:t>
      </w:r>
      <w:r>
        <w:rPr>
          <w:color w:val="000000"/>
          <w:sz w:val="28"/>
          <w:szCs w:val="20"/>
        </w:rPr>
        <w:softHyphen/>
        <w:t xml:space="preserve">слойки и активизации механизма передачи. При кишечных инфекциях основными предпосылками осложнения эпидемиологической </w:t>
      </w:r>
      <w:r>
        <w:rPr>
          <w:color w:val="000000"/>
          <w:sz w:val="28"/>
          <w:szCs w:val="20"/>
        </w:rPr>
        <w:t>ситуации служат те явления социальной жизни, которые способны активизировать ведущие пути передачи возбудителя (водный и пищевой).</w:t>
      </w:r>
    </w:p>
    <w:p w:rsidR="00000000" w:rsidRDefault="002F5407">
      <w:pPr>
        <w:autoSpaceDE w:val="0"/>
        <w:autoSpaceDN w:val="0"/>
        <w:adjustRightInd w:val="0"/>
        <w:spacing w:line="280" w:lineRule="auto"/>
        <w:ind w:firstLine="935"/>
        <w:jc w:val="both"/>
        <w:rPr>
          <w:color w:val="000000"/>
          <w:sz w:val="28"/>
          <w:szCs w:val="20"/>
        </w:rPr>
      </w:pPr>
      <w:r>
        <w:rPr>
          <w:b/>
          <w:bCs/>
          <w:color w:val="000000"/>
          <w:sz w:val="28"/>
          <w:szCs w:val="20"/>
        </w:rPr>
        <w:t>Предвестниками</w:t>
      </w:r>
      <w:r>
        <w:rPr>
          <w:color w:val="000000"/>
          <w:sz w:val="28"/>
          <w:szCs w:val="20"/>
        </w:rPr>
        <w:t xml:space="preserve"> осложнения эпидемиологической обстановки при инфек</w:t>
      </w:r>
      <w:r>
        <w:rPr>
          <w:color w:val="000000"/>
          <w:sz w:val="28"/>
          <w:szCs w:val="20"/>
        </w:rPr>
        <w:softHyphen/>
        <w:t>циях дыхательных путей могут служить появление источника ин</w:t>
      </w:r>
      <w:r>
        <w:rPr>
          <w:color w:val="000000"/>
          <w:sz w:val="28"/>
          <w:szCs w:val="20"/>
        </w:rPr>
        <w:t>фекции в сочетании с увеличением неиммунной прослойки населения, а также изменение пейзажа циркулирующих возбудителей. Так, прогностическим признаком ве</w:t>
      </w:r>
      <w:r>
        <w:rPr>
          <w:color w:val="000000"/>
          <w:sz w:val="28"/>
          <w:szCs w:val="20"/>
        </w:rPr>
        <w:softHyphen/>
        <w:t>роятного подъема заболеваемости менингококковой инфекцией может служить увеличение удельного веса менин</w:t>
      </w:r>
      <w:r>
        <w:rPr>
          <w:color w:val="000000"/>
          <w:sz w:val="28"/>
          <w:szCs w:val="20"/>
        </w:rPr>
        <w:t>гококков серогруппы А или С у подростков и взрослых, а также резкий рост выявляемых менингококков серогруп</w:t>
      </w:r>
      <w:r>
        <w:rPr>
          <w:color w:val="000000"/>
          <w:sz w:val="28"/>
          <w:szCs w:val="20"/>
        </w:rPr>
        <w:softHyphen/>
        <w:t>пы В у детей младшего возраста. Изменение антигенных характеристик вируса гриппа также может служить прогностическим признаком возможного подъе</w:t>
      </w:r>
      <w:r>
        <w:rPr>
          <w:color w:val="000000"/>
          <w:sz w:val="28"/>
          <w:szCs w:val="20"/>
        </w:rPr>
        <w:softHyphen/>
        <w:t>ма за</w:t>
      </w:r>
      <w:r>
        <w:rPr>
          <w:color w:val="000000"/>
          <w:sz w:val="28"/>
          <w:szCs w:val="20"/>
        </w:rPr>
        <w:t>болеваемости. Неблагополучным моментом в развитии эпидемического процесса дифтерии и стрептококковой (группы А) инфекции является пере</w:t>
      </w:r>
      <w:r>
        <w:rPr>
          <w:color w:val="000000"/>
          <w:sz w:val="28"/>
          <w:szCs w:val="20"/>
        </w:rPr>
        <w:softHyphen/>
        <w:t>планировка в серологической и типовой структуре популяции циркулирую</w:t>
      </w:r>
      <w:r>
        <w:rPr>
          <w:color w:val="000000"/>
          <w:sz w:val="28"/>
          <w:szCs w:val="20"/>
        </w:rPr>
        <w:softHyphen/>
        <w:t>щего возбудителя, увеличение его токсигенности. Пред</w:t>
      </w:r>
      <w:r>
        <w:rPr>
          <w:color w:val="000000"/>
          <w:sz w:val="28"/>
          <w:szCs w:val="20"/>
        </w:rPr>
        <w:t>вестником осложне</w:t>
      </w:r>
      <w:r>
        <w:rPr>
          <w:color w:val="000000"/>
          <w:sz w:val="28"/>
          <w:szCs w:val="20"/>
        </w:rPr>
        <w:softHyphen/>
        <w:t>ния эпидемиологической ситуации по кишечным инфекциям может служит ухудшение бактериологических показателей воды и пищи, изменение свойств циркулирующего возбудителя.</w:t>
      </w:r>
    </w:p>
    <w:p w:rsidR="00000000" w:rsidRDefault="002F5407">
      <w:pPr>
        <w:autoSpaceDE w:val="0"/>
        <w:autoSpaceDN w:val="0"/>
        <w:adjustRightInd w:val="0"/>
        <w:spacing w:line="280" w:lineRule="auto"/>
        <w:ind w:firstLine="935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Информация о движении инфекционной заболеваемости распространяется в ви</w:t>
      </w:r>
      <w:r>
        <w:rPr>
          <w:color w:val="000000"/>
          <w:sz w:val="28"/>
          <w:szCs w:val="20"/>
        </w:rPr>
        <w:t xml:space="preserve">де периодических отчетов, донесений о вспышках, информационных писем, бюллетеней, методических документов и др. Аналитические материалы </w:t>
      </w:r>
      <w:r>
        <w:rPr>
          <w:color w:val="000000"/>
          <w:sz w:val="28"/>
          <w:szCs w:val="20"/>
          <w:lang w:val="en-US"/>
        </w:rPr>
        <w:t>ors</w:t>
      </w:r>
      <w:r>
        <w:rPr>
          <w:color w:val="000000"/>
          <w:sz w:val="28"/>
          <w:szCs w:val="20"/>
        </w:rPr>
        <w:t xml:space="preserve"> санитарно-эпидемиологическом состоянии отдельных регионов и по стране в целом публикуются в ежемесячном бюллетене «З</w:t>
      </w:r>
      <w:r>
        <w:rPr>
          <w:color w:val="000000"/>
          <w:sz w:val="28"/>
          <w:szCs w:val="20"/>
        </w:rPr>
        <w:t>доровье населения и среда обитания», ежегодном Государственном докладе о санитарно-эпидемиологической обстановке в России и др. В соответствии с Конституцией России и законодательными документами в области здравоохранения данные о сани</w:t>
      </w:r>
      <w:r>
        <w:rPr>
          <w:color w:val="000000"/>
          <w:sz w:val="28"/>
          <w:szCs w:val="20"/>
        </w:rPr>
        <w:softHyphen/>
        <w:t>тарно-эпидемиологиче</w:t>
      </w:r>
      <w:r>
        <w:rPr>
          <w:color w:val="000000"/>
          <w:sz w:val="28"/>
          <w:szCs w:val="20"/>
        </w:rPr>
        <w:t>ском благополучии через средства массовой информа</w:t>
      </w:r>
      <w:r>
        <w:rPr>
          <w:color w:val="000000"/>
          <w:sz w:val="28"/>
          <w:szCs w:val="20"/>
        </w:rPr>
        <w:softHyphen/>
        <w:t>ции доносятся до населения страны.</w:t>
      </w:r>
    </w:p>
    <w:p w:rsidR="00000000" w:rsidRDefault="002F5407">
      <w:pPr>
        <w:pStyle w:val="a4"/>
        <w:spacing w:line="280" w:lineRule="auto"/>
        <w:rPr>
          <w:color w:val="000000"/>
          <w:szCs w:val="20"/>
        </w:rPr>
      </w:pPr>
      <w:r>
        <w:rPr>
          <w:color w:val="000000"/>
          <w:szCs w:val="20"/>
        </w:rPr>
        <w:t>Разрабатываемые и внедряемые в практику здравоохранения комплексно-целевые программы эпиднадзора за отдельными инфекционными болезнями входят в систему государственного са</w:t>
      </w:r>
      <w:r>
        <w:rPr>
          <w:color w:val="000000"/>
          <w:szCs w:val="20"/>
        </w:rPr>
        <w:t>нитарно-эпидемиологического надзора. Информационной подсистемой последнего является социально-гигиеничес</w:t>
      </w:r>
      <w:r>
        <w:rPr>
          <w:color w:val="000000"/>
          <w:szCs w:val="20"/>
        </w:rPr>
        <w:softHyphen/>
        <w:t>кий мониторинг (СГМ). Правовой основой для подготовки концепции, орга</w:t>
      </w:r>
      <w:r>
        <w:rPr>
          <w:color w:val="000000"/>
          <w:szCs w:val="20"/>
        </w:rPr>
        <w:softHyphen/>
        <w:t>низационной структуры и принципов создания и внедрения системы СГМ послужил закон</w:t>
      </w:r>
      <w:r>
        <w:rPr>
          <w:color w:val="000000"/>
          <w:szCs w:val="20"/>
        </w:rPr>
        <w:t xml:space="preserve"> РФ «О санитарно-эпидемиологическом благополучии населе</w:t>
      </w:r>
      <w:r>
        <w:rPr>
          <w:color w:val="000000"/>
          <w:szCs w:val="20"/>
        </w:rPr>
        <w:softHyphen/>
        <w:t>ния», в соответствии с которым «наблюдение, оценка и прогнозирование со</w:t>
      </w:r>
      <w:r>
        <w:rPr>
          <w:color w:val="000000"/>
          <w:szCs w:val="20"/>
        </w:rPr>
        <w:softHyphen/>
        <w:t>стояния здоровья населения в связи с состоянием среды его обитания» опре</w:t>
      </w:r>
      <w:r>
        <w:rPr>
          <w:color w:val="000000"/>
          <w:szCs w:val="20"/>
        </w:rPr>
        <w:softHyphen/>
        <w:t>делены как ведущие элементы государственного санитарно-</w:t>
      </w:r>
      <w:r>
        <w:rPr>
          <w:color w:val="000000"/>
          <w:szCs w:val="20"/>
        </w:rPr>
        <w:t>эпидемиологичес</w:t>
      </w:r>
      <w:r>
        <w:rPr>
          <w:color w:val="000000"/>
          <w:szCs w:val="20"/>
        </w:rPr>
        <w:softHyphen/>
        <w:t>кого надзора. Создание и внедрение системы СГМ на федеральном и региональном уровнях явятся важным этапом развития профилактического направления в деле охраны здоровья населения Российской Федерации.</w:t>
      </w:r>
    </w:p>
    <w:p w:rsidR="00000000" w:rsidRDefault="002F5407">
      <w:pPr>
        <w:autoSpaceDE w:val="0"/>
        <w:autoSpaceDN w:val="0"/>
        <w:adjustRightInd w:val="0"/>
        <w:ind w:firstLine="935"/>
        <w:jc w:val="both"/>
        <w:rPr>
          <w:color w:val="000000"/>
          <w:sz w:val="28"/>
          <w:szCs w:val="28"/>
        </w:rPr>
      </w:pPr>
    </w:p>
    <w:p w:rsidR="00000000" w:rsidRDefault="002F5407">
      <w:pPr>
        <w:autoSpaceDE w:val="0"/>
        <w:autoSpaceDN w:val="0"/>
        <w:adjustRightInd w:val="0"/>
        <w:ind w:firstLine="935"/>
        <w:jc w:val="both"/>
        <w:rPr>
          <w:color w:val="000000"/>
          <w:sz w:val="28"/>
          <w:szCs w:val="28"/>
        </w:rPr>
      </w:pPr>
    </w:p>
    <w:p w:rsidR="00000000" w:rsidRDefault="002F5407">
      <w:pPr>
        <w:autoSpaceDE w:val="0"/>
        <w:autoSpaceDN w:val="0"/>
        <w:adjustRightInd w:val="0"/>
        <w:ind w:firstLine="935"/>
        <w:jc w:val="center"/>
        <w:rPr>
          <w:b/>
          <w:bCs/>
          <w:color w:val="000000"/>
          <w:sz w:val="40"/>
          <w:szCs w:val="28"/>
        </w:rPr>
      </w:pPr>
      <w:r>
        <w:rPr>
          <w:b/>
          <w:bCs/>
          <w:color w:val="000000"/>
          <w:sz w:val="40"/>
          <w:szCs w:val="28"/>
        </w:rPr>
        <w:t>Госпитальная инфекция</w:t>
      </w:r>
    </w:p>
    <w:p w:rsidR="00000000" w:rsidRDefault="002F5407">
      <w:pPr>
        <w:autoSpaceDE w:val="0"/>
        <w:autoSpaceDN w:val="0"/>
        <w:adjustRightInd w:val="0"/>
        <w:spacing w:before="140" w:line="260" w:lineRule="auto"/>
        <w:ind w:firstLine="935"/>
        <w:jc w:val="both"/>
        <w:rPr>
          <w:color w:val="000000"/>
          <w:sz w:val="28"/>
          <w:szCs w:val="22"/>
        </w:rPr>
      </w:pPr>
    </w:p>
    <w:p w:rsidR="00000000" w:rsidRDefault="002F5407">
      <w:pPr>
        <w:autoSpaceDE w:val="0"/>
        <w:autoSpaceDN w:val="0"/>
        <w:adjustRightInd w:val="0"/>
        <w:spacing w:before="140" w:line="260" w:lineRule="auto"/>
        <w:ind w:firstLine="935"/>
        <w:jc w:val="both"/>
        <w:rPr>
          <w:color w:val="000000"/>
          <w:sz w:val="28"/>
          <w:szCs w:val="22"/>
        </w:rPr>
      </w:pPr>
      <w:r>
        <w:rPr>
          <w:b/>
          <w:bCs/>
          <w:color w:val="000000"/>
          <w:sz w:val="28"/>
          <w:szCs w:val="22"/>
        </w:rPr>
        <w:t>Госпитальные ин</w:t>
      </w:r>
      <w:r>
        <w:rPr>
          <w:b/>
          <w:bCs/>
          <w:color w:val="000000"/>
          <w:sz w:val="28"/>
          <w:szCs w:val="22"/>
        </w:rPr>
        <w:t>фекции</w:t>
      </w:r>
      <w:r>
        <w:rPr>
          <w:color w:val="000000"/>
          <w:sz w:val="28"/>
          <w:szCs w:val="22"/>
        </w:rPr>
        <w:t xml:space="preserve"> (внутрибольничные инфекции — ВБИ) представляют со</w:t>
      </w:r>
      <w:r>
        <w:rPr>
          <w:color w:val="000000"/>
          <w:sz w:val="28"/>
          <w:szCs w:val="22"/>
        </w:rPr>
        <w:softHyphen/>
        <w:t>бой одну из наиболее актуальных проблем здравоохранения во всех странах мира. Наносимый ими социально-экономический ущерб огромен и труднооп</w:t>
      </w:r>
      <w:r>
        <w:rPr>
          <w:color w:val="000000"/>
          <w:sz w:val="28"/>
          <w:szCs w:val="22"/>
        </w:rPr>
        <w:softHyphen/>
        <w:t>ределим. Парадоксально, но, несмотря на колоссальные дости</w:t>
      </w:r>
      <w:r>
        <w:rPr>
          <w:color w:val="000000"/>
          <w:sz w:val="28"/>
          <w:szCs w:val="22"/>
        </w:rPr>
        <w:t>жения в облас</w:t>
      </w:r>
      <w:r>
        <w:rPr>
          <w:color w:val="000000"/>
          <w:sz w:val="28"/>
          <w:szCs w:val="22"/>
        </w:rPr>
        <w:softHyphen/>
        <w:t>ти лечебно-диагностических технологий и, в частности, технологий стацио</w:t>
      </w:r>
      <w:r>
        <w:rPr>
          <w:color w:val="000000"/>
          <w:sz w:val="28"/>
          <w:szCs w:val="22"/>
        </w:rPr>
        <w:softHyphen/>
        <w:t>нарного лечения, проблема ВБИ остается одной из острых и приобретает все большую медицинскую и социальную значимость. Среди факторов, определя</w:t>
      </w:r>
      <w:r>
        <w:rPr>
          <w:color w:val="000000"/>
          <w:sz w:val="28"/>
          <w:szCs w:val="22"/>
        </w:rPr>
        <w:softHyphen/>
        <w:t>ющих тенденцию роста ВБИ, с</w:t>
      </w:r>
      <w:r>
        <w:rPr>
          <w:color w:val="000000"/>
          <w:sz w:val="28"/>
          <w:szCs w:val="22"/>
        </w:rPr>
        <w:t>ледует назвать широкое применение инвазивных (повреждающих и проникающих) диагностических и лечебных манипу</w:t>
      </w:r>
      <w:r>
        <w:rPr>
          <w:color w:val="000000"/>
          <w:sz w:val="28"/>
          <w:szCs w:val="22"/>
        </w:rPr>
        <w:softHyphen/>
        <w:t>ляций, иммунодепрессантов, широкое, подчас бесконтрольное применение антибиотиков и как следствие - распространение в стационаре антибиотико-резисте</w:t>
      </w:r>
      <w:r>
        <w:rPr>
          <w:color w:val="000000"/>
          <w:sz w:val="28"/>
          <w:szCs w:val="22"/>
        </w:rPr>
        <w:t>нтных штаммов микроорганизмов, а также определенный сдвиг в структу</w:t>
      </w:r>
      <w:r>
        <w:rPr>
          <w:color w:val="000000"/>
          <w:sz w:val="28"/>
          <w:szCs w:val="22"/>
        </w:rPr>
        <w:softHyphen/>
        <w:t>ре госпитализируемых (увеличение удельного веса пожилых лиц, ослабленных детей, пациентов с длительными, ранее не излечимыми заболеваниями) и др.</w:t>
      </w:r>
    </w:p>
    <w:p w:rsidR="00000000" w:rsidRDefault="002F5407">
      <w:pPr>
        <w:pStyle w:val="a4"/>
        <w:rPr>
          <w:color w:val="000000"/>
        </w:rPr>
      </w:pPr>
      <w:r>
        <w:rPr>
          <w:color w:val="000000"/>
        </w:rPr>
        <w:t>Длительное время к ВБИ относили только заб</w:t>
      </w:r>
      <w:r>
        <w:rPr>
          <w:color w:val="000000"/>
        </w:rPr>
        <w:t>олевания пациентов, возни</w:t>
      </w:r>
      <w:r>
        <w:rPr>
          <w:color w:val="000000"/>
        </w:rPr>
        <w:softHyphen/>
        <w:t>кающие в результате заражения в больнице. Именно эта часть ВБИ, конечно, самая заметная и значительная, привлекала в первую очередь внимание общест</w:t>
      </w:r>
      <w:r>
        <w:rPr>
          <w:color w:val="000000"/>
        </w:rPr>
        <w:softHyphen/>
        <w:t>венности и медицинских работников. Сегодня, согласно определению ВОЗ, к ВБИ относя</w:t>
      </w:r>
      <w:r>
        <w:rPr>
          <w:color w:val="000000"/>
        </w:rPr>
        <w:t>т «любое клинически распознаваемое инфекционное заболевание, которое поражает больного в результате его поступления в больницу или об</w:t>
      </w:r>
      <w:r>
        <w:rPr>
          <w:color w:val="000000"/>
        </w:rPr>
        <w:softHyphen/>
        <w:t>ращения в нее за лечебной помощью или сотрудников больницы вследствие их работы в данном учреждении, вне зависимости от по</w:t>
      </w:r>
      <w:r>
        <w:rPr>
          <w:color w:val="000000"/>
        </w:rPr>
        <w:t>явления симптомов заболевания во время пребывания в больнице или после выписки».</w:t>
      </w:r>
    </w:p>
    <w:p w:rsidR="00000000" w:rsidRDefault="002F5407">
      <w:pPr>
        <w:autoSpaceDE w:val="0"/>
        <w:autoSpaceDN w:val="0"/>
        <w:adjustRightInd w:val="0"/>
        <w:spacing w:line="260" w:lineRule="auto"/>
        <w:ind w:firstLine="935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2"/>
        </w:rPr>
        <w:t>Из данного определения следует, что в понятие «внутрибольничная ин</w:t>
      </w:r>
      <w:r>
        <w:rPr>
          <w:color w:val="000000"/>
          <w:sz w:val="28"/>
          <w:szCs w:val="22"/>
        </w:rPr>
        <w:softHyphen/>
        <w:t>фекция» входят как заболевания пациентов, получавших медицинскую по</w:t>
      </w:r>
      <w:r>
        <w:rPr>
          <w:color w:val="000000"/>
          <w:sz w:val="28"/>
          <w:szCs w:val="22"/>
        </w:rPr>
        <w:softHyphen/>
        <w:t>мощь в стационарах и поликлиниках, медик</w:t>
      </w:r>
      <w:r>
        <w:rPr>
          <w:color w:val="000000"/>
          <w:sz w:val="28"/>
          <w:szCs w:val="22"/>
        </w:rPr>
        <w:t>о-санитарных частях, здравпунк</w:t>
      </w:r>
      <w:r>
        <w:rPr>
          <w:color w:val="000000"/>
          <w:sz w:val="28"/>
          <w:szCs w:val="22"/>
        </w:rPr>
        <w:softHyphen/>
        <w:t>тах, на дому и т.д., так и случаи инфицирования медицинского персонала в процессе их профессиональной деятельности. В определенных типах стаци</w:t>
      </w:r>
      <w:r>
        <w:rPr>
          <w:color w:val="000000"/>
          <w:sz w:val="28"/>
          <w:szCs w:val="22"/>
        </w:rPr>
        <w:softHyphen/>
        <w:t xml:space="preserve">онаров персонал подвергается высокому риску инфицирования различными </w:t>
      </w:r>
      <w:r>
        <w:rPr>
          <w:color w:val="000000"/>
          <w:sz w:val="28"/>
          <w:szCs w:val="20"/>
        </w:rPr>
        <w:t>инфекционными</w:t>
      </w:r>
      <w:r>
        <w:rPr>
          <w:color w:val="000000"/>
          <w:sz w:val="28"/>
          <w:szCs w:val="20"/>
        </w:rPr>
        <w:t xml:space="preserve"> болезнями, в том числе гепатитами В и С, ВИЧ-инфекцией (отделения реанимации и гнойной хирургии, отделения ВИЧ-инфекции и гемодиализа, станции переливания крови и др.). Среди медсестер наиболее подвержены заражению процедурные сестры, а также персонал, ос</w:t>
      </w:r>
      <w:r>
        <w:rPr>
          <w:color w:val="000000"/>
          <w:sz w:val="28"/>
          <w:szCs w:val="20"/>
        </w:rPr>
        <w:t>уществля</w:t>
      </w:r>
      <w:r>
        <w:rPr>
          <w:color w:val="000000"/>
          <w:sz w:val="28"/>
          <w:szCs w:val="20"/>
        </w:rPr>
        <w:softHyphen/>
        <w:t>ющий предстерилизационную очистку и стерилизацию загрязненного кро</w:t>
      </w:r>
      <w:r>
        <w:rPr>
          <w:color w:val="000000"/>
          <w:sz w:val="28"/>
          <w:szCs w:val="20"/>
        </w:rPr>
        <w:softHyphen/>
        <w:t>вью и другими секретами инструментария и оборудования. Есть данные, что 63% медицинского персонала гнойных хирургических отделений в течение года заболевают различными формами гной</w:t>
      </w:r>
      <w:r>
        <w:rPr>
          <w:color w:val="000000"/>
          <w:sz w:val="28"/>
          <w:szCs w:val="20"/>
        </w:rPr>
        <w:t>но-воспалительных инфекций, в родильных домах эта цифра составляет 15%. У 5-7% персонала возможны повторные заболевания.</w:t>
      </w:r>
    </w:p>
    <w:p w:rsidR="00000000" w:rsidRDefault="002F5407">
      <w:pPr>
        <w:autoSpaceDE w:val="0"/>
        <w:autoSpaceDN w:val="0"/>
        <w:adjustRightInd w:val="0"/>
        <w:spacing w:line="280" w:lineRule="auto"/>
        <w:ind w:firstLine="935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Исследования, проведенные по программам ВОЗ, позволили установить, что ВБИ встречаются в среднем у 8,4% пациентов. В странах Европы это</w:t>
      </w:r>
      <w:r>
        <w:rPr>
          <w:color w:val="000000"/>
          <w:sz w:val="28"/>
          <w:szCs w:val="20"/>
        </w:rPr>
        <w:t>т показатель составил 7,7%, западной части Тихого океана — 9%, регионах Юго-Восточной Азии и Восточного Средиземноморья — 10—11% соответственно, в США - около 5%. Наиболее пораженными оказались дети до 1 года и лица старше 65 лет. В США ежегодно регистриру</w:t>
      </w:r>
      <w:r>
        <w:rPr>
          <w:color w:val="000000"/>
          <w:sz w:val="28"/>
          <w:szCs w:val="20"/>
        </w:rPr>
        <w:t>ют до 2 млн заболеваний в стаци</w:t>
      </w:r>
      <w:r>
        <w:rPr>
          <w:color w:val="000000"/>
          <w:sz w:val="28"/>
          <w:szCs w:val="20"/>
        </w:rPr>
        <w:softHyphen/>
        <w:t xml:space="preserve">онарах, в Германии — 500—700 тыс., что составляет примерно 1% населения этих стран. В России проблема ВБИ не менее актуальна. Согласно данным выборочных исследований, проведенных с учетом рекомендаций ВОЗ на базе 58 ЛПУ в 8 </w:t>
      </w:r>
      <w:r>
        <w:rPr>
          <w:color w:val="000000"/>
          <w:sz w:val="28"/>
          <w:szCs w:val="20"/>
        </w:rPr>
        <w:t>регионах СНГ, уровень заболеваемости составил 6,7% от числа госпитализированных. В абсолютных цифрах предполагаемая ежегодная забо</w:t>
      </w:r>
      <w:r>
        <w:rPr>
          <w:color w:val="000000"/>
          <w:sz w:val="28"/>
          <w:szCs w:val="20"/>
        </w:rPr>
        <w:softHyphen/>
        <w:t>леваемость пациентов в стационарах составляет 2—2,5 млн человек. В детских хирургических стационарах ВБИ выявлены у 21,9% про</w:t>
      </w:r>
      <w:r>
        <w:rPr>
          <w:color w:val="000000"/>
          <w:sz w:val="28"/>
          <w:szCs w:val="20"/>
        </w:rPr>
        <w:t>оперированных боль</w:t>
      </w:r>
      <w:r>
        <w:rPr>
          <w:color w:val="000000"/>
          <w:sz w:val="28"/>
          <w:szCs w:val="20"/>
        </w:rPr>
        <w:softHyphen/>
        <w:t>ных, во взрослых хирургических стационарах доля послеоперационных гной</w:t>
      </w:r>
      <w:r>
        <w:rPr>
          <w:color w:val="000000"/>
          <w:sz w:val="28"/>
          <w:szCs w:val="20"/>
        </w:rPr>
        <w:softHyphen/>
        <w:t>но-септических осложнений составляет 12—16%. Актуальность проблемы ВБИ для нашей страны подтверждают и постоянно регистрируемые вспышки забо</w:t>
      </w:r>
      <w:r>
        <w:rPr>
          <w:color w:val="000000"/>
          <w:sz w:val="28"/>
          <w:szCs w:val="20"/>
        </w:rPr>
        <w:softHyphen/>
        <w:t>леваний в ЛПУ. Значительн</w:t>
      </w:r>
      <w:r>
        <w:rPr>
          <w:color w:val="000000"/>
          <w:sz w:val="28"/>
          <w:szCs w:val="20"/>
        </w:rPr>
        <w:t>ым достижением последних лет явилось введение в России с 1990 г. регистрации ВБИ в рамках государственной статистической отчетности. Анализ этих материалов позволяет оценить уровень заболеваемо</w:t>
      </w:r>
      <w:r>
        <w:rPr>
          <w:color w:val="000000"/>
          <w:sz w:val="28"/>
          <w:szCs w:val="20"/>
        </w:rPr>
        <w:softHyphen/>
        <w:t>сти ВБИ в последние годы, в том числе по территориям, структур</w:t>
      </w:r>
      <w:r>
        <w:rPr>
          <w:color w:val="000000"/>
          <w:sz w:val="28"/>
          <w:szCs w:val="20"/>
        </w:rPr>
        <w:t>у заболевае</w:t>
      </w:r>
      <w:r>
        <w:rPr>
          <w:color w:val="000000"/>
          <w:sz w:val="28"/>
          <w:szCs w:val="20"/>
        </w:rPr>
        <w:softHyphen/>
        <w:t>мости - по нозологическим формам и стационарам разного профиля. Вместе с тем регистрируемый уровень заболеваемости ВБИ в России далеко не полностью отражает ее истинный уровень.</w:t>
      </w:r>
    </w:p>
    <w:p w:rsidR="00000000" w:rsidRDefault="002F5407">
      <w:pPr>
        <w:autoSpaceDE w:val="0"/>
        <w:autoSpaceDN w:val="0"/>
        <w:adjustRightInd w:val="0"/>
        <w:spacing w:line="280" w:lineRule="auto"/>
        <w:ind w:firstLine="935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Проблему ВБИ изучают и рассматривают в различных аспектах, в том ч</w:t>
      </w:r>
      <w:r>
        <w:rPr>
          <w:color w:val="000000"/>
          <w:sz w:val="28"/>
          <w:szCs w:val="20"/>
        </w:rPr>
        <w:t>исле в экономическом и социальном. Экономический ущерб, вызванный ВБИ, скла</w:t>
      </w:r>
      <w:r>
        <w:rPr>
          <w:color w:val="000000"/>
          <w:sz w:val="28"/>
          <w:szCs w:val="20"/>
        </w:rPr>
        <w:softHyphen/>
        <w:t>дывается из прямых и дополнительных затрат, по крайне мере, связанных с увеличением срока пребывания пациента в стационаре, лабораторным обсле</w:t>
      </w:r>
      <w:r>
        <w:rPr>
          <w:color w:val="000000"/>
          <w:sz w:val="28"/>
          <w:szCs w:val="20"/>
        </w:rPr>
        <w:softHyphen/>
        <w:t>дованием, лечением (антибиотики, имму</w:t>
      </w:r>
      <w:r>
        <w:rPr>
          <w:color w:val="000000"/>
          <w:sz w:val="28"/>
          <w:szCs w:val="20"/>
        </w:rPr>
        <w:t>нопрепараты и др.). По данным аме</w:t>
      </w:r>
      <w:r>
        <w:rPr>
          <w:color w:val="000000"/>
          <w:sz w:val="28"/>
          <w:szCs w:val="20"/>
        </w:rPr>
        <w:softHyphen/>
        <w:t>риканских авторов, стоимость дополнительного пребывания в стационаре из-за ВБИ составляет ежегодно от 5 до 10 млрд долларов.</w:t>
      </w:r>
    </w:p>
    <w:p w:rsidR="00000000" w:rsidRDefault="002F5407">
      <w:pPr>
        <w:autoSpaceDE w:val="0"/>
        <w:autoSpaceDN w:val="0"/>
        <w:adjustRightInd w:val="0"/>
        <w:spacing w:line="280" w:lineRule="auto"/>
        <w:ind w:firstLine="935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Социальный аспект ущерба касается нанесения вреда здоровью пострадав</w:t>
      </w:r>
      <w:r>
        <w:rPr>
          <w:color w:val="000000"/>
          <w:sz w:val="28"/>
          <w:szCs w:val="20"/>
        </w:rPr>
        <w:softHyphen/>
        <w:t>шего, вплоть до инвалидности</w:t>
      </w:r>
      <w:r>
        <w:rPr>
          <w:color w:val="000000"/>
          <w:sz w:val="28"/>
          <w:szCs w:val="20"/>
        </w:rPr>
        <w:t xml:space="preserve"> при некоторых нозологических формах, а так</w:t>
      </w:r>
      <w:r>
        <w:rPr>
          <w:color w:val="000000"/>
          <w:sz w:val="28"/>
          <w:szCs w:val="20"/>
        </w:rPr>
        <w:softHyphen/>
        <w:t>же увеличения летальности пациентов с ВБИ. По данным ВОЗ, показатель летальности среди госпитализированных с ВБИ в 10 раз превышал таковой у лиц без инфекции. Анализ внутрибольничных вспышек в родовспомогатель</w:t>
      </w:r>
      <w:r>
        <w:rPr>
          <w:color w:val="000000"/>
          <w:sz w:val="28"/>
          <w:szCs w:val="20"/>
        </w:rPr>
        <w:softHyphen/>
        <w:t>ны</w:t>
      </w:r>
      <w:r>
        <w:rPr>
          <w:color w:val="000000"/>
          <w:sz w:val="28"/>
          <w:szCs w:val="20"/>
        </w:rPr>
        <w:t>х учреждениях нашей страны показал, что летальность среди пострадавших новорожденных составляла в среднем 16,2%, а в отделениях патологии ново</w:t>
      </w:r>
      <w:r>
        <w:rPr>
          <w:color w:val="000000"/>
          <w:sz w:val="28"/>
          <w:szCs w:val="20"/>
        </w:rPr>
        <w:softHyphen/>
        <w:t>рожденных достигала иногда 46,6%.</w:t>
      </w:r>
    </w:p>
    <w:p w:rsidR="00000000" w:rsidRDefault="002F5407">
      <w:pPr>
        <w:autoSpaceDE w:val="0"/>
        <w:autoSpaceDN w:val="0"/>
        <w:adjustRightInd w:val="0"/>
        <w:spacing w:line="280" w:lineRule="auto"/>
        <w:ind w:firstLine="935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Обширный перечень возбудителей ВБИ включает представителей различ</w:t>
      </w:r>
      <w:r>
        <w:rPr>
          <w:color w:val="000000"/>
          <w:sz w:val="28"/>
          <w:szCs w:val="20"/>
        </w:rPr>
        <w:softHyphen/>
        <w:t>ных таксономи</w:t>
      </w:r>
      <w:r>
        <w:rPr>
          <w:color w:val="000000"/>
          <w:sz w:val="28"/>
          <w:szCs w:val="20"/>
        </w:rPr>
        <w:t>ческих групп, относящихся к бактериям, вирусам, простейшим и грибам. ВБИ можно разделить на 2 большие группы инфекционных заболе</w:t>
      </w:r>
      <w:r>
        <w:rPr>
          <w:color w:val="000000"/>
          <w:sz w:val="28"/>
          <w:szCs w:val="20"/>
        </w:rPr>
        <w:softHyphen/>
        <w:t>ваний, вызываемых:</w:t>
      </w:r>
    </w:p>
    <w:p w:rsidR="00000000" w:rsidRDefault="002F5407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облигатными патогенными микроорганизмами человека;</w:t>
      </w:r>
    </w:p>
    <w:p w:rsidR="00000000" w:rsidRDefault="002F5407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условно-патогенной микрофлорой человека.</w:t>
      </w:r>
    </w:p>
    <w:p w:rsidR="00000000" w:rsidRDefault="002F5407">
      <w:pPr>
        <w:pStyle w:val="a4"/>
        <w:spacing w:line="280" w:lineRule="auto"/>
        <w:rPr>
          <w:color w:val="000000"/>
          <w:szCs w:val="20"/>
        </w:rPr>
      </w:pPr>
      <w:r>
        <w:rPr>
          <w:color w:val="000000"/>
          <w:szCs w:val="20"/>
        </w:rPr>
        <w:t>К 1-й группе отн</w:t>
      </w:r>
      <w:r>
        <w:rPr>
          <w:color w:val="000000"/>
          <w:szCs w:val="20"/>
        </w:rPr>
        <w:t>осят все случаи «традиционных» (классических) инфекци</w:t>
      </w:r>
      <w:r>
        <w:rPr>
          <w:color w:val="000000"/>
          <w:szCs w:val="20"/>
        </w:rPr>
        <w:softHyphen/>
        <w:t>онных заболеваний — таких, как детские инфекции (корь, дифтерия, скарла</w:t>
      </w:r>
      <w:r>
        <w:rPr>
          <w:color w:val="000000"/>
          <w:szCs w:val="20"/>
        </w:rPr>
        <w:softHyphen/>
        <w:t>тина, краснуха, паротит и др.), кишечные инфекции (сальмонеллез, шигеллезы и др.), гепатиты В и С и многие другие болезни. Возникн</w:t>
      </w:r>
      <w:r>
        <w:rPr>
          <w:color w:val="000000"/>
          <w:szCs w:val="20"/>
        </w:rPr>
        <w:t>овение этих забо</w:t>
      </w:r>
      <w:r>
        <w:rPr>
          <w:color w:val="000000"/>
          <w:szCs w:val="20"/>
        </w:rPr>
        <w:softHyphen/>
        <w:t>леваний в стационаре может значительно осложнить течение основного заболевания, особенно в условиях детских больниц и родовспомогательных учреждений. На долю заболеваний этой группы приходится примерно 15% госпитальной инфекции. Возникнове</w:t>
      </w:r>
      <w:r>
        <w:rPr>
          <w:color w:val="000000"/>
          <w:szCs w:val="20"/>
        </w:rPr>
        <w:t>ние и распространение в условиях ста</w:t>
      </w:r>
      <w:r>
        <w:rPr>
          <w:color w:val="000000"/>
          <w:szCs w:val="20"/>
        </w:rPr>
        <w:softHyphen/>
        <w:t>ционаров инфекционных заболеваний, вызываемых облигатными патогенны</w:t>
      </w:r>
      <w:r>
        <w:rPr>
          <w:color w:val="000000"/>
          <w:szCs w:val="20"/>
        </w:rPr>
        <w:softHyphen/>
        <w:t>ми микроорганизмами, как правило, связано с заносом возбудителя в лечеб</w:t>
      </w:r>
      <w:r>
        <w:rPr>
          <w:color w:val="000000"/>
          <w:szCs w:val="20"/>
        </w:rPr>
        <w:softHyphen/>
        <w:t>ные учреждения или заражением персонала при работе с инфекционным ма</w:t>
      </w:r>
      <w:r>
        <w:rPr>
          <w:color w:val="000000"/>
          <w:szCs w:val="20"/>
        </w:rPr>
        <w:softHyphen/>
        <w:t xml:space="preserve">териалом. </w:t>
      </w:r>
      <w:r>
        <w:rPr>
          <w:color w:val="000000"/>
          <w:szCs w:val="20"/>
        </w:rPr>
        <w:t xml:space="preserve">Занос патогенных возбудителей в неинфекционный стационар может произойти:                                       </w:t>
      </w:r>
    </w:p>
    <w:p w:rsidR="00000000" w:rsidRDefault="002F5407">
      <w:pPr>
        <w:numPr>
          <w:ilvl w:val="1"/>
          <w:numId w:val="6"/>
        </w:numPr>
        <w:autoSpaceDE w:val="0"/>
        <w:autoSpaceDN w:val="0"/>
        <w:adjustRightInd w:val="0"/>
        <w:spacing w:line="280" w:lineRule="auto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при поступлении в стационар больных, находящихся в инкубационном периоде болезни, или носителей патогенного возбудителя;</w:t>
      </w:r>
    </w:p>
    <w:p w:rsidR="00000000" w:rsidRDefault="002F5407">
      <w:pPr>
        <w:numPr>
          <w:ilvl w:val="1"/>
          <w:numId w:val="6"/>
        </w:numPr>
        <w:autoSpaceDE w:val="0"/>
        <w:autoSpaceDN w:val="0"/>
        <w:adjustRightInd w:val="0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 xml:space="preserve">от персонала больниц, </w:t>
      </w:r>
      <w:r>
        <w:rPr>
          <w:color w:val="000000"/>
          <w:sz w:val="28"/>
          <w:szCs w:val="20"/>
        </w:rPr>
        <w:t>являющегося носителями возбудителя;</w:t>
      </w:r>
    </w:p>
    <w:p w:rsidR="00000000" w:rsidRDefault="002F5407">
      <w:pPr>
        <w:numPr>
          <w:ilvl w:val="1"/>
          <w:numId w:val="6"/>
        </w:numPr>
        <w:autoSpaceDE w:val="0"/>
        <w:autoSpaceDN w:val="0"/>
        <w:adjustRightInd w:val="0"/>
        <w:spacing w:line="280" w:lineRule="auto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от посетителей больниц, особенно в период эпидемий гриппа и других ОРЗ, а также через передаваемые пищевые продукты и другие предметы.</w:t>
      </w:r>
    </w:p>
    <w:p w:rsidR="00000000" w:rsidRDefault="002F5407">
      <w:pPr>
        <w:autoSpaceDE w:val="0"/>
        <w:autoSpaceDN w:val="0"/>
        <w:adjustRightInd w:val="0"/>
        <w:spacing w:line="280" w:lineRule="auto"/>
        <w:ind w:firstLine="935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При заносе патогенных микроорганизмов в стационаре возникают единич</w:t>
      </w:r>
      <w:r>
        <w:rPr>
          <w:color w:val="000000"/>
          <w:sz w:val="28"/>
          <w:szCs w:val="20"/>
        </w:rPr>
        <w:softHyphen/>
        <w:t>ные или множестве</w:t>
      </w:r>
      <w:r>
        <w:rPr>
          <w:color w:val="000000"/>
          <w:sz w:val="28"/>
          <w:szCs w:val="20"/>
        </w:rPr>
        <w:t>нные случаи инфекционных заболеваний, регистрирую</w:t>
      </w:r>
      <w:r>
        <w:rPr>
          <w:color w:val="000000"/>
          <w:sz w:val="28"/>
          <w:szCs w:val="20"/>
        </w:rPr>
        <w:softHyphen/>
        <w:t>щиеся одномоментно или последовательно, что определяется активностью действующего механизма передачи. Эпидемиологические проявления этих болезней, за редким исключением (госпитальный сальмонеллез с воздушно</w:t>
      </w:r>
      <w:r>
        <w:rPr>
          <w:color w:val="000000"/>
          <w:sz w:val="28"/>
          <w:szCs w:val="20"/>
        </w:rPr>
        <w:t>-пылевым инфицированием, аэрогенное заражение бруцеллезом и др.), хоро</w:t>
      </w:r>
      <w:r>
        <w:rPr>
          <w:color w:val="000000"/>
          <w:sz w:val="28"/>
          <w:szCs w:val="20"/>
        </w:rPr>
        <w:softHyphen/>
        <w:t>шо известны, и ситуацию в стационарах во многом определяет общая эпиде</w:t>
      </w:r>
      <w:r>
        <w:rPr>
          <w:color w:val="000000"/>
          <w:sz w:val="28"/>
          <w:szCs w:val="20"/>
        </w:rPr>
        <w:softHyphen/>
        <w:t>миологическая обстановка. По мере роста заболеваемости той или иной ин</w:t>
      </w:r>
      <w:r>
        <w:rPr>
          <w:color w:val="000000"/>
          <w:sz w:val="28"/>
          <w:szCs w:val="20"/>
        </w:rPr>
        <w:softHyphen/>
        <w:t>фекцией увеличивается и частота заноса забо</w:t>
      </w:r>
      <w:r>
        <w:rPr>
          <w:color w:val="000000"/>
          <w:sz w:val="28"/>
          <w:szCs w:val="20"/>
        </w:rPr>
        <w:t>леваний в стационары. Успех борьбы с ВБИ зависит от грамотного и добросовестного проведения рекомен</w:t>
      </w:r>
      <w:r>
        <w:rPr>
          <w:color w:val="000000"/>
          <w:sz w:val="28"/>
          <w:szCs w:val="20"/>
        </w:rPr>
        <w:softHyphen/>
        <w:t>дованных противоэпидемических и профилактических мероприятий.</w:t>
      </w:r>
    </w:p>
    <w:p w:rsidR="00000000" w:rsidRDefault="002F5407">
      <w:pPr>
        <w:autoSpaceDE w:val="0"/>
        <w:autoSpaceDN w:val="0"/>
        <w:adjustRightInd w:val="0"/>
        <w:spacing w:line="280" w:lineRule="auto"/>
        <w:ind w:firstLine="935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Ко 2-й группе (примерно 85% ВБИ) относят заболевания, вызываемые ус</w:t>
      </w:r>
      <w:r>
        <w:rPr>
          <w:color w:val="000000"/>
          <w:sz w:val="28"/>
          <w:szCs w:val="20"/>
        </w:rPr>
        <w:softHyphen/>
        <w:t>ловно-патогенными микроорг</w:t>
      </w:r>
      <w:r>
        <w:rPr>
          <w:color w:val="000000"/>
          <w:sz w:val="28"/>
          <w:szCs w:val="20"/>
        </w:rPr>
        <w:t>анизмами. Эта группа представляет совокупность различных по клиническим проявлениям и этиологии инфекционных заболе</w:t>
      </w:r>
      <w:r>
        <w:rPr>
          <w:color w:val="000000"/>
          <w:sz w:val="28"/>
          <w:szCs w:val="20"/>
        </w:rPr>
        <w:softHyphen/>
        <w:t>ваний, находящихся в причинно-следственной связи с лечебно-диагностичес</w:t>
      </w:r>
      <w:r>
        <w:rPr>
          <w:color w:val="000000"/>
          <w:sz w:val="28"/>
          <w:szCs w:val="20"/>
        </w:rPr>
        <w:softHyphen/>
        <w:t>ким процессом. Структуру этих болезней определяют гнойно-воспалитель</w:t>
      </w:r>
      <w:r>
        <w:rPr>
          <w:color w:val="000000"/>
          <w:sz w:val="28"/>
          <w:szCs w:val="20"/>
        </w:rPr>
        <w:t>ные заболевания (гнойно-септические), проявляющиеся локальными воспалитель</w:t>
      </w:r>
      <w:r>
        <w:rPr>
          <w:color w:val="000000"/>
          <w:sz w:val="28"/>
          <w:szCs w:val="20"/>
        </w:rPr>
        <w:softHyphen/>
        <w:t>ными процессами с нагноением или без него и имеющие склонность к гене</w:t>
      </w:r>
      <w:r>
        <w:rPr>
          <w:color w:val="000000"/>
          <w:sz w:val="28"/>
          <w:szCs w:val="20"/>
        </w:rPr>
        <w:softHyphen/>
        <w:t>рализации и развитию сепсиса. Среди возбудителей доминируют стафилокок</w:t>
      </w:r>
      <w:r>
        <w:rPr>
          <w:color w:val="000000"/>
          <w:sz w:val="28"/>
          <w:szCs w:val="20"/>
        </w:rPr>
        <w:softHyphen/>
        <w:t>ки, стрептококки, грамотрицательные бакт</w:t>
      </w:r>
      <w:r>
        <w:rPr>
          <w:color w:val="000000"/>
          <w:sz w:val="28"/>
          <w:szCs w:val="20"/>
        </w:rPr>
        <w:t>ерии (кишечная палочка, клебсиеллы, протей, серрации и др.). Нередки случаи внутрибольничного заражения псевдомонадами, легионеллами, ротавирусами, цитомегаловирусами и др. Воз</w:t>
      </w:r>
      <w:r>
        <w:rPr>
          <w:color w:val="000000"/>
          <w:sz w:val="28"/>
          <w:szCs w:val="20"/>
        </w:rPr>
        <w:softHyphen/>
        <w:t xml:space="preserve">росло значение грибов рода кандида, нокардия, криптококков и др. Доказана роль </w:t>
      </w:r>
      <w:r>
        <w:rPr>
          <w:color w:val="000000"/>
          <w:sz w:val="28"/>
          <w:szCs w:val="20"/>
        </w:rPr>
        <w:t>пневмоцист, криптоспоридий и других представителей простейших. Этио</w:t>
      </w:r>
      <w:r>
        <w:rPr>
          <w:color w:val="000000"/>
          <w:sz w:val="28"/>
          <w:szCs w:val="20"/>
        </w:rPr>
        <w:softHyphen/>
        <w:t>логическая роль разных возбудителей меняется со временем. Так, в последние годы отмечается тенденция к возрастанию роли грамотрицательных и сниже</w:t>
      </w:r>
      <w:r>
        <w:rPr>
          <w:color w:val="000000"/>
          <w:sz w:val="28"/>
          <w:szCs w:val="20"/>
        </w:rPr>
        <w:softHyphen/>
        <w:t>нию роли грамположительных бактерий в госп</w:t>
      </w:r>
      <w:r>
        <w:rPr>
          <w:color w:val="000000"/>
          <w:sz w:val="28"/>
          <w:szCs w:val="20"/>
        </w:rPr>
        <w:t>итальной патологии. Доля участия различных микроорганизмов определяется рядом факторов: локализацией патологического процесса, профилем стационара, характером и уровнем ла</w:t>
      </w:r>
      <w:r>
        <w:rPr>
          <w:color w:val="000000"/>
          <w:sz w:val="28"/>
          <w:szCs w:val="20"/>
        </w:rPr>
        <w:softHyphen/>
        <w:t>бораторного обследования и др. Так, патология мочевыводящих путей обус</w:t>
      </w:r>
      <w:r>
        <w:rPr>
          <w:color w:val="000000"/>
          <w:sz w:val="28"/>
          <w:szCs w:val="20"/>
        </w:rPr>
        <w:softHyphen/>
        <w:t>ловлена почти</w:t>
      </w:r>
      <w:r>
        <w:rPr>
          <w:color w:val="000000"/>
          <w:sz w:val="28"/>
          <w:szCs w:val="20"/>
        </w:rPr>
        <w:t xml:space="preserve"> исключительно грамотрицательными микроорганизмами, при инфекциях нижних дыхательных путей доминируют синегнойная палочка и пневмококки. В акушерских стационарах преобладает грамположительная микрофлора (стафилококк, стрептококк), в психиатрических — кишеч</w:t>
      </w:r>
      <w:r>
        <w:rPr>
          <w:color w:val="000000"/>
          <w:sz w:val="28"/>
          <w:szCs w:val="20"/>
        </w:rPr>
        <w:t>ные инфекции (брюшной тиф, шигеллезы), в гастроэнтерологических — хелико-бактериоз, в хирургических отделениях — грамотрицательная микрофлора и стафилококк и т.д.</w:t>
      </w:r>
    </w:p>
    <w:p w:rsidR="00000000" w:rsidRDefault="002F5407">
      <w:pPr>
        <w:autoSpaceDE w:val="0"/>
        <w:autoSpaceDN w:val="0"/>
        <w:adjustRightInd w:val="0"/>
        <w:spacing w:line="280" w:lineRule="auto"/>
        <w:ind w:firstLine="935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Следует отметить такую особенность течения инфекционного процесса в гнойной хирургии, как воз</w:t>
      </w:r>
      <w:r>
        <w:rPr>
          <w:color w:val="000000"/>
          <w:sz w:val="28"/>
          <w:szCs w:val="20"/>
        </w:rPr>
        <w:t>можное перекрестное инфицирование возбудите</w:t>
      </w:r>
      <w:r>
        <w:rPr>
          <w:color w:val="000000"/>
          <w:sz w:val="28"/>
          <w:szCs w:val="20"/>
        </w:rPr>
        <w:softHyphen/>
        <w:t>лем. У больных со стафилококковой и синегнойной инфекцией, находящихся в одной палате, происходит обмен возбудителями. В абдоминальной хирургии более чем в 50% наблюдений инфицирование брюшной полости носит поли</w:t>
      </w:r>
      <w:r>
        <w:rPr>
          <w:color w:val="000000"/>
          <w:sz w:val="28"/>
          <w:szCs w:val="20"/>
        </w:rPr>
        <w:softHyphen/>
      </w:r>
      <w:r>
        <w:rPr>
          <w:color w:val="000000"/>
          <w:sz w:val="28"/>
          <w:szCs w:val="20"/>
        </w:rPr>
        <w:t>микробный характер, что также говорит о распространенности явления пере</w:t>
      </w:r>
      <w:r>
        <w:rPr>
          <w:color w:val="000000"/>
          <w:sz w:val="28"/>
          <w:szCs w:val="20"/>
        </w:rPr>
        <w:softHyphen/>
        <w:t>крестного инфицирования и суперинфицирования в ЛПУ.</w:t>
      </w:r>
    </w:p>
    <w:p w:rsidR="00000000" w:rsidRDefault="002F5407">
      <w:pPr>
        <w:autoSpaceDE w:val="0"/>
        <w:autoSpaceDN w:val="0"/>
        <w:adjustRightInd w:val="0"/>
        <w:spacing w:line="280" w:lineRule="auto"/>
        <w:ind w:firstLine="935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Внутрибольничные заболевания обычно вызваны госпитальными штамма</w:t>
      </w:r>
      <w:r>
        <w:rPr>
          <w:color w:val="000000"/>
          <w:sz w:val="28"/>
          <w:szCs w:val="20"/>
        </w:rPr>
        <w:softHyphen/>
        <w:t>ми микроорганизмов, обладающими множественной лекарственной устойчи</w:t>
      </w:r>
      <w:r>
        <w:rPr>
          <w:color w:val="000000"/>
          <w:sz w:val="28"/>
          <w:szCs w:val="20"/>
        </w:rPr>
        <w:softHyphen/>
        <w:t>востью, более высокой вирулентностью и резистентностью по отношению к неблагоприятным факторам окружающей среды — высушиванию, действию ультрафиолетовых лучей и дезинфицирующих препаратов. Следует помнить, что в растворах некоторых дезинфектантов госпитал</w:t>
      </w:r>
      <w:r>
        <w:rPr>
          <w:color w:val="000000"/>
          <w:sz w:val="28"/>
          <w:szCs w:val="20"/>
        </w:rPr>
        <w:t>ьные штаммы возбудите</w:t>
      </w:r>
      <w:r>
        <w:rPr>
          <w:color w:val="000000"/>
          <w:sz w:val="28"/>
          <w:szCs w:val="20"/>
        </w:rPr>
        <w:softHyphen/>
        <w:t>лей могут не только сохраняться, но и размножаться. Ряд возбудителей, на</w:t>
      </w:r>
      <w:r>
        <w:rPr>
          <w:color w:val="000000"/>
          <w:sz w:val="28"/>
          <w:szCs w:val="20"/>
        </w:rPr>
        <w:softHyphen/>
        <w:t>пример клебсиеллы, псевдомонады, легионеллы, могут размножаться во влаж</w:t>
      </w:r>
      <w:r>
        <w:rPr>
          <w:color w:val="000000"/>
          <w:sz w:val="28"/>
          <w:szCs w:val="20"/>
        </w:rPr>
        <w:softHyphen/>
        <w:t>ной среде - воде кондиционеров, ингаляторах, душевых установках, жидких лекарственных фор</w:t>
      </w:r>
      <w:r>
        <w:rPr>
          <w:color w:val="000000"/>
          <w:sz w:val="28"/>
          <w:szCs w:val="20"/>
        </w:rPr>
        <w:t>мах, на поверхности умывальных раковин, во влажном убо</w:t>
      </w:r>
      <w:r>
        <w:rPr>
          <w:color w:val="000000"/>
          <w:sz w:val="28"/>
          <w:szCs w:val="20"/>
        </w:rPr>
        <w:softHyphen/>
        <w:t>рочном инвентаре и др. .</w:t>
      </w:r>
    </w:p>
    <w:p w:rsidR="00000000" w:rsidRDefault="002F5407">
      <w:pPr>
        <w:autoSpaceDE w:val="0"/>
        <w:autoSpaceDN w:val="0"/>
        <w:adjustRightInd w:val="0"/>
        <w:spacing w:line="280" w:lineRule="auto"/>
        <w:ind w:firstLine="935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Одна из причин неполного учета ВБИ в России — отсутствие в норматив</w:t>
      </w:r>
      <w:r>
        <w:rPr>
          <w:color w:val="000000"/>
          <w:sz w:val="28"/>
          <w:szCs w:val="20"/>
        </w:rPr>
        <w:softHyphen/>
        <w:t>ных документах четких определений и критериев выявления этих инфекций. В этой связи опыт зарубежных стран, в</w:t>
      </w:r>
      <w:r>
        <w:rPr>
          <w:color w:val="000000"/>
          <w:sz w:val="28"/>
          <w:szCs w:val="20"/>
        </w:rPr>
        <w:t xml:space="preserve"> частности США, где были разработа</w:t>
      </w:r>
      <w:r>
        <w:rPr>
          <w:color w:val="000000"/>
          <w:sz w:val="28"/>
          <w:szCs w:val="20"/>
        </w:rPr>
        <w:softHyphen/>
        <w:t>ны и ныне действуют принципы и положения «определений внутрибольничных инфекций», представляет несомненный интерес. Ряд стран Западной Ев</w:t>
      </w:r>
      <w:r>
        <w:rPr>
          <w:color w:val="000000"/>
          <w:sz w:val="28"/>
          <w:szCs w:val="20"/>
        </w:rPr>
        <w:softHyphen/>
        <w:t>ропы используют эти «определения» в своей работе, что придает документу ценность ка</w:t>
      </w:r>
      <w:r>
        <w:rPr>
          <w:color w:val="000000"/>
          <w:sz w:val="28"/>
          <w:szCs w:val="20"/>
        </w:rPr>
        <w:t>к возможного международного стандарта. В основе определения лежит комбинация клинических признаков, а также результатов лаборатор</w:t>
      </w:r>
      <w:r>
        <w:rPr>
          <w:color w:val="000000"/>
          <w:sz w:val="28"/>
          <w:szCs w:val="20"/>
        </w:rPr>
        <w:softHyphen/>
        <w:t>ных и других видов диагностических исследований. В перечне ВБИ представ</w:t>
      </w:r>
      <w:r>
        <w:rPr>
          <w:color w:val="000000"/>
          <w:sz w:val="28"/>
          <w:szCs w:val="20"/>
        </w:rPr>
        <w:softHyphen/>
        <w:t>лены определения хирургических раневых инфекций, инфек</w:t>
      </w:r>
      <w:r>
        <w:rPr>
          <w:color w:val="000000"/>
          <w:sz w:val="28"/>
          <w:szCs w:val="20"/>
        </w:rPr>
        <w:t>ций крови и мо</w:t>
      </w:r>
      <w:r>
        <w:rPr>
          <w:color w:val="000000"/>
          <w:sz w:val="28"/>
          <w:szCs w:val="20"/>
        </w:rPr>
        <w:softHyphen/>
        <w:t>чевыводящих путей, пневмоний. Другие типы инфекций классифицируются на основе органно-системной локализации. Инфекции хирургических ран со</w:t>
      </w:r>
      <w:r>
        <w:rPr>
          <w:color w:val="000000"/>
          <w:sz w:val="28"/>
          <w:szCs w:val="20"/>
        </w:rPr>
        <w:softHyphen/>
        <w:t>ставляют в США примерно 29% госпитальных инфекций, инфекции мочепо</w:t>
      </w:r>
      <w:r>
        <w:rPr>
          <w:color w:val="000000"/>
          <w:sz w:val="28"/>
          <w:szCs w:val="20"/>
        </w:rPr>
        <w:softHyphen/>
        <w:t>лового тракта — 45%, пневмонии — 19</w:t>
      </w:r>
      <w:r>
        <w:rPr>
          <w:color w:val="000000"/>
          <w:sz w:val="28"/>
          <w:szCs w:val="20"/>
        </w:rPr>
        <w:t>% и содержат наибольшую угрозу летального исхода. По данным литературы, 15% смертельных исходов у госпита</w:t>
      </w:r>
      <w:r>
        <w:rPr>
          <w:color w:val="000000"/>
          <w:sz w:val="28"/>
          <w:szCs w:val="20"/>
        </w:rPr>
        <w:softHyphen/>
        <w:t>лизированных больных связаны с пневмонией, которая чаще возникает в хирургических стационарах, отделениях реанимации и интенсивной терапии. Инфекции к</w:t>
      </w:r>
      <w:r>
        <w:rPr>
          <w:color w:val="000000"/>
          <w:sz w:val="28"/>
          <w:szCs w:val="20"/>
        </w:rPr>
        <w:t>рови чаще являются вторичными. Кожные инфекции, инфекции мягких тканей, желудочно-кишечного тракта, репродуктивной системы, сер</w:t>
      </w:r>
      <w:r>
        <w:rPr>
          <w:color w:val="000000"/>
          <w:sz w:val="28"/>
          <w:szCs w:val="20"/>
        </w:rPr>
        <w:softHyphen/>
        <w:t>дечно-сосудистой системы, костных тканей и комбинированные инфекции встречаются редко и составляют менее 6%. Оценивая социально-</w:t>
      </w:r>
      <w:r>
        <w:rPr>
          <w:color w:val="000000"/>
          <w:sz w:val="28"/>
          <w:szCs w:val="20"/>
        </w:rPr>
        <w:t>экономичес</w:t>
      </w:r>
      <w:r>
        <w:rPr>
          <w:color w:val="000000"/>
          <w:sz w:val="28"/>
          <w:szCs w:val="20"/>
        </w:rPr>
        <w:softHyphen/>
        <w:t>кую значимость каждой госпитальной инфекции, следует отметить, что ране</w:t>
      </w:r>
      <w:r>
        <w:rPr>
          <w:color w:val="000000"/>
          <w:sz w:val="28"/>
          <w:szCs w:val="20"/>
        </w:rPr>
        <w:softHyphen/>
        <w:t>вые инфекции поглощают 42% дополнительных затрат и объясняют половину дополнительных сроков пребывания в стационаре от общего количества ВБИ. Пневмонии занимают второе место</w:t>
      </w:r>
      <w:r>
        <w:rPr>
          <w:color w:val="000000"/>
          <w:sz w:val="28"/>
          <w:szCs w:val="20"/>
        </w:rPr>
        <w:t xml:space="preserve"> и требуют 39% дополнительных расходов. На третьем месте стоят инфекции мочевого тракта (13% затрат), </w:t>
      </w:r>
      <w:r w:rsidR="00474A49">
        <w:rPr>
          <w:noProof/>
          <w:color w:val="000000"/>
          <w:sz w:val="20"/>
          <w:szCs w:val="2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474980</wp:posOffset>
            </wp:positionH>
            <wp:positionV relativeFrom="paragraph">
              <wp:posOffset>4457700</wp:posOffset>
            </wp:positionV>
            <wp:extent cx="4635500" cy="2501900"/>
            <wp:effectExtent l="0" t="0" r="0" b="0"/>
            <wp:wrapTopAndBottom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32000" contrast="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0" cy="250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000000"/>
          <w:sz w:val="28"/>
          <w:szCs w:val="20"/>
        </w:rPr>
        <w:t>инфекции крови составляют 3% затрат.</w:t>
      </w:r>
    </w:p>
    <w:p w:rsidR="00000000" w:rsidRDefault="002F5407">
      <w:pPr>
        <w:autoSpaceDE w:val="0"/>
        <w:autoSpaceDN w:val="0"/>
        <w:adjustRightInd w:val="0"/>
        <w:spacing w:line="280" w:lineRule="auto"/>
        <w:ind w:firstLine="935"/>
        <w:jc w:val="both"/>
        <w:rPr>
          <w:color w:val="000000"/>
          <w:szCs w:val="20"/>
        </w:rPr>
      </w:pPr>
      <w:r>
        <w:rPr>
          <w:color w:val="000000"/>
          <w:szCs w:val="20"/>
        </w:rPr>
        <w:t>Рис.1 Механизмы и пути передачи ВБИ.</w:t>
      </w:r>
    </w:p>
    <w:p w:rsidR="00000000" w:rsidRDefault="002F5407">
      <w:pPr>
        <w:autoSpaceDE w:val="0"/>
        <w:autoSpaceDN w:val="0"/>
        <w:adjustRightInd w:val="0"/>
        <w:spacing w:line="280" w:lineRule="auto"/>
        <w:ind w:firstLine="935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Полиэтиологичность ВБИ и многообразие источников возбудителей раз</w:t>
      </w:r>
      <w:r>
        <w:rPr>
          <w:color w:val="000000"/>
          <w:sz w:val="28"/>
          <w:szCs w:val="20"/>
        </w:rPr>
        <w:softHyphen/>
        <w:t>личных нозоло</w:t>
      </w:r>
      <w:r>
        <w:rPr>
          <w:color w:val="000000"/>
          <w:sz w:val="28"/>
          <w:szCs w:val="20"/>
        </w:rPr>
        <w:t xml:space="preserve">гических форм предопределяют многообразие </w:t>
      </w:r>
      <w:r>
        <w:rPr>
          <w:b/>
          <w:bCs/>
          <w:color w:val="000000"/>
          <w:sz w:val="28"/>
          <w:szCs w:val="20"/>
        </w:rPr>
        <w:t>механизмов, пу</w:t>
      </w:r>
      <w:r>
        <w:rPr>
          <w:b/>
          <w:bCs/>
          <w:color w:val="000000"/>
          <w:sz w:val="28"/>
          <w:szCs w:val="20"/>
        </w:rPr>
        <w:softHyphen/>
        <w:t>тей и факторов передачи</w:t>
      </w:r>
      <w:r>
        <w:rPr>
          <w:color w:val="000000"/>
          <w:sz w:val="28"/>
          <w:szCs w:val="20"/>
        </w:rPr>
        <w:t xml:space="preserve"> (рис. 1), имеющих свою специфику в стационарах разного профиля. Вместе с тем есть ряд общих моментов, которые способ</w:t>
      </w:r>
      <w:r>
        <w:rPr>
          <w:color w:val="000000"/>
          <w:sz w:val="28"/>
          <w:szCs w:val="20"/>
        </w:rPr>
        <w:softHyphen/>
        <w:t>ствуют или препятствуют распространению возбудителей. В пе</w:t>
      </w:r>
      <w:r>
        <w:rPr>
          <w:color w:val="000000"/>
          <w:sz w:val="28"/>
          <w:szCs w:val="20"/>
        </w:rPr>
        <w:t>рвую очередь это планировка больничных помещений, санитарно-гигиенические условия стационара, процедурных и диагностических кабинетов.</w:t>
      </w:r>
    </w:p>
    <w:p w:rsidR="00000000" w:rsidRDefault="002F5407">
      <w:pPr>
        <w:autoSpaceDE w:val="0"/>
        <w:autoSpaceDN w:val="0"/>
        <w:adjustRightInd w:val="0"/>
        <w:spacing w:line="280" w:lineRule="auto"/>
        <w:ind w:firstLine="935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  <w:u w:val="single"/>
        </w:rPr>
        <w:t>Воздушно-капельный (аэрозольный) путь передачи</w:t>
      </w:r>
      <w:r>
        <w:rPr>
          <w:color w:val="000000"/>
          <w:sz w:val="28"/>
          <w:szCs w:val="20"/>
        </w:rPr>
        <w:t xml:space="preserve"> инфекции играет веду</w:t>
      </w:r>
      <w:r>
        <w:rPr>
          <w:color w:val="000000"/>
          <w:sz w:val="28"/>
          <w:szCs w:val="20"/>
        </w:rPr>
        <w:softHyphen/>
        <w:t>щую роль в распространении стафилококковой и стрепток</w:t>
      </w:r>
      <w:r>
        <w:rPr>
          <w:color w:val="000000"/>
          <w:sz w:val="28"/>
          <w:szCs w:val="20"/>
        </w:rPr>
        <w:t>окковой инфекции. Инфицированный воздух обусловливает возникновение вспышек болезни ле</w:t>
      </w:r>
      <w:r>
        <w:rPr>
          <w:color w:val="000000"/>
          <w:sz w:val="28"/>
          <w:szCs w:val="20"/>
        </w:rPr>
        <w:softHyphen/>
        <w:t>гионеров, зарегистрированных в госпиталях ряда стран мира. При этом большую роль в распространении инфекции играли кондиционеры с увлажните</w:t>
      </w:r>
      <w:r>
        <w:rPr>
          <w:color w:val="000000"/>
          <w:sz w:val="28"/>
          <w:szCs w:val="20"/>
        </w:rPr>
        <w:softHyphen/>
        <w:t>лями, вентиляционные системы,</w:t>
      </w:r>
      <w:r>
        <w:rPr>
          <w:color w:val="000000"/>
          <w:sz w:val="28"/>
          <w:szCs w:val="20"/>
        </w:rPr>
        <w:t xml:space="preserve"> реже заболевания были связаны с вдыханием водного или пылевого аэрозоля при физиотерапевтических процедурах или проводившихся недалеко от стационара строительных земляных работах. Сле</w:t>
      </w:r>
      <w:r>
        <w:rPr>
          <w:color w:val="000000"/>
          <w:sz w:val="28"/>
          <w:szCs w:val="20"/>
        </w:rPr>
        <w:softHyphen/>
        <w:t>дует иметь в виду, что постельные принадлежности — тюфяки, матрасы, оде</w:t>
      </w:r>
      <w:r>
        <w:rPr>
          <w:color w:val="000000"/>
          <w:sz w:val="28"/>
          <w:szCs w:val="20"/>
        </w:rPr>
        <w:t>я</w:t>
      </w:r>
      <w:r>
        <w:rPr>
          <w:color w:val="000000"/>
          <w:sz w:val="28"/>
          <w:szCs w:val="20"/>
        </w:rPr>
        <w:softHyphen/>
        <w:t>ла, подушки — также могут стать факторами передачи стафилококков, энтеропатогенных и других возбудителей.</w:t>
      </w:r>
    </w:p>
    <w:p w:rsidR="00000000" w:rsidRDefault="002F5407">
      <w:pPr>
        <w:autoSpaceDE w:val="0"/>
        <w:autoSpaceDN w:val="0"/>
        <w:adjustRightInd w:val="0"/>
        <w:spacing w:line="280" w:lineRule="auto"/>
        <w:ind w:firstLine="935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  <w:u w:val="single"/>
        </w:rPr>
        <w:t>Контактно-бытовая передача</w:t>
      </w:r>
      <w:r>
        <w:rPr>
          <w:color w:val="000000"/>
          <w:sz w:val="28"/>
          <w:szCs w:val="20"/>
        </w:rPr>
        <w:t xml:space="preserve"> свойственна главным образом инфекциям, вызываемым грамотрицательными бактериями. При этом нужно учитывать возможность инт</w:t>
      </w:r>
      <w:r>
        <w:rPr>
          <w:color w:val="000000"/>
          <w:sz w:val="28"/>
          <w:szCs w:val="20"/>
        </w:rPr>
        <w:t>енсивного размножения и накопления этих микроорганиз</w:t>
      </w:r>
      <w:r>
        <w:rPr>
          <w:color w:val="000000"/>
          <w:sz w:val="28"/>
          <w:szCs w:val="20"/>
        </w:rPr>
        <w:softHyphen/>
        <w:t>мов во влажной среде, в жидких лекарственных формах, в сцеженном грудном молоке, на влажных щетках для мытья рук персонала и влажной ветоши. Фак</w:t>
      </w:r>
      <w:r>
        <w:rPr>
          <w:color w:val="000000"/>
          <w:sz w:val="28"/>
          <w:szCs w:val="20"/>
        </w:rPr>
        <w:softHyphen/>
        <w:t>торами передачи инфекции могут служить также контаминирова</w:t>
      </w:r>
      <w:r>
        <w:rPr>
          <w:color w:val="000000"/>
          <w:sz w:val="28"/>
          <w:szCs w:val="20"/>
        </w:rPr>
        <w:t>нный инст</w:t>
      </w:r>
      <w:r>
        <w:rPr>
          <w:color w:val="000000"/>
          <w:sz w:val="28"/>
          <w:szCs w:val="20"/>
        </w:rPr>
        <w:softHyphen/>
        <w:t>рументарий, дыхательная аппаратура, белье, постельные принадлежности, по</w:t>
      </w:r>
      <w:r>
        <w:rPr>
          <w:color w:val="000000"/>
          <w:sz w:val="28"/>
          <w:szCs w:val="20"/>
        </w:rPr>
        <w:softHyphen/>
        <w:t xml:space="preserve">верхность влажных предметов (ручки кранов, поверхность раковин и т.д.), инфицированные руки персонала. Бытовая передача реализуется и при стафилококковой инфекции, особенно </w:t>
      </w:r>
      <w:r>
        <w:rPr>
          <w:color w:val="000000"/>
          <w:sz w:val="28"/>
          <w:szCs w:val="20"/>
        </w:rPr>
        <w:t>в тех случаях, когда она вызывается эпидермальным стафилококком.</w:t>
      </w:r>
    </w:p>
    <w:p w:rsidR="00000000" w:rsidRDefault="002F5407">
      <w:pPr>
        <w:autoSpaceDE w:val="0"/>
        <w:autoSpaceDN w:val="0"/>
        <w:adjustRightInd w:val="0"/>
        <w:spacing w:line="280" w:lineRule="auto"/>
        <w:ind w:firstLine="935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  <w:u w:val="single"/>
        </w:rPr>
        <w:t>Пищевой путь передачи</w:t>
      </w:r>
      <w:r>
        <w:rPr>
          <w:color w:val="000000"/>
          <w:sz w:val="28"/>
          <w:szCs w:val="20"/>
        </w:rPr>
        <w:t xml:space="preserve"> может реализоваться при инфекциях, вызываемых различными этиологическими агентами. У детей, находящихся на грудном вскармливании, возможно заражение стафилококками при к</w:t>
      </w:r>
      <w:r>
        <w:rPr>
          <w:color w:val="000000"/>
          <w:sz w:val="28"/>
          <w:szCs w:val="20"/>
        </w:rPr>
        <w:t>ормлении или докорме сцеженным молоком или вскармливании матерью, страдающей мас</w:t>
      </w:r>
      <w:r>
        <w:rPr>
          <w:color w:val="000000"/>
          <w:sz w:val="28"/>
          <w:szCs w:val="20"/>
        </w:rPr>
        <w:softHyphen/>
        <w:t>титом. Нарушения технологии приготовления пищевых продуктов, наличие нераспознанных, источников инфекции у работников пищеблоков приводят к возникновению вспышек кишечных инфе</w:t>
      </w:r>
      <w:r>
        <w:rPr>
          <w:color w:val="000000"/>
          <w:sz w:val="28"/>
          <w:szCs w:val="20"/>
        </w:rPr>
        <w:t>кций в стационарах. Однако основ</w:t>
      </w:r>
      <w:r>
        <w:rPr>
          <w:color w:val="000000"/>
          <w:sz w:val="28"/>
          <w:szCs w:val="20"/>
        </w:rPr>
        <w:softHyphen/>
        <w:t>ное значение в распространении ВБИ играет искусственный, или артифициальный, механизм передачи. Значение артифициального механизма растет. По сути, мы имеем дело с настоящей «агрессией» диагностических и лечебных медицински</w:t>
      </w:r>
      <w:r>
        <w:rPr>
          <w:color w:val="000000"/>
          <w:sz w:val="28"/>
          <w:szCs w:val="20"/>
        </w:rPr>
        <w:t>х технологий. К тому же, по данным ВОЗ, около 30% инвазивных вмешательств выполняются необоснованно. Парентеральная передача возбу</w:t>
      </w:r>
      <w:r>
        <w:rPr>
          <w:color w:val="000000"/>
          <w:sz w:val="28"/>
          <w:szCs w:val="20"/>
        </w:rPr>
        <w:softHyphen/>
        <w:t>дителей возможна при использовании необеззараженных шприцев и игл, при введении инфицированных препаратов крови. Невыполнение</w:t>
      </w:r>
      <w:r>
        <w:rPr>
          <w:color w:val="000000"/>
          <w:sz w:val="28"/>
          <w:szCs w:val="20"/>
        </w:rPr>
        <w:t xml:space="preserve"> персоналом пра</w:t>
      </w:r>
      <w:r>
        <w:rPr>
          <w:color w:val="000000"/>
          <w:sz w:val="28"/>
          <w:szCs w:val="20"/>
        </w:rPr>
        <w:softHyphen/>
        <w:t>вил асептики и антисептики, нарушения режима стерилизации и дезинфек</w:t>
      </w:r>
      <w:r>
        <w:rPr>
          <w:color w:val="000000"/>
          <w:sz w:val="28"/>
          <w:szCs w:val="20"/>
        </w:rPr>
        <w:softHyphen/>
        <w:t>ции медицинского инструментария и приборов приводят к реализации арти</w:t>
      </w:r>
      <w:r>
        <w:rPr>
          <w:color w:val="000000"/>
          <w:sz w:val="28"/>
          <w:szCs w:val="20"/>
        </w:rPr>
        <w:softHyphen/>
        <w:t>фициального пути передачи инфекции. При этом в каждом типе стационаров важно выявить факторы и контин</w:t>
      </w:r>
      <w:r>
        <w:rPr>
          <w:color w:val="000000"/>
          <w:sz w:val="28"/>
          <w:szCs w:val="20"/>
        </w:rPr>
        <w:t>гента риска, вероятность возникновения ВБИ у которых особенно велика.</w:t>
      </w:r>
    </w:p>
    <w:p w:rsidR="00000000" w:rsidRDefault="002F5407">
      <w:pPr>
        <w:autoSpaceDE w:val="0"/>
        <w:autoSpaceDN w:val="0"/>
        <w:adjustRightInd w:val="0"/>
        <w:spacing w:line="280" w:lineRule="auto"/>
        <w:ind w:firstLine="935"/>
        <w:jc w:val="both"/>
        <w:rPr>
          <w:color w:val="000000"/>
          <w:sz w:val="28"/>
          <w:szCs w:val="20"/>
        </w:rPr>
      </w:pPr>
      <w:r>
        <w:rPr>
          <w:b/>
          <w:bCs/>
          <w:color w:val="000000"/>
          <w:sz w:val="28"/>
          <w:szCs w:val="20"/>
        </w:rPr>
        <w:t>Особенностями эпидемического процесса</w:t>
      </w:r>
      <w:r>
        <w:rPr>
          <w:color w:val="000000"/>
          <w:sz w:val="28"/>
          <w:szCs w:val="20"/>
        </w:rPr>
        <w:t xml:space="preserve"> гнойно-септической инфекции являются:</w:t>
      </w:r>
    </w:p>
    <w:p w:rsidR="00000000" w:rsidRDefault="002F5407">
      <w:pPr>
        <w:numPr>
          <w:ilvl w:val="1"/>
          <w:numId w:val="7"/>
        </w:numPr>
        <w:autoSpaceDE w:val="0"/>
        <w:autoSpaceDN w:val="0"/>
        <w:adjustRightInd w:val="0"/>
        <w:spacing w:line="280" w:lineRule="auto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эпидемический процесс протекает постоянно, в него вовлекается большое число больных и медицинского персонала;</w:t>
      </w:r>
    </w:p>
    <w:p w:rsidR="00000000" w:rsidRDefault="002F5407">
      <w:pPr>
        <w:numPr>
          <w:ilvl w:val="1"/>
          <w:numId w:val="7"/>
        </w:numPr>
        <w:autoSpaceDE w:val="0"/>
        <w:autoSpaceDN w:val="0"/>
        <w:adjustRightInd w:val="0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эпидемический процесс протекает в замкнутом (больничном) пространстве;</w:t>
      </w:r>
    </w:p>
    <w:p w:rsidR="00000000" w:rsidRDefault="002F5407">
      <w:pPr>
        <w:numPr>
          <w:ilvl w:val="1"/>
          <w:numId w:val="7"/>
        </w:numPr>
        <w:autoSpaceDE w:val="0"/>
        <w:autoSpaceDN w:val="0"/>
        <w:adjustRightInd w:val="0"/>
        <w:spacing w:line="280" w:lineRule="auto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существует вероятность формирования в одном очаге нескольких меха</w:t>
      </w:r>
      <w:r>
        <w:rPr>
          <w:color w:val="000000"/>
          <w:sz w:val="28"/>
          <w:szCs w:val="20"/>
        </w:rPr>
        <w:softHyphen/>
        <w:t>низмов передачи: аэрозольного, контактно-бытового и др.;</w:t>
      </w:r>
    </w:p>
    <w:p w:rsidR="00000000" w:rsidRDefault="002F5407">
      <w:pPr>
        <w:numPr>
          <w:ilvl w:val="1"/>
          <w:numId w:val="7"/>
        </w:numPr>
        <w:autoSpaceDE w:val="0"/>
        <w:autoSpaceDN w:val="0"/>
        <w:adjustRightInd w:val="0"/>
        <w:spacing w:line="280" w:lineRule="auto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 xml:space="preserve">в качестве резервуара возбудителей инфекции наряду с больными </w:t>
      </w:r>
      <w:r>
        <w:rPr>
          <w:color w:val="000000"/>
          <w:sz w:val="28"/>
          <w:szCs w:val="20"/>
        </w:rPr>
        <w:t>и носи</w:t>
      </w:r>
      <w:r>
        <w:rPr>
          <w:color w:val="000000"/>
          <w:sz w:val="28"/>
          <w:szCs w:val="20"/>
        </w:rPr>
        <w:softHyphen/>
        <w:t>телями выступает внешняя среда.</w:t>
      </w:r>
    </w:p>
    <w:p w:rsidR="00000000" w:rsidRDefault="002F5407">
      <w:pPr>
        <w:autoSpaceDE w:val="0"/>
        <w:autoSpaceDN w:val="0"/>
        <w:adjustRightInd w:val="0"/>
        <w:spacing w:line="280" w:lineRule="auto"/>
        <w:ind w:firstLine="935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Поскольку большинство ВБИ вызывают условно-патогенные микроорга</w:t>
      </w:r>
      <w:r>
        <w:rPr>
          <w:color w:val="000000"/>
          <w:sz w:val="28"/>
          <w:szCs w:val="20"/>
        </w:rPr>
        <w:softHyphen/>
        <w:t>низмы, важно в каждом типе стационара четко определить факторы и контин</w:t>
      </w:r>
      <w:r>
        <w:rPr>
          <w:color w:val="000000"/>
          <w:sz w:val="28"/>
          <w:szCs w:val="20"/>
        </w:rPr>
        <w:softHyphen/>
        <w:t>гента риска. Сложность борьбы с госпитальной инфекцией определяется тем, что ее у</w:t>
      </w:r>
      <w:r>
        <w:rPr>
          <w:color w:val="000000"/>
          <w:sz w:val="28"/>
          <w:szCs w:val="20"/>
        </w:rPr>
        <w:t>ровень, структура и динамика являются следствием действия и взаи</w:t>
      </w:r>
      <w:r>
        <w:rPr>
          <w:color w:val="000000"/>
          <w:sz w:val="28"/>
          <w:szCs w:val="20"/>
        </w:rPr>
        <w:softHyphen/>
        <w:t>модействия многих факторов. Это диктует необходимость комплексного под</w:t>
      </w:r>
      <w:r>
        <w:rPr>
          <w:color w:val="000000"/>
          <w:sz w:val="28"/>
          <w:szCs w:val="20"/>
        </w:rPr>
        <w:softHyphen/>
        <w:t>хода к их профилактике. Традиционно сложившаяся система профилактики и борьбы с инфекциями (воздействие на все три звена</w:t>
      </w:r>
      <w:r>
        <w:rPr>
          <w:color w:val="000000"/>
          <w:sz w:val="28"/>
          <w:szCs w:val="20"/>
        </w:rPr>
        <w:t xml:space="preserve"> эпидемического процес</w:t>
      </w:r>
      <w:r>
        <w:rPr>
          <w:color w:val="000000"/>
          <w:sz w:val="28"/>
          <w:szCs w:val="20"/>
        </w:rPr>
        <w:softHyphen/>
        <w:t>са) применима и к ВБИ, но нуждается в коррекции с учетом их общих особен</w:t>
      </w:r>
      <w:r>
        <w:rPr>
          <w:color w:val="000000"/>
          <w:sz w:val="28"/>
          <w:szCs w:val="20"/>
        </w:rPr>
        <w:softHyphen/>
        <w:t>ностей, а также особенностей этиологии и эпидемиологических проявлений заболеваний в условиях конкретного типа ЛПУ.</w:t>
      </w:r>
    </w:p>
    <w:p w:rsidR="00000000" w:rsidRDefault="002F5407">
      <w:pPr>
        <w:autoSpaceDE w:val="0"/>
        <w:autoSpaceDN w:val="0"/>
        <w:adjustRightInd w:val="0"/>
        <w:spacing w:line="280" w:lineRule="auto"/>
        <w:ind w:firstLine="935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Важное значение имеет разработка системы эпи</w:t>
      </w:r>
      <w:r>
        <w:rPr>
          <w:color w:val="000000"/>
          <w:sz w:val="28"/>
          <w:szCs w:val="20"/>
        </w:rPr>
        <w:t>демиологического надзора, предназначенная как для объективной оценки эпидемиологической ситуации в стационаре, так и для прогнозирования и научного обоснования мер борьбы и профилактики. Эпидемиологический надзор включает учет, регистрацию заболеваний, рас</w:t>
      </w:r>
      <w:r>
        <w:rPr>
          <w:color w:val="000000"/>
          <w:sz w:val="28"/>
          <w:szCs w:val="20"/>
        </w:rPr>
        <w:t>шифровку этиологической структуры, изучение циркуляции патогенных и условно-патогенных микроорганизмов. В эту работу входит кон</w:t>
      </w:r>
      <w:r>
        <w:rPr>
          <w:color w:val="000000"/>
          <w:sz w:val="28"/>
          <w:szCs w:val="20"/>
        </w:rPr>
        <w:softHyphen/>
        <w:t>троль за здоровьем медицинского персонала (заболеваемостью и носительством). Составной частью надзора является слежение за санит</w:t>
      </w:r>
      <w:r>
        <w:rPr>
          <w:color w:val="000000"/>
          <w:sz w:val="28"/>
          <w:szCs w:val="20"/>
        </w:rPr>
        <w:t>арно-гигиеническим и противоэпидемическим режимом в ЛПУ. В США, странах Европы и Азии работу по профилактике ВБИ называют инфекционным контролем. Контроль за ВБИ осуществляют различные специалисты, в том числе врачи лечебного профиля, эпидемиологи, фармаце</w:t>
      </w:r>
      <w:r>
        <w:rPr>
          <w:color w:val="000000"/>
          <w:sz w:val="28"/>
          <w:szCs w:val="20"/>
        </w:rPr>
        <w:t>вты, в то время как во многих странах инфекционный контроль возложен именно на высококвалифициро</w:t>
      </w:r>
      <w:r>
        <w:rPr>
          <w:color w:val="000000"/>
          <w:sz w:val="28"/>
          <w:szCs w:val="20"/>
        </w:rPr>
        <w:softHyphen/>
        <w:t>ванный сестринский персонал. Активное участие сестринской службы в про</w:t>
      </w:r>
      <w:r>
        <w:rPr>
          <w:color w:val="000000"/>
          <w:sz w:val="28"/>
          <w:szCs w:val="20"/>
        </w:rPr>
        <w:softHyphen/>
        <w:t>филактике ВБИ является одной из главных предпосылок успеха.</w:t>
      </w:r>
    </w:p>
    <w:p w:rsidR="00000000" w:rsidRDefault="002F5407">
      <w:pPr>
        <w:autoSpaceDE w:val="0"/>
        <w:autoSpaceDN w:val="0"/>
        <w:adjustRightInd w:val="0"/>
        <w:spacing w:line="280" w:lineRule="auto"/>
        <w:ind w:firstLine="935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В первую очередь усилия долж</w:t>
      </w:r>
      <w:r>
        <w:rPr>
          <w:color w:val="000000"/>
          <w:sz w:val="28"/>
          <w:szCs w:val="20"/>
        </w:rPr>
        <w:t>ны быть направлены на активное и раннее выявление заболеваний, полный учет и регистрацию всех случаев. Анализиро</w:t>
      </w:r>
      <w:r>
        <w:rPr>
          <w:color w:val="000000"/>
          <w:sz w:val="28"/>
          <w:szCs w:val="20"/>
        </w:rPr>
        <w:softHyphen/>
        <w:t>вать заболеваемость следует не только по локализации патологического про</w:t>
      </w:r>
      <w:r>
        <w:rPr>
          <w:color w:val="000000"/>
          <w:sz w:val="28"/>
          <w:szCs w:val="20"/>
        </w:rPr>
        <w:softHyphen/>
        <w:t>цесса, но и по этиологии с детальной характеристикой выделенных штаммо</w:t>
      </w:r>
      <w:r>
        <w:rPr>
          <w:color w:val="000000"/>
          <w:sz w:val="28"/>
          <w:szCs w:val="20"/>
        </w:rPr>
        <w:t>в. Важен анализ летальных исходов (иногда число летальных исходов превышает количество зарегистрированных заболеваний).</w:t>
      </w:r>
    </w:p>
    <w:p w:rsidR="00000000" w:rsidRDefault="002F5407">
      <w:pPr>
        <w:autoSpaceDE w:val="0"/>
        <w:autoSpaceDN w:val="0"/>
        <w:adjustRightInd w:val="0"/>
        <w:spacing w:line="281" w:lineRule="auto"/>
        <w:ind w:firstLine="936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Следует особо подчеркнуть значение микробиологического мониторинга за широтой и биологическими свойствами циркулирующих возбудителей, по</w:t>
      </w:r>
      <w:r>
        <w:rPr>
          <w:color w:val="000000"/>
          <w:sz w:val="28"/>
          <w:szCs w:val="20"/>
        </w:rPr>
        <w:softHyphen/>
        <w:t>скольку одной из причин роста заболеваемости ВБИ является формирование госпитальных штаммов. Своевременное выявление факта появления и цирку</w:t>
      </w:r>
      <w:r>
        <w:rPr>
          <w:color w:val="000000"/>
          <w:sz w:val="28"/>
          <w:szCs w:val="20"/>
        </w:rPr>
        <w:softHyphen/>
        <w:t>ляции госпитальных штаммов в стационаре указывает на надвигающееся ос</w:t>
      </w:r>
      <w:r>
        <w:rPr>
          <w:color w:val="000000"/>
          <w:sz w:val="28"/>
          <w:szCs w:val="20"/>
        </w:rPr>
        <w:softHyphen/>
        <w:t>ложнение эпидемиологической ситуации и побуж</w:t>
      </w:r>
      <w:r>
        <w:rPr>
          <w:color w:val="000000"/>
          <w:sz w:val="28"/>
          <w:szCs w:val="20"/>
        </w:rPr>
        <w:t>дает к проведению соответст</w:t>
      </w:r>
      <w:r>
        <w:rPr>
          <w:color w:val="000000"/>
          <w:sz w:val="28"/>
          <w:szCs w:val="20"/>
        </w:rPr>
        <w:softHyphen/>
        <w:t xml:space="preserve">вующих мероприятий. Учитывая высокое число среди них антибиотикорезистентных штаммов возбудителя, важной и неотложной задачей является выработка в каждом лечебном учреждении стратегии и тактики химиопрофилактики и химиотерапии. </w:t>
      </w:r>
      <w:r>
        <w:rPr>
          <w:color w:val="000000"/>
          <w:sz w:val="28"/>
          <w:szCs w:val="20"/>
        </w:rPr>
        <w:t>Этими вопросами должны заниматься подготовлен</w:t>
      </w:r>
      <w:r>
        <w:rPr>
          <w:color w:val="000000"/>
          <w:sz w:val="28"/>
          <w:szCs w:val="20"/>
        </w:rPr>
        <w:softHyphen/>
        <w:t>ные специалисты. Необходимость такого подхода диктуется громадным объе</w:t>
      </w:r>
      <w:r>
        <w:rPr>
          <w:color w:val="000000"/>
          <w:sz w:val="28"/>
          <w:szCs w:val="20"/>
        </w:rPr>
        <w:softHyphen/>
        <w:t>мом существующих лекарственных средств и широким их использованием в клинической медицине.</w:t>
      </w:r>
    </w:p>
    <w:p w:rsidR="00000000" w:rsidRDefault="002F5407">
      <w:pPr>
        <w:autoSpaceDE w:val="0"/>
        <w:autoSpaceDN w:val="0"/>
        <w:adjustRightInd w:val="0"/>
        <w:ind w:firstLine="935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Среди мероприятий, направленных на источник инфе</w:t>
      </w:r>
      <w:r>
        <w:rPr>
          <w:color w:val="000000"/>
          <w:sz w:val="28"/>
          <w:szCs w:val="20"/>
        </w:rPr>
        <w:t>кции, можно выделить: своевременное выявление и изоляцию больных при приеме в стационар и во время нахождения в нем в специальные палаты (боксы) с учетом этиологичес</w:t>
      </w:r>
      <w:r>
        <w:rPr>
          <w:color w:val="000000"/>
          <w:sz w:val="28"/>
          <w:szCs w:val="20"/>
        </w:rPr>
        <w:softHyphen/>
        <w:t>кого фактора и эпидемиологическое расследование каждого случая ВБИ. Тем самым осуществляет</w:t>
      </w:r>
      <w:r>
        <w:rPr>
          <w:color w:val="000000"/>
          <w:sz w:val="28"/>
          <w:szCs w:val="20"/>
        </w:rPr>
        <w:t>ся профилактика дальнейшего распространения инфек</w:t>
      </w:r>
      <w:r>
        <w:rPr>
          <w:color w:val="000000"/>
          <w:sz w:val="28"/>
          <w:szCs w:val="20"/>
        </w:rPr>
        <w:softHyphen/>
        <w:t>ции, занос в другие ЛПУ.</w:t>
      </w:r>
    </w:p>
    <w:p w:rsidR="00000000" w:rsidRDefault="002F5407">
      <w:pPr>
        <w:autoSpaceDE w:val="0"/>
        <w:autoSpaceDN w:val="0"/>
        <w:adjustRightInd w:val="0"/>
        <w:spacing w:line="280" w:lineRule="auto"/>
        <w:ind w:firstLine="935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В последние годы показана нецелесообразность широкого обследования медицинского персонала больниц на носительство условно-патогенной микрофлоры. В нашей стране принято решение прекр</w:t>
      </w:r>
      <w:r>
        <w:rPr>
          <w:color w:val="000000"/>
          <w:sz w:val="28"/>
          <w:szCs w:val="20"/>
        </w:rPr>
        <w:t>атить плановые обследова</w:t>
      </w:r>
      <w:r>
        <w:rPr>
          <w:color w:val="000000"/>
          <w:sz w:val="28"/>
          <w:szCs w:val="20"/>
        </w:rPr>
        <w:softHyphen/>
        <w:t>ния медицинских работников на носительство золотистого стафилококка, ко</w:t>
      </w:r>
      <w:r>
        <w:rPr>
          <w:color w:val="000000"/>
          <w:sz w:val="28"/>
          <w:szCs w:val="20"/>
        </w:rPr>
        <w:softHyphen/>
        <w:t>торые оправданы лишь в особо сложной эпидемиологической обстановке. Еже</w:t>
      </w:r>
      <w:r>
        <w:rPr>
          <w:color w:val="000000"/>
          <w:sz w:val="28"/>
          <w:szCs w:val="20"/>
        </w:rPr>
        <w:softHyphen/>
        <w:t>квартальная санация препаратами широкого спектра действия приводила к нарушению нормаль</w:t>
      </w:r>
      <w:r>
        <w:rPr>
          <w:color w:val="000000"/>
          <w:sz w:val="28"/>
          <w:szCs w:val="20"/>
        </w:rPr>
        <w:t xml:space="preserve">ного микробного биоценоза слизистой оболочки носоглотки, играющего важную роль в защите организма от патогенных микроорганизмов. Признано целесообразным подвергать санации лишь длительных носителей, выделяющих возбудитель одного и того же фаговара более 6 </w:t>
      </w:r>
      <w:r>
        <w:rPr>
          <w:color w:val="000000"/>
          <w:sz w:val="28"/>
          <w:szCs w:val="20"/>
        </w:rPr>
        <w:t>мес. При этом рекомендуется использовать препараты узкого спектра действия — 2% масля</w:t>
      </w:r>
      <w:r>
        <w:rPr>
          <w:color w:val="000000"/>
          <w:sz w:val="28"/>
          <w:szCs w:val="20"/>
        </w:rPr>
        <w:softHyphen/>
        <w:t>ный раствор хлорофиллипта или стафилококковый бактериофаг.</w:t>
      </w:r>
    </w:p>
    <w:p w:rsidR="00000000" w:rsidRDefault="002F5407">
      <w:pPr>
        <w:autoSpaceDE w:val="0"/>
        <w:autoSpaceDN w:val="0"/>
        <w:adjustRightInd w:val="0"/>
        <w:spacing w:line="280" w:lineRule="auto"/>
        <w:ind w:firstLine="935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 xml:space="preserve">В группу мероприятий, направленных на разрыв механизма передачи, входят </w:t>
      </w:r>
      <w:r>
        <w:rPr>
          <w:b/>
          <w:bCs/>
          <w:color w:val="000000"/>
          <w:sz w:val="28"/>
          <w:szCs w:val="20"/>
        </w:rPr>
        <w:t>архитектурно-планировочные мероприятия</w:t>
      </w:r>
      <w:r>
        <w:rPr>
          <w:color w:val="000000"/>
          <w:sz w:val="28"/>
          <w:szCs w:val="20"/>
        </w:rPr>
        <w:t>,</w:t>
      </w:r>
      <w:r>
        <w:rPr>
          <w:color w:val="000000"/>
          <w:sz w:val="28"/>
          <w:szCs w:val="20"/>
        </w:rPr>
        <w:t xml:space="preserve"> санитарно-гигиенический и дезинфекционный режимы. Архитектурно-планировочные мероприятия направлены на обеспечение строгого разделения «гнойных» и «чистых» потоков больных. Для этого планируется достаточное количество помещений, их ра</w:t>
      </w:r>
      <w:r>
        <w:rPr>
          <w:color w:val="000000"/>
          <w:sz w:val="28"/>
          <w:szCs w:val="20"/>
        </w:rPr>
        <w:softHyphen/>
        <w:t>циональное размещени</w:t>
      </w:r>
      <w:r>
        <w:rPr>
          <w:color w:val="000000"/>
          <w:sz w:val="28"/>
          <w:szCs w:val="20"/>
        </w:rPr>
        <w:t>е. Операционный блок должен иметь весь набор производственных, бытовых и вспомогательных помещений и быть максималь</w:t>
      </w:r>
      <w:r>
        <w:rPr>
          <w:color w:val="000000"/>
          <w:sz w:val="28"/>
          <w:szCs w:val="20"/>
        </w:rPr>
        <w:softHyphen/>
        <w:t>но изолированным от других помещений стационара. Он должен иметь 2  изолированных непроходных отделения: септическое и асептическое. При раз</w:t>
      </w:r>
      <w:r>
        <w:rPr>
          <w:color w:val="000000"/>
          <w:sz w:val="28"/>
          <w:szCs w:val="20"/>
        </w:rPr>
        <w:t>мещении операционных отделений друг над другом септическое отделение должно располагаться над асептическим. «Гнойные» хирургические от</w:t>
      </w:r>
      <w:r>
        <w:rPr>
          <w:color w:val="000000"/>
          <w:sz w:val="28"/>
          <w:szCs w:val="20"/>
        </w:rPr>
        <w:softHyphen/>
        <w:t>деления должны размещаться на верхних этажах зданий для исключения воз</w:t>
      </w:r>
      <w:r>
        <w:rPr>
          <w:color w:val="000000"/>
          <w:sz w:val="28"/>
          <w:szCs w:val="20"/>
        </w:rPr>
        <w:softHyphen/>
        <w:t>можности поступления загрязненного воздуха в други</w:t>
      </w:r>
      <w:r>
        <w:rPr>
          <w:color w:val="000000"/>
          <w:sz w:val="28"/>
          <w:szCs w:val="20"/>
        </w:rPr>
        <w:t>е помещения. Жела</w:t>
      </w:r>
      <w:r>
        <w:rPr>
          <w:color w:val="000000"/>
          <w:sz w:val="28"/>
          <w:szCs w:val="20"/>
        </w:rPr>
        <w:softHyphen/>
        <w:t>тельно выведение «гнойного» отделения с септическим операционным блоком в отдельно стоящее здание.</w:t>
      </w:r>
    </w:p>
    <w:p w:rsidR="00000000" w:rsidRDefault="002F5407">
      <w:pPr>
        <w:autoSpaceDE w:val="0"/>
        <w:autoSpaceDN w:val="0"/>
        <w:adjustRightInd w:val="0"/>
        <w:spacing w:line="280" w:lineRule="auto"/>
        <w:ind w:firstLine="935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В зданиях ЛПУ, как правило, предусматривается приточно-вытяжная вентиляция с механическим побуждением. Вентиляция в зданиях должна исклю</w:t>
      </w:r>
      <w:r>
        <w:rPr>
          <w:color w:val="000000"/>
          <w:sz w:val="28"/>
          <w:szCs w:val="20"/>
        </w:rPr>
        <w:softHyphen/>
        <w:t>ча</w:t>
      </w:r>
      <w:r>
        <w:rPr>
          <w:color w:val="000000"/>
          <w:sz w:val="28"/>
          <w:szCs w:val="20"/>
        </w:rPr>
        <w:t>ть перетоки воздуха из «грязных» зон (помещений) в «чистые». Отделения или группы помещений, между которыми не допускаются перетоки воздуха, изолируют шлюзами. Отделения или группы помещений, имеющие один са</w:t>
      </w:r>
      <w:r>
        <w:rPr>
          <w:color w:val="000000"/>
          <w:sz w:val="28"/>
          <w:szCs w:val="20"/>
        </w:rPr>
        <w:softHyphen/>
        <w:t>нитарно-гигиенический режим, оборудуют, как прав</w:t>
      </w:r>
      <w:r>
        <w:rPr>
          <w:color w:val="000000"/>
          <w:sz w:val="28"/>
          <w:szCs w:val="20"/>
        </w:rPr>
        <w:t>ило, одной централизованной системой приточно-вытяжной вентиляции. Основной принцип: в помещениях с асептическим режимом приток воздуха преобладает над вытяж</w:t>
      </w:r>
      <w:r>
        <w:rPr>
          <w:color w:val="000000"/>
          <w:sz w:val="28"/>
          <w:szCs w:val="20"/>
        </w:rPr>
        <w:softHyphen/>
        <w:t>кой (чистые операционные, родовые, реанимационные, процедурные, перевязочные и пр.); в «грязных» п</w:t>
      </w:r>
      <w:r>
        <w:rPr>
          <w:color w:val="000000"/>
          <w:sz w:val="28"/>
          <w:szCs w:val="20"/>
        </w:rPr>
        <w:t>омещениях (гнойная операционная, поме</w:t>
      </w:r>
      <w:r>
        <w:rPr>
          <w:color w:val="000000"/>
          <w:sz w:val="28"/>
          <w:szCs w:val="20"/>
        </w:rPr>
        <w:softHyphen/>
        <w:t>щение для хранения грязного белья, боксы для работы с инфекционным мате</w:t>
      </w:r>
      <w:r>
        <w:rPr>
          <w:color w:val="000000"/>
          <w:sz w:val="28"/>
          <w:szCs w:val="20"/>
        </w:rPr>
        <w:softHyphen/>
        <w:t>риалом и т.п.) вытяжка воздуха преобладает над притоком. Свежий воздух подают через верхнюю зону, при этом приток не менее чем на 20% должен преоб</w:t>
      </w:r>
      <w:r>
        <w:rPr>
          <w:color w:val="000000"/>
          <w:sz w:val="28"/>
          <w:szCs w:val="20"/>
        </w:rPr>
        <w:t>ладать над вытяжкой. Кратность воздухообмена в операционных прини</w:t>
      </w:r>
      <w:r>
        <w:rPr>
          <w:color w:val="000000"/>
          <w:sz w:val="28"/>
          <w:szCs w:val="20"/>
        </w:rPr>
        <w:softHyphen/>
        <w:t>мается не менее 10 раз в час.</w:t>
      </w:r>
    </w:p>
    <w:p w:rsidR="00000000" w:rsidRDefault="002F5407">
      <w:pPr>
        <w:autoSpaceDE w:val="0"/>
        <w:autoSpaceDN w:val="0"/>
        <w:adjustRightInd w:val="0"/>
        <w:spacing w:line="280" w:lineRule="auto"/>
        <w:ind w:firstLine="935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Реанимационные отделения и отделения интенсивной терапии также пред</w:t>
      </w:r>
      <w:r>
        <w:rPr>
          <w:color w:val="000000"/>
          <w:sz w:val="28"/>
          <w:szCs w:val="20"/>
        </w:rPr>
        <w:softHyphen/>
        <w:t>ставляют повышенную опасность. Одним из способов передачи инфекции в этих отделениях являетс</w:t>
      </w:r>
      <w:r>
        <w:rPr>
          <w:color w:val="000000"/>
          <w:sz w:val="28"/>
          <w:szCs w:val="20"/>
        </w:rPr>
        <w:t>я воздушно-капельный, другим — контактный, как прямой, так и через предметы ухода, белье, перевязочный материал, инстру</w:t>
      </w:r>
      <w:r>
        <w:rPr>
          <w:color w:val="000000"/>
          <w:sz w:val="28"/>
          <w:szCs w:val="20"/>
        </w:rPr>
        <w:softHyphen/>
        <w:t>ментарий, лечебно-диагностическую аппаратуру.</w:t>
      </w:r>
    </w:p>
    <w:p w:rsidR="00000000" w:rsidRDefault="002F5407">
      <w:pPr>
        <w:autoSpaceDE w:val="0"/>
        <w:autoSpaceDN w:val="0"/>
        <w:adjustRightInd w:val="0"/>
        <w:spacing w:line="280" w:lineRule="auto"/>
        <w:ind w:firstLine="935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 xml:space="preserve">Большое значение в борьбе с ВБИ принадлежит </w:t>
      </w:r>
      <w:r>
        <w:rPr>
          <w:b/>
          <w:bCs/>
          <w:color w:val="000000"/>
          <w:sz w:val="28"/>
          <w:szCs w:val="20"/>
        </w:rPr>
        <w:t>санитарно-гигиеническим мероприятиям</w:t>
      </w:r>
      <w:r>
        <w:rPr>
          <w:color w:val="000000"/>
          <w:sz w:val="28"/>
          <w:szCs w:val="20"/>
        </w:rPr>
        <w:t>: соблюден</w:t>
      </w:r>
      <w:r>
        <w:rPr>
          <w:color w:val="000000"/>
          <w:sz w:val="28"/>
          <w:szCs w:val="20"/>
        </w:rPr>
        <w:t>ию медицинским персоналом правил личной гигиены, тщательной обработке рук и дезинфекционному режиму. Особо следует выделить роль стерилизационных мероприятий, нарушение которых может приводить к возникновению не только гнойно-воспалительных забо</w:t>
      </w:r>
      <w:r>
        <w:rPr>
          <w:color w:val="000000"/>
          <w:sz w:val="28"/>
          <w:szCs w:val="20"/>
        </w:rPr>
        <w:softHyphen/>
        <w:t>леваний, н</w:t>
      </w:r>
      <w:r>
        <w:rPr>
          <w:color w:val="000000"/>
          <w:sz w:val="28"/>
          <w:szCs w:val="20"/>
        </w:rPr>
        <w:t>о и вирусных гепатитов В и С, ВИЧ-инфекции и др. Следует стре</w:t>
      </w:r>
      <w:r>
        <w:rPr>
          <w:color w:val="000000"/>
          <w:sz w:val="28"/>
          <w:szCs w:val="20"/>
        </w:rPr>
        <w:softHyphen/>
        <w:t>миться к использованию инструментария разового применения (шприцев, систем для переливания крови и др.). Эффективно применение одноразово</w:t>
      </w:r>
      <w:r>
        <w:rPr>
          <w:color w:val="000000"/>
          <w:sz w:val="28"/>
          <w:szCs w:val="20"/>
        </w:rPr>
        <w:softHyphen/>
        <w:t>го белья.</w:t>
      </w:r>
    </w:p>
    <w:p w:rsidR="00000000" w:rsidRDefault="002F5407">
      <w:pPr>
        <w:autoSpaceDE w:val="0"/>
        <w:autoSpaceDN w:val="0"/>
        <w:adjustRightInd w:val="0"/>
        <w:spacing w:line="280" w:lineRule="auto"/>
        <w:ind w:firstLine="935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Большое значение при переносе инфекции от одно</w:t>
      </w:r>
      <w:r>
        <w:rPr>
          <w:color w:val="000000"/>
          <w:sz w:val="28"/>
          <w:szCs w:val="20"/>
        </w:rPr>
        <w:t>го пациента к другому играют руки персонала. По имеющимся данным в 40% случаев развитие ин</w:t>
      </w:r>
      <w:r>
        <w:rPr>
          <w:color w:val="000000"/>
          <w:sz w:val="28"/>
          <w:szCs w:val="20"/>
        </w:rPr>
        <w:softHyphen/>
        <w:t>фекций, вызванных условно-патогенной микрофлорой, связано с наличием этих микроорганизмов на руках персонала, причем чаще энтеробактерий, В связи с этим в любом случ</w:t>
      </w:r>
      <w:r>
        <w:rPr>
          <w:color w:val="000000"/>
          <w:sz w:val="28"/>
          <w:szCs w:val="20"/>
        </w:rPr>
        <w:t>ае медицинский персонал должен мыть руки до и после выполнения всех манипуляций пациентам, выделенным в группу высо</w:t>
      </w:r>
      <w:r>
        <w:rPr>
          <w:color w:val="000000"/>
          <w:sz w:val="28"/>
          <w:szCs w:val="20"/>
        </w:rPr>
        <w:softHyphen/>
        <w:t>кого риска развития ВБИ. Мытье рук и использование перчаток не исключа</w:t>
      </w:r>
      <w:r>
        <w:rPr>
          <w:color w:val="000000"/>
          <w:sz w:val="28"/>
          <w:szCs w:val="20"/>
        </w:rPr>
        <w:softHyphen/>
        <w:t>ют друг друга. Причем, мытье рук после снятия перчаток также необходи</w:t>
      </w:r>
      <w:r>
        <w:rPr>
          <w:color w:val="000000"/>
          <w:sz w:val="28"/>
          <w:szCs w:val="20"/>
        </w:rPr>
        <w:t>мо, так как они могут быть незаметно порваны или содержать невидимые трещи</w:t>
      </w:r>
      <w:r>
        <w:rPr>
          <w:color w:val="000000"/>
          <w:sz w:val="28"/>
          <w:szCs w:val="20"/>
        </w:rPr>
        <w:softHyphen/>
        <w:t>ны или повреждения. Для профилактики ВБИ необходимо соблюдать и дру</w:t>
      </w:r>
      <w:r>
        <w:rPr>
          <w:color w:val="000000"/>
          <w:sz w:val="28"/>
          <w:szCs w:val="20"/>
        </w:rPr>
        <w:softHyphen/>
        <w:t>гие санитарно-гигиенических требования:</w:t>
      </w:r>
    </w:p>
    <w:p w:rsidR="00000000" w:rsidRDefault="002F5407">
      <w:pPr>
        <w:numPr>
          <w:ilvl w:val="1"/>
          <w:numId w:val="8"/>
        </w:numPr>
        <w:autoSpaceDE w:val="0"/>
        <w:autoSpaceDN w:val="0"/>
        <w:adjustRightInd w:val="0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не трясти в воздухе и не бросать на пол постельное белье пациентов;</w:t>
      </w:r>
    </w:p>
    <w:p w:rsidR="00000000" w:rsidRDefault="002F5407">
      <w:pPr>
        <w:numPr>
          <w:ilvl w:val="1"/>
          <w:numId w:val="8"/>
        </w:numPr>
        <w:autoSpaceDE w:val="0"/>
        <w:autoSpaceDN w:val="0"/>
        <w:adjustRightInd w:val="0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прави</w:t>
      </w:r>
      <w:r>
        <w:rPr>
          <w:color w:val="000000"/>
          <w:sz w:val="28"/>
          <w:szCs w:val="20"/>
        </w:rPr>
        <w:t>льно удалять твердые и жидкие отходы из лечебного отделения;</w:t>
      </w:r>
    </w:p>
    <w:p w:rsidR="00000000" w:rsidRDefault="002F5407">
      <w:pPr>
        <w:numPr>
          <w:ilvl w:val="1"/>
          <w:numId w:val="8"/>
        </w:numPr>
        <w:autoSpaceDE w:val="0"/>
        <w:autoSpaceDN w:val="0"/>
        <w:adjustRightInd w:val="0"/>
        <w:spacing w:line="280" w:lineRule="auto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неукоснительно соблюдать требования, предъявляемые к дезинфекции предметов ухода и изделий медицинского назначения, предстерилизационной очистке и стерилизации;</w:t>
      </w:r>
    </w:p>
    <w:p w:rsidR="00000000" w:rsidRDefault="002F5407">
      <w:pPr>
        <w:numPr>
          <w:ilvl w:val="1"/>
          <w:numId w:val="8"/>
        </w:numPr>
        <w:tabs>
          <w:tab w:val="clear" w:pos="1440"/>
          <w:tab w:val="num" w:pos="1496"/>
        </w:tabs>
        <w:autoSpaceDE w:val="0"/>
        <w:autoSpaceDN w:val="0"/>
        <w:adjustRightInd w:val="0"/>
        <w:ind w:left="1496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соблюдать режим проветривания поме</w:t>
      </w:r>
      <w:r>
        <w:rPr>
          <w:color w:val="000000"/>
          <w:sz w:val="28"/>
          <w:szCs w:val="20"/>
        </w:rPr>
        <w:t>щений;</w:t>
      </w:r>
    </w:p>
    <w:p w:rsidR="00000000" w:rsidRDefault="002F5407">
      <w:pPr>
        <w:tabs>
          <w:tab w:val="num" w:pos="1496"/>
        </w:tabs>
        <w:autoSpaceDE w:val="0"/>
        <w:autoSpaceDN w:val="0"/>
        <w:adjustRightInd w:val="0"/>
        <w:ind w:left="1496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осуществлять мытье полов и влажную уборку поверхностей (мебели, обо</w:t>
      </w:r>
      <w:r>
        <w:rPr>
          <w:color w:val="000000"/>
          <w:sz w:val="28"/>
          <w:szCs w:val="20"/>
        </w:rPr>
        <w:softHyphen/>
        <w:t>рудования, аппаратуры) в соответствии с требованиями, используя дезин</w:t>
      </w:r>
      <w:r>
        <w:rPr>
          <w:color w:val="000000"/>
          <w:sz w:val="28"/>
          <w:szCs w:val="20"/>
        </w:rPr>
        <w:softHyphen/>
        <w:t xml:space="preserve">фицирующие средства.  </w:t>
      </w:r>
    </w:p>
    <w:p w:rsidR="00000000" w:rsidRDefault="002F5407">
      <w:pPr>
        <w:pStyle w:val="31"/>
        <w:ind w:firstLine="935"/>
        <w:rPr>
          <w:color w:val="000000"/>
        </w:rPr>
      </w:pPr>
      <w:r>
        <w:rPr>
          <w:color w:val="000000"/>
        </w:rPr>
        <w:t>Санитарно-гигиенический режим, его рациональная организация и под</w:t>
      </w:r>
      <w:r>
        <w:rPr>
          <w:color w:val="000000"/>
        </w:rPr>
        <w:softHyphen/>
        <w:t>держание - функция рук</w:t>
      </w:r>
      <w:r>
        <w:rPr>
          <w:color w:val="000000"/>
        </w:rPr>
        <w:t>оводителей стационара и отделения, и в первую оче</w:t>
      </w:r>
      <w:r>
        <w:rPr>
          <w:color w:val="000000"/>
        </w:rPr>
        <w:softHyphen/>
        <w:t>редь старших и главных медицинских сестер. Именно они должны воспиты</w:t>
      </w:r>
      <w:r>
        <w:rPr>
          <w:color w:val="000000"/>
        </w:rPr>
        <w:softHyphen/>
        <w:t>вать у среднего медицинского персонала чувство ответственности за высокое качество выполняемой работы, осуществлять контроль за санитарно</w:t>
      </w:r>
      <w:r>
        <w:rPr>
          <w:color w:val="000000"/>
        </w:rPr>
        <w:t>-гигиени</w:t>
      </w:r>
      <w:r>
        <w:rPr>
          <w:color w:val="000000"/>
        </w:rPr>
        <w:softHyphen/>
        <w:t>ческим состоянием всех объектов и соблюдением правил асептики и антисеп</w:t>
      </w:r>
      <w:r>
        <w:rPr>
          <w:color w:val="000000"/>
        </w:rPr>
        <w:softHyphen/>
        <w:t>тики. Главная медицинская сестра проводит маркетинговые исследования де</w:t>
      </w:r>
      <w:r>
        <w:rPr>
          <w:color w:val="000000"/>
        </w:rPr>
        <w:softHyphen/>
        <w:t xml:space="preserve">зинфекционных средств, стерилизационного оборудования и медицинского инструментария, составляет заявки </w:t>
      </w:r>
      <w:r>
        <w:rPr>
          <w:color w:val="000000"/>
        </w:rPr>
        <w:t>на их приобретение.</w:t>
      </w:r>
    </w:p>
    <w:p w:rsidR="00000000" w:rsidRDefault="002F5407">
      <w:pPr>
        <w:autoSpaceDE w:val="0"/>
        <w:autoSpaceDN w:val="0"/>
        <w:adjustRightInd w:val="0"/>
        <w:spacing w:line="280" w:lineRule="auto"/>
        <w:ind w:firstLine="935"/>
        <w:jc w:val="both"/>
        <w:rPr>
          <w:color w:val="000000"/>
          <w:sz w:val="28"/>
          <w:szCs w:val="20"/>
        </w:rPr>
      </w:pPr>
      <w:r>
        <w:rPr>
          <w:b/>
          <w:bCs/>
          <w:color w:val="000000"/>
          <w:sz w:val="28"/>
          <w:szCs w:val="20"/>
        </w:rPr>
        <w:t>Профилактике артифициального механизма</w:t>
      </w:r>
      <w:r>
        <w:rPr>
          <w:color w:val="000000"/>
          <w:sz w:val="28"/>
          <w:szCs w:val="20"/>
        </w:rPr>
        <w:t xml:space="preserve"> передачи способствует сокра</w:t>
      </w:r>
      <w:r>
        <w:rPr>
          <w:color w:val="000000"/>
          <w:sz w:val="28"/>
          <w:szCs w:val="20"/>
        </w:rPr>
        <w:softHyphen/>
        <w:t>щение использования инвазивных процедур, широкое использование неинвазивных методов получения материала для исследования, создание централизованных стерилизационных отде</w:t>
      </w:r>
      <w:r>
        <w:rPr>
          <w:color w:val="000000"/>
          <w:sz w:val="28"/>
          <w:szCs w:val="20"/>
        </w:rPr>
        <w:t>лений, использование разового инструмен</w:t>
      </w:r>
      <w:r>
        <w:rPr>
          <w:color w:val="000000"/>
          <w:sz w:val="28"/>
          <w:szCs w:val="20"/>
        </w:rPr>
        <w:softHyphen/>
        <w:t>тария. Инвазивные вмешательства должны проводиться только тогда, когда это абсолютно необходимо. При этом должны соблюдаться условия, гаран</w:t>
      </w:r>
      <w:r>
        <w:rPr>
          <w:color w:val="000000"/>
          <w:sz w:val="28"/>
          <w:szCs w:val="20"/>
        </w:rPr>
        <w:softHyphen/>
        <w:t>тирующие безопасность. За рубежом к катетеризации сосудов относятся, как к в</w:t>
      </w:r>
      <w:r>
        <w:rPr>
          <w:color w:val="000000"/>
          <w:sz w:val="28"/>
          <w:szCs w:val="20"/>
        </w:rPr>
        <w:t>есьма серьезной операции, проводя ее в маске, перчатках, стерильных халатах.</w:t>
      </w:r>
    </w:p>
    <w:p w:rsidR="00000000" w:rsidRDefault="002F5407">
      <w:pPr>
        <w:autoSpaceDE w:val="0"/>
        <w:autoSpaceDN w:val="0"/>
        <w:adjustRightInd w:val="0"/>
        <w:spacing w:line="280" w:lineRule="auto"/>
        <w:ind w:firstLine="935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Не оправданы ни эпидемиологически, ни экономически плановые иссле</w:t>
      </w:r>
      <w:r>
        <w:rPr>
          <w:color w:val="000000"/>
          <w:sz w:val="28"/>
          <w:szCs w:val="20"/>
        </w:rPr>
        <w:softHyphen/>
        <w:t>дования объектов окружающей среды. Они дороги и редко бывают эффектив</w:t>
      </w:r>
      <w:r>
        <w:rPr>
          <w:color w:val="000000"/>
          <w:sz w:val="28"/>
          <w:szCs w:val="20"/>
        </w:rPr>
        <w:softHyphen/>
        <w:t>ными. Рациональными являются лишь эпизодиче</w:t>
      </w:r>
      <w:r>
        <w:rPr>
          <w:color w:val="000000"/>
          <w:sz w:val="28"/>
          <w:szCs w:val="20"/>
        </w:rPr>
        <w:t>ские целенаправленные ис</w:t>
      </w:r>
      <w:r>
        <w:rPr>
          <w:color w:val="000000"/>
          <w:sz w:val="28"/>
          <w:szCs w:val="20"/>
        </w:rPr>
        <w:softHyphen/>
        <w:t>следования для контроля санитарно-гигиенического состояния конкретного объекта и при вспышках ВБИ. В нашей стране в ряде городов до 50—70% микробиологических исследований клинических лабораторий направлено на внешнюю среду и лишь 3</w:t>
      </w:r>
      <w:r>
        <w:rPr>
          <w:color w:val="000000"/>
          <w:sz w:val="28"/>
          <w:szCs w:val="20"/>
        </w:rPr>
        <w:t>0-50% - на пациентов. Поэтому нередко не рас</w:t>
      </w:r>
      <w:r>
        <w:rPr>
          <w:color w:val="000000"/>
          <w:sz w:val="28"/>
          <w:szCs w:val="20"/>
        </w:rPr>
        <w:softHyphen/>
        <w:t>шифрованы этиология и причины вспышек заболеваний ВБИ. Это не исклю</w:t>
      </w:r>
      <w:r>
        <w:rPr>
          <w:color w:val="000000"/>
          <w:sz w:val="28"/>
          <w:szCs w:val="20"/>
        </w:rPr>
        <w:softHyphen/>
        <w:t>чает необходимости бактериологического контроля за стерильностью инстру</w:t>
      </w:r>
      <w:r>
        <w:rPr>
          <w:color w:val="000000"/>
          <w:sz w:val="28"/>
          <w:szCs w:val="20"/>
        </w:rPr>
        <w:softHyphen/>
        <w:t>ментов, перевязочных средств, растворов, молочных смесей и др.</w:t>
      </w:r>
    </w:p>
    <w:p w:rsidR="00000000" w:rsidRDefault="002F5407">
      <w:pPr>
        <w:autoSpaceDE w:val="0"/>
        <w:autoSpaceDN w:val="0"/>
        <w:adjustRightInd w:val="0"/>
        <w:spacing w:line="280" w:lineRule="auto"/>
        <w:ind w:firstLine="935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Опыт, на</w:t>
      </w:r>
      <w:r>
        <w:rPr>
          <w:color w:val="000000"/>
          <w:sz w:val="28"/>
          <w:szCs w:val="20"/>
        </w:rPr>
        <w:t xml:space="preserve">копленный у нас в стране и за рубежом, свидетельствует о том, что прогресс в области профилактики ВБИ во многом зависит от </w:t>
      </w:r>
      <w:r>
        <w:rPr>
          <w:b/>
          <w:bCs/>
          <w:color w:val="000000"/>
          <w:sz w:val="28"/>
          <w:szCs w:val="20"/>
        </w:rPr>
        <w:t>организационной работы</w:t>
      </w:r>
      <w:r>
        <w:rPr>
          <w:color w:val="000000"/>
          <w:sz w:val="28"/>
          <w:szCs w:val="20"/>
        </w:rPr>
        <w:t>. Перспективы в активной профилактике ВБИ открывает перед здраво</w:t>
      </w:r>
      <w:r>
        <w:rPr>
          <w:color w:val="000000"/>
          <w:sz w:val="28"/>
          <w:szCs w:val="20"/>
        </w:rPr>
        <w:softHyphen/>
        <w:t>охранением приказ Минздрава РФ № 220 от 17.09.</w:t>
      </w:r>
      <w:r>
        <w:rPr>
          <w:color w:val="000000"/>
          <w:sz w:val="28"/>
          <w:szCs w:val="20"/>
        </w:rPr>
        <w:t>93. Этим приказом введены должности врачей - клинических эпидемиологов, а в крупных больницах — заместителя главного врача по санитарно-эпидемиологическим вопросам, сфор</w:t>
      </w:r>
      <w:r>
        <w:rPr>
          <w:color w:val="000000"/>
          <w:sz w:val="28"/>
          <w:szCs w:val="20"/>
        </w:rPr>
        <w:softHyphen/>
        <w:t>мулированы новые задачи и предоставлены новые организационные возмож</w:t>
      </w:r>
      <w:r>
        <w:rPr>
          <w:color w:val="000000"/>
          <w:sz w:val="28"/>
          <w:szCs w:val="20"/>
        </w:rPr>
        <w:softHyphen/>
        <w:t>ности для создани</w:t>
      </w:r>
      <w:r>
        <w:rPr>
          <w:color w:val="000000"/>
          <w:sz w:val="28"/>
          <w:szCs w:val="20"/>
        </w:rPr>
        <w:t>я действенной системы профилактики ВБИ. В центрах Госсанэпиднадзора созданы группы (отделения) по контролю за ВБИ. Основная их задача - методическое руководство работой по профилактике ВБИ, лицен</w:t>
      </w:r>
      <w:r>
        <w:rPr>
          <w:color w:val="000000"/>
          <w:sz w:val="28"/>
          <w:szCs w:val="20"/>
        </w:rPr>
        <w:softHyphen/>
        <w:t>зирование ЛПУ, анализ эпидемиологической ситуации по различн</w:t>
      </w:r>
      <w:r>
        <w:rPr>
          <w:color w:val="000000"/>
          <w:sz w:val="28"/>
          <w:szCs w:val="20"/>
        </w:rPr>
        <w:t>ым ЛПУ, участие в расследовании вспышек и минимальные «карательные» санкции к руководителям ЛПУ. Имеется опыт создания в ЛПУ комиссий по борьбе с ВБИ во главе с заместителем главного врача. В состав комиссии, кроме пред</w:t>
      </w:r>
      <w:r>
        <w:rPr>
          <w:color w:val="000000"/>
          <w:sz w:val="28"/>
          <w:szCs w:val="20"/>
        </w:rPr>
        <w:softHyphen/>
        <w:t>ставителя администрации больницы, вх</w:t>
      </w:r>
      <w:r>
        <w:rPr>
          <w:color w:val="000000"/>
          <w:sz w:val="28"/>
          <w:szCs w:val="20"/>
        </w:rPr>
        <w:t>одят заведующие отделениями (иди врачи лечебных отделений), главная медицинская сестра (или специалист по инфекционному контролю), госпитальный эпидемиолог, лабораторные работ</w:t>
      </w:r>
      <w:r>
        <w:rPr>
          <w:color w:val="000000"/>
          <w:sz w:val="28"/>
          <w:szCs w:val="20"/>
        </w:rPr>
        <w:softHyphen/>
        <w:t>ники и, наконец, представители инженерно-технических служб. В предупреж</w:t>
      </w:r>
      <w:r>
        <w:rPr>
          <w:color w:val="000000"/>
          <w:sz w:val="28"/>
          <w:szCs w:val="20"/>
        </w:rPr>
        <w:softHyphen/>
        <w:t>дении ВБ</w:t>
      </w:r>
      <w:r>
        <w:rPr>
          <w:color w:val="000000"/>
          <w:sz w:val="28"/>
          <w:szCs w:val="20"/>
        </w:rPr>
        <w:t>И оказались эффективными такие организационные формы деятель</w:t>
      </w:r>
      <w:r>
        <w:rPr>
          <w:color w:val="000000"/>
          <w:sz w:val="28"/>
          <w:szCs w:val="20"/>
        </w:rPr>
        <w:softHyphen/>
        <w:t>ности ЛПУ, как:</w:t>
      </w:r>
    </w:p>
    <w:p w:rsidR="00000000" w:rsidRDefault="002F5407">
      <w:pPr>
        <w:numPr>
          <w:ilvl w:val="0"/>
          <w:numId w:val="14"/>
        </w:numPr>
        <w:autoSpaceDE w:val="0"/>
        <w:autoSpaceDN w:val="0"/>
        <w:adjustRightInd w:val="0"/>
        <w:spacing w:line="280" w:lineRule="auto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организация работы родильных домов по принципу мать—дитя (преимуще</w:t>
      </w:r>
      <w:r>
        <w:rPr>
          <w:color w:val="000000"/>
          <w:sz w:val="28"/>
          <w:szCs w:val="20"/>
        </w:rPr>
        <w:softHyphen/>
        <w:t>ство их доказано по 12 параметрам). Как показали наблюдения, в родиль</w:t>
      </w:r>
      <w:r>
        <w:rPr>
          <w:color w:val="000000"/>
          <w:sz w:val="28"/>
          <w:szCs w:val="20"/>
        </w:rPr>
        <w:softHyphen/>
        <w:t>ных домах, работающих по принципу мать—дит</w:t>
      </w:r>
      <w:r>
        <w:rPr>
          <w:color w:val="000000"/>
          <w:sz w:val="28"/>
          <w:szCs w:val="20"/>
        </w:rPr>
        <w:t>я, колонизация организма новорожденного осуществляется преимущественно материнскими, а не гос</w:t>
      </w:r>
      <w:r>
        <w:rPr>
          <w:color w:val="000000"/>
          <w:sz w:val="28"/>
          <w:szCs w:val="20"/>
        </w:rPr>
        <w:softHyphen/>
        <w:t>питальными штаммами, уменьшается интенсивность циркуляции внугригоспитальных штаммов среди персонала и на объектах внешней среды;</w:t>
      </w:r>
    </w:p>
    <w:p w:rsidR="00000000" w:rsidRDefault="002F5407">
      <w:pPr>
        <w:numPr>
          <w:ilvl w:val="1"/>
          <w:numId w:val="14"/>
        </w:numPr>
        <w:tabs>
          <w:tab w:val="clear" w:pos="2160"/>
          <w:tab w:val="num" w:pos="1496"/>
          <w:tab w:val="left" w:pos="1870"/>
        </w:tabs>
        <w:autoSpaceDE w:val="0"/>
        <w:autoSpaceDN w:val="0"/>
        <w:adjustRightInd w:val="0"/>
        <w:spacing w:line="280" w:lineRule="auto"/>
        <w:ind w:left="1496" w:hanging="374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создание в акушерских стационара</w:t>
      </w:r>
      <w:r>
        <w:rPr>
          <w:color w:val="000000"/>
          <w:sz w:val="28"/>
          <w:szCs w:val="20"/>
        </w:rPr>
        <w:t>х отделений (палат) дневного пребыва</w:t>
      </w:r>
      <w:r>
        <w:rPr>
          <w:color w:val="000000"/>
          <w:sz w:val="28"/>
          <w:szCs w:val="20"/>
        </w:rPr>
        <w:softHyphen/>
        <w:t>ния беременных женщин из групп высокого риска с дородовой патологией;</w:t>
      </w:r>
    </w:p>
    <w:p w:rsidR="00000000" w:rsidRDefault="002F5407">
      <w:pPr>
        <w:numPr>
          <w:ilvl w:val="1"/>
          <w:numId w:val="9"/>
        </w:numPr>
        <w:autoSpaceDE w:val="0"/>
        <w:autoSpaceDN w:val="0"/>
        <w:adjustRightInd w:val="0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изменение соотношения добольничной и больничной помощи в сторону добольничной помощи;</w:t>
      </w:r>
    </w:p>
    <w:p w:rsidR="00000000" w:rsidRDefault="002F5407">
      <w:pPr>
        <w:numPr>
          <w:ilvl w:val="1"/>
          <w:numId w:val="9"/>
        </w:numPr>
        <w:autoSpaceDE w:val="0"/>
        <w:autoSpaceDN w:val="0"/>
        <w:adjustRightInd w:val="0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проведение диагностических исследований в специализированных це</w:t>
      </w:r>
      <w:r>
        <w:rPr>
          <w:color w:val="000000"/>
          <w:sz w:val="28"/>
          <w:szCs w:val="20"/>
        </w:rPr>
        <w:t>нтрах;</w:t>
      </w:r>
    </w:p>
    <w:p w:rsidR="00000000" w:rsidRDefault="002F5407">
      <w:pPr>
        <w:numPr>
          <w:ilvl w:val="1"/>
          <w:numId w:val="9"/>
        </w:numPr>
        <w:autoSpaceDE w:val="0"/>
        <w:autoSpaceDN w:val="0"/>
        <w:adjustRightInd w:val="0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сокращение масштабов госпитализации больных;</w:t>
      </w:r>
    </w:p>
    <w:p w:rsidR="00000000" w:rsidRDefault="002F5407">
      <w:pPr>
        <w:numPr>
          <w:ilvl w:val="1"/>
          <w:numId w:val="9"/>
        </w:numPr>
        <w:autoSpaceDE w:val="0"/>
        <w:autoSpaceDN w:val="0"/>
        <w:adjustRightInd w:val="0"/>
        <w:spacing w:line="280" w:lineRule="auto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максимальное сокращение времени пребывания в стационаре. В хирургичес</w:t>
      </w:r>
      <w:r>
        <w:rPr>
          <w:color w:val="000000"/>
          <w:sz w:val="28"/>
          <w:szCs w:val="20"/>
        </w:rPr>
        <w:softHyphen/>
        <w:t>ких стационарах при плановых операциях это возможно за счет обследования в поликлинических условиях без дублирования анализов в стацио</w:t>
      </w:r>
      <w:r>
        <w:rPr>
          <w:color w:val="000000"/>
          <w:sz w:val="28"/>
          <w:szCs w:val="20"/>
        </w:rPr>
        <w:t>наре.</w:t>
      </w:r>
    </w:p>
    <w:p w:rsidR="00000000" w:rsidRDefault="002F5407">
      <w:pPr>
        <w:autoSpaceDE w:val="0"/>
        <w:autoSpaceDN w:val="0"/>
        <w:adjustRightInd w:val="0"/>
        <w:spacing w:line="280" w:lineRule="auto"/>
        <w:ind w:firstLine="935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В родильных домах рекомендуются раннее прикладывание новорожденного к груди для формирования нормального биоценоза и иммунной системы, ран</w:t>
      </w:r>
      <w:r>
        <w:rPr>
          <w:color w:val="000000"/>
          <w:sz w:val="28"/>
          <w:szCs w:val="20"/>
        </w:rPr>
        <w:softHyphen/>
        <w:t>няя выписка - на 2-4-й день, прекращение лечения инфекционных больных, своевременный перевод их в больницы, раз</w:t>
      </w:r>
      <w:r>
        <w:rPr>
          <w:color w:val="000000"/>
          <w:sz w:val="28"/>
          <w:szCs w:val="20"/>
        </w:rPr>
        <w:t>решение родственникам присутст</w:t>
      </w:r>
      <w:r>
        <w:rPr>
          <w:color w:val="000000"/>
          <w:sz w:val="28"/>
          <w:szCs w:val="20"/>
        </w:rPr>
        <w:softHyphen/>
        <w:t>вовать до, во время и после родов. Применение комбинированной антибакте</w:t>
      </w:r>
      <w:r>
        <w:rPr>
          <w:color w:val="000000"/>
          <w:sz w:val="28"/>
          <w:szCs w:val="20"/>
        </w:rPr>
        <w:softHyphen/>
        <w:t>риальной профилактики в пред-, интра- и послеоперационном периодах по</w:t>
      </w:r>
      <w:r>
        <w:rPr>
          <w:color w:val="000000"/>
          <w:sz w:val="28"/>
          <w:szCs w:val="20"/>
        </w:rPr>
        <w:softHyphen/>
        <w:t>зволяет снизить количество осложнений в среднем на 30%. Однако проведе</w:t>
      </w:r>
      <w:r>
        <w:rPr>
          <w:color w:val="000000"/>
          <w:sz w:val="28"/>
          <w:szCs w:val="20"/>
        </w:rPr>
        <w:softHyphen/>
        <w:t>ние химио- и</w:t>
      </w:r>
      <w:r>
        <w:rPr>
          <w:color w:val="000000"/>
          <w:sz w:val="28"/>
          <w:szCs w:val="20"/>
        </w:rPr>
        <w:t xml:space="preserve"> антибиотикопрофилактики должно быть обоснованным и осуществляться строго по показаниям.</w:t>
      </w:r>
    </w:p>
    <w:p w:rsidR="00000000" w:rsidRDefault="002F5407">
      <w:pPr>
        <w:autoSpaceDE w:val="0"/>
        <w:autoSpaceDN w:val="0"/>
        <w:adjustRightInd w:val="0"/>
        <w:spacing w:line="280" w:lineRule="auto"/>
        <w:ind w:firstLine="935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Учитывая, что воспалительный процесс развивается на фоне сниженной иммунной реактивности больного, важное значение приобретают иммунологические методы борьбы с инфекци</w:t>
      </w:r>
      <w:r>
        <w:rPr>
          <w:color w:val="000000"/>
          <w:sz w:val="28"/>
          <w:szCs w:val="20"/>
        </w:rPr>
        <w:t>ей: специфическая иммунопрофилактика и иммунотерапия с помощью вакцин, анатоксинов, гипериммунных противомикробных плазм, иммуноглобулинов направленного действия и иммуномодуляторов.</w:t>
      </w:r>
    </w:p>
    <w:p w:rsidR="00000000" w:rsidRDefault="002F5407">
      <w:pPr>
        <w:autoSpaceDE w:val="0"/>
        <w:autoSpaceDN w:val="0"/>
        <w:adjustRightInd w:val="0"/>
        <w:spacing w:line="280" w:lineRule="auto"/>
        <w:ind w:firstLine="935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 xml:space="preserve">Особого внимания заслуживает вопрос о </w:t>
      </w:r>
      <w:r>
        <w:rPr>
          <w:b/>
          <w:bCs/>
          <w:color w:val="000000"/>
          <w:sz w:val="28"/>
          <w:szCs w:val="20"/>
        </w:rPr>
        <w:t>профилактике ВБИ у медицинского пер</w:t>
      </w:r>
      <w:r>
        <w:rPr>
          <w:b/>
          <w:bCs/>
          <w:color w:val="000000"/>
          <w:sz w:val="28"/>
          <w:szCs w:val="20"/>
        </w:rPr>
        <w:t>сонала</w:t>
      </w:r>
      <w:r>
        <w:rPr>
          <w:color w:val="000000"/>
          <w:sz w:val="28"/>
          <w:szCs w:val="20"/>
        </w:rPr>
        <w:t xml:space="preserve">. Во всем мире вирусные гепатиты В, С и </w:t>
      </w:r>
      <w:r>
        <w:rPr>
          <w:color w:val="000000"/>
          <w:sz w:val="28"/>
          <w:szCs w:val="20"/>
          <w:lang w:val="en-US"/>
        </w:rPr>
        <w:t>D</w:t>
      </w:r>
      <w:r>
        <w:rPr>
          <w:color w:val="000000"/>
          <w:sz w:val="28"/>
          <w:szCs w:val="20"/>
        </w:rPr>
        <w:t xml:space="preserve"> рассматривают как про</w:t>
      </w:r>
      <w:r>
        <w:rPr>
          <w:color w:val="000000"/>
          <w:sz w:val="28"/>
          <w:szCs w:val="20"/>
        </w:rPr>
        <w:softHyphen/>
        <w:t>фессиональные заболевания медицинских работников, контактирующих с кро</w:t>
      </w:r>
      <w:r>
        <w:rPr>
          <w:color w:val="000000"/>
          <w:sz w:val="28"/>
          <w:szCs w:val="20"/>
        </w:rPr>
        <w:softHyphen/>
        <w:t>вью больных. Другая важная проблема ВБИ у медицинского персонала - ВИЧ-инфекция. Как отмечалось, в отделениях гнойн</w:t>
      </w:r>
      <w:r>
        <w:rPr>
          <w:color w:val="000000"/>
          <w:sz w:val="28"/>
          <w:szCs w:val="20"/>
        </w:rPr>
        <w:t>ой хирургии, ожеговых отде</w:t>
      </w:r>
      <w:r>
        <w:rPr>
          <w:color w:val="000000"/>
          <w:sz w:val="28"/>
          <w:szCs w:val="20"/>
        </w:rPr>
        <w:softHyphen/>
        <w:t>лениях наблюдается повышенная заболеваемость гнойно-воспалительными заболеваниями у медицинского персонала. Предупредить заражение медицинс</w:t>
      </w:r>
      <w:r>
        <w:rPr>
          <w:color w:val="000000"/>
          <w:sz w:val="28"/>
          <w:szCs w:val="20"/>
        </w:rPr>
        <w:softHyphen/>
        <w:t>кого персонала может только комплекс мероприятий: при одних инфекциях - вакцинация (гепат</w:t>
      </w:r>
      <w:r>
        <w:rPr>
          <w:color w:val="000000"/>
          <w:sz w:val="28"/>
          <w:szCs w:val="20"/>
        </w:rPr>
        <w:t>ит В, дифтерия), при других -- повышение неспецифичес</w:t>
      </w:r>
      <w:r>
        <w:rPr>
          <w:color w:val="000000"/>
          <w:sz w:val="28"/>
          <w:szCs w:val="20"/>
        </w:rPr>
        <w:softHyphen/>
        <w:t>кой резистентности макроорганизма (грипп, ОРЗ и др.), при целом ряде ин</w:t>
      </w:r>
      <w:r>
        <w:rPr>
          <w:color w:val="000000"/>
          <w:sz w:val="28"/>
          <w:szCs w:val="20"/>
        </w:rPr>
        <w:softHyphen/>
        <w:t>фекций — соблюдение элементарных гигиенических правил и использованием при контакте с кровью и другими биологическими секретами ср</w:t>
      </w:r>
      <w:r>
        <w:rPr>
          <w:color w:val="000000"/>
          <w:sz w:val="28"/>
          <w:szCs w:val="20"/>
        </w:rPr>
        <w:t>едств индиви</w:t>
      </w:r>
      <w:r>
        <w:rPr>
          <w:color w:val="000000"/>
          <w:sz w:val="28"/>
          <w:szCs w:val="20"/>
        </w:rPr>
        <w:softHyphen/>
        <w:t>дуальной защиты (перчаток, защитных очков, халатов, масок и др.). Важно также весьма осторожно обращаться с использованными острыми медицинс</w:t>
      </w:r>
      <w:r>
        <w:rPr>
          <w:color w:val="000000"/>
          <w:sz w:val="28"/>
          <w:szCs w:val="20"/>
        </w:rPr>
        <w:softHyphen/>
        <w:t>кими инструментами (иглами, скальпелями и др.). Следует соблюдать и такое элементарное правило: при на</w:t>
      </w:r>
      <w:r>
        <w:rPr>
          <w:color w:val="000000"/>
          <w:sz w:val="28"/>
          <w:szCs w:val="20"/>
        </w:rPr>
        <w:t>личии микротравм на коже закрывать входные ворота инфекции лейкопластырем или лифузолем, которые должны быть в аптечке для медицинского персонала в каждом ЛПУ. Регулярно проводимая диспансеризация медицинских работников способствует выявлению среди них бол</w:t>
      </w:r>
      <w:r>
        <w:rPr>
          <w:color w:val="000000"/>
          <w:sz w:val="28"/>
          <w:szCs w:val="20"/>
        </w:rPr>
        <w:t>ьных и носителей инфекции, что отражается как на профилактике про</w:t>
      </w:r>
      <w:r>
        <w:rPr>
          <w:color w:val="000000"/>
          <w:sz w:val="28"/>
          <w:szCs w:val="20"/>
        </w:rPr>
        <w:softHyphen/>
        <w:t>фессиональных заболеваний, так и на нейтрализации их как источников зара</w:t>
      </w:r>
      <w:r>
        <w:rPr>
          <w:color w:val="000000"/>
          <w:sz w:val="28"/>
          <w:szCs w:val="20"/>
        </w:rPr>
        <w:softHyphen/>
        <w:t>жения пациентов.</w:t>
      </w:r>
    </w:p>
    <w:p w:rsidR="00000000" w:rsidRDefault="002F5407">
      <w:pPr>
        <w:autoSpaceDE w:val="0"/>
        <w:autoSpaceDN w:val="0"/>
        <w:adjustRightInd w:val="0"/>
        <w:spacing w:line="280" w:lineRule="auto"/>
        <w:ind w:firstLine="935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К настоящему времени накоплено достаточно информации о высокой эко</w:t>
      </w:r>
      <w:r>
        <w:rPr>
          <w:color w:val="000000"/>
          <w:sz w:val="28"/>
          <w:szCs w:val="20"/>
        </w:rPr>
        <w:softHyphen/>
        <w:t>номической эффективности внедрени</w:t>
      </w:r>
      <w:r>
        <w:rPr>
          <w:color w:val="000000"/>
          <w:sz w:val="28"/>
          <w:szCs w:val="20"/>
        </w:rPr>
        <w:t>я программ профилактики ВБИ. Ис</w:t>
      </w:r>
      <w:r>
        <w:rPr>
          <w:color w:val="000000"/>
          <w:sz w:val="28"/>
          <w:szCs w:val="20"/>
        </w:rPr>
        <w:softHyphen/>
        <w:t xml:space="preserve">следования, проведенные в США, показали, что снижение заболеваемости ВБИ на 0,4% полностью окупает расходы на программу профилактики и предупреждает развитие инфекции более чем у 130 тыс. больных. Вместе с тем самым большим </w:t>
      </w:r>
      <w:r>
        <w:rPr>
          <w:color w:val="000000"/>
          <w:sz w:val="28"/>
          <w:szCs w:val="20"/>
        </w:rPr>
        <w:t>препятствием в их активном использовании является «человеческий фактор». До тех пор пока сотрудники системы здравоохране</w:t>
      </w:r>
      <w:r>
        <w:rPr>
          <w:color w:val="000000"/>
          <w:sz w:val="28"/>
          <w:szCs w:val="20"/>
        </w:rPr>
        <w:softHyphen/>
        <w:t xml:space="preserve">ния –  от санитарки до главного врача — не будут активно заинтересованы в тщательном и повседневном выполнении всех регламентированных </w:t>
      </w:r>
      <w:r>
        <w:rPr>
          <w:color w:val="000000"/>
          <w:sz w:val="28"/>
          <w:szCs w:val="20"/>
        </w:rPr>
        <w:t>простей</w:t>
      </w:r>
      <w:r>
        <w:rPr>
          <w:color w:val="000000"/>
          <w:sz w:val="28"/>
          <w:szCs w:val="20"/>
        </w:rPr>
        <w:softHyphen/>
        <w:t>ших мероприятий, сколько-нибудь значительные результаты в борьбе с ВБИ получены быть не могут. Пока еще скрыть ВБИ гораздо проще, чем предот</w:t>
      </w:r>
      <w:r>
        <w:rPr>
          <w:color w:val="000000"/>
          <w:sz w:val="28"/>
          <w:szCs w:val="20"/>
        </w:rPr>
        <w:softHyphen/>
        <w:t>вратить. Важное значение в успешной борьбе с ВБИ имеет тесное взаимо</w:t>
      </w:r>
      <w:r>
        <w:rPr>
          <w:color w:val="000000"/>
          <w:sz w:val="28"/>
          <w:szCs w:val="20"/>
        </w:rPr>
        <w:softHyphen/>
        <w:t>действие медицинских работников лечебн</w:t>
      </w:r>
      <w:r>
        <w:rPr>
          <w:color w:val="000000"/>
          <w:sz w:val="28"/>
          <w:szCs w:val="20"/>
        </w:rPr>
        <w:t>о-профилактической и санитарно-эпидемиологической служб.</w:t>
      </w:r>
    </w:p>
    <w:p w:rsidR="00000000" w:rsidRDefault="002F5407">
      <w:pPr>
        <w:ind w:firstLine="935"/>
        <w:jc w:val="both"/>
        <w:rPr>
          <w:color w:val="000000"/>
          <w:sz w:val="28"/>
        </w:rPr>
      </w:pPr>
    </w:p>
    <w:p w:rsidR="00000000" w:rsidRDefault="002F5407">
      <w:pPr>
        <w:ind w:firstLine="935"/>
        <w:jc w:val="both"/>
        <w:rPr>
          <w:color w:val="000000"/>
          <w:sz w:val="28"/>
        </w:rPr>
      </w:pPr>
    </w:p>
    <w:p w:rsidR="00000000" w:rsidRDefault="002F5407">
      <w:pPr>
        <w:ind w:firstLine="935"/>
        <w:jc w:val="both"/>
        <w:rPr>
          <w:color w:val="000000"/>
          <w:sz w:val="28"/>
        </w:rPr>
      </w:pPr>
    </w:p>
    <w:p w:rsidR="00000000" w:rsidRDefault="002F5407">
      <w:pPr>
        <w:ind w:firstLine="935"/>
        <w:jc w:val="both"/>
        <w:rPr>
          <w:color w:val="000000"/>
          <w:sz w:val="28"/>
        </w:rPr>
      </w:pPr>
    </w:p>
    <w:p w:rsidR="00000000" w:rsidRDefault="002F5407">
      <w:pPr>
        <w:ind w:firstLine="935"/>
        <w:jc w:val="both"/>
        <w:rPr>
          <w:color w:val="000000"/>
          <w:sz w:val="28"/>
        </w:rPr>
      </w:pPr>
    </w:p>
    <w:p w:rsidR="00000000" w:rsidRDefault="002F5407">
      <w:pPr>
        <w:ind w:firstLine="935"/>
        <w:jc w:val="both"/>
        <w:rPr>
          <w:color w:val="000000"/>
          <w:sz w:val="28"/>
        </w:rPr>
      </w:pPr>
    </w:p>
    <w:p w:rsidR="00000000" w:rsidRDefault="002F5407">
      <w:pPr>
        <w:ind w:firstLine="935"/>
        <w:jc w:val="both"/>
        <w:rPr>
          <w:color w:val="000000"/>
          <w:sz w:val="28"/>
        </w:rPr>
      </w:pPr>
    </w:p>
    <w:p w:rsidR="00000000" w:rsidRDefault="002F5407">
      <w:pPr>
        <w:ind w:firstLine="935"/>
        <w:jc w:val="both"/>
        <w:rPr>
          <w:color w:val="000000"/>
          <w:sz w:val="28"/>
        </w:rPr>
      </w:pPr>
    </w:p>
    <w:p w:rsidR="00000000" w:rsidRDefault="002F5407">
      <w:pPr>
        <w:ind w:firstLine="935"/>
        <w:jc w:val="both"/>
        <w:rPr>
          <w:color w:val="000000"/>
          <w:sz w:val="28"/>
        </w:rPr>
      </w:pPr>
    </w:p>
    <w:p w:rsidR="00000000" w:rsidRDefault="002F5407">
      <w:pPr>
        <w:ind w:firstLine="935"/>
        <w:jc w:val="both"/>
        <w:rPr>
          <w:color w:val="000000"/>
          <w:sz w:val="28"/>
        </w:rPr>
      </w:pPr>
    </w:p>
    <w:p w:rsidR="00000000" w:rsidRDefault="002F5407">
      <w:pPr>
        <w:ind w:firstLine="935"/>
        <w:jc w:val="both"/>
        <w:rPr>
          <w:color w:val="000000"/>
          <w:sz w:val="28"/>
        </w:rPr>
      </w:pPr>
    </w:p>
    <w:p w:rsidR="00000000" w:rsidRDefault="002F5407">
      <w:pPr>
        <w:ind w:firstLine="935"/>
        <w:jc w:val="both"/>
        <w:rPr>
          <w:color w:val="000000"/>
          <w:sz w:val="28"/>
        </w:rPr>
      </w:pPr>
    </w:p>
    <w:p w:rsidR="00000000" w:rsidRDefault="002F5407">
      <w:pPr>
        <w:ind w:firstLine="935"/>
        <w:jc w:val="both"/>
        <w:rPr>
          <w:color w:val="000000"/>
          <w:sz w:val="28"/>
        </w:rPr>
      </w:pPr>
    </w:p>
    <w:p w:rsidR="00000000" w:rsidRDefault="002F5407">
      <w:pPr>
        <w:ind w:firstLine="935"/>
        <w:jc w:val="both"/>
        <w:rPr>
          <w:color w:val="000000"/>
          <w:sz w:val="28"/>
        </w:rPr>
      </w:pPr>
    </w:p>
    <w:p w:rsidR="00000000" w:rsidRDefault="002F5407">
      <w:pPr>
        <w:ind w:firstLine="935"/>
        <w:jc w:val="both"/>
        <w:rPr>
          <w:color w:val="000000"/>
          <w:sz w:val="28"/>
        </w:rPr>
      </w:pPr>
    </w:p>
    <w:p w:rsidR="00000000" w:rsidRDefault="002F5407">
      <w:pPr>
        <w:ind w:firstLine="935"/>
        <w:jc w:val="both"/>
        <w:rPr>
          <w:color w:val="000000"/>
          <w:sz w:val="28"/>
        </w:rPr>
      </w:pPr>
    </w:p>
    <w:p w:rsidR="00000000" w:rsidRDefault="002F5407">
      <w:pPr>
        <w:ind w:firstLine="935"/>
        <w:jc w:val="both"/>
        <w:rPr>
          <w:color w:val="000000"/>
          <w:sz w:val="28"/>
        </w:rPr>
      </w:pPr>
    </w:p>
    <w:p w:rsidR="00000000" w:rsidRDefault="002F5407">
      <w:pPr>
        <w:ind w:firstLine="935"/>
        <w:jc w:val="both"/>
        <w:rPr>
          <w:color w:val="000000"/>
          <w:sz w:val="28"/>
        </w:rPr>
      </w:pPr>
    </w:p>
    <w:p w:rsidR="00000000" w:rsidRDefault="002F5407">
      <w:pPr>
        <w:ind w:firstLine="935"/>
        <w:jc w:val="both"/>
        <w:rPr>
          <w:color w:val="000000"/>
          <w:sz w:val="28"/>
        </w:rPr>
      </w:pPr>
    </w:p>
    <w:p w:rsidR="00000000" w:rsidRDefault="002F5407">
      <w:pPr>
        <w:ind w:firstLine="935"/>
        <w:jc w:val="both"/>
        <w:rPr>
          <w:color w:val="000000"/>
          <w:sz w:val="28"/>
        </w:rPr>
      </w:pPr>
    </w:p>
    <w:p w:rsidR="00000000" w:rsidRDefault="002F5407">
      <w:pPr>
        <w:ind w:firstLine="935"/>
        <w:jc w:val="both"/>
        <w:rPr>
          <w:color w:val="000000"/>
          <w:sz w:val="28"/>
        </w:rPr>
      </w:pPr>
    </w:p>
    <w:p w:rsidR="00000000" w:rsidRDefault="002F5407">
      <w:pPr>
        <w:ind w:firstLine="935"/>
        <w:jc w:val="both"/>
        <w:rPr>
          <w:color w:val="000000"/>
          <w:sz w:val="28"/>
        </w:rPr>
      </w:pPr>
    </w:p>
    <w:p w:rsidR="00000000" w:rsidRDefault="002F5407">
      <w:pPr>
        <w:ind w:firstLine="935"/>
        <w:jc w:val="both"/>
        <w:rPr>
          <w:color w:val="000000"/>
          <w:sz w:val="28"/>
        </w:rPr>
      </w:pPr>
    </w:p>
    <w:p w:rsidR="00000000" w:rsidRDefault="002F5407">
      <w:pPr>
        <w:ind w:firstLine="935"/>
        <w:jc w:val="both"/>
        <w:rPr>
          <w:color w:val="000000"/>
          <w:sz w:val="28"/>
        </w:rPr>
      </w:pPr>
    </w:p>
    <w:p w:rsidR="00000000" w:rsidRDefault="002F5407">
      <w:pPr>
        <w:ind w:firstLine="935"/>
        <w:jc w:val="both"/>
        <w:rPr>
          <w:b/>
          <w:bCs/>
          <w:color w:val="000000"/>
          <w:sz w:val="40"/>
        </w:rPr>
      </w:pPr>
      <w:r>
        <w:rPr>
          <w:b/>
          <w:bCs/>
          <w:color w:val="000000"/>
          <w:sz w:val="40"/>
        </w:rPr>
        <w:t xml:space="preserve">  Список использованной литературы:</w:t>
      </w:r>
    </w:p>
    <w:p w:rsidR="00000000" w:rsidRDefault="002F5407">
      <w:pPr>
        <w:ind w:firstLine="935"/>
        <w:jc w:val="both"/>
        <w:rPr>
          <w:color w:val="000000"/>
          <w:sz w:val="28"/>
        </w:rPr>
      </w:pPr>
    </w:p>
    <w:p w:rsidR="00000000" w:rsidRDefault="002F5407">
      <w:pPr>
        <w:ind w:firstLine="935"/>
        <w:jc w:val="both"/>
        <w:rPr>
          <w:color w:val="000000"/>
          <w:sz w:val="28"/>
        </w:rPr>
      </w:pPr>
    </w:p>
    <w:p w:rsidR="00000000" w:rsidRDefault="002F5407">
      <w:pPr>
        <w:ind w:firstLine="935"/>
        <w:jc w:val="both"/>
        <w:rPr>
          <w:color w:val="000000"/>
          <w:sz w:val="28"/>
        </w:rPr>
      </w:pPr>
    </w:p>
    <w:p w:rsidR="00000000" w:rsidRDefault="002F5407">
      <w:pPr>
        <w:numPr>
          <w:ilvl w:val="0"/>
          <w:numId w:val="18"/>
        </w:numPr>
        <w:tabs>
          <w:tab w:val="clear" w:pos="1655"/>
          <w:tab w:val="num" w:pos="935"/>
        </w:tabs>
        <w:ind w:left="935" w:right="656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Покровский В.И., Пак С.Г., Брико Н.И., Данилкин Б.К. Инфекционные болезни и эпидемиология. – М.:ГЭОТАР МЕДИЦИНА, 2000. </w:t>
      </w:r>
    </w:p>
    <w:p w:rsidR="00000000" w:rsidRDefault="002F5407">
      <w:pPr>
        <w:numPr>
          <w:ilvl w:val="0"/>
          <w:numId w:val="18"/>
        </w:numPr>
        <w:tabs>
          <w:tab w:val="clear" w:pos="1655"/>
          <w:tab w:val="num" w:pos="935"/>
        </w:tabs>
        <w:ind w:left="935" w:right="656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Покровский В.И. </w:t>
      </w:r>
      <w:r>
        <w:rPr>
          <w:color w:val="000000"/>
          <w:sz w:val="28"/>
        </w:rPr>
        <w:t>Черкасский Б.Л., Петров В.Л.. Противоэпидемическая практика. – М.:-Пермь, 1998.</w:t>
      </w:r>
    </w:p>
    <w:p w:rsidR="00000000" w:rsidRDefault="002F5407">
      <w:pPr>
        <w:numPr>
          <w:ilvl w:val="0"/>
          <w:numId w:val="18"/>
        </w:numPr>
        <w:tabs>
          <w:tab w:val="clear" w:pos="1655"/>
          <w:tab w:val="num" w:pos="935"/>
        </w:tabs>
        <w:ind w:left="935" w:right="656"/>
        <w:jc w:val="both"/>
        <w:rPr>
          <w:color w:val="000000"/>
          <w:sz w:val="28"/>
        </w:rPr>
      </w:pPr>
      <w:r>
        <w:rPr>
          <w:color w:val="000000"/>
          <w:sz w:val="28"/>
        </w:rPr>
        <w:t>Приказ МЗ № 916-1983 «Об утверждении инструкции по санитарно-противоэпидемическому режиму и охране труда персонала инфекционных больниц (отделений)».</w:t>
      </w:r>
    </w:p>
    <w:p w:rsidR="00000000" w:rsidRDefault="002F5407">
      <w:pPr>
        <w:numPr>
          <w:ilvl w:val="0"/>
          <w:numId w:val="18"/>
        </w:numPr>
        <w:tabs>
          <w:tab w:val="clear" w:pos="1655"/>
          <w:tab w:val="num" w:pos="935"/>
        </w:tabs>
        <w:ind w:left="935" w:right="656"/>
        <w:jc w:val="both"/>
        <w:rPr>
          <w:color w:val="000000"/>
          <w:sz w:val="28"/>
        </w:rPr>
      </w:pPr>
      <w:r>
        <w:rPr>
          <w:color w:val="000000"/>
          <w:sz w:val="28"/>
        </w:rPr>
        <w:t>Руководство по эпидемиолог</w:t>
      </w:r>
      <w:r>
        <w:rPr>
          <w:color w:val="000000"/>
          <w:sz w:val="28"/>
        </w:rPr>
        <w:t>ии инфекционных болезней/ Под ред. В.И. Покровского, в 2-х томах – М.:1993.</w:t>
      </w:r>
    </w:p>
    <w:p w:rsidR="00000000" w:rsidRDefault="002F5407">
      <w:pPr>
        <w:numPr>
          <w:ilvl w:val="0"/>
          <w:numId w:val="18"/>
        </w:numPr>
        <w:tabs>
          <w:tab w:val="clear" w:pos="1655"/>
          <w:tab w:val="num" w:pos="935"/>
        </w:tabs>
        <w:ind w:left="935" w:right="656"/>
        <w:jc w:val="both"/>
        <w:rPr>
          <w:color w:val="000000"/>
          <w:sz w:val="28"/>
        </w:rPr>
      </w:pPr>
      <w:r>
        <w:rPr>
          <w:color w:val="000000"/>
          <w:sz w:val="28"/>
        </w:rPr>
        <w:t>Яфаев Р.Х., Зуева Л.П. Эпидемиология внутрибольничных инфекций.. – Л., 1989.</w:t>
      </w:r>
    </w:p>
    <w:p w:rsidR="00000000" w:rsidRDefault="002F5407">
      <w:pPr>
        <w:tabs>
          <w:tab w:val="num" w:pos="935"/>
        </w:tabs>
        <w:ind w:left="935" w:right="656" w:firstLine="935"/>
        <w:jc w:val="both"/>
        <w:rPr>
          <w:color w:val="000000"/>
          <w:sz w:val="28"/>
        </w:rPr>
      </w:pPr>
    </w:p>
    <w:p w:rsidR="00000000" w:rsidRDefault="002F5407">
      <w:pPr>
        <w:ind w:firstLine="935"/>
        <w:jc w:val="both"/>
        <w:rPr>
          <w:color w:val="000000"/>
          <w:sz w:val="28"/>
        </w:rPr>
      </w:pPr>
    </w:p>
    <w:p w:rsidR="00000000" w:rsidRDefault="002F5407">
      <w:pPr>
        <w:ind w:firstLine="935"/>
        <w:jc w:val="both"/>
        <w:rPr>
          <w:color w:val="000000"/>
          <w:sz w:val="28"/>
        </w:rPr>
      </w:pPr>
    </w:p>
    <w:p w:rsidR="00000000" w:rsidRDefault="002F5407">
      <w:pPr>
        <w:ind w:firstLine="935"/>
        <w:jc w:val="both"/>
        <w:rPr>
          <w:color w:val="000000"/>
          <w:sz w:val="28"/>
        </w:rPr>
      </w:pPr>
    </w:p>
    <w:p w:rsidR="00000000" w:rsidRDefault="002F5407">
      <w:pPr>
        <w:ind w:firstLine="935"/>
        <w:jc w:val="both"/>
        <w:rPr>
          <w:color w:val="000000"/>
          <w:sz w:val="28"/>
        </w:rPr>
      </w:pPr>
    </w:p>
    <w:p w:rsidR="00000000" w:rsidRDefault="002F5407">
      <w:pPr>
        <w:ind w:firstLine="935"/>
        <w:jc w:val="both"/>
        <w:rPr>
          <w:color w:val="000000"/>
          <w:sz w:val="28"/>
        </w:rPr>
      </w:pPr>
    </w:p>
    <w:p w:rsidR="00000000" w:rsidRDefault="002F5407">
      <w:pPr>
        <w:ind w:firstLine="935"/>
        <w:jc w:val="both"/>
        <w:rPr>
          <w:color w:val="000000"/>
          <w:sz w:val="28"/>
        </w:rPr>
      </w:pPr>
    </w:p>
    <w:p w:rsidR="00000000" w:rsidRDefault="002F5407">
      <w:pPr>
        <w:ind w:firstLine="935"/>
        <w:jc w:val="both"/>
        <w:rPr>
          <w:color w:val="000000"/>
          <w:sz w:val="28"/>
        </w:rPr>
      </w:pPr>
    </w:p>
    <w:p w:rsidR="00000000" w:rsidRDefault="002F5407">
      <w:pPr>
        <w:ind w:firstLine="935"/>
        <w:jc w:val="both"/>
        <w:rPr>
          <w:color w:val="000000"/>
          <w:sz w:val="28"/>
        </w:rPr>
      </w:pPr>
    </w:p>
    <w:p w:rsidR="00000000" w:rsidRDefault="002F5407">
      <w:pPr>
        <w:ind w:firstLine="935"/>
        <w:jc w:val="both"/>
        <w:rPr>
          <w:color w:val="000000"/>
          <w:sz w:val="28"/>
        </w:rPr>
      </w:pPr>
    </w:p>
    <w:p w:rsidR="00000000" w:rsidRDefault="002F5407">
      <w:pPr>
        <w:ind w:firstLine="935"/>
        <w:jc w:val="both"/>
        <w:rPr>
          <w:color w:val="000000"/>
          <w:sz w:val="28"/>
        </w:rPr>
      </w:pPr>
    </w:p>
    <w:p w:rsidR="00000000" w:rsidRDefault="002F5407">
      <w:pPr>
        <w:ind w:firstLine="935"/>
        <w:jc w:val="both"/>
        <w:rPr>
          <w:color w:val="000000"/>
          <w:sz w:val="28"/>
        </w:rPr>
      </w:pPr>
    </w:p>
    <w:p w:rsidR="00000000" w:rsidRDefault="002F5407">
      <w:pPr>
        <w:ind w:firstLine="935"/>
        <w:jc w:val="both"/>
        <w:rPr>
          <w:color w:val="000000"/>
          <w:sz w:val="28"/>
        </w:rPr>
      </w:pPr>
    </w:p>
    <w:p w:rsidR="00000000" w:rsidRDefault="002F5407">
      <w:pPr>
        <w:ind w:firstLine="935"/>
        <w:jc w:val="both"/>
        <w:rPr>
          <w:color w:val="000000"/>
          <w:sz w:val="28"/>
        </w:rPr>
      </w:pPr>
    </w:p>
    <w:p w:rsidR="00000000" w:rsidRDefault="002F5407">
      <w:pPr>
        <w:ind w:firstLine="935"/>
        <w:jc w:val="both"/>
        <w:rPr>
          <w:color w:val="000000"/>
          <w:sz w:val="28"/>
        </w:rPr>
      </w:pPr>
    </w:p>
    <w:p w:rsidR="00000000" w:rsidRDefault="002F5407">
      <w:pPr>
        <w:ind w:firstLine="935"/>
        <w:jc w:val="both"/>
        <w:rPr>
          <w:color w:val="000000"/>
          <w:sz w:val="28"/>
        </w:rPr>
      </w:pPr>
    </w:p>
    <w:p w:rsidR="00000000" w:rsidRDefault="002F5407">
      <w:pPr>
        <w:ind w:firstLine="935"/>
        <w:jc w:val="both"/>
        <w:rPr>
          <w:color w:val="000000"/>
          <w:sz w:val="28"/>
        </w:rPr>
      </w:pPr>
    </w:p>
    <w:p w:rsidR="00000000" w:rsidRDefault="002F5407">
      <w:pPr>
        <w:ind w:firstLine="935"/>
        <w:jc w:val="both"/>
        <w:rPr>
          <w:color w:val="000000"/>
          <w:sz w:val="28"/>
        </w:rPr>
      </w:pPr>
    </w:p>
    <w:p w:rsidR="00000000" w:rsidRDefault="002F5407">
      <w:pPr>
        <w:ind w:firstLine="935"/>
        <w:jc w:val="both"/>
        <w:rPr>
          <w:color w:val="000000"/>
          <w:sz w:val="28"/>
        </w:rPr>
      </w:pPr>
    </w:p>
    <w:p w:rsidR="00000000" w:rsidRDefault="002F5407">
      <w:pPr>
        <w:ind w:firstLine="935"/>
        <w:jc w:val="both"/>
        <w:rPr>
          <w:color w:val="000000"/>
          <w:sz w:val="28"/>
        </w:rPr>
      </w:pPr>
    </w:p>
    <w:p w:rsidR="00000000" w:rsidRDefault="002F5407">
      <w:pPr>
        <w:ind w:firstLine="935"/>
        <w:jc w:val="both"/>
        <w:rPr>
          <w:color w:val="000000"/>
          <w:sz w:val="28"/>
        </w:rPr>
      </w:pPr>
    </w:p>
    <w:p w:rsidR="00000000" w:rsidRDefault="002F5407">
      <w:pPr>
        <w:ind w:firstLine="935"/>
        <w:jc w:val="both"/>
        <w:rPr>
          <w:color w:val="000000"/>
          <w:sz w:val="28"/>
        </w:rPr>
      </w:pPr>
    </w:p>
    <w:p w:rsidR="00000000" w:rsidRDefault="002F5407">
      <w:pPr>
        <w:ind w:firstLine="935"/>
        <w:jc w:val="both"/>
        <w:rPr>
          <w:color w:val="000000"/>
          <w:sz w:val="28"/>
        </w:rPr>
      </w:pPr>
    </w:p>
    <w:p w:rsidR="00000000" w:rsidRDefault="002F5407">
      <w:pPr>
        <w:ind w:firstLine="935"/>
        <w:jc w:val="both"/>
        <w:rPr>
          <w:color w:val="000000"/>
          <w:sz w:val="28"/>
        </w:rPr>
      </w:pPr>
    </w:p>
    <w:p w:rsidR="002F5407" w:rsidRDefault="002F5407">
      <w:pPr>
        <w:ind w:firstLine="935"/>
        <w:jc w:val="both"/>
        <w:rPr>
          <w:color w:val="000000"/>
          <w:sz w:val="28"/>
        </w:rPr>
      </w:pPr>
    </w:p>
    <w:sectPr w:rsidR="002F5407">
      <w:pgSz w:w="11906" w:h="16838"/>
      <w:pgMar w:top="1304" w:right="1134" w:bottom="130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E3BA3"/>
    <w:multiLevelType w:val="hybridMultilevel"/>
    <w:tmpl w:val="5E462EF8"/>
    <w:lvl w:ilvl="0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10CF1129"/>
    <w:multiLevelType w:val="hybridMultilevel"/>
    <w:tmpl w:val="013481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B136E49"/>
    <w:multiLevelType w:val="hybridMultilevel"/>
    <w:tmpl w:val="5A782B38"/>
    <w:lvl w:ilvl="0" w:tplc="04190001">
      <w:start w:val="1"/>
      <w:numFmt w:val="bullet"/>
      <w:lvlText w:val=""/>
      <w:lvlJc w:val="left"/>
      <w:pPr>
        <w:tabs>
          <w:tab w:val="num" w:pos="1655"/>
        </w:tabs>
        <w:ind w:left="16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75"/>
        </w:tabs>
        <w:ind w:left="23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95"/>
        </w:tabs>
        <w:ind w:left="30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15"/>
        </w:tabs>
        <w:ind w:left="38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35"/>
        </w:tabs>
        <w:ind w:left="45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55"/>
        </w:tabs>
        <w:ind w:left="52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75"/>
        </w:tabs>
        <w:ind w:left="59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95"/>
        </w:tabs>
        <w:ind w:left="66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15"/>
        </w:tabs>
        <w:ind w:left="7415" w:hanging="360"/>
      </w:pPr>
      <w:rPr>
        <w:rFonts w:ascii="Wingdings" w:hAnsi="Wingdings" w:hint="default"/>
      </w:rPr>
    </w:lvl>
  </w:abstractNum>
  <w:abstractNum w:abstractNumId="3">
    <w:nsid w:val="1F496F08"/>
    <w:multiLevelType w:val="hybridMultilevel"/>
    <w:tmpl w:val="B1E423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F5245E1"/>
    <w:multiLevelType w:val="hybridMultilevel"/>
    <w:tmpl w:val="3D1CE2F6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3F40B6A"/>
    <w:multiLevelType w:val="hybridMultilevel"/>
    <w:tmpl w:val="0D98E8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48427E9"/>
    <w:multiLevelType w:val="hybridMultilevel"/>
    <w:tmpl w:val="BBAA08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AF47ACB"/>
    <w:multiLevelType w:val="hybridMultilevel"/>
    <w:tmpl w:val="10BEA4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0880BE2"/>
    <w:multiLevelType w:val="hybridMultilevel"/>
    <w:tmpl w:val="3594C540"/>
    <w:lvl w:ilvl="0" w:tplc="04190001">
      <w:start w:val="1"/>
      <w:numFmt w:val="bullet"/>
      <w:lvlText w:val=""/>
      <w:lvlJc w:val="left"/>
      <w:pPr>
        <w:tabs>
          <w:tab w:val="num" w:pos="1740"/>
        </w:tabs>
        <w:ind w:left="1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60"/>
        </w:tabs>
        <w:ind w:left="24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80"/>
        </w:tabs>
        <w:ind w:left="3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00"/>
        </w:tabs>
        <w:ind w:left="3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80"/>
        </w:tabs>
        <w:ind w:left="67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00"/>
        </w:tabs>
        <w:ind w:left="7500" w:hanging="360"/>
      </w:pPr>
      <w:rPr>
        <w:rFonts w:ascii="Wingdings" w:hAnsi="Wingdings" w:hint="default"/>
      </w:rPr>
    </w:lvl>
  </w:abstractNum>
  <w:abstractNum w:abstractNumId="9">
    <w:nsid w:val="31106E78"/>
    <w:multiLevelType w:val="hybridMultilevel"/>
    <w:tmpl w:val="7B6EB910"/>
    <w:lvl w:ilvl="0" w:tplc="04190003">
      <w:start w:val="1"/>
      <w:numFmt w:val="bullet"/>
      <w:lvlText w:val="o"/>
      <w:lvlJc w:val="left"/>
      <w:pPr>
        <w:tabs>
          <w:tab w:val="num" w:pos="1655"/>
        </w:tabs>
        <w:ind w:left="1655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75"/>
        </w:tabs>
        <w:ind w:left="23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95"/>
        </w:tabs>
        <w:ind w:left="30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15"/>
        </w:tabs>
        <w:ind w:left="38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35"/>
        </w:tabs>
        <w:ind w:left="45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55"/>
        </w:tabs>
        <w:ind w:left="52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75"/>
        </w:tabs>
        <w:ind w:left="59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95"/>
        </w:tabs>
        <w:ind w:left="66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15"/>
        </w:tabs>
        <w:ind w:left="7415" w:hanging="360"/>
      </w:pPr>
      <w:rPr>
        <w:rFonts w:ascii="Wingdings" w:hAnsi="Wingdings" w:hint="default"/>
      </w:rPr>
    </w:lvl>
  </w:abstractNum>
  <w:abstractNum w:abstractNumId="10">
    <w:nsid w:val="3765511A"/>
    <w:multiLevelType w:val="hybridMultilevel"/>
    <w:tmpl w:val="1C94E2C4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14B60F5"/>
    <w:multiLevelType w:val="hybridMultilevel"/>
    <w:tmpl w:val="CB7CD7F8"/>
    <w:lvl w:ilvl="0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59B53DC8"/>
    <w:multiLevelType w:val="hybridMultilevel"/>
    <w:tmpl w:val="DBC805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22916F6"/>
    <w:multiLevelType w:val="hybridMultilevel"/>
    <w:tmpl w:val="2E2A65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9E05C5F"/>
    <w:multiLevelType w:val="hybridMultilevel"/>
    <w:tmpl w:val="DEB07F16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BA07B21"/>
    <w:multiLevelType w:val="hybridMultilevel"/>
    <w:tmpl w:val="0C940A50"/>
    <w:lvl w:ilvl="0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7DE472E3"/>
    <w:multiLevelType w:val="hybridMultilevel"/>
    <w:tmpl w:val="98D0F1D4"/>
    <w:lvl w:ilvl="0" w:tplc="0419000F">
      <w:start w:val="1"/>
      <w:numFmt w:val="decimal"/>
      <w:lvlText w:val="%1."/>
      <w:lvlJc w:val="left"/>
      <w:pPr>
        <w:tabs>
          <w:tab w:val="num" w:pos="1655"/>
        </w:tabs>
        <w:ind w:left="165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75"/>
        </w:tabs>
        <w:ind w:left="23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5"/>
        </w:tabs>
        <w:ind w:left="30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5"/>
        </w:tabs>
        <w:ind w:left="38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5"/>
        </w:tabs>
        <w:ind w:left="45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5"/>
        </w:tabs>
        <w:ind w:left="52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5"/>
        </w:tabs>
        <w:ind w:left="59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5"/>
        </w:tabs>
        <w:ind w:left="66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5"/>
        </w:tabs>
        <w:ind w:left="7415" w:hanging="180"/>
      </w:pPr>
    </w:lvl>
  </w:abstractNum>
  <w:abstractNum w:abstractNumId="17">
    <w:nsid w:val="7E9E521A"/>
    <w:multiLevelType w:val="hybridMultilevel"/>
    <w:tmpl w:val="FF9CC5F0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3"/>
  </w:num>
  <w:num w:numId="3">
    <w:abstractNumId w:val="8"/>
  </w:num>
  <w:num w:numId="4">
    <w:abstractNumId w:val="12"/>
  </w:num>
  <w:num w:numId="5">
    <w:abstractNumId w:val="3"/>
  </w:num>
  <w:num w:numId="6">
    <w:abstractNumId w:val="2"/>
  </w:num>
  <w:num w:numId="7">
    <w:abstractNumId w:val="6"/>
  </w:num>
  <w:num w:numId="8">
    <w:abstractNumId w:val="7"/>
  </w:num>
  <w:num w:numId="9">
    <w:abstractNumId w:val="1"/>
  </w:num>
  <w:num w:numId="10">
    <w:abstractNumId w:val="9"/>
  </w:num>
  <w:num w:numId="11">
    <w:abstractNumId w:val="4"/>
  </w:num>
  <w:num w:numId="12">
    <w:abstractNumId w:val="11"/>
  </w:num>
  <w:num w:numId="13">
    <w:abstractNumId w:val="15"/>
  </w:num>
  <w:num w:numId="14">
    <w:abstractNumId w:val="0"/>
  </w:num>
  <w:num w:numId="15">
    <w:abstractNumId w:val="10"/>
  </w:num>
  <w:num w:numId="16">
    <w:abstractNumId w:val="14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A49"/>
    <w:rsid w:val="002F5407"/>
    <w:rsid w:val="00474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36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72"/>
      <w:szCs w:val="20"/>
    </w:rPr>
  </w:style>
  <w:style w:type="paragraph" w:styleId="3">
    <w:name w:val="heading 3"/>
    <w:basedOn w:val="a"/>
    <w:next w:val="a"/>
    <w:qFormat/>
    <w:pPr>
      <w:keepNext/>
      <w:autoSpaceDE w:val="0"/>
      <w:autoSpaceDN w:val="0"/>
      <w:adjustRightInd w:val="0"/>
      <w:jc w:val="both"/>
      <w:outlineLvl w:val="2"/>
    </w:pPr>
    <w:rPr>
      <w:sz w:val="28"/>
      <w:szCs w:val="28"/>
    </w:rPr>
  </w:style>
  <w:style w:type="paragraph" w:styleId="4">
    <w:name w:val="heading 4"/>
    <w:basedOn w:val="a"/>
    <w:next w:val="a"/>
    <w:qFormat/>
    <w:pPr>
      <w:keepNext/>
      <w:autoSpaceDE w:val="0"/>
      <w:autoSpaceDN w:val="0"/>
      <w:adjustRightInd w:val="0"/>
      <w:ind w:firstLine="935"/>
      <w:jc w:val="center"/>
      <w:outlineLvl w:val="3"/>
    </w:pPr>
    <w:rPr>
      <w:b/>
      <w:bCs/>
      <w:sz w:val="40"/>
      <w:szCs w:val="28"/>
    </w:rPr>
  </w:style>
  <w:style w:type="paragraph" w:styleId="5">
    <w:name w:val="heading 5"/>
    <w:basedOn w:val="a"/>
    <w:next w:val="a"/>
    <w:qFormat/>
    <w:pPr>
      <w:keepNext/>
      <w:autoSpaceDE w:val="0"/>
      <w:autoSpaceDN w:val="0"/>
      <w:adjustRightInd w:val="0"/>
      <w:jc w:val="both"/>
      <w:outlineLvl w:val="4"/>
    </w:pPr>
    <w:rPr>
      <w:b/>
      <w:bCs/>
      <w:sz w:val="32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center"/>
    </w:pPr>
    <w:rPr>
      <w:b/>
      <w:bCs/>
      <w:sz w:val="52"/>
      <w:szCs w:val="20"/>
    </w:rPr>
  </w:style>
  <w:style w:type="paragraph" w:styleId="a4">
    <w:name w:val="Body Text Indent"/>
    <w:basedOn w:val="a"/>
    <w:semiHidden/>
    <w:pPr>
      <w:autoSpaceDE w:val="0"/>
      <w:autoSpaceDN w:val="0"/>
      <w:adjustRightInd w:val="0"/>
      <w:spacing w:line="260" w:lineRule="auto"/>
      <w:ind w:firstLine="935"/>
      <w:jc w:val="both"/>
    </w:pPr>
    <w:rPr>
      <w:sz w:val="28"/>
      <w:szCs w:val="22"/>
    </w:rPr>
  </w:style>
  <w:style w:type="paragraph" w:styleId="20">
    <w:name w:val="Body Text Indent 2"/>
    <w:basedOn w:val="a"/>
    <w:semiHidden/>
    <w:pPr>
      <w:autoSpaceDE w:val="0"/>
      <w:autoSpaceDN w:val="0"/>
      <w:adjustRightInd w:val="0"/>
      <w:ind w:firstLine="935"/>
      <w:jc w:val="center"/>
    </w:pPr>
    <w:rPr>
      <w:b/>
      <w:bCs/>
      <w:sz w:val="40"/>
      <w:szCs w:val="28"/>
    </w:rPr>
  </w:style>
  <w:style w:type="paragraph" w:styleId="30">
    <w:name w:val="Body Text Indent 3"/>
    <w:basedOn w:val="a"/>
    <w:semiHidden/>
    <w:pPr>
      <w:autoSpaceDE w:val="0"/>
      <w:autoSpaceDN w:val="0"/>
      <w:adjustRightInd w:val="0"/>
      <w:spacing w:before="40" w:line="360" w:lineRule="auto"/>
      <w:ind w:firstLine="935"/>
      <w:jc w:val="both"/>
    </w:pPr>
    <w:rPr>
      <w:color w:val="000000"/>
      <w:szCs w:val="16"/>
    </w:rPr>
  </w:style>
  <w:style w:type="paragraph" w:styleId="21">
    <w:name w:val="Body Text 2"/>
    <w:basedOn w:val="a"/>
    <w:semiHidden/>
    <w:pPr>
      <w:autoSpaceDE w:val="0"/>
      <w:autoSpaceDN w:val="0"/>
      <w:adjustRightInd w:val="0"/>
      <w:spacing w:before="40" w:line="360" w:lineRule="auto"/>
    </w:pPr>
    <w:rPr>
      <w:color w:val="000000"/>
      <w:szCs w:val="16"/>
    </w:rPr>
  </w:style>
  <w:style w:type="paragraph" w:styleId="31">
    <w:name w:val="Body Text 3"/>
    <w:basedOn w:val="a"/>
    <w:semiHidden/>
    <w:pPr>
      <w:autoSpaceDE w:val="0"/>
      <w:autoSpaceDN w:val="0"/>
      <w:adjustRightInd w:val="0"/>
      <w:jc w:val="both"/>
    </w:pPr>
    <w:rPr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36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72"/>
      <w:szCs w:val="20"/>
    </w:rPr>
  </w:style>
  <w:style w:type="paragraph" w:styleId="3">
    <w:name w:val="heading 3"/>
    <w:basedOn w:val="a"/>
    <w:next w:val="a"/>
    <w:qFormat/>
    <w:pPr>
      <w:keepNext/>
      <w:autoSpaceDE w:val="0"/>
      <w:autoSpaceDN w:val="0"/>
      <w:adjustRightInd w:val="0"/>
      <w:jc w:val="both"/>
      <w:outlineLvl w:val="2"/>
    </w:pPr>
    <w:rPr>
      <w:sz w:val="28"/>
      <w:szCs w:val="28"/>
    </w:rPr>
  </w:style>
  <w:style w:type="paragraph" w:styleId="4">
    <w:name w:val="heading 4"/>
    <w:basedOn w:val="a"/>
    <w:next w:val="a"/>
    <w:qFormat/>
    <w:pPr>
      <w:keepNext/>
      <w:autoSpaceDE w:val="0"/>
      <w:autoSpaceDN w:val="0"/>
      <w:adjustRightInd w:val="0"/>
      <w:ind w:firstLine="935"/>
      <w:jc w:val="center"/>
      <w:outlineLvl w:val="3"/>
    </w:pPr>
    <w:rPr>
      <w:b/>
      <w:bCs/>
      <w:sz w:val="40"/>
      <w:szCs w:val="28"/>
    </w:rPr>
  </w:style>
  <w:style w:type="paragraph" w:styleId="5">
    <w:name w:val="heading 5"/>
    <w:basedOn w:val="a"/>
    <w:next w:val="a"/>
    <w:qFormat/>
    <w:pPr>
      <w:keepNext/>
      <w:autoSpaceDE w:val="0"/>
      <w:autoSpaceDN w:val="0"/>
      <w:adjustRightInd w:val="0"/>
      <w:jc w:val="both"/>
      <w:outlineLvl w:val="4"/>
    </w:pPr>
    <w:rPr>
      <w:b/>
      <w:bCs/>
      <w:sz w:val="32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center"/>
    </w:pPr>
    <w:rPr>
      <w:b/>
      <w:bCs/>
      <w:sz w:val="52"/>
      <w:szCs w:val="20"/>
    </w:rPr>
  </w:style>
  <w:style w:type="paragraph" w:styleId="a4">
    <w:name w:val="Body Text Indent"/>
    <w:basedOn w:val="a"/>
    <w:semiHidden/>
    <w:pPr>
      <w:autoSpaceDE w:val="0"/>
      <w:autoSpaceDN w:val="0"/>
      <w:adjustRightInd w:val="0"/>
      <w:spacing w:line="260" w:lineRule="auto"/>
      <w:ind w:firstLine="935"/>
      <w:jc w:val="both"/>
    </w:pPr>
    <w:rPr>
      <w:sz w:val="28"/>
      <w:szCs w:val="22"/>
    </w:rPr>
  </w:style>
  <w:style w:type="paragraph" w:styleId="20">
    <w:name w:val="Body Text Indent 2"/>
    <w:basedOn w:val="a"/>
    <w:semiHidden/>
    <w:pPr>
      <w:autoSpaceDE w:val="0"/>
      <w:autoSpaceDN w:val="0"/>
      <w:adjustRightInd w:val="0"/>
      <w:ind w:firstLine="935"/>
      <w:jc w:val="center"/>
    </w:pPr>
    <w:rPr>
      <w:b/>
      <w:bCs/>
      <w:sz w:val="40"/>
      <w:szCs w:val="28"/>
    </w:rPr>
  </w:style>
  <w:style w:type="paragraph" w:styleId="30">
    <w:name w:val="Body Text Indent 3"/>
    <w:basedOn w:val="a"/>
    <w:semiHidden/>
    <w:pPr>
      <w:autoSpaceDE w:val="0"/>
      <w:autoSpaceDN w:val="0"/>
      <w:adjustRightInd w:val="0"/>
      <w:spacing w:before="40" w:line="360" w:lineRule="auto"/>
      <w:ind w:firstLine="935"/>
      <w:jc w:val="both"/>
    </w:pPr>
    <w:rPr>
      <w:color w:val="000000"/>
      <w:szCs w:val="16"/>
    </w:rPr>
  </w:style>
  <w:style w:type="paragraph" w:styleId="21">
    <w:name w:val="Body Text 2"/>
    <w:basedOn w:val="a"/>
    <w:semiHidden/>
    <w:pPr>
      <w:autoSpaceDE w:val="0"/>
      <w:autoSpaceDN w:val="0"/>
      <w:adjustRightInd w:val="0"/>
      <w:spacing w:before="40" w:line="360" w:lineRule="auto"/>
    </w:pPr>
    <w:rPr>
      <w:color w:val="000000"/>
      <w:szCs w:val="16"/>
    </w:rPr>
  </w:style>
  <w:style w:type="paragraph" w:styleId="31">
    <w:name w:val="Body Text 3"/>
    <w:basedOn w:val="a"/>
    <w:semiHidden/>
    <w:pPr>
      <w:autoSpaceDE w:val="0"/>
      <w:autoSpaceDN w:val="0"/>
      <w:adjustRightInd w:val="0"/>
      <w:jc w:val="both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9731</Words>
  <Characters>55471</Characters>
  <Application>Microsoft Office Word</Application>
  <DocSecurity>0</DocSecurity>
  <Lines>462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СИБИРСКИЙ ГОСУДАРСТВЕННЫЙ МЕДИЦИНСКИЙ УНИВЕРСИТЕТ</vt:lpstr>
    </vt:vector>
  </TitlesOfParts>
  <Company/>
  <LinksUpToDate>false</LinksUpToDate>
  <CharactersWithSpaces>65072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СИБИРСКИЙ ГОСУДАРСТВЕННЫЙ МЕДИЦИНСКИЙ УНИВЕРСИТЕТ</dc:title>
  <dc:creator>Олег</dc:creator>
  <cp:lastModifiedBy>Igor</cp:lastModifiedBy>
  <cp:revision>2</cp:revision>
  <dcterms:created xsi:type="dcterms:W3CDTF">2024-07-19T17:06:00Z</dcterms:created>
  <dcterms:modified xsi:type="dcterms:W3CDTF">2024-07-19T17:06:00Z</dcterms:modified>
</cp:coreProperties>
</file>