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9B0" w:rsidRPr="0054629A" w:rsidRDefault="006D4D56">
      <w:pPr>
        <w:spacing w:after="0" w:line="240" w:lineRule="auto"/>
        <w:jc w:val="center"/>
        <w:rPr>
          <w:rFonts w:ascii="Times New Roman" w:hAnsi="Times New Roman"/>
          <w:b/>
          <w:sz w:val="23"/>
          <w:lang w:val="ru-RU"/>
        </w:rPr>
      </w:pPr>
      <w:bookmarkStart w:id="0" w:name="_GoBack"/>
      <w:bookmarkEnd w:id="0"/>
      <w:r w:rsidRPr="0054629A">
        <w:rPr>
          <w:rFonts w:ascii="Times New Roman" w:hAnsi="Times New Roman"/>
          <w:b/>
          <w:sz w:val="23"/>
          <w:lang w:val="ru-RU"/>
        </w:rPr>
        <w:t>СОЕДИНИТЕЛЬНЫЕ ТКАНИ.</w:t>
      </w:r>
    </w:p>
    <w:p w:rsidR="001E69B0" w:rsidRPr="0054629A" w:rsidRDefault="001E69B0">
      <w:pPr>
        <w:spacing w:after="0" w:line="240" w:lineRule="auto"/>
        <w:ind w:firstLine="708"/>
        <w:jc w:val="both"/>
        <w:rPr>
          <w:rFonts w:ascii="Times New Roman" w:hAnsi="Times New Roman"/>
          <w:b/>
          <w:sz w:val="23"/>
          <w:u w:val="single"/>
          <w:lang w:val="ru-RU"/>
        </w:rPr>
      </w:pPr>
    </w:p>
    <w:p w:rsidR="001E69B0" w:rsidRPr="0054629A" w:rsidRDefault="006D4D56">
      <w:pPr>
        <w:spacing w:after="0" w:line="240" w:lineRule="auto"/>
        <w:ind w:firstLine="708"/>
        <w:jc w:val="both"/>
        <w:rPr>
          <w:rFonts w:ascii="Times New Roman" w:hAnsi="Times New Roman"/>
          <w:sz w:val="23"/>
          <w:lang w:val="ru-RU"/>
        </w:rPr>
      </w:pPr>
      <w:r w:rsidRPr="0054629A">
        <w:rPr>
          <w:rFonts w:ascii="Times New Roman" w:hAnsi="Times New Roman"/>
          <w:b/>
          <w:sz w:val="23"/>
          <w:u w:val="single"/>
          <w:lang w:val="ru-RU"/>
        </w:rPr>
        <w:t>Соединительные ткани</w:t>
      </w:r>
      <w:r w:rsidRPr="0054629A">
        <w:rPr>
          <w:rFonts w:ascii="Times New Roman" w:hAnsi="Times New Roman"/>
          <w:sz w:val="23"/>
          <w:lang w:val="ru-RU"/>
        </w:rPr>
        <w:t xml:space="preserve"> – это комплекс нескольких дифферонов клеток и межклеточного вещества, мезенхимного происхождения, участвующие в поддержании гомеостаза внутренней среды.</w:t>
      </w:r>
    </w:p>
    <w:p w:rsidR="001E69B0" w:rsidRPr="0054629A" w:rsidRDefault="006D4D56">
      <w:pPr>
        <w:spacing w:after="0" w:line="240" w:lineRule="auto"/>
        <w:ind w:firstLine="708"/>
        <w:jc w:val="both"/>
        <w:rPr>
          <w:rFonts w:ascii="Times New Roman" w:hAnsi="Times New Roman"/>
          <w:sz w:val="23"/>
          <w:lang w:val="ru-RU"/>
        </w:rPr>
      </w:pPr>
      <w:r w:rsidRPr="0054629A">
        <w:rPr>
          <w:rFonts w:ascii="Times New Roman" w:hAnsi="Times New Roman"/>
          <w:sz w:val="23"/>
          <w:lang w:val="ru-RU"/>
        </w:rPr>
        <w:t>Соединительные ткани выполняют следующие функции:</w:t>
      </w:r>
    </w:p>
    <w:p w:rsidR="001E69B0" w:rsidRDefault="006D4D56">
      <w:pPr>
        <w:numPr>
          <w:ilvl w:val="0"/>
          <w:numId w:val="1"/>
        </w:numPr>
        <w:tabs>
          <w:tab w:val="left" w:pos="1728"/>
        </w:tabs>
        <w:spacing w:after="0" w:line="240" w:lineRule="auto"/>
        <w:ind w:left="1728" w:hanging="1020"/>
        <w:jc w:val="both"/>
        <w:rPr>
          <w:rFonts w:ascii="Times New Roman" w:hAnsi="Times New Roman"/>
          <w:sz w:val="23"/>
        </w:rPr>
      </w:pPr>
      <w:r w:rsidRPr="0054629A">
        <w:rPr>
          <w:rFonts w:ascii="Times New Roman" w:hAnsi="Times New Roman"/>
          <w:i/>
          <w:sz w:val="23"/>
          <w:u w:val="single"/>
          <w:lang w:val="ru-RU"/>
        </w:rPr>
        <w:t xml:space="preserve">трофическая </w:t>
      </w:r>
      <w:r w:rsidRPr="0054629A">
        <w:rPr>
          <w:rFonts w:ascii="Times New Roman" w:hAnsi="Times New Roman"/>
          <w:sz w:val="23"/>
          <w:lang w:val="ru-RU"/>
        </w:rPr>
        <w:t xml:space="preserve">– основное вещество осуществляет транспорт воды, солей, минеральных веществ. </w:t>
      </w:r>
      <w:r>
        <w:rPr>
          <w:rFonts w:ascii="Times New Roman" w:hAnsi="Times New Roman"/>
          <w:sz w:val="23"/>
        </w:rPr>
        <w:t>Соединительная ткань сопровождает кровеносные сосуды во всех органах.</w:t>
      </w:r>
    </w:p>
    <w:p w:rsidR="001E69B0" w:rsidRPr="0054629A" w:rsidRDefault="006D4D56">
      <w:pPr>
        <w:numPr>
          <w:ilvl w:val="0"/>
          <w:numId w:val="1"/>
        </w:numPr>
        <w:tabs>
          <w:tab w:val="left" w:pos="1728"/>
        </w:tabs>
        <w:spacing w:after="0" w:line="240" w:lineRule="auto"/>
        <w:ind w:left="1728" w:hanging="1020"/>
        <w:jc w:val="both"/>
        <w:rPr>
          <w:rFonts w:ascii="Times New Roman" w:hAnsi="Times New Roman"/>
          <w:b/>
          <w:sz w:val="23"/>
          <w:lang w:val="ru-RU"/>
        </w:rPr>
      </w:pPr>
      <w:r w:rsidRPr="0054629A">
        <w:rPr>
          <w:rFonts w:ascii="Times New Roman" w:hAnsi="Times New Roman"/>
          <w:i/>
          <w:sz w:val="23"/>
          <w:u w:val="single"/>
          <w:lang w:val="ru-RU"/>
        </w:rPr>
        <w:t>защитная</w:t>
      </w:r>
      <w:r w:rsidRPr="0054629A">
        <w:rPr>
          <w:rFonts w:ascii="Times New Roman" w:hAnsi="Times New Roman"/>
          <w:sz w:val="23"/>
          <w:lang w:val="ru-RU"/>
        </w:rPr>
        <w:t xml:space="preserve"> – предохранение от механических воздействий, участие клеток соединительной ткани в клеточном и гуморальном иммунитете.</w:t>
      </w:r>
    </w:p>
    <w:p w:rsidR="001E69B0" w:rsidRPr="0054629A" w:rsidRDefault="006D4D56">
      <w:pPr>
        <w:numPr>
          <w:ilvl w:val="0"/>
          <w:numId w:val="1"/>
        </w:numPr>
        <w:tabs>
          <w:tab w:val="left" w:pos="1728"/>
        </w:tabs>
        <w:spacing w:after="0" w:line="240" w:lineRule="auto"/>
        <w:ind w:left="1728" w:hanging="1020"/>
        <w:jc w:val="both"/>
        <w:rPr>
          <w:rFonts w:ascii="Times New Roman" w:hAnsi="Times New Roman"/>
          <w:b/>
          <w:sz w:val="23"/>
          <w:lang w:val="ru-RU"/>
        </w:rPr>
      </w:pPr>
      <w:r w:rsidRPr="0054629A">
        <w:rPr>
          <w:rFonts w:ascii="Times New Roman" w:hAnsi="Times New Roman"/>
          <w:i/>
          <w:sz w:val="23"/>
          <w:u w:val="single"/>
          <w:lang w:val="ru-RU"/>
        </w:rPr>
        <w:t>опорная (биомеханическая)</w:t>
      </w:r>
      <w:r w:rsidRPr="0054629A">
        <w:rPr>
          <w:rFonts w:ascii="Times New Roman" w:hAnsi="Times New Roman"/>
          <w:sz w:val="23"/>
          <w:lang w:val="ru-RU"/>
        </w:rPr>
        <w:t xml:space="preserve"> – обеспечивается в основном за счет коллагеновых и эластических волокон.</w:t>
      </w:r>
    </w:p>
    <w:p w:rsidR="001E69B0" w:rsidRPr="0054629A" w:rsidRDefault="006D4D56">
      <w:pPr>
        <w:numPr>
          <w:ilvl w:val="0"/>
          <w:numId w:val="1"/>
        </w:numPr>
        <w:tabs>
          <w:tab w:val="left" w:pos="1728"/>
        </w:tabs>
        <w:spacing w:after="0" w:line="240" w:lineRule="auto"/>
        <w:ind w:left="1728" w:hanging="1020"/>
        <w:jc w:val="both"/>
        <w:rPr>
          <w:rFonts w:ascii="Times New Roman" w:hAnsi="Times New Roman"/>
          <w:sz w:val="23"/>
          <w:lang w:val="ru-RU"/>
        </w:rPr>
      </w:pPr>
      <w:r w:rsidRPr="0054629A">
        <w:rPr>
          <w:rFonts w:ascii="Times New Roman" w:hAnsi="Times New Roman"/>
          <w:i/>
          <w:sz w:val="23"/>
          <w:u w:val="single"/>
          <w:lang w:val="ru-RU"/>
        </w:rPr>
        <w:t>пластическая</w:t>
      </w:r>
      <w:r w:rsidRPr="0054629A">
        <w:rPr>
          <w:rFonts w:ascii="Times New Roman" w:hAnsi="Times New Roman"/>
          <w:sz w:val="23"/>
          <w:lang w:val="ru-RU"/>
        </w:rPr>
        <w:t xml:space="preserve"> – регенерация, замещение дефектов органов при ранениях, образование рубца.</w:t>
      </w:r>
    </w:p>
    <w:p w:rsidR="001E69B0" w:rsidRPr="0054629A" w:rsidRDefault="006D4D56">
      <w:pPr>
        <w:numPr>
          <w:ilvl w:val="0"/>
          <w:numId w:val="1"/>
        </w:numPr>
        <w:tabs>
          <w:tab w:val="left" w:pos="1728"/>
        </w:tabs>
        <w:spacing w:after="0" w:line="240" w:lineRule="auto"/>
        <w:ind w:left="1728" w:hanging="1020"/>
        <w:jc w:val="both"/>
        <w:rPr>
          <w:rFonts w:ascii="Times New Roman" w:hAnsi="Times New Roman"/>
          <w:sz w:val="23"/>
          <w:lang w:val="ru-RU"/>
        </w:rPr>
      </w:pPr>
      <w:r w:rsidRPr="0054629A">
        <w:rPr>
          <w:rFonts w:ascii="Times New Roman" w:hAnsi="Times New Roman"/>
          <w:i/>
          <w:sz w:val="23"/>
          <w:u w:val="single"/>
          <w:lang w:val="ru-RU"/>
        </w:rPr>
        <w:t>формообразующая</w:t>
      </w:r>
      <w:r w:rsidRPr="0054629A">
        <w:rPr>
          <w:rFonts w:ascii="Times New Roman" w:hAnsi="Times New Roman"/>
          <w:sz w:val="23"/>
          <w:lang w:val="ru-RU"/>
        </w:rPr>
        <w:t xml:space="preserve"> – склера придает форму глазному яблоку.</w:t>
      </w:r>
    </w:p>
    <w:p w:rsidR="001E69B0" w:rsidRPr="0054629A" w:rsidRDefault="006D4D56">
      <w:pPr>
        <w:numPr>
          <w:ilvl w:val="0"/>
          <w:numId w:val="1"/>
        </w:numPr>
        <w:tabs>
          <w:tab w:val="left" w:pos="1728"/>
        </w:tabs>
        <w:spacing w:after="0" w:line="240" w:lineRule="auto"/>
        <w:ind w:left="1728" w:hanging="1020"/>
        <w:jc w:val="both"/>
        <w:rPr>
          <w:rFonts w:ascii="Times New Roman" w:hAnsi="Times New Roman"/>
          <w:sz w:val="23"/>
          <w:lang w:val="ru-RU"/>
        </w:rPr>
      </w:pPr>
      <w:r w:rsidRPr="0054629A">
        <w:rPr>
          <w:rFonts w:ascii="Times New Roman" w:hAnsi="Times New Roman"/>
          <w:i/>
          <w:sz w:val="23"/>
          <w:u w:val="single"/>
          <w:lang w:val="ru-RU"/>
        </w:rPr>
        <w:t>гомеостат  ическая</w:t>
      </w:r>
      <w:r w:rsidRPr="0054629A">
        <w:rPr>
          <w:rFonts w:ascii="Times New Roman" w:hAnsi="Times New Roman"/>
          <w:sz w:val="23"/>
          <w:lang w:val="ru-RU"/>
        </w:rPr>
        <w:t xml:space="preserve"> – поддержание постоянства внутренней среды.</w:t>
      </w:r>
    </w:p>
    <w:p w:rsidR="001E69B0" w:rsidRDefault="006D4D56">
      <w:pPr>
        <w:spacing w:after="0" w:line="240" w:lineRule="auto"/>
        <w:jc w:val="both"/>
        <w:rPr>
          <w:rFonts w:ascii="Times New Roman" w:hAnsi="Times New Roman"/>
          <w:sz w:val="23"/>
        </w:rPr>
      </w:pPr>
      <w:r>
        <w:rPr>
          <w:rFonts w:ascii="Times New Roman" w:hAnsi="Times New Roman"/>
          <w:i/>
          <w:sz w:val="23"/>
        </w:rPr>
        <w:t>Морфофункциональная характеристика соединительной ткани:</w:t>
      </w:r>
    </w:p>
    <w:p w:rsidR="001E69B0" w:rsidRPr="0054629A" w:rsidRDefault="006D4D56">
      <w:pPr>
        <w:numPr>
          <w:ilvl w:val="0"/>
          <w:numId w:val="2"/>
        </w:numPr>
        <w:tabs>
          <w:tab w:val="left" w:pos="720"/>
        </w:tabs>
        <w:spacing w:after="0" w:line="240" w:lineRule="auto"/>
        <w:ind w:left="720" w:hanging="360"/>
        <w:jc w:val="both"/>
        <w:rPr>
          <w:rFonts w:ascii="Times New Roman" w:hAnsi="Times New Roman"/>
          <w:sz w:val="23"/>
          <w:lang w:val="ru-RU"/>
        </w:rPr>
      </w:pPr>
      <w:r w:rsidRPr="0054629A">
        <w:rPr>
          <w:rFonts w:ascii="Times New Roman" w:hAnsi="Times New Roman"/>
          <w:sz w:val="23"/>
          <w:lang w:val="ru-RU"/>
        </w:rPr>
        <w:t>все виды соединительной ткани развиваются из мезенхимы,</w:t>
      </w:r>
    </w:p>
    <w:p w:rsidR="001E69B0" w:rsidRPr="0054629A" w:rsidRDefault="006D4D56">
      <w:pPr>
        <w:numPr>
          <w:ilvl w:val="0"/>
          <w:numId w:val="2"/>
        </w:numPr>
        <w:tabs>
          <w:tab w:val="left" w:pos="720"/>
        </w:tabs>
        <w:spacing w:after="0" w:line="240" w:lineRule="auto"/>
        <w:ind w:left="720" w:hanging="360"/>
        <w:jc w:val="both"/>
        <w:rPr>
          <w:rFonts w:ascii="Times New Roman" w:hAnsi="Times New Roman"/>
          <w:sz w:val="23"/>
          <w:lang w:val="ru-RU"/>
        </w:rPr>
      </w:pPr>
      <w:r w:rsidRPr="0054629A">
        <w:rPr>
          <w:rFonts w:ascii="Times New Roman" w:hAnsi="Times New Roman"/>
          <w:sz w:val="23"/>
          <w:lang w:val="ru-RU"/>
        </w:rPr>
        <w:t>характеризуются внутренним расположением в организме,</w:t>
      </w:r>
    </w:p>
    <w:p w:rsidR="001E69B0" w:rsidRDefault="006D4D56">
      <w:pPr>
        <w:numPr>
          <w:ilvl w:val="0"/>
          <w:numId w:val="2"/>
        </w:numPr>
        <w:tabs>
          <w:tab w:val="left" w:pos="720"/>
        </w:tabs>
        <w:spacing w:after="0" w:line="240" w:lineRule="auto"/>
        <w:ind w:left="720" w:hanging="360"/>
        <w:jc w:val="both"/>
        <w:rPr>
          <w:rFonts w:ascii="Times New Roman" w:hAnsi="Times New Roman"/>
          <w:sz w:val="23"/>
        </w:rPr>
      </w:pPr>
      <w:r>
        <w:rPr>
          <w:rFonts w:ascii="Times New Roman" w:hAnsi="Times New Roman"/>
          <w:sz w:val="23"/>
        </w:rPr>
        <w:t>многообразием клеточных форм,</w:t>
      </w:r>
    </w:p>
    <w:p w:rsidR="001E69B0" w:rsidRPr="0054629A" w:rsidRDefault="006D4D56">
      <w:pPr>
        <w:numPr>
          <w:ilvl w:val="0"/>
          <w:numId w:val="2"/>
        </w:numPr>
        <w:tabs>
          <w:tab w:val="left" w:pos="720"/>
        </w:tabs>
        <w:spacing w:after="0" w:line="240" w:lineRule="auto"/>
        <w:ind w:left="720" w:hanging="360"/>
        <w:jc w:val="both"/>
        <w:rPr>
          <w:rFonts w:ascii="Times New Roman" w:hAnsi="Times New Roman"/>
          <w:sz w:val="23"/>
          <w:lang w:val="ru-RU"/>
        </w:rPr>
      </w:pPr>
      <w:r w:rsidRPr="0054629A">
        <w:rPr>
          <w:rFonts w:ascii="Times New Roman" w:hAnsi="Times New Roman"/>
          <w:sz w:val="23"/>
          <w:lang w:val="ru-RU"/>
        </w:rPr>
        <w:t>преобладанием межклеточного вещества над клетками.</w:t>
      </w:r>
    </w:p>
    <w:p w:rsidR="001E69B0" w:rsidRDefault="006D4D56">
      <w:pPr>
        <w:spacing w:after="0" w:line="240" w:lineRule="auto"/>
        <w:ind w:firstLine="4320"/>
        <w:jc w:val="both"/>
        <w:rPr>
          <w:rFonts w:ascii="Times New Roman" w:hAnsi="Times New Roman"/>
          <w:b/>
          <w:i/>
          <w:sz w:val="23"/>
          <w:u w:val="single"/>
        </w:rPr>
      </w:pPr>
      <w:r>
        <w:rPr>
          <w:rFonts w:ascii="Times New Roman" w:hAnsi="Times New Roman"/>
          <w:b/>
          <w:i/>
          <w:sz w:val="23"/>
          <w:u w:val="single"/>
        </w:rPr>
        <w:t>Классификация.</w:t>
      </w:r>
    </w:p>
    <w:p w:rsidR="001E69B0" w:rsidRDefault="001E69B0">
      <w:pPr>
        <w:spacing w:after="0" w:line="240" w:lineRule="auto"/>
        <w:ind w:firstLine="4320"/>
        <w:rPr>
          <w:rFonts w:ascii="Times New Roman" w:hAnsi="Times New Roman"/>
          <w:sz w:val="23"/>
        </w:rPr>
      </w:pPr>
    </w:p>
    <w:p w:rsidR="001E69B0" w:rsidRDefault="006D4D56">
      <w:pPr>
        <w:spacing w:after="0" w:line="240" w:lineRule="auto"/>
        <w:ind w:firstLine="567"/>
        <w:jc w:val="both"/>
        <w:rPr>
          <w:rFonts w:ascii="Times New Roman" w:hAnsi="Times New Roman"/>
          <w:i/>
          <w:sz w:val="23"/>
        </w:rPr>
      </w:pPr>
      <w:r>
        <w:object w:dxaOrig="8310" w:dyaOrig="5940">
          <v:rect id="rectole0000000000" o:spid="_x0000_i1025" style="width:415.5pt;height:297pt" o:ole="" o:preferrelative="t" stroked="f">
            <v:imagedata r:id="rId5" o:title=""/>
          </v:rect>
          <o:OLEObject Type="Embed" ProgID="StaticMetafile" ShapeID="rectole0000000000" DrawAspect="Content" ObjectID="_1781343955" r:id="rId6"/>
        </w:object>
      </w:r>
    </w:p>
    <w:p w:rsidR="001E69B0" w:rsidRDefault="001E69B0">
      <w:pPr>
        <w:spacing w:after="0" w:line="240" w:lineRule="auto"/>
        <w:ind w:firstLine="567"/>
        <w:jc w:val="both"/>
        <w:rPr>
          <w:rFonts w:ascii="Times New Roman" w:hAnsi="Times New Roman"/>
          <w:i/>
          <w:sz w:val="23"/>
        </w:rPr>
      </w:pPr>
    </w:p>
    <w:p w:rsidR="001E69B0" w:rsidRPr="0054629A" w:rsidRDefault="006D4D56">
      <w:pPr>
        <w:spacing w:after="0" w:line="240" w:lineRule="auto"/>
        <w:ind w:firstLine="567"/>
        <w:jc w:val="both"/>
        <w:rPr>
          <w:rFonts w:ascii="Times New Roman" w:hAnsi="Times New Roman"/>
          <w:sz w:val="23"/>
          <w:lang w:val="ru-RU"/>
        </w:rPr>
      </w:pPr>
      <w:r w:rsidRPr="0054629A">
        <w:rPr>
          <w:rFonts w:ascii="Times New Roman" w:hAnsi="Times New Roman"/>
          <w:i/>
          <w:sz w:val="23"/>
          <w:lang w:val="ru-RU"/>
        </w:rPr>
        <w:lastRenderedPageBreak/>
        <w:t>Соединительные ткани</w:t>
      </w:r>
      <w:r w:rsidRPr="0054629A">
        <w:rPr>
          <w:rFonts w:ascii="Times New Roman" w:hAnsi="Times New Roman"/>
          <w:sz w:val="23"/>
          <w:lang w:val="ru-RU"/>
        </w:rPr>
        <w:t xml:space="preserve"> состоят из клеток и межклеточного вещества. Межклеточное вещество образовано волокнами (коллагеновыми, эластическими, ретикулярными) и основным аморфным веществом.</w:t>
      </w:r>
    </w:p>
    <w:p w:rsidR="001E69B0" w:rsidRPr="0054629A" w:rsidRDefault="006D4D56">
      <w:pPr>
        <w:spacing w:after="0" w:line="240" w:lineRule="auto"/>
        <w:ind w:firstLine="567"/>
        <w:jc w:val="both"/>
        <w:rPr>
          <w:rFonts w:ascii="Times New Roman" w:hAnsi="Times New Roman"/>
          <w:sz w:val="23"/>
          <w:lang w:val="ru-RU"/>
        </w:rPr>
      </w:pPr>
      <w:r w:rsidRPr="0054629A">
        <w:rPr>
          <w:rFonts w:ascii="Times New Roman" w:hAnsi="Times New Roman"/>
          <w:sz w:val="23"/>
          <w:lang w:val="ru-RU"/>
        </w:rPr>
        <w:t xml:space="preserve">Для </w:t>
      </w:r>
      <w:r w:rsidRPr="0054629A">
        <w:rPr>
          <w:rFonts w:ascii="Times New Roman" w:hAnsi="Times New Roman"/>
          <w:sz w:val="23"/>
          <w:u w:val="single"/>
          <w:lang w:val="ru-RU"/>
        </w:rPr>
        <w:t>рыхлой соединительной ткани</w:t>
      </w:r>
      <w:r w:rsidRPr="0054629A">
        <w:rPr>
          <w:rFonts w:ascii="Times New Roman" w:hAnsi="Times New Roman"/>
          <w:sz w:val="23"/>
          <w:lang w:val="ru-RU"/>
        </w:rPr>
        <w:t xml:space="preserve"> характерно:</w:t>
      </w:r>
    </w:p>
    <w:p w:rsidR="001E69B0" w:rsidRPr="0054629A" w:rsidRDefault="006D4D56">
      <w:pPr>
        <w:spacing w:after="0" w:line="240" w:lineRule="auto"/>
        <w:ind w:firstLine="567"/>
        <w:jc w:val="both"/>
        <w:rPr>
          <w:rFonts w:ascii="Times New Roman" w:hAnsi="Times New Roman"/>
          <w:sz w:val="23"/>
          <w:lang w:val="ru-RU"/>
        </w:rPr>
      </w:pPr>
      <w:r w:rsidRPr="0054629A">
        <w:rPr>
          <w:rFonts w:ascii="Times New Roman" w:hAnsi="Times New Roman"/>
          <w:sz w:val="23"/>
          <w:lang w:val="ru-RU"/>
        </w:rPr>
        <w:t>1. преобладание клеток (многообразие форм),</w:t>
      </w:r>
    </w:p>
    <w:p w:rsidR="001E69B0" w:rsidRPr="0054629A" w:rsidRDefault="006D4D56">
      <w:pPr>
        <w:spacing w:after="0" w:line="240" w:lineRule="auto"/>
        <w:ind w:firstLine="567"/>
        <w:jc w:val="both"/>
        <w:rPr>
          <w:rFonts w:ascii="Times New Roman" w:hAnsi="Times New Roman"/>
          <w:sz w:val="23"/>
          <w:lang w:val="ru-RU"/>
        </w:rPr>
      </w:pPr>
      <w:r w:rsidRPr="0054629A">
        <w:rPr>
          <w:rFonts w:ascii="Times New Roman" w:hAnsi="Times New Roman"/>
          <w:sz w:val="23"/>
          <w:lang w:val="ru-RU"/>
        </w:rPr>
        <w:t>2. большим содержанием в межклеточном веществе аморфного вещества, чем волокон.</w:t>
      </w:r>
    </w:p>
    <w:p w:rsidR="001E69B0" w:rsidRPr="0054629A" w:rsidRDefault="006D4D56">
      <w:pPr>
        <w:spacing w:after="0" w:line="240" w:lineRule="auto"/>
        <w:ind w:firstLine="567"/>
        <w:jc w:val="both"/>
        <w:rPr>
          <w:rFonts w:ascii="Times New Roman" w:hAnsi="Times New Roman"/>
          <w:sz w:val="23"/>
          <w:lang w:val="ru-RU"/>
        </w:rPr>
      </w:pPr>
      <w:r w:rsidRPr="0054629A">
        <w:rPr>
          <w:rFonts w:ascii="Times New Roman" w:hAnsi="Times New Roman"/>
          <w:sz w:val="23"/>
          <w:lang w:val="ru-RU"/>
        </w:rPr>
        <w:t xml:space="preserve">Для </w:t>
      </w:r>
      <w:r w:rsidRPr="0054629A">
        <w:rPr>
          <w:rFonts w:ascii="Times New Roman" w:hAnsi="Times New Roman"/>
          <w:sz w:val="23"/>
          <w:u w:val="single"/>
          <w:lang w:val="ru-RU"/>
        </w:rPr>
        <w:t>плотной соединительной ткани</w:t>
      </w:r>
      <w:r w:rsidRPr="0054629A">
        <w:rPr>
          <w:rFonts w:ascii="Times New Roman" w:hAnsi="Times New Roman"/>
          <w:sz w:val="23"/>
          <w:lang w:val="ru-RU"/>
        </w:rPr>
        <w:t xml:space="preserve"> характерно преобладание волокон в межклеточном веществе, чем аморфного вещества.</w:t>
      </w:r>
      <w:r w:rsidRPr="0054629A">
        <w:rPr>
          <w:rFonts w:ascii="Times New Roman" w:hAnsi="Times New Roman"/>
          <w:sz w:val="23"/>
          <w:lang w:val="ru-RU"/>
        </w:rPr>
        <w:tab/>
      </w:r>
      <w:r w:rsidRPr="0054629A">
        <w:rPr>
          <w:rFonts w:ascii="Times New Roman" w:hAnsi="Times New Roman"/>
          <w:sz w:val="23"/>
          <w:lang w:val="ru-RU"/>
        </w:rPr>
        <w:tab/>
      </w:r>
      <w:r w:rsidRPr="0054629A">
        <w:rPr>
          <w:rFonts w:ascii="Times New Roman" w:hAnsi="Times New Roman"/>
          <w:sz w:val="23"/>
          <w:lang w:val="ru-RU"/>
        </w:rPr>
        <w:tab/>
      </w:r>
      <w:r w:rsidRPr="0054629A">
        <w:rPr>
          <w:rFonts w:ascii="Times New Roman" w:hAnsi="Times New Roman"/>
          <w:sz w:val="23"/>
          <w:lang w:val="ru-RU"/>
        </w:rPr>
        <w:tab/>
      </w:r>
    </w:p>
    <w:p w:rsidR="001E69B0" w:rsidRPr="0054629A" w:rsidRDefault="006D4D56">
      <w:pPr>
        <w:spacing w:after="0" w:line="240" w:lineRule="auto"/>
        <w:ind w:firstLine="567"/>
        <w:jc w:val="both"/>
        <w:rPr>
          <w:rFonts w:ascii="Times New Roman" w:hAnsi="Times New Roman"/>
          <w:sz w:val="23"/>
          <w:lang w:val="ru-RU"/>
        </w:rPr>
      </w:pPr>
      <w:r w:rsidRPr="0054629A">
        <w:rPr>
          <w:rFonts w:ascii="Times New Roman" w:hAnsi="Times New Roman"/>
          <w:sz w:val="23"/>
          <w:lang w:val="ru-RU"/>
        </w:rPr>
        <w:t>Плотные соединительные ткани в свою очередь делятся на оформленные и неоформленные. Оформленные соединительные ткани характеризуются упорядоченным расположением волокон, а неоформленные соединительные ткани – хаотичным.</w:t>
      </w:r>
    </w:p>
    <w:p w:rsidR="001E69B0" w:rsidRPr="0054629A" w:rsidRDefault="006D4D56">
      <w:pPr>
        <w:spacing w:after="0" w:line="240" w:lineRule="auto"/>
        <w:ind w:firstLine="567"/>
        <w:jc w:val="both"/>
        <w:rPr>
          <w:rFonts w:ascii="Times New Roman" w:hAnsi="Times New Roman"/>
          <w:color w:val="000000"/>
          <w:spacing w:val="2"/>
          <w:sz w:val="23"/>
          <w:lang w:val="ru-RU"/>
        </w:rPr>
      </w:pPr>
      <w:r w:rsidRPr="0054629A">
        <w:rPr>
          <w:rFonts w:ascii="Times New Roman" w:hAnsi="Times New Roman"/>
          <w:i/>
          <w:color w:val="000000"/>
          <w:spacing w:val="-2"/>
          <w:sz w:val="23"/>
          <w:u w:val="single"/>
          <w:lang w:val="ru-RU"/>
        </w:rPr>
        <w:t xml:space="preserve">Рыхлая волокнистая соединительная ткань </w:t>
      </w:r>
      <w:r w:rsidRPr="0054629A">
        <w:rPr>
          <w:rFonts w:ascii="Times New Roman" w:hAnsi="Times New Roman"/>
          <w:color w:val="000000"/>
          <w:spacing w:val="-2"/>
          <w:sz w:val="23"/>
          <w:lang w:val="ru-RU"/>
        </w:rPr>
        <w:t>обнаруживается во всех органах, так как она сопровождает кров</w:t>
      </w:r>
      <w:r w:rsidRPr="0054629A">
        <w:rPr>
          <w:rFonts w:ascii="Times New Roman" w:hAnsi="Times New Roman"/>
          <w:color w:val="000000"/>
          <w:sz w:val="23"/>
          <w:lang w:val="ru-RU"/>
        </w:rPr>
        <w:t xml:space="preserve">еносные и лимфатические сосуды и образует строму многих органов. Она состоит из </w:t>
      </w:r>
      <w:r w:rsidRPr="0054629A">
        <w:rPr>
          <w:rFonts w:ascii="Times New Roman" w:hAnsi="Times New Roman"/>
          <w:color w:val="000000"/>
          <w:spacing w:val="2"/>
          <w:sz w:val="23"/>
          <w:lang w:val="ru-RU"/>
        </w:rPr>
        <w:t>клеток и межклеточного вещества.</w:t>
      </w:r>
    </w:p>
    <w:p w:rsidR="001E69B0" w:rsidRPr="0054629A" w:rsidRDefault="006D4D56">
      <w:pPr>
        <w:spacing w:after="0" w:line="240" w:lineRule="auto"/>
        <w:ind w:firstLine="567"/>
        <w:jc w:val="both"/>
        <w:rPr>
          <w:rFonts w:ascii="Times New Roman" w:hAnsi="Times New Roman"/>
          <w:sz w:val="23"/>
          <w:shd w:val="clear" w:color="auto" w:fill="FFFFFF"/>
          <w:lang w:val="ru-RU"/>
        </w:rPr>
      </w:pPr>
      <w:r w:rsidRPr="0054629A">
        <w:rPr>
          <w:rFonts w:ascii="Times New Roman" w:hAnsi="Times New Roman"/>
          <w:i/>
          <w:sz w:val="23"/>
          <w:shd w:val="clear" w:color="auto" w:fill="FFFFFF"/>
          <w:lang w:val="ru-RU"/>
        </w:rPr>
        <w:t>Основными клетками рыхлой волокнистой соединительной ткани являются</w:t>
      </w:r>
      <w:r w:rsidRPr="0054629A">
        <w:rPr>
          <w:rFonts w:ascii="Times New Roman" w:hAnsi="Times New Roman"/>
          <w:sz w:val="23"/>
          <w:shd w:val="clear" w:color="auto" w:fill="FFFFFF"/>
          <w:lang w:val="ru-RU"/>
        </w:rPr>
        <w:t>:</w:t>
      </w:r>
    </w:p>
    <w:p w:rsidR="001E69B0" w:rsidRPr="0054629A" w:rsidRDefault="006D4D56">
      <w:pPr>
        <w:spacing w:after="0" w:line="240" w:lineRule="auto"/>
        <w:ind w:firstLine="567"/>
        <w:jc w:val="both"/>
        <w:rPr>
          <w:rFonts w:ascii="Times New Roman" w:hAnsi="Times New Roman"/>
          <w:sz w:val="23"/>
          <w:shd w:val="clear" w:color="auto" w:fill="FFFFFF"/>
          <w:lang w:val="ru-RU"/>
        </w:rPr>
      </w:pPr>
      <w:r w:rsidRPr="0054629A">
        <w:rPr>
          <w:rFonts w:ascii="Times New Roman" w:hAnsi="Times New Roman"/>
          <w:sz w:val="23"/>
          <w:shd w:val="clear" w:color="auto" w:fill="FFFFFF"/>
          <w:lang w:val="ru-RU"/>
        </w:rPr>
        <w:t>-фибробласты,</w:t>
      </w:r>
    </w:p>
    <w:p w:rsidR="001E69B0" w:rsidRPr="0054629A" w:rsidRDefault="006D4D56">
      <w:pPr>
        <w:spacing w:after="0" w:line="240" w:lineRule="auto"/>
        <w:ind w:firstLine="567"/>
        <w:jc w:val="both"/>
        <w:rPr>
          <w:rFonts w:ascii="Times New Roman" w:hAnsi="Times New Roman"/>
          <w:sz w:val="23"/>
          <w:shd w:val="clear" w:color="auto" w:fill="FFFFFF"/>
          <w:lang w:val="ru-RU"/>
        </w:rPr>
      </w:pPr>
      <w:r w:rsidRPr="0054629A">
        <w:rPr>
          <w:rFonts w:ascii="Times New Roman" w:hAnsi="Times New Roman"/>
          <w:sz w:val="23"/>
          <w:shd w:val="clear" w:color="auto" w:fill="FFFFFF"/>
          <w:lang w:val="ru-RU"/>
        </w:rPr>
        <w:t xml:space="preserve">-макрофаги, </w:t>
      </w:r>
    </w:p>
    <w:p w:rsidR="001E69B0" w:rsidRPr="0054629A" w:rsidRDefault="006D4D56">
      <w:pPr>
        <w:spacing w:after="0" w:line="240" w:lineRule="auto"/>
        <w:ind w:firstLine="567"/>
        <w:jc w:val="both"/>
        <w:rPr>
          <w:rFonts w:ascii="Times New Roman" w:hAnsi="Times New Roman"/>
          <w:sz w:val="23"/>
          <w:shd w:val="clear" w:color="auto" w:fill="FFFFFF"/>
          <w:lang w:val="ru-RU"/>
        </w:rPr>
      </w:pPr>
      <w:r w:rsidRPr="0054629A">
        <w:rPr>
          <w:rFonts w:ascii="Times New Roman" w:hAnsi="Times New Roman"/>
          <w:sz w:val="23"/>
          <w:shd w:val="clear" w:color="auto" w:fill="FFFFFF"/>
          <w:lang w:val="ru-RU"/>
        </w:rPr>
        <w:t xml:space="preserve">-тучные клетки, </w:t>
      </w:r>
    </w:p>
    <w:p w:rsidR="001E69B0" w:rsidRPr="0054629A" w:rsidRDefault="006D4D56">
      <w:pPr>
        <w:spacing w:after="0" w:line="240" w:lineRule="auto"/>
        <w:ind w:firstLine="567"/>
        <w:jc w:val="both"/>
        <w:rPr>
          <w:rFonts w:ascii="Times New Roman" w:hAnsi="Times New Roman"/>
          <w:sz w:val="23"/>
          <w:shd w:val="clear" w:color="auto" w:fill="FFFFFF"/>
          <w:lang w:val="ru-RU"/>
        </w:rPr>
      </w:pPr>
      <w:r w:rsidRPr="0054629A">
        <w:rPr>
          <w:rFonts w:ascii="Times New Roman" w:hAnsi="Times New Roman"/>
          <w:sz w:val="23"/>
          <w:shd w:val="clear" w:color="auto" w:fill="FFFFFF"/>
          <w:lang w:val="ru-RU"/>
        </w:rPr>
        <w:t xml:space="preserve">-адвентициалъные клетки, </w:t>
      </w:r>
    </w:p>
    <w:p w:rsidR="001E69B0" w:rsidRPr="0054629A" w:rsidRDefault="006D4D56">
      <w:pPr>
        <w:spacing w:after="0" w:line="240" w:lineRule="auto"/>
        <w:ind w:firstLine="567"/>
        <w:jc w:val="both"/>
        <w:rPr>
          <w:rFonts w:ascii="Times New Roman" w:hAnsi="Times New Roman"/>
          <w:sz w:val="23"/>
          <w:shd w:val="clear" w:color="auto" w:fill="FFFFFF"/>
          <w:lang w:val="ru-RU"/>
        </w:rPr>
      </w:pPr>
      <w:r w:rsidRPr="0054629A">
        <w:rPr>
          <w:rFonts w:ascii="Times New Roman" w:hAnsi="Times New Roman"/>
          <w:sz w:val="23"/>
          <w:shd w:val="clear" w:color="auto" w:fill="FFFFFF"/>
          <w:lang w:val="ru-RU"/>
        </w:rPr>
        <w:t xml:space="preserve">-плазматические клетки, </w:t>
      </w:r>
    </w:p>
    <w:p w:rsidR="001E69B0" w:rsidRPr="0054629A" w:rsidRDefault="006D4D56">
      <w:pPr>
        <w:spacing w:after="0" w:line="240" w:lineRule="auto"/>
        <w:ind w:firstLine="567"/>
        <w:jc w:val="both"/>
        <w:rPr>
          <w:rFonts w:ascii="Times New Roman" w:hAnsi="Times New Roman"/>
          <w:sz w:val="23"/>
          <w:shd w:val="clear" w:color="auto" w:fill="FFFFFF"/>
          <w:lang w:val="ru-RU"/>
        </w:rPr>
      </w:pPr>
      <w:r w:rsidRPr="0054629A">
        <w:rPr>
          <w:rFonts w:ascii="Times New Roman" w:hAnsi="Times New Roman"/>
          <w:sz w:val="23"/>
          <w:shd w:val="clear" w:color="auto" w:fill="FFFFFF"/>
          <w:lang w:val="ru-RU"/>
        </w:rPr>
        <w:t xml:space="preserve">-перициты, </w:t>
      </w:r>
    </w:p>
    <w:p w:rsidR="001E69B0" w:rsidRPr="0054629A" w:rsidRDefault="006D4D56">
      <w:pPr>
        <w:spacing w:after="0" w:line="240" w:lineRule="auto"/>
        <w:ind w:firstLine="567"/>
        <w:jc w:val="both"/>
        <w:rPr>
          <w:rFonts w:ascii="Times New Roman" w:hAnsi="Times New Roman"/>
          <w:sz w:val="23"/>
          <w:shd w:val="clear" w:color="auto" w:fill="FFFFFF"/>
          <w:lang w:val="ru-RU"/>
        </w:rPr>
      </w:pPr>
      <w:r w:rsidRPr="0054629A">
        <w:rPr>
          <w:rFonts w:ascii="Times New Roman" w:hAnsi="Times New Roman"/>
          <w:sz w:val="23"/>
          <w:shd w:val="clear" w:color="auto" w:fill="FFFFFF"/>
          <w:lang w:val="ru-RU"/>
        </w:rPr>
        <w:t xml:space="preserve">-жировые клетки, </w:t>
      </w:r>
    </w:p>
    <w:p w:rsidR="001E69B0" w:rsidRPr="0054629A" w:rsidRDefault="006D4D56">
      <w:pPr>
        <w:spacing w:after="0" w:line="240" w:lineRule="auto"/>
        <w:ind w:firstLine="567"/>
        <w:jc w:val="both"/>
        <w:rPr>
          <w:rFonts w:ascii="Times New Roman" w:hAnsi="Times New Roman"/>
          <w:color w:val="000000"/>
          <w:spacing w:val="1"/>
          <w:sz w:val="23"/>
          <w:shd w:val="clear" w:color="auto" w:fill="FFFFFF"/>
          <w:lang w:val="ru-RU"/>
        </w:rPr>
      </w:pPr>
      <w:r w:rsidRPr="0054629A">
        <w:rPr>
          <w:rFonts w:ascii="Times New Roman" w:hAnsi="Times New Roman"/>
          <w:sz w:val="23"/>
          <w:shd w:val="clear" w:color="auto" w:fill="FFFFFF"/>
          <w:lang w:val="ru-RU"/>
        </w:rPr>
        <w:t>-пигментные клетки</w:t>
      </w:r>
      <w:r w:rsidRPr="0054629A">
        <w:rPr>
          <w:rFonts w:ascii="Times New Roman" w:hAnsi="Times New Roman"/>
          <w:color w:val="000000"/>
          <w:spacing w:val="1"/>
          <w:sz w:val="23"/>
          <w:shd w:val="clear" w:color="auto" w:fill="FFFFFF"/>
          <w:lang w:val="ru-RU"/>
        </w:rPr>
        <w:t>,</w:t>
      </w:r>
    </w:p>
    <w:p w:rsidR="001E69B0" w:rsidRPr="0054629A" w:rsidRDefault="006D4D56">
      <w:pPr>
        <w:spacing w:after="0" w:line="240" w:lineRule="auto"/>
        <w:ind w:firstLine="567"/>
        <w:jc w:val="both"/>
        <w:rPr>
          <w:rFonts w:ascii="Times New Roman" w:hAnsi="Times New Roman"/>
          <w:sz w:val="23"/>
          <w:shd w:val="clear" w:color="auto" w:fill="FFFFFF"/>
          <w:lang w:val="ru-RU"/>
        </w:rPr>
      </w:pPr>
      <w:r w:rsidRPr="0054629A">
        <w:rPr>
          <w:rFonts w:ascii="Times New Roman" w:hAnsi="Times New Roman"/>
          <w:color w:val="000000"/>
          <w:spacing w:val="1"/>
          <w:sz w:val="23"/>
          <w:shd w:val="clear" w:color="auto" w:fill="FFFFFF"/>
          <w:lang w:val="ru-RU"/>
        </w:rPr>
        <w:t xml:space="preserve">- </w:t>
      </w:r>
      <w:r w:rsidRPr="0054629A">
        <w:rPr>
          <w:rFonts w:ascii="Times New Roman" w:hAnsi="Times New Roman"/>
          <w:sz w:val="23"/>
          <w:shd w:val="clear" w:color="auto" w:fill="FFFFFF"/>
          <w:lang w:val="ru-RU"/>
        </w:rPr>
        <w:t>эндотелиальные клетки,</w:t>
      </w:r>
    </w:p>
    <w:p w:rsidR="001E69B0" w:rsidRPr="0054629A" w:rsidRDefault="006D4D56">
      <w:pPr>
        <w:spacing w:after="0" w:line="240" w:lineRule="auto"/>
        <w:ind w:firstLine="567"/>
        <w:jc w:val="both"/>
        <w:rPr>
          <w:rFonts w:ascii="Times New Roman" w:hAnsi="Times New Roman"/>
          <w:sz w:val="23"/>
          <w:shd w:val="clear" w:color="auto" w:fill="FFFFFF"/>
          <w:lang w:val="ru-RU"/>
        </w:rPr>
      </w:pPr>
      <w:r w:rsidRPr="0054629A">
        <w:rPr>
          <w:rFonts w:ascii="Times New Roman" w:hAnsi="Times New Roman"/>
          <w:sz w:val="23"/>
          <w:shd w:val="clear" w:color="auto" w:fill="FFFFFF"/>
          <w:lang w:val="ru-RU"/>
        </w:rPr>
        <w:t>- пришлые клетки.</w:t>
      </w:r>
    </w:p>
    <w:p w:rsidR="001E69B0" w:rsidRPr="0054629A" w:rsidRDefault="006D4D56">
      <w:pPr>
        <w:spacing w:after="0" w:line="240" w:lineRule="auto"/>
        <w:ind w:firstLine="567"/>
        <w:jc w:val="both"/>
        <w:rPr>
          <w:rFonts w:ascii="Times New Roman" w:hAnsi="Times New Roman"/>
          <w:color w:val="000000"/>
          <w:spacing w:val="1"/>
          <w:sz w:val="23"/>
          <w:lang w:val="ru-RU"/>
        </w:rPr>
      </w:pPr>
      <w:r w:rsidRPr="0054629A">
        <w:rPr>
          <w:rFonts w:ascii="Times New Roman" w:hAnsi="Times New Roman"/>
          <w:b/>
          <w:color w:val="000000"/>
          <w:spacing w:val="9"/>
          <w:sz w:val="23"/>
          <w:lang w:val="ru-RU"/>
        </w:rPr>
        <w:t>1. Фибробласты</w:t>
      </w:r>
      <w:r w:rsidRPr="0054629A">
        <w:rPr>
          <w:rFonts w:ascii="Times New Roman" w:hAnsi="Times New Roman"/>
          <w:color w:val="000000"/>
          <w:spacing w:val="9"/>
          <w:sz w:val="23"/>
          <w:lang w:val="ru-RU"/>
        </w:rPr>
        <w:t xml:space="preserve"> (фибробластоциты)</w:t>
      </w:r>
      <w:r w:rsidRPr="0054629A">
        <w:rPr>
          <w:rFonts w:ascii="Times New Roman" w:hAnsi="Times New Roman"/>
          <w:color w:val="000000"/>
          <w:spacing w:val="-4"/>
          <w:sz w:val="23"/>
          <w:lang w:val="ru-RU"/>
        </w:rPr>
        <w:t>— клетки, синтезирующие компоненты межкле</w:t>
      </w:r>
      <w:r w:rsidRPr="0054629A">
        <w:rPr>
          <w:rFonts w:ascii="Times New Roman" w:hAnsi="Times New Roman"/>
          <w:color w:val="000000"/>
          <w:spacing w:val="3"/>
          <w:sz w:val="23"/>
          <w:lang w:val="ru-RU"/>
        </w:rPr>
        <w:t>точного вещества: белки (коллаген, эластин), протеогликаны, гликопроте</w:t>
      </w:r>
      <w:r w:rsidRPr="0054629A">
        <w:rPr>
          <w:rFonts w:ascii="Times New Roman" w:hAnsi="Times New Roman"/>
          <w:color w:val="000000"/>
          <w:spacing w:val="1"/>
          <w:sz w:val="23"/>
          <w:lang w:val="ru-RU"/>
        </w:rPr>
        <w:t>ины.</w:t>
      </w:r>
    </w:p>
    <w:p w:rsidR="001E69B0" w:rsidRPr="0054629A" w:rsidRDefault="006D4D56">
      <w:pPr>
        <w:spacing w:after="0" w:line="240" w:lineRule="auto"/>
        <w:ind w:firstLine="567"/>
        <w:jc w:val="both"/>
        <w:rPr>
          <w:rFonts w:ascii="Times New Roman" w:hAnsi="Times New Roman"/>
          <w:sz w:val="23"/>
          <w:lang w:val="ru-RU"/>
        </w:rPr>
      </w:pPr>
      <w:r w:rsidRPr="0054629A">
        <w:rPr>
          <w:rFonts w:ascii="Times New Roman" w:hAnsi="Times New Roman"/>
          <w:color w:val="000000"/>
          <w:spacing w:val="1"/>
          <w:sz w:val="23"/>
          <w:lang w:val="ru-RU"/>
        </w:rPr>
        <w:t xml:space="preserve">Эти клетки образованы следующим </w:t>
      </w:r>
      <w:r w:rsidRPr="0054629A">
        <w:rPr>
          <w:rFonts w:ascii="Times New Roman" w:hAnsi="Times New Roman"/>
          <w:i/>
          <w:color w:val="000000"/>
          <w:spacing w:val="1"/>
          <w:sz w:val="23"/>
          <w:u w:val="single"/>
          <w:lang w:val="ru-RU"/>
        </w:rPr>
        <w:t>диффероном:</w:t>
      </w:r>
      <w:r w:rsidRPr="0054629A">
        <w:rPr>
          <w:rFonts w:ascii="Times New Roman" w:hAnsi="Times New Roman"/>
          <w:color w:val="000000"/>
          <w:spacing w:val="1"/>
          <w:sz w:val="23"/>
          <w:lang w:val="ru-RU"/>
        </w:rPr>
        <w:t xml:space="preserve"> стволовая клетка – полустволовая клетка (клетка – предшественник) – малодифференцированный (юный) фибробласт – </w:t>
      </w:r>
      <w:r w:rsidRPr="0054629A">
        <w:rPr>
          <w:rFonts w:ascii="Times New Roman" w:hAnsi="Times New Roman"/>
          <w:sz w:val="23"/>
          <w:lang w:val="ru-RU"/>
        </w:rPr>
        <w:t>дифференцированный (зрелый) фибробласт – фиброцит, а также миофибробласт и фиброкласт.</w:t>
      </w:r>
    </w:p>
    <w:p w:rsidR="001E69B0" w:rsidRPr="0054629A" w:rsidRDefault="006D4D56">
      <w:pPr>
        <w:spacing w:after="0" w:line="240" w:lineRule="auto"/>
        <w:ind w:firstLine="567"/>
        <w:jc w:val="both"/>
        <w:rPr>
          <w:rFonts w:ascii="Times New Roman" w:hAnsi="Times New Roman"/>
          <w:sz w:val="23"/>
          <w:shd w:val="clear" w:color="auto" w:fill="FFFFFF"/>
          <w:lang w:val="ru-RU"/>
        </w:rPr>
      </w:pPr>
      <w:r w:rsidRPr="0054629A">
        <w:rPr>
          <w:rFonts w:ascii="Times New Roman" w:hAnsi="Times New Roman"/>
          <w:sz w:val="23"/>
          <w:shd w:val="clear" w:color="auto" w:fill="FFFFFF"/>
          <w:lang w:val="ru-RU"/>
        </w:rPr>
        <w:t>Морфологически в этом диффероне можно идентифицировать только клетки, начиная с малоспециализированного фибробласта.</w:t>
      </w:r>
    </w:p>
    <w:p w:rsidR="001E69B0" w:rsidRPr="0054629A" w:rsidRDefault="006D4D56">
      <w:pPr>
        <w:spacing w:after="0" w:line="240" w:lineRule="auto"/>
        <w:ind w:firstLine="567"/>
        <w:jc w:val="both"/>
        <w:rPr>
          <w:rFonts w:ascii="Times New Roman" w:hAnsi="Times New Roman"/>
          <w:sz w:val="23"/>
          <w:shd w:val="clear" w:color="auto" w:fill="FFFFFF"/>
          <w:lang w:val="ru-RU"/>
        </w:rPr>
      </w:pPr>
      <w:r w:rsidRPr="0054629A">
        <w:rPr>
          <w:rFonts w:ascii="Times New Roman" w:hAnsi="Times New Roman"/>
          <w:i/>
          <w:sz w:val="23"/>
          <w:u w:val="single"/>
          <w:shd w:val="clear" w:color="auto" w:fill="FFFFFF"/>
          <w:lang w:val="ru-RU"/>
        </w:rPr>
        <w:t>Малоспециализированный фибробласт</w:t>
      </w:r>
      <w:r w:rsidRPr="0054629A">
        <w:rPr>
          <w:rFonts w:ascii="Times New Roman" w:hAnsi="Times New Roman"/>
          <w:sz w:val="23"/>
          <w:shd w:val="clear" w:color="auto" w:fill="FFFFFF"/>
          <w:lang w:val="ru-RU"/>
        </w:rPr>
        <w:t xml:space="preserve"> (20-25 мкм)— малоотростчатая клетка с округлым или овальным ядром и небольшим ядрышком, базофильной цитоплазмой, богатой РНК. В цитоплазме – рибосомы, ЭПС и митохондрии развиты слабо, аппарат Гольджи представлен скоплениями коротких трубочек и пузырьков. Эти клетки слабо участвуют в синтезе межклеточного вещества, в основном они делятся митозом и пополняют популяцию дифференцированных фибробластов.</w:t>
      </w:r>
    </w:p>
    <w:p w:rsidR="001E69B0" w:rsidRPr="0054629A" w:rsidRDefault="006D4D56">
      <w:pPr>
        <w:spacing w:after="0" w:line="240" w:lineRule="auto"/>
        <w:ind w:firstLine="567"/>
        <w:jc w:val="both"/>
        <w:rPr>
          <w:rFonts w:ascii="Times New Roman" w:hAnsi="Times New Roman"/>
          <w:sz w:val="23"/>
          <w:shd w:val="clear" w:color="auto" w:fill="FFFFFF"/>
          <w:lang w:val="ru-RU"/>
        </w:rPr>
      </w:pPr>
      <w:r w:rsidRPr="0054629A">
        <w:rPr>
          <w:rFonts w:ascii="Times New Roman" w:hAnsi="Times New Roman"/>
          <w:i/>
          <w:sz w:val="23"/>
          <w:u w:val="single"/>
          <w:shd w:val="clear" w:color="auto" w:fill="FFFFFF"/>
          <w:lang w:val="ru-RU"/>
        </w:rPr>
        <w:t>Дифференцированные зрелые фибробласты</w:t>
      </w:r>
      <w:r w:rsidRPr="0054629A">
        <w:rPr>
          <w:rFonts w:ascii="Times New Roman" w:hAnsi="Times New Roman"/>
          <w:sz w:val="23"/>
          <w:shd w:val="clear" w:color="auto" w:fill="FFFFFF"/>
          <w:lang w:val="ru-RU"/>
        </w:rPr>
        <w:t xml:space="preserve"> (40—50 мкм) - это активно функционирующие клетки, синтезирующие основные компоненты межклеточного вещества (протеогликаны, гликозаминогликаны). Ядра у них светлые, овальные, содержат 1—2 крупных ядрышка; цитоплазма базофильна, содержит все хорошо развитые органеллы (гранулярная ЭПС, аппарат Гольджи, рибосомы, митохондрии, немного лизосом). Границы клетки нечеткие, в периферическом слое фибробласта, располагаются сократительные микрофиламенты, участвующие в его движении по опорным структурам (волокнам или нитям фибрина).</w:t>
      </w:r>
      <w:r w:rsidRPr="0054629A">
        <w:rPr>
          <w:rFonts w:ascii="Times New Roman" w:hAnsi="Times New Roman"/>
          <w:i/>
          <w:sz w:val="23"/>
          <w:u w:val="single"/>
          <w:shd w:val="clear" w:color="auto" w:fill="FFFFFF"/>
          <w:lang w:val="ru-RU"/>
        </w:rPr>
        <w:t xml:space="preserve"> Функции</w:t>
      </w:r>
      <w:r w:rsidRPr="0054629A">
        <w:rPr>
          <w:rFonts w:ascii="Times New Roman" w:hAnsi="Times New Roman"/>
          <w:sz w:val="23"/>
          <w:shd w:val="clear" w:color="auto" w:fill="FFFFFF"/>
          <w:lang w:val="ru-RU"/>
        </w:rPr>
        <w:t>: синтез компонентов межклеточного вещества.</w:t>
      </w:r>
    </w:p>
    <w:p w:rsidR="001E69B0" w:rsidRPr="0054629A" w:rsidRDefault="006D4D56">
      <w:pPr>
        <w:spacing w:after="0" w:line="240" w:lineRule="auto"/>
        <w:ind w:firstLine="567"/>
        <w:jc w:val="both"/>
        <w:rPr>
          <w:rFonts w:ascii="Times New Roman" w:hAnsi="Times New Roman"/>
          <w:sz w:val="23"/>
          <w:shd w:val="clear" w:color="auto" w:fill="FFFFFF"/>
          <w:lang w:val="ru-RU"/>
        </w:rPr>
      </w:pPr>
      <w:r w:rsidRPr="0054629A">
        <w:rPr>
          <w:rFonts w:ascii="Times New Roman" w:hAnsi="Times New Roman"/>
          <w:i/>
          <w:sz w:val="23"/>
          <w:u w:val="single"/>
          <w:shd w:val="clear" w:color="auto" w:fill="FFFFFF"/>
          <w:lang w:val="ru-RU"/>
        </w:rPr>
        <w:t xml:space="preserve">Фиброциты </w:t>
      </w:r>
      <w:r w:rsidRPr="0054629A">
        <w:rPr>
          <w:rFonts w:ascii="Times New Roman" w:hAnsi="Times New Roman"/>
          <w:sz w:val="23"/>
          <w:shd w:val="clear" w:color="auto" w:fill="FFFFFF"/>
          <w:lang w:val="ru-RU"/>
        </w:rPr>
        <w:t xml:space="preserve">— дефинитивные (конечные) формы развития фибробластов. Эти клетки веретенообразные с крыловидными отростками. Они содержат небольшое число органелл, </w:t>
      </w:r>
      <w:r w:rsidRPr="0054629A">
        <w:rPr>
          <w:rFonts w:ascii="Times New Roman" w:hAnsi="Times New Roman"/>
          <w:sz w:val="23"/>
          <w:shd w:val="clear" w:color="auto" w:fill="FFFFFF"/>
          <w:lang w:val="ru-RU"/>
        </w:rPr>
        <w:lastRenderedPageBreak/>
        <w:t xml:space="preserve">вакуолей, липидов и гликогена. Синтез коллагена и других веществ в фиброцитах резко снижен. Эти клетки называют сухожильными клетками, т.к. они разделяют коллагеновые волокна сухожилия на сухожильные пучки </w:t>
      </w:r>
      <w:r>
        <w:rPr>
          <w:rFonts w:ascii="Times New Roman" w:hAnsi="Times New Roman"/>
          <w:sz w:val="23"/>
          <w:shd w:val="clear" w:color="auto" w:fill="FFFFFF"/>
        </w:rPr>
        <w:t>I</w:t>
      </w:r>
      <w:r w:rsidRPr="0054629A">
        <w:rPr>
          <w:rFonts w:ascii="Times New Roman" w:hAnsi="Times New Roman"/>
          <w:sz w:val="23"/>
          <w:shd w:val="clear" w:color="auto" w:fill="FFFFFF"/>
          <w:lang w:val="ru-RU"/>
        </w:rPr>
        <w:t xml:space="preserve"> порядка.</w:t>
      </w:r>
    </w:p>
    <w:p w:rsidR="001E69B0" w:rsidRPr="0054629A" w:rsidRDefault="006D4D56">
      <w:pPr>
        <w:spacing w:after="0" w:line="240" w:lineRule="auto"/>
        <w:ind w:firstLine="567"/>
        <w:jc w:val="both"/>
        <w:rPr>
          <w:rFonts w:ascii="Times New Roman" w:hAnsi="Times New Roman"/>
          <w:sz w:val="23"/>
          <w:shd w:val="clear" w:color="auto" w:fill="FFFFFF"/>
          <w:lang w:val="ru-RU"/>
        </w:rPr>
      </w:pPr>
      <w:r w:rsidRPr="0054629A">
        <w:rPr>
          <w:rFonts w:ascii="Times New Roman" w:hAnsi="Times New Roman"/>
          <w:i/>
          <w:sz w:val="23"/>
          <w:u w:val="single"/>
          <w:shd w:val="clear" w:color="auto" w:fill="FFFFFF"/>
          <w:lang w:val="ru-RU"/>
        </w:rPr>
        <w:t xml:space="preserve">Миофибробласты </w:t>
      </w:r>
      <w:r w:rsidRPr="0054629A">
        <w:rPr>
          <w:rFonts w:ascii="Times New Roman" w:hAnsi="Times New Roman"/>
          <w:sz w:val="23"/>
          <w:shd w:val="clear" w:color="auto" w:fill="FFFFFF"/>
          <w:lang w:val="ru-RU"/>
        </w:rPr>
        <w:t>— эти клетки дифферинцируются в грануляции, в беременной матке. По внешнему виду эти клетки напоминают гладкомышечные клетки, но отличаются от них сильным развитием ЭПС.</w:t>
      </w:r>
    </w:p>
    <w:p w:rsidR="001E69B0" w:rsidRPr="0054629A" w:rsidRDefault="006D4D56">
      <w:pPr>
        <w:spacing w:after="0" w:line="240" w:lineRule="auto"/>
        <w:ind w:firstLine="567"/>
        <w:jc w:val="both"/>
        <w:rPr>
          <w:rFonts w:ascii="Times New Roman" w:hAnsi="Times New Roman"/>
          <w:sz w:val="23"/>
          <w:shd w:val="clear" w:color="auto" w:fill="FFFFFF"/>
          <w:lang w:val="ru-RU"/>
        </w:rPr>
      </w:pPr>
      <w:r w:rsidRPr="0054629A">
        <w:rPr>
          <w:rFonts w:ascii="Times New Roman" w:hAnsi="Times New Roman"/>
          <w:i/>
          <w:sz w:val="23"/>
          <w:u w:val="single"/>
          <w:shd w:val="clear" w:color="auto" w:fill="FFFFFF"/>
          <w:lang w:val="ru-RU"/>
        </w:rPr>
        <w:t xml:space="preserve">Фиброкласты </w:t>
      </w:r>
      <w:r w:rsidRPr="0054629A">
        <w:rPr>
          <w:rFonts w:ascii="Times New Roman" w:hAnsi="Times New Roman"/>
          <w:sz w:val="23"/>
          <w:shd w:val="clear" w:color="auto" w:fill="FFFFFF"/>
          <w:lang w:val="ru-RU"/>
        </w:rPr>
        <w:t xml:space="preserve">— клетки с высокой фагоцитарной и гидролитической активностью, принимают участие в «рассасывании» межклеточного вещества в период инволюции органов (например, матки после окончания беременности). </w:t>
      </w:r>
    </w:p>
    <w:p w:rsidR="001E69B0" w:rsidRPr="0054629A" w:rsidRDefault="006D4D56">
      <w:pPr>
        <w:spacing w:after="0" w:line="240" w:lineRule="auto"/>
        <w:ind w:firstLine="567"/>
        <w:jc w:val="both"/>
        <w:rPr>
          <w:rFonts w:ascii="Times New Roman" w:hAnsi="Times New Roman"/>
          <w:sz w:val="23"/>
          <w:lang w:val="ru-RU"/>
        </w:rPr>
      </w:pPr>
      <w:r w:rsidRPr="0054629A">
        <w:rPr>
          <w:rFonts w:ascii="Times New Roman" w:hAnsi="Times New Roman"/>
          <w:b/>
          <w:sz w:val="23"/>
          <w:lang w:val="ru-RU"/>
        </w:rPr>
        <w:t>2. Макрофаги (гистиоциты)-</w:t>
      </w:r>
      <w:r w:rsidRPr="0054629A">
        <w:rPr>
          <w:rFonts w:ascii="Times New Roman" w:hAnsi="Times New Roman"/>
          <w:sz w:val="23"/>
          <w:lang w:val="ru-RU"/>
        </w:rPr>
        <w:t xml:space="preserve"> эти клетки развиваются из промоноцитов костного мозга и относятся к свободным макрофагам соединительной ткани.</w:t>
      </w:r>
    </w:p>
    <w:p w:rsidR="001E69B0" w:rsidRPr="0054629A" w:rsidRDefault="006D4D56">
      <w:pPr>
        <w:spacing w:after="0" w:line="240" w:lineRule="auto"/>
        <w:ind w:firstLine="567"/>
        <w:jc w:val="both"/>
        <w:rPr>
          <w:rFonts w:ascii="Times New Roman" w:hAnsi="Times New Roman"/>
          <w:color w:val="000000"/>
          <w:spacing w:val="2"/>
          <w:sz w:val="23"/>
          <w:shd w:val="clear" w:color="auto" w:fill="FFFFFF"/>
          <w:lang w:val="ru-RU"/>
        </w:rPr>
      </w:pPr>
      <w:r w:rsidRPr="0054629A">
        <w:rPr>
          <w:rFonts w:ascii="Times New Roman" w:hAnsi="Times New Roman"/>
          <w:sz w:val="23"/>
          <w:shd w:val="clear" w:color="auto" w:fill="FFFFFF"/>
          <w:lang w:val="ru-RU"/>
        </w:rPr>
        <w:t>Различают 2 группы макрофагов –</w:t>
      </w:r>
      <w:r w:rsidRPr="0054629A">
        <w:rPr>
          <w:rFonts w:ascii="Times New Roman" w:hAnsi="Times New Roman"/>
          <w:color w:val="000000"/>
          <w:sz w:val="23"/>
          <w:shd w:val="clear" w:color="auto" w:fill="FFFFFF"/>
          <w:lang w:val="ru-RU"/>
        </w:rPr>
        <w:t xml:space="preserve"> </w:t>
      </w:r>
      <w:r w:rsidRPr="0054629A">
        <w:rPr>
          <w:rFonts w:ascii="Times New Roman" w:hAnsi="Times New Roman"/>
          <w:sz w:val="23"/>
          <w:u w:val="single"/>
          <w:shd w:val="clear" w:color="auto" w:fill="FFFFFF"/>
          <w:lang w:val="ru-RU"/>
        </w:rPr>
        <w:t>свободные и фиксированные</w:t>
      </w:r>
      <w:r w:rsidRPr="0054629A">
        <w:rPr>
          <w:rFonts w:ascii="Times New Roman" w:hAnsi="Times New Roman"/>
          <w:sz w:val="23"/>
          <w:shd w:val="clear" w:color="auto" w:fill="FFFFFF"/>
          <w:lang w:val="ru-RU"/>
        </w:rPr>
        <w:t xml:space="preserve">. </w:t>
      </w:r>
      <w:r w:rsidRPr="0054629A">
        <w:rPr>
          <w:rFonts w:ascii="Times New Roman" w:hAnsi="Times New Roman"/>
          <w:i/>
          <w:sz w:val="23"/>
          <w:shd w:val="clear" w:color="auto" w:fill="FFFFFF"/>
          <w:lang w:val="ru-RU"/>
        </w:rPr>
        <w:t xml:space="preserve">Свободные </w:t>
      </w:r>
      <w:r w:rsidRPr="0054629A">
        <w:rPr>
          <w:rFonts w:ascii="Times New Roman" w:hAnsi="Times New Roman"/>
          <w:color w:val="000000"/>
          <w:spacing w:val="-2"/>
          <w:sz w:val="23"/>
          <w:shd w:val="clear" w:color="auto" w:fill="FFFFFF"/>
          <w:lang w:val="ru-RU"/>
        </w:rPr>
        <w:t>- макрофаги сероз</w:t>
      </w:r>
      <w:r w:rsidRPr="0054629A">
        <w:rPr>
          <w:rFonts w:ascii="Times New Roman" w:hAnsi="Times New Roman"/>
          <w:color w:val="000000"/>
          <w:spacing w:val="-4"/>
          <w:sz w:val="23"/>
          <w:shd w:val="clear" w:color="auto" w:fill="FFFFFF"/>
          <w:lang w:val="ru-RU"/>
        </w:rPr>
        <w:t xml:space="preserve">ных полостей, макрофаги воспалительных экссудатов, альвеолярные макрофаги легких, т.е. те макрофаги, которые способны перемещаться в организме. </w:t>
      </w:r>
      <w:r w:rsidRPr="0054629A">
        <w:rPr>
          <w:rFonts w:ascii="Times New Roman" w:hAnsi="Times New Roman"/>
          <w:i/>
          <w:color w:val="000000"/>
          <w:spacing w:val="-4"/>
          <w:sz w:val="23"/>
          <w:shd w:val="clear" w:color="auto" w:fill="FFFFFF"/>
          <w:lang w:val="ru-RU"/>
        </w:rPr>
        <w:t xml:space="preserve">Фиксированные </w:t>
      </w:r>
      <w:r w:rsidRPr="0054629A">
        <w:rPr>
          <w:rFonts w:ascii="Times New Roman" w:hAnsi="Times New Roman"/>
          <w:color w:val="000000"/>
          <w:spacing w:val="-4"/>
          <w:sz w:val="23"/>
          <w:shd w:val="clear" w:color="auto" w:fill="FFFFFF"/>
          <w:lang w:val="ru-RU"/>
        </w:rPr>
        <w:t>- составляют макрофаги костного моз</w:t>
      </w:r>
      <w:r w:rsidRPr="0054629A">
        <w:rPr>
          <w:rFonts w:ascii="Times New Roman" w:hAnsi="Times New Roman"/>
          <w:color w:val="000000"/>
          <w:spacing w:val="-3"/>
          <w:sz w:val="23"/>
          <w:shd w:val="clear" w:color="auto" w:fill="FFFFFF"/>
          <w:lang w:val="ru-RU"/>
        </w:rPr>
        <w:t>га и костной ткани (остеокласты), селезенки, лимфатических узлов (денд</w:t>
      </w:r>
      <w:r w:rsidRPr="0054629A">
        <w:rPr>
          <w:rFonts w:ascii="Times New Roman" w:hAnsi="Times New Roman"/>
          <w:color w:val="000000"/>
          <w:spacing w:val="-1"/>
          <w:sz w:val="23"/>
          <w:shd w:val="clear" w:color="auto" w:fill="FFFFFF"/>
          <w:lang w:val="ru-RU"/>
        </w:rPr>
        <w:t>ритные макрофаги), внутриэпидермальные макрофаги (клетки Лангерган</w:t>
      </w:r>
      <w:r w:rsidRPr="0054629A">
        <w:rPr>
          <w:rFonts w:ascii="Times New Roman" w:hAnsi="Times New Roman"/>
          <w:color w:val="000000"/>
          <w:spacing w:val="2"/>
          <w:sz w:val="23"/>
          <w:shd w:val="clear" w:color="auto" w:fill="FFFFFF"/>
          <w:lang w:val="ru-RU"/>
        </w:rPr>
        <w:t>са), ворсин ЦНС (микроглия).</w:t>
      </w:r>
    </w:p>
    <w:p w:rsidR="001E69B0" w:rsidRPr="0054629A" w:rsidRDefault="006D4D56">
      <w:pPr>
        <w:spacing w:after="0" w:line="240" w:lineRule="auto"/>
        <w:ind w:firstLine="567"/>
        <w:jc w:val="both"/>
        <w:rPr>
          <w:rFonts w:ascii="Times New Roman" w:hAnsi="Times New Roman"/>
          <w:color w:val="000000"/>
          <w:spacing w:val="2"/>
          <w:sz w:val="23"/>
          <w:shd w:val="clear" w:color="auto" w:fill="FFFFFF"/>
          <w:lang w:val="ru-RU"/>
        </w:rPr>
      </w:pPr>
      <w:r w:rsidRPr="0054629A">
        <w:rPr>
          <w:rFonts w:ascii="Times New Roman" w:hAnsi="Times New Roman"/>
          <w:i/>
          <w:color w:val="000000"/>
          <w:spacing w:val="2"/>
          <w:sz w:val="23"/>
          <w:shd w:val="clear" w:color="auto" w:fill="FFFFFF"/>
          <w:lang w:val="ru-RU"/>
        </w:rPr>
        <w:t>Макрофаг</w:t>
      </w:r>
      <w:r w:rsidRPr="0054629A">
        <w:rPr>
          <w:rFonts w:ascii="Times New Roman" w:hAnsi="Times New Roman"/>
          <w:color w:val="000000"/>
          <w:spacing w:val="2"/>
          <w:sz w:val="23"/>
          <w:shd w:val="clear" w:color="auto" w:fill="FFFFFF"/>
          <w:lang w:val="ru-RU"/>
        </w:rPr>
        <w:t xml:space="preserve"> – это клетка отростчатой формы, отростки которой принимают характер псевдоподий, с четкими клеточными границами. Ядро округлое, темное, с плотным хроматином, цитоплазма зернистая содержит пиноцитозные пузырьки, вакуоли, хорошо развитый лизосомный аппарат, много фаголизосом. На мембране гистиоцита находятся рецепторы к эритроцитам, лимфоцитам, иммуноглобулинам, опухолевым клеткам, антигенам. </w:t>
      </w:r>
    </w:p>
    <w:p w:rsidR="001E69B0" w:rsidRPr="0054629A" w:rsidRDefault="001E69B0">
      <w:pPr>
        <w:spacing w:after="0" w:line="240" w:lineRule="auto"/>
        <w:ind w:firstLine="567"/>
        <w:jc w:val="both"/>
        <w:rPr>
          <w:rFonts w:ascii="Times New Roman" w:hAnsi="Times New Roman"/>
          <w:i/>
          <w:color w:val="000000"/>
          <w:spacing w:val="2"/>
          <w:sz w:val="23"/>
          <w:u w:val="single"/>
          <w:shd w:val="clear" w:color="auto" w:fill="FFFFFF"/>
          <w:lang w:val="ru-RU"/>
        </w:rPr>
      </w:pPr>
    </w:p>
    <w:p w:rsidR="001E69B0" w:rsidRPr="0054629A" w:rsidRDefault="006D4D56">
      <w:pPr>
        <w:spacing w:after="0" w:line="240" w:lineRule="auto"/>
        <w:ind w:firstLine="567"/>
        <w:jc w:val="both"/>
        <w:rPr>
          <w:rFonts w:ascii="Times New Roman" w:hAnsi="Times New Roman"/>
          <w:i/>
          <w:color w:val="000000"/>
          <w:spacing w:val="2"/>
          <w:sz w:val="23"/>
          <w:u w:val="single"/>
          <w:shd w:val="clear" w:color="auto" w:fill="FFFFFF"/>
          <w:lang w:val="ru-RU"/>
        </w:rPr>
      </w:pPr>
      <w:r w:rsidRPr="0054629A">
        <w:rPr>
          <w:rFonts w:ascii="Times New Roman" w:hAnsi="Times New Roman"/>
          <w:i/>
          <w:color w:val="000000"/>
          <w:spacing w:val="2"/>
          <w:sz w:val="23"/>
          <w:u w:val="single"/>
          <w:shd w:val="clear" w:color="auto" w:fill="FFFFFF"/>
          <w:lang w:val="ru-RU"/>
        </w:rPr>
        <w:t>Функции:</w:t>
      </w:r>
    </w:p>
    <w:p w:rsidR="001E69B0" w:rsidRPr="0054629A" w:rsidRDefault="006D4D56">
      <w:pPr>
        <w:spacing w:after="0" w:line="240" w:lineRule="auto"/>
        <w:ind w:firstLine="567"/>
        <w:jc w:val="both"/>
        <w:rPr>
          <w:rFonts w:ascii="Times New Roman" w:hAnsi="Times New Roman"/>
          <w:color w:val="000000"/>
          <w:spacing w:val="-5"/>
          <w:sz w:val="23"/>
          <w:shd w:val="clear" w:color="auto" w:fill="FFFFFF"/>
          <w:lang w:val="ru-RU"/>
        </w:rPr>
      </w:pPr>
      <w:r w:rsidRPr="0054629A">
        <w:rPr>
          <w:rFonts w:ascii="Times New Roman" w:hAnsi="Times New Roman"/>
          <w:color w:val="000000"/>
          <w:spacing w:val="2"/>
          <w:sz w:val="23"/>
          <w:shd w:val="clear" w:color="auto" w:fill="FFFFFF"/>
          <w:lang w:val="ru-RU"/>
        </w:rPr>
        <w:t xml:space="preserve">1. Участие в фагоцитозе. </w:t>
      </w:r>
      <w:r w:rsidRPr="0054629A">
        <w:rPr>
          <w:rFonts w:ascii="Times New Roman" w:hAnsi="Times New Roman"/>
          <w:color w:val="000000"/>
          <w:spacing w:val="-3"/>
          <w:sz w:val="23"/>
          <w:shd w:val="clear" w:color="auto" w:fill="FFFFFF"/>
          <w:lang w:val="ru-RU"/>
        </w:rPr>
        <w:t xml:space="preserve">Макрофаги образуют </w:t>
      </w:r>
      <w:r w:rsidRPr="0054629A">
        <w:rPr>
          <w:rFonts w:ascii="Times New Roman" w:hAnsi="Times New Roman"/>
          <w:i/>
          <w:color w:val="000000"/>
          <w:spacing w:val="-3"/>
          <w:sz w:val="23"/>
          <w:u w:val="single"/>
          <w:shd w:val="clear" w:color="auto" w:fill="FFFFFF"/>
          <w:lang w:val="ru-RU"/>
        </w:rPr>
        <w:t>систему мононуклеарных фагоцитов (СМФ),</w:t>
      </w:r>
      <w:r w:rsidRPr="0054629A">
        <w:rPr>
          <w:rFonts w:ascii="Times New Roman" w:hAnsi="Times New Roman"/>
          <w:color w:val="000000"/>
          <w:spacing w:val="-3"/>
          <w:sz w:val="23"/>
          <w:shd w:val="clear" w:color="auto" w:fill="FFFFFF"/>
          <w:lang w:val="ru-RU"/>
        </w:rPr>
        <w:t xml:space="preserve"> сюда входят макрофаги (гистиоциты) рыхлой волокнистой соединительной ткани, звездчатые клетки синусоидных сосудов печени, свобод</w:t>
      </w:r>
      <w:r w:rsidRPr="0054629A">
        <w:rPr>
          <w:rFonts w:ascii="Times New Roman" w:hAnsi="Times New Roman"/>
          <w:color w:val="000000"/>
          <w:spacing w:val="-1"/>
          <w:sz w:val="23"/>
          <w:shd w:val="clear" w:color="auto" w:fill="FFFFFF"/>
          <w:lang w:val="ru-RU"/>
        </w:rPr>
        <w:t>ные и фиксированные макрофаги кроветворных органов (костного мозга, селезенки, лимфатических узлов), макрофаги легкого, воспалитель</w:t>
      </w:r>
      <w:r w:rsidRPr="0054629A">
        <w:rPr>
          <w:rFonts w:ascii="Times New Roman" w:hAnsi="Times New Roman"/>
          <w:color w:val="000000"/>
          <w:spacing w:val="-3"/>
          <w:sz w:val="23"/>
          <w:shd w:val="clear" w:color="auto" w:fill="FFFFFF"/>
          <w:lang w:val="ru-RU"/>
        </w:rPr>
        <w:t xml:space="preserve">ных экссудатов (перитонеальные макрофаги), остеокласты, гигантские </w:t>
      </w:r>
      <w:r w:rsidRPr="0054629A">
        <w:rPr>
          <w:rFonts w:ascii="Times New Roman" w:hAnsi="Times New Roman"/>
          <w:color w:val="000000"/>
          <w:spacing w:val="-1"/>
          <w:sz w:val="23"/>
          <w:shd w:val="clear" w:color="auto" w:fill="FFFFFF"/>
          <w:lang w:val="ru-RU"/>
        </w:rPr>
        <w:t>клетки инородных тел и глиальные макрофаги нервной ткани (микро</w:t>
      </w:r>
      <w:r w:rsidRPr="0054629A">
        <w:rPr>
          <w:rFonts w:ascii="Times New Roman" w:hAnsi="Times New Roman"/>
          <w:color w:val="000000"/>
          <w:spacing w:val="-4"/>
          <w:sz w:val="23"/>
          <w:shd w:val="clear" w:color="auto" w:fill="FFFFFF"/>
          <w:lang w:val="ru-RU"/>
        </w:rPr>
        <w:t>глия). Все они способны к активному фагоцитозу, имеют на своей по</w:t>
      </w:r>
      <w:r w:rsidRPr="0054629A">
        <w:rPr>
          <w:rFonts w:ascii="Times New Roman" w:hAnsi="Times New Roman"/>
          <w:color w:val="000000"/>
          <w:spacing w:val="-1"/>
          <w:sz w:val="23"/>
          <w:shd w:val="clear" w:color="auto" w:fill="FFFFFF"/>
          <w:lang w:val="ru-RU"/>
        </w:rPr>
        <w:t>верхности рецепторы к иммуноглобулинам и происходят из промоно</w:t>
      </w:r>
      <w:r w:rsidRPr="0054629A">
        <w:rPr>
          <w:rFonts w:ascii="Times New Roman" w:hAnsi="Times New Roman"/>
          <w:color w:val="000000"/>
          <w:spacing w:val="-5"/>
          <w:sz w:val="23"/>
          <w:shd w:val="clear" w:color="auto" w:fill="FFFFFF"/>
          <w:lang w:val="ru-RU"/>
        </w:rPr>
        <w:t xml:space="preserve">цитов костного мозга и моноцитов крови. </w:t>
      </w:r>
    </w:p>
    <w:p w:rsidR="001E69B0" w:rsidRPr="0054629A" w:rsidRDefault="006D4D56">
      <w:pPr>
        <w:spacing w:after="0" w:line="240" w:lineRule="auto"/>
        <w:ind w:firstLine="567"/>
        <w:jc w:val="both"/>
        <w:rPr>
          <w:rFonts w:ascii="Times New Roman" w:hAnsi="Times New Roman"/>
          <w:color w:val="000000"/>
          <w:spacing w:val="2"/>
          <w:sz w:val="23"/>
          <w:shd w:val="clear" w:color="auto" w:fill="FFFFFF"/>
          <w:lang w:val="ru-RU"/>
        </w:rPr>
      </w:pPr>
      <w:r w:rsidRPr="0054629A">
        <w:rPr>
          <w:rFonts w:ascii="Times New Roman" w:hAnsi="Times New Roman"/>
          <w:color w:val="000000"/>
          <w:spacing w:val="2"/>
          <w:sz w:val="23"/>
          <w:shd w:val="clear" w:color="auto" w:fill="FFFFFF"/>
          <w:lang w:val="ru-RU"/>
        </w:rPr>
        <w:t xml:space="preserve">2. Макрофаг помимо проявляемой им фагоцитарной активности, вырабатывает следующие вещества: </w:t>
      </w:r>
    </w:p>
    <w:p w:rsidR="001E69B0" w:rsidRPr="0054629A" w:rsidRDefault="006D4D56">
      <w:pPr>
        <w:spacing w:after="0" w:line="240" w:lineRule="auto"/>
        <w:ind w:firstLine="567"/>
        <w:jc w:val="both"/>
        <w:rPr>
          <w:rFonts w:ascii="Times New Roman" w:hAnsi="Times New Roman"/>
          <w:color w:val="000000"/>
          <w:spacing w:val="2"/>
          <w:sz w:val="23"/>
          <w:shd w:val="clear" w:color="auto" w:fill="FFFFFF"/>
          <w:lang w:val="ru-RU"/>
        </w:rPr>
      </w:pPr>
      <w:r w:rsidRPr="0054629A">
        <w:rPr>
          <w:rFonts w:ascii="Times New Roman" w:hAnsi="Times New Roman"/>
          <w:color w:val="000000"/>
          <w:spacing w:val="2"/>
          <w:sz w:val="23"/>
          <w:shd w:val="clear" w:color="auto" w:fill="FFFFFF"/>
          <w:lang w:val="ru-RU"/>
        </w:rPr>
        <w:t xml:space="preserve">- пироген  - повышающий температуру тела при воспалении, </w:t>
      </w:r>
    </w:p>
    <w:p w:rsidR="001E69B0" w:rsidRPr="0054629A" w:rsidRDefault="006D4D56">
      <w:pPr>
        <w:spacing w:after="0" w:line="240" w:lineRule="auto"/>
        <w:ind w:firstLine="567"/>
        <w:jc w:val="both"/>
        <w:rPr>
          <w:rFonts w:ascii="Times New Roman" w:hAnsi="Times New Roman"/>
          <w:color w:val="000000"/>
          <w:spacing w:val="2"/>
          <w:sz w:val="23"/>
          <w:shd w:val="clear" w:color="auto" w:fill="FFFFFF"/>
          <w:lang w:val="ru-RU"/>
        </w:rPr>
      </w:pPr>
      <w:r w:rsidRPr="0054629A">
        <w:rPr>
          <w:rFonts w:ascii="Times New Roman" w:hAnsi="Times New Roman"/>
          <w:color w:val="000000"/>
          <w:spacing w:val="2"/>
          <w:sz w:val="23"/>
          <w:shd w:val="clear" w:color="auto" w:fill="FFFFFF"/>
          <w:lang w:val="ru-RU"/>
        </w:rPr>
        <w:t>- интерферон – обладающий антивирусной активностью,</w:t>
      </w:r>
    </w:p>
    <w:p w:rsidR="001E69B0" w:rsidRPr="0054629A" w:rsidRDefault="006D4D56">
      <w:pPr>
        <w:spacing w:after="0" w:line="240" w:lineRule="auto"/>
        <w:ind w:firstLine="567"/>
        <w:jc w:val="both"/>
        <w:rPr>
          <w:rFonts w:ascii="Times New Roman" w:hAnsi="Times New Roman"/>
          <w:color w:val="000000"/>
          <w:spacing w:val="2"/>
          <w:sz w:val="23"/>
          <w:shd w:val="clear" w:color="auto" w:fill="FFFFFF"/>
          <w:lang w:val="ru-RU"/>
        </w:rPr>
      </w:pPr>
      <w:r w:rsidRPr="0054629A">
        <w:rPr>
          <w:rFonts w:ascii="Times New Roman" w:hAnsi="Times New Roman"/>
          <w:color w:val="000000"/>
          <w:spacing w:val="2"/>
          <w:sz w:val="23"/>
          <w:shd w:val="clear" w:color="auto" w:fill="FFFFFF"/>
          <w:lang w:val="ru-RU"/>
        </w:rPr>
        <w:t>- лизоцим – бактерицидное вещество.</w:t>
      </w:r>
    </w:p>
    <w:p w:rsidR="001E69B0" w:rsidRPr="0054629A" w:rsidRDefault="006D4D56">
      <w:pPr>
        <w:spacing w:after="0" w:line="240" w:lineRule="auto"/>
        <w:ind w:firstLine="567"/>
        <w:jc w:val="both"/>
        <w:rPr>
          <w:rFonts w:ascii="Times New Roman" w:hAnsi="Times New Roman"/>
          <w:color w:val="000000"/>
          <w:spacing w:val="2"/>
          <w:sz w:val="23"/>
          <w:shd w:val="clear" w:color="auto" w:fill="FFFFFF"/>
          <w:lang w:val="ru-RU"/>
        </w:rPr>
      </w:pPr>
      <w:r w:rsidRPr="0054629A">
        <w:rPr>
          <w:rFonts w:ascii="Times New Roman" w:hAnsi="Times New Roman"/>
          <w:color w:val="000000"/>
          <w:spacing w:val="2"/>
          <w:sz w:val="23"/>
          <w:shd w:val="clear" w:color="auto" w:fill="FFFFFF"/>
          <w:lang w:val="ru-RU"/>
        </w:rPr>
        <w:t xml:space="preserve">3. Макрофаги участвуют в неспецифической резистентности организма и кооперации клеток в иммунном ответе (В-, Т –лимфоцитов (хелперов, супрессоров). </w:t>
      </w:r>
      <w:r w:rsidRPr="0054629A">
        <w:rPr>
          <w:rFonts w:ascii="Times New Roman" w:hAnsi="Times New Roman"/>
          <w:color w:val="000000"/>
          <w:spacing w:val="-3"/>
          <w:sz w:val="23"/>
          <w:shd w:val="clear" w:color="auto" w:fill="FFFFFF"/>
          <w:lang w:val="ru-RU"/>
        </w:rPr>
        <w:t>Макрофаги поглощают и расщепляют антигены, передают информацию о них В-лимфоцитам, стимулируя их к пролиферации и  дифференцировке в плазматические клетки, вырабатывающие антитела.</w:t>
      </w:r>
    </w:p>
    <w:p w:rsidR="001E69B0" w:rsidRPr="0054629A" w:rsidRDefault="006D4D56">
      <w:pPr>
        <w:spacing w:after="0" w:line="240" w:lineRule="auto"/>
        <w:ind w:firstLine="567"/>
        <w:jc w:val="both"/>
        <w:rPr>
          <w:rFonts w:ascii="Times New Roman" w:hAnsi="Times New Roman"/>
          <w:color w:val="000000"/>
          <w:spacing w:val="-4"/>
          <w:sz w:val="23"/>
          <w:shd w:val="clear" w:color="auto" w:fill="FFFFFF"/>
          <w:lang w:val="ru-RU"/>
        </w:rPr>
      </w:pPr>
      <w:r w:rsidRPr="0054629A">
        <w:rPr>
          <w:rFonts w:ascii="Times New Roman" w:hAnsi="Times New Roman"/>
          <w:b/>
          <w:color w:val="000000"/>
          <w:spacing w:val="23"/>
          <w:sz w:val="23"/>
          <w:shd w:val="clear" w:color="auto" w:fill="FFFFFF"/>
          <w:lang w:val="ru-RU"/>
        </w:rPr>
        <w:t xml:space="preserve">3. </w:t>
      </w:r>
      <w:r w:rsidRPr="0054629A">
        <w:rPr>
          <w:rFonts w:ascii="Times New Roman" w:hAnsi="Times New Roman"/>
          <w:b/>
          <w:color w:val="000000"/>
          <w:spacing w:val="2"/>
          <w:sz w:val="23"/>
          <w:shd w:val="clear" w:color="auto" w:fill="FFFFFF"/>
          <w:lang w:val="ru-RU"/>
        </w:rPr>
        <w:t>Тучные клетки (тканевые базофилы, лаброциты).</w:t>
      </w:r>
      <w:r w:rsidRPr="0054629A">
        <w:rPr>
          <w:rFonts w:ascii="Times New Roman" w:hAnsi="Times New Roman"/>
          <w:color w:val="000000"/>
          <w:spacing w:val="-2"/>
          <w:sz w:val="23"/>
          <w:shd w:val="clear" w:color="auto" w:fill="FFFFFF"/>
          <w:lang w:val="ru-RU"/>
        </w:rPr>
        <w:t xml:space="preserve"> Этими терминами </w:t>
      </w:r>
      <w:r w:rsidRPr="0054629A">
        <w:rPr>
          <w:rFonts w:ascii="Times New Roman" w:hAnsi="Times New Roman"/>
          <w:color w:val="000000"/>
          <w:sz w:val="23"/>
          <w:shd w:val="clear" w:color="auto" w:fill="FFFFFF"/>
          <w:lang w:val="ru-RU"/>
        </w:rPr>
        <w:t>называют клетки, в цитоплаз</w:t>
      </w:r>
      <w:r w:rsidRPr="0054629A">
        <w:rPr>
          <w:rFonts w:ascii="Times New Roman" w:hAnsi="Times New Roman"/>
          <w:color w:val="000000"/>
          <w:spacing w:val="-1"/>
          <w:sz w:val="23"/>
          <w:shd w:val="clear" w:color="auto" w:fill="FFFFFF"/>
          <w:lang w:val="ru-RU"/>
        </w:rPr>
        <w:t>ме которых находится специ</w:t>
      </w:r>
      <w:r w:rsidRPr="0054629A">
        <w:rPr>
          <w:rFonts w:ascii="Times New Roman" w:hAnsi="Times New Roman"/>
          <w:color w:val="000000"/>
          <w:spacing w:val="5"/>
          <w:sz w:val="23"/>
          <w:shd w:val="clear" w:color="auto" w:fill="FFFFFF"/>
          <w:lang w:val="ru-RU"/>
        </w:rPr>
        <w:t>фическая зернистость, напо</w:t>
      </w:r>
      <w:r w:rsidRPr="0054629A">
        <w:rPr>
          <w:rFonts w:ascii="Times New Roman" w:hAnsi="Times New Roman"/>
          <w:color w:val="000000"/>
          <w:spacing w:val="-1"/>
          <w:sz w:val="23"/>
          <w:shd w:val="clear" w:color="auto" w:fill="FFFFFF"/>
          <w:lang w:val="ru-RU"/>
        </w:rPr>
        <w:t>минающая гранулы базофиль</w:t>
      </w:r>
      <w:r w:rsidRPr="0054629A">
        <w:rPr>
          <w:rFonts w:ascii="Times New Roman" w:hAnsi="Times New Roman"/>
          <w:color w:val="000000"/>
          <w:spacing w:val="-7"/>
          <w:sz w:val="23"/>
          <w:shd w:val="clear" w:color="auto" w:fill="FFFFFF"/>
          <w:lang w:val="ru-RU"/>
        </w:rPr>
        <w:t>ных лейкоцитов. Эта клетка размером от 4  - 14 мкм.  до 22 мкм. Ядро округлое, светлое, в цитоплазме находится 2 вида зернистости: 1 – азурофильная (лизосомы), 2- метахроматическая зернистость (метахромазия – это способность изменять цвет красителя), гранулы различной формы, содержат гепарин, гистамин,</w:t>
      </w:r>
      <w:r w:rsidRPr="0054629A">
        <w:rPr>
          <w:rFonts w:ascii="Times New Roman" w:hAnsi="Times New Roman"/>
          <w:color w:val="000000"/>
          <w:spacing w:val="-1"/>
          <w:sz w:val="23"/>
          <w:shd w:val="clear" w:color="auto" w:fill="FFFFFF"/>
          <w:lang w:val="ru-RU"/>
        </w:rPr>
        <w:t xml:space="preserve"> хондроитинсерные кислоты типа А и С, гиалуроновую кислоту, гистамин; у некоторых животн</w:t>
      </w:r>
      <w:r w:rsidRPr="0054629A">
        <w:rPr>
          <w:rFonts w:ascii="Times New Roman" w:hAnsi="Times New Roman"/>
          <w:color w:val="000000"/>
          <w:spacing w:val="4"/>
          <w:sz w:val="23"/>
          <w:shd w:val="clear" w:color="auto" w:fill="FFFFFF"/>
          <w:lang w:val="ru-RU"/>
        </w:rPr>
        <w:t xml:space="preserve">ых обнаружен еще серотонин. </w:t>
      </w:r>
      <w:r w:rsidRPr="0054629A">
        <w:rPr>
          <w:rFonts w:ascii="Times New Roman" w:hAnsi="Times New Roman"/>
          <w:color w:val="000000"/>
          <w:spacing w:val="4"/>
          <w:sz w:val="23"/>
          <w:shd w:val="clear" w:color="auto" w:fill="FFFFFF"/>
          <w:lang w:val="ru-RU"/>
        </w:rPr>
        <w:lastRenderedPageBreak/>
        <w:t xml:space="preserve">Гранулы имеют сетчатое, пластинчатое, </w:t>
      </w:r>
      <w:r w:rsidRPr="0054629A">
        <w:rPr>
          <w:rFonts w:ascii="Times New Roman" w:hAnsi="Times New Roman"/>
          <w:color w:val="000000"/>
          <w:spacing w:val="1"/>
          <w:sz w:val="23"/>
          <w:shd w:val="clear" w:color="auto" w:fill="FFFFFF"/>
          <w:lang w:val="ru-RU"/>
        </w:rPr>
        <w:t>кристаллоидное и смешанное строение.</w:t>
      </w:r>
      <w:r w:rsidRPr="0054629A">
        <w:rPr>
          <w:rFonts w:ascii="Times New Roman" w:hAnsi="Times New Roman"/>
          <w:color w:val="000000"/>
          <w:spacing w:val="-2"/>
          <w:sz w:val="23"/>
          <w:shd w:val="clear" w:color="auto" w:fill="FFFFFF"/>
          <w:lang w:val="ru-RU"/>
        </w:rPr>
        <w:t xml:space="preserve"> </w:t>
      </w:r>
      <w:r w:rsidRPr="0054629A">
        <w:rPr>
          <w:rFonts w:ascii="Times New Roman" w:hAnsi="Times New Roman"/>
          <w:color w:val="000000"/>
          <w:spacing w:val="-4"/>
          <w:sz w:val="23"/>
          <w:shd w:val="clear" w:color="auto" w:fill="FFFFFF"/>
          <w:lang w:val="ru-RU"/>
        </w:rPr>
        <w:t>Тучные клетки способны к секреции и выбросу своих гранул. Деграну</w:t>
      </w:r>
      <w:r w:rsidRPr="0054629A">
        <w:rPr>
          <w:rFonts w:ascii="Times New Roman" w:hAnsi="Times New Roman"/>
          <w:color w:val="000000"/>
          <w:spacing w:val="-3"/>
          <w:sz w:val="23"/>
          <w:shd w:val="clear" w:color="auto" w:fill="FFFFFF"/>
          <w:lang w:val="ru-RU"/>
        </w:rPr>
        <w:t xml:space="preserve">ляция гранул гепарина приводит к тому, что </w:t>
      </w:r>
      <w:r w:rsidRPr="0054629A">
        <w:rPr>
          <w:rFonts w:ascii="Times New Roman" w:hAnsi="Times New Roman"/>
          <w:i/>
          <w:color w:val="000000"/>
          <w:spacing w:val="-3"/>
          <w:sz w:val="23"/>
          <w:shd w:val="clear" w:color="auto" w:fill="FFFFFF"/>
          <w:lang w:val="ru-RU"/>
        </w:rPr>
        <w:t>гепарин</w:t>
      </w:r>
      <w:r w:rsidRPr="0054629A">
        <w:rPr>
          <w:rFonts w:ascii="Times New Roman" w:hAnsi="Times New Roman"/>
          <w:color w:val="000000"/>
          <w:spacing w:val="-3"/>
          <w:sz w:val="23"/>
          <w:shd w:val="clear" w:color="auto" w:fill="FFFFFF"/>
          <w:lang w:val="ru-RU"/>
        </w:rPr>
        <w:t xml:space="preserve"> снижает проницаемость межклеточного вещества и свертываемость крови, оказывает противовоспалительное влияние</w:t>
      </w:r>
      <w:r w:rsidRPr="0054629A">
        <w:rPr>
          <w:rFonts w:ascii="Times New Roman" w:hAnsi="Times New Roman"/>
          <w:color w:val="000000"/>
          <w:spacing w:val="-2"/>
          <w:sz w:val="23"/>
          <w:shd w:val="clear" w:color="auto" w:fill="FFFFFF"/>
          <w:lang w:val="ru-RU"/>
        </w:rPr>
        <w:t xml:space="preserve">. </w:t>
      </w:r>
      <w:r w:rsidRPr="0054629A">
        <w:rPr>
          <w:rFonts w:ascii="Times New Roman" w:hAnsi="Times New Roman"/>
          <w:color w:val="000000"/>
          <w:spacing w:val="-4"/>
          <w:sz w:val="23"/>
          <w:shd w:val="clear" w:color="auto" w:fill="FFFFFF"/>
          <w:lang w:val="ru-RU"/>
        </w:rPr>
        <w:t xml:space="preserve">Выход </w:t>
      </w:r>
      <w:r w:rsidRPr="0054629A">
        <w:rPr>
          <w:rFonts w:ascii="Times New Roman" w:hAnsi="Times New Roman"/>
          <w:i/>
          <w:color w:val="000000"/>
          <w:spacing w:val="-4"/>
          <w:sz w:val="23"/>
          <w:shd w:val="clear" w:color="auto" w:fill="FFFFFF"/>
          <w:lang w:val="ru-RU"/>
        </w:rPr>
        <w:t>гистамина</w:t>
      </w:r>
      <w:r w:rsidRPr="0054629A">
        <w:rPr>
          <w:rFonts w:ascii="Times New Roman" w:hAnsi="Times New Roman"/>
          <w:color w:val="000000"/>
          <w:spacing w:val="-4"/>
          <w:sz w:val="23"/>
          <w:shd w:val="clear" w:color="auto" w:fill="FFFFFF"/>
          <w:lang w:val="ru-RU"/>
        </w:rPr>
        <w:t xml:space="preserve"> происходит  путем </w:t>
      </w:r>
      <w:r w:rsidRPr="0054629A">
        <w:rPr>
          <w:rFonts w:ascii="Times New Roman" w:hAnsi="Times New Roman"/>
          <w:color w:val="000000"/>
          <w:spacing w:val="-3"/>
          <w:sz w:val="23"/>
          <w:shd w:val="clear" w:color="auto" w:fill="FFFFFF"/>
          <w:lang w:val="ru-RU"/>
        </w:rPr>
        <w:t xml:space="preserve">секреции  через поры клеточных мембран, при этом он вызывает расширение кровеносных капилляров и повышает их проницаемость, что проявляется в локальных отеках. </w:t>
      </w:r>
      <w:r w:rsidRPr="0054629A">
        <w:rPr>
          <w:rFonts w:ascii="Times New Roman" w:hAnsi="Times New Roman"/>
          <w:color w:val="000000"/>
          <w:spacing w:val="-2"/>
          <w:sz w:val="23"/>
          <w:shd w:val="clear" w:color="auto" w:fill="FFFFFF"/>
          <w:lang w:val="ru-RU"/>
        </w:rPr>
        <w:t>Син</w:t>
      </w:r>
      <w:r w:rsidRPr="0054629A">
        <w:rPr>
          <w:rFonts w:ascii="Times New Roman" w:hAnsi="Times New Roman"/>
          <w:color w:val="000000"/>
          <w:spacing w:val="1"/>
          <w:sz w:val="23"/>
          <w:shd w:val="clear" w:color="auto" w:fill="FFFFFF"/>
          <w:lang w:val="ru-RU"/>
        </w:rPr>
        <w:t xml:space="preserve">тез гистамина </w:t>
      </w:r>
      <w:r w:rsidRPr="0054629A">
        <w:rPr>
          <w:rFonts w:ascii="Times New Roman" w:hAnsi="Times New Roman"/>
          <w:color w:val="000000"/>
          <w:spacing w:val="-2"/>
          <w:sz w:val="23"/>
          <w:shd w:val="clear" w:color="auto" w:fill="FFFFFF"/>
          <w:lang w:val="ru-RU"/>
        </w:rPr>
        <w:t xml:space="preserve">осуществляется </w:t>
      </w:r>
      <w:r w:rsidRPr="0054629A">
        <w:rPr>
          <w:rFonts w:ascii="Times New Roman" w:hAnsi="Times New Roman"/>
          <w:color w:val="000000"/>
          <w:spacing w:val="1"/>
          <w:sz w:val="23"/>
          <w:shd w:val="clear" w:color="auto" w:fill="FFFFFF"/>
          <w:lang w:val="ru-RU"/>
        </w:rPr>
        <w:t>из гистидина.</w:t>
      </w:r>
      <w:r w:rsidRPr="0054629A">
        <w:rPr>
          <w:rFonts w:ascii="Times New Roman" w:hAnsi="Times New Roman"/>
          <w:color w:val="000000"/>
          <w:spacing w:val="-4"/>
          <w:sz w:val="23"/>
          <w:shd w:val="clear" w:color="auto" w:fill="FFFFFF"/>
          <w:lang w:val="ru-RU"/>
        </w:rPr>
        <w:t xml:space="preserve"> </w:t>
      </w:r>
    </w:p>
    <w:p w:rsidR="001E69B0" w:rsidRPr="0054629A" w:rsidRDefault="006D4D56">
      <w:pPr>
        <w:tabs>
          <w:tab w:val="left" w:pos="5954"/>
          <w:tab w:val="left" w:pos="7464"/>
        </w:tabs>
        <w:spacing w:after="0" w:line="240" w:lineRule="auto"/>
        <w:ind w:firstLine="567"/>
        <w:jc w:val="both"/>
        <w:rPr>
          <w:rFonts w:ascii="Times New Roman" w:hAnsi="Times New Roman"/>
          <w:color w:val="000000"/>
          <w:spacing w:val="-4"/>
          <w:sz w:val="23"/>
          <w:shd w:val="clear" w:color="auto" w:fill="FFFFFF"/>
          <w:lang w:val="ru-RU"/>
        </w:rPr>
      </w:pPr>
      <w:r w:rsidRPr="0054629A">
        <w:rPr>
          <w:rFonts w:ascii="Times New Roman" w:hAnsi="Times New Roman"/>
          <w:i/>
          <w:color w:val="000000"/>
          <w:spacing w:val="-4"/>
          <w:sz w:val="23"/>
          <w:u w:val="single"/>
          <w:shd w:val="clear" w:color="auto" w:fill="FFFFFF"/>
          <w:lang w:val="ru-RU"/>
        </w:rPr>
        <w:t>Функции</w:t>
      </w:r>
      <w:r w:rsidRPr="0054629A">
        <w:rPr>
          <w:rFonts w:ascii="Times New Roman" w:hAnsi="Times New Roman"/>
          <w:color w:val="000000"/>
          <w:spacing w:val="-4"/>
          <w:sz w:val="23"/>
          <w:shd w:val="clear" w:color="auto" w:fill="FFFFFF"/>
          <w:lang w:val="ru-RU"/>
        </w:rPr>
        <w:t>:</w:t>
      </w:r>
    </w:p>
    <w:p w:rsidR="001E69B0" w:rsidRPr="0054629A" w:rsidRDefault="006D4D56">
      <w:pPr>
        <w:tabs>
          <w:tab w:val="left" w:pos="5954"/>
          <w:tab w:val="left" w:pos="7464"/>
        </w:tabs>
        <w:spacing w:after="0" w:line="240" w:lineRule="auto"/>
        <w:ind w:firstLine="567"/>
        <w:jc w:val="both"/>
        <w:rPr>
          <w:rFonts w:ascii="Times New Roman" w:hAnsi="Times New Roman"/>
          <w:color w:val="000000"/>
          <w:spacing w:val="-4"/>
          <w:sz w:val="23"/>
          <w:shd w:val="clear" w:color="auto" w:fill="FFFFFF"/>
          <w:lang w:val="ru-RU"/>
        </w:rPr>
      </w:pPr>
      <w:r w:rsidRPr="0054629A">
        <w:rPr>
          <w:rFonts w:ascii="Times New Roman" w:hAnsi="Times New Roman"/>
          <w:color w:val="000000"/>
          <w:spacing w:val="-4"/>
          <w:sz w:val="23"/>
          <w:shd w:val="clear" w:color="auto" w:fill="FFFFFF"/>
          <w:lang w:val="ru-RU"/>
        </w:rPr>
        <w:t>1. участие в воспалительных реакциях,</w:t>
      </w:r>
    </w:p>
    <w:p w:rsidR="001E69B0" w:rsidRPr="0054629A" w:rsidRDefault="006D4D56">
      <w:pPr>
        <w:tabs>
          <w:tab w:val="left" w:pos="5954"/>
          <w:tab w:val="left" w:pos="7464"/>
        </w:tabs>
        <w:spacing w:after="0" w:line="240" w:lineRule="auto"/>
        <w:ind w:firstLine="567"/>
        <w:jc w:val="both"/>
        <w:rPr>
          <w:rFonts w:ascii="Times New Roman" w:hAnsi="Times New Roman"/>
          <w:color w:val="000000"/>
          <w:spacing w:val="-4"/>
          <w:sz w:val="23"/>
          <w:shd w:val="clear" w:color="auto" w:fill="FFFFFF"/>
          <w:lang w:val="ru-RU"/>
        </w:rPr>
      </w:pPr>
      <w:r w:rsidRPr="0054629A">
        <w:rPr>
          <w:rFonts w:ascii="Times New Roman" w:hAnsi="Times New Roman"/>
          <w:color w:val="000000"/>
          <w:spacing w:val="-4"/>
          <w:sz w:val="23"/>
          <w:shd w:val="clear" w:color="auto" w:fill="FFFFFF"/>
          <w:lang w:val="ru-RU"/>
        </w:rPr>
        <w:t>2. понижают свертывание крови,</w:t>
      </w:r>
    </w:p>
    <w:p w:rsidR="001E69B0" w:rsidRPr="0054629A" w:rsidRDefault="006D4D56">
      <w:pPr>
        <w:tabs>
          <w:tab w:val="left" w:pos="5954"/>
          <w:tab w:val="left" w:pos="7464"/>
        </w:tabs>
        <w:spacing w:after="0" w:line="240" w:lineRule="auto"/>
        <w:ind w:firstLine="567"/>
        <w:jc w:val="both"/>
        <w:rPr>
          <w:rFonts w:ascii="Times New Roman" w:hAnsi="Times New Roman"/>
          <w:color w:val="000000"/>
          <w:spacing w:val="-4"/>
          <w:sz w:val="23"/>
          <w:shd w:val="clear" w:color="auto" w:fill="FFFFFF"/>
          <w:lang w:val="ru-RU"/>
        </w:rPr>
      </w:pPr>
      <w:r w:rsidRPr="0054629A">
        <w:rPr>
          <w:rFonts w:ascii="Times New Roman" w:hAnsi="Times New Roman"/>
          <w:color w:val="000000"/>
          <w:spacing w:val="-4"/>
          <w:sz w:val="23"/>
          <w:shd w:val="clear" w:color="auto" w:fill="FFFFFF"/>
          <w:lang w:val="ru-RU"/>
        </w:rPr>
        <w:t>3.повышение проницаемости гематотканевого барьера и др.</w:t>
      </w:r>
    </w:p>
    <w:p w:rsidR="001E69B0" w:rsidRPr="0054629A" w:rsidRDefault="006D4D56">
      <w:pPr>
        <w:tabs>
          <w:tab w:val="left" w:pos="5954"/>
          <w:tab w:val="left" w:pos="7464"/>
        </w:tabs>
        <w:spacing w:after="0" w:line="240" w:lineRule="auto"/>
        <w:ind w:firstLine="567"/>
        <w:jc w:val="both"/>
        <w:rPr>
          <w:rFonts w:ascii="Times New Roman" w:hAnsi="Times New Roman"/>
          <w:sz w:val="23"/>
          <w:shd w:val="clear" w:color="auto" w:fill="FFFFFF"/>
          <w:lang w:val="ru-RU"/>
        </w:rPr>
      </w:pPr>
      <w:r w:rsidRPr="0054629A">
        <w:rPr>
          <w:rFonts w:ascii="Times New Roman" w:hAnsi="Times New Roman"/>
          <w:color w:val="000000"/>
          <w:spacing w:val="-4"/>
          <w:sz w:val="23"/>
          <w:shd w:val="clear" w:color="auto" w:fill="FFFFFF"/>
          <w:lang w:val="ru-RU"/>
        </w:rPr>
        <w:t xml:space="preserve">У человека тучные клетки </w:t>
      </w:r>
      <w:r w:rsidRPr="0054629A">
        <w:rPr>
          <w:rFonts w:ascii="Times New Roman" w:hAnsi="Times New Roman"/>
          <w:color w:val="000000"/>
          <w:spacing w:val="-2"/>
          <w:sz w:val="23"/>
          <w:shd w:val="clear" w:color="auto" w:fill="FFFFFF"/>
          <w:lang w:val="ru-RU"/>
        </w:rPr>
        <w:t xml:space="preserve">обнаруживаются всюду, где </w:t>
      </w:r>
      <w:r w:rsidRPr="0054629A">
        <w:rPr>
          <w:rFonts w:ascii="Times New Roman" w:hAnsi="Times New Roman"/>
          <w:color w:val="000000"/>
          <w:spacing w:val="-4"/>
          <w:sz w:val="23"/>
          <w:shd w:val="clear" w:color="auto" w:fill="FFFFFF"/>
          <w:lang w:val="ru-RU"/>
        </w:rPr>
        <w:t>имеются прослойки рыхлой во</w:t>
      </w:r>
      <w:r w:rsidRPr="0054629A">
        <w:rPr>
          <w:rFonts w:ascii="Times New Roman" w:hAnsi="Times New Roman"/>
          <w:color w:val="000000"/>
          <w:spacing w:val="5"/>
          <w:sz w:val="23"/>
          <w:shd w:val="clear" w:color="auto" w:fill="FFFFFF"/>
          <w:lang w:val="ru-RU"/>
        </w:rPr>
        <w:t xml:space="preserve">локнистой соединительной </w:t>
      </w:r>
      <w:r w:rsidRPr="0054629A">
        <w:rPr>
          <w:rFonts w:ascii="Times New Roman" w:hAnsi="Times New Roman"/>
          <w:color w:val="000000"/>
          <w:spacing w:val="-2"/>
          <w:sz w:val="23"/>
          <w:shd w:val="clear" w:color="auto" w:fill="FFFFFF"/>
          <w:lang w:val="ru-RU"/>
        </w:rPr>
        <w:t>ткани. Особенно много ткане</w:t>
      </w:r>
      <w:r w:rsidRPr="0054629A">
        <w:rPr>
          <w:rFonts w:ascii="Times New Roman" w:hAnsi="Times New Roman"/>
          <w:color w:val="000000"/>
          <w:spacing w:val="3"/>
          <w:sz w:val="23"/>
          <w:shd w:val="clear" w:color="auto" w:fill="FFFFFF"/>
          <w:lang w:val="ru-RU"/>
        </w:rPr>
        <w:t xml:space="preserve">вых базофилов в стенке органов желудочно-кишечного </w:t>
      </w:r>
      <w:r w:rsidRPr="0054629A">
        <w:rPr>
          <w:rFonts w:ascii="Times New Roman" w:hAnsi="Times New Roman"/>
          <w:color w:val="000000"/>
          <w:spacing w:val="-2"/>
          <w:sz w:val="23"/>
          <w:shd w:val="clear" w:color="auto" w:fill="FFFFFF"/>
          <w:lang w:val="ru-RU"/>
        </w:rPr>
        <w:t>тракта, матке, молочной желе</w:t>
      </w:r>
      <w:r w:rsidRPr="0054629A">
        <w:rPr>
          <w:rFonts w:ascii="Times New Roman" w:hAnsi="Times New Roman"/>
          <w:color w:val="000000"/>
          <w:sz w:val="23"/>
          <w:shd w:val="clear" w:color="auto" w:fill="FFFFFF"/>
          <w:lang w:val="ru-RU"/>
        </w:rPr>
        <w:t>зе, тимусе (вилочковая желе</w:t>
      </w:r>
      <w:r w:rsidRPr="0054629A">
        <w:rPr>
          <w:rFonts w:ascii="Times New Roman" w:hAnsi="Times New Roman"/>
          <w:color w:val="000000"/>
          <w:spacing w:val="12"/>
          <w:sz w:val="23"/>
          <w:shd w:val="clear" w:color="auto" w:fill="FFFFFF"/>
          <w:lang w:val="ru-RU"/>
        </w:rPr>
        <w:t xml:space="preserve">за), миндалинах. Они часто </w:t>
      </w:r>
      <w:r w:rsidRPr="0054629A">
        <w:rPr>
          <w:rFonts w:ascii="Times New Roman" w:hAnsi="Times New Roman"/>
          <w:color w:val="000000"/>
          <w:spacing w:val="2"/>
          <w:sz w:val="23"/>
          <w:shd w:val="clear" w:color="auto" w:fill="FFFFFF"/>
          <w:lang w:val="ru-RU"/>
        </w:rPr>
        <w:t>располагаются группами по ходу кровеносных сосудов микроциркуляр</w:t>
      </w:r>
      <w:r w:rsidRPr="0054629A">
        <w:rPr>
          <w:rFonts w:ascii="Times New Roman" w:hAnsi="Times New Roman"/>
          <w:color w:val="000000"/>
          <w:spacing w:val="-1"/>
          <w:sz w:val="23"/>
          <w:shd w:val="clear" w:color="auto" w:fill="FFFFFF"/>
          <w:lang w:val="ru-RU"/>
        </w:rPr>
        <w:t>ного русла — капилляров, артериол, венул и мелких лимфатических сосу</w:t>
      </w:r>
      <w:r w:rsidRPr="0054629A">
        <w:rPr>
          <w:rFonts w:ascii="Times New Roman" w:hAnsi="Times New Roman"/>
          <w:color w:val="000000"/>
          <w:spacing w:val="4"/>
          <w:sz w:val="23"/>
          <w:shd w:val="clear" w:color="auto" w:fill="FFFFFF"/>
          <w:lang w:val="ru-RU"/>
        </w:rPr>
        <w:t>дов.</w:t>
      </w:r>
    </w:p>
    <w:p w:rsidR="001E69B0" w:rsidRPr="0054629A" w:rsidRDefault="006D4D56">
      <w:pPr>
        <w:spacing w:after="0" w:line="240" w:lineRule="auto"/>
        <w:ind w:firstLine="567"/>
        <w:jc w:val="both"/>
        <w:rPr>
          <w:rFonts w:ascii="Times New Roman" w:hAnsi="Times New Roman"/>
          <w:color w:val="000000"/>
          <w:spacing w:val="-3"/>
          <w:sz w:val="23"/>
          <w:shd w:val="clear" w:color="auto" w:fill="FFFFFF"/>
          <w:lang w:val="ru-RU"/>
        </w:rPr>
      </w:pPr>
      <w:r w:rsidRPr="0054629A">
        <w:rPr>
          <w:rFonts w:ascii="Times New Roman" w:hAnsi="Times New Roman"/>
          <w:b/>
          <w:color w:val="000000"/>
          <w:spacing w:val="8"/>
          <w:sz w:val="23"/>
          <w:shd w:val="clear" w:color="auto" w:fill="FFFFFF"/>
          <w:lang w:val="ru-RU"/>
        </w:rPr>
        <w:t>4. Плазматические клетки (плазмоциты)</w:t>
      </w:r>
      <w:r w:rsidRPr="0054629A">
        <w:rPr>
          <w:rFonts w:ascii="Times New Roman" w:hAnsi="Times New Roman"/>
          <w:color w:val="000000"/>
          <w:spacing w:val="8"/>
          <w:sz w:val="23"/>
          <w:shd w:val="clear" w:color="auto" w:fill="FFFFFF"/>
          <w:lang w:val="ru-RU"/>
        </w:rPr>
        <w:t xml:space="preserve"> (</w:t>
      </w:r>
      <w:r w:rsidRPr="0054629A">
        <w:rPr>
          <w:rFonts w:ascii="Times New Roman" w:hAnsi="Times New Roman"/>
          <w:color w:val="000000"/>
          <w:spacing w:val="-3"/>
          <w:sz w:val="23"/>
          <w:shd w:val="clear" w:color="auto" w:fill="FFFFFF"/>
          <w:lang w:val="ru-RU"/>
        </w:rPr>
        <w:t>7 до 10 мкм).</w:t>
      </w:r>
      <w:r w:rsidRPr="0054629A">
        <w:rPr>
          <w:rFonts w:ascii="Times New Roman" w:hAnsi="Times New Roman"/>
          <w:color w:val="000000"/>
          <w:spacing w:val="8"/>
          <w:sz w:val="23"/>
          <w:shd w:val="clear" w:color="auto" w:fill="FFFFFF"/>
          <w:lang w:val="ru-RU"/>
        </w:rPr>
        <w:t xml:space="preserve"> </w:t>
      </w:r>
      <w:r w:rsidRPr="0054629A">
        <w:rPr>
          <w:rFonts w:ascii="Times New Roman" w:hAnsi="Times New Roman"/>
          <w:i/>
          <w:color w:val="000000"/>
          <w:spacing w:val="8"/>
          <w:sz w:val="23"/>
          <w:u w:val="single"/>
          <w:shd w:val="clear" w:color="auto" w:fill="FFFFFF"/>
          <w:lang w:val="ru-RU"/>
        </w:rPr>
        <w:t>Функция</w:t>
      </w:r>
      <w:r w:rsidRPr="0054629A">
        <w:rPr>
          <w:rFonts w:ascii="Times New Roman" w:hAnsi="Times New Roman"/>
          <w:color w:val="000000"/>
          <w:spacing w:val="8"/>
          <w:sz w:val="23"/>
          <w:shd w:val="clear" w:color="auto" w:fill="FFFFFF"/>
          <w:lang w:val="ru-RU"/>
        </w:rPr>
        <w:t xml:space="preserve">: - обеспечивают </w:t>
      </w:r>
      <w:r w:rsidRPr="0054629A">
        <w:rPr>
          <w:rFonts w:ascii="Times New Roman" w:hAnsi="Times New Roman"/>
          <w:color w:val="000000"/>
          <w:spacing w:val="-1"/>
          <w:sz w:val="23"/>
          <w:shd w:val="clear" w:color="auto" w:fill="FFFFFF"/>
          <w:lang w:val="ru-RU"/>
        </w:rPr>
        <w:t>выработку  иммуноглобулинов (антител) при появлении в организ</w:t>
      </w:r>
      <w:r w:rsidRPr="0054629A">
        <w:rPr>
          <w:rFonts w:ascii="Times New Roman" w:hAnsi="Times New Roman"/>
          <w:color w:val="000000"/>
          <w:spacing w:val="-3"/>
          <w:sz w:val="23"/>
          <w:shd w:val="clear" w:color="auto" w:fill="FFFFFF"/>
          <w:lang w:val="ru-RU"/>
        </w:rPr>
        <w:t xml:space="preserve">ме антигена. </w:t>
      </w:r>
    </w:p>
    <w:p w:rsidR="001E69B0" w:rsidRDefault="006D4D56">
      <w:pPr>
        <w:spacing w:after="0" w:line="240" w:lineRule="auto"/>
        <w:ind w:firstLine="567"/>
        <w:jc w:val="both"/>
        <w:rPr>
          <w:rFonts w:ascii="Times New Roman" w:hAnsi="Times New Roman"/>
          <w:color w:val="000000"/>
          <w:spacing w:val="1"/>
          <w:sz w:val="23"/>
          <w:shd w:val="clear" w:color="auto" w:fill="FFFFFF"/>
        </w:rPr>
      </w:pPr>
      <w:r>
        <w:rPr>
          <w:rFonts w:ascii="Times New Roman" w:hAnsi="Times New Roman"/>
          <w:color w:val="000000"/>
          <w:spacing w:val="-3"/>
          <w:sz w:val="23"/>
          <w:shd w:val="clear" w:color="auto" w:fill="FFFFFF"/>
        </w:rPr>
        <w:t>Плазмоциты образуются в лимфоидных органах из В-лимфоцитов</w:t>
      </w:r>
      <w:r>
        <w:rPr>
          <w:rFonts w:ascii="Times New Roman" w:hAnsi="Times New Roman"/>
          <w:color w:val="000000"/>
          <w:spacing w:val="-2"/>
          <w:sz w:val="23"/>
          <w:shd w:val="clear" w:color="auto" w:fill="FFFFFF"/>
        </w:rPr>
        <w:t>.</w:t>
      </w:r>
      <w:r>
        <w:rPr>
          <w:rFonts w:ascii="Times New Roman" w:hAnsi="Times New Roman"/>
          <w:color w:val="000000"/>
          <w:spacing w:val="-3"/>
          <w:sz w:val="23"/>
          <w:shd w:val="clear" w:color="auto" w:fill="FFFFFF"/>
        </w:rPr>
        <w:t>Форма клеток округ</w:t>
      </w:r>
      <w:r>
        <w:rPr>
          <w:rFonts w:ascii="Times New Roman" w:hAnsi="Times New Roman"/>
          <w:color w:val="000000"/>
          <w:spacing w:val="-2"/>
          <w:sz w:val="23"/>
          <w:shd w:val="clear" w:color="auto" w:fill="FFFFFF"/>
        </w:rPr>
        <w:t>лая или овальная. Ядра относительно небольшие, округлой или овальной формы, расположены эксцентрично, в ядре хроматин имеет вид спиц  в колесе, т.к. он расположен в виде треугольных площадок, разделенных светлыми полосами. Цитоплазма резко базофильна, содер</w:t>
      </w:r>
      <w:r>
        <w:rPr>
          <w:rFonts w:ascii="Times New Roman" w:hAnsi="Times New Roman"/>
          <w:color w:val="000000"/>
          <w:spacing w:val="-3"/>
          <w:sz w:val="23"/>
          <w:shd w:val="clear" w:color="auto" w:fill="FFFFFF"/>
        </w:rPr>
        <w:t>жит хорошо развитую концентрически расположенную гранулярную ЭПС</w:t>
      </w:r>
      <w:r>
        <w:rPr>
          <w:rFonts w:ascii="Times New Roman" w:hAnsi="Times New Roman"/>
          <w:color w:val="000000"/>
          <w:spacing w:val="-1"/>
          <w:sz w:val="23"/>
          <w:shd w:val="clear" w:color="auto" w:fill="FFFFFF"/>
        </w:rPr>
        <w:t>, в которой синтезируются белки (антитела). Базофи</w:t>
      </w:r>
      <w:r>
        <w:rPr>
          <w:rFonts w:ascii="Times New Roman" w:hAnsi="Times New Roman"/>
          <w:color w:val="000000"/>
          <w:spacing w:val="-4"/>
          <w:sz w:val="23"/>
          <w:shd w:val="clear" w:color="auto" w:fill="FFFFFF"/>
        </w:rPr>
        <w:t>лия отсутствует только в небольшой светлой зоне цитоплазмы около ядра, образующей так называемую сферу или дворик. Здесь обнаруживаются цен</w:t>
      </w:r>
      <w:r>
        <w:rPr>
          <w:rFonts w:ascii="Times New Roman" w:hAnsi="Times New Roman"/>
          <w:color w:val="000000"/>
          <w:spacing w:val="1"/>
          <w:sz w:val="23"/>
          <w:shd w:val="clear" w:color="auto" w:fill="FFFFFF"/>
        </w:rPr>
        <w:t>триоли и аппарат Гольджи.</w:t>
      </w:r>
    </w:p>
    <w:p w:rsidR="001E69B0" w:rsidRDefault="006D4D56">
      <w:pPr>
        <w:spacing w:after="0" w:line="240" w:lineRule="auto"/>
        <w:ind w:firstLine="567"/>
        <w:jc w:val="both"/>
        <w:rPr>
          <w:rFonts w:ascii="Times New Roman" w:hAnsi="Times New Roman"/>
          <w:color w:val="000000"/>
          <w:spacing w:val="21"/>
          <w:sz w:val="23"/>
          <w:shd w:val="clear" w:color="auto" w:fill="FFFFFF"/>
        </w:rPr>
      </w:pPr>
      <w:r>
        <w:rPr>
          <w:rFonts w:ascii="Times New Roman" w:hAnsi="Times New Roman"/>
          <w:b/>
          <w:color w:val="000000"/>
          <w:spacing w:val="3"/>
          <w:sz w:val="23"/>
          <w:shd w:val="clear" w:color="auto" w:fill="FFFFFF"/>
        </w:rPr>
        <w:t>5. Адипоциты</w:t>
      </w:r>
      <w:r>
        <w:rPr>
          <w:rFonts w:ascii="Times New Roman" w:hAnsi="Times New Roman"/>
          <w:color w:val="000000"/>
          <w:spacing w:val="3"/>
          <w:sz w:val="23"/>
          <w:shd w:val="clear" w:color="auto" w:fill="FFFFFF"/>
        </w:rPr>
        <w:t xml:space="preserve"> (жировые клетки) – имеют округлую форму, в клетке накапливаются мелкие капли жира, которые затем сливаются и образуют большую липидную каплю. По мере накопления жира ядро расплющивается и смещается на периферию клетки и клетка приобретает вид перстенька (с расплющенным ядром и узким ободком цитоплазмы, органеллы редуцируются, из них сохраняются только митохондрии, располагающиеся вблизи ядра).  При накоплении жира, клетка значительно гипертрофируется и увеличивается в размере. При похудении фосфолипиды, холестерин, триглицериды, образующие липидную каплю исчезают или уменьшаются и клетка приобретает звездчатую форму.  Липиды хорошо окрашиваются в оранжевый цвет - суданом III и черный – осмиевой кислотой. </w:t>
      </w:r>
      <w:r>
        <w:rPr>
          <w:rFonts w:ascii="Times New Roman" w:hAnsi="Times New Roman"/>
          <w:color w:val="000000"/>
          <w:spacing w:val="-2"/>
          <w:sz w:val="23"/>
          <w:shd w:val="clear" w:color="auto" w:fill="FFFFFF"/>
        </w:rPr>
        <w:t>Скопления жировых клеток, встречающихся во многих органах, назы</w:t>
      </w:r>
      <w:r>
        <w:rPr>
          <w:rFonts w:ascii="Times New Roman" w:hAnsi="Times New Roman"/>
          <w:color w:val="000000"/>
          <w:spacing w:val="21"/>
          <w:sz w:val="23"/>
          <w:shd w:val="clear" w:color="auto" w:fill="FFFFFF"/>
        </w:rPr>
        <w:t xml:space="preserve">вают </w:t>
      </w:r>
      <w:r>
        <w:rPr>
          <w:rFonts w:ascii="Times New Roman" w:hAnsi="Times New Roman"/>
          <w:i/>
          <w:color w:val="000000"/>
          <w:spacing w:val="21"/>
          <w:sz w:val="23"/>
          <w:shd w:val="clear" w:color="auto" w:fill="FFFFFF"/>
        </w:rPr>
        <w:t>жировой тканью</w:t>
      </w:r>
      <w:r>
        <w:rPr>
          <w:rFonts w:ascii="Times New Roman" w:hAnsi="Times New Roman"/>
          <w:color w:val="000000"/>
          <w:spacing w:val="21"/>
          <w:sz w:val="23"/>
          <w:shd w:val="clear" w:color="auto" w:fill="FFFFFF"/>
        </w:rPr>
        <w:t>.</w:t>
      </w:r>
    </w:p>
    <w:p w:rsidR="001E69B0" w:rsidRDefault="006D4D56">
      <w:pPr>
        <w:spacing w:after="0" w:line="240" w:lineRule="auto"/>
        <w:ind w:firstLine="567"/>
        <w:jc w:val="both"/>
        <w:rPr>
          <w:rFonts w:ascii="Times New Roman" w:hAnsi="Times New Roman"/>
          <w:color w:val="000000"/>
          <w:spacing w:val="21"/>
          <w:sz w:val="23"/>
          <w:shd w:val="clear" w:color="auto" w:fill="FFFFFF"/>
        </w:rPr>
      </w:pPr>
      <w:r>
        <w:rPr>
          <w:rFonts w:ascii="Times New Roman" w:hAnsi="Times New Roman"/>
          <w:i/>
          <w:color w:val="000000"/>
          <w:spacing w:val="21"/>
          <w:sz w:val="23"/>
          <w:u w:val="single"/>
          <w:shd w:val="clear" w:color="auto" w:fill="FFFFFF"/>
        </w:rPr>
        <w:t>Функции</w:t>
      </w:r>
      <w:r>
        <w:rPr>
          <w:rFonts w:ascii="Times New Roman" w:hAnsi="Times New Roman"/>
          <w:color w:val="000000"/>
          <w:spacing w:val="21"/>
          <w:sz w:val="23"/>
          <w:shd w:val="clear" w:color="auto" w:fill="FFFFFF"/>
        </w:rPr>
        <w:t>:т</w:t>
      </w:r>
      <w:r>
        <w:rPr>
          <w:rFonts w:ascii="Times New Roman" w:hAnsi="Times New Roman"/>
          <w:color w:val="000000"/>
          <w:spacing w:val="1"/>
          <w:sz w:val="23"/>
          <w:shd w:val="clear" w:color="auto" w:fill="FFFFFF"/>
        </w:rPr>
        <w:t>рофическая</w:t>
      </w:r>
      <w:r>
        <w:rPr>
          <w:rFonts w:ascii="Times New Roman" w:hAnsi="Times New Roman"/>
          <w:color w:val="000000"/>
          <w:spacing w:val="21"/>
          <w:sz w:val="23"/>
          <w:shd w:val="clear" w:color="auto" w:fill="FFFFFF"/>
        </w:rPr>
        <w:t xml:space="preserve"> (резерв жира),энергообразование, метаблизм воды.</w:t>
      </w:r>
    </w:p>
    <w:p w:rsidR="001E69B0" w:rsidRDefault="006D4D56">
      <w:pPr>
        <w:spacing w:after="0" w:line="240" w:lineRule="auto"/>
        <w:ind w:firstLine="567"/>
        <w:jc w:val="both"/>
        <w:rPr>
          <w:rFonts w:ascii="Times New Roman" w:hAnsi="Times New Roman"/>
          <w:color w:val="000000"/>
          <w:spacing w:val="3"/>
          <w:sz w:val="23"/>
          <w:shd w:val="clear" w:color="auto" w:fill="FFFFFF"/>
        </w:rPr>
      </w:pPr>
      <w:r>
        <w:rPr>
          <w:rFonts w:ascii="Times New Roman" w:hAnsi="Times New Roman"/>
          <w:b/>
          <w:color w:val="000000"/>
          <w:spacing w:val="3"/>
          <w:sz w:val="23"/>
          <w:shd w:val="clear" w:color="auto" w:fill="FFFFFF"/>
        </w:rPr>
        <w:t xml:space="preserve">6. Эндотелиоциты - </w:t>
      </w:r>
      <w:r>
        <w:rPr>
          <w:rFonts w:ascii="Times New Roman" w:hAnsi="Times New Roman"/>
          <w:color w:val="000000"/>
          <w:spacing w:val="3"/>
          <w:sz w:val="23"/>
          <w:shd w:val="clear" w:color="auto" w:fill="FFFFFF"/>
        </w:rPr>
        <w:t xml:space="preserve">клетки полигональной формы, границы извилисты, выявляются при импрегнации солями серебра. Это  одно- или несколькоядерные клетки. Имеют ядровыбухающий участок, по периферии клетки истончены. В апикальной части – тупые микроворсинки, увеличивающие поверхность всасывания. В цитоплазме из органелл развиты митохондрии, микротрубочки и микрофиламенты, много пиноцитозных пузырьков. </w:t>
      </w:r>
    </w:p>
    <w:p w:rsidR="001E69B0" w:rsidRDefault="006D4D56">
      <w:pPr>
        <w:spacing w:after="0" w:line="240" w:lineRule="auto"/>
        <w:ind w:firstLine="567"/>
        <w:jc w:val="both"/>
        <w:rPr>
          <w:rFonts w:ascii="Times New Roman" w:hAnsi="Times New Roman"/>
          <w:color w:val="000000"/>
          <w:spacing w:val="3"/>
          <w:sz w:val="23"/>
          <w:shd w:val="clear" w:color="auto" w:fill="FFFFFF"/>
        </w:rPr>
      </w:pPr>
      <w:r>
        <w:rPr>
          <w:rFonts w:ascii="Times New Roman" w:hAnsi="Times New Roman"/>
          <w:i/>
          <w:color w:val="000000"/>
          <w:spacing w:val="3"/>
          <w:sz w:val="23"/>
          <w:u w:val="single"/>
          <w:shd w:val="clear" w:color="auto" w:fill="FFFFFF"/>
        </w:rPr>
        <w:t>Функции</w:t>
      </w:r>
      <w:r>
        <w:rPr>
          <w:rFonts w:ascii="Times New Roman" w:hAnsi="Times New Roman"/>
          <w:color w:val="000000"/>
          <w:spacing w:val="3"/>
          <w:sz w:val="23"/>
          <w:shd w:val="clear" w:color="auto" w:fill="FFFFFF"/>
        </w:rPr>
        <w:t>: Образуют внутреннюю выстилку сосудов, участвует в диффузном питании ее стенки.</w:t>
      </w:r>
    </w:p>
    <w:p w:rsidR="001E69B0" w:rsidRDefault="006D4D56">
      <w:pPr>
        <w:spacing w:after="0" w:line="240" w:lineRule="auto"/>
        <w:ind w:firstLine="567"/>
        <w:jc w:val="both"/>
        <w:rPr>
          <w:rFonts w:ascii="Times New Roman" w:hAnsi="Times New Roman"/>
          <w:sz w:val="23"/>
          <w:shd w:val="clear" w:color="auto" w:fill="FFFFFF"/>
        </w:rPr>
      </w:pPr>
      <w:r>
        <w:rPr>
          <w:rFonts w:ascii="Times New Roman" w:hAnsi="Times New Roman"/>
          <w:b/>
          <w:color w:val="000000"/>
          <w:spacing w:val="3"/>
          <w:sz w:val="23"/>
          <w:shd w:val="clear" w:color="auto" w:fill="FFFFFF"/>
        </w:rPr>
        <w:t>7. Перициты -</w:t>
      </w:r>
      <w:r>
        <w:rPr>
          <w:rFonts w:ascii="Times New Roman" w:hAnsi="Times New Roman"/>
          <w:sz w:val="23"/>
          <w:shd w:val="clear" w:color="auto" w:fill="FFFFFF"/>
        </w:rPr>
        <w:t xml:space="preserve"> это отростчатые клетки, расположенные в расщеплениях базальной мембраны капилляров. Своими отростками перициты охватывают капиллярную стенку, на них заканчиваются эфферентные нервные окончания. Базальная мембрана между </w:t>
      </w:r>
      <w:r>
        <w:rPr>
          <w:rFonts w:ascii="Times New Roman" w:hAnsi="Times New Roman"/>
          <w:sz w:val="23"/>
          <w:shd w:val="clear" w:color="auto" w:fill="FFFFFF"/>
        </w:rPr>
        <w:lastRenderedPageBreak/>
        <w:t xml:space="preserve">эндотелиоцитом и перицитом истончена, и даже может отсутствовать в отдельных участках. Импульс от нервного волокна поступает к перициту и через него к эндотелиоциту, который набухает, осуществляя вазоконстрикцию капилляров. </w:t>
      </w:r>
      <w:r>
        <w:rPr>
          <w:rFonts w:ascii="Times New Roman" w:hAnsi="Times New Roman"/>
          <w:i/>
          <w:sz w:val="23"/>
          <w:u w:val="single"/>
          <w:shd w:val="clear" w:color="auto" w:fill="FFFFFF"/>
        </w:rPr>
        <w:t>Функция</w:t>
      </w:r>
      <w:r>
        <w:rPr>
          <w:rFonts w:ascii="Times New Roman" w:hAnsi="Times New Roman"/>
          <w:sz w:val="23"/>
          <w:shd w:val="clear" w:color="auto" w:fill="FFFFFF"/>
        </w:rPr>
        <w:t>: регуляция изменения просвета капилляров.</w:t>
      </w:r>
    </w:p>
    <w:p w:rsidR="001E69B0" w:rsidRDefault="006D4D56">
      <w:pPr>
        <w:spacing w:after="0" w:line="240" w:lineRule="auto"/>
        <w:ind w:firstLine="567"/>
        <w:jc w:val="both"/>
        <w:rPr>
          <w:rFonts w:ascii="Times New Roman" w:hAnsi="Times New Roman"/>
          <w:color w:val="000000"/>
          <w:spacing w:val="-2"/>
          <w:sz w:val="23"/>
          <w:shd w:val="clear" w:color="auto" w:fill="FFFFFF"/>
        </w:rPr>
      </w:pPr>
      <w:r>
        <w:rPr>
          <w:rFonts w:ascii="Times New Roman" w:hAnsi="Times New Roman"/>
          <w:b/>
          <w:color w:val="000000"/>
          <w:spacing w:val="3"/>
          <w:sz w:val="23"/>
          <w:shd w:val="clear" w:color="auto" w:fill="FFFFFF"/>
        </w:rPr>
        <w:t>8.</w:t>
      </w:r>
      <w:r>
        <w:rPr>
          <w:rFonts w:ascii="Times New Roman" w:hAnsi="Times New Roman"/>
          <w:sz w:val="23"/>
          <w:shd w:val="clear" w:color="auto" w:fill="FFFFFF"/>
        </w:rPr>
        <w:t xml:space="preserve"> </w:t>
      </w:r>
      <w:r>
        <w:rPr>
          <w:rFonts w:ascii="Times New Roman" w:hAnsi="Times New Roman"/>
          <w:b/>
          <w:color w:val="000000"/>
          <w:spacing w:val="7"/>
          <w:sz w:val="23"/>
          <w:shd w:val="clear" w:color="auto" w:fill="FFFFFF"/>
        </w:rPr>
        <w:t xml:space="preserve">Адвентициальные клетки - </w:t>
      </w:r>
      <w:r>
        <w:rPr>
          <w:rFonts w:ascii="Times New Roman" w:hAnsi="Times New Roman"/>
          <w:color w:val="000000"/>
          <w:spacing w:val="7"/>
          <w:sz w:val="23"/>
          <w:shd w:val="clear" w:color="auto" w:fill="FFFFFF"/>
        </w:rPr>
        <w:t xml:space="preserve">это малоспециализированные клетки, </w:t>
      </w:r>
      <w:r>
        <w:rPr>
          <w:rFonts w:ascii="Times New Roman" w:hAnsi="Times New Roman"/>
          <w:color w:val="000000"/>
          <w:spacing w:val="-8"/>
          <w:sz w:val="23"/>
          <w:shd w:val="clear" w:color="auto" w:fill="FFFFFF"/>
        </w:rPr>
        <w:t>сопровождающие кровеносные сосуды. Они имеют уплощенную или веретено</w:t>
      </w:r>
      <w:r>
        <w:rPr>
          <w:rFonts w:ascii="Times New Roman" w:hAnsi="Times New Roman"/>
          <w:color w:val="000000"/>
          <w:spacing w:val="-6"/>
          <w:sz w:val="23"/>
          <w:shd w:val="clear" w:color="auto" w:fill="FFFFFF"/>
        </w:rPr>
        <w:t>образную форму со слабобазофильной цитоплазмой, овальным ядром и не</w:t>
      </w:r>
      <w:r>
        <w:rPr>
          <w:rFonts w:ascii="Times New Roman" w:hAnsi="Times New Roman"/>
          <w:color w:val="000000"/>
          <w:spacing w:val="-8"/>
          <w:sz w:val="23"/>
          <w:shd w:val="clear" w:color="auto" w:fill="FFFFFF"/>
        </w:rPr>
        <w:t>большим числом органелл. В процессе дифференцировки эти клетки могут, по-</w:t>
      </w:r>
      <w:r>
        <w:rPr>
          <w:rFonts w:ascii="Times New Roman" w:hAnsi="Times New Roman"/>
          <w:color w:val="000000"/>
          <w:spacing w:val="-2"/>
          <w:sz w:val="23"/>
          <w:shd w:val="clear" w:color="auto" w:fill="FFFFFF"/>
        </w:rPr>
        <w:t>видимому, превращаться, в фибробласты, миофибробласты и адипоциты.</w:t>
      </w:r>
    </w:p>
    <w:p w:rsidR="001E69B0" w:rsidRDefault="006D4D56">
      <w:pPr>
        <w:spacing w:after="0" w:line="240" w:lineRule="auto"/>
        <w:ind w:firstLine="567"/>
        <w:jc w:val="both"/>
        <w:rPr>
          <w:rFonts w:ascii="Times New Roman" w:hAnsi="Times New Roman"/>
          <w:color w:val="000000"/>
          <w:spacing w:val="1"/>
          <w:sz w:val="23"/>
          <w:shd w:val="clear" w:color="auto" w:fill="FFFFFF"/>
        </w:rPr>
      </w:pPr>
      <w:r>
        <w:rPr>
          <w:rFonts w:ascii="Times New Roman" w:hAnsi="Times New Roman"/>
          <w:b/>
          <w:color w:val="000000"/>
          <w:spacing w:val="3"/>
          <w:sz w:val="23"/>
          <w:shd w:val="clear" w:color="auto" w:fill="FFFFFF"/>
        </w:rPr>
        <w:t>9.</w:t>
      </w:r>
      <w:r>
        <w:rPr>
          <w:rFonts w:ascii="Times New Roman" w:hAnsi="Times New Roman"/>
          <w:sz w:val="23"/>
          <w:shd w:val="clear" w:color="auto" w:fill="FFFFFF"/>
        </w:rPr>
        <w:t xml:space="preserve"> </w:t>
      </w:r>
      <w:r>
        <w:rPr>
          <w:rFonts w:ascii="Times New Roman" w:hAnsi="Times New Roman"/>
          <w:b/>
          <w:color w:val="000000"/>
          <w:spacing w:val="5"/>
          <w:sz w:val="23"/>
          <w:shd w:val="clear" w:color="auto" w:fill="FFFFFF"/>
        </w:rPr>
        <w:t>Пигментоциты</w:t>
      </w:r>
      <w:r>
        <w:rPr>
          <w:rFonts w:ascii="Times New Roman" w:hAnsi="Times New Roman"/>
          <w:color w:val="000000"/>
          <w:spacing w:val="5"/>
          <w:sz w:val="23"/>
          <w:shd w:val="clear" w:color="auto" w:fill="FFFFFF"/>
        </w:rPr>
        <w:t xml:space="preserve"> </w:t>
      </w:r>
      <w:r>
        <w:rPr>
          <w:rFonts w:ascii="Times New Roman" w:hAnsi="Times New Roman"/>
          <w:b/>
          <w:color w:val="000000"/>
          <w:spacing w:val="5"/>
          <w:sz w:val="23"/>
          <w:shd w:val="clear" w:color="auto" w:fill="FFFFFF"/>
        </w:rPr>
        <w:t>(пигментные клетки, меланоциты).</w:t>
      </w:r>
      <w:r>
        <w:rPr>
          <w:rFonts w:ascii="Times New Roman" w:hAnsi="Times New Roman"/>
          <w:color w:val="000000"/>
          <w:spacing w:val="5"/>
          <w:sz w:val="23"/>
          <w:shd w:val="clear" w:color="auto" w:fill="FFFFFF"/>
        </w:rPr>
        <w:t xml:space="preserve"> Эти клетки со</w:t>
      </w:r>
      <w:r>
        <w:rPr>
          <w:rFonts w:ascii="Times New Roman" w:hAnsi="Times New Roman"/>
          <w:color w:val="000000"/>
          <w:sz w:val="23"/>
          <w:shd w:val="clear" w:color="auto" w:fill="FFFFFF"/>
        </w:rPr>
        <w:t xml:space="preserve">держат в своей цитоплазме пигмент меланин. Их много в родимых пятнах, </w:t>
      </w:r>
      <w:r>
        <w:rPr>
          <w:rFonts w:ascii="Times New Roman" w:hAnsi="Times New Roman"/>
          <w:color w:val="000000"/>
          <w:spacing w:val="-1"/>
          <w:sz w:val="23"/>
          <w:shd w:val="clear" w:color="auto" w:fill="FFFFFF"/>
        </w:rPr>
        <w:t>а также в соединительной ткани людей черной и желтой рас. Пигментоци</w:t>
      </w:r>
      <w:r>
        <w:rPr>
          <w:rFonts w:ascii="Times New Roman" w:hAnsi="Times New Roman"/>
          <w:color w:val="000000"/>
          <w:spacing w:val="-2"/>
          <w:sz w:val="23"/>
          <w:shd w:val="clear" w:color="auto" w:fill="FFFFFF"/>
        </w:rPr>
        <w:t>ты имеют короткие, непостоянной формы отростки, большое ко</w:t>
      </w:r>
      <w:r>
        <w:rPr>
          <w:rFonts w:ascii="Times New Roman" w:hAnsi="Times New Roman"/>
          <w:color w:val="000000"/>
          <w:spacing w:val="1"/>
          <w:sz w:val="23"/>
          <w:shd w:val="clear" w:color="auto" w:fill="FFFFFF"/>
        </w:rPr>
        <w:t xml:space="preserve">личество меланосом (гранул меланина) и рибосом. Основная </w:t>
      </w:r>
      <w:r>
        <w:rPr>
          <w:rFonts w:ascii="Times New Roman" w:hAnsi="Times New Roman"/>
          <w:i/>
          <w:color w:val="000000"/>
          <w:spacing w:val="1"/>
          <w:sz w:val="23"/>
          <w:u w:val="single"/>
          <w:shd w:val="clear" w:color="auto" w:fill="FFFFFF"/>
        </w:rPr>
        <w:t>функция</w:t>
      </w:r>
      <w:r>
        <w:rPr>
          <w:rFonts w:ascii="Times New Roman" w:hAnsi="Times New Roman"/>
          <w:color w:val="000000"/>
          <w:spacing w:val="1"/>
          <w:sz w:val="23"/>
          <w:shd w:val="clear" w:color="auto" w:fill="FFFFFF"/>
        </w:rPr>
        <w:t xml:space="preserve"> защита от УФ облучения, но существует мнение о том, что они могут выполнять функцию фагоцитоза. </w:t>
      </w:r>
      <w:r>
        <w:rPr>
          <w:rFonts w:ascii="Times New Roman" w:hAnsi="Times New Roman"/>
          <w:color w:val="000000"/>
          <w:spacing w:val="-2"/>
          <w:sz w:val="23"/>
          <w:shd w:val="clear" w:color="auto" w:fill="FFFFFF"/>
        </w:rPr>
        <w:t xml:space="preserve">Меланоциты только формально относятся к соединительной ткани, так </w:t>
      </w:r>
      <w:r>
        <w:rPr>
          <w:rFonts w:ascii="Times New Roman" w:hAnsi="Times New Roman"/>
          <w:color w:val="000000"/>
          <w:spacing w:val="-3"/>
          <w:sz w:val="23"/>
          <w:shd w:val="clear" w:color="auto" w:fill="FFFFFF"/>
        </w:rPr>
        <w:t xml:space="preserve">как располагаются в ней. Происхождение этих клеток из нервных гребешков, а не из мезенхимы. </w:t>
      </w:r>
    </w:p>
    <w:p w:rsidR="001E69B0" w:rsidRDefault="006D4D56">
      <w:pPr>
        <w:spacing w:after="0" w:line="240" w:lineRule="auto"/>
        <w:ind w:firstLine="567"/>
        <w:jc w:val="both"/>
        <w:rPr>
          <w:rFonts w:ascii="Times New Roman" w:hAnsi="Times New Roman"/>
          <w:b/>
          <w:color w:val="000000"/>
          <w:spacing w:val="-3"/>
          <w:sz w:val="23"/>
          <w:shd w:val="clear" w:color="auto" w:fill="FFFFFF"/>
        </w:rPr>
      </w:pPr>
      <w:r>
        <w:rPr>
          <w:rFonts w:ascii="Times New Roman" w:hAnsi="Times New Roman"/>
          <w:b/>
          <w:color w:val="000000"/>
          <w:spacing w:val="-3"/>
          <w:sz w:val="23"/>
          <w:shd w:val="clear" w:color="auto" w:fill="FFFFFF"/>
        </w:rPr>
        <w:t xml:space="preserve">10. Пришлые клетки – </w:t>
      </w:r>
      <w:r>
        <w:rPr>
          <w:rFonts w:ascii="Times New Roman" w:hAnsi="Times New Roman"/>
          <w:color w:val="000000"/>
          <w:spacing w:val="-3"/>
          <w:sz w:val="23"/>
          <w:shd w:val="clear" w:color="auto" w:fill="FFFFFF"/>
        </w:rPr>
        <w:t>это клетки, выселившиеся в соединительную ткань из кровеносного русла (нейтрофилы, эозинофилы, лимфоциты).</w:t>
      </w:r>
      <w:r>
        <w:rPr>
          <w:rFonts w:ascii="Times New Roman" w:hAnsi="Times New Roman"/>
          <w:b/>
          <w:color w:val="000000"/>
          <w:spacing w:val="-3"/>
          <w:sz w:val="23"/>
          <w:shd w:val="clear" w:color="auto" w:fill="FFFFFF"/>
        </w:rPr>
        <w:t xml:space="preserve"> </w:t>
      </w:r>
    </w:p>
    <w:p w:rsidR="001E69B0" w:rsidRDefault="006D4D56">
      <w:pPr>
        <w:spacing w:after="0" w:line="240" w:lineRule="auto"/>
        <w:ind w:firstLine="567"/>
        <w:rPr>
          <w:rFonts w:ascii="Times New Roman" w:hAnsi="Times New Roman"/>
          <w:b/>
          <w:sz w:val="23"/>
          <w:shd w:val="clear" w:color="auto" w:fill="FFFFFF"/>
        </w:rPr>
      </w:pPr>
      <w:r>
        <w:rPr>
          <w:rFonts w:ascii="Times New Roman" w:hAnsi="Times New Roman"/>
          <w:b/>
          <w:color w:val="000000"/>
          <w:sz w:val="23"/>
          <w:shd w:val="clear" w:color="auto" w:fill="FFFFFF"/>
        </w:rPr>
        <w:t>Межклеточное вещество</w:t>
      </w:r>
    </w:p>
    <w:p w:rsidR="001E69B0" w:rsidRDefault="006D4D56">
      <w:pPr>
        <w:spacing w:after="0" w:line="240" w:lineRule="auto"/>
        <w:ind w:firstLine="708"/>
        <w:jc w:val="both"/>
        <w:rPr>
          <w:rFonts w:ascii="Times New Roman" w:hAnsi="Times New Roman"/>
          <w:sz w:val="23"/>
        </w:rPr>
      </w:pPr>
      <w:r>
        <w:rPr>
          <w:rFonts w:ascii="Times New Roman" w:hAnsi="Times New Roman"/>
          <w:i/>
          <w:color w:val="000000"/>
          <w:spacing w:val="-11"/>
          <w:sz w:val="23"/>
        </w:rPr>
        <w:t>Межклеточное вещество, или матрикс</w:t>
      </w:r>
      <w:r>
        <w:rPr>
          <w:rFonts w:ascii="Times New Roman" w:hAnsi="Times New Roman"/>
          <w:color w:val="000000"/>
          <w:spacing w:val="-11"/>
          <w:sz w:val="23"/>
        </w:rPr>
        <w:t>, соеди</w:t>
      </w:r>
      <w:r>
        <w:rPr>
          <w:rFonts w:ascii="Times New Roman" w:hAnsi="Times New Roman"/>
          <w:color w:val="000000"/>
          <w:spacing w:val="-1"/>
          <w:sz w:val="23"/>
        </w:rPr>
        <w:t>нительной ткани состоит из коллагеновых, эластических и ретикулярных волокон, а также</w:t>
      </w:r>
      <w:r>
        <w:rPr>
          <w:rFonts w:ascii="Times New Roman" w:hAnsi="Times New Roman"/>
          <w:color w:val="000000"/>
          <w:spacing w:val="-4"/>
          <w:sz w:val="23"/>
        </w:rPr>
        <w:t xml:space="preserve"> из основного (аморфного) вещества. Межклеточное вещество </w:t>
      </w:r>
      <w:r>
        <w:rPr>
          <w:rFonts w:ascii="Times New Roman" w:hAnsi="Times New Roman"/>
          <w:color w:val="000000"/>
          <w:spacing w:val="-3"/>
          <w:sz w:val="23"/>
        </w:rPr>
        <w:t>образуется, с одной стороны, путем секреции, осу</w:t>
      </w:r>
      <w:r>
        <w:rPr>
          <w:rFonts w:ascii="Times New Roman" w:hAnsi="Times New Roman"/>
          <w:color w:val="000000"/>
          <w:spacing w:val="-2"/>
          <w:sz w:val="23"/>
        </w:rPr>
        <w:t xml:space="preserve">ществляемой соединительнотканными клетками, а с другой — из плазмы </w:t>
      </w:r>
      <w:r>
        <w:rPr>
          <w:rFonts w:ascii="Times New Roman" w:hAnsi="Times New Roman"/>
          <w:color w:val="000000"/>
          <w:spacing w:val="-1"/>
          <w:sz w:val="23"/>
        </w:rPr>
        <w:t>крови, поступающей в межклеточные пространства.</w:t>
      </w:r>
    </w:p>
    <w:p w:rsidR="001E69B0" w:rsidRDefault="006D4D56">
      <w:pPr>
        <w:spacing w:after="0" w:line="240" w:lineRule="auto"/>
        <w:ind w:firstLine="708"/>
        <w:jc w:val="both"/>
        <w:rPr>
          <w:rFonts w:ascii="Times New Roman" w:hAnsi="Times New Roman"/>
          <w:sz w:val="23"/>
        </w:rPr>
      </w:pPr>
      <w:r>
        <w:rPr>
          <w:rFonts w:ascii="Times New Roman" w:hAnsi="Times New Roman"/>
          <w:b/>
          <w:color w:val="000000"/>
          <w:spacing w:val="2"/>
          <w:sz w:val="23"/>
        </w:rPr>
        <w:t>Аморфный компонент межклеточного вещества.</w:t>
      </w:r>
      <w:r>
        <w:rPr>
          <w:rFonts w:ascii="Times New Roman" w:hAnsi="Times New Roman"/>
          <w:b/>
          <w:color w:val="000000"/>
          <w:sz w:val="23"/>
        </w:rPr>
        <w:t xml:space="preserve"> </w:t>
      </w:r>
      <w:r>
        <w:rPr>
          <w:rFonts w:ascii="Times New Roman" w:hAnsi="Times New Roman"/>
          <w:color w:val="000000"/>
          <w:spacing w:val="-12"/>
          <w:sz w:val="23"/>
        </w:rPr>
        <w:t>Клетки и волокна соединительной</w:t>
      </w:r>
      <w:r>
        <w:rPr>
          <w:rFonts w:ascii="Times New Roman" w:hAnsi="Times New Roman"/>
          <w:color w:val="000000"/>
          <w:sz w:val="23"/>
        </w:rPr>
        <w:t xml:space="preserve"> ткани заключены в аморфный компонент, или основное веще</w:t>
      </w:r>
      <w:r>
        <w:rPr>
          <w:rFonts w:ascii="Times New Roman" w:hAnsi="Times New Roman"/>
          <w:color w:val="000000"/>
          <w:spacing w:val="-8"/>
          <w:sz w:val="23"/>
        </w:rPr>
        <w:t>ство. Эта гелеобразная субстанция представляет со</w:t>
      </w:r>
      <w:r>
        <w:rPr>
          <w:rFonts w:ascii="Times New Roman" w:hAnsi="Times New Roman"/>
          <w:color w:val="000000"/>
          <w:spacing w:val="-2"/>
          <w:sz w:val="23"/>
        </w:rPr>
        <w:t>бой производное плазмы крови и клеток соединительной ткани. В его состав входят вода, минеральные соли, белки (альбумины, глобулины), а также протеогликаны и глико</w:t>
      </w:r>
      <w:r>
        <w:rPr>
          <w:rFonts w:ascii="Times New Roman" w:hAnsi="Times New Roman"/>
          <w:color w:val="000000"/>
          <w:spacing w:val="9"/>
          <w:sz w:val="23"/>
        </w:rPr>
        <w:t>заминогликаны, которые делятся на сульфатированные -</w:t>
      </w:r>
      <w:r>
        <w:rPr>
          <w:rFonts w:ascii="Times New Roman" w:hAnsi="Times New Roman"/>
          <w:color w:val="000000"/>
          <w:spacing w:val="-1"/>
          <w:sz w:val="23"/>
        </w:rPr>
        <w:t xml:space="preserve"> </w:t>
      </w:r>
      <w:r>
        <w:rPr>
          <w:rFonts w:ascii="Times New Roman" w:hAnsi="Times New Roman"/>
          <w:i/>
          <w:color w:val="000000"/>
          <w:spacing w:val="-1"/>
          <w:sz w:val="23"/>
        </w:rPr>
        <w:t>хондроитин-</w:t>
      </w:r>
      <w:r>
        <w:rPr>
          <w:rFonts w:ascii="Times New Roman" w:hAnsi="Times New Roman"/>
          <w:i/>
          <w:color w:val="000000"/>
          <w:spacing w:val="4"/>
          <w:sz w:val="23"/>
        </w:rPr>
        <w:t xml:space="preserve">сульфаты </w:t>
      </w:r>
      <w:r>
        <w:rPr>
          <w:rFonts w:ascii="Times New Roman" w:hAnsi="Times New Roman"/>
          <w:color w:val="000000"/>
          <w:spacing w:val="4"/>
          <w:sz w:val="23"/>
        </w:rPr>
        <w:t xml:space="preserve">(в хряще, коже, роговице), </w:t>
      </w:r>
      <w:r>
        <w:rPr>
          <w:rFonts w:ascii="Times New Roman" w:hAnsi="Times New Roman"/>
          <w:i/>
          <w:color w:val="000000"/>
          <w:spacing w:val="4"/>
          <w:sz w:val="23"/>
        </w:rPr>
        <w:t xml:space="preserve">дерматансулъфат </w:t>
      </w:r>
      <w:r>
        <w:rPr>
          <w:rFonts w:ascii="Times New Roman" w:hAnsi="Times New Roman"/>
          <w:color w:val="000000"/>
          <w:spacing w:val="4"/>
          <w:sz w:val="23"/>
        </w:rPr>
        <w:t xml:space="preserve">(в коже, сухожилиях, в </w:t>
      </w:r>
      <w:r>
        <w:rPr>
          <w:rFonts w:ascii="Times New Roman" w:hAnsi="Times New Roman"/>
          <w:color w:val="000000"/>
          <w:spacing w:val="-1"/>
          <w:sz w:val="23"/>
        </w:rPr>
        <w:t xml:space="preserve">стенке кровеносных сосудов и др.), </w:t>
      </w:r>
      <w:r>
        <w:rPr>
          <w:rFonts w:ascii="Times New Roman" w:hAnsi="Times New Roman"/>
          <w:i/>
          <w:color w:val="000000"/>
          <w:spacing w:val="-1"/>
          <w:sz w:val="23"/>
        </w:rPr>
        <w:t xml:space="preserve">кератансульфат, гепаринсульфат </w:t>
      </w:r>
      <w:r>
        <w:rPr>
          <w:rFonts w:ascii="Times New Roman" w:hAnsi="Times New Roman"/>
          <w:color w:val="000000"/>
          <w:spacing w:val="-1"/>
          <w:sz w:val="23"/>
        </w:rPr>
        <w:t>(в составе мно</w:t>
      </w:r>
      <w:r>
        <w:rPr>
          <w:rFonts w:ascii="Times New Roman" w:hAnsi="Times New Roman"/>
          <w:color w:val="000000"/>
          <w:sz w:val="23"/>
        </w:rPr>
        <w:t xml:space="preserve">гих базальных мембран) и несульфатированные – </w:t>
      </w:r>
      <w:r>
        <w:rPr>
          <w:rFonts w:ascii="Times New Roman" w:hAnsi="Times New Roman"/>
          <w:i/>
          <w:color w:val="000000"/>
          <w:sz w:val="23"/>
        </w:rPr>
        <w:t>гиалуроновая кислота.</w:t>
      </w:r>
    </w:p>
    <w:p w:rsidR="001E69B0" w:rsidRDefault="006D4D56">
      <w:pPr>
        <w:spacing w:after="0" w:line="240" w:lineRule="auto"/>
        <w:ind w:firstLine="567"/>
        <w:jc w:val="both"/>
        <w:rPr>
          <w:rFonts w:ascii="Times New Roman" w:hAnsi="Times New Roman"/>
          <w:sz w:val="23"/>
          <w:shd w:val="clear" w:color="auto" w:fill="FFFFFF"/>
        </w:rPr>
      </w:pPr>
      <w:r>
        <w:rPr>
          <w:rFonts w:ascii="Times New Roman" w:hAnsi="Times New Roman"/>
          <w:b/>
          <w:color w:val="000000"/>
          <w:spacing w:val="-12"/>
          <w:sz w:val="23"/>
          <w:shd w:val="clear" w:color="auto" w:fill="FFFFFF"/>
        </w:rPr>
        <w:t xml:space="preserve">Коллагеновые волокна </w:t>
      </w:r>
      <w:r>
        <w:rPr>
          <w:rFonts w:ascii="Times New Roman" w:hAnsi="Times New Roman"/>
          <w:color w:val="000000"/>
          <w:spacing w:val="-12"/>
          <w:sz w:val="23"/>
          <w:shd w:val="clear" w:color="auto" w:fill="FFFFFF"/>
        </w:rPr>
        <w:t xml:space="preserve"> всегда располагаются в виде пучков, в состав которых входят от нескольких до 10 волокон. </w:t>
      </w:r>
      <w:r>
        <w:rPr>
          <w:rFonts w:ascii="Times New Roman" w:hAnsi="Times New Roman"/>
          <w:color w:val="000000"/>
          <w:spacing w:val="-3"/>
          <w:sz w:val="23"/>
          <w:shd w:val="clear" w:color="auto" w:fill="FFFFFF"/>
        </w:rPr>
        <w:t xml:space="preserve">В состав коллагеновых волокон входит белок – </w:t>
      </w:r>
      <w:r>
        <w:rPr>
          <w:rFonts w:ascii="Times New Roman" w:hAnsi="Times New Roman"/>
          <w:i/>
          <w:color w:val="000000"/>
          <w:spacing w:val="-3"/>
          <w:sz w:val="23"/>
          <w:shd w:val="clear" w:color="auto" w:fill="FFFFFF"/>
        </w:rPr>
        <w:t>коллаген</w:t>
      </w:r>
      <w:r>
        <w:rPr>
          <w:rFonts w:ascii="Times New Roman" w:hAnsi="Times New Roman"/>
          <w:color w:val="000000"/>
          <w:spacing w:val="-3"/>
          <w:sz w:val="23"/>
          <w:shd w:val="clear" w:color="auto" w:fill="FFFFFF"/>
        </w:rPr>
        <w:t xml:space="preserve">, синтезируемый фибробластами. Физические свойства: Коллагеновые волокна </w:t>
      </w:r>
      <w:r>
        <w:rPr>
          <w:rFonts w:ascii="Times New Roman" w:hAnsi="Times New Roman"/>
          <w:color w:val="000000"/>
          <w:spacing w:val="-12"/>
          <w:sz w:val="23"/>
          <w:shd w:val="clear" w:color="auto" w:fill="FFFFFF"/>
        </w:rPr>
        <w:t>извилисты, но не разветвляются.</w:t>
      </w:r>
      <w:r>
        <w:rPr>
          <w:rFonts w:ascii="Times New Roman" w:hAnsi="Times New Roman"/>
          <w:color w:val="000000"/>
          <w:spacing w:val="-3"/>
          <w:sz w:val="23"/>
          <w:shd w:val="clear" w:color="auto" w:fill="FFFFFF"/>
        </w:rPr>
        <w:t xml:space="preserve"> Отличаются малой растяжимостью и большой </w:t>
      </w:r>
      <w:r>
        <w:rPr>
          <w:rFonts w:ascii="Times New Roman" w:hAnsi="Times New Roman"/>
          <w:color w:val="000000"/>
          <w:spacing w:val="-5"/>
          <w:sz w:val="23"/>
          <w:shd w:val="clear" w:color="auto" w:fill="FFFFFF"/>
        </w:rPr>
        <w:t xml:space="preserve">прочностью на разрыв. В воде толщина сухожилия в результате набухания </w:t>
      </w:r>
      <w:r>
        <w:rPr>
          <w:rFonts w:ascii="Times New Roman" w:hAnsi="Times New Roman"/>
          <w:color w:val="000000"/>
          <w:sz w:val="23"/>
          <w:shd w:val="clear" w:color="auto" w:fill="FFFFFF"/>
        </w:rPr>
        <w:t>увеличивается на 50 %, а в разбавленных кислотах и щелочах — в 10 раз.</w:t>
      </w:r>
      <w:r>
        <w:rPr>
          <w:rFonts w:ascii="Times New Roman" w:hAnsi="Times New Roman"/>
          <w:color w:val="000000"/>
          <w:spacing w:val="-5"/>
          <w:sz w:val="23"/>
          <w:shd w:val="clear" w:color="auto" w:fill="FFFFFF"/>
        </w:rPr>
        <w:t xml:space="preserve"> При термической обработке в воде колла</w:t>
      </w:r>
      <w:r>
        <w:rPr>
          <w:rFonts w:ascii="Times New Roman" w:hAnsi="Times New Roman"/>
          <w:color w:val="000000"/>
          <w:spacing w:val="-8"/>
          <w:sz w:val="23"/>
          <w:shd w:val="clear" w:color="auto" w:fill="FFFFFF"/>
        </w:rPr>
        <w:t>геновые волокна образуют клейкое вещество (kolla- клей).  Коллагеновые волокна имеют поперечную исчерченность.</w:t>
      </w:r>
    </w:p>
    <w:p w:rsidR="001E69B0" w:rsidRDefault="006D4D56">
      <w:pPr>
        <w:spacing w:after="0" w:line="240" w:lineRule="auto"/>
        <w:ind w:firstLine="708"/>
        <w:jc w:val="both"/>
        <w:rPr>
          <w:rFonts w:ascii="Times New Roman" w:hAnsi="Times New Roman"/>
          <w:color w:val="000000"/>
          <w:sz w:val="23"/>
        </w:rPr>
      </w:pPr>
      <w:r>
        <w:rPr>
          <w:rFonts w:ascii="Times New Roman" w:hAnsi="Times New Roman"/>
          <w:color w:val="000000"/>
          <w:spacing w:val="-3"/>
          <w:sz w:val="23"/>
        </w:rPr>
        <w:t>Различают 14 типов коллагена, отличающихся молекулярной организа</w:t>
      </w:r>
      <w:r>
        <w:rPr>
          <w:rFonts w:ascii="Times New Roman" w:hAnsi="Times New Roman"/>
          <w:color w:val="000000"/>
          <w:sz w:val="23"/>
        </w:rPr>
        <w:t>цией, органной и тканевой принадлежностью.</w:t>
      </w:r>
    </w:p>
    <w:p w:rsidR="001E69B0" w:rsidRDefault="006D4D56">
      <w:pPr>
        <w:spacing w:after="0" w:line="240" w:lineRule="auto"/>
        <w:ind w:firstLine="708"/>
        <w:jc w:val="both"/>
        <w:rPr>
          <w:rFonts w:ascii="Times New Roman" w:hAnsi="Times New Roman"/>
          <w:color w:val="000000"/>
          <w:spacing w:val="-1"/>
          <w:sz w:val="23"/>
        </w:rPr>
      </w:pPr>
      <w:r>
        <w:rPr>
          <w:rFonts w:ascii="Times New Roman" w:hAnsi="Times New Roman"/>
          <w:color w:val="000000"/>
          <w:spacing w:val="1"/>
          <w:sz w:val="23"/>
          <w:u w:val="single"/>
        </w:rPr>
        <w:t>Коллаген I типа</w:t>
      </w:r>
      <w:r>
        <w:rPr>
          <w:rFonts w:ascii="Times New Roman" w:hAnsi="Times New Roman"/>
          <w:color w:val="000000"/>
          <w:spacing w:val="1"/>
          <w:sz w:val="23"/>
        </w:rPr>
        <w:t xml:space="preserve"> встречается главным образом в </w:t>
      </w:r>
      <w:r>
        <w:rPr>
          <w:rFonts w:ascii="Times New Roman" w:hAnsi="Times New Roman"/>
          <w:color w:val="000000"/>
          <w:spacing w:val="3"/>
          <w:sz w:val="23"/>
        </w:rPr>
        <w:t xml:space="preserve">костях, </w:t>
      </w:r>
      <w:r>
        <w:rPr>
          <w:rFonts w:ascii="Times New Roman" w:hAnsi="Times New Roman"/>
          <w:color w:val="000000"/>
          <w:spacing w:val="3"/>
          <w:sz w:val="23"/>
          <w:u w:val="single"/>
        </w:rPr>
        <w:t>коллаген II типа</w:t>
      </w:r>
      <w:r>
        <w:rPr>
          <w:rFonts w:ascii="Times New Roman" w:hAnsi="Times New Roman"/>
          <w:color w:val="000000"/>
          <w:spacing w:val="3"/>
          <w:sz w:val="23"/>
        </w:rPr>
        <w:t xml:space="preserve"> </w:t>
      </w:r>
      <w:r>
        <w:rPr>
          <w:rFonts w:ascii="Times New Roman" w:hAnsi="Times New Roman"/>
          <w:color w:val="000000"/>
          <w:sz w:val="23"/>
        </w:rPr>
        <w:t xml:space="preserve">входит в состав гиалиновых и фиброзных хрящей, </w:t>
      </w:r>
      <w:r>
        <w:rPr>
          <w:rFonts w:ascii="Times New Roman" w:hAnsi="Times New Roman"/>
          <w:color w:val="000000"/>
          <w:spacing w:val="1"/>
          <w:sz w:val="23"/>
          <w:u w:val="single"/>
        </w:rPr>
        <w:t>коллаген III типа</w:t>
      </w:r>
      <w:r>
        <w:rPr>
          <w:rFonts w:ascii="Times New Roman" w:hAnsi="Times New Roman"/>
          <w:color w:val="000000"/>
          <w:spacing w:val="1"/>
          <w:sz w:val="23"/>
        </w:rPr>
        <w:t xml:space="preserve"> находится в </w:t>
      </w:r>
      <w:r>
        <w:rPr>
          <w:rFonts w:ascii="Times New Roman" w:hAnsi="Times New Roman"/>
          <w:color w:val="000000"/>
          <w:spacing w:val="-1"/>
          <w:sz w:val="23"/>
        </w:rPr>
        <w:t xml:space="preserve">ретикулярных волокнах органов кроветворения; </w:t>
      </w:r>
      <w:r>
        <w:rPr>
          <w:rFonts w:ascii="Times New Roman" w:hAnsi="Times New Roman"/>
          <w:color w:val="000000"/>
          <w:spacing w:val="-1"/>
          <w:sz w:val="23"/>
          <w:u w:val="single"/>
        </w:rPr>
        <w:t>IV типа</w:t>
      </w:r>
      <w:r>
        <w:rPr>
          <w:rFonts w:ascii="Times New Roman" w:hAnsi="Times New Roman"/>
          <w:color w:val="000000"/>
          <w:spacing w:val="-1"/>
          <w:sz w:val="23"/>
        </w:rPr>
        <w:t xml:space="preserve"> — в базальных </w:t>
      </w:r>
      <w:r>
        <w:rPr>
          <w:rFonts w:ascii="Times New Roman" w:hAnsi="Times New Roman"/>
          <w:color w:val="000000"/>
          <w:sz w:val="23"/>
        </w:rPr>
        <w:t xml:space="preserve">мембранах, </w:t>
      </w:r>
      <w:r>
        <w:rPr>
          <w:rFonts w:ascii="Times New Roman" w:hAnsi="Times New Roman"/>
          <w:color w:val="000000"/>
          <w:spacing w:val="3"/>
          <w:sz w:val="23"/>
          <w:u w:val="single"/>
        </w:rPr>
        <w:t>V тип</w:t>
      </w:r>
      <w:r>
        <w:rPr>
          <w:rFonts w:ascii="Times New Roman" w:hAnsi="Times New Roman"/>
          <w:color w:val="000000"/>
          <w:spacing w:val="3"/>
          <w:sz w:val="23"/>
        </w:rPr>
        <w:t xml:space="preserve"> </w:t>
      </w:r>
      <w:r>
        <w:rPr>
          <w:rFonts w:ascii="Times New Roman" w:hAnsi="Times New Roman"/>
          <w:color w:val="000000"/>
          <w:spacing w:val="3"/>
          <w:sz w:val="23"/>
          <w:u w:val="single"/>
        </w:rPr>
        <w:t>коллагена</w:t>
      </w:r>
      <w:r>
        <w:rPr>
          <w:rFonts w:ascii="Times New Roman" w:hAnsi="Times New Roman"/>
          <w:color w:val="000000"/>
          <w:spacing w:val="3"/>
          <w:sz w:val="23"/>
        </w:rPr>
        <w:t xml:space="preserve"> присутствует в кровеносных сосудах.</w:t>
      </w:r>
    </w:p>
    <w:p w:rsidR="001E69B0" w:rsidRDefault="006D4D56">
      <w:pPr>
        <w:spacing w:after="0" w:line="240" w:lineRule="auto"/>
        <w:ind w:firstLine="708"/>
        <w:jc w:val="both"/>
        <w:rPr>
          <w:rFonts w:ascii="Times New Roman" w:hAnsi="Times New Roman"/>
          <w:color w:val="000000"/>
          <w:spacing w:val="-3"/>
          <w:sz w:val="23"/>
        </w:rPr>
      </w:pPr>
      <w:r>
        <w:rPr>
          <w:rFonts w:ascii="Times New Roman" w:hAnsi="Times New Roman"/>
          <w:color w:val="000000"/>
          <w:spacing w:val="-3"/>
          <w:sz w:val="23"/>
        </w:rPr>
        <w:t xml:space="preserve"> В процессах формирования коллагеновых волокон различают 4 стадии (уровня развития). </w:t>
      </w:r>
    </w:p>
    <w:p w:rsidR="001E69B0" w:rsidRDefault="006D4D56">
      <w:pPr>
        <w:spacing w:after="0" w:line="240" w:lineRule="auto"/>
        <w:ind w:firstLine="708"/>
        <w:jc w:val="both"/>
        <w:rPr>
          <w:rFonts w:ascii="Times New Roman" w:hAnsi="Times New Roman"/>
          <w:color w:val="000000"/>
          <w:spacing w:val="-3"/>
          <w:sz w:val="23"/>
        </w:rPr>
      </w:pPr>
      <w:r>
        <w:rPr>
          <w:rFonts w:ascii="Times New Roman" w:hAnsi="Times New Roman"/>
          <w:color w:val="000000"/>
          <w:spacing w:val="-3"/>
          <w:sz w:val="23"/>
        </w:rPr>
        <w:t>1. Молекулярный (внутриклеточный уровень организации коллагенового волокна)</w:t>
      </w:r>
    </w:p>
    <w:p w:rsidR="001E69B0" w:rsidRDefault="006D4D56">
      <w:pPr>
        <w:spacing w:after="0" w:line="240" w:lineRule="auto"/>
        <w:ind w:firstLine="708"/>
        <w:jc w:val="both"/>
        <w:rPr>
          <w:rFonts w:ascii="Times New Roman" w:hAnsi="Times New Roman"/>
          <w:color w:val="000000"/>
          <w:spacing w:val="-3"/>
          <w:sz w:val="52"/>
        </w:rPr>
      </w:pPr>
      <w:r>
        <w:rPr>
          <w:rFonts w:ascii="Times New Roman" w:hAnsi="Times New Roman"/>
          <w:color w:val="000000"/>
          <w:spacing w:val="-3"/>
          <w:sz w:val="52"/>
        </w:rPr>
        <w:lastRenderedPageBreak/>
        <w:t>}</w:t>
      </w:r>
    </w:p>
    <w:p w:rsidR="001E69B0" w:rsidRDefault="006D4D56">
      <w:pPr>
        <w:spacing w:after="0" w:line="240" w:lineRule="auto"/>
        <w:ind w:firstLine="708"/>
        <w:jc w:val="both"/>
        <w:rPr>
          <w:rFonts w:ascii="Times New Roman" w:hAnsi="Times New Roman"/>
          <w:color w:val="000000"/>
          <w:spacing w:val="-3"/>
          <w:sz w:val="23"/>
        </w:rPr>
      </w:pPr>
      <w:r>
        <w:rPr>
          <w:rFonts w:ascii="Times New Roman" w:hAnsi="Times New Roman"/>
          <w:color w:val="000000"/>
          <w:spacing w:val="-3"/>
          <w:sz w:val="23"/>
        </w:rPr>
        <w:t xml:space="preserve">2. Субмолекулярный </w:t>
      </w:r>
    </w:p>
    <w:p w:rsidR="001E69B0" w:rsidRDefault="006D4D56">
      <w:pPr>
        <w:spacing w:after="0" w:line="240" w:lineRule="auto"/>
        <w:ind w:firstLine="708"/>
        <w:jc w:val="both"/>
        <w:rPr>
          <w:rFonts w:ascii="Times New Roman" w:hAnsi="Times New Roman"/>
          <w:color w:val="000000"/>
          <w:spacing w:val="-3"/>
          <w:sz w:val="23"/>
        </w:rPr>
      </w:pPr>
      <w:r>
        <w:rPr>
          <w:rFonts w:ascii="Times New Roman" w:hAnsi="Times New Roman"/>
          <w:color w:val="000000"/>
          <w:spacing w:val="-3"/>
          <w:sz w:val="23"/>
        </w:rPr>
        <w:t>3. Фибриллярный             внеклеточные уровни организации коллагенового волокна</w:t>
      </w:r>
    </w:p>
    <w:p w:rsidR="001E69B0" w:rsidRDefault="006D4D56">
      <w:pPr>
        <w:spacing w:after="0" w:line="240" w:lineRule="auto"/>
        <w:ind w:firstLine="708"/>
        <w:jc w:val="both"/>
        <w:rPr>
          <w:rFonts w:ascii="Times New Roman" w:hAnsi="Times New Roman"/>
          <w:color w:val="000000"/>
          <w:spacing w:val="-3"/>
          <w:sz w:val="23"/>
        </w:rPr>
      </w:pPr>
      <w:r>
        <w:rPr>
          <w:rFonts w:ascii="Times New Roman" w:hAnsi="Times New Roman"/>
          <w:color w:val="000000"/>
          <w:spacing w:val="-3"/>
          <w:sz w:val="23"/>
        </w:rPr>
        <w:t>4. Волоконный</w:t>
      </w:r>
    </w:p>
    <w:p w:rsidR="001E69B0" w:rsidRDefault="006D4D56">
      <w:pPr>
        <w:spacing w:after="0" w:line="240" w:lineRule="auto"/>
        <w:ind w:firstLine="708"/>
        <w:jc w:val="both"/>
        <w:rPr>
          <w:rFonts w:ascii="Times New Roman" w:hAnsi="Times New Roman"/>
          <w:sz w:val="23"/>
        </w:rPr>
      </w:pPr>
      <w:r>
        <w:rPr>
          <w:rFonts w:ascii="Times New Roman" w:hAnsi="Times New Roman"/>
          <w:b/>
          <w:color w:val="000000"/>
          <w:spacing w:val="-3"/>
          <w:sz w:val="23"/>
          <w:u w:val="single"/>
        </w:rPr>
        <w:t>Молекулярный уровень</w:t>
      </w:r>
      <w:r>
        <w:rPr>
          <w:rFonts w:ascii="Times New Roman" w:hAnsi="Times New Roman"/>
          <w:color w:val="000000"/>
          <w:spacing w:val="-3"/>
          <w:sz w:val="23"/>
        </w:rPr>
        <w:t xml:space="preserve"> – внутриклеточный уровень организации коллагенового волокна. Молекулы коллагена </w:t>
      </w:r>
      <w:r>
        <w:rPr>
          <w:rFonts w:ascii="Times New Roman" w:hAnsi="Times New Roman"/>
          <w:color w:val="000000"/>
          <w:spacing w:val="-4"/>
          <w:sz w:val="23"/>
        </w:rPr>
        <w:t>построены из триплетов — трех полипептидных α–цепочек, пред</w:t>
      </w:r>
      <w:r>
        <w:rPr>
          <w:rFonts w:ascii="Times New Roman" w:hAnsi="Times New Roman"/>
          <w:color w:val="000000"/>
          <w:spacing w:val="-3"/>
          <w:sz w:val="23"/>
        </w:rPr>
        <w:t xml:space="preserve">шественника коллагена — </w:t>
      </w:r>
      <w:r>
        <w:rPr>
          <w:rFonts w:ascii="Times New Roman" w:hAnsi="Times New Roman"/>
          <w:i/>
          <w:color w:val="000000"/>
          <w:spacing w:val="-3"/>
          <w:sz w:val="23"/>
          <w:u w:val="single"/>
        </w:rPr>
        <w:t>проколлагена</w:t>
      </w:r>
      <w:r>
        <w:rPr>
          <w:rFonts w:ascii="Times New Roman" w:hAnsi="Times New Roman"/>
          <w:color w:val="000000"/>
          <w:spacing w:val="-3"/>
          <w:sz w:val="23"/>
        </w:rPr>
        <w:t xml:space="preserve"> (синтезированного на гранулярной ЭПС фибробластов), закрученных одна относительно другой.</w:t>
      </w:r>
      <w:r>
        <w:rPr>
          <w:rFonts w:ascii="Times New Roman" w:hAnsi="Times New Roman"/>
          <w:color w:val="000000"/>
          <w:spacing w:val="4"/>
          <w:sz w:val="23"/>
        </w:rPr>
        <w:t xml:space="preserve"> </w:t>
      </w:r>
      <w:r>
        <w:rPr>
          <w:rFonts w:ascii="Times New Roman" w:hAnsi="Times New Roman"/>
          <w:color w:val="000000"/>
          <w:spacing w:val="-3"/>
          <w:sz w:val="23"/>
        </w:rPr>
        <w:t>Он секретируется в межклеточное вещество.</w:t>
      </w:r>
    </w:p>
    <w:p w:rsidR="001E69B0" w:rsidRDefault="006D4D56">
      <w:pPr>
        <w:spacing w:after="0" w:line="240" w:lineRule="auto"/>
        <w:ind w:firstLine="708"/>
        <w:jc w:val="both"/>
        <w:rPr>
          <w:rFonts w:ascii="Times New Roman" w:hAnsi="Times New Roman"/>
          <w:sz w:val="23"/>
        </w:rPr>
      </w:pPr>
      <w:r>
        <w:rPr>
          <w:rFonts w:ascii="Times New Roman" w:hAnsi="Times New Roman"/>
          <w:b/>
          <w:color w:val="000000"/>
          <w:spacing w:val="5"/>
          <w:sz w:val="23"/>
          <w:u w:val="single"/>
        </w:rPr>
        <w:t>Надмолекулярный, уровень</w:t>
      </w:r>
      <w:r>
        <w:rPr>
          <w:rFonts w:ascii="Times New Roman" w:hAnsi="Times New Roman"/>
          <w:color w:val="000000"/>
          <w:spacing w:val="5"/>
          <w:sz w:val="23"/>
        </w:rPr>
        <w:t xml:space="preserve"> — внеклеточный уровень организации </w:t>
      </w:r>
      <w:r>
        <w:rPr>
          <w:rFonts w:ascii="Times New Roman" w:hAnsi="Times New Roman"/>
          <w:color w:val="000000"/>
          <w:spacing w:val="-3"/>
          <w:sz w:val="23"/>
        </w:rPr>
        <w:t>коллагенового волокна — представляет агрегированные в длину и поперечно связанные с помощью водородных связей молекулы проколлагена. Из них сначала образуются протофибриллы, а 5—6 протофибрилл, скрепленных между со</w:t>
      </w:r>
      <w:r>
        <w:rPr>
          <w:rFonts w:ascii="Times New Roman" w:hAnsi="Times New Roman"/>
          <w:color w:val="000000"/>
          <w:spacing w:val="-1"/>
          <w:sz w:val="23"/>
        </w:rPr>
        <w:t xml:space="preserve">бой боковыми связями - </w:t>
      </w:r>
      <w:r>
        <w:rPr>
          <w:rFonts w:ascii="Times New Roman" w:hAnsi="Times New Roman"/>
          <w:i/>
          <w:color w:val="000000"/>
          <w:spacing w:val="-1"/>
          <w:sz w:val="23"/>
        </w:rPr>
        <w:t>микрофибриллы</w:t>
      </w:r>
      <w:r>
        <w:rPr>
          <w:rFonts w:ascii="Times New Roman" w:hAnsi="Times New Roman"/>
          <w:color w:val="000000"/>
          <w:spacing w:val="-1"/>
          <w:sz w:val="23"/>
        </w:rPr>
        <w:t>.</w:t>
      </w:r>
    </w:p>
    <w:p w:rsidR="001E69B0" w:rsidRDefault="006D4D56">
      <w:pPr>
        <w:spacing w:after="0" w:line="240" w:lineRule="auto"/>
        <w:ind w:firstLine="708"/>
        <w:jc w:val="both"/>
        <w:rPr>
          <w:rFonts w:ascii="Times New Roman" w:hAnsi="Times New Roman"/>
          <w:sz w:val="23"/>
        </w:rPr>
      </w:pPr>
      <w:r>
        <w:rPr>
          <w:rFonts w:ascii="Times New Roman" w:hAnsi="Times New Roman"/>
          <w:b/>
          <w:color w:val="000000"/>
          <w:spacing w:val="4"/>
          <w:sz w:val="23"/>
          <w:u w:val="single"/>
        </w:rPr>
        <w:t xml:space="preserve">Фибриллярный, уровень- </w:t>
      </w:r>
      <w:r>
        <w:rPr>
          <w:rFonts w:ascii="Times New Roman" w:hAnsi="Times New Roman"/>
          <w:color w:val="000000"/>
          <w:spacing w:val="4"/>
          <w:sz w:val="23"/>
        </w:rPr>
        <w:t xml:space="preserve"> внеклеточный уровень организации колла</w:t>
      </w:r>
      <w:r>
        <w:rPr>
          <w:rFonts w:ascii="Times New Roman" w:hAnsi="Times New Roman"/>
          <w:color w:val="000000"/>
          <w:spacing w:val="-3"/>
          <w:sz w:val="23"/>
        </w:rPr>
        <w:t>генового волокна – проходит объединение микрофибрилл в фибриллы при участии гликозаминогликанов, также секретируемых фибробласта</w:t>
      </w:r>
      <w:r>
        <w:rPr>
          <w:rFonts w:ascii="Times New Roman" w:hAnsi="Times New Roman"/>
          <w:color w:val="000000"/>
          <w:spacing w:val="4"/>
          <w:sz w:val="23"/>
        </w:rPr>
        <w:t>ми</w:t>
      </w:r>
      <w:r>
        <w:rPr>
          <w:rFonts w:ascii="Times New Roman" w:hAnsi="Times New Roman"/>
          <w:color w:val="000000"/>
          <w:spacing w:val="-3"/>
          <w:sz w:val="23"/>
        </w:rPr>
        <w:t xml:space="preserve">. Коллагеновые фибриллы представляют собой поперечно исчерченные структуры (за счет </w:t>
      </w:r>
      <w:r>
        <w:rPr>
          <w:rFonts w:ascii="Times New Roman" w:hAnsi="Times New Roman"/>
          <w:color w:val="000000"/>
          <w:spacing w:val="-4"/>
          <w:sz w:val="23"/>
        </w:rPr>
        <w:t>чередования темных и с</w:t>
      </w:r>
      <w:r>
        <w:rPr>
          <w:rFonts w:ascii="Times New Roman" w:hAnsi="Times New Roman"/>
          <w:color w:val="000000"/>
          <w:spacing w:val="-5"/>
          <w:sz w:val="23"/>
        </w:rPr>
        <w:t>ветлых полос).</w:t>
      </w:r>
    </w:p>
    <w:p w:rsidR="001E69B0" w:rsidRDefault="006D4D56">
      <w:pPr>
        <w:spacing w:after="0" w:line="240" w:lineRule="auto"/>
        <w:ind w:firstLine="708"/>
        <w:jc w:val="both"/>
        <w:rPr>
          <w:rFonts w:ascii="Times New Roman" w:hAnsi="Times New Roman"/>
          <w:color w:val="000000"/>
          <w:spacing w:val="-2"/>
          <w:sz w:val="23"/>
        </w:rPr>
      </w:pPr>
      <w:r>
        <w:rPr>
          <w:rFonts w:ascii="Times New Roman" w:hAnsi="Times New Roman"/>
          <w:b/>
          <w:color w:val="000000"/>
          <w:spacing w:val="3"/>
          <w:sz w:val="23"/>
          <w:u w:val="single"/>
        </w:rPr>
        <w:t xml:space="preserve">Волоконный уровень организации </w:t>
      </w:r>
      <w:r>
        <w:rPr>
          <w:rFonts w:ascii="Times New Roman" w:hAnsi="Times New Roman"/>
          <w:color w:val="000000"/>
          <w:spacing w:val="3"/>
          <w:sz w:val="23"/>
        </w:rPr>
        <w:t>– происходит формирование коллагенового волокн</w:t>
      </w:r>
      <w:r>
        <w:rPr>
          <w:rFonts w:ascii="Times New Roman" w:hAnsi="Times New Roman"/>
          <w:color w:val="000000"/>
          <w:spacing w:val="2"/>
          <w:sz w:val="23"/>
        </w:rPr>
        <w:t>а, за счет  агрегации коллагеновых фибрилл друг с другом (в волокно</w:t>
      </w:r>
      <w:r>
        <w:rPr>
          <w:rFonts w:ascii="Times New Roman" w:hAnsi="Times New Roman"/>
          <w:color w:val="000000"/>
          <w:spacing w:val="-1"/>
          <w:sz w:val="23"/>
        </w:rPr>
        <w:t xml:space="preserve"> входит различное количество фибрил</w:t>
      </w:r>
      <w:r>
        <w:rPr>
          <w:rFonts w:ascii="Times New Roman" w:hAnsi="Times New Roman"/>
          <w:color w:val="000000"/>
          <w:spacing w:val="-3"/>
          <w:sz w:val="23"/>
        </w:rPr>
        <w:t xml:space="preserve">л — от единичных до нескольких десятков). </w:t>
      </w:r>
    </w:p>
    <w:p w:rsidR="001E69B0" w:rsidRDefault="006D4D56">
      <w:pPr>
        <w:spacing w:after="0" w:line="240" w:lineRule="auto"/>
        <w:ind w:firstLine="567"/>
        <w:jc w:val="both"/>
        <w:rPr>
          <w:rFonts w:ascii="Times New Roman" w:hAnsi="Times New Roman"/>
          <w:sz w:val="23"/>
          <w:shd w:val="clear" w:color="auto" w:fill="FFFFFF"/>
        </w:rPr>
      </w:pPr>
      <w:r>
        <w:rPr>
          <w:rFonts w:ascii="Times New Roman" w:hAnsi="Times New Roman"/>
          <w:b/>
          <w:color w:val="000000"/>
          <w:spacing w:val="-9"/>
          <w:sz w:val="23"/>
          <w:shd w:val="clear" w:color="auto" w:fill="FFFFFF"/>
        </w:rPr>
        <w:t xml:space="preserve">Эластические волокна. </w:t>
      </w:r>
      <w:r>
        <w:rPr>
          <w:rFonts w:ascii="Times New Roman" w:hAnsi="Times New Roman"/>
          <w:color w:val="000000"/>
          <w:spacing w:val="-9"/>
          <w:sz w:val="23"/>
          <w:shd w:val="clear" w:color="auto" w:fill="FFFFFF"/>
        </w:rPr>
        <w:t xml:space="preserve">Наличие эластических волокон в </w:t>
      </w:r>
      <w:r>
        <w:rPr>
          <w:rFonts w:ascii="Times New Roman" w:hAnsi="Times New Roman"/>
          <w:color w:val="000000"/>
          <w:spacing w:val="1"/>
          <w:sz w:val="23"/>
          <w:shd w:val="clear" w:color="auto" w:fill="FFFFFF"/>
        </w:rPr>
        <w:t>соединительной ткани определяет ее эластичность и растяжимость. Физические свойства: по сравнению с коллагеновыми волокнами  они менее прочные, более тонкие, ветвятся, но хорошо растяжимы (кожа лица, аорта, легочная артерия). Анастомозируют друг с другом, при этом образуется крупнопетлистая сеть.</w:t>
      </w:r>
    </w:p>
    <w:p w:rsidR="001E69B0" w:rsidRDefault="006D4D56">
      <w:pPr>
        <w:spacing w:after="0" w:line="240" w:lineRule="auto"/>
        <w:ind w:firstLine="567"/>
        <w:jc w:val="both"/>
        <w:rPr>
          <w:rFonts w:ascii="Times New Roman" w:hAnsi="Times New Roman"/>
          <w:i/>
          <w:color w:val="000000"/>
          <w:spacing w:val="1"/>
          <w:sz w:val="23"/>
          <w:shd w:val="clear" w:color="auto" w:fill="FFFFFF"/>
        </w:rPr>
      </w:pPr>
      <w:r>
        <w:rPr>
          <w:rFonts w:ascii="Times New Roman" w:hAnsi="Times New Roman"/>
          <w:color w:val="000000"/>
          <w:spacing w:val="-4"/>
          <w:sz w:val="23"/>
          <w:shd w:val="clear" w:color="auto" w:fill="FFFFFF"/>
        </w:rPr>
        <w:t xml:space="preserve">Основой эластических волокон является белок - </w:t>
      </w:r>
      <w:r>
        <w:rPr>
          <w:rFonts w:ascii="Times New Roman" w:hAnsi="Times New Roman"/>
          <w:i/>
          <w:color w:val="000000"/>
          <w:spacing w:val="-3"/>
          <w:sz w:val="23"/>
          <w:shd w:val="clear" w:color="auto" w:fill="FFFFFF"/>
        </w:rPr>
        <w:t xml:space="preserve">эластин, </w:t>
      </w:r>
      <w:r>
        <w:rPr>
          <w:rFonts w:ascii="Times New Roman" w:hAnsi="Times New Roman"/>
          <w:color w:val="000000"/>
          <w:spacing w:val="-3"/>
          <w:sz w:val="23"/>
          <w:shd w:val="clear" w:color="auto" w:fill="FFFFFF"/>
        </w:rPr>
        <w:t xml:space="preserve">синтезируемый фибробластами и гладкими мышечными клетками. </w:t>
      </w:r>
      <w:r>
        <w:rPr>
          <w:rFonts w:ascii="Times New Roman" w:hAnsi="Times New Roman"/>
          <w:color w:val="000000"/>
          <w:spacing w:val="4"/>
          <w:sz w:val="23"/>
          <w:shd w:val="clear" w:color="auto" w:fill="FFFFFF"/>
        </w:rPr>
        <w:t xml:space="preserve">Наиболее зрелые эластические волокна содержат </w:t>
      </w:r>
      <w:r>
        <w:rPr>
          <w:rFonts w:ascii="Times New Roman" w:hAnsi="Times New Roman"/>
          <w:color w:val="000000"/>
          <w:spacing w:val="-1"/>
          <w:sz w:val="23"/>
          <w:shd w:val="clear" w:color="auto" w:fill="FFFFFF"/>
        </w:rPr>
        <w:t>около 90 % аморфного компонента эластических белков (эластина)</w:t>
      </w:r>
      <w:r>
        <w:rPr>
          <w:rFonts w:ascii="Times New Roman" w:hAnsi="Times New Roman"/>
          <w:color w:val="000000"/>
          <w:spacing w:val="-3"/>
          <w:sz w:val="23"/>
          <w:shd w:val="clear" w:color="auto" w:fill="FFFFFF"/>
        </w:rPr>
        <w:t>. В эластических волокнах в отличие от коллагеновых нет поперечной исчерченност</w:t>
      </w:r>
      <w:r>
        <w:rPr>
          <w:rFonts w:ascii="Times New Roman" w:hAnsi="Times New Roman"/>
          <w:color w:val="000000"/>
          <w:spacing w:val="-12"/>
          <w:sz w:val="23"/>
          <w:shd w:val="clear" w:color="auto" w:fill="FFFFFF"/>
        </w:rPr>
        <w:t>и.</w:t>
      </w:r>
      <w:r>
        <w:rPr>
          <w:rFonts w:ascii="Times New Roman" w:hAnsi="Times New Roman"/>
          <w:color w:val="000000"/>
          <w:spacing w:val="-1"/>
          <w:sz w:val="23"/>
          <w:shd w:val="clear" w:color="auto" w:fill="FFFFFF"/>
        </w:rPr>
        <w:t xml:space="preserve"> Кроме зрелых эластических волокон, различают незрелые эластические волокна -</w:t>
      </w:r>
      <w:r>
        <w:rPr>
          <w:rFonts w:ascii="Times New Roman" w:hAnsi="Times New Roman"/>
          <w:i/>
          <w:color w:val="000000"/>
          <w:spacing w:val="-1"/>
          <w:sz w:val="23"/>
          <w:shd w:val="clear" w:color="auto" w:fill="FFFFFF"/>
        </w:rPr>
        <w:t xml:space="preserve">элауниновые </w:t>
      </w:r>
      <w:r>
        <w:rPr>
          <w:rFonts w:ascii="Times New Roman" w:hAnsi="Times New Roman"/>
          <w:color w:val="000000"/>
          <w:spacing w:val="-1"/>
          <w:sz w:val="23"/>
          <w:shd w:val="clear" w:color="auto" w:fill="FFFFFF"/>
        </w:rPr>
        <w:t xml:space="preserve">и </w:t>
      </w:r>
      <w:r>
        <w:rPr>
          <w:rFonts w:ascii="Times New Roman" w:hAnsi="Times New Roman"/>
          <w:i/>
          <w:color w:val="000000"/>
          <w:spacing w:val="-1"/>
          <w:sz w:val="23"/>
          <w:shd w:val="clear" w:color="auto" w:fill="FFFFFF"/>
        </w:rPr>
        <w:t xml:space="preserve">окситалановые </w:t>
      </w:r>
      <w:r>
        <w:rPr>
          <w:rFonts w:ascii="Times New Roman" w:hAnsi="Times New Roman"/>
          <w:i/>
          <w:color w:val="000000"/>
          <w:spacing w:val="1"/>
          <w:sz w:val="23"/>
          <w:shd w:val="clear" w:color="auto" w:fill="FFFFFF"/>
        </w:rPr>
        <w:t xml:space="preserve">волокна. </w:t>
      </w:r>
    </w:p>
    <w:p w:rsidR="001E69B0" w:rsidRDefault="006D4D56">
      <w:pPr>
        <w:spacing w:after="0" w:line="240" w:lineRule="auto"/>
        <w:ind w:firstLine="567"/>
        <w:jc w:val="both"/>
        <w:rPr>
          <w:rFonts w:ascii="Times New Roman" w:hAnsi="Times New Roman"/>
          <w:b/>
          <w:color w:val="000000"/>
          <w:spacing w:val="-5"/>
          <w:sz w:val="23"/>
          <w:shd w:val="clear" w:color="auto" w:fill="FFFFFF"/>
        </w:rPr>
      </w:pPr>
      <w:r>
        <w:rPr>
          <w:rFonts w:ascii="Times New Roman" w:hAnsi="Times New Roman"/>
          <w:b/>
          <w:color w:val="000000"/>
          <w:spacing w:val="2"/>
          <w:sz w:val="23"/>
          <w:shd w:val="clear" w:color="auto" w:fill="FFFFFF"/>
        </w:rPr>
        <w:t xml:space="preserve">Ретикулярные волокна. </w:t>
      </w:r>
      <w:r>
        <w:rPr>
          <w:rFonts w:ascii="Times New Roman" w:hAnsi="Times New Roman"/>
          <w:color w:val="000000"/>
          <w:spacing w:val="2"/>
          <w:sz w:val="23"/>
          <w:shd w:val="clear" w:color="auto" w:fill="FFFFFF"/>
        </w:rPr>
        <w:t>Этот вид волокон занимает промежуточное положение между коллагеновыми и эластическими волокнами, т.е. они более прочные, чем эластические, но менее растяжимы. Эти волокна выявляются в результате импрегнации солями серебра (называются аргирофильные). При этом они сильно ветвятся, анастомозируют друг с другом и образуют мелкопетлистую сеть. Формируют строму кроветворных органов (красного костного мозга, селезенки, лимфатических узлов).  В состав ретикулярных волокон входит коллаген III типа. Ретикулярные волокна синтезируются ретикулярными клетками.</w:t>
      </w:r>
    </w:p>
    <w:p w:rsidR="001E69B0" w:rsidRDefault="006D4D56">
      <w:pPr>
        <w:spacing w:after="0" w:line="240" w:lineRule="auto"/>
        <w:ind w:firstLine="567"/>
        <w:rPr>
          <w:rFonts w:ascii="Times New Roman" w:hAnsi="Times New Roman"/>
          <w:sz w:val="23"/>
          <w:shd w:val="clear" w:color="auto" w:fill="FFFFFF"/>
        </w:rPr>
      </w:pPr>
      <w:r>
        <w:rPr>
          <w:rFonts w:ascii="Times New Roman" w:hAnsi="Times New Roman"/>
          <w:b/>
          <w:color w:val="000000"/>
          <w:spacing w:val="-5"/>
          <w:sz w:val="23"/>
          <w:shd w:val="clear" w:color="auto" w:fill="FFFFFF"/>
        </w:rPr>
        <w:t>Плотные волокнистые соединительные ткани</w:t>
      </w:r>
    </w:p>
    <w:p w:rsidR="001E69B0" w:rsidRDefault="006D4D56">
      <w:pPr>
        <w:spacing w:after="0" w:line="240" w:lineRule="auto"/>
        <w:ind w:firstLine="567"/>
        <w:jc w:val="both"/>
        <w:rPr>
          <w:rFonts w:ascii="Times New Roman" w:hAnsi="Times New Roman"/>
          <w:color w:val="000000"/>
          <w:spacing w:val="-1"/>
          <w:sz w:val="23"/>
          <w:u w:val="single"/>
          <w:shd w:val="clear" w:color="auto" w:fill="FFFFFF"/>
        </w:rPr>
      </w:pPr>
      <w:r>
        <w:rPr>
          <w:rFonts w:ascii="Times New Roman" w:hAnsi="Times New Roman"/>
          <w:color w:val="000000"/>
          <w:spacing w:val="3"/>
          <w:sz w:val="23"/>
          <w:u w:val="single"/>
          <w:shd w:val="clear" w:color="auto" w:fill="FFFFFF"/>
        </w:rPr>
        <w:t xml:space="preserve">Плотные волокнистые соединительные ткани </w:t>
      </w:r>
      <w:r>
        <w:rPr>
          <w:rFonts w:ascii="Times New Roman" w:hAnsi="Times New Roman"/>
          <w:color w:val="000000"/>
          <w:spacing w:val="-3"/>
          <w:sz w:val="23"/>
          <w:u w:val="single"/>
          <w:shd w:val="clear" w:color="auto" w:fill="FFFFFF"/>
        </w:rPr>
        <w:t>характеризуются относительно большим количеством плотно расположенных волокон и незначительным количеством кле</w:t>
      </w:r>
      <w:r>
        <w:rPr>
          <w:rFonts w:ascii="Times New Roman" w:hAnsi="Times New Roman"/>
          <w:color w:val="000000"/>
          <w:spacing w:val="-4"/>
          <w:sz w:val="23"/>
          <w:u w:val="single"/>
          <w:shd w:val="clear" w:color="auto" w:fill="FFFFFF"/>
        </w:rPr>
        <w:t xml:space="preserve">точных элементов и основного аморфного вещества между ними. </w:t>
      </w:r>
    </w:p>
    <w:p w:rsidR="001E69B0" w:rsidRDefault="006D4D56">
      <w:pPr>
        <w:spacing w:after="0" w:line="240" w:lineRule="auto"/>
        <w:ind w:firstLine="567"/>
        <w:jc w:val="both"/>
        <w:rPr>
          <w:rFonts w:ascii="Times New Roman" w:hAnsi="Times New Roman"/>
          <w:color w:val="000000"/>
          <w:spacing w:val="2"/>
          <w:sz w:val="23"/>
          <w:shd w:val="clear" w:color="auto" w:fill="FFFFFF"/>
        </w:rPr>
      </w:pPr>
      <w:r>
        <w:rPr>
          <w:rFonts w:ascii="Times New Roman" w:hAnsi="Times New Roman"/>
          <w:b/>
          <w:color w:val="000000"/>
          <w:spacing w:val="2"/>
          <w:sz w:val="23"/>
          <w:u w:val="single"/>
          <w:shd w:val="clear" w:color="auto" w:fill="FFFFFF"/>
        </w:rPr>
        <w:t>Сухожилие</w:t>
      </w:r>
      <w:r>
        <w:rPr>
          <w:rFonts w:ascii="Times New Roman" w:hAnsi="Times New Roman"/>
          <w:color w:val="000000"/>
          <w:spacing w:val="2"/>
          <w:sz w:val="23"/>
          <w:shd w:val="clear" w:color="auto" w:fill="FFFFFF"/>
        </w:rPr>
        <w:t xml:space="preserve">. Оно состоит из толстых, плотно лежащих параллельных пучков коллагеновых волокон. Между этими пучками располагаются фиброциты и небольшое количество фибробластов и основного аморфного вещества. Тонкие пластинчатые отростки фиброцитов входят в промежутки между пучками волокон и тесно соприкасаются с ними. Фиброциты сухожильных пучков называются сухожильными клетками. Каждый пучок </w:t>
      </w:r>
      <w:r>
        <w:rPr>
          <w:rFonts w:ascii="Times New Roman" w:hAnsi="Times New Roman"/>
          <w:color w:val="000000"/>
          <w:spacing w:val="2"/>
          <w:sz w:val="23"/>
          <w:shd w:val="clear" w:color="auto" w:fill="FFFFFF"/>
        </w:rPr>
        <w:lastRenderedPageBreak/>
        <w:t xml:space="preserve">коллагеновых волокон, отделенный от соседнего слоем фиброцитов, называется пучком первого порядка. Несколько пучков первого порядка, окруженных тонкими прослойками рыхлой волокнистой соединительной ткани, составляют пучки второго порядка. Прослойки рыхлой волокнистой соединительной ткани, разделяющие пучки второго порядка, называются </w:t>
      </w:r>
      <w:r>
        <w:rPr>
          <w:rFonts w:ascii="Times New Roman" w:hAnsi="Times New Roman"/>
          <w:color w:val="000000"/>
          <w:spacing w:val="2"/>
          <w:sz w:val="23"/>
          <w:u w:val="single"/>
          <w:shd w:val="clear" w:color="auto" w:fill="FFFFFF"/>
        </w:rPr>
        <w:t>эндотенонием</w:t>
      </w:r>
      <w:r>
        <w:rPr>
          <w:rFonts w:ascii="Times New Roman" w:hAnsi="Times New Roman"/>
          <w:color w:val="000000"/>
          <w:spacing w:val="2"/>
          <w:sz w:val="23"/>
          <w:shd w:val="clear" w:color="auto" w:fill="FFFFFF"/>
        </w:rPr>
        <w:t xml:space="preserve">. Из пучков второго порядка слагаются пучки третьего порядка, разделенные более толстыми прослойками рыхлой соединительной ткани — </w:t>
      </w:r>
      <w:r>
        <w:rPr>
          <w:rFonts w:ascii="Times New Roman" w:hAnsi="Times New Roman"/>
          <w:color w:val="000000"/>
          <w:spacing w:val="2"/>
          <w:sz w:val="23"/>
          <w:u w:val="single"/>
          <w:shd w:val="clear" w:color="auto" w:fill="FFFFFF"/>
        </w:rPr>
        <w:t>перитенонием</w:t>
      </w:r>
      <w:r>
        <w:rPr>
          <w:rFonts w:ascii="Times New Roman" w:hAnsi="Times New Roman"/>
          <w:color w:val="000000"/>
          <w:spacing w:val="2"/>
          <w:sz w:val="23"/>
          <w:shd w:val="clear" w:color="auto" w:fill="FFFFFF"/>
        </w:rPr>
        <w:t>. Иногда пучком третьего порядка является само сухожилие. В крупных сухожилиях могут быть и пучки четвертого порядка. В перитенонии и эндотенонии проходят кровеносные сосуды, питающие сухожилие, нервы и проприоцептивные нервные окончания, посылающие в центральную нервную систему сигналы о состоянии натяжения ткани сухожилий.</w:t>
      </w:r>
    </w:p>
    <w:p w:rsidR="001E69B0" w:rsidRDefault="006D4D56">
      <w:pPr>
        <w:spacing w:after="0" w:line="240" w:lineRule="auto"/>
        <w:ind w:firstLine="567"/>
        <w:jc w:val="both"/>
        <w:rPr>
          <w:rFonts w:ascii="Times New Roman" w:hAnsi="Times New Roman"/>
          <w:color w:val="000000"/>
          <w:spacing w:val="2"/>
          <w:sz w:val="23"/>
          <w:shd w:val="clear" w:color="auto" w:fill="FFFFFF"/>
        </w:rPr>
      </w:pPr>
      <w:r>
        <w:rPr>
          <w:rFonts w:ascii="Times New Roman" w:hAnsi="Times New Roman"/>
          <w:color w:val="000000"/>
          <w:spacing w:val="2"/>
          <w:sz w:val="23"/>
          <w:shd w:val="clear" w:color="auto" w:fill="FFFFFF"/>
        </w:rPr>
        <w:t xml:space="preserve">К плотной оформленной волокнистой соединительной ткани относится и </w:t>
      </w:r>
      <w:r>
        <w:rPr>
          <w:rFonts w:ascii="Times New Roman" w:hAnsi="Times New Roman"/>
          <w:b/>
          <w:color w:val="000000"/>
          <w:spacing w:val="2"/>
          <w:sz w:val="23"/>
          <w:u w:val="single"/>
          <w:shd w:val="clear" w:color="auto" w:fill="FFFFFF"/>
        </w:rPr>
        <w:t>эластическая связка</w:t>
      </w:r>
      <w:r>
        <w:rPr>
          <w:rFonts w:ascii="Times New Roman" w:hAnsi="Times New Roman"/>
          <w:color w:val="000000"/>
          <w:spacing w:val="2"/>
          <w:sz w:val="23"/>
          <w:shd w:val="clear" w:color="auto" w:fill="FFFFFF"/>
        </w:rPr>
        <w:t>, только пучки ее образованы эластическими волокнами и нечетко подразделены на порядки.</w:t>
      </w:r>
    </w:p>
    <w:p w:rsidR="001E69B0" w:rsidRDefault="006D4D56">
      <w:pPr>
        <w:spacing w:after="0" w:line="240" w:lineRule="auto"/>
        <w:ind w:firstLine="567"/>
        <w:jc w:val="both"/>
        <w:rPr>
          <w:rFonts w:ascii="Times New Roman" w:hAnsi="Times New Roman"/>
          <w:b/>
          <w:color w:val="000000"/>
          <w:spacing w:val="2"/>
          <w:sz w:val="23"/>
          <w:shd w:val="clear" w:color="auto" w:fill="FFFFFF"/>
        </w:rPr>
      </w:pPr>
      <w:r>
        <w:rPr>
          <w:rFonts w:ascii="Times New Roman" w:hAnsi="Times New Roman"/>
          <w:b/>
          <w:color w:val="000000"/>
          <w:spacing w:val="2"/>
          <w:sz w:val="23"/>
          <w:shd w:val="clear" w:color="auto" w:fill="FFFFFF"/>
        </w:rPr>
        <w:t>Соединительные ткани со специальными свойствами.</w:t>
      </w:r>
    </w:p>
    <w:p w:rsidR="001E69B0" w:rsidRDefault="006D4D56">
      <w:pPr>
        <w:spacing w:after="0" w:line="240" w:lineRule="auto"/>
        <w:ind w:firstLine="567"/>
        <w:jc w:val="both"/>
        <w:rPr>
          <w:rFonts w:ascii="Times New Roman" w:hAnsi="Times New Roman"/>
          <w:color w:val="000000"/>
          <w:spacing w:val="2"/>
          <w:sz w:val="23"/>
          <w:shd w:val="clear" w:color="auto" w:fill="FFFFFF"/>
        </w:rPr>
      </w:pPr>
      <w:r>
        <w:rPr>
          <w:rFonts w:ascii="Times New Roman" w:hAnsi="Times New Roman"/>
          <w:color w:val="000000"/>
          <w:spacing w:val="2"/>
          <w:sz w:val="23"/>
          <w:shd w:val="clear" w:color="auto" w:fill="FFFFFF"/>
        </w:rPr>
        <w:t>К таким тканям относят ретикулярную, жировую и слизистую, пигментную. Они характеризуются преобладанием однородных клеток, с которыми обычно связано само название этих разновидностей соединительной ткани.</w:t>
      </w:r>
    </w:p>
    <w:p w:rsidR="001E69B0" w:rsidRDefault="006D4D56">
      <w:pPr>
        <w:spacing w:after="0" w:line="240" w:lineRule="auto"/>
        <w:ind w:firstLine="567"/>
        <w:rPr>
          <w:rFonts w:ascii="Times New Roman" w:hAnsi="Times New Roman"/>
          <w:b/>
          <w:color w:val="000000"/>
          <w:spacing w:val="2"/>
          <w:sz w:val="23"/>
          <w:shd w:val="clear" w:color="auto" w:fill="FFFFFF"/>
        </w:rPr>
      </w:pPr>
      <w:r>
        <w:rPr>
          <w:rFonts w:ascii="Times New Roman" w:hAnsi="Times New Roman"/>
          <w:b/>
          <w:color w:val="000000"/>
          <w:spacing w:val="2"/>
          <w:sz w:val="23"/>
          <w:shd w:val="clear" w:color="auto" w:fill="FFFFFF"/>
        </w:rPr>
        <w:t>Ретикулярная ткань</w:t>
      </w:r>
    </w:p>
    <w:p w:rsidR="001E69B0" w:rsidRDefault="006D4D56">
      <w:pPr>
        <w:spacing w:after="0" w:line="240" w:lineRule="auto"/>
        <w:ind w:firstLine="567"/>
        <w:jc w:val="both"/>
        <w:rPr>
          <w:rFonts w:ascii="Times New Roman" w:hAnsi="Times New Roman"/>
          <w:color w:val="000000"/>
          <w:spacing w:val="2"/>
          <w:sz w:val="23"/>
          <w:shd w:val="clear" w:color="auto" w:fill="FFFFFF"/>
        </w:rPr>
      </w:pPr>
      <w:r>
        <w:rPr>
          <w:rFonts w:ascii="Times New Roman" w:hAnsi="Times New Roman"/>
          <w:color w:val="000000"/>
          <w:spacing w:val="2"/>
          <w:sz w:val="23"/>
          <w:shd w:val="clear" w:color="auto" w:fill="FFFFFF"/>
        </w:rPr>
        <w:t xml:space="preserve">Ретикулярная ткань является разновидностью соединительной ткани, имеет сетевидное строение и состоит из отростчатых ретикулярных, клеток, ретикулярных (аргирофилъных) волокон и аморфного вещества. </w:t>
      </w:r>
      <w:r>
        <w:rPr>
          <w:rFonts w:ascii="Times New Roman" w:hAnsi="Times New Roman"/>
          <w:i/>
          <w:color w:val="000000"/>
          <w:spacing w:val="2"/>
          <w:sz w:val="23"/>
          <w:u w:val="single"/>
          <w:shd w:val="clear" w:color="auto" w:fill="FFFFFF"/>
        </w:rPr>
        <w:t>Функция</w:t>
      </w:r>
      <w:r>
        <w:rPr>
          <w:rFonts w:ascii="Times New Roman" w:hAnsi="Times New Roman"/>
          <w:color w:val="000000"/>
          <w:spacing w:val="2"/>
          <w:sz w:val="23"/>
          <w:shd w:val="clear" w:color="auto" w:fill="FFFFFF"/>
        </w:rPr>
        <w:t>: ретикулярная ткань образует строму кроветворных органов и микроокружение для развивающихся в них клеток крови. См. ретикулярные волокна.</w:t>
      </w:r>
    </w:p>
    <w:p w:rsidR="001E69B0" w:rsidRDefault="006D4D56">
      <w:pPr>
        <w:spacing w:after="0" w:line="240" w:lineRule="auto"/>
        <w:ind w:firstLine="567"/>
        <w:rPr>
          <w:rFonts w:ascii="Times New Roman" w:hAnsi="Times New Roman"/>
          <w:b/>
          <w:color w:val="000000"/>
          <w:spacing w:val="2"/>
          <w:sz w:val="23"/>
          <w:shd w:val="clear" w:color="auto" w:fill="FFFFFF"/>
        </w:rPr>
      </w:pPr>
      <w:r>
        <w:rPr>
          <w:rFonts w:ascii="Times New Roman" w:hAnsi="Times New Roman"/>
          <w:b/>
          <w:color w:val="000000"/>
          <w:spacing w:val="2"/>
          <w:sz w:val="23"/>
          <w:shd w:val="clear" w:color="auto" w:fill="FFFFFF"/>
        </w:rPr>
        <w:t>Жировая ткань</w:t>
      </w:r>
    </w:p>
    <w:p w:rsidR="001E69B0" w:rsidRDefault="006D4D56">
      <w:pPr>
        <w:spacing w:after="0" w:line="240" w:lineRule="auto"/>
        <w:ind w:firstLine="567"/>
        <w:jc w:val="both"/>
        <w:rPr>
          <w:rFonts w:ascii="Times New Roman" w:hAnsi="Times New Roman"/>
          <w:color w:val="000000"/>
          <w:spacing w:val="2"/>
          <w:sz w:val="23"/>
          <w:shd w:val="clear" w:color="auto" w:fill="FFFFFF"/>
        </w:rPr>
      </w:pPr>
      <w:r>
        <w:rPr>
          <w:rFonts w:ascii="Times New Roman" w:hAnsi="Times New Roman"/>
          <w:color w:val="000000"/>
          <w:spacing w:val="2"/>
          <w:sz w:val="23"/>
          <w:u w:val="single"/>
          <w:shd w:val="clear" w:color="auto" w:fill="FFFFFF"/>
        </w:rPr>
        <w:t>Жировая ткань</w:t>
      </w:r>
      <w:r>
        <w:rPr>
          <w:rFonts w:ascii="Times New Roman" w:hAnsi="Times New Roman"/>
          <w:color w:val="000000"/>
          <w:spacing w:val="2"/>
          <w:sz w:val="23"/>
          <w:shd w:val="clear" w:color="auto" w:fill="FFFFFF"/>
        </w:rPr>
        <w:t xml:space="preserve">— это скопления жировых клеток, встречающихся во многих органах. Различают две разновидности жировой ткани — </w:t>
      </w:r>
      <w:r>
        <w:rPr>
          <w:rFonts w:ascii="Times New Roman" w:hAnsi="Times New Roman"/>
          <w:color w:val="000000"/>
          <w:spacing w:val="2"/>
          <w:sz w:val="23"/>
          <w:u w:val="single"/>
          <w:shd w:val="clear" w:color="auto" w:fill="FFFFFF"/>
        </w:rPr>
        <w:t>белую и бурую</w:t>
      </w:r>
      <w:r>
        <w:rPr>
          <w:rFonts w:ascii="Times New Roman" w:hAnsi="Times New Roman"/>
          <w:color w:val="000000"/>
          <w:spacing w:val="2"/>
          <w:sz w:val="23"/>
          <w:shd w:val="clear" w:color="auto" w:fill="FFFFFF"/>
        </w:rPr>
        <w:t xml:space="preserve">. </w:t>
      </w:r>
    </w:p>
    <w:p w:rsidR="001E69B0" w:rsidRDefault="006D4D56">
      <w:pPr>
        <w:spacing w:after="0" w:line="240" w:lineRule="auto"/>
        <w:ind w:firstLine="567"/>
        <w:jc w:val="both"/>
        <w:rPr>
          <w:rFonts w:ascii="Times New Roman" w:hAnsi="Times New Roman"/>
          <w:color w:val="000000"/>
          <w:spacing w:val="2"/>
          <w:sz w:val="23"/>
          <w:shd w:val="clear" w:color="auto" w:fill="FFFFFF"/>
        </w:rPr>
      </w:pPr>
      <w:r>
        <w:rPr>
          <w:rFonts w:ascii="Times New Roman" w:hAnsi="Times New Roman"/>
          <w:i/>
          <w:color w:val="000000"/>
          <w:spacing w:val="2"/>
          <w:sz w:val="23"/>
          <w:u w:val="single"/>
          <w:shd w:val="clear" w:color="auto" w:fill="FFFFFF"/>
        </w:rPr>
        <w:t>Белая жировая ткань</w:t>
      </w:r>
      <w:r>
        <w:rPr>
          <w:rFonts w:ascii="Times New Roman" w:hAnsi="Times New Roman"/>
          <w:color w:val="000000"/>
          <w:spacing w:val="2"/>
          <w:sz w:val="23"/>
          <w:shd w:val="clear" w:color="auto" w:fill="FFFFFF"/>
        </w:rPr>
        <w:t xml:space="preserve"> у человека располагается под кожей, особенно в нижней части брюшной стенки, на ягодицах и бедрах, где она образует подкожный жировой слой, в сальнике, брыжейке и ретроперитонеальной области. Жировая ткань более или менее отчетливо делится прослойками рыхлой волокнистой соединительной ткани на дольки различных размеров и формы. Жировые клетки внутри долек довольно близко прилегают друг к другу. В узких пространствах между ними располагаются фибробласты, лимфоидные элементы, тканевые базофилы. Между жировыми клетками во всех направлениях ориентированы тонкие коллагеновые волокна. Кровеносные и лимфатические капилляры, располагаясь в прослойках рыхлой волокнистой соединительной ткани между жировыми клетками, тесно охватывают своими петлями группы жировых клеток или дольки жировой ткани. </w:t>
      </w:r>
    </w:p>
    <w:p w:rsidR="001E69B0" w:rsidRDefault="006D4D56">
      <w:pPr>
        <w:spacing w:after="0" w:line="240" w:lineRule="auto"/>
        <w:ind w:firstLine="567"/>
        <w:jc w:val="both"/>
        <w:rPr>
          <w:rFonts w:ascii="Times New Roman" w:hAnsi="Times New Roman"/>
          <w:color w:val="000000"/>
          <w:spacing w:val="2"/>
          <w:sz w:val="23"/>
          <w:shd w:val="clear" w:color="auto" w:fill="FFFFFF"/>
        </w:rPr>
      </w:pPr>
      <w:r>
        <w:rPr>
          <w:rFonts w:ascii="Times New Roman" w:hAnsi="Times New Roman"/>
          <w:color w:val="000000"/>
          <w:spacing w:val="2"/>
          <w:sz w:val="23"/>
          <w:shd w:val="clear" w:color="auto" w:fill="FFFFFF"/>
        </w:rPr>
        <w:t>Функции:</w:t>
      </w:r>
    </w:p>
    <w:p w:rsidR="001E69B0" w:rsidRDefault="006D4D56">
      <w:pPr>
        <w:numPr>
          <w:ilvl w:val="0"/>
          <w:numId w:val="3"/>
        </w:numPr>
        <w:tabs>
          <w:tab w:val="left" w:pos="852"/>
        </w:tabs>
        <w:spacing w:after="0" w:line="240" w:lineRule="auto"/>
        <w:ind w:firstLine="567"/>
        <w:jc w:val="both"/>
        <w:rPr>
          <w:rFonts w:ascii="Times New Roman" w:hAnsi="Times New Roman"/>
          <w:i/>
          <w:color w:val="000000"/>
          <w:spacing w:val="2"/>
          <w:sz w:val="23"/>
          <w:u w:val="single"/>
          <w:shd w:val="clear" w:color="auto" w:fill="FFFFFF"/>
        </w:rPr>
      </w:pPr>
      <w:r>
        <w:rPr>
          <w:rFonts w:ascii="Times New Roman" w:hAnsi="Times New Roman"/>
          <w:i/>
          <w:color w:val="000000"/>
          <w:spacing w:val="2"/>
          <w:sz w:val="23"/>
          <w:u w:val="single"/>
          <w:shd w:val="clear" w:color="auto" w:fill="FFFFFF"/>
        </w:rPr>
        <w:t>Механическая</w:t>
      </w:r>
    </w:p>
    <w:p w:rsidR="001E69B0" w:rsidRDefault="006D4D56">
      <w:pPr>
        <w:numPr>
          <w:ilvl w:val="0"/>
          <w:numId w:val="3"/>
        </w:numPr>
        <w:tabs>
          <w:tab w:val="left" w:pos="852"/>
        </w:tabs>
        <w:spacing w:after="0" w:line="240" w:lineRule="auto"/>
        <w:ind w:firstLine="567"/>
        <w:jc w:val="both"/>
        <w:rPr>
          <w:rFonts w:ascii="Times New Roman" w:hAnsi="Times New Roman"/>
          <w:color w:val="000000"/>
          <w:spacing w:val="2"/>
          <w:sz w:val="23"/>
          <w:shd w:val="clear" w:color="auto" w:fill="FFFFFF"/>
        </w:rPr>
      </w:pPr>
      <w:r>
        <w:rPr>
          <w:rFonts w:ascii="Times New Roman" w:hAnsi="Times New Roman"/>
          <w:i/>
          <w:color w:val="000000"/>
          <w:spacing w:val="2"/>
          <w:sz w:val="23"/>
          <w:u w:val="single"/>
          <w:shd w:val="clear" w:color="auto" w:fill="FFFFFF"/>
        </w:rPr>
        <w:t>Энергетическая</w:t>
      </w:r>
    </w:p>
    <w:p w:rsidR="001E69B0" w:rsidRDefault="006D4D56">
      <w:pPr>
        <w:numPr>
          <w:ilvl w:val="0"/>
          <w:numId w:val="3"/>
        </w:numPr>
        <w:tabs>
          <w:tab w:val="left" w:pos="852"/>
        </w:tabs>
        <w:spacing w:after="0" w:line="240" w:lineRule="auto"/>
        <w:ind w:firstLine="567"/>
        <w:jc w:val="both"/>
        <w:rPr>
          <w:rFonts w:ascii="Times New Roman" w:hAnsi="Times New Roman"/>
          <w:color w:val="000000"/>
          <w:spacing w:val="2"/>
          <w:sz w:val="23"/>
          <w:shd w:val="clear" w:color="auto" w:fill="FFFFFF"/>
        </w:rPr>
      </w:pPr>
      <w:r>
        <w:rPr>
          <w:rFonts w:ascii="Times New Roman" w:hAnsi="Times New Roman"/>
          <w:i/>
          <w:color w:val="000000"/>
          <w:spacing w:val="2"/>
          <w:sz w:val="23"/>
          <w:u w:val="single"/>
          <w:shd w:val="clear" w:color="auto" w:fill="FFFFFF"/>
        </w:rPr>
        <w:t>Депо эндогенной воды.</w:t>
      </w:r>
    </w:p>
    <w:p w:rsidR="001E69B0" w:rsidRDefault="006D4D56">
      <w:pPr>
        <w:numPr>
          <w:ilvl w:val="0"/>
          <w:numId w:val="3"/>
        </w:numPr>
        <w:tabs>
          <w:tab w:val="left" w:pos="852"/>
        </w:tabs>
        <w:spacing w:after="0" w:line="240" w:lineRule="auto"/>
        <w:ind w:firstLine="567"/>
        <w:jc w:val="both"/>
        <w:rPr>
          <w:rFonts w:ascii="Times New Roman" w:hAnsi="Times New Roman"/>
          <w:color w:val="000000"/>
          <w:spacing w:val="2"/>
          <w:sz w:val="23"/>
          <w:shd w:val="clear" w:color="auto" w:fill="FFFFFF"/>
        </w:rPr>
      </w:pPr>
      <w:r>
        <w:rPr>
          <w:rFonts w:ascii="Times New Roman" w:hAnsi="Times New Roman"/>
          <w:i/>
          <w:color w:val="000000"/>
          <w:spacing w:val="2"/>
          <w:sz w:val="23"/>
          <w:u w:val="single"/>
          <w:shd w:val="clear" w:color="auto" w:fill="FFFFFF"/>
        </w:rPr>
        <w:t>Защитная</w:t>
      </w:r>
    </w:p>
    <w:p w:rsidR="001E69B0" w:rsidRDefault="006D4D56">
      <w:pPr>
        <w:numPr>
          <w:ilvl w:val="0"/>
          <w:numId w:val="3"/>
        </w:numPr>
        <w:tabs>
          <w:tab w:val="left" w:pos="852"/>
        </w:tabs>
        <w:spacing w:after="0" w:line="240" w:lineRule="auto"/>
        <w:ind w:firstLine="567"/>
        <w:jc w:val="both"/>
        <w:rPr>
          <w:rFonts w:ascii="Times New Roman" w:hAnsi="Times New Roman"/>
          <w:color w:val="000000"/>
          <w:spacing w:val="2"/>
          <w:sz w:val="23"/>
          <w:shd w:val="clear" w:color="auto" w:fill="FFFFFF"/>
        </w:rPr>
      </w:pPr>
      <w:r>
        <w:rPr>
          <w:rFonts w:ascii="Times New Roman" w:hAnsi="Times New Roman"/>
          <w:i/>
          <w:color w:val="000000"/>
          <w:spacing w:val="2"/>
          <w:sz w:val="23"/>
          <w:u w:val="single"/>
          <w:shd w:val="clear" w:color="auto" w:fill="FFFFFF"/>
        </w:rPr>
        <w:t>Терморегуляционная</w:t>
      </w:r>
    </w:p>
    <w:p w:rsidR="001E69B0" w:rsidRDefault="006D4D56">
      <w:pPr>
        <w:spacing w:after="0" w:line="240" w:lineRule="auto"/>
        <w:ind w:firstLine="567"/>
        <w:jc w:val="both"/>
        <w:rPr>
          <w:rFonts w:ascii="Times New Roman" w:hAnsi="Times New Roman"/>
          <w:color w:val="000000"/>
          <w:spacing w:val="2"/>
          <w:sz w:val="23"/>
          <w:shd w:val="clear" w:color="auto" w:fill="FFFFFF"/>
        </w:rPr>
      </w:pPr>
      <w:r>
        <w:rPr>
          <w:rFonts w:ascii="Times New Roman" w:hAnsi="Times New Roman"/>
          <w:i/>
          <w:color w:val="000000"/>
          <w:spacing w:val="2"/>
          <w:sz w:val="23"/>
          <w:u w:val="single"/>
          <w:shd w:val="clear" w:color="auto" w:fill="FFFFFF"/>
        </w:rPr>
        <w:t>Бурая жировая ткань</w:t>
      </w:r>
      <w:r>
        <w:rPr>
          <w:rFonts w:ascii="Times New Roman" w:hAnsi="Times New Roman"/>
          <w:color w:val="000000"/>
          <w:spacing w:val="2"/>
          <w:sz w:val="23"/>
          <w:shd w:val="clear" w:color="auto" w:fill="FFFFFF"/>
        </w:rPr>
        <w:t xml:space="preserve"> встречается у новорожденных детей, затем она постепенно перерождается в белую. Она состоит из жировых клеток, густо оплетенных гемокапиллярами. Основная </w:t>
      </w:r>
      <w:r>
        <w:rPr>
          <w:rFonts w:ascii="Times New Roman" w:hAnsi="Times New Roman"/>
          <w:i/>
          <w:color w:val="000000"/>
          <w:spacing w:val="2"/>
          <w:sz w:val="23"/>
          <w:u w:val="single"/>
          <w:shd w:val="clear" w:color="auto" w:fill="FFFFFF"/>
        </w:rPr>
        <w:t>функция</w:t>
      </w:r>
      <w:r>
        <w:rPr>
          <w:rFonts w:ascii="Times New Roman" w:hAnsi="Times New Roman"/>
          <w:color w:val="000000"/>
          <w:spacing w:val="2"/>
          <w:sz w:val="23"/>
          <w:shd w:val="clear" w:color="auto" w:fill="FFFFFF"/>
        </w:rPr>
        <w:t xml:space="preserve"> - участие в процессах теплопродукции. Адипоциты - полигональной формы, ядро находится в центре, в клетке множество мелких жировых включений в цитоплазме. По сравнению с клетками белой жировой ткани в них значительно больше митохондрий. Бурый цвет жировым клеткам придают железосодержащие пигменты </w:t>
      </w:r>
      <w:r>
        <w:rPr>
          <w:rFonts w:ascii="Times New Roman" w:hAnsi="Times New Roman"/>
          <w:color w:val="000000"/>
          <w:spacing w:val="2"/>
          <w:sz w:val="23"/>
          <w:shd w:val="clear" w:color="auto" w:fill="FFFFFF"/>
        </w:rPr>
        <w:lastRenderedPageBreak/>
        <w:t>— цитохромы митохондрий. При голодании бурая жировая ткань изменяется меньше, чем белая.</w:t>
      </w:r>
    </w:p>
    <w:p w:rsidR="001E69B0" w:rsidRDefault="006D4D56">
      <w:pPr>
        <w:spacing w:after="0" w:line="240" w:lineRule="auto"/>
        <w:ind w:firstLine="567"/>
        <w:rPr>
          <w:rFonts w:ascii="Times New Roman" w:hAnsi="Times New Roman"/>
          <w:b/>
          <w:color w:val="000000"/>
          <w:spacing w:val="2"/>
          <w:sz w:val="23"/>
          <w:shd w:val="clear" w:color="auto" w:fill="FFFFFF"/>
        </w:rPr>
      </w:pPr>
      <w:r>
        <w:rPr>
          <w:rFonts w:ascii="Times New Roman" w:hAnsi="Times New Roman"/>
          <w:b/>
          <w:color w:val="000000"/>
          <w:spacing w:val="2"/>
          <w:sz w:val="23"/>
          <w:shd w:val="clear" w:color="auto" w:fill="FFFFFF"/>
        </w:rPr>
        <w:t>Слизистая ткань</w:t>
      </w:r>
    </w:p>
    <w:p w:rsidR="001E69B0" w:rsidRDefault="006D4D56">
      <w:pPr>
        <w:spacing w:after="0" w:line="240" w:lineRule="auto"/>
        <w:ind w:firstLine="567"/>
        <w:jc w:val="both"/>
        <w:rPr>
          <w:rFonts w:ascii="Times New Roman" w:hAnsi="Times New Roman"/>
          <w:color w:val="000000"/>
          <w:spacing w:val="2"/>
          <w:sz w:val="23"/>
          <w:shd w:val="clear" w:color="auto" w:fill="FFFFFF"/>
        </w:rPr>
      </w:pPr>
      <w:r>
        <w:rPr>
          <w:rFonts w:ascii="Times New Roman" w:hAnsi="Times New Roman"/>
          <w:color w:val="000000"/>
          <w:spacing w:val="2"/>
          <w:sz w:val="23"/>
          <w:u w:val="single"/>
          <w:shd w:val="clear" w:color="auto" w:fill="FFFFFF"/>
        </w:rPr>
        <w:t>Слизистая ткань</w:t>
      </w:r>
      <w:r>
        <w:rPr>
          <w:rFonts w:ascii="Times New Roman" w:hAnsi="Times New Roman"/>
          <w:color w:val="000000"/>
          <w:spacing w:val="2"/>
          <w:sz w:val="23"/>
          <w:shd w:val="clear" w:color="auto" w:fill="FFFFFF"/>
        </w:rPr>
        <w:t xml:space="preserve"> (вартонов студень) в норме встречается только у зародыша. Классическим объектом для ее изучения является пупочный канатик человеческого плода. Выполняет защитную функцию, предотвращая перекручиванию сосудов пупочного канатика. В межклеточном веществе содержится большое количество гиалуроновой кислоты, в меньшем количестве  тонкие коллагеновые волокна из клеток встречаются фибробласты и миофибробласты.</w:t>
      </w:r>
    </w:p>
    <w:p w:rsidR="001E69B0" w:rsidRDefault="006D4D56">
      <w:pPr>
        <w:spacing w:after="0" w:line="240" w:lineRule="auto"/>
        <w:ind w:firstLine="567"/>
        <w:jc w:val="both"/>
        <w:rPr>
          <w:rFonts w:ascii="Times New Roman" w:hAnsi="Times New Roman"/>
          <w:color w:val="000000"/>
          <w:spacing w:val="2"/>
          <w:sz w:val="23"/>
        </w:rPr>
      </w:pPr>
      <w:r>
        <w:rPr>
          <w:rFonts w:ascii="Times New Roman" w:hAnsi="Times New Roman"/>
          <w:b/>
          <w:color w:val="000000"/>
          <w:spacing w:val="2"/>
          <w:sz w:val="23"/>
          <w:u w:val="single"/>
        </w:rPr>
        <w:t>Пигментная ткань</w:t>
      </w:r>
      <w:r>
        <w:rPr>
          <w:rFonts w:ascii="Times New Roman" w:hAnsi="Times New Roman"/>
          <w:color w:val="000000"/>
          <w:spacing w:val="2"/>
          <w:sz w:val="23"/>
        </w:rPr>
        <w:t xml:space="preserve"> – представляет собой скопление меланоцитов (родимые пятна, кожа лиц негроидной и монголоидной рас и др.).</w:t>
      </w:r>
    </w:p>
    <w:p w:rsidR="001E69B0" w:rsidRDefault="001E69B0">
      <w:pPr>
        <w:spacing w:after="0" w:line="240" w:lineRule="auto"/>
        <w:ind w:firstLine="567"/>
        <w:jc w:val="both"/>
        <w:rPr>
          <w:rFonts w:ascii="Times New Roman" w:hAnsi="Times New Roman"/>
          <w:b/>
          <w:i/>
          <w:sz w:val="24"/>
        </w:rPr>
      </w:pPr>
    </w:p>
    <w:p w:rsidR="001E69B0" w:rsidRDefault="006D4D56">
      <w:pPr>
        <w:spacing w:after="0" w:line="240" w:lineRule="auto"/>
        <w:ind w:firstLine="567"/>
        <w:jc w:val="both"/>
        <w:rPr>
          <w:rFonts w:ascii="Times New Roman" w:hAnsi="Times New Roman"/>
          <w:sz w:val="24"/>
        </w:rPr>
      </w:pPr>
      <w:r>
        <w:rPr>
          <w:rFonts w:ascii="Times New Roman" w:hAnsi="Times New Roman"/>
          <w:b/>
          <w:i/>
          <w:sz w:val="24"/>
        </w:rPr>
        <w:t>Воспаление</w:t>
      </w:r>
      <w:r>
        <w:rPr>
          <w:rFonts w:ascii="Times New Roman" w:hAnsi="Times New Roman"/>
          <w:sz w:val="24"/>
        </w:rPr>
        <w:t xml:space="preserve"> – это ответная реакция организма на внедрение инфекционного агента. Воспаление характеризуется местными (гиперемия, отек, повышение температуры, боль, нарушение функции) и общими факторами. </w:t>
      </w:r>
    </w:p>
    <w:p w:rsidR="001E69B0" w:rsidRDefault="006D4D56">
      <w:pPr>
        <w:spacing w:after="0" w:line="240" w:lineRule="auto"/>
        <w:ind w:left="708"/>
        <w:jc w:val="center"/>
        <w:rPr>
          <w:rFonts w:ascii="Times New Roman" w:hAnsi="Times New Roman"/>
          <w:sz w:val="23"/>
        </w:rPr>
      </w:pPr>
      <w:r>
        <w:rPr>
          <w:rFonts w:ascii="Times New Roman" w:hAnsi="Times New Roman"/>
          <w:b/>
          <w:sz w:val="23"/>
        </w:rPr>
        <w:t>СТАДИИ ВОСПАЛЕНИЯ</w:t>
      </w:r>
      <w:r>
        <w:rPr>
          <w:rFonts w:ascii="Times New Roman" w:hAnsi="Times New Roman"/>
          <w:sz w:val="23"/>
        </w:rPr>
        <w:t>:</w:t>
      </w:r>
    </w:p>
    <w:p w:rsidR="001E69B0" w:rsidRDefault="006D4D56">
      <w:pPr>
        <w:spacing w:after="0" w:line="240" w:lineRule="auto"/>
        <w:jc w:val="both"/>
        <w:rPr>
          <w:rFonts w:ascii="Times New Roman" w:hAnsi="Times New Roman"/>
          <w:sz w:val="23"/>
        </w:rPr>
      </w:pPr>
      <w:r>
        <w:rPr>
          <w:rFonts w:ascii="Times New Roman" w:hAnsi="Times New Roman"/>
          <w:i/>
          <w:sz w:val="23"/>
        </w:rPr>
        <w:t>1 стадия</w:t>
      </w:r>
      <w:r>
        <w:rPr>
          <w:rFonts w:ascii="Times New Roman" w:hAnsi="Times New Roman"/>
          <w:b/>
          <w:sz w:val="23"/>
        </w:rPr>
        <w:t xml:space="preserve"> – микрофагическая – </w:t>
      </w:r>
      <w:r>
        <w:rPr>
          <w:rFonts w:ascii="Times New Roman" w:hAnsi="Times New Roman"/>
          <w:sz w:val="23"/>
        </w:rPr>
        <w:t xml:space="preserve">характеризуется сосудистой и клеточной реакцией. Вначале сосудистой реакции наблюдается спазм сосудов, который затем сменяется их дилатацией. Это приводит к замедлению кровотока, краевому стоянию лейкоцитов, пропотеванию жидкости и лейкоцитов в окружающую соединительную ткань. На  границе с инородным телом нейтрофилы образуют лейкоцитарный вал, отграничивая тем самым здоровые ткани. Нейтрофилы фагоцитируют разрушенные клетки, инородные тела, микроорганизмы и при этом сами погибают, образуя гной. </w:t>
      </w:r>
    </w:p>
    <w:p w:rsidR="001E69B0" w:rsidRDefault="006D4D56">
      <w:pPr>
        <w:spacing w:after="0" w:line="240" w:lineRule="auto"/>
        <w:jc w:val="both"/>
        <w:rPr>
          <w:rFonts w:ascii="Times New Roman" w:hAnsi="Times New Roman"/>
          <w:sz w:val="23"/>
        </w:rPr>
      </w:pPr>
      <w:r>
        <w:rPr>
          <w:rFonts w:ascii="Times New Roman" w:hAnsi="Times New Roman"/>
          <w:sz w:val="23"/>
        </w:rPr>
        <w:t>2 стадия</w:t>
      </w:r>
      <w:r>
        <w:rPr>
          <w:rFonts w:ascii="Times New Roman" w:hAnsi="Times New Roman"/>
          <w:b/>
          <w:sz w:val="23"/>
        </w:rPr>
        <w:t xml:space="preserve"> –</w:t>
      </w:r>
      <w:r>
        <w:rPr>
          <w:rFonts w:ascii="Times New Roman" w:hAnsi="Times New Roman"/>
          <w:sz w:val="23"/>
        </w:rPr>
        <w:t xml:space="preserve"> </w:t>
      </w:r>
      <w:r>
        <w:rPr>
          <w:rFonts w:ascii="Times New Roman" w:hAnsi="Times New Roman"/>
          <w:b/>
          <w:sz w:val="23"/>
        </w:rPr>
        <w:t>макрофагическая</w:t>
      </w:r>
      <w:r>
        <w:rPr>
          <w:rFonts w:ascii="Times New Roman" w:hAnsi="Times New Roman"/>
          <w:sz w:val="23"/>
        </w:rPr>
        <w:t xml:space="preserve"> – характеризуется активацией макрофагов соединительной ткани, моноциты выходят из кровотока и преобразуются в макрофаги, которые мигрирую к очагу воспаления. Макрофаги – это своеобразные «дворники», которые фагоцитируют бактерии, гной, измененные ткани и полностью очищают очаг воспаления.</w:t>
      </w:r>
    </w:p>
    <w:p w:rsidR="001E69B0" w:rsidRDefault="006D4D56">
      <w:pPr>
        <w:spacing w:after="0" w:line="240" w:lineRule="auto"/>
        <w:jc w:val="both"/>
        <w:rPr>
          <w:rFonts w:ascii="Times New Roman" w:hAnsi="Times New Roman"/>
          <w:i/>
          <w:sz w:val="23"/>
          <w:u w:val="single"/>
        </w:rPr>
      </w:pPr>
      <w:r>
        <w:rPr>
          <w:rFonts w:ascii="Times New Roman" w:hAnsi="Times New Roman"/>
          <w:sz w:val="23"/>
        </w:rPr>
        <w:t xml:space="preserve">3 стадия – </w:t>
      </w:r>
      <w:r>
        <w:rPr>
          <w:rFonts w:ascii="Times New Roman" w:hAnsi="Times New Roman"/>
          <w:b/>
          <w:sz w:val="23"/>
        </w:rPr>
        <w:t>фибробластическая –</w:t>
      </w:r>
      <w:r>
        <w:rPr>
          <w:rFonts w:ascii="Times New Roman" w:hAnsi="Times New Roman"/>
          <w:sz w:val="23"/>
        </w:rPr>
        <w:t xml:space="preserve"> характеризуется активацией и размножением фибробластов соединительной ткани. Они синтезируют межклеточное вещество, состоящее из коллагеновых волокон и аморфного вещества, образуют соединительнотканный рубец, а вокруг инородного тела – капсулу. </w:t>
      </w:r>
    </w:p>
    <w:sectPr w:rsidR="001E6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F5EE2"/>
    <w:multiLevelType w:val="multilevel"/>
    <w:tmpl w:val="A308F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F37D96"/>
    <w:multiLevelType w:val="multilevel"/>
    <w:tmpl w:val="7FCC1C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125370"/>
    <w:multiLevelType w:val="multilevel"/>
    <w:tmpl w:val="8C3C3B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B0"/>
    <w:rsid w:val="001E69B0"/>
    <w:rsid w:val="0054629A"/>
    <w:rsid w:val="006D4D56"/>
    <w:rsid w:val="00CD3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DEDB1-8A42-455C-A86F-C87AF9AB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3394</Words>
  <Characters>19348</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Тест</cp:lastModifiedBy>
  <cp:revision>3</cp:revision>
  <dcterms:created xsi:type="dcterms:W3CDTF">2024-07-01T10:00:00Z</dcterms:created>
  <dcterms:modified xsi:type="dcterms:W3CDTF">2024-07-01T10:00:00Z</dcterms:modified>
</cp:coreProperties>
</file>