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0F" w:rsidRDefault="008D5C0F">
      <w:pPr>
        <w:rPr>
          <w:i/>
          <w:lang w:val="ru-RU"/>
        </w:rPr>
      </w:pPr>
    </w:p>
    <w:p w:rsidR="008D5C0F" w:rsidRDefault="008D5C0F">
      <w:pPr>
        <w:rPr>
          <w:b/>
          <w:i/>
          <w:sz w:val="28"/>
          <w:u w:val="single"/>
          <w:lang w:val="ru-RU"/>
        </w:rPr>
      </w:pPr>
      <w:r>
        <w:rPr>
          <w:b/>
          <w:i/>
          <w:sz w:val="32"/>
          <w:u w:val="single"/>
          <w:lang w:val="ru-RU"/>
        </w:rPr>
        <w:t>Паспортная часть: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 </w:t>
      </w:r>
    </w:p>
    <w:p w:rsidR="008D5C0F" w:rsidRDefault="008D5C0F">
      <w:pPr>
        <w:rPr>
          <w:i/>
          <w:sz w:val="28"/>
          <w:lang w:val="ru-RU"/>
        </w:rPr>
      </w:pPr>
      <w:r>
        <w:rPr>
          <w:b/>
          <w:i/>
          <w:sz w:val="28"/>
          <w:lang w:val="ru-RU"/>
        </w:rPr>
        <w:t>ф.и.о.</w:t>
      </w:r>
      <w:r>
        <w:rPr>
          <w:i/>
          <w:sz w:val="36"/>
          <w:lang w:val="ru-RU"/>
        </w:rPr>
        <w:t xml:space="preserve"> :</w:t>
      </w:r>
      <w:r>
        <w:rPr>
          <w:i/>
          <w:sz w:val="28"/>
          <w:lang w:val="ru-RU"/>
        </w:rPr>
        <w:t xml:space="preserve">   </w:t>
      </w:r>
    </w:p>
    <w:p w:rsidR="008D5C0F" w:rsidRDefault="008D5C0F">
      <w:pPr>
        <w:rPr>
          <w:i/>
          <w:sz w:val="28"/>
          <w:lang w:val="ru-RU"/>
        </w:rPr>
      </w:pPr>
      <w:r>
        <w:rPr>
          <w:b/>
          <w:i/>
          <w:sz w:val="28"/>
          <w:lang w:val="ru-RU"/>
        </w:rPr>
        <w:t>возраст:</w:t>
      </w:r>
      <w:r>
        <w:rPr>
          <w:i/>
          <w:sz w:val="28"/>
          <w:lang w:val="ru-RU"/>
        </w:rPr>
        <w:t xml:space="preserve">     44 года (17/1Х 1955)</w:t>
      </w:r>
    </w:p>
    <w:p w:rsidR="008D5C0F" w:rsidRDefault="008D5C0F">
      <w:pPr>
        <w:rPr>
          <w:i/>
          <w:sz w:val="28"/>
          <w:lang w:val="ru-RU"/>
        </w:rPr>
      </w:pPr>
      <w:r>
        <w:rPr>
          <w:b/>
          <w:i/>
          <w:sz w:val="28"/>
          <w:lang w:val="ru-RU"/>
        </w:rPr>
        <w:t xml:space="preserve">пол : </w:t>
      </w:r>
      <w:r>
        <w:rPr>
          <w:i/>
          <w:sz w:val="28"/>
          <w:lang w:val="ru-RU"/>
        </w:rPr>
        <w:t xml:space="preserve">  женский</w:t>
      </w:r>
    </w:p>
    <w:p w:rsidR="008D5C0F" w:rsidRDefault="008D5C0F">
      <w:pPr>
        <w:rPr>
          <w:i/>
          <w:sz w:val="28"/>
          <w:lang w:val="ru-RU"/>
        </w:rPr>
      </w:pPr>
      <w:r>
        <w:rPr>
          <w:b/>
          <w:i/>
          <w:sz w:val="28"/>
          <w:lang w:val="ru-RU"/>
        </w:rPr>
        <w:t>место жительства:</w:t>
      </w:r>
      <w:r>
        <w:rPr>
          <w:i/>
          <w:sz w:val="36"/>
          <w:lang w:val="ru-RU"/>
        </w:rPr>
        <w:t xml:space="preserve"> </w:t>
      </w:r>
      <w:r>
        <w:rPr>
          <w:i/>
          <w:sz w:val="28"/>
          <w:lang w:val="ru-RU"/>
        </w:rPr>
        <w:t xml:space="preserve">  Москва </w:t>
      </w:r>
    </w:p>
    <w:p w:rsidR="008D5C0F" w:rsidRDefault="008D5C0F">
      <w:pPr>
        <w:rPr>
          <w:i/>
          <w:sz w:val="28"/>
          <w:lang w:val="ru-RU"/>
        </w:rPr>
      </w:pPr>
      <w:r>
        <w:rPr>
          <w:b/>
          <w:i/>
          <w:sz w:val="28"/>
          <w:lang w:val="ru-RU"/>
        </w:rPr>
        <w:t>профессия и место работы:</w:t>
      </w:r>
      <w:r>
        <w:rPr>
          <w:i/>
          <w:sz w:val="36"/>
          <w:lang w:val="ru-RU"/>
        </w:rPr>
        <w:t xml:space="preserve"> </w:t>
      </w:r>
      <w:r w:rsidR="000D0B47">
        <w:rPr>
          <w:i/>
          <w:sz w:val="28"/>
          <w:lang w:val="ru-RU"/>
        </w:rPr>
        <w:t xml:space="preserve">  с 92г. инвалид 2 групп</w:t>
      </w:r>
      <w:r w:rsidR="000D0B47" w:rsidRPr="000D0B47">
        <w:rPr>
          <w:i/>
          <w:sz w:val="28"/>
          <w:lang w:val="ru-RU"/>
        </w:rPr>
        <w:t>ы</w:t>
      </w:r>
      <w:r>
        <w:rPr>
          <w:i/>
          <w:sz w:val="28"/>
          <w:lang w:val="ru-RU"/>
        </w:rPr>
        <w:t>, по образованию - бухгалтер.</w:t>
      </w:r>
    </w:p>
    <w:p w:rsidR="008D5C0F" w:rsidRDefault="008D5C0F">
      <w:pPr>
        <w:rPr>
          <w:i/>
          <w:sz w:val="28"/>
          <w:lang w:val="ru-RU"/>
        </w:rPr>
      </w:pPr>
      <w:r>
        <w:rPr>
          <w:b/>
          <w:i/>
          <w:sz w:val="28"/>
          <w:lang w:val="ru-RU"/>
        </w:rPr>
        <w:t>семейное положение:</w:t>
      </w:r>
      <w:r>
        <w:rPr>
          <w:i/>
          <w:sz w:val="28"/>
          <w:lang w:val="ru-RU"/>
        </w:rPr>
        <w:t xml:space="preserve">  замужем</w:t>
      </w:r>
    </w:p>
    <w:p w:rsidR="008D5C0F" w:rsidRDefault="008D5C0F">
      <w:pPr>
        <w:rPr>
          <w:b/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  <w:r>
        <w:rPr>
          <w:b/>
          <w:i/>
          <w:sz w:val="28"/>
          <w:lang w:val="ru-RU"/>
        </w:rPr>
        <w:t>дата поступления  в стационар:</w:t>
      </w:r>
      <w:r>
        <w:rPr>
          <w:b/>
          <w:i/>
          <w:sz w:val="36"/>
          <w:lang w:val="ru-RU"/>
        </w:rPr>
        <w:t xml:space="preserve"> </w:t>
      </w:r>
      <w:r>
        <w:rPr>
          <w:i/>
          <w:sz w:val="28"/>
          <w:lang w:val="ru-RU"/>
        </w:rPr>
        <w:t xml:space="preserve">    21/08 2000</w:t>
      </w:r>
    </w:p>
    <w:p w:rsidR="008D5C0F" w:rsidRDefault="008D5C0F">
      <w:pPr>
        <w:rPr>
          <w:b/>
          <w:i/>
          <w:sz w:val="28"/>
          <w:lang w:val="ru-RU"/>
        </w:rPr>
      </w:pPr>
    </w:p>
    <w:p w:rsidR="008D5C0F" w:rsidRDefault="00BA1713">
      <w:pPr>
        <w:rPr>
          <w:i/>
          <w:sz w:val="28"/>
          <w:lang w:val="ru-RU"/>
        </w:rPr>
      </w:pPr>
      <w:bookmarkStart w:id="0" w:name="_GoBack"/>
      <w:r>
        <w:rPr>
          <w:b/>
          <w:i/>
          <w:sz w:val="28"/>
          <w:lang w:val="ru-RU"/>
        </w:rPr>
        <w:t>К</w:t>
      </w:r>
      <w:r w:rsidR="008D5C0F">
        <w:rPr>
          <w:b/>
          <w:i/>
          <w:sz w:val="28"/>
          <w:lang w:val="ru-RU"/>
        </w:rPr>
        <w:t>линический диагноз:</w:t>
      </w:r>
      <w:r w:rsidR="008D5C0F">
        <w:rPr>
          <w:i/>
          <w:sz w:val="28"/>
          <w:lang w:val="ru-RU"/>
        </w:rPr>
        <w:t xml:space="preserve"> 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  Состояние после </w:t>
      </w:r>
      <w:proofErr w:type="gramStart"/>
      <w:r>
        <w:rPr>
          <w:i/>
          <w:sz w:val="28"/>
          <w:lang w:val="ru-RU"/>
        </w:rPr>
        <w:t>митральной</w:t>
      </w:r>
      <w:proofErr w:type="gramEnd"/>
      <w:r>
        <w:rPr>
          <w:i/>
          <w:sz w:val="28"/>
          <w:lang w:val="ru-RU"/>
        </w:rPr>
        <w:t xml:space="preserve"> и аортальной </w:t>
      </w:r>
      <w:proofErr w:type="spellStart"/>
      <w:r>
        <w:rPr>
          <w:i/>
          <w:sz w:val="28"/>
          <w:lang w:val="ru-RU"/>
        </w:rPr>
        <w:t>коммисуротомии</w:t>
      </w:r>
      <w:proofErr w:type="spellEnd"/>
      <w:r w:rsidR="00BA1713">
        <w:rPr>
          <w:i/>
          <w:sz w:val="28"/>
          <w:lang w:val="ru-RU"/>
        </w:rPr>
        <w:t xml:space="preserve"> </w:t>
      </w:r>
      <w:r>
        <w:rPr>
          <w:i/>
          <w:sz w:val="28"/>
          <w:lang w:val="ru-RU"/>
        </w:rPr>
        <w:t>(1996г.)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  </w:t>
      </w:r>
      <w:proofErr w:type="spellStart"/>
      <w:r>
        <w:rPr>
          <w:i/>
          <w:sz w:val="28"/>
          <w:lang w:val="ru-RU"/>
        </w:rPr>
        <w:t>Рестеноз</w:t>
      </w:r>
      <w:proofErr w:type="spellEnd"/>
      <w:r>
        <w:rPr>
          <w:i/>
          <w:sz w:val="28"/>
          <w:lang w:val="ru-RU"/>
        </w:rPr>
        <w:t xml:space="preserve"> и недостаточность митрального клапана, </w:t>
      </w:r>
      <w:proofErr w:type="spellStart"/>
      <w:r>
        <w:rPr>
          <w:i/>
          <w:sz w:val="28"/>
          <w:lang w:val="ru-RU"/>
        </w:rPr>
        <w:t>рестеноз</w:t>
      </w:r>
      <w:proofErr w:type="spellEnd"/>
      <w:r>
        <w:rPr>
          <w:i/>
          <w:sz w:val="28"/>
          <w:lang w:val="ru-RU"/>
        </w:rPr>
        <w:t xml:space="preserve"> и недостаточность аортального клапана, недостаточность </w:t>
      </w:r>
      <w:proofErr w:type="spellStart"/>
      <w:r>
        <w:rPr>
          <w:i/>
          <w:sz w:val="28"/>
          <w:lang w:val="ru-RU"/>
        </w:rPr>
        <w:t>трикуспидального</w:t>
      </w:r>
      <w:proofErr w:type="spellEnd"/>
      <w:r>
        <w:rPr>
          <w:i/>
          <w:sz w:val="28"/>
          <w:lang w:val="ru-RU"/>
        </w:rPr>
        <w:t xml:space="preserve"> клапана.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  Мерцание предсердий (постоянная форма).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  Недостаточность кровообращения по обоим кругам ("застойные легкие", "застойная печень", отеки ног).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  Легочная гипертензия.</w:t>
      </w:r>
    </w:p>
    <w:bookmarkEnd w:id="0"/>
    <w:p w:rsidR="008D5C0F" w:rsidRDefault="008D5C0F">
      <w:pPr>
        <w:rPr>
          <w:b/>
          <w:i/>
          <w:sz w:val="32"/>
          <w:lang w:val="ru-RU"/>
        </w:rPr>
      </w:pPr>
      <w:r>
        <w:rPr>
          <w:b/>
          <w:i/>
          <w:sz w:val="32"/>
          <w:lang w:val="ru-RU"/>
        </w:rPr>
        <w:t xml:space="preserve">                  </w:t>
      </w:r>
    </w:p>
    <w:p w:rsidR="008D5C0F" w:rsidRDefault="008D5C0F">
      <w:pPr>
        <w:jc w:val="center"/>
        <w:rPr>
          <w:i/>
          <w:sz w:val="36"/>
          <w:lang w:val="ru-RU"/>
        </w:rPr>
      </w:pPr>
      <w:r>
        <w:rPr>
          <w:b/>
          <w:i/>
          <w:sz w:val="32"/>
          <w:u w:val="single"/>
          <w:lang w:val="ru-RU"/>
        </w:rPr>
        <w:t xml:space="preserve">жалобы на день </w:t>
      </w:r>
      <w:proofErr w:type="spellStart"/>
      <w:r>
        <w:rPr>
          <w:b/>
          <w:i/>
          <w:sz w:val="32"/>
          <w:u w:val="single"/>
          <w:lang w:val="ru-RU"/>
        </w:rPr>
        <w:t>курации</w:t>
      </w:r>
      <w:proofErr w:type="spellEnd"/>
      <w:r>
        <w:rPr>
          <w:b/>
          <w:i/>
          <w:sz w:val="32"/>
          <w:u w:val="single"/>
          <w:lang w:val="ru-RU"/>
        </w:rPr>
        <w:t xml:space="preserve">:  </w:t>
      </w:r>
    </w:p>
    <w:p w:rsidR="008D5C0F" w:rsidRDefault="008D5C0F">
      <w:pPr>
        <w:rPr>
          <w:b/>
          <w:i/>
          <w:sz w:val="32"/>
          <w:u w:val="single"/>
          <w:lang w:val="ru-RU"/>
        </w:rPr>
      </w:pPr>
    </w:p>
    <w:p w:rsidR="008D5C0F" w:rsidRDefault="008D5C0F">
      <w:pPr>
        <w:numPr>
          <w:ilvl w:val="0"/>
          <w:numId w:val="1"/>
        </w:numPr>
        <w:ind w:left="720" w:hanging="720"/>
        <w:rPr>
          <w:b/>
          <w:i/>
          <w:sz w:val="28"/>
          <w:lang w:val="ru-RU"/>
        </w:rPr>
      </w:pPr>
      <w:r>
        <w:rPr>
          <w:i/>
          <w:sz w:val="28"/>
          <w:lang w:val="ru-RU"/>
        </w:rPr>
        <w:t xml:space="preserve">одышка при физической и эмоциональной нагрузке, </w:t>
      </w:r>
    </w:p>
    <w:p w:rsidR="008D5C0F" w:rsidRDefault="008D5C0F">
      <w:pPr>
        <w:numPr>
          <w:ilvl w:val="0"/>
          <w:numId w:val="2"/>
        </w:numPr>
        <w:ind w:left="720" w:hanging="720"/>
        <w:rPr>
          <w:b/>
          <w:i/>
          <w:sz w:val="28"/>
          <w:lang w:val="ru-RU"/>
        </w:rPr>
      </w:pPr>
      <w:r>
        <w:rPr>
          <w:i/>
          <w:sz w:val="28"/>
          <w:lang w:val="ru-RU"/>
        </w:rPr>
        <w:t>отеки голеней и стоп (преимущественно по утрам),</w:t>
      </w:r>
    </w:p>
    <w:p w:rsidR="008D5C0F" w:rsidRDefault="008D5C0F">
      <w:pPr>
        <w:numPr>
          <w:ilvl w:val="0"/>
          <w:numId w:val="3"/>
        </w:numPr>
        <w:ind w:left="720" w:hanging="720"/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иногда легкое головокружение, неустойчивость при ходьбе.    </w:t>
      </w: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b/>
          <w:i/>
          <w:sz w:val="36"/>
          <w:u w:val="single"/>
          <w:lang w:val="ru-RU"/>
        </w:rPr>
      </w:pPr>
      <w:r>
        <w:rPr>
          <w:b/>
          <w:i/>
          <w:sz w:val="36"/>
          <w:u w:val="single"/>
        </w:rPr>
        <w:t>Anamnesis</w:t>
      </w:r>
      <w:r>
        <w:rPr>
          <w:b/>
          <w:i/>
          <w:sz w:val="36"/>
          <w:u w:val="single"/>
          <w:lang w:val="ru-RU"/>
        </w:rPr>
        <w:t xml:space="preserve"> </w:t>
      </w:r>
      <w:proofErr w:type="spellStart"/>
      <w:r>
        <w:rPr>
          <w:b/>
          <w:i/>
          <w:sz w:val="36"/>
          <w:u w:val="single"/>
        </w:rPr>
        <w:t>morbi</w:t>
      </w:r>
      <w:proofErr w:type="spellEnd"/>
    </w:p>
    <w:p w:rsidR="008D5C0F" w:rsidRDefault="008D5C0F">
      <w:pPr>
        <w:rPr>
          <w:b/>
          <w:i/>
          <w:sz w:val="36"/>
          <w:u w:val="single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   С 1989 года впервые появились давящие боли в области сердца, не </w:t>
      </w:r>
      <w:r w:rsidR="000D0B47">
        <w:rPr>
          <w:i/>
          <w:sz w:val="28"/>
          <w:lang w:val="ru-RU"/>
        </w:rPr>
        <w:t>связанные</w:t>
      </w:r>
      <w:r>
        <w:rPr>
          <w:i/>
          <w:sz w:val="28"/>
          <w:lang w:val="ru-RU"/>
        </w:rPr>
        <w:t xml:space="preserve"> с физической нагрузкой,  купировавшиеся самостоятельно. В июне 1991, при госпитализации по поводу узлового зоба щитовидной железы, впервые возникла мерцательная аритмия и предсердная экстрасистолия. Отмечалась одышка, усиление потоотделения, снижение массы тела (на 12кг.).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   Был поставлен диагноз - </w:t>
      </w:r>
      <w:r w:rsidR="000D0B47">
        <w:rPr>
          <w:i/>
          <w:sz w:val="28"/>
          <w:lang w:val="ru-RU"/>
        </w:rPr>
        <w:t>аутоиммунный</w:t>
      </w:r>
      <w:r>
        <w:rPr>
          <w:i/>
          <w:sz w:val="28"/>
          <w:lang w:val="ru-RU"/>
        </w:rPr>
        <w:t xml:space="preserve"> </w:t>
      </w:r>
      <w:proofErr w:type="spellStart"/>
      <w:r>
        <w:rPr>
          <w:i/>
          <w:sz w:val="28"/>
          <w:lang w:val="ru-RU"/>
        </w:rPr>
        <w:t>тиреоидит</w:t>
      </w:r>
      <w:proofErr w:type="spellEnd"/>
      <w:r>
        <w:rPr>
          <w:i/>
          <w:sz w:val="28"/>
          <w:lang w:val="ru-RU"/>
        </w:rPr>
        <w:t xml:space="preserve"> с явлениями гипертиреоза.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 При обследовании был выявлен ревматический порок митрального клапана.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lastRenderedPageBreak/>
        <w:t xml:space="preserve">   На протяжении полугода проводилась терапия  </w:t>
      </w:r>
      <w:proofErr w:type="spellStart"/>
      <w:r>
        <w:rPr>
          <w:i/>
          <w:sz w:val="28"/>
          <w:lang w:val="ru-RU"/>
        </w:rPr>
        <w:t>мерказолилом</w:t>
      </w:r>
      <w:proofErr w:type="spellEnd"/>
      <w:r>
        <w:rPr>
          <w:i/>
          <w:sz w:val="28"/>
          <w:lang w:val="ru-RU"/>
        </w:rPr>
        <w:t xml:space="preserve">, </w:t>
      </w:r>
      <w:r>
        <w:rPr>
          <w:i/>
          <w:sz w:val="28"/>
        </w:rPr>
        <w:t>L</w:t>
      </w:r>
      <w:r>
        <w:rPr>
          <w:i/>
          <w:sz w:val="28"/>
          <w:lang w:val="ru-RU"/>
        </w:rPr>
        <w:t>-тироксином, преднизолоном (30 мг.), помимо этого больная принимала гликозиды и диуретики.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Результатом терапии явилось улучшение состояния больной: уменьшились жалобы на  слабость, раздражительность, потливость.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 Прогрессировала сердечная недостаточность, </w:t>
      </w:r>
      <w:proofErr w:type="spellStart"/>
      <w:r>
        <w:rPr>
          <w:i/>
          <w:sz w:val="28"/>
          <w:lang w:val="ru-RU"/>
        </w:rPr>
        <w:t>связаная</w:t>
      </w:r>
      <w:proofErr w:type="spellEnd"/>
      <w:r>
        <w:rPr>
          <w:i/>
          <w:sz w:val="28"/>
          <w:lang w:val="ru-RU"/>
        </w:rPr>
        <w:t xml:space="preserve"> с комбинированным стенозом митрального и аортального клапанов. В течение последующих пяти лет постепенно нарастала одышка, отеки ног, по утрам наблюдались отеки лица. В 1996 году, в связи с ухудшением состояния, планировалась госпитализация в центр сердечно-сосудистой хирургии им. Бакулева.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  В январе 1996 года больная перенесла инсульт, </w:t>
      </w:r>
      <w:r w:rsidR="000D0B47">
        <w:rPr>
          <w:i/>
          <w:sz w:val="28"/>
          <w:lang w:val="ru-RU"/>
        </w:rPr>
        <w:t>связанный</w:t>
      </w:r>
      <w:r>
        <w:rPr>
          <w:i/>
          <w:sz w:val="28"/>
          <w:lang w:val="ru-RU"/>
        </w:rPr>
        <w:t xml:space="preserve"> с тромбоэмболией в области правого полушария мозжечка на фоне артериальной гипертензии (170/100), ранее случаи повышения давления не фиксировались. Была проведена трепанация черепа в </w:t>
      </w:r>
      <w:r w:rsidR="000D0B47">
        <w:rPr>
          <w:i/>
          <w:sz w:val="28"/>
          <w:lang w:val="ru-RU"/>
        </w:rPr>
        <w:t>проекции</w:t>
      </w:r>
      <w:r>
        <w:rPr>
          <w:i/>
          <w:sz w:val="28"/>
          <w:lang w:val="ru-RU"/>
        </w:rPr>
        <w:t xml:space="preserve"> задней черепной ямки с удалением детрита. В сентябре 1996 года больная была госпитализирована в центр </w:t>
      </w:r>
      <w:r w:rsidR="000D0B47">
        <w:rPr>
          <w:i/>
          <w:sz w:val="28"/>
          <w:lang w:val="ru-RU"/>
        </w:rPr>
        <w:t>сердечнососудистой</w:t>
      </w:r>
      <w:r>
        <w:rPr>
          <w:i/>
          <w:sz w:val="28"/>
          <w:lang w:val="ru-RU"/>
        </w:rPr>
        <w:t xml:space="preserve"> хирургии где была проведена митральная и аортальная комиссуротомия.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  Состояние больной улучшилось: уменьшилась одышка, исчезли отеки. Были назначены диуретики, </w:t>
      </w:r>
      <w:proofErr w:type="spellStart"/>
      <w:r>
        <w:rPr>
          <w:i/>
          <w:sz w:val="28"/>
          <w:lang w:val="ru-RU"/>
        </w:rPr>
        <w:t>дигоксин</w:t>
      </w:r>
      <w:proofErr w:type="spellEnd"/>
      <w:r>
        <w:rPr>
          <w:i/>
          <w:sz w:val="28"/>
          <w:lang w:val="ru-RU"/>
        </w:rPr>
        <w:t xml:space="preserve">, </w:t>
      </w:r>
      <w:proofErr w:type="spellStart"/>
      <w:r>
        <w:rPr>
          <w:i/>
          <w:sz w:val="28"/>
          <w:lang w:val="ru-RU"/>
        </w:rPr>
        <w:t>фенилин</w:t>
      </w:r>
      <w:proofErr w:type="spellEnd"/>
      <w:r>
        <w:rPr>
          <w:i/>
          <w:sz w:val="28"/>
          <w:lang w:val="ru-RU"/>
        </w:rPr>
        <w:t xml:space="preserve">. В течение года состояние больной оставалось удовлетворительным. 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  В 1997 году на фоне самостоятельного уменьшения дозировки  препаратов, вновь появилась одышка, увеличились отеки голеней и стоп. Больная была госпитализирована в клинику проф.заболеваний, где после коррекции  терапии ее состояние стабилизировалось. Амбулаторно было продолжено лечение </w:t>
      </w:r>
      <w:proofErr w:type="spellStart"/>
      <w:r>
        <w:rPr>
          <w:i/>
          <w:sz w:val="28"/>
          <w:lang w:val="ru-RU"/>
        </w:rPr>
        <w:t>дигоксином</w:t>
      </w:r>
      <w:proofErr w:type="spellEnd"/>
      <w:r>
        <w:rPr>
          <w:i/>
          <w:sz w:val="28"/>
          <w:lang w:val="ru-RU"/>
        </w:rPr>
        <w:t xml:space="preserve">, </w:t>
      </w:r>
      <w:proofErr w:type="spellStart"/>
      <w:r>
        <w:rPr>
          <w:i/>
          <w:sz w:val="28"/>
          <w:lang w:val="ru-RU"/>
        </w:rPr>
        <w:t>фенилином</w:t>
      </w:r>
      <w:proofErr w:type="spellEnd"/>
      <w:r>
        <w:rPr>
          <w:i/>
          <w:sz w:val="28"/>
          <w:lang w:val="ru-RU"/>
        </w:rPr>
        <w:t xml:space="preserve"> и диуретиками. 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  В дальнейшем больная госпитализировалась регулярно раз в год в клинику проф.заболеваний с жалобами на усиление одышки, отеков конечностей, в клинике ее состояние улучшалось, но в течение года, симптомы вновь нарастали.</w:t>
      </w:r>
    </w:p>
    <w:p w:rsidR="008D5C0F" w:rsidRDefault="008D5C0F">
      <w:pPr>
        <w:rPr>
          <w:sz w:val="28"/>
          <w:lang w:val="ru-RU"/>
        </w:rPr>
      </w:pPr>
      <w:r>
        <w:rPr>
          <w:i/>
          <w:sz w:val="28"/>
          <w:lang w:val="ru-RU"/>
        </w:rPr>
        <w:t xml:space="preserve"> С жалобами на нарастание одышки и отеков больная была госпитализирована 21.08 этого года.</w:t>
      </w:r>
    </w:p>
    <w:p w:rsidR="008D5C0F" w:rsidRDefault="008D5C0F">
      <w:pPr>
        <w:rPr>
          <w:sz w:val="28"/>
          <w:lang w:val="ru-RU"/>
        </w:rPr>
      </w:pPr>
    </w:p>
    <w:p w:rsidR="000D0B47" w:rsidRDefault="000D0B47">
      <w:pPr>
        <w:rPr>
          <w:sz w:val="28"/>
          <w:lang w:val="ru-RU"/>
        </w:rPr>
      </w:pPr>
    </w:p>
    <w:p w:rsidR="000D0B47" w:rsidRDefault="000D0B47">
      <w:pPr>
        <w:rPr>
          <w:sz w:val="28"/>
          <w:lang w:val="ru-RU"/>
        </w:rPr>
      </w:pPr>
    </w:p>
    <w:p w:rsidR="000D0B47" w:rsidRDefault="000D0B47">
      <w:pPr>
        <w:rPr>
          <w:sz w:val="28"/>
          <w:lang w:val="ru-RU"/>
        </w:rPr>
      </w:pPr>
    </w:p>
    <w:p w:rsidR="000D0B47" w:rsidRDefault="000D0B47">
      <w:pPr>
        <w:rPr>
          <w:sz w:val="28"/>
          <w:lang w:val="ru-RU"/>
        </w:rPr>
      </w:pPr>
    </w:p>
    <w:p w:rsidR="000D0B47" w:rsidRDefault="000D0B47">
      <w:pPr>
        <w:rPr>
          <w:sz w:val="28"/>
          <w:lang w:val="ru-RU"/>
        </w:rPr>
      </w:pPr>
    </w:p>
    <w:p w:rsidR="008D5C0F" w:rsidRDefault="008D5C0F">
      <w:pPr>
        <w:rPr>
          <w:sz w:val="28"/>
          <w:lang w:val="ru-RU"/>
        </w:rPr>
      </w:pPr>
    </w:p>
    <w:p w:rsidR="008D5C0F" w:rsidRDefault="008D5C0F">
      <w:pPr>
        <w:rPr>
          <w:sz w:val="36"/>
          <w:lang w:val="ru-RU"/>
        </w:rPr>
      </w:pPr>
      <w:r>
        <w:rPr>
          <w:sz w:val="28"/>
          <w:lang w:val="ru-RU"/>
        </w:rPr>
        <w:t xml:space="preserve">   </w:t>
      </w:r>
      <w:r>
        <w:rPr>
          <w:b/>
          <w:i/>
          <w:sz w:val="36"/>
          <w:u w:val="single"/>
        </w:rPr>
        <w:t>Anamnesis</w:t>
      </w:r>
      <w:r>
        <w:rPr>
          <w:b/>
          <w:i/>
          <w:sz w:val="36"/>
          <w:u w:val="single"/>
          <w:lang w:val="ru-RU"/>
        </w:rPr>
        <w:t xml:space="preserve"> </w:t>
      </w:r>
      <w:r>
        <w:rPr>
          <w:b/>
          <w:i/>
          <w:sz w:val="36"/>
          <w:u w:val="single"/>
        </w:rPr>
        <w:t>Vitae</w:t>
      </w:r>
      <w:r>
        <w:rPr>
          <w:b/>
          <w:i/>
          <w:sz w:val="36"/>
          <w:u w:val="single"/>
          <w:lang w:val="ru-RU"/>
        </w:rPr>
        <w:t>:</w:t>
      </w:r>
    </w:p>
    <w:p w:rsidR="008D5C0F" w:rsidRDefault="008D5C0F">
      <w:pPr>
        <w:rPr>
          <w:b/>
          <w:i/>
          <w:sz w:val="32"/>
          <w:u w:val="single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u w:val="single"/>
          <w:lang w:val="ru-RU"/>
        </w:rPr>
        <w:lastRenderedPageBreak/>
        <w:t xml:space="preserve">  Родилась</w:t>
      </w:r>
      <w:r>
        <w:rPr>
          <w:i/>
          <w:sz w:val="28"/>
          <w:lang w:val="ru-RU"/>
        </w:rPr>
        <w:t xml:space="preserve"> в 1955г. В развитии от сверстников не отставала. Болела редко, но ангины протекали тяжело. Получила высшее образование(институт им. Плеханова).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 До 1992г. работала бухгалтером. С 1992г. -инвалид 2 группы (порок сердца, сердечная недостаточность) не работает. 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u w:val="single"/>
          <w:lang w:val="ru-RU"/>
        </w:rPr>
        <w:t xml:space="preserve">  Семейный анамнез:</w:t>
      </w:r>
      <w:r>
        <w:rPr>
          <w:i/>
          <w:sz w:val="28"/>
          <w:lang w:val="ru-RU"/>
        </w:rPr>
        <w:t xml:space="preserve"> Замужем, двое детей (сын и дочь). Жилищные условия хорошие, питание без особенностей.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u w:val="single"/>
          <w:lang w:val="ru-RU"/>
        </w:rPr>
        <w:t xml:space="preserve">  Гинекологический анамнез:</w:t>
      </w:r>
      <w:r>
        <w:rPr>
          <w:i/>
          <w:sz w:val="28"/>
          <w:lang w:val="ru-RU"/>
        </w:rPr>
        <w:t xml:space="preserve"> </w:t>
      </w:r>
      <w:proofErr w:type="spellStart"/>
      <w:r>
        <w:rPr>
          <w:i/>
          <w:sz w:val="28"/>
          <w:lang w:val="ru-RU"/>
        </w:rPr>
        <w:t>Менархе</w:t>
      </w:r>
      <w:proofErr w:type="spellEnd"/>
      <w:r>
        <w:rPr>
          <w:i/>
          <w:sz w:val="28"/>
          <w:lang w:val="ru-RU"/>
        </w:rPr>
        <w:t xml:space="preserve"> - в 13 лет. 5 беременностей, 2 родов. Менопауза - в 42 года.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u w:val="single"/>
          <w:lang w:val="ru-RU"/>
        </w:rPr>
        <w:t xml:space="preserve">  Аллергологический анамнез</w:t>
      </w:r>
      <w:r>
        <w:rPr>
          <w:i/>
          <w:sz w:val="28"/>
          <w:lang w:val="ru-RU"/>
        </w:rPr>
        <w:t xml:space="preserve"> не отягощен.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В анамнезе - гемотрансфузия.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u w:val="single"/>
          <w:lang w:val="ru-RU"/>
        </w:rPr>
        <w:t xml:space="preserve">  Наследственный анамнез:</w:t>
      </w:r>
      <w:r>
        <w:rPr>
          <w:i/>
          <w:sz w:val="28"/>
          <w:lang w:val="ru-RU"/>
        </w:rPr>
        <w:t xml:space="preserve"> Отец умер в возрасте 76 лет от инфаркта миокарда. Мать страдает гипертонической болезнью. Двое братьев и сестра практически здоровы.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u w:val="single"/>
          <w:lang w:val="ru-RU"/>
        </w:rPr>
        <w:t xml:space="preserve">  Перенесенные операции:</w:t>
      </w:r>
      <w:r>
        <w:rPr>
          <w:i/>
          <w:sz w:val="28"/>
          <w:lang w:val="ru-RU"/>
        </w:rPr>
        <w:t xml:space="preserve"> 1980г. - удаление кисты правого яичника, 1996г. - комиссуротомия митрального и аортального клапанов.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u w:val="single"/>
          <w:lang w:val="ru-RU"/>
        </w:rPr>
        <w:t xml:space="preserve">  Вредные привычки</w:t>
      </w:r>
      <w:r>
        <w:rPr>
          <w:i/>
          <w:sz w:val="28"/>
          <w:lang w:val="ru-RU"/>
        </w:rPr>
        <w:t>: Алкоголем не злоупотребляет, не курит.</w:t>
      </w: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  <w:r>
        <w:rPr>
          <w:b/>
          <w:i/>
          <w:sz w:val="36"/>
          <w:u w:val="single"/>
        </w:rPr>
        <w:t>Status</w:t>
      </w:r>
      <w:r>
        <w:rPr>
          <w:b/>
          <w:i/>
          <w:sz w:val="36"/>
          <w:u w:val="single"/>
          <w:lang w:val="ru-RU"/>
        </w:rPr>
        <w:t xml:space="preserve"> </w:t>
      </w:r>
      <w:r>
        <w:rPr>
          <w:b/>
          <w:i/>
          <w:sz w:val="36"/>
          <w:u w:val="single"/>
        </w:rPr>
        <w:t>praesens</w:t>
      </w:r>
      <w:r>
        <w:rPr>
          <w:b/>
          <w:i/>
          <w:sz w:val="36"/>
          <w:u w:val="single"/>
          <w:lang w:val="ru-RU"/>
        </w:rPr>
        <w:t>:</w:t>
      </w: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  <w:r>
        <w:rPr>
          <w:b/>
          <w:i/>
          <w:sz w:val="28"/>
          <w:lang w:val="ru-RU"/>
        </w:rPr>
        <w:t>Общее состояние:</w:t>
      </w:r>
      <w:r>
        <w:rPr>
          <w:i/>
          <w:sz w:val="28"/>
          <w:lang w:val="ru-RU"/>
        </w:rPr>
        <w:t xml:space="preserve"> удовлетворительное.</w:t>
      </w:r>
    </w:p>
    <w:p w:rsidR="008D5C0F" w:rsidRDefault="008D5C0F">
      <w:pPr>
        <w:rPr>
          <w:i/>
          <w:sz w:val="28"/>
          <w:lang w:val="ru-RU"/>
        </w:rPr>
      </w:pPr>
      <w:r>
        <w:rPr>
          <w:b/>
          <w:i/>
          <w:sz w:val="28"/>
          <w:lang w:val="ru-RU"/>
        </w:rPr>
        <w:t>Положение</w:t>
      </w:r>
      <w:r>
        <w:rPr>
          <w:i/>
          <w:sz w:val="28"/>
          <w:lang w:val="ru-RU"/>
        </w:rPr>
        <w:t xml:space="preserve"> активное, сознание ясное.</w:t>
      </w:r>
    </w:p>
    <w:p w:rsidR="008D5C0F" w:rsidRDefault="008D5C0F">
      <w:pPr>
        <w:rPr>
          <w:i/>
          <w:sz w:val="28"/>
          <w:lang w:val="ru-RU"/>
        </w:rPr>
      </w:pPr>
      <w:r>
        <w:rPr>
          <w:b/>
          <w:i/>
          <w:sz w:val="28"/>
          <w:lang w:val="ru-RU"/>
        </w:rPr>
        <w:t>Телосложение</w:t>
      </w:r>
      <w:r>
        <w:rPr>
          <w:i/>
          <w:sz w:val="28"/>
          <w:lang w:val="ru-RU"/>
        </w:rPr>
        <w:t xml:space="preserve"> по </w:t>
      </w:r>
      <w:proofErr w:type="spellStart"/>
      <w:r>
        <w:rPr>
          <w:i/>
          <w:sz w:val="28"/>
          <w:lang w:val="ru-RU"/>
        </w:rPr>
        <w:t>гиперстеническому</w:t>
      </w:r>
      <w:proofErr w:type="spellEnd"/>
      <w:r>
        <w:rPr>
          <w:i/>
          <w:sz w:val="28"/>
          <w:lang w:val="ru-RU"/>
        </w:rPr>
        <w:t xml:space="preserve"> типу: Рост 165см. Вес 80кг.</w:t>
      </w:r>
    </w:p>
    <w:p w:rsidR="008D5C0F" w:rsidRDefault="008D5C0F">
      <w:pPr>
        <w:rPr>
          <w:i/>
          <w:sz w:val="28"/>
          <w:lang w:val="ru-RU"/>
        </w:rPr>
      </w:pPr>
      <w:r>
        <w:rPr>
          <w:b/>
          <w:i/>
          <w:sz w:val="28"/>
          <w:lang w:val="ru-RU"/>
        </w:rPr>
        <w:t>Кожные покровы и видимые слизистые</w:t>
      </w:r>
      <w:r>
        <w:rPr>
          <w:i/>
          <w:sz w:val="28"/>
          <w:lang w:val="ru-RU"/>
        </w:rPr>
        <w:t xml:space="preserve"> чистые, </w:t>
      </w:r>
      <w:proofErr w:type="spellStart"/>
      <w:r>
        <w:rPr>
          <w:i/>
          <w:sz w:val="28"/>
          <w:lang w:val="ru-RU"/>
        </w:rPr>
        <w:t>акроцианоза</w:t>
      </w:r>
      <w:proofErr w:type="spellEnd"/>
      <w:r>
        <w:rPr>
          <w:i/>
          <w:sz w:val="28"/>
          <w:lang w:val="ru-RU"/>
        </w:rPr>
        <w:t xml:space="preserve"> нет.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 Тургор кожи сохранен.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 Ногти без изменений.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 Волосяной  покров - по женскому типу.</w:t>
      </w:r>
    </w:p>
    <w:p w:rsidR="008D5C0F" w:rsidRDefault="008D5C0F">
      <w:pPr>
        <w:rPr>
          <w:i/>
          <w:sz w:val="28"/>
          <w:lang w:val="ru-RU"/>
        </w:rPr>
      </w:pPr>
      <w:r>
        <w:rPr>
          <w:b/>
          <w:i/>
          <w:sz w:val="28"/>
          <w:lang w:val="ru-RU"/>
        </w:rPr>
        <w:t>Подкожная клетчатка</w:t>
      </w:r>
      <w:r>
        <w:rPr>
          <w:i/>
          <w:sz w:val="28"/>
          <w:lang w:val="ru-RU"/>
        </w:rPr>
        <w:t xml:space="preserve"> развита умеренно. Пастозность голеней и стоп.</w:t>
      </w:r>
    </w:p>
    <w:p w:rsidR="008D5C0F" w:rsidRDefault="008D5C0F">
      <w:pPr>
        <w:rPr>
          <w:i/>
          <w:sz w:val="28"/>
          <w:lang w:val="ru-RU"/>
        </w:rPr>
      </w:pPr>
      <w:r>
        <w:rPr>
          <w:b/>
          <w:i/>
          <w:sz w:val="28"/>
          <w:lang w:val="ru-RU"/>
        </w:rPr>
        <w:t>Лимфатические узлы</w:t>
      </w:r>
      <w:r>
        <w:rPr>
          <w:i/>
          <w:sz w:val="28"/>
          <w:lang w:val="ru-RU"/>
        </w:rPr>
        <w:t xml:space="preserve"> не увеличены, их пальпация безболезненна.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 </w:t>
      </w:r>
    </w:p>
    <w:p w:rsidR="008D5C0F" w:rsidRDefault="008D5C0F">
      <w:pPr>
        <w:rPr>
          <w:i/>
          <w:sz w:val="28"/>
          <w:lang w:val="ru-RU"/>
        </w:rPr>
      </w:pPr>
      <w:r>
        <w:rPr>
          <w:b/>
          <w:i/>
          <w:sz w:val="28"/>
          <w:lang w:val="ru-RU"/>
        </w:rPr>
        <w:t xml:space="preserve">Мышечная система </w:t>
      </w:r>
      <w:r>
        <w:rPr>
          <w:i/>
          <w:sz w:val="28"/>
          <w:lang w:val="ru-RU"/>
        </w:rPr>
        <w:t>развита умеренно, атрофии мышц нет, тонус их не снижен.</w:t>
      </w: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  <w:r>
        <w:rPr>
          <w:b/>
          <w:i/>
          <w:sz w:val="28"/>
          <w:lang w:val="ru-RU"/>
        </w:rPr>
        <w:t>Костно-суставная система</w:t>
      </w:r>
      <w:r>
        <w:rPr>
          <w:i/>
          <w:sz w:val="28"/>
          <w:lang w:val="ru-RU"/>
        </w:rPr>
        <w:t>: Деформаций, утолщений костей или суставов нет. Пальпация безболезненна. Движения в суставах сохранены в полном объеме.</w:t>
      </w: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  <w:r>
        <w:rPr>
          <w:b/>
          <w:i/>
          <w:sz w:val="28"/>
          <w:u w:val="single"/>
          <w:lang w:val="ru-RU"/>
        </w:rPr>
        <w:t>Система органов дыхания:</w:t>
      </w: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u w:val="single"/>
          <w:lang w:val="ru-RU"/>
        </w:rPr>
        <w:t xml:space="preserve">  Дыхание</w:t>
      </w:r>
      <w:r>
        <w:rPr>
          <w:i/>
          <w:sz w:val="28"/>
          <w:lang w:val="ru-RU"/>
        </w:rPr>
        <w:t xml:space="preserve"> через нос свободное. Обоняние сохранено.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u w:val="single"/>
          <w:lang w:val="ru-RU"/>
        </w:rPr>
        <w:lastRenderedPageBreak/>
        <w:t xml:space="preserve"> Форма грудной клетки </w:t>
      </w:r>
      <w:r>
        <w:rPr>
          <w:i/>
          <w:sz w:val="28"/>
          <w:lang w:val="ru-RU"/>
        </w:rPr>
        <w:t xml:space="preserve">коническая. Правая и левая половины грудной клетки симметричны и равномерно участвуют в дыхании. Вспомогательные мышцы в дыхании не участвуют. 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Над- и подключичные ямки не выбухают, одинаково выражены справа и слева. 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u w:val="single"/>
          <w:lang w:val="ru-RU"/>
        </w:rPr>
        <w:t xml:space="preserve">  Тип дыхания </w:t>
      </w:r>
      <w:r>
        <w:rPr>
          <w:i/>
          <w:sz w:val="28"/>
          <w:lang w:val="ru-RU"/>
        </w:rPr>
        <w:t>- грудной. На коже - послеоперационный шрам.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u w:val="single"/>
          <w:lang w:val="ru-RU"/>
        </w:rPr>
        <w:t xml:space="preserve">  Частота дыхательных движений </w:t>
      </w:r>
      <w:r>
        <w:rPr>
          <w:i/>
          <w:sz w:val="28"/>
          <w:lang w:val="ru-RU"/>
        </w:rPr>
        <w:t>- 20 в минуту. Ритм правильный.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u w:val="single"/>
          <w:lang w:val="ru-RU"/>
        </w:rPr>
        <w:t xml:space="preserve">  При пальпации</w:t>
      </w:r>
      <w:r>
        <w:rPr>
          <w:i/>
          <w:sz w:val="28"/>
          <w:lang w:val="ru-RU"/>
        </w:rPr>
        <w:t xml:space="preserve"> грудной клетки болезненности не отмечается.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u w:val="single"/>
          <w:lang w:val="ru-RU"/>
        </w:rPr>
        <w:t xml:space="preserve">  Голосовое дрожание </w:t>
      </w:r>
      <w:r>
        <w:rPr>
          <w:i/>
          <w:sz w:val="28"/>
          <w:lang w:val="ru-RU"/>
        </w:rPr>
        <w:t>не изменено, ощущается в симметричных участках грудной клетки с одинаковой силой.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u w:val="single"/>
          <w:lang w:val="ru-RU"/>
        </w:rPr>
        <w:t xml:space="preserve">  Перкуторный звук</w:t>
      </w:r>
      <w:r>
        <w:rPr>
          <w:i/>
          <w:sz w:val="28"/>
          <w:lang w:val="ru-RU"/>
        </w:rPr>
        <w:t xml:space="preserve"> - ясный легочный. Очаговых изменений перкуторного звука не отмечается.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u w:val="single"/>
          <w:lang w:val="ru-RU"/>
        </w:rPr>
        <w:t xml:space="preserve">  Границы легких</w:t>
      </w:r>
      <w:r>
        <w:rPr>
          <w:i/>
          <w:sz w:val="28"/>
          <w:lang w:val="ru-RU"/>
        </w:rPr>
        <w:t xml:space="preserve"> в норме. Подвижность нижнего края легких справа и слева - 3см.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u w:val="single"/>
          <w:lang w:val="ru-RU"/>
        </w:rPr>
        <w:t xml:space="preserve">  Аускультация легких</w:t>
      </w:r>
      <w:r>
        <w:rPr>
          <w:i/>
          <w:sz w:val="28"/>
          <w:lang w:val="ru-RU"/>
        </w:rPr>
        <w:t>: дыхание везикулярное выслушивается над всей поверхностью легких. Хрипов нет.</w:t>
      </w: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b/>
          <w:i/>
          <w:sz w:val="28"/>
          <w:u w:val="single"/>
          <w:lang w:val="ru-RU"/>
        </w:rPr>
      </w:pPr>
      <w:r>
        <w:rPr>
          <w:b/>
          <w:i/>
          <w:sz w:val="28"/>
          <w:u w:val="single"/>
          <w:lang w:val="ru-RU"/>
        </w:rPr>
        <w:t>Сердечно-сосудистая система:</w:t>
      </w:r>
    </w:p>
    <w:p w:rsidR="008D5C0F" w:rsidRDefault="008D5C0F">
      <w:pPr>
        <w:rPr>
          <w:b/>
          <w:i/>
          <w:sz w:val="28"/>
          <w:u w:val="single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u w:val="single"/>
          <w:lang w:val="ru-RU"/>
        </w:rPr>
        <w:t xml:space="preserve">При осмотре </w:t>
      </w:r>
      <w:r>
        <w:rPr>
          <w:i/>
          <w:sz w:val="28"/>
          <w:lang w:val="ru-RU"/>
        </w:rPr>
        <w:t>области сердца изменений не выявлено. Отмечается отчетливая пульсация сонных артерий.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Верхушечный толчок не определяется.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Сердечный толчок отсутствует.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Пульсации в эпигастральной области нет.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u w:val="single"/>
          <w:lang w:val="ru-RU"/>
        </w:rPr>
        <w:t>Границы сердца:</w:t>
      </w:r>
      <w:r>
        <w:rPr>
          <w:i/>
          <w:sz w:val="28"/>
          <w:lang w:val="ru-RU"/>
        </w:rPr>
        <w:t xml:space="preserve"> Справа - 2см. от правого края грудины.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                             Слева - 1см. </w:t>
      </w:r>
      <w:proofErr w:type="spellStart"/>
      <w:r>
        <w:rPr>
          <w:i/>
          <w:sz w:val="28"/>
          <w:lang w:val="ru-RU"/>
        </w:rPr>
        <w:t>латеральнее</w:t>
      </w:r>
      <w:proofErr w:type="spellEnd"/>
      <w:r>
        <w:rPr>
          <w:i/>
          <w:sz w:val="28"/>
          <w:lang w:val="ru-RU"/>
        </w:rPr>
        <w:t xml:space="preserve"> среднеключичной линии.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                             Сверху - край 3 ребра.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u w:val="single"/>
          <w:lang w:val="ru-RU"/>
        </w:rPr>
        <w:t>Аускультация сердца:</w:t>
      </w:r>
    </w:p>
    <w:p w:rsidR="008D5C0F" w:rsidRDefault="008D5C0F">
      <w:pPr>
        <w:rPr>
          <w:sz w:val="28"/>
          <w:lang w:val="ru-RU"/>
        </w:rPr>
      </w:pPr>
      <w:r>
        <w:rPr>
          <w:i/>
          <w:sz w:val="28"/>
          <w:lang w:val="ru-RU"/>
        </w:rPr>
        <w:t>Тоны</w:t>
      </w:r>
      <w:r>
        <w:rPr>
          <w:sz w:val="28"/>
          <w:lang w:val="ru-RU"/>
        </w:rPr>
        <w:t xml:space="preserve"> </w:t>
      </w:r>
      <w:r>
        <w:rPr>
          <w:i/>
          <w:sz w:val="28"/>
          <w:lang w:val="ru-RU"/>
        </w:rPr>
        <w:t>приглушены, аритмичны.</w:t>
      </w:r>
      <w:r>
        <w:rPr>
          <w:sz w:val="28"/>
          <w:lang w:val="ru-RU"/>
        </w:rPr>
        <w:t xml:space="preserve"> 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Частота сердечных сокращений 84 удара в минуту.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Дефицит пульса - 5.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На всех точках выслушивается грубый систолический шум.</w:t>
      </w: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Пульс одинаковый на правой и левой лучевых артериях, аритмичный, с частотой 79 в минуту, умеренного наполнения, ненапряженный.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Артериальное давление 100/60 </w:t>
      </w:r>
      <w:proofErr w:type="spellStart"/>
      <w:r>
        <w:rPr>
          <w:i/>
          <w:sz w:val="28"/>
          <w:lang w:val="ru-RU"/>
        </w:rPr>
        <w:t>мм.рт.ст</w:t>
      </w:r>
      <w:proofErr w:type="spellEnd"/>
      <w:r>
        <w:rPr>
          <w:i/>
          <w:sz w:val="28"/>
          <w:lang w:val="ru-RU"/>
        </w:rPr>
        <w:t>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При аускультации крупных сосудов шумы не выслушиваются.</w:t>
      </w: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b/>
          <w:i/>
          <w:sz w:val="28"/>
          <w:u w:val="single"/>
          <w:lang w:val="ru-RU"/>
        </w:rPr>
      </w:pPr>
      <w:r>
        <w:rPr>
          <w:b/>
          <w:i/>
          <w:sz w:val="28"/>
          <w:u w:val="single"/>
          <w:lang w:val="ru-RU"/>
        </w:rPr>
        <w:t>Система органов пищеварения:</w:t>
      </w:r>
    </w:p>
    <w:p w:rsidR="008D5C0F" w:rsidRDefault="008D5C0F">
      <w:pPr>
        <w:rPr>
          <w:b/>
          <w:i/>
          <w:sz w:val="28"/>
          <w:u w:val="single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lastRenderedPageBreak/>
        <w:t>Аппетит сохранен. Вкусовые ощущения не изменены. Глотание свободное, безболезненное. Кишечник работает нормально, стул регулярный.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Осмотр: Слизистая рта без изменений, чистая, розовая.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Живот округлой формы симметричен, мягкий, пальпация его безболезненна. Кишечник не пальпируется.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Край печени при пальпации мягкий безболезненный, выступает из-под реберной дуги. Размеры печени по Курлову: 9/3-8-7см.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Желчный пузырь не пальпируется. Болезненность в точке желчного пузыря </w:t>
      </w:r>
      <w:r w:rsidR="000D0B47">
        <w:rPr>
          <w:i/>
          <w:sz w:val="28"/>
          <w:lang w:val="ru-RU"/>
        </w:rPr>
        <w:t>отсутствует</w:t>
      </w:r>
      <w:r>
        <w:rPr>
          <w:i/>
          <w:sz w:val="28"/>
          <w:lang w:val="ru-RU"/>
        </w:rPr>
        <w:t>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Поджелудочная железа не пальпируется, пальпация в ее области также безболезненна.</w:t>
      </w: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Селезенка не пальпируется, ее область безболезненна. Продольный размер селезенки - 13см.</w:t>
      </w: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sz w:val="28"/>
          <w:lang w:val="ru-RU"/>
        </w:rPr>
      </w:pPr>
      <w:r>
        <w:rPr>
          <w:b/>
          <w:i/>
          <w:sz w:val="28"/>
          <w:u w:val="single"/>
          <w:lang w:val="ru-RU"/>
        </w:rPr>
        <w:t>Выделительная система:</w:t>
      </w: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Мочеотделение не нарушено. Мочеиспускание свободное, безболезненное. </w:t>
      </w:r>
      <w:proofErr w:type="spellStart"/>
      <w:r>
        <w:rPr>
          <w:i/>
          <w:sz w:val="28"/>
          <w:lang w:val="ru-RU"/>
        </w:rPr>
        <w:t>Никтурии</w:t>
      </w:r>
      <w:proofErr w:type="spellEnd"/>
      <w:r>
        <w:rPr>
          <w:i/>
          <w:sz w:val="28"/>
          <w:lang w:val="ru-RU"/>
        </w:rPr>
        <w:t>, дизурии нет.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При осмотре области почек патологических изменений не выявлено. Болезненность при пальпации в области почек и мочеточников отсутствует. Поколачивание в области почек безболезненное.</w:t>
      </w: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sz w:val="28"/>
          <w:lang w:val="ru-RU"/>
        </w:rPr>
      </w:pPr>
      <w:r>
        <w:rPr>
          <w:b/>
          <w:i/>
          <w:sz w:val="28"/>
          <w:u w:val="single"/>
          <w:lang w:val="ru-RU"/>
        </w:rPr>
        <w:t xml:space="preserve">Нервная система: </w:t>
      </w: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Сознание ясное, поведение адекватное. 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Четкий нистагм при взгляде вправо. Легкая асимметрия носогубных складок, опущен правый угол рта.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Нарушена кожная чувствительность слева.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Субъективно иногда отмечается легкое головокружение, неустойчивость при ходьбе, слабость мышц правой половины тела.</w:t>
      </w:r>
    </w:p>
    <w:p w:rsidR="008D5C0F" w:rsidRDefault="008D5C0F">
      <w:pPr>
        <w:rPr>
          <w:i/>
          <w:sz w:val="28"/>
          <w:lang w:val="ru-RU"/>
        </w:rPr>
      </w:pPr>
    </w:p>
    <w:p w:rsidR="000D0B47" w:rsidRDefault="000D0B47">
      <w:pPr>
        <w:rPr>
          <w:i/>
          <w:sz w:val="28"/>
          <w:lang w:val="ru-RU"/>
        </w:rPr>
      </w:pPr>
    </w:p>
    <w:p w:rsidR="000D0B47" w:rsidRDefault="000D0B47">
      <w:pPr>
        <w:rPr>
          <w:i/>
          <w:sz w:val="28"/>
          <w:lang w:val="ru-RU"/>
        </w:rPr>
      </w:pPr>
    </w:p>
    <w:p w:rsidR="000D0B47" w:rsidRDefault="000D0B47">
      <w:pPr>
        <w:rPr>
          <w:i/>
          <w:sz w:val="28"/>
          <w:lang w:val="ru-RU"/>
        </w:rPr>
      </w:pPr>
    </w:p>
    <w:p w:rsidR="000D0B47" w:rsidRDefault="000D0B47">
      <w:pPr>
        <w:rPr>
          <w:i/>
          <w:sz w:val="28"/>
          <w:lang w:val="ru-RU"/>
        </w:rPr>
      </w:pPr>
    </w:p>
    <w:p w:rsidR="000D0B47" w:rsidRDefault="000D0B47">
      <w:pPr>
        <w:rPr>
          <w:i/>
          <w:sz w:val="28"/>
          <w:lang w:val="ru-RU"/>
        </w:rPr>
      </w:pPr>
    </w:p>
    <w:p w:rsidR="000D0B47" w:rsidRDefault="000D0B47">
      <w:pPr>
        <w:rPr>
          <w:i/>
          <w:sz w:val="28"/>
          <w:lang w:val="ru-RU"/>
        </w:rPr>
      </w:pPr>
    </w:p>
    <w:p w:rsidR="008D5C0F" w:rsidRDefault="008D5C0F">
      <w:pPr>
        <w:jc w:val="center"/>
        <w:rPr>
          <w:b/>
          <w:sz w:val="28"/>
          <w:u w:val="single"/>
          <w:lang w:val="ru-RU"/>
        </w:rPr>
      </w:pPr>
      <w:r>
        <w:rPr>
          <w:b/>
          <w:sz w:val="28"/>
          <w:u w:val="single"/>
          <w:lang w:val="ru-RU"/>
        </w:rPr>
        <w:t>Результаты лабораторных и инструментальных методов исследования:</w:t>
      </w:r>
    </w:p>
    <w:p w:rsidR="008D5C0F" w:rsidRDefault="008D5C0F">
      <w:pPr>
        <w:jc w:val="center"/>
        <w:rPr>
          <w:b/>
          <w:sz w:val="32"/>
          <w:u w:val="single"/>
          <w:lang w:val="ru-RU"/>
        </w:rPr>
      </w:pPr>
    </w:p>
    <w:p w:rsidR="008D5C0F" w:rsidRDefault="008D5C0F">
      <w:pPr>
        <w:jc w:val="center"/>
        <w:rPr>
          <w:b/>
          <w:sz w:val="32"/>
          <w:u w:val="single"/>
          <w:lang w:val="ru-RU"/>
        </w:rPr>
      </w:pPr>
    </w:p>
    <w:p w:rsidR="008D5C0F" w:rsidRDefault="008D5C0F">
      <w:pPr>
        <w:jc w:val="center"/>
        <w:rPr>
          <w:b/>
          <w:sz w:val="32"/>
          <w:u w:val="single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  <w:r>
        <w:rPr>
          <w:i/>
          <w:sz w:val="32"/>
          <w:u w:val="single"/>
          <w:lang w:val="ru-RU"/>
        </w:rPr>
        <w:t>Электрокардиография:</w:t>
      </w:r>
      <w:r>
        <w:rPr>
          <w:i/>
          <w:sz w:val="28"/>
          <w:lang w:val="ru-RU"/>
        </w:rPr>
        <w:t xml:space="preserve"> ЭОС расположена горизонтально. </w:t>
      </w:r>
      <w:proofErr w:type="spellStart"/>
      <w:r>
        <w:rPr>
          <w:i/>
          <w:sz w:val="28"/>
          <w:lang w:val="ru-RU"/>
        </w:rPr>
        <w:t>Тахисистолия</w:t>
      </w:r>
      <w:proofErr w:type="spellEnd"/>
      <w:r>
        <w:rPr>
          <w:i/>
          <w:sz w:val="28"/>
          <w:lang w:val="ru-RU"/>
        </w:rPr>
        <w:t xml:space="preserve">, фибрилляция предсердий. Признаки выраженного изменения миокарда предсердий и преимущественно левого желудочка со снижением его кровоснабжения(изменение сегмента </w:t>
      </w:r>
      <w:r>
        <w:rPr>
          <w:i/>
          <w:sz w:val="28"/>
        </w:rPr>
        <w:t>ST</w:t>
      </w:r>
      <w:r>
        <w:rPr>
          <w:i/>
          <w:sz w:val="28"/>
          <w:lang w:val="ru-RU"/>
        </w:rPr>
        <w:t xml:space="preserve"> </w:t>
      </w:r>
      <w:r>
        <w:rPr>
          <w:i/>
          <w:sz w:val="28"/>
        </w:rPr>
        <w:t>u</w:t>
      </w:r>
      <w:r>
        <w:rPr>
          <w:i/>
          <w:sz w:val="28"/>
          <w:lang w:val="ru-RU"/>
        </w:rPr>
        <w:t xml:space="preserve"> зубца </w:t>
      </w:r>
      <w:r>
        <w:rPr>
          <w:i/>
          <w:sz w:val="28"/>
        </w:rPr>
        <w:t>T</w:t>
      </w:r>
      <w:r>
        <w:rPr>
          <w:i/>
          <w:sz w:val="28"/>
          <w:lang w:val="ru-RU"/>
        </w:rPr>
        <w:t xml:space="preserve"> ).</w:t>
      </w: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  <w:r>
        <w:rPr>
          <w:i/>
          <w:sz w:val="32"/>
          <w:u w:val="single"/>
          <w:lang w:val="ru-RU"/>
        </w:rPr>
        <w:t xml:space="preserve">Эхо-кардиография: </w:t>
      </w:r>
      <w:r>
        <w:rPr>
          <w:i/>
          <w:sz w:val="28"/>
          <w:lang w:val="ru-RU"/>
        </w:rPr>
        <w:t>Состояние после операции на сердце(в 96г.)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Левые камеры расширены: предсердие - 5,0см. (</w:t>
      </w:r>
      <w:r>
        <w:rPr>
          <w:i/>
          <w:sz w:val="28"/>
        </w:rPr>
        <w:t>N</w:t>
      </w:r>
      <w:r>
        <w:rPr>
          <w:i/>
          <w:sz w:val="28"/>
          <w:lang w:val="ru-RU"/>
        </w:rPr>
        <w:t>-3,5)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                                             желудочек - 5,5 - 5,6см. (</w:t>
      </w:r>
      <w:r>
        <w:rPr>
          <w:i/>
          <w:sz w:val="28"/>
        </w:rPr>
        <w:t>N</w:t>
      </w:r>
      <w:r>
        <w:rPr>
          <w:i/>
          <w:sz w:val="28"/>
          <w:lang w:val="ru-RU"/>
        </w:rPr>
        <w:t xml:space="preserve">-5,0)      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Правый желудочек расширен - 4,0см.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Легочный ствол расширен - 3,2см.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Стенки левого желудочка гипертрофированы: ТМПЖ-1,25см.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                                                                             ТЗСЛЖ-1,35см.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Створки митрального клапана уплотнены, утолщены с включениями кальция. Определяется сращение по комиссурам, движение задней створки ограничено. Митральное отверстие -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 2,6-0,97см. Аортальный клапан: створки значительно утолщены, уплотнены с </w:t>
      </w:r>
      <w:proofErr w:type="spellStart"/>
      <w:r>
        <w:rPr>
          <w:i/>
          <w:sz w:val="28"/>
          <w:lang w:val="ru-RU"/>
        </w:rPr>
        <w:t>крупноглыбчатыми</w:t>
      </w:r>
      <w:proofErr w:type="spellEnd"/>
      <w:r>
        <w:rPr>
          <w:i/>
          <w:sz w:val="28"/>
          <w:lang w:val="ru-RU"/>
        </w:rPr>
        <w:t xml:space="preserve"> включениями кальция. Сепарация створок снижена(1,3см.).</w:t>
      </w:r>
    </w:p>
    <w:p w:rsidR="008D5C0F" w:rsidRDefault="008D5C0F">
      <w:pPr>
        <w:rPr>
          <w:i/>
          <w:sz w:val="28"/>
          <w:lang w:val="ru-RU"/>
        </w:rPr>
      </w:pPr>
      <w:proofErr w:type="spellStart"/>
      <w:r>
        <w:rPr>
          <w:i/>
          <w:sz w:val="28"/>
          <w:lang w:val="ru-RU"/>
        </w:rPr>
        <w:t>Трикуспидальный</w:t>
      </w:r>
      <w:proofErr w:type="spellEnd"/>
      <w:r>
        <w:rPr>
          <w:i/>
          <w:sz w:val="28"/>
          <w:lang w:val="ru-RU"/>
        </w:rPr>
        <w:t xml:space="preserve"> клапан: створки с участками уплотнения и </w:t>
      </w:r>
      <w:proofErr w:type="spellStart"/>
      <w:r>
        <w:rPr>
          <w:i/>
          <w:sz w:val="28"/>
          <w:lang w:val="ru-RU"/>
        </w:rPr>
        <w:t>мелкоглыбчатыми</w:t>
      </w:r>
      <w:proofErr w:type="spellEnd"/>
      <w:r>
        <w:rPr>
          <w:i/>
          <w:sz w:val="28"/>
          <w:lang w:val="ru-RU"/>
        </w:rPr>
        <w:t xml:space="preserve"> включениями кальция. Движение створок разнонаправлено.</w:t>
      </w: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  <w:proofErr w:type="spellStart"/>
      <w:r>
        <w:rPr>
          <w:i/>
          <w:sz w:val="32"/>
          <w:u w:val="single"/>
          <w:lang w:val="ru-RU"/>
        </w:rPr>
        <w:t>ДоплерКГ</w:t>
      </w:r>
      <w:proofErr w:type="spellEnd"/>
      <w:r>
        <w:rPr>
          <w:i/>
          <w:sz w:val="32"/>
          <w:u w:val="single"/>
          <w:lang w:val="ru-RU"/>
        </w:rPr>
        <w:t>:</w:t>
      </w:r>
      <w:r>
        <w:rPr>
          <w:i/>
          <w:sz w:val="28"/>
          <w:lang w:val="ru-RU"/>
        </w:rPr>
        <w:t xml:space="preserve"> Картина </w:t>
      </w:r>
      <w:proofErr w:type="spellStart"/>
      <w:r>
        <w:rPr>
          <w:i/>
          <w:sz w:val="28"/>
          <w:lang w:val="ru-RU"/>
        </w:rPr>
        <w:t>рестеноза</w:t>
      </w:r>
      <w:proofErr w:type="spellEnd"/>
      <w:r>
        <w:rPr>
          <w:i/>
          <w:sz w:val="28"/>
          <w:lang w:val="ru-RU"/>
        </w:rPr>
        <w:t xml:space="preserve"> левого атриовентрикулярного отверстия, митральная недостаточность 1-2 степени. Аортальный </w:t>
      </w:r>
      <w:proofErr w:type="spellStart"/>
      <w:r>
        <w:rPr>
          <w:i/>
          <w:sz w:val="28"/>
          <w:lang w:val="ru-RU"/>
        </w:rPr>
        <w:t>рестеноз</w:t>
      </w:r>
      <w:proofErr w:type="spellEnd"/>
      <w:r>
        <w:rPr>
          <w:i/>
          <w:sz w:val="28"/>
          <w:lang w:val="ru-RU"/>
        </w:rPr>
        <w:t>, аортальная недостаточность 2 степени. Трикуспидальная недостаточность 1-2 степени. Легочная гипертензия, регургитация через клапан легочного ствола.</w:t>
      </w:r>
    </w:p>
    <w:p w:rsidR="008D5C0F" w:rsidRDefault="008D5C0F">
      <w:pPr>
        <w:rPr>
          <w:i/>
          <w:sz w:val="32"/>
          <w:u w:val="single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  <w:r>
        <w:rPr>
          <w:i/>
          <w:sz w:val="32"/>
          <w:u w:val="single"/>
          <w:lang w:val="ru-RU"/>
        </w:rPr>
        <w:t xml:space="preserve">Рентгенография органов грудной полости: </w:t>
      </w:r>
      <w:r>
        <w:rPr>
          <w:i/>
          <w:sz w:val="28"/>
          <w:lang w:val="ru-RU"/>
        </w:rPr>
        <w:t xml:space="preserve"> Плевральные синусы свободны. </w:t>
      </w:r>
      <w:proofErr w:type="spellStart"/>
      <w:r>
        <w:rPr>
          <w:i/>
          <w:sz w:val="28"/>
          <w:lang w:val="ru-RU"/>
        </w:rPr>
        <w:t>Междолевая</w:t>
      </w:r>
      <w:proofErr w:type="spellEnd"/>
      <w:r>
        <w:rPr>
          <w:i/>
          <w:sz w:val="28"/>
          <w:lang w:val="ru-RU"/>
        </w:rPr>
        <w:t xml:space="preserve"> плевра очерчена слева, костальная плевра подчеркнута. Легочный рисунок без инфильтративных затемнений, усилен за счет интерстициального пневмосклероза, больше выраженного в средних и нижних отделах, а также за счет сосудистого компонента. правый корень скрыт за тенью сердца, левый корень структурен. Аорта не расширена.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Сердце горизонтально расположено, поперечник его расширен(18,5см.)- преимущественно за счет правого желудочка и незначительно- левого.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Начальные признаки деформирующего остеохондроза грудного отдела позвоночника.</w:t>
      </w: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  <w:r>
        <w:rPr>
          <w:i/>
          <w:sz w:val="32"/>
          <w:u w:val="single"/>
          <w:lang w:val="ru-RU"/>
        </w:rPr>
        <w:t xml:space="preserve">УЗИ щитовидной железы: </w:t>
      </w:r>
      <w:r>
        <w:rPr>
          <w:i/>
          <w:sz w:val="28"/>
          <w:lang w:val="ru-RU"/>
        </w:rPr>
        <w:t>Железа не увеличена(правая доля-30*14*12мм. левая доля-32*16*13мм.). Слева- однородный участок инфильтрации - 4мм.</w:t>
      </w:r>
    </w:p>
    <w:p w:rsidR="008D5C0F" w:rsidRDefault="008D5C0F">
      <w:pPr>
        <w:rPr>
          <w:i/>
          <w:sz w:val="32"/>
          <w:u w:val="single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  <w:r>
        <w:rPr>
          <w:i/>
          <w:sz w:val="32"/>
          <w:u w:val="single"/>
          <w:lang w:val="ru-RU"/>
        </w:rPr>
        <w:lastRenderedPageBreak/>
        <w:t>УЗИ брюшной полости: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Печень увеличена за счет левой доли. Контуры ровные, умеренное диффузное изменение паренхимы. Расширение печеночных вен до 13мм., нижней полой вены - до 26мм. Внутрипеченочные протоки не расширены. Желчный пузырь не увеличен, его стенки утолщены до 4мм. Камней нет.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Поджелудочная железа не увеличена, ее контуры ровные, паренхима однородная.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Селезенка увеличена(130*53), ее структура достаточно однородная. Вены портальной системы не изменены. 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Почки обычно расположены, контуры ровные, размеры нормальные. Толщина паренхимы - 17мм. Чашечно-лоханочная система не расширена. 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Свободной жидкости в брюшной полости нет.</w:t>
      </w: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b/>
          <w:i/>
          <w:sz w:val="32"/>
          <w:lang w:val="ru-RU"/>
        </w:rPr>
      </w:pPr>
      <w:r>
        <w:rPr>
          <w:b/>
          <w:i/>
          <w:sz w:val="32"/>
          <w:lang w:val="ru-RU"/>
        </w:rPr>
        <w:t>Общий анализ крови:</w:t>
      </w: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  <w:proofErr w:type="spellStart"/>
      <w:r>
        <w:rPr>
          <w:i/>
          <w:sz w:val="28"/>
        </w:rPr>
        <w:t>Hb</w:t>
      </w:r>
      <w:proofErr w:type="spellEnd"/>
      <w:r>
        <w:rPr>
          <w:i/>
          <w:sz w:val="28"/>
          <w:lang w:val="ru-RU"/>
        </w:rPr>
        <w:t xml:space="preserve">                                 - 140 г/л.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Эритроциты               - 4,2*10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Цветовой показатель - 1,0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Лейкоциты                  - 6,3*10</w:t>
      </w:r>
    </w:p>
    <w:p w:rsidR="008D5C0F" w:rsidRDefault="008D5C0F">
      <w:pPr>
        <w:rPr>
          <w:i/>
          <w:sz w:val="28"/>
          <w:lang w:val="ru-RU"/>
        </w:rPr>
      </w:pPr>
      <w:proofErr w:type="spellStart"/>
      <w:r>
        <w:rPr>
          <w:i/>
          <w:sz w:val="28"/>
          <w:lang w:val="ru-RU"/>
        </w:rPr>
        <w:t>палочкоядерные</w:t>
      </w:r>
      <w:proofErr w:type="spellEnd"/>
      <w:r>
        <w:rPr>
          <w:i/>
          <w:sz w:val="28"/>
          <w:lang w:val="ru-RU"/>
        </w:rPr>
        <w:t xml:space="preserve">           - 2%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сегментоядерные         - 62%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эозинофилы                  - 2%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лимфоциты                 - 31%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моноциты                    - 3%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СОЭ                             -15мм./ч.</w:t>
      </w: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  <w:r>
        <w:rPr>
          <w:b/>
          <w:i/>
          <w:sz w:val="32"/>
          <w:lang w:val="ru-RU"/>
        </w:rPr>
        <w:t>Биохимический анализ:</w:t>
      </w: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Общий белок -                        8,6 г%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Альбумин -                             5,0 г%</w:t>
      </w:r>
    </w:p>
    <w:p w:rsidR="008D5C0F" w:rsidRDefault="008D5C0F">
      <w:pPr>
        <w:rPr>
          <w:i/>
          <w:sz w:val="28"/>
          <w:lang w:val="ru-RU"/>
        </w:rPr>
      </w:pPr>
      <w:proofErr w:type="spellStart"/>
      <w:r>
        <w:rPr>
          <w:i/>
          <w:sz w:val="28"/>
          <w:lang w:val="ru-RU"/>
        </w:rPr>
        <w:t>Креатинин</w:t>
      </w:r>
      <w:proofErr w:type="spellEnd"/>
      <w:r>
        <w:rPr>
          <w:i/>
          <w:sz w:val="28"/>
          <w:lang w:val="ru-RU"/>
        </w:rPr>
        <w:t xml:space="preserve"> -                          0,7 мг%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Неорганические фосфаты - 4,2 мг%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Глюкоза -                               98 мг%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Азот мочевины -                   18 мг%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Мочевая кислота -                6,1 мг%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Общий билирубин -               2,2 мг%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Прямой билирубин -             1,0 мг%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Натрий -                             140,3 </w:t>
      </w:r>
      <w:proofErr w:type="spellStart"/>
      <w:r>
        <w:rPr>
          <w:i/>
          <w:sz w:val="28"/>
          <w:lang w:val="ru-RU"/>
        </w:rPr>
        <w:t>мЭкв</w:t>
      </w:r>
      <w:proofErr w:type="spellEnd"/>
      <w:r>
        <w:rPr>
          <w:i/>
          <w:sz w:val="28"/>
          <w:lang w:val="ru-RU"/>
        </w:rPr>
        <w:t>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Калий -                                 4,46 </w:t>
      </w:r>
      <w:proofErr w:type="spellStart"/>
      <w:r>
        <w:rPr>
          <w:i/>
          <w:sz w:val="28"/>
          <w:lang w:val="ru-RU"/>
        </w:rPr>
        <w:t>мЭкв</w:t>
      </w:r>
      <w:proofErr w:type="spellEnd"/>
      <w:r>
        <w:rPr>
          <w:i/>
          <w:sz w:val="28"/>
          <w:lang w:val="ru-RU"/>
        </w:rPr>
        <w:t>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lastRenderedPageBreak/>
        <w:t>Триглицериды -                    42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Общий холестерин -            160</w:t>
      </w: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  <w:r>
        <w:rPr>
          <w:i/>
          <w:sz w:val="32"/>
          <w:lang w:val="ru-RU"/>
        </w:rPr>
        <w:t>Общий анализ мочи:</w:t>
      </w: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Цвет                                 нормальный.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Среда -                             кислая 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Удельный вес -                 1,020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Прозрачность                  полная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Белок -                                 ---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Сахар -                                ---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Ацетон -                              ---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Желчные пигменты -          ---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Осадок -                              ---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Эпителиальные клетки -  мало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Лейкоциты -                     2-3 в поле зрения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Эритроциты -                 0-1 в поле зрения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Цилиндры -                          ---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Слизь -                              мало</w:t>
      </w: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36"/>
          <w:u w:val="single"/>
          <w:lang w:val="ru-RU"/>
        </w:rPr>
      </w:pPr>
      <w:r>
        <w:rPr>
          <w:i/>
          <w:sz w:val="36"/>
          <w:u w:val="single"/>
          <w:lang w:val="ru-RU"/>
        </w:rPr>
        <w:t>Обоснование диагноза:</w:t>
      </w: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 На первом этапе диагностики выявляемый при аускультации </w:t>
      </w:r>
      <w:proofErr w:type="spellStart"/>
      <w:r>
        <w:rPr>
          <w:i/>
          <w:sz w:val="28"/>
          <w:lang w:val="ru-RU"/>
        </w:rPr>
        <w:t>пансистолический</w:t>
      </w:r>
      <w:proofErr w:type="spellEnd"/>
      <w:r>
        <w:rPr>
          <w:i/>
          <w:sz w:val="28"/>
          <w:lang w:val="ru-RU"/>
        </w:rPr>
        <w:t xml:space="preserve"> шум при ослабленных тонах позволяет предположить наличие порока сердца. Локализация шума на верхушке сердца в сочетании с ослаблением 1 тона свидетельствует о недостаточности митрального клапана. Систолический шум на основании сердца и в точке Боткина характерен для аортального стеноза, который может объяснить и ослабление 2 тона (систолический шум при атеросклерозе аорты  сопровождается усилением 2 тона). В данном случае можно предположить наличие пороков обоих клапанов. 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 Рентгенографические признаки длительно существующей легочной гипертензии (усиление легочного рисунка за счет сосудистого компонента и интерстициального пневмосклероза) и гипертрофии правого желудочка являются косвенными </w:t>
      </w:r>
      <w:r w:rsidR="000D0B47">
        <w:rPr>
          <w:i/>
          <w:sz w:val="28"/>
          <w:lang w:val="ru-RU"/>
        </w:rPr>
        <w:t>проявлениями</w:t>
      </w:r>
      <w:r>
        <w:rPr>
          <w:i/>
          <w:sz w:val="28"/>
          <w:lang w:val="ru-RU"/>
        </w:rPr>
        <w:t xml:space="preserve"> митрального стеноза. Нарастание одышки через год после </w:t>
      </w:r>
      <w:proofErr w:type="spellStart"/>
      <w:r>
        <w:rPr>
          <w:i/>
          <w:sz w:val="28"/>
          <w:lang w:val="ru-RU"/>
        </w:rPr>
        <w:t>коммисуротомии</w:t>
      </w:r>
      <w:proofErr w:type="spellEnd"/>
      <w:r>
        <w:rPr>
          <w:i/>
          <w:sz w:val="28"/>
          <w:lang w:val="ru-RU"/>
        </w:rPr>
        <w:t xml:space="preserve"> является признаком развития </w:t>
      </w:r>
      <w:proofErr w:type="spellStart"/>
      <w:r>
        <w:rPr>
          <w:i/>
          <w:sz w:val="28"/>
          <w:lang w:val="ru-RU"/>
        </w:rPr>
        <w:t>рестеноза</w:t>
      </w:r>
      <w:proofErr w:type="spellEnd"/>
      <w:r>
        <w:rPr>
          <w:i/>
          <w:sz w:val="28"/>
          <w:lang w:val="ru-RU"/>
        </w:rPr>
        <w:t xml:space="preserve"> митрального клапана, являющегося осложненной формой течения ревматического процесса. Следствием декомпенсации митрального порока являются застойные явления по большому кругу, проявляющиеся отеками, </w:t>
      </w:r>
      <w:r>
        <w:rPr>
          <w:i/>
          <w:sz w:val="28"/>
          <w:lang w:val="ru-RU"/>
        </w:rPr>
        <w:lastRenderedPageBreak/>
        <w:t xml:space="preserve">гепато- и </w:t>
      </w:r>
      <w:proofErr w:type="spellStart"/>
      <w:r>
        <w:rPr>
          <w:i/>
          <w:sz w:val="28"/>
          <w:lang w:val="ru-RU"/>
        </w:rPr>
        <w:t>спленомегалией</w:t>
      </w:r>
      <w:proofErr w:type="spellEnd"/>
      <w:r>
        <w:rPr>
          <w:i/>
          <w:sz w:val="28"/>
          <w:lang w:val="ru-RU"/>
        </w:rPr>
        <w:t xml:space="preserve">, выявленным на УЗИ расширением нижней полой и печеночных вен. 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  Признаки гипертрофии левого желудочка (определяемое перкуторно смещение левой границы сердца, подтвержденное рентгенологически) дополняют </w:t>
      </w:r>
      <w:proofErr w:type="spellStart"/>
      <w:r>
        <w:rPr>
          <w:i/>
          <w:sz w:val="28"/>
          <w:lang w:val="ru-RU"/>
        </w:rPr>
        <w:t>аускультативную</w:t>
      </w:r>
      <w:proofErr w:type="spellEnd"/>
      <w:r>
        <w:rPr>
          <w:i/>
          <w:sz w:val="28"/>
          <w:lang w:val="ru-RU"/>
        </w:rPr>
        <w:t xml:space="preserve"> картину  аортального стеноза, наличием которого можно объяснить появление </w:t>
      </w:r>
      <w:proofErr w:type="spellStart"/>
      <w:r>
        <w:rPr>
          <w:i/>
          <w:sz w:val="28"/>
          <w:lang w:val="ru-RU"/>
        </w:rPr>
        <w:t>кардиалгии</w:t>
      </w:r>
      <w:proofErr w:type="spellEnd"/>
      <w:r>
        <w:rPr>
          <w:i/>
          <w:sz w:val="28"/>
          <w:lang w:val="ru-RU"/>
        </w:rPr>
        <w:t xml:space="preserve"> и снижение артериального давления(100/60).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ЭКГ-признаки нарушения кровоснабжения миокарда также являются следствием порока аортального клапана.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 </w:t>
      </w:r>
      <w:proofErr w:type="spellStart"/>
      <w:r>
        <w:rPr>
          <w:i/>
          <w:sz w:val="28"/>
          <w:lang w:val="ru-RU"/>
        </w:rPr>
        <w:t>ЭхоКГ</w:t>
      </w:r>
      <w:proofErr w:type="spellEnd"/>
      <w:r>
        <w:rPr>
          <w:i/>
          <w:sz w:val="28"/>
          <w:lang w:val="ru-RU"/>
        </w:rPr>
        <w:t xml:space="preserve"> позволяет достоверно поставить диагноз </w:t>
      </w:r>
      <w:proofErr w:type="spellStart"/>
      <w:r>
        <w:rPr>
          <w:i/>
          <w:sz w:val="28"/>
          <w:lang w:val="ru-RU"/>
        </w:rPr>
        <w:t>рестеноза</w:t>
      </w:r>
      <w:proofErr w:type="spellEnd"/>
      <w:r>
        <w:rPr>
          <w:i/>
          <w:sz w:val="28"/>
          <w:lang w:val="ru-RU"/>
        </w:rPr>
        <w:t xml:space="preserve"> митрального и аортального клапанов в сочетании с их недостаточностью, а также с недостаточностью </w:t>
      </w:r>
      <w:proofErr w:type="spellStart"/>
      <w:r>
        <w:rPr>
          <w:i/>
          <w:sz w:val="28"/>
          <w:lang w:val="ru-RU"/>
        </w:rPr>
        <w:t>трикуспидального</w:t>
      </w:r>
      <w:proofErr w:type="spellEnd"/>
      <w:r>
        <w:rPr>
          <w:i/>
          <w:sz w:val="28"/>
          <w:lang w:val="ru-RU"/>
        </w:rPr>
        <w:t xml:space="preserve"> клапана.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  Основной причиной возникновения мерцательной аритмии является  тиреотоксикоз, хотя возможно и митральный порок играл при этом определенную роль. Мерцательная аритмия диагностирована на основании ЭКГ и объясняет феномен дефицита пульса и жалобы на сердцебиение, "перебои в работе сердца".</w:t>
      </w: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32"/>
          <w:u w:val="single"/>
          <w:lang w:val="ru-RU"/>
        </w:rPr>
      </w:pPr>
      <w:r>
        <w:rPr>
          <w:i/>
          <w:sz w:val="32"/>
          <w:u w:val="single"/>
          <w:lang w:val="ru-RU"/>
        </w:rPr>
        <w:t>Дифференциальный диагноз:</w:t>
      </w: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   Сочетание стеноза митрального и аортального клапанов, наблюдающееся у пациентки сравнительно молодого возраста, позволяет в первую очередь предположить ревматический характер поражения клапанов.  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 </w:t>
      </w:r>
    </w:p>
    <w:p w:rsidR="008D5C0F" w:rsidRDefault="008D5C0F">
      <w:pPr>
        <w:rPr>
          <w:i/>
          <w:sz w:val="32"/>
          <w:u w:val="single"/>
          <w:lang w:val="ru-RU"/>
        </w:rPr>
      </w:pPr>
      <w:r>
        <w:rPr>
          <w:i/>
          <w:sz w:val="32"/>
          <w:u w:val="single"/>
          <w:lang w:val="ru-RU"/>
        </w:rPr>
        <w:t>Принципы терапии:</w:t>
      </w:r>
    </w:p>
    <w:p w:rsidR="008D5C0F" w:rsidRDefault="008D5C0F">
      <w:pPr>
        <w:rPr>
          <w:i/>
          <w:sz w:val="32"/>
          <w:u w:val="single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  Постоянная форма мерцательной аритмии требует применения сердечных гликозидов для предотвращения </w:t>
      </w:r>
      <w:proofErr w:type="spellStart"/>
      <w:r>
        <w:rPr>
          <w:i/>
          <w:sz w:val="28"/>
          <w:lang w:val="ru-RU"/>
        </w:rPr>
        <w:t>тахисистолии</w:t>
      </w:r>
      <w:proofErr w:type="spellEnd"/>
      <w:r>
        <w:rPr>
          <w:i/>
          <w:sz w:val="28"/>
          <w:lang w:val="ru-RU"/>
        </w:rPr>
        <w:t xml:space="preserve">, с этой целью назначен </w:t>
      </w:r>
      <w:proofErr w:type="spellStart"/>
      <w:r>
        <w:rPr>
          <w:i/>
          <w:sz w:val="28"/>
          <w:lang w:val="ru-RU"/>
        </w:rPr>
        <w:t>дигоксин</w:t>
      </w:r>
      <w:proofErr w:type="spellEnd"/>
      <w:r>
        <w:rPr>
          <w:i/>
          <w:sz w:val="28"/>
          <w:lang w:val="ru-RU"/>
        </w:rPr>
        <w:t xml:space="preserve"> 0.025мг. (по 0.5  таблетки 2 раза в день).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  В связи с наличием порока клапанов, осложненного мерцательной аритмией, возрастает риск тромбоэмболии, которая уже послужила причиной инсульта. Для профилактики подобных осложнений назначен </w:t>
      </w:r>
      <w:proofErr w:type="spellStart"/>
      <w:r>
        <w:rPr>
          <w:i/>
          <w:sz w:val="28"/>
          <w:lang w:val="ru-RU"/>
        </w:rPr>
        <w:t>фенилин</w:t>
      </w:r>
      <w:proofErr w:type="spellEnd"/>
      <w:r>
        <w:rPr>
          <w:i/>
          <w:sz w:val="28"/>
          <w:lang w:val="ru-RU"/>
        </w:rPr>
        <w:t xml:space="preserve"> 0.3 (0.5 таблетки утром).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  Для улучшения мозгового кровообращения и процессов метаболизма в мозге назначены </w:t>
      </w:r>
      <w:proofErr w:type="spellStart"/>
      <w:r>
        <w:rPr>
          <w:i/>
          <w:sz w:val="28"/>
          <w:lang w:val="ru-RU"/>
        </w:rPr>
        <w:t>кавинтон</w:t>
      </w:r>
      <w:proofErr w:type="spellEnd"/>
      <w:r>
        <w:rPr>
          <w:i/>
          <w:sz w:val="28"/>
          <w:lang w:val="ru-RU"/>
        </w:rPr>
        <w:t xml:space="preserve"> 0.005 (3 раза в день) и </w:t>
      </w:r>
      <w:proofErr w:type="spellStart"/>
      <w:r>
        <w:rPr>
          <w:i/>
          <w:sz w:val="28"/>
          <w:lang w:val="ru-RU"/>
        </w:rPr>
        <w:t>ноотропил</w:t>
      </w:r>
      <w:proofErr w:type="spellEnd"/>
      <w:r>
        <w:rPr>
          <w:i/>
          <w:sz w:val="28"/>
          <w:lang w:val="ru-RU"/>
        </w:rPr>
        <w:t xml:space="preserve"> 0.4(3 раза в день). </w:t>
      </w:r>
    </w:p>
    <w:p w:rsidR="008D5C0F" w:rsidRDefault="008D5C0F">
      <w:pPr>
        <w:rPr>
          <w:i/>
          <w:sz w:val="28"/>
          <w:lang w:val="ru-RU"/>
        </w:rPr>
      </w:pPr>
      <w:r>
        <w:rPr>
          <w:sz w:val="28"/>
          <w:lang w:val="ru-RU"/>
        </w:rPr>
        <w:t xml:space="preserve">  </w:t>
      </w:r>
      <w:r>
        <w:rPr>
          <w:i/>
          <w:sz w:val="28"/>
          <w:lang w:val="ru-RU"/>
        </w:rPr>
        <w:t xml:space="preserve">В виду прогрессирующей сердечной недостаточности, целесообразно назначение </w:t>
      </w:r>
      <w:proofErr w:type="spellStart"/>
      <w:r>
        <w:rPr>
          <w:i/>
          <w:sz w:val="28"/>
          <w:lang w:val="ru-RU"/>
        </w:rPr>
        <w:t>эналаприла</w:t>
      </w:r>
      <w:proofErr w:type="spellEnd"/>
      <w:r>
        <w:rPr>
          <w:i/>
          <w:sz w:val="28"/>
          <w:lang w:val="ru-RU"/>
        </w:rPr>
        <w:t xml:space="preserve"> 0.01 (1/4 таб. 2 раза в день), повышение дозы до оптимальной терапевтической 0.01-0.02мг./</w:t>
      </w:r>
      <w:proofErr w:type="spellStart"/>
      <w:r>
        <w:rPr>
          <w:i/>
          <w:sz w:val="28"/>
          <w:lang w:val="ru-RU"/>
        </w:rPr>
        <w:t>сут</w:t>
      </w:r>
      <w:proofErr w:type="spellEnd"/>
      <w:r>
        <w:rPr>
          <w:i/>
          <w:sz w:val="28"/>
          <w:lang w:val="ru-RU"/>
        </w:rPr>
        <w:t xml:space="preserve">. потребует тщательного контроля за уровнем артериального давления, с учетом исходной тенденции к гипотонии. Для терапии сердечной недостаточности следует также назначить фуросемид 2 раза в неделю. </w:t>
      </w:r>
    </w:p>
    <w:p w:rsidR="008D5C0F" w:rsidRDefault="008D5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lastRenderedPageBreak/>
        <w:t xml:space="preserve"> Специфических методов консервативного лечения пороков сердца нет, следовательно наиболее рациональным решением является постановка вопроса о протезировании митрального и аортального клапанов. Было доказано, что закрытые повторные вмешательства при </w:t>
      </w:r>
      <w:proofErr w:type="spellStart"/>
      <w:r>
        <w:rPr>
          <w:i/>
          <w:sz w:val="28"/>
          <w:lang w:val="ru-RU"/>
        </w:rPr>
        <w:t>рестенозе</w:t>
      </w:r>
      <w:proofErr w:type="spellEnd"/>
      <w:r>
        <w:rPr>
          <w:i/>
          <w:sz w:val="28"/>
          <w:lang w:val="ru-RU"/>
        </w:rPr>
        <w:t xml:space="preserve"> малоэффективны, довольно рискованны, что связано с выраженными морфологическими изменениями клапанного аппарата, с перспективой развития недостаточности клапана. При этом также отсутствует возможность адекватной коррекции </w:t>
      </w:r>
      <w:proofErr w:type="spellStart"/>
      <w:r>
        <w:rPr>
          <w:i/>
          <w:sz w:val="28"/>
          <w:lang w:val="ru-RU"/>
        </w:rPr>
        <w:t>гемодинамически</w:t>
      </w:r>
      <w:proofErr w:type="spellEnd"/>
      <w:r>
        <w:rPr>
          <w:i/>
          <w:sz w:val="28"/>
          <w:lang w:val="ru-RU"/>
        </w:rPr>
        <w:t xml:space="preserve"> значимого сопутствующего порока </w:t>
      </w:r>
      <w:proofErr w:type="spellStart"/>
      <w:r>
        <w:rPr>
          <w:i/>
          <w:sz w:val="28"/>
          <w:lang w:val="ru-RU"/>
        </w:rPr>
        <w:t>трикуспидального</w:t>
      </w:r>
      <w:proofErr w:type="spellEnd"/>
      <w:r>
        <w:rPr>
          <w:i/>
          <w:sz w:val="28"/>
          <w:lang w:val="ru-RU"/>
        </w:rPr>
        <w:t xml:space="preserve"> клапана, который значительно ухудшает внутрисердечную гемодинамику и результаты операции. Показанием к операции является возраст больной, выраженная легочная гипертензия, наличие в анамнезе тромбоэмболии. В настоящее время вопрос об операции уже поставлен.</w:t>
      </w: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rPr>
          <w:i/>
          <w:sz w:val="28"/>
          <w:lang w:val="ru-RU"/>
        </w:rPr>
      </w:pPr>
    </w:p>
    <w:p w:rsidR="008D5C0F" w:rsidRDefault="008D5C0F">
      <w:pPr>
        <w:jc w:val="center"/>
        <w:rPr>
          <w:b/>
          <w:i/>
          <w:sz w:val="36"/>
          <w:lang w:val="ru-RU"/>
        </w:rPr>
      </w:pPr>
      <w:r>
        <w:rPr>
          <w:b/>
          <w:i/>
          <w:sz w:val="36"/>
          <w:lang w:val="ru-RU"/>
        </w:rPr>
        <w:t xml:space="preserve">Московская Медицинская Академия </w:t>
      </w:r>
    </w:p>
    <w:p w:rsidR="008D5C0F" w:rsidRDefault="008D5C0F">
      <w:pPr>
        <w:jc w:val="center"/>
        <w:rPr>
          <w:b/>
          <w:i/>
          <w:sz w:val="36"/>
          <w:lang w:val="ru-RU"/>
        </w:rPr>
      </w:pPr>
      <w:r>
        <w:rPr>
          <w:b/>
          <w:i/>
          <w:sz w:val="36"/>
          <w:lang w:val="ru-RU"/>
        </w:rPr>
        <w:t>им. И. М. Сеченова</w:t>
      </w:r>
    </w:p>
    <w:p w:rsidR="008D5C0F" w:rsidRDefault="008D5C0F">
      <w:pPr>
        <w:jc w:val="center"/>
        <w:rPr>
          <w:b/>
          <w:i/>
          <w:sz w:val="36"/>
          <w:lang w:val="ru-RU"/>
        </w:rPr>
      </w:pPr>
      <w:r>
        <w:rPr>
          <w:b/>
          <w:i/>
          <w:sz w:val="36"/>
          <w:lang w:val="ru-RU"/>
        </w:rPr>
        <w:t xml:space="preserve">Кафедра терапии </w:t>
      </w:r>
    </w:p>
    <w:p w:rsidR="008D5C0F" w:rsidRDefault="008D5C0F">
      <w:pPr>
        <w:jc w:val="center"/>
        <w:rPr>
          <w:b/>
          <w:i/>
          <w:sz w:val="36"/>
          <w:lang w:val="ru-RU"/>
        </w:rPr>
      </w:pPr>
      <w:r>
        <w:rPr>
          <w:b/>
          <w:i/>
          <w:sz w:val="36"/>
          <w:lang w:val="ru-RU"/>
        </w:rPr>
        <w:t>и профессиональных заболеваний.</w:t>
      </w:r>
    </w:p>
    <w:p w:rsidR="008D5C0F" w:rsidRDefault="008D5C0F">
      <w:pPr>
        <w:jc w:val="center"/>
        <w:rPr>
          <w:b/>
          <w:i/>
          <w:sz w:val="36"/>
          <w:lang w:val="ru-RU"/>
        </w:rPr>
      </w:pPr>
    </w:p>
    <w:p w:rsidR="008D5C0F" w:rsidRDefault="008D5C0F">
      <w:pPr>
        <w:jc w:val="center"/>
        <w:rPr>
          <w:b/>
          <w:i/>
          <w:sz w:val="36"/>
          <w:lang w:val="ru-RU"/>
        </w:rPr>
      </w:pPr>
    </w:p>
    <w:p w:rsidR="008D5C0F" w:rsidRDefault="008D5C0F">
      <w:pPr>
        <w:jc w:val="center"/>
        <w:rPr>
          <w:b/>
          <w:i/>
          <w:sz w:val="36"/>
          <w:lang w:val="ru-RU"/>
        </w:rPr>
      </w:pPr>
    </w:p>
    <w:p w:rsidR="008D5C0F" w:rsidRDefault="008D5C0F">
      <w:pPr>
        <w:jc w:val="center"/>
        <w:rPr>
          <w:b/>
          <w:i/>
          <w:sz w:val="36"/>
          <w:lang w:val="ru-RU"/>
        </w:rPr>
      </w:pPr>
    </w:p>
    <w:p w:rsidR="008D5C0F" w:rsidRDefault="008D5C0F">
      <w:pPr>
        <w:jc w:val="center"/>
        <w:rPr>
          <w:b/>
          <w:i/>
          <w:sz w:val="36"/>
          <w:lang w:val="ru-RU"/>
        </w:rPr>
      </w:pPr>
    </w:p>
    <w:p w:rsidR="008D5C0F" w:rsidRDefault="008D5C0F">
      <w:pPr>
        <w:jc w:val="center"/>
        <w:rPr>
          <w:b/>
          <w:i/>
          <w:sz w:val="36"/>
          <w:lang w:val="ru-RU"/>
        </w:rPr>
      </w:pPr>
    </w:p>
    <w:p w:rsidR="008D5C0F" w:rsidRDefault="008D5C0F">
      <w:pPr>
        <w:jc w:val="center"/>
        <w:rPr>
          <w:b/>
          <w:i/>
          <w:sz w:val="36"/>
          <w:lang w:val="ru-RU"/>
        </w:rPr>
      </w:pPr>
    </w:p>
    <w:p w:rsidR="008D5C0F" w:rsidRDefault="008D5C0F">
      <w:pPr>
        <w:jc w:val="center"/>
        <w:rPr>
          <w:b/>
          <w:i/>
          <w:sz w:val="36"/>
          <w:lang w:val="ru-RU"/>
        </w:rPr>
      </w:pPr>
    </w:p>
    <w:p w:rsidR="008D5C0F" w:rsidRDefault="008D5C0F">
      <w:pPr>
        <w:jc w:val="center"/>
        <w:rPr>
          <w:b/>
          <w:i/>
          <w:sz w:val="36"/>
          <w:lang w:val="ru-RU"/>
        </w:rPr>
      </w:pPr>
    </w:p>
    <w:p w:rsidR="008D5C0F" w:rsidRDefault="008D5C0F">
      <w:pPr>
        <w:jc w:val="center"/>
        <w:rPr>
          <w:b/>
          <w:i/>
          <w:sz w:val="48"/>
          <w:lang w:val="ru-RU"/>
        </w:rPr>
      </w:pPr>
      <w:r>
        <w:rPr>
          <w:b/>
          <w:i/>
          <w:sz w:val="48"/>
          <w:lang w:val="ru-RU"/>
        </w:rPr>
        <w:t>История Болезни</w:t>
      </w:r>
    </w:p>
    <w:p w:rsidR="008D5C0F" w:rsidRDefault="008D5C0F">
      <w:pPr>
        <w:jc w:val="center"/>
        <w:rPr>
          <w:b/>
          <w:i/>
          <w:sz w:val="48"/>
          <w:lang w:val="ru-RU"/>
        </w:rPr>
      </w:pPr>
    </w:p>
    <w:p w:rsidR="008D5C0F" w:rsidRDefault="008D5C0F">
      <w:pPr>
        <w:jc w:val="center"/>
        <w:rPr>
          <w:b/>
          <w:i/>
          <w:sz w:val="48"/>
          <w:lang w:val="ru-RU"/>
        </w:rPr>
      </w:pPr>
    </w:p>
    <w:p w:rsidR="008D5C0F" w:rsidRDefault="008D5C0F">
      <w:pPr>
        <w:jc w:val="center"/>
        <w:rPr>
          <w:b/>
          <w:i/>
          <w:sz w:val="48"/>
          <w:lang w:val="ru-RU"/>
        </w:rPr>
      </w:pPr>
    </w:p>
    <w:p w:rsidR="008D5C0F" w:rsidRDefault="008D5C0F">
      <w:pPr>
        <w:jc w:val="center"/>
        <w:rPr>
          <w:b/>
          <w:i/>
          <w:sz w:val="48"/>
          <w:lang w:val="ru-RU"/>
        </w:rPr>
      </w:pPr>
    </w:p>
    <w:p w:rsidR="008D5C0F" w:rsidRDefault="008D5C0F">
      <w:pPr>
        <w:jc w:val="center"/>
        <w:rPr>
          <w:b/>
          <w:i/>
          <w:sz w:val="48"/>
          <w:lang w:val="ru-RU"/>
        </w:rPr>
      </w:pPr>
    </w:p>
    <w:p w:rsidR="008D5C0F" w:rsidRDefault="008D5C0F">
      <w:pPr>
        <w:jc w:val="center"/>
        <w:rPr>
          <w:b/>
          <w:i/>
          <w:sz w:val="48"/>
          <w:lang w:val="ru-RU"/>
        </w:rPr>
      </w:pPr>
    </w:p>
    <w:p w:rsidR="008D5C0F" w:rsidRDefault="008D5C0F">
      <w:pPr>
        <w:jc w:val="center"/>
        <w:rPr>
          <w:b/>
          <w:i/>
          <w:sz w:val="48"/>
          <w:lang w:val="ru-RU"/>
        </w:rPr>
      </w:pPr>
    </w:p>
    <w:p w:rsidR="008D5C0F" w:rsidRDefault="008D5C0F">
      <w:pPr>
        <w:jc w:val="right"/>
        <w:rPr>
          <w:i/>
          <w:sz w:val="32"/>
          <w:lang w:val="ru-RU"/>
        </w:rPr>
      </w:pPr>
      <w:r>
        <w:rPr>
          <w:i/>
          <w:sz w:val="32"/>
          <w:u w:val="single"/>
          <w:lang w:val="ru-RU"/>
        </w:rPr>
        <w:t>Преподаватель:</w:t>
      </w:r>
      <w:r>
        <w:rPr>
          <w:i/>
          <w:sz w:val="32"/>
          <w:lang w:val="ru-RU"/>
        </w:rPr>
        <w:t xml:space="preserve">  </w:t>
      </w:r>
    </w:p>
    <w:p w:rsidR="008D5C0F" w:rsidRDefault="008D5C0F">
      <w:pPr>
        <w:jc w:val="right"/>
        <w:rPr>
          <w:i/>
          <w:sz w:val="32"/>
          <w:lang w:val="ru-RU"/>
        </w:rPr>
      </w:pPr>
      <w:r>
        <w:rPr>
          <w:i/>
          <w:sz w:val="32"/>
          <w:u w:val="single"/>
          <w:lang w:val="ru-RU"/>
        </w:rPr>
        <w:t>Исполнитель</w:t>
      </w:r>
      <w:r>
        <w:rPr>
          <w:i/>
          <w:sz w:val="32"/>
          <w:lang w:val="ru-RU"/>
        </w:rPr>
        <w:t>.</w:t>
      </w:r>
    </w:p>
    <w:p w:rsidR="008D5C0F" w:rsidRDefault="008D5C0F">
      <w:pPr>
        <w:jc w:val="right"/>
        <w:rPr>
          <w:rFonts w:ascii="Impact" w:hAnsi="Impact"/>
          <w:i/>
          <w:sz w:val="32"/>
        </w:rPr>
      </w:pPr>
    </w:p>
    <w:sectPr w:rsidR="008D5C0F">
      <w:endnotePr>
        <w:numFmt w:val="decimal"/>
        <w:numStart w:val="0"/>
      </w:endnote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C1233"/>
    <w:multiLevelType w:val="singleLevel"/>
    <w:tmpl w:val="BAD65998"/>
    <w:lvl w:ilvl="0">
      <w:numFmt w:val="none"/>
      <w:lvlText w:val=""/>
      <w:legacy w:legacy="1" w:legacySpace="0" w:legacyIndent="0"/>
      <w:lvlJc w:val="left"/>
      <w:rPr>
        <w:rFonts w:ascii="Symbol" w:hAnsi="Symbol" w:hint="default"/>
      </w:rPr>
    </w:lvl>
  </w:abstractNum>
  <w:abstractNum w:abstractNumId="1">
    <w:nsid w:val="3EE100FF"/>
    <w:multiLevelType w:val="singleLevel"/>
    <w:tmpl w:val="BAD65998"/>
    <w:lvl w:ilvl="0">
      <w:numFmt w:val="none"/>
      <w:lvlText w:val=""/>
      <w:legacy w:legacy="1" w:legacySpace="0" w:legacyIndent="0"/>
      <w:lvlJc w:val="left"/>
      <w:rPr>
        <w:rFonts w:ascii="Symbol" w:hAnsi="Symbol" w:hint="default"/>
      </w:rPr>
    </w:lvl>
  </w:abstractNum>
  <w:abstractNum w:abstractNumId="2">
    <w:nsid w:val="689D26B9"/>
    <w:multiLevelType w:val="singleLevel"/>
    <w:tmpl w:val="BAD65998"/>
    <w:lvl w:ilvl="0">
      <w:numFmt w:val="none"/>
      <w:lvlText w:val=""/>
      <w:legacy w:legacy="1" w:legacySpace="0" w:legacyIndent="0"/>
      <w:lvlJc w:val="left"/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47"/>
    <w:rsid w:val="000D0B47"/>
    <w:rsid w:val="00165BB7"/>
    <w:rsid w:val="008D5C0F"/>
    <w:rsid w:val="00BA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2452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ММА им и</vt:lpstr>
    </vt:vector>
  </TitlesOfParts>
  <Company>Home</Company>
  <LinksUpToDate>false</LinksUpToDate>
  <CharactersWithSpaces>16398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ММА им и</dc:title>
  <dc:creator>Dr.Mary</dc:creator>
  <cp:lastModifiedBy>Igor</cp:lastModifiedBy>
  <cp:revision>3</cp:revision>
  <dcterms:created xsi:type="dcterms:W3CDTF">2024-07-21T08:07:00Z</dcterms:created>
  <dcterms:modified xsi:type="dcterms:W3CDTF">2024-07-21T08:22:00Z</dcterms:modified>
</cp:coreProperties>
</file>