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10D2D">
      <w:pPr>
        <w:jc w:val="center"/>
        <w:rPr>
          <w:lang w:val="en-US"/>
        </w:rPr>
      </w:pPr>
      <w:bookmarkStart w:id="0" w:name="_GoBack"/>
      <w:bookmarkEnd w:id="0"/>
      <w:r>
        <w:rPr>
          <w:sz w:val="28"/>
          <w:lang w:val="en-US"/>
        </w:rPr>
        <w:t>МИНИСТЕРСТВО ОБРАЗОВАНИЯ РЕСПУБЛИКИ  БЕЛ</w:t>
      </w:r>
      <w:r>
        <w:rPr>
          <w:sz w:val="28"/>
        </w:rPr>
        <w:t>А</w:t>
      </w:r>
      <w:r>
        <w:rPr>
          <w:sz w:val="28"/>
          <w:lang w:val="en-US"/>
        </w:rPr>
        <w:t>РУСЬ</w:t>
      </w:r>
    </w:p>
    <w:p w:rsidR="00000000" w:rsidRDefault="00710D2D">
      <w:pPr>
        <w:rPr>
          <w:lang w:val="en-US"/>
        </w:rPr>
      </w:pPr>
    </w:p>
    <w:p w:rsidR="00000000" w:rsidRDefault="00710D2D">
      <w:pPr>
        <w:pStyle w:val="20"/>
        <w:rPr>
          <w:i w:val="0"/>
        </w:rPr>
      </w:pPr>
      <w:r>
        <w:rPr>
          <w:i w:val="0"/>
          <w:lang w:val="ru-RU"/>
        </w:rPr>
        <w:t>Б</w:t>
      </w:r>
      <w:r>
        <w:rPr>
          <w:i w:val="0"/>
        </w:rPr>
        <w:t>елорусский</w:t>
      </w:r>
      <w:r>
        <w:rPr>
          <w:i w:val="0"/>
          <w:lang w:val="ru-RU"/>
        </w:rPr>
        <w:t xml:space="preserve"> </w:t>
      </w:r>
      <w:r>
        <w:rPr>
          <w:i w:val="0"/>
        </w:rPr>
        <w:t>государственный</w:t>
      </w:r>
      <w:r>
        <w:rPr>
          <w:i w:val="0"/>
          <w:lang w:val="ru-RU"/>
        </w:rPr>
        <w:t xml:space="preserve"> </w:t>
      </w:r>
      <w:r>
        <w:rPr>
          <w:i w:val="0"/>
        </w:rPr>
        <w:t>педагогический</w:t>
      </w:r>
      <w:r>
        <w:rPr>
          <w:i w:val="0"/>
          <w:lang w:val="ru-RU"/>
        </w:rPr>
        <w:t xml:space="preserve"> </w:t>
      </w:r>
      <w:r>
        <w:rPr>
          <w:i w:val="0"/>
        </w:rPr>
        <w:t>университет</w:t>
      </w:r>
      <w:r>
        <w:rPr>
          <w:i w:val="0"/>
          <w:lang w:val="ru-RU"/>
        </w:rPr>
        <w:t xml:space="preserve"> </w:t>
      </w:r>
      <w:r>
        <w:rPr>
          <w:i w:val="0"/>
        </w:rPr>
        <w:t>имени М.Танка</w:t>
      </w:r>
      <w:r>
        <w:rPr>
          <w:i w:val="0"/>
          <w:lang w:val="ru-RU"/>
        </w:rPr>
        <w:t>.</w:t>
      </w:r>
    </w:p>
    <w:p w:rsidR="00000000" w:rsidRDefault="00710D2D">
      <w:pPr>
        <w:jc w:val="center"/>
        <w:rPr>
          <w:sz w:val="32"/>
          <w:lang w:val="en-US"/>
        </w:rPr>
      </w:pPr>
      <w:r>
        <w:rPr>
          <w:sz w:val="32"/>
          <w:lang w:val="en-US"/>
        </w:rPr>
        <w:t>Факультет социальной педагогики и практической психологии.</w:t>
      </w:r>
    </w:p>
    <w:p w:rsidR="00000000" w:rsidRDefault="00710D2D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Кафедра  социальной педагогики и профессионального мастерства.</w:t>
      </w:r>
    </w:p>
    <w:p w:rsidR="00000000" w:rsidRDefault="00710D2D">
      <w:pPr>
        <w:rPr>
          <w:sz w:val="28"/>
          <w:lang w:val="en-US"/>
        </w:rPr>
      </w:pPr>
    </w:p>
    <w:p w:rsidR="00000000" w:rsidRDefault="00710D2D">
      <w:pPr>
        <w:rPr>
          <w:sz w:val="28"/>
          <w:lang w:val="en-US"/>
        </w:rPr>
      </w:pPr>
    </w:p>
    <w:p w:rsidR="00000000" w:rsidRDefault="00710D2D">
      <w:pPr>
        <w:rPr>
          <w:sz w:val="28"/>
          <w:lang w:val="en-US"/>
        </w:rPr>
      </w:pPr>
    </w:p>
    <w:p w:rsidR="00000000" w:rsidRDefault="00710D2D">
      <w:pPr>
        <w:rPr>
          <w:sz w:val="28"/>
          <w:lang w:val="en-US"/>
        </w:rPr>
      </w:pPr>
    </w:p>
    <w:p w:rsidR="00000000" w:rsidRDefault="00710D2D">
      <w:pPr>
        <w:rPr>
          <w:sz w:val="28"/>
          <w:lang w:val="en-US"/>
        </w:rPr>
      </w:pPr>
    </w:p>
    <w:p w:rsidR="00000000" w:rsidRDefault="00710D2D">
      <w:pPr>
        <w:rPr>
          <w:sz w:val="28"/>
          <w:lang w:val="en-US"/>
        </w:rPr>
      </w:pPr>
    </w:p>
    <w:p w:rsidR="00000000" w:rsidRDefault="00710D2D">
      <w:pPr>
        <w:rPr>
          <w:sz w:val="28"/>
          <w:lang w:val="en-US"/>
        </w:rPr>
      </w:pPr>
    </w:p>
    <w:p w:rsidR="00000000" w:rsidRDefault="00710D2D">
      <w:pPr>
        <w:rPr>
          <w:sz w:val="28"/>
          <w:lang w:val="en-US"/>
        </w:rPr>
      </w:pPr>
    </w:p>
    <w:p w:rsidR="00000000" w:rsidRDefault="00710D2D">
      <w:pPr>
        <w:rPr>
          <w:sz w:val="28"/>
          <w:lang w:val="en-US"/>
        </w:rPr>
      </w:pPr>
    </w:p>
    <w:p w:rsidR="00000000" w:rsidRDefault="00710D2D">
      <w:pPr>
        <w:rPr>
          <w:b/>
          <w:sz w:val="44"/>
          <w:lang w:val="en-US"/>
        </w:rPr>
      </w:pPr>
      <w:r>
        <w:rPr>
          <w:b/>
          <w:sz w:val="44"/>
          <w:lang w:val="en-US"/>
        </w:rPr>
        <w:t xml:space="preserve">        </w:t>
      </w:r>
      <w:r>
        <w:rPr>
          <w:b/>
          <w:sz w:val="44"/>
          <w:lang w:val="en-US"/>
        </w:rPr>
        <w:t xml:space="preserve">        Курсовая      работа        </w:t>
      </w:r>
    </w:p>
    <w:p w:rsidR="00000000" w:rsidRDefault="00710D2D">
      <w:pPr>
        <w:rPr>
          <w:sz w:val="36"/>
          <w:lang w:val="en-US"/>
        </w:rPr>
      </w:pPr>
      <w:r>
        <w:rPr>
          <w:b/>
          <w:sz w:val="44"/>
          <w:lang w:val="en-US"/>
        </w:rPr>
        <w:t>тема :</w:t>
      </w:r>
      <w:r>
        <w:rPr>
          <w:sz w:val="28"/>
          <w:lang w:val="en-US"/>
        </w:rPr>
        <w:t>“</w:t>
      </w:r>
      <w:r>
        <w:rPr>
          <w:sz w:val="36"/>
          <w:lang w:val="en-US"/>
        </w:rPr>
        <w:t>Социально-психологические особенности профилактики правонарушений среди школьной молодежи”</w:t>
      </w:r>
    </w:p>
    <w:p w:rsidR="00000000" w:rsidRDefault="00710D2D">
      <w:pPr>
        <w:rPr>
          <w:sz w:val="32"/>
          <w:lang w:val="en-US"/>
        </w:rPr>
      </w:pPr>
    </w:p>
    <w:p w:rsidR="00000000" w:rsidRDefault="00710D2D">
      <w:pPr>
        <w:rPr>
          <w:sz w:val="32"/>
          <w:lang w:val="en-US"/>
        </w:rPr>
      </w:pPr>
    </w:p>
    <w:p w:rsidR="00000000" w:rsidRDefault="00710D2D">
      <w:pPr>
        <w:rPr>
          <w:sz w:val="32"/>
          <w:lang w:val="en-US"/>
        </w:rPr>
      </w:pPr>
    </w:p>
    <w:p w:rsidR="00000000" w:rsidRDefault="00710D2D">
      <w:pPr>
        <w:rPr>
          <w:sz w:val="32"/>
          <w:lang w:val="en-US"/>
        </w:rPr>
      </w:pPr>
    </w:p>
    <w:p w:rsidR="00000000" w:rsidRDefault="00710D2D">
      <w:pPr>
        <w:rPr>
          <w:b/>
          <w:sz w:val="32"/>
          <w:lang w:val="en-US"/>
        </w:rPr>
      </w:pPr>
      <w:r>
        <w:rPr>
          <w:sz w:val="32"/>
          <w:lang w:val="en-US"/>
        </w:rPr>
        <w:t xml:space="preserve">                                          </w:t>
      </w:r>
      <w:r>
        <w:rPr>
          <w:b/>
          <w:sz w:val="32"/>
          <w:lang w:val="en-US"/>
        </w:rPr>
        <w:t>Степановой   Натальи  Николаевны</w:t>
      </w:r>
    </w:p>
    <w:p w:rsidR="00000000" w:rsidRDefault="00710D2D">
      <w:pPr>
        <w:ind w:left="3384"/>
        <w:rPr>
          <w:sz w:val="32"/>
          <w:lang w:val="en-US"/>
        </w:rPr>
      </w:pPr>
      <w:r>
        <w:rPr>
          <w:sz w:val="32"/>
          <w:lang w:val="en-US"/>
        </w:rPr>
        <w:t>студентки 421 группы</w:t>
      </w:r>
    </w:p>
    <w:p w:rsidR="00000000" w:rsidRDefault="00710D2D">
      <w:pPr>
        <w:ind w:left="3384"/>
        <w:rPr>
          <w:sz w:val="32"/>
          <w:lang w:val="en-US"/>
        </w:rPr>
      </w:pPr>
      <w:r>
        <w:rPr>
          <w:sz w:val="32"/>
          <w:lang w:val="en-US"/>
        </w:rPr>
        <w:t>очного отделения</w:t>
      </w:r>
      <w:r>
        <w:rPr>
          <w:b/>
          <w:sz w:val="32"/>
          <w:lang w:val="en-US"/>
        </w:rPr>
        <w:t>.</w:t>
      </w:r>
    </w:p>
    <w:p w:rsidR="00000000" w:rsidRDefault="00710D2D">
      <w:pPr>
        <w:pStyle w:val="a3"/>
      </w:pPr>
      <w:r>
        <w:t>Нау</w:t>
      </w:r>
      <w:r>
        <w:t xml:space="preserve">чный    руководитель  </w:t>
      </w:r>
    </w:p>
    <w:p w:rsidR="00000000" w:rsidRDefault="00710D2D">
      <w:pPr>
        <w:ind w:left="3384"/>
        <w:rPr>
          <w:sz w:val="32"/>
          <w:lang w:val="en-US"/>
        </w:rPr>
      </w:pPr>
      <w:r>
        <w:rPr>
          <w:b/>
          <w:sz w:val="32"/>
          <w:lang w:val="en-US"/>
        </w:rPr>
        <w:t xml:space="preserve">Тесля Алина Ивановна  </w:t>
      </w:r>
      <w:r>
        <w:rPr>
          <w:sz w:val="32"/>
          <w:lang w:val="en-US"/>
        </w:rPr>
        <w:t>кандидат педагогических наук,доцент.</w:t>
      </w:r>
    </w:p>
    <w:p w:rsidR="00000000" w:rsidRDefault="00710D2D">
      <w:pPr>
        <w:ind w:left="3384"/>
        <w:rPr>
          <w:sz w:val="32"/>
          <w:lang w:val="en-US"/>
        </w:rPr>
      </w:pPr>
    </w:p>
    <w:p w:rsidR="00000000" w:rsidRDefault="00710D2D">
      <w:pPr>
        <w:ind w:left="3384"/>
        <w:rPr>
          <w:sz w:val="32"/>
          <w:lang w:val="en-US"/>
        </w:rPr>
      </w:pPr>
    </w:p>
    <w:p w:rsidR="00000000" w:rsidRDefault="00710D2D">
      <w:pPr>
        <w:ind w:left="3384"/>
        <w:rPr>
          <w:sz w:val="32"/>
          <w:lang w:val="en-US"/>
        </w:rPr>
      </w:pPr>
    </w:p>
    <w:p w:rsidR="00000000" w:rsidRDefault="00710D2D">
      <w:pPr>
        <w:ind w:left="3384"/>
        <w:rPr>
          <w:sz w:val="32"/>
          <w:lang w:val="en-US"/>
        </w:rPr>
      </w:pPr>
    </w:p>
    <w:p w:rsidR="00000000" w:rsidRDefault="00710D2D">
      <w:pPr>
        <w:ind w:left="3384"/>
        <w:rPr>
          <w:sz w:val="32"/>
          <w:lang w:val="en-US"/>
        </w:rPr>
      </w:pPr>
    </w:p>
    <w:p w:rsidR="00000000" w:rsidRDefault="00710D2D">
      <w:pPr>
        <w:ind w:left="3384"/>
        <w:rPr>
          <w:sz w:val="32"/>
          <w:lang w:val="en-US"/>
        </w:rPr>
      </w:pPr>
    </w:p>
    <w:p w:rsidR="00000000" w:rsidRDefault="00710D2D">
      <w:pPr>
        <w:ind w:left="3384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</w:p>
    <w:p w:rsidR="00000000" w:rsidRDefault="00710D2D">
      <w:pPr>
        <w:rPr>
          <w:sz w:val="32"/>
          <w:lang w:val="en-US"/>
        </w:rPr>
      </w:pPr>
    </w:p>
    <w:p w:rsidR="00000000" w:rsidRDefault="00710D2D">
      <w:pPr>
        <w:rPr>
          <w:sz w:val="32"/>
          <w:lang w:val="en-US"/>
        </w:rPr>
      </w:pPr>
      <w:r>
        <w:rPr>
          <w:sz w:val="32"/>
          <w:lang w:val="en-US"/>
        </w:rPr>
        <w:t xml:space="preserve">                                    Минск    2001</w:t>
      </w:r>
    </w:p>
    <w:p w:rsidR="00000000" w:rsidRDefault="00710D2D">
      <w:pPr>
        <w:rPr>
          <w:sz w:val="32"/>
          <w:lang w:val="en-US"/>
        </w:rPr>
      </w:pPr>
    </w:p>
    <w:p w:rsidR="00000000" w:rsidRDefault="00710D2D">
      <w:pPr>
        <w:rPr>
          <w:b/>
          <w:sz w:val="36"/>
        </w:rPr>
      </w:pPr>
      <w:r>
        <w:rPr>
          <w:sz w:val="32"/>
          <w:lang w:val="en-US"/>
        </w:rPr>
        <w:t xml:space="preserve">                                    </w:t>
      </w:r>
      <w:r>
        <w:rPr>
          <w:b/>
          <w:sz w:val="36"/>
        </w:rPr>
        <w:t>Содержание</w:t>
      </w:r>
    </w:p>
    <w:p w:rsidR="00000000" w:rsidRDefault="00710D2D">
      <w:pPr>
        <w:rPr>
          <w:b/>
          <w:sz w:val="36"/>
        </w:rPr>
      </w:pPr>
    </w:p>
    <w:p w:rsidR="00000000" w:rsidRDefault="00710D2D">
      <w:pPr>
        <w:rPr>
          <w:b/>
          <w:sz w:val="36"/>
        </w:rPr>
      </w:pPr>
    </w:p>
    <w:p w:rsidR="00000000" w:rsidRDefault="00710D2D"/>
    <w:p w:rsidR="00000000" w:rsidRDefault="00710D2D">
      <w:pPr>
        <w:rPr>
          <w:b/>
          <w:sz w:val="36"/>
        </w:rPr>
      </w:pPr>
    </w:p>
    <w:p w:rsidR="00000000" w:rsidRDefault="00710D2D">
      <w:pPr>
        <w:pStyle w:val="1"/>
        <w:rPr>
          <w:sz w:val="28"/>
        </w:rPr>
      </w:pPr>
      <w:r>
        <w:rPr>
          <w:sz w:val="28"/>
        </w:rPr>
        <w:t xml:space="preserve">Введение                                                       </w:t>
      </w:r>
      <w:r>
        <w:rPr>
          <w:sz w:val="28"/>
        </w:rPr>
        <w:t xml:space="preserve">                                                  3</w:t>
      </w:r>
    </w:p>
    <w:p w:rsidR="00000000" w:rsidRDefault="00710D2D">
      <w:pPr>
        <w:pStyle w:val="1"/>
        <w:rPr>
          <w:sz w:val="28"/>
        </w:rPr>
      </w:pPr>
    </w:p>
    <w:p w:rsidR="00000000" w:rsidRDefault="00710D2D">
      <w:pPr>
        <w:pStyle w:val="1"/>
        <w:ind w:right="610"/>
        <w:rPr>
          <w:sz w:val="28"/>
        </w:rPr>
      </w:pPr>
      <w:r>
        <w:rPr>
          <w:sz w:val="28"/>
        </w:rPr>
        <w:t>Глава 1.Теоретические основы совершения правонарушений школьной м</w:t>
      </w:r>
      <w:r>
        <w:rPr>
          <w:sz w:val="28"/>
        </w:rPr>
        <w:t>о</w:t>
      </w:r>
      <w:r>
        <w:rPr>
          <w:sz w:val="28"/>
        </w:rPr>
        <w:t xml:space="preserve">лоджью.                 </w:t>
      </w:r>
    </w:p>
    <w:p w:rsidR="00000000" w:rsidRDefault="00710D2D">
      <w:pPr>
        <w:pStyle w:val="1"/>
        <w:rPr>
          <w:sz w:val="28"/>
        </w:rPr>
      </w:pPr>
    </w:p>
    <w:p w:rsidR="00000000" w:rsidRDefault="00710D2D">
      <w:pPr>
        <w:pStyle w:val="1"/>
        <w:ind w:right="610"/>
      </w:pPr>
      <w:r>
        <w:t>1.1.Основные факторы,влияющие на совершение прав</w:t>
      </w:r>
      <w:r>
        <w:t>о</w:t>
      </w:r>
      <w:r>
        <w:t>нар</w:t>
      </w:r>
      <w:r>
        <w:t>у</w:t>
      </w:r>
      <w:r>
        <w:t xml:space="preserve">шений школьной молодежью. </w:t>
      </w:r>
    </w:p>
    <w:p w:rsidR="00000000" w:rsidRDefault="00710D2D"/>
    <w:p w:rsidR="00000000" w:rsidRDefault="00710D2D">
      <w:pPr>
        <w:pStyle w:val="1"/>
        <w:ind w:right="610"/>
      </w:pPr>
      <w:r>
        <w:t xml:space="preserve">1.2.Социально-педагогиеские и </w:t>
      </w:r>
      <w:r>
        <w:t>психологические характ</w:t>
      </w:r>
      <w:r>
        <w:t>е</w:t>
      </w:r>
      <w:r>
        <w:t>р</w:t>
      </w:r>
      <w:r>
        <w:t>и</w:t>
      </w:r>
      <w:r>
        <w:t>стики несовершеннолетних правонарушителей.</w:t>
      </w:r>
    </w:p>
    <w:p w:rsidR="00000000" w:rsidRDefault="00710D2D"/>
    <w:p w:rsidR="00000000" w:rsidRDefault="00710D2D">
      <w:pPr>
        <w:pStyle w:val="31"/>
      </w:pPr>
      <w:r>
        <w:t>Глава 2.Социальные условия организации профилактики прав</w:t>
      </w:r>
      <w:r>
        <w:t>о</w:t>
      </w:r>
      <w:r>
        <w:t>нарушений в школе.</w:t>
      </w:r>
    </w:p>
    <w:p w:rsidR="00000000" w:rsidRDefault="00710D2D">
      <w:pPr>
        <w:pStyle w:val="31"/>
      </w:pPr>
    </w:p>
    <w:p w:rsidR="00000000" w:rsidRDefault="00710D2D">
      <w:pPr>
        <w:ind w:right="610"/>
        <w:rPr>
          <w:b/>
          <w:sz w:val="28"/>
        </w:rPr>
      </w:pPr>
      <w:r>
        <w:rPr>
          <w:b/>
          <w:sz w:val="28"/>
        </w:rPr>
        <w:t>2.1.Анализ необходимости создания центра для осуществления профилактики правонарушений среди школьной м</w:t>
      </w:r>
      <w:r>
        <w:rPr>
          <w:b/>
          <w:sz w:val="28"/>
        </w:rPr>
        <w:t>о</w:t>
      </w:r>
      <w:r>
        <w:rPr>
          <w:b/>
          <w:sz w:val="28"/>
        </w:rPr>
        <w:t>лодежи</w:t>
      </w:r>
      <w:r>
        <w:rPr>
          <w:b/>
          <w:sz w:val="28"/>
        </w:rPr>
        <w:t>.</w:t>
      </w:r>
    </w:p>
    <w:p w:rsidR="00000000" w:rsidRDefault="00710D2D">
      <w:pPr>
        <w:ind w:right="610"/>
        <w:rPr>
          <w:b/>
          <w:sz w:val="28"/>
        </w:rPr>
      </w:pPr>
    </w:p>
    <w:p w:rsidR="00000000" w:rsidRDefault="00710D2D">
      <w:pPr>
        <w:ind w:right="610"/>
        <w:rPr>
          <w:b/>
          <w:sz w:val="28"/>
        </w:rPr>
      </w:pPr>
      <w:r>
        <w:rPr>
          <w:b/>
          <w:sz w:val="28"/>
        </w:rPr>
        <w:t>2.2.Моложежный центр как модель оказания комплексной  п</w:t>
      </w:r>
      <w:r>
        <w:rPr>
          <w:b/>
          <w:sz w:val="28"/>
        </w:rPr>
        <w:t>о</w:t>
      </w:r>
      <w:r>
        <w:rPr>
          <w:b/>
          <w:sz w:val="28"/>
        </w:rPr>
        <w:t>мощи школьной молодежи с девиантным поведением.</w:t>
      </w:r>
    </w:p>
    <w:p w:rsidR="00000000" w:rsidRDefault="00710D2D">
      <w:pPr>
        <w:ind w:right="610"/>
        <w:rPr>
          <w:b/>
          <w:sz w:val="28"/>
        </w:rPr>
      </w:pPr>
    </w:p>
    <w:p w:rsidR="00000000" w:rsidRDefault="00710D2D">
      <w:pPr>
        <w:ind w:right="610"/>
        <w:rPr>
          <w:b/>
          <w:sz w:val="28"/>
        </w:rPr>
      </w:pPr>
      <w:r>
        <w:rPr>
          <w:b/>
          <w:sz w:val="28"/>
        </w:rPr>
        <w:t>Заключ</w:t>
      </w:r>
      <w:r>
        <w:rPr>
          <w:b/>
          <w:sz w:val="28"/>
        </w:rPr>
        <w:t>е</w:t>
      </w:r>
      <w:r>
        <w:rPr>
          <w:b/>
          <w:sz w:val="28"/>
        </w:rPr>
        <w:t>ние.</w:t>
      </w:r>
    </w:p>
    <w:p w:rsidR="00000000" w:rsidRDefault="00710D2D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000000" w:rsidRDefault="00710D2D">
      <w:pPr>
        <w:rPr>
          <w:b/>
          <w:sz w:val="28"/>
        </w:rPr>
      </w:pPr>
      <w:r>
        <w:rPr>
          <w:b/>
          <w:sz w:val="28"/>
        </w:rPr>
        <w:t xml:space="preserve">Список литературы.             </w:t>
      </w:r>
    </w:p>
    <w:p w:rsidR="00000000" w:rsidRDefault="00710D2D">
      <w:pPr>
        <w:rPr>
          <w:b/>
          <w:sz w:val="28"/>
        </w:rPr>
      </w:pPr>
    </w:p>
    <w:p w:rsidR="00000000" w:rsidRDefault="00710D2D">
      <w:pPr>
        <w:pStyle w:val="2"/>
      </w:pPr>
      <w:r>
        <w:t xml:space="preserve">Приложение. </w:t>
      </w:r>
    </w:p>
    <w:p w:rsidR="00000000" w:rsidRDefault="00710D2D">
      <w:pPr>
        <w:ind w:left="3384"/>
        <w:rPr>
          <w:sz w:val="28"/>
          <w:lang w:val="en-US"/>
        </w:rPr>
      </w:pPr>
    </w:p>
    <w:p w:rsidR="00000000" w:rsidRDefault="00710D2D">
      <w:pPr>
        <w:ind w:left="3384"/>
        <w:rPr>
          <w:sz w:val="28"/>
          <w:lang w:val="en-US"/>
        </w:rPr>
      </w:pPr>
    </w:p>
    <w:p w:rsidR="00000000" w:rsidRDefault="00710D2D">
      <w:pPr>
        <w:ind w:left="3384"/>
        <w:rPr>
          <w:sz w:val="28"/>
          <w:lang w:val="en-US"/>
        </w:rPr>
      </w:pPr>
    </w:p>
    <w:p w:rsidR="00000000" w:rsidRDefault="00710D2D">
      <w:pPr>
        <w:ind w:left="3384"/>
        <w:rPr>
          <w:sz w:val="28"/>
          <w:lang w:val="en-US"/>
        </w:rPr>
      </w:pPr>
    </w:p>
    <w:p w:rsidR="00000000" w:rsidRDefault="00710D2D">
      <w:pPr>
        <w:ind w:left="3384"/>
        <w:rPr>
          <w:sz w:val="28"/>
          <w:lang w:val="en-US"/>
        </w:rPr>
      </w:pPr>
    </w:p>
    <w:p w:rsidR="00000000" w:rsidRDefault="00710D2D">
      <w:pPr>
        <w:ind w:left="3384"/>
        <w:rPr>
          <w:sz w:val="28"/>
          <w:lang w:val="en-US"/>
        </w:rPr>
      </w:pPr>
    </w:p>
    <w:p w:rsidR="00000000" w:rsidRDefault="00710D2D">
      <w:pPr>
        <w:ind w:left="3384"/>
        <w:rPr>
          <w:sz w:val="28"/>
          <w:lang w:val="en-US"/>
        </w:rPr>
      </w:pPr>
    </w:p>
    <w:p w:rsidR="00000000" w:rsidRDefault="00710D2D">
      <w:pPr>
        <w:ind w:left="3384"/>
        <w:rPr>
          <w:sz w:val="28"/>
          <w:lang w:val="en-US"/>
        </w:rPr>
      </w:pPr>
    </w:p>
    <w:p w:rsidR="00000000" w:rsidRDefault="00710D2D">
      <w:pPr>
        <w:ind w:left="3384"/>
        <w:rPr>
          <w:sz w:val="28"/>
          <w:lang w:val="en-US"/>
        </w:rPr>
      </w:pPr>
    </w:p>
    <w:p w:rsidR="00000000" w:rsidRDefault="00710D2D">
      <w:pPr>
        <w:ind w:left="3384"/>
        <w:rPr>
          <w:sz w:val="28"/>
          <w:lang w:val="en-US"/>
        </w:rPr>
      </w:pPr>
    </w:p>
    <w:p w:rsidR="00000000" w:rsidRDefault="00710D2D">
      <w:pPr>
        <w:ind w:left="3384"/>
        <w:rPr>
          <w:sz w:val="28"/>
          <w:lang w:val="en-US"/>
        </w:rPr>
      </w:pPr>
    </w:p>
    <w:p w:rsidR="00000000" w:rsidRDefault="00710D2D">
      <w:pPr>
        <w:pStyle w:val="21"/>
        <w:ind w:firstLine="720"/>
        <w:rPr>
          <w:lang w:val="ru-RU"/>
        </w:rPr>
      </w:pPr>
      <w:r>
        <w:lastRenderedPageBreak/>
        <w:t>1.2.Социально-педагогические и психологические</w:t>
      </w:r>
      <w:r>
        <w:rPr>
          <w:lang w:val="ru-RU"/>
        </w:rPr>
        <w:t xml:space="preserve"> </w:t>
      </w:r>
      <w:r>
        <w:t>характеристики несовершеннолет</w:t>
      </w:r>
      <w:r>
        <w:t>них правонарушителей.</w:t>
      </w:r>
    </w:p>
    <w:p w:rsidR="00000000" w:rsidRDefault="00710D2D">
      <w:pPr>
        <w:pStyle w:val="30"/>
        <w:rPr>
          <w:lang w:val="ru-RU"/>
        </w:rPr>
      </w:pPr>
      <w:r>
        <w:t>По мнению многих авторов эта возростная  группа (14-17лет) харак-теризуется рядом особенностей и изменений,которые способствуют совер-шению противоправных действий.Хотя в периодизациях психофизиологи-ческого развития старший подростко</w:t>
      </w:r>
      <w:r>
        <w:t>вый (14-15лет) и младший юношеский (16-17лет)возроста относят к разным возр</w:t>
      </w:r>
      <w:r>
        <w:rPr>
          <w:lang w:val="ru-RU"/>
        </w:rPr>
        <w:t>а</w:t>
      </w:r>
      <w:r>
        <w:t>стным периодам,в периодизации социального развития оба они обозначаются как ‘маргинальный период со-циализации’.Это обьясняется сходством процессов,которые характеризуют социальное</w:t>
      </w:r>
      <w:r>
        <w:t xml:space="preserve"> созревание индивида в это время,совпадением механизмов,ин-ститутов,способов социализации и т.п.[    ].Юристы также выделяют этот возраст,употребляя понятие ‘несовершеннолетний’ в отношении лиц 14-17 лет.Это связано с тем, что молодые люди в этом возрасте </w:t>
      </w:r>
      <w:r>
        <w:t>уже характеризу-ются определенным социальным статусом,гражданскими правами и обя-занностями,закрепленными в законодательных актах.Однако,в отличае от взрослых,степень их социальных прав и ответственности еще ограничен</w:t>
      </w:r>
      <w:r>
        <w:rPr>
          <w:lang w:val="ru-RU"/>
        </w:rPr>
        <w:t>[  ]</w:t>
      </w:r>
      <w:r>
        <w:t>.</w:t>
      </w:r>
    </w:p>
    <w:p w:rsidR="00000000" w:rsidRDefault="00710D2D">
      <w:pPr>
        <w:pStyle w:val="30"/>
        <w:rPr>
          <w:lang w:val="ru-RU"/>
        </w:rPr>
      </w:pPr>
      <w:r>
        <w:rPr>
          <w:lang w:val="ru-RU"/>
        </w:rPr>
        <w:t xml:space="preserve">Говоря о школьной молодежи как о </w:t>
      </w:r>
      <w:r>
        <w:rPr>
          <w:lang w:val="ru-RU"/>
        </w:rPr>
        <w:t>'группе повышенного риска' в пл</w:t>
      </w:r>
      <w:r>
        <w:rPr>
          <w:lang w:val="ru-RU"/>
        </w:rPr>
        <w:t>а</w:t>
      </w:r>
      <w:r>
        <w:rPr>
          <w:lang w:val="ru-RU"/>
        </w:rPr>
        <w:t>не совершения ими правонарушений,мы считаем необходимым рассмотреть основные причины этого,связанные с особенн</w:t>
      </w:r>
      <w:r>
        <w:rPr>
          <w:lang w:val="ru-RU"/>
        </w:rPr>
        <w:t>о</w:t>
      </w:r>
      <w:r>
        <w:rPr>
          <w:lang w:val="ru-RU"/>
        </w:rPr>
        <w:t>стями возростных из-менений.И.С.Кон,который занимался изучением данного возроста,выделил следующие причины</w:t>
      </w:r>
      <w:r>
        <w:rPr>
          <w:lang w:val="ru-RU"/>
        </w:rPr>
        <w:sym w:font="Symbol" w:char="F03A"/>
      </w:r>
    </w:p>
    <w:p w:rsidR="00000000" w:rsidRDefault="00710D2D">
      <w:pPr>
        <w:pStyle w:val="30"/>
        <w:numPr>
          <w:ilvl w:val="0"/>
          <w:numId w:val="2"/>
        </w:numPr>
        <w:tabs>
          <w:tab w:val="clear" w:pos="360"/>
          <w:tab w:val="num" w:pos="796"/>
          <w:tab w:val="num" w:pos="946"/>
        </w:tabs>
        <w:ind w:left="796"/>
        <w:rPr>
          <w:lang w:val="ru-RU"/>
        </w:rPr>
      </w:pPr>
      <w:r>
        <w:rPr>
          <w:lang w:val="ru-RU"/>
        </w:rPr>
        <w:t>Внутр</w:t>
      </w:r>
      <w:r>
        <w:rPr>
          <w:lang w:val="ru-RU"/>
        </w:rPr>
        <w:t>енние трудности переходного возраста,начиная с психогорм</w:t>
      </w:r>
      <w:r>
        <w:rPr>
          <w:lang w:val="ru-RU"/>
        </w:rPr>
        <w:t>о</w:t>
      </w:r>
      <w:r>
        <w:rPr>
          <w:lang w:val="ru-RU"/>
        </w:rPr>
        <w:t>нальных изменений и заканчивая формированием и пер</w:t>
      </w:r>
      <w:r>
        <w:rPr>
          <w:lang w:val="ru-RU"/>
        </w:rPr>
        <w:t>е</w:t>
      </w:r>
      <w:r>
        <w:rPr>
          <w:lang w:val="ru-RU"/>
        </w:rPr>
        <w:t>стройкой 'Я-концепции'.Т.е. в физиологическом плане у подростка наблюдается 'гормональная буря',вызванная повышенной активностью эндокри</w:t>
      </w:r>
      <w:r>
        <w:rPr>
          <w:lang w:val="ru-RU"/>
        </w:rPr>
        <w:t>н</w:t>
      </w:r>
      <w:r>
        <w:rPr>
          <w:lang w:val="ru-RU"/>
        </w:rPr>
        <w:t>ной системы</w:t>
      </w:r>
      <w:r>
        <w:rPr>
          <w:lang w:val="ru-RU"/>
        </w:rPr>
        <w:t xml:space="preserve"> и проявляющаяся в повышенной возбудимости, эм</w:t>
      </w:r>
      <w:r>
        <w:rPr>
          <w:lang w:val="ru-RU"/>
        </w:rPr>
        <w:t>о</w:t>
      </w:r>
      <w:r>
        <w:rPr>
          <w:lang w:val="ru-RU"/>
        </w:rPr>
        <w:t>циональной неустойчивости,неадекватных эмоциональных реакц</w:t>
      </w:r>
      <w:r>
        <w:rPr>
          <w:lang w:val="ru-RU"/>
        </w:rPr>
        <w:t>и</w:t>
      </w:r>
      <w:r>
        <w:rPr>
          <w:lang w:val="ru-RU"/>
        </w:rPr>
        <w:t>ях,непредсказуемости настроений, раздражительности.Это может вызывать трудности во взаимоотношениях,конфликты,ссоры, ве</w:t>
      </w:r>
      <w:r>
        <w:rPr>
          <w:lang w:val="ru-RU"/>
        </w:rPr>
        <w:t>р</w:t>
      </w:r>
      <w:r>
        <w:rPr>
          <w:lang w:val="ru-RU"/>
        </w:rPr>
        <w:t>бальную и другие виды агрессии</w:t>
      </w:r>
      <w:r>
        <w:rPr>
          <w:lang w:val="ru-RU"/>
        </w:rPr>
        <w:t>, различные виды девиантного п</w:t>
      </w:r>
      <w:r>
        <w:rPr>
          <w:lang w:val="ru-RU"/>
        </w:rPr>
        <w:t>о</w:t>
      </w:r>
      <w:r>
        <w:rPr>
          <w:lang w:val="ru-RU"/>
        </w:rPr>
        <w:t>ведения.В этом возрасте происходит также половое созрев</w:t>
      </w:r>
      <w:r>
        <w:rPr>
          <w:lang w:val="ru-RU"/>
        </w:rPr>
        <w:t>а</w:t>
      </w:r>
      <w:r>
        <w:rPr>
          <w:lang w:val="ru-RU"/>
        </w:rPr>
        <w:t>ние,которое вызывает серьезные проблемы в сфере взаимоотнош</w:t>
      </w:r>
      <w:r>
        <w:rPr>
          <w:lang w:val="ru-RU"/>
        </w:rPr>
        <w:t>е</w:t>
      </w:r>
      <w:r>
        <w:rPr>
          <w:lang w:val="ru-RU"/>
        </w:rPr>
        <w:t>ний полов и может служить толчком к асоциальным проявлениям в сексуальной жизни подростка.А возникшее желание</w:t>
      </w:r>
      <w:r>
        <w:rPr>
          <w:lang w:val="ru-RU"/>
        </w:rPr>
        <w:t xml:space="preserve"> найти призн</w:t>
      </w:r>
      <w:r>
        <w:rPr>
          <w:lang w:val="ru-RU"/>
        </w:rPr>
        <w:t>а</w:t>
      </w:r>
      <w:r>
        <w:rPr>
          <w:lang w:val="ru-RU"/>
        </w:rPr>
        <w:t>ние у противоположного пола иногда приводит к использованию в этом деле аморальных и т.п. способов и приемов.Бурный рост, изм</w:t>
      </w:r>
      <w:r>
        <w:rPr>
          <w:lang w:val="ru-RU"/>
        </w:rPr>
        <w:t>е</w:t>
      </w:r>
      <w:r>
        <w:rPr>
          <w:lang w:val="ru-RU"/>
        </w:rPr>
        <w:t>нения в организме (внешние и внутренние) влекут за собой измен</w:t>
      </w:r>
      <w:r>
        <w:rPr>
          <w:lang w:val="ru-RU"/>
        </w:rPr>
        <w:t>е</w:t>
      </w:r>
      <w:r>
        <w:rPr>
          <w:lang w:val="ru-RU"/>
        </w:rPr>
        <w:t xml:space="preserve">ния в психике.В связи с этим может возникнуть синдром </w:t>
      </w:r>
      <w:r>
        <w:rPr>
          <w:lang w:val="ru-RU"/>
        </w:rPr>
        <w:t>дисморф</w:t>
      </w:r>
      <w:r>
        <w:rPr>
          <w:lang w:val="ru-RU"/>
        </w:rPr>
        <w:t>о</w:t>
      </w:r>
      <w:r>
        <w:rPr>
          <w:lang w:val="ru-RU"/>
        </w:rPr>
        <w:t>бии[   ],когда собственный физический недостаток(зачастую прид</w:t>
      </w:r>
      <w:r>
        <w:rPr>
          <w:lang w:val="ru-RU"/>
        </w:rPr>
        <w:t>у</w:t>
      </w:r>
      <w:r>
        <w:rPr>
          <w:lang w:val="ru-RU"/>
        </w:rPr>
        <w:t>манный) ясно осознается и фрустрирует личность.Под действием синдрома возникают характерологические изменения,которые выз</w:t>
      </w:r>
      <w:r>
        <w:rPr>
          <w:lang w:val="ru-RU"/>
        </w:rPr>
        <w:t>ы</w:t>
      </w:r>
      <w:r>
        <w:rPr>
          <w:lang w:val="ru-RU"/>
        </w:rPr>
        <w:t>вают проблемы в общении и адаптации.А,как уже говорилось р</w:t>
      </w:r>
      <w:r>
        <w:rPr>
          <w:lang w:val="ru-RU"/>
        </w:rPr>
        <w:t>а</w:t>
      </w:r>
      <w:r>
        <w:rPr>
          <w:lang w:val="ru-RU"/>
        </w:rPr>
        <w:t>нее,</w:t>
      </w:r>
      <w:r>
        <w:rPr>
          <w:lang w:val="ru-RU"/>
        </w:rPr>
        <w:t>дезадаптация-одна из основных причин формирования против</w:t>
      </w:r>
      <w:r>
        <w:rPr>
          <w:lang w:val="ru-RU"/>
        </w:rPr>
        <w:t>о</w:t>
      </w:r>
      <w:r>
        <w:rPr>
          <w:lang w:val="ru-RU"/>
        </w:rPr>
        <w:lastRenderedPageBreak/>
        <w:t>правного поведения.Ряд комплексов неполноценности, формиру</w:t>
      </w:r>
      <w:r>
        <w:rPr>
          <w:lang w:val="ru-RU"/>
        </w:rPr>
        <w:t>ю</w:t>
      </w:r>
      <w:r>
        <w:rPr>
          <w:lang w:val="ru-RU"/>
        </w:rPr>
        <w:t>щихся под влиянием синдрома дисморфобии,приводит к возникн</w:t>
      </w:r>
      <w:r>
        <w:rPr>
          <w:lang w:val="ru-RU"/>
        </w:rPr>
        <w:t>о</w:t>
      </w:r>
      <w:r>
        <w:rPr>
          <w:lang w:val="ru-RU"/>
        </w:rPr>
        <w:t>вению у подростка неуверенности в себе,усилению его убеждаем</w:t>
      </w:r>
      <w:r>
        <w:rPr>
          <w:lang w:val="ru-RU"/>
        </w:rPr>
        <w:t>о</w:t>
      </w:r>
      <w:r>
        <w:rPr>
          <w:lang w:val="ru-RU"/>
        </w:rPr>
        <w:t>сти,снижению самооце</w:t>
      </w:r>
      <w:r>
        <w:rPr>
          <w:lang w:val="ru-RU"/>
        </w:rPr>
        <w:t>нки и вызывает появление ряда негативных качеств,отрицательно влияющих на формирование устойчивой поз</w:t>
      </w:r>
      <w:r>
        <w:rPr>
          <w:lang w:val="ru-RU"/>
        </w:rPr>
        <w:t>и</w:t>
      </w:r>
      <w:r>
        <w:rPr>
          <w:lang w:val="ru-RU"/>
        </w:rPr>
        <w:t>тивной ' Я-концепции '[    ].Важность ее создания неоспорима.Это подтверждают и исследования Е.Н.Голубевой,согласно которым «главная трудность в перевоспи</w:t>
      </w:r>
      <w:r>
        <w:rPr>
          <w:lang w:val="ru-RU"/>
        </w:rPr>
        <w:t>тании даже несовершеннолетних  правонарушителей не в том,что подросток не хочет исправиться или не понимает,что надо жить честно,а в том,что они порой не могут этого сделать из-за наличия уже сформировавшейся и достаточно инертной системы негативных ценнос</w:t>
      </w:r>
      <w:r>
        <w:rPr>
          <w:lang w:val="ru-RU"/>
        </w:rPr>
        <w:t>тей,оцениваемых обществом как аморальные»[    ].Необходимо заметить,что сам процесс форм</w:t>
      </w:r>
      <w:r>
        <w:rPr>
          <w:lang w:val="ru-RU"/>
        </w:rPr>
        <w:t>и</w:t>
      </w:r>
      <w:r>
        <w:rPr>
          <w:lang w:val="ru-RU"/>
        </w:rPr>
        <w:t>рования самосознания в этом возрасте также существенным образом изменяет характер взаимоотношений с окружающими людьми, в</w:t>
      </w:r>
      <w:r>
        <w:rPr>
          <w:lang w:val="ru-RU"/>
        </w:rPr>
        <w:t>ы</w:t>
      </w:r>
      <w:r>
        <w:rPr>
          <w:lang w:val="ru-RU"/>
        </w:rPr>
        <w:t>зывает проявление выраженного стремления к са</w:t>
      </w:r>
      <w:r>
        <w:rPr>
          <w:lang w:val="ru-RU"/>
        </w:rPr>
        <w:t>мостоятельн</w:t>
      </w:r>
      <w:r>
        <w:rPr>
          <w:lang w:val="ru-RU"/>
        </w:rPr>
        <w:t>о</w:t>
      </w:r>
      <w:r>
        <w:rPr>
          <w:lang w:val="ru-RU"/>
        </w:rPr>
        <w:t>сти,эмнсипации, атономности от взрослых,обостренной критичности к ним и всему,что они предлагают,что порождает конфликты и о</w:t>
      </w:r>
      <w:r>
        <w:rPr>
          <w:lang w:val="ru-RU"/>
        </w:rPr>
        <w:t>т</w:t>
      </w:r>
      <w:r>
        <w:rPr>
          <w:lang w:val="ru-RU"/>
        </w:rPr>
        <w:t>торжение ценностей общества (взрослых).С другой стороны, проя</w:t>
      </w:r>
      <w:r>
        <w:rPr>
          <w:lang w:val="ru-RU"/>
        </w:rPr>
        <w:t>в</w:t>
      </w:r>
      <w:r>
        <w:rPr>
          <w:lang w:val="ru-RU"/>
        </w:rPr>
        <w:t>ляется стремление к общению со сверстниками,повышенное вн</w:t>
      </w:r>
      <w:r>
        <w:rPr>
          <w:lang w:val="ru-RU"/>
        </w:rPr>
        <w:t>им</w:t>
      </w:r>
      <w:r>
        <w:rPr>
          <w:lang w:val="ru-RU"/>
        </w:rPr>
        <w:t>а</w:t>
      </w:r>
      <w:r>
        <w:rPr>
          <w:lang w:val="ru-RU"/>
        </w:rPr>
        <w:t>ние к их мнению,потребность всамоутверждении в этой среде[   ]. Значимой становится референтная группа, возможное влияние кот</w:t>
      </w:r>
      <w:r>
        <w:rPr>
          <w:lang w:val="ru-RU"/>
        </w:rPr>
        <w:t>о</w:t>
      </w:r>
      <w:r>
        <w:rPr>
          <w:lang w:val="ru-RU"/>
        </w:rPr>
        <w:t>рой мы рассматривали в предедущей гл</w:t>
      </w:r>
      <w:r>
        <w:rPr>
          <w:lang w:val="ru-RU"/>
        </w:rPr>
        <w:t>а</w:t>
      </w:r>
      <w:r>
        <w:rPr>
          <w:lang w:val="ru-RU"/>
        </w:rPr>
        <w:t xml:space="preserve">ве.  </w:t>
      </w:r>
    </w:p>
    <w:p w:rsidR="00000000" w:rsidRDefault="00710D2D">
      <w:pPr>
        <w:pStyle w:val="30"/>
        <w:numPr>
          <w:ilvl w:val="0"/>
          <w:numId w:val="2"/>
        </w:numPr>
        <w:tabs>
          <w:tab w:val="clear" w:pos="360"/>
          <w:tab w:val="num" w:pos="796"/>
          <w:tab w:val="num" w:pos="946"/>
        </w:tabs>
        <w:ind w:left="796"/>
        <w:rPr>
          <w:lang w:val="ru-RU"/>
        </w:rPr>
      </w:pPr>
      <w:r>
        <w:rPr>
          <w:lang w:val="ru-RU"/>
        </w:rPr>
        <w:t>Статусно-ролевая неопределенность и пограничность социального положения несовершенно</w:t>
      </w:r>
      <w:r>
        <w:rPr>
          <w:lang w:val="ru-RU"/>
        </w:rPr>
        <w:t>летнего.Она характеризуется тем,что по биологическим данным подросток/юноша достигает параметров взрослого человека,а его социальные и психологичесие возможности ограничены (т.е. у него почти отсутствует жизненный опыт,не сл</w:t>
      </w:r>
      <w:r>
        <w:rPr>
          <w:lang w:val="ru-RU"/>
        </w:rPr>
        <w:t>о</w:t>
      </w:r>
      <w:r>
        <w:rPr>
          <w:lang w:val="ru-RU"/>
        </w:rPr>
        <w:t>жилось мировоззрение,не сформир</w:t>
      </w:r>
      <w:r>
        <w:rPr>
          <w:lang w:val="ru-RU"/>
        </w:rPr>
        <w:t>ованы защитные механизмы и стратегии адаптации,нет в наличии форм и механизмов поведения необходимого для разрешения многочисленных внешних и внутре</w:t>
      </w:r>
      <w:r>
        <w:rPr>
          <w:lang w:val="ru-RU"/>
        </w:rPr>
        <w:t>н</w:t>
      </w:r>
      <w:r>
        <w:rPr>
          <w:lang w:val="ru-RU"/>
        </w:rPr>
        <w:t xml:space="preserve">них конфликтов и т.п.)[    ].Таким образом,можно говорить о том,что они уже не дети,но,в то же время,еще и </w:t>
      </w:r>
      <w:r>
        <w:rPr>
          <w:lang w:val="ru-RU"/>
        </w:rPr>
        <w:t>не взрослые.Это вызывает несоответствие между уровнем притязаний и его психологическими возможностями.Стремление преодолеть это противоречие может приводить к принятию внешних атрибутов взрослости таких,как к</w:t>
      </w:r>
      <w:r>
        <w:rPr>
          <w:lang w:val="ru-RU"/>
        </w:rPr>
        <w:t>у</w:t>
      </w:r>
      <w:r>
        <w:rPr>
          <w:lang w:val="ru-RU"/>
        </w:rPr>
        <w:t>рение,сквернословие,употребление спиртных напит</w:t>
      </w:r>
      <w:r>
        <w:rPr>
          <w:lang w:val="ru-RU"/>
        </w:rPr>
        <w:t>ков и т.д.,вплоть до совершения преступлений и правонарушений.С другой стор</w:t>
      </w:r>
      <w:r>
        <w:rPr>
          <w:lang w:val="ru-RU"/>
        </w:rPr>
        <w:t>о</w:t>
      </w:r>
      <w:r>
        <w:rPr>
          <w:lang w:val="ru-RU"/>
        </w:rPr>
        <w:t>ны,желание казаться взрослым,самостоятельным, эмансипирова</w:t>
      </w:r>
      <w:r>
        <w:rPr>
          <w:lang w:val="ru-RU"/>
        </w:rPr>
        <w:t>н</w:t>
      </w:r>
      <w:r>
        <w:rPr>
          <w:lang w:val="ru-RU"/>
        </w:rPr>
        <w:t>ность школьной молодежи  заставлиет их подвергать критике или вовсе отвергать нормы поведения и ценности,предлагаемые ста</w:t>
      </w:r>
      <w:r>
        <w:rPr>
          <w:lang w:val="ru-RU"/>
        </w:rPr>
        <w:t>ршим покален</w:t>
      </w:r>
      <w:r>
        <w:rPr>
          <w:lang w:val="ru-RU"/>
        </w:rPr>
        <w:t>и</w:t>
      </w:r>
      <w:r>
        <w:rPr>
          <w:lang w:val="ru-RU"/>
        </w:rPr>
        <w:t>ем[    ].</w:t>
      </w:r>
    </w:p>
    <w:p w:rsidR="00000000" w:rsidRDefault="00710D2D">
      <w:pPr>
        <w:pStyle w:val="30"/>
        <w:numPr>
          <w:ilvl w:val="0"/>
          <w:numId w:val="2"/>
        </w:numPr>
        <w:tabs>
          <w:tab w:val="clear" w:pos="360"/>
          <w:tab w:val="num" w:pos="796"/>
          <w:tab w:val="num" w:pos="946"/>
        </w:tabs>
        <w:ind w:left="796"/>
        <w:rPr>
          <w:lang w:val="ru-RU"/>
        </w:rPr>
      </w:pPr>
      <w:r>
        <w:rPr>
          <w:lang w:val="ru-RU"/>
        </w:rPr>
        <w:lastRenderedPageBreak/>
        <w:t>Противоречия,обусловленные перестройкой механизмов социальн</w:t>
      </w:r>
      <w:r>
        <w:rPr>
          <w:lang w:val="ru-RU"/>
        </w:rPr>
        <w:t>о</w:t>
      </w:r>
      <w:r>
        <w:rPr>
          <w:lang w:val="ru-RU"/>
        </w:rPr>
        <w:t>го контроля.Имеется в виду, что «детские формы контроля, осн</w:t>
      </w:r>
      <w:r>
        <w:rPr>
          <w:lang w:val="ru-RU"/>
        </w:rPr>
        <w:t>о</w:t>
      </w:r>
      <w:r>
        <w:rPr>
          <w:lang w:val="ru-RU"/>
        </w:rPr>
        <w:t>ванные на соблюдении внешних норм,послушания,уже не действ</w:t>
      </w:r>
      <w:r>
        <w:rPr>
          <w:lang w:val="ru-RU"/>
        </w:rPr>
        <w:t>у</w:t>
      </w:r>
      <w:r>
        <w:rPr>
          <w:lang w:val="ru-RU"/>
        </w:rPr>
        <w:t>ют;а взрослые способы,предполагающие сознательную дис</w:t>
      </w:r>
      <w:r>
        <w:rPr>
          <w:lang w:val="ru-RU"/>
        </w:rPr>
        <w:t>циплину и самоконтроль,основанные на внутренних нормах,еще не слож</w:t>
      </w:r>
      <w:r>
        <w:rPr>
          <w:lang w:val="ru-RU"/>
        </w:rPr>
        <w:t>и</w:t>
      </w:r>
      <w:r>
        <w:rPr>
          <w:lang w:val="ru-RU"/>
        </w:rPr>
        <w:t xml:space="preserve">лись или не окрепли»[     ].                </w:t>
      </w:r>
    </w:p>
    <w:p w:rsidR="00000000" w:rsidRDefault="00710D2D">
      <w:pPr>
        <w:ind w:left="-284"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Хотелось бы отметить еще ряд качеств,свойственных данному возрасту и оказывающих влияние на возможность совершения асоциальных действий.К ним </w:t>
      </w:r>
      <w:r>
        <w:rPr>
          <w:sz w:val="28"/>
          <w:lang w:val="en-US"/>
        </w:rPr>
        <w:t>относится,например,подростковое упрямство,природе кото-рого еще не нашли объяснения.Наличие этого качества вызывает у взрослых негативные эмоции,может приводить к конфликту и наказанию пдростка. Это,в свою очередь,вызывает еще большее упрямство ,несовершен</w:t>
      </w:r>
      <w:r>
        <w:rPr>
          <w:sz w:val="28"/>
          <w:lang w:val="en-US"/>
        </w:rPr>
        <w:t>нолетний может предпринимать попытки ухода из дома,совершения аморальных и асоциальных поступков.За этим следует новая попытка родителей привлечь подростка к порядку и т.д.Таким образом,получается замкнутый круг. Постоянные наказания приводят к тому,что по</w:t>
      </w:r>
      <w:r>
        <w:rPr>
          <w:sz w:val="28"/>
          <w:lang w:val="en-US"/>
        </w:rPr>
        <w:t>дросток перестает ощущать свою вину за совершаемые противоправные действия[ ].Это содействует формированию личности с асоциальной направленностью.</w:t>
      </w:r>
    </w:p>
    <w:p w:rsidR="00000000" w:rsidRDefault="00710D2D">
      <w:pPr>
        <w:ind w:left="-284"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Еще одно качество,свойственное этому возрасту,-конформизм, который наиболее ярко проявляется в группе с девиа</w:t>
      </w:r>
      <w:r>
        <w:rPr>
          <w:sz w:val="28"/>
          <w:lang w:val="en-US"/>
        </w:rPr>
        <w:t>нтным поведением[  ].По статистике [  ] большинство правонарушений осуществляется несовершенно-летними под давлением группы.</w:t>
      </w:r>
    </w:p>
    <w:p w:rsidR="00000000" w:rsidRDefault="00710D2D">
      <w:pPr>
        <w:ind w:left="-284"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К совершению аморальных и асоциальных поступков может привести также юношеский ‘романтизм’,стремление к чему-то яркому, необычному.</w:t>
      </w:r>
      <w:r>
        <w:rPr>
          <w:sz w:val="28"/>
          <w:lang w:val="en-US"/>
        </w:rPr>
        <w:t>А так как преступную деятельность всегда окружает ореол таинственности и романтики подростки легко попадают под влияние асоциальной личности[ ]. К тому же немаловажную роль играет склонность к риску и авантюризму(свойственна 43</w:t>
      </w:r>
      <w:r>
        <w:rPr>
          <w:sz w:val="28"/>
          <w:lang w:val="en-US"/>
        </w:rPr>
        <w:sym w:font="Symbol" w:char="F025"/>
      </w:r>
      <w:r>
        <w:rPr>
          <w:sz w:val="28"/>
          <w:lang w:val="en-US"/>
        </w:rPr>
        <w:t>)[    ].</w:t>
      </w:r>
    </w:p>
    <w:p w:rsidR="00000000" w:rsidRDefault="00710D2D">
      <w:pPr>
        <w:ind w:left="-284"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До сих пор мы рассм</w:t>
      </w:r>
      <w:r>
        <w:rPr>
          <w:sz w:val="28"/>
          <w:lang w:val="en-US"/>
        </w:rPr>
        <w:t>атривали особенности, характеризующие нормаль-ное развитие в этом возрасте, не касаясь “различных психических патологий и аномалий,которые затрудняют социальную адаптацию подростка и составляют непосредственные психобиологические предпосылки асоциального п</w:t>
      </w:r>
      <w:r>
        <w:rPr>
          <w:sz w:val="28"/>
          <w:lang w:val="en-US"/>
        </w:rPr>
        <w:t xml:space="preserve">оведения”.К таким психическим отклонениям  и заболеваниям можно отнести олигофрению,ЗПР,психопатии,свойственные этому возрасту неврозы,психозы,патохарактерологические изменения и т.д. [     ]. </w:t>
      </w:r>
    </w:p>
    <w:p w:rsidR="00000000" w:rsidRDefault="00710D2D">
      <w:pPr>
        <w:ind w:left="-284"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Однако, исследования показали,что и в этих случаях важную р</w:t>
      </w:r>
      <w:r>
        <w:rPr>
          <w:sz w:val="28"/>
          <w:lang w:val="en-US"/>
        </w:rPr>
        <w:t>оль играет социальный фактор,ближайшее окружение[    ].</w:t>
      </w:r>
    </w:p>
    <w:p w:rsidR="00000000" w:rsidRDefault="00710D2D">
      <w:pPr>
        <w:ind w:left="-284" w:firstLine="993"/>
        <w:jc w:val="both"/>
        <w:rPr>
          <w:sz w:val="28"/>
        </w:rPr>
      </w:pPr>
      <w:r>
        <w:rPr>
          <w:sz w:val="28"/>
        </w:rPr>
        <w:t>Особое значение придается наличию у несовершеннолетнего нар</w:t>
      </w:r>
      <w:r>
        <w:rPr>
          <w:sz w:val="28"/>
        </w:rPr>
        <w:t>у</w:t>
      </w:r>
      <w:r>
        <w:rPr>
          <w:sz w:val="28"/>
        </w:rPr>
        <w:t>шений индивидуально-психологического характера,включая нарушения эм</w:t>
      </w:r>
      <w:r>
        <w:rPr>
          <w:sz w:val="28"/>
        </w:rPr>
        <w:t>о</w:t>
      </w:r>
      <w:r>
        <w:rPr>
          <w:sz w:val="28"/>
        </w:rPr>
        <w:t>ционально-волевой (повышенная тревожность,агрессивность,снижение эмп</w:t>
      </w:r>
      <w:r>
        <w:rPr>
          <w:sz w:val="28"/>
        </w:rPr>
        <w:t>а</w:t>
      </w:r>
      <w:r>
        <w:rPr>
          <w:sz w:val="28"/>
        </w:rPr>
        <w:t>тий</w:t>
      </w:r>
      <w:r>
        <w:rPr>
          <w:sz w:val="28"/>
        </w:rPr>
        <w:t>ного качества,акцентуации характера и т.д.) и мотивационной сферы</w:t>
      </w:r>
      <w:r>
        <w:rPr>
          <w:sz w:val="28"/>
        </w:rPr>
        <w:sym w:font="Symbol" w:char="F05B"/>
      </w:r>
      <w:r>
        <w:rPr>
          <w:sz w:val="28"/>
        </w:rPr>
        <w:t xml:space="preserve">   </w:t>
      </w:r>
      <w:r>
        <w:rPr>
          <w:sz w:val="28"/>
        </w:rPr>
        <w:sym w:font="Symbol" w:char="F05D"/>
      </w:r>
      <w:r>
        <w:rPr>
          <w:sz w:val="28"/>
        </w:rPr>
        <w:t xml:space="preserve">. Остановимся подробнее на акцентуациях характера в плане их влияния на совершение им правонарушений и преступлений.Т.к. установлено,что среди </w:t>
      </w:r>
      <w:r>
        <w:rPr>
          <w:sz w:val="28"/>
        </w:rPr>
        <w:lastRenderedPageBreak/>
        <w:t>психически и умственно полноценных подростк</w:t>
      </w:r>
      <w:r>
        <w:rPr>
          <w:sz w:val="28"/>
        </w:rPr>
        <w:t>ов-правонарушителей, акце</w:t>
      </w:r>
      <w:r>
        <w:rPr>
          <w:sz w:val="28"/>
        </w:rPr>
        <w:t>н</w:t>
      </w:r>
      <w:r>
        <w:rPr>
          <w:sz w:val="28"/>
        </w:rPr>
        <w:t>туации выя</w:t>
      </w:r>
      <w:r>
        <w:rPr>
          <w:sz w:val="28"/>
        </w:rPr>
        <w:t>в</w:t>
      </w:r>
      <w:r>
        <w:rPr>
          <w:sz w:val="28"/>
        </w:rPr>
        <w:t>лены более,чем в 90</w:t>
      </w:r>
      <w:r>
        <w:rPr>
          <w:sz w:val="28"/>
        </w:rPr>
        <w:sym w:font="Symbol" w:char="F025"/>
      </w:r>
      <w:r>
        <w:rPr>
          <w:sz w:val="28"/>
        </w:rPr>
        <w:t xml:space="preserve"> случаев[    ].</w:t>
      </w:r>
    </w:p>
    <w:p w:rsidR="00000000" w:rsidRDefault="00710D2D">
      <w:pPr>
        <w:ind w:firstLine="720"/>
        <w:jc w:val="both"/>
        <w:rPr>
          <w:sz w:val="28"/>
        </w:rPr>
      </w:pPr>
      <w:r>
        <w:rPr>
          <w:sz w:val="28"/>
        </w:rPr>
        <w:t>Исследования А.В.Лебедева и И.А.Горьковой показали,что чаще др</w:t>
      </w:r>
      <w:r>
        <w:rPr>
          <w:sz w:val="28"/>
        </w:rPr>
        <w:t>у</w:t>
      </w:r>
      <w:r>
        <w:rPr>
          <w:sz w:val="28"/>
        </w:rPr>
        <w:t>гих встречается акцентуация по гипертимному типу (более 30</w:t>
      </w:r>
      <w:r>
        <w:rPr>
          <w:sz w:val="28"/>
        </w:rPr>
        <w:sym w:font="Symbol" w:char="F025"/>
      </w:r>
      <w:r>
        <w:rPr>
          <w:sz w:val="28"/>
        </w:rPr>
        <w:t>). Подрос</w:t>
      </w:r>
      <w:r>
        <w:rPr>
          <w:sz w:val="28"/>
        </w:rPr>
        <w:t>т</w:t>
      </w:r>
      <w:r>
        <w:rPr>
          <w:sz w:val="28"/>
        </w:rPr>
        <w:t>ки данного типа отличаются общительностью,повышенны</w:t>
      </w:r>
      <w:r>
        <w:rPr>
          <w:sz w:val="28"/>
        </w:rPr>
        <w:t>м уровнем пс</w:t>
      </w:r>
      <w:r>
        <w:rPr>
          <w:sz w:val="28"/>
        </w:rPr>
        <w:t>и</w:t>
      </w:r>
      <w:r>
        <w:rPr>
          <w:sz w:val="28"/>
        </w:rPr>
        <w:t>хической энергии, расторможенностью, неусидчивостью, недисциплинир</w:t>
      </w:r>
      <w:r>
        <w:rPr>
          <w:sz w:val="28"/>
        </w:rPr>
        <w:t>о</w:t>
      </w:r>
      <w:r>
        <w:rPr>
          <w:sz w:val="28"/>
        </w:rPr>
        <w:t>ванностью, склонностью к лидерству, ранним стремлением к самосто</w:t>
      </w:r>
      <w:r>
        <w:rPr>
          <w:sz w:val="28"/>
        </w:rPr>
        <w:t>я</w:t>
      </w:r>
      <w:r>
        <w:rPr>
          <w:sz w:val="28"/>
        </w:rPr>
        <w:t>тельности. Они достаточно легко могут оказаться в неблагоприятной среде из-за сочетания склонности к риску с из</w:t>
      </w:r>
      <w:r>
        <w:rPr>
          <w:sz w:val="28"/>
        </w:rPr>
        <w:t>лишне эмоциональной реакцией на контроль со стороны родителей, педаг</w:t>
      </w:r>
      <w:r>
        <w:rPr>
          <w:sz w:val="28"/>
        </w:rPr>
        <w:t>о</w:t>
      </w:r>
      <w:r>
        <w:rPr>
          <w:sz w:val="28"/>
        </w:rPr>
        <w:t>гов.</w:t>
      </w:r>
    </w:p>
    <w:p w:rsidR="00000000" w:rsidRDefault="00710D2D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Для подростков,отличающихся повышенной агрессивностью,вплоть до садистских действий,характерен шизоидный тип акцентуации (по тем же данным).Довольно часто среди несовершеннолетних пр</w:t>
      </w:r>
      <w:r>
        <w:rPr>
          <w:sz w:val="28"/>
          <w:lang w:val="en-US"/>
        </w:rPr>
        <w:t>авонарушителей встречается и эпилептоидный тип. Каждая из акцентуаций имеет свои особенности,которые необходимо учитывать при организации профилакти- ческой работы.</w:t>
      </w:r>
    </w:p>
    <w:p w:rsidR="00000000" w:rsidRDefault="00710D2D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В последние годы в отечественной литературе выделяется акцентуа- ция по криминогенному типу</w:t>
      </w:r>
      <w:r>
        <w:rPr>
          <w:sz w:val="28"/>
          <w:lang w:val="en-US"/>
        </w:rPr>
        <w:t>,под которой понимается “определенный тип развития подростка,когда с раннего детства определяется неуправляемость поведения и трудность социализации в сочетании с нарушениями построения общепринятой системы ценностей”[    ].</w:t>
      </w:r>
    </w:p>
    <w:p w:rsidR="00000000" w:rsidRDefault="00710D2D">
      <w:pPr>
        <w:ind w:firstLine="720"/>
        <w:jc w:val="both"/>
        <w:rPr>
          <w:sz w:val="28"/>
        </w:rPr>
      </w:pPr>
      <w:r>
        <w:rPr>
          <w:sz w:val="28"/>
        </w:rPr>
        <w:t>Что касается мотивационной сфер</w:t>
      </w:r>
      <w:r>
        <w:rPr>
          <w:sz w:val="28"/>
        </w:rPr>
        <w:t>ы, то для молодежи характерно большее разнообразие мотивов (так, например, кражи совершаются не только из корысти, но и ипз-за стремления утвердить престиж в группе, озорства, желания оказать содействие товарищам и т.п.). В большинстве случаев характерен с</w:t>
      </w:r>
      <w:r>
        <w:rPr>
          <w:sz w:val="28"/>
        </w:rPr>
        <w:t>коротечный, ситуативный мотив.</w:t>
      </w:r>
      <w:r>
        <w:rPr>
          <w:sz w:val="28"/>
          <w:lang w:val="en-US"/>
        </w:rPr>
        <w:t xml:space="preserve"> [    ]</w:t>
      </w:r>
      <w:r>
        <w:rPr>
          <w:sz w:val="28"/>
        </w:rPr>
        <w:t xml:space="preserve">   </w:t>
      </w:r>
    </w:p>
    <w:p w:rsidR="00000000" w:rsidRDefault="00710D2D">
      <w:pPr>
        <w:ind w:firstLine="720"/>
        <w:jc w:val="both"/>
        <w:rPr>
          <w:sz w:val="28"/>
        </w:rPr>
      </w:pPr>
      <w:r>
        <w:rPr>
          <w:sz w:val="28"/>
        </w:rPr>
        <w:t xml:space="preserve">Сами подростки выделяют следующие основные мотивы совершения преступлений и правонарушений: </w:t>
      </w:r>
    </w:p>
    <w:p w:rsidR="00000000" w:rsidRDefault="00710D2D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«Собственная глупость» (за которой, как правило, скрывается бе</w:t>
      </w:r>
      <w:r>
        <w:rPr>
          <w:sz w:val="28"/>
        </w:rPr>
        <w:t>з</w:t>
      </w:r>
      <w:r>
        <w:rPr>
          <w:sz w:val="28"/>
        </w:rPr>
        <w:t>духовность, затянувшееся детство, нежелание задумываться на</w:t>
      </w:r>
      <w:r>
        <w:rPr>
          <w:sz w:val="28"/>
        </w:rPr>
        <w:t>д будущим).</w:t>
      </w:r>
    </w:p>
    <w:p w:rsidR="00000000" w:rsidRDefault="00710D2D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«Плохие друзья» , «стечение обстоятельств» (как стремление снять с себя ответственность за совершенные действия) и т.д. </w:t>
      </w:r>
      <w:r>
        <w:rPr>
          <w:sz w:val="28"/>
          <w:lang w:val="en-US"/>
        </w:rPr>
        <w:t>[    ]</w:t>
      </w:r>
    </w:p>
    <w:p w:rsidR="00000000" w:rsidRDefault="00710D2D">
      <w:pPr>
        <w:ind w:firstLine="720"/>
        <w:jc w:val="both"/>
        <w:rPr>
          <w:sz w:val="28"/>
        </w:rPr>
      </w:pPr>
      <w:r>
        <w:rPr>
          <w:sz w:val="28"/>
        </w:rPr>
        <w:t>Немаловажное значение, по мнению С.А. Беличевой, имеет социал</w:t>
      </w:r>
      <w:r>
        <w:rPr>
          <w:sz w:val="28"/>
        </w:rPr>
        <w:t>ь</w:t>
      </w:r>
      <w:r>
        <w:rPr>
          <w:sz w:val="28"/>
        </w:rPr>
        <w:t>но-психологические особенности, которые определяются ур</w:t>
      </w:r>
      <w:r>
        <w:rPr>
          <w:sz w:val="28"/>
        </w:rPr>
        <w:t>овнем соц</w:t>
      </w:r>
      <w:r>
        <w:rPr>
          <w:sz w:val="28"/>
        </w:rPr>
        <w:t>и</w:t>
      </w:r>
      <w:r>
        <w:rPr>
          <w:sz w:val="28"/>
        </w:rPr>
        <w:t>ального развития (социализация в различных сферах жизнедеятельности), направленностью личности (ценностные ориентиры, социальные устано</w:t>
      </w:r>
      <w:r>
        <w:rPr>
          <w:sz w:val="28"/>
        </w:rPr>
        <w:t>в</w:t>
      </w:r>
      <w:r>
        <w:rPr>
          <w:sz w:val="28"/>
        </w:rPr>
        <w:t>ки, ценностно-нормативные представления) и системой оценок и самооц</w:t>
      </w:r>
      <w:r>
        <w:rPr>
          <w:sz w:val="28"/>
        </w:rPr>
        <w:t>е</w:t>
      </w:r>
      <w:r>
        <w:rPr>
          <w:sz w:val="28"/>
        </w:rPr>
        <w:t xml:space="preserve">нок </w:t>
      </w:r>
      <w:r>
        <w:rPr>
          <w:sz w:val="28"/>
          <w:lang w:val="en-US"/>
        </w:rPr>
        <w:t>[    ].</w:t>
      </w:r>
      <w:r>
        <w:rPr>
          <w:sz w:val="28"/>
        </w:rPr>
        <w:t xml:space="preserve"> </w:t>
      </w:r>
    </w:p>
    <w:p w:rsidR="00000000" w:rsidRDefault="00710D2D">
      <w:pPr>
        <w:ind w:firstLine="720"/>
        <w:jc w:val="both"/>
        <w:rPr>
          <w:sz w:val="28"/>
        </w:rPr>
      </w:pPr>
      <w:r>
        <w:rPr>
          <w:sz w:val="28"/>
        </w:rPr>
        <w:t>Таким образом, мы можем говор</w:t>
      </w:r>
      <w:r>
        <w:rPr>
          <w:sz w:val="28"/>
        </w:rPr>
        <w:t>ить о некоторых особенностях лич- ности,которые характеризуют подростка-правонарушителя.А.И.Кучинский выделяет следующие черты группового сознания несовершеннолетних с противоправным поведен</w:t>
      </w:r>
      <w:r>
        <w:rPr>
          <w:sz w:val="28"/>
        </w:rPr>
        <w:t>и</w:t>
      </w:r>
      <w:r>
        <w:rPr>
          <w:sz w:val="28"/>
        </w:rPr>
        <w:t>ем</w:t>
      </w:r>
      <w:r>
        <w:rPr>
          <w:sz w:val="28"/>
        </w:rPr>
        <w:sym w:font="Symbol" w:char="F03A"/>
      </w:r>
    </w:p>
    <w:p w:rsidR="00000000" w:rsidRDefault="00710D2D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lastRenderedPageBreak/>
        <w:t>неустойчивость ценностных ориентаций, слабая целевая информир</w:t>
      </w:r>
      <w:r>
        <w:rPr>
          <w:sz w:val="28"/>
          <w:lang w:val="en-US"/>
        </w:rPr>
        <w:t>о- ванность,’размытость’ суждений, сужение сферы потребностей и ин-тересов, доминирование локальных потребностей;</w:t>
      </w:r>
    </w:p>
    <w:p w:rsidR="00000000" w:rsidRDefault="00710D2D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нонконформизм в оценке общественных ценностей и стереотип ‘стадных’ потребностей;</w:t>
      </w:r>
    </w:p>
    <w:p w:rsidR="00000000" w:rsidRDefault="00710D2D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стремление к расширению ценностей и символов на уровне самод</w:t>
      </w:r>
      <w:r>
        <w:rPr>
          <w:sz w:val="28"/>
          <w:lang w:val="en-US"/>
        </w:rPr>
        <w:t>ея-тельных групп, команд и элементы конкуренции и борьбы между ними;</w:t>
      </w:r>
    </w:p>
    <w:p w:rsidR="00000000" w:rsidRDefault="00710D2D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стремление к статусному или ‘престижному’ потреблению как основному способу социализации и укрепления своего авторитета;</w:t>
      </w:r>
    </w:p>
    <w:p w:rsidR="00000000" w:rsidRDefault="00710D2D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социальная пассивность,инфантилизм и апатия,соседствующие с пси-хи</w:t>
      </w:r>
      <w:r>
        <w:rPr>
          <w:sz w:val="28"/>
          <w:lang w:val="en-US"/>
        </w:rPr>
        <w:t>ческой агрессивностью.</w:t>
      </w:r>
    </w:p>
    <w:p w:rsidR="00000000" w:rsidRDefault="00710D2D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Однако, не у всех несовершеннолетних правонарушителей выражена криминогенная направленность и искажены представления о нормах морали и права. Исследования Г.М.Миньковского позволяют выделить следующие типы подростков-правонарушителей</w:t>
      </w:r>
      <w:r>
        <w:rPr>
          <w:sz w:val="28"/>
          <w:lang w:val="en-US"/>
        </w:rPr>
        <w:t xml:space="preserve"> в зависимости от степени выраженности у них преступной направленности, которые идентичны классификации Д.И.Фельдштейна</w:t>
      </w:r>
      <w:r>
        <w:rPr>
          <w:sz w:val="28"/>
          <w:lang w:val="en-US"/>
        </w:rPr>
        <w:sym w:font="Symbol" w:char="F03A"/>
      </w:r>
    </w:p>
    <w:p w:rsidR="00000000" w:rsidRDefault="00710D2D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Несовершеннолетние с преступной направленностью, для которых характерны примитивные низменные потребности, агрессивность, жестокость, с</w:t>
      </w:r>
      <w:r>
        <w:rPr>
          <w:sz w:val="28"/>
          <w:lang w:val="en-US"/>
        </w:rPr>
        <w:t>клонность к пустому времяпрепровождению, азартным играм, уголовному фольклору. Часто они выступают организаторами преступ-лений.</w:t>
      </w:r>
    </w:p>
    <w:p w:rsidR="00000000" w:rsidRDefault="00710D2D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Отрицательная направленность личности. Подростки этой категории характеризуются привычкой к бесцельному времяпрепровождению, ск</w:t>
      </w:r>
      <w:r>
        <w:rPr>
          <w:sz w:val="28"/>
          <w:lang w:val="en-US"/>
        </w:rPr>
        <w:t>лон-ностью к алкоголю. Преступления совершают не в результате активной подготовки, а ‘как получится’.</w:t>
      </w:r>
    </w:p>
    <w:p w:rsidR="00000000" w:rsidRDefault="00710D2D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Неустойчивая направленность личности. Им свойственна борьба по-ложительных и отрицательных качеств. Преступления они совершают по престижным мотивам или в</w:t>
      </w:r>
      <w:r>
        <w:rPr>
          <w:sz w:val="28"/>
          <w:lang w:val="en-US"/>
        </w:rPr>
        <w:t xml:space="preserve"> результате подражаия. Выражают раскаяние в совершенном преступлении.</w:t>
      </w:r>
    </w:p>
    <w:p w:rsidR="00000000" w:rsidRDefault="00710D2D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Положительная направленность. Эта категория подростков совер-шает преступление случайно, в результате “детской мотивации” (легко-мысленности или неправильной оценки действий и их последс</w:t>
      </w:r>
      <w:r>
        <w:rPr>
          <w:sz w:val="28"/>
          <w:lang w:val="en-US"/>
        </w:rPr>
        <w:t>твий).</w:t>
      </w:r>
    </w:p>
    <w:p w:rsidR="00000000" w:rsidRDefault="00710D2D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Исследования эмоциональной сферы несовершеннолетних правона-рушителей, проведенные Т.Н.Курбатовой и Э.Квятковской-Тохович, показали, что для них характерны повышенная тревожность (как правило для воров), агрессивность, своего рода конфликтогенность </w:t>
      </w:r>
      <w:r>
        <w:rPr>
          <w:sz w:val="28"/>
          <w:lang w:val="en-US"/>
        </w:rPr>
        <w:t>(для хулиганов)</w:t>
      </w:r>
    </w:p>
    <w:p w:rsidR="00000000" w:rsidRDefault="00710D2D">
      <w:pPr>
        <w:jc w:val="both"/>
        <w:rPr>
          <w:sz w:val="28"/>
          <w:lang w:val="en-US"/>
        </w:rPr>
      </w:pPr>
      <w:r>
        <w:rPr>
          <w:sz w:val="28"/>
          <w:lang w:val="en-US"/>
        </w:rPr>
        <w:t>[    ].</w:t>
      </w:r>
    </w:p>
    <w:p w:rsidR="00000000" w:rsidRDefault="00710D2D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В зависимости от степени деморализации личности выделяют следующие типы поведения подростков-правонарушителей</w:t>
      </w:r>
      <w:r>
        <w:rPr>
          <w:sz w:val="28"/>
          <w:lang w:val="en-US"/>
        </w:rPr>
        <w:sym w:font="Symbol" w:char="F03A"/>
      </w:r>
    </w:p>
    <w:p w:rsidR="00000000" w:rsidRDefault="00710D2D">
      <w:pPr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sym w:font="Symbol" w:char="F0A8"/>
      </w:r>
      <w:r>
        <w:rPr>
          <w:sz w:val="28"/>
          <w:lang w:val="en-US"/>
        </w:rPr>
        <w:t>социально-нравственно-правовая деформация поведения (кримино-генная). Для подростков этой группы характерно систематиче</w:t>
      </w:r>
      <w:r>
        <w:rPr>
          <w:sz w:val="28"/>
          <w:lang w:val="en-US"/>
        </w:rPr>
        <w:t xml:space="preserve">ское употребление алкоголя, раннее начало половой жизни и неразборчивость в </w:t>
      </w:r>
      <w:r>
        <w:rPr>
          <w:sz w:val="28"/>
          <w:lang w:val="en-US"/>
        </w:rPr>
        <w:lastRenderedPageBreak/>
        <w:t>связях, половину из них составляют второгодники; почти все затевают драки или учавствуют в них; многие из них совершают кражи и грабежи.  Большинство из них находится в поле зрения</w:t>
      </w:r>
      <w:r>
        <w:rPr>
          <w:sz w:val="28"/>
          <w:lang w:val="en-US"/>
        </w:rPr>
        <w:t xml:space="preserve"> правоохранительных органов;</w:t>
      </w:r>
    </w:p>
    <w:p w:rsidR="00000000" w:rsidRDefault="00710D2D">
      <w:pPr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sym w:font="Symbol" w:char="F0A8"/>
      </w:r>
      <w:r>
        <w:rPr>
          <w:sz w:val="28"/>
          <w:lang w:val="en-US"/>
        </w:rPr>
        <w:t>социально-нравственная деформация.Такое поведение противоречит социально-ролевым требованиям (отставание в учебе,второгодничество) и связано с аморальным поведением (половая распущенность, азартные игры, участие в ‘дворовых’др</w:t>
      </w:r>
      <w:r>
        <w:rPr>
          <w:sz w:val="28"/>
          <w:lang w:val="en-US"/>
        </w:rPr>
        <w:t>аках и т.п.), но они почти не оказываются на учете в ИДН;</w:t>
      </w:r>
    </w:p>
    <w:p w:rsidR="00000000" w:rsidRDefault="00710D2D">
      <w:pPr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sym w:font="Symbol" w:char="F0A8"/>
      </w:r>
      <w:r>
        <w:rPr>
          <w:sz w:val="28"/>
          <w:lang w:val="en-US"/>
        </w:rPr>
        <w:t>социально-деформированное поведение характеризуется нарушения-ми только требований возрастных социальных ролей (неуспеваемость в школе, конфликты с учителями и родителями, пребывание вне дома в поз</w:t>
      </w:r>
      <w:r>
        <w:rPr>
          <w:sz w:val="28"/>
          <w:lang w:val="en-US"/>
        </w:rPr>
        <w:t>днее время и т.п.)[    ].</w:t>
      </w:r>
    </w:p>
    <w:p w:rsidR="00000000" w:rsidRDefault="00710D2D">
      <w:pPr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Итак,исследования в этой области показали,что изменения в социаль-но-ролевом статусе,внутренние трудности,противоречия,обусловленные перестройкой механизмов социального контроля,характеризующие этот возраст,могут вызывать формиров</w:t>
      </w:r>
      <w:r>
        <w:rPr>
          <w:sz w:val="28"/>
          <w:lang w:val="en-US"/>
        </w:rPr>
        <w:t>ание негативных качеств личности и служить предпосылкой совершения правонарушения.Так же можно гово-рить об особенностях личности несовершеннолетних правонарушителей, степень проявления которых обуславливает выделение различных типов асоциального поведения</w:t>
      </w:r>
      <w:r>
        <w:rPr>
          <w:sz w:val="28"/>
          <w:lang w:val="en-US"/>
        </w:rPr>
        <w:t xml:space="preserve">. </w:t>
      </w:r>
    </w:p>
    <w:p w:rsidR="00000000" w:rsidRDefault="00710D2D">
      <w:pPr>
        <w:ind w:firstLine="567"/>
        <w:jc w:val="center"/>
        <w:rPr>
          <w:sz w:val="28"/>
          <w:lang w:val="en-US"/>
        </w:rPr>
      </w:pPr>
    </w:p>
    <w:p w:rsidR="00000000" w:rsidRDefault="00710D2D">
      <w:pPr>
        <w:ind w:firstLine="567"/>
        <w:jc w:val="center"/>
        <w:rPr>
          <w:sz w:val="36"/>
          <w:lang w:val="en-US"/>
        </w:rPr>
      </w:pPr>
      <w:r>
        <w:rPr>
          <w:sz w:val="36"/>
          <w:lang w:val="en-US"/>
        </w:rPr>
        <w:t>*  *  *</w:t>
      </w:r>
    </w:p>
    <w:p w:rsidR="00000000" w:rsidRDefault="00710D2D">
      <w:pPr>
        <w:ind w:firstLine="709"/>
        <w:rPr>
          <w:sz w:val="28"/>
          <w:lang w:val="en-US"/>
        </w:rPr>
      </w:pPr>
    </w:p>
    <w:p w:rsidR="00000000" w:rsidRDefault="00710D2D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Таким образом, на основе изучения литературных источников мы можем определить понятие “школьная молодежь” как социально-демографическую группу, выделяемую на основе совокупности возрастных характеристик, особенностей социального положения и об</w:t>
      </w:r>
      <w:r>
        <w:rPr>
          <w:sz w:val="28"/>
          <w:lang w:val="en-US"/>
        </w:rPr>
        <w:t xml:space="preserve">учения в школе как ведущей деятельности, возраст которой составляет 14-17 лет. </w:t>
      </w:r>
    </w:p>
    <w:p w:rsidR="00000000" w:rsidRDefault="00710D2D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Под профилактикой правонарушений мы понимаем систему социально-правовых, педагогических и иных мер, направленных на выявление и устранение причин и условий, способствующих прав</w:t>
      </w:r>
      <w:r>
        <w:rPr>
          <w:sz w:val="28"/>
          <w:lang w:val="en-US"/>
        </w:rPr>
        <w:t>онарушениям и антиобщественным действиям, в совокупности с индивидуально-профилактической работой.</w:t>
      </w:r>
    </w:p>
    <w:p w:rsidR="00000000" w:rsidRDefault="00710D2D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Среди факторов, влияющих на формирование противоправного поведения, мы считаем необходимым выделить следующие основные:</w:t>
      </w:r>
    </w:p>
    <w:p w:rsidR="00000000" w:rsidRDefault="00710D2D">
      <w:pPr>
        <w:numPr>
          <w:ilvl w:val="0"/>
          <w:numId w:val="9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Индивидуальный.</w:t>
      </w:r>
    </w:p>
    <w:p w:rsidR="00000000" w:rsidRDefault="00710D2D">
      <w:pPr>
        <w:numPr>
          <w:ilvl w:val="0"/>
          <w:numId w:val="9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Психолого-педагогичес</w:t>
      </w:r>
      <w:r>
        <w:rPr>
          <w:sz w:val="28"/>
          <w:lang w:val="en-US"/>
        </w:rPr>
        <w:t>кий.</w:t>
      </w:r>
    </w:p>
    <w:p w:rsidR="00000000" w:rsidRDefault="00710D2D">
      <w:pPr>
        <w:numPr>
          <w:ilvl w:val="0"/>
          <w:numId w:val="9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Социально-психологический.</w:t>
      </w:r>
    </w:p>
    <w:p w:rsidR="00000000" w:rsidRDefault="00710D2D">
      <w:pPr>
        <w:numPr>
          <w:ilvl w:val="0"/>
          <w:numId w:val="9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Личностный.</w:t>
      </w:r>
    </w:p>
    <w:p w:rsidR="00000000" w:rsidRDefault="00710D2D">
      <w:pPr>
        <w:numPr>
          <w:ilvl w:val="0"/>
          <w:numId w:val="9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Социальный, социально-экономический.</w:t>
      </w:r>
    </w:p>
    <w:p w:rsidR="00000000" w:rsidRDefault="00710D2D">
      <w:pPr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lastRenderedPageBreak/>
        <w:t>Считаем нужным также отметить, что существует определенный набор качеств и особенностей личности, характеризующий подростков-правонарушителей.Основными среди них являются неус</w:t>
      </w:r>
      <w:r>
        <w:rPr>
          <w:sz w:val="28"/>
          <w:lang w:val="en-US"/>
        </w:rPr>
        <w:t>тойчивость цен-ностных ориентаций,психическая агрессивность,социальная пассивность, повышенная тревожность,конфликтогенность и т.д.</w:t>
      </w:r>
    </w:p>
    <w:p w:rsidR="00000000" w:rsidRDefault="00710D2D">
      <w:pPr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Раннее диагностирование этих качеств,выявление причин отклонений в поведении и принятие соответствующих мер будут способство</w:t>
      </w:r>
      <w:r>
        <w:rPr>
          <w:sz w:val="28"/>
          <w:lang w:val="en-US"/>
        </w:rPr>
        <w:t>вать повышению эффективности профилактической работы со школьной молодежью.</w:t>
      </w:r>
    </w:p>
    <w:p w:rsidR="00000000" w:rsidRDefault="00710D2D">
      <w:pPr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</w:t>
      </w:r>
    </w:p>
    <w:p w:rsidR="00000000" w:rsidRDefault="00710D2D">
      <w:pPr>
        <w:ind w:firstLine="709"/>
        <w:jc w:val="both"/>
        <w:rPr>
          <w:sz w:val="28"/>
          <w:lang w:val="en-US"/>
        </w:rPr>
      </w:pPr>
    </w:p>
    <w:p w:rsidR="00000000" w:rsidRDefault="00710D2D">
      <w:pPr>
        <w:ind w:firstLine="709"/>
        <w:jc w:val="both"/>
        <w:rPr>
          <w:sz w:val="28"/>
          <w:lang w:val="en-US"/>
        </w:rPr>
      </w:pPr>
    </w:p>
    <w:p w:rsidR="00000000" w:rsidRDefault="00710D2D">
      <w:pPr>
        <w:ind w:firstLine="709"/>
        <w:jc w:val="both"/>
        <w:rPr>
          <w:sz w:val="28"/>
          <w:lang w:val="en-US"/>
        </w:rPr>
      </w:pPr>
    </w:p>
    <w:p w:rsidR="00000000" w:rsidRDefault="00710D2D">
      <w:pPr>
        <w:ind w:firstLine="709"/>
        <w:jc w:val="both"/>
        <w:rPr>
          <w:sz w:val="28"/>
          <w:lang w:val="en-US"/>
        </w:rPr>
      </w:pPr>
    </w:p>
    <w:p w:rsidR="00000000" w:rsidRDefault="00710D2D">
      <w:pPr>
        <w:ind w:firstLine="709"/>
        <w:jc w:val="both"/>
        <w:rPr>
          <w:sz w:val="28"/>
          <w:lang w:val="en-US"/>
        </w:rPr>
      </w:pPr>
    </w:p>
    <w:p w:rsidR="00000000" w:rsidRDefault="00710D2D">
      <w:pPr>
        <w:ind w:firstLine="709"/>
        <w:jc w:val="both"/>
        <w:rPr>
          <w:sz w:val="28"/>
          <w:lang w:val="en-US"/>
        </w:rPr>
      </w:pPr>
    </w:p>
    <w:p w:rsidR="00000000" w:rsidRDefault="00710D2D">
      <w:pPr>
        <w:ind w:firstLine="709"/>
        <w:jc w:val="both"/>
        <w:rPr>
          <w:sz w:val="28"/>
          <w:lang w:val="en-US"/>
        </w:rPr>
      </w:pPr>
    </w:p>
    <w:p w:rsidR="00000000" w:rsidRDefault="00710D2D">
      <w:pPr>
        <w:ind w:firstLine="709"/>
        <w:jc w:val="both"/>
        <w:rPr>
          <w:sz w:val="28"/>
          <w:lang w:val="en-US"/>
        </w:rPr>
      </w:pPr>
    </w:p>
    <w:p w:rsidR="00000000" w:rsidRDefault="00710D2D">
      <w:pPr>
        <w:ind w:firstLine="709"/>
        <w:jc w:val="both"/>
        <w:rPr>
          <w:sz w:val="28"/>
          <w:lang w:val="en-US"/>
        </w:rPr>
      </w:pPr>
    </w:p>
    <w:p w:rsidR="00000000" w:rsidRDefault="00710D2D">
      <w:pPr>
        <w:ind w:firstLine="709"/>
        <w:jc w:val="both"/>
        <w:rPr>
          <w:sz w:val="28"/>
          <w:lang w:val="en-US"/>
        </w:rPr>
      </w:pPr>
    </w:p>
    <w:p w:rsidR="00000000" w:rsidRDefault="00710D2D">
      <w:pPr>
        <w:ind w:firstLine="709"/>
        <w:jc w:val="both"/>
        <w:rPr>
          <w:sz w:val="28"/>
          <w:lang w:val="en-US"/>
        </w:rPr>
      </w:pPr>
    </w:p>
    <w:p w:rsidR="00000000" w:rsidRDefault="00710D2D">
      <w:pPr>
        <w:ind w:firstLine="709"/>
        <w:jc w:val="both"/>
        <w:rPr>
          <w:sz w:val="28"/>
          <w:lang w:val="en-US"/>
        </w:rPr>
      </w:pPr>
    </w:p>
    <w:p w:rsidR="00000000" w:rsidRDefault="00710D2D">
      <w:pPr>
        <w:ind w:firstLine="709"/>
        <w:jc w:val="both"/>
        <w:rPr>
          <w:sz w:val="28"/>
          <w:lang w:val="en-US"/>
        </w:rPr>
      </w:pPr>
    </w:p>
    <w:p w:rsidR="00000000" w:rsidRDefault="00710D2D">
      <w:pPr>
        <w:ind w:firstLine="709"/>
        <w:jc w:val="both"/>
        <w:rPr>
          <w:sz w:val="28"/>
          <w:lang w:val="en-US"/>
        </w:rPr>
      </w:pPr>
    </w:p>
    <w:p w:rsidR="00000000" w:rsidRDefault="00710D2D">
      <w:pPr>
        <w:ind w:firstLine="709"/>
        <w:jc w:val="both"/>
        <w:rPr>
          <w:sz w:val="28"/>
          <w:lang w:val="en-US"/>
        </w:rPr>
      </w:pPr>
    </w:p>
    <w:p w:rsidR="00000000" w:rsidRDefault="00710D2D">
      <w:pPr>
        <w:ind w:firstLine="709"/>
        <w:jc w:val="both"/>
        <w:rPr>
          <w:sz w:val="28"/>
          <w:lang w:val="en-US"/>
        </w:rPr>
      </w:pPr>
    </w:p>
    <w:p w:rsidR="00000000" w:rsidRDefault="00710D2D">
      <w:pPr>
        <w:ind w:firstLine="709"/>
        <w:jc w:val="both"/>
        <w:rPr>
          <w:sz w:val="28"/>
          <w:lang w:val="en-US"/>
        </w:rPr>
      </w:pPr>
    </w:p>
    <w:p w:rsidR="00000000" w:rsidRDefault="00710D2D">
      <w:pPr>
        <w:ind w:firstLine="709"/>
        <w:jc w:val="both"/>
        <w:rPr>
          <w:sz w:val="28"/>
          <w:lang w:val="en-US"/>
        </w:rPr>
      </w:pPr>
    </w:p>
    <w:p w:rsidR="00000000" w:rsidRDefault="00710D2D">
      <w:pPr>
        <w:ind w:firstLine="709"/>
        <w:jc w:val="both"/>
        <w:rPr>
          <w:sz w:val="28"/>
          <w:lang w:val="en-US"/>
        </w:rPr>
      </w:pPr>
    </w:p>
    <w:p w:rsidR="00000000" w:rsidRDefault="00710D2D">
      <w:pPr>
        <w:ind w:firstLine="709"/>
        <w:jc w:val="both"/>
        <w:rPr>
          <w:sz w:val="28"/>
          <w:lang w:val="en-US"/>
        </w:rPr>
      </w:pPr>
    </w:p>
    <w:p w:rsidR="00000000" w:rsidRDefault="00710D2D">
      <w:pPr>
        <w:ind w:firstLine="709"/>
        <w:jc w:val="both"/>
        <w:rPr>
          <w:sz w:val="28"/>
          <w:lang w:val="en-US"/>
        </w:rPr>
      </w:pPr>
    </w:p>
    <w:p w:rsidR="00000000" w:rsidRDefault="00710D2D">
      <w:pPr>
        <w:ind w:firstLine="709"/>
        <w:jc w:val="both"/>
        <w:rPr>
          <w:sz w:val="28"/>
          <w:lang w:val="en-US"/>
        </w:rPr>
      </w:pPr>
    </w:p>
    <w:p w:rsidR="00000000" w:rsidRDefault="00710D2D">
      <w:pPr>
        <w:ind w:firstLine="709"/>
        <w:jc w:val="both"/>
        <w:rPr>
          <w:sz w:val="28"/>
          <w:lang w:val="en-US"/>
        </w:rPr>
      </w:pPr>
    </w:p>
    <w:p w:rsidR="00000000" w:rsidRDefault="00710D2D">
      <w:pPr>
        <w:ind w:firstLine="709"/>
        <w:jc w:val="both"/>
        <w:rPr>
          <w:sz w:val="28"/>
          <w:lang w:val="en-US"/>
        </w:rPr>
      </w:pPr>
    </w:p>
    <w:p w:rsidR="00000000" w:rsidRDefault="00710D2D">
      <w:pPr>
        <w:ind w:firstLine="709"/>
        <w:jc w:val="both"/>
        <w:rPr>
          <w:sz w:val="28"/>
          <w:lang w:val="en-US"/>
        </w:rPr>
      </w:pPr>
    </w:p>
    <w:p w:rsidR="00000000" w:rsidRDefault="00710D2D">
      <w:pPr>
        <w:ind w:firstLine="709"/>
        <w:jc w:val="both"/>
        <w:rPr>
          <w:sz w:val="28"/>
          <w:lang w:val="en-US"/>
        </w:rPr>
      </w:pPr>
    </w:p>
    <w:p w:rsidR="00000000" w:rsidRDefault="00710D2D">
      <w:pPr>
        <w:ind w:firstLine="709"/>
        <w:jc w:val="both"/>
        <w:rPr>
          <w:sz w:val="28"/>
          <w:lang w:val="en-US"/>
        </w:rPr>
      </w:pPr>
    </w:p>
    <w:p w:rsidR="00000000" w:rsidRDefault="00710D2D">
      <w:pPr>
        <w:ind w:firstLine="709"/>
        <w:jc w:val="both"/>
        <w:rPr>
          <w:sz w:val="28"/>
          <w:lang w:val="en-US"/>
        </w:rPr>
      </w:pPr>
    </w:p>
    <w:p w:rsidR="00000000" w:rsidRDefault="00710D2D">
      <w:pPr>
        <w:ind w:firstLine="709"/>
        <w:jc w:val="both"/>
        <w:rPr>
          <w:sz w:val="28"/>
          <w:lang w:val="en-US"/>
        </w:rPr>
      </w:pPr>
    </w:p>
    <w:p w:rsidR="00000000" w:rsidRDefault="00710D2D">
      <w:pPr>
        <w:ind w:firstLine="709"/>
        <w:jc w:val="both"/>
        <w:rPr>
          <w:sz w:val="28"/>
          <w:lang w:val="en-US"/>
        </w:rPr>
      </w:pPr>
    </w:p>
    <w:p w:rsidR="00000000" w:rsidRDefault="00710D2D">
      <w:pPr>
        <w:ind w:firstLine="709"/>
        <w:jc w:val="both"/>
        <w:rPr>
          <w:sz w:val="28"/>
          <w:lang w:val="en-US"/>
        </w:rPr>
      </w:pPr>
    </w:p>
    <w:p w:rsidR="00000000" w:rsidRDefault="00710D2D">
      <w:pPr>
        <w:ind w:firstLine="709"/>
        <w:jc w:val="both"/>
        <w:rPr>
          <w:sz w:val="28"/>
          <w:lang w:val="en-US"/>
        </w:rPr>
      </w:pPr>
    </w:p>
    <w:p w:rsidR="00000000" w:rsidRDefault="00710D2D">
      <w:pPr>
        <w:pStyle w:val="3"/>
      </w:pPr>
      <w:r>
        <w:lastRenderedPageBreak/>
        <w:t>ВВЕДЕНИЕ</w:t>
      </w:r>
    </w:p>
    <w:p w:rsidR="00000000" w:rsidRDefault="00710D2D">
      <w:pPr>
        <w:ind w:firstLine="709"/>
        <w:rPr>
          <w:sz w:val="28"/>
          <w:lang w:val="en-US"/>
        </w:rPr>
      </w:pPr>
    </w:p>
    <w:p w:rsidR="00000000" w:rsidRDefault="00710D2D">
      <w:pPr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Проблема совершения правонарушений и преступлений школьной молодежью существовала всегда. Несмотря на предпринимаемые меры, у нас в ст</w:t>
      </w:r>
      <w:r>
        <w:rPr>
          <w:sz w:val="28"/>
          <w:lang w:val="en-US"/>
        </w:rPr>
        <w:t xml:space="preserve">ране продолжает рости число несовершеннолетних право-нарушителей. С 1998 по 1999 год этот рост составил 2,4% [    ]. </w:t>
      </w:r>
    </w:p>
    <w:p w:rsidR="00000000" w:rsidRDefault="00710D2D">
      <w:pPr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По официальной статистике в 1999 году на учете состояло 14108 подростков, а ограничено в дееспособности – 807. Однако, число правонарушени</w:t>
      </w:r>
      <w:r>
        <w:rPr>
          <w:sz w:val="28"/>
          <w:lang w:val="en-US"/>
        </w:rPr>
        <w:t>й, совершаемых школьной молодежью превышает официальные данные в 10-15 раз. [    ].</w:t>
      </w:r>
    </w:p>
    <w:p w:rsidR="00000000" w:rsidRDefault="00710D2D">
      <w:pPr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Как правило, работа с такими подростками носит запаздывающий характер, т.е. в основном используется карательная педагогика. Известно, что по статистике она неэффективна, т.</w:t>
      </w:r>
      <w:r>
        <w:rPr>
          <w:sz w:val="28"/>
          <w:lang w:val="en-US"/>
        </w:rPr>
        <w:t xml:space="preserve">к. наблюдается большой рецидив совершения правонарушений (около 30%), а 50% находящихся в СПТУ и ВТК молодых людей, по мнению педагогов этих учреждений, могли бы учиться в общеобразовательной школе [    ]. </w:t>
      </w:r>
    </w:p>
    <w:p w:rsidR="00000000" w:rsidRDefault="00710D2D">
      <w:pPr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Большое влияние на формирование противоправного п</w:t>
      </w:r>
      <w:r>
        <w:rPr>
          <w:sz w:val="28"/>
          <w:lang w:val="en-US"/>
        </w:rPr>
        <w:t>оведения у школьной молодежи оказывают социально-экономические, политические и др. изменения в нашем обществе, а также социальное неблагополучие, которое проявилось в распаде семейных связей, росте числа безнад-зорности и бродяжничества, правонарушений и т</w:t>
      </w:r>
      <w:r>
        <w:rPr>
          <w:sz w:val="28"/>
          <w:lang w:val="en-US"/>
        </w:rPr>
        <w:t xml:space="preserve">.д.  Они породили ряд проблем, которые нашли отражение в подростково-молодежной среде в виде различных девиаций. </w:t>
      </w:r>
    </w:p>
    <w:p w:rsidR="00000000" w:rsidRDefault="00710D2D">
      <w:pPr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Усиливает проблему совершения правонарушений несовершеннолет-ними и положение системы образования в настоящее время.Общеобразова-тельная школа</w:t>
      </w:r>
      <w:r>
        <w:rPr>
          <w:sz w:val="28"/>
          <w:lang w:val="en-US"/>
        </w:rPr>
        <w:t xml:space="preserve"> сегодня не может компенсировать просчеты,допущенные в семейном воспитании в силу разнообразных причин[     ]. </w:t>
      </w:r>
    </w:p>
    <w:p w:rsidR="00000000" w:rsidRDefault="00710D2D">
      <w:pPr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Положение дел в Республике Белорусь с точки зрения реальной оцен-ки обеспечения прав и благополучия несовершеннолетних сидетельствует о том,что </w:t>
      </w:r>
      <w:r>
        <w:rPr>
          <w:sz w:val="28"/>
          <w:lang w:val="en-US"/>
        </w:rPr>
        <w:t xml:space="preserve">“ни принятый в 1993году Закон “О правах ребенка” и другие за-конодательные акты,ни комплекс мероприятий(предусмотреный в “На-циональном плане действий по охране прав ребенка на 1995-2000годы”),ни созданная в 1996году Национальная комиссия по правам ребена </w:t>
      </w:r>
      <w:r>
        <w:rPr>
          <w:sz w:val="28"/>
          <w:lang w:val="en-US"/>
        </w:rPr>
        <w:t>не обеспе-чили создания условий,которые позволили бы</w:t>
      </w:r>
      <w:r>
        <w:rPr>
          <w:sz w:val="28"/>
          <w:lang w:val="en-US"/>
        </w:rPr>
        <w:sym w:font="Symbol" w:char="F03A"/>
      </w:r>
    </w:p>
    <w:p w:rsidR="00000000" w:rsidRDefault="00710D2D">
      <w:pPr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-обспечить содержательную жизнь подростка в обществе,которая,в тот период жизни,когда он наиболее склонен к совершению проступков,бу-дет благоприятствовать процессу развития личности и получению образо-</w:t>
      </w:r>
      <w:r>
        <w:rPr>
          <w:sz w:val="28"/>
          <w:lang w:val="en-US"/>
        </w:rPr>
        <w:t>вания в максимальной степени свободного от возможности совершения преступлений и правонарушений;</w:t>
      </w:r>
    </w:p>
    <w:p w:rsidR="00000000" w:rsidRDefault="00710D2D">
      <w:pPr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-обеспечить ему такую защиту и заботу,которая необходима для его благополучия и избежания социально опасной ситуации”[      ].  </w:t>
      </w:r>
    </w:p>
    <w:p w:rsidR="00000000" w:rsidRDefault="00710D2D">
      <w:pPr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Для решения этой проблемы в ра</w:t>
      </w:r>
      <w:r>
        <w:rPr>
          <w:sz w:val="28"/>
          <w:lang w:val="en-US"/>
        </w:rPr>
        <w:t xml:space="preserve">зличное время теоретические и методологические основы предупреждения и преодоления отклоняющегося </w:t>
      </w:r>
      <w:r>
        <w:rPr>
          <w:sz w:val="28"/>
          <w:lang w:val="en-US"/>
        </w:rPr>
        <w:lastRenderedPageBreak/>
        <w:t>поведения в подростково-молодежной среде разрабатывали С.А.Беличева, Ю.В.Гербеев, А.И.Кочетов и другие.В педагогических исследованиях О.С.Богдановой,Е.В.Бонда</w:t>
      </w:r>
      <w:r>
        <w:rPr>
          <w:sz w:val="28"/>
          <w:lang w:val="en-US"/>
        </w:rPr>
        <w:t>ревской,И.С.Марьяненко и других решение про-блемы видится в воспитании нравственных отношений школьников.В ра-ботах психологов М.А.Алемаскина,Л.М.Зюбина,Д.И.Фельдштейна охарак-теризованы типы отклоняющегося поведения учащихся,способы его д</w:t>
      </w:r>
      <w:r>
        <w:rPr>
          <w:sz w:val="28"/>
          <w:lang w:val="en-US"/>
        </w:rPr>
        <w:t>и</w:t>
      </w:r>
      <w:r>
        <w:rPr>
          <w:sz w:val="28"/>
          <w:lang w:val="en-US"/>
        </w:rPr>
        <w:t>агностики и корр</w:t>
      </w:r>
      <w:r>
        <w:rPr>
          <w:sz w:val="28"/>
          <w:lang w:val="en-US"/>
        </w:rPr>
        <w:t xml:space="preserve">екции.Исследования юристов Ю.М.Антоняна,К.Е.Игоше-ва,Г.М.Миньковского и других анализируются основные звенья профилак-тики девиантного поведения школьной молодежи с точки зрения совер-шенствования деятельности правоохранительных органов. </w:t>
      </w:r>
    </w:p>
    <w:p w:rsidR="00000000" w:rsidRDefault="00710D2D">
      <w:pPr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Особое внимание з</w:t>
      </w:r>
      <w:r>
        <w:rPr>
          <w:sz w:val="28"/>
          <w:lang w:val="en-US"/>
        </w:rPr>
        <w:t>аслуживают работы в области изучения проблемы “первичной профилактики”, которые проводились В.Т.Кондрашенко, С.Я.Улицким, П.И.Сидоровым, М.А.Пазниковым. Так как данный вид профилактики по мнению многих специалистов является более эффектив-ным и массовым. [</w:t>
      </w:r>
      <w:r>
        <w:rPr>
          <w:sz w:val="28"/>
          <w:lang w:val="en-US"/>
        </w:rPr>
        <w:t xml:space="preserve">    ].</w:t>
      </w:r>
    </w:p>
    <w:p w:rsidR="00000000" w:rsidRDefault="00710D2D">
      <w:pPr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Однако, серьезной проблемой нашего общества, которая не содействует стабилизации и уничтожению подросткового криминала, по мнению специалистов, является отсутствие ювенальной юстиции или специального правосудия в отношении несовершеннолетних и неэфф</w:t>
      </w:r>
      <w:r>
        <w:rPr>
          <w:sz w:val="28"/>
          <w:lang w:val="en-US"/>
        </w:rPr>
        <w:t>ективность работы Инспекции и комиссии по делам несовер-шеннолетних [    ].</w:t>
      </w:r>
    </w:p>
    <w:p w:rsidR="00000000" w:rsidRDefault="00710D2D">
      <w:pPr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Большую проблему составляет также отсутствие у подростков знаний о учреждениях, занимающихся оказанием им помощи.</w:t>
      </w:r>
    </w:p>
    <w:p w:rsidR="00000000" w:rsidRDefault="00710D2D">
      <w:pPr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Таким образом, необходимость решения проблемы профилактичес-кой ра</w:t>
      </w:r>
      <w:r>
        <w:rPr>
          <w:sz w:val="28"/>
          <w:lang w:val="en-US"/>
        </w:rPr>
        <w:t>боты среди школьной молодежи очевидна.</w:t>
      </w:r>
    </w:p>
    <w:p w:rsidR="00000000" w:rsidRDefault="00710D2D">
      <w:pPr>
        <w:ind w:firstLine="709"/>
        <w:jc w:val="both"/>
        <w:rPr>
          <w:sz w:val="28"/>
          <w:lang w:val="en-US"/>
        </w:rPr>
      </w:pPr>
      <w:r>
        <w:rPr>
          <w:sz w:val="28"/>
          <w:u w:val="single"/>
          <w:lang w:val="en-US"/>
        </w:rPr>
        <w:t>Цель исследования</w:t>
      </w:r>
      <w:r>
        <w:rPr>
          <w:sz w:val="28"/>
          <w:lang w:val="en-US"/>
        </w:rPr>
        <w:t>: определить пути организации профилактики правонарушений среди школьной молодежи.</w:t>
      </w:r>
    </w:p>
    <w:p w:rsidR="00000000" w:rsidRDefault="00710D2D">
      <w:pPr>
        <w:ind w:firstLine="709"/>
        <w:jc w:val="both"/>
        <w:rPr>
          <w:sz w:val="28"/>
          <w:lang w:val="en-US"/>
        </w:rPr>
      </w:pPr>
      <w:r>
        <w:rPr>
          <w:sz w:val="28"/>
          <w:u w:val="single"/>
          <w:lang w:val="en-US"/>
        </w:rPr>
        <w:t>Объект исследования:</w:t>
      </w:r>
      <w:r>
        <w:rPr>
          <w:sz w:val="28"/>
          <w:lang w:val="en-US"/>
        </w:rPr>
        <w:t xml:space="preserve"> школьная молодежь .</w:t>
      </w:r>
    </w:p>
    <w:p w:rsidR="00000000" w:rsidRDefault="00710D2D">
      <w:pPr>
        <w:ind w:firstLine="709"/>
        <w:jc w:val="both"/>
        <w:rPr>
          <w:sz w:val="28"/>
          <w:lang w:val="en-US"/>
        </w:rPr>
      </w:pPr>
      <w:r>
        <w:rPr>
          <w:sz w:val="28"/>
          <w:u w:val="single"/>
          <w:lang w:val="en-US"/>
        </w:rPr>
        <w:t>Предмет исследования</w:t>
      </w:r>
      <w:r>
        <w:rPr>
          <w:sz w:val="28"/>
          <w:lang w:val="en-US"/>
        </w:rPr>
        <w:t>: организация профилактики правонарушений среди молодежи</w:t>
      </w:r>
      <w:r>
        <w:rPr>
          <w:sz w:val="28"/>
          <w:lang w:val="en-US"/>
        </w:rPr>
        <w:t xml:space="preserve"> в условиях средней общеобразовательной школы.</w:t>
      </w:r>
    </w:p>
    <w:p w:rsidR="00000000" w:rsidRDefault="00710D2D">
      <w:pPr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</w:t>
      </w:r>
      <w:r>
        <w:rPr>
          <w:sz w:val="28"/>
          <w:u w:val="single"/>
          <w:lang w:val="en-US"/>
        </w:rPr>
        <w:t>Гипотеза исследования</w:t>
      </w:r>
      <w:r>
        <w:rPr>
          <w:sz w:val="28"/>
          <w:lang w:val="en-US"/>
        </w:rPr>
        <w:t>: организация профилактики право-нарушений может быть эффективной если:</w:t>
      </w:r>
    </w:p>
    <w:p w:rsidR="00000000" w:rsidRDefault="00710D2D">
      <w:pPr>
        <w:numPr>
          <w:ilvl w:val="0"/>
          <w:numId w:val="11"/>
        </w:numPr>
        <w:tabs>
          <w:tab w:val="clear" w:pos="360"/>
          <w:tab w:val="num" w:pos="1069"/>
        </w:tabs>
        <w:ind w:left="1069"/>
        <w:jc w:val="both"/>
        <w:rPr>
          <w:sz w:val="28"/>
          <w:lang w:val="en-US"/>
        </w:rPr>
      </w:pPr>
      <w:r>
        <w:rPr>
          <w:sz w:val="28"/>
          <w:lang w:val="en-US"/>
        </w:rPr>
        <w:t>будут выделены психолого-педагогические и другие особенности данной возрастной группы, влияющие на формирование пр</w:t>
      </w:r>
      <w:r>
        <w:rPr>
          <w:sz w:val="28"/>
          <w:lang w:val="en-US"/>
        </w:rPr>
        <w:t>отивоправного поведения;</w:t>
      </w:r>
    </w:p>
    <w:p w:rsidR="00000000" w:rsidRDefault="00710D2D">
      <w:pPr>
        <w:numPr>
          <w:ilvl w:val="0"/>
          <w:numId w:val="11"/>
        </w:numPr>
        <w:tabs>
          <w:tab w:val="clear" w:pos="360"/>
          <w:tab w:val="num" w:pos="1069"/>
        </w:tabs>
        <w:ind w:left="1069"/>
        <w:jc w:val="both"/>
        <w:rPr>
          <w:sz w:val="28"/>
          <w:lang w:val="en-US"/>
        </w:rPr>
      </w:pPr>
      <w:r>
        <w:rPr>
          <w:sz w:val="28"/>
          <w:lang w:val="en-US"/>
        </w:rPr>
        <w:t>подросткам и юношам будут даны знания, умения и навыки по проблемам их прав и обязанностей;</w:t>
      </w:r>
    </w:p>
    <w:p w:rsidR="00000000" w:rsidRDefault="00710D2D">
      <w:pPr>
        <w:numPr>
          <w:ilvl w:val="0"/>
          <w:numId w:val="11"/>
        </w:numPr>
        <w:tabs>
          <w:tab w:val="clear" w:pos="360"/>
          <w:tab w:val="num" w:pos="1069"/>
        </w:tabs>
        <w:ind w:left="1069"/>
        <w:jc w:val="both"/>
        <w:rPr>
          <w:sz w:val="28"/>
          <w:lang w:val="en-US"/>
        </w:rPr>
      </w:pPr>
      <w:r>
        <w:rPr>
          <w:sz w:val="28"/>
          <w:lang w:val="en-US"/>
        </w:rPr>
        <w:t>она будет базироваться на выявлении и устранении причин и условий, способствующих правонарушениям;</w:t>
      </w:r>
    </w:p>
    <w:p w:rsidR="00000000" w:rsidRDefault="00710D2D">
      <w:pPr>
        <w:numPr>
          <w:ilvl w:val="0"/>
          <w:numId w:val="11"/>
        </w:numPr>
        <w:tabs>
          <w:tab w:val="clear" w:pos="360"/>
          <w:tab w:val="num" w:pos="1069"/>
        </w:tabs>
        <w:ind w:left="106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будет разработана функциональная модель </w:t>
      </w:r>
      <w:r>
        <w:rPr>
          <w:sz w:val="28"/>
          <w:lang w:val="en-US"/>
        </w:rPr>
        <w:t>организации помощи молодежи с отклоняющимся поведением.</w:t>
      </w:r>
    </w:p>
    <w:p w:rsidR="00000000" w:rsidRDefault="00710D2D">
      <w:pPr>
        <w:ind w:left="709"/>
        <w:jc w:val="both"/>
        <w:rPr>
          <w:sz w:val="28"/>
          <w:lang w:val="en-US"/>
        </w:rPr>
      </w:pPr>
    </w:p>
    <w:p w:rsidR="00000000" w:rsidRDefault="00710D2D">
      <w:pPr>
        <w:ind w:left="709"/>
        <w:jc w:val="both"/>
        <w:rPr>
          <w:sz w:val="28"/>
          <w:lang w:val="en-US"/>
        </w:rPr>
      </w:pPr>
    </w:p>
    <w:p w:rsidR="00000000" w:rsidRDefault="00710D2D">
      <w:pPr>
        <w:ind w:firstLine="709"/>
        <w:jc w:val="both"/>
        <w:rPr>
          <w:sz w:val="28"/>
          <w:lang w:val="en-US"/>
        </w:rPr>
      </w:pPr>
      <w:r>
        <w:rPr>
          <w:sz w:val="28"/>
          <w:u w:val="single"/>
          <w:lang w:val="en-US"/>
        </w:rPr>
        <w:t>Задачи исследования:</w:t>
      </w:r>
      <w:r>
        <w:rPr>
          <w:sz w:val="28"/>
          <w:lang w:val="en-US"/>
        </w:rPr>
        <w:t xml:space="preserve"> </w:t>
      </w:r>
    </w:p>
    <w:p w:rsidR="00000000" w:rsidRDefault="00710D2D">
      <w:pPr>
        <w:numPr>
          <w:ilvl w:val="0"/>
          <w:numId w:val="10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Проанализировать основные факторы и причины, способ-ствующие формированию противоправного поведения у школьной молодежи.</w:t>
      </w:r>
    </w:p>
    <w:p w:rsidR="00000000" w:rsidRDefault="00710D2D">
      <w:pPr>
        <w:numPr>
          <w:ilvl w:val="0"/>
          <w:numId w:val="10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Изучить  современное состояние девиации среди школьной </w:t>
      </w:r>
      <w:r>
        <w:rPr>
          <w:sz w:val="28"/>
          <w:lang w:val="en-US"/>
        </w:rPr>
        <w:t>молодежи.</w:t>
      </w:r>
    </w:p>
    <w:p w:rsidR="00000000" w:rsidRDefault="00710D2D">
      <w:pPr>
        <w:numPr>
          <w:ilvl w:val="0"/>
          <w:numId w:val="10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Разработать функциональную модель организации помощи школьной молодежи с девиантным поведением.</w:t>
      </w:r>
    </w:p>
    <w:p w:rsidR="00000000" w:rsidRDefault="00710D2D">
      <w:pPr>
        <w:ind w:firstLine="720"/>
        <w:jc w:val="both"/>
        <w:rPr>
          <w:sz w:val="28"/>
          <w:lang w:val="en-US"/>
        </w:rPr>
      </w:pPr>
      <w:r>
        <w:rPr>
          <w:sz w:val="28"/>
          <w:u w:val="single"/>
          <w:lang w:val="en-US"/>
        </w:rPr>
        <w:t xml:space="preserve">База исследования: </w:t>
      </w:r>
      <w:r>
        <w:rPr>
          <w:sz w:val="28"/>
          <w:lang w:val="en-US"/>
        </w:rPr>
        <w:t>Мачулищанская СШ.</w:t>
      </w:r>
    </w:p>
    <w:p w:rsidR="00000000" w:rsidRDefault="00710D2D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В исследовании учавствовало 55 респондентов.</w:t>
      </w:r>
    </w:p>
    <w:p w:rsidR="00000000" w:rsidRDefault="00710D2D">
      <w:pPr>
        <w:ind w:firstLine="720"/>
        <w:rPr>
          <w:sz w:val="28"/>
          <w:lang w:val="en-US"/>
        </w:rPr>
      </w:pPr>
    </w:p>
    <w:p w:rsidR="00000000" w:rsidRDefault="00710D2D">
      <w:pPr>
        <w:ind w:firstLine="720"/>
        <w:jc w:val="both"/>
        <w:rPr>
          <w:sz w:val="28"/>
          <w:lang w:val="en-US"/>
        </w:rPr>
      </w:pPr>
    </w:p>
    <w:p w:rsidR="00000000" w:rsidRDefault="00710D2D">
      <w:pPr>
        <w:ind w:firstLine="720"/>
        <w:jc w:val="both"/>
        <w:rPr>
          <w:sz w:val="28"/>
          <w:lang w:val="en-US"/>
        </w:rPr>
      </w:pPr>
    </w:p>
    <w:p w:rsidR="00000000" w:rsidRDefault="00710D2D">
      <w:pPr>
        <w:ind w:firstLine="720"/>
        <w:jc w:val="both"/>
        <w:rPr>
          <w:sz w:val="28"/>
          <w:lang w:val="en-US"/>
        </w:rPr>
      </w:pPr>
    </w:p>
    <w:p w:rsidR="00000000" w:rsidRDefault="00710D2D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:rsidR="00000000" w:rsidRDefault="00710D2D">
      <w:pPr>
        <w:ind w:firstLine="720"/>
        <w:jc w:val="both"/>
        <w:rPr>
          <w:sz w:val="28"/>
          <w:lang w:val="en-US"/>
        </w:rPr>
      </w:pPr>
    </w:p>
    <w:p w:rsidR="00000000" w:rsidRDefault="00710D2D">
      <w:pPr>
        <w:ind w:firstLine="720"/>
        <w:jc w:val="both"/>
        <w:rPr>
          <w:sz w:val="28"/>
          <w:lang w:val="en-US"/>
        </w:rPr>
      </w:pPr>
    </w:p>
    <w:p w:rsidR="00000000" w:rsidRDefault="00710D2D">
      <w:pPr>
        <w:ind w:firstLine="720"/>
        <w:jc w:val="both"/>
        <w:rPr>
          <w:sz w:val="28"/>
          <w:lang w:val="en-US"/>
        </w:rPr>
      </w:pPr>
    </w:p>
    <w:p w:rsidR="00000000" w:rsidRDefault="00710D2D">
      <w:pPr>
        <w:ind w:firstLine="720"/>
        <w:jc w:val="both"/>
        <w:rPr>
          <w:sz w:val="28"/>
          <w:lang w:val="en-US"/>
        </w:rPr>
      </w:pPr>
    </w:p>
    <w:p w:rsidR="00000000" w:rsidRDefault="00710D2D">
      <w:pPr>
        <w:ind w:firstLine="720"/>
        <w:jc w:val="both"/>
        <w:rPr>
          <w:sz w:val="28"/>
          <w:lang w:val="en-US"/>
        </w:rPr>
      </w:pPr>
    </w:p>
    <w:p w:rsidR="00000000" w:rsidRDefault="00710D2D">
      <w:pPr>
        <w:ind w:firstLine="720"/>
        <w:jc w:val="both"/>
        <w:rPr>
          <w:sz w:val="28"/>
          <w:lang w:val="en-US"/>
        </w:rPr>
      </w:pPr>
    </w:p>
    <w:p w:rsidR="00000000" w:rsidRDefault="00710D2D">
      <w:pPr>
        <w:ind w:firstLine="720"/>
        <w:jc w:val="both"/>
        <w:rPr>
          <w:sz w:val="28"/>
          <w:lang w:val="en-US"/>
        </w:rPr>
      </w:pPr>
    </w:p>
    <w:p w:rsidR="00000000" w:rsidRDefault="00710D2D">
      <w:pPr>
        <w:ind w:firstLine="720"/>
        <w:jc w:val="both"/>
        <w:rPr>
          <w:sz w:val="28"/>
          <w:lang w:val="en-US"/>
        </w:rPr>
      </w:pPr>
    </w:p>
    <w:p w:rsidR="00000000" w:rsidRDefault="00710D2D">
      <w:pPr>
        <w:ind w:firstLine="720"/>
        <w:jc w:val="both"/>
        <w:rPr>
          <w:sz w:val="28"/>
          <w:lang w:val="en-US"/>
        </w:rPr>
      </w:pPr>
    </w:p>
    <w:p w:rsidR="00000000" w:rsidRDefault="00710D2D">
      <w:pPr>
        <w:ind w:firstLine="720"/>
        <w:jc w:val="both"/>
        <w:rPr>
          <w:sz w:val="28"/>
          <w:lang w:val="en-US"/>
        </w:rPr>
      </w:pPr>
    </w:p>
    <w:p w:rsidR="00000000" w:rsidRDefault="00710D2D">
      <w:pPr>
        <w:ind w:firstLine="720"/>
        <w:jc w:val="both"/>
        <w:rPr>
          <w:sz w:val="28"/>
          <w:lang w:val="en-US"/>
        </w:rPr>
      </w:pPr>
    </w:p>
    <w:p w:rsidR="00000000" w:rsidRDefault="00710D2D">
      <w:pPr>
        <w:ind w:firstLine="720"/>
        <w:jc w:val="both"/>
        <w:rPr>
          <w:sz w:val="28"/>
          <w:lang w:val="en-US"/>
        </w:rPr>
      </w:pPr>
    </w:p>
    <w:p w:rsidR="00000000" w:rsidRDefault="00710D2D">
      <w:pPr>
        <w:ind w:firstLine="720"/>
        <w:jc w:val="both"/>
        <w:rPr>
          <w:sz w:val="28"/>
          <w:lang w:val="en-US"/>
        </w:rPr>
      </w:pPr>
    </w:p>
    <w:p w:rsidR="00000000" w:rsidRDefault="00710D2D">
      <w:pPr>
        <w:ind w:firstLine="720"/>
        <w:jc w:val="both"/>
        <w:rPr>
          <w:sz w:val="28"/>
          <w:lang w:val="en-US"/>
        </w:rPr>
      </w:pPr>
    </w:p>
    <w:p w:rsidR="00000000" w:rsidRDefault="00710D2D">
      <w:pPr>
        <w:ind w:firstLine="720"/>
        <w:jc w:val="both"/>
        <w:rPr>
          <w:sz w:val="28"/>
          <w:lang w:val="en-US"/>
        </w:rPr>
      </w:pPr>
    </w:p>
    <w:p w:rsidR="00000000" w:rsidRDefault="00710D2D">
      <w:pPr>
        <w:ind w:firstLine="720"/>
        <w:jc w:val="both"/>
        <w:rPr>
          <w:sz w:val="28"/>
          <w:lang w:val="en-US"/>
        </w:rPr>
      </w:pPr>
    </w:p>
    <w:p w:rsidR="00000000" w:rsidRDefault="00710D2D">
      <w:pPr>
        <w:ind w:firstLine="720"/>
        <w:jc w:val="both"/>
        <w:rPr>
          <w:sz w:val="28"/>
          <w:lang w:val="en-US"/>
        </w:rPr>
      </w:pPr>
    </w:p>
    <w:p w:rsidR="00000000" w:rsidRDefault="00710D2D">
      <w:pPr>
        <w:ind w:firstLine="720"/>
        <w:jc w:val="both"/>
        <w:rPr>
          <w:sz w:val="28"/>
          <w:lang w:val="en-US"/>
        </w:rPr>
      </w:pPr>
    </w:p>
    <w:p w:rsidR="00000000" w:rsidRDefault="00710D2D">
      <w:pPr>
        <w:ind w:firstLine="720"/>
        <w:jc w:val="both"/>
        <w:rPr>
          <w:sz w:val="28"/>
          <w:lang w:val="en-US"/>
        </w:rPr>
      </w:pPr>
    </w:p>
    <w:p w:rsidR="00000000" w:rsidRDefault="00710D2D">
      <w:pPr>
        <w:ind w:firstLine="720"/>
        <w:jc w:val="both"/>
        <w:rPr>
          <w:sz w:val="28"/>
          <w:lang w:val="en-US"/>
        </w:rPr>
      </w:pPr>
    </w:p>
    <w:p w:rsidR="00000000" w:rsidRDefault="00710D2D">
      <w:pPr>
        <w:ind w:firstLine="720"/>
        <w:jc w:val="both"/>
        <w:rPr>
          <w:sz w:val="28"/>
          <w:lang w:val="en-US"/>
        </w:rPr>
      </w:pPr>
    </w:p>
    <w:p w:rsidR="00000000" w:rsidRDefault="00710D2D">
      <w:pPr>
        <w:ind w:firstLine="720"/>
        <w:jc w:val="both"/>
        <w:rPr>
          <w:sz w:val="28"/>
          <w:lang w:val="en-US"/>
        </w:rPr>
      </w:pPr>
    </w:p>
    <w:p w:rsidR="00000000" w:rsidRDefault="00710D2D">
      <w:pPr>
        <w:ind w:firstLine="720"/>
        <w:jc w:val="both"/>
        <w:rPr>
          <w:sz w:val="28"/>
          <w:lang w:val="en-US"/>
        </w:rPr>
      </w:pPr>
    </w:p>
    <w:p w:rsidR="00000000" w:rsidRDefault="00710D2D">
      <w:pPr>
        <w:ind w:firstLine="720"/>
        <w:jc w:val="both"/>
        <w:rPr>
          <w:sz w:val="28"/>
          <w:lang w:val="en-US"/>
        </w:rPr>
      </w:pPr>
    </w:p>
    <w:p w:rsidR="00000000" w:rsidRDefault="00710D2D">
      <w:pPr>
        <w:ind w:firstLine="720"/>
        <w:jc w:val="both"/>
        <w:rPr>
          <w:sz w:val="28"/>
          <w:lang w:val="en-US"/>
        </w:rPr>
      </w:pPr>
    </w:p>
    <w:p w:rsidR="00000000" w:rsidRDefault="00710D2D">
      <w:pPr>
        <w:ind w:firstLine="720"/>
        <w:jc w:val="both"/>
        <w:rPr>
          <w:sz w:val="28"/>
          <w:lang w:val="en-US"/>
        </w:rPr>
      </w:pPr>
    </w:p>
    <w:p w:rsidR="00000000" w:rsidRDefault="00710D2D">
      <w:pPr>
        <w:ind w:firstLine="720"/>
        <w:jc w:val="both"/>
        <w:rPr>
          <w:sz w:val="28"/>
          <w:lang w:val="en-US"/>
        </w:rPr>
      </w:pPr>
    </w:p>
    <w:p w:rsidR="00000000" w:rsidRDefault="00710D2D">
      <w:pPr>
        <w:ind w:firstLine="720"/>
        <w:jc w:val="both"/>
        <w:rPr>
          <w:sz w:val="28"/>
          <w:lang w:val="en-US"/>
        </w:rPr>
      </w:pPr>
    </w:p>
    <w:p w:rsidR="00000000" w:rsidRDefault="00710D2D">
      <w:pPr>
        <w:pStyle w:val="5"/>
        <w:rPr>
          <w:lang w:val="ru-RU"/>
        </w:rPr>
      </w:pPr>
      <w:r>
        <w:t>Список литературы</w:t>
      </w:r>
      <w:r>
        <w:sym w:font="Symbol" w:char="F03A"/>
      </w:r>
    </w:p>
    <w:p w:rsidR="00000000" w:rsidRDefault="00710D2D"/>
    <w:p w:rsidR="00000000" w:rsidRDefault="00710D2D">
      <w:pPr>
        <w:jc w:val="both"/>
        <w:rPr>
          <w:sz w:val="28"/>
          <w:lang w:val="en-US"/>
        </w:rPr>
      </w:pPr>
      <w:r>
        <w:rPr>
          <w:b/>
          <w:sz w:val="28"/>
        </w:rPr>
        <w:t>1.</w:t>
      </w:r>
      <w:r>
        <w:rPr>
          <w:sz w:val="28"/>
        </w:rPr>
        <w:t>Анапрэенка Я</w:t>
      </w:r>
      <w:r>
        <w:rPr>
          <w:sz w:val="28"/>
        </w:rPr>
        <w:t>.Р.,Бяганск</w:t>
      </w:r>
      <w:r>
        <w:rPr>
          <w:sz w:val="28"/>
          <w:lang w:val="en-US"/>
        </w:rPr>
        <w:t>i</w:t>
      </w:r>
      <w:r>
        <w:rPr>
          <w:sz w:val="28"/>
        </w:rPr>
        <w:t xml:space="preserve"> М.М.Фактары,як</w:t>
      </w:r>
      <w:r>
        <w:rPr>
          <w:sz w:val="28"/>
          <w:lang w:val="en-US"/>
        </w:rPr>
        <w:t>iя дэтэрмiнуюць супрацьпрау-ныя паводзiны непауналетнiх.//Адукацыя i выхаванне.-2000.-</w:t>
      </w:r>
      <w:r>
        <w:rPr>
          <w:sz w:val="28"/>
          <w:lang w:val="en-US"/>
        </w:rPr>
        <w:sym w:font="Symbol" w:char="F04E"/>
      </w:r>
      <w:r>
        <w:rPr>
          <w:sz w:val="28"/>
          <w:lang w:val="en-US"/>
        </w:rPr>
        <w:t>6.-С.52-54.</w:t>
      </w:r>
    </w:p>
    <w:p w:rsidR="00000000" w:rsidRDefault="00710D2D">
      <w:pPr>
        <w:jc w:val="both"/>
        <w:rPr>
          <w:sz w:val="28"/>
          <w:lang w:val="en-US"/>
        </w:rPr>
      </w:pPr>
      <w:r>
        <w:rPr>
          <w:b/>
          <w:sz w:val="28"/>
          <w:lang w:val="en-US"/>
        </w:rPr>
        <w:t>2.</w:t>
      </w:r>
      <w:r>
        <w:rPr>
          <w:sz w:val="28"/>
          <w:lang w:val="en-US"/>
        </w:rPr>
        <w:t>Беличева С.А. Основы превентивной психологии.М.</w:t>
      </w:r>
      <w:r>
        <w:rPr>
          <w:sz w:val="28"/>
          <w:lang w:val="en-US"/>
        </w:rPr>
        <w:sym w:font="Symbol" w:char="F03A"/>
      </w:r>
      <w:r>
        <w:rPr>
          <w:sz w:val="28"/>
          <w:lang w:val="en-US"/>
        </w:rPr>
        <w:t xml:space="preserve"> Редакционно-изда-тельский центр Консорциума “Социальное здоровье России”,1993.-</w:t>
      </w:r>
      <w:r>
        <w:rPr>
          <w:sz w:val="28"/>
          <w:lang w:val="en-US"/>
        </w:rPr>
        <w:t>199с.</w:t>
      </w:r>
    </w:p>
    <w:p w:rsidR="00000000" w:rsidRDefault="00710D2D">
      <w:pPr>
        <w:jc w:val="both"/>
        <w:rPr>
          <w:sz w:val="28"/>
          <w:lang w:val="en-US"/>
        </w:rPr>
      </w:pPr>
      <w:r>
        <w:rPr>
          <w:b/>
          <w:sz w:val="28"/>
          <w:lang w:val="en-US"/>
        </w:rPr>
        <w:t>3.</w:t>
      </w:r>
      <w:r>
        <w:rPr>
          <w:sz w:val="28"/>
          <w:lang w:val="en-US"/>
        </w:rPr>
        <w:t xml:space="preserve">Бойко А.А. Социально-педагогические аспекты профилактики асоциаль-ного поведения учащихся.// Адукацыя i выхаванне.-1995.- </w:t>
      </w:r>
      <w:r>
        <w:rPr>
          <w:sz w:val="28"/>
          <w:lang w:val="en-US"/>
        </w:rPr>
        <w:sym w:font="Symbol" w:char="F04E"/>
      </w:r>
      <w:r>
        <w:rPr>
          <w:sz w:val="28"/>
          <w:lang w:val="en-US"/>
        </w:rPr>
        <w:t>10.-С.39-48.</w:t>
      </w:r>
    </w:p>
    <w:p w:rsidR="00000000" w:rsidRDefault="00710D2D">
      <w:pPr>
        <w:jc w:val="both"/>
        <w:rPr>
          <w:sz w:val="28"/>
          <w:lang w:val="en-US"/>
        </w:rPr>
      </w:pPr>
      <w:r>
        <w:rPr>
          <w:b/>
          <w:sz w:val="28"/>
          <w:lang w:val="en-US"/>
        </w:rPr>
        <w:t>4.</w:t>
      </w:r>
      <w:r>
        <w:rPr>
          <w:sz w:val="28"/>
          <w:lang w:val="en-US"/>
        </w:rPr>
        <w:t xml:space="preserve">Боссарт А. Аутсайдеры,’чучела’ и другие.//Семья и школа.-1990.- </w:t>
      </w:r>
      <w:r>
        <w:rPr>
          <w:sz w:val="28"/>
          <w:lang w:val="en-US"/>
        </w:rPr>
        <w:sym w:font="Symbol" w:char="F04E"/>
      </w:r>
      <w:r>
        <w:rPr>
          <w:sz w:val="28"/>
          <w:lang w:val="en-US"/>
        </w:rPr>
        <w:t>4.-С.26-28.</w:t>
      </w:r>
    </w:p>
    <w:p w:rsidR="00000000" w:rsidRDefault="00710D2D">
      <w:pPr>
        <w:jc w:val="both"/>
        <w:rPr>
          <w:sz w:val="28"/>
          <w:lang w:val="en-US"/>
        </w:rPr>
      </w:pPr>
      <w:r>
        <w:rPr>
          <w:b/>
          <w:sz w:val="28"/>
          <w:lang w:val="en-US"/>
        </w:rPr>
        <w:t>5.</w:t>
      </w:r>
      <w:r>
        <w:rPr>
          <w:sz w:val="28"/>
          <w:lang w:val="en-US"/>
        </w:rPr>
        <w:t>Горшкова Е.А. Педагогическая ди</w:t>
      </w:r>
      <w:r>
        <w:rPr>
          <w:sz w:val="28"/>
          <w:lang w:val="en-US"/>
        </w:rPr>
        <w:t>агностика учащихся старших классов при организации реабилитационной работы.//Проблемы личности,профи-лактика отклонений в ее развитии</w:t>
      </w:r>
      <w:r>
        <w:rPr>
          <w:sz w:val="28"/>
          <w:lang w:val="en-US"/>
        </w:rPr>
        <w:sym w:font="Symbol" w:char="F03A"/>
      </w:r>
      <w:r>
        <w:rPr>
          <w:sz w:val="28"/>
          <w:lang w:val="en-US"/>
        </w:rPr>
        <w:t>Материалы научно-практического семи-нара 28-30июня 1992года под редакцией И.А.Невского.М.1993.-С.72-84.</w:t>
      </w:r>
    </w:p>
    <w:p w:rsidR="00000000" w:rsidRDefault="00710D2D">
      <w:pPr>
        <w:jc w:val="both"/>
        <w:rPr>
          <w:sz w:val="28"/>
          <w:lang w:val="en-US"/>
        </w:rPr>
      </w:pPr>
      <w:r>
        <w:rPr>
          <w:b/>
          <w:sz w:val="28"/>
          <w:lang w:val="en-US"/>
        </w:rPr>
        <w:t>6.</w:t>
      </w:r>
      <w:r>
        <w:rPr>
          <w:sz w:val="28"/>
          <w:lang w:val="en-US"/>
        </w:rPr>
        <w:t>Горьковская И.А.</w:t>
      </w:r>
      <w:r>
        <w:rPr>
          <w:sz w:val="28"/>
          <w:lang w:val="en-US"/>
        </w:rPr>
        <w:t xml:space="preserve"> Особенности агрессивности у подростков с противо-правным поведением.//Псiхалогiя.-1998.- </w:t>
      </w:r>
      <w:r>
        <w:rPr>
          <w:sz w:val="28"/>
          <w:lang w:val="en-US"/>
        </w:rPr>
        <w:sym w:font="Symbol" w:char="F04E"/>
      </w:r>
      <w:r>
        <w:rPr>
          <w:sz w:val="28"/>
          <w:lang w:val="en-US"/>
        </w:rPr>
        <w:t>3.-С.3-12.</w:t>
      </w:r>
    </w:p>
    <w:p w:rsidR="00000000" w:rsidRDefault="00710D2D">
      <w:pPr>
        <w:jc w:val="both"/>
        <w:rPr>
          <w:sz w:val="28"/>
          <w:lang w:val="en-US"/>
        </w:rPr>
      </w:pPr>
      <w:r>
        <w:rPr>
          <w:b/>
          <w:sz w:val="28"/>
          <w:lang w:val="en-US"/>
        </w:rPr>
        <w:t>7.</w:t>
      </w:r>
      <w:r>
        <w:rPr>
          <w:sz w:val="28"/>
          <w:lang w:val="en-US"/>
        </w:rPr>
        <w:t>Ермолич С.Я. Ценностно-нормативные знания у подростков как условия повышения эффективности ранней профилактики девиантного поведения. //Социально-педаго</w:t>
      </w:r>
      <w:r>
        <w:rPr>
          <w:sz w:val="28"/>
          <w:lang w:val="en-US"/>
        </w:rPr>
        <w:t xml:space="preserve">гическая работа.-1999.- </w:t>
      </w:r>
      <w:r>
        <w:rPr>
          <w:sz w:val="28"/>
          <w:lang w:val="en-US"/>
        </w:rPr>
        <w:sym w:font="Symbol" w:char="F04E"/>
      </w:r>
      <w:r>
        <w:rPr>
          <w:sz w:val="28"/>
          <w:lang w:val="en-US"/>
        </w:rPr>
        <w:t>6.-С.37-43.</w:t>
      </w:r>
    </w:p>
    <w:p w:rsidR="00000000" w:rsidRDefault="00710D2D">
      <w:pPr>
        <w:tabs>
          <w:tab w:val="left" w:pos="5812"/>
        </w:tabs>
        <w:jc w:val="both"/>
        <w:rPr>
          <w:sz w:val="28"/>
          <w:lang w:val="en-US"/>
        </w:rPr>
      </w:pPr>
      <w:r>
        <w:rPr>
          <w:b/>
          <w:sz w:val="28"/>
          <w:lang w:val="en-US"/>
        </w:rPr>
        <w:t>8.</w:t>
      </w:r>
      <w:r>
        <w:rPr>
          <w:sz w:val="28"/>
          <w:lang w:val="en-US"/>
        </w:rPr>
        <w:t xml:space="preserve">Кедярова Р.Н. Психологические причины неуспеваемости и работа шко-лы с педагогически запущенными учащимися.// Социально-педагогическая работа.-1999.- </w:t>
      </w:r>
      <w:r>
        <w:rPr>
          <w:sz w:val="28"/>
          <w:lang w:val="en-US"/>
        </w:rPr>
        <w:sym w:font="Symbol" w:char="F04E"/>
      </w:r>
      <w:r>
        <w:rPr>
          <w:sz w:val="28"/>
          <w:lang w:val="en-US"/>
        </w:rPr>
        <w:t>6.-С.67-76.</w:t>
      </w:r>
    </w:p>
    <w:p w:rsidR="00000000" w:rsidRDefault="00710D2D">
      <w:pPr>
        <w:jc w:val="both"/>
        <w:rPr>
          <w:sz w:val="28"/>
          <w:lang w:val="en-US"/>
        </w:rPr>
      </w:pPr>
      <w:r>
        <w:rPr>
          <w:b/>
          <w:sz w:val="28"/>
          <w:lang w:val="en-US"/>
        </w:rPr>
        <w:t>9.</w:t>
      </w:r>
      <w:r>
        <w:rPr>
          <w:sz w:val="28"/>
          <w:lang w:val="en-US"/>
        </w:rPr>
        <w:t>Клышевич Н.Ю. Условия эффективности психической адап</w:t>
      </w:r>
      <w:r>
        <w:rPr>
          <w:sz w:val="28"/>
          <w:lang w:val="en-US"/>
        </w:rPr>
        <w:t>тации школь-ников в социальной среде.//Гуманистическое формирование личности в со-временных условиях</w:t>
      </w:r>
      <w:r>
        <w:rPr>
          <w:sz w:val="28"/>
          <w:lang w:val="en-US"/>
        </w:rPr>
        <w:sym w:font="Symbol" w:char="F03A"/>
      </w:r>
      <w:r>
        <w:rPr>
          <w:sz w:val="28"/>
          <w:lang w:val="en-US"/>
        </w:rPr>
        <w:t>Сборник статей под редакцией А.В.Торховой.Мн., 1998.-С.76-84.</w:t>
      </w:r>
    </w:p>
    <w:p w:rsidR="00000000" w:rsidRDefault="00710D2D">
      <w:pPr>
        <w:jc w:val="both"/>
        <w:rPr>
          <w:sz w:val="28"/>
          <w:lang w:val="en-US"/>
        </w:rPr>
      </w:pPr>
      <w:r>
        <w:rPr>
          <w:b/>
          <w:sz w:val="28"/>
          <w:lang w:val="en-US"/>
        </w:rPr>
        <w:t>10.</w:t>
      </w:r>
      <w:r>
        <w:rPr>
          <w:sz w:val="28"/>
          <w:lang w:val="en-US"/>
        </w:rPr>
        <w:t>Курьянович Ю. Як здзейснiць добрыя намеры</w:t>
      </w:r>
      <w:r>
        <w:rPr>
          <w:sz w:val="28"/>
          <w:lang w:val="en-US"/>
        </w:rPr>
        <w:sym w:font="Symbol" w:char="F03F"/>
      </w:r>
      <w:r>
        <w:rPr>
          <w:sz w:val="28"/>
          <w:lang w:val="en-US"/>
        </w:rPr>
        <w:t>//Настаунiцкая газета.- 2001.-</w:t>
      </w:r>
      <w:r>
        <w:rPr>
          <w:sz w:val="28"/>
          <w:lang w:val="en-US"/>
        </w:rPr>
        <w:sym w:font="Symbol" w:char="F04E"/>
      </w:r>
      <w:r>
        <w:rPr>
          <w:sz w:val="28"/>
          <w:lang w:val="en-US"/>
        </w:rPr>
        <w:t>18.-С.2.</w:t>
      </w:r>
    </w:p>
    <w:p w:rsidR="00000000" w:rsidRDefault="00710D2D">
      <w:pPr>
        <w:jc w:val="both"/>
        <w:rPr>
          <w:sz w:val="28"/>
          <w:lang w:val="en-US"/>
        </w:rPr>
      </w:pPr>
      <w:r>
        <w:rPr>
          <w:b/>
          <w:sz w:val="28"/>
          <w:lang w:val="en-US"/>
        </w:rPr>
        <w:t>11.</w:t>
      </w:r>
      <w:r>
        <w:rPr>
          <w:sz w:val="28"/>
          <w:lang w:val="en-US"/>
        </w:rPr>
        <w:t>Кучин</w:t>
      </w:r>
      <w:r>
        <w:rPr>
          <w:sz w:val="28"/>
          <w:lang w:val="en-US"/>
        </w:rPr>
        <w:t xml:space="preserve">ский А.И. Предупреждение подростковой и молодежной преступ-ности-настоятельное веление времени.//Праблемы выхавання.-1996.- </w:t>
      </w:r>
      <w:r>
        <w:rPr>
          <w:sz w:val="28"/>
          <w:lang w:val="en-US"/>
        </w:rPr>
        <w:sym w:font="Symbol" w:char="F04E"/>
      </w:r>
      <w:r>
        <w:rPr>
          <w:sz w:val="28"/>
          <w:lang w:val="en-US"/>
        </w:rPr>
        <w:t>2.-С.46-53..</w:t>
      </w:r>
    </w:p>
    <w:p w:rsidR="00000000" w:rsidRDefault="00710D2D">
      <w:pPr>
        <w:tabs>
          <w:tab w:val="left" w:pos="5812"/>
        </w:tabs>
        <w:jc w:val="both"/>
        <w:rPr>
          <w:sz w:val="28"/>
          <w:lang w:val="en-US"/>
        </w:rPr>
      </w:pPr>
      <w:r>
        <w:rPr>
          <w:b/>
          <w:sz w:val="28"/>
          <w:lang w:val="en-US"/>
        </w:rPr>
        <w:t>12.</w:t>
      </w:r>
      <w:r>
        <w:rPr>
          <w:sz w:val="28"/>
          <w:lang w:val="en-US"/>
        </w:rPr>
        <w:t xml:space="preserve">Литовченко В.Н. Адаптация личности как социально-педагогическая проблема.//Социально-педагогическая работа.-1999.- </w:t>
      </w:r>
      <w:r>
        <w:rPr>
          <w:sz w:val="28"/>
          <w:lang w:val="en-US"/>
        </w:rPr>
        <w:sym w:font="Symbol" w:char="F04E"/>
      </w:r>
      <w:r>
        <w:rPr>
          <w:sz w:val="28"/>
          <w:lang w:val="en-US"/>
        </w:rPr>
        <w:t>1.-С.2-14.</w:t>
      </w:r>
    </w:p>
    <w:p w:rsidR="00000000" w:rsidRDefault="00710D2D">
      <w:pPr>
        <w:tabs>
          <w:tab w:val="left" w:pos="5812"/>
        </w:tabs>
        <w:jc w:val="both"/>
        <w:rPr>
          <w:sz w:val="28"/>
          <w:lang w:val="en-US"/>
        </w:rPr>
      </w:pPr>
      <w:r>
        <w:rPr>
          <w:b/>
          <w:sz w:val="28"/>
          <w:lang w:val="en-US"/>
        </w:rPr>
        <w:t>13.</w:t>
      </w:r>
      <w:r>
        <w:rPr>
          <w:sz w:val="28"/>
          <w:lang w:val="en-US"/>
        </w:rPr>
        <w:t xml:space="preserve">Мицкевич В.В.,Метлицкий И.Е. К вопросу об источниках формирования девиантного поведения детей и подростков относительно положений Конвенции “О правах ребенка”.//Социально-педагогическая работа.-1999.- </w:t>
      </w:r>
      <w:r>
        <w:rPr>
          <w:sz w:val="28"/>
          <w:lang w:val="en-US"/>
        </w:rPr>
        <w:sym w:font="Symbol" w:char="F04E"/>
      </w:r>
      <w:r>
        <w:rPr>
          <w:sz w:val="28"/>
          <w:lang w:val="en-US"/>
        </w:rPr>
        <w:t>3.-С.37-45.</w:t>
      </w:r>
    </w:p>
    <w:p w:rsidR="00000000" w:rsidRDefault="00710D2D">
      <w:pPr>
        <w:tabs>
          <w:tab w:val="left" w:pos="5812"/>
        </w:tabs>
        <w:jc w:val="both"/>
        <w:rPr>
          <w:sz w:val="28"/>
          <w:lang w:val="en-US"/>
        </w:rPr>
      </w:pPr>
      <w:r>
        <w:rPr>
          <w:b/>
          <w:sz w:val="28"/>
          <w:lang w:val="en-US"/>
        </w:rPr>
        <w:t>14.</w:t>
      </w:r>
      <w:r>
        <w:rPr>
          <w:sz w:val="28"/>
          <w:lang w:val="en-US"/>
        </w:rPr>
        <w:t>Наш проблемный подросток</w:t>
      </w:r>
      <w:r>
        <w:rPr>
          <w:sz w:val="28"/>
          <w:lang w:val="en-US"/>
        </w:rPr>
        <w:sym w:font="Symbol" w:char="F03A"/>
      </w:r>
      <w:r>
        <w:rPr>
          <w:sz w:val="28"/>
          <w:lang w:val="en-US"/>
        </w:rPr>
        <w:t>Учебное пособие под редакцией Л.А.Регуш СПб.</w:t>
      </w:r>
      <w:r>
        <w:rPr>
          <w:sz w:val="28"/>
          <w:lang w:val="en-US"/>
        </w:rPr>
        <w:sym w:font="Symbol" w:char="F03A"/>
      </w:r>
      <w:r>
        <w:rPr>
          <w:sz w:val="28"/>
          <w:lang w:val="en-US"/>
        </w:rPr>
        <w:t>Союз,1999.-144с.</w:t>
      </w:r>
    </w:p>
    <w:p w:rsidR="00000000" w:rsidRDefault="00710D2D">
      <w:pPr>
        <w:tabs>
          <w:tab w:val="left" w:pos="5812"/>
        </w:tabs>
        <w:jc w:val="both"/>
        <w:rPr>
          <w:sz w:val="28"/>
          <w:lang w:val="en-US"/>
        </w:rPr>
      </w:pPr>
      <w:r>
        <w:rPr>
          <w:b/>
          <w:sz w:val="28"/>
          <w:lang w:val="en-US"/>
        </w:rPr>
        <w:t>15.</w:t>
      </w:r>
      <w:r>
        <w:rPr>
          <w:sz w:val="28"/>
          <w:lang w:val="en-US"/>
        </w:rPr>
        <w:t>Несовершеннолетние в РБ</w:t>
      </w:r>
      <w:r>
        <w:rPr>
          <w:sz w:val="28"/>
          <w:lang w:val="en-US"/>
        </w:rPr>
        <w:sym w:font="Symbol" w:char="F03A"/>
      </w:r>
      <w:r>
        <w:rPr>
          <w:sz w:val="28"/>
          <w:lang w:val="en-US"/>
        </w:rPr>
        <w:t>основы правового положения,правовой защи-ты и ответственности</w:t>
      </w:r>
      <w:r>
        <w:rPr>
          <w:sz w:val="28"/>
          <w:lang w:val="en-US"/>
        </w:rPr>
        <w:sym w:font="Symbol" w:char="F03A"/>
      </w:r>
      <w:r>
        <w:rPr>
          <w:sz w:val="28"/>
          <w:lang w:val="en-US"/>
        </w:rPr>
        <w:t>Научно-практические комментарии к законодатель-</w:t>
      </w:r>
      <w:r>
        <w:rPr>
          <w:sz w:val="28"/>
          <w:lang w:val="en-US"/>
        </w:rPr>
        <w:lastRenderedPageBreak/>
        <w:t>ству и иным нормативным актам о несовершеннолетних под ре</w:t>
      </w:r>
      <w:r>
        <w:rPr>
          <w:sz w:val="28"/>
          <w:lang w:val="en-US"/>
        </w:rPr>
        <w:t>д.И.О.Грун-това.Мн.</w:t>
      </w:r>
      <w:r>
        <w:rPr>
          <w:sz w:val="28"/>
          <w:lang w:val="en-US"/>
        </w:rPr>
        <w:sym w:font="Symbol" w:char="F03A"/>
      </w:r>
      <w:r>
        <w:rPr>
          <w:sz w:val="28"/>
          <w:lang w:val="en-US"/>
        </w:rPr>
        <w:t xml:space="preserve"> “Тесей”,1999.-608с.</w:t>
      </w:r>
    </w:p>
    <w:p w:rsidR="00000000" w:rsidRDefault="00710D2D">
      <w:pPr>
        <w:jc w:val="both"/>
        <w:rPr>
          <w:sz w:val="28"/>
          <w:lang w:val="en-US"/>
        </w:rPr>
      </w:pPr>
      <w:r>
        <w:rPr>
          <w:b/>
          <w:sz w:val="28"/>
          <w:lang w:val="en-US"/>
        </w:rPr>
        <w:t>16.</w:t>
      </w:r>
      <w:r>
        <w:rPr>
          <w:sz w:val="28"/>
          <w:lang w:val="en-US"/>
        </w:rPr>
        <w:t>О необходимости поддержки восстановительного подхода к подростко-вой преступности “Левенская декларация” под редакцией А.А.Дубровской М.</w:t>
      </w:r>
      <w:r>
        <w:rPr>
          <w:sz w:val="28"/>
          <w:lang w:val="en-US"/>
        </w:rPr>
        <w:sym w:font="Symbol" w:char="F03A"/>
      </w:r>
      <w:r>
        <w:rPr>
          <w:sz w:val="28"/>
          <w:lang w:val="en-US"/>
        </w:rPr>
        <w:t>МОО Центр Судебно-правовая реформа,1999.-25с.</w:t>
      </w:r>
    </w:p>
    <w:p w:rsidR="00000000" w:rsidRDefault="00710D2D">
      <w:pPr>
        <w:jc w:val="both"/>
        <w:rPr>
          <w:sz w:val="28"/>
          <w:lang w:val="en-US"/>
        </w:rPr>
      </w:pPr>
      <w:r>
        <w:rPr>
          <w:b/>
          <w:sz w:val="28"/>
          <w:lang w:val="en-US"/>
        </w:rPr>
        <w:t>17.</w:t>
      </w:r>
      <w:r>
        <w:rPr>
          <w:sz w:val="28"/>
          <w:lang w:val="en-US"/>
        </w:rPr>
        <w:t>Паздников М.А. Факторы,спо</w:t>
      </w:r>
      <w:r>
        <w:rPr>
          <w:sz w:val="28"/>
          <w:lang w:val="en-US"/>
        </w:rPr>
        <w:t xml:space="preserve">собствующие криминогенному поведению несовершеннолетних.//Праблемы выхавання.-1997.- </w:t>
      </w:r>
      <w:r>
        <w:rPr>
          <w:sz w:val="28"/>
          <w:lang w:val="en-US"/>
        </w:rPr>
        <w:sym w:font="Symbol" w:char="F04E"/>
      </w:r>
      <w:r>
        <w:rPr>
          <w:sz w:val="28"/>
          <w:lang w:val="en-US"/>
        </w:rPr>
        <w:t>9.-С.12-20.</w:t>
      </w:r>
    </w:p>
    <w:p w:rsidR="00000000" w:rsidRDefault="00710D2D">
      <w:pPr>
        <w:tabs>
          <w:tab w:val="left" w:pos="5812"/>
        </w:tabs>
        <w:jc w:val="both"/>
        <w:rPr>
          <w:sz w:val="28"/>
          <w:lang w:val="en-US"/>
        </w:rPr>
      </w:pPr>
      <w:r>
        <w:rPr>
          <w:b/>
          <w:sz w:val="28"/>
          <w:lang w:val="en-US"/>
        </w:rPr>
        <w:t>18.</w:t>
      </w:r>
      <w:r>
        <w:rPr>
          <w:sz w:val="28"/>
          <w:lang w:val="en-US"/>
        </w:rPr>
        <w:t xml:space="preserve"> ПархомовичВ.Б. Влияние социометрического статуса в классе на асо-циальное поведение подростка.// Псiхалогiя.-1998.- </w:t>
      </w:r>
      <w:r>
        <w:rPr>
          <w:sz w:val="28"/>
          <w:lang w:val="en-US"/>
        </w:rPr>
        <w:sym w:font="Symbol" w:char="F04E"/>
      </w:r>
      <w:r>
        <w:rPr>
          <w:sz w:val="28"/>
          <w:lang w:val="en-US"/>
        </w:rPr>
        <w:t>3.-С.13-20.</w:t>
      </w:r>
    </w:p>
    <w:p w:rsidR="00000000" w:rsidRDefault="00710D2D">
      <w:pPr>
        <w:jc w:val="both"/>
        <w:rPr>
          <w:sz w:val="28"/>
          <w:lang w:val="en-US"/>
        </w:rPr>
      </w:pPr>
      <w:r>
        <w:rPr>
          <w:b/>
          <w:sz w:val="28"/>
          <w:lang w:val="en-US"/>
        </w:rPr>
        <w:t>19.</w:t>
      </w:r>
      <w:r>
        <w:rPr>
          <w:sz w:val="28"/>
          <w:lang w:val="en-US"/>
        </w:rPr>
        <w:t xml:space="preserve">Пряхина М.В.,Фурманов </w:t>
      </w:r>
      <w:r>
        <w:rPr>
          <w:sz w:val="28"/>
          <w:lang w:val="en-US"/>
        </w:rPr>
        <w:t>И.А. и др. Потребность подростков в социаль-но-педагогической и психологической помощи.//Гуманистическое форми-рование личности в современных условиях</w:t>
      </w:r>
      <w:r>
        <w:rPr>
          <w:sz w:val="28"/>
          <w:lang w:val="en-US"/>
        </w:rPr>
        <w:sym w:font="Symbol" w:char="F03A"/>
      </w:r>
      <w:r>
        <w:rPr>
          <w:sz w:val="28"/>
          <w:lang w:val="en-US"/>
        </w:rPr>
        <w:t>Сборник статей под редакцией А.В.Торховой.Мн., 1998.-С.84-97.</w:t>
      </w:r>
    </w:p>
    <w:p w:rsidR="00000000" w:rsidRDefault="00710D2D">
      <w:pPr>
        <w:jc w:val="both"/>
        <w:rPr>
          <w:sz w:val="28"/>
          <w:lang w:val="en-US"/>
        </w:rPr>
      </w:pPr>
      <w:r>
        <w:rPr>
          <w:b/>
          <w:sz w:val="28"/>
          <w:lang w:val="en-US"/>
        </w:rPr>
        <w:t>20.</w:t>
      </w:r>
      <w:r>
        <w:rPr>
          <w:sz w:val="28"/>
          <w:lang w:val="en-US"/>
        </w:rPr>
        <w:t>Раева В.М. Структурные особенности лично</w:t>
      </w:r>
      <w:r>
        <w:rPr>
          <w:sz w:val="28"/>
          <w:lang w:val="en-US"/>
        </w:rPr>
        <w:t>сти несовершеннолетних правонарушителей.// Проблемы личности,профилактика отклонений в ее развитии</w:t>
      </w:r>
      <w:r>
        <w:rPr>
          <w:sz w:val="28"/>
          <w:lang w:val="en-US"/>
        </w:rPr>
        <w:sym w:font="Symbol" w:char="F03A"/>
      </w:r>
      <w:r>
        <w:rPr>
          <w:sz w:val="28"/>
          <w:lang w:val="en-US"/>
        </w:rPr>
        <w:t>Материалы научно-практического семи-нара 28-30июня 1992года под редакцией И.А.Невского.М.1993.-С.85-94.</w:t>
      </w:r>
    </w:p>
    <w:p w:rsidR="00000000" w:rsidRDefault="00710D2D">
      <w:pPr>
        <w:jc w:val="both"/>
        <w:rPr>
          <w:sz w:val="28"/>
          <w:lang w:val="en-US"/>
        </w:rPr>
      </w:pPr>
      <w:r>
        <w:rPr>
          <w:b/>
          <w:sz w:val="28"/>
          <w:lang w:val="en-US"/>
        </w:rPr>
        <w:t>21</w:t>
      </w:r>
      <w:r>
        <w:rPr>
          <w:sz w:val="28"/>
          <w:lang w:val="en-US"/>
        </w:rPr>
        <w:t>Сахарчук В.В.,Юрова Е.А. Правовые и социально-психо</w:t>
      </w:r>
      <w:r>
        <w:rPr>
          <w:sz w:val="28"/>
          <w:lang w:val="en-US"/>
        </w:rPr>
        <w:t xml:space="preserve">логические фак-торы преодоления антисоциального поведения подростков.// Адукацыя i выхаванне.-1999.- </w:t>
      </w:r>
      <w:r>
        <w:rPr>
          <w:sz w:val="28"/>
          <w:lang w:val="en-US"/>
        </w:rPr>
        <w:sym w:font="Symbol" w:char="F04E"/>
      </w:r>
      <w:r>
        <w:rPr>
          <w:sz w:val="28"/>
          <w:lang w:val="en-US"/>
        </w:rPr>
        <w:t>5-6.-С.48-51.</w:t>
      </w:r>
    </w:p>
    <w:p w:rsidR="00000000" w:rsidRDefault="00710D2D">
      <w:pPr>
        <w:tabs>
          <w:tab w:val="left" w:pos="5812"/>
        </w:tabs>
        <w:jc w:val="both"/>
        <w:rPr>
          <w:sz w:val="28"/>
          <w:lang w:val="en-US"/>
        </w:rPr>
      </w:pPr>
      <w:r>
        <w:rPr>
          <w:b/>
          <w:sz w:val="28"/>
          <w:lang w:val="en-US"/>
        </w:rPr>
        <w:t>22.</w:t>
      </w:r>
      <w:r>
        <w:rPr>
          <w:sz w:val="28"/>
          <w:lang w:val="en-US"/>
        </w:rPr>
        <w:t>Сенько В.Г. Почему они стали такими</w:t>
      </w:r>
      <w:r>
        <w:rPr>
          <w:sz w:val="28"/>
          <w:lang w:val="en-US"/>
        </w:rPr>
        <w:sym w:font="Symbol" w:char="F03F"/>
      </w:r>
      <w:r>
        <w:rPr>
          <w:sz w:val="28"/>
          <w:lang w:val="en-US"/>
        </w:rPr>
        <w:t xml:space="preserve">// Социально-педагогическая работа.-1999.- </w:t>
      </w:r>
      <w:r>
        <w:rPr>
          <w:sz w:val="28"/>
          <w:lang w:val="en-US"/>
        </w:rPr>
        <w:sym w:font="Symbol" w:char="F04E"/>
      </w:r>
      <w:r>
        <w:rPr>
          <w:sz w:val="28"/>
          <w:lang w:val="en-US"/>
        </w:rPr>
        <w:t>2.-С.26-38.</w:t>
      </w:r>
    </w:p>
    <w:p w:rsidR="00000000" w:rsidRDefault="00710D2D">
      <w:pPr>
        <w:tabs>
          <w:tab w:val="left" w:pos="5812"/>
        </w:tabs>
        <w:jc w:val="both"/>
        <w:rPr>
          <w:sz w:val="28"/>
          <w:lang w:val="en-US"/>
        </w:rPr>
      </w:pPr>
      <w:r>
        <w:rPr>
          <w:b/>
          <w:sz w:val="28"/>
          <w:lang w:val="en-US"/>
        </w:rPr>
        <w:t>23.</w:t>
      </w:r>
      <w:r>
        <w:rPr>
          <w:sz w:val="28"/>
          <w:lang w:val="en-US"/>
        </w:rPr>
        <w:t>Социология  молодежи</w:t>
      </w:r>
      <w:r>
        <w:rPr>
          <w:sz w:val="28"/>
          <w:lang w:val="en-US"/>
        </w:rPr>
        <w:sym w:font="Symbol" w:char="F03A"/>
      </w:r>
      <w:r>
        <w:rPr>
          <w:sz w:val="28"/>
          <w:lang w:val="en-US"/>
        </w:rPr>
        <w:t>Учебник под редакцией</w:t>
      </w:r>
      <w:r>
        <w:rPr>
          <w:sz w:val="28"/>
          <w:lang w:val="en-US"/>
        </w:rPr>
        <w:t xml:space="preserve"> В.Т.Лисовского.СПб.</w:t>
      </w:r>
      <w:r>
        <w:rPr>
          <w:sz w:val="28"/>
          <w:lang w:val="en-US"/>
        </w:rPr>
        <w:sym w:font="Symbol" w:char="F03A"/>
      </w:r>
      <w:r>
        <w:rPr>
          <w:sz w:val="28"/>
          <w:lang w:val="en-US"/>
        </w:rPr>
        <w:t xml:space="preserve"> Издательство СПб университета,1996.-458с.</w:t>
      </w:r>
    </w:p>
    <w:p w:rsidR="00000000" w:rsidRDefault="00710D2D">
      <w:pPr>
        <w:tabs>
          <w:tab w:val="left" w:pos="5812"/>
        </w:tabs>
        <w:jc w:val="both"/>
        <w:rPr>
          <w:sz w:val="28"/>
          <w:lang w:val="en-US"/>
        </w:rPr>
      </w:pPr>
      <w:r>
        <w:rPr>
          <w:b/>
          <w:sz w:val="28"/>
          <w:lang w:val="en-US"/>
        </w:rPr>
        <w:t>24.</w:t>
      </w:r>
      <w:r>
        <w:rPr>
          <w:sz w:val="28"/>
          <w:lang w:val="en-US"/>
        </w:rPr>
        <w:t>Степанов В.Г. Психология трудных подростков</w:t>
      </w:r>
      <w:r>
        <w:rPr>
          <w:sz w:val="28"/>
          <w:lang w:val="en-US"/>
        </w:rPr>
        <w:sym w:font="Symbol" w:char="F03A"/>
      </w:r>
      <w:r>
        <w:rPr>
          <w:sz w:val="28"/>
          <w:lang w:val="en-US"/>
        </w:rPr>
        <w:t>Учебное пособие.-М.</w:t>
      </w:r>
      <w:r>
        <w:rPr>
          <w:sz w:val="28"/>
          <w:lang w:val="en-US"/>
        </w:rPr>
        <w:sym w:font="Symbol" w:char="F03A"/>
      </w:r>
      <w:r>
        <w:rPr>
          <w:sz w:val="28"/>
          <w:lang w:val="en-US"/>
        </w:rPr>
        <w:t xml:space="preserve"> Издательский центр “Академия”,1996.-320с.</w:t>
      </w:r>
    </w:p>
    <w:p w:rsidR="00000000" w:rsidRDefault="00710D2D">
      <w:pPr>
        <w:tabs>
          <w:tab w:val="left" w:pos="5812"/>
        </w:tabs>
        <w:jc w:val="both"/>
        <w:rPr>
          <w:sz w:val="28"/>
          <w:lang w:val="en-US"/>
        </w:rPr>
      </w:pPr>
      <w:r>
        <w:rPr>
          <w:b/>
          <w:sz w:val="28"/>
          <w:lang w:val="en-US"/>
        </w:rPr>
        <w:t>25.</w:t>
      </w:r>
      <w:r>
        <w:rPr>
          <w:sz w:val="28"/>
          <w:lang w:val="en-US"/>
        </w:rPr>
        <w:t>Суботина С. Средства,сэкономленные на воспитании детей,потом идут на войну с ни</w:t>
      </w:r>
      <w:r>
        <w:rPr>
          <w:sz w:val="28"/>
          <w:lang w:val="en-US"/>
        </w:rPr>
        <w:t xml:space="preserve">ми.//Настаунiцкая газета.-2000.- </w:t>
      </w:r>
      <w:r>
        <w:rPr>
          <w:sz w:val="28"/>
          <w:lang w:val="en-US"/>
        </w:rPr>
        <w:sym w:font="Symbol" w:char="F04E"/>
      </w:r>
      <w:r>
        <w:rPr>
          <w:sz w:val="28"/>
          <w:lang w:val="en-US"/>
        </w:rPr>
        <w:t>40.-С.3.</w:t>
      </w:r>
    </w:p>
    <w:p w:rsidR="00000000" w:rsidRDefault="00710D2D">
      <w:pPr>
        <w:jc w:val="both"/>
        <w:rPr>
          <w:sz w:val="28"/>
          <w:lang w:val="en-US"/>
        </w:rPr>
      </w:pPr>
      <w:r>
        <w:rPr>
          <w:b/>
          <w:sz w:val="28"/>
          <w:lang w:val="en-US"/>
        </w:rPr>
        <w:t>26.</w:t>
      </w:r>
      <w:r>
        <w:rPr>
          <w:sz w:val="28"/>
          <w:lang w:val="en-US"/>
        </w:rPr>
        <w:t>Торхова А.В. Царик И.А. Некоторые аспекты отклоняющегося поведе-ния подростков.//Гуманистическое формирование личности в современных условиях</w:t>
      </w:r>
      <w:r>
        <w:rPr>
          <w:sz w:val="28"/>
          <w:lang w:val="en-US"/>
        </w:rPr>
        <w:sym w:font="Symbol" w:char="F03A"/>
      </w:r>
      <w:r>
        <w:rPr>
          <w:sz w:val="28"/>
          <w:lang w:val="en-US"/>
        </w:rPr>
        <w:t>Сборник статей под редакцией А.В.Торховой.Мн., 1998.-С.68-76.</w:t>
      </w:r>
    </w:p>
    <w:p w:rsidR="00000000" w:rsidRDefault="00710D2D">
      <w:pPr>
        <w:jc w:val="both"/>
        <w:rPr>
          <w:sz w:val="28"/>
          <w:lang w:val="en-US"/>
        </w:rPr>
      </w:pPr>
      <w:r>
        <w:rPr>
          <w:b/>
          <w:sz w:val="28"/>
          <w:lang w:val="en-US"/>
        </w:rPr>
        <w:t>27.</w:t>
      </w:r>
      <w:r>
        <w:rPr>
          <w:sz w:val="28"/>
          <w:lang w:val="en-US"/>
        </w:rPr>
        <w:t>Фед</w:t>
      </w:r>
      <w:r>
        <w:rPr>
          <w:sz w:val="28"/>
          <w:lang w:val="en-US"/>
        </w:rPr>
        <w:t xml:space="preserve">еральный закон об основах системы профилактики безнадзорности и правонарушений несовершеннолетних.//Первое сентября.-2000.- </w:t>
      </w:r>
      <w:r>
        <w:rPr>
          <w:sz w:val="28"/>
          <w:lang w:val="en-US"/>
        </w:rPr>
        <w:sym w:font="Symbol" w:char="F04E"/>
      </w:r>
      <w:r>
        <w:rPr>
          <w:sz w:val="28"/>
          <w:lang w:val="en-US"/>
        </w:rPr>
        <w:t>73.-С.4</w:t>
      </w:r>
    </w:p>
    <w:p w:rsidR="00000000" w:rsidRDefault="00710D2D">
      <w:pPr>
        <w:jc w:val="both"/>
        <w:rPr>
          <w:sz w:val="28"/>
          <w:lang w:val="en-US"/>
        </w:rPr>
      </w:pPr>
      <w:r>
        <w:rPr>
          <w:b/>
          <w:sz w:val="28"/>
          <w:lang w:val="en-US"/>
        </w:rPr>
        <w:t>28.</w:t>
      </w:r>
      <w:r>
        <w:rPr>
          <w:sz w:val="28"/>
          <w:lang w:val="en-US"/>
        </w:rPr>
        <w:t>Шиханцов Г.Г. Социально-психологические причины преступности не-совершеннолетних</w:t>
      </w:r>
      <w:r>
        <w:rPr>
          <w:sz w:val="28"/>
          <w:lang w:val="en-US"/>
        </w:rPr>
        <w:sym w:font="Symbol" w:char="F03A"/>
      </w:r>
      <w:r>
        <w:rPr>
          <w:sz w:val="28"/>
          <w:lang w:val="en-US"/>
        </w:rPr>
        <w:t>Учеб. пособие для студентов.М.</w:t>
      </w:r>
      <w:r>
        <w:rPr>
          <w:sz w:val="28"/>
          <w:lang w:val="en-US"/>
        </w:rPr>
        <w:sym w:font="Symbol" w:char="F03A"/>
      </w:r>
      <w:r>
        <w:rPr>
          <w:sz w:val="28"/>
          <w:lang w:val="en-US"/>
        </w:rPr>
        <w:t>Юридичес</w:t>
      </w:r>
      <w:r>
        <w:rPr>
          <w:sz w:val="28"/>
          <w:lang w:val="en-US"/>
        </w:rPr>
        <w:t>кая литера-тура,1985.-173с.</w:t>
      </w:r>
    </w:p>
    <w:p w:rsidR="00000000" w:rsidRDefault="00710D2D">
      <w:pPr>
        <w:jc w:val="both"/>
        <w:rPr>
          <w:sz w:val="28"/>
          <w:lang w:val="en-US"/>
        </w:rPr>
      </w:pPr>
      <w:r>
        <w:rPr>
          <w:b/>
          <w:sz w:val="28"/>
          <w:lang w:val="en-US"/>
        </w:rPr>
        <w:t>29.</w:t>
      </w:r>
      <w:r>
        <w:rPr>
          <w:sz w:val="28"/>
          <w:lang w:val="en-US"/>
        </w:rPr>
        <w:t>Як утаймаваць падлеткавую злачыннасць</w:t>
      </w:r>
      <w:r>
        <w:rPr>
          <w:sz w:val="28"/>
          <w:lang w:val="en-US"/>
        </w:rPr>
        <w:sym w:font="Symbol" w:char="F03F"/>
      </w:r>
      <w:r>
        <w:rPr>
          <w:sz w:val="28"/>
          <w:lang w:val="en-US"/>
        </w:rPr>
        <w:t xml:space="preserve">//Настаунiцкая газета.-2000.- </w:t>
      </w:r>
      <w:r>
        <w:rPr>
          <w:sz w:val="28"/>
          <w:lang w:val="en-US"/>
        </w:rPr>
        <w:sym w:font="Symbol" w:char="F04E"/>
      </w:r>
      <w:r>
        <w:rPr>
          <w:sz w:val="28"/>
          <w:lang w:val="en-US"/>
        </w:rPr>
        <w:t>44.-С.3.</w:t>
      </w:r>
    </w:p>
    <w:p w:rsidR="00000000" w:rsidRDefault="00710D2D">
      <w:pPr>
        <w:tabs>
          <w:tab w:val="left" w:pos="5812"/>
        </w:tabs>
        <w:jc w:val="both"/>
        <w:rPr>
          <w:sz w:val="28"/>
          <w:lang w:val="en-US"/>
        </w:rPr>
      </w:pPr>
    </w:p>
    <w:p w:rsidR="00000000" w:rsidRDefault="00710D2D">
      <w:pPr>
        <w:jc w:val="both"/>
        <w:rPr>
          <w:sz w:val="28"/>
          <w:lang w:val="en-US"/>
        </w:rPr>
      </w:pPr>
    </w:p>
    <w:p w:rsidR="00000000" w:rsidRDefault="00710D2D">
      <w:pPr>
        <w:tabs>
          <w:tab w:val="left" w:pos="5812"/>
        </w:tabs>
        <w:jc w:val="both"/>
        <w:rPr>
          <w:sz w:val="28"/>
          <w:lang w:val="en-US"/>
        </w:rPr>
      </w:pPr>
    </w:p>
    <w:p w:rsidR="00710D2D" w:rsidRDefault="00710D2D">
      <w:pPr>
        <w:tabs>
          <w:tab w:val="left" w:pos="5812"/>
        </w:tabs>
        <w:jc w:val="both"/>
        <w:rPr>
          <w:sz w:val="28"/>
        </w:rPr>
      </w:pPr>
      <w:r>
        <w:rPr>
          <w:sz w:val="28"/>
          <w:lang w:val="en-US"/>
        </w:rPr>
        <w:t xml:space="preserve">  </w:t>
      </w:r>
    </w:p>
    <w:sectPr w:rsidR="00710D2D">
      <w:pgSz w:w="11906" w:h="16838"/>
      <w:pgMar w:top="1440" w:right="991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194A"/>
    <w:multiLevelType w:val="singleLevel"/>
    <w:tmpl w:val="AED46876"/>
    <w:lvl w:ilvl="0">
      <w:start w:val="321"/>
      <w:numFmt w:val="decimal"/>
      <w:lvlText w:val="%1"/>
      <w:lvlJc w:val="left"/>
      <w:pPr>
        <w:tabs>
          <w:tab w:val="num" w:pos="4044"/>
        </w:tabs>
        <w:ind w:left="4044" w:hanging="660"/>
      </w:pPr>
      <w:rPr>
        <w:rFonts w:hint="default"/>
        <w:i w:val="0"/>
        <w:sz w:val="32"/>
      </w:rPr>
    </w:lvl>
  </w:abstractNum>
  <w:abstractNum w:abstractNumId="1" w15:restartNumberingAfterBreak="0">
    <w:nsid w:val="2E12228F"/>
    <w:multiLevelType w:val="singleLevel"/>
    <w:tmpl w:val="94D2EB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373941F8"/>
    <w:multiLevelType w:val="singleLevel"/>
    <w:tmpl w:val="154C74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D3737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3EC79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3955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55F19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5FD34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AF73584"/>
    <w:multiLevelType w:val="singleLevel"/>
    <w:tmpl w:val="94D2EB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509D4D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BA78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96877A0"/>
    <w:multiLevelType w:val="singleLevel"/>
    <w:tmpl w:val="F5BA61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11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activeWritingStyle w:appName="MSWord" w:lang="ru-RU" w:vendorID="1" w:dllVersion="512" w:checkStyle="1"/>
  <w:proofState w:grammar="clean"/>
  <w:defaultTabStop w:val="720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30"/>
    <w:rsid w:val="00710D2D"/>
    <w:rsid w:val="00A9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4D05D-9B98-4659-A75A-821E9BB0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center"/>
      <w:outlineLvl w:val="2"/>
    </w:pPr>
    <w:rPr>
      <w:b/>
      <w:sz w:val="28"/>
      <w:lang w:val="en-US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sz w:val="28"/>
      <w:lang w:val="en-US"/>
    </w:rPr>
  </w:style>
  <w:style w:type="paragraph" w:styleId="5">
    <w:name w:val="heading 5"/>
    <w:basedOn w:val="a"/>
    <w:next w:val="a"/>
    <w:qFormat/>
    <w:pPr>
      <w:keepNext/>
      <w:ind w:firstLine="720"/>
      <w:jc w:val="both"/>
      <w:outlineLvl w:val="4"/>
    </w:pPr>
    <w:rPr>
      <w:b/>
      <w:sz w:val="3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384"/>
    </w:pPr>
    <w:rPr>
      <w:sz w:val="32"/>
      <w:lang w:val="en-US"/>
    </w:rPr>
  </w:style>
  <w:style w:type="paragraph" w:styleId="a4">
    <w:name w:val="Body Text"/>
    <w:basedOn w:val="a"/>
    <w:semiHidden/>
    <w:rPr>
      <w:b/>
      <w:sz w:val="28"/>
    </w:rPr>
  </w:style>
  <w:style w:type="paragraph" w:styleId="20">
    <w:name w:val="Body Text 2"/>
    <w:basedOn w:val="a"/>
    <w:semiHidden/>
    <w:pPr>
      <w:jc w:val="center"/>
    </w:pPr>
    <w:rPr>
      <w:i/>
      <w:sz w:val="32"/>
      <w:lang w:val="en-US"/>
    </w:rPr>
  </w:style>
  <w:style w:type="paragraph" w:styleId="21">
    <w:name w:val="Body Text Indent 2"/>
    <w:basedOn w:val="a"/>
    <w:semiHidden/>
    <w:pPr>
      <w:ind w:left="-284"/>
    </w:pPr>
    <w:rPr>
      <w:b/>
      <w:sz w:val="28"/>
      <w:lang w:val="en-US"/>
    </w:rPr>
  </w:style>
  <w:style w:type="paragraph" w:styleId="30">
    <w:name w:val="Body Text Indent 3"/>
    <w:basedOn w:val="a"/>
    <w:semiHidden/>
    <w:pPr>
      <w:ind w:left="-284" w:firstLine="720"/>
      <w:jc w:val="both"/>
    </w:pPr>
    <w:rPr>
      <w:sz w:val="28"/>
      <w:lang w:val="en-US"/>
    </w:rPr>
  </w:style>
  <w:style w:type="paragraph" w:styleId="31">
    <w:name w:val="Body Text 3"/>
    <w:basedOn w:val="a"/>
    <w:semiHidden/>
    <w:pPr>
      <w:ind w:right="610"/>
    </w:pPr>
    <w:rPr>
      <w:b/>
      <w:sz w:val="28"/>
    </w:rPr>
  </w:style>
  <w:style w:type="character" w:styleId="a5">
    <w:name w:val="annotation reference"/>
    <w:basedOn w:val="a0"/>
    <w:semiHidden/>
    <w:rPr>
      <w:sz w:val="16"/>
    </w:rPr>
  </w:style>
  <w:style w:type="paragraph" w:styleId="a6">
    <w:name w:val="annotation text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3990</Words>
  <Characters>22749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Министерство      образования      Республики      Белорусь </vt:lpstr>
    </vt:vector>
  </TitlesOfParts>
  <Company>Юстиниан</Company>
  <LinksUpToDate>false</LinksUpToDate>
  <CharactersWithSpaces>26686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   образования      Республики      Белорусь</dc:title>
  <dc:subject/>
  <dc:creator>Лариса</dc:creator>
  <cp:keywords/>
  <cp:lastModifiedBy>Тест</cp:lastModifiedBy>
  <cp:revision>2</cp:revision>
  <cp:lastPrinted>2001-05-17T01:10:00Z</cp:lastPrinted>
  <dcterms:created xsi:type="dcterms:W3CDTF">2024-07-06T22:49:00Z</dcterms:created>
  <dcterms:modified xsi:type="dcterms:W3CDTF">2024-07-06T22:49:00Z</dcterms:modified>
</cp:coreProperties>
</file>