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02536">
      <w:pPr>
        <w:spacing w:line="360" w:lineRule="auto"/>
        <w:jc w:val="center"/>
        <w:rPr>
          <w:caps/>
          <w:sz w:val="28"/>
          <w:szCs w:val="28"/>
          <w:lang w:val="uk-UA"/>
        </w:rPr>
      </w:pPr>
      <w:bookmarkStart w:id="0" w:name="_GoBack"/>
      <w:bookmarkEnd w:id="0"/>
      <w:r>
        <w:rPr>
          <w:caps/>
          <w:sz w:val="28"/>
          <w:szCs w:val="28"/>
          <w:lang w:val="uk-UA"/>
        </w:rPr>
        <w:t>МІНІСТЕРСТВО ОСВІТИ І НАУКИ УКРАЇНИ</w:t>
      </w:r>
    </w:p>
    <w:p w:rsidR="00000000" w:rsidRDefault="00002536">
      <w:pPr>
        <w:spacing w:line="360" w:lineRule="auto"/>
        <w:jc w:val="center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ЧЕРНІГІВСЬКИЙ НАЦІОНАЛЬНИЙ ТЕХНОЛОГІЧНИЙ УНІВЕРСИТЕТ</w:t>
      </w:r>
    </w:p>
    <w:p w:rsidR="00000000" w:rsidRDefault="00002536">
      <w:pPr>
        <w:spacing w:line="360" w:lineRule="auto"/>
        <w:jc w:val="center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Навчально-науковий інститут права і соціальних технологій</w:t>
      </w:r>
    </w:p>
    <w:p w:rsidR="00000000" w:rsidRDefault="00002536">
      <w:pPr>
        <w:tabs>
          <w:tab w:val="left" w:pos="3705"/>
        </w:tabs>
        <w:spacing w:line="360" w:lineRule="auto"/>
        <w:jc w:val="center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Факультет соціальної роботи</w:t>
      </w:r>
    </w:p>
    <w:p w:rsidR="00000000" w:rsidRDefault="00002536">
      <w:pPr>
        <w:tabs>
          <w:tab w:val="left" w:pos="3705"/>
        </w:tabs>
        <w:spacing w:line="360" w:lineRule="auto"/>
        <w:jc w:val="center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Кафедра організації соціально-психологічної допомоги населенню</w:t>
      </w:r>
    </w:p>
    <w:p w:rsidR="00000000" w:rsidRDefault="00002536">
      <w:pPr>
        <w:tabs>
          <w:tab w:val="left" w:pos="3705"/>
        </w:tabs>
        <w:spacing w:line="360" w:lineRule="auto"/>
        <w:jc w:val="center"/>
        <w:rPr>
          <w:caps/>
          <w:sz w:val="28"/>
          <w:szCs w:val="28"/>
          <w:lang w:val="uk-UA"/>
        </w:rPr>
      </w:pPr>
    </w:p>
    <w:p w:rsidR="00000000" w:rsidRDefault="00002536">
      <w:pPr>
        <w:tabs>
          <w:tab w:val="left" w:pos="3705"/>
        </w:tabs>
        <w:spacing w:line="360" w:lineRule="auto"/>
        <w:jc w:val="center"/>
        <w:rPr>
          <w:caps/>
          <w:sz w:val="28"/>
          <w:szCs w:val="28"/>
          <w:lang w:val="uk-UA"/>
        </w:rPr>
      </w:pPr>
    </w:p>
    <w:p w:rsidR="00000000" w:rsidRDefault="00002536">
      <w:pPr>
        <w:tabs>
          <w:tab w:val="left" w:pos="3705"/>
        </w:tabs>
        <w:spacing w:line="360" w:lineRule="auto"/>
        <w:jc w:val="center"/>
        <w:rPr>
          <w:sz w:val="28"/>
          <w:szCs w:val="28"/>
          <w:lang w:val="uk-UA"/>
        </w:rPr>
      </w:pPr>
    </w:p>
    <w:p w:rsidR="00000000" w:rsidRDefault="00002536">
      <w:pPr>
        <w:tabs>
          <w:tab w:val="left" w:pos="3705"/>
        </w:tabs>
        <w:spacing w:line="360" w:lineRule="auto"/>
        <w:jc w:val="center"/>
        <w:rPr>
          <w:sz w:val="28"/>
          <w:szCs w:val="28"/>
          <w:lang w:val="uk-UA"/>
        </w:rPr>
      </w:pPr>
    </w:p>
    <w:p w:rsidR="00000000" w:rsidRDefault="00002536">
      <w:pPr>
        <w:tabs>
          <w:tab w:val="left" w:pos="3705"/>
        </w:tabs>
        <w:spacing w:line="360" w:lineRule="auto"/>
        <w:jc w:val="center"/>
        <w:rPr>
          <w:sz w:val="28"/>
          <w:szCs w:val="28"/>
          <w:lang w:val="uk-UA"/>
        </w:rPr>
      </w:pPr>
    </w:p>
    <w:p w:rsidR="00000000" w:rsidRDefault="00002536">
      <w:pPr>
        <w:spacing w:line="360" w:lineRule="auto"/>
        <w:jc w:val="center"/>
        <w:rPr>
          <w:sz w:val="28"/>
          <w:szCs w:val="28"/>
          <w:lang w:val="uk-UA"/>
        </w:rPr>
      </w:pPr>
    </w:p>
    <w:p w:rsidR="00000000" w:rsidRDefault="0000253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КУРСОВА РОБО</w:t>
      </w:r>
      <w:r>
        <w:rPr>
          <w:sz w:val="28"/>
          <w:szCs w:val="28"/>
          <w:lang w:val="uk-UA"/>
        </w:rPr>
        <w:t>ТА</w:t>
      </w:r>
    </w:p>
    <w:p w:rsidR="00000000" w:rsidRDefault="0000253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дисципліни: «Соціальна психологія»</w:t>
      </w:r>
    </w:p>
    <w:p w:rsidR="00000000" w:rsidRDefault="0000253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тему</w:t>
      </w:r>
    </w:p>
    <w:p w:rsidR="00000000" w:rsidRDefault="0000253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 Соціально-психологічні особливості спілкування в підлітковому віці»</w:t>
      </w:r>
    </w:p>
    <w:p w:rsidR="00000000" w:rsidRDefault="00002536">
      <w:pPr>
        <w:spacing w:line="360" w:lineRule="auto"/>
        <w:jc w:val="center"/>
        <w:rPr>
          <w:sz w:val="28"/>
          <w:szCs w:val="28"/>
          <w:lang w:val="uk-UA"/>
        </w:rPr>
      </w:pPr>
    </w:p>
    <w:p w:rsidR="00000000" w:rsidRDefault="00002536">
      <w:pPr>
        <w:spacing w:line="360" w:lineRule="auto"/>
        <w:jc w:val="center"/>
        <w:rPr>
          <w:sz w:val="28"/>
          <w:szCs w:val="28"/>
          <w:lang w:val="uk-UA"/>
        </w:rPr>
      </w:pPr>
    </w:p>
    <w:p w:rsidR="00000000" w:rsidRDefault="0000253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Забутько Ірина Степанівна</w:t>
      </w:r>
    </w:p>
    <w:p w:rsidR="00000000" w:rsidRDefault="0000253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Курс III Група СЗ-131</w:t>
      </w:r>
    </w:p>
    <w:p w:rsidR="00000000" w:rsidRDefault="00002536">
      <w:pPr>
        <w:tabs>
          <w:tab w:val="left" w:pos="5220"/>
          <w:tab w:val="left" w:pos="6660"/>
          <w:tab w:val="left" w:pos="684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Науковий керівник</w:t>
      </w:r>
    </w:p>
    <w:p w:rsidR="00000000" w:rsidRDefault="00002536">
      <w:pPr>
        <w:tabs>
          <w:tab w:val="left" w:pos="5220"/>
          <w:tab w:val="left" w:pos="6660"/>
          <w:tab w:val="left" w:pos="684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к. психол. н. доцент</w:t>
      </w:r>
    </w:p>
    <w:p w:rsidR="00000000" w:rsidRDefault="00002536">
      <w:pPr>
        <w:tabs>
          <w:tab w:val="left" w:pos="5220"/>
          <w:tab w:val="left" w:pos="6660"/>
          <w:tab w:val="left" w:pos="684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Кальницька К. О.</w:t>
      </w:r>
    </w:p>
    <w:p w:rsidR="00000000" w:rsidRDefault="0000253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комісії: к. психол. н., д</w:t>
      </w:r>
      <w:r>
        <w:rPr>
          <w:sz w:val="28"/>
          <w:szCs w:val="28"/>
          <w:lang w:val="uk-UA"/>
        </w:rPr>
        <w:t>оцент</w:t>
      </w:r>
    </w:p>
    <w:p w:rsidR="00000000" w:rsidRDefault="0000253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Кальницька К. О.</w:t>
      </w:r>
    </w:p>
    <w:p w:rsidR="00000000" w:rsidRDefault="0000253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комісії: ст. викладач</w:t>
      </w:r>
    </w:p>
    <w:p w:rsidR="00000000" w:rsidRDefault="0000253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Новик Л. М.</w:t>
      </w:r>
    </w:p>
    <w:p w:rsidR="00000000" w:rsidRDefault="00002536">
      <w:pPr>
        <w:spacing w:line="360" w:lineRule="auto"/>
        <w:jc w:val="center"/>
        <w:rPr>
          <w:sz w:val="28"/>
          <w:szCs w:val="28"/>
          <w:lang w:val="uk-UA"/>
        </w:rPr>
      </w:pPr>
    </w:p>
    <w:p w:rsidR="00000000" w:rsidRDefault="0000253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Чернігів, 2015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ВСТУП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Актуальність дослідження. Проблеми молоді завжди привертали увагу психологів, але особливо актуальними вони стали останнім часом. Підвищення рівня освіченості і матеріал</w:t>
      </w:r>
      <w:r>
        <w:rPr>
          <w:sz w:val="28"/>
          <w:szCs w:val="28"/>
          <w:lang w:val="uk-UA"/>
        </w:rPr>
        <w:t>ьного стану членів нашого суспільства розширило можливості розвитку і задоволення духовних і матеріальних потреб підростаючого покоління, але зробило більш складним формування розумних бажань і потягів.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Підлітковий вік є першим перехідним періодом від дити</w:t>
      </w:r>
      <w:r>
        <w:rPr>
          <w:sz w:val="28"/>
          <w:szCs w:val="28"/>
          <w:lang w:val="uk-UA"/>
        </w:rPr>
        <w:t>нства до зрілості. Якісні зміни, що відбуваються в інтелектуальній та емоційних сферах особистості підлітка, породжують новий рівень його самосвідомості, потреби у самоствердженні, рівноправному і довірливому спілкуванні з ровесниками і дорослими.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останн</w:t>
      </w:r>
      <w:r>
        <w:rPr>
          <w:sz w:val="28"/>
          <w:szCs w:val="28"/>
          <w:lang w:val="uk-UA"/>
        </w:rPr>
        <w:t>ій час в зв’язку з розвитком практики соціального навчання, соціально-психологічного тренінгу, підготовки особистості до різних видів діяльності, кількість питань, важливих для галузі спілкування, значно зросла.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Важливою обставиною, що діє на актуалізацію </w:t>
      </w:r>
      <w:r>
        <w:rPr>
          <w:sz w:val="28"/>
          <w:szCs w:val="28"/>
          <w:lang w:val="uk-UA"/>
        </w:rPr>
        <w:t>вивчення особливостей спілкування є те, що в умовах нестабільності суспільства виникає багато неблагополучних, конфліктних сімей, в яких підліток не може достатньо реалізувати свою потребу у спілкуванні, отримати відповіді на численні запитання, які його ц</w:t>
      </w:r>
      <w:r>
        <w:rPr>
          <w:sz w:val="28"/>
          <w:szCs w:val="28"/>
          <w:lang w:val="uk-UA"/>
        </w:rPr>
        <w:t>ікавлять. Унаслідок цього, він зневірюється у можливості існування дружніх і довірливих стосунків між людьми, передчасно розчаровується у людських взаєминах. Нереалізована потреба у спілкуванні спонукає підлітка до пошуку нових знайомих, які, як їм здаєтьс</w:t>
      </w:r>
      <w:r>
        <w:rPr>
          <w:sz w:val="28"/>
          <w:szCs w:val="28"/>
          <w:lang w:val="uk-UA"/>
        </w:rPr>
        <w:t>я, у всьому зрозуміють, розрадять, допоможуть, але які, на жаль, не завжди є гідним зразком для наслідування.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вивчення специфіки й особливостей спілкування підлітків дуже важливе в сучасному суспільстві. Спілкування в підлітковому віці потерпає значн</w:t>
      </w:r>
      <w:r>
        <w:rPr>
          <w:sz w:val="28"/>
          <w:szCs w:val="28"/>
          <w:lang w:val="uk-UA"/>
        </w:rPr>
        <w:t>ий якісний перелом в порівнянні зі спілкуванням молодших школярів. На першому місці - спілкування з однолітками. Спілкуючись з друзями, підлітки активно освоюють норми , цілі, засоби соціальної поведінки, оцінюють себе та інших, активно, самостійно займают</w:t>
      </w:r>
      <w:r>
        <w:rPr>
          <w:sz w:val="28"/>
          <w:szCs w:val="28"/>
          <w:lang w:val="uk-UA"/>
        </w:rPr>
        <w:t>ься самовихованням.</w:t>
      </w:r>
    </w:p>
    <w:p w:rsidR="00000000" w:rsidRDefault="00002536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Проблема психологічних особливостей спілкування в підлітковому віці знайшла своє відображення у роботах психологів Я. Л. Коломінського «Психологія спілкування», А. А. Реан «Психологія підлітка», А. А. Бодальова «У світі підлітка», О. І.</w:t>
      </w:r>
      <w:r>
        <w:rPr>
          <w:sz w:val="28"/>
          <w:szCs w:val="28"/>
          <w:lang w:val="uk-UA"/>
        </w:rPr>
        <w:t xml:space="preserve"> Бедлинського «Психологічні особливості провідної діяльності підлітків», С. А. Васюри «Психологія комунікативної активності», І. С. Кона « Підліткова сексуальність на межі XXI століття &lt;http://www.pseudology.org/Kon/PodrostokSex/index.htm&gt;» та інших.</w:t>
      </w:r>
    </w:p>
    <w:p w:rsidR="00000000" w:rsidRDefault="00002536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Незва</w:t>
      </w:r>
      <w:r>
        <w:rPr>
          <w:sz w:val="28"/>
          <w:szCs w:val="28"/>
          <w:lang w:val="uk-UA"/>
        </w:rPr>
        <w:t>жаючи на велику кількість наукових досліджень, значення цієї теми не зменшилося,тому темою курсової роботи обрано «Соціально-психологічні особливості спілкування в підлітковому віці».</w:t>
      </w:r>
    </w:p>
    <w:p w:rsidR="00000000" w:rsidRDefault="00002536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 курсової роботи - розкрити специфіку соціально-психологічних особли</w:t>
      </w:r>
      <w:r>
        <w:rPr>
          <w:sz w:val="28"/>
          <w:szCs w:val="28"/>
          <w:lang w:val="uk-UA"/>
        </w:rPr>
        <w:t>востей спілкування в підлітковому віці.</w:t>
      </w:r>
    </w:p>
    <w:p w:rsidR="00000000" w:rsidRDefault="00002536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Об’єктом дослідження є процес спілкування в підлітковому віці як соціально-психологічне явище.</w:t>
      </w:r>
    </w:p>
    <w:p w:rsidR="00000000" w:rsidRDefault="00002536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Предмет дослідження - соціально-психологічні особливості спілкування у підлітковому віці.</w:t>
      </w:r>
    </w:p>
    <w:p w:rsidR="00000000" w:rsidRDefault="00002536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відповідності з поставленою м</w:t>
      </w:r>
      <w:r>
        <w:rPr>
          <w:sz w:val="28"/>
          <w:szCs w:val="28"/>
          <w:lang w:val="uk-UA"/>
        </w:rPr>
        <w:t>етою визначено такі завдання роботи:</w:t>
      </w:r>
    </w:p>
    <w:p w:rsidR="00000000" w:rsidRDefault="00002536">
      <w:pPr>
        <w:tabs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з’ясувати сутність поняття спілкування як соціально-психологічного феномену;</w:t>
      </w:r>
    </w:p>
    <w:p w:rsidR="00000000" w:rsidRDefault="00002536">
      <w:pPr>
        <w:tabs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 розкрити особливості спілкування підлітків</w:t>
      </w:r>
      <w:r>
        <w:rPr>
          <w:sz w:val="28"/>
          <w:szCs w:val="28"/>
          <w:lang w:val="uk-UA"/>
        </w:rPr>
        <w:tab/>
        <w:t xml:space="preserve"> з ровесниками, дорослими та однолітками протилежної статі;</w:t>
      </w:r>
    </w:p>
    <w:p w:rsidR="00000000" w:rsidRDefault="00002536">
      <w:pPr>
        <w:tabs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 визначити чинники,що впливають н</w:t>
      </w:r>
      <w:r>
        <w:rPr>
          <w:sz w:val="28"/>
          <w:szCs w:val="28"/>
          <w:lang w:val="uk-UA"/>
        </w:rPr>
        <w:t>а процес спілкування підлітків.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написанні даної роботи були використані методи аналізу наукової літератури, метод індукції і дедукції, метод синтезу та узагальнення отриманої інформації.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Робота складається зі вступу, двох розділів, висновків та списку </w:t>
      </w:r>
      <w:r>
        <w:rPr>
          <w:sz w:val="28"/>
          <w:szCs w:val="28"/>
          <w:lang w:val="uk-UA"/>
        </w:rPr>
        <w:t>використаних джерел. Загальний обсяг роботи 31 сторінка.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>РОЗДІЛ 1 . ТЕОРЕТИЧНІ ЗАСАДИ ДОСЛІДЖЕННЯ СОЦІАЛЬНО-ПСИХОЛОГІЧНИХ АСПЕКТІВ СПІЛКУВАННЯ В ПІДЛІТКОВОМУ ВІЦІ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02536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1.1 Спілкування як соціально-психологічний феномен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соціальній психології явище спілкува</w:t>
      </w:r>
      <w:r>
        <w:rPr>
          <w:sz w:val="28"/>
          <w:szCs w:val="28"/>
          <w:lang w:val="uk-UA"/>
        </w:rPr>
        <w:t>ння є одним з найважливіших, оскільки породжує такі феномени, як обмін інформацією, сприймання людьми один одного, керівництво та лідерство, згуртованість і конфліктність, симпатія і антипатія тощо.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Вітчизняна психологічна наука має давні традиції щодо дос</w:t>
      </w:r>
      <w:r>
        <w:rPr>
          <w:sz w:val="28"/>
          <w:szCs w:val="28"/>
          <w:lang w:val="uk-UA"/>
        </w:rPr>
        <w:t>лідження категорії «спілкування» та виявлення її специфічно-психологічного аспекту. Перш принциповим є питання взаємозв'язку спілкування та діяльності.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Виходячи з ідеї єдності спілкування і діяльності (Б. Ананьєв, О. Леонтьєв, С. Рубінштейн та ін.), під сп</w:t>
      </w:r>
      <w:r>
        <w:rPr>
          <w:sz w:val="28"/>
          <w:szCs w:val="28"/>
          <w:lang w:val="uk-UA"/>
        </w:rPr>
        <w:t>ілкуванням розуміється реальність людських відносин, яка передбачає будь-які форми спільної діяльності людей. До того ж люди не просто спілкуються в ході виконання ними певних функцій, а й спілкуються під час відповідної діяльності.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Г. Андрєєва вважає, що </w:t>
      </w:r>
      <w:r>
        <w:rPr>
          <w:sz w:val="28"/>
          <w:szCs w:val="28"/>
          <w:lang w:val="uk-UA"/>
        </w:rPr>
        <w:t>доцільним є найширше розуміння зв'язку діяльності і спілкування, коли спілкування розглядається і як аспект спільної діяльності (оскільки сама діяльність не лише праця, а й спілкування в процесі праці), і як її своєрідний дериват [18, с. 156 ].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Іншими слов</w:t>
      </w:r>
      <w:r>
        <w:rPr>
          <w:sz w:val="28"/>
          <w:szCs w:val="28"/>
          <w:lang w:val="uk-UA"/>
        </w:rPr>
        <w:t>ами, спілкування доцільно розглядати в двох аспектах: як спільної діяльності і як її продукт (В. Слободчиков, Є. Ісаєв). Разом з тим діяльність за допомогою спілкування не просто організовується, але й збагачується, в ній виникають нові зв'язки і відносини</w:t>
      </w:r>
      <w:r>
        <w:rPr>
          <w:sz w:val="28"/>
          <w:szCs w:val="28"/>
          <w:lang w:val="uk-UA"/>
        </w:rPr>
        <w:t xml:space="preserve"> між людьми. На думку Г. Андреєвої, таке широке розуміння зв'язку спілкування і діяльності відповідає розумінню самого спілкування як важливої </w:t>
      </w:r>
      <w:r>
        <w:rPr>
          <w:rFonts w:ascii="Cambria Math" w:hAnsi="Cambria Math" w:cs="Cambria Math"/>
          <w:sz w:val="28"/>
          <w:szCs w:val="28"/>
          <w:lang w:val="uk-UA"/>
        </w:rPr>
        <w:t>​​</w:t>
      </w:r>
      <w:r>
        <w:rPr>
          <w:sz w:val="28"/>
          <w:szCs w:val="28"/>
          <w:lang w:val="uk-UA"/>
        </w:rPr>
        <w:t xml:space="preserve">умови привласнення індивідом досягнень історичного розвитку людства, будь- то на мікрорівні, у безпосередньому </w:t>
      </w:r>
      <w:r>
        <w:rPr>
          <w:sz w:val="28"/>
          <w:szCs w:val="28"/>
          <w:lang w:val="uk-UA"/>
        </w:rPr>
        <w:t>оточенні, або на макрорівні, у всій системі соціальних зв'язків.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Щодо іншої позиції, коли категорія «спілкування» може розглядатися, як самостійна і зведена до діяльності (В. Знакова, А. Реан та ін.). Процес спілкування стає для людини не тільки засобом, а</w:t>
      </w:r>
      <w:r>
        <w:rPr>
          <w:sz w:val="28"/>
          <w:szCs w:val="28"/>
          <w:lang w:val="uk-UA"/>
        </w:rPr>
        <w:t xml:space="preserve"> й метою. Таке розуміння спілкування дозволяє розглядати цю дефініцію як таку, що не обов'язково виникає внаслідок потреби в спільної діяльності; вона може виступати і в ролі самомотивованого процесу.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Ідея автономності та самоцінності спілкування (Я. Колом</w:t>
      </w:r>
      <w:r>
        <w:rPr>
          <w:sz w:val="28"/>
          <w:szCs w:val="28"/>
          <w:lang w:val="uk-UA"/>
        </w:rPr>
        <w:t>інський,</w:t>
      </w:r>
    </w:p>
    <w:p w:rsidR="00000000" w:rsidRDefault="00002536">
      <w:pPr>
        <w:tabs>
          <w:tab w:val="left" w:pos="0"/>
          <w:tab w:val="left" w:pos="1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А. Реан, ) обгрунтовується, по-перше, теоретичною концепцією про структуру фундаментальних потреб людини (А. Маслоу), в якій спілкування є однією з основних потреб, по-друге, з позицій суб'єктного підходу до спілкування (якщо діяльність пов'язана </w:t>
      </w:r>
      <w:r>
        <w:rPr>
          <w:sz w:val="28"/>
          <w:szCs w:val="28"/>
          <w:lang w:val="uk-UA"/>
        </w:rPr>
        <w:t>з формулою «суб'єкт - об'єкт», то в спілкуванні нікого з партнерів не можна розглядати як об'єкт, адже кожен з них є активним суб'єктом цього процесу).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думку вчених, суб'єктність спілкування не зводиться до спрощеного уявлення про цей процес, а до обов'</w:t>
      </w:r>
      <w:r>
        <w:rPr>
          <w:sz w:val="28"/>
          <w:szCs w:val="28"/>
          <w:lang w:val="uk-UA"/>
        </w:rPr>
        <w:t>язковості абсолютної рівності партнерів. Однак загальною і незмінною умовою розгляду будь-якої взаємодії як спілкування, є відмова від категорії об'єкта впливу. Саме тому маніпулятивне спілкування, яке будується за принципом «суб'єкт - об'єкт», спілкування</w:t>
      </w:r>
      <w:r>
        <w:rPr>
          <w:sz w:val="28"/>
          <w:szCs w:val="28"/>
          <w:lang w:val="uk-UA"/>
        </w:rPr>
        <w:t>м як таким не може бути [14, с. 215].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Тому спілкування як самостійне і зведене до діяльності поняття може бути визначене в такий спосіб: це процес міжособистісної взаємодії, породжений широким спектром актуальних потреб партнерів, спрямований на задоволенн</w:t>
      </w:r>
      <w:r>
        <w:rPr>
          <w:sz w:val="28"/>
          <w:szCs w:val="28"/>
          <w:lang w:val="uk-UA"/>
        </w:rPr>
        <w:t>я цих потреб і опосередкований певними міжособистісними відносинами.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усього вищевказаного неважко помітити, що поняття «спілкування» тлумачиться в психологічній літературі по-різному: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як особливий вид діяльності;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як специфічна соціальна форма інформа</w:t>
      </w:r>
      <w:r>
        <w:rPr>
          <w:sz w:val="28"/>
          <w:szCs w:val="28"/>
          <w:lang w:val="uk-UA"/>
        </w:rPr>
        <w:t>ційного зв'язку;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як форма взаємодії суб'єктів;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як самостійна і зведена до діяльності категорія;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як процес міжособистісної взаємодії;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як обмін думками, почуттями і переживаннями;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як суттєвий аспект людської діяльності;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як реальність людських від</w:t>
      </w:r>
      <w:r>
        <w:rPr>
          <w:sz w:val="28"/>
          <w:szCs w:val="28"/>
          <w:lang w:val="uk-UA"/>
        </w:rPr>
        <w:t>носин, що припускає будь-які форми спільної діяльності людей;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Більшість дослідників схиляється до думки про те, що діяльність людини у всіх її модифікаціях, і спілкування індивіда з іншими людьми переплетені в його житті найтіснішим чином і фактично жодна </w:t>
      </w:r>
      <w:r>
        <w:rPr>
          <w:sz w:val="28"/>
          <w:szCs w:val="28"/>
          <w:lang w:val="uk-UA"/>
        </w:rPr>
        <w:t>з них неможлива без іншої. З цього випливає, що будь-який вид або форма людської діяльності (гра, керівництво, виховання) проявляється через спілкування і навпаки.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аналізуючи сучасну літературу, можна виділити наступні аспекти вивчення спілкування: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інформаційно-комунікативний - спілкування розглядається як вид особистісної комунікації, в процесі якої здійснюється обмін інформацією;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 інтеракційний - спілкування аналізується як взаємодія індивідів у процесі кооперації;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 гносеологічний - людина висту</w:t>
      </w:r>
      <w:r>
        <w:rPr>
          <w:sz w:val="28"/>
          <w:szCs w:val="28"/>
          <w:lang w:val="uk-UA"/>
        </w:rPr>
        <w:t>пає як суб'єкт і об'єкт соціального пізнання;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 аксеологічний - спілкування вивчається як процес обміну цінностями;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 нормативний - виявляються місце і роль спілкування в процесі нормативного регулювання поведінки індивідів, а також процесі передачі і закр</w:t>
      </w:r>
      <w:r>
        <w:rPr>
          <w:sz w:val="28"/>
          <w:szCs w:val="28"/>
          <w:lang w:val="uk-UA"/>
        </w:rPr>
        <w:t>іплення норм в повсякденній свідомості, реального функціонування стереотипів поведінки;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 семіотичний - спілкування виступає як специфічна знакова система, з одного боку, і посередник у функціонуванні різних знакових систем - з іншого;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 соціально-праксиол</w:t>
      </w:r>
      <w:r>
        <w:rPr>
          <w:sz w:val="28"/>
          <w:szCs w:val="28"/>
          <w:lang w:val="uk-UA"/>
        </w:rPr>
        <w:t>огічний - процес спілкування розглядається як обмін діяльністю, здібностями, вміннями та навичками.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Спілкування є також соціальним явищем, природа якого проявляється в соціумі, в середовищі людей під час передачі соціального досвіду, норм поведінки, традиц</w:t>
      </w:r>
      <w:r>
        <w:rPr>
          <w:sz w:val="28"/>
          <w:szCs w:val="28"/>
          <w:lang w:val="uk-UA"/>
        </w:rPr>
        <w:t>ій та ін. Воно сприяє збагаченню знань, умінь і навичок учасників спільної діяльності, що задовольняє потребу в психологічному контакті, є механізмом відтворення подій, настроїв, координує зусилля людей, допомагає об'єктивному виявленню особливостей поведі</w:t>
      </w:r>
      <w:r>
        <w:rPr>
          <w:sz w:val="28"/>
          <w:szCs w:val="28"/>
          <w:lang w:val="uk-UA"/>
        </w:rPr>
        <w:t>нки партнерів, їхніх манер, рис характеру, емоційно - вольової та мотиваційної сфери.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специфіка спілкування полягає в тому, що в процесі взаємодії суб'єктивний світ одного індивіда розкривається для іншого, відбувається взаємний обмін думками, інформ</w:t>
      </w:r>
      <w:r>
        <w:rPr>
          <w:sz w:val="28"/>
          <w:szCs w:val="28"/>
          <w:lang w:val="uk-UA"/>
        </w:rPr>
        <w:t>ацією, інтересами, почуттями, діяльністю.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результаті спілкування відбуваються певні контакти, міжособистісні відносини, здійснюється об'єднання (або поділ) людей, виробляються правила і норми поведінки. Успішність будь-яких контактів залежить від налагод</w:t>
      </w:r>
      <w:r>
        <w:rPr>
          <w:sz w:val="28"/>
          <w:szCs w:val="28"/>
          <w:lang w:val="uk-UA"/>
        </w:rPr>
        <w:t>ження взаєморозуміння між партнерами по спілкуванню.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реальних міжособистісних контактах розкривається весь спектр якостей особистості, її комунікативний потенціал, соціальна значимість, виявляються людські симпатії і антипатії, любов і дружба, сумісність</w:t>
      </w:r>
      <w:r>
        <w:rPr>
          <w:sz w:val="28"/>
          <w:szCs w:val="28"/>
          <w:lang w:val="uk-UA"/>
        </w:rPr>
        <w:t xml:space="preserve"> і несумісність, привабливість і ворожнеча.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зв'язку з цим надзвичайно важливо знати ті взаємини, які склалися між членами контактної групи, адже від них, зрештою, залежить вся система спілкування окремої особистості, розвиток її комунікативного потенціал</w:t>
      </w:r>
      <w:r>
        <w:rPr>
          <w:sz w:val="28"/>
          <w:szCs w:val="28"/>
          <w:lang w:val="uk-UA"/>
        </w:rPr>
        <w:t>у, засоби, що використовуються в процесі взаємодії.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Потреба людини у спілкуванні зумовлена </w:t>
      </w:r>
      <w:r>
        <w:rPr>
          <w:rFonts w:ascii="Cambria Math" w:hAnsi="Cambria Math" w:cs="Cambria Math"/>
          <w:sz w:val="28"/>
          <w:szCs w:val="28"/>
          <w:lang w:val="uk-UA"/>
        </w:rPr>
        <w:t>​​</w:t>
      </w:r>
      <w:r>
        <w:rPr>
          <w:sz w:val="28"/>
          <w:szCs w:val="28"/>
          <w:lang w:val="uk-UA"/>
        </w:rPr>
        <w:t>суспільним способом її життєдіяльності і необхідністю взаємодіяти з іншими людьми. Спостереження за дітьми, які перші роки свого життя провели серед тварин і не ма</w:t>
      </w:r>
      <w:r>
        <w:rPr>
          <w:sz w:val="28"/>
          <w:szCs w:val="28"/>
          <w:lang w:val="uk-UA"/>
        </w:rPr>
        <w:t>ли можливості спілкуватися із собі подібними, свідчать про численні порушення в їх розвитку як психічному і фізичному, так і соціальному.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Спілкування, таким чином, стає основною умовою виживання людини і забезпечує реалізацію функцій навчання, виховання та</w:t>
      </w:r>
      <w:r>
        <w:rPr>
          <w:sz w:val="28"/>
          <w:szCs w:val="28"/>
          <w:lang w:val="uk-UA"/>
        </w:rPr>
        <w:t xml:space="preserve"> розвитку індивіда. Вивчаючи поведінку немовлят, американські дослідники К. Флейк-Хобсон, Б. Е. Робінсон і П. Скін відзначають, що в перші тижні життя діти можуть обмінюватися з дорослими тільки жестами, мімікою, численними звуками, що свідчить, мабуть, пр</w:t>
      </w:r>
      <w:r>
        <w:rPr>
          <w:sz w:val="28"/>
          <w:szCs w:val="28"/>
          <w:lang w:val="uk-UA"/>
        </w:rPr>
        <w:t>о генетичну «запрограмованість» на спілкування з оточенням. І хоча міміка і звукові «відповіді» рефлекторні і їх ще не можна назвати спілкуванням в повному розумінні цього слова, але вони надзвичайно важливі в процесі встановлення відносин між батьками і д</w:t>
      </w:r>
      <w:r>
        <w:rPr>
          <w:sz w:val="28"/>
          <w:szCs w:val="28"/>
          <w:lang w:val="uk-UA"/>
        </w:rPr>
        <w:t>итиною.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Дослідження Д. Ельконіна показали, що проявом справжньої потреби дитини в спілкуванні з дорослими є комплекс пожвавлення, який виникає в момент появи батьків і під час їхнього спілкування з дитиною. Коли дитина жваво рухає ручками та ніжками, посмі</w:t>
      </w:r>
      <w:r>
        <w:rPr>
          <w:sz w:val="28"/>
          <w:szCs w:val="28"/>
          <w:lang w:val="uk-UA"/>
        </w:rPr>
        <w:t>хається дорослому, повертає голівку на голоси, які звучать поруч, все це свідчить про появу потреби в спілкуванні.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першого року життя діти все краще знайомляться з дорослими, які їх оточують, у них з'являються позитивне емоційне ставлення до дорос</w:t>
      </w:r>
      <w:r>
        <w:rPr>
          <w:sz w:val="28"/>
          <w:szCs w:val="28"/>
          <w:lang w:val="uk-UA"/>
        </w:rPr>
        <w:t>лих, почуття довіри до них, задоволення від спілкування з ними, формується прихильність до дорослих. Щодо довіри (недовіри), то, за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Е. Еріксоном, беззахисні малюки в перший рік свого життя опиняються в ситуації конфлікту: довіра проти недовіри до навколишн</w:t>
      </w:r>
      <w:r>
        <w:rPr>
          <w:sz w:val="28"/>
          <w:szCs w:val="28"/>
          <w:lang w:val="uk-UA"/>
        </w:rPr>
        <w:t>ього світу, успішне вирішення якої залежить від характеру взаємин дитини і дорослих.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Мова йде про те, що коли дитину люблять, розмовляють з нею, вона починає довіряти дорослим, якщо ж її потреби не задовольняються, особливо потреба в спілкуванні, вона виро</w:t>
      </w:r>
      <w:r>
        <w:rPr>
          <w:sz w:val="28"/>
          <w:szCs w:val="28"/>
          <w:lang w:val="uk-UA"/>
        </w:rPr>
        <w:t>стає з почуттям недовіри до всього навколишнього світу.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кінцевому рахунку можна стверджувати, що процес входження дитини в соціум, засвоєння його норм і цінностей охоплює потребу в спілкуванні, придбання, розширення, вдосконалення, збагачення і закріплен</w:t>
      </w:r>
      <w:r>
        <w:rPr>
          <w:sz w:val="28"/>
          <w:szCs w:val="28"/>
          <w:lang w:val="uk-UA"/>
        </w:rPr>
        <w:t>ня міжособистісних і соціальних зв'язків.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Взагалі, сучасні теоретичні та експериментальні розробки проблем спілкування в соціальній психології, вивчають особливості не тільки враховуючи те, яким чином спілкується суб'єкт (форма, способи взаємодії), але і з</w:t>
      </w:r>
      <w:r>
        <w:rPr>
          <w:sz w:val="28"/>
          <w:szCs w:val="28"/>
          <w:lang w:val="uk-UA"/>
        </w:rPr>
        <w:t xml:space="preserve"> урахуванням змісту спілкування, тобто тим, з приводу чого людина вступає в міжособистісні відносини.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відомо, спілкування є надзвичайно складним феноменом у житті індивіда і людства в цілому, воно охоплює велику кількість взаємозв'язків, міжособистісних</w:t>
      </w:r>
      <w:r>
        <w:rPr>
          <w:sz w:val="28"/>
          <w:szCs w:val="28"/>
          <w:lang w:val="uk-UA"/>
        </w:rPr>
        <w:t xml:space="preserve"> відносин, здійснюється в різних формах і за допомогою різних засобів, які є невід'ємним чинником культури й постійно удосконалюються і збагачуються.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Саме тому будь-яке визначення цієї дефініції має орієнтовний, звужений характер, адже звести в одне коротк</w:t>
      </w:r>
      <w:r>
        <w:rPr>
          <w:sz w:val="28"/>
          <w:szCs w:val="28"/>
          <w:lang w:val="uk-UA"/>
        </w:rPr>
        <w:t>е формулювання всю сукупність смислових і змістовних аспектів соціальних зв'язків і міжособистісних відносин неможливо. Враховуючи сказане, зупинимося на такому визначенні цього поняття.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Спілкування - це весь спектр зв'язків і взаємодій людей у </w:t>
      </w:r>
      <w:r>
        <w:rPr>
          <w:rFonts w:ascii="Cambria Math" w:hAnsi="Cambria Math" w:cs="Cambria Math"/>
          <w:sz w:val="28"/>
          <w:szCs w:val="28"/>
          <w:lang w:val="uk-UA"/>
        </w:rPr>
        <w:t>​​</w:t>
      </w:r>
      <w:r>
        <w:rPr>
          <w:sz w:val="28"/>
          <w:szCs w:val="28"/>
          <w:lang w:val="uk-UA"/>
        </w:rPr>
        <w:t>процесі д</w:t>
      </w:r>
      <w:r>
        <w:rPr>
          <w:sz w:val="28"/>
          <w:szCs w:val="28"/>
          <w:lang w:val="uk-UA"/>
        </w:rPr>
        <w:t>уховного і матеріального виробництва, спосіб формування, розвитку, реалізації та регуляції соціальних відносин і психологічних особливостей окремої людини, яке здійснюється через безпосередні чи опосередковані контакти, в які вступають особистості та групи</w:t>
      </w:r>
      <w:r>
        <w:rPr>
          <w:sz w:val="28"/>
          <w:szCs w:val="28"/>
          <w:lang w:val="uk-UA"/>
        </w:rPr>
        <w:t>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02536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1.2 Соціальна ситуація розвитку особистості в підлітковому віці</w:t>
      </w:r>
    </w:p>
    <w:p w:rsidR="00000000" w:rsidRDefault="00002536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Підлітковий вік характеризується виходом дитини на якісно нову соціальну позицію, пов'язану з пошуком свого місця в суспільстві: підліток починає інтенсивно рефлексу вати на себе, на інших</w:t>
      </w:r>
      <w:r>
        <w:rPr>
          <w:sz w:val="28"/>
          <w:szCs w:val="28"/>
          <w:lang w:val="uk-UA"/>
        </w:rPr>
        <w:t>, на суспільство, інакше розставляються акценти -сім'я, школа, однолітки набувають нових значень і смислів. Порівняння себе з дорослими і молодшими дітьми приводить підлітка до висновку, що він вже не дитина, а радше дорослий: він починає відчувати себе до</w:t>
      </w:r>
      <w:r>
        <w:rPr>
          <w:sz w:val="28"/>
          <w:szCs w:val="28"/>
          <w:lang w:val="uk-UA"/>
        </w:rPr>
        <w:t>рослим, прагне до визнання оточуючими його самостійності і значущості.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Соціальна ситуація в підлітковому віці відрізняється не стільки за зовнішніми обставинами, скільки за внутрішніми причинами. Підліток продовжує жити в сім'ї, учитися в школі, він оточен</w:t>
      </w:r>
      <w:r>
        <w:rPr>
          <w:sz w:val="28"/>
          <w:szCs w:val="28"/>
          <w:lang w:val="uk-UA"/>
        </w:rPr>
        <w:t>ий переважно тими ж однолітками. Однак сама соціальна ситуація трансформується в його свідомості в абсолютно нові ціннісні орієнтації. Для підлітка відбуваються зрушення в шкалі цінностей. Все освітлюється проекцією рефлексії, насамперед, найближчі: дім, с</w:t>
      </w:r>
      <w:r>
        <w:rPr>
          <w:sz w:val="28"/>
          <w:szCs w:val="28"/>
          <w:lang w:val="uk-UA"/>
        </w:rPr>
        <w:t>ім'я. Підліток, як правило, живе разом зі своєю сім'єю. Але саме зараз наступає пора оцінок близьких.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Суть соціальної ситуації розвитку полягає в тому, що підліток включається до нової системи відносин і спілкування з однолітками і дорослими, при цьому без</w:t>
      </w:r>
      <w:r>
        <w:rPr>
          <w:sz w:val="28"/>
          <w:szCs w:val="28"/>
          <w:lang w:val="uk-UA"/>
        </w:rPr>
        <w:t>посередній вплив на підлітка здійснює група однолітків.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Соціальна ситуація розвитку підлітка особливо залежить від сім'ї, стосунків з батьками. Якщо ці стосунки враховують його потреби і можливості, вибудовуються на засадах взаємоповаги та довіри, підліток</w:t>
      </w:r>
      <w:r>
        <w:rPr>
          <w:sz w:val="28"/>
          <w:szCs w:val="28"/>
          <w:lang w:val="uk-UA"/>
        </w:rPr>
        <w:t xml:space="preserve"> легко долає труднощі у навчанні і спілкуванні, активно набуває соціальний досвід, утверджується в таких елементах соціуму, як шкільний клас, група ровесників та ін.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Основні психологічні потреби підлітка - прагнення до спілкування з однолітками, прагнення </w:t>
      </w:r>
      <w:r>
        <w:rPr>
          <w:sz w:val="28"/>
          <w:szCs w:val="28"/>
          <w:lang w:val="uk-UA"/>
        </w:rPr>
        <w:t>до самостійності і незалежності, до «емансипації» від дорослих, до визнання своїх прав з боку інших людей.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Підлітковий вік розглядається як особлива соціально-психологічна і демографічна група, що має свої настанови, специфічні норми поведінки, які утворюю</w:t>
      </w:r>
      <w:r>
        <w:rPr>
          <w:sz w:val="28"/>
          <w:szCs w:val="28"/>
          <w:lang w:val="uk-UA"/>
        </w:rPr>
        <w:t>ть особливу підліткову  субкультуру.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Підлітковий вік характеризується різкими якісними змінами, які торкаються всіх сторін розвитку. Навіть за нормального перебігу підліткового віку властиві асинхронність, стрибкоподібність, дисгармонійність розвитку. Спос</w:t>
      </w:r>
      <w:r>
        <w:rPr>
          <w:sz w:val="28"/>
          <w:szCs w:val="28"/>
          <w:lang w:val="uk-UA"/>
        </w:rPr>
        <w:t xml:space="preserve">терігається інтеріндивідуальна нерівномірність (неспівпадання часу розвитку різних сторін психіки у підлітків одного хронологічного віку, часові відмінності у хлопчиків і дівчаток, акселерація і ретардація) й інтраіндивідуальна нерівномірність (наприклад, </w:t>
      </w:r>
      <w:r>
        <w:rPr>
          <w:sz w:val="28"/>
          <w:szCs w:val="28"/>
          <w:lang w:val="uk-UA"/>
        </w:rPr>
        <w:t>інтелектуальна сторона розвитку вже досягати високого рівня, а</w:t>
      </w:r>
      <w:r>
        <w:rPr>
          <w:sz w:val="28"/>
          <w:szCs w:val="28"/>
          <w:lang w:val="uk-UA"/>
        </w:rPr>
        <w:tab/>
        <w:t xml:space="preserve"> рівень довільності порівняно</w:t>
      </w:r>
      <w:r>
        <w:rPr>
          <w:sz w:val="28"/>
          <w:szCs w:val="28"/>
          <w:lang w:val="uk-UA"/>
        </w:rPr>
        <w:tab/>
        <w:t xml:space="preserve"> низький)[17, с. 32].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Перехідність психіки підлітка полягає в співіснуванні, одночасній присутності в ній дитячих і дорослих рис.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підлітковому віці, як і в молод</w:t>
      </w:r>
      <w:r>
        <w:rPr>
          <w:sz w:val="28"/>
          <w:szCs w:val="28"/>
          <w:lang w:val="uk-UA"/>
        </w:rPr>
        <w:t>шому шкільному, підліток продовжує відвідувати школу. Однак, в підлітка змінюється внутрішня позиція стосовно школи та учіння. Так, якщо в молодших класах, дитина була психологічно захоплена самою навчальної діяльністю, то тепер підлітка більшою мірою ціка</w:t>
      </w:r>
      <w:r>
        <w:rPr>
          <w:sz w:val="28"/>
          <w:szCs w:val="28"/>
          <w:lang w:val="uk-UA"/>
        </w:rPr>
        <w:t>влять власне взаємостосунки з однолітками. Саме взаємостосунки стають основою внутрішнього інтересу в підлітковому віці. Підліток, не ігноруючи учіння, надає особливого значення спілкуванню. У спілкуванні з однолітками він розширює межі своїх знань, розвив</w:t>
      </w:r>
      <w:r>
        <w:rPr>
          <w:sz w:val="28"/>
          <w:szCs w:val="28"/>
          <w:lang w:val="uk-UA"/>
        </w:rPr>
        <w:t>ається в розумовому плані, ділиться своїми знаннями і демонструє засвоєні способи розумової діяльності. Спілкуючись з однолітками, підліток опановує різні форми взаємодії людини з людиною, учиться рефлексії на можливі результати свого і чужого вчинку, висл</w:t>
      </w:r>
      <w:r>
        <w:rPr>
          <w:sz w:val="28"/>
          <w:szCs w:val="28"/>
          <w:lang w:val="uk-UA"/>
        </w:rPr>
        <w:t>овлюванню, емоційному прояву.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в дитинстві соціальні стосунки дитина засвоює у грі, то в підлітковому віці такою діяльністю стає спілкування. Саме в цей період підліток вчиться осмислювати свої конформні і негативні реакції на пропоновані ситуації, від</w:t>
      </w:r>
      <w:r>
        <w:rPr>
          <w:sz w:val="28"/>
          <w:szCs w:val="28"/>
          <w:lang w:val="uk-UA"/>
        </w:rPr>
        <w:t>стоювати право на самостійний вибір можливої поведінки, вчиться пригнічувати імпульсивні дії (якими б вони не були: стереотипними, що склалися в сім'ї, чи як безпосередня емоційна реакція на несподівано нову для нього ситуацію) [10 с. 116].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підлітковому </w:t>
      </w:r>
      <w:r>
        <w:rPr>
          <w:sz w:val="28"/>
          <w:szCs w:val="28"/>
          <w:lang w:val="uk-UA"/>
        </w:rPr>
        <w:t>віці відбувається надзвичайне розширення соціальних умов буття підлітка: і в просторовому плані, і в плані збільшення діапазону духовних спроб. Підліток прагне пройти через все, щоб потім знайти себе. Звичайно, це небезпечне прагнення для несформованої осо</w:t>
      </w:r>
      <w:r>
        <w:rPr>
          <w:sz w:val="28"/>
          <w:szCs w:val="28"/>
          <w:lang w:val="uk-UA"/>
        </w:rPr>
        <w:t>бистості. На цьому шляху без підтримки з боку дорослого пі;уііток може потрапити до асоціального простору, так і не піднявшись на висоти духовного життя.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для соціальної ситуації розвитку особистості підлітка характерні перехід до середньої школи, змі</w:t>
      </w:r>
      <w:r>
        <w:rPr>
          <w:sz w:val="28"/>
          <w:szCs w:val="28"/>
          <w:lang w:val="uk-UA"/>
        </w:rPr>
        <w:t>на стосунків з учителями, однолітками, батьками, розширення</w:t>
      </w:r>
      <w:r>
        <w:rPr>
          <w:sz w:val="28"/>
          <w:szCs w:val="28"/>
          <w:lang w:val="uk-UA"/>
        </w:rPr>
        <w:tab/>
        <w:t xml:space="preserve"> сфери соціальної</w:t>
      </w:r>
      <w:r>
        <w:rPr>
          <w:sz w:val="28"/>
          <w:szCs w:val="28"/>
          <w:lang w:val="uk-UA"/>
        </w:rPr>
        <w:tab/>
        <w:t xml:space="preserve"> активності.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02536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1.3 Підліток як суб’єкт спілкування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025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процесі свого розвитку людина стає суб'єктом спілкування, «це перетворення в суб'єкт є не що інше, як процес виховання, проце</w:t>
      </w:r>
      <w:r>
        <w:rPr>
          <w:sz w:val="28"/>
          <w:szCs w:val="28"/>
          <w:lang w:val="uk-UA"/>
        </w:rPr>
        <w:t>с становлення особових якостей в даної людини, процес її залучення до інших людей і відособлення від інших, її соціалізації і самоутвердження». Основною сферою реалізації потреби в емоційному контакті є сфера міжособових відносин в які вступають підлітки з</w:t>
      </w:r>
      <w:r>
        <w:rPr>
          <w:sz w:val="28"/>
          <w:szCs w:val="28"/>
          <w:lang w:val="uk-UA"/>
        </w:rPr>
        <w:t xml:space="preserve"> оточуючими їх людьми в сім`ї, в класі, в школі і т.д. Тут реалізація потреби має явний характер. В той же час типова є ситуація, коли реалізація потреби в емоційному контакті має прихований характер. Це відбувається тоді, коли вона реалізується підлітками</w:t>
      </w:r>
      <w:r>
        <w:rPr>
          <w:sz w:val="28"/>
          <w:szCs w:val="28"/>
          <w:lang w:val="uk-UA"/>
        </w:rPr>
        <w:t xml:space="preserve"> в інших сферах життєдіяльності. Так, наприклад, прагнення до участі в різній спільній діяльності з однолітками нерідко є наслідком неусвідомлюваного прагнення до спілкування з ними. В той же час учбовий процес, спортивні захоплення і т.д., стають сферами </w:t>
      </w:r>
      <w:r>
        <w:rPr>
          <w:sz w:val="28"/>
          <w:szCs w:val="28"/>
          <w:lang w:val="uk-UA"/>
        </w:rPr>
        <w:t>реалізації підлітком і потреби в емоційних контактах. Можливості для реалізації потреби в емоційних контактах надає підліткам сумісна життєдіяльність з однолітками в класі, секції, літньому таборі.</w:t>
      </w:r>
    </w:p>
    <w:p w:rsidR="00000000" w:rsidRDefault="000025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самоповагу підлітків впливають практично всі сфери спіл</w:t>
      </w:r>
      <w:r>
        <w:rPr>
          <w:sz w:val="28"/>
          <w:szCs w:val="28"/>
          <w:lang w:val="uk-UA"/>
        </w:rPr>
        <w:t>кування. Особливо істотний вплив на самоповагу підлітка має спілкування з однолітками, бо особистісні якості найбільш цінуються ними в тих або інших умовах. На формування самоповаги впливає їх спілкування з дорослими: близькість відносин з батьками, вияв н</w:t>
      </w:r>
      <w:r>
        <w:rPr>
          <w:sz w:val="28"/>
          <w:szCs w:val="28"/>
          <w:lang w:val="uk-UA"/>
        </w:rPr>
        <w:t>ими серйозного, поважного інтересу до всіх сфер життя підлітка, до його інтересів, захопленням, проблемам, їх уміння поважати думку підлітка з різних питань.</w:t>
      </w:r>
    </w:p>
    <w:p w:rsidR="00000000" w:rsidRDefault="000025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Близькі дружні відносини з батьками сприяють появі в підлітків відчуття упевненості в собі, в свої</w:t>
      </w:r>
      <w:r>
        <w:rPr>
          <w:sz w:val="28"/>
          <w:szCs w:val="28"/>
          <w:lang w:val="uk-UA"/>
        </w:rPr>
        <w:t>х силах. Висока самоповага вкрай важлива для всього процесу розвитку особистості підлітка. Рівень самоповаги підлітка впливає на те, як він реалізує себе як суб'єкт спілкування, визначає поведінку підлітка в процесі спілкування, вибір партнерів по спілкува</w:t>
      </w:r>
      <w:r>
        <w:rPr>
          <w:sz w:val="28"/>
          <w:szCs w:val="28"/>
          <w:lang w:val="uk-UA"/>
        </w:rPr>
        <w:t>нню, відношення до них.</w:t>
      </w:r>
    </w:p>
    <w:p w:rsidR="00000000" w:rsidRDefault="000025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Відношення до партнерів по спілкуванню багато в чому визначається соціальними установками підлітка. Залежно від них він може виявляти цікавість до всіх оточуючих або тільки до тих партнерів, які володіють певними соціальними, вікови</w:t>
      </w:r>
      <w:r>
        <w:rPr>
          <w:sz w:val="28"/>
          <w:szCs w:val="28"/>
          <w:lang w:val="uk-UA"/>
        </w:rPr>
        <w:t xml:space="preserve">ми, статевими або особистісними характеристиками. Він може сприймати потенційних або реальних партнерів по спілкуванню як явно цінних для себе або як неприємних і навіть небезпечних. Він може відноситися до оточуючих з тією або іншою мірою зацікавленості, </w:t>
      </w:r>
      <w:r>
        <w:rPr>
          <w:sz w:val="28"/>
          <w:szCs w:val="28"/>
          <w:lang w:val="uk-UA"/>
        </w:rPr>
        <w:t>щирості, може чекати від партнерів альтруїстської або егоїстичної поведінки по відношенню до себе. Все це багато в чому залежить від ступеня сформованості в підлітка установки на товариськість.[ 9 c. 314]</w:t>
      </w:r>
    </w:p>
    <w:p w:rsidR="00000000" w:rsidRDefault="000025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Важливою соціальною установкою підлітка по відношен</w:t>
      </w:r>
      <w:r>
        <w:rPr>
          <w:sz w:val="28"/>
          <w:szCs w:val="28"/>
          <w:lang w:val="uk-UA"/>
        </w:rPr>
        <w:t>ню до партнерів по спілкуванню є готовність до емпатії, тобто до співпереживання і співчуття. Високий рівень готовності до емпатії пов'язаний з щедрістю, оптимістичністю, щирістю, емоційністю, виявом інтересу до інших людей. Людина з низьким рівнем емпатії</w:t>
      </w:r>
      <w:r>
        <w:rPr>
          <w:sz w:val="28"/>
          <w:szCs w:val="28"/>
          <w:lang w:val="uk-UA"/>
        </w:rPr>
        <w:t xml:space="preserve"> виявляє непохитність, егоїстичність, вимогливість, зосередженість на самому собі.</w:t>
      </w:r>
    </w:p>
    <w:p w:rsidR="00000000" w:rsidRDefault="000025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кожному віковому етапі життєдіяльність людини складається з багатьох сфер. Серед них можна виділити домінуючі, тобто ті, в яких людина певного віку має потребу і можливіс</w:t>
      </w:r>
      <w:r>
        <w:rPr>
          <w:sz w:val="28"/>
          <w:szCs w:val="28"/>
          <w:lang w:val="uk-UA"/>
        </w:rPr>
        <w:t>ть реалізувати свою активність. Для підлітка такою є пізнання, наочно-практична діяльність, спілкування, спорт.</w:t>
      </w:r>
    </w:p>
    <w:p w:rsidR="00000000" w:rsidRDefault="000025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Спілкування підлітків - це обмін духовними цінностями, який відбувається у формі діалогу підлітка як з «іншими Я», так і в процесі взаємодії з о</w:t>
      </w:r>
      <w:r>
        <w:rPr>
          <w:sz w:val="28"/>
          <w:szCs w:val="28"/>
          <w:lang w:val="uk-UA"/>
        </w:rPr>
        <w:t>точуючими людьми. Цьому обміну властиві вікові особливості, і він надає як стихійний, так і до певної міри цілеспрямований вплив, що спрямовується, на ставлення і життєдіяльність груп, колективів і особистості підлітка. Спілкування не тільки самостійна сфе</w:t>
      </w:r>
      <w:r>
        <w:rPr>
          <w:sz w:val="28"/>
          <w:szCs w:val="28"/>
          <w:lang w:val="uk-UA"/>
        </w:rPr>
        <w:t>ра життєдіяльності підлітків, воно охоплює всі інші сфери його життя. Цим визначається та сама найважливіша роль, яку спілкування відіграє у процесі становлення і життєдіяльності особистості.</w:t>
      </w:r>
    </w:p>
    <w:p w:rsidR="00000000" w:rsidRDefault="000025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Можна виділити такі функції спілкування підлітків: нормативну (в</w:t>
      </w:r>
      <w:r>
        <w:rPr>
          <w:sz w:val="28"/>
          <w:szCs w:val="28"/>
          <w:lang w:val="uk-UA"/>
        </w:rPr>
        <w:t>ідображає освоєння підлітків норм соціально-типової поведінки тобто спілкування як нормативний процес), пізнавальну (відображає придбаннями індивідуального, соціального досвіду в процесі спілкування, тобто спілкування як пізнавальний процес), емоційну (від</w:t>
      </w:r>
      <w:r>
        <w:rPr>
          <w:sz w:val="28"/>
          <w:szCs w:val="28"/>
          <w:lang w:val="uk-UA"/>
        </w:rPr>
        <w:t>ображає спілкування як ефектний процес), актуалізуючу (реалізацію, що відображає, в спілкуванні типових і індивідуальних сторін особи підлітка, тобто спілкування як спосіб і засіб соціального затвердження особистості).</w:t>
      </w:r>
    </w:p>
    <w:p w:rsidR="00000000" w:rsidRDefault="000025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Спілкування робить великий вплив на с</w:t>
      </w:r>
      <w:r>
        <w:rPr>
          <w:sz w:val="28"/>
          <w:szCs w:val="28"/>
          <w:lang w:val="uk-UA"/>
        </w:rPr>
        <w:t>прийняття інформації і засвоєння її підлітком. Це пов'язано з тим, що найближче оточення спілкування впливає на вибірковість сприйняття і засвоєння інформації підлітком. Ті групи, в яких спілкується підліток, сприймають, оцінюють і відбирають всю інформаці</w:t>
      </w:r>
      <w:r>
        <w:rPr>
          <w:sz w:val="28"/>
          <w:szCs w:val="28"/>
          <w:lang w:val="uk-UA"/>
        </w:rPr>
        <w:t>ю в межах своєї компетенції, з точки зору найбільш значущих для них норм і цінностей. В результаті навіть інформація, джерелами якої є учбово-виховний процес і засоби масової інформації, сприймається і засвоюється не в чистому вигляді, а в більшій або менш</w:t>
      </w:r>
      <w:r>
        <w:rPr>
          <w:sz w:val="28"/>
          <w:szCs w:val="28"/>
          <w:lang w:val="uk-UA"/>
        </w:rPr>
        <w:t>ій мірі трансформованому, тобто спілкування в процесі життєдіяльності в різних колективах і групах доповнює, розширює, заглиблює або, навпаки, звужує цю інформацію,</w:t>
      </w:r>
    </w:p>
    <w:p w:rsidR="00000000" w:rsidRDefault="000025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Сфера спілкування займає в процесі соціального затвердження особистості підлітка самостійне</w:t>
      </w:r>
      <w:r>
        <w:rPr>
          <w:sz w:val="28"/>
          <w:szCs w:val="28"/>
          <w:lang w:val="uk-UA"/>
        </w:rPr>
        <w:t xml:space="preserve"> і дуже важливе місце. Саме в ній виявляється його самостійність, заохочується прагнення до дорослості, приймаються або не приймаються погляди, знаходять підтримку настрою і переживання. В спілкуванні кожному підлітку хочеться обов'язково знайти свою індив</w:t>
      </w:r>
      <w:r>
        <w:rPr>
          <w:sz w:val="28"/>
          <w:szCs w:val="28"/>
          <w:lang w:val="uk-UA"/>
        </w:rPr>
        <w:t>ідуальну позицію. Пошуки свого місця в навколишньому середовищі для нього репетиція і одночасно перший етап знаходження себе в житті взагалі. Прагнення знайти індивідуальність і зайняти адекватну їй позицію у жодному випадку не суперечить колективізму. Соц</w:t>
      </w:r>
      <w:r>
        <w:rPr>
          <w:sz w:val="28"/>
          <w:szCs w:val="28"/>
          <w:lang w:val="uk-UA"/>
        </w:rPr>
        <w:t>іальний характер інтересів, цілей особистості не виключає індивідуальних шляхів їх задоволення і досягнення [ 8 c. 204].</w:t>
      </w:r>
    </w:p>
    <w:p w:rsidR="00000000" w:rsidRDefault="000025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Підліток включається в різні види суспільно-корисної діяльності, що розширює сферу спілкування, можливості засвоєння соціальних цінност</w:t>
      </w:r>
      <w:r>
        <w:rPr>
          <w:sz w:val="28"/>
          <w:szCs w:val="28"/>
          <w:lang w:val="uk-UA"/>
        </w:rPr>
        <w:t>ей, формуванню етичних якостей особистості. Хоча навчання і залишається головною справою підлітка, але основні новоутворення в його психіці обумовлені суспільно-корисною діяльністю. Це пов'язано з тим, що суспільно-корисна діяльність найбільшою мірою задов</w:t>
      </w:r>
      <w:r>
        <w:rPr>
          <w:sz w:val="28"/>
          <w:szCs w:val="28"/>
          <w:lang w:val="uk-UA"/>
        </w:rPr>
        <w:t>ольняє домінуючі для цього віку потреби в спілкуванні з однолітками і потреба в самоствердженні. Задовольняючи ці потреби, підліток виробляє погляди на різні явища природи і суспільства, засвоює соціальні цінності, мораль, правила поведінки. Саме з суспіль</w:t>
      </w:r>
      <w:r>
        <w:rPr>
          <w:sz w:val="28"/>
          <w:szCs w:val="28"/>
          <w:lang w:val="uk-UA"/>
        </w:rPr>
        <w:t>но-корисною діяльністю пов'язані резерви виховання підлітка як громадянина.</w:t>
      </w:r>
    </w:p>
    <w:p w:rsidR="00000000" w:rsidRDefault="000025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психічний розвиток підлітка, його поведінку значний вплив має громадська думка товаришів. У всіх своїх діях і вчинках він орієнтується перш за все на цю думку. Соціальний розвит</w:t>
      </w:r>
      <w:r>
        <w:rPr>
          <w:sz w:val="28"/>
          <w:szCs w:val="28"/>
          <w:lang w:val="uk-UA"/>
        </w:rPr>
        <w:t>ок йде від усвідомлення підлітком своїх соціальних можливостей, через становлення особистісних новоутворень, до прояву, зміцнення, якісної зміни соціальної позиції в результаті власної творчої діяльності.</w:t>
      </w:r>
    </w:p>
    <w:p w:rsidR="00000000" w:rsidRDefault="000025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Труднощі в роботі з підлітками обумовлені психологі</w:t>
      </w:r>
      <w:r>
        <w:rPr>
          <w:sz w:val="28"/>
          <w:szCs w:val="28"/>
          <w:lang w:val="uk-UA"/>
        </w:rPr>
        <w:t>чними особливостями віку: підвищеною збудливістю, відносною нестійкістю нервової системи, швидкими змінами в організмі, завищеними домаганнями, які часто переходять в нахабство, переоцінкою можливостей, самовпевненістю і ін.</w:t>
      </w:r>
    </w:p>
    <w:p w:rsidR="00000000" w:rsidRDefault="000025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міру дорослішання у підлітка </w:t>
      </w:r>
      <w:r>
        <w:rPr>
          <w:sz w:val="28"/>
          <w:szCs w:val="28"/>
          <w:lang w:val="uk-UA"/>
        </w:rPr>
        <w:t>змінюються характер і особливості виділення себе в суспільстві, розуміння суспільства, ієрархія суспільних зв'язків, змінюються його мотиви і міра їх адекватності суспільним потребам. Підлітком розв'язується не просто завдання заняття певного місця в суспі</w:t>
      </w:r>
      <w:r>
        <w:rPr>
          <w:sz w:val="28"/>
          <w:szCs w:val="28"/>
          <w:lang w:val="uk-UA"/>
        </w:rPr>
        <w:t>льстві, але і проблема взаємостосунків, визначення себе в суспільстві і через суспільство, тобто розв'язується завдання особистого самовизначення, ухвалення активної позиції щодо соціокультурних цінностей і тим самим визначення сенсу свого існування.</w:t>
      </w:r>
    </w:p>
    <w:p w:rsidR="00000000" w:rsidRDefault="000025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Різно</w:t>
      </w:r>
      <w:r>
        <w:rPr>
          <w:sz w:val="28"/>
          <w:szCs w:val="28"/>
          <w:lang w:val="uk-UA"/>
        </w:rPr>
        <w:t>маніття завдань в різних видах діяльності веде до диференціації школярів, утворюючих в одному випадку просоціальні групи (як результат роботи в суспільних організаціях, турпоходах, спортивних секціях і т.д.), а в іншому - асоціальні групи, які гальмують, а</w:t>
      </w:r>
      <w:r>
        <w:rPr>
          <w:sz w:val="28"/>
          <w:szCs w:val="28"/>
          <w:lang w:val="uk-UA"/>
        </w:rPr>
        <w:t xml:space="preserve"> іноді і спотворюють розвиток особистості підлітка.</w:t>
      </w:r>
    </w:p>
    <w:p w:rsidR="00000000" w:rsidRDefault="00002536">
      <w:pPr>
        <w:spacing w:line="360" w:lineRule="auto"/>
        <w:ind w:firstLine="709"/>
        <w:jc w:val="center"/>
        <w:rPr>
          <w:color w:val="FFFFFF"/>
          <w:sz w:val="28"/>
          <w:szCs w:val="28"/>
          <w:lang w:val="uk-UA"/>
        </w:rPr>
      </w:pPr>
      <w:r>
        <w:rPr>
          <w:color w:val="FFFFFF"/>
          <w:sz w:val="28"/>
          <w:szCs w:val="28"/>
          <w:lang w:val="uk-UA"/>
        </w:rPr>
        <w:t>спілкування підліток особистість дорослий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>РОЗДІЛ 2 . ОСОБЛИВОСТІ СПІЛКУВАННЯ В ПІДЛІТКОВОМУ ВІЦІ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02536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2.1 Специфіка спілкування підлітка з ровесниками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підлітковому віці у дітей складаються дві різні за св</w:t>
      </w:r>
      <w:r>
        <w:rPr>
          <w:sz w:val="28"/>
          <w:szCs w:val="28"/>
          <w:lang w:val="uk-UA"/>
        </w:rPr>
        <w:t>оїм значенням для психічного розвитку системи взаємин: одна з дорослими, інша з однолітками. Обидві вони продовжують формуватися в середніх класах школи. Виконуючи одну й ту ж загальну соціалізуючу роль, ці дві системи взаємин нерідко входять в суперечніст</w:t>
      </w:r>
      <w:r>
        <w:rPr>
          <w:sz w:val="28"/>
          <w:szCs w:val="28"/>
          <w:lang w:val="uk-UA"/>
        </w:rPr>
        <w:t xml:space="preserve">ь одна з одною за змістом і за регулюючими їх нормам. Відносини з однолітками зазвичай будуються як рівнопартнерські і регулюються нормами рівноправ'я, тоді як стосунки з батьками та вчителями залишаються нерівноправними. Оскільки спілкування з товаришами </w:t>
      </w:r>
      <w:r>
        <w:rPr>
          <w:sz w:val="28"/>
          <w:szCs w:val="28"/>
          <w:lang w:val="uk-UA"/>
        </w:rPr>
        <w:t>починає приносити підліткові більше користі в задоволенні його актуальних інтересів і потреб, він віддаляється від школи і від сім'ї, починає більше часу проводити з однолітками.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Відносини підлітка з ровесниками, однокласниками складніше, різноманітніше і </w:t>
      </w:r>
      <w:r>
        <w:rPr>
          <w:sz w:val="28"/>
          <w:szCs w:val="28"/>
          <w:lang w:val="uk-UA"/>
        </w:rPr>
        <w:t>змістовніше, ніж у молодшого школяра. Спілкування з дорослими вже не вирішує всіх питань підлітка, а їх втручання викликає образу, протест.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Спілкування з товаришами набуває для підлітка велику цінність, причому нерідко навчання відсувається на другий план.</w:t>
      </w:r>
      <w:r>
        <w:rPr>
          <w:sz w:val="28"/>
          <w:szCs w:val="28"/>
          <w:lang w:val="uk-UA"/>
        </w:rPr>
        <w:t xml:space="preserve"> З одного боку, у підлітка яскраво проявляється потреба спілкування, спільної діяльності, колективного життя, дружби, а з іншого - бажання бути прийнятим, шановним товаришами [ 5 c. 187].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сфері спілкування відбуваються зміни. Якщо молодшого підлітка ціка</w:t>
      </w:r>
      <w:r>
        <w:rPr>
          <w:sz w:val="28"/>
          <w:szCs w:val="28"/>
          <w:lang w:val="uk-UA"/>
        </w:rPr>
        <w:t>вили питання навчання, то старшого підлітка цікавлять питання особистісного спілкування, розвитку індивідуальності.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Спілкування з однолітками у підлітковому періоді реалізовує функції: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обміну інформацією, самопізнання,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вдосконалення навичок взаємодії з одн</w:t>
      </w:r>
      <w:r>
        <w:rPr>
          <w:sz w:val="28"/>
          <w:szCs w:val="28"/>
          <w:lang w:val="uk-UA"/>
        </w:rPr>
        <w:t>олітками,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збагачення емпатійних навичок, здатності розділяти з іншими спільні заняття, інтереси і почуття,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налагодження контактів з протилежною статтю і засвоєння гендерних ролей,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становлення автономності підлітка, його незалежності від дорослих,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здобуття </w:t>
      </w:r>
      <w:r>
        <w:rPr>
          <w:sz w:val="28"/>
          <w:szCs w:val="28"/>
          <w:lang w:val="uk-UA"/>
        </w:rPr>
        <w:t>досвіду набуття прийнятного соціального статусу. Саме у групі однолітків створюється нова соціальна ситуація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розвитку особистості підлітка, так як дорослішання, статеве дозрівання формує прагнення у здобутті емоційної незалежності від дорослих та активізує</w:t>
      </w:r>
      <w:r>
        <w:rPr>
          <w:sz w:val="28"/>
          <w:szCs w:val="28"/>
          <w:lang w:val="uk-UA"/>
        </w:rPr>
        <w:t xml:space="preserve"> потребу у спілкуванні з ровесниками.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Спілкування з ровесниками стає значимою сферою також через дію механізму самооцінювання - порівняння себе з ровесниками. Взаємини підлітків з ровесниками виявляють нові поведінкові реакції: групування, пошуків друзів і</w:t>
      </w:r>
      <w:r>
        <w:rPr>
          <w:sz w:val="28"/>
          <w:szCs w:val="28"/>
          <w:lang w:val="uk-UA"/>
        </w:rPr>
        <w:t xml:space="preserve"> компанії, хобі-реакції та реалізуються через налагодження дружніх взаємин і пошуки референтної групи та встановлення значимого статусу в ній.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своєму середовищі, взаємодіючи один з одним, підлітки вчаться рефлексії на себе і однолітків. Взаємна зацікавле</w:t>
      </w:r>
      <w:r>
        <w:rPr>
          <w:sz w:val="28"/>
          <w:szCs w:val="28"/>
          <w:lang w:val="uk-UA"/>
        </w:rPr>
        <w:t>ність, спільне розуміння навколишнього світу і один одного стає самоцінним. Спілкування виявляється настільки привабливим, що діти забувають про уроки і домашніх обов'язках. У відносинах з однолітками підліток прагне реалізувати свою особистість, визначити</w:t>
      </w:r>
      <w:r>
        <w:rPr>
          <w:sz w:val="28"/>
          <w:szCs w:val="28"/>
          <w:lang w:val="uk-UA"/>
        </w:rPr>
        <w:t xml:space="preserve"> свої можливості у спілкуванні. Щоб здійснювати ці прагнення, йому потрібні особиста свобода і особиста відповідальність. І він відстоює цю особисту свободу як право на дорослість.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Відокремлені групи однолітків в підлітковому віці стають більш стійкими, ві</w:t>
      </w:r>
      <w:r>
        <w:rPr>
          <w:sz w:val="28"/>
          <w:szCs w:val="28"/>
          <w:lang w:val="uk-UA"/>
        </w:rPr>
        <w:t>дносини в них починають підкорятися більш суворим правилам. Подібність інтересів і проблем, які хвилюють підлітків, можливість відкрито їх обговорювати, не побоюючись бути осміяним і перебуваючи в рівних відносинах з товаришами, - ось що робить атмосферу в</w:t>
      </w:r>
      <w:r>
        <w:rPr>
          <w:sz w:val="28"/>
          <w:szCs w:val="28"/>
          <w:lang w:val="uk-UA"/>
        </w:rPr>
        <w:t xml:space="preserve"> таких групах привабливішою для дітей, ніж спільноти дорослих людей. Поряд з безпосереднім інтересом один до одного у підлітків з'являються два інших види відносин: товариські (початок підліткового віку) і дружні (кінець підліткового віку). У старшому підл</w:t>
      </w:r>
      <w:r>
        <w:rPr>
          <w:sz w:val="28"/>
          <w:szCs w:val="28"/>
          <w:lang w:val="uk-UA"/>
        </w:rPr>
        <w:t>ітковому віці у дітей зустрічаються вже три різних види взаємин, що відрізняються один від одного за ступенем близькості, змісту і тими функціями, які вони виконують в житті.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Підліткова реакція групування </w:t>
      </w:r>
      <w:r>
        <w:rPr>
          <w:sz w:val="28"/>
          <w:szCs w:val="28"/>
          <w:lang w:val="uk-UA"/>
        </w:rPr>
        <w:t>−</w:t>
      </w:r>
      <w:r>
        <w:rPr>
          <w:sz w:val="28"/>
          <w:szCs w:val="28"/>
          <w:lang w:val="uk-UA"/>
        </w:rPr>
        <w:t xml:space="preserve"> потреба підлітка в приналежності до групи, що вир</w:t>
      </w:r>
      <w:r>
        <w:rPr>
          <w:sz w:val="28"/>
          <w:szCs w:val="28"/>
          <w:lang w:val="uk-UA"/>
        </w:rPr>
        <w:t>ажається через його прагнення перебувати в середовищі ровесників та взаємодіяти з ними.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основі реакції групування підліток спочатку розширює коло спілкування з ровесниками, але цим взаєминам властива значна емоційність та конфліктність через егоцентризм</w:t>
      </w:r>
      <w:r>
        <w:rPr>
          <w:sz w:val="28"/>
          <w:szCs w:val="28"/>
          <w:lang w:val="uk-UA"/>
        </w:rPr>
        <w:t xml:space="preserve"> підлітків у дружбі. Приблизно в 14-15 років відбувається відбір та диференціація підліткових взаємин на категорії знайомих, приятелів, друзів. Спочатку актуальними є дружні взаємини з представниками своєї статі, до кінця підліткового віку може розгорнутис</w:t>
      </w:r>
      <w:r>
        <w:rPr>
          <w:sz w:val="28"/>
          <w:szCs w:val="28"/>
          <w:lang w:val="uk-UA"/>
        </w:rPr>
        <w:t>я дружба з протилежною статтю.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Динаміка дружніх взаємин у цьому віці передбачає спочатку встановлення приятельських стосунків на основі спільних інтересів, визначення змісту "Я", самопізнання, а згодом формування емоційної прив'язаності, закріплення навичо</w:t>
      </w:r>
      <w:r>
        <w:rPr>
          <w:sz w:val="28"/>
          <w:szCs w:val="28"/>
          <w:lang w:val="uk-UA"/>
        </w:rPr>
        <w:t>к соціальної взаємодії.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підлітковому віці з'являється "кодекс дружби"- набір значимих, цінних якостей, якими повинен володіти друг. Наприклад, це щирість, вірність, чесність, відданість тощо. Найважливіше та цікаве в дружбі підлітків - розмови, обговорен</w:t>
      </w:r>
      <w:r>
        <w:rPr>
          <w:sz w:val="28"/>
          <w:szCs w:val="28"/>
          <w:lang w:val="uk-UA"/>
        </w:rPr>
        <w:t>ня. Егоцентричність дружніх взаємин підлітків проявляється у надмірній критичності до друга та лояльності до себе.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Також, у підлітковому віці відбувається пошук референтної групи. Для підлітка дуже важливо мати референтну групу, цінності якої він приймає, </w:t>
      </w:r>
      <w:r>
        <w:rPr>
          <w:sz w:val="28"/>
          <w:szCs w:val="28"/>
          <w:lang w:val="uk-UA"/>
        </w:rPr>
        <w:t>на чиї норми поведінки і оцінку він орієнтується. Важливо, що підліток, який претендує на роль лідера, повинен мати високу або й завищену самооцінку.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спілкування у підлітковому віці є провідною діяльністю, без нього неможливий нормальний розвиток. Ті</w:t>
      </w:r>
      <w:r>
        <w:rPr>
          <w:sz w:val="28"/>
          <w:szCs w:val="28"/>
          <w:lang w:val="uk-UA"/>
        </w:rPr>
        <w:t>льки в контакті з дорослими, однолітками підліток бачить себе збоку, порівнює свої можливості, випробовує різні соціальні ролі, формує та удосконалює себе.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02536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2.2 Специфіка спілкування підлітків з дорослими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Важливість для підлітка його спілкування з ровесни</w:t>
      </w:r>
      <w:r>
        <w:rPr>
          <w:sz w:val="28"/>
          <w:szCs w:val="28"/>
          <w:lang w:val="uk-UA"/>
        </w:rPr>
        <w:t>ками нерідко відсуває на задній план його стосунки з дорослими, передусім із батьками і вчителями. Причинами цього є нерозуміння дорослими внутрішнього світу підлітка, їхні хибні або примітивні уявлення про його переживання, мотиви тих чи інших вчинків, пр</w:t>
      </w:r>
      <w:r>
        <w:rPr>
          <w:sz w:val="28"/>
          <w:szCs w:val="28"/>
          <w:lang w:val="uk-UA"/>
        </w:rPr>
        <w:t>агнень, цінностей.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Чим старшими стають підлітки, тим менше розуміння вони знаходять у дорослих. І батьки, і вчителі здебільшого не вміють побачити і врахувати у практиці виховання того швидкого, інтенсивного процесу дорослішання підлітка, усіляко намагають</w:t>
      </w:r>
      <w:r>
        <w:rPr>
          <w:sz w:val="28"/>
          <w:szCs w:val="28"/>
          <w:lang w:val="uk-UA"/>
        </w:rPr>
        <w:t>ся зберегти «дитячі» форми контролю, спілкування з підлітками. Саме цей момент підлітки, починаючи з 6-го класу, називають головним чинником своїх прикростей у спілкуванні з батьками. Особливо гостро це виявляється у старших підліткових класах, учні яких м</w:t>
      </w:r>
      <w:r>
        <w:rPr>
          <w:sz w:val="28"/>
          <w:szCs w:val="28"/>
          <w:lang w:val="uk-UA"/>
        </w:rPr>
        <w:t>ають велику потребу у спілкуванні з дорослими «на рівних», рідко маючи можливість її задовольнити. Наслідком цього, як правило, стає протиставлення себе, свого «Я» дорослим, потреба в автономії.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Потреба підлітків у тому, щоб дорослі, особливо батьки, визна</w:t>
      </w:r>
      <w:r>
        <w:rPr>
          <w:sz w:val="28"/>
          <w:szCs w:val="28"/>
          <w:lang w:val="uk-UA"/>
        </w:rPr>
        <w:t>ли їх рівноправними партнерами у спілкуванні, породжує конфлікти. Цікаво, що винним у конфлікті завжди визначається підліток - так вважають, до речі, і самі підлітки. Подібну самозвинувачувальну позицію підлітків деякі автори називають «психологічним прими</w:t>
      </w:r>
      <w:r>
        <w:rPr>
          <w:sz w:val="28"/>
          <w:szCs w:val="28"/>
          <w:lang w:val="uk-UA"/>
        </w:rPr>
        <w:t>ренням», пов’язуючи її з прийняттям формальних відносин «слухняності», що нав’язуються їм, ламання позиції «психологічного примирення» найчастіше призводить до «психологічного бунту». Коли виникає цей «психологічний бунт», дорослі починають бити на сполох,</w:t>
      </w:r>
      <w:r>
        <w:rPr>
          <w:sz w:val="28"/>
          <w:szCs w:val="28"/>
          <w:lang w:val="uk-UA"/>
        </w:rPr>
        <w:t xml:space="preserve"> ідуть до психолога, шукають вихід, а «психологічне примирення», всіх влаштовує. [ 3 c. 156]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Батьки, які спостерігають дорослішання своїх дітей, найчастіше помічають у цьому процесі тільки його негативні сторони: підліток стає «неслухняним», «потайливим» т</w:t>
      </w:r>
      <w:r>
        <w:rPr>
          <w:sz w:val="28"/>
          <w:szCs w:val="28"/>
          <w:lang w:val="uk-UA"/>
        </w:rPr>
        <w:t xml:space="preserve">ощо - і зовсім не помічають пагонів позитивного, нового. Одним із таких пагонів є розвиток у підлітковому віці прагнення допомогти дорослим, підтримати, розділити їхнє горе або радість. Дорослі готові, у кращому випадку, виявити співчуття до підлітка, але </w:t>
      </w:r>
      <w:r>
        <w:rPr>
          <w:sz w:val="28"/>
          <w:szCs w:val="28"/>
          <w:lang w:val="uk-UA"/>
        </w:rPr>
        <w:t>зовсім не здатні прийняти подібне ставлення з його боку. Зрозуміло, чому саме так виходить, - для того, щоб прийняти таке ставлення до підлітка, якраз і необхідно бути із ним «на рівних». Багато сучасних проблем пов’язаних із вихованням підлітків, виникают</w:t>
      </w:r>
      <w:r>
        <w:rPr>
          <w:sz w:val="28"/>
          <w:szCs w:val="28"/>
          <w:lang w:val="uk-UA"/>
        </w:rPr>
        <w:t>ь тому, що дорослі прагнуть тільки щось дати підлітку, не бажаючи, та й не вміючи нічого взяти. Але тільки через реальні вияви доброти, співчуття ці важливі й дуже дефіцитні особистісні якості можуть розвиватися.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Важливе значення для підлітка має спільна д</w:t>
      </w:r>
      <w:r>
        <w:rPr>
          <w:sz w:val="28"/>
          <w:szCs w:val="28"/>
          <w:lang w:val="uk-UA"/>
        </w:rPr>
        <w:t>іяльність із дорослими, організована на основі єдності інтересів, захоплень. Зміст такої співпраці може бути різним. Підліток може допомагати батькам по господарству, навіть радити їм у певних справах, а дорослі мають дослухатися до його думки. Дорослі мож</w:t>
      </w:r>
      <w:r>
        <w:rPr>
          <w:sz w:val="28"/>
          <w:szCs w:val="28"/>
          <w:lang w:val="uk-UA"/>
        </w:rPr>
        <w:t>уть залучити його до справ, якими вони зайняті. Така спільна діяльність породжує спільність переживань, почуттів, настроїв, намірів, полегшує контакт із підлітком, зумовлює емоційну та духовну близькість. У ній дитина пізнає складний внутрішній світ доросл</w:t>
      </w:r>
      <w:r>
        <w:rPr>
          <w:sz w:val="28"/>
          <w:szCs w:val="28"/>
          <w:lang w:val="uk-UA"/>
        </w:rPr>
        <w:t>их, глибину думок і переживань, вчиться турботливому ставленню до людей.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порівнювати між собою сфери спілкування підлітків із батьками з одного боку, і з вчителями - з іншого, то при всій напруженості першого, значно більше «запущеним», малопродуктивн</w:t>
      </w:r>
      <w:r>
        <w:rPr>
          <w:sz w:val="28"/>
          <w:szCs w:val="28"/>
          <w:lang w:val="uk-UA"/>
        </w:rPr>
        <w:t>им з погляду розвитку особистості виявляється другий бік. Адже переживання, пов’язані у підлітків зі спілкуванням з учителями, посідають одне з останніх місць, а ще з учителями у підлітків пов’язані тільки негативні переживання.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Характер спілкування з учит</w:t>
      </w:r>
      <w:r>
        <w:rPr>
          <w:sz w:val="28"/>
          <w:szCs w:val="28"/>
          <w:lang w:val="uk-UA"/>
        </w:rPr>
        <w:t>елями і суб’єктивне ставлення до них змінюється протягом усього підліткового віку. Якщо головним мотивом спілкування молодших підлітків є намагання заручитися підтримкою вчителя, заохочення до навчання, поведінки та шкільної праці, то у більш старшому віці</w:t>
      </w:r>
      <w:r>
        <w:rPr>
          <w:sz w:val="28"/>
          <w:szCs w:val="28"/>
          <w:lang w:val="uk-UA"/>
        </w:rPr>
        <w:t xml:space="preserve"> - намагання до особистісного спілкування з ним (учителем). Починаючи з 7-го класу, підлітків усе більше хвилюють професійні й особистісні якості педагогів. Причому, якщо професійні якості педагогів підлітків загалом влаштовують, то особистісні - ні. Ця не</w:t>
      </w:r>
      <w:r>
        <w:rPr>
          <w:sz w:val="28"/>
          <w:szCs w:val="28"/>
          <w:lang w:val="uk-UA"/>
        </w:rPr>
        <w:t>задоволеність сприймається підлітками здебільшого як проблема «справедливості» вчителя. Однак, незважаючи на незадоволеність підлітків особистісними якостями вчителів, вони все одно прагнуть до спілкування з ними, чого, до речі, учителі частіше не помічают</w:t>
      </w:r>
      <w:r>
        <w:rPr>
          <w:sz w:val="28"/>
          <w:szCs w:val="28"/>
          <w:lang w:val="uk-UA"/>
        </w:rPr>
        <w:t>ь. Вони, як правило, вважають, що підлітки задоволені спілкуванням з ними, як і їхніми особистісними якостями. Таким чином, з віком у підлітків зростає потреба в особистісному спілкуванні з педагогами. Відповідно розширюється і зона конфліктів як зовнішніх</w:t>
      </w:r>
      <w:r>
        <w:rPr>
          <w:sz w:val="28"/>
          <w:szCs w:val="28"/>
          <w:lang w:val="uk-UA"/>
        </w:rPr>
        <w:t>, так і внутрішніх.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02536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2.3 Специфіка спілкування підлітків з однолітками протилежної статі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Почуття дорослості, що виникає у підлітковому віці штовхає його до того, щоб освоїти для себе «дорослі» види взаємодій. Цьому сприяє бурхливий тілесне розвиток і іден</w:t>
      </w:r>
      <w:r>
        <w:rPr>
          <w:sz w:val="28"/>
          <w:szCs w:val="28"/>
          <w:lang w:val="uk-UA"/>
        </w:rPr>
        <w:t>тифікація підлітка з дорослими.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кінця підліткового віку виникає інтерес до протилежної статі, прагнення подобатися, і як наслідок цього з'являється підвищена увага до своєї зовнішності, одягу, манері поведінки. Особливе значення в цьому зв'язку надаєтьс</w:t>
      </w:r>
      <w:r>
        <w:rPr>
          <w:sz w:val="28"/>
          <w:szCs w:val="28"/>
          <w:lang w:val="uk-UA"/>
        </w:rPr>
        <w:t>я особистій привабливості - це має першочергове значення в очах однолітків.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Спочатку інтерес до людини іншої статі набуває характерне для підлітків надзвичайне зовнішнє вираження. Хлопчики починають приставати до дівчат, а вони у свою чергу скаржаться на х</w:t>
      </w:r>
      <w:r>
        <w:rPr>
          <w:sz w:val="28"/>
          <w:szCs w:val="28"/>
          <w:lang w:val="uk-UA"/>
        </w:rPr>
        <w:t>лопчаків, доставляючи їм неприємності, проте така підвищена взаємна «увага» з боку однолітків тим і іншим очевидно приносить задоволення. Пізніше характер міжстатевих відносин змінюється, з'являється сором'язливість, скутість, іноді супроводжувані збережен</w:t>
      </w:r>
      <w:r>
        <w:rPr>
          <w:sz w:val="28"/>
          <w:szCs w:val="28"/>
          <w:lang w:val="uk-UA"/>
        </w:rPr>
        <w:t>ням «дивної зовнішності» атрибутики в поведінці: байдужість, презирливе ставлення до однолітка протилежної статі і т.п. Всі ці симптоми характерні для підлітків, що навчаються в 5 - 6 класах. У цей час дівчаток, які в підлітковому віці починають прискорено</w:t>
      </w:r>
      <w:r>
        <w:rPr>
          <w:sz w:val="28"/>
          <w:szCs w:val="28"/>
          <w:lang w:val="uk-UA"/>
        </w:rPr>
        <w:t xml:space="preserve"> фізично розвиватися, вже хвилює, хто і кому подобатися, хто на кого і як дивиться, хто з ким дружить [ 2 c. 98].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Виникаючий інтерес до іншої статі у молодших підлітків проявляється спочатку в неадекватних формах. Так, для хлопчиків характерні такі форми з</w:t>
      </w:r>
      <w:r>
        <w:rPr>
          <w:sz w:val="28"/>
          <w:szCs w:val="28"/>
          <w:lang w:val="uk-UA"/>
        </w:rPr>
        <w:t>вертання на себе уваги, як чіпляння, приставання. Дівчатка зазвичай усвідомлюють причини таких дій і серйозно не ображаються, у свою чергу, демонструючи, що не помічають, ігнорують хлопчиків. В цілому хлопчики також з інтуїтивною увагою ставляться до цих п</w:t>
      </w:r>
      <w:r>
        <w:rPr>
          <w:sz w:val="28"/>
          <w:szCs w:val="28"/>
          <w:lang w:val="uk-UA"/>
        </w:rPr>
        <w:t>роявів дівчаток.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Пізніше відносини ускладнюються. Зникає безпосередність у спілкуванні. Часто це виражається або в демонстрації байдужого ставлення до іншої статі, або в сором'язливості при спілкуванні. У той же час підлітки відчувають почуття напруги від </w:t>
      </w:r>
      <w:r>
        <w:rPr>
          <w:sz w:val="28"/>
          <w:szCs w:val="28"/>
          <w:lang w:val="uk-UA"/>
        </w:rPr>
        <w:t>почуття закоханості до представників протилежної статі.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Настає етап, коли інтерес до іншої статі ще більше посилюється, однак зовні у взаєминах хлопчиків і дівчаток виникає велика ізольованість. На цьому тлі проявляється інтерес до вже встановлених відноси</w:t>
      </w:r>
      <w:r>
        <w:rPr>
          <w:sz w:val="28"/>
          <w:szCs w:val="28"/>
          <w:lang w:val="uk-UA"/>
        </w:rPr>
        <w:t>н, до того, хто кому подобається. У дівчаток цей інтерес зазвичай виникає раніше, ніж у хлопчиків: таємно про власні симпатії повідомляється єдиній подрузі, але часто і групі ровесниць. Навіть при взаємних симпатіях відкриті дружні відносини проявляються р</w:t>
      </w:r>
      <w:r>
        <w:rPr>
          <w:sz w:val="28"/>
          <w:szCs w:val="28"/>
          <w:lang w:val="uk-UA"/>
        </w:rPr>
        <w:t>ідко, тому що для цього підліткам необхідно не тільки подолати власну скутість, а й бути готовим протистояти глузуванням з боку однолітків.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старших підлітків спілкування між хлопчиками і дівчатками стає більш відкритим: у коло спілкування включаються під</w:t>
      </w:r>
      <w:r>
        <w:rPr>
          <w:sz w:val="28"/>
          <w:szCs w:val="28"/>
          <w:lang w:val="uk-UA"/>
        </w:rPr>
        <w:t>літки обох статей. Прихильність до однолітка іншої статі може бути інтенсивною, як правило, їй надається дуже велике значення. Відсутність взаємності іноді стає причиною сильних негативних реакцій.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Інтерес підлітка до однолітків іншої статі веде до збільше</w:t>
      </w:r>
      <w:r>
        <w:rPr>
          <w:sz w:val="28"/>
          <w:szCs w:val="28"/>
          <w:lang w:val="uk-UA"/>
        </w:rPr>
        <w:t>ння можливості виділяти і оцінювати переживання і вчинки іншого, до розвитку рефлексії та здатності до ідентифікації. Початковий інтерес до іншого, прагнення до розуміння однолітка дають початок розвитку сприйняття людей взагалі. Збільшення виділяючих в ін</w:t>
      </w:r>
      <w:r>
        <w:rPr>
          <w:sz w:val="28"/>
          <w:szCs w:val="28"/>
          <w:lang w:val="uk-UA"/>
        </w:rPr>
        <w:t>ших особистісних якостей і переживань, здатність до їх оцінки підвищують можливість оцінити самого себе. Безпосередньою причиною для оцінки своїх переживань може бути спілкування з привабливим для себе однолітком іншої статі.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7-8 класах між хлопчиками і </w:t>
      </w:r>
      <w:r>
        <w:rPr>
          <w:sz w:val="28"/>
          <w:szCs w:val="28"/>
          <w:lang w:val="uk-UA"/>
        </w:rPr>
        <w:t>дівчатками з'являються більш романтичні стосунки, вони починають писати один одному записки, призначають побачення. На основі таких взаємин у підлітків виникає бажання ставати краще, з'являється потреба до самовдосконалення. У цьому віці більшість дітей по</w:t>
      </w:r>
      <w:r>
        <w:rPr>
          <w:sz w:val="28"/>
          <w:szCs w:val="28"/>
          <w:lang w:val="uk-UA"/>
        </w:rPr>
        <w:t>чинають займатися самовихованням.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Романтичні відносини можуть виникати при спільному проведенні часу: на прогулянках, при відвідуванні театрів, музеїв, кіно і т.д. Підлітки нерідко ототожнюють себе з популярними персонажами і прагнуть відповідати зовнішнім</w:t>
      </w:r>
      <w:r>
        <w:rPr>
          <w:sz w:val="28"/>
          <w:szCs w:val="28"/>
          <w:lang w:val="uk-UA"/>
        </w:rPr>
        <w:t xml:space="preserve"> формам їхньої поведінки.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Прагнення подобатися стає одним із значущих прагнень. Взаємні погляд і посмішка вже багато до чого зобов'язують. Особливу ціну набувають дотику. Руки стають провідниками внутрішньої напруженості, пов'язаної з фізичним і психічним </w:t>
      </w:r>
      <w:r>
        <w:rPr>
          <w:sz w:val="28"/>
          <w:szCs w:val="28"/>
          <w:lang w:val="uk-UA"/>
        </w:rPr>
        <w:t>набуттям тіла. Романтичне ставлення до представника протилежної статі спонукають до мрій, фантазій, де здійснюються найнеймовірніші задуми і здійснюються надії. Мрії і фантазії розвивають рефлексію і сміливість у вирішенні вигаданих або реальних ілюзій. Пі</w:t>
      </w:r>
      <w:r>
        <w:rPr>
          <w:sz w:val="28"/>
          <w:szCs w:val="28"/>
          <w:lang w:val="uk-UA"/>
        </w:rPr>
        <w:t>дліток вчиться діяти у своїх фантазіях, але відпрацьовує свої дії і вчинки по-справжньому, переживаючи їх і рефлексуючи на всі можливі ситуації.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Перші почуття чинять на молоду душу настільки сильний вплив, що багато людей вже в зрілі роки згадують саме ці </w:t>
      </w:r>
      <w:r>
        <w:rPr>
          <w:sz w:val="28"/>
          <w:szCs w:val="28"/>
          <w:lang w:val="uk-UA"/>
        </w:rPr>
        <w:t>почуття, які вже давно розчинились в реальному житті протягом років.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>ВИСНОВКИ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025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Підлітковий вік - це період переходу від дитинства до дорослості, усвідомлення себе як дорослої особи, переосмислення цінностей. Поява почуття дорослості, як специфічного ново</w:t>
      </w:r>
      <w:r>
        <w:rPr>
          <w:sz w:val="28"/>
          <w:szCs w:val="28"/>
          <w:lang w:val="uk-UA"/>
        </w:rPr>
        <w:t xml:space="preserve">утворення самосвідомості, є структурним центром особистості підлітка, тією якістю, в якій відображається нова життєва позиція у ставленні до себе, людей і світу загалом. Саме воно визначає спрямованість і зміст активності підлітка, його основні прагнення, </w:t>
      </w:r>
      <w:r>
        <w:rPr>
          <w:sz w:val="28"/>
          <w:szCs w:val="28"/>
          <w:lang w:val="uk-UA"/>
        </w:rPr>
        <w:t>бажання, переживання. Підлітки відкриті для спілкування з людьми - однолітками й дорослими, а замкнутість зумовлена відчуттям, що їх не розуміють, переживанням несправедливості чи неповаги до себе.</w:t>
      </w:r>
    </w:p>
    <w:p w:rsidR="00000000" w:rsidRDefault="000025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цьому віці особливо яскраво виражена залежність від думк</w:t>
      </w:r>
      <w:r>
        <w:rPr>
          <w:sz w:val="28"/>
          <w:szCs w:val="28"/>
          <w:lang w:val="uk-UA"/>
        </w:rPr>
        <w:t>и чи ставлення оточуючих. Підлітки намагаються демонструвати свої кращі риси, заслужити схвальні відгуки - особливо від тих, чия думка для них важлива.</w:t>
      </w:r>
    </w:p>
    <w:p w:rsidR="00000000" w:rsidRDefault="000025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Центральне місце в житті підлітка займає спілкування з ровесниками. Якщо основою для об'єднань раніше ви</w:t>
      </w:r>
      <w:r>
        <w:rPr>
          <w:sz w:val="28"/>
          <w:szCs w:val="28"/>
          <w:lang w:val="uk-UA"/>
        </w:rPr>
        <w:t>ступала спільна діяльність, то тепер: привабливість тих чи інших занять визначається передусім їхніми можливостями для спілкування з однолітками. Таке спілкування дедалі більше виходить за межі шкільного життя, охоплюючи нові інтереси, види діяльності, сто</w:t>
      </w:r>
      <w:r>
        <w:rPr>
          <w:sz w:val="28"/>
          <w:szCs w:val="28"/>
          <w:lang w:val="uk-UA"/>
        </w:rPr>
        <w:t>сунки, виділяються в окрему, самостійну і надзвичайно важливу для підлітка сферу життя. Це пояснює, з одногу боку, підвищений конформізм підлітків щодо компаній однолітків, а, з іншого, їх недисциплінованість і навіть правопорушення через невміння досягати</w:t>
      </w:r>
      <w:r>
        <w:rPr>
          <w:sz w:val="28"/>
          <w:szCs w:val="28"/>
          <w:lang w:val="uk-UA"/>
        </w:rPr>
        <w:t xml:space="preserve"> бажаного становища у таких компаніях. Спілкування з товаришами в цьому віці набуває такої цінності, що нерідко витісняє на задній план і навчання, і навіть стосунки з рідними. Навчання привертає увагу не стільки своїм змістом, скільки можливостями спілкув</w:t>
      </w:r>
      <w:r>
        <w:rPr>
          <w:sz w:val="28"/>
          <w:szCs w:val="28"/>
          <w:lang w:val="uk-UA"/>
        </w:rPr>
        <w:t>ання з однолітками.</w:t>
      </w:r>
    </w:p>
    <w:p w:rsidR="00000000" w:rsidRDefault="000025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Відношення до сім'ї в ході дорослішання змінюється. В процесі соціалізації група ровесників в значній мірі заміщає батьків. Перенесення центру соціалізації з сім'ї в групу ровесників приводить до ослаблення емоційних зв'язків з батьками</w:t>
      </w:r>
      <w:r>
        <w:rPr>
          <w:sz w:val="28"/>
          <w:szCs w:val="28"/>
          <w:lang w:val="uk-UA"/>
        </w:rPr>
        <w:t>. Необхідно помітити, що зауваження щодо «знецінення» батьків в підлітковому і юнацькому віці є дуже поширеними і навіть, можна сказати, стали загальним місцем.</w:t>
      </w:r>
    </w:p>
    <w:p w:rsidR="00000000" w:rsidRDefault="000025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Стосунки підлітка з товаришами, однолітками, однокласниками складні, є різноманітні і змістовні</w:t>
      </w:r>
      <w:r>
        <w:rPr>
          <w:sz w:val="28"/>
          <w:szCs w:val="28"/>
          <w:lang w:val="uk-UA"/>
        </w:rPr>
        <w:t>. Спілкування з дорослими для підлітка не вирішує всіх запитань, а їх втручання нерідко викликає образу і протест. Спілкування з товаришами складає для підлітка більшу цінність, причому рідко навчання відходить на другий план. З одного боку, у підлітка яск</w:t>
      </w:r>
      <w:r>
        <w:rPr>
          <w:sz w:val="28"/>
          <w:szCs w:val="28"/>
          <w:lang w:val="uk-UA"/>
        </w:rPr>
        <w:t>раво проявляється проблема спілкування, спільної діяльності, колективного життя, дружби, а з іншого - бажання бути прийнятним, визнаним, шанованим товаришами.</w:t>
      </w:r>
    </w:p>
    <w:p w:rsidR="00000000" w:rsidRDefault="000025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змісті спілкування теж відбуваються зміни. Якщо молодшого підлітка цікавили питання навчання і </w:t>
      </w:r>
      <w:r>
        <w:rPr>
          <w:sz w:val="28"/>
          <w:szCs w:val="28"/>
          <w:lang w:val="uk-UA"/>
        </w:rPr>
        <w:t>поведінки, то старшого більше цікавлять проблеми особистого спілкування, розвитку індивідуальності.</w:t>
      </w:r>
    </w:p>
    <w:p w:rsidR="00000000" w:rsidRDefault="000025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Поведінка підлітка знаходиться в залежності від поведінки дорослого. На зауваження, образи, погрози підліток переважно відповідає грубістю. Для того, щоб не</w:t>
      </w:r>
      <w:r>
        <w:rPr>
          <w:sz w:val="28"/>
          <w:szCs w:val="28"/>
          <w:lang w:val="uk-UA"/>
        </w:rPr>
        <w:t xml:space="preserve"> допускати таких проявів поведінки, дорослий повинен бути разом з ним, а не «над» ним, допомагати будувати власний шлях, а не вести за собою. Якщо у спілкуванні з дорослими підліток засвоює суспільно значущі критерії оцінок, цілі та мотиви поведінки, спосо</w:t>
      </w:r>
      <w:r>
        <w:rPr>
          <w:sz w:val="28"/>
          <w:szCs w:val="28"/>
          <w:lang w:val="uk-UA"/>
        </w:rPr>
        <w:t>би аналізу дійсності і способи дій, то спілкування з ровесниками є своєрідними випробуванням себе у сфері особистісної, зокрема специфічної моральної, проблематики. У спілкуванні з дорослим підліток завжди перебуває у позиції молодшого, певною мірою підкор</w:t>
      </w:r>
      <w:r>
        <w:rPr>
          <w:sz w:val="28"/>
          <w:szCs w:val="28"/>
          <w:lang w:val="uk-UA"/>
        </w:rPr>
        <w:t>еного. І лише у стосунках з ровесниками він рівноправний, виконуючи ролі організатора та виконавця, приятеля і суперника, друга, що зберігає чиюсь таємницю і довіряє свою іншим.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br w:type="page"/>
        <w:t>CПИСОК ВИКОРИСТАНИХ ДЖЕРЕЛ</w:t>
      </w:r>
    </w:p>
    <w:p w:rsidR="00000000" w:rsidRDefault="000025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0253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Александрова Ю. В. Возрастная психология. Хар</w:t>
      </w:r>
      <w:r>
        <w:rPr>
          <w:sz w:val="28"/>
          <w:szCs w:val="28"/>
          <w:lang w:val="uk-UA"/>
        </w:rPr>
        <w:t xml:space="preserve">актеристика психологических особенностей подростков и юношей / Ю. В. Александрова. М. : Современный гуманитарный университет, </w:t>
      </w:r>
      <w:r>
        <w:rPr>
          <w:sz w:val="28"/>
          <w:szCs w:val="28"/>
          <w:lang w:val="uk-UA"/>
        </w:rPr>
        <w:t>−</w:t>
      </w:r>
      <w:r>
        <w:rPr>
          <w:sz w:val="28"/>
          <w:szCs w:val="28"/>
          <w:lang w:val="uk-UA"/>
        </w:rPr>
        <w:t xml:space="preserve"> 1999. </w:t>
      </w:r>
      <w:r>
        <w:rPr>
          <w:sz w:val="28"/>
          <w:szCs w:val="28"/>
          <w:lang w:val="uk-UA"/>
        </w:rPr>
        <w:t>−</w:t>
      </w:r>
      <w:r>
        <w:rPr>
          <w:sz w:val="28"/>
          <w:szCs w:val="28"/>
          <w:lang w:val="uk-UA"/>
        </w:rPr>
        <w:t xml:space="preserve"> 66 с.</w:t>
      </w:r>
    </w:p>
    <w:p w:rsidR="00000000" w:rsidRDefault="00002536">
      <w:pPr>
        <w:pStyle w:val="1"/>
        <w:shd w:val="clear" w:color="auto" w:fill="FFFFFF"/>
        <w:spacing w:line="360" w:lineRule="auto"/>
        <w:jc w:val="both"/>
        <w:rPr>
          <w:kern w:val="36"/>
          <w:sz w:val="28"/>
          <w:szCs w:val="28"/>
          <w:lang w:val="uk-UA"/>
        </w:rPr>
      </w:pPr>
      <w:r>
        <w:rPr>
          <w:kern w:val="36"/>
          <w:sz w:val="28"/>
          <w:szCs w:val="28"/>
          <w:lang w:val="uk-UA"/>
        </w:rPr>
        <w:t xml:space="preserve">2. Бедлинський О. І. Психологічні особливості провідної діяльності підлітків Навч. посіб. для студ. Вузів / О. І. </w:t>
      </w:r>
      <w:r>
        <w:rPr>
          <w:kern w:val="36"/>
          <w:sz w:val="28"/>
          <w:szCs w:val="28"/>
          <w:lang w:val="uk-UA"/>
        </w:rPr>
        <w:t xml:space="preserve">Бедлинський. </w:t>
      </w:r>
      <w:r>
        <w:rPr>
          <w:kern w:val="36"/>
          <w:sz w:val="28"/>
          <w:szCs w:val="28"/>
          <w:lang w:val="uk-UA"/>
        </w:rPr>
        <w:t>−</w:t>
      </w:r>
      <w:r>
        <w:rPr>
          <w:kern w:val="36"/>
          <w:sz w:val="28"/>
          <w:szCs w:val="28"/>
          <w:lang w:val="uk-UA"/>
        </w:rPr>
        <w:t xml:space="preserve"> Суми: Вид-во СумДПУ ім. А. С. Макаренка, </w:t>
      </w:r>
      <w:r>
        <w:rPr>
          <w:kern w:val="36"/>
          <w:sz w:val="28"/>
          <w:szCs w:val="28"/>
          <w:lang w:val="uk-UA"/>
        </w:rPr>
        <w:t>−</w:t>
      </w:r>
      <w:r>
        <w:rPr>
          <w:kern w:val="36"/>
          <w:sz w:val="28"/>
          <w:szCs w:val="28"/>
          <w:lang w:val="uk-UA"/>
        </w:rPr>
        <w:t xml:space="preserve"> 2011. </w:t>
      </w:r>
      <w:r>
        <w:rPr>
          <w:kern w:val="36"/>
          <w:sz w:val="28"/>
          <w:szCs w:val="28"/>
          <w:lang w:val="uk-UA"/>
        </w:rPr>
        <w:t>−</w:t>
      </w:r>
      <w:r>
        <w:rPr>
          <w:kern w:val="36"/>
          <w:sz w:val="28"/>
          <w:szCs w:val="28"/>
          <w:lang w:val="uk-UA"/>
        </w:rPr>
        <w:t xml:space="preserve"> 136 с.</w:t>
      </w:r>
    </w:p>
    <w:p w:rsidR="00000000" w:rsidRDefault="0000253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Белопольская Н. Л. Самосознание проблемных подростков / Н. Л. Белопольская. - М. : Институт психологии РАН, 2007. </w:t>
      </w:r>
      <w:r>
        <w:rPr>
          <w:sz w:val="28"/>
          <w:szCs w:val="28"/>
          <w:lang w:val="uk-UA"/>
        </w:rPr>
        <w:t>−</w:t>
      </w:r>
      <w:r>
        <w:rPr>
          <w:sz w:val="28"/>
          <w:szCs w:val="28"/>
          <w:lang w:val="uk-UA"/>
        </w:rPr>
        <w:t xml:space="preserve"> 332 с.</w:t>
      </w:r>
    </w:p>
    <w:p w:rsidR="00000000" w:rsidRDefault="0000253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Бовть О. В. Соціально-психологічні причини агресивної п</w:t>
      </w:r>
      <w:r>
        <w:rPr>
          <w:sz w:val="28"/>
          <w:szCs w:val="28"/>
          <w:lang w:val="uk-UA"/>
        </w:rPr>
        <w:t>оведінки підлітків / О. В.Бовть // Рідна школа. - 1999. - № 2 . - С. 17-20</w:t>
      </w:r>
    </w:p>
    <w:p w:rsidR="00000000" w:rsidRDefault="000025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Волков Б. С. Психология юности и молодости &lt;http://www.twirpx.com/file/29211/&gt;: Учебное пособие / Б.С. Волков. </w:t>
      </w:r>
      <w:r>
        <w:rPr>
          <w:sz w:val="28"/>
          <w:szCs w:val="28"/>
          <w:lang w:val="uk-UA"/>
        </w:rPr>
        <w:t>−</w:t>
      </w:r>
      <w:r>
        <w:rPr>
          <w:sz w:val="28"/>
          <w:szCs w:val="28"/>
          <w:lang w:val="uk-UA"/>
        </w:rPr>
        <w:t xml:space="preserve"> М. : Академический Проект : Трикса, </w:t>
      </w:r>
      <w:r>
        <w:rPr>
          <w:sz w:val="28"/>
          <w:szCs w:val="28"/>
          <w:lang w:val="uk-UA"/>
        </w:rPr>
        <w:t>−</w:t>
      </w:r>
      <w:r>
        <w:rPr>
          <w:sz w:val="28"/>
          <w:szCs w:val="28"/>
          <w:lang w:val="uk-UA"/>
        </w:rPr>
        <w:t xml:space="preserve">2006. </w:t>
      </w:r>
      <w:r>
        <w:rPr>
          <w:sz w:val="28"/>
          <w:szCs w:val="28"/>
          <w:lang w:val="uk-UA"/>
        </w:rPr>
        <w:t>−</w:t>
      </w:r>
      <w:r>
        <w:rPr>
          <w:sz w:val="28"/>
          <w:szCs w:val="28"/>
          <w:lang w:val="uk-UA"/>
        </w:rPr>
        <w:t xml:space="preserve"> 256 с.</w:t>
      </w:r>
    </w:p>
    <w:p w:rsidR="00000000" w:rsidRDefault="000025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Горянина В.</w:t>
      </w:r>
      <w:r>
        <w:rPr>
          <w:sz w:val="28"/>
          <w:szCs w:val="28"/>
          <w:lang w:val="uk-UA"/>
        </w:rPr>
        <w:t xml:space="preserve"> А. Психология общения : Учебник для вузов / В. А. Горянина. М. : Академия, 2002. - 416 с.</w:t>
      </w:r>
    </w:p>
    <w:p w:rsidR="00000000" w:rsidRDefault="00002536">
      <w:pPr>
        <w:pStyle w:val="1"/>
        <w:shd w:val="clear" w:color="auto" w:fill="FFFFFF"/>
        <w:spacing w:line="360" w:lineRule="auto"/>
        <w:jc w:val="both"/>
        <w:rPr>
          <w:kern w:val="36"/>
          <w:sz w:val="28"/>
          <w:szCs w:val="28"/>
          <w:lang w:val="uk-UA"/>
        </w:rPr>
      </w:pPr>
      <w:r>
        <w:rPr>
          <w:kern w:val="36"/>
          <w:sz w:val="28"/>
          <w:szCs w:val="28"/>
          <w:lang w:val="uk-UA"/>
        </w:rPr>
        <w:t xml:space="preserve">7. Касьянова О. В. Особливості формування комунікативної компетентності у молодших підлітків / О.В. Касьянова // Освіта на Луганщині. </w:t>
      </w:r>
      <w:r>
        <w:rPr>
          <w:kern w:val="36"/>
          <w:sz w:val="28"/>
          <w:szCs w:val="28"/>
          <w:lang w:val="uk-UA"/>
        </w:rPr>
        <w:t>−</w:t>
      </w:r>
      <w:r>
        <w:rPr>
          <w:kern w:val="36"/>
          <w:sz w:val="28"/>
          <w:szCs w:val="28"/>
          <w:lang w:val="uk-UA"/>
        </w:rPr>
        <w:t xml:space="preserve"> 2008. </w:t>
      </w:r>
      <w:r>
        <w:rPr>
          <w:kern w:val="36"/>
          <w:sz w:val="28"/>
          <w:szCs w:val="28"/>
          <w:lang w:val="uk-UA"/>
        </w:rPr>
        <w:t>−</w:t>
      </w:r>
      <w:r>
        <w:rPr>
          <w:kern w:val="36"/>
          <w:sz w:val="28"/>
          <w:szCs w:val="28"/>
          <w:lang w:val="uk-UA"/>
        </w:rPr>
        <w:t xml:space="preserve"> № 1. - С. 79-84.</w:t>
      </w:r>
    </w:p>
    <w:p w:rsidR="00000000" w:rsidRDefault="00002536">
      <w:pPr>
        <w:pStyle w:val="1"/>
        <w:shd w:val="clear" w:color="auto" w:fill="FFFFFF"/>
        <w:spacing w:line="360" w:lineRule="auto"/>
        <w:jc w:val="both"/>
        <w:rPr>
          <w:kern w:val="36"/>
          <w:sz w:val="28"/>
          <w:szCs w:val="28"/>
          <w:lang w:val="uk-UA"/>
        </w:rPr>
      </w:pPr>
      <w:r>
        <w:rPr>
          <w:kern w:val="36"/>
          <w:sz w:val="28"/>
          <w:szCs w:val="28"/>
          <w:lang w:val="uk-UA"/>
        </w:rPr>
        <w:t>. Лі</w:t>
      </w:r>
      <w:r>
        <w:rPr>
          <w:kern w:val="36"/>
          <w:sz w:val="28"/>
          <w:szCs w:val="28"/>
          <w:lang w:val="uk-UA"/>
        </w:rPr>
        <w:t xml:space="preserve">тяга І. В. Деякі аспекти проблеми спілкування у підлітковому віці / І. В. Літяга // Вісн. Житомир. держ. пед. ун-ту. </w:t>
      </w:r>
      <w:r>
        <w:rPr>
          <w:kern w:val="36"/>
          <w:sz w:val="28"/>
          <w:szCs w:val="28"/>
          <w:lang w:val="uk-UA"/>
        </w:rPr>
        <w:t>−</w:t>
      </w:r>
      <w:r>
        <w:rPr>
          <w:kern w:val="36"/>
          <w:sz w:val="28"/>
          <w:szCs w:val="28"/>
          <w:lang w:val="uk-UA"/>
        </w:rPr>
        <w:t xml:space="preserve"> 2002. </w:t>
      </w:r>
      <w:r>
        <w:rPr>
          <w:kern w:val="36"/>
          <w:sz w:val="28"/>
          <w:szCs w:val="28"/>
          <w:lang w:val="uk-UA"/>
        </w:rPr>
        <w:t>−</w:t>
      </w:r>
      <w:r>
        <w:rPr>
          <w:kern w:val="36"/>
          <w:sz w:val="28"/>
          <w:szCs w:val="28"/>
          <w:lang w:val="uk-UA"/>
        </w:rPr>
        <w:t xml:space="preserve"> № 9. </w:t>
      </w:r>
      <w:r>
        <w:rPr>
          <w:kern w:val="36"/>
          <w:sz w:val="28"/>
          <w:szCs w:val="28"/>
          <w:lang w:val="uk-UA"/>
        </w:rPr>
        <w:t>−</w:t>
      </w:r>
      <w:r>
        <w:rPr>
          <w:kern w:val="36"/>
          <w:sz w:val="28"/>
          <w:szCs w:val="28"/>
          <w:lang w:val="uk-UA"/>
        </w:rPr>
        <w:t xml:space="preserve"> С. 203-205.</w:t>
      </w:r>
    </w:p>
    <w:p w:rsidR="00000000" w:rsidRDefault="0000253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Мухина В. С. Возрастная психология: феноменология развития, детство, отрочество: Учебник для вузов / Р. В. </w:t>
      </w:r>
      <w:r>
        <w:rPr>
          <w:sz w:val="28"/>
          <w:szCs w:val="28"/>
          <w:lang w:val="uk-UA"/>
        </w:rPr>
        <w:t xml:space="preserve">Мухина М. : Академия, </w:t>
      </w:r>
      <w:r>
        <w:rPr>
          <w:sz w:val="28"/>
          <w:szCs w:val="28"/>
          <w:lang w:val="uk-UA"/>
        </w:rPr>
        <w:t>−</w:t>
      </w:r>
      <w:r>
        <w:rPr>
          <w:sz w:val="28"/>
          <w:szCs w:val="28"/>
          <w:lang w:val="uk-UA"/>
        </w:rPr>
        <w:t xml:space="preserve">2012. </w:t>
      </w:r>
      <w:r>
        <w:rPr>
          <w:sz w:val="28"/>
          <w:szCs w:val="28"/>
          <w:lang w:val="uk-UA"/>
        </w:rPr>
        <w:t>−</w:t>
      </w:r>
      <w:r>
        <w:rPr>
          <w:sz w:val="28"/>
          <w:szCs w:val="28"/>
          <w:lang w:val="uk-UA"/>
        </w:rPr>
        <w:t xml:space="preserve"> 456 с.</w:t>
      </w:r>
    </w:p>
    <w:p w:rsidR="00000000" w:rsidRDefault="000025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Павелків Р. В. Вікова психологія : підруч. для студ. вищ. навч. Закл / Р. В. Паверлів. ? К. : Кондор, 2011. ? 468 с. &lt;http://www.libr.dp.ua/site-libr/?idm=1&amp;idp=20&amp;ida=619&gt;</w:t>
      </w:r>
    </w:p>
    <w:p w:rsidR="00000000" w:rsidRDefault="000025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Поливанова К. Н. Психология возрастных </w:t>
      </w:r>
      <w:r>
        <w:rPr>
          <w:sz w:val="28"/>
          <w:szCs w:val="28"/>
          <w:lang w:val="uk-UA"/>
        </w:rPr>
        <w:t xml:space="preserve">кризисов : Учеб. пособие для студ. высш. пед. Заведений / К. Н. Поливанова. </w:t>
      </w:r>
      <w:r>
        <w:rPr>
          <w:sz w:val="28"/>
          <w:szCs w:val="28"/>
          <w:lang w:val="uk-UA"/>
        </w:rPr>
        <w:t>−</w:t>
      </w:r>
      <w:r>
        <w:rPr>
          <w:sz w:val="28"/>
          <w:szCs w:val="28"/>
          <w:lang w:val="uk-UA"/>
        </w:rPr>
        <w:t xml:space="preserve"> М. : Издат. центр, </w:t>
      </w:r>
      <w:r>
        <w:rPr>
          <w:sz w:val="28"/>
          <w:szCs w:val="28"/>
          <w:lang w:val="uk-UA"/>
        </w:rPr>
        <w:t>−</w:t>
      </w:r>
      <w:r>
        <w:rPr>
          <w:sz w:val="28"/>
          <w:szCs w:val="28"/>
          <w:lang w:val="uk-UA"/>
        </w:rPr>
        <w:t xml:space="preserve"> 2000. </w:t>
      </w:r>
      <w:r>
        <w:rPr>
          <w:sz w:val="28"/>
          <w:szCs w:val="28"/>
          <w:lang w:val="uk-UA"/>
        </w:rPr>
        <w:t>−</w:t>
      </w:r>
      <w:r>
        <w:rPr>
          <w:sz w:val="28"/>
          <w:szCs w:val="28"/>
          <w:lang w:val="uk-UA"/>
        </w:rPr>
        <w:t xml:space="preserve"> 184 с.</w:t>
      </w:r>
    </w:p>
    <w:p w:rsidR="00000000" w:rsidRDefault="000025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Размахнина Д. Ю. Решение задач развития в подростковом возрасте как условие формирования идентичности / Д. Ю. Размахнина // Психология и шко</w:t>
      </w:r>
      <w:r>
        <w:rPr>
          <w:sz w:val="28"/>
          <w:szCs w:val="28"/>
          <w:lang w:val="uk-UA"/>
        </w:rPr>
        <w:t>ла. - 2006. - № 1. - С. 42-51.</w:t>
      </w:r>
    </w:p>
    <w:p w:rsidR="00000000" w:rsidRDefault="000025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Ремшмидт Х. М. Подростковый и юношеский возраст: проблемы становления личности: Навч. Посібник / Х. М.Ремшмидт. - М. : Мир, </w:t>
      </w:r>
      <w:r>
        <w:rPr>
          <w:sz w:val="28"/>
          <w:szCs w:val="28"/>
          <w:lang w:val="uk-UA"/>
        </w:rPr>
        <w:t>−</w:t>
      </w:r>
      <w:r>
        <w:rPr>
          <w:sz w:val="28"/>
          <w:szCs w:val="28"/>
          <w:lang w:val="uk-UA"/>
        </w:rPr>
        <w:t xml:space="preserve"> 1994. 320 с.</w:t>
      </w:r>
    </w:p>
    <w:p w:rsidR="00000000" w:rsidRDefault="000025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Скрипченко О.В. Вікова та педагогічна психологія: Навч. Посібник / О. В. Скрипченк</w:t>
      </w:r>
      <w:r>
        <w:rPr>
          <w:sz w:val="28"/>
          <w:szCs w:val="28"/>
          <w:lang w:val="uk-UA"/>
        </w:rPr>
        <w:t xml:space="preserve">о. - К. : Просвіта, </w:t>
      </w:r>
      <w:r>
        <w:rPr>
          <w:sz w:val="28"/>
          <w:szCs w:val="28"/>
          <w:lang w:val="uk-UA"/>
        </w:rPr>
        <w:t>−</w:t>
      </w:r>
      <w:r>
        <w:rPr>
          <w:sz w:val="28"/>
          <w:szCs w:val="28"/>
          <w:lang w:val="uk-UA"/>
        </w:rPr>
        <w:t xml:space="preserve"> 2004. - 413 с.</w:t>
      </w:r>
    </w:p>
    <w:p w:rsidR="00000000" w:rsidRDefault="000025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Тарабакина Л. В. Эмоциональное развитие подростков : Навч. Посібник / Л. В. Тарабакина. </w:t>
      </w:r>
      <w:r>
        <w:rPr>
          <w:sz w:val="28"/>
          <w:szCs w:val="28"/>
          <w:lang w:val="uk-UA"/>
        </w:rPr>
        <w:t>−</w:t>
      </w:r>
      <w:r>
        <w:rPr>
          <w:sz w:val="28"/>
          <w:szCs w:val="28"/>
          <w:lang w:val="uk-UA"/>
        </w:rPr>
        <w:t xml:space="preserve"> М. : Прометей, </w:t>
      </w:r>
      <w:r>
        <w:rPr>
          <w:sz w:val="28"/>
          <w:szCs w:val="28"/>
          <w:lang w:val="uk-UA"/>
        </w:rPr>
        <w:t>−</w:t>
      </w:r>
      <w:r>
        <w:rPr>
          <w:sz w:val="28"/>
          <w:szCs w:val="28"/>
          <w:lang w:val="uk-UA"/>
        </w:rPr>
        <w:t>2011. - 250 с.</w:t>
      </w:r>
    </w:p>
    <w:p w:rsidR="00000000" w:rsidRDefault="000025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Туревская Р. А. К вопросу о смысловой организации переживаний в подростковом и раннем юношеско</w:t>
      </w:r>
      <w:r>
        <w:rPr>
          <w:sz w:val="28"/>
          <w:szCs w:val="28"/>
          <w:lang w:val="uk-UA"/>
        </w:rPr>
        <w:t>м возрасте / Р. А. Туревская // Психология. 2005. - № 4. С.57</w:t>
      </w:r>
      <w:r>
        <w:rPr>
          <w:sz w:val="28"/>
          <w:szCs w:val="28"/>
          <w:lang w:val="uk-UA"/>
        </w:rPr>
        <w:t>−</w:t>
      </w:r>
      <w:r>
        <w:rPr>
          <w:sz w:val="28"/>
          <w:szCs w:val="28"/>
          <w:lang w:val="uk-UA"/>
        </w:rPr>
        <w:t>64</w:t>
      </w:r>
    </w:p>
    <w:p w:rsidR="00000000" w:rsidRDefault="000025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Фельдштейн Ф. И. Психология личностного развития подростка / Ф. И. Фельдштейн // Советская педагогика. - 1991. - № 4. - С. 31-38.</w:t>
      </w:r>
    </w:p>
    <w:p w:rsidR="00000000" w:rsidRDefault="000025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Філоненко М. М. </w:t>
      </w:r>
      <w:r>
        <w:rPr>
          <w:kern w:val="36"/>
          <w:sz w:val="28"/>
          <w:szCs w:val="28"/>
          <w:lang w:val="uk-UA"/>
        </w:rPr>
        <w:t>Психологія спілкування</w:t>
      </w:r>
      <w:r>
        <w:rPr>
          <w:sz w:val="28"/>
          <w:szCs w:val="28"/>
          <w:lang w:val="uk-UA"/>
        </w:rPr>
        <w:t xml:space="preserve"> : Навчальний посіб</w:t>
      </w:r>
      <w:r>
        <w:rPr>
          <w:sz w:val="28"/>
          <w:szCs w:val="28"/>
          <w:lang w:val="uk-UA"/>
        </w:rPr>
        <w:t xml:space="preserve">ник / М. М. Філоненко. </w:t>
      </w:r>
      <w:r>
        <w:rPr>
          <w:sz w:val="28"/>
          <w:szCs w:val="28"/>
          <w:lang w:val="uk-UA"/>
        </w:rPr>
        <w:t>−</w:t>
      </w:r>
      <w:r>
        <w:rPr>
          <w:sz w:val="28"/>
          <w:szCs w:val="28"/>
          <w:lang w:val="uk-UA"/>
        </w:rPr>
        <w:t xml:space="preserve"> К. : Центр учбової літератури, </w:t>
      </w:r>
      <w:r>
        <w:rPr>
          <w:sz w:val="28"/>
          <w:szCs w:val="28"/>
          <w:lang w:val="uk-UA"/>
        </w:rPr>
        <w:t>−</w:t>
      </w:r>
      <w:r>
        <w:rPr>
          <w:sz w:val="28"/>
          <w:szCs w:val="28"/>
          <w:lang w:val="uk-UA"/>
        </w:rPr>
        <w:t xml:space="preserve"> 2008. </w:t>
      </w:r>
      <w:r>
        <w:rPr>
          <w:sz w:val="28"/>
          <w:szCs w:val="28"/>
          <w:lang w:val="uk-UA"/>
        </w:rPr>
        <w:t>−</w:t>
      </w:r>
      <w:r>
        <w:rPr>
          <w:sz w:val="28"/>
          <w:szCs w:val="28"/>
          <w:lang w:val="uk-UA"/>
        </w:rPr>
        <w:t xml:space="preserve"> 224 c.</w:t>
      </w:r>
    </w:p>
    <w:p w:rsidR="00000000" w:rsidRDefault="000025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Шапиро А. З. Развитие подростков в контексте быстрых социальных перемен / А. З. Шапиро // Вопросы психологии. -</w:t>
      </w:r>
      <w:r>
        <w:rPr>
          <w:sz w:val="28"/>
          <w:szCs w:val="28"/>
          <w:lang w:val="uk-UA"/>
        </w:rPr>
        <w:tab/>
        <w:t xml:space="preserve"> 2003.</w:t>
      </w:r>
      <w:r>
        <w:rPr>
          <w:sz w:val="28"/>
          <w:szCs w:val="28"/>
          <w:lang w:val="uk-UA"/>
        </w:rPr>
        <w:tab/>
        <w:t xml:space="preserve"> -№ 3. </w:t>
      </w:r>
      <w:r>
        <w:rPr>
          <w:sz w:val="28"/>
          <w:szCs w:val="28"/>
          <w:lang w:val="uk-UA"/>
        </w:rPr>
        <w:t>−</w:t>
      </w:r>
      <w:r>
        <w:rPr>
          <w:sz w:val="28"/>
          <w:szCs w:val="28"/>
          <w:lang w:val="uk-UA"/>
        </w:rPr>
        <w:t>С. 94-96</w:t>
      </w:r>
    </w:p>
    <w:p w:rsidR="00002536" w:rsidRDefault="000025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Щотка О. П. Психологія підлітка: Навч.- мет</w:t>
      </w:r>
      <w:r>
        <w:rPr>
          <w:sz w:val="28"/>
          <w:szCs w:val="28"/>
          <w:lang w:val="uk-UA"/>
        </w:rPr>
        <w:t xml:space="preserve">од. Посібник / О. П. Щотка. - Ніжин : Видавництво НДПУ ім. М. Гоголя, </w:t>
      </w:r>
      <w:r>
        <w:rPr>
          <w:sz w:val="28"/>
          <w:szCs w:val="28"/>
          <w:lang w:val="uk-UA"/>
        </w:rPr>
        <w:t>−</w:t>
      </w:r>
      <w:r>
        <w:rPr>
          <w:sz w:val="28"/>
          <w:szCs w:val="28"/>
          <w:lang w:val="uk-UA"/>
        </w:rPr>
        <w:t xml:space="preserve"> 2004. - 248 с.</w:t>
      </w:r>
    </w:p>
    <w:sectPr w:rsidR="0000253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E3"/>
    <w:rsid w:val="00002536"/>
    <w:rsid w:val="008E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7349</Words>
  <Characters>41890</Characters>
  <Application>Microsoft Office Word</Application>
  <DocSecurity>0</DocSecurity>
  <Lines>349</Lines>
  <Paragraphs>98</Paragraphs>
  <ScaleCrop>false</ScaleCrop>
  <Company/>
  <LinksUpToDate>false</LinksUpToDate>
  <CharactersWithSpaces>49141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2024-09-19T14:30:00Z</dcterms:created>
  <dcterms:modified xsi:type="dcterms:W3CDTF">2024-09-19T14:30:00Z</dcterms:modified>
</cp:coreProperties>
</file>