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color w:val="2A2723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2A2723"/>
          <w:sz w:val="28"/>
          <w:szCs w:val="28"/>
        </w:rPr>
        <w:t>1.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ab/>
        <w:t>Создание эмоционально благоприятной атмосферы в группе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Педагогика раннего детства, основы которой были разработаны Н.М. Щеловановым, Н.М. Аксариной и их учениками, намечает конкретные задачи и методы всестороннего воспитания детей.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содержание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тельной работы на раннем возрастном этапе детства входят следующие разделы: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соблюдение установленного для детей раннего возраста режима дня, т. е. верное распределение в течение суток и четкая последовательность сна, кормления, бодрствования, смена разных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видов деятельности;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правильное проведение режимных процессов: кормления, гигиенического ухода, укладывания спать, обливания и др.;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индивидуальных и групповых занятий, игр, развлечений;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активной и разнообразной самостоятельно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 детей.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Успешное осуществление задач воспитательной работы зависит от педагогически обоснованного выбора ее форм и методов, от правильной организации всей жизни детей.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в воспитании здоровых и хорошо развитых детей имеет прави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льная организация их жизни в период привыкания (адаптации) к детскому учреждению. Процесс привыкания к новым условиям труден для формирующейся нервной системы ребенка. В этот период необходимо обеспечить единство воспитательных приемов, используемых в семь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детском учреждении.[24] &lt;http://uchil.net/?cm=75716&gt;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A2723"/>
          <w:sz w:val="28"/>
          <w:szCs w:val="28"/>
        </w:rPr>
      </w:pPr>
      <w:r>
        <w:rPr>
          <w:rFonts w:ascii="Times New Roman CYR" w:hAnsi="Times New Roman CYR" w:cs="Times New Roman CYR"/>
          <w:color w:val="2A2723"/>
          <w:sz w:val="28"/>
          <w:szCs w:val="28"/>
        </w:rPr>
        <w:t>Для успешной адаптации ребенка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 прежде всего от вос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 xml:space="preserve">питателей, от их умения и желания создать атмосферу тепла, доброты, внимания в группе. Поэтому организация адаптационного периода начинается задолго до 1 сентября с повышения профессионального уровня воспитателей, их 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lastRenderedPageBreak/>
        <w:t xml:space="preserve">психологического просвещения с помощью 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 xml:space="preserve">традиционных и новых методов обучения (педсоветы, семинары, тренинга, консультации), развития у них таких качеств, как умение сопереживать, коммуникативные навыки, доброжелательность, организаторские и артистические способности, эмоциональная стабильность 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>и т. д.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A2723"/>
          <w:sz w:val="28"/>
          <w:szCs w:val="28"/>
        </w:rPr>
      </w:pPr>
      <w:r>
        <w:rPr>
          <w:rFonts w:ascii="Times New Roman CYR" w:hAnsi="Times New Roman CYR" w:cs="Times New Roman CYR"/>
          <w:color w:val="2A2723"/>
          <w:sz w:val="28"/>
          <w:szCs w:val="28"/>
        </w:rPr>
        <w:t>Второй немаловажный момент - необходимость организации “Праздника знакомства”. Первый день пребывания в детском саду должен стать для ребенка праздником. В этот день детей и их родителей встречают оба воспитателя, которые знакомят их с группой, про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>водят игры, направленные на знакомство детей и родителей между собой. Праздник, примерный сценарий которого приводится ниже, завершается чаепитием, подготовленным с помощью родителей. Желательно, чтобы детей в первый день забрали домой сразу после обеда, и</w:t>
      </w:r>
      <w:r>
        <w:rPr>
          <w:rFonts w:ascii="Times New Roman CYR" w:hAnsi="Times New Roman CYR" w:cs="Times New Roman CYR"/>
          <w:color w:val="2A2723"/>
          <w:sz w:val="28"/>
          <w:szCs w:val="28"/>
        </w:rPr>
        <w:t xml:space="preserve"> чтобы родители все это время были рядом с ними.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Планирование работы в адаптационный период. Формы и методы работы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Жизнь малыша в детском саду должна быть насыщенной в социально-коммуникативной, познавательной, эмоциональной сферах. Когда ребенку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ресно, ему некогда скучать и вспоминать о доме, о маме. Грамотно спланированная работа поможет воспитателю умело переключить внимание плачущего малыша на интересное дело. В плане обязательно отражаются четыре направления: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Игровое взаимодействие.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и строим.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Формируем эмоциональную отзывчивость.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Развиваем движения.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адаптационный период предпочтение отдается индивидуальным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формам работы.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образовательная деятельность проводится небольшими подгруппами (3-4 ребенка). Но даже в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малочисленных подгруппах дети не играют вместе, они играют рядом и в качестве партнера выбирают взрослого.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Планируя игровое взаимодействие, воспитатель подбирает разнообразные виды игр: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сюжетные;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игры с водой;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игры с песком;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пальчиковые игры;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игры с дидактическими игрушками;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игры-забавы.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направлении «Играем и строим» отражается деятельность детей с деревянными и пластмассовыми конструкторами, а также конструирование из мягких модулей.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раздел «Формируем эмоциональную отзывчивость» можно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включать: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чтение стихотворений;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рассказывание сказок;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пение песенок;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слушание музыки;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рассматривание игрушек, книжек, картинок;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наблюдение за объектом природы;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рисование картинок для детей (на альбомных листах, кусках обоев, на земле, 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еске).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Планируя раздел «Развиваем движения», педагог подбирает: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игровые упражнения;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подвижные игры;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музыкальные игры.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Организация работы в адаптационный период детей раннего возраста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педагогике организация работы в адаптационны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период раннего детства рассматривается комплексно. В нее включается работа с родителями, направленная на укрепление физического здоровья детей, увязывание домашнего режима дня с условиями новой среды, организованная работа медперсонала, администрации,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спитателей. Чтобы облегчить адаптационный период, рекомендуется постепенно включать ребенка в ясельную группу, создавать для него особый эмоциональный климат.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заботой тут является профилактика заболеваемости детей и снижение их эмоционального диско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мфорта в период адаптации. Однако эти меры облегчают уже возникшее тяжелое состояние, но не затрагивают причин, порождающих его. Вместе с тем ясно, что гораздо важнее, организовать уход за детьми и воспитание в семье таким образом, чтобы свести к минимуму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адаптационного периода. Не подлежит сомнению то, что причины осложнения физического и психического состояния малышей имеют, прежде всего, психологическую природу и находятся в сфере социальных отношений ребенка с окружающим миром. Это признают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медики, и педагоги, и психологи.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Дошкольно-образовательное учреждение, являясь первой ступенью образования, выполняет множество функций. Среди задач главной является всесторонне развитие личности ребенка [4, с. 3].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занятиях, предусмотренных программой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обучения и воспитания в детском саду, ребенок получает специальные сведения, расширяется система знаний, умений, навыков, необходимых для всестороннего развития ребенка. В детском саду дети помимо специальных, учебных умений, приобретают первый опыт жизни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коллективе сверстников. Таким образом, в детском саду в течение всего периода дошкольного детства происходит планомерное, целенаправленное, педагогически обоснованное всестороннее развитие ребенка.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работы воспитателя детского сада, таким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включает в себя следующее: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детей представлений о занятиях как важной деятельности для приобретения знаний.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нравственно-волевых качеств (настойчивости, ответственности, самостоятельности, старательности).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опыта деятельности в коллективе и положительного отношения к сверстникам, осознание значимости собственного активного участия в решении общей задачи; усвоение способов активного воздействия на сверстников как участников общей деятельности (умение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оказать помощь, справедливо оценивать результаты работы сверстников, тактично отмечать недостатки).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детей навыков организованного поведения, учебной деятельности в условиях коллектива [11, с. 71].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начинается с организации приема.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группе все должно быть подготовлено к приему новых детей: заранее согласовано, как и чем кормить ребенка, где уложить спать и др. Воспитатель должен знать, когда в группу придет новый ребенок. Если ребенок поступает в старшую группу, то об этом сообщается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детям. Воспитатель обсуждает с ними, как встретить, например, Петю, что ему подарить, стремясь вызвать у ребят доброжелательное отношение к новичку. Все вновь поступающие дети должны быть окружены особым вниманием, лаской, заботой о хорошем его самочувс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твии. Недопустимо принимать в группах сразу много новых детей. В группу первого и второго года жизни можно принимать максимум трех детей в неделю. Причем этот прием следует организовать таким образом, чтобы в понедельник поступил один новый ребенок, в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- второй и в пятницу - третий. Лучше, если в течение второй недели четвертый ребенок поступит в пятницу. На третьей неделе можно снова принять троих детей, а на четвертой еще одного, максимум двоих. Таким образом, при норме до 20 детей в группе прием осу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ществляется в течение полутора месяцев. Следует заметить, что летом перед переводом детей из яслей в детский сад прием новых детей желательно начинать не позже 15 июля, так как некоторые родители забирают детей на время отпуска, в группе остается небольшое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количество ребят и воспитатель может уделить больше внимания каждому вновь поступившему ребенку. При комплектовании старшей группы яслей (или младшей дошкольной группы) разрешается одновременное поступление 2-3 детей. Тогда группа в 25 человек тоже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 в сроки до 1,5 месяца.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С самых ранних лет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обходимо ставить ребенка в такие условия, чтобы он жил, работал, играл, делил радости и горести с другими детьми. Необходимо, чтобы совместная жизнь была как можно полнее, радостнее, ярче. Принято считать, что труднее всего адаптируются к школе дети "домаш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ние", не посещавшие ранее детский сад, мало общавшиеся со сверстниками. Практика, однако, показывает, что это не всегда соответствует действительности [3, с. 42].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Многочисленные исследования учёных (Э. Торидайк, В. Штерн) убедительно доказали, что привыкан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малыша к новым условиям в основном зависит от того, как взрослые в семье смогли подготовить его к этому ответственному периоду.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Необходимым условием успешной адаптации является согласованность действий родителей и воспитателей, сближение подходов к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видуальным особенностям ребёнка в семье и дошкольном учреждении. Единые требования родителей и педагогов, соблюдение распорядка дня, тщательный гигиенический уход, правильная организация самостоятельной деятельности и игр - занятий создают здоровую обстано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вку для формирования эмоционально уравновешенного поведения детей и успешной адаптации к условиям дошкольного учреждения.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Содержание, цели и формы взаимодействия с семьёй находятся в зависимости от склонностей и интересов семьи и ребёнка и определяются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актером участников взаимодействия. Сотрудничество предполагает: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психологическую адаптацию родителей к дошкольному учреждению, установление контакта родителей с педагогами дошкольного учреждения,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презентацию программы воспитания и обучения, раскрытие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держания, форм, способов работы с ребёнком данного возраста,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роль родителей в процессе коррекции, обучения и воспитания, подчёркивание их значимости в данном процессе,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психологической атмосферы в семье, выявление причин, которые могут вызвать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сложности при адаптации ребёнка,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интересов семьи,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выяснение состояния здоровья малыша, изучение особенностей его развития,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 родителям в понимании своего малыша,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коллектива родителей с учётом возраста их детей,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онную работу [16, с. 30-31].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имеет контакт родителей с воспитателями. Родители должны рассказать воспитателю об особенностях развития ребенка, о вредных привычках, о его сне, аппетите, любимом кушанье, любимой игрушке и т.д. Воспитатель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бенка детского сада должен стать другом и советчиком в семье. В период адаптации ребенок особенно нуждается в теплом, ласковом обращении с ним и дома и в детском саду.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зачастую трудно адаптируются к новым микросоциальным условиям. У них может развиват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 эмоционально-стрессовая реакция, приводящая к нарушению здоровья. Для профилактики подобных реакций необходима организация медико-психолого-педагогического сопровождения детей в период их подготовки и адаптации к пребыванию в дошкольном образовательном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учреждении. В этой работе выделяются следующие направления:</w:t>
      </w:r>
    </w:p>
    <w:p w:rsidR="00000000" w:rsidRDefault="004C02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детей к поступлению в детский сад и прогнозирование адаптации к нему;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жизнедеятельности детей в период адаптации;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состоянием здоровья детей в период 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и коррекция возникающих нарушений.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Лучшим периодом года для поступления в детский сад считается конец августа - начало сентября. В это время у ребенка имеется естественная закаленность, запас витаминов; к тому же дети из уже сформированных групп за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отвыкли друг от друга, и новому ребенку легче завести друзей, программы занятий только начинаются, роста простудной заболеваемости еще нет. Подготовка детей к поступлению в детский сад должна начинаться не позднее, чем за 6 месяцев до этого. Педиатру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обходимо составить план подготовки и в форме 112/у в листе уточненных диагнозов поставить отметку о начале мероприятий. За 2 месяца до поступления в детский сад проводятся профилактические осмотры детей врачами: офтальмологом, неврологом, отоларингологом,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хирургом-ортопедом, стоматологом, участковым педиатром и логопедом (для детей от 3 лет). По показаниям ребенок должен быть осмотрен и другими специалистами.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Лабораторное исследование включает клинический анализ крови, общий анализ мочи, анализ кала на яйца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глистов и простейшие. В период подготовки, в соответствии с календарем профилактических прививок, продолжается вакцинация ребенка, однако, планируя ее, педиатр должен помнить о том, что целесообразно начать посещение детского сада не ранее чем через месяц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последней прививки. По результатам осмотров проводятся лечебно-профилактические и реабилитационные мероприятия, оформляется эпикриз для детского сада с комплексной оценкой здоровья, указанием прогноза адаптации, рекомендациями на период адаптации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режиму дня, питанию, физическому воспитанию и закаливанию.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Обязательным этапом подготовки ребенка является обучение родителей. В поликлинике и детском саду оформляется информационный стенд для родителей со сведениями о том, какие документы и анализы нужны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поступления; желательна организация консультаций врачей, психологов и педагогов этих учреждений по фиксированным дням. Возможна организация родительских конференций по темам "Подготовка детей к поступлению в детский сад", "Особенности течения адаптаци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 детскому саду и профилактика нарушений здоровья в это период", оформление памяток, сайтов.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должны знать о важности постепенного и заблаговременного (хотя бы за 2-3 недели до поступления) перевода ребенка на режим дня, аналогичный режиму детско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сада, введения в рацион питания блюд и продуктов, используемых там. Учитывая важную роль белков и витаминов в приспособительных реакциях детей, следует обратить внимание родителей на качество детского питания. У детей с неблагоприятным прогнозом адаптац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за 3-4 недели до поступления в детский сад рекомендуется увеличить на 10-15% возрастную норму содержания белков в суточном рационе, обязательно также использование йодированной соли [27, с. 19-20].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подчеркнуть необходимость формирования у ребенк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навыков самообслуживания (самостоятельный прием пищи, одевание, пользование горшком, мытье рук и умывание). Для облегчения адаптации ребенка к детскому коллективу рекомендуются прогулки и игры совместно с другими детьми, посещение групповых занятий,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в детских коллективных мероприятиях.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ребенок, поступающий в детский сад, уже способен к речевому общению, следует рекомендовать родителям проводить с ним беседы о поступлении в детское учреждение. В этих беседах необходимо подчеркивать, что родите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по-прежнему любят ребенка, а он уже стал большой, многому научился, и будет ходить (как и взрослые) на "работу", помогая им. Возможность посещать детский сад должна подаваться как нечто важное и значительное. Можно почитать малышу книжки о ребятах в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ском саду, поиграть в детский сад, сходить туда на "День открытых дверей". Ни в коем случае нельзя пугать детским садом и показывать свою тревогу и обеспокоенность. Родителям можно рекомендовать научно-популярную литературу по данному вопросу.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Первичный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ребенка в детский сад должен проводиться педиатром, психологом и педагогом-воспитателем учреждения. При этом уточняются сведения по анамнезу жизни, состоянию здоровья, особенностям воспитания и поведения ребенка, назначаются необходимые медико-педагоги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мероприятия. Целесообразно оформление стенда "Облегчение адаптации ребенка к детскому саду", создание индивидуальных памяток для родителей.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приема врач дошкольного учреждения должен интересоваться анамнезом и состоянием здоровья поступающег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ребенка. В соответствии с состоянием его здоровья врач при приеме делает определенные медицинские назначения на период адаптации (режим, питание, организация дневного сна и т.д.).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Педагогу, еще до поступления ребенка в группу, необходимо выяснить 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воспитания малыша в семье - домашний режим, применяемые в семье способы кормления, укладывания, узнать, как ребенок засыпает, спит, какой аппетит, как организовано бодрствование. Полезно также узнать уменьшительное имя малыша, которым пользуются в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ье, его любимые игрушки или занятия, любимые кушанья, индивидуальные особенности и сложившиеся привычки. Таким образом, уже при приеме ребенка выясняются факторы риска в биологическом и социальном анамнезе и особенности поведения ребенка в семье. Все сведе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сообщаются воспитателю той группы, которую будет посещать ребенок, это облегчает индивидуальный подход к детям.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часов, проводимых вновь поступившим ребенком в группе, следует увеличивать постепенно. В течение первой недели он должен проводит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в учреждении не более 3 часов в день, время его пребывания увеличивается в зависимости от эмоционального состояния. Таким образом, требуется 2-3 недели, чтобы ребенок по мере нормализации показателей поведения был готов проводить в дошкольном учреждении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10-12 часов.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периода адаптации обязательно сохраняются привычные для ребенка способы кормления, укладывания спать. Ни в коем случае нельзя ребенка насильно кормить или насильно укладывать спать, чтобы не вызвать и не закрепить на долгое время отри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цательного отношения на обстановку яслей, предупредить формирование защитно-оборонительной реакции. Перед сном ребенка можно покачать, если он к этому привык, покормить из соски, дать любимую игрушку.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Временное сохранение привычных для ребенка приемов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итания, даже в том случае, если они противоречат установленным в детском учреждении правилам, помогает ему легче адаптироваться к новым условиям.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воспитание дошкольный адаптация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трудным условием для малыша является большое пространство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групповой комнаты и оборудование, которое существенно отличается от обычной домашней обстановки. В этом случае ребенка лучше поместить в более ограниченное пространство, ближе к взрослому, чтобы не лишать его чувства защищенности. Это же обязывает воспита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 удовлетворять чрезвычайно острую в период адаптации потребность детей в эмоциональном контакте с взрослым. Помогает быстрее адаптировать к новому условию частое ласковое обращение с ребенком, разрешение играть рядом, периодическое пребывание малыша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руках. Организация игровой деятельности в первые дни в стороне от детей, ближе к взрослому, дает возможность ребенку привыкнуть к новому фактору среды - большому числу сверстников. Ни в коем случае нельзя насильственно вовлекать ребенка в игру. В случае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ольшой привязанности ребенка к матери или бабушке можно разрешить им первые 3 - 4 дня по возможности быть вместе с ребенком в детском учреждении. Нельзя в первые дни проводить какие-либо, травмирующие ребенка процедуры, делать прививки, стричь волосы или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огти и т.д. Все это должно быть сделано до поступления, чтобы у детей не создавалось отрицательного отношения к учреждению.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периода адаптации воспитатель ведет тщательный контроль за поведением ребенка. Этому помогает ведение листа адаптации. 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при выраженных нарушениях эмоционального состояния целесообразно на 2 - 3 дня отдать ребенка домой. Как правило, детям первого и второго года жизни на период адаптации лучше назначать режим на возраст ниже.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объективными показателями окончания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периода адаптации являются глубокий сон, хороший аппетит, бодрое эмоциональное состояние, активное поведение ребенка, соответствующая возрасту нормальная прибавка массы тела. Как показывают наблюдения, по мере привыкания к новым условиям у детей сначала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осстанавливается аппетит, труднее нормализуется сон (от двух недель до двух-трех месяцев) и длительнее всего сохраняются нарушения эмоционального состояния. Восстановление аппетита и сна не сразу обеспечивает нормальную прибавку массы тела, если сохраняетс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 ребенка пониженный эмоциональный тонус.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Нормализация всех показателей является сигналом к переводу ребенка на физиологический возрастной режим. При этом еще в течение недели следует обеспечить ребенку более пристальное наблюдение, так как перевод его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обычный режим иногда может вызывать резкое ухудшение эмоционального тонуса.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наблюдении за состоянием здоровья ребенка в период адаптации особое внимание должно быть обращено на носоглотку. Даже легкое покраснение зева или наличие умеренных выделений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носа является показателем к удалению малыша на 3-4 дня из дошкольного учреждения. На фоне некоторого снижения сопротивляемости организма эти явления, свидетельствующие о начавшейся активизации бактериальной и вирусной флоры, могут привести к развитию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трой респираторной инфекции. Поэтому ребенку необходим щадящий домашний режим.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что организация жизни малыша в адаптационный период может быть осуществлена лишь совместными усилиями заведующего, врача, воспитателя и всего персонала, а также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Значительно быстрее и легче адаптируется ребенок, если семья старается поддерживать приемы воспитания, используемые в дошкольном учреждении. Чем скорее будет установлено единство воспитания в дошкольном учреждении и в семье и чем больше подходы к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ебенку будут соответствовать его индивидуальным особенностям, тем скорее и безболезненнее будет процесс привыкания детей к новым условиям.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Учитывая, что дети в раннем возрасте трудно привыкают к изменениям в условиях жизни, не следует допускать частой смен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персонала группы и частого перевода детей из группы в группу. Перевод детей в другую группу также требует правильной организации. Переход к другому воспитателю и в новый коллектив детей, хотя и не является таким же резким изменением, как переход из семьи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дошкольное учреждение, однако и при этом у некоторых детей отмечаются нарушения обычного поведения. Для того чтобы избежать это, воспитатель, передавая ребенка, должен сообщить персоналу группы, куда переводит малыша, поставить в известность о всех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индивидуальных особенностях и приемах, которые давали положительные результаты в воспитании.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 моменту перевода ребенка в новую группу ему по возрасту и по состоянию необходимо изменить режим, надо что - либо перевести на новый режим примерно за недел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до перехода в другую группу, либо временно сохранить в повой группе прежний режим, впредь до того, как ребенок адаптируется к новым условиям.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организация работы в адаптационный период с детьми раннего возраста предполагает комплекс мер: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роприятия по подготовке детского сада к приёму новых детей; организационная работа администрации, воспитателей, психолога, помощников воспитателей; работа медперсонала; работа с семьёй. Работа должна проводиться планово, организованно, при полном взаимодей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ствии всех вышеперечисленных людей.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Психофизеологические особенности у детей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1 года до 3 лет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ранний возраст охватывает период от 1 года до 3 лет. В этот период изменяется социальная ситуация развития ребенка. К началу раннего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ребенок, приобретая стремление к самостоятельности и независимости от взрослого, остается связанным со взрослым, ибо нуждается в его практической помощи, оценке и внимании. Это противоречие находит разрешение в новой социальной ситуации развития ребенка,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которая представляет собой сотрудничество или совместную деятельность ребенка и взрослого.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Изменяется и ведущая деятельность ребенка. Если младенец не выделяет еще способа действия с предметом и его назначения, то уже на втором году жизни содержанием предм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етного сотрудничества ребенка со взрослым становится усвоение общественно-выработанных способов употребления предметов. Взрослый не только дает ребенку в руки предмет, но вместе с предметом «передает» способ действия с ним.</w:t>
      </w:r>
    </w:p>
    <w:p w:rsidR="00000000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таком сотрудничестве общение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ерестает быть ведущей деятельностью, оно становится средством овладения общественными способами употребления предметов.</w:t>
      </w:r>
    </w:p>
    <w:p w:rsidR="004C02E4" w:rsidRDefault="004C02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раннем детстве можно отметить бурное развитие следующих психических сфер: общения, речевой, познавательной (восприятия, мышления),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гательной и эмоционально-волевой сферы. В речевом развитии ребёнка раннего возраста главным является стимулирование его активной речи. Это достигается за счёт обогащения словарного запаса, интенсивной работы по усовершенствованию артикуляционного аппарата,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расширения зоны общения со взрослыми.</w:t>
      </w:r>
    </w:p>
    <w:sectPr w:rsidR="004C02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35"/>
    <w:rsid w:val="004C02E4"/>
    <w:rsid w:val="005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3675</Words>
  <Characters>20948</Characters>
  <Application>Microsoft Office Word</Application>
  <DocSecurity>0</DocSecurity>
  <Lines>174</Lines>
  <Paragraphs>49</Paragraphs>
  <ScaleCrop>false</ScaleCrop>
  <Company/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2024-09-19T14:47:00Z</dcterms:created>
  <dcterms:modified xsi:type="dcterms:W3CDTF">2024-09-19T14:47:00Z</dcterms:modified>
</cp:coreProperties>
</file>