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1" w:rsidRDefault="003A4C81" w:rsidP="003A4C81">
      <w:pPr>
        <w:autoSpaceDE w:val="0"/>
        <w:autoSpaceDN w:val="0"/>
        <w:adjustRightInd w:val="0"/>
        <w:ind w:firstLine="540"/>
        <w:jc w:val="both"/>
        <w:rPr>
          <w:szCs w:val="22"/>
        </w:rPr>
      </w:pPr>
      <w:bookmarkStart w:id="0" w:name="_GoBack"/>
      <w:bookmarkEnd w:id="0"/>
      <w:r w:rsidRPr="00F168B5">
        <w:rPr>
          <w:szCs w:val="22"/>
        </w:rPr>
        <w:t>ДАННЫЕ РАСПРОСА БОЛЬНОГО</w:t>
      </w:r>
    </w:p>
    <w:p w:rsidR="00945FAF" w:rsidRPr="00F168B5" w:rsidRDefault="00945FAF" w:rsidP="003A4C81">
      <w:pPr>
        <w:autoSpaceDE w:val="0"/>
        <w:autoSpaceDN w:val="0"/>
        <w:adjustRightInd w:val="0"/>
        <w:ind w:firstLine="540"/>
        <w:jc w:val="both"/>
        <w:rPr>
          <w:szCs w:val="22"/>
        </w:rPr>
      </w:pPr>
    </w:p>
    <w:p w:rsidR="003A4C81" w:rsidRPr="00F168B5" w:rsidRDefault="003A4C81" w:rsidP="003A4C81">
      <w:pPr>
        <w:tabs>
          <w:tab w:val="left" w:pos="360"/>
        </w:tabs>
        <w:jc w:val="both"/>
        <w:rPr>
          <w:b/>
          <w:szCs w:val="22"/>
        </w:rPr>
      </w:pPr>
      <w:r w:rsidRPr="00F168B5">
        <w:rPr>
          <w:b/>
          <w:szCs w:val="22"/>
        </w:rPr>
        <w:t>Общие сведения о больном:</w:t>
      </w:r>
    </w:p>
    <w:p w:rsidR="003A4C81" w:rsidRPr="00F168B5" w:rsidRDefault="003A4C81" w:rsidP="003A4C81">
      <w:pPr>
        <w:autoSpaceDE w:val="0"/>
        <w:autoSpaceDN w:val="0"/>
        <w:adjustRightInd w:val="0"/>
        <w:jc w:val="both"/>
        <w:rPr>
          <w:szCs w:val="22"/>
        </w:rPr>
      </w:pPr>
      <w:r w:rsidRPr="00F168B5">
        <w:rPr>
          <w:szCs w:val="22"/>
        </w:rPr>
        <w:t>ФИО:</w:t>
      </w:r>
      <w:r w:rsidR="00323A8C">
        <w:rPr>
          <w:sz w:val="32"/>
          <w:szCs w:val="32"/>
        </w:rPr>
        <w:t xml:space="preserve"> </w:t>
      </w:r>
      <w:r w:rsidR="00323A8C">
        <w:rPr>
          <w:szCs w:val="22"/>
        </w:rPr>
        <w:t>пол: мужской</w:t>
      </w:r>
    </w:p>
    <w:p w:rsidR="003A4C81" w:rsidRPr="00F168B5" w:rsidRDefault="003A4C81" w:rsidP="003A4C81">
      <w:pPr>
        <w:autoSpaceDE w:val="0"/>
        <w:autoSpaceDN w:val="0"/>
        <w:adjustRightInd w:val="0"/>
        <w:jc w:val="both"/>
        <w:rPr>
          <w:szCs w:val="22"/>
        </w:rPr>
      </w:pPr>
      <w:r w:rsidRPr="00F168B5">
        <w:rPr>
          <w:szCs w:val="22"/>
        </w:rPr>
        <w:t>Возраст</w:t>
      </w:r>
      <w:r w:rsidRPr="00323A8C">
        <w:rPr>
          <w:szCs w:val="28"/>
        </w:rPr>
        <w:t>:</w:t>
      </w:r>
      <w:r w:rsidR="00323A8C" w:rsidRPr="00323A8C">
        <w:rPr>
          <w:szCs w:val="28"/>
        </w:rPr>
        <w:t xml:space="preserve"> 87 лет (16.09.1917)</w:t>
      </w:r>
    </w:p>
    <w:p w:rsidR="003A4C81" w:rsidRPr="00F168B5" w:rsidRDefault="003A4C81" w:rsidP="003A4C81">
      <w:pPr>
        <w:autoSpaceDE w:val="0"/>
        <w:autoSpaceDN w:val="0"/>
        <w:adjustRightInd w:val="0"/>
        <w:rPr>
          <w:szCs w:val="22"/>
        </w:rPr>
      </w:pPr>
      <w:r w:rsidRPr="00F168B5">
        <w:rPr>
          <w:szCs w:val="22"/>
        </w:rPr>
        <w:t xml:space="preserve">Национальность: </w:t>
      </w:r>
    </w:p>
    <w:p w:rsidR="003A4C81" w:rsidRPr="00F168B5" w:rsidRDefault="00323A8C" w:rsidP="003A4C81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Образование: </w:t>
      </w:r>
    </w:p>
    <w:p w:rsidR="003A4C81" w:rsidRPr="00F168B5" w:rsidRDefault="003A4C81" w:rsidP="003A4C81">
      <w:pPr>
        <w:autoSpaceDE w:val="0"/>
        <w:autoSpaceDN w:val="0"/>
        <w:adjustRightInd w:val="0"/>
        <w:jc w:val="both"/>
        <w:rPr>
          <w:szCs w:val="22"/>
        </w:rPr>
      </w:pPr>
      <w:r w:rsidRPr="00F168B5">
        <w:rPr>
          <w:szCs w:val="22"/>
        </w:rPr>
        <w:t xml:space="preserve">Место работы: </w:t>
      </w:r>
    </w:p>
    <w:p w:rsidR="003A4C81" w:rsidRPr="00F168B5" w:rsidRDefault="003A4C81" w:rsidP="00896951">
      <w:pPr>
        <w:autoSpaceDE w:val="0"/>
        <w:autoSpaceDN w:val="0"/>
        <w:adjustRightInd w:val="0"/>
        <w:rPr>
          <w:szCs w:val="22"/>
        </w:rPr>
      </w:pPr>
      <w:r w:rsidRPr="00F168B5">
        <w:rPr>
          <w:szCs w:val="22"/>
        </w:rPr>
        <w:t xml:space="preserve">Профессия: </w:t>
      </w:r>
    </w:p>
    <w:p w:rsidR="003A4C81" w:rsidRPr="00F168B5" w:rsidRDefault="003A4C81" w:rsidP="00896951">
      <w:pPr>
        <w:autoSpaceDE w:val="0"/>
        <w:autoSpaceDN w:val="0"/>
        <w:adjustRightInd w:val="0"/>
        <w:rPr>
          <w:szCs w:val="22"/>
        </w:rPr>
      </w:pPr>
      <w:r w:rsidRPr="00F168B5">
        <w:rPr>
          <w:szCs w:val="22"/>
        </w:rPr>
        <w:t xml:space="preserve">Место жительства: </w:t>
      </w:r>
    </w:p>
    <w:p w:rsidR="003A4C81" w:rsidRDefault="00323A8C" w:rsidP="0089695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Категория </w:t>
      </w:r>
      <w:proofErr w:type="spellStart"/>
      <w:r>
        <w:rPr>
          <w:szCs w:val="22"/>
        </w:rPr>
        <w:t>льготности</w:t>
      </w:r>
      <w:proofErr w:type="spellEnd"/>
      <w:r>
        <w:rPr>
          <w:szCs w:val="22"/>
          <w:lang w:val="en-US"/>
        </w:rPr>
        <w:t>:</w:t>
      </w:r>
      <w:r>
        <w:rPr>
          <w:szCs w:val="22"/>
        </w:rPr>
        <w:t xml:space="preserve"> </w:t>
      </w:r>
    </w:p>
    <w:p w:rsidR="00896951" w:rsidRPr="00FF4854" w:rsidRDefault="00896951" w:rsidP="00896951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Диагноз направительный: Спаечная болезнь брюшной полости. Деформирующий </w:t>
      </w:r>
      <w:proofErr w:type="spellStart"/>
      <w:r>
        <w:rPr>
          <w:szCs w:val="22"/>
        </w:rPr>
        <w:t>остеоартроз</w:t>
      </w:r>
      <w:proofErr w:type="spellEnd"/>
      <w:r>
        <w:rPr>
          <w:szCs w:val="22"/>
        </w:rPr>
        <w:t xml:space="preserve">. </w:t>
      </w:r>
    </w:p>
    <w:p w:rsidR="00896951" w:rsidRPr="00323A8C" w:rsidRDefault="00896951" w:rsidP="00896951">
      <w:pPr>
        <w:autoSpaceDE w:val="0"/>
        <w:autoSpaceDN w:val="0"/>
        <w:adjustRightInd w:val="0"/>
        <w:rPr>
          <w:sz w:val="32"/>
          <w:szCs w:val="32"/>
        </w:rPr>
      </w:pPr>
      <w:r>
        <w:rPr>
          <w:szCs w:val="22"/>
        </w:rPr>
        <w:t xml:space="preserve">Диагноз </w:t>
      </w:r>
      <w:r w:rsidRPr="00896951">
        <w:rPr>
          <w:szCs w:val="28"/>
        </w:rPr>
        <w:t xml:space="preserve">клинический: </w:t>
      </w:r>
      <w:r w:rsidRPr="00896951">
        <w:rPr>
          <w:noProof/>
          <w:szCs w:val="28"/>
        </w:rPr>
        <w:t>Спаечная болезнь брюшной полости. Левосторонний гонартроз</w:t>
      </w:r>
      <w:r w:rsidRPr="00896951">
        <w:rPr>
          <w:szCs w:val="28"/>
        </w:rPr>
        <w:t xml:space="preserve">. НФС </w:t>
      </w:r>
      <w:r w:rsidRPr="00896951">
        <w:rPr>
          <w:szCs w:val="28"/>
          <w:lang w:val="en-US"/>
        </w:rPr>
        <w:t>II</w:t>
      </w:r>
      <w:r w:rsidRPr="00896951">
        <w:rPr>
          <w:szCs w:val="28"/>
        </w:rPr>
        <w:t xml:space="preserve"> ст. ИБС. Неполная блокада правой ножки пучка Гиса. ХСН </w:t>
      </w:r>
      <w:r w:rsidR="00AC3FD6">
        <w:rPr>
          <w:szCs w:val="28"/>
          <w:lang w:val="en-US"/>
        </w:rPr>
        <w:t>I</w:t>
      </w:r>
      <w:r w:rsidRPr="00896951">
        <w:rPr>
          <w:szCs w:val="28"/>
        </w:rPr>
        <w:t>. Хронический бронхит, обострение. Диффузный пневмосклероз.</w:t>
      </w:r>
      <w:r w:rsidRPr="00323A8C">
        <w:rPr>
          <w:sz w:val="32"/>
          <w:szCs w:val="32"/>
        </w:rPr>
        <w:t xml:space="preserve"> </w:t>
      </w:r>
    </w:p>
    <w:p w:rsidR="00323A8C" w:rsidRPr="00323A8C" w:rsidRDefault="00323A8C" w:rsidP="00896951">
      <w:pPr>
        <w:autoSpaceDE w:val="0"/>
        <w:autoSpaceDN w:val="0"/>
        <w:adjustRightInd w:val="0"/>
        <w:rPr>
          <w:szCs w:val="22"/>
        </w:rPr>
      </w:pPr>
    </w:p>
    <w:p w:rsidR="003A4C81" w:rsidRDefault="003A4C81" w:rsidP="00896951">
      <w:pPr>
        <w:tabs>
          <w:tab w:val="left" w:pos="360"/>
        </w:tabs>
        <w:rPr>
          <w:b/>
          <w:szCs w:val="22"/>
        </w:rPr>
      </w:pPr>
      <w:r>
        <w:rPr>
          <w:b/>
          <w:szCs w:val="22"/>
        </w:rPr>
        <w:t>Жалобы, предъявляемые:</w:t>
      </w:r>
    </w:p>
    <w:p w:rsidR="003A4C81" w:rsidRDefault="003A4C81" w:rsidP="003A4C81">
      <w:pPr>
        <w:tabs>
          <w:tab w:val="left" w:pos="0"/>
        </w:tabs>
        <w:ind w:firstLine="540"/>
        <w:jc w:val="both"/>
        <w:rPr>
          <w:szCs w:val="22"/>
        </w:rPr>
      </w:pPr>
      <w:r>
        <w:rPr>
          <w:szCs w:val="22"/>
        </w:rPr>
        <w:t xml:space="preserve">1. На день </w:t>
      </w:r>
      <w:proofErr w:type="spellStart"/>
      <w:r>
        <w:rPr>
          <w:szCs w:val="22"/>
        </w:rPr>
        <w:t>курации</w:t>
      </w:r>
      <w:proofErr w:type="spellEnd"/>
      <w:r>
        <w:rPr>
          <w:szCs w:val="22"/>
        </w:rPr>
        <w:t>:</w:t>
      </w:r>
    </w:p>
    <w:p w:rsidR="00896951" w:rsidRDefault="00896951" w:rsidP="003A4C81">
      <w:pPr>
        <w:tabs>
          <w:tab w:val="left" w:pos="-720"/>
        </w:tabs>
        <w:ind w:firstLine="540"/>
        <w:jc w:val="both"/>
        <w:rPr>
          <w:szCs w:val="22"/>
        </w:rPr>
      </w:pPr>
      <w:r>
        <w:rPr>
          <w:szCs w:val="22"/>
        </w:rPr>
        <w:t>Больной предъявляет жалобы на боли в ногах, больше в левом коленном суставе, на боли в животе, запоры.</w:t>
      </w:r>
    </w:p>
    <w:p w:rsidR="003A4C81" w:rsidRDefault="003A4C81" w:rsidP="003A4C81">
      <w:pPr>
        <w:tabs>
          <w:tab w:val="left" w:pos="-720"/>
        </w:tabs>
        <w:ind w:firstLine="540"/>
        <w:jc w:val="both"/>
        <w:rPr>
          <w:szCs w:val="22"/>
        </w:rPr>
      </w:pPr>
      <w:r>
        <w:rPr>
          <w:szCs w:val="22"/>
        </w:rPr>
        <w:t xml:space="preserve">2. На момент поступления: </w:t>
      </w:r>
    </w:p>
    <w:p w:rsidR="00896951" w:rsidRDefault="00896951" w:rsidP="00896951">
      <w:pPr>
        <w:tabs>
          <w:tab w:val="left" w:pos="-720"/>
        </w:tabs>
        <w:ind w:firstLine="540"/>
        <w:jc w:val="both"/>
        <w:rPr>
          <w:szCs w:val="22"/>
        </w:rPr>
      </w:pPr>
      <w:r>
        <w:rPr>
          <w:szCs w:val="22"/>
        </w:rPr>
        <w:t>Больной предъявляет жалобы на боли в ногах, больше в левом коленном суставе, на периодические боли в животе, запоры.</w:t>
      </w:r>
    </w:p>
    <w:p w:rsidR="003A4C81" w:rsidRDefault="003A4C81" w:rsidP="003A4C81">
      <w:pPr>
        <w:tabs>
          <w:tab w:val="left" w:pos="-720"/>
        </w:tabs>
        <w:ind w:firstLine="540"/>
        <w:jc w:val="both"/>
        <w:rPr>
          <w:szCs w:val="22"/>
        </w:rPr>
      </w:pPr>
    </w:p>
    <w:p w:rsidR="003A4C81" w:rsidRDefault="003A4C81" w:rsidP="003A4C81">
      <w:pPr>
        <w:tabs>
          <w:tab w:val="left" w:pos="-720"/>
          <w:tab w:val="left" w:pos="360"/>
        </w:tabs>
        <w:jc w:val="both"/>
        <w:rPr>
          <w:szCs w:val="22"/>
        </w:rPr>
      </w:pPr>
      <w:r>
        <w:rPr>
          <w:b/>
          <w:szCs w:val="22"/>
          <w:lang w:val="en-US"/>
        </w:rPr>
        <w:t>Anamnesis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  <w:lang w:val="en-US"/>
        </w:rPr>
        <w:t>morbi</w:t>
      </w:r>
      <w:proofErr w:type="spellEnd"/>
      <w:r>
        <w:rPr>
          <w:b/>
          <w:szCs w:val="22"/>
        </w:rPr>
        <w:t>:</w:t>
      </w:r>
    </w:p>
    <w:p w:rsidR="003A4C81" w:rsidRPr="00656B86" w:rsidRDefault="003A4C81" w:rsidP="00656B86">
      <w:r>
        <w:rPr>
          <w:szCs w:val="22"/>
        </w:rPr>
        <w:t xml:space="preserve">Считает себя больным </w:t>
      </w:r>
      <w:r w:rsidR="00896951">
        <w:rPr>
          <w:szCs w:val="22"/>
        </w:rPr>
        <w:t xml:space="preserve">в течении нескольких </w:t>
      </w:r>
      <w:r>
        <w:rPr>
          <w:szCs w:val="22"/>
        </w:rPr>
        <w:t xml:space="preserve">лет, </w:t>
      </w:r>
      <w:r w:rsidR="00896951">
        <w:rPr>
          <w:szCs w:val="22"/>
        </w:rPr>
        <w:t>в течении которых беспокоят боли в левом коленном суставе. Неоднократно получал стационарное лечен</w:t>
      </w:r>
      <w:r w:rsidR="00656B86">
        <w:rPr>
          <w:szCs w:val="22"/>
        </w:rPr>
        <w:t xml:space="preserve">ие в УОКГВВ. </w:t>
      </w:r>
      <w:r w:rsidR="00656B86">
        <w:t>Отмечает ухудшение своего состояния в течение последних двух лет.</w:t>
      </w:r>
    </w:p>
    <w:p w:rsidR="003A4C81" w:rsidRDefault="003A4C81" w:rsidP="00656B86">
      <w:pPr>
        <w:tabs>
          <w:tab w:val="left" w:pos="-720"/>
        </w:tabs>
        <w:ind w:firstLine="540"/>
        <w:rPr>
          <w:szCs w:val="22"/>
        </w:rPr>
      </w:pPr>
      <w:r>
        <w:rPr>
          <w:szCs w:val="22"/>
        </w:rPr>
        <w:t xml:space="preserve">Около </w:t>
      </w:r>
      <w:r w:rsidR="00656B86">
        <w:rPr>
          <w:szCs w:val="22"/>
        </w:rPr>
        <w:t>12</w:t>
      </w:r>
      <w:r>
        <w:rPr>
          <w:szCs w:val="22"/>
        </w:rPr>
        <w:t xml:space="preserve"> лет назад начал отмечать </w:t>
      </w:r>
      <w:r w:rsidR="00656B86">
        <w:rPr>
          <w:szCs w:val="22"/>
        </w:rPr>
        <w:t>повышение АД (максимально 170\11</w:t>
      </w:r>
      <w:r>
        <w:rPr>
          <w:szCs w:val="22"/>
        </w:rPr>
        <w:t xml:space="preserve">0 </w:t>
      </w:r>
      <w:proofErr w:type="spellStart"/>
      <w:r>
        <w:rPr>
          <w:szCs w:val="22"/>
        </w:rPr>
        <w:t>мм.рт.ст</w:t>
      </w:r>
      <w:proofErr w:type="spellEnd"/>
      <w:r>
        <w:rPr>
          <w:szCs w:val="22"/>
        </w:rPr>
        <w:t xml:space="preserve">, обычно 140\90 </w:t>
      </w:r>
      <w:proofErr w:type="spellStart"/>
      <w:r>
        <w:rPr>
          <w:szCs w:val="22"/>
        </w:rPr>
        <w:t>мм.рт.ст</w:t>
      </w:r>
      <w:proofErr w:type="spellEnd"/>
      <w:r>
        <w:rPr>
          <w:szCs w:val="22"/>
        </w:rPr>
        <w:t>.), которое сопровож</w:t>
      </w:r>
      <w:r w:rsidR="00656B86">
        <w:rPr>
          <w:szCs w:val="22"/>
        </w:rPr>
        <w:t>дается головной болью в затылке, головокружением.</w:t>
      </w:r>
      <w:r>
        <w:rPr>
          <w:szCs w:val="22"/>
        </w:rPr>
        <w:t xml:space="preserve"> При АД=170\100 принимает 1\4 </w:t>
      </w:r>
      <w:proofErr w:type="spellStart"/>
      <w:r>
        <w:rPr>
          <w:szCs w:val="22"/>
        </w:rPr>
        <w:t>таб.клофелина</w:t>
      </w:r>
      <w:proofErr w:type="spellEnd"/>
      <w:r>
        <w:rPr>
          <w:szCs w:val="22"/>
        </w:rPr>
        <w:t>. Гипотензивные средства регулярно не принимает.</w:t>
      </w:r>
    </w:p>
    <w:p w:rsidR="003A4C81" w:rsidRDefault="003A4C81" w:rsidP="00656B86">
      <w:pPr>
        <w:tabs>
          <w:tab w:val="left" w:pos="-720"/>
        </w:tabs>
        <w:ind w:firstLine="540"/>
        <w:rPr>
          <w:szCs w:val="22"/>
        </w:rPr>
      </w:pPr>
      <w:r>
        <w:rPr>
          <w:szCs w:val="22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>
          <w:rPr>
            <w:szCs w:val="22"/>
          </w:rPr>
          <w:t>2000 г</w:t>
        </w:r>
      </w:smartTag>
      <w:r>
        <w:rPr>
          <w:szCs w:val="22"/>
        </w:rPr>
        <w:t>. была произведена операция по поводу удаления аденомы предстательной железы.</w:t>
      </w:r>
    </w:p>
    <w:p w:rsidR="00945FAF" w:rsidRDefault="00945FAF" w:rsidP="00656B86">
      <w:pPr>
        <w:tabs>
          <w:tab w:val="left" w:pos="-720"/>
        </w:tabs>
        <w:ind w:firstLine="540"/>
        <w:rPr>
          <w:szCs w:val="22"/>
        </w:rPr>
      </w:pPr>
    </w:p>
    <w:p w:rsidR="003A4C81" w:rsidRDefault="003A4C81" w:rsidP="00656B86">
      <w:pPr>
        <w:tabs>
          <w:tab w:val="left" w:pos="-720"/>
          <w:tab w:val="left" w:pos="360"/>
        </w:tabs>
        <w:rPr>
          <w:b/>
          <w:szCs w:val="22"/>
        </w:rPr>
      </w:pPr>
      <w:r>
        <w:rPr>
          <w:b/>
          <w:szCs w:val="22"/>
        </w:rPr>
        <w:t>Перенесенные ранее заболевания, ранения, травматические повреждения, контузии:</w:t>
      </w:r>
    </w:p>
    <w:p w:rsidR="003A4C81" w:rsidRDefault="003A4C81" w:rsidP="00656B86">
      <w:pPr>
        <w:tabs>
          <w:tab w:val="left" w:pos="-720"/>
          <w:tab w:val="left" w:pos="360"/>
        </w:tabs>
        <w:ind w:firstLine="540"/>
        <w:rPr>
          <w:szCs w:val="22"/>
        </w:rPr>
      </w:pPr>
      <w:r>
        <w:rPr>
          <w:szCs w:val="22"/>
        </w:rPr>
        <w:t>В детском возрасте ОРВ заболеваниями болел редко, лечение п</w:t>
      </w:r>
      <w:r w:rsidR="00656B86">
        <w:rPr>
          <w:szCs w:val="22"/>
        </w:rPr>
        <w:t>роводилось амбулаторно на дому</w:t>
      </w:r>
      <w:r>
        <w:rPr>
          <w:szCs w:val="22"/>
        </w:rPr>
        <w:t>. Наличие перенесенных венерических заболеваний отрицает. Данных о перенесенных в детстве инфекциях, рахите, спазмофилии, кишечных расстройствах не получено. Наличие ранения, травматических повреждений  больной отрицает.</w:t>
      </w:r>
    </w:p>
    <w:p w:rsidR="00945FAF" w:rsidRDefault="00945FAF" w:rsidP="00656B86">
      <w:pPr>
        <w:tabs>
          <w:tab w:val="left" w:pos="-720"/>
          <w:tab w:val="left" w:pos="360"/>
        </w:tabs>
        <w:ind w:firstLine="540"/>
        <w:rPr>
          <w:szCs w:val="22"/>
        </w:rPr>
      </w:pPr>
    </w:p>
    <w:p w:rsidR="003A4C81" w:rsidRDefault="003A4C81" w:rsidP="003A4C81">
      <w:pPr>
        <w:tabs>
          <w:tab w:val="left" w:pos="-720"/>
          <w:tab w:val="left" w:pos="360"/>
        </w:tabs>
        <w:ind w:firstLine="540"/>
        <w:jc w:val="both"/>
        <w:rPr>
          <w:b/>
          <w:szCs w:val="22"/>
        </w:rPr>
      </w:pPr>
      <w:proofErr w:type="spellStart"/>
      <w:r>
        <w:rPr>
          <w:b/>
          <w:szCs w:val="22"/>
        </w:rPr>
        <w:t>Anamnesis</w:t>
      </w:r>
      <w:proofErr w:type="spellEnd"/>
      <w:r>
        <w:rPr>
          <w:b/>
          <w:szCs w:val="22"/>
        </w:rPr>
        <w:t xml:space="preserve"> </w:t>
      </w:r>
      <w:r>
        <w:rPr>
          <w:b/>
          <w:szCs w:val="22"/>
          <w:lang w:val="en-US"/>
        </w:rPr>
        <w:t>vitae</w:t>
      </w:r>
    </w:p>
    <w:p w:rsidR="003A4C81" w:rsidRDefault="003A4C81" w:rsidP="003A4C81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2"/>
        </w:rPr>
        <w:t xml:space="preserve">Вредные привычки (курение в т. ч. пассивное, алкоголь) в настоящее время отрицает </w:t>
      </w:r>
      <w:r w:rsidRPr="00427C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анамнезе  курильщик: с 22 лет в течение 43 лет).</w:t>
      </w:r>
    </w:p>
    <w:p w:rsidR="003A4C81" w:rsidRDefault="003A4C81" w:rsidP="003A4C81">
      <w:pPr>
        <w:pStyle w:val="a3"/>
        <w:tabs>
          <w:tab w:val="num" w:pos="540"/>
        </w:tabs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 xml:space="preserve">       Семейный анамнез. Наследственность – отец умер в возрасте 48 лет во время ВОВ. Дед ослеп в 80 лет. Информации о состоянии здоровья других кровных родственников в настоящее время не имеет.</w:t>
      </w:r>
    </w:p>
    <w:p w:rsidR="003A4C81" w:rsidRDefault="003A4C81" w:rsidP="003A4C81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Эпидемиологический анамнез: туберкулез, венерические заболевания, гепатит отрицает, в контакт с инфекционными больными за последние 6 мес. не вступал.</w:t>
      </w:r>
    </w:p>
    <w:p w:rsidR="003A4C81" w:rsidRDefault="003A4C81" w:rsidP="003A4C81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Трансфузионный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гемотрансфузии не проводились. </w:t>
      </w:r>
    </w:p>
    <w:p w:rsidR="003A4C81" w:rsidRDefault="003A4C81" w:rsidP="003A4C81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Экспертный анамнез: </w:t>
      </w:r>
      <w:r>
        <w:rPr>
          <w:rFonts w:ascii="Times New Roman" w:hAnsi="Times New Roman"/>
          <w:sz w:val="28"/>
          <w:szCs w:val="22"/>
          <w:lang w:val="en-US"/>
        </w:rPr>
        <w:t>II</w:t>
      </w:r>
      <w:r>
        <w:rPr>
          <w:rFonts w:ascii="Times New Roman" w:hAnsi="Times New Roman"/>
          <w:sz w:val="28"/>
          <w:szCs w:val="22"/>
        </w:rPr>
        <w:t xml:space="preserve"> группа инвалидности с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sz w:val="28"/>
            <w:szCs w:val="22"/>
          </w:rPr>
          <w:t>1998 г</w:t>
        </w:r>
      </w:smartTag>
      <w:r>
        <w:rPr>
          <w:rFonts w:ascii="Times New Roman" w:hAnsi="Times New Roman"/>
          <w:sz w:val="28"/>
          <w:szCs w:val="22"/>
        </w:rPr>
        <w:t xml:space="preserve">. На стационарном лечении последний раз находился  в </w:t>
      </w:r>
      <w:r w:rsidR="00656B86">
        <w:rPr>
          <w:rFonts w:ascii="Times New Roman" w:hAnsi="Times New Roman"/>
          <w:sz w:val="28"/>
          <w:szCs w:val="22"/>
        </w:rPr>
        <w:t xml:space="preserve">марте </w:t>
      </w:r>
      <w:smartTag w:uri="urn:schemas-microsoft-com:office:smarttags" w:element="metricconverter">
        <w:smartTagPr>
          <w:attr w:name="ProductID" w:val="2005 г"/>
        </w:smartTagPr>
        <w:r w:rsidR="00656B86">
          <w:rPr>
            <w:rFonts w:ascii="Times New Roman" w:hAnsi="Times New Roman"/>
            <w:sz w:val="28"/>
            <w:szCs w:val="22"/>
          </w:rPr>
          <w:t>2005</w:t>
        </w:r>
        <w:r>
          <w:rPr>
            <w:rFonts w:ascii="Times New Roman" w:hAnsi="Times New Roman"/>
            <w:sz w:val="28"/>
            <w:szCs w:val="22"/>
          </w:rPr>
          <w:t xml:space="preserve"> г</w:t>
        </w:r>
      </w:smartTag>
      <w:r>
        <w:rPr>
          <w:rFonts w:ascii="Times New Roman" w:hAnsi="Times New Roman"/>
          <w:sz w:val="28"/>
          <w:szCs w:val="22"/>
        </w:rPr>
        <w:t>.</w:t>
      </w:r>
      <w:r w:rsidR="00531729">
        <w:rPr>
          <w:rFonts w:ascii="Times New Roman" w:hAnsi="Times New Roman"/>
          <w:sz w:val="28"/>
          <w:szCs w:val="22"/>
        </w:rPr>
        <w:t xml:space="preserve">, была произведена </w:t>
      </w:r>
      <w:proofErr w:type="spellStart"/>
      <w:r w:rsidR="00531729">
        <w:rPr>
          <w:rFonts w:ascii="Times New Roman" w:hAnsi="Times New Roman"/>
          <w:sz w:val="28"/>
          <w:szCs w:val="22"/>
        </w:rPr>
        <w:t>аппендэктомия</w:t>
      </w:r>
      <w:proofErr w:type="spellEnd"/>
      <w:r w:rsidR="00531729">
        <w:rPr>
          <w:rFonts w:ascii="Times New Roman" w:hAnsi="Times New Roman"/>
          <w:sz w:val="28"/>
          <w:szCs w:val="22"/>
        </w:rPr>
        <w:t>.</w:t>
      </w:r>
      <w:r>
        <w:rPr>
          <w:rFonts w:ascii="Times New Roman" w:hAnsi="Times New Roman"/>
          <w:sz w:val="28"/>
          <w:szCs w:val="22"/>
        </w:rPr>
        <w:t xml:space="preserve">  </w:t>
      </w:r>
    </w:p>
    <w:p w:rsidR="003A4C81" w:rsidRDefault="003A4C81" w:rsidP="003A4C81">
      <w:pPr>
        <w:pStyle w:val="a3"/>
        <w:tabs>
          <w:tab w:val="num" w:pos="540"/>
        </w:tabs>
        <w:ind w:firstLine="540"/>
        <w:jc w:val="both"/>
        <w:rPr>
          <w:rFonts w:ascii="Times New Roman" w:hAnsi="Times New Roman"/>
          <w:sz w:val="28"/>
          <w:szCs w:val="22"/>
        </w:rPr>
      </w:pPr>
      <w:proofErr w:type="spellStart"/>
      <w:r>
        <w:rPr>
          <w:rFonts w:ascii="Times New Roman" w:hAnsi="Times New Roman"/>
          <w:sz w:val="28"/>
          <w:szCs w:val="22"/>
        </w:rPr>
        <w:t>Аллергологический</w:t>
      </w:r>
      <w:proofErr w:type="spellEnd"/>
      <w:r>
        <w:rPr>
          <w:rFonts w:ascii="Times New Roman" w:hAnsi="Times New Roman"/>
          <w:sz w:val="28"/>
          <w:szCs w:val="22"/>
        </w:rPr>
        <w:t xml:space="preserve"> анамнез: не отягощен.</w:t>
      </w:r>
    </w:p>
    <w:p w:rsidR="003A4C81" w:rsidRDefault="003A4C81" w:rsidP="003A4C81">
      <w:pPr>
        <w:tabs>
          <w:tab w:val="left" w:pos="-720"/>
          <w:tab w:val="left" w:pos="360"/>
        </w:tabs>
        <w:jc w:val="both"/>
        <w:rPr>
          <w:szCs w:val="22"/>
        </w:rPr>
      </w:pPr>
    </w:p>
    <w:p w:rsidR="003A4C81" w:rsidRDefault="003A4C81" w:rsidP="003A4C81">
      <w:pPr>
        <w:pStyle w:val="a3"/>
        <w:tabs>
          <w:tab w:val="left" w:pos="36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>Данные физических методов обследования.</w:t>
      </w:r>
    </w:p>
    <w:p w:rsidR="003A4C81" w:rsidRDefault="003A4C81" w:rsidP="003A4C81">
      <w:pPr>
        <w:pStyle w:val="a3"/>
        <w:tabs>
          <w:tab w:val="num" w:pos="0"/>
        </w:tabs>
        <w:ind w:firstLine="180"/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  <w:lang w:val="en-US"/>
        </w:rPr>
        <w:t>Status</w:t>
      </w:r>
      <w:r>
        <w:rPr>
          <w:rFonts w:ascii="Times New Roman" w:hAnsi="Times New Roman"/>
          <w:b/>
          <w:sz w:val="28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2"/>
          <w:lang w:val="en-US"/>
        </w:rPr>
        <w:t>praesens</w:t>
      </w:r>
      <w:proofErr w:type="spellEnd"/>
    </w:p>
    <w:p w:rsidR="003A4C81" w:rsidRDefault="003A4C81" w:rsidP="00BA5C26">
      <w:pPr>
        <w:pStyle w:val="a3"/>
        <w:ind w:firstLine="709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Наружный осмотр.</w:t>
      </w:r>
    </w:p>
    <w:p w:rsidR="003A4C81" w:rsidRDefault="003A4C81" w:rsidP="00BA5C26">
      <w:pPr>
        <w:pStyle w:val="a3"/>
        <w:ind w:firstLine="709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Общее состояние больного </w:t>
      </w:r>
      <w:r w:rsidR="00531729">
        <w:rPr>
          <w:rFonts w:ascii="Times New Roman" w:hAnsi="Times New Roman"/>
          <w:sz w:val="28"/>
          <w:szCs w:val="22"/>
        </w:rPr>
        <w:t>относительно удовлетворительное.</w:t>
      </w:r>
    </w:p>
    <w:p w:rsidR="003A4C81" w:rsidRDefault="003A4C81" w:rsidP="00BA5C26">
      <w:pPr>
        <w:ind w:firstLine="709"/>
        <w:rPr>
          <w:szCs w:val="22"/>
        </w:rPr>
      </w:pPr>
      <w:r>
        <w:rPr>
          <w:szCs w:val="22"/>
        </w:rPr>
        <w:t>Положение активное. Выражение лица обычное, сознание ясное.</w:t>
      </w:r>
    </w:p>
    <w:p w:rsidR="003A4C81" w:rsidRDefault="003A4C81" w:rsidP="00BA5C26">
      <w:pPr>
        <w:ind w:firstLine="709"/>
        <w:rPr>
          <w:szCs w:val="22"/>
        </w:rPr>
      </w:pPr>
      <w:r>
        <w:rPr>
          <w:szCs w:val="22"/>
        </w:rPr>
        <w:t xml:space="preserve">Телосложение </w:t>
      </w:r>
      <w:proofErr w:type="spellStart"/>
      <w:r>
        <w:rPr>
          <w:szCs w:val="22"/>
        </w:rPr>
        <w:t>нормостеническое</w:t>
      </w:r>
      <w:proofErr w:type="spellEnd"/>
      <w:r>
        <w:rPr>
          <w:szCs w:val="22"/>
        </w:rPr>
        <w:t>.</w:t>
      </w:r>
    </w:p>
    <w:p w:rsidR="003A4C81" w:rsidRDefault="003A4C81" w:rsidP="00BA5C26">
      <w:pPr>
        <w:ind w:firstLine="709"/>
        <w:rPr>
          <w:szCs w:val="22"/>
        </w:rPr>
      </w:pPr>
      <w:r>
        <w:rPr>
          <w:szCs w:val="22"/>
        </w:rPr>
        <w:t xml:space="preserve">Кожные покровы чистые, </w:t>
      </w:r>
      <w:r w:rsidR="00531729">
        <w:rPr>
          <w:szCs w:val="22"/>
        </w:rPr>
        <w:t>обычной</w:t>
      </w:r>
      <w:r>
        <w:rPr>
          <w:szCs w:val="22"/>
        </w:rPr>
        <w:t xml:space="preserve"> окраски. Сыпи нет. Слизистые оболочки конъюнктив, носовых ходов бледно-розовые, чистые, отделяемого нет. Температура тела нормальная.</w:t>
      </w:r>
    </w:p>
    <w:p w:rsidR="003A4C81" w:rsidRDefault="00531729" w:rsidP="00BA5C26">
      <w:pPr>
        <w:ind w:firstLine="709"/>
        <w:rPr>
          <w:szCs w:val="22"/>
        </w:rPr>
      </w:pPr>
      <w:r>
        <w:rPr>
          <w:szCs w:val="22"/>
        </w:rPr>
        <w:t>Отеков нет</w:t>
      </w:r>
      <w:r w:rsidR="003A4C81">
        <w:rPr>
          <w:szCs w:val="22"/>
        </w:rPr>
        <w:t>.</w:t>
      </w:r>
    </w:p>
    <w:p w:rsidR="003A4C81" w:rsidRDefault="003A4C81" w:rsidP="00BA5C26">
      <w:pPr>
        <w:ind w:firstLine="709"/>
        <w:rPr>
          <w:szCs w:val="22"/>
        </w:rPr>
      </w:pPr>
      <w:r>
        <w:rPr>
          <w:szCs w:val="22"/>
        </w:rPr>
        <w:t xml:space="preserve">Подкожно-жировая клетчатка развита </w:t>
      </w:r>
      <w:r w:rsidR="00531729">
        <w:rPr>
          <w:szCs w:val="22"/>
        </w:rPr>
        <w:t>слабо</w:t>
      </w:r>
      <w:r>
        <w:rPr>
          <w:szCs w:val="22"/>
        </w:rPr>
        <w:t>, равномерно.</w:t>
      </w:r>
    </w:p>
    <w:p w:rsidR="003A4C81" w:rsidRDefault="00531729" w:rsidP="00BA5C26">
      <w:pPr>
        <w:ind w:firstLine="709"/>
        <w:rPr>
          <w:szCs w:val="22"/>
        </w:rPr>
      </w:pPr>
      <w:r>
        <w:rPr>
          <w:szCs w:val="22"/>
        </w:rPr>
        <w:t xml:space="preserve">Лимфатические узлы не увеличены, </w:t>
      </w:r>
      <w:r w:rsidR="003A4C81">
        <w:rPr>
          <w:szCs w:val="22"/>
        </w:rPr>
        <w:t>не пальпируются, что соответствует норме.</w:t>
      </w:r>
    </w:p>
    <w:p w:rsidR="003A4C81" w:rsidRDefault="003A4C81" w:rsidP="00BA5C26">
      <w:pPr>
        <w:ind w:firstLine="709"/>
        <w:rPr>
          <w:szCs w:val="22"/>
        </w:rPr>
      </w:pPr>
      <w:r>
        <w:rPr>
          <w:szCs w:val="22"/>
        </w:rPr>
        <w:t>Мышцы конечностей и туловища развиты удовлетворительно, тонус и сила снижены, болезненности нет. Парезов и параличей не обнаружено.</w:t>
      </w:r>
    </w:p>
    <w:p w:rsidR="009E2D9E" w:rsidRPr="00BA5C26" w:rsidRDefault="003A4C81" w:rsidP="00BA5C26">
      <w:pPr>
        <w:ind w:firstLine="709"/>
        <w:rPr>
          <w:szCs w:val="22"/>
          <w:lang w:val="en-US"/>
        </w:rPr>
      </w:pPr>
      <w:r>
        <w:rPr>
          <w:szCs w:val="22"/>
        </w:rPr>
        <w:t>Костная система сформирована правильно. Деформаций черепа, грудной клетки, таза и трубчатых костей нет. Плоскостопия нет. Пальпация и перкуссия костей безболезненная</w:t>
      </w:r>
      <w:r w:rsidR="00531729">
        <w:rPr>
          <w:szCs w:val="22"/>
        </w:rPr>
        <w:t>. Деформация коленного сустава.</w:t>
      </w:r>
    </w:p>
    <w:p w:rsidR="003A4C81" w:rsidRDefault="003A4C81" w:rsidP="00BA5C26">
      <w:pPr>
        <w:ind w:firstLine="709"/>
        <w:rPr>
          <w:szCs w:val="22"/>
        </w:rPr>
      </w:pPr>
      <w:r>
        <w:rPr>
          <w:szCs w:val="22"/>
        </w:rPr>
        <w:t>Суставы не увеличены, наблюдается ограничение пассивных и активных движений, болезненность при движениях, в суставах плечевого пояса, хруста,  изменений конфигурации, гиперемии и отечности близлежащих мягких тканей нет. Ограничения пассивных и активных движений в других суставах, болезненности при движении не наблюдается.</w:t>
      </w:r>
    </w:p>
    <w:p w:rsidR="003A4C81" w:rsidRDefault="003A4C81" w:rsidP="003A4C81">
      <w:pPr>
        <w:tabs>
          <w:tab w:val="num" w:pos="0"/>
        </w:tabs>
        <w:ind w:firstLine="180"/>
        <w:jc w:val="both"/>
        <w:rPr>
          <w:szCs w:val="22"/>
        </w:rPr>
      </w:pPr>
    </w:p>
    <w:p w:rsidR="003A4C81" w:rsidRDefault="003A4C81" w:rsidP="00BA5C26">
      <w:pPr>
        <w:pStyle w:val="1"/>
        <w:tabs>
          <w:tab w:val="num" w:pos="54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дыхания</w:t>
      </w:r>
    </w:p>
    <w:p w:rsidR="003A4C81" w:rsidRDefault="003A4C81" w:rsidP="00BA5C26">
      <w:pPr>
        <w:pStyle w:val="a3"/>
        <w:tabs>
          <w:tab w:val="num" w:pos="792"/>
        </w:tabs>
        <w:ind w:firstLine="68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Осмотр. Тип дыхания смешанный. Дыхание ритмичное</w:t>
      </w:r>
      <w:r w:rsidR="00BA5C26">
        <w:rPr>
          <w:rFonts w:ascii="Times New Roman" w:hAnsi="Times New Roman"/>
          <w:sz w:val="28"/>
          <w:szCs w:val="22"/>
        </w:rPr>
        <w:t>, жесткое - 14</w:t>
      </w:r>
      <w:r>
        <w:rPr>
          <w:rFonts w:ascii="Times New Roman" w:hAnsi="Times New Roman"/>
          <w:sz w:val="28"/>
          <w:szCs w:val="22"/>
        </w:rPr>
        <w:t xml:space="preserve"> в минуту. Участия вспомогательной дыхательной мускулатуры не отмечено. Грудная клетка </w:t>
      </w:r>
      <w:proofErr w:type="spellStart"/>
      <w:r>
        <w:rPr>
          <w:rFonts w:ascii="Times New Roman" w:hAnsi="Times New Roman"/>
          <w:sz w:val="28"/>
          <w:szCs w:val="22"/>
        </w:rPr>
        <w:t>нормостеничной</w:t>
      </w:r>
      <w:proofErr w:type="spellEnd"/>
      <w:r>
        <w:rPr>
          <w:rFonts w:ascii="Times New Roman" w:hAnsi="Times New Roman"/>
          <w:sz w:val="28"/>
          <w:szCs w:val="22"/>
        </w:rPr>
        <w:t xml:space="preserve"> конфигурации, симметричная.</w:t>
      </w:r>
      <w:r w:rsidR="00BA5C26">
        <w:rPr>
          <w:rFonts w:ascii="Times New Roman" w:hAnsi="Times New Roman"/>
          <w:sz w:val="28"/>
          <w:szCs w:val="22"/>
        </w:rPr>
        <w:t xml:space="preserve"> Сколиоз влево</w:t>
      </w:r>
      <w:r>
        <w:rPr>
          <w:rFonts w:ascii="Times New Roman" w:hAnsi="Times New Roman"/>
          <w:sz w:val="28"/>
          <w:szCs w:val="22"/>
        </w:rPr>
        <w:t>. Межреберные промежутки обычной ширины и расположения.</w:t>
      </w:r>
    </w:p>
    <w:p w:rsidR="003A4C81" w:rsidRDefault="003A4C81" w:rsidP="00BA5C26">
      <w:pPr>
        <w:pStyle w:val="a3"/>
        <w:tabs>
          <w:tab w:val="num" w:pos="792"/>
        </w:tabs>
        <w:ind w:firstLine="6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 Пальпация. Болезненности при пальпации, </w:t>
      </w:r>
      <w:proofErr w:type="spellStart"/>
      <w:r>
        <w:rPr>
          <w:rFonts w:ascii="Times New Roman" w:hAnsi="Times New Roman"/>
          <w:sz w:val="28"/>
          <w:szCs w:val="22"/>
        </w:rPr>
        <w:t>пальпаторно</w:t>
      </w:r>
      <w:proofErr w:type="spellEnd"/>
      <w:r>
        <w:rPr>
          <w:rFonts w:ascii="Times New Roman" w:hAnsi="Times New Roman"/>
          <w:sz w:val="28"/>
          <w:szCs w:val="22"/>
        </w:rPr>
        <w:t xml:space="preserve"> ощущения трения плевры  нет. Голосовое дрожание ощущается с одинаковой силой в симметричных участках. Грудная клетка резистентная.</w:t>
      </w:r>
    </w:p>
    <w:p w:rsidR="003A4C81" w:rsidRDefault="003A4C81" w:rsidP="00BA5C26">
      <w:pPr>
        <w:pStyle w:val="a3"/>
        <w:tabs>
          <w:tab w:val="num" w:pos="792"/>
        </w:tabs>
        <w:ind w:firstLine="6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Перкуссия. При перкуссии над передними, боковыми и задними отделами легких в симметричных участках </w:t>
      </w:r>
      <w:proofErr w:type="spellStart"/>
      <w:r>
        <w:rPr>
          <w:rFonts w:ascii="Times New Roman" w:hAnsi="Times New Roman"/>
          <w:sz w:val="28"/>
          <w:szCs w:val="22"/>
        </w:rPr>
        <w:t>перкуторный</w:t>
      </w:r>
      <w:proofErr w:type="spellEnd"/>
      <w:r>
        <w:rPr>
          <w:rFonts w:ascii="Times New Roman" w:hAnsi="Times New Roman"/>
          <w:sz w:val="28"/>
          <w:szCs w:val="22"/>
        </w:rPr>
        <w:t xml:space="preserve"> звук одинаковый, легочный.</w:t>
      </w:r>
    </w:p>
    <w:p w:rsidR="003A4C81" w:rsidRDefault="003A4C81" w:rsidP="00BA5C26">
      <w:pPr>
        <w:pStyle w:val="a3"/>
        <w:tabs>
          <w:tab w:val="num" w:pos="792"/>
        </w:tabs>
        <w:ind w:firstLine="68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Аускультация. При аускультации легких  в </w:t>
      </w:r>
      <w:proofErr w:type="spellStart"/>
      <w:r>
        <w:rPr>
          <w:rFonts w:ascii="Times New Roman" w:hAnsi="Times New Roman"/>
          <w:sz w:val="28"/>
          <w:szCs w:val="22"/>
        </w:rPr>
        <w:t>клиностатическом</w:t>
      </w:r>
      <w:proofErr w:type="spellEnd"/>
      <w:r>
        <w:rPr>
          <w:rFonts w:ascii="Times New Roman" w:hAnsi="Times New Roman"/>
          <w:sz w:val="28"/>
          <w:szCs w:val="22"/>
        </w:rPr>
        <w:t xml:space="preserve"> и ортостатическом положениях при спокойном и форсированном дыхании над </w:t>
      </w:r>
      <w:r>
        <w:rPr>
          <w:rFonts w:ascii="Times New Roman" w:hAnsi="Times New Roman"/>
          <w:sz w:val="28"/>
          <w:szCs w:val="22"/>
        </w:rPr>
        <w:lastRenderedPageBreak/>
        <w:t xml:space="preserve">симметричными участками дыхание </w:t>
      </w:r>
      <w:r w:rsidR="00BA5C26">
        <w:rPr>
          <w:rFonts w:ascii="Times New Roman" w:hAnsi="Times New Roman"/>
          <w:sz w:val="28"/>
          <w:szCs w:val="22"/>
        </w:rPr>
        <w:t>жёсткое</w:t>
      </w:r>
      <w:r>
        <w:rPr>
          <w:rFonts w:ascii="Times New Roman" w:hAnsi="Times New Roman"/>
          <w:sz w:val="28"/>
          <w:szCs w:val="22"/>
        </w:rPr>
        <w:t>, проводится во все отделы. Дополнительных</w:t>
      </w:r>
      <w:r w:rsidR="00BA5C26">
        <w:rPr>
          <w:rFonts w:ascii="Times New Roman" w:hAnsi="Times New Roman"/>
          <w:sz w:val="28"/>
          <w:szCs w:val="22"/>
        </w:rPr>
        <w:t xml:space="preserve"> дыхательных шумов не выявлено.</w:t>
      </w:r>
    </w:p>
    <w:p w:rsidR="003A4C81" w:rsidRDefault="003A4C81" w:rsidP="003A4C81">
      <w:pPr>
        <w:pStyle w:val="a3"/>
        <w:tabs>
          <w:tab w:val="num" w:pos="0"/>
          <w:tab w:val="num" w:pos="720"/>
        </w:tabs>
        <w:ind w:firstLine="180"/>
        <w:jc w:val="both"/>
        <w:rPr>
          <w:rFonts w:ascii="Times New Roman" w:hAnsi="Times New Roman"/>
          <w:sz w:val="28"/>
          <w:szCs w:val="22"/>
        </w:rPr>
      </w:pPr>
    </w:p>
    <w:p w:rsidR="003A4C81" w:rsidRDefault="003A4C81" w:rsidP="00BA5C26">
      <w:pPr>
        <w:pStyle w:val="1"/>
        <w:tabs>
          <w:tab w:val="num" w:pos="540"/>
        </w:tabs>
        <w:spacing w:before="0" w:after="0"/>
        <w:ind w:left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кровообращения</w:t>
      </w:r>
    </w:p>
    <w:p w:rsidR="003A4C81" w:rsidRDefault="003A4C81" w:rsidP="00BA5C26">
      <w:pPr>
        <w:tabs>
          <w:tab w:val="num" w:pos="792"/>
        </w:tabs>
        <w:ind w:firstLine="680"/>
        <w:jc w:val="both"/>
        <w:rPr>
          <w:szCs w:val="22"/>
        </w:rPr>
      </w:pPr>
      <w:r>
        <w:rPr>
          <w:szCs w:val="22"/>
        </w:rPr>
        <w:t xml:space="preserve">Осмотр. При осмотре области сердца сердечного горба, усиления верхушечного толчка, </w:t>
      </w:r>
      <w:proofErr w:type="spellStart"/>
      <w:r>
        <w:rPr>
          <w:szCs w:val="22"/>
        </w:rPr>
        <w:t>выпячиваний</w:t>
      </w:r>
      <w:proofErr w:type="spellEnd"/>
      <w:r>
        <w:rPr>
          <w:szCs w:val="22"/>
        </w:rPr>
        <w:t xml:space="preserve"> в области аорты, пульсации над легочной артерией, а также </w:t>
      </w:r>
      <w:proofErr w:type="spellStart"/>
      <w:r>
        <w:rPr>
          <w:szCs w:val="22"/>
        </w:rPr>
        <w:t>эпигастральной</w:t>
      </w:r>
      <w:proofErr w:type="spellEnd"/>
      <w:r>
        <w:rPr>
          <w:szCs w:val="22"/>
        </w:rPr>
        <w:t xml:space="preserve"> пульсации в ортостатическом и </w:t>
      </w:r>
      <w:proofErr w:type="spellStart"/>
      <w:r>
        <w:rPr>
          <w:szCs w:val="22"/>
        </w:rPr>
        <w:t>клиностатическом</w:t>
      </w:r>
      <w:proofErr w:type="spellEnd"/>
      <w:r>
        <w:rPr>
          <w:szCs w:val="22"/>
        </w:rPr>
        <w:t xml:space="preserve"> положениях не обнаружено. При пальпации верхушечный толчок не определяется, что соответствует норме в ⅓ случаев.</w:t>
      </w:r>
    </w:p>
    <w:p w:rsidR="003A4C81" w:rsidRDefault="003A4C81" w:rsidP="00BA5C26">
      <w:pPr>
        <w:tabs>
          <w:tab w:val="num" w:pos="792"/>
        </w:tabs>
        <w:ind w:firstLine="680"/>
        <w:jc w:val="both"/>
        <w:rPr>
          <w:szCs w:val="22"/>
        </w:rPr>
      </w:pPr>
      <w:r>
        <w:rPr>
          <w:szCs w:val="22"/>
        </w:rPr>
        <w:t>Пальпация. При пальпации верхушечный толчок не определяется, что соответствует норме в ⅓ случаев. Правожелудочковый толчок не определяется.</w:t>
      </w:r>
    </w:p>
    <w:p w:rsidR="003A4C81" w:rsidRDefault="003A4C81" w:rsidP="00BA5C26">
      <w:pPr>
        <w:tabs>
          <w:tab w:val="num" w:pos="792"/>
        </w:tabs>
        <w:ind w:firstLine="680"/>
        <w:jc w:val="both"/>
        <w:rPr>
          <w:szCs w:val="22"/>
        </w:rPr>
      </w:pPr>
      <w:r>
        <w:rPr>
          <w:szCs w:val="22"/>
        </w:rPr>
        <w:t>Перкуссия. Границы относительной сердечной тупости:</w:t>
      </w:r>
    </w:p>
    <w:p w:rsidR="003A4C81" w:rsidRDefault="003A4C81" w:rsidP="00BA5C26">
      <w:pPr>
        <w:ind w:firstLine="680"/>
        <w:jc w:val="both"/>
        <w:rPr>
          <w:szCs w:val="22"/>
        </w:rPr>
      </w:pPr>
      <w:r>
        <w:rPr>
          <w:szCs w:val="22"/>
        </w:rPr>
        <w:t xml:space="preserve">Правая – по правой </w:t>
      </w:r>
      <w:proofErr w:type="spellStart"/>
      <w:r>
        <w:rPr>
          <w:szCs w:val="22"/>
        </w:rPr>
        <w:t>парастернальной</w:t>
      </w:r>
      <w:proofErr w:type="spellEnd"/>
      <w:r>
        <w:rPr>
          <w:szCs w:val="22"/>
        </w:rPr>
        <w:t xml:space="preserve"> линии</w:t>
      </w:r>
    </w:p>
    <w:p w:rsidR="003A4C81" w:rsidRDefault="003A4C81" w:rsidP="00BA5C26">
      <w:pPr>
        <w:ind w:firstLine="680"/>
        <w:jc w:val="both"/>
        <w:rPr>
          <w:szCs w:val="22"/>
        </w:rPr>
      </w:pPr>
      <w:r>
        <w:rPr>
          <w:szCs w:val="22"/>
        </w:rPr>
        <w:t>Левая – по левой среднеключичной линии</w:t>
      </w:r>
    </w:p>
    <w:p w:rsidR="003A4C81" w:rsidRDefault="003A4C81" w:rsidP="00BA5C26">
      <w:pPr>
        <w:ind w:firstLine="680"/>
        <w:jc w:val="both"/>
        <w:rPr>
          <w:szCs w:val="22"/>
        </w:rPr>
      </w:pPr>
      <w:r>
        <w:rPr>
          <w:szCs w:val="22"/>
        </w:rPr>
        <w:t xml:space="preserve">Верхняя – в </w:t>
      </w:r>
      <w:r>
        <w:rPr>
          <w:szCs w:val="22"/>
          <w:lang w:val="en-US"/>
        </w:rPr>
        <w:t>III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межреберье</w:t>
      </w:r>
      <w:proofErr w:type="spellEnd"/>
      <w:r>
        <w:rPr>
          <w:szCs w:val="22"/>
        </w:rPr>
        <w:t xml:space="preserve"> слева</w:t>
      </w:r>
    </w:p>
    <w:p w:rsidR="003A4C81" w:rsidRDefault="003A4C81" w:rsidP="00BA5C26">
      <w:pPr>
        <w:ind w:firstLine="680"/>
        <w:jc w:val="both"/>
        <w:rPr>
          <w:szCs w:val="22"/>
        </w:rPr>
      </w:pPr>
      <w:r>
        <w:rPr>
          <w:szCs w:val="22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6.0 см"/>
        </w:smartTagPr>
        <w:r>
          <w:rPr>
            <w:szCs w:val="22"/>
          </w:rPr>
          <w:t>6.0 см</w:t>
        </w:r>
      </w:smartTag>
    </w:p>
    <w:p w:rsidR="003A4C81" w:rsidRDefault="003A4C81" w:rsidP="00BA5C26">
      <w:pPr>
        <w:ind w:firstLine="680"/>
        <w:jc w:val="both"/>
        <w:rPr>
          <w:szCs w:val="22"/>
        </w:rPr>
      </w:pPr>
      <w:r>
        <w:rPr>
          <w:szCs w:val="22"/>
        </w:rPr>
        <w:t>Талия сердца выражена. Расширение левой границы относительной сердечной тупости влево.</w:t>
      </w:r>
    </w:p>
    <w:p w:rsidR="003A4C81" w:rsidRDefault="003A4C81" w:rsidP="00BA5C26">
      <w:pPr>
        <w:tabs>
          <w:tab w:val="left" w:pos="540"/>
          <w:tab w:val="left" w:pos="720"/>
          <w:tab w:val="num" w:pos="1080"/>
        </w:tabs>
        <w:ind w:firstLine="680"/>
        <w:jc w:val="both"/>
        <w:rPr>
          <w:szCs w:val="22"/>
        </w:rPr>
      </w:pPr>
      <w:r>
        <w:rPr>
          <w:szCs w:val="22"/>
        </w:rPr>
        <w:t xml:space="preserve">Аускультация. При  аускультации  сердца  в  ортостатическом  и </w:t>
      </w:r>
      <w:proofErr w:type="spellStart"/>
      <w:r>
        <w:rPr>
          <w:szCs w:val="22"/>
        </w:rPr>
        <w:t>клиностатическом</w:t>
      </w:r>
      <w:proofErr w:type="spellEnd"/>
      <w:r>
        <w:rPr>
          <w:szCs w:val="22"/>
        </w:rPr>
        <w:t xml:space="preserve"> положениях  при  спокойном  дыхании  и его задержке выслушиваются приглушенные  тоны  сердца. Ослабления, расщепления и раздвоения тонов сердца, ритма галопа, дополнительных тонов (щелчок открытия митрального  клапана,  добавочный  систолический  тон) и   шумов сердца не обнаружено. </w:t>
      </w:r>
      <w:r>
        <w:rPr>
          <w:szCs w:val="22"/>
        </w:rPr>
        <w:tab/>
      </w:r>
    </w:p>
    <w:p w:rsidR="003A4C81" w:rsidRDefault="00BA5C26" w:rsidP="00BA5C26">
      <w:pPr>
        <w:tabs>
          <w:tab w:val="left" w:pos="540"/>
          <w:tab w:val="left" w:pos="720"/>
          <w:tab w:val="num" w:pos="1080"/>
        </w:tabs>
        <w:ind w:firstLine="680"/>
        <w:jc w:val="both"/>
        <w:rPr>
          <w:szCs w:val="22"/>
        </w:rPr>
      </w:pPr>
      <w:r>
        <w:rPr>
          <w:szCs w:val="22"/>
        </w:rPr>
        <w:t>ЧСС = 7</w:t>
      </w:r>
      <w:r w:rsidR="003A4C81">
        <w:rPr>
          <w:szCs w:val="22"/>
        </w:rPr>
        <w:t>8.</w:t>
      </w:r>
      <w:r>
        <w:rPr>
          <w:szCs w:val="22"/>
        </w:rPr>
        <w:t xml:space="preserve"> АД = 14</w:t>
      </w:r>
      <w:r w:rsidR="003A4C81">
        <w:rPr>
          <w:szCs w:val="22"/>
        </w:rPr>
        <w:t>0\</w:t>
      </w:r>
      <w:r>
        <w:rPr>
          <w:szCs w:val="22"/>
        </w:rPr>
        <w:t>8</w:t>
      </w:r>
      <w:r w:rsidR="003A4C81">
        <w:rPr>
          <w:szCs w:val="22"/>
        </w:rPr>
        <w:t xml:space="preserve">0 </w:t>
      </w:r>
      <w:proofErr w:type="spellStart"/>
      <w:r w:rsidR="003A4C81">
        <w:rPr>
          <w:szCs w:val="22"/>
        </w:rPr>
        <w:t>мм.рт.ст</w:t>
      </w:r>
      <w:proofErr w:type="spellEnd"/>
      <w:r w:rsidR="003A4C81">
        <w:rPr>
          <w:szCs w:val="22"/>
        </w:rPr>
        <w:t>.</w:t>
      </w:r>
    </w:p>
    <w:p w:rsidR="003A4C81" w:rsidRDefault="003A4C81" w:rsidP="003A4C81">
      <w:pPr>
        <w:pStyle w:val="a3"/>
        <w:tabs>
          <w:tab w:val="num" w:pos="540"/>
        </w:tabs>
        <w:jc w:val="both"/>
        <w:rPr>
          <w:rFonts w:ascii="Times New Roman" w:hAnsi="Times New Roman"/>
          <w:b/>
          <w:sz w:val="28"/>
          <w:szCs w:val="22"/>
        </w:rPr>
      </w:pPr>
    </w:p>
    <w:p w:rsidR="003A4C81" w:rsidRDefault="003A4C81" w:rsidP="003A4C81">
      <w:pPr>
        <w:pStyle w:val="a3"/>
        <w:tabs>
          <w:tab w:val="num" w:pos="540"/>
        </w:tabs>
        <w:jc w:val="both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 xml:space="preserve">Система органов пищеварения и </w:t>
      </w:r>
      <w:proofErr w:type="spellStart"/>
      <w:r>
        <w:rPr>
          <w:rFonts w:ascii="Times New Roman" w:hAnsi="Times New Roman"/>
          <w:b/>
          <w:sz w:val="28"/>
          <w:szCs w:val="22"/>
        </w:rPr>
        <w:t>гепатолиенальная</w:t>
      </w:r>
      <w:proofErr w:type="spellEnd"/>
      <w:r>
        <w:rPr>
          <w:rFonts w:ascii="Times New Roman" w:hAnsi="Times New Roman"/>
          <w:b/>
          <w:sz w:val="28"/>
          <w:szCs w:val="22"/>
        </w:rPr>
        <w:t xml:space="preserve"> система</w:t>
      </w:r>
    </w:p>
    <w:p w:rsidR="003A4C81" w:rsidRDefault="003A4C81" w:rsidP="00BA5C26">
      <w:pPr>
        <w:pStyle w:val="a3"/>
        <w:tabs>
          <w:tab w:val="num" w:pos="792"/>
          <w:tab w:val="num" w:pos="1152"/>
        </w:tabs>
        <w:ind w:firstLine="68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Слизистая ротовой полости, склер бледно</w:t>
      </w:r>
      <w:r w:rsidR="00BA5C26">
        <w:rPr>
          <w:rFonts w:ascii="Times New Roman" w:hAnsi="Times New Roman"/>
          <w:sz w:val="28"/>
          <w:szCs w:val="22"/>
        </w:rPr>
        <w:t>-</w:t>
      </w:r>
      <w:r>
        <w:rPr>
          <w:rFonts w:ascii="Times New Roman" w:hAnsi="Times New Roman"/>
          <w:sz w:val="28"/>
          <w:szCs w:val="22"/>
        </w:rPr>
        <w:t xml:space="preserve">розовая. Участки гиперпигментации, гирсутизм, печеночные «стигматы» не выявлены. Язык влажный, </w:t>
      </w:r>
      <w:r w:rsidR="00BA5C26">
        <w:rPr>
          <w:rFonts w:ascii="Times New Roman" w:hAnsi="Times New Roman"/>
          <w:sz w:val="28"/>
          <w:szCs w:val="22"/>
        </w:rPr>
        <w:t>чистый</w:t>
      </w:r>
      <w:r>
        <w:rPr>
          <w:rFonts w:ascii="Times New Roman" w:hAnsi="Times New Roman"/>
          <w:sz w:val="28"/>
          <w:szCs w:val="22"/>
        </w:rPr>
        <w:t>. Живот правильной конфигурации,</w:t>
      </w:r>
      <w:r w:rsidR="00615DA2">
        <w:rPr>
          <w:rFonts w:ascii="Times New Roman" w:hAnsi="Times New Roman"/>
          <w:sz w:val="28"/>
          <w:szCs w:val="22"/>
        </w:rPr>
        <w:t xml:space="preserve"> </w:t>
      </w:r>
      <w:r w:rsidR="00BA5C26">
        <w:rPr>
          <w:rFonts w:ascii="Times New Roman" w:hAnsi="Times New Roman"/>
          <w:sz w:val="28"/>
          <w:szCs w:val="22"/>
        </w:rPr>
        <w:t>симметричный,</w:t>
      </w:r>
      <w:r>
        <w:rPr>
          <w:rFonts w:ascii="Times New Roman" w:hAnsi="Times New Roman"/>
          <w:sz w:val="28"/>
          <w:szCs w:val="22"/>
        </w:rPr>
        <w:t xml:space="preserve"> мягкий, болезненный. Участвует в акте дыхания</w:t>
      </w:r>
      <w:r w:rsidR="00BA5C26">
        <w:rPr>
          <w:rFonts w:ascii="Times New Roman" w:hAnsi="Times New Roman"/>
          <w:sz w:val="28"/>
          <w:szCs w:val="22"/>
        </w:rPr>
        <w:t xml:space="preserve"> равномерно</w:t>
      </w:r>
      <w:r w:rsidR="00EB0C31">
        <w:rPr>
          <w:rFonts w:ascii="Times New Roman" w:hAnsi="Times New Roman"/>
          <w:sz w:val="28"/>
          <w:szCs w:val="22"/>
        </w:rPr>
        <w:t>, не вздут.</w:t>
      </w:r>
      <w:r>
        <w:rPr>
          <w:rFonts w:ascii="Times New Roman" w:hAnsi="Times New Roman"/>
          <w:sz w:val="28"/>
          <w:szCs w:val="22"/>
        </w:rPr>
        <w:t xml:space="preserve"> Акт глотания не изменен. </w:t>
      </w:r>
    </w:p>
    <w:p w:rsidR="00EB0C31" w:rsidRDefault="00EB0C31" w:rsidP="00BA5C26">
      <w:pPr>
        <w:pStyle w:val="a3"/>
        <w:ind w:firstLine="68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Грыжевые ворота в типичных местах не определяются. Перистальтика сохранена. Притупления в отлогих местах брюшной полости нет.</w:t>
      </w:r>
    </w:p>
    <w:p w:rsidR="003A4C81" w:rsidRDefault="003A4C81" w:rsidP="00BA5C26">
      <w:pPr>
        <w:pStyle w:val="a3"/>
        <w:ind w:firstLine="68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</w:t>
      </w:r>
    </w:p>
    <w:p w:rsidR="003A4C81" w:rsidRDefault="00EB0C31" w:rsidP="00EB0C31">
      <w:pPr>
        <w:pStyle w:val="a3"/>
        <w:tabs>
          <w:tab w:val="num" w:pos="0"/>
          <w:tab w:val="num" w:pos="720"/>
        </w:tabs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Печень не пальпируется. Печёночная тупость сохранена.</w:t>
      </w:r>
    </w:p>
    <w:p w:rsidR="00EB0C31" w:rsidRDefault="00EB0C31" w:rsidP="00EB0C31">
      <w:pPr>
        <w:pStyle w:val="a3"/>
        <w:tabs>
          <w:tab w:val="num" w:pos="0"/>
          <w:tab w:val="num" w:pos="720"/>
        </w:tabs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Стул нерегулярный, запоры.</w:t>
      </w:r>
    </w:p>
    <w:p w:rsidR="00EB0C31" w:rsidRDefault="00EB0C31" w:rsidP="00EB0C31">
      <w:pPr>
        <w:pStyle w:val="a3"/>
        <w:tabs>
          <w:tab w:val="num" w:pos="0"/>
          <w:tab w:val="num" w:pos="720"/>
        </w:tabs>
        <w:ind w:firstLine="720"/>
        <w:jc w:val="both"/>
        <w:rPr>
          <w:rFonts w:ascii="Times New Roman" w:hAnsi="Times New Roman"/>
          <w:sz w:val="28"/>
          <w:szCs w:val="22"/>
        </w:rPr>
      </w:pPr>
    </w:p>
    <w:p w:rsidR="003A4C81" w:rsidRDefault="003A4C81" w:rsidP="00EB0C31">
      <w:pPr>
        <w:pStyle w:val="1"/>
        <w:tabs>
          <w:tab w:val="num" w:pos="540"/>
        </w:tabs>
        <w:spacing w:before="0" w:after="0"/>
        <w:ind w:left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Система органов мочеотделения</w:t>
      </w:r>
    </w:p>
    <w:p w:rsidR="003A4C81" w:rsidRDefault="003A4C81" w:rsidP="00EB0C31">
      <w:pPr>
        <w:tabs>
          <w:tab w:val="num" w:pos="1152"/>
        </w:tabs>
        <w:ind w:firstLine="720"/>
        <w:rPr>
          <w:szCs w:val="22"/>
        </w:rPr>
      </w:pPr>
      <w:r>
        <w:rPr>
          <w:szCs w:val="22"/>
        </w:rPr>
        <w:t xml:space="preserve">Лицо телесной окраски. Пастозности, </w:t>
      </w:r>
      <w:proofErr w:type="spellStart"/>
      <w:r>
        <w:rPr>
          <w:szCs w:val="22"/>
        </w:rPr>
        <w:t>параорбитальных</w:t>
      </w:r>
      <w:proofErr w:type="spellEnd"/>
      <w:r>
        <w:rPr>
          <w:szCs w:val="22"/>
        </w:rPr>
        <w:t xml:space="preserve"> отеков, припухлости области почек нет.</w:t>
      </w:r>
    </w:p>
    <w:p w:rsidR="003A4C81" w:rsidRDefault="003A4C81" w:rsidP="00EB0C31">
      <w:pPr>
        <w:tabs>
          <w:tab w:val="num" w:pos="1152"/>
        </w:tabs>
        <w:ind w:firstLine="720"/>
        <w:rPr>
          <w:szCs w:val="22"/>
        </w:rPr>
      </w:pPr>
      <w:r>
        <w:rPr>
          <w:szCs w:val="22"/>
        </w:rPr>
        <w:t xml:space="preserve">Почки в положении стоя и лежа не пальпируются. Симптом </w:t>
      </w:r>
      <w:proofErr w:type="spellStart"/>
      <w:r>
        <w:rPr>
          <w:szCs w:val="22"/>
        </w:rPr>
        <w:t>Пастернацкого</w:t>
      </w:r>
      <w:proofErr w:type="spellEnd"/>
      <w:r>
        <w:rPr>
          <w:szCs w:val="22"/>
        </w:rPr>
        <w:t xml:space="preserve"> (симптом поколачивания) отрицателен</w:t>
      </w:r>
      <w:r w:rsidR="00EB0C31">
        <w:rPr>
          <w:szCs w:val="22"/>
        </w:rPr>
        <w:t>.</w:t>
      </w:r>
      <w:r>
        <w:rPr>
          <w:szCs w:val="22"/>
        </w:rPr>
        <w:t xml:space="preserve"> </w:t>
      </w:r>
    </w:p>
    <w:p w:rsidR="003A4C81" w:rsidRDefault="003A4C81" w:rsidP="00EB0C31">
      <w:pPr>
        <w:tabs>
          <w:tab w:val="num" w:pos="1152"/>
        </w:tabs>
        <w:ind w:firstLine="720"/>
        <w:rPr>
          <w:szCs w:val="22"/>
        </w:rPr>
      </w:pPr>
      <w:r>
        <w:rPr>
          <w:szCs w:val="22"/>
        </w:rPr>
        <w:t xml:space="preserve">Мочевой пузырь не определяется, </w:t>
      </w:r>
      <w:proofErr w:type="spellStart"/>
      <w:r>
        <w:rPr>
          <w:szCs w:val="22"/>
        </w:rPr>
        <w:t>перкуторный</w:t>
      </w:r>
      <w:proofErr w:type="spellEnd"/>
      <w:r>
        <w:rPr>
          <w:szCs w:val="22"/>
        </w:rPr>
        <w:t xml:space="preserve"> звук над лобком без притупления.</w:t>
      </w:r>
      <w:r w:rsidR="00EB0C31">
        <w:rPr>
          <w:szCs w:val="22"/>
        </w:rPr>
        <w:t xml:space="preserve"> Мочеиспускание учащенное.</w:t>
      </w:r>
    </w:p>
    <w:p w:rsidR="003A4C81" w:rsidRDefault="003A4C81" w:rsidP="003A4C81">
      <w:pPr>
        <w:tabs>
          <w:tab w:val="num" w:pos="0"/>
          <w:tab w:val="num" w:pos="720"/>
        </w:tabs>
        <w:ind w:firstLine="180"/>
        <w:jc w:val="both"/>
        <w:rPr>
          <w:szCs w:val="22"/>
        </w:rPr>
      </w:pPr>
    </w:p>
    <w:p w:rsidR="003A4C81" w:rsidRDefault="003A4C81" w:rsidP="00EB0C31">
      <w:pPr>
        <w:pStyle w:val="1"/>
        <w:tabs>
          <w:tab w:val="num" w:pos="540"/>
          <w:tab w:val="num" w:pos="1080"/>
        </w:tabs>
        <w:spacing w:before="0" w:after="0"/>
        <w:ind w:left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lastRenderedPageBreak/>
        <w:t>Нервная система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Черепно-мозговые нервы: без особенностей.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Обоняние, вкус не изменены.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Органы зрения. Глазные щели не изменены. Косоглазие, двоение, нистагм отсутствуют. Реакция зрачков на свет не изменена. Острота зрения снижена.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Слух</w:t>
      </w:r>
      <w:r w:rsidR="00EB0C31">
        <w:rPr>
          <w:szCs w:val="22"/>
        </w:rPr>
        <w:t xml:space="preserve"> снижен,</w:t>
      </w:r>
      <w:r>
        <w:rPr>
          <w:szCs w:val="22"/>
        </w:rPr>
        <w:t xml:space="preserve"> вестибулярный аппарат без особенностей.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Мимическая мускулатура, глотание, движение языка не нарушены.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Походка больного обычная.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 xml:space="preserve">В позе </w:t>
      </w:r>
      <w:proofErr w:type="spellStart"/>
      <w:r>
        <w:rPr>
          <w:szCs w:val="22"/>
        </w:rPr>
        <w:t>Ромберга</w:t>
      </w:r>
      <w:proofErr w:type="spellEnd"/>
      <w:r>
        <w:rPr>
          <w:szCs w:val="22"/>
        </w:rPr>
        <w:t xml:space="preserve"> </w:t>
      </w:r>
      <w:r w:rsidR="00EB0C31">
        <w:rPr>
          <w:szCs w:val="22"/>
        </w:rPr>
        <w:t xml:space="preserve">не </w:t>
      </w:r>
      <w:r>
        <w:rPr>
          <w:szCs w:val="22"/>
        </w:rPr>
        <w:t>устойчив. Дрожание</w:t>
      </w:r>
      <w:r w:rsidR="00EB0C31">
        <w:rPr>
          <w:szCs w:val="22"/>
        </w:rPr>
        <w:t xml:space="preserve"> кистей</w:t>
      </w:r>
      <w:r>
        <w:rPr>
          <w:szCs w:val="22"/>
        </w:rPr>
        <w:t>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Нормальные рефлексы (</w:t>
      </w:r>
      <w:proofErr w:type="spellStart"/>
      <w:r>
        <w:rPr>
          <w:szCs w:val="22"/>
        </w:rPr>
        <w:t>корнеальный</w:t>
      </w:r>
      <w:proofErr w:type="spellEnd"/>
      <w:r>
        <w:rPr>
          <w:szCs w:val="22"/>
        </w:rPr>
        <w:t xml:space="preserve">, глоточный), кожные и сухожильные рефлексы симметричные, выраженные 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Патологические рефлексы отсутствуют.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Болевые точки по ходу нервных стволов не определяются.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Поверхностная и глубокая чувствительность не нарушены.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Дермографизм не выражен.</w:t>
      </w:r>
    </w:p>
    <w:p w:rsidR="003A4C81" w:rsidRDefault="003A4C81" w:rsidP="00615DA2">
      <w:pPr>
        <w:tabs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Менингеальные симптомы отсутствуют.</w:t>
      </w:r>
    </w:p>
    <w:p w:rsidR="003A4C81" w:rsidRDefault="003A4C81" w:rsidP="00615DA2">
      <w:pPr>
        <w:tabs>
          <w:tab w:val="num" w:pos="0"/>
        </w:tabs>
        <w:ind w:firstLine="720"/>
        <w:jc w:val="both"/>
        <w:rPr>
          <w:szCs w:val="22"/>
        </w:rPr>
      </w:pPr>
    </w:p>
    <w:p w:rsidR="003A4C81" w:rsidRDefault="003A4C81" w:rsidP="00EB0C31">
      <w:pPr>
        <w:pStyle w:val="1"/>
        <w:tabs>
          <w:tab w:val="num" w:pos="540"/>
          <w:tab w:val="num" w:pos="1080"/>
        </w:tabs>
        <w:spacing w:before="0" w:after="0"/>
        <w:ind w:left="18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Эндокринная система</w:t>
      </w:r>
    </w:p>
    <w:p w:rsidR="003A4C81" w:rsidRDefault="003A4C81" w:rsidP="00615DA2">
      <w:pPr>
        <w:pStyle w:val="a3"/>
        <w:tabs>
          <w:tab w:val="num" w:pos="0"/>
        </w:tabs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Вторичные половые признаки соответствуют возрасту и полу, патологического </w:t>
      </w:r>
      <w:proofErr w:type="spellStart"/>
      <w:r>
        <w:rPr>
          <w:rFonts w:ascii="Times New Roman" w:hAnsi="Times New Roman"/>
          <w:sz w:val="28"/>
          <w:szCs w:val="22"/>
        </w:rPr>
        <w:t>оволосения</w:t>
      </w:r>
      <w:proofErr w:type="spellEnd"/>
      <w:r>
        <w:rPr>
          <w:rFonts w:ascii="Times New Roman" w:hAnsi="Times New Roman"/>
          <w:sz w:val="28"/>
          <w:szCs w:val="22"/>
        </w:rPr>
        <w:t xml:space="preserve">, изменений кожи нет. Щитовидная железа не пальпируется. Пальпация безболезненна. Глазные симптомы (Мари, Мебиуса, </w:t>
      </w:r>
      <w:proofErr w:type="spellStart"/>
      <w:r>
        <w:rPr>
          <w:rFonts w:ascii="Times New Roman" w:hAnsi="Times New Roman"/>
          <w:sz w:val="28"/>
          <w:szCs w:val="22"/>
        </w:rPr>
        <w:t>Штельвига</w:t>
      </w:r>
      <w:proofErr w:type="spellEnd"/>
      <w:r>
        <w:rPr>
          <w:rFonts w:ascii="Times New Roman" w:hAnsi="Times New Roman"/>
          <w:sz w:val="28"/>
          <w:szCs w:val="22"/>
        </w:rPr>
        <w:t xml:space="preserve">, </w:t>
      </w:r>
      <w:proofErr w:type="spellStart"/>
      <w:r>
        <w:rPr>
          <w:rFonts w:ascii="Times New Roman" w:hAnsi="Times New Roman"/>
          <w:sz w:val="28"/>
          <w:szCs w:val="22"/>
        </w:rPr>
        <w:t>Кохера</w:t>
      </w:r>
      <w:proofErr w:type="spellEnd"/>
      <w:r>
        <w:rPr>
          <w:rFonts w:ascii="Times New Roman" w:hAnsi="Times New Roman"/>
          <w:sz w:val="28"/>
          <w:szCs w:val="22"/>
        </w:rPr>
        <w:t>, Грефе) не выражены.</w:t>
      </w:r>
    </w:p>
    <w:p w:rsidR="003A4C81" w:rsidRDefault="003A4C81" w:rsidP="003A4C81">
      <w:pPr>
        <w:rPr>
          <w:szCs w:val="22"/>
        </w:rPr>
      </w:pPr>
    </w:p>
    <w:p w:rsidR="00EB0C31" w:rsidRPr="00EB0C31" w:rsidRDefault="00EB0C31" w:rsidP="003A4C81">
      <w:pPr>
        <w:pStyle w:val="1"/>
        <w:tabs>
          <w:tab w:val="left" w:pos="360"/>
        </w:tabs>
        <w:spacing w:before="0" w:after="0"/>
        <w:jc w:val="both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</w:t>
      </w:r>
      <w:r w:rsidR="00615DA2">
        <w:rPr>
          <w:rFonts w:ascii="Times New Roman" w:hAnsi="Times New Roman"/>
          <w:b w:val="0"/>
          <w:bCs/>
          <w:sz w:val="28"/>
        </w:rPr>
        <w:t xml:space="preserve"> При пальпации живота отмечается болезненность в правой и левой боковых областях.</w:t>
      </w:r>
    </w:p>
    <w:p w:rsidR="00EB0C31" w:rsidRDefault="00EB0C31" w:rsidP="003A4C81">
      <w:pPr>
        <w:pStyle w:val="1"/>
        <w:tabs>
          <w:tab w:val="left" w:pos="36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</w:p>
    <w:p w:rsidR="003A4C81" w:rsidRDefault="003A4C81" w:rsidP="003A4C81">
      <w:pPr>
        <w:pStyle w:val="1"/>
        <w:tabs>
          <w:tab w:val="left" w:pos="360"/>
        </w:tabs>
        <w:spacing w:before="0" w:after="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Предварительный диагноз и его обоснование</w:t>
      </w:r>
    </w:p>
    <w:p w:rsidR="003A4C81" w:rsidRDefault="00615DA2" w:rsidP="00615DA2">
      <w:pPr>
        <w:pStyle w:val="a4"/>
      </w:pPr>
      <w:r>
        <w:t xml:space="preserve">Спаечная болезнь брюшной полости. Левосторонний </w:t>
      </w:r>
      <w:proofErr w:type="spellStart"/>
      <w:r>
        <w:t>гонартроз</w:t>
      </w:r>
      <w:proofErr w:type="spellEnd"/>
      <w:r>
        <w:t xml:space="preserve">. </w:t>
      </w:r>
    </w:p>
    <w:p w:rsidR="00615DA2" w:rsidRDefault="00615DA2" w:rsidP="00615DA2">
      <w:pPr>
        <w:pStyle w:val="a4"/>
      </w:pPr>
      <w:r>
        <w:t>Диагноз поставлен на основании жалоб, объективного осмотра, клиники и анамнеза (</w:t>
      </w:r>
      <w:proofErr w:type="spellStart"/>
      <w:r>
        <w:t>аппендэктомия</w:t>
      </w:r>
      <w:proofErr w:type="spellEnd"/>
      <w:r>
        <w:t xml:space="preserve"> в марте 2005г).</w:t>
      </w:r>
    </w:p>
    <w:p w:rsidR="00615DA2" w:rsidRDefault="00615DA2" w:rsidP="00615DA2">
      <w:pPr>
        <w:pStyle w:val="a4"/>
      </w:pPr>
    </w:p>
    <w:p w:rsidR="003A4C81" w:rsidRDefault="003A4C81" w:rsidP="003A4C81">
      <w:p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План обследования.</w:t>
      </w:r>
    </w:p>
    <w:p w:rsidR="003A4C81" w:rsidRDefault="003A4C81" w:rsidP="00615DA2">
      <w:pPr>
        <w:tabs>
          <w:tab w:val="num" w:pos="1080"/>
          <w:tab w:val="num" w:pos="1440"/>
        </w:tabs>
        <w:ind w:firstLine="720"/>
        <w:jc w:val="both"/>
        <w:rPr>
          <w:szCs w:val="22"/>
        </w:rPr>
      </w:pPr>
      <w:r>
        <w:rPr>
          <w:szCs w:val="22"/>
        </w:rPr>
        <w:t>ОАК (выявление признаков воспаления).</w:t>
      </w:r>
    </w:p>
    <w:p w:rsidR="003A4C81" w:rsidRDefault="003A4C81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>ОАМ (выявление воспалительных явлений мочевыделительной системы: белок, лейкоциты, эпителий).</w:t>
      </w:r>
    </w:p>
    <w:p w:rsidR="003A4C81" w:rsidRDefault="003A4C81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 xml:space="preserve">Биохимический анализ крови (диагностика признаков воспаления: </w:t>
      </w:r>
      <w:r>
        <w:rPr>
          <w:szCs w:val="22"/>
          <w:lang w:val="en-US"/>
        </w:rPr>
        <w:t>AST</w:t>
      </w:r>
      <w:r>
        <w:rPr>
          <w:szCs w:val="22"/>
        </w:rPr>
        <w:t xml:space="preserve">, </w:t>
      </w:r>
      <w:r>
        <w:rPr>
          <w:szCs w:val="22"/>
          <w:lang w:val="en-US"/>
        </w:rPr>
        <w:t>ALT</w:t>
      </w:r>
      <w:r>
        <w:rPr>
          <w:szCs w:val="22"/>
        </w:rPr>
        <w:t xml:space="preserve">, </w:t>
      </w:r>
      <w:proofErr w:type="spellStart"/>
      <w:r>
        <w:rPr>
          <w:szCs w:val="22"/>
        </w:rPr>
        <w:t>креатинин</w:t>
      </w:r>
      <w:proofErr w:type="spellEnd"/>
      <w:r>
        <w:rPr>
          <w:szCs w:val="22"/>
        </w:rPr>
        <w:t>; оценка свертывающей способности крови: протромбин; оценка атерогенных факторов: холестерин, В – липопротеиды).</w:t>
      </w:r>
    </w:p>
    <w:p w:rsidR="003A4C81" w:rsidRDefault="003A4C81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 xml:space="preserve">Кровь на </w:t>
      </w:r>
      <w:r>
        <w:rPr>
          <w:szCs w:val="22"/>
          <w:lang w:val="en-US"/>
        </w:rPr>
        <w:t>RW</w:t>
      </w:r>
      <w:r>
        <w:rPr>
          <w:szCs w:val="22"/>
        </w:rPr>
        <w:t xml:space="preserve"> (ЭДС) (экспресс диагностика сифилиса).</w:t>
      </w:r>
    </w:p>
    <w:p w:rsidR="003A4C81" w:rsidRDefault="003A4C81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>ЭКГ (инструментальное подтверждение заболеваний сердца).</w:t>
      </w:r>
    </w:p>
    <w:p w:rsidR="003A4C81" w:rsidRDefault="003A4C81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>Глюкоза крови (диагностика сахарного диабета).</w:t>
      </w:r>
    </w:p>
    <w:p w:rsidR="003A4C81" w:rsidRDefault="00615DA2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>Консультацию невролога (</w:t>
      </w:r>
      <w:r w:rsidR="003A4C81">
        <w:rPr>
          <w:szCs w:val="22"/>
        </w:rPr>
        <w:t>для оценки степени ДЭП)</w:t>
      </w:r>
      <w:r>
        <w:rPr>
          <w:szCs w:val="22"/>
        </w:rPr>
        <w:t>.</w:t>
      </w:r>
    </w:p>
    <w:p w:rsidR="00615DA2" w:rsidRDefault="00615DA2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>Рентгенография органов брюшной полости с пассажем бария.</w:t>
      </w:r>
    </w:p>
    <w:p w:rsidR="00615DA2" w:rsidRDefault="00615DA2" w:rsidP="00615DA2">
      <w:pPr>
        <w:tabs>
          <w:tab w:val="num" w:pos="1080"/>
          <w:tab w:val="num" w:pos="1440"/>
        </w:tabs>
        <w:ind w:firstLine="720"/>
        <w:rPr>
          <w:szCs w:val="22"/>
        </w:rPr>
      </w:pPr>
      <w:r>
        <w:rPr>
          <w:szCs w:val="22"/>
        </w:rPr>
        <w:t>УЗИ органов брюшной полости.</w:t>
      </w:r>
    </w:p>
    <w:p w:rsidR="003A4C81" w:rsidRDefault="00AC3FD6" w:rsidP="00AC3FD6">
      <w:pPr>
        <w:tabs>
          <w:tab w:val="num" w:pos="540"/>
        </w:tabs>
        <w:ind w:firstLine="720"/>
        <w:jc w:val="both"/>
        <w:rPr>
          <w:szCs w:val="22"/>
        </w:rPr>
      </w:pPr>
      <w:r>
        <w:rPr>
          <w:szCs w:val="22"/>
        </w:rPr>
        <w:t>ФГДС.</w:t>
      </w:r>
    </w:p>
    <w:p w:rsidR="003A4C81" w:rsidRDefault="003A4C81" w:rsidP="003A4C81">
      <w:pPr>
        <w:jc w:val="both"/>
        <w:rPr>
          <w:szCs w:val="22"/>
        </w:rPr>
      </w:pPr>
    </w:p>
    <w:p w:rsidR="003A4C81" w:rsidRDefault="003A4C81" w:rsidP="003A4C81">
      <w:pPr>
        <w:jc w:val="both"/>
        <w:rPr>
          <w:b/>
          <w:szCs w:val="22"/>
        </w:rPr>
      </w:pPr>
      <w:r>
        <w:rPr>
          <w:b/>
          <w:szCs w:val="22"/>
        </w:rPr>
        <w:t>Данные лабораторных и инструментальных исследований</w:t>
      </w: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</w:p>
    <w:p w:rsidR="003A4C81" w:rsidRDefault="00615DA2" w:rsidP="003A4C81">
      <w:pPr>
        <w:tabs>
          <w:tab w:val="num" w:pos="180"/>
        </w:tabs>
        <w:ind w:hanging="180"/>
        <w:jc w:val="both"/>
        <w:rPr>
          <w:szCs w:val="22"/>
        </w:rPr>
      </w:pPr>
      <w:r>
        <w:rPr>
          <w:szCs w:val="22"/>
        </w:rPr>
        <w:t>Общий анализ крови 27.06</w:t>
      </w:r>
      <w:r w:rsidR="003A4C81">
        <w:rPr>
          <w:szCs w:val="22"/>
        </w:rPr>
        <w:t>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547"/>
        <w:gridCol w:w="1802"/>
        <w:gridCol w:w="2130"/>
      </w:tblGrid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9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Показатель</w:t>
            </w:r>
          </w:p>
        </w:tc>
        <w:tc>
          <w:tcPr>
            <w:tcW w:w="4349" w:type="dxa"/>
            <w:gridSpan w:val="2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Результаты исследования</w:t>
            </w:r>
          </w:p>
        </w:tc>
        <w:tc>
          <w:tcPr>
            <w:tcW w:w="2130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Интерпретация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9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в норме</w:t>
            </w:r>
          </w:p>
        </w:tc>
        <w:tc>
          <w:tcPr>
            <w:tcW w:w="18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у больного</w:t>
            </w:r>
          </w:p>
        </w:tc>
        <w:tc>
          <w:tcPr>
            <w:tcW w:w="2130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Er</w:t>
            </w:r>
            <w:proofErr w:type="spellEnd"/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  <w:vertAlign w:val="superscript"/>
              </w:rPr>
            </w:pPr>
            <w:r>
              <w:rPr>
                <w:szCs w:val="22"/>
              </w:rPr>
              <w:t>муж. 4,0 – 5,0 х 10</w:t>
            </w:r>
            <w:r>
              <w:rPr>
                <w:szCs w:val="22"/>
                <w:vertAlign w:val="superscript"/>
              </w:rPr>
              <w:t xml:space="preserve">12  </w:t>
            </w:r>
          </w:p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жен. 3,7 – 4,7 х 10</w:t>
            </w:r>
            <w:r>
              <w:rPr>
                <w:szCs w:val="22"/>
                <w:vertAlign w:val="superscript"/>
              </w:rPr>
              <w:t xml:space="preserve">12  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A4C81">
              <w:rPr>
                <w:szCs w:val="22"/>
              </w:rPr>
              <w:t>,0 х 10</w:t>
            </w:r>
            <w:r w:rsidR="003A4C81">
              <w:rPr>
                <w:szCs w:val="22"/>
                <w:vertAlign w:val="superscript"/>
              </w:rPr>
              <w:t xml:space="preserve">12  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  <w:lang w:val="en-US"/>
              </w:rPr>
              <w:t>Hb</w:t>
            </w:r>
            <w:proofErr w:type="spellEnd"/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муж. 130-160 г/л</w:t>
            </w:r>
          </w:p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жен. 120-140 г/л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127</w:t>
            </w:r>
            <w:r w:rsidR="003A4C81">
              <w:rPr>
                <w:szCs w:val="22"/>
              </w:rPr>
              <w:t xml:space="preserve"> г/л</w:t>
            </w:r>
          </w:p>
        </w:tc>
        <w:tc>
          <w:tcPr>
            <w:tcW w:w="2130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3A4C81">
              <w:rPr>
                <w:szCs w:val="22"/>
              </w:rPr>
              <w:t>орм</w:t>
            </w:r>
            <w:r>
              <w:rPr>
                <w:szCs w:val="22"/>
              </w:rPr>
              <w:t>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ЦП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0,8 - 1,1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0,97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Лейкоциты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4,5 - 9,0 х 10</w:t>
            </w:r>
            <w:r>
              <w:rPr>
                <w:szCs w:val="22"/>
                <w:vertAlign w:val="superscript"/>
              </w:rPr>
              <w:t>9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4,6</w:t>
            </w:r>
            <w:r w:rsidR="003A4C81">
              <w:rPr>
                <w:szCs w:val="22"/>
              </w:rPr>
              <w:t xml:space="preserve"> х 10</w:t>
            </w:r>
            <w:r w:rsidR="003A4C81">
              <w:rPr>
                <w:szCs w:val="22"/>
                <w:vertAlign w:val="superscript"/>
              </w:rPr>
              <w:t>9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Эозинофилы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0 – 5%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A4C81">
              <w:rPr>
                <w:szCs w:val="22"/>
              </w:rPr>
              <w:t xml:space="preserve"> %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Нейтрофилы: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  <w:tc>
          <w:tcPr>
            <w:tcW w:w="18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Палочкоядерные</w:t>
            </w:r>
            <w:proofErr w:type="spellEnd"/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 – 4%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A4C81">
              <w:rPr>
                <w:szCs w:val="22"/>
              </w:rPr>
              <w:t>%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Сегментоядерные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45 – 70%</w:t>
            </w:r>
          </w:p>
        </w:tc>
        <w:tc>
          <w:tcPr>
            <w:tcW w:w="1802" w:type="dxa"/>
          </w:tcPr>
          <w:p w:rsidR="003A4C81" w:rsidRDefault="00615DA2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58</w:t>
            </w:r>
            <w:r w:rsidR="003A4C81">
              <w:rPr>
                <w:szCs w:val="22"/>
              </w:rPr>
              <w:t>%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Лимфоциты 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18 – 40%</w:t>
            </w:r>
          </w:p>
        </w:tc>
        <w:tc>
          <w:tcPr>
            <w:tcW w:w="1802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3A4C81">
              <w:rPr>
                <w:szCs w:val="22"/>
              </w:rPr>
              <w:t>%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Моноциты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6 – 8%</w:t>
            </w:r>
          </w:p>
        </w:tc>
        <w:tc>
          <w:tcPr>
            <w:tcW w:w="1802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3A4C81">
              <w:rPr>
                <w:szCs w:val="22"/>
              </w:rPr>
              <w:t>%</w:t>
            </w:r>
          </w:p>
        </w:tc>
        <w:tc>
          <w:tcPr>
            <w:tcW w:w="2130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Выше н</w:t>
            </w:r>
            <w:r w:rsidR="003A4C81">
              <w:rPr>
                <w:szCs w:val="22"/>
              </w:rPr>
              <w:t>орм</w:t>
            </w:r>
            <w:r>
              <w:rPr>
                <w:szCs w:val="22"/>
              </w:rPr>
              <w:t>ы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4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СОЭ</w:t>
            </w:r>
          </w:p>
        </w:tc>
        <w:tc>
          <w:tcPr>
            <w:tcW w:w="2547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муж. 1 – 10 мм/ч</w:t>
            </w:r>
          </w:p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жен. 2 - 12 мм/ч</w:t>
            </w:r>
          </w:p>
        </w:tc>
        <w:tc>
          <w:tcPr>
            <w:tcW w:w="1802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A4C81">
              <w:rPr>
                <w:szCs w:val="22"/>
              </w:rPr>
              <w:t xml:space="preserve"> мм/ч</w:t>
            </w:r>
          </w:p>
        </w:tc>
        <w:tc>
          <w:tcPr>
            <w:tcW w:w="213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</w:tbl>
    <w:p w:rsidR="00FB426B" w:rsidRDefault="00FB426B" w:rsidP="003A4C81">
      <w:pPr>
        <w:tabs>
          <w:tab w:val="num" w:pos="180"/>
        </w:tabs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</w:rPr>
        <w:t xml:space="preserve">Заключение: Показатели от нормы не отличаются, повышенный уровень </w:t>
      </w:r>
      <w:r w:rsidR="00FB426B">
        <w:rPr>
          <w:szCs w:val="22"/>
        </w:rPr>
        <w:t>моноцитов</w:t>
      </w:r>
      <w:r>
        <w:rPr>
          <w:szCs w:val="22"/>
        </w:rPr>
        <w:t xml:space="preserve">.  </w:t>
      </w: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</w:p>
    <w:p w:rsidR="003A4C81" w:rsidRDefault="00FB426B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</w:rPr>
        <w:t>Биохимический анализ крови 27.06</w:t>
      </w:r>
      <w:r w:rsidR="003A4C81">
        <w:rPr>
          <w:szCs w:val="22"/>
        </w:rPr>
        <w:t>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2600"/>
        <w:gridCol w:w="2357"/>
        <w:gridCol w:w="2263"/>
      </w:tblGrid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Показатель</w:t>
            </w:r>
          </w:p>
        </w:tc>
        <w:tc>
          <w:tcPr>
            <w:tcW w:w="4957" w:type="dxa"/>
            <w:gridSpan w:val="2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Результаты исследования</w:t>
            </w:r>
          </w:p>
        </w:tc>
        <w:tc>
          <w:tcPr>
            <w:tcW w:w="2263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Интерпретация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1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  <w:tc>
          <w:tcPr>
            <w:tcW w:w="2600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В  норме</w:t>
            </w:r>
          </w:p>
        </w:tc>
        <w:tc>
          <w:tcPr>
            <w:tcW w:w="2357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у больного</w:t>
            </w:r>
          </w:p>
        </w:tc>
        <w:tc>
          <w:tcPr>
            <w:tcW w:w="2263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Билирубин</w:t>
            </w:r>
          </w:p>
        </w:tc>
        <w:tc>
          <w:tcPr>
            <w:tcW w:w="2600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1,71 – 21,34 </w:t>
            </w:r>
            <w:proofErr w:type="spellStart"/>
            <w:r>
              <w:rPr>
                <w:szCs w:val="22"/>
              </w:rPr>
              <w:t>мкмоль</w:t>
            </w:r>
            <w:proofErr w:type="spellEnd"/>
            <w:r>
              <w:rPr>
                <w:szCs w:val="22"/>
              </w:rPr>
              <w:t>/л</w:t>
            </w:r>
          </w:p>
        </w:tc>
        <w:tc>
          <w:tcPr>
            <w:tcW w:w="235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3A4C81">
              <w:rPr>
                <w:szCs w:val="22"/>
              </w:rPr>
              <w:t>,0</w:t>
            </w:r>
            <w:r>
              <w:rPr>
                <w:szCs w:val="22"/>
              </w:rPr>
              <w:t xml:space="preserve"> – 1,5 – 14,5</w:t>
            </w:r>
          </w:p>
        </w:tc>
        <w:tc>
          <w:tcPr>
            <w:tcW w:w="2263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  <w:lang w:val="en-US"/>
              </w:rPr>
              <w:t>AST</w:t>
            </w:r>
          </w:p>
        </w:tc>
        <w:tc>
          <w:tcPr>
            <w:tcW w:w="2600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 – 45 </w:t>
            </w:r>
            <w:proofErr w:type="spellStart"/>
            <w:r>
              <w:rPr>
                <w:szCs w:val="22"/>
              </w:rPr>
              <w:t>ед</w:t>
            </w:r>
            <w:proofErr w:type="spellEnd"/>
            <w:r>
              <w:rPr>
                <w:szCs w:val="22"/>
              </w:rPr>
              <w:t>/л</w:t>
            </w:r>
          </w:p>
        </w:tc>
        <w:tc>
          <w:tcPr>
            <w:tcW w:w="235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36,6</w:t>
            </w:r>
          </w:p>
        </w:tc>
        <w:tc>
          <w:tcPr>
            <w:tcW w:w="2263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  <w:lang w:val="en-US"/>
              </w:rPr>
              <w:t>ALT</w:t>
            </w:r>
          </w:p>
        </w:tc>
        <w:tc>
          <w:tcPr>
            <w:tcW w:w="2600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 – 68 </w:t>
            </w:r>
            <w:proofErr w:type="spellStart"/>
            <w:r>
              <w:rPr>
                <w:szCs w:val="22"/>
              </w:rPr>
              <w:t>ед</w:t>
            </w:r>
            <w:proofErr w:type="spellEnd"/>
            <w:r>
              <w:rPr>
                <w:szCs w:val="22"/>
              </w:rPr>
              <w:t>/л</w:t>
            </w:r>
          </w:p>
        </w:tc>
        <w:tc>
          <w:tcPr>
            <w:tcW w:w="235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41,8</w:t>
            </w:r>
          </w:p>
        </w:tc>
        <w:tc>
          <w:tcPr>
            <w:tcW w:w="2263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Мочевина</w:t>
            </w:r>
          </w:p>
        </w:tc>
        <w:tc>
          <w:tcPr>
            <w:tcW w:w="2600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2,5 – 8,3 </w:t>
            </w:r>
            <w:proofErr w:type="spellStart"/>
            <w:r>
              <w:rPr>
                <w:szCs w:val="22"/>
              </w:rPr>
              <w:t>ммоль</w:t>
            </w:r>
            <w:proofErr w:type="spellEnd"/>
            <w:r>
              <w:rPr>
                <w:szCs w:val="22"/>
              </w:rPr>
              <w:t>/л</w:t>
            </w:r>
          </w:p>
        </w:tc>
        <w:tc>
          <w:tcPr>
            <w:tcW w:w="235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7,5</w:t>
            </w:r>
          </w:p>
        </w:tc>
        <w:tc>
          <w:tcPr>
            <w:tcW w:w="2263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Креатинин</w:t>
            </w:r>
            <w:proofErr w:type="spellEnd"/>
          </w:p>
        </w:tc>
        <w:tc>
          <w:tcPr>
            <w:tcW w:w="2600" w:type="dxa"/>
          </w:tcPr>
          <w:p w:rsidR="003A4C81" w:rsidRDefault="003A4C81" w:rsidP="00FB426B">
            <w:pPr>
              <w:pStyle w:val="a3"/>
              <w:tabs>
                <w:tab w:val="left" w:pos="10064"/>
              </w:tabs>
              <w:spacing w:line="30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муж. - 53–106 </w:t>
            </w:r>
            <w:proofErr w:type="spellStart"/>
            <w:r>
              <w:rPr>
                <w:rFonts w:ascii="Times New Roman" w:hAnsi="Times New Roman"/>
                <w:sz w:val="28"/>
                <w:szCs w:val="22"/>
              </w:rPr>
              <w:t>мкМ</w:t>
            </w:r>
            <w:proofErr w:type="spellEnd"/>
            <w:r>
              <w:rPr>
                <w:rFonts w:ascii="Times New Roman" w:hAnsi="Times New Roman"/>
                <w:sz w:val="28"/>
                <w:szCs w:val="22"/>
              </w:rPr>
              <w:t>/л</w:t>
            </w:r>
          </w:p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жен. - 44–97 </w:t>
            </w:r>
            <w:proofErr w:type="spellStart"/>
            <w:r>
              <w:rPr>
                <w:szCs w:val="22"/>
              </w:rPr>
              <w:t>мкМ</w:t>
            </w:r>
            <w:proofErr w:type="spellEnd"/>
            <w:r>
              <w:rPr>
                <w:szCs w:val="22"/>
              </w:rPr>
              <w:t>/л</w:t>
            </w:r>
          </w:p>
        </w:tc>
        <w:tc>
          <w:tcPr>
            <w:tcW w:w="235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105</w:t>
            </w:r>
            <w:r w:rsidR="003A4C81">
              <w:rPr>
                <w:szCs w:val="22"/>
              </w:rPr>
              <w:t>,0</w:t>
            </w:r>
          </w:p>
        </w:tc>
        <w:tc>
          <w:tcPr>
            <w:tcW w:w="2263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3A4C81">
              <w:rPr>
                <w:szCs w:val="22"/>
              </w:rPr>
              <w:t>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51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Протромбин</w:t>
            </w:r>
            <w:r w:rsidR="00FB426B">
              <w:rPr>
                <w:szCs w:val="22"/>
              </w:rPr>
              <w:t>овый</w:t>
            </w:r>
            <w:proofErr w:type="spellEnd"/>
            <w:r w:rsidR="00FB426B">
              <w:rPr>
                <w:szCs w:val="22"/>
              </w:rPr>
              <w:t xml:space="preserve"> индекс</w:t>
            </w:r>
          </w:p>
        </w:tc>
        <w:tc>
          <w:tcPr>
            <w:tcW w:w="2600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</w:p>
        </w:tc>
        <w:tc>
          <w:tcPr>
            <w:tcW w:w="235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88</w:t>
            </w:r>
          </w:p>
        </w:tc>
        <w:tc>
          <w:tcPr>
            <w:tcW w:w="2263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</w:tbl>
    <w:p w:rsidR="00FB426B" w:rsidRDefault="00FB426B" w:rsidP="003A4C81">
      <w:pPr>
        <w:tabs>
          <w:tab w:val="num" w:pos="180"/>
        </w:tabs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</w:rPr>
        <w:t>Заключение: показатели от нормы не отличаются</w:t>
      </w: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</w:p>
    <w:p w:rsidR="00FB426B" w:rsidRDefault="00FB426B" w:rsidP="003A4C81">
      <w:pPr>
        <w:tabs>
          <w:tab w:val="num" w:pos="180"/>
        </w:tabs>
        <w:jc w:val="both"/>
        <w:rPr>
          <w:szCs w:val="22"/>
        </w:rPr>
      </w:pPr>
    </w:p>
    <w:p w:rsidR="00FB426B" w:rsidRDefault="00FB426B" w:rsidP="003A4C81">
      <w:pPr>
        <w:tabs>
          <w:tab w:val="num" w:pos="180"/>
        </w:tabs>
        <w:jc w:val="both"/>
        <w:rPr>
          <w:szCs w:val="22"/>
        </w:rPr>
      </w:pPr>
    </w:p>
    <w:p w:rsidR="00FB426B" w:rsidRDefault="00FB426B" w:rsidP="003A4C81">
      <w:pPr>
        <w:tabs>
          <w:tab w:val="num" w:pos="180"/>
        </w:tabs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</w:rPr>
        <w:t xml:space="preserve">Анализ крови на сахар </w:t>
      </w:r>
      <w:r w:rsidR="00FB426B">
        <w:rPr>
          <w:szCs w:val="22"/>
        </w:rPr>
        <w:t>28</w:t>
      </w:r>
      <w:r>
        <w:rPr>
          <w:szCs w:val="22"/>
        </w:rPr>
        <w:t>.06.05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601"/>
        <w:gridCol w:w="1762"/>
        <w:gridCol w:w="2819"/>
      </w:tblGrid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9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Показатель</w:t>
            </w:r>
          </w:p>
        </w:tc>
        <w:tc>
          <w:tcPr>
            <w:tcW w:w="4363" w:type="dxa"/>
            <w:gridSpan w:val="2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Результаты исследования</w:t>
            </w:r>
          </w:p>
        </w:tc>
        <w:tc>
          <w:tcPr>
            <w:tcW w:w="2819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Интерпретация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9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  <w:tc>
          <w:tcPr>
            <w:tcW w:w="260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в норме</w:t>
            </w:r>
          </w:p>
        </w:tc>
        <w:tc>
          <w:tcPr>
            <w:tcW w:w="176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у больного</w:t>
            </w:r>
          </w:p>
        </w:tc>
        <w:tc>
          <w:tcPr>
            <w:tcW w:w="2819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38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Сахар</w:t>
            </w:r>
          </w:p>
        </w:tc>
        <w:tc>
          <w:tcPr>
            <w:tcW w:w="2601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3,3 – 5.5ммоль/л</w:t>
            </w:r>
          </w:p>
        </w:tc>
        <w:tc>
          <w:tcPr>
            <w:tcW w:w="1762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3,3</w:t>
            </w:r>
            <w:r w:rsidR="003A4C81">
              <w:rPr>
                <w:szCs w:val="22"/>
              </w:rPr>
              <w:t xml:space="preserve"> </w:t>
            </w:r>
            <w:proofErr w:type="spellStart"/>
            <w:r w:rsidR="003A4C81">
              <w:rPr>
                <w:szCs w:val="22"/>
              </w:rPr>
              <w:t>ммоль</w:t>
            </w:r>
            <w:proofErr w:type="spellEnd"/>
            <w:r w:rsidR="003A4C81">
              <w:rPr>
                <w:szCs w:val="22"/>
              </w:rPr>
              <w:t>/л</w:t>
            </w:r>
          </w:p>
        </w:tc>
        <w:tc>
          <w:tcPr>
            <w:tcW w:w="2819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</w:tbl>
    <w:p w:rsidR="00FB426B" w:rsidRDefault="00FB426B" w:rsidP="003A4C81">
      <w:pPr>
        <w:tabs>
          <w:tab w:val="num" w:pos="180"/>
        </w:tabs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</w:rPr>
        <w:t>Заключение: без изменений.</w:t>
      </w: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  <w:r>
        <w:rPr>
          <w:szCs w:val="22"/>
        </w:rPr>
        <w:t xml:space="preserve">Общий анализ мочи </w:t>
      </w:r>
      <w:r w:rsidR="00FB426B">
        <w:rPr>
          <w:szCs w:val="22"/>
        </w:rPr>
        <w:t>27.06</w:t>
      </w:r>
      <w:r>
        <w:rPr>
          <w:szCs w:val="22"/>
        </w:rPr>
        <w:t>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582"/>
        <w:gridCol w:w="1827"/>
        <w:gridCol w:w="2760"/>
      </w:tblGrid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2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Показатель</w:t>
            </w:r>
          </w:p>
        </w:tc>
        <w:tc>
          <w:tcPr>
            <w:tcW w:w="4409" w:type="dxa"/>
            <w:gridSpan w:val="2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Результаты исследования</w:t>
            </w:r>
          </w:p>
        </w:tc>
        <w:tc>
          <w:tcPr>
            <w:tcW w:w="2760" w:type="dxa"/>
            <w:vMerge w:val="restart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Интерпретация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2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  <w:tc>
          <w:tcPr>
            <w:tcW w:w="2582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в норме</w:t>
            </w:r>
          </w:p>
        </w:tc>
        <w:tc>
          <w:tcPr>
            <w:tcW w:w="1827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у больного</w:t>
            </w:r>
          </w:p>
        </w:tc>
        <w:tc>
          <w:tcPr>
            <w:tcW w:w="2760" w:type="dxa"/>
            <w:vMerge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Количество</w:t>
            </w:r>
          </w:p>
        </w:tc>
        <w:tc>
          <w:tcPr>
            <w:tcW w:w="2582" w:type="dxa"/>
          </w:tcPr>
          <w:p w:rsidR="003A4C81" w:rsidRDefault="003A4C81" w:rsidP="00FB426B">
            <w:pPr>
              <w:pStyle w:val="a3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50-100 мл</w:t>
            </w:r>
          </w:p>
        </w:tc>
        <w:tc>
          <w:tcPr>
            <w:tcW w:w="182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  <w:r w:rsidR="003A4C81">
              <w:rPr>
                <w:szCs w:val="22"/>
              </w:rPr>
              <w:t xml:space="preserve"> мл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Удельный вес</w:t>
            </w:r>
          </w:p>
        </w:tc>
        <w:tc>
          <w:tcPr>
            <w:tcW w:w="2582" w:type="dxa"/>
          </w:tcPr>
          <w:p w:rsidR="003A4C81" w:rsidRDefault="003A4C81" w:rsidP="00FB426B">
            <w:pPr>
              <w:pStyle w:val="a3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1.010 - 1.025</w:t>
            </w:r>
          </w:p>
        </w:tc>
        <w:tc>
          <w:tcPr>
            <w:tcW w:w="1827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1,0</w:t>
            </w:r>
            <w:r w:rsidR="00FB426B">
              <w:rPr>
                <w:szCs w:val="22"/>
              </w:rPr>
              <w:t>18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Цвет</w:t>
            </w:r>
          </w:p>
        </w:tc>
        <w:tc>
          <w:tcPr>
            <w:tcW w:w="2582" w:type="dxa"/>
          </w:tcPr>
          <w:p w:rsidR="003A4C81" w:rsidRDefault="003A4C81" w:rsidP="00FB426B">
            <w:pPr>
              <w:pStyle w:val="a3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соломенно-желтый</w:t>
            </w:r>
          </w:p>
        </w:tc>
        <w:tc>
          <w:tcPr>
            <w:tcW w:w="1827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желтый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Прозрачность</w:t>
            </w:r>
          </w:p>
        </w:tc>
        <w:tc>
          <w:tcPr>
            <w:tcW w:w="2582" w:type="dxa"/>
          </w:tcPr>
          <w:p w:rsidR="003A4C81" w:rsidRDefault="003A4C81" w:rsidP="00FB426B">
            <w:pPr>
              <w:pStyle w:val="a3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прозрачная</w:t>
            </w:r>
          </w:p>
        </w:tc>
        <w:tc>
          <w:tcPr>
            <w:tcW w:w="182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прозрачная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Белок</w:t>
            </w:r>
          </w:p>
        </w:tc>
        <w:tc>
          <w:tcPr>
            <w:tcW w:w="2582" w:type="dxa"/>
          </w:tcPr>
          <w:p w:rsidR="003A4C81" w:rsidRDefault="003A4C81" w:rsidP="00FB426B">
            <w:pPr>
              <w:pStyle w:val="a3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2"/>
              </w:rPr>
              <w:t>отр</w:t>
            </w:r>
            <w:proofErr w:type="spellEnd"/>
            <w:r>
              <w:rPr>
                <w:rFonts w:ascii="Times New Roman" w:hAnsi="Times New Roman"/>
                <w:sz w:val="28"/>
                <w:szCs w:val="22"/>
              </w:rPr>
              <w:t>.</w:t>
            </w:r>
          </w:p>
        </w:tc>
        <w:tc>
          <w:tcPr>
            <w:tcW w:w="1827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отр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Реакция</w:t>
            </w:r>
          </w:p>
        </w:tc>
        <w:tc>
          <w:tcPr>
            <w:tcW w:w="2582" w:type="dxa"/>
          </w:tcPr>
          <w:p w:rsidR="003A4C81" w:rsidRDefault="003A4C81" w:rsidP="00FB426B">
            <w:pPr>
              <w:pStyle w:val="a3"/>
              <w:tabs>
                <w:tab w:val="num" w:pos="180"/>
              </w:tabs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827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кислая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Эпителий</w:t>
            </w:r>
          </w:p>
        </w:tc>
        <w:tc>
          <w:tcPr>
            <w:tcW w:w="2582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1 – 2 в п/</w:t>
            </w:r>
            <w:proofErr w:type="spellStart"/>
            <w:r>
              <w:rPr>
                <w:szCs w:val="22"/>
              </w:rPr>
              <w:t>зр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82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  <w:r w:rsidR="003A4C81">
              <w:rPr>
                <w:szCs w:val="22"/>
              </w:rPr>
              <w:t>-2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  <w:lang w:val="en-US"/>
              </w:rPr>
              <w:t>L</w:t>
            </w:r>
          </w:p>
        </w:tc>
        <w:tc>
          <w:tcPr>
            <w:tcW w:w="2582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муж. до 3 в п/</w:t>
            </w:r>
            <w:proofErr w:type="spellStart"/>
            <w:r>
              <w:rPr>
                <w:szCs w:val="22"/>
              </w:rPr>
              <w:t>зр</w:t>
            </w:r>
            <w:proofErr w:type="spellEnd"/>
          </w:p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жен. до 5 в п/</w:t>
            </w:r>
            <w:proofErr w:type="spellStart"/>
            <w:r>
              <w:rPr>
                <w:szCs w:val="22"/>
              </w:rPr>
              <w:t>зр</w:t>
            </w:r>
            <w:proofErr w:type="spellEnd"/>
          </w:p>
        </w:tc>
        <w:tc>
          <w:tcPr>
            <w:tcW w:w="182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A4C81">
              <w:rPr>
                <w:szCs w:val="22"/>
              </w:rPr>
              <w:t>-</w:t>
            </w:r>
            <w:r>
              <w:rPr>
                <w:szCs w:val="22"/>
              </w:rPr>
              <w:t>3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  <w:tr w:rsidR="003A4C81">
        <w:tblPrEx>
          <w:tblCellMar>
            <w:top w:w="0" w:type="dxa"/>
            <w:bottom w:w="0" w:type="dxa"/>
          </w:tblCellMar>
        </w:tblPrEx>
        <w:tc>
          <w:tcPr>
            <w:tcW w:w="2402" w:type="dxa"/>
          </w:tcPr>
          <w:p w:rsidR="003A4C81" w:rsidRDefault="00FB426B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Бактерии</w:t>
            </w:r>
          </w:p>
        </w:tc>
        <w:tc>
          <w:tcPr>
            <w:tcW w:w="2582" w:type="dxa"/>
          </w:tcPr>
          <w:p w:rsidR="003A4C81" w:rsidRDefault="003A4C81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</w:p>
        </w:tc>
        <w:tc>
          <w:tcPr>
            <w:tcW w:w="1827" w:type="dxa"/>
          </w:tcPr>
          <w:p w:rsidR="003A4C81" w:rsidRDefault="00FB426B" w:rsidP="00FB426B">
            <w:pPr>
              <w:tabs>
                <w:tab w:val="num" w:pos="18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760" w:type="dxa"/>
          </w:tcPr>
          <w:p w:rsidR="003A4C81" w:rsidRDefault="003A4C81" w:rsidP="00531729">
            <w:pPr>
              <w:tabs>
                <w:tab w:val="num" w:pos="180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норма</w:t>
            </w:r>
          </w:p>
        </w:tc>
      </w:tr>
    </w:tbl>
    <w:p w:rsidR="00FB426B" w:rsidRDefault="00FB426B" w:rsidP="003A4C81">
      <w:pPr>
        <w:tabs>
          <w:tab w:val="num" w:pos="180"/>
        </w:tabs>
        <w:ind w:hanging="180"/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  <w:r>
        <w:rPr>
          <w:szCs w:val="22"/>
        </w:rPr>
        <w:t>Заключение: без изменений</w:t>
      </w: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  <w:r>
        <w:rPr>
          <w:szCs w:val="22"/>
        </w:rPr>
        <w:t xml:space="preserve">Анализ крови на </w:t>
      </w:r>
      <w:r>
        <w:rPr>
          <w:szCs w:val="22"/>
          <w:lang w:val="en-US"/>
        </w:rPr>
        <w:t>RW</w:t>
      </w:r>
      <w:r>
        <w:rPr>
          <w:szCs w:val="22"/>
        </w:rPr>
        <w:t xml:space="preserve"> 2</w:t>
      </w:r>
      <w:r w:rsidR="00FB426B">
        <w:rPr>
          <w:szCs w:val="22"/>
        </w:rPr>
        <w:t>9</w:t>
      </w:r>
      <w:r>
        <w:rPr>
          <w:szCs w:val="22"/>
        </w:rPr>
        <w:t>.06.05</w:t>
      </w:r>
    </w:p>
    <w:p w:rsidR="00FB426B" w:rsidRDefault="00FB426B" w:rsidP="003A4C81">
      <w:pPr>
        <w:tabs>
          <w:tab w:val="num" w:pos="180"/>
        </w:tabs>
        <w:ind w:hanging="180"/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  <w:r>
        <w:rPr>
          <w:szCs w:val="22"/>
        </w:rPr>
        <w:t>Заключение: отрицательный</w:t>
      </w:r>
    </w:p>
    <w:p w:rsidR="003A4C81" w:rsidRDefault="003A4C81" w:rsidP="003A4C81">
      <w:pPr>
        <w:tabs>
          <w:tab w:val="num" w:pos="180"/>
        </w:tabs>
        <w:ind w:hanging="180"/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ind w:firstLine="180"/>
        <w:jc w:val="both"/>
        <w:rPr>
          <w:b/>
          <w:szCs w:val="22"/>
        </w:rPr>
      </w:pPr>
      <w:r>
        <w:rPr>
          <w:b/>
          <w:szCs w:val="22"/>
        </w:rPr>
        <w:t>Инструментальные методы исследования:</w:t>
      </w:r>
    </w:p>
    <w:p w:rsidR="003A4C81" w:rsidRDefault="003A4C81" w:rsidP="003A4C81">
      <w:pPr>
        <w:tabs>
          <w:tab w:val="num" w:pos="180"/>
        </w:tabs>
        <w:ind w:firstLine="180"/>
        <w:jc w:val="both"/>
        <w:rPr>
          <w:szCs w:val="22"/>
        </w:rPr>
      </w:pPr>
    </w:p>
    <w:p w:rsidR="003A4C81" w:rsidRDefault="003A4C81" w:rsidP="003A4C81">
      <w:pPr>
        <w:tabs>
          <w:tab w:val="num" w:pos="180"/>
        </w:tabs>
        <w:ind w:firstLine="180"/>
        <w:jc w:val="both"/>
        <w:rPr>
          <w:szCs w:val="22"/>
          <w:u w:val="single"/>
        </w:rPr>
      </w:pPr>
      <w:r>
        <w:rPr>
          <w:szCs w:val="22"/>
          <w:u w:val="single"/>
        </w:rPr>
        <w:t>Электрокардиография</w:t>
      </w:r>
    </w:p>
    <w:p w:rsidR="003A4C81" w:rsidRPr="00FB426B" w:rsidRDefault="003A4C81" w:rsidP="00FB426B">
      <w:pPr>
        <w:tabs>
          <w:tab w:val="num" w:pos="180"/>
        </w:tabs>
        <w:ind w:firstLine="180"/>
        <w:jc w:val="both"/>
        <w:rPr>
          <w:szCs w:val="22"/>
        </w:rPr>
      </w:pPr>
      <w:r>
        <w:t>Заключение: Синусовая брадикардия с частотой 5</w:t>
      </w:r>
      <w:r w:rsidR="00FB426B">
        <w:t xml:space="preserve">2 </w:t>
      </w:r>
      <w:proofErr w:type="spellStart"/>
      <w:r w:rsidR="00FB426B">
        <w:t>уд.мин</w:t>
      </w:r>
      <w:proofErr w:type="spellEnd"/>
      <w:r w:rsidR="00FB426B">
        <w:t>, ЭОС</w:t>
      </w:r>
      <w:r>
        <w:t>.</w:t>
      </w:r>
      <w:r w:rsidR="00FB426B">
        <w:t xml:space="preserve"> </w:t>
      </w:r>
      <w:proofErr w:type="spellStart"/>
      <w:r w:rsidR="00FB426B">
        <w:t>полугоризонтальная</w:t>
      </w:r>
      <w:proofErr w:type="spellEnd"/>
      <w:r>
        <w:t>.</w:t>
      </w:r>
      <w:r w:rsidR="00FB426B">
        <w:t xml:space="preserve"> Неполная б</w:t>
      </w:r>
      <w:r>
        <w:t xml:space="preserve">локада </w:t>
      </w:r>
      <w:r w:rsidR="00FB426B">
        <w:t>правой</w:t>
      </w:r>
      <w:r>
        <w:t xml:space="preserve"> ножки пучка Гиса.</w:t>
      </w:r>
      <w:r w:rsidR="00FB426B">
        <w:t xml:space="preserve"> Гипертрофия левого предсердия. Возможно рубец в задней базальной области.</w:t>
      </w:r>
    </w:p>
    <w:p w:rsidR="003A4C81" w:rsidRDefault="003A4C81" w:rsidP="003A4C81">
      <w:pPr>
        <w:rPr>
          <w:szCs w:val="22"/>
        </w:rPr>
      </w:pP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  <w:u w:val="single"/>
        </w:rPr>
        <w:t xml:space="preserve">Обзорная рентгенография органов </w:t>
      </w:r>
      <w:r w:rsidR="00FB426B">
        <w:rPr>
          <w:szCs w:val="22"/>
          <w:u w:val="single"/>
        </w:rPr>
        <w:t>брюшной полости с пассажем бария.</w:t>
      </w:r>
    </w:p>
    <w:p w:rsidR="003A4C81" w:rsidRDefault="003A4C81" w:rsidP="003A4C81">
      <w:pPr>
        <w:tabs>
          <w:tab w:val="num" w:pos="180"/>
        </w:tabs>
        <w:ind w:firstLine="180"/>
        <w:jc w:val="both"/>
        <w:rPr>
          <w:szCs w:val="22"/>
        </w:rPr>
      </w:pPr>
      <w:r>
        <w:rPr>
          <w:szCs w:val="22"/>
        </w:rPr>
        <w:t>Заключение:</w:t>
      </w:r>
      <w:r w:rsidR="00AC3FD6">
        <w:rPr>
          <w:szCs w:val="22"/>
        </w:rPr>
        <w:t xml:space="preserve"> Картина гипокинезии толстого кишечника</w:t>
      </w:r>
      <w:r>
        <w:rPr>
          <w:szCs w:val="22"/>
        </w:rPr>
        <w:t>.</w:t>
      </w:r>
      <w:r w:rsidR="00AC3FD6">
        <w:rPr>
          <w:szCs w:val="22"/>
        </w:rPr>
        <w:t xml:space="preserve"> </w:t>
      </w:r>
    </w:p>
    <w:p w:rsidR="003A4C81" w:rsidRDefault="003A4C81" w:rsidP="003A4C81">
      <w:pPr>
        <w:tabs>
          <w:tab w:val="num" w:pos="180"/>
        </w:tabs>
        <w:jc w:val="both"/>
        <w:rPr>
          <w:szCs w:val="32"/>
        </w:rPr>
      </w:pP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  <w:r>
        <w:rPr>
          <w:szCs w:val="32"/>
        </w:rPr>
        <w:t xml:space="preserve">  </w:t>
      </w:r>
      <w:r>
        <w:rPr>
          <w:szCs w:val="22"/>
        </w:rPr>
        <w:t>УЗИ  брюшной полости 2</w:t>
      </w:r>
      <w:r w:rsidR="00AC3FD6">
        <w:rPr>
          <w:szCs w:val="22"/>
        </w:rPr>
        <w:t>9</w:t>
      </w:r>
      <w:r>
        <w:rPr>
          <w:szCs w:val="22"/>
        </w:rPr>
        <w:t>.06.05</w:t>
      </w:r>
    </w:p>
    <w:p w:rsidR="003A4C81" w:rsidRDefault="00AC3FD6" w:rsidP="003A4C81">
      <w:pPr>
        <w:tabs>
          <w:tab w:val="num" w:pos="180"/>
        </w:tabs>
        <w:jc w:val="both"/>
        <w:rPr>
          <w:szCs w:val="22"/>
        </w:rPr>
      </w:pPr>
      <w:r>
        <w:rPr>
          <w:szCs w:val="22"/>
        </w:rPr>
        <w:t>Заключение</w:t>
      </w:r>
      <w:r w:rsidR="003A4C81">
        <w:rPr>
          <w:szCs w:val="22"/>
        </w:rPr>
        <w:t xml:space="preserve">: </w:t>
      </w:r>
      <w:r>
        <w:rPr>
          <w:szCs w:val="22"/>
        </w:rPr>
        <w:t>Признаки слабовыраженных изменений ткани печени.</w:t>
      </w:r>
    </w:p>
    <w:p w:rsidR="003A4C81" w:rsidRDefault="003A4C81" w:rsidP="003A4C81">
      <w:pPr>
        <w:tabs>
          <w:tab w:val="num" w:pos="180"/>
        </w:tabs>
        <w:jc w:val="both"/>
        <w:rPr>
          <w:szCs w:val="22"/>
        </w:rPr>
      </w:pPr>
    </w:p>
    <w:p w:rsidR="003A4C81" w:rsidRDefault="003A4C81" w:rsidP="00AC3FD6">
      <w:pPr>
        <w:ind w:left="74"/>
        <w:jc w:val="both"/>
        <w:rPr>
          <w:b/>
          <w:szCs w:val="22"/>
        </w:rPr>
      </w:pPr>
      <w:r>
        <w:rPr>
          <w:b/>
          <w:szCs w:val="22"/>
        </w:rPr>
        <w:t xml:space="preserve"> ФГДС</w:t>
      </w:r>
      <w:r w:rsidR="00AC3FD6">
        <w:rPr>
          <w:b/>
          <w:szCs w:val="22"/>
        </w:rPr>
        <w:t xml:space="preserve"> 1.07.05</w:t>
      </w:r>
      <w:r>
        <w:rPr>
          <w:b/>
          <w:szCs w:val="22"/>
        </w:rPr>
        <w:t>:</w:t>
      </w:r>
    </w:p>
    <w:p w:rsidR="003A4C81" w:rsidRDefault="003A4C81" w:rsidP="003A4C81">
      <w:pPr>
        <w:jc w:val="both"/>
        <w:rPr>
          <w:szCs w:val="22"/>
        </w:rPr>
      </w:pPr>
      <w:r>
        <w:rPr>
          <w:szCs w:val="22"/>
        </w:rPr>
        <w:t>З</w:t>
      </w:r>
      <w:r w:rsidR="00AC3FD6">
        <w:rPr>
          <w:szCs w:val="22"/>
        </w:rPr>
        <w:t>аключение:  хронический гастрит.</w:t>
      </w:r>
    </w:p>
    <w:p w:rsidR="003A4C81" w:rsidRDefault="003A4C81" w:rsidP="003A4C81">
      <w:pPr>
        <w:jc w:val="both"/>
        <w:rPr>
          <w:szCs w:val="22"/>
        </w:rPr>
      </w:pPr>
    </w:p>
    <w:p w:rsidR="003A4C81" w:rsidRDefault="003A4C81" w:rsidP="003A4C81">
      <w:pPr>
        <w:tabs>
          <w:tab w:val="num" w:pos="180"/>
          <w:tab w:val="left" w:pos="7560"/>
        </w:tabs>
        <w:jc w:val="both"/>
        <w:rPr>
          <w:b/>
          <w:szCs w:val="22"/>
        </w:rPr>
      </w:pPr>
      <w:r>
        <w:rPr>
          <w:b/>
          <w:szCs w:val="22"/>
        </w:rPr>
        <w:t>Консультации:</w:t>
      </w:r>
    </w:p>
    <w:p w:rsidR="003A4C81" w:rsidRDefault="003A4C81" w:rsidP="003A4C81">
      <w:pPr>
        <w:tabs>
          <w:tab w:val="num" w:pos="180"/>
        </w:tabs>
        <w:ind w:firstLine="180"/>
        <w:jc w:val="both"/>
        <w:rPr>
          <w:szCs w:val="22"/>
        </w:rPr>
      </w:pPr>
      <w:r>
        <w:rPr>
          <w:b/>
          <w:szCs w:val="22"/>
        </w:rPr>
        <w:t>1.</w:t>
      </w:r>
      <w:r w:rsidR="00AC3FD6">
        <w:rPr>
          <w:szCs w:val="22"/>
        </w:rPr>
        <w:t xml:space="preserve"> Невролог 2.07</w:t>
      </w:r>
      <w:r>
        <w:rPr>
          <w:szCs w:val="22"/>
        </w:rPr>
        <w:t>.05</w:t>
      </w:r>
    </w:p>
    <w:p w:rsidR="003A4C81" w:rsidRDefault="003A4C81" w:rsidP="00AC3FD6">
      <w:pPr>
        <w:tabs>
          <w:tab w:val="num" w:pos="180"/>
        </w:tabs>
        <w:ind w:firstLine="180"/>
        <w:rPr>
          <w:szCs w:val="22"/>
        </w:rPr>
      </w:pPr>
      <w:r>
        <w:rPr>
          <w:szCs w:val="22"/>
        </w:rPr>
        <w:t xml:space="preserve">Диагноз: ДЭП 2 степени, смешанного генеза с </w:t>
      </w:r>
      <w:proofErr w:type="spellStart"/>
      <w:r>
        <w:rPr>
          <w:szCs w:val="22"/>
        </w:rPr>
        <w:t>астено-мнестическим</w:t>
      </w:r>
      <w:proofErr w:type="spellEnd"/>
      <w:r>
        <w:rPr>
          <w:szCs w:val="22"/>
        </w:rPr>
        <w:t xml:space="preserve"> синдромом. </w:t>
      </w:r>
    </w:p>
    <w:p w:rsidR="003A4C81" w:rsidRDefault="00DE41AB" w:rsidP="003A4C81">
      <w:pPr>
        <w:tabs>
          <w:tab w:val="num" w:pos="180"/>
        </w:tabs>
        <w:ind w:firstLine="180"/>
        <w:jc w:val="both"/>
        <w:rPr>
          <w:szCs w:val="22"/>
        </w:rPr>
      </w:pPr>
      <w:r>
        <w:rPr>
          <w:szCs w:val="22"/>
        </w:rPr>
        <w:t>Поставлен на основании</w:t>
      </w:r>
      <w:r w:rsidR="003A4C81">
        <w:rPr>
          <w:szCs w:val="22"/>
        </w:rPr>
        <w:t>:</w:t>
      </w:r>
    </w:p>
    <w:p w:rsidR="003A4C81" w:rsidRDefault="003A4C81" w:rsidP="00AC3FD6">
      <w:pPr>
        <w:ind w:left="720"/>
        <w:jc w:val="both"/>
        <w:rPr>
          <w:szCs w:val="22"/>
        </w:rPr>
      </w:pPr>
      <w:r>
        <w:rPr>
          <w:szCs w:val="22"/>
        </w:rPr>
        <w:t>Жалоб больного на умеренную гол</w:t>
      </w:r>
      <w:r w:rsidR="00AC3FD6">
        <w:rPr>
          <w:szCs w:val="22"/>
        </w:rPr>
        <w:t>овную боль в затылочной области</w:t>
      </w:r>
      <w:r>
        <w:rPr>
          <w:szCs w:val="22"/>
        </w:rPr>
        <w:t>, головокружения, слабость</w:t>
      </w:r>
    </w:p>
    <w:p w:rsidR="003A4C81" w:rsidRDefault="003A4C81" w:rsidP="00AC3FD6">
      <w:pPr>
        <w:ind w:left="720"/>
        <w:jc w:val="both"/>
        <w:rPr>
          <w:szCs w:val="22"/>
        </w:rPr>
      </w:pPr>
      <w:r>
        <w:rPr>
          <w:szCs w:val="22"/>
        </w:rPr>
        <w:t>Объективного осмотра – глазодвигательных нарушений нет, патологических знаков нет, координационные пробы выполняет неуверенно.</w:t>
      </w:r>
    </w:p>
    <w:p w:rsidR="003A4C81" w:rsidRDefault="003A4C81" w:rsidP="003A4C81">
      <w:pPr>
        <w:jc w:val="both"/>
        <w:rPr>
          <w:szCs w:val="22"/>
        </w:rPr>
      </w:pPr>
      <w:r>
        <w:rPr>
          <w:szCs w:val="22"/>
        </w:rPr>
        <w:t>Назначения: 1.глицин 0,1*3 в день.</w:t>
      </w:r>
    </w:p>
    <w:p w:rsidR="003A4C81" w:rsidRDefault="003A4C81" w:rsidP="003A4C81">
      <w:pPr>
        <w:jc w:val="both"/>
        <w:rPr>
          <w:szCs w:val="22"/>
        </w:rPr>
      </w:pPr>
      <w:r>
        <w:rPr>
          <w:szCs w:val="22"/>
        </w:rPr>
        <w:lastRenderedPageBreak/>
        <w:t xml:space="preserve">                      2.фитобар – 9 а</w:t>
      </w:r>
    </w:p>
    <w:p w:rsidR="003A4C81" w:rsidRDefault="003A4C81" w:rsidP="003A4C81">
      <w:pPr>
        <w:jc w:val="both"/>
        <w:rPr>
          <w:szCs w:val="22"/>
        </w:rPr>
      </w:pPr>
      <w:r>
        <w:rPr>
          <w:szCs w:val="22"/>
        </w:rPr>
        <w:t xml:space="preserve">                      3.никот.к-та 1% -2,0 (в\м, 10 дней)</w:t>
      </w:r>
    </w:p>
    <w:p w:rsidR="003A4C81" w:rsidRDefault="003A4C81" w:rsidP="003A4C81">
      <w:pPr>
        <w:jc w:val="both"/>
        <w:rPr>
          <w:szCs w:val="22"/>
        </w:rPr>
      </w:pPr>
      <w:r>
        <w:rPr>
          <w:szCs w:val="22"/>
        </w:rPr>
        <w:t xml:space="preserve">                      4.ЛФК</w:t>
      </w:r>
    </w:p>
    <w:p w:rsidR="003A4C81" w:rsidRDefault="003A4C81" w:rsidP="003A4C81">
      <w:pPr>
        <w:jc w:val="both"/>
        <w:rPr>
          <w:szCs w:val="22"/>
        </w:rPr>
      </w:pPr>
      <w:r>
        <w:rPr>
          <w:szCs w:val="22"/>
        </w:rPr>
        <w:t xml:space="preserve">                      5.Пирацетам 20% -5,0 (в/в , 10 дней)</w:t>
      </w:r>
      <w:r w:rsidR="00AC3FD6">
        <w:rPr>
          <w:szCs w:val="22"/>
        </w:rPr>
        <w:t>.</w:t>
      </w:r>
    </w:p>
    <w:p w:rsidR="00AC3FD6" w:rsidRDefault="00AC3FD6" w:rsidP="003A4C81">
      <w:pPr>
        <w:jc w:val="both"/>
        <w:rPr>
          <w:szCs w:val="22"/>
        </w:rPr>
      </w:pPr>
    </w:p>
    <w:p w:rsidR="00AC3FD6" w:rsidRDefault="00AC3FD6" w:rsidP="003A4C81">
      <w:pPr>
        <w:jc w:val="both"/>
        <w:rPr>
          <w:szCs w:val="22"/>
        </w:rPr>
      </w:pPr>
      <w:r>
        <w:rPr>
          <w:szCs w:val="22"/>
        </w:rPr>
        <w:t>2. Терапевт 30.06.05</w:t>
      </w:r>
    </w:p>
    <w:p w:rsidR="00AC3FD6" w:rsidRDefault="00AC3FD6" w:rsidP="00AC3FD6">
      <w:pPr>
        <w:rPr>
          <w:szCs w:val="28"/>
        </w:rPr>
      </w:pPr>
      <w:r>
        <w:rPr>
          <w:szCs w:val="22"/>
        </w:rPr>
        <w:t>Диагноз</w:t>
      </w:r>
      <w:r w:rsidRPr="00AC3FD6">
        <w:rPr>
          <w:szCs w:val="22"/>
        </w:rPr>
        <w:t>:</w:t>
      </w:r>
      <w:r>
        <w:rPr>
          <w:szCs w:val="22"/>
        </w:rPr>
        <w:t xml:space="preserve"> </w:t>
      </w:r>
      <w:r w:rsidRPr="00896951">
        <w:rPr>
          <w:szCs w:val="28"/>
        </w:rPr>
        <w:t xml:space="preserve">ИБС. Неполная блокада правой ножки пучка Гиса. ХСН </w:t>
      </w:r>
      <w:r>
        <w:rPr>
          <w:szCs w:val="28"/>
          <w:lang w:val="en-US"/>
        </w:rPr>
        <w:t>I</w:t>
      </w:r>
      <w:r w:rsidRPr="00896951">
        <w:rPr>
          <w:szCs w:val="28"/>
        </w:rPr>
        <w:t>. Хронический бронхит, обострение. Диффузный пневмосклероз.</w:t>
      </w:r>
      <w:r>
        <w:rPr>
          <w:szCs w:val="28"/>
        </w:rPr>
        <w:t xml:space="preserve"> ДН </w:t>
      </w:r>
      <w:r>
        <w:rPr>
          <w:szCs w:val="28"/>
          <w:lang w:val="en-US"/>
        </w:rPr>
        <w:t>I</w:t>
      </w:r>
      <w:r>
        <w:rPr>
          <w:szCs w:val="28"/>
        </w:rPr>
        <w:t xml:space="preserve">. Дискинезия толстого отдела кишечника по </w:t>
      </w:r>
      <w:proofErr w:type="spellStart"/>
      <w:r>
        <w:rPr>
          <w:szCs w:val="28"/>
        </w:rPr>
        <w:t>гипомоторному</w:t>
      </w:r>
      <w:proofErr w:type="spellEnd"/>
      <w:r>
        <w:rPr>
          <w:szCs w:val="28"/>
        </w:rPr>
        <w:t xml:space="preserve"> типу.</w:t>
      </w:r>
    </w:p>
    <w:p w:rsidR="00AC3FD6" w:rsidRDefault="00AC3FD6" w:rsidP="00AC3FD6">
      <w:pPr>
        <w:jc w:val="both"/>
        <w:rPr>
          <w:szCs w:val="22"/>
        </w:rPr>
      </w:pPr>
      <w:r>
        <w:rPr>
          <w:szCs w:val="22"/>
        </w:rPr>
        <w:t>Назначения: 1.УЗИ сердца (с целью исключения ПИКС).</w:t>
      </w:r>
    </w:p>
    <w:p w:rsidR="00AC3FD6" w:rsidRPr="00AC3FD6" w:rsidRDefault="00AC3FD6" w:rsidP="00AC3FD6">
      <w:pPr>
        <w:jc w:val="both"/>
        <w:rPr>
          <w:szCs w:val="22"/>
        </w:rPr>
      </w:pPr>
      <w:r>
        <w:rPr>
          <w:szCs w:val="22"/>
        </w:rPr>
        <w:t xml:space="preserve">                      2.Теопек 0,1 1 </w:t>
      </w:r>
      <w:proofErr w:type="spellStart"/>
      <w:r>
        <w:rPr>
          <w:szCs w:val="22"/>
        </w:rPr>
        <w:t>таб</w:t>
      </w:r>
      <w:proofErr w:type="spellEnd"/>
      <w:r>
        <w:rPr>
          <w:szCs w:val="22"/>
        </w:rPr>
        <w:t xml:space="preserve"> 2 р</w:t>
      </w:r>
      <w:r w:rsidRPr="00DE41AB">
        <w:rPr>
          <w:szCs w:val="22"/>
        </w:rPr>
        <w:t>/</w:t>
      </w:r>
      <w:r>
        <w:rPr>
          <w:szCs w:val="22"/>
        </w:rPr>
        <w:t>д (</w:t>
      </w:r>
      <w:proofErr w:type="spellStart"/>
      <w:r w:rsidR="00DE41AB">
        <w:rPr>
          <w:szCs w:val="22"/>
        </w:rPr>
        <w:t>у,в</w:t>
      </w:r>
      <w:proofErr w:type="spellEnd"/>
      <w:r>
        <w:rPr>
          <w:szCs w:val="22"/>
        </w:rPr>
        <w:t>)</w:t>
      </w:r>
    </w:p>
    <w:p w:rsidR="00DE41AB" w:rsidRDefault="00AC3FD6" w:rsidP="00AC3FD6">
      <w:pPr>
        <w:jc w:val="both"/>
        <w:rPr>
          <w:szCs w:val="22"/>
        </w:rPr>
      </w:pPr>
      <w:r>
        <w:rPr>
          <w:szCs w:val="22"/>
        </w:rPr>
        <w:t xml:space="preserve">                      3.</w:t>
      </w:r>
      <w:r w:rsidR="00DE41AB">
        <w:rPr>
          <w:szCs w:val="22"/>
        </w:rPr>
        <w:t xml:space="preserve">Эринит 1 </w:t>
      </w:r>
      <w:proofErr w:type="spellStart"/>
      <w:r w:rsidR="00DE41AB">
        <w:rPr>
          <w:szCs w:val="22"/>
        </w:rPr>
        <w:t>таб</w:t>
      </w:r>
      <w:proofErr w:type="spellEnd"/>
      <w:r w:rsidR="00DE41AB">
        <w:rPr>
          <w:szCs w:val="22"/>
        </w:rPr>
        <w:t xml:space="preserve"> 3 р</w:t>
      </w:r>
      <w:r w:rsidR="00DE41AB" w:rsidRPr="00DE41AB">
        <w:rPr>
          <w:szCs w:val="22"/>
        </w:rPr>
        <w:t>/</w:t>
      </w:r>
      <w:r w:rsidR="00DE41AB">
        <w:rPr>
          <w:szCs w:val="22"/>
        </w:rPr>
        <w:t>д</w:t>
      </w:r>
    </w:p>
    <w:p w:rsidR="00AC3FD6" w:rsidRPr="00DE41AB" w:rsidRDefault="00AC3FD6" w:rsidP="00AC3FD6">
      <w:pPr>
        <w:jc w:val="both"/>
        <w:rPr>
          <w:szCs w:val="22"/>
        </w:rPr>
      </w:pPr>
      <w:r>
        <w:rPr>
          <w:szCs w:val="22"/>
        </w:rPr>
        <w:t xml:space="preserve">                 </w:t>
      </w:r>
      <w:r w:rsidR="00DE41AB">
        <w:rPr>
          <w:szCs w:val="22"/>
        </w:rPr>
        <w:t xml:space="preserve">     4.Аспирин 0,5 ¼ </w:t>
      </w:r>
      <w:proofErr w:type="spellStart"/>
      <w:r w:rsidR="00DE41AB">
        <w:rPr>
          <w:szCs w:val="22"/>
        </w:rPr>
        <w:t>таб</w:t>
      </w:r>
      <w:proofErr w:type="spellEnd"/>
      <w:r w:rsidR="00DE41AB">
        <w:rPr>
          <w:szCs w:val="22"/>
        </w:rPr>
        <w:t xml:space="preserve"> в обед</w:t>
      </w:r>
    </w:p>
    <w:p w:rsidR="00AC3FD6" w:rsidRDefault="00AC3FD6" w:rsidP="00AC3FD6">
      <w:pPr>
        <w:jc w:val="both"/>
        <w:rPr>
          <w:szCs w:val="22"/>
        </w:rPr>
      </w:pPr>
      <w:r>
        <w:rPr>
          <w:szCs w:val="22"/>
        </w:rPr>
        <w:t xml:space="preserve">                      5.</w:t>
      </w:r>
      <w:r w:rsidR="00DE41AB">
        <w:rPr>
          <w:szCs w:val="22"/>
        </w:rPr>
        <w:t xml:space="preserve">Сенаде 2 </w:t>
      </w:r>
      <w:proofErr w:type="spellStart"/>
      <w:r w:rsidR="00DE41AB">
        <w:rPr>
          <w:szCs w:val="22"/>
        </w:rPr>
        <w:t>таб</w:t>
      </w:r>
      <w:proofErr w:type="spellEnd"/>
      <w:r w:rsidR="00DE41AB">
        <w:rPr>
          <w:szCs w:val="22"/>
        </w:rPr>
        <w:t xml:space="preserve"> на ночь, через день.</w:t>
      </w:r>
    </w:p>
    <w:p w:rsidR="00AC3FD6" w:rsidRPr="00AC3FD6" w:rsidRDefault="00AC3FD6" w:rsidP="00AC3FD6">
      <w:pPr>
        <w:rPr>
          <w:szCs w:val="22"/>
        </w:rPr>
      </w:pPr>
    </w:p>
    <w:p w:rsidR="003A4C81" w:rsidRDefault="003A4C81" w:rsidP="003A4C81">
      <w:pPr>
        <w:tabs>
          <w:tab w:val="num" w:pos="360"/>
        </w:tabs>
        <w:jc w:val="both"/>
        <w:rPr>
          <w:b/>
          <w:szCs w:val="22"/>
        </w:rPr>
      </w:pPr>
      <w:r>
        <w:rPr>
          <w:b/>
          <w:szCs w:val="22"/>
        </w:rPr>
        <w:t>План лечения и его обоснование</w:t>
      </w:r>
    </w:p>
    <w:p w:rsidR="003A4C81" w:rsidRDefault="003A4C81" w:rsidP="003A4C81">
      <w:pPr>
        <w:numPr>
          <w:ilvl w:val="3"/>
          <w:numId w:val="6"/>
        </w:numPr>
        <w:tabs>
          <w:tab w:val="left" w:pos="180"/>
          <w:tab w:val="left" w:pos="540"/>
          <w:tab w:val="num" w:pos="2160"/>
        </w:tabs>
        <w:ind w:left="0" w:firstLine="540"/>
        <w:jc w:val="both"/>
        <w:rPr>
          <w:szCs w:val="22"/>
        </w:rPr>
      </w:pPr>
      <w:r>
        <w:rPr>
          <w:szCs w:val="22"/>
        </w:rPr>
        <w:t>Режим палатный</w:t>
      </w:r>
    </w:p>
    <w:p w:rsidR="003A4C81" w:rsidRDefault="003A4C81" w:rsidP="003A4C81">
      <w:pPr>
        <w:numPr>
          <w:ilvl w:val="3"/>
          <w:numId w:val="6"/>
        </w:numPr>
        <w:tabs>
          <w:tab w:val="left" w:pos="360"/>
          <w:tab w:val="left" w:pos="540"/>
          <w:tab w:val="num" w:pos="2160"/>
        </w:tabs>
        <w:ind w:left="0" w:firstLine="540"/>
        <w:jc w:val="both"/>
        <w:rPr>
          <w:szCs w:val="22"/>
        </w:rPr>
      </w:pPr>
      <w:r>
        <w:rPr>
          <w:szCs w:val="22"/>
        </w:rPr>
        <w:t>Стол №1</w:t>
      </w:r>
      <w:r w:rsidR="00DE41AB">
        <w:rPr>
          <w:szCs w:val="22"/>
        </w:rPr>
        <w:t>5</w:t>
      </w:r>
      <w:r>
        <w:rPr>
          <w:szCs w:val="22"/>
        </w:rPr>
        <w:t>.</w:t>
      </w:r>
    </w:p>
    <w:p w:rsidR="003A4C81" w:rsidRDefault="003A4C81" w:rsidP="003A4C81">
      <w:pPr>
        <w:numPr>
          <w:ilvl w:val="3"/>
          <w:numId w:val="6"/>
        </w:numPr>
        <w:tabs>
          <w:tab w:val="left" w:pos="360"/>
          <w:tab w:val="left" w:pos="540"/>
          <w:tab w:val="num" w:pos="2160"/>
        </w:tabs>
        <w:ind w:left="0" w:firstLine="540"/>
        <w:jc w:val="both"/>
        <w:rPr>
          <w:szCs w:val="22"/>
        </w:rPr>
      </w:pPr>
      <w:r>
        <w:rPr>
          <w:szCs w:val="22"/>
        </w:rPr>
        <w:t>Патогенетическая терапия:</w:t>
      </w:r>
    </w:p>
    <w:p w:rsidR="003A4C81" w:rsidRDefault="003A4C81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2"/>
        </w:rPr>
      </w:pPr>
    </w:p>
    <w:p w:rsid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2"/>
        </w:rPr>
      </w:pPr>
      <w:proofErr w:type="spellStart"/>
      <w:r>
        <w:rPr>
          <w:szCs w:val="22"/>
        </w:rPr>
        <w:t>Трентал</w:t>
      </w:r>
      <w:proofErr w:type="spellEnd"/>
      <w:r>
        <w:rPr>
          <w:szCs w:val="22"/>
        </w:rPr>
        <w:t xml:space="preserve"> 5,0 в</w:t>
      </w:r>
      <w:r w:rsidRPr="00DE41AB">
        <w:rPr>
          <w:szCs w:val="22"/>
        </w:rPr>
        <w:t>/</w:t>
      </w:r>
      <w:r>
        <w:rPr>
          <w:szCs w:val="22"/>
        </w:rPr>
        <w:t xml:space="preserve">в – </w:t>
      </w:r>
      <w:proofErr w:type="spellStart"/>
      <w:r>
        <w:rPr>
          <w:szCs w:val="22"/>
        </w:rPr>
        <w:t>капельно</w:t>
      </w:r>
      <w:proofErr w:type="spellEnd"/>
      <w:r>
        <w:rPr>
          <w:szCs w:val="22"/>
        </w:rPr>
        <w:t xml:space="preserve"> через день.</w:t>
      </w:r>
    </w:p>
    <w:p w:rsid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2"/>
        </w:rPr>
      </w:pPr>
      <w:proofErr w:type="spellStart"/>
      <w:r>
        <w:rPr>
          <w:szCs w:val="22"/>
        </w:rPr>
        <w:t>Ортофен</w:t>
      </w:r>
      <w:proofErr w:type="spellEnd"/>
      <w:r>
        <w:rPr>
          <w:szCs w:val="22"/>
        </w:rPr>
        <w:t xml:space="preserve"> 3,0 в</w:t>
      </w:r>
      <w:r w:rsidRPr="00DE41AB">
        <w:rPr>
          <w:szCs w:val="22"/>
        </w:rPr>
        <w:t>/</w:t>
      </w:r>
      <w:r>
        <w:rPr>
          <w:szCs w:val="22"/>
        </w:rPr>
        <w:t>м №10</w:t>
      </w:r>
    </w:p>
    <w:p w:rsid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8"/>
        </w:rPr>
      </w:pPr>
      <w:r>
        <w:rPr>
          <w:szCs w:val="22"/>
        </w:rPr>
        <w:t>Витамин В</w:t>
      </w:r>
      <w:r w:rsidRPr="00DE41AB">
        <w:rPr>
          <w:szCs w:val="28"/>
          <w:vertAlign w:val="subscript"/>
        </w:rPr>
        <w:t>12</w:t>
      </w:r>
      <w:r>
        <w:rPr>
          <w:szCs w:val="28"/>
        </w:rPr>
        <w:t xml:space="preserve"> 1000γ в</w:t>
      </w:r>
      <w:r w:rsidRPr="00DE41AB">
        <w:rPr>
          <w:szCs w:val="28"/>
        </w:rPr>
        <w:t>/</w:t>
      </w:r>
      <w:r>
        <w:rPr>
          <w:szCs w:val="28"/>
        </w:rPr>
        <w:t>м №10</w:t>
      </w:r>
    </w:p>
    <w:p w:rsid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8"/>
        </w:rPr>
      </w:pPr>
      <w:proofErr w:type="spellStart"/>
      <w:r>
        <w:rPr>
          <w:szCs w:val="28"/>
        </w:rPr>
        <w:t>Нитросорбит</w:t>
      </w:r>
      <w:proofErr w:type="spellEnd"/>
      <w:r>
        <w:rPr>
          <w:szCs w:val="28"/>
        </w:rPr>
        <w:t xml:space="preserve"> 0,5 1таб 2 р</w:t>
      </w:r>
      <w:r w:rsidRPr="00DE41AB">
        <w:rPr>
          <w:szCs w:val="28"/>
        </w:rPr>
        <w:t>/</w:t>
      </w:r>
      <w:r>
        <w:rPr>
          <w:szCs w:val="28"/>
        </w:rPr>
        <w:t>д</w:t>
      </w:r>
    </w:p>
    <w:p w:rsid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8"/>
        </w:rPr>
      </w:pPr>
      <w:r>
        <w:rPr>
          <w:szCs w:val="28"/>
        </w:rPr>
        <w:t>Гипотиазид 12,5 мг утром</w:t>
      </w:r>
    </w:p>
    <w:p w:rsid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8"/>
        </w:rPr>
      </w:pPr>
      <w:r>
        <w:rPr>
          <w:szCs w:val="28"/>
        </w:rPr>
        <w:t>ЛФК, ГБО, УФО крови.</w:t>
      </w:r>
    </w:p>
    <w:p w:rsidR="00DE41AB" w:rsidRPr="00DE41AB" w:rsidRDefault="00DE41AB" w:rsidP="003A4C81">
      <w:pPr>
        <w:tabs>
          <w:tab w:val="num" w:pos="0"/>
          <w:tab w:val="left" w:pos="360"/>
          <w:tab w:val="left" w:pos="540"/>
        </w:tabs>
        <w:ind w:firstLine="540"/>
        <w:jc w:val="both"/>
        <w:rPr>
          <w:szCs w:val="22"/>
        </w:rPr>
      </w:pPr>
    </w:p>
    <w:p w:rsidR="003A4C81" w:rsidRDefault="003A4C81" w:rsidP="003A4C81">
      <w:pPr>
        <w:tabs>
          <w:tab w:val="left" w:pos="360"/>
        </w:tabs>
        <w:jc w:val="both"/>
        <w:rPr>
          <w:szCs w:val="22"/>
        </w:rPr>
      </w:pPr>
      <w:r>
        <w:rPr>
          <w:b/>
          <w:szCs w:val="22"/>
        </w:rPr>
        <w:t>Прогноз</w:t>
      </w:r>
    </w:p>
    <w:p w:rsidR="003A4C81" w:rsidRDefault="003A4C81" w:rsidP="003A4C81">
      <w:pPr>
        <w:numPr>
          <w:ilvl w:val="0"/>
          <w:numId w:val="13"/>
        </w:numPr>
        <w:tabs>
          <w:tab w:val="left" w:pos="180"/>
        </w:tabs>
        <w:ind w:left="0" w:firstLine="540"/>
        <w:jc w:val="both"/>
        <w:rPr>
          <w:szCs w:val="22"/>
        </w:rPr>
      </w:pPr>
      <w:r>
        <w:rPr>
          <w:szCs w:val="22"/>
        </w:rPr>
        <w:t xml:space="preserve">Прогноз для выздоровления неблагоприятный, достигнут период ремиссии. </w:t>
      </w:r>
    </w:p>
    <w:p w:rsidR="003A4C81" w:rsidRDefault="003A4C81" w:rsidP="003A4C81">
      <w:pPr>
        <w:numPr>
          <w:ilvl w:val="0"/>
          <w:numId w:val="13"/>
        </w:numPr>
        <w:tabs>
          <w:tab w:val="left" w:pos="180"/>
        </w:tabs>
        <w:ind w:left="0" w:firstLine="540"/>
        <w:jc w:val="both"/>
        <w:rPr>
          <w:szCs w:val="22"/>
        </w:rPr>
      </w:pPr>
      <w:r>
        <w:rPr>
          <w:szCs w:val="22"/>
        </w:rPr>
        <w:t xml:space="preserve">Прогноз для трудоспособности. Трудоспособен, но тяжелый физический труд противопоказан. </w:t>
      </w:r>
    </w:p>
    <w:p w:rsidR="003A4C81" w:rsidRDefault="003A4C81" w:rsidP="003A4C81">
      <w:pPr>
        <w:numPr>
          <w:ilvl w:val="0"/>
          <w:numId w:val="13"/>
        </w:numPr>
        <w:tabs>
          <w:tab w:val="left" w:pos="180"/>
        </w:tabs>
        <w:ind w:left="0" w:firstLine="540"/>
        <w:jc w:val="both"/>
        <w:rPr>
          <w:szCs w:val="22"/>
        </w:rPr>
      </w:pPr>
      <w:r>
        <w:rPr>
          <w:szCs w:val="22"/>
        </w:rPr>
        <w:t xml:space="preserve">Прогноз для жизни благоприятный.  </w:t>
      </w:r>
    </w:p>
    <w:p w:rsidR="003A4C81" w:rsidRDefault="003A4C81" w:rsidP="003A4C81">
      <w:pPr>
        <w:tabs>
          <w:tab w:val="left" w:pos="180"/>
        </w:tabs>
        <w:ind w:firstLine="540"/>
        <w:jc w:val="both"/>
        <w:rPr>
          <w:szCs w:val="22"/>
          <w:lang w:val="en-US"/>
        </w:rPr>
      </w:pPr>
    </w:p>
    <w:p w:rsidR="003A4C81" w:rsidRDefault="003A4C81" w:rsidP="003A4C81">
      <w:pPr>
        <w:tabs>
          <w:tab w:val="left" w:pos="360"/>
        </w:tabs>
        <w:jc w:val="both"/>
        <w:rPr>
          <w:b/>
          <w:szCs w:val="22"/>
        </w:rPr>
      </w:pPr>
      <w:r>
        <w:rPr>
          <w:b/>
          <w:szCs w:val="22"/>
        </w:rPr>
        <w:t>Дневник</w:t>
      </w:r>
    </w:p>
    <w:p w:rsidR="003A4C81" w:rsidRDefault="003A4C81" w:rsidP="003A4C81">
      <w:pPr>
        <w:tabs>
          <w:tab w:val="left" w:pos="360"/>
        </w:tabs>
        <w:jc w:val="both"/>
        <w:rPr>
          <w:b/>
          <w:szCs w:val="22"/>
        </w:rPr>
      </w:pPr>
    </w:p>
    <w:p w:rsidR="00DE41AB" w:rsidRPr="003D61B3" w:rsidRDefault="00DE41AB" w:rsidP="00DE41AB">
      <w:r>
        <w:t xml:space="preserve">27.06.05 Общее состояние относительно удовлетворительное. Предъявляет жалобы на боли в животе, ногах. Кожные покровы бледные, умеренной влажности. В лёгких дыхание везикулярное, хрипов нет. ЧД </w:t>
      </w:r>
      <w:r w:rsidRPr="003D61B3">
        <w:t>=</w:t>
      </w:r>
      <w:r>
        <w:t xml:space="preserve"> 20 в мин. Температура =36,4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60 в мин. Тоны сердца приглушены, ритм правильный. Язык влажный, чистый. Живот мягкий, слегка болезненный. Стул</w:t>
      </w:r>
      <w:r w:rsidR="003E25CD">
        <w:t>а не было</w:t>
      </w:r>
      <w:r>
        <w:t xml:space="preserve">. Диурез адекватен выпитой жидкости. </w:t>
      </w:r>
    </w:p>
    <w:p w:rsidR="00DE41AB" w:rsidRDefault="00DE41AB" w:rsidP="00DE41AB">
      <w:pPr>
        <w:rPr>
          <w:b/>
          <w:bCs/>
        </w:rPr>
      </w:pPr>
    </w:p>
    <w:p w:rsidR="003E25CD" w:rsidRPr="00EB0C31" w:rsidRDefault="003E25CD" w:rsidP="003E25CD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 При пальпации живота отмечается болезненность в правой и левой боковых областях.</w:t>
      </w:r>
    </w:p>
    <w:p w:rsidR="003A4C81" w:rsidRDefault="003A4C81" w:rsidP="00DE41AB">
      <w:pPr>
        <w:tabs>
          <w:tab w:val="left" w:pos="360"/>
          <w:tab w:val="left" w:pos="540"/>
        </w:tabs>
        <w:jc w:val="both"/>
        <w:rPr>
          <w:b/>
          <w:bCs/>
        </w:rPr>
      </w:pPr>
    </w:p>
    <w:p w:rsidR="003E25CD" w:rsidRPr="003D61B3" w:rsidRDefault="003E25CD" w:rsidP="003E25CD">
      <w:r>
        <w:t xml:space="preserve">28.06.05 Общее состояние относительно удовлетворительное. Предъявляет жалобы на умеренные боли в животе, ногах. Кожные покровы бледные, </w:t>
      </w:r>
      <w:r>
        <w:lastRenderedPageBreak/>
        <w:t xml:space="preserve">умеренной влажности. В лёгких дыхание везикулярное, хрипов нет. ЧД </w:t>
      </w:r>
      <w:r w:rsidRPr="003D61B3">
        <w:t>=</w:t>
      </w:r>
      <w:r>
        <w:t xml:space="preserve"> 20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60 в мин. Тоны сердца приглушены, ритм правильный. Язык влажный, чистый. Живот мягкий, слегка болезненный. Был стул 1 раз. Диурез адекватен выпитой жидкости. </w:t>
      </w:r>
    </w:p>
    <w:p w:rsidR="003E25CD" w:rsidRDefault="003E25CD" w:rsidP="003E25CD">
      <w:pPr>
        <w:rPr>
          <w:b/>
          <w:bCs/>
        </w:rPr>
      </w:pPr>
    </w:p>
    <w:p w:rsidR="003E25CD" w:rsidRPr="00EB0C31" w:rsidRDefault="003E25CD" w:rsidP="003E25CD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 При пальпации живота отмечается незначительная болезненность в правой и левой боковых областях.</w:t>
      </w:r>
    </w:p>
    <w:p w:rsidR="00DE41AB" w:rsidRDefault="00DE41AB" w:rsidP="00DE41AB">
      <w:pPr>
        <w:tabs>
          <w:tab w:val="left" w:pos="360"/>
          <w:tab w:val="left" w:pos="540"/>
        </w:tabs>
        <w:jc w:val="both"/>
        <w:rPr>
          <w:b/>
          <w:bCs/>
        </w:rPr>
      </w:pPr>
    </w:p>
    <w:p w:rsidR="009C2137" w:rsidRPr="003D61B3" w:rsidRDefault="009C2137" w:rsidP="009C2137">
      <w:r>
        <w:t xml:space="preserve">29.06.05 Общее состояние относительно удовлетворительное. Предъявляет жалобы на умеренные боли в животе, ногах. Кожные покровы бледные, умеренной влажности. В лёгких дыхание везикулярное, хрипов нет. ЧД </w:t>
      </w:r>
      <w:r w:rsidRPr="003D61B3">
        <w:t>=</w:t>
      </w:r>
      <w:r>
        <w:t xml:space="preserve"> 20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60 в мин. Тоны сердца приглушены, ритм правильный. Язык влажный, чистый. Живот мягкий, слегка болезненный. Был стул 1 раз. Диурез адекватен выпитой жидкости. </w:t>
      </w:r>
    </w:p>
    <w:p w:rsidR="009C2137" w:rsidRDefault="009C2137" w:rsidP="009C2137">
      <w:pPr>
        <w:rPr>
          <w:b/>
          <w:bCs/>
        </w:rPr>
      </w:pPr>
    </w:p>
    <w:p w:rsidR="009C2137" w:rsidRPr="00EB0C31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9C2137">
        <w:rPr>
          <w:rFonts w:ascii="Times New Roman" w:hAnsi="Times New Roman"/>
          <w:b w:val="0"/>
          <w:bCs/>
          <w:sz w:val="28"/>
        </w:rPr>
        <w:t>Без изменений</w:t>
      </w:r>
      <w:r>
        <w:rPr>
          <w:rFonts w:ascii="Times New Roman" w:hAnsi="Times New Roman"/>
          <w:b w:val="0"/>
          <w:bCs/>
          <w:sz w:val="28"/>
        </w:rPr>
        <w:t>.</w:t>
      </w:r>
    </w:p>
    <w:p w:rsidR="003620E1" w:rsidRDefault="003620E1" w:rsidP="00DE41AB">
      <w:pPr>
        <w:tabs>
          <w:tab w:val="left" w:pos="360"/>
          <w:tab w:val="left" w:pos="540"/>
        </w:tabs>
        <w:jc w:val="both"/>
        <w:rPr>
          <w:b/>
          <w:bCs/>
        </w:rPr>
      </w:pPr>
    </w:p>
    <w:p w:rsidR="009C2137" w:rsidRPr="003D61B3" w:rsidRDefault="009C2137" w:rsidP="009C2137">
      <w:r>
        <w:t xml:space="preserve">30.06.05 Общее состояние относительно удовлетворительное. Предъявляет жалобы на умеренные боли в животе, ногах, головокружение. Кожные покровы бледные, умеренной влажности. В лёгких дыхание везикулярное, хрипов нет. ЧД </w:t>
      </w:r>
      <w:r w:rsidRPr="003D61B3">
        <w:t>=</w:t>
      </w:r>
      <w:r>
        <w:t xml:space="preserve"> 14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160</w:t>
      </w:r>
      <w:r w:rsidRPr="003D61B3">
        <w:t>/</w:t>
      </w:r>
      <w:r>
        <w:t xml:space="preserve">90. ЧСС </w:t>
      </w:r>
      <w:r w:rsidRPr="003D61B3">
        <w:t>=</w:t>
      </w:r>
      <w:r>
        <w:t xml:space="preserve"> 60 в мин. Тоны сердца приглушены, ритм правильный. Язык влажный, чистый. Живот мягкий, слегка болезненный. Стула не было. Диурез адекватен выпитой жидкости. Мочеиспускание учащенное.</w:t>
      </w:r>
    </w:p>
    <w:p w:rsidR="009C2137" w:rsidRDefault="009C2137" w:rsidP="009C2137">
      <w:pPr>
        <w:rPr>
          <w:b/>
          <w:bCs/>
        </w:rPr>
      </w:pPr>
    </w:p>
    <w:p w:rsidR="009C2137" w:rsidRPr="00EB0C31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 При пальпации живота отмечается незначительная болезненность в правой и левой боковых областях.</w:t>
      </w:r>
    </w:p>
    <w:p w:rsidR="00DE41AB" w:rsidRDefault="00DE41AB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9C2137" w:rsidRPr="003D61B3" w:rsidRDefault="009C2137" w:rsidP="009C2137">
      <w:r>
        <w:t xml:space="preserve">1.07.05 Общее состояние ближе к удовлетворительному. Предъявляет жалобы на боли в ногах, боли в животе уменьшились. Кожные покровы бледные, умеренной влажности. В лёгких дыхание везикулярное, хрипов нет. ЧД </w:t>
      </w:r>
      <w:r w:rsidRPr="003D61B3">
        <w:t>=</w:t>
      </w:r>
      <w:r>
        <w:t xml:space="preserve"> 18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56 в мин. Тоны сердца приглушены, ритм правильный. Язык влажный, чистый. Живот мягкий безболезненный. Был стул 1 раз. Диурез адекватен выпитой жидкости. Лечение получает, переносит его хорошо.</w:t>
      </w:r>
    </w:p>
    <w:p w:rsidR="009C2137" w:rsidRDefault="009C2137" w:rsidP="009C2137">
      <w:pPr>
        <w:rPr>
          <w:b/>
          <w:bCs/>
        </w:rPr>
      </w:pPr>
    </w:p>
    <w:p w:rsidR="009C2137" w:rsidRPr="00EB0C31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 Пальпация живота безболезненна.</w:t>
      </w:r>
    </w:p>
    <w:p w:rsidR="009C2137" w:rsidRDefault="009C2137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9C2137" w:rsidRPr="003D61B3" w:rsidRDefault="009C2137" w:rsidP="009C2137">
      <w:r>
        <w:t xml:space="preserve">4.07.05 Общее состояние ближе к удовлетворительному. Предъявляет жалобы на боли в ногах, боли в животе уменьшились. Кожные покровы бледные, умеренной влажности. В лёгких дыхание везикулярное, хрипов нет. ЧД </w:t>
      </w:r>
      <w:r w:rsidRPr="003D61B3">
        <w:t>=</w:t>
      </w:r>
      <w:r>
        <w:t xml:space="preserve"> 18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56 в мин. Тоны сердца приглушены, ритм правильный. Язык влажный, чистый. Живот </w:t>
      </w:r>
      <w:r>
        <w:lastRenderedPageBreak/>
        <w:t>мягкий безболезненный. Был стул 1 раз. Диурез адекватен выпитой жидкости. Лечение получает, переносит его хорошо.</w:t>
      </w:r>
    </w:p>
    <w:p w:rsidR="009C2137" w:rsidRDefault="009C2137" w:rsidP="009C2137">
      <w:pPr>
        <w:rPr>
          <w:b/>
          <w:bCs/>
        </w:rPr>
      </w:pPr>
    </w:p>
    <w:p w:rsidR="009C2137" w:rsidRPr="00EB0C31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 Пальпация живота безболезненна.</w:t>
      </w:r>
    </w:p>
    <w:p w:rsidR="009C2137" w:rsidRDefault="009C2137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9C2137" w:rsidRPr="003D61B3" w:rsidRDefault="009C2137" w:rsidP="009C2137">
      <w:r>
        <w:t xml:space="preserve">5.07.05 Общее состояние ближе к удовлетворительному. Предъявляет жалобы на головные боли и головокружение. Кожные покровы бледные, умеренной влажности. В лёгких дыхание везикулярное, хрипов нет. ЧД </w:t>
      </w:r>
      <w:r w:rsidRPr="003D61B3">
        <w:t>=</w:t>
      </w:r>
      <w:r>
        <w:t xml:space="preserve"> 18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130</w:t>
      </w:r>
      <w:r w:rsidRPr="003D61B3">
        <w:t>/</w:t>
      </w:r>
      <w:r>
        <w:t xml:space="preserve">90. ЧСС </w:t>
      </w:r>
      <w:r w:rsidRPr="003D61B3">
        <w:t>=</w:t>
      </w:r>
      <w:r>
        <w:t xml:space="preserve"> 56 в мин. Тоны сердца приглушены, ритм правильный. Язык влажный, чистый. Живот мягкий безболезненный. Стула не было. Диурез адекватен выпитой жидкости. Лечение получает, переносит его хорошо.</w:t>
      </w:r>
    </w:p>
    <w:p w:rsidR="009C2137" w:rsidRDefault="009C2137" w:rsidP="009C2137">
      <w:pPr>
        <w:rPr>
          <w:b/>
          <w:bCs/>
        </w:rPr>
      </w:pPr>
    </w:p>
    <w:p w:rsidR="009C2137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bCs/>
          <w:sz w:val="28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 xml:space="preserve">. Пальпация живота безболезненна. </w:t>
      </w:r>
    </w:p>
    <w:p w:rsidR="009C2137" w:rsidRDefault="009C2137" w:rsidP="009C2137"/>
    <w:p w:rsidR="009C2137" w:rsidRPr="00112966" w:rsidRDefault="009C2137" w:rsidP="009C2137">
      <w:r>
        <w:t>Назначено</w:t>
      </w:r>
      <w:r w:rsidRPr="009C2137">
        <w:t>:</w:t>
      </w:r>
      <w:r>
        <w:t xml:space="preserve"> поляризующая смесь 3 дня подряд </w:t>
      </w:r>
      <w:r w:rsidR="00112966">
        <w:t xml:space="preserve">внутривенно – </w:t>
      </w:r>
      <w:proofErr w:type="spellStart"/>
      <w:r w:rsidR="00112966">
        <w:t>капельно</w:t>
      </w:r>
      <w:proofErr w:type="spellEnd"/>
      <w:r w:rsidR="00112966" w:rsidRPr="00112966">
        <w:t>:</w:t>
      </w:r>
    </w:p>
    <w:p w:rsidR="009C2137" w:rsidRDefault="009C2137" w:rsidP="009C2137">
      <w:pPr>
        <w:ind w:firstLine="1800"/>
      </w:pPr>
      <w:r>
        <w:t>Глюкоза 5% 200,0</w:t>
      </w:r>
    </w:p>
    <w:p w:rsidR="009C2137" w:rsidRDefault="009C2137" w:rsidP="009C2137">
      <w:pPr>
        <w:ind w:firstLine="1800"/>
      </w:pPr>
      <w:r>
        <w:t>Инсулин 2 ЕД</w:t>
      </w:r>
    </w:p>
    <w:p w:rsidR="009C2137" w:rsidRDefault="009C2137" w:rsidP="009C2137">
      <w:pPr>
        <w:ind w:firstLine="1800"/>
      </w:pPr>
      <w:r>
        <w:t>Калия хлорид 4% 20,0</w:t>
      </w:r>
    </w:p>
    <w:p w:rsidR="009C2137" w:rsidRDefault="009C2137" w:rsidP="009C2137">
      <w:pPr>
        <w:ind w:firstLine="1800"/>
      </w:pPr>
      <w:r>
        <w:t>Анальгин 50% 2,0</w:t>
      </w:r>
    </w:p>
    <w:p w:rsidR="009C2137" w:rsidRPr="009C2137" w:rsidRDefault="009C2137" w:rsidP="009C2137">
      <w:pPr>
        <w:ind w:firstLine="1800"/>
      </w:pPr>
      <w:r>
        <w:t>Димедрол 1% 1,0</w:t>
      </w:r>
    </w:p>
    <w:p w:rsidR="009C2137" w:rsidRDefault="009C2137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9C2137" w:rsidRPr="003D61B3" w:rsidRDefault="009C2137" w:rsidP="009C2137">
      <w:r>
        <w:t xml:space="preserve">6.07.05 Общее состояние удовлетворительное. </w:t>
      </w:r>
      <w:r w:rsidR="00112966">
        <w:t>Ж</w:t>
      </w:r>
      <w:r>
        <w:t>алобы на боли в животе</w:t>
      </w:r>
      <w:r w:rsidR="00112966">
        <w:t xml:space="preserve"> не предъявляет</w:t>
      </w:r>
      <w:r>
        <w:t xml:space="preserve">. Кожные покровы </w:t>
      </w:r>
      <w:r w:rsidR="00112966">
        <w:t>обычной окраски</w:t>
      </w:r>
      <w:r>
        <w:t xml:space="preserve">, умеренной влажности. В лёгких дыхание везикулярное, хрипов нет. ЧД </w:t>
      </w:r>
      <w:r w:rsidRPr="003D61B3">
        <w:t>=</w:t>
      </w:r>
      <w:r w:rsidR="00112966">
        <w:t xml:space="preserve"> 16</w:t>
      </w:r>
      <w:r>
        <w:t xml:space="preserve">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</w:t>
      </w:r>
      <w:r w:rsidR="00112966">
        <w:t>54</w:t>
      </w:r>
      <w:r>
        <w:t xml:space="preserve"> в мин. Тоны сердца приглушены, ритм правильный. Язык влажный, чистый. Живот мягкий, </w:t>
      </w:r>
      <w:r w:rsidR="00112966">
        <w:t>без</w:t>
      </w:r>
      <w:r>
        <w:t xml:space="preserve">болезненный. Был стул 1 раз. Диурез адекватен выпитой жидкости. </w:t>
      </w:r>
    </w:p>
    <w:p w:rsidR="009C2137" w:rsidRDefault="009C2137" w:rsidP="009C2137">
      <w:pPr>
        <w:rPr>
          <w:b/>
          <w:bCs/>
        </w:rPr>
      </w:pPr>
    </w:p>
    <w:p w:rsidR="009C2137" w:rsidRPr="00EB0C31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="00112966"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 w:rsidR="00112966">
        <w:rPr>
          <w:rFonts w:ascii="Times New Roman" w:hAnsi="Times New Roman"/>
          <w:b w:val="0"/>
          <w:bCs/>
          <w:sz w:val="28"/>
        </w:rPr>
        <w:t>. Пальпация живота безболезненна.</w:t>
      </w:r>
    </w:p>
    <w:p w:rsidR="009C2137" w:rsidRDefault="009C2137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112966" w:rsidRPr="003D61B3" w:rsidRDefault="009C2137" w:rsidP="00112966">
      <w:r>
        <w:t xml:space="preserve">7.07.05 </w:t>
      </w:r>
      <w:r w:rsidR="00112966">
        <w:t xml:space="preserve">Общее состояние удовлетворительное. Жалобы на боли в животе не предъявляет. Кожные покровы обычной окраски, умеренной влажности. В лёгких дыхание везикулярное, хрипов нет. ЧД </w:t>
      </w:r>
      <w:r w:rsidR="00112966" w:rsidRPr="003D61B3">
        <w:t>=</w:t>
      </w:r>
      <w:r w:rsidR="00112966">
        <w:t xml:space="preserve"> 16 в мин. Температура =36,6</w:t>
      </w:r>
      <w:r w:rsidR="00112966">
        <w:rPr>
          <w:vertAlign w:val="superscript"/>
        </w:rPr>
        <w:t>0</w:t>
      </w:r>
      <w:r w:rsidR="00112966">
        <w:t xml:space="preserve">. АД </w:t>
      </w:r>
      <w:r w:rsidR="00112966" w:rsidRPr="003D61B3">
        <w:t>=</w:t>
      </w:r>
      <w:r w:rsidR="00112966">
        <w:t xml:space="preserve"> 140</w:t>
      </w:r>
      <w:r w:rsidR="00112966" w:rsidRPr="003D61B3">
        <w:t>/</w:t>
      </w:r>
      <w:r w:rsidR="00112966">
        <w:t xml:space="preserve">80. ЧСС </w:t>
      </w:r>
      <w:r w:rsidR="00112966" w:rsidRPr="003D61B3">
        <w:t>=</w:t>
      </w:r>
      <w:r w:rsidR="00112966">
        <w:t xml:space="preserve"> 54 в мин. Тоны сердца приглушены, ритм правильный. Язык влажный, чистый. Живот мягкий, безболезненный. Был стул 1 раз. Диурез адекватен выпитой жидкости. </w:t>
      </w:r>
    </w:p>
    <w:p w:rsidR="009C2137" w:rsidRDefault="009C2137" w:rsidP="009C2137">
      <w:pPr>
        <w:rPr>
          <w:b/>
          <w:bCs/>
        </w:rPr>
      </w:pPr>
    </w:p>
    <w:p w:rsidR="009C2137" w:rsidRPr="00EB0C31" w:rsidRDefault="009C2137" w:rsidP="009C2137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="00112966"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 w:rsidR="00112966">
        <w:rPr>
          <w:rFonts w:ascii="Times New Roman" w:hAnsi="Times New Roman"/>
          <w:b w:val="0"/>
          <w:bCs/>
          <w:sz w:val="28"/>
        </w:rPr>
        <w:t>. Пальпация живота безболезненна.</w:t>
      </w:r>
    </w:p>
    <w:p w:rsidR="009C2137" w:rsidRDefault="009C2137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112966" w:rsidRPr="003D61B3" w:rsidRDefault="00112966" w:rsidP="00112966">
      <w:r>
        <w:lastRenderedPageBreak/>
        <w:t xml:space="preserve">8.07.05 Общее состояние удовлетворительное. Жалобы на боли в животе не предъявляет. Кожные покровы обычной окраски, умеренной влажности. В лёгких дыхание везикулярное, хрипов нет. ЧД </w:t>
      </w:r>
      <w:r w:rsidRPr="003D61B3">
        <w:t>=</w:t>
      </w:r>
      <w:r>
        <w:t xml:space="preserve"> 16 в мин. Температура =36,6</w:t>
      </w:r>
      <w:r>
        <w:rPr>
          <w:vertAlign w:val="superscript"/>
        </w:rPr>
        <w:t>0</w:t>
      </w:r>
      <w:r>
        <w:t xml:space="preserve">. АД </w:t>
      </w:r>
      <w:r w:rsidRPr="003D61B3">
        <w:t>=</w:t>
      </w:r>
      <w:r>
        <w:t xml:space="preserve"> 140</w:t>
      </w:r>
      <w:r w:rsidRPr="003D61B3">
        <w:t>/</w:t>
      </w:r>
      <w:r>
        <w:t xml:space="preserve">80. ЧСС </w:t>
      </w:r>
      <w:r w:rsidRPr="003D61B3">
        <w:t>=</w:t>
      </w:r>
      <w:r>
        <w:t xml:space="preserve"> 54 в мин. Тоны сердца приглушены, ритм правильный. Язык влажный, чистый. Живот мягкий, безболезненный. Был стул 1 раз. Диурез адекватен выпитой жидкости. Лечение получает, переносит его хорошо. Готовится к выписке с рекомендацией дальнейшего лечения.</w:t>
      </w:r>
    </w:p>
    <w:p w:rsidR="00112966" w:rsidRDefault="00112966" w:rsidP="00112966">
      <w:pPr>
        <w:rPr>
          <w:b/>
          <w:bCs/>
        </w:rPr>
      </w:pPr>
    </w:p>
    <w:p w:rsidR="00112966" w:rsidRPr="00EB0C31" w:rsidRDefault="00112966" w:rsidP="00112966">
      <w:pPr>
        <w:pStyle w:val="1"/>
        <w:tabs>
          <w:tab w:val="left" w:pos="360"/>
        </w:tabs>
        <w:spacing w:before="0" w:after="0"/>
        <w:rPr>
          <w:rFonts w:ascii="Times New Roman" w:hAnsi="Times New Roman"/>
          <w:b w:val="0"/>
          <w:sz w:val="28"/>
          <w:szCs w:val="22"/>
        </w:rPr>
      </w:pPr>
      <w:r w:rsidRPr="00EB0C31">
        <w:rPr>
          <w:rFonts w:ascii="Times New Roman" w:hAnsi="Times New Roman"/>
          <w:bCs/>
          <w:sz w:val="28"/>
          <w:lang w:val="en-US"/>
        </w:rPr>
        <w:t>Status</w:t>
      </w:r>
      <w:r w:rsidRPr="00EB0C31">
        <w:rPr>
          <w:rFonts w:ascii="Times New Roman" w:hAnsi="Times New Roman"/>
          <w:bCs/>
          <w:sz w:val="28"/>
        </w:rPr>
        <w:t xml:space="preserve"> </w:t>
      </w:r>
      <w:proofErr w:type="spellStart"/>
      <w:r w:rsidRPr="00EB0C31">
        <w:rPr>
          <w:rFonts w:ascii="Times New Roman" w:hAnsi="Times New Roman"/>
          <w:bCs/>
          <w:sz w:val="28"/>
          <w:lang w:val="en-US"/>
        </w:rPr>
        <w:t>localis</w:t>
      </w:r>
      <w:proofErr w:type="spellEnd"/>
      <w:r w:rsidRPr="00EB0C31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</w:t>
      </w:r>
      <w:r w:rsidRPr="00EB0C31">
        <w:rPr>
          <w:rFonts w:ascii="Times New Roman" w:hAnsi="Times New Roman"/>
          <w:b w:val="0"/>
          <w:bCs/>
          <w:sz w:val="28"/>
        </w:rPr>
        <w:t>Левый коленный сустав без воспалительных изменений, болезненный. Движения сохранены, ограничены</w:t>
      </w:r>
      <w:r>
        <w:rPr>
          <w:rFonts w:ascii="Times New Roman" w:hAnsi="Times New Roman"/>
          <w:b w:val="0"/>
          <w:bCs/>
          <w:sz w:val="28"/>
        </w:rPr>
        <w:t>. Пальпация живота безболезненна.</w:t>
      </w:r>
    </w:p>
    <w:p w:rsidR="009C2137" w:rsidRDefault="009C2137" w:rsidP="00DE41AB">
      <w:pPr>
        <w:tabs>
          <w:tab w:val="left" w:pos="360"/>
          <w:tab w:val="left" w:pos="540"/>
        </w:tabs>
        <w:jc w:val="both"/>
        <w:rPr>
          <w:szCs w:val="22"/>
        </w:rPr>
      </w:pPr>
    </w:p>
    <w:p w:rsidR="003A4C81" w:rsidRDefault="003A4C81" w:rsidP="003A4C81">
      <w:pPr>
        <w:tabs>
          <w:tab w:val="left" w:pos="360"/>
          <w:tab w:val="left" w:pos="540"/>
        </w:tabs>
        <w:jc w:val="both"/>
        <w:rPr>
          <w:b/>
          <w:szCs w:val="22"/>
        </w:rPr>
      </w:pPr>
      <w:r>
        <w:rPr>
          <w:b/>
          <w:szCs w:val="22"/>
        </w:rPr>
        <w:t>Эпикриз.</w:t>
      </w:r>
    </w:p>
    <w:p w:rsidR="003A4C81" w:rsidRDefault="003A4C81" w:rsidP="003E25CD">
      <w:pPr>
        <w:tabs>
          <w:tab w:val="num" w:pos="0"/>
          <w:tab w:val="left" w:pos="360"/>
          <w:tab w:val="left" w:pos="540"/>
        </w:tabs>
        <w:ind w:firstLine="540"/>
        <w:rPr>
          <w:szCs w:val="22"/>
        </w:rPr>
      </w:pPr>
      <w:r>
        <w:rPr>
          <w:szCs w:val="22"/>
        </w:rPr>
        <w:t xml:space="preserve">Больной  </w:t>
      </w:r>
      <w:r w:rsidR="003E25CD">
        <w:rPr>
          <w:szCs w:val="22"/>
        </w:rPr>
        <w:t>27</w:t>
      </w:r>
      <w:r>
        <w:rPr>
          <w:szCs w:val="22"/>
        </w:rPr>
        <w:t>.0</w:t>
      </w:r>
      <w:r w:rsidR="003E25CD">
        <w:rPr>
          <w:szCs w:val="22"/>
        </w:rPr>
        <w:t>6</w:t>
      </w:r>
      <w:r>
        <w:rPr>
          <w:szCs w:val="22"/>
        </w:rPr>
        <w:t>.05 поступил на лечение в состоянии средней тяжести с жалобами</w:t>
      </w:r>
      <w:r w:rsidR="003E25CD" w:rsidRPr="003E25CD">
        <w:rPr>
          <w:szCs w:val="22"/>
        </w:rPr>
        <w:t xml:space="preserve"> </w:t>
      </w:r>
      <w:r w:rsidR="003E25CD">
        <w:rPr>
          <w:szCs w:val="22"/>
        </w:rPr>
        <w:t>на боли в ногах, больше в левом коленном суставе, на боли в животе, запоры</w:t>
      </w:r>
      <w:r>
        <w:rPr>
          <w:szCs w:val="22"/>
        </w:rPr>
        <w:t>.</w:t>
      </w:r>
    </w:p>
    <w:p w:rsidR="003E25CD" w:rsidRPr="00656B86" w:rsidRDefault="003E25CD" w:rsidP="003E25CD">
      <w:pPr>
        <w:ind w:firstLine="540"/>
      </w:pPr>
      <w:r>
        <w:rPr>
          <w:szCs w:val="22"/>
        </w:rPr>
        <w:t xml:space="preserve">Считает себя больным в течении нескольких лет, в течении которых беспокоят боли в левом коленном суставе. Неоднократно получал стационарное лечение в УОКГВВ. </w:t>
      </w:r>
      <w:r>
        <w:t>Отмечает ухудшение своего состояния в течение последних двух лет.</w:t>
      </w:r>
    </w:p>
    <w:p w:rsidR="003620E1" w:rsidRDefault="003A4C81" w:rsidP="003620E1">
      <w:pPr>
        <w:ind w:firstLine="540"/>
        <w:rPr>
          <w:szCs w:val="22"/>
        </w:rPr>
      </w:pPr>
      <w:r>
        <w:rPr>
          <w:szCs w:val="22"/>
        </w:rPr>
        <w:t>При поступлении в УОГВВ  положение больного активное, аппетит сохранен. Выражение лица обычное, сознание ясное. Кожные покровы чистые, с бледной окраски. При пальпации умеренной влажности, тургор снижен, безболезненные. Сыпи нет. Слизистые оболочки бледно-розового цвета, умеренной влажности.</w:t>
      </w:r>
      <w:r w:rsidR="003E25CD">
        <w:rPr>
          <w:szCs w:val="22"/>
        </w:rPr>
        <w:t xml:space="preserve"> </w:t>
      </w:r>
      <w:r>
        <w:rPr>
          <w:szCs w:val="22"/>
        </w:rPr>
        <w:t>Температура тела  нормальная (36,6 С°). Тонус и сила мышц снижены, болезненности нет. Суставы не  изменены.</w:t>
      </w:r>
    </w:p>
    <w:p w:rsidR="003E25CD" w:rsidRDefault="003A4C81" w:rsidP="003620E1">
      <w:pPr>
        <w:ind w:firstLine="540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  <w:u w:val="single"/>
        </w:rPr>
        <w:t>При исследовании органов дыхания</w:t>
      </w:r>
      <w:r>
        <w:rPr>
          <w:szCs w:val="22"/>
        </w:rPr>
        <w:t>: тип дыхания смешанный. Дыхание р</w:t>
      </w:r>
      <w:r w:rsidR="003E25CD">
        <w:rPr>
          <w:szCs w:val="22"/>
        </w:rPr>
        <w:t>итмичное - 18 в минуту, жесткое</w:t>
      </w:r>
      <w:r>
        <w:rPr>
          <w:szCs w:val="22"/>
        </w:rPr>
        <w:t xml:space="preserve">. </w:t>
      </w:r>
    </w:p>
    <w:p w:rsidR="003E25CD" w:rsidRDefault="003A4C81" w:rsidP="003E25CD">
      <w:pPr>
        <w:ind w:firstLine="540"/>
        <w:rPr>
          <w:szCs w:val="22"/>
        </w:rPr>
      </w:pPr>
      <w:r>
        <w:rPr>
          <w:szCs w:val="22"/>
        </w:rPr>
        <w:t>Сердечная деятельность ритмична. ЧСС = 54. АД = 1</w:t>
      </w:r>
      <w:r w:rsidR="003E25CD">
        <w:rPr>
          <w:szCs w:val="22"/>
        </w:rPr>
        <w:t>4</w:t>
      </w:r>
      <w:r>
        <w:rPr>
          <w:szCs w:val="22"/>
        </w:rPr>
        <w:t xml:space="preserve">0\80. </w:t>
      </w:r>
    </w:p>
    <w:p w:rsidR="003E25CD" w:rsidRPr="003E25CD" w:rsidRDefault="003E25CD" w:rsidP="003620E1">
      <w:pPr>
        <w:tabs>
          <w:tab w:val="num" w:pos="0"/>
        </w:tabs>
        <w:ind w:firstLine="540"/>
        <w:rPr>
          <w:szCs w:val="22"/>
        </w:rPr>
      </w:pPr>
      <w:r>
        <w:rPr>
          <w:szCs w:val="22"/>
        </w:rPr>
        <w:t xml:space="preserve">В хирургическом отделении проводилась сосудистая </w:t>
      </w:r>
      <w:proofErr w:type="spellStart"/>
      <w:r>
        <w:rPr>
          <w:szCs w:val="22"/>
        </w:rPr>
        <w:t>антиангинальная</w:t>
      </w:r>
      <w:proofErr w:type="spellEnd"/>
      <w:r>
        <w:rPr>
          <w:szCs w:val="22"/>
        </w:rPr>
        <w:t xml:space="preserve"> обезболивающая терапия. Больной получал</w:t>
      </w:r>
      <w:r w:rsidRPr="003620E1">
        <w:rPr>
          <w:szCs w:val="22"/>
        </w:rPr>
        <w:t>: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трентал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ортофен</w:t>
      </w:r>
      <w:proofErr w:type="spellEnd"/>
      <w:r>
        <w:rPr>
          <w:szCs w:val="22"/>
        </w:rPr>
        <w:t xml:space="preserve">, витамин В12, </w:t>
      </w:r>
      <w:proofErr w:type="spellStart"/>
      <w:r>
        <w:rPr>
          <w:szCs w:val="22"/>
        </w:rPr>
        <w:t>нитросорбит</w:t>
      </w:r>
      <w:proofErr w:type="spellEnd"/>
      <w:r w:rsidR="003620E1">
        <w:rPr>
          <w:szCs w:val="22"/>
        </w:rPr>
        <w:t xml:space="preserve">, гипотиазид, </w:t>
      </w:r>
      <w:proofErr w:type="spellStart"/>
      <w:r w:rsidR="003620E1">
        <w:rPr>
          <w:szCs w:val="22"/>
        </w:rPr>
        <w:t>теопек</w:t>
      </w:r>
      <w:proofErr w:type="spellEnd"/>
      <w:r w:rsidR="003620E1">
        <w:rPr>
          <w:szCs w:val="22"/>
        </w:rPr>
        <w:t xml:space="preserve">, </w:t>
      </w:r>
      <w:proofErr w:type="spellStart"/>
      <w:r w:rsidR="003620E1">
        <w:rPr>
          <w:szCs w:val="22"/>
        </w:rPr>
        <w:t>эринит</w:t>
      </w:r>
      <w:proofErr w:type="spellEnd"/>
      <w:r w:rsidR="003620E1">
        <w:rPr>
          <w:szCs w:val="22"/>
        </w:rPr>
        <w:t xml:space="preserve">, аспирин, </w:t>
      </w:r>
      <w:proofErr w:type="spellStart"/>
      <w:r w:rsidR="003620E1">
        <w:rPr>
          <w:szCs w:val="22"/>
        </w:rPr>
        <w:t>сенаде</w:t>
      </w:r>
      <w:proofErr w:type="spellEnd"/>
      <w:r w:rsidR="003620E1">
        <w:rPr>
          <w:szCs w:val="22"/>
        </w:rPr>
        <w:t>, ЛФК, ГБО, УФО крови.</w:t>
      </w:r>
    </w:p>
    <w:p w:rsidR="003A4C81" w:rsidRDefault="003A4C81" w:rsidP="003A4C81">
      <w:pPr>
        <w:tabs>
          <w:tab w:val="num" w:pos="0"/>
        </w:tabs>
        <w:ind w:firstLine="540"/>
        <w:jc w:val="both"/>
        <w:rPr>
          <w:szCs w:val="22"/>
        </w:rPr>
      </w:pPr>
      <w:r>
        <w:rPr>
          <w:szCs w:val="22"/>
        </w:rPr>
        <w:t xml:space="preserve">Окончательный </w:t>
      </w:r>
      <w:r>
        <w:rPr>
          <w:szCs w:val="22"/>
          <w:lang w:val="en-US"/>
        </w:rPr>
        <w:t>D</w:t>
      </w:r>
      <w:r>
        <w:rPr>
          <w:szCs w:val="22"/>
        </w:rPr>
        <w:t>/</w:t>
      </w:r>
      <w:r>
        <w:rPr>
          <w:szCs w:val="22"/>
          <w:lang w:val="en-US"/>
        </w:rPr>
        <w:t>s</w:t>
      </w:r>
      <w:r>
        <w:rPr>
          <w:szCs w:val="22"/>
        </w:rPr>
        <w:t>:</w:t>
      </w:r>
    </w:p>
    <w:p w:rsidR="003620E1" w:rsidRPr="00323A8C" w:rsidRDefault="003620E1" w:rsidP="003620E1">
      <w:pPr>
        <w:autoSpaceDE w:val="0"/>
        <w:autoSpaceDN w:val="0"/>
        <w:adjustRightInd w:val="0"/>
        <w:ind w:firstLine="540"/>
        <w:rPr>
          <w:sz w:val="32"/>
          <w:szCs w:val="32"/>
        </w:rPr>
      </w:pPr>
      <w:r w:rsidRPr="00896951">
        <w:rPr>
          <w:noProof/>
          <w:szCs w:val="28"/>
        </w:rPr>
        <w:t>Спаечная болезнь брюшной полости. Левосторонний гонартроз</w:t>
      </w:r>
      <w:r w:rsidRPr="00896951">
        <w:rPr>
          <w:szCs w:val="28"/>
        </w:rPr>
        <w:t xml:space="preserve">. НФС </w:t>
      </w:r>
      <w:r w:rsidRPr="00896951">
        <w:rPr>
          <w:szCs w:val="28"/>
          <w:lang w:val="en-US"/>
        </w:rPr>
        <w:t>II</w:t>
      </w:r>
      <w:r w:rsidRPr="00896951">
        <w:rPr>
          <w:szCs w:val="28"/>
        </w:rPr>
        <w:t xml:space="preserve"> ст. ИБС. Неполная блокада правой ножки пучка Гиса. ХСН </w:t>
      </w:r>
      <w:r>
        <w:rPr>
          <w:szCs w:val="28"/>
          <w:lang w:val="en-US"/>
        </w:rPr>
        <w:t>I</w:t>
      </w:r>
      <w:r w:rsidRPr="00896951">
        <w:rPr>
          <w:szCs w:val="28"/>
        </w:rPr>
        <w:t>. Хронический бронхит, обострение. Диффузный пневмосклероз.</w:t>
      </w:r>
      <w:r w:rsidRPr="00323A8C">
        <w:rPr>
          <w:sz w:val="32"/>
          <w:szCs w:val="32"/>
        </w:rPr>
        <w:t xml:space="preserve"> </w:t>
      </w:r>
    </w:p>
    <w:p w:rsidR="003A4C81" w:rsidRDefault="003A4C81" w:rsidP="003620E1">
      <w:pPr>
        <w:tabs>
          <w:tab w:val="num" w:pos="0"/>
        </w:tabs>
        <w:ind w:firstLine="540"/>
        <w:rPr>
          <w:szCs w:val="22"/>
        </w:rPr>
      </w:pPr>
      <w:r>
        <w:rPr>
          <w:szCs w:val="22"/>
        </w:rPr>
        <w:t xml:space="preserve">В результате проведенного лечения состояние больного улучшилось, что проявилось </w:t>
      </w:r>
      <w:r w:rsidR="003620E1">
        <w:rPr>
          <w:szCs w:val="22"/>
        </w:rPr>
        <w:t>уменьшением</w:t>
      </w:r>
      <w:r>
        <w:rPr>
          <w:szCs w:val="22"/>
        </w:rPr>
        <w:t xml:space="preserve"> болей </w:t>
      </w:r>
      <w:r w:rsidR="003620E1">
        <w:rPr>
          <w:szCs w:val="22"/>
        </w:rPr>
        <w:t>в животе</w:t>
      </w:r>
      <w:r>
        <w:rPr>
          <w:szCs w:val="22"/>
        </w:rPr>
        <w:t>, общим улучшением состояния</w:t>
      </w:r>
      <w:r w:rsidR="003620E1">
        <w:rPr>
          <w:szCs w:val="22"/>
        </w:rPr>
        <w:t xml:space="preserve"> больного, восстановлением стула.</w:t>
      </w:r>
    </w:p>
    <w:p w:rsidR="003A4C81" w:rsidRDefault="003A4C81" w:rsidP="003A4C81">
      <w:pPr>
        <w:tabs>
          <w:tab w:val="num" w:pos="0"/>
        </w:tabs>
        <w:ind w:firstLine="540"/>
        <w:jc w:val="both"/>
        <w:rPr>
          <w:szCs w:val="22"/>
        </w:rPr>
      </w:pPr>
      <w:r>
        <w:rPr>
          <w:szCs w:val="22"/>
        </w:rPr>
        <w:t>На день выписки общее состояние больного удовлетворительное.</w:t>
      </w:r>
    </w:p>
    <w:p w:rsidR="003A4C81" w:rsidRDefault="003A4C81" w:rsidP="003620E1">
      <w:pPr>
        <w:tabs>
          <w:tab w:val="num" w:pos="0"/>
          <w:tab w:val="left" w:pos="360"/>
          <w:tab w:val="left" w:pos="540"/>
        </w:tabs>
        <w:ind w:firstLine="540"/>
        <w:jc w:val="both"/>
      </w:pPr>
      <w:r>
        <w:t>Больному рекомендовано: воздержание от тяжелых физических нагрузок</w:t>
      </w:r>
      <w:r w:rsidR="003620E1">
        <w:t>,</w:t>
      </w:r>
      <w:r>
        <w:t xml:space="preserve"> регулярное медикаментозное лечение</w:t>
      </w:r>
      <w:r w:rsidR="003620E1" w:rsidRPr="003620E1">
        <w:t>:</w:t>
      </w:r>
      <w:r w:rsidR="003620E1">
        <w:t xml:space="preserve"> </w:t>
      </w:r>
      <w:proofErr w:type="spellStart"/>
      <w:r w:rsidR="003620E1">
        <w:t>нитросорбит</w:t>
      </w:r>
      <w:proofErr w:type="spellEnd"/>
      <w:r w:rsidR="003620E1">
        <w:t xml:space="preserve"> при болях, </w:t>
      </w:r>
      <w:proofErr w:type="spellStart"/>
      <w:r w:rsidR="003620E1">
        <w:t>эринит</w:t>
      </w:r>
      <w:proofErr w:type="spellEnd"/>
      <w:r w:rsidR="003620E1">
        <w:t xml:space="preserve">, </w:t>
      </w:r>
      <w:proofErr w:type="spellStart"/>
      <w:r w:rsidR="003620E1">
        <w:t>теопек</w:t>
      </w:r>
      <w:proofErr w:type="spellEnd"/>
      <w:r w:rsidR="003620E1">
        <w:t xml:space="preserve">, аспирин, </w:t>
      </w:r>
      <w:proofErr w:type="spellStart"/>
      <w:r w:rsidR="003620E1">
        <w:t>сенаде</w:t>
      </w:r>
      <w:proofErr w:type="spellEnd"/>
      <w:r w:rsidR="003620E1">
        <w:t xml:space="preserve">. </w:t>
      </w:r>
    </w:p>
    <w:sectPr w:rsidR="003A4C81">
      <w:pgSz w:w="11906" w:h="16838"/>
      <w:pgMar w:top="360" w:right="746" w:bottom="53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361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B443C"/>
    <w:multiLevelType w:val="multilevel"/>
    <w:tmpl w:val="970A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C507F79"/>
    <w:multiLevelType w:val="multilevel"/>
    <w:tmpl w:val="180A9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437DE7"/>
    <w:multiLevelType w:val="multilevel"/>
    <w:tmpl w:val="05FCE7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D776BB4"/>
    <w:multiLevelType w:val="multilevel"/>
    <w:tmpl w:val="F38CF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CE795A"/>
    <w:multiLevelType w:val="hybridMultilevel"/>
    <w:tmpl w:val="86D4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067CC"/>
    <w:multiLevelType w:val="multilevel"/>
    <w:tmpl w:val="C02CEE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78D6A1A"/>
    <w:multiLevelType w:val="multilevel"/>
    <w:tmpl w:val="927C2EF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14015"/>
    <w:multiLevelType w:val="multilevel"/>
    <w:tmpl w:val="95A45B26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56B18BD"/>
    <w:multiLevelType w:val="multilevel"/>
    <w:tmpl w:val="E9E8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5E6010A"/>
    <w:multiLevelType w:val="multilevel"/>
    <w:tmpl w:val="B70AB0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6761089"/>
    <w:multiLevelType w:val="multilevel"/>
    <w:tmpl w:val="1C404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A61240"/>
    <w:multiLevelType w:val="multilevel"/>
    <w:tmpl w:val="853A6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4983502"/>
    <w:multiLevelType w:val="multilevel"/>
    <w:tmpl w:val="E744D6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ED32980"/>
    <w:multiLevelType w:val="multilevel"/>
    <w:tmpl w:val="81CA9308"/>
    <w:lvl w:ilvl="0">
      <w:start w:val="4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27"/>
        </w:tabs>
        <w:ind w:left="1027" w:hanging="990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1064"/>
        </w:tabs>
        <w:ind w:left="106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2"/>
  </w:num>
  <w:num w:numId="13">
    <w:abstractNumId w:val="12"/>
  </w:num>
  <w:num w:numId="14">
    <w:abstractNumId w:val="8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81"/>
    <w:rsid w:val="00112966"/>
    <w:rsid w:val="00323A8C"/>
    <w:rsid w:val="003620E1"/>
    <w:rsid w:val="003A4C81"/>
    <w:rsid w:val="003E25CD"/>
    <w:rsid w:val="00531729"/>
    <w:rsid w:val="00615DA2"/>
    <w:rsid w:val="00656B86"/>
    <w:rsid w:val="00896951"/>
    <w:rsid w:val="00945FAF"/>
    <w:rsid w:val="00967AFC"/>
    <w:rsid w:val="009C2137"/>
    <w:rsid w:val="009E2D9E"/>
    <w:rsid w:val="00A678D1"/>
    <w:rsid w:val="00AC3FD6"/>
    <w:rsid w:val="00BA5C26"/>
    <w:rsid w:val="00DE41AB"/>
    <w:rsid w:val="00EB0C31"/>
    <w:rsid w:val="00F6121D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C81"/>
    <w:rPr>
      <w:sz w:val="28"/>
    </w:rPr>
  </w:style>
  <w:style w:type="paragraph" w:styleId="1">
    <w:name w:val="heading 1"/>
    <w:basedOn w:val="a"/>
    <w:next w:val="a"/>
    <w:qFormat/>
    <w:rsid w:val="003A4C8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3A4C8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A4C81"/>
    <w:rPr>
      <w:rFonts w:ascii="Courier New" w:hAnsi="Courier New"/>
      <w:sz w:val="20"/>
    </w:rPr>
  </w:style>
  <w:style w:type="paragraph" w:styleId="a4">
    <w:name w:val="List Bullet"/>
    <w:basedOn w:val="a"/>
    <w:autoRedefine/>
    <w:rsid w:val="00615DA2"/>
    <w:pPr>
      <w:tabs>
        <w:tab w:val="left" w:pos="540"/>
      </w:tabs>
      <w:ind w:firstLine="720"/>
      <w:jc w:val="both"/>
    </w:pPr>
  </w:style>
  <w:style w:type="paragraph" w:styleId="a5">
    <w:name w:val="Body Text"/>
    <w:basedOn w:val="a"/>
    <w:rsid w:val="003A4C81"/>
    <w:pPr>
      <w:jc w:val="both"/>
    </w:pPr>
  </w:style>
  <w:style w:type="paragraph" w:styleId="20">
    <w:name w:val="Body Text 2"/>
    <w:basedOn w:val="a"/>
    <w:rsid w:val="003A4C81"/>
    <w:pPr>
      <w:spacing w:after="120" w:line="480" w:lineRule="auto"/>
    </w:pPr>
    <w:rPr>
      <w:sz w:val="24"/>
    </w:rPr>
  </w:style>
  <w:style w:type="paragraph" w:styleId="a6">
    <w:name w:val="Body Text Indent"/>
    <w:basedOn w:val="a"/>
    <w:rsid w:val="003A4C81"/>
    <w:pPr>
      <w:ind w:left="4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C81"/>
    <w:rPr>
      <w:sz w:val="28"/>
    </w:rPr>
  </w:style>
  <w:style w:type="paragraph" w:styleId="1">
    <w:name w:val="heading 1"/>
    <w:basedOn w:val="a"/>
    <w:next w:val="a"/>
    <w:qFormat/>
    <w:rsid w:val="003A4C81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3A4C81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A4C81"/>
    <w:rPr>
      <w:rFonts w:ascii="Courier New" w:hAnsi="Courier New"/>
      <w:sz w:val="20"/>
    </w:rPr>
  </w:style>
  <w:style w:type="paragraph" w:styleId="a4">
    <w:name w:val="List Bullet"/>
    <w:basedOn w:val="a"/>
    <w:autoRedefine/>
    <w:rsid w:val="00615DA2"/>
    <w:pPr>
      <w:tabs>
        <w:tab w:val="left" w:pos="540"/>
      </w:tabs>
      <w:ind w:firstLine="720"/>
      <w:jc w:val="both"/>
    </w:pPr>
  </w:style>
  <w:style w:type="paragraph" w:styleId="a5">
    <w:name w:val="Body Text"/>
    <w:basedOn w:val="a"/>
    <w:rsid w:val="003A4C81"/>
    <w:pPr>
      <w:jc w:val="both"/>
    </w:pPr>
  </w:style>
  <w:style w:type="paragraph" w:styleId="20">
    <w:name w:val="Body Text 2"/>
    <w:basedOn w:val="a"/>
    <w:rsid w:val="003A4C81"/>
    <w:pPr>
      <w:spacing w:after="120" w:line="480" w:lineRule="auto"/>
    </w:pPr>
    <w:rPr>
      <w:sz w:val="24"/>
    </w:rPr>
  </w:style>
  <w:style w:type="paragraph" w:styleId="a6">
    <w:name w:val="Body Text Indent"/>
    <w:basedOn w:val="a"/>
    <w:rsid w:val="003A4C81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Тимоновцы</Company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Тимон</dc:creator>
  <cp:lastModifiedBy>Igor</cp:lastModifiedBy>
  <cp:revision>2</cp:revision>
  <dcterms:created xsi:type="dcterms:W3CDTF">2024-04-22T16:19:00Z</dcterms:created>
  <dcterms:modified xsi:type="dcterms:W3CDTF">2024-04-22T16:19:00Z</dcterms:modified>
</cp:coreProperties>
</file>