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основы проблемы изучения психологической готовности к школьному обучению детей 6-7 лет</w:t>
      </w:r>
    </w:p>
    <w:p w:rsidR="00000000" w:rsidRDefault="00461F7A">
      <w:pPr>
        <w:widowControl w:val="0"/>
        <w:tabs>
          <w:tab w:val="left" w:pos="0"/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возрастных особенностей психологической готовности к школе в отечественной и зарубежной психологии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Возрастны</w:t>
      </w:r>
      <w:r>
        <w:rPr>
          <w:rFonts w:ascii="Times New Roman CYR" w:hAnsi="Times New Roman CYR" w:cs="Times New Roman CYR"/>
          <w:sz w:val="28"/>
          <w:szCs w:val="28"/>
        </w:rPr>
        <w:t xml:space="preserve">е характеристики развития психических познавательных процессов, мелкой моторики руки у детей 6 и 7 лет 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Проблемы, с которыми может столкнуться ребенок при обучении в школе по причине недостаточной школьной зрелости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Этапы экспериментально-практическ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ой работы 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Констатирующий этап: психологическая диагностика и сравнительный анализ уровня готовности к школьному обучению детей 6 и 7 лет по полученным результатам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Формирующий этап: выработка рекомендаций для педагогов и родителей, направленных на по</w:t>
      </w:r>
      <w:r>
        <w:rPr>
          <w:rFonts w:ascii="Times New Roman CYR" w:hAnsi="Times New Roman CYR" w:cs="Times New Roman CYR"/>
          <w:sz w:val="28"/>
          <w:szCs w:val="28"/>
        </w:rPr>
        <w:t>вышение уровня психологической готовности к школе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Контрольный этап: повторное диагностическое обследование с целью выявления динамики и анализа результатов в подготовительной группе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</w:t>
      </w:r>
      <w:r>
        <w:rPr>
          <w:rFonts w:ascii="Times New Roman CYR" w:hAnsi="Times New Roman CYR" w:cs="Times New Roman CYR"/>
          <w:sz w:val="28"/>
          <w:szCs w:val="28"/>
        </w:rPr>
        <w:t xml:space="preserve">овность к обучению к школе - это важнейший показатель успешности обучения, залог благополучного дальнейшего роста и развития личности ребенка.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заключается в том, что как показывает практика возрастная разница между детьми 6,5-7,5 лет час</w:t>
      </w:r>
      <w:r>
        <w:rPr>
          <w:rFonts w:ascii="Times New Roman CYR" w:hAnsi="Times New Roman CYR" w:cs="Times New Roman CYR"/>
          <w:sz w:val="28"/>
          <w:szCs w:val="28"/>
        </w:rPr>
        <w:t>то ощутимо влияет на уровень готовности к школе. Родители, слишком узко понимая термин «готовность к школе» зачастую требуют принять ребенка старшей дошкольной группы ДОУ в школу, на основании таких доводов, что он «уже умеет читать», «лучше родителей разб</w:t>
      </w:r>
      <w:r>
        <w:rPr>
          <w:rFonts w:ascii="Times New Roman CYR" w:hAnsi="Times New Roman CYR" w:cs="Times New Roman CYR"/>
          <w:sz w:val="28"/>
          <w:szCs w:val="28"/>
        </w:rPr>
        <w:t>ирается в компьютере», «просто очень хочет в школу». Важно донести до сознания родителей и общественности в целом, что психологическая наука на современном этапе выработала ряд критериев, оценок, комплекс диагностических методик. Готовность к школе - это н</w:t>
      </w:r>
      <w:r>
        <w:rPr>
          <w:rFonts w:ascii="Times New Roman CYR" w:hAnsi="Times New Roman CYR" w:cs="Times New Roman CYR"/>
          <w:sz w:val="28"/>
          <w:szCs w:val="28"/>
        </w:rPr>
        <w:t>е отдельные показатели, а комплекс, требующий разносторонних психологических исследований. Учет возрастных особенностей ребенка, верно определенный уровень подготовленности к школьному обучению, правильные пути решения задач развития личности ребенка - явл</w:t>
      </w:r>
      <w:r>
        <w:rPr>
          <w:rFonts w:ascii="Times New Roman CYR" w:hAnsi="Times New Roman CYR" w:cs="Times New Roman CYR"/>
          <w:sz w:val="28"/>
          <w:szCs w:val="28"/>
        </w:rPr>
        <w:t xml:space="preserve">яются залогом эффективного обучения в школе.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данной проблемой работал целый ряд, зарубежных и отечественных психологов. Причем исследования таких зарубежных специалистов, как Ж.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Пиаже,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Анастази, Й. Шванцара, 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Йирасека носили практикоориентированн</w:t>
      </w:r>
      <w:r>
        <w:rPr>
          <w:rFonts w:ascii="Times New Roman CYR" w:hAnsi="Times New Roman CYR" w:cs="Times New Roman CYR"/>
          <w:sz w:val="28"/>
          <w:szCs w:val="28"/>
        </w:rPr>
        <w:t>ый характер и были направлены на разработку методик способных показать уровень готовности к школьному обучению по таким критериям, как вербальный и невербальный интеллект, психомоторное развитие, мотивационная зрелость и др.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Отечественные психологи Л.С. Вы</w:t>
      </w:r>
      <w:r>
        <w:rPr>
          <w:rFonts w:ascii="Times New Roman CYR" w:hAnsi="Times New Roman CYR" w:cs="Times New Roman CYR"/>
          <w:sz w:val="28"/>
          <w:szCs w:val="28"/>
        </w:rPr>
        <w:t xml:space="preserve">готский, Л.И. Божович, А.Н. Леоньтев, Д.Б. Эльконин больше уделяли внимания изучению теоретических вопросов развития психических познавательных процессов и эмоционально-волевой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сферы детей, необходимых для успешного овладения школьной программой. Заложенны</w:t>
      </w:r>
      <w:r>
        <w:rPr>
          <w:rFonts w:ascii="Times New Roman CYR" w:hAnsi="Times New Roman CYR" w:cs="Times New Roman CYR"/>
          <w:sz w:val="28"/>
          <w:szCs w:val="28"/>
        </w:rPr>
        <w:t>й ими теоретический фундамент позволил далее таким исследователям как Н.Н. Гудкина, Л. А. Ясюкова, Р.В. Овчарова и др. разработать ряд методик, которые показывали более высокую валидность для исследования школьной готовности в отечественной образовательной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системе, чем адаптированные зарубежные методики.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проведение сравнительного анализа психического развития детей 6 и 7 лет, в плане их готовности к обучению в школе, выработка рекомендаций педагогам и родителям на основе полученных результатов.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и проанализировать литературу, раскрывающую проблему психологической готовности детей в рамках разновозрастного аспекта.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Подобрать экспериментальные диагностические методики, для комплексного исследования уровня готовности детей к школ</w:t>
      </w:r>
      <w:r>
        <w:rPr>
          <w:rFonts w:ascii="Times New Roman CYR" w:hAnsi="Times New Roman CYR" w:cs="Times New Roman CYR"/>
          <w:sz w:val="28"/>
          <w:szCs w:val="28"/>
        </w:rPr>
        <w:t>ьному обучению 6 и 7-летнего возраста.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диагностическое обследование по выбранным методикам детей старшей и подготовительной групп ДОУ.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Осуществить сравнительный анализ готовности к школьному обучению детей 6 и 7 лет по полученным результатам.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Сформулировать выводы и рекомендации для педагогов и родителей.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Подвести итоги и сформулировать заключение о проделанной работе.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дети семилетнего возраста отличаются от детей 6 лет более зрелым уровнем психомоторного развития и с</w:t>
      </w:r>
      <w:r>
        <w:rPr>
          <w:rFonts w:ascii="Times New Roman CYR" w:hAnsi="Times New Roman CYR" w:cs="Times New Roman CYR"/>
          <w:sz w:val="28"/>
          <w:szCs w:val="28"/>
        </w:rPr>
        <w:t xml:space="preserve">аморегуляции, более высоким уровнем развития психических познавательных процессов, что делает усвоение школьной программы более успешным и результативным.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исследования: дети подготовительной и старшей группы МБДОУ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«Детский сад комбинированного вида</w:t>
      </w:r>
      <w:r>
        <w:rPr>
          <w:rFonts w:ascii="Times New Roman CYR" w:hAnsi="Times New Roman CYR" w:cs="Times New Roman CYR"/>
          <w:sz w:val="28"/>
          <w:szCs w:val="28"/>
        </w:rPr>
        <w:t xml:space="preserve"> п. Томаровка Белгородской области, Яковлевского района».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комплекс психологических показателей, отражающих уровень готовности к школьному обучению.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Методы исследования: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Анализ научных литературных источников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Психологическое тести</w:t>
      </w:r>
      <w:r>
        <w:rPr>
          <w:rFonts w:ascii="Times New Roman CYR" w:hAnsi="Times New Roman CYR" w:cs="Times New Roman CYR"/>
          <w:sz w:val="28"/>
          <w:szCs w:val="28"/>
        </w:rPr>
        <w:t xml:space="preserve">рование: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Тест школьной зрелости Керна-Йирасека, направленный на выявление уровня психоморной зрелости и тонкой моторики руки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Методики исследования уровня готовности детей к обучению в школе Л.А. Ясюковой, куда входят: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Тулуз-Пьерона, выявляющий ди</w:t>
      </w:r>
      <w:r>
        <w:rPr>
          <w:rFonts w:ascii="Times New Roman CYR" w:hAnsi="Times New Roman CYR" w:cs="Times New Roman CYR"/>
          <w:sz w:val="28"/>
          <w:szCs w:val="28"/>
        </w:rPr>
        <w:t>намические характеристики детской психики, свойства внимания, работоспособность и произвольность.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Бендер, позволяющий определить наличный уровень зрительномоторной координации детей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Методы обработки полученных результатов: качественные - включающие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анализ, обобщение и классификацию полученных данных; количественные - составление таблиц, диаграмм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работы: работа состоит из введения, теоретической и практической главы, заключения и приложения с результатами исследования и рекомендаци</w:t>
      </w:r>
      <w:r>
        <w:rPr>
          <w:rFonts w:ascii="Times New Roman CYR" w:hAnsi="Times New Roman CYR" w:cs="Times New Roman CYR"/>
          <w:sz w:val="28"/>
          <w:szCs w:val="28"/>
        </w:rPr>
        <w:t>ями.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База исследования: МБДОУ «Детский сад комбинированного вида п. Томаровка Яковлевского района Белгородской области».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основы проблемы изучения психологической готовности к школьному обучению детей 6-7 лет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Изучение возрастны</w:t>
      </w:r>
      <w:r>
        <w:rPr>
          <w:rFonts w:ascii="Times New Roman CYR" w:hAnsi="Times New Roman CYR" w:cs="Times New Roman CYR"/>
          <w:sz w:val="28"/>
          <w:szCs w:val="28"/>
        </w:rPr>
        <w:t>х особенностей психологической готовности к школе в отечественной и зарубежной психологии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смотря на то, что в психологической науке, практически все исследователи согласны с тем, что для освоения учебного материала, ребенок должен иметь определенный ур</w:t>
      </w:r>
      <w:r>
        <w:rPr>
          <w:rFonts w:ascii="Times New Roman CYR" w:hAnsi="Times New Roman CYR" w:cs="Times New Roman CYR"/>
          <w:sz w:val="28"/>
          <w:szCs w:val="28"/>
        </w:rPr>
        <w:t>овень психологической готовности, сам термин «психологическая готовность» вызывает еще споры в точности определения. Так, например американский психолог А. Анастази, разработавшая немало диагностических методик, предлагает рассматривать понятие «школьная з</w:t>
      </w:r>
      <w:r>
        <w:rPr>
          <w:rFonts w:ascii="Times New Roman CYR" w:hAnsi="Times New Roman CYR" w:cs="Times New Roman CYR"/>
          <w:sz w:val="28"/>
          <w:szCs w:val="28"/>
        </w:rPr>
        <w:t>релость», как необходимый уровень, на котором ребенок без перенапряжения и сверхусилий способен овладевать умениями и знаниями, имеет устойчивую мотивацию и хорошо отслеживаемые в процессе наблюдения поведенческие характеристики, присущие школьнику. [2]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 CYR" w:hAnsi="Times New Roman CYR" w:cs="Times New Roman CYR"/>
          <w:sz w:val="28"/>
          <w:szCs w:val="28"/>
        </w:rPr>
        <w:t>шский ученый Й. Шванцара уделивший много внимания исследованию вербального интеллекта детей, одним из первых выделил умственный, эмоциональный и социальный компонент школьной готовности. [30]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Йирасек, исследовавший проблему психофизиологической готовност</w:t>
      </w:r>
      <w:r>
        <w:rPr>
          <w:rFonts w:ascii="Times New Roman CYR" w:hAnsi="Times New Roman CYR" w:cs="Times New Roman CYR"/>
          <w:sz w:val="28"/>
          <w:szCs w:val="28"/>
        </w:rPr>
        <w:t>и к школе, доказал, что уровень тех или иных показателей зависит от уровня зрелости психомоторных процессов. Этот подход позволил разработать ученому ряд тестов, позволяющих определить уровень и особенности таких психических познавательных процессов, как м</w:t>
      </w:r>
      <w:r>
        <w:rPr>
          <w:rFonts w:ascii="Times New Roman CYR" w:hAnsi="Times New Roman CYR" w:cs="Times New Roman CYR"/>
          <w:sz w:val="28"/>
          <w:szCs w:val="28"/>
        </w:rPr>
        <w:t>ышление, внимание, память. Наибольшую признательность среди практикующих психологов получил тест Керна-Йирасека. [12, с.115-120]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вопросами психологической готовности занимались Л.А. Внгер, Л.С. Выготский, А.Р. Лурия, А.В. Запорож</w:t>
      </w:r>
      <w:r>
        <w:rPr>
          <w:rFonts w:ascii="Times New Roman CYR" w:hAnsi="Times New Roman CYR" w:cs="Times New Roman CYR"/>
          <w:sz w:val="28"/>
          <w:szCs w:val="28"/>
        </w:rPr>
        <w:t>ец Семаго и другие ученые. Эту проблему рассматривали с педагогической, психологической, дефектологической стороны. При этом старались определить не только уровень знаний, умений и навыков ребенка-дошкольника, которые необходимы ему для успешного обучения,</w:t>
      </w:r>
      <w:r>
        <w:rPr>
          <w:rFonts w:ascii="Times New Roman CYR" w:hAnsi="Times New Roman CYR" w:cs="Times New Roman CYR"/>
          <w:sz w:val="28"/>
          <w:szCs w:val="28"/>
        </w:rPr>
        <w:t xml:space="preserve"> но и изучали следующие вопросы: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наиболее показательных методик определения готовности к школе;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выработка дифференцированного подхода при подготовке детей к школе;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коррекционные меры для исправления низких показателей при диагностике и получения поло</w:t>
      </w:r>
      <w:r>
        <w:rPr>
          <w:rFonts w:ascii="Times New Roman CYR" w:hAnsi="Times New Roman CYR" w:cs="Times New Roman CYR"/>
          <w:sz w:val="28"/>
          <w:szCs w:val="28"/>
        </w:rPr>
        <w:t>жительной динамики при подготовке к школе;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подбор рекомендаций для педагогов по консультированию родителей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примеру, одной из первых основательно изучала проблему школьной готовности Л.И. Божович. Она доказала, что психологическая готовность к обучению в </w:t>
      </w:r>
      <w:r>
        <w:rPr>
          <w:rFonts w:ascii="Times New Roman CYR" w:hAnsi="Times New Roman CYR" w:cs="Times New Roman CYR"/>
          <w:sz w:val="28"/>
          <w:szCs w:val="28"/>
        </w:rPr>
        <w:t>школе складывается из определенного уровня развития мыслительных процессов (у ребенка наряду с развитым наглядно-образным мышлением, должны уже быть развиты элементы и словесно-логического мышления), познавательных интересов (избирательность и устойчивость</w:t>
      </w:r>
      <w:r>
        <w:rPr>
          <w:rFonts w:ascii="Times New Roman CYR" w:hAnsi="Times New Roman CYR" w:cs="Times New Roman CYR"/>
          <w:sz w:val="28"/>
          <w:szCs w:val="28"/>
        </w:rPr>
        <w:t>), волевой готовности к произвольной регуляции и социальной готовности стать обладателем статуса школьника. [4]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 области психофизиологии были широко востребованы и в отечественной науке, поскольку в дошкольном возрасте родителям и педагогам ч</w:t>
      </w:r>
      <w:r>
        <w:rPr>
          <w:rFonts w:ascii="Times New Roman CYR" w:hAnsi="Times New Roman CYR" w:cs="Times New Roman CYR"/>
          <w:sz w:val="28"/>
          <w:szCs w:val="28"/>
        </w:rPr>
        <w:t>асто приходится сталкиваться с такими проблемами в развитии детей, как гиперактивность или ее разновидность СДВСГ (синдрома дефицита внимания с гиперактивностью), недостаточная сформированость процессов саморегуляции, нарушения в развитии эмоционально-воле</w:t>
      </w:r>
      <w:r>
        <w:rPr>
          <w:rFonts w:ascii="Times New Roman CYR" w:hAnsi="Times New Roman CYR" w:cs="Times New Roman CYR"/>
          <w:sz w:val="28"/>
          <w:szCs w:val="28"/>
        </w:rPr>
        <w:t>вой сферы, препятствующие эффективному усвоению программного материала. Для того, чтобы тестовые методики могли показать наличие данных проблем у будущего первоклассника и позволили определиться с наиболее эффективными методами коррекции, проводились иссле</w:t>
      </w:r>
      <w:r>
        <w:rPr>
          <w:rFonts w:ascii="Times New Roman CYR" w:hAnsi="Times New Roman CYR" w:cs="Times New Roman CYR"/>
          <w:sz w:val="28"/>
          <w:szCs w:val="28"/>
        </w:rPr>
        <w:t>дования Л.А. Венгером, Н.А. Семаго, С.Д.Забрамной, Д.Б. Элькониным. Результаты позволили выделить четкие возрастные нормативы сформированности психологических процессов, необходимых для успешного обучения.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Н.А. Семаго при диагностике произвольности вы</w:t>
      </w:r>
      <w:r>
        <w:rPr>
          <w:rFonts w:ascii="Times New Roman CYR" w:hAnsi="Times New Roman CYR" w:cs="Times New Roman CYR"/>
          <w:sz w:val="28"/>
          <w:szCs w:val="28"/>
        </w:rPr>
        <w:t>деляет следующие возрастные уровни: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5.5-6 лет - ребенок может удерживать инструкцию, помогая себе проговариванием, может обнаружить и исправить ошибки при организующей помощи взрослого. Может распределять внимание по двум признакам, не более.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6.5-7 лет</w:t>
      </w:r>
      <w:r>
        <w:rPr>
          <w:rFonts w:ascii="Times New Roman CYR" w:hAnsi="Times New Roman CYR" w:cs="Times New Roman CYR"/>
          <w:sz w:val="28"/>
          <w:szCs w:val="28"/>
        </w:rPr>
        <w:t xml:space="preserve"> - ребенок может удерживать инструкцию на протяжении всего выполнения задания, но если инструкция сложная, то требуется одно-двухкратное повторение. Организующаяя помощь взрослого требуется в случае утомления или если выполнение задания по времени занимает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20 мин.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7-7.5 лет - только к этому возрасту, доказывает Н.А. Семаго ребенок полностью удерживает инструкции и задания. Может выстроить программу их выполнения. Критичен к своим результатам и может исправить ошибки в задании даже без подсказки взро</w:t>
      </w:r>
      <w:r>
        <w:rPr>
          <w:rFonts w:ascii="Times New Roman CYR" w:hAnsi="Times New Roman CYR" w:cs="Times New Roman CYR"/>
          <w:sz w:val="28"/>
          <w:szCs w:val="28"/>
        </w:rPr>
        <w:t>слого. Может распределять внимание по трем признакам одновременно. [14]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Одними из последних работ в области процессов формирования саморегуляции у ребенка, можно назвать методики и исследования И.И. Аргинской которые активно используются в системе развиваю</w:t>
      </w:r>
      <w:r>
        <w:rPr>
          <w:rFonts w:ascii="Times New Roman CYR" w:hAnsi="Times New Roman CYR" w:cs="Times New Roman CYR"/>
          <w:sz w:val="28"/>
          <w:szCs w:val="28"/>
        </w:rPr>
        <w:t>щего обучения Л.В. Занкова, педагогические находки Н.Я. Чутко. Результаты разработанных ими методик позволяют отследить индивидуальные и возрастные отличия детей, владение основными компонентами деятельности, способность ребенка понимать и выполнять многос</w:t>
      </w:r>
      <w:r>
        <w:rPr>
          <w:rFonts w:ascii="Times New Roman CYR" w:hAnsi="Times New Roman CYR" w:cs="Times New Roman CYR"/>
          <w:sz w:val="28"/>
          <w:szCs w:val="28"/>
        </w:rPr>
        <w:t>тупенчатую инструкцию взрослого, ставить цель, планировать действия, осуществлять самоконтроль за выполненными результатами. [18]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глубже изучается проблема готовности к школе, тем больше внимания уделяется мотивационному компоненту, поскольку практика </w:t>
      </w:r>
      <w:r>
        <w:rPr>
          <w:rFonts w:ascii="Times New Roman CYR" w:hAnsi="Times New Roman CYR" w:cs="Times New Roman CYR"/>
          <w:sz w:val="28"/>
          <w:szCs w:val="28"/>
        </w:rPr>
        <w:t>показывает - даже при необходимом интеллектуальном уровне, развитых процессах мышления, памяти, внимания, речи, ребенок может не иметь должного уровня мотивационной готовности или имеет мотивацию «незрелую» - игровую, оценочную, возрастную. Это в свою очер</w:t>
      </w:r>
      <w:r>
        <w:rPr>
          <w:rFonts w:ascii="Times New Roman CYR" w:hAnsi="Times New Roman CYR" w:cs="Times New Roman CYR"/>
          <w:sz w:val="28"/>
          <w:szCs w:val="28"/>
        </w:rPr>
        <w:t>едь становится причиной жалоб со стороны педагогов и родителей: «способный, но недостаточно усидчивый», «может учиться, хорошо, но ленится». Мотивационный компонент готовности к школе изучался в трудах М.Р. Гинсбурга, Л.И. Божович, О.Е. Антипенко, Л.С. Сла</w:t>
      </w:r>
      <w:r>
        <w:rPr>
          <w:rFonts w:ascii="Times New Roman CYR" w:hAnsi="Times New Roman CYR" w:cs="Times New Roman CYR"/>
          <w:sz w:val="28"/>
          <w:szCs w:val="28"/>
        </w:rPr>
        <w:t>вина, Н.А. Менчинская и др.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трудах этих ученых сформулировано само понятие «мотивационная готовность к школе», рассматривались вопросы формирования мотивации на основе личностных качеств ребенка, системы привитых ему ценностей, осознания и принятия ребен</w:t>
      </w:r>
      <w:r>
        <w:rPr>
          <w:rFonts w:ascii="Times New Roman CYR" w:hAnsi="Times New Roman CYR" w:cs="Times New Roman CYR"/>
          <w:sz w:val="28"/>
          <w:szCs w:val="28"/>
        </w:rPr>
        <w:t>ком социальных ожиданий.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Одина из последних результативных методик «Беседа о школе», разработанная Т.А. Нежновой позволяет определить не только мотивационную направленность ребенка, но и получить целостную картину внутренней позиции. Автор методики подходи</w:t>
      </w:r>
      <w:r>
        <w:rPr>
          <w:rFonts w:ascii="Times New Roman CYR" w:hAnsi="Times New Roman CYR" w:cs="Times New Roman CYR"/>
          <w:sz w:val="28"/>
          <w:szCs w:val="28"/>
        </w:rPr>
        <w:t>ла к изучению вопроса с позиции, что переход на новую социальную позицию возможен в том случае если социальная роль и соответствующие ей действия приняты субъектом, стали предметом его собственных потребностей и стремлений. [21]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Возрастные характеристи</w:t>
      </w:r>
      <w:r>
        <w:rPr>
          <w:rFonts w:ascii="Times New Roman CYR" w:hAnsi="Times New Roman CYR" w:cs="Times New Roman CYR"/>
          <w:sz w:val="28"/>
          <w:szCs w:val="28"/>
        </w:rPr>
        <w:t xml:space="preserve">ки развития психических познавательных процессов, мелкой моторики руки у детей 6 и 7 лет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исследований таких ученых, как Л.С. Выгодского, А.Р. Лурии, А.Н. Леонтьева были направлены на доказательство того, что дети 6 лет и дети 7 лет приходят в школу с</w:t>
      </w:r>
      <w:r>
        <w:rPr>
          <w:rFonts w:ascii="Times New Roman CYR" w:hAnsi="Times New Roman CYR" w:cs="Times New Roman CYR"/>
          <w:sz w:val="28"/>
          <w:szCs w:val="28"/>
        </w:rPr>
        <w:t xml:space="preserve"> разным багажом знаний и у шестилеток в основе данного багажа отсутствуют новообразования, присущие детям семи лет. Именно в период от 6 до 7 лет проявляются очень заметные, прогрессивные изменения психофизиологических функций, сенсорной сферы, личностных </w:t>
      </w:r>
      <w:r>
        <w:rPr>
          <w:rFonts w:ascii="Times New Roman CYR" w:hAnsi="Times New Roman CYR" w:cs="Times New Roman CYR"/>
          <w:sz w:val="28"/>
          <w:szCs w:val="28"/>
        </w:rPr>
        <w:t xml:space="preserve">новообразований.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Большие изменения претерпевает такой процесс, как восприятие, оно становится более целенаправленным, управляемым и планомерным, легче устанавливаются ребенком взаимосвязи между речью и мышлением. Ведущим при ознакомлении с окружающим стан</w:t>
      </w:r>
      <w:r>
        <w:rPr>
          <w:rFonts w:ascii="Times New Roman CYR" w:hAnsi="Times New Roman CYR" w:cs="Times New Roman CYR"/>
          <w:sz w:val="28"/>
          <w:szCs w:val="28"/>
        </w:rPr>
        <w:t>овится именно зрительное восприятие.[11]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более отчетливо отслеживается формирование произвольности таких процессов, как память и внимание. Связано это не только с психофизиологическими процессами созревания, но и с тем, что дошкольник, при соответствую</w:t>
      </w:r>
      <w:r>
        <w:rPr>
          <w:rFonts w:ascii="Times New Roman CYR" w:hAnsi="Times New Roman CYR" w:cs="Times New Roman CYR"/>
          <w:sz w:val="28"/>
          <w:szCs w:val="28"/>
        </w:rPr>
        <w:t>щей подготовке старается использовать специальные приемы сосредоточения и запоминания: повторение, смысловое и ассоциативное связывание материала, планирующие функции речи.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качается анализа процессов мышления дошкольников 6 и 7 лет, изучение которых от</w:t>
      </w:r>
      <w:r>
        <w:rPr>
          <w:rFonts w:ascii="Times New Roman CYR" w:hAnsi="Times New Roman CYR" w:cs="Times New Roman CYR"/>
          <w:sz w:val="28"/>
          <w:szCs w:val="28"/>
        </w:rPr>
        <w:t>ражены в трудах Г.Г. Кравцова, И.Л. Семаго Д.Б. Эльконина и др., то можно выделить следующие изменения: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от эгоцентризма к децентрации, что позволяет объективнее воспринимать действительность, мышление становится внеситуативным;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новых с</w:t>
      </w:r>
      <w:r>
        <w:rPr>
          <w:rFonts w:ascii="Times New Roman CYR" w:hAnsi="Times New Roman CYR" w:cs="Times New Roman CYR"/>
          <w:sz w:val="28"/>
          <w:szCs w:val="28"/>
        </w:rPr>
        <w:t>пособов умственных действий, опора при решении задач на словесно-логические рассуждения, освоение определенных действий при различных подходах к решению проблемных ситуаций;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возрастает планомерность мышления, практические действия становятся итогом предвар</w:t>
      </w:r>
      <w:r>
        <w:rPr>
          <w:rFonts w:ascii="Times New Roman CYR" w:hAnsi="Times New Roman CYR" w:cs="Times New Roman CYR"/>
          <w:sz w:val="28"/>
          <w:szCs w:val="28"/>
        </w:rPr>
        <w:t>ительного обдумывания, обсуждения;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познавательная активность становится более упорядоченной, проявляются осознанные стремления проявить свои знания. попробовать свои силы;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отчетливо прослеживаются индивидуальные особенности мышления: гибкость, самостоятель</w:t>
      </w:r>
      <w:r>
        <w:rPr>
          <w:rFonts w:ascii="Times New Roman CYR" w:hAnsi="Times New Roman CYR" w:cs="Times New Roman CYR"/>
          <w:sz w:val="28"/>
          <w:szCs w:val="28"/>
        </w:rPr>
        <w:t>ность, пытливость [18, 33].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один процесс, неотъемлемый от детского сознания - воображение, тоже претерпевает серьезные изменения именно к семилетнему возрасту. Оно все более приобретает произвольный характер. Ребенок старается сначала создать замысел, </w:t>
      </w:r>
      <w:r>
        <w:rPr>
          <w:rFonts w:ascii="Times New Roman CYR" w:hAnsi="Times New Roman CYR" w:cs="Times New Roman CYR"/>
          <w:sz w:val="28"/>
          <w:szCs w:val="28"/>
        </w:rPr>
        <w:t>а затем планомерно его реализовать. В игре ребенка, благодаря развитому воображению все больше элементов замещающей деятельности и предметов-заместителей, уже нет необходимости в наглядной опоре для создания сюжетов и образов.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Эмоционально-волевая сфера ре</w:t>
      </w:r>
      <w:r>
        <w:rPr>
          <w:rFonts w:ascii="Times New Roman CYR" w:hAnsi="Times New Roman CYR" w:cs="Times New Roman CYR"/>
          <w:sz w:val="28"/>
          <w:szCs w:val="28"/>
        </w:rPr>
        <w:t>бенка так же претерпевает серьезные изменения именно к 7 годам. И здесь психологи отмечают массу противоречащих явлений. С одной стороны может ярко проявляться кризис 7 летнего возраста, который Л.С. Выгодский описывает такими признаками, как утрата детско</w:t>
      </w:r>
      <w:r>
        <w:rPr>
          <w:rFonts w:ascii="Times New Roman CYR" w:hAnsi="Times New Roman CYR" w:cs="Times New Roman CYR"/>
          <w:sz w:val="28"/>
          <w:szCs w:val="28"/>
        </w:rPr>
        <w:t>й непосредственности, наивности, появление манерности, вертлявости, натянутости с скрытности в отношениях [10].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же время такие ученые, как А.В. Запорожец, Я.З. Неверович, Я.Л. Коломинский, Е.А. Панько отмечают, что к 7 годам чувства ребенка становятся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осознанными, разумными, внеситуативными. В основе мотива поведения уже лежат не внешние запреты, а усвоенные нравственные и эстетические нормы.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Вообще, что касается такой характеристики, как произвольность, формирование которой у дошкольников просле</w:t>
      </w:r>
      <w:r>
        <w:rPr>
          <w:rFonts w:ascii="Times New Roman CYR" w:hAnsi="Times New Roman CYR" w:cs="Times New Roman CYR"/>
          <w:sz w:val="28"/>
          <w:szCs w:val="28"/>
        </w:rPr>
        <w:t xml:space="preserve">живается, как в психических познавательных процессах, так и в эмоционально-волевой сфере, то она в большей степени присуща именно детям 7 лет, нежели шестилеткам. Это подтверждают методики и проведенные по ним исследования Н.И. Гуткиной. Она отметила, что </w:t>
      </w:r>
      <w:r>
        <w:rPr>
          <w:rFonts w:ascii="Times New Roman CYR" w:hAnsi="Times New Roman CYR" w:cs="Times New Roman CYR"/>
          <w:sz w:val="28"/>
          <w:szCs w:val="28"/>
        </w:rPr>
        <w:t>при выполнении таких задач, как работа по образцу, сенсомоторная координация - семилетние дети всегда справляются лучше, чем дети более младшего возраста, хотя их познавательная активность и мотивационная готовность могут быть и на одном уровне [13].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Еще </w:t>
      </w:r>
      <w:r>
        <w:rPr>
          <w:rFonts w:ascii="Times New Roman CYR" w:hAnsi="Times New Roman CYR" w:cs="Times New Roman CYR"/>
          <w:sz w:val="28"/>
          <w:szCs w:val="28"/>
        </w:rPr>
        <w:t>один компонент школьной зрелости, который можно рассматривать, как часть психофизиологического развития, но по причине, что в учебном процессе большую роль играет успешное овладение письмом - этот компонент принято диагностировать отдельно - это уровень ра</w:t>
      </w:r>
      <w:r>
        <w:rPr>
          <w:rFonts w:ascii="Times New Roman CYR" w:hAnsi="Times New Roman CYR" w:cs="Times New Roman CYR"/>
          <w:sz w:val="28"/>
          <w:szCs w:val="28"/>
        </w:rPr>
        <w:t>звития мелкой моторики руки. Это вопрос глубоко изучался в теоретическом и практическом аспекте в отечественной психологии такими специалистами, как Л.В. Занков, А.Р. Лурия, Г.Е. Сухарева, М.С. Певзнер.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психофизиологическая незрелость сопровождается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слабым развитием мелкой моторики руки, это наглядно подтверждают такие методики, как ориентировочный тест школьной зрелости Керна-Иирасека, тест Бендер. Однако низкий уровень развития мелкой моторики руки может встречаться и у детей имеющих высокие интелл</w:t>
      </w:r>
      <w:r>
        <w:rPr>
          <w:rFonts w:ascii="Times New Roman CYR" w:hAnsi="Times New Roman CYR" w:cs="Times New Roman CYR"/>
          <w:sz w:val="28"/>
          <w:szCs w:val="28"/>
        </w:rPr>
        <w:t>ектуальные показатели и нормальный уровень развития процессов саморегуляции. Причиной в этом случае может являться: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детстве было уделено недостаточное внимание таким важным видам деятельности, как рисование, лепка, вырезание ножницами, пренебр</w:t>
      </w:r>
      <w:r>
        <w:rPr>
          <w:rFonts w:ascii="Times New Roman CYR" w:hAnsi="Times New Roman CYR" w:cs="Times New Roman CYR"/>
          <w:sz w:val="28"/>
          <w:szCs w:val="28"/>
        </w:rPr>
        <w:t>ежение пальчиковыми играми и пальчиковой гимнастикой;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астенический тип личности, слабый тип ВНД, в результате чего пальцевые мышцы не имеют достаточной силы - ребенок старается выполнять задания связанные с письмом, но быстро утомляется истощается.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</w:t>
      </w:r>
      <w:r>
        <w:rPr>
          <w:rFonts w:ascii="Times New Roman CYR" w:hAnsi="Times New Roman CYR" w:cs="Times New Roman CYR"/>
          <w:sz w:val="28"/>
          <w:szCs w:val="28"/>
        </w:rPr>
        <w:t xml:space="preserve"> рукой ребенка является левая рука, но дошкольника активно переучивали в правшу [12,14]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Н.И. Гудкиной, Т.Б.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Филичевой, Л.В. Занкова указывают так же на то, что при одинаковых системах упражнений для развития мелкой моторики руки для детей 6 и </w:t>
      </w:r>
      <w:r>
        <w:rPr>
          <w:rFonts w:ascii="Times New Roman CYR" w:hAnsi="Times New Roman CYR" w:cs="Times New Roman CYR"/>
          <w:sz w:val="28"/>
          <w:szCs w:val="28"/>
        </w:rPr>
        <w:t>7 лет, более старшие дети имеют более высокий уровень развития мелкой моторики, процесс овладения упражнениями в такой группе идет успешнее, а положительная динамика выше. [13,27]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психологическая наука имеет большой ряд доказательств того, чт</w:t>
      </w:r>
      <w:r>
        <w:rPr>
          <w:rFonts w:ascii="Times New Roman CYR" w:hAnsi="Times New Roman CYR" w:cs="Times New Roman CYR"/>
          <w:sz w:val="28"/>
          <w:szCs w:val="28"/>
        </w:rPr>
        <w:t>о дети семи лет в силу более зрелого уровня психомоторного развития, развития психических познавательных процессов, мелкой моторики руки имеют и более высокую степень готовности обучения к школе.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1.3 Проблемы, с которыми может столкнуться ребенок при обу</w:t>
      </w:r>
      <w:r>
        <w:rPr>
          <w:rFonts w:ascii="Times New Roman CYR" w:hAnsi="Times New Roman CYR" w:cs="Times New Roman CYR"/>
          <w:sz w:val="28"/>
          <w:szCs w:val="28"/>
        </w:rPr>
        <w:t>чении в школе по причине недостаточной школьной зрелости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дни обучения в школе с трудностями может столкнуться каждый ребенок, и эта проблема решается в рамках школьной адаптации. Однако уже через 1-2 месяца становится очевидной разница между детьм</w:t>
      </w:r>
      <w:r>
        <w:rPr>
          <w:rFonts w:ascii="Times New Roman CYR" w:hAnsi="Times New Roman CYR" w:cs="Times New Roman CYR"/>
          <w:sz w:val="28"/>
          <w:szCs w:val="28"/>
        </w:rPr>
        <w:t xml:space="preserve">и благополучно преодолевшими адаптационный этап и теми, кто не может влиться в школьный процесс обучения: одни быстро включаются в урок, внимательно слушают и правильно выполняют инструкции учителя, сосредоточенно работают над заданием, при этом могут без </w:t>
      </w:r>
      <w:r>
        <w:rPr>
          <w:rFonts w:ascii="Times New Roman CYR" w:hAnsi="Times New Roman CYR" w:cs="Times New Roman CYR"/>
          <w:sz w:val="28"/>
          <w:szCs w:val="28"/>
        </w:rPr>
        <w:t>проблем переключаться с одного задания на другое, регулируя свое поведение. Другие же часто отвлекаются на уроке, не выслушивают до конца инструкций или вовсе не понимают некоторые из них, некритичны к своим ошибкам и своему поведению, теряют нить объяснен</w:t>
      </w:r>
      <w:r>
        <w:rPr>
          <w:rFonts w:ascii="Times New Roman CYR" w:hAnsi="Times New Roman CYR" w:cs="Times New Roman CYR"/>
          <w:sz w:val="28"/>
          <w:szCs w:val="28"/>
        </w:rPr>
        <w:t>ия, их утомляет учебный режим и они стремятся переключиться на игровую деятельность. Все это говорит о недостаточной школьной зрелости психических процессов и ряда других важных показателей у таких учеников.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исследователи и практики, как А.Л. Венгер,</w:t>
      </w:r>
      <w:r>
        <w:rPr>
          <w:rFonts w:ascii="Times New Roman CYR" w:hAnsi="Times New Roman CYR" w:cs="Times New Roman CYR"/>
          <w:sz w:val="28"/>
          <w:szCs w:val="28"/>
        </w:rPr>
        <w:t xml:space="preserve"> И.Ю. Кулагина, Е.И Рогов, Р.В. Овчарова и др. выделили и обозначили ряд проблем, а так же предложили их варианты коррекции и преодоления.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какими же проблемами может столкнуться в школе ребенок 6-6.5 лет, если не будут учтена необходимость важных возрас</w:t>
      </w:r>
      <w:r>
        <w:rPr>
          <w:rFonts w:ascii="Times New Roman CYR" w:hAnsi="Times New Roman CYR" w:cs="Times New Roman CYR"/>
          <w:sz w:val="28"/>
          <w:szCs w:val="28"/>
        </w:rPr>
        <w:t xml:space="preserve">тных новообразований.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несформированность элементов учебной деятельности: ребенок постоянно нуждается в организующей помощи взрослого, не в силах сам преодолеть возникающие перед ним трудности.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неспособность к произвольной регуляц</w:t>
      </w:r>
      <w:r>
        <w:rPr>
          <w:rFonts w:ascii="Times New Roman CYR" w:hAnsi="Times New Roman CYR" w:cs="Times New Roman CYR"/>
          <w:sz w:val="28"/>
          <w:szCs w:val="28"/>
        </w:rPr>
        <w:t>ии внимания, поведения, эмоциональных реакций. Ребенок в этом случае может быстро выпасть из учебного процесса, попасть в отстающие, даже если у него есть стремление соответствовать серьезному статусу школьника.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несформированность мотивации учен</w:t>
      </w:r>
      <w:r>
        <w:rPr>
          <w:rFonts w:ascii="Times New Roman CYR" w:hAnsi="Times New Roman CYR" w:cs="Times New Roman CYR"/>
          <w:sz w:val="28"/>
          <w:szCs w:val="28"/>
        </w:rPr>
        <w:t>ия, благодаря чему ребенок постоянно отвлекается от основного процесса, цель «ходить в школу, чтобы получать знания» заменяется в его сознании на псевдоцели: «ходить в школу, чтобы играть и общаться со сверстниками», «чтобы показать всем свой новый телефон</w:t>
      </w:r>
      <w:r>
        <w:rPr>
          <w:rFonts w:ascii="Times New Roman CYR" w:hAnsi="Times New Roman CYR" w:cs="Times New Roman CYR"/>
          <w:sz w:val="28"/>
          <w:szCs w:val="28"/>
        </w:rPr>
        <w:t>» и т.п. [7,24]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трудность адаптации к школьному режиму, утомляемость, истощаемость из-за перегрузок.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проблемы выливаются в такие психологические «диагнозы», как «школьная дезадаптация», «школьный невроз». Их яркие симптомы: беспричинная аг</w:t>
      </w:r>
      <w:r>
        <w:rPr>
          <w:rFonts w:ascii="Times New Roman CYR" w:hAnsi="Times New Roman CYR" w:cs="Times New Roman CYR"/>
          <w:sz w:val="28"/>
          <w:szCs w:val="28"/>
        </w:rPr>
        <w:t>рессия, отказ посещать школу или отдельные уроки, повышенная возбудимость и беспокойство в учебных ситуациях, ожидание плохого отношения к себе как со стороны педагогов, так и со стороны сверстников.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выбрать наиболее эффективный коррекционный путь по</w:t>
      </w:r>
      <w:r>
        <w:rPr>
          <w:rFonts w:ascii="Times New Roman CYR" w:hAnsi="Times New Roman CYR" w:cs="Times New Roman CYR"/>
          <w:sz w:val="28"/>
          <w:szCs w:val="28"/>
        </w:rPr>
        <w:t xml:space="preserve"> преодолению школьной дезадаптации, устранению невротических проявлений И.В. Дубровина рекомендует в процессе диагностики выделить 1-2 основные проблемные области и затем работу педагога-психолога, учителя и родителей направить на их преодоление. Из наибол</w:t>
      </w:r>
      <w:r>
        <w:rPr>
          <w:rFonts w:ascii="Times New Roman CYR" w:hAnsi="Times New Roman CYR" w:cs="Times New Roman CYR"/>
          <w:sz w:val="28"/>
          <w:szCs w:val="28"/>
        </w:rPr>
        <w:t>ее часто выявляемых причин, она приводит следующие: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Слабо развитая связная речь и умственные способности (при сохранном интеллекте) по причине педзапущенности в семье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Наличия такого «малозаметного» для неспециалиста диагноза, как ММД (минимальная мозго</w:t>
      </w:r>
      <w:r>
        <w:rPr>
          <w:rFonts w:ascii="Times New Roman CYR" w:hAnsi="Times New Roman CYR" w:cs="Times New Roman CYR"/>
          <w:sz w:val="28"/>
          <w:szCs w:val="28"/>
        </w:rPr>
        <w:t>вая дисфункция), проблемах восприятия (легкие формы аутизма). При таких причинах первокласснику трудно задавать вопросы, сравнивать, анализировать, выделять главное. Отсутствует навык контроля поведения и регуляции. [16]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Неподготовленность к социуму - та</w:t>
      </w:r>
      <w:r>
        <w:rPr>
          <w:rFonts w:ascii="Times New Roman CYR" w:hAnsi="Times New Roman CYR" w:cs="Times New Roman CYR"/>
          <w:sz w:val="28"/>
          <w:szCs w:val="28"/>
        </w:rPr>
        <w:t xml:space="preserve">кой первоклассник малоинициативен, тяготеет к шаблонным действиям, не проявляет творчества и познавательного интереса, постепенно у него формируется комплекс аутсайдера, неудачника. [5]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может быть и более узкой, при этом первоклассник не дезадапт</w:t>
      </w:r>
      <w:r>
        <w:rPr>
          <w:rFonts w:ascii="Times New Roman CYR" w:hAnsi="Times New Roman CYR" w:cs="Times New Roman CYR"/>
          <w:sz w:val="28"/>
          <w:szCs w:val="28"/>
        </w:rPr>
        <w:t>ирован в целом, а просто испытывает отдельные затруднения, негативно отражающиеся на психоэмоциональном благополучии ребенка. Это может быть проблемы: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истощаемости, утомляемости школьными нагрузками из-за того, что у ребенка слабый тип нервной деятельности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 овладении письмом из-за недостаточного уровня развития мелкой моторки руки;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проблем, требующих вмешательства учителя-логопеда - дисграфия, дислексия (трудности в овладении процессом письма и чтения при нормальном интеллекте).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практиче</w:t>
      </w:r>
      <w:r>
        <w:rPr>
          <w:rFonts w:ascii="Times New Roman CYR" w:hAnsi="Times New Roman CYR" w:cs="Times New Roman CYR"/>
          <w:sz w:val="28"/>
          <w:szCs w:val="28"/>
        </w:rPr>
        <w:t>скими вопросами проблемы преодоления школьной дезадаптации работали многие отечественные специалисты. В настоящее время широко известны и применяются в школьной практике наработки Л.А. Венгера, В.В. Когана, Р.С. Немова, И.В. Дубровиной, Р.В. Овчаровой, С.А</w:t>
      </w:r>
      <w:r>
        <w:rPr>
          <w:rFonts w:ascii="Times New Roman CYR" w:hAnsi="Times New Roman CYR" w:cs="Times New Roman CYR"/>
          <w:sz w:val="28"/>
          <w:szCs w:val="28"/>
        </w:rPr>
        <w:t>. Игумного и др.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специалисты советуют включать в программу по адаптации: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диагностико-мотивирующий компонент - т.е. еще на этапе диагностирования проблем важно заинтересовать ребенка в их преодолении, в улучшении своих результатов.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И.В. Дубро</w:t>
      </w:r>
      <w:r>
        <w:rPr>
          <w:rFonts w:ascii="Times New Roman CYR" w:hAnsi="Times New Roman CYR" w:cs="Times New Roman CYR"/>
          <w:sz w:val="28"/>
          <w:szCs w:val="28"/>
        </w:rPr>
        <w:t>вина рекомендует следующие методики, позволяющие эффективно отслеживать динамику в последующем и способные заинтересовать самого ученика: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методику Н.И. Гуткиной «Домик» - она заключается в копировании рисунка состоящего из элементов письма. Цель: определит</w:t>
      </w:r>
      <w:r>
        <w:rPr>
          <w:rFonts w:ascii="Times New Roman CYR" w:hAnsi="Times New Roman CYR" w:cs="Times New Roman CYR"/>
          <w:sz w:val="28"/>
          <w:szCs w:val="28"/>
        </w:rPr>
        <w:t>ь особенности развития непроизвольного внимания, способность ребенка к копированию сложного образца;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методику И.И.Агинской «Пять бус» - в процессе рисования ребенок должен выполнить задание из трех условий: нарисовать 5 бус, все бусинки раскрасить разным ц</w:t>
      </w:r>
      <w:r>
        <w:rPr>
          <w:rFonts w:ascii="Times New Roman CYR" w:hAnsi="Times New Roman CYR" w:cs="Times New Roman CYR"/>
          <w:sz w:val="28"/>
          <w:szCs w:val="28"/>
        </w:rPr>
        <w:t>ветом, бусина посредине должна быть голубая. Цель методики: выявить, какое количество условий может удержать ребенок в процессе деятельности при восприятии задания на слух, его способность к самоконторолю;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методику Н.Я. Чутко «Раскрашивание геометрических </w:t>
      </w:r>
      <w:r>
        <w:rPr>
          <w:rFonts w:ascii="Times New Roman CYR" w:hAnsi="Times New Roman CYR" w:cs="Times New Roman CYR"/>
          <w:sz w:val="28"/>
          <w:szCs w:val="28"/>
        </w:rPr>
        <w:t>фигур». Цель методики: выявить умение классифицировать материал по самостоятельно найденному основанию.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Детям интересно выполнять эти методики неоднократно, они сами способны оценить улучшается ли результат исполнения. [16]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активно-формирующий компонент</w:t>
      </w:r>
      <w:r>
        <w:rPr>
          <w:rFonts w:ascii="Times New Roman CYR" w:hAnsi="Times New Roman CYR" w:cs="Times New Roman CYR"/>
          <w:sz w:val="28"/>
          <w:szCs w:val="28"/>
        </w:rPr>
        <w:t>, в который входят индивидуальные и групповые занятия по коррекции и преодолению выявленных проблем. На этом этапе считает Р.С. Немов желательно, независимо от причины дезадаптации, обязательно включать упражнения на развитие процессов внимания и саморегул</w:t>
      </w:r>
      <w:r>
        <w:rPr>
          <w:rFonts w:ascii="Times New Roman CYR" w:hAnsi="Times New Roman CYR" w:cs="Times New Roman CYR"/>
          <w:sz w:val="28"/>
          <w:szCs w:val="28"/>
        </w:rPr>
        <w:t xml:space="preserve">яции и формирования положительного образа «Я» школьника. [22]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поддерживающий компонент, по окончанию основных мероприятий по преодолению школьной дезадаптации. Он может выражаться в периодических беседах со школьником, контрольных диагностических срезах</w:t>
      </w:r>
      <w:r>
        <w:rPr>
          <w:rFonts w:ascii="Times New Roman CYR" w:hAnsi="Times New Roman CYR" w:cs="Times New Roman CYR"/>
          <w:sz w:val="28"/>
          <w:szCs w:val="28"/>
        </w:rPr>
        <w:t xml:space="preserve"> и др.мероприятиях.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Вопросом психологической готовности обучения к школе глубоко и разностороннее занимался большой ряд зарубежный и отечественных ученых педагогов, психологов, дефектологов. Их исследования, наработанный диагностический материал по</w:t>
      </w:r>
      <w:r>
        <w:rPr>
          <w:rFonts w:ascii="Times New Roman CYR" w:hAnsi="Times New Roman CYR" w:cs="Times New Roman CYR"/>
          <w:sz w:val="28"/>
          <w:szCs w:val="28"/>
        </w:rPr>
        <w:t>зволяют основательно доказывать, что существует определенный порог психофизиологичекой, эмоционально-волевой зрелости позволяющий ребенку успешно овладевать школьными знаниями. Ряд важных новобобразований (произвольность, саморегуляция, зрелая мотивация) п</w:t>
      </w:r>
      <w:r>
        <w:rPr>
          <w:rFonts w:ascii="Times New Roman CYR" w:hAnsi="Times New Roman CYR" w:cs="Times New Roman CYR"/>
          <w:sz w:val="28"/>
          <w:szCs w:val="28"/>
        </w:rPr>
        <w:t>оявляется только к 7 годам. Игнорирование уровня школьной зрелости приводит к таким проблемам у детей неготовых к обучению в школе, как «школьная дезадаптация», «школьный невроз», откорректировать или преодолеть которые можно только при профессиональном пс</w:t>
      </w:r>
      <w:r>
        <w:rPr>
          <w:rFonts w:ascii="Times New Roman CYR" w:hAnsi="Times New Roman CYR" w:cs="Times New Roman CYR"/>
          <w:sz w:val="28"/>
          <w:szCs w:val="28"/>
        </w:rPr>
        <w:t>ихологическом подходе.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Этапы экспериментально-практической работы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доказать на практике или опровергнуть выдвинутую в работе гипотезу, была организована экспериментально-практическая работа на базе МДОУ «Детский сад комбинированного ви</w:t>
      </w:r>
      <w:r>
        <w:rPr>
          <w:rFonts w:ascii="Times New Roman CYR" w:hAnsi="Times New Roman CYR" w:cs="Times New Roman CYR"/>
          <w:sz w:val="28"/>
          <w:szCs w:val="28"/>
        </w:rPr>
        <w:t>да п. Томаровка Яковлевского района Белгородской области». Было намечено три этапа работы: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Констатирующий этап, в ходе которого была проведено диагностическое обследование, количественный и качественный анализ полученных результатов.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Формирующий этап, </w:t>
      </w:r>
      <w:r>
        <w:rPr>
          <w:rFonts w:ascii="Times New Roman CYR" w:hAnsi="Times New Roman CYR" w:cs="Times New Roman CYR"/>
          <w:sz w:val="28"/>
          <w:szCs w:val="28"/>
        </w:rPr>
        <w:t>на котором по результатам диагностики были разработаны рекомендации для педагогов и родителей, направленные на повышение уровня психологической готовности к школе по исследованным критериям.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Контрольный этап, на котором проводилось повторное диагностичес</w:t>
      </w:r>
      <w:r>
        <w:rPr>
          <w:rFonts w:ascii="Times New Roman CYR" w:hAnsi="Times New Roman CYR" w:cs="Times New Roman CYR"/>
          <w:sz w:val="28"/>
          <w:szCs w:val="28"/>
        </w:rPr>
        <w:t>кое обследование с целью выявления динамики и анализа результатов.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Констатирующий этап: психологическая диагностика и сравнительный анализ уровня готовности к школьному обучению детей 6 и 7 лет по полученным результатам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этап: констатирующий. На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данном этапе проводилось первичное диагностическое обследование по психологическим методикам, позволяющим определить уровень готовности детей к школе. Всего в диагностическом обследовании приняло участие 20 воспитанников МБДОУ - 10 воспитанников старшей г</w:t>
      </w:r>
      <w:r>
        <w:rPr>
          <w:rFonts w:ascii="Times New Roman CYR" w:hAnsi="Times New Roman CYR" w:cs="Times New Roman CYR"/>
          <w:sz w:val="28"/>
          <w:szCs w:val="28"/>
        </w:rPr>
        <w:t>руппы в возрасте от 6 лет до 6 лет 3 мес. и 10 воспитанников подготовительной группы в возрасте от 7 лет до 7 лет 3 мес. Обследование проходило с 2 по 6 марта 2015 года с подгруппами по 5 человек, а затем индивидуально с каждым воспитанником.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Были выбраны </w:t>
      </w:r>
      <w:r>
        <w:rPr>
          <w:rFonts w:ascii="Times New Roman CYR" w:hAnsi="Times New Roman CYR" w:cs="Times New Roman CYR"/>
          <w:sz w:val="28"/>
          <w:szCs w:val="28"/>
        </w:rPr>
        <w:t>следующие методики: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Ориентационный тест школьной зрелости Керна-Ирасека. состоящий из трех заданий: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рисование мужской фигуры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срисовывание письменной фразы по образцу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срисовывание группы точек [27]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методики: выявить уровень психомоторного разви</w:t>
      </w:r>
      <w:r>
        <w:rPr>
          <w:rFonts w:ascii="Times New Roman CYR" w:hAnsi="Times New Roman CYR" w:cs="Times New Roman CYR"/>
          <w:sz w:val="28"/>
          <w:szCs w:val="28"/>
        </w:rPr>
        <w:t>тия - зрелый, зреющий (вариант А - ближе к зрелому, чем к незрелому, вариант Б - ближе к незрелому, чем к зрелому), и незрелый. Обследование по методике было подгрупповым, в ходе проведения были отмечены следующие особенности: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старшей группы постоянно</w:t>
      </w:r>
      <w:r>
        <w:rPr>
          <w:rFonts w:ascii="Times New Roman CYR" w:hAnsi="Times New Roman CYR" w:cs="Times New Roman CYR"/>
          <w:sz w:val="28"/>
          <w:szCs w:val="28"/>
        </w:rPr>
        <w:t xml:space="preserve"> нуждались в организационной помощи взрослого, им требовалось несколько раз повторить инструкцию. При выполнении первого задания «Рисунок человека», две девочки шести лет нарисовали женскую фигуру, игнорируя инструкцию, один мальчик нарисовал танк, объясни</w:t>
      </w:r>
      <w:r>
        <w:rPr>
          <w:rFonts w:ascii="Times New Roman CYR" w:hAnsi="Times New Roman CYR" w:cs="Times New Roman CYR"/>
          <w:sz w:val="28"/>
          <w:szCs w:val="28"/>
        </w:rPr>
        <w:t>в, что «дядя в танке и его не видно». Еще дети старшего возраста не ограничивались только фигурой человека, а старались сделать рисунок сюжетным, рисуя рядом автомобиль или собаку, солнце деревья - опять же игнорируя инструкцию. Наиболее сложным для шестил</w:t>
      </w:r>
      <w:r>
        <w:rPr>
          <w:rFonts w:ascii="Times New Roman CYR" w:hAnsi="Times New Roman CYR" w:cs="Times New Roman CYR"/>
          <w:sz w:val="28"/>
          <w:szCs w:val="28"/>
        </w:rPr>
        <w:t>еток было задание «спиши фразу». Один ребенок долго не решался сделать это задание, не смотря на установку «Делай так, как ты можешь, как у тебя получается», половина детей, в ходе выполнения этого задания проговаривали фразы, что это трудно, что они еще т</w:t>
      </w:r>
      <w:r>
        <w:rPr>
          <w:rFonts w:ascii="Times New Roman CYR" w:hAnsi="Times New Roman CYR" w:cs="Times New Roman CYR"/>
          <w:sz w:val="28"/>
          <w:szCs w:val="28"/>
        </w:rPr>
        <w:t>ак не умеют, и что «получилось не так».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подготовительной группы выполняли задание более точно, организованно и высказывались, что это «не сильно сложное задание».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Тест Тулуз-Пьерона проводился так же в рамках подгруппового обследования (на следующи</w:t>
      </w:r>
      <w:r>
        <w:rPr>
          <w:rFonts w:ascii="Times New Roman CYR" w:hAnsi="Times New Roman CYR" w:cs="Times New Roman CYR"/>
          <w:sz w:val="28"/>
          <w:szCs w:val="28"/>
        </w:rPr>
        <w:t xml:space="preserve">й день). [35] Цель методики - изучение свойств внимания (концентрации, устойчивости и переключаемости), а так же работоспособности и произвольности. 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группы старательно выполняли тест, однако в группе детей 7 лет дети были более критичны к выполнению з</w:t>
      </w:r>
      <w:r>
        <w:rPr>
          <w:rFonts w:ascii="Times New Roman CYR" w:hAnsi="Times New Roman CYR" w:cs="Times New Roman CYR"/>
          <w:sz w:val="28"/>
          <w:szCs w:val="28"/>
        </w:rPr>
        <w:t xml:space="preserve">адания, ставили перед собой цель не просто выполнить задание до конца, а выполнить правильно, один ребенок даже отметил, что это задание на внимание. 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.После выполнения этого задания, детям было предложено выполнить первую письменную часть теста Бендер [35</w:t>
      </w:r>
      <w:r>
        <w:rPr>
          <w:rFonts w:ascii="Times New Roman CYR" w:hAnsi="Times New Roman CYR" w:cs="Times New Roman CYR"/>
          <w:sz w:val="28"/>
          <w:szCs w:val="28"/>
        </w:rPr>
        <w:t>]. Цель методики: определение уровня зрительно-моторной координации детей.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подгруппового этапа, был организованы условия для индивидуальной работы. При индивидуальной диагностике использовались 8 оставшихся заданий теста Бендер: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задание </w:t>
      </w:r>
      <w:r>
        <w:rPr>
          <w:rFonts w:ascii="Times New Roman CYR" w:hAnsi="Times New Roman CYR" w:cs="Times New Roman CYR"/>
          <w:sz w:val="28"/>
          <w:szCs w:val="28"/>
        </w:rPr>
        <w:t>1: выявление уровня кратковременной речевой памяти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задание 2:выявление уровня кратковременной зрительной памяти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задание 3: интуитивный речевой анализ-синтез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задание 4: речевые аналогии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задание 5: произвольное владение речью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задание 6: интуитивный</w:t>
      </w:r>
      <w:r>
        <w:rPr>
          <w:rFonts w:ascii="Times New Roman CYR" w:hAnsi="Times New Roman CYR" w:cs="Times New Roman CYR"/>
          <w:sz w:val="28"/>
          <w:szCs w:val="28"/>
        </w:rPr>
        <w:t xml:space="preserve"> визуальный анализ-синтез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задание 7: визуальные аналогии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задание 8: абстрактное мышление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6 и 7 лет практически одинаково старались выполнять предложенные задания, однако дети более младшего возраста иногда старались отвлечься на постороннюю игрову</w:t>
      </w:r>
      <w:r>
        <w:rPr>
          <w:rFonts w:ascii="Times New Roman CYR" w:hAnsi="Times New Roman CYR" w:cs="Times New Roman CYR"/>
          <w:sz w:val="28"/>
          <w:szCs w:val="28"/>
        </w:rPr>
        <w:t>ю деятельность, им требовались дополнительные инструкции, разъяснения, они не всегда были критичны к своим ошибкам.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полученных результатов были составлены сравнительные таблицы, позволяющие увидеть количественный и качественный результат.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</w:t>
      </w:r>
      <w:r>
        <w:rPr>
          <w:rFonts w:ascii="Times New Roman CYR" w:hAnsi="Times New Roman CYR" w:cs="Times New Roman CYR"/>
          <w:sz w:val="28"/>
          <w:szCs w:val="28"/>
        </w:rPr>
        <w:t>аб. 1 Результаты ориентационного теста школьной зрелости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Керна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Йирасека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342"/>
        <w:gridCol w:w="993"/>
        <w:gridCol w:w="1894"/>
        <w:gridCol w:w="1868"/>
        <w:gridCol w:w="951"/>
        <w:gridCol w:w="187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Старшие группы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Подготовительные группы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Бондаренко Дарья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Б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Богдан Вадим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Бирюков Алеша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1 мес.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баллов незрелый уровень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Букреева Маргарита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3 мес.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Водопьянова Женя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3 мес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Коренев Андрей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2 мес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Данилец Егор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баллов незрелый уровень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Костенко Маша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2 мес.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Кобцев Саша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3 мес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баллов незрелый уровень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Моренко Максим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3 мес.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Литвиш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 Соня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Б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Палиев Руслан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1 мес.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Петракова Варя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1 мес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Б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Петрова Катя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2 мес.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Проскурина Полина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3 мес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Б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Сигидин Дима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3 мес.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Тарасова Ира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Б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Семендяева Алина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 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ушков Родион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баллов незрелый уровень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Тихомирова Виллина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2 мес.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  <w:tc>
          <w:tcPr>
            <w:tcW w:w="4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уровень: - 0 человек (0%) Зреющий уровень, вариант А - 1 человек (10%) Зреющий уровень, вариант Б - 5 человек (50%) Незре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лый уровень психомоторного развития: - 4 человека (40%)</w:t>
            </w:r>
          </w:p>
        </w:tc>
        <w:tc>
          <w:tcPr>
            <w:tcW w:w="4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уровень: - 4 человек (40%) Зреющий уровень, вариант А -5человек (50%) Зреющий уровень, вариант Б -1человек (10%) Незрелый уровень психомоторного развития: - 0 человека (0%)</w:t>
            </w:r>
          </w:p>
        </w:tc>
      </w:tr>
    </w:tbl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данной м</w:t>
      </w:r>
      <w:r>
        <w:rPr>
          <w:rFonts w:ascii="Times New Roman CYR" w:hAnsi="Times New Roman CYR" w:cs="Times New Roman CYR"/>
          <w:sz w:val="28"/>
          <w:szCs w:val="28"/>
        </w:rPr>
        <w:t>етодики позволил установить, что среди детей 7 лет, гораздо выше уровень психомоторного развития. Среди старших детей наоборот, преобладающая часть имеет зреющий уровень еще близкий к незрелому, и незрелый уровень психомоторного развития, что не может спос</w:t>
      </w:r>
      <w:r>
        <w:rPr>
          <w:rFonts w:ascii="Times New Roman CYR" w:hAnsi="Times New Roman CYR" w:cs="Times New Roman CYR"/>
          <w:sz w:val="28"/>
          <w:szCs w:val="28"/>
        </w:rPr>
        <w:t>обствовать успешному выполнению тех заданий, которые требуют хорошего развития мелкой моторики руки и координации зрения.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теста Тулуз-Пьерона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обрабатывались по формулам: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F28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 число рабочи</w:t>
      </w:r>
      <w:r>
        <w:rPr>
          <w:rFonts w:ascii="Times New Roman CYR" w:hAnsi="Times New Roman CYR" w:cs="Times New Roman CYR"/>
          <w:sz w:val="28"/>
          <w:szCs w:val="28"/>
        </w:rPr>
        <w:t>х строчек; х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>- количество обработанных знаков в строке. Таким образом, общая сумма обработанных знаков делится на количество рабочих строчек.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Коэффициент точности выполнения теста (или показатель концентрации внимания):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F286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скорость;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- среднее количество ошибок в строке; 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количество рабочих строчек; 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1:</w:t>
      </w:r>
      <w:r>
        <w:rPr>
          <w:rFonts w:ascii="Times New Roman CYR" w:hAnsi="Times New Roman CYR" w:cs="Times New Roman CYR"/>
          <w:sz w:val="28"/>
          <w:szCs w:val="28"/>
        </w:rPr>
        <w:t xml:space="preserve"> - количество ошибок в строке.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находится отношение правильно обработанных знаков к общему числу обработанных знаков.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показатели позволят дать</w:t>
      </w:r>
      <w:r>
        <w:rPr>
          <w:rFonts w:ascii="Times New Roman CYR" w:hAnsi="Times New Roman CYR" w:cs="Times New Roman CYR"/>
          <w:sz w:val="28"/>
          <w:szCs w:val="28"/>
        </w:rPr>
        <w:t xml:space="preserve"> оценку уровню развития внимания, произвольности работоспособности ребенка. Полученные результаты отражены в таблице №2.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по тесту Тулуз-Пьерона указывают на то, что в старшей и подготовительной группе у детей преобладают разный уровен</w:t>
      </w:r>
      <w:r>
        <w:rPr>
          <w:rFonts w:ascii="Times New Roman CYR" w:hAnsi="Times New Roman CYR" w:cs="Times New Roman CYR"/>
          <w:sz w:val="28"/>
          <w:szCs w:val="28"/>
        </w:rPr>
        <w:t>ь качественных характеристик внимания.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Таб. 2 Результаты теста Тулуз-Пьерона и теста Бендер при подгрупповом обследовании дошкольников 6 и 7 лет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948"/>
        <w:gridCol w:w="1292"/>
        <w:gridCol w:w="1125"/>
        <w:gridCol w:w="1495"/>
        <w:gridCol w:w="1011"/>
        <w:gridCol w:w="2062"/>
        <w:gridCol w:w="1344"/>
        <w:gridCol w:w="1087"/>
        <w:gridCol w:w="1420"/>
        <w:gridCol w:w="94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Старшие группы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3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Подготовительные группы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3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выполнения теста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эффициент точности выполнения теста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 теста Бендер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выполнения теста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точности выполнения теста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 теста Бендер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Бондаренко Дарья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Богдан Вадим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0.93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Бирюков Алеша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1 мес.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Букреева Маргарита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3 мес.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Водопьянова Женя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3 мес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Коренев Андрей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2 мес.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0.98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Данилец Егор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Костенко Маша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2 мес.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Кобцев Саша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3 мес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Моренко Максим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3 мес.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Литвишко Соня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Палиев Руслан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1 мес.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0.94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Петракова Варя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1 мес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Петрова Катя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2 мес.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0.96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Проскурина Полина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3 мес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Сигидин Дима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3 мес.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0.97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Тарасова Ира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Семендяева Алина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 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Трушков Родион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лет, 2 мес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Тихомирова Виллина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лет, 2 мес.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0.95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  <w:tc>
          <w:tcPr>
            <w:tcW w:w="6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выполнения теста Тулуз-Пьерона: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Средняя возрастная норма - от 18 до 29 баллов - 10 человек (100%)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точности теста Тулуз-Пьерона: Высокий: - 0(0%) Средний: 7 человек (70%) Низкий:3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человека (30%) Качество выполнения теста Бендер: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Высокий: - 0(0%)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Средний: 6 человек (60%)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Низкий: 4 человека (40%)</w:t>
            </w:r>
          </w:p>
        </w:tc>
        <w:tc>
          <w:tcPr>
            <w:tcW w:w="6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выполнения теста Тулуз-Пьерона: Средняя возрастная норма - от 18 до 29 баллов -5 человек (50%) Хорошая скорость выполнения -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30 до 39 баллов - 3 человека (305) Высокая скорость выполнения от 40 и более - 2 человека 20% Коэффициент точности теста Тулуз-Пьерона: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Высокий: - 5 человек (50%)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Средний: 5 человек (50%)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Низкий:0 %  Качество выполнения теста Бендер: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Высокий: - 3(30%)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Средний: 6 человек (60%)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Низкий: 1человека (10%)</w:t>
            </w:r>
          </w:p>
        </w:tc>
      </w:tr>
    </w:tbl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старших групп, скорость выполнения задания не отставала от рамок возрастной нормы, но при этом коэффициент точности ниже, чем в подготовительной группе. Это указывает на то, что объем оперативно</w:t>
      </w:r>
      <w:r>
        <w:rPr>
          <w:rFonts w:ascii="Times New Roman CYR" w:hAnsi="Times New Roman CYR" w:cs="Times New Roman CYR"/>
          <w:sz w:val="28"/>
          <w:szCs w:val="28"/>
        </w:rPr>
        <w:t>й памяти еще недостаточен, но визуальное восприятие достаточно развито, что позволяет выполнять задание достаточно быстро.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обследованных детей подготовительной группы оперативная память и визуальное восприятие в норме, что указывает не только на хорошую </w:t>
      </w:r>
      <w:r>
        <w:rPr>
          <w:rFonts w:ascii="Times New Roman CYR" w:hAnsi="Times New Roman CYR" w:cs="Times New Roman CYR"/>
          <w:sz w:val="28"/>
          <w:szCs w:val="28"/>
        </w:rPr>
        <w:t>работоспособность и регуляцию, но и на то, что устойчивость, концентрация и переключение внимания имеют более высокий уровень, чем у детей 6 лет.</w:t>
      </w:r>
    </w:p>
    <w:p w:rsidR="00000000" w:rsidRDefault="00461F7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индивидуального диагностического обследования по 8 заданиям теста Бендер, так же позволили увидеть </w:t>
      </w:r>
      <w:r>
        <w:rPr>
          <w:rFonts w:ascii="Times New Roman CYR" w:hAnsi="Times New Roman CYR" w:cs="Times New Roman CYR"/>
          <w:sz w:val="28"/>
          <w:szCs w:val="28"/>
        </w:rPr>
        <w:t xml:space="preserve">разницу в развитии таких психических процессов, как визуальное восприятие, память и мышление. </w:t>
      </w:r>
    </w:p>
    <w:p w:rsidR="00000000" w:rsidRDefault="00461F7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 вычислен средний балл по каждому выполненному заданию в старшей и подготовительной группе, результаты отражены в гистограмме. По всем заданиям у детей 7 лет </w:t>
      </w:r>
      <w:r>
        <w:rPr>
          <w:rFonts w:ascii="Times New Roman CYR" w:hAnsi="Times New Roman CYR" w:cs="Times New Roman CYR"/>
          <w:sz w:val="28"/>
          <w:szCs w:val="28"/>
        </w:rPr>
        <w:t>средний бал выше, что свидетельствует о лучшем развитии исследуемых познавательных процессов.</w:t>
      </w:r>
    </w:p>
    <w:p w:rsidR="00000000" w:rsidRDefault="00461F7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9F2869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05225" cy="1914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1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в процессе подгрупповой и индивидуальной диагностики результаты, позволяют сделать выводы, что дети семил</w:t>
      </w:r>
      <w:r>
        <w:rPr>
          <w:rFonts w:ascii="Times New Roman CYR" w:hAnsi="Times New Roman CYR" w:cs="Times New Roman CYR"/>
          <w:sz w:val="28"/>
          <w:szCs w:val="28"/>
        </w:rPr>
        <w:t>етнего возраста отличаются от детей 6 лет более зрелым уровнем психомоторного развития и саморегуляции, более высоким уровнем развития психических познавательных процессов, что подтвердило нашу гипотезу уже на первом этапе экспериментально-практической раб</w:t>
      </w:r>
      <w:r>
        <w:rPr>
          <w:rFonts w:ascii="Times New Roman CYR" w:hAnsi="Times New Roman CYR" w:cs="Times New Roman CYR"/>
          <w:sz w:val="28"/>
          <w:szCs w:val="28"/>
        </w:rPr>
        <w:t xml:space="preserve">оты.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Формирующий этап: выработка рекомендаций для педагогов и родителей, направленных на повышение уровня психологической готовности к школе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высокий уровень полученных диагностических показателей на первом этапе по сравнению с шестилетними деть</w:t>
      </w:r>
      <w:r>
        <w:rPr>
          <w:rFonts w:ascii="Times New Roman CYR" w:hAnsi="Times New Roman CYR" w:cs="Times New Roman CYR"/>
          <w:sz w:val="28"/>
          <w:szCs w:val="28"/>
        </w:rPr>
        <w:t>ми у детей 7 лет, еще не указывает по полную психологическую готовность к школе детей подготовительной группы. Для того чтобы их результаты были выше, на следующем этапе нашей работы были выработаны рекомендации для воспитателей и родителей.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Упражнения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игры, способствующие психомоторному развитию, развитию внимания и саморегуляции.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Пальчиковые упражнения и подвижные игры.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«Пальчики здороваются» - упражнение можно проводить перед началом занятий в группе. Воспитатель говорит: мы поприветствовали друг </w:t>
      </w:r>
      <w:r>
        <w:rPr>
          <w:rFonts w:ascii="Times New Roman CYR" w:hAnsi="Times New Roman CYR" w:cs="Times New Roman CYR"/>
          <w:sz w:val="28"/>
          <w:szCs w:val="28"/>
        </w:rPr>
        <w:t>друга, а сейчас пусть ваши пальчики поздороваются друг с другом: а) так, как будто они давно не встречались и очень рады друг друга видеть (медленно, с проявлением эмоций) б) быстро, как будто они куда-то торопятся.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«Носик, макушка, ушко» - дети должны по </w:t>
      </w:r>
      <w:r>
        <w:rPr>
          <w:rFonts w:ascii="Times New Roman CYR" w:hAnsi="Times New Roman CYR" w:cs="Times New Roman CYR"/>
          <w:sz w:val="28"/>
          <w:szCs w:val="28"/>
        </w:rPr>
        <w:t xml:space="preserve">инструкции ведущего браться двумя пальчиками за носик или ушко, либо ложить ладонь на макушку. Ведущий словесной инструкцией и своими действиями показывает, как это надо делать, но к середине игры начинает давать неверные инструкции: говорит «ушко», а сам </w:t>
      </w:r>
      <w:r>
        <w:rPr>
          <w:rFonts w:ascii="Times New Roman CYR" w:hAnsi="Times New Roman CYR" w:cs="Times New Roman CYR"/>
          <w:sz w:val="28"/>
          <w:szCs w:val="28"/>
        </w:rPr>
        <w:t>берется за нос. Дети не должны сбиваться, нужно выполнять задание по инструкции.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«Запрещенное движение» - выбирается одно запрещенное движение, например нельзя правой рукой указывать вверх. Далее все должны выполнять действия ведущего, кроме запрещенного: </w:t>
      </w:r>
      <w:r>
        <w:rPr>
          <w:rFonts w:ascii="Times New Roman CYR" w:hAnsi="Times New Roman CYR" w:cs="Times New Roman CYR"/>
          <w:sz w:val="28"/>
          <w:szCs w:val="28"/>
        </w:rPr>
        <w:t>«Покажите левой рукой на право. Правой рукой вниз, правой рукой на право, левой рукой вверх, правой рукой вверх».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«Кулак, ребро, ладонь» - дети должны стучать по столу сначала кулаком, затем ребром ладони и самой ладонью. Этапы выполнения упражнения: по ко</w:t>
      </w:r>
      <w:r>
        <w:rPr>
          <w:rFonts w:ascii="Times New Roman CYR" w:hAnsi="Times New Roman CYR" w:cs="Times New Roman CYR"/>
          <w:sz w:val="28"/>
          <w:szCs w:val="28"/>
        </w:rPr>
        <w:t>манде психолога правой рукой 3-4 раза, затем левой рукой, затем обеими руками без внешних команд.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Упражнения и игры на развитие словесно-логического мышления и саморегуляции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«Да и нет - не говорите» - ребенок должен отвечать на вопросы, не используя запр</w:t>
      </w:r>
      <w:r>
        <w:rPr>
          <w:rFonts w:ascii="Times New Roman CYR" w:hAnsi="Times New Roman CYR" w:cs="Times New Roman CYR"/>
          <w:sz w:val="28"/>
          <w:szCs w:val="28"/>
        </w:rPr>
        <w:t>ещенные слова «да» и «нет». Список вопросов см. в приложении № 1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«Что бывает» - ведущий придумывает прилагательное, а задача играющих - назвать как можно больше существительных, обладающих этим признаком.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Радостный: праздник, случай, день, человек и т. 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Красный: арбуз, помидор, мак, роза, нос, день календаря и т. д.: В игре используется мяч. Дети располагаются в кругу, ведущий называет исходное прилагательное и затем бросает мяч кому-то из детей. Поймавший называет слово и бросает мяч другому ребенку и </w:t>
      </w:r>
      <w:r>
        <w:rPr>
          <w:rFonts w:ascii="Times New Roman CYR" w:hAnsi="Times New Roman CYR" w:cs="Times New Roman CYR"/>
          <w:sz w:val="28"/>
          <w:szCs w:val="28"/>
        </w:rPr>
        <w:t xml:space="preserve">т. д.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Упражнения на развитие памяти и внимания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«Числовые прятки» - на ровной поверхности раскладывают карточки с числами в произвольном порядке (на первых этапах от 1до 10, далее можно усложнить от 1 до 20). Один играющий отворачивается, а другой пере</w:t>
      </w:r>
      <w:r>
        <w:rPr>
          <w:rFonts w:ascii="Times New Roman CYR" w:hAnsi="Times New Roman CYR" w:cs="Times New Roman CYR"/>
          <w:sz w:val="28"/>
          <w:szCs w:val="28"/>
        </w:rPr>
        <w:t>мешивает все карточки и одну из них прячет. Первый должен как можно быстрее сказать, какого числа не хватает. Отыскивая карточку, ребенок повторяет числа, запоминая их, тренируются так же процессы внимания.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«Волшебные очки» - каждому ребенку выдается гео</w:t>
      </w:r>
      <w:r>
        <w:rPr>
          <w:rFonts w:ascii="Times New Roman CYR" w:hAnsi="Times New Roman CYR" w:cs="Times New Roman CYR"/>
          <w:sz w:val="28"/>
          <w:szCs w:val="28"/>
        </w:rPr>
        <w:t>метрическая фигура, обговаривается её форма и цвет. Затем один из детей надевает «Волшебные очки для улучшения зрительной памяти», запоминает у кого в руках какая фигурка. После этого отворачивается. Дети меняются фигурами - нужно восстановить порядок. И т</w:t>
      </w:r>
      <w:r>
        <w:rPr>
          <w:rFonts w:ascii="Times New Roman CYR" w:hAnsi="Times New Roman CYR" w:cs="Times New Roman CYR"/>
          <w:sz w:val="28"/>
          <w:szCs w:val="28"/>
        </w:rPr>
        <w:t>ак по очереди. В середине упражнения правила меняется, когда ребёнок в очках отворачивается - одному из детей выдаётся новая фигура - угадать, у кого она появилась.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самих игр и упражнений даны рекомендации по их организации и проведению. См. приложе</w:t>
      </w:r>
      <w:r>
        <w:rPr>
          <w:rFonts w:ascii="Times New Roman CYR" w:hAnsi="Times New Roman CYR" w:cs="Times New Roman CYR"/>
          <w:sz w:val="28"/>
          <w:szCs w:val="28"/>
        </w:rPr>
        <w:t>ние № 2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этап работы длился с 6 марта по 5 апреля 2015 года.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Контрольный этап: повторное диагностическое обследование с целью выявления динамики и анализа результатов в подготовительной группе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было проведено повторное диагностическ</w:t>
      </w:r>
      <w:r>
        <w:rPr>
          <w:rFonts w:ascii="Times New Roman CYR" w:hAnsi="Times New Roman CYR" w:cs="Times New Roman CYR"/>
          <w:sz w:val="28"/>
          <w:szCs w:val="28"/>
        </w:rPr>
        <w:t>ое обследование только детей подготовительных групп, поскольку для детей 6 лет, еще на первом этапе экспериментально-практической работы задания были не по возрасту сложными и не результативными.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данного этапа: сравнить полученный результат с результа</w:t>
      </w:r>
      <w:r>
        <w:rPr>
          <w:rFonts w:ascii="Times New Roman CYR" w:hAnsi="Times New Roman CYR" w:cs="Times New Roman CYR"/>
          <w:sz w:val="28"/>
          <w:szCs w:val="28"/>
        </w:rPr>
        <w:t>тами первичной диагностики, выявить динамику, проанализировать, повлиял ли формирующий этап на улучшение результатов психологической готовности к школе.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проведенного повторного диагностического обследования были получены следующие результаты: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Таб. 3 Итоговые результаты ориентационного теста школьной зрелости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Керна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Йирасека детей 7 лет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032"/>
        <w:gridCol w:w="1978"/>
        <w:gridCol w:w="52"/>
        <w:gridCol w:w="1974"/>
        <w:gridCol w:w="273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Первичная диагностика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Повторная диагностика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Богдан Вадим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Богдан Вадим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овень, вариант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/без изменения/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Букреева Маргарита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Букреева Маргарита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/без изменения/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Коренев Андрей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Коренев Андрей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/без изме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нения/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Костенко Маша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Костенко Маша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уровень/без изменения/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Моренко Максим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Моренко Максим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/без изменения/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Палиев Руслан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алиев Руслан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/положительная динамика/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Петрова Катя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Б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Петрова Катя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/положительная динамика/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Сигидин Дима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уровень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Сигидин Дима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балла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 уровень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/без изменения/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Семендяева Алина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Семендяева Алина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/без изменения/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Тихомирова Виллина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Зреющий уровень, вариант 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Тихомирова Виллина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Зрелый уровен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/положительная динамика/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</w:t>
            </w:r>
          </w:p>
        </w:tc>
        <w:tc>
          <w:tcPr>
            <w:tcW w:w="40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Результаты первичной диагностики Зрелый уровень: - 4 человек (40%) Зреющий уровень, вариант А -5человек (50%) Зреющий уровень, вариант Б -1человек (10%)  Незрелый уровень психомоторного развития: - 0 человека (0%)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 повторной диагностики Зрелый уровень: - 6 человек (60%) Зреющий уровень, вариант А -4человека (50%) Зреющий уровень, вариант Б -0 человек (0%)  Незрелый уровень психомоторного развития: - 0 человека (0%) Положительная динамика - у трех человек (30%)</w:t>
            </w:r>
          </w:p>
        </w:tc>
      </w:tr>
    </w:tbl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>сутствие изменений в результатах 7 воспитанников объясняется тем, что: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во-первых: формирующий этап занимал небольшой промежуток времени, а психомоторное созревание это не сиюминутный процесс;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во-вторых: 40% детей уже на момент первичного обследования имели</w:t>
      </w:r>
      <w:r>
        <w:rPr>
          <w:rFonts w:ascii="Times New Roman CYR" w:hAnsi="Times New Roman CYR" w:cs="Times New Roman CYR"/>
          <w:sz w:val="28"/>
          <w:szCs w:val="28"/>
        </w:rPr>
        <w:t xml:space="preserve"> зрелый уровень и просто подтвердили его на повторном этапе.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повторного проведенного теста Тулуз-Пьерона для удобного анализа отражены в графике. Для сравнения были взяты показатели: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средняя скорость выполнения теста в 1-ый и 2-ой раз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средни</w:t>
      </w:r>
      <w:r>
        <w:rPr>
          <w:rFonts w:ascii="Times New Roman CYR" w:hAnsi="Times New Roman CYR" w:cs="Times New Roman CYR"/>
          <w:sz w:val="28"/>
          <w:szCs w:val="28"/>
        </w:rPr>
        <w:t>й коэффициент выполнения теста в 1 и 2-ой раз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9F28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1857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28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1924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2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позволяют наглядно увидеть что, хотя скорость выполнения задания возросла ненамного, улучшились такие каче</w:t>
      </w:r>
      <w:r>
        <w:rPr>
          <w:rFonts w:ascii="Times New Roman CYR" w:hAnsi="Times New Roman CYR" w:cs="Times New Roman CYR"/>
          <w:sz w:val="28"/>
          <w:szCs w:val="28"/>
        </w:rPr>
        <w:t>ственные характеристики внимания, как устойчивость, концентрация, переключаемость.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выполнения теста Бендер так же имеет положительную динамику, по сравнению с первичными результатами: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диагностика: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Высокий: - 3(30%)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Средний: 6 человек (60</w:t>
      </w:r>
      <w:r>
        <w:rPr>
          <w:rFonts w:ascii="Times New Roman CYR" w:hAnsi="Times New Roman CYR" w:cs="Times New Roman CYR"/>
          <w:sz w:val="28"/>
          <w:szCs w:val="28"/>
        </w:rPr>
        <w:t>%)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Низкий: 1человека (10%)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Повторная диагностика: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Высокий: - 4 (40%)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Средний: 7 человек (70%)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Низкий: 0 человек (0%)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повторной диагностике была получена положительная динамика по всем результатам, что доказывает эффективность подобранных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игр и упражнений на втором этапе экспериментально-практической работы.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этап работы длился с 6 по10 апреля 2015 года.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Выводы: экспериментально-практическая работа, разделенная на три этапа позволила подтвердить факты, изложенные в теоретической части </w:t>
      </w:r>
      <w:r>
        <w:rPr>
          <w:rFonts w:ascii="Times New Roman CYR" w:hAnsi="Times New Roman CYR" w:cs="Times New Roman CYR"/>
          <w:sz w:val="28"/>
          <w:szCs w:val="28"/>
        </w:rPr>
        <w:t>работы, а так же подтвердить гипотезу о том, что дети семилетнего возраста отличаются от детей 6 лет более зрелым уровнем психомоторного развития и саморегуляции, более высоким уровнем развития психических познавательных процессов, что делает усвоение школ</w:t>
      </w:r>
      <w:r>
        <w:rPr>
          <w:rFonts w:ascii="Times New Roman CYR" w:hAnsi="Times New Roman CYR" w:cs="Times New Roman CYR"/>
          <w:sz w:val="28"/>
          <w:szCs w:val="28"/>
        </w:rPr>
        <w:t xml:space="preserve">ьной программы более успешным и результативным.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Повторная диагностика так же подтвердила, что на критерии психологической готовности в школе в немалой степени влияет планомерная подготовка, состоящая из серии специально подобранных игр и упражнений на раз</w:t>
      </w:r>
      <w:r>
        <w:rPr>
          <w:rFonts w:ascii="Times New Roman CYR" w:hAnsi="Times New Roman CYR" w:cs="Times New Roman CYR"/>
          <w:sz w:val="28"/>
          <w:szCs w:val="28"/>
        </w:rPr>
        <w:t>витие внимания, памяти, мышления, саморегуляции и др.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Заключение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Темой данного исследования был сравнительный анализ психического развития детей 6-7 летнего возраста в плане их готовности к обучению в школе. Было выявлено, что решению этого вопроса уде</w:t>
      </w:r>
      <w:r>
        <w:rPr>
          <w:rFonts w:ascii="Times New Roman CYR" w:hAnsi="Times New Roman CYR" w:cs="Times New Roman CYR"/>
          <w:sz w:val="28"/>
          <w:szCs w:val="28"/>
        </w:rPr>
        <w:t>лялось много внимания с теоретической и практической стороны, как отечественными, так и зарубежными психологами. Было доказано, что для успешного овладения школьной программой семилетние дети имеют более высокий уровень психомоторной зрелости, саморегуляци</w:t>
      </w:r>
      <w:r>
        <w:rPr>
          <w:rFonts w:ascii="Times New Roman CYR" w:hAnsi="Times New Roman CYR" w:cs="Times New Roman CYR"/>
          <w:sz w:val="28"/>
          <w:szCs w:val="28"/>
        </w:rPr>
        <w:t>и, психические познавательные процессы их более произвольны, мелкая моторика развита лучше. Так же семилетний возраст имеет ряд новообразований, положительно влияющих на эмоционально-волевую и мотивационную сферу.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Организованная эксперементально-практическ</w:t>
      </w:r>
      <w:r>
        <w:rPr>
          <w:rFonts w:ascii="Times New Roman CYR" w:hAnsi="Times New Roman CYR" w:cs="Times New Roman CYR"/>
          <w:sz w:val="28"/>
          <w:szCs w:val="28"/>
        </w:rPr>
        <w:t>ая деятельность на базе МБДОУ «Детский сад комбинированного вида п. Томаровка» позволила провести диагностическое обследование детей 6 и 7 лет и провести сравнительный анализ, подтверждающий, что дети 7 лет лучше справляются с тестами на психологическую го</w:t>
      </w:r>
      <w:r>
        <w:rPr>
          <w:rFonts w:ascii="Times New Roman CYR" w:hAnsi="Times New Roman CYR" w:cs="Times New Roman CYR"/>
          <w:sz w:val="28"/>
          <w:szCs w:val="28"/>
        </w:rPr>
        <w:t xml:space="preserve">товность к школе, меньше при этом нуждаются в активной помощи взрослого, более организованны и ориентированы на результат.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Подобранные по результатам диагностики игры и упражнения для детей подготовительного возраста позволили улучшить результаты первично</w:t>
      </w:r>
      <w:r>
        <w:rPr>
          <w:rFonts w:ascii="Times New Roman CYR" w:hAnsi="Times New Roman CYR" w:cs="Times New Roman CYR"/>
          <w:sz w:val="28"/>
          <w:szCs w:val="28"/>
        </w:rPr>
        <w:t xml:space="preserve">й диагностики и подтвердить важность планомерной, организованной подготовки к школе, для образования определенного интеллектуального «багажа».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Выдвинутая в процессе работы гипотеза о том, что дети семилетнего возраста отличаются от детей 6 лет более зрелы</w:t>
      </w:r>
      <w:r>
        <w:rPr>
          <w:rFonts w:ascii="Times New Roman CYR" w:hAnsi="Times New Roman CYR" w:cs="Times New Roman CYR"/>
          <w:sz w:val="28"/>
          <w:szCs w:val="28"/>
        </w:rPr>
        <w:t xml:space="preserve">м уровнем психомоторного развития и саморегуляции, более высоким уровнем развития психических познавательных процессов, подтвердилась в ходе исследования.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проведенной работы состоит в подборе игр и упражнений и рекомендаций по их п</w:t>
      </w:r>
      <w:r>
        <w:rPr>
          <w:rFonts w:ascii="Times New Roman CYR" w:hAnsi="Times New Roman CYR" w:cs="Times New Roman CYR"/>
          <w:sz w:val="28"/>
          <w:szCs w:val="28"/>
        </w:rPr>
        <w:t>роведению для детей подготовительных групп. Работа может проводиться воспитателем, родителями или психологом ДОУ.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психический дезадаптация школа моторика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Алябьева Е.А. Коррекционно-развивающая работа с детьми старшего дошкольного во</w:t>
      </w:r>
      <w:r>
        <w:rPr>
          <w:rFonts w:ascii="Times New Roman CYR" w:hAnsi="Times New Roman CYR" w:cs="Times New Roman CYR"/>
          <w:sz w:val="28"/>
          <w:szCs w:val="28"/>
        </w:rPr>
        <w:t>зраста/ Е.А. Алябьева.-М., 2010.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Анастази А. Психологическое тестирование: кн.2/под. ред. К.М.Гуревича, В.И.Лубовского - М.,1982.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Битянова М. Р. Работа психолога в начальной школе / М. Р. Битянова, Азарова Т., Афанасьева Е., Васильева. М.: Совершенст</w:t>
      </w:r>
      <w:r>
        <w:rPr>
          <w:rFonts w:ascii="Times New Roman CYR" w:hAnsi="Times New Roman CYR" w:cs="Times New Roman CYR"/>
          <w:sz w:val="28"/>
          <w:szCs w:val="28"/>
        </w:rPr>
        <w:t xml:space="preserve">во,1998. - 298с.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Божович Л.И. Личность и ее формирование в детском возрасте/ Л.И Божович. - СПб: Питер, 2008.- 398с.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Боровских Л.А. Формирование готовности к школьному обучению детей с незначительными отклонениями коммуникативной функции/ Л.А. Боровс</w:t>
      </w:r>
      <w:r>
        <w:rPr>
          <w:rFonts w:ascii="Times New Roman CYR" w:hAnsi="Times New Roman CYR" w:cs="Times New Roman CYR"/>
          <w:sz w:val="28"/>
          <w:szCs w:val="28"/>
        </w:rPr>
        <w:t>ких М., 1999.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Бугрименко Е.А., Цукерман Г.А. Учимся читать и писать/ Е.А.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Бугрименко, Г.А.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Цукерман - М.: Знание, 1994. - 85с.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Венгер Л.А. Как дошкольник становится школьником? // Дошкольное воспитание, - 1995. - №8. - с. 66-74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Венгер Л.А. Готов ли в</w:t>
      </w:r>
      <w:r>
        <w:rPr>
          <w:rFonts w:ascii="Times New Roman CYR" w:hAnsi="Times New Roman CYR" w:cs="Times New Roman CYR"/>
          <w:sz w:val="28"/>
          <w:szCs w:val="28"/>
        </w:rPr>
        <w:t>аш ребенок к школе/Л.А. Венгер, А.Л. Венгер - М. : Знание, 1994.- 190с.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Венгер А.Л. Схема индивидуального обследования детей младшего школьного возраста/ А.Л. Венгер, Н.К.Цукерман - Томск.,1993.- 70с.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Психология/ Л.С. Выготский - М.: ЭКС</w:t>
      </w:r>
      <w:r>
        <w:rPr>
          <w:rFonts w:ascii="Times New Roman CYR" w:hAnsi="Times New Roman CYR" w:cs="Times New Roman CYR"/>
          <w:sz w:val="28"/>
          <w:szCs w:val="28"/>
        </w:rPr>
        <w:t>МО - Пресс, 2000. -1008 с.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Выготский, Л.С. Проблема обучения и умственного развития в школьном возрасте: хрестоматия по возрастной психологии / Под ред. О.А. Карабановой, А.И. Подольского. - М.: Владос, 1999.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Вьюнова Н.И.Психологическая готовность ребе</w:t>
      </w:r>
      <w:r>
        <w:rPr>
          <w:rFonts w:ascii="Times New Roman CYR" w:hAnsi="Times New Roman CYR" w:cs="Times New Roman CYR"/>
          <w:sz w:val="28"/>
          <w:szCs w:val="28"/>
        </w:rPr>
        <w:t>нка к обучению в школе/Н.И. Вьюнова, К.М.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Гайдар, Л.В. Темнова.- М.:Академический проект 2005.-с.253.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Гуткина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Н.И. Психологическая готовность к школе/ Н.И. Гуткина- М.,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1993.- 184 с.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Готовность детей к школе. Диагностика психического развития и коррекц</w:t>
      </w:r>
      <w:r>
        <w:rPr>
          <w:rFonts w:ascii="Times New Roman CYR" w:hAnsi="Times New Roman CYR" w:cs="Times New Roman CYR"/>
          <w:sz w:val="28"/>
          <w:szCs w:val="28"/>
        </w:rPr>
        <w:t>ия его неблагоприятных вариантов: Методические разработки для школьного психолога. / Под ред. В.В.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Слободчикова, вып.2,-Томск, 1992.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Давыдов В.В. Проблемы развивающего обучения/ В.В. Давыдов- М., 1986. - с. 213)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Дубровина И.В. Психокоррекционная и разв</w:t>
      </w:r>
      <w:r>
        <w:rPr>
          <w:rFonts w:ascii="Times New Roman CYR" w:hAnsi="Times New Roman CYR" w:cs="Times New Roman CYR"/>
          <w:sz w:val="28"/>
          <w:szCs w:val="28"/>
        </w:rPr>
        <w:t>ивающая работа с детьми: Учеб. пособие для студ. сред. пед. учеб. заведений / И.В.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Дубровина, А.Д. Андреева, Е.Е.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Данилова, Т. В. Вохмянина; Под ред. И.В.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Дубровиной. - СПб.: Питер, 2012. - 352 с.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Запорожец А.В. Избранные психологические труды.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Кравцов</w:t>
      </w:r>
      <w:r>
        <w:rPr>
          <w:rFonts w:ascii="Times New Roman CYR" w:hAnsi="Times New Roman CYR" w:cs="Times New Roman CYR"/>
          <w:sz w:val="28"/>
          <w:szCs w:val="28"/>
        </w:rPr>
        <w:t xml:space="preserve"> Г.Г., Шестилетний ребенок. Психологическая готовность к школе/ Г.Г.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Кравцов, Е.Е. Кравцова- М., 1991.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Кравцова Е.Е. Психологические проблемы готовности детей к обучению в школе/ Е.Е.Кравцова М.: Педагогика - 1991.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Проблемы в развитии пси</w:t>
      </w:r>
      <w:r>
        <w:rPr>
          <w:rFonts w:ascii="Times New Roman CYR" w:hAnsi="Times New Roman CYR" w:cs="Times New Roman CYR"/>
          <w:sz w:val="28"/>
          <w:szCs w:val="28"/>
        </w:rPr>
        <w:t>хики/ А.Н.Леонтьев. М., 2001.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Нежнова Т.А. Динамика «внутренней позиции» при переходе от дошкольного к школьному возрасту/ Т.А. Нежнова- М.,1999.- с.156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Немов Р.С. Психология: учебник для студентов высших педагогических учебных заведений: В 3 кн.Кн.3: </w:t>
      </w: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Экспериментальная педагогическая психология и психодиагностика. - М.: Просвещение, 1995.- 512с. 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Ничипорюк Е.А. Диагностическая работа в детском саду/ Е.А. Ничипорюк, Г.Д. Посевина.- Ростов- на- дону, 2005 г.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Овчарова Р.В. Практическая психология обр</w:t>
      </w:r>
      <w:r>
        <w:rPr>
          <w:rFonts w:ascii="Times New Roman CYR" w:hAnsi="Times New Roman CYR" w:cs="Times New Roman CYR"/>
          <w:sz w:val="28"/>
          <w:szCs w:val="28"/>
        </w:rPr>
        <w:t>азования/Р.В.Овчарова.-М.:Академия,2008.- с.448.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25.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Особенности психического развития детей 6-7-летнего возраста / Под ред. Д.Б.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Эльконина, А.Л.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Венгера. - М., 2001г.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Пиаже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Ж. Избранные психологические труды/ Ж. Пиаже. М.,2005.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Настольная к</w:t>
      </w:r>
      <w:r>
        <w:rPr>
          <w:rFonts w:ascii="Times New Roman CYR" w:hAnsi="Times New Roman CYR" w:cs="Times New Roman CYR"/>
          <w:sz w:val="28"/>
          <w:szCs w:val="28"/>
        </w:rPr>
        <w:t>нига практического психолога в образовании/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Е.И. Рогов - М.: Владос, 1995.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психолога начальной школы /О.Н. Истратова, Т. В. Эксакусто. - Изд. 6-е. - Ростов н/Д: Феникс, 2008. - 442 с.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Цукерман, Г.А. Школьные трудности благополучных детей/ Г.</w:t>
      </w:r>
      <w:r>
        <w:rPr>
          <w:rFonts w:ascii="Times New Roman CYR" w:hAnsi="Times New Roman CYR" w:cs="Times New Roman CYR"/>
          <w:sz w:val="28"/>
          <w:szCs w:val="28"/>
        </w:rPr>
        <w:t>А. Цукерман. М.: Знание, 1994. 74 с.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Шванцара Й. Диагностика психического развития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Широкова Г.А. Практикум для детского психолога\ Г.А. Широкова, Е.Г. Жадько. Ростов-на-Дону: Феникс 2005.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32.</w:t>
      </w:r>
      <w:r>
        <w:rPr>
          <w:rFonts w:ascii="Times New Roman CYR" w:hAnsi="Times New Roman CYR" w:cs="Times New Roman CYR"/>
          <w:sz w:val="28"/>
          <w:szCs w:val="28"/>
        </w:rPr>
        <w:tab/>
        <w:t>Чернецкая Л.В.. Психологические игры и тренинги в детском с</w:t>
      </w:r>
      <w:r>
        <w:rPr>
          <w:rFonts w:ascii="Times New Roman CYR" w:hAnsi="Times New Roman CYR" w:cs="Times New Roman CYR"/>
          <w:sz w:val="28"/>
          <w:szCs w:val="28"/>
        </w:rPr>
        <w:t>аду/ Л.В. Чернецкая.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М., 2010. - с.78.</w:t>
      </w:r>
    </w:p>
    <w:p w:rsidR="00000000" w:rsidRDefault="00461F7A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Детская психология (Развитие ребенка от рождения до 7 лет) Д.Б. Эльконин - М., 2003.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34.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Психологическое развитие в детских возрастах/Д.Б. Эльконин. М.,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Воронеж. 1995.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Ясюкова Л.А. Ме</w:t>
      </w:r>
      <w:r>
        <w:rPr>
          <w:rFonts w:ascii="Times New Roman CYR" w:hAnsi="Times New Roman CYR" w:cs="Times New Roman CYR"/>
          <w:sz w:val="28"/>
          <w:szCs w:val="28"/>
        </w:rPr>
        <w:t>тодика определения готовности к школе.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Прогноз и профилактика проблем обучения в начальной школе/ Л.А. Ясюкова.- СПб: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Иматон, 1999.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№1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 игре «Да и нет - не говорите»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к игре «Да и нет»</w:t>
      </w:r>
    </w:p>
    <w:p w:rsidR="00000000" w:rsidRDefault="00461F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Кошка кричит мяу?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Летом снег бывает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Какого цвета бывает мороженое?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Ты ел черное мороженое?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Солнце синее?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Сколько цветов у светофора?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светофора есть белый цвет?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светофора есть желтый цвет?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Лошади кричат «му»?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Круг бывает квадратным?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Какого цвета халат у врача?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Врач с</w:t>
      </w:r>
      <w:r>
        <w:rPr>
          <w:rFonts w:ascii="Times New Roman CYR" w:hAnsi="Times New Roman CYR" w:cs="Times New Roman CYR"/>
          <w:sz w:val="28"/>
          <w:szCs w:val="28"/>
        </w:rPr>
        <w:t>трижет детей?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Птицы умеют рычать?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Сколько пальцев на правой руке?</w:t>
      </w:r>
    </w:p>
    <w:p w:rsidR="00000000" w:rsidRDefault="00461F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А на левой руке больше пальцев,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чем на правой?</w:t>
      </w:r>
    </w:p>
    <w:p w:rsidR="00000000" w:rsidRDefault="00461F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человека глаза бывают сзади?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Конфеты можно есть с супом?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Какие конфеты на вкус?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Ты ел горькие конфеты?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Корова умеет летат</w:t>
      </w:r>
      <w:r>
        <w:rPr>
          <w:rFonts w:ascii="Times New Roman CYR" w:hAnsi="Times New Roman CYR" w:cs="Times New Roman CYR"/>
          <w:sz w:val="28"/>
          <w:szCs w:val="28"/>
        </w:rPr>
        <w:t>ь?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 коровы есть хвост?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Трава белая?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Ты умеешь летать?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Трава зелёная?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Ты любишь ходить в детский сад?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№ 2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родителям и педагогам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результативно организовывать игровую и познавательную деятельностей детей при подготов</w:t>
      </w:r>
      <w:r>
        <w:rPr>
          <w:rFonts w:ascii="Times New Roman CYR" w:hAnsi="Times New Roman CYR" w:cs="Times New Roman CYR"/>
          <w:sz w:val="28"/>
          <w:szCs w:val="28"/>
        </w:rPr>
        <w:t>ке к школе</w:t>
      </w:r>
    </w:p>
    <w:p w:rsidR="00000000" w:rsidRDefault="00461F7A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Ребенок не должен скучать во время выполнения заданий. Если ребенку весело учиться, oн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</w:t>
      </w:r>
      <w:r>
        <w:rPr>
          <w:rFonts w:ascii="Times New Roman CYR" w:hAnsi="Times New Roman CYR" w:cs="Times New Roman CYR"/>
          <w:sz w:val="28"/>
          <w:szCs w:val="28"/>
        </w:rPr>
        <w:t>ектуальных занятий!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Желательно несколько раз повторять упражнения и поощрять самостоятельную организацию предлагаемых игр. Развитие умственных способностей ребенка определяется временем и практикой. Если какое-то упражнение не получается, нужно сделать </w:t>
      </w:r>
      <w:r>
        <w:rPr>
          <w:rFonts w:ascii="Times New Roman CYR" w:hAnsi="Times New Roman CYR" w:cs="Times New Roman CYR"/>
          <w:sz w:val="28"/>
          <w:szCs w:val="28"/>
        </w:rPr>
        <w:t>перерыв, и вернуться к нему позднее или предложить ребенку более легкий вариант. Индивидуальные особенности нужно учитывать обязательно.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нужно проявлять излишней тревоги по поводу недостаточных успехов и недостаточного продвижения вперед или даже неко</w:t>
      </w:r>
      <w:r>
        <w:rPr>
          <w:rFonts w:ascii="Times New Roman CYR" w:hAnsi="Times New Roman CYR" w:cs="Times New Roman CYR"/>
          <w:sz w:val="28"/>
          <w:szCs w:val="28"/>
        </w:rPr>
        <w:t>торого регресса. Нужно быть терпеливыми, не спешить, стараться выявить причину и давать задания по возможностям ребенка с ориентиром на зону ближайшего развития.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упражнениях важна мера. Не нужно заставлять ребенка делать упражнение, если он вертится,</w:t>
      </w:r>
      <w:r>
        <w:rPr>
          <w:rFonts w:ascii="Times New Roman CYR" w:hAnsi="Times New Roman CYR" w:cs="Times New Roman CYR"/>
          <w:sz w:val="28"/>
          <w:szCs w:val="28"/>
        </w:rPr>
        <w:t xml:space="preserve"> устал, расстроен; лучше заняться чем-то другим. Желательно постараться определить пределы выносливости ребенка и увеличивать длительность занятий каждый раз на очень небольшое время. Предоставлять ребенку возможность иногда заниматься тем делом, которое е</w:t>
      </w:r>
      <w:r>
        <w:rPr>
          <w:rFonts w:ascii="Times New Roman CYR" w:hAnsi="Times New Roman CYR" w:cs="Times New Roman CYR"/>
          <w:sz w:val="28"/>
          <w:szCs w:val="28"/>
        </w:rPr>
        <w:t>му нравится.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Дети дошкольного возраста плохо воспринимают строго регламентированные, повторяющиеся, монотонные занятия. Поэтому, при проведении занятий лучше выбирать игровую форму.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Необходимо развивать в ребенке навыки общения, дух сотрудничества и ко</w:t>
      </w:r>
      <w:r>
        <w:rPr>
          <w:rFonts w:ascii="Times New Roman CYR" w:hAnsi="Times New Roman CYR" w:cs="Times New Roman CYR"/>
          <w:sz w:val="28"/>
          <w:szCs w:val="28"/>
        </w:rPr>
        <w:t>ллективизма; научить ребенка дружить с другими детьми, делить с ними успехи и неудачи: все это ему пригодится в социально сложной атмосфере общеобразовательной школы.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Желательно избегать неодобрительной оценки. Нужно находить слова поддержки, чаще хвалит</w:t>
      </w:r>
      <w:r>
        <w:rPr>
          <w:rFonts w:ascii="Times New Roman CYR" w:hAnsi="Times New Roman CYR" w:cs="Times New Roman CYR"/>
          <w:sz w:val="28"/>
          <w:szCs w:val="28"/>
        </w:rPr>
        <w:t>е ребенка за его терпение, настойчивость и т.д. Никогда не подчеркивать его слабости в сравнении с другими детьми. Формировать у него уверенность в своих силах.</w:t>
      </w:r>
    </w:p>
    <w:p w:rsidR="00000000" w:rsidRDefault="00461F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самое главное, постараться не воспринимать занятия с ребенком как тяжелый труд и помнить,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совместные занятия с ребенком - это прекрасная возможность подружиться с ним.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«Роль семьи в подготовке ребёнка к школе».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начинается с семьи. С помощью родителей ребёнок приобретает свой первый жизненный опыт, элементарные знания об окружающей действит</w:t>
      </w:r>
      <w:r>
        <w:rPr>
          <w:rFonts w:ascii="Times New Roman CYR" w:hAnsi="Times New Roman CYR" w:cs="Times New Roman CYR"/>
          <w:sz w:val="28"/>
          <w:szCs w:val="28"/>
        </w:rPr>
        <w:t>ельности, умения и навыки жизни в обществе.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Умственное воспитание ребёнка во многом определяется влиянием, которое повседневно оказывают на него родители, сама атмосфера интеллектуальной жизни семьи.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об этом напоминает народная мудрость: «Посеешь по</w:t>
      </w:r>
      <w:r>
        <w:rPr>
          <w:rFonts w:ascii="Times New Roman CYR" w:hAnsi="Times New Roman CYR" w:cs="Times New Roman CYR"/>
          <w:sz w:val="28"/>
          <w:szCs w:val="28"/>
        </w:rPr>
        <w:t>ступок - пожнёшь привычку, посеешь привычку - пожнёшь характер, посеешь характер - пожнёшь судьбу». Пренебрежение ею дорого стоит: нередко школьные неудачи детей, их трудное вхождение в коллектив, неумение и нежелание учиться - результат родительских просч</w:t>
      </w:r>
      <w:r>
        <w:rPr>
          <w:rFonts w:ascii="Times New Roman CYR" w:hAnsi="Times New Roman CYR" w:cs="Times New Roman CYR"/>
          <w:sz w:val="28"/>
          <w:szCs w:val="28"/>
        </w:rPr>
        <w:t>ётов и ошибок.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семья с первых лет жизни ребёнка заботиться не только о его физическом развитии, но и о том, чтобы воспитать в нём трудолюбие, дисциплинированность, самостоятельность, организованность и ответственность, тогда обучение в школе может бы</w:t>
      </w:r>
      <w:r>
        <w:rPr>
          <w:rFonts w:ascii="Times New Roman CYR" w:hAnsi="Times New Roman CYR" w:cs="Times New Roman CYR"/>
          <w:sz w:val="28"/>
          <w:szCs w:val="28"/>
        </w:rPr>
        <w:t>ть успешным.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следует делать родителям, чтобы их ребёнок правильно развивался и получал необходимое количество информации?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дети очень любознательны. Их интересует всё новое. Родителям важно поддерживать интерес детей к окружающему, неизведанному </w:t>
      </w:r>
      <w:r>
        <w:rPr>
          <w:rFonts w:ascii="Times New Roman CYR" w:hAnsi="Times New Roman CYR" w:cs="Times New Roman CYR"/>
          <w:sz w:val="28"/>
          <w:szCs w:val="28"/>
        </w:rPr>
        <w:t>миру, рассказывать интересные истории, читать книги, объяснять различные явления природы, которые привлекают внимание детей. Тем самым взрослые способствуют расширению кругозора, развитию любознательности, воспитанию интересов своего ребёнка.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первоклассников встречаются дети, которые свободно владеют речью, обладают необходимым запасом знаний об окружающем мире, умеют читать, считать, но в то же время являются неподготовленными к школьной жизни. У одного не выработана познавательная потребност</w:t>
      </w:r>
      <w:r>
        <w:rPr>
          <w:rFonts w:ascii="Times New Roman CYR" w:hAnsi="Times New Roman CYR" w:cs="Times New Roman CYR"/>
          <w:sz w:val="28"/>
          <w:szCs w:val="28"/>
        </w:rPr>
        <w:t>ь, в результате интерес к учёбе быстро утрачивается. Другой не владеет способами приобретения знаний и, сталкиваясь с трудностями, не умеет их преодолевать. У третьего не сформированы основы реальности, он не может организовать свой труд, контролировать вн</w:t>
      </w:r>
      <w:r>
        <w:rPr>
          <w:rFonts w:ascii="Times New Roman CYR" w:hAnsi="Times New Roman CYR" w:cs="Times New Roman CYR"/>
          <w:sz w:val="28"/>
          <w:szCs w:val="28"/>
        </w:rPr>
        <w:t>имание при выполнении заданий. Все эти дети нуждаются в постоянной опеке, так как не готовы действовать самостоятельно.</w:t>
      </w:r>
    </w:p>
    <w:p w:rsidR="00000000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семьях родители заботятся в основном о материальном обеспечении детей и не готовят их к школе, к систематическим учебным занят</w:t>
      </w:r>
      <w:r>
        <w:rPr>
          <w:rFonts w:ascii="Times New Roman CYR" w:hAnsi="Times New Roman CYR" w:cs="Times New Roman CYR"/>
          <w:sz w:val="28"/>
          <w:szCs w:val="28"/>
        </w:rPr>
        <w:t>иям, не читают книг, не развивают речь ребёнка, не работают над произношением, не воспитывают у детей психологическую готовность к труду. В таких случаях ребёнок показывает более низкие результаты своей деятельности, чем его одноклассники, у него появляетс</w:t>
      </w:r>
      <w:r>
        <w:rPr>
          <w:rFonts w:ascii="Times New Roman CYR" w:hAnsi="Times New Roman CYR" w:cs="Times New Roman CYR"/>
          <w:sz w:val="28"/>
          <w:szCs w:val="28"/>
        </w:rPr>
        <w:t>я отрицательное отношение к учению.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Будущий первоклассник должен знать основы культурного поведения: уметь вести себя с незнакомыми людьми, не стесняясь отвечать на вопросы и самому задавать их взрослым товарищам, а так же владеть элементарными навыками са</w:t>
      </w:r>
      <w:r>
        <w:rPr>
          <w:rFonts w:ascii="Times New Roman CYR" w:hAnsi="Times New Roman CYR" w:cs="Times New Roman CYR"/>
          <w:sz w:val="28"/>
          <w:szCs w:val="28"/>
        </w:rPr>
        <w:t>мообслуживания и личной гигиены. Безусловно, всему этому дети не учатся сами, без участия взрослых.</w:t>
      </w:r>
    </w:p>
    <w:p w:rsidR="00461F7A" w:rsidRDefault="00461F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Ребёнку при поступлении в школу не обязательно знать буквы и читать, но в каждой семье должна быть создана обстановка для развития познавательных интересов,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внимания его к умственной деятельности, настроя на школу, на серьёзный учебный труд.</w:t>
      </w:r>
    </w:p>
    <w:sectPr w:rsidR="00461F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69"/>
    <w:rsid w:val="00461F7A"/>
    <w:rsid w:val="009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8392</Words>
  <Characters>47837</Characters>
  <Application>Microsoft Office Word</Application>
  <DocSecurity>0</DocSecurity>
  <Lines>398</Lines>
  <Paragraphs>112</Paragraphs>
  <ScaleCrop>false</ScaleCrop>
  <Company/>
  <LinksUpToDate>false</LinksUpToDate>
  <CharactersWithSpaces>56117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2024-08-02T07:57:00Z</dcterms:created>
  <dcterms:modified xsi:type="dcterms:W3CDTF">2024-08-02T07:57:00Z</dcterms:modified>
</cp:coreProperties>
</file>