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A9" w:rsidRDefault="00DB1AD6">
      <w:pPr>
        <w:pStyle w:val="2"/>
      </w:pPr>
      <w:bookmarkStart w:id="0" w:name="_GoBack"/>
      <w:bookmarkEnd w:id="0"/>
      <w:r>
        <w:t xml:space="preserve"> СРЕДСТВА</w:t>
      </w:r>
      <w:r w:rsidR="002C51A9">
        <w:t xml:space="preserve"> ВЛИЯЮЩИЕ НА ЖЕЛУДОЧНО-КИШЕЧНЫЙ ТРАКТ</w:t>
      </w:r>
    </w:p>
    <w:p w:rsidR="002C51A9" w:rsidRDefault="002C51A9">
      <w:pPr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2C51A9" w:rsidRDefault="002C51A9">
      <w:pPr>
        <w:rPr>
          <w:sz w:val="24"/>
          <w:u w:val="single"/>
        </w:rPr>
      </w:pPr>
      <w:r>
        <w:rPr>
          <w:sz w:val="24"/>
        </w:rPr>
        <w:t xml:space="preserve">                         </w:t>
      </w:r>
      <w:r>
        <w:rPr>
          <w:sz w:val="24"/>
          <w:u w:val="single"/>
        </w:rPr>
        <w:t>СРЕДСТВА,  ВЛИЯЮЩИЕ  НА  СЕКРЕТОРНУЮ  ФУНКЦИЮ</w:t>
      </w:r>
    </w:p>
    <w:p w:rsidR="002C51A9" w:rsidRDefault="002C51A9">
      <w:pPr>
        <w:rPr>
          <w:sz w:val="24"/>
        </w:rPr>
      </w:pPr>
    </w:p>
    <w:p w:rsidR="002C51A9" w:rsidRDefault="002C51A9">
      <w:pPr>
        <w:pStyle w:val="4"/>
      </w:pPr>
      <w:r>
        <w:t xml:space="preserve">                                              ПРИ  ПОВЫШЕННОЙ  СЕКРЕЦИИ  НС1</w:t>
      </w:r>
    </w:p>
    <w:p w:rsidR="002C51A9" w:rsidRDefault="002C51A9">
      <w:pPr>
        <w:rPr>
          <w:b w:val="0"/>
          <w:vanish/>
          <w:color w:val="FFFF66"/>
          <w:sz w:val="22"/>
        </w:rPr>
      </w:pP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1. АНТАЦИДНЫЕ  СРЕДСТВА</w:t>
      </w:r>
    </w:p>
    <w:p w:rsidR="002C51A9" w:rsidRDefault="002C51A9">
      <w:pPr>
        <w:rPr>
          <w:bCs/>
          <w:i/>
          <w:iCs/>
          <w:sz w:val="22"/>
        </w:rPr>
      </w:pPr>
      <w:r>
        <w:rPr>
          <w:i/>
          <w:sz w:val="22"/>
        </w:rPr>
        <w:t xml:space="preserve">       Всасывающиеся:                 </w:t>
      </w:r>
      <w:r>
        <w:rPr>
          <w:b w:val="0"/>
          <w:sz w:val="22"/>
        </w:rPr>
        <w:t xml:space="preserve"> Натрия  гидрокарбонат      - </w:t>
      </w:r>
      <w:r>
        <w:rPr>
          <w:bCs/>
          <w:i/>
          <w:iCs/>
          <w:sz w:val="22"/>
        </w:rPr>
        <w:t>Системного действия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в меньшей степени      Кальция  карбонат                </w:t>
      </w:r>
      <w:r>
        <w:rPr>
          <w:bCs/>
          <w:i/>
          <w:iCs/>
          <w:sz w:val="22"/>
        </w:rPr>
        <w:t>Местного действия</w:t>
      </w:r>
      <w:r>
        <w:rPr>
          <w:b w:val="0"/>
          <w:sz w:val="22"/>
        </w:rPr>
        <w:t xml:space="preserve"> - остальные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Магния  окись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</w:t>
      </w:r>
      <w:r>
        <w:rPr>
          <w:i/>
          <w:sz w:val="22"/>
        </w:rPr>
        <w:t>Невсасывающиеся:</w:t>
      </w:r>
      <w:r>
        <w:rPr>
          <w:b w:val="0"/>
          <w:sz w:val="22"/>
        </w:rPr>
        <w:t xml:space="preserve">               Алюминия  гидроокись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Магния  гидроокись </w:t>
      </w:r>
    </w:p>
    <w:p w:rsidR="002C51A9" w:rsidRDefault="002C51A9">
      <w:pPr>
        <w:rPr>
          <w:i/>
          <w:sz w:val="22"/>
        </w:rPr>
      </w:pPr>
      <w:r>
        <w:rPr>
          <w:b w:val="0"/>
          <w:sz w:val="22"/>
        </w:rPr>
        <w:t xml:space="preserve">                                                       Магния  трисиликат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Комбинированные:              </w:t>
      </w:r>
      <w:r>
        <w:rPr>
          <w:bCs/>
          <w:i/>
          <w:sz w:val="22"/>
        </w:rPr>
        <w:t xml:space="preserve"> </w:t>
      </w:r>
      <w:r>
        <w:rPr>
          <w:bCs/>
          <w:sz w:val="22"/>
        </w:rPr>
        <w:t>Ви</w:t>
      </w:r>
      <w:r>
        <w:rPr>
          <w:b w:val="0"/>
          <w:sz w:val="22"/>
        </w:rPr>
        <w:t>каир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</w:t>
      </w:r>
      <w:r>
        <w:rPr>
          <w:bCs/>
          <w:sz w:val="22"/>
        </w:rPr>
        <w:t>Ви</w:t>
      </w:r>
      <w:r>
        <w:rPr>
          <w:b w:val="0"/>
          <w:sz w:val="22"/>
        </w:rPr>
        <w:t>калин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Альмагель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Фосфалюгель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Маалокс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Ренни</w:t>
      </w:r>
    </w:p>
    <w:p w:rsidR="002C51A9" w:rsidRDefault="002C51A9">
      <w:pPr>
        <w:pStyle w:val="3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                                                      Протаб</w:t>
      </w:r>
    </w:p>
    <w:p w:rsidR="002C51A9" w:rsidRDefault="002C51A9">
      <w:pPr>
        <w:pStyle w:val="a6"/>
        <w:rPr>
          <w:sz w:val="22"/>
        </w:rPr>
      </w:pPr>
      <w:r>
        <w:rPr>
          <w:sz w:val="22"/>
        </w:rPr>
        <w:t xml:space="preserve">                                                       Карбальдрат</w:t>
      </w:r>
    </w:p>
    <w:p w:rsidR="002C51A9" w:rsidRDefault="002C51A9">
      <w:pPr>
        <w:pStyle w:val="a6"/>
        <w:rPr>
          <w:sz w:val="22"/>
        </w:rPr>
      </w:pPr>
      <w:r>
        <w:rPr>
          <w:sz w:val="22"/>
        </w:rPr>
        <w:t xml:space="preserve">                                                       Гидроталцид</w:t>
      </w:r>
    </w:p>
    <w:p w:rsidR="002C51A9" w:rsidRDefault="002C51A9">
      <w:pPr>
        <w:pStyle w:val="a6"/>
        <w:rPr>
          <w:sz w:val="22"/>
        </w:rPr>
      </w:pPr>
      <w:r>
        <w:rPr>
          <w:sz w:val="22"/>
        </w:rPr>
        <w:t xml:space="preserve">                                                       Сималдрат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Алмасилат</w:t>
      </w:r>
    </w:p>
    <w:p w:rsidR="002C51A9" w:rsidRDefault="002C51A9">
      <w:pPr>
        <w:rPr>
          <w:i/>
          <w:sz w:val="22"/>
          <w:u w:val="dotted"/>
        </w:rPr>
      </w:pP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2. АНТИСЕКРЕТОРНЫЕ ПРЕПАРАТЫ</w:t>
      </w:r>
    </w:p>
    <w:p w:rsidR="002C51A9" w:rsidRDefault="002C51A9">
      <w:pPr>
        <w:rPr>
          <w:b w:val="0"/>
          <w:sz w:val="22"/>
        </w:rPr>
      </w:pPr>
      <w:r>
        <w:rPr>
          <w:sz w:val="22"/>
        </w:rPr>
        <w:t xml:space="preserve">     </w:t>
      </w:r>
      <w:r>
        <w:rPr>
          <w:i/>
          <w:sz w:val="22"/>
        </w:rPr>
        <w:t xml:space="preserve">М1-холинолитики:             </w:t>
      </w:r>
      <w:r>
        <w:rPr>
          <w:b w:val="0"/>
          <w:sz w:val="22"/>
        </w:rPr>
        <w:t>Пирен</w:t>
      </w:r>
      <w:r>
        <w:rPr>
          <w:bCs/>
          <w:sz w:val="22"/>
        </w:rPr>
        <w:t>зепин</w:t>
      </w:r>
      <w:r>
        <w:rPr>
          <w:b w:val="0"/>
          <w:sz w:val="22"/>
        </w:rPr>
        <w:t>=Гастроцепин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Телен</w:t>
      </w:r>
      <w:r>
        <w:rPr>
          <w:bCs/>
          <w:sz w:val="22"/>
        </w:rPr>
        <w:t>зепин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Пирфиниум бромид</w:t>
      </w:r>
    </w:p>
    <w:p w:rsidR="002C51A9" w:rsidRDefault="002C51A9">
      <w:pPr>
        <w:rPr>
          <w:i/>
          <w:sz w:val="22"/>
        </w:rPr>
      </w:pPr>
      <w:r>
        <w:rPr>
          <w:b w:val="0"/>
          <w:sz w:val="22"/>
        </w:rPr>
        <w:t xml:space="preserve">           </w:t>
      </w:r>
      <w:r>
        <w:rPr>
          <w:bCs/>
          <w:i/>
          <w:iCs/>
          <w:sz w:val="22"/>
        </w:rPr>
        <w:t>Комбинированные</w:t>
      </w:r>
      <w:r>
        <w:rPr>
          <w:b w:val="0"/>
          <w:sz w:val="22"/>
        </w:rPr>
        <w:t>:        Бекарбон, Белластезин, Беллалгин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Н2-гистаминоблокаторы: </w:t>
      </w:r>
      <w:r>
        <w:rPr>
          <w:b w:val="0"/>
          <w:sz w:val="22"/>
        </w:rPr>
        <w:t>Циме</w:t>
      </w:r>
      <w:r>
        <w:rPr>
          <w:bCs/>
          <w:sz w:val="22"/>
        </w:rPr>
        <w:t>тидин</w:t>
      </w:r>
      <w:r>
        <w:rPr>
          <w:b w:val="0"/>
          <w:sz w:val="22"/>
        </w:rPr>
        <w:t xml:space="preserve">=Гистодил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sz w:val="22"/>
        </w:rPr>
        <w:t xml:space="preserve">                                                     </w:t>
      </w:r>
      <w:r>
        <w:rPr>
          <w:b w:val="0"/>
          <w:sz w:val="22"/>
        </w:rPr>
        <w:t>Фамо</w:t>
      </w:r>
      <w:r>
        <w:rPr>
          <w:bCs/>
          <w:sz w:val="22"/>
        </w:rPr>
        <w:t>тидин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Рани</w:t>
      </w:r>
      <w:r>
        <w:rPr>
          <w:bCs/>
          <w:sz w:val="22"/>
        </w:rPr>
        <w:t>тидин</w:t>
      </w:r>
      <w:r>
        <w:rPr>
          <w:b w:val="0"/>
          <w:sz w:val="22"/>
        </w:rPr>
        <w:t xml:space="preserve">=Зантак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Низа</w:t>
      </w:r>
      <w:r>
        <w:rPr>
          <w:bCs/>
          <w:sz w:val="22"/>
        </w:rPr>
        <w:t>тидин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Рокса</w:t>
      </w:r>
      <w:r>
        <w:rPr>
          <w:bCs/>
          <w:sz w:val="22"/>
        </w:rPr>
        <w:t>тидин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Эбро</w:t>
      </w:r>
      <w:r>
        <w:rPr>
          <w:bCs/>
          <w:sz w:val="22"/>
        </w:rPr>
        <w:t>тидин</w:t>
      </w:r>
    </w:p>
    <w:p w:rsidR="002C51A9" w:rsidRDefault="002C51A9">
      <w:pPr>
        <w:rPr>
          <w:i/>
          <w:sz w:val="22"/>
        </w:rPr>
      </w:pPr>
      <w:r>
        <w:rPr>
          <w:sz w:val="22"/>
        </w:rPr>
        <w:t xml:space="preserve">     </w:t>
      </w:r>
      <w:r>
        <w:rPr>
          <w:i/>
          <w:sz w:val="22"/>
        </w:rPr>
        <w:t>Блокаторы  протонной  помпы</w:t>
      </w:r>
      <w:r>
        <w:rPr>
          <w:i/>
          <w:noProof/>
          <w:sz w:val="22"/>
        </w:rPr>
        <w:t>: (</w:t>
      </w:r>
      <w:r>
        <w:rPr>
          <w:i/>
          <w:sz w:val="22"/>
        </w:rPr>
        <w:t xml:space="preserve"> </w:t>
      </w:r>
      <w:r>
        <w:rPr>
          <w:i/>
          <w:noProof/>
          <w:sz w:val="22"/>
        </w:rPr>
        <w:t>Н+-</w:t>
      </w:r>
      <w:r>
        <w:rPr>
          <w:i/>
          <w:sz w:val="22"/>
        </w:rPr>
        <w:t xml:space="preserve"> </w:t>
      </w:r>
      <w:r>
        <w:rPr>
          <w:i/>
          <w:noProof/>
          <w:sz w:val="22"/>
        </w:rPr>
        <w:t>К+</w:t>
      </w:r>
      <w:r>
        <w:rPr>
          <w:i/>
          <w:sz w:val="22"/>
        </w:rPr>
        <w:t xml:space="preserve"> </w:t>
      </w:r>
      <w:r>
        <w:rPr>
          <w:i/>
          <w:noProof/>
          <w:sz w:val="22"/>
        </w:rPr>
        <w:t>- АТФазы</w:t>
      </w:r>
      <w:r>
        <w:rPr>
          <w:i/>
          <w:sz w:val="22"/>
        </w:rPr>
        <w:t xml:space="preserve"> </w:t>
      </w:r>
      <w:r>
        <w:rPr>
          <w:i/>
          <w:noProof/>
          <w:sz w:val="22"/>
        </w:rPr>
        <w:t>)</w:t>
      </w:r>
      <w:r>
        <w:rPr>
          <w:i/>
          <w:sz w:val="22"/>
        </w:rPr>
        <w:t xml:space="preserve">  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                               </w:t>
      </w:r>
      <w:r>
        <w:rPr>
          <w:b w:val="0"/>
          <w:sz w:val="22"/>
        </w:rPr>
        <w:t>Оме</w:t>
      </w:r>
      <w:r>
        <w:rPr>
          <w:bCs/>
          <w:sz w:val="22"/>
        </w:rPr>
        <w:t>празол</w:t>
      </w:r>
      <w:r>
        <w:rPr>
          <w:b w:val="0"/>
          <w:sz w:val="22"/>
        </w:rPr>
        <w:t>=Омез=Гастрозол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Лансо</w:t>
      </w:r>
      <w:r>
        <w:rPr>
          <w:bCs/>
          <w:sz w:val="22"/>
        </w:rPr>
        <w:t>празол=</w:t>
      </w:r>
      <w:r>
        <w:rPr>
          <w:b w:val="0"/>
          <w:sz w:val="22"/>
        </w:rPr>
        <w:t>Ланзап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Панто</w:t>
      </w:r>
      <w:r>
        <w:rPr>
          <w:bCs/>
          <w:sz w:val="22"/>
        </w:rPr>
        <w:t>празол=</w:t>
      </w:r>
      <w:r>
        <w:rPr>
          <w:b w:val="0"/>
          <w:sz w:val="22"/>
        </w:rPr>
        <w:t>Контролок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Рабе</w:t>
      </w:r>
      <w:r>
        <w:rPr>
          <w:bCs/>
          <w:sz w:val="22"/>
        </w:rPr>
        <w:t>празол</w:t>
      </w:r>
      <w:r>
        <w:rPr>
          <w:b w:val="0"/>
          <w:sz w:val="22"/>
        </w:rPr>
        <w:t xml:space="preserve">=Париет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Эзоме</w:t>
      </w:r>
      <w:r>
        <w:rPr>
          <w:bCs/>
          <w:sz w:val="22"/>
        </w:rPr>
        <w:t>празол</w:t>
      </w:r>
      <w:r>
        <w:rPr>
          <w:b w:val="0"/>
          <w:sz w:val="22"/>
        </w:rPr>
        <w:t xml:space="preserve">=Нексиум                                                 </w:t>
      </w:r>
    </w:p>
    <w:p w:rsidR="002C51A9" w:rsidRDefault="002C51A9">
      <w:pPr>
        <w:rPr>
          <w:i/>
          <w:sz w:val="22"/>
          <w:u w:val="dotted"/>
        </w:rPr>
      </w:pP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3. ГАСТРОПРОТЕКТОРЫ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</w:t>
      </w:r>
      <w:r>
        <w:rPr>
          <w:sz w:val="22"/>
        </w:rPr>
        <w:t xml:space="preserve">     </w:t>
      </w:r>
      <w:r>
        <w:rPr>
          <w:i/>
          <w:sz w:val="22"/>
        </w:rPr>
        <w:t>Препараты  коллоидного  висмута:</w:t>
      </w:r>
    </w:p>
    <w:p w:rsidR="002C51A9" w:rsidRDefault="002C51A9">
      <w:pPr>
        <w:rPr>
          <w:b w:val="0"/>
          <w:bCs/>
          <w:i/>
          <w:sz w:val="22"/>
        </w:rPr>
      </w:pPr>
      <w:r>
        <w:rPr>
          <w:b w:val="0"/>
          <w:bCs/>
          <w:i/>
          <w:sz w:val="22"/>
        </w:rPr>
        <w:t xml:space="preserve">                                                     </w:t>
      </w:r>
      <w:r>
        <w:rPr>
          <w:sz w:val="22"/>
        </w:rPr>
        <w:t>Ви</w:t>
      </w:r>
      <w:r>
        <w:rPr>
          <w:b w:val="0"/>
          <w:bCs/>
          <w:sz w:val="22"/>
        </w:rPr>
        <w:t>смута  субгаллат=Дерматол</w:t>
      </w:r>
      <w:r>
        <w:rPr>
          <w:b w:val="0"/>
          <w:bCs/>
          <w:i/>
          <w:sz w:val="22"/>
        </w:rPr>
        <w:t xml:space="preserve">                                                     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i/>
          <w:sz w:val="22"/>
        </w:rPr>
        <w:t xml:space="preserve">                                                    </w:t>
      </w:r>
      <w:r>
        <w:rPr>
          <w:i/>
          <w:sz w:val="22"/>
        </w:rPr>
        <w:t xml:space="preserve"> </w:t>
      </w:r>
      <w:r>
        <w:rPr>
          <w:sz w:val="22"/>
        </w:rPr>
        <w:t>Ви</w:t>
      </w:r>
      <w:r>
        <w:rPr>
          <w:b w:val="0"/>
          <w:bCs/>
          <w:sz w:val="22"/>
        </w:rPr>
        <w:t>смута  субсалицилат=Десмол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                                                    </w:t>
      </w:r>
      <w:r>
        <w:rPr>
          <w:sz w:val="22"/>
        </w:rPr>
        <w:t>Ви</w:t>
      </w:r>
      <w:r>
        <w:rPr>
          <w:b w:val="0"/>
          <w:bCs/>
          <w:sz w:val="22"/>
        </w:rPr>
        <w:t>смута  субцитрат=Де-нол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sz w:val="22"/>
        </w:rPr>
        <w:t xml:space="preserve">           </w:t>
      </w:r>
      <w:r>
        <w:rPr>
          <w:i/>
          <w:iCs/>
          <w:sz w:val="22"/>
        </w:rPr>
        <w:t>Плёнкообразующие</w:t>
      </w:r>
      <w:r>
        <w:rPr>
          <w:b w:val="0"/>
          <w:bCs/>
          <w:iCs/>
          <w:sz w:val="22"/>
        </w:rPr>
        <w:t xml:space="preserve">       Сукральфат=Вентер                                                    </w:t>
      </w:r>
    </w:p>
    <w:p w:rsidR="002C51A9" w:rsidRDefault="002C51A9">
      <w:pPr>
        <w:rPr>
          <w:i/>
          <w:sz w:val="22"/>
        </w:rPr>
      </w:pPr>
      <w:r>
        <w:rPr>
          <w:b w:val="0"/>
          <w:bCs/>
          <w:i/>
          <w:sz w:val="22"/>
        </w:rPr>
        <w:t xml:space="preserve">           </w:t>
      </w:r>
      <w:r>
        <w:rPr>
          <w:i/>
          <w:sz w:val="22"/>
        </w:rPr>
        <w:t>Сти мулирующие защитные свойства слизистой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/>
          <w:sz w:val="22"/>
        </w:rPr>
        <w:t xml:space="preserve">                                                      </w:t>
      </w:r>
      <w:r>
        <w:rPr>
          <w:b w:val="0"/>
          <w:bCs/>
          <w:iCs/>
          <w:sz w:val="22"/>
        </w:rPr>
        <w:t>Карбеноксолон</w:t>
      </w:r>
    </w:p>
    <w:p w:rsidR="002C51A9" w:rsidRDefault="002C51A9">
      <w:pPr>
        <w:pStyle w:val="3"/>
        <w:rPr>
          <w:i w:val="0"/>
        </w:rPr>
      </w:pPr>
      <w:r>
        <w:rPr>
          <w:iCs w:val="0"/>
        </w:rPr>
        <w:t xml:space="preserve">           Простагландины</w:t>
      </w:r>
      <w:r>
        <w:t xml:space="preserve">        </w:t>
      </w:r>
      <w:r>
        <w:rPr>
          <w:b w:val="0"/>
          <w:bCs/>
          <w:i w:val="0"/>
          <w:iCs w:val="0"/>
        </w:rPr>
        <w:t>Мизо</w:t>
      </w:r>
      <w:r>
        <w:rPr>
          <w:i w:val="0"/>
          <w:iCs w:val="0"/>
        </w:rPr>
        <w:t>прост</w:t>
      </w:r>
      <w:r>
        <w:rPr>
          <w:b w:val="0"/>
          <w:bCs/>
          <w:i w:val="0"/>
          <w:iCs w:val="0"/>
        </w:rPr>
        <w:t>ол</w:t>
      </w:r>
      <w:r>
        <w:rPr>
          <w:b w:val="0"/>
          <w:bCs/>
        </w:rPr>
        <w:t xml:space="preserve">   </w:t>
      </w:r>
      <w:r>
        <w:t xml:space="preserve">                                                 </w:t>
      </w:r>
    </w:p>
    <w:p w:rsidR="002C51A9" w:rsidRDefault="002C51A9">
      <w:pPr>
        <w:rPr>
          <w:i/>
          <w:sz w:val="22"/>
          <w:u w:val="dotted"/>
        </w:rPr>
      </w:pPr>
    </w:p>
    <w:p w:rsidR="002C51A9" w:rsidRDefault="002C51A9">
      <w:pPr>
        <w:rPr>
          <w:i/>
          <w:sz w:val="22"/>
          <w:u w:val="dotted"/>
        </w:rPr>
      </w:pPr>
    </w:p>
    <w:p w:rsidR="002C51A9" w:rsidRDefault="002C51A9">
      <w:pPr>
        <w:rPr>
          <w:i/>
          <w:sz w:val="22"/>
          <w:u w:val="dotted"/>
        </w:rPr>
      </w:pPr>
    </w:p>
    <w:p w:rsidR="002C51A9" w:rsidRDefault="002C51A9">
      <w:pPr>
        <w:rPr>
          <w:i/>
          <w:sz w:val="22"/>
          <w:u w:val="dotted"/>
        </w:rPr>
      </w:pPr>
    </w:p>
    <w:p w:rsidR="002C51A9" w:rsidRDefault="002C51A9">
      <w:pPr>
        <w:rPr>
          <w:i/>
          <w:sz w:val="22"/>
          <w:u w:val="dotted"/>
        </w:rPr>
      </w:pPr>
    </w:p>
    <w:p w:rsidR="002C51A9" w:rsidRDefault="002C51A9">
      <w:pPr>
        <w:rPr>
          <w:i/>
          <w:sz w:val="22"/>
          <w:u w:val="dotted"/>
        </w:rPr>
      </w:pPr>
    </w:p>
    <w:p w:rsidR="002C51A9" w:rsidRDefault="002C51A9">
      <w:pPr>
        <w:rPr>
          <w:b w:val="0"/>
          <w:sz w:val="22"/>
        </w:rPr>
      </w:pPr>
      <w:r>
        <w:rPr>
          <w:i/>
          <w:sz w:val="22"/>
          <w:u w:val="dotted"/>
        </w:rPr>
        <w:t>4. РЕПАРАНТЫ</w:t>
      </w:r>
      <w:r>
        <w:rPr>
          <w:b w:val="0"/>
          <w:sz w:val="22"/>
          <w:u w:val="dotted"/>
        </w:rPr>
        <w:t xml:space="preserve">  </w:t>
      </w:r>
      <w:r>
        <w:rPr>
          <w:b w:val="0"/>
          <w:sz w:val="22"/>
        </w:rPr>
        <w:t xml:space="preserve">             Витамины</w:t>
      </w:r>
      <w:r>
        <w:rPr>
          <w:sz w:val="22"/>
        </w:rPr>
        <w:t xml:space="preserve">            </w:t>
      </w:r>
      <w:r>
        <w:rPr>
          <w:b w:val="0"/>
          <w:sz w:val="22"/>
        </w:rPr>
        <w:t xml:space="preserve">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Анаболические  стероиды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Масло облепихи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Масло шиповника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Сок алоэ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Апилак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Прополис</w:t>
      </w:r>
    </w:p>
    <w:p w:rsidR="002C51A9" w:rsidRDefault="002C51A9">
      <w:pPr>
        <w:pStyle w:val="a6"/>
        <w:rPr>
          <w:sz w:val="22"/>
        </w:rPr>
      </w:pPr>
      <w:r>
        <w:rPr>
          <w:sz w:val="22"/>
        </w:rPr>
        <w:t xml:space="preserve">                                             Гастрофарм (лактобактерии +сахароза)</w:t>
      </w:r>
    </w:p>
    <w:p w:rsidR="002C51A9" w:rsidRDefault="002C51A9">
      <w:pPr>
        <w:pStyle w:val="a6"/>
        <w:rPr>
          <w:b/>
          <w:bCs w:val="0"/>
        </w:rPr>
      </w:pPr>
    </w:p>
    <w:p w:rsidR="002C51A9" w:rsidRDefault="002C51A9">
      <w:pPr>
        <w:pStyle w:val="a6"/>
        <w:rPr>
          <w:b/>
          <w:bCs w:val="0"/>
        </w:rPr>
      </w:pPr>
    </w:p>
    <w:p w:rsidR="002C51A9" w:rsidRDefault="002C51A9">
      <w:pPr>
        <w:pStyle w:val="a6"/>
      </w:pPr>
      <w:r>
        <w:rPr>
          <w:b/>
          <w:bCs w:val="0"/>
          <w:i/>
          <w:iCs/>
          <w:u w:val="dotted"/>
        </w:rPr>
        <w:t>5. АНТИГЕЛИКОБАКТЕРНЫЕ  СРЕДСТВА</w:t>
      </w:r>
      <w:r>
        <w:t xml:space="preserve"> (средства  для  эрадикации  </w:t>
      </w:r>
      <w:r>
        <w:rPr>
          <w:lang w:val="en-US"/>
        </w:rPr>
        <w:t>Helicobacter</w:t>
      </w:r>
      <w:r>
        <w:t xml:space="preserve">  </w:t>
      </w:r>
      <w:r>
        <w:rPr>
          <w:lang w:val="en-US"/>
        </w:rPr>
        <w:t>pylori</w:t>
      </w:r>
      <w:r>
        <w:t xml:space="preserve">)   </w:t>
      </w:r>
    </w:p>
    <w:p w:rsidR="002C51A9" w:rsidRDefault="002C51A9">
      <w:pPr>
        <w:pStyle w:val="a6"/>
      </w:pPr>
      <w:r>
        <w:t xml:space="preserve">             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         Производные  5-нитроимидазола:</w:t>
      </w:r>
      <w:r>
        <w:rPr>
          <w:b w:val="0"/>
          <w:sz w:val="22"/>
        </w:rPr>
        <w:t xml:space="preserve">    Метро</w:t>
      </w:r>
      <w:r>
        <w:rPr>
          <w:bCs/>
          <w:sz w:val="22"/>
        </w:rPr>
        <w:t>нидазол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</w:t>
      </w:r>
      <w:r>
        <w:rPr>
          <w:b w:val="0"/>
          <w:sz w:val="22"/>
        </w:rPr>
        <w:t>Ти</w:t>
      </w:r>
      <w:r>
        <w:rPr>
          <w:bCs/>
          <w:sz w:val="22"/>
        </w:rPr>
        <w:t>нидазол</w:t>
      </w:r>
      <w:r>
        <w:rPr>
          <w:b w:val="0"/>
          <w:sz w:val="22"/>
        </w:rPr>
        <w:t xml:space="preserve"> 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Антибиотики:     </w:t>
      </w:r>
      <w:r>
        <w:rPr>
          <w:b w:val="0"/>
          <w:sz w:val="22"/>
        </w:rPr>
        <w:t xml:space="preserve"> </w:t>
      </w:r>
      <w:r>
        <w:rPr>
          <w:b w:val="0"/>
          <w:sz w:val="22"/>
          <w:u w:val="single"/>
        </w:rPr>
        <w:t>Полусинтетические аминопенициллины</w:t>
      </w:r>
      <w:r>
        <w:rPr>
          <w:i/>
          <w:sz w:val="22"/>
        </w:rPr>
        <w:t xml:space="preserve">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Амоксициллин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</w:rPr>
        <w:t xml:space="preserve">                                                 </w:t>
      </w:r>
      <w:r>
        <w:rPr>
          <w:b w:val="0"/>
          <w:sz w:val="22"/>
          <w:u w:val="single"/>
        </w:rPr>
        <w:t>Макролиды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Кларитромицин, Азитромицин, Рокситромицин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</w:rPr>
        <w:t xml:space="preserve">                                                 </w:t>
      </w:r>
      <w:r>
        <w:rPr>
          <w:b w:val="0"/>
          <w:sz w:val="22"/>
          <w:u w:val="single"/>
        </w:rPr>
        <w:t>Тетрациклины</w:t>
      </w:r>
    </w:p>
    <w:p w:rsidR="002C51A9" w:rsidRDefault="002C51A9">
      <w:pPr>
        <w:rPr>
          <w:i/>
          <w:sz w:val="22"/>
        </w:rPr>
      </w:pPr>
      <w:r>
        <w:rPr>
          <w:b w:val="0"/>
          <w:sz w:val="22"/>
        </w:rPr>
        <w:t xml:space="preserve">                                                             Тетрациклин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          Препараты  коллоидного  висмута:</w:t>
      </w:r>
      <w:r>
        <w:rPr>
          <w:b w:val="0"/>
          <w:sz w:val="22"/>
        </w:rPr>
        <w:t xml:space="preserve">    Висмута  субгаллат=Дерматол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>Висмута  субсалицилат=Десмол</w:t>
      </w:r>
    </w:p>
    <w:p w:rsidR="002C51A9" w:rsidRDefault="002C51A9">
      <w:pPr>
        <w:rPr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Висмута  субцитрат=Де-нол</w:t>
      </w:r>
    </w:p>
    <w:p w:rsidR="002C51A9" w:rsidRDefault="002C51A9">
      <w:pPr>
        <w:pStyle w:val="3"/>
      </w:pPr>
      <w:r>
        <w:t xml:space="preserve">               Комбинированные препараты  </w:t>
      </w:r>
      <w:r>
        <w:rPr>
          <w:b w:val="0"/>
          <w:i w:val="0"/>
          <w:iCs w:val="0"/>
        </w:rPr>
        <w:t>Пилорид (ранитидин + висмута цитрат)</w:t>
      </w:r>
      <w:r>
        <w:t xml:space="preserve">                                                            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                                                                            Хеликоцин (амоксициллин + метронидазол)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                                                                            Пилобакт (кларитромицин + омепразол + тинидазол)</w:t>
      </w:r>
    </w:p>
    <w:p w:rsidR="002C51A9" w:rsidRDefault="002C51A9">
      <w:pPr>
        <w:rPr>
          <w:sz w:val="22"/>
        </w:rPr>
      </w:pPr>
    </w:p>
    <w:p w:rsidR="002C51A9" w:rsidRDefault="002C51A9">
      <w:pPr>
        <w:pStyle w:val="4"/>
      </w:pPr>
    </w:p>
    <w:p w:rsidR="002C51A9" w:rsidRDefault="002C51A9"/>
    <w:p w:rsidR="002C51A9" w:rsidRDefault="002C51A9">
      <w:pPr>
        <w:pStyle w:val="4"/>
      </w:pPr>
      <w:r>
        <w:t>ПРИ  ПОНИЖЕННОЙ СЕКРЕЦИИ ЖЕЛЕЗ  ЖЕЛУДКА И ПОДЖЕЛУДОЧНОЙ  ЖЕЛЕЗЫ</w:t>
      </w:r>
    </w:p>
    <w:p w:rsidR="002C51A9" w:rsidRDefault="002C51A9"/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Желудка:</w:t>
      </w:r>
      <w:r>
        <w:rPr>
          <w:b w:val="0"/>
          <w:i/>
          <w:sz w:val="22"/>
        </w:rPr>
        <w:t xml:space="preserve">                                               </w:t>
      </w:r>
      <w:r>
        <w:rPr>
          <w:b w:val="0"/>
          <w:sz w:val="22"/>
        </w:rPr>
        <w:t xml:space="preserve"> Разбавленная НС1</w:t>
      </w:r>
    </w:p>
    <w:p w:rsidR="002C51A9" w:rsidRDefault="002C51A9">
      <w:pPr>
        <w:ind w:firstLine="993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Ацидин-</w:t>
      </w:r>
      <w:r>
        <w:rPr>
          <w:bCs/>
          <w:sz w:val="22"/>
        </w:rPr>
        <w:t>пепс</w:t>
      </w:r>
      <w:r>
        <w:rPr>
          <w:b w:val="0"/>
          <w:sz w:val="22"/>
        </w:rPr>
        <w:t>ин</w:t>
      </w:r>
    </w:p>
    <w:p w:rsidR="002C51A9" w:rsidRDefault="002C51A9">
      <w:pPr>
        <w:ind w:firstLine="993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</w:t>
      </w:r>
      <w:r>
        <w:rPr>
          <w:bCs/>
          <w:sz w:val="22"/>
        </w:rPr>
        <w:t>Пепс</w:t>
      </w:r>
      <w:r>
        <w:rPr>
          <w:b w:val="0"/>
          <w:sz w:val="22"/>
        </w:rPr>
        <w:t>ин</w:t>
      </w:r>
    </w:p>
    <w:p w:rsidR="002C51A9" w:rsidRDefault="002C51A9">
      <w:pPr>
        <w:ind w:firstLine="993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</w:t>
      </w:r>
      <w:r>
        <w:rPr>
          <w:bCs/>
          <w:sz w:val="22"/>
        </w:rPr>
        <w:t>Пепс</w:t>
      </w:r>
      <w:r>
        <w:rPr>
          <w:b w:val="0"/>
          <w:sz w:val="22"/>
        </w:rPr>
        <w:t>идил</w:t>
      </w:r>
    </w:p>
    <w:p w:rsidR="002C51A9" w:rsidRDefault="002C51A9">
      <w:pPr>
        <w:ind w:firstLine="993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Натуральный  желудочный  сок</w:t>
      </w:r>
    </w:p>
    <w:p w:rsidR="002C51A9" w:rsidRDefault="002C51A9">
      <w:pPr>
        <w:ind w:firstLine="993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Абомин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     Поджелудочной</w:t>
      </w:r>
      <w:r>
        <w:rPr>
          <w:bCs/>
          <w:sz w:val="22"/>
        </w:rPr>
        <w:t xml:space="preserve">  </w:t>
      </w:r>
      <w:r>
        <w:rPr>
          <w:i/>
          <w:sz w:val="22"/>
        </w:rPr>
        <w:t xml:space="preserve">железы:             </w:t>
      </w:r>
      <w:r>
        <w:rPr>
          <w:bCs/>
          <w:sz w:val="22"/>
        </w:rPr>
        <w:t>Панк</w:t>
      </w:r>
      <w:r>
        <w:rPr>
          <w:b w:val="0"/>
          <w:sz w:val="22"/>
        </w:rPr>
        <w:t>реатин =Креон</w:t>
      </w:r>
    </w:p>
    <w:p w:rsidR="002C51A9" w:rsidRDefault="002C51A9">
      <w:pPr>
        <w:ind w:firstLine="851"/>
        <w:rPr>
          <w:b w:val="0"/>
          <w:sz w:val="22"/>
        </w:rPr>
      </w:pPr>
      <w:r>
        <w:rPr>
          <w:i/>
          <w:sz w:val="22"/>
        </w:rPr>
        <w:t xml:space="preserve">       </w:t>
      </w:r>
      <w:r>
        <w:rPr>
          <w:b w:val="0"/>
          <w:sz w:val="22"/>
        </w:rPr>
        <w:t xml:space="preserve">                                               </w:t>
      </w:r>
      <w:r>
        <w:rPr>
          <w:bCs/>
          <w:sz w:val="22"/>
        </w:rPr>
        <w:t>Панк</w:t>
      </w:r>
      <w:r>
        <w:rPr>
          <w:b w:val="0"/>
          <w:sz w:val="22"/>
        </w:rPr>
        <w:t>урмен</w:t>
      </w:r>
    </w:p>
    <w:p w:rsidR="002C51A9" w:rsidRDefault="002C51A9">
      <w:pPr>
        <w:ind w:firstLine="851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</w:t>
      </w:r>
      <w:r>
        <w:rPr>
          <w:bCs/>
          <w:sz w:val="22"/>
        </w:rPr>
        <w:t>Панк</w:t>
      </w:r>
      <w:r>
        <w:rPr>
          <w:b w:val="0"/>
          <w:sz w:val="22"/>
        </w:rPr>
        <w:t>реофлэт</w:t>
      </w:r>
    </w:p>
    <w:p w:rsidR="002C51A9" w:rsidRDefault="002C51A9">
      <w:pPr>
        <w:ind w:firstLine="851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</w:t>
      </w:r>
      <w:r>
        <w:rPr>
          <w:bCs/>
          <w:sz w:val="22"/>
        </w:rPr>
        <w:t>Три</w:t>
      </w:r>
      <w:r>
        <w:rPr>
          <w:b w:val="0"/>
          <w:sz w:val="22"/>
        </w:rPr>
        <w:t>фермент</w:t>
      </w:r>
    </w:p>
    <w:p w:rsidR="002C51A9" w:rsidRDefault="002C51A9">
      <w:pPr>
        <w:ind w:firstLine="851"/>
        <w:rPr>
          <w:b w:val="0"/>
          <w:bCs/>
          <w:color w:val="660033"/>
          <w:sz w:val="22"/>
          <w:szCs w:val="19"/>
        </w:rPr>
      </w:pPr>
      <w:r>
        <w:rPr>
          <w:b w:val="0"/>
          <w:sz w:val="22"/>
        </w:rPr>
        <w:t xml:space="preserve">                                                      Мезим форте</w:t>
      </w:r>
      <w:r>
        <w:rPr>
          <w:b w:val="0"/>
          <w:bCs/>
          <w:color w:val="660033"/>
          <w:sz w:val="22"/>
          <w:szCs w:val="19"/>
        </w:rPr>
        <w:t xml:space="preserve"> </w:t>
      </w:r>
    </w:p>
    <w:p w:rsidR="002C51A9" w:rsidRDefault="002C51A9">
      <w:pPr>
        <w:ind w:firstLine="851"/>
        <w:rPr>
          <w:b w:val="0"/>
          <w:sz w:val="22"/>
        </w:rPr>
      </w:pPr>
      <w:r>
        <w:rPr>
          <w:b w:val="0"/>
          <w:bCs/>
          <w:color w:val="660033"/>
          <w:sz w:val="22"/>
          <w:szCs w:val="19"/>
        </w:rPr>
        <w:t xml:space="preserve">                                                      Комбицим</w:t>
      </w:r>
    </w:p>
    <w:p w:rsidR="002C51A9" w:rsidRDefault="002C51A9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Cs/>
          <w:vanish/>
          <w:sz w:val="22"/>
          <w:szCs w:val="17"/>
        </w:rPr>
      </w:pPr>
    </w:p>
    <w:p w:rsidR="002C51A9" w:rsidRDefault="002C51A9">
      <w:pPr>
        <w:rPr>
          <w:bCs/>
          <w:i/>
          <w:sz w:val="22"/>
        </w:rPr>
      </w:pPr>
      <w:r>
        <w:rPr>
          <w:b w:val="0"/>
          <w:sz w:val="22"/>
        </w:rPr>
        <w:t xml:space="preserve">          </w:t>
      </w:r>
      <w:r>
        <w:rPr>
          <w:i/>
          <w:sz w:val="22"/>
        </w:rPr>
        <w:t xml:space="preserve">Содержащие  панкреатические  ферменты        </w:t>
      </w:r>
      <w:r>
        <w:rPr>
          <w:b w:val="0"/>
          <w:sz w:val="22"/>
        </w:rPr>
        <w:t>Фе</w:t>
      </w:r>
      <w:r>
        <w:rPr>
          <w:bCs/>
          <w:sz w:val="22"/>
        </w:rPr>
        <w:t>стал</w:t>
      </w:r>
      <w:r>
        <w:rPr>
          <w:b w:val="0"/>
          <w:sz w:val="22"/>
        </w:rPr>
        <w:t xml:space="preserve"> </w:t>
      </w:r>
    </w:p>
    <w:p w:rsidR="002C51A9" w:rsidRDefault="002C51A9">
      <w:pPr>
        <w:ind w:firstLine="709"/>
        <w:rPr>
          <w:b w:val="0"/>
          <w:sz w:val="22"/>
        </w:rPr>
      </w:pPr>
      <w:r>
        <w:rPr>
          <w:bCs/>
          <w:i/>
          <w:sz w:val="22"/>
        </w:rPr>
        <w:t xml:space="preserve"> </w:t>
      </w:r>
      <w:r>
        <w:rPr>
          <w:i/>
          <w:sz w:val="22"/>
        </w:rPr>
        <w:t xml:space="preserve">                      и желчь:                                            </w:t>
      </w:r>
      <w:r>
        <w:rPr>
          <w:b w:val="0"/>
          <w:sz w:val="22"/>
        </w:rPr>
        <w:t>Диге</w:t>
      </w:r>
      <w:r>
        <w:rPr>
          <w:bCs/>
          <w:sz w:val="22"/>
        </w:rPr>
        <w:t>стал</w:t>
      </w:r>
    </w:p>
    <w:p w:rsidR="002C51A9" w:rsidRDefault="002C51A9">
      <w:pPr>
        <w:ind w:firstLine="709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</w:t>
      </w:r>
      <w:r>
        <w:rPr>
          <w:b w:val="0"/>
          <w:bCs/>
          <w:color w:val="660033"/>
          <w:sz w:val="22"/>
          <w:szCs w:val="19"/>
        </w:rPr>
        <w:t xml:space="preserve">                          </w:t>
      </w:r>
      <w:r>
        <w:rPr>
          <w:b w:val="0"/>
          <w:bCs/>
          <w:sz w:val="22"/>
          <w:szCs w:val="19"/>
        </w:rPr>
        <w:t>Энзи</w:t>
      </w:r>
      <w:r>
        <w:rPr>
          <w:sz w:val="22"/>
          <w:szCs w:val="19"/>
        </w:rPr>
        <w:t>стал</w:t>
      </w:r>
      <w:r>
        <w:rPr>
          <w:b w:val="0"/>
          <w:bCs/>
          <w:color w:val="660033"/>
          <w:sz w:val="22"/>
          <w:szCs w:val="19"/>
        </w:rPr>
        <w:t xml:space="preserve">                                </w:t>
      </w:r>
    </w:p>
    <w:p w:rsidR="002C51A9" w:rsidRDefault="002C51A9">
      <w:pPr>
        <w:rPr>
          <w:i/>
          <w:sz w:val="22"/>
        </w:rPr>
      </w:pPr>
      <w:r>
        <w:rPr>
          <w:b w:val="0"/>
          <w:sz w:val="22"/>
        </w:rPr>
        <w:t xml:space="preserve">          </w:t>
      </w:r>
      <w:r>
        <w:rPr>
          <w:i/>
          <w:sz w:val="22"/>
        </w:rPr>
        <w:t xml:space="preserve">Содержащие все   ферменты:      </w:t>
      </w:r>
      <w:r>
        <w:rPr>
          <w:bCs/>
          <w:sz w:val="22"/>
        </w:rPr>
        <w:t>Пан</w:t>
      </w:r>
      <w:r>
        <w:rPr>
          <w:b w:val="0"/>
          <w:sz w:val="22"/>
        </w:rPr>
        <w:t>зинорм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                                               </w:t>
      </w:r>
      <w:r>
        <w:rPr>
          <w:b w:val="0"/>
          <w:sz w:val="22"/>
        </w:rPr>
        <w:t>Мексаза</w:t>
      </w:r>
    </w:p>
    <w:p w:rsidR="002C51A9" w:rsidRDefault="002C51A9">
      <w:pPr>
        <w:rPr>
          <w:rFonts w:ascii="Arial Unicode MS" w:eastAsia="Arial Unicode MS" w:hAnsi="Arial Unicode MS" w:cs="Arial Unicode MS"/>
          <w:b w:val="0"/>
          <w:sz w:val="22"/>
          <w:szCs w:val="24"/>
        </w:rPr>
      </w:pPr>
      <w:r>
        <w:rPr>
          <w:sz w:val="22"/>
        </w:rPr>
        <w:t xml:space="preserve">                                                                     </w:t>
      </w:r>
      <w:r>
        <w:rPr>
          <w:b w:val="0"/>
          <w:bCs/>
          <w:color w:val="660033"/>
          <w:sz w:val="22"/>
          <w:szCs w:val="19"/>
        </w:rPr>
        <w:t>Меркензим</w:t>
      </w:r>
    </w:p>
    <w:p w:rsidR="002C51A9" w:rsidRDefault="002C51A9">
      <w:pPr>
        <w:rPr>
          <w:bCs/>
          <w:sz w:val="22"/>
          <w:szCs w:val="17"/>
        </w:rPr>
      </w:pPr>
    </w:p>
    <w:p w:rsidR="002C51A9" w:rsidRDefault="002C51A9">
      <w:pPr>
        <w:rPr>
          <w:bCs/>
          <w:sz w:val="24"/>
          <w:szCs w:val="17"/>
        </w:rPr>
      </w:pPr>
    </w:p>
    <w:p w:rsidR="002C51A9" w:rsidRDefault="002C51A9">
      <w:pPr>
        <w:rPr>
          <w:bCs/>
          <w:vanish/>
          <w:sz w:val="24"/>
          <w:szCs w:val="17"/>
        </w:rPr>
      </w:pPr>
      <w:r>
        <w:rPr>
          <w:bCs/>
          <w:sz w:val="24"/>
          <w:szCs w:val="17"/>
        </w:rPr>
        <w:br w:type="page"/>
      </w:r>
      <w:r>
        <w:rPr>
          <w:bCs/>
          <w:sz w:val="24"/>
          <w:szCs w:val="17"/>
        </w:rPr>
        <w:lastRenderedPageBreak/>
        <w:t xml:space="preserve">                                 </w:t>
      </w:r>
    </w:p>
    <w:p w:rsidR="002C51A9" w:rsidRDefault="002C51A9">
      <w:pPr>
        <w:rPr>
          <w:sz w:val="24"/>
          <w:u w:val="single"/>
        </w:rPr>
      </w:pPr>
      <w:r>
        <w:rPr>
          <w:sz w:val="24"/>
          <w:u w:val="single"/>
        </w:rPr>
        <w:t>СРЕДСТВА,   ВЛИЯЮЩИЕ   НА   МОТОРИКУ</w:t>
      </w:r>
    </w:p>
    <w:p w:rsidR="002C51A9" w:rsidRDefault="002C51A9"/>
    <w:p w:rsidR="002C51A9" w:rsidRDefault="002C51A9">
      <w:pPr>
        <w:pStyle w:val="4"/>
      </w:pPr>
      <w:r>
        <w:t xml:space="preserve">                             ПРИ   ПОНИЖЕННОЙ   МОТОРНОЙ   ФУНКЦИИ</w:t>
      </w:r>
    </w:p>
    <w:p w:rsidR="002C51A9" w:rsidRDefault="002C51A9">
      <w:pPr>
        <w:rPr>
          <w:sz w:val="22"/>
        </w:rPr>
      </w:pP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1. СЛАБИТЕЛЬНЫЕ   СРЕДСТВА</w:t>
      </w:r>
    </w:p>
    <w:p w:rsidR="002C51A9" w:rsidRDefault="002C51A9">
      <w:pPr>
        <w:rPr>
          <w:i/>
          <w:sz w:val="22"/>
        </w:rPr>
      </w:pPr>
      <w:r>
        <w:rPr>
          <w:sz w:val="22"/>
        </w:rPr>
        <w:t xml:space="preserve">    </w:t>
      </w:r>
      <w:r>
        <w:rPr>
          <w:iCs/>
          <w:sz w:val="22"/>
          <w:u w:val="single"/>
        </w:rPr>
        <w:t>Раздражающего  действия</w:t>
      </w:r>
      <w:r>
        <w:rPr>
          <w:iCs/>
          <w:sz w:val="22"/>
        </w:rPr>
        <w:t>: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Производные  антрахинона     </w:t>
      </w:r>
      <w:r>
        <w:rPr>
          <w:b w:val="0"/>
          <w:sz w:val="22"/>
          <w:u w:val="single"/>
        </w:rPr>
        <w:t>препараты сенны</w:t>
      </w:r>
      <w:r>
        <w:rPr>
          <w:b w:val="0"/>
          <w:sz w:val="22"/>
        </w:rPr>
        <w:t xml:space="preserve"> Сенаде, Сенадексин, Галаксена, Кафиол, Регулакс                 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  <w:u w:val="single"/>
        </w:rPr>
        <w:t>препараты ревеня</w:t>
      </w:r>
      <w:r>
        <w:rPr>
          <w:b w:val="0"/>
          <w:sz w:val="22"/>
        </w:rPr>
        <w:t xml:space="preserve">         Корни ревеня                  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  <w:u w:val="single"/>
        </w:rPr>
        <w:t>препараты  крушины</w:t>
      </w:r>
      <w:r>
        <w:rPr>
          <w:b w:val="0"/>
          <w:sz w:val="22"/>
        </w:rPr>
        <w:t xml:space="preserve">    Экстракт, отвар, Рамнил                   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</w:t>
      </w:r>
      <w:r>
        <w:rPr>
          <w:bCs/>
          <w:i/>
          <w:iCs/>
          <w:sz w:val="22"/>
        </w:rPr>
        <w:t>С</w:t>
      </w:r>
      <w:r>
        <w:rPr>
          <w:i/>
          <w:sz w:val="22"/>
        </w:rPr>
        <w:t xml:space="preserve">интетические                  </w:t>
      </w:r>
      <w:r>
        <w:rPr>
          <w:b w:val="0"/>
          <w:sz w:val="22"/>
        </w:rPr>
        <w:t>Фенолфталеин</w:t>
      </w:r>
    </w:p>
    <w:p w:rsidR="002C51A9" w:rsidRDefault="002C51A9">
      <w:pPr>
        <w:rPr>
          <w:bCs/>
          <w:i/>
          <w:iCs/>
          <w:sz w:val="22"/>
        </w:rPr>
      </w:pPr>
      <w:r>
        <w:rPr>
          <w:b w:val="0"/>
          <w:sz w:val="22"/>
        </w:rPr>
        <w:t xml:space="preserve">                                                          Изафенин                   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Бисакодил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Гутталакс</w:t>
      </w:r>
    </w:p>
    <w:p w:rsidR="002C51A9" w:rsidRDefault="002C51A9">
      <w:pPr>
        <w:rPr>
          <w:b w:val="0"/>
          <w:sz w:val="22"/>
        </w:rPr>
      </w:pPr>
      <w:r>
        <w:rPr>
          <w:bCs/>
          <w:i/>
          <w:iCs/>
          <w:sz w:val="22"/>
        </w:rPr>
        <w:t xml:space="preserve">            Касторовое  масло</w:t>
      </w:r>
    </w:p>
    <w:p w:rsidR="002C51A9" w:rsidRDefault="002C51A9">
      <w:pPr>
        <w:rPr>
          <w:iCs/>
          <w:sz w:val="22"/>
          <w:u w:val="single"/>
        </w:rPr>
      </w:pPr>
      <w:r>
        <w:rPr>
          <w:b w:val="0"/>
          <w:sz w:val="22"/>
        </w:rPr>
        <w:t xml:space="preserve">     </w:t>
      </w:r>
      <w:r>
        <w:rPr>
          <w:iCs/>
          <w:sz w:val="22"/>
          <w:u w:val="single"/>
        </w:rPr>
        <w:t>Увеличивающие  объем  и разжижающие  кишечное  содержимое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Солевые                                        </w:t>
      </w:r>
      <w:r>
        <w:rPr>
          <w:b w:val="0"/>
          <w:sz w:val="22"/>
        </w:rPr>
        <w:t xml:space="preserve">Сульфат  натрия,   Сульфат  магния          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Многоатомные  спирты    </w:t>
      </w:r>
      <w:r>
        <w:rPr>
          <w:b w:val="0"/>
          <w:sz w:val="22"/>
        </w:rPr>
        <w:t xml:space="preserve">Маннит, Сорбит,  Ксилит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</w:t>
      </w:r>
      <w:r>
        <w:rPr>
          <w:bCs/>
          <w:i/>
          <w:iCs/>
          <w:sz w:val="22"/>
        </w:rPr>
        <w:t>Г</w:t>
      </w:r>
      <w:r>
        <w:rPr>
          <w:i/>
          <w:sz w:val="22"/>
        </w:rPr>
        <w:t xml:space="preserve">идрофильные  полисахариды     </w:t>
      </w:r>
      <w:r>
        <w:rPr>
          <w:b w:val="0"/>
          <w:sz w:val="22"/>
        </w:rPr>
        <w:t>Целлюлоза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Пектин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Агар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Ламинарид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Макроголь=Форлакс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Семена льна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</w:t>
      </w:r>
      <w:r>
        <w:rPr>
          <w:iCs/>
          <w:sz w:val="22"/>
          <w:u w:val="single"/>
        </w:rPr>
        <w:t>Размягчающие  каловые  массы</w:t>
      </w:r>
      <w:r>
        <w:rPr>
          <w:i/>
          <w:sz w:val="22"/>
        </w:rPr>
        <w:t xml:space="preserve">: </w:t>
      </w:r>
      <w:r>
        <w:rPr>
          <w:b w:val="0"/>
          <w:sz w:val="22"/>
        </w:rPr>
        <w:t>Вазелиновое  масло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Подсолнечное  масло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Докузат (анионный сурфактант)</w:t>
      </w:r>
    </w:p>
    <w:p w:rsidR="002C51A9" w:rsidRDefault="002C51A9">
      <w:pPr>
        <w:rPr>
          <w:b w:val="0"/>
          <w:bCs/>
          <w:sz w:val="22"/>
        </w:rPr>
      </w:pPr>
      <w:r>
        <w:rPr>
          <w:sz w:val="22"/>
        </w:rPr>
        <w:t xml:space="preserve">       </w:t>
      </w:r>
      <w:r>
        <w:rPr>
          <w:sz w:val="22"/>
          <w:u w:val="single"/>
        </w:rPr>
        <w:t>Повышающие внутриректальное давление</w:t>
      </w:r>
      <w:r>
        <w:rPr>
          <w:i/>
          <w:iCs/>
          <w:sz w:val="22"/>
        </w:rPr>
        <w:t xml:space="preserve"> (газообразующие)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                                                                            Ферролакс (свечи)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                                                                             Кальциолакс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  <w:u w:val="dotted"/>
        </w:rPr>
        <w:t>2. ПРОКИНЕТИКИ</w:t>
      </w:r>
      <w:r>
        <w:rPr>
          <w:b w:val="0"/>
          <w:i/>
          <w:sz w:val="22"/>
          <w:u w:val="dotted"/>
        </w:rPr>
        <w:t xml:space="preserve"> </w:t>
      </w:r>
      <w:r>
        <w:rPr>
          <w:b w:val="0"/>
          <w:i/>
          <w:sz w:val="22"/>
        </w:rPr>
        <w:t xml:space="preserve">                      </w:t>
      </w:r>
      <w:r>
        <w:rPr>
          <w:b w:val="0"/>
          <w:sz w:val="22"/>
        </w:rPr>
        <w:t xml:space="preserve">           Метоклопрамид=Церукал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Домперидон=Мотилиум)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Бромоприд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Цезаприд</w:t>
      </w:r>
    </w:p>
    <w:p w:rsidR="002C51A9" w:rsidRDefault="002C51A9">
      <w:pPr>
        <w:rPr>
          <w:sz w:val="22"/>
        </w:rPr>
      </w:pPr>
      <w:r>
        <w:rPr>
          <w:i/>
          <w:sz w:val="22"/>
          <w:u w:val="dotted"/>
        </w:rPr>
        <w:t>3.АНТИПАРЕТИКИ</w:t>
      </w:r>
      <w:r>
        <w:rPr>
          <w:sz w:val="22"/>
        </w:rPr>
        <w:t xml:space="preserve">                                           </w:t>
      </w:r>
      <w:r>
        <w:rPr>
          <w:b w:val="0"/>
          <w:sz w:val="22"/>
        </w:rPr>
        <w:t>Ацеклидин</w:t>
      </w:r>
    </w:p>
    <w:p w:rsidR="002C51A9" w:rsidRDefault="002C51A9">
      <w:pPr>
        <w:rPr>
          <w:b w:val="0"/>
          <w:sz w:val="22"/>
        </w:rPr>
      </w:pPr>
      <w:r>
        <w:rPr>
          <w:sz w:val="22"/>
        </w:rPr>
        <w:t xml:space="preserve">                                                                                </w:t>
      </w:r>
      <w:r>
        <w:rPr>
          <w:b w:val="0"/>
          <w:sz w:val="22"/>
        </w:rPr>
        <w:t>Прозерин</w:t>
      </w:r>
    </w:p>
    <w:p w:rsidR="002C51A9" w:rsidRDefault="002C51A9">
      <w:pPr>
        <w:rPr>
          <w:sz w:val="22"/>
        </w:rPr>
      </w:pPr>
      <w:r>
        <w:rPr>
          <w:b w:val="0"/>
          <w:sz w:val="22"/>
        </w:rPr>
        <w:t xml:space="preserve">                                                                             </w:t>
      </w:r>
    </w:p>
    <w:p w:rsidR="002C51A9" w:rsidRDefault="002C51A9">
      <w:pPr>
        <w:pStyle w:val="4"/>
      </w:pPr>
      <w:r>
        <w:t xml:space="preserve">                                                  ПРИ   ГИПЕРМОТОРИКЕ</w:t>
      </w:r>
    </w:p>
    <w:p w:rsidR="002C51A9" w:rsidRDefault="002C51A9"/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1. АНТИДИАРЕЙНЫЕ   СРЕДСТВА</w:t>
      </w:r>
    </w:p>
    <w:p w:rsidR="002C51A9" w:rsidRDefault="002C51A9">
      <w:pPr>
        <w:rPr>
          <w:i/>
          <w:sz w:val="22"/>
        </w:rPr>
      </w:pPr>
      <w:r>
        <w:rPr>
          <w:sz w:val="22"/>
        </w:rPr>
        <w:t xml:space="preserve">         </w:t>
      </w:r>
      <w:r>
        <w:rPr>
          <w:i/>
          <w:sz w:val="22"/>
        </w:rPr>
        <w:t>Опиоиды  периферического  действия:</w:t>
      </w:r>
      <w:r>
        <w:rPr>
          <w:b w:val="0"/>
          <w:sz w:val="22"/>
        </w:rPr>
        <w:t xml:space="preserve">    Лоперамид=Имодиум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                                                            </w:t>
      </w:r>
      <w:r>
        <w:rPr>
          <w:b w:val="0"/>
          <w:sz w:val="22"/>
        </w:rPr>
        <w:t>Реасек  (опиоид Дифеноксилат+атропин)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</w:t>
      </w:r>
      <w:r>
        <w:rPr>
          <w:i/>
          <w:sz w:val="22"/>
        </w:rPr>
        <w:t xml:space="preserve">Препараты  Са и А1:                       </w:t>
      </w:r>
      <w:r>
        <w:rPr>
          <w:b w:val="0"/>
          <w:sz w:val="22"/>
        </w:rPr>
        <w:t>Кальция  карбонат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</w:t>
      </w:r>
      <w:r>
        <w:rPr>
          <w:i/>
          <w:sz w:val="22"/>
        </w:rPr>
        <w:t xml:space="preserve">Вяжущие:                                                      </w:t>
      </w:r>
      <w:r>
        <w:rPr>
          <w:b w:val="0"/>
          <w:sz w:val="22"/>
        </w:rPr>
        <w:t>Висмута  нитрат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</w:t>
      </w:r>
      <w:r>
        <w:rPr>
          <w:i/>
          <w:sz w:val="22"/>
        </w:rPr>
        <w:t xml:space="preserve">Адсорбирующие:                       </w:t>
      </w:r>
      <w:r>
        <w:rPr>
          <w:b w:val="0"/>
          <w:sz w:val="22"/>
        </w:rPr>
        <w:t xml:space="preserve">       Активированный  уголь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Полифепан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2. АНТИСПАСТИЧЕСКИЕ   СРЕДСТВА</w:t>
      </w:r>
    </w:p>
    <w:p w:rsidR="002C51A9" w:rsidRDefault="002C51A9">
      <w:pPr>
        <w:rPr>
          <w:i/>
          <w:sz w:val="22"/>
        </w:rPr>
      </w:pPr>
      <w:r>
        <w:rPr>
          <w:sz w:val="22"/>
        </w:rPr>
        <w:t xml:space="preserve">          </w:t>
      </w:r>
      <w:r>
        <w:rPr>
          <w:i/>
          <w:sz w:val="22"/>
        </w:rPr>
        <w:t xml:space="preserve">Холинолитики:                               </w:t>
      </w:r>
      <w:r>
        <w:rPr>
          <w:b w:val="0"/>
          <w:sz w:val="22"/>
        </w:rPr>
        <w:t xml:space="preserve">Платифиллин                 </w:t>
      </w:r>
      <w:r>
        <w:rPr>
          <w:i/>
          <w:sz w:val="22"/>
        </w:rPr>
        <w:t xml:space="preserve">                       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Миотропные  спазмолитики:                   </w:t>
      </w:r>
      <w:r>
        <w:rPr>
          <w:b w:val="0"/>
          <w:sz w:val="22"/>
        </w:rPr>
        <w:t>Папаверин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Дротаверин=Но-шпа</w:t>
      </w:r>
    </w:p>
    <w:p w:rsidR="002C51A9" w:rsidRDefault="002C51A9">
      <w:pPr>
        <w:rPr>
          <w:i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Галидор                                                     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3. ВСПОМОГАТЕЛЬНЫЕ   СРЕДСТВА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i/>
          <w:sz w:val="22"/>
        </w:rPr>
        <w:t xml:space="preserve">           Антибиотики:                                 </w:t>
      </w:r>
      <w:r>
        <w:rPr>
          <w:b w:val="0"/>
          <w:bCs/>
          <w:iCs/>
          <w:sz w:val="22"/>
        </w:rPr>
        <w:t>Левомицетин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 xml:space="preserve">           </w:t>
      </w:r>
      <w:r>
        <w:rPr>
          <w:i/>
          <w:sz w:val="22"/>
        </w:rPr>
        <w:t xml:space="preserve">Бактериальные  препараты:       </w:t>
      </w:r>
      <w:r>
        <w:rPr>
          <w:b w:val="0"/>
          <w:bCs/>
          <w:iCs/>
          <w:sz w:val="22"/>
        </w:rPr>
        <w:t xml:space="preserve">           </w:t>
      </w:r>
      <w:r>
        <w:rPr>
          <w:iCs/>
          <w:sz w:val="22"/>
        </w:rPr>
        <w:t>Бакт</w:t>
      </w:r>
      <w:r>
        <w:rPr>
          <w:b w:val="0"/>
          <w:bCs/>
          <w:iCs/>
          <w:sz w:val="22"/>
        </w:rPr>
        <w:t>исубтил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 xml:space="preserve">                                                                                 Бификол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 xml:space="preserve">                                                                                 Коли</w:t>
      </w:r>
      <w:r>
        <w:rPr>
          <w:iCs/>
          <w:sz w:val="22"/>
        </w:rPr>
        <w:t>бактерин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 xml:space="preserve">                                                                                 Лакто</w:t>
      </w:r>
      <w:r>
        <w:rPr>
          <w:iCs/>
          <w:sz w:val="22"/>
        </w:rPr>
        <w:t>бактерин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 xml:space="preserve">                                                                                 Бифидум</w:t>
      </w:r>
      <w:r>
        <w:rPr>
          <w:iCs/>
          <w:sz w:val="22"/>
        </w:rPr>
        <w:t>бактерин</w:t>
      </w:r>
      <w:r>
        <w:rPr>
          <w:i/>
          <w:sz w:val="22"/>
        </w:rPr>
        <w:t xml:space="preserve">   </w:t>
      </w:r>
    </w:p>
    <w:p w:rsidR="002C51A9" w:rsidRDefault="002C51A9">
      <w:pPr>
        <w:rPr>
          <w:sz w:val="24"/>
          <w:u w:val="single"/>
        </w:rPr>
      </w:pPr>
      <w:r>
        <w:rPr>
          <w:sz w:val="22"/>
        </w:rPr>
        <w:lastRenderedPageBreak/>
        <w:t xml:space="preserve">                                                  </w:t>
      </w:r>
      <w:r>
        <w:rPr>
          <w:sz w:val="24"/>
          <w:u w:val="single"/>
        </w:rPr>
        <w:t xml:space="preserve"> ЖЕЛЧЕГОННЫЕ   СРЕДСТВА</w:t>
      </w:r>
    </w:p>
    <w:p w:rsidR="002C51A9" w:rsidRDefault="002C51A9">
      <w:pPr>
        <w:rPr>
          <w:sz w:val="22"/>
        </w:rPr>
      </w:pPr>
    </w:p>
    <w:p w:rsidR="002C51A9" w:rsidRDefault="002C51A9">
      <w:pPr>
        <w:rPr>
          <w:sz w:val="22"/>
        </w:rPr>
      </w:pPr>
      <w:r>
        <w:rPr>
          <w:sz w:val="22"/>
        </w:rPr>
        <w:t>СТИМУЛИРУЮЩИЕ   ЖЕЛЧЕОБРАЗОВАНИЕ  (ХОЛЕРЕТИКИ)</w:t>
      </w: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1. УВЕЛИЧИВАЮЩИЕ   СЕКРЕЦИЮ   ЖЕЛЧИ   И   СИНТЕЗ   ЖЕЛЧНЫХ   КИСЛОТ</w:t>
      </w:r>
    </w:p>
    <w:p w:rsidR="002C51A9" w:rsidRDefault="002C51A9">
      <w:pPr>
        <w:rPr>
          <w:i/>
          <w:sz w:val="22"/>
        </w:rPr>
      </w:pPr>
      <w:r>
        <w:rPr>
          <w:sz w:val="22"/>
        </w:rPr>
        <w:t xml:space="preserve">                        </w:t>
      </w:r>
      <w:r>
        <w:rPr>
          <w:i/>
          <w:sz w:val="22"/>
        </w:rPr>
        <w:t>Содержащие  желчные  кислоты: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                                             </w:t>
      </w:r>
      <w:r>
        <w:rPr>
          <w:b w:val="0"/>
          <w:sz w:val="22"/>
        </w:rPr>
        <w:t>Кислота  дегидрохолевая=Хологон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Дехолин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Холецин</w:t>
      </w:r>
    </w:p>
    <w:p w:rsidR="002C51A9" w:rsidRDefault="002C51A9">
      <w:pPr>
        <w:rPr>
          <w:i/>
          <w:sz w:val="22"/>
        </w:rPr>
      </w:pPr>
      <w:r>
        <w:rPr>
          <w:b w:val="0"/>
          <w:sz w:val="22"/>
        </w:rPr>
        <w:t xml:space="preserve">                     </w:t>
      </w:r>
      <w:r>
        <w:rPr>
          <w:i/>
          <w:sz w:val="22"/>
        </w:rPr>
        <w:t>Синтетические  холеретики: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                                             </w:t>
      </w:r>
      <w:r>
        <w:rPr>
          <w:b w:val="0"/>
          <w:sz w:val="22"/>
        </w:rPr>
        <w:t>Оксафенамид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Циквалон</w:t>
      </w:r>
    </w:p>
    <w:p w:rsidR="002C51A9" w:rsidRDefault="002C51A9">
      <w:pPr>
        <w:rPr>
          <w:i/>
          <w:sz w:val="22"/>
        </w:rPr>
      </w:pPr>
      <w:r>
        <w:rPr>
          <w:b w:val="0"/>
          <w:sz w:val="22"/>
        </w:rPr>
        <w:t xml:space="preserve">                      </w:t>
      </w:r>
      <w:r>
        <w:rPr>
          <w:i/>
          <w:sz w:val="22"/>
        </w:rPr>
        <w:t>Растительного  происхождения: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                                             </w:t>
      </w:r>
      <w:r>
        <w:rPr>
          <w:b w:val="0"/>
          <w:sz w:val="22"/>
        </w:rPr>
        <w:t>Препараты  бессмертника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мяты (Олиметин)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шиповника (Холосас)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кукурузных  рылец</w:t>
      </w:r>
    </w:p>
    <w:p w:rsidR="002C51A9" w:rsidRDefault="002C51A9">
      <w:pPr>
        <w:rPr>
          <w:i/>
          <w:sz w:val="22"/>
        </w:rPr>
      </w:pPr>
      <w:r>
        <w:rPr>
          <w:b w:val="0"/>
          <w:sz w:val="22"/>
        </w:rPr>
        <w:t xml:space="preserve">                       </w:t>
      </w:r>
      <w:r>
        <w:rPr>
          <w:i/>
          <w:sz w:val="22"/>
        </w:rPr>
        <w:t>Комбинированные  препараты: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</w:t>
      </w:r>
      <w:r>
        <w:rPr>
          <w:b w:val="0"/>
          <w:sz w:val="22"/>
        </w:rPr>
        <w:t xml:space="preserve">                                                            Аллохол                  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(желчь+экстракт чеснока+экстракт крапивы+уголь активированный)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Холензим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(желчь+ферменты поджелудочной железы+слизистая оболочка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тонкого кишечника)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ЛИВ-52</w:t>
      </w:r>
    </w:p>
    <w:p w:rsidR="002C51A9" w:rsidRDefault="002C51A9">
      <w:pPr>
        <w:rPr>
          <w:sz w:val="22"/>
        </w:rPr>
      </w:pPr>
      <w:r>
        <w:rPr>
          <w:b w:val="0"/>
          <w:sz w:val="22"/>
        </w:rPr>
        <w:t xml:space="preserve">                           (тысячелистник, цикорий, сенна, паслен и др.)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2.  УВЕЛИЧИВАЮЩИЕ  СЕКРЕЦИЮ  ЖЕЛЧИ   ПРЕИМУЩЕСТВЕННО  ЗА  СЧЕТ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</w:rPr>
        <w:t xml:space="preserve">      </w:t>
      </w:r>
      <w:r>
        <w:rPr>
          <w:i/>
          <w:sz w:val="22"/>
          <w:u w:val="dotted"/>
        </w:rPr>
        <w:t>ВОДНОГО  КОМПОНЕНТА</w:t>
      </w:r>
    </w:p>
    <w:p w:rsidR="002C51A9" w:rsidRDefault="002C51A9">
      <w:pPr>
        <w:rPr>
          <w:b w:val="0"/>
          <w:sz w:val="22"/>
        </w:rPr>
      </w:pPr>
      <w:r>
        <w:rPr>
          <w:sz w:val="22"/>
        </w:rPr>
        <w:t xml:space="preserve">                                                                    </w:t>
      </w:r>
      <w:r>
        <w:rPr>
          <w:b w:val="0"/>
          <w:sz w:val="22"/>
        </w:rPr>
        <w:t>Минеральные  воды</w:t>
      </w:r>
    </w:p>
    <w:p w:rsidR="002C51A9" w:rsidRDefault="002C51A9">
      <w:pPr>
        <w:rPr>
          <w:sz w:val="22"/>
        </w:rPr>
      </w:pPr>
    </w:p>
    <w:p w:rsidR="002C51A9" w:rsidRDefault="002C51A9">
      <w:pPr>
        <w:rPr>
          <w:sz w:val="22"/>
        </w:rPr>
      </w:pPr>
      <w:r>
        <w:rPr>
          <w:sz w:val="22"/>
        </w:rPr>
        <w:t>СТИМУЛИРУЮЩИЕ   ЖЕЛЧЕВЫДЕЛИТЕЛЬНУЮ   ФУНКЦИЮ   ПЕЧЕНИ</w:t>
      </w:r>
    </w:p>
    <w:p w:rsidR="002C51A9" w:rsidRDefault="002C51A9">
      <w:pPr>
        <w:rPr>
          <w:sz w:val="22"/>
        </w:rPr>
      </w:pPr>
      <w:r>
        <w:rPr>
          <w:sz w:val="22"/>
        </w:rPr>
        <w:t>(ХОЛЕКИНЕТИКИ)</w:t>
      </w: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1.  ПРЕПАРАТЫ, ПОВЫШАЮЩИЕ  ТОНУС  ЖЕЛЧНОГО  ПУЗЫРЯ И  СНИЖАЮЩИЕ  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ТОНУС  ЖЕЛЧЕВЫВОДЯЩИХ  ПУТЕЙ </w:t>
      </w:r>
    </w:p>
    <w:p w:rsidR="002C51A9" w:rsidRDefault="002C51A9">
      <w:pPr>
        <w:rPr>
          <w:sz w:val="22"/>
        </w:rPr>
      </w:pPr>
      <w:r>
        <w:rPr>
          <w:i/>
          <w:sz w:val="22"/>
        </w:rPr>
        <w:t xml:space="preserve">     (ИСТИННЫЕ   ХОЛЕКИНЕТИКИ</w:t>
      </w:r>
      <w:r>
        <w:rPr>
          <w:sz w:val="22"/>
        </w:rPr>
        <w:t>)</w:t>
      </w:r>
    </w:p>
    <w:p w:rsidR="002C51A9" w:rsidRDefault="002C51A9">
      <w:pPr>
        <w:rPr>
          <w:b w:val="0"/>
          <w:sz w:val="22"/>
        </w:rPr>
      </w:pPr>
      <w:r>
        <w:rPr>
          <w:sz w:val="22"/>
        </w:rPr>
        <w:t xml:space="preserve">                                                                       </w:t>
      </w:r>
      <w:r>
        <w:rPr>
          <w:b w:val="0"/>
          <w:sz w:val="22"/>
        </w:rPr>
        <w:t>Холецистокинин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Питуитрин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Сульфат  магния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Многоатомные  спирты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(Маннит, Сорбит, Ксилит)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>2.  ПРЕПАРАТЫ,  СНИЖАЮЩИЕ  ТОНУС  ЖЕЛЧЕВЫВОДЯЩИХ  ПУТЕЙ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(ХОЛЕСПАЗМОЛИТИКИ)</w:t>
      </w:r>
    </w:p>
    <w:p w:rsidR="002C51A9" w:rsidRDefault="002C51A9">
      <w:pPr>
        <w:rPr>
          <w:i/>
          <w:sz w:val="22"/>
        </w:rPr>
      </w:pPr>
      <w:r>
        <w:rPr>
          <w:sz w:val="22"/>
        </w:rPr>
        <w:t xml:space="preserve">                      </w:t>
      </w:r>
      <w:r>
        <w:rPr>
          <w:i/>
          <w:sz w:val="22"/>
        </w:rPr>
        <w:t>М-холинолитики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</w:t>
      </w:r>
      <w:r>
        <w:rPr>
          <w:b w:val="0"/>
          <w:sz w:val="22"/>
        </w:rPr>
        <w:t>Платифиллин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                 Миотропные  спазмолитики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                                                 </w:t>
      </w:r>
      <w:r>
        <w:rPr>
          <w:b w:val="0"/>
          <w:sz w:val="22"/>
        </w:rPr>
        <w:t>Папаверин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Но-шпа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>3.  ПЕПАРАТЫ,  ПОВЫШАЮЩИЕ  КОЛЛОИДНУЮ  СТАБИЛЬНОСТЬ  ЖЕЛЧИ</w:t>
      </w:r>
    </w:p>
    <w:p w:rsidR="002C51A9" w:rsidRDefault="002C51A9">
      <w:pPr>
        <w:rPr>
          <w:b w:val="0"/>
          <w:sz w:val="22"/>
        </w:rPr>
      </w:pPr>
      <w:r>
        <w:rPr>
          <w:sz w:val="22"/>
        </w:rPr>
        <w:t xml:space="preserve">                                                                      </w:t>
      </w:r>
      <w:r>
        <w:rPr>
          <w:b w:val="0"/>
          <w:sz w:val="22"/>
        </w:rPr>
        <w:t xml:space="preserve">Хенодезоксихолевая  кислота                      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(Хенофальк, Хенохол)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Урзодезоксихолевая (Урзофальк)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</w:t>
      </w: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sz w:val="24"/>
          <w:u w:val="single"/>
        </w:rPr>
      </w:pPr>
      <w:r>
        <w:rPr>
          <w:i/>
          <w:sz w:val="22"/>
        </w:rPr>
        <w:br w:type="page"/>
      </w:r>
      <w:r>
        <w:rPr>
          <w:i/>
          <w:sz w:val="22"/>
        </w:rPr>
        <w:lastRenderedPageBreak/>
        <w:t xml:space="preserve">                       </w:t>
      </w:r>
      <w:r>
        <w:rPr>
          <w:sz w:val="24"/>
          <w:u w:val="single"/>
        </w:rPr>
        <w:t>ГЕПАТОТРОПНЫЕ   ПРЕПАРАТЫ    (ГЕПАТОПРОТЕКТОРЫ)</w:t>
      </w:r>
    </w:p>
    <w:p w:rsidR="002C51A9" w:rsidRDefault="002C51A9">
      <w:pPr>
        <w:rPr>
          <w:sz w:val="22"/>
        </w:rPr>
      </w:pPr>
    </w:p>
    <w:p w:rsidR="002C51A9" w:rsidRDefault="002C51A9">
      <w:pPr>
        <w:rPr>
          <w:i/>
          <w:sz w:val="22"/>
        </w:rPr>
      </w:pPr>
      <w:r>
        <w:rPr>
          <w:i/>
          <w:sz w:val="22"/>
          <w:u w:val="dotted"/>
        </w:rPr>
        <w:t>1. ПРЕПАРАТЫ   РАСТОРОПШИ  ПЯТНИСТОЙ</w:t>
      </w:r>
      <w:r>
        <w:rPr>
          <w:i/>
          <w:sz w:val="22"/>
        </w:rPr>
        <w:t xml:space="preserve">           </w:t>
      </w:r>
    </w:p>
    <w:p w:rsidR="002C51A9" w:rsidRDefault="002C51A9">
      <w:pPr>
        <w:rPr>
          <w:b w:val="0"/>
          <w:sz w:val="22"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b w:val="0"/>
          <w:sz w:val="22"/>
        </w:rPr>
        <w:t>Карсил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Силибор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Силибинин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Силимарин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2.  ПРЕПАРАТЫ, СОДЕРЖАЩИЕ  СУММУ  «ЭССЕНЦИАЛЬНЫХ» ФОСФОЛИПИДОВ,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</w:rPr>
        <w:t xml:space="preserve">     </w:t>
      </w:r>
      <w:r>
        <w:rPr>
          <w:i/>
          <w:sz w:val="22"/>
          <w:u w:val="dotted"/>
        </w:rPr>
        <w:t>ВИТАМИНОВ, АМИНОКИСЛОТ</w:t>
      </w:r>
      <w:r>
        <w:rPr>
          <w:b w:val="0"/>
          <w:sz w:val="22"/>
        </w:rPr>
        <w:t xml:space="preserve">                Эссенциале</w:t>
      </w:r>
    </w:p>
    <w:p w:rsidR="002C51A9" w:rsidRDefault="002C51A9">
      <w:pPr>
        <w:rPr>
          <w:b w:val="0"/>
          <w:sz w:val="22"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b w:val="0"/>
          <w:sz w:val="22"/>
        </w:rPr>
        <w:t>Гепатобионт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Гепатофальк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ЛИВ-52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3.  ПРЕПАРАТЫ, СОДЕРЖАЩИЕ  ЭКСТРАКТ И ПРОДУКТЫ  ГИДРОЛИЗА  ПЕЧЕНИ</w:t>
      </w:r>
    </w:p>
    <w:p w:rsidR="002C51A9" w:rsidRDefault="002C51A9">
      <w:pPr>
        <w:rPr>
          <w:b w:val="0"/>
          <w:sz w:val="22"/>
        </w:rPr>
      </w:pPr>
      <w:r>
        <w:rPr>
          <w:sz w:val="22"/>
        </w:rPr>
        <w:t xml:space="preserve">                                                                                  </w:t>
      </w:r>
      <w:r>
        <w:rPr>
          <w:b w:val="0"/>
          <w:sz w:val="22"/>
        </w:rPr>
        <w:t>Салкогепсил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Прогепарум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Витогепат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Сирепар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4 . ПРЕПАРАТЫ  ЛАКТУЛОЗЫ: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                                                           </w:t>
      </w:r>
      <w:r>
        <w:rPr>
          <w:b w:val="0"/>
          <w:sz w:val="22"/>
        </w:rPr>
        <w:t>Лактофальк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Дюфалак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Порталак</w:t>
      </w: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sz w:val="24"/>
          <w:u w:val="single"/>
        </w:rPr>
      </w:pPr>
      <w:r>
        <w:rPr>
          <w:i/>
          <w:sz w:val="22"/>
        </w:rPr>
        <w:t xml:space="preserve">                                                            </w:t>
      </w:r>
      <w:r>
        <w:rPr>
          <w:sz w:val="24"/>
          <w:u w:val="single"/>
        </w:rPr>
        <w:t>РВОТНЫЕ   СРЕДСТВА</w:t>
      </w:r>
    </w:p>
    <w:p w:rsidR="002C51A9" w:rsidRDefault="002C51A9">
      <w:pPr>
        <w:rPr>
          <w:i/>
          <w:sz w:val="24"/>
        </w:rPr>
      </w:pP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1.  ЦЕНТРАЛЬНОГО   ДЕЙСТВИЯ</w:t>
      </w:r>
      <w:r>
        <w:rPr>
          <w:b w:val="0"/>
          <w:sz w:val="22"/>
        </w:rPr>
        <w:t xml:space="preserve">        Апоморфин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2. РЕФЛЕКТОРНОГО   ДЕЙСТВИЯ</w:t>
      </w:r>
      <w:r>
        <w:rPr>
          <w:b w:val="0"/>
          <w:sz w:val="22"/>
        </w:rPr>
        <w:t xml:space="preserve">       Сульфат   меди, Сульфат  цинка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</w:t>
      </w:r>
      <w:r>
        <w:rPr>
          <w:b w:val="0"/>
          <w:sz w:val="22"/>
        </w:rPr>
        <w:t xml:space="preserve">                                                                    Препараты  корня  ипекакуаны</w:t>
      </w: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sz w:val="24"/>
          <w:u w:val="single"/>
        </w:rPr>
      </w:pPr>
      <w:r>
        <w:rPr>
          <w:sz w:val="22"/>
        </w:rPr>
        <w:t xml:space="preserve">                                                       </w:t>
      </w:r>
      <w:r>
        <w:rPr>
          <w:sz w:val="24"/>
          <w:u w:val="single"/>
        </w:rPr>
        <w:t>ПРОТИВОРВОТНЫЕ   СРЕДСТВА</w:t>
      </w:r>
    </w:p>
    <w:p w:rsidR="002C51A9" w:rsidRDefault="002C51A9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i/>
          <w:iCs/>
          <w:sz w:val="22"/>
          <w:szCs w:val="28"/>
          <w:u w:val="dotted"/>
        </w:rPr>
      </w:pPr>
      <w:r>
        <w:rPr>
          <w:i/>
          <w:iCs/>
          <w:sz w:val="22"/>
          <w:szCs w:val="28"/>
          <w:u w:val="dotted"/>
        </w:rPr>
        <w:t>1. БЛОКАТОРЫ 5НТ</w:t>
      </w:r>
      <w:r>
        <w:rPr>
          <w:i/>
          <w:iCs/>
          <w:position w:val="-5"/>
          <w:sz w:val="22"/>
          <w:szCs w:val="19"/>
          <w:u w:val="dotted"/>
        </w:rPr>
        <w:t>3</w:t>
      </w:r>
      <w:r>
        <w:rPr>
          <w:i/>
          <w:iCs/>
          <w:sz w:val="22"/>
          <w:szCs w:val="28"/>
          <w:u w:val="dotted"/>
        </w:rPr>
        <w:t>-СЕРОТОНИНОВЫХ РЕЦЕПТОРОВ</w:t>
      </w:r>
    </w:p>
    <w:p w:rsidR="002C51A9" w:rsidRDefault="002C51A9">
      <w:pPr>
        <w:ind w:firstLine="4536"/>
        <w:rPr>
          <w:b w:val="0"/>
          <w:bCs/>
          <w:sz w:val="22"/>
          <w:szCs w:val="24"/>
        </w:rPr>
      </w:pPr>
      <w:r>
        <w:rPr>
          <w:b w:val="0"/>
          <w:bCs/>
          <w:sz w:val="22"/>
        </w:rPr>
        <w:t xml:space="preserve">Ондансетрон </w:t>
      </w:r>
    </w:p>
    <w:p w:rsidR="002C51A9" w:rsidRDefault="002C51A9">
      <w:pPr>
        <w:ind w:firstLine="4536"/>
        <w:rPr>
          <w:b w:val="0"/>
          <w:bCs/>
          <w:sz w:val="22"/>
        </w:rPr>
      </w:pPr>
      <w:r>
        <w:rPr>
          <w:b w:val="0"/>
          <w:bCs/>
          <w:sz w:val="22"/>
        </w:rPr>
        <w:t>Гранистерон</w:t>
      </w:r>
    </w:p>
    <w:p w:rsidR="002C51A9" w:rsidRDefault="002C51A9">
      <w:pPr>
        <w:ind w:firstLine="4536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Трописетрон </w:t>
      </w:r>
    </w:p>
    <w:p w:rsidR="002C51A9" w:rsidRDefault="002C51A9">
      <w:pPr>
        <w:rPr>
          <w:i/>
          <w:iCs/>
          <w:sz w:val="22"/>
          <w:szCs w:val="28"/>
          <w:u w:val="dotted"/>
        </w:rPr>
      </w:pPr>
      <w:r>
        <w:rPr>
          <w:i/>
          <w:iCs/>
          <w:sz w:val="22"/>
          <w:szCs w:val="28"/>
          <w:u w:val="dotted"/>
        </w:rPr>
        <w:t>2. БЛОКАТОРЫ  ДОФАМИНОВЫХ  РЕЦЕПТОРОВ</w:t>
      </w:r>
    </w:p>
    <w:p w:rsidR="002C51A9" w:rsidRDefault="002C51A9">
      <w:pPr>
        <w:ind w:firstLine="4536"/>
        <w:rPr>
          <w:b w:val="0"/>
          <w:bCs/>
          <w:sz w:val="22"/>
          <w:szCs w:val="24"/>
        </w:rPr>
      </w:pPr>
      <w:r>
        <w:rPr>
          <w:b w:val="0"/>
          <w:bCs/>
          <w:sz w:val="22"/>
        </w:rPr>
        <w:t>Прокинетики</w:t>
      </w:r>
    </w:p>
    <w:p w:rsidR="002C51A9" w:rsidRDefault="002C51A9">
      <w:pPr>
        <w:ind w:firstLine="4536"/>
        <w:rPr>
          <w:b w:val="0"/>
          <w:bCs/>
          <w:sz w:val="22"/>
        </w:rPr>
      </w:pPr>
      <w:r>
        <w:rPr>
          <w:b w:val="0"/>
          <w:bCs/>
          <w:sz w:val="22"/>
        </w:rPr>
        <w:t>Нейролептики</w:t>
      </w:r>
    </w:p>
    <w:p w:rsidR="002C51A9" w:rsidRDefault="002C51A9">
      <w:pPr>
        <w:rPr>
          <w:bCs/>
          <w:i/>
          <w:sz w:val="22"/>
          <w:szCs w:val="28"/>
          <w:u w:val="dotted"/>
        </w:rPr>
      </w:pPr>
      <w:r>
        <w:rPr>
          <w:bCs/>
          <w:i/>
          <w:sz w:val="22"/>
          <w:szCs w:val="28"/>
          <w:u w:val="dotted"/>
        </w:rPr>
        <w:t>3. БЛОКАТОРЫ Н</w:t>
      </w:r>
      <w:r>
        <w:rPr>
          <w:bCs/>
          <w:i/>
          <w:position w:val="-5"/>
          <w:sz w:val="22"/>
          <w:szCs w:val="19"/>
          <w:u w:val="dotted"/>
        </w:rPr>
        <w:t>1</w:t>
      </w:r>
      <w:r>
        <w:rPr>
          <w:bCs/>
          <w:i/>
          <w:sz w:val="22"/>
          <w:szCs w:val="28"/>
          <w:u w:val="dotted"/>
        </w:rPr>
        <w:t>-ГИСТАМИНОВЫХ РЕЦЕПТОРОВ</w:t>
      </w:r>
    </w:p>
    <w:p w:rsidR="002C51A9" w:rsidRDefault="002C51A9">
      <w:pPr>
        <w:rPr>
          <w:i/>
          <w:vanish/>
          <w:sz w:val="22"/>
          <w:szCs w:val="24"/>
          <w:u w:val="dotted"/>
        </w:rPr>
      </w:pPr>
      <w:r>
        <w:rPr>
          <w:bCs/>
          <w:i/>
          <w:sz w:val="22"/>
          <w:szCs w:val="28"/>
          <w:u w:val="dotted"/>
        </w:rPr>
        <w:t>4. ХОЛИНОЛИТИКИ</w:t>
      </w:r>
    </w:p>
    <w:p w:rsidR="002C51A9" w:rsidRDefault="002C51A9">
      <w:pPr>
        <w:rPr>
          <w:bCs/>
          <w:i/>
          <w:sz w:val="22"/>
          <w:u w:val="dotted"/>
        </w:rPr>
      </w:pP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sz w:val="24"/>
          <w:u w:val="single"/>
        </w:rPr>
      </w:pPr>
      <w:r>
        <w:rPr>
          <w:sz w:val="22"/>
        </w:rPr>
        <w:t xml:space="preserve">                                                        </w:t>
      </w:r>
      <w:r>
        <w:rPr>
          <w:sz w:val="24"/>
          <w:u w:val="single"/>
        </w:rPr>
        <w:t>СРЕДСТВА,  ВЛИЯЮЩИЕ   НА   АППЕТИТ</w:t>
      </w:r>
    </w:p>
    <w:p w:rsidR="002C51A9" w:rsidRDefault="002C51A9">
      <w:pPr>
        <w:rPr>
          <w:sz w:val="22"/>
        </w:rPr>
      </w:pP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СРЕДСТВА.  УГНЕТАЮЩИЕ  АППЕТИТ (АНОРЕКСИГЕННЫЕ)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                                                   </w:t>
      </w:r>
      <w:r>
        <w:rPr>
          <w:b w:val="0"/>
          <w:sz w:val="22"/>
        </w:rPr>
        <w:t>Фенамин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Фепранон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Дезопимон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Мазиндол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СРЕДСТВА,  СТИМУЛИРУЮЩИЕ  АППЕТИТ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Опосредованно                       </w:t>
      </w:r>
      <w:r>
        <w:rPr>
          <w:b w:val="0"/>
          <w:sz w:val="22"/>
        </w:rPr>
        <w:t xml:space="preserve"> Витамины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Анаболические  стероиды</w:t>
      </w:r>
    </w:p>
    <w:p w:rsidR="002C51A9" w:rsidRDefault="002C51A9">
      <w:pPr>
        <w:rPr>
          <w:i/>
          <w:sz w:val="22"/>
        </w:rPr>
      </w:pPr>
      <w:r>
        <w:rPr>
          <w:b w:val="0"/>
          <w:sz w:val="22"/>
        </w:rPr>
        <w:t xml:space="preserve">                                                                         Инсулин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Рефлекторно                      </w:t>
      </w:r>
      <w:r>
        <w:rPr>
          <w:b w:val="0"/>
          <w:sz w:val="22"/>
        </w:rPr>
        <w:t>Горечи  (препараты  полыни, корня  одуванчика, золототысячника)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                 Центрально                             </w:t>
      </w:r>
      <w:r>
        <w:rPr>
          <w:b w:val="0"/>
          <w:sz w:val="22"/>
        </w:rPr>
        <w:t xml:space="preserve">Перитол=Ципрогептадин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  </w:t>
      </w:r>
    </w:p>
    <w:p w:rsidR="002C51A9" w:rsidRDefault="002C51A9">
      <w:r>
        <w:rPr>
          <w:i/>
          <w:sz w:val="22"/>
        </w:rPr>
        <w:br w:type="page"/>
      </w:r>
      <w:r>
        <w:lastRenderedPageBreak/>
        <w:t>СРЕДСТВА,  ВЛИЯЮЩИЕ  НА ЖЕЛУДОЧНО - КИШЕЧНЫЙ  ТРАКТ</w:t>
      </w:r>
    </w:p>
    <w:p w:rsidR="002C51A9" w:rsidRDefault="002C51A9">
      <w:r>
        <w:t xml:space="preserve">                      </w:t>
      </w:r>
    </w:p>
    <w:p w:rsidR="002C51A9" w:rsidRDefault="002C51A9">
      <w:pPr>
        <w:rPr>
          <w:b w:val="0"/>
        </w:rPr>
      </w:pPr>
      <w:r>
        <w:rPr>
          <w:b w:val="0"/>
          <w:sz w:val="24"/>
        </w:rPr>
        <w:t xml:space="preserve">  </w:t>
      </w:r>
      <w:r>
        <w:rPr>
          <w:sz w:val="24"/>
        </w:rPr>
        <w:t>С Р Е Д С Т В А,   В Л И Я Ю Щ И Е    Н А   С Е К Р Е Т О Р Н У Ю  Ф У Н К Ц И Ю</w:t>
      </w:r>
      <w:r>
        <w:rPr>
          <w:b w:val="0"/>
        </w:rPr>
        <w:t xml:space="preserve">                                </w:t>
      </w:r>
    </w:p>
    <w:p w:rsidR="002C51A9" w:rsidRDefault="002C51A9">
      <w:pPr>
        <w:rPr>
          <w:sz w:val="24"/>
        </w:rPr>
      </w:pPr>
      <w:r>
        <w:rPr>
          <w:sz w:val="24"/>
          <w:u w:val="single"/>
        </w:rPr>
        <w:t xml:space="preserve">ПРИ ПОВЫШЕННОЙ СЕКРЕЦИИ  </w:t>
      </w:r>
      <w:r>
        <w:rPr>
          <w:sz w:val="24"/>
          <w:u w:val="single"/>
          <w:lang w:val="en-US"/>
        </w:rPr>
        <w:t>HCI</w:t>
      </w:r>
      <w:r>
        <w:rPr>
          <w:sz w:val="24"/>
          <w:u w:val="single"/>
        </w:rPr>
        <w:t xml:space="preserve">  (ДЛЯ ЛЕЧЕНИЯ ЯЗВЕННОЙ БОЛЕЗНИ )</w:t>
      </w:r>
      <w:r>
        <w:rPr>
          <w:sz w:val="24"/>
        </w:rPr>
        <w:t xml:space="preserve">                        </w:t>
      </w:r>
      <w:r>
        <w:rPr>
          <w:sz w:val="24"/>
          <w:u w:val="single"/>
        </w:rPr>
        <w:t xml:space="preserve">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Язвообразование связано с нарушением равновесия между защитными и агрессивными факторами</w:t>
      </w:r>
    </w:p>
    <w:p w:rsidR="002C51A9" w:rsidRDefault="002C51A9">
      <w:pPr>
        <w:rPr>
          <w:b w:val="0"/>
          <w:i/>
          <w:sz w:val="24"/>
        </w:rPr>
      </w:pPr>
      <w:r>
        <w:rPr>
          <w:sz w:val="24"/>
        </w:rPr>
        <w:t>Защитные факторы.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Слизистая оболочка желудка</w:t>
      </w:r>
      <w:r>
        <w:rPr>
          <w:b w:val="0"/>
          <w:sz w:val="24"/>
        </w:rPr>
        <w:t xml:space="preserve"> наделена высокой регенераторной потенцией.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Дуоденальная слизистая</w:t>
      </w:r>
      <w:r>
        <w:rPr>
          <w:b w:val="0"/>
          <w:sz w:val="24"/>
        </w:rPr>
        <w:t xml:space="preserve"> обладает несколько меньшей восстановительной потенцией.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Железистый аппарат желудка полностью обновляется каждые 5 суток.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Слизистые оболочки желудка и двенадцатиперстной кишки обладают универсальным механизмом защиты от самопереваривания кислым желудочным соком.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  <w:u w:val="single"/>
        </w:rPr>
        <w:t>Защитный механизм  включает</w:t>
      </w:r>
      <w:r>
        <w:rPr>
          <w:b w:val="0"/>
          <w:sz w:val="24"/>
        </w:rPr>
        <w:t>: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-гель слизи,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-секрецию бикарбоната (</w:t>
      </w:r>
      <w:r>
        <w:rPr>
          <w:b w:val="0"/>
          <w:i/>
          <w:iCs/>
          <w:sz w:val="24"/>
        </w:rPr>
        <w:t>поддерживает  нейтральный уровень рН в зоне, непосредственно примыкающей к эпителию),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-должный уровень кровотока,</w:t>
      </w:r>
    </w:p>
    <w:p w:rsidR="002C51A9" w:rsidRDefault="002C51A9">
      <w:pPr>
        <w:rPr>
          <w:b w:val="0"/>
          <w:i/>
          <w:iCs/>
          <w:sz w:val="24"/>
        </w:rPr>
      </w:pPr>
      <w:r>
        <w:rPr>
          <w:b w:val="0"/>
          <w:sz w:val="24"/>
        </w:rPr>
        <w:t>-способность к быстрой репарации слизистой оболочки (</w:t>
      </w:r>
      <w:r>
        <w:rPr>
          <w:b w:val="0"/>
          <w:i/>
          <w:iCs/>
          <w:sz w:val="24"/>
        </w:rPr>
        <w:t xml:space="preserve">обусловленную специальным  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iCs/>
          <w:sz w:val="24"/>
        </w:rPr>
        <w:t xml:space="preserve">  фосфолипидом, содержащимся на эпителиальной мембране покровно-ямочного эпителия</w:t>
      </w:r>
      <w:r>
        <w:rPr>
          <w:b w:val="0"/>
          <w:sz w:val="24"/>
        </w:rPr>
        <w:t>).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Наиболее существенные компоненты защиты:</w:t>
      </w:r>
      <w:r>
        <w:rPr>
          <w:b w:val="0"/>
          <w:sz w:val="24"/>
        </w:rPr>
        <w:t xml:space="preserve">  воздействие геля слизи и секреция бикарбоната.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Слизь секретируется</w:t>
      </w:r>
      <w:r>
        <w:rPr>
          <w:b w:val="0"/>
          <w:sz w:val="24"/>
        </w:rPr>
        <w:t xml:space="preserve"> слизеобразующими клетками поверхностного эпителия в желудке и двенадцатиперстной кишке и образует тонкий слой  вязкого водонерастворимого геля. 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Основные компоненты слизи - гликопротеины высокой молекулярной массы.</w:t>
      </w:r>
    </w:p>
    <w:p w:rsidR="002C51A9" w:rsidRDefault="002C51A9">
      <w:pPr>
        <w:rPr>
          <w:b w:val="0"/>
          <w:sz w:val="24"/>
          <w:u w:val="single"/>
        </w:rPr>
      </w:pPr>
      <w:r>
        <w:rPr>
          <w:b w:val="0"/>
          <w:sz w:val="24"/>
          <w:u w:val="dotted"/>
        </w:rPr>
        <w:t xml:space="preserve">Бикарбонат </w:t>
      </w:r>
      <w:r>
        <w:rPr>
          <w:b w:val="0"/>
          <w:sz w:val="24"/>
        </w:rPr>
        <w:t xml:space="preserve"> -  поверхностными эпителиальными клетками  и удерживается гелем слизи.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Цитопротекция поддерживается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 адекватным кровотоком (</w:t>
      </w:r>
      <w:r>
        <w:rPr>
          <w:b w:val="0"/>
          <w:i/>
          <w:iCs/>
          <w:sz w:val="24"/>
        </w:rPr>
        <w:t>обеспечивает замещение погибших  клеток</w:t>
      </w:r>
      <w:r>
        <w:rPr>
          <w:b w:val="0"/>
          <w:sz w:val="24"/>
        </w:rPr>
        <w:t>),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- наличием внутриклеточных субстанций, обладающих протективными свойствами    (главные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среди которых - простагландины).</w:t>
      </w:r>
    </w:p>
    <w:p w:rsidR="002C51A9" w:rsidRDefault="002C51A9">
      <w:pPr>
        <w:rPr>
          <w:sz w:val="24"/>
        </w:rPr>
      </w:pPr>
      <w:r>
        <w:rPr>
          <w:sz w:val="24"/>
        </w:rPr>
        <w:t xml:space="preserve">Агрессивные факторы.                                                                                              </w:t>
      </w:r>
    </w:p>
    <w:p w:rsidR="002C51A9" w:rsidRDefault="002C51A9">
      <w:pPr>
        <w:rPr>
          <w:sz w:val="24"/>
        </w:rPr>
      </w:pPr>
      <w:r>
        <w:rPr>
          <w:b w:val="0"/>
          <w:sz w:val="24"/>
        </w:rPr>
        <w:t>-  Гиперсекреция пепсина и соляной кислоты</w:t>
      </w:r>
    </w:p>
    <w:p w:rsidR="002C51A9" w:rsidRDefault="002C51A9">
      <w:pPr>
        <w:rPr>
          <w:b w:val="0"/>
          <w:i/>
          <w:sz w:val="24"/>
        </w:rPr>
      </w:pPr>
      <w:r>
        <w:rPr>
          <w:b w:val="0"/>
          <w:sz w:val="24"/>
        </w:rPr>
        <w:t>-  Нарушение нейтрализации соляной кислоты.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  Нарушение защитных механизмов (</w:t>
      </w:r>
      <w:r>
        <w:rPr>
          <w:b w:val="0"/>
          <w:i/>
          <w:iCs/>
          <w:sz w:val="24"/>
        </w:rPr>
        <w:t>простагландинов, кровотока</w:t>
      </w:r>
      <w:r>
        <w:rPr>
          <w:b w:val="0"/>
          <w:sz w:val="24"/>
        </w:rPr>
        <w:t>).</w:t>
      </w:r>
    </w:p>
    <w:p w:rsidR="002C51A9" w:rsidRDefault="002C51A9">
      <w:pPr>
        <w:rPr>
          <w:b w:val="0"/>
          <w:i/>
          <w:sz w:val="24"/>
        </w:rPr>
      </w:pPr>
      <w:r>
        <w:rPr>
          <w:b w:val="0"/>
          <w:sz w:val="24"/>
        </w:rPr>
        <w:t>-  Генетические факторы.</w:t>
      </w:r>
      <w:r>
        <w:rPr>
          <w:b w:val="0"/>
          <w:i/>
          <w:sz w:val="24"/>
        </w:rPr>
        <w:t xml:space="preserve">                                 </w:t>
      </w:r>
    </w:p>
    <w:p w:rsidR="002C51A9" w:rsidRDefault="002C51A9">
      <w:pPr>
        <w:rPr>
          <w:b w:val="0"/>
          <w:i/>
          <w:sz w:val="24"/>
        </w:rPr>
      </w:pPr>
      <w:r>
        <w:rPr>
          <w:b w:val="0"/>
          <w:sz w:val="24"/>
        </w:rPr>
        <w:t>-  Повреждение сосудов и микроциркуляции.</w:t>
      </w:r>
    </w:p>
    <w:p w:rsidR="002C51A9" w:rsidRDefault="002C51A9">
      <w:pPr>
        <w:rPr>
          <w:b w:val="0"/>
          <w:i/>
          <w:sz w:val="24"/>
        </w:rPr>
      </w:pPr>
      <w:r>
        <w:rPr>
          <w:b w:val="0"/>
          <w:sz w:val="24"/>
        </w:rPr>
        <w:t>-  Курение.</w:t>
      </w:r>
    </w:p>
    <w:p w:rsidR="002C51A9" w:rsidRDefault="002C51A9">
      <w:pPr>
        <w:rPr>
          <w:sz w:val="24"/>
        </w:rPr>
      </w:pPr>
      <w:r>
        <w:rPr>
          <w:sz w:val="24"/>
        </w:rPr>
        <w:t>Основные формы язвенной болезни:</w:t>
      </w:r>
    </w:p>
    <w:p w:rsidR="002C51A9" w:rsidRDefault="002C51A9">
      <w:pPr>
        <w:pStyle w:val="a6"/>
      </w:pPr>
      <w:r>
        <w:t>1)  Язва тела желудка    2) Язва луковицы двенадцатиперстной кишки.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Основное звено патогенетической цепи</w:t>
      </w:r>
      <w:r>
        <w:rPr>
          <w:b w:val="0"/>
          <w:bCs/>
          <w:sz w:val="24"/>
        </w:rPr>
        <w:t xml:space="preserve"> обеих форм – хронический гастрит типа В.</w:t>
      </w:r>
    </w:p>
    <w:p w:rsidR="002C51A9" w:rsidRDefault="002C51A9">
      <w:pPr>
        <w:rPr>
          <w:sz w:val="24"/>
        </w:rPr>
      </w:pPr>
      <w:r>
        <w:rPr>
          <w:sz w:val="24"/>
        </w:rPr>
        <w:t>Формированию хронической желудочной язвы способствуют: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 дезадаптация к кислотно-пептическому воздействию</w:t>
      </w:r>
    </w:p>
    <w:p w:rsidR="002C51A9" w:rsidRDefault="002C51A9">
      <w:pPr>
        <w:rPr>
          <w:b w:val="0"/>
          <w:i/>
          <w:iCs/>
          <w:sz w:val="24"/>
        </w:rPr>
      </w:pPr>
      <w:r>
        <w:rPr>
          <w:b w:val="0"/>
          <w:bCs/>
          <w:sz w:val="24"/>
        </w:rPr>
        <w:t>- геликобактерная инвазия</w:t>
      </w:r>
      <w:r>
        <w:rPr>
          <w:b w:val="0"/>
          <w:i/>
          <w:sz w:val="24"/>
        </w:rPr>
        <w:t xml:space="preserve"> (</w:t>
      </w:r>
      <w:r>
        <w:rPr>
          <w:b w:val="0"/>
          <w:i/>
          <w:sz w:val="24"/>
          <w:lang w:val="en-US"/>
        </w:rPr>
        <w:t>Helicobacter</w:t>
      </w:r>
      <w:r>
        <w:rPr>
          <w:b w:val="0"/>
          <w:i/>
          <w:sz w:val="24"/>
        </w:rPr>
        <w:t xml:space="preserve">  </w:t>
      </w:r>
      <w:r>
        <w:rPr>
          <w:b w:val="0"/>
          <w:i/>
          <w:sz w:val="24"/>
          <w:lang w:val="en-US"/>
        </w:rPr>
        <w:t>pylori</w:t>
      </w:r>
      <w:r>
        <w:rPr>
          <w:b w:val="0"/>
          <w:i/>
          <w:sz w:val="24"/>
        </w:rPr>
        <w:t xml:space="preserve"> - </w:t>
      </w:r>
      <w:r>
        <w:rPr>
          <w:b w:val="0"/>
          <w:i/>
          <w:iCs/>
          <w:sz w:val="24"/>
        </w:rPr>
        <w:t xml:space="preserve">бактерия, обнаруживающаяся на поверхности 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i/>
          <w:iCs/>
          <w:sz w:val="24"/>
        </w:rPr>
        <w:t xml:space="preserve">  антральной слизистой оболочки</w:t>
      </w:r>
    </w:p>
    <w:p w:rsidR="002C51A9" w:rsidRDefault="002C51A9">
      <w:pPr>
        <w:rPr>
          <w:sz w:val="24"/>
        </w:rPr>
      </w:pPr>
      <w:r>
        <w:rPr>
          <w:sz w:val="24"/>
        </w:rPr>
        <w:t>Общие  принципы  лечения  язвенной  болезни.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Главная задача</w:t>
      </w:r>
      <w:r>
        <w:rPr>
          <w:b w:val="0"/>
          <w:sz w:val="24"/>
        </w:rPr>
        <w:t xml:space="preserve"> - быстрое купирование обострения и уменьшение числа рецидивов заболевания.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Этапы  фармакотерапии</w:t>
      </w:r>
    </w:p>
    <w:p w:rsidR="002C51A9" w:rsidRDefault="002C51A9">
      <w:pPr>
        <w:numPr>
          <w:ilvl w:val="0"/>
          <w:numId w:val="12"/>
        </w:numPr>
        <w:rPr>
          <w:b w:val="0"/>
          <w:sz w:val="24"/>
        </w:rPr>
      </w:pPr>
      <w:r>
        <w:rPr>
          <w:bCs/>
          <w:i/>
          <w:iCs/>
          <w:sz w:val="24"/>
        </w:rPr>
        <w:t>Эра холинолитиков</w:t>
      </w:r>
      <w:r>
        <w:rPr>
          <w:b w:val="0"/>
          <w:sz w:val="24"/>
        </w:rPr>
        <w:t xml:space="preserve"> (50-е гг).</w:t>
      </w:r>
      <w:r>
        <w:rPr>
          <w:bCs/>
        </w:rPr>
        <w:t xml:space="preserve"> </w:t>
      </w:r>
      <w:r>
        <w:rPr>
          <w:b w:val="0"/>
          <w:sz w:val="24"/>
        </w:rPr>
        <w:t>Спазмолитики, ганглиоблокаторы, атропиноподобные средства.</w:t>
      </w:r>
    </w:p>
    <w:p w:rsidR="002C51A9" w:rsidRDefault="002C51A9">
      <w:pPr>
        <w:numPr>
          <w:ilvl w:val="0"/>
          <w:numId w:val="13"/>
        </w:numPr>
        <w:rPr>
          <w:b w:val="0"/>
          <w:sz w:val="24"/>
        </w:rPr>
      </w:pPr>
      <w:r>
        <w:rPr>
          <w:bCs/>
          <w:i/>
          <w:iCs/>
          <w:sz w:val="24"/>
        </w:rPr>
        <w:t>Эра  базисных средств</w:t>
      </w:r>
      <w:r>
        <w:rPr>
          <w:b w:val="0"/>
          <w:sz w:val="24"/>
        </w:rPr>
        <w:t xml:space="preserve"> (70-е гг).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    Средства, обеспечивающие высокий показатель заживления язв.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    Н</w:t>
      </w:r>
      <w:r>
        <w:rPr>
          <w:b w:val="0"/>
          <w:sz w:val="18"/>
        </w:rPr>
        <w:t>2</w:t>
      </w:r>
      <w:r>
        <w:rPr>
          <w:b w:val="0"/>
          <w:sz w:val="24"/>
        </w:rPr>
        <w:t>-гистаминоблокаторы, блокаторы протонной помпы, простагландины, сукральфат, де-нол.</w:t>
      </w:r>
    </w:p>
    <w:p w:rsidR="002C51A9" w:rsidRDefault="002C51A9">
      <w:pPr>
        <w:numPr>
          <w:ilvl w:val="0"/>
          <w:numId w:val="14"/>
        </w:numPr>
        <w:rPr>
          <w:b w:val="0"/>
          <w:sz w:val="24"/>
        </w:rPr>
      </w:pPr>
      <w:r>
        <w:rPr>
          <w:bCs/>
          <w:i/>
          <w:iCs/>
          <w:sz w:val="24"/>
        </w:rPr>
        <w:t>Эра антигеликобактерной терапии</w:t>
      </w:r>
      <w:r>
        <w:rPr>
          <w:b w:val="0"/>
          <w:sz w:val="24"/>
        </w:rPr>
        <w:t>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    Средства для эрадикации (истребления) </w:t>
      </w:r>
      <w:r>
        <w:rPr>
          <w:b w:val="0"/>
          <w:i/>
          <w:sz w:val="24"/>
          <w:lang w:val="en-US"/>
        </w:rPr>
        <w:t>Helicobacter</w:t>
      </w:r>
      <w:r>
        <w:rPr>
          <w:b w:val="0"/>
          <w:i/>
          <w:sz w:val="24"/>
        </w:rPr>
        <w:t xml:space="preserve">  </w:t>
      </w:r>
      <w:r>
        <w:rPr>
          <w:b w:val="0"/>
          <w:i/>
          <w:sz w:val="24"/>
          <w:lang w:val="en-US"/>
        </w:rPr>
        <w:t>pylori</w:t>
      </w:r>
      <w:r>
        <w:rPr>
          <w:b w:val="0"/>
          <w:sz w:val="24"/>
        </w:rPr>
        <w:t xml:space="preserve">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Эрадикация - необнаружение микроба  через 4-6 недель после прекращения терапии.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      </w:t>
      </w:r>
    </w:p>
    <w:p w:rsidR="002C51A9" w:rsidRDefault="002C51A9">
      <w:pPr>
        <w:pStyle w:val="a6"/>
        <w:rPr>
          <w:rFonts w:eastAsia="Arial Unicode MS"/>
          <w:b/>
          <w:bCs w:val="0"/>
          <w:i/>
        </w:rPr>
      </w:pPr>
      <w:r>
        <w:rPr>
          <w:u w:val="dotted"/>
        </w:rPr>
        <w:t>В настоящее время принят комплексный  метод   лечения язвенной болезни</w:t>
      </w:r>
      <w:r>
        <w:t>.</w:t>
      </w:r>
      <w:r>
        <w:br w:type="page"/>
      </w:r>
      <w:r>
        <w:rPr>
          <w:b/>
          <w:bCs w:val="0"/>
        </w:rPr>
        <w:lastRenderedPageBreak/>
        <w:t>АНТАЦИДНЫЕ   СРЕДСТВА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Группа лекарственных препаратов, снижающих кислотность содержимого желудка за счет  химического взаимодействия  с соляной кислотой желудочного сока.</w:t>
      </w:r>
    </w:p>
    <w:p w:rsidR="002C51A9" w:rsidRDefault="002C51A9">
      <w:pPr>
        <w:rPr>
          <w:b w:val="0"/>
          <w:vanish/>
          <w:sz w:val="24"/>
          <w:szCs w:val="24"/>
        </w:rPr>
      </w:pPr>
    </w:p>
    <w:p w:rsidR="002C51A9" w:rsidRDefault="002C51A9">
      <w:pPr>
        <w:rPr>
          <w:b w:val="0"/>
          <w:sz w:val="24"/>
        </w:rPr>
      </w:pPr>
    </w:p>
    <w:p w:rsidR="002C51A9" w:rsidRDefault="002C51A9">
      <w:pPr>
        <w:pStyle w:val="4"/>
        <w:rPr>
          <w:rFonts w:eastAsia="Arial Unicode MS"/>
          <w:b w:val="0"/>
          <w:bCs/>
        </w:rPr>
      </w:pPr>
      <w:r>
        <w:rPr>
          <w:bCs/>
        </w:rPr>
        <w:t>Принципы классификации</w:t>
      </w:r>
    </w:p>
    <w:p w:rsidR="002C51A9" w:rsidRDefault="002C51A9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>1.  Препараты системного и местного действия.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Препараты системного действия увеличивают щелочные резервы плазмы.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Препараты местного действия не изменяют системного кислотно-основного состояния.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sz w:val="24"/>
        </w:rPr>
        <w:t xml:space="preserve">Системного действия: </w:t>
      </w:r>
      <w:r>
        <w:rPr>
          <w:b w:val="0"/>
          <w:sz w:val="24"/>
        </w:rPr>
        <w:t>Натрия гидрокарбонат</w:t>
      </w:r>
    </w:p>
    <w:p w:rsidR="002C51A9" w:rsidRDefault="002C51A9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>2.  Препараты  всасывающиеся и невсасывающиеся.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Всасывающиеся препараты только нейтрализуют соляную кислоту.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Невсасывающиеся – нейтрализуют, связывают и адсорбируют.</w:t>
      </w:r>
    </w:p>
    <w:p w:rsidR="002C51A9" w:rsidRDefault="002C51A9">
      <w:pPr>
        <w:rPr>
          <w:b w:val="0"/>
          <w:sz w:val="24"/>
        </w:rPr>
      </w:pPr>
      <w:r>
        <w:rPr>
          <w:b w:val="0"/>
          <w:iCs/>
          <w:sz w:val="24"/>
          <w:u w:val="single"/>
        </w:rPr>
        <w:t>Всасывающиеся:</w:t>
      </w:r>
      <w:r>
        <w:rPr>
          <w:b w:val="0"/>
          <w:sz w:val="24"/>
        </w:rPr>
        <w:t xml:space="preserve">  Натрия гидрокарбонат,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Кальция карбонат, Окись магния - в меньшей степени.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При длительном приеме невсасывающихся антацидов  в больших дозах возможно развитие побочных эффектов.</w:t>
      </w:r>
    </w:p>
    <w:p w:rsidR="002C51A9" w:rsidRDefault="002C51A9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>3.  Анионные  и катионные.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По типам участка молекулы, важного для взаимодействия с кислотой.</w:t>
      </w:r>
    </w:p>
    <w:p w:rsidR="002C51A9" w:rsidRDefault="002C51A9">
      <w:pPr>
        <w:rPr>
          <w:b w:val="0"/>
          <w:sz w:val="24"/>
        </w:rPr>
      </w:pPr>
      <w:r>
        <w:rPr>
          <w:b w:val="0"/>
          <w:iCs/>
          <w:sz w:val="24"/>
          <w:u w:val="single"/>
        </w:rPr>
        <w:t>Анионные:</w:t>
      </w:r>
      <w:r>
        <w:rPr>
          <w:b w:val="0"/>
          <w:i/>
          <w:sz w:val="24"/>
        </w:rPr>
        <w:t xml:space="preserve"> </w:t>
      </w:r>
      <w:r>
        <w:rPr>
          <w:b w:val="0"/>
          <w:sz w:val="24"/>
        </w:rPr>
        <w:t>Натрия гидрокарбонат, Кальция карбонат</w:t>
      </w:r>
    </w:p>
    <w:p w:rsidR="002C51A9" w:rsidRDefault="002C51A9">
      <w:pPr>
        <w:rPr>
          <w:b w:val="0"/>
          <w:sz w:val="24"/>
        </w:rPr>
      </w:pPr>
      <w:r>
        <w:rPr>
          <w:b w:val="0"/>
          <w:iCs/>
          <w:sz w:val="24"/>
          <w:u w:val="single"/>
        </w:rPr>
        <w:t>Катионные:</w:t>
      </w:r>
      <w:r>
        <w:rPr>
          <w:b w:val="0"/>
          <w:sz w:val="24"/>
        </w:rPr>
        <w:t xml:space="preserve"> Алюминия гидроокись, Магния гидроокись</w:t>
      </w:r>
    </w:p>
    <w:p w:rsidR="002C51A9" w:rsidRDefault="002C51A9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Большинство антацидных средств представляют порошки, плохо или не растворимые в воде, но растворимые в разведенных минеральных кислотах.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Взаимодействие с содержимым в ЖКТ</w:t>
      </w:r>
      <w:r>
        <w:rPr>
          <w:b w:val="0"/>
          <w:sz w:val="24"/>
        </w:rPr>
        <w:t>: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-  реакция с соляной кислотой желудочного сока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- последующая реакция образовавшихся продуктов с бикарбонатом панкреатического и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кишечного секретов.</w:t>
      </w:r>
    </w:p>
    <w:p w:rsidR="002C51A9" w:rsidRDefault="002C51A9">
      <w:pPr>
        <w:pStyle w:val="4"/>
        <w:rPr>
          <w:rFonts w:eastAsia="Arial Unicode MS"/>
          <w:b w:val="0"/>
          <w:bCs/>
        </w:rPr>
      </w:pPr>
      <w:r>
        <w:rPr>
          <w:bCs/>
        </w:rPr>
        <w:t>Механизм действия антацидов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1) Снижение активности агрессивных факторов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(</w:t>
      </w:r>
      <w:r>
        <w:rPr>
          <w:b w:val="0"/>
          <w:i/>
          <w:iCs/>
          <w:sz w:val="24"/>
        </w:rPr>
        <w:t>связывание соляной кислоты, адсорбция пепсина, желчных кислот</w:t>
      </w:r>
      <w:r>
        <w:rPr>
          <w:b w:val="0"/>
          <w:sz w:val="24"/>
        </w:rPr>
        <w:t>).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2) Усиление защитных возможностей слизистых оболочек гастродуоденальной зоны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(</w:t>
      </w:r>
      <w:r>
        <w:rPr>
          <w:b w:val="0"/>
          <w:i/>
          <w:iCs/>
          <w:sz w:val="24"/>
        </w:rPr>
        <w:t>цитопротективное действие, качественное улучшение процесса рубцевания язв</w:t>
      </w:r>
      <w:r>
        <w:rPr>
          <w:b w:val="0"/>
          <w:sz w:val="24"/>
        </w:rPr>
        <w:t>).</w:t>
      </w:r>
    </w:p>
    <w:p w:rsidR="002C51A9" w:rsidRDefault="002C51A9">
      <w:pPr>
        <w:pStyle w:val="4"/>
        <w:rPr>
          <w:bCs/>
        </w:rPr>
      </w:pPr>
      <w:r>
        <w:rPr>
          <w:bCs/>
        </w:rPr>
        <w:t>Требования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-Быстрое взаимодействие с кислотой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-Связывание большого количества кислоты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-Поддержание рН желудка в диапазоне 3-6</w:t>
      </w:r>
    </w:p>
    <w:p w:rsidR="002C51A9" w:rsidRDefault="002C51A9">
      <w:pPr>
        <w:pStyle w:val="6"/>
      </w:pPr>
      <w:r>
        <w:t>Антациды способны влиять на биодоступность и фармакокинетику многих лекарственных средств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</w:t>
      </w:r>
    </w:p>
    <w:p w:rsidR="002C51A9" w:rsidRDefault="002C51A9">
      <w:pPr>
        <w:pStyle w:val="3"/>
        <w:rPr>
          <w:rFonts w:eastAsia="Arial Unicode MS"/>
          <w:iCs w:val="0"/>
        </w:rPr>
      </w:pPr>
      <w:r>
        <w:rPr>
          <w:iCs w:val="0"/>
        </w:rPr>
        <w:t xml:space="preserve">Натрия гидрокарбонат                                                                                                </w:t>
      </w:r>
    </w:p>
    <w:p w:rsidR="002C51A9" w:rsidRDefault="002C51A9">
      <w:pPr>
        <w:rPr>
          <w:sz w:val="24"/>
        </w:rPr>
      </w:pPr>
      <w:r>
        <w:rPr>
          <w:b w:val="0"/>
          <w:sz w:val="24"/>
          <w:u w:val="single"/>
        </w:rPr>
        <w:t>В желудке</w:t>
      </w:r>
      <w:r>
        <w:rPr>
          <w:b w:val="0"/>
          <w:sz w:val="24"/>
        </w:rPr>
        <w:t>:</w:t>
      </w:r>
      <w:r>
        <w:rPr>
          <w:sz w:val="24"/>
        </w:rPr>
        <w:t xml:space="preserve"> </w:t>
      </w:r>
    </w:p>
    <w:p w:rsidR="002C51A9" w:rsidRDefault="002C51A9">
      <w:pPr>
        <w:rPr>
          <w:b w:val="0"/>
          <w:sz w:val="24"/>
          <w:lang w:val="en-US"/>
        </w:rPr>
      </w:pPr>
      <w:r>
        <w:rPr>
          <w:sz w:val="24"/>
        </w:rPr>
        <w:t xml:space="preserve">                            </w:t>
      </w:r>
      <w:r>
        <w:rPr>
          <w:b w:val="0"/>
          <w:sz w:val="24"/>
          <w:lang w:val="en-US"/>
        </w:rPr>
        <w:t>NaHCO</w:t>
      </w:r>
      <w:r>
        <w:rPr>
          <w:b w:val="0"/>
          <w:sz w:val="24"/>
          <w:vertAlign w:val="subscript"/>
          <w:lang w:val="en-US"/>
        </w:rPr>
        <w:t xml:space="preserve">3 </w:t>
      </w:r>
      <w:r>
        <w:rPr>
          <w:b w:val="0"/>
          <w:sz w:val="24"/>
          <w:lang w:val="en-US"/>
        </w:rPr>
        <w:t xml:space="preserve">+ HCl </w:t>
      </w:r>
      <w:r>
        <w:rPr>
          <w:b w:val="0"/>
          <w:sz w:val="24"/>
        </w:rPr>
        <w:sym w:font="Wingdings" w:char="00E0"/>
      </w:r>
      <w:r>
        <w:rPr>
          <w:b w:val="0"/>
          <w:sz w:val="24"/>
          <w:lang w:val="en-US"/>
        </w:rPr>
        <w:t xml:space="preserve">  NaCl + H</w:t>
      </w:r>
      <w:r>
        <w:rPr>
          <w:b w:val="0"/>
          <w:sz w:val="24"/>
          <w:vertAlign w:val="subscript"/>
          <w:lang w:val="en-US"/>
        </w:rPr>
        <w:t>2</w:t>
      </w:r>
      <w:r>
        <w:rPr>
          <w:b w:val="0"/>
          <w:sz w:val="24"/>
          <w:lang w:val="en-US"/>
        </w:rPr>
        <w:t>O + CO</w:t>
      </w:r>
      <w:r>
        <w:rPr>
          <w:b w:val="0"/>
          <w:sz w:val="24"/>
          <w:vertAlign w:val="subscript"/>
          <w:lang w:val="en-US"/>
        </w:rPr>
        <w:t>2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Достоинство</w:t>
      </w:r>
      <w:r>
        <w:rPr>
          <w:b w:val="0"/>
          <w:sz w:val="24"/>
        </w:rPr>
        <w:t xml:space="preserve"> препарата - в мгновенной нейтрализации кислоты.</w:t>
      </w:r>
    </w:p>
    <w:p w:rsidR="002C51A9" w:rsidRDefault="002C51A9">
      <w:pPr>
        <w:rPr>
          <w:b w:val="0"/>
          <w:sz w:val="24"/>
        </w:rPr>
      </w:pPr>
      <w:r>
        <w:rPr>
          <w:bCs/>
          <w:sz w:val="24"/>
        </w:rPr>
        <w:t>Препарат может вызвать вторичную секрецию</w:t>
      </w:r>
      <w:r>
        <w:rPr>
          <w:b w:val="0"/>
          <w:sz w:val="24"/>
        </w:rPr>
        <w:t xml:space="preserve"> в связи с раздражающим действием  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углекислоты и резким изменением рН среды до 7 и выше (секреторный рикошет).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В кишечнике</w:t>
      </w:r>
      <w:r>
        <w:rPr>
          <w:b w:val="0"/>
          <w:sz w:val="24"/>
        </w:rPr>
        <w:t>: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    Продукт реакции не взаимодействует с гидрокарбонатом кишечного и панкреатического соков.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Однако если в норме происходит взаимодействие с кислотой желудочного  содержимого, то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после приема соды подобная нейтрализация исключается.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Избыток эндогенной щелочи и непрореагировавший гидрокарбонат натрия всасываются и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увеличивают щелочной резерв плазмы (это</w:t>
      </w:r>
      <w:r>
        <w:rPr>
          <w:b w:val="0"/>
          <w:sz w:val="24"/>
          <w:u w:val="dotted"/>
        </w:rPr>
        <w:t xml:space="preserve"> причина системного действия </w:t>
      </w:r>
      <w:r>
        <w:rPr>
          <w:b w:val="0"/>
          <w:sz w:val="24"/>
        </w:rPr>
        <w:t>препарата).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Длительное применение</w:t>
      </w:r>
      <w:r>
        <w:rPr>
          <w:b w:val="0"/>
          <w:sz w:val="24"/>
        </w:rPr>
        <w:t xml:space="preserve"> препарата может привести </w:t>
      </w:r>
      <w:r>
        <w:rPr>
          <w:bCs/>
          <w:sz w:val="24"/>
        </w:rPr>
        <w:t>к алкалозу</w:t>
      </w:r>
      <w:r>
        <w:rPr>
          <w:b w:val="0"/>
          <w:sz w:val="24"/>
        </w:rPr>
        <w:t>, который сопровождается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    тошнотой, рвотой, головными болями, в тяжелых случаях - тетаническими судорогами .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    Натриевая нагрузка.</w:t>
      </w:r>
    </w:p>
    <w:p w:rsidR="002C51A9" w:rsidRDefault="002C51A9">
      <w:pPr>
        <w:pStyle w:val="1"/>
        <w:rPr>
          <w:rFonts w:eastAsia="Arial Unicode MS"/>
          <w:b/>
          <w:bCs/>
          <w:iCs w:val="0"/>
        </w:rPr>
      </w:pPr>
      <w:r>
        <w:rPr>
          <w:b/>
          <w:bCs/>
          <w:iCs w:val="0"/>
        </w:rPr>
        <w:lastRenderedPageBreak/>
        <w:t>Кальция карбонат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  <w:u w:val="single"/>
        </w:rPr>
        <w:t>В желудке</w:t>
      </w:r>
      <w:r>
        <w:rPr>
          <w:b w:val="0"/>
          <w:sz w:val="24"/>
        </w:rPr>
        <w:t>:        СаСО</w:t>
      </w:r>
      <w:r>
        <w:rPr>
          <w:b w:val="0"/>
          <w:sz w:val="24"/>
          <w:vertAlign w:val="subscript"/>
        </w:rPr>
        <w:t>3</w:t>
      </w:r>
      <w:r>
        <w:rPr>
          <w:b w:val="0"/>
          <w:sz w:val="24"/>
        </w:rPr>
        <w:t>+2НС</w:t>
      </w:r>
      <w:r>
        <w:rPr>
          <w:b w:val="0"/>
          <w:sz w:val="24"/>
          <w:lang w:val="en-US"/>
        </w:rPr>
        <w:t>l</w:t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sym w:font="Wingdings" w:char="00E0"/>
      </w:r>
      <w:r>
        <w:rPr>
          <w:b w:val="0"/>
          <w:sz w:val="24"/>
        </w:rPr>
        <w:t xml:space="preserve">  СаС</w:t>
      </w:r>
      <w:r>
        <w:rPr>
          <w:b w:val="0"/>
          <w:sz w:val="24"/>
          <w:lang w:val="en-US"/>
        </w:rPr>
        <w:t>l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>+Н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>О+СО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 xml:space="preserve">                                      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   Действует сравнительно быстро и эффективно. Сильнее, чем остальные антацидные средства.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В кишечнике</w:t>
      </w:r>
      <w:r>
        <w:rPr>
          <w:b w:val="0"/>
          <w:sz w:val="24"/>
        </w:rPr>
        <w:t>:    СаС</w:t>
      </w:r>
      <w:r>
        <w:rPr>
          <w:b w:val="0"/>
          <w:sz w:val="24"/>
          <w:lang w:val="en-US"/>
        </w:rPr>
        <w:t>l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>+</w:t>
      </w:r>
      <w:r>
        <w:rPr>
          <w:b w:val="0"/>
          <w:sz w:val="24"/>
          <w:lang w:val="en-US"/>
        </w:rPr>
        <w:t>NaHCO</w:t>
      </w:r>
      <w:r>
        <w:rPr>
          <w:b w:val="0"/>
          <w:sz w:val="24"/>
          <w:vertAlign w:val="subscript"/>
        </w:rPr>
        <w:t>3</w:t>
      </w:r>
      <w:r>
        <w:rPr>
          <w:b w:val="0"/>
          <w:sz w:val="24"/>
        </w:rPr>
        <w:t xml:space="preserve">   </w:t>
      </w:r>
      <w:r>
        <w:rPr>
          <w:b w:val="0"/>
          <w:sz w:val="24"/>
          <w:lang w:val="en-US"/>
        </w:rPr>
        <w:sym w:font="Wingdings" w:char="00E0"/>
      </w:r>
      <w:r>
        <w:rPr>
          <w:b w:val="0"/>
          <w:sz w:val="24"/>
        </w:rPr>
        <w:t xml:space="preserve">    </w:t>
      </w:r>
      <w:r>
        <w:rPr>
          <w:b w:val="0"/>
          <w:sz w:val="24"/>
          <w:lang w:val="en-US"/>
        </w:rPr>
        <w:t>CaCO</w:t>
      </w:r>
      <w:r>
        <w:rPr>
          <w:b w:val="0"/>
          <w:sz w:val="24"/>
          <w:vertAlign w:val="subscript"/>
        </w:rPr>
        <w:t>3</w:t>
      </w:r>
      <w:r>
        <w:rPr>
          <w:b w:val="0"/>
          <w:sz w:val="24"/>
        </w:rPr>
        <w:t>+</w:t>
      </w:r>
      <w:r>
        <w:rPr>
          <w:b w:val="0"/>
          <w:sz w:val="24"/>
          <w:lang w:val="en-US"/>
        </w:rPr>
        <w:t>NaCl</w:t>
      </w:r>
      <w:r>
        <w:rPr>
          <w:b w:val="0"/>
          <w:sz w:val="24"/>
        </w:rPr>
        <w:t>+</w:t>
      </w:r>
      <w:r>
        <w:rPr>
          <w:b w:val="0"/>
          <w:sz w:val="24"/>
          <w:lang w:val="en-US"/>
        </w:rPr>
        <w:t>HCl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Продукт реакции взаимодействует с гидрокарбонатом кишечного и панкреатического соков.                        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</w:t>
      </w:r>
      <w:r>
        <w:rPr>
          <w:b w:val="0"/>
          <w:sz w:val="24"/>
          <w:u w:val="dotted"/>
        </w:rPr>
        <w:t>Кальций</w:t>
      </w:r>
      <w:r>
        <w:rPr>
          <w:b w:val="0"/>
          <w:sz w:val="24"/>
        </w:rPr>
        <w:t xml:space="preserve"> обладает тормозящим влиянием на моторику кишечника (запоры). </w:t>
      </w:r>
    </w:p>
    <w:p w:rsidR="002C51A9" w:rsidRDefault="002C51A9">
      <w:pPr>
        <w:rPr>
          <w:rFonts w:ascii="Arial Unicode MS" w:eastAsia="Arial Unicode MS" w:hAnsi="Arial Unicode MS" w:cs="Arial Unicode MS"/>
          <w:b w:val="0"/>
          <w:vanish/>
          <w:szCs w:val="28"/>
        </w:rPr>
      </w:pPr>
      <w:r>
        <w:rPr>
          <w:b w:val="0"/>
          <w:sz w:val="24"/>
        </w:rPr>
        <w:t xml:space="preserve">   Вызывает растяжение желудка.    </w:t>
      </w:r>
    </w:p>
    <w:p w:rsidR="002C51A9" w:rsidRDefault="002C51A9">
      <w:pPr>
        <w:rPr>
          <w:vanish/>
          <w:sz w:val="24"/>
          <w:szCs w:val="24"/>
        </w:rPr>
      </w:pP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</w:t>
      </w:r>
    </w:p>
    <w:p w:rsidR="002C51A9" w:rsidRDefault="002C51A9">
      <w:pPr>
        <w:pStyle w:val="3"/>
        <w:rPr>
          <w:rFonts w:eastAsia="Arial Unicode MS"/>
          <w:iCs w:val="0"/>
        </w:rPr>
      </w:pPr>
      <w:r>
        <w:rPr>
          <w:iCs w:val="0"/>
        </w:rPr>
        <w:t>Магния окись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В желудке</w:t>
      </w:r>
      <w:r>
        <w:rPr>
          <w:b w:val="0"/>
          <w:sz w:val="24"/>
        </w:rPr>
        <w:t xml:space="preserve">:         </w:t>
      </w:r>
      <w:r>
        <w:rPr>
          <w:b w:val="0"/>
          <w:sz w:val="24"/>
          <w:lang w:val="en-US"/>
        </w:rPr>
        <w:t>MgO</w:t>
      </w:r>
      <w:r>
        <w:rPr>
          <w:b w:val="0"/>
          <w:sz w:val="24"/>
        </w:rPr>
        <w:t xml:space="preserve"> + 2</w:t>
      </w:r>
      <w:r>
        <w:rPr>
          <w:b w:val="0"/>
          <w:sz w:val="24"/>
          <w:lang w:val="en-US"/>
        </w:rPr>
        <w:t>HCl</w:t>
      </w:r>
      <w:r>
        <w:rPr>
          <w:b w:val="0"/>
          <w:sz w:val="24"/>
        </w:rPr>
        <w:t xml:space="preserve">    </w:t>
      </w:r>
      <w:r>
        <w:rPr>
          <w:b w:val="0"/>
          <w:sz w:val="24"/>
          <w:lang w:val="en-US"/>
        </w:rPr>
        <w:sym w:font="Wingdings" w:char="00E0"/>
      </w:r>
      <w:r>
        <w:rPr>
          <w:b w:val="0"/>
          <w:sz w:val="24"/>
        </w:rPr>
        <w:t xml:space="preserve">   </w:t>
      </w:r>
      <w:r>
        <w:rPr>
          <w:b w:val="0"/>
          <w:sz w:val="24"/>
          <w:lang w:val="en-US"/>
        </w:rPr>
        <w:t>MgCl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 xml:space="preserve"> + </w:t>
      </w:r>
      <w:r>
        <w:rPr>
          <w:b w:val="0"/>
          <w:sz w:val="24"/>
          <w:lang w:val="en-US"/>
        </w:rPr>
        <w:t>H</w:t>
      </w:r>
      <w:r>
        <w:rPr>
          <w:b w:val="0"/>
          <w:sz w:val="24"/>
        </w:rPr>
        <w:t>2</w:t>
      </w:r>
      <w:r>
        <w:rPr>
          <w:b w:val="0"/>
          <w:sz w:val="24"/>
          <w:lang w:val="en-US"/>
        </w:rPr>
        <w:t>O</w:t>
      </w:r>
      <w:r>
        <w:rPr>
          <w:b w:val="0"/>
          <w:sz w:val="24"/>
        </w:rPr>
        <w:t xml:space="preserve">                           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В кишечнике</w:t>
      </w:r>
      <w:r>
        <w:rPr>
          <w:b w:val="0"/>
          <w:sz w:val="24"/>
        </w:rPr>
        <w:t xml:space="preserve">:    </w:t>
      </w:r>
      <w:r>
        <w:rPr>
          <w:b w:val="0"/>
          <w:sz w:val="24"/>
          <w:lang w:val="en-US"/>
        </w:rPr>
        <w:t>MgCl</w:t>
      </w:r>
      <w:r>
        <w:rPr>
          <w:b w:val="0"/>
          <w:sz w:val="24"/>
          <w:vertAlign w:val="subscript"/>
        </w:rPr>
        <w:t xml:space="preserve">2 </w:t>
      </w:r>
      <w:r>
        <w:rPr>
          <w:b w:val="0"/>
          <w:sz w:val="24"/>
        </w:rPr>
        <w:t xml:space="preserve">+ </w:t>
      </w:r>
      <w:r>
        <w:rPr>
          <w:b w:val="0"/>
          <w:sz w:val="24"/>
          <w:lang w:val="en-US"/>
        </w:rPr>
        <w:t>NaHCO</w:t>
      </w:r>
      <w:r>
        <w:rPr>
          <w:b w:val="0"/>
          <w:sz w:val="24"/>
        </w:rPr>
        <w:t xml:space="preserve">3 </w:t>
      </w:r>
      <w:r>
        <w:rPr>
          <w:b w:val="0"/>
          <w:sz w:val="24"/>
          <w:lang w:val="en-US"/>
        </w:rPr>
        <w:sym w:font="Wingdings" w:char="00E0"/>
      </w:r>
      <w:r>
        <w:rPr>
          <w:b w:val="0"/>
          <w:sz w:val="24"/>
        </w:rPr>
        <w:t xml:space="preserve">    </w:t>
      </w:r>
      <w:r>
        <w:rPr>
          <w:b w:val="0"/>
          <w:sz w:val="24"/>
          <w:lang w:val="en-US"/>
        </w:rPr>
        <w:t>MgCO</w:t>
      </w:r>
      <w:r>
        <w:rPr>
          <w:b w:val="0"/>
          <w:sz w:val="24"/>
          <w:vertAlign w:val="subscript"/>
        </w:rPr>
        <w:t>3</w:t>
      </w:r>
      <w:r>
        <w:rPr>
          <w:b w:val="0"/>
          <w:sz w:val="24"/>
        </w:rPr>
        <w:t xml:space="preserve">  + </w:t>
      </w:r>
      <w:r>
        <w:rPr>
          <w:b w:val="0"/>
          <w:sz w:val="24"/>
          <w:lang w:val="en-US"/>
        </w:rPr>
        <w:t>NaCl</w:t>
      </w:r>
      <w:r>
        <w:rPr>
          <w:b w:val="0"/>
          <w:sz w:val="24"/>
        </w:rPr>
        <w:t xml:space="preserve"> + </w:t>
      </w:r>
      <w:r>
        <w:rPr>
          <w:b w:val="0"/>
          <w:sz w:val="24"/>
          <w:lang w:val="en-US"/>
        </w:rPr>
        <w:t>HCl</w:t>
      </w:r>
      <w:r>
        <w:rPr>
          <w:b w:val="0"/>
          <w:sz w:val="24"/>
        </w:rPr>
        <w:t xml:space="preserve">                  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Нет изменения  системного кислотно-основного состояния. Послабляющий эффект. </w:t>
      </w:r>
    </w:p>
    <w:p w:rsidR="002C51A9" w:rsidRDefault="002C51A9">
      <w:pPr>
        <w:pStyle w:val="1"/>
        <w:rPr>
          <w:rFonts w:eastAsia="Arial Unicode MS"/>
          <w:b/>
          <w:bCs/>
          <w:iCs w:val="0"/>
        </w:rPr>
      </w:pPr>
      <w:r>
        <w:rPr>
          <w:b/>
          <w:bCs/>
          <w:iCs w:val="0"/>
        </w:rPr>
        <w:t>Магния  гидроокись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В желудке</w:t>
      </w:r>
      <w:r>
        <w:rPr>
          <w:b w:val="0"/>
          <w:sz w:val="24"/>
        </w:rPr>
        <w:t xml:space="preserve">:            </w:t>
      </w:r>
      <w:r>
        <w:rPr>
          <w:b w:val="0"/>
          <w:sz w:val="24"/>
          <w:lang w:val="en-US"/>
        </w:rPr>
        <w:t>Mg</w:t>
      </w:r>
      <w:r>
        <w:rPr>
          <w:b w:val="0"/>
          <w:sz w:val="24"/>
        </w:rPr>
        <w:t>(</w:t>
      </w:r>
      <w:r>
        <w:rPr>
          <w:b w:val="0"/>
          <w:sz w:val="24"/>
          <w:lang w:val="en-US"/>
        </w:rPr>
        <w:t>OH</w:t>
      </w:r>
      <w:r>
        <w:rPr>
          <w:b w:val="0"/>
          <w:sz w:val="24"/>
        </w:rPr>
        <w:t>)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>+</w:t>
      </w:r>
      <w:r>
        <w:rPr>
          <w:b w:val="0"/>
          <w:sz w:val="24"/>
          <w:lang w:val="en-US"/>
        </w:rPr>
        <w:t>HCl</w:t>
      </w:r>
      <w:r>
        <w:rPr>
          <w:b w:val="0"/>
          <w:sz w:val="24"/>
        </w:rPr>
        <w:t xml:space="preserve">   </w:t>
      </w:r>
      <w:r>
        <w:rPr>
          <w:b w:val="0"/>
          <w:sz w:val="24"/>
          <w:lang w:val="en-US"/>
        </w:rPr>
        <w:sym w:font="Wingdings" w:char="00E0"/>
      </w:r>
      <w:r>
        <w:rPr>
          <w:b w:val="0"/>
          <w:sz w:val="24"/>
        </w:rPr>
        <w:t xml:space="preserve">   </w:t>
      </w:r>
      <w:r>
        <w:rPr>
          <w:b w:val="0"/>
          <w:sz w:val="24"/>
          <w:lang w:val="en-US"/>
        </w:rPr>
        <w:t>MgCl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>+</w:t>
      </w:r>
      <w:r>
        <w:rPr>
          <w:b w:val="0"/>
          <w:sz w:val="24"/>
          <w:lang w:val="en-US"/>
        </w:rPr>
        <w:t>H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  <w:lang w:val="en-US"/>
        </w:rPr>
        <w:t>O</w:t>
      </w:r>
    </w:p>
    <w:p w:rsidR="002C51A9" w:rsidRDefault="002C51A9">
      <w:pPr>
        <w:rPr>
          <w:sz w:val="24"/>
        </w:rPr>
      </w:pPr>
      <w:r>
        <w:rPr>
          <w:b w:val="0"/>
          <w:sz w:val="24"/>
          <w:u w:val="single"/>
        </w:rPr>
        <w:t>В кишечнике</w:t>
      </w:r>
      <w:r>
        <w:rPr>
          <w:b w:val="0"/>
          <w:sz w:val="24"/>
        </w:rPr>
        <w:t>: см. магния окись    Относительно быстро действует.</w:t>
      </w:r>
    </w:p>
    <w:p w:rsidR="002C51A9" w:rsidRDefault="002C51A9">
      <w:pPr>
        <w:pStyle w:val="3"/>
        <w:rPr>
          <w:rFonts w:eastAsia="Arial Unicode MS"/>
          <w:bCs/>
          <w:iCs w:val="0"/>
        </w:rPr>
      </w:pPr>
      <w:r>
        <w:rPr>
          <w:bCs/>
          <w:iCs w:val="0"/>
        </w:rPr>
        <w:t>Алюминия гидроокись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В желудке</w:t>
      </w:r>
      <w:r>
        <w:rPr>
          <w:b w:val="0"/>
          <w:sz w:val="24"/>
        </w:rPr>
        <w:t xml:space="preserve"> :           </w:t>
      </w:r>
      <w:r>
        <w:rPr>
          <w:b w:val="0"/>
          <w:sz w:val="24"/>
          <w:lang w:val="en-US"/>
        </w:rPr>
        <w:t>Al</w:t>
      </w:r>
      <w:r>
        <w:rPr>
          <w:b w:val="0"/>
          <w:sz w:val="24"/>
        </w:rPr>
        <w:t>(</w:t>
      </w:r>
      <w:r>
        <w:rPr>
          <w:b w:val="0"/>
          <w:sz w:val="24"/>
          <w:lang w:val="en-US"/>
        </w:rPr>
        <w:t>OH</w:t>
      </w:r>
      <w:r>
        <w:rPr>
          <w:b w:val="0"/>
          <w:sz w:val="24"/>
        </w:rPr>
        <w:t>)</w:t>
      </w:r>
      <w:r>
        <w:rPr>
          <w:b w:val="0"/>
          <w:sz w:val="24"/>
          <w:vertAlign w:val="subscript"/>
        </w:rPr>
        <w:t>3</w:t>
      </w:r>
      <w:r>
        <w:rPr>
          <w:b w:val="0"/>
          <w:sz w:val="24"/>
        </w:rPr>
        <w:t xml:space="preserve">  +  </w:t>
      </w:r>
      <w:r>
        <w:rPr>
          <w:b w:val="0"/>
          <w:sz w:val="24"/>
          <w:lang w:val="en-US"/>
        </w:rPr>
        <w:t>HCl</w:t>
      </w:r>
      <w:r>
        <w:rPr>
          <w:b w:val="0"/>
          <w:sz w:val="24"/>
        </w:rPr>
        <w:t xml:space="preserve">   </w:t>
      </w:r>
      <w:r>
        <w:rPr>
          <w:b w:val="0"/>
          <w:sz w:val="24"/>
          <w:lang w:val="en-US"/>
        </w:rPr>
        <w:sym w:font="Wingdings" w:char="00E0"/>
      </w:r>
      <w:r>
        <w:rPr>
          <w:b w:val="0"/>
          <w:sz w:val="24"/>
        </w:rPr>
        <w:t xml:space="preserve">   </w:t>
      </w:r>
      <w:r>
        <w:rPr>
          <w:b w:val="0"/>
          <w:sz w:val="24"/>
          <w:lang w:val="en-US"/>
        </w:rPr>
        <w:t>AlCl</w:t>
      </w:r>
      <w:r>
        <w:rPr>
          <w:b w:val="0"/>
          <w:sz w:val="24"/>
          <w:vertAlign w:val="subscript"/>
        </w:rPr>
        <w:t>3</w:t>
      </w:r>
      <w:r>
        <w:rPr>
          <w:b w:val="0"/>
          <w:sz w:val="24"/>
        </w:rPr>
        <w:t xml:space="preserve"> + 3</w:t>
      </w:r>
      <w:r>
        <w:rPr>
          <w:b w:val="0"/>
          <w:sz w:val="24"/>
          <w:lang w:val="en-US"/>
        </w:rPr>
        <w:t>H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  <w:lang w:val="en-US"/>
        </w:rPr>
        <w:t>O</w:t>
      </w:r>
      <w:r>
        <w:rPr>
          <w:b w:val="0"/>
          <w:sz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Гелеобразные лекарственные формы, имеющих обволакивающее и адсорбирующее действие.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</w:t>
      </w:r>
      <w:r>
        <w:rPr>
          <w:b w:val="0"/>
          <w:sz w:val="24"/>
          <w:lang w:val="en-US"/>
        </w:rPr>
        <w:t>AlCl</w:t>
      </w:r>
      <w:r>
        <w:rPr>
          <w:b w:val="0"/>
          <w:sz w:val="24"/>
          <w:vertAlign w:val="subscript"/>
        </w:rPr>
        <w:t xml:space="preserve">3 </w:t>
      </w:r>
      <w:r>
        <w:rPr>
          <w:b w:val="0"/>
          <w:sz w:val="24"/>
        </w:rPr>
        <w:t xml:space="preserve">подвергается гидролизу и рН желудочного сока медленно возрастает до 3,5 - 4,5.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В кишечнике</w:t>
      </w:r>
      <w:r>
        <w:rPr>
          <w:b w:val="0"/>
          <w:sz w:val="24"/>
        </w:rPr>
        <w:t>:  образуются нерастворимые и невсасывающиеся фосфаты и карбонаты, а анион   хлора реабсорбируется. Кислотно-основное состояние не нарушается.</w:t>
      </w:r>
    </w:p>
    <w:p w:rsidR="002C51A9" w:rsidRDefault="002C51A9">
      <w:pPr>
        <w:pStyle w:val="a6"/>
        <w:rPr>
          <w:bCs w:val="0"/>
        </w:rPr>
      </w:pPr>
      <w:r>
        <w:rPr>
          <w:bCs w:val="0"/>
          <w:u w:val="dotted"/>
        </w:rPr>
        <w:t>Тормозит моторику ЖКТ</w:t>
      </w:r>
      <w:r>
        <w:rPr>
          <w:bCs w:val="0"/>
        </w:rPr>
        <w:t xml:space="preserve">, удлиняет период эвакуации из желудка. Действует медленно. 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Образует комплексные длительно действующие конгломераты.  </w:t>
      </w:r>
    </w:p>
    <w:p w:rsidR="002C51A9" w:rsidRDefault="002C51A9">
      <w:pPr>
        <w:pStyle w:val="3"/>
        <w:rPr>
          <w:rFonts w:eastAsia="Arial Unicode MS"/>
          <w:bCs/>
          <w:iCs w:val="0"/>
        </w:rPr>
      </w:pPr>
      <w:r>
        <w:rPr>
          <w:bCs/>
          <w:iCs w:val="0"/>
        </w:rPr>
        <w:t>Магния трисиликат</w:t>
      </w:r>
    </w:p>
    <w:p w:rsidR="002C51A9" w:rsidRDefault="002C51A9">
      <w:pPr>
        <w:rPr>
          <w:b w:val="0"/>
          <w:sz w:val="24"/>
          <w:vertAlign w:val="subscript"/>
        </w:rPr>
      </w:pPr>
      <w:r>
        <w:rPr>
          <w:b w:val="0"/>
          <w:sz w:val="24"/>
          <w:u w:val="single"/>
        </w:rPr>
        <w:t>В желудке</w:t>
      </w:r>
      <w:r>
        <w:rPr>
          <w:b w:val="0"/>
          <w:sz w:val="24"/>
        </w:rPr>
        <w:t>:            2</w:t>
      </w:r>
      <w:r>
        <w:rPr>
          <w:b w:val="0"/>
          <w:sz w:val="24"/>
          <w:lang w:val="en-US"/>
        </w:rPr>
        <w:t>MgO</w:t>
      </w:r>
      <w:r>
        <w:rPr>
          <w:b w:val="0"/>
          <w:sz w:val="24"/>
        </w:rPr>
        <w:t>.3</w:t>
      </w:r>
      <w:r>
        <w:rPr>
          <w:b w:val="0"/>
          <w:sz w:val="24"/>
          <w:lang w:val="en-US"/>
        </w:rPr>
        <w:t>SiO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>.(</w:t>
      </w:r>
      <w:r>
        <w:rPr>
          <w:b w:val="0"/>
          <w:sz w:val="24"/>
          <w:lang w:val="en-US"/>
        </w:rPr>
        <w:t>H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  <w:lang w:val="en-US"/>
        </w:rPr>
        <w:t>O</w:t>
      </w:r>
      <w:r>
        <w:rPr>
          <w:b w:val="0"/>
          <w:sz w:val="24"/>
        </w:rPr>
        <w:t>)</w:t>
      </w: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 xml:space="preserve"> + 4</w:t>
      </w:r>
      <w:r>
        <w:rPr>
          <w:b w:val="0"/>
          <w:sz w:val="24"/>
          <w:lang w:val="en-US"/>
        </w:rPr>
        <w:t>HCl</w:t>
      </w:r>
      <w:r>
        <w:rPr>
          <w:b w:val="0"/>
          <w:sz w:val="24"/>
        </w:rPr>
        <w:t xml:space="preserve">   </w:t>
      </w:r>
      <w:r>
        <w:rPr>
          <w:b w:val="0"/>
          <w:sz w:val="24"/>
          <w:lang w:val="en-US"/>
        </w:rPr>
        <w:sym w:font="Wingdings" w:char="00E0"/>
      </w:r>
      <w:r>
        <w:rPr>
          <w:b w:val="0"/>
          <w:sz w:val="24"/>
        </w:rPr>
        <w:t xml:space="preserve">    2</w:t>
      </w:r>
      <w:r>
        <w:rPr>
          <w:b w:val="0"/>
          <w:sz w:val="24"/>
          <w:lang w:val="en-US"/>
        </w:rPr>
        <w:t>MgCl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 xml:space="preserve"> + 3</w:t>
      </w:r>
      <w:r>
        <w:rPr>
          <w:b w:val="0"/>
          <w:sz w:val="24"/>
          <w:lang w:val="en-US"/>
        </w:rPr>
        <w:t>SiO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 xml:space="preserve"> + (</w:t>
      </w:r>
      <w:r>
        <w:rPr>
          <w:b w:val="0"/>
          <w:sz w:val="24"/>
          <w:lang w:val="en-US"/>
        </w:rPr>
        <w:t>H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  <w:lang w:val="en-US"/>
        </w:rPr>
        <w:t>O</w:t>
      </w:r>
      <w:r>
        <w:rPr>
          <w:b w:val="0"/>
          <w:sz w:val="24"/>
        </w:rPr>
        <w:t>)</w:t>
      </w:r>
      <w:r>
        <w:rPr>
          <w:b w:val="0"/>
          <w:sz w:val="24"/>
          <w:vertAlign w:val="subscript"/>
        </w:rPr>
        <w:t xml:space="preserve"> </w:t>
      </w: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>+</w:t>
      </w:r>
      <w:r>
        <w:rPr>
          <w:b w:val="0"/>
          <w:sz w:val="18"/>
        </w:rPr>
        <w:t>2</w:t>
      </w:r>
      <w:r>
        <w:rPr>
          <w:b w:val="0"/>
          <w:sz w:val="24"/>
        </w:rPr>
        <w:t xml:space="preserve">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Переходит в гелеобразное состояние. У образующегося силикагеля - адсорбирующие свойства.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Медленно нейтрализует соляную кислоту и частично адсорбирует  ее и пепсин за счет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большой поверхности. Реакция прекращается при рН=5 (т.е. препарат - буферный антацид)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В кишечнике</w:t>
      </w:r>
      <w:r>
        <w:rPr>
          <w:b w:val="0"/>
          <w:sz w:val="24"/>
        </w:rPr>
        <w:t>: см. магния окись.</w:t>
      </w:r>
    </w:p>
    <w:p w:rsidR="002C51A9" w:rsidRDefault="002C51A9">
      <w:pPr>
        <w:rPr>
          <w:b w:val="0"/>
          <w:sz w:val="24"/>
        </w:rPr>
      </w:pPr>
    </w:p>
    <w:p w:rsidR="002C51A9" w:rsidRDefault="002C51A9">
      <w:pPr>
        <w:rPr>
          <w:bCs/>
          <w:sz w:val="24"/>
        </w:rPr>
      </w:pPr>
      <w:r>
        <w:rPr>
          <w:bCs/>
          <w:sz w:val="24"/>
        </w:rPr>
        <w:t>Комбинированные препараты.</w:t>
      </w:r>
    </w:p>
    <w:p w:rsidR="002C51A9" w:rsidRDefault="002C51A9">
      <w:pPr>
        <w:pStyle w:val="3"/>
        <w:rPr>
          <w:b w:val="0"/>
          <w:bCs/>
          <w:i w:val="0"/>
          <w:iCs w:val="0"/>
        </w:rPr>
      </w:pPr>
      <w:r>
        <w:rPr>
          <w:bCs/>
          <w:iCs w:val="0"/>
        </w:rPr>
        <w:t>Викаир</w:t>
      </w:r>
      <w:r>
        <w:rPr>
          <w:i w:val="0"/>
          <w:iCs w:val="0"/>
        </w:rPr>
        <w:t xml:space="preserve">    </w:t>
      </w:r>
      <w:r>
        <w:rPr>
          <w:b w:val="0"/>
          <w:bCs/>
          <w:i w:val="0"/>
          <w:iCs w:val="0"/>
        </w:rPr>
        <w:t>Таблетки:   Натрия гидрокарбонат + Магния карбонат</w:t>
      </w:r>
    </w:p>
    <w:p w:rsidR="002C51A9" w:rsidRDefault="002C51A9">
      <w:pPr>
        <w:rPr>
          <w:b w:val="0"/>
          <w:sz w:val="24"/>
        </w:rPr>
      </w:pPr>
      <w:r>
        <w:rPr>
          <w:b w:val="0"/>
          <w:bCs/>
          <w:sz w:val="24"/>
        </w:rPr>
        <w:t xml:space="preserve">                                     </w:t>
      </w:r>
      <w:r>
        <w:rPr>
          <w:b w:val="0"/>
          <w:sz w:val="24"/>
        </w:rPr>
        <w:t>Висмута нитрат основной ( вяжущий и антисептический эффект )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                                     порошок Корневища аира ( стимуляция аппетита и пищеварения )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порошок Коры крушины ( послабляющий эффект )</w:t>
      </w:r>
    </w:p>
    <w:p w:rsidR="002C51A9" w:rsidRDefault="002C51A9">
      <w:pPr>
        <w:rPr>
          <w:b w:val="0"/>
          <w:sz w:val="24"/>
        </w:rPr>
      </w:pPr>
      <w:r>
        <w:rPr>
          <w:bCs/>
          <w:i/>
          <w:sz w:val="24"/>
        </w:rPr>
        <w:t xml:space="preserve">Викалин  </w:t>
      </w:r>
      <w:r>
        <w:rPr>
          <w:b w:val="0"/>
          <w:sz w:val="24"/>
        </w:rPr>
        <w:t>Таблетки:   то же +    Рутин ( противовоспалительный эффект )</w:t>
      </w:r>
    </w:p>
    <w:p w:rsidR="002C51A9" w:rsidRDefault="002C51A9">
      <w:pPr>
        <w:rPr>
          <w:sz w:val="24"/>
        </w:rPr>
      </w:pPr>
      <w:r>
        <w:rPr>
          <w:b w:val="0"/>
          <w:sz w:val="24"/>
        </w:rPr>
        <w:t xml:space="preserve">                  Келлин ( спазмолитический эффект )</w:t>
      </w:r>
    </w:p>
    <w:p w:rsidR="002C51A9" w:rsidRDefault="002C51A9">
      <w:pPr>
        <w:rPr>
          <w:b w:val="0"/>
          <w:sz w:val="24"/>
        </w:rPr>
      </w:pPr>
      <w:r>
        <w:rPr>
          <w:bCs/>
          <w:i/>
          <w:sz w:val="24"/>
        </w:rPr>
        <w:t xml:space="preserve">Альмагель   </w:t>
      </w:r>
      <w:r>
        <w:rPr>
          <w:b w:val="0"/>
          <w:sz w:val="24"/>
        </w:rPr>
        <w:t>Гелеобразная жидкость: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              Алюминия гидроокись + Магния гидроокись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              Д-сорбитол ( желчегонное и послабляющее действие )</w:t>
      </w:r>
    </w:p>
    <w:p w:rsidR="002C51A9" w:rsidRDefault="002C51A9">
      <w:pPr>
        <w:rPr>
          <w:sz w:val="24"/>
        </w:rPr>
      </w:pPr>
      <w:r>
        <w:rPr>
          <w:i/>
          <w:sz w:val="24"/>
        </w:rPr>
        <w:t>Альмагель А</w:t>
      </w:r>
      <w:r>
        <w:rPr>
          <w:b w:val="0"/>
          <w:sz w:val="24"/>
        </w:rPr>
        <w:t xml:space="preserve"> содержит и анестезин ( местноанестезирующее действие )               </w:t>
      </w:r>
    </w:p>
    <w:p w:rsidR="002C51A9" w:rsidRDefault="002C51A9">
      <w:pPr>
        <w:pStyle w:val="3"/>
        <w:rPr>
          <w:b w:val="0"/>
          <w:i w:val="0"/>
          <w:iCs w:val="0"/>
        </w:rPr>
      </w:pPr>
      <w:r>
        <w:rPr>
          <w:bCs/>
          <w:iCs w:val="0"/>
        </w:rPr>
        <w:t xml:space="preserve">Фосфалюгель </w:t>
      </w:r>
      <w:r>
        <w:rPr>
          <w:bCs/>
          <w:i w:val="0"/>
          <w:iCs w:val="0"/>
        </w:rPr>
        <w:t xml:space="preserve">Гель:   </w:t>
      </w:r>
      <w:r>
        <w:rPr>
          <w:b w:val="0"/>
          <w:i w:val="0"/>
          <w:iCs w:val="0"/>
        </w:rPr>
        <w:t>Алюминия фосфат, Пектин, Агар-агар ( адсорбирующий эффект )</w:t>
      </w:r>
    </w:p>
    <w:p w:rsidR="002C51A9" w:rsidRDefault="002C51A9">
      <w:pPr>
        <w:rPr>
          <w:b w:val="0"/>
          <w:sz w:val="24"/>
          <w:lang w:val="en-US"/>
        </w:rPr>
      </w:pPr>
      <w:r>
        <w:rPr>
          <w:bCs/>
          <w:i/>
          <w:iCs/>
          <w:sz w:val="24"/>
        </w:rPr>
        <w:t>Смесь</w:t>
      </w:r>
      <w:r>
        <w:rPr>
          <w:bCs/>
          <w:i/>
          <w:iCs/>
          <w:sz w:val="24"/>
          <w:lang w:val="en-US"/>
        </w:rPr>
        <w:t xml:space="preserve"> </w:t>
      </w:r>
      <w:r>
        <w:rPr>
          <w:bCs/>
          <w:i/>
          <w:iCs/>
          <w:sz w:val="24"/>
        </w:rPr>
        <w:t>Бурже</w:t>
      </w:r>
      <w:r>
        <w:rPr>
          <w:b w:val="0"/>
          <w:sz w:val="24"/>
          <w:lang w:val="en-US"/>
        </w:rPr>
        <w:t xml:space="preserve"> ( Na</w:t>
      </w:r>
      <w:r>
        <w:rPr>
          <w:b w:val="0"/>
          <w:sz w:val="24"/>
          <w:vertAlign w:val="subscript"/>
          <w:lang w:val="en-US"/>
        </w:rPr>
        <w:t>2</w:t>
      </w:r>
      <w:r>
        <w:rPr>
          <w:b w:val="0"/>
          <w:sz w:val="24"/>
          <w:lang w:val="en-US"/>
        </w:rPr>
        <w:t>CO</w:t>
      </w:r>
      <w:r>
        <w:rPr>
          <w:b w:val="0"/>
          <w:sz w:val="24"/>
          <w:vertAlign w:val="subscript"/>
          <w:lang w:val="en-US"/>
        </w:rPr>
        <w:t>3</w:t>
      </w:r>
      <w:r>
        <w:rPr>
          <w:b w:val="0"/>
          <w:sz w:val="24"/>
          <w:lang w:val="en-US"/>
        </w:rPr>
        <w:t>, Na</w:t>
      </w:r>
      <w:r>
        <w:rPr>
          <w:b w:val="0"/>
          <w:sz w:val="24"/>
          <w:vertAlign w:val="subscript"/>
          <w:lang w:val="en-US"/>
        </w:rPr>
        <w:t>3</w:t>
      </w:r>
      <w:r>
        <w:rPr>
          <w:b w:val="0"/>
          <w:sz w:val="24"/>
          <w:lang w:val="en-US"/>
        </w:rPr>
        <w:t>PO</w:t>
      </w:r>
      <w:r>
        <w:rPr>
          <w:b w:val="0"/>
          <w:sz w:val="24"/>
          <w:vertAlign w:val="subscript"/>
          <w:lang w:val="en-US"/>
        </w:rPr>
        <w:t>4</w:t>
      </w:r>
      <w:r>
        <w:rPr>
          <w:b w:val="0"/>
          <w:sz w:val="24"/>
          <w:lang w:val="en-US"/>
        </w:rPr>
        <w:t>, Na</w:t>
      </w:r>
      <w:r>
        <w:rPr>
          <w:b w:val="0"/>
          <w:sz w:val="24"/>
          <w:vertAlign w:val="subscript"/>
          <w:lang w:val="en-US"/>
        </w:rPr>
        <w:t>2</w:t>
      </w:r>
      <w:r>
        <w:rPr>
          <w:b w:val="0"/>
          <w:sz w:val="24"/>
          <w:lang w:val="en-US"/>
        </w:rPr>
        <w:t>SO</w:t>
      </w:r>
      <w:r>
        <w:rPr>
          <w:b w:val="0"/>
          <w:sz w:val="24"/>
          <w:vertAlign w:val="subscript"/>
          <w:lang w:val="en-US"/>
        </w:rPr>
        <w:t xml:space="preserve">4 </w:t>
      </w:r>
      <w:r>
        <w:rPr>
          <w:b w:val="0"/>
          <w:sz w:val="24"/>
          <w:lang w:val="en-US"/>
        </w:rPr>
        <w:t>).</w:t>
      </w:r>
    </w:p>
    <w:p w:rsidR="002C51A9" w:rsidRDefault="002C51A9">
      <w:pPr>
        <w:rPr>
          <w:b w:val="0"/>
          <w:sz w:val="24"/>
        </w:rPr>
      </w:pPr>
      <w:r>
        <w:rPr>
          <w:i/>
          <w:sz w:val="24"/>
        </w:rPr>
        <w:t xml:space="preserve">Маалокс   </w:t>
      </w:r>
      <w:r>
        <w:rPr>
          <w:b w:val="0"/>
          <w:sz w:val="24"/>
        </w:rPr>
        <w:t xml:space="preserve">Таблетки и суспензия: Алюминия гидроокись + Магния  гидроокись     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Хорошо сбалансированная комбинация с высокой нейтрализующей способностью.</w:t>
      </w:r>
    </w:p>
    <w:p w:rsidR="002C51A9" w:rsidRDefault="002C51A9">
      <w:pPr>
        <w:pStyle w:val="1"/>
        <w:rPr>
          <w:i w:val="0"/>
          <w:iCs w:val="0"/>
        </w:rPr>
      </w:pPr>
      <w:r>
        <w:rPr>
          <w:b/>
        </w:rPr>
        <w:t xml:space="preserve">Ренни  </w:t>
      </w:r>
      <w:r>
        <w:rPr>
          <w:bCs/>
          <w:i w:val="0"/>
          <w:iCs w:val="0"/>
        </w:rPr>
        <w:t xml:space="preserve">      </w:t>
      </w:r>
      <w:r>
        <w:rPr>
          <w:i w:val="0"/>
          <w:iCs w:val="0"/>
        </w:rPr>
        <w:t>Таблетки. Содержат кальция карбонат и магния карбонат.</w:t>
      </w:r>
    </w:p>
    <w:p w:rsidR="002C51A9" w:rsidRDefault="002C51A9">
      <w:pPr>
        <w:pStyle w:val="3"/>
      </w:pPr>
      <w:r>
        <w:rPr>
          <w:bCs/>
        </w:rPr>
        <w:t xml:space="preserve">Тамс          </w:t>
      </w:r>
      <w:r>
        <w:rPr>
          <w:b w:val="0"/>
          <w:bCs/>
          <w:i w:val="0"/>
          <w:iCs w:val="0"/>
        </w:rPr>
        <w:t>Таблетки. Содержат кальция карбонат и магния карбонат.</w:t>
      </w:r>
    </w:p>
    <w:p w:rsidR="002C51A9" w:rsidRDefault="002C51A9">
      <w:pPr>
        <w:pStyle w:val="3"/>
      </w:pPr>
      <w:r>
        <w:t xml:space="preserve">Гастал      </w:t>
      </w:r>
      <w:r>
        <w:rPr>
          <w:b w:val="0"/>
          <w:bCs/>
          <w:i w:val="0"/>
          <w:iCs w:val="0"/>
        </w:rPr>
        <w:t>Таблетки. Содержат Алюминия гидроокись, магния карбонат,  магния гидроокись.</w:t>
      </w:r>
    </w:p>
    <w:p w:rsidR="002C51A9" w:rsidRDefault="002C51A9">
      <w:pPr>
        <w:pStyle w:val="3"/>
      </w:pPr>
      <w:r>
        <w:t xml:space="preserve">Протаб     </w:t>
      </w:r>
      <w:r>
        <w:rPr>
          <w:b w:val="0"/>
          <w:bCs/>
          <w:i w:val="0"/>
          <w:iCs w:val="0"/>
        </w:rPr>
        <w:t>Жевательные таблетки. Содержат алюминия гидроокись, магния гидроокись, сорбент</w:t>
      </w:r>
      <w:r>
        <w:t>.</w:t>
      </w:r>
    </w:p>
    <w:p w:rsidR="002C51A9" w:rsidRDefault="002C51A9">
      <w:pPr>
        <w:pStyle w:val="a6"/>
      </w:pPr>
      <w:r>
        <w:rPr>
          <w:b/>
          <w:bCs w:val="0"/>
          <w:i/>
          <w:iCs/>
        </w:rPr>
        <w:t xml:space="preserve">Карбальдрат  </w:t>
      </w:r>
      <w:r>
        <w:t>Суспензия, таблетки для рассасывания.  Натриевая соль карбоната дигидрооксиалюминия.</w:t>
      </w:r>
    </w:p>
    <w:p w:rsidR="002C51A9" w:rsidRDefault="002C51A9">
      <w:pPr>
        <w:pStyle w:val="a6"/>
      </w:pPr>
      <w:r>
        <w:rPr>
          <w:b/>
          <w:bCs w:val="0"/>
          <w:i/>
          <w:iCs/>
        </w:rPr>
        <w:t xml:space="preserve">Гидроталцид </w:t>
      </w:r>
      <w:r>
        <w:t>Таблетки внутрь, для жевания, суспензия. Алюминия магния гидроксид карбонат гидрат.</w:t>
      </w:r>
    </w:p>
    <w:p w:rsidR="002C51A9" w:rsidRDefault="002C51A9">
      <w:pPr>
        <w:pStyle w:val="a6"/>
      </w:pPr>
      <w:r>
        <w:rPr>
          <w:b/>
          <w:bCs w:val="0"/>
          <w:i/>
          <w:iCs/>
        </w:rPr>
        <w:t xml:space="preserve">Сималдрат    </w:t>
      </w:r>
      <w:r>
        <w:t>Таблетки, суспензия. Содержат магний алюмосиликат гидрат.</w:t>
      </w:r>
    </w:p>
    <w:p w:rsidR="002C51A9" w:rsidRDefault="002C51A9">
      <w:pPr>
        <w:pStyle w:val="a6"/>
        <w:rPr>
          <w:b/>
          <w:bCs w:val="0"/>
        </w:rPr>
      </w:pPr>
      <w:r>
        <w:rPr>
          <w:b/>
          <w:bCs w:val="0"/>
        </w:rPr>
        <w:lastRenderedPageBreak/>
        <w:t>Эффекты комбинированных препаратов:</w:t>
      </w:r>
    </w:p>
    <w:p w:rsidR="002C51A9" w:rsidRDefault="002C51A9">
      <w:pPr>
        <w:pStyle w:val="a6"/>
      </w:pPr>
      <w:r>
        <w:t>-Нейтрализация НС1 и адсорбция пепсина – уменьшение протеолитической активности желудочного сока.</w:t>
      </w:r>
    </w:p>
    <w:p w:rsidR="002C51A9" w:rsidRDefault="002C51A9">
      <w:pPr>
        <w:pStyle w:val="a6"/>
      </w:pPr>
      <w:r>
        <w:t>-Адсорбция желчных кислот</w:t>
      </w:r>
    </w:p>
    <w:p w:rsidR="002C51A9" w:rsidRDefault="002C51A9">
      <w:pPr>
        <w:pStyle w:val="a6"/>
      </w:pPr>
      <w:r>
        <w:t>-Обволакивающее действие</w:t>
      </w:r>
    </w:p>
    <w:p w:rsidR="002C51A9" w:rsidRDefault="002C51A9">
      <w:pPr>
        <w:pStyle w:val="a6"/>
      </w:pPr>
      <w:r>
        <w:t>-Гастропротективное действие</w:t>
      </w:r>
    </w:p>
    <w:p w:rsidR="002C51A9" w:rsidRDefault="002C51A9">
      <w:pPr>
        <w:pStyle w:val="4"/>
        <w:rPr>
          <w:bCs/>
        </w:rPr>
      </w:pPr>
      <w:r>
        <w:rPr>
          <w:bCs/>
        </w:rPr>
        <w:t>Применение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1) </w:t>
      </w:r>
      <w:r>
        <w:rPr>
          <w:b w:val="0"/>
          <w:sz w:val="24"/>
          <w:u w:val="single"/>
        </w:rPr>
        <w:t>Острый и хронический гастрит и дуоденит</w:t>
      </w:r>
      <w:r>
        <w:rPr>
          <w:b w:val="0"/>
          <w:sz w:val="24"/>
        </w:rPr>
        <w:t>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2) </w:t>
      </w:r>
      <w:r>
        <w:rPr>
          <w:b w:val="0"/>
          <w:sz w:val="24"/>
          <w:u w:val="single"/>
        </w:rPr>
        <w:t>Язвенная болезнь желудка и двенадцатиперстной кишки</w:t>
      </w:r>
      <w:r>
        <w:rPr>
          <w:b w:val="0"/>
          <w:sz w:val="24"/>
        </w:rPr>
        <w:t>.</w:t>
      </w:r>
    </w:p>
    <w:p w:rsidR="002C51A9" w:rsidRDefault="002C51A9">
      <w:pPr>
        <w:overflowPunct/>
        <w:autoSpaceDE/>
        <w:autoSpaceDN/>
        <w:adjustRightInd/>
        <w:textAlignment w:val="auto"/>
        <w:rPr>
          <w:rFonts w:ascii="Arial Unicode MS" w:eastAsia="Arial Unicode MS" w:hAnsi="Arial Unicode MS" w:cs="Arial Unicode MS"/>
          <w:b w:val="0"/>
          <w:vanish/>
          <w:sz w:val="24"/>
          <w:szCs w:val="24"/>
        </w:rPr>
      </w:pPr>
      <w:r>
        <w:rPr>
          <w:b w:val="0"/>
          <w:sz w:val="24"/>
        </w:rPr>
        <w:t>3) Гастро-эзофагальная рефлюксная болоезнь.</w:t>
      </w:r>
      <w:r>
        <w:rPr>
          <w:b w:val="0"/>
          <w:bCs/>
          <w:color w:val="990000"/>
          <w:szCs w:val="28"/>
        </w:rPr>
        <w:t xml:space="preserve"> </w:t>
      </w:r>
    </w:p>
    <w:p w:rsidR="002C51A9" w:rsidRDefault="002C51A9">
      <w:pPr>
        <w:rPr>
          <w:b w:val="0"/>
          <w:sz w:val="24"/>
        </w:rPr>
      </w:pP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 w:val="0"/>
          <w:sz w:val="24"/>
          <w:u w:val="single"/>
        </w:rPr>
      </w:pPr>
      <w:r>
        <w:rPr>
          <w:b w:val="0"/>
          <w:sz w:val="24"/>
        </w:rPr>
        <w:t xml:space="preserve">4) </w:t>
      </w:r>
      <w:r>
        <w:rPr>
          <w:b w:val="0"/>
          <w:sz w:val="24"/>
          <w:u w:val="single"/>
        </w:rPr>
        <w:t xml:space="preserve">Профилактика стрессорных язв в интенсивной терапии  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 w:val="0"/>
          <w:sz w:val="24"/>
        </w:rPr>
      </w:pPr>
      <w:r>
        <w:rPr>
          <w:b w:val="0"/>
          <w:sz w:val="24"/>
        </w:rPr>
        <w:t xml:space="preserve">   </w:t>
      </w:r>
      <w:r>
        <w:rPr>
          <w:b w:val="0"/>
          <w:sz w:val="24"/>
          <w:u w:val="single"/>
        </w:rPr>
        <w:t>(ожоги, черепно-мозговые травмы,  полостные операции)</w:t>
      </w:r>
      <w:r>
        <w:rPr>
          <w:b w:val="0"/>
          <w:sz w:val="24"/>
        </w:rPr>
        <w:t>.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 w:val="0"/>
          <w:sz w:val="24"/>
        </w:rPr>
      </w:pPr>
      <w:r>
        <w:rPr>
          <w:b w:val="0"/>
          <w:sz w:val="24"/>
        </w:rPr>
        <w:t>5) Синдром неязвенной диспепсии (изжога, дискомфорт, тошнота, боль.)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Cs/>
          <w:sz w:val="24"/>
        </w:rPr>
      </w:pPr>
      <w:r>
        <w:rPr>
          <w:bCs/>
          <w:sz w:val="24"/>
        </w:rPr>
        <w:t xml:space="preserve">Прием 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 w:val="0"/>
          <w:sz w:val="24"/>
        </w:rPr>
      </w:pPr>
      <w:r>
        <w:rPr>
          <w:bCs/>
          <w:sz w:val="24"/>
        </w:rPr>
        <w:t>-</w:t>
      </w:r>
      <w:r>
        <w:rPr>
          <w:b w:val="0"/>
          <w:sz w:val="24"/>
        </w:rPr>
        <w:t>Через час после приема пищи (на высоте секреции)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 w:val="0"/>
          <w:sz w:val="24"/>
        </w:rPr>
      </w:pPr>
      <w:r>
        <w:rPr>
          <w:b w:val="0"/>
          <w:sz w:val="24"/>
        </w:rPr>
        <w:t>-Через 3-4 часа после приема пищи (прекращается антацидное действие пищи вследствие эвакуации пищевого содержимого).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vanish/>
        </w:rPr>
      </w:pPr>
      <w:r>
        <w:rPr>
          <w:b w:val="0"/>
          <w:sz w:val="24"/>
        </w:rPr>
        <w:t>-На ночь.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 w:val="0"/>
          <w:sz w:val="24"/>
        </w:rPr>
      </w:pPr>
    </w:p>
    <w:p w:rsidR="002C51A9" w:rsidRDefault="002C51A9">
      <w:pPr>
        <w:rPr>
          <w:b w:val="0"/>
          <w:sz w:val="24"/>
        </w:rPr>
      </w:pPr>
      <w:r>
        <w:rPr>
          <w:sz w:val="24"/>
        </w:rPr>
        <w:t>Побочные эффекты</w:t>
      </w:r>
      <w:r>
        <w:rPr>
          <w:b w:val="0"/>
          <w:sz w:val="24"/>
        </w:rPr>
        <w:t xml:space="preserve"> антацидных препаратов:    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При длительном применении антацидов в высоких дозах  и при ХПН возможны побочные эффекты.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1) Нарушение функций кишечника</w:t>
      </w:r>
      <w:r>
        <w:rPr>
          <w:b w:val="0"/>
          <w:sz w:val="24"/>
        </w:rPr>
        <w:t xml:space="preserve"> - наиболее часто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2) Образование хлорида </w:t>
      </w:r>
      <w:r>
        <w:rPr>
          <w:b w:val="0"/>
          <w:sz w:val="24"/>
        </w:rPr>
        <w:t xml:space="preserve">натрия Препараты, содержащие </w:t>
      </w:r>
      <w:r>
        <w:rPr>
          <w:b w:val="0"/>
          <w:i/>
          <w:sz w:val="24"/>
        </w:rPr>
        <w:t>бикарбонат натрия</w:t>
      </w:r>
      <w:r>
        <w:rPr>
          <w:b w:val="0"/>
          <w:sz w:val="24"/>
        </w:rPr>
        <w:t xml:space="preserve">, реагируют с соляной кислотой, образуя хлорид натрия, который хорошо всасывается.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Это надо учитывать при лечении больных с застойной сердечной недостаточностью, артериальной гипертензией, болезнями почек.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3) Гиперкальциемии </w:t>
      </w:r>
      <w:r>
        <w:rPr>
          <w:b w:val="0"/>
          <w:sz w:val="24"/>
        </w:rPr>
        <w:t xml:space="preserve">при приеме больших доз </w:t>
      </w:r>
      <w:r>
        <w:rPr>
          <w:b w:val="0"/>
          <w:i/>
          <w:sz w:val="24"/>
        </w:rPr>
        <w:t>карбоната кальция</w:t>
      </w:r>
      <w:r>
        <w:rPr>
          <w:b w:val="0"/>
          <w:sz w:val="24"/>
        </w:rPr>
        <w:t xml:space="preserve"> 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В ответ на гиперкальциемию снижается продукция паратгормона, вследствие чего задерживается экскреция фосфора и возникает угроза кальцинации тканей.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4) Образование камней в почках</w:t>
      </w:r>
      <w:r>
        <w:rPr>
          <w:b w:val="0"/>
          <w:sz w:val="24"/>
        </w:rPr>
        <w:t>.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sz w:val="24"/>
        </w:rPr>
        <w:t>Кремний</w:t>
      </w:r>
      <w:r>
        <w:rPr>
          <w:b w:val="0"/>
          <w:sz w:val="24"/>
        </w:rPr>
        <w:t xml:space="preserve"> может экскретироваться с мочой, что способствует образованию камней.</w:t>
      </w:r>
    </w:p>
    <w:p w:rsidR="002C51A9" w:rsidRDefault="002C51A9">
      <w:pPr>
        <w:rPr>
          <w:b w:val="0"/>
          <w:iCs/>
          <w:sz w:val="24"/>
        </w:rPr>
      </w:pPr>
      <w:r>
        <w:rPr>
          <w:b w:val="0"/>
          <w:iCs/>
          <w:sz w:val="24"/>
          <w:u w:val="single"/>
        </w:rPr>
        <w:t xml:space="preserve">5) Гипофосфатемия </w:t>
      </w:r>
      <w:r>
        <w:rPr>
          <w:b w:val="0"/>
          <w:iCs/>
          <w:sz w:val="24"/>
        </w:rPr>
        <w:t>при приеме препаратов алюминия.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sz w:val="24"/>
        </w:rPr>
        <w:t>Алюминий</w:t>
      </w:r>
      <w:r>
        <w:rPr>
          <w:b w:val="0"/>
          <w:sz w:val="24"/>
        </w:rPr>
        <w:t>содержащие антациды образуют в тонкой кишке нерастворимые соли фосфата алюминия, нарушая абсорбцию фосфатов.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Гипофосфатемия </w:t>
      </w:r>
      <w:r>
        <w:rPr>
          <w:b w:val="0"/>
          <w:sz w:val="24"/>
        </w:rPr>
        <w:t xml:space="preserve">проявляется недомоганием, мышечной слабостью ( при значительном дефиците фосфатов - остеомаляция и остеопороз ).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6) Алюминиевая интоксикация</w:t>
      </w:r>
      <w:r>
        <w:rPr>
          <w:b w:val="0"/>
          <w:sz w:val="24"/>
        </w:rPr>
        <w:t xml:space="preserve"> может проявляться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поражением костной ткани и мозга, нефропатии.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Алюминиевая интоксикация возможна при использовании диализных растворов, некоторых детских питательных смесей, парентерального питания, сывороток, для приготовления которых  использовался алюминий или алюминийсодержащие фильтры.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Тяжелые побочные явления от  применения алюминийсодержащих препаратов часто необратимы</w:t>
      </w:r>
      <w:r>
        <w:rPr>
          <w:b w:val="0"/>
          <w:sz w:val="24"/>
        </w:rPr>
        <w:t xml:space="preserve"> - слабоумие, особенно у новорожденных, детей и пожилых людей.)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Алюминийсодержащие антациды не рекомендуется применять дольше 2 недель.</w:t>
      </w:r>
    </w:p>
    <w:p w:rsidR="002C51A9" w:rsidRDefault="002C51A9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7) Метаболический алкалоз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Развивается при употреблении больших доз </w:t>
      </w:r>
      <w:r>
        <w:rPr>
          <w:b w:val="0"/>
          <w:i/>
          <w:sz w:val="24"/>
        </w:rPr>
        <w:t>гидрокарбоната натрия</w:t>
      </w:r>
      <w:r>
        <w:rPr>
          <w:b w:val="0"/>
          <w:sz w:val="24"/>
        </w:rPr>
        <w:t>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Он проявляется рвотой, приводящей к дальнейшему ощелачиванию плазмы.</w:t>
      </w:r>
    </w:p>
    <w:p w:rsidR="002C51A9" w:rsidRDefault="002C51A9">
      <w:pPr>
        <w:rPr>
          <w:i/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АНТИСЕКРЕТОРНЫЕ ПРЕПАРАТЫ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Секреторная и моторная деятельность желудка определяет начальные этапы обработки пищи и ее транспорт в более дистальные отделы ЖКТ.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Секреторная активность желудка: 2-3 литра желудочного сока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В слизистой оболочке желудка имеется</w:t>
      </w:r>
      <w:r>
        <w:rPr>
          <w:b w:val="0"/>
          <w:sz w:val="24"/>
        </w:rPr>
        <w:t xml:space="preserve"> </w:t>
      </w:r>
      <w:r>
        <w:rPr>
          <w:b w:val="0"/>
          <w:sz w:val="24"/>
          <w:u w:val="single"/>
        </w:rPr>
        <w:t>три типа клеток</w:t>
      </w:r>
      <w:r>
        <w:rPr>
          <w:b w:val="0"/>
          <w:sz w:val="24"/>
        </w:rPr>
        <w:t>, продуцирующих основные элементы секрета: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 главные клетки ( ответственны за выработку пепсиногена ),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 обкладочные клетки=париетальные  (секретируют хлористоводородную кислоту),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- слизистые клетки шеечной части желез и поверхностного эпителия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( вырабатывают мукоидные компоненты секрета ).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Секреция кислоты в желудке находится под контролем трех основных агонистов</w:t>
      </w:r>
      <w:r>
        <w:rPr>
          <w:b w:val="0"/>
          <w:sz w:val="24"/>
        </w:rPr>
        <w:t xml:space="preserve">: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гистамина, ацетилхолина, гастрина.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Общим конечным направлением действия является действие через протонную помпу. </w:t>
      </w:r>
    </w:p>
    <w:p w:rsidR="002C51A9" w:rsidRDefault="002C51A9">
      <w:pPr>
        <w:rPr>
          <w:sz w:val="24"/>
        </w:rPr>
      </w:pPr>
      <w:r>
        <w:rPr>
          <w:b w:val="0"/>
          <w:sz w:val="24"/>
          <w:u w:val="single"/>
        </w:rPr>
        <w:t>Общее свойство антисекреторных препаратов</w:t>
      </w:r>
      <w:r>
        <w:rPr>
          <w:b w:val="0"/>
          <w:sz w:val="24"/>
        </w:rPr>
        <w:t xml:space="preserve"> - снижение интенсивности образования желудочного сока,  прежде всего - соляной кислоты.</w:t>
      </w:r>
    </w:p>
    <w:p w:rsidR="002C51A9" w:rsidRDefault="002C51A9">
      <w:pPr>
        <w:rPr>
          <w:sz w:val="24"/>
        </w:rPr>
      </w:pPr>
    </w:p>
    <w:p w:rsidR="002C51A9" w:rsidRDefault="002C51A9">
      <w:pPr>
        <w:rPr>
          <w:sz w:val="24"/>
          <w:u w:val="single"/>
        </w:rPr>
      </w:pPr>
      <w:r>
        <w:rPr>
          <w:sz w:val="24"/>
          <w:u w:val="single"/>
        </w:rPr>
        <w:t>М-холинолитики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Блокируя холинорецепторы париетальных, а также гастрин-продуцирующих клеток, препараты устраняют вагусные холинергические влияния </w:t>
      </w:r>
      <w:r>
        <w:rPr>
          <w:b w:val="0"/>
          <w:bCs/>
          <w:sz w:val="24"/>
          <w:u w:val="single"/>
        </w:rPr>
        <w:t>на секрецию</w:t>
      </w:r>
      <w:r>
        <w:rPr>
          <w:b w:val="0"/>
          <w:bCs/>
          <w:sz w:val="24"/>
        </w:rPr>
        <w:t>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Под влиянием холинолитиков изменяется </w:t>
      </w:r>
      <w:r>
        <w:rPr>
          <w:b w:val="0"/>
          <w:bCs/>
          <w:sz w:val="24"/>
          <w:u w:val="single"/>
        </w:rPr>
        <w:t>моторная функция ЖКТ</w:t>
      </w:r>
      <w:r>
        <w:rPr>
          <w:b w:val="0"/>
          <w:bCs/>
          <w:sz w:val="24"/>
        </w:rPr>
        <w:t>: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- снижется тонус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- снижаются амплитуда и частота перистальтических сокращений,</w:t>
      </w:r>
    </w:p>
    <w:p w:rsidR="002C51A9" w:rsidRDefault="002C51A9">
      <w:pPr>
        <w:ind w:left="840"/>
        <w:rPr>
          <w:b w:val="0"/>
          <w:bCs/>
          <w:sz w:val="24"/>
        </w:rPr>
      </w:pPr>
      <w:r>
        <w:rPr>
          <w:b w:val="0"/>
          <w:bCs/>
          <w:sz w:val="24"/>
        </w:rPr>
        <w:t>- расслабляются сфинктеры</w:t>
      </w:r>
    </w:p>
    <w:p w:rsidR="002C51A9" w:rsidRDefault="002C51A9">
      <w:pPr>
        <w:pStyle w:val="a6"/>
        <w:rPr>
          <w:b/>
          <w:bCs w:val="0"/>
        </w:rPr>
      </w:pPr>
      <w:r>
        <w:t>Эффект связан с блокадой терминальных холинергических нейронов интрамуральных сплетений.</w:t>
      </w:r>
    </w:p>
    <w:p w:rsidR="002C51A9" w:rsidRDefault="002C51A9">
      <w:pPr>
        <w:rPr>
          <w:b w:val="0"/>
          <w:bCs/>
          <w:sz w:val="24"/>
        </w:rPr>
      </w:pPr>
      <w:r>
        <w:rPr>
          <w:i/>
          <w:iCs/>
          <w:sz w:val="24"/>
        </w:rPr>
        <w:t>Бекарбон</w:t>
      </w:r>
      <w:r>
        <w:rPr>
          <w:b w:val="0"/>
          <w:bCs/>
          <w:i/>
          <w:iCs/>
          <w:sz w:val="24"/>
        </w:rPr>
        <w:t xml:space="preserve">  </w:t>
      </w:r>
      <w:r>
        <w:rPr>
          <w:b w:val="0"/>
          <w:bCs/>
          <w:sz w:val="24"/>
        </w:rPr>
        <w:t>Таблетки: Экстракт красавки + Натрия гидрокарбонат</w:t>
      </w:r>
    </w:p>
    <w:p w:rsidR="002C51A9" w:rsidRDefault="002C51A9">
      <w:pPr>
        <w:pStyle w:val="1"/>
        <w:rPr>
          <w:rFonts w:eastAsia="Arial Unicode MS"/>
          <w:b/>
          <w:i w:val="0"/>
          <w:iCs w:val="0"/>
        </w:rPr>
      </w:pPr>
      <w:r>
        <w:rPr>
          <w:b/>
        </w:rPr>
        <w:t xml:space="preserve">Белластезин </w:t>
      </w:r>
      <w:r>
        <w:rPr>
          <w:b/>
          <w:bCs/>
        </w:rPr>
        <w:t xml:space="preserve"> </w:t>
      </w:r>
      <w:r>
        <w:rPr>
          <w:i w:val="0"/>
          <w:iCs w:val="0"/>
        </w:rPr>
        <w:t>Таблетки: Экстракт красавки + Анестезин</w:t>
      </w:r>
    </w:p>
    <w:p w:rsidR="002C51A9" w:rsidRDefault="002C51A9">
      <w:pPr>
        <w:rPr>
          <w:b w:val="0"/>
          <w:bCs/>
          <w:sz w:val="24"/>
        </w:rPr>
      </w:pPr>
      <w:r>
        <w:rPr>
          <w:bCs/>
          <w:i/>
          <w:iCs/>
          <w:sz w:val="24"/>
        </w:rPr>
        <w:t xml:space="preserve">Беллалгин </w:t>
      </w:r>
      <w:r>
        <w:rPr>
          <w:b w:val="0"/>
        </w:rPr>
        <w:t xml:space="preserve"> </w:t>
      </w:r>
      <w:r>
        <w:rPr>
          <w:b w:val="0"/>
          <w:bCs/>
          <w:sz w:val="24"/>
        </w:rPr>
        <w:t>Таблетки: Экстракт красавки + Натрия гидрокарбонат + Анальгин + Анестезин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Используются</w:t>
      </w:r>
      <w:r>
        <w:rPr>
          <w:b w:val="0"/>
          <w:bCs/>
          <w:sz w:val="24"/>
        </w:rPr>
        <w:t xml:space="preserve">  как антисекреторные, также при гиперкинетическом и спастическом вариантах дисмоторики.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Побочные эффекты:</w:t>
      </w:r>
      <w:r>
        <w:rPr>
          <w:b w:val="0"/>
          <w:bCs/>
          <w:sz w:val="24"/>
        </w:rPr>
        <w:t xml:space="preserve"> многочисленные (см. Холинергические средства).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Быстро развивается привыкание, после чего утрачивается лечебный  эффект.        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Действуют кратковременно (0,5-2 часа).                                  </w:t>
      </w:r>
    </w:p>
    <w:p w:rsidR="002C51A9" w:rsidRDefault="002C51A9">
      <w:pPr>
        <w:rPr>
          <w:b w:val="0"/>
          <w:bCs/>
          <w:i/>
          <w:iCs/>
          <w:sz w:val="24"/>
          <w:u w:val="single"/>
        </w:rPr>
      </w:pPr>
      <w:r>
        <w:rPr>
          <w:sz w:val="24"/>
          <w:u w:val="single"/>
        </w:rPr>
        <w:t>М</w:t>
      </w:r>
      <w:r>
        <w:rPr>
          <w:sz w:val="18"/>
          <w:u w:val="single"/>
        </w:rPr>
        <w:t>1</w:t>
      </w:r>
      <w:r>
        <w:rPr>
          <w:sz w:val="24"/>
          <w:u w:val="single"/>
        </w:rPr>
        <w:t>-холинолитики</w:t>
      </w:r>
      <w:r>
        <w:rPr>
          <w:b w:val="0"/>
          <w:bCs/>
          <w:i/>
          <w:iCs/>
          <w:sz w:val="24"/>
          <w:u w:val="single"/>
        </w:rPr>
        <w:t xml:space="preserve">: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Блокируют преимущественно М</w:t>
      </w:r>
      <w:r>
        <w:rPr>
          <w:b w:val="0"/>
          <w:bCs/>
          <w:sz w:val="18"/>
        </w:rPr>
        <w:t>1</w:t>
      </w:r>
      <w:r>
        <w:rPr>
          <w:b w:val="0"/>
          <w:bCs/>
          <w:sz w:val="24"/>
        </w:rPr>
        <w:t>-холинорецепторы, расположенные в нервных сплетениях желудка, а не на самих обкладочных клетках и гладкомышечных элементах.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В связи с этим в большей степени влияют </w:t>
      </w:r>
      <w:r>
        <w:rPr>
          <w:b w:val="0"/>
          <w:sz w:val="24"/>
          <w:u w:val="single"/>
        </w:rPr>
        <w:t>на секрецию</w:t>
      </w:r>
      <w:r>
        <w:rPr>
          <w:b w:val="0"/>
          <w:sz w:val="24"/>
        </w:rPr>
        <w:t xml:space="preserve">, а не на моторную функцию желудка. Препарат выраженно снижает базальную секерецию. </w:t>
      </w:r>
    </w:p>
    <w:p w:rsidR="002C51A9" w:rsidRDefault="002C51A9">
      <w:pPr>
        <w:pStyle w:val="2"/>
        <w:rPr>
          <w:rFonts w:eastAsia="Arial Unicode MS"/>
          <w:bCs/>
          <w:i/>
          <w:iCs/>
          <w:sz w:val="24"/>
        </w:rPr>
      </w:pPr>
      <w:r>
        <w:rPr>
          <w:i/>
          <w:iCs/>
          <w:sz w:val="24"/>
        </w:rPr>
        <w:t>Пирензепин=Гастроцепин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Препарат ускоряет заживление язв 12-перстной киши и желудка.</w:t>
      </w:r>
    </w:p>
    <w:p w:rsidR="002C51A9" w:rsidRDefault="002C51A9">
      <w:pPr>
        <w:rPr>
          <w:b w:val="0"/>
          <w:sz w:val="24"/>
        </w:rPr>
      </w:pPr>
      <w:r>
        <w:rPr>
          <w:b w:val="0"/>
          <w:bCs/>
          <w:sz w:val="24"/>
        </w:rPr>
        <w:t>Плохо проникает в мозг</w:t>
      </w:r>
      <w:r>
        <w:rPr>
          <w:sz w:val="24"/>
        </w:rPr>
        <w:t xml:space="preserve"> </w:t>
      </w:r>
      <w:r>
        <w:rPr>
          <w:b w:val="0"/>
          <w:sz w:val="24"/>
        </w:rPr>
        <w:t>- отсутствуют центральные эффекты (плохая липоидотропность).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Эффект через 2 часа и до 12 часов.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Есть гастропротективный эффект (усиление образования слизи).</w:t>
      </w:r>
    </w:p>
    <w:p w:rsidR="002C51A9" w:rsidRDefault="002C51A9">
      <w:pPr>
        <w:pStyle w:val="2"/>
        <w:rPr>
          <w:rFonts w:eastAsia="Arial Unicode MS"/>
          <w:i/>
          <w:iCs/>
          <w:sz w:val="24"/>
        </w:rPr>
      </w:pPr>
      <w:r>
        <w:rPr>
          <w:i/>
          <w:iCs/>
          <w:sz w:val="24"/>
        </w:rPr>
        <w:t>Телензепин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Более активный антисекреторный агент, чем гастроцепин (в 25 раз).</w:t>
      </w:r>
    </w:p>
    <w:p w:rsidR="002C51A9" w:rsidRDefault="002C51A9">
      <w:pPr>
        <w:rPr>
          <w:b w:val="0"/>
          <w:sz w:val="24"/>
        </w:rPr>
      </w:pPr>
      <w:r>
        <w:rPr>
          <w:b w:val="0"/>
        </w:rPr>
        <w:t xml:space="preserve">   </w:t>
      </w:r>
      <w:r>
        <w:rPr>
          <w:b w:val="0"/>
          <w:sz w:val="24"/>
        </w:rPr>
        <w:t>Однако резко угнетает секрецию слюнных желез (это ограничивает применение).</w:t>
      </w:r>
    </w:p>
    <w:p w:rsidR="002C51A9" w:rsidRDefault="002C51A9">
      <w:pPr>
        <w:pStyle w:val="1"/>
        <w:rPr>
          <w:rFonts w:eastAsia="Arial Unicode MS"/>
          <w:b/>
          <w:bCs/>
        </w:rPr>
      </w:pPr>
      <w:r>
        <w:rPr>
          <w:b/>
          <w:bCs/>
        </w:rPr>
        <w:t>Пирфиниум бромид=Рибал детский</w:t>
      </w:r>
    </w:p>
    <w:p w:rsidR="002C51A9" w:rsidRDefault="002C51A9">
      <w:pPr>
        <w:rPr>
          <w:b w:val="0"/>
          <w:bCs/>
          <w:sz w:val="24"/>
        </w:rPr>
      </w:pPr>
      <w:r>
        <w:rPr>
          <w:sz w:val="24"/>
        </w:rPr>
        <w:t xml:space="preserve">     </w:t>
      </w:r>
      <w:r>
        <w:rPr>
          <w:b w:val="0"/>
          <w:bCs/>
          <w:sz w:val="24"/>
        </w:rPr>
        <w:t>Раствор для приема внутрь 50 мл во флаконах с пипеткой.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Действует преимущественно на М-холинорецепторы пищеварительного тракта.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Уменьшает секрецию соляной кислоты и снижает пептическую активность желудочного сока.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Снижает тонус гладкой мускулатуры ЖКТ, способствует опорожнению желудка.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Применение</w:t>
      </w:r>
      <w:r>
        <w:rPr>
          <w:b w:val="0"/>
          <w:bCs/>
          <w:sz w:val="24"/>
        </w:rPr>
        <w:t xml:space="preserve">: При рвоте (обычной для младенцев и детей),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при лихорадочных состояниях, при острых гастроэнтеритах,                                            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при функциональных заболеваниях толстой кишки.</w:t>
      </w:r>
    </w:p>
    <w:p w:rsidR="002C51A9" w:rsidRDefault="002C51A9">
      <w:pPr>
        <w:rPr>
          <w:sz w:val="24"/>
        </w:rPr>
      </w:pPr>
      <w:r>
        <w:rPr>
          <w:sz w:val="24"/>
        </w:rPr>
        <w:br w:type="page"/>
      </w:r>
      <w:r>
        <w:rPr>
          <w:sz w:val="24"/>
          <w:u w:val="single"/>
        </w:rPr>
        <w:lastRenderedPageBreak/>
        <w:t>Н</w:t>
      </w:r>
      <w:r>
        <w:rPr>
          <w:sz w:val="24"/>
          <w:u w:val="single"/>
          <w:vertAlign w:val="subscript"/>
        </w:rPr>
        <w:t>2</w:t>
      </w:r>
      <w:r>
        <w:rPr>
          <w:sz w:val="24"/>
          <w:u w:val="single"/>
        </w:rPr>
        <w:t>-гистаминоблокаторы</w:t>
      </w:r>
      <w:r>
        <w:rPr>
          <w:sz w:val="24"/>
        </w:rPr>
        <w:t xml:space="preserve">                            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Блокируют рецепторы </w:t>
      </w:r>
      <w:r>
        <w:rPr>
          <w:b w:val="0"/>
          <w:bCs/>
          <w:sz w:val="24"/>
          <w:u w:val="dotted"/>
        </w:rPr>
        <w:t>по конкурентному типу</w:t>
      </w:r>
      <w:r>
        <w:rPr>
          <w:b w:val="0"/>
          <w:bCs/>
          <w:sz w:val="24"/>
        </w:rPr>
        <w:t>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Поэтому очень важна степень сродства препарата к рецептору.</w:t>
      </w:r>
    </w:p>
    <w:p w:rsidR="002C51A9" w:rsidRDefault="002C51A9">
      <w:pPr>
        <w:pStyle w:val="a6"/>
      </w:pPr>
      <w:r>
        <w:rPr>
          <w:u w:val="dotted"/>
        </w:rPr>
        <w:t>Гистаминоблокаторы 3-го поколения</w:t>
      </w:r>
      <w:r>
        <w:t xml:space="preserve"> имеют значительно более высокое сродство к рецептору – возможно назначение в более низких дозах.</w:t>
      </w:r>
      <w:r>
        <w:rPr>
          <w:b/>
        </w:rPr>
        <w:t xml:space="preserve"> </w:t>
      </w:r>
      <w:r>
        <w:rPr>
          <w:b/>
          <w:u w:val="dotted"/>
        </w:rPr>
        <w:t>Не проникают в ЦНС.</w:t>
      </w:r>
    </w:p>
    <w:p w:rsidR="002C51A9" w:rsidRDefault="002C51A9">
      <w:pPr>
        <w:rPr>
          <w:sz w:val="24"/>
        </w:rPr>
      </w:pPr>
      <w:r>
        <w:rPr>
          <w:b w:val="0"/>
          <w:sz w:val="24"/>
          <w:u w:val="dotted"/>
        </w:rPr>
        <w:t>Связываются в основном с Н</w:t>
      </w:r>
      <w:r>
        <w:rPr>
          <w:b w:val="0"/>
          <w:sz w:val="24"/>
          <w:u w:val="dotted"/>
          <w:vertAlign w:val="subscript"/>
        </w:rPr>
        <w:t>2</w:t>
      </w:r>
      <w:r>
        <w:rPr>
          <w:b w:val="0"/>
          <w:sz w:val="24"/>
          <w:u w:val="dotted"/>
        </w:rPr>
        <w:t>-рецепторами париетальных клеток слизистой желудка</w:t>
      </w:r>
      <w:r>
        <w:rPr>
          <w:b w:val="0"/>
          <w:sz w:val="24"/>
        </w:rPr>
        <w:t>.</w:t>
      </w:r>
    </w:p>
    <w:p w:rsidR="002C51A9" w:rsidRDefault="002C51A9">
      <w:pPr>
        <w:rPr>
          <w:b w:val="0"/>
          <w:sz w:val="24"/>
        </w:rPr>
      </w:pPr>
      <w:r>
        <w:rPr>
          <w:sz w:val="24"/>
        </w:rPr>
        <w:t>-</w:t>
      </w:r>
      <w:r>
        <w:rPr>
          <w:b w:val="0"/>
          <w:sz w:val="24"/>
        </w:rPr>
        <w:t xml:space="preserve">Подавляют базальную секрецию НС1,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и стимулированную секрецию  (в ответ на прием пищи, гастрином, стимуляцией вагуса) 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Лучше подходят для подавления ночной секреции.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-Увеличивают продукцию простагландина Е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 xml:space="preserve"> в слизистой оболочке желудка и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двенадцатиперстной кишке, опосредующего цитопротективный эффект.</w:t>
      </w:r>
    </w:p>
    <w:p w:rsidR="002C51A9" w:rsidRDefault="002C51A9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Эффекты: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-устранение симптомов заболевания (боли, изжоги)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-ускорение заживлений эрозий и язв на слизистой оболочке желудка и двенадцатиперстной кишки</w:t>
      </w:r>
    </w:p>
    <w:p w:rsidR="002C51A9" w:rsidRDefault="002C51A9">
      <w:pPr>
        <w:rPr>
          <w:b w:val="0"/>
          <w:sz w:val="24"/>
          <w:u w:val="dotted"/>
        </w:rPr>
      </w:pPr>
      <w:r>
        <w:rPr>
          <w:b w:val="0"/>
          <w:sz w:val="24"/>
        </w:rPr>
        <w:t>Но</w:t>
      </w:r>
      <w:r>
        <w:rPr>
          <w:bCs/>
          <w:sz w:val="24"/>
        </w:rPr>
        <w:t xml:space="preserve"> </w:t>
      </w:r>
      <w:r>
        <w:rPr>
          <w:b w:val="0"/>
          <w:sz w:val="24"/>
        </w:rPr>
        <w:t xml:space="preserve"> отсутствует противорецидивное действие препаратов, может возникать </w:t>
      </w:r>
      <w:r>
        <w:rPr>
          <w:b w:val="0"/>
          <w:sz w:val="24"/>
          <w:u w:val="dotted"/>
        </w:rPr>
        <w:t>синдром «рикошета».</w:t>
      </w:r>
    </w:p>
    <w:p w:rsidR="002C51A9" w:rsidRDefault="002C51A9">
      <w:pPr>
        <w:pStyle w:val="2"/>
        <w:rPr>
          <w:rFonts w:eastAsia="Arial Unicode MS"/>
          <w:b w:val="0"/>
          <w:bCs/>
          <w:sz w:val="24"/>
          <w:u w:val="single"/>
        </w:rPr>
      </w:pPr>
      <w:r>
        <w:rPr>
          <w:b w:val="0"/>
          <w:bCs/>
          <w:sz w:val="24"/>
          <w:u w:val="single"/>
        </w:rPr>
        <w:t xml:space="preserve">Связано с </w:t>
      </w:r>
    </w:p>
    <w:p w:rsidR="002C51A9" w:rsidRDefault="002C51A9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-гипергастриенмией  возникающей в ответ на подавление кислотности желудочного сока)</w:t>
      </w:r>
    </w:p>
    <w:p w:rsidR="002C51A9" w:rsidRDefault="002C51A9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-блокадой Н</w:t>
      </w:r>
      <w:r>
        <w:rPr>
          <w:b w:val="0"/>
          <w:i/>
          <w:iCs/>
          <w:sz w:val="24"/>
          <w:vertAlign w:val="subscript"/>
        </w:rPr>
        <w:t>2</w:t>
      </w:r>
      <w:r>
        <w:rPr>
          <w:b w:val="0"/>
          <w:i/>
          <w:iCs/>
          <w:sz w:val="24"/>
        </w:rPr>
        <w:t xml:space="preserve"> – гистаминоблокаторами рецепторов тучных клеток, способствуя освобождению </w:t>
      </w:r>
    </w:p>
    <w:p w:rsidR="002C51A9" w:rsidRDefault="002C51A9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из них гистамина.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При отмене важно постепенное уменьшение дозировки и защита другими антисекреторными.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Вводят:</w:t>
      </w:r>
      <w:r>
        <w:rPr>
          <w:b w:val="0"/>
          <w:sz w:val="24"/>
        </w:rPr>
        <w:t xml:space="preserve"> -парентерально (капельно, болюсно), -внутрь (чаще)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Биоусвоение</w:t>
      </w:r>
      <w:r>
        <w:rPr>
          <w:b w:val="0"/>
          <w:sz w:val="24"/>
        </w:rPr>
        <w:t>-ранитидин, фамотидин  50%,-циметидин  70%</w:t>
      </w:r>
    </w:p>
    <w:p w:rsidR="002C51A9" w:rsidRDefault="002C51A9">
      <w:pPr>
        <w:pStyle w:val="6"/>
        <w:rPr>
          <w:bCs/>
          <w:u w:val="none"/>
        </w:rPr>
      </w:pPr>
      <w:r>
        <w:t xml:space="preserve">Проходят через плацентарный барьер, выделяются с молоком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Биотрансформация</w:t>
      </w:r>
      <w:r>
        <w:rPr>
          <w:b w:val="0"/>
          <w:sz w:val="24"/>
        </w:rPr>
        <w:t xml:space="preserve"> в печени.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Подвергается циметидин, ранитидин меньше, фамотидин не подвергается.</w:t>
      </w:r>
    </w:p>
    <w:p w:rsidR="002C51A9" w:rsidRDefault="002C51A9">
      <w:pPr>
        <w:pStyle w:val="1"/>
        <w:rPr>
          <w:rFonts w:eastAsia="Arial Unicode MS"/>
        </w:rPr>
      </w:pPr>
      <w:r>
        <w:rPr>
          <w:bCs/>
        </w:rPr>
        <w:t>Взаимодействие:</w:t>
      </w:r>
      <w:r>
        <w:t xml:space="preserve"> одновременно с циметидином (меньше с ранитидином) нельзя назначать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-бета-блокаторы, -теофиллин, -антикоагулянты непрямого действия, -седативные</w:t>
      </w:r>
    </w:p>
    <w:p w:rsidR="002C51A9" w:rsidRDefault="002C51A9">
      <w:pPr>
        <w:rPr>
          <w:sz w:val="24"/>
        </w:rPr>
      </w:pPr>
      <w:r>
        <w:rPr>
          <w:b w:val="0"/>
          <w:sz w:val="24"/>
          <w:u w:val="dotted"/>
        </w:rPr>
        <w:t>возможна кумуляция</w:t>
      </w:r>
      <w:r>
        <w:rPr>
          <w:b w:val="0"/>
          <w:sz w:val="24"/>
        </w:rPr>
        <w:t xml:space="preserve"> из-за угнетения функции микросомальной окислительной системы в печени.</w:t>
      </w:r>
    </w:p>
    <w:p w:rsidR="002C51A9" w:rsidRDefault="002C51A9">
      <w:pPr>
        <w:rPr>
          <w:b w:val="0"/>
          <w:sz w:val="24"/>
        </w:rPr>
      </w:pPr>
      <w:r>
        <w:rPr>
          <w:b w:val="0"/>
          <w:bCs/>
          <w:sz w:val="24"/>
          <w:u w:val="single"/>
        </w:rPr>
        <w:t>Показания к применению</w:t>
      </w:r>
      <w:r>
        <w:rPr>
          <w:sz w:val="24"/>
        </w:rPr>
        <w:t>:</w:t>
      </w:r>
      <w:r>
        <w:rPr>
          <w:b w:val="0"/>
          <w:sz w:val="24"/>
        </w:rPr>
        <w:t xml:space="preserve">  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1.Язвенная болезнь желудка и двенадцатиперстной кишки в составе комплексной терапии.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2. Противорецидивная терапия.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3. Лечение гиперацидных гастритов, экзофагитов.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4. Неотложная терапия при кровоточащей язве желудка, двенадцатиперстной кишки, пищевода.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Побочные эффекты:</w:t>
      </w:r>
      <w:r>
        <w:rPr>
          <w:b w:val="0"/>
          <w:bCs/>
          <w:sz w:val="24"/>
        </w:rPr>
        <w:t xml:space="preserve">  Выражены при применении циметидина, остальные препараты – редко.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Эффекты связаны с тем, что Н</w:t>
      </w:r>
      <w:r>
        <w:rPr>
          <w:b w:val="0"/>
          <w:bCs/>
          <w:sz w:val="24"/>
          <w:vertAlign w:val="subscript"/>
        </w:rPr>
        <w:t>2</w:t>
      </w:r>
      <w:r>
        <w:rPr>
          <w:b w:val="0"/>
          <w:bCs/>
          <w:sz w:val="24"/>
        </w:rPr>
        <w:t xml:space="preserve"> рецепторы широко представлены в организме: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обкладочные клетки, ЦНС, матка, лейкоциты, сердце, сосуды.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Препараты проникают через плацентарный барьер и материнское молоко.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-Изменения состава крови (тромбоцитопения. лейкопения),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-Мышечные и суставные боли,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-В больших дозах, при внутривенном введении, могут вызывать значительное снижение АД,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тяжелую брадикардию, аритмии.</w:t>
      </w:r>
    </w:p>
    <w:p w:rsidR="002C51A9" w:rsidRDefault="002C51A9">
      <w:pPr>
        <w:pStyle w:val="a6"/>
      </w:pPr>
      <w:r>
        <w:t>-длительное искусственное изменение среды  желудка предрасполагает к канцерогенезу.</w:t>
      </w:r>
    </w:p>
    <w:p w:rsidR="002C51A9" w:rsidRDefault="002C51A9">
      <w:pPr>
        <w:pStyle w:val="a6"/>
      </w:pPr>
      <w:r>
        <w:t>После отмены возможен «синдром рикошета».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Циметидин</w:t>
      </w:r>
      <w:r>
        <w:rPr>
          <w:b w:val="0"/>
          <w:bCs/>
          <w:sz w:val="24"/>
        </w:rPr>
        <w:t xml:space="preserve">  при длительном применении в больших дозах.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может снижать секрецию гонадотропных гормонов и увеличивать уровень пролактина</w:t>
      </w:r>
    </w:p>
    <w:p w:rsidR="002C51A9" w:rsidRDefault="002C51A9">
      <w:pPr>
        <w:pStyle w:val="a6"/>
      </w:pPr>
      <w:r>
        <w:t xml:space="preserve">(вызывает гинекомастию, галакторею, задержку полового развития мальчиков) </w:t>
      </w:r>
    </w:p>
    <w:p w:rsidR="002C51A9" w:rsidRDefault="002C51A9">
      <w:pPr>
        <w:rPr>
          <w:b w:val="0"/>
          <w:vanish/>
          <w:sz w:val="24"/>
          <w:szCs w:val="24"/>
        </w:rPr>
      </w:pPr>
    </w:p>
    <w:p w:rsidR="002C51A9" w:rsidRDefault="002C51A9">
      <w:pPr>
        <w:rPr>
          <w:rFonts w:ascii="Arial Unicode MS" w:eastAsia="Arial Unicode MS" w:hAnsi="Arial Unicode MS" w:cs="Arial Unicode MS"/>
          <w:b w:val="0"/>
          <w:sz w:val="24"/>
          <w:szCs w:val="24"/>
        </w:rPr>
      </w:pPr>
      <w:r>
        <w:rPr>
          <w:rFonts w:ascii="Arial" w:hAnsi="Arial" w:cs="Arial"/>
          <w:b w:val="0"/>
          <w:bCs/>
          <w:color w:val="0000CC"/>
          <w:sz w:val="20"/>
        </w:rPr>
        <w:t>Препарат                                                       Лечебная</w:t>
      </w:r>
    </w:p>
    <w:p w:rsidR="002C51A9" w:rsidRDefault="002C51A9">
      <w:pPr>
        <w:rPr>
          <w:i/>
          <w:iCs/>
        </w:rPr>
      </w:pPr>
      <w:r>
        <w:rPr>
          <w:rFonts w:ascii="Arial" w:hAnsi="Arial" w:cs="Arial"/>
          <w:b w:val="0"/>
          <w:bCs/>
          <w:i/>
          <w:iCs/>
          <w:color w:val="0000CC"/>
          <w:sz w:val="20"/>
        </w:rPr>
        <w:t>Циметидин (гистодил, тагамет)                 1000 мг (200х3 + 400 на ночь)</w:t>
      </w:r>
    </w:p>
    <w:p w:rsidR="002C51A9" w:rsidRDefault="002C51A9">
      <w:pPr>
        <w:rPr>
          <w:i/>
          <w:iCs/>
        </w:rPr>
      </w:pPr>
      <w:r>
        <w:rPr>
          <w:rFonts w:ascii="Arial" w:hAnsi="Arial" w:cs="Arial"/>
          <w:b w:val="0"/>
          <w:bCs/>
          <w:i/>
          <w:iCs/>
          <w:color w:val="0000CC"/>
          <w:sz w:val="20"/>
        </w:rPr>
        <w:t>Ранитидин (зантак, ранисан, гистак)           300 мг (150х2 или 300 на ночь)</w:t>
      </w:r>
    </w:p>
    <w:p w:rsidR="002C51A9" w:rsidRDefault="002C51A9">
      <w:pPr>
        <w:rPr>
          <w:i/>
          <w:iCs/>
        </w:rPr>
      </w:pPr>
      <w:r>
        <w:rPr>
          <w:rFonts w:ascii="Arial" w:hAnsi="Arial" w:cs="Arial"/>
          <w:b w:val="0"/>
          <w:bCs/>
          <w:i/>
          <w:iCs/>
          <w:color w:val="0000CC"/>
          <w:sz w:val="20"/>
        </w:rPr>
        <w:t>Фамотидин (квамател, лецедил)                   40 (20х2 или 40 на ночь)</w:t>
      </w:r>
    </w:p>
    <w:p w:rsidR="002C51A9" w:rsidRDefault="002C51A9">
      <w:pPr>
        <w:rPr>
          <w:i/>
          <w:iCs/>
        </w:rPr>
      </w:pPr>
      <w:r>
        <w:rPr>
          <w:rFonts w:ascii="Arial" w:hAnsi="Arial" w:cs="Arial"/>
          <w:b w:val="0"/>
          <w:bCs/>
          <w:i/>
          <w:iCs/>
          <w:color w:val="0000CC"/>
          <w:sz w:val="20"/>
        </w:rPr>
        <w:t>Низатидин (аксид)                                         300 мг (150х2 или 300 на ночь)</w:t>
      </w:r>
    </w:p>
    <w:p w:rsidR="002C51A9" w:rsidRDefault="002C51A9">
      <w:pPr>
        <w:rPr>
          <w:rFonts w:ascii="Arial" w:hAnsi="Arial" w:cs="Arial"/>
          <w:b w:val="0"/>
          <w:bCs/>
          <w:i/>
          <w:iCs/>
          <w:color w:val="0000CC"/>
          <w:sz w:val="20"/>
        </w:rPr>
      </w:pPr>
      <w:r>
        <w:rPr>
          <w:rFonts w:ascii="Arial" w:hAnsi="Arial" w:cs="Arial"/>
          <w:b w:val="0"/>
          <w:bCs/>
          <w:i/>
          <w:iCs/>
          <w:color w:val="0000CC"/>
          <w:sz w:val="20"/>
        </w:rPr>
        <w:t>Роксатидин (роксан)                                      150 мг (75х2 или 150 на ночь</w:t>
      </w:r>
    </w:p>
    <w:p w:rsidR="002C51A9" w:rsidRDefault="002C51A9">
      <w:pPr>
        <w:rPr>
          <w:b w:val="0"/>
          <w:sz w:val="24"/>
        </w:rPr>
      </w:pPr>
      <w:r>
        <w:rPr>
          <w:bCs/>
          <w:i/>
          <w:iCs/>
          <w:sz w:val="24"/>
        </w:rPr>
        <w:t>Эбротидин</w:t>
      </w:r>
      <w:r>
        <w:rPr>
          <w:bCs/>
          <w:i/>
          <w:iCs/>
          <w:sz w:val="22"/>
        </w:rPr>
        <w:t xml:space="preserve"> </w:t>
      </w:r>
      <w:r>
        <w:rPr>
          <w:b w:val="0"/>
          <w:sz w:val="22"/>
        </w:rPr>
        <w:t xml:space="preserve">новое поколение </w:t>
      </w:r>
      <w:r>
        <w:rPr>
          <w:b w:val="0"/>
          <w:bCs/>
          <w:color w:val="000000"/>
          <w:sz w:val="22"/>
          <w:szCs w:val="14"/>
        </w:rPr>
        <w:t>(антисекреторные, гастропротективные и антигеликобактерные свойства)</w:t>
      </w:r>
      <w:r>
        <w:rPr>
          <w:rFonts w:hint="eastAsia"/>
          <w:b w:val="0"/>
          <w:bCs/>
          <w:color w:val="000000"/>
          <w:sz w:val="22"/>
          <w:szCs w:val="14"/>
        </w:rPr>
        <w:br/>
      </w:r>
    </w:p>
    <w:p w:rsidR="002C51A9" w:rsidRDefault="002C51A9">
      <w:pPr>
        <w:jc w:val="center"/>
        <w:rPr>
          <w:rFonts w:ascii="Arial Unicode MS" w:hAnsi="Arial Unicode MS" w:cs="Arial Unicode MS"/>
          <w:b w:val="0"/>
          <w:vanish/>
          <w:sz w:val="24"/>
          <w:szCs w:val="24"/>
          <w:u w:val="single"/>
        </w:rPr>
      </w:pPr>
      <w:r>
        <w:rPr>
          <w:rFonts w:ascii="Arial Unicode MS" w:hAnsi="Arial Unicode MS" w:cs="Arial Unicode MS"/>
          <w:b w:val="0"/>
          <w:sz w:val="24"/>
          <w:szCs w:val="24"/>
          <w:u w:val="single"/>
        </w:rPr>
        <w:br w:type="page"/>
      </w:r>
    </w:p>
    <w:p w:rsidR="002C51A9" w:rsidRDefault="002C51A9">
      <w:pPr>
        <w:pStyle w:val="4"/>
      </w:pPr>
      <w:r>
        <w:rPr>
          <w:u w:val="single"/>
        </w:rPr>
        <w:t>Блокаторы протонной помпы</w:t>
      </w:r>
      <w:r>
        <w:t xml:space="preserve">   </w:t>
      </w:r>
    </w:p>
    <w:p w:rsidR="002C51A9" w:rsidRDefault="002C51A9">
      <w:pPr>
        <w:pStyle w:val="a6"/>
      </w:pPr>
      <w:r>
        <w:t>Наиболее активные ингибиторы секреции соляной кислоты.</w:t>
      </w:r>
    </w:p>
    <w:p w:rsidR="002C51A9" w:rsidRDefault="002C51A9">
      <w:pPr>
        <w:pStyle w:val="a6"/>
      </w:pPr>
      <w:r>
        <w:t>Наиболее эффективные средства для лечения язвенной болезни.</w:t>
      </w:r>
    </w:p>
    <w:p w:rsidR="002C51A9" w:rsidRDefault="002C51A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Общий конечный  путь стимуляции секреции реализуется на уровне внешней мембраны париетальных клеток с помощью энергозависимой помпы обмена ионов калия на ионы водорода.</w:t>
      </w:r>
    </w:p>
    <w:p w:rsidR="002C51A9" w:rsidRDefault="002C51A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  <w:u w:val="single"/>
        </w:rPr>
        <w:t>Протонная помпа</w:t>
      </w:r>
      <w:r>
        <w:rPr>
          <w:b w:val="0"/>
          <w:bCs/>
          <w:i/>
          <w:iCs/>
          <w:sz w:val="24"/>
        </w:rPr>
        <w:t xml:space="preserve">  - протеин  в цитоплазматических пузырьках при тубулах париетальной клетки и в микроворсинках секреторных канальцев.</w:t>
      </w:r>
    </w:p>
    <w:p w:rsidR="002C51A9" w:rsidRDefault="002C51A9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Гастроселективность.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Объясняется тем, что подобных обкладочным клеткам структур нет.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«На выходе» из цитоплазмы (в апикальных канальцах) обкладочных клеток желудочных желёз,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  <w:u w:val="dotted"/>
        </w:rPr>
        <w:t>в кислой среде</w:t>
      </w:r>
      <w:r>
        <w:rPr>
          <w:b w:val="0"/>
          <w:sz w:val="24"/>
        </w:rPr>
        <w:t xml:space="preserve"> препараты протонируются (активная ионизированная форма).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Ионизированная форма неконкурентно и </w:t>
      </w:r>
      <w:r>
        <w:rPr>
          <w:b w:val="0"/>
          <w:sz w:val="24"/>
          <w:u w:val="dotted"/>
        </w:rPr>
        <w:t>необратимо</w:t>
      </w:r>
      <w:r>
        <w:rPr>
          <w:b w:val="0"/>
          <w:sz w:val="24"/>
        </w:rPr>
        <w:t xml:space="preserve"> связывается с ферментом, определяющим выделение кислоты через секреторную мембрану (Н/К-АТФ азой апикальной мембраны).</w:t>
      </w:r>
    </w:p>
    <w:p w:rsidR="002C51A9" w:rsidRDefault="002C51A9">
      <w:pPr>
        <w:pStyle w:val="a6"/>
      </w:pPr>
      <w:r>
        <w:t>Широко применяются.</w:t>
      </w:r>
    </w:p>
    <w:p w:rsidR="002C51A9" w:rsidRDefault="002C51A9">
      <w:pPr>
        <w:pStyle w:val="a6"/>
      </w:pPr>
      <w:r>
        <w:t>Неактивные предшественники, активирующиеся в кислой среде.</w:t>
      </w:r>
    </w:p>
    <w:p w:rsidR="002C51A9" w:rsidRDefault="002C51A9">
      <w:pPr>
        <w:pStyle w:val="a6"/>
      </w:pPr>
      <w:r>
        <w:t>Попадают через кровь в обкладочные клетки.</w:t>
      </w:r>
    </w:p>
    <w:p w:rsidR="002C51A9" w:rsidRDefault="002C51A9">
      <w:pPr>
        <w:pStyle w:val="a6"/>
      </w:pPr>
      <w:r>
        <w:t xml:space="preserve">Являются слабыми основаниями и накапливаются в секреторных канальцах, </w:t>
      </w:r>
    </w:p>
    <w:p w:rsidR="002C51A9" w:rsidRDefault="002C51A9">
      <w:pPr>
        <w:pStyle w:val="a6"/>
      </w:pPr>
      <w:r>
        <w:t>в кислой среде которых активируются (образуются сульфеновые кислоты и сульфенамиды).</w:t>
      </w:r>
    </w:p>
    <w:p w:rsidR="002C51A9" w:rsidRDefault="002C51A9">
      <w:pPr>
        <w:pStyle w:val="a6"/>
      </w:pPr>
      <w:r>
        <w:t>Эти метаболиты связываются с остатками цистеина Н</w:t>
      </w:r>
      <w:r>
        <w:rPr>
          <w:vertAlign w:val="superscript"/>
        </w:rPr>
        <w:t>+</w:t>
      </w:r>
      <w:r>
        <w:t>, К</w:t>
      </w:r>
      <w:r>
        <w:rPr>
          <w:vertAlign w:val="superscript"/>
        </w:rPr>
        <w:t>+</w:t>
      </w:r>
      <w:r>
        <w:t>-АТФ-азы.</w:t>
      </w:r>
    </w:p>
    <w:p w:rsidR="002C51A9" w:rsidRDefault="002C51A9">
      <w:pPr>
        <w:pStyle w:val="a6"/>
      </w:pPr>
      <w:r>
        <w:t xml:space="preserve">Это вызывает </w:t>
      </w:r>
      <w:r>
        <w:rPr>
          <w:u w:val="dotted"/>
        </w:rPr>
        <w:t>необратимую</w:t>
      </w:r>
      <w:r>
        <w:t xml:space="preserve"> инактивацию Н</w:t>
      </w:r>
      <w:r>
        <w:rPr>
          <w:vertAlign w:val="superscript"/>
        </w:rPr>
        <w:t>+</w:t>
      </w:r>
      <w:r>
        <w:t>, К</w:t>
      </w:r>
      <w:r>
        <w:rPr>
          <w:vertAlign w:val="superscript"/>
        </w:rPr>
        <w:t>+</w:t>
      </w:r>
      <w:r>
        <w:t>-АТФ-азы и прекращает секрецию ионов Н</w:t>
      </w:r>
      <w:r>
        <w:rPr>
          <w:vertAlign w:val="superscript"/>
        </w:rPr>
        <w:t>+</w:t>
      </w:r>
      <w:r>
        <w:t>.</w:t>
      </w:r>
    </w:p>
    <w:p w:rsidR="002C51A9" w:rsidRDefault="002C51A9">
      <w:pPr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Терапевтическая доза (20 мг х 7 дней) </w:t>
      </w:r>
      <w:r>
        <w:rPr>
          <w:b w:val="0"/>
          <w:bCs/>
          <w:color w:val="000000"/>
          <w:sz w:val="24"/>
          <w:u w:val="single"/>
        </w:rPr>
        <w:t>подавляет продукцию HCl более, чем на 95%. Восстановление происходит через 4-5 дней после отмены</w:t>
      </w:r>
      <w:r>
        <w:rPr>
          <w:b w:val="0"/>
          <w:bCs/>
          <w:color w:val="000000"/>
          <w:sz w:val="24"/>
        </w:rPr>
        <w:t xml:space="preserve"> </w:t>
      </w:r>
    </w:p>
    <w:p w:rsidR="002C51A9" w:rsidRDefault="002C51A9">
      <w:pPr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(период полувосстановления –30-48 час).</w:t>
      </w:r>
    </w:p>
    <w:p w:rsidR="002C51A9" w:rsidRDefault="002C51A9">
      <w:pPr>
        <w:jc w:val="both"/>
        <w:rPr>
          <w:b w:val="0"/>
          <w:vanish/>
          <w:color w:val="000000"/>
          <w:sz w:val="24"/>
          <w:szCs w:val="28"/>
        </w:rPr>
      </w:pPr>
      <w:r>
        <w:rPr>
          <w:b w:val="0"/>
          <w:bCs/>
          <w:color w:val="000000"/>
          <w:sz w:val="24"/>
        </w:rPr>
        <w:t>После отмены не отмечается “рикошета”</w:t>
      </w:r>
    </w:p>
    <w:p w:rsidR="002C51A9" w:rsidRDefault="002C51A9">
      <w:pPr>
        <w:rPr>
          <w:vanish/>
          <w:color w:val="000000"/>
          <w:sz w:val="24"/>
          <w:szCs w:val="24"/>
        </w:rPr>
      </w:pPr>
    </w:p>
    <w:p w:rsidR="002C51A9" w:rsidRDefault="002C51A9">
      <w:pPr>
        <w:pStyle w:val="a6"/>
        <w:rPr>
          <w:u w:val="single"/>
          <w:vertAlign w:val="superscript"/>
        </w:rPr>
      </w:pPr>
    </w:p>
    <w:p w:rsidR="002C51A9" w:rsidRDefault="002C51A9">
      <w:pPr>
        <w:pStyle w:val="a6"/>
      </w:pPr>
      <w:r>
        <w:rPr>
          <w:u w:val="single"/>
        </w:rPr>
        <w:t>Функциональная кумуляция</w:t>
      </w:r>
    </w:p>
    <w:p w:rsidR="002C51A9" w:rsidRDefault="002C51A9">
      <w:pPr>
        <w:rPr>
          <w:b w:val="0"/>
          <w:vanish/>
          <w:color w:val="000000"/>
          <w:sz w:val="24"/>
          <w:szCs w:val="24"/>
        </w:rPr>
      </w:pPr>
    </w:p>
    <w:p w:rsidR="002C51A9" w:rsidRDefault="002C51A9">
      <w:pPr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Дозо-зависимое подавление секреции кислоты сохраняется </w:t>
      </w:r>
    </w:p>
    <w:p w:rsidR="002C51A9" w:rsidRDefault="002C51A9">
      <w:pPr>
        <w:jc w:val="both"/>
        <w:rPr>
          <w:bCs/>
          <w:vanish/>
          <w:color w:val="000000"/>
          <w:sz w:val="24"/>
          <w:szCs w:val="28"/>
        </w:rPr>
      </w:pPr>
      <w:r>
        <w:rPr>
          <w:b w:val="0"/>
          <w:bCs/>
          <w:color w:val="000000"/>
          <w:sz w:val="24"/>
          <w:u w:val="single"/>
        </w:rPr>
        <w:t>после исчезновения вещества из плазмы</w:t>
      </w:r>
      <w:r>
        <w:rPr>
          <w:b w:val="0"/>
          <w:bCs/>
          <w:color w:val="000000"/>
          <w:sz w:val="24"/>
        </w:rPr>
        <w:t xml:space="preserve"> </w:t>
      </w:r>
    </w:p>
    <w:p w:rsidR="002C51A9" w:rsidRDefault="002C51A9">
      <w:pPr>
        <w:rPr>
          <w:b w:val="0"/>
          <w:vanish/>
          <w:color w:val="000000"/>
          <w:sz w:val="24"/>
          <w:szCs w:val="24"/>
        </w:rPr>
      </w:pPr>
    </w:p>
    <w:p w:rsidR="002C51A9" w:rsidRDefault="002C51A9">
      <w:pPr>
        <w:pStyle w:val="4"/>
      </w:pPr>
    </w:p>
    <w:p w:rsidR="002C51A9" w:rsidRDefault="002C51A9">
      <w:pPr>
        <w:rPr>
          <w:b w:val="0"/>
          <w:vanish/>
          <w:sz w:val="24"/>
          <w:szCs w:val="24"/>
        </w:rPr>
      </w:pP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Показания к применению</w:t>
      </w:r>
      <w:r>
        <w:rPr>
          <w:b w:val="0"/>
          <w:bCs/>
          <w:sz w:val="24"/>
        </w:rPr>
        <w:t xml:space="preserve">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Дуоденальные язвы, язвы желудка (обострение).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Язвенная болезнь (потиворецидивное лечение).</w:t>
      </w:r>
    </w:p>
    <w:p w:rsidR="002C51A9" w:rsidRDefault="002C51A9">
      <w:pPr>
        <w:rPr>
          <w:b w:val="0"/>
          <w:bCs/>
          <w:i/>
          <w:iCs/>
          <w:sz w:val="24"/>
        </w:rPr>
      </w:pPr>
      <w:r>
        <w:rPr>
          <w:b w:val="0"/>
          <w:bCs/>
          <w:sz w:val="24"/>
        </w:rPr>
        <w:t xml:space="preserve">            </w:t>
      </w:r>
      <w:r>
        <w:rPr>
          <w:b w:val="0"/>
          <w:bCs/>
          <w:i/>
          <w:iCs/>
          <w:sz w:val="24"/>
        </w:rPr>
        <w:t>Препараты эффективны при:     -язвах, резистентных к Н</w:t>
      </w:r>
      <w:r>
        <w:rPr>
          <w:b w:val="0"/>
          <w:bCs/>
          <w:i/>
          <w:iCs/>
          <w:sz w:val="24"/>
          <w:vertAlign w:val="subscript"/>
        </w:rPr>
        <w:t>2</w:t>
      </w:r>
      <w:r>
        <w:rPr>
          <w:b w:val="0"/>
          <w:bCs/>
          <w:i/>
          <w:iCs/>
          <w:sz w:val="24"/>
        </w:rPr>
        <w:t>-блокаторам</w:t>
      </w:r>
    </w:p>
    <w:p w:rsidR="002C51A9" w:rsidRDefault="002C51A9">
      <w:pPr>
        <w:rPr>
          <w:b w:val="0"/>
          <w:bCs/>
          <w:i/>
          <w:iCs/>
          <w:sz w:val="24"/>
          <w:lang w:val="en-US"/>
        </w:rPr>
      </w:pPr>
      <w:r>
        <w:rPr>
          <w:b w:val="0"/>
          <w:bCs/>
          <w:i/>
          <w:iCs/>
          <w:sz w:val="24"/>
        </w:rPr>
        <w:t xml:space="preserve">                                                                     -рефлюксной болезни (в сочетании с прокинетиками)</w:t>
      </w:r>
    </w:p>
    <w:p w:rsidR="002C51A9" w:rsidRDefault="002C51A9">
      <w:pPr>
        <w:pStyle w:val="20"/>
      </w:pPr>
      <w:r>
        <w:t xml:space="preserve">               Рефлюкс-эзофагит – появляется при хроническом воздействии на слизистую пищевода желудочного,  </w:t>
      </w:r>
    </w:p>
    <w:p w:rsidR="002C51A9" w:rsidRDefault="002C51A9">
      <w:pPr>
        <w:pStyle w:val="20"/>
      </w:pPr>
      <w:r>
        <w:t xml:space="preserve">               кишечного, пакнкреатического сока, желчи.</w:t>
      </w:r>
    </w:p>
    <w:p w:rsidR="002C51A9" w:rsidRDefault="002C51A9">
      <w:pPr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 xml:space="preserve">               Характерны упорные изжоги, боли за мечевидным отростком, связанные с актом глотания.</w:t>
      </w:r>
    </w:p>
    <w:p w:rsidR="002C51A9" w:rsidRDefault="002C51A9">
      <w:pPr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 xml:space="preserve">               При язвенном поражении бывает рвота с кровью.</w:t>
      </w:r>
    </w:p>
    <w:p w:rsidR="002C51A9" w:rsidRDefault="002C51A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</w:rPr>
        <w:t xml:space="preserve">Ингибиторы протонной помпы </w:t>
      </w:r>
      <w:r>
        <w:rPr>
          <w:b w:val="0"/>
          <w:bCs/>
          <w:sz w:val="24"/>
          <w:u w:val="dotted"/>
        </w:rPr>
        <w:t xml:space="preserve">угнетают все виды секреции </w:t>
      </w:r>
      <w:r>
        <w:rPr>
          <w:b w:val="0"/>
          <w:bCs/>
          <w:sz w:val="24"/>
          <w:u w:val="dotted"/>
          <w:lang w:val="en-US"/>
        </w:rPr>
        <w:t>HCI</w:t>
      </w:r>
      <w:r>
        <w:rPr>
          <w:b w:val="0"/>
          <w:bCs/>
          <w:sz w:val="24"/>
        </w:rPr>
        <w:t xml:space="preserve"> (стабильный эффект через 4 дня).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Побочные эффекты</w:t>
      </w:r>
      <w:r>
        <w:rPr>
          <w:b w:val="0"/>
          <w:bCs/>
          <w:sz w:val="24"/>
        </w:rPr>
        <w:t xml:space="preserve"> не выражены.</w:t>
      </w:r>
    </w:p>
    <w:p w:rsidR="002C51A9" w:rsidRDefault="002C51A9">
      <w:pPr>
        <w:jc w:val="both"/>
        <w:rPr>
          <w:bCs/>
          <w:color w:val="000066"/>
          <w:sz w:val="22"/>
          <w:szCs w:val="22"/>
        </w:rPr>
      </w:pPr>
      <w:r>
        <w:rPr>
          <w:b w:val="0"/>
          <w:bCs/>
          <w:color w:val="000066"/>
          <w:sz w:val="22"/>
          <w:szCs w:val="22"/>
        </w:rPr>
        <w:t>Возможны:</w:t>
      </w:r>
    </w:p>
    <w:p w:rsidR="002C51A9" w:rsidRDefault="002C51A9">
      <w:pPr>
        <w:jc w:val="both"/>
        <w:rPr>
          <w:bCs/>
          <w:color w:val="000066"/>
          <w:sz w:val="22"/>
          <w:szCs w:val="22"/>
        </w:rPr>
      </w:pPr>
      <w:r>
        <w:rPr>
          <w:b w:val="0"/>
          <w:bCs/>
          <w:color w:val="000066"/>
          <w:sz w:val="22"/>
          <w:szCs w:val="22"/>
        </w:rPr>
        <w:t>ЖКТ: Тошнота, диарея, запор, боли в животе (до 9%)</w:t>
      </w:r>
    </w:p>
    <w:p w:rsidR="002C51A9" w:rsidRDefault="002C51A9">
      <w:pPr>
        <w:jc w:val="both"/>
        <w:rPr>
          <w:bCs/>
          <w:color w:val="000066"/>
          <w:sz w:val="22"/>
          <w:szCs w:val="22"/>
        </w:rPr>
      </w:pPr>
      <w:r>
        <w:rPr>
          <w:b w:val="0"/>
          <w:bCs/>
          <w:color w:val="000066"/>
          <w:sz w:val="22"/>
          <w:szCs w:val="22"/>
        </w:rPr>
        <w:t>Потенциальный риск длительного повышения рН желудка (бактериальная колонизация ЖКТ, риск образования опухоли.</w:t>
      </w:r>
    </w:p>
    <w:p w:rsidR="002C51A9" w:rsidRDefault="002C51A9">
      <w:pPr>
        <w:rPr>
          <w:b w:val="0"/>
          <w:vanish/>
          <w:color w:val="000000"/>
          <w:sz w:val="24"/>
          <w:szCs w:val="24"/>
        </w:rPr>
      </w:pP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Особенности:</w:t>
      </w:r>
      <w:r>
        <w:rPr>
          <w:b w:val="0"/>
          <w:bCs/>
          <w:sz w:val="24"/>
        </w:rPr>
        <w:t xml:space="preserve">         -Антисекреторная активность в 2-10 раз выше, чем у  Н</w:t>
      </w:r>
      <w:r>
        <w:rPr>
          <w:b w:val="0"/>
          <w:bCs/>
          <w:sz w:val="24"/>
          <w:vertAlign w:val="subscript"/>
        </w:rPr>
        <w:t>2</w:t>
      </w:r>
      <w:r>
        <w:rPr>
          <w:b w:val="0"/>
          <w:bCs/>
          <w:sz w:val="24"/>
        </w:rPr>
        <w:t>-блокаторов.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         -Используются в схемах антигеликобактерной терапии.</w:t>
      </w:r>
    </w:p>
    <w:p w:rsidR="002C51A9" w:rsidRDefault="002C51A9">
      <w:pPr>
        <w:pStyle w:val="6"/>
        <w:overflowPunct/>
        <w:autoSpaceDE/>
        <w:autoSpaceDN/>
        <w:adjustRightInd/>
        <w:textAlignment w:val="auto"/>
        <w:rPr>
          <w:bCs/>
          <w:szCs w:val="28"/>
        </w:rPr>
      </w:pPr>
      <w:r>
        <w:rPr>
          <w:bCs/>
          <w:szCs w:val="28"/>
        </w:rPr>
        <w:t>Клиническая эфективность</w:t>
      </w:r>
    </w:p>
    <w:p w:rsidR="002C51A9" w:rsidRDefault="002C51A9">
      <w:pPr>
        <w:overflowPunct/>
        <w:autoSpaceDE/>
        <w:autoSpaceDN/>
        <w:adjustRightInd/>
        <w:textAlignment w:val="auto"/>
        <w:rPr>
          <w:b w:val="0"/>
          <w:vanish/>
          <w:sz w:val="24"/>
          <w:szCs w:val="24"/>
        </w:rPr>
      </w:pPr>
      <w:r>
        <w:rPr>
          <w:b w:val="0"/>
          <w:bCs/>
          <w:sz w:val="24"/>
          <w:szCs w:val="28"/>
        </w:rPr>
        <w:t>РН &gt;3 в течение 8-10 часов      Антациды, М</w:t>
      </w:r>
      <w:r>
        <w:rPr>
          <w:b w:val="0"/>
          <w:bCs/>
          <w:sz w:val="24"/>
          <w:szCs w:val="28"/>
          <w:vertAlign w:val="subscript"/>
        </w:rPr>
        <w:t>1</w:t>
      </w:r>
      <w:r>
        <w:rPr>
          <w:b w:val="0"/>
          <w:bCs/>
          <w:sz w:val="24"/>
          <w:szCs w:val="28"/>
        </w:rPr>
        <w:t xml:space="preserve">-холинолитики                                                     </w:t>
      </w:r>
    </w:p>
    <w:p w:rsidR="002C51A9" w:rsidRDefault="002C51A9">
      <w:pPr>
        <w:overflowPunct/>
        <w:autoSpaceDE/>
        <w:autoSpaceDN/>
        <w:adjustRightInd/>
        <w:textAlignment w:val="auto"/>
        <w:rPr>
          <w:rFonts w:eastAsia="Arial Unicode MS"/>
          <w:b w:val="0"/>
          <w:sz w:val="24"/>
          <w:szCs w:val="24"/>
        </w:rPr>
      </w:pPr>
    </w:p>
    <w:p w:rsidR="002C51A9" w:rsidRDefault="002C51A9">
      <w:pPr>
        <w:overflowPunct/>
        <w:autoSpaceDE/>
        <w:autoSpaceDN/>
        <w:adjustRightInd/>
        <w:textAlignment w:val="auto"/>
        <w:rPr>
          <w:rFonts w:eastAsia="Arial Unicode MS"/>
          <w:bCs/>
          <w:sz w:val="24"/>
          <w:szCs w:val="28"/>
        </w:rPr>
      </w:pPr>
      <w:r>
        <w:rPr>
          <w:b w:val="0"/>
          <w:bCs/>
          <w:sz w:val="24"/>
          <w:szCs w:val="28"/>
        </w:rPr>
        <w:t>РН &gt;3 в течение 12-18 часов    Н</w:t>
      </w:r>
      <w:r>
        <w:rPr>
          <w:b w:val="0"/>
          <w:bCs/>
          <w:position w:val="-5"/>
          <w:sz w:val="24"/>
          <w:szCs w:val="19"/>
        </w:rPr>
        <w:t>2</w:t>
      </w:r>
      <w:r>
        <w:rPr>
          <w:b w:val="0"/>
          <w:bCs/>
          <w:sz w:val="24"/>
          <w:szCs w:val="28"/>
        </w:rPr>
        <w:t>-гистаминоблокаторы, Ингибиторы протонной помпы</w:t>
      </w:r>
    </w:p>
    <w:p w:rsidR="002C51A9" w:rsidRDefault="002C51A9">
      <w:pPr>
        <w:rPr>
          <w:bCs/>
          <w:vanish/>
          <w:sz w:val="24"/>
          <w:szCs w:val="28"/>
        </w:rPr>
      </w:pPr>
    </w:p>
    <w:p w:rsidR="002C51A9" w:rsidRDefault="002C51A9">
      <w:pPr>
        <w:rPr>
          <w:rFonts w:ascii="Arial Unicode MS" w:hAnsi="Arial Unicode MS" w:cs="Arial Unicode MS"/>
          <w:b w:val="0"/>
          <w:vanish/>
          <w:sz w:val="24"/>
          <w:szCs w:val="24"/>
        </w:rPr>
      </w:pPr>
      <w:r>
        <w:rPr>
          <w:b w:val="0"/>
          <w:bCs/>
          <w:iCs/>
          <w:sz w:val="24"/>
          <w:u w:val="single"/>
        </w:rPr>
        <w:t>Особенности применения</w:t>
      </w:r>
    </w:p>
    <w:p w:rsidR="002C51A9" w:rsidRDefault="002C51A9">
      <w:pPr>
        <w:rPr>
          <w:rFonts w:ascii="Arial" w:hAnsi="Arial" w:cs="Arial"/>
          <w:b w:val="0"/>
          <w:szCs w:val="28"/>
        </w:rPr>
      </w:pPr>
    </w:p>
    <w:p w:rsidR="002C51A9" w:rsidRDefault="002C51A9">
      <w:pPr>
        <w:pStyle w:val="a6"/>
        <w:rPr>
          <w:bCs w:val="0"/>
          <w:szCs w:val="28"/>
        </w:rPr>
      </w:pPr>
      <w:r>
        <w:rPr>
          <w:bCs w:val="0"/>
          <w:szCs w:val="28"/>
        </w:rPr>
        <w:t>Поскольку препараты активируются в кислой среде, их нужно принимать перед едой или вместе с едой, т.к.пища стимулирует выработку соляной кислоты.</w:t>
      </w:r>
    </w:p>
    <w:p w:rsidR="002C51A9" w:rsidRDefault="002C51A9">
      <w:pPr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Совместное назначение препаратов, понижающих кислотность, уменьшает эффект.</w:t>
      </w:r>
    </w:p>
    <w:p w:rsidR="002C51A9" w:rsidRDefault="002C51A9">
      <w:pPr>
        <w:pStyle w:val="a6"/>
      </w:pPr>
      <w:r>
        <w:rPr>
          <w:bCs w:val="0"/>
          <w:szCs w:val="28"/>
        </w:rPr>
        <w:t>Максимальный эффект достигается лишь после нескольких приемов препарат, поскольку не все молекулы</w:t>
      </w:r>
      <w:r>
        <w:t xml:space="preserve"> Н</w:t>
      </w:r>
      <w:r>
        <w:rPr>
          <w:vertAlign w:val="superscript"/>
        </w:rPr>
        <w:t>+</w:t>
      </w:r>
      <w:r>
        <w:t>, К</w:t>
      </w:r>
      <w:r>
        <w:rPr>
          <w:vertAlign w:val="superscript"/>
        </w:rPr>
        <w:t>+</w:t>
      </w:r>
      <w:r>
        <w:t>-АТФ-азы и обкладочные клетки работают одновременно.</w:t>
      </w:r>
    </w:p>
    <w:p w:rsidR="002C51A9" w:rsidRDefault="002C51A9">
      <w:pPr>
        <w:pStyle w:val="a6"/>
        <w:rPr>
          <w:bCs w:val="0"/>
          <w:vanish/>
          <w:szCs w:val="28"/>
        </w:rPr>
      </w:pPr>
      <w:r>
        <w:t>При назначении 1 раз в сутки требуется 2-5 суток.</w:t>
      </w:r>
    </w:p>
    <w:p w:rsidR="002C51A9" w:rsidRDefault="002C51A9">
      <w:pPr>
        <w:rPr>
          <w:b w:val="0"/>
          <w:vanish/>
          <w:sz w:val="24"/>
          <w:szCs w:val="28"/>
        </w:rPr>
      </w:pPr>
    </w:p>
    <w:p w:rsidR="002C51A9" w:rsidRDefault="002C51A9">
      <w:pPr>
        <w:rPr>
          <w:b w:val="0"/>
          <w:sz w:val="24"/>
        </w:rPr>
      </w:pPr>
    </w:p>
    <w:p w:rsidR="002C51A9" w:rsidRDefault="002C51A9">
      <w:pPr>
        <w:rPr>
          <w:b w:val="0"/>
          <w:vanish/>
          <w:sz w:val="24"/>
          <w:szCs w:val="24"/>
        </w:rPr>
      </w:pPr>
    </w:p>
    <w:p w:rsidR="002C51A9" w:rsidRDefault="002C51A9">
      <w:pPr>
        <w:rPr>
          <w:rFonts w:eastAsia="Arial Unicode MS"/>
          <w:sz w:val="24"/>
        </w:rPr>
      </w:pPr>
      <w:r>
        <w:rPr>
          <w:sz w:val="24"/>
        </w:rPr>
        <w:t>ГАСТРОПРОТЕКТОРЫ</w:t>
      </w:r>
    </w:p>
    <w:p w:rsidR="002C51A9" w:rsidRDefault="002C51A9">
      <w:pPr>
        <w:pStyle w:val="a6"/>
      </w:pPr>
      <w:r>
        <w:t>Препараты разного химического строения с разными механизмами действия.</w:t>
      </w:r>
    </w:p>
    <w:p w:rsidR="002C51A9" w:rsidRDefault="002C51A9">
      <w:pPr>
        <w:rPr>
          <w:iCs/>
          <w:sz w:val="24"/>
          <w:u w:val="single"/>
        </w:rPr>
      </w:pPr>
      <w:r>
        <w:rPr>
          <w:b w:val="0"/>
          <w:bCs/>
          <w:sz w:val="24"/>
        </w:rPr>
        <w:t>Защищают клетки слизистой от агрессивных воздействий, создают условия для заживления язв.</w:t>
      </w:r>
      <w:r>
        <w:rPr>
          <w:iCs/>
          <w:sz w:val="24"/>
          <w:u w:val="single"/>
        </w:rPr>
        <w:t xml:space="preserve"> Препараты  коллоидного  висмута:</w:t>
      </w:r>
    </w:p>
    <w:p w:rsidR="002C51A9" w:rsidRDefault="002C51A9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В кислой среде образуют с </w:t>
      </w:r>
      <w:r>
        <w:rPr>
          <w:b w:val="0"/>
          <w:bCs/>
          <w:iCs/>
          <w:sz w:val="24"/>
          <w:u w:val="dotted"/>
        </w:rPr>
        <w:t>белками</w:t>
      </w:r>
      <w:r>
        <w:rPr>
          <w:b w:val="0"/>
          <w:bCs/>
          <w:iCs/>
          <w:sz w:val="24"/>
        </w:rPr>
        <w:t xml:space="preserve">, покрывающими слизистую, гликопроотеин-висмутовый </w:t>
      </w:r>
      <w:r>
        <w:rPr>
          <w:b w:val="0"/>
          <w:bCs/>
          <w:iCs/>
          <w:sz w:val="24"/>
          <w:u w:val="dotted"/>
        </w:rPr>
        <w:t>комплекс</w:t>
      </w:r>
      <w:r>
        <w:rPr>
          <w:b w:val="0"/>
          <w:bCs/>
          <w:iCs/>
          <w:sz w:val="24"/>
        </w:rPr>
        <w:t>. Таких белков больше на эрозированной поверхности.</w:t>
      </w:r>
    </w:p>
    <w:p w:rsidR="002C51A9" w:rsidRDefault="002C51A9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На повреждённой поверхности образуется прочная </w:t>
      </w:r>
      <w:r>
        <w:rPr>
          <w:b w:val="0"/>
          <w:bCs/>
          <w:iCs/>
          <w:sz w:val="24"/>
          <w:u w:val="single"/>
        </w:rPr>
        <w:t>плёнка</w:t>
      </w:r>
      <w:r>
        <w:rPr>
          <w:b w:val="0"/>
          <w:bCs/>
          <w:iCs/>
          <w:sz w:val="24"/>
          <w:u w:val="dotted"/>
        </w:rPr>
        <w:t>,</w:t>
      </w:r>
      <w:r>
        <w:rPr>
          <w:b w:val="0"/>
          <w:bCs/>
          <w:iCs/>
          <w:sz w:val="24"/>
        </w:rPr>
        <w:t xml:space="preserve"> защищающая от агрессивных факторов</w:t>
      </w:r>
    </w:p>
    <w:p w:rsidR="002C51A9" w:rsidRDefault="002C51A9">
      <w:pPr>
        <w:rPr>
          <w:b w:val="0"/>
          <w:sz w:val="24"/>
        </w:rPr>
      </w:pPr>
      <w:r>
        <w:rPr>
          <w:b w:val="0"/>
          <w:bCs/>
          <w:iCs/>
          <w:sz w:val="24"/>
        </w:rPr>
        <w:t xml:space="preserve">Кроме того обладают </w:t>
      </w:r>
      <w:r>
        <w:rPr>
          <w:b w:val="0"/>
          <w:bCs/>
          <w:iCs/>
          <w:sz w:val="24"/>
          <w:u w:val="single"/>
        </w:rPr>
        <w:t>бактерицидным действием</w:t>
      </w:r>
      <w:r>
        <w:rPr>
          <w:b w:val="0"/>
          <w:bCs/>
          <w:iCs/>
          <w:sz w:val="24"/>
        </w:rPr>
        <w:t xml:space="preserve"> на </w:t>
      </w:r>
      <w:r>
        <w:rPr>
          <w:b w:val="0"/>
          <w:sz w:val="24"/>
          <w:lang w:val="en-US"/>
        </w:rPr>
        <w:t>Helicobacter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en-US"/>
        </w:rPr>
        <w:t>pylori</w:t>
      </w:r>
      <w:r>
        <w:rPr>
          <w:b w:val="0"/>
          <w:sz w:val="24"/>
        </w:rPr>
        <w:t>.</w:t>
      </w:r>
    </w:p>
    <w:p w:rsidR="002C51A9" w:rsidRDefault="002C51A9">
      <w:pPr>
        <w:pStyle w:val="a6"/>
        <w:rPr>
          <w:bCs w:val="0"/>
        </w:rPr>
      </w:pPr>
      <w:r>
        <w:rPr>
          <w:bCs w:val="0"/>
          <w:u w:val="single"/>
        </w:rPr>
        <w:t>Формы выпуска</w:t>
      </w:r>
      <w:r>
        <w:rPr>
          <w:bCs w:val="0"/>
        </w:rPr>
        <w:t>: таблетки (разжёвывать), гель, суспензия.</w:t>
      </w:r>
    </w:p>
    <w:p w:rsidR="002C51A9" w:rsidRDefault="002C51A9">
      <w:pPr>
        <w:pStyle w:val="a6"/>
        <w:rPr>
          <w:b/>
        </w:rPr>
      </w:pPr>
      <w:r>
        <w:t>3-х кратный приём (утром за 30 мин. до еды, через 2 часа после ужина, перед сном).</w:t>
      </w:r>
      <w:r>
        <w:rPr>
          <w:b/>
        </w:rPr>
        <w:t xml:space="preserve"> </w:t>
      </w:r>
      <w:r>
        <w:rPr>
          <w:bCs w:val="0"/>
        </w:rPr>
        <w:t>4-6 недель.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Не более 2 месяцев (из-за накопления висмута в тканях), возможно развитие осложнений.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Могут образовывать невсасывающиеся комплексы с тетрациклином, антацидами, молоком.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 xml:space="preserve">Побочные эффекты </w:t>
      </w:r>
      <w:r>
        <w:rPr>
          <w:b w:val="0"/>
          <w:bCs/>
          <w:sz w:val="24"/>
        </w:rPr>
        <w:t xml:space="preserve">  Редко, при использовании длительно.</w:t>
      </w:r>
    </w:p>
    <w:p w:rsidR="002C51A9" w:rsidRDefault="002C51A9">
      <w:r>
        <w:rPr>
          <w:b w:val="0"/>
          <w:bCs/>
          <w:sz w:val="24"/>
        </w:rPr>
        <w:t xml:space="preserve">Запор. Энцефалопатия - </w:t>
      </w:r>
      <w:r>
        <w:rPr>
          <w:b w:val="0"/>
          <w:bCs/>
          <w:i/>
          <w:sz w:val="24"/>
        </w:rPr>
        <w:t>содержит алюминий</w:t>
      </w:r>
      <w:r>
        <w:rPr>
          <w:b w:val="0"/>
          <w:bCs/>
          <w:sz w:val="24"/>
        </w:rPr>
        <w:t xml:space="preserve"> (при ХПН).</w:t>
      </w:r>
    </w:p>
    <w:p w:rsidR="002C51A9" w:rsidRDefault="002C51A9">
      <w:pPr>
        <w:pStyle w:val="4"/>
        <w:rPr>
          <w:rFonts w:eastAsia="Arial Unicode MS"/>
          <w:u w:val="single"/>
        </w:rPr>
      </w:pPr>
      <w:r>
        <w:rPr>
          <w:u w:val="single"/>
        </w:rPr>
        <w:t>Плёнкообразующие</w:t>
      </w:r>
    </w:p>
    <w:p w:rsidR="002C51A9" w:rsidRDefault="002C51A9">
      <w:pPr>
        <w:pStyle w:val="1"/>
        <w:rPr>
          <w:rFonts w:eastAsia="Arial Unicode MS"/>
          <w:b/>
          <w:iCs w:val="0"/>
        </w:rPr>
      </w:pPr>
      <w:r>
        <w:rPr>
          <w:b/>
          <w:iCs w:val="0"/>
        </w:rPr>
        <w:t>Сукральфат=Вентер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Сульфатированный дисахарид в комплексе с гидроокисью алюминия.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В желудочном соке полимеризуется, образует полианион, несущий отрицательные заряды.</w:t>
      </w:r>
    </w:p>
    <w:p w:rsidR="002C51A9" w:rsidRDefault="002C51A9">
      <w:pPr>
        <w:pStyle w:val="a6"/>
      </w:pPr>
      <w:r>
        <w:t>Образует прочные связи с положительно заряженными радикалами белков слизистой.</w:t>
      </w:r>
    </w:p>
    <w:p w:rsidR="002C51A9" w:rsidRDefault="002C51A9">
      <w:pPr>
        <w:pStyle w:val="a6"/>
      </w:pPr>
      <w:r>
        <w:t>Обладает очень высокой вязкостью. Плёнка удерживается в желудке до 8 часов.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Наиболее активно связывается с белками эрозированной поверхности.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Не влияет на секрецию  соляной кислоты и пепсина.  Адсорбирует пепсин и желчные кислоты.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Способствует усиленному образованию простагландинов в слизистой желудка.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Прием 0,5 – 1,0 перед едой за 1 час, т. к. инактивируется в кислой среде, и на ночь.</w:t>
      </w:r>
    </w:p>
    <w:p w:rsidR="002C51A9" w:rsidRDefault="002C51A9">
      <w:pPr>
        <w:rPr>
          <w:vanish/>
          <w:sz w:val="24"/>
          <w:szCs w:val="24"/>
        </w:rPr>
      </w:pPr>
    </w:p>
    <w:p w:rsidR="002C51A9" w:rsidRDefault="002C51A9">
      <w:pPr>
        <w:rPr>
          <w:iCs/>
          <w:sz w:val="24"/>
          <w:u w:val="single"/>
        </w:rPr>
      </w:pPr>
      <w:r>
        <w:rPr>
          <w:iCs/>
          <w:sz w:val="24"/>
          <w:u w:val="single"/>
        </w:rPr>
        <w:t>Стимулирующие защитные свойства слизистой</w:t>
      </w:r>
      <w:r>
        <w:rPr>
          <w:b w:val="0"/>
          <w:bCs/>
          <w:iCs/>
          <w:sz w:val="24"/>
        </w:rPr>
        <w:t xml:space="preserve">                                                 </w:t>
      </w:r>
    </w:p>
    <w:p w:rsidR="002C51A9" w:rsidRDefault="002C51A9">
      <w:pPr>
        <w:rPr>
          <w:b w:val="0"/>
          <w:bCs/>
          <w:i/>
          <w:sz w:val="24"/>
        </w:rPr>
      </w:pPr>
      <w:r>
        <w:rPr>
          <w:b w:val="0"/>
          <w:bCs/>
          <w:iCs/>
          <w:sz w:val="24"/>
          <w:u w:val="single"/>
        </w:rPr>
        <w:t>В основе механизма действия</w:t>
      </w:r>
      <w:r>
        <w:rPr>
          <w:b w:val="0"/>
          <w:bCs/>
          <w:iCs/>
          <w:sz w:val="24"/>
        </w:rPr>
        <w:t xml:space="preserve"> – изменение количества и качества слизистого слоя, что приводит к</w:t>
      </w:r>
      <w:r>
        <w:rPr>
          <w:b w:val="0"/>
          <w:bCs/>
          <w:i/>
          <w:sz w:val="24"/>
        </w:rPr>
        <w:t xml:space="preserve">    </w:t>
      </w:r>
    </w:p>
    <w:p w:rsidR="002C51A9" w:rsidRDefault="002C51A9">
      <w:pPr>
        <w:pStyle w:val="a6"/>
        <w:rPr>
          <w:iCs/>
        </w:rPr>
      </w:pPr>
      <w:r>
        <w:rPr>
          <w:iCs/>
        </w:rPr>
        <w:t>повышению устойчивости к  кислотно-пептической агрессии и снижает обратную диффузию Н+.</w:t>
      </w:r>
    </w:p>
    <w:p w:rsidR="002C51A9" w:rsidRDefault="002C51A9">
      <w:pPr>
        <w:pStyle w:val="a6"/>
        <w:rPr>
          <w:iCs/>
        </w:rPr>
      </w:pPr>
      <w:r>
        <w:rPr>
          <w:iCs/>
        </w:rPr>
        <w:t xml:space="preserve">Увеличивается вязкость слизи, срок жизни мукоцитов, утолщается защитный слой. </w:t>
      </w:r>
    </w:p>
    <w:p w:rsidR="002C51A9" w:rsidRDefault="002C51A9">
      <w:pPr>
        <w:pStyle w:val="a6"/>
        <w:rPr>
          <w:iCs/>
        </w:rPr>
      </w:pPr>
      <w:r>
        <w:rPr>
          <w:iCs/>
        </w:rPr>
        <w:t>Структурное и фармакологическое сходство с альдостероном (побочные эффекты).</w:t>
      </w:r>
    </w:p>
    <w:p w:rsidR="002C51A9" w:rsidRDefault="002C51A9">
      <w:pPr>
        <w:pStyle w:val="a6"/>
        <w:rPr>
          <w:iCs/>
        </w:rPr>
      </w:pPr>
      <w:r>
        <w:rPr>
          <w:iCs/>
        </w:rPr>
        <w:t xml:space="preserve">Назначают курсами, в 3 приёма,  4-5 недель.                                               </w:t>
      </w:r>
    </w:p>
    <w:p w:rsidR="002C51A9" w:rsidRDefault="002C51A9">
      <w:pPr>
        <w:pStyle w:val="4"/>
        <w:rPr>
          <w:rFonts w:eastAsia="Arial Unicode MS"/>
          <w:b w:val="0"/>
          <w:bCs/>
          <w:iCs/>
          <w:u w:val="single"/>
        </w:rPr>
      </w:pPr>
      <w:r>
        <w:rPr>
          <w:iCs/>
          <w:u w:val="single"/>
        </w:rPr>
        <w:t>Простагландины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Тканевые физиологические регуляторы, образуются во многих тканях и клетках</w:t>
      </w:r>
    </w:p>
    <w:p w:rsidR="002C51A9" w:rsidRDefault="002C51A9">
      <w:pPr>
        <w:pStyle w:val="a6"/>
      </w:pPr>
      <w:r>
        <w:t>При язвенной болезни, гастритах всегда имеется раздражение слизистой, повреждение клеток.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Развивается  воспаление («каскада арахидоновой кислоты» и образование простагландинов)</w:t>
      </w:r>
    </w:p>
    <w:p w:rsidR="002C51A9" w:rsidRDefault="002C51A9">
      <w:pPr>
        <w:pStyle w:val="a6"/>
      </w:pPr>
      <w:r>
        <w:t xml:space="preserve">Наиболее существенны для слизистой </w:t>
      </w:r>
      <w:r>
        <w:rPr>
          <w:u w:val="dotted"/>
        </w:rPr>
        <w:t>простагландин Е2 и простациклин</w:t>
      </w:r>
      <w:r>
        <w:t xml:space="preserve">.                                         </w:t>
      </w:r>
    </w:p>
    <w:p w:rsidR="002C51A9" w:rsidRDefault="002C51A9">
      <w:pPr>
        <w:pStyle w:val="a6"/>
        <w:rPr>
          <w:u w:val="single"/>
        </w:rPr>
      </w:pPr>
      <w:r>
        <w:rPr>
          <w:u w:val="single"/>
        </w:rPr>
        <w:t>Функции простагландинов в слизистой: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- стимуляция мукоцитов желудочных желёз с увеличением секреции защитной слизи и бикарбоната.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- торможение секреции ионов водорода обкладочными клетками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- расширение сосудов глубоких слоёв слизистой и подслизистой оболочек с увеличением  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 микроциркуляции и повышением устойчивости сосудистой стенки</w:t>
      </w:r>
    </w:p>
    <w:p w:rsidR="002C51A9" w:rsidRDefault="002C51A9">
      <w:pPr>
        <w:pStyle w:val="1"/>
        <w:rPr>
          <w:b/>
          <w:bCs/>
        </w:rPr>
      </w:pPr>
      <w:r>
        <w:rPr>
          <w:b/>
          <w:bCs/>
        </w:rPr>
        <w:t xml:space="preserve">Мизопростол     </w:t>
      </w:r>
    </w:p>
    <w:p w:rsidR="002C51A9" w:rsidRDefault="002C51A9">
      <w:pPr>
        <w:overflowPunct/>
        <w:autoSpaceDE/>
        <w:autoSpaceDN/>
        <w:adjustRightInd/>
        <w:textAlignment w:val="auto"/>
        <w:rPr>
          <w:rFonts w:eastAsia="Arial Unicode MS"/>
          <w:bCs/>
          <w:color w:val="3333CC"/>
          <w:sz w:val="24"/>
        </w:rPr>
      </w:pPr>
      <w:r>
        <w:rPr>
          <w:color w:val="3333CC"/>
          <w:sz w:val="24"/>
        </w:rPr>
        <w:t>•</w:t>
      </w:r>
      <w:r>
        <w:rPr>
          <w:b w:val="0"/>
          <w:bCs/>
          <w:color w:val="3333CC"/>
          <w:sz w:val="24"/>
        </w:rPr>
        <w:t>Повышение количества и качества защитной слизи, секреции бикарбоната</w:t>
      </w:r>
    </w:p>
    <w:p w:rsidR="002C51A9" w:rsidRDefault="002C51A9">
      <w:pPr>
        <w:rPr>
          <w:bCs/>
          <w:color w:val="3333CC"/>
          <w:sz w:val="24"/>
        </w:rPr>
      </w:pPr>
      <w:r>
        <w:rPr>
          <w:color w:val="3333CC"/>
          <w:sz w:val="24"/>
        </w:rPr>
        <w:t>•</w:t>
      </w:r>
      <w:r>
        <w:rPr>
          <w:b w:val="0"/>
          <w:bCs/>
          <w:color w:val="3333CC"/>
          <w:sz w:val="24"/>
        </w:rPr>
        <w:t>Вазотропный эффект: улучшение микроциркуляции слизистой</w:t>
      </w:r>
    </w:p>
    <w:p w:rsidR="002C51A9" w:rsidRDefault="002C51A9">
      <w:pPr>
        <w:rPr>
          <w:bCs/>
          <w:color w:val="3333CC"/>
          <w:sz w:val="24"/>
        </w:rPr>
      </w:pPr>
      <w:r>
        <w:rPr>
          <w:color w:val="3333CC"/>
          <w:sz w:val="24"/>
        </w:rPr>
        <w:t>•</w:t>
      </w:r>
      <w:r>
        <w:rPr>
          <w:b w:val="0"/>
          <w:bCs/>
          <w:color w:val="3333CC"/>
          <w:sz w:val="24"/>
        </w:rPr>
        <w:t>Антисекреторный эффект (в более высоких дозах)</w:t>
      </w:r>
    </w:p>
    <w:p w:rsidR="002C51A9" w:rsidRDefault="002C51A9">
      <w:pPr>
        <w:rPr>
          <w:b w:val="0"/>
          <w:vanish/>
          <w:sz w:val="24"/>
          <w:szCs w:val="24"/>
        </w:rPr>
      </w:pPr>
    </w:p>
    <w:p w:rsidR="002C51A9" w:rsidRDefault="002C51A9">
      <w:pPr>
        <w:overflowPunct/>
        <w:autoSpaceDE/>
        <w:autoSpaceDN/>
        <w:adjustRightInd/>
        <w:textAlignment w:val="auto"/>
        <w:rPr>
          <w:rFonts w:eastAsia="Arial Unicode MS"/>
          <w:bCs/>
          <w:color w:val="3333CC"/>
          <w:sz w:val="24"/>
          <w:szCs w:val="24"/>
        </w:rPr>
      </w:pPr>
      <w:r>
        <w:rPr>
          <w:b w:val="0"/>
          <w:bCs/>
          <w:color w:val="3333CC"/>
          <w:sz w:val="24"/>
        </w:rPr>
        <w:t>«Цитопротективный» эффект: предупреждение (уменьшение) поражения слизистой при действии термических, химических и механических повреждающих факторов, стресса (более точный термин – «гистопротективный» эффект)</w:t>
      </w:r>
    </w:p>
    <w:p w:rsidR="002C51A9" w:rsidRDefault="002C51A9">
      <w:pPr>
        <w:overflowPunct/>
        <w:autoSpaceDE/>
        <w:autoSpaceDN/>
        <w:adjustRightInd/>
        <w:textAlignment w:val="auto"/>
        <w:rPr>
          <w:rFonts w:eastAsia="Arial Unicode MS"/>
          <w:bCs/>
          <w:color w:val="3333CC"/>
          <w:sz w:val="24"/>
          <w:szCs w:val="28"/>
        </w:rPr>
      </w:pPr>
      <w:r>
        <w:rPr>
          <w:color w:val="3333CC"/>
          <w:sz w:val="24"/>
          <w:szCs w:val="28"/>
        </w:rPr>
        <w:t>•</w:t>
      </w:r>
      <w:r>
        <w:rPr>
          <w:b w:val="0"/>
          <w:bCs/>
          <w:color w:val="3333CC"/>
          <w:sz w:val="24"/>
          <w:szCs w:val="28"/>
          <w:u w:val="single"/>
        </w:rPr>
        <w:t>Применение</w:t>
      </w:r>
      <w:r>
        <w:rPr>
          <w:b w:val="0"/>
          <w:bCs/>
          <w:color w:val="3333CC"/>
          <w:sz w:val="24"/>
          <w:szCs w:val="28"/>
        </w:rPr>
        <w:t xml:space="preserve">: лечение и профилактика эрозивно-язвенных поражений гастродуоденальной области, </w:t>
      </w:r>
      <w:r>
        <w:rPr>
          <w:b w:val="0"/>
          <w:bCs/>
          <w:color w:val="3333CC"/>
          <w:sz w:val="24"/>
          <w:szCs w:val="28"/>
          <w:u w:val="single"/>
        </w:rPr>
        <w:t>в частности при приеме НСПВС</w:t>
      </w:r>
    </w:p>
    <w:p w:rsidR="002C51A9" w:rsidRDefault="002C51A9">
      <w:pPr>
        <w:rPr>
          <w:bCs/>
          <w:vanish/>
          <w:color w:val="3333CC"/>
          <w:sz w:val="24"/>
          <w:szCs w:val="24"/>
        </w:rPr>
      </w:pPr>
      <w:r>
        <w:rPr>
          <w:color w:val="3333CC"/>
          <w:sz w:val="24"/>
          <w:szCs w:val="28"/>
        </w:rPr>
        <w:t>•</w:t>
      </w:r>
      <w:r>
        <w:rPr>
          <w:b w:val="0"/>
          <w:bCs/>
          <w:color w:val="3333CC"/>
          <w:sz w:val="24"/>
          <w:szCs w:val="28"/>
          <w:u w:val="single"/>
        </w:rPr>
        <w:t>Побочные эффекты</w:t>
      </w:r>
      <w:r>
        <w:rPr>
          <w:b w:val="0"/>
          <w:bCs/>
          <w:color w:val="3333CC"/>
          <w:sz w:val="24"/>
          <w:szCs w:val="28"/>
        </w:rPr>
        <w:t>: нарушения моторики ЖКТ</w:t>
      </w:r>
    </w:p>
    <w:p w:rsidR="002C51A9" w:rsidRDefault="002C51A9">
      <w:pPr>
        <w:rPr>
          <w:b w:val="0"/>
          <w:vanish/>
          <w:sz w:val="24"/>
        </w:rPr>
      </w:pPr>
    </w:p>
    <w:p w:rsidR="002C51A9" w:rsidRDefault="002C51A9">
      <w:pPr>
        <w:rPr>
          <w:b w:val="0"/>
          <w:vanish/>
          <w:sz w:val="24"/>
        </w:rPr>
      </w:pPr>
    </w:p>
    <w:p w:rsidR="002C51A9" w:rsidRDefault="002C51A9">
      <w:pPr>
        <w:rPr>
          <w:rFonts w:eastAsia="Arial Unicode MS"/>
          <w:sz w:val="24"/>
        </w:rPr>
      </w:pPr>
    </w:p>
    <w:p w:rsidR="002C51A9" w:rsidRDefault="002C51A9">
      <w:pPr>
        <w:pStyle w:val="a6"/>
        <w:rPr>
          <w:bCs w:val="0"/>
        </w:rPr>
      </w:pPr>
      <w:r>
        <w:rPr>
          <w:bCs w:val="0"/>
        </w:rPr>
        <w:t>Таблетки. Во время приёма пищи, 2-4 раза в день, курсами 4 недели.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Как самостоятельное средство терапии применяется редко – из-за побочных эффектов</w:t>
      </w:r>
    </w:p>
    <w:p w:rsidR="002C51A9" w:rsidRDefault="002C51A9">
      <w:pPr>
        <w:rPr>
          <w:b w:val="0"/>
          <w:i/>
          <w:iCs/>
          <w:sz w:val="24"/>
        </w:rPr>
      </w:pPr>
      <w:r>
        <w:rPr>
          <w:b w:val="0"/>
          <w:sz w:val="24"/>
        </w:rPr>
        <w:t>(схваткообразные боли в животе, тошнота , рвота, понос, аборты).</w:t>
      </w:r>
      <w:r>
        <w:rPr>
          <w:b w:val="0"/>
          <w:i/>
          <w:iCs/>
          <w:sz w:val="24"/>
        </w:rPr>
        <w:t xml:space="preserve"> </w:t>
      </w:r>
    </w:p>
    <w:p w:rsidR="002C51A9" w:rsidRDefault="002C51A9">
      <w:pPr>
        <w:pStyle w:val="4"/>
        <w:rPr>
          <w:bCs/>
          <w:u w:val="single"/>
        </w:rPr>
      </w:pPr>
      <w:r>
        <w:rPr>
          <w:bCs/>
          <w:u w:val="single"/>
        </w:rPr>
        <w:lastRenderedPageBreak/>
        <w:t>Стимулирующие собственные защитные свойства желудка</w:t>
      </w:r>
    </w:p>
    <w:p w:rsidR="002C51A9" w:rsidRDefault="002C51A9">
      <w:pPr>
        <w:rPr>
          <w:vanish/>
          <w:sz w:val="24"/>
          <w:szCs w:val="24"/>
        </w:rPr>
      </w:pPr>
      <w:r>
        <w:rPr>
          <w:bCs/>
          <w:i/>
          <w:iCs/>
          <w:sz w:val="24"/>
        </w:rPr>
        <w:t>Карбеноксолон</w:t>
      </w:r>
      <w:r>
        <w:rPr>
          <w:b w:val="0"/>
          <w:i/>
          <w:iCs/>
          <w:sz w:val="24"/>
        </w:rPr>
        <w:t xml:space="preserve">  </w:t>
      </w:r>
    </w:p>
    <w:p w:rsidR="002C51A9" w:rsidRDefault="002C51A9">
      <w:pPr>
        <w:rPr>
          <w:b w:val="0"/>
          <w:i/>
          <w:iCs/>
          <w:sz w:val="24"/>
        </w:rPr>
      </w:pP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Увеличение активности мукоцитов (увеличение синтеза и секреции слизи,  защитного слоя).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Качественные изменения слизи (состав гликопротеинов, вязкость).</w:t>
      </w:r>
    </w:p>
    <w:p w:rsidR="002C51A9" w:rsidRDefault="002C51A9">
      <w:pPr>
        <w:pStyle w:val="6"/>
      </w:pPr>
      <w:r>
        <w:t>Недостаток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Минералокортикоидное действие (задержка натрия, воды, повышение АД).</w:t>
      </w:r>
    </w:p>
    <w:p w:rsidR="002C51A9" w:rsidRDefault="002C51A9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В настоящее время используется только в виде геля при  стоматите.</w:t>
      </w:r>
    </w:p>
    <w:p w:rsidR="002C51A9" w:rsidRDefault="002C51A9">
      <w:pPr>
        <w:rPr>
          <w:sz w:val="24"/>
          <w:szCs w:val="24"/>
        </w:rPr>
      </w:pPr>
    </w:p>
    <w:p w:rsidR="002C51A9" w:rsidRDefault="002C51A9">
      <w:pPr>
        <w:rPr>
          <w:sz w:val="24"/>
          <w:szCs w:val="24"/>
        </w:rPr>
      </w:pPr>
    </w:p>
    <w:p w:rsidR="002C51A9" w:rsidRDefault="002C51A9">
      <w:pPr>
        <w:rPr>
          <w:sz w:val="24"/>
          <w:szCs w:val="24"/>
        </w:rPr>
      </w:pPr>
      <w:r>
        <w:rPr>
          <w:sz w:val="24"/>
          <w:szCs w:val="24"/>
        </w:rPr>
        <w:t>ТЕРАПИЯ  ЯЗВЕННОЙ БОЛЕЗНИ</w:t>
      </w:r>
    </w:p>
    <w:p w:rsidR="002C51A9" w:rsidRDefault="002C51A9">
      <w:pPr>
        <w:rPr>
          <w:sz w:val="24"/>
          <w:szCs w:val="24"/>
        </w:rPr>
      </w:pPr>
      <w:r>
        <w:rPr>
          <w:sz w:val="24"/>
          <w:szCs w:val="24"/>
        </w:rPr>
        <w:t>1. Средства, предупреждающие и устраняющие кислотно-пептическую агрессию.</w:t>
      </w:r>
    </w:p>
    <w:p w:rsidR="002C51A9" w:rsidRDefault="002C51A9">
      <w:pPr>
        <w:rPr>
          <w:sz w:val="24"/>
          <w:szCs w:val="24"/>
        </w:rPr>
      </w:pPr>
      <w:r>
        <w:rPr>
          <w:sz w:val="24"/>
          <w:szCs w:val="24"/>
        </w:rPr>
        <w:t>2. Средства, увеличивающие защитные свойства слизистой.</w:t>
      </w:r>
    </w:p>
    <w:p w:rsidR="002C51A9" w:rsidRDefault="002C51A9">
      <w:pPr>
        <w:rPr>
          <w:sz w:val="24"/>
          <w:szCs w:val="24"/>
        </w:rPr>
      </w:pPr>
      <w:r>
        <w:rPr>
          <w:sz w:val="24"/>
          <w:szCs w:val="24"/>
        </w:rPr>
        <w:t>3. Антигеликобактерные.</w:t>
      </w:r>
    </w:p>
    <w:p w:rsidR="002C51A9" w:rsidRDefault="002C51A9">
      <w:pPr>
        <w:rPr>
          <w:b w:val="0"/>
          <w:bCs/>
          <w:iCs/>
          <w:sz w:val="24"/>
        </w:rPr>
      </w:pPr>
      <w:r>
        <w:rPr>
          <w:sz w:val="24"/>
          <w:szCs w:val="24"/>
        </w:rPr>
        <w:t xml:space="preserve">    </w:t>
      </w:r>
      <w:r>
        <w:rPr>
          <w:b w:val="0"/>
          <w:bCs/>
          <w:sz w:val="24"/>
          <w:szCs w:val="24"/>
        </w:rPr>
        <w:t xml:space="preserve">Средства, способствующие деколонизации (эрадикации) </w:t>
      </w:r>
      <w:r>
        <w:rPr>
          <w:b w:val="0"/>
          <w:bCs/>
          <w:i/>
          <w:sz w:val="24"/>
          <w:lang w:val="en-US"/>
        </w:rPr>
        <w:t>Helicobacter</w:t>
      </w:r>
      <w:r>
        <w:rPr>
          <w:b w:val="0"/>
          <w:bCs/>
          <w:i/>
          <w:sz w:val="24"/>
        </w:rPr>
        <w:t xml:space="preserve">  </w:t>
      </w:r>
      <w:r>
        <w:rPr>
          <w:b w:val="0"/>
          <w:bCs/>
          <w:i/>
          <w:sz w:val="24"/>
          <w:lang w:val="en-US"/>
        </w:rPr>
        <w:t>pylori</w:t>
      </w:r>
    </w:p>
    <w:p w:rsidR="002C51A9" w:rsidRDefault="002C51A9">
      <w:pPr>
        <w:rPr>
          <w:b w:val="0"/>
          <w:bCs/>
          <w:iCs/>
          <w:vanish/>
          <w:sz w:val="24"/>
          <w:szCs w:val="24"/>
        </w:rPr>
      </w:pPr>
      <w:r>
        <w:rPr>
          <w:b w:val="0"/>
          <w:bCs/>
          <w:i/>
          <w:sz w:val="24"/>
        </w:rPr>
        <w:t xml:space="preserve">    </w:t>
      </w:r>
      <w:r>
        <w:rPr>
          <w:b w:val="0"/>
          <w:bCs/>
          <w:iCs/>
          <w:sz w:val="24"/>
        </w:rPr>
        <w:t>в гастродуоденальной слизистой.</w:t>
      </w:r>
    </w:p>
    <w:p w:rsidR="002C51A9" w:rsidRDefault="002C51A9">
      <w:pPr>
        <w:rPr>
          <w:b w:val="0"/>
          <w:bCs/>
          <w:i/>
          <w:iCs/>
          <w:sz w:val="24"/>
        </w:rPr>
      </w:pPr>
    </w:p>
    <w:p w:rsidR="002C51A9" w:rsidRDefault="002C51A9">
      <w:pPr>
        <w:rPr>
          <w:b w:val="0"/>
          <w:bCs/>
          <w:color w:val="CC0000"/>
          <w:szCs w:val="28"/>
        </w:rPr>
      </w:pPr>
    </w:p>
    <w:p w:rsidR="002C51A9" w:rsidRDefault="002C51A9">
      <w:pPr>
        <w:rPr>
          <w:b w:val="0"/>
          <w:bCs/>
          <w:color w:val="CC0000"/>
          <w:szCs w:val="28"/>
        </w:rPr>
      </w:pPr>
    </w:p>
    <w:p w:rsidR="002C51A9" w:rsidRDefault="002C51A9">
      <w:pPr>
        <w:pStyle w:val="4"/>
      </w:pPr>
      <w:r>
        <w:t>АНТИГЕЛИКОБАКТЕРНЫЕ  СРЕДСТВА</w:t>
      </w:r>
    </w:p>
    <w:p w:rsidR="002C51A9" w:rsidRDefault="002C51A9">
      <w:pPr>
        <w:rPr>
          <w:sz w:val="24"/>
        </w:rPr>
      </w:pPr>
      <w:r>
        <w:rPr>
          <w:sz w:val="24"/>
        </w:rPr>
        <w:t xml:space="preserve">(Средства для эрадикации </w:t>
      </w:r>
      <w:r>
        <w:rPr>
          <w:i/>
          <w:sz w:val="24"/>
          <w:lang w:val="en-US"/>
        </w:rPr>
        <w:t>Helicobacter</w:t>
      </w:r>
      <w:r>
        <w:rPr>
          <w:i/>
          <w:sz w:val="24"/>
        </w:rPr>
        <w:t xml:space="preserve">  </w:t>
      </w:r>
      <w:r>
        <w:rPr>
          <w:i/>
          <w:sz w:val="24"/>
          <w:lang w:val="en-US"/>
        </w:rPr>
        <w:t>pylori</w:t>
      </w:r>
      <w:r>
        <w:rPr>
          <w:sz w:val="24"/>
        </w:rPr>
        <w:t>)</w:t>
      </w:r>
    </w:p>
    <w:p w:rsidR="002C51A9" w:rsidRDefault="002C51A9">
      <w:pPr>
        <w:rPr>
          <w:b w:val="0"/>
          <w:sz w:val="24"/>
          <w:u w:val="single"/>
        </w:rPr>
      </w:pPr>
    </w:p>
    <w:p w:rsidR="002C51A9" w:rsidRDefault="002C51A9">
      <w:pPr>
        <w:rPr>
          <w:b w:val="0"/>
          <w:i/>
          <w:sz w:val="24"/>
          <w:u w:val="single"/>
        </w:rPr>
      </w:pPr>
      <w:r>
        <w:rPr>
          <w:b w:val="0"/>
          <w:sz w:val="24"/>
          <w:u w:val="single"/>
          <w:lang w:val="en-US"/>
        </w:rPr>
        <w:t>Helicobacter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  <w:u w:val="single"/>
          <w:lang w:val="en-US"/>
        </w:rPr>
        <w:t>pylori</w:t>
      </w:r>
      <w:r>
        <w:rPr>
          <w:b w:val="0"/>
          <w:sz w:val="24"/>
          <w:u w:val="single"/>
        </w:rPr>
        <w:t xml:space="preserve">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Спиралевидная грамотрицательная бактерия на поверхности антральной слизистой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оболочки в области межклеточных соединений и шеек желез под слоем покровной слизи.   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Микроб может выделять </w:t>
      </w:r>
      <w:r>
        <w:rPr>
          <w:b w:val="0"/>
          <w:sz w:val="24"/>
          <w:u w:val="dotted"/>
        </w:rPr>
        <w:t>муциназу</w:t>
      </w:r>
      <w:r>
        <w:rPr>
          <w:b w:val="0"/>
          <w:sz w:val="24"/>
        </w:rPr>
        <w:t xml:space="preserve">, при этом слизь становится менее вязкой, теряет защитные свойства.    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Вырабатывает также фермент </w:t>
      </w:r>
      <w:r>
        <w:rPr>
          <w:b w:val="0"/>
          <w:sz w:val="24"/>
          <w:u w:val="dotted"/>
        </w:rPr>
        <w:t>уреазу,</w:t>
      </w:r>
      <w:r>
        <w:rPr>
          <w:b w:val="0"/>
          <w:sz w:val="24"/>
        </w:rPr>
        <w:t xml:space="preserve"> расщепляющий мочевину, в результате чего образующееся</w:t>
      </w:r>
    </w:p>
    <w:p w:rsidR="002C51A9" w:rsidRDefault="002C51A9">
      <w:pPr>
        <w:rPr>
          <w:sz w:val="24"/>
        </w:rPr>
      </w:pPr>
      <w:r>
        <w:rPr>
          <w:b w:val="0"/>
          <w:sz w:val="24"/>
        </w:rPr>
        <w:t>облачко аммиака защищает микроб от бактерицидного действия соляной кислоты.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Микроорганизм     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             -вызывает хронический воспалительный гастрит</w:t>
      </w:r>
    </w:p>
    <w:p w:rsidR="002C51A9" w:rsidRDefault="002C51A9">
      <w:pPr>
        <w:pStyle w:val="a6"/>
        <w:rPr>
          <w:b/>
          <w:u w:val="single"/>
        </w:rPr>
      </w:pPr>
      <w:r>
        <w:t xml:space="preserve">                  -усиливает секреторный ответ желудка, что приводит к образованию пептических язв.</w:t>
      </w:r>
    </w:p>
    <w:p w:rsidR="002C51A9" w:rsidRDefault="002C51A9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Общие правила для осуществления максимально полной эрадикации </w:t>
      </w:r>
      <w:r>
        <w:rPr>
          <w:bCs/>
          <w:i/>
          <w:iCs/>
          <w:sz w:val="24"/>
          <w:lang w:val="en-US"/>
        </w:rPr>
        <w:t>Helicobacter</w:t>
      </w:r>
      <w:r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  <w:lang w:val="en-US"/>
        </w:rPr>
        <w:t>pylori</w:t>
      </w:r>
      <w:r>
        <w:rPr>
          <w:bCs/>
          <w:i/>
          <w:iCs/>
          <w:sz w:val="24"/>
        </w:rPr>
        <w:t xml:space="preserve"> :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1. </w:t>
      </w:r>
      <w:r>
        <w:rPr>
          <w:b w:val="0"/>
          <w:sz w:val="24"/>
          <w:u w:val="single"/>
        </w:rPr>
        <w:t>Противомикробные препараты требуют сочетанного применения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Оно обеспечивает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-повышение эффективности за счет влияния на разные молекулярные мишени в организме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возбудителя                     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-уменьшение риска возникновения резистентности возбудителя к одному из препаратов                                  Если основой схемы являются висмутсодержащие препараты, к ним добавляют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метронидазол и  амоксициллин, тетрациклин.</w:t>
      </w:r>
    </w:p>
    <w:p w:rsidR="002C51A9" w:rsidRDefault="002C51A9">
      <w:pPr>
        <w:numPr>
          <w:ilvl w:val="0"/>
          <w:numId w:val="12"/>
        </w:numPr>
        <w:rPr>
          <w:b w:val="0"/>
          <w:sz w:val="24"/>
        </w:rPr>
      </w:pPr>
      <w:r>
        <w:rPr>
          <w:b w:val="0"/>
          <w:sz w:val="24"/>
          <w:u w:val="single"/>
        </w:rPr>
        <w:t>Противомикробный эффект антибиотиков</w:t>
      </w:r>
      <w:r>
        <w:rPr>
          <w:b w:val="0"/>
          <w:sz w:val="24"/>
        </w:rPr>
        <w:t xml:space="preserve"> усиливает подавление кислотной продукции (особенно ингибиторы протонной помпы).</w:t>
      </w:r>
    </w:p>
    <w:p w:rsidR="002C51A9" w:rsidRDefault="002C51A9">
      <w:pPr>
        <w:rPr>
          <w:rFonts w:ascii="Arial Unicode MS" w:eastAsia="Arial Unicode MS" w:hAnsi="Arial Unicode MS" w:cs="Arial Unicode MS"/>
          <w:b w:val="0"/>
          <w:vanish/>
          <w:sz w:val="24"/>
          <w:szCs w:val="24"/>
        </w:rPr>
      </w:pPr>
      <w:r>
        <w:rPr>
          <w:i/>
          <w:sz w:val="24"/>
        </w:rPr>
        <w:t xml:space="preserve">Метронидазол   </w:t>
      </w:r>
      <w:r>
        <w:rPr>
          <w:rFonts w:ascii="Arial" w:hAnsi="Arial" w:cs="Arial"/>
          <w:b w:val="0"/>
          <w:bCs/>
          <w:color w:val="800000"/>
          <w:sz w:val="18"/>
          <w:szCs w:val="18"/>
        </w:rPr>
        <w:t xml:space="preserve">Бактерицидный. </w:t>
      </w:r>
    </w:p>
    <w:p w:rsidR="002C51A9" w:rsidRDefault="002C51A9">
      <w:pPr>
        <w:rPr>
          <w:b w:val="0"/>
          <w:sz w:val="24"/>
        </w:rPr>
      </w:pP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Эффективное </w:t>
      </w:r>
      <w:r>
        <w:rPr>
          <w:bCs w:val="0"/>
          <w:i/>
          <w:iCs/>
        </w:rPr>
        <w:t>противомикробное и противопротозойное</w:t>
      </w:r>
      <w:r>
        <w:rPr>
          <w:bCs w:val="0"/>
        </w:rPr>
        <w:t xml:space="preserve"> средство.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Механизм действия</w:t>
      </w:r>
      <w:r>
        <w:rPr>
          <w:b w:val="0"/>
          <w:sz w:val="24"/>
        </w:rPr>
        <w:t xml:space="preserve"> обусловлен высокой окислительной реакционной способностью нитрогруппы.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Препарат является «пролекарством».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Противомикробное действие оказывает его метаболит, образующийся в микроорганизме за счет восстановления нитрогруппы препарата под влиянием железисто-серного комплекса ферредоксина. (аналог флавопротеинов в бактериальных и протозойных клетках).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Восстановленный метаболит взаимодействует с различными макромолекулами клетки микроба, включая ДНК, белки, фосфолипиды мембран, что вызывает бактерицидный эффект.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Сочетание с амоксициллином</w:t>
      </w:r>
      <w:r>
        <w:rPr>
          <w:b w:val="0"/>
          <w:sz w:val="24"/>
        </w:rPr>
        <w:t xml:space="preserve"> уменьшает риск развития резистентности к метронидазолу.</w:t>
      </w:r>
    </w:p>
    <w:p w:rsidR="002C51A9" w:rsidRDefault="002C51A9">
      <w:pPr>
        <w:rPr>
          <w:i/>
          <w:sz w:val="24"/>
        </w:rPr>
      </w:pPr>
      <w:r>
        <w:rPr>
          <w:b w:val="0"/>
          <w:sz w:val="24"/>
        </w:rPr>
        <w:t xml:space="preserve">Метронидазол обладает </w:t>
      </w:r>
      <w:r>
        <w:rPr>
          <w:b w:val="0"/>
          <w:sz w:val="24"/>
          <w:u w:val="single"/>
        </w:rPr>
        <w:t>сенсибилизирующим эффектом в отношении этанола</w:t>
      </w:r>
      <w:r>
        <w:rPr>
          <w:b w:val="0"/>
          <w:sz w:val="24"/>
          <w:u w:val="dotted"/>
        </w:rPr>
        <w:t>,</w:t>
      </w:r>
      <w:r>
        <w:rPr>
          <w:b w:val="0"/>
          <w:sz w:val="24"/>
        </w:rPr>
        <w:t xml:space="preserve"> вызывая нечто вроде алкогольной антабусной реакции (тошнота, рвота, головная боль), поэтому следует воздерживаться от приема алкогольных напитков при приеме метронидазола.</w:t>
      </w:r>
    </w:p>
    <w:p w:rsidR="002C51A9" w:rsidRDefault="002C51A9">
      <w:pPr>
        <w:rPr>
          <w:b w:val="0"/>
          <w:sz w:val="24"/>
        </w:rPr>
      </w:pPr>
      <w:r>
        <w:rPr>
          <w:i/>
          <w:sz w:val="24"/>
        </w:rPr>
        <w:lastRenderedPageBreak/>
        <w:t>Амоксициллин</w:t>
      </w:r>
      <w:r>
        <w:rPr>
          <w:b w:val="0"/>
          <w:sz w:val="24"/>
        </w:rPr>
        <w:t xml:space="preserve">      </w:t>
      </w:r>
      <w:r>
        <w:rPr>
          <w:b w:val="0"/>
          <w:i/>
          <w:iCs/>
          <w:sz w:val="24"/>
        </w:rPr>
        <w:t>Полусинтетический пенициллин</w:t>
      </w:r>
      <w:r>
        <w:rPr>
          <w:b w:val="0"/>
          <w:sz w:val="24"/>
        </w:rPr>
        <w:t xml:space="preserve"> семейства аминопенициллинов.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Обладает </w:t>
      </w:r>
      <w:r>
        <w:rPr>
          <w:b w:val="0"/>
          <w:sz w:val="24"/>
          <w:u w:val="dotted"/>
        </w:rPr>
        <w:t>кислотоустойчивостью</w:t>
      </w:r>
      <w:r>
        <w:rPr>
          <w:b w:val="0"/>
          <w:sz w:val="24"/>
        </w:rPr>
        <w:t>, бактерицидным эффектом, чувствительностью к пенициллиназе.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Нарушает синтез клеточной стенки бактерий</w:t>
      </w:r>
      <w:r>
        <w:rPr>
          <w:b w:val="0"/>
          <w:sz w:val="24"/>
        </w:rPr>
        <w:t>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Препарат связывается со специфическим рецептором (пенициллинсвязывающим протеином),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вследствие чего происходит нарушение процесса транспептидирования (фермент транспептидаза) и синтеза протеогликана.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В результате  активируются аутолитические ферменты (гидролазы) клеточной стенки, что ведет к ее повреждению и гибели бактерий. То есть оказывает </w:t>
      </w:r>
      <w:r>
        <w:rPr>
          <w:b w:val="0"/>
          <w:sz w:val="24"/>
          <w:u w:val="dotted"/>
        </w:rPr>
        <w:t>бактерицидный эффект</w:t>
      </w:r>
      <w:r>
        <w:rPr>
          <w:b w:val="0"/>
          <w:sz w:val="24"/>
        </w:rPr>
        <w:t>.</w:t>
      </w:r>
    </w:p>
    <w:p w:rsidR="002C51A9" w:rsidRDefault="002C51A9">
      <w:pPr>
        <w:rPr>
          <w:b w:val="0"/>
          <w:sz w:val="24"/>
        </w:rPr>
      </w:pPr>
      <w:r>
        <w:rPr>
          <w:i/>
          <w:sz w:val="24"/>
        </w:rPr>
        <w:t>Кларитромицин</w:t>
      </w:r>
      <w:r>
        <w:rPr>
          <w:b w:val="0"/>
          <w:sz w:val="24"/>
        </w:rPr>
        <w:t xml:space="preserve"> Полусинтетический </w:t>
      </w:r>
      <w:r>
        <w:rPr>
          <w:b w:val="0"/>
          <w:i/>
          <w:iCs/>
          <w:sz w:val="24"/>
        </w:rPr>
        <w:t>антибиотик-макролид</w:t>
      </w:r>
      <w:r>
        <w:rPr>
          <w:b w:val="0"/>
          <w:sz w:val="24"/>
        </w:rPr>
        <w:t xml:space="preserve"> (группа эритромицина)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Оказывает бактериостатический и бактерицидный эффект.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Нарушает синтез белков бактерий за счет взаимодействия с 50</w:t>
      </w:r>
      <w:r>
        <w:rPr>
          <w:b w:val="0"/>
          <w:sz w:val="24"/>
          <w:lang w:val="en-US"/>
        </w:rPr>
        <w:t>S</w:t>
      </w:r>
      <w:r>
        <w:rPr>
          <w:b w:val="0"/>
          <w:sz w:val="24"/>
        </w:rPr>
        <w:t>-субъединицей рибосом.</w:t>
      </w:r>
    </w:p>
    <w:p w:rsidR="002C51A9" w:rsidRDefault="002C51A9">
      <w:pPr>
        <w:rPr>
          <w:b w:val="0"/>
          <w:sz w:val="24"/>
        </w:rPr>
      </w:pPr>
      <w:r>
        <w:rPr>
          <w:i/>
          <w:sz w:val="24"/>
        </w:rPr>
        <w:t>Тетрациклин</w:t>
      </w:r>
      <w:r>
        <w:rPr>
          <w:b w:val="0"/>
          <w:sz w:val="24"/>
        </w:rPr>
        <w:t xml:space="preserve"> Антибиотик группы хлорамфеникола.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Оказывает бактериостатический эффект за счет нарушения синтеза белков.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Препарат связывается с рецептором на 30</w:t>
      </w:r>
      <w:r>
        <w:rPr>
          <w:b w:val="0"/>
          <w:sz w:val="24"/>
          <w:lang w:val="en-US"/>
        </w:rPr>
        <w:t>S</w:t>
      </w:r>
      <w:r>
        <w:rPr>
          <w:b w:val="0"/>
          <w:sz w:val="24"/>
        </w:rPr>
        <w:t>-субъединице рибосом.</w:t>
      </w:r>
    </w:p>
    <w:p w:rsidR="002C51A9" w:rsidRDefault="002C51A9">
      <w:pPr>
        <w:pStyle w:val="4"/>
        <w:rPr>
          <w:b w:val="0"/>
          <w:iCs/>
        </w:rPr>
      </w:pPr>
      <w:r>
        <w:rPr>
          <w:iCs/>
        </w:rPr>
        <w:t>Препараты коллоидного висмута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Обладают </w:t>
      </w:r>
      <w:r>
        <w:rPr>
          <w:b w:val="0"/>
          <w:i/>
          <w:iCs/>
          <w:sz w:val="24"/>
        </w:rPr>
        <w:t>антибактериальным действием</w:t>
      </w:r>
      <w:r>
        <w:rPr>
          <w:b w:val="0"/>
          <w:sz w:val="24"/>
        </w:rPr>
        <w:t>, нарушая способность бактерии связываться с эпителием. Оказывают «пленкообразующий» защитный эффект.</w:t>
      </w:r>
    </w:p>
    <w:p w:rsidR="002C51A9" w:rsidRDefault="002C51A9">
      <w:pPr>
        <w:pStyle w:val="a6"/>
        <w:rPr>
          <w:bCs w:val="0"/>
        </w:rPr>
      </w:pPr>
      <w:r>
        <w:t>Повышают секрецию защитной слизи  и бикарбоната.</w:t>
      </w:r>
      <w:r>
        <w:rPr>
          <w:bCs w:val="0"/>
        </w:rPr>
        <w:t>Снижают активность пепсина.</w:t>
      </w:r>
    </w:p>
    <w:p w:rsidR="002C51A9" w:rsidRDefault="002C51A9">
      <w:pPr>
        <w:pStyle w:val="3"/>
        <w:rPr>
          <w:bCs/>
          <w:i w:val="0"/>
          <w:iCs w:val="0"/>
        </w:rPr>
      </w:pPr>
      <w:r>
        <w:rPr>
          <w:bCs/>
          <w:i w:val="0"/>
          <w:iCs w:val="0"/>
        </w:rPr>
        <w:t>Комбинированные препараты</w:t>
      </w:r>
    </w:p>
    <w:p w:rsidR="002C51A9" w:rsidRDefault="002C51A9">
      <w:pPr>
        <w:pStyle w:val="a6"/>
      </w:pPr>
      <w:r>
        <w:t>Пилорид (ранитидин + висмута цитрат)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Хеликоцин (амоксициллин + метронидазол)</w:t>
      </w:r>
    </w:p>
    <w:p w:rsidR="002C51A9" w:rsidRDefault="002C51A9">
      <w:pPr>
        <w:pStyle w:val="a6"/>
        <w:rPr>
          <w:i/>
          <w:iCs/>
        </w:rPr>
      </w:pPr>
      <w:r>
        <w:t>Пилобакт (кларитромицин + омепразол + тинидазол)</w:t>
      </w:r>
    </w:p>
    <w:p w:rsidR="002C51A9" w:rsidRDefault="002C51A9">
      <w:pPr>
        <w:overflowPunct/>
        <w:autoSpaceDE/>
        <w:autoSpaceDN/>
        <w:adjustRightInd/>
        <w:jc w:val="center"/>
        <w:textAlignment w:val="auto"/>
        <w:rPr>
          <w:i/>
          <w:iCs/>
          <w:color w:val="0000CC"/>
          <w:sz w:val="20"/>
        </w:rPr>
      </w:pPr>
      <w:r>
        <w:rPr>
          <w:i/>
          <w:iCs/>
          <w:color w:val="0000CC"/>
          <w:sz w:val="20"/>
        </w:rPr>
        <w:t>Терапия первой линии: тройная терапия</w:t>
      </w:r>
    </w:p>
    <w:p w:rsidR="002C51A9" w:rsidRDefault="002C51A9">
      <w:pPr>
        <w:overflowPunct/>
        <w:autoSpaceDE/>
        <w:autoSpaceDN/>
        <w:adjustRightInd/>
        <w:jc w:val="center"/>
        <w:textAlignment w:val="auto"/>
        <w:rPr>
          <w:rFonts w:ascii="Arial Unicode MS" w:eastAsia="Arial Unicode MS" w:hAnsi="Arial Unicode MS" w:cs="Arial Unicode MS"/>
          <w:bCs/>
          <w:i/>
          <w:iCs/>
          <w:sz w:val="20"/>
          <w:szCs w:val="24"/>
          <w:u w:val="single"/>
        </w:rPr>
      </w:pPr>
      <w:r>
        <w:rPr>
          <w:b w:val="0"/>
          <w:bCs/>
          <w:i/>
          <w:iCs/>
          <w:sz w:val="20"/>
          <w:u w:val="single"/>
        </w:rPr>
        <w:t>Антисекреторный компонент:</w:t>
      </w:r>
    </w:p>
    <w:p w:rsidR="002C51A9" w:rsidRDefault="002C51A9">
      <w:pPr>
        <w:jc w:val="center"/>
        <w:rPr>
          <w:bCs/>
          <w:sz w:val="20"/>
        </w:rPr>
      </w:pPr>
      <w:r>
        <w:rPr>
          <w:b w:val="0"/>
          <w:bCs/>
          <w:sz w:val="20"/>
        </w:rPr>
        <w:t xml:space="preserve">Омепразол (0,02) или </w:t>
      </w:r>
    </w:p>
    <w:p w:rsidR="002C51A9" w:rsidRDefault="002C51A9">
      <w:pPr>
        <w:jc w:val="center"/>
        <w:rPr>
          <w:bCs/>
          <w:sz w:val="20"/>
        </w:rPr>
      </w:pPr>
      <w:r>
        <w:rPr>
          <w:b w:val="0"/>
          <w:bCs/>
          <w:sz w:val="20"/>
        </w:rPr>
        <w:t xml:space="preserve">Ланзопразол (0,03) или </w:t>
      </w:r>
    </w:p>
    <w:p w:rsidR="002C51A9" w:rsidRDefault="002C51A9">
      <w:pPr>
        <w:jc w:val="center"/>
        <w:rPr>
          <w:bCs/>
          <w:sz w:val="20"/>
        </w:rPr>
      </w:pPr>
      <w:r>
        <w:rPr>
          <w:b w:val="0"/>
          <w:bCs/>
          <w:sz w:val="20"/>
        </w:rPr>
        <w:t>Пантопразол (0,04) или</w:t>
      </w:r>
    </w:p>
    <w:p w:rsidR="002C51A9" w:rsidRDefault="002C51A9">
      <w:pPr>
        <w:jc w:val="center"/>
        <w:rPr>
          <w:bCs/>
          <w:sz w:val="20"/>
        </w:rPr>
      </w:pPr>
      <w:r>
        <w:rPr>
          <w:b w:val="0"/>
          <w:bCs/>
          <w:sz w:val="20"/>
        </w:rPr>
        <w:t>Рабепразол (0,01) или</w:t>
      </w:r>
    </w:p>
    <w:p w:rsidR="002C51A9" w:rsidRDefault="002C51A9">
      <w:pPr>
        <w:jc w:val="center"/>
        <w:rPr>
          <w:bCs/>
          <w:sz w:val="20"/>
        </w:rPr>
      </w:pPr>
      <w:r>
        <w:rPr>
          <w:b w:val="0"/>
          <w:bCs/>
          <w:sz w:val="20"/>
        </w:rPr>
        <w:t>Эзомепразол (0.02)</w:t>
      </w:r>
    </w:p>
    <w:p w:rsidR="002C51A9" w:rsidRDefault="002C51A9">
      <w:pPr>
        <w:jc w:val="center"/>
        <w:rPr>
          <w:bCs/>
          <w:sz w:val="20"/>
        </w:rPr>
      </w:pPr>
      <w:r>
        <w:rPr>
          <w:b w:val="0"/>
          <w:bCs/>
          <w:sz w:val="20"/>
        </w:rPr>
        <w:t>2 раза в сутки</w:t>
      </w:r>
    </w:p>
    <w:p w:rsidR="002C51A9" w:rsidRDefault="002C51A9">
      <w:pPr>
        <w:overflowPunct/>
        <w:autoSpaceDE/>
        <w:autoSpaceDN/>
        <w:adjustRightInd/>
        <w:jc w:val="center"/>
        <w:textAlignment w:val="auto"/>
        <w:rPr>
          <w:rFonts w:ascii="Arial Unicode MS" w:eastAsia="Arial Unicode MS" w:hAnsi="Arial Unicode MS" w:cs="Arial Unicode MS"/>
          <w:bCs/>
          <w:i/>
          <w:iCs/>
          <w:sz w:val="20"/>
          <w:szCs w:val="24"/>
          <w:u w:val="single"/>
        </w:rPr>
      </w:pPr>
      <w:r>
        <w:rPr>
          <w:b w:val="0"/>
          <w:bCs/>
          <w:i/>
          <w:iCs/>
          <w:sz w:val="20"/>
          <w:u w:val="single"/>
        </w:rPr>
        <w:t>Противомикробный компонент:</w:t>
      </w:r>
    </w:p>
    <w:p w:rsidR="002C51A9" w:rsidRDefault="002C51A9">
      <w:pPr>
        <w:jc w:val="center"/>
        <w:rPr>
          <w:bCs/>
          <w:sz w:val="20"/>
        </w:rPr>
      </w:pPr>
      <w:r>
        <w:rPr>
          <w:b w:val="0"/>
          <w:bCs/>
          <w:sz w:val="20"/>
        </w:rPr>
        <w:t>Кларитромицин (0,5х2) + амоксициллин (1,0х2) или</w:t>
      </w:r>
    </w:p>
    <w:p w:rsidR="002C51A9" w:rsidRDefault="002C51A9">
      <w:pPr>
        <w:jc w:val="center"/>
        <w:rPr>
          <w:bCs/>
          <w:sz w:val="20"/>
        </w:rPr>
      </w:pPr>
      <w:r>
        <w:rPr>
          <w:b w:val="0"/>
          <w:bCs/>
          <w:sz w:val="20"/>
        </w:rPr>
        <w:t>Кларитромицин (0,5х2) + метронидазол (0,5х2)</w:t>
      </w:r>
    </w:p>
    <w:p w:rsidR="002C51A9" w:rsidRDefault="002C51A9">
      <w:pPr>
        <w:overflowPunct/>
        <w:autoSpaceDE/>
        <w:autoSpaceDN/>
        <w:adjustRightInd/>
        <w:jc w:val="center"/>
        <w:textAlignment w:val="auto"/>
        <w:rPr>
          <w:i/>
          <w:iCs/>
          <w:sz w:val="20"/>
        </w:rPr>
      </w:pPr>
      <w:r>
        <w:rPr>
          <w:i/>
          <w:iCs/>
          <w:color w:val="0000CC"/>
          <w:sz w:val="20"/>
        </w:rPr>
        <w:t>Терапия первой линии: тройная терапия</w:t>
      </w:r>
    </w:p>
    <w:p w:rsidR="002C51A9" w:rsidRDefault="002C51A9">
      <w:pPr>
        <w:overflowPunct/>
        <w:autoSpaceDE/>
        <w:autoSpaceDN/>
        <w:adjustRightInd/>
        <w:jc w:val="center"/>
        <w:textAlignment w:val="auto"/>
        <w:rPr>
          <w:rFonts w:ascii="Arial Unicode MS" w:eastAsia="Arial Unicode MS" w:hAnsi="Arial Unicode MS" w:cs="Arial Unicode MS"/>
          <w:bCs/>
          <w:i/>
          <w:iCs/>
          <w:sz w:val="20"/>
          <w:szCs w:val="24"/>
          <w:u w:val="single"/>
        </w:rPr>
      </w:pPr>
      <w:r>
        <w:rPr>
          <w:b w:val="0"/>
          <w:bCs/>
          <w:i/>
          <w:iCs/>
          <w:sz w:val="20"/>
          <w:u w:val="single"/>
        </w:rPr>
        <w:t>Антисекреторный компонент:</w:t>
      </w:r>
    </w:p>
    <w:p w:rsidR="002C51A9" w:rsidRDefault="002C51A9">
      <w:pPr>
        <w:jc w:val="center"/>
        <w:rPr>
          <w:b w:val="0"/>
          <w:bCs/>
          <w:sz w:val="20"/>
        </w:rPr>
      </w:pPr>
      <w:r>
        <w:rPr>
          <w:b w:val="0"/>
          <w:bCs/>
          <w:sz w:val="20"/>
        </w:rPr>
        <w:t>Ранитидин висмут цитрат (0,4х2)</w:t>
      </w:r>
    </w:p>
    <w:p w:rsidR="002C51A9" w:rsidRDefault="002C51A9">
      <w:pPr>
        <w:overflowPunct/>
        <w:autoSpaceDE/>
        <w:autoSpaceDN/>
        <w:adjustRightInd/>
        <w:jc w:val="center"/>
        <w:textAlignment w:val="auto"/>
        <w:rPr>
          <w:rFonts w:ascii="Arial Unicode MS" w:eastAsia="Arial Unicode MS" w:hAnsi="Arial Unicode MS" w:cs="Arial Unicode MS"/>
          <w:bCs/>
          <w:i/>
          <w:iCs/>
          <w:sz w:val="20"/>
          <w:szCs w:val="24"/>
          <w:u w:val="single"/>
        </w:rPr>
      </w:pPr>
      <w:r>
        <w:rPr>
          <w:b w:val="0"/>
          <w:bCs/>
          <w:i/>
          <w:iCs/>
          <w:sz w:val="20"/>
          <w:u w:val="single"/>
        </w:rPr>
        <w:t>Противомикробный компонент:</w:t>
      </w:r>
    </w:p>
    <w:p w:rsidR="002C51A9" w:rsidRDefault="002C51A9">
      <w:pPr>
        <w:jc w:val="center"/>
        <w:rPr>
          <w:bCs/>
          <w:sz w:val="20"/>
        </w:rPr>
      </w:pPr>
      <w:r>
        <w:rPr>
          <w:b w:val="0"/>
          <w:bCs/>
          <w:sz w:val="20"/>
        </w:rPr>
        <w:t>Кларитромицин (0,5х2) + амоксициллин (1,0х2) или</w:t>
      </w:r>
    </w:p>
    <w:p w:rsidR="002C51A9" w:rsidRDefault="002C51A9">
      <w:pPr>
        <w:jc w:val="center"/>
        <w:rPr>
          <w:bCs/>
          <w:sz w:val="20"/>
        </w:rPr>
      </w:pPr>
      <w:r>
        <w:rPr>
          <w:b w:val="0"/>
          <w:bCs/>
          <w:sz w:val="20"/>
        </w:rPr>
        <w:t>Кларитромицин (0,5х2) + метронидазол (0,5х2)</w:t>
      </w:r>
    </w:p>
    <w:p w:rsidR="002C51A9" w:rsidRDefault="002C51A9">
      <w:pPr>
        <w:rPr>
          <w:i/>
          <w:iCs/>
          <w:vanish/>
          <w:sz w:val="20"/>
        </w:rPr>
      </w:pPr>
    </w:p>
    <w:p w:rsidR="002C51A9" w:rsidRDefault="002C51A9">
      <w:pPr>
        <w:overflowPunct/>
        <w:autoSpaceDE/>
        <w:autoSpaceDN/>
        <w:adjustRightInd/>
        <w:jc w:val="center"/>
        <w:textAlignment w:val="auto"/>
        <w:rPr>
          <w:rFonts w:ascii="Arial Unicode MS" w:eastAsia="Arial Unicode MS" w:hAnsi="Arial Unicode MS" w:cs="Arial Unicode MS"/>
          <w:i/>
          <w:iCs/>
          <w:color w:val="3333CC"/>
          <w:sz w:val="20"/>
          <w:szCs w:val="18"/>
        </w:rPr>
      </w:pPr>
      <w:r>
        <w:rPr>
          <w:i/>
          <w:iCs/>
          <w:color w:val="0000CC"/>
          <w:sz w:val="20"/>
        </w:rPr>
        <w:t xml:space="preserve">Терапия второй линии : квадротерапия </w:t>
      </w:r>
      <w:r>
        <w:rPr>
          <w:i/>
          <w:iCs/>
          <w:color w:val="3333CC"/>
          <w:sz w:val="20"/>
          <w:szCs w:val="18"/>
        </w:rPr>
        <w:t>(при неэффективности первого курса)</w:t>
      </w:r>
    </w:p>
    <w:p w:rsidR="002C51A9" w:rsidRDefault="002C51A9">
      <w:pPr>
        <w:overflowPunct/>
        <w:autoSpaceDE/>
        <w:autoSpaceDN/>
        <w:adjustRightInd/>
        <w:jc w:val="center"/>
        <w:textAlignment w:val="auto"/>
        <w:rPr>
          <w:rFonts w:ascii="Arial Unicode MS" w:eastAsia="Arial Unicode MS" w:hAnsi="Arial Unicode MS" w:cs="Arial Unicode MS"/>
          <w:bCs/>
          <w:i/>
          <w:iCs/>
          <w:sz w:val="20"/>
          <w:szCs w:val="28"/>
          <w:u w:val="single"/>
        </w:rPr>
      </w:pPr>
      <w:r>
        <w:rPr>
          <w:b w:val="0"/>
          <w:bCs/>
          <w:i/>
          <w:iCs/>
          <w:sz w:val="20"/>
          <w:szCs w:val="28"/>
          <w:u w:val="single"/>
        </w:rPr>
        <w:t>Антисекреторный компонент:</w:t>
      </w:r>
    </w:p>
    <w:p w:rsidR="002C51A9" w:rsidRDefault="002C51A9">
      <w:pPr>
        <w:jc w:val="center"/>
        <w:rPr>
          <w:bCs/>
          <w:sz w:val="20"/>
          <w:szCs w:val="28"/>
        </w:rPr>
      </w:pPr>
      <w:r>
        <w:rPr>
          <w:b w:val="0"/>
          <w:bCs/>
          <w:sz w:val="20"/>
          <w:szCs w:val="28"/>
        </w:rPr>
        <w:t>Ингибитор «протонной помпы» в стандартной дозе 2 раза в сутки</w:t>
      </w:r>
    </w:p>
    <w:p w:rsidR="002C51A9" w:rsidRDefault="002C51A9">
      <w:pPr>
        <w:overflowPunct/>
        <w:autoSpaceDE/>
        <w:autoSpaceDN/>
        <w:adjustRightInd/>
        <w:jc w:val="center"/>
        <w:textAlignment w:val="auto"/>
        <w:rPr>
          <w:rFonts w:ascii="Arial Unicode MS" w:eastAsia="Arial Unicode MS" w:hAnsi="Arial Unicode MS" w:cs="Arial Unicode MS"/>
          <w:bCs/>
          <w:i/>
          <w:iCs/>
          <w:sz w:val="20"/>
          <w:szCs w:val="28"/>
          <w:u w:val="single"/>
        </w:rPr>
      </w:pPr>
      <w:r>
        <w:rPr>
          <w:b w:val="0"/>
          <w:bCs/>
          <w:i/>
          <w:iCs/>
          <w:sz w:val="20"/>
          <w:szCs w:val="28"/>
          <w:u w:val="single"/>
        </w:rPr>
        <w:t>Противомикробный компонент:</w:t>
      </w:r>
    </w:p>
    <w:p w:rsidR="002C51A9" w:rsidRDefault="002C51A9">
      <w:pPr>
        <w:jc w:val="center"/>
        <w:rPr>
          <w:bCs/>
          <w:sz w:val="20"/>
          <w:szCs w:val="28"/>
        </w:rPr>
      </w:pPr>
      <w:r>
        <w:rPr>
          <w:b w:val="0"/>
          <w:bCs/>
          <w:sz w:val="20"/>
          <w:szCs w:val="28"/>
        </w:rPr>
        <w:t>Висмута субсалицилат/субцитрат (0,120х4) + метронидазол (0,5х3) + тетрациклин (0,5х4)</w:t>
      </w:r>
    </w:p>
    <w:p w:rsidR="002C51A9" w:rsidRDefault="002C51A9">
      <w:pPr>
        <w:rPr>
          <w:b w:val="0"/>
          <w:vanish/>
          <w:sz w:val="22"/>
          <w:szCs w:val="24"/>
        </w:rPr>
      </w:pPr>
    </w:p>
    <w:p w:rsidR="002C51A9" w:rsidRDefault="002C51A9">
      <w:pPr>
        <w:rPr>
          <w:b w:val="0"/>
          <w:vanish/>
          <w:sz w:val="22"/>
          <w:szCs w:val="24"/>
        </w:rPr>
      </w:pPr>
    </w:p>
    <w:p w:rsidR="002C51A9" w:rsidRDefault="002C51A9">
      <w:pPr>
        <w:rPr>
          <w:b w:val="0"/>
          <w:vanish/>
          <w:sz w:val="22"/>
          <w:szCs w:val="24"/>
        </w:rPr>
      </w:pPr>
    </w:p>
    <w:p w:rsidR="002C51A9" w:rsidRDefault="002C51A9">
      <w:pPr>
        <w:jc w:val="center"/>
        <w:rPr>
          <w:bCs/>
          <w:sz w:val="22"/>
        </w:rPr>
      </w:pPr>
    </w:p>
    <w:p w:rsidR="002C51A9" w:rsidRDefault="002C51A9">
      <w:pPr>
        <w:rPr>
          <w:b w:val="0"/>
          <w:vanish/>
          <w:sz w:val="20"/>
        </w:rPr>
      </w:pPr>
    </w:p>
    <w:p w:rsidR="002C51A9" w:rsidRDefault="002C51A9">
      <w:pPr>
        <w:rPr>
          <w:b w:val="0"/>
          <w:vanish/>
          <w:sz w:val="20"/>
        </w:rPr>
      </w:pPr>
    </w:p>
    <w:p w:rsidR="002C51A9" w:rsidRDefault="002C51A9">
      <w:pPr>
        <w:rPr>
          <w:b w:val="0"/>
          <w:vanish/>
          <w:sz w:val="20"/>
        </w:rPr>
      </w:pPr>
    </w:p>
    <w:p w:rsidR="002C51A9" w:rsidRDefault="002C51A9">
      <w:pPr>
        <w:overflowPunct/>
        <w:autoSpaceDE/>
        <w:autoSpaceDN/>
        <w:adjustRightInd/>
        <w:jc w:val="center"/>
        <w:textAlignment w:val="auto"/>
        <w:rPr>
          <w:rFonts w:ascii="Arial Unicode MS" w:eastAsia="Arial Unicode MS" w:hAnsi="Arial Unicode MS" w:cs="Arial Unicode MS"/>
          <w:bCs/>
          <w:vanish/>
          <w:color w:val="0000CC"/>
          <w:sz w:val="20"/>
          <w:szCs w:val="24"/>
          <w:u w:val="single"/>
        </w:rPr>
      </w:pPr>
    </w:p>
    <w:p w:rsidR="002C51A9" w:rsidRDefault="002C51A9">
      <w:pPr>
        <w:rPr>
          <w:b w:val="0"/>
          <w:vanish/>
          <w:sz w:val="20"/>
        </w:rPr>
      </w:pPr>
    </w:p>
    <w:p w:rsidR="002C51A9" w:rsidRDefault="002C51A9">
      <w:pPr>
        <w:pStyle w:val="4"/>
      </w:pPr>
      <w:r>
        <w:t>Пример схемы:   7 дней</w:t>
      </w:r>
    </w:p>
    <w:p w:rsidR="002C51A9" w:rsidRDefault="002C51A9">
      <w:pPr>
        <w:pStyle w:val="1"/>
      </w:pPr>
      <w:r>
        <w:t>Антисекреторный компонент                   Противомикробный компонент</w:t>
      </w:r>
    </w:p>
    <w:p w:rsidR="002C51A9" w:rsidRDefault="002C51A9">
      <w:pPr>
        <w:rPr>
          <w:b w:val="0"/>
          <w:sz w:val="20"/>
        </w:rPr>
      </w:pPr>
      <w:r>
        <w:rPr>
          <w:b w:val="0"/>
          <w:sz w:val="20"/>
        </w:rPr>
        <w:t>1) Омепразол 0,02   2 раза в день                  Флемоксин солютаб (амоксициллин)1,0   2 раза в день</w:t>
      </w:r>
    </w:p>
    <w:p w:rsidR="002C51A9" w:rsidRDefault="002C51A9">
      <w:pPr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Фромилид  0,5    2 раза в день</w:t>
      </w:r>
    </w:p>
    <w:p w:rsidR="002C51A9" w:rsidRDefault="002C51A9">
      <w:pPr>
        <w:rPr>
          <w:b w:val="0"/>
          <w:sz w:val="20"/>
          <w:szCs w:val="24"/>
        </w:rPr>
      </w:pPr>
    </w:p>
    <w:p w:rsidR="002C51A9" w:rsidRDefault="002C51A9">
      <w:pPr>
        <w:rPr>
          <w:b w:val="0"/>
          <w:vanish/>
          <w:sz w:val="20"/>
          <w:szCs w:val="24"/>
        </w:rPr>
      </w:pPr>
    </w:p>
    <w:p w:rsidR="002C51A9" w:rsidRDefault="002C51A9">
      <w:pPr>
        <w:overflowPunct/>
        <w:autoSpaceDE/>
        <w:autoSpaceDN/>
        <w:adjustRightInd/>
        <w:textAlignment w:val="auto"/>
        <w:rPr>
          <w:bCs/>
          <w:sz w:val="20"/>
        </w:rPr>
      </w:pPr>
      <w:r>
        <w:rPr>
          <w:b w:val="0"/>
          <w:sz w:val="20"/>
        </w:rPr>
        <w:t>2)</w:t>
      </w:r>
      <w:r>
        <w:rPr>
          <w:b w:val="0"/>
          <w:bCs/>
          <w:sz w:val="20"/>
        </w:rPr>
        <w:t xml:space="preserve"> Ранитидин                                                    Кларитромицин (0,5х2) + амоксициллин (1,0х2) или</w:t>
      </w:r>
    </w:p>
    <w:p w:rsidR="002C51A9" w:rsidRDefault="002C51A9">
      <w:pPr>
        <w:jc w:val="center"/>
        <w:rPr>
          <w:b w:val="0"/>
          <w:bCs/>
          <w:sz w:val="20"/>
        </w:rPr>
      </w:pPr>
      <w:r>
        <w:rPr>
          <w:b w:val="0"/>
          <w:bCs/>
          <w:sz w:val="20"/>
        </w:rPr>
        <w:t>висмут цитрат (0,4х2)                        Кларитромицин (0,5х2) + метронидазол (0,5х2)</w:t>
      </w:r>
    </w:p>
    <w:p w:rsidR="002C51A9" w:rsidRDefault="002C51A9">
      <w:pPr>
        <w:rPr>
          <w:sz w:val="22"/>
        </w:rPr>
      </w:pPr>
      <w:r>
        <w:rPr>
          <w:sz w:val="22"/>
        </w:rPr>
        <w:t xml:space="preserve">ПРЕДУПРЕЖДЕНИЕ ГАСТРОТОКСИЧНОСТИ </w:t>
      </w:r>
    </w:p>
    <w:p w:rsidR="002C51A9" w:rsidRDefault="002C51A9">
      <w:pPr>
        <w:rPr>
          <w:sz w:val="22"/>
        </w:rPr>
      </w:pPr>
      <w:r>
        <w:rPr>
          <w:sz w:val="22"/>
        </w:rPr>
        <w:t>НЕСТЕРОИДНЫХ ПРОТИВОВОСПАЛИТЕЛЬНЫХ СРЕДСТВ     (НПВС)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-Использование местных лекарственных форм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-Сочетание с мизопростолом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-Сочетание с антисекреторными (ингибиторы протонной помпы)</w:t>
      </w:r>
    </w:p>
    <w:p w:rsidR="002C51A9" w:rsidRDefault="002C51A9">
      <w:pPr>
        <w:rPr>
          <w:b w:val="0"/>
          <w:sz w:val="24"/>
        </w:rPr>
      </w:pPr>
      <w:r>
        <w:rPr>
          <w:b w:val="0"/>
          <w:bCs/>
          <w:sz w:val="22"/>
        </w:rPr>
        <w:t>-Назначение селективных ингибиторов ЦОГ</w:t>
      </w:r>
      <w:r>
        <w:rPr>
          <w:b w:val="0"/>
          <w:bCs/>
          <w:sz w:val="22"/>
          <w:vertAlign w:val="subscript"/>
        </w:rPr>
        <w:t>2</w:t>
      </w:r>
      <w:r>
        <w:rPr>
          <w:b w:val="0"/>
          <w:bCs/>
          <w:sz w:val="22"/>
        </w:rPr>
        <w:t xml:space="preserve"> (мелоксикам, целекоксиб.)</w:t>
      </w:r>
    </w:p>
    <w:p w:rsidR="002C51A9" w:rsidRDefault="002C51A9">
      <w:pPr>
        <w:rPr>
          <w:sz w:val="24"/>
          <w:u w:val="single"/>
        </w:rPr>
      </w:pPr>
      <w:r>
        <w:rPr>
          <w:color w:val="000066"/>
          <w:szCs w:val="28"/>
        </w:rPr>
        <w:br w:type="page"/>
      </w:r>
      <w:r>
        <w:rPr>
          <w:sz w:val="24"/>
        </w:rPr>
        <w:lastRenderedPageBreak/>
        <w:t xml:space="preserve">     </w:t>
      </w:r>
      <w:r>
        <w:rPr>
          <w:sz w:val="24"/>
          <w:u w:val="single"/>
        </w:rPr>
        <w:t>СРЕДСТВА, ПРИМЕНЯЕМЫЕ ПРИ ПОНИЖЕННОЙ СЕКРЕЦИИ  НС</w:t>
      </w:r>
      <w:r>
        <w:rPr>
          <w:sz w:val="24"/>
          <w:u w:val="single"/>
          <w:lang w:val="en-US"/>
        </w:rPr>
        <w:t>l</w:t>
      </w:r>
    </w:p>
    <w:p w:rsidR="002C51A9" w:rsidRDefault="002C51A9">
      <w:pPr>
        <w:rPr>
          <w:sz w:val="24"/>
        </w:rPr>
      </w:pPr>
    </w:p>
    <w:p w:rsidR="002C51A9" w:rsidRDefault="002C51A9">
      <w:pPr>
        <w:rPr>
          <w:b w:val="0"/>
          <w:bCs/>
          <w:sz w:val="24"/>
        </w:rPr>
      </w:pPr>
      <w:r>
        <w:rPr>
          <w:sz w:val="24"/>
        </w:rPr>
        <w:t>Заместительная терапия</w:t>
      </w:r>
      <w:r>
        <w:rPr>
          <w:b w:val="0"/>
          <w:bCs/>
          <w:sz w:val="24"/>
        </w:rPr>
        <w:t xml:space="preserve"> – компенсация недостаточности желез желудка приемом ферментных препаратов.</w:t>
      </w:r>
    </w:p>
    <w:p w:rsidR="002C51A9" w:rsidRDefault="002C51A9">
      <w:pPr>
        <w:rPr>
          <w:b w:val="0"/>
          <w:bCs/>
          <w:sz w:val="24"/>
        </w:rPr>
      </w:pPr>
      <w:r>
        <w:rPr>
          <w:sz w:val="24"/>
        </w:rPr>
        <w:t>Слизистая желудка</w:t>
      </w:r>
      <w:r>
        <w:rPr>
          <w:b w:val="0"/>
          <w:bCs/>
          <w:sz w:val="24"/>
        </w:rPr>
        <w:t xml:space="preserve"> секретирует несколько ферментов.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Главные клетки</w:t>
      </w:r>
      <w:r>
        <w:rPr>
          <w:b w:val="0"/>
          <w:bCs/>
          <w:sz w:val="24"/>
        </w:rPr>
        <w:t xml:space="preserve"> секретируют  пепсиноген.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Пепсиноген переходит в активную форму (пепсин) в кислой среде (рН = 1,4 -2,0).</w:t>
      </w:r>
    </w:p>
    <w:p w:rsidR="002C51A9" w:rsidRDefault="002C51A9">
      <w:pPr>
        <w:pStyle w:val="a6"/>
      </w:pPr>
      <w:r>
        <w:t>Пр.и рН = 4,0 и выше пепсин неработает.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Обкладочные клетки</w:t>
      </w:r>
      <w:r>
        <w:rPr>
          <w:b w:val="0"/>
          <w:bCs/>
          <w:sz w:val="24"/>
        </w:rPr>
        <w:t xml:space="preserve"> желез желудка секретируют соляную кислоту (ионы водорода).</w:t>
      </w:r>
    </w:p>
    <w:p w:rsidR="002C51A9" w:rsidRDefault="002C51A9">
      <w:pPr>
        <w:pStyle w:val="7"/>
      </w:pPr>
      <w:r>
        <w:t xml:space="preserve">Гипофункция желез желудка может  выражаться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-в снижении секреции  соляной кислоты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-в снижении секреции пепсина.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К гипосекреции присоединяется воспалительный процесс (гастрит гипоацидный).</w:t>
      </w:r>
    </w:p>
    <w:p w:rsidR="002C51A9" w:rsidRDefault="002C51A9">
      <w:pPr>
        <w:rPr>
          <w:b w:val="0"/>
          <w:bCs/>
          <w:sz w:val="24"/>
        </w:rPr>
      </w:pPr>
    </w:p>
    <w:p w:rsidR="002C51A9" w:rsidRDefault="002C51A9">
      <w:pPr>
        <w:rPr>
          <w:sz w:val="24"/>
        </w:rPr>
      </w:pPr>
      <w:r>
        <w:rPr>
          <w:sz w:val="24"/>
        </w:rPr>
        <w:t>Гипосекреция  желез желудка.</w:t>
      </w:r>
    </w:p>
    <w:p w:rsidR="002C51A9" w:rsidRDefault="002C51A9">
      <w:pPr>
        <w:rPr>
          <w:b w:val="0"/>
          <w:bCs/>
          <w:sz w:val="24"/>
        </w:rPr>
      </w:pPr>
      <w:r>
        <w:rPr>
          <w:i/>
          <w:iCs/>
          <w:sz w:val="24"/>
        </w:rPr>
        <w:t>Натуральный желудочный сок</w:t>
      </w:r>
      <w:r>
        <w:rPr>
          <w:b w:val="0"/>
          <w:bCs/>
          <w:sz w:val="24"/>
        </w:rPr>
        <w:t xml:space="preserve"> – наиболее физиологичен.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Получают от животных по методу И.П.Павлова.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Искусственный желудочный сок получают настаиванием слизистых оболочек желудков свиней в 0,2-0,5% растворе соляной кислоты.</w:t>
      </w:r>
    </w:p>
    <w:p w:rsidR="002C51A9" w:rsidRDefault="002C51A9">
      <w:pPr>
        <w:rPr>
          <w:b w:val="0"/>
          <w:sz w:val="24"/>
        </w:rPr>
      </w:pPr>
      <w:r>
        <w:rPr>
          <w:i/>
          <w:iCs/>
          <w:sz w:val="24"/>
        </w:rPr>
        <w:t>Абомин</w:t>
      </w:r>
      <w:r>
        <w:rPr>
          <w:b w:val="0"/>
          <w:sz w:val="24"/>
        </w:rPr>
        <w:t xml:space="preserve"> - комбинированный препарат, получаемый из слизистой оболочки телят и ягнят. Содержит комплекс протеолитических ферментов.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Требует дополнительного приема соляной кислоты.</w:t>
      </w:r>
    </w:p>
    <w:p w:rsidR="002C51A9" w:rsidRDefault="002C51A9">
      <w:pPr>
        <w:rPr>
          <w:b w:val="0"/>
          <w:sz w:val="24"/>
        </w:rPr>
      </w:pPr>
      <w:r>
        <w:rPr>
          <w:bCs/>
          <w:i/>
          <w:iCs/>
          <w:sz w:val="24"/>
        </w:rPr>
        <w:t>Пепсин</w:t>
      </w:r>
      <w:r>
        <w:rPr>
          <w:b w:val="0"/>
          <w:i/>
          <w:iCs/>
          <w:sz w:val="24"/>
        </w:rPr>
        <w:t xml:space="preserve"> </w:t>
      </w:r>
      <w:r>
        <w:rPr>
          <w:b w:val="0"/>
          <w:sz w:val="24"/>
        </w:rPr>
        <w:t>– получают из слизистых желудков свиней.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Принимают в растворе соляной кислоты.</w:t>
      </w:r>
    </w:p>
    <w:p w:rsidR="002C51A9" w:rsidRDefault="002C51A9">
      <w:pPr>
        <w:rPr>
          <w:b w:val="0"/>
          <w:bCs/>
          <w:sz w:val="24"/>
        </w:rPr>
      </w:pPr>
      <w:r>
        <w:rPr>
          <w:i/>
          <w:iCs/>
          <w:sz w:val="24"/>
        </w:rPr>
        <w:t>Соляная кислота</w:t>
      </w:r>
      <w:r>
        <w:rPr>
          <w:sz w:val="24"/>
        </w:rPr>
        <w:t xml:space="preserve"> </w:t>
      </w:r>
      <w:r>
        <w:rPr>
          <w:b w:val="0"/>
          <w:bCs/>
          <w:sz w:val="24"/>
        </w:rPr>
        <w:t>– в случае отсутствия дефицита пепсина..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Принимать через трубочку, иначе страдает эмаль зубов.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Ацидоз крови.</w:t>
      </w:r>
    </w:p>
    <w:p w:rsidR="002C51A9" w:rsidRDefault="002C51A9">
      <w:pPr>
        <w:rPr>
          <w:b w:val="0"/>
          <w:bCs/>
          <w:sz w:val="24"/>
        </w:rPr>
      </w:pPr>
      <w:r>
        <w:rPr>
          <w:i/>
          <w:iCs/>
          <w:sz w:val="24"/>
        </w:rPr>
        <w:t>Органические кислоты</w:t>
      </w:r>
      <w:r>
        <w:rPr>
          <w:b w:val="0"/>
          <w:bCs/>
          <w:sz w:val="24"/>
        </w:rPr>
        <w:t xml:space="preserve"> (яблочная, лимонная, уксусная) – предпочтительнее, так как после отдачи ионов водорода включаются в энергетический обмен.</w:t>
      </w:r>
    </w:p>
    <w:p w:rsidR="002C51A9" w:rsidRDefault="002C51A9">
      <w:pPr>
        <w:rPr>
          <w:b w:val="0"/>
          <w:bCs/>
          <w:sz w:val="24"/>
        </w:rPr>
      </w:pPr>
      <w:r>
        <w:rPr>
          <w:i/>
          <w:iCs/>
          <w:sz w:val="24"/>
        </w:rPr>
        <w:t>Ацидин-пепсин</w:t>
      </w:r>
      <w:r>
        <w:rPr>
          <w:sz w:val="24"/>
        </w:rPr>
        <w:t xml:space="preserve"> </w:t>
      </w:r>
      <w:r>
        <w:rPr>
          <w:b w:val="0"/>
          <w:bCs/>
          <w:sz w:val="24"/>
        </w:rPr>
        <w:t>– таблетки, содержат  1 часть пепсина и 4 частибетаина соляной кислоты, котрый легко гидролизуется в желудке.</w:t>
      </w:r>
    </w:p>
    <w:p w:rsidR="002C51A9" w:rsidRDefault="002C51A9">
      <w:pPr>
        <w:rPr>
          <w:b w:val="0"/>
          <w:bCs/>
          <w:sz w:val="24"/>
        </w:rPr>
      </w:pPr>
    </w:p>
    <w:p w:rsidR="002C51A9" w:rsidRDefault="002C51A9">
      <w:pPr>
        <w:rPr>
          <w:sz w:val="24"/>
        </w:rPr>
      </w:pPr>
      <w:r>
        <w:rPr>
          <w:sz w:val="24"/>
        </w:rPr>
        <w:t>Гипосекреция других пищеварительных желез.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Наиболее существенно нарушение секреции </w:t>
      </w:r>
      <w:r>
        <w:rPr>
          <w:b w:val="0"/>
          <w:bCs/>
          <w:sz w:val="24"/>
          <w:u w:val="single"/>
        </w:rPr>
        <w:t>поджелудочной железы</w:t>
      </w:r>
      <w:r>
        <w:rPr>
          <w:b w:val="0"/>
          <w:bCs/>
          <w:sz w:val="24"/>
        </w:rPr>
        <w:t>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Она выделяет в двенадцатиперстную кишку более 10 ферментов.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Сок имеет щелочную реакцию для нейтрализации поступающей из желудка соляной кислоты и  работы панкреатических ферментов.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 xml:space="preserve">Ферменты: </w:t>
      </w:r>
    </w:p>
    <w:p w:rsidR="002C51A9" w:rsidRDefault="002C51A9">
      <w:pPr>
        <w:pStyle w:val="7"/>
        <w:rPr>
          <w:u w:val="none"/>
        </w:rPr>
      </w:pPr>
      <w:r>
        <w:t>Протеолитические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-трипсин (основной протеолитический фермент)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-карбоксипептидазы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-химотрипсинтрипсин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-эластаза, </w:t>
      </w:r>
    </w:p>
    <w:p w:rsidR="002C51A9" w:rsidRDefault="002C51A9">
      <w:pPr>
        <w:pStyle w:val="7"/>
      </w:pPr>
      <w:r>
        <w:t>Расщепляющие полисахариды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-амилаза </w:t>
      </w:r>
    </w:p>
    <w:p w:rsidR="002C51A9" w:rsidRDefault="002C51A9">
      <w:pPr>
        <w:pStyle w:val="7"/>
      </w:pPr>
      <w:r>
        <w:t xml:space="preserve">Липолитические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-липаза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-фосфолипаза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Для дальнейшей биотрансформации жиров необходима желчь.</w:t>
      </w:r>
    </w:p>
    <w:p w:rsidR="002C51A9" w:rsidRDefault="002C51A9">
      <w:pPr>
        <w:rPr>
          <w:b w:val="0"/>
          <w:sz w:val="24"/>
        </w:rPr>
      </w:pPr>
      <w:r>
        <w:rPr>
          <w:i/>
          <w:iCs/>
          <w:sz w:val="24"/>
        </w:rPr>
        <w:br w:type="page"/>
      </w:r>
      <w:r>
        <w:rPr>
          <w:i/>
          <w:iCs/>
          <w:sz w:val="24"/>
        </w:rPr>
        <w:lastRenderedPageBreak/>
        <w:t>Панкреатин</w:t>
      </w:r>
      <w:r>
        <w:rPr>
          <w:b w:val="0"/>
          <w:sz w:val="24"/>
        </w:rPr>
        <w:t xml:space="preserve"> - препарат, содержащий панкреатические ферменты ( амилазу, липазу и протеазу ) </w:t>
      </w:r>
    </w:p>
    <w:p w:rsidR="002C51A9" w:rsidRDefault="002C51A9">
      <w:pPr>
        <w:rPr>
          <w:b w:val="0"/>
          <w:sz w:val="24"/>
        </w:rPr>
      </w:pPr>
      <w:r>
        <w:rPr>
          <w:i/>
          <w:iCs/>
          <w:sz w:val="24"/>
        </w:rPr>
        <w:t>Панкурмен</w:t>
      </w:r>
      <w:r>
        <w:rPr>
          <w:b w:val="0"/>
          <w:sz w:val="24"/>
        </w:rPr>
        <w:t xml:space="preserve"> - комбинированный препарат, содержащий панкреатин, экстракт куркумы. </w:t>
      </w:r>
    </w:p>
    <w:p w:rsidR="002C51A9" w:rsidRDefault="002C51A9">
      <w:pPr>
        <w:rPr>
          <w:b w:val="0"/>
          <w:sz w:val="24"/>
        </w:rPr>
      </w:pPr>
      <w:r>
        <w:rPr>
          <w:i/>
          <w:iCs/>
          <w:sz w:val="24"/>
        </w:rPr>
        <w:t>Фестал</w:t>
      </w:r>
      <w:r>
        <w:rPr>
          <w:b w:val="0"/>
          <w:sz w:val="24"/>
        </w:rPr>
        <w:t xml:space="preserve"> - комбинированный препарат, содержащий панкреатин, гемицеллюлазу, экстракт бычьей желчи.</w:t>
      </w:r>
    </w:p>
    <w:p w:rsidR="002C51A9" w:rsidRDefault="002C51A9">
      <w:pPr>
        <w:rPr>
          <w:b w:val="0"/>
          <w:sz w:val="24"/>
        </w:rPr>
      </w:pPr>
      <w:r>
        <w:rPr>
          <w:i/>
          <w:iCs/>
          <w:sz w:val="24"/>
        </w:rPr>
        <w:t>Дигестал</w:t>
      </w:r>
      <w:r>
        <w:rPr>
          <w:b w:val="0"/>
          <w:i/>
          <w:iCs/>
          <w:sz w:val="24"/>
        </w:rPr>
        <w:t xml:space="preserve"> </w:t>
      </w:r>
      <w:r>
        <w:rPr>
          <w:b w:val="0"/>
          <w:sz w:val="24"/>
        </w:rPr>
        <w:t xml:space="preserve">- комбинированный препарат, содержащий панкреатин, гемицеллюлазу, экстракт бычьей желчи.  </w:t>
      </w:r>
    </w:p>
    <w:p w:rsidR="002C51A9" w:rsidRDefault="002C51A9">
      <w:pPr>
        <w:rPr>
          <w:b w:val="0"/>
          <w:sz w:val="24"/>
        </w:rPr>
      </w:pPr>
      <w:r>
        <w:rPr>
          <w:i/>
          <w:iCs/>
          <w:sz w:val="24"/>
        </w:rPr>
        <w:t>Панзинорм</w:t>
      </w:r>
      <w:r>
        <w:rPr>
          <w:b w:val="0"/>
          <w:sz w:val="24"/>
        </w:rPr>
        <w:t xml:space="preserve"> - комбинированный препарат, содержащий амилазу, липазу, трипсин, химотрипсин, холевую кислоту, пепсин, гидрохлориды аминокислот, соляную кислоту.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Драже имеет двухслойное строение. Первый слой ( пепсин и гидрохлориды аминокислот ) растворяется в желудке. Второй слой ( амилаза, липаза, трипсин, химотрипсин, экстракт желчи ) растворяется в кишечнике. Обеспечивается оптимальное значение рН для действия ферментов.</w:t>
      </w:r>
    </w:p>
    <w:p w:rsidR="002C51A9" w:rsidRDefault="002C51A9">
      <w:pPr>
        <w:rPr>
          <w:b w:val="0"/>
          <w:sz w:val="24"/>
        </w:rPr>
      </w:pPr>
      <w:r>
        <w:rPr>
          <w:i/>
          <w:iCs/>
          <w:sz w:val="24"/>
        </w:rPr>
        <w:t>Мексаза</w:t>
      </w:r>
      <w:r>
        <w:rPr>
          <w:sz w:val="24"/>
        </w:rPr>
        <w:t xml:space="preserve"> - </w:t>
      </w:r>
      <w:r>
        <w:rPr>
          <w:b w:val="0"/>
          <w:sz w:val="24"/>
        </w:rPr>
        <w:t>комбинированный препарат, содержащий панкреатин, дегидрохолевую кислоту, бромелин, энтеросептол.</w:t>
      </w:r>
    </w:p>
    <w:p w:rsidR="002C51A9" w:rsidRDefault="002C51A9">
      <w:pPr>
        <w:rPr>
          <w:sz w:val="24"/>
        </w:rPr>
      </w:pPr>
      <w:r>
        <w:rPr>
          <w:b w:val="0"/>
          <w:sz w:val="24"/>
        </w:rPr>
        <w:t>Драже имеет трехслойное строение. Внешний слой - бромелин, средний слой - панкреатин и дегидрохолевая кислота. Внутренний слой - энтеросептол.</w:t>
      </w:r>
      <w:r>
        <w:rPr>
          <w:sz w:val="24"/>
        </w:rPr>
        <w:t xml:space="preserve">                                                                                                                                              </w:t>
      </w:r>
    </w:p>
    <w:p w:rsidR="002C51A9" w:rsidRDefault="002C51A9">
      <w:pPr>
        <w:rPr>
          <w:b w:val="0"/>
          <w:sz w:val="24"/>
        </w:rPr>
      </w:pPr>
      <w:r>
        <w:rPr>
          <w:sz w:val="24"/>
        </w:rPr>
        <w:t xml:space="preserve">     </w:t>
      </w:r>
      <w:r>
        <w:rPr>
          <w:b w:val="0"/>
          <w:sz w:val="24"/>
          <w:u w:val="single"/>
        </w:rPr>
        <w:t>Ферменты</w:t>
      </w:r>
      <w:r>
        <w:rPr>
          <w:b w:val="0"/>
          <w:sz w:val="24"/>
        </w:rPr>
        <w:t xml:space="preserve"> облегчают переваривание углеводов, жиров и белков, что способствует их более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полному всасыванию в тонком кишечнике.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</w:t>
      </w:r>
      <w:r>
        <w:rPr>
          <w:b w:val="0"/>
          <w:sz w:val="24"/>
          <w:u w:val="single"/>
        </w:rPr>
        <w:t>Желчь</w:t>
      </w:r>
      <w:r>
        <w:rPr>
          <w:b w:val="0"/>
          <w:sz w:val="24"/>
        </w:rPr>
        <w:t xml:space="preserve"> способствует эмульгированию жиров, увеличивает активность липазы, улучшает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всасывание жиров и жирорастворимых витаминов.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 </w:t>
      </w:r>
      <w:r>
        <w:rPr>
          <w:b w:val="0"/>
          <w:sz w:val="24"/>
          <w:u w:val="single"/>
        </w:rPr>
        <w:t>Экстракт куркумы</w:t>
      </w:r>
      <w:r>
        <w:rPr>
          <w:b w:val="0"/>
          <w:sz w:val="24"/>
        </w:rPr>
        <w:t xml:space="preserve"> обладает холеретическим действием.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</w:t>
      </w:r>
      <w:r>
        <w:rPr>
          <w:b w:val="0"/>
          <w:sz w:val="24"/>
          <w:u w:val="single"/>
        </w:rPr>
        <w:t>Фермент гемицеллюлаза</w:t>
      </w:r>
      <w:r>
        <w:rPr>
          <w:b w:val="0"/>
          <w:sz w:val="24"/>
        </w:rPr>
        <w:t xml:space="preserve"> способствует расщеплению растительной клетчатки.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</w:t>
      </w:r>
      <w:r>
        <w:rPr>
          <w:b w:val="0"/>
          <w:sz w:val="24"/>
          <w:u w:val="single"/>
        </w:rPr>
        <w:t>Дегидрохолевая кислота</w:t>
      </w:r>
      <w:r>
        <w:rPr>
          <w:b w:val="0"/>
          <w:sz w:val="24"/>
        </w:rPr>
        <w:t xml:space="preserve"> эмульгирует жиры, оказывает желчегонное действие, стимулирует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функцию поджелудочной железы.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</w:t>
      </w:r>
      <w:r>
        <w:rPr>
          <w:b w:val="0"/>
          <w:sz w:val="24"/>
          <w:u w:val="single"/>
        </w:rPr>
        <w:t xml:space="preserve">Бромелин </w:t>
      </w:r>
      <w:r>
        <w:rPr>
          <w:b w:val="0"/>
          <w:sz w:val="24"/>
        </w:rPr>
        <w:t xml:space="preserve">является смесью растительных протеолитических ферментов из ананаса.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Расщепление белков под влиянием бромелина происходит при широком диапазоне рН среды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( 3,0 - 8,0 ). Он оказывает действием как в желудке, так и в кишечнике.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Эффективен при пониженной, повышенной и нормальной кислотности желудочного сока.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</w:t>
      </w:r>
      <w:r>
        <w:rPr>
          <w:b w:val="0"/>
          <w:sz w:val="24"/>
          <w:u w:val="single"/>
        </w:rPr>
        <w:t>Энтеросептол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является антибактериальным  и антипротозойным средством, производным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 8-оксихинолина, практически не всасывающимся из желудочно-кишечного тракта.</w:t>
      </w:r>
    </w:p>
    <w:p w:rsidR="002C51A9" w:rsidRDefault="002C51A9">
      <w:pPr>
        <w:pStyle w:val="4"/>
        <w:rPr>
          <w:bCs/>
        </w:rPr>
      </w:pPr>
      <w:r>
        <w:rPr>
          <w:bCs/>
        </w:rPr>
        <w:t>Применение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1. Заместительная терапия при внешнесекреторной недостаточности 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поджелудочной железы, желудка, кишечника, печени, желчного пузыря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(хронические воспалительные заболевания, хронические дистрофические заболевания, 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после резекции)</w:t>
      </w:r>
    </w:p>
    <w:p w:rsidR="002C51A9" w:rsidRDefault="002C51A9">
      <w:pPr>
        <w:overflowPunct/>
        <w:autoSpaceDE/>
        <w:autoSpaceDN/>
        <w:adjustRightInd/>
        <w:jc w:val="both"/>
        <w:textAlignment w:val="auto"/>
        <w:rPr>
          <w:b w:val="0"/>
          <w:bCs/>
          <w:sz w:val="24"/>
        </w:rPr>
      </w:pPr>
      <w:r>
        <w:rPr>
          <w:b w:val="0"/>
          <w:bCs/>
          <w:sz w:val="24"/>
        </w:rPr>
        <w:t>2.Диарея неинфекционная.</w:t>
      </w:r>
    </w:p>
    <w:p w:rsidR="002C51A9" w:rsidRDefault="002C51A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b w:val="0"/>
          <w:bCs/>
          <w:sz w:val="24"/>
        </w:rPr>
      </w:pPr>
      <w:r>
        <w:rPr>
          <w:b w:val="0"/>
          <w:bCs/>
          <w:sz w:val="24"/>
        </w:rPr>
        <w:t>Погрешности питания.</w:t>
      </w:r>
    </w:p>
    <w:p w:rsidR="002C51A9" w:rsidRDefault="002C51A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b w:val="0"/>
          <w:bCs/>
          <w:sz w:val="24"/>
        </w:rPr>
      </w:pPr>
      <w:r>
        <w:rPr>
          <w:b w:val="0"/>
          <w:bCs/>
          <w:sz w:val="24"/>
        </w:rPr>
        <w:t>Метеоризм</w:t>
      </w:r>
    </w:p>
    <w:p w:rsidR="002C51A9" w:rsidRDefault="002C51A9">
      <w:pPr>
        <w:rPr>
          <w:sz w:val="24"/>
        </w:rPr>
      </w:pPr>
      <w:r>
        <w:rPr>
          <w:b w:val="0"/>
          <w:sz w:val="24"/>
        </w:rPr>
        <w:t xml:space="preserve">    </w:t>
      </w:r>
    </w:p>
    <w:p w:rsidR="002C51A9" w:rsidRDefault="002C51A9">
      <w:pPr>
        <w:rPr>
          <w:sz w:val="24"/>
        </w:rPr>
      </w:pPr>
      <w:r>
        <w:rPr>
          <w:b w:val="0"/>
          <w:sz w:val="24"/>
          <w:u w:val="single"/>
        </w:rPr>
        <w:t>После приема пищи</w:t>
      </w:r>
      <w:r>
        <w:rPr>
          <w:b w:val="0"/>
          <w:sz w:val="24"/>
        </w:rPr>
        <w:t xml:space="preserve"> в просвет кишечника высвобождается около 100 000 ЕД липазы в час.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>При недостаточности поджелудочной железы</w:t>
      </w:r>
      <w:r>
        <w:rPr>
          <w:b w:val="0"/>
          <w:sz w:val="24"/>
        </w:rPr>
        <w:t xml:space="preserve"> выработка липазы падает ниже 10% от нормы.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Различные препараты панкреатических ферментов значительно отличаются по ферментативной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активности (причем указание производителей о содержании ферментов не всегда соответствует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 стандартизированным лабораторным исследованиям </w:t>
      </w:r>
      <w:r>
        <w:rPr>
          <w:b w:val="0"/>
          <w:sz w:val="24"/>
          <w:lang w:val="en-US"/>
        </w:rPr>
        <w:t>in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en-US"/>
        </w:rPr>
        <w:t>vitro</w:t>
      </w:r>
      <w:r>
        <w:rPr>
          <w:b w:val="0"/>
          <w:sz w:val="24"/>
        </w:rPr>
        <w:t xml:space="preserve">).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Так как потребность в дозе индивидуальна, необходимо следить за результатом терапии -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суточной экскрецией жиров в стуле.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Поскольку препараты ферментов имеют высокое содержание пуринов, может наблюдаться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  образование мочекислых почечных камней.</w:t>
      </w:r>
    </w:p>
    <w:p w:rsidR="002C51A9" w:rsidRDefault="002C51A9">
      <w:pPr>
        <w:rPr>
          <w:sz w:val="24"/>
        </w:rPr>
      </w:pPr>
    </w:p>
    <w:p w:rsidR="002C51A9" w:rsidRDefault="002C51A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</w:t>
      </w:r>
    </w:p>
    <w:p w:rsidR="002C51A9" w:rsidRDefault="002C51A9">
      <w:pPr>
        <w:rPr>
          <w:sz w:val="24"/>
        </w:rPr>
      </w:pPr>
      <w:r>
        <w:rPr>
          <w:sz w:val="24"/>
        </w:rPr>
        <w:t xml:space="preserve">            </w:t>
      </w:r>
    </w:p>
    <w:p w:rsidR="002C51A9" w:rsidRDefault="002C51A9">
      <w:pPr>
        <w:rPr>
          <w:sz w:val="24"/>
        </w:rPr>
      </w:pPr>
    </w:p>
    <w:p w:rsidR="002C51A9" w:rsidRDefault="002C51A9">
      <w:pPr>
        <w:rPr>
          <w:sz w:val="24"/>
        </w:rPr>
      </w:pPr>
    </w:p>
    <w:p w:rsidR="002C51A9" w:rsidRDefault="002C51A9">
      <w:pPr>
        <w:rPr>
          <w:sz w:val="24"/>
        </w:rPr>
      </w:pPr>
      <w:r>
        <w:rPr>
          <w:sz w:val="24"/>
        </w:rPr>
        <w:t xml:space="preserve">                 </w:t>
      </w:r>
    </w:p>
    <w:p w:rsidR="002C51A9" w:rsidRDefault="002C51A9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С Р Е Д С Т В А        В  Л И Я Ю Щ И Е    Н А    М О Т О Р И К У    КИ Ш Е Ч Н И К А</w:t>
      </w:r>
    </w:p>
    <w:p w:rsidR="002C51A9" w:rsidRDefault="002C51A9">
      <w:pPr>
        <w:rPr>
          <w:sz w:val="24"/>
        </w:rPr>
      </w:pPr>
    </w:p>
    <w:p w:rsidR="002C51A9" w:rsidRDefault="002C51A9">
      <w:pPr>
        <w:rPr>
          <w:sz w:val="24"/>
        </w:rPr>
      </w:pPr>
      <w:r>
        <w:rPr>
          <w:sz w:val="24"/>
        </w:rPr>
        <w:t>СРЕДСТВА,  ПРИМЕНЯЕМЫЕ ПРИ ПОНИЖЕННОЙ</w:t>
      </w:r>
    </w:p>
    <w:p w:rsidR="002C51A9" w:rsidRDefault="002C51A9">
      <w:pPr>
        <w:rPr>
          <w:sz w:val="24"/>
        </w:rPr>
      </w:pPr>
      <w:r>
        <w:rPr>
          <w:sz w:val="24"/>
        </w:rPr>
        <w:t>МОТОРНОЙ   ФУНКЦИИ   КИШЕЧНИКА</w:t>
      </w:r>
    </w:p>
    <w:p w:rsidR="002C51A9" w:rsidRDefault="002C51A9">
      <w:pPr>
        <w:rPr>
          <w:sz w:val="24"/>
        </w:rPr>
      </w:pPr>
    </w:p>
    <w:p w:rsidR="002C51A9" w:rsidRDefault="002C51A9">
      <w:pPr>
        <w:rPr>
          <w:bCs/>
          <w:i/>
          <w:iCs/>
          <w:sz w:val="24"/>
        </w:rPr>
      </w:pPr>
      <w:r>
        <w:rPr>
          <w:b w:val="0"/>
          <w:sz w:val="24"/>
        </w:rPr>
        <w:t xml:space="preserve">                            </w:t>
      </w:r>
      <w:r>
        <w:rPr>
          <w:bCs/>
          <w:i/>
          <w:iCs/>
          <w:sz w:val="24"/>
        </w:rPr>
        <w:t xml:space="preserve">  СЛАБИТЕЛЬНЫЕ, ПРОКИНЕТИКИ, АНТИПАРЕТИКИ</w:t>
      </w:r>
    </w:p>
    <w:p w:rsidR="002C51A9" w:rsidRDefault="002C51A9">
      <w:pPr>
        <w:rPr>
          <w:bCs/>
          <w:i/>
          <w:iCs/>
          <w:sz w:val="24"/>
        </w:rPr>
      </w:pPr>
    </w:p>
    <w:p w:rsidR="002C51A9" w:rsidRDefault="002C51A9">
      <w:pPr>
        <w:rPr>
          <w:sz w:val="24"/>
        </w:rPr>
      </w:pPr>
      <w:r>
        <w:rPr>
          <w:sz w:val="24"/>
        </w:rPr>
        <w:t>СЛАБИТЕЛЬНЫЕ  СРЕДСТВА</w:t>
      </w:r>
    </w:p>
    <w:p w:rsidR="002C51A9" w:rsidRDefault="002C51A9">
      <w:pPr>
        <w:rPr>
          <w:sz w:val="24"/>
        </w:rPr>
      </w:pPr>
    </w:p>
    <w:p w:rsidR="002C51A9" w:rsidRDefault="002C51A9">
      <w:pPr>
        <w:rPr>
          <w:b w:val="0"/>
          <w:bCs/>
          <w:sz w:val="24"/>
        </w:rPr>
      </w:pPr>
      <w:r>
        <w:rPr>
          <w:sz w:val="24"/>
        </w:rPr>
        <w:t xml:space="preserve">Запор </w:t>
      </w:r>
      <w:r>
        <w:rPr>
          <w:b w:val="0"/>
          <w:bCs/>
          <w:sz w:val="24"/>
        </w:rPr>
        <w:t>– нарушение пассажа по толстой кишке, характеризующееся частотой стула менее 3 раз в неделю.</w:t>
      </w:r>
    </w:p>
    <w:p w:rsidR="002C51A9" w:rsidRDefault="002C51A9">
      <w:pPr>
        <w:rPr>
          <w:sz w:val="24"/>
        </w:rPr>
      </w:pPr>
      <w:r>
        <w:rPr>
          <w:i/>
          <w:iCs/>
          <w:sz w:val="24"/>
        </w:rPr>
        <w:t>По характеру нарушений</w:t>
      </w:r>
      <w:r>
        <w:rPr>
          <w:sz w:val="24"/>
        </w:rPr>
        <w:t>: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-органический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(опухоль, стриктуры, др. анатомические дефекты, спаечная болезнь).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-функциональный</w:t>
      </w:r>
    </w:p>
    <w:p w:rsidR="002C51A9" w:rsidRDefault="002C51A9">
      <w:pPr>
        <w:pStyle w:val="2"/>
        <w:rPr>
          <w:i/>
          <w:iCs/>
          <w:sz w:val="24"/>
        </w:rPr>
      </w:pPr>
      <w:r>
        <w:rPr>
          <w:i/>
          <w:iCs/>
          <w:sz w:val="24"/>
        </w:rPr>
        <w:t>По топографии дефекта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 с замедлением транзита =кологенный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 с нарушением акта дефекации=проктогенный </w:t>
      </w:r>
    </w:p>
    <w:p w:rsidR="002C51A9" w:rsidRDefault="002C51A9">
      <w:pPr>
        <w:pStyle w:val="6"/>
        <w:rPr>
          <w:b/>
          <w:i/>
          <w:iCs/>
          <w:u w:val="none"/>
        </w:rPr>
      </w:pPr>
      <w:r>
        <w:rPr>
          <w:b/>
          <w:i/>
          <w:iCs/>
          <w:u w:val="none"/>
        </w:rPr>
        <w:t>Возможные причины гипокинезии кишечника</w:t>
      </w:r>
    </w:p>
    <w:p w:rsidR="002C51A9" w:rsidRDefault="002C51A9">
      <w:pPr>
        <w:pStyle w:val="a6"/>
      </w:pPr>
      <w:r>
        <w:t>-Диета (дефицит клетчатки. Рафинированная пища)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-Гипо и гиперсекреция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-Гипокинезия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-Дисрегуляция моторики, операции на ЖКТ, органах малого таза.</w:t>
      </w:r>
    </w:p>
    <w:p w:rsidR="002C51A9" w:rsidRDefault="002C51A9">
      <w:pPr>
        <w:rPr>
          <w:sz w:val="24"/>
        </w:rPr>
      </w:pPr>
    </w:p>
    <w:p w:rsidR="002C51A9" w:rsidRDefault="002C51A9">
      <w:pPr>
        <w:pStyle w:val="4"/>
      </w:pPr>
      <w:r>
        <w:t>Слабительные</w:t>
      </w:r>
    </w:p>
    <w:p w:rsidR="002C51A9" w:rsidRDefault="002C51A9">
      <w:pPr>
        <w:rPr>
          <w:i/>
          <w:iCs/>
          <w:sz w:val="24"/>
        </w:rPr>
      </w:pPr>
      <w:r>
        <w:rPr>
          <w:i/>
          <w:iCs/>
          <w:sz w:val="24"/>
        </w:rPr>
        <w:t>Слабительные, применяемые при нарушении транзита: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1.Увеличивающие  объем кишечного содержимого</w:t>
      </w:r>
      <w:r>
        <w:rPr>
          <w:b w:val="0"/>
          <w:bCs/>
          <w:sz w:val="24"/>
        </w:rPr>
        <w:t>, что приводит к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увеличению внутрипросветного давления и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стимулирует кишечную перистальтику.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2.Стимулирующие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Содержащие или высвобождающие раздражающие субстанции.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Действуют на уровне энтеральных сплетений,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Вызывают выделение веществ, усиливающих пропульсивную активность кишечника.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3.Размягчающие фекалии</w:t>
      </w:r>
      <w:r>
        <w:rPr>
          <w:b w:val="0"/>
          <w:bCs/>
          <w:sz w:val="24"/>
        </w:rPr>
        <w:t xml:space="preserve"> (почти не используются в клинической пратике).</w:t>
      </w:r>
    </w:p>
    <w:p w:rsidR="002C51A9" w:rsidRDefault="002C51A9">
      <w:pPr>
        <w:rPr>
          <w:b w:val="0"/>
          <w:bCs/>
          <w:i/>
          <w:iCs/>
        </w:rPr>
      </w:pPr>
    </w:p>
    <w:p w:rsidR="002C51A9" w:rsidRDefault="002C51A9">
      <w:pPr>
        <w:rPr>
          <w:i/>
          <w:iCs/>
          <w:sz w:val="24"/>
        </w:rPr>
      </w:pPr>
      <w:r>
        <w:rPr>
          <w:i/>
          <w:iCs/>
          <w:sz w:val="24"/>
        </w:rPr>
        <w:t>Слабительные, применяемые при нарушении акта дефекации:</w:t>
      </w:r>
    </w:p>
    <w:p w:rsidR="002C51A9" w:rsidRDefault="002C51A9">
      <w:pPr>
        <w:rPr>
          <w:b w:val="0"/>
          <w:bCs/>
          <w:sz w:val="22"/>
          <w:u w:val="single"/>
        </w:rPr>
      </w:pPr>
      <w:r>
        <w:rPr>
          <w:b w:val="0"/>
          <w:bCs/>
          <w:sz w:val="22"/>
          <w:u w:val="single"/>
        </w:rPr>
        <w:t>Повышающие внутриректальное давление (газообразующие)</w:t>
      </w:r>
    </w:p>
    <w:p w:rsidR="002C51A9" w:rsidRDefault="002C51A9">
      <w:pPr>
        <w:rPr>
          <w:b w:val="0"/>
          <w:bCs/>
          <w:i/>
          <w:iCs/>
          <w:sz w:val="22"/>
        </w:rPr>
      </w:pPr>
      <w:r>
        <w:rPr>
          <w:b w:val="0"/>
          <w:bCs/>
          <w:sz w:val="22"/>
        </w:rPr>
        <w:t xml:space="preserve">    </w:t>
      </w:r>
      <w:r>
        <w:rPr>
          <w:b w:val="0"/>
          <w:bCs/>
          <w:i/>
          <w:iCs/>
          <w:sz w:val="22"/>
        </w:rPr>
        <w:t>Ферролакс (свечи)</w:t>
      </w:r>
    </w:p>
    <w:p w:rsidR="002C51A9" w:rsidRDefault="002C51A9">
      <w:pPr>
        <w:rPr>
          <w:b w:val="0"/>
          <w:bCs/>
          <w:i/>
          <w:iCs/>
          <w:sz w:val="22"/>
        </w:rPr>
      </w:pPr>
      <w:r>
        <w:rPr>
          <w:b w:val="0"/>
          <w:bCs/>
          <w:sz w:val="22"/>
        </w:rPr>
        <w:t xml:space="preserve">    </w:t>
      </w:r>
      <w:r>
        <w:rPr>
          <w:b w:val="0"/>
          <w:bCs/>
          <w:i/>
          <w:iCs/>
          <w:sz w:val="22"/>
        </w:rPr>
        <w:t>Кальциолакс</w:t>
      </w:r>
    </w:p>
    <w:p w:rsidR="002C51A9" w:rsidRDefault="002C51A9">
      <w:pPr>
        <w:pStyle w:val="6"/>
        <w:rPr>
          <w:bCs/>
        </w:rPr>
      </w:pPr>
    </w:p>
    <w:p w:rsidR="002C51A9" w:rsidRDefault="002C51A9">
      <w:pPr>
        <w:pStyle w:val="6"/>
        <w:rPr>
          <w:b/>
          <w:i/>
          <w:iCs/>
          <w:u w:val="none"/>
        </w:rPr>
      </w:pPr>
      <w:r>
        <w:rPr>
          <w:b/>
          <w:i/>
          <w:iCs/>
          <w:u w:val="none"/>
        </w:rPr>
        <w:t>По локализации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-Тонкий (или весь) кишечник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-Толстый кишечник</w:t>
      </w:r>
    </w:p>
    <w:p w:rsidR="002C51A9" w:rsidRDefault="002C51A9">
      <w:pPr>
        <w:pStyle w:val="6"/>
        <w:rPr>
          <w:b/>
          <w:i/>
          <w:iCs/>
          <w:u w:val="none"/>
        </w:rPr>
      </w:pPr>
      <w:r>
        <w:rPr>
          <w:b/>
          <w:i/>
          <w:iCs/>
          <w:u w:val="none"/>
        </w:rPr>
        <w:t>По происхождению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-Растительные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-Минеральные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-Синтетические</w:t>
      </w:r>
    </w:p>
    <w:p w:rsidR="002C51A9" w:rsidRDefault="002C51A9">
      <w:pPr>
        <w:pStyle w:val="6"/>
        <w:rPr>
          <w:b/>
          <w:i/>
          <w:iCs/>
          <w:u w:val="none"/>
        </w:rPr>
      </w:pPr>
      <w:r>
        <w:rPr>
          <w:b/>
          <w:i/>
          <w:iCs/>
          <w:u w:val="none"/>
        </w:rPr>
        <w:t>Показания к применению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-Хронический  запор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-Отравления (для предупреждения всасывания яда)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-Дегельминтизация</w:t>
      </w:r>
    </w:p>
    <w:p w:rsidR="002C51A9" w:rsidRDefault="002C51A9">
      <w:pPr>
        <w:rPr>
          <w:b w:val="0"/>
          <w:vanish/>
          <w:sz w:val="24"/>
          <w:szCs w:val="24"/>
        </w:rPr>
      </w:pPr>
      <w:r>
        <w:rPr>
          <w:b w:val="0"/>
          <w:bCs/>
          <w:sz w:val="24"/>
        </w:rPr>
        <w:t>-Подготовка к операции</w:t>
      </w:r>
    </w:p>
    <w:p w:rsidR="002C51A9" w:rsidRDefault="002C51A9">
      <w:pPr>
        <w:rPr>
          <w:i/>
          <w:sz w:val="24"/>
        </w:rPr>
      </w:pPr>
    </w:p>
    <w:p w:rsidR="002C51A9" w:rsidRDefault="002C51A9">
      <w:pPr>
        <w:pStyle w:val="6"/>
        <w:rPr>
          <w:b/>
          <w:iCs/>
          <w:u w:val="none"/>
        </w:rPr>
      </w:pPr>
      <w:r>
        <w:rPr>
          <w:b/>
          <w:iCs/>
          <w:u w:val="none"/>
        </w:rPr>
        <w:t>! Нельзя назначать при кишечной непроходимости и при синдроме острого живота</w:t>
      </w:r>
    </w:p>
    <w:p w:rsidR="002C51A9" w:rsidRDefault="002C51A9">
      <w:pPr>
        <w:rPr>
          <w:b w:val="0"/>
          <w:bCs/>
        </w:rPr>
      </w:pPr>
      <w:r>
        <w:rPr>
          <w:iCs/>
        </w:rPr>
        <w:br w:type="page"/>
      </w:r>
      <w:r>
        <w:rPr>
          <w:b w:val="0"/>
          <w:bCs/>
        </w:rPr>
        <w:t xml:space="preserve">    Слабительные, применяемые при нарушении транзита:</w:t>
      </w:r>
    </w:p>
    <w:p w:rsidR="002C51A9" w:rsidRDefault="002C51A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2160"/>
        <w:gridCol w:w="1856"/>
        <w:gridCol w:w="2050"/>
      </w:tblGrid>
      <w:tr w:rsidR="002C5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</w:tcPr>
          <w:p w:rsidR="002C51A9" w:rsidRDefault="002C51A9">
            <w:pPr>
              <w:pStyle w:val="3"/>
              <w:rPr>
                <w:i w:val="0"/>
                <w:iCs w:val="0"/>
              </w:rPr>
            </w:pPr>
            <w:r>
              <w:t xml:space="preserve">  </w:t>
            </w:r>
            <w:r>
              <w:rPr>
                <w:i w:val="0"/>
                <w:iCs w:val="0"/>
              </w:rPr>
              <w:t>Увеличивающие  объем фекалий</w:t>
            </w:r>
          </w:p>
          <w:p w:rsidR="002C51A9" w:rsidRDefault="002C51A9"/>
        </w:tc>
        <w:tc>
          <w:tcPr>
            <w:tcW w:w="4016" w:type="dxa"/>
            <w:gridSpan w:val="2"/>
          </w:tcPr>
          <w:p w:rsidR="002C51A9" w:rsidRDefault="002C51A9">
            <w:pPr>
              <w:pStyle w:val="3"/>
              <w:rPr>
                <w:i w:val="0"/>
                <w:iCs w:val="0"/>
              </w:rPr>
            </w:pPr>
            <w:r>
              <w:t xml:space="preserve">             </w:t>
            </w:r>
            <w:r>
              <w:rPr>
                <w:i w:val="0"/>
                <w:iCs w:val="0"/>
              </w:rPr>
              <w:t xml:space="preserve">  Стимулирующие</w:t>
            </w:r>
          </w:p>
        </w:tc>
        <w:tc>
          <w:tcPr>
            <w:tcW w:w="2050" w:type="dxa"/>
            <w:vMerge w:val="restart"/>
          </w:tcPr>
          <w:p w:rsidR="002C51A9" w:rsidRDefault="002C51A9">
            <w:pPr>
              <w:pStyle w:val="1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Размягчающие</w:t>
            </w:r>
          </w:p>
        </w:tc>
      </w:tr>
      <w:tr w:rsidR="002C5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2C51A9" w:rsidRDefault="002C51A9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Гидрофильные коллоиды</w:t>
            </w:r>
          </w:p>
          <w:p w:rsidR="002C51A9" w:rsidRDefault="002C51A9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Полисахариды</w:t>
            </w:r>
          </w:p>
        </w:tc>
        <w:tc>
          <w:tcPr>
            <w:tcW w:w="1980" w:type="dxa"/>
          </w:tcPr>
          <w:p w:rsidR="002C51A9" w:rsidRDefault="002C51A9">
            <w:pPr>
              <w:pStyle w:val="3"/>
            </w:pPr>
            <w:r>
              <w:t>Осмотические</w:t>
            </w:r>
          </w:p>
        </w:tc>
        <w:tc>
          <w:tcPr>
            <w:tcW w:w="2160" w:type="dxa"/>
          </w:tcPr>
          <w:p w:rsidR="002C51A9" w:rsidRDefault="002C51A9">
            <w:pPr>
              <w:pStyle w:val="2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Секреторные</w:t>
            </w:r>
          </w:p>
        </w:tc>
        <w:tc>
          <w:tcPr>
            <w:tcW w:w="1856" w:type="dxa"/>
          </w:tcPr>
          <w:p w:rsidR="002C51A9" w:rsidRDefault="002C51A9">
            <w:pPr>
              <w:pStyle w:val="2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Раздражающи</w:t>
            </w:r>
          </w:p>
        </w:tc>
        <w:tc>
          <w:tcPr>
            <w:tcW w:w="2050" w:type="dxa"/>
            <w:vMerge/>
          </w:tcPr>
          <w:p w:rsidR="002C51A9" w:rsidRDefault="002C51A9"/>
        </w:tc>
      </w:tr>
      <w:tr w:rsidR="002C51A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2C51A9" w:rsidRDefault="002C51A9">
            <w:pPr>
              <w:rPr>
                <w:sz w:val="22"/>
                <w:u w:val="single"/>
              </w:rPr>
            </w:pPr>
          </w:p>
          <w:p w:rsidR="002C51A9" w:rsidRDefault="002C51A9">
            <w:pPr>
              <w:rPr>
                <w:b w:val="0"/>
                <w:bCs/>
                <w:sz w:val="22"/>
                <w:u w:val="single"/>
              </w:rPr>
            </w:pPr>
            <w:r>
              <w:rPr>
                <w:b w:val="0"/>
                <w:bCs/>
                <w:sz w:val="22"/>
                <w:u w:val="single"/>
              </w:rPr>
              <w:t>Пищевые волокна</w:t>
            </w:r>
          </w:p>
          <w:p w:rsidR="002C51A9" w:rsidRDefault="002C51A9">
            <w:pPr>
              <w:rPr>
                <w:sz w:val="22"/>
                <w:u w:val="single"/>
              </w:rPr>
            </w:pP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>целлюлоза                                                                         пектин                                                                       агар                                                                         ламинарид                                                                         семена льна</w:t>
            </w:r>
          </w:p>
        </w:tc>
        <w:tc>
          <w:tcPr>
            <w:tcW w:w="1980" w:type="dxa"/>
          </w:tcPr>
          <w:p w:rsidR="002C51A9" w:rsidRDefault="002C51A9">
            <w:pPr>
              <w:pStyle w:val="6"/>
            </w:pPr>
          </w:p>
          <w:p w:rsidR="002C51A9" w:rsidRDefault="002C51A9">
            <w:pPr>
              <w:pStyle w:val="6"/>
            </w:pPr>
            <w:r>
              <w:t>Солевые</w:t>
            </w:r>
          </w:p>
          <w:p w:rsidR="002C51A9" w:rsidRDefault="002C51A9"/>
          <w:p w:rsidR="002C51A9" w:rsidRDefault="002C51A9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</w:t>
            </w:r>
            <w:r>
              <w:rPr>
                <w:b w:val="0"/>
                <w:bCs/>
                <w:i/>
                <w:iCs/>
                <w:sz w:val="22"/>
              </w:rPr>
              <w:t>сульфат магния,</w:t>
            </w:r>
          </w:p>
          <w:p w:rsidR="002C51A9" w:rsidRDefault="002C51A9">
            <w:pPr>
              <w:rPr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 xml:space="preserve"> сульфат натрия</w:t>
            </w:r>
          </w:p>
        </w:tc>
        <w:tc>
          <w:tcPr>
            <w:tcW w:w="2160" w:type="dxa"/>
          </w:tcPr>
          <w:p w:rsidR="002C51A9" w:rsidRDefault="002C51A9">
            <w:pPr>
              <w:rPr>
                <w:sz w:val="22"/>
                <w:u w:val="single"/>
              </w:rPr>
            </w:pPr>
          </w:p>
          <w:p w:rsidR="002C51A9" w:rsidRDefault="002C51A9">
            <w:pPr>
              <w:rPr>
                <w:b w:val="0"/>
                <w:bCs/>
                <w:sz w:val="22"/>
                <w:u w:val="single"/>
              </w:rPr>
            </w:pPr>
            <w:r>
              <w:rPr>
                <w:b w:val="0"/>
                <w:bCs/>
                <w:sz w:val="22"/>
                <w:u w:val="single"/>
              </w:rPr>
              <w:t>Пр. антрахинона</w:t>
            </w:r>
          </w:p>
          <w:p w:rsidR="002C51A9" w:rsidRDefault="002C51A9">
            <w:pPr>
              <w:rPr>
                <w:b w:val="0"/>
                <w:bCs/>
                <w:sz w:val="22"/>
                <w:u w:val="single"/>
              </w:rPr>
            </w:pPr>
            <w:r>
              <w:rPr>
                <w:b w:val="0"/>
                <w:bCs/>
                <w:sz w:val="22"/>
                <w:u w:val="single"/>
              </w:rPr>
              <w:t>Антрагликозиды</w:t>
            </w:r>
          </w:p>
          <w:p w:rsidR="002C51A9" w:rsidRDefault="002C51A9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 xml:space="preserve">      </w:t>
            </w:r>
          </w:p>
          <w:p w:rsidR="002C51A9" w:rsidRDefault="002C51A9">
            <w:pPr>
              <w:rPr>
                <w:b w:val="0"/>
                <w:sz w:val="22"/>
              </w:rPr>
            </w:pPr>
            <w:r>
              <w:rPr>
                <w:bCs/>
                <w:i/>
                <w:sz w:val="22"/>
              </w:rPr>
              <w:t xml:space="preserve"> </w:t>
            </w:r>
            <w:r>
              <w:rPr>
                <w:b w:val="0"/>
                <w:i/>
                <w:sz w:val="22"/>
              </w:rPr>
              <w:t>-</w:t>
            </w:r>
            <w:r>
              <w:rPr>
                <w:b w:val="0"/>
                <w:sz w:val="22"/>
              </w:rPr>
              <w:t xml:space="preserve">препараты  </w:t>
            </w:r>
          </w:p>
          <w:p w:rsidR="002C51A9" w:rsidRDefault="002C51A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сенны </w:t>
            </w:r>
          </w:p>
          <w:p w:rsidR="002C51A9" w:rsidRDefault="002C51A9">
            <w:pPr>
              <w:pStyle w:val="20"/>
              <w:rPr>
                <w:sz w:val="22"/>
              </w:rPr>
            </w:pPr>
            <w:r>
              <w:rPr>
                <w:sz w:val="22"/>
              </w:rPr>
              <w:t xml:space="preserve">сенаде, </w:t>
            </w:r>
          </w:p>
          <w:p w:rsidR="002C51A9" w:rsidRDefault="002C51A9">
            <w:pPr>
              <w:pStyle w:val="20"/>
              <w:rPr>
                <w:sz w:val="22"/>
              </w:rPr>
            </w:pPr>
            <w:r>
              <w:rPr>
                <w:sz w:val="22"/>
              </w:rPr>
              <w:t>сенадексин,</w:t>
            </w:r>
          </w:p>
          <w:p w:rsidR="002C51A9" w:rsidRDefault="002C51A9">
            <w:pPr>
              <w:pStyle w:val="20"/>
              <w:rPr>
                <w:sz w:val="22"/>
              </w:rPr>
            </w:pPr>
            <w:r>
              <w:rPr>
                <w:sz w:val="22"/>
              </w:rPr>
              <w:t xml:space="preserve"> глаксена,</w:t>
            </w:r>
          </w:p>
          <w:p w:rsidR="002C51A9" w:rsidRDefault="002C51A9">
            <w:pPr>
              <w:pStyle w:val="20"/>
              <w:rPr>
                <w:sz w:val="22"/>
              </w:rPr>
            </w:pPr>
            <w:r>
              <w:rPr>
                <w:sz w:val="22"/>
              </w:rPr>
              <w:t xml:space="preserve"> кафиол, </w:t>
            </w:r>
          </w:p>
          <w:p w:rsidR="002C51A9" w:rsidRDefault="002C51A9">
            <w:pPr>
              <w:pStyle w:val="20"/>
              <w:rPr>
                <w:sz w:val="22"/>
              </w:rPr>
            </w:pPr>
            <w:r>
              <w:rPr>
                <w:sz w:val="22"/>
              </w:rPr>
              <w:t xml:space="preserve"> регулакс    </w:t>
            </w:r>
          </w:p>
          <w:p w:rsidR="002C51A9" w:rsidRDefault="002C51A9">
            <w:pPr>
              <w:pStyle w:val="20"/>
            </w:pPr>
            <w:r>
              <w:t xml:space="preserve">  </w:t>
            </w:r>
          </w:p>
          <w:p w:rsidR="002C51A9" w:rsidRDefault="002C51A9">
            <w:pPr>
              <w:rPr>
                <w:b w:val="0"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-препараты  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sz w:val="22"/>
              </w:rPr>
              <w:t xml:space="preserve">  ревеня</w:t>
            </w:r>
            <w:r>
              <w:rPr>
                <w:b w:val="0"/>
                <w:i/>
                <w:iCs/>
                <w:sz w:val="22"/>
              </w:rPr>
              <w:t xml:space="preserve"> 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 xml:space="preserve">корни ревеня 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</w:p>
          <w:p w:rsidR="002C51A9" w:rsidRDefault="002C51A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-препараты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sz w:val="22"/>
              </w:rPr>
              <w:t xml:space="preserve">  крушины</w:t>
            </w:r>
            <w:r>
              <w:rPr>
                <w:b w:val="0"/>
                <w:i/>
                <w:iCs/>
                <w:sz w:val="22"/>
              </w:rPr>
              <w:t xml:space="preserve">  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 xml:space="preserve"> 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>экстракт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>отвар</w:t>
            </w:r>
          </w:p>
          <w:p w:rsidR="002C51A9" w:rsidRDefault="002C51A9">
            <w:pPr>
              <w:rPr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 xml:space="preserve">рамнил </w:t>
            </w:r>
            <w:r>
              <w:rPr>
                <w:bCs/>
                <w:i/>
                <w:iCs/>
                <w:sz w:val="22"/>
              </w:rPr>
              <w:t xml:space="preserve">                                                              </w:t>
            </w:r>
          </w:p>
        </w:tc>
        <w:tc>
          <w:tcPr>
            <w:tcW w:w="1856" w:type="dxa"/>
          </w:tcPr>
          <w:p w:rsidR="002C51A9" w:rsidRDefault="002C51A9">
            <w:pPr>
              <w:rPr>
                <w:sz w:val="22"/>
                <w:u w:val="single"/>
              </w:rPr>
            </w:pPr>
          </w:p>
          <w:p w:rsidR="002C51A9" w:rsidRDefault="002C51A9">
            <w:pPr>
              <w:rPr>
                <w:b w:val="0"/>
                <w:bCs/>
                <w:sz w:val="22"/>
                <w:u w:val="single"/>
              </w:rPr>
            </w:pPr>
            <w:r>
              <w:rPr>
                <w:b w:val="0"/>
                <w:bCs/>
                <w:sz w:val="22"/>
                <w:u w:val="single"/>
              </w:rPr>
              <w:t>Пр.антрахинона</w:t>
            </w:r>
          </w:p>
          <w:p w:rsidR="002C51A9" w:rsidRDefault="002C51A9">
            <w:pPr>
              <w:rPr>
                <w:b w:val="0"/>
                <w:bCs/>
                <w:sz w:val="22"/>
                <w:u w:val="single"/>
              </w:rPr>
            </w:pPr>
            <w:r>
              <w:rPr>
                <w:b w:val="0"/>
                <w:bCs/>
                <w:sz w:val="22"/>
                <w:u w:val="single"/>
              </w:rPr>
              <w:t>Антрагликозиды</w:t>
            </w:r>
          </w:p>
          <w:p w:rsidR="002C51A9" w:rsidRDefault="002C51A9">
            <w:pPr>
              <w:rPr>
                <w:sz w:val="22"/>
                <w:u w:val="single"/>
              </w:rPr>
            </w:pPr>
          </w:p>
          <w:p w:rsidR="002C51A9" w:rsidRDefault="002C51A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-препараты  </w:t>
            </w:r>
          </w:p>
          <w:p w:rsidR="002C51A9" w:rsidRDefault="002C51A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сенны </w:t>
            </w:r>
          </w:p>
          <w:p w:rsidR="002C51A9" w:rsidRDefault="002C51A9">
            <w:pPr>
              <w:pStyle w:val="20"/>
              <w:rPr>
                <w:sz w:val="22"/>
              </w:rPr>
            </w:pPr>
            <w:r>
              <w:rPr>
                <w:sz w:val="22"/>
              </w:rPr>
              <w:t xml:space="preserve">сенаде, сенадексин, глаксена, </w:t>
            </w:r>
          </w:p>
          <w:p w:rsidR="002C51A9" w:rsidRDefault="002C51A9">
            <w:pPr>
              <w:pStyle w:val="20"/>
              <w:rPr>
                <w:sz w:val="22"/>
              </w:rPr>
            </w:pPr>
            <w:r>
              <w:rPr>
                <w:sz w:val="22"/>
              </w:rPr>
              <w:t xml:space="preserve">кафиол, </w:t>
            </w:r>
          </w:p>
          <w:p w:rsidR="002C51A9" w:rsidRDefault="002C51A9">
            <w:pPr>
              <w:pStyle w:val="20"/>
              <w:rPr>
                <w:sz w:val="22"/>
              </w:rPr>
            </w:pPr>
            <w:r>
              <w:rPr>
                <w:sz w:val="22"/>
              </w:rPr>
              <w:t xml:space="preserve">регулакс   </w:t>
            </w:r>
          </w:p>
          <w:p w:rsidR="002C51A9" w:rsidRDefault="002C51A9">
            <w:pPr>
              <w:pStyle w:val="20"/>
            </w:pPr>
            <w:r>
              <w:t xml:space="preserve">   </w:t>
            </w:r>
          </w:p>
          <w:p w:rsidR="002C51A9" w:rsidRDefault="002C51A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-препараты  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sz w:val="22"/>
              </w:rPr>
              <w:t xml:space="preserve">  ревеня</w:t>
            </w:r>
            <w:r>
              <w:rPr>
                <w:b w:val="0"/>
                <w:i/>
                <w:iCs/>
                <w:sz w:val="22"/>
              </w:rPr>
              <w:t xml:space="preserve"> 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 xml:space="preserve">корни ревеня 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</w:p>
          <w:p w:rsidR="002C51A9" w:rsidRDefault="002C51A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-препараты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sz w:val="22"/>
              </w:rPr>
              <w:t xml:space="preserve">  крушины</w:t>
            </w:r>
            <w:r>
              <w:rPr>
                <w:b w:val="0"/>
                <w:i/>
                <w:iCs/>
                <w:sz w:val="22"/>
              </w:rPr>
              <w:t xml:space="preserve">   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>экстракт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>отвар</w:t>
            </w:r>
          </w:p>
          <w:p w:rsidR="002C51A9" w:rsidRDefault="002C51A9">
            <w:pPr>
              <w:rPr>
                <w:sz w:val="22"/>
              </w:rPr>
            </w:pPr>
            <w:r>
              <w:rPr>
                <w:b w:val="0"/>
                <w:i/>
                <w:iCs/>
                <w:sz w:val="22"/>
              </w:rPr>
              <w:t>рамнил</w:t>
            </w:r>
          </w:p>
        </w:tc>
        <w:tc>
          <w:tcPr>
            <w:tcW w:w="2050" w:type="dxa"/>
          </w:tcPr>
          <w:p w:rsidR="002C51A9" w:rsidRDefault="002C51A9">
            <w:pPr>
              <w:pStyle w:val="6"/>
            </w:pPr>
          </w:p>
          <w:p w:rsidR="002C51A9" w:rsidRDefault="002C51A9">
            <w:pPr>
              <w:pStyle w:val="6"/>
            </w:pPr>
            <w:r>
              <w:t>Масла</w:t>
            </w:r>
          </w:p>
          <w:p w:rsidR="002C51A9" w:rsidRDefault="002C51A9">
            <w:pPr>
              <w:rPr>
                <w:b w:val="0"/>
                <w:sz w:val="22"/>
              </w:rPr>
            </w:pP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>Вазелиновое  масло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 xml:space="preserve">                                                                    Подсолнечное  масло</w:t>
            </w:r>
          </w:p>
          <w:p w:rsidR="002C51A9" w:rsidRDefault="002C51A9">
            <w:pPr>
              <w:pStyle w:val="20"/>
              <w:rPr>
                <w:sz w:val="22"/>
              </w:rPr>
            </w:pPr>
            <w:r>
              <w:t xml:space="preserve">                                                                      </w:t>
            </w:r>
            <w:r>
              <w:rPr>
                <w:sz w:val="22"/>
              </w:rPr>
              <w:t>Докузат (анионный сурфактант)</w:t>
            </w:r>
          </w:p>
          <w:p w:rsidR="002C51A9" w:rsidRDefault="002C51A9">
            <w:r>
              <w:rPr>
                <w:sz w:val="22"/>
              </w:rPr>
              <w:t xml:space="preserve">    </w:t>
            </w:r>
          </w:p>
        </w:tc>
      </w:tr>
      <w:tr w:rsidR="002C51A9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2160" w:type="dxa"/>
          </w:tcPr>
          <w:p w:rsidR="002C51A9" w:rsidRDefault="002C51A9">
            <w:pPr>
              <w:pStyle w:val="a6"/>
            </w:pPr>
          </w:p>
          <w:p w:rsidR="002C51A9" w:rsidRDefault="002C51A9">
            <w:pPr>
              <w:pStyle w:val="a6"/>
              <w:rPr>
                <w:u w:val="single"/>
              </w:rPr>
            </w:pPr>
            <w:r>
              <w:rPr>
                <w:u w:val="single"/>
              </w:rPr>
              <w:t>Полиэтилен-гликоли</w:t>
            </w:r>
          </w:p>
          <w:p w:rsidR="002C51A9" w:rsidRDefault="002C51A9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(макроголи)</w:t>
            </w:r>
          </w:p>
        </w:tc>
        <w:tc>
          <w:tcPr>
            <w:tcW w:w="1980" w:type="dxa"/>
          </w:tcPr>
          <w:p w:rsidR="002C51A9" w:rsidRDefault="002C51A9">
            <w:pPr>
              <w:rPr>
                <w:b w:val="0"/>
                <w:bCs/>
                <w:sz w:val="22"/>
              </w:rPr>
            </w:pPr>
          </w:p>
          <w:p w:rsidR="002C51A9" w:rsidRDefault="002C51A9">
            <w:pPr>
              <w:pStyle w:val="6"/>
              <w:rPr>
                <w:bCs/>
              </w:rPr>
            </w:pPr>
            <w:r>
              <w:rPr>
                <w:bCs/>
              </w:rPr>
              <w:t>Спиртовые</w:t>
            </w:r>
          </w:p>
          <w:p w:rsidR="002C51A9" w:rsidRDefault="002C51A9">
            <w:pPr>
              <w:rPr>
                <w:b w:val="0"/>
                <w:bCs/>
              </w:rPr>
            </w:pPr>
          </w:p>
          <w:p w:rsidR="002C51A9" w:rsidRDefault="002C51A9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sz w:val="22"/>
              </w:rPr>
              <w:t xml:space="preserve"> </w:t>
            </w:r>
            <w:r>
              <w:rPr>
                <w:b w:val="0"/>
                <w:bCs/>
                <w:i/>
                <w:iCs/>
                <w:sz w:val="22"/>
              </w:rPr>
              <w:t xml:space="preserve"> маннитол, </w:t>
            </w:r>
          </w:p>
          <w:p w:rsidR="002C51A9" w:rsidRDefault="002C51A9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 xml:space="preserve">  сорбитол,  </w:t>
            </w:r>
          </w:p>
          <w:p w:rsidR="002C51A9" w:rsidRDefault="002C51A9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 xml:space="preserve">  глицерин</w:t>
            </w:r>
          </w:p>
        </w:tc>
        <w:tc>
          <w:tcPr>
            <w:tcW w:w="2160" w:type="dxa"/>
          </w:tcPr>
          <w:p w:rsidR="002C51A9" w:rsidRDefault="002C51A9">
            <w:pPr>
              <w:rPr>
                <w:sz w:val="22"/>
              </w:rPr>
            </w:pPr>
          </w:p>
          <w:p w:rsidR="002C51A9" w:rsidRDefault="002C51A9">
            <w:pPr>
              <w:pStyle w:val="6"/>
            </w:pPr>
            <w:r>
              <w:t>Синтетические</w:t>
            </w:r>
          </w:p>
          <w:p w:rsidR="002C51A9" w:rsidRDefault="002C51A9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Пр.</w:t>
            </w:r>
          </w:p>
          <w:p w:rsidR="002C51A9" w:rsidRDefault="002C51A9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Дифенилметана</w:t>
            </w:r>
          </w:p>
          <w:p w:rsidR="002C51A9" w:rsidRDefault="002C51A9">
            <w:pPr>
              <w:rPr>
                <w:b w:val="0"/>
                <w:bCs/>
                <w:sz w:val="22"/>
              </w:rPr>
            </w:pPr>
          </w:p>
          <w:p w:rsidR="002C51A9" w:rsidRDefault="002C51A9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 xml:space="preserve"> бисакодил,</w:t>
            </w:r>
          </w:p>
          <w:p w:rsidR="002C51A9" w:rsidRDefault="002C51A9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изафенин,</w:t>
            </w:r>
          </w:p>
          <w:p w:rsidR="002C51A9" w:rsidRDefault="002C51A9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гутталакс</w:t>
            </w:r>
          </w:p>
          <w:p w:rsidR="002C51A9" w:rsidRDefault="002C51A9">
            <w:pPr>
              <w:pStyle w:val="20"/>
              <w:rPr>
                <w:i w:val="0"/>
                <w:iCs w:val="0"/>
                <w:sz w:val="22"/>
              </w:rPr>
            </w:pPr>
            <w:r>
              <w:rPr>
                <w:sz w:val="22"/>
              </w:rPr>
              <w:t>(фенолфталеин)</w:t>
            </w:r>
          </w:p>
        </w:tc>
        <w:tc>
          <w:tcPr>
            <w:tcW w:w="1856" w:type="dxa"/>
          </w:tcPr>
          <w:p w:rsidR="002C51A9" w:rsidRDefault="002C51A9"/>
          <w:p w:rsidR="002C51A9" w:rsidRDefault="002C51A9">
            <w:pPr>
              <w:pStyle w:val="6"/>
            </w:pPr>
            <w:r>
              <w:t>Синтетические</w:t>
            </w:r>
          </w:p>
          <w:p w:rsidR="002C51A9" w:rsidRDefault="002C51A9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Пр.</w:t>
            </w:r>
          </w:p>
          <w:p w:rsidR="002C51A9" w:rsidRDefault="002C51A9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Дифенилметана</w:t>
            </w:r>
          </w:p>
          <w:p w:rsidR="002C51A9" w:rsidRDefault="002C51A9">
            <w:pPr>
              <w:rPr>
                <w:sz w:val="22"/>
              </w:rPr>
            </w:pPr>
          </w:p>
          <w:p w:rsidR="002C51A9" w:rsidRDefault="002C51A9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</w:t>
            </w:r>
            <w:r>
              <w:rPr>
                <w:b w:val="0"/>
                <w:bCs/>
                <w:i/>
                <w:iCs/>
                <w:sz w:val="22"/>
              </w:rPr>
              <w:t>бисакодил,</w:t>
            </w:r>
          </w:p>
          <w:p w:rsidR="002C51A9" w:rsidRDefault="002C51A9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изафенин,</w:t>
            </w:r>
          </w:p>
          <w:p w:rsidR="002C51A9" w:rsidRDefault="002C51A9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гутталакс</w:t>
            </w:r>
          </w:p>
          <w:p w:rsidR="002C51A9" w:rsidRDefault="002C51A9">
            <w:pPr>
              <w:rPr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(фенолфталеин)</w:t>
            </w:r>
          </w:p>
        </w:tc>
        <w:tc>
          <w:tcPr>
            <w:tcW w:w="2050" w:type="dxa"/>
          </w:tcPr>
          <w:p w:rsidR="002C51A9" w:rsidRDefault="002C51A9"/>
        </w:tc>
      </w:tr>
      <w:tr w:rsidR="002C51A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2C51A9" w:rsidRDefault="002C51A9">
            <w:pPr>
              <w:pStyle w:val="a6"/>
            </w:pPr>
          </w:p>
        </w:tc>
        <w:tc>
          <w:tcPr>
            <w:tcW w:w="1980" w:type="dxa"/>
          </w:tcPr>
          <w:p w:rsidR="002C51A9" w:rsidRDefault="002C51A9">
            <w:pPr>
              <w:rPr>
                <w:sz w:val="22"/>
              </w:rPr>
            </w:pPr>
          </w:p>
          <w:p w:rsidR="002C51A9" w:rsidRDefault="002C51A9">
            <w:pPr>
              <w:pStyle w:val="6"/>
            </w:pPr>
            <w:r>
              <w:t>Углеводные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 xml:space="preserve">  </w:t>
            </w:r>
            <w:r>
              <w:rPr>
                <w:b w:val="0"/>
                <w:i/>
                <w:iCs/>
                <w:sz w:val="22"/>
              </w:rPr>
              <w:t xml:space="preserve">маннит, </w:t>
            </w:r>
          </w:p>
          <w:p w:rsidR="002C51A9" w:rsidRDefault="002C51A9">
            <w:pPr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t xml:space="preserve">  сорбит,  </w:t>
            </w:r>
          </w:p>
          <w:p w:rsidR="002C51A9" w:rsidRDefault="002C51A9">
            <w:pPr>
              <w:rPr>
                <w:sz w:val="22"/>
              </w:rPr>
            </w:pPr>
            <w:r>
              <w:rPr>
                <w:b w:val="0"/>
                <w:i/>
                <w:iCs/>
                <w:sz w:val="22"/>
              </w:rPr>
              <w:t xml:space="preserve">  ксилит</w:t>
            </w:r>
          </w:p>
        </w:tc>
        <w:tc>
          <w:tcPr>
            <w:tcW w:w="2160" w:type="dxa"/>
          </w:tcPr>
          <w:p w:rsidR="002C51A9" w:rsidRDefault="002C51A9"/>
          <w:p w:rsidR="002C51A9" w:rsidRDefault="002C51A9">
            <w:pPr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Касторовое масло</w:t>
            </w:r>
          </w:p>
        </w:tc>
        <w:tc>
          <w:tcPr>
            <w:tcW w:w="1856" w:type="dxa"/>
          </w:tcPr>
          <w:p w:rsidR="002C51A9" w:rsidRDefault="002C51A9"/>
        </w:tc>
        <w:tc>
          <w:tcPr>
            <w:tcW w:w="2050" w:type="dxa"/>
          </w:tcPr>
          <w:p w:rsidR="002C51A9" w:rsidRDefault="002C51A9"/>
        </w:tc>
      </w:tr>
      <w:tr w:rsidR="002C51A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2C51A9" w:rsidRDefault="002C51A9">
            <w:pPr>
              <w:pStyle w:val="a6"/>
            </w:pPr>
          </w:p>
        </w:tc>
        <w:tc>
          <w:tcPr>
            <w:tcW w:w="1980" w:type="dxa"/>
          </w:tcPr>
          <w:p w:rsidR="002C51A9" w:rsidRDefault="002C51A9">
            <w:pPr>
              <w:rPr>
                <w:sz w:val="22"/>
              </w:rPr>
            </w:pPr>
          </w:p>
          <w:p w:rsidR="002C51A9" w:rsidRDefault="002C51A9">
            <w:pPr>
              <w:pStyle w:val="6"/>
            </w:pPr>
            <w:r>
              <w:t>Олигосахара</w:t>
            </w:r>
          </w:p>
          <w:p w:rsidR="002C51A9" w:rsidRDefault="002C51A9">
            <w:pPr>
              <w:rPr>
                <w:b w:val="0"/>
                <w:bCs/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 </w:t>
            </w:r>
            <w:r>
              <w:rPr>
                <w:b w:val="0"/>
                <w:bCs/>
                <w:i/>
                <w:iCs/>
                <w:sz w:val="22"/>
              </w:rPr>
              <w:t>ла</w:t>
            </w:r>
            <w:r>
              <w:rPr>
                <w:b w:val="0"/>
                <w:bCs/>
                <w:i/>
                <w:iCs/>
                <w:sz w:val="24"/>
              </w:rPr>
              <w:t>ктулоза</w:t>
            </w:r>
          </w:p>
        </w:tc>
        <w:tc>
          <w:tcPr>
            <w:tcW w:w="2160" w:type="dxa"/>
          </w:tcPr>
          <w:p w:rsidR="002C51A9" w:rsidRDefault="002C51A9">
            <w:pPr>
              <w:rPr>
                <w:sz w:val="22"/>
              </w:rPr>
            </w:pPr>
          </w:p>
          <w:p w:rsidR="002C51A9" w:rsidRDefault="002C51A9">
            <w:pPr>
              <w:rPr>
                <w:b w:val="0"/>
                <w:bCs/>
                <w:sz w:val="22"/>
                <w:u w:val="single"/>
              </w:rPr>
            </w:pPr>
            <w:r>
              <w:rPr>
                <w:b w:val="0"/>
                <w:bCs/>
                <w:sz w:val="22"/>
                <w:u w:val="single"/>
              </w:rPr>
              <w:t>Гидроокиси жирных кислот</w:t>
            </w:r>
          </w:p>
        </w:tc>
        <w:tc>
          <w:tcPr>
            <w:tcW w:w="1856" w:type="dxa"/>
          </w:tcPr>
          <w:p w:rsidR="002C51A9" w:rsidRDefault="002C51A9"/>
        </w:tc>
        <w:tc>
          <w:tcPr>
            <w:tcW w:w="2050" w:type="dxa"/>
          </w:tcPr>
          <w:p w:rsidR="002C51A9" w:rsidRDefault="002C51A9"/>
        </w:tc>
      </w:tr>
    </w:tbl>
    <w:p w:rsidR="002C51A9" w:rsidRDefault="002C51A9">
      <w:pPr>
        <w:rPr>
          <w:b w:val="0"/>
          <w:bCs/>
          <w:sz w:val="24"/>
        </w:rPr>
      </w:pPr>
      <w:r>
        <w:rPr>
          <w:iCs/>
        </w:rPr>
        <w:br w:type="page"/>
      </w:r>
      <w:r>
        <w:rPr>
          <w:sz w:val="24"/>
          <w:u w:val="single"/>
        </w:rPr>
        <w:t>Пищевые волокна</w:t>
      </w:r>
      <w:r>
        <w:rPr>
          <w:b w:val="0"/>
          <w:bCs/>
          <w:sz w:val="24"/>
        </w:rPr>
        <w:t xml:space="preserve">  – гидрофильные коллоиды.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Не всасываются, абсорбируют воду и набухают.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В жидкой среде создают устойчивые мицеллы,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значительно увеличивающие объем кишечного содержимого  и стимулирующие перистальтику.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Для успешного действия пищевых волокон необходим суточный объем жидкости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не менее </w:t>
      </w:r>
      <w:smartTag w:uri="urn:schemas-microsoft-com:office:smarttags" w:element="metricconverter">
        <w:smartTagPr>
          <w:attr w:name="ProductID" w:val="1,5 л"/>
        </w:smartTagPr>
        <w:r>
          <w:rPr>
            <w:b w:val="0"/>
            <w:bCs/>
            <w:sz w:val="24"/>
          </w:rPr>
          <w:t>1,5 л</w:t>
        </w:r>
      </w:smartTag>
      <w:r>
        <w:rPr>
          <w:b w:val="0"/>
          <w:bCs/>
          <w:sz w:val="24"/>
        </w:rPr>
        <w:t>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В противном случае они выполняют функцию сорбентов, поглощая жидкость из кишечника, что усиливает запор.</w:t>
      </w:r>
    </w:p>
    <w:p w:rsidR="002C51A9" w:rsidRDefault="002C51A9">
      <w:pPr>
        <w:pStyle w:val="7"/>
      </w:pPr>
      <w:r>
        <w:t>С осторожностью у пожилых пациентов, больных с сердечно-сосудистыми заболеваниями.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Действие развивается в течение  12-24 часов после приема.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iCs/>
          <w:sz w:val="24"/>
          <w:u w:val="single"/>
        </w:rPr>
        <w:t>Применение</w:t>
      </w:r>
      <w:r>
        <w:rPr>
          <w:b w:val="0"/>
          <w:sz w:val="24"/>
        </w:rPr>
        <w:t xml:space="preserve"> при хронических запорах.</w:t>
      </w:r>
    </w:p>
    <w:p w:rsidR="002C51A9" w:rsidRDefault="002C51A9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>Макроголь=Форлакс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Основной компонент – полимерное вещество – полиэтиленгликоль.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Это соединение с высокой молекулярной массой.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При приеме внутрь набухает, увеличивает содержание жидкости в кишечнике,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что приводит к усилению перистальтики.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iCs/>
          <w:sz w:val="24"/>
          <w:u w:val="single"/>
        </w:rPr>
        <w:t>Эффект</w:t>
      </w:r>
      <w:r>
        <w:rPr>
          <w:b w:val="0"/>
          <w:sz w:val="24"/>
        </w:rPr>
        <w:t xml:space="preserve">     через 24-48 часов.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Обычно хорошо переносится.                                                                     </w:t>
      </w:r>
    </w:p>
    <w:p w:rsidR="002C51A9" w:rsidRDefault="002C51A9">
      <w:pPr>
        <w:rPr>
          <w:sz w:val="24"/>
        </w:rPr>
      </w:pPr>
    </w:p>
    <w:p w:rsidR="002C51A9" w:rsidRDefault="002C51A9">
      <w:pPr>
        <w:rPr>
          <w:sz w:val="24"/>
        </w:rPr>
      </w:pPr>
      <w:r>
        <w:rPr>
          <w:sz w:val="24"/>
          <w:u w:val="single"/>
        </w:rPr>
        <w:t xml:space="preserve">Многоатомные спирты </w:t>
      </w:r>
      <w:r>
        <w:rPr>
          <w:sz w:val="24"/>
        </w:rPr>
        <w:t xml:space="preserve">– гидрофильные коллоиды, </w:t>
      </w:r>
    </w:p>
    <w:p w:rsidR="002C51A9" w:rsidRDefault="002C51A9">
      <w:pPr>
        <w:rPr>
          <w:sz w:val="24"/>
        </w:rPr>
      </w:pPr>
      <w:r>
        <w:rPr>
          <w:b w:val="0"/>
          <w:bCs/>
          <w:sz w:val="24"/>
        </w:rPr>
        <w:t xml:space="preserve">кроме того обладают умеренным </w:t>
      </w:r>
      <w:r>
        <w:rPr>
          <w:sz w:val="24"/>
        </w:rPr>
        <w:t xml:space="preserve"> осмотическим действием.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За счет этих двух эффектов увеличивают объем кишечного содержимого.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  <w:u w:val="single"/>
        </w:rPr>
        <w:t>Недостаток</w:t>
      </w:r>
      <w:r>
        <w:rPr>
          <w:b w:val="0"/>
          <w:bCs/>
          <w:sz w:val="24"/>
        </w:rPr>
        <w:t xml:space="preserve"> - эффект развивается медленно от 10 дней до 3 недель.</w:t>
      </w:r>
    </w:p>
    <w:p w:rsidR="002C51A9" w:rsidRDefault="002C51A9">
      <w:pPr>
        <w:pStyle w:val="7"/>
        <w:rPr>
          <w:bCs w:val="0"/>
          <w:i/>
          <w:iCs/>
        </w:rPr>
      </w:pPr>
      <w:r>
        <w:t>С осторожностью у пожилых пациентов, больных с сердечно-сосудистыми заболеваниями.</w:t>
      </w:r>
    </w:p>
    <w:p w:rsidR="002C51A9" w:rsidRDefault="002C51A9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  <w:u w:val="single"/>
        </w:rPr>
        <w:t>Механизм действия</w:t>
      </w:r>
      <w:r>
        <w:rPr>
          <w:b w:val="0"/>
          <w:i/>
          <w:iCs/>
          <w:sz w:val="24"/>
        </w:rPr>
        <w:t xml:space="preserve">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Не расщепляются и утилизируются в тонком кишечнике.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Под влиянием бактериальных ферментов </w:t>
      </w:r>
      <w:r>
        <w:rPr>
          <w:b w:val="0"/>
          <w:sz w:val="24"/>
          <w:u w:val="single"/>
        </w:rPr>
        <w:t>толстого кишечника</w:t>
      </w:r>
      <w:r>
        <w:rPr>
          <w:b w:val="0"/>
          <w:sz w:val="24"/>
        </w:rPr>
        <w:t xml:space="preserve"> частично расщепляются до органических кислот, которые дополнительно активируют перистальтику.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Принятый внутрь препарат медленно всасывается из кишечника и  своим </w:t>
      </w:r>
      <w:r>
        <w:rPr>
          <w:b w:val="0"/>
          <w:sz w:val="24"/>
          <w:u w:val="dotted"/>
        </w:rPr>
        <w:t>осмотическим влиянием</w:t>
      </w:r>
      <w:r>
        <w:rPr>
          <w:b w:val="0"/>
          <w:sz w:val="24"/>
        </w:rPr>
        <w:t xml:space="preserve"> задерживает воду в просвете кишок, что способствует слабительному эффекту.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iCs/>
          <w:sz w:val="24"/>
          <w:u w:val="single"/>
        </w:rPr>
        <w:t>Дозы</w:t>
      </w:r>
      <w:r>
        <w:rPr>
          <w:b w:val="0"/>
          <w:sz w:val="24"/>
        </w:rPr>
        <w:t xml:space="preserve"> сугубо индивидуальны.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iCs/>
          <w:sz w:val="24"/>
          <w:u w:val="single"/>
        </w:rPr>
        <w:t>Эффект</w:t>
      </w:r>
      <w:r>
        <w:rPr>
          <w:b w:val="0"/>
          <w:sz w:val="24"/>
        </w:rPr>
        <w:t xml:space="preserve"> наблюдается через 1-3 дня.  Мягкое послабляющее действие.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iCs/>
          <w:sz w:val="24"/>
          <w:u w:val="single"/>
        </w:rPr>
        <w:t>Побочные явления</w:t>
      </w:r>
      <w:r>
        <w:rPr>
          <w:b w:val="0"/>
          <w:sz w:val="24"/>
        </w:rPr>
        <w:t xml:space="preserve"> - тошнота, изжога - наблюдаются редко. </w:t>
      </w:r>
    </w:p>
    <w:p w:rsidR="002C51A9" w:rsidRDefault="002C51A9">
      <w:pPr>
        <w:rPr>
          <w:sz w:val="24"/>
        </w:rPr>
      </w:pPr>
    </w:p>
    <w:p w:rsidR="002C51A9" w:rsidRDefault="002C51A9">
      <w:pPr>
        <w:rPr>
          <w:sz w:val="24"/>
        </w:rPr>
      </w:pPr>
      <w:r>
        <w:rPr>
          <w:sz w:val="24"/>
          <w:u w:val="single"/>
        </w:rPr>
        <w:t>Осмотические</w:t>
      </w:r>
    </w:p>
    <w:p w:rsidR="002C51A9" w:rsidRDefault="002C51A9">
      <w:pPr>
        <w:pStyle w:val="a6"/>
      </w:pPr>
      <w:r>
        <w:t>Несмотря на общий механизм, отличаются зоной действия.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  <w:u w:val="single"/>
        </w:rPr>
        <w:t xml:space="preserve">Недостаток </w:t>
      </w:r>
      <w:r>
        <w:rPr>
          <w:b w:val="0"/>
          <w:bCs/>
          <w:sz w:val="24"/>
        </w:rPr>
        <w:t>– неконтролируемая  диарея и гиповолемия при систематическом приеме.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  <w:u w:val="single"/>
        </w:rPr>
        <w:t>Применение</w:t>
      </w:r>
      <w:r>
        <w:rPr>
          <w:b w:val="0"/>
          <w:bCs/>
          <w:sz w:val="24"/>
          <w:u w:val="single"/>
        </w:rPr>
        <w:t xml:space="preserve"> </w:t>
      </w:r>
      <w:r>
        <w:rPr>
          <w:b w:val="0"/>
          <w:bCs/>
          <w:sz w:val="24"/>
        </w:rPr>
        <w:t>– подготовка кишечника к исследованиям и операциям.</w:t>
      </w:r>
    </w:p>
    <w:p w:rsidR="002C51A9" w:rsidRDefault="002C51A9">
      <w:pPr>
        <w:pStyle w:val="1"/>
      </w:pPr>
    </w:p>
    <w:p w:rsidR="002C51A9" w:rsidRDefault="002C51A9">
      <w:pPr>
        <w:pStyle w:val="1"/>
        <w:rPr>
          <w:b/>
          <w:bCs/>
          <w:u w:val="single"/>
        </w:rPr>
      </w:pPr>
      <w:r>
        <w:rPr>
          <w:b/>
          <w:bCs/>
          <w:u w:val="single"/>
        </w:rPr>
        <w:t>Олигосахара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Не всасываются в тонкой кишке, т.к. там отсутствуют расщепляющие их ферменты.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Действуют только в толстой кишке.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Лактулоза – синтетический дисахарид, состоит из фруктозы и галактозы.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Лактулоза подвергается гидролизу бактериальными ферментами в толстой кишке.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Бифидо- и лактобактерии используют лактулозу как питательный субстрат,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что приводит к увеличению их биомассы.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Конечными продуктами метаболизма лактулозы являются короткоцепочечные жирные кислоты, которые обладают осмотическим действием.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Секреция жидкости в просвет кишечника ниже, чем у солевых препаратов, поэтому послабляющий эффект мягче, но быстрый.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Увеличение бактериальной биомассы  способствует увеличению объема фекалий и стимуляции перистальтики.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Таким образом, лактулоза обладает  двойным механизмом действия: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-восстанавливает толстокишечный микробиоценоз.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-увеличивает объем кишечного содержимого за счет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осмотического действия 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стимуляции бактериального роста</w:t>
      </w:r>
    </w:p>
    <w:p w:rsidR="002C51A9" w:rsidRDefault="002C51A9">
      <w:pPr>
        <w:pStyle w:val="2"/>
        <w:rPr>
          <w:b w:val="0"/>
          <w:bCs/>
          <w:i/>
          <w:iCs/>
          <w:sz w:val="24"/>
          <w:u w:val="single"/>
        </w:rPr>
      </w:pPr>
      <w:r>
        <w:rPr>
          <w:b w:val="0"/>
          <w:bCs/>
          <w:i/>
          <w:iCs/>
          <w:sz w:val="24"/>
          <w:u w:val="single"/>
        </w:rPr>
        <w:t>Основные показания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к длительному или постоянному назначению препаратов, увеличивающих объем каловых масс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–хронические функциональные кологенные запоры.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-лекарственные запоры, когда препараты, вызывающие запор, не могут быть отменены</w:t>
      </w:r>
    </w:p>
    <w:p w:rsidR="002C51A9" w:rsidRDefault="002C51A9">
      <w:pPr>
        <w:pStyle w:val="2"/>
        <w:rPr>
          <w:b w:val="0"/>
          <w:bCs/>
          <w:i/>
          <w:iCs/>
          <w:sz w:val="24"/>
          <w:u w:val="single"/>
        </w:rPr>
      </w:pPr>
      <w:r>
        <w:rPr>
          <w:b w:val="0"/>
          <w:bCs/>
          <w:i/>
          <w:iCs/>
          <w:sz w:val="24"/>
          <w:u w:val="single"/>
        </w:rPr>
        <w:t>Противопоказаны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запорах с нарушением акта дефекации.</w:t>
      </w:r>
    </w:p>
    <w:p w:rsidR="002C51A9" w:rsidRDefault="002C51A9">
      <w:pPr>
        <w:pStyle w:val="1"/>
        <w:rPr>
          <w:b/>
          <w:i w:val="0"/>
          <w:iCs w:val="0"/>
        </w:rPr>
      </w:pPr>
    </w:p>
    <w:p w:rsidR="002C51A9" w:rsidRDefault="002C51A9">
      <w:pPr>
        <w:pStyle w:val="1"/>
        <w:rPr>
          <w:b/>
          <w:i w:val="0"/>
          <w:iCs w:val="0"/>
        </w:rPr>
      </w:pPr>
      <w:r>
        <w:rPr>
          <w:b/>
          <w:i w:val="0"/>
          <w:iCs w:val="0"/>
        </w:rPr>
        <w:t>Слабительные  с секреторным действием</w:t>
      </w:r>
    </w:p>
    <w:p w:rsidR="002C51A9" w:rsidRDefault="002C51A9">
      <w:pPr>
        <w:pStyle w:val="a6"/>
      </w:pPr>
      <w:r>
        <w:t>взаимодействуют с эпителиальными структурами кишечника и вызывают активную секрецию жидкости в его просвет, одновременно уменьшая всасывание.</w:t>
      </w:r>
    </w:p>
    <w:p w:rsidR="002C51A9" w:rsidRDefault="002C51A9">
      <w:pPr>
        <w:pStyle w:val="8"/>
        <w:rPr>
          <w:bCs/>
        </w:rPr>
      </w:pPr>
      <w:r>
        <w:rPr>
          <w:bCs/>
        </w:rPr>
        <w:t>Эффекты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Фактически все эти средства вызывают кратковременную, а при длительном применении постоянную секреторную диарею.</w:t>
      </w:r>
    </w:p>
    <w:p w:rsidR="002C51A9" w:rsidRDefault="002C51A9">
      <w:pPr>
        <w:pStyle w:val="8"/>
        <w:rPr>
          <w:bCs/>
        </w:rPr>
      </w:pPr>
      <w:r>
        <w:rPr>
          <w:bCs/>
        </w:rPr>
        <w:t>Побочный эффект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Это приводит к излишней потере жидкости и электролитным нарушениям, прежде всего к гипокалиемии.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Ионы калия поддерживают тонус гладкой мускулатуры кишечника,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поэтому снижение его концентрации в крови приводит к гладк5омышечной релаксации и усилению запора.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Нарушение жидкостного гомеостаза способствует развитию вторичного гиперальдостеронизма, что в свою очередь сопровождается потерей калия и круг замыкается.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Этот механизм является одним из основных, вызывающих «привыкание»  и усиление запоров при длительном применении всех секреторных слабительных.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Механизм привыкания для антрахинонов</w:t>
      </w:r>
      <w:r>
        <w:rPr>
          <w:b w:val="0"/>
          <w:bCs/>
          <w:sz w:val="24"/>
        </w:rPr>
        <w:t xml:space="preserve"> – препараты, действуя на уровне нейронов подслизистого сплетения, вызывают образование оксида азота, расслабляющего гладкие мышцы и ингибирующего перистальтику.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При длительном применении могут развиться дегенеративные изменения энтеральных ганглиев.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Безопасность различных представителей этой группы неодинакова.</w:t>
      </w:r>
    </w:p>
    <w:p w:rsidR="002C51A9" w:rsidRDefault="002C51A9">
      <w:pPr>
        <w:pStyle w:val="4"/>
        <w:rPr>
          <w:i/>
        </w:rPr>
      </w:pPr>
      <w:r>
        <w:rPr>
          <w:i/>
        </w:rPr>
        <w:t xml:space="preserve">Производные  антрахинона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Химическое раздражение слизистой оболочки кишечника вызывают препараты растений, содержащих </w:t>
      </w:r>
      <w:r>
        <w:rPr>
          <w:b w:val="0"/>
          <w:sz w:val="24"/>
          <w:u w:val="dotted"/>
        </w:rPr>
        <w:t>антрагликозиды</w:t>
      </w:r>
      <w:r>
        <w:rPr>
          <w:b w:val="0"/>
          <w:sz w:val="24"/>
        </w:rPr>
        <w:t xml:space="preserve">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Рецепторы толстого кишечника чувствительны к </w:t>
      </w:r>
      <w:r>
        <w:rPr>
          <w:b w:val="0"/>
          <w:sz w:val="24"/>
          <w:u w:val="single"/>
        </w:rPr>
        <w:t>антрахинонам</w:t>
      </w:r>
      <w:r>
        <w:rPr>
          <w:b w:val="0"/>
          <w:sz w:val="24"/>
        </w:rPr>
        <w:t xml:space="preserve"> (эмодин, хризофановая кислота),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которые образуются под влиянием пищеварительных соков и бактериальных ферментов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из антрагликозидов в щелочной среде пищеварительного тракта.</w:t>
      </w:r>
    </w:p>
    <w:p w:rsidR="002C51A9" w:rsidRDefault="002C51A9">
      <w:pPr>
        <w:pStyle w:val="a6"/>
        <w:rPr>
          <w:bCs w:val="0"/>
        </w:rPr>
      </w:pPr>
      <w:r>
        <w:rPr>
          <w:bCs w:val="0"/>
          <w:u w:val="single"/>
        </w:rPr>
        <w:t>Рецепторы толстого кишечника</w:t>
      </w:r>
      <w:r>
        <w:rPr>
          <w:bCs w:val="0"/>
        </w:rPr>
        <w:t xml:space="preserve"> реагируют на такие концентрации этих веществ, на которые не реагируют рецепторы тонкого кишечника.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Кроме того, сахаристая часть молекулы антрагликозида защищает антрахинон от окисления  при прохождении тонкого кишечника.</w:t>
      </w:r>
    </w:p>
    <w:p w:rsidR="002C51A9" w:rsidRDefault="002C51A9">
      <w:pPr>
        <w:pStyle w:val="8"/>
      </w:pPr>
      <w:r>
        <w:t>Побочные эффекты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1) При длительном применении - </w:t>
      </w:r>
      <w:r>
        <w:rPr>
          <w:b w:val="0"/>
          <w:sz w:val="24"/>
          <w:u w:val="dotted"/>
        </w:rPr>
        <w:t>повреждение слизистой оболочки</w:t>
      </w:r>
      <w:r>
        <w:rPr>
          <w:b w:val="0"/>
          <w:sz w:val="24"/>
        </w:rPr>
        <w:t>, а затем и мышечного слоя прямой кишки.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sz w:val="24"/>
        </w:rPr>
        <w:t xml:space="preserve">Вследствие отложения антрахинонов или продуктов их распада в макрофагах слизистой оболочки, нарушения функции нейронов и лимфоцитов возникает </w:t>
      </w:r>
      <w:r>
        <w:rPr>
          <w:b w:val="0"/>
          <w:sz w:val="24"/>
          <w:u w:val="dotted"/>
        </w:rPr>
        <w:t xml:space="preserve">атрофия мышечного слоя и развивается хронический запор.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длительном применении антрахинонов, но не произвидных дифенилметана, может развиться псевдомеланоз толстой кишки.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2)Длительное применение  сопровождается </w:t>
      </w:r>
      <w:r>
        <w:rPr>
          <w:b w:val="0"/>
          <w:sz w:val="24"/>
          <w:u w:val="dotted"/>
        </w:rPr>
        <w:t>нарушениями функции печени.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iCs/>
          <w:sz w:val="24"/>
          <w:u w:val="single"/>
        </w:rPr>
        <w:t>Используются</w:t>
      </w:r>
      <w:r>
        <w:rPr>
          <w:b w:val="0"/>
          <w:sz w:val="24"/>
        </w:rPr>
        <w:t xml:space="preserve"> в виде настоев, экстрактов, таблеток, порошков, настоек.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sz w:val="24"/>
        </w:rPr>
        <w:t xml:space="preserve">При запорах различной этиологии.              </w:t>
      </w:r>
      <w:r>
        <w:rPr>
          <w:b w:val="0"/>
          <w:bCs/>
          <w:sz w:val="24"/>
        </w:rPr>
        <w:t>Послабляющий эффект развивается через 8-12 часов.</w:t>
      </w:r>
    </w:p>
    <w:p w:rsidR="002C51A9" w:rsidRDefault="002C51A9">
      <w:pPr>
        <w:pStyle w:val="3"/>
      </w:pPr>
      <w:r>
        <w:t xml:space="preserve">Препараты сенны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имеют четкий дозозависимый эффект.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Есть данные, что антрахиноны  обладают мутагенным действием.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Стимулирующие слабительные не показаны к длительному применению.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 xml:space="preserve">Достоинство    </w:t>
      </w:r>
      <w:r>
        <w:rPr>
          <w:b w:val="0"/>
          <w:bCs/>
          <w:sz w:val="24"/>
        </w:rPr>
        <w:t>быстрое и мягкое  наступление эффекта.</w:t>
      </w:r>
    </w:p>
    <w:p w:rsidR="002C51A9" w:rsidRDefault="002C51A9">
      <w:pPr>
        <w:pStyle w:val="2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Показания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-Пациентам, у которых необходимо получить быстрый результат и которым противопоказано повышение внутрибрюшного давления.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Короткими курсами  5-7 дней или более длительно 2 раза в неделю в минимально эффективной дозе.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-острые или кратковременные функциональные запоры, возникающие при измении привычной обстановки и питания или при стрессах.</w:t>
      </w:r>
    </w:p>
    <w:p w:rsidR="002C51A9" w:rsidRDefault="002C51A9">
      <w:pPr>
        <w:pStyle w:val="6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Сенаде, Сенадексин, Галаксена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Перед едой по 1 таблетке. Обычно на ночь.</w:t>
      </w:r>
    </w:p>
    <w:p w:rsidR="002C51A9" w:rsidRDefault="002C51A9">
      <w:pPr>
        <w:pStyle w:val="6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Кафиол,  Регулакс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Содержит листья сенны, плоды сенны, мякоть плодов сливы, плодов инжира, масло вазелиновое.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Слабительное действие за счет: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-химического раздражения (антрахиноны)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-механическое раздражение кишечника</w:t>
      </w:r>
      <w:r>
        <w:rPr>
          <w:b w:val="0"/>
          <w:sz w:val="22"/>
        </w:rPr>
        <w:t xml:space="preserve"> </w:t>
      </w:r>
      <w:r>
        <w:rPr>
          <w:b w:val="0"/>
          <w:sz w:val="24"/>
        </w:rPr>
        <w:t>(пектины плодов сливы и инжира)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-облегчение продвижения содержимого кишечника (вазелиновое масло)</w:t>
      </w:r>
    </w:p>
    <w:p w:rsidR="002C51A9" w:rsidRDefault="002C51A9">
      <w:pPr>
        <w:pStyle w:val="8"/>
        <w:rPr>
          <w:b/>
          <w:bCs/>
          <w:u w:val="none"/>
        </w:rPr>
      </w:pPr>
      <w:r>
        <w:rPr>
          <w:b/>
          <w:bCs/>
          <w:u w:val="none"/>
        </w:rPr>
        <w:t>Корни ревеня</w:t>
      </w:r>
    </w:p>
    <w:p w:rsidR="002C51A9" w:rsidRDefault="002C51A9">
      <w:pPr>
        <w:rPr>
          <w:bCs/>
          <w:sz w:val="24"/>
        </w:rPr>
      </w:pPr>
      <w:r>
        <w:rPr>
          <w:b w:val="0"/>
          <w:sz w:val="24"/>
        </w:rPr>
        <w:t xml:space="preserve">Порошок, отвар.   На ночь.    Окрашивают мочу, пот и молоко в желтый цвет.                                                                           </w:t>
      </w:r>
      <w:r>
        <w:rPr>
          <w:bCs/>
          <w:i/>
          <w:iCs/>
          <w:sz w:val="24"/>
        </w:rPr>
        <w:t>Экстракт, отвар, Рамнил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На ночь.</w:t>
      </w:r>
    </w:p>
    <w:p w:rsidR="002C51A9" w:rsidRDefault="002C51A9">
      <w:pPr>
        <w:rPr>
          <w:i/>
          <w:iCs/>
          <w:sz w:val="24"/>
          <w:u w:val="single"/>
        </w:rPr>
      </w:pPr>
    </w:p>
    <w:p w:rsidR="002C51A9" w:rsidRDefault="002C51A9">
      <w:pPr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Преимущество – у производных дифенилметана.</w:t>
      </w:r>
    </w:p>
    <w:p w:rsidR="002C51A9" w:rsidRDefault="002C51A9">
      <w:pPr>
        <w:pStyle w:val="3"/>
        <w:rPr>
          <w:bCs/>
        </w:rPr>
      </w:pPr>
      <w:r>
        <w:rPr>
          <w:bCs/>
        </w:rPr>
        <w:t>Бисакодил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Расщепляется в щелочном содержимом кишечника, вызывая раздражение рецепторов слизистой.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При приеме внутрь действует через 5-7 часов. В виде свечей – через час.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Нельзя принимать одновременно со щелочными растворами.</w:t>
      </w:r>
    </w:p>
    <w:p w:rsidR="002C51A9" w:rsidRDefault="002C51A9">
      <w:pPr>
        <w:rPr>
          <w:b w:val="0"/>
          <w:i/>
          <w:iCs/>
          <w:sz w:val="24"/>
          <w:u w:val="single"/>
        </w:rPr>
      </w:pPr>
      <w:r>
        <w:rPr>
          <w:b w:val="0"/>
          <w:i/>
          <w:iCs/>
          <w:sz w:val="24"/>
          <w:u w:val="single"/>
        </w:rPr>
        <w:t>Побочные эффекты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Кишечная колика, диарея с чрезмерными потерями жидкости и электролитов, судороги,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артериальная гипотония.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Особый интерес – оригинальный препарат – </w:t>
      </w:r>
      <w:r>
        <w:rPr>
          <w:i/>
          <w:iCs/>
          <w:sz w:val="24"/>
        </w:rPr>
        <w:t>Дульколакс</w:t>
      </w:r>
      <w:r>
        <w:rPr>
          <w:b w:val="0"/>
          <w:bCs/>
          <w:sz w:val="24"/>
        </w:rPr>
        <w:t>.</w:t>
      </w:r>
      <w:r>
        <w:rPr>
          <w:i/>
          <w:iCs/>
          <w:sz w:val="24"/>
        </w:rPr>
        <w:t xml:space="preserve">(Бисакодил) </w:t>
      </w:r>
      <w:r>
        <w:rPr>
          <w:b w:val="0"/>
          <w:bCs/>
          <w:sz w:val="24"/>
        </w:rPr>
        <w:t xml:space="preserve">–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производное дифенилметана, пролекарство.</w:t>
      </w:r>
    </w:p>
    <w:p w:rsidR="002C51A9" w:rsidRDefault="002C51A9">
      <w:pPr>
        <w:pStyle w:val="a6"/>
      </w:pPr>
      <w:r>
        <w:t>В водной среде гидролизуется с отщеплением ацетильных групп, в результате образуется активное бифенольное соединение, оказывающее слабительное действие.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  <w:u w:val="single"/>
        </w:rPr>
        <w:t>Особенность и преимущество</w:t>
      </w:r>
      <w:r>
        <w:rPr>
          <w:b w:val="0"/>
          <w:bCs/>
          <w:sz w:val="24"/>
        </w:rPr>
        <w:t xml:space="preserve"> – рН зависимая оболочка таблеток, обеспечивающая высвобождение препарата </w:t>
      </w:r>
      <w:r>
        <w:rPr>
          <w:b w:val="0"/>
          <w:bCs/>
          <w:sz w:val="24"/>
          <w:u w:val="single"/>
        </w:rPr>
        <w:t>в начальном отделе толстой кишки,</w:t>
      </w:r>
      <w:r>
        <w:rPr>
          <w:b w:val="0"/>
          <w:bCs/>
          <w:sz w:val="24"/>
        </w:rPr>
        <w:t xml:space="preserve"> а не в тонкой,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как при использовании других препаратов бисакодила.</w:t>
      </w:r>
    </w:p>
    <w:p w:rsidR="002C51A9" w:rsidRDefault="002C51A9">
      <w:pPr>
        <w:pStyle w:val="a6"/>
        <w:rPr>
          <w:u w:val="dotted"/>
        </w:rPr>
      </w:pPr>
      <w:r>
        <w:rPr>
          <w:u w:val="dotted"/>
        </w:rPr>
        <w:t>Это дает возможность избежать избыточной секреции и уменьшить феномен привыкания.</w:t>
      </w:r>
    </w:p>
    <w:p w:rsidR="002C51A9" w:rsidRDefault="002C51A9">
      <w:pPr>
        <w:rPr>
          <w:b w:val="0"/>
          <w:sz w:val="24"/>
        </w:rPr>
      </w:pPr>
      <w:r>
        <w:rPr>
          <w:b w:val="0"/>
          <w:bCs/>
          <w:sz w:val="24"/>
        </w:rPr>
        <w:t>Действие через 6-10 часов, при приеме перед сном – через 8-12 часов.</w:t>
      </w:r>
    </w:p>
    <w:p w:rsidR="002C51A9" w:rsidRDefault="002C51A9">
      <w:pPr>
        <w:rPr>
          <w:bCs/>
          <w:sz w:val="24"/>
        </w:rPr>
      </w:pPr>
      <w:r>
        <w:rPr>
          <w:bCs/>
          <w:i/>
          <w:iCs/>
          <w:sz w:val="24"/>
        </w:rPr>
        <w:t>Гутталакс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Не всасывается в желудочно-кишечном тракте,  в толстом кишечнике от него отщепляется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сульфатный радикал (под влиянием  бактерий, производящих сульфатазу).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Сульфатный радикал превращается в активную форму  - свободный дифенол.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iCs/>
          <w:sz w:val="24"/>
          <w:u w:val="single"/>
        </w:rPr>
        <w:t>Применяют</w:t>
      </w:r>
      <w:r>
        <w:rPr>
          <w:b w:val="0"/>
          <w:sz w:val="24"/>
        </w:rPr>
        <w:t xml:space="preserve"> при различных запорах и необходимости опорожнения кишечника.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Слабительный эффект – через 6-12 часов.</w:t>
      </w:r>
    </w:p>
    <w:p w:rsidR="002C51A9" w:rsidRDefault="002C51A9">
      <w:pPr>
        <w:pStyle w:val="3"/>
      </w:pPr>
      <w:r>
        <w:t>Фенолфталеин</w:t>
      </w:r>
    </w:p>
    <w:p w:rsidR="002C51A9" w:rsidRDefault="002C51A9">
      <w:pPr>
        <w:rPr>
          <w:b w:val="0"/>
          <w:sz w:val="24"/>
          <w:u w:val="dotted"/>
        </w:rPr>
      </w:pPr>
      <w:r>
        <w:rPr>
          <w:b w:val="0"/>
          <w:sz w:val="24"/>
        </w:rPr>
        <w:t xml:space="preserve">Действует преимущественно </w:t>
      </w:r>
      <w:r>
        <w:rPr>
          <w:b w:val="0"/>
          <w:sz w:val="24"/>
          <w:u w:val="single"/>
        </w:rPr>
        <w:t>в области толстой кишки</w:t>
      </w:r>
      <w:r>
        <w:rPr>
          <w:b w:val="0"/>
          <w:sz w:val="24"/>
        </w:rPr>
        <w:t xml:space="preserve">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В щелочной среде в присутствии желчи растворяется,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одна седьмая всасывается в кровь,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остальное выделяется с калом.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Механизм послабляющего </w:t>
      </w:r>
      <w:r>
        <w:rPr>
          <w:b w:val="0"/>
          <w:sz w:val="24"/>
        </w:rPr>
        <w:t xml:space="preserve">эффекта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-усиление перистальтики кишок за счет влияния на кинетику кальция гладких мышц кишечника, --ингибирование </w:t>
      </w:r>
      <w:r>
        <w:rPr>
          <w:b w:val="0"/>
          <w:sz w:val="24"/>
          <w:lang w:val="en-US"/>
        </w:rPr>
        <w:t>Na</w:t>
      </w:r>
      <w:r>
        <w:rPr>
          <w:b w:val="0"/>
          <w:sz w:val="24"/>
        </w:rPr>
        <w:t xml:space="preserve">+, </w:t>
      </w:r>
      <w:r>
        <w:rPr>
          <w:b w:val="0"/>
          <w:sz w:val="24"/>
          <w:lang w:val="en-US"/>
        </w:rPr>
        <w:t>K</w:t>
      </w:r>
      <w:r>
        <w:rPr>
          <w:b w:val="0"/>
          <w:sz w:val="24"/>
        </w:rPr>
        <w:t xml:space="preserve">+ - АТФ азы слизистой кишок и нарушению всасывания воды.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Слабительный </w:t>
      </w:r>
      <w:r>
        <w:rPr>
          <w:b w:val="0"/>
          <w:sz w:val="24"/>
          <w:u w:val="dotted"/>
        </w:rPr>
        <w:t>эффект развивается</w:t>
      </w:r>
      <w:r>
        <w:rPr>
          <w:b w:val="0"/>
          <w:sz w:val="24"/>
        </w:rPr>
        <w:t xml:space="preserve"> через 4-8 часов.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В результате участия фенолфталеина в энтерогепатической циркуляции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слабительный эффект  может продолжаться 3-4 дня – кумуляция.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Побочные эффекты</w:t>
      </w:r>
      <w:r>
        <w:rPr>
          <w:b w:val="0"/>
          <w:bCs/>
          <w:sz w:val="24"/>
        </w:rPr>
        <w:t xml:space="preserve">: </w:t>
      </w:r>
    </w:p>
    <w:p w:rsidR="002C51A9" w:rsidRDefault="002C51A9">
      <w:pPr>
        <w:rPr>
          <w:b w:val="0"/>
          <w:sz w:val="24"/>
        </w:rPr>
      </w:pPr>
      <w:r>
        <w:rPr>
          <w:b w:val="0"/>
          <w:bCs/>
          <w:sz w:val="24"/>
          <w:u w:val="dotted"/>
        </w:rPr>
        <w:t>Нефро- и гепатотоксичность</w:t>
      </w:r>
      <w:r>
        <w:rPr>
          <w:b w:val="0"/>
          <w:bCs/>
          <w:sz w:val="24"/>
        </w:rPr>
        <w:t xml:space="preserve">  -  сейчас редко применяется.</w:t>
      </w:r>
    </w:p>
    <w:p w:rsidR="002C51A9" w:rsidRDefault="002C51A9">
      <w:pPr>
        <w:rPr>
          <w:b w:val="0"/>
          <w:sz w:val="24"/>
          <w:u w:val="dotted"/>
        </w:rPr>
      </w:pPr>
      <w:r>
        <w:rPr>
          <w:b w:val="0"/>
          <w:sz w:val="24"/>
        </w:rPr>
        <w:t xml:space="preserve">Может вызывать аллергические реакции вплоть </w:t>
      </w:r>
      <w:r>
        <w:rPr>
          <w:b w:val="0"/>
          <w:sz w:val="24"/>
          <w:u w:val="dotted"/>
        </w:rPr>
        <w:t xml:space="preserve">до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 xml:space="preserve">-анафилактического шока </w:t>
      </w:r>
      <w:r>
        <w:rPr>
          <w:b w:val="0"/>
          <w:sz w:val="24"/>
        </w:rPr>
        <w:t xml:space="preserve">и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-аллерго-гиперергического воспаления почек.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Иногда возникает тяжелая </w:t>
      </w:r>
      <w:r>
        <w:rPr>
          <w:b w:val="0"/>
          <w:bCs/>
          <w:sz w:val="24"/>
          <w:u w:val="dotted"/>
        </w:rPr>
        <w:t>остеомаляция.</w:t>
      </w:r>
    </w:p>
    <w:p w:rsidR="002C51A9" w:rsidRDefault="002C51A9">
      <w:pPr>
        <w:pStyle w:val="6"/>
        <w:rPr>
          <w:u w:val="none"/>
        </w:rPr>
      </w:pPr>
      <w:r>
        <w:t>Показания</w:t>
      </w:r>
    </w:p>
    <w:p w:rsidR="002C51A9" w:rsidRDefault="002C51A9">
      <w:pPr>
        <w:pStyle w:val="a6"/>
      </w:pPr>
      <w:r>
        <w:t>Те же, что и для антрагликозидов (хронические запоры). Можно чередовать.</w:t>
      </w:r>
    </w:p>
    <w:p w:rsidR="002C51A9" w:rsidRDefault="002C51A9">
      <w:pPr>
        <w:pStyle w:val="3"/>
        <w:rPr>
          <w:bCs/>
        </w:rPr>
      </w:pPr>
      <w:r>
        <w:rPr>
          <w:bCs/>
        </w:rPr>
        <w:t>Изафенин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Близок к фенолфталеину. Менее токсичен.</w:t>
      </w:r>
    </w:p>
    <w:p w:rsidR="002C51A9" w:rsidRDefault="002C51A9">
      <w:pPr>
        <w:rPr>
          <w:i/>
          <w:sz w:val="24"/>
          <w:u w:val="single"/>
        </w:rPr>
      </w:pPr>
      <w:r>
        <w:rPr>
          <w:i/>
          <w:sz w:val="24"/>
          <w:u w:val="single"/>
        </w:rPr>
        <w:t>Солевые</w:t>
      </w:r>
      <w:r>
        <w:rPr>
          <w:i/>
          <w:sz w:val="24"/>
        </w:rPr>
        <w:t xml:space="preserve">                               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Препараты имеют в своем составе такие </w:t>
      </w:r>
      <w:r>
        <w:rPr>
          <w:b w:val="0"/>
          <w:sz w:val="24"/>
          <w:u w:val="dotted"/>
        </w:rPr>
        <w:t>анионы и катионы</w:t>
      </w:r>
      <w:r>
        <w:rPr>
          <w:b w:val="0"/>
          <w:sz w:val="24"/>
        </w:rPr>
        <w:t xml:space="preserve">,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которые относительно плохо всасываются из кишечника в кровь.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Создают </w:t>
      </w:r>
      <w:r>
        <w:rPr>
          <w:b w:val="0"/>
          <w:sz w:val="24"/>
          <w:u w:val="dotted"/>
        </w:rPr>
        <w:t>повышенное осмотическое давление</w:t>
      </w:r>
      <w:r>
        <w:rPr>
          <w:b w:val="0"/>
          <w:sz w:val="24"/>
        </w:rPr>
        <w:t xml:space="preserve"> и препятствуют всасыванию воды. 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В сутки в пищеварительный канал поступает до </w:t>
      </w:r>
      <w:smartTag w:uri="urn:schemas-microsoft-com:office:smarttags" w:element="metricconverter">
        <w:smartTagPr>
          <w:attr w:name="ProductID" w:val="9 л"/>
        </w:smartTagPr>
        <w:r>
          <w:rPr>
            <w:bCs w:val="0"/>
          </w:rPr>
          <w:t>9 л</w:t>
        </w:r>
      </w:smartTag>
      <w:r>
        <w:rPr>
          <w:bCs w:val="0"/>
        </w:rPr>
        <w:t xml:space="preserve"> воды, выделяется кишечником 60-150 мл.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Солевые слабительные тормозят обратное всасывание воды в кишечнике.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Увеличение объема содержимого</w:t>
      </w:r>
      <w:r>
        <w:rPr>
          <w:b w:val="0"/>
          <w:sz w:val="24"/>
        </w:rPr>
        <w:t xml:space="preserve"> кишечника приводит к его растяжению и </w:t>
      </w:r>
      <w:r>
        <w:rPr>
          <w:b w:val="0"/>
          <w:sz w:val="24"/>
          <w:u w:val="dotted"/>
        </w:rPr>
        <w:t xml:space="preserve">к рефлекторной стимуляции перистальтики.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 xml:space="preserve">Действуют как в тонком, так и в толстом кишечнике </w:t>
      </w:r>
      <w:r>
        <w:rPr>
          <w:b w:val="0"/>
          <w:sz w:val="24"/>
        </w:rPr>
        <w:t>(то есть на всем протяжении кишечника)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-Вызывают водную диарею (обильный жидкий стул) через 3-6 часов после приема.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Удаляется не только сформированный кал, но и большая часть химуса («проносный» эффект).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Теряется значительное количество воды и солей (нарушение общего водно-солевого баланса).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>Внутрь натощак. Прием после еды нецелесообразен, так как при этом поступают в кишечник частями и не создают необходимого осмотического давления.</w:t>
      </w:r>
    </w:p>
    <w:p w:rsidR="002C51A9" w:rsidRDefault="002C51A9">
      <w:pPr>
        <w:pStyle w:val="6"/>
        <w:rPr>
          <w:i/>
          <w:iCs/>
        </w:rPr>
      </w:pPr>
      <w:r>
        <w:rPr>
          <w:i/>
          <w:iCs/>
        </w:rPr>
        <w:t>Побочные эффекты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Систематическое применение может вызывать </w:t>
      </w:r>
      <w:r>
        <w:rPr>
          <w:bCs w:val="0"/>
          <w:u w:val="dotted"/>
        </w:rPr>
        <w:t xml:space="preserve">катары слизистых </w:t>
      </w:r>
      <w:r>
        <w:rPr>
          <w:bCs w:val="0"/>
        </w:rPr>
        <w:t>оболочек кишечника.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Ион магния</w:t>
      </w:r>
      <w:r>
        <w:rPr>
          <w:b w:val="0"/>
          <w:sz w:val="24"/>
        </w:rPr>
        <w:t xml:space="preserve"> при всасывании может привести к  угнетению ЦНС,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нарушению сократительной деятельности сердца (особенно опасно в детской практике).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Возможно угнетение дыхания при парентеральном применении.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Предпочтение отдается </w:t>
      </w:r>
      <w:r>
        <w:rPr>
          <w:bCs/>
          <w:i/>
          <w:iCs/>
          <w:sz w:val="24"/>
        </w:rPr>
        <w:t>сульфату натрия</w:t>
      </w:r>
      <w:r>
        <w:rPr>
          <w:b w:val="0"/>
          <w:sz w:val="24"/>
        </w:rPr>
        <w:t>.</w:t>
      </w:r>
    </w:p>
    <w:p w:rsidR="002C51A9" w:rsidRDefault="002C51A9">
      <w:pPr>
        <w:pStyle w:val="6"/>
        <w:rPr>
          <w:i/>
          <w:iCs/>
        </w:rPr>
      </w:pPr>
      <w:r>
        <w:rPr>
          <w:i/>
          <w:iCs/>
        </w:rPr>
        <w:t>Показания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Пищевые отравления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(не только очищают кишечник, но и препятствуют всасыванию яда и поступлению его в кровь).</w:t>
      </w:r>
    </w:p>
    <w:p w:rsidR="002C51A9" w:rsidRDefault="002C51A9">
      <w:pPr>
        <w:pStyle w:val="a6"/>
        <w:rPr>
          <w:iCs/>
        </w:rPr>
      </w:pPr>
      <w:r>
        <w:rPr>
          <w:b/>
          <w:bCs w:val="0"/>
          <w:i/>
        </w:rPr>
        <w:t>Магния сульфат</w:t>
      </w:r>
      <w:r>
        <w:rPr>
          <w:iCs/>
        </w:rPr>
        <w:t xml:space="preserve"> применяют и как антидот при отравлении солями бария (промывание желудка).</w:t>
      </w:r>
    </w:p>
    <w:p w:rsidR="002C51A9" w:rsidRDefault="002C51A9">
      <w:pPr>
        <w:rPr>
          <w:bCs/>
          <w:sz w:val="24"/>
          <w:u w:val="single"/>
        </w:rPr>
      </w:pPr>
      <w:r>
        <w:rPr>
          <w:bCs/>
          <w:i/>
          <w:iCs/>
          <w:sz w:val="24"/>
          <w:u w:val="single"/>
        </w:rPr>
        <w:t>Касторовое  масло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Получают из семян клещевины.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В двенадцатиперстной кишке под влиянием желчи, щелочей и липазы сока поджелудочной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железы  расщепляется с образованием </w:t>
      </w:r>
      <w:r>
        <w:rPr>
          <w:b w:val="0"/>
          <w:sz w:val="24"/>
          <w:u w:val="dotted"/>
        </w:rPr>
        <w:t>рициноловой кислоты и глицерина.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Рициноловая кислота</w:t>
      </w:r>
      <w:r>
        <w:rPr>
          <w:b w:val="0"/>
          <w:sz w:val="24"/>
        </w:rPr>
        <w:t xml:space="preserve"> - сильный специфический раздражитель рецепторов кишечника.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-стимулирует  перистальтику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-угнетает процессы всасывания воды и  электролитов,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что способствует   увеличению объема содержимого и активированию перистальтики.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Действует</w:t>
      </w:r>
      <w:r>
        <w:rPr>
          <w:b w:val="0"/>
          <w:sz w:val="24"/>
          <w:u w:val="dotted"/>
        </w:rPr>
        <w:t xml:space="preserve"> </w:t>
      </w:r>
      <w:r>
        <w:rPr>
          <w:b w:val="0"/>
          <w:sz w:val="24"/>
          <w:u w:val="single"/>
        </w:rPr>
        <w:t>в тонком кишечнике</w:t>
      </w:r>
      <w:r>
        <w:rPr>
          <w:b w:val="0"/>
          <w:sz w:val="24"/>
        </w:rPr>
        <w:t>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Часть касторового масла в неизмененном виде выводится наружу, что способствует размягчению  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  каловых масс, облегчая их продвижение по толстой кишке.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>Послабляющий эффект</w:t>
      </w:r>
      <w:r>
        <w:rPr>
          <w:b w:val="0"/>
          <w:sz w:val="24"/>
        </w:rPr>
        <w:t xml:space="preserve"> через 2-6 часов после приема препарата натощак.</w:t>
      </w:r>
    </w:p>
    <w:p w:rsidR="002C51A9" w:rsidRDefault="002C51A9">
      <w:pPr>
        <w:rPr>
          <w:b w:val="0"/>
          <w:sz w:val="24"/>
        </w:rPr>
      </w:pPr>
      <w:r>
        <w:rPr>
          <w:b w:val="0"/>
          <w:i/>
          <w:iCs/>
          <w:sz w:val="24"/>
          <w:u w:val="single"/>
        </w:rPr>
        <w:t>Противопоказан</w:t>
      </w:r>
      <w:r>
        <w:rPr>
          <w:b w:val="0"/>
          <w:sz w:val="24"/>
          <w:u w:val="dotted"/>
        </w:rPr>
        <w:t xml:space="preserve"> </w:t>
      </w:r>
      <w:r>
        <w:rPr>
          <w:b w:val="0"/>
          <w:sz w:val="24"/>
        </w:rPr>
        <w:t>при  отравлении жирорастворимыми ядами.</w:t>
      </w:r>
    </w:p>
    <w:p w:rsidR="002C51A9" w:rsidRDefault="002C51A9">
      <w:pPr>
        <w:pStyle w:val="4"/>
        <w:rPr>
          <w:iCs/>
        </w:rPr>
      </w:pPr>
      <w:r>
        <w:rPr>
          <w:iCs/>
        </w:rPr>
        <w:t>Увеличивающие  объем  и разжижающие  кишечное  содержимое</w:t>
      </w:r>
    </w:p>
    <w:p w:rsidR="002C51A9" w:rsidRDefault="002C51A9">
      <w:pPr>
        <w:rPr>
          <w:i/>
          <w:sz w:val="24"/>
          <w:u w:val="single"/>
        </w:rPr>
      </w:pPr>
    </w:p>
    <w:p w:rsidR="002C51A9" w:rsidRDefault="002C51A9">
      <w:pPr>
        <w:rPr>
          <w:b w:val="0"/>
          <w:sz w:val="24"/>
          <w:u w:val="dotted"/>
        </w:rPr>
      </w:pPr>
      <w:r>
        <w:rPr>
          <w:i/>
          <w:sz w:val="24"/>
          <w:u w:val="single"/>
        </w:rPr>
        <w:t>Размягчающие  каловые  массы:</w:t>
      </w:r>
      <w:r>
        <w:rPr>
          <w:b w:val="0"/>
          <w:sz w:val="24"/>
        </w:rPr>
        <w:t xml:space="preserve">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  <w:u w:val="dotted"/>
        </w:rPr>
        <w:t xml:space="preserve"> Механически </w:t>
      </w:r>
      <w:r>
        <w:rPr>
          <w:b w:val="0"/>
          <w:sz w:val="24"/>
        </w:rPr>
        <w:t xml:space="preserve">облегчают продвижение каловых масс и вызывают их размягчение.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Они не расщепляются и не всасываются в кишечнике (вазелиновое масло) или расщепляются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частично (подсолнечное масло).</w:t>
      </w:r>
    </w:p>
    <w:p w:rsidR="002C51A9" w:rsidRDefault="002C51A9">
      <w:pPr>
        <w:pStyle w:val="3"/>
        <w:rPr>
          <w:iCs w:val="0"/>
        </w:rPr>
      </w:pPr>
      <w:r>
        <w:rPr>
          <w:iCs w:val="0"/>
        </w:rPr>
        <w:t xml:space="preserve"> Вазелиновое масло</w:t>
      </w:r>
    </w:p>
    <w:p w:rsidR="002C51A9" w:rsidRDefault="002C51A9">
      <w:pPr>
        <w:pStyle w:val="a6"/>
        <w:rPr>
          <w:bCs w:val="0"/>
        </w:rPr>
      </w:pPr>
      <w:r>
        <w:rPr>
          <w:bCs w:val="0"/>
        </w:rPr>
        <w:t xml:space="preserve"> Принимается по 1-2 столовые ложки на ночь, оказывает легкий послабляющий эффект.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Способно </w:t>
      </w:r>
      <w:r>
        <w:rPr>
          <w:b w:val="0"/>
          <w:sz w:val="24"/>
          <w:u w:val="dotted"/>
        </w:rPr>
        <w:t>растворять некоторые жирорастворимые яды</w:t>
      </w:r>
      <w:r>
        <w:rPr>
          <w:b w:val="0"/>
          <w:sz w:val="24"/>
        </w:rPr>
        <w:t xml:space="preserve"> и предупреждать их всасывание.     </w:t>
      </w:r>
    </w:p>
    <w:p w:rsidR="002C51A9" w:rsidRDefault="002C51A9">
      <w:pPr>
        <w:rPr>
          <w:b w:val="0"/>
          <w:bCs/>
          <w:sz w:val="24"/>
        </w:rPr>
      </w:pPr>
      <w:r>
        <w:t xml:space="preserve"> </w:t>
      </w:r>
      <w:r>
        <w:rPr>
          <w:b w:val="0"/>
          <w:bCs/>
          <w:sz w:val="24"/>
          <w:u w:val="dotted"/>
        </w:rPr>
        <w:t>Острые отравления</w:t>
      </w:r>
      <w:r>
        <w:rPr>
          <w:b w:val="0"/>
          <w:bCs/>
          <w:sz w:val="24"/>
        </w:rPr>
        <w:t xml:space="preserve"> бензином, керосином, дихлорэтаном, четыреххлористым  углеродом.        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Препараты </w:t>
      </w:r>
      <w:r>
        <w:rPr>
          <w:b w:val="0"/>
          <w:sz w:val="24"/>
          <w:u w:val="dotted"/>
        </w:rPr>
        <w:t>ухудшают всасывание жирорастворимых витаминов</w:t>
      </w:r>
      <w:r>
        <w:rPr>
          <w:b w:val="0"/>
          <w:sz w:val="24"/>
        </w:rPr>
        <w:t>.</w:t>
      </w:r>
    </w:p>
    <w:p w:rsidR="002C51A9" w:rsidRDefault="002C51A9">
      <w:pPr>
        <w:rPr>
          <w:b w:val="0"/>
          <w:sz w:val="24"/>
        </w:rPr>
      </w:pPr>
      <w:r>
        <w:rPr>
          <w:bCs/>
          <w:sz w:val="24"/>
        </w:rPr>
        <w:t xml:space="preserve"> </w:t>
      </w:r>
      <w:r>
        <w:rPr>
          <w:bCs/>
          <w:i/>
          <w:iCs/>
          <w:sz w:val="24"/>
        </w:rPr>
        <w:t>Докузат</w:t>
      </w:r>
      <w:r>
        <w:rPr>
          <w:bCs/>
          <w:sz w:val="24"/>
        </w:rPr>
        <w:t xml:space="preserve"> </w:t>
      </w:r>
      <w:r>
        <w:rPr>
          <w:b w:val="0"/>
          <w:sz w:val="24"/>
        </w:rPr>
        <w:t>(анионный сурфактант) = Норгалакс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Производное бутадионовой кислоты. Применяют ректально в виде геля, мини-клизмы.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Миниклизма содержит докузат-натрий, карбоксиметилцеллюлозу, глицерин, дистиллированную 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 xml:space="preserve"> воду. Вызывает размягчение каловых масс, рефлекторное раздражение слизистой кишечника.</w:t>
      </w:r>
    </w:p>
    <w:p w:rsidR="002C51A9" w:rsidRDefault="002C51A9">
      <w:pPr>
        <w:rPr>
          <w:sz w:val="24"/>
        </w:rPr>
      </w:pP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  <w:u w:val="single"/>
        </w:rPr>
        <w:t>При запорах, обусловленных дискинезией кишечника</w:t>
      </w:r>
      <w:r>
        <w:rPr>
          <w:b w:val="0"/>
          <w:bCs/>
          <w:i/>
          <w:iCs/>
          <w:sz w:val="22"/>
        </w:rPr>
        <w:t xml:space="preserve">, эффективно назначение диеты, обогащенной баластными веществами и особенно лечение пшеничными отрубями. Применяются также препараты из группы модуляторов моторики желудочно-кишечного тракта. В основе механизма их действия - нормализующее влияние на анатомические и функциональные сфинктеры желудка и кишечника. При этом влияние их на транзит по толстой кишке различное: эглонил, домперидон, метоклопрамид и цизаприд стимулируют его; реасек и лоперамид тормозят. Особенно эффективен при запорах цизаприд . </w:t>
      </w: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  <w:u w:val="single"/>
        </w:rPr>
      </w:pPr>
      <w:r>
        <w:rPr>
          <w:b w:val="0"/>
          <w:bCs/>
          <w:i/>
          <w:iCs/>
          <w:sz w:val="22"/>
          <w:u w:val="single"/>
        </w:rPr>
        <w:t>Современные слабительные средства в зависимости от  механизма действия можно разделить на три группы.</w:t>
      </w: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Наиболее физиологичная и эффективная - группа </w:t>
      </w:r>
      <w:r>
        <w:rPr>
          <w:b w:val="0"/>
          <w:bCs/>
          <w:i/>
          <w:iCs/>
          <w:sz w:val="22"/>
          <w:u w:val="dotted"/>
        </w:rPr>
        <w:t>средств, способствующих увеличению объема содержимого кишечника</w:t>
      </w:r>
      <w:r>
        <w:rPr>
          <w:b w:val="0"/>
          <w:bCs/>
          <w:i/>
          <w:iCs/>
          <w:sz w:val="22"/>
        </w:rPr>
        <w:t>. К ним относятся отруби, лактулоза, метилцеллюлеза, морская капуста, лакксиплант, кристолакс.</w:t>
      </w:r>
      <w:r>
        <w:rPr>
          <w:b w:val="0"/>
          <w:bCs/>
          <w:i/>
          <w:iCs/>
          <w:sz w:val="22"/>
          <w:u w:val="dotted"/>
        </w:rPr>
        <w:t xml:space="preserve"> Средства, смазывающие слизистую кишки</w:t>
      </w:r>
      <w:r>
        <w:rPr>
          <w:b w:val="0"/>
          <w:bCs/>
          <w:i/>
          <w:iCs/>
          <w:sz w:val="22"/>
        </w:rPr>
        <w:t xml:space="preserve"> - вазелиновое и миндальное масло - мало пригодны для длительного лечения. </w:t>
      </w:r>
      <w:r>
        <w:rPr>
          <w:b w:val="0"/>
          <w:bCs/>
          <w:i/>
          <w:iCs/>
          <w:sz w:val="22"/>
          <w:u w:val="dotted"/>
        </w:rPr>
        <w:t>Средства, угнетающие абсорбцию и усиливающие секрецию в толстой кишке</w:t>
      </w:r>
      <w:r>
        <w:rPr>
          <w:b w:val="0"/>
          <w:bCs/>
          <w:i/>
          <w:iCs/>
          <w:sz w:val="22"/>
        </w:rPr>
        <w:t xml:space="preserve">  включают:1) вещества растительного происхождения, содержащие антрагликозиды - сенну, крушину, ревень; 2) дериваты фенолфталеина - бисакодил;3) солевые слабительные,4) касторовое масло. </w:t>
      </w:r>
      <w:r>
        <w:rPr>
          <w:b w:val="0"/>
          <w:bCs/>
          <w:i/>
          <w:iCs/>
          <w:sz w:val="22"/>
          <w:u w:val="single"/>
        </w:rPr>
        <w:t>Нецелесообразность постоянного приема слабительных обусловлена</w:t>
      </w:r>
      <w:r>
        <w:rPr>
          <w:b w:val="0"/>
          <w:bCs/>
          <w:i/>
          <w:iCs/>
          <w:sz w:val="22"/>
        </w:rPr>
        <w:t xml:space="preserve"> </w:t>
      </w: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1)"привыканием" к ним и постепенного угасания лечебного действия; </w:t>
      </w: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2) довольно выраженными побочными действиями. </w:t>
      </w: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   Слабительные при длительном применении могут привести к нарушениям водного и электролитного обмена, нарушению  </w:t>
      </w: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  функции почек, некоторые обладают гепатотоксическим и нейротоксическим действием. </w:t>
      </w: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Назначать слабительные  следует при неэффективности диетических меропрятий, приема отрубей и модуляторов моторики. Следует менять препараты и назначать их на относительно короткие сроки.</w:t>
      </w: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</w:rPr>
      </w:pP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  <w:u w:val="single"/>
        </w:rPr>
        <w:t>При дискинезических запорах, обусловленных нарушениями самого акта дефекации</w:t>
      </w:r>
      <w:r>
        <w:rPr>
          <w:b w:val="0"/>
          <w:bCs/>
          <w:i/>
          <w:iCs/>
          <w:sz w:val="22"/>
        </w:rPr>
        <w:t>, основным методом лечения может стать применение</w:t>
      </w:r>
      <w:r>
        <w:rPr>
          <w:b w:val="0"/>
          <w:bCs/>
          <w:i/>
          <w:iCs/>
          <w:sz w:val="22"/>
          <w:u w:val="dotted"/>
        </w:rPr>
        <w:t xml:space="preserve"> средств, повышающих внутриректальное давление</w:t>
      </w:r>
      <w:r>
        <w:rPr>
          <w:b w:val="0"/>
          <w:bCs/>
          <w:i/>
          <w:iCs/>
          <w:sz w:val="22"/>
        </w:rPr>
        <w:t xml:space="preserve"> - газообразующих свечей ферролакс, кальциолакс, с литием. Пропись одной из них:  ферролакс (Ferri lactici 0,8 , Ac.citrici 0,1 , Natrii bicarbonici 0,6 , Butiri cacao). Свечи 1 раз в день утром после еды.</w:t>
      </w: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Кальциолакс - 1 свеча содержит 0,6 кальция лактата, 0,5 натрия бикарбоната, 0,1 лимонной кислоты</w:t>
      </w:r>
    </w:p>
    <w:p w:rsidR="002C51A9" w:rsidRDefault="002C51A9">
      <w:pPr>
        <w:tabs>
          <w:tab w:val="left" w:pos="1170"/>
        </w:tabs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Свечи с лития бикарбонатом - 1 свеча содержит 300 мг лития бикарбоната, 150 мг натрия бикарбоната, 200 мг лимонной кислоты, 250 мг фумаровой кислоты</w:t>
      </w:r>
    </w:p>
    <w:p w:rsidR="002C51A9" w:rsidRDefault="002C51A9">
      <w:pPr>
        <w:rPr>
          <w:b w:val="0"/>
          <w:sz w:val="24"/>
        </w:rPr>
      </w:pPr>
      <w:r>
        <w:rPr>
          <w:i/>
          <w:iCs/>
          <w:sz w:val="22"/>
        </w:rPr>
        <w:br w:type="page"/>
      </w:r>
      <w:r>
        <w:rPr>
          <w:sz w:val="24"/>
        </w:rPr>
        <w:t>ПРОКИНЕТИКИ</w:t>
      </w:r>
      <w:r>
        <w:rPr>
          <w:b w:val="0"/>
          <w:sz w:val="24"/>
        </w:rPr>
        <w:t xml:space="preserve">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Средства, оказывающие стимулирующее действие на моторику ЖКТ.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 xml:space="preserve">Усиление моторики наблюдается при стимуляции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-парасимпатических (через ацетилхолин),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-дофаминовых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-серотониновых рецепторов.</w:t>
      </w:r>
    </w:p>
    <w:p w:rsidR="002C51A9" w:rsidRDefault="002C51A9">
      <w:pPr>
        <w:pStyle w:val="6"/>
        <w:rPr>
          <w:sz w:val="22"/>
        </w:rPr>
      </w:pPr>
      <w:r>
        <w:rPr>
          <w:sz w:val="22"/>
        </w:rPr>
        <w:t xml:space="preserve">Ослабление моторики  - при стимуляции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-симпатической нервной системы и, возможно,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-пуринергических рецепторов</w:t>
      </w:r>
    </w:p>
    <w:p w:rsidR="002C51A9" w:rsidRDefault="002C51A9">
      <w:pPr>
        <w:pStyle w:val="1"/>
        <w:rPr>
          <w:sz w:val="22"/>
        </w:rPr>
      </w:pPr>
      <w:r>
        <w:rPr>
          <w:sz w:val="22"/>
          <w:u w:val="dotted"/>
        </w:rPr>
        <w:t>Дофамин</w:t>
      </w:r>
      <w:r>
        <w:rPr>
          <w:sz w:val="22"/>
        </w:rPr>
        <w:t xml:space="preserve"> - тормозный регулятор моторики желудка, контролирующий </w:t>
      </w:r>
    </w:p>
    <w:p w:rsidR="002C51A9" w:rsidRDefault="002C51A9">
      <w:pPr>
        <w:rPr>
          <w:b w:val="0"/>
          <w:i/>
          <w:iCs/>
          <w:sz w:val="22"/>
        </w:rPr>
      </w:pPr>
      <w:r>
        <w:rPr>
          <w:b w:val="0"/>
          <w:i/>
          <w:iCs/>
          <w:sz w:val="22"/>
        </w:rPr>
        <w:t>-«рецептивную релаксацию» тела желудка</w:t>
      </w:r>
    </w:p>
    <w:p w:rsidR="002C51A9" w:rsidRDefault="002C51A9">
      <w:pPr>
        <w:rPr>
          <w:b w:val="0"/>
          <w:i/>
          <w:iCs/>
          <w:sz w:val="22"/>
        </w:rPr>
      </w:pPr>
      <w:r>
        <w:rPr>
          <w:b w:val="0"/>
          <w:i/>
          <w:iCs/>
          <w:sz w:val="22"/>
        </w:rPr>
        <w:t xml:space="preserve">-расслабление </w:t>
      </w:r>
      <w:r>
        <w:rPr>
          <w:b w:val="0"/>
          <w:i/>
          <w:iCs/>
          <w:sz w:val="22"/>
          <w:lang w:val="en-US"/>
        </w:rPr>
        <w:t>antrum</w:t>
      </w:r>
    </w:p>
    <w:p w:rsidR="002C51A9" w:rsidRDefault="002C51A9">
      <w:pPr>
        <w:rPr>
          <w:b w:val="0"/>
          <w:i/>
          <w:iCs/>
          <w:sz w:val="22"/>
        </w:rPr>
      </w:pPr>
      <w:r>
        <w:rPr>
          <w:b w:val="0"/>
          <w:i/>
          <w:iCs/>
          <w:sz w:val="22"/>
        </w:rPr>
        <w:t>-сокращение пилорического сфинктера</w:t>
      </w:r>
    </w:p>
    <w:p w:rsidR="002C51A9" w:rsidRDefault="002C51A9">
      <w:pPr>
        <w:rPr>
          <w:b w:val="0"/>
          <w:i/>
          <w:iCs/>
          <w:sz w:val="22"/>
        </w:rPr>
      </w:pPr>
      <w:r>
        <w:rPr>
          <w:b w:val="0"/>
          <w:i/>
          <w:iCs/>
          <w:sz w:val="22"/>
        </w:rPr>
        <w:t>-расслабление нижнего пищеводного жома</w:t>
      </w:r>
    </w:p>
    <w:p w:rsidR="002C51A9" w:rsidRDefault="002C51A9">
      <w:pPr>
        <w:rPr>
          <w:b w:val="0"/>
          <w:i/>
          <w:iCs/>
          <w:sz w:val="22"/>
        </w:rPr>
      </w:pPr>
      <w:r>
        <w:rPr>
          <w:b w:val="0"/>
          <w:i/>
          <w:iCs/>
          <w:sz w:val="22"/>
        </w:rPr>
        <w:t xml:space="preserve">Дофаминовые рецепторы на нервных окончаниях в сплетениях ЖКТ </w:t>
      </w:r>
    </w:p>
    <w:p w:rsidR="002C51A9" w:rsidRDefault="002C51A9">
      <w:pPr>
        <w:rPr>
          <w:b w:val="0"/>
          <w:i/>
          <w:iCs/>
          <w:sz w:val="22"/>
        </w:rPr>
      </w:pPr>
      <w:r>
        <w:rPr>
          <w:b w:val="0"/>
          <w:i/>
          <w:iCs/>
          <w:sz w:val="22"/>
        </w:rPr>
        <w:t>препятствуют выделению ацетилхолина (стимулирующего моторику).</w:t>
      </w:r>
    </w:p>
    <w:p w:rsidR="002C51A9" w:rsidRDefault="002C51A9">
      <w:pPr>
        <w:rPr>
          <w:vanish/>
          <w:sz w:val="22"/>
          <w:szCs w:val="24"/>
        </w:rPr>
      </w:pPr>
      <w:r>
        <w:rPr>
          <w:b w:val="0"/>
          <w:i/>
          <w:iCs/>
          <w:sz w:val="22"/>
          <w:u w:val="dotted"/>
        </w:rPr>
        <w:t>Серотонин</w:t>
      </w:r>
      <w:r>
        <w:rPr>
          <w:b w:val="0"/>
          <w:i/>
          <w:iCs/>
          <w:sz w:val="22"/>
        </w:rPr>
        <w:t>- тормозный медиатор выделения АЦХ.</w:t>
      </w:r>
    </w:p>
    <w:p w:rsidR="002C51A9" w:rsidRDefault="002C51A9">
      <w:pPr>
        <w:rPr>
          <w:b w:val="0"/>
          <w:sz w:val="22"/>
        </w:rPr>
      </w:pPr>
    </w:p>
    <w:p w:rsidR="002C51A9" w:rsidRDefault="002C51A9">
      <w:pPr>
        <w:pStyle w:val="6"/>
        <w:rPr>
          <w:sz w:val="22"/>
        </w:rPr>
      </w:pPr>
    </w:p>
    <w:p w:rsidR="002C51A9" w:rsidRDefault="002C51A9">
      <w:pPr>
        <w:pStyle w:val="6"/>
        <w:rPr>
          <w:sz w:val="22"/>
          <w:u w:val="none"/>
        </w:rPr>
      </w:pPr>
      <w:r>
        <w:rPr>
          <w:sz w:val="22"/>
        </w:rPr>
        <w:t>Стимулирующее действие прокинетиков на моторику желудка</w:t>
      </w:r>
      <w:r>
        <w:rPr>
          <w:sz w:val="22"/>
          <w:u w:val="none"/>
        </w:rPr>
        <w:t>: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-уменьшение релаксации тела желудка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-усиление сокращения антрального отдела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-расслабление пилорического сфинктера и </w:t>
      </w:r>
      <w:r>
        <w:rPr>
          <w:b w:val="0"/>
          <w:sz w:val="22"/>
          <w:lang w:val="en-US"/>
        </w:rPr>
        <w:t>duodenum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-сокращение нижнего пищеводного сфинктера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  <w:u w:val="dotted"/>
        </w:rPr>
        <w:t>Результат</w:t>
      </w:r>
      <w:r>
        <w:rPr>
          <w:b w:val="0"/>
          <w:sz w:val="22"/>
        </w:rPr>
        <w:t>: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-ускорение эвакуации содержимого желудка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-устранение рефлюкса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-противорвотный рефлекс</w:t>
      </w:r>
    </w:p>
    <w:p w:rsidR="002C51A9" w:rsidRDefault="002C51A9">
      <w:pPr>
        <w:rPr>
          <w:b w:val="0"/>
          <w:bCs/>
          <w:color w:val="336600"/>
          <w:sz w:val="22"/>
          <w:szCs w:val="28"/>
        </w:rPr>
      </w:pPr>
      <w:r>
        <w:rPr>
          <w:b w:val="0"/>
          <w:sz w:val="22"/>
        </w:rPr>
        <w:t>-усиление перистальтики тонкого кишечника</w:t>
      </w:r>
    </w:p>
    <w:p w:rsidR="002C51A9" w:rsidRDefault="002C51A9">
      <w:pPr>
        <w:overflowPunct/>
        <w:autoSpaceDE/>
        <w:autoSpaceDN/>
        <w:adjustRightInd/>
        <w:textAlignment w:val="auto"/>
        <w:rPr>
          <w:b w:val="0"/>
          <w:bCs/>
          <w:color w:val="336600"/>
          <w:sz w:val="22"/>
          <w:szCs w:val="28"/>
        </w:rPr>
      </w:pPr>
      <w:r>
        <w:rPr>
          <w:b w:val="0"/>
          <w:bCs/>
          <w:color w:val="336600"/>
          <w:sz w:val="22"/>
          <w:szCs w:val="28"/>
          <w:u w:val="single"/>
        </w:rPr>
        <w:t>Применение</w:t>
      </w:r>
    </w:p>
    <w:p w:rsidR="002C51A9" w:rsidRDefault="002C51A9">
      <w:pPr>
        <w:overflowPunct/>
        <w:autoSpaceDE/>
        <w:autoSpaceDN/>
        <w:adjustRightInd/>
        <w:textAlignment w:val="auto"/>
        <w:rPr>
          <w:b w:val="0"/>
          <w:bCs/>
          <w:color w:val="336600"/>
          <w:sz w:val="22"/>
          <w:szCs w:val="28"/>
        </w:rPr>
      </w:pPr>
      <w:r>
        <w:rPr>
          <w:b w:val="0"/>
          <w:bCs/>
          <w:color w:val="336600"/>
          <w:sz w:val="22"/>
          <w:szCs w:val="28"/>
        </w:rPr>
        <w:t>-Функциональные нарушения моторики желудка, диспептический синдром, гастропарез,</w:t>
      </w:r>
    </w:p>
    <w:p w:rsidR="002C51A9" w:rsidRDefault="002C51A9">
      <w:pPr>
        <w:overflowPunct/>
        <w:autoSpaceDE/>
        <w:autoSpaceDN/>
        <w:adjustRightInd/>
        <w:textAlignment w:val="auto"/>
        <w:rPr>
          <w:b w:val="0"/>
          <w:bCs/>
          <w:color w:val="336600"/>
          <w:sz w:val="22"/>
          <w:szCs w:val="28"/>
        </w:rPr>
      </w:pPr>
      <w:r>
        <w:rPr>
          <w:b w:val="0"/>
          <w:bCs/>
          <w:color w:val="336600"/>
          <w:sz w:val="22"/>
          <w:szCs w:val="28"/>
        </w:rPr>
        <w:t xml:space="preserve">  атония желудка, метеоризм.</w:t>
      </w:r>
    </w:p>
    <w:p w:rsidR="002C51A9" w:rsidRDefault="002C51A9">
      <w:pPr>
        <w:overflowPunct/>
        <w:autoSpaceDE/>
        <w:autoSpaceDN/>
        <w:adjustRightInd/>
        <w:textAlignment w:val="auto"/>
        <w:rPr>
          <w:b w:val="0"/>
          <w:bCs/>
          <w:color w:val="336600"/>
          <w:sz w:val="22"/>
          <w:szCs w:val="28"/>
        </w:rPr>
      </w:pPr>
      <w:r>
        <w:rPr>
          <w:b w:val="0"/>
          <w:bCs/>
          <w:color w:val="336600"/>
          <w:sz w:val="22"/>
          <w:szCs w:val="28"/>
        </w:rPr>
        <w:t>-Рефлюксный эзофагит.</w:t>
      </w:r>
    </w:p>
    <w:p w:rsidR="002C51A9" w:rsidRDefault="002C51A9">
      <w:pPr>
        <w:overflowPunct/>
        <w:autoSpaceDE/>
        <w:autoSpaceDN/>
        <w:adjustRightInd/>
        <w:textAlignment w:val="auto"/>
        <w:rPr>
          <w:b w:val="0"/>
          <w:bCs/>
          <w:color w:val="336600"/>
          <w:sz w:val="22"/>
          <w:szCs w:val="28"/>
        </w:rPr>
      </w:pPr>
      <w:r>
        <w:rPr>
          <w:b w:val="0"/>
          <w:bCs/>
          <w:color w:val="336600"/>
          <w:sz w:val="22"/>
          <w:szCs w:val="28"/>
        </w:rPr>
        <w:t>-Тошнота, рвота, икота.</w:t>
      </w:r>
    </w:p>
    <w:p w:rsidR="002C51A9" w:rsidRDefault="002C51A9">
      <w:pPr>
        <w:overflowPunct/>
        <w:autoSpaceDE/>
        <w:autoSpaceDN/>
        <w:adjustRightInd/>
        <w:textAlignment w:val="auto"/>
        <w:rPr>
          <w:b w:val="0"/>
          <w:bCs/>
          <w:color w:val="336600"/>
          <w:sz w:val="22"/>
          <w:szCs w:val="28"/>
        </w:rPr>
      </w:pPr>
      <w:r>
        <w:rPr>
          <w:b w:val="0"/>
          <w:bCs/>
          <w:color w:val="336600"/>
          <w:sz w:val="22"/>
          <w:szCs w:val="28"/>
        </w:rPr>
        <w:t>-Рентгенологическое исследование кишечника.</w:t>
      </w:r>
    </w:p>
    <w:p w:rsidR="002C51A9" w:rsidRDefault="002C51A9">
      <w:pPr>
        <w:rPr>
          <w:vanish/>
          <w:sz w:val="22"/>
          <w:szCs w:val="24"/>
        </w:rPr>
      </w:pP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                      </w:t>
      </w:r>
    </w:p>
    <w:p w:rsidR="002C51A9" w:rsidRDefault="002C51A9">
      <w:pPr>
        <w:rPr>
          <w:sz w:val="22"/>
        </w:rPr>
      </w:pPr>
      <w:r>
        <w:rPr>
          <w:i/>
          <w:sz w:val="22"/>
        </w:rPr>
        <w:t>Метоклопрамид ( церукал )</w:t>
      </w:r>
      <w:r>
        <w:rPr>
          <w:sz w:val="22"/>
        </w:rPr>
        <w:t xml:space="preserve">    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  <w:u w:val="single"/>
        </w:rPr>
        <w:t>Блокирует дофаминовые рецепторы</w:t>
      </w:r>
      <w:r>
        <w:rPr>
          <w:b w:val="0"/>
          <w:sz w:val="22"/>
        </w:rPr>
        <w:t xml:space="preserve"> в хеморецепторной триггерной зоне ствола головного мозга, вследствие чего подавляются рвотный рефлекс, тошнота, икота.</w:t>
      </w:r>
    </w:p>
    <w:p w:rsidR="002C51A9" w:rsidRDefault="002C51A9">
      <w:pPr>
        <w:pStyle w:val="a6"/>
        <w:rPr>
          <w:bCs w:val="0"/>
          <w:sz w:val="22"/>
        </w:rPr>
      </w:pPr>
      <w:r>
        <w:rPr>
          <w:bCs w:val="0"/>
          <w:sz w:val="22"/>
        </w:rPr>
        <w:t>Он повышает тонус нижнего сфинктера пищевода с одновременным расслаблением привратникового жома, способствует уменьшению внутрижелудочного давления, тем самым облегчает опорожнение желудка и предотвращает гастро-эзофагальный рефлюкс.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В связи с действием преимущественно на верхние отделы ЖКТ </w:t>
      </w:r>
      <w:r>
        <w:rPr>
          <w:b w:val="0"/>
          <w:sz w:val="22"/>
          <w:u w:val="dotted"/>
        </w:rPr>
        <w:t>препарат показан</w:t>
      </w:r>
      <w:r>
        <w:rPr>
          <w:b w:val="0"/>
          <w:sz w:val="22"/>
        </w:rPr>
        <w:t xml:space="preserve"> при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-рефлюкс-эзофагите,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-язвенной болезни,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-дискинезиях органов брюшной полости,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-рвоте различного генеза.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  <w:u w:val="dotted"/>
        </w:rPr>
        <w:t>Назначают</w:t>
      </w:r>
      <w:r>
        <w:rPr>
          <w:b w:val="0"/>
          <w:sz w:val="22"/>
        </w:rPr>
        <w:t xml:space="preserve"> внутрь, внутримышечно, внутривенно.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  <w:u w:val="single"/>
        </w:rPr>
        <w:t>Побочные эффекты</w:t>
      </w:r>
      <w:r>
        <w:rPr>
          <w:b w:val="0"/>
          <w:sz w:val="22"/>
        </w:rPr>
        <w:t>: сухость во рту, сонливость, шум в ушах, паркинсонизм, гипотензия.</w:t>
      </w:r>
    </w:p>
    <w:p w:rsidR="002C51A9" w:rsidRDefault="002C51A9">
      <w:pPr>
        <w:pStyle w:val="a6"/>
        <w:rPr>
          <w:i/>
          <w:sz w:val="22"/>
        </w:rPr>
      </w:pPr>
      <w:r>
        <w:rPr>
          <w:sz w:val="22"/>
        </w:rPr>
        <w:t>Очень часто встречаются у детей и лиц молодого возраста, причем более тяжелые экстрапирамидные расстройства встречаются у детей  и женщин.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>Домперидон (мотилиум 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Сходен по механизму действия с метоклопрамидом, но более эффективен.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Плохо проникает через  ГЭБ.  Оказывает и противорвотное действие.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  <w:u w:val="single"/>
        </w:rPr>
        <w:t>Показания</w:t>
      </w:r>
      <w:r>
        <w:rPr>
          <w:b w:val="0"/>
          <w:sz w:val="22"/>
        </w:rPr>
        <w:t>: те же.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  <w:u w:val="single"/>
        </w:rPr>
        <w:t>Побочные эффекты</w:t>
      </w:r>
      <w:r>
        <w:rPr>
          <w:b w:val="0"/>
          <w:sz w:val="22"/>
        </w:rPr>
        <w:t>: спазмы кишечника, редко - экстрапирамидные расстройства.</w:t>
      </w:r>
    </w:p>
    <w:p w:rsidR="002C51A9" w:rsidRDefault="002C51A9">
      <w:pPr>
        <w:pStyle w:val="1"/>
        <w:rPr>
          <w:b/>
          <w:bCs/>
          <w:sz w:val="22"/>
        </w:rPr>
      </w:pPr>
      <w:r>
        <w:rPr>
          <w:b/>
          <w:bCs/>
          <w:sz w:val="22"/>
        </w:rPr>
        <w:t>Бромоприд  Цизаприд</w:t>
      </w:r>
    </w:p>
    <w:p w:rsidR="002C51A9" w:rsidRDefault="002C51A9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  <w:bCs/>
          <w:color w:val="008000"/>
        </w:rPr>
      </w:pPr>
    </w:p>
    <w:p w:rsidR="002C51A9" w:rsidRDefault="002C51A9">
      <w:pPr>
        <w:pStyle w:val="4"/>
        <w:rPr>
          <w:bCs/>
          <w:iCs/>
        </w:rPr>
      </w:pPr>
      <w:r>
        <w:rPr>
          <w:bCs/>
          <w:iCs/>
        </w:rPr>
        <w:t>АНТИПАРЕТИКИ</w:t>
      </w:r>
    </w:p>
    <w:p w:rsidR="002C51A9" w:rsidRDefault="002C51A9">
      <w:pPr>
        <w:rPr>
          <w:b w:val="0"/>
          <w:sz w:val="24"/>
        </w:rPr>
      </w:pPr>
      <w:r>
        <w:rPr>
          <w:b w:val="0"/>
          <w:sz w:val="24"/>
        </w:rPr>
        <w:t>Средства, применяемые при атониях и парезах кишечника.</w:t>
      </w:r>
    </w:p>
    <w:p w:rsidR="002C51A9" w:rsidRDefault="002C51A9">
      <w:pPr>
        <w:rPr>
          <w:sz w:val="24"/>
        </w:rPr>
      </w:pPr>
      <w:r>
        <w:rPr>
          <w:bCs/>
          <w:i/>
          <w:iCs/>
          <w:sz w:val="24"/>
        </w:rPr>
        <w:t xml:space="preserve">Ацеклидин,  прозерин      </w:t>
      </w:r>
      <w:r>
        <w:rPr>
          <w:sz w:val="24"/>
        </w:rPr>
        <w:t xml:space="preserve">См. холинергические средства.     </w:t>
      </w:r>
    </w:p>
    <w:p w:rsidR="002C51A9" w:rsidRDefault="002C51A9">
      <w:pPr>
        <w:rPr>
          <w:sz w:val="24"/>
        </w:rPr>
      </w:pPr>
    </w:p>
    <w:p w:rsidR="002C51A9" w:rsidRDefault="002C51A9">
      <w:pPr>
        <w:rPr>
          <w:sz w:val="24"/>
        </w:rPr>
      </w:pPr>
      <w:r>
        <w:rPr>
          <w:sz w:val="24"/>
        </w:rPr>
        <w:t>ПРИМЕНЯЕМЫЕ   ПРИ   ГИПЕРМОТОРИКЕ</w:t>
      </w:r>
    </w:p>
    <w:p w:rsidR="002C51A9" w:rsidRDefault="002C51A9">
      <w:pPr>
        <w:rPr>
          <w:sz w:val="24"/>
        </w:rPr>
      </w:pP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>1. АНТИДИАРЕЙНЫЕ   СРЕДСТВА</w:t>
      </w:r>
    </w:p>
    <w:p w:rsidR="002C51A9" w:rsidRDefault="002C51A9">
      <w:pPr>
        <w:rPr>
          <w:i/>
          <w:sz w:val="22"/>
        </w:rPr>
      </w:pPr>
      <w:r>
        <w:rPr>
          <w:sz w:val="22"/>
        </w:rPr>
        <w:t xml:space="preserve">                 </w:t>
      </w:r>
      <w:r>
        <w:rPr>
          <w:i/>
          <w:sz w:val="22"/>
        </w:rPr>
        <w:t>Опиоиды  периферического  действия:</w:t>
      </w: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 xml:space="preserve">                                                                             </w:t>
      </w:r>
      <w:r>
        <w:rPr>
          <w:b w:val="0"/>
          <w:sz w:val="22"/>
        </w:rPr>
        <w:t>Лоперамид=Имодиу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Реасек  (опиоид Дифеноксилат+атропин)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</w:t>
      </w:r>
      <w:r>
        <w:rPr>
          <w:i/>
          <w:sz w:val="22"/>
        </w:rPr>
        <w:t xml:space="preserve">Препараты  Са и А1:                      </w:t>
      </w:r>
      <w:r>
        <w:rPr>
          <w:b w:val="0"/>
          <w:sz w:val="22"/>
        </w:rPr>
        <w:t>Кальция  карбонат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Аттапульгит (коллоид </w:t>
      </w:r>
      <w:r>
        <w:rPr>
          <w:b w:val="0"/>
          <w:sz w:val="22"/>
          <w:lang w:val="en-US"/>
        </w:rPr>
        <w:t>Al</w:t>
      </w:r>
      <w:r>
        <w:rPr>
          <w:b w:val="0"/>
          <w:sz w:val="22"/>
        </w:rPr>
        <w:t>/</w:t>
      </w:r>
      <w:r>
        <w:rPr>
          <w:b w:val="0"/>
          <w:sz w:val="22"/>
          <w:lang w:val="en-US"/>
        </w:rPr>
        <w:t>Mg</w:t>
      </w:r>
      <w:r>
        <w:rPr>
          <w:b w:val="0"/>
          <w:sz w:val="22"/>
        </w:rPr>
        <w:t>-силиката)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</w:t>
      </w:r>
      <w:r>
        <w:rPr>
          <w:i/>
          <w:sz w:val="22"/>
        </w:rPr>
        <w:t xml:space="preserve">Вяжущие:                                         </w:t>
      </w:r>
      <w:r>
        <w:rPr>
          <w:b w:val="0"/>
          <w:sz w:val="22"/>
        </w:rPr>
        <w:t>Висмута  нитрат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</w:t>
      </w:r>
      <w:r>
        <w:rPr>
          <w:i/>
          <w:sz w:val="22"/>
        </w:rPr>
        <w:t xml:space="preserve">Адсорбирующие:                       </w:t>
      </w:r>
      <w:r>
        <w:rPr>
          <w:b w:val="0"/>
          <w:sz w:val="22"/>
        </w:rPr>
        <w:t xml:space="preserve">       Активированный  уголь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Полифепан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  <w:u w:val="dotted"/>
        </w:rPr>
        <w:t>Энкефалинергические нейроны</w:t>
      </w:r>
      <w:r>
        <w:rPr>
          <w:b w:val="0"/>
          <w:sz w:val="22"/>
        </w:rPr>
        <w:t xml:space="preserve"> являются промежуточными нейронами, работающими на нейроны, контролирующие гладкую мускулатуру кишечной трубки.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Энкефалинергические нейроны широко представлены в ЖКТ и локализуются в желудочно-кишечных эффекторных клетках гладких мышечных волокон.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Опиатные рецепторы  оказывают регулирующее влияние на моторику ЖКТ: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стимуляция</w:t>
      </w:r>
      <w:r>
        <w:rPr>
          <w:b w:val="0"/>
          <w:i/>
          <w:sz w:val="22"/>
        </w:rPr>
        <w:t xml:space="preserve"> мю </w:t>
      </w:r>
      <w:r>
        <w:rPr>
          <w:b w:val="0"/>
          <w:sz w:val="22"/>
        </w:rPr>
        <w:t>и</w:t>
      </w:r>
      <w:r>
        <w:rPr>
          <w:b w:val="0"/>
          <w:i/>
          <w:sz w:val="22"/>
        </w:rPr>
        <w:t xml:space="preserve"> дельта</w:t>
      </w:r>
      <w:r>
        <w:rPr>
          <w:b w:val="0"/>
          <w:sz w:val="22"/>
        </w:rPr>
        <w:t xml:space="preserve"> опиатных рецепторов приводит  к  ослаблению моторики.</w:t>
      </w:r>
    </w:p>
    <w:p w:rsidR="002C51A9" w:rsidRDefault="002C51A9">
      <w:pPr>
        <w:rPr>
          <w:b w:val="0"/>
          <w:sz w:val="22"/>
        </w:rPr>
      </w:pPr>
      <w:r>
        <w:rPr>
          <w:bCs/>
          <w:i/>
          <w:iCs/>
          <w:sz w:val="22"/>
        </w:rPr>
        <w:t>Аттапульгит</w:t>
      </w:r>
      <w:r>
        <w:rPr>
          <w:b w:val="0"/>
          <w:sz w:val="22"/>
        </w:rPr>
        <w:t xml:space="preserve"> (коллоид </w:t>
      </w:r>
      <w:r>
        <w:rPr>
          <w:b w:val="0"/>
          <w:sz w:val="22"/>
          <w:lang w:val="en-US"/>
        </w:rPr>
        <w:t>Al</w:t>
      </w:r>
      <w:r>
        <w:rPr>
          <w:b w:val="0"/>
          <w:sz w:val="22"/>
        </w:rPr>
        <w:t>/</w:t>
      </w:r>
      <w:r>
        <w:rPr>
          <w:b w:val="0"/>
          <w:sz w:val="22"/>
          <w:lang w:val="en-US"/>
        </w:rPr>
        <w:t>Mg</w:t>
      </w:r>
      <w:r>
        <w:rPr>
          <w:b w:val="0"/>
          <w:sz w:val="22"/>
        </w:rPr>
        <w:t>-силиката)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Адсорбирующее, вяжущее действие.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Адсорбирует токсины, бактерии, газы.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Симптоматическое лечение острой диареи.</w:t>
      </w:r>
    </w:p>
    <w:p w:rsidR="002C51A9" w:rsidRDefault="002C51A9">
      <w:pPr>
        <w:pStyle w:val="a6"/>
        <w:rPr>
          <w:bCs w:val="0"/>
          <w:sz w:val="22"/>
        </w:rPr>
      </w:pPr>
      <w:r>
        <w:rPr>
          <w:bCs w:val="0"/>
          <w:sz w:val="22"/>
        </w:rPr>
        <w:t>Таблетки, покрытые оболочкой (0,75).</w:t>
      </w:r>
    </w:p>
    <w:p w:rsidR="002C51A9" w:rsidRDefault="002C51A9">
      <w:pPr>
        <w:pStyle w:val="a6"/>
        <w:rPr>
          <w:bCs w:val="0"/>
          <w:sz w:val="22"/>
        </w:rPr>
      </w:pPr>
      <w:r>
        <w:rPr>
          <w:bCs w:val="0"/>
          <w:sz w:val="22"/>
        </w:rPr>
        <w:t>2 таблетки 6 раз (после каждого стула не более 12 раз в сутки).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Сироп</w:t>
      </w:r>
    </w:p>
    <w:p w:rsidR="002C51A9" w:rsidRDefault="002C51A9">
      <w:pPr>
        <w:pStyle w:val="3"/>
        <w:rPr>
          <w:bCs/>
          <w:sz w:val="22"/>
        </w:rPr>
      </w:pPr>
      <w:r>
        <w:rPr>
          <w:bCs/>
          <w:sz w:val="22"/>
        </w:rPr>
        <w:t>Диосмектит=Смекта</w:t>
      </w:r>
    </w:p>
    <w:p w:rsidR="002C51A9" w:rsidRDefault="002C51A9">
      <w:pPr>
        <w:pStyle w:val="a6"/>
        <w:rPr>
          <w:sz w:val="22"/>
        </w:rPr>
      </w:pPr>
      <w:r>
        <w:rPr>
          <w:sz w:val="22"/>
        </w:rPr>
        <w:t>Природное соединение.</w:t>
      </w:r>
    </w:p>
    <w:p w:rsidR="002C51A9" w:rsidRDefault="002C51A9">
      <w:pPr>
        <w:pStyle w:val="a6"/>
        <w:rPr>
          <w:sz w:val="22"/>
        </w:rPr>
      </w:pPr>
      <w:r>
        <w:rPr>
          <w:sz w:val="22"/>
        </w:rPr>
        <w:t xml:space="preserve">Порошок  по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</w:rPr>
          <w:t>3 г</w:t>
        </w:r>
      </w:smartTag>
      <w:r>
        <w:rPr>
          <w:sz w:val="22"/>
        </w:rPr>
        <w:t xml:space="preserve"> в пакетике для приготовления суспензии.</w:t>
      </w:r>
    </w:p>
    <w:p w:rsidR="002C51A9" w:rsidRDefault="002C51A9">
      <w:pPr>
        <w:pStyle w:val="a6"/>
        <w:rPr>
          <w:sz w:val="22"/>
        </w:rPr>
      </w:pPr>
      <w:r>
        <w:rPr>
          <w:sz w:val="22"/>
        </w:rPr>
        <w:t>3 раза в день с водой.</w:t>
      </w:r>
    </w:p>
    <w:p w:rsidR="002C51A9" w:rsidRDefault="002C51A9">
      <w:pPr>
        <w:pStyle w:val="a6"/>
        <w:rPr>
          <w:sz w:val="22"/>
        </w:rPr>
      </w:pPr>
      <w:r>
        <w:rPr>
          <w:sz w:val="22"/>
        </w:rPr>
        <w:t>Адсорбирует бактерии, вирусы.</w:t>
      </w:r>
    </w:p>
    <w:p w:rsidR="002C51A9" w:rsidRDefault="002C51A9">
      <w:pPr>
        <w:pStyle w:val="a6"/>
        <w:rPr>
          <w:sz w:val="22"/>
        </w:rPr>
      </w:pPr>
      <w:r>
        <w:rPr>
          <w:sz w:val="22"/>
        </w:rPr>
        <w:t>Стабилизатор слизистой.</w:t>
      </w:r>
    </w:p>
    <w:p w:rsidR="002C51A9" w:rsidRDefault="002C51A9">
      <w:pPr>
        <w:pStyle w:val="a6"/>
        <w:rPr>
          <w:sz w:val="22"/>
        </w:rPr>
      </w:pPr>
      <w:r>
        <w:rPr>
          <w:sz w:val="22"/>
        </w:rPr>
        <w:t>Увеличивает количество и качество слизи.</w:t>
      </w:r>
    </w:p>
    <w:p w:rsidR="002C51A9" w:rsidRDefault="002C51A9">
      <w:pPr>
        <w:pStyle w:val="a6"/>
        <w:rPr>
          <w:sz w:val="22"/>
        </w:rPr>
      </w:pPr>
      <w:r>
        <w:rPr>
          <w:sz w:val="22"/>
        </w:rPr>
        <w:t>Симптоматическое лечение аллергической, лекарственной диареи.</w:t>
      </w:r>
    </w:p>
    <w:p w:rsidR="002C51A9" w:rsidRDefault="002C51A9">
      <w:pPr>
        <w:pStyle w:val="a6"/>
      </w:pPr>
    </w:p>
    <w:p w:rsidR="002C51A9" w:rsidRDefault="002C51A9">
      <w:pPr>
        <w:pStyle w:val="4"/>
        <w:rPr>
          <w:szCs w:val="24"/>
        </w:rPr>
      </w:pPr>
    </w:p>
    <w:p w:rsidR="002C51A9" w:rsidRDefault="002C51A9">
      <w:pPr>
        <w:pStyle w:val="4"/>
        <w:rPr>
          <w:b w:val="0"/>
          <w:bCs/>
          <w:szCs w:val="24"/>
        </w:rPr>
      </w:pPr>
      <w:r>
        <w:rPr>
          <w:szCs w:val="24"/>
        </w:rPr>
        <w:t>ПРОТИВОРВОТНЫЕ  СРЕДСТВА</w:t>
      </w:r>
    </w:p>
    <w:p w:rsidR="002C51A9" w:rsidRDefault="002C51A9">
      <w:pPr>
        <w:rPr>
          <w:b w:val="0"/>
          <w:bCs/>
          <w:sz w:val="24"/>
          <w:szCs w:val="24"/>
        </w:rPr>
      </w:pPr>
    </w:p>
    <w:p w:rsidR="002C51A9" w:rsidRDefault="002C51A9">
      <w:pPr>
        <w:rPr>
          <w:b w:val="0"/>
          <w:bCs/>
          <w:sz w:val="24"/>
        </w:rPr>
      </w:pPr>
      <w:r>
        <w:rPr>
          <w:sz w:val="24"/>
        </w:rPr>
        <w:t>Рвота</w:t>
      </w:r>
      <w:r>
        <w:rPr>
          <w:b w:val="0"/>
          <w:bCs/>
          <w:sz w:val="24"/>
        </w:rPr>
        <w:t xml:space="preserve"> – сложный рефлекторный акт, возникающий вследствие возбуждения рвотного центра,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В результате которого содержимое желудка   начальных отделов кишечника извергается через рот наружу.</w:t>
      </w:r>
    </w:p>
    <w:p w:rsidR="002C51A9" w:rsidRDefault="002C51A9">
      <w:pPr>
        <w:pStyle w:val="a6"/>
        <w:rPr>
          <w:i/>
          <w:iCs/>
        </w:rPr>
      </w:pPr>
      <w:r>
        <w:rPr>
          <w:i/>
          <w:iCs/>
        </w:rPr>
        <w:t>Сложный акт рвоты заключается в непроизвольных висцеральных и соматических двигательных рефлексах, обеспечивающих выталкивание желудочного содержимого.</w:t>
      </w:r>
    </w:p>
    <w:p w:rsidR="002C51A9" w:rsidRDefault="002C51A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Основное усилие обеспечивается мышцами живота.</w:t>
      </w:r>
    </w:p>
    <w:p w:rsidR="002C51A9" w:rsidRDefault="002C51A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При расслаблении дна желудка и желудочно-пищеводного сфинктера параллельно происходит резкое повышение внутрибрюшного давления в результате сокращения диафрагмы и брюшной стенки.</w:t>
      </w:r>
    </w:p>
    <w:p w:rsidR="002C51A9" w:rsidRDefault="002C51A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Такое сокращение вместе с  одновременно происходящим сокращением привратника желудка приводит к выталкиванию желудочного содержимого в пищевод.</w:t>
      </w:r>
    </w:p>
    <w:p w:rsidR="002C51A9" w:rsidRDefault="002C51A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Повышенное внутриплевральное давление способствует дальнейшему продвижению содержимого желудка из пищевода в полость рта.</w:t>
      </w:r>
    </w:p>
    <w:p w:rsidR="002C51A9" w:rsidRDefault="002C51A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Имеет значение  также изменение направления перистальтики пищевода на обратное.</w:t>
      </w:r>
    </w:p>
    <w:p w:rsidR="002C51A9" w:rsidRDefault="002C51A9">
      <w:pPr>
        <w:rPr>
          <w:b w:val="0"/>
          <w:bCs/>
          <w:sz w:val="24"/>
        </w:rPr>
      </w:pPr>
    </w:p>
    <w:p w:rsidR="002C51A9" w:rsidRDefault="002C51A9">
      <w:pPr>
        <w:rPr>
          <w:b w:val="0"/>
          <w:bCs/>
          <w:sz w:val="24"/>
        </w:rPr>
      </w:pPr>
      <w:r>
        <w:rPr>
          <w:sz w:val="24"/>
        </w:rPr>
        <w:t xml:space="preserve">Акт рвоты </w:t>
      </w:r>
      <w:r>
        <w:rPr>
          <w:b w:val="0"/>
          <w:bCs/>
          <w:sz w:val="24"/>
        </w:rPr>
        <w:t>– высокозапрограммированный процесс с участием как соматической, так и вегетативной нервной системы.</w:t>
      </w:r>
    </w:p>
    <w:p w:rsidR="002C51A9" w:rsidRDefault="002C51A9">
      <w:pPr>
        <w:rPr>
          <w:b w:val="0"/>
          <w:bCs/>
          <w:sz w:val="24"/>
        </w:rPr>
      </w:pPr>
      <w:r>
        <w:rPr>
          <w:i/>
          <w:iCs/>
          <w:sz w:val="24"/>
        </w:rPr>
        <w:t>Он находится под контролем двух функционально  различных структур, расположенных в продолговатом мозге</w:t>
      </w:r>
      <w:r>
        <w:rPr>
          <w:b w:val="0"/>
          <w:bCs/>
          <w:sz w:val="24"/>
        </w:rPr>
        <w:t xml:space="preserve">: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</w:t>
      </w:r>
      <w:r>
        <w:rPr>
          <w:b w:val="0"/>
          <w:bCs/>
          <w:sz w:val="24"/>
          <w:u w:val="single"/>
        </w:rPr>
        <w:t>рвотного центра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</w:t>
      </w:r>
      <w:r>
        <w:rPr>
          <w:b w:val="0"/>
          <w:bCs/>
          <w:sz w:val="24"/>
          <w:u w:val="single"/>
        </w:rPr>
        <w:t>хеморецепторов триггерной зоны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Эти центры расположены в непосредственной близости друг от друга и от иных центров ствола мозга, регулирующих вегетативные и вазомоторные функции.</w:t>
      </w:r>
    </w:p>
    <w:p w:rsidR="002C51A9" w:rsidRDefault="002C51A9">
      <w:pPr>
        <w:rPr>
          <w:b w:val="0"/>
          <w:bCs/>
          <w:sz w:val="24"/>
        </w:rPr>
      </w:pPr>
      <w:r>
        <w:rPr>
          <w:i/>
          <w:iCs/>
          <w:sz w:val="24"/>
        </w:rPr>
        <w:t>Рвотный центр</w:t>
      </w:r>
      <w:r>
        <w:rPr>
          <w:b w:val="0"/>
          <w:bCs/>
          <w:sz w:val="24"/>
        </w:rPr>
        <w:t xml:space="preserve"> играет главную роль: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-стимулирует рвоту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-координирует центральные и периферические афферентные сигналы.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Афферентные сигналы поступают в рвотный центр от различных частей тела через блуждающий и чревный нервы.</w:t>
      </w:r>
    </w:p>
    <w:p w:rsidR="002C51A9" w:rsidRDefault="002C51A9">
      <w:pPr>
        <w:pStyle w:val="2"/>
        <w:rPr>
          <w:i/>
          <w:iCs/>
          <w:sz w:val="24"/>
        </w:rPr>
      </w:pPr>
      <w:r>
        <w:rPr>
          <w:i/>
          <w:iCs/>
          <w:sz w:val="24"/>
        </w:rPr>
        <w:t>Хеморецепторная триггерная зона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Расположена в ромбовидной ямке на дне </w:t>
      </w:r>
      <w:r>
        <w:rPr>
          <w:b w:val="0"/>
          <w:bCs/>
          <w:sz w:val="24"/>
          <w:lang w:val="en-US"/>
        </w:rPr>
        <w:t>IV</w:t>
      </w:r>
      <w:r>
        <w:rPr>
          <w:b w:val="0"/>
          <w:bCs/>
          <w:sz w:val="24"/>
        </w:rPr>
        <w:t xml:space="preserve"> желудочка.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Хеморецепторная триггерная зона не вызывает рвоту самостоятельно, а лишь стимулирует рвотный центр.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Стимуляция осуществляется циркулирующими гуморальными веществами.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Независимо от того, какое центральное звено стимулируется, в реализации рвотного рефлекса участвуют определенные нейротрансмиттеры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-дофамин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-серотонин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-гистамин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-ацетилхолин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-нейротензин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-гамма-аминомасляная кислота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-вазоактивный интестинальный пептид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-субстанция Р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Наибольшее значение имеют серотонин и дофамин.</w:t>
      </w:r>
    </w:p>
    <w:p w:rsidR="002C51A9" w:rsidRDefault="002C51A9">
      <w:pPr>
        <w:rPr>
          <w:b w:val="0"/>
          <w:bCs/>
          <w:sz w:val="24"/>
        </w:rPr>
      </w:pPr>
    </w:p>
    <w:p w:rsidR="002C51A9" w:rsidRDefault="002C51A9">
      <w:pPr>
        <w:rPr>
          <w:i/>
          <w:iCs/>
          <w:sz w:val="24"/>
        </w:rPr>
      </w:pPr>
      <w:r>
        <w:rPr>
          <w:i/>
          <w:iCs/>
          <w:sz w:val="24"/>
        </w:rPr>
        <w:t>При рвоте возникают различные вегетативные нарушения: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-бледность кожных покровов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-потливость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-головокружение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-гиперсаливация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-тахикардия</w:t>
      </w:r>
    </w:p>
    <w:p w:rsidR="002C51A9" w:rsidRDefault="002C51A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  <w:u w:val="single"/>
        </w:rPr>
        <w:t>Упорная рецидивирующая рвота приводит к серьезным нарушениям в организме, в том числе метаболическим.</w:t>
      </w:r>
    </w:p>
    <w:p w:rsidR="002C51A9" w:rsidRDefault="002C51A9">
      <w:pPr>
        <w:rPr>
          <w:b w:val="0"/>
          <w:bCs/>
          <w:sz w:val="24"/>
        </w:rPr>
      </w:pPr>
    </w:p>
    <w:p w:rsidR="002C51A9" w:rsidRDefault="002C51A9">
      <w:pPr>
        <w:rPr>
          <w:i/>
          <w:iCs/>
          <w:sz w:val="24"/>
        </w:rPr>
      </w:pPr>
      <w:r>
        <w:rPr>
          <w:i/>
          <w:iCs/>
          <w:sz w:val="24"/>
        </w:rPr>
        <w:t>В зависимости от причин, вызывающих рвотный рефлекс,</w:t>
      </w:r>
    </w:p>
    <w:p w:rsidR="002C51A9" w:rsidRDefault="002C51A9">
      <w:pPr>
        <w:rPr>
          <w:i/>
          <w:iCs/>
          <w:sz w:val="24"/>
        </w:rPr>
      </w:pPr>
      <w:r>
        <w:rPr>
          <w:i/>
          <w:iCs/>
          <w:sz w:val="24"/>
        </w:rPr>
        <w:t>различают рвоту центрального и висцерального происхождения, а также гематогенно-токсическую рвоту.</w:t>
      </w:r>
    </w:p>
    <w:p w:rsidR="002C51A9" w:rsidRDefault="002C51A9">
      <w:pPr>
        <w:rPr>
          <w:b w:val="0"/>
          <w:bCs/>
          <w:sz w:val="24"/>
        </w:rPr>
      </w:pPr>
    </w:p>
    <w:p w:rsidR="002C51A9" w:rsidRDefault="002C51A9">
      <w:pPr>
        <w:rPr>
          <w:b w:val="0"/>
          <w:bCs/>
          <w:sz w:val="24"/>
        </w:rPr>
      </w:pPr>
      <w:r>
        <w:rPr>
          <w:i/>
          <w:iCs/>
          <w:sz w:val="24"/>
        </w:rPr>
        <w:t>Центральная или мозговая рвота</w:t>
      </w:r>
      <w:r>
        <w:rPr>
          <w:b w:val="0"/>
          <w:bCs/>
          <w:sz w:val="24"/>
        </w:rPr>
        <w:t xml:space="preserve"> возникает вследствие функциональных и органических нарушений ЦНС (опухоли, сотрясение мозга, кровоизлияние, лабиринтит, мигрень, гипертонический криз).</w:t>
      </w:r>
    </w:p>
    <w:p w:rsidR="002C51A9" w:rsidRDefault="002C51A9">
      <w:pPr>
        <w:rPr>
          <w:b w:val="0"/>
          <w:bCs/>
          <w:sz w:val="24"/>
        </w:rPr>
      </w:pPr>
      <w:r>
        <w:rPr>
          <w:i/>
          <w:iCs/>
          <w:sz w:val="24"/>
        </w:rPr>
        <w:t>Висцеральная рвота</w:t>
      </w:r>
      <w:r>
        <w:rPr>
          <w:b w:val="0"/>
          <w:bCs/>
          <w:sz w:val="24"/>
        </w:rPr>
        <w:t xml:space="preserve"> возникает вследствие рефлекторных влияний на рвотный центр со стороны внутренних органов,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(гастроэнтерологические и хирургические заболевания).</w:t>
      </w:r>
    </w:p>
    <w:p w:rsidR="002C51A9" w:rsidRDefault="002C51A9">
      <w:pPr>
        <w:rPr>
          <w:b w:val="0"/>
          <w:bCs/>
          <w:sz w:val="24"/>
        </w:rPr>
      </w:pPr>
      <w:r>
        <w:rPr>
          <w:i/>
          <w:iCs/>
          <w:sz w:val="24"/>
        </w:rPr>
        <w:t>Гематогенно-токсическая рвота</w:t>
      </w:r>
      <w:r>
        <w:rPr>
          <w:b w:val="0"/>
          <w:bCs/>
          <w:sz w:val="24"/>
        </w:rPr>
        <w:t xml:space="preserve"> возникает при раздражении рвотного центра токсическими веществами, циркулирующими в крови.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(лекарственные вещества, кетоацидоз, недостаточность почек).</w:t>
      </w:r>
    </w:p>
    <w:p w:rsidR="002C51A9" w:rsidRDefault="002C51A9">
      <w:pPr>
        <w:rPr>
          <w:b w:val="0"/>
          <w:bCs/>
          <w:sz w:val="24"/>
        </w:rPr>
      </w:pPr>
    </w:p>
    <w:p w:rsidR="002C51A9" w:rsidRDefault="002C51A9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  <w:u w:val="single"/>
        </w:rPr>
        <w:t>При определении алгоритма профилактики и лечении рвоты следует помнить, что сигналы в рвотный центр поступают от различных типов рецепторов: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-дофаминовые </w:t>
      </w:r>
      <w:r>
        <w:rPr>
          <w:b w:val="0"/>
          <w:bCs/>
          <w:sz w:val="24"/>
          <w:lang w:val="en-US"/>
        </w:rPr>
        <w:t>D</w:t>
      </w:r>
      <w:r>
        <w:rPr>
          <w:b w:val="0"/>
          <w:bCs/>
          <w:sz w:val="24"/>
          <w:vertAlign w:val="subscript"/>
        </w:rPr>
        <w:t>2</w:t>
      </w:r>
      <w:r>
        <w:rPr>
          <w:b w:val="0"/>
          <w:bCs/>
          <w:sz w:val="24"/>
        </w:rPr>
        <w:t>,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-М-холинергческие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-гистаминовые Н</w:t>
      </w:r>
      <w:r>
        <w:rPr>
          <w:b w:val="0"/>
          <w:bCs/>
          <w:sz w:val="24"/>
          <w:vertAlign w:val="subscript"/>
        </w:rPr>
        <w:t>1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-серотониновые 5-НТ</w:t>
      </w:r>
      <w:r>
        <w:rPr>
          <w:b w:val="0"/>
          <w:bCs/>
          <w:sz w:val="24"/>
          <w:vertAlign w:val="subscript"/>
        </w:rPr>
        <w:t>3</w:t>
      </w:r>
    </w:p>
    <w:p w:rsidR="002C51A9" w:rsidRDefault="002C51A9">
      <w:pPr>
        <w:rPr>
          <w:b w:val="0"/>
          <w:bCs/>
          <w:sz w:val="24"/>
        </w:rPr>
      </w:pPr>
    </w:p>
    <w:p w:rsidR="002C51A9" w:rsidRDefault="002C51A9">
      <w:pPr>
        <w:rPr>
          <w:bCs/>
          <w:sz w:val="24"/>
        </w:rPr>
      </w:pPr>
      <w:r>
        <w:rPr>
          <w:bCs/>
          <w:sz w:val="24"/>
        </w:rPr>
        <w:t>Противорвотные=Антиэметики.</w:t>
      </w:r>
    </w:p>
    <w:p w:rsidR="002C51A9" w:rsidRDefault="002C51A9">
      <w:pPr>
        <w:rPr>
          <w:bCs/>
          <w:sz w:val="24"/>
        </w:rPr>
      </w:pPr>
    </w:p>
    <w:p w:rsidR="002C51A9" w:rsidRDefault="002C51A9">
      <w:pPr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Препараты центрального действия: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Нейролептики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Антагонисты серотониновых рецепторов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-антагонисты дофаминовых рецепторов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Н</w:t>
      </w:r>
      <w:r>
        <w:rPr>
          <w:b w:val="0"/>
          <w:bCs/>
          <w:sz w:val="24"/>
          <w:vertAlign w:val="subscript"/>
        </w:rPr>
        <w:t>1</w:t>
      </w:r>
      <w:r>
        <w:rPr>
          <w:b w:val="0"/>
          <w:bCs/>
          <w:sz w:val="24"/>
        </w:rPr>
        <w:t>-гистаминоблокаторы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М-холинолитики</w:t>
      </w:r>
    </w:p>
    <w:p w:rsidR="002C51A9" w:rsidRDefault="002C51A9">
      <w:pPr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Другие препараты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Местные анестетики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Спазмолитики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Кортикостероиды </w:t>
      </w:r>
    </w:p>
    <w:p w:rsidR="002C51A9" w:rsidRDefault="002C51A9">
      <w:pPr>
        <w:rPr>
          <w:b w:val="0"/>
          <w:bCs/>
          <w:sz w:val="24"/>
        </w:rPr>
      </w:pPr>
    </w:p>
    <w:p w:rsidR="002C51A9" w:rsidRDefault="002C51A9">
      <w:pPr>
        <w:rPr>
          <w:b w:val="0"/>
          <w:bCs/>
          <w:sz w:val="24"/>
        </w:rPr>
      </w:pPr>
    </w:p>
    <w:p w:rsidR="002C51A9" w:rsidRDefault="002C51A9">
      <w:pPr>
        <w:pStyle w:val="3"/>
      </w:pPr>
      <w:r>
        <w:t>Нейролептики</w:t>
      </w:r>
    </w:p>
    <w:p w:rsidR="002C51A9" w:rsidRDefault="002C51A9">
      <w:pPr>
        <w:pStyle w:val="6"/>
        <w:rPr>
          <w:bCs/>
        </w:rPr>
      </w:pPr>
      <w:r>
        <w:rPr>
          <w:bCs/>
        </w:rPr>
        <w:t xml:space="preserve">Фенотиазины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хлорпромазинфторфеназин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блокируют </w:t>
      </w:r>
      <w:r>
        <w:rPr>
          <w:b w:val="0"/>
          <w:bCs/>
          <w:sz w:val="24"/>
          <w:lang w:val="en-US"/>
        </w:rPr>
        <w:t>D</w:t>
      </w:r>
      <w:r>
        <w:rPr>
          <w:b w:val="0"/>
          <w:bCs/>
          <w:sz w:val="24"/>
          <w:vertAlign w:val="subscript"/>
        </w:rPr>
        <w:t>2</w:t>
      </w:r>
      <w:r>
        <w:rPr>
          <w:b w:val="0"/>
          <w:bCs/>
          <w:sz w:val="24"/>
        </w:rPr>
        <w:t>-рецепторы в триггерной зоне.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>Применение</w:t>
      </w:r>
      <w:r>
        <w:rPr>
          <w:b w:val="0"/>
          <w:bCs/>
          <w:sz w:val="24"/>
        </w:rPr>
        <w:t xml:space="preserve"> - при выраженной не купируемой другими средствами рвоте.: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химиотерапии, лучевой терапии.</w:t>
      </w:r>
    </w:p>
    <w:p w:rsidR="002C51A9" w:rsidRDefault="002C51A9">
      <w:pPr>
        <w:pStyle w:val="1"/>
        <w:rPr>
          <w:bCs/>
        </w:rPr>
      </w:pPr>
      <w:r>
        <w:rPr>
          <w:bCs/>
        </w:rPr>
        <w:t>Побочные эффекты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Заторможенность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Ортостатическая гипотония</w:t>
      </w:r>
    </w:p>
    <w:p w:rsidR="002C51A9" w:rsidRDefault="002C51A9">
      <w:pPr>
        <w:pStyle w:val="6"/>
        <w:rPr>
          <w:bCs/>
        </w:rPr>
      </w:pPr>
      <w:r>
        <w:rPr>
          <w:bCs/>
        </w:rPr>
        <w:t>Бутирофеноны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Дроперидол, галоперидол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 xml:space="preserve">Применение </w:t>
      </w:r>
      <w:r>
        <w:rPr>
          <w:b w:val="0"/>
          <w:bCs/>
          <w:sz w:val="24"/>
        </w:rPr>
        <w:t>В послеоперационном периоде.</w:t>
      </w:r>
    </w:p>
    <w:p w:rsidR="002C51A9" w:rsidRDefault="002C51A9">
      <w:pPr>
        <w:rPr>
          <w:i/>
          <w:iCs/>
          <w:sz w:val="24"/>
        </w:rPr>
      </w:pPr>
      <w:r>
        <w:rPr>
          <w:i/>
          <w:iCs/>
          <w:sz w:val="24"/>
        </w:rPr>
        <w:t>Антагонисты 5-НТ</w:t>
      </w:r>
      <w:r>
        <w:rPr>
          <w:i/>
          <w:iCs/>
          <w:sz w:val="24"/>
          <w:vertAlign w:val="subscript"/>
        </w:rPr>
        <w:t>3</w:t>
      </w:r>
      <w:r>
        <w:rPr>
          <w:i/>
          <w:iCs/>
          <w:sz w:val="24"/>
        </w:rPr>
        <w:t>-серотониновых рецепторов</w:t>
      </w:r>
    </w:p>
    <w:p w:rsidR="002C51A9" w:rsidRDefault="002C51A9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Механизм действия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Конкурентное ингибирование хеморецепторов триггерной зоны головного мозга и периферических 5-НТ</w:t>
      </w:r>
      <w:r>
        <w:rPr>
          <w:b w:val="0"/>
          <w:bCs/>
          <w:sz w:val="24"/>
          <w:vertAlign w:val="subscript"/>
        </w:rPr>
        <w:t>3</w:t>
      </w:r>
      <w:r>
        <w:rPr>
          <w:b w:val="0"/>
          <w:bCs/>
          <w:sz w:val="24"/>
        </w:rPr>
        <w:t>-серотониновых рецепторов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Трописетрон, ондансетрон, гранисетрон, доласетрон</w:t>
      </w:r>
    </w:p>
    <w:p w:rsidR="002C51A9" w:rsidRDefault="002C51A9">
      <w:pPr>
        <w:pStyle w:val="1"/>
        <w:rPr>
          <w:bCs/>
        </w:rPr>
      </w:pPr>
      <w:r>
        <w:rPr>
          <w:bCs/>
        </w:rPr>
        <w:t xml:space="preserve">Применение  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В абдоминальной хирургии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При проведении химиотерапии </w:t>
      </w:r>
    </w:p>
    <w:p w:rsidR="002C51A9" w:rsidRDefault="002C51A9">
      <w:pPr>
        <w:rPr>
          <w:i/>
          <w:iCs/>
          <w:sz w:val="24"/>
        </w:rPr>
      </w:pPr>
      <w:r>
        <w:rPr>
          <w:i/>
          <w:iCs/>
          <w:sz w:val="24"/>
        </w:rPr>
        <w:t xml:space="preserve">Блокаторы </w:t>
      </w:r>
      <w:r>
        <w:rPr>
          <w:i/>
          <w:iCs/>
          <w:sz w:val="24"/>
          <w:lang w:val="en-US"/>
        </w:rPr>
        <w:t>D</w:t>
      </w:r>
      <w:r>
        <w:rPr>
          <w:i/>
          <w:iCs/>
          <w:sz w:val="24"/>
        </w:rPr>
        <w:t xml:space="preserve"> </w:t>
      </w:r>
      <w:r>
        <w:rPr>
          <w:i/>
          <w:iCs/>
          <w:sz w:val="24"/>
          <w:vertAlign w:val="subscript"/>
        </w:rPr>
        <w:t xml:space="preserve">2 </w:t>
      </w:r>
      <w:r>
        <w:rPr>
          <w:i/>
          <w:iCs/>
          <w:sz w:val="24"/>
        </w:rPr>
        <w:t>–дофаминовых рецепторов и 5-НТ</w:t>
      </w:r>
      <w:r>
        <w:rPr>
          <w:i/>
          <w:iCs/>
          <w:sz w:val="24"/>
          <w:vertAlign w:val="subscript"/>
        </w:rPr>
        <w:t>3</w:t>
      </w:r>
      <w:r>
        <w:rPr>
          <w:i/>
          <w:iCs/>
          <w:sz w:val="24"/>
        </w:rPr>
        <w:t>-серотониновых рецепторов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Метоклопрамид </w:t>
      </w:r>
    </w:p>
    <w:p w:rsidR="002C51A9" w:rsidRDefault="002C51A9">
      <w:pPr>
        <w:pStyle w:val="1"/>
        <w:rPr>
          <w:bCs/>
        </w:rPr>
      </w:pPr>
      <w:r>
        <w:rPr>
          <w:bCs/>
        </w:rPr>
        <w:t>Механизм действия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Снижает двигательную активность начального отрезка тонкой кишки и способствует устранению дуоденогастрального рефлюкса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Улучшает эвакуацию пищи из желудка, благодаря повышению фазовой активности антрального отдела</w:t>
      </w:r>
    </w:p>
    <w:p w:rsidR="002C51A9" w:rsidRDefault="002C51A9">
      <w:pPr>
        <w:pStyle w:val="1"/>
        <w:rPr>
          <w:bCs/>
        </w:rPr>
      </w:pPr>
      <w:r>
        <w:rPr>
          <w:bCs/>
        </w:rPr>
        <w:t>Применение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нарушении диеты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наркозе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Рвотая, вызванная антибиотиками, цитостатиками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Тошнота и рвота  у тяжелых кардиологических больных.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>Побочные эффекты</w:t>
      </w:r>
      <w:r>
        <w:rPr>
          <w:b w:val="0"/>
          <w:bCs/>
          <w:sz w:val="24"/>
        </w:rPr>
        <w:t>: мышечная слабость, нарушение концентрации внимания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Домперидон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Рвота, сопровождающая функциональные расстройства моторики ЖКТ и начальных отделов тонкой кишки.</w:t>
      </w:r>
    </w:p>
    <w:p w:rsidR="002C51A9" w:rsidRDefault="002C51A9">
      <w:pPr>
        <w:pStyle w:val="6"/>
        <w:rPr>
          <w:b/>
          <w:i/>
          <w:iCs/>
          <w:u w:val="none"/>
        </w:rPr>
      </w:pPr>
      <w:r>
        <w:rPr>
          <w:b/>
          <w:i/>
          <w:iCs/>
          <w:u w:val="none"/>
        </w:rPr>
        <w:t>Антигстаминные препараты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Дифенгидрамин (димедрол, прометазин, дипразин)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Действуют на рвотный центр и вестибулярный аппарат</w:t>
      </w:r>
    </w:p>
    <w:p w:rsidR="002C51A9" w:rsidRDefault="002C51A9">
      <w:pPr>
        <w:pStyle w:val="1"/>
        <w:rPr>
          <w:bCs/>
        </w:rPr>
      </w:pPr>
      <w:r>
        <w:rPr>
          <w:bCs/>
        </w:rPr>
        <w:t>Эффекты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Уменьшают реакцию организма на гистамин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Снижают проницаемость сосудов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Седативное действие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Центральное холинолитическое действие</w:t>
      </w:r>
    </w:p>
    <w:p w:rsidR="002C51A9" w:rsidRDefault="002C51A9">
      <w:pPr>
        <w:pStyle w:val="1"/>
        <w:rPr>
          <w:bCs/>
        </w:rPr>
      </w:pPr>
      <w:r>
        <w:rPr>
          <w:bCs/>
        </w:rPr>
        <w:t>Применение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лечении лучевой болезни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морской и воздушной болезни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рвоте беременных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Для профилактики рвоты после операций на среднем ухе</w:t>
      </w:r>
    </w:p>
    <w:p w:rsidR="002C51A9" w:rsidRDefault="002C51A9">
      <w:pPr>
        <w:pStyle w:val="6"/>
        <w:rPr>
          <w:b/>
          <w:i/>
          <w:iCs/>
          <w:u w:val="none"/>
        </w:rPr>
      </w:pPr>
      <w:r>
        <w:rPr>
          <w:b/>
          <w:i/>
          <w:iCs/>
          <w:u w:val="none"/>
        </w:rPr>
        <w:t>Холинолитики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Метоциния йодид (метацин), скополамин</w:t>
      </w:r>
    </w:p>
    <w:p w:rsidR="002C51A9" w:rsidRDefault="002C51A9">
      <w:pPr>
        <w:pStyle w:val="1"/>
        <w:rPr>
          <w:bCs/>
        </w:rPr>
      </w:pPr>
      <w:r>
        <w:rPr>
          <w:bCs/>
        </w:rPr>
        <w:t>Применение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В схемах премедикации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укачивании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При морской болезни</w:t>
      </w:r>
    </w:p>
    <w:p w:rsidR="002C51A9" w:rsidRDefault="002C51A9">
      <w:pPr>
        <w:pStyle w:val="6"/>
        <w:rPr>
          <w:b/>
          <w:i/>
          <w:iCs/>
          <w:u w:val="none"/>
        </w:rPr>
      </w:pPr>
      <w:r>
        <w:rPr>
          <w:b/>
          <w:i/>
          <w:iCs/>
          <w:u w:val="none"/>
        </w:rPr>
        <w:t>Местные анестетики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Бензокаин (анестезин)</w:t>
      </w:r>
    </w:p>
    <w:p w:rsidR="002C51A9" w:rsidRDefault="002C51A9">
      <w:pPr>
        <w:pStyle w:val="1"/>
        <w:rPr>
          <w:bCs/>
        </w:rPr>
      </w:pPr>
      <w:r>
        <w:rPr>
          <w:bCs/>
        </w:rPr>
        <w:t>Механизм действия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Блокируют чувствительные рецепторы корня языка и /или слизистой оболочки желудка</w:t>
      </w:r>
    </w:p>
    <w:p w:rsidR="002C51A9" w:rsidRDefault="002C51A9">
      <w:pPr>
        <w:pStyle w:val="1"/>
        <w:rPr>
          <w:bCs/>
        </w:rPr>
      </w:pPr>
      <w:r>
        <w:rPr>
          <w:bCs/>
        </w:rPr>
        <w:t>Прменение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Препятствуют возникновению рефлекторной рвоты при бронхоскопии или раздражении рецепторов слизистой желудка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Профилактика рвоты при общей анестезии</w:t>
      </w:r>
    </w:p>
    <w:p w:rsidR="002C51A9" w:rsidRDefault="002C51A9">
      <w:pPr>
        <w:pStyle w:val="6"/>
        <w:rPr>
          <w:b/>
          <w:i/>
          <w:iCs/>
          <w:u w:val="none"/>
        </w:rPr>
      </w:pPr>
      <w:r>
        <w:rPr>
          <w:b/>
          <w:i/>
          <w:iCs/>
          <w:u w:val="none"/>
        </w:rPr>
        <w:t>Кортикостероиды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Дексамеиазон</w:t>
      </w:r>
    </w:p>
    <w:p w:rsidR="002C51A9" w:rsidRDefault="002C51A9">
      <w:pPr>
        <w:pStyle w:val="1"/>
        <w:rPr>
          <w:bCs/>
        </w:rPr>
      </w:pPr>
      <w:r>
        <w:rPr>
          <w:bCs/>
        </w:rPr>
        <w:t>Применение</w:t>
      </w:r>
    </w:p>
    <w:p w:rsidR="002C51A9" w:rsidRDefault="002C51A9">
      <w:pPr>
        <w:rPr>
          <w:b w:val="0"/>
          <w:bCs/>
          <w:sz w:val="24"/>
        </w:rPr>
      </w:pPr>
      <w:r>
        <w:rPr>
          <w:b w:val="0"/>
          <w:bCs/>
          <w:sz w:val="24"/>
        </w:rPr>
        <w:t>В послеоперационном периоде</w:t>
      </w:r>
    </w:p>
    <w:p w:rsidR="002C51A9" w:rsidRDefault="002C51A9">
      <w:pPr>
        <w:rPr>
          <w:sz w:val="24"/>
          <w:szCs w:val="24"/>
        </w:rPr>
      </w:pPr>
    </w:p>
    <w:p w:rsidR="002C51A9" w:rsidRDefault="002C51A9">
      <w:pPr>
        <w:rPr>
          <w:vanish/>
          <w:sz w:val="24"/>
          <w:szCs w:val="24"/>
        </w:rPr>
      </w:pPr>
    </w:p>
    <w:p w:rsidR="002C51A9" w:rsidRDefault="002C51A9">
      <w:pPr>
        <w:rPr>
          <w:sz w:val="22"/>
        </w:rPr>
      </w:pPr>
      <w:r>
        <w:rPr>
          <w:i/>
          <w:sz w:val="22"/>
          <w:u w:val="dotted"/>
        </w:rPr>
        <w:t>ПРИ  ПСИХОГЕННОЙ  РВОТЕ</w:t>
      </w:r>
      <w:r>
        <w:rPr>
          <w:b w:val="0"/>
          <w:sz w:val="22"/>
        </w:rPr>
        <w:t xml:space="preserve">             Седативные</w:t>
      </w:r>
      <w:r>
        <w:rPr>
          <w:sz w:val="22"/>
        </w:rPr>
        <w:t xml:space="preserve">                                                                      </w:t>
      </w:r>
    </w:p>
    <w:p w:rsidR="002C51A9" w:rsidRDefault="002C51A9">
      <w:pPr>
        <w:numPr>
          <w:ilvl w:val="12"/>
          <w:numId w:val="0"/>
        </w:num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Транквилизаторы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ПРИ  РВОТЕ, ВЫЗВАННОЙ  РАЗДРАЖЕНИЕМ  ЦЕНТРАЛЬНЫХ  ХЕМОРЕЦЕПТОРОВ</w:t>
      </w:r>
      <w:r>
        <w:rPr>
          <w:i/>
          <w:sz w:val="22"/>
        </w:rPr>
        <w:t xml:space="preserve">         </w:t>
      </w:r>
    </w:p>
    <w:p w:rsidR="002C51A9" w:rsidRDefault="002C51A9">
      <w:pPr>
        <w:numPr>
          <w:ilvl w:val="12"/>
          <w:numId w:val="0"/>
        </w:numPr>
        <w:rPr>
          <w:b w:val="0"/>
          <w:sz w:val="22"/>
        </w:rPr>
      </w:pPr>
      <w:r>
        <w:rPr>
          <w:sz w:val="22"/>
        </w:rPr>
        <w:t xml:space="preserve">                                                                        </w:t>
      </w:r>
      <w:r>
        <w:rPr>
          <w:b w:val="0"/>
          <w:sz w:val="22"/>
        </w:rPr>
        <w:t>Нейролептики (Галоперидол, Дроперидол, Этаперазин)</w:t>
      </w:r>
    </w:p>
    <w:p w:rsidR="002C51A9" w:rsidRDefault="002C51A9">
      <w:pPr>
        <w:numPr>
          <w:ilvl w:val="12"/>
          <w:numId w:val="0"/>
        </w:num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Пр. бензамида (метоклопрамид)</w:t>
      </w:r>
    </w:p>
    <w:p w:rsidR="002C51A9" w:rsidRDefault="002C51A9">
      <w:pPr>
        <w:rPr>
          <w:i/>
          <w:sz w:val="22"/>
          <w:u w:val="dotted"/>
        </w:rPr>
      </w:pPr>
      <w:r>
        <w:rPr>
          <w:i/>
          <w:sz w:val="22"/>
          <w:u w:val="dotted"/>
        </w:rPr>
        <w:t>ПРИ  РВОТЕ, ВЫЗВАННОЙ  РАЗДРАЖЕНИЕМ  ВЕСТИБУЛЯРНОГО  АППАРАТА</w:t>
      </w:r>
    </w:p>
    <w:p w:rsidR="002C51A9" w:rsidRDefault="002C51A9">
      <w:pPr>
        <w:numPr>
          <w:ilvl w:val="12"/>
          <w:numId w:val="0"/>
        </w:numPr>
        <w:rPr>
          <w:i/>
          <w:sz w:val="22"/>
        </w:rPr>
      </w:pPr>
      <w:r>
        <w:rPr>
          <w:sz w:val="22"/>
        </w:rPr>
        <w:t xml:space="preserve">                 </w:t>
      </w:r>
      <w:r>
        <w:rPr>
          <w:i/>
          <w:sz w:val="22"/>
        </w:rPr>
        <w:t>Блокаторы  Н1-гистаминорецепторов:</w:t>
      </w:r>
    </w:p>
    <w:p w:rsidR="002C51A9" w:rsidRDefault="002C51A9">
      <w:pPr>
        <w:numPr>
          <w:ilvl w:val="12"/>
          <w:numId w:val="0"/>
        </w:num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</w:t>
      </w:r>
      <w:r>
        <w:rPr>
          <w:b w:val="0"/>
          <w:sz w:val="22"/>
        </w:rPr>
        <w:t>Димедрол</w:t>
      </w:r>
    </w:p>
    <w:p w:rsidR="002C51A9" w:rsidRDefault="002C51A9">
      <w:pPr>
        <w:numPr>
          <w:ilvl w:val="12"/>
          <w:numId w:val="0"/>
        </w:numPr>
        <w:rPr>
          <w:i/>
          <w:sz w:val="22"/>
        </w:rPr>
      </w:pPr>
      <w:r>
        <w:rPr>
          <w:b w:val="0"/>
          <w:sz w:val="22"/>
        </w:rPr>
        <w:t xml:space="preserve">                                                                        Дипразин</w:t>
      </w:r>
    </w:p>
    <w:p w:rsidR="002C51A9" w:rsidRDefault="002C51A9">
      <w:pPr>
        <w:numPr>
          <w:ilvl w:val="12"/>
          <w:numId w:val="0"/>
        </w:numPr>
        <w:rPr>
          <w:i/>
          <w:sz w:val="22"/>
        </w:rPr>
      </w:pPr>
      <w:r>
        <w:rPr>
          <w:b w:val="0"/>
          <w:sz w:val="22"/>
        </w:rPr>
        <w:t xml:space="preserve">                </w:t>
      </w:r>
      <w:r>
        <w:rPr>
          <w:i/>
          <w:sz w:val="22"/>
        </w:rPr>
        <w:t xml:space="preserve">Производные  ГАМК:                  </w:t>
      </w:r>
      <w:r>
        <w:rPr>
          <w:b w:val="0"/>
          <w:sz w:val="22"/>
        </w:rPr>
        <w:t>Фенибут</w:t>
      </w:r>
    </w:p>
    <w:p w:rsidR="002C51A9" w:rsidRDefault="002C51A9">
      <w:pPr>
        <w:numPr>
          <w:ilvl w:val="12"/>
          <w:numId w:val="0"/>
        </w:numPr>
        <w:rPr>
          <w:i/>
          <w:sz w:val="22"/>
        </w:rPr>
      </w:pPr>
      <w:r>
        <w:rPr>
          <w:b w:val="0"/>
          <w:sz w:val="22"/>
        </w:rPr>
        <w:t xml:space="preserve">                 </w:t>
      </w:r>
      <w:r>
        <w:rPr>
          <w:i/>
          <w:sz w:val="22"/>
        </w:rPr>
        <w:t xml:space="preserve">М-холинолитики:                     </w:t>
      </w:r>
      <w:r>
        <w:rPr>
          <w:b w:val="0"/>
          <w:sz w:val="22"/>
        </w:rPr>
        <w:t xml:space="preserve"> Скополамин, Аэрон</w:t>
      </w:r>
    </w:p>
    <w:p w:rsidR="002C51A9" w:rsidRDefault="002C51A9">
      <w:pPr>
        <w:numPr>
          <w:ilvl w:val="12"/>
          <w:numId w:val="0"/>
        </w:numPr>
        <w:rPr>
          <w:i/>
          <w:sz w:val="22"/>
          <w:u w:val="dotted"/>
        </w:rPr>
      </w:pPr>
      <w:r>
        <w:rPr>
          <w:i/>
          <w:sz w:val="22"/>
          <w:u w:val="dotted"/>
        </w:rPr>
        <w:t>ПРИ  РВОТЕ, ВЫЗВАННОЙ  РАЗДРАЖЕНИЕМ  СЛИЗИСТОЙ  ЖЕЛУДКА</w:t>
      </w:r>
    </w:p>
    <w:p w:rsidR="002C51A9" w:rsidRDefault="002C51A9">
      <w:pPr>
        <w:rPr>
          <w:i/>
          <w:sz w:val="22"/>
        </w:rPr>
      </w:pPr>
      <w:r>
        <w:rPr>
          <w:sz w:val="22"/>
        </w:rPr>
        <w:t xml:space="preserve">                                                                        </w:t>
      </w:r>
      <w:r>
        <w:rPr>
          <w:b w:val="0"/>
          <w:sz w:val="22"/>
        </w:rPr>
        <w:t>Местные  анестетики</w:t>
      </w:r>
    </w:p>
    <w:p w:rsidR="002C51A9" w:rsidRDefault="002C51A9">
      <w:pPr>
        <w:rPr>
          <w:sz w:val="20"/>
        </w:rPr>
      </w:pPr>
    </w:p>
    <w:p w:rsidR="002C51A9" w:rsidRDefault="002C51A9">
      <w:pPr>
        <w:rPr>
          <w:sz w:val="20"/>
        </w:rPr>
      </w:pPr>
    </w:p>
    <w:p w:rsidR="002C51A9" w:rsidRDefault="002C51A9">
      <w:pPr>
        <w:rPr>
          <w:sz w:val="24"/>
        </w:rPr>
      </w:pPr>
      <w:r>
        <w:rPr>
          <w:sz w:val="20"/>
        </w:rPr>
        <w:br w:type="page"/>
      </w:r>
      <w:r>
        <w:rPr>
          <w:sz w:val="24"/>
        </w:rPr>
        <w:t>ПРЕПАРАТЫ, ИСПОЛЬЗУЕМЫЕ  ПРИ НАРУШЕНИИ ЖЕЛЧЕОТДЕЛЕНИЯ</w:t>
      </w:r>
    </w:p>
    <w:p w:rsidR="002C51A9" w:rsidRDefault="002C51A9">
      <w:pPr>
        <w:rPr>
          <w:sz w:val="22"/>
        </w:rPr>
      </w:pPr>
      <w:r>
        <w:rPr>
          <w:sz w:val="22"/>
        </w:rPr>
        <w:t xml:space="preserve"> </w:t>
      </w:r>
    </w:p>
    <w:p w:rsidR="002C51A9" w:rsidRDefault="002C51A9">
      <w:pPr>
        <w:rPr>
          <w:sz w:val="22"/>
          <w:u w:val="dotted"/>
        </w:rPr>
      </w:pPr>
      <w:r>
        <w:rPr>
          <w:sz w:val="22"/>
          <w:u w:val="dotted"/>
        </w:rPr>
        <w:t>СТИМУЛИРУЮЩИЕ   ЖЕЛЧЕОБРАЗОВАНИЕ  (ХОЛЕРЕТИКИ)</w:t>
      </w:r>
    </w:p>
    <w:p w:rsidR="002C51A9" w:rsidRDefault="002C51A9">
      <w:pPr>
        <w:rPr>
          <w:b w:val="0"/>
          <w:bCs/>
          <w:sz w:val="22"/>
        </w:rPr>
      </w:pP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Холеретики стимулируют желчеобразовательную функцию печени.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Отдают предпочтение при хронических воспалительных заболеваниях печени и желчевыводящих путей.</w:t>
      </w: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>1. УВЕЛИЧИВАЮЩИЕ   СЕКРЕЦИЮ   ЖЕЛЧИ   И   СИНТЕЗ   ЖЕЛЧНЫХ   КИСЛОТ</w:t>
      </w:r>
    </w:p>
    <w:p w:rsidR="002C51A9" w:rsidRDefault="002C51A9">
      <w:pPr>
        <w:rPr>
          <w:b w:val="0"/>
          <w:bCs/>
          <w:iCs/>
          <w:sz w:val="22"/>
        </w:rPr>
      </w:pPr>
    </w:p>
    <w:p w:rsidR="002C51A9" w:rsidRDefault="002C51A9">
      <w:pPr>
        <w:rPr>
          <w:b w:val="0"/>
          <w:sz w:val="22"/>
        </w:rPr>
      </w:pPr>
      <w:r>
        <w:rPr>
          <w:i/>
          <w:sz w:val="22"/>
        </w:rPr>
        <w:t>Содержащие  желчные  кислоты:</w:t>
      </w:r>
      <w:r>
        <w:rPr>
          <w:b w:val="0"/>
          <w:sz w:val="22"/>
        </w:rPr>
        <w:t xml:space="preserve">    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Стимуляция продукции желчи преимущественно за счет увеличения каналикулярного желчетока, в результате:</w:t>
      </w:r>
    </w:p>
    <w:p w:rsidR="002C51A9" w:rsidRDefault="002C51A9">
      <w:pPr>
        <w:numPr>
          <w:ilvl w:val="0"/>
          <w:numId w:val="17"/>
        </w:numPr>
        <w:rPr>
          <w:b w:val="0"/>
          <w:sz w:val="22"/>
        </w:rPr>
      </w:pPr>
      <w:r>
        <w:rPr>
          <w:b w:val="0"/>
          <w:sz w:val="22"/>
        </w:rPr>
        <w:t>секреция желчных кислот непосредственно из крови в желчные капилляры</w:t>
      </w:r>
    </w:p>
    <w:p w:rsidR="002C51A9" w:rsidRDefault="002C51A9">
      <w:pPr>
        <w:numPr>
          <w:ilvl w:val="0"/>
          <w:numId w:val="17"/>
        </w:numPr>
        <w:rPr>
          <w:b w:val="0"/>
          <w:sz w:val="22"/>
        </w:rPr>
      </w:pPr>
      <w:r>
        <w:rPr>
          <w:b w:val="0"/>
          <w:sz w:val="22"/>
        </w:rPr>
        <w:t>усиление секреции  в желчные капилляры других компонентов желчи (органических кислот, пигментов, фосфолипидов, холестерина).</w:t>
      </w:r>
    </w:p>
    <w:p w:rsidR="002C51A9" w:rsidRDefault="002C51A9">
      <w:pPr>
        <w:numPr>
          <w:ilvl w:val="0"/>
          <w:numId w:val="17"/>
        </w:numPr>
        <w:rPr>
          <w:b w:val="0"/>
          <w:sz w:val="22"/>
        </w:rPr>
      </w:pPr>
      <w:r>
        <w:rPr>
          <w:b w:val="0"/>
          <w:sz w:val="22"/>
        </w:rPr>
        <w:t>Повышение осмотического градиента в желчных капиллярах (за счет первых двух причин), что обеспечивает фильтрацию воды и электролитов через билиарную мембрану.</w:t>
      </w:r>
    </w:p>
    <w:p w:rsidR="002C51A9" w:rsidRDefault="002C51A9">
      <w:pPr>
        <w:numPr>
          <w:ilvl w:val="0"/>
          <w:numId w:val="17"/>
        </w:numPr>
        <w:rPr>
          <w:b w:val="0"/>
          <w:sz w:val="22"/>
        </w:rPr>
      </w:pPr>
      <w:r>
        <w:rPr>
          <w:b w:val="0"/>
          <w:sz w:val="22"/>
        </w:rPr>
        <w:t>Желчные кислоты уменьшают реабсорбцию основных компонентов желчи в желчевыводящих путях.</w:t>
      </w:r>
      <w:r>
        <w:rPr>
          <w:i/>
          <w:sz w:val="22"/>
        </w:rPr>
        <w:t xml:space="preserve">  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Кислота  дегидрохолевая=Хологон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Вызывает значительное увеличение секреции желчи.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Желчегонное действие через 10-20 минут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Дехолин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Внутривенно 5-20% растворы (через 2-3 минуты до 2 часов), таблетки.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>Синтетические  холеретики: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Являются органическими кислотами, которые после поступления в гепатоциты из крови секретируются в желчь и диссоциируют, образуя органические анионы.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Высокая концентрация анионов создает осмотический градиент между желчью и кровью, что обусловливает осмотическую фильтрацию в желчные капилляры воды и электролитов.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Характерно мощное холеретическое действие.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Однако существенно не изменяют экскрецию в желчь холатов, холестерина, фосфолипидов.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  <w:u w:val="single"/>
        </w:rPr>
        <w:t>Оксафенамид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Очень сильный холеретик.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Может усилить рефлекторный спазм коронаров.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Циквалон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Выделяет желчь в виде метаболитов, которые усиливают синтез желчи.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Выраженное противовоспалительное действие в отношении желчевыводящих путей, кишечника, мочевыводящих путей.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Несколько уменьшает диурез.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>Растительного  происхождения: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Сочетанное влияние комплекса веществ, входящих в состав.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1)Холеретические свойства растений связывают с наличием эфирных масел, смол, фитостеринов.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В состав многих эфирных масел входят терпены (ментол и пинен), которые обладают преимущественным сродством к гепатоцитам.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В гепатоцитах подвергаются детоксикации путем образования глюкуронидов.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Глюкурониды  стимулируют обменные и синтетические процессы печеночных клеток, ускоряют синтез желчных кислот, холестерина.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2) Наряду с усилением секреции вызывают повышение тонуса желчного пузыря с одновременным расслаблением гладкой мускулатуры желчных путей  и сфинктера Одди.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3) Нормализуют и стимулируют  секрецию желез желудка, поджелудочной железы, повышение ферментативной активности желудочного сока.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Препараты  бессмертника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</w:t>
      </w:r>
      <w:r>
        <w:rPr>
          <w:b w:val="0"/>
          <w:sz w:val="22"/>
          <w:u w:val="single"/>
        </w:rPr>
        <w:t xml:space="preserve">мяты </w:t>
      </w:r>
      <w:r>
        <w:rPr>
          <w:b w:val="0"/>
          <w:sz w:val="22"/>
        </w:rPr>
        <w:t>(Олиметин)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 xml:space="preserve">                     </w:t>
      </w:r>
      <w:r>
        <w:rPr>
          <w:b w:val="0"/>
          <w:sz w:val="22"/>
          <w:u w:val="single"/>
        </w:rPr>
        <w:t>шиповника</w:t>
      </w:r>
      <w:r>
        <w:rPr>
          <w:b w:val="0"/>
          <w:sz w:val="22"/>
        </w:rPr>
        <w:t xml:space="preserve"> (Холосас)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</w:rPr>
        <w:t xml:space="preserve">                     </w:t>
      </w:r>
      <w:r>
        <w:rPr>
          <w:b w:val="0"/>
          <w:sz w:val="22"/>
          <w:u w:val="single"/>
        </w:rPr>
        <w:t>кукурузных  рылец</w:t>
      </w: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>Комбинированные  препараты: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  <w:u w:val="single"/>
        </w:rPr>
        <w:t>Аллохол</w:t>
      </w:r>
      <w:r>
        <w:rPr>
          <w:b w:val="0"/>
          <w:sz w:val="22"/>
        </w:rPr>
        <w:t xml:space="preserve">                                                                           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(желчь+экстракт чеснока+экстракт крапивы+уголь активированный)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Холеретическое действие обусловлено сухой желчью и выражено незначительно.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Значительно возрастает содержание в желчи солей желчных кислот.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Усиливает моторную фукцию  толстого кишечника.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Подавляет процессы брожения и гниения в кишечнике.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Холензим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(желчь+ферменты поджелудочной железы+слизистая оболочка тонкого кишечника)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Слабая холеретическая активность, увеличивает содержание холатов в желчи.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Улучшает переваривание пищи за счет трипсина и амилазы.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ЛИВ-52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(тысячелистник, цикорий, сенна, паслен и др.)</w:t>
      </w:r>
    </w:p>
    <w:p w:rsidR="002C51A9" w:rsidRDefault="002C51A9">
      <w:pPr>
        <w:rPr>
          <w:sz w:val="22"/>
        </w:rPr>
      </w:pP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>2.  УВЕЛИЧИВАЮЩИЕ  СЕКРЕЦИЮ  ЖЕЛЧИ   ПРЕИМУЩЕСТВЕННО  ЗА  СЧЕТ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 ВОДНОГО  КОМПОНЕНТА= Гидрохолеретики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Минеральные  воды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1)Увеличивают количество секретируемой печеночными клетками желчи за счет водного компонета.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Минеральные соли, всасываясь в ЖКТ, выделяются в первичную желчь печеночными клетками, создавая повышенное осмотическое давление в желчных капиллярах и способствуя увеличению водной фазы.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2)Одновременно понижается обратное всасывание воды и электролитов в желчных путях и желчном пузыре.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Это приводит к значительному снижению вязкости желчи.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Эффект зависит от содержания иона сульфата, связанного с катионами магния и натрия.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3) Способствуют повышеню коллоидной устойчивости компонетов желчи.</w:t>
      </w:r>
    </w:p>
    <w:p w:rsidR="002C51A9" w:rsidRDefault="002C51A9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Назначают в теплом виде за 209-30 минут до еды.</w:t>
      </w:r>
    </w:p>
    <w:p w:rsidR="002C51A9" w:rsidRDefault="002C51A9">
      <w:pPr>
        <w:rPr>
          <w:b w:val="0"/>
          <w:bCs/>
          <w:i/>
          <w:iCs/>
          <w:sz w:val="22"/>
        </w:rPr>
      </w:pPr>
    </w:p>
    <w:p w:rsidR="002C51A9" w:rsidRDefault="002C51A9">
      <w:pPr>
        <w:rPr>
          <w:sz w:val="22"/>
          <w:u w:val="dotted"/>
        </w:rPr>
      </w:pPr>
      <w:r>
        <w:rPr>
          <w:sz w:val="22"/>
          <w:u w:val="dotted"/>
        </w:rPr>
        <w:t>СТИМУЛИРУЮЩИЕ   ЖЕЛЧЕВЫДЕЛИТЕЛЬНУЮ   ФУНКЦИЮ   ПЕЧЕНИ</w:t>
      </w:r>
    </w:p>
    <w:p w:rsidR="002C51A9" w:rsidRDefault="002C51A9">
      <w:pPr>
        <w:rPr>
          <w:sz w:val="22"/>
          <w:u w:val="dotted"/>
        </w:rPr>
      </w:pPr>
      <w:r>
        <w:rPr>
          <w:sz w:val="22"/>
          <w:u w:val="dotted"/>
        </w:rPr>
        <w:t>(ХОЛЕКИНЕТИКИ)</w:t>
      </w: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1.  ПРЕПАРАТЫ, ПОВЫШАЮЩИЕ  ТОНУС  ЖЕЛЧНОГО  ПУЗЫРЯ И  СНИЖАЮЩИЕ  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ТОНУС  ЖЕЛЧЕВЫВОДЯЩИХ  ПУТЕЙ </w:t>
      </w:r>
    </w:p>
    <w:p w:rsidR="002C51A9" w:rsidRDefault="002C51A9">
      <w:pPr>
        <w:rPr>
          <w:sz w:val="22"/>
        </w:rPr>
      </w:pPr>
      <w:r>
        <w:rPr>
          <w:i/>
          <w:sz w:val="22"/>
        </w:rPr>
        <w:t xml:space="preserve">     (ИСТИННЫЕ   ХОЛЕКИНЕТИКИ</w:t>
      </w:r>
      <w:r>
        <w:rPr>
          <w:sz w:val="22"/>
        </w:rPr>
        <w:t>)</w:t>
      </w:r>
    </w:p>
    <w:p w:rsidR="002C51A9" w:rsidRDefault="002C51A9">
      <w:pPr>
        <w:rPr>
          <w:b w:val="0"/>
          <w:bCs/>
          <w:sz w:val="22"/>
        </w:rPr>
      </w:pP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Вызывают повышение тонуса желчного пузыря и расслабление сфинктера Одди.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Назначают при гипотонической форме дискинезий желчевыводящих путей.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Холекинетическое действие связано с раздражением рецепторного аппарата слизистой оболочки кишечника.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Это приводит к рефлекторному увеличению выделения эндогенного холецистокинина.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Гормон вырабатывается аргентофинными клетками слизистой оболочки дуоденум и антрального отдела желудка.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Холецистокеинин попадает в кровь, захватывается печеночными клетками и далее секретируется в желчные капилляры, оказывая при этом непосредственное активирующее влияние на гладкую мускулатуру желчного пузыря и ослабляя сфинктер Одди.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  <w:u w:val="single"/>
        </w:rPr>
        <w:t>Сульфат  магния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</w:rPr>
        <w:t>Дополнительно оказывает тормозное влияние на гладкую мускулатуру желчевыводящих путей (холеспазмолитическое действие).</w:t>
      </w:r>
      <w:r>
        <w:rPr>
          <w:sz w:val="22"/>
        </w:rPr>
        <w:t xml:space="preserve">                                                                      </w:t>
      </w:r>
    </w:p>
    <w:p w:rsidR="002C51A9" w:rsidRDefault="002C51A9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Многоатомные  спирты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Обладают холеретическим действием за счет участив углеволдном обмене.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Благоприятно влияют на функции печени, способствуя нормализации липидного, пигментного и белкового обмена.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  <w:u w:val="single"/>
        </w:rPr>
        <w:t>Ксилит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Препятствует развитию кетоза.</w:t>
      </w:r>
    </w:p>
    <w:p w:rsidR="002C51A9" w:rsidRDefault="002C51A9">
      <w:pPr>
        <w:rPr>
          <w:b w:val="0"/>
          <w:sz w:val="22"/>
        </w:rPr>
      </w:pPr>
      <w:r>
        <w:rPr>
          <w:b w:val="0"/>
          <w:sz w:val="22"/>
        </w:rPr>
        <w:t>Способствует усвоению витаминов группы В.</w:t>
      </w:r>
    </w:p>
    <w:p w:rsidR="002C51A9" w:rsidRDefault="002C51A9">
      <w:pPr>
        <w:rPr>
          <w:b w:val="0"/>
          <w:sz w:val="22"/>
        </w:rPr>
      </w:pPr>
    </w:p>
    <w:p w:rsidR="002C51A9" w:rsidRDefault="002C51A9">
      <w:pPr>
        <w:rPr>
          <w:b w:val="0"/>
          <w:sz w:val="22"/>
        </w:rPr>
      </w:pPr>
    </w:p>
    <w:p w:rsidR="002C51A9" w:rsidRDefault="002C51A9">
      <w:pPr>
        <w:rPr>
          <w:b w:val="0"/>
          <w:sz w:val="22"/>
        </w:rPr>
      </w:pPr>
    </w:p>
    <w:p w:rsidR="002C51A9" w:rsidRDefault="002C51A9">
      <w:pPr>
        <w:rPr>
          <w:b w:val="0"/>
          <w:sz w:val="22"/>
        </w:rPr>
      </w:pP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>2.  ПРЕПАРАТЫ,  СНИЖАЮЩИЕ  ТОНУС  ЖЕЛЧЕВЫВОДЯЩИХ  ПУТЕЙ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 xml:space="preserve">     (ХОЛЕСПАЗМОЛИТИКИ)</w:t>
      </w:r>
    </w:p>
    <w:p w:rsidR="002C51A9" w:rsidRDefault="002C51A9">
      <w:pPr>
        <w:rPr>
          <w:i/>
          <w:sz w:val="22"/>
        </w:rPr>
      </w:pP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Расслабляют тонус желчных путей.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Назначают при гиперкинетической форме дискинезий желчевыводящих путей и при желчнокаменной болезни.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  <w:u w:val="single"/>
        </w:rPr>
        <w:t>М-холинолитики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Блокируют М-холинорецепторы постсинаптических мембран в синапсах, образованных постганглионарными волокнами парасимпатических нервов (вагус) и исполнительным органом (гладкач мускулатура желчевыводящих путей). При этом происходит некоторое торможение желчеотделения.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Комбинируют с болеутоляющими  средствами и холеспазмолитиками миотропного действия.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  <w:u w:val="single"/>
        </w:rPr>
        <w:t>Миотропные  спазмолитики</w:t>
      </w:r>
    </w:p>
    <w:p w:rsidR="002C51A9" w:rsidRDefault="002C51A9">
      <w:pPr>
        <w:rPr>
          <w:b w:val="0"/>
          <w:bCs/>
          <w:iCs/>
          <w:sz w:val="22"/>
        </w:rPr>
      </w:pPr>
      <w:r>
        <w:rPr>
          <w:b w:val="0"/>
          <w:bCs/>
          <w:iCs/>
          <w:sz w:val="22"/>
        </w:rPr>
        <w:t>Непосредственное действие на тонус гладкой мускулатуры за счет угнетения активности фосфодиэстеразы.</w:t>
      </w:r>
    </w:p>
    <w:p w:rsidR="002C51A9" w:rsidRDefault="002C51A9">
      <w:pPr>
        <w:rPr>
          <w:b w:val="0"/>
          <w:sz w:val="22"/>
        </w:rPr>
      </w:pPr>
      <w:r>
        <w:rPr>
          <w:b w:val="0"/>
          <w:bCs/>
          <w:iCs/>
          <w:sz w:val="22"/>
        </w:rPr>
        <w:t xml:space="preserve">                     </w:t>
      </w:r>
      <w:r>
        <w:rPr>
          <w:i/>
          <w:sz w:val="22"/>
        </w:rPr>
        <w:t xml:space="preserve">                                              </w:t>
      </w:r>
    </w:p>
    <w:p w:rsidR="002C51A9" w:rsidRDefault="002C51A9">
      <w:pPr>
        <w:rPr>
          <w:i/>
          <w:sz w:val="22"/>
        </w:rPr>
      </w:pPr>
      <w:r>
        <w:rPr>
          <w:i/>
          <w:sz w:val="22"/>
        </w:rPr>
        <w:t>3.  ПЕПАРАТЫ,  ПОВЫШАЮЩИЕ  КОЛЛОИДНУЮ  СТАБИЛЬНОСТЬ  ЖЕЛЧИ</w:t>
      </w:r>
    </w:p>
    <w:p w:rsidR="002C51A9" w:rsidRDefault="002C51A9">
      <w:pPr>
        <w:rPr>
          <w:sz w:val="22"/>
        </w:rPr>
      </w:pPr>
      <w:r>
        <w:rPr>
          <w:b w:val="0"/>
          <w:bCs/>
          <w:sz w:val="22"/>
        </w:rPr>
        <w:t>Применяются при повышенной литогенности желчи (при отсутствии конкрементов)</w:t>
      </w:r>
      <w:r>
        <w:rPr>
          <w:sz w:val="22"/>
        </w:rPr>
        <w:t>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Холестерин, составляющий основу большинства желчных кислот, в норме находится в растворенном состоянии в составе мицелл</w:t>
      </w:r>
      <w:r>
        <w:rPr>
          <w:sz w:val="22"/>
        </w:rPr>
        <w:t xml:space="preserve">, </w:t>
      </w:r>
      <w:r>
        <w:rPr>
          <w:b w:val="0"/>
          <w:bCs/>
          <w:sz w:val="22"/>
        </w:rPr>
        <w:t>основу которых составляют желчные кислоты, обладающие большой поверхностной активностью, и лецитин.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Литогенность желчи определяется количеством выделяемых печенью холатов, а также скоростью</w:t>
      </w:r>
      <w:r>
        <w:rPr>
          <w:sz w:val="22"/>
        </w:rPr>
        <w:t xml:space="preserve">  </w:t>
      </w:r>
      <w:r>
        <w:rPr>
          <w:b w:val="0"/>
          <w:bCs/>
          <w:sz w:val="22"/>
        </w:rPr>
        <w:t xml:space="preserve">их кишечно-печеночной циркуляции и  общим количеством желчных кислот, находящихся в печени, кишечнике и системе воротной вены.  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Концентрация их уменьшается при поражении печени и ухудшении обратного всасывания в кишечнике после резекции.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Кроме того, воспаление в желчных путях и пузыре способствует усилению реззорбции желчных кислот, которые всасываются быстрее холестерина, дестабилизируя </w:t>
      </w:r>
      <w:r>
        <w:rPr>
          <w:sz w:val="22"/>
        </w:rPr>
        <w:t xml:space="preserve"> </w:t>
      </w:r>
      <w:r>
        <w:rPr>
          <w:b w:val="0"/>
          <w:bCs/>
          <w:sz w:val="22"/>
        </w:rPr>
        <w:t>его в пузырной желчи.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При заболеваниях печени и застое желчи нарушается стабильность коллоидных комплексов холестерина, билирубина, солей кальция и выпадению их в осадок.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При воспалении стенки желчного пузыря происходит сдвиг рН желчи в кислую сторону, поэтому уменьшается растворимость холестерина.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  <w:u w:val="single"/>
        </w:rPr>
        <w:t>Хенопрепараты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-уменьшают образование эндогеннеого холестерина за счет способности блокировать ключевой фермент синтеза холестерина из ацетил КоА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-увеличивают количество желчных кислот, которые поддерживают холестерин в растворенном состоянии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-снижают всасывание пищевого эндогенно холестерина из кишлечника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i/>
          <w:iCs/>
          <w:sz w:val="22"/>
        </w:rPr>
        <w:t>Побочные эффекты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-диарея (50%)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-кожный зуд</w:t>
      </w:r>
    </w:p>
    <w:p w:rsidR="002C51A9" w:rsidRDefault="002C51A9">
      <w:pPr>
        <w:rPr>
          <w:b w:val="0"/>
          <w:bCs/>
          <w:sz w:val="22"/>
        </w:rPr>
      </w:pPr>
      <w:r>
        <w:rPr>
          <w:b w:val="0"/>
          <w:bCs/>
          <w:sz w:val="22"/>
        </w:rPr>
        <w:t>-повышение активности печеночных трансаминаз в крови.</w:t>
      </w:r>
    </w:p>
    <w:p w:rsidR="002C51A9" w:rsidRDefault="002C51A9">
      <w:pPr>
        <w:rPr>
          <w:b w:val="0"/>
          <w:bCs/>
          <w:sz w:val="22"/>
        </w:rPr>
      </w:pPr>
    </w:p>
    <w:p w:rsidR="002C51A9" w:rsidRDefault="002C51A9">
      <w:pPr>
        <w:rPr>
          <w:sz w:val="20"/>
        </w:rPr>
      </w:pPr>
    </w:p>
    <w:sectPr w:rsidR="002C51A9">
      <w:headerReference w:type="even" r:id="rId8"/>
      <w:headerReference w:type="default" r:id="rId9"/>
      <w:pgSz w:w="11907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8D" w:rsidRDefault="00C4068D">
      <w:r>
        <w:separator/>
      </w:r>
    </w:p>
  </w:endnote>
  <w:endnote w:type="continuationSeparator" w:id="0">
    <w:p w:rsidR="00C4068D" w:rsidRDefault="00C4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8D" w:rsidRDefault="00C4068D">
      <w:r>
        <w:separator/>
      </w:r>
    </w:p>
  </w:footnote>
  <w:footnote w:type="continuationSeparator" w:id="0">
    <w:p w:rsidR="00C4068D" w:rsidRDefault="00C40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A9" w:rsidRDefault="002C51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51A9" w:rsidRDefault="002C51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A9" w:rsidRDefault="002C51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4BF0">
      <w:rPr>
        <w:rStyle w:val="a4"/>
        <w:noProof/>
      </w:rPr>
      <w:t>2</w:t>
    </w:r>
    <w:r>
      <w:rPr>
        <w:rStyle w:val="a4"/>
      </w:rPr>
      <w:fldChar w:fldCharType="end"/>
    </w:r>
  </w:p>
  <w:p w:rsidR="002C51A9" w:rsidRDefault="002C51A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2BF"/>
    <w:multiLevelType w:val="hybridMultilevel"/>
    <w:tmpl w:val="88209F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44B78"/>
    <w:multiLevelType w:val="hybridMultilevel"/>
    <w:tmpl w:val="7F50C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A3DEE"/>
    <w:multiLevelType w:val="hybridMultilevel"/>
    <w:tmpl w:val="6AAE3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7C7E16"/>
    <w:multiLevelType w:val="singleLevel"/>
    <w:tmpl w:val="C85850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E0429F9"/>
    <w:multiLevelType w:val="singleLevel"/>
    <w:tmpl w:val="C592193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single"/>
      </w:rPr>
    </w:lvl>
  </w:abstractNum>
  <w:abstractNum w:abstractNumId="5">
    <w:nsid w:val="26CE754E"/>
    <w:multiLevelType w:val="singleLevel"/>
    <w:tmpl w:val="E6562B5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2B21413B"/>
    <w:multiLevelType w:val="hybridMultilevel"/>
    <w:tmpl w:val="FB00F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F667B"/>
    <w:multiLevelType w:val="singleLevel"/>
    <w:tmpl w:val="E6562B54"/>
    <w:lvl w:ilvl="0">
      <w:start w:val="2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8E61220"/>
    <w:multiLevelType w:val="singleLevel"/>
    <w:tmpl w:val="31D417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single"/>
      </w:rPr>
    </w:lvl>
  </w:abstractNum>
  <w:abstractNum w:abstractNumId="9">
    <w:nsid w:val="4A1C524D"/>
    <w:multiLevelType w:val="hybridMultilevel"/>
    <w:tmpl w:val="2AB0FBAE"/>
    <w:lvl w:ilvl="0" w:tplc="FD843EE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4C5B059A"/>
    <w:multiLevelType w:val="singleLevel"/>
    <w:tmpl w:val="103068C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F3851DE"/>
    <w:multiLevelType w:val="singleLevel"/>
    <w:tmpl w:val="FBC41EE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2">
    <w:nsid w:val="7523196A"/>
    <w:multiLevelType w:val="hybridMultilevel"/>
    <w:tmpl w:val="3C2CAD92"/>
    <w:lvl w:ilvl="0" w:tplc="1FEAD3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BE3ED0"/>
    <w:multiLevelType w:val="singleLevel"/>
    <w:tmpl w:val="C85850F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3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3"/>
    <w:lvlOverride w:ilvl="0">
      <w:startOverride w:val="1"/>
    </w:lvlOverride>
  </w:num>
  <w:num w:numId="13">
    <w:abstractNumId w:val="5"/>
    <w:lvlOverride w:ilvl="0">
      <w:startOverride w:val="2"/>
    </w:lvlOverride>
  </w:num>
  <w:num w:numId="14">
    <w:abstractNumId w:val="10"/>
    <w:lvlOverride w:ilvl="0">
      <w:startOverride w:val="3"/>
    </w:lvlOverride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D6"/>
    <w:rsid w:val="002C51A9"/>
    <w:rsid w:val="00AB4BF0"/>
    <w:rsid w:val="00C4068D"/>
    <w:rsid w:val="00DB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 w:val="0"/>
      <w:i/>
      <w:iCs/>
      <w:sz w:val="24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 w:val="0"/>
      <w:bCs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 w:val="0"/>
      <w:sz w:val="24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b w:val="0"/>
      <w:bCs/>
      <w:sz w:val="24"/>
      <w:u w:val="dotted"/>
    </w:rPr>
  </w:style>
  <w:style w:type="paragraph" w:styleId="8">
    <w:name w:val="heading 8"/>
    <w:basedOn w:val="a"/>
    <w:next w:val="a"/>
    <w:qFormat/>
    <w:pPr>
      <w:keepNext/>
      <w:outlineLvl w:val="7"/>
    </w:pPr>
    <w:rPr>
      <w:b w:val="0"/>
      <w:i/>
      <w:iCs/>
      <w:sz w:val="24"/>
      <w:u w:val="single"/>
    </w:rPr>
  </w:style>
  <w:style w:type="paragraph" w:styleId="9">
    <w:name w:val="heading 9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8"/>
    </w:pPr>
    <w:rPr>
      <w:b w:val="0"/>
      <w:bCs/>
      <w:color w:val="000000"/>
      <w:sz w:val="24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b w:val="0"/>
      <w:bCs/>
      <w:sz w:val="24"/>
    </w:rPr>
  </w:style>
  <w:style w:type="paragraph" w:styleId="20">
    <w:name w:val="Body Text 2"/>
    <w:basedOn w:val="a"/>
    <w:rPr>
      <w:b w:val="0"/>
      <w:bCs/>
      <w:i/>
      <w:iCs/>
      <w:sz w:val="20"/>
    </w:rPr>
  </w:style>
  <w:style w:type="paragraph" w:styleId="30">
    <w:name w:val="Body Text 3"/>
    <w:basedOn w:val="a"/>
    <w:pPr>
      <w:overflowPunct/>
      <w:autoSpaceDE/>
      <w:autoSpaceDN/>
      <w:adjustRightInd/>
      <w:textAlignment w:val="auto"/>
    </w:pPr>
    <w:rPr>
      <w:color w:val="FFFF99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 w:val="0"/>
      <w:i/>
      <w:iCs/>
      <w:sz w:val="24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 w:val="0"/>
      <w:bCs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 w:val="0"/>
      <w:sz w:val="24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b w:val="0"/>
      <w:bCs/>
      <w:sz w:val="24"/>
      <w:u w:val="dotted"/>
    </w:rPr>
  </w:style>
  <w:style w:type="paragraph" w:styleId="8">
    <w:name w:val="heading 8"/>
    <w:basedOn w:val="a"/>
    <w:next w:val="a"/>
    <w:qFormat/>
    <w:pPr>
      <w:keepNext/>
      <w:outlineLvl w:val="7"/>
    </w:pPr>
    <w:rPr>
      <w:b w:val="0"/>
      <w:i/>
      <w:iCs/>
      <w:sz w:val="24"/>
      <w:u w:val="single"/>
    </w:rPr>
  </w:style>
  <w:style w:type="paragraph" w:styleId="9">
    <w:name w:val="heading 9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8"/>
    </w:pPr>
    <w:rPr>
      <w:b w:val="0"/>
      <w:bCs/>
      <w:color w:val="000000"/>
      <w:sz w:val="24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b w:val="0"/>
      <w:bCs/>
      <w:sz w:val="24"/>
    </w:rPr>
  </w:style>
  <w:style w:type="paragraph" w:styleId="20">
    <w:name w:val="Body Text 2"/>
    <w:basedOn w:val="a"/>
    <w:rPr>
      <w:b w:val="0"/>
      <w:bCs/>
      <w:i/>
      <w:iCs/>
      <w:sz w:val="20"/>
    </w:rPr>
  </w:style>
  <w:style w:type="paragraph" w:styleId="30">
    <w:name w:val="Body Text 3"/>
    <w:basedOn w:val="a"/>
    <w:pPr>
      <w:overflowPunct/>
      <w:autoSpaceDE/>
      <w:autoSpaceDN/>
      <w:adjustRightInd/>
      <w:textAlignment w:val="auto"/>
    </w:pPr>
    <w:rPr>
      <w:color w:val="FFFF99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13884</Words>
  <Characters>79141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СРЕДСТВА,  ВЛИЯЮЩИЕ  НА  </vt:lpstr>
    </vt:vector>
  </TitlesOfParts>
  <Company/>
  <LinksUpToDate>false</LinksUpToDate>
  <CharactersWithSpaces>92840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СРЕДСТВА,  ВЛИЯЮЩИЕ  НА</dc:title>
  <dc:creator>family</dc:creator>
  <cp:lastModifiedBy>Igor</cp:lastModifiedBy>
  <cp:revision>2</cp:revision>
  <cp:lastPrinted>2005-04-11T18:59:00Z</cp:lastPrinted>
  <dcterms:created xsi:type="dcterms:W3CDTF">2024-05-10T10:19:00Z</dcterms:created>
  <dcterms:modified xsi:type="dcterms:W3CDTF">2024-05-10T10:19:00Z</dcterms:modified>
</cp:coreProperties>
</file>