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МИНИСТЕРСТВО ОБРАЗОВАНИЯ И НАУКИ РОССИЙСКОЙ ФЕДЕРАЦИИ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ГОСУДАРСТВЕННОЕ БЮДЖЕТНОЕ ОБРАЗОВАТЕЛЬНОЕ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УЧРЕЖДЕНИЕ ВЫСШЕГО ПРОФЕССИОНАЛЬНОГО ОБРАЗОВАНИЯ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«УРАЛЬСКАЯ ГОСУДАРСТВЕННАЯ ЮРИДИЧЕСКАЯ АКАДЕМИЯ»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Институт прокуратуры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правовой психологии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дисциплине «Психология юриспруденции»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«Стокгольмский синдром. Психическое расстройство или нормальная реакция»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группы 114 ИП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Лысых Владислав Антонович</w:t>
      </w:r>
    </w:p>
    <w:p w:rsidR="00000000" w:rsidRDefault="00D0244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:rsidR="00000000" w:rsidRDefault="00D0244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преподаватель</w:t>
      </w:r>
    </w:p>
    <w:p w:rsidR="00000000" w:rsidRDefault="00D0244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Безруков Юрий</w:t>
      </w:r>
      <w:r>
        <w:rPr>
          <w:rFonts w:ascii="Times New Roman CYR" w:hAnsi="Times New Roman CYR" w:cs="Times New Roman CYR"/>
          <w:sz w:val="28"/>
          <w:szCs w:val="28"/>
        </w:rPr>
        <w:t xml:space="preserve"> Иванович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Екатеринбург, 2014</w:t>
      </w:r>
    </w:p>
    <w:p w:rsidR="00000000" w:rsidRDefault="00D024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История появления стокгольмского синдрома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.1Предпосылки к возникновению явления «Стокгольмский синдром»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ситуации захвата заложников в Стокгольме в 1973 году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2.Стокгольмский си</w:t>
      </w:r>
      <w:r>
        <w:rPr>
          <w:rFonts w:ascii="Times New Roman CYR" w:hAnsi="Times New Roman CYR" w:cs="Times New Roman CYR"/>
          <w:sz w:val="28"/>
          <w:szCs w:val="28"/>
        </w:rPr>
        <w:t>ндром как психическое расстройство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Механизм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Факторы, влияющие на формирование стокгольмского синдрома и его фазы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 Место стокгольмского синдрома в психиатрии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Место стокгольмского синдрома среди психических расстройств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Стокгольмский синдро</w:t>
      </w:r>
      <w:r>
        <w:rPr>
          <w:rFonts w:ascii="Times New Roman CYR" w:hAnsi="Times New Roman CYR" w:cs="Times New Roman CYR"/>
          <w:sz w:val="28"/>
          <w:szCs w:val="28"/>
        </w:rPr>
        <w:t>м как один из элементов системы защитных механизмов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Стокгольмский синдром. Что это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августа 1973 года в городе Стокгольм (Швеция) произошел захват заложников при ограблении банка. Достаточно обычная ситуац</w:t>
      </w:r>
      <w:r>
        <w:rPr>
          <w:rFonts w:ascii="Times New Roman CYR" w:hAnsi="Times New Roman CYR" w:cs="Times New Roman CYR"/>
          <w:sz w:val="28"/>
          <w:szCs w:val="28"/>
        </w:rPr>
        <w:t>ия завершилась не совсем обычным образом и подарила мировой психологии и криминалистике совершенно новый термин: "Стокгольмский синдром".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этот термин активно используется, однако, до сих пор данный термин не вошел в список психических расс</w:t>
      </w:r>
      <w:r>
        <w:rPr>
          <w:rFonts w:ascii="Times New Roman CYR" w:hAnsi="Times New Roman CYR" w:cs="Times New Roman CYR"/>
          <w:sz w:val="28"/>
          <w:szCs w:val="28"/>
        </w:rPr>
        <w:t>тройств. И это все даже несмотря на то, что синдром подкреплен достаточным количеством случаев на практике. Споры по поводу внесения его в список психических расстройств ведутся до сих пор.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Имея вышенаписанную информацию, возникают вопросы: что же такое пр</w:t>
      </w:r>
      <w:r>
        <w:rPr>
          <w:rFonts w:ascii="Times New Roman CYR" w:hAnsi="Times New Roman CYR" w:cs="Times New Roman CYR"/>
          <w:sz w:val="28"/>
          <w:szCs w:val="28"/>
        </w:rPr>
        <w:t>оизошло в Стокгольме 28 августа 1973 года? Что такое стокгольмский синдром? Какие аргументы приводят ученые и вообще: синдром ли это? Ответом на данные вопросы и будет служить данная работа.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 любой исследовательской работе необходимо поставить гипот</w:t>
      </w:r>
      <w:r>
        <w:rPr>
          <w:rFonts w:ascii="Times New Roman CYR" w:hAnsi="Times New Roman CYR" w:cs="Times New Roman CYR"/>
          <w:sz w:val="28"/>
          <w:szCs w:val="28"/>
        </w:rPr>
        <w:t>езу. Гипотеза: Стокгольмский синдром недооценен учеными и в действительности требует изучения, поскольку является психическим расстройством.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наиболее эффективно вести работу необходимо сформулировать цель. Итак, цель работы: изучить стокголь</w:t>
      </w:r>
      <w:r>
        <w:rPr>
          <w:rFonts w:ascii="Times New Roman CYR" w:hAnsi="Times New Roman CYR" w:cs="Times New Roman CYR"/>
          <w:sz w:val="28"/>
          <w:szCs w:val="28"/>
        </w:rPr>
        <w:t>мский синдром, на основе полученных данных ответить на вопрос: является ли стокгольмский синдром психическим расстройством.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были поставлены следующие задачи: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историю возникновения стокгольмского синдрома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крите</w:t>
      </w:r>
      <w:r>
        <w:rPr>
          <w:rFonts w:ascii="Times New Roman CYR" w:hAnsi="Times New Roman CYR" w:cs="Times New Roman CYR"/>
          <w:sz w:val="28"/>
          <w:szCs w:val="28"/>
        </w:rPr>
        <w:t>рии психических расстройств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Ответить на вопрос: является ли стокгольмский синдром психическим расстройством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)Четвертая задача имеет вариативность и зависит от ответа в третьей задаче.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случае, если гипотеза подтвердится, то проанализировать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результатов изучения синдрома на науку и правоохранительную деятельность.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 случае, если гипотеза будет опровергнута, то необходимо попытаться объяснить это явление в рамках нормальной человеческой реакции.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данной исследовательской раб</w:t>
      </w:r>
      <w:r>
        <w:rPr>
          <w:rFonts w:ascii="Times New Roman CYR" w:hAnsi="Times New Roman CYR" w:cs="Times New Roman CYR"/>
          <w:sz w:val="28"/>
          <w:szCs w:val="28"/>
        </w:rPr>
        <w:t>оты является Стокгольмский синдром.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является поведение людей под действием Стокгольмского синдрома.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исследования является системный междисциплинарный подход, позволяющий использовать как теоретические положения современно</w:t>
      </w:r>
      <w:r>
        <w:rPr>
          <w:rFonts w:ascii="Times New Roman CYR" w:hAnsi="Times New Roman CYR" w:cs="Times New Roman CYR"/>
          <w:sz w:val="28"/>
          <w:szCs w:val="28"/>
        </w:rPr>
        <w:t>й психологии, так и других наук.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методологическую основу исследовательской работы составили работы отечественных и зарубежных авторов, работающих в данной тематике. Очень важно, что вся методология имеет диалектический угол исследования.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</w:t>
      </w:r>
      <w:r>
        <w:rPr>
          <w:rFonts w:ascii="Times New Roman CYR" w:hAnsi="Times New Roman CYR" w:cs="Times New Roman CYR"/>
          <w:sz w:val="28"/>
          <w:szCs w:val="28"/>
        </w:rPr>
        <w:t>оте использовались теоретические методы: анализ, синтез, классификация, гносеологическое абстрагирование, аналогия, дедукция, индукция, научное обобщение, вторичный анализ данных, полученный другими исследовательскими группами.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база исследован</w:t>
      </w:r>
      <w:r>
        <w:rPr>
          <w:rFonts w:ascii="Times New Roman CYR" w:hAnsi="Times New Roman CYR" w:cs="Times New Roman CYR"/>
          <w:sz w:val="28"/>
          <w:szCs w:val="28"/>
        </w:rPr>
        <w:t>ия состоит из: результатов психологической экспертизы и статистических данных.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работы обеспечивается тем, что до сих пор нет единого мнения, хотя и, казалось бы, вопрос достаточно прост, однако, уже 41 год остается открытым.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1. История появления стокгольмского синдрома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Предпосылки к возникновению явления «Стокгольмский синдром»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Явление, которое получило название «Стокгольмский синдром», имеет свои теоретические корни бессознательной психологии. Синдром в теоретической пс</w:t>
      </w:r>
      <w:r>
        <w:rPr>
          <w:rFonts w:ascii="Times New Roman CYR" w:hAnsi="Times New Roman CYR" w:cs="Times New Roman CYR"/>
          <w:sz w:val="28"/>
          <w:szCs w:val="28"/>
        </w:rPr>
        <w:t>ихологии находится в масштабе психологии защитных механизмов, исходя из этого, необходимо изучить флору и фауну того места в теории, куда должен был опуститься термин «стокгольмский синдром».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ученым, который занялся и сформулировал идеи психологичес</w:t>
      </w:r>
      <w:r>
        <w:rPr>
          <w:rFonts w:ascii="Times New Roman CYR" w:hAnsi="Times New Roman CYR" w:cs="Times New Roman CYR"/>
          <w:sz w:val="28"/>
          <w:szCs w:val="28"/>
        </w:rPr>
        <w:t>ких защитных механизмов, был Зигмунд Фрейд. Наиболее полно же защитные механизмы были представлены в работе Анны Фрейд «Я и защитные механизмы». Структурное и детальное рассмотрение этих работ на данном этапе смысла не имеет и будет рассмотрено в последующ</w:t>
      </w:r>
      <w:r>
        <w:rPr>
          <w:rFonts w:ascii="Times New Roman CYR" w:hAnsi="Times New Roman CYR" w:cs="Times New Roman CYR"/>
          <w:sz w:val="28"/>
          <w:szCs w:val="28"/>
        </w:rPr>
        <w:t>ем.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достаточно интересная, хотя и не совсем научная версия одного из направлений проявления стокгольмского синдрома: теория кожно-зрительной самки. Разумеется, существуют и другие теории, которые ведут и ссылаются на предпосылки в глубокой древн</w:t>
      </w:r>
      <w:r>
        <w:rPr>
          <w:rFonts w:ascii="Times New Roman CYR" w:hAnsi="Times New Roman CYR" w:cs="Times New Roman CYR"/>
          <w:sz w:val="28"/>
          <w:szCs w:val="28"/>
        </w:rPr>
        <w:t>ости, однако, на мой взгляд, будет достаточно проиллюстрировать бессмысленность изучения этих теорий на основе одной.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теория кожно-зрительной самки. Вообще сама теория находится в рамках системно-векторной психологии. В этой разновидности психологии </w:t>
      </w:r>
      <w:r>
        <w:rPr>
          <w:rFonts w:ascii="Times New Roman CYR" w:hAnsi="Times New Roman CYR" w:cs="Times New Roman CYR"/>
          <w:sz w:val="28"/>
          <w:szCs w:val="28"/>
        </w:rPr>
        <w:t>личность каждого человека представляет собой связку векторов, так вот некоторые женщины имеют кожно-зрительную связку. Для того чтобы объяснить что это значит следует отправиться по логике сторонников данной теории. Корни такой векторной связки видят в глу</w:t>
      </w:r>
      <w:r>
        <w:rPr>
          <w:rFonts w:ascii="Times New Roman CYR" w:hAnsi="Times New Roman CYR" w:cs="Times New Roman CYR"/>
          <w:sz w:val="28"/>
          <w:szCs w:val="28"/>
        </w:rPr>
        <w:t xml:space="preserve">бокой древности, когда люди жили родовыми общинами в пещерах. Когда мужчины уходили на охоту вместе с ними оправлялись несколько женщин, которые должны были вовремя заметить опасность и сообщить о ней своим. Что было такого в этих женщинах? - они обладали </w:t>
      </w:r>
      <w:r>
        <w:rPr>
          <w:rFonts w:ascii="Times New Roman CYR" w:hAnsi="Times New Roman CYR" w:cs="Times New Roman CYR"/>
          <w:sz w:val="28"/>
          <w:szCs w:val="28"/>
        </w:rPr>
        <w:t>способностью к повышенному выделению феромонов страха, это проявлялось в источении этими женщинами сильного запаха, почуяв который мужчины убегали. Если же женщина слишком поздно замечала хищника, то наступал летальный исход. Постепенно происходила эволюци</w:t>
      </w:r>
      <w:r>
        <w:rPr>
          <w:rFonts w:ascii="Times New Roman CYR" w:hAnsi="Times New Roman CYR" w:cs="Times New Roman CYR"/>
          <w:sz w:val="28"/>
          <w:szCs w:val="28"/>
        </w:rPr>
        <w:t>я взглядов этих женщин, и страх за собственную жизнь превратился в страх за своих мужчин. То, во что это эволюционировало далее мы называем секс. Дело в том, что женщины настолько сильно стали нуждаться психологически в мужчине, как защитнике, что секс ста</w:t>
      </w:r>
      <w:r>
        <w:rPr>
          <w:rFonts w:ascii="Times New Roman CYR" w:hAnsi="Times New Roman CYR" w:cs="Times New Roman CYR"/>
          <w:sz w:val="28"/>
          <w:szCs w:val="28"/>
        </w:rPr>
        <w:t>л неким способом расплаты.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 маленькую предысторию можно, наконец, подойти к теме работы. Во время изнасилования, особенно если это происходит систематически между жертвой и насильником порой возникают отношения близкие к симпатии. Сторонники кожно-зрите</w:t>
      </w:r>
      <w:r>
        <w:rPr>
          <w:rFonts w:ascii="Times New Roman CYR" w:hAnsi="Times New Roman CYR" w:cs="Times New Roman CYR"/>
          <w:sz w:val="28"/>
          <w:szCs w:val="28"/>
        </w:rPr>
        <w:t>льной теории считают, что этому подвергнуты именно женщины с кожно-зрительной векторной связкой. Ведь именно у них происходит наиболее острая подмена действительности, то есть представление любого субъекта мужского пола как «мужчины». Стресс в такой ситуац</w:t>
      </w:r>
      <w:r>
        <w:rPr>
          <w:rFonts w:ascii="Times New Roman CYR" w:hAnsi="Times New Roman CYR" w:cs="Times New Roman CYR"/>
          <w:sz w:val="28"/>
          <w:szCs w:val="28"/>
        </w:rPr>
        <w:t>ии является катализатором отождествления.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Выше было сказано, что эта теория будет примером неправильности и невозможности использования подобных материалов в исследовании. Аргументация этой позиции: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Во-первых, системно векторная психология существует сл</w:t>
      </w:r>
      <w:r>
        <w:rPr>
          <w:rFonts w:ascii="Times New Roman CYR" w:hAnsi="Times New Roman CYR" w:cs="Times New Roman CYR"/>
          <w:sz w:val="28"/>
          <w:szCs w:val="28"/>
        </w:rPr>
        <w:t>ишком мало времени, и, не смотря, что Фрейд посадил семя этой науки, она неполноценна и ее нельзя серьезно воспринимать, все дело в одном из устоев этой науки: эволюции векторных связок. Достаточно хорошо известно, что Дарвин ошибался относительно психолог</w:t>
      </w:r>
      <w:r>
        <w:rPr>
          <w:rFonts w:ascii="Times New Roman CYR" w:hAnsi="Times New Roman CYR" w:cs="Times New Roman CYR"/>
          <w:sz w:val="28"/>
          <w:szCs w:val="28"/>
        </w:rPr>
        <w:t>ической части теории эволюции, и сейчас нет адекватного объяснения эволюции психологии, есть ли она вообще? Поэтому данная наука действует на основе белого пятна в психологии.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Во-вторых, в данной теории используется устаревший миф, что секс только для му</w:t>
      </w:r>
      <w:r>
        <w:rPr>
          <w:rFonts w:ascii="Times New Roman CYR" w:hAnsi="Times New Roman CYR" w:cs="Times New Roman CYR"/>
          <w:sz w:val="28"/>
          <w:szCs w:val="28"/>
        </w:rPr>
        <w:t>жчин. Тут даже нечего приводить, это сейчас достаточно понятно всем.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Сторонники этой теории берутся рассуждать о стокгольмском синдроме с высоты своей теории, однако, вопрос изнасилования как таковой имеет очень посредственное отношение к стокгольмскому </w:t>
      </w:r>
      <w:r>
        <w:rPr>
          <w:rFonts w:ascii="Times New Roman CYR" w:hAnsi="Times New Roman CYR" w:cs="Times New Roman CYR"/>
          <w:sz w:val="28"/>
          <w:szCs w:val="28"/>
        </w:rPr>
        <w:t>синдрому, что подтвердится ниже, когда будет дано официальное определение термина.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теория была самой научной из всех существующих, а так как она потерпела сокрушительное поражение и не имеет право на жизнь в рамках изучения стокгольмского синдрома. </w:t>
      </w:r>
      <w:r>
        <w:rPr>
          <w:rFonts w:ascii="Times New Roman CYR" w:hAnsi="Times New Roman CYR" w:cs="Times New Roman CYR"/>
          <w:sz w:val="28"/>
          <w:szCs w:val="28"/>
        </w:rPr>
        <w:t>Следовательно, нет смысла браться за другие теории подобного характера, так как это превратит работу в сизифов труд.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завершение пункта о предпосылках, необходимо подвести маленький промежуточный итог: каких-либо ярко выраженных предпосылок обнаружить не </w:t>
      </w:r>
      <w:r>
        <w:rPr>
          <w:rFonts w:ascii="Times New Roman CYR" w:hAnsi="Times New Roman CYR" w:cs="Times New Roman CYR"/>
          <w:sz w:val="28"/>
          <w:szCs w:val="28"/>
        </w:rPr>
        <w:t>удалось, единственное, к чему мы можем обращаться, это работы Анны Фрейд и Зигмунда Фрейда. Таким образом, история появления синдрома логично подошла к самому инциденту.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ситуации захвата заложников в Стокгольме в 1973 году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августа 1973 года в г</w:t>
      </w:r>
      <w:r>
        <w:rPr>
          <w:rFonts w:ascii="Times New Roman CYR" w:hAnsi="Times New Roman CYR" w:cs="Times New Roman CYR"/>
          <w:sz w:val="28"/>
          <w:szCs w:val="28"/>
        </w:rPr>
        <w:t>ороде Стокгольм завершилась полицейская операция по освобождению заложников, которые были захвачены преступником во время ограбления банка «Sveriges Kreditbank». Для того чтобы наиболее полно проанализировать ситуацию необходимо детальное рассмотрение изме</w:t>
      </w:r>
      <w:r>
        <w:rPr>
          <w:rFonts w:ascii="Times New Roman CYR" w:hAnsi="Times New Roman CYR" w:cs="Times New Roman CYR"/>
          <w:sz w:val="28"/>
          <w:szCs w:val="28"/>
        </w:rPr>
        <w:t>нение отношений между заложниками и преступником. Считается, необходим вести комментарии событий параллельно с повествованием хронологии событий.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Утром 23 августа 1973 года в банк в центре Стокгольма вошел 32-летний Ян Эрик Уилсон. Достав автоматический пи</w:t>
      </w:r>
      <w:r>
        <w:rPr>
          <w:rFonts w:ascii="Times New Roman CYR" w:hAnsi="Times New Roman CYR" w:cs="Times New Roman CYR"/>
          <w:sz w:val="28"/>
          <w:szCs w:val="28"/>
        </w:rPr>
        <w:t>столет и объявил о захвате банка. После нескольких драматичных событий Ян Уилсон и 4 заложника забаррикадировались в хранилище размером 3 на 14 метров. Далее началось представление, которое поставило в тупик весь мир, и совершенно в тяжелой ситуации оказал</w:t>
      </w:r>
      <w:r>
        <w:rPr>
          <w:rFonts w:ascii="Times New Roman CYR" w:hAnsi="Times New Roman CYR" w:cs="Times New Roman CYR"/>
          <w:sz w:val="28"/>
          <w:szCs w:val="28"/>
        </w:rPr>
        <w:t>ись шведские полицейские, стоит отметить, что до этого Швеция не знала преступлений с захватом заложников, а это значит отсутствие адекватной оценки ситуации.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Преступник потребовал три миллиона крон (около $700 тысяч по курсу 1973 г.), оружие, пуленепробив</w:t>
      </w:r>
      <w:r>
        <w:rPr>
          <w:rFonts w:ascii="Times New Roman CYR" w:hAnsi="Times New Roman CYR" w:cs="Times New Roman CYR"/>
          <w:sz w:val="28"/>
          <w:szCs w:val="28"/>
        </w:rPr>
        <w:t>аемые жилеты, шлемы, спортивный автомобиль и свободу для своего бывшего сокамерника - Улафссона. В случае невыполнения своих требований, преступник обещал убить заложников. До этого Ян Уилсон уже делал одну безуспешную попытку осуществить побег Улафссона.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Улафссона доставили в банк, дали машину и деньги, но не разрешили взять с собой в машину заложников. Это поставило в тупик и тех и других. Преступники боялись без заложников уезжать, а полиция боялась штурмовать здание, всвязи с тем, что психологи оценили </w:t>
      </w:r>
      <w:r>
        <w:rPr>
          <w:rFonts w:ascii="Times New Roman CYR" w:hAnsi="Times New Roman CYR" w:cs="Times New Roman CYR"/>
          <w:sz w:val="28"/>
          <w:szCs w:val="28"/>
        </w:rPr>
        <w:t>преступников, как профессионалов, а в этом случае штурм мог привести к печальным последствиям.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два дня произошло нечто, что поставило в тупик бы не только профессионалов, но любого здравомыслящего человека: заложники и преступники начали активно обща</w:t>
      </w:r>
      <w:r>
        <w:rPr>
          <w:rFonts w:ascii="Times New Roman CYR" w:hAnsi="Times New Roman CYR" w:cs="Times New Roman CYR"/>
          <w:sz w:val="28"/>
          <w:szCs w:val="28"/>
        </w:rPr>
        <w:t>ться, и даже, по некоторым данным со скуки вместе играли в крестики нолики и подобное. Ясно это стало после разговора одной из заложниц с премьер-министром. Речь заложницы по телефону: «- Я разочарована в вас. Вы сидите и торгуетесь нашей жизнью. Дайте мне</w:t>
      </w:r>
      <w:r>
        <w:rPr>
          <w:rFonts w:ascii="Times New Roman CYR" w:hAnsi="Times New Roman CYR" w:cs="Times New Roman CYR"/>
          <w:sz w:val="28"/>
          <w:szCs w:val="28"/>
        </w:rPr>
        <w:t>, Элизабет, Кларку и грабителю деньги и два пистолета, как они требуют, и мы уедем. Я этого хочу и я им доверяю. Организуйте это и все будет закончено. Или приходите сюда и замените нас на себя. Пока и спасибо за вашу помощь! » Что это означает? Откуда поя</w:t>
      </w:r>
      <w:r>
        <w:rPr>
          <w:rFonts w:ascii="Times New Roman CYR" w:hAnsi="Times New Roman CYR" w:cs="Times New Roman CYR"/>
          <w:sz w:val="28"/>
          <w:szCs w:val="28"/>
        </w:rPr>
        <w:t>вилась такая близость? - вопросы, на которые нет ответа.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Закончилась операция достаточно тривиально: газовая атака и освобождение заложников без жертв. Закончилась операция, но драма не закончилась. Заложники помогали стороне защиты и делали все, чтобы пре</w:t>
      </w:r>
      <w:r>
        <w:rPr>
          <w:rFonts w:ascii="Times New Roman CYR" w:hAnsi="Times New Roman CYR" w:cs="Times New Roman CYR"/>
          <w:sz w:val="28"/>
          <w:szCs w:val="28"/>
        </w:rPr>
        <w:t>ступники получили наименьший срок. Улафссон срока не получил, так как доказал, что не планировал захвата заложников и не был в предварительном сговоре с Уилсоном. Уилсон же получил 10 лет тюрьмы, из которых отсидел 8.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анализ данной ситуации дал шве</w:t>
      </w:r>
      <w:r>
        <w:rPr>
          <w:rFonts w:ascii="Times New Roman CYR" w:hAnsi="Times New Roman CYR" w:cs="Times New Roman CYR"/>
          <w:sz w:val="28"/>
          <w:szCs w:val="28"/>
        </w:rPr>
        <w:t>дский криминалист, один из тех, кто помогал полиции в эти нелегкие шесть дней, Нильс Бейерт. Именно назвал это синдромом и дал ему первичную характеристику, однако он не был ученым и не смог сделать из этого по-настоящему научное знание, которое могло бы б</w:t>
      </w:r>
      <w:r>
        <w:rPr>
          <w:rFonts w:ascii="Times New Roman CYR" w:hAnsi="Times New Roman CYR" w:cs="Times New Roman CYR"/>
          <w:sz w:val="28"/>
          <w:szCs w:val="28"/>
        </w:rPr>
        <w:t>ыть применимо в правоохранительной деятельности. Однако этим занялся Франк Очберг, доктор наук сейчас, а, тогда он оказывал консультативную помощь во время захвата заложников. Его выводы чуть позже будут описаны.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исходить из субъективной оценки, то сч</w:t>
      </w:r>
      <w:r>
        <w:rPr>
          <w:rFonts w:ascii="Times New Roman CYR" w:hAnsi="Times New Roman CYR" w:cs="Times New Roman CYR"/>
          <w:sz w:val="28"/>
          <w:szCs w:val="28"/>
        </w:rPr>
        <w:t>итаю, что следует обратить внимание на некоторые моменты захвата заложников: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Во-первых, известно, что Уилсон вошел в банк со словами: «Вечеринка начинается!», заставил полицейского петь песню, а затем зачем-то оправил его с одним из первоначальных заложн</w:t>
      </w:r>
      <w:r>
        <w:rPr>
          <w:rFonts w:ascii="Times New Roman CYR" w:hAnsi="Times New Roman CYR" w:cs="Times New Roman CYR"/>
          <w:sz w:val="28"/>
          <w:szCs w:val="28"/>
        </w:rPr>
        <w:t>иков на свободу. Также он хотел показать властям свою решительность - ранить одного из заложников, но не решился на это.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Необходимо знать дальнейшую судьбу Уилсона и Улафссона. Улафссон снова занялся грабежом, наркотиками и разбоем, за что в итоге и сел </w:t>
      </w:r>
      <w:r>
        <w:rPr>
          <w:rFonts w:ascii="Times New Roman CYR" w:hAnsi="Times New Roman CYR" w:cs="Times New Roman CYR"/>
          <w:sz w:val="28"/>
          <w:szCs w:val="28"/>
        </w:rPr>
        <w:t>снова в тюрьму. Уилсон, отсидев 8 лет, тихо женился на одной из своих поклонниц, живет уединенно и ничем не отличается от большинства людей.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факты наталкивают на мысль, что все это организовал и придумал Улафссон, а Ян Уилсон вообще толком не преступни</w:t>
      </w:r>
      <w:r>
        <w:rPr>
          <w:rFonts w:ascii="Times New Roman CYR" w:hAnsi="Times New Roman CYR" w:cs="Times New Roman CYR"/>
          <w:sz w:val="28"/>
          <w:szCs w:val="28"/>
        </w:rPr>
        <w:t>к, и его поведение никак не говорит о серьезном плане, а лишь, о том, что он, скорее всего, был средством для освобождения. А в таком случае, нет ничего необычного в том, что со временем он сдружился с заложниками, он был разговорчивый, а значит, скорее вс</w:t>
      </w:r>
      <w:r>
        <w:rPr>
          <w:rFonts w:ascii="Times New Roman CYR" w:hAnsi="Times New Roman CYR" w:cs="Times New Roman CYR"/>
          <w:sz w:val="28"/>
          <w:szCs w:val="28"/>
        </w:rPr>
        <w:t>его, рассказал историю заложникам. На мой взгляд, в действиях заложников не было никаких явных психических изменений, которые бы можно было выделить как «стокгольмский синдром»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2.Стокгольмский синдром как психическое расстройство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Механизм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</w:t>
      </w:r>
      <w:r>
        <w:rPr>
          <w:rFonts w:ascii="Times New Roman CYR" w:hAnsi="Times New Roman CYR" w:cs="Times New Roman CYR"/>
          <w:sz w:val="28"/>
          <w:szCs w:val="28"/>
        </w:rPr>
        <w:t>оря о сущности стокгольмского синдрома, наконец-то можно дать определение.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Стокгольмский синдром - Защитно-подсознательная травматическая связь, взаимная или односторонняя симпатия, возникающая между жертвой и агрессором в процессе захвата, похищения или п</w:t>
      </w:r>
      <w:r>
        <w:rPr>
          <w:rFonts w:ascii="Times New Roman CYR" w:hAnsi="Times New Roman CYR" w:cs="Times New Roman CYR"/>
          <w:sz w:val="28"/>
          <w:szCs w:val="28"/>
        </w:rPr>
        <w:t>рименения/угрозы применение силы.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Стокгольмский синдром - механизм психологической защиты, который основан на надежде заложника, что в случае беспрекословного выполнения всех требования преступник проявит снисхождение. Как правило, заложник старается прояв</w:t>
      </w:r>
      <w:r>
        <w:rPr>
          <w:rFonts w:ascii="Times New Roman CYR" w:hAnsi="Times New Roman CYR" w:cs="Times New Roman CYR"/>
          <w:sz w:val="28"/>
          <w:szCs w:val="28"/>
        </w:rPr>
        <w:t>ить послушание, начинает искать правду в действиях преступника и создавать модель покровительства. Это все проявляется потому, что заложники понимают: если начнется штурм, то у них самые маленькие шансы, так как преступники способны защищаться, а заложнико</w:t>
      </w:r>
      <w:r>
        <w:rPr>
          <w:rFonts w:ascii="Times New Roman CYR" w:hAnsi="Times New Roman CYR" w:cs="Times New Roman CYR"/>
          <w:sz w:val="28"/>
          <w:szCs w:val="28"/>
        </w:rPr>
        <w:t>в они и вовсе могли застрелить или использовать как живой щит. Да и к тому же все понимают, что преступники живы, пока живы заложники. Исходя этого, становится вполне понятно, почему заложники выбирают такую модель поведения.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Стокгольмский синдром чаще все</w:t>
      </w:r>
      <w:r>
        <w:rPr>
          <w:rFonts w:ascii="Times New Roman CYR" w:hAnsi="Times New Roman CYR" w:cs="Times New Roman CYR"/>
          <w:sz w:val="28"/>
          <w:szCs w:val="28"/>
        </w:rPr>
        <w:t>го возникает, когда заложники находятся с террористами в контакте длительное время, он развивается примерно в течение 3-4 дней, а затем фактор времени теряет значение. Причем стокгольмский синдром относится к числу труднопреодолимых и действует довольно до</w:t>
      </w:r>
      <w:r>
        <w:rPr>
          <w:rFonts w:ascii="Times New Roman CYR" w:hAnsi="Times New Roman CYR" w:cs="Times New Roman CYR"/>
          <w:sz w:val="28"/>
          <w:szCs w:val="28"/>
        </w:rPr>
        <w:t>лго.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механизм синдрома состоит в том, что под воздействием сильного шока и долгого пребывания в плену заложник, пытаясь справиться с чувством ужаса и гнева, которые он не имеет возможности выразить, начинает толковать любые действия агрессо</w:t>
      </w:r>
      <w:r>
        <w:rPr>
          <w:rFonts w:ascii="Times New Roman CYR" w:hAnsi="Times New Roman CYR" w:cs="Times New Roman CYR"/>
          <w:sz w:val="28"/>
          <w:szCs w:val="28"/>
        </w:rPr>
        <w:t>ра в свою пользу. Жертва ближе узнает преступника и в условиях полной физической зависимости от него начинает испытывать привязанность, сочувствовать и симпатизировать террористу. Этот комплекс переживаний создает у жертвы иллюзию безопасности ситуации и ч</w:t>
      </w:r>
      <w:r>
        <w:rPr>
          <w:rFonts w:ascii="Times New Roman CYR" w:hAnsi="Times New Roman CYR" w:cs="Times New Roman CYR"/>
          <w:sz w:val="28"/>
          <w:szCs w:val="28"/>
        </w:rPr>
        <w:t>еловека, от которого зависит его жизнь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Действует защитный механизм, зачастую основанный на неосознанной идее, что преступник не будет вредить жертве, если действия будут совместными и положительно восприниматься. Пленник практически искренне старается запо</w:t>
      </w:r>
      <w:r>
        <w:rPr>
          <w:rFonts w:ascii="Times New Roman CYR" w:hAnsi="Times New Roman CYR" w:cs="Times New Roman CYR"/>
          <w:sz w:val="28"/>
          <w:szCs w:val="28"/>
        </w:rPr>
        <w:t>лучить покровительство захватчика. Заложники и преступники лучше узнают друг друга, и между ними может возникнуть чувство симпатии. Пленник знакомится с точкой зрения захватчика, его проблемами, «справедливыми» требованиями к властям. Жертва начинает с пон</w:t>
      </w:r>
      <w:r>
        <w:rPr>
          <w:rFonts w:ascii="Times New Roman CYR" w:hAnsi="Times New Roman CYR" w:cs="Times New Roman CYR"/>
          <w:sz w:val="28"/>
          <w:szCs w:val="28"/>
        </w:rPr>
        <w:t>иманием относиться к действиям преступника и даже может прийти к мысли, что его позиция - единственно верная. В конечном итоге заложник в подобной ситуации начинает оправдывать поведение преступника и может простить ему даже то, что он подвергал ее жизнь о</w:t>
      </w:r>
      <w:r>
        <w:rPr>
          <w:rFonts w:ascii="Times New Roman CYR" w:hAnsi="Times New Roman CYR" w:cs="Times New Roman CYR"/>
          <w:sz w:val="28"/>
          <w:szCs w:val="28"/>
        </w:rPr>
        <w:t>пасности. Часто пленники начинают добровольно содействовать захватчикам и иногда противиться попыткам их освобождения, т.к. понимают, что в этом случае велика вероятность погибнуть или пострадать, если не от рук преступника, то от лиц, пытающихся их освобо</w:t>
      </w:r>
      <w:r>
        <w:rPr>
          <w:rFonts w:ascii="Times New Roman CYR" w:hAnsi="Times New Roman CYR" w:cs="Times New Roman CYR"/>
          <w:sz w:val="28"/>
          <w:szCs w:val="28"/>
        </w:rPr>
        <w:t>дить. Заложники боятся штурма здания и насильственной операции властей по их освобождению больше, чем угроз террористов.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Факторы, влияющие на формирование стокгольмского синдрома и его фазы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Ситуации, в которых может проявиться стокгольмский синдром: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Политические и криминальные теракты с захватом заложников. Ситуация в Стокгольме как раз из этого разряда.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Военные или карательные операции с захватом военнопленных.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Лишение свободы в концентрационных лагерях и тюрьмах.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межличностных автори</w:t>
      </w:r>
      <w:r>
        <w:rPr>
          <w:rFonts w:ascii="Times New Roman CYR" w:hAnsi="Times New Roman CYR" w:cs="Times New Roman CYR"/>
          <w:sz w:val="28"/>
          <w:szCs w:val="28"/>
        </w:rPr>
        <w:t>тарных отношений в закрытых группах или сектах.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Реализация национальных обрядов.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Похищение людей с целью обращения в рабство/шантажа/выкупа.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Внутрисемейное бытовое насилие, возможно сексуальное.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группа факторов, которая помогает определить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и квалифицировать синдром в той или иной ситуации.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Первым фактором выделяет возможность и потенциальную эффективность социального взаимодействия. К примеру, некоторые преступники специально создают условия невозможности развития стокгольмского синдрома:</w:t>
      </w:r>
      <w:r>
        <w:rPr>
          <w:rFonts w:ascii="Times New Roman CYR" w:hAnsi="Times New Roman CYR" w:cs="Times New Roman CYR"/>
          <w:sz w:val="28"/>
          <w:szCs w:val="28"/>
        </w:rPr>
        <w:t xml:space="preserve"> завязывают заложником глаза, используют кляп, меняют охранников и так далее.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Второй фактор часто является ключевым: возможность у заложников рационального объяснения проявленной к ним жестокости. То есть, даже если погибает один из заложников при сопрот</w:t>
      </w:r>
      <w:r>
        <w:rPr>
          <w:rFonts w:ascii="Times New Roman CYR" w:hAnsi="Times New Roman CYR" w:cs="Times New Roman CYR"/>
          <w:sz w:val="28"/>
          <w:szCs w:val="28"/>
        </w:rPr>
        <w:t xml:space="preserve">ивлении, то остальные пытаются оправдать объяснить действия преступников, и делают поправки в своем поведении - это рациональное применение жестокости. В случае же, если преступники совершают акты необоснованной жестокости направо и налево, то это ведет к </w:t>
      </w:r>
      <w:r>
        <w:rPr>
          <w:rFonts w:ascii="Times New Roman CYR" w:hAnsi="Times New Roman CYR" w:cs="Times New Roman CYR"/>
          <w:sz w:val="28"/>
          <w:szCs w:val="28"/>
        </w:rPr>
        <w:t>созданию атмосферы страха, что само собой исключает возможность проявления синдрома.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Языковой барьер имеет значение, достаточно простой и понятный фактор.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качества участников - очень интересный фактор. В случае если хотя бы одна из стор</w:t>
      </w:r>
      <w:r>
        <w:rPr>
          <w:rFonts w:ascii="Times New Roman CYR" w:hAnsi="Times New Roman CYR" w:cs="Times New Roman CYR"/>
          <w:sz w:val="28"/>
          <w:szCs w:val="28"/>
        </w:rPr>
        <w:t>он понимает и использует психологические приемы для выживания или манипулирования, то это ведет к созданию атмосферы, где может зародиться симпатия. Однако в случае психической неуравновешенности преступников попытки психологического воздействия могут очен</w:t>
      </w:r>
      <w:r>
        <w:rPr>
          <w:rFonts w:ascii="Times New Roman CYR" w:hAnsi="Times New Roman CYR" w:cs="Times New Roman CYR"/>
          <w:sz w:val="28"/>
          <w:szCs w:val="28"/>
        </w:rPr>
        <w:t>ь печально закончиться.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Пятый фактор - система религиозных или культурных воззрений. Как правило, подобные воззрения не меняются за короткий срок, а если они очень антагоничны, то это очень сильно усугубляет ситуацию.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Также имеет значение временной фак</w:t>
      </w:r>
      <w:r>
        <w:rPr>
          <w:rFonts w:ascii="Times New Roman CYR" w:hAnsi="Times New Roman CYR" w:cs="Times New Roman CYR"/>
          <w:sz w:val="28"/>
          <w:szCs w:val="28"/>
        </w:rPr>
        <w:t>тор: стокгольмский синдром проявляется не менее чем через 3-4 дня.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развития стокгольмского синдрома достаточно тривиальны: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 заложников возникают положительные чувства по отношению к преступникам. Как правило, такое происходит уже день на второй, хо</w:t>
      </w:r>
      <w:r>
        <w:rPr>
          <w:rFonts w:ascii="Times New Roman CYR" w:hAnsi="Times New Roman CYR" w:cs="Times New Roman CYR"/>
          <w:sz w:val="28"/>
          <w:szCs w:val="28"/>
        </w:rPr>
        <w:t>тя конечно все зависит от обращения и количества прямых контактов.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 заложников возникают негативные чувства по отношению к властям. На данном этапе заложники принимают позицию преступников, а значит, они уже готовы защищать их.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 преступников возникаю</w:t>
      </w:r>
      <w:r>
        <w:rPr>
          <w:rFonts w:ascii="Times New Roman CYR" w:hAnsi="Times New Roman CYR" w:cs="Times New Roman CYR"/>
          <w:sz w:val="28"/>
          <w:szCs w:val="28"/>
        </w:rPr>
        <w:t>т положительные чувства к заложникам.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3.Место стокгольмского синдрома в психиатрии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Место стокгольмского синдрома среди психических расстройств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работы, наконец, будет получен ответ на вопрос: является ли стокгольмский синдром п</w:t>
      </w:r>
      <w:r>
        <w:rPr>
          <w:rFonts w:ascii="Times New Roman CYR" w:hAnsi="Times New Roman CYR" w:cs="Times New Roman CYR"/>
          <w:sz w:val="28"/>
          <w:szCs w:val="28"/>
        </w:rPr>
        <w:t>сихическим расстройством, или же это нормальная реакция. Для начала необходимо дать определение психическому расстройству.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Психическое расстройство - состояние психики, отличное от нормального, здорового. Психическое расстройство влечет за собой нарушения </w:t>
      </w:r>
      <w:r>
        <w:rPr>
          <w:rFonts w:ascii="Times New Roman CYR" w:hAnsi="Times New Roman CYR" w:cs="Times New Roman CYR"/>
          <w:sz w:val="28"/>
          <w:szCs w:val="28"/>
        </w:rPr>
        <w:t>в сфере чувств, мышления, поведения, а также изменение соматических функций организма.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идет рассмотрение синдрома с точки зрения общей психопатологии, то необходимо обратить внимание на одно обстоятельство. Дело в том, что психопатология добавляе</w:t>
      </w:r>
      <w:r>
        <w:rPr>
          <w:rFonts w:ascii="Times New Roman CYR" w:hAnsi="Times New Roman CYR" w:cs="Times New Roman CYR"/>
          <w:sz w:val="28"/>
          <w:szCs w:val="28"/>
        </w:rPr>
        <w:t>т к стандартизированному определению небольшое дополнение: психическое заболевание, которое характеризуется продуктивными расстройствами (психозом) в одной из психических функций, вызывает негативные расстройства (дефект) в следующей психической функции. Т</w:t>
      </w:r>
      <w:r>
        <w:rPr>
          <w:rFonts w:ascii="Times New Roman CYR" w:hAnsi="Times New Roman CYR" w:cs="Times New Roman CYR"/>
          <w:sz w:val="28"/>
          <w:szCs w:val="28"/>
        </w:rPr>
        <w:t>о есть, если отмечалась как ключевой симптом положительная симптоматика восприятия (галлюцинации), то следует ждать негативной симптоматики памяти. А при наличии положительной симптоматики мышления (бред), следует ждать негативной симптоматики аффекта.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</w:t>
      </w:r>
      <w:r>
        <w:rPr>
          <w:rFonts w:ascii="Times New Roman CYR" w:hAnsi="Times New Roman CYR" w:cs="Times New Roman CYR"/>
          <w:sz w:val="28"/>
          <w:szCs w:val="28"/>
        </w:rPr>
        <w:t>и смотреть на формальное определение психического расстройства, то тут можно без вопросов исключить синдром из списка психических расстройств.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синдром не несет явных нарушений, во время действия синдрома лишь меняется отношение к разным вещам.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о-вторых, стокгольмский синдром слишком однозначное и односложное явление, чтобы пытаться его исследовать как психическое расстройство в психопатологии. Он не вызывает того, что написано выше, то есть череды разнородных эффектов.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Стокгольмский синдром </w:t>
      </w:r>
      <w:r>
        <w:rPr>
          <w:rFonts w:ascii="Times New Roman CYR" w:hAnsi="Times New Roman CYR" w:cs="Times New Roman CYR"/>
          <w:sz w:val="28"/>
          <w:szCs w:val="28"/>
        </w:rPr>
        <w:t>как один из элементов системы защитных механизмов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мы говорили о работах Зигмунда Фрейда и Анны Фрейд на тему защитных механизмов. Пришло время ознакомиться с ними поближе, ознакомиться с самой системой, и найти нишу, которую должен занимать</w:t>
      </w:r>
      <w:r>
        <w:rPr>
          <w:rFonts w:ascii="Times New Roman CYR" w:hAnsi="Times New Roman CYR" w:cs="Times New Roman CYR"/>
          <w:sz w:val="28"/>
          <w:szCs w:val="28"/>
        </w:rPr>
        <w:t xml:space="preserve"> стокгольмский синдром.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необходимо дать определение защитных механизмов.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тный механи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зм - понятие глубинной психологии, обозначающее неосознаваемый психический процесс, направленный на минимизацию отрицательных переживаний. Защитные механиз</w:t>
      </w:r>
      <w:r>
        <w:rPr>
          <w:rFonts w:ascii="Times New Roman CYR" w:hAnsi="Times New Roman CYR" w:cs="Times New Roman CYR"/>
          <w:sz w:val="28"/>
          <w:szCs w:val="28"/>
        </w:rPr>
        <w:t>мы лежат в основе процессов сопротивления.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Психоаналитики выделяют две основные характеристики защитных механизмов: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Искажение и отрицание реальности.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Действие на бессознательном уровне.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найти место синдрома в системе защитных механизмов. Для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дадим классификацию: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Первичные защитные механизмы: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Всемогущий контроль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Диссоциация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Интроекция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Отрицание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Примитивная идеализация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Примитивная изоляция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Проективная идентификация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Проекция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Расщепление эго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Соматизация/конве</w:t>
      </w:r>
      <w:r>
        <w:rPr>
          <w:rFonts w:ascii="Times New Roman CYR" w:hAnsi="Times New Roman CYR" w:cs="Times New Roman CYR"/>
          <w:sz w:val="28"/>
          <w:szCs w:val="28"/>
        </w:rPr>
        <w:t>рсия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Вторичные защитные механизмы. - мы не будем их описывать, так как достаточно ясно, что стокгольмский синдром - первичный защитный механизм.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Анна Фрейд назвала тогда еще не существующий термин «стокгольмский синдром» идентификацией с агрессором,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в данной классификации частью интроекции. Идентификация с агрессором - бессознательное отождествление себя с тем (теми), кто угрожает твоей безопасности. Если человека не устраивает положение подвергающегося агрессии, он может попытаться сам заня</w:t>
      </w:r>
      <w:r>
        <w:rPr>
          <w:rFonts w:ascii="Times New Roman CYR" w:hAnsi="Times New Roman CYR" w:cs="Times New Roman CYR"/>
          <w:sz w:val="28"/>
          <w:szCs w:val="28"/>
        </w:rPr>
        <w:t>ть позицию агрессора, интроецируя его черты.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на, казалось бы. Наличие научных работ по этому вопросу, все, что выше написано - 100% теоретической базы, что, кстати, подтверждает актуальность исследовательской работы, как ранее глубоко не изучаемой</w:t>
      </w:r>
      <w:r>
        <w:rPr>
          <w:rFonts w:ascii="Times New Roman CYR" w:hAnsi="Times New Roman CYR" w:cs="Times New Roman CYR"/>
          <w:sz w:val="28"/>
          <w:szCs w:val="28"/>
        </w:rPr>
        <w:t>. Действительно, можно отнести стокгольмский синдром к защитным механизмам, ведь теория защитных механизмов принята научным миром.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Стокгольмский синдром. Что это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что же такое стокгольмский синдром? На основе всего изученного материала предлагаю </w:t>
      </w:r>
      <w:r>
        <w:rPr>
          <w:rFonts w:ascii="Times New Roman CYR" w:hAnsi="Times New Roman CYR" w:cs="Times New Roman CYR"/>
          <w:sz w:val="28"/>
          <w:szCs w:val="28"/>
        </w:rPr>
        <w:t>стандартную модель поведения при действии синдрома.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Некий человек находится не менее 4 дней в заложниках, за это время ему приходится контактировать с преступником\ами. Понимая, что будет штурм и вообще необходимо быть уверенным в собственной сохранности з</w:t>
      </w:r>
      <w:r>
        <w:rPr>
          <w:rFonts w:ascii="Times New Roman CYR" w:hAnsi="Times New Roman CYR" w:cs="Times New Roman CYR"/>
          <w:sz w:val="28"/>
          <w:szCs w:val="28"/>
        </w:rPr>
        <w:t>аложник начинает искать хорошие стороны в преступнике, чтобы за них зацепиться и вызвать двухстороннюю симпатию. Все это само собой наиграно. Если удалось добиться симпатии, то, получается, он обеспечил себе здесь безопасность, и теперь он не боится престу</w:t>
      </w:r>
      <w:r>
        <w:rPr>
          <w:rFonts w:ascii="Times New Roman CYR" w:hAnsi="Times New Roman CYR" w:cs="Times New Roman CYR"/>
          <w:sz w:val="28"/>
          <w:szCs w:val="28"/>
        </w:rPr>
        <w:t>пника, он боится штурма, ведь в случае штурма преступник может из неизбежности убить его. Находясь этой ситуации, он старается помочь преступнику, ведь интересы преступника и его начинают совпадать. Все очень просто. И что самое главное - все разумно и рац</w:t>
      </w:r>
      <w:r>
        <w:rPr>
          <w:rFonts w:ascii="Times New Roman CYR" w:hAnsi="Times New Roman CYR" w:cs="Times New Roman CYR"/>
          <w:sz w:val="28"/>
          <w:szCs w:val="28"/>
        </w:rPr>
        <w:t>ионально, а если так, то никак нельзя считать стокгольмский синдром психическим расстройством или близким к этому. Можно вспомнить случаи, где все симпатия не заканчивалась после штурма, таких три известных случая и каждый из них имеет обоснование и считае</w:t>
      </w:r>
      <w:r>
        <w:rPr>
          <w:rFonts w:ascii="Times New Roman CYR" w:hAnsi="Times New Roman CYR" w:cs="Times New Roman CYR"/>
          <w:sz w:val="28"/>
          <w:szCs w:val="28"/>
        </w:rPr>
        <w:t>тся исключением.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Случай в Стокгольме: оценка ему уже дана, просто преступником отказался не совсем преступником, а скорее инструментом.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Случай Патти Херст, которая после своего похищения осталась с похитителям. До сих пор точно не ясно как именно все п</w:t>
      </w:r>
      <w:r>
        <w:rPr>
          <w:rFonts w:ascii="Times New Roman CYR" w:hAnsi="Times New Roman CYR" w:cs="Times New Roman CYR"/>
          <w:sz w:val="28"/>
          <w:szCs w:val="28"/>
        </w:rPr>
        <w:t>роисходило, но ушла она сама и, как позже писала, выбора у нее не было.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Случай захват резиденции японского посла в Перу. Там все очень просто: бедные надавили слезой на чиновников и те, почувствовали, что это крайняя мера, к которой они же сами их и прив</w:t>
      </w:r>
      <w:r>
        <w:rPr>
          <w:rFonts w:ascii="Times New Roman CYR" w:hAnsi="Times New Roman CYR" w:cs="Times New Roman CYR"/>
          <w:sz w:val="28"/>
          <w:szCs w:val="28"/>
        </w:rPr>
        <w:t>ели.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…..Исходя из всего вышесказанного, делаем вывод: стокгольмский синдром как таковой не существует, есть лишь разумная реакция людей, которая вполне нормальна. Однако ученые все же хотят видеть эту реакцию в рамках защитных механизмов.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заключение хочется сказать, что данная исследовательская работа была достаточно нова для психологии, и очень мало тех, кто до этого пытался дать рациональный анализ такому явлению, как стокгольмский синдром.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был наиболее верный вывод были пр</w:t>
      </w:r>
      <w:r>
        <w:rPr>
          <w:rFonts w:ascii="Times New Roman CYR" w:hAnsi="Times New Roman CYR" w:cs="Times New Roman CYR"/>
          <w:sz w:val="28"/>
          <w:szCs w:val="28"/>
        </w:rPr>
        <w:t>оделаны все необходимые шаги, прописанные во введении. В качестве результата необходимо сказать, что гипотеза, что стокгольмский синдром является психическим расстройством была опровергнута, данная работа может служить для других исследовательских групп по</w:t>
      </w:r>
      <w:r>
        <w:rPr>
          <w:rFonts w:ascii="Times New Roman CYR" w:hAnsi="Times New Roman CYR" w:cs="Times New Roman CYR"/>
          <w:sz w:val="28"/>
          <w:szCs w:val="28"/>
        </w:rPr>
        <w:t>дспорьем. Также следует отметить, что была дана может и не новая, но наиболее полная оценка стокгольмского синдрома.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заложник стокгольмский синдром защитный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Непериодические издания: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Защитные механизмы // Психоаналитическая диа</w:t>
      </w:r>
      <w:r>
        <w:rPr>
          <w:rFonts w:ascii="Times New Roman CYR" w:hAnsi="Times New Roman CYR" w:cs="Times New Roman CYR"/>
          <w:sz w:val="28"/>
          <w:szCs w:val="28"/>
        </w:rPr>
        <w:t>гностика: Понимание структуры личности в клиническом процессе/ Мак-Вильямс, Нэнси. Москва: Класс, 1998. - 480 с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Защитные нейропсихозы: научная работа/Фрейд З., 1894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 системно-векторной психологии: пособие/Бурлан Ю.</w:t>
      </w:r>
    </w:p>
    <w:p w:rsidR="00000000" w:rsidRDefault="00D024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психопатология: уче</w:t>
      </w:r>
      <w:r>
        <w:rPr>
          <w:rFonts w:ascii="Times New Roman CYR" w:hAnsi="Times New Roman CYR" w:cs="Times New Roman CYR"/>
          <w:sz w:val="28"/>
          <w:szCs w:val="28"/>
        </w:rPr>
        <w:t>бник/Ясперс К. - М.: Практика, 1997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>.Психиатрия: Учебник./ Жариков Н. М., Тюльпин Ю. Г - М.: Медицина, 2000.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юриспруденции: учебник/Сорокотягин И.Н. СПб.: Изд-во Асланова «Юридический центр Пресс»,2006 - 450с.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Принципы психологии: научная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работа/ Уильям Джеймс,., 1890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психология толпы: научная работа/Почебут Л.Г СПб.: Речь, 2004 - 240 с</w:t>
      </w:r>
    </w:p>
    <w:p w:rsidR="00000000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 и анальная эротика Печатается по изданию: Фрейд 3. Психоанализ и учение о характерах. М., Пг.: Госиздат, 1923</w:t>
      </w:r>
    </w:p>
    <w:p w:rsidR="00D02441" w:rsidRDefault="00D024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Я и защитные механи</w:t>
      </w:r>
      <w:r>
        <w:rPr>
          <w:rFonts w:ascii="Times New Roman CYR" w:hAnsi="Times New Roman CYR" w:cs="Times New Roman CYR"/>
          <w:sz w:val="28"/>
          <w:szCs w:val="28"/>
        </w:rPr>
        <w:t>змы: научная работа/Фрейд А. 1936 - глава 4</w:t>
      </w:r>
    </w:p>
    <w:sectPr w:rsidR="00D024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13"/>
    <w:rsid w:val="00343F13"/>
    <w:rsid w:val="00D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3903</Words>
  <Characters>22250</Characters>
  <Application>Microsoft Office Word</Application>
  <DocSecurity>0</DocSecurity>
  <Lines>185</Lines>
  <Paragraphs>52</Paragraphs>
  <ScaleCrop>false</ScaleCrop>
  <Company/>
  <LinksUpToDate>false</LinksUpToDate>
  <CharactersWithSpaces>26101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2024-08-02T10:51:00Z</dcterms:created>
  <dcterms:modified xsi:type="dcterms:W3CDTF">2024-08-02T10:51:00Z</dcterms:modified>
</cp:coreProperties>
</file>