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16D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Стресс и неврозы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"Людей расстраивают не события, а то, как они на них смотрят".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Эпиктет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Стресс - системная реакция организма на любое биологическое, химическое, физическое, психологическое воздейс</w:t>
      </w:r>
      <w:r>
        <w:rPr>
          <w:color w:val="000000"/>
          <w:sz w:val="24"/>
          <w:szCs w:val="24"/>
        </w:rPr>
        <w:t xml:space="preserve">твие (стрессор), имеющая приспособительное значение. Термин "стресс" вошел в медицинскую практику в 1936 году с легкой руки ученого Ганса Селье.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позаимствовал этот технический термин, означающий "напряжение", "нажим", "давление", из науки о сопротивлен</w:t>
      </w:r>
      <w:r>
        <w:rPr>
          <w:color w:val="000000"/>
          <w:sz w:val="24"/>
          <w:szCs w:val="24"/>
        </w:rPr>
        <w:t>ии материалов. Селье метко употребил его применительно к человеку. С тех пор слово "стресс" - на устах всего человечества. Потому что ни одного из нас "чаша сия" не миновала: каждый день, каждый час мы то пригубляем из нее, то пьем взахлеб. Стресс - при бо</w:t>
      </w:r>
      <w:r>
        <w:rPr>
          <w:color w:val="000000"/>
          <w:sz w:val="24"/>
          <w:szCs w:val="24"/>
        </w:rPr>
        <w:t xml:space="preserve">левом воздействии, сопровождаемый, как правило, отрицательными эмоциями, называют дистрессом.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Селье выделял три стадии стресса: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стадия тревоги отражает мобилизацию всех ресурсов в организме;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стадия резистентности (носит общий, неспецифический хар</w:t>
      </w:r>
      <w:r>
        <w:rPr>
          <w:color w:val="000000"/>
          <w:sz w:val="24"/>
          <w:szCs w:val="24"/>
        </w:rPr>
        <w:t xml:space="preserve">актер), в ходе которой устанавливается повышенная сопротивляемость стрессору;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стадия истощения, возникающая при действии сверхсильных или сверхдлительных раздражителей, сопровождается снижением резистентности организма и в тяжелых случаях может привести</w:t>
      </w:r>
      <w:r>
        <w:rPr>
          <w:color w:val="000000"/>
          <w:sz w:val="24"/>
          <w:szCs w:val="24"/>
        </w:rPr>
        <w:t xml:space="preserve"> к его гибели.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и наиболее интенсивно реагирует на любое внешнее раздражение гипоталамус - дозорный центральной нервной системы. Он посылает сигналы в гипофиз, который и "командует парадом": выделяет гормоны, чутко улавливаемые многими тканями и орг</w:t>
      </w:r>
      <w:r>
        <w:rPr>
          <w:color w:val="000000"/>
          <w:sz w:val="24"/>
          <w:szCs w:val="24"/>
        </w:rPr>
        <w:t>анами, в первую очередь надпочечниками. Те в ответ "выпускают" в организм адреналин - гормон тревоги. В результате стенки сосудов резко сужаются, повышается артериальное давление, учащаются пульс, дыхание, нарастает мышечное напряжение, увеличивается содер</w:t>
      </w:r>
      <w:r>
        <w:rPr>
          <w:color w:val="000000"/>
          <w:sz w:val="24"/>
          <w:szCs w:val="24"/>
        </w:rPr>
        <w:t xml:space="preserve">жание сахара в крови. Действие стрессора не заканчивается?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Тогда нейроны - нервные клетки мозга - начинают ненормально реагировать на нормальные физиологические процессы, происходящие в организме, или перестают на них отвечать. Возникшее в структурах мозг</w:t>
      </w:r>
      <w:r>
        <w:rPr>
          <w:color w:val="000000"/>
          <w:sz w:val="24"/>
          <w:szCs w:val="24"/>
        </w:rPr>
        <w:t xml:space="preserve">а эмоциональное возбуждение через нервную, гормональную системы поступает ко всем органам. Стресс начинает их беспощадно "бомбардировать". Величина стресса оценивается как по величине возрастания гормонов надпочечников в крови (стрессореактивность), так и </w:t>
      </w:r>
      <w:r>
        <w:rPr>
          <w:color w:val="000000"/>
          <w:sz w:val="24"/>
          <w:szCs w:val="24"/>
        </w:rPr>
        <w:t>по скорости возвращения к прежнему уровню (стрессоустойчивость). Особое значение для человека имеет психогенный, или эмоциональный, стресс, возникающий в результате различного рода социальных конфликтов, при неопределенности прогноза в разрешении ситуаций,</w:t>
      </w:r>
      <w:r>
        <w:rPr>
          <w:color w:val="000000"/>
          <w:sz w:val="24"/>
          <w:szCs w:val="24"/>
        </w:rPr>
        <w:t xml:space="preserve"> невозможности осуществления готовых программ деятельности или их подбора в условиях дефицита времени и т.п.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Хронические или неконтролируемый и непредсказуемые стрессы могут привести к различного рода психическим расстройствам (в частности, к неврозам), а</w:t>
      </w:r>
      <w:r>
        <w:rPr>
          <w:color w:val="000000"/>
          <w:sz w:val="24"/>
          <w:szCs w:val="24"/>
        </w:rPr>
        <w:t xml:space="preserve"> также вызвать дисфункцию любой из систем организма, которая приводит к возникновению психосоматических заболеваний. Однако стрессорные воздействия умеренной силы и длительности полезны (и даже необходимы) для нормального функционирования организма. </w:t>
      </w:r>
    </w:p>
    <w:p w:rsidR="00000000" w:rsidRDefault="009116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Роль </w:t>
      </w:r>
      <w:r>
        <w:rPr>
          <w:b/>
          <w:bCs/>
          <w:color w:val="000000"/>
          <w:sz w:val="28"/>
          <w:szCs w:val="28"/>
        </w:rPr>
        <w:t>стресса в развитии заболеваний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"Рвется там, где тонко: мишенью стресса в первую очередь становятся генетически более слабые органы, системы или уже пораженные ранее каким-либо недугом".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О. Кириш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Мозг: ухудшение кровоснабжения из-за сужения сосудов кислор</w:t>
      </w:r>
      <w:r>
        <w:rPr>
          <w:color w:val="000000"/>
          <w:sz w:val="24"/>
          <w:szCs w:val="24"/>
        </w:rPr>
        <w:t>одное голодание клеток мозга Нервная система: бессонница неврозы депрессии синдром хронической усталости Если в течение последних 6 месяцев вы не можете справиться с утомлением, не проходящим даже после отдыха, постоянно чувствуете себя "разбитым", снизила</w:t>
      </w:r>
      <w:r>
        <w:rPr>
          <w:color w:val="000000"/>
          <w:sz w:val="24"/>
          <w:szCs w:val="24"/>
        </w:rPr>
        <w:t xml:space="preserve">сь работоспособность, не хочется, как говорится, ни есть, ни пить, ни любить, значит вами завладел синдром хронической усталости. Его виновник - стресс.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Сердечно-сосудистая система: учащенное сердцебиение аритмии головная боль, мигрень гипертоническая бол</w:t>
      </w:r>
      <w:r>
        <w:rPr>
          <w:color w:val="000000"/>
          <w:sz w:val="24"/>
          <w:szCs w:val="24"/>
        </w:rPr>
        <w:t xml:space="preserve">езнь болезнь Рейно инфаркт миокарда ишемическая болезнь сердца По наблюдениям специалистов, стрессовые состояния, приводящие впоследствии к инфаркту миокарда, в 18% случаев возникают у пациентов в очередях.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Дыхательная система: учащение дыхания одышка хро</w:t>
      </w:r>
      <w:r>
        <w:rPr>
          <w:color w:val="000000"/>
          <w:sz w:val="24"/>
          <w:szCs w:val="24"/>
        </w:rPr>
        <w:t xml:space="preserve">ническая гипервентиляция легких нарушение функций гладкой мускулатуры бронхов астма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Желудочно-кишечный тракт: нарушения пищеварения запоры язва желудка и двенадцатиперстной кишки язвенный колит Снижение функций желудочно-кишечного тракта в ответ на стресс</w:t>
      </w:r>
      <w:r>
        <w:rPr>
          <w:color w:val="000000"/>
          <w:sz w:val="24"/>
          <w:szCs w:val="24"/>
        </w:rPr>
        <w:t xml:space="preserve"> в некоторых странах использовалось как тест для уличения преступников. В Индии, например, подозреваемому давали пожевать "священного рису". Из-за боязни быть раскрытым и наказанным провинившийся выплевывал зерна на пальмовый лист почти сухими, так как в с</w:t>
      </w:r>
      <w:r>
        <w:rPr>
          <w:color w:val="000000"/>
          <w:sz w:val="24"/>
          <w:szCs w:val="24"/>
        </w:rPr>
        <w:t xml:space="preserve">трессовом состоянии тормозится слюноотделение.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Эндокринная система: нарушение баланса гормонов (у мужчин, например, резко снижается содержание в крови мужского полового гормона тестостерона) поражение желез внутренней секреции На Востоке их называют желез</w:t>
      </w:r>
      <w:r>
        <w:rPr>
          <w:color w:val="000000"/>
          <w:sz w:val="24"/>
          <w:szCs w:val="24"/>
        </w:rPr>
        <w:t>ами судьбы. После первой мировой войны русские и немецкие ученые зафиксировали в своих странах рост заболеваний токсическим зобом и сахарным диабетом. Во время второй мировой войны после сильных бомбежек английских городов у многих развились болезни щитови</w:t>
      </w:r>
      <w:r>
        <w:rPr>
          <w:color w:val="000000"/>
          <w:sz w:val="24"/>
          <w:szCs w:val="24"/>
        </w:rPr>
        <w:t xml:space="preserve">дной железы, которые были тут же окрещены врачами "зобом бомбоубежищ". резкое увеличение содержания глюкозы в крови сахарный диабет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Печень, желчный пузырь, почки: нарушение деятельности, угнетение функций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Мочеполовая система: воспаление мочевого пузыря н</w:t>
      </w:r>
      <w:r>
        <w:rPr>
          <w:color w:val="000000"/>
          <w:sz w:val="24"/>
          <w:szCs w:val="24"/>
        </w:rPr>
        <w:t xml:space="preserve">арушение менструального цикла, бесплодие у женщин затруднение эрекции, преждевременное извержение семени, снижение активности сперматозоидов, импотенция у мужчин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Мышечная система: сохранение высокого мышечного тонуса даже в состоянии покоя Виновниками бол</w:t>
      </w:r>
      <w:r>
        <w:rPr>
          <w:color w:val="000000"/>
          <w:sz w:val="24"/>
          <w:szCs w:val="24"/>
        </w:rPr>
        <w:t xml:space="preserve">и в спине всегда считают некоторые органические заболевания (радикулит, ишиас, патология позвоночника). Но во многих случаях именно стресс приводит к сильному напряжению мышц спины, что и вызывает болезненные ощущения.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Суставы: воспалительный ревматоидный</w:t>
      </w:r>
      <w:r>
        <w:rPr>
          <w:color w:val="000000"/>
          <w:sz w:val="24"/>
          <w:szCs w:val="24"/>
        </w:rPr>
        <w:t xml:space="preserve"> артрит Кожа: крапивница экзема чешуйчатый лишай угревая сыпь псориаз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Иммунная система: резкое снижение иммунитета </w:t>
      </w:r>
    </w:p>
    <w:p w:rsidR="00000000" w:rsidRDefault="009116D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Неврозы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Неврозы - группа нервно-психических расстройств, вызванных действием неблагоприятных факторов и выражающихся в нарушениях эмоциона</w:t>
      </w:r>
      <w:r>
        <w:rPr>
          <w:color w:val="000000"/>
          <w:sz w:val="24"/>
          <w:szCs w:val="24"/>
        </w:rPr>
        <w:t>льной сферы человека и различных вегетативных расстройствах. Основной причиной невроза являются различного рода социальные конфликты (ссоры, обиды, несправедливое отношение со стороны других, эмоциональный стресс и т.п.), в результате которых у человека мо</w:t>
      </w:r>
      <w:r>
        <w:rPr>
          <w:color w:val="000000"/>
          <w:sz w:val="24"/>
          <w:szCs w:val="24"/>
        </w:rPr>
        <w:t xml:space="preserve">жет возникнуть болезненное переживание неудачи, внутренние конфликты, чувство недостижимости жизненных целей, невосполнимости потери и т.д.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Предпосылки возникновения невроза часто закладываются еще в детском возрасте, когда ребенок воспитывается в неблаго</w:t>
      </w:r>
      <w:r>
        <w:rPr>
          <w:color w:val="000000"/>
          <w:sz w:val="24"/>
          <w:szCs w:val="24"/>
        </w:rPr>
        <w:t xml:space="preserve">приятных условиях (ссоры и конфликты в семье, неуважительное отношение к личности ребенка со стороны родителей и взрослых), что в целом может способствовать формированию таких черт характера, как робость, застенчивость. неуверенность в себе, мнительность, </w:t>
      </w:r>
      <w:r>
        <w:rPr>
          <w:color w:val="000000"/>
          <w:sz w:val="24"/>
          <w:szCs w:val="24"/>
        </w:rPr>
        <w:t xml:space="preserve">нерешительность.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Неврозы легче возникают у людей со слабым типом нервной системы, а также у людей с недостаточно развитыми волевыми качествами и большой степенью внушаемости. Неврозы могут быть вызваны как действием сверхсильных раздражителей (потеря близ</w:t>
      </w:r>
      <w:r>
        <w:rPr>
          <w:color w:val="000000"/>
          <w:sz w:val="24"/>
          <w:szCs w:val="24"/>
        </w:rPr>
        <w:t xml:space="preserve">кого человека, эмоциональный шок), так и более слабых, но постоянно действующих травмирующих раздражителей, вызывающих длительное состояние психического перенапряжения (например, неблагоприятная обстановка в семье, на работе).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Перенапряжение возбуждения м</w:t>
      </w:r>
      <w:r>
        <w:rPr>
          <w:color w:val="000000"/>
          <w:sz w:val="24"/>
          <w:szCs w:val="24"/>
        </w:rPr>
        <w:t>ожет быть вызвано каким-нибудь сильным внешним раздражителем. В 1924 г. во время наводнения в Ленинграде подопытных павловских собак спасали на лодках, после чего условнорефлекторная деятельность у них оказалась нарушенной. Перенапряжение тормозного процес</w:t>
      </w:r>
      <w:r>
        <w:rPr>
          <w:color w:val="000000"/>
          <w:sz w:val="24"/>
          <w:szCs w:val="24"/>
        </w:rPr>
        <w:t xml:space="preserve">са может произойти при выработке тонких дифференцировок, требующих различения раздражителей, мало отличающихся друг от друга.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могут исчезнуть выработанные условные рефлексы или нарушиться зависимость величины рефлекса от силы раздражителя: на сла</w:t>
      </w:r>
      <w:r>
        <w:rPr>
          <w:color w:val="000000"/>
          <w:sz w:val="24"/>
          <w:szCs w:val="24"/>
        </w:rPr>
        <w:t>бое раздражение возникает сильная реакция, и наоборот, на сильное - слабая. Это значит, что нарушается основной закон, согласно которому величина условного рефлекса тем больше, чем сильнее раздражение. Наряду с этим изменяется и поведение животного: оно ли</w:t>
      </w:r>
      <w:r>
        <w:rPr>
          <w:color w:val="000000"/>
          <w:sz w:val="24"/>
          <w:szCs w:val="24"/>
        </w:rPr>
        <w:t xml:space="preserve">бо беспричинно лает, рвется из станка, либо находится в состоянии сонливости.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главных проявлений невроза выступают различные нарушения эмоциональной сферы: подавленное настроение, слезливость, тревога, страх, повышенная тревожность, отчаяние, н</w:t>
      </w:r>
      <w:r>
        <w:rPr>
          <w:color w:val="000000"/>
          <w:sz w:val="24"/>
          <w:szCs w:val="24"/>
        </w:rPr>
        <w:t xml:space="preserve">етерпимость, раздражительность. Часто наблюдаются нарушения сна и аппетита, потливость, неприятные ощущения в области сердца и т.п. </w:t>
      </w:r>
    </w:p>
    <w:p w:rsidR="00000000" w:rsidRDefault="009116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Важную роль в профилактике неврозов играет правильное воспитание ребенка, направленное на повышение его адаптивных возможно</w:t>
      </w:r>
      <w:r>
        <w:rPr>
          <w:color w:val="000000"/>
          <w:sz w:val="24"/>
          <w:szCs w:val="24"/>
        </w:rPr>
        <w:t>стей, развитие и тренировку его волевых качеств, формирование правильной оценки своей личности. При этом необходимо обращать пристальное внимание на налаживание психологического климата в семье, коллективе, основанного на уважительном отношении к человеку,</w:t>
      </w:r>
      <w:r>
        <w:rPr>
          <w:color w:val="000000"/>
          <w:sz w:val="24"/>
          <w:szCs w:val="24"/>
        </w:rPr>
        <w:t xml:space="preserve"> его потребностям и целям. </w:t>
      </w:r>
    </w:p>
    <w:p w:rsidR="00000000" w:rsidRDefault="009116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116D6" w:rsidRDefault="009116D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</w:p>
    <w:sectPr w:rsidR="009116D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98"/>
    <w:rsid w:val="009116D6"/>
    <w:rsid w:val="00A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A8166B-6B74-41D0-86B1-8CB0E0D6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7724</Characters>
  <Application>Microsoft Office Word</Application>
  <DocSecurity>0</DocSecurity>
  <Lines>64</Lines>
  <Paragraphs>18</Paragraphs>
  <ScaleCrop>false</ScaleCrop>
  <Company>PERSONAL COMPUTERS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Стресс и неврозы</dc:title>
  <dc:subject/>
  <dc:creator>USER</dc:creator>
  <cp:keywords/>
  <dc:description/>
  <cp:lastModifiedBy>Igor Trofimov</cp:lastModifiedBy>
  <cp:revision>2</cp:revision>
  <dcterms:created xsi:type="dcterms:W3CDTF">2024-07-30T10:49:00Z</dcterms:created>
  <dcterms:modified xsi:type="dcterms:W3CDTF">2024-07-30T10:49:00Z</dcterms:modified>
</cp:coreProperties>
</file>