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86" w:rsidRDefault="005C6E86">
      <w:pPr>
        <w:spacing w:line="360" w:lineRule="auto"/>
        <w:jc w:val="center"/>
        <w:rPr>
          <w:rFonts w:ascii="TimesET" w:hAnsi="TimesET"/>
          <w:b/>
        </w:rPr>
      </w:pPr>
      <w:bookmarkStart w:id="0" w:name="_GoBack"/>
      <w:bookmarkEnd w:id="0"/>
      <w:r>
        <w:rPr>
          <w:rFonts w:ascii="TimesET" w:hAnsi="TimesET"/>
          <w:b/>
        </w:rPr>
        <w:t>ПАСПОРТНЫЕ ДАННЫЕ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  <w:b/>
        </w:rPr>
        <w:t>Ф.И.О.</w:t>
      </w:r>
      <w:r>
        <w:rPr>
          <w:rFonts w:ascii="TimesET" w:hAnsi="TimesET"/>
        </w:rPr>
        <w:t xml:space="preserve"> x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  <w:b/>
        </w:rPr>
        <w:t>Возраст</w:t>
      </w:r>
      <w:r>
        <w:rPr>
          <w:rFonts w:ascii="TimesET" w:hAnsi="TimesET"/>
        </w:rPr>
        <w:t xml:space="preserve"> 21год  </w:t>
      </w:r>
      <w:r>
        <w:rPr>
          <w:rFonts w:ascii="TimesET" w:hAnsi="TimesET"/>
          <w:b/>
        </w:rPr>
        <w:t>пол</w:t>
      </w:r>
      <w:proofErr w:type="gramStart"/>
      <w:r>
        <w:rPr>
          <w:rFonts w:ascii="TimesET" w:hAnsi="TimesET"/>
        </w:rPr>
        <w:t xml:space="preserve"> Ж</w:t>
      </w:r>
      <w:proofErr w:type="gramEnd"/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  <w:b/>
        </w:rPr>
        <w:t>Образование</w:t>
      </w:r>
      <w:r>
        <w:rPr>
          <w:rFonts w:ascii="TimesET" w:hAnsi="TimesET"/>
        </w:rPr>
        <w:t xml:space="preserve"> среднее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  <w:b/>
        </w:rPr>
        <w:t>Домашний адрес</w:t>
      </w:r>
      <w:r>
        <w:rPr>
          <w:rFonts w:ascii="TimesET" w:hAnsi="TimesET"/>
        </w:rPr>
        <w:t xml:space="preserve"> г. Донецк-41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  <w:b/>
        </w:rPr>
        <w:t>Место работы</w:t>
      </w:r>
      <w:r>
        <w:rPr>
          <w:rFonts w:ascii="TimesET" w:hAnsi="TimesET"/>
        </w:rPr>
        <w:t xml:space="preserve"> швея-мотористка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  <w:b/>
        </w:rPr>
        <w:t>Дата поступления:</w:t>
      </w:r>
      <w:r>
        <w:rPr>
          <w:rFonts w:ascii="TimesET" w:hAnsi="TimesET"/>
        </w:rPr>
        <w:t xml:space="preserve"> 10.XI.95 г.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  <w:b/>
        </w:rPr>
        <w:t>Диагноз при поступлении:</w:t>
      </w:r>
      <w:r>
        <w:rPr>
          <w:rFonts w:ascii="TimesET" w:hAnsi="TimesET"/>
        </w:rPr>
        <w:t xml:space="preserve"> свежий вторичный сифилис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</w:p>
    <w:p w:rsidR="005C6E86" w:rsidRDefault="005C6E86">
      <w:pPr>
        <w:spacing w:line="360" w:lineRule="auto"/>
        <w:jc w:val="center"/>
        <w:rPr>
          <w:rFonts w:ascii="TimesET" w:hAnsi="TimesET"/>
          <w:b/>
        </w:rPr>
      </w:pPr>
      <w:r>
        <w:rPr>
          <w:rFonts w:ascii="TimesET" w:hAnsi="TimesET"/>
          <w:b/>
        </w:rPr>
        <w:t>ЖАЛОБЫ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>Больная жалуется на появление сыпи на больших и малых половых губах, боли, повышение температуры тела по вечерам до 37,5-38,0</w:t>
      </w:r>
      <w:proofErr w:type="gramStart"/>
      <w:r>
        <w:rPr>
          <w:rFonts w:ascii="TimesET" w:hAnsi="TimesET"/>
        </w:rPr>
        <w:t xml:space="preserve"> С</w:t>
      </w:r>
      <w:proofErr w:type="gramEnd"/>
      <w:r>
        <w:rPr>
          <w:rFonts w:ascii="TimesET" w:hAnsi="TimesET"/>
        </w:rPr>
        <w:t>, общую слабость.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</w:p>
    <w:p w:rsidR="005C6E86" w:rsidRDefault="005C6E86">
      <w:pPr>
        <w:spacing w:line="360" w:lineRule="auto"/>
        <w:jc w:val="center"/>
        <w:rPr>
          <w:rFonts w:ascii="TimesET" w:hAnsi="TimesET"/>
          <w:b/>
        </w:rPr>
      </w:pPr>
      <w:r>
        <w:rPr>
          <w:rFonts w:ascii="TimesET" w:hAnsi="TimesET"/>
          <w:b/>
        </w:rPr>
        <w:t>АНАМНЕЗ ЗАБОЛЕВАНИЯ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>Впервые больная обнаружила сыпь на больших и малых половых губах 10 октября 1995 года, пыталась лечиться в домашних условиях, применяя ванночки с ромашкой и марганцовкой. Затем возникли боли в паховой области. Предполагает, что заразилась от мужа, после появления симптомов заболевания половых контактов не имела. Последний половой контакт имела с мужем около двух месяцев назад.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</w:p>
    <w:p w:rsidR="005C6E86" w:rsidRDefault="005C6E86">
      <w:pPr>
        <w:spacing w:line="360" w:lineRule="auto"/>
        <w:jc w:val="center"/>
        <w:rPr>
          <w:rFonts w:ascii="TimesET" w:hAnsi="TimesET"/>
          <w:b/>
        </w:rPr>
      </w:pPr>
      <w:r>
        <w:rPr>
          <w:rFonts w:ascii="TimesET" w:hAnsi="TimesET"/>
          <w:b/>
        </w:rPr>
        <w:t>АНАМНЕЗ ЖИЗНИ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 xml:space="preserve">Больная </w:t>
      </w:r>
      <w:r>
        <w:rPr>
          <w:rFonts w:ascii="TimesET" w:hAnsi="TimesET"/>
          <w:lang w:val="en-US"/>
        </w:rPr>
        <w:t>x</w:t>
      </w:r>
      <w:r>
        <w:rPr>
          <w:rFonts w:ascii="TimesET" w:hAnsi="TimesET"/>
        </w:rPr>
        <w:t xml:space="preserve">, 21 года, родилась вторым ребенком в семье (сестра на 2 года старше). Родители </w:t>
      </w:r>
      <w:proofErr w:type="gramStart"/>
      <w:r>
        <w:rPr>
          <w:rFonts w:ascii="TimesET" w:hAnsi="TimesET"/>
        </w:rPr>
        <w:t>погибли</w:t>
      </w:r>
      <w:proofErr w:type="gramEnd"/>
      <w:r>
        <w:rPr>
          <w:rFonts w:ascii="TimesET" w:hAnsi="TimesET"/>
        </w:rPr>
        <w:t xml:space="preserve"> когда больной было 12 лет, после этого жила со старшей сестрой. Материально-бытовые условия в настоящее время удовлетворительные, замужем, детей не имеет. Простудными заболеваниями более редко, заболевания болезнью Боткина, малярией, брюшным тифом, дизентерией, туберкулезом, другими венерическими заболеваниями отрицает. Курит до 1/2 пачки в день, алкогольными напитками не злоупотребляет. Наследственность не отягощена. Половые контакты имеет с девятнадцатилетнего возраста, беспорядочную половую жизнь никогда не вела.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</w:p>
    <w:p w:rsidR="005C6E86" w:rsidRDefault="005C6E86">
      <w:pPr>
        <w:spacing w:line="360" w:lineRule="auto"/>
        <w:jc w:val="center"/>
        <w:rPr>
          <w:rFonts w:ascii="TimesET" w:hAnsi="TimesET"/>
          <w:b/>
        </w:rPr>
      </w:pPr>
      <w:r>
        <w:rPr>
          <w:rFonts w:ascii="TimesET" w:hAnsi="TimesET"/>
          <w:b/>
        </w:rPr>
        <w:t>ОБЪЕКТИВНОЕ ИССЛЕДОВАНИЕ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 xml:space="preserve">Общее состояние больной удовлетворительное, положение в постели активное. Телосложение </w:t>
      </w:r>
      <w:proofErr w:type="spellStart"/>
      <w:r>
        <w:rPr>
          <w:rFonts w:ascii="TimesET" w:hAnsi="TimesET"/>
        </w:rPr>
        <w:t>нормостеническое</w:t>
      </w:r>
      <w:proofErr w:type="spellEnd"/>
      <w:r>
        <w:rPr>
          <w:rFonts w:ascii="TimesET" w:hAnsi="TimesET"/>
        </w:rPr>
        <w:t xml:space="preserve">, умеренного питания. </w:t>
      </w:r>
      <w:proofErr w:type="gramStart"/>
      <w:r>
        <w:rPr>
          <w:rFonts w:ascii="TimesET" w:hAnsi="TimesET"/>
        </w:rPr>
        <w:t>Кожных</w:t>
      </w:r>
      <w:proofErr w:type="gramEnd"/>
      <w:r>
        <w:rPr>
          <w:rFonts w:ascii="TimesET" w:hAnsi="TimesET"/>
        </w:rPr>
        <w:t xml:space="preserve"> </w:t>
      </w:r>
      <w:proofErr w:type="spellStart"/>
      <w:r>
        <w:rPr>
          <w:rFonts w:ascii="TimesET" w:hAnsi="TimesET"/>
        </w:rPr>
        <w:t>покрововы</w:t>
      </w:r>
      <w:proofErr w:type="spellEnd"/>
      <w:r>
        <w:rPr>
          <w:rFonts w:ascii="TimesET" w:hAnsi="TimesET"/>
        </w:rPr>
        <w:t xml:space="preserve"> чистые, бледно-розового цвета. В правой подвздошной области имеется послеоперационный рубец (</w:t>
      </w:r>
      <w:proofErr w:type="spellStart"/>
      <w:r>
        <w:rPr>
          <w:rFonts w:ascii="TimesET" w:hAnsi="TimesET"/>
        </w:rPr>
        <w:t>аппендэктомия</w:t>
      </w:r>
      <w:proofErr w:type="spellEnd"/>
      <w:r>
        <w:rPr>
          <w:rFonts w:ascii="TimesET" w:hAnsi="TimesET"/>
        </w:rPr>
        <w:t>). Дермографизм розовый. Рост ногтей и волос не изменен. Слизистая полости рта розового цвета, язык нормальных размеров, слегка обложен желтого цвета налетом.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 xml:space="preserve">Частота дыхания 16 в минуту, </w:t>
      </w:r>
      <w:proofErr w:type="spellStart"/>
      <w:r>
        <w:rPr>
          <w:rFonts w:ascii="TimesET" w:hAnsi="TimesET"/>
        </w:rPr>
        <w:t>перкуторный</w:t>
      </w:r>
      <w:proofErr w:type="spellEnd"/>
      <w:r>
        <w:rPr>
          <w:rFonts w:ascii="TimesET" w:hAnsi="TimesET"/>
        </w:rPr>
        <w:t xml:space="preserve"> звук над легким</w:t>
      </w:r>
      <w:proofErr w:type="gramStart"/>
      <w:r>
        <w:rPr>
          <w:rFonts w:ascii="TimesET" w:hAnsi="TimesET"/>
        </w:rPr>
        <w:t>и-</w:t>
      </w:r>
      <w:proofErr w:type="gramEnd"/>
      <w:r>
        <w:rPr>
          <w:rFonts w:ascii="TimesET" w:hAnsi="TimesET"/>
        </w:rPr>
        <w:t xml:space="preserve"> ясный легочной. Дыхание везикулярное, патологических шумов нет. Пульс ритмичный, 78 ударов в минуту, удовлетворительного наполнения, АД 130/80. Границы сердца не расширены, тоны ясные, чистые.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lastRenderedPageBreak/>
        <w:t xml:space="preserve">Живот мягкий, немного болезненный в подвздошных областях. Печень и селезенка не </w:t>
      </w:r>
      <w:proofErr w:type="gramStart"/>
      <w:r>
        <w:rPr>
          <w:rFonts w:ascii="TimesET" w:hAnsi="TimesET"/>
        </w:rPr>
        <w:t>увеличены</w:t>
      </w:r>
      <w:proofErr w:type="gramEnd"/>
      <w:r>
        <w:rPr>
          <w:rFonts w:ascii="TimesET" w:hAnsi="TimesET"/>
        </w:rPr>
        <w:t xml:space="preserve">. Симптомы раздражение брюшины, </w:t>
      </w:r>
      <w:proofErr w:type="spellStart"/>
      <w:r>
        <w:rPr>
          <w:rFonts w:ascii="TimesET" w:hAnsi="TimesET"/>
        </w:rPr>
        <w:t>Георгивского-Мюсси</w:t>
      </w:r>
      <w:proofErr w:type="spellEnd"/>
      <w:r>
        <w:rPr>
          <w:rFonts w:ascii="TimesET" w:hAnsi="TimesET"/>
        </w:rPr>
        <w:t xml:space="preserve">, </w:t>
      </w:r>
      <w:proofErr w:type="spellStart"/>
      <w:r>
        <w:rPr>
          <w:rFonts w:ascii="TimesET" w:hAnsi="TimesET"/>
        </w:rPr>
        <w:t>Ортнера</w:t>
      </w:r>
      <w:proofErr w:type="spellEnd"/>
      <w:r>
        <w:rPr>
          <w:rFonts w:ascii="TimesET" w:hAnsi="TimesET"/>
        </w:rPr>
        <w:t>, Мейо-</w:t>
      </w:r>
      <w:proofErr w:type="spellStart"/>
      <w:r>
        <w:rPr>
          <w:rFonts w:ascii="TimesET" w:hAnsi="TimesET"/>
        </w:rPr>
        <w:t>Робсона</w:t>
      </w:r>
      <w:proofErr w:type="spellEnd"/>
      <w:r>
        <w:rPr>
          <w:rFonts w:ascii="TimesET" w:hAnsi="TimesET"/>
        </w:rPr>
        <w:t xml:space="preserve">, </w:t>
      </w:r>
      <w:proofErr w:type="spellStart"/>
      <w:r>
        <w:rPr>
          <w:rFonts w:ascii="TimesET" w:hAnsi="TimesET"/>
        </w:rPr>
        <w:t>Щеткина-Блюмберга</w:t>
      </w:r>
      <w:proofErr w:type="spellEnd"/>
      <w:r>
        <w:rPr>
          <w:rFonts w:ascii="TimesET" w:hAnsi="TimesET"/>
        </w:rPr>
        <w:t xml:space="preserve"> и </w:t>
      </w:r>
      <w:proofErr w:type="spellStart"/>
      <w:r>
        <w:rPr>
          <w:rFonts w:ascii="TimesET" w:hAnsi="TimesET"/>
        </w:rPr>
        <w:t>Пастернацкого</w:t>
      </w:r>
      <w:proofErr w:type="spellEnd"/>
      <w:r>
        <w:rPr>
          <w:rFonts w:ascii="TimesET" w:hAnsi="TimesET"/>
        </w:rPr>
        <w:t xml:space="preserve"> отрицательные.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</w:p>
    <w:p w:rsidR="005C6E86" w:rsidRDefault="005C6E86">
      <w:pPr>
        <w:spacing w:line="360" w:lineRule="auto"/>
        <w:jc w:val="center"/>
        <w:rPr>
          <w:rFonts w:ascii="TimesET" w:hAnsi="TimesET"/>
          <w:b/>
        </w:rPr>
      </w:pPr>
      <w:r>
        <w:rPr>
          <w:rFonts w:ascii="TimesET" w:hAnsi="TimesET"/>
          <w:b/>
        </w:rPr>
        <w:t>ОПИСАНИЕ ОЧАГА ПОРАЖЕНИЯ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 xml:space="preserve">На больших и малых половых губах симметрично имеется мономорфная сыпь в виде папул диаметром до 5 мм в диаметре, буровато-красного цвета, безболезненные, периферический рост отсутствует. Некоторые папулы изъязвляются с образованием небольших язвочек </w:t>
      </w:r>
      <w:proofErr w:type="gramStart"/>
      <w:r>
        <w:rPr>
          <w:rFonts w:ascii="TimesET" w:hAnsi="TimesET"/>
        </w:rPr>
        <w:t>с</w:t>
      </w:r>
      <w:proofErr w:type="gramEnd"/>
      <w:r>
        <w:rPr>
          <w:rFonts w:ascii="TimesET" w:hAnsi="TimesET"/>
        </w:rPr>
        <w:t xml:space="preserve"> гнойным отделяемым, болезненные. Паховые лимфоузлы увеличены с обеих сторон, размерами до 3 см в диаметре, безболезненные при пальпации, подвижные, не спаянные с окружающими тканями.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</w:p>
    <w:p w:rsidR="005C6E86" w:rsidRDefault="005C6E86">
      <w:pPr>
        <w:spacing w:line="360" w:lineRule="auto"/>
        <w:jc w:val="center"/>
        <w:rPr>
          <w:rFonts w:ascii="TimesET" w:hAnsi="TimesET"/>
          <w:b/>
        </w:rPr>
      </w:pPr>
      <w:r>
        <w:rPr>
          <w:rFonts w:ascii="TimesET" w:hAnsi="TimesET"/>
          <w:b/>
        </w:rPr>
        <w:t>ПРЕДПОЛОЖИТЕЛЬНЫЙ ДИАГНОЗ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 xml:space="preserve">Учитывая локализацию </w:t>
      </w:r>
      <w:proofErr w:type="spellStart"/>
      <w:r>
        <w:rPr>
          <w:rFonts w:ascii="TimesET" w:hAnsi="TimesET"/>
        </w:rPr>
        <w:t>высапаний</w:t>
      </w:r>
      <w:proofErr w:type="spellEnd"/>
      <w:r>
        <w:rPr>
          <w:rFonts w:ascii="TimesET" w:hAnsi="TimesET"/>
        </w:rPr>
        <w:t xml:space="preserve"> на половах органах, ее характер (</w:t>
      </w:r>
      <w:proofErr w:type="spellStart"/>
      <w:r>
        <w:rPr>
          <w:rFonts w:ascii="TimesET" w:hAnsi="TimesET"/>
        </w:rPr>
        <w:t>мономорфность</w:t>
      </w:r>
      <w:proofErr w:type="spellEnd"/>
      <w:r>
        <w:rPr>
          <w:rFonts w:ascii="TimesET" w:hAnsi="TimesET"/>
        </w:rPr>
        <w:t xml:space="preserve">, отсутствие периферического роста, безболезненность), наличие увеличенных паховых лимфоузлов можно предположить у больной заболевание свежим вторичным сифилисом. Данное заболевание необходимо дифференцировать с красным плоским лишаем, псориазом, </w:t>
      </w:r>
      <w:proofErr w:type="spellStart"/>
      <w:r>
        <w:rPr>
          <w:rFonts w:ascii="TimesET" w:hAnsi="TimesET"/>
        </w:rPr>
        <w:t>парапсориазом</w:t>
      </w:r>
      <w:proofErr w:type="spellEnd"/>
      <w:r>
        <w:rPr>
          <w:rFonts w:ascii="TimesET" w:hAnsi="TimesET"/>
        </w:rPr>
        <w:t>, фолликулитами, остроконечными кондиломами, ложносифилитическими папулами</w:t>
      </w:r>
      <w:r>
        <w:rPr>
          <w:rFonts w:ascii="TimesET" w:hAnsi="TimesET"/>
          <w:b/>
        </w:rPr>
        <w:t xml:space="preserve"> </w:t>
      </w:r>
      <w:proofErr w:type="spellStart"/>
      <w:r>
        <w:rPr>
          <w:rFonts w:ascii="TimesET" w:hAnsi="TimesET"/>
        </w:rPr>
        <w:t>Липшюца</w:t>
      </w:r>
      <w:proofErr w:type="spellEnd"/>
      <w:r>
        <w:rPr>
          <w:rFonts w:ascii="TimesET" w:hAnsi="TimesET"/>
        </w:rPr>
        <w:t>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</w:p>
    <w:p w:rsidR="005C6E86" w:rsidRDefault="005C6E86">
      <w:pPr>
        <w:spacing w:line="360" w:lineRule="auto"/>
        <w:jc w:val="center"/>
        <w:rPr>
          <w:rFonts w:ascii="TimesET" w:hAnsi="TimesET"/>
          <w:b/>
        </w:rPr>
      </w:pPr>
      <w:r>
        <w:rPr>
          <w:rFonts w:ascii="TimesET" w:hAnsi="TimesET"/>
          <w:b/>
        </w:rPr>
        <w:t>ДАННЫЕ ЛАБОРАТОРНЫХ ИССЛЕДОВАНИЙ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>Анализы крови и мочи без особенностей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 xml:space="preserve">RW от 10.XI.95г.- </w:t>
      </w:r>
      <w:r>
        <w:rPr>
          <w:rFonts w:ascii="TimesET" w:hAnsi="TimesET"/>
          <w:b/>
        </w:rPr>
        <w:t>++++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</w:p>
    <w:p w:rsidR="005C6E86" w:rsidRDefault="005C6E86">
      <w:pPr>
        <w:spacing w:line="360" w:lineRule="auto"/>
        <w:jc w:val="center"/>
        <w:rPr>
          <w:rFonts w:ascii="TimesET" w:hAnsi="TimesET"/>
          <w:b/>
        </w:rPr>
      </w:pPr>
      <w:r>
        <w:rPr>
          <w:rFonts w:ascii="TimesET" w:hAnsi="TimesET"/>
          <w:b/>
        </w:rPr>
        <w:t>ДИФФЕРЕНЦИАЛЬНЫЙ ДИАГНОЗ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 xml:space="preserve">При </w:t>
      </w:r>
      <w:r>
        <w:rPr>
          <w:rFonts w:ascii="TimesET" w:hAnsi="TimesET"/>
          <w:b/>
        </w:rPr>
        <w:t>красном плоском лишае</w:t>
      </w:r>
      <w:r>
        <w:rPr>
          <w:rFonts w:ascii="TimesET" w:hAnsi="TimesET"/>
        </w:rPr>
        <w:t xml:space="preserve"> папулы имеют полигональные очертания, восковидный блеск, центральное пупковидное вдавление, дают феномен сетки </w:t>
      </w:r>
      <w:proofErr w:type="spellStart"/>
      <w:r>
        <w:rPr>
          <w:rFonts w:ascii="TimesET" w:hAnsi="TimesET"/>
        </w:rPr>
        <w:t>Уикхема</w:t>
      </w:r>
      <w:proofErr w:type="spellEnd"/>
      <w:r>
        <w:rPr>
          <w:rFonts w:ascii="TimesET" w:hAnsi="TimesET"/>
        </w:rPr>
        <w:t xml:space="preserve">, характеризуются хроническим течением и часто интенсивным зудом. Также отсутствуют другие </w:t>
      </w:r>
      <w:proofErr w:type="spellStart"/>
      <w:r>
        <w:rPr>
          <w:rFonts w:ascii="TimesET" w:hAnsi="TimesET"/>
        </w:rPr>
        <w:t>прявления</w:t>
      </w:r>
      <w:proofErr w:type="spellEnd"/>
      <w:r>
        <w:rPr>
          <w:rFonts w:ascii="TimesET" w:hAnsi="TimesET"/>
        </w:rPr>
        <w:t xml:space="preserve"> сифилиса (увеличение лимфатических узлов и др.), серологические пробы дают отрицательный результат.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proofErr w:type="gramStart"/>
      <w:r>
        <w:rPr>
          <w:rFonts w:ascii="TimesET" w:hAnsi="TimesET"/>
        </w:rPr>
        <w:t xml:space="preserve">При </w:t>
      </w:r>
      <w:r>
        <w:rPr>
          <w:rFonts w:ascii="TimesET" w:hAnsi="TimesET"/>
          <w:b/>
        </w:rPr>
        <w:t>псориазе</w:t>
      </w:r>
      <w:r>
        <w:rPr>
          <w:rFonts w:ascii="TimesET" w:hAnsi="TimesET"/>
        </w:rPr>
        <w:t xml:space="preserve"> папулы увеличиваются по периферии, окружены слабо выраженным воспалительным венчиком, имеется триада феноменов (стеариновое пятно, псориатическая пленка и точечное кровотечение.</w:t>
      </w:r>
      <w:proofErr w:type="gramEnd"/>
      <w:r>
        <w:rPr>
          <w:rFonts w:ascii="TimesET" w:hAnsi="TimesET"/>
        </w:rPr>
        <w:t xml:space="preserve"> Поверхность папул покрыта обильными серебристо-белыми чешуйками, многочисленными трещинами. Папулы располагаются на типичных областях тела; дерматоз протекает хронически. При поскабливании </w:t>
      </w:r>
      <w:proofErr w:type="spellStart"/>
      <w:r>
        <w:rPr>
          <w:rFonts w:ascii="TimesET" w:hAnsi="TimesET"/>
        </w:rPr>
        <w:t>псориазиморфной</w:t>
      </w:r>
      <w:proofErr w:type="spellEnd"/>
      <w:r>
        <w:rPr>
          <w:rFonts w:ascii="TimesET" w:hAnsi="TimesET"/>
        </w:rPr>
        <w:t xml:space="preserve"> сифилитической папулы </w:t>
      </w:r>
      <w:proofErr w:type="spellStart"/>
      <w:r>
        <w:rPr>
          <w:rFonts w:ascii="TimesET" w:hAnsi="TimesET"/>
        </w:rPr>
        <w:t>удаляюся</w:t>
      </w:r>
      <w:proofErr w:type="spellEnd"/>
      <w:r>
        <w:rPr>
          <w:rFonts w:ascii="TimesET" w:hAnsi="TimesET"/>
        </w:rPr>
        <w:t xml:space="preserve"> лишь чешуйки, но поверхность остается сухой, плотной, с резко выраженным ограниченным инфильтратом.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 xml:space="preserve">При </w:t>
      </w:r>
      <w:proofErr w:type="spellStart"/>
      <w:r>
        <w:rPr>
          <w:rFonts w:ascii="TimesET" w:hAnsi="TimesET"/>
          <w:b/>
        </w:rPr>
        <w:t>парапсориазе</w:t>
      </w:r>
      <w:proofErr w:type="spellEnd"/>
      <w:r>
        <w:rPr>
          <w:rFonts w:ascii="TimesET" w:hAnsi="TimesET"/>
        </w:rPr>
        <w:t xml:space="preserve"> папула покрыта цельной сухой чешуйкой («</w:t>
      </w:r>
      <w:proofErr w:type="spellStart"/>
      <w:r>
        <w:rPr>
          <w:rFonts w:ascii="TimesET" w:hAnsi="TimesET"/>
        </w:rPr>
        <w:t>коллодийная</w:t>
      </w:r>
      <w:proofErr w:type="spellEnd"/>
      <w:r>
        <w:rPr>
          <w:rFonts w:ascii="TimesET" w:hAnsi="TimesET"/>
        </w:rPr>
        <w:t xml:space="preserve"> пленка»), отстающей по краю; при поскабливании наблюдается диффузное кровотечение. Сифилитическая же папула шелушится с центра и образует «</w:t>
      </w:r>
      <w:proofErr w:type="spellStart"/>
      <w:r>
        <w:rPr>
          <w:rFonts w:ascii="TimesET" w:hAnsi="TimesET"/>
        </w:rPr>
        <w:t>биэттовский</w:t>
      </w:r>
      <w:proofErr w:type="spellEnd"/>
      <w:r>
        <w:rPr>
          <w:rFonts w:ascii="TimesET" w:hAnsi="TimesET"/>
        </w:rPr>
        <w:t xml:space="preserve"> воротничок» по периферии плотного, резко ограниченного узелка. Высыпания </w:t>
      </w:r>
      <w:proofErr w:type="spellStart"/>
      <w:r>
        <w:rPr>
          <w:rFonts w:ascii="TimesET" w:hAnsi="TimesET"/>
        </w:rPr>
        <w:t>парапсориаза</w:t>
      </w:r>
      <w:proofErr w:type="spellEnd"/>
      <w:r>
        <w:rPr>
          <w:rFonts w:ascii="TimesET" w:hAnsi="TimesET"/>
        </w:rPr>
        <w:t xml:space="preserve"> держатся многие месяцы, а нередко и годы. 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  <w:b/>
        </w:rPr>
        <w:t>Фолликулиты</w:t>
      </w:r>
      <w:r>
        <w:rPr>
          <w:rFonts w:ascii="TimesET" w:hAnsi="TimesET"/>
        </w:rPr>
        <w:t xml:space="preserve"> на наружных половых частях, в пахово-бедренных складках и на медиальных поверхностях бедер появляются у женщин вследствие раздражения кожи выделениями из влагалища. В отличие от сифилитических папул фолликулиты мягкой консистенции, окружены воспалительным венчиком красного цвета, имеют конусообразную форму, </w:t>
      </w:r>
      <w:r>
        <w:rPr>
          <w:rFonts w:ascii="TimesET" w:hAnsi="TimesET"/>
        </w:rPr>
        <w:lastRenderedPageBreak/>
        <w:t xml:space="preserve">нередко </w:t>
      </w:r>
      <w:proofErr w:type="spellStart"/>
      <w:r>
        <w:rPr>
          <w:rFonts w:ascii="TimesET" w:hAnsi="TimesET"/>
        </w:rPr>
        <w:t>микропустулу</w:t>
      </w:r>
      <w:proofErr w:type="spellEnd"/>
      <w:r>
        <w:rPr>
          <w:rFonts w:ascii="TimesET" w:hAnsi="TimesET"/>
        </w:rPr>
        <w:t xml:space="preserve"> в центре и сопровождаются субъективными ощущениями (жжение, боль, зуд); серологические реакции отрицательные.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  <w:b/>
        </w:rPr>
        <w:t xml:space="preserve">Ложносифилитические папулы </w:t>
      </w:r>
      <w:proofErr w:type="spellStart"/>
      <w:r>
        <w:rPr>
          <w:rFonts w:ascii="TimesET" w:hAnsi="TimesET"/>
          <w:b/>
        </w:rPr>
        <w:t>Липшюца</w:t>
      </w:r>
      <w:proofErr w:type="spellEnd"/>
      <w:r>
        <w:rPr>
          <w:rFonts w:ascii="TimesET" w:hAnsi="TimesET"/>
        </w:rPr>
        <w:t xml:space="preserve"> по внешнему виду напоминают круглой формы, слегка розоватой окраски, величиной с чечевицу, с сухой блестящей поверхностью, безболезненны. Они располагаются на больших </w:t>
      </w:r>
      <w:proofErr w:type="gramStart"/>
      <w:r>
        <w:rPr>
          <w:rFonts w:ascii="TimesET" w:hAnsi="TimesET"/>
        </w:rPr>
        <w:t>срамных</w:t>
      </w:r>
      <w:proofErr w:type="gramEnd"/>
      <w:r>
        <w:rPr>
          <w:rFonts w:ascii="TimesET" w:hAnsi="TimesET"/>
        </w:rPr>
        <w:t xml:space="preserve"> губах и могут распространяться на промежность и медиальную поверхность бедер.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  <w:b/>
        </w:rPr>
        <w:t>Остроконечные кондиломы</w:t>
      </w:r>
      <w:r>
        <w:rPr>
          <w:rFonts w:ascii="TimesET" w:hAnsi="TimesET"/>
        </w:rPr>
        <w:t xml:space="preserve"> относятся к вирусным заболеваниям, располагаются преимущественно в области наружных половых органов и заднего прохода, но в отличи</w:t>
      </w:r>
      <w:proofErr w:type="gramStart"/>
      <w:r>
        <w:rPr>
          <w:rFonts w:ascii="TimesET" w:hAnsi="TimesET"/>
        </w:rPr>
        <w:t>и</w:t>
      </w:r>
      <w:proofErr w:type="gramEnd"/>
      <w:r>
        <w:rPr>
          <w:rFonts w:ascii="TimesET" w:hAnsi="TimesET"/>
        </w:rPr>
        <w:t xml:space="preserve"> от широких кондилом имеют тонкую ножку и состоят из мелких бледно-красных мягких долек, похожих на цветную капусту или “петушиный гребень”. Больные ощущают жжение, боль.</w:t>
      </w:r>
      <w:r>
        <w:rPr>
          <w:rFonts w:ascii="TimesET" w:hAnsi="TimesET"/>
          <w:b/>
        </w:rPr>
        <w:t xml:space="preserve"> </w:t>
      </w:r>
    </w:p>
    <w:p w:rsidR="005C6E86" w:rsidRDefault="005C6E86">
      <w:pPr>
        <w:spacing w:line="360" w:lineRule="auto"/>
        <w:jc w:val="center"/>
        <w:rPr>
          <w:rFonts w:ascii="TimesET" w:hAnsi="TimesET"/>
          <w:b/>
        </w:rPr>
      </w:pPr>
    </w:p>
    <w:p w:rsidR="005C6E86" w:rsidRDefault="005C6E86">
      <w:pPr>
        <w:spacing w:line="360" w:lineRule="auto"/>
        <w:jc w:val="center"/>
        <w:rPr>
          <w:rFonts w:ascii="TimesET" w:hAnsi="TimesET"/>
          <w:b/>
        </w:rPr>
      </w:pPr>
      <w:r>
        <w:rPr>
          <w:rFonts w:ascii="TimesET" w:hAnsi="TimesET"/>
          <w:b/>
        </w:rPr>
        <w:t>ОКОНЧАТЕЛЬНЫЙ ДИАГНОЗ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 xml:space="preserve">На основании проведенной дифференциальной диагностики, наличии положительных серологических проб можно поставить окончательный диагноз: </w:t>
      </w:r>
      <w:r>
        <w:rPr>
          <w:rFonts w:ascii="TimesET" w:hAnsi="TimesET"/>
          <w:b/>
        </w:rPr>
        <w:t>Свежий вторичный сифилис</w:t>
      </w:r>
      <w:r>
        <w:rPr>
          <w:rFonts w:ascii="TimesET" w:hAnsi="TimesET"/>
        </w:rPr>
        <w:t>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</w:p>
    <w:p w:rsidR="005C6E86" w:rsidRDefault="005C6E86">
      <w:pPr>
        <w:spacing w:line="360" w:lineRule="auto"/>
        <w:jc w:val="center"/>
        <w:rPr>
          <w:rFonts w:ascii="TimesET" w:hAnsi="TimesET"/>
          <w:b/>
        </w:rPr>
      </w:pPr>
      <w:r>
        <w:rPr>
          <w:rFonts w:ascii="TimesET" w:hAnsi="TimesET"/>
          <w:b/>
        </w:rPr>
        <w:t>ЭТИОЛОГИЯ И ПАТОГЕНЕЗ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 xml:space="preserve">Сифилис относится к хроническим инфекционным заболеваниям, возбудителем которого является бледная трепонема, или спирохета, открытая 3 марта 1905 г. </w:t>
      </w:r>
      <w:proofErr w:type="spellStart"/>
      <w:r>
        <w:rPr>
          <w:rFonts w:ascii="TimesET" w:hAnsi="TimesET"/>
        </w:rPr>
        <w:t>Ф.Шаудиным</w:t>
      </w:r>
      <w:proofErr w:type="spellEnd"/>
      <w:r>
        <w:rPr>
          <w:rFonts w:ascii="TimesET" w:hAnsi="TimesET"/>
        </w:rPr>
        <w:t xml:space="preserve"> и Э.Гофманом. Она относится к роду </w:t>
      </w:r>
      <w:proofErr w:type="spellStart"/>
      <w:r>
        <w:rPr>
          <w:rFonts w:ascii="TimesET" w:hAnsi="TimesET"/>
        </w:rPr>
        <w:t>Traeponema</w:t>
      </w:r>
      <w:proofErr w:type="spellEnd"/>
      <w:r>
        <w:rPr>
          <w:rFonts w:ascii="TimesET" w:hAnsi="TimesET"/>
        </w:rPr>
        <w:t xml:space="preserve">, семейству </w:t>
      </w:r>
      <w:proofErr w:type="spellStart"/>
      <w:r>
        <w:rPr>
          <w:rFonts w:ascii="TimesET" w:hAnsi="TimesET"/>
        </w:rPr>
        <w:t>Traeponemaceae</w:t>
      </w:r>
      <w:proofErr w:type="spellEnd"/>
      <w:r>
        <w:rPr>
          <w:rFonts w:ascii="TimesET" w:hAnsi="TimesET"/>
        </w:rPr>
        <w:t xml:space="preserve">, порядку </w:t>
      </w:r>
      <w:proofErr w:type="spellStart"/>
      <w:r>
        <w:rPr>
          <w:rFonts w:ascii="TimesET" w:hAnsi="TimesET"/>
        </w:rPr>
        <w:t>Spirochaetalis</w:t>
      </w:r>
      <w:proofErr w:type="spellEnd"/>
      <w:r>
        <w:rPr>
          <w:rFonts w:ascii="TimesET" w:hAnsi="TimesET"/>
        </w:rPr>
        <w:t>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 xml:space="preserve">Живая бледная трепонема представляет собой нежное спиралевидное образование с суживающимися концами, имеющее 8-14 равномерных узких и крутых завитков. Толщина трепонемы не превышает 0,25 мкм, длина колеблется в пределах 6-20 мкм, а глубина завитков- 1-1,5 мкм. На ее концах располагаются нежные извивающиеся жгутики, которые иногда находятся и на боковых поверхностях. Особенностью бледной спирохеты является ее движение: 1)вокруг своей продольной оси; 2)вперед и назад; 3)совершает маятникообразное, </w:t>
      </w:r>
      <w:proofErr w:type="spellStart"/>
      <w:r>
        <w:rPr>
          <w:rFonts w:ascii="TimesET" w:hAnsi="TimesET"/>
        </w:rPr>
        <w:t>сгибательное</w:t>
      </w:r>
      <w:proofErr w:type="spellEnd"/>
      <w:r>
        <w:rPr>
          <w:rFonts w:ascii="TimesET" w:hAnsi="TimesET"/>
        </w:rPr>
        <w:t xml:space="preserve">, и </w:t>
      </w:r>
      <w:proofErr w:type="spellStart"/>
      <w:r>
        <w:rPr>
          <w:rFonts w:ascii="TimesET" w:hAnsi="TimesET"/>
        </w:rPr>
        <w:t>контрактивное</w:t>
      </w:r>
      <w:proofErr w:type="spellEnd"/>
      <w:r>
        <w:rPr>
          <w:rFonts w:ascii="TimesET" w:hAnsi="TimesET"/>
        </w:rPr>
        <w:t xml:space="preserve"> движение.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 xml:space="preserve">Заболевание сифилисом начинается после проникновения бледной трепонемы в организм через кожу или слизистую оболочку с поврежденной поверхностью. Через слюну, слезы, молоко, пот, мочу сифилис не передается. Неповрежденный эпителий является препятствием для проникновения бледной трепонемы. Заражение сифилисом может быть половое, </w:t>
      </w:r>
      <w:proofErr w:type="spellStart"/>
      <w:r>
        <w:rPr>
          <w:rFonts w:ascii="TimesET" w:hAnsi="TimesET"/>
        </w:rPr>
        <w:t>внеполовое</w:t>
      </w:r>
      <w:proofErr w:type="spellEnd"/>
      <w:r>
        <w:rPr>
          <w:rFonts w:ascii="TimesET" w:hAnsi="TimesET"/>
        </w:rPr>
        <w:t xml:space="preserve"> и врожденное.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>Сифилис относится к хроническим инфекционным заболеваниям, отличается циклическим течением и сменой активных проявлений и ремиссий различной длительности. Это позволяет выделить в течении сифилиса отдельные периоды: 1)инкубационный; 2)первичный; 3)вторичный и 4)</w:t>
      </w:r>
      <w:proofErr w:type="spellStart"/>
      <w:r>
        <w:rPr>
          <w:rFonts w:ascii="TimesET" w:hAnsi="TimesET"/>
        </w:rPr>
        <w:t>третичный</w:t>
      </w:r>
      <w:proofErr w:type="gramStart"/>
      <w:r>
        <w:rPr>
          <w:rFonts w:ascii="TimesET" w:hAnsi="TimesET"/>
        </w:rPr>
        <w:t>.О</w:t>
      </w:r>
      <w:proofErr w:type="gramEnd"/>
      <w:r>
        <w:rPr>
          <w:rFonts w:ascii="TimesET" w:hAnsi="TimesET"/>
        </w:rPr>
        <w:t>днако</w:t>
      </w:r>
      <w:proofErr w:type="spellEnd"/>
      <w:r>
        <w:rPr>
          <w:rFonts w:ascii="TimesET" w:hAnsi="TimesET"/>
        </w:rPr>
        <w:t xml:space="preserve"> провести резкую грань между этими периодами болезни и уложить в схему наблюдаемые при сифилисе болезненные явления не представляется возможным. Следует помнить, что всякое разделение заболевания на периоды является лишь попыткой упорядочить наши знания о его течении.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 xml:space="preserve">После заражения сифилисом половым </w:t>
      </w:r>
      <w:proofErr w:type="spellStart"/>
      <w:r>
        <w:rPr>
          <w:rFonts w:ascii="TimesET" w:hAnsi="TimesET"/>
        </w:rPr>
        <w:t>нли</w:t>
      </w:r>
      <w:proofErr w:type="spellEnd"/>
      <w:r>
        <w:rPr>
          <w:rFonts w:ascii="TimesET" w:hAnsi="TimesET"/>
        </w:rPr>
        <w:t xml:space="preserve"> </w:t>
      </w:r>
      <w:proofErr w:type="spellStart"/>
      <w:r>
        <w:rPr>
          <w:rFonts w:ascii="TimesET" w:hAnsi="TimesET"/>
        </w:rPr>
        <w:t>внеполовым</w:t>
      </w:r>
      <w:proofErr w:type="spellEnd"/>
      <w:r>
        <w:rPr>
          <w:rFonts w:ascii="TimesET" w:hAnsi="TimesET"/>
        </w:rPr>
        <w:t xml:space="preserve"> путем проходит некоторое время, в течение которого невозможно обнаружить ни местных, ни общих явлений. Это время принято называть инкубационным периодом, продолжительность которого равна в среднем 21-24 дням и завершающегося развитием на месте проникновения бледной трепонемы первичной сифиломы (иногда инкубационный период колеблется от 10 до 40 и более дней).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lastRenderedPageBreak/>
        <w:t xml:space="preserve">Первичный период сифилиса начинается от момента образования первичной сифиломы с последующим через 3-5 дней увеличением регионарных лимфатических узлов и продолжается до появления обильных высыпаний вторичного периода сифилиса. Продолжительность первичного периода 45-50 дней. В течение первых трех недель существования первичной сифиломы реакция </w:t>
      </w:r>
      <w:proofErr w:type="spellStart"/>
      <w:r>
        <w:rPr>
          <w:rFonts w:ascii="TimesET" w:hAnsi="TimesET"/>
        </w:rPr>
        <w:t>Вассермана</w:t>
      </w:r>
      <w:proofErr w:type="spellEnd"/>
      <w:r>
        <w:rPr>
          <w:rFonts w:ascii="TimesET" w:hAnsi="TimesET"/>
        </w:rPr>
        <w:t xml:space="preserve"> отрицательная (негативная фаза) и только с четвертой недели степенно переходит в положительную фазу, становясь резко положительной за 2-3 недели до начала вторичного свежего </w:t>
      </w:r>
      <w:proofErr w:type="spellStart"/>
      <w:proofErr w:type="gramStart"/>
      <w:r>
        <w:rPr>
          <w:rFonts w:ascii="TimesET" w:hAnsi="TimesET"/>
        </w:rPr>
        <w:t>свежего</w:t>
      </w:r>
      <w:proofErr w:type="spellEnd"/>
      <w:proofErr w:type="gramEnd"/>
      <w:r>
        <w:rPr>
          <w:rFonts w:ascii="TimesET" w:hAnsi="TimesET"/>
        </w:rPr>
        <w:t xml:space="preserve"> сифилиса.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>Во второй половине первичного периода у больных может возникнуть слабость, вялость, летучая суставная боль, анемия, головная боль, особенно ночью. В конце первичного периода сифилиса происходит увеличение периферических лимфатических узло</w:t>
      </w:r>
      <w:proofErr w:type="gramStart"/>
      <w:r>
        <w:rPr>
          <w:rFonts w:ascii="TimesET" w:hAnsi="TimesET"/>
        </w:rPr>
        <w:t>в-</w:t>
      </w:r>
      <w:proofErr w:type="gramEnd"/>
      <w:r>
        <w:rPr>
          <w:rFonts w:ascii="TimesET" w:hAnsi="TimesET"/>
        </w:rPr>
        <w:t xml:space="preserve"> </w:t>
      </w:r>
      <w:proofErr w:type="spellStart"/>
      <w:r>
        <w:rPr>
          <w:rFonts w:ascii="TimesET" w:hAnsi="TimesET"/>
        </w:rPr>
        <w:t>полиаденит</w:t>
      </w:r>
      <w:proofErr w:type="spellEnd"/>
      <w:r>
        <w:rPr>
          <w:rFonts w:ascii="TimesET" w:hAnsi="TimesET"/>
        </w:rPr>
        <w:t>, приобретающий большое значение в диагностике сифилиса. Такая клиническая симптоматика, наблюдаемая во второй половине первичного периода сифилиса, обусловлена увеличением количества бледных трепонем и понижением иммунобиологической сопротивляемости организма.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 xml:space="preserve">Вторичный период сифилиса начинается приблизительно с 9-10 недели после заражения и через 6-7 недель после появления первичной сифиломы. </w:t>
      </w:r>
      <w:proofErr w:type="gramStart"/>
      <w:r>
        <w:rPr>
          <w:rFonts w:ascii="TimesET" w:hAnsi="TimesET"/>
        </w:rPr>
        <w:t xml:space="preserve">Во вторичном периоде происходит активное распространение бледных трепонем по лимфатическим и кровеносным сосудам с преимущественным накоплением их в коже и слизистых оболочках и в меньшей степени во внутренних органах и нервной системе, усиленное размножение трепонем сопровождается возникновением пятнистых, папулезных, </w:t>
      </w:r>
      <w:proofErr w:type="spellStart"/>
      <w:r>
        <w:rPr>
          <w:rFonts w:ascii="TimesET" w:hAnsi="TimesET"/>
        </w:rPr>
        <w:t>везикулезных</w:t>
      </w:r>
      <w:proofErr w:type="spellEnd"/>
      <w:r>
        <w:rPr>
          <w:rFonts w:ascii="TimesET" w:hAnsi="TimesET"/>
        </w:rPr>
        <w:t>, пустулезных высыпаний, поражением надкостницы и костей, развитием иритов, иридоциклитов и увеличением лимфатических узлов (</w:t>
      </w:r>
      <w:proofErr w:type="spellStart"/>
      <w:r>
        <w:rPr>
          <w:rFonts w:ascii="TimesET" w:hAnsi="TimesET"/>
        </w:rPr>
        <w:t>полиаденит</w:t>
      </w:r>
      <w:proofErr w:type="spellEnd"/>
      <w:r>
        <w:rPr>
          <w:rFonts w:ascii="TimesET" w:hAnsi="TimesET"/>
        </w:rPr>
        <w:t>).</w:t>
      </w:r>
      <w:proofErr w:type="gramEnd"/>
      <w:r>
        <w:rPr>
          <w:rFonts w:ascii="TimesET" w:hAnsi="TimesET"/>
        </w:rPr>
        <w:t xml:space="preserve"> Разнообразные клинические проявления вторичного периода сифилиса протекают неодинаково. В одних случаях отмечается бурная реакция организма с обильными высыпаниями на коже, </w:t>
      </w:r>
      <w:proofErr w:type="spellStart"/>
      <w:r>
        <w:rPr>
          <w:rFonts w:ascii="TimesET" w:hAnsi="TimesET"/>
        </w:rPr>
        <w:t>менингиальной</w:t>
      </w:r>
      <w:proofErr w:type="spellEnd"/>
      <w:r>
        <w:rPr>
          <w:rFonts w:ascii="TimesET" w:hAnsi="TimesET"/>
        </w:rPr>
        <w:t xml:space="preserve"> симптоматикой и пр., а в други</w:t>
      </w:r>
      <w:proofErr w:type="gramStart"/>
      <w:r>
        <w:rPr>
          <w:rFonts w:ascii="TimesET" w:hAnsi="TimesET"/>
        </w:rPr>
        <w:t>х-</w:t>
      </w:r>
      <w:proofErr w:type="gramEnd"/>
      <w:r>
        <w:rPr>
          <w:rFonts w:ascii="TimesET" w:hAnsi="TimesET"/>
        </w:rPr>
        <w:t xml:space="preserve"> процесс ограничивается мало выраженными </w:t>
      </w:r>
      <w:proofErr w:type="spellStart"/>
      <w:r>
        <w:rPr>
          <w:rFonts w:ascii="TimesET" w:hAnsi="TimesET"/>
        </w:rPr>
        <w:t>эффлоресценциями</w:t>
      </w:r>
      <w:proofErr w:type="spellEnd"/>
      <w:r>
        <w:rPr>
          <w:rFonts w:ascii="TimesET" w:hAnsi="TimesET"/>
        </w:rPr>
        <w:t xml:space="preserve">, которым нередко больные не предают </w:t>
      </w:r>
      <w:proofErr w:type="spellStart"/>
      <w:r>
        <w:rPr>
          <w:rFonts w:ascii="TimesET" w:hAnsi="TimesET"/>
        </w:rPr>
        <w:t>серъезного</w:t>
      </w:r>
      <w:proofErr w:type="spellEnd"/>
      <w:r>
        <w:rPr>
          <w:rFonts w:ascii="TimesET" w:hAnsi="TimesET"/>
        </w:rPr>
        <w:t xml:space="preserve"> значения. Другой особенностью вторичного периода сифилиса является доброкачественное течение </w:t>
      </w:r>
      <w:proofErr w:type="spellStart"/>
      <w:r>
        <w:rPr>
          <w:rFonts w:ascii="TimesET" w:hAnsi="TimesET"/>
        </w:rPr>
        <w:t>сифилидов</w:t>
      </w:r>
      <w:proofErr w:type="spellEnd"/>
      <w:r>
        <w:rPr>
          <w:rFonts w:ascii="TimesET" w:hAnsi="TimesET"/>
        </w:rPr>
        <w:t xml:space="preserve">, обычно за короткий срок бесследно </w:t>
      </w:r>
      <w:proofErr w:type="gramStart"/>
      <w:r>
        <w:rPr>
          <w:rFonts w:ascii="TimesET" w:hAnsi="TimesET"/>
        </w:rPr>
        <w:t>рассасывающихся</w:t>
      </w:r>
      <w:proofErr w:type="gramEnd"/>
      <w:r>
        <w:rPr>
          <w:rFonts w:ascii="TimesET" w:hAnsi="TimesET"/>
        </w:rPr>
        <w:t xml:space="preserve">, особенно быстро после специфической терапии (кроме </w:t>
      </w:r>
      <w:proofErr w:type="spellStart"/>
      <w:r>
        <w:rPr>
          <w:rFonts w:ascii="TimesET" w:hAnsi="TimesET"/>
        </w:rPr>
        <w:t>пустулезно</w:t>
      </w:r>
      <w:proofErr w:type="spellEnd"/>
      <w:r>
        <w:rPr>
          <w:rFonts w:ascii="TimesET" w:hAnsi="TimesET"/>
        </w:rPr>
        <w:t xml:space="preserve">-язвенных </w:t>
      </w:r>
      <w:proofErr w:type="spellStart"/>
      <w:r>
        <w:rPr>
          <w:rFonts w:ascii="TimesET" w:hAnsi="TimesET"/>
        </w:rPr>
        <w:t>сифилидов</w:t>
      </w:r>
      <w:proofErr w:type="spellEnd"/>
      <w:r>
        <w:rPr>
          <w:rFonts w:ascii="TimesET" w:hAnsi="TimesET"/>
        </w:rPr>
        <w:t xml:space="preserve">). Вторичный период сифилиса может протекать неопределенное время, чередуясь ремиссиями и рецидивами, но в среднем около 2-4 лет, переходя </w:t>
      </w:r>
      <w:proofErr w:type="gramStart"/>
      <w:r>
        <w:rPr>
          <w:rFonts w:ascii="TimesET" w:hAnsi="TimesET"/>
        </w:rPr>
        <w:t>в</w:t>
      </w:r>
      <w:proofErr w:type="gramEnd"/>
      <w:r>
        <w:rPr>
          <w:rFonts w:ascii="TimesET" w:hAnsi="TimesET"/>
        </w:rPr>
        <w:t xml:space="preserve"> третичный. Сифилитические высыпания, возникающие непосредственно после окончания первичного периода сифилиса, отличаются обилием, беспорядочностью расположения, часто полиморфизмом, сопровождаясь </w:t>
      </w:r>
      <w:proofErr w:type="spellStart"/>
      <w:r>
        <w:rPr>
          <w:rFonts w:ascii="TimesET" w:hAnsi="TimesET"/>
        </w:rPr>
        <w:t>полиаденитом</w:t>
      </w:r>
      <w:proofErr w:type="spellEnd"/>
      <w:r>
        <w:rPr>
          <w:rFonts w:ascii="TimesET" w:hAnsi="TimesET"/>
        </w:rPr>
        <w:t xml:space="preserve"> нередко сохраняющейся первичной сифиломой или остатками ее инфильтрата, регионарным </w:t>
      </w:r>
      <w:proofErr w:type="spellStart"/>
      <w:r>
        <w:rPr>
          <w:rFonts w:ascii="TimesET" w:hAnsi="TimesET"/>
        </w:rPr>
        <w:t>склераденитом</w:t>
      </w:r>
      <w:proofErr w:type="spellEnd"/>
      <w:r>
        <w:rPr>
          <w:rFonts w:ascii="TimesET" w:hAnsi="TimesET"/>
        </w:rPr>
        <w:t xml:space="preserve"> (бубоном). Начальная стадия вторичного сифилиса именуется вторичным свежим сифилисом, проявления которого через несколько недель самопроизвольно </w:t>
      </w:r>
      <w:proofErr w:type="gramStart"/>
      <w:r>
        <w:rPr>
          <w:rFonts w:ascii="TimesET" w:hAnsi="TimesET"/>
        </w:rPr>
        <w:t>проходят</w:t>
      </w:r>
      <w:proofErr w:type="gramEnd"/>
      <w:r>
        <w:rPr>
          <w:rFonts w:ascii="TimesET" w:hAnsi="TimesET"/>
        </w:rPr>
        <w:t xml:space="preserve"> и наступает видимое клиническое выздоровление. Эта стадия получила название вторичного скрытого (латентного) периода сифилиса, который может </w:t>
      </w:r>
      <w:proofErr w:type="gramStart"/>
      <w:r>
        <w:rPr>
          <w:rFonts w:ascii="TimesET" w:hAnsi="TimesET"/>
        </w:rPr>
        <w:t>продолжатся</w:t>
      </w:r>
      <w:proofErr w:type="gramEnd"/>
      <w:r>
        <w:rPr>
          <w:rFonts w:ascii="TimesET" w:hAnsi="TimesET"/>
        </w:rPr>
        <w:t xml:space="preserve"> от нескольких дней до многих недель и месяцев. Однако благополучие этой стадии обманчиво, так как сифилитическая инфекция не исчезла, а находится в скрытом состоянии, которое подтверждается положительными серологическими </w:t>
      </w:r>
      <w:proofErr w:type="spellStart"/>
      <w:r>
        <w:rPr>
          <w:rFonts w:ascii="TimesET" w:hAnsi="TimesET"/>
        </w:rPr>
        <w:t>реакиями</w:t>
      </w:r>
      <w:proofErr w:type="spellEnd"/>
      <w:r>
        <w:rPr>
          <w:rFonts w:ascii="TimesET" w:hAnsi="TimesET"/>
        </w:rPr>
        <w:t xml:space="preserve">. При отсутствии лечения после латентного сифилиса появляются сифилитические высыпания (рецидив), отличающиеся от вторичного свежего сифилиса ограниченностью элементов, крупными размерами, блеклостью окраски, склонностью к группировке. Такая стадия называется вторичным рецидивным сифилисом, при котором обычно не бывает первичной сифиломы и регионарного бубона, а </w:t>
      </w:r>
      <w:proofErr w:type="spellStart"/>
      <w:r>
        <w:rPr>
          <w:rFonts w:ascii="TimesET" w:hAnsi="TimesET"/>
        </w:rPr>
        <w:t>полиаденит</w:t>
      </w:r>
      <w:proofErr w:type="spellEnd"/>
      <w:r>
        <w:rPr>
          <w:rFonts w:ascii="TimesET" w:hAnsi="TimesET"/>
        </w:rPr>
        <w:t xml:space="preserve"> </w:t>
      </w:r>
      <w:proofErr w:type="gramStart"/>
      <w:r>
        <w:rPr>
          <w:rFonts w:ascii="TimesET" w:hAnsi="TimesET"/>
        </w:rPr>
        <w:t>выражен</w:t>
      </w:r>
      <w:proofErr w:type="gramEnd"/>
      <w:r>
        <w:rPr>
          <w:rFonts w:ascii="TimesET" w:hAnsi="TimesET"/>
        </w:rPr>
        <w:t xml:space="preserve"> слабо. При ранних рецидивах изредка встречаются клинические проявления, занимающие промежуточные положения между вторичным свежим и рецидивным </w:t>
      </w:r>
      <w:proofErr w:type="spellStart"/>
      <w:r>
        <w:rPr>
          <w:rFonts w:ascii="TimesET" w:hAnsi="TimesET"/>
        </w:rPr>
        <w:t>сифилисом</w:t>
      </w:r>
      <w:proofErr w:type="gramStart"/>
      <w:r>
        <w:rPr>
          <w:rFonts w:ascii="TimesET" w:hAnsi="TimesET"/>
        </w:rPr>
        <w:t>,к</w:t>
      </w:r>
      <w:proofErr w:type="gramEnd"/>
      <w:r>
        <w:rPr>
          <w:rFonts w:ascii="TimesET" w:hAnsi="TimesET"/>
        </w:rPr>
        <w:t>оторое</w:t>
      </w:r>
      <w:proofErr w:type="spellEnd"/>
      <w:r>
        <w:rPr>
          <w:rFonts w:ascii="TimesET" w:hAnsi="TimesET"/>
        </w:rPr>
        <w:t xml:space="preserve"> можно назвать сочетанным вторичным свежим и рецидивным сифилисом. К этим формам заболевания следует относиться с достаточной осторожностью.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proofErr w:type="spellStart"/>
      <w:r>
        <w:rPr>
          <w:rFonts w:ascii="TimesET" w:hAnsi="TimesET"/>
        </w:rPr>
        <w:lastRenderedPageBreak/>
        <w:t>Клиинические</w:t>
      </w:r>
      <w:proofErr w:type="spellEnd"/>
      <w:r>
        <w:rPr>
          <w:rFonts w:ascii="TimesET" w:hAnsi="TimesET"/>
        </w:rPr>
        <w:t xml:space="preserve"> рецидивные формы сифилиса, по-видимому, </w:t>
      </w:r>
      <w:proofErr w:type="spellStart"/>
      <w:r>
        <w:rPr>
          <w:rFonts w:ascii="TimesET" w:hAnsi="TimesET"/>
        </w:rPr>
        <w:t>обуловлены</w:t>
      </w:r>
      <w:proofErr w:type="spellEnd"/>
      <w:r>
        <w:rPr>
          <w:rFonts w:ascii="TimesET" w:hAnsi="TimesET"/>
        </w:rPr>
        <w:t xml:space="preserve"> размножением </w:t>
      </w:r>
      <w:proofErr w:type="gramStart"/>
      <w:r>
        <w:rPr>
          <w:rFonts w:ascii="TimesET" w:hAnsi="TimesET"/>
        </w:rPr>
        <w:t>бледных</w:t>
      </w:r>
      <w:proofErr w:type="gramEnd"/>
      <w:r>
        <w:rPr>
          <w:rFonts w:ascii="TimesET" w:hAnsi="TimesET"/>
        </w:rPr>
        <w:t xml:space="preserve"> трепанем на месте рассосавшихся </w:t>
      </w:r>
      <w:proofErr w:type="spellStart"/>
      <w:r>
        <w:rPr>
          <w:rFonts w:ascii="TimesET" w:hAnsi="TimesET"/>
        </w:rPr>
        <w:t>сифилидов</w:t>
      </w:r>
      <w:proofErr w:type="spellEnd"/>
      <w:r>
        <w:rPr>
          <w:rFonts w:ascii="TimesET" w:hAnsi="TimesET"/>
        </w:rPr>
        <w:t>, в которых они находились в состоянии парабиоза. При сифилисе огромную роль играет подвижность инфекционного иммунитета, снижение которого создает благоприятные условия для активации бледных трепонем.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 xml:space="preserve">Третичный, или гуммозный, период сифилиса развивается в </w:t>
      </w:r>
      <w:proofErr w:type="spellStart"/>
      <w:r>
        <w:rPr>
          <w:rFonts w:ascii="TimesET" w:hAnsi="TimesET"/>
        </w:rPr>
        <w:t>техь</w:t>
      </w:r>
      <w:proofErr w:type="spellEnd"/>
      <w:r>
        <w:rPr>
          <w:rFonts w:ascii="TimesET" w:hAnsi="TimesET"/>
        </w:rPr>
        <w:t xml:space="preserve"> случаях, когда в организме остались спирохеты вследствие недостаточного или неправильного лечения и изменившейся иммунобиологической реактивности организма. Третичный сифилис наиболее часто развивается у лиц, не получавших </w:t>
      </w:r>
      <w:proofErr w:type="spellStart"/>
      <w:r>
        <w:rPr>
          <w:rFonts w:ascii="TimesET" w:hAnsi="TimesET"/>
        </w:rPr>
        <w:t>антасифилитической</w:t>
      </w:r>
      <w:proofErr w:type="spellEnd"/>
      <w:r>
        <w:rPr>
          <w:rFonts w:ascii="TimesET" w:hAnsi="TimesET"/>
        </w:rPr>
        <w:t xml:space="preserve"> терапии. Первые клинические признаки третичного сифилиса </w:t>
      </w:r>
      <w:proofErr w:type="spellStart"/>
      <w:r>
        <w:rPr>
          <w:rFonts w:ascii="TimesET" w:hAnsi="TimesET"/>
        </w:rPr>
        <w:t>возниеают</w:t>
      </w:r>
      <w:proofErr w:type="spellEnd"/>
      <w:r>
        <w:rPr>
          <w:rFonts w:ascii="TimesET" w:hAnsi="TimesET"/>
        </w:rPr>
        <w:t xml:space="preserve"> через несколько лет существования вторичного периода, обычно между 5 и 10 годами после заражения, но в отдельных случаях наблюдают гуммозные элементы и значительно позднее (на 20-40 и даже 60 году болезни).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 xml:space="preserve">Для третичного периода характерны ограниченные, но массивные гранулемы, расположенные в собственно коже или в подкожной основе, склонные к некротическому распаду и последующему рубцеванию, которое нередко заканчивается значительным разрушением, деформацией, нарушением функции органов и даже смертельным исходом, если в процесс вовлекается жизненно важные </w:t>
      </w:r>
      <w:proofErr w:type="spellStart"/>
      <w:r>
        <w:rPr>
          <w:rFonts w:ascii="TimesET" w:hAnsi="TimesET"/>
        </w:rPr>
        <w:t>огран</w:t>
      </w:r>
      <w:proofErr w:type="spellEnd"/>
      <w:r>
        <w:rPr>
          <w:rFonts w:ascii="TimesET" w:hAnsi="TimesET"/>
        </w:rPr>
        <w:t xml:space="preserve"> (аорта, печень, мозг и др.). По нашим данным, гуммозный сифилис значительно чаще поражает внутренние органы, центральную нервную систему, опорно-двигательный аппарат, чем кожу и слизистые оболочки. В эту стадию включаются также сухотка спинного мозга и прогрессивный паралич, часто сопровождающиеся висцеральным сифилисом. В гуммозных сифилидах иногда находят бледные трепонемы в небольшом количестве в </w:t>
      </w:r>
      <w:proofErr w:type="spellStart"/>
      <w:r>
        <w:rPr>
          <w:rFonts w:ascii="TimesET" w:hAnsi="TimesET"/>
        </w:rPr>
        <w:t>периферическойне</w:t>
      </w:r>
      <w:proofErr w:type="spellEnd"/>
      <w:r>
        <w:rPr>
          <w:rFonts w:ascii="TimesET" w:hAnsi="TimesET"/>
        </w:rPr>
        <w:t xml:space="preserve"> распавшейся зоне инфильтрата.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 xml:space="preserve">Гуммы развиваются также, как рецидивы вторичного сифилиса. При ослаблении иммунобиологической реактивности организма и повышенной инфекционной аллергии происходит размножение бледных трепонем на месте рассосавшихся </w:t>
      </w:r>
      <w:proofErr w:type="spellStart"/>
      <w:r>
        <w:rPr>
          <w:rFonts w:ascii="TimesET" w:hAnsi="TimesET"/>
        </w:rPr>
        <w:t>сьшей</w:t>
      </w:r>
      <w:proofErr w:type="spellEnd"/>
      <w:r>
        <w:rPr>
          <w:rFonts w:ascii="TimesET" w:hAnsi="TimesET"/>
        </w:rPr>
        <w:t xml:space="preserve"> или лимфатических узлов, откуда они с током крови заносятся в различные органы, в которых формируются единичные узлы, характерные для третичного сифилиса. По видимому, очень длительное течение третичного сифилиса способствует ослаблению вирулентности бледных трепонем, благодаря чему редко регистрируются рецидивы бугоркового и узлового </w:t>
      </w:r>
      <w:proofErr w:type="spellStart"/>
      <w:r>
        <w:rPr>
          <w:rFonts w:ascii="TimesET" w:hAnsi="TimesET"/>
        </w:rPr>
        <w:t>сифилида</w:t>
      </w:r>
      <w:proofErr w:type="spellEnd"/>
      <w:r>
        <w:rPr>
          <w:rFonts w:ascii="TimesET" w:hAnsi="TimesET"/>
        </w:rPr>
        <w:t>. Принято выделять три стадии третичного сифилиса: 1) третичный активный сифилис; 2)третичный латентный, или скрытый, сифилис и 3) третичный рецидивный сифилис.</w:t>
      </w:r>
    </w:p>
    <w:p w:rsidR="005C6E86" w:rsidRDefault="005C6E86">
      <w:pPr>
        <w:spacing w:line="360" w:lineRule="auto"/>
        <w:jc w:val="center"/>
        <w:rPr>
          <w:rFonts w:ascii="TimesET" w:hAnsi="TimesET"/>
          <w:b/>
        </w:rPr>
      </w:pPr>
    </w:p>
    <w:p w:rsidR="005C6E86" w:rsidRDefault="005C6E86">
      <w:pPr>
        <w:spacing w:line="360" w:lineRule="auto"/>
        <w:jc w:val="center"/>
        <w:rPr>
          <w:rFonts w:ascii="TimesET" w:hAnsi="TimesET"/>
          <w:b/>
        </w:rPr>
      </w:pPr>
      <w:r>
        <w:rPr>
          <w:rFonts w:ascii="TimesET" w:hAnsi="TimesET"/>
          <w:b/>
        </w:rPr>
        <w:t>ЛЕЧЕНИЕ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 xml:space="preserve">Среди всех противосифилитических препаратов в настоящее время главное место занимают пенициллин и его производные, обладающие </w:t>
      </w:r>
      <w:proofErr w:type="spellStart"/>
      <w:r>
        <w:rPr>
          <w:rFonts w:ascii="TimesET" w:hAnsi="TimesET"/>
        </w:rPr>
        <w:t>трепонемоцидными</w:t>
      </w:r>
      <w:proofErr w:type="spellEnd"/>
      <w:r>
        <w:rPr>
          <w:rFonts w:ascii="TimesET" w:hAnsi="TimesET"/>
        </w:rPr>
        <w:t xml:space="preserve"> и </w:t>
      </w:r>
      <w:proofErr w:type="spellStart"/>
      <w:r>
        <w:rPr>
          <w:rFonts w:ascii="TimesET" w:hAnsi="TimesET"/>
        </w:rPr>
        <w:t>трепонемостатическими</w:t>
      </w:r>
      <w:proofErr w:type="spellEnd"/>
      <w:r>
        <w:rPr>
          <w:rFonts w:ascii="TimesET" w:hAnsi="TimesET"/>
        </w:rPr>
        <w:t xml:space="preserve"> свойствами. По-видимому, пенициллин нарушает ферментные системы бледной трепонемы, процесс ее роста и размножения. Пенициллин особенно активно действует на бледные трепонемы в период их размножения.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 xml:space="preserve">„„Пенициллин и его производные эффективно действуют при всех формах сифилиса и способствуют удалению бледных трепанем с поверхности </w:t>
      </w:r>
      <w:proofErr w:type="spellStart"/>
      <w:r>
        <w:rPr>
          <w:rFonts w:ascii="TimesET" w:hAnsi="TimesET"/>
        </w:rPr>
        <w:t>сифилидов</w:t>
      </w:r>
      <w:proofErr w:type="spellEnd"/>
      <w:r>
        <w:rPr>
          <w:rFonts w:ascii="TimesET" w:hAnsi="TimesET"/>
        </w:rPr>
        <w:t xml:space="preserve"> в среднем через 10-12 часов.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 xml:space="preserve">Пенициллин можно вводить больным подкожно, внутримышечно, внутривенно, </w:t>
      </w:r>
      <w:proofErr w:type="spellStart"/>
      <w:r>
        <w:rPr>
          <w:rFonts w:ascii="TimesET" w:hAnsi="TimesET"/>
        </w:rPr>
        <w:t>интралюмбально</w:t>
      </w:r>
      <w:proofErr w:type="spellEnd"/>
      <w:r>
        <w:rPr>
          <w:rFonts w:ascii="TimesET" w:hAnsi="TimesET"/>
        </w:rPr>
        <w:t xml:space="preserve"> и внутрь (</w:t>
      </w:r>
      <w:proofErr w:type="spellStart"/>
      <w:r>
        <w:rPr>
          <w:rFonts w:ascii="TimesET" w:hAnsi="TimesET"/>
        </w:rPr>
        <w:t>фенилоксиметилпенициллин</w:t>
      </w:r>
      <w:proofErr w:type="spellEnd"/>
      <w:r>
        <w:rPr>
          <w:rFonts w:ascii="TimesET" w:hAnsi="TimesET"/>
        </w:rPr>
        <w:t xml:space="preserve">). При лечении сифилиса пенициллин вводят внутримышечно в дозах, зависящих от массы тела. Непрерывное введение пенициллина обусловлено необходимостью постоянного поддержания определенной </w:t>
      </w:r>
      <w:r>
        <w:rPr>
          <w:rFonts w:ascii="TimesET" w:hAnsi="TimesET"/>
        </w:rPr>
        <w:lastRenderedPageBreak/>
        <w:t>концентрации препарата в крови (0,06 ЕД в 1 мм крови). С этой целью больным во время пенициллинотерапий необходимо сократить прием жидкостей.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>Кроме растворимого пенициллина, быстро выводимого из организма применяются препараты, поддерживающие терапевтическую концентрацию лекарственного вещества в крови в течение 8-10 ч (</w:t>
      </w:r>
      <w:proofErr w:type="spellStart"/>
      <w:r>
        <w:rPr>
          <w:rFonts w:ascii="TimesET" w:hAnsi="TimesET"/>
        </w:rPr>
        <w:t>экмоновоциллин</w:t>
      </w:r>
      <w:proofErr w:type="spellEnd"/>
      <w:r>
        <w:rPr>
          <w:rFonts w:ascii="TimesET" w:hAnsi="TimesET"/>
        </w:rPr>
        <w:t xml:space="preserve"> и </w:t>
      </w:r>
      <w:proofErr w:type="spellStart"/>
      <w:r>
        <w:rPr>
          <w:rFonts w:ascii="TimesET" w:hAnsi="TimesET"/>
        </w:rPr>
        <w:t>бициллины</w:t>
      </w:r>
      <w:proofErr w:type="spellEnd"/>
      <w:r>
        <w:rPr>
          <w:rFonts w:ascii="TimesET" w:hAnsi="TimesET"/>
        </w:rPr>
        <w:t>- 1, 3, 4, 5 и 6).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proofErr w:type="spellStart"/>
      <w:r>
        <w:rPr>
          <w:rFonts w:ascii="TimesET" w:hAnsi="TimesET"/>
        </w:rPr>
        <w:t>Р.Сазерак</w:t>
      </w:r>
      <w:proofErr w:type="spellEnd"/>
      <w:r>
        <w:rPr>
          <w:rFonts w:ascii="TimesET" w:hAnsi="TimesET"/>
        </w:rPr>
        <w:t xml:space="preserve"> и </w:t>
      </w:r>
      <w:proofErr w:type="spellStart"/>
      <w:r>
        <w:rPr>
          <w:rFonts w:ascii="TimesET" w:hAnsi="TimesET"/>
        </w:rPr>
        <w:t>К.Левадити</w:t>
      </w:r>
      <w:proofErr w:type="spellEnd"/>
      <w:r>
        <w:rPr>
          <w:rFonts w:ascii="TimesET" w:hAnsi="TimesET"/>
        </w:rPr>
        <w:t xml:space="preserve"> впервые предложили висмут в 1921 г. для специфического лечения сифилиса. По своему лечебному действию препараты висмута занимают второе место после пенициллина. Любой препарат висмута должен равномерно всасываться из места инъекции и в достаточных количествах выделяться из организма.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proofErr w:type="spellStart"/>
      <w:r>
        <w:rPr>
          <w:rFonts w:ascii="TimesET" w:hAnsi="TimesET"/>
        </w:rPr>
        <w:t>Бийохинол</w:t>
      </w:r>
      <w:proofErr w:type="spellEnd"/>
      <w:r>
        <w:rPr>
          <w:rFonts w:ascii="TimesET" w:hAnsi="TimesET"/>
        </w:rPr>
        <w:t xml:space="preserve"> представляет собой ярко-красного цвета 8% взвесь йод-хинин-висмута в нейтральном персиковом масле, содержащую 25% висмута, 56% йода и 19% хинина. Такое сочетание лекарственных ингредиентов оказывает благотворное действие на организм: висмут воздействует на бледные трепонемы, йод способствует рассасыванию </w:t>
      </w:r>
      <w:proofErr w:type="spellStart"/>
      <w:r>
        <w:rPr>
          <w:rFonts w:ascii="TimesET" w:hAnsi="TimesET"/>
        </w:rPr>
        <w:t>сифилидов</w:t>
      </w:r>
      <w:proofErr w:type="spellEnd"/>
      <w:r>
        <w:rPr>
          <w:rFonts w:ascii="TimesET" w:hAnsi="TimesET"/>
        </w:rPr>
        <w:t>, а хинин обладает тонизирующими свойствами.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proofErr w:type="spellStart"/>
      <w:r>
        <w:rPr>
          <w:rFonts w:ascii="TimesET" w:hAnsi="TimesET"/>
        </w:rPr>
        <w:t>Бисмоверол</w:t>
      </w:r>
      <w:proofErr w:type="spellEnd"/>
      <w:r>
        <w:rPr>
          <w:rFonts w:ascii="TimesET" w:hAnsi="TimesET"/>
        </w:rPr>
        <w:t xml:space="preserve">- препарат белого цвета, содержит 7,5% взвеси висмутовой соли </w:t>
      </w:r>
      <w:proofErr w:type="spellStart"/>
      <w:r>
        <w:rPr>
          <w:rFonts w:ascii="TimesET" w:hAnsi="TimesET"/>
        </w:rPr>
        <w:t>моновисмутвинной</w:t>
      </w:r>
      <w:proofErr w:type="spellEnd"/>
      <w:r>
        <w:rPr>
          <w:rFonts w:ascii="TimesET" w:hAnsi="TimesET"/>
        </w:rPr>
        <w:t xml:space="preserve"> кислоты в стерилизованном и очищенном персиковом или миндальном масле; в 1 мл </w:t>
      </w:r>
      <w:proofErr w:type="spellStart"/>
      <w:r>
        <w:rPr>
          <w:rFonts w:ascii="TimesET" w:hAnsi="TimesET"/>
        </w:rPr>
        <w:t>бисмоверола</w:t>
      </w:r>
      <w:proofErr w:type="spellEnd"/>
      <w:r>
        <w:rPr>
          <w:rFonts w:ascii="TimesET" w:hAnsi="TimesET"/>
        </w:rPr>
        <w:t>- 0.05г металлического висмута. Препарат содержит около 67% металлического висмута. Выводится висмут с мочой и калом медленно; и заканчивается его выведение через 1,5-3 месяца после прекращения лечения.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proofErr w:type="spellStart"/>
      <w:r>
        <w:rPr>
          <w:rFonts w:ascii="TimesET" w:hAnsi="TimesET"/>
        </w:rPr>
        <w:t>Пентабисмол</w:t>
      </w:r>
      <w:proofErr w:type="spellEnd"/>
      <w:r>
        <w:rPr>
          <w:rFonts w:ascii="TimesET" w:hAnsi="TimesET"/>
        </w:rPr>
        <w:t xml:space="preserve"> представляет водорастворимый препарат, содержащий 47,9% висмута; в 1 мл препарата содержится 0,01 г металлического висмута. Он быстрее поглощается тканями, чем </w:t>
      </w:r>
      <w:proofErr w:type="spellStart"/>
      <w:r>
        <w:rPr>
          <w:rFonts w:ascii="TimesET" w:hAnsi="TimesET"/>
        </w:rPr>
        <w:t>бийохинол</w:t>
      </w:r>
      <w:proofErr w:type="spellEnd"/>
      <w:r>
        <w:rPr>
          <w:rFonts w:ascii="TimesET" w:hAnsi="TimesET"/>
        </w:rPr>
        <w:t xml:space="preserve"> и </w:t>
      </w:r>
      <w:proofErr w:type="spellStart"/>
      <w:r>
        <w:rPr>
          <w:rFonts w:ascii="TimesET" w:hAnsi="TimesET"/>
        </w:rPr>
        <w:t>бисмоверол</w:t>
      </w:r>
      <w:proofErr w:type="spellEnd"/>
      <w:r>
        <w:rPr>
          <w:rFonts w:ascii="TimesET" w:hAnsi="TimesET"/>
        </w:rPr>
        <w:t>, но и быстро выводится из организма.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 xml:space="preserve">Препараты висмута вводят внутримышечно в толщу ягодиц в верхненаружный их квадрант, поочередно то в левую, то в правую сторону. После введения иглы длиной не менее 5-6см необходимо убедиться, не находится ли ее конец, в просвете сосуда, так как введение эмульсии висмута в сосуд грозит развитием эмболии легочных сосудов или глубокой гангрены ягодицы. Поэтому препараты висмута следует вводить медленно, обязательно подогретыми до температуры тела. Перед инъекцией флакон с </w:t>
      </w:r>
      <w:proofErr w:type="spellStart"/>
      <w:r>
        <w:rPr>
          <w:rFonts w:ascii="TimesET" w:hAnsi="TimesET"/>
        </w:rPr>
        <w:t>бийохинолом</w:t>
      </w:r>
      <w:proofErr w:type="spellEnd"/>
      <w:r>
        <w:rPr>
          <w:rFonts w:ascii="TimesET" w:hAnsi="TimesET"/>
        </w:rPr>
        <w:t xml:space="preserve"> и </w:t>
      </w:r>
      <w:proofErr w:type="spellStart"/>
      <w:r>
        <w:rPr>
          <w:rFonts w:ascii="TimesET" w:hAnsi="TimesET"/>
        </w:rPr>
        <w:t>бисмоберолом</w:t>
      </w:r>
      <w:proofErr w:type="spellEnd"/>
      <w:r>
        <w:rPr>
          <w:rFonts w:ascii="TimesET" w:hAnsi="TimesET"/>
        </w:rPr>
        <w:t xml:space="preserve"> необходимо тщательно взболтать, чтобы получить равномерную взвесь препарата.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>При лечении больных свежим вторичным сифилисом применяют 5 курсов комбинированного лечения пенициллином и препаратами висмута: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>1 курс: пенициллин и один из препаратов висмута; перерыв 1 месяц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>2 курс: пенициллин (</w:t>
      </w:r>
      <w:proofErr w:type="spellStart"/>
      <w:r>
        <w:rPr>
          <w:rFonts w:ascii="TimesET" w:hAnsi="TimesET"/>
        </w:rPr>
        <w:t>экмоновоциллин</w:t>
      </w:r>
      <w:proofErr w:type="spellEnd"/>
      <w:r>
        <w:rPr>
          <w:rFonts w:ascii="TimesET" w:hAnsi="TimesET"/>
        </w:rPr>
        <w:t>) и препарат висмута; перерыв 1 месяц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 xml:space="preserve">3 курс: </w:t>
      </w:r>
      <w:proofErr w:type="spellStart"/>
      <w:r>
        <w:rPr>
          <w:rFonts w:ascii="TimesET" w:hAnsi="TimesET"/>
        </w:rPr>
        <w:t>экмоновоциллин</w:t>
      </w:r>
      <w:proofErr w:type="spellEnd"/>
      <w:r>
        <w:rPr>
          <w:rFonts w:ascii="TimesET" w:hAnsi="TimesET"/>
        </w:rPr>
        <w:t xml:space="preserve"> (пенициллин) и препарат висмута; перерыв 1 месяц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 xml:space="preserve">4 курс: </w:t>
      </w:r>
      <w:proofErr w:type="spellStart"/>
      <w:r>
        <w:rPr>
          <w:rFonts w:ascii="TimesET" w:hAnsi="TimesET"/>
        </w:rPr>
        <w:t>экмоновоциллин</w:t>
      </w:r>
      <w:proofErr w:type="spellEnd"/>
      <w:r>
        <w:rPr>
          <w:rFonts w:ascii="TimesET" w:hAnsi="TimesET"/>
        </w:rPr>
        <w:t xml:space="preserve"> и препарат висмута; перерыв 1 месяц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 xml:space="preserve">5 курс: </w:t>
      </w:r>
      <w:proofErr w:type="spellStart"/>
      <w:r>
        <w:rPr>
          <w:rFonts w:ascii="TimesET" w:hAnsi="TimesET"/>
        </w:rPr>
        <w:t>экмоновоциллин</w:t>
      </w:r>
      <w:proofErr w:type="spellEnd"/>
      <w:r>
        <w:rPr>
          <w:rFonts w:ascii="TimesET" w:hAnsi="TimesET"/>
        </w:rPr>
        <w:t xml:space="preserve"> или пенициллин и препарат висмута.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>Курсовая доза пенициллина (</w:t>
      </w:r>
      <w:proofErr w:type="spellStart"/>
      <w:r>
        <w:rPr>
          <w:rFonts w:ascii="TimesET" w:hAnsi="TimesET"/>
        </w:rPr>
        <w:t>экмоновоциллина</w:t>
      </w:r>
      <w:proofErr w:type="spellEnd"/>
      <w:r>
        <w:rPr>
          <w:rFonts w:ascii="TimesET" w:hAnsi="TimesET"/>
        </w:rPr>
        <w:t xml:space="preserve">) </w:t>
      </w:r>
      <w:proofErr w:type="spellStart"/>
      <w:r>
        <w:rPr>
          <w:rFonts w:ascii="TimesET" w:hAnsi="TimesET"/>
        </w:rPr>
        <w:t>расчитывается</w:t>
      </w:r>
      <w:proofErr w:type="spellEnd"/>
      <w:r>
        <w:rPr>
          <w:rFonts w:ascii="TimesET" w:hAnsi="TimesET"/>
        </w:rPr>
        <w:t xml:space="preserve"> из расчета 120000 ЕД на 1 кг массы тела больного.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</w:p>
    <w:p w:rsidR="005C6E86" w:rsidRDefault="005C6E86">
      <w:pPr>
        <w:spacing w:line="360" w:lineRule="auto"/>
        <w:jc w:val="center"/>
        <w:rPr>
          <w:rFonts w:ascii="TimesET" w:hAnsi="TimesET"/>
          <w:b/>
        </w:rPr>
      </w:pPr>
      <w:r>
        <w:rPr>
          <w:rFonts w:ascii="TimesET" w:hAnsi="TimesET"/>
          <w:b/>
        </w:rPr>
        <w:t>ПРОГНОЗ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>При раннем начале лечения свежего вторичного сифилиса при прохождении полного курса лечения ожидается полное излечение больной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</w:p>
    <w:p w:rsidR="005C6E86" w:rsidRDefault="005C6E86">
      <w:pPr>
        <w:spacing w:line="360" w:lineRule="auto"/>
        <w:jc w:val="center"/>
        <w:rPr>
          <w:rFonts w:ascii="TimesET" w:hAnsi="TimesET"/>
          <w:b/>
        </w:rPr>
      </w:pPr>
      <w:r>
        <w:rPr>
          <w:rFonts w:ascii="TimesET" w:hAnsi="TimesET"/>
          <w:b/>
        </w:rPr>
        <w:t>ЭПИКРИЗ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 xml:space="preserve">Больная </w:t>
      </w:r>
      <w:r>
        <w:rPr>
          <w:rFonts w:ascii="TimesET" w:hAnsi="TimesET"/>
          <w:lang w:val="en-US"/>
        </w:rPr>
        <w:t>x</w:t>
      </w:r>
      <w:r>
        <w:rPr>
          <w:rFonts w:ascii="TimesET" w:hAnsi="TimesET"/>
        </w:rPr>
        <w:t xml:space="preserve">, 21 года, жалуется на появление сыпи на больших и малых половых губах, боли, повышение температуры тела по вечерам до 37,5-38,0 С, общую слабость. Впервые больная обнаружила сыпь на больших и малых половых губах 10 октября 1995 года (сыпь мономорфная, в виде папул диаметром до 5 мм в диаметре, буровато-красного цвета, безболезненные, периферический рост отсутствует; некоторые папулы изъязвляются с образованием небольших язвочек с гнойным отделяемым, болезненные). У больной определяются увеличенные паховые лимфоузлы с обеих сторон, размерами до 3 см в диаметре, безболезненные при пальпации, подвижные, не спаянные с окружающими тканями. Больная пыталась лечиться в домашних условиях, применяя ванночки с ромашкой и марганцовкой, безуспешно, затем обратилась к </w:t>
      </w:r>
      <w:proofErr w:type="spellStart"/>
      <w:r>
        <w:rPr>
          <w:rFonts w:ascii="TimesET" w:hAnsi="TimesET"/>
        </w:rPr>
        <w:t>кожвенерологу</w:t>
      </w:r>
      <w:proofErr w:type="spellEnd"/>
      <w:r>
        <w:rPr>
          <w:rFonts w:ascii="TimesET" w:hAnsi="TimesET"/>
        </w:rPr>
        <w:t xml:space="preserve"> по месту жительства и направлена в городской кожно-венерологический диспансер №1 с диагнозом: свежий вторичный сифилис. В настоящее время получает лечение пенициллином и препаратами висмута. Прогноз </w:t>
      </w:r>
      <w:proofErr w:type="spellStart"/>
      <w:r>
        <w:rPr>
          <w:rFonts w:ascii="TimesET" w:hAnsi="TimesET"/>
        </w:rPr>
        <w:t>благопрятный</w:t>
      </w:r>
      <w:proofErr w:type="spellEnd"/>
      <w:r>
        <w:rPr>
          <w:rFonts w:ascii="TimesET" w:hAnsi="TimesET"/>
        </w:rPr>
        <w:t>, ожидается полное излечение больной.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</w:p>
    <w:p w:rsidR="005C6E86" w:rsidRDefault="005C6E86">
      <w:pPr>
        <w:spacing w:line="360" w:lineRule="auto"/>
        <w:jc w:val="center"/>
        <w:rPr>
          <w:rFonts w:ascii="TimesET" w:hAnsi="TimesET"/>
          <w:b/>
        </w:rPr>
      </w:pPr>
      <w:r>
        <w:rPr>
          <w:rFonts w:ascii="TimesET" w:hAnsi="TimesET"/>
          <w:b/>
        </w:rPr>
        <w:t>ЛИТЕРАТУРА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 xml:space="preserve">1. </w:t>
      </w:r>
      <w:proofErr w:type="spellStart"/>
      <w:r>
        <w:rPr>
          <w:rFonts w:ascii="TimesET" w:hAnsi="TimesET"/>
        </w:rPr>
        <w:t>Потоцкий</w:t>
      </w:r>
      <w:proofErr w:type="spellEnd"/>
      <w:r>
        <w:rPr>
          <w:rFonts w:ascii="TimesET" w:hAnsi="TimesET"/>
        </w:rPr>
        <w:t xml:space="preserve"> И.И., </w:t>
      </w:r>
      <w:proofErr w:type="spellStart"/>
      <w:r>
        <w:rPr>
          <w:rFonts w:ascii="TimesET" w:hAnsi="TimesET"/>
        </w:rPr>
        <w:t>Торсуев</w:t>
      </w:r>
      <w:proofErr w:type="spellEnd"/>
      <w:r>
        <w:rPr>
          <w:rFonts w:ascii="TimesET" w:hAnsi="TimesET"/>
        </w:rPr>
        <w:t xml:space="preserve"> Н.А. Кожные и венерические болезни.-Киев, изд. </w:t>
      </w:r>
      <w:proofErr w:type="spellStart"/>
      <w:r>
        <w:rPr>
          <w:rFonts w:ascii="TimesET" w:hAnsi="TimesET"/>
        </w:rPr>
        <w:t>объед</w:t>
      </w:r>
      <w:proofErr w:type="spellEnd"/>
      <w:r>
        <w:rPr>
          <w:rFonts w:ascii="TimesET" w:hAnsi="TimesET"/>
        </w:rPr>
        <w:t>. "</w:t>
      </w:r>
      <w:proofErr w:type="spellStart"/>
      <w:r>
        <w:rPr>
          <w:rFonts w:ascii="TimesET" w:hAnsi="TimesET"/>
        </w:rPr>
        <w:t>Вища</w:t>
      </w:r>
      <w:proofErr w:type="spellEnd"/>
      <w:r>
        <w:rPr>
          <w:rFonts w:ascii="TimesET" w:hAnsi="TimesET"/>
        </w:rPr>
        <w:t xml:space="preserve"> школа",1978г.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 xml:space="preserve">2. Дифференциальная диагностика кожных болезней.- </w:t>
      </w:r>
      <w:proofErr w:type="spellStart"/>
      <w:r>
        <w:rPr>
          <w:rFonts w:ascii="TimesET" w:hAnsi="TimesET"/>
        </w:rPr>
        <w:t>Б.А.Беренбейн</w:t>
      </w:r>
      <w:proofErr w:type="spellEnd"/>
      <w:r>
        <w:rPr>
          <w:rFonts w:ascii="TimesET" w:hAnsi="TimesET"/>
        </w:rPr>
        <w:t xml:space="preserve">, </w:t>
      </w:r>
      <w:proofErr w:type="spellStart"/>
      <w:r>
        <w:rPr>
          <w:rFonts w:ascii="TimesET" w:hAnsi="TimesET"/>
        </w:rPr>
        <w:t>А.А.Студицин</w:t>
      </w:r>
      <w:proofErr w:type="spellEnd"/>
      <w:r>
        <w:rPr>
          <w:rFonts w:ascii="TimesET" w:hAnsi="TimesET"/>
        </w:rPr>
        <w:t xml:space="preserve"> и др.- М.: Медицина, 1989г.</w:t>
      </w:r>
    </w:p>
    <w:p w:rsidR="005C6E86" w:rsidRDefault="005C6E86">
      <w:pPr>
        <w:spacing w:line="360" w:lineRule="auto"/>
        <w:jc w:val="both"/>
        <w:rPr>
          <w:rFonts w:ascii="TimesET" w:hAnsi="TimesET"/>
        </w:rPr>
      </w:pPr>
      <w:r>
        <w:rPr>
          <w:rFonts w:ascii="TimesET" w:hAnsi="TimesET"/>
        </w:rPr>
        <w:t xml:space="preserve">3. Патоморфологическая диагностика заболеваний кожи.- Г.М.Цветкова, В.Н.Мордовцев.- </w:t>
      </w:r>
      <w:proofErr w:type="spellStart"/>
      <w:r>
        <w:rPr>
          <w:rFonts w:ascii="TimesET" w:hAnsi="TimesET"/>
        </w:rPr>
        <w:t>М.:Медицина</w:t>
      </w:r>
      <w:proofErr w:type="spellEnd"/>
      <w:r>
        <w:rPr>
          <w:rFonts w:ascii="TimesET" w:hAnsi="TimesET"/>
        </w:rPr>
        <w:t>, 1986г.</w:t>
      </w:r>
    </w:p>
    <w:sectPr w:rsidR="005C6E86">
      <w:pgSz w:w="12242" w:h="15842"/>
      <w:pgMar w:top="1134" w:right="851" w:bottom="964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F3"/>
    <w:rsid w:val="00125035"/>
    <w:rsid w:val="005C6E86"/>
    <w:rsid w:val="006D18F3"/>
    <w:rsid w:val="009C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2899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Донецкий государственный медицинский университет</vt:lpstr>
    </vt:vector>
  </TitlesOfParts>
  <Company>freedom</Company>
  <LinksUpToDate>false</LinksUpToDate>
  <CharactersWithSpaces>19389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Донецкий государственный медицинский университет</dc:title>
  <dc:creator>Shlopov Valery Genadievich</dc:creator>
  <cp:lastModifiedBy>Igor</cp:lastModifiedBy>
  <cp:revision>2</cp:revision>
  <dcterms:created xsi:type="dcterms:W3CDTF">2024-04-03T10:18:00Z</dcterms:created>
  <dcterms:modified xsi:type="dcterms:W3CDTF">2024-04-03T10:18:00Z</dcterms:modified>
</cp:coreProperties>
</file>