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767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4767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Связь самоотношения с профессиональной направленностью</w:t>
      </w:r>
    </w:p>
    <w:p w:rsidR="00000000" w:rsidRDefault="004767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 юношеском возрасте</w:t>
      </w:r>
    </w:p>
    <w:p w:rsidR="00000000" w:rsidRDefault="004767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проблемы самоотношения и профессиональной направленности личности</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самоотн</w:t>
      </w:r>
      <w:r>
        <w:rPr>
          <w:rFonts w:ascii="Times New Roman CYR" w:hAnsi="Times New Roman CYR" w:cs="Times New Roman CYR"/>
          <w:sz w:val="28"/>
          <w:szCs w:val="28"/>
        </w:rPr>
        <w:t>ошения</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самосознания в юношеском возрасте</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Определение профессиональной направленности</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Особенности формирования профессиональной направленности личности в юношеском возрасте</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взаимосвязи самоотношения и профессиональной нап</w:t>
      </w:r>
      <w:r>
        <w:rPr>
          <w:rFonts w:ascii="Times New Roman CYR" w:hAnsi="Times New Roman CYR" w:cs="Times New Roman CYR"/>
          <w:sz w:val="28"/>
          <w:szCs w:val="28"/>
        </w:rPr>
        <w:t>равленности личности</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выборки и методов исследования</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Анализ и интерпретация результатов исследования взаимосвязи самоотношения и профессиональной направленности личности </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Психолого-педагогическая программа формирования позитивного са</w:t>
      </w:r>
      <w:r>
        <w:rPr>
          <w:rFonts w:ascii="Times New Roman CYR" w:hAnsi="Times New Roman CYR" w:cs="Times New Roman CYR"/>
          <w:sz w:val="28"/>
          <w:szCs w:val="28"/>
        </w:rPr>
        <w:t xml:space="preserve">моотношения </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использованных источников </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r>
        <w:rPr>
          <w:rFonts w:ascii="Times New Roman CYR" w:hAnsi="Times New Roman CYR" w:cs="Times New Roman CYR"/>
          <w:sz w:val="28"/>
          <w:szCs w:val="28"/>
          <w:lang w:val="en-US"/>
        </w:rPr>
        <w:t xml:space="preserve"> 1 Proposal for self-structure</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 Описание методик исследования</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 Таблица математической обработки данных</w:t>
      </w:r>
    </w:p>
    <w:p w:rsidR="00000000" w:rsidRDefault="00476771">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самоотношение профессиональный направленность юношеский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w:t>
      </w:r>
      <w:r>
        <w:rPr>
          <w:rFonts w:ascii="Times New Roman CYR" w:hAnsi="Times New Roman CYR" w:cs="Times New Roman CYR"/>
          <w:sz w:val="28"/>
          <w:szCs w:val="28"/>
        </w:rPr>
        <w:t>ЕНИЕ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При поступлении в ВУЗ недостаточно учитывается тот комплекс психологических феноменов, который определяет успешность обучения, формирование устойчивой профессиональной направленности каждого студента. Необходим индивидуальн</w:t>
      </w:r>
      <w:r>
        <w:rPr>
          <w:rFonts w:ascii="Times New Roman CYR" w:hAnsi="Times New Roman CYR" w:cs="Times New Roman CYR"/>
          <w:sz w:val="28"/>
          <w:szCs w:val="28"/>
        </w:rPr>
        <w:t xml:space="preserve">ый подход, а так же максимальное использование всего арсенала профориентационных возможностей учебно-педагогического процесса, создание и внедрение педагогических технологий, ориентированных не только на повышение уровня знаний студентов, но и на развитие </w:t>
      </w:r>
      <w:r>
        <w:rPr>
          <w:rFonts w:ascii="Times New Roman CYR" w:hAnsi="Times New Roman CYR" w:cs="Times New Roman CYR"/>
          <w:sz w:val="28"/>
          <w:szCs w:val="28"/>
        </w:rPr>
        <w:t>профессионального самоопределения, т. е. деятельностно - смыслового единства у будущих специалистов.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самоотношение и профессиональная направленность личности.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связь самоотношения с профессиональной направленност</w:t>
      </w:r>
      <w:r>
        <w:rPr>
          <w:rFonts w:ascii="Times New Roman CYR" w:hAnsi="Times New Roman CYR" w:cs="Times New Roman CYR"/>
          <w:sz w:val="28"/>
          <w:szCs w:val="28"/>
        </w:rPr>
        <w:t>ью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определить связь самоотношения с профессиональной направленностью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научные источники по проблеме самоотношения личности и профессиональной направленно</w:t>
      </w:r>
      <w:r>
        <w:rPr>
          <w:rFonts w:ascii="Times New Roman CYR" w:hAnsi="Times New Roman CYR" w:cs="Times New Roman CYR"/>
          <w:sz w:val="28"/>
          <w:szCs w:val="28"/>
        </w:rPr>
        <w:t>сти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особенности самоотношения и профессиональной направленности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связь самоотношения и профессиональной направленности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психолого-педагогическую программу фор</w:t>
      </w:r>
      <w:r>
        <w:rPr>
          <w:rFonts w:ascii="Times New Roman CYR" w:hAnsi="Times New Roman CYR" w:cs="Times New Roman CYR"/>
          <w:sz w:val="28"/>
          <w:szCs w:val="28"/>
        </w:rPr>
        <w:t>мирования позитивного самоотношения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существует связь между показателями самоотношения и профессиональной направленностью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Новизна исследования: обусловлена тем, что в современной научной литературе в дос</w:t>
      </w:r>
      <w:r>
        <w:rPr>
          <w:rFonts w:ascii="Times New Roman CYR" w:hAnsi="Times New Roman CYR" w:cs="Times New Roman CYR"/>
          <w:sz w:val="28"/>
          <w:szCs w:val="28"/>
        </w:rPr>
        <w:t>таточной мере описаны те качества личности, которыми должны обладать специалисты, но не исследованы те качества, которые обеспечивают предрасположенность к той или иной профессии.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и уровень научной разработанности проблемы.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понятия «самоотно</w:t>
      </w:r>
      <w:r>
        <w:rPr>
          <w:rFonts w:ascii="Times New Roman CYR" w:hAnsi="Times New Roman CYR" w:cs="Times New Roman CYR"/>
          <w:sz w:val="28"/>
          <w:szCs w:val="28"/>
        </w:rPr>
        <w:t>шение», основных факторов и механизмов его формирования представлен в работах С. Р. Пантелеева, М. Розенберга, Н.И. Сарджвеладзе, В.В. Столина, Е.Т. Соколовой, К.Хорни, И.И. Чесноковой, И. Эриксона и др.</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по-разному характеризуют место, занима</w:t>
      </w:r>
      <w:r>
        <w:rPr>
          <w:rFonts w:ascii="Times New Roman CYR" w:hAnsi="Times New Roman CYR" w:cs="Times New Roman CYR"/>
          <w:sz w:val="28"/>
          <w:szCs w:val="28"/>
        </w:rPr>
        <w:t>емое юношеским возрастом в общем цикле развития личности "завершающий этап подготовки к вступлению в самостоятельную, трудовую и общественную деятельность" (С.В.Черенкова); "важнейший этап развития личности как субъекта труда, познания и общения" (А.В. Ива</w:t>
      </w:r>
      <w:r>
        <w:rPr>
          <w:rFonts w:ascii="Times New Roman CYR" w:hAnsi="Times New Roman CYR" w:cs="Times New Roman CYR"/>
          <w:sz w:val="28"/>
          <w:szCs w:val="28"/>
        </w:rPr>
        <w:t>щенко, В.П. Ижицкий, Т.Н. Мальковская, А.В. Мудрик); "период самоопределения, решения вопросов "кем быть" и "каким быть" тревожного поиска гражданского идеала и призвания к профессиональной деятельности" (Е.А. Михайлычев) и т.д. "Осознание своего места в б</w:t>
      </w:r>
      <w:r>
        <w:rPr>
          <w:rFonts w:ascii="Times New Roman CYR" w:hAnsi="Times New Roman CYR" w:cs="Times New Roman CYR"/>
          <w:sz w:val="28"/>
          <w:szCs w:val="28"/>
        </w:rPr>
        <w:t xml:space="preserve">удущем, своей жизненной перспективы" Л.И. Божович считала центральным моментом психического и личностного развития в этом возрасте.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Методологические основы исследования.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самоотношения С.Р. Пантилеева является наиболее разработанной и эмпирически</w:t>
      </w:r>
      <w:r>
        <w:rPr>
          <w:rFonts w:ascii="Times New Roman CYR" w:hAnsi="Times New Roman CYR" w:cs="Times New Roman CYR"/>
          <w:sz w:val="28"/>
          <w:szCs w:val="28"/>
        </w:rPr>
        <w:t xml:space="preserve"> обоснованной (А.В. Визгина, Е.Т. Соколова, Р.Б.Сапожникова и др.).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метод теоретического анализа; тестирование; методы количественного и качественного анализа результатов; методы математической статистики (критерий Спирмена).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w:t>
      </w:r>
      <w:r>
        <w:rPr>
          <w:rFonts w:ascii="Times New Roman CYR" w:hAnsi="Times New Roman CYR" w:cs="Times New Roman CYR"/>
          <w:sz w:val="28"/>
          <w:szCs w:val="28"/>
        </w:rPr>
        <w:t xml:space="preserve"> исследования.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самоотношения Пантилеева-Столина.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Опросник «Доминирующие способности».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Опросник «Якоря карьеры» Э. Шейна.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исследования: состоит в выявлении связи самоотношения и профессиональной направл</w:t>
      </w:r>
      <w:r>
        <w:rPr>
          <w:rFonts w:ascii="Times New Roman CYR" w:hAnsi="Times New Roman CYR" w:cs="Times New Roman CYR"/>
          <w:sz w:val="28"/>
          <w:szCs w:val="28"/>
        </w:rPr>
        <w:t>енности личности в юношеском возрасте. В том, что результаты данного исследования могут быть использованы в теоретическом курсе: Психологии личности, Психологии управления, Психологии труда.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заключается в возможности использования п</w:t>
      </w:r>
      <w:r>
        <w:rPr>
          <w:rFonts w:ascii="Times New Roman CYR" w:hAnsi="Times New Roman CYR" w:cs="Times New Roman CYR"/>
          <w:sz w:val="28"/>
          <w:szCs w:val="28"/>
        </w:rPr>
        <w:t>олученных результатов в практической деятельности педагогов, психологов на предприятии.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ТЕОРЕТИЧЕСКИЙ АНАЛИЗ ПРОБЛЕМЫ САМООТНОШЕНИЯ И ПРОФЕССИОНАЛЬНОЙ НАПРАВЛЕННОСТИ ЛИЧНОСТИ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самоотношения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отношений социаль</w:t>
      </w:r>
      <w:r>
        <w:rPr>
          <w:rFonts w:ascii="Times New Roman CYR" w:hAnsi="Times New Roman CYR" w:cs="Times New Roman CYR"/>
          <w:sz w:val="28"/>
          <w:szCs w:val="28"/>
        </w:rPr>
        <w:t>ного бытия человека является его отношение к себе. Любое проявление человека как социального субъекта сопровождается включением в данный процесс его самоотношения.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является для психологии традиционным объектом исследования и не исчезает из ее</w:t>
      </w:r>
      <w:r>
        <w:rPr>
          <w:rFonts w:ascii="Times New Roman CYR" w:hAnsi="Times New Roman CYR" w:cs="Times New Roman CYR"/>
          <w:sz w:val="28"/>
          <w:szCs w:val="28"/>
        </w:rPr>
        <w:t xml:space="preserve"> поля зрения со времен У. Джеймса (исключение составляют лишь 20-40-е годы XX века). За это время накоплены богатейшие теоретические и экспериментальные данные изучения самоотношения как объекта психологического анализа, раскрыты механизмы его формирования</w:t>
      </w:r>
      <w:r>
        <w:rPr>
          <w:rFonts w:ascii="Times New Roman CYR" w:hAnsi="Times New Roman CYR" w:cs="Times New Roman CYR"/>
          <w:sz w:val="28"/>
          <w:szCs w:val="28"/>
        </w:rPr>
        <w:t xml:space="preserve">, особенности функционирования и строения. Значительным вниманием среди психологов пользуется проблема влияния самоотношения на поведение человека, особенно на его асоциальные формы.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психологии отсутствует единый подход к определению такого </w:t>
      </w:r>
      <w:r>
        <w:rPr>
          <w:rFonts w:ascii="Times New Roman CYR" w:hAnsi="Times New Roman CYR" w:cs="Times New Roman CYR"/>
          <w:sz w:val="28"/>
          <w:szCs w:val="28"/>
        </w:rPr>
        <w:t>феномена как отношение человека к себе, несмотря на то, что он активно изучается как отечественными, так и зарубежными исследователями. Можно назвать такие понятия как обобщенная самооценка, самоуважение, самопринятие, эмоционально-ценностное отношение к с</w:t>
      </w:r>
      <w:r>
        <w:rPr>
          <w:rFonts w:ascii="Times New Roman CYR" w:hAnsi="Times New Roman CYR" w:cs="Times New Roman CYR"/>
          <w:sz w:val="28"/>
          <w:szCs w:val="28"/>
        </w:rPr>
        <w:t>ебе, собственно самоотношение, самоуверенность, чувство собственного достоинства, самоудовлетворение, аутосимпатия, самоценность и др. [10].</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в отечественной и зарубежной литературе рассматривается в качестве одного из аспектов самосознания на</w:t>
      </w:r>
      <w:r>
        <w:rPr>
          <w:rFonts w:ascii="Times New Roman CYR" w:hAnsi="Times New Roman CYR" w:cs="Times New Roman CYR"/>
          <w:sz w:val="28"/>
          <w:szCs w:val="28"/>
        </w:rPr>
        <w:t>ряду с самопознанием и самоконтролем либо в качестве одного из видов человеческих отношений наряду с субъект-субъектными и субъект-объектными отношениями. Самоотношение представляет собой относительно устойчивое чувство, пронизывающее самовосприятие и Я-об</w:t>
      </w:r>
      <w:r>
        <w:rPr>
          <w:rFonts w:ascii="Times New Roman CYR" w:hAnsi="Times New Roman CYR" w:cs="Times New Roman CYR"/>
          <w:sz w:val="28"/>
          <w:szCs w:val="28"/>
        </w:rPr>
        <w:t>раз. Самоотношение формируется на основе отношения к другому, человек вырабатывает отношение к самому себе, сравнивая, сопоставляя себя с другим [6].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 Л. Рубинштейна, самооценка - это то или иное отношение к себе, «обусловленное мировоззрением,</w:t>
      </w:r>
      <w:r>
        <w:rPr>
          <w:rFonts w:ascii="Times New Roman CYR" w:hAnsi="Times New Roman CYR" w:cs="Times New Roman CYR"/>
          <w:sz w:val="28"/>
          <w:szCs w:val="28"/>
        </w:rPr>
        <w:t xml:space="preserve"> определяющим нормы оценки» [19].</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является частью концепции "Я", обозначаемой как "эмоционально-ценностное" отношение к себе (Берне, 1986; Столин, 1983; Соколова, 1989; Wylie, 1979 и мн.др.). В рамках этого подхода авторы, как правило, либо отож</w:t>
      </w:r>
      <w:r>
        <w:rPr>
          <w:rFonts w:ascii="Times New Roman CYR" w:hAnsi="Times New Roman CYR" w:cs="Times New Roman CYR"/>
          <w:sz w:val="28"/>
          <w:szCs w:val="28"/>
        </w:rPr>
        <w:t>дествляют самооценку с эмоционально-ценностным отношением (ЭЦО) к себе, либо определяют ее как часть ЭЦО, часто отождествляя с самоуважением [18]. Такое представление является наиболее распространенным.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отношение к себе выступает в форме самоува</w:t>
      </w:r>
      <w:r>
        <w:rPr>
          <w:rFonts w:ascii="Times New Roman CYR" w:hAnsi="Times New Roman CYR" w:cs="Times New Roman CYR"/>
          <w:sz w:val="28"/>
          <w:szCs w:val="28"/>
        </w:rPr>
        <w:t>жения, гордости, требовательности к себе, совести, чувства долга и выражается в самооценке. Желаемая самооценка называется уровнем притязаний. Он проявляется в трудности целей, задач, которые человек выбирает, и повышается при успехе деятельности. Для полн</w:t>
      </w:r>
      <w:r>
        <w:rPr>
          <w:rFonts w:ascii="Times New Roman CYR" w:hAnsi="Times New Roman CYR" w:cs="Times New Roman CYR"/>
          <w:sz w:val="28"/>
          <w:szCs w:val="28"/>
        </w:rPr>
        <w:t>оценного самочувствия человеку необходимо самоуважение. Согласно У. Джеймсу самоуважение находится в прямой зависимости от успеха и в обратной - от уровня притязаний. При отсутствии успеха человек вынужден снижать уровень притязаний [3].</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Самоуважение - это</w:t>
      </w:r>
      <w:r>
        <w:rPr>
          <w:rFonts w:ascii="Times New Roman CYR" w:hAnsi="Times New Roman CYR" w:cs="Times New Roman CYR"/>
          <w:sz w:val="28"/>
          <w:szCs w:val="28"/>
        </w:rPr>
        <w:t xml:space="preserve"> положительное отношение человека к себе, принятие себя таким, какой есть, включая не только собственные достоинства, но и недостатки. Человек может низко оценивать свою самоэффективность, но, тем не менее, быть вполне довольным собой, иметь чувство собств</w:t>
      </w:r>
      <w:r>
        <w:rPr>
          <w:rFonts w:ascii="Times New Roman CYR" w:hAnsi="Times New Roman CYR" w:cs="Times New Roman CYR"/>
          <w:sz w:val="28"/>
          <w:szCs w:val="28"/>
        </w:rPr>
        <w:t>енного достоинства и с уважением относиться к себе [17].</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самоотношение является устойчивым чувством человека к себе, принятием либо непринятием себя. Самоотношение понимается как формируемое в процессе соотнесения личностью собственных качес</w:t>
      </w:r>
      <w:r>
        <w:rPr>
          <w:rFonts w:ascii="Times New Roman CYR" w:hAnsi="Times New Roman CYR" w:cs="Times New Roman CYR"/>
          <w:sz w:val="28"/>
          <w:szCs w:val="28"/>
        </w:rPr>
        <w:t>тв с мотивами ее самореализации.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«Я-концепция», самосознание - совокупность всех представлений индивида о себе, сопряженная с их оценкой (Р. В. Бернс). В основе самосознания лежит способность человека отличать себя от своей собственной жизнедеятельности. С</w:t>
      </w:r>
      <w:r>
        <w:rPr>
          <w:rFonts w:ascii="Times New Roman CYR" w:hAnsi="Times New Roman CYR" w:cs="Times New Roman CYR"/>
          <w:sz w:val="28"/>
          <w:szCs w:val="28"/>
        </w:rPr>
        <w:t>огласно современным представлениям самосознание включает: 1) когнитивную, 2) поведенческую и 3) оценочную составляющие.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Когнитивная составляющая - это знания и представления о себе (о своих физических свойствах, способностях и качествах и пр.) - «Я-образ</w:t>
      </w:r>
      <w:r>
        <w:rPr>
          <w:rFonts w:ascii="Times New Roman CYR" w:hAnsi="Times New Roman CYR" w:cs="Times New Roman CYR"/>
          <w:sz w:val="28"/>
          <w:szCs w:val="28"/>
        </w:rPr>
        <w:t>». Этот образ включает: «Я-реальное» (какой я на самом деле); «Я-идеальное» (каким я хотел бы быть); «Я-зеркальное» (как меня воспринимают другие) или, например у К. Хорни «Я-фантастическое» (каким мог быть, если было бы возможно). Человек стремится прибли</w:t>
      </w:r>
      <w:r>
        <w:rPr>
          <w:rFonts w:ascii="Times New Roman CYR" w:hAnsi="Times New Roman CYR" w:cs="Times New Roman CYR"/>
          <w:sz w:val="28"/>
          <w:szCs w:val="28"/>
        </w:rPr>
        <w:t>зить реальное «Я» к идеальному. Если же преобладает фантастическое «Я», то сознание и деятельность личности дезорганизуются и выход из невротического конфликта, возможен только через осознание личностью своего реального «Я».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Поведенческая составляющая - </w:t>
      </w:r>
      <w:r>
        <w:rPr>
          <w:rFonts w:ascii="Times New Roman CYR" w:hAnsi="Times New Roman CYR" w:cs="Times New Roman CYR"/>
          <w:sz w:val="28"/>
          <w:szCs w:val="28"/>
        </w:rPr>
        <w:t>саморегулирование поведения личности. Адекватные когнитивная и оценочная составляющие формируют и адекватное поведение. Саморегуляция поведения имеет две формы: управление конкретным поведением и планирование, которое является основой самовоспитания.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w:t>
      </w:r>
      <w:r>
        <w:rPr>
          <w:rFonts w:ascii="Times New Roman CYR" w:hAnsi="Times New Roman CYR" w:cs="Times New Roman CYR"/>
          <w:sz w:val="28"/>
          <w:szCs w:val="28"/>
        </w:rPr>
        <w:t>ночная составляющая выражает отношение человека к себе в целом и к своим отдельным качествам. Это отношение проявляется в форме непосредственной эмоциональной реакции или оценочного суждения [3].</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используется множество самых разнообразных терм</w:t>
      </w:r>
      <w:r>
        <w:rPr>
          <w:rFonts w:ascii="Times New Roman CYR" w:hAnsi="Times New Roman CYR" w:cs="Times New Roman CYR"/>
          <w:sz w:val="28"/>
          <w:szCs w:val="28"/>
        </w:rPr>
        <w:t>инов: «самосознание», «я», «я-концепция», «представление о себе», «отношение к себе», «самооценка», «образ Я» и т.п. [15].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«Я-концепции» развивается через различные отношения. Это понятие структуры личности подчеркивает отношения с окружающими, а н</w:t>
      </w:r>
      <w:r>
        <w:rPr>
          <w:rFonts w:ascii="Times New Roman CYR" w:hAnsi="Times New Roman CYR" w:cs="Times New Roman CYR"/>
          <w:sz w:val="28"/>
          <w:szCs w:val="28"/>
        </w:rPr>
        <w:t xml:space="preserve">е внутренние, но это объединяет аспекты Эго-психологии. Люди строят отношение с окружающими на основе их структуры.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 структура относительно отношения с окружающими описана под шестью аспектами: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Самовосприятие. Самоотражение, приобретение самоизображен</w:t>
      </w:r>
      <w:r>
        <w:rPr>
          <w:rFonts w:ascii="Times New Roman CYR" w:hAnsi="Times New Roman CYR" w:cs="Times New Roman CYR"/>
          <w:sz w:val="28"/>
          <w:szCs w:val="28"/>
        </w:rPr>
        <w:t>ия (если можно различить своё «Я» и окружающие объекты), и сохранение этого изображения в течение долгого времени, последовательный в его психосексуальных и социальных аспектах (идентичность); способность отличить внутренние процессы и, прежде всего, их эм</w:t>
      </w:r>
      <w:r>
        <w:rPr>
          <w:rFonts w:ascii="Times New Roman CYR" w:hAnsi="Times New Roman CYR" w:cs="Times New Roman CYR"/>
          <w:sz w:val="28"/>
          <w:szCs w:val="28"/>
        </w:rPr>
        <w:t xml:space="preserve">оциональную сторону (дифференцирование аффектов).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Саморегуляция. Самоорганизация, саморуководство и объединение потребностей и чувств, устойчивого напряжения и восстановления баланса. Особенно важна способность оценить чувство собственного достоинства на </w:t>
      </w:r>
      <w:r>
        <w:rPr>
          <w:rFonts w:ascii="Times New Roman CYR" w:hAnsi="Times New Roman CYR" w:cs="Times New Roman CYR"/>
          <w:sz w:val="28"/>
          <w:szCs w:val="28"/>
        </w:rPr>
        <w:t xml:space="preserve">реалистическом уровне и отрегулировать его колебания.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Использовать определенные средства (защитные механизмы), чтобы балансировать между внутренними или внешними потребностями и конфликтами.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объекта. Способность различать внутреннюю и в</w:t>
      </w:r>
      <w:r>
        <w:rPr>
          <w:rFonts w:ascii="Times New Roman CYR" w:hAnsi="Times New Roman CYR" w:cs="Times New Roman CYR"/>
          <w:sz w:val="28"/>
          <w:szCs w:val="28"/>
        </w:rPr>
        <w:t xml:space="preserve">нешнюю действительность и понимать других людей с их собственными целями, правами, противоречиями и сочувствовать им.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Коммуникация. Эмоционально обращаться с другими людьми, сближение с ними, обмен информации и понимание их эмоциональных состояний.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w:t>
      </w:r>
      <w:r>
        <w:rPr>
          <w:rFonts w:ascii="Times New Roman CYR" w:hAnsi="Times New Roman CYR" w:cs="Times New Roman CYR"/>
          <w:sz w:val="28"/>
          <w:szCs w:val="28"/>
        </w:rPr>
        <w:t>. Внутреннее представление другого человека (усвоение объектов) и сохранение этого на длинный период (постоянство объектов). Будучи способными сближаться и отдаляться (прощение и обида). Будучи способным сохранять связь и развивать её для того, чтобы взаим</w:t>
      </w:r>
      <w:r>
        <w:rPr>
          <w:rFonts w:ascii="Times New Roman CYR" w:hAnsi="Times New Roman CYR" w:cs="Times New Roman CYR"/>
          <w:sz w:val="28"/>
          <w:szCs w:val="28"/>
        </w:rPr>
        <w:t xml:space="preserve">одействовать с партнерами.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аспекты не могут быть логически отделены друг от друга; они представляют собой объект структуры («Я» относительно окружающих) от различных перспектив, и захватили сложные функциональные образцы в различных связях [26].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w:t>
      </w:r>
      <w:r>
        <w:rPr>
          <w:rFonts w:ascii="Times New Roman CYR" w:hAnsi="Times New Roman CYR" w:cs="Times New Roman CYR"/>
          <w:sz w:val="28"/>
          <w:szCs w:val="28"/>
        </w:rPr>
        <w:t>твует три разных подхода рассмотрения отношения человека к себе: понимания самоотношения как аффективного компонента самосознания (самоотношение в структуре самосознания), как черты личности (самоотношение в структуре личности), как компонента саморегуляци</w:t>
      </w:r>
      <w:r>
        <w:rPr>
          <w:rFonts w:ascii="Times New Roman CYR" w:hAnsi="Times New Roman CYR" w:cs="Times New Roman CYR"/>
          <w:sz w:val="28"/>
          <w:szCs w:val="28"/>
        </w:rPr>
        <w:t>и (самоотношение в системе саморегуляции).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важнейшим аспектом рассмотрения самоотношения является его изучение как компонента самосознания. Наиболее часто при этом для обозначения самоотношения как структурной составляющей самосознания испол</w:t>
      </w:r>
      <w:r>
        <w:rPr>
          <w:rFonts w:ascii="Times New Roman CYR" w:hAnsi="Times New Roman CYR" w:cs="Times New Roman CYR"/>
          <w:sz w:val="28"/>
          <w:szCs w:val="28"/>
        </w:rPr>
        <w:t>ьзуется понятия «оценочная» и «эмоционально-ценностная».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самосознания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всегда рассматривался как один из самых сложных и наиболее важных и ответственных в плане формирования личностных периодов. Исслед</w:t>
      </w:r>
      <w:r>
        <w:rPr>
          <w:rFonts w:ascii="Times New Roman CYR" w:hAnsi="Times New Roman CYR" w:cs="Times New Roman CYR"/>
          <w:sz w:val="28"/>
          <w:szCs w:val="28"/>
        </w:rPr>
        <w:t>ователи по-разному характеризуют место, занимаемое этим возрастом в общем цикле развития личности "завершающий этап подготовки к вступлению в самостоятельную, трудовую и общественную деятельность" (С.В.Черенкова); "важнейший этап развития личности как субъ</w:t>
      </w:r>
      <w:r>
        <w:rPr>
          <w:rFonts w:ascii="Times New Roman CYR" w:hAnsi="Times New Roman CYR" w:cs="Times New Roman CYR"/>
          <w:sz w:val="28"/>
          <w:szCs w:val="28"/>
        </w:rPr>
        <w:t>екта труда, познания и общения" (А.В. Иващенко, В.П. Ижицкий, Т.Н. Мальковская, А.В. Мудрик); "период самоопределения, решения вопросов "кем быть" и "каким быть" тревожного поиска гражданского идеала и призвания к профессиональной деятельности" (Е.А. Михай</w:t>
      </w:r>
      <w:r>
        <w:rPr>
          <w:rFonts w:ascii="Times New Roman CYR" w:hAnsi="Times New Roman CYR" w:cs="Times New Roman CYR"/>
          <w:sz w:val="28"/>
          <w:szCs w:val="28"/>
        </w:rPr>
        <w:t xml:space="preserve">лычев) и т.д. "Осознание своего места в будущем, своей жизненной перспективы" Л.И. Божович считала центральным моментом психического и личностного развития в этом возрасте. В юношеском возрасте стабилизируются, и вместе с тем получают новый виток развития </w:t>
      </w:r>
      <w:r>
        <w:rPr>
          <w:rFonts w:ascii="Times New Roman CYR" w:hAnsi="Times New Roman CYR" w:cs="Times New Roman CYR"/>
          <w:sz w:val="28"/>
          <w:szCs w:val="28"/>
        </w:rPr>
        <w:t>черты характера и основные формы межличностного поведения, интенсивно развивается сознание и самосознание личности, формируется "Я-концепция". В этом возрасте продолжают формироваться и одновременно реализовываться жизненные планы и профессиональные устрем</w:t>
      </w:r>
      <w:r>
        <w:rPr>
          <w:rFonts w:ascii="Times New Roman CYR" w:hAnsi="Times New Roman CYR" w:cs="Times New Roman CYR"/>
          <w:sz w:val="28"/>
          <w:szCs w:val="28"/>
        </w:rPr>
        <w:t>ления личности [23].</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Юношеское “Я” еще не определено, расплывчато, оно нередко переживается как смутное беспокойство или ощущение внутренней пустоты, которую необходимо чем-то заполнить. Отсюда растет потребность в общении и одновременно повышается его изб</w:t>
      </w:r>
      <w:r>
        <w:rPr>
          <w:rFonts w:ascii="Times New Roman CYR" w:hAnsi="Times New Roman CYR" w:cs="Times New Roman CYR"/>
          <w:sz w:val="28"/>
          <w:szCs w:val="28"/>
        </w:rPr>
        <w:t>ирательность, потребность в уединении.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юноши о себе всегда соотносится с групповым образом “Мы”, то есть образом типичного сверстника своего пола, но никогда не совпадает с этим “Мы” полностью. Чем старше и более развит человек, тем больше на</w:t>
      </w:r>
      <w:r>
        <w:rPr>
          <w:rFonts w:ascii="Times New Roman CYR" w:hAnsi="Times New Roman CYR" w:cs="Times New Roman CYR"/>
          <w:sz w:val="28"/>
          <w:szCs w:val="28"/>
        </w:rPr>
        <w:t xml:space="preserve">ходит он различий между собой и “усредненным” сверстником.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Исключительно важной инстанцией самосознания, во многом закладываемой в ранней юности, является самоуважение. Это понятие многозначно, оно подразумевает и удовлетворенность собой, и принятие себя,</w:t>
      </w:r>
      <w:r>
        <w:rPr>
          <w:rFonts w:ascii="Times New Roman CYR" w:hAnsi="Times New Roman CYR" w:cs="Times New Roman CYR"/>
          <w:sz w:val="28"/>
          <w:szCs w:val="28"/>
        </w:rPr>
        <w:t xml:space="preserve"> и чувство собственного достоинства, и положительное отношение к себе, и согласованность своего наличного и идеального “Я”. В зависимости от того, идет ли речь о целостной самооценке себя как личности или о каких-либо отдельных исполняемых социальных ролях</w:t>
      </w:r>
      <w:r>
        <w:rPr>
          <w:rFonts w:ascii="Times New Roman CYR" w:hAnsi="Times New Roman CYR" w:cs="Times New Roman CYR"/>
          <w:sz w:val="28"/>
          <w:szCs w:val="28"/>
        </w:rPr>
        <w:t>, различают общее и частное самоуважение. Поскольку высокое самоуважение ассоциируется с положительными, а низкое - с отрицательными эмоциями, мотив самоуважения - это личная потребность максимизировать переживание положительных и минимизировать переживани</w:t>
      </w:r>
      <w:r>
        <w:rPr>
          <w:rFonts w:ascii="Times New Roman CYR" w:hAnsi="Times New Roman CYR" w:cs="Times New Roman CYR"/>
          <w:sz w:val="28"/>
          <w:szCs w:val="28"/>
        </w:rPr>
        <w:t>е отрицательных установок по отношению к себе [11].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 высоким самоуважением считает себя не хуже других, верит в себя и в то, что может преодолеть свои недостатки. Низкое самоуважение, напротив, предполагает устойчивое чувство неполноценности, ущер</w:t>
      </w:r>
      <w:r>
        <w:rPr>
          <w:rFonts w:ascii="Times New Roman CYR" w:hAnsi="Times New Roman CYR" w:cs="Times New Roman CYR"/>
          <w:sz w:val="28"/>
          <w:szCs w:val="28"/>
        </w:rPr>
        <w:t>бности, что оказывает крайне отрицательное воздействие на эмоциональное самочувствие и социальное поведение личности. Для юношей с пониженным самоуважением типична общая неустойчивость образов «Я» и мнений о себе. Они больше других склонны «закрываться» от</w:t>
      </w:r>
      <w:r>
        <w:rPr>
          <w:rFonts w:ascii="Times New Roman CYR" w:hAnsi="Times New Roman CYR" w:cs="Times New Roman CYR"/>
          <w:sz w:val="28"/>
          <w:szCs w:val="28"/>
        </w:rPr>
        <w:t xml:space="preserve"> окружающих, представляя им какое-то «ложное лицо», «представляемое 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юношеском возрасте в рамках становления нового уровня самосознания идет и развитие нового уровня отношения к себе. Одним из центральных моментов здесь является смена оснований, крите</w:t>
      </w:r>
      <w:r>
        <w:rPr>
          <w:rFonts w:ascii="Times New Roman CYR" w:hAnsi="Times New Roman CYR" w:cs="Times New Roman CYR"/>
          <w:sz w:val="28"/>
          <w:szCs w:val="28"/>
        </w:rPr>
        <w:t xml:space="preserve">риев для самооценки - они смещаются, говоря словами Л.С.Выготского, «из вне, во внутрь», приобретая качественно иные формы, сравнительно с критериями оценки человеком других людей. Переход от частных самооценок к общей, целостной (смена оснований) создает </w:t>
      </w:r>
      <w:r>
        <w:rPr>
          <w:rFonts w:ascii="Times New Roman CYR" w:hAnsi="Times New Roman CYR" w:cs="Times New Roman CYR"/>
          <w:sz w:val="28"/>
          <w:szCs w:val="28"/>
        </w:rPr>
        <w:t>условия для формирования в подлинном смысле слова собственного отношения к себе, достаточно автономного от отношения и оценок окружающих, частных успехов и неудач, всякого рода ситуативных влияний. Оценка отдельных качеств, сторон личности играет в таком с</w:t>
      </w:r>
      <w:r>
        <w:rPr>
          <w:rFonts w:ascii="Times New Roman CYR" w:hAnsi="Times New Roman CYR" w:cs="Times New Roman CYR"/>
          <w:sz w:val="28"/>
          <w:szCs w:val="28"/>
        </w:rPr>
        <w:t xml:space="preserve">обственном отношении к себе подчиненную роль, а ведущим оказывается некоторое общее, целостное «принятие себя», «самоуважение». Именно в юности формируется эмоционально-ценностное отношение к себе, то есть «оперативная самооценка» начинает основываться на </w:t>
      </w:r>
      <w:r>
        <w:rPr>
          <w:rFonts w:ascii="Times New Roman CYR" w:hAnsi="Times New Roman CYR" w:cs="Times New Roman CYR"/>
          <w:sz w:val="28"/>
          <w:szCs w:val="28"/>
        </w:rPr>
        <w:t>соответствии поведения, собственных взглядов и убеждений, результатов деятельности [22].</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так как центральным психологическим процессом юношеского возраста является развитие самосознания это побуждает личность соизме</w:t>
      </w:r>
      <w:r>
        <w:rPr>
          <w:rFonts w:ascii="Times New Roman CYR" w:hAnsi="Times New Roman CYR" w:cs="Times New Roman CYR"/>
          <w:sz w:val="28"/>
          <w:szCs w:val="28"/>
        </w:rPr>
        <w:t>рять все свои стремления и поступки с определенными приступами и образом собственного “Я”.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Определение профессиональной направленности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в научной литературе под направленностью понимают совокупность устойчивых мотивов, ориентирующих деятельн</w:t>
      </w:r>
      <w:r>
        <w:rPr>
          <w:rFonts w:ascii="Times New Roman CYR" w:hAnsi="Times New Roman CYR" w:cs="Times New Roman CYR"/>
          <w:sz w:val="28"/>
          <w:szCs w:val="28"/>
        </w:rPr>
        <w:t>ость личности и относительно независимых от наличной ситуации. Направленность - это установки, ставшие свойствами личности и проявляющиеся в таких формах, как влечение, желание, стремление, интерес, склонность, идеал, мировоззрение, убеждение. Причем в осн</w:t>
      </w:r>
      <w:r>
        <w:rPr>
          <w:rFonts w:ascii="Times New Roman CYR" w:hAnsi="Times New Roman CYR" w:cs="Times New Roman CYR"/>
          <w:sz w:val="28"/>
          <w:szCs w:val="28"/>
        </w:rPr>
        <w:t>ове всех форм направленности лежат мотивы деятельности [16].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личности, ее установки раз, за разом порождая в однородных ситуациях определенные поступки, переходят затем в характер и закрепляются в нем в виде свойств личности. Наличие интерес</w:t>
      </w:r>
      <w:r>
        <w:rPr>
          <w:rFonts w:ascii="Times New Roman CYR" w:hAnsi="Times New Roman CYR" w:cs="Times New Roman CYR"/>
          <w:sz w:val="28"/>
          <w:szCs w:val="28"/>
        </w:rPr>
        <w:t>а в определенной области деятельности стимулирует развитие способностей в соответствующем направлении, а наличие определенных способностей, обуславливает плодотворную работу, стимулирует интерес к ней.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нас человек определяется, прежде всего, не его от</w:t>
      </w:r>
      <w:r>
        <w:rPr>
          <w:rFonts w:ascii="Times New Roman CYR" w:hAnsi="Times New Roman CYR" w:cs="Times New Roman CYR"/>
          <w:sz w:val="28"/>
          <w:szCs w:val="28"/>
        </w:rPr>
        <w:t>ношением к себе, а его отношением к его труду. Поэтому и его самооценка определяется тем, что он как общественный индивид делает для общества. Это сознательное, общественное отношение к труду является стержнем, на котором перестраивается вся психология лич</w:t>
      </w:r>
      <w:r>
        <w:rPr>
          <w:rFonts w:ascii="Times New Roman CYR" w:hAnsi="Times New Roman CYR" w:cs="Times New Roman CYR"/>
          <w:sz w:val="28"/>
          <w:szCs w:val="28"/>
        </w:rPr>
        <w:t>ности; оно же становится основой и стержнем ее самосознания» [20].</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и интересы человека, связанные с его отношением к профессиональному труду, характеризуют профессиональную направленность личности. По мнению Э.Ф. Зеера, профнаправленность - это</w:t>
      </w:r>
      <w:r>
        <w:rPr>
          <w:rFonts w:ascii="Times New Roman CYR" w:hAnsi="Times New Roman CYR" w:cs="Times New Roman CYR"/>
          <w:sz w:val="28"/>
          <w:szCs w:val="28"/>
        </w:rPr>
        <w:t xml:space="preserve"> интегративное качество личности, которое определяет отношение человека к профессии. Она придает всей учебно-трудовой деятельности учащегося глубокий личностный смысл, резко повышая тем самым качество усвоения профессиональных знаний, умений, навыков [8].</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профессиональной направленности - высокий или низкий - определяется характером и силой выраженности ее составляющих. Под уровнем профессиональной направленности понимается степень соответствия ведущего мотива предпочтения профессии (следовательно, </w:t>
      </w:r>
      <w:r>
        <w:rPr>
          <w:rFonts w:ascii="Times New Roman CYR" w:hAnsi="Times New Roman CYR" w:cs="Times New Roman CYR"/>
          <w:sz w:val="28"/>
          <w:szCs w:val="28"/>
        </w:rPr>
        <w:t>личностного смысла) объективному содержанию профессии. При высоком уровне направленности близким и нужным человеку является наиболее существенное в данной деятельности, то, в чем состоит ее объективное назначение. При низком уровне направленности ведущий м</w:t>
      </w:r>
      <w:r>
        <w:rPr>
          <w:rFonts w:ascii="Times New Roman CYR" w:hAnsi="Times New Roman CYR" w:cs="Times New Roman CYR"/>
          <w:sz w:val="28"/>
          <w:szCs w:val="28"/>
        </w:rPr>
        <w:t>отив выражает потребность не столько в деятельности, сколько в различных, связанных с ней обстоятельствах. Основной показатель уровня - содержательность и глубина профессионального интереса с учетом его положения в системе мотивов, образующих профессиональ</w:t>
      </w:r>
      <w:r>
        <w:rPr>
          <w:rFonts w:ascii="Times New Roman CYR" w:hAnsi="Times New Roman CYR" w:cs="Times New Roman CYR"/>
          <w:sz w:val="28"/>
          <w:szCs w:val="28"/>
        </w:rPr>
        <w:t xml:space="preserve">ную направленность. Очевидно, что без достаточно высокого уровня профессиональной направленности невозможно оптимальное взаимодействие между человеком и избираемым им трудом.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профессиональной направленности - это та качественная особенност</w:t>
      </w:r>
      <w:r>
        <w:rPr>
          <w:rFonts w:ascii="Times New Roman CYR" w:hAnsi="Times New Roman CYR" w:cs="Times New Roman CYR"/>
          <w:sz w:val="28"/>
          <w:szCs w:val="28"/>
        </w:rPr>
        <w:t>ь структуры мотивов личности, которая выражает единство интересов и личности в системе профессионального самоопределения. Повышение уровня профессиональной направленности образует основное содержание ее развития. Выбор профессии можно считать оправданным л</w:t>
      </w:r>
      <w:r>
        <w:rPr>
          <w:rFonts w:ascii="Times New Roman CYR" w:hAnsi="Times New Roman CYR" w:cs="Times New Roman CYR"/>
          <w:sz w:val="28"/>
          <w:szCs w:val="28"/>
        </w:rPr>
        <w:t>ишь в том случае, если есть надежда, что активность личности приведет к такому взаимоотношению между личностью и трудом, при котором будет успешно происходить дальнейшее развитие творческих и нравственных сил человека. Одним из основных условий прогнозиров</w:t>
      </w:r>
      <w:r>
        <w:rPr>
          <w:rFonts w:ascii="Times New Roman CYR" w:hAnsi="Times New Roman CYR" w:cs="Times New Roman CYR"/>
          <w:sz w:val="28"/>
          <w:szCs w:val="28"/>
        </w:rPr>
        <w:t>ания такого развития личности является высокий уровень профессиональной направленности.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следующие компоненты профессиональной направленности: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Мотивы (намерения, интересы, склонности, идеалы).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(смысл труда, заработная плата,</w:t>
      </w:r>
      <w:r>
        <w:rPr>
          <w:rFonts w:ascii="Times New Roman CYR" w:hAnsi="Times New Roman CYR" w:cs="Times New Roman CYR"/>
          <w:sz w:val="28"/>
          <w:szCs w:val="28"/>
        </w:rPr>
        <w:t xml:space="preserve"> благосостояние, квалификация, карьера, социальное положение и др.).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Профессиональная позиция (отношение к профессии, установки, ожидание и готовность к профессиональному развитию).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Социально-профессиональный статус.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разных стадиях становления эти ко</w:t>
      </w:r>
      <w:r>
        <w:rPr>
          <w:rFonts w:ascii="Times New Roman CYR" w:hAnsi="Times New Roman CYR" w:cs="Times New Roman CYR"/>
          <w:sz w:val="28"/>
          <w:szCs w:val="28"/>
        </w:rPr>
        <w:t xml:space="preserve">мпоненты имеют различное психологическое содержание, обусловленное характером ведущей деятельности и уровнем профессионального развития личности. [8]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понятии профессиональная направленность можно выделить отдельные стороны, выражающие ее содержательную </w:t>
      </w:r>
      <w:r>
        <w:rPr>
          <w:rFonts w:ascii="Times New Roman CYR" w:hAnsi="Times New Roman CYR" w:cs="Times New Roman CYR"/>
          <w:sz w:val="28"/>
          <w:szCs w:val="28"/>
        </w:rPr>
        <w:t xml:space="preserve">и динамическую характеристики.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w:t>
      </w:r>
      <w:r>
        <w:rPr>
          <w:rFonts w:ascii="Times New Roman CYR" w:hAnsi="Times New Roman CYR" w:cs="Times New Roman CYR"/>
          <w:sz w:val="28"/>
          <w:szCs w:val="28"/>
        </w:rPr>
        <w:t>значительной мере содержит ее формально-динамические особенности [24].</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структуру профессиональной направленности входят профессиональные ценностные ориентации, интересы, установки, мотивы и отношения. В процессе профессионального становлен</w:t>
      </w:r>
      <w:r>
        <w:rPr>
          <w:rFonts w:ascii="Times New Roman CYR" w:hAnsi="Times New Roman CYR" w:cs="Times New Roman CYR"/>
          <w:sz w:val="28"/>
          <w:szCs w:val="28"/>
        </w:rPr>
        <w:t xml:space="preserve">ия личности эти компоненты изменяются, образуют разнообразные сочетания и взаимосвязи, что приводит к возникновению относительно устойчивых комплексов направленности.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Особенности формирования профессиональной направленности личности в юношеском возрас</w:t>
      </w:r>
      <w:r>
        <w:rPr>
          <w:rFonts w:ascii="Times New Roman CYR" w:hAnsi="Times New Roman CYR" w:cs="Times New Roman CYR"/>
          <w:sz w:val="28"/>
          <w:szCs w:val="28"/>
        </w:rPr>
        <w:t>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охватывает период с 14-15 до 20 лет. Начало юношества характеризуется наивысшим уровнем таких показателей, как мышечная сила, быстрота реакции, ловкость и выносливость. Все эти показатели будут снижаться вплоть до 60-летнего возраста,</w:t>
      </w:r>
      <w:r>
        <w:rPr>
          <w:rFonts w:ascii="Times New Roman CYR" w:hAnsi="Times New Roman CYR" w:cs="Times New Roman CYR"/>
          <w:sz w:val="28"/>
          <w:szCs w:val="28"/>
        </w:rPr>
        <w:t xml:space="preserve"> после которого это снижение станет более заметным [4].</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новообразованием юношеского возраста является самоопределение. С точки зрения самосознания субъекта оно характеризуется осознанием себя в качестве члена общества и конкретизируется в новой, об</w:t>
      </w:r>
      <w:r>
        <w:rPr>
          <w:rFonts w:ascii="Times New Roman CYR" w:hAnsi="Times New Roman CYR" w:cs="Times New Roman CYR"/>
          <w:sz w:val="28"/>
          <w:szCs w:val="28"/>
        </w:rPr>
        <w:t>щественно значимой позиции.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Самоопределение формируется в условиях скорого окончания школы, необходимости решить проблему своего будущего (хотя подлинное самоопределение часто не завершается к моменту окончания школы). От мечтаний подростка связанных с буд</w:t>
      </w:r>
      <w:r>
        <w:rPr>
          <w:rFonts w:ascii="Times New Roman CYR" w:hAnsi="Times New Roman CYR" w:cs="Times New Roman CYR"/>
          <w:sz w:val="28"/>
          <w:szCs w:val="28"/>
        </w:rPr>
        <w:t>ущим, оно отличается тем, что основывается на более устойчивых интересах и стремлениях, предполагает учет своих возможностей и внешних обстоятельств, опирается на формирующееся мировоззрение и связано с необходимостью выбора профессии. Именно на этот возра</w:t>
      </w:r>
      <w:r>
        <w:rPr>
          <w:rFonts w:ascii="Times New Roman CYR" w:hAnsi="Times New Roman CYR" w:cs="Times New Roman CYR"/>
          <w:sz w:val="28"/>
          <w:szCs w:val="28"/>
        </w:rPr>
        <w:t>стной период приходится третья стадия профессионального самоопределения - стадия реалистического выбора.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 для принятия решения о выборе профессии часто как бы вызревает на ранних стадиях самоопределения и бывает, тем не менее, вполне адекватной.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w:t>
      </w:r>
      <w:r>
        <w:rPr>
          <w:rFonts w:ascii="Times New Roman CYR" w:hAnsi="Times New Roman CYR" w:cs="Times New Roman CYR"/>
          <w:sz w:val="28"/>
          <w:szCs w:val="28"/>
        </w:rPr>
        <w:t>е все подростки столь гармоничны в своем развитии, причиной является тот или иной стиль воспитания. Определенная их часть, сформировав еще в раннем школьном возрасте или еще раньше романтический образ профессии, иногда очень отдаленный от реальности, сосре</w:t>
      </w:r>
      <w:r>
        <w:rPr>
          <w:rFonts w:ascii="Times New Roman CYR" w:hAnsi="Times New Roman CYR" w:cs="Times New Roman CYR"/>
          <w:sz w:val="28"/>
          <w:szCs w:val="28"/>
        </w:rPr>
        <w:t>дотачивается не на практических попытках приобщиться к к тому, что может быть с ней связано, не на углубленном знакомстве по литературе, посредством общения с профессионалами в этой области, а на декларациях по данному поводу. Интерес как бы только провозг</w:t>
      </w:r>
      <w:r>
        <w:rPr>
          <w:rFonts w:ascii="Times New Roman CYR" w:hAnsi="Times New Roman CYR" w:cs="Times New Roman CYR"/>
          <w:sz w:val="28"/>
          <w:szCs w:val="28"/>
        </w:rPr>
        <w:t>лашается, но не побуждает реально деятельность подростка.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такой декларируемый интерес как бы усыпляет бдительность взрослых, создает иллюзию, что с профессиональным самоопределением дела обстоят благополучно. Такая оценка возможна лишь в том случае,</w:t>
      </w:r>
      <w:r>
        <w:rPr>
          <w:rFonts w:ascii="Times New Roman CYR" w:hAnsi="Times New Roman CYR" w:cs="Times New Roman CYR"/>
          <w:sz w:val="28"/>
          <w:szCs w:val="28"/>
        </w:rPr>
        <w:t xml:space="preserve"> когда образ профессии, ожидания подростка незначительно расходятся с реальностью, а его индивидуальные особенности не являются неодолимыми препятствиями в освоении избранной профессии и в осуществлении профессиональной деятельности [5].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факторы</w:t>
      </w:r>
      <w:r>
        <w:rPr>
          <w:rFonts w:ascii="Times New Roman CYR" w:hAnsi="Times New Roman CYR" w:cs="Times New Roman CYR"/>
          <w:sz w:val="28"/>
          <w:szCs w:val="28"/>
        </w:rPr>
        <w:t>, влияющие на выбор будущей профессии. Первый фактор самый широкий - это СМИ. Благодаря СМИ мы получаем представление об иерархии популярности современных профессий. Второй фактор - отношение с родителями, включая их ожидания. Третьим фактором можно назват</w:t>
      </w:r>
      <w:r>
        <w:rPr>
          <w:rFonts w:ascii="Times New Roman CYR" w:hAnsi="Times New Roman CYR" w:cs="Times New Roman CYR"/>
          <w:sz w:val="28"/>
          <w:szCs w:val="28"/>
        </w:rPr>
        <w:t>ь школу и педагогический коллектив, особенно если в учреждении есть формальный профиль. И последний, четвертый фактор - это личные контакты, отношения друзей и родственников к вероятным профессиональным перспективам [13].</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Молодые люди выбирают будущую проф</w:t>
      </w:r>
      <w:r>
        <w:rPr>
          <w:rFonts w:ascii="Times New Roman CYR" w:hAnsi="Times New Roman CYR" w:cs="Times New Roman CYR"/>
          <w:sz w:val="28"/>
          <w:szCs w:val="28"/>
        </w:rPr>
        <w:t>ессию руководствуясь следующими способностями: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Информационные (знание своих индивидуальных особенностей, наличие представлений о мире профессий, знание структуры и видов профессионального образования и др.);</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Ценностно-смысловые (потребность в выборе профес</w:t>
      </w:r>
      <w:r>
        <w:rPr>
          <w:rFonts w:ascii="Times New Roman CYR" w:hAnsi="Times New Roman CYR" w:cs="Times New Roman CYR"/>
          <w:sz w:val="28"/>
          <w:szCs w:val="28"/>
        </w:rPr>
        <w:t>сии, устойчивая мотивация к самообразованию, ценностные ориентации в отношении к профессиям, потребность к саморазвитию);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Учебно-познавательные (когнитивно-личностные: умение адекватно оценить конъюктуру рынка, осознание требований социума и умение их анал</w:t>
      </w:r>
      <w:r>
        <w:rPr>
          <w:rFonts w:ascii="Times New Roman CYR" w:hAnsi="Times New Roman CYR" w:cs="Times New Roman CYR"/>
          <w:sz w:val="28"/>
          <w:szCs w:val="28"/>
        </w:rPr>
        <w:t>изировать с точки зрения целей профессиональной деятельности, умение соотнести знания о себе и знания о профессиональной деятельности и на основе этого принять решение о выборе профессии; эмоционально-волевые: уверенность в своих силах, волевая саморегуляц</w:t>
      </w:r>
      <w:r>
        <w:rPr>
          <w:rFonts w:ascii="Times New Roman CYR" w:hAnsi="Times New Roman CYR" w:cs="Times New Roman CYR"/>
          <w:sz w:val="28"/>
          <w:szCs w:val="28"/>
        </w:rPr>
        <w:t>ия, положительное отношение к выбору будущей профессиональной деятельности);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Социально-трудовые (операционально-действенные: активная жизненная позиция в выборе профессиональной сферы, способность к анализу трудовой деятельности, наличие профессиональных и</w:t>
      </w:r>
      <w:r>
        <w:rPr>
          <w:rFonts w:ascii="Times New Roman CYR" w:hAnsi="Times New Roman CYR" w:cs="Times New Roman CYR"/>
          <w:sz w:val="28"/>
          <w:szCs w:val="28"/>
        </w:rPr>
        <w:t xml:space="preserve"> жизненных перспектив; регуляторные: способность к самоконтролю в трудовой и профессиональной деятельности, саморегуляция поведения и деятельности в процессе профессионального самоопределения);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Компетенция личностного самосовершенствования (способность к п</w:t>
      </w:r>
      <w:r>
        <w:rPr>
          <w:rFonts w:ascii="Times New Roman CYR" w:hAnsi="Times New Roman CYR" w:cs="Times New Roman CYR"/>
          <w:sz w:val="28"/>
          <w:szCs w:val="28"/>
        </w:rPr>
        <w:t>рогнозированию, способность к осмыслению результатов саморазвития и др.) [1].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психолого-педагогической литературы позволяет выделить четыре группы учащихся с различным уровнем сформированности профессиональной направленности.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учащихся с высоким</w:t>
      </w:r>
      <w:r>
        <w:rPr>
          <w:rFonts w:ascii="Times New Roman CYR" w:hAnsi="Times New Roman CYR" w:cs="Times New Roman CYR"/>
          <w:sz w:val="28"/>
          <w:szCs w:val="28"/>
        </w:rPr>
        <w:t xml:space="preserve"> уровнем профессиональной направленности характерна стабильная, достаточно высокая успеваемость. Они проявляют активный интерес к избранной профессии, переходящий в склонность; для них характерно проявление инициативы и самостоятельности, целеустремленност</w:t>
      </w:r>
      <w:r>
        <w:rPr>
          <w:rFonts w:ascii="Times New Roman CYR" w:hAnsi="Times New Roman CYR" w:cs="Times New Roman CYR"/>
          <w:sz w:val="28"/>
          <w:szCs w:val="28"/>
        </w:rPr>
        <w:t xml:space="preserve">и и творческого начала. Для данной категории учащихся особенно характерно наличие ясно осознанного идеала. Фактически у каждого человека есть идеал, тот образец, по которому он строит свое отношение к действительности. Но зачастую этот идеал не попадает в </w:t>
      </w:r>
      <w:r>
        <w:rPr>
          <w:rFonts w:ascii="Times New Roman CYR" w:hAnsi="Times New Roman CYR" w:cs="Times New Roman CYR"/>
          <w:sz w:val="28"/>
          <w:szCs w:val="28"/>
        </w:rPr>
        <w:t>фокус ясного сознания у большинства учащихся. Он существует, но в каком-то психологическом «подполье», и равнение на него происходит стихийно, не вполне осознанно. Поэтому развитие учащихся с высоким уровнем сформированности профессиональной направленности</w:t>
      </w:r>
      <w:r>
        <w:rPr>
          <w:rFonts w:ascii="Times New Roman CYR" w:hAnsi="Times New Roman CYR" w:cs="Times New Roman CYR"/>
          <w:sz w:val="28"/>
          <w:szCs w:val="28"/>
        </w:rPr>
        <w:t xml:space="preserve"> протекает более независимо, самостоятельно, на уровне самовоспитания.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учащихся со средним уровнем сформированности профессиональной направленности также характерна достаточно высокая успеваемость, но стабильный устойчивый характер она имеет лишь по н</w:t>
      </w:r>
      <w:r>
        <w:rPr>
          <w:rFonts w:ascii="Times New Roman CYR" w:hAnsi="Times New Roman CYR" w:cs="Times New Roman CYR"/>
          <w:sz w:val="28"/>
          <w:szCs w:val="28"/>
        </w:rPr>
        <w:t>ескольким «избранным» дисциплинам. У этой группы учащихся возможно проявление пренебрежительного отношения к дисциплинам, не входящим в профессиональную подготовку. Они также проявляют инициативу и самостоятельность в процессе учебно-производственной деяте</w:t>
      </w:r>
      <w:r>
        <w:rPr>
          <w:rFonts w:ascii="Times New Roman CYR" w:hAnsi="Times New Roman CYR" w:cs="Times New Roman CYR"/>
          <w:sz w:val="28"/>
          <w:szCs w:val="28"/>
        </w:rPr>
        <w:t>льности, имеют твердые жизненные установки на профессию. Профессиональное постоянство у них характеризуется инициативностью, устойчивостью и действенностью, но с незначительным проявлением творчества. В характере у них особо выделяются деловитость и целена</w:t>
      </w:r>
      <w:r>
        <w:rPr>
          <w:rFonts w:ascii="Times New Roman CYR" w:hAnsi="Times New Roman CYR" w:cs="Times New Roman CYR"/>
          <w:sz w:val="28"/>
          <w:szCs w:val="28"/>
        </w:rPr>
        <w:t xml:space="preserve">правленность; ведущие мотивы - стремление глубоко освоить профессию и добиться с ее помощью материального благополучия. Идеалы у них ярко не выделяются; не отличаются эти учащиеся и твердостью убеждений.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Третью группу составляют учащиеся с преобладанием н</w:t>
      </w:r>
      <w:r>
        <w:rPr>
          <w:rFonts w:ascii="Times New Roman CYR" w:hAnsi="Times New Roman CYR" w:cs="Times New Roman CYR"/>
          <w:sz w:val="28"/>
          <w:szCs w:val="28"/>
        </w:rPr>
        <w:t>изкого уровня профессиональной направленности. Они имеют определенные установки на профессию, но мало проявляют самостоятельность и активность в учебно-производственном процессе. Они в основном успевают по всем предметам. Профессиональные интересы и склонн</w:t>
      </w:r>
      <w:r>
        <w:rPr>
          <w:rFonts w:ascii="Times New Roman CYR" w:hAnsi="Times New Roman CYR" w:cs="Times New Roman CYR"/>
          <w:sz w:val="28"/>
          <w:szCs w:val="28"/>
        </w:rPr>
        <w:t xml:space="preserve">ости учащихся этой категории можно квалифицировать как малоактивные и неустойчивые. Их профессиональная направленность ярко не выражена и носит неустойчивый, разбросанный характер. По содержанию она может быть чисто учебной или узкопрактической.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четверт</w:t>
      </w:r>
      <w:r>
        <w:rPr>
          <w:rFonts w:ascii="Times New Roman CYR" w:hAnsi="Times New Roman CYR" w:cs="Times New Roman CYR"/>
          <w:sz w:val="28"/>
          <w:szCs w:val="28"/>
        </w:rPr>
        <w:t xml:space="preserve">ую группу мы включили учащихся, у которых отсутствует профессиональная направленность или находится в стадии начального формирования.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предложенных характеристик, анализа теоретических исследований по данной проблеме и передового педагогического о</w:t>
      </w:r>
      <w:r>
        <w:rPr>
          <w:rFonts w:ascii="Times New Roman CYR" w:hAnsi="Times New Roman CYR" w:cs="Times New Roman CYR"/>
          <w:sz w:val="28"/>
          <w:szCs w:val="28"/>
        </w:rPr>
        <w:t xml:space="preserve">пыта мы выделяем четыре этапа в формировании профессиональной направленности учащихся в процессе их обучения в учреждении профессионального образования.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формирования профессиональной направленности огромное значение приобретают моменты эмо</w:t>
      </w:r>
      <w:r>
        <w:rPr>
          <w:rFonts w:ascii="Times New Roman CYR" w:hAnsi="Times New Roman CYR" w:cs="Times New Roman CYR"/>
          <w:sz w:val="28"/>
          <w:szCs w:val="28"/>
        </w:rPr>
        <w:t>циональной привлекательности будущей профессии, которые возникают в процессе учебно-производственной деятельности. Они могут быть достигнуты как с помощью эмоциональной окрашенности занятий, так и с помощью целенаправленного формирования общей положительно</w:t>
      </w:r>
      <w:r>
        <w:rPr>
          <w:rFonts w:ascii="Times New Roman CYR" w:hAnsi="Times New Roman CYR" w:cs="Times New Roman CYR"/>
          <w:sz w:val="28"/>
          <w:szCs w:val="28"/>
        </w:rPr>
        <w:t xml:space="preserve">й установки учащихся на изучаемую профессию путем возбуждения у них широких социальных мотивов и конкретных индивидуальных мотивов личного благополучия и самоутверждения.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профессиональная направленность приобретает ориентировочно-ознакомит</w:t>
      </w:r>
      <w:r>
        <w:rPr>
          <w:rFonts w:ascii="Times New Roman CYR" w:hAnsi="Times New Roman CYR" w:cs="Times New Roman CYR"/>
          <w:sz w:val="28"/>
          <w:szCs w:val="28"/>
        </w:rPr>
        <w:t xml:space="preserve">ельный характер. Здесь по мере накопления опыта, знаний, умений, навыков и трудовых привычек должна формироваться целостная внутренняя настроенность учащихся на профессию. Особенность процесса воспитания профнаправленности на этом этапе заключается в том, </w:t>
      </w:r>
      <w:r>
        <w:rPr>
          <w:rFonts w:ascii="Times New Roman CYR" w:hAnsi="Times New Roman CYR" w:cs="Times New Roman CYR"/>
          <w:sz w:val="28"/>
          <w:szCs w:val="28"/>
        </w:rPr>
        <w:t>что в содержании урока необходимо целенаправленно проектировать ситуации возбуждения увлеченности учащихся практической основой профессии. Поэтому особое значение при отборе содержания имеет принцип моделирования жизненных ситуаций, затрагивающих личностны</w:t>
      </w:r>
      <w:r>
        <w:rPr>
          <w:rFonts w:ascii="Times New Roman CYR" w:hAnsi="Times New Roman CYR" w:cs="Times New Roman CYR"/>
          <w:sz w:val="28"/>
          <w:szCs w:val="28"/>
        </w:rPr>
        <w:t>й опыт учащихся. Одним из главных требований к методам обучения как средству воспитания профнаправленности на данном этапе является такое их применение, которое побуждает учащихся самостоятельно искать факты, необходимые для осознанного усвоения учебного м</w:t>
      </w:r>
      <w:r>
        <w:rPr>
          <w:rFonts w:ascii="Times New Roman CYR" w:hAnsi="Times New Roman CYR" w:cs="Times New Roman CYR"/>
          <w:sz w:val="28"/>
          <w:szCs w:val="28"/>
        </w:rPr>
        <w:t>атериала. На этом этапе возможно применение следующих заданий: словесное или письменное описание учащимися типовых технологических процессов, самостоятельная разработка технологических процессов на простые типичные работы. По мере накопления опыта у учащих</w:t>
      </w:r>
      <w:r>
        <w:rPr>
          <w:rFonts w:ascii="Times New Roman CYR" w:hAnsi="Times New Roman CYR" w:cs="Times New Roman CYR"/>
          <w:sz w:val="28"/>
          <w:szCs w:val="28"/>
        </w:rPr>
        <w:t xml:space="preserve">ся задания могут усложняться, и в ходе их выполнения необходимо больше обращать внимание учащихся не столько на собственно технологию, сколько на общие вопросы, характерные для разработки технологических процессов. Это способствует формированию у учащихся </w:t>
      </w:r>
      <w:r>
        <w:rPr>
          <w:rFonts w:ascii="Times New Roman CYR" w:hAnsi="Times New Roman CYR" w:cs="Times New Roman CYR"/>
          <w:sz w:val="28"/>
          <w:szCs w:val="28"/>
        </w:rPr>
        <w:t xml:space="preserve">обобщенных подходов к построению профессиональной деятельности.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должен произойти переход от практической увлеченности избранной профессией к устойчивому, осознанному интересу к ее теоретическим основам. В результате такого перехода возник</w:t>
      </w:r>
      <w:r>
        <w:rPr>
          <w:rFonts w:ascii="Times New Roman CYR" w:hAnsi="Times New Roman CYR" w:cs="Times New Roman CYR"/>
          <w:sz w:val="28"/>
          <w:szCs w:val="28"/>
        </w:rPr>
        <w:t>нут условия для формирования осознанной профессиональной направленности учащихся. На этом этапе эффективным является проблемно-фрагментарное построение урока, когда изучаемый материал разделяется на несколько проблемно построенных фрагментов и организуется</w:t>
      </w:r>
      <w:r>
        <w:rPr>
          <w:rFonts w:ascii="Times New Roman CYR" w:hAnsi="Times New Roman CYR" w:cs="Times New Roman CYR"/>
          <w:sz w:val="28"/>
          <w:szCs w:val="28"/>
        </w:rPr>
        <w:t xml:space="preserve"> межгрупповое обсуждение каждого фрагмента. Каждый такой фрагмент может представлять собой определенную технологическую задачу, имитирующую в той или иной степени основные нарушения технологического режима, возникающие на конкретном рабочем месте. Изучив д</w:t>
      </w:r>
      <w:r>
        <w:rPr>
          <w:rFonts w:ascii="Times New Roman CYR" w:hAnsi="Times New Roman CYR" w:cs="Times New Roman CYR"/>
          <w:sz w:val="28"/>
          <w:szCs w:val="28"/>
        </w:rPr>
        <w:t xml:space="preserve">анные задачи, учащийся должен определить способы обнаружения нарушения, возможные его причины, наметить решения и описать действия по устранению нарушения в каждом конкретном случае.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последнем, четвертом этапе формирования профессиональной направленнос</w:t>
      </w:r>
      <w:r>
        <w:rPr>
          <w:rFonts w:ascii="Times New Roman CYR" w:hAnsi="Times New Roman CYR" w:cs="Times New Roman CYR"/>
          <w:sz w:val="28"/>
          <w:szCs w:val="28"/>
        </w:rPr>
        <w:t xml:space="preserve">ти должна возрасти вариативность заданий, требующих самостоятельности и творческого подхода, умения находить наиболее рациональные решения.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отметим, что воспитание профессиональной направленности учащихся может стать конкретной практической ц</w:t>
      </w:r>
      <w:r>
        <w:rPr>
          <w:rFonts w:ascii="Times New Roman CYR" w:hAnsi="Times New Roman CYR" w:cs="Times New Roman CYR"/>
          <w:sz w:val="28"/>
          <w:szCs w:val="28"/>
        </w:rPr>
        <w:t>елью личностно ориентированного профессионального образования, которое включает в себя: вариативное, блочно-модульное построение учебных планов; применение личностно развивающих интегративных образовательных программ по социальной и деловой коммуникации, п</w:t>
      </w:r>
      <w:r>
        <w:rPr>
          <w:rFonts w:ascii="Times New Roman CYR" w:hAnsi="Times New Roman CYR" w:cs="Times New Roman CYR"/>
          <w:sz w:val="28"/>
          <w:szCs w:val="28"/>
        </w:rPr>
        <w:t>сихологии технического творчества, психотехнологии профессионального самоопределения; применение технологий кооперативного обучения в условиях имитационно-игровой ситуации при разработке интегративных проектов и выполнении комплексных заданий; использовани</w:t>
      </w:r>
      <w:r>
        <w:rPr>
          <w:rFonts w:ascii="Times New Roman CYR" w:hAnsi="Times New Roman CYR" w:cs="Times New Roman CYR"/>
          <w:sz w:val="28"/>
          <w:szCs w:val="28"/>
        </w:rPr>
        <w:t>е диалогичности в обучении как фактора актуализации смыслообразующей, рефлексивной и критической функций личности [25].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период юношества является наиболее благоприятным для формирования профессиональной направленности, так как этот период характеризу</w:t>
      </w:r>
      <w:r>
        <w:rPr>
          <w:rFonts w:ascii="Times New Roman CYR" w:hAnsi="Times New Roman CYR" w:cs="Times New Roman CYR"/>
          <w:sz w:val="28"/>
          <w:szCs w:val="28"/>
        </w:rPr>
        <w:t>ется осознанием индивидом себя в качестве члена общества и становлением его в новой, общественно значимой позиции.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ИССЛЕДОВАНИЕ СВЯЗИ ПРОФЕССИОНАЛЬНОЙ НАПРАВЛЕННОСТИ И САМООТНОШЕНИЯ ЛИЧНОСТИ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выборки и методов исследования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w:t>
      </w:r>
      <w:r>
        <w:rPr>
          <w:rFonts w:ascii="Times New Roman CYR" w:hAnsi="Times New Roman CYR" w:cs="Times New Roman CYR"/>
          <w:sz w:val="28"/>
          <w:szCs w:val="28"/>
        </w:rPr>
        <w:t xml:space="preserve"> студенты Свердловского областного педагогического колледжа. Общее количество - 20 человек (100%). Среди них юношей - 2 человека (10 %), девушек - 18 человек (90 %). Возрастная категория: 18 - 19 лет.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посредством следующих методик</w:t>
      </w:r>
      <w:r>
        <w:rPr>
          <w:rFonts w:ascii="Times New Roman CYR" w:hAnsi="Times New Roman CYR" w:cs="Times New Roman CYR"/>
          <w:sz w:val="28"/>
          <w:szCs w:val="28"/>
        </w:rPr>
        <w:t>.</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CАМООТНОШЕНИЯ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Столин, С. Р. Пантилеев)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уровни самоотношения.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опросник самоотношения (ОСО) построен в соответствии с разработанной В. В. Столиным иерархической моделью структуры самоотношения. Данная версия опросник</w:t>
      </w:r>
      <w:r>
        <w:rPr>
          <w:rFonts w:ascii="Times New Roman CYR" w:hAnsi="Times New Roman CYR" w:cs="Times New Roman CYR"/>
          <w:sz w:val="28"/>
          <w:szCs w:val="28"/>
        </w:rPr>
        <w:t>а позволяет выявить три уровня самоотношения, отличающихся по степени обобщенности: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глобальное самоотношение;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самоотношение, дифференцированное по самоуважению, аутсимпатии, самоинтересу и ожиданиям отношения к себе;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конкретных действий (гото</w:t>
      </w:r>
      <w:r>
        <w:rPr>
          <w:rFonts w:ascii="Times New Roman CYR" w:hAnsi="Times New Roman CYR" w:cs="Times New Roman CYR"/>
          <w:sz w:val="28"/>
          <w:szCs w:val="28"/>
        </w:rPr>
        <w:t>вности к ним) в отноше к своему «Я».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исходного принимается различие содержания «Я-образа» (знания или представления о себе, в том числе и в форме оценки выраженности тех или иных черт) и самоотношения. В ходе жизни человек познает себя и накапли</w:t>
      </w:r>
      <w:r>
        <w:rPr>
          <w:rFonts w:ascii="Times New Roman CYR" w:hAnsi="Times New Roman CYR" w:cs="Times New Roman CYR"/>
          <w:sz w:val="28"/>
          <w:szCs w:val="28"/>
        </w:rPr>
        <w:t>вает о себе знания, эти знания составляют содержательную часть его представлений о себе. Однако знания о себе самом, естественно, ему небезразличны: то, что в них раскрывается, оказывается объектом его эмоций, оценок, становится предметом его более или мен</w:t>
      </w:r>
      <w:r>
        <w:rPr>
          <w:rFonts w:ascii="Times New Roman CYR" w:hAnsi="Times New Roman CYR" w:cs="Times New Roman CYR"/>
          <w:sz w:val="28"/>
          <w:szCs w:val="28"/>
        </w:rPr>
        <w:t>ее устойчивого самоотношения.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Опросник включает следующее шкалы: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S - измеряет интегральное чувство «за» или «против» собственно «Я» испытуемого.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I - самоуважение.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II -аутосимпатия.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III - ожидаемое отношение от</w:t>
      </w:r>
      <w:r>
        <w:rPr>
          <w:rFonts w:ascii="Times New Roman CYR" w:hAnsi="Times New Roman CYR" w:cs="Times New Roman CYR"/>
          <w:sz w:val="28"/>
          <w:szCs w:val="28"/>
        </w:rPr>
        <w:t xml:space="preserve"> других.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IV - самоинтерес.</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содержит семь шкал направленных на измерение выраженности установки на те или иные внутренние действия в адрес «Я» испытуемого.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1 - самоуверенность.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2 - отношение других.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3 - самопринятие.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4</w:t>
      </w:r>
      <w:r>
        <w:rPr>
          <w:rFonts w:ascii="Times New Roman CYR" w:hAnsi="Times New Roman CYR" w:cs="Times New Roman CYR"/>
          <w:sz w:val="28"/>
          <w:szCs w:val="28"/>
        </w:rPr>
        <w:t xml:space="preserve"> - саморуководство, самопоследовательность.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5 - самообвинение.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6 - самоинтерес.</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7 - самопонимание.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Глобальное самоотношение - внутренне недифференцированное чувство «за» и «против» самого себя.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Самоуважение - шк</w:t>
      </w:r>
      <w:r>
        <w:rPr>
          <w:rFonts w:ascii="Times New Roman CYR" w:hAnsi="Times New Roman CYR" w:cs="Times New Roman CYR"/>
          <w:sz w:val="28"/>
          <w:szCs w:val="28"/>
        </w:rPr>
        <w:t>ала из 15 пунктов, объединивших утверждения, касающиеся «внутренней последовательности», «самопонимания», «самоуверенности». Речь идет о том аспекте самоотношения, который эмоционально и содержательно объединяет веру в свои силы, способности, энергию, само</w:t>
      </w:r>
      <w:r>
        <w:rPr>
          <w:rFonts w:ascii="Times New Roman CYR" w:hAnsi="Times New Roman CYR" w:cs="Times New Roman CYR"/>
          <w:sz w:val="28"/>
          <w:szCs w:val="28"/>
        </w:rPr>
        <w:t>стоятельность, оценку своих возможностей, контролировать собственную жизнь и быть самопоследовательным, понимание самого себя.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Аутосимпатия - шкала из 16 пунктов, объединяющая пункты, в которых отражается дружественность-враждебность к собственному «Я». В </w:t>
      </w:r>
      <w:r>
        <w:rPr>
          <w:rFonts w:ascii="Times New Roman CYR" w:hAnsi="Times New Roman CYR" w:cs="Times New Roman CYR"/>
          <w:sz w:val="28"/>
          <w:szCs w:val="28"/>
        </w:rPr>
        <w:t>шкалу вошли пункты, касающиеся «самопринятия», «самообвинения». В содержательном плане шкала на позитивном полюсе объединяет одобрение себя в целом и в существенных частностях, доверие к себе и позитивную самооценку, на негативном полюсе,- видение в себе п</w:t>
      </w:r>
      <w:r>
        <w:rPr>
          <w:rFonts w:ascii="Times New Roman CYR" w:hAnsi="Times New Roman CYR" w:cs="Times New Roman CYR"/>
          <w:sz w:val="28"/>
          <w:szCs w:val="28"/>
        </w:rPr>
        <w:t>о преимуществу недостатков, низкую самооценку, готовность к самообвинению. Пункты свидетельствуют о таких эмоциональных реакциях на себя, как раздражение, презрение, издевка, вынесение самоприговоров («и поделом тебе»).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Самоинтерес - шкала из 8 пунктов, от</w:t>
      </w:r>
      <w:r>
        <w:rPr>
          <w:rFonts w:ascii="Times New Roman CYR" w:hAnsi="Times New Roman CYR" w:cs="Times New Roman CYR"/>
          <w:sz w:val="28"/>
          <w:szCs w:val="28"/>
        </w:rPr>
        <w:t>ражает меру близости к самому себе, в частности интерес к собственным мыслям и чувствам, готовность общаться с собой «на равных», уверенность в своей интересности для других.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Ожидаемое отношение от других - шкала из 13 пунктов, отражающих ожидание позитивн</w:t>
      </w:r>
      <w:r>
        <w:rPr>
          <w:rFonts w:ascii="Times New Roman CYR" w:hAnsi="Times New Roman CYR" w:cs="Times New Roman CYR"/>
          <w:sz w:val="28"/>
          <w:szCs w:val="28"/>
        </w:rPr>
        <w:t>ого или негативного отношения к себе окружающих [27].</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«ЯКОРЯ КАРЬЕРЫ»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Определение карьерных ориентаций личности.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Оснащение: Опросник, бланки для ответов.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проведения: опросник заполняется без ограничения времени, приьлизительно 10 минут</w:t>
      </w:r>
      <w:r>
        <w:rPr>
          <w:rFonts w:ascii="Times New Roman CYR" w:hAnsi="Times New Roman CYR" w:cs="Times New Roman CYR"/>
          <w:sz w:val="28"/>
          <w:szCs w:val="28"/>
        </w:rPr>
        <w:t>. Если в процессе работы у испытуемого возникнут вопросы, то экспериментатор должен дать разъяснения.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работы: Испытуемому выдается опросник и ответный бланк и читается инструкция.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По каждой из 8 карьерных ориентаций подсчитыв</w:t>
      </w:r>
      <w:r>
        <w:rPr>
          <w:rFonts w:ascii="Times New Roman CYR" w:hAnsi="Times New Roman CYR" w:cs="Times New Roman CYR"/>
          <w:sz w:val="28"/>
          <w:szCs w:val="28"/>
        </w:rPr>
        <w:t>ается количество баллов. Пользуясь ключом, необходимо суммировать баллы по каждой из ориентаций и полученную сумму разделить на количество вопросов. Таким образом, определяется ведущая ориентация (количество набранных баллов не менее 5). Иногда ведущей ори</w:t>
      </w:r>
      <w:r>
        <w:rPr>
          <w:rFonts w:ascii="Times New Roman CYR" w:hAnsi="Times New Roman CYR" w:cs="Times New Roman CYR"/>
          <w:sz w:val="28"/>
          <w:szCs w:val="28"/>
        </w:rPr>
        <w:t xml:space="preserve">ентацией не становится ни одна - в таком случае карьера не является центральной в жизни личности.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опросник содержит 8 диагностических шкал измерения карьерных ориентаций.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компетентность. Это ориентация связана с</w:t>
      </w:r>
      <w:r>
        <w:rPr>
          <w:rFonts w:ascii="Times New Roman CYR" w:hAnsi="Times New Roman CYR" w:cs="Times New Roman CYR"/>
          <w:sz w:val="28"/>
          <w:szCs w:val="28"/>
        </w:rPr>
        <w:t xml:space="preserve"> наличием способностей и талантов в определенной области (научные исследования, техническое проектирование, финансовый анализ и пр.). Человек с такой ориентацией хочет быт мастером своего дела, он бывает особенно счастлив, когда достигает успеха в професси</w:t>
      </w:r>
      <w:r>
        <w:rPr>
          <w:rFonts w:ascii="Times New Roman CYR" w:hAnsi="Times New Roman CYR" w:cs="Times New Roman CYR"/>
          <w:sz w:val="28"/>
          <w:szCs w:val="28"/>
        </w:rPr>
        <w:t>ональной сфере, но быстро теряет интерес к работе, которая не позволяет развивать свои способности. Одновременно такой человек ищет признания своих талантов, что должно выражаться в статусе, соответствующем его мастерству. Он готов управлять другими в пред</w:t>
      </w:r>
      <w:r>
        <w:rPr>
          <w:rFonts w:ascii="Times New Roman CYR" w:hAnsi="Times New Roman CYR" w:cs="Times New Roman CYR"/>
          <w:sz w:val="28"/>
          <w:szCs w:val="28"/>
        </w:rPr>
        <w:t>елах своей компетентности, но управление не представляет для него особого интереса. Поэтому многие из этой категории отвергают работу менеджера, управление рассматривают как необходимое условие для продвижения в своей профессиональной сфере. Обычно это сам</w:t>
      </w:r>
      <w:r>
        <w:rPr>
          <w:rFonts w:ascii="Times New Roman CYR" w:hAnsi="Times New Roman CYR" w:cs="Times New Roman CYR"/>
          <w:sz w:val="28"/>
          <w:szCs w:val="28"/>
        </w:rPr>
        <w:t>ая многочисленная группа в большинстве организаций, обеспечивающая принятие компетентных решений.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Менеджмент. В данном случае первостепенное значение имеют ориентация личности на интеграцию усилий других людей, полнота ответственности за конечный результат</w:t>
      </w:r>
      <w:r>
        <w:rPr>
          <w:rFonts w:ascii="Times New Roman CYR" w:hAnsi="Times New Roman CYR" w:cs="Times New Roman CYR"/>
          <w:sz w:val="28"/>
          <w:szCs w:val="28"/>
        </w:rPr>
        <w:t xml:space="preserve"> и соединение различных функций организации. С возрастом и опытом работы эта карьерная ориентация проявляется сильнее. Такая работа требует навыков межличностного и группового общения, эмоциональной уравновешенности, чтобы нести бремя ответственности и вла</w:t>
      </w:r>
      <w:r>
        <w:rPr>
          <w:rFonts w:ascii="Times New Roman CYR" w:hAnsi="Times New Roman CYR" w:cs="Times New Roman CYR"/>
          <w:sz w:val="28"/>
          <w:szCs w:val="28"/>
        </w:rPr>
        <w:t>сти. Человек с карьерной ориентацией на менеджмент будет считать, что он достиг целей своей карьеры, пока не займет должност на которой сможет управлять различными сторонами деятельности предприятия: финансами, маркетингом, производством продукции, разрабо</w:t>
      </w:r>
      <w:r>
        <w:rPr>
          <w:rFonts w:ascii="Times New Roman CYR" w:hAnsi="Times New Roman CYR" w:cs="Times New Roman CYR"/>
          <w:sz w:val="28"/>
          <w:szCs w:val="28"/>
        </w:rPr>
        <w:t>тками, продажами.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Автономия (независимость). Первичная забота личности с такой ориентацией - освобождение от организационных правил, предписаний и ограничений. Ярко выражена потребность все делать по-своему: самому решать когда, над чем и сколько работать.</w:t>
      </w:r>
      <w:r>
        <w:rPr>
          <w:rFonts w:ascii="Times New Roman CYR" w:hAnsi="Times New Roman CYR" w:cs="Times New Roman CYR"/>
          <w:sz w:val="28"/>
          <w:szCs w:val="28"/>
        </w:rPr>
        <w:t xml:space="preserve"> Такой человек не хочет подчиняться правилам организации (рабочее время, место, форменная одежда).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каждый человек в некоторой степени нуждается в автономии, однако если такая ориентация выражена сильно, то личность готова оказаться от продвижения </w:t>
      </w:r>
      <w:r>
        <w:rPr>
          <w:rFonts w:ascii="Times New Roman CYR" w:hAnsi="Times New Roman CYR" w:cs="Times New Roman CYR"/>
          <w:sz w:val="28"/>
          <w:szCs w:val="28"/>
        </w:rPr>
        <w:t>по службе или от многих других возможностей ради сохранения своей независимости. Такой человек может работать в организации, которая обеспечивает достаточную степень свободы, но не будет чувствовать серьезных обязательств или преданности организации и буде</w:t>
      </w:r>
      <w:r>
        <w:rPr>
          <w:rFonts w:ascii="Times New Roman CYR" w:hAnsi="Times New Roman CYR" w:cs="Times New Roman CYR"/>
          <w:sz w:val="28"/>
          <w:szCs w:val="28"/>
        </w:rPr>
        <w:t>т отвергать любые попытки ограничить его автономию.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Стабильность. Эта ориентация обусловлена потребностью в безопасности и стабильности для того, чтобы будущие жизненные события были предсказуемы. Различают два типа стабильности - стабильность места работы</w:t>
      </w:r>
      <w:r>
        <w:rPr>
          <w:rFonts w:ascii="Times New Roman CYR" w:hAnsi="Times New Roman CYR" w:cs="Times New Roman CYR"/>
          <w:sz w:val="28"/>
          <w:szCs w:val="28"/>
        </w:rPr>
        <w:t xml:space="preserve"> и стабильность места жительства. Стабильность места работы подразумевает поиск работы в такой организации, которая обеспечивает определенный срок службы, имеет хорошую репутацию (не увольняет рабочих), заботится о своих работниках после увольнения и плати</w:t>
      </w:r>
      <w:r>
        <w:rPr>
          <w:rFonts w:ascii="Times New Roman CYR" w:hAnsi="Times New Roman CYR" w:cs="Times New Roman CYR"/>
          <w:sz w:val="28"/>
          <w:szCs w:val="28"/>
        </w:rPr>
        <w:t>т большие пенсии, выглядит боле надежной в своей отрасли. Человек с такой ориентацией - его часто называют «человеком организации» - ответственность за управление своей карьерой перекладывает на нанимателя. Он будет совершать какие угодно географические пе</w:t>
      </w:r>
      <w:r>
        <w:rPr>
          <w:rFonts w:ascii="Times New Roman CYR" w:hAnsi="Times New Roman CYR" w:cs="Times New Roman CYR"/>
          <w:sz w:val="28"/>
          <w:szCs w:val="28"/>
        </w:rPr>
        <w:t>редвижения, если того потребует компания. Человек второго типа ориентирован на стабильность места жительства, связывает себя с географическим регионом, «пуская корни» в определенном месте, вкладывая сбережения в свой дом, и меняет работу или организацию то</w:t>
      </w:r>
      <w:r>
        <w:rPr>
          <w:rFonts w:ascii="Times New Roman CYR" w:hAnsi="Times New Roman CYR" w:cs="Times New Roman CYR"/>
          <w:sz w:val="28"/>
          <w:szCs w:val="28"/>
        </w:rPr>
        <w:t>лько тогда, когда это предотвращает его «срывание с места». Люди, ориентированные на стабильность, могут быть талантливыми и занимать высокие должности в организации, но, предпочитая стабильную работу и жизнь, они откажутся от повышения, если оно розит рис</w:t>
      </w:r>
      <w:r>
        <w:rPr>
          <w:rFonts w:ascii="Times New Roman CYR" w:hAnsi="Times New Roman CYR" w:cs="Times New Roman CYR"/>
          <w:sz w:val="28"/>
          <w:szCs w:val="28"/>
        </w:rPr>
        <w:t>ком и временными неудобствами, даже в случае широко открывающихся возможностей карьерного роста.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Служение. Основными ценностями при данной ориентации являются «работа с людьми», «служение человечеству», «помощь людям», «желание сделать мир лучше» и т. Д. Ч</w:t>
      </w:r>
      <w:r>
        <w:rPr>
          <w:rFonts w:ascii="Times New Roman CYR" w:hAnsi="Times New Roman CYR" w:cs="Times New Roman CYR"/>
          <w:sz w:val="28"/>
          <w:szCs w:val="28"/>
        </w:rPr>
        <w:t>еловек с такой ориентацией имеет возможность продолжать работать в этом направлении, даже если ему придется сменить место работы. Он не будет работать в организации, которая враждебна его целям и ценностям, и откажется от продвижения или перевода на другую</w:t>
      </w:r>
      <w:r>
        <w:rPr>
          <w:rFonts w:ascii="Times New Roman CYR" w:hAnsi="Times New Roman CYR" w:cs="Times New Roman CYR"/>
          <w:sz w:val="28"/>
          <w:szCs w:val="28"/>
        </w:rPr>
        <w:t xml:space="preserve"> работу, если это не позволит реализовать ему главные ценности жизни. Люди с такой карьерной ориентацией чаще всего работают в области охраны окружающей среды, проверки качества продуктов или товаров, защиты прав потребителей и пр.</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Вызов. Основные ценности</w:t>
      </w:r>
      <w:r>
        <w:rPr>
          <w:rFonts w:ascii="Times New Roman CYR" w:hAnsi="Times New Roman CYR" w:cs="Times New Roman CYR"/>
          <w:sz w:val="28"/>
          <w:szCs w:val="28"/>
        </w:rPr>
        <w:t xml:space="preserve"> при карьерной ориентации данного типа - конкуренция, победа над другими, преодоление препятствий, решение трудных задач. Человек ориентирован на то, чтобы бросать вызов. Социальная ситуация рассматривается чаще всего с позиции выигрыша-проигрыша. Процесс </w:t>
      </w:r>
      <w:r>
        <w:rPr>
          <w:rFonts w:ascii="Times New Roman CYR" w:hAnsi="Times New Roman CYR" w:cs="Times New Roman CYR"/>
          <w:sz w:val="28"/>
          <w:szCs w:val="28"/>
        </w:rPr>
        <w:t>борьбы и победа более важны, чем конкретная область деятельности или квалификации. Например, торговый агент может рассматривать каждый контракт с покупателем как игру, которую надо выиграть. Новизна, разнообразие и вызов имеют для людей с такой ориентацией</w:t>
      </w:r>
      <w:r>
        <w:rPr>
          <w:rFonts w:ascii="Times New Roman CYR" w:hAnsi="Times New Roman CYR" w:cs="Times New Roman CYR"/>
          <w:sz w:val="28"/>
          <w:szCs w:val="28"/>
        </w:rPr>
        <w:t xml:space="preserve"> очень большую ценность, и, если все идет просто, им становится скучно.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Интеграция стилей жизни. Человек ориентирован на интеграцию различных сторон образа жизни. Он не хочет, чтобы в его жизни доминировала только семья, или только карьера, или только само</w:t>
      </w:r>
      <w:r>
        <w:rPr>
          <w:rFonts w:ascii="Times New Roman CYR" w:hAnsi="Times New Roman CYR" w:cs="Times New Roman CYR"/>
          <w:sz w:val="28"/>
          <w:szCs w:val="28"/>
        </w:rPr>
        <w:t>развитие. Он стремится к тому, чтобы все это было сбалансировано. Такой человек больше ценит свою жизнь в целом - где живет, как совершенствуется, чем конкретную работу, карьеру или организацию.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Предпринимательство. Человек с такой ориентацией стремится со</w:t>
      </w:r>
      <w:r>
        <w:rPr>
          <w:rFonts w:ascii="Times New Roman CYR" w:hAnsi="Times New Roman CYR" w:cs="Times New Roman CYR"/>
          <w:sz w:val="28"/>
          <w:szCs w:val="28"/>
        </w:rPr>
        <w:t>здавать что-то новое, он хочет преодолевать препятствия, готов к риску. Он не желает работать на других, а хочет иметь свою марку, свое дело, свое финансовое богатство. Причем это не всегда творческий человек, для него главное - создать дело, концепцию или</w:t>
      </w:r>
      <w:r>
        <w:rPr>
          <w:rFonts w:ascii="Times New Roman CYR" w:hAnsi="Times New Roman CYR" w:cs="Times New Roman CYR"/>
          <w:sz w:val="28"/>
          <w:szCs w:val="28"/>
        </w:rPr>
        <w:t xml:space="preserve"> организацию, построить ее так, чтобы это было продолжением его самого, вложить туда душу. Предприниматель будет продолжать свое дело, даже если сначала он будет терпеть неудачи и ему придется серьезно рисковать.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Ответный лист одновременно служит ключом дл</w:t>
      </w:r>
      <w:r>
        <w:rPr>
          <w:rFonts w:ascii="Times New Roman CYR" w:hAnsi="Times New Roman CYR" w:cs="Times New Roman CYR"/>
          <w:sz w:val="28"/>
          <w:szCs w:val="28"/>
        </w:rPr>
        <w:t>я обработки результатов: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каждой карьерной ориентации подсчитывается количество баллов. Для этого баллы суммируются и делятся на количество вопросов - 5 (для ориентации «стабильность» - 3 и 3). Самый высокий показатель 10, самый низкий 1. Полученное знач</w:t>
      </w:r>
      <w:r>
        <w:rPr>
          <w:rFonts w:ascii="Times New Roman CYR" w:hAnsi="Times New Roman CYR" w:cs="Times New Roman CYR"/>
          <w:sz w:val="28"/>
          <w:szCs w:val="28"/>
        </w:rPr>
        <w:t>ение свидетельствует о выраженности соответствующей карьерной ориентации. Обобщенный результат - среднее значение суммы баллов, полученных испытуемым по всем карьерным ориентациям, - может говорить о выраженности фактора профессиональной мотивации, о «напр</w:t>
      </w:r>
      <w:r>
        <w:rPr>
          <w:rFonts w:ascii="Times New Roman CYR" w:hAnsi="Times New Roman CYR" w:cs="Times New Roman CYR"/>
          <w:sz w:val="28"/>
          <w:szCs w:val="28"/>
        </w:rPr>
        <w:t>яженности» направленности на деятельность. Следует принимать во внимание также «перекос» в сторону какой-либо одной ориентации или баланс всех видов карьерных ориентаций.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«ДОМИНИРУЮЩИЕ СПОСОБНОСТИ»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Определение доминирующих способностей.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w:t>
      </w:r>
      <w:r>
        <w:rPr>
          <w:rFonts w:ascii="Times New Roman CYR" w:hAnsi="Times New Roman CYR" w:cs="Times New Roman CYR"/>
          <w:sz w:val="28"/>
          <w:szCs w:val="28"/>
        </w:rPr>
        <w:t>ботка результатов: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столбец по вертикали характеризует одно из направлений в развитии способностей личности.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(1, 10, 19, 28, 37)</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Организационные (2, 11, 20, 29, 38)</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Конструкторско-технические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Эмоционально-изобразительные (ар</w:t>
      </w:r>
      <w:r>
        <w:rPr>
          <w:rFonts w:ascii="Times New Roman CYR" w:hAnsi="Times New Roman CYR" w:cs="Times New Roman CYR"/>
          <w:sz w:val="28"/>
          <w:szCs w:val="28"/>
        </w:rPr>
        <w:t>тистические)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Музыкальные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Художественно-изобразительные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Филологические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обработке данных подсчитывается сумма положительных ответов по каждому столбцу и выделяется способность (способности), имеющие максимальное количество баллов. Именно </w:t>
      </w:r>
      <w:r>
        <w:rPr>
          <w:rFonts w:ascii="Times New Roman CYR" w:hAnsi="Times New Roman CYR" w:cs="Times New Roman CYR"/>
          <w:sz w:val="28"/>
          <w:szCs w:val="28"/>
        </w:rPr>
        <w:t>эти способности доминируют у отвечающего на вопросы.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и интерпретация результатов исследования связи самоотношения с профессиональной направленностью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темой данной дипломной работы было проведено исследование </w:t>
      </w:r>
      <w:r>
        <w:rPr>
          <w:rFonts w:ascii="Times New Roman CYR" w:hAnsi="Times New Roman CYR" w:cs="Times New Roman CYR"/>
          <w:sz w:val="28"/>
          <w:szCs w:val="28"/>
        </w:rPr>
        <w:t>по выявлению взаимосвязи самоотношения и профессиональной направленностью.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была проведена диагностика самоотношения. Результаты представлены в таблице 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Результаты диагностики самоотношения у юношей по методике «Опросник самоо</w:t>
      </w:r>
      <w:r>
        <w:rPr>
          <w:rFonts w:ascii="Times New Roman CYR" w:hAnsi="Times New Roman CYR" w:cs="Times New Roman CYR"/>
          <w:sz w:val="28"/>
          <w:szCs w:val="28"/>
        </w:rPr>
        <w:t xml:space="preserve">тношения Пантилеева-Столина»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3"/>
        <w:gridCol w:w="1962"/>
        <w:gridCol w:w="1783"/>
        <w:gridCol w:w="2064"/>
      </w:tblGrid>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Признак ярко выражен  (100-75%)</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Признак выражен (74-50%)</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Признак не выражен  (49-0%)</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S - интегральная</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 (17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 - самоуважение</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(11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(8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II -аутосимпат</w:t>
            </w:r>
            <w:r>
              <w:rPr>
                <w:rFonts w:ascii="Times New Roman CYR" w:hAnsi="Times New Roman CYR" w:cs="Times New Roman CYR"/>
                <w:sz w:val="20"/>
                <w:szCs w:val="20"/>
              </w:rPr>
              <w:t>ия</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(13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(4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III - ожидаемое отношение от других</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(11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(7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IV - самоинтерес</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 (16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1 - самоуверенность</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(7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(6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(7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2 - отношение друг</w:t>
            </w:r>
            <w:r>
              <w:rPr>
                <w:rFonts w:ascii="Times New Roman CYR" w:hAnsi="Times New Roman CYR" w:cs="Times New Roman CYR"/>
                <w:sz w:val="20"/>
                <w:szCs w:val="20"/>
              </w:rPr>
              <w:t>их</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 (15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3 - самопринятие</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(12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4- саморуководство, самопоследовательность</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(6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(11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5 - самообвинение</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 (17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6 - самоинте</w:t>
            </w:r>
            <w:r>
              <w:rPr>
                <w:rFonts w:ascii="Times New Roman CYR" w:hAnsi="Times New Roman CYR" w:cs="Times New Roman CYR"/>
                <w:sz w:val="20"/>
                <w:szCs w:val="20"/>
              </w:rPr>
              <w:t>рес</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 (17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 ч.)</w:t>
            </w:r>
          </w:p>
        </w:tc>
      </w:tr>
      <w:tr w:rsidR="00000000">
        <w:tblPrEx>
          <w:tblCellMar>
            <w:top w:w="0" w:type="dxa"/>
            <w:bottom w:w="0" w:type="dxa"/>
          </w:tblCellMar>
        </w:tblPrEx>
        <w:tc>
          <w:tcPr>
            <w:tcW w:w="3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7 - самопонимание</w:t>
            </w:r>
          </w:p>
        </w:tc>
        <w:tc>
          <w:tcPr>
            <w:tcW w:w="1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(7 ч.)</w:t>
            </w:r>
          </w:p>
        </w:tc>
        <w:tc>
          <w:tcPr>
            <w:tcW w:w="17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(7 ч.)</w:t>
            </w:r>
          </w:p>
        </w:tc>
        <w:tc>
          <w:tcPr>
            <w:tcW w:w="206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(6 ч.)</w:t>
            </w:r>
          </w:p>
        </w:tc>
      </w:tr>
    </w:tbl>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 что в данной выборке испытуемых самыми ярко выраженными являются интегральная шкала (85%), шкала самоинтереса (85%). Также ярко выражены след</w:t>
      </w:r>
      <w:r>
        <w:rPr>
          <w:rFonts w:ascii="Times New Roman CYR" w:hAnsi="Times New Roman CYR" w:cs="Times New Roman CYR"/>
          <w:sz w:val="28"/>
          <w:szCs w:val="28"/>
        </w:rPr>
        <w:t>ующие шкалы: аутосимпатия (65%), самопринятие (60%), самоуважение (55%), ожидаемое отношение от других (55%), самоуверенность (35%) и самопонимание (35%). У меньшего количества испытуемых ярко выраженными являются шкалы саморуководство (15%), отношение дру</w:t>
      </w:r>
      <w:r>
        <w:rPr>
          <w:rFonts w:ascii="Times New Roman CYR" w:hAnsi="Times New Roman CYR" w:cs="Times New Roman CYR"/>
          <w:sz w:val="28"/>
          <w:szCs w:val="28"/>
        </w:rPr>
        <w:t>гих (10%), самообвинение (5%).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выраженной в группе является шкала отношение других 75%. Также выражены следующие шкалы: самоуважение (40%), ожидаемое отношение от других (35%), самопонимание (35%), самоуверенность (30%), саморуководство (30%), аут</w:t>
      </w:r>
      <w:r>
        <w:rPr>
          <w:rFonts w:ascii="Times New Roman CYR" w:hAnsi="Times New Roman CYR" w:cs="Times New Roman CYR"/>
          <w:sz w:val="28"/>
          <w:szCs w:val="28"/>
        </w:rPr>
        <w:t>осимпатия (20%). Менее выражены интегральная шкала (15%), шкала самоинтереса (15%), шкала самопринятия (15%), шкала самообвинения (10%).</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не выраженной шкалой в группе является самообвинение (85%). Не выражены также шкалы саморуководства (55%), самоув</w:t>
      </w:r>
      <w:r>
        <w:rPr>
          <w:rFonts w:ascii="Times New Roman CYR" w:hAnsi="Times New Roman CYR" w:cs="Times New Roman CYR"/>
          <w:sz w:val="28"/>
          <w:szCs w:val="28"/>
        </w:rPr>
        <w:t>еренности (35%), самопонимания (30%), самопринятия (25%). У меньшего количества испытуемых не выраженными являются шкалы: аутосимпатия (15%), отношение других (15%), ожидаемое отношение от других (10%), самоуважение (5%), самоинтерес (5%), интегральная шка</w:t>
      </w:r>
      <w:r>
        <w:rPr>
          <w:rFonts w:ascii="Times New Roman CYR" w:hAnsi="Times New Roman CYR" w:cs="Times New Roman CYR"/>
          <w:sz w:val="28"/>
          <w:szCs w:val="28"/>
        </w:rPr>
        <w:t>ла (0%).</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 результаты изображены на рисунке 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5C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05425" cy="2733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2733675"/>
                    </a:xfrm>
                    <a:prstGeom prst="rect">
                      <a:avLst/>
                    </a:prstGeom>
                    <a:noFill/>
                    <a:ln>
                      <a:noFill/>
                    </a:ln>
                  </pic:spPr>
                </pic:pic>
              </a:graphicData>
            </a:graphic>
          </wp:inline>
        </w:drawing>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Результаты исследования самоотношения у юношей по методике «Опросник самоотношения Пантилеева-Столина»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видно, что в данной выборке испыт</w:t>
      </w:r>
      <w:r>
        <w:rPr>
          <w:rFonts w:ascii="Times New Roman CYR" w:hAnsi="Times New Roman CYR" w:cs="Times New Roman CYR"/>
          <w:sz w:val="28"/>
          <w:szCs w:val="28"/>
        </w:rPr>
        <w:t>уемых ярко выраженными являются самоинтерес и интегральное самоотношение. Это выражается в интересе большинства респондентов в данной группе к собственным мыслям и чувствам, готовностью общаться с собой «на равных», уверенностью в своей интересности для др</w:t>
      </w:r>
      <w:r>
        <w:rPr>
          <w:rFonts w:ascii="Times New Roman CYR" w:hAnsi="Times New Roman CYR" w:cs="Times New Roman CYR"/>
          <w:sz w:val="28"/>
          <w:szCs w:val="28"/>
        </w:rPr>
        <w:t xml:space="preserve">угих.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выраженным является то, какое отношение других испытывают на себе испытуемые. Большинство испытывают позитивное отношение к себе окружающих.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не выраженным в группе является самообвинение. Нет таких эмоциональных реакций на себя, как р</w:t>
      </w:r>
      <w:r>
        <w:rPr>
          <w:rFonts w:ascii="Times New Roman CYR" w:hAnsi="Times New Roman CYR" w:cs="Times New Roman CYR"/>
          <w:sz w:val="28"/>
          <w:szCs w:val="28"/>
        </w:rPr>
        <w:t>аздражение, презрение, издевка, вынесение самоприговоров («и поделом тебе»).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была проведена диагностика карьерных предпочтений. Результаты представлены в таблице 2.</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Результаты диагностики карьерных предпочтений в юношеском возр</w:t>
      </w:r>
      <w:r>
        <w:rPr>
          <w:rFonts w:ascii="Times New Roman CYR" w:hAnsi="Times New Roman CYR" w:cs="Times New Roman CYR"/>
          <w:sz w:val="28"/>
          <w:szCs w:val="28"/>
        </w:rPr>
        <w:t>асте по методике «Якоря карьеры»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897"/>
        <w:gridCol w:w="1798"/>
        <w:gridCol w:w="10"/>
        <w:gridCol w:w="2073"/>
      </w:tblGrid>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Карьерная ориентация</w:t>
            </w:r>
          </w:p>
        </w:tc>
        <w:tc>
          <w:tcPr>
            <w:tcW w:w="189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Ярко выражена (10-8)</w:t>
            </w:r>
          </w:p>
        </w:tc>
        <w:tc>
          <w:tcPr>
            <w:tcW w:w="1808"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Выражена (7-4)</w:t>
            </w:r>
          </w:p>
        </w:tc>
        <w:tc>
          <w:tcPr>
            <w:tcW w:w="20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выражена (3-1)</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Профессиональная компетентность</w:t>
            </w:r>
          </w:p>
        </w:tc>
        <w:tc>
          <w:tcPr>
            <w:tcW w:w="189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 человека)</w:t>
            </w:r>
          </w:p>
        </w:tc>
        <w:tc>
          <w:tcPr>
            <w:tcW w:w="17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(13 человек)</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 человек)</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Менеджмент</w:t>
            </w:r>
          </w:p>
        </w:tc>
        <w:tc>
          <w:tcPr>
            <w:tcW w:w="189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(8 ч.)</w:t>
            </w:r>
          </w:p>
        </w:tc>
        <w:tc>
          <w:tcPr>
            <w:tcW w:w="17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(7 ч.)</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Автономия (независи</w:t>
            </w:r>
            <w:r>
              <w:rPr>
                <w:rFonts w:ascii="Times New Roman CYR" w:hAnsi="Times New Roman CYR" w:cs="Times New Roman CYR"/>
                <w:sz w:val="20"/>
                <w:szCs w:val="20"/>
              </w:rPr>
              <w:t>мость)</w:t>
            </w:r>
          </w:p>
        </w:tc>
        <w:tc>
          <w:tcPr>
            <w:tcW w:w="189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 человек)</w:t>
            </w:r>
          </w:p>
        </w:tc>
        <w:tc>
          <w:tcPr>
            <w:tcW w:w="17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 (17 человек)</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человека)</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Стабильность  -работы -места жительства</w:t>
            </w:r>
          </w:p>
        </w:tc>
        <w:tc>
          <w:tcPr>
            <w:tcW w:w="189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75% (15 ч.) 10% (2 ч.)</w:t>
            </w:r>
          </w:p>
        </w:tc>
        <w:tc>
          <w:tcPr>
            <w:tcW w:w="17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15% (3 ч.) 80% (16 ч.)</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 (2 ч.) 10% (2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Служение</w:t>
            </w:r>
          </w:p>
        </w:tc>
        <w:tc>
          <w:tcPr>
            <w:tcW w:w="189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 ч.)</w:t>
            </w:r>
          </w:p>
        </w:tc>
        <w:tc>
          <w:tcPr>
            <w:tcW w:w="17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 (17 ч.)</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Вызов</w:t>
            </w:r>
          </w:p>
        </w:tc>
        <w:tc>
          <w:tcPr>
            <w:tcW w:w="189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(6 ч.)</w:t>
            </w:r>
          </w:p>
        </w:tc>
        <w:tc>
          <w:tcPr>
            <w:tcW w:w="17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 ч.)</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(9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w:t>
            </w:r>
            <w:r>
              <w:rPr>
                <w:rFonts w:ascii="Times New Roman CYR" w:hAnsi="Times New Roman CYR" w:cs="Times New Roman CYR"/>
                <w:sz w:val="20"/>
                <w:szCs w:val="20"/>
              </w:rPr>
              <w:t>грация стилей жизни</w:t>
            </w:r>
          </w:p>
        </w:tc>
        <w:tc>
          <w:tcPr>
            <w:tcW w:w="189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(6 ч.)</w:t>
            </w:r>
          </w:p>
        </w:tc>
        <w:tc>
          <w:tcPr>
            <w:tcW w:w="17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(10 ч.)</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(4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Предпринимательство</w:t>
            </w:r>
          </w:p>
        </w:tc>
        <w:tc>
          <w:tcPr>
            <w:tcW w:w="189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c>
          <w:tcPr>
            <w:tcW w:w="17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 (16 ч.)</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 ч.)</w:t>
            </w:r>
          </w:p>
        </w:tc>
      </w:tr>
    </w:tbl>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таблицы видно, что в данной выборке испытуемых самой ярко выраженной является ориентация на стабильное место работы (75%). Также ярко выражены </w:t>
      </w:r>
      <w:r>
        <w:rPr>
          <w:rFonts w:ascii="Times New Roman CYR" w:hAnsi="Times New Roman CYR" w:cs="Times New Roman CYR"/>
          <w:sz w:val="28"/>
          <w:szCs w:val="28"/>
        </w:rPr>
        <w:t>ориентации на менеджмент (40%), вызов (30%) и интеграцию стилей жизни (30%). У меньшего количества испытуемых ярко выраженными являются ориентация на предпринимательство (15%), стабильность места жительства (10%), профессиональную компетентность (10%), авт</w:t>
      </w:r>
      <w:r>
        <w:rPr>
          <w:rFonts w:ascii="Times New Roman CYR" w:hAnsi="Times New Roman CYR" w:cs="Times New Roman CYR"/>
          <w:sz w:val="28"/>
          <w:szCs w:val="28"/>
        </w:rPr>
        <w:t>ономию (0%), служение (0%).</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выраженными в группе являются ориентации на автономию (независимость) (85%), служение (85%), стабильность места жительства (80%) и предпринимательство (80%). Также выражены следующие карьерные предпочтения: профессионал</w:t>
      </w:r>
      <w:r>
        <w:rPr>
          <w:rFonts w:ascii="Times New Roman CYR" w:hAnsi="Times New Roman CYR" w:cs="Times New Roman CYR"/>
          <w:sz w:val="28"/>
          <w:szCs w:val="28"/>
        </w:rPr>
        <w:t>ьная компетентность (65%), интеграция стилей жизни (50%), менеджмент (35%), вызов (25%). Менее выражена ориентация на стабильность места работы (15%).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Самой не выраженной карьерной ориентацией в группе является вызов (45%). Не выражены также ориентации на </w:t>
      </w:r>
      <w:r>
        <w:rPr>
          <w:rFonts w:ascii="Times New Roman CYR" w:hAnsi="Times New Roman CYR" w:cs="Times New Roman CYR"/>
          <w:sz w:val="28"/>
          <w:szCs w:val="28"/>
        </w:rPr>
        <w:t>профессиональную компетентность (25%), менеджмент (25%), интеграцию стилей жизни (20%).. У меньшего количества испытуемых не выраженными являются: служение (15%), автономия (15%), стабильность места работы (10%) и места жительства (10%), предпринимательств</w:t>
      </w:r>
      <w:r>
        <w:rPr>
          <w:rFonts w:ascii="Times New Roman CYR" w:hAnsi="Times New Roman CYR" w:cs="Times New Roman CYR"/>
          <w:sz w:val="28"/>
          <w:szCs w:val="28"/>
        </w:rPr>
        <w:t>о (5%).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 результаты изображены на гистограмме: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5C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14875" cy="253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2533650"/>
                    </a:xfrm>
                    <a:prstGeom prst="rect">
                      <a:avLst/>
                    </a:prstGeom>
                    <a:noFill/>
                    <a:ln>
                      <a:noFill/>
                    </a:ln>
                  </pic:spPr>
                </pic:pic>
              </a:graphicData>
            </a:graphic>
          </wp:inline>
        </w:drawing>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2 -Результаты карьерных предпочтений у юношей по методике «Якоря карьеры»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видно, что в данной выборке испытуемых ярко выраженной является ориентация на стабильное место работы, большинство желают </w:t>
      </w:r>
      <w:r>
        <w:rPr>
          <w:rFonts w:ascii="Times New Roman CYR" w:hAnsi="Times New Roman CYR" w:cs="Times New Roman CYR"/>
          <w:sz w:val="28"/>
          <w:szCs w:val="28"/>
        </w:rPr>
        <w:t>иметь постоянную работу. Стабильность места работы подразумевает поиск работы в такой организации, которая обеспечивает определенный срок службы, имеет хорошую репутацию (не увольняет рабочих), заботится о своих работниках после увольнения и платит большие</w:t>
      </w:r>
      <w:r>
        <w:rPr>
          <w:rFonts w:ascii="Times New Roman CYR" w:hAnsi="Times New Roman CYR" w:cs="Times New Roman CYR"/>
          <w:sz w:val="28"/>
          <w:szCs w:val="28"/>
        </w:rPr>
        <w:t xml:space="preserve"> пенсии, выглядит боле надежной в своей отрасли. Человек с такой ориентацией - его часто называют «человеком организации» - ответственность за управление своей карьерой перекладывает на нанимателя. Он будет совершать, какие угодно географические передвижен</w:t>
      </w:r>
      <w:r>
        <w:rPr>
          <w:rFonts w:ascii="Times New Roman CYR" w:hAnsi="Times New Roman CYR" w:cs="Times New Roman CYR"/>
          <w:sz w:val="28"/>
          <w:szCs w:val="28"/>
        </w:rPr>
        <w:t>ия, если того потребует компания.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выраженными в группе являются ориентации на автономию (независимость), служение, стабильность места жительства и предпринимательство. Это выражается в потребности все делать по-своему: самому решать когда, над чем</w:t>
      </w:r>
      <w:r>
        <w:rPr>
          <w:rFonts w:ascii="Times New Roman CYR" w:hAnsi="Times New Roman CYR" w:cs="Times New Roman CYR"/>
          <w:sz w:val="28"/>
          <w:szCs w:val="28"/>
        </w:rPr>
        <w:t xml:space="preserve"> и сколько работать. Основными ценностями являются «работа с людьми», «служение человечеству», «помощь людям», «желание сделать мир лучше» и т. д. Человек стремится создавать что-то новое, он хочет преодолевать препятствия, готов к риску.</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не выраженн</w:t>
      </w:r>
      <w:r>
        <w:rPr>
          <w:rFonts w:ascii="Times New Roman CYR" w:hAnsi="Times New Roman CYR" w:cs="Times New Roman CYR"/>
          <w:sz w:val="28"/>
          <w:szCs w:val="28"/>
        </w:rPr>
        <w:t>ой карьерной ориентацией в группе является вызов, это значит, что для большинства не важна конкуренция и победа над другими.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была проведена диагностика доминирующих способностей. Результаты представлены в таблице 3.</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 Результаты</w:t>
      </w:r>
      <w:r>
        <w:rPr>
          <w:rFonts w:ascii="Times New Roman CYR" w:hAnsi="Times New Roman CYR" w:cs="Times New Roman CYR"/>
          <w:sz w:val="28"/>
          <w:szCs w:val="28"/>
        </w:rPr>
        <w:t xml:space="preserve"> диагностики доминирующих способностей в юношеском возрасте по методике «Доминирующие способности»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800"/>
        <w:gridCol w:w="1980"/>
        <w:gridCol w:w="2083"/>
      </w:tblGrid>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Способности</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 (5-4)</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 (3-2)</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 (1-0)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Физические</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(11 ч.)</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(9 ч.)</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(0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Организационные</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 (14 ч.)</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 ч.)</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Математические</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(12 ч.)</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(4 ч.)</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(4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Конструкторско-технические</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(9 ч.)</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(7 ч.)</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(4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Эмоционально-изобразительные (артистические)</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(4 ч.)</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(9 ч.)</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(7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Коммуникативные</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 (16 ч.)</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Музыкальные</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(2 ч.)</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(3 ч.)</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 (15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Художественно-изобразительные</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 ч.)</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(11 ч.)</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(4 ч.)</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Филологические</w:t>
            </w:r>
          </w:p>
        </w:tc>
        <w:tc>
          <w:tcPr>
            <w:tcW w:w="18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(4 ч.)</w:t>
            </w:r>
          </w:p>
        </w:tc>
        <w:tc>
          <w:tcPr>
            <w:tcW w:w="19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 ч.)</w:t>
            </w:r>
          </w:p>
        </w:tc>
        <w:tc>
          <w:tcPr>
            <w:tcW w:w="208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(11 ч.)</w:t>
            </w:r>
          </w:p>
        </w:tc>
      </w:tr>
    </w:tbl>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 что в данной выборке испытуемых самыми ярко выраженными являются</w:t>
      </w:r>
      <w:r>
        <w:rPr>
          <w:rFonts w:ascii="Times New Roman CYR" w:hAnsi="Times New Roman CYR" w:cs="Times New Roman CYR"/>
          <w:sz w:val="28"/>
          <w:szCs w:val="28"/>
        </w:rPr>
        <w:t xml:space="preserve"> коммуникативные способности (80%). Также ярко выражены организационные (70%), математические (60%), физические (55%), конструкторско-технические (45%), художественно-изобразительные (25%), артистические (20%) и филологические (20%) способности. У меньшего</w:t>
      </w:r>
      <w:r>
        <w:rPr>
          <w:rFonts w:ascii="Times New Roman CYR" w:hAnsi="Times New Roman CYR" w:cs="Times New Roman CYR"/>
          <w:sz w:val="28"/>
          <w:szCs w:val="28"/>
        </w:rPr>
        <w:t xml:space="preserve"> количества испытуемых ярко выраженными являются музыкальные способности (10%).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выраженными в группе являются художественно-изобразительные способности (55%). Также выражены следующие способности: физические (45%), артистические (45%), конструкто</w:t>
      </w:r>
      <w:r>
        <w:rPr>
          <w:rFonts w:ascii="Times New Roman CYR" w:hAnsi="Times New Roman CYR" w:cs="Times New Roman CYR"/>
          <w:sz w:val="28"/>
          <w:szCs w:val="28"/>
        </w:rPr>
        <w:t>рско-технические (35%), филологические (25%), организационные (25%), математические (20%). Менее выражены коммуникативные (15%) и музыкальные способности (15%).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Самыми не выраженными способностями в группе являются музыкальные (75%). Не выражены также фило</w:t>
      </w:r>
      <w:r>
        <w:rPr>
          <w:rFonts w:ascii="Times New Roman CYR" w:hAnsi="Times New Roman CYR" w:cs="Times New Roman CYR"/>
          <w:sz w:val="28"/>
          <w:szCs w:val="28"/>
        </w:rPr>
        <w:t>логические (55%), артистические (35%), математические (20%), конструкторско-технические (20%) и художественно-изобразительные способности (20%). У меньшего количества испытуемых не выраженными являются организационные (5%) и физические способности (0%).</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глядно результаты изображены на гистограмме:</w:t>
      </w:r>
    </w:p>
    <w:p w:rsidR="00000000" w:rsidRDefault="00DF5C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57800" cy="270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705100"/>
                    </a:xfrm>
                    <a:prstGeom prst="rect">
                      <a:avLst/>
                    </a:prstGeom>
                    <a:noFill/>
                    <a:ln>
                      <a:noFill/>
                    </a:ln>
                  </pic:spPr>
                </pic:pic>
              </a:graphicData>
            </a:graphic>
          </wp:inline>
        </w:drawing>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Результаты по методике «Доминирующие способности»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данной группе испытуемых получились следующие результаты: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Доминирующими являются коммуникативны</w:t>
      </w:r>
      <w:r>
        <w:rPr>
          <w:rFonts w:ascii="Times New Roman CYR" w:hAnsi="Times New Roman CYR" w:cs="Times New Roman CYR"/>
          <w:sz w:val="28"/>
          <w:szCs w:val="28"/>
        </w:rPr>
        <w:t>е способности. Наиболее выражены в группе художественно-изобразительные способности. Самыми не выраженными способностями в группе являются музыкальные.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был проведен сравнительный анализ самотношения и карьерных предпочтений. Результаты п</w:t>
      </w:r>
      <w:r>
        <w:rPr>
          <w:rFonts w:ascii="Times New Roman CYR" w:hAnsi="Times New Roman CYR" w:cs="Times New Roman CYR"/>
          <w:sz w:val="28"/>
          <w:szCs w:val="28"/>
        </w:rPr>
        <w:t>редставлены в таблице 4.</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Сравнительный анализ самотношения по методике Пантилеева - Столина и карьерных предпочтений по методике «Якоря карьеры»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720"/>
        <w:gridCol w:w="900"/>
        <w:gridCol w:w="720"/>
        <w:gridCol w:w="1260"/>
        <w:gridCol w:w="720"/>
        <w:gridCol w:w="900"/>
        <w:gridCol w:w="900"/>
        <w:gridCol w:w="900"/>
      </w:tblGrid>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                                    Карьерные                              ориентации</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Проф.ко</w:t>
            </w:r>
            <w:r>
              <w:rPr>
                <w:rFonts w:ascii="Times New Roman CYR" w:hAnsi="Times New Roman CYR" w:cs="Times New Roman CYR"/>
                <w:sz w:val="20"/>
                <w:szCs w:val="20"/>
              </w:rPr>
              <w:t>мпетен.</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Менеджмент</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Автономия </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Стабильность:  -работы  -места жительства</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Служение</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Вызов</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Интеграция стилей жизни</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Предпринимат.</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S - интегральная</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 - самоуважение</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II -аутосимп</w:t>
            </w:r>
            <w:r>
              <w:rPr>
                <w:rFonts w:ascii="Times New Roman CYR" w:hAnsi="Times New Roman CYR" w:cs="Times New Roman CYR"/>
                <w:sz w:val="20"/>
                <w:szCs w:val="20"/>
              </w:rPr>
              <w:t>атия</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III - ожидаемое отношение от других</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IV - самоинтерес</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1 - самоуверенность</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2 - отношение других</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3 - самопринятие</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4- саморуководство, самопоследовательность</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5 - самообвинение</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6 - самоинтерес</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80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7 - самопонимание</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испытуемые, у которых ярко выраженной является ориентация на профессиональную компетентность, руководствуются ожидаемым отношением от других (10%). Испытуемые с карьерной ориентацией на м</w:t>
      </w:r>
      <w:r>
        <w:rPr>
          <w:rFonts w:ascii="Times New Roman CYR" w:hAnsi="Times New Roman CYR" w:cs="Times New Roman CYR"/>
          <w:sz w:val="28"/>
          <w:szCs w:val="28"/>
        </w:rPr>
        <w:t>енеджмент имеют ярко выраженное интегральное чувство «за» собственное «Я» (40%). Те, у кого ориентация на стабильность места работы также испытывают интегральное чувство «за» собственное «Я» и самоинтерес. Испытуемые для которых самым важным является стаби</w:t>
      </w:r>
      <w:r>
        <w:rPr>
          <w:rFonts w:ascii="Times New Roman CYR" w:hAnsi="Times New Roman CYR" w:cs="Times New Roman CYR"/>
          <w:sz w:val="28"/>
          <w:szCs w:val="28"/>
        </w:rPr>
        <w:t>льность места жительства руководствуются ожидаемым отношением от других. Те, кто своим карьерным предпочтением избрал вызов испытывают самоинтерес. Большинство избравших интеграцию стилей жизни также испытывают интегральное чувство «за» собственное «Я». Ес</w:t>
      </w:r>
      <w:r>
        <w:rPr>
          <w:rFonts w:ascii="Times New Roman CYR" w:hAnsi="Times New Roman CYR" w:cs="Times New Roman CYR"/>
          <w:sz w:val="28"/>
          <w:szCs w:val="28"/>
        </w:rPr>
        <w:t>ли самая ярко выраженная карьерная ориентация предпринимательство, то у испытуемых ярко выражена аутосимпатия.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был проведен сравнительный анализ самотношения и доминирующих способностей. Результаты представлены в таблице 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5 -</w:t>
      </w:r>
      <w:r>
        <w:rPr>
          <w:rFonts w:ascii="Times New Roman CYR" w:hAnsi="Times New Roman CYR" w:cs="Times New Roman CYR"/>
          <w:sz w:val="28"/>
          <w:szCs w:val="28"/>
        </w:rPr>
        <w:t xml:space="preserve"> Сравнительный анализ самотношения по методике Пантилеева - Столина и доминирующих способностей по методике «Доминирующие способности»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8"/>
        <w:gridCol w:w="590"/>
        <w:gridCol w:w="588"/>
        <w:gridCol w:w="615"/>
        <w:gridCol w:w="900"/>
        <w:gridCol w:w="1080"/>
        <w:gridCol w:w="720"/>
        <w:gridCol w:w="654"/>
        <w:gridCol w:w="900"/>
        <w:gridCol w:w="631"/>
      </w:tblGrid>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Шкалы    Способности</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Физические</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Организационные</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Математические </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Конструкторско-технические </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Эмоционально-изобразительны</w:t>
            </w:r>
            <w:r>
              <w:rPr>
                <w:rFonts w:ascii="Times New Roman CYR" w:hAnsi="Times New Roman CYR" w:cs="Times New Roman CYR"/>
                <w:sz w:val="20"/>
                <w:szCs w:val="20"/>
              </w:rPr>
              <w:t xml:space="preserve">е (артистические) </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Коммуникативные </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Музыкальные </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Художественно-изобразительные </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Филологические </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S - интегральная</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 - самоуважение</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II -аутосимпатия</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III - ожидаемое отношение от других</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IV - самоинтерес</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1 - самоуверенность</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2 - отношение других</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3 - самопринятие</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4- саморуководство, самопоследовательность</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5 - самообвинение</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6 - самоинтерес</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7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7 - самопонимание</w:t>
            </w:r>
          </w:p>
        </w:tc>
        <w:tc>
          <w:tcPr>
            <w:tcW w:w="59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8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1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5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3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bl>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 испытуемые, у которых ярко выражены физические способности испытывают прежде всего самоинтерес. Испытуемые с доминирующими организационными и математическими способностями имеют ярко </w:t>
      </w:r>
      <w:r>
        <w:rPr>
          <w:rFonts w:ascii="Times New Roman CYR" w:hAnsi="Times New Roman CYR" w:cs="Times New Roman CYR"/>
          <w:sz w:val="28"/>
          <w:szCs w:val="28"/>
        </w:rPr>
        <w:t>выраженное интегральное чувство «за» собственное «Я». Те, у кого конструкторско-технические способности являются доминирующими испытывают самоинтерес. Испытуемые с доминирующими эмоционально-изобразительными (артистическими) способностями главным образом и</w:t>
      </w:r>
      <w:r>
        <w:rPr>
          <w:rFonts w:ascii="Times New Roman CYR" w:hAnsi="Times New Roman CYR" w:cs="Times New Roman CYR"/>
          <w:sz w:val="28"/>
          <w:szCs w:val="28"/>
        </w:rPr>
        <w:t>спытывают аутосимпатию. Те, у кого самыми ярко выраженными являются коммуникативные, музыкальные, филологические способности испытывают интегральное чувство «за» собственное «Я» и самоинтерес. Большинство с художественно-изобразительными способностями испы</w:t>
      </w:r>
      <w:r>
        <w:rPr>
          <w:rFonts w:ascii="Times New Roman CYR" w:hAnsi="Times New Roman CYR" w:cs="Times New Roman CYR"/>
          <w:sz w:val="28"/>
          <w:szCs w:val="28"/>
        </w:rPr>
        <w:t xml:space="preserve">тывают интегральное чувство «за» собственное «Я», самоинтерес и аутосимпатию.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математической обработки данных использовался коэффициент ранговой корреляции Спирмена. Уровень значимости критических значений для данной выборки равен 0, 95 (Пр</w:t>
      </w:r>
      <w:r>
        <w:rPr>
          <w:rFonts w:ascii="Times New Roman CYR" w:hAnsi="Times New Roman CYR" w:cs="Times New Roman CYR"/>
          <w:sz w:val="28"/>
          <w:szCs w:val="28"/>
        </w:rPr>
        <w:t>иложение 2).</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Корреляция между карьерными ориентациями и самоотношением. Прямая корреляция видна между карьерной ориентацией менеджмент и шкалой самопринятия личности. Коэффициент корреляции между ними равен 0, 46 при критическом значении 0, 44 (для </w:t>
      </w:r>
      <w:r>
        <w:rPr>
          <w:rFonts w:ascii="Times New Roman" w:hAnsi="Times New Roman" w:cs="Times New Roman"/>
          <w:sz w:val="28"/>
          <w:szCs w:val="28"/>
        </w:rPr>
        <w:t>β</w:t>
      </w:r>
      <w:r>
        <w:rPr>
          <w:rFonts w:ascii="Times New Roman CYR" w:hAnsi="Times New Roman CYR" w:cs="Times New Roman CYR"/>
          <w:sz w:val="28"/>
          <w:szCs w:val="28"/>
        </w:rPr>
        <w:t>1=0,95</w:t>
      </w:r>
      <w:r>
        <w:rPr>
          <w:rFonts w:ascii="Times New Roman CYR" w:hAnsi="Times New Roman CYR" w:cs="Times New Roman CYR"/>
          <w:sz w:val="28"/>
          <w:szCs w:val="28"/>
        </w:rPr>
        <w:t xml:space="preserve">) и 0,56 (для </w:t>
      </w:r>
      <w:r>
        <w:rPr>
          <w:rFonts w:ascii="Times New Roman" w:hAnsi="Times New Roman" w:cs="Times New Roman"/>
          <w:sz w:val="28"/>
          <w:szCs w:val="28"/>
        </w:rPr>
        <w:t>β</w:t>
      </w:r>
      <w:r>
        <w:rPr>
          <w:rFonts w:ascii="Times New Roman CYR" w:hAnsi="Times New Roman CYR" w:cs="Times New Roman CYR"/>
          <w:sz w:val="28"/>
          <w:szCs w:val="28"/>
        </w:rPr>
        <w:t>2=0,99). Прямая связь между карьерной ориентацией менеджмент и самопринятием существует. Корреляция между доминирующими способностями и самоотношением. Коэффициент корреляции между музыкальными способностями и шкалой отношение других равен 0</w:t>
      </w:r>
      <w:r>
        <w:rPr>
          <w:rFonts w:ascii="Times New Roman CYR" w:hAnsi="Times New Roman CYR" w:cs="Times New Roman CYR"/>
          <w:sz w:val="28"/>
          <w:szCs w:val="28"/>
        </w:rPr>
        <w:t xml:space="preserve">,54, при критическом значении 0, 44 (для </w:t>
      </w:r>
      <w:r>
        <w:rPr>
          <w:rFonts w:ascii="Times New Roman" w:hAnsi="Times New Roman" w:cs="Times New Roman"/>
          <w:sz w:val="28"/>
          <w:szCs w:val="28"/>
        </w:rPr>
        <w:t>β</w:t>
      </w:r>
      <w:r>
        <w:rPr>
          <w:rFonts w:ascii="Times New Roman CYR" w:hAnsi="Times New Roman CYR" w:cs="Times New Roman CYR"/>
          <w:sz w:val="28"/>
          <w:szCs w:val="28"/>
        </w:rPr>
        <w:t xml:space="preserve">1=0,95) и 0,56 (для </w:t>
      </w:r>
      <w:r>
        <w:rPr>
          <w:rFonts w:ascii="Times New Roman" w:hAnsi="Times New Roman" w:cs="Times New Roman"/>
          <w:sz w:val="28"/>
          <w:szCs w:val="28"/>
        </w:rPr>
        <w:t>β</w:t>
      </w:r>
      <w:r>
        <w:rPr>
          <w:rFonts w:ascii="Times New Roman CYR" w:hAnsi="Times New Roman CYR" w:cs="Times New Roman CYR"/>
          <w:sz w:val="28"/>
          <w:szCs w:val="28"/>
        </w:rPr>
        <w:t xml:space="preserve">2=0,99), что свидетельствует о прямой связи между ними. Прямая корреляция также обнаружена между художественными способностями и интегральной шкалой. Коэффициент корреляции между ними равен 0, </w:t>
      </w:r>
      <w:r>
        <w:rPr>
          <w:rFonts w:ascii="Times New Roman CYR" w:hAnsi="Times New Roman CYR" w:cs="Times New Roman CYR"/>
          <w:sz w:val="28"/>
          <w:szCs w:val="28"/>
        </w:rPr>
        <w:t>50. Прямая связь между художественными способностями и интеграцией для данной выборки статистически достоверна, т. е. испытуемые с художественными способностями испытывают интегральное чувство «за» собственное «Я».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положительная связь существует меж</w:t>
      </w:r>
      <w:r>
        <w:rPr>
          <w:rFonts w:ascii="Times New Roman CYR" w:hAnsi="Times New Roman CYR" w:cs="Times New Roman CYR"/>
          <w:sz w:val="28"/>
          <w:szCs w:val="28"/>
        </w:rPr>
        <w:t xml:space="preserve">ду ориентацией на интеграцию стилей жизни и интегральной шкалой. Коэффициент корреляции между ними равен 0,42. Коэффициент корреляции между предпринимательством и аутосимпатией равен 0, 43. Между ними существует статистически не значимая связь.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w:t>
      </w:r>
      <w:r>
        <w:rPr>
          <w:rFonts w:ascii="Times New Roman CYR" w:hAnsi="Times New Roman CYR" w:cs="Times New Roman CYR"/>
          <w:sz w:val="28"/>
          <w:szCs w:val="28"/>
        </w:rPr>
        <w:t>ого-педагогическая программа формирования позитивного самоотношения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Психолого-педагогическая программа [10] формирования развитого позитивного отношения к себе включает три занятия. Количество участников на занятии ограничивается 15-18 в расчете на одного</w:t>
      </w:r>
      <w:r>
        <w:rPr>
          <w:rFonts w:ascii="Times New Roman CYR" w:hAnsi="Times New Roman CYR" w:cs="Times New Roman CYR"/>
          <w:sz w:val="28"/>
          <w:szCs w:val="28"/>
        </w:rPr>
        <w:t xml:space="preserve"> тренера. Результативность программы повышает участие в ней людей с различными типами самоотношения.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первое.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актуализация потребности участников рефлепрактики в профессионально - личностной самореализации.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Ожидаемые результаты: довер</w:t>
      </w:r>
      <w:r>
        <w:rPr>
          <w:rFonts w:ascii="Times New Roman CYR" w:hAnsi="Times New Roman CYR" w:cs="Times New Roman CYR"/>
          <w:sz w:val="28"/>
          <w:szCs w:val="28"/>
        </w:rPr>
        <w:t>ительные и сотворческие отношения между участниками занятия; коммуникативно-интеллектуальное пространство, в котором сохраняется, поддерживается и культивируется процесс смыслотворчества; осознание каждым участником проблемных областей его профессионально-</w:t>
      </w:r>
      <w:r>
        <w:rPr>
          <w:rFonts w:ascii="Times New Roman CYR" w:hAnsi="Times New Roman CYR" w:cs="Times New Roman CYR"/>
          <w:sz w:val="28"/>
          <w:szCs w:val="28"/>
        </w:rPr>
        <w:t>личностной самореализации.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оптимального психологического пространства в виде круга. Вступительное слово ведущего о целях, содержании и формах предстоящей работы. Целью рефлепрактики заявляется самосовершенствование участников.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w:t>
      </w:r>
      <w:r>
        <w:rPr>
          <w:rFonts w:ascii="Times New Roman CYR" w:hAnsi="Times New Roman CYR" w:cs="Times New Roman CYR"/>
          <w:sz w:val="28"/>
          <w:szCs w:val="28"/>
        </w:rPr>
        <w:t>омство. Занятия со слушателями начинаются со знакомства. Каждому участнику рефлепрактики предлагается назвать имя, которым он хотел бы называться в ходе занятия. Участникам предлагается вспомнить любимого в детстве героя сказки или мультфильма. Такая форма</w:t>
      </w:r>
      <w:r>
        <w:rPr>
          <w:rFonts w:ascii="Times New Roman CYR" w:hAnsi="Times New Roman CYR" w:cs="Times New Roman CYR"/>
          <w:sz w:val="28"/>
          <w:szCs w:val="28"/>
        </w:rPr>
        <w:t xml:space="preserve"> знакомства направлена на создание доброжелательной и доверительной атмосферы в группе как важнейшего психологического условия сотворчества, личностного изменения. Обращение к детству позволяет актуализировать интерес участников к интимным сторонам своего </w:t>
      </w:r>
      <w:r>
        <w:rPr>
          <w:rFonts w:ascii="Times New Roman CYR" w:hAnsi="Times New Roman CYR" w:cs="Times New Roman CYR"/>
          <w:sz w:val="28"/>
          <w:szCs w:val="28"/>
        </w:rPr>
        <w:t>«Я», «настроить» их на поиск ценностного, неповторимого в себе и окружающих. Кроме того, наивно-творческие «детские» переживания позволяют участникам рефлепрактики быть более открытыми общению и самоосмыслению.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норм и правил внутригруппового в</w:t>
      </w:r>
      <w:r>
        <w:rPr>
          <w:rFonts w:ascii="Times New Roman CYR" w:hAnsi="Times New Roman CYR" w:cs="Times New Roman CYR"/>
          <w:sz w:val="28"/>
          <w:szCs w:val="28"/>
        </w:rPr>
        <w:t>заимодействия. С целью формирования культуры сотворческого, эффективного взаимодействия в группе, создания обстановки, которая может максимально стимулировать не только коммуникативную, кооперативную и интеллектуальную, но и личностную рефлексию педагогов,</w:t>
      </w:r>
      <w:r>
        <w:rPr>
          <w:rFonts w:ascii="Times New Roman CYR" w:hAnsi="Times New Roman CYR" w:cs="Times New Roman CYR"/>
          <w:sz w:val="28"/>
          <w:szCs w:val="28"/>
        </w:rPr>
        <w:t xml:space="preserve"> участникам предлагаются следующие нормы и правила: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обсуждения проблем всем участникам настоятельно рекомендуется не использовать оценочные суждения: плохой-хороший, добрый-злой, реально-нереально и т.п.;</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предложения, идеи и замечания рекоме</w:t>
      </w:r>
      <w:r>
        <w:rPr>
          <w:rFonts w:ascii="Times New Roman CYR" w:hAnsi="Times New Roman CYR" w:cs="Times New Roman CYR"/>
          <w:sz w:val="28"/>
          <w:szCs w:val="28"/>
        </w:rPr>
        <w:t>ндуется высказывать от своего имени;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то, что происходит в группе, не подлежит общей огласке. Информация о деятельности группы является конфиденциальной;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апеллирования к мнению других участников группы нежелательно употреблять следующие констру</w:t>
      </w:r>
      <w:r>
        <w:rPr>
          <w:rFonts w:ascii="Times New Roman CYR" w:hAnsi="Times New Roman CYR" w:cs="Times New Roman CYR"/>
          <w:sz w:val="28"/>
          <w:szCs w:val="28"/>
        </w:rPr>
        <w:t>кции: «Он считает...», «Он думает...». Свои мысли рекомендуется выстраивать на основе прямого и непосредственного обращения к тому, на чье мнение ссылаются.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занятия уточняет, что указанные правила совсем не запрещают высказывать критические замечан</w:t>
      </w:r>
      <w:r>
        <w:rPr>
          <w:rFonts w:ascii="Times New Roman CYR" w:hAnsi="Times New Roman CYR" w:cs="Times New Roman CYR"/>
          <w:sz w:val="28"/>
          <w:szCs w:val="28"/>
        </w:rPr>
        <w:t>ия или несогласие с чьим-либо мнением, а направлены на создание атмосферы конструктивного взаимодействия. Участникам предлагается самим дополнить названные правила.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совместного взаимодействия, организуемого на основе описанных выше норм и правил, у </w:t>
      </w:r>
      <w:r>
        <w:rPr>
          <w:rFonts w:ascii="Times New Roman CYR" w:hAnsi="Times New Roman CYR" w:cs="Times New Roman CYR"/>
          <w:sz w:val="28"/>
          <w:szCs w:val="28"/>
        </w:rPr>
        <w:t>участников рефлепрактики возникает возможность выстраивания общего коммуникативно-интеллектуального пространства, в котором единый процесс смыслотворчества не разрушается оценочными суждениями, а бережно сохраняется, поддерживается и культивируется.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w:t>
      </w:r>
      <w:r>
        <w:rPr>
          <w:rFonts w:ascii="Times New Roman CYR" w:hAnsi="Times New Roman CYR" w:cs="Times New Roman CYR"/>
          <w:sz w:val="28"/>
          <w:szCs w:val="28"/>
        </w:rPr>
        <w:t>ие ситуации доверительного отношения участников друг к другу. С целью создания «предситуации» доверия и партнерства в группе, подготовки участников рефлексивного практикума к более открытому общению, актуализации их творческих способностей проводится социа</w:t>
      </w:r>
      <w:r>
        <w:rPr>
          <w:rFonts w:ascii="Times New Roman CYR" w:hAnsi="Times New Roman CYR" w:cs="Times New Roman CYR"/>
          <w:sz w:val="28"/>
          <w:szCs w:val="28"/>
        </w:rPr>
        <w:t>льно-психологическое упражнение. После проведения упражнения каждому учаснику предлагается поделиться своими переживаниями, которые он возможно испытал в ходе его выполнения. Эта процедура способствует активизации личностной рефлексии. Возникающая в ходе о</w:t>
      </w:r>
      <w:r>
        <w:rPr>
          <w:rFonts w:ascii="Times New Roman CYR" w:hAnsi="Times New Roman CYR" w:cs="Times New Roman CYR"/>
          <w:sz w:val="28"/>
          <w:szCs w:val="28"/>
        </w:rPr>
        <w:t>бсуждения ситуация формального завершения предыдущего события позволяет перейти участникам рефлепрактики к последующим формам работы.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Осмысление участниками рефлепрактики отношения к себе. Присутствующим на занятии участникам предлагается осуществить рефле</w:t>
      </w:r>
      <w:r>
        <w:rPr>
          <w:rFonts w:ascii="Times New Roman CYR" w:hAnsi="Times New Roman CYR" w:cs="Times New Roman CYR"/>
          <w:sz w:val="28"/>
          <w:szCs w:val="28"/>
        </w:rPr>
        <w:t xml:space="preserve">ксивную диагностику самоотношения. Рефлексивная диагностика направлена не столько на получение объективной информации об исследуемом феномене, сколько на создание рефлексивной среды его целостного осмысления. Особенностью организуемой диагностики является </w:t>
      </w:r>
      <w:r>
        <w:rPr>
          <w:rFonts w:ascii="Times New Roman CYR" w:hAnsi="Times New Roman CYR" w:cs="Times New Roman CYR"/>
          <w:sz w:val="28"/>
          <w:szCs w:val="28"/>
        </w:rPr>
        <w:t>использование приема рефлексивных контрастов.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Рефлексивная диагностика отношения участников к себе проводится с целью: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создания условий для целостного осмысления участниками себя;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проведения безоценочной самодиагностики самоотношения в наиболее психологиче</w:t>
      </w:r>
      <w:r>
        <w:rPr>
          <w:rFonts w:ascii="Times New Roman CYR" w:hAnsi="Times New Roman CYR" w:cs="Times New Roman CYR"/>
          <w:sz w:val="28"/>
          <w:szCs w:val="28"/>
        </w:rPr>
        <w:t>ски защищенных условиях;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выявления обширного материала для дальнейшего осмысления стереотипных способов отношения участников к себе;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создания «полифонии» самоотношения, обнаружения возможности его развития;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использования полученного опыта самоосмысления дл</w:t>
      </w:r>
      <w:r>
        <w:rPr>
          <w:rFonts w:ascii="Times New Roman CYR" w:hAnsi="Times New Roman CYR" w:cs="Times New Roman CYR"/>
          <w:sz w:val="28"/>
          <w:szCs w:val="28"/>
        </w:rPr>
        <w:t>я дальнейшего рефлексивно-инновационного саморазвития.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диагностики самоотношения участники рисуют в метафорической форме цветными карандашами три образа «Я»: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«Я» как реального субъекта взаимодействия с окружающими;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«Я», каким бы</w:t>
      </w:r>
      <w:r>
        <w:rPr>
          <w:rFonts w:ascii="Times New Roman CYR" w:hAnsi="Times New Roman CYR" w:cs="Times New Roman CYR"/>
          <w:sz w:val="28"/>
          <w:szCs w:val="28"/>
        </w:rPr>
        <w:t xml:space="preserve"> хотел стать участник как субъект взаимодействия;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«Я», каким бы педагог никогда не хотел быть во взаимодействии с окружающими.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именно этих вариантов образа «Я» обусловлен реализуемым в рамках диагностики методом «рефлексивных контрастов». Осмыс</w:t>
      </w:r>
      <w:r>
        <w:rPr>
          <w:rFonts w:ascii="Times New Roman CYR" w:hAnsi="Times New Roman CYR" w:cs="Times New Roman CYR"/>
          <w:sz w:val="28"/>
          <w:szCs w:val="28"/>
        </w:rPr>
        <w:t>ление в последующем учасниками наличного самоотношения через призму двух его крайностей - идеальной (способствующей самореализации) и антиидеальной (затрудняющей самореализацию) - придает этому процессу максимальный охват, целостность.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рефл</w:t>
      </w:r>
      <w:r>
        <w:rPr>
          <w:rFonts w:ascii="Times New Roman CYR" w:hAnsi="Times New Roman CYR" w:cs="Times New Roman CYR"/>
          <w:sz w:val="28"/>
          <w:szCs w:val="28"/>
        </w:rPr>
        <w:t>ексивной диагностики рисунки собираются и размещаются в центр круга. Тем самым организуется «парад» образов «Я». Желающим предлагается «угадать», что за участник представлен на тех или иных рисунках и как он относится к себе. Автор рисунка при этом имеет в</w:t>
      </w:r>
      <w:r>
        <w:rPr>
          <w:rFonts w:ascii="Times New Roman CYR" w:hAnsi="Times New Roman CYR" w:cs="Times New Roman CYR"/>
          <w:sz w:val="28"/>
          <w:szCs w:val="28"/>
        </w:rPr>
        <w:t>озможность услышать различные варианты интерпретаций его «творчества». В ходе интерпретаций рисунков создается единое смысловое поле, в котором представлены различные как по своей глубине, так и по охвату варианты отношения участника к себе. Возникающее пр</w:t>
      </w:r>
      <w:r>
        <w:rPr>
          <w:rFonts w:ascii="Times New Roman CYR" w:hAnsi="Times New Roman CYR" w:cs="Times New Roman CYR"/>
          <w:sz w:val="28"/>
          <w:szCs w:val="28"/>
        </w:rPr>
        <w:t>и этом многообразие таких вариантов является основой для последующего содержательного анализа отношения участников рефлексивного практикума к себе.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рефлексивной диагностики участникам предлагается обсудить возникшие в ходе данного этапа за</w:t>
      </w:r>
      <w:r>
        <w:rPr>
          <w:rFonts w:ascii="Times New Roman CYR" w:hAnsi="Times New Roman CYR" w:cs="Times New Roman CYR"/>
          <w:sz w:val="28"/>
          <w:szCs w:val="28"/>
        </w:rPr>
        <w:t>нятия трудности, зафиксировать личностные «открытия».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Интеграция результатов занятия. На завершающем этапе работы каждому участнику рефлепрактики предлагается высказаться о том, что важное для себя он приобрел, какая часть занятия оказалась для него наибол</w:t>
      </w:r>
      <w:r>
        <w:rPr>
          <w:rFonts w:ascii="Times New Roman CYR" w:hAnsi="Times New Roman CYR" w:cs="Times New Roman CYR"/>
          <w:sz w:val="28"/>
          <w:szCs w:val="28"/>
        </w:rPr>
        <w:t>ее значимой, трудной.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второе.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актуализация стереотипов отношения участников к себе, препятствующих самореализации; «проживание» различных моделей отношения к себе как к субъекту педагогического взаимодействия.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Ожидаемые результаты: вы</w:t>
      </w:r>
      <w:r>
        <w:rPr>
          <w:rFonts w:ascii="Times New Roman CYR" w:hAnsi="Times New Roman CYR" w:cs="Times New Roman CYR"/>
          <w:sz w:val="28"/>
          <w:szCs w:val="28"/>
        </w:rPr>
        <w:t>деленные и осмысленные участниками ограничения отношения к себе как субъекту взаимодействия с окружающими в контексте профессионально-личностной самореализации; переживание конфликтности «Я» (наличное отношение к себе осмысливается как ограничивающее потре</w:t>
      </w:r>
      <w:r>
        <w:rPr>
          <w:rFonts w:ascii="Times New Roman CYR" w:hAnsi="Times New Roman CYR" w:cs="Times New Roman CYR"/>
          <w:sz w:val="28"/>
          <w:szCs w:val="28"/>
        </w:rPr>
        <w:t>бность в профессионально-личностной самореализации).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содержания предыдущего занятия.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занятие начинается с опроса об общем самочувствии участников, об их воспоминаниях о наиболее интересных моментах предыдущей работы. Обра</w:t>
      </w:r>
      <w:r>
        <w:rPr>
          <w:rFonts w:ascii="Times New Roman CYR" w:hAnsi="Times New Roman CYR" w:cs="Times New Roman CYR"/>
          <w:sz w:val="28"/>
          <w:szCs w:val="28"/>
        </w:rPr>
        <w:t>щение к событиям предыдущего занятия позволяет восстановить единое смысловое поле для последующего содержательного анализа типов самоотношения участвующих в занятии.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Осмысление содержания типов самоотношения участников. На первом этапе анализа типов самоот</w:t>
      </w:r>
      <w:r>
        <w:rPr>
          <w:rFonts w:ascii="Times New Roman CYR" w:hAnsi="Times New Roman CYR" w:cs="Times New Roman CYR"/>
          <w:sz w:val="28"/>
          <w:szCs w:val="28"/>
        </w:rPr>
        <w:t>ношения участников осуществляется их графическое моделирование. Типология самоотношения участников заявляется ведущим рефлепрактики и выстраивается на пересечении двух координат (базовых характеристик самоотношения): эмоционального тона и семантического со</w:t>
      </w:r>
      <w:r>
        <w:rPr>
          <w:rFonts w:ascii="Times New Roman CYR" w:hAnsi="Times New Roman CYR" w:cs="Times New Roman CYR"/>
          <w:sz w:val="28"/>
          <w:szCs w:val="28"/>
        </w:rPr>
        <w:t>держания. Ведущий занятие описывает содержание каждого типа отношения к себе в общих чертах и на понятном участникам практикума языке. Он объясняет участникам, что в силу особенностей своего строения, самоотношение с негативным эмоциональным тоном, вне зав</w:t>
      </w:r>
      <w:r>
        <w:rPr>
          <w:rFonts w:ascii="Times New Roman CYR" w:hAnsi="Times New Roman CYR" w:cs="Times New Roman CYR"/>
          <w:sz w:val="28"/>
          <w:szCs w:val="28"/>
        </w:rPr>
        <w:t>исимости от его семантического содержания, объединено в единый фактор.</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Оценочное самоотношение (на основе сравнения «Я-Другой» участник оценивает себе как компетентного профессионала, уважает себя).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 - ценностное самоотношение (на основе сравне</w:t>
      </w:r>
      <w:r>
        <w:rPr>
          <w:rFonts w:ascii="Times New Roman CYR" w:hAnsi="Times New Roman CYR" w:cs="Times New Roman CYR"/>
          <w:sz w:val="28"/>
          <w:szCs w:val="28"/>
        </w:rPr>
        <w:t>ния «Я-Я» участник нравится себе, принимает и ценит себя как личность, даже с некоторыми недостатками).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Семантическое содержание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Обвинительное самоотношение (на основе сравнения «Я-Другой» участник</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оценивает себя как некомпетентного в профессиональной деят</w:t>
      </w:r>
      <w:r>
        <w:rPr>
          <w:rFonts w:ascii="Times New Roman CYR" w:hAnsi="Times New Roman CYR" w:cs="Times New Roman CYR"/>
          <w:sz w:val="28"/>
          <w:szCs w:val="28"/>
        </w:rPr>
        <w:t>ельности, обвиняет себя).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Конфликтное самоотношение (на основе сравнения «Я-Я» участник не нравится себе, сомневается в себе, переживает конфликтность "Я").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«метода графического моделирования» задается единое для всех участников направление рефле</w:t>
      </w:r>
      <w:r>
        <w:rPr>
          <w:rFonts w:ascii="Times New Roman CYR" w:hAnsi="Times New Roman CYR" w:cs="Times New Roman CYR"/>
          <w:sz w:val="28"/>
          <w:szCs w:val="28"/>
        </w:rPr>
        <w:t>ксивного анализа, целостно охватывающее содержательные характеристики самоотношения.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организуется рефлексивный анализ участника содержания их самоотношения. С этой целью участникам, разделенным натри равные по количеству членов группы, пред</w:t>
      </w:r>
      <w:r>
        <w:rPr>
          <w:rFonts w:ascii="Times New Roman CYR" w:hAnsi="Times New Roman CYR" w:cs="Times New Roman CYR"/>
          <w:sz w:val="28"/>
          <w:szCs w:val="28"/>
        </w:rPr>
        <w:t>лагается наполнить содержанием один из трех типов самоотношения, полученный ими по жребию. В силу того, что ведущим рефлепрактики предъявляется лишь обобщенная модель типологии самоотношения, для участников организуется широкое поле для глубокого осмыслени</w:t>
      </w:r>
      <w:r>
        <w:rPr>
          <w:rFonts w:ascii="Times New Roman CYR" w:hAnsi="Times New Roman CYR" w:cs="Times New Roman CYR"/>
          <w:sz w:val="28"/>
          <w:szCs w:val="28"/>
        </w:rPr>
        <w:t xml:space="preserve">я содержательных и структурных характеристик индивидуальных особенностей их самоотношения. Им (участникам) также предлагается осуществить анализ проблем человека с определенным типом отношения к себе в процессе взаимодействия с окружающими.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Осмысление огр</w:t>
      </w:r>
      <w:r>
        <w:rPr>
          <w:rFonts w:ascii="Times New Roman CYR" w:hAnsi="Times New Roman CYR" w:cs="Times New Roman CYR"/>
          <w:sz w:val="28"/>
          <w:szCs w:val="28"/>
        </w:rPr>
        <w:t>аничений самоотношения участников в контексте их профессионально-личностной самореализации организуется с помощью метода «рефлексивных инверсий», «социальной импровизации» и «динамического психографирования».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занятия предлагается вспомнить образ</w:t>
      </w:r>
      <w:r>
        <w:rPr>
          <w:rFonts w:ascii="Times New Roman CYR" w:hAnsi="Times New Roman CYR" w:cs="Times New Roman CYR"/>
          <w:sz w:val="28"/>
          <w:szCs w:val="28"/>
        </w:rPr>
        <w:t>ы художественных персонажей (прием «культурный аналог»), наиболее соответствующих по своим личностным характеристикам участникам с тем или иным типом самоотношения. Обращение к культурному аналогу придает процессу осмысления участниками их самоотношения до</w:t>
      </w:r>
      <w:r>
        <w:rPr>
          <w:rFonts w:ascii="Times New Roman CYR" w:hAnsi="Times New Roman CYR" w:cs="Times New Roman CYR"/>
          <w:sz w:val="28"/>
          <w:szCs w:val="28"/>
        </w:rPr>
        <w:t>полнительный импульс к его углублению через сотворчество с мировой культурой.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участники рефлепрактики инвертируют имена художественных персонажей («метод рефлексивных инверсий»). Используя фонетическое звучание и смысловое содержание, они придумывают</w:t>
      </w:r>
      <w:r>
        <w:rPr>
          <w:rFonts w:ascii="Times New Roman CYR" w:hAnsi="Times New Roman CYR" w:cs="Times New Roman CYR"/>
          <w:sz w:val="28"/>
          <w:szCs w:val="28"/>
        </w:rPr>
        <w:t xml:space="preserve"> новые имена персонажам, которые никогда не существовали. Порожденные имена должны включать в себя смысловые и звуковые ассоциации от прежнего имени, и одновременно быть отличным от него. Участникам рекомендуется не стесняться, делать первые попытки и выск</w:t>
      </w:r>
      <w:r>
        <w:rPr>
          <w:rFonts w:ascii="Times New Roman CYR" w:hAnsi="Times New Roman CYR" w:cs="Times New Roman CYR"/>
          <w:sz w:val="28"/>
          <w:szCs w:val="28"/>
        </w:rPr>
        <w:t xml:space="preserve">азывать даже абсурдные, смешные и упрощенные варианты. Инвертируемые имена пишутся на карточках и разыгрываются между членами группы в лотерее. Таким образом, каждый участник присваивает себе то или иное инвертируемое имя. Присвоив это имя, он проделывает </w:t>
      </w:r>
      <w:r>
        <w:rPr>
          <w:rFonts w:ascii="Times New Roman CYR" w:hAnsi="Times New Roman CYR" w:cs="Times New Roman CYR"/>
          <w:sz w:val="28"/>
          <w:szCs w:val="28"/>
        </w:rPr>
        <w:t>мыслительную работу, направленную на создание его характерологического амплуа («метод рефлексивных версификаций»). «Версификацию» предлагается проводить в парах, что позволяет создать ситуацию сотворчества, эмоциональной взаимоподдержки.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рефлексивны</w:t>
      </w:r>
      <w:r>
        <w:rPr>
          <w:rFonts w:ascii="Times New Roman CYR" w:hAnsi="Times New Roman CYR" w:cs="Times New Roman CYR"/>
          <w:sz w:val="28"/>
          <w:szCs w:val="28"/>
        </w:rPr>
        <w:t>х инверсий и версификаций направлены на формирование у участников гибкости и пластичности мыслительных процессов, способности к целостному и адекватному самоанализу.</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осмысления и переосмысления участниками ограничений их отношения к себе углубляетс</w:t>
      </w:r>
      <w:r>
        <w:rPr>
          <w:rFonts w:ascii="Times New Roman CYR" w:hAnsi="Times New Roman CYR" w:cs="Times New Roman CYR"/>
          <w:sz w:val="28"/>
          <w:szCs w:val="28"/>
        </w:rPr>
        <w:t>я посредством психологической импровизации. Участники обращаются к ранее сформулированным конфликтным ситуациям, выделяют в них главных действующих лиц, распределяют роли и осуществляют импровизацию проблемной ситуации с позиции присвоенного «инвертированн</w:t>
      </w:r>
      <w:r>
        <w:rPr>
          <w:rFonts w:ascii="Times New Roman CYR" w:hAnsi="Times New Roman CYR" w:cs="Times New Roman CYR"/>
          <w:sz w:val="28"/>
          <w:szCs w:val="28"/>
        </w:rPr>
        <w:t>ого образа». Участники других групп наблюдают за импровизацией. После импровизаций, в ходе которых они могут «пережить» различные модели самоотношения (в качестве актеров и наблюдателей), участникам предлагается высказаться о своих переживаниях по итогам д</w:t>
      </w:r>
      <w:r>
        <w:rPr>
          <w:rFonts w:ascii="Times New Roman CYR" w:hAnsi="Times New Roman CYR" w:cs="Times New Roman CYR"/>
          <w:sz w:val="28"/>
          <w:szCs w:val="28"/>
        </w:rPr>
        <w:t>раматизации. Это позволяет преодолеть возможное эмоциональное напряжение и перейти к рефлексивному анализу произошедшего. Созданный в ходе психоимпровизации «рефлексивный иномир» является необходимым пространством для личностного самоопределения, он выступ</w:t>
      </w:r>
      <w:r>
        <w:rPr>
          <w:rFonts w:ascii="Times New Roman CYR" w:hAnsi="Times New Roman CYR" w:cs="Times New Roman CYR"/>
          <w:sz w:val="28"/>
          <w:szCs w:val="28"/>
        </w:rPr>
        <w:t>ает как условие разотождествления и переосмысления ограничений самоотношения. При этом импровизация от имени инвертируемых персонажей обеспечивает максимальную защищенность участников от случайных психологических травм.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события, направленный на овла</w:t>
      </w:r>
      <w:r>
        <w:rPr>
          <w:rFonts w:ascii="Times New Roman CYR" w:hAnsi="Times New Roman CYR" w:cs="Times New Roman CYR"/>
          <w:sz w:val="28"/>
          <w:szCs w:val="28"/>
        </w:rPr>
        <w:t>дение, присвоение участниками «конструктивного» отношения к себе предлагается осуществить с помощью «метода динамического социографирования». В ходе его реализации на доске в виде фигурок изображаются все действующие герои импровизации в той последовательн</w:t>
      </w:r>
      <w:r>
        <w:rPr>
          <w:rFonts w:ascii="Times New Roman CYR" w:hAnsi="Times New Roman CYR" w:cs="Times New Roman CYR"/>
          <w:sz w:val="28"/>
          <w:szCs w:val="28"/>
        </w:rPr>
        <w:t>ости, в которой они включаются в разрешение проблемной ситуации. После воссоздания целостной картины события ими осуществляется рефлексивный анализ противоречий, которые препятствовали конструктивному разрешению конфликта, а также характеристик самопроявле</w:t>
      </w:r>
      <w:r>
        <w:rPr>
          <w:rFonts w:ascii="Times New Roman CYR" w:hAnsi="Times New Roman CYR" w:cs="Times New Roman CYR"/>
          <w:sz w:val="28"/>
          <w:szCs w:val="28"/>
        </w:rPr>
        <w:t>ний участников, способствующих нарастанию напряжения, конфронтации, создающих «ощущение тупика».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Интеграция результатов. В завершение занятия участникам предлагается высказаться о том, с какими проблемами они столкнулись в ходе работы за день, что нового о</w:t>
      </w:r>
      <w:r>
        <w:rPr>
          <w:rFonts w:ascii="Times New Roman CYR" w:hAnsi="Times New Roman CYR" w:cs="Times New Roman CYR"/>
          <w:sz w:val="28"/>
          <w:szCs w:val="28"/>
        </w:rPr>
        <w:t>ни узнали о себе как субъекте педагогического взаимодействия.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третье.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присвоение развитого позитивного отношения участника к себе.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Ожидаемые результаты: конструктивное преодоление конфликтности «Я», присвоение участниками более зрелог</w:t>
      </w:r>
      <w:r>
        <w:rPr>
          <w:rFonts w:ascii="Times New Roman CYR" w:hAnsi="Times New Roman CYR" w:cs="Times New Roman CYR"/>
          <w:sz w:val="28"/>
          <w:szCs w:val="28"/>
        </w:rPr>
        <w:t>о (развитого и позитивного) отношения к себе; закрепление приобретенных на занятиях личностных новообразований.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 занятие начинается с обсуждения общего самочувствия и психологической разминки. Разминка проводится в форме социально-психол</w:t>
      </w:r>
      <w:r>
        <w:rPr>
          <w:rFonts w:ascii="Times New Roman CYR" w:hAnsi="Times New Roman CYR" w:cs="Times New Roman CYR"/>
          <w:sz w:val="28"/>
          <w:szCs w:val="28"/>
        </w:rPr>
        <w:t>огического упражнения.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Присвоение участниками способов конструктивного (развитого позитивного) самоотношения. Участникам практикума предлагается разделиться на пары и в ходе беседы узнать как можно больше друг о друге. Создание условий для активизации проц</w:t>
      </w:r>
      <w:r>
        <w:rPr>
          <w:rFonts w:ascii="Times New Roman CYR" w:hAnsi="Times New Roman CYR" w:cs="Times New Roman CYR"/>
          <w:sz w:val="28"/>
          <w:szCs w:val="28"/>
        </w:rPr>
        <w:t>есса личностной рефлексии, самоопределения участников по отношению к себе как субъектам социальной активности осуществляется с помощью приема «рефлексивные зеркала». Участникам практикума предлагается стать за спину того, с кем он беседовал в паре, и от ег</w:t>
      </w:r>
      <w:r>
        <w:rPr>
          <w:rFonts w:ascii="Times New Roman CYR" w:hAnsi="Times New Roman CYR" w:cs="Times New Roman CYR"/>
          <w:sz w:val="28"/>
          <w:szCs w:val="28"/>
        </w:rPr>
        <w:t>о имени ответить на три вопроса: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моем отношении к себе нравится ...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хочу в отношении к себе изменить ...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 себе могу опереться на ...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Достижение поставленных целей возможно благодаря тому, что участники углубляют процесс самоосмысления за </w:t>
      </w:r>
      <w:r>
        <w:rPr>
          <w:rFonts w:ascii="Times New Roman CYR" w:hAnsi="Times New Roman CYR" w:cs="Times New Roman CYR"/>
          <w:sz w:val="28"/>
          <w:szCs w:val="28"/>
        </w:rPr>
        <w:t>счет отраженного понимания их другими участниками. Камерность же происходящего, принятие и поддержка группы создают возможность преодоления тревоги перед изменением отношения к себе.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Интеграция результатов. По окончании обсуждения участникам предлагается в</w:t>
      </w:r>
      <w:r>
        <w:rPr>
          <w:rFonts w:ascii="Times New Roman CYR" w:hAnsi="Times New Roman CYR" w:cs="Times New Roman CYR"/>
          <w:sz w:val="28"/>
          <w:szCs w:val="28"/>
        </w:rPr>
        <w:t>ысказаться о своем самочувствии, об изменениях, которые у них возникли в ходе трех занятий.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практикум является достаточно эффективным средством активизации процесса формирования развитого позитивного самоотношения, изменения отношения участников к с</w:t>
      </w:r>
      <w:r>
        <w:rPr>
          <w:rFonts w:ascii="Times New Roman CYR" w:hAnsi="Times New Roman CYR" w:cs="Times New Roman CYR"/>
          <w:sz w:val="28"/>
          <w:szCs w:val="28"/>
        </w:rPr>
        <w:t>ебе в сторону позитивности и гармоничной представленности его подсистем [27].</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мы изучили проблему взаимосвязи самоотношения и профессиональной направленности в юношеском возрасте. Теоретический анализ данной проблемы показал, что выс</w:t>
      </w:r>
      <w:r>
        <w:rPr>
          <w:rFonts w:ascii="Times New Roman CYR" w:hAnsi="Times New Roman CYR" w:cs="Times New Roman CYR"/>
          <w:sz w:val="28"/>
          <w:szCs w:val="28"/>
        </w:rPr>
        <w:t>окий уровень профессиональной направленности - это та качественная особенность структуры мотивов личности, которая выражает единство интересов и личности в системе профессионального самоопределения. Следует отметить значительную роль характерологических ос</w:t>
      </w:r>
      <w:r>
        <w:rPr>
          <w:rFonts w:ascii="Times New Roman CYR" w:hAnsi="Times New Roman CYR" w:cs="Times New Roman CYR"/>
          <w:sz w:val="28"/>
          <w:szCs w:val="28"/>
        </w:rPr>
        <w:t xml:space="preserve">обенностей личности и уровня развития ее способностей. Однако в этой взаимосвязи профессиональной направленности, черт характера и способностей ведущая роль преобладающему мотиву.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Самоотношение является устойчивым чувством человека к себе, принятием либо </w:t>
      </w:r>
      <w:r>
        <w:rPr>
          <w:rFonts w:ascii="Times New Roman CYR" w:hAnsi="Times New Roman CYR" w:cs="Times New Roman CYR"/>
          <w:sz w:val="28"/>
          <w:szCs w:val="28"/>
        </w:rPr>
        <w:t>непринятием себя. Самоотношение понимается как формируемое в процессе соотнесения личностью собственных качеств с мотивами ее самореализации.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направленность формируется в зависимости от определенных условий значимых для конкретного человек</w:t>
      </w:r>
      <w:r>
        <w:rPr>
          <w:rFonts w:ascii="Times New Roman CYR" w:hAnsi="Times New Roman CYR" w:cs="Times New Roman CYR"/>
          <w:sz w:val="28"/>
          <w:szCs w:val="28"/>
        </w:rPr>
        <w:t>а, ими могут стать связанные с профессией факторы, это значит, что профессиональная направленность основывается на широком круге потребностей, интересов, идеалов, установок человека.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было проведено исследование по выявлению взаимосвязи самоотношения и</w:t>
      </w:r>
      <w:r>
        <w:rPr>
          <w:rFonts w:ascii="Times New Roman CYR" w:hAnsi="Times New Roman CYR" w:cs="Times New Roman CYR"/>
          <w:sz w:val="28"/>
          <w:szCs w:val="28"/>
        </w:rPr>
        <w:t xml:space="preserve"> профессиональной направленности. В исследовании приняло участие 20 человек, в возрасте от 18 до 19 лет.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Проведенное нами исследование позволило выявить, что те испытуемые, у которых ярко выраженной является ориентация на профессиональную компетентность, </w:t>
      </w:r>
      <w:r>
        <w:rPr>
          <w:rFonts w:ascii="Times New Roman CYR" w:hAnsi="Times New Roman CYR" w:cs="Times New Roman CYR"/>
          <w:sz w:val="28"/>
          <w:szCs w:val="28"/>
        </w:rPr>
        <w:t>руководствуются ожидаемым отношением от других. Испытуемые с карьерной ориентацией на менеджмент имеют ярко выраженное интегральное самоотношение. Те, у кого ориентация на стабильность места работы также испытывают интегральное самоотношение и самоинтерес.</w:t>
      </w:r>
      <w:r>
        <w:rPr>
          <w:rFonts w:ascii="Times New Roman CYR" w:hAnsi="Times New Roman CYR" w:cs="Times New Roman CYR"/>
          <w:sz w:val="28"/>
          <w:szCs w:val="28"/>
        </w:rPr>
        <w:t xml:space="preserve"> Испытуемые для которых самым важным является стабильность места жительства руководствуются ожидаемым отношением от других. Те, кто своим карьерным предпочтением избрал вызов испытывают самоинтерес. Большинство избравших интеграцию стилей жизни также испыт</w:t>
      </w:r>
      <w:r>
        <w:rPr>
          <w:rFonts w:ascii="Times New Roman CYR" w:hAnsi="Times New Roman CYR" w:cs="Times New Roman CYR"/>
          <w:sz w:val="28"/>
          <w:szCs w:val="28"/>
        </w:rPr>
        <w:t>ывают интегральное самоотношение. Если самая ярко выраженная карьерная ориентация предпринимательство, то у испытуемых ярко выражена аутосимпатия.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испытуемые, у которых ярко выражены физические способности испытывают прежде всего самоинтерес. Испытуемые</w:t>
      </w:r>
      <w:r>
        <w:rPr>
          <w:rFonts w:ascii="Times New Roman CYR" w:hAnsi="Times New Roman CYR" w:cs="Times New Roman CYR"/>
          <w:sz w:val="28"/>
          <w:szCs w:val="28"/>
        </w:rPr>
        <w:t xml:space="preserve"> с доминирующими организационными и математическими способностями имеют ярко выраженное интегральное самоотношение. Те, у кого конструкторско-технические способности являются доминирующими испытывают самоинтерес. Испытуемые с доминирующими эмоционально-изо</w:t>
      </w:r>
      <w:r>
        <w:rPr>
          <w:rFonts w:ascii="Times New Roman CYR" w:hAnsi="Times New Roman CYR" w:cs="Times New Roman CYR"/>
          <w:sz w:val="28"/>
          <w:szCs w:val="28"/>
        </w:rPr>
        <w:t>бразительными (артистическими) способностями главным образом испытывают аутосимпатию. Те, у кого самыми ярко выраженными являются коммуникативные, музыкальные, филологические способности имеют интегральное самоотношение и самоинтерес. Большинство с художес</w:t>
      </w:r>
      <w:r>
        <w:rPr>
          <w:rFonts w:ascii="Times New Roman CYR" w:hAnsi="Times New Roman CYR" w:cs="Times New Roman CYR"/>
          <w:sz w:val="28"/>
          <w:szCs w:val="28"/>
        </w:rPr>
        <w:t xml:space="preserve">твенно-изобразительными способностями имеют интегральное самоотношение, самоинтерес и аутосимпатию.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Математическая обработка данных, показала, что прямая корреляция есть между карьерной ориентацией менеджмент и шкалой самопринятия личности. Прямая связь м</w:t>
      </w:r>
      <w:r>
        <w:rPr>
          <w:rFonts w:ascii="Times New Roman CYR" w:hAnsi="Times New Roman CYR" w:cs="Times New Roman CYR"/>
          <w:sz w:val="28"/>
          <w:szCs w:val="28"/>
        </w:rPr>
        <w:t>ежду менеджментом и самопринятием существует. Коэфицент корреляции между музыкальными способностями и шкалой отношение других свидетельствует о прямой связи между ними. Прямая корреляция также существует между художественными способностями и интегральной ш</w:t>
      </w:r>
      <w:r>
        <w:rPr>
          <w:rFonts w:ascii="Times New Roman CYR" w:hAnsi="Times New Roman CYR" w:cs="Times New Roman CYR"/>
          <w:sz w:val="28"/>
          <w:szCs w:val="28"/>
        </w:rPr>
        <w:t>калой. Пвязь между художественными способностями и интеграцией для данной выборки статистически достоверна, т. е. испытуемые с художественными способностями испытывают интегральное самоотношение.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положительная связь существует между ориентацией на и</w:t>
      </w:r>
      <w:r>
        <w:rPr>
          <w:rFonts w:ascii="Times New Roman CYR" w:hAnsi="Times New Roman CYR" w:cs="Times New Roman CYR"/>
          <w:sz w:val="28"/>
          <w:szCs w:val="28"/>
        </w:rPr>
        <w:t xml:space="preserve">нтеграцию стилей жизни и интегральной шкалой. Между предпринимательством и аутосимпатией существует статистически не значимая связь.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достигли цели: показали связь между самоотношением и профессиональной направленностью в юношеском возрасте.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w:t>
      </w:r>
      <w:r>
        <w:rPr>
          <w:rFonts w:ascii="Times New Roman CYR" w:hAnsi="Times New Roman CYR" w:cs="Times New Roman CYR"/>
          <w:sz w:val="28"/>
          <w:szCs w:val="28"/>
        </w:rPr>
        <w:t>боте была выдвинута гипотеза: существует связь между показателями самоотношения и профессиональной направленностью в юношеском возрасте, которая в результате исследования подтвердилась.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Володина, Ю. А. Компетентностный п</w:t>
      </w:r>
      <w:r>
        <w:rPr>
          <w:rFonts w:ascii="Times New Roman CYR" w:hAnsi="Times New Roman CYR" w:cs="Times New Roman CYR"/>
          <w:sz w:val="28"/>
          <w:szCs w:val="28"/>
        </w:rPr>
        <w:t>одход в подготовке школьников к профессиональному самоопределению / Ю.А. Володина // Психологическая наука и образование. - 2008. - №2. - С. 84.</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Воронин, И. В. Представления об эффективности профориентационной работы у подростков / И. В. Воронин // Психоло</w:t>
      </w:r>
      <w:r>
        <w:rPr>
          <w:rFonts w:ascii="Times New Roman CYR" w:hAnsi="Times New Roman CYR" w:cs="Times New Roman CYR"/>
          <w:sz w:val="28"/>
          <w:szCs w:val="28"/>
        </w:rPr>
        <w:t>гическая наука и образование. - 2011. - №5. - С. 101.</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Гамезо, М.В., Общая психология: Учебно-методическое пособие / М.В.Гамезо, В.С. Герасимова, Д.А. Машурцева, Л М. Орлова / Под общей редакцией М. В. Гамезо. - М.: 2007. - 352 с.</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Годфруа, Ж. Что такое псих</w:t>
      </w:r>
      <w:r>
        <w:rPr>
          <w:rFonts w:ascii="Times New Roman CYR" w:hAnsi="Times New Roman CYR" w:cs="Times New Roman CYR"/>
          <w:sz w:val="28"/>
          <w:szCs w:val="28"/>
        </w:rPr>
        <w:t>ология.: В 2 т. Т. 2 / Под редакцией Аракелова Г. Г. - М.: 2012. - 376 с.</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и коррекция в подростковом возрасте: Материалы Российской научно-практической конференции / Под редакцией Вогулкина С. Е. - Екатеринбург: Уральский гуманитарный институт </w:t>
      </w:r>
      <w:r>
        <w:rPr>
          <w:rFonts w:ascii="Times New Roman CYR" w:hAnsi="Times New Roman CYR" w:cs="Times New Roman CYR"/>
          <w:sz w:val="28"/>
          <w:szCs w:val="28"/>
        </w:rPr>
        <w:t xml:space="preserve">- 2003. - 129с. </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Евсикова, Н. И. Особенности самоотношения подростков, обучающихся в традиционной и вальдорфской школах / Н. И. Евсикова // Вопросы психологии. - 2009. - №6. - С. 46.</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Ерасов,а Н. Ю. Становление профессиональной идентичности индивида в конте</w:t>
      </w:r>
      <w:r>
        <w:rPr>
          <w:rFonts w:ascii="Times New Roman CYR" w:hAnsi="Times New Roman CYR" w:cs="Times New Roman CYR"/>
          <w:sz w:val="28"/>
          <w:szCs w:val="28"/>
        </w:rPr>
        <w:t>ксте психосоциального подхода к проблеме развития / Н. Ю. Ерасова // Психологическая наука и образование. - 2007. - №5. - С. 111.</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Зеер, Э.Ф. Психология профессионального образования: Учебное посо-бие. - Екатеринбург, 2010. - 484 с.</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Каунт, Д. Подними свою с</w:t>
      </w:r>
      <w:r>
        <w:rPr>
          <w:rFonts w:ascii="Times New Roman CYR" w:hAnsi="Times New Roman CYR" w:cs="Times New Roman CYR"/>
          <w:sz w:val="28"/>
          <w:szCs w:val="28"/>
        </w:rPr>
        <w:t>амооценку / Д. Каунт - Пер. с англ. под ред. В. А. Спивака. - СПб.: Издательский Дом «Нева», 2003. - 224 с.</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Колышко, A.M. Психология самоотношения: Учебное пособие / А.М. Колышко. - К62 Гродно: ГрГУ, 2009. - 102 с.</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 И.С. Психология ранней юности. - М.:</w:t>
      </w:r>
      <w:r>
        <w:rPr>
          <w:rFonts w:ascii="Times New Roman CYR" w:hAnsi="Times New Roman CYR" w:cs="Times New Roman CYR"/>
          <w:sz w:val="28"/>
          <w:szCs w:val="28"/>
        </w:rPr>
        <w:t xml:space="preserve"> Просвещение, 1989. - 324 с.</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Крайг, Г. Психология развития. - 9-е издание: иллюстрации. - Серия «Мастера психологии» - СПб.: Питер, 2011. - 940 с.</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Кузнецов, К. Г. Факторы выбора будущей профессии / К. Г. Кузнецов // Психологическая наука и образование, 200</w:t>
      </w:r>
      <w:r>
        <w:rPr>
          <w:rFonts w:ascii="Times New Roman CYR" w:hAnsi="Times New Roman CYR" w:cs="Times New Roman CYR"/>
          <w:sz w:val="28"/>
          <w:szCs w:val="28"/>
        </w:rPr>
        <w:t>7. - №5. - С. 120.</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Кусакин,а С. Н. Мотивация поступления в вуз у старшеклассников и студентов // Психологическая наука и образование, 2008. - №1 - С. 59.</w:t>
      </w:r>
    </w:p>
    <w:p w:rsidR="00000000" w:rsidRDefault="004767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Лисина, М.И. Проблемы онтогенеза общения. - М.: Педагогика, 2012. - 326с.</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for self-stru</w:t>
      </w:r>
      <w:r>
        <w:rPr>
          <w:rFonts w:ascii="Times New Roman CYR" w:hAnsi="Times New Roman CYR" w:cs="Times New Roman CYR"/>
          <w:sz w:val="28"/>
          <w:szCs w:val="28"/>
        </w:rPr>
        <w:t>cture self develops through relations. This concept of self-structure stresses interpersonal events, not internal ones, though it integrates aspects of ego-psychology. People put into the relation by virtue of their structure. self in relation to the other</w:t>
      </w:r>
      <w:r>
        <w:rPr>
          <w:rFonts w:ascii="Times New Roman CYR" w:hAnsi="Times New Roman CYR" w:cs="Times New Roman CYR"/>
          <w:sz w:val="28"/>
          <w:szCs w:val="28"/>
        </w:rPr>
        <w:t xml:space="preserve"> is described under six aspects: Perception. Self-reflection, the acquisition of a self-image (provided one can distinguish between self and objects), and the retention of that image over time, coherent in its psychosexual and social aspects (identity); th</w:t>
      </w:r>
      <w:r>
        <w:rPr>
          <w:rFonts w:ascii="Times New Roman CYR" w:hAnsi="Times New Roman CYR" w:cs="Times New Roman CYR"/>
          <w:sz w:val="28"/>
          <w:szCs w:val="28"/>
        </w:rPr>
        <w:t>e ability to distinguish internal processes and above all their affective side (differentiation of affects). Regulation. Organizing oneself so that the self can be experienced as originating competent action, guiding and integrating one’s needs and feeling</w:t>
      </w:r>
      <w:r>
        <w:rPr>
          <w:rFonts w:ascii="Times New Roman CYR" w:hAnsi="Times New Roman CYR" w:cs="Times New Roman CYR"/>
          <w:sz w:val="28"/>
          <w:szCs w:val="28"/>
        </w:rPr>
        <w:t xml:space="preserve">s, enduring stress and restoring balance. Especially important is the capacity to assess self-esteem at a realistic level and regulate its fluctuations. . Using certain means (“defense mechanisms”) to maintain or restore balance in the face of internal or </w:t>
      </w:r>
      <w:r>
        <w:rPr>
          <w:rFonts w:ascii="Times New Roman CYR" w:hAnsi="Times New Roman CYR" w:cs="Times New Roman CYR"/>
          <w:sz w:val="28"/>
          <w:szCs w:val="28"/>
        </w:rPr>
        <w:t>external stresses or conflicts.Perception. The ability to distinguish between internal and external reality and hence to perceive others as integral persons with their own aims, rights, and contradictions, and empathizing with them. . Emotionally addressin</w:t>
      </w:r>
      <w:r>
        <w:rPr>
          <w:rFonts w:ascii="Times New Roman CYR" w:hAnsi="Times New Roman CYR" w:cs="Times New Roman CYR"/>
          <w:sz w:val="28"/>
          <w:szCs w:val="28"/>
        </w:rPr>
        <w:t>g others and approaching them, communicating with them, and understanding their affective signals. . Internal representation of the other (internalizing of objects), and maintaining this over longer periods (constancy of objects). Being able to alternate b</w:t>
      </w:r>
      <w:r>
        <w:rPr>
          <w:rFonts w:ascii="Times New Roman CYR" w:hAnsi="Times New Roman CYR" w:cs="Times New Roman CYR"/>
          <w:sz w:val="28"/>
          <w:szCs w:val="28"/>
        </w:rPr>
        <w:t>etween bonding and detachment (farewell and grieving). Being able to protect bonding by developing and following rules for interacting with important partners. aspects cannot be logically separated from one another; rather, they represent the object of str</w:t>
      </w:r>
      <w:r>
        <w:rPr>
          <w:rFonts w:ascii="Times New Roman CYR" w:hAnsi="Times New Roman CYR" w:cs="Times New Roman CYR"/>
          <w:sz w:val="28"/>
          <w:szCs w:val="28"/>
        </w:rPr>
        <w:t>ucture (the self in relation to the other) from various perspectives, and capture the complex functional patterns in various connections [26].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Предложение о структуре личности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«Я-концепции» развивается через различные отношения. Это понятие структу</w:t>
      </w:r>
      <w:r>
        <w:rPr>
          <w:rFonts w:ascii="Times New Roman CYR" w:hAnsi="Times New Roman CYR" w:cs="Times New Roman CYR"/>
          <w:sz w:val="28"/>
          <w:szCs w:val="28"/>
        </w:rPr>
        <w:t xml:space="preserve">ры личности подчеркивает отношения с окружающими, а не внутренние, но это объединяет аспекты Эго-психологии. Люди строят отношение с окружающими на основе их структуры.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 структура относительно отношения с окружающими описана под шестью аспектами: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w:t>
      </w:r>
      <w:r>
        <w:rPr>
          <w:rFonts w:ascii="Times New Roman CYR" w:hAnsi="Times New Roman CYR" w:cs="Times New Roman CYR"/>
          <w:sz w:val="28"/>
          <w:szCs w:val="28"/>
        </w:rPr>
        <w:t>восприятие. Самоотражение, приобретение самоизображения (если можно различить своё «Я» и окружающие объекты), и сохранение этого изображения в течение долгого времени, последовательный в его психосексуальных и социальных аспектах (идентичность); способност</w:t>
      </w:r>
      <w:r>
        <w:rPr>
          <w:rFonts w:ascii="Times New Roman CYR" w:hAnsi="Times New Roman CYR" w:cs="Times New Roman CYR"/>
          <w:sz w:val="28"/>
          <w:szCs w:val="28"/>
        </w:rPr>
        <w:t xml:space="preserve">ь отличить внутренние процессы и, прежде всего, их эмоциональную сторону (дифференцирование аффектов).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Саморегуляция. Самоорганизация, саморуководство и объединение потребностей и чувств, устойчивого напряжения и восстановления баланса. Особенно важна спо</w:t>
      </w:r>
      <w:r>
        <w:rPr>
          <w:rFonts w:ascii="Times New Roman CYR" w:hAnsi="Times New Roman CYR" w:cs="Times New Roman CYR"/>
          <w:sz w:val="28"/>
          <w:szCs w:val="28"/>
        </w:rPr>
        <w:t xml:space="preserve">собность оценить чувство собственного достоинства на реалистическом уровне и отрегулировать его колебания.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Использовать определенные средства (защитные механизмы), чтобы балансировать между внутренними или внешними потребностями и конфликтами.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w:t>
      </w:r>
      <w:r>
        <w:rPr>
          <w:rFonts w:ascii="Times New Roman CYR" w:hAnsi="Times New Roman CYR" w:cs="Times New Roman CYR"/>
          <w:sz w:val="28"/>
          <w:szCs w:val="28"/>
        </w:rPr>
        <w:t xml:space="preserve">приятие объекта. Способность различать внутреннюю и внешнюю действительность и понимать других людей с их собственными целями, правами, противоречиями и сочувствовать им.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Эмоционально обращаться с другими людьми, сближение с ними, обмен инфо</w:t>
      </w:r>
      <w:r>
        <w:rPr>
          <w:rFonts w:ascii="Times New Roman CYR" w:hAnsi="Times New Roman CYR" w:cs="Times New Roman CYR"/>
          <w:sz w:val="28"/>
          <w:szCs w:val="28"/>
        </w:rPr>
        <w:t xml:space="preserve">рмации и понимание их эмоциональных состояний.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Связь. Внутреннее представление другого человека (усвоение объектов) и сохранение этого на длинный период (постоянство объектов).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Будучи способными сближаться и отдаляться (прощение и обида). Будучи способны</w:t>
      </w:r>
      <w:r>
        <w:rPr>
          <w:rFonts w:ascii="Times New Roman CYR" w:hAnsi="Times New Roman CYR" w:cs="Times New Roman CYR"/>
          <w:sz w:val="28"/>
          <w:szCs w:val="28"/>
        </w:rPr>
        <w:t xml:space="preserve">м сохранять связь и развивать её для того, чтобы взаимодействовать с партнерами.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аспекты не могут быть логически отделены друг от друга; они представляют собой объект структуры («Я» относительно окружающих) от различных перспектив, и захватили сложные</w:t>
      </w:r>
      <w:r>
        <w:rPr>
          <w:rFonts w:ascii="Times New Roman CYR" w:hAnsi="Times New Roman CYR" w:cs="Times New Roman CYR"/>
          <w:sz w:val="28"/>
          <w:szCs w:val="28"/>
        </w:rPr>
        <w:t xml:space="preserve"> функциональные образцы в различных связях.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CАМООТНОШЕНИЯ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Столин, С. Р. Пантилеев)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испытуемым.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предлагается ответить на следующие 57 утверждений. Если Вы согласны с данным утверждением ставьте знак «+»,</w:t>
      </w:r>
      <w:r>
        <w:rPr>
          <w:rFonts w:ascii="Times New Roman CYR" w:hAnsi="Times New Roman CYR" w:cs="Times New Roman CYR"/>
          <w:sz w:val="28"/>
          <w:szCs w:val="28"/>
        </w:rPr>
        <w:t xml:space="preserve"> если не согласны то знак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что большинство моих знакомых относится ко мне с симпатией.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 слова не так уж часто расходятся с делом.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что многие видят во мне что-то сходное с собой.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я пытаюсь себя оценить, я прежде </w:t>
      </w:r>
      <w:r>
        <w:rPr>
          <w:rFonts w:ascii="Times New Roman CYR" w:hAnsi="Times New Roman CYR" w:cs="Times New Roman CYR"/>
          <w:sz w:val="28"/>
          <w:szCs w:val="28"/>
        </w:rPr>
        <w:t>всего вижу свои недостатки.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что как личность я вполне могу быть притягательным для других.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вижу себя глазами любящего меня человека, меня неприятно поражает то, насколько мой образ далек от действительности.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Мое «Я» всегда мне интересн</w:t>
      </w:r>
      <w:r>
        <w:rPr>
          <w:rFonts w:ascii="Times New Roman CYR" w:hAnsi="Times New Roman CYR" w:cs="Times New Roman CYR"/>
          <w:sz w:val="28"/>
          <w:szCs w:val="28"/>
        </w:rPr>
        <w:t>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что иногда не грех пожалеть самого себя.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моей жизни есть или, по крайней мере, были люди с которыми я был чрезвычайно близок.</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Собственное уважение мне еще надо заслужить.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и не раз, что я сам себя остро ненавидел.</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вполне д</w:t>
      </w:r>
      <w:r>
        <w:rPr>
          <w:rFonts w:ascii="Times New Roman CYR" w:hAnsi="Times New Roman CYR" w:cs="Times New Roman CYR"/>
          <w:sz w:val="28"/>
          <w:szCs w:val="28"/>
        </w:rPr>
        <w:t>оверяю своим внезапно возникшим желаниям.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сам хотел во многом себя переделать.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Мое собственное «Я» не представляется мне чем-то достойным глубокого внимания.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искренне хочу, чтобы у меня было все хорошо в жизни.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и отношусь к кому-нибудь с</w:t>
      </w:r>
      <w:r>
        <w:rPr>
          <w:rFonts w:ascii="Times New Roman CYR" w:hAnsi="Times New Roman CYR" w:cs="Times New Roman CYR"/>
          <w:sz w:val="28"/>
          <w:szCs w:val="28"/>
        </w:rPr>
        <w:t xml:space="preserve"> укоризной, то прежде всего к самому себе.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Случайному знакомому «Я» скорее всего покажусь человеком приятным.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Чаще всего я одобряю свои планы и поступки.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Собственные слабости вызывают у меня что-то наподобие презрения.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бы я раздвоился, то мне </w:t>
      </w:r>
      <w:r>
        <w:rPr>
          <w:rFonts w:ascii="Times New Roman CYR" w:hAnsi="Times New Roman CYR" w:cs="Times New Roman CYR"/>
          <w:sz w:val="28"/>
          <w:szCs w:val="28"/>
        </w:rPr>
        <w:t>было бы довольно интересно общаться со своим двойником.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Некоторые свои качества я ощущаю как посторонние, чужие мне.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Вряд ли кто-либо сможет почувствовать свое сходство со мной.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достаточно способностей и энергии воплотить в жизнь задуманное.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Часто я не без издевки подшучиваю над собой.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Самое разумное, что может сделать человек в своей жизни - это подчиниться собственной судьбе.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Посторонний человек, на первый взгляд, найдет во мне много отталкивающего.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сожалению, если я и сказал что-то</w:t>
      </w:r>
      <w:r>
        <w:rPr>
          <w:rFonts w:ascii="Times New Roman CYR" w:hAnsi="Times New Roman CYR" w:cs="Times New Roman CYR"/>
          <w:sz w:val="28"/>
          <w:szCs w:val="28"/>
        </w:rPr>
        <w:t xml:space="preserve">, это не значит, что именно так и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Свое отношение к самому себе можно назвать дружеским.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Быть снисходительным к собственным слабостям вполне естественно.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не получается быть для любимого человека интересным длительное время.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глубине души я </w:t>
      </w:r>
      <w:r>
        <w:rPr>
          <w:rFonts w:ascii="Times New Roman CYR" w:hAnsi="Times New Roman CYR" w:cs="Times New Roman CYR"/>
          <w:sz w:val="28"/>
          <w:szCs w:val="28"/>
        </w:rPr>
        <w:t>бы хотел, чтобы со мной произошло что-то катастрофическое.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Вряд ли я вызываю симпатию у большинства моих знакомых.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бывает очень приятно увидеть себя глазами любящего меня человека.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 меня возникает какое-либо желание, «Я» прежде всего спраш</w:t>
      </w:r>
      <w:r>
        <w:rPr>
          <w:rFonts w:ascii="Times New Roman CYR" w:hAnsi="Times New Roman CYR" w:cs="Times New Roman CYR"/>
          <w:sz w:val="28"/>
          <w:szCs w:val="28"/>
        </w:rPr>
        <w:t>иваю о себя, разумно ли это.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кажется, что если бы какой-то мудрый человек смог увидеть меня насквозь, он бы тут же понял, какое я ничтожество.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я сам собой восхищаюсь.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сказать, что я ценю себя достаточно высоко.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глубине </w:t>
      </w:r>
      <w:r>
        <w:rPr>
          <w:rFonts w:ascii="Times New Roman CYR" w:hAnsi="Times New Roman CYR" w:cs="Times New Roman CYR"/>
          <w:sz w:val="28"/>
          <w:szCs w:val="28"/>
        </w:rPr>
        <w:t>души я никак не могу поверить, что я действительно взрослый человек.</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 посторонней помощи «Я» мало что могу сделать.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сам себя плохо понимаю.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очень мешает недостаток энергии, воли и целеустремленности.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что другие в целом оценив</w:t>
      </w:r>
      <w:r>
        <w:rPr>
          <w:rFonts w:ascii="Times New Roman CYR" w:hAnsi="Times New Roman CYR" w:cs="Times New Roman CYR"/>
          <w:sz w:val="28"/>
          <w:szCs w:val="28"/>
        </w:rPr>
        <w:t>ают меня достаточно высоко.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моей личности есть, наверное, что-то такое, что способно вызывать у других неприязнь.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Большинство моих знакомых не принимают меня уж так всерьез.</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 у себя я довольно часто вызываю чувство раздражения.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вполне могу с</w:t>
      </w:r>
      <w:r>
        <w:rPr>
          <w:rFonts w:ascii="Times New Roman CYR" w:hAnsi="Times New Roman CYR" w:cs="Times New Roman CYR"/>
          <w:sz w:val="28"/>
          <w:szCs w:val="28"/>
        </w:rPr>
        <w:t>казать, что унижаю себя сам.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мои негативные черты не кажутся мне чужими.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целом, меня устраивает то, какой я есть.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Вряд ли меня можно любить по-настоящему.</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Моим мечтам и планам не хватает реалистичности.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мое второе «Я» существовало,</w:t>
      </w:r>
      <w:r>
        <w:rPr>
          <w:rFonts w:ascii="Times New Roman CYR" w:hAnsi="Times New Roman CYR" w:cs="Times New Roman CYR"/>
          <w:sz w:val="28"/>
          <w:szCs w:val="28"/>
        </w:rPr>
        <w:t xml:space="preserve"> то для меня это был бы самый скучный партнер по общению.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что мог бы найти общий язык с любым разумным и знающим человеком.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что во мне происходит, как правило, мне понятно.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 достоинства вполне перевешивают мои недостатки.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Вряд ли найд</w:t>
      </w:r>
      <w:r>
        <w:rPr>
          <w:rFonts w:ascii="Times New Roman CYR" w:hAnsi="Times New Roman CYR" w:cs="Times New Roman CYR"/>
          <w:sz w:val="28"/>
          <w:szCs w:val="28"/>
        </w:rPr>
        <w:t>ется много людей, которые обвинят меня в отсутствии совести.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со мной случаются неприятности, как правило, я говорю: «И поделом тебе».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сказать, что в целом я контролирую свою судьбу.</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подсчета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по каждому фактору подсчитыва</w:t>
      </w:r>
      <w:r>
        <w:rPr>
          <w:rFonts w:ascii="Times New Roman CYR" w:hAnsi="Times New Roman CYR" w:cs="Times New Roman CYR"/>
          <w:sz w:val="28"/>
          <w:szCs w:val="28"/>
        </w:rPr>
        <w:t>ется путем суммирования утверждений, с которыми испытуемый согласен, если они входят в фактор с положительным знаком и утверждений, с которыми испытуемый не согласен, если они входят в фактор с отрицательным знаком. Полученный «сырой балл» по каждому факто</w:t>
      </w:r>
      <w:r>
        <w:rPr>
          <w:rFonts w:ascii="Times New Roman CYR" w:hAnsi="Times New Roman CYR" w:cs="Times New Roman CYR"/>
          <w:sz w:val="28"/>
          <w:szCs w:val="28"/>
        </w:rPr>
        <w:t>ру переводится, по приведенным ниже таблицам, в накопленные частоты (в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для обработки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Номера пунктов и знак, с которым пункт входит в соответствующий фактор.</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S (интегральная):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 5,23, 33, 37,42,46,48, 52, 53, 57.</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6, 9, 13, 14, 16, </w:t>
      </w:r>
      <w:r>
        <w:rPr>
          <w:rFonts w:ascii="Times New Roman CYR" w:hAnsi="Times New Roman CYR" w:cs="Times New Roman CYR"/>
          <w:sz w:val="28"/>
          <w:szCs w:val="28"/>
        </w:rPr>
        <w:t>18, 30, 35, 38, 39,41,43,44, 45,49, 50, 56.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самоуважения (I):</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«+»:2,23,53,57.</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13,25,27, 31, 35, 38, 39,40,41, 50.</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аутосимпатии (II):</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12, 18,28,29, 37,46,48, 54.</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 9, 11, 16, 19,24,45, 56.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ожидаемого отношения от других</w:t>
      </w:r>
      <w:r>
        <w:rPr>
          <w:rFonts w:ascii="Times New Roman CYR" w:hAnsi="Times New Roman CYR" w:cs="Times New Roman CYR"/>
          <w:sz w:val="28"/>
          <w:szCs w:val="28"/>
        </w:rPr>
        <w:t xml:space="preserve"> (III):</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1,5,10,15,42,55.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3,26, 30, 32,43,44,49.</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самоинтересов (IV):</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7, 17,20,33,34,52.</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14,51.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самоуверенности (1);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2,23, 37,42,46.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38,39,41.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отношения других (2):</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1,5,10,52,55.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32,43,44.</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самоп</w:t>
      </w:r>
      <w:r>
        <w:rPr>
          <w:rFonts w:ascii="Times New Roman CYR" w:hAnsi="Times New Roman CYR" w:cs="Times New Roman CYR"/>
          <w:sz w:val="28"/>
          <w:szCs w:val="28"/>
        </w:rPr>
        <w:t>ринятия (3).</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12,18,28,47,48,54</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самопоследовательности (саморуководства) (4):</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50, 57.</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«-»:25,27,31,35,36.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самообвинения (5):</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3,4,9, 11, 16,24,45,56.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самоинтереса (6):</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«+»:17,20,33.</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«-»:26,30,49,51.</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w:t>
      </w:r>
      <w:r>
        <w:rPr>
          <w:rFonts w:ascii="Times New Roman CYR" w:hAnsi="Times New Roman CYR" w:cs="Times New Roman CYR"/>
          <w:sz w:val="28"/>
          <w:szCs w:val="28"/>
        </w:rPr>
        <w:t>опонимания (7):</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53.</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6,8, 13, 15,22,40.</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Таблицы перевода «сырого балла» в накопленные частоты (%)</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S</w:t>
      </w:r>
    </w:p>
    <w:tbl>
      <w:tblPr>
        <w:tblW w:w="0" w:type="auto"/>
        <w:tblInd w:w="40" w:type="dxa"/>
        <w:tblLayout w:type="fixed"/>
        <w:tblCellMar>
          <w:left w:w="40" w:type="dxa"/>
          <w:right w:w="40" w:type="dxa"/>
        </w:tblCellMar>
        <w:tblLook w:val="0000" w:firstRow="0" w:lastRow="0" w:firstColumn="0" w:lastColumn="0" w:noHBand="0" w:noVBand="0"/>
      </w:tblPr>
      <w:tblGrid>
        <w:gridCol w:w="1267"/>
        <w:gridCol w:w="173"/>
        <w:gridCol w:w="2529"/>
        <w:gridCol w:w="1701"/>
        <w:gridCol w:w="2694"/>
        <w:gridCol w:w="59"/>
        <w:gridCol w:w="9"/>
      </w:tblGrid>
      <w:tr w:rsidR="00000000">
        <w:tblPrEx>
          <w:tblCellMar>
            <w:top w:w="0" w:type="dxa"/>
            <w:bottom w:w="0" w:type="dxa"/>
          </w:tblCellMar>
        </w:tblPrEx>
        <w:trPr>
          <w:gridAfter w:val="2"/>
          <w:wAfter w:w="68" w:type="dxa"/>
        </w:trPr>
        <w:tc>
          <w:tcPr>
            <w:tcW w:w="1440"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529"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r>
      <w:tr w:rsidR="00000000">
        <w:tblPrEx>
          <w:tblCellMar>
            <w:top w:w="0" w:type="dxa"/>
            <w:bottom w:w="0" w:type="dxa"/>
          </w:tblCellMar>
        </w:tblPrEx>
        <w:trPr>
          <w:gridAfter w:val="2"/>
          <w:wAfter w:w="68" w:type="dxa"/>
        </w:trPr>
        <w:tc>
          <w:tcPr>
            <w:tcW w:w="1440"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529"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74,33</w:t>
            </w:r>
          </w:p>
        </w:tc>
      </w:tr>
      <w:tr w:rsidR="00000000">
        <w:tblPrEx>
          <w:tblCellMar>
            <w:top w:w="0" w:type="dxa"/>
            <w:bottom w:w="0" w:type="dxa"/>
          </w:tblCellMar>
        </w:tblPrEx>
        <w:trPr>
          <w:gridAfter w:val="2"/>
          <w:wAfter w:w="68" w:type="dxa"/>
        </w:trPr>
        <w:tc>
          <w:tcPr>
            <w:tcW w:w="1440"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52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0,67</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80,00</w:t>
            </w:r>
          </w:p>
        </w:tc>
      </w:tr>
      <w:tr w:rsidR="00000000">
        <w:tblPrEx>
          <w:tblCellMar>
            <w:top w:w="0" w:type="dxa"/>
            <w:bottom w:w="0" w:type="dxa"/>
          </w:tblCellMar>
        </w:tblPrEx>
        <w:trPr>
          <w:gridAfter w:val="2"/>
          <w:wAfter w:w="68" w:type="dxa"/>
        </w:trPr>
        <w:tc>
          <w:tcPr>
            <w:tcW w:w="1440"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85,00</w:t>
            </w:r>
          </w:p>
        </w:tc>
      </w:tr>
      <w:tr w:rsidR="00000000">
        <w:tblPrEx>
          <w:tblCellMar>
            <w:top w:w="0" w:type="dxa"/>
            <w:bottom w:w="0" w:type="dxa"/>
          </w:tblCellMar>
        </w:tblPrEx>
        <w:trPr>
          <w:gridAfter w:val="2"/>
          <w:wAfter w:w="68" w:type="dxa"/>
        </w:trPr>
        <w:tc>
          <w:tcPr>
            <w:tcW w:w="1440"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5,33</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88,00</w:t>
            </w:r>
          </w:p>
        </w:tc>
      </w:tr>
      <w:tr w:rsidR="00000000">
        <w:tblPrEx>
          <w:tblCellMar>
            <w:top w:w="0" w:type="dxa"/>
            <w:bottom w:w="0" w:type="dxa"/>
          </w:tblCellMar>
        </w:tblPrEx>
        <w:trPr>
          <w:gridAfter w:val="2"/>
          <w:wAfter w:w="68" w:type="dxa"/>
        </w:trPr>
        <w:tc>
          <w:tcPr>
            <w:tcW w:w="1440"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6,33</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90,67</w:t>
            </w:r>
          </w:p>
        </w:tc>
      </w:tr>
      <w:tr w:rsidR="00000000">
        <w:tblPrEx>
          <w:tblCellMar>
            <w:top w:w="0" w:type="dxa"/>
            <w:bottom w:w="0" w:type="dxa"/>
          </w:tblCellMar>
        </w:tblPrEx>
        <w:trPr>
          <w:gridAfter w:val="2"/>
          <w:wAfter w:w="68" w:type="dxa"/>
        </w:trPr>
        <w:tc>
          <w:tcPr>
            <w:tcW w:w="1440"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93,33</w:t>
            </w:r>
          </w:p>
        </w:tc>
      </w:tr>
      <w:tr w:rsidR="00000000">
        <w:tblPrEx>
          <w:tblCellMar>
            <w:top w:w="0" w:type="dxa"/>
            <w:bottom w:w="0" w:type="dxa"/>
          </w:tblCellMar>
        </w:tblPrEx>
        <w:trPr>
          <w:gridAfter w:val="2"/>
          <w:wAfter w:w="68" w:type="dxa"/>
        </w:trPr>
        <w:tc>
          <w:tcPr>
            <w:tcW w:w="1440"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13,00</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96,00</w:t>
            </w:r>
          </w:p>
        </w:tc>
      </w:tr>
      <w:tr w:rsidR="00000000">
        <w:tblPrEx>
          <w:tblCellMar>
            <w:top w:w="0" w:type="dxa"/>
            <w:bottom w:w="0" w:type="dxa"/>
          </w:tblCellMar>
        </w:tblPrEx>
        <w:trPr>
          <w:gridAfter w:val="2"/>
          <w:wAfter w:w="68" w:type="dxa"/>
        </w:trPr>
        <w:tc>
          <w:tcPr>
            <w:tcW w:w="1440"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16,00</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96,67</w:t>
            </w:r>
          </w:p>
        </w:tc>
      </w:tr>
      <w:tr w:rsidR="00000000">
        <w:tblPrEx>
          <w:tblCellMar>
            <w:top w:w="0" w:type="dxa"/>
            <w:bottom w:w="0" w:type="dxa"/>
          </w:tblCellMar>
        </w:tblPrEx>
        <w:trPr>
          <w:gridAfter w:val="2"/>
          <w:wAfter w:w="68" w:type="dxa"/>
        </w:trPr>
        <w:tc>
          <w:tcPr>
            <w:tcW w:w="1440"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21,33</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98,00</w:t>
            </w:r>
          </w:p>
        </w:tc>
      </w:tr>
      <w:tr w:rsidR="00000000">
        <w:tblPrEx>
          <w:tblCellMar>
            <w:top w:w="0" w:type="dxa"/>
            <w:bottom w:w="0" w:type="dxa"/>
          </w:tblCellMar>
        </w:tblPrEx>
        <w:trPr>
          <w:gridAfter w:val="2"/>
          <w:wAfter w:w="68" w:type="dxa"/>
        </w:trPr>
        <w:tc>
          <w:tcPr>
            <w:tcW w:w="1440"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26,67</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98,33</w:t>
            </w:r>
          </w:p>
        </w:tc>
      </w:tr>
      <w:tr w:rsidR="00000000">
        <w:tblPrEx>
          <w:tblCellMar>
            <w:top w:w="0" w:type="dxa"/>
            <w:bottom w:w="0" w:type="dxa"/>
          </w:tblCellMar>
        </w:tblPrEx>
        <w:trPr>
          <w:gridAfter w:val="2"/>
          <w:wAfter w:w="68" w:type="dxa"/>
        </w:trPr>
        <w:tc>
          <w:tcPr>
            <w:tcW w:w="1440"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32,33</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98,67</w:t>
            </w:r>
          </w:p>
        </w:tc>
      </w:tr>
      <w:tr w:rsidR="00000000">
        <w:tblPrEx>
          <w:tblCellMar>
            <w:top w:w="0" w:type="dxa"/>
            <w:bottom w:w="0" w:type="dxa"/>
          </w:tblCellMar>
        </w:tblPrEx>
        <w:trPr>
          <w:gridAfter w:val="2"/>
          <w:wAfter w:w="68" w:type="dxa"/>
        </w:trPr>
        <w:tc>
          <w:tcPr>
            <w:tcW w:w="1440"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529"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38,33</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99,67</w:t>
            </w:r>
          </w:p>
        </w:tc>
      </w:tr>
      <w:tr w:rsidR="00000000">
        <w:tblPrEx>
          <w:tblCellMar>
            <w:top w:w="0" w:type="dxa"/>
            <w:bottom w:w="0" w:type="dxa"/>
          </w:tblCellMar>
        </w:tblPrEx>
        <w:trPr>
          <w:gridAfter w:val="2"/>
          <w:wAfter w:w="68" w:type="dxa"/>
        </w:trPr>
        <w:tc>
          <w:tcPr>
            <w:tcW w:w="1440"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«Сырой балл»</w:t>
            </w:r>
          </w:p>
        </w:tc>
        <w:tc>
          <w:tcPr>
            <w:tcW w:w="2529"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r>
      <w:tr w:rsidR="00000000">
        <w:tblPrEx>
          <w:tblCellMar>
            <w:top w:w="0" w:type="dxa"/>
            <w:bottom w:w="0" w:type="dxa"/>
          </w:tblCellMar>
        </w:tblPrEx>
        <w:trPr>
          <w:gridAfter w:val="2"/>
          <w:wAfter w:w="68" w:type="dxa"/>
        </w:trPr>
        <w:tc>
          <w:tcPr>
            <w:tcW w:w="1440"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52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49,00</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99,67</w:t>
            </w:r>
          </w:p>
        </w:tc>
      </w:tr>
      <w:tr w:rsidR="00000000">
        <w:tblPrEx>
          <w:tblCellMar>
            <w:top w:w="0" w:type="dxa"/>
            <w:bottom w:w="0" w:type="dxa"/>
          </w:tblCellMar>
        </w:tblPrEx>
        <w:trPr>
          <w:gridAfter w:val="2"/>
          <w:wAfter w:w="68" w:type="dxa"/>
        </w:trPr>
        <w:tc>
          <w:tcPr>
            <w:tcW w:w="1440"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52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55,33</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rPr>
          <w:gridAfter w:val="2"/>
          <w:wAfter w:w="68" w:type="dxa"/>
        </w:trPr>
        <w:tc>
          <w:tcPr>
            <w:tcW w:w="1440"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52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62,67</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rPr>
          <w:gridAfter w:val="2"/>
          <w:wAfter w:w="68" w:type="dxa"/>
        </w:trPr>
        <w:tc>
          <w:tcPr>
            <w:tcW w:w="1440"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15</w:t>
            </w:r>
          </w:p>
        </w:tc>
        <w:tc>
          <w:tcPr>
            <w:tcW w:w="252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69,33</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p>
        </w:tc>
        <w:tc>
          <w:tcPr>
            <w:tcW w:w="269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1"/>
          <w:wAfter w:w="9" w:type="dxa"/>
        </w:trPr>
        <w:tc>
          <w:tcPr>
            <w:tcW w:w="3969"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I</w:t>
            </w:r>
          </w:p>
        </w:tc>
        <w:tc>
          <w:tcPr>
            <w:tcW w:w="4454"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Фактор II </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w:t>
            </w:r>
          </w:p>
        </w:tc>
      </w:tr>
      <w:tr w:rsidR="00000000">
        <w:tblPrEx>
          <w:tblCellMar>
            <w:top w:w="0" w:type="dxa"/>
            <w:bottom w:w="0" w:type="dxa"/>
          </w:tblCellMar>
        </w:tblPrEx>
        <w:tc>
          <w:tcPr>
            <w:tcW w:w="1267"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w:t>
            </w:r>
          </w:p>
        </w:tc>
      </w:tr>
      <w:tr w:rsidR="00000000">
        <w:tblPrEx>
          <w:tblCellMar>
            <w:top w:w="0" w:type="dxa"/>
            <w:bottom w:w="0" w:type="dxa"/>
          </w:tblCellMar>
        </w:tblPrEx>
        <w:tc>
          <w:tcPr>
            <w:tcW w:w="1267"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9,33</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16,00</w:t>
            </w:r>
          </w:p>
        </w:tc>
      </w:tr>
      <w:tr w:rsidR="00000000">
        <w:tblPrEx>
          <w:tblCellMar>
            <w:top w:w="0" w:type="dxa"/>
            <w:bottom w:w="0" w:type="dxa"/>
          </w:tblCellMar>
        </w:tblPrEx>
        <w:tc>
          <w:tcPr>
            <w:tcW w:w="1267"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16,00</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21,67</w:t>
            </w:r>
          </w:p>
        </w:tc>
      </w:tr>
      <w:tr w:rsidR="00000000">
        <w:tblPrEx>
          <w:tblCellMar>
            <w:top w:w="0" w:type="dxa"/>
            <w:bottom w:w="0" w:type="dxa"/>
          </w:tblCellMar>
        </w:tblPrEx>
        <w:tc>
          <w:tcPr>
            <w:tcW w:w="1267"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25,33</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28,00</w:t>
            </w:r>
          </w:p>
        </w:tc>
      </w:tr>
      <w:tr w:rsidR="00000000">
        <w:tblPrEx>
          <w:tblCellMar>
            <w:top w:w="0" w:type="dxa"/>
            <w:bottom w:w="0" w:type="dxa"/>
          </w:tblCellMar>
        </w:tblPrEx>
        <w:tc>
          <w:tcPr>
            <w:tcW w:w="1267"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34,00</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37,33</w:t>
            </w:r>
          </w:p>
        </w:tc>
      </w:tr>
      <w:tr w:rsidR="00000000">
        <w:tblPrEx>
          <w:tblCellMar>
            <w:top w:w="0" w:type="dxa"/>
            <w:bottom w:w="0" w:type="dxa"/>
          </w:tblCellMar>
        </w:tblPrEx>
        <w:tc>
          <w:tcPr>
            <w:tcW w:w="1267"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44,67</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47,00</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02"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58,67</w:t>
            </w:r>
          </w:p>
        </w:tc>
        <w:tc>
          <w:tcPr>
            <w:tcW w:w="1701"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58,33</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702"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71,33</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69,67</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702"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80,00</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77,33</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702"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86,67</w:t>
            </w:r>
          </w:p>
        </w:tc>
        <w:tc>
          <w:tcPr>
            <w:tcW w:w="1701"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86,00</w:t>
            </w:r>
          </w:p>
        </w:tc>
      </w:tr>
      <w:tr w:rsidR="00000000">
        <w:tblPrEx>
          <w:tblCellMar>
            <w:top w:w="0" w:type="dxa"/>
            <w:bottom w:w="0" w:type="dxa"/>
          </w:tblCellMar>
        </w:tblPrEx>
        <w:tc>
          <w:tcPr>
            <w:tcW w:w="1267"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91,33</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90,67</w:t>
            </w:r>
          </w:p>
        </w:tc>
      </w:tr>
      <w:tr w:rsidR="00000000">
        <w:tblPrEx>
          <w:tblCellMar>
            <w:top w:w="0" w:type="dxa"/>
            <w:bottom w:w="0" w:type="dxa"/>
          </w:tblCellMar>
        </w:tblPrEx>
        <w:tc>
          <w:tcPr>
            <w:tcW w:w="1267"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93,67</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96,67</w:t>
            </w:r>
          </w:p>
        </w:tc>
      </w:tr>
      <w:tr w:rsidR="00000000">
        <w:tblPrEx>
          <w:tblCellMar>
            <w:top w:w="0" w:type="dxa"/>
            <w:bottom w:w="0" w:type="dxa"/>
          </w:tblCellMar>
        </w:tblPrEx>
        <w:tc>
          <w:tcPr>
            <w:tcW w:w="1267"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99,67</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98,33</w:t>
            </w:r>
          </w:p>
        </w:tc>
      </w:tr>
      <w:tr w:rsidR="00000000">
        <w:tblPrEx>
          <w:tblCellMar>
            <w:top w:w="0" w:type="dxa"/>
            <w:bottom w:w="0" w:type="dxa"/>
          </w:tblCellMar>
        </w:tblPrEx>
        <w:tc>
          <w:tcPr>
            <w:tcW w:w="1267"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99,67</w:t>
            </w:r>
          </w:p>
        </w:tc>
      </w:tr>
      <w:tr w:rsidR="00000000">
        <w:tblPrEx>
          <w:tblCellMar>
            <w:top w:w="0" w:type="dxa"/>
            <w:bottom w:w="0" w:type="dxa"/>
          </w:tblCellMar>
        </w:tblPrEx>
        <w:tc>
          <w:tcPr>
            <w:tcW w:w="1267"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rPr>
          <w:gridAfter w:val="1"/>
          <w:wAfter w:w="9" w:type="dxa"/>
        </w:trPr>
        <w:tc>
          <w:tcPr>
            <w:tcW w:w="3969"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III</w:t>
            </w:r>
          </w:p>
        </w:tc>
        <w:tc>
          <w:tcPr>
            <w:tcW w:w="4454"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IV</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702"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w:t>
            </w:r>
            <w:r>
              <w:rPr>
                <w:rFonts w:ascii="Times New Roman CYR" w:hAnsi="Times New Roman CYR" w:cs="Times New Roman CYR"/>
                <w:sz w:val="20"/>
                <w:szCs w:val="20"/>
              </w:rPr>
              <w:t>ые частоты (в %)</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0,67</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02"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02"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0,67</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5,33</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16,00</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29,00</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49,67</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71,33</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02"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17,67</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92,33</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27,33</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«Сырой балл»</w:t>
            </w:r>
          </w:p>
        </w:tc>
        <w:tc>
          <w:tcPr>
            <w:tcW w:w="2702"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c>
          <w:tcPr>
            <w:tcW w:w="170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r>
      <w:tr w:rsidR="00000000">
        <w:tblPrEx>
          <w:tblCellMar>
            <w:top w:w="0" w:type="dxa"/>
            <w:bottom w:w="0" w:type="dxa"/>
          </w:tblCellMar>
        </w:tblPrEx>
        <w:trPr>
          <w:gridAfter w:val="2"/>
          <w:wAfter w:w="68" w:type="dxa"/>
        </w:trPr>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7" w:type="dxa"/>
            <w:gridSpan w:val="4"/>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39,67</w:t>
            </w:r>
          </w:p>
        </w:tc>
      </w:tr>
      <w:tr w:rsidR="00000000">
        <w:tblPrEx>
          <w:tblCellMar>
            <w:top w:w="0" w:type="dxa"/>
            <w:bottom w:w="0" w:type="dxa"/>
          </w:tblCellMar>
        </w:tblPrEx>
        <w:trPr>
          <w:gridAfter w:val="2"/>
          <w:wAfter w:w="68" w:type="dxa"/>
        </w:trPr>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7" w:type="dxa"/>
            <w:gridSpan w:val="4"/>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53,00</w:t>
            </w:r>
          </w:p>
        </w:tc>
      </w:tr>
      <w:tr w:rsidR="00000000">
        <w:tblPrEx>
          <w:tblCellMar>
            <w:top w:w="0" w:type="dxa"/>
            <w:bottom w:w="0" w:type="dxa"/>
          </w:tblCellMar>
        </w:tblPrEx>
        <w:trPr>
          <w:gridAfter w:val="2"/>
          <w:wAfter w:w="68" w:type="dxa"/>
        </w:trPr>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097" w:type="dxa"/>
            <w:gridSpan w:val="4"/>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72,33</w:t>
            </w:r>
          </w:p>
        </w:tc>
      </w:tr>
      <w:tr w:rsidR="00000000">
        <w:tblPrEx>
          <w:tblCellMar>
            <w:top w:w="0" w:type="dxa"/>
            <w:bottom w:w="0" w:type="dxa"/>
          </w:tblCellMar>
        </w:tblPrEx>
        <w:trPr>
          <w:gridAfter w:val="2"/>
          <w:wAfter w:w="68" w:type="dxa"/>
        </w:trPr>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97" w:type="dxa"/>
            <w:gridSpan w:val="4"/>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91,33</w:t>
            </w:r>
          </w:p>
        </w:tc>
      </w:tr>
      <w:tr w:rsidR="00000000">
        <w:tblPrEx>
          <w:tblCellMar>
            <w:top w:w="0" w:type="dxa"/>
            <w:bottom w:w="0" w:type="dxa"/>
          </w:tblCellMar>
        </w:tblPrEx>
        <w:trPr>
          <w:gridAfter w:val="2"/>
          <w:wAfter w:w="68" w:type="dxa"/>
        </w:trPr>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097" w:type="dxa"/>
            <w:gridSpan w:val="4"/>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rPr>
          <w:gridAfter w:val="1"/>
          <w:wAfter w:w="9" w:type="dxa"/>
        </w:trPr>
        <w:tc>
          <w:tcPr>
            <w:tcW w:w="3969" w:type="dxa"/>
            <w:gridSpan w:val="3"/>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1</w:t>
            </w:r>
          </w:p>
        </w:tc>
        <w:tc>
          <w:tcPr>
            <w:tcW w:w="4454"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2</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702"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c>
          <w:tcPr>
            <w:tcW w:w="1701"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Накопленныее частоты (в %)</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3,77</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0,67</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16,67</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29,33</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02"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49,67</w:t>
            </w:r>
          </w:p>
        </w:tc>
        <w:tc>
          <w:tcPr>
            <w:tcW w:w="1701"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62" w:type="dxa"/>
            <w:gridSpan w:val="3"/>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15,00</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65,67</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32,00</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81,33</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51,33</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92,33</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80,00</w:t>
            </w:r>
          </w:p>
        </w:tc>
      </w:tr>
      <w:tr w:rsidR="00000000">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02" w:type="dxa"/>
            <w:gridSpan w:val="2"/>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701"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62"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rsidR="00000000" w:rsidRDefault="00476771">
      <w:pPr>
        <w:widowControl w:val="0"/>
        <w:autoSpaceDE w:val="0"/>
        <w:autoSpaceDN w:val="0"/>
        <w:adjustRightInd w:val="0"/>
        <w:spacing w:after="0" w:line="360" w:lineRule="auto"/>
        <w:jc w:val="both"/>
        <w:rPr>
          <w:rFonts w:ascii="Times New Roman CYR" w:hAnsi="Times New Roman CYR" w:cs="Times New Roman CYR"/>
          <w:sz w:val="20"/>
          <w:szCs w:val="20"/>
        </w:rPr>
      </w:pPr>
      <w:r>
        <w:rPr>
          <w:rFonts w:ascii="Times New Roman CYR" w:hAnsi="Times New Roman CYR" w:cs="Times New Roman CYR"/>
          <w:sz w:val="20"/>
          <w:szCs w:val="20"/>
        </w:rPr>
        <w:t>100</w:t>
      </w:r>
    </w:p>
    <w:tbl>
      <w:tblPr>
        <w:tblW w:w="0" w:type="auto"/>
        <w:tblInd w:w="40" w:type="dxa"/>
        <w:tblLayout w:type="fixed"/>
        <w:tblCellMar>
          <w:left w:w="40" w:type="dxa"/>
          <w:right w:w="40" w:type="dxa"/>
        </w:tblCellMar>
        <w:tblLook w:val="0000" w:firstRow="0" w:lastRow="0" w:firstColumn="0" w:lastColumn="0" w:noHBand="0" w:noVBand="0"/>
      </w:tblPr>
      <w:tblGrid>
        <w:gridCol w:w="1258"/>
        <w:gridCol w:w="38"/>
        <w:gridCol w:w="2673"/>
        <w:gridCol w:w="1560"/>
        <w:gridCol w:w="2835"/>
      </w:tblGrid>
      <w:tr w:rsidR="00000000">
        <w:tblPrEx>
          <w:tblCellMar>
            <w:top w:w="0" w:type="dxa"/>
            <w:bottom w:w="0" w:type="dxa"/>
          </w:tblCellMar>
        </w:tblPrEx>
        <w:tc>
          <w:tcPr>
            <w:tcW w:w="3969"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3</w:t>
            </w:r>
          </w:p>
        </w:tc>
        <w:tc>
          <w:tcPr>
            <w:tcW w:w="4395"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4</w:t>
            </w:r>
          </w:p>
        </w:tc>
      </w:tr>
      <w:tr w:rsidR="00000000">
        <w:tblPrEx>
          <w:tblCellMar>
            <w:top w:w="0" w:type="dxa"/>
            <w:bottom w:w="0" w:type="dxa"/>
          </w:tblCellMar>
        </w:tblPrEx>
        <w:tc>
          <w:tcPr>
            <w:tcW w:w="12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711"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r>
      <w:tr w:rsidR="00000000">
        <w:tblPrEx>
          <w:tblCellMar>
            <w:top w:w="0" w:type="dxa"/>
            <w:bottom w:w="0" w:type="dxa"/>
          </w:tblCellMar>
        </w:tblPrEx>
        <w:tc>
          <w:tcPr>
            <w:tcW w:w="12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711"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11"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7,67</w:t>
            </w:r>
          </w:p>
        </w:tc>
        <w:tc>
          <w:tcPr>
            <w:tcW w:w="1560"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35"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9,67</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11"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16,67</w:t>
            </w:r>
          </w:p>
        </w:tc>
        <w:tc>
          <w:tcPr>
            <w:tcW w:w="1560"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35"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25,67</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11"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34,33</w:t>
            </w:r>
          </w:p>
        </w:tc>
        <w:tc>
          <w:tcPr>
            <w:tcW w:w="1560"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35"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38,33</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11"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50,67</w:t>
            </w:r>
          </w:p>
        </w:tc>
        <w:tc>
          <w:tcPr>
            <w:tcW w:w="1560"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35"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60,33</w:t>
            </w:r>
          </w:p>
        </w:tc>
      </w:tr>
      <w:tr w:rsidR="00000000">
        <w:tblPrEx>
          <w:tblCellMar>
            <w:top w:w="0" w:type="dxa"/>
            <w:bottom w:w="0" w:type="dxa"/>
          </w:tblCellMar>
        </w:tblPrEx>
        <w:tc>
          <w:tcPr>
            <w:tcW w:w="1258"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11"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70,67</w:t>
            </w:r>
          </w:p>
        </w:tc>
        <w:tc>
          <w:tcPr>
            <w:tcW w:w="1560"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79,67</w:t>
            </w:r>
          </w:p>
        </w:tc>
      </w:tr>
      <w:tr w:rsidR="00000000">
        <w:tblPrEx>
          <w:tblCellMar>
            <w:top w:w="0" w:type="dxa"/>
            <w:bottom w:w="0" w:type="dxa"/>
          </w:tblCellMar>
        </w:tblPrEx>
        <w:tc>
          <w:tcPr>
            <w:tcW w:w="1258"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11"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89,67</w:t>
            </w:r>
          </w:p>
        </w:tc>
        <w:tc>
          <w:tcPr>
            <w:tcW w:w="1560"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92,00</w:t>
            </w:r>
          </w:p>
        </w:tc>
      </w:tr>
      <w:tr w:rsidR="00000000">
        <w:tblPrEx>
          <w:tblCellMar>
            <w:top w:w="0" w:type="dxa"/>
            <w:bottom w:w="0" w:type="dxa"/>
          </w:tblCellMar>
        </w:tblPrEx>
        <w:tc>
          <w:tcPr>
            <w:tcW w:w="1258"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11"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560"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35"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c>
          <w:tcPr>
            <w:tcW w:w="3969"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5</w:t>
            </w:r>
          </w:p>
        </w:tc>
        <w:tc>
          <w:tcPr>
            <w:tcW w:w="4395"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6</w:t>
            </w:r>
          </w:p>
        </w:tc>
      </w:tr>
      <w:tr w:rsidR="00000000">
        <w:tblPrEx>
          <w:tblCellMar>
            <w:top w:w="0" w:type="dxa"/>
            <w:bottom w:w="0" w:type="dxa"/>
          </w:tblCellMar>
        </w:tblPrEx>
        <w:tc>
          <w:tcPr>
            <w:tcW w:w="12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711"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r>
      <w:tr w:rsidR="00000000">
        <w:tblPrEx>
          <w:tblCellMar>
            <w:top w:w="0" w:type="dxa"/>
            <w:bottom w:w="0" w:type="dxa"/>
          </w:tblCellMar>
        </w:tblPrEx>
        <w:tc>
          <w:tcPr>
            <w:tcW w:w="1258" w:type="dxa"/>
            <w:tcBorders>
              <w:top w:val="single" w:sz="6" w:space="0" w:color="auto"/>
              <w:left w:val="single" w:sz="6" w:space="0" w:color="auto"/>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711"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0,67</w:t>
            </w:r>
          </w:p>
        </w:tc>
      </w:tr>
      <w:tr w:rsidR="00000000">
        <w:tblPrEx>
          <w:tblCellMar>
            <w:top w:w="0" w:type="dxa"/>
            <w:bottom w:w="0" w:type="dxa"/>
          </w:tblCellMar>
        </w:tblPrEx>
        <w:tc>
          <w:tcPr>
            <w:tcW w:w="1258"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11"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4,67</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11"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15,00</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11,33</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11"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27,67</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20,00</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11"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43,33</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34,33</w:t>
            </w:r>
          </w:p>
        </w:tc>
      </w:tr>
      <w:tr w:rsidR="00000000">
        <w:tblPrEx>
          <w:tblCellMar>
            <w:top w:w="0" w:type="dxa"/>
            <w:bottom w:w="0" w:type="dxa"/>
          </w:tblCellMar>
        </w:tblPrEx>
        <w:tc>
          <w:tcPr>
            <w:tcW w:w="12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«Сырой балл»</w:t>
            </w:r>
          </w:p>
        </w:tc>
        <w:tc>
          <w:tcPr>
            <w:tcW w:w="2711"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11"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60,77</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54,67</w:t>
            </w:r>
          </w:p>
        </w:tc>
      </w:tr>
      <w:tr w:rsidR="00000000">
        <w:tblPrEx>
          <w:tblCellMar>
            <w:top w:w="0" w:type="dxa"/>
            <w:bottom w:w="0" w:type="dxa"/>
          </w:tblCellMar>
        </w:tblPrEx>
        <w:tc>
          <w:tcPr>
            <w:tcW w:w="1258"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11"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81,67</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80,00</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11" w:type="dxa"/>
            <w:gridSpan w:val="2"/>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96,67</w:t>
            </w:r>
          </w:p>
        </w:tc>
        <w:tc>
          <w:tcPr>
            <w:tcW w:w="156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3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c>
          <w:tcPr>
            <w:tcW w:w="1258" w:type="dxa"/>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106" w:type="dxa"/>
            <w:gridSpan w:val="4"/>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rPr>
          <w:gridAfter w:val="2"/>
          <w:wAfter w:w="4395" w:type="dxa"/>
        </w:trPr>
        <w:tc>
          <w:tcPr>
            <w:tcW w:w="3969" w:type="dxa"/>
            <w:gridSpan w:val="3"/>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7</w:t>
            </w:r>
          </w:p>
        </w:tc>
      </w:tr>
      <w:tr w:rsidR="00000000">
        <w:tblPrEx>
          <w:tblCellMar>
            <w:top w:w="0" w:type="dxa"/>
            <w:bottom w:w="0" w:type="dxa"/>
          </w:tblCellMar>
        </w:tblPrEx>
        <w:trPr>
          <w:gridAfter w:val="2"/>
          <w:wAfter w:w="4395" w:type="dxa"/>
        </w:trPr>
        <w:tc>
          <w:tcPr>
            <w:tcW w:w="1296"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2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Накопленные частоты (в %)</w:t>
            </w:r>
          </w:p>
        </w:tc>
      </w:tr>
      <w:tr w:rsidR="00000000">
        <w:tblPrEx>
          <w:tblCellMar>
            <w:top w:w="0" w:type="dxa"/>
            <w:bottom w:w="0" w:type="dxa"/>
          </w:tblCellMar>
        </w:tblPrEx>
        <w:trPr>
          <w:gridAfter w:val="2"/>
          <w:wAfter w:w="4395" w:type="dxa"/>
        </w:trPr>
        <w:tc>
          <w:tcPr>
            <w:tcW w:w="1296"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w:t>
            </w:r>
          </w:p>
        </w:tc>
      </w:tr>
      <w:tr w:rsidR="00000000">
        <w:tblPrEx>
          <w:tblCellMar>
            <w:top w:w="0" w:type="dxa"/>
            <w:bottom w:w="0" w:type="dxa"/>
          </w:tblCellMar>
        </w:tblPrEx>
        <w:trPr>
          <w:gridAfter w:val="2"/>
          <w:wAfter w:w="4395" w:type="dxa"/>
        </w:trPr>
        <w:tc>
          <w:tcPr>
            <w:tcW w:w="1296"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73"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21,33</w:t>
            </w:r>
          </w:p>
        </w:tc>
      </w:tr>
      <w:tr w:rsidR="00000000">
        <w:tblPrEx>
          <w:tblCellMar>
            <w:top w:w="0" w:type="dxa"/>
            <w:bottom w:w="0" w:type="dxa"/>
          </w:tblCellMar>
        </w:tblPrEx>
        <w:trPr>
          <w:gridAfter w:val="2"/>
          <w:wAfter w:w="4395" w:type="dxa"/>
        </w:trPr>
        <w:tc>
          <w:tcPr>
            <w:tcW w:w="1296"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73"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43,33</w:t>
            </w:r>
          </w:p>
        </w:tc>
      </w:tr>
      <w:tr w:rsidR="00000000">
        <w:tblPrEx>
          <w:tblCellMar>
            <w:top w:w="0" w:type="dxa"/>
            <w:bottom w:w="0" w:type="dxa"/>
          </w:tblCellMar>
        </w:tblPrEx>
        <w:trPr>
          <w:gridAfter w:val="2"/>
          <w:wAfter w:w="4395" w:type="dxa"/>
        </w:trPr>
        <w:tc>
          <w:tcPr>
            <w:tcW w:w="1296"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68,67</w:t>
            </w:r>
          </w:p>
        </w:tc>
      </w:tr>
      <w:tr w:rsidR="00000000">
        <w:tblPrEx>
          <w:tblCellMar>
            <w:top w:w="0" w:type="dxa"/>
            <w:bottom w:w="0" w:type="dxa"/>
          </w:tblCellMar>
        </w:tblPrEx>
        <w:trPr>
          <w:gridAfter w:val="2"/>
          <w:wAfter w:w="4395" w:type="dxa"/>
        </w:trPr>
        <w:tc>
          <w:tcPr>
            <w:tcW w:w="1296"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83,67</w:t>
            </w:r>
          </w:p>
        </w:tc>
      </w:tr>
      <w:tr w:rsidR="00000000">
        <w:tblPrEx>
          <w:tblCellMar>
            <w:top w:w="0" w:type="dxa"/>
            <w:bottom w:w="0" w:type="dxa"/>
          </w:tblCellMar>
        </w:tblPrEx>
        <w:trPr>
          <w:gridAfter w:val="2"/>
          <w:wAfter w:w="4395" w:type="dxa"/>
        </w:trPr>
        <w:tc>
          <w:tcPr>
            <w:tcW w:w="1296" w:type="dxa"/>
            <w:gridSpan w:val="2"/>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7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94,00</w:t>
            </w:r>
          </w:p>
        </w:tc>
      </w:tr>
      <w:tr w:rsidR="00000000">
        <w:tblPrEx>
          <w:tblCellMar>
            <w:top w:w="0" w:type="dxa"/>
            <w:bottom w:w="0" w:type="dxa"/>
          </w:tblCellMar>
        </w:tblPrEx>
        <w:trPr>
          <w:gridAfter w:val="2"/>
          <w:wAfter w:w="4395" w:type="dxa"/>
        </w:trPr>
        <w:tc>
          <w:tcPr>
            <w:tcW w:w="1296"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73"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99,33</w:t>
            </w:r>
          </w:p>
        </w:tc>
      </w:tr>
      <w:tr w:rsidR="00000000">
        <w:tblPrEx>
          <w:tblCellMar>
            <w:top w:w="0" w:type="dxa"/>
            <w:bottom w:w="0" w:type="dxa"/>
          </w:tblCellMar>
        </w:tblPrEx>
        <w:trPr>
          <w:gridAfter w:val="2"/>
          <w:wAfter w:w="4395" w:type="dxa"/>
        </w:trPr>
        <w:tc>
          <w:tcPr>
            <w:tcW w:w="1296" w:type="dxa"/>
            <w:gridSpan w:val="2"/>
            <w:tcBorders>
              <w:top w:val="single" w:sz="6" w:space="0" w:color="auto"/>
              <w:left w:val="nil"/>
              <w:bottom w:val="single" w:sz="6" w:space="0" w:color="auto"/>
              <w:right w:val="nil"/>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73" w:type="dxa"/>
            <w:tcBorders>
              <w:top w:val="single" w:sz="6" w:space="0" w:color="auto"/>
              <w:left w:val="nil"/>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значении показателя меньше 50 - признак не выражен;</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-74 - признак выражен;</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74 - приз</w:t>
      </w:r>
      <w:r>
        <w:rPr>
          <w:rFonts w:ascii="Times New Roman CYR" w:hAnsi="Times New Roman CYR" w:cs="Times New Roman CYR"/>
          <w:sz w:val="28"/>
          <w:szCs w:val="28"/>
        </w:rPr>
        <w:t>нак ярко выражен.</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«ЯКОРЯ КАРЬЕРЫ»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«Опросник, который вы сейчас будете заполнять, выявляет ваши предпочтения в выборе профессионального пути и построения карьеры. Вам необходимо ответить на 41 вопрос по 10-бальной шкале (1 балл - соверш</w:t>
      </w:r>
      <w:r>
        <w:rPr>
          <w:rFonts w:ascii="Times New Roman CYR" w:hAnsi="Times New Roman CYR" w:cs="Times New Roman CYR"/>
          <w:sz w:val="28"/>
          <w:szCs w:val="28"/>
        </w:rPr>
        <w:t>енно не важно или совершенно не согласен, 10 баллов - исключительно важно или полностью согласен). Ответ внесите в ответный лист в клеточку с соответствующим номером».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ответов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Имя_________________Дата рождения______________Пол_______</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учебы____</w:t>
      </w:r>
      <w:r>
        <w:rPr>
          <w:rFonts w:ascii="Times New Roman CYR" w:hAnsi="Times New Roman CYR" w:cs="Times New Roman CYR"/>
          <w:sz w:val="28"/>
          <w:szCs w:val="28"/>
        </w:rPr>
        <w:t>____________Дата обследавания_______________</w:t>
      </w:r>
    </w:p>
    <w:tbl>
      <w:tblPr>
        <w:tblW w:w="0" w:type="auto"/>
        <w:tblInd w:w="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1052"/>
        <w:gridCol w:w="1052"/>
        <w:gridCol w:w="1052"/>
        <w:gridCol w:w="1052"/>
        <w:gridCol w:w="1052"/>
        <w:gridCol w:w="1052"/>
        <w:gridCol w:w="1052"/>
      </w:tblGrid>
      <w:tr w:rsidR="00000000">
        <w:tblPrEx>
          <w:tblCellMar>
            <w:top w:w="0" w:type="dxa"/>
            <w:bottom w:w="0" w:type="dxa"/>
          </w:tblCellMar>
        </w:tblPrEx>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gridAfter w:val="7"/>
          <w:wAfter w:w="7364" w:type="dxa"/>
        </w:trPr>
        <w:tc>
          <w:tcPr>
            <w:tcW w:w="105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bl>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важным для вас является каждое из следующих утверждений?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Строить свою к</w:t>
      </w:r>
      <w:r>
        <w:rPr>
          <w:rFonts w:ascii="Times New Roman CYR" w:hAnsi="Times New Roman CYR" w:cs="Times New Roman CYR"/>
          <w:sz w:val="28"/>
          <w:szCs w:val="28"/>
        </w:rPr>
        <w:t>арьеру в пределах конкретной научной или технической сферы.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Осуществлять наблюдение и контроль над людьми на всех уровнях.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возможность делать по-своему и не быть стесненным правилами какой-либо организации.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постоянное место работы с гарантирова</w:t>
      </w:r>
      <w:r>
        <w:rPr>
          <w:rFonts w:ascii="Times New Roman CYR" w:hAnsi="Times New Roman CYR" w:cs="Times New Roman CYR"/>
          <w:sz w:val="28"/>
          <w:szCs w:val="28"/>
        </w:rPr>
        <w:t>нным окладом и социальной защищенностью.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Употреблять свое умение общаться на пользу людям, помогать другим.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Работать над проблемами, которые представляются почти не разрешимыми.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Вести такой образ жизни, интересы семьи и карьеры взаимно уравновешивали друг </w:t>
      </w:r>
      <w:r>
        <w:rPr>
          <w:rFonts w:ascii="Times New Roman CYR" w:hAnsi="Times New Roman CYR" w:cs="Times New Roman CYR"/>
          <w:sz w:val="28"/>
          <w:szCs w:val="28"/>
        </w:rPr>
        <w:t>друга.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и построить нечто, что будет всецело моим произведением или идеей.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Продолжать работу по своей специальности, нежели получить более высокую должность, не связанную с моей специальностью.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Продолжение приложения 2</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первым руководителем в ор</w:t>
      </w:r>
      <w:r>
        <w:rPr>
          <w:rFonts w:ascii="Times New Roman CYR" w:hAnsi="Times New Roman CYR" w:cs="Times New Roman CYR"/>
          <w:sz w:val="28"/>
          <w:szCs w:val="28"/>
        </w:rPr>
        <w:t>ганизации.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работу, не связанную с режимом или другими организационными ограничениями.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Работать в организации, которая обеспечит стабильность на длительный период.</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Употребить свои умения и способности на то, что бы сделать мир лучше.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Соревноваться с д</w:t>
      </w:r>
      <w:r>
        <w:rPr>
          <w:rFonts w:ascii="Times New Roman CYR" w:hAnsi="Times New Roman CYR" w:cs="Times New Roman CYR"/>
          <w:sz w:val="28"/>
          <w:szCs w:val="28"/>
        </w:rPr>
        <w:t>ругими и побеждать.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Строить карьеру, которая позволит не изменять своему образу жизни.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новое коммерческое предприятие.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Посвятить всю жизнь выбранной профессии.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Занять высокую руководящую должность.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работу, которая предоставляет максимум свобо</w:t>
      </w:r>
      <w:r>
        <w:rPr>
          <w:rFonts w:ascii="Times New Roman CYR" w:hAnsi="Times New Roman CYR" w:cs="Times New Roman CYR"/>
          <w:sz w:val="28"/>
          <w:szCs w:val="28"/>
        </w:rPr>
        <w:t>д и независимости в выборе характера занятий, времени выполнения.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Оставаться на одном месте жительства, чем переехать в связи повышением.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возможность использовать свои умения и таланты для служения важной цели.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вы согласны с каждым из следу</w:t>
      </w:r>
      <w:r>
        <w:rPr>
          <w:rFonts w:ascii="Times New Roman CYR" w:hAnsi="Times New Roman CYR" w:cs="Times New Roman CYR"/>
          <w:sz w:val="28"/>
          <w:szCs w:val="28"/>
        </w:rPr>
        <w:t>ющих суждений?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Единственная цель моей карьеры - находить и решать трудные проблемы независимо от того в какой области они возникли.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стремлюсь уделять одинаковое внимание моей семье и моей карьере.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всегда нахожусь в поиске идей, которые дают мне </w:t>
      </w:r>
      <w:r>
        <w:rPr>
          <w:rFonts w:ascii="Times New Roman CYR" w:hAnsi="Times New Roman CYR" w:cs="Times New Roman CYR"/>
          <w:sz w:val="28"/>
          <w:szCs w:val="28"/>
        </w:rPr>
        <w:t>возможность начать и построить свое собственное дело.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соглашусь на руководящую должность, только в том случае если она находится в сфере моей профессиональной компетенции.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хотел бы достичь такого положения в организации, которое давало бы возможность н</w:t>
      </w:r>
      <w:r>
        <w:rPr>
          <w:rFonts w:ascii="Times New Roman CYR" w:hAnsi="Times New Roman CYR" w:cs="Times New Roman CYR"/>
          <w:sz w:val="28"/>
          <w:szCs w:val="28"/>
        </w:rPr>
        <w:t>аблюдать за работой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Продолжение приложения 2</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других и интегрировать их деятельность.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моей профессиональной деятельности я более всего заботился о своей свободе и автономии.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меня важнее остаться на нынешнем месте жительства, чем получить повышение или</w:t>
      </w:r>
      <w:r>
        <w:rPr>
          <w:rFonts w:ascii="Times New Roman CYR" w:hAnsi="Times New Roman CYR" w:cs="Times New Roman CYR"/>
          <w:sz w:val="28"/>
          <w:szCs w:val="28"/>
        </w:rPr>
        <w:t xml:space="preserve"> новую работу в другой местности.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искал работу, на которой мог бы приносить пользу другим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Соревнование и выигрыш - это наиболее важные и волнующие стороны моей карьеры.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Карьера имеет смысл только в том случае, если она позволяет мне вести жизнь ко</w:t>
      </w:r>
      <w:r>
        <w:rPr>
          <w:rFonts w:ascii="Times New Roman CYR" w:hAnsi="Times New Roman CYR" w:cs="Times New Roman CYR"/>
          <w:sz w:val="28"/>
          <w:szCs w:val="28"/>
        </w:rPr>
        <w:t>торая нравится.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Предпринимательская деятельность составляет центральную часть моей карьеры.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скорее бы ушел из организации, чем стал заниматься работой, не связанной с моей профессией.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буду считать, что достиг успеха в карьере только тогда когда стану р</w:t>
      </w:r>
      <w:r>
        <w:rPr>
          <w:rFonts w:ascii="Times New Roman CYR" w:hAnsi="Times New Roman CYR" w:cs="Times New Roman CYR"/>
          <w:sz w:val="28"/>
          <w:szCs w:val="28"/>
        </w:rPr>
        <w:t>уководителем высокого уровня в солидной организации.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хочу, чтобы меня стесняла какая-то организация или мир бизнеса.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предпочел бы работать в организации, которая обеспечивает длительный контракт.</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хотел бы посвятить свою карьеру достижению важной и</w:t>
      </w:r>
      <w:r>
        <w:rPr>
          <w:rFonts w:ascii="Times New Roman CYR" w:hAnsi="Times New Roman CYR" w:cs="Times New Roman CYR"/>
          <w:sz w:val="28"/>
          <w:szCs w:val="28"/>
        </w:rPr>
        <w:t xml:space="preserve"> полезной цели.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чувствую себя преуспевающим только тогда, когда я постоянно вовлечен в решение трудных проблем или в ситуацию соревнования.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Выбрать и поддержать определенный образ жизни важнее, чем добиться успеха в карьере.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всегда хотел основать свой </w:t>
      </w:r>
      <w:r>
        <w:rPr>
          <w:rFonts w:ascii="Times New Roman CYR" w:hAnsi="Times New Roman CYR" w:cs="Times New Roman CYR"/>
          <w:sz w:val="28"/>
          <w:szCs w:val="28"/>
        </w:rPr>
        <w:t>собственный бизнес.</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предпочитаю работу, которая не связана с командировками.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7"/>
        <w:gridCol w:w="962"/>
        <w:gridCol w:w="898"/>
        <w:gridCol w:w="851"/>
        <w:gridCol w:w="709"/>
        <w:gridCol w:w="1244"/>
        <w:gridCol w:w="2158"/>
      </w:tblGrid>
      <w:tr w:rsidR="00000000">
        <w:tblPrEx>
          <w:tblCellMar>
            <w:top w:w="0" w:type="dxa"/>
            <w:bottom w:w="0" w:type="dxa"/>
          </w:tblCellMar>
        </w:tblPrEx>
        <w:tc>
          <w:tcPr>
            <w:tcW w:w="221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Карьерная ориентация</w:t>
            </w:r>
          </w:p>
        </w:tc>
        <w:tc>
          <w:tcPr>
            <w:tcW w:w="4664" w:type="dxa"/>
            <w:gridSpan w:val="5"/>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Номера вопросов</w:t>
            </w:r>
          </w:p>
        </w:tc>
        <w:tc>
          <w:tcPr>
            <w:tcW w:w="21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вопросов</w:t>
            </w:r>
          </w:p>
        </w:tc>
      </w:tr>
      <w:tr w:rsidR="00000000">
        <w:tblPrEx>
          <w:tblCellMar>
            <w:top w:w="0" w:type="dxa"/>
            <w:bottom w:w="0" w:type="dxa"/>
          </w:tblCellMar>
        </w:tblPrEx>
        <w:tc>
          <w:tcPr>
            <w:tcW w:w="221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Профессиональная компетентность</w:t>
            </w:r>
          </w:p>
        </w:tc>
        <w:tc>
          <w:tcPr>
            <w:tcW w:w="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4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1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21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Менеджмент</w:t>
            </w:r>
          </w:p>
        </w:tc>
        <w:tc>
          <w:tcPr>
            <w:tcW w:w="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4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1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21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Автономия (независимость)</w:t>
            </w:r>
          </w:p>
        </w:tc>
        <w:tc>
          <w:tcPr>
            <w:tcW w:w="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5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24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1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21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Стабильность -работы -места жительства</w:t>
            </w:r>
          </w:p>
        </w:tc>
        <w:tc>
          <w:tcPr>
            <w:tcW w:w="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4 20</w:t>
            </w:r>
          </w:p>
        </w:tc>
        <w:tc>
          <w:tcPr>
            <w:tcW w:w="8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12 28</w:t>
            </w:r>
          </w:p>
        </w:tc>
        <w:tc>
          <w:tcPr>
            <w:tcW w:w="85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36 41</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p>
        </w:tc>
        <w:tc>
          <w:tcPr>
            <w:tcW w:w="124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p>
        </w:tc>
        <w:tc>
          <w:tcPr>
            <w:tcW w:w="21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3 3</w:t>
            </w:r>
          </w:p>
        </w:tc>
      </w:tr>
      <w:tr w:rsidR="00000000">
        <w:tblPrEx>
          <w:tblCellMar>
            <w:top w:w="0" w:type="dxa"/>
            <w:bottom w:w="0" w:type="dxa"/>
          </w:tblCellMar>
        </w:tblPrEx>
        <w:tc>
          <w:tcPr>
            <w:tcW w:w="221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Служение</w:t>
            </w:r>
          </w:p>
        </w:tc>
        <w:tc>
          <w:tcPr>
            <w:tcW w:w="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5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24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1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21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Вызов</w:t>
            </w:r>
          </w:p>
        </w:tc>
        <w:tc>
          <w:tcPr>
            <w:tcW w:w="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5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4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1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21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Интеграция стилей жизни</w:t>
            </w:r>
          </w:p>
        </w:tc>
        <w:tc>
          <w:tcPr>
            <w:tcW w:w="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24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1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217"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Предпринимательство</w:t>
            </w:r>
          </w:p>
        </w:tc>
        <w:tc>
          <w:tcPr>
            <w:tcW w:w="962"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51"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244"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158"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«ДОМИНИРУЮЩИЕ СПОСОБНОСТИ»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Вам предлаг</w:t>
      </w:r>
      <w:r>
        <w:rPr>
          <w:rFonts w:ascii="Times New Roman CYR" w:hAnsi="Times New Roman CYR" w:cs="Times New Roman CYR"/>
          <w:sz w:val="28"/>
          <w:szCs w:val="28"/>
        </w:rPr>
        <w:t>аются утверждения. Если Вы согласны с содержанием, то поставьте рядом с его номером в бланке ответов «1», если нет - поставьте «0».</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 детстве вы очень любили: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Подолгу играть в подвижные игры.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Продумывать игры и верховодить в них.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Играть в шаш</w:t>
      </w:r>
      <w:r>
        <w:rPr>
          <w:rFonts w:ascii="Times New Roman CYR" w:hAnsi="Times New Roman CYR" w:cs="Times New Roman CYR"/>
          <w:sz w:val="28"/>
          <w:szCs w:val="28"/>
        </w:rPr>
        <w:t>ки, шахматы.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Ломать игрушки, чтобы посмотреть что внутри.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стихи или петь песни.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Разговаривать с незнакомыми или задавать вопросы.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Слушать или сочинять сказки или истории.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Рисовать самостоятельно или наблюдать.</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Слушать или сочинять сказки или истории</w:t>
      </w:r>
      <w:r>
        <w:rPr>
          <w:rFonts w:ascii="Times New Roman CYR" w:hAnsi="Times New Roman CYR" w:cs="Times New Roman CYR"/>
          <w:sz w:val="28"/>
          <w:szCs w:val="28"/>
        </w:rPr>
        <w:t>.</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сейчас:</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Заниматься на уроках физкультуры или в спортивной школе, секции.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Добровольно брать на себя обязанности организатора дела.</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Помогать ребятам решать математические задачи.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об известных открытиях или изобретениях.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Участвовать в</w:t>
      </w:r>
      <w:r>
        <w:rPr>
          <w:rFonts w:ascii="Times New Roman CYR" w:hAnsi="Times New Roman CYR" w:cs="Times New Roman CYR"/>
          <w:sz w:val="28"/>
          <w:szCs w:val="28"/>
        </w:rPr>
        <w:t xml:space="preserve"> художественной самодеятельности.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Помогать другим людям разбираться в их проблемах.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или узнавать что-то новое об искусстве.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Заниматься в изостудии, изокружке.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Писать сочинение на свободную тему.</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Получаете ли вы особое удовольствие: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участия и борь</w:t>
      </w:r>
      <w:r>
        <w:rPr>
          <w:rFonts w:ascii="Times New Roman CYR" w:hAnsi="Times New Roman CYR" w:cs="Times New Roman CYR"/>
          <w:sz w:val="28"/>
          <w:szCs w:val="28"/>
        </w:rPr>
        <w:t>бы в спортивном соревновании.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своего умения расставить людей, распределить работу.</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решения трудных математических задач.</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исправления бытовых электро- и радиоприборов.</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игры на сцене.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общения с людьми.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знакомств с новыми музыкальными инстру</w:t>
      </w:r>
      <w:r>
        <w:rPr>
          <w:rFonts w:ascii="Times New Roman CYR" w:hAnsi="Times New Roman CYR" w:cs="Times New Roman CYR"/>
          <w:sz w:val="28"/>
          <w:szCs w:val="28"/>
        </w:rPr>
        <w:t>ментами или произведениями.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посещения художественной выставки.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пересказа какого-то события, прочитанного или увиденного.</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Вас тянет:</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длительным физическим упражнениям.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делам в группе, требующей вашей инициативы и настойчивости.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разгадыв</w:t>
      </w:r>
      <w:r>
        <w:rPr>
          <w:rFonts w:ascii="Times New Roman CYR" w:hAnsi="Times New Roman CYR" w:cs="Times New Roman CYR"/>
          <w:sz w:val="28"/>
          <w:szCs w:val="28"/>
        </w:rPr>
        <w:t>анию математических шарад.</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изготовлению каких-либо моделей.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Участвовать в постановке спектаклей.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Помогать людям, посочувствовать им.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Поиграть на музыкальном инструменте.</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Порисовать красками или карандашами.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Писать стихи или просто вести дневник.</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л</w:t>
      </w:r>
      <w:r>
        <w:rPr>
          <w:rFonts w:ascii="Times New Roman CYR" w:hAnsi="Times New Roman CYR" w:cs="Times New Roman CYR"/>
          <w:sz w:val="28"/>
          <w:szCs w:val="28"/>
        </w:rPr>
        <w:t>и вы долгое время:</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Заниматься спортом или физическим трудом.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Энергично работать вместе с другими.</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Заниматься черчением или играть в шахматы.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Копаться в механизмах, приборах.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Заботиться о младших, слабых или больных людях.</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Думать над судьбами людей.</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Исполня</w:t>
      </w:r>
      <w:r>
        <w:rPr>
          <w:rFonts w:ascii="Times New Roman CYR" w:hAnsi="Times New Roman CYR" w:cs="Times New Roman CYR"/>
          <w:sz w:val="28"/>
          <w:szCs w:val="28"/>
        </w:rPr>
        <w:t>ть музыкальные пьесы.</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Рисовать, лепить, фантазировать при этом.</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Готовиться к докладу, сообщению, сочинению.</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Бланк ответов</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09"/>
        <w:gridCol w:w="1013"/>
        <w:gridCol w:w="830"/>
        <w:gridCol w:w="809"/>
        <w:gridCol w:w="1013"/>
        <w:gridCol w:w="1013"/>
        <w:gridCol w:w="1013"/>
        <w:gridCol w:w="1013"/>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83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w:t>
            </w:r>
          </w:p>
        </w:tc>
        <w:tc>
          <w:tcPr>
            <w:tcW w:w="8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VI</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VII</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VIII</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IX</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3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3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3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3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7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30"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09"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013" w:type="dxa"/>
            <w:tcBorders>
              <w:top w:val="single" w:sz="6" w:space="0" w:color="auto"/>
              <w:left w:val="single" w:sz="6" w:space="0" w:color="auto"/>
              <w:bottom w:val="single" w:sz="6" w:space="0" w:color="auto"/>
              <w:right w:val="single" w:sz="6" w:space="0" w:color="auto"/>
            </w:tcBorders>
          </w:tcPr>
          <w:p w:rsidR="00000000" w:rsidRDefault="0047677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bl>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67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Математическая обработка данных.</w:t>
      </w:r>
    </w:p>
    <w:p w:rsidR="00476771" w:rsidRDefault="00DF5CE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10200" cy="4219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4219575"/>
                    </a:xfrm>
                    <a:prstGeom prst="rect">
                      <a:avLst/>
                    </a:prstGeom>
                    <a:noFill/>
                    <a:ln>
                      <a:noFill/>
                    </a:ln>
                  </pic:spPr>
                </pic:pic>
              </a:graphicData>
            </a:graphic>
          </wp:inline>
        </w:drawing>
      </w:r>
    </w:p>
    <w:sectPr w:rsidR="004767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E4"/>
    <w:rsid w:val="00476771"/>
    <w:rsid w:val="00DF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14712</Words>
  <Characters>83860</Characters>
  <Application>Microsoft Office Word</Application>
  <DocSecurity>0</DocSecurity>
  <Lines>698</Lines>
  <Paragraphs>196</Paragraphs>
  <ScaleCrop>false</ScaleCrop>
  <Company/>
  <LinksUpToDate>false</LinksUpToDate>
  <CharactersWithSpaces>98376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2024-07-31T11:05:00Z</dcterms:created>
  <dcterms:modified xsi:type="dcterms:W3CDTF">2024-07-31T11:05:00Z</dcterms:modified>
</cp:coreProperties>
</file>