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60" w:rsidRDefault="004F1460" w:rsidP="004F1460">
      <w:pPr>
        <w:shd w:val="clear" w:color="auto" w:fill="FFFFFF"/>
        <w:rPr>
          <w:b/>
          <w:bCs/>
          <w:caps/>
          <w:sz w:val="28"/>
          <w:szCs w:val="28"/>
        </w:rPr>
      </w:pPr>
      <w:bookmarkStart w:id="0" w:name="_GoBack"/>
      <w:r>
        <w:rPr>
          <w:b/>
          <w:bCs/>
          <w:caps/>
          <w:sz w:val="28"/>
          <w:szCs w:val="28"/>
        </w:rPr>
        <w:t>Тема: Сифилис третичный и врожденный. Лабораторная диагностика сифилиса. Принципы лечения больных сифилисом. Гонорея, трихомониаз и неспецифические уретриты у мужчин.</w:t>
      </w:r>
      <w:bookmarkEnd w:id="0"/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jc w:val="center"/>
        <w:rPr>
          <w:b/>
          <w:bCs/>
          <w:caps/>
          <w:sz w:val="28"/>
          <w:szCs w:val="28"/>
        </w:rPr>
      </w:pP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>1. Какова излюбленная локализация пузырей при сифилитической пузырчатке у  новорожденных?</w:t>
      </w:r>
    </w:p>
    <w:p w:rsidR="004F1460" w:rsidRPr="006D204F" w:rsidRDefault="00986F45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6D204F">
        <w:rPr>
          <w:b/>
          <w:caps/>
          <w:color w:val="FF0000"/>
        </w:rPr>
        <w:t>ладони, подошвы, сгибательные поверхности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>2.  Какие симптомы входят в  Триаду Гетчинсона?</w:t>
      </w:r>
    </w:p>
    <w:p w:rsidR="004F1460" w:rsidRPr="006D204F" w:rsidRDefault="00986F45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6D204F">
        <w:rPr>
          <w:b/>
          <w:caps/>
          <w:color w:val="FF0000"/>
        </w:rPr>
        <w:t>интерстициальный кератит, сифилитический лабиринт, зубы гетчинсона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>3. Какой лабораторный метод используется для обнаружения бледной трепонемы?</w:t>
      </w:r>
    </w:p>
    <w:p w:rsidR="004F1460" w:rsidRPr="006D204F" w:rsidRDefault="00986F45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6D204F">
        <w:rPr>
          <w:b/>
          <w:caps/>
          <w:color w:val="FF0000"/>
        </w:rPr>
        <w:t>микроскопи в темном поле зрения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>4. Какие серологические методы являются трепонемными?</w:t>
      </w:r>
    </w:p>
    <w:p w:rsidR="004F1460" w:rsidRPr="006D204F" w:rsidRDefault="006D204F" w:rsidP="004F1460">
      <w:pPr>
        <w:shd w:val="clear" w:color="auto" w:fill="FFFFFF"/>
        <w:ind w:left="540"/>
        <w:rPr>
          <w:b/>
          <w:caps/>
          <w:color w:val="FF0000"/>
        </w:rPr>
      </w:pPr>
      <w:r w:rsidRPr="006D204F">
        <w:rPr>
          <w:b/>
          <w:caps/>
          <w:color w:val="FF0000"/>
        </w:rPr>
        <w:t>рпга, ифа, Рибт, риф</w:t>
      </w:r>
    </w:p>
    <w:p w:rsidR="004F1460" w:rsidRDefault="004F1460" w:rsidP="004F1460">
      <w:pPr>
        <w:shd w:val="clear" w:color="auto" w:fill="FFFFFF"/>
        <w:ind w:left="540"/>
        <w:rPr>
          <w:b/>
          <w:caps/>
        </w:rPr>
      </w:pPr>
      <w:r>
        <w:rPr>
          <w:b/>
          <w:caps/>
        </w:rPr>
        <w:t>5. Какие клинические проявления на коже характерны для третичного активного сифилиса?</w:t>
      </w:r>
    </w:p>
    <w:p w:rsidR="004F1460" w:rsidRPr="006D204F" w:rsidRDefault="006D204F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  <w:spacing w:val="-11"/>
          <w:szCs w:val="28"/>
        </w:rPr>
      </w:pPr>
      <w:r w:rsidRPr="006D204F">
        <w:rPr>
          <w:b/>
          <w:caps/>
          <w:color w:val="FF0000"/>
          <w:spacing w:val="-11"/>
          <w:szCs w:val="28"/>
        </w:rPr>
        <w:t>бугорки, гуммы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>6. Какая серологическая реакция может быть отрицательной при третичном сифилисе?</w:t>
      </w:r>
    </w:p>
    <w:p w:rsidR="004F1460" w:rsidRPr="006D204F" w:rsidRDefault="006D204F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6D204F">
        <w:rPr>
          <w:b/>
          <w:caps/>
          <w:color w:val="FF0000"/>
        </w:rPr>
        <w:t>РМП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>7. Какие осложнения могут возникнуть при лечении больных препаратами пенициллина?</w:t>
      </w:r>
    </w:p>
    <w:p w:rsidR="004F1460" w:rsidRPr="006D204F" w:rsidRDefault="006D204F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6D204F">
        <w:rPr>
          <w:b/>
          <w:caps/>
          <w:color w:val="FF0000"/>
        </w:rPr>
        <w:t>аллергия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>8. Каковы достоверные признаки раннего врожденного сифилиса?</w:t>
      </w:r>
    </w:p>
    <w:p w:rsidR="004F1460" w:rsidRPr="006D204F" w:rsidRDefault="006D204F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6D204F">
        <w:rPr>
          <w:b/>
          <w:caps/>
          <w:color w:val="FF0000"/>
        </w:rPr>
        <w:t>пузырчатка, уплотнение Гохзингера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>9. Через какой промежуток времени после заражения сифилисом становится положительной Реакция микропреципитации?</w:t>
      </w:r>
    </w:p>
    <w:p w:rsidR="004F1460" w:rsidRPr="006D204F" w:rsidRDefault="006D204F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6D204F">
        <w:rPr>
          <w:b/>
          <w:caps/>
          <w:color w:val="FF0000"/>
        </w:rPr>
        <w:t>3 недели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 xml:space="preserve">10. Какие препараты являются наиболее эффективными </w:t>
      </w:r>
      <w:proofErr w:type="gramStart"/>
      <w:r>
        <w:rPr>
          <w:b/>
          <w:caps/>
        </w:rPr>
        <w:t>при</w:t>
      </w:r>
      <w:proofErr w:type="gramEnd"/>
      <w:r>
        <w:rPr>
          <w:b/>
          <w:caps/>
        </w:rPr>
        <w:t xml:space="preserve"> </w:t>
      </w:r>
      <w:proofErr w:type="gramStart"/>
      <w:r>
        <w:rPr>
          <w:b/>
          <w:caps/>
        </w:rPr>
        <w:t>лечении</w:t>
      </w:r>
      <w:proofErr w:type="gramEnd"/>
      <w:r>
        <w:rPr>
          <w:b/>
          <w:caps/>
        </w:rPr>
        <w:t xml:space="preserve"> хламидийного уретрита?</w:t>
      </w:r>
    </w:p>
    <w:p w:rsidR="004F1460" w:rsidRPr="006D204F" w:rsidRDefault="006D204F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  <w:spacing w:val="-11"/>
          <w:szCs w:val="28"/>
        </w:rPr>
      </w:pPr>
      <w:r w:rsidRPr="006D204F">
        <w:rPr>
          <w:b/>
          <w:caps/>
          <w:color w:val="FF0000"/>
          <w:spacing w:val="-11"/>
          <w:szCs w:val="28"/>
        </w:rPr>
        <w:t>макролиды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>11. В какой стадии сифилиса может развиться аневризма аорты?</w:t>
      </w:r>
    </w:p>
    <w:p w:rsidR="004F1460" w:rsidRPr="006D204F" w:rsidRDefault="006D204F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6D204F">
        <w:rPr>
          <w:b/>
          <w:caps/>
          <w:color w:val="FF0000"/>
        </w:rPr>
        <w:t>2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>12. Какие препараты противопоказаны ВИЧ – инфицированному пациенту</w:t>
      </w:r>
    </w:p>
    <w:p w:rsidR="004F1460" w:rsidRDefault="004F1460" w:rsidP="004F1460">
      <w:pPr>
        <w:shd w:val="clear" w:color="auto" w:fill="FFFFFF"/>
        <w:tabs>
          <w:tab w:val="left" w:pos="7130"/>
        </w:tabs>
        <w:ind w:left="540"/>
        <w:rPr>
          <w:b/>
          <w:caps/>
          <w:szCs w:val="28"/>
        </w:rPr>
      </w:pP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>13. Что является основанием для постановки диагноза поздний врожденный сифилис?</w:t>
      </w:r>
    </w:p>
    <w:p w:rsidR="004F1460" w:rsidRPr="0029164A" w:rsidRDefault="0029164A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29164A">
        <w:rPr>
          <w:b/>
          <w:caps/>
          <w:color w:val="FF0000"/>
        </w:rPr>
        <w:t>ТРИАДА ГЕТЧИНСОНА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>14. В каком проценте Реакция иммобилизации бледных трепонем (рибт) считается положительной?</w:t>
      </w:r>
    </w:p>
    <w:p w:rsidR="004F1460" w:rsidRPr="007E6791" w:rsidRDefault="007E6791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  <w:spacing w:val="-11"/>
          <w:szCs w:val="28"/>
        </w:rPr>
      </w:pPr>
      <w:r w:rsidRPr="007E6791">
        <w:rPr>
          <w:b/>
          <w:caps/>
          <w:color w:val="FF0000"/>
          <w:spacing w:val="-11"/>
          <w:szCs w:val="28"/>
          <w:lang w:val="en-US"/>
        </w:rPr>
        <w:t>&gt;50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>15. Какие кожные проявления  при СПИДе вы знаете?</w:t>
      </w:r>
    </w:p>
    <w:p w:rsidR="004F1460" w:rsidRPr="0029164A" w:rsidRDefault="0029164A" w:rsidP="004F1460">
      <w:pPr>
        <w:shd w:val="clear" w:color="auto" w:fill="FFFFFF"/>
        <w:tabs>
          <w:tab w:val="left" w:pos="348"/>
        </w:tabs>
        <w:ind w:left="540"/>
        <w:rPr>
          <w:b/>
          <w:caps/>
          <w:color w:val="FF0000"/>
          <w:szCs w:val="28"/>
        </w:rPr>
      </w:pPr>
      <w:r w:rsidRPr="0029164A">
        <w:rPr>
          <w:b/>
          <w:caps/>
          <w:color w:val="FF0000"/>
          <w:szCs w:val="28"/>
        </w:rPr>
        <w:t>КАНДИДОЗ, МИКОЗЫ, ГЕРПЕС, ЛЕЙКОПЛАКИЯ, ВЕТРЯНАЯ ОСПА, ОСТРОКОНЕЧНЫЕ КОНДИЛОМЫ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 xml:space="preserve">16. Какие антибиотики применяются наиболее часто Для </w:t>
      </w:r>
      <w:r>
        <w:rPr>
          <w:b/>
          <w:caps/>
        </w:rPr>
        <w:lastRenderedPageBreak/>
        <w:t>лечения урогенитального хламидиоза?</w:t>
      </w:r>
    </w:p>
    <w:p w:rsidR="007E6791" w:rsidRPr="007E6791" w:rsidRDefault="007E6791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7E6791">
        <w:rPr>
          <w:b/>
          <w:caps/>
          <w:color w:val="FF0000"/>
        </w:rPr>
        <w:t>ДОКСИЦИКЛИН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>17. на какой стадии сифилиса может развиться интерстициальный глоссит?</w:t>
      </w:r>
    </w:p>
    <w:p w:rsidR="004F1460" w:rsidRPr="007E6791" w:rsidRDefault="007E6791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7E6791">
        <w:rPr>
          <w:b/>
          <w:caps/>
          <w:color w:val="FF0000"/>
        </w:rPr>
        <w:t>3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 xml:space="preserve">18. </w:t>
      </w:r>
      <w:r>
        <w:rPr>
          <w:b/>
          <w:caps/>
          <w:spacing w:val="-11"/>
          <w:szCs w:val="28"/>
        </w:rPr>
        <w:t>Что является характерной особенностью сифилитической плаценты?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pacing w:val="-11"/>
          <w:szCs w:val="28"/>
        </w:rPr>
      </w:pPr>
      <w:r>
        <w:rPr>
          <w:b/>
          <w:caps/>
        </w:rPr>
        <w:t xml:space="preserve">19. </w:t>
      </w:r>
      <w:r>
        <w:rPr>
          <w:b/>
          <w:caps/>
          <w:spacing w:val="-11"/>
          <w:szCs w:val="28"/>
        </w:rPr>
        <w:t>Какие вероятные признаки позднего врожденного сифилиса вы знаете?</w:t>
      </w:r>
    </w:p>
    <w:p w:rsidR="004F1460" w:rsidRPr="0029164A" w:rsidRDefault="0029164A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29164A">
        <w:rPr>
          <w:b/>
          <w:caps/>
          <w:color w:val="FF0000"/>
        </w:rPr>
        <w:t>ДИСТРОФИИ КОСТЕЙ ЧЕРЕПА, С. аВСИТИДИЙСКОГО, АКСИФОИДИЯ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>20. В каком возрасте чаще всего могут возникать проявления позднего врожденного сифилиса?</w:t>
      </w:r>
    </w:p>
    <w:p w:rsidR="004F1460" w:rsidRPr="007E6791" w:rsidRDefault="007E6791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7E6791">
        <w:rPr>
          <w:b/>
          <w:caps/>
          <w:color w:val="FF0000"/>
        </w:rPr>
        <w:t>ПОСЛЕ 4 ЛЕТ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>21. Какие жалобы и симптомы указывают на необходимость обследования пациента на ви</w:t>
      </w:r>
      <w:proofErr w:type="gramStart"/>
      <w:r>
        <w:rPr>
          <w:b/>
          <w:caps/>
        </w:rPr>
        <w:t>ч-</w:t>
      </w:r>
      <w:proofErr w:type="gramEnd"/>
      <w:r>
        <w:rPr>
          <w:b/>
          <w:caps/>
        </w:rPr>
        <w:t xml:space="preserve"> инфекцию?</w:t>
      </w:r>
    </w:p>
    <w:p w:rsidR="004F1460" w:rsidRPr="0029164A" w:rsidRDefault="0029164A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  <w:szCs w:val="28"/>
        </w:rPr>
      </w:pPr>
      <w:r w:rsidRPr="0029164A">
        <w:rPr>
          <w:b/>
          <w:caps/>
          <w:color w:val="FF0000"/>
          <w:szCs w:val="28"/>
        </w:rPr>
        <w:t>КОЖНЫЕ ПРОЯВЛЕНИЯ, УСТАЛОСТЬ, ОСЛАБЛЕНИЕ ИММУНИТЕТА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>22. В каком отделе аорты чаще всего формируется сифилитическая аневризма и почему?</w:t>
      </w:r>
    </w:p>
    <w:p w:rsidR="004F1460" w:rsidRPr="007E6791" w:rsidRDefault="007E6791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7E6791">
        <w:rPr>
          <w:b/>
          <w:caps/>
          <w:color w:val="FF0000"/>
        </w:rPr>
        <w:t>ВОСХОДЯЩИЙ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Cs w:val="28"/>
        </w:rPr>
      </w:pPr>
      <w:r>
        <w:rPr>
          <w:b/>
          <w:caps/>
        </w:rPr>
        <w:t xml:space="preserve">23. </w:t>
      </w:r>
      <w:r>
        <w:rPr>
          <w:b/>
          <w:caps/>
          <w:szCs w:val="28"/>
        </w:rPr>
        <w:t>В чем заключается особенность сифилитических бугорков?</w:t>
      </w:r>
    </w:p>
    <w:p w:rsidR="004F1460" w:rsidRPr="007E6791" w:rsidRDefault="007E6791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  <w:szCs w:val="28"/>
        </w:rPr>
      </w:pPr>
      <w:r w:rsidRPr="007E6791">
        <w:rPr>
          <w:b/>
          <w:caps/>
          <w:color w:val="FF0000"/>
          <w:szCs w:val="28"/>
        </w:rPr>
        <w:t>ОБР. ЗВЕЗДЧАТЫХ РУБЦОВ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>24. какая наиболее характерная локализация  гуммы носа?</w:t>
      </w:r>
    </w:p>
    <w:p w:rsidR="004F1460" w:rsidRPr="007E6791" w:rsidRDefault="007E6791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7E6791">
        <w:rPr>
          <w:b/>
          <w:caps/>
          <w:color w:val="FF0000"/>
        </w:rPr>
        <w:t>СПИНКА НОСА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>25. Какие заболевания нередко являются сопутствующими при спиде?</w:t>
      </w:r>
    </w:p>
    <w:p w:rsidR="004F1460" w:rsidRPr="007E6791" w:rsidRDefault="007E6791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7E6791">
        <w:rPr>
          <w:b/>
          <w:caps/>
          <w:color w:val="FF0000"/>
        </w:rPr>
        <w:t>ГЕРПЕС, САРКОМА КАПОШИ, СЕБОРЕЙНЫЙ ДЕРМАТИТ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>26. Что характерно для Диффузной инфильтрации Гохзингера?</w:t>
      </w:r>
    </w:p>
    <w:p w:rsidR="004F1460" w:rsidRPr="007E6791" w:rsidRDefault="007E6791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7E6791">
        <w:rPr>
          <w:b/>
          <w:caps/>
          <w:color w:val="FF0000"/>
        </w:rPr>
        <w:t>8-10 НЕД, ПОРАЖАЮТСЯ ЛАДОНИ, ПОДОШВЫ, ЯГОДИЦЫ, ГУБЫ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>27. Какая из известных серологических реакций  на сифилис является наиболее чувствительной?</w:t>
      </w:r>
    </w:p>
    <w:p w:rsidR="004F1460" w:rsidRPr="007E6791" w:rsidRDefault="007E6791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7E6791">
        <w:rPr>
          <w:b/>
          <w:caps/>
          <w:color w:val="FF0000"/>
        </w:rPr>
        <w:t>РПГА (РИБТ)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>28. Какой признак является СТРОГО ОБЯЗАТЕЛЬНЫм для ЗУБОВ ГЕТЧИНСОНА?</w:t>
      </w:r>
    </w:p>
    <w:p w:rsidR="004F1460" w:rsidRPr="007E6791" w:rsidRDefault="007E6791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  <w:spacing w:val="-11"/>
          <w:szCs w:val="28"/>
        </w:rPr>
      </w:pPr>
      <w:r w:rsidRPr="007E6791">
        <w:rPr>
          <w:b/>
          <w:caps/>
          <w:color w:val="FF0000"/>
          <w:spacing w:val="-11"/>
          <w:szCs w:val="28"/>
        </w:rPr>
        <w:t>ПОВЕР</w:t>
      </w:r>
      <w:r>
        <w:rPr>
          <w:b/>
          <w:caps/>
          <w:color w:val="FF0000"/>
          <w:spacing w:val="-11"/>
          <w:szCs w:val="28"/>
        </w:rPr>
        <w:t>Х</w:t>
      </w:r>
      <w:r w:rsidRPr="007E6791">
        <w:rPr>
          <w:b/>
          <w:caps/>
          <w:color w:val="FF0000"/>
          <w:spacing w:val="-11"/>
          <w:szCs w:val="28"/>
        </w:rPr>
        <w:t>НОСТИ НЕ МЕНЕЕ 2ММ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>29. В какой стадии сифилиса может развиться ОЧАГОВЫЙ СИФИЛИТИЧЕСКИЙ ГЕПАТИТ?</w:t>
      </w:r>
    </w:p>
    <w:p w:rsidR="004F1460" w:rsidRPr="007E6791" w:rsidRDefault="007E6791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7E6791">
        <w:rPr>
          <w:b/>
          <w:caps/>
          <w:color w:val="FF0000"/>
        </w:rPr>
        <w:t>2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>30. В какую Стадию сифилиса может  развиться   пСЕВДОПАРАЛИЧ ПАРРО?</w:t>
      </w:r>
    </w:p>
    <w:p w:rsidR="004F1460" w:rsidRPr="007E6791" w:rsidRDefault="007E6791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7E6791">
        <w:rPr>
          <w:b/>
          <w:caps/>
          <w:color w:val="FF0000"/>
        </w:rPr>
        <w:t>РАННИЙ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>31. Какие клинические проявления ХАРАКТЕРНЫЕ ДЛЯ ТРЕТИЧНОГО СИФИЛИСА?</w:t>
      </w:r>
    </w:p>
    <w:p w:rsidR="004F1460" w:rsidRPr="007E6791" w:rsidRDefault="007E6791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7E6791">
        <w:rPr>
          <w:b/>
          <w:caps/>
          <w:color w:val="FF0000"/>
        </w:rPr>
        <w:t>ГУММЫ, БУГОРКИ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>32. Какой клинический признак является наиболее достоверным для позднего врожденного сифилиса?</w:t>
      </w:r>
    </w:p>
    <w:p w:rsidR="004F1460" w:rsidRPr="0029164A" w:rsidRDefault="0029164A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29164A">
        <w:rPr>
          <w:b/>
          <w:caps/>
          <w:color w:val="FF0000"/>
        </w:rPr>
        <w:t>ТРИАДА гЕТЧИНСОНА</w:t>
      </w:r>
    </w:p>
    <w:p w:rsidR="004F1460" w:rsidRPr="007E6791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>
        <w:rPr>
          <w:b/>
          <w:caps/>
        </w:rPr>
        <w:t xml:space="preserve">33. В Какой части аорты  развивается </w:t>
      </w:r>
      <w:proofErr w:type="gramStart"/>
      <w:r>
        <w:rPr>
          <w:b/>
          <w:caps/>
        </w:rPr>
        <w:t>сифилитический</w:t>
      </w:r>
      <w:proofErr w:type="gramEnd"/>
      <w:r>
        <w:rPr>
          <w:b/>
          <w:caps/>
        </w:rPr>
        <w:t xml:space="preserve"> мезоаортит?</w:t>
      </w:r>
    </w:p>
    <w:p w:rsidR="004F1460" w:rsidRPr="007E6791" w:rsidRDefault="007E6791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7E6791">
        <w:rPr>
          <w:b/>
          <w:caps/>
          <w:color w:val="FF0000"/>
        </w:rPr>
        <w:lastRenderedPageBreak/>
        <w:t>ВОСХОДЯЩАЯ ЧАСТЬ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>34. Какое заболевание в полости рта является наиболее ПАТОГНОМОНИЧНым ДЛЯ спида?</w:t>
      </w:r>
    </w:p>
    <w:p w:rsidR="004F1460" w:rsidRPr="00346A8D" w:rsidRDefault="00346A8D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346A8D">
        <w:rPr>
          <w:b/>
          <w:caps/>
          <w:color w:val="FF0000"/>
        </w:rPr>
        <w:t>КАНДИДОЗ СЛИЗИСТОЙ ПОЛОСТИ РТА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 xml:space="preserve">35. </w:t>
      </w:r>
      <w:proofErr w:type="gramStart"/>
      <w:r>
        <w:rPr>
          <w:b/>
          <w:caps/>
        </w:rPr>
        <w:t>Начиная</w:t>
      </w:r>
      <w:proofErr w:type="gramEnd"/>
      <w:r>
        <w:rPr>
          <w:b/>
          <w:caps/>
        </w:rPr>
        <w:t xml:space="preserve"> с  каких сроков беременности возможно заражение плода больной сифилисом матерью?</w:t>
      </w:r>
    </w:p>
    <w:p w:rsidR="004F1460" w:rsidRPr="007E6791" w:rsidRDefault="007E6791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7E6791">
        <w:rPr>
          <w:b/>
          <w:caps/>
          <w:color w:val="FF0000"/>
        </w:rPr>
        <w:t>5-6 МЕС.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 xml:space="preserve">36. В каком возрастном периоде могут появиться Клинические признаки раннего врожденного сифилиса?  </w:t>
      </w:r>
    </w:p>
    <w:p w:rsidR="004F1460" w:rsidRPr="007E6791" w:rsidRDefault="007E6791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7E6791">
        <w:rPr>
          <w:b/>
          <w:caps/>
          <w:color w:val="FF0000"/>
        </w:rPr>
        <w:t>ДО  4 ЛЕТ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>37. Что является характерной особенностью сифилитического бугорка?</w:t>
      </w:r>
    </w:p>
    <w:p w:rsidR="004F1460" w:rsidRPr="006D204F" w:rsidRDefault="006D204F" w:rsidP="004F1460">
      <w:pPr>
        <w:ind w:left="540"/>
        <w:rPr>
          <w:b/>
          <w:caps/>
          <w:color w:val="FF0000"/>
          <w:szCs w:val="28"/>
        </w:rPr>
      </w:pPr>
      <w:r w:rsidRPr="006D204F">
        <w:rPr>
          <w:b/>
          <w:caps/>
          <w:color w:val="FF0000"/>
          <w:szCs w:val="28"/>
        </w:rPr>
        <w:t>МЕДНО-КРАСНЫЙ ЦВЕТ, ПЛОСКАЯ ФОРМА, АССИМЕТРИЯ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>38. Какие клетки являются КЛЕТКАМИ-МИШЕНЯМИ ДЛЯ ВИЧ?</w:t>
      </w:r>
    </w:p>
    <w:p w:rsidR="004F1460" w:rsidRPr="006D204F" w:rsidRDefault="006D204F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  <w:spacing w:val="-11"/>
          <w:szCs w:val="28"/>
        </w:rPr>
      </w:pPr>
      <w:r w:rsidRPr="006D204F">
        <w:rPr>
          <w:b/>
          <w:caps/>
          <w:color w:val="FF0000"/>
          <w:spacing w:val="-11"/>
          <w:szCs w:val="28"/>
        </w:rPr>
        <w:t>т-ЛИМФОЦИТЫ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>39. Какие основные проявления третичного активного сифилиса?</w:t>
      </w:r>
    </w:p>
    <w:p w:rsidR="004F1460" w:rsidRPr="006D204F" w:rsidRDefault="006D204F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6D204F">
        <w:rPr>
          <w:b/>
          <w:caps/>
          <w:color w:val="FF0000"/>
        </w:rPr>
        <w:t>ГУММА, БУГОРКИ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>40. какую разновидность эпителия поражает гонококк?</w:t>
      </w:r>
    </w:p>
    <w:p w:rsidR="004F1460" w:rsidRPr="00346A8D" w:rsidRDefault="00346A8D" w:rsidP="004F1460">
      <w:pPr>
        <w:widowControl w:val="0"/>
        <w:shd w:val="clear" w:color="auto" w:fill="FFFFFF"/>
        <w:tabs>
          <w:tab w:val="left" w:pos="3600"/>
        </w:tabs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346A8D">
        <w:rPr>
          <w:b/>
          <w:caps/>
          <w:color w:val="FF0000"/>
        </w:rPr>
        <w:t>ЦИЛИНДРИЧЕСКИЙ И ЖЕЛЕЗИСТЫЙ ЭПИТЕЛИЙ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 xml:space="preserve">41. </w:t>
      </w:r>
      <w:proofErr w:type="gramStart"/>
      <w:r>
        <w:rPr>
          <w:b/>
          <w:caps/>
        </w:rPr>
        <w:t>Признаком</w:t>
      </w:r>
      <w:proofErr w:type="gramEnd"/>
      <w:r>
        <w:rPr>
          <w:b/>
          <w:caps/>
        </w:rPr>
        <w:t xml:space="preserve"> какой стадии сифИлиса является ПАРЕНХИМАТОЗНЫЙ КЕРАТИТ?</w:t>
      </w:r>
    </w:p>
    <w:p w:rsidR="004F1460" w:rsidRPr="007E6791" w:rsidRDefault="006D204F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7E6791">
        <w:rPr>
          <w:b/>
          <w:caps/>
          <w:color w:val="FF0000"/>
        </w:rPr>
        <w:t xml:space="preserve">ПОЗДНЯЯ 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>42. Что характерно для третичного периода сифилиса?</w:t>
      </w:r>
    </w:p>
    <w:p w:rsidR="004F1460" w:rsidRPr="007E6791" w:rsidRDefault="007E6791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7E6791">
        <w:rPr>
          <w:b/>
          <w:caps/>
          <w:color w:val="FF0000"/>
        </w:rPr>
        <w:t>ГУММЫ, БУГОРКИ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>43. какова наиболее вероятная эволюция гуммы в области твердого неба?</w:t>
      </w:r>
    </w:p>
    <w:p w:rsidR="004F1460" w:rsidRPr="006D204F" w:rsidRDefault="006D204F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6D204F">
        <w:rPr>
          <w:b/>
          <w:caps/>
          <w:color w:val="FF0000"/>
        </w:rPr>
        <w:t>распадение с обнажением кости =&gt;НЕКРОЗ, СЕКВЕСТР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>44. Какая серологическая реакция является нетрепонемным тестом?</w:t>
      </w:r>
    </w:p>
    <w:p w:rsidR="004F1460" w:rsidRPr="006D204F" w:rsidRDefault="006D204F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6D204F">
        <w:rPr>
          <w:b/>
          <w:caps/>
          <w:color w:val="FF0000"/>
        </w:rPr>
        <w:t>рмп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 xml:space="preserve">45. Какие морфологические элементы являются характерными для третичного активного сифилиса? </w:t>
      </w:r>
    </w:p>
    <w:p w:rsidR="004F1460" w:rsidRPr="006D204F" w:rsidRDefault="006D204F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6D204F">
        <w:rPr>
          <w:b/>
          <w:caps/>
          <w:color w:val="FF0000"/>
        </w:rPr>
        <w:t>гумма, бугорки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>46. В каком возрасте возникает Остеохондрит при раннем врожденном сифилисе?</w:t>
      </w:r>
    </w:p>
    <w:p w:rsidR="004F1460" w:rsidRPr="006D204F" w:rsidRDefault="006D204F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6D204F">
        <w:rPr>
          <w:b/>
          <w:caps/>
          <w:color w:val="FF0000"/>
        </w:rPr>
        <w:t xml:space="preserve">с 5 мес. внутриутробного развития до 3 </w:t>
      </w:r>
      <w:proofErr w:type="gramStart"/>
      <w:r w:rsidRPr="006D204F">
        <w:rPr>
          <w:b/>
          <w:caps/>
          <w:color w:val="FF0000"/>
        </w:rPr>
        <w:t>мес</w:t>
      </w:r>
      <w:proofErr w:type="gramEnd"/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>47. Какие клинические ПРизнаки, ХАРАКТЕРНЫ ДЛЯ ТРЕтИЧНОГО активного СИФИЛИСА?</w:t>
      </w:r>
    </w:p>
    <w:p w:rsidR="004F1460" w:rsidRPr="006D204F" w:rsidRDefault="006D204F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6D204F">
        <w:rPr>
          <w:b/>
          <w:caps/>
          <w:color w:val="FF0000"/>
        </w:rPr>
        <w:t>гумма, бугорки, поражение внутренних органов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pacing w:val="-11"/>
          <w:szCs w:val="28"/>
        </w:rPr>
      </w:pPr>
      <w:r>
        <w:rPr>
          <w:b/>
          <w:caps/>
        </w:rPr>
        <w:t xml:space="preserve">48. назовите общие признаки </w:t>
      </w:r>
      <w:proofErr w:type="gramStart"/>
      <w:r>
        <w:rPr>
          <w:b/>
          <w:caps/>
        </w:rPr>
        <w:t>гуммозного</w:t>
      </w:r>
      <w:proofErr w:type="gramEnd"/>
      <w:r>
        <w:rPr>
          <w:b/>
          <w:caps/>
        </w:rPr>
        <w:t xml:space="preserve"> сифилида.</w:t>
      </w:r>
    </w:p>
    <w:p w:rsidR="004F1460" w:rsidRPr="0029164A" w:rsidRDefault="00346A8D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  <w:spacing w:val="-11"/>
          <w:szCs w:val="28"/>
        </w:rPr>
      </w:pPr>
      <w:r w:rsidRPr="0029164A">
        <w:rPr>
          <w:b/>
          <w:caps/>
          <w:color w:val="FF0000"/>
          <w:spacing w:val="-11"/>
          <w:szCs w:val="28"/>
        </w:rPr>
        <w:t>ОБРАЗУЕТСЯ В ПЖК, БЕЗБОЛЕЗНЕННЫЙ УЗЕЛ, НЕ СПАЯННЫЙ. в ЦЕНТРЕ РАЗМЯГЧЕНИЕ, ГДЕ ВПОСЛЕДСТВИИ ОБРАЗУЕТСЯ ОТВЕРСТИЕ</w:t>
      </w:r>
      <w:r w:rsidR="0029164A" w:rsidRPr="0029164A">
        <w:rPr>
          <w:b/>
          <w:caps/>
          <w:color w:val="FF0000"/>
          <w:spacing w:val="-11"/>
          <w:szCs w:val="28"/>
        </w:rPr>
        <w:t>=&gt;ГУММОЗНЫЙ СТЕРЖЕНЬ=&gt;ЯЗВА=&gt;РУБЕЦ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pacing w:val="-11"/>
        </w:rPr>
      </w:pPr>
      <w:r>
        <w:rPr>
          <w:b/>
          <w:caps/>
          <w:spacing w:val="-11"/>
        </w:rPr>
        <w:t>49. Какой  по форме рубец образуется после заживления вскрывшейся гуммы?</w:t>
      </w:r>
    </w:p>
    <w:p w:rsidR="004F1460" w:rsidRPr="006D204F" w:rsidRDefault="006D204F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  <w:spacing w:val="-11"/>
        </w:rPr>
      </w:pPr>
      <w:r w:rsidRPr="006D204F">
        <w:rPr>
          <w:b/>
          <w:caps/>
          <w:color w:val="FF0000"/>
          <w:spacing w:val="-11"/>
        </w:rPr>
        <w:t>звездчатый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pacing w:val="-11"/>
        </w:rPr>
      </w:pPr>
      <w:r>
        <w:rPr>
          <w:b/>
          <w:caps/>
          <w:spacing w:val="-11"/>
        </w:rPr>
        <w:t>50. Какой метод диагностики является наиболее информативным для  подтверждения наличия аневризмы аорты сифилитического происхождения?</w:t>
      </w:r>
    </w:p>
    <w:p w:rsidR="004F1460" w:rsidRPr="006D204F" w:rsidRDefault="006D204F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  <w:spacing w:val="-11"/>
          <w:szCs w:val="28"/>
        </w:rPr>
      </w:pPr>
      <w:r w:rsidRPr="006D204F">
        <w:rPr>
          <w:b/>
          <w:caps/>
          <w:color w:val="FF0000"/>
          <w:spacing w:val="-11"/>
          <w:szCs w:val="28"/>
        </w:rPr>
        <w:t>рентген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pacing w:val="-11"/>
        </w:rPr>
      </w:pPr>
      <w:r>
        <w:rPr>
          <w:b/>
          <w:caps/>
          <w:spacing w:val="-11"/>
        </w:rPr>
        <w:t>51. Что такое АКСИФОИДИзм?</w:t>
      </w:r>
    </w:p>
    <w:p w:rsidR="004F1460" w:rsidRPr="006D204F" w:rsidRDefault="006D204F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  <w:spacing w:val="-11"/>
        </w:rPr>
      </w:pPr>
      <w:r w:rsidRPr="006D204F">
        <w:rPr>
          <w:b/>
          <w:caps/>
          <w:color w:val="FF0000"/>
          <w:spacing w:val="-11"/>
        </w:rPr>
        <w:lastRenderedPageBreak/>
        <w:t>отсутствие мечевидного отростка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pacing w:val="-11"/>
        </w:rPr>
      </w:pPr>
      <w:r>
        <w:rPr>
          <w:b/>
          <w:caps/>
          <w:spacing w:val="-11"/>
        </w:rPr>
        <w:t>52. С какими заболеваниями следует дифференцировать  бугорковые сифилиды?</w:t>
      </w:r>
    </w:p>
    <w:p w:rsidR="004F1460" w:rsidRPr="006D204F" w:rsidRDefault="006D204F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  <w:spacing w:val="-11"/>
        </w:rPr>
      </w:pPr>
      <w:r w:rsidRPr="006D204F">
        <w:rPr>
          <w:b/>
          <w:caps/>
          <w:color w:val="FF0000"/>
          <w:spacing w:val="-11"/>
        </w:rPr>
        <w:t>туберкулез, волчанка, лейшманиоз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pacing w:val="-11"/>
        </w:rPr>
      </w:pPr>
      <w:r>
        <w:rPr>
          <w:b/>
          <w:caps/>
          <w:spacing w:val="-11"/>
        </w:rPr>
        <w:t>53. С какими заболеваниями дифференцируют  ГУММЫ ПРИ ТРЕТИЧНОМ СИФИЛИСЕ?</w:t>
      </w:r>
    </w:p>
    <w:p w:rsidR="004F1460" w:rsidRPr="006D204F" w:rsidRDefault="006D204F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  <w:spacing w:val="-11"/>
        </w:rPr>
      </w:pPr>
      <w:r w:rsidRPr="006D204F">
        <w:rPr>
          <w:b/>
          <w:caps/>
          <w:color w:val="FF0000"/>
          <w:spacing w:val="-11"/>
        </w:rPr>
        <w:t>скрофулодерма</w:t>
      </w:r>
      <w:proofErr w:type="gramStart"/>
      <w:r w:rsidRPr="006D204F">
        <w:rPr>
          <w:b/>
          <w:caps/>
          <w:color w:val="FF0000"/>
          <w:spacing w:val="-11"/>
        </w:rPr>
        <w:t xml:space="preserve">., </w:t>
      </w:r>
      <w:proofErr w:type="gramEnd"/>
      <w:r w:rsidRPr="006D204F">
        <w:rPr>
          <w:b/>
          <w:caps/>
          <w:color w:val="FF0000"/>
          <w:spacing w:val="-11"/>
        </w:rPr>
        <w:t>туберкулез, рак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pacing w:val="-11"/>
        </w:rPr>
      </w:pPr>
      <w:r>
        <w:rPr>
          <w:b/>
          <w:caps/>
          <w:spacing w:val="-11"/>
        </w:rPr>
        <w:t>54. Какие признаки  СИФИЛИСА ПЛОДА вы знаете?</w:t>
      </w:r>
    </w:p>
    <w:p w:rsidR="004F1460" w:rsidRPr="006D204F" w:rsidRDefault="006D204F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  <w:spacing w:val="-11"/>
          <w:szCs w:val="28"/>
        </w:rPr>
      </w:pPr>
      <w:r w:rsidRPr="006D204F">
        <w:rPr>
          <w:b/>
          <w:caps/>
          <w:color w:val="FF0000"/>
          <w:spacing w:val="-11"/>
          <w:szCs w:val="28"/>
        </w:rPr>
        <w:t>увеличение внутренних органов, поражение костной системы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  <w:spacing w:val="-11"/>
        </w:rPr>
        <w:t xml:space="preserve">55.  </w:t>
      </w:r>
      <w:r>
        <w:rPr>
          <w:b/>
          <w:caps/>
        </w:rPr>
        <w:t>Что характерно для Диффузной инфильтрации Гохзингера?</w:t>
      </w:r>
    </w:p>
    <w:p w:rsidR="004F1460" w:rsidRPr="0029164A" w:rsidRDefault="0029164A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29164A">
        <w:rPr>
          <w:b/>
          <w:caps/>
          <w:color w:val="FF0000"/>
        </w:rPr>
        <w:t xml:space="preserve">8-10 НЕДЕЛЯ ЖИЗНИ, ЛОКАЛИЗАЦИЯ НА ЛАДОНЯХ, ПОДОШВАХ, ЯГОДИЦАХ, ГУБЫ, ПОДБОРОДОК. дИФФУЗНАЯ ЭРИТЕМА. </w:t>
      </w:r>
    </w:p>
    <w:p w:rsidR="004F1460" w:rsidRDefault="004F1460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pacing w:val="-11"/>
          <w:szCs w:val="28"/>
        </w:rPr>
      </w:pPr>
      <w:r>
        <w:rPr>
          <w:b/>
          <w:caps/>
          <w:spacing w:val="-11"/>
        </w:rPr>
        <w:t>56. Какие препараты являются  препаратами выбора ДЛЯ ЛЕЧЕНИЯ СИФилиса?</w:t>
      </w:r>
    </w:p>
    <w:p w:rsidR="004F1460" w:rsidRPr="006D204F" w:rsidRDefault="006D204F" w:rsidP="004F1460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  <w:spacing w:val="-11"/>
        </w:rPr>
      </w:pPr>
      <w:r w:rsidRPr="006D204F">
        <w:rPr>
          <w:b/>
          <w:caps/>
          <w:color w:val="FF0000"/>
          <w:spacing w:val="-11"/>
        </w:rPr>
        <w:t>водорасторимые пенициллины</w:t>
      </w:r>
    </w:p>
    <w:p w:rsidR="00DF7DEA" w:rsidRDefault="004F1460" w:rsidP="004F1460">
      <w:r>
        <w:rPr>
          <w:b/>
          <w:caps/>
          <w:spacing w:val="-11"/>
        </w:rPr>
        <w:t>57.  В каких случаях  назначается «пробное» лечение?</w:t>
      </w:r>
    </w:p>
    <w:sectPr w:rsidR="00DF7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60"/>
    <w:rsid w:val="0029164A"/>
    <w:rsid w:val="00346A8D"/>
    <w:rsid w:val="00462B94"/>
    <w:rsid w:val="004F1460"/>
    <w:rsid w:val="006D204F"/>
    <w:rsid w:val="007E6791"/>
    <w:rsid w:val="00986F45"/>
    <w:rsid w:val="00DF7DEA"/>
    <w:rsid w:val="00E2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46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46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5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СИФИЛИС ТРЕТИЧНЫЙ И ВРОЖДЕННЫЙ</vt:lpstr>
    </vt:vector>
  </TitlesOfParts>
  <Company>Microsoft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СИФИЛИС ТРЕТИЧНЫЙ И ВРОЖДЕННЫЙ</dc:title>
  <dc:creator>Я</dc:creator>
  <cp:lastModifiedBy>Igor</cp:lastModifiedBy>
  <cp:revision>2</cp:revision>
  <dcterms:created xsi:type="dcterms:W3CDTF">2024-04-15T07:35:00Z</dcterms:created>
  <dcterms:modified xsi:type="dcterms:W3CDTF">2024-04-15T07:35:00Z</dcterms:modified>
</cp:coreProperties>
</file>