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D3" w:rsidRPr="00175B96" w:rsidRDefault="00E90B7E" w:rsidP="00E90B7E">
      <w:pPr>
        <w:jc w:val="center"/>
        <w:rPr>
          <w:b/>
        </w:rPr>
      </w:pPr>
      <w:r w:rsidRPr="00971F27">
        <w:rPr>
          <w:b/>
        </w:rPr>
        <w:t>Тема занятия</w:t>
      </w:r>
      <w:r w:rsidRPr="00415F6E">
        <w:rPr>
          <w:b/>
        </w:rPr>
        <w:t xml:space="preserve"> 1</w:t>
      </w:r>
      <w:r w:rsidRPr="00971F27">
        <w:rPr>
          <w:b/>
        </w:rPr>
        <w:t>:</w:t>
      </w:r>
      <w:r w:rsidRPr="00E90B7E">
        <w:rPr>
          <w:b/>
        </w:rPr>
        <w:t xml:space="preserve"> </w:t>
      </w:r>
      <w:r w:rsidRPr="00A52168">
        <w:rPr>
          <w:b/>
          <w:color w:val="000000"/>
        </w:rPr>
        <w:t>введение в патологическую анатомию. Методы исследования в патологической анатомии</w:t>
      </w:r>
    </w:p>
    <w:p w:rsidR="00E90B7E" w:rsidRPr="00175B96" w:rsidRDefault="00E90B7E" w:rsidP="00E90B7E">
      <w:pPr>
        <w:jc w:val="center"/>
        <w:rPr>
          <w:b/>
        </w:rPr>
      </w:pPr>
    </w:p>
    <w:p w:rsidR="00E90B7E" w:rsidRPr="00E3735A" w:rsidRDefault="00E90B7E" w:rsidP="00E90B7E">
      <w:pPr>
        <w:pStyle w:val="a3"/>
        <w:rPr>
          <w:bCs w:val="0"/>
          <w:sz w:val="24"/>
          <w:u w:val="single"/>
        </w:rPr>
      </w:pPr>
      <w:r w:rsidRPr="00E3735A">
        <w:rPr>
          <w:bCs w:val="0"/>
          <w:sz w:val="24"/>
          <w:u w:val="single"/>
        </w:rPr>
        <w:t>Вопросы для подготовки к занятию</w:t>
      </w:r>
    </w:p>
    <w:p w:rsidR="00E90B7E" w:rsidRPr="00E3735A" w:rsidRDefault="00E90B7E" w:rsidP="00E90B7E">
      <w:pPr>
        <w:pStyle w:val="a3"/>
        <w:numPr>
          <w:ilvl w:val="0"/>
          <w:numId w:val="1"/>
        </w:numPr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>Определение патолог</w:t>
      </w:r>
      <w:proofErr w:type="gramStart"/>
      <w:r w:rsidRPr="00E3735A">
        <w:rPr>
          <w:b w:val="0"/>
          <w:bCs w:val="0"/>
          <w:sz w:val="24"/>
        </w:rPr>
        <w:t>ии и ее</w:t>
      </w:r>
      <w:proofErr w:type="gramEnd"/>
      <w:r w:rsidRPr="00E3735A">
        <w:rPr>
          <w:b w:val="0"/>
          <w:bCs w:val="0"/>
          <w:sz w:val="24"/>
        </w:rPr>
        <w:t xml:space="preserve"> связь с другими медицинскими дисциплинами.</w:t>
      </w:r>
    </w:p>
    <w:p w:rsidR="00E90B7E" w:rsidRPr="00E3735A" w:rsidRDefault="00E90B7E" w:rsidP="00E90B7E">
      <w:pPr>
        <w:pStyle w:val="a3"/>
        <w:numPr>
          <w:ilvl w:val="0"/>
          <w:numId w:val="1"/>
        </w:numPr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>Содержание общей и частной патологии.</w:t>
      </w:r>
    </w:p>
    <w:p w:rsidR="00E90B7E" w:rsidRPr="00E3735A" w:rsidRDefault="00E90B7E" w:rsidP="00E90B7E">
      <w:pPr>
        <w:pStyle w:val="a3"/>
        <w:numPr>
          <w:ilvl w:val="0"/>
          <w:numId w:val="1"/>
        </w:numPr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>Задачи патологии как фундаментальной и прикладной медицинской дисциплины.</w:t>
      </w:r>
    </w:p>
    <w:p w:rsidR="00E90B7E" w:rsidRPr="00E3735A" w:rsidRDefault="00E90B7E" w:rsidP="00E90B7E">
      <w:pPr>
        <w:pStyle w:val="a3"/>
        <w:numPr>
          <w:ilvl w:val="0"/>
          <w:numId w:val="1"/>
        </w:numPr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>Объекты исследования.</w:t>
      </w:r>
    </w:p>
    <w:p w:rsidR="00E90B7E" w:rsidRPr="00E3735A" w:rsidRDefault="00E90B7E" w:rsidP="00E90B7E">
      <w:pPr>
        <w:pStyle w:val="a3"/>
        <w:numPr>
          <w:ilvl w:val="0"/>
          <w:numId w:val="1"/>
        </w:numPr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>Современные методы исследования.</w:t>
      </w:r>
    </w:p>
    <w:p w:rsidR="00E90B7E" w:rsidRPr="00102806" w:rsidRDefault="00E90B7E" w:rsidP="00E90B7E">
      <w:pPr>
        <w:pStyle w:val="a3"/>
        <w:numPr>
          <w:ilvl w:val="0"/>
          <w:numId w:val="1"/>
        </w:numPr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>Вскрытие как метод патологоанатомического исследования.</w:t>
      </w:r>
    </w:p>
    <w:p w:rsidR="00102806" w:rsidRPr="00E3735A" w:rsidRDefault="00102806" w:rsidP="005C20D9">
      <w:pPr>
        <w:pStyle w:val="a3"/>
        <w:ind w:left="720"/>
        <w:rPr>
          <w:b w:val="0"/>
          <w:bCs w:val="0"/>
          <w:sz w:val="24"/>
        </w:rPr>
      </w:pP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proofErr w:type="gramStart"/>
      <w:r w:rsidRPr="00E3735A">
        <w:rPr>
          <w:bCs w:val="0"/>
          <w:i/>
          <w:sz w:val="24"/>
        </w:rPr>
        <w:t>Название предмета «Патология</w:t>
      </w:r>
      <w:r w:rsidRPr="00E3735A">
        <w:rPr>
          <w:b w:val="0"/>
          <w:bCs w:val="0"/>
          <w:sz w:val="24"/>
        </w:rPr>
        <w:t>» происходит от двух греческих слов</w:t>
      </w:r>
      <w:r w:rsidRPr="00E3735A">
        <w:rPr>
          <w:b w:val="0"/>
          <w:bCs w:val="0"/>
          <w:sz w:val="24"/>
        </w:rPr>
        <w:sym w:font="Symbol" w:char="003A"/>
      </w:r>
      <w:r w:rsidRPr="00E3735A">
        <w:rPr>
          <w:b w:val="0"/>
          <w:bCs w:val="0"/>
          <w:sz w:val="24"/>
        </w:rPr>
        <w:t xml:space="preserve"> «</w:t>
      </w:r>
      <w:r w:rsidRPr="00E3735A">
        <w:rPr>
          <w:b w:val="0"/>
          <w:bCs w:val="0"/>
          <w:sz w:val="24"/>
          <w:lang w:val="en-US"/>
        </w:rPr>
        <w:t>pathos</w:t>
      </w:r>
      <w:r w:rsidRPr="00E3735A">
        <w:rPr>
          <w:b w:val="0"/>
          <w:bCs w:val="0"/>
          <w:sz w:val="24"/>
        </w:rPr>
        <w:t>», имеющего два значения</w:t>
      </w:r>
      <w:r w:rsidRPr="00E3735A">
        <w:rPr>
          <w:b w:val="0"/>
          <w:bCs w:val="0"/>
          <w:sz w:val="24"/>
        </w:rPr>
        <w:sym w:font="Symbol" w:char="003A"/>
      </w:r>
      <w:r w:rsidRPr="00E3735A">
        <w:rPr>
          <w:b w:val="0"/>
          <w:bCs w:val="0"/>
          <w:sz w:val="24"/>
        </w:rPr>
        <w:t xml:space="preserve"> «болезнь» и «патологический процесс», и «</w:t>
      </w:r>
      <w:r w:rsidRPr="00E3735A">
        <w:rPr>
          <w:b w:val="0"/>
          <w:bCs w:val="0"/>
          <w:sz w:val="24"/>
          <w:lang w:val="en-US"/>
        </w:rPr>
        <w:t>logos</w:t>
      </w:r>
      <w:r w:rsidRPr="00E3735A">
        <w:rPr>
          <w:b w:val="0"/>
          <w:bCs w:val="0"/>
          <w:sz w:val="24"/>
        </w:rPr>
        <w:t>» - учение.</w:t>
      </w:r>
      <w:proofErr w:type="gramEnd"/>
      <w:r w:rsidRPr="00E3735A">
        <w:rPr>
          <w:b w:val="0"/>
          <w:bCs w:val="0"/>
          <w:sz w:val="24"/>
        </w:rPr>
        <w:t xml:space="preserve"> Следовательно, в дословном переводе «патология» означает учение о болезнях и патологических процессах. Дисциплина, которая в настоящее время обозначается этим термином в большинстве стран, имеет и ряд других наименований: патологическая анатомия, </w:t>
      </w:r>
      <w:proofErr w:type="spellStart"/>
      <w:r w:rsidRPr="00E3735A">
        <w:rPr>
          <w:b w:val="0"/>
          <w:bCs w:val="0"/>
          <w:sz w:val="24"/>
        </w:rPr>
        <w:t>патоморфология</w:t>
      </w:r>
      <w:proofErr w:type="spellEnd"/>
      <w:r w:rsidRPr="00E3735A">
        <w:rPr>
          <w:b w:val="0"/>
          <w:bCs w:val="0"/>
          <w:sz w:val="24"/>
        </w:rPr>
        <w:t xml:space="preserve">, </w:t>
      </w:r>
      <w:proofErr w:type="spellStart"/>
      <w:r w:rsidRPr="00E3735A">
        <w:rPr>
          <w:b w:val="0"/>
          <w:bCs w:val="0"/>
          <w:sz w:val="24"/>
        </w:rPr>
        <w:t>морбидная</w:t>
      </w:r>
      <w:proofErr w:type="spellEnd"/>
      <w:r w:rsidRPr="00E3735A">
        <w:rPr>
          <w:b w:val="0"/>
          <w:bCs w:val="0"/>
          <w:sz w:val="24"/>
        </w:rPr>
        <w:t xml:space="preserve"> патология, анатомическая патология, гистопатология, хирургическая патология. В отечественной медицине принято называть указанную дисциплину «патологическая анатомия». 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i/>
          <w:sz w:val="24"/>
        </w:rPr>
        <w:t>Патологическая анатомия –</w:t>
      </w:r>
      <w:r w:rsidR="005C20D9" w:rsidRPr="005C20D9">
        <w:rPr>
          <w:b w:val="0"/>
          <w:bCs w:val="0"/>
          <w:i/>
          <w:sz w:val="24"/>
        </w:rPr>
        <w:t xml:space="preserve"> </w:t>
      </w:r>
      <w:r w:rsidRPr="00E3735A">
        <w:rPr>
          <w:b w:val="0"/>
          <w:bCs w:val="0"/>
          <w:i/>
          <w:sz w:val="24"/>
        </w:rPr>
        <w:t>научно-прикладная дисциплина, изучающая патологические процессы и болезни с помощью научного, главным образом, микроскопического исследования изменений, возникающих в клетках и тканях.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>Под патологическим процессом понимают любое нарушение структуры и функции, а болезнь – это сочетание одного или нескольких патологических процессов, проводящих к нарушению нормального состояния и жизнедеятельности организма.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 xml:space="preserve">В истории развития патологической анатомии выделяют четыре периода: анатомический (с древности до начала </w:t>
      </w:r>
      <w:r w:rsidRPr="00E3735A">
        <w:rPr>
          <w:b w:val="0"/>
          <w:bCs w:val="0"/>
          <w:sz w:val="24"/>
          <w:lang w:val="en-US"/>
        </w:rPr>
        <w:t>XIX</w:t>
      </w:r>
      <w:proofErr w:type="gramStart"/>
      <w:r w:rsidRPr="00E3735A">
        <w:rPr>
          <w:b w:val="0"/>
          <w:bCs w:val="0"/>
          <w:sz w:val="24"/>
        </w:rPr>
        <w:t>в</w:t>
      </w:r>
      <w:proofErr w:type="gramEnd"/>
      <w:r w:rsidRPr="00E3735A">
        <w:rPr>
          <w:b w:val="0"/>
          <w:bCs w:val="0"/>
          <w:sz w:val="24"/>
        </w:rPr>
        <w:t xml:space="preserve">.), микроскопический (с первой трети  </w:t>
      </w:r>
      <w:r w:rsidRPr="00E3735A">
        <w:rPr>
          <w:b w:val="0"/>
          <w:bCs w:val="0"/>
          <w:sz w:val="24"/>
          <w:lang w:val="en-US"/>
        </w:rPr>
        <w:t>XIX</w:t>
      </w:r>
      <w:r w:rsidRPr="00E3735A">
        <w:rPr>
          <w:b w:val="0"/>
          <w:bCs w:val="0"/>
          <w:sz w:val="24"/>
        </w:rPr>
        <w:t xml:space="preserve"> в. до 50-х гг. </w:t>
      </w:r>
      <w:r w:rsidRPr="00E3735A">
        <w:rPr>
          <w:b w:val="0"/>
          <w:bCs w:val="0"/>
          <w:sz w:val="24"/>
          <w:lang w:val="en-US"/>
        </w:rPr>
        <w:t>XX</w:t>
      </w:r>
      <w:r w:rsidRPr="00E3735A">
        <w:rPr>
          <w:b w:val="0"/>
          <w:bCs w:val="0"/>
          <w:sz w:val="24"/>
        </w:rPr>
        <w:t xml:space="preserve"> в.), ультрамикроскопический (после 50-х гг.</w:t>
      </w:r>
      <w:r w:rsidRPr="00E3735A">
        <w:rPr>
          <w:b w:val="0"/>
          <w:bCs w:val="0"/>
          <w:sz w:val="24"/>
          <w:lang w:val="en-US"/>
        </w:rPr>
        <w:t>XIX</w:t>
      </w:r>
      <w:r w:rsidRPr="00E3735A">
        <w:rPr>
          <w:b w:val="0"/>
          <w:bCs w:val="0"/>
          <w:sz w:val="24"/>
        </w:rPr>
        <w:t xml:space="preserve"> в.); современный четвертый период развития патологической анатомии можно охарактеризовать как период патологической анатомии живого человека. 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 xml:space="preserve">Важнейшим событием в истории патологической анатомии, определившим ее определение в самостоятельную науку, стало издание в </w:t>
      </w:r>
      <w:smartTag w:uri="urn:schemas-microsoft-com:office:smarttags" w:element="metricconverter">
        <w:smartTagPr>
          <w:attr w:name="ProductID" w:val="1761 г"/>
        </w:smartTagPr>
        <w:r w:rsidRPr="00E3735A">
          <w:rPr>
            <w:b w:val="0"/>
            <w:bCs w:val="0"/>
            <w:sz w:val="24"/>
          </w:rPr>
          <w:t>1761 г</w:t>
        </w:r>
      </w:smartTag>
      <w:r w:rsidRPr="00E3735A">
        <w:rPr>
          <w:b w:val="0"/>
          <w:bCs w:val="0"/>
          <w:sz w:val="24"/>
        </w:rPr>
        <w:t xml:space="preserve">. основного труда Дж. Б. </w:t>
      </w:r>
      <w:proofErr w:type="spellStart"/>
      <w:r w:rsidRPr="00E3735A">
        <w:rPr>
          <w:b w:val="0"/>
          <w:bCs w:val="0"/>
          <w:sz w:val="24"/>
        </w:rPr>
        <w:t>Морганьи</w:t>
      </w:r>
      <w:proofErr w:type="spellEnd"/>
      <w:r w:rsidRPr="00E3735A">
        <w:rPr>
          <w:b w:val="0"/>
          <w:bCs w:val="0"/>
          <w:sz w:val="24"/>
        </w:rPr>
        <w:t xml:space="preserve"> «О местоположении и причинах болезней, выявленных анатомом».</w:t>
      </w:r>
    </w:p>
    <w:p w:rsidR="00E90B7E" w:rsidRPr="00175B96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 xml:space="preserve">В середине </w:t>
      </w:r>
      <w:r w:rsidRPr="00E3735A">
        <w:rPr>
          <w:b w:val="0"/>
          <w:bCs w:val="0"/>
          <w:sz w:val="24"/>
          <w:lang w:val="en-US"/>
        </w:rPr>
        <w:t>XIX</w:t>
      </w:r>
      <w:r w:rsidRPr="00E3735A">
        <w:rPr>
          <w:b w:val="0"/>
          <w:bCs w:val="0"/>
          <w:sz w:val="24"/>
        </w:rPr>
        <w:t xml:space="preserve"> в. наибольшее влияние на развитие патологической анатомии оказали труды К.</w:t>
      </w:r>
      <w:r w:rsidR="005C20D9">
        <w:rPr>
          <w:b w:val="0"/>
          <w:bCs w:val="0"/>
          <w:sz w:val="24"/>
        </w:rPr>
        <w:t xml:space="preserve"> </w:t>
      </w:r>
      <w:proofErr w:type="spellStart"/>
      <w:r w:rsidRPr="00E3735A">
        <w:rPr>
          <w:b w:val="0"/>
          <w:bCs w:val="0"/>
          <w:sz w:val="24"/>
        </w:rPr>
        <w:t>Рокитанского</w:t>
      </w:r>
      <w:proofErr w:type="spellEnd"/>
      <w:r w:rsidRPr="00E3735A">
        <w:rPr>
          <w:b w:val="0"/>
          <w:bCs w:val="0"/>
          <w:sz w:val="24"/>
        </w:rPr>
        <w:t>, в которых он не только представил изменения в органах на различных этапах развития заболеваний, но и уточнил описание патологических изменений при многих болезнях. С именем К.</w:t>
      </w:r>
      <w:r w:rsidR="005C20D9">
        <w:rPr>
          <w:b w:val="0"/>
          <w:bCs w:val="0"/>
          <w:sz w:val="24"/>
        </w:rPr>
        <w:t xml:space="preserve"> </w:t>
      </w:r>
      <w:proofErr w:type="spellStart"/>
      <w:r w:rsidRPr="00E3735A">
        <w:rPr>
          <w:b w:val="0"/>
          <w:bCs w:val="0"/>
          <w:sz w:val="24"/>
        </w:rPr>
        <w:t>Рокитанского</w:t>
      </w:r>
      <w:proofErr w:type="spellEnd"/>
      <w:r w:rsidRPr="00E3735A">
        <w:rPr>
          <w:b w:val="0"/>
          <w:bCs w:val="0"/>
          <w:sz w:val="24"/>
        </w:rPr>
        <w:t xml:space="preserve"> связывают окончательное выделение патологической анатомии в самостоятельную научную дисциплину и врачебную специальность. Переломным моментом в развитии этой дисциплины явилось создание в </w:t>
      </w:r>
      <w:smartTag w:uri="urn:schemas-microsoft-com:office:smarttags" w:element="metricconverter">
        <w:smartTagPr>
          <w:attr w:name="ProductID" w:val="1855 г"/>
        </w:smartTagPr>
        <w:r w:rsidRPr="00E3735A">
          <w:rPr>
            <w:b w:val="0"/>
            <w:bCs w:val="0"/>
            <w:sz w:val="24"/>
          </w:rPr>
          <w:t>1855 г</w:t>
        </w:r>
      </w:smartTag>
      <w:r w:rsidRPr="00E3735A">
        <w:rPr>
          <w:b w:val="0"/>
          <w:bCs w:val="0"/>
          <w:sz w:val="24"/>
        </w:rPr>
        <w:t xml:space="preserve">. </w:t>
      </w:r>
      <w:proofErr w:type="spellStart"/>
      <w:r w:rsidRPr="00E3735A">
        <w:rPr>
          <w:b w:val="0"/>
          <w:bCs w:val="0"/>
          <w:sz w:val="24"/>
        </w:rPr>
        <w:t>Р.Вирховым</w:t>
      </w:r>
      <w:proofErr w:type="spellEnd"/>
      <w:r w:rsidRPr="00E3735A">
        <w:rPr>
          <w:b w:val="0"/>
          <w:bCs w:val="0"/>
          <w:sz w:val="24"/>
        </w:rPr>
        <w:t xml:space="preserve"> теории клеточной патологии.</w:t>
      </w:r>
    </w:p>
    <w:p w:rsidR="005C20D9" w:rsidRPr="005C20D9" w:rsidRDefault="005C20D9" w:rsidP="005C20D9">
      <w:pPr>
        <w:pStyle w:val="a3"/>
        <w:ind w:firstLine="567"/>
        <w:jc w:val="both"/>
        <w:rPr>
          <w:bCs w:val="0"/>
          <w:sz w:val="24"/>
        </w:rPr>
      </w:pPr>
      <w:r w:rsidRPr="005C20D9">
        <w:rPr>
          <w:bCs w:val="0"/>
          <w:sz w:val="24"/>
        </w:rPr>
        <w:t>История патологической анатомии.</w:t>
      </w: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szCs w:val="24"/>
        </w:rPr>
      </w:pPr>
      <w:proofErr w:type="spellStart"/>
      <w:r w:rsidRPr="005C20D9">
        <w:rPr>
          <w:color w:val="000000"/>
          <w:spacing w:val="2"/>
          <w:szCs w:val="24"/>
        </w:rPr>
        <w:t>Джовани</w:t>
      </w:r>
      <w:proofErr w:type="spellEnd"/>
      <w:r w:rsidRPr="005C20D9">
        <w:rPr>
          <w:color w:val="000000"/>
          <w:spacing w:val="2"/>
          <w:szCs w:val="24"/>
        </w:rPr>
        <w:t xml:space="preserve"> </w:t>
      </w:r>
      <w:proofErr w:type="spellStart"/>
      <w:r w:rsidRPr="005C20D9">
        <w:rPr>
          <w:color w:val="000000"/>
          <w:spacing w:val="2"/>
          <w:szCs w:val="24"/>
        </w:rPr>
        <w:t>Баттис</w:t>
      </w:r>
      <w:proofErr w:type="spellEnd"/>
      <w:r w:rsidRPr="005C20D9">
        <w:rPr>
          <w:color w:val="000000"/>
          <w:spacing w:val="2"/>
          <w:szCs w:val="24"/>
        </w:rPr>
        <w:t xml:space="preserve"> </w:t>
      </w:r>
      <w:proofErr w:type="spellStart"/>
      <w:r w:rsidRPr="005C20D9">
        <w:rPr>
          <w:color w:val="000000"/>
          <w:spacing w:val="2"/>
          <w:szCs w:val="24"/>
        </w:rPr>
        <w:t>Морганьи</w:t>
      </w:r>
      <w:proofErr w:type="spellEnd"/>
      <w:r w:rsidRPr="005C20D9">
        <w:rPr>
          <w:color w:val="000000"/>
          <w:spacing w:val="2"/>
          <w:szCs w:val="24"/>
        </w:rPr>
        <w:t xml:space="preserve"> </w:t>
      </w:r>
      <w:r w:rsidRPr="005C20D9">
        <w:rPr>
          <w:color w:val="000000"/>
          <w:spacing w:val="18"/>
          <w:szCs w:val="24"/>
        </w:rPr>
        <w:t>(1682-1771).</w:t>
      </w:r>
      <w:r w:rsidRPr="005C20D9">
        <w:rPr>
          <w:color w:val="000000"/>
          <w:spacing w:val="2"/>
          <w:szCs w:val="24"/>
        </w:rPr>
        <w:t xml:space="preserve"> В </w:t>
      </w:r>
      <w:r w:rsidRPr="005C20D9">
        <w:rPr>
          <w:color w:val="000000"/>
          <w:spacing w:val="15"/>
          <w:szCs w:val="24"/>
        </w:rPr>
        <w:t>1711</w:t>
      </w:r>
      <w:r w:rsidRPr="005C20D9">
        <w:rPr>
          <w:color w:val="000000"/>
          <w:spacing w:val="2"/>
          <w:szCs w:val="24"/>
        </w:rPr>
        <w:t xml:space="preserve"> году </w:t>
      </w:r>
      <w:proofErr w:type="spellStart"/>
      <w:r w:rsidRPr="005C20D9">
        <w:rPr>
          <w:color w:val="000000"/>
          <w:spacing w:val="2"/>
          <w:szCs w:val="24"/>
        </w:rPr>
        <w:t>Морганьи</w:t>
      </w:r>
      <w:proofErr w:type="spellEnd"/>
      <w:r w:rsidRPr="005C20D9">
        <w:rPr>
          <w:color w:val="000000"/>
          <w:spacing w:val="2"/>
          <w:szCs w:val="24"/>
        </w:rPr>
        <w:t xml:space="preserve"> был приглашен</w:t>
      </w:r>
      <w:r w:rsidRPr="005C20D9">
        <w:rPr>
          <w:color w:val="000000"/>
          <w:spacing w:val="-2"/>
          <w:szCs w:val="24"/>
        </w:rPr>
        <w:t xml:space="preserve"> на кафедру анатомии, которую когда-то занимал </w:t>
      </w:r>
      <w:proofErr w:type="spellStart"/>
      <w:r w:rsidRPr="005C20D9">
        <w:rPr>
          <w:color w:val="000000"/>
          <w:spacing w:val="-2"/>
          <w:szCs w:val="24"/>
        </w:rPr>
        <w:t>Визалий</w:t>
      </w:r>
      <w:proofErr w:type="spellEnd"/>
      <w:r w:rsidRPr="005C20D9">
        <w:rPr>
          <w:color w:val="000000"/>
          <w:spacing w:val="-2"/>
          <w:szCs w:val="24"/>
        </w:rPr>
        <w:t>. В 1761 году</w:t>
      </w:r>
      <w:r w:rsidRPr="005C20D9">
        <w:rPr>
          <w:color w:val="000000"/>
          <w:szCs w:val="24"/>
        </w:rPr>
        <w:t xml:space="preserve"> он издал свой труд «О месте нахождения и причинах болезней выявлен</w:t>
      </w:r>
      <w:r w:rsidRPr="005C20D9">
        <w:rPr>
          <w:color w:val="000000"/>
          <w:spacing w:val="-1"/>
          <w:szCs w:val="24"/>
        </w:rPr>
        <w:t xml:space="preserve">ных анатомом». Этот труд состоит из 5 книг, написанных в виде писем к другу. </w:t>
      </w:r>
      <w:r w:rsidRPr="005C20D9">
        <w:rPr>
          <w:color w:val="000000"/>
          <w:spacing w:val="-2"/>
          <w:szCs w:val="24"/>
        </w:rPr>
        <w:t>Труд основан на 700 случаях вскрытий, значительная часть которых была произведена автором лично. Это была в основном клиническая работа с объ</w:t>
      </w:r>
      <w:r w:rsidRPr="005C20D9">
        <w:rPr>
          <w:color w:val="000000"/>
          <w:spacing w:val="-4"/>
          <w:szCs w:val="24"/>
        </w:rPr>
        <w:t xml:space="preserve">яснением наблюдавшихся при жизни симптомов болезни и морфологических </w:t>
      </w:r>
      <w:r w:rsidRPr="005C20D9">
        <w:rPr>
          <w:color w:val="000000"/>
          <w:spacing w:val="-2"/>
          <w:szCs w:val="24"/>
        </w:rPr>
        <w:t>изменений в органах и тканях, находимых на вскрытии.</w:t>
      </w: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szCs w:val="24"/>
        </w:rPr>
      </w:pPr>
      <w:r w:rsidRPr="005C20D9">
        <w:rPr>
          <w:color w:val="000000"/>
          <w:spacing w:val="-2"/>
          <w:szCs w:val="24"/>
        </w:rPr>
        <w:t xml:space="preserve">Его основные научные направления: Из сосудистой патологии уделял внимание апоплексии (описал белое размягчение вещества головного мозга), </w:t>
      </w:r>
      <w:r w:rsidRPr="005C20D9">
        <w:rPr>
          <w:color w:val="000000"/>
          <w:spacing w:val="-3"/>
          <w:szCs w:val="24"/>
        </w:rPr>
        <w:t xml:space="preserve">описал аневризмы (в </w:t>
      </w:r>
      <w:r w:rsidRPr="005C20D9">
        <w:rPr>
          <w:color w:val="000000"/>
          <w:spacing w:val="-3"/>
          <w:szCs w:val="24"/>
        </w:rPr>
        <w:lastRenderedPageBreak/>
        <w:t xml:space="preserve">частности смерть от разрыва аневризмы), </w:t>
      </w:r>
      <w:proofErr w:type="gramStart"/>
      <w:r w:rsidRPr="005C20D9">
        <w:rPr>
          <w:color w:val="000000"/>
          <w:spacing w:val="-3"/>
          <w:szCs w:val="24"/>
        </w:rPr>
        <w:t>язвенный</w:t>
      </w:r>
      <w:proofErr w:type="gramEnd"/>
      <w:r w:rsidRPr="005C20D9">
        <w:rPr>
          <w:color w:val="000000"/>
          <w:spacing w:val="-3"/>
          <w:szCs w:val="24"/>
        </w:rPr>
        <w:t xml:space="preserve"> </w:t>
      </w:r>
      <w:proofErr w:type="spellStart"/>
      <w:r w:rsidRPr="005C20D9">
        <w:rPr>
          <w:color w:val="000000"/>
          <w:spacing w:val="-3"/>
          <w:szCs w:val="24"/>
        </w:rPr>
        <w:t>эрдокардит</w:t>
      </w:r>
      <w:proofErr w:type="spellEnd"/>
      <w:r w:rsidRPr="005C20D9">
        <w:rPr>
          <w:color w:val="000000"/>
          <w:szCs w:val="24"/>
        </w:rPr>
        <w:t xml:space="preserve">, сифилитические поражения кожи и костей. Впервые дал описание случая </w:t>
      </w:r>
      <w:r w:rsidRPr="005C20D9">
        <w:rPr>
          <w:color w:val="000000"/>
          <w:spacing w:val="-3"/>
          <w:szCs w:val="24"/>
        </w:rPr>
        <w:t xml:space="preserve">крупозной пневмонии со смертельным исходом, рак желудка, прямой кишки, поджелудочной железы, опухоли надпочечников, рак предстательной </w:t>
      </w:r>
      <w:r w:rsidRPr="005C20D9">
        <w:rPr>
          <w:color w:val="000000"/>
          <w:spacing w:val="-2"/>
          <w:szCs w:val="24"/>
        </w:rPr>
        <w:t xml:space="preserve">железы, циррозы печени, </w:t>
      </w:r>
      <w:proofErr w:type="spellStart"/>
      <w:r w:rsidRPr="005C20D9">
        <w:rPr>
          <w:color w:val="000000"/>
          <w:spacing w:val="-2"/>
          <w:szCs w:val="24"/>
        </w:rPr>
        <w:t>почечн</w:t>
      </w:r>
      <w:proofErr w:type="gramStart"/>
      <w:r w:rsidRPr="005C20D9">
        <w:rPr>
          <w:color w:val="000000"/>
          <w:spacing w:val="-2"/>
          <w:szCs w:val="24"/>
        </w:rPr>
        <w:t>о</w:t>
      </w:r>
      <w:proofErr w:type="spellEnd"/>
      <w:r w:rsidRPr="005C20D9">
        <w:rPr>
          <w:color w:val="000000"/>
          <w:spacing w:val="-2"/>
          <w:szCs w:val="24"/>
        </w:rPr>
        <w:t>-</w:t>
      </w:r>
      <w:proofErr w:type="gramEnd"/>
      <w:r w:rsidRPr="005C20D9">
        <w:rPr>
          <w:color w:val="000000"/>
          <w:spacing w:val="-2"/>
          <w:szCs w:val="24"/>
        </w:rPr>
        <w:t xml:space="preserve"> </w:t>
      </w:r>
      <w:proofErr w:type="spellStart"/>
      <w:r w:rsidRPr="005C20D9">
        <w:rPr>
          <w:color w:val="000000"/>
          <w:spacing w:val="-2"/>
          <w:szCs w:val="24"/>
        </w:rPr>
        <w:t>каменпую</w:t>
      </w:r>
      <w:proofErr w:type="spellEnd"/>
      <w:r w:rsidRPr="005C20D9">
        <w:rPr>
          <w:color w:val="000000"/>
          <w:spacing w:val="-2"/>
          <w:szCs w:val="24"/>
        </w:rPr>
        <w:t xml:space="preserve"> болезнь.</w:t>
      </w: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color w:val="000000"/>
          <w:spacing w:val="-2"/>
          <w:szCs w:val="24"/>
        </w:rPr>
      </w:pPr>
      <w:r w:rsidRPr="005C20D9">
        <w:rPr>
          <w:color w:val="000000"/>
          <w:spacing w:val="-3"/>
          <w:szCs w:val="24"/>
        </w:rPr>
        <w:t xml:space="preserve">Заслуга </w:t>
      </w:r>
      <w:proofErr w:type="spellStart"/>
      <w:r w:rsidRPr="005C20D9">
        <w:rPr>
          <w:color w:val="000000"/>
          <w:spacing w:val="-3"/>
          <w:szCs w:val="24"/>
        </w:rPr>
        <w:t>Морганьи</w:t>
      </w:r>
      <w:proofErr w:type="spellEnd"/>
      <w:r w:rsidRPr="005C20D9">
        <w:rPr>
          <w:color w:val="000000"/>
          <w:spacing w:val="-3"/>
          <w:szCs w:val="24"/>
        </w:rPr>
        <w:t>:- Впервые был накоплен в одних руках большой мор</w:t>
      </w:r>
      <w:r w:rsidRPr="005C20D9">
        <w:rPr>
          <w:color w:val="000000"/>
          <w:spacing w:val="-3"/>
          <w:szCs w:val="24"/>
        </w:rPr>
        <w:softHyphen/>
      </w:r>
      <w:r w:rsidRPr="005C20D9">
        <w:rPr>
          <w:color w:val="000000"/>
          <w:spacing w:val="-2"/>
          <w:szCs w:val="24"/>
        </w:rPr>
        <w:t xml:space="preserve">фологический материал (сравнить с университетами Европы, где за целые </w:t>
      </w:r>
      <w:r w:rsidRPr="005C20D9">
        <w:rPr>
          <w:color w:val="000000"/>
          <w:szCs w:val="24"/>
        </w:rPr>
        <w:t>десятилетия были произведены единицы вскрытий до 9). Им было проведе</w:t>
      </w:r>
      <w:r w:rsidRPr="005C20D9">
        <w:rPr>
          <w:color w:val="000000"/>
          <w:spacing w:val="-2"/>
          <w:szCs w:val="24"/>
        </w:rPr>
        <w:t>но клинико-морфологическое сопоставление полученных данных.</w:t>
      </w: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szCs w:val="24"/>
        </w:rPr>
      </w:pPr>
      <w:r w:rsidRPr="005C20D9">
        <w:rPr>
          <w:color w:val="000000"/>
          <w:spacing w:val="4"/>
          <w:szCs w:val="24"/>
        </w:rPr>
        <w:t xml:space="preserve">Карл </w:t>
      </w:r>
      <w:proofErr w:type="spellStart"/>
      <w:r w:rsidRPr="005C20D9">
        <w:rPr>
          <w:color w:val="000000"/>
          <w:spacing w:val="4"/>
          <w:szCs w:val="24"/>
        </w:rPr>
        <w:t>Рокитанский</w:t>
      </w:r>
      <w:proofErr w:type="spellEnd"/>
      <w:r w:rsidRPr="005C20D9">
        <w:rPr>
          <w:color w:val="000000"/>
          <w:spacing w:val="4"/>
          <w:szCs w:val="24"/>
        </w:rPr>
        <w:t xml:space="preserve"> (1804-1978) - по национальности был чех</w:t>
      </w:r>
      <w:proofErr w:type="gramStart"/>
      <w:r w:rsidRPr="005C20D9">
        <w:rPr>
          <w:color w:val="000000"/>
          <w:spacing w:val="4"/>
          <w:szCs w:val="24"/>
        </w:rPr>
        <w:t>.</w:t>
      </w:r>
      <w:proofErr w:type="gramEnd"/>
      <w:r w:rsidRPr="005C20D9">
        <w:rPr>
          <w:color w:val="000000"/>
          <w:spacing w:val="4"/>
          <w:szCs w:val="24"/>
        </w:rPr>
        <w:t xml:space="preserve"> </w:t>
      </w:r>
      <w:proofErr w:type="gramStart"/>
      <w:r w:rsidRPr="005C20D9">
        <w:rPr>
          <w:color w:val="000000"/>
          <w:spacing w:val="4"/>
          <w:szCs w:val="24"/>
        </w:rPr>
        <w:t>у</w:t>
      </w:r>
      <w:proofErr w:type="gramEnd"/>
      <w:r w:rsidRPr="005C20D9">
        <w:rPr>
          <w:color w:val="000000"/>
          <w:spacing w:val="4"/>
          <w:szCs w:val="24"/>
        </w:rPr>
        <w:t>чился в Праге</w:t>
      </w:r>
      <w:r w:rsidRPr="005C20D9">
        <w:rPr>
          <w:color w:val="000000"/>
          <w:spacing w:val="-4"/>
          <w:szCs w:val="24"/>
        </w:rPr>
        <w:t xml:space="preserve"> и Вене. В своем труде «Дефекты перегородки сердца» </w:t>
      </w:r>
      <w:proofErr w:type="spellStart"/>
      <w:r w:rsidRPr="005C20D9">
        <w:rPr>
          <w:color w:val="000000"/>
          <w:spacing w:val="-4"/>
          <w:szCs w:val="24"/>
        </w:rPr>
        <w:t>Рокитанский</w:t>
      </w:r>
      <w:proofErr w:type="spellEnd"/>
      <w:r w:rsidRPr="005C20D9">
        <w:rPr>
          <w:color w:val="000000"/>
          <w:spacing w:val="-4"/>
          <w:szCs w:val="24"/>
        </w:rPr>
        <w:t xml:space="preserve"> ге</w:t>
      </w:r>
      <w:r w:rsidRPr="005C20D9">
        <w:rPr>
          <w:color w:val="000000"/>
          <w:spacing w:val="-1"/>
          <w:szCs w:val="24"/>
        </w:rPr>
        <w:t>ниально предсказал некоторые формы, еще неописанных врожденных поро</w:t>
      </w:r>
      <w:r w:rsidRPr="005C20D9">
        <w:rPr>
          <w:color w:val="000000"/>
          <w:spacing w:val="-4"/>
          <w:szCs w:val="24"/>
        </w:rPr>
        <w:t xml:space="preserve">ков сердца, что свидетельствовало о его блестящих знаниях эмбриологии. Им </w:t>
      </w:r>
      <w:r w:rsidRPr="005C20D9">
        <w:rPr>
          <w:color w:val="000000"/>
          <w:spacing w:val="-2"/>
          <w:szCs w:val="24"/>
        </w:rPr>
        <w:t>было написано «Руководство по частной патологической анатомии» по органному</w:t>
      </w:r>
      <w:r w:rsidRPr="005C20D9">
        <w:rPr>
          <w:color w:val="000000"/>
          <w:spacing w:val="-3"/>
          <w:szCs w:val="24"/>
        </w:rPr>
        <w:t xml:space="preserve"> принципу. Он описал патологию полости рта, желудочно-кишечного </w:t>
      </w:r>
      <w:r w:rsidRPr="005C20D9">
        <w:rPr>
          <w:color w:val="000000"/>
          <w:szCs w:val="24"/>
        </w:rPr>
        <w:t>тракта, гипертрофические и атрофические процессы. Однако его рассужде</w:t>
      </w:r>
      <w:r w:rsidRPr="005C20D9">
        <w:rPr>
          <w:color w:val="000000"/>
          <w:szCs w:val="24"/>
        </w:rPr>
        <w:softHyphen/>
      </w:r>
      <w:r w:rsidRPr="005C20D9">
        <w:rPr>
          <w:color w:val="000000"/>
          <w:spacing w:val="-1"/>
          <w:szCs w:val="24"/>
        </w:rPr>
        <w:t>ния о патогенезе носили спекулятивный характер и были основы па гумо</w:t>
      </w:r>
      <w:r w:rsidRPr="005C20D9">
        <w:rPr>
          <w:color w:val="000000"/>
          <w:spacing w:val="-1"/>
          <w:szCs w:val="24"/>
        </w:rPr>
        <w:softHyphen/>
        <w:t xml:space="preserve">ральных концепциях. Это руководство имело огромное значение, что дало право Р.Вирхову назвать </w:t>
      </w:r>
      <w:proofErr w:type="spellStart"/>
      <w:r w:rsidRPr="005C20D9">
        <w:rPr>
          <w:color w:val="000000"/>
          <w:spacing w:val="-1"/>
          <w:szCs w:val="24"/>
        </w:rPr>
        <w:t>К.Рокитанского</w:t>
      </w:r>
      <w:proofErr w:type="spellEnd"/>
      <w:r w:rsidRPr="005C20D9">
        <w:rPr>
          <w:color w:val="000000"/>
          <w:spacing w:val="-1"/>
          <w:szCs w:val="24"/>
        </w:rPr>
        <w:t xml:space="preserve"> «Линнеем патологической анато</w:t>
      </w:r>
      <w:r w:rsidRPr="005C20D9">
        <w:rPr>
          <w:color w:val="000000"/>
          <w:spacing w:val="-9"/>
          <w:szCs w:val="24"/>
        </w:rPr>
        <w:t>мии».</w:t>
      </w: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szCs w:val="24"/>
        </w:rPr>
      </w:pPr>
      <w:r w:rsidRPr="005C20D9">
        <w:rPr>
          <w:color w:val="000000"/>
          <w:spacing w:val="-1"/>
          <w:szCs w:val="24"/>
        </w:rPr>
        <w:t>Р.Вирхов (1821-1902) проявил свои блестящие способности еще в гимназии</w:t>
      </w:r>
      <w:r w:rsidRPr="005C20D9">
        <w:rPr>
          <w:color w:val="000000"/>
          <w:spacing w:val="-4"/>
          <w:szCs w:val="24"/>
        </w:rPr>
        <w:t xml:space="preserve"> (в частности к иностранным языкам). В возрасте 18 лет поступил </w:t>
      </w:r>
      <w:r w:rsidRPr="005C20D9">
        <w:rPr>
          <w:i/>
          <w:iCs/>
          <w:color w:val="000000"/>
          <w:spacing w:val="-4"/>
          <w:szCs w:val="24"/>
        </w:rPr>
        <w:t xml:space="preserve">в </w:t>
      </w:r>
      <w:r w:rsidRPr="005C20D9">
        <w:rPr>
          <w:color w:val="000000"/>
          <w:spacing w:val="-4"/>
          <w:szCs w:val="24"/>
        </w:rPr>
        <w:t>Ме</w:t>
      </w:r>
      <w:r w:rsidRPr="005C20D9">
        <w:rPr>
          <w:color w:val="000000"/>
          <w:spacing w:val="-1"/>
          <w:szCs w:val="24"/>
        </w:rPr>
        <w:t>дико-хирургический институт в Берлине. Защитил диссертацию «О воспаление роговицы»</w:t>
      </w:r>
      <w:r w:rsidRPr="005C20D9">
        <w:rPr>
          <w:color w:val="000000"/>
          <w:spacing w:val="-3"/>
          <w:szCs w:val="24"/>
        </w:rPr>
        <w:t xml:space="preserve"> </w:t>
      </w:r>
      <w:proofErr w:type="gramStart"/>
      <w:r w:rsidRPr="005C20D9">
        <w:rPr>
          <w:color w:val="000000"/>
          <w:spacing w:val="-3"/>
          <w:szCs w:val="24"/>
        </w:rPr>
        <w:t>В первые</w:t>
      </w:r>
      <w:proofErr w:type="gramEnd"/>
      <w:r w:rsidRPr="005C20D9">
        <w:rPr>
          <w:color w:val="000000"/>
          <w:spacing w:val="-3"/>
          <w:szCs w:val="24"/>
        </w:rPr>
        <w:t xml:space="preserve"> годы своей работы опубликовал труды о тромбозе </w:t>
      </w:r>
      <w:r w:rsidRPr="005C20D9">
        <w:rPr>
          <w:color w:val="000000"/>
          <w:spacing w:val="1"/>
          <w:szCs w:val="24"/>
        </w:rPr>
        <w:t xml:space="preserve">(триада Вирхова). </w:t>
      </w:r>
      <w:r w:rsidR="003C04AF">
        <w:rPr>
          <w:color w:val="000000"/>
          <w:spacing w:val="1"/>
          <w:szCs w:val="24"/>
        </w:rPr>
        <w:t>О</w:t>
      </w:r>
      <w:r w:rsidRPr="005C20D9">
        <w:rPr>
          <w:color w:val="000000"/>
          <w:spacing w:val="1"/>
          <w:szCs w:val="24"/>
        </w:rPr>
        <w:t xml:space="preserve"> воспалении артерий и пигментациях. В 1846 году оп </w:t>
      </w:r>
      <w:r w:rsidRPr="005C20D9">
        <w:rPr>
          <w:color w:val="000000"/>
          <w:spacing w:val="-2"/>
          <w:szCs w:val="24"/>
        </w:rPr>
        <w:t xml:space="preserve">подверг резкой критике «Руководство по патологической анатомии» К. </w:t>
      </w:r>
      <w:proofErr w:type="spellStart"/>
      <w:r w:rsidRPr="005C20D9">
        <w:rPr>
          <w:color w:val="000000"/>
          <w:spacing w:val="-2"/>
          <w:szCs w:val="24"/>
        </w:rPr>
        <w:t>Рокитанского</w:t>
      </w:r>
      <w:proofErr w:type="spellEnd"/>
      <w:r w:rsidRPr="005C20D9">
        <w:rPr>
          <w:color w:val="000000"/>
          <w:spacing w:val="-1"/>
          <w:szCs w:val="24"/>
        </w:rPr>
        <w:t xml:space="preserve"> за спекулятивные гуморальные построения, отдавая должное его </w:t>
      </w:r>
      <w:r w:rsidRPr="005C20D9">
        <w:rPr>
          <w:color w:val="000000"/>
          <w:spacing w:val="-2"/>
          <w:szCs w:val="24"/>
        </w:rPr>
        <w:t>богатому фактическому материалу (30 тысяч вскрытий). После выхода «Цел</w:t>
      </w:r>
      <w:r w:rsidRPr="005C20D9">
        <w:rPr>
          <w:color w:val="000000"/>
          <w:szCs w:val="24"/>
        </w:rPr>
        <w:t xml:space="preserve">люлярной патологии» Р.Вирхова К. </w:t>
      </w:r>
      <w:proofErr w:type="spellStart"/>
      <w:r w:rsidRPr="005C20D9">
        <w:rPr>
          <w:color w:val="000000"/>
          <w:szCs w:val="24"/>
        </w:rPr>
        <w:t>Рокитанский</w:t>
      </w:r>
      <w:proofErr w:type="spellEnd"/>
      <w:r w:rsidRPr="005C20D9">
        <w:rPr>
          <w:color w:val="000000"/>
          <w:szCs w:val="24"/>
        </w:rPr>
        <w:t xml:space="preserve"> - маститый ученый с ми</w:t>
      </w:r>
      <w:r w:rsidRPr="005C20D9">
        <w:rPr>
          <w:color w:val="000000"/>
          <w:szCs w:val="24"/>
        </w:rPr>
        <w:softHyphen/>
      </w:r>
      <w:r w:rsidRPr="005C20D9">
        <w:rPr>
          <w:color w:val="000000"/>
          <w:spacing w:val="-2"/>
          <w:szCs w:val="24"/>
        </w:rPr>
        <w:t>ровой известностью отказался от своих гуморальных позиций. Р.Вирхов изучат также проблемы туберкулеза, брюшного тифа, холеры, амилоидоза, рака, э</w:t>
      </w:r>
      <w:r w:rsidRPr="005C20D9">
        <w:rPr>
          <w:color w:val="000000"/>
          <w:spacing w:val="-4"/>
          <w:szCs w:val="24"/>
        </w:rPr>
        <w:t>хинококкоза. С именем Р.Вирхова связаны такие термины как эмболия, лей</w:t>
      </w:r>
      <w:r w:rsidRPr="005C20D9">
        <w:rPr>
          <w:color w:val="000000"/>
          <w:spacing w:val="-3"/>
          <w:szCs w:val="24"/>
        </w:rPr>
        <w:t>кемия, амилоидоз.</w:t>
      </w: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color w:val="000000"/>
          <w:spacing w:val="-3"/>
          <w:szCs w:val="24"/>
        </w:rPr>
      </w:pP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b/>
          <w:bCs/>
          <w:color w:val="000000"/>
          <w:spacing w:val="-4"/>
          <w:szCs w:val="24"/>
        </w:rPr>
      </w:pPr>
      <w:r w:rsidRPr="005C20D9">
        <w:rPr>
          <w:b/>
          <w:bCs/>
          <w:color w:val="000000"/>
          <w:spacing w:val="-4"/>
          <w:szCs w:val="24"/>
        </w:rPr>
        <w:t xml:space="preserve">Московская школа патологоанатомов. </w:t>
      </w: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bCs/>
          <w:color w:val="000000"/>
          <w:spacing w:val="-4"/>
          <w:szCs w:val="24"/>
        </w:rPr>
      </w:pP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szCs w:val="24"/>
        </w:rPr>
      </w:pPr>
      <w:r w:rsidRPr="005C20D9">
        <w:rPr>
          <w:bCs/>
          <w:color w:val="000000"/>
          <w:spacing w:val="-4"/>
          <w:szCs w:val="24"/>
        </w:rPr>
        <w:t>Л.И.</w:t>
      </w:r>
      <w:r>
        <w:rPr>
          <w:bCs/>
          <w:color w:val="000000"/>
          <w:spacing w:val="-4"/>
          <w:szCs w:val="24"/>
        </w:rPr>
        <w:t xml:space="preserve"> </w:t>
      </w:r>
      <w:r w:rsidRPr="005C20D9">
        <w:rPr>
          <w:bCs/>
          <w:color w:val="000000"/>
          <w:spacing w:val="-4"/>
          <w:szCs w:val="24"/>
        </w:rPr>
        <w:t>Полунин.</w:t>
      </w:r>
      <w:r w:rsidRPr="005C20D9">
        <w:rPr>
          <w:szCs w:val="24"/>
        </w:rPr>
        <w:t xml:space="preserve"> </w:t>
      </w:r>
      <w:r w:rsidRPr="005C20D9">
        <w:rPr>
          <w:color w:val="000000"/>
          <w:szCs w:val="24"/>
        </w:rPr>
        <w:t>Осенью 1849 года в Московском университете была орга</w:t>
      </w:r>
      <w:r>
        <w:rPr>
          <w:color w:val="000000"/>
          <w:szCs w:val="24"/>
        </w:rPr>
        <w:t>ни</w:t>
      </w:r>
      <w:r w:rsidRPr="005C20D9">
        <w:rPr>
          <w:color w:val="000000"/>
          <w:szCs w:val="24"/>
        </w:rPr>
        <w:t xml:space="preserve">зована первая </w:t>
      </w:r>
      <w:r w:rsidRPr="005C20D9">
        <w:rPr>
          <w:color w:val="000000"/>
          <w:spacing w:val="-2"/>
          <w:szCs w:val="24"/>
        </w:rPr>
        <w:t>в России кафедра патологической анатомии под руководством А.И.</w:t>
      </w:r>
      <w:r>
        <w:rPr>
          <w:color w:val="000000"/>
          <w:spacing w:val="-2"/>
          <w:szCs w:val="24"/>
        </w:rPr>
        <w:t xml:space="preserve"> </w:t>
      </w:r>
      <w:r w:rsidRPr="005C20D9">
        <w:rPr>
          <w:color w:val="000000"/>
          <w:spacing w:val="-2"/>
          <w:szCs w:val="24"/>
        </w:rPr>
        <w:t xml:space="preserve">Полунина (1820-1888). А.И.Полунин работал в терапевтической клинике И.В. </w:t>
      </w:r>
      <w:proofErr w:type="spellStart"/>
      <w:r w:rsidRPr="005C20D9">
        <w:rPr>
          <w:color w:val="000000"/>
          <w:spacing w:val="-2"/>
          <w:szCs w:val="24"/>
        </w:rPr>
        <w:t>Варвинского</w:t>
      </w:r>
      <w:proofErr w:type="spellEnd"/>
      <w:r w:rsidRPr="005C20D9">
        <w:rPr>
          <w:color w:val="000000"/>
          <w:spacing w:val="-2"/>
          <w:szCs w:val="24"/>
        </w:rPr>
        <w:t>. Прошел подготовку за границей. Его основоположные труды. Диссертация была посвящена холере. А.И.Полунин был основоположником и ре</w:t>
      </w:r>
      <w:r w:rsidRPr="005C20D9">
        <w:rPr>
          <w:color w:val="000000"/>
          <w:spacing w:val="-1"/>
          <w:szCs w:val="24"/>
        </w:rPr>
        <w:t>дактором «Московского врачебного журнала».</w:t>
      </w: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color w:val="000000"/>
          <w:spacing w:val="-2"/>
          <w:szCs w:val="24"/>
        </w:rPr>
      </w:pPr>
      <w:r w:rsidRPr="005C20D9">
        <w:rPr>
          <w:bCs/>
          <w:color w:val="000000"/>
          <w:spacing w:val="-2"/>
          <w:szCs w:val="24"/>
        </w:rPr>
        <w:t>Л.И.</w:t>
      </w:r>
      <w:r>
        <w:rPr>
          <w:bCs/>
          <w:color w:val="000000"/>
          <w:spacing w:val="-2"/>
          <w:szCs w:val="24"/>
        </w:rPr>
        <w:t xml:space="preserve"> </w:t>
      </w:r>
      <w:r w:rsidRPr="005C20D9">
        <w:rPr>
          <w:bCs/>
          <w:color w:val="000000"/>
          <w:spacing w:val="-2"/>
          <w:szCs w:val="24"/>
        </w:rPr>
        <w:t xml:space="preserve">Абрикосов </w:t>
      </w:r>
      <w:r w:rsidRPr="005C20D9">
        <w:rPr>
          <w:color w:val="000000"/>
          <w:spacing w:val="-2"/>
          <w:szCs w:val="24"/>
        </w:rPr>
        <w:t>(1875-1955). Его докторская диссертация была названа:- «О первых анатомических изменениях в легких при начале легочного туберкулеза». А.И.</w:t>
      </w:r>
      <w:r>
        <w:rPr>
          <w:color w:val="000000"/>
          <w:spacing w:val="-2"/>
          <w:szCs w:val="24"/>
        </w:rPr>
        <w:t xml:space="preserve"> </w:t>
      </w:r>
      <w:r w:rsidRPr="005C20D9">
        <w:rPr>
          <w:color w:val="000000"/>
          <w:spacing w:val="-2"/>
          <w:szCs w:val="24"/>
        </w:rPr>
        <w:t>Абрикосов уделял большое внимание изучению туберкулеза, опухо</w:t>
      </w:r>
      <w:r w:rsidRPr="005C20D9">
        <w:rPr>
          <w:color w:val="000000"/>
          <w:spacing w:val="-2"/>
          <w:szCs w:val="24"/>
        </w:rPr>
        <w:softHyphen/>
        <w:t xml:space="preserve">лей (опухоль </w:t>
      </w:r>
      <w:proofErr w:type="spellStart"/>
      <w:r w:rsidRPr="005C20D9">
        <w:rPr>
          <w:color w:val="000000"/>
          <w:spacing w:val="-2"/>
          <w:szCs w:val="24"/>
        </w:rPr>
        <w:t>Абрикосова</w:t>
      </w:r>
      <w:proofErr w:type="spellEnd"/>
      <w:r w:rsidRPr="005C20D9">
        <w:rPr>
          <w:color w:val="000000"/>
          <w:spacing w:val="-2"/>
          <w:szCs w:val="24"/>
        </w:rPr>
        <w:t>), аллергических реакций. Его важнейшие книги: Атлас по медицинской микробиологии (1912), Патологическая анатомия по</w:t>
      </w:r>
      <w:r w:rsidRPr="005C20D9">
        <w:rPr>
          <w:color w:val="000000"/>
          <w:spacing w:val="-2"/>
          <w:szCs w:val="24"/>
        </w:rPr>
        <w:softHyphen/>
        <w:t xml:space="preserve">лости рта и зубов (1914), Техника патологоанатомических вскрытий (1925), </w:t>
      </w:r>
      <w:r w:rsidRPr="005C20D9">
        <w:rPr>
          <w:color w:val="000000"/>
          <w:spacing w:val="1"/>
          <w:szCs w:val="24"/>
        </w:rPr>
        <w:t xml:space="preserve">Основы общей патологии (1933), Трехтомное руководство по </w:t>
      </w:r>
      <w:proofErr w:type="spellStart"/>
      <w:r w:rsidRPr="005C20D9">
        <w:rPr>
          <w:color w:val="000000"/>
          <w:spacing w:val="1"/>
          <w:szCs w:val="24"/>
        </w:rPr>
        <w:t>патанатомии</w:t>
      </w:r>
      <w:proofErr w:type="spellEnd"/>
      <w:r w:rsidRPr="005C20D9">
        <w:rPr>
          <w:color w:val="000000"/>
          <w:spacing w:val="1"/>
          <w:szCs w:val="24"/>
        </w:rPr>
        <w:t xml:space="preserve"> </w:t>
      </w:r>
      <w:r w:rsidRPr="005C20D9">
        <w:rPr>
          <w:color w:val="000000"/>
          <w:spacing w:val="-2"/>
          <w:szCs w:val="24"/>
        </w:rPr>
        <w:t>(1938). Основы частной патологической анатомии (1939).</w:t>
      </w: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color w:val="000000"/>
          <w:spacing w:val="-2"/>
          <w:szCs w:val="24"/>
        </w:rPr>
      </w:pPr>
      <w:r w:rsidRPr="005C20D9">
        <w:rPr>
          <w:bCs/>
          <w:color w:val="000000"/>
          <w:spacing w:val="1"/>
          <w:szCs w:val="24"/>
        </w:rPr>
        <w:t>И.В.</w:t>
      </w:r>
      <w:r>
        <w:rPr>
          <w:bCs/>
          <w:color w:val="000000"/>
          <w:spacing w:val="1"/>
          <w:szCs w:val="24"/>
        </w:rPr>
        <w:t xml:space="preserve"> </w:t>
      </w:r>
      <w:proofErr w:type="spellStart"/>
      <w:r w:rsidRPr="005C20D9">
        <w:rPr>
          <w:bCs/>
          <w:color w:val="000000"/>
          <w:spacing w:val="1"/>
          <w:szCs w:val="24"/>
        </w:rPr>
        <w:t>Давыдовский</w:t>
      </w:r>
      <w:proofErr w:type="spellEnd"/>
      <w:r w:rsidRPr="005C20D9">
        <w:rPr>
          <w:bCs/>
          <w:color w:val="000000"/>
          <w:spacing w:val="1"/>
          <w:szCs w:val="24"/>
        </w:rPr>
        <w:t xml:space="preserve"> </w:t>
      </w:r>
      <w:r w:rsidRPr="005C20D9">
        <w:rPr>
          <w:color w:val="000000"/>
          <w:spacing w:val="1"/>
          <w:szCs w:val="24"/>
        </w:rPr>
        <w:t xml:space="preserve">(1887-1968). Его основоположные груды: - монография </w:t>
      </w:r>
      <w:r w:rsidRPr="005C20D9">
        <w:rPr>
          <w:color w:val="000000"/>
          <w:spacing w:val="-2"/>
          <w:szCs w:val="24"/>
        </w:rPr>
        <w:t xml:space="preserve">по сыпному тифу, двухтомное руководство по </w:t>
      </w:r>
      <w:proofErr w:type="spellStart"/>
      <w:r w:rsidRPr="005C20D9">
        <w:rPr>
          <w:color w:val="000000"/>
          <w:spacing w:val="-2"/>
          <w:szCs w:val="24"/>
        </w:rPr>
        <w:t>патапатомии</w:t>
      </w:r>
      <w:proofErr w:type="spellEnd"/>
      <w:r w:rsidRPr="005C20D9">
        <w:rPr>
          <w:color w:val="000000"/>
          <w:spacing w:val="-2"/>
          <w:szCs w:val="24"/>
        </w:rPr>
        <w:t xml:space="preserve"> и патогенезу важнейших заболеваний человека, двухтомный труд «Огнестрельная рана человека», общая патология человека.</w:t>
      </w: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szCs w:val="24"/>
        </w:rPr>
      </w:pP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b/>
          <w:bCs/>
          <w:color w:val="000000"/>
          <w:spacing w:val="-2"/>
          <w:szCs w:val="24"/>
        </w:rPr>
      </w:pPr>
      <w:r w:rsidRPr="005C20D9">
        <w:rPr>
          <w:b/>
          <w:bCs/>
          <w:color w:val="000000"/>
          <w:spacing w:val="-2"/>
          <w:szCs w:val="24"/>
        </w:rPr>
        <w:t>Петербургская школа патологоанатомов.</w:t>
      </w: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szCs w:val="24"/>
        </w:rPr>
      </w:pP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szCs w:val="24"/>
        </w:rPr>
      </w:pPr>
      <w:r w:rsidRPr="005C20D9">
        <w:rPr>
          <w:color w:val="000000"/>
          <w:spacing w:val="7"/>
          <w:szCs w:val="24"/>
        </w:rPr>
        <w:t>Кафедра патологической анатомии была создана при Медико-</w:t>
      </w:r>
      <w:r w:rsidRPr="005C20D9">
        <w:rPr>
          <w:color w:val="000000"/>
          <w:spacing w:val="-2"/>
          <w:szCs w:val="24"/>
        </w:rPr>
        <w:t xml:space="preserve">хирургической академии в Санкт-Петербурге в 1859 году по инициативе </w:t>
      </w:r>
      <w:r w:rsidRPr="005C20D9">
        <w:rPr>
          <w:color w:val="000000"/>
          <w:spacing w:val="-4"/>
          <w:szCs w:val="24"/>
        </w:rPr>
        <w:t>Н.И.Пирогова.</w:t>
      </w:r>
    </w:p>
    <w:p w:rsidR="005C20D9" w:rsidRPr="005C20D9" w:rsidRDefault="005C20D9" w:rsidP="005C20D9">
      <w:pPr>
        <w:spacing w:after="0" w:line="240" w:lineRule="auto"/>
        <w:ind w:firstLine="284"/>
        <w:jc w:val="both"/>
        <w:rPr>
          <w:color w:val="000000"/>
          <w:spacing w:val="-1"/>
          <w:szCs w:val="24"/>
        </w:rPr>
      </w:pPr>
      <w:r w:rsidRPr="005C20D9">
        <w:rPr>
          <w:color w:val="000000"/>
          <w:spacing w:val="-2"/>
          <w:szCs w:val="24"/>
        </w:rPr>
        <w:lastRenderedPageBreak/>
        <w:t xml:space="preserve">М.М.Руднев. Его диссертация «О бугорках и </w:t>
      </w:r>
      <w:proofErr w:type="spellStart"/>
      <w:r w:rsidRPr="005C20D9">
        <w:rPr>
          <w:color w:val="000000"/>
          <w:spacing w:val="-2"/>
          <w:szCs w:val="24"/>
        </w:rPr>
        <w:t>бугорковидных</w:t>
      </w:r>
      <w:proofErr w:type="spellEnd"/>
      <w:r w:rsidRPr="005C20D9">
        <w:rPr>
          <w:color w:val="000000"/>
          <w:spacing w:val="-2"/>
          <w:szCs w:val="24"/>
        </w:rPr>
        <w:t xml:space="preserve"> образований па </w:t>
      </w:r>
      <w:r w:rsidRPr="005C20D9">
        <w:rPr>
          <w:color w:val="000000"/>
          <w:spacing w:val="-3"/>
          <w:szCs w:val="24"/>
        </w:rPr>
        <w:t xml:space="preserve">серозных оболочках». Его заслугой явилось применение в работе врачей </w:t>
      </w:r>
      <w:r w:rsidRPr="005C20D9">
        <w:rPr>
          <w:color w:val="000000"/>
          <w:spacing w:val="-1"/>
          <w:szCs w:val="24"/>
        </w:rPr>
        <w:t xml:space="preserve">микроскопов, что было использовано при диагностике опухолей. </w:t>
      </w:r>
    </w:p>
    <w:p w:rsidR="005C20D9" w:rsidRPr="005C20D9" w:rsidRDefault="005C20D9" w:rsidP="005C20D9">
      <w:pPr>
        <w:pStyle w:val="a3"/>
        <w:ind w:firstLine="567"/>
        <w:jc w:val="both"/>
        <w:rPr>
          <w:b w:val="0"/>
          <w:bCs w:val="0"/>
          <w:sz w:val="24"/>
        </w:rPr>
      </w:pPr>
      <w:r w:rsidRPr="005C20D9">
        <w:rPr>
          <w:b w:val="0"/>
          <w:bCs w:val="0"/>
          <w:color w:val="000000"/>
          <w:spacing w:val="-2"/>
          <w:sz w:val="24"/>
        </w:rPr>
        <w:t xml:space="preserve">Н.Н.Аничков </w:t>
      </w:r>
      <w:r w:rsidRPr="005C20D9">
        <w:rPr>
          <w:b w:val="0"/>
          <w:color w:val="000000"/>
          <w:spacing w:val="-2"/>
          <w:sz w:val="24"/>
        </w:rPr>
        <w:t>(1885-1964). Диссертация «О воспалительных явлениях в мио</w:t>
      </w:r>
      <w:r w:rsidRPr="005C20D9">
        <w:rPr>
          <w:b w:val="0"/>
          <w:color w:val="000000"/>
          <w:spacing w:val="-1"/>
          <w:sz w:val="24"/>
        </w:rPr>
        <w:t>карде». Его основные труды</w:t>
      </w:r>
      <w:r w:rsidR="003C04AF">
        <w:rPr>
          <w:b w:val="0"/>
          <w:color w:val="000000"/>
          <w:spacing w:val="-1"/>
          <w:sz w:val="24"/>
        </w:rPr>
        <w:t>:</w:t>
      </w:r>
      <w:r w:rsidRPr="005C20D9">
        <w:rPr>
          <w:b w:val="0"/>
          <w:color w:val="000000"/>
          <w:spacing w:val="-1"/>
          <w:sz w:val="24"/>
        </w:rPr>
        <w:t xml:space="preserve"> написал учебник по патологической физиоло</w:t>
      </w:r>
      <w:r w:rsidRPr="005C20D9">
        <w:rPr>
          <w:b w:val="0"/>
          <w:color w:val="000000"/>
          <w:spacing w:val="-2"/>
          <w:sz w:val="24"/>
        </w:rPr>
        <w:t>гии, изучал вопросы атеросклероза, изучал патогенез инфекционных заболе</w:t>
      </w:r>
      <w:r w:rsidRPr="005C20D9">
        <w:rPr>
          <w:b w:val="0"/>
          <w:color w:val="000000"/>
          <w:spacing w:val="-3"/>
          <w:sz w:val="24"/>
        </w:rPr>
        <w:t xml:space="preserve">ваний, опубликовал работы по регенерации и атипическом </w:t>
      </w:r>
      <w:proofErr w:type="gramStart"/>
      <w:r w:rsidRPr="005C20D9">
        <w:rPr>
          <w:b w:val="0"/>
          <w:color w:val="000000"/>
          <w:spacing w:val="-3"/>
          <w:sz w:val="24"/>
        </w:rPr>
        <w:t>разрастании</w:t>
      </w:r>
      <w:proofErr w:type="gramEnd"/>
      <w:r w:rsidRPr="005C20D9">
        <w:rPr>
          <w:b w:val="0"/>
          <w:color w:val="000000"/>
          <w:spacing w:val="-3"/>
          <w:sz w:val="24"/>
        </w:rPr>
        <w:t xml:space="preserve"> эпи</w:t>
      </w:r>
      <w:r w:rsidRPr="005C20D9">
        <w:rPr>
          <w:b w:val="0"/>
          <w:color w:val="000000"/>
          <w:spacing w:val="-9"/>
          <w:sz w:val="24"/>
        </w:rPr>
        <w:t>телия</w:t>
      </w:r>
      <w:r w:rsidRPr="005C20D9">
        <w:rPr>
          <w:b w:val="0"/>
          <w:sz w:val="24"/>
        </w:rPr>
        <w:t>.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Cs w:val="0"/>
          <w:i/>
          <w:sz w:val="24"/>
        </w:rPr>
        <w:t xml:space="preserve">Патология </w:t>
      </w:r>
      <w:r w:rsidRPr="00E3735A">
        <w:rPr>
          <w:b w:val="0"/>
          <w:bCs w:val="0"/>
          <w:sz w:val="24"/>
        </w:rPr>
        <w:t xml:space="preserve">состоит из двух частей </w:t>
      </w:r>
      <w:r w:rsidR="00BD3CFB">
        <w:rPr>
          <w:b w:val="0"/>
          <w:bCs w:val="0"/>
          <w:sz w:val="24"/>
        </w:rPr>
        <w:t>–</w:t>
      </w:r>
      <w:r w:rsidRPr="00E3735A">
        <w:rPr>
          <w:b w:val="0"/>
          <w:bCs w:val="0"/>
          <w:sz w:val="24"/>
        </w:rPr>
        <w:t xml:space="preserve"> общей и частной патологии. </w:t>
      </w:r>
      <w:r w:rsidRPr="00E3735A">
        <w:rPr>
          <w:b w:val="0"/>
          <w:bCs w:val="0"/>
          <w:i/>
          <w:iCs/>
          <w:sz w:val="24"/>
        </w:rPr>
        <w:t xml:space="preserve">Общая патология </w:t>
      </w:r>
      <w:r w:rsidRPr="00E3735A">
        <w:rPr>
          <w:b w:val="0"/>
          <w:bCs w:val="0"/>
          <w:sz w:val="24"/>
        </w:rPr>
        <w:t xml:space="preserve">изучает </w:t>
      </w:r>
      <w:proofErr w:type="spellStart"/>
      <w:r w:rsidRPr="00E3735A">
        <w:rPr>
          <w:b w:val="0"/>
          <w:bCs w:val="0"/>
          <w:sz w:val="24"/>
        </w:rPr>
        <w:t>общепатологические</w:t>
      </w:r>
      <w:proofErr w:type="spellEnd"/>
      <w:r w:rsidRPr="00E3735A">
        <w:rPr>
          <w:b w:val="0"/>
          <w:bCs w:val="0"/>
          <w:sz w:val="24"/>
        </w:rPr>
        <w:t xml:space="preserve"> процессы, </w:t>
      </w:r>
      <w:r w:rsidRPr="00E3735A">
        <w:rPr>
          <w:b w:val="0"/>
          <w:bCs w:val="0"/>
          <w:i/>
          <w:iCs/>
          <w:sz w:val="24"/>
        </w:rPr>
        <w:t>частная патология</w:t>
      </w:r>
      <w:r w:rsidRPr="00E3735A">
        <w:rPr>
          <w:b w:val="0"/>
          <w:bCs w:val="0"/>
          <w:sz w:val="24"/>
        </w:rPr>
        <w:t xml:space="preserve"> – болезни. 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 xml:space="preserve">Предметом </w:t>
      </w:r>
      <w:r w:rsidRPr="00E3735A">
        <w:rPr>
          <w:b w:val="0"/>
          <w:bCs w:val="0"/>
          <w:i/>
          <w:iCs/>
          <w:sz w:val="24"/>
        </w:rPr>
        <w:t>патологической анатомии</w:t>
      </w:r>
      <w:r w:rsidRPr="00E3735A">
        <w:rPr>
          <w:b w:val="0"/>
          <w:bCs w:val="0"/>
          <w:sz w:val="24"/>
        </w:rPr>
        <w:t xml:space="preserve"> является морфологический (анатомический) субстрат болезней и патологических процессов. Патологическая анатомия </w:t>
      </w:r>
      <w:r w:rsidRPr="00E3735A">
        <w:rPr>
          <w:b w:val="0"/>
          <w:bCs w:val="0"/>
          <w:sz w:val="24"/>
        </w:rPr>
        <w:sym w:font="Symbol" w:char="002D"/>
      </w:r>
      <w:r w:rsidR="005C20D9" w:rsidRPr="00175B96">
        <w:rPr>
          <w:b w:val="0"/>
          <w:bCs w:val="0"/>
          <w:sz w:val="24"/>
        </w:rPr>
        <w:t xml:space="preserve"> </w:t>
      </w:r>
      <w:proofErr w:type="gramStart"/>
      <w:r w:rsidRPr="00E3735A">
        <w:rPr>
          <w:b w:val="0"/>
          <w:bCs w:val="0"/>
          <w:sz w:val="24"/>
        </w:rPr>
        <w:t>анатомия</w:t>
      </w:r>
      <w:proofErr w:type="gramEnd"/>
      <w:r w:rsidRPr="00E3735A">
        <w:rPr>
          <w:b w:val="0"/>
          <w:bCs w:val="0"/>
          <w:sz w:val="24"/>
        </w:rPr>
        <w:t xml:space="preserve"> больного организма. Она ставит перед собой большой круг вопросов при изучении болезней человека, позволяя дать четкое представление о причинах, механизмах развития, проявлениях, осложнениях болезней, а в случае смерти </w:t>
      </w:r>
      <w:r w:rsidRPr="00E3735A">
        <w:rPr>
          <w:b w:val="0"/>
          <w:bCs w:val="0"/>
          <w:sz w:val="24"/>
        </w:rPr>
        <w:sym w:font="Symbol" w:char="002D"/>
      </w:r>
      <w:r w:rsidRPr="00E3735A">
        <w:rPr>
          <w:b w:val="0"/>
          <w:bCs w:val="0"/>
          <w:sz w:val="24"/>
        </w:rPr>
        <w:t xml:space="preserve"> определить причину смерти и механизм умирания (танатогенез). Патологическая анатомия изучает структурные изменения на разных стадиях патологических процессов и болезней, что входит в понятие морфогенеза. Актуальной проблемой современной патологической анатомии является проблема патоморфоза заболеваний, т.е. изменения </w:t>
      </w:r>
      <w:proofErr w:type="spellStart"/>
      <w:proofErr w:type="gramStart"/>
      <w:r w:rsidRPr="00E3735A">
        <w:rPr>
          <w:b w:val="0"/>
          <w:bCs w:val="0"/>
          <w:sz w:val="24"/>
        </w:rPr>
        <w:t>клинико</w:t>
      </w:r>
      <w:proofErr w:type="spellEnd"/>
      <w:r w:rsidRPr="00E3735A">
        <w:rPr>
          <w:b w:val="0"/>
          <w:bCs w:val="0"/>
          <w:sz w:val="24"/>
        </w:rPr>
        <w:t xml:space="preserve"> </w:t>
      </w:r>
      <w:r w:rsidRPr="00E3735A">
        <w:rPr>
          <w:b w:val="0"/>
          <w:bCs w:val="0"/>
          <w:sz w:val="24"/>
        </w:rPr>
        <w:sym w:font="Symbol" w:char="002D"/>
      </w:r>
      <w:r w:rsidRPr="00E3735A">
        <w:rPr>
          <w:b w:val="0"/>
          <w:bCs w:val="0"/>
          <w:sz w:val="24"/>
        </w:rPr>
        <w:t xml:space="preserve"> морфологической</w:t>
      </w:r>
      <w:proofErr w:type="gramEnd"/>
      <w:r w:rsidRPr="00E3735A">
        <w:rPr>
          <w:b w:val="0"/>
          <w:bCs w:val="0"/>
          <w:sz w:val="24"/>
        </w:rPr>
        <w:t xml:space="preserve"> картины болезней под влиянием лекарственных препаратов, изменений окружающей среды или самого человека.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i/>
          <w:sz w:val="24"/>
        </w:rPr>
      </w:pPr>
      <w:r w:rsidRPr="00E3735A">
        <w:rPr>
          <w:b w:val="0"/>
          <w:bCs w:val="0"/>
          <w:sz w:val="24"/>
        </w:rPr>
        <w:t xml:space="preserve">Благодаря задачам, которые решает в настоящее время патологическая анатомия, она занимает особое место среди медицинских дисциплин. </w:t>
      </w:r>
      <w:r w:rsidRPr="00E3735A">
        <w:rPr>
          <w:b w:val="0"/>
          <w:bCs w:val="0"/>
          <w:i/>
          <w:sz w:val="24"/>
        </w:rPr>
        <w:t>С одной стороны, патологическая анатомия – это теория медицины, которая раскрывая материальный субстрат болезни, непосредственно служит клинической практике, с другой – это клиническая морфология для диагноза, дающая материальный субстрат теории медицины – общей и частной патологии человека.</w:t>
      </w:r>
    </w:p>
    <w:p w:rsidR="00E90B7E" w:rsidRPr="00E90B7E" w:rsidRDefault="005D6505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5D6505">
        <w:rPr>
          <w:b w:val="0"/>
          <w:color w:val="000000"/>
          <w:sz w:val="24"/>
          <w:lang w:eastAsia="en-US"/>
        </w:rPr>
        <w:t>В современных социально-экономических условиях в России, как и в других развитых странах, стало неизбежным реформирование системы охраны здоровья населения, введение страховой медицины при сохранении и развитии лучших традиций отечественного здравоохранения. В связи с этим возросла роль патологоанатомической службы, деятельность которой направлена на обеспечение качества диагностики, а также на улучшение лечебно-диагностической работы</w:t>
      </w:r>
      <w:proofErr w:type="gramStart"/>
      <w:r>
        <w:rPr>
          <w:b w:val="0"/>
          <w:color w:val="000000"/>
          <w:lang w:eastAsia="en-US"/>
        </w:rPr>
        <w:t>.</w:t>
      </w:r>
      <w:proofErr w:type="gramEnd"/>
      <w:r>
        <w:rPr>
          <w:b w:val="0"/>
          <w:color w:val="000000"/>
          <w:lang w:eastAsia="en-US"/>
        </w:rPr>
        <w:t xml:space="preserve"> </w:t>
      </w:r>
      <w:r>
        <w:rPr>
          <w:b w:val="0"/>
          <w:color w:val="000000"/>
          <w:sz w:val="24"/>
          <w:lang w:eastAsia="en-US"/>
        </w:rPr>
        <w:t>Исходя из сказанного, выделяют основные з</w:t>
      </w:r>
      <w:r w:rsidR="00E90B7E" w:rsidRPr="00E3735A">
        <w:rPr>
          <w:bCs w:val="0"/>
          <w:i/>
          <w:sz w:val="24"/>
        </w:rPr>
        <w:t>адачи патологической анатомии</w:t>
      </w:r>
      <w:r w:rsidR="00E90B7E" w:rsidRPr="00E3735A">
        <w:rPr>
          <w:b w:val="0"/>
          <w:bCs w:val="0"/>
          <w:sz w:val="24"/>
        </w:rPr>
        <w:t>: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1) </w:t>
      </w:r>
      <w:r w:rsidRPr="00E3735A">
        <w:rPr>
          <w:b w:val="0"/>
          <w:bCs w:val="0"/>
          <w:sz w:val="24"/>
        </w:rPr>
        <w:t>прижизненная и посмертная диагностика заболеваний и патологических процессов</w:t>
      </w:r>
      <w:r w:rsidR="00143B87">
        <w:rPr>
          <w:b w:val="0"/>
          <w:bCs w:val="0"/>
          <w:sz w:val="24"/>
        </w:rPr>
        <w:t>, что является основой деятельности патологоанатомической службы (о</w:t>
      </w:r>
      <w:r w:rsidR="00143B87" w:rsidRPr="00143B87">
        <w:rPr>
          <w:b w:val="0"/>
          <w:color w:val="000000"/>
          <w:sz w:val="24"/>
          <w:lang w:eastAsia="en-US"/>
        </w:rPr>
        <w:t>пределение морфологического субстрата конкретных болезней человека, т.е. нозологических единиц, в том числе и все более возрастающая их прижизненная диагностика</w:t>
      </w:r>
      <w:r w:rsidR="00143B87">
        <w:rPr>
          <w:b w:val="0"/>
          <w:color w:val="000000"/>
          <w:sz w:val="24"/>
          <w:lang w:eastAsia="en-US"/>
        </w:rPr>
        <w:t>)</w:t>
      </w:r>
      <w:r w:rsidRPr="00E3735A">
        <w:rPr>
          <w:b w:val="0"/>
          <w:bCs w:val="0"/>
          <w:sz w:val="24"/>
        </w:rPr>
        <w:t>;</w:t>
      </w:r>
    </w:p>
    <w:p w:rsidR="00E90B7E" w:rsidRPr="00E3735A" w:rsidRDefault="00E90B7E" w:rsidP="00E90B7E">
      <w:pPr>
        <w:pStyle w:val="a3"/>
        <w:tabs>
          <w:tab w:val="left" w:pos="709"/>
        </w:tabs>
        <w:ind w:firstLine="56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2) </w:t>
      </w:r>
      <w:r w:rsidRPr="00E3735A">
        <w:rPr>
          <w:b w:val="0"/>
          <w:bCs w:val="0"/>
          <w:sz w:val="24"/>
        </w:rPr>
        <w:t>установление причин и механизмов смерти;</w:t>
      </w:r>
    </w:p>
    <w:p w:rsidR="00E90B7E" w:rsidRPr="00E3735A" w:rsidRDefault="00E90B7E" w:rsidP="00E90B7E">
      <w:pPr>
        <w:pStyle w:val="a3"/>
        <w:tabs>
          <w:tab w:val="left" w:pos="709"/>
        </w:tabs>
        <w:ind w:firstLine="56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3) </w:t>
      </w:r>
      <w:r w:rsidRPr="00E3735A">
        <w:rPr>
          <w:b w:val="0"/>
          <w:bCs w:val="0"/>
          <w:sz w:val="24"/>
        </w:rPr>
        <w:t>экспертиза качества диагностики и лечения на основе клинико-морфологических сопоставлений;</w:t>
      </w:r>
    </w:p>
    <w:p w:rsidR="00E90B7E" w:rsidRDefault="00E90B7E" w:rsidP="00E90B7E">
      <w:pPr>
        <w:pStyle w:val="a3"/>
        <w:tabs>
          <w:tab w:val="left" w:pos="709"/>
        </w:tabs>
        <w:ind w:firstLine="56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4) </w:t>
      </w:r>
      <w:r w:rsidRPr="00E3735A">
        <w:rPr>
          <w:b w:val="0"/>
          <w:bCs w:val="0"/>
          <w:sz w:val="24"/>
        </w:rPr>
        <w:t>анализ структуры заболеваемости и причин смерти населения</w:t>
      </w:r>
      <w:r w:rsidR="00143B87">
        <w:rPr>
          <w:b w:val="0"/>
          <w:bCs w:val="0"/>
          <w:sz w:val="24"/>
        </w:rPr>
        <w:t xml:space="preserve"> (а</w:t>
      </w:r>
      <w:r w:rsidR="00143B87" w:rsidRPr="00143B87">
        <w:rPr>
          <w:b w:val="0"/>
          <w:color w:val="000000"/>
          <w:sz w:val="24"/>
          <w:lang w:eastAsia="en-US"/>
        </w:rPr>
        <w:t>нализ структуры заболеваемости и причин смерти населения по материалам вскрытий; обеспечение достоверной информацией органов управления здравоохранением о структуре заболеваемости и причин смерти</w:t>
      </w:r>
      <w:r w:rsidR="00143B87">
        <w:rPr>
          <w:b w:val="0"/>
          <w:color w:val="000000"/>
          <w:sz w:val="24"/>
          <w:lang w:eastAsia="en-US"/>
        </w:rPr>
        <w:t xml:space="preserve"> - </w:t>
      </w:r>
      <w:r w:rsidR="00143B87" w:rsidRPr="00143B87">
        <w:rPr>
          <w:b w:val="0"/>
          <w:color w:val="000000"/>
          <w:sz w:val="24"/>
          <w:lang w:eastAsia="en-US"/>
        </w:rPr>
        <w:t>«информационно-статистическая функция патологоанатомической службы»)</w:t>
      </w:r>
      <w:r w:rsidR="005D6505" w:rsidRPr="00143B87">
        <w:rPr>
          <w:b w:val="0"/>
          <w:bCs w:val="0"/>
          <w:sz w:val="24"/>
        </w:rPr>
        <w:t>.</w:t>
      </w:r>
    </w:p>
    <w:p w:rsidR="005D6505" w:rsidRDefault="00143B87" w:rsidP="00E90B7E">
      <w:pPr>
        <w:pStyle w:val="a3"/>
        <w:tabs>
          <w:tab w:val="left" w:pos="709"/>
        </w:tabs>
        <w:ind w:firstLine="567"/>
        <w:jc w:val="both"/>
        <w:rPr>
          <w:b w:val="0"/>
          <w:color w:val="000000"/>
          <w:sz w:val="24"/>
          <w:lang w:eastAsia="en-US"/>
        </w:rPr>
      </w:pPr>
      <w:proofErr w:type="gramStart"/>
      <w:r>
        <w:rPr>
          <w:b w:val="0"/>
          <w:bCs w:val="0"/>
          <w:sz w:val="24"/>
        </w:rPr>
        <w:t xml:space="preserve">Более полно первые два пункта можно охарактеризовать </w:t>
      </w:r>
      <w:r w:rsidR="005D6505" w:rsidRPr="005D6505">
        <w:rPr>
          <w:b w:val="0"/>
          <w:color w:val="000000"/>
          <w:sz w:val="24"/>
          <w:lang w:eastAsia="en-US"/>
        </w:rPr>
        <w:t>диагностическ</w:t>
      </w:r>
      <w:r>
        <w:rPr>
          <w:b w:val="0"/>
          <w:color w:val="000000"/>
          <w:sz w:val="24"/>
          <w:lang w:eastAsia="en-US"/>
        </w:rPr>
        <w:t>ой</w:t>
      </w:r>
      <w:r w:rsidR="005D6505" w:rsidRPr="005D6505">
        <w:rPr>
          <w:b w:val="0"/>
          <w:color w:val="000000"/>
          <w:sz w:val="24"/>
          <w:lang w:eastAsia="en-US"/>
        </w:rPr>
        <w:t xml:space="preserve"> и экспертн</w:t>
      </w:r>
      <w:r>
        <w:rPr>
          <w:b w:val="0"/>
          <w:color w:val="000000"/>
          <w:sz w:val="24"/>
          <w:lang w:eastAsia="en-US"/>
        </w:rPr>
        <w:t>ой</w:t>
      </w:r>
      <w:r w:rsidR="005D6505" w:rsidRPr="005D6505">
        <w:rPr>
          <w:b w:val="0"/>
          <w:color w:val="000000"/>
          <w:sz w:val="24"/>
          <w:lang w:eastAsia="en-US"/>
        </w:rPr>
        <w:t xml:space="preserve"> роль</w:t>
      </w:r>
      <w:r>
        <w:rPr>
          <w:b w:val="0"/>
          <w:color w:val="000000"/>
          <w:sz w:val="24"/>
          <w:lang w:eastAsia="en-US"/>
        </w:rPr>
        <w:t xml:space="preserve">ю </w:t>
      </w:r>
      <w:proofErr w:type="spellStart"/>
      <w:r>
        <w:rPr>
          <w:b w:val="0"/>
          <w:color w:val="000000"/>
          <w:sz w:val="24"/>
          <w:lang w:eastAsia="en-US"/>
        </w:rPr>
        <w:t>патслужбы</w:t>
      </w:r>
      <w:proofErr w:type="spellEnd"/>
      <w:r>
        <w:rPr>
          <w:b w:val="0"/>
          <w:color w:val="000000"/>
          <w:sz w:val="24"/>
          <w:lang w:eastAsia="en-US"/>
        </w:rPr>
        <w:t>, заключающейся в</w:t>
      </w:r>
      <w:r w:rsidR="005D6505">
        <w:rPr>
          <w:b w:val="0"/>
          <w:color w:val="000000"/>
          <w:sz w:val="24"/>
          <w:lang w:eastAsia="en-US"/>
        </w:rPr>
        <w:t xml:space="preserve"> </w:t>
      </w:r>
      <w:r>
        <w:rPr>
          <w:b w:val="0"/>
          <w:color w:val="000000"/>
          <w:sz w:val="24"/>
          <w:lang w:eastAsia="en-US"/>
        </w:rPr>
        <w:t>п</w:t>
      </w:r>
      <w:r w:rsidR="005D6505" w:rsidRPr="005D6505">
        <w:rPr>
          <w:b w:val="0"/>
          <w:color w:val="000000"/>
          <w:sz w:val="24"/>
          <w:lang w:eastAsia="en-US"/>
        </w:rPr>
        <w:t>рижизненн</w:t>
      </w:r>
      <w:r>
        <w:rPr>
          <w:b w:val="0"/>
          <w:color w:val="000000"/>
          <w:sz w:val="24"/>
          <w:lang w:eastAsia="en-US"/>
        </w:rPr>
        <w:t>ой</w:t>
      </w:r>
      <w:r w:rsidR="005D6505" w:rsidRPr="005D6505">
        <w:rPr>
          <w:b w:val="0"/>
          <w:color w:val="000000"/>
          <w:sz w:val="24"/>
          <w:lang w:eastAsia="en-US"/>
        </w:rPr>
        <w:t xml:space="preserve"> диагностик</w:t>
      </w:r>
      <w:r>
        <w:rPr>
          <w:b w:val="0"/>
          <w:color w:val="000000"/>
          <w:sz w:val="24"/>
          <w:lang w:eastAsia="en-US"/>
        </w:rPr>
        <w:t>е</w:t>
      </w:r>
      <w:r w:rsidR="005D6505" w:rsidRPr="005D6505">
        <w:rPr>
          <w:b w:val="0"/>
          <w:color w:val="000000"/>
          <w:sz w:val="24"/>
          <w:lang w:eastAsia="en-US"/>
        </w:rPr>
        <w:t xml:space="preserve"> заболеваний и патологических процессов с помощью морфологических исследований </w:t>
      </w:r>
      <w:proofErr w:type="spellStart"/>
      <w:r w:rsidR="005D6505" w:rsidRPr="005D6505">
        <w:rPr>
          <w:b w:val="0"/>
          <w:color w:val="000000"/>
          <w:sz w:val="24"/>
          <w:lang w:eastAsia="en-US"/>
        </w:rPr>
        <w:t>биоптатов</w:t>
      </w:r>
      <w:proofErr w:type="spellEnd"/>
      <w:r w:rsidR="005D6505" w:rsidRPr="005D6505">
        <w:rPr>
          <w:b w:val="0"/>
          <w:color w:val="000000"/>
          <w:sz w:val="24"/>
          <w:lang w:eastAsia="en-US"/>
        </w:rPr>
        <w:t xml:space="preserve">, операционного материал и последов; контроль за эффективностью лечения путем производства повторных прижизненных морфологических исследований; учет результатов окончательной диагностики заболеваний и патологических процессов по </w:t>
      </w:r>
      <w:r w:rsidR="005D6505" w:rsidRPr="005D6505">
        <w:rPr>
          <w:b w:val="0"/>
          <w:color w:val="000000"/>
          <w:sz w:val="24"/>
          <w:lang w:eastAsia="en-US"/>
        </w:rPr>
        <w:lastRenderedPageBreak/>
        <w:t>материалам вскрытий с установлением причин и механизмов смерти;</w:t>
      </w:r>
      <w:proofErr w:type="gramEnd"/>
      <w:r w:rsidR="005D6505" w:rsidRPr="005D6505">
        <w:rPr>
          <w:b w:val="0"/>
          <w:color w:val="000000"/>
          <w:sz w:val="24"/>
          <w:lang w:eastAsia="en-US"/>
        </w:rPr>
        <w:t xml:space="preserve"> экспертиза качества диагностики и лечения на основе клинико-морфологических сопоставлений</w:t>
      </w:r>
      <w:r>
        <w:rPr>
          <w:b w:val="0"/>
          <w:color w:val="000000"/>
          <w:sz w:val="24"/>
          <w:lang w:eastAsia="en-US"/>
        </w:rPr>
        <w:t>.</w:t>
      </w:r>
    </w:p>
    <w:p w:rsidR="00143B87" w:rsidRDefault="00143B87" w:rsidP="00E90B7E">
      <w:pPr>
        <w:pStyle w:val="a3"/>
        <w:tabs>
          <w:tab w:val="left" w:pos="709"/>
        </w:tabs>
        <w:ind w:firstLine="567"/>
        <w:jc w:val="both"/>
        <w:rPr>
          <w:b w:val="0"/>
          <w:color w:val="000000"/>
          <w:sz w:val="24"/>
          <w:lang w:eastAsia="en-US"/>
        </w:rPr>
      </w:pPr>
      <w:r>
        <w:rPr>
          <w:b w:val="0"/>
          <w:color w:val="000000"/>
          <w:sz w:val="24"/>
          <w:lang w:eastAsia="en-US"/>
        </w:rPr>
        <w:t xml:space="preserve">Можно выделить </w:t>
      </w:r>
      <w:r w:rsidRPr="00143B87">
        <w:rPr>
          <w:color w:val="000000"/>
          <w:sz w:val="24"/>
          <w:lang w:eastAsia="en-US"/>
        </w:rPr>
        <w:t xml:space="preserve">еще одну важную задачу </w:t>
      </w:r>
      <w:proofErr w:type="spellStart"/>
      <w:r w:rsidRPr="00143B87">
        <w:rPr>
          <w:color w:val="000000"/>
          <w:sz w:val="24"/>
          <w:lang w:eastAsia="en-US"/>
        </w:rPr>
        <w:t>патслужбы</w:t>
      </w:r>
      <w:proofErr w:type="spellEnd"/>
      <w:r>
        <w:rPr>
          <w:b w:val="0"/>
          <w:color w:val="000000"/>
          <w:sz w:val="24"/>
          <w:lang w:eastAsia="en-US"/>
        </w:rPr>
        <w:t xml:space="preserve">:  </w:t>
      </w:r>
      <w:r w:rsidRPr="00143B87">
        <w:rPr>
          <w:b w:val="0"/>
          <w:color w:val="000000"/>
          <w:sz w:val="24"/>
          <w:lang w:eastAsia="en-US"/>
        </w:rPr>
        <w:t>учебно-педагогические и научно-исследовательские задачи</w:t>
      </w:r>
      <w:r>
        <w:rPr>
          <w:b w:val="0"/>
          <w:color w:val="000000"/>
          <w:sz w:val="24"/>
          <w:lang w:eastAsia="en-US"/>
        </w:rPr>
        <w:t xml:space="preserve"> (п</w:t>
      </w:r>
      <w:r w:rsidRPr="00143B87">
        <w:rPr>
          <w:b w:val="0"/>
          <w:color w:val="000000"/>
          <w:sz w:val="24"/>
          <w:lang w:eastAsia="en-US"/>
        </w:rPr>
        <w:t>редставления материалов патологоанатомических исследований для обучения врачей и средних медицинских работников; совершенствование профессионального мастерства и развития клинического мышления врачей различных специальностей на основе клинико-анатомических сопоставлений; научная разработка материалов патологоанатомических исследований</w:t>
      </w:r>
      <w:r>
        <w:rPr>
          <w:b w:val="0"/>
          <w:color w:val="000000"/>
          <w:sz w:val="24"/>
          <w:lang w:eastAsia="en-US"/>
        </w:rPr>
        <w:t>).</w:t>
      </w:r>
    </w:p>
    <w:p w:rsidR="00D37707" w:rsidRPr="00211DB5" w:rsidRDefault="00D37707" w:rsidP="00211DB5">
      <w:pPr>
        <w:pStyle w:val="a3"/>
        <w:tabs>
          <w:tab w:val="left" w:pos="709"/>
        </w:tabs>
        <w:ind w:firstLine="567"/>
        <w:jc w:val="both"/>
        <w:rPr>
          <w:b w:val="0"/>
          <w:color w:val="000000"/>
          <w:sz w:val="24"/>
          <w:lang w:eastAsia="en-US"/>
        </w:rPr>
      </w:pPr>
      <w:r w:rsidRPr="00D37707">
        <w:rPr>
          <w:b w:val="0"/>
          <w:color w:val="000000"/>
          <w:sz w:val="24"/>
          <w:lang w:eastAsia="en-US"/>
        </w:rPr>
        <w:t>Ключевой фигурой в патологоанатомической службе является врач-патологоанатом. Эффективность работы патологоанатома зависит от его профессиональных и личных качеств: высокого профессионализма, исполнительской дисциплины, инициативы, организаторских способностей и умения общаться с людьми, соблюдение врачебной этики, гуманности, воспитания</w:t>
      </w:r>
      <w:proofErr w:type="gramStart"/>
      <w:r w:rsidRPr="00D37707">
        <w:rPr>
          <w:b w:val="0"/>
          <w:color w:val="000000"/>
          <w:sz w:val="24"/>
          <w:lang w:eastAsia="en-US"/>
        </w:rPr>
        <w:t>.</w:t>
      </w:r>
      <w:proofErr w:type="gramEnd"/>
      <w:r w:rsidR="00211DB5">
        <w:rPr>
          <w:b w:val="0"/>
          <w:color w:val="000000"/>
          <w:sz w:val="24"/>
          <w:lang w:eastAsia="en-US"/>
        </w:rPr>
        <w:t xml:space="preserve"> Перед проведение морфологических исследований врачу нужно </w:t>
      </w:r>
      <w:r w:rsidR="00211DB5" w:rsidRPr="00211DB5">
        <w:rPr>
          <w:b w:val="0"/>
          <w:color w:val="000000"/>
          <w:sz w:val="24"/>
          <w:lang w:eastAsia="en-US"/>
        </w:rPr>
        <w:t>п</w:t>
      </w:r>
      <w:r w:rsidRPr="00211DB5">
        <w:rPr>
          <w:b w:val="0"/>
          <w:color w:val="000000"/>
          <w:sz w:val="24"/>
          <w:lang w:eastAsia="en-US"/>
        </w:rPr>
        <w:t>роконтролировать готовность помещения и оборудования, подготовить к проведению исследования необходимые инструменты, аппараты, составить план целенаправленного морфологического исследования и определить п</w:t>
      </w:r>
      <w:r w:rsidR="00211DB5">
        <w:rPr>
          <w:b w:val="0"/>
          <w:color w:val="000000"/>
          <w:sz w:val="24"/>
          <w:lang w:eastAsia="en-US"/>
        </w:rPr>
        <w:t>орядок его осуществления, а при гистологическом исследовании с</w:t>
      </w:r>
      <w:r w:rsidRPr="00211DB5">
        <w:rPr>
          <w:b w:val="0"/>
          <w:color w:val="000000"/>
          <w:sz w:val="24"/>
          <w:lang w:eastAsia="en-US"/>
        </w:rPr>
        <w:t>оставить макроскопическое описание органов и тканей, вырезать из присланного материала кусочки для полследующего гистологического исследования, выбрать методы фиксации, обработки и окраски материала, определить число гистологических препаратов</w:t>
      </w:r>
      <w:proofErr w:type="gramStart"/>
      <w:r w:rsidRPr="00211DB5">
        <w:rPr>
          <w:b w:val="0"/>
          <w:color w:val="000000"/>
          <w:sz w:val="24"/>
          <w:lang w:eastAsia="en-US"/>
        </w:rPr>
        <w:t>.</w:t>
      </w:r>
      <w:proofErr w:type="gramEnd"/>
      <w:r w:rsidR="00211DB5">
        <w:rPr>
          <w:b w:val="0"/>
          <w:color w:val="000000"/>
          <w:sz w:val="24"/>
          <w:lang w:eastAsia="en-US"/>
        </w:rPr>
        <w:t xml:space="preserve"> Кроме всего этого нужно уметь правильно </w:t>
      </w:r>
      <w:r w:rsidR="00211DB5" w:rsidRPr="00211DB5">
        <w:rPr>
          <w:b w:val="0"/>
          <w:color w:val="000000"/>
          <w:sz w:val="24"/>
          <w:lang w:eastAsia="en-US"/>
        </w:rPr>
        <w:t>в</w:t>
      </w:r>
      <w:r w:rsidRPr="00211DB5">
        <w:rPr>
          <w:b w:val="0"/>
          <w:color w:val="000000"/>
          <w:sz w:val="24"/>
          <w:lang w:eastAsia="en-US"/>
        </w:rPr>
        <w:t>ыставить диагноз с учетом требований МКБ-10, определить основное заболевание, выявить наличие осложнений основного заболевания, установить диагнозы сопутствующих заболеваний, выявить непосредственную причину смерти.</w:t>
      </w:r>
    </w:p>
    <w:p w:rsidR="00E90B7E" w:rsidRPr="00E3735A" w:rsidRDefault="00E90B7E" w:rsidP="00E90B7E">
      <w:pPr>
        <w:pStyle w:val="a3"/>
        <w:tabs>
          <w:tab w:val="left" w:pos="709"/>
        </w:tabs>
        <w:ind w:firstLine="567"/>
        <w:jc w:val="both"/>
        <w:rPr>
          <w:bCs w:val="0"/>
          <w:i/>
          <w:sz w:val="24"/>
        </w:rPr>
      </w:pPr>
      <w:r w:rsidRPr="00E3735A">
        <w:rPr>
          <w:bCs w:val="0"/>
          <w:i/>
          <w:sz w:val="24"/>
        </w:rPr>
        <w:t>Объекты исследований в патологической анатомии:</w:t>
      </w:r>
    </w:p>
    <w:p w:rsidR="00E90B7E" w:rsidRPr="00E3735A" w:rsidRDefault="00E90B7E" w:rsidP="00E90B7E">
      <w:pPr>
        <w:pStyle w:val="a3"/>
        <w:tabs>
          <w:tab w:val="left" w:pos="709"/>
        </w:tabs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>1) материал, получаемый при вскрытии трупов,</w:t>
      </w:r>
    </w:p>
    <w:p w:rsidR="00E90B7E" w:rsidRPr="00E3735A" w:rsidRDefault="00E90B7E" w:rsidP="00E90B7E">
      <w:pPr>
        <w:pStyle w:val="a3"/>
        <w:tabs>
          <w:tab w:val="left" w:pos="709"/>
        </w:tabs>
        <w:ind w:firstLine="56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2) операционный материал,</w:t>
      </w:r>
    </w:p>
    <w:p w:rsidR="00E90B7E" w:rsidRPr="00E3735A" w:rsidRDefault="00796D76" w:rsidP="00175B96">
      <w:pPr>
        <w:pStyle w:val="a5"/>
        <w:tabs>
          <w:tab w:val="left" w:pos="851"/>
        </w:tabs>
        <w:ind w:left="567"/>
        <w:contextualSpacing/>
        <w:rPr>
          <w:b/>
          <w:bCs/>
        </w:rPr>
      </w:pPr>
      <w:r>
        <w:t>3) биопсии</w:t>
      </w:r>
      <w:r w:rsidR="00175B96">
        <w:rPr>
          <w:b/>
          <w:bCs/>
        </w:rPr>
        <w:t xml:space="preserve"> (</w:t>
      </w:r>
      <w:proofErr w:type="spellStart"/>
      <w:r w:rsidR="00175B96" w:rsidRPr="00175B96">
        <w:rPr>
          <w:bCs/>
        </w:rPr>
        <w:t>и</w:t>
      </w:r>
      <w:r w:rsidR="00175B96">
        <w:t>нцизионная</w:t>
      </w:r>
      <w:proofErr w:type="spellEnd"/>
      <w:r w:rsidR="00175B96">
        <w:t xml:space="preserve">, пункционная, аспирационная, </w:t>
      </w:r>
      <w:proofErr w:type="spellStart"/>
      <w:r w:rsidR="00175B96">
        <w:t>эндоксопическая</w:t>
      </w:r>
      <w:proofErr w:type="spellEnd"/>
      <w:r w:rsidR="00175B96">
        <w:t xml:space="preserve"> биопсия, </w:t>
      </w:r>
      <w:proofErr w:type="spellStart"/>
      <w:r w:rsidR="00175B96">
        <w:t>трепанобиопсия</w:t>
      </w:r>
      <w:proofErr w:type="spellEnd"/>
      <w:r w:rsidR="00175B96">
        <w:t xml:space="preserve">, </w:t>
      </w:r>
      <w:proofErr w:type="spellStart"/>
      <w:r w:rsidR="00175B96">
        <w:t>кюретж-биопсия</w:t>
      </w:r>
      <w:proofErr w:type="spellEnd"/>
      <w:r w:rsidR="00175B96">
        <w:t xml:space="preserve"> (соскоб), также бывает плановая и срочная биопсия)</w:t>
      </w:r>
      <w:r>
        <w:t>,</w:t>
      </w:r>
    </w:p>
    <w:p w:rsidR="00E90B7E" w:rsidRPr="00E3735A" w:rsidRDefault="00E90B7E" w:rsidP="00E90B7E">
      <w:pPr>
        <w:pStyle w:val="a3"/>
        <w:tabs>
          <w:tab w:val="left" w:pos="709"/>
        </w:tabs>
        <w:ind w:firstLine="56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4) цитологический материал,</w:t>
      </w:r>
    </w:p>
    <w:p w:rsidR="00E90B7E" w:rsidRPr="00E3735A" w:rsidRDefault="00E90B7E" w:rsidP="00E90B7E">
      <w:pPr>
        <w:pStyle w:val="a3"/>
        <w:tabs>
          <w:tab w:val="left" w:pos="709"/>
        </w:tabs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>5) экспериментальный материал,</w:t>
      </w:r>
    </w:p>
    <w:p w:rsidR="00E90B7E" w:rsidRPr="00E3735A" w:rsidRDefault="00E90B7E" w:rsidP="00E90B7E">
      <w:pPr>
        <w:pStyle w:val="a3"/>
        <w:tabs>
          <w:tab w:val="left" w:pos="709"/>
        </w:tabs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sym w:font="Symbol" w:char="0036"/>
      </w:r>
      <w:r w:rsidRPr="00E3735A">
        <w:rPr>
          <w:b w:val="0"/>
          <w:bCs w:val="0"/>
          <w:sz w:val="24"/>
        </w:rPr>
        <w:t>) клеточные и тканевые культуры.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Cs w:val="0"/>
          <w:i/>
          <w:sz w:val="24"/>
        </w:rPr>
        <w:t>Методы</w:t>
      </w:r>
      <w:r w:rsidRPr="00E3735A">
        <w:rPr>
          <w:b w:val="0"/>
          <w:bCs w:val="0"/>
          <w:sz w:val="24"/>
        </w:rPr>
        <w:t xml:space="preserve"> морфологические, функциональные, биохимические, биофизические, а также методы молекулярной биологии. К </w:t>
      </w:r>
      <w:r w:rsidRPr="00E3735A">
        <w:rPr>
          <w:b w:val="0"/>
          <w:bCs w:val="0"/>
          <w:i/>
          <w:sz w:val="24"/>
        </w:rPr>
        <w:t>морфологическим</w:t>
      </w:r>
      <w:r w:rsidRPr="00E3735A">
        <w:rPr>
          <w:b w:val="0"/>
          <w:bCs w:val="0"/>
          <w:sz w:val="24"/>
        </w:rPr>
        <w:t xml:space="preserve"> относятся следующие методы: 1) аутопсия; 2) макроскопическое исследование органов и тканей; 3) гистологическое исследование; 4) цитологическое исследование; 5) гистохимическое исследование; </w:t>
      </w:r>
      <w:r w:rsidRPr="00E3735A">
        <w:rPr>
          <w:b w:val="0"/>
          <w:bCs w:val="0"/>
          <w:sz w:val="24"/>
        </w:rPr>
        <w:sym w:font="Symbol" w:char="0036"/>
      </w:r>
      <w:r w:rsidRPr="00E3735A">
        <w:rPr>
          <w:b w:val="0"/>
          <w:bCs w:val="0"/>
          <w:sz w:val="24"/>
        </w:rPr>
        <w:t xml:space="preserve">) </w:t>
      </w:r>
      <w:proofErr w:type="spellStart"/>
      <w:r w:rsidRPr="00E3735A">
        <w:rPr>
          <w:b w:val="0"/>
          <w:bCs w:val="0"/>
          <w:sz w:val="24"/>
        </w:rPr>
        <w:t>иммуногистохимическое</w:t>
      </w:r>
      <w:proofErr w:type="spellEnd"/>
      <w:r w:rsidRPr="00E3735A">
        <w:rPr>
          <w:b w:val="0"/>
          <w:bCs w:val="0"/>
          <w:sz w:val="24"/>
        </w:rPr>
        <w:t xml:space="preserve"> исследование; 7) </w:t>
      </w:r>
      <w:proofErr w:type="spellStart"/>
      <w:proofErr w:type="gramStart"/>
      <w:r w:rsidRPr="00E3735A">
        <w:rPr>
          <w:b w:val="0"/>
          <w:bCs w:val="0"/>
          <w:sz w:val="24"/>
        </w:rPr>
        <w:t>электронно</w:t>
      </w:r>
      <w:proofErr w:type="spellEnd"/>
      <w:r w:rsidRPr="00E3735A">
        <w:rPr>
          <w:b w:val="0"/>
          <w:bCs w:val="0"/>
          <w:sz w:val="24"/>
        </w:rPr>
        <w:sym w:font="Symbol" w:char="002D"/>
      </w:r>
      <w:r w:rsidRPr="00E3735A">
        <w:rPr>
          <w:b w:val="0"/>
          <w:bCs w:val="0"/>
          <w:sz w:val="24"/>
        </w:rPr>
        <w:t>микроскопическое</w:t>
      </w:r>
      <w:proofErr w:type="gramEnd"/>
      <w:r w:rsidRPr="00E3735A">
        <w:rPr>
          <w:b w:val="0"/>
          <w:bCs w:val="0"/>
          <w:sz w:val="24"/>
        </w:rPr>
        <w:t xml:space="preserve"> исследование; 8) морфометрическое (цито</w:t>
      </w:r>
      <w:r w:rsidRPr="00E3735A">
        <w:rPr>
          <w:b w:val="0"/>
          <w:bCs w:val="0"/>
          <w:sz w:val="24"/>
        </w:rPr>
        <w:sym w:font="Symbol" w:char="002D"/>
      </w:r>
      <w:r w:rsidRPr="00E3735A">
        <w:rPr>
          <w:b w:val="0"/>
          <w:bCs w:val="0"/>
          <w:sz w:val="24"/>
        </w:rPr>
        <w:t xml:space="preserve"> и </w:t>
      </w:r>
      <w:proofErr w:type="spellStart"/>
      <w:r w:rsidRPr="00E3735A">
        <w:rPr>
          <w:b w:val="0"/>
          <w:bCs w:val="0"/>
          <w:sz w:val="24"/>
        </w:rPr>
        <w:t>гистофотометрическое</w:t>
      </w:r>
      <w:proofErr w:type="spellEnd"/>
      <w:r w:rsidRPr="00E3735A">
        <w:rPr>
          <w:b w:val="0"/>
          <w:bCs w:val="0"/>
          <w:sz w:val="24"/>
        </w:rPr>
        <w:t xml:space="preserve">, проточная </w:t>
      </w:r>
      <w:proofErr w:type="spellStart"/>
      <w:r w:rsidRPr="00E3735A">
        <w:rPr>
          <w:b w:val="0"/>
          <w:bCs w:val="0"/>
          <w:sz w:val="24"/>
        </w:rPr>
        <w:t>цитофотометрия</w:t>
      </w:r>
      <w:proofErr w:type="spellEnd"/>
      <w:r w:rsidRPr="00E3735A">
        <w:rPr>
          <w:b w:val="0"/>
          <w:bCs w:val="0"/>
          <w:sz w:val="24"/>
        </w:rPr>
        <w:t xml:space="preserve">) исследование; 9) </w:t>
      </w:r>
      <w:proofErr w:type="spellStart"/>
      <w:r w:rsidRPr="00E3735A">
        <w:rPr>
          <w:b w:val="0"/>
          <w:bCs w:val="0"/>
          <w:sz w:val="24"/>
        </w:rPr>
        <w:t>биоинформатика</w:t>
      </w:r>
      <w:proofErr w:type="spellEnd"/>
      <w:r w:rsidRPr="00E3735A">
        <w:rPr>
          <w:b w:val="0"/>
          <w:bCs w:val="0"/>
          <w:sz w:val="24"/>
        </w:rPr>
        <w:t xml:space="preserve"> с разработкой математических моделей; 10) методы молекулярной биологии (например, </w:t>
      </w:r>
      <w:proofErr w:type="spellStart"/>
      <w:r w:rsidRPr="00E3735A">
        <w:rPr>
          <w:b w:val="0"/>
          <w:bCs w:val="0"/>
          <w:sz w:val="24"/>
        </w:rPr>
        <w:t>флюоресцентная</w:t>
      </w:r>
      <w:proofErr w:type="spellEnd"/>
      <w:r w:rsidRPr="00E3735A">
        <w:rPr>
          <w:b w:val="0"/>
          <w:bCs w:val="0"/>
          <w:sz w:val="24"/>
        </w:rPr>
        <w:t xml:space="preserve"> </w:t>
      </w:r>
      <w:proofErr w:type="spellStart"/>
      <w:r w:rsidRPr="00E3735A">
        <w:rPr>
          <w:b w:val="0"/>
          <w:bCs w:val="0"/>
          <w:sz w:val="24"/>
          <w:lang w:val="en-US"/>
        </w:rPr>
        <w:t>insitu</w:t>
      </w:r>
      <w:proofErr w:type="spellEnd"/>
      <w:r w:rsidRPr="00E3735A">
        <w:rPr>
          <w:b w:val="0"/>
          <w:bCs w:val="0"/>
          <w:sz w:val="24"/>
        </w:rPr>
        <w:t xml:space="preserve"> гибридизация </w:t>
      </w:r>
      <w:r w:rsidRPr="00E3735A">
        <w:rPr>
          <w:b w:val="0"/>
          <w:bCs w:val="0"/>
          <w:sz w:val="24"/>
        </w:rPr>
        <w:sym w:font="Symbol" w:char="002D"/>
      </w:r>
      <w:r w:rsidRPr="00E3735A">
        <w:rPr>
          <w:b w:val="0"/>
          <w:bCs w:val="0"/>
          <w:sz w:val="24"/>
          <w:lang w:val="en-US"/>
        </w:rPr>
        <w:t>FISH</w:t>
      </w:r>
      <w:r w:rsidRPr="00E3735A">
        <w:rPr>
          <w:b w:val="0"/>
          <w:bCs w:val="0"/>
          <w:sz w:val="24"/>
        </w:rPr>
        <w:t xml:space="preserve">, </w:t>
      </w:r>
      <w:proofErr w:type="spellStart"/>
      <w:r w:rsidRPr="00E3735A">
        <w:rPr>
          <w:b w:val="0"/>
          <w:bCs w:val="0"/>
          <w:sz w:val="24"/>
        </w:rPr>
        <w:t>полимеразная</w:t>
      </w:r>
      <w:proofErr w:type="spellEnd"/>
      <w:r w:rsidRPr="00E3735A">
        <w:rPr>
          <w:b w:val="0"/>
          <w:bCs w:val="0"/>
          <w:sz w:val="24"/>
        </w:rPr>
        <w:t xml:space="preserve"> цепная реакция </w:t>
      </w:r>
      <w:r w:rsidRPr="00E3735A">
        <w:rPr>
          <w:b w:val="0"/>
          <w:bCs w:val="0"/>
          <w:sz w:val="24"/>
        </w:rPr>
        <w:sym w:font="Symbol" w:char="002D"/>
      </w:r>
      <w:r w:rsidRPr="00E3735A">
        <w:rPr>
          <w:b w:val="0"/>
          <w:bCs w:val="0"/>
          <w:sz w:val="24"/>
        </w:rPr>
        <w:t xml:space="preserve"> ПЦР); 11) метод клеточных и тканевых культур.</w:t>
      </w:r>
    </w:p>
    <w:p w:rsidR="00A46343" w:rsidRDefault="00A46343" w:rsidP="00E90B7E">
      <w:pPr>
        <w:pStyle w:val="a3"/>
        <w:ind w:firstLine="567"/>
        <w:jc w:val="both"/>
        <w:rPr>
          <w:bCs w:val="0"/>
          <w:i/>
          <w:sz w:val="24"/>
        </w:rPr>
      </w:pPr>
    </w:p>
    <w:p w:rsidR="00A46343" w:rsidRPr="00697692" w:rsidRDefault="00A46343" w:rsidP="00A46343">
      <w:pPr>
        <w:ind w:firstLine="567"/>
        <w:jc w:val="both"/>
        <w:rPr>
          <w:b/>
        </w:rPr>
      </w:pPr>
      <w:r w:rsidRPr="00697692">
        <w:rPr>
          <w:b/>
        </w:rPr>
        <w:t xml:space="preserve">Признаки смерти и посмертные изменения. </w:t>
      </w:r>
    </w:p>
    <w:p w:rsidR="00A46343" w:rsidRPr="008033F4" w:rsidRDefault="00A46343" w:rsidP="00A46343">
      <w:pPr>
        <w:tabs>
          <w:tab w:val="left" w:pos="709"/>
        </w:tabs>
        <w:spacing w:after="0" w:line="240" w:lineRule="auto"/>
        <w:ind w:firstLine="567"/>
        <w:jc w:val="both"/>
      </w:pPr>
      <w:r w:rsidRPr="008033F4">
        <w:t xml:space="preserve">Демонстрация патологоанатомического вскрытия проводится на базе патологоанатомического отделения </w:t>
      </w:r>
      <w:r>
        <w:t xml:space="preserve">КГБУЗ </w:t>
      </w:r>
      <w:r w:rsidRPr="008033F4">
        <w:t xml:space="preserve">МУЗ </w:t>
      </w:r>
      <w:r>
        <w:t xml:space="preserve">«Городская клиническая больница </w:t>
      </w:r>
      <w:r w:rsidRPr="008033F4">
        <w:t>№11 г.</w:t>
      </w:r>
      <w:r>
        <w:t xml:space="preserve"> </w:t>
      </w:r>
      <w:r w:rsidRPr="008033F4">
        <w:t>Барнаула</w:t>
      </w:r>
      <w:r>
        <w:t>».</w:t>
      </w:r>
    </w:p>
    <w:p w:rsidR="00A46343" w:rsidRPr="008033F4" w:rsidRDefault="00A46343" w:rsidP="00A46343">
      <w:pPr>
        <w:tabs>
          <w:tab w:val="left" w:pos="709"/>
        </w:tabs>
        <w:spacing w:after="0" w:line="240" w:lineRule="auto"/>
        <w:ind w:firstLine="567"/>
        <w:jc w:val="both"/>
        <w:rPr>
          <w:u w:val="single"/>
        </w:rPr>
      </w:pPr>
      <w:r w:rsidRPr="008033F4">
        <w:rPr>
          <w:color w:val="000000"/>
        </w:rPr>
        <w:t xml:space="preserve">Смерть как биологическое понятие является выражением </w:t>
      </w:r>
      <w:r w:rsidRPr="008033F4">
        <w:rPr>
          <w:color w:val="000000"/>
          <w:spacing w:val="-2"/>
        </w:rPr>
        <w:t xml:space="preserve">необратимого прекращения жизнедеятельности организма. С </w:t>
      </w:r>
      <w:r w:rsidRPr="008033F4">
        <w:rPr>
          <w:color w:val="000000"/>
          <w:spacing w:val="-1"/>
        </w:rPr>
        <w:t>наступлением смерти человек превращается в мёртвое те</w:t>
      </w:r>
      <w:r w:rsidRPr="008033F4">
        <w:rPr>
          <w:color w:val="000000"/>
          <w:spacing w:val="-1"/>
        </w:rPr>
        <w:softHyphen/>
      </w:r>
      <w:r w:rsidRPr="008033F4">
        <w:rPr>
          <w:color w:val="000000"/>
          <w:spacing w:val="-5"/>
        </w:rPr>
        <w:t>ло, труп (</w:t>
      </w:r>
      <w:r w:rsidRPr="008033F4">
        <w:rPr>
          <w:color w:val="000000"/>
          <w:spacing w:val="-5"/>
          <w:lang w:val="en-US"/>
        </w:rPr>
        <w:t>cadaver</w:t>
      </w:r>
      <w:r w:rsidRPr="008033F4">
        <w:rPr>
          <w:color w:val="000000"/>
          <w:spacing w:val="-5"/>
        </w:rPr>
        <w:t>).</w:t>
      </w:r>
    </w:p>
    <w:p w:rsidR="00A46343" w:rsidRPr="008033F4" w:rsidRDefault="00A46343" w:rsidP="00A46343">
      <w:pPr>
        <w:tabs>
          <w:tab w:val="left" w:pos="709"/>
        </w:tabs>
        <w:spacing w:after="0" w:line="240" w:lineRule="auto"/>
        <w:ind w:firstLine="567"/>
        <w:jc w:val="both"/>
      </w:pPr>
      <w:r w:rsidRPr="00FE4598">
        <w:rPr>
          <w:b/>
          <w:i/>
          <w:iCs/>
          <w:color w:val="000000"/>
          <w:spacing w:val="-1"/>
        </w:rPr>
        <w:t>Биологическая смерть</w:t>
      </w:r>
      <w:r w:rsidRPr="008033F4"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  <w:spacing w:val="-1"/>
        </w:rPr>
        <w:t>–</w:t>
      </w:r>
      <w:r w:rsidRPr="008033F4">
        <w:rPr>
          <w:i/>
          <w:iCs/>
          <w:color w:val="000000"/>
          <w:spacing w:val="-1"/>
        </w:rPr>
        <w:t xml:space="preserve"> </w:t>
      </w:r>
      <w:r w:rsidRPr="008033F4">
        <w:rPr>
          <w:color w:val="000000"/>
          <w:spacing w:val="-1"/>
        </w:rPr>
        <w:t>необратимое прекращение жизнедеятельности ор</w:t>
      </w:r>
      <w:r w:rsidRPr="008033F4">
        <w:rPr>
          <w:color w:val="000000"/>
          <w:spacing w:val="-2"/>
        </w:rPr>
        <w:t>ганизма, являющееся неизбежным исходом его индивидуального существо</w:t>
      </w:r>
      <w:r w:rsidRPr="008033F4">
        <w:rPr>
          <w:color w:val="000000"/>
          <w:spacing w:val="-7"/>
        </w:rPr>
        <w:t>вания.</w:t>
      </w:r>
    </w:p>
    <w:p w:rsidR="00A46343" w:rsidRPr="008033F4" w:rsidRDefault="00A46343" w:rsidP="00A46343">
      <w:pPr>
        <w:tabs>
          <w:tab w:val="left" w:pos="709"/>
        </w:tabs>
        <w:spacing w:after="0" w:line="240" w:lineRule="auto"/>
        <w:ind w:firstLine="567"/>
        <w:jc w:val="both"/>
      </w:pPr>
      <w:r w:rsidRPr="00FE4598">
        <w:rPr>
          <w:b/>
          <w:i/>
          <w:iCs/>
          <w:color w:val="000000"/>
          <w:spacing w:val="-1"/>
        </w:rPr>
        <w:lastRenderedPageBreak/>
        <w:t>Внутриутробная смерть</w:t>
      </w:r>
      <w:r w:rsidRPr="008033F4"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>–</w:t>
      </w:r>
      <w:r w:rsidRPr="008033F4">
        <w:rPr>
          <w:color w:val="000000"/>
          <w:spacing w:val="-1"/>
        </w:rPr>
        <w:t xml:space="preserve"> это гибель зародыша или плода на любом этапе </w:t>
      </w:r>
      <w:r w:rsidRPr="008033F4">
        <w:rPr>
          <w:color w:val="000000"/>
          <w:spacing w:val="-2"/>
        </w:rPr>
        <w:t>внутриутробной жизни, в том числе при родах.</w:t>
      </w:r>
    </w:p>
    <w:p w:rsidR="00A46343" w:rsidRPr="008033F4" w:rsidRDefault="00A46343" w:rsidP="00A46343">
      <w:pPr>
        <w:tabs>
          <w:tab w:val="left" w:pos="709"/>
        </w:tabs>
        <w:spacing w:after="0" w:line="240" w:lineRule="auto"/>
        <w:ind w:firstLine="567"/>
        <w:jc w:val="both"/>
      </w:pPr>
      <w:r w:rsidRPr="00FE4598">
        <w:rPr>
          <w:b/>
          <w:i/>
          <w:iCs/>
          <w:color w:val="000000"/>
          <w:spacing w:val="4"/>
        </w:rPr>
        <w:t>Клиническая смерть</w:t>
      </w:r>
      <w:r w:rsidRPr="008033F4">
        <w:rPr>
          <w:i/>
          <w:iCs/>
          <w:color w:val="000000"/>
          <w:spacing w:val="4"/>
        </w:rPr>
        <w:t xml:space="preserve"> </w:t>
      </w:r>
      <w:r>
        <w:rPr>
          <w:i/>
          <w:iCs/>
          <w:color w:val="000000"/>
          <w:spacing w:val="4"/>
        </w:rPr>
        <w:t>–</w:t>
      </w:r>
      <w:r w:rsidRPr="008033F4">
        <w:rPr>
          <w:i/>
          <w:iCs/>
          <w:color w:val="000000"/>
          <w:spacing w:val="4"/>
        </w:rPr>
        <w:t xml:space="preserve"> </w:t>
      </w:r>
      <w:r w:rsidRPr="008033F4">
        <w:rPr>
          <w:color w:val="000000"/>
          <w:spacing w:val="4"/>
        </w:rPr>
        <w:t xml:space="preserve">терминальное состояние, наступающее вследствие </w:t>
      </w:r>
      <w:r w:rsidRPr="008033F4">
        <w:rPr>
          <w:color w:val="000000"/>
        </w:rPr>
        <w:t xml:space="preserve">прекращения сердечной деятельности, клинически определяемого дыхания и </w:t>
      </w:r>
      <w:r w:rsidRPr="008033F4">
        <w:rPr>
          <w:color w:val="000000"/>
          <w:spacing w:val="1"/>
        </w:rPr>
        <w:t xml:space="preserve">продолжающееся до появления необратимых изменений в высших отделах </w:t>
      </w:r>
      <w:r w:rsidRPr="008033F4">
        <w:rPr>
          <w:color w:val="000000"/>
          <w:spacing w:val="-2"/>
        </w:rPr>
        <w:t>(сером веществе) головного мозга.</w:t>
      </w:r>
    </w:p>
    <w:p w:rsidR="00A46343" w:rsidRPr="008033F4" w:rsidRDefault="00A46343" w:rsidP="00A46343">
      <w:pPr>
        <w:tabs>
          <w:tab w:val="left" w:pos="709"/>
        </w:tabs>
        <w:spacing w:after="0" w:line="240" w:lineRule="auto"/>
        <w:ind w:firstLine="567"/>
        <w:jc w:val="both"/>
      </w:pPr>
      <w:r w:rsidRPr="00FE4598">
        <w:rPr>
          <w:b/>
          <w:i/>
          <w:iCs/>
          <w:color w:val="000000"/>
          <w:spacing w:val="1"/>
        </w:rPr>
        <w:t>Скоропостижная, или внезапная, смерть</w:t>
      </w:r>
      <w:r w:rsidRPr="008033F4">
        <w:rPr>
          <w:i/>
          <w:iCs/>
          <w:color w:val="000000"/>
          <w:spacing w:val="1"/>
        </w:rPr>
        <w:t xml:space="preserve"> </w:t>
      </w:r>
      <w:r w:rsidRPr="008033F4">
        <w:rPr>
          <w:color w:val="000000"/>
          <w:spacing w:val="1"/>
        </w:rPr>
        <w:t xml:space="preserve">наступает неожиданно, на фоне </w:t>
      </w:r>
      <w:r w:rsidRPr="008033F4">
        <w:rPr>
          <w:color w:val="000000"/>
          <w:spacing w:val="-3"/>
        </w:rPr>
        <w:t>кажущего здоровья.</w:t>
      </w:r>
    </w:p>
    <w:p w:rsidR="00A46343" w:rsidRPr="008033F4" w:rsidRDefault="00A46343" w:rsidP="00A46343">
      <w:pPr>
        <w:tabs>
          <w:tab w:val="left" w:pos="709"/>
        </w:tabs>
        <w:spacing w:after="0" w:line="240" w:lineRule="auto"/>
        <w:ind w:firstLine="567"/>
        <w:jc w:val="both"/>
      </w:pPr>
      <w:r w:rsidRPr="00FE4598">
        <w:rPr>
          <w:b/>
          <w:i/>
          <w:iCs/>
          <w:color w:val="000000"/>
        </w:rPr>
        <w:t>Терминальное состояние</w:t>
      </w:r>
      <w:r w:rsidRPr="008033F4">
        <w:rPr>
          <w:i/>
          <w:iCs/>
          <w:color w:val="000000"/>
        </w:rPr>
        <w:t xml:space="preserve"> </w:t>
      </w:r>
      <w:r w:rsidRPr="008033F4">
        <w:rPr>
          <w:color w:val="000000"/>
        </w:rPr>
        <w:t>означает постепенное угасание функций организ</w:t>
      </w:r>
      <w:r w:rsidRPr="008033F4">
        <w:rPr>
          <w:color w:val="000000"/>
          <w:spacing w:val="-3"/>
        </w:rPr>
        <w:t xml:space="preserve">ма, имеет обратимый характер и включает в себя </w:t>
      </w:r>
      <w:proofErr w:type="spellStart"/>
      <w:r w:rsidRPr="008033F4">
        <w:rPr>
          <w:color w:val="000000"/>
          <w:spacing w:val="-3"/>
        </w:rPr>
        <w:t>предагональное</w:t>
      </w:r>
      <w:proofErr w:type="spellEnd"/>
      <w:r w:rsidRPr="008033F4">
        <w:rPr>
          <w:color w:val="000000"/>
          <w:spacing w:val="-3"/>
        </w:rPr>
        <w:t xml:space="preserve"> состояние, </w:t>
      </w:r>
      <w:r w:rsidRPr="008033F4">
        <w:rPr>
          <w:color w:val="000000"/>
          <w:spacing w:val="-2"/>
        </w:rPr>
        <w:t>агонию и клиническую смерть. Чаще всего продолжительность клинической смерти не превышает 5-6 минут.</w:t>
      </w:r>
    </w:p>
    <w:p w:rsidR="00A46343" w:rsidRPr="00FE4598" w:rsidRDefault="00A46343" w:rsidP="00A46343">
      <w:pPr>
        <w:tabs>
          <w:tab w:val="left" w:pos="709"/>
        </w:tabs>
        <w:spacing w:after="0" w:line="240" w:lineRule="auto"/>
        <w:ind w:firstLine="567"/>
        <w:jc w:val="both"/>
        <w:rPr>
          <w:b/>
        </w:rPr>
      </w:pPr>
      <w:r w:rsidRPr="00FE4598">
        <w:rPr>
          <w:b/>
          <w:color w:val="000000"/>
          <w:spacing w:val="-3"/>
        </w:rPr>
        <w:t>В зависимости от причины, ведущей к наступлению смерти, различают сле</w:t>
      </w:r>
      <w:r w:rsidRPr="00FE4598">
        <w:rPr>
          <w:b/>
          <w:color w:val="000000"/>
          <w:spacing w:val="-3"/>
        </w:rPr>
        <w:softHyphen/>
        <w:t>дующие виды смерти</w:t>
      </w:r>
      <w:r>
        <w:rPr>
          <w:b/>
          <w:color w:val="000000"/>
          <w:spacing w:val="-3"/>
        </w:rPr>
        <w:t>:</w:t>
      </w:r>
    </w:p>
    <w:p w:rsidR="00A46343" w:rsidRPr="008033F4" w:rsidRDefault="00A46343" w:rsidP="00A46343">
      <w:pPr>
        <w:tabs>
          <w:tab w:val="left" w:pos="709"/>
        </w:tabs>
        <w:spacing w:after="0" w:line="240" w:lineRule="auto"/>
        <w:ind w:firstLine="567"/>
        <w:jc w:val="both"/>
        <w:rPr>
          <w:color w:val="000000"/>
          <w:spacing w:val="-2"/>
        </w:rPr>
      </w:pPr>
      <w:r w:rsidRPr="008033F4">
        <w:rPr>
          <w:color w:val="000000"/>
          <w:spacing w:val="-1"/>
        </w:rPr>
        <w:t>1.</w:t>
      </w:r>
      <w:r>
        <w:rPr>
          <w:color w:val="000000"/>
          <w:spacing w:val="-1"/>
        </w:rPr>
        <w:t xml:space="preserve"> </w:t>
      </w:r>
      <w:r w:rsidRPr="008033F4">
        <w:rPr>
          <w:color w:val="000000"/>
          <w:spacing w:val="-1"/>
        </w:rPr>
        <w:t>Естественная смерть наступает у людей старческого возраста и долгожи</w:t>
      </w:r>
      <w:r w:rsidRPr="008033F4">
        <w:rPr>
          <w:color w:val="000000"/>
          <w:spacing w:val="-2"/>
        </w:rPr>
        <w:t>телей в результате физиологического изнашивания организма</w:t>
      </w:r>
    </w:p>
    <w:p w:rsidR="00A46343" w:rsidRPr="008033F4" w:rsidRDefault="00A46343" w:rsidP="00A46343">
      <w:pPr>
        <w:tabs>
          <w:tab w:val="left" w:pos="709"/>
        </w:tabs>
        <w:spacing w:after="0" w:line="240" w:lineRule="auto"/>
        <w:ind w:firstLine="567"/>
        <w:jc w:val="both"/>
      </w:pPr>
      <w:r w:rsidRPr="008033F4">
        <w:rPr>
          <w:color w:val="000000"/>
          <w:spacing w:val="3"/>
        </w:rPr>
        <w:t>2.</w:t>
      </w:r>
      <w:r>
        <w:rPr>
          <w:color w:val="000000"/>
          <w:spacing w:val="3"/>
        </w:rPr>
        <w:t xml:space="preserve"> </w:t>
      </w:r>
      <w:r w:rsidRPr="008033F4">
        <w:rPr>
          <w:color w:val="000000"/>
          <w:spacing w:val="3"/>
        </w:rPr>
        <w:t xml:space="preserve">Смерть от болезней. Возникает в результате несовместимости жизни с </w:t>
      </w:r>
      <w:r w:rsidRPr="008033F4">
        <w:rPr>
          <w:color w:val="000000"/>
          <w:spacing w:val="-2"/>
        </w:rPr>
        <w:t>теми изменениями в организме, которые вызваны патологическими процес</w:t>
      </w:r>
      <w:r w:rsidRPr="008033F4">
        <w:rPr>
          <w:color w:val="000000"/>
          <w:spacing w:val="-7"/>
        </w:rPr>
        <w:t>сами.</w:t>
      </w:r>
    </w:p>
    <w:p w:rsidR="00A46343" w:rsidRPr="008033F4" w:rsidRDefault="00A46343" w:rsidP="00A46343">
      <w:pPr>
        <w:tabs>
          <w:tab w:val="left" w:pos="709"/>
        </w:tabs>
        <w:spacing w:after="0" w:line="240" w:lineRule="auto"/>
        <w:ind w:firstLine="567"/>
        <w:jc w:val="both"/>
      </w:pPr>
      <w:r w:rsidRPr="008033F4">
        <w:rPr>
          <w:color w:val="000000"/>
        </w:rPr>
        <w:t>3.</w:t>
      </w:r>
      <w:r>
        <w:rPr>
          <w:color w:val="000000"/>
        </w:rPr>
        <w:t xml:space="preserve"> </w:t>
      </w:r>
      <w:r w:rsidRPr="008033F4">
        <w:rPr>
          <w:color w:val="000000"/>
        </w:rPr>
        <w:t>Смерть насильственная. Наблюдается в результате таких действий как убийство, несчастных случаев.</w:t>
      </w:r>
    </w:p>
    <w:p w:rsidR="00A46343" w:rsidRPr="008033F4" w:rsidRDefault="00A46343" w:rsidP="00A46343">
      <w:pPr>
        <w:tabs>
          <w:tab w:val="left" w:pos="709"/>
        </w:tabs>
        <w:spacing w:after="0" w:line="240" w:lineRule="auto"/>
        <w:ind w:firstLine="567"/>
        <w:jc w:val="both"/>
      </w:pPr>
    </w:p>
    <w:p w:rsidR="00A46343" w:rsidRDefault="00A46343" w:rsidP="00A46343">
      <w:pPr>
        <w:tabs>
          <w:tab w:val="left" w:pos="709"/>
        </w:tabs>
        <w:spacing w:after="0" w:line="240" w:lineRule="auto"/>
        <w:ind w:firstLine="567"/>
        <w:jc w:val="both"/>
        <w:rPr>
          <w:b/>
          <w:color w:val="000000"/>
          <w:spacing w:val="1"/>
          <w:u w:val="single"/>
        </w:rPr>
      </w:pPr>
      <w:r w:rsidRPr="00697692">
        <w:rPr>
          <w:b/>
          <w:color w:val="000000"/>
          <w:spacing w:val="1"/>
          <w:u w:val="single"/>
        </w:rPr>
        <w:t>Признаки смерти.</w:t>
      </w:r>
    </w:p>
    <w:p w:rsidR="00A46343" w:rsidRPr="00697692" w:rsidRDefault="00A46343" w:rsidP="00796D76">
      <w:pPr>
        <w:spacing w:after="0" w:line="240" w:lineRule="auto"/>
        <w:ind w:firstLine="567"/>
        <w:jc w:val="both"/>
        <w:rPr>
          <w:b/>
          <w:color w:val="000000"/>
          <w:spacing w:val="5"/>
        </w:rPr>
      </w:pPr>
      <w:r w:rsidRPr="00697692">
        <w:rPr>
          <w:b/>
          <w:color w:val="000000"/>
          <w:spacing w:val="5"/>
        </w:rPr>
        <w:t>К недостоверным (ориентирующим) признакам смерти относят:</w:t>
      </w:r>
      <w:r w:rsidRPr="00697692">
        <w:rPr>
          <w:color w:val="000000"/>
        </w:rPr>
        <w:t xml:space="preserve"> Непродолжительное отсутствие спонтанного дыхания и кровообраще</w:t>
      </w:r>
      <w:r w:rsidRPr="00697692">
        <w:rPr>
          <w:color w:val="000000"/>
        </w:rPr>
        <w:softHyphen/>
      </w:r>
      <w:r w:rsidRPr="00697692">
        <w:rPr>
          <w:color w:val="000000"/>
          <w:spacing w:val="-11"/>
        </w:rPr>
        <w:t>ния</w:t>
      </w:r>
      <w:r>
        <w:rPr>
          <w:color w:val="000000"/>
          <w:spacing w:val="-11"/>
        </w:rPr>
        <w:t>;</w:t>
      </w:r>
      <w:r w:rsidRPr="00697692">
        <w:rPr>
          <w:color w:val="000000"/>
          <w:spacing w:val="1"/>
        </w:rPr>
        <w:t xml:space="preserve"> Непродолжительное расширение зрачков и временная утрата рефлек</w:t>
      </w:r>
      <w:r w:rsidRPr="00697692">
        <w:rPr>
          <w:color w:val="000000"/>
          <w:spacing w:val="-8"/>
        </w:rPr>
        <w:t>сов</w:t>
      </w:r>
      <w:r>
        <w:rPr>
          <w:color w:val="000000"/>
          <w:spacing w:val="-8"/>
        </w:rPr>
        <w:t>.</w:t>
      </w:r>
    </w:p>
    <w:p w:rsidR="00A46343" w:rsidRDefault="00A46343" w:rsidP="00796D76">
      <w:pPr>
        <w:spacing w:after="0" w:line="240" w:lineRule="auto"/>
        <w:ind w:firstLine="567"/>
        <w:jc w:val="both"/>
        <w:rPr>
          <w:b/>
          <w:color w:val="000000"/>
          <w:spacing w:val="5"/>
        </w:rPr>
      </w:pPr>
      <w:r w:rsidRPr="00697692">
        <w:rPr>
          <w:b/>
          <w:color w:val="000000"/>
          <w:spacing w:val="5"/>
        </w:rPr>
        <w:t>К достоверным признакам смерти относят:</w:t>
      </w:r>
    </w:p>
    <w:p w:rsidR="00A46343" w:rsidRPr="00796D76" w:rsidRDefault="00A46343" w:rsidP="00796D76">
      <w:pPr>
        <w:pStyle w:val="a5"/>
        <w:numPr>
          <w:ilvl w:val="0"/>
          <w:numId w:val="5"/>
        </w:numPr>
        <w:jc w:val="both"/>
        <w:rPr>
          <w:b/>
          <w:color w:val="000000"/>
          <w:spacing w:val="5"/>
        </w:rPr>
      </w:pPr>
      <w:r w:rsidRPr="00796D76">
        <w:rPr>
          <w:color w:val="000000"/>
          <w:spacing w:val="-1"/>
        </w:rPr>
        <w:t>Продолжительное и устойчивое отсутствие самостоятельного дыхания;</w:t>
      </w:r>
    </w:p>
    <w:p w:rsidR="00A46343" w:rsidRPr="00796D76" w:rsidRDefault="00A46343" w:rsidP="00796D76">
      <w:pPr>
        <w:pStyle w:val="a5"/>
        <w:numPr>
          <w:ilvl w:val="0"/>
          <w:numId w:val="5"/>
        </w:numPr>
        <w:jc w:val="both"/>
        <w:rPr>
          <w:b/>
          <w:color w:val="000000"/>
          <w:spacing w:val="5"/>
        </w:rPr>
      </w:pPr>
      <w:r w:rsidRPr="00796D76">
        <w:rPr>
          <w:color w:val="000000"/>
          <w:spacing w:val="-1"/>
        </w:rPr>
        <w:t>Продолжительное и устойчивое прекращение сердечной деятельности;</w:t>
      </w:r>
    </w:p>
    <w:p w:rsidR="00A46343" w:rsidRPr="00796D76" w:rsidRDefault="00A46343" w:rsidP="00796D76">
      <w:pPr>
        <w:pStyle w:val="a5"/>
        <w:numPr>
          <w:ilvl w:val="0"/>
          <w:numId w:val="5"/>
        </w:numPr>
        <w:jc w:val="both"/>
        <w:rPr>
          <w:b/>
          <w:color w:val="000000"/>
          <w:spacing w:val="5"/>
        </w:rPr>
      </w:pPr>
      <w:r w:rsidRPr="00796D76">
        <w:rPr>
          <w:color w:val="000000"/>
          <w:spacing w:val="-3"/>
        </w:rPr>
        <w:t>Выключение сознания;</w:t>
      </w:r>
    </w:p>
    <w:p w:rsidR="00A46343" w:rsidRPr="00796D76" w:rsidRDefault="00A46343" w:rsidP="00796D76">
      <w:pPr>
        <w:pStyle w:val="a5"/>
        <w:numPr>
          <w:ilvl w:val="0"/>
          <w:numId w:val="5"/>
        </w:numPr>
        <w:jc w:val="both"/>
        <w:rPr>
          <w:b/>
          <w:color w:val="000000"/>
          <w:spacing w:val="5"/>
        </w:rPr>
      </w:pPr>
      <w:r w:rsidRPr="00796D76">
        <w:rPr>
          <w:color w:val="000000"/>
        </w:rPr>
        <w:t>Устойчивое расширение зрачков;</w:t>
      </w:r>
    </w:p>
    <w:p w:rsidR="00A46343" w:rsidRPr="00796D76" w:rsidRDefault="00A46343" w:rsidP="00796D76">
      <w:pPr>
        <w:pStyle w:val="a5"/>
        <w:numPr>
          <w:ilvl w:val="0"/>
          <w:numId w:val="5"/>
        </w:numPr>
        <w:jc w:val="both"/>
        <w:rPr>
          <w:b/>
          <w:color w:val="000000"/>
          <w:spacing w:val="5"/>
        </w:rPr>
      </w:pPr>
      <w:r w:rsidRPr="00796D76">
        <w:rPr>
          <w:color w:val="000000"/>
        </w:rPr>
        <w:t>Помутнение роговиц,</w:t>
      </w:r>
    </w:p>
    <w:p w:rsidR="00A46343" w:rsidRPr="00796D76" w:rsidRDefault="00A46343" w:rsidP="00796D76">
      <w:pPr>
        <w:pStyle w:val="a5"/>
        <w:numPr>
          <w:ilvl w:val="0"/>
          <w:numId w:val="5"/>
        </w:numPr>
        <w:jc w:val="both"/>
        <w:rPr>
          <w:b/>
          <w:color w:val="000000"/>
          <w:spacing w:val="5"/>
        </w:rPr>
      </w:pPr>
      <w:r w:rsidRPr="00796D76">
        <w:rPr>
          <w:color w:val="000000"/>
        </w:rPr>
        <w:t xml:space="preserve">Устойчивая </w:t>
      </w:r>
      <w:r w:rsidRPr="00796D76">
        <w:rPr>
          <w:color w:val="000000"/>
          <w:spacing w:val="-4"/>
        </w:rPr>
        <w:t>арефлексия;</w:t>
      </w:r>
    </w:p>
    <w:p w:rsidR="00A46343" w:rsidRPr="00796D76" w:rsidRDefault="00A46343" w:rsidP="00796D76">
      <w:pPr>
        <w:pStyle w:val="a5"/>
        <w:numPr>
          <w:ilvl w:val="0"/>
          <w:numId w:val="5"/>
        </w:numPr>
        <w:tabs>
          <w:tab w:val="left" w:pos="1276"/>
        </w:tabs>
        <w:ind w:left="851" w:firstLine="0"/>
        <w:jc w:val="both"/>
        <w:rPr>
          <w:b/>
          <w:color w:val="000000"/>
          <w:spacing w:val="5"/>
        </w:rPr>
      </w:pPr>
      <w:r w:rsidRPr="00796D76">
        <w:rPr>
          <w:color w:val="000000"/>
          <w:spacing w:val="2"/>
        </w:rPr>
        <w:t>Признак Белоглазова, или «феномен кошачьего глаза», определяется</w:t>
      </w:r>
      <w:r w:rsidRPr="00796D76">
        <w:rPr>
          <w:color w:val="000000"/>
          <w:spacing w:val="2"/>
        </w:rPr>
        <w:br/>
      </w:r>
      <w:r w:rsidRPr="00796D76">
        <w:rPr>
          <w:color w:val="000000"/>
          <w:spacing w:val="1"/>
        </w:rPr>
        <w:t>при сдавливании глазного яблока с боков двумя пальцами. Уже через</w:t>
      </w:r>
      <w:r w:rsidRPr="00796D76">
        <w:rPr>
          <w:color w:val="000000"/>
          <w:spacing w:val="1"/>
        </w:rPr>
        <w:br/>
      </w:r>
      <w:r w:rsidRPr="00796D76">
        <w:rPr>
          <w:color w:val="000000"/>
          <w:spacing w:val="2"/>
        </w:rPr>
        <w:t>10-15 минут после гибели головного мозга зрачок принимает верти</w:t>
      </w:r>
      <w:r w:rsidRPr="00796D76">
        <w:rPr>
          <w:color w:val="000000"/>
          <w:spacing w:val="1"/>
        </w:rPr>
        <w:t>кально-веретенообразную форму (как у кошки). При жизнеспособной</w:t>
      </w:r>
      <w:r w:rsidRPr="00796D76">
        <w:rPr>
          <w:color w:val="000000"/>
          <w:spacing w:val="1"/>
        </w:rPr>
        <w:br/>
      </w:r>
      <w:r w:rsidRPr="00796D76">
        <w:rPr>
          <w:color w:val="000000"/>
          <w:spacing w:val="-2"/>
        </w:rPr>
        <w:t>коре головного мозга зрачок сохраняет округлую форму;</w:t>
      </w:r>
    </w:p>
    <w:p w:rsidR="00A46343" w:rsidRPr="00796D76" w:rsidRDefault="00A46343" w:rsidP="00796D76">
      <w:pPr>
        <w:pStyle w:val="a5"/>
        <w:numPr>
          <w:ilvl w:val="0"/>
          <w:numId w:val="5"/>
        </w:numPr>
        <w:tabs>
          <w:tab w:val="left" w:pos="1276"/>
        </w:tabs>
        <w:ind w:left="851" w:firstLine="0"/>
        <w:jc w:val="both"/>
        <w:rPr>
          <w:b/>
          <w:color w:val="000000"/>
          <w:spacing w:val="5"/>
        </w:rPr>
      </w:pPr>
      <w:r w:rsidRPr="00796D76">
        <w:rPr>
          <w:color w:val="000000"/>
        </w:rPr>
        <w:t xml:space="preserve">Пятна </w:t>
      </w:r>
      <w:proofErr w:type="spellStart"/>
      <w:r w:rsidRPr="00796D76">
        <w:rPr>
          <w:color w:val="000000"/>
        </w:rPr>
        <w:t>Лярше</w:t>
      </w:r>
      <w:proofErr w:type="spellEnd"/>
      <w:r w:rsidRPr="00796D76">
        <w:rPr>
          <w:color w:val="000000"/>
        </w:rPr>
        <w:t xml:space="preserve"> </w:t>
      </w:r>
      <w:r w:rsidR="00BD3CFB" w:rsidRPr="00796D76">
        <w:rPr>
          <w:color w:val="000000"/>
        </w:rPr>
        <w:t>–</w:t>
      </w:r>
      <w:r w:rsidRPr="00796D76">
        <w:rPr>
          <w:color w:val="000000"/>
        </w:rPr>
        <w:t xml:space="preserve"> сухие треугольные буроватого цвета пятна на поверхности склеры. Основания треугольных пятен </w:t>
      </w:r>
      <w:proofErr w:type="spellStart"/>
      <w:r w:rsidRPr="00796D76">
        <w:rPr>
          <w:color w:val="000000"/>
        </w:rPr>
        <w:t>Лярше</w:t>
      </w:r>
      <w:proofErr w:type="spellEnd"/>
      <w:r w:rsidRPr="00796D76">
        <w:rPr>
          <w:color w:val="000000"/>
        </w:rPr>
        <w:t xml:space="preserve"> обращено к рого</w:t>
      </w:r>
      <w:r w:rsidRPr="00796D76">
        <w:rPr>
          <w:color w:val="000000"/>
          <w:spacing w:val="-2"/>
        </w:rPr>
        <w:t>вице, а вершина к углу глаза;</w:t>
      </w:r>
    </w:p>
    <w:p w:rsidR="00A46343" w:rsidRPr="00796D76" w:rsidRDefault="00A46343" w:rsidP="00796D76">
      <w:pPr>
        <w:pStyle w:val="a5"/>
        <w:numPr>
          <w:ilvl w:val="0"/>
          <w:numId w:val="5"/>
        </w:numPr>
        <w:tabs>
          <w:tab w:val="left" w:pos="1276"/>
        </w:tabs>
        <w:ind w:left="851" w:firstLine="0"/>
        <w:jc w:val="both"/>
        <w:rPr>
          <w:b/>
          <w:color w:val="000000"/>
          <w:spacing w:val="5"/>
        </w:rPr>
      </w:pPr>
      <w:r w:rsidRPr="00796D76">
        <w:rPr>
          <w:color w:val="000000"/>
          <w:spacing w:val="-2"/>
        </w:rPr>
        <w:t>Снижение ректальной температуры;</w:t>
      </w:r>
    </w:p>
    <w:p w:rsidR="00A46343" w:rsidRPr="00796D76" w:rsidRDefault="00A46343" w:rsidP="00796D76">
      <w:pPr>
        <w:pStyle w:val="a5"/>
        <w:numPr>
          <w:ilvl w:val="0"/>
          <w:numId w:val="5"/>
        </w:numPr>
        <w:tabs>
          <w:tab w:val="left" w:pos="1276"/>
        </w:tabs>
        <w:ind w:left="851" w:firstLine="0"/>
        <w:jc w:val="both"/>
        <w:rPr>
          <w:b/>
          <w:color w:val="000000"/>
          <w:spacing w:val="5"/>
        </w:rPr>
      </w:pPr>
      <w:r w:rsidRPr="00796D76">
        <w:rPr>
          <w:color w:val="000000"/>
        </w:rPr>
        <w:t>Охлаждение трупа (</w:t>
      </w:r>
      <w:proofErr w:type="spellStart"/>
      <w:r w:rsidRPr="00796D76">
        <w:rPr>
          <w:color w:val="000000"/>
          <w:lang w:val="en-US"/>
        </w:rPr>
        <w:t>algor</w:t>
      </w:r>
      <w:proofErr w:type="spellEnd"/>
      <w:r w:rsidRPr="00796D76">
        <w:rPr>
          <w:color w:val="000000"/>
        </w:rPr>
        <w:t xml:space="preserve"> </w:t>
      </w:r>
      <w:r w:rsidRPr="00796D76">
        <w:rPr>
          <w:color w:val="000000"/>
          <w:lang w:val="en-US"/>
        </w:rPr>
        <w:t>mortis</w:t>
      </w:r>
      <w:r w:rsidRPr="00796D76">
        <w:rPr>
          <w:color w:val="000000"/>
        </w:rPr>
        <w:t>) развивается в связи с прекращением</w:t>
      </w:r>
      <w:r w:rsidR="00BD3CFB" w:rsidRPr="00796D76">
        <w:rPr>
          <w:color w:val="000000"/>
        </w:rPr>
        <w:t xml:space="preserve"> </w:t>
      </w:r>
      <w:r w:rsidRPr="00796D76">
        <w:rPr>
          <w:color w:val="000000"/>
          <w:spacing w:val="-1"/>
        </w:rPr>
        <w:t>после смерти выработки в теле темпа. В ряде случаев (смерть от столб</w:t>
      </w:r>
      <w:r w:rsidRPr="00796D76">
        <w:rPr>
          <w:color w:val="000000"/>
          <w:spacing w:val="1"/>
        </w:rPr>
        <w:t>няка, отравления хинином) в ближайшие часы после смерти темпера</w:t>
      </w:r>
      <w:r w:rsidRPr="00796D76">
        <w:rPr>
          <w:color w:val="000000"/>
          <w:spacing w:val="-2"/>
        </w:rPr>
        <w:t>тура трупа может повышаться;</w:t>
      </w:r>
    </w:p>
    <w:p w:rsidR="005D04D7" w:rsidRPr="005D04D7" w:rsidRDefault="00A46343" w:rsidP="005D04D7">
      <w:pPr>
        <w:pStyle w:val="a5"/>
        <w:numPr>
          <w:ilvl w:val="0"/>
          <w:numId w:val="5"/>
        </w:numPr>
        <w:tabs>
          <w:tab w:val="left" w:pos="1276"/>
        </w:tabs>
        <w:ind w:left="851" w:firstLine="0"/>
        <w:jc w:val="both"/>
        <w:rPr>
          <w:b/>
          <w:color w:val="000000"/>
          <w:spacing w:val="5"/>
        </w:rPr>
      </w:pPr>
      <w:r w:rsidRPr="00796D76">
        <w:rPr>
          <w:color w:val="000000"/>
          <w:spacing w:val="-1"/>
        </w:rPr>
        <w:t>Трупное окоченение (</w:t>
      </w:r>
      <w:r w:rsidRPr="00796D76">
        <w:rPr>
          <w:color w:val="000000"/>
          <w:spacing w:val="-1"/>
          <w:lang w:val="en-US"/>
        </w:rPr>
        <w:t>rigor</w:t>
      </w:r>
      <w:r w:rsidRPr="00796D76">
        <w:rPr>
          <w:color w:val="000000"/>
          <w:spacing w:val="-1"/>
        </w:rPr>
        <w:t xml:space="preserve"> </w:t>
      </w:r>
      <w:r w:rsidRPr="00796D76">
        <w:rPr>
          <w:color w:val="000000"/>
          <w:spacing w:val="-1"/>
          <w:lang w:val="en-US"/>
        </w:rPr>
        <w:t>mortis</w:t>
      </w:r>
      <w:r w:rsidRPr="00796D76">
        <w:rPr>
          <w:color w:val="000000"/>
          <w:spacing w:val="-1"/>
        </w:rPr>
        <w:t>) уплотнение скелетной мускулату</w:t>
      </w:r>
      <w:r w:rsidRPr="00796D76">
        <w:rPr>
          <w:color w:val="000000"/>
          <w:spacing w:val="-2"/>
        </w:rPr>
        <w:t>ры,</w:t>
      </w:r>
      <w:r w:rsidR="00BD3CFB" w:rsidRPr="00796D76">
        <w:rPr>
          <w:color w:val="000000"/>
          <w:spacing w:val="-2"/>
        </w:rPr>
        <w:t xml:space="preserve"> </w:t>
      </w:r>
      <w:r w:rsidRPr="00796D76">
        <w:rPr>
          <w:color w:val="000000"/>
          <w:spacing w:val="-2"/>
        </w:rPr>
        <w:t>вызывается исчезновением из мышц АТФ и накоплением в них мо</w:t>
      </w:r>
      <w:r w:rsidRPr="00796D76">
        <w:rPr>
          <w:color w:val="000000"/>
          <w:spacing w:val="2"/>
        </w:rPr>
        <w:t>лочной</w:t>
      </w:r>
      <w:r w:rsidRPr="00796D76">
        <w:rPr>
          <w:color w:val="000000"/>
          <w:spacing w:val="-2"/>
        </w:rPr>
        <w:t xml:space="preserve"> </w:t>
      </w:r>
      <w:r w:rsidRPr="00796D76">
        <w:rPr>
          <w:color w:val="000000"/>
          <w:spacing w:val="2"/>
        </w:rPr>
        <w:t>кислоты. Развивается обычно через 2-5 часов после смерти, к</w:t>
      </w:r>
      <w:r w:rsidRPr="00796D76">
        <w:rPr>
          <w:color w:val="000000"/>
          <w:spacing w:val="2"/>
        </w:rPr>
        <w:br/>
      </w:r>
      <w:r w:rsidRPr="00796D76">
        <w:rPr>
          <w:color w:val="000000"/>
        </w:rPr>
        <w:t xml:space="preserve">концу суток </w:t>
      </w:r>
      <w:proofErr w:type="gramStart"/>
      <w:r w:rsidRPr="00796D76">
        <w:rPr>
          <w:color w:val="000000"/>
        </w:rPr>
        <w:t>охватывает</w:t>
      </w:r>
      <w:proofErr w:type="gramEnd"/>
      <w:r w:rsidRPr="00796D76">
        <w:rPr>
          <w:color w:val="000000"/>
        </w:rPr>
        <w:t xml:space="preserve"> вею мускулатуру. Трупное окоченение сохра</w:t>
      </w:r>
      <w:r w:rsidRPr="00796D76">
        <w:rPr>
          <w:color w:val="000000"/>
          <w:spacing w:val="-2"/>
        </w:rPr>
        <w:t>няется в течени</w:t>
      </w:r>
      <w:r w:rsidR="00EF4E2A">
        <w:rPr>
          <w:color w:val="000000"/>
          <w:spacing w:val="-2"/>
        </w:rPr>
        <w:t>е</w:t>
      </w:r>
      <w:r w:rsidRPr="00796D76">
        <w:rPr>
          <w:color w:val="000000"/>
          <w:spacing w:val="-2"/>
        </w:rPr>
        <w:t xml:space="preserve"> 2-3 суток, а затем исчезает;</w:t>
      </w:r>
    </w:p>
    <w:p w:rsidR="005D04D7" w:rsidRPr="005D04D7" w:rsidRDefault="00A46343" w:rsidP="005D04D7">
      <w:pPr>
        <w:pStyle w:val="a5"/>
        <w:numPr>
          <w:ilvl w:val="0"/>
          <w:numId w:val="5"/>
        </w:numPr>
        <w:tabs>
          <w:tab w:val="left" w:pos="1276"/>
        </w:tabs>
        <w:ind w:left="851" w:firstLine="0"/>
        <w:jc w:val="both"/>
        <w:rPr>
          <w:b/>
          <w:color w:val="000000"/>
          <w:spacing w:val="5"/>
        </w:rPr>
      </w:pPr>
      <w:r w:rsidRPr="005D04D7">
        <w:rPr>
          <w:color w:val="000000"/>
          <w:spacing w:val="-1"/>
        </w:rPr>
        <w:t>Трупные пятна появляются в связи с перераспределением крови и</w:t>
      </w:r>
      <w:r w:rsidR="00BD3CFB" w:rsidRPr="005D04D7">
        <w:rPr>
          <w:color w:val="000000"/>
          <w:spacing w:val="-1"/>
        </w:rPr>
        <w:t xml:space="preserve"> </w:t>
      </w:r>
      <w:r w:rsidRPr="005D04D7">
        <w:rPr>
          <w:color w:val="000000"/>
          <w:spacing w:val="-1"/>
        </w:rPr>
        <w:t>трупным гемолизом. Через 3-6 часов после смерти кровь перемещается</w:t>
      </w:r>
      <w:r w:rsidRPr="005D04D7">
        <w:rPr>
          <w:color w:val="000000"/>
          <w:spacing w:val="-1"/>
        </w:rPr>
        <w:br/>
        <w:t>в вены наиболее низко расположенных частей тела. Возникают тёмно-</w:t>
      </w:r>
      <w:r w:rsidRPr="005D04D7">
        <w:rPr>
          <w:color w:val="000000"/>
          <w:spacing w:val="-1"/>
        </w:rPr>
        <w:br/>
      </w:r>
      <w:r w:rsidRPr="005D04D7">
        <w:rPr>
          <w:color w:val="000000"/>
          <w:spacing w:val="-2"/>
        </w:rPr>
        <w:t>фиолетовые трупные гипостазы</w:t>
      </w:r>
      <w:r w:rsidR="005D04D7" w:rsidRPr="005D04D7">
        <w:rPr>
          <w:color w:val="000000"/>
          <w:spacing w:val="-2"/>
        </w:rPr>
        <w:t xml:space="preserve">. </w:t>
      </w:r>
      <w:r w:rsidR="005D04D7" w:rsidRPr="005D04D7">
        <w:rPr>
          <w:b/>
          <w:i/>
        </w:rPr>
        <w:t>Стадия гипостаза</w:t>
      </w:r>
      <w:r w:rsidR="005D04D7" w:rsidRPr="005D04D7">
        <w:t xml:space="preserve"> (натека) – это начальный </w:t>
      </w:r>
      <w:r w:rsidR="005D04D7" w:rsidRPr="005D04D7">
        <w:lastRenderedPageBreak/>
        <w:t>период образования трупных пятен. Он достигает полного развития через 5-6 часов после наступления смерти и длится 6-12 часов. В этот период происходит перемещение крови в сосуды нижележащих отделов трупа, и она начинает просвечивать через кожу в виде сине-багрового цвета пятен. В стадии гипостаза трупные пятна при надавливании полностью исчезают (выдавливается кровь из сосудов), а через несколько секунд после прекращения надавливания цвет трупных пятен вновь восстанавливается. Если в этой стадии изменить положение трупа, то трупные пятна полностью переместятся в соответствии с новым положением тела. При разрезе трупных пятен видны расширенные венозные сосуды, из которых вытекает жидкая темно-красного цвета кровь.</w:t>
      </w:r>
    </w:p>
    <w:p w:rsidR="005D04D7" w:rsidRPr="00782731" w:rsidRDefault="005D04D7" w:rsidP="005D04D7">
      <w:pPr>
        <w:pStyle w:val="a7"/>
        <w:spacing w:before="0" w:beforeAutospacing="0" w:after="0" w:afterAutospacing="0"/>
        <w:ind w:left="851" w:firstLine="565"/>
        <w:jc w:val="both"/>
      </w:pPr>
      <w:r w:rsidRPr="005D04D7">
        <w:rPr>
          <w:b/>
          <w:i/>
        </w:rPr>
        <w:t>Стадия диффузии (просачивания)</w:t>
      </w:r>
      <w:r>
        <w:t xml:space="preserve"> –</w:t>
      </w:r>
      <w:r w:rsidRPr="00782731">
        <w:t xml:space="preserve"> вторая стадия образования трупных пятен. Она длится примерно от 8 до 24-36 часов после наступления смерти. В этот период часть крови (плазма), окрашенная в красный цвет гемоглобином распавшихся эритроцитов, начинает просачиваться через сосудистую стенку и пропитывать окружающие ткани. Теперь трупные пятна при надавливании полностью не исчезают, а лишь бледнеют, и более медленно восстанавливают свой цвет после прекращения надавливания. При изменении положения тела пятна могут частично перемещаться (исчезать на прежних и появляться на новых участках тела </w:t>
      </w:r>
      <w:r>
        <w:t>–</w:t>
      </w:r>
      <w:r w:rsidRPr="00782731">
        <w:t xml:space="preserve"> нижележащих), частично же они сохраняются </w:t>
      </w:r>
      <w:proofErr w:type="gramStart"/>
      <w:r w:rsidRPr="00782731">
        <w:t>в месте</w:t>
      </w:r>
      <w:proofErr w:type="gramEnd"/>
      <w:r w:rsidRPr="00782731">
        <w:t xml:space="preserve"> их раннего образования (окраска таких сохранившихся трупных пятен будет несколько бледнее). При рассечении кожи в области трупного пятна с поверхности разреза стекает красноватая кровянистая жидкость, в сосудах содержится незначительное количество густой крови, выделяющейся из разреза медленно, каплями.</w:t>
      </w:r>
    </w:p>
    <w:p w:rsidR="00A46343" w:rsidRPr="005D04D7" w:rsidRDefault="005D04D7" w:rsidP="005D04D7">
      <w:pPr>
        <w:pStyle w:val="a7"/>
        <w:spacing w:before="0" w:beforeAutospacing="0" w:after="0" w:afterAutospacing="0"/>
        <w:ind w:left="851" w:firstLine="565"/>
        <w:jc w:val="both"/>
      </w:pPr>
      <w:r w:rsidRPr="005D04D7">
        <w:rPr>
          <w:b/>
          <w:i/>
        </w:rPr>
        <w:t xml:space="preserve">Стадия </w:t>
      </w:r>
      <w:proofErr w:type="spellStart"/>
      <w:r w:rsidRPr="005D04D7">
        <w:rPr>
          <w:b/>
          <w:i/>
        </w:rPr>
        <w:t>имбибиции</w:t>
      </w:r>
      <w:proofErr w:type="spellEnd"/>
      <w:r w:rsidRPr="00782731">
        <w:t xml:space="preserve"> </w:t>
      </w:r>
      <w:r>
        <w:t>–</w:t>
      </w:r>
      <w:r w:rsidRPr="00782731">
        <w:t xml:space="preserve"> третья стадия образования трупных пятен. Она характеризуется стойким пропитыванием (окрашиванием) тканей плазмой крови. На этой стадии трупные пятна при надавливании не меняют свой цвет и не исчезают, а также не перемещаются при изменении положения трупа. При разрезе области пятна кровь из перерезанных сосудов не вытекает, с поверхности раз</w:t>
      </w:r>
      <w:r>
        <w:t>реза стекает розоватая жидкость;</w:t>
      </w:r>
    </w:p>
    <w:p w:rsidR="00A46343" w:rsidRPr="00796D76" w:rsidRDefault="00A46343" w:rsidP="00796D76">
      <w:pPr>
        <w:pStyle w:val="a5"/>
        <w:numPr>
          <w:ilvl w:val="0"/>
          <w:numId w:val="5"/>
        </w:numPr>
        <w:tabs>
          <w:tab w:val="left" w:pos="1276"/>
        </w:tabs>
        <w:ind w:left="851" w:firstLine="0"/>
        <w:jc w:val="both"/>
        <w:rPr>
          <w:b/>
          <w:color w:val="000000"/>
          <w:spacing w:val="5"/>
        </w:rPr>
      </w:pPr>
      <w:r w:rsidRPr="00796D76">
        <w:rPr>
          <w:color w:val="000000"/>
          <w:spacing w:val="-1"/>
        </w:rPr>
        <w:t xml:space="preserve">Трупное разложение, связанное с </w:t>
      </w:r>
      <w:proofErr w:type="spellStart"/>
      <w:r w:rsidRPr="00796D76">
        <w:rPr>
          <w:color w:val="000000"/>
          <w:spacing w:val="-1"/>
        </w:rPr>
        <w:t>аутолизом</w:t>
      </w:r>
      <w:proofErr w:type="spellEnd"/>
      <w:r w:rsidRPr="00796D76">
        <w:rPr>
          <w:color w:val="000000"/>
          <w:spacing w:val="-1"/>
        </w:rPr>
        <w:t xml:space="preserve"> и гниением тканей;</w:t>
      </w:r>
    </w:p>
    <w:p w:rsidR="00A46343" w:rsidRPr="00796D76" w:rsidRDefault="00A46343" w:rsidP="00796D76">
      <w:pPr>
        <w:pStyle w:val="a5"/>
        <w:numPr>
          <w:ilvl w:val="0"/>
          <w:numId w:val="5"/>
        </w:numPr>
        <w:tabs>
          <w:tab w:val="left" w:pos="1276"/>
        </w:tabs>
        <w:ind w:left="851" w:firstLine="0"/>
        <w:jc w:val="both"/>
        <w:rPr>
          <w:b/>
          <w:color w:val="000000"/>
          <w:spacing w:val="5"/>
        </w:rPr>
      </w:pPr>
      <w:r w:rsidRPr="00796D76">
        <w:rPr>
          <w:color w:val="000000"/>
          <w:spacing w:val="-2"/>
        </w:rPr>
        <w:t>Трупная зелень обусловлена образованием сульфида железа под действием сероводорода на продукты распада гемоглобина;</w:t>
      </w:r>
    </w:p>
    <w:p w:rsidR="00A46343" w:rsidRPr="00796D76" w:rsidRDefault="00A46343" w:rsidP="00796D76">
      <w:pPr>
        <w:pStyle w:val="a5"/>
        <w:numPr>
          <w:ilvl w:val="0"/>
          <w:numId w:val="5"/>
        </w:numPr>
        <w:tabs>
          <w:tab w:val="left" w:pos="1276"/>
        </w:tabs>
        <w:ind w:left="851" w:firstLine="0"/>
        <w:jc w:val="both"/>
        <w:rPr>
          <w:color w:val="000000"/>
        </w:rPr>
      </w:pPr>
      <w:r w:rsidRPr="00796D76">
        <w:rPr>
          <w:color w:val="000000"/>
        </w:rPr>
        <w:t xml:space="preserve">Трупная эмфизема. Если труп находиться при комнатной температуре, то примерно через неделю после смерти газы, вырабатывающиеся </w:t>
      </w:r>
      <w:proofErr w:type="gramStart"/>
      <w:r w:rsidRPr="00796D76">
        <w:rPr>
          <w:color w:val="000000"/>
        </w:rPr>
        <w:t>при</w:t>
      </w:r>
      <w:proofErr w:type="gramEnd"/>
      <w:r w:rsidRPr="00796D76">
        <w:rPr>
          <w:color w:val="000000"/>
        </w:rPr>
        <w:t xml:space="preserve"> гниение и сначала раздувающие только кишечник, проникают в разные ткани.</w:t>
      </w:r>
    </w:p>
    <w:p w:rsidR="00A46343" w:rsidRDefault="00A46343" w:rsidP="00E90B7E">
      <w:pPr>
        <w:pStyle w:val="a3"/>
        <w:ind w:firstLine="567"/>
        <w:jc w:val="both"/>
        <w:rPr>
          <w:bCs w:val="0"/>
          <w:i/>
          <w:sz w:val="24"/>
        </w:rPr>
      </w:pP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Cs w:val="0"/>
          <w:i/>
          <w:sz w:val="24"/>
        </w:rPr>
        <w:t>Вскрытие трупов</w:t>
      </w:r>
      <w:r w:rsidRPr="00E3735A">
        <w:rPr>
          <w:b w:val="0"/>
          <w:bCs w:val="0"/>
          <w:sz w:val="24"/>
        </w:rPr>
        <w:t xml:space="preserve"> умерших, или </w:t>
      </w:r>
      <w:r w:rsidRPr="00E3735A">
        <w:rPr>
          <w:b w:val="0"/>
          <w:bCs w:val="0"/>
          <w:i/>
          <w:iCs/>
          <w:sz w:val="24"/>
        </w:rPr>
        <w:t>аутопсия</w:t>
      </w:r>
      <w:r w:rsidRPr="00E3735A">
        <w:rPr>
          <w:b w:val="0"/>
          <w:bCs w:val="0"/>
          <w:sz w:val="24"/>
        </w:rPr>
        <w:t xml:space="preserve"> (от греч. «</w:t>
      </w:r>
      <w:proofErr w:type="spellStart"/>
      <w:r w:rsidRPr="00E3735A">
        <w:rPr>
          <w:b w:val="0"/>
          <w:bCs w:val="0"/>
          <w:sz w:val="24"/>
          <w:lang w:val="en-US"/>
        </w:rPr>
        <w:t>autopsia</w:t>
      </w:r>
      <w:proofErr w:type="spellEnd"/>
      <w:r w:rsidRPr="00E3735A">
        <w:rPr>
          <w:b w:val="0"/>
          <w:bCs w:val="0"/>
          <w:sz w:val="24"/>
        </w:rPr>
        <w:t>»</w:t>
      </w:r>
      <w:r w:rsidRPr="00E3735A">
        <w:rPr>
          <w:b w:val="0"/>
          <w:bCs w:val="0"/>
          <w:sz w:val="24"/>
        </w:rPr>
        <w:sym w:font="Symbol" w:char="002D"/>
      </w:r>
      <w:r w:rsidRPr="00E3735A">
        <w:rPr>
          <w:b w:val="0"/>
          <w:bCs w:val="0"/>
          <w:sz w:val="24"/>
        </w:rPr>
        <w:t xml:space="preserve"> видение собственными глазами), позволяет исследовать заболевания на далеко зашедших стадиях, а также развивающуюся при этом </w:t>
      </w:r>
      <w:proofErr w:type="spellStart"/>
      <w:r w:rsidRPr="00E3735A">
        <w:rPr>
          <w:b w:val="0"/>
          <w:bCs w:val="0"/>
          <w:sz w:val="24"/>
        </w:rPr>
        <w:t>полиорганную</w:t>
      </w:r>
      <w:proofErr w:type="spellEnd"/>
      <w:r w:rsidRPr="00E3735A">
        <w:rPr>
          <w:b w:val="0"/>
          <w:bCs w:val="0"/>
          <w:sz w:val="24"/>
        </w:rPr>
        <w:t xml:space="preserve"> патологию. Основная цель аутопсии – установление окончательного диагноза и причин смерти больного. Оцениваются также правильность или ошибочность клинического диагноза, эффективность лечения. Существуют критерии оценки расхождений клинического и патологоанатомического диагнозов, а также классификация причин расхождений. Другая цель вскрытия – взаимное обогащение научно-практического опыта клиницистов и патологоанатомов.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iCs/>
          <w:sz w:val="24"/>
        </w:rPr>
      </w:pPr>
      <w:proofErr w:type="gramStart"/>
      <w:r w:rsidRPr="00E3735A">
        <w:rPr>
          <w:b w:val="0"/>
          <w:bCs w:val="0"/>
          <w:i/>
          <w:iCs/>
          <w:sz w:val="24"/>
        </w:rPr>
        <w:t>Гистологическое исследование</w:t>
      </w:r>
      <w:r w:rsidRPr="00E3735A">
        <w:rPr>
          <w:b w:val="0"/>
          <w:bCs w:val="0"/>
          <w:iCs/>
          <w:sz w:val="24"/>
        </w:rPr>
        <w:t xml:space="preserve"> материала, взятого при жизни больного</w:t>
      </w:r>
      <w:r w:rsidRPr="00E3735A">
        <w:rPr>
          <w:b w:val="0"/>
          <w:bCs w:val="0"/>
          <w:i/>
          <w:iCs/>
          <w:sz w:val="24"/>
        </w:rPr>
        <w:t xml:space="preserve"> (операционный и </w:t>
      </w:r>
      <w:proofErr w:type="spellStart"/>
      <w:r w:rsidRPr="00E3735A">
        <w:rPr>
          <w:b w:val="0"/>
          <w:bCs w:val="0"/>
          <w:i/>
          <w:iCs/>
          <w:sz w:val="24"/>
        </w:rPr>
        <w:t>биопсийный</w:t>
      </w:r>
      <w:proofErr w:type="spellEnd"/>
      <w:r w:rsidRPr="00E3735A">
        <w:rPr>
          <w:b w:val="0"/>
          <w:bCs w:val="0"/>
          <w:i/>
          <w:iCs/>
          <w:sz w:val="24"/>
        </w:rPr>
        <w:t xml:space="preserve"> материал</w:t>
      </w:r>
      <w:r w:rsidRPr="00E3735A">
        <w:rPr>
          <w:b w:val="0"/>
          <w:bCs w:val="0"/>
          <w:sz w:val="24"/>
        </w:rPr>
        <w:t xml:space="preserve"> (от греч. </w:t>
      </w:r>
      <w:r w:rsidRPr="00E3735A">
        <w:rPr>
          <w:b w:val="0"/>
          <w:bCs w:val="0"/>
          <w:sz w:val="24"/>
          <w:lang w:val="en-US"/>
        </w:rPr>
        <w:t>bios</w:t>
      </w:r>
      <w:r w:rsidRPr="00E3735A">
        <w:rPr>
          <w:b w:val="0"/>
          <w:bCs w:val="0"/>
          <w:sz w:val="24"/>
        </w:rPr>
        <w:sym w:font="Symbol" w:char="002D"/>
      </w:r>
      <w:r w:rsidRPr="00E3735A">
        <w:rPr>
          <w:b w:val="0"/>
          <w:bCs w:val="0"/>
          <w:sz w:val="24"/>
        </w:rPr>
        <w:t xml:space="preserve"> жизнь и </w:t>
      </w:r>
      <w:proofErr w:type="spellStart"/>
      <w:r w:rsidRPr="00E3735A">
        <w:rPr>
          <w:b w:val="0"/>
          <w:bCs w:val="0"/>
          <w:sz w:val="24"/>
          <w:lang w:val="en-US"/>
        </w:rPr>
        <w:t>opsis</w:t>
      </w:r>
      <w:proofErr w:type="spellEnd"/>
      <w:r w:rsidRPr="00E3735A">
        <w:rPr>
          <w:b w:val="0"/>
          <w:bCs w:val="0"/>
          <w:sz w:val="24"/>
        </w:rPr>
        <w:sym w:font="Symbol" w:char="002D"/>
      </w:r>
      <w:r w:rsidRPr="00E3735A">
        <w:rPr>
          <w:b w:val="0"/>
          <w:bCs w:val="0"/>
          <w:sz w:val="24"/>
        </w:rPr>
        <w:t xml:space="preserve"> зрение)</w:t>
      </w:r>
      <w:r w:rsidRPr="00E3735A">
        <w:rPr>
          <w:b w:val="0"/>
          <w:bCs w:val="0"/>
          <w:iCs/>
          <w:sz w:val="24"/>
        </w:rPr>
        <w:t>.</w:t>
      </w:r>
      <w:proofErr w:type="gramEnd"/>
      <w:r w:rsidRPr="00E3735A">
        <w:rPr>
          <w:b w:val="0"/>
          <w:bCs w:val="0"/>
          <w:iCs/>
          <w:sz w:val="24"/>
        </w:rPr>
        <w:t xml:space="preserve"> Чаще всего такой материал поступает от оперирующих клиницистов: хирургов, гинекологов, урологов, </w:t>
      </w:r>
      <w:proofErr w:type="spellStart"/>
      <w:r w:rsidRPr="00E3735A">
        <w:rPr>
          <w:b w:val="0"/>
          <w:bCs w:val="0"/>
          <w:iCs/>
          <w:sz w:val="24"/>
        </w:rPr>
        <w:t>оториноларингологов</w:t>
      </w:r>
      <w:proofErr w:type="spellEnd"/>
      <w:r w:rsidRPr="00E3735A">
        <w:rPr>
          <w:b w:val="0"/>
          <w:bCs w:val="0"/>
          <w:iCs/>
          <w:sz w:val="24"/>
        </w:rPr>
        <w:t>, офтальмологов и др.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iCs/>
          <w:sz w:val="24"/>
        </w:rPr>
        <w:t xml:space="preserve">Этот материал </w:t>
      </w:r>
      <w:r w:rsidRPr="00E3735A">
        <w:rPr>
          <w:b w:val="0"/>
          <w:bCs w:val="0"/>
          <w:sz w:val="24"/>
        </w:rPr>
        <w:t xml:space="preserve">используется для диагностики большого количества болезней, прежде всего онкологических, что делает патолога незаменимым участником диагностического процесса в клинике и придает ему статус клинического патолога. Диагностическая роль патологоанатома здесь велика, и его заключение нередко определяет формулировку </w:t>
      </w:r>
      <w:r w:rsidRPr="00E3735A">
        <w:rPr>
          <w:b w:val="0"/>
          <w:bCs w:val="0"/>
          <w:sz w:val="24"/>
        </w:rPr>
        <w:lastRenderedPageBreak/>
        <w:t>клинического диагноза. Гистологическое исследование требуется для подтверждения (уточнения) диагноза. В обоих случаях важна немедленная фиксация удаленных тканей. Даже не очень долгое содержание удаленных кусочков или субстратов на воздухе, в воде или солевом растворе может привести к необратимым, искус</w:t>
      </w:r>
      <w:r w:rsidR="007F3AB1">
        <w:rPr>
          <w:b w:val="0"/>
          <w:bCs w:val="0"/>
          <w:sz w:val="24"/>
        </w:rPr>
        <w:t>с</w:t>
      </w:r>
      <w:r w:rsidRPr="00E3735A">
        <w:rPr>
          <w:b w:val="0"/>
          <w:bCs w:val="0"/>
          <w:sz w:val="24"/>
        </w:rPr>
        <w:t>твенно вызванным изменениям в материале, которые затруднят или исключат постановку правильного гистологического диагноза.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 xml:space="preserve">Из фиксированного материала острой бритвой вырезают кусочки не более </w:t>
      </w:r>
      <w:smartTag w:uri="urn:schemas-microsoft-com:office:smarttags" w:element="metricconverter">
        <w:smartTagPr>
          <w:attr w:name="ProductID" w:val="1 см"/>
        </w:smartTagPr>
        <w:r w:rsidRPr="00E3735A">
          <w:rPr>
            <w:b w:val="0"/>
            <w:bCs w:val="0"/>
            <w:sz w:val="24"/>
          </w:rPr>
          <w:t>1 см</w:t>
        </w:r>
      </w:smartTag>
      <w:r w:rsidRPr="00E3735A">
        <w:rPr>
          <w:b w:val="0"/>
          <w:bCs w:val="0"/>
          <w:sz w:val="24"/>
        </w:rPr>
        <w:t xml:space="preserve"> диаметром, затем их закладывают в специальные кассеты и помещают в автоматы для гистологической проводки.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 xml:space="preserve">Гистологические срезы толщиной 5 – 10 микрон наклеивают на предметные стекла, </w:t>
      </w:r>
      <w:proofErr w:type="spellStart"/>
      <w:r w:rsidRPr="00E3735A">
        <w:rPr>
          <w:b w:val="0"/>
          <w:bCs w:val="0"/>
          <w:sz w:val="24"/>
        </w:rPr>
        <w:t>депарафинируют</w:t>
      </w:r>
      <w:proofErr w:type="spellEnd"/>
      <w:r w:rsidRPr="00E3735A">
        <w:rPr>
          <w:b w:val="0"/>
          <w:bCs w:val="0"/>
          <w:sz w:val="24"/>
        </w:rPr>
        <w:t>, окрашивают тем или иным способом, затем заключают в оптически прозрачные среды под покровное стекло.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 xml:space="preserve">При </w:t>
      </w:r>
      <w:r w:rsidRPr="00E3735A">
        <w:rPr>
          <w:b w:val="0"/>
          <w:bCs w:val="0"/>
          <w:i/>
          <w:sz w:val="24"/>
        </w:rPr>
        <w:t>срочных биопсиях</w:t>
      </w:r>
      <w:r w:rsidRPr="00E3735A">
        <w:rPr>
          <w:b w:val="0"/>
          <w:bCs w:val="0"/>
          <w:sz w:val="24"/>
        </w:rPr>
        <w:t xml:space="preserve">, проводимых нередко во время обширных хирургических вмешательств, с целью быстрого получения гистологического диагноза ткань замораживают и нарезают на криостате или замораживающем микротоме. Замороженные срезы обычно толще </w:t>
      </w:r>
      <w:proofErr w:type="gramStart"/>
      <w:r w:rsidRPr="00E3735A">
        <w:rPr>
          <w:b w:val="0"/>
          <w:bCs w:val="0"/>
          <w:sz w:val="24"/>
        </w:rPr>
        <w:t>парафиновых</w:t>
      </w:r>
      <w:proofErr w:type="gramEnd"/>
      <w:r w:rsidRPr="00E3735A">
        <w:rPr>
          <w:b w:val="0"/>
          <w:bCs w:val="0"/>
          <w:sz w:val="24"/>
        </w:rPr>
        <w:t>, но они пригодны для предварительной диагностики.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 xml:space="preserve">Для обычной диагностики широко используют универсальную гистологическую окраску срезов </w:t>
      </w:r>
      <w:r w:rsidRPr="00E3735A">
        <w:rPr>
          <w:b w:val="0"/>
          <w:bCs w:val="0"/>
          <w:i/>
          <w:sz w:val="24"/>
        </w:rPr>
        <w:t>гематоксилином и эозином</w:t>
      </w:r>
      <w:r w:rsidRPr="00E3735A">
        <w:rPr>
          <w:b w:val="0"/>
          <w:bCs w:val="0"/>
          <w:sz w:val="24"/>
        </w:rPr>
        <w:t xml:space="preserve">. Тинкториальные, т.е. красящие свойства гематоксилина реализуются в слабощелочной среде, и структуры, окрашенные этим красителем в синий или темно-синий цвет, принято называть </w:t>
      </w:r>
      <w:proofErr w:type="spellStart"/>
      <w:r w:rsidRPr="00E3735A">
        <w:rPr>
          <w:b w:val="0"/>
          <w:bCs w:val="0"/>
          <w:sz w:val="24"/>
        </w:rPr>
        <w:t>базофильными</w:t>
      </w:r>
      <w:proofErr w:type="spellEnd"/>
      <w:r w:rsidRPr="00E3735A">
        <w:rPr>
          <w:b w:val="0"/>
          <w:bCs w:val="0"/>
          <w:sz w:val="24"/>
        </w:rPr>
        <w:t>.</w:t>
      </w:r>
      <w:r w:rsidR="007F3AB1">
        <w:rPr>
          <w:b w:val="0"/>
          <w:bCs w:val="0"/>
          <w:sz w:val="24"/>
        </w:rPr>
        <w:t xml:space="preserve"> </w:t>
      </w:r>
      <w:r w:rsidRPr="00E3735A">
        <w:rPr>
          <w:b w:val="0"/>
          <w:bCs w:val="0"/>
          <w:sz w:val="24"/>
        </w:rPr>
        <w:t xml:space="preserve">К ним относятся ядра клеток, отложения солей извести и колонии бактерий. </w:t>
      </w:r>
      <w:proofErr w:type="gramStart"/>
      <w:r w:rsidRPr="00E3735A">
        <w:rPr>
          <w:b w:val="0"/>
          <w:bCs w:val="0"/>
          <w:sz w:val="24"/>
        </w:rPr>
        <w:t>Слабую</w:t>
      </w:r>
      <w:proofErr w:type="gramEnd"/>
      <w:r w:rsidRPr="00E3735A">
        <w:rPr>
          <w:b w:val="0"/>
          <w:bCs w:val="0"/>
          <w:sz w:val="24"/>
        </w:rPr>
        <w:t xml:space="preserve"> базофилию могут давать некоторые виды слизи. Эозин, напротив, при </w:t>
      </w:r>
      <w:r w:rsidRPr="00E3735A">
        <w:rPr>
          <w:b w:val="0"/>
          <w:bCs w:val="0"/>
          <w:sz w:val="24"/>
          <w:lang w:val="en-US"/>
        </w:rPr>
        <w:t>pH</w:t>
      </w:r>
      <w:r w:rsidRPr="00E3735A">
        <w:rPr>
          <w:b w:val="0"/>
          <w:bCs w:val="0"/>
          <w:sz w:val="24"/>
        </w:rPr>
        <w:t xml:space="preserve"> менее 7 окрашивает так называемые </w:t>
      </w:r>
      <w:proofErr w:type="spellStart"/>
      <w:r w:rsidRPr="00E3735A">
        <w:rPr>
          <w:b w:val="0"/>
          <w:bCs w:val="0"/>
          <w:sz w:val="24"/>
        </w:rPr>
        <w:t>оксифильные</w:t>
      </w:r>
      <w:proofErr w:type="spellEnd"/>
      <w:r w:rsidRPr="00E3735A">
        <w:rPr>
          <w:b w:val="0"/>
          <w:bCs w:val="0"/>
          <w:sz w:val="24"/>
        </w:rPr>
        <w:t xml:space="preserve"> компоненты в розово-красный или красный цвет. К ним относятся цитоплазма клеток, волокна, эритроциты, белковые массы и большинство видов слизи. Очень часто применяют окраску </w:t>
      </w:r>
      <w:proofErr w:type="spellStart"/>
      <w:r w:rsidRPr="00E3735A">
        <w:rPr>
          <w:b w:val="0"/>
          <w:bCs w:val="0"/>
          <w:i/>
          <w:sz w:val="24"/>
        </w:rPr>
        <w:t>пикрофуксином</w:t>
      </w:r>
      <w:proofErr w:type="spellEnd"/>
      <w:r w:rsidRPr="00E3735A">
        <w:rPr>
          <w:b w:val="0"/>
          <w:bCs w:val="0"/>
          <w:i/>
          <w:sz w:val="24"/>
        </w:rPr>
        <w:t xml:space="preserve"> по </w:t>
      </w:r>
      <w:proofErr w:type="spellStart"/>
      <w:r w:rsidRPr="00E3735A">
        <w:rPr>
          <w:b w:val="0"/>
          <w:bCs w:val="0"/>
          <w:i/>
          <w:sz w:val="24"/>
        </w:rPr>
        <w:t>ван</w:t>
      </w:r>
      <w:proofErr w:type="spellEnd"/>
      <w:r w:rsidRPr="00E3735A">
        <w:rPr>
          <w:b w:val="0"/>
          <w:bCs w:val="0"/>
          <w:i/>
          <w:sz w:val="24"/>
        </w:rPr>
        <w:t xml:space="preserve"> </w:t>
      </w:r>
      <w:proofErr w:type="spellStart"/>
      <w:r w:rsidRPr="00E3735A">
        <w:rPr>
          <w:b w:val="0"/>
          <w:bCs w:val="0"/>
          <w:i/>
          <w:sz w:val="24"/>
        </w:rPr>
        <w:t>Гизону</w:t>
      </w:r>
      <w:proofErr w:type="spellEnd"/>
      <w:r w:rsidRPr="00E3735A">
        <w:rPr>
          <w:b w:val="0"/>
          <w:bCs w:val="0"/>
          <w:i/>
          <w:sz w:val="24"/>
        </w:rPr>
        <w:t xml:space="preserve">, </w:t>
      </w:r>
      <w:proofErr w:type="spellStart"/>
      <w:r w:rsidRPr="00E3735A">
        <w:rPr>
          <w:b w:val="0"/>
          <w:bCs w:val="0"/>
          <w:sz w:val="24"/>
        </w:rPr>
        <w:t>элективно</w:t>
      </w:r>
      <w:proofErr w:type="spellEnd"/>
      <w:r w:rsidRPr="00E3735A">
        <w:rPr>
          <w:b w:val="0"/>
          <w:bCs w:val="0"/>
          <w:sz w:val="24"/>
        </w:rPr>
        <w:t xml:space="preserve">, т.е. избирательно окрашивающую в красный цвет </w:t>
      </w:r>
      <w:proofErr w:type="spellStart"/>
      <w:r w:rsidRPr="00E3735A">
        <w:rPr>
          <w:b w:val="0"/>
          <w:bCs w:val="0"/>
          <w:sz w:val="24"/>
        </w:rPr>
        <w:t>коллагеновые</w:t>
      </w:r>
      <w:proofErr w:type="spellEnd"/>
      <w:r w:rsidRPr="00E3735A">
        <w:rPr>
          <w:b w:val="0"/>
          <w:bCs w:val="0"/>
          <w:sz w:val="24"/>
        </w:rPr>
        <w:t xml:space="preserve"> волокна соединительной ткани, когда как прочие структуры становятся желтыми или зеленовато-желтыми. 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i/>
          <w:sz w:val="24"/>
        </w:rPr>
        <w:t xml:space="preserve">Цитологическое исследование. </w:t>
      </w:r>
      <w:r w:rsidRPr="00E3735A">
        <w:rPr>
          <w:b w:val="0"/>
          <w:bCs w:val="0"/>
          <w:sz w:val="24"/>
        </w:rPr>
        <w:t xml:space="preserve">Его проводят по мазкам, сделанным из содержимого полых ил трубчатых органов, а также по препаратам-отпечаткам, </w:t>
      </w:r>
      <w:proofErr w:type="spellStart"/>
      <w:r w:rsidRPr="00E3735A">
        <w:rPr>
          <w:b w:val="0"/>
          <w:bCs w:val="0"/>
          <w:sz w:val="24"/>
        </w:rPr>
        <w:t>пунктатам</w:t>
      </w:r>
      <w:proofErr w:type="spellEnd"/>
      <w:r w:rsidRPr="00E3735A">
        <w:rPr>
          <w:b w:val="0"/>
          <w:bCs w:val="0"/>
          <w:sz w:val="24"/>
        </w:rPr>
        <w:t xml:space="preserve"> и аспиратам (аспирационным </w:t>
      </w:r>
      <w:proofErr w:type="spellStart"/>
      <w:r w:rsidRPr="00E3735A">
        <w:rPr>
          <w:b w:val="0"/>
          <w:bCs w:val="0"/>
          <w:sz w:val="24"/>
        </w:rPr>
        <w:t>пунктатам</w:t>
      </w:r>
      <w:proofErr w:type="spellEnd"/>
      <w:r w:rsidRPr="00E3735A">
        <w:rPr>
          <w:b w:val="0"/>
          <w:bCs w:val="0"/>
          <w:sz w:val="24"/>
        </w:rPr>
        <w:t xml:space="preserve">, отсасываемым шприцем). Мазки нередко изготавливают из материала смывов со стенок органов, что позволяет захватить клетки, находящиеся в процессе естественного или патологического слущивания (десквамации, эксфолиации), например, с шейки матки. Более активным вмешательством является соскоб со стенок органов. Если материал соскобов обилен, то его обрабатывают с помощью гистологических методик. В частности, так поступают с диагностическими соскобами эндометрия. При скудных соскобах материал идет в цитологическую обработку.  Цитологический материал фиксируют, обычно, прямо на предметном стекле, часто во время окраски. Наиболее популярна окраска </w:t>
      </w:r>
      <w:proofErr w:type="spellStart"/>
      <w:proofErr w:type="gramStart"/>
      <w:r w:rsidRPr="00E3735A">
        <w:rPr>
          <w:b w:val="0"/>
          <w:bCs w:val="0"/>
          <w:sz w:val="24"/>
        </w:rPr>
        <w:t>азур-эозином</w:t>
      </w:r>
      <w:proofErr w:type="spellEnd"/>
      <w:proofErr w:type="gramEnd"/>
      <w:r w:rsidRPr="00E3735A">
        <w:rPr>
          <w:b w:val="0"/>
          <w:bCs w:val="0"/>
          <w:sz w:val="24"/>
        </w:rPr>
        <w:t xml:space="preserve"> (его </w:t>
      </w:r>
      <w:proofErr w:type="spellStart"/>
      <w:r w:rsidRPr="00E3735A">
        <w:rPr>
          <w:b w:val="0"/>
          <w:bCs w:val="0"/>
          <w:sz w:val="24"/>
        </w:rPr>
        <w:t>тинкториальные</w:t>
      </w:r>
      <w:proofErr w:type="spellEnd"/>
      <w:r w:rsidRPr="00E3735A">
        <w:rPr>
          <w:b w:val="0"/>
          <w:bCs w:val="0"/>
          <w:sz w:val="24"/>
        </w:rPr>
        <w:t xml:space="preserve"> свойства близки к гематоксилину и эозину).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proofErr w:type="spellStart"/>
      <w:r w:rsidRPr="00E3735A">
        <w:rPr>
          <w:b w:val="0"/>
          <w:bCs w:val="0"/>
          <w:i/>
          <w:sz w:val="24"/>
        </w:rPr>
        <w:t>Иммуногистохимическое</w:t>
      </w:r>
      <w:proofErr w:type="spellEnd"/>
      <w:r w:rsidRPr="00E3735A">
        <w:rPr>
          <w:b w:val="0"/>
          <w:bCs w:val="0"/>
          <w:i/>
          <w:sz w:val="24"/>
        </w:rPr>
        <w:t xml:space="preserve"> исследование</w:t>
      </w:r>
      <w:r w:rsidRPr="00E3735A">
        <w:rPr>
          <w:b w:val="0"/>
          <w:bCs w:val="0"/>
          <w:sz w:val="24"/>
        </w:rPr>
        <w:t>. При некоторых патологических состояниях, особенно опухолях, бывает трудно и даже невозможно с помощью гист</w:t>
      </w:r>
      <w:proofErr w:type="gramStart"/>
      <w:r w:rsidRPr="00E3735A">
        <w:rPr>
          <w:b w:val="0"/>
          <w:bCs w:val="0"/>
          <w:sz w:val="24"/>
        </w:rPr>
        <w:t>о-</w:t>
      </w:r>
      <w:proofErr w:type="gramEnd"/>
      <w:r w:rsidRPr="00E3735A">
        <w:rPr>
          <w:b w:val="0"/>
          <w:bCs w:val="0"/>
          <w:sz w:val="24"/>
        </w:rPr>
        <w:t xml:space="preserve"> или цитологических окрасок определить тип ткани или ее происхождение (гистогенез). Между тем, такая верификация имеет </w:t>
      </w:r>
      <w:proofErr w:type="gramStart"/>
      <w:r w:rsidRPr="00E3735A">
        <w:rPr>
          <w:b w:val="0"/>
          <w:bCs w:val="0"/>
          <w:sz w:val="24"/>
        </w:rPr>
        <w:t>важное значение</w:t>
      </w:r>
      <w:proofErr w:type="gramEnd"/>
      <w:r w:rsidRPr="00E3735A">
        <w:rPr>
          <w:b w:val="0"/>
          <w:bCs w:val="0"/>
          <w:sz w:val="24"/>
        </w:rPr>
        <w:t xml:space="preserve"> для диагностики и прогнозирования. Поэтому используют различные дополнительные </w:t>
      </w:r>
      <w:proofErr w:type="gramStart"/>
      <w:r w:rsidRPr="00E3735A">
        <w:rPr>
          <w:b w:val="0"/>
          <w:bCs w:val="0"/>
          <w:sz w:val="24"/>
        </w:rPr>
        <w:t>методические подходы</w:t>
      </w:r>
      <w:proofErr w:type="gramEnd"/>
      <w:r w:rsidRPr="00E3735A">
        <w:rPr>
          <w:b w:val="0"/>
          <w:bCs w:val="0"/>
          <w:sz w:val="24"/>
        </w:rPr>
        <w:t xml:space="preserve">. Одним из них является </w:t>
      </w:r>
      <w:proofErr w:type="spellStart"/>
      <w:r w:rsidRPr="00E3735A">
        <w:rPr>
          <w:b w:val="0"/>
          <w:bCs w:val="0"/>
          <w:sz w:val="24"/>
        </w:rPr>
        <w:t>иммуногистохимический</w:t>
      </w:r>
      <w:proofErr w:type="spellEnd"/>
      <w:r w:rsidRPr="00E3735A">
        <w:rPr>
          <w:b w:val="0"/>
          <w:bCs w:val="0"/>
          <w:sz w:val="24"/>
        </w:rPr>
        <w:t xml:space="preserve"> метод. При нем на гист</w:t>
      </w:r>
      <w:proofErr w:type="gramStart"/>
      <w:r w:rsidRPr="00E3735A">
        <w:rPr>
          <w:b w:val="0"/>
          <w:bCs w:val="0"/>
          <w:sz w:val="24"/>
        </w:rPr>
        <w:t>о-</w:t>
      </w:r>
      <w:proofErr w:type="gramEnd"/>
      <w:r w:rsidRPr="00E3735A">
        <w:rPr>
          <w:b w:val="0"/>
          <w:bCs w:val="0"/>
          <w:sz w:val="24"/>
        </w:rPr>
        <w:t xml:space="preserve"> или цитологические препараты наносят растворы с антителами к искомым антигенам: опухолевым, вирусным, микробным, </w:t>
      </w:r>
      <w:proofErr w:type="spellStart"/>
      <w:r w:rsidRPr="00E3735A">
        <w:rPr>
          <w:b w:val="0"/>
          <w:bCs w:val="0"/>
          <w:sz w:val="24"/>
        </w:rPr>
        <w:t>аутоантигенам</w:t>
      </w:r>
      <w:proofErr w:type="spellEnd"/>
      <w:r w:rsidRPr="00E3735A">
        <w:rPr>
          <w:b w:val="0"/>
          <w:bCs w:val="0"/>
          <w:sz w:val="24"/>
        </w:rPr>
        <w:t xml:space="preserve"> и</w:t>
      </w:r>
      <w:r w:rsidR="00821B27">
        <w:rPr>
          <w:b w:val="0"/>
          <w:bCs w:val="0"/>
          <w:sz w:val="24"/>
        </w:rPr>
        <w:t xml:space="preserve"> </w:t>
      </w:r>
      <w:r w:rsidRPr="00E3735A">
        <w:rPr>
          <w:b w:val="0"/>
          <w:bCs w:val="0"/>
          <w:sz w:val="24"/>
        </w:rPr>
        <w:t xml:space="preserve">др. </w:t>
      </w:r>
    </w:p>
    <w:p w:rsidR="00E90B7E" w:rsidRPr="00E3735A" w:rsidRDefault="00E90B7E" w:rsidP="00E90B7E">
      <w:pPr>
        <w:pStyle w:val="a3"/>
        <w:ind w:firstLine="567"/>
        <w:jc w:val="both"/>
        <w:rPr>
          <w:b w:val="0"/>
          <w:bCs w:val="0"/>
          <w:sz w:val="24"/>
        </w:rPr>
      </w:pPr>
      <w:r w:rsidRPr="00E3735A">
        <w:rPr>
          <w:b w:val="0"/>
          <w:bCs w:val="0"/>
          <w:sz w:val="24"/>
        </w:rPr>
        <w:t xml:space="preserve">Прижизненное исследование тканей </w:t>
      </w:r>
      <w:r w:rsidRPr="00E3735A">
        <w:rPr>
          <w:b w:val="0"/>
          <w:bCs w:val="0"/>
          <w:sz w:val="24"/>
        </w:rPr>
        <w:sym w:font="Symbol" w:char="002D"/>
      </w:r>
      <w:r w:rsidRPr="00E3735A">
        <w:rPr>
          <w:b w:val="0"/>
          <w:bCs w:val="0"/>
          <w:sz w:val="24"/>
        </w:rPr>
        <w:t xml:space="preserve"> исследование операционного материала и биопсий </w:t>
      </w:r>
      <w:r w:rsidRPr="00E3735A">
        <w:rPr>
          <w:b w:val="0"/>
          <w:bCs w:val="0"/>
          <w:sz w:val="24"/>
        </w:rPr>
        <w:sym w:font="Symbol" w:char="002D"/>
      </w:r>
      <w:r w:rsidRPr="00E3735A">
        <w:rPr>
          <w:b w:val="0"/>
          <w:bCs w:val="0"/>
          <w:sz w:val="24"/>
        </w:rPr>
        <w:t xml:space="preserve"> проводится с использованием вышеперечисленных традиционных методов. Кроме того, данный материал может исследоваться с использованием современных методов молекулярной биологии, что стало основой для создания нового раздела в патологии </w:t>
      </w:r>
      <w:r w:rsidRPr="00E3735A">
        <w:rPr>
          <w:b w:val="0"/>
          <w:bCs w:val="0"/>
          <w:sz w:val="24"/>
        </w:rPr>
        <w:sym w:font="Symbol" w:char="002D"/>
      </w:r>
      <w:r w:rsidRPr="00E3735A">
        <w:rPr>
          <w:b w:val="0"/>
          <w:bCs w:val="0"/>
          <w:i/>
          <w:iCs/>
          <w:sz w:val="24"/>
        </w:rPr>
        <w:t>молекулярной патологии.</w:t>
      </w:r>
    </w:p>
    <w:p w:rsidR="00E90B7E" w:rsidRPr="00E90B7E" w:rsidRDefault="00E90B7E" w:rsidP="00E90B7E">
      <w:pPr>
        <w:jc w:val="both"/>
      </w:pPr>
    </w:p>
    <w:sectPr w:rsidR="00E90B7E" w:rsidRPr="00E90B7E" w:rsidSect="00C2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860"/>
    <w:multiLevelType w:val="hybridMultilevel"/>
    <w:tmpl w:val="797AB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8676E"/>
    <w:multiLevelType w:val="hybridMultilevel"/>
    <w:tmpl w:val="488C9D7A"/>
    <w:lvl w:ilvl="0" w:tplc="F964330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962901"/>
    <w:multiLevelType w:val="hybridMultilevel"/>
    <w:tmpl w:val="702478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A56974"/>
    <w:multiLevelType w:val="hybridMultilevel"/>
    <w:tmpl w:val="C50AA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D0734"/>
    <w:multiLevelType w:val="hybridMultilevel"/>
    <w:tmpl w:val="00CE47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0B7E"/>
    <w:rsid w:val="00102806"/>
    <w:rsid w:val="00143B87"/>
    <w:rsid w:val="00175B96"/>
    <w:rsid w:val="00211DB5"/>
    <w:rsid w:val="003C04AF"/>
    <w:rsid w:val="004A4239"/>
    <w:rsid w:val="00527D40"/>
    <w:rsid w:val="005C20D9"/>
    <w:rsid w:val="005D04D7"/>
    <w:rsid w:val="005D6505"/>
    <w:rsid w:val="00796D76"/>
    <w:rsid w:val="007F3AB1"/>
    <w:rsid w:val="00821B27"/>
    <w:rsid w:val="00A46343"/>
    <w:rsid w:val="00BD3CFB"/>
    <w:rsid w:val="00C23FD3"/>
    <w:rsid w:val="00C94F6A"/>
    <w:rsid w:val="00D37707"/>
    <w:rsid w:val="00E90B7E"/>
    <w:rsid w:val="00EF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D3"/>
  </w:style>
  <w:style w:type="paragraph" w:styleId="1">
    <w:name w:val="heading 1"/>
    <w:basedOn w:val="a"/>
    <w:next w:val="a"/>
    <w:link w:val="10"/>
    <w:uiPriority w:val="99"/>
    <w:qFormat/>
    <w:rsid w:val="005C20D9"/>
    <w:pPr>
      <w:keepNext/>
      <w:spacing w:after="0" w:line="240" w:lineRule="auto"/>
      <w:outlineLvl w:val="0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B7E"/>
    <w:pPr>
      <w:spacing w:after="0" w:line="240" w:lineRule="auto"/>
    </w:pPr>
    <w:rPr>
      <w:rFonts w:eastAsia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E90B7E"/>
    <w:rPr>
      <w:rFonts w:eastAsia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5C20D9"/>
    <w:rPr>
      <w:rFonts w:eastAsia="Times New Roman" w:cs="Times New Roman"/>
      <w:szCs w:val="24"/>
    </w:rPr>
  </w:style>
  <w:style w:type="paragraph" w:styleId="a5">
    <w:name w:val="List Paragraph"/>
    <w:basedOn w:val="a"/>
    <w:uiPriority w:val="34"/>
    <w:qFormat/>
    <w:rsid w:val="00A46343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customStyle="1" w:styleId="a6">
    <w:name w:val="Для таблиц"/>
    <w:basedOn w:val="a"/>
    <w:rsid w:val="00D37707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Normal (Web)"/>
    <w:basedOn w:val="a"/>
    <w:uiPriority w:val="99"/>
    <w:unhideWhenUsed/>
    <w:rsid w:val="005D04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A843-0B36-41FB-8E3E-B7EB3FA6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16</cp:revision>
  <dcterms:created xsi:type="dcterms:W3CDTF">2014-08-27T02:18:00Z</dcterms:created>
  <dcterms:modified xsi:type="dcterms:W3CDTF">2014-08-28T03:46:00Z</dcterms:modified>
</cp:coreProperties>
</file>