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BE" w:rsidRDefault="00AA33EF" w:rsidP="00892257">
      <w:pPr>
        <w:spacing w:line="360" w:lineRule="auto"/>
        <w:ind w:firstLine="851"/>
        <w:jc w:val="center"/>
        <w:rPr>
          <w:sz w:val="28"/>
          <w:szCs w:val="28"/>
        </w:rPr>
      </w:pPr>
      <w:bookmarkStart w:id="0" w:name="_GoBack"/>
      <w:bookmarkEnd w:id="0"/>
      <w:r>
        <w:rPr>
          <w:sz w:val="28"/>
          <w:szCs w:val="28"/>
        </w:rPr>
        <w:t>СОДЕРЖАНИЕ</w:t>
      </w:r>
    </w:p>
    <w:p w:rsidR="00AA33EF" w:rsidRDefault="00AA33EF" w:rsidP="003142A6">
      <w:pPr>
        <w:ind w:firstLine="851"/>
        <w:jc w:val="center"/>
        <w:rPr>
          <w:sz w:val="28"/>
          <w:szCs w:val="28"/>
        </w:rPr>
      </w:pPr>
    </w:p>
    <w:tbl>
      <w:tblPr>
        <w:tblW w:w="0" w:type="auto"/>
        <w:tblLook w:val="01E0" w:firstRow="1" w:lastRow="1" w:firstColumn="1" w:lastColumn="1" w:noHBand="0" w:noVBand="0"/>
      </w:tblPr>
      <w:tblGrid>
        <w:gridCol w:w="8717"/>
        <w:gridCol w:w="637"/>
      </w:tblGrid>
      <w:tr w:rsidR="003142A6" w:rsidRPr="004D7228" w:rsidTr="004D7228">
        <w:tc>
          <w:tcPr>
            <w:tcW w:w="8928" w:type="dxa"/>
            <w:shd w:val="clear" w:color="auto" w:fill="auto"/>
          </w:tcPr>
          <w:p w:rsidR="003142A6" w:rsidRPr="004D7228" w:rsidRDefault="003142A6" w:rsidP="004D7228">
            <w:pPr>
              <w:spacing w:line="360" w:lineRule="auto"/>
              <w:jc w:val="both"/>
              <w:rPr>
                <w:sz w:val="28"/>
                <w:szCs w:val="28"/>
              </w:rPr>
            </w:pPr>
            <w:r w:rsidRPr="004D7228">
              <w:rPr>
                <w:sz w:val="28"/>
                <w:szCs w:val="28"/>
              </w:rPr>
              <w:t>ВВЕДЕНИЕ</w:t>
            </w:r>
          </w:p>
        </w:tc>
        <w:tc>
          <w:tcPr>
            <w:tcW w:w="642" w:type="dxa"/>
            <w:shd w:val="clear" w:color="auto" w:fill="auto"/>
          </w:tcPr>
          <w:p w:rsidR="003142A6" w:rsidRPr="004D7228" w:rsidRDefault="003142A6" w:rsidP="004D7228">
            <w:pPr>
              <w:spacing w:line="360" w:lineRule="auto"/>
              <w:jc w:val="center"/>
              <w:rPr>
                <w:sz w:val="28"/>
                <w:szCs w:val="28"/>
              </w:rPr>
            </w:pPr>
            <w:r w:rsidRPr="004D7228">
              <w:rPr>
                <w:sz w:val="28"/>
                <w:szCs w:val="28"/>
              </w:rPr>
              <w:t>3</w:t>
            </w:r>
          </w:p>
        </w:tc>
      </w:tr>
      <w:tr w:rsidR="003142A6" w:rsidRPr="004D7228" w:rsidTr="004D7228">
        <w:tc>
          <w:tcPr>
            <w:tcW w:w="8928" w:type="dxa"/>
            <w:shd w:val="clear" w:color="auto" w:fill="auto"/>
          </w:tcPr>
          <w:p w:rsidR="003142A6" w:rsidRPr="004D7228" w:rsidRDefault="003142A6" w:rsidP="004D7228">
            <w:pPr>
              <w:spacing w:line="360" w:lineRule="auto"/>
              <w:jc w:val="both"/>
              <w:rPr>
                <w:sz w:val="28"/>
                <w:szCs w:val="28"/>
              </w:rPr>
            </w:pPr>
            <w:r w:rsidRPr="004D7228">
              <w:rPr>
                <w:sz w:val="28"/>
                <w:szCs w:val="28"/>
              </w:rPr>
              <w:t>1 ПАМЯТЬ И ЕЕ ИЗУЧЕНИЕ В ПСИХОЛОГИЧЕСКОЙ НАУКЕ</w:t>
            </w:r>
          </w:p>
        </w:tc>
        <w:tc>
          <w:tcPr>
            <w:tcW w:w="642" w:type="dxa"/>
            <w:shd w:val="clear" w:color="auto" w:fill="auto"/>
          </w:tcPr>
          <w:p w:rsidR="003142A6" w:rsidRPr="004D7228" w:rsidRDefault="003142A6" w:rsidP="004D7228">
            <w:pPr>
              <w:spacing w:line="360" w:lineRule="auto"/>
              <w:jc w:val="center"/>
              <w:rPr>
                <w:sz w:val="28"/>
                <w:szCs w:val="28"/>
              </w:rPr>
            </w:pPr>
            <w:r w:rsidRPr="004D7228">
              <w:rPr>
                <w:sz w:val="28"/>
                <w:szCs w:val="28"/>
              </w:rPr>
              <w:t>5</w:t>
            </w:r>
          </w:p>
        </w:tc>
      </w:tr>
      <w:tr w:rsidR="003142A6" w:rsidRPr="004D7228" w:rsidTr="004D7228">
        <w:tc>
          <w:tcPr>
            <w:tcW w:w="8928" w:type="dxa"/>
            <w:shd w:val="clear" w:color="auto" w:fill="auto"/>
          </w:tcPr>
          <w:p w:rsidR="003142A6" w:rsidRPr="004D7228" w:rsidRDefault="003142A6" w:rsidP="004D7228">
            <w:pPr>
              <w:spacing w:line="360" w:lineRule="auto"/>
              <w:jc w:val="both"/>
              <w:rPr>
                <w:sz w:val="28"/>
                <w:szCs w:val="28"/>
              </w:rPr>
            </w:pPr>
            <w:r w:rsidRPr="004D7228">
              <w:rPr>
                <w:sz w:val="28"/>
                <w:szCs w:val="28"/>
              </w:rPr>
              <w:t>1.1 Общее представление о памяти</w:t>
            </w:r>
          </w:p>
        </w:tc>
        <w:tc>
          <w:tcPr>
            <w:tcW w:w="642" w:type="dxa"/>
            <w:shd w:val="clear" w:color="auto" w:fill="auto"/>
          </w:tcPr>
          <w:p w:rsidR="003142A6" w:rsidRPr="004D7228" w:rsidRDefault="003142A6" w:rsidP="004D7228">
            <w:pPr>
              <w:spacing w:line="360" w:lineRule="auto"/>
              <w:jc w:val="center"/>
              <w:rPr>
                <w:sz w:val="28"/>
                <w:szCs w:val="28"/>
              </w:rPr>
            </w:pPr>
            <w:r w:rsidRPr="004D7228">
              <w:rPr>
                <w:sz w:val="28"/>
                <w:szCs w:val="28"/>
              </w:rPr>
              <w:t>5</w:t>
            </w:r>
          </w:p>
        </w:tc>
      </w:tr>
      <w:tr w:rsidR="003142A6" w:rsidRPr="004D7228" w:rsidTr="004D7228">
        <w:tc>
          <w:tcPr>
            <w:tcW w:w="8928" w:type="dxa"/>
            <w:shd w:val="clear" w:color="auto" w:fill="auto"/>
          </w:tcPr>
          <w:p w:rsidR="003142A6" w:rsidRPr="00326F67" w:rsidRDefault="00326F67" w:rsidP="004D7228">
            <w:pPr>
              <w:pStyle w:val="a6"/>
              <w:ind w:firstLine="0"/>
            </w:pPr>
            <w:r>
              <w:t>1.2 Процессы и виды памяти, их особенности</w:t>
            </w:r>
          </w:p>
        </w:tc>
        <w:tc>
          <w:tcPr>
            <w:tcW w:w="642" w:type="dxa"/>
            <w:shd w:val="clear" w:color="auto" w:fill="auto"/>
          </w:tcPr>
          <w:p w:rsidR="003142A6" w:rsidRPr="004D7228" w:rsidRDefault="00326F67" w:rsidP="004D7228">
            <w:pPr>
              <w:spacing w:line="360" w:lineRule="auto"/>
              <w:jc w:val="center"/>
              <w:rPr>
                <w:sz w:val="28"/>
                <w:szCs w:val="28"/>
              </w:rPr>
            </w:pPr>
            <w:r w:rsidRPr="004D7228">
              <w:rPr>
                <w:sz w:val="28"/>
                <w:szCs w:val="28"/>
              </w:rPr>
              <w:t>10</w:t>
            </w:r>
          </w:p>
        </w:tc>
      </w:tr>
      <w:tr w:rsidR="003142A6" w:rsidRPr="004D7228" w:rsidTr="004D7228">
        <w:tc>
          <w:tcPr>
            <w:tcW w:w="8928" w:type="dxa"/>
            <w:shd w:val="clear" w:color="auto" w:fill="auto"/>
          </w:tcPr>
          <w:p w:rsidR="003142A6" w:rsidRPr="004D7228" w:rsidRDefault="0006777B" w:rsidP="004D7228">
            <w:pPr>
              <w:shd w:val="clear" w:color="auto" w:fill="FFFFFF"/>
              <w:spacing w:line="360" w:lineRule="auto"/>
              <w:jc w:val="both"/>
              <w:rPr>
                <w:sz w:val="28"/>
                <w:szCs w:val="28"/>
              </w:rPr>
            </w:pPr>
            <w:r w:rsidRPr="004D7228">
              <w:rPr>
                <w:sz w:val="28"/>
                <w:szCs w:val="28"/>
              </w:rPr>
              <w:t>2 ТЕОРИИ ПАМЯТИ В ПСИХОЛОГИИ</w:t>
            </w:r>
          </w:p>
        </w:tc>
        <w:tc>
          <w:tcPr>
            <w:tcW w:w="642" w:type="dxa"/>
            <w:shd w:val="clear" w:color="auto" w:fill="auto"/>
          </w:tcPr>
          <w:p w:rsidR="003142A6" w:rsidRPr="004D7228" w:rsidRDefault="0006777B" w:rsidP="004D7228">
            <w:pPr>
              <w:spacing w:line="360" w:lineRule="auto"/>
              <w:jc w:val="center"/>
              <w:rPr>
                <w:sz w:val="28"/>
                <w:szCs w:val="28"/>
                <w:lang w:val="en-US"/>
              </w:rPr>
            </w:pPr>
            <w:r w:rsidRPr="004D7228">
              <w:rPr>
                <w:sz w:val="28"/>
                <w:szCs w:val="28"/>
              </w:rPr>
              <w:t>1</w:t>
            </w:r>
            <w:r w:rsidR="00641C51" w:rsidRPr="004D7228">
              <w:rPr>
                <w:sz w:val="28"/>
                <w:szCs w:val="28"/>
                <w:lang w:val="en-US"/>
              </w:rPr>
              <w:t>8</w:t>
            </w:r>
          </w:p>
        </w:tc>
      </w:tr>
      <w:tr w:rsidR="003142A6" w:rsidRPr="004D7228" w:rsidTr="004D7228">
        <w:tc>
          <w:tcPr>
            <w:tcW w:w="8928" w:type="dxa"/>
            <w:shd w:val="clear" w:color="auto" w:fill="auto"/>
          </w:tcPr>
          <w:p w:rsidR="003142A6" w:rsidRPr="004D7228" w:rsidRDefault="0006777B" w:rsidP="004D7228">
            <w:pPr>
              <w:shd w:val="clear" w:color="auto" w:fill="FFFFFF"/>
              <w:spacing w:line="360" w:lineRule="auto"/>
              <w:jc w:val="both"/>
              <w:rPr>
                <w:sz w:val="28"/>
                <w:szCs w:val="28"/>
              </w:rPr>
            </w:pPr>
            <w:r w:rsidRPr="004D7228">
              <w:rPr>
                <w:sz w:val="28"/>
                <w:szCs w:val="28"/>
              </w:rPr>
              <w:t>2.1 Зарубежные теории памяти</w:t>
            </w:r>
          </w:p>
        </w:tc>
        <w:tc>
          <w:tcPr>
            <w:tcW w:w="642" w:type="dxa"/>
            <w:shd w:val="clear" w:color="auto" w:fill="auto"/>
          </w:tcPr>
          <w:p w:rsidR="003142A6" w:rsidRPr="004D7228" w:rsidRDefault="0006777B" w:rsidP="004D7228">
            <w:pPr>
              <w:spacing w:line="360" w:lineRule="auto"/>
              <w:jc w:val="center"/>
              <w:rPr>
                <w:sz w:val="28"/>
                <w:szCs w:val="28"/>
                <w:lang w:val="en-US"/>
              </w:rPr>
            </w:pPr>
            <w:r w:rsidRPr="004D7228">
              <w:rPr>
                <w:sz w:val="28"/>
                <w:szCs w:val="28"/>
              </w:rPr>
              <w:t>1</w:t>
            </w:r>
            <w:r w:rsidR="00641C51" w:rsidRPr="004D7228">
              <w:rPr>
                <w:sz w:val="28"/>
                <w:szCs w:val="28"/>
                <w:lang w:val="en-US"/>
              </w:rPr>
              <w:t>8</w:t>
            </w:r>
          </w:p>
        </w:tc>
      </w:tr>
      <w:tr w:rsidR="0006777B" w:rsidRPr="004D7228" w:rsidTr="004D7228">
        <w:tc>
          <w:tcPr>
            <w:tcW w:w="8928" w:type="dxa"/>
            <w:shd w:val="clear" w:color="auto" w:fill="auto"/>
          </w:tcPr>
          <w:p w:rsidR="0006777B" w:rsidRPr="004D7228" w:rsidRDefault="00BB45AA" w:rsidP="004D7228">
            <w:pPr>
              <w:spacing w:line="360" w:lineRule="auto"/>
              <w:jc w:val="both"/>
              <w:rPr>
                <w:sz w:val="28"/>
                <w:szCs w:val="28"/>
              </w:rPr>
            </w:pPr>
            <w:r w:rsidRPr="004D7228">
              <w:rPr>
                <w:sz w:val="28"/>
                <w:szCs w:val="28"/>
              </w:rPr>
              <w:t>2.2 Исследование памяти в отечественной психологии</w:t>
            </w:r>
          </w:p>
        </w:tc>
        <w:tc>
          <w:tcPr>
            <w:tcW w:w="642" w:type="dxa"/>
            <w:shd w:val="clear" w:color="auto" w:fill="auto"/>
          </w:tcPr>
          <w:p w:rsidR="0006777B" w:rsidRPr="004D7228" w:rsidRDefault="00BB45AA" w:rsidP="004D7228">
            <w:pPr>
              <w:spacing w:line="360" w:lineRule="auto"/>
              <w:jc w:val="center"/>
              <w:rPr>
                <w:sz w:val="28"/>
                <w:szCs w:val="28"/>
                <w:lang w:val="en-US"/>
              </w:rPr>
            </w:pPr>
            <w:r w:rsidRPr="004D7228">
              <w:rPr>
                <w:sz w:val="28"/>
                <w:szCs w:val="28"/>
              </w:rPr>
              <w:t>2</w:t>
            </w:r>
            <w:r w:rsidR="00641C51" w:rsidRPr="004D7228">
              <w:rPr>
                <w:sz w:val="28"/>
                <w:szCs w:val="28"/>
                <w:lang w:val="en-US"/>
              </w:rPr>
              <w:t>1</w:t>
            </w:r>
          </w:p>
        </w:tc>
      </w:tr>
      <w:tr w:rsidR="0006777B" w:rsidRPr="004D7228" w:rsidTr="004D7228">
        <w:tc>
          <w:tcPr>
            <w:tcW w:w="8928" w:type="dxa"/>
            <w:shd w:val="clear" w:color="auto" w:fill="auto"/>
          </w:tcPr>
          <w:p w:rsidR="0006777B" w:rsidRPr="004D7228" w:rsidRDefault="001C2A1A" w:rsidP="004D7228">
            <w:pPr>
              <w:spacing w:line="360" w:lineRule="auto"/>
              <w:jc w:val="both"/>
              <w:rPr>
                <w:sz w:val="28"/>
                <w:szCs w:val="28"/>
              </w:rPr>
            </w:pPr>
            <w:r w:rsidRPr="004D7228">
              <w:rPr>
                <w:sz w:val="28"/>
                <w:szCs w:val="28"/>
              </w:rPr>
              <w:t>ЗАКЛЮЧЕНИЕ</w:t>
            </w:r>
          </w:p>
        </w:tc>
        <w:tc>
          <w:tcPr>
            <w:tcW w:w="642" w:type="dxa"/>
            <w:shd w:val="clear" w:color="auto" w:fill="auto"/>
          </w:tcPr>
          <w:p w:rsidR="0006777B" w:rsidRPr="004D7228" w:rsidRDefault="00BE6167" w:rsidP="004D7228">
            <w:pPr>
              <w:spacing w:line="360" w:lineRule="auto"/>
              <w:jc w:val="center"/>
              <w:rPr>
                <w:sz w:val="28"/>
                <w:szCs w:val="28"/>
                <w:lang w:val="en-US"/>
              </w:rPr>
            </w:pPr>
            <w:r w:rsidRPr="004D7228">
              <w:rPr>
                <w:sz w:val="28"/>
                <w:szCs w:val="28"/>
              </w:rPr>
              <w:t>2</w:t>
            </w:r>
            <w:r w:rsidR="00641C51" w:rsidRPr="004D7228">
              <w:rPr>
                <w:sz w:val="28"/>
                <w:szCs w:val="28"/>
                <w:lang w:val="en-US"/>
              </w:rPr>
              <w:t>6</w:t>
            </w:r>
          </w:p>
        </w:tc>
      </w:tr>
      <w:tr w:rsidR="003142A6" w:rsidRPr="004D7228" w:rsidTr="004D7228">
        <w:tc>
          <w:tcPr>
            <w:tcW w:w="8928" w:type="dxa"/>
            <w:shd w:val="clear" w:color="auto" w:fill="auto"/>
          </w:tcPr>
          <w:p w:rsidR="003142A6" w:rsidRPr="004D7228" w:rsidRDefault="001C2A1A" w:rsidP="004D7228">
            <w:pPr>
              <w:spacing w:line="360" w:lineRule="auto"/>
              <w:jc w:val="both"/>
              <w:rPr>
                <w:sz w:val="28"/>
                <w:szCs w:val="28"/>
              </w:rPr>
            </w:pPr>
            <w:r w:rsidRPr="004D7228">
              <w:rPr>
                <w:sz w:val="28"/>
                <w:szCs w:val="28"/>
              </w:rPr>
              <w:t>СПИСОК ЛИТЕРАТУРЫ</w:t>
            </w:r>
          </w:p>
        </w:tc>
        <w:tc>
          <w:tcPr>
            <w:tcW w:w="642" w:type="dxa"/>
            <w:shd w:val="clear" w:color="auto" w:fill="auto"/>
          </w:tcPr>
          <w:p w:rsidR="003142A6" w:rsidRPr="004D7228" w:rsidRDefault="00BE6167" w:rsidP="004D7228">
            <w:pPr>
              <w:spacing w:line="360" w:lineRule="auto"/>
              <w:jc w:val="center"/>
              <w:rPr>
                <w:sz w:val="28"/>
                <w:szCs w:val="28"/>
                <w:lang w:val="en-US"/>
              </w:rPr>
            </w:pPr>
            <w:r w:rsidRPr="004D7228">
              <w:rPr>
                <w:sz w:val="28"/>
                <w:szCs w:val="28"/>
              </w:rPr>
              <w:t>2</w:t>
            </w:r>
            <w:r w:rsidR="00641C51" w:rsidRPr="004D7228">
              <w:rPr>
                <w:sz w:val="28"/>
                <w:szCs w:val="28"/>
                <w:lang w:val="en-US"/>
              </w:rPr>
              <w:t>8</w:t>
            </w:r>
          </w:p>
        </w:tc>
      </w:tr>
    </w:tbl>
    <w:p w:rsidR="003142A6" w:rsidRPr="003142A6" w:rsidRDefault="003142A6" w:rsidP="003142A6">
      <w:pPr>
        <w:ind w:firstLine="851"/>
        <w:jc w:val="center"/>
        <w:rPr>
          <w:i/>
          <w:sz w:val="28"/>
          <w:szCs w:val="28"/>
        </w:rPr>
      </w:pPr>
    </w:p>
    <w:p w:rsidR="00AA33EF" w:rsidRDefault="00AA33EF" w:rsidP="003142A6">
      <w:pPr>
        <w:spacing w:line="360" w:lineRule="auto"/>
        <w:ind w:firstLine="851"/>
        <w:jc w:val="center"/>
        <w:rPr>
          <w:sz w:val="28"/>
          <w:szCs w:val="28"/>
        </w:rPr>
      </w:pPr>
    </w:p>
    <w:p w:rsidR="00BE6167" w:rsidRDefault="00BE6167" w:rsidP="003142A6">
      <w:pPr>
        <w:tabs>
          <w:tab w:val="center" w:pos="5102"/>
          <w:tab w:val="left" w:pos="6900"/>
        </w:tabs>
        <w:spacing w:line="360" w:lineRule="auto"/>
        <w:ind w:firstLine="851"/>
        <w:rPr>
          <w:sz w:val="28"/>
          <w:szCs w:val="28"/>
        </w:rPr>
      </w:pPr>
    </w:p>
    <w:p w:rsidR="00BE6167" w:rsidRDefault="00BE6167" w:rsidP="00BE6167">
      <w:pPr>
        <w:tabs>
          <w:tab w:val="left" w:pos="8220"/>
        </w:tabs>
        <w:spacing w:line="360" w:lineRule="auto"/>
        <w:ind w:firstLine="851"/>
        <w:rPr>
          <w:sz w:val="28"/>
          <w:szCs w:val="28"/>
        </w:rPr>
      </w:pPr>
      <w:r>
        <w:rPr>
          <w:sz w:val="28"/>
          <w:szCs w:val="28"/>
        </w:rPr>
        <w:tab/>
      </w:r>
    </w:p>
    <w:p w:rsidR="003142A6" w:rsidRDefault="00AA33EF" w:rsidP="00CF5A49">
      <w:pPr>
        <w:tabs>
          <w:tab w:val="center" w:pos="5102"/>
          <w:tab w:val="left" w:pos="6900"/>
        </w:tabs>
        <w:spacing w:line="360" w:lineRule="auto"/>
        <w:jc w:val="center"/>
        <w:rPr>
          <w:sz w:val="28"/>
          <w:szCs w:val="28"/>
        </w:rPr>
      </w:pPr>
      <w:r w:rsidRPr="00BE6167">
        <w:rPr>
          <w:sz w:val="28"/>
          <w:szCs w:val="28"/>
        </w:rPr>
        <w:br w:type="page"/>
      </w:r>
      <w:r w:rsidR="003142A6">
        <w:rPr>
          <w:sz w:val="28"/>
          <w:szCs w:val="28"/>
        </w:rPr>
        <w:lastRenderedPageBreak/>
        <w:t>ВВЕДЕНИЕ</w:t>
      </w:r>
    </w:p>
    <w:p w:rsidR="003142A6" w:rsidRPr="00CF5A49" w:rsidRDefault="003142A6" w:rsidP="00CF5A49">
      <w:pPr>
        <w:tabs>
          <w:tab w:val="center" w:pos="5102"/>
          <w:tab w:val="left" w:pos="6900"/>
        </w:tabs>
        <w:rPr>
          <w:sz w:val="28"/>
          <w:szCs w:val="28"/>
          <w:lang w:val="en-US"/>
        </w:rPr>
      </w:pPr>
    </w:p>
    <w:p w:rsidR="003142A6" w:rsidRDefault="003142A6" w:rsidP="003142A6">
      <w:pPr>
        <w:spacing w:line="360" w:lineRule="auto"/>
        <w:ind w:firstLine="851"/>
        <w:jc w:val="both"/>
        <w:rPr>
          <w:sz w:val="28"/>
        </w:rPr>
      </w:pPr>
      <w:r>
        <w:rPr>
          <w:sz w:val="28"/>
        </w:rPr>
        <w:t>Впечатления, которые человек получает об окружающем мире, оставляют определенный след, сохраняются, закрепляются, а при необходимости и возможности</w:t>
      </w:r>
      <w:r>
        <w:rPr>
          <w:noProof/>
          <w:sz w:val="28"/>
        </w:rPr>
        <w:t xml:space="preserve"> -</w:t>
      </w:r>
      <w:r>
        <w:rPr>
          <w:sz w:val="28"/>
        </w:rPr>
        <w:t xml:space="preserve"> воспроизводятся. Эти процессы называются </w:t>
      </w:r>
      <w:r w:rsidRPr="003142A6">
        <w:rPr>
          <w:iCs/>
          <w:sz w:val="28"/>
        </w:rPr>
        <w:t>памятью.</w:t>
      </w:r>
      <w:r w:rsidRPr="003142A6">
        <w:rPr>
          <w:sz w:val="28"/>
        </w:rPr>
        <w:t xml:space="preserve"> «Без памяти,</w:t>
      </w:r>
      <w:r>
        <w:rPr>
          <w:noProof/>
          <w:sz w:val="28"/>
        </w:rPr>
        <w:t xml:space="preserve"> -</w:t>
      </w:r>
      <w:r>
        <w:rPr>
          <w:sz w:val="28"/>
        </w:rPr>
        <w:t xml:space="preserve"> писал С.</w:t>
      </w:r>
      <w:r w:rsidRPr="003142A6">
        <w:rPr>
          <w:sz w:val="28"/>
        </w:rPr>
        <w:t>Л. Рубинштейн,</w:t>
      </w:r>
      <w:r>
        <w:rPr>
          <w:noProof/>
          <w:sz w:val="28"/>
        </w:rPr>
        <w:t xml:space="preserve"> -</w:t>
      </w:r>
      <w:r>
        <w:rPr>
          <w:sz w:val="28"/>
        </w:rPr>
        <w:t xml:space="preserve"> мы бы</w:t>
      </w:r>
      <w:r w:rsidRPr="003142A6">
        <w:rPr>
          <w:sz w:val="28"/>
        </w:rPr>
        <w:t>ли бы</w:t>
      </w:r>
      <w:r>
        <w:rPr>
          <w:sz w:val="28"/>
        </w:rPr>
        <w:t xml:space="preserve"> существами мгновения. Наше прошлое было бы мертво для будущего. Настоящее, по мере его протекания, безвозвратно исчезало бы в прошлом».</w:t>
      </w:r>
    </w:p>
    <w:p w:rsidR="003142A6" w:rsidRDefault="003142A6" w:rsidP="003142A6">
      <w:pPr>
        <w:pStyle w:val="a6"/>
        <w:ind w:firstLine="851"/>
        <w:rPr>
          <w:szCs w:val="24"/>
        </w:rPr>
      </w:pPr>
      <w:r>
        <w:t>Память - запоминание, сохранение и последующее воспроизведение индивидом его опыта. Физиологической основой памяти является образование, сохранение и актуализация временных нервных связей в мозгу. Временные связи и их системы образуются при смежном во времени действии раздражителей на органы чувств и при наличии у человека ориентировки, внимания, интереса к этим раздражителям. В настоящее время выделяют две фазы памяти: лабильную, которой соответствует удержание следа в форме реверберации нервных импульсов (так называемая кратковременная память), и стабильную фазу, которая предполагает сохранение следа за счет структурных изменений, вызванных к жизни в процессе консолидации (так называемая долговременная память).</w:t>
      </w:r>
    </w:p>
    <w:p w:rsidR="003142A6" w:rsidRDefault="003142A6" w:rsidP="003142A6">
      <w:pPr>
        <w:spacing w:line="360" w:lineRule="auto"/>
        <w:ind w:firstLine="851"/>
        <w:jc w:val="both"/>
        <w:rPr>
          <w:sz w:val="28"/>
        </w:rPr>
      </w:pPr>
      <w:r>
        <w:rPr>
          <w:sz w:val="28"/>
        </w:rPr>
        <w:t xml:space="preserve">Память есть у всех живых существ, но наиболее высокого уровня своего развития она достигает у человека. Такими мнемическими возможностями, какими обладает он, не располагает никакое другое живое существо в мире. </w:t>
      </w:r>
    </w:p>
    <w:p w:rsidR="003142A6" w:rsidRDefault="003142A6" w:rsidP="003142A6">
      <w:pPr>
        <w:spacing w:line="360" w:lineRule="auto"/>
        <w:ind w:firstLine="851"/>
        <w:jc w:val="both"/>
        <w:rPr>
          <w:sz w:val="28"/>
        </w:rPr>
      </w:pPr>
      <w:r>
        <w:rPr>
          <w:sz w:val="28"/>
        </w:rPr>
        <w:t xml:space="preserve">Память лежит в основе способностей человека, является условием научения, приобретения знаний, формирования умений и навыков. Память можно определить как способность к получению, хранению и воспроизведению жизненного опыта. Разнообразные инстинкты, врожденные и приобретенные механизмы поведения есть не что иное, как запечатленный, передаваемый по наследству или приобретаемый в процессе индивидуальной </w:t>
      </w:r>
      <w:r>
        <w:rPr>
          <w:sz w:val="28"/>
        </w:rPr>
        <w:lastRenderedPageBreak/>
        <w:t>жизни опыт. Без постоянного обновления такого опыта, его воспроизводства в подходящих условиях живые организмы не смогли бы адаптироваться к текущим быстро меняющимся событиям жизни. Не помня о том, что с ним было, организм просто не смог бы совершенствоваться дальше, так, как то, что он приобретает, не с чем было бы сравнивать, и оно бы безвозвратно утрачивалось.</w:t>
      </w:r>
    </w:p>
    <w:p w:rsidR="003142A6" w:rsidRDefault="003142A6" w:rsidP="003142A6">
      <w:pPr>
        <w:pStyle w:val="a6"/>
        <w:ind w:firstLine="851"/>
      </w:pPr>
      <w:r>
        <w:t>Индивидуальные особенности памяти выражаются в различной быстроте, точности и прочности запоминания. Они в определенной мере связаны с различиями силы возбуждения и торможения нервных процессов, степени их уравновешенности и подвижности. Однако сами эти особенности высшей нервной деятельности изменяются под влиянием условий жизни и деятельности людей.</w:t>
      </w:r>
    </w:p>
    <w:p w:rsidR="003142A6" w:rsidRDefault="003142A6" w:rsidP="003142A6">
      <w:pPr>
        <w:pStyle w:val="a6"/>
        <w:ind w:firstLine="851"/>
      </w:pPr>
      <w:r>
        <w:t>Таким образом, проблема изучения памяти не потеряла актуальности и в настоящее время.</w:t>
      </w:r>
    </w:p>
    <w:p w:rsidR="003142A6" w:rsidRDefault="003142A6" w:rsidP="003142A6">
      <w:pPr>
        <w:pStyle w:val="a6"/>
        <w:ind w:firstLine="851"/>
      </w:pPr>
      <w:r>
        <w:t>Цель данной работы – рассмотреть теорию памяти.</w:t>
      </w:r>
    </w:p>
    <w:p w:rsidR="003142A6" w:rsidRDefault="003142A6" w:rsidP="003142A6">
      <w:pPr>
        <w:pStyle w:val="a6"/>
        <w:ind w:firstLine="851"/>
      </w:pPr>
      <w:r>
        <w:t>Объект исследо</w:t>
      </w:r>
      <w:r w:rsidR="004E17A8">
        <w:t>вания – память, предмет – теории</w:t>
      </w:r>
      <w:r>
        <w:t xml:space="preserve"> памяти.</w:t>
      </w:r>
    </w:p>
    <w:p w:rsidR="003142A6" w:rsidRDefault="003142A6" w:rsidP="003142A6">
      <w:pPr>
        <w:pStyle w:val="a6"/>
        <w:ind w:firstLine="851"/>
      </w:pPr>
      <w:r>
        <w:t>Гипотеза:</w:t>
      </w:r>
      <w:r w:rsidR="001C2A1A">
        <w:t xml:space="preserve"> различные теории памяти, как в зарубежной, так и в отечественной психологии придают значение различным аспектам изучения памяти.</w:t>
      </w:r>
    </w:p>
    <w:p w:rsidR="003142A6" w:rsidRDefault="003142A6" w:rsidP="003142A6">
      <w:pPr>
        <w:pStyle w:val="a6"/>
        <w:ind w:firstLine="851"/>
      </w:pPr>
      <w:r>
        <w:t>Задачи:</w:t>
      </w:r>
    </w:p>
    <w:p w:rsidR="003142A6" w:rsidRDefault="003142A6" w:rsidP="003142A6">
      <w:pPr>
        <w:pStyle w:val="a6"/>
        <w:ind w:firstLine="851"/>
      </w:pPr>
      <w:r>
        <w:t>1) дать общее представление о памяти;</w:t>
      </w:r>
    </w:p>
    <w:p w:rsidR="003142A6" w:rsidRDefault="00853C3E" w:rsidP="003142A6">
      <w:pPr>
        <w:pStyle w:val="a6"/>
        <w:ind w:firstLine="851"/>
      </w:pPr>
      <w:r>
        <w:t>2) рассмотреть процессы и виды памяти, их особенности</w:t>
      </w:r>
      <w:r w:rsidR="003142A6">
        <w:t>;</w:t>
      </w:r>
    </w:p>
    <w:p w:rsidR="001C2A1A" w:rsidRDefault="003142A6" w:rsidP="003142A6">
      <w:pPr>
        <w:pStyle w:val="a6"/>
        <w:ind w:firstLine="851"/>
      </w:pPr>
      <w:r>
        <w:t>3)</w:t>
      </w:r>
      <w:r w:rsidR="004E17A8">
        <w:t xml:space="preserve"> проанализировать </w:t>
      </w:r>
      <w:r w:rsidR="001C2A1A">
        <w:t xml:space="preserve">зарубежные теории </w:t>
      </w:r>
      <w:r w:rsidR="004E17A8">
        <w:t>памяти</w:t>
      </w:r>
      <w:r w:rsidR="001C2A1A">
        <w:t>;</w:t>
      </w:r>
    </w:p>
    <w:p w:rsidR="003142A6" w:rsidRDefault="001C2A1A" w:rsidP="003142A6">
      <w:pPr>
        <w:pStyle w:val="a6"/>
        <w:ind w:firstLine="851"/>
      </w:pPr>
      <w:r>
        <w:t>4) рассмотреть особенности изучения памяти в отечественной психологии.</w:t>
      </w:r>
      <w:r w:rsidR="003142A6">
        <w:t xml:space="preserve"> </w:t>
      </w:r>
    </w:p>
    <w:p w:rsidR="003142A6" w:rsidRDefault="003142A6" w:rsidP="003142A6">
      <w:pPr>
        <w:pStyle w:val="a6"/>
        <w:ind w:firstLine="851"/>
      </w:pPr>
      <w:r>
        <w:t>При работе над темой был использован метод теоретического анализа научно-психологических источников по проблеме исследования.</w:t>
      </w:r>
    </w:p>
    <w:p w:rsidR="00AA33EF" w:rsidRDefault="003142A6" w:rsidP="003142A6">
      <w:pPr>
        <w:spacing w:line="360" w:lineRule="auto"/>
        <w:ind w:firstLine="851"/>
        <w:jc w:val="both"/>
        <w:rPr>
          <w:sz w:val="28"/>
          <w:szCs w:val="28"/>
        </w:rPr>
      </w:pPr>
      <w:r>
        <w:rPr>
          <w:sz w:val="28"/>
          <w:szCs w:val="28"/>
        </w:rPr>
        <w:br w:type="page"/>
      </w:r>
      <w:r w:rsidR="00AA33EF">
        <w:rPr>
          <w:sz w:val="28"/>
          <w:szCs w:val="28"/>
        </w:rPr>
        <w:lastRenderedPageBreak/>
        <w:t>1 ПАМЯТЬ И ЕЕ ИЗУЧЕНИЕ В ПСИХОЛОГИЧЕСКОЙ НАУКЕ</w:t>
      </w:r>
    </w:p>
    <w:p w:rsidR="00AA33EF" w:rsidRDefault="00AA33EF" w:rsidP="003142A6">
      <w:pPr>
        <w:ind w:firstLine="851"/>
        <w:jc w:val="both"/>
        <w:rPr>
          <w:sz w:val="28"/>
          <w:szCs w:val="28"/>
        </w:rPr>
      </w:pPr>
    </w:p>
    <w:p w:rsidR="00AA33EF" w:rsidRDefault="00AA33EF" w:rsidP="003142A6">
      <w:pPr>
        <w:spacing w:line="360" w:lineRule="auto"/>
        <w:ind w:firstLine="851"/>
        <w:jc w:val="both"/>
        <w:rPr>
          <w:sz w:val="28"/>
          <w:szCs w:val="28"/>
        </w:rPr>
      </w:pPr>
      <w:r>
        <w:rPr>
          <w:sz w:val="28"/>
          <w:szCs w:val="28"/>
        </w:rPr>
        <w:t>1.1 Общее представление о памяти</w:t>
      </w:r>
    </w:p>
    <w:p w:rsidR="00AA33EF" w:rsidRDefault="00AA33EF" w:rsidP="00F330B8">
      <w:pPr>
        <w:ind w:firstLine="851"/>
        <w:jc w:val="both"/>
        <w:rPr>
          <w:sz w:val="28"/>
          <w:szCs w:val="28"/>
        </w:rPr>
      </w:pPr>
    </w:p>
    <w:p w:rsidR="00AA33EF" w:rsidRDefault="00AA33EF" w:rsidP="003142A6">
      <w:pPr>
        <w:pStyle w:val="a6"/>
        <w:ind w:firstLine="851"/>
      </w:pPr>
      <w:r>
        <w:t>Память – процессы организации и сохранения прошлого опыта, позволяющие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w:t>
      </w:r>
    </w:p>
    <w:p w:rsidR="003142A6" w:rsidRDefault="00AA33EF" w:rsidP="003142A6">
      <w:pPr>
        <w:pStyle w:val="a6"/>
        <w:ind w:firstLine="851"/>
      </w:pPr>
      <w:r>
        <w:t>Память лежит в основе любого психического явления. Без ее включения в акт познания ощущения и восприятия будут переживаться как впервые появившиеся, ориентировка в мире и его познание станут невозможными. Личность, ее отношения, навыки, привычки, надежды, желания и притязания – существуют благодаря памяти. Распад следов памяти равноценен распаду личности: человек превращается в живой автомат, способный реагировать на стимулы, действующие в данный момент. Задача психологии – рассмотреть сущность памяти как проявления личности.</w:t>
      </w:r>
    </w:p>
    <w:p w:rsidR="003142A6" w:rsidRDefault="003142A6" w:rsidP="003142A6">
      <w:pPr>
        <w:pStyle w:val="a6"/>
        <w:ind w:firstLine="851"/>
      </w:pPr>
      <w:r>
        <w:t>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p>
    <w:p w:rsidR="003142A6" w:rsidRDefault="003142A6" w:rsidP="003142A6">
      <w:pPr>
        <w:pStyle w:val="a6"/>
        <w:ind w:firstLine="851"/>
      </w:pPr>
      <w:r>
        <w:t xml:space="preserve">У дочеловеческих организмов есть только два вида памяти: генетическая и механическая. Первая проявляется в передаче генетическим путем из поколения в поколение жизненно необходимых биологических, психологических и поведенческих свойств. Вторая выступает в форме способности к научению, к приобретению жизненного опыта, который иначе, как в самом организме, нигде сохраняться не может и исчезает вместе с его уходом из жизни. Возможности для запоминания у животных ограничены их </w:t>
      </w:r>
      <w:r>
        <w:lastRenderedPageBreak/>
        <w:t>органическим устройством, они могут помнить и воспроизводить лишь то, что непосредственно может быть приобретено методом условнорефлекторного, оперативного или викарного научения, без использования каких бы то ни было мнемических средств.</w:t>
      </w:r>
    </w:p>
    <w:p w:rsidR="003142A6" w:rsidRPr="003142A6" w:rsidRDefault="003142A6" w:rsidP="003142A6">
      <w:pPr>
        <w:pStyle w:val="a6"/>
        <w:ind w:firstLine="851"/>
      </w:pPr>
      <w:r>
        <w:t xml:space="preserve">У человека есть речь как мощное средство запоминания, способ хранения информации в виде текстов и разного рода технических записей. Ему нет необходимости полагаться только на свои органические возможности, так как главные средства совершенствования памяти и хранения необходимой информации находятся вне его и одновременно в его руках: он в состоянии совершенствовать эти средства практически бесконечно, не меняя своей собственной природы </w:t>
      </w:r>
      <w:r w:rsidRPr="003142A6">
        <w:t>[</w:t>
      </w:r>
      <w:r w:rsidR="00AA7C74">
        <w:t>17</w:t>
      </w:r>
      <w:r>
        <w:t>, с. 218-219</w:t>
      </w:r>
      <w:r w:rsidRPr="003142A6">
        <w:t>]</w:t>
      </w:r>
      <w:r>
        <w:t>.</w:t>
      </w:r>
    </w:p>
    <w:p w:rsidR="003142A6" w:rsidRDefault="003142A6" w:rsidP="003142A6">
      <w:pPr>
        <w:pStyle w:val="a6"/>
        <w:ind w:firstLine="851"/>
      </w:pPr>
      <w:r>
        <w:t xml:space="preserve">Проблема памяти – ровесница психологии как науки. Уже Аристотель посвящает ей специальный трактат «О памяти и воспоминании». По его определению, память есть «обладание образом, как подобием того, чего он образ». В учении Аристотеля о памяти есть немалая доза материализма, что дает ему возможность, выражаясь современным языком, подойти к проблеме памяти с точки зрения физиологии. Заслуживает большого внимания, высказанная Аристотелем мысль, что память есть отношение к образам, как к копиям, подобиям прежних впечатлений </w:t>
      </w:r>
      <w:r w:rsidRPr="003142A6">
        <w:t>[</w:t>
      </w:r>
      <w:r w:rsidR="00AA7C74">
        <w:t>4</w:t>
      </w:r>
      <w:r>
        <w:t>, с. 54</w:t>
      </w:r>
      <w:r w:rsidRPr="003142A6">
        <w:t>]</w:t>
      </w:r>
      <w:r>
        <w:t>.</w:t>
      </w:r>
    </w:p>
    <w:p w:rsidR="003142A6" w:rsidRDefault="003142A6" w:rsidP="003142A6">
      <w:pPr>
        <w:pStyle w:val="a6"/>
        <w:ind w:firstLine="851"/>
      </w:pPr>
      <w:r>
        <w:t xml:space="preserve">Наряду с материалистической концепцией Аристотеля, в античности существовала идеалистическая концепция памяти, изложенная в трактате Платона «Об ощущении и памяти». Сущность теории Платона хорошо выражена следующим его положением: «И ощущение, и память – некая сила». В данной концепции память оторвана от материи, она является «делом души», черпающей посредством воспоминаний знания из самой себя </w:t>
      </w:r>
      <w:r w:rsidRPr="003142A6">
        <w:t>[</w:t>
      </w:r>
      <w:r w:rsidR="00AA7C74">
        <w:t>4</w:t>
      </w:r>
      <w:r>
        <w:t>, с. 59</w:t>
      </w:r>
      <w:r w:rsidRPr="003142A6">
        <w:t>]</w:t>
      </w:r>
      <w:r>
        <w:t>.</w:t>
      </w:r>
    </w:p>
    <w:p w:rsidR="003142A6" w:rsidRDefault="003142A6" w:rsidP="003142A6">
      <w:pPr>
        <w:pStyle w:val="a6"/>
        <w:ind w:firstLine="851"/>
      </w:pPr>
      <w:r>
        <w:t>Исследования памяти велись, как в русле психологии, так и в философии.</w:t>
      </w:r>
    </w:p>
    <w:p w:rsidR="003142A6" w:rsidRPr="003142A6" w:rsidRDefault="003142A6" w:rsidP="003142A6">
      <w:pPr>
        <w:pStyle w:val="a6"/>
        <w:ind w:firstLine="851"/>
      </w:pPr>
      <w:r>
        <w:lastRenderedPageBreak/>
        <w:t xml:space="preserve">Во второй половине </w:t>
      </w:r>
      <w:r>
        <w:rPr>
          <w:lang w:val="en-US"/>
        </w:rPr>
        <w:t>XIX</w:t>
      </w:r>
      <w:r>
        <w:t xml:space="preserve"> в. эмпирическая психология становится экспериментальной психологией. И проблема памяти, становится той проблемой, над которой усиленно работает экспериментальная психология.</w:t>
      </w:r>
    </w:p>
    <w:p w:rsidR="003142A6" w:rsidRDefault="003142A6" w:rsidP="003142A6">
      <w:pPr>
        <w:pStyle w:val="a6"/>
        <w:ind w:firstLine="851"/>
      </w:pPr>
      <w:r>
        <w:t xml:space="preserve">Эпоху создает здесь вышедшее в </w:t>
      </w:r>
      <w:smartTag w:uri="urn:schemas-microsoft-com:office:smarttags" w:element="metricconverter">
        <w:smartTagPr>
          <w:attr w:name="ProductID" w:val="1885 г"/>
        </w:smartTagPr>
        <w:r>
          <w:t>1885 г</w:t>
        </w:r>
      </w:smartTag>
      <w:r>
        <w:t xml:space="preserve">. экспериментальное исследование Г. Эббингауза «О памяти». В основу своего учения о памяти он кладет «всеобщий закон ассоциации», который он формулирует так: «Если какие-либо любые психические образования однажды наполнили сознание одновременно или в близкой последовательности, то затем возвращение некоторых членов прежнего переживания вызывает и представления об остальных членах, причем нет нужды в том, чтобы были налицо первоначальные причины». «Общую способность души к этому называют памятью… Репродукция и память относятся между собой примерно так, как работа и энергия». С этой точки зрения ставится экспериментальное изучение памяти </w:t>
      </w:r>
      <w:r w:rsidRPr="003142A6">
        <w:t>[</w:t>
      </w:r>
      <w:r w:rsidR="00AA7C74">
        <w:t>4</w:t>
      </w:r>
      <w:r>
        <w:t>, с. 67</w:t>
      </w:r>
      <w:r w:rsidRPr="003142A6">
        <w:t>]</w:t>
      </w:r>
      <w:r>
        <w:t>.</w:t>
      </w:r>
    </w:p>
    <w:p w:rsidR="003142A6" w:rsidRDefault="003142A6" w:rsidP="003142A6">
      <w:pPr>
        <w:pStyle w:val="a6"/>
        <w:ind w:firstLine="851"/>
      </w:pPr>
      <w:r>
        <w:t xml:space="preserve">Почто одновременно началось изучение памяти на сложный осмысленный материал. В начале </w:t>
      </w:r>
      <w:r>
        <w:rPr>
          <w:lang w:val="en-US"/>
        </w:rPr>
        <w:t>XX</w:t>
      </w:r>
      <w:r>
        <w:t xml:space="preserve"> в. французский философ А. Бергсон противопоставил «память привычки», формируемую при механическом повторении, и «память духа», фиксирующую осмысленные единичные события биографии субъекта.</w:t>
      </w:r>
    </w:p>
    <w:p w:rsidR="003142A6" w:rsidRDefault="003142A6" w:rsidP="003142A6">
      <w:pPr>
        <w:pStyle w:val="a6"/>
        <w:ind w:firstLine="851"/>
      </w:pPr>
      <w:r>
        <w:t xml:space="preserve">Роль организации материала при запоминании подчеркивалась гештальт-психологией. </w:t>
      </w:r>
    </w:p>
    <w:p w:rsidR="003142A6" w:rsidRDefault="003142A6" w:rsidP="003142A6">
      <w:pPr>
        <w:pStyle w:val="a6"/>
        <w:ind w:firstLine="851"/>
      </w:pPr>
      <w:r>
        <w:t>В психоанализе предпринималась попытка объяснения забывания «вытеснением» неприятных, травмирующих впечатлений из сферы сознания.</w:t>
      </w:r>
    </w:p>
    <w:p w:rsidR="003142A6" w:rsidRDefault="003142A6" w:rsidP="003142A6">
      <w:pPr>
        <w:pStyle w:val="a6"/>
        <w:ind w:firstLine="851"/>
      </w:pPr>
      <w:r>
        <w:t>Другие исследователи показали сложный реконструктивный характер процесса припоминания рассказов и зависимость его от существующих культурных норм, значимость социокультурных факторов в формировании высших форм памяти.</w:t>
      </w:r>
    </w:p>
    <w:p w:rsidR="003142A6" w:rsidRDefault="003142A6" w:rsidP="003142A6">
      <w:pPr>
        <w:pStyle w:val="a6"/>
        <w:ind w:firstLine="851"/>
      </w:pPr>
      <w:r>
        <w:t xml:space="preserve">Отечественными психологами было разработано представление о памяти как о «действии в собственном смысле слова», имеющем </w:t>
      </w:r>
      <w:r>
        <w:lastRenderedPageBreak/>
        <w:t xml:space="preserve">сознательную цель и опирающемся на общественно выработанные знаковые средства (культурно-историческая теория Л.С. Выготского). Наряду с произвольным запоминанием изучалось и непроизвольное, исследовалась зависимость успешности процессов запоминания от их места в структуре деятельности </w:t>
      </w:r>
      <w:r w:rsidRPr="003142A6">
        <w:t>[</w:t>
      </w:r>
      <w:r w:rsidR="00AA7C74">
        <w:t>23</w:t>
      </w:r>
      <w:r>
        <w:t>, с. 386</w:t>
      </w:r>
      <w:r w:rsidRPr="003142A6">
        <w:t>]</w:t>
      </w:r>
      <w:r>
        <w:t>.</w:t>
      </w:r>
    </w:p>
    <w:p w:rsidR="003142A6" w:rsidRPr="003142A6" w:rsidRDefault="003142A6" w:rsidP="003142A6">
      <w:pPr>
        <w:shd w:val="clear" w:color="auto" w:fill="FFFFFF"/>
        <w:spacing w:line="360" w:lineRule="auto"/>
        <w:ind w:firstLine="851"/>
        <w:jc w:val="both"/>
        <w:rPr>
          <w:sz w:val="28"/>
          <w:szCs w:val="28"/>
        </w:rPr>
      </w:pPr>
      <w:r w:rsidRPr="003142A6">
        <w:rPr>
          <w:sz w:val="28"/>
          <w:szCs w:val="28"/>
        </w:rPr>
        <w:t>В ходе онтогенетическаго развития способы запоминания сменяются, возрастает роль процессов выделения в запоминании осмысленных, семантических</w:t>
      </w:r>
      <w:r>
        <w:rPr>
          <w:sz w:val="28"/>
          <w:szCs w:val="28"/>
        </w:rPr>
        <w:t xml:space="preserve"> связей. Различные виды памяти -</w:t>
      </w:r>
      <w:r w:rsidRPr="003142A6">
        <w:rPr>
          <w:sz w:val="28"/>
          <w:szCs w:val="28"/>
        </w:rPr>
        <w:t xml:space="preserve"> моторная, эмоциональная,</w:t>
      </w:r>
      <w:r>
        <w:rPr>
          <w:sz w:val="28"/>
          <w:szCs w:val="28"/>
        </w:rPr>
        <w:t xml:space="preserve"> образная, словесно-логическая -</w:t>
      </w:r>
      <w:r w:rsidRPr="003142A6">
        <w:rPr>
          <w:sz w:val="28"/>
          <w:szCs w:val="28"/>
        </w:rPr>
        <w:t xml:space="preserve"> иногда описываются как этапы такого развития. Анализ нарушений памяти и восприятия в клинике локальных поражений мозга позволил установить преимущественную связь процессов в </w:t>
      </w:r>
      <w:r>
        <w:rPr>
          <w:sz w:val="28"/>
          <w:szCs w:val="28"/>
        </w:rPr>
        <w:t xml:space="preserve">левом полушарии головного мозга </w:t>
      </w:r>
      <w:r w:rsidRPr="003142A6">
        <w:rPr>
          <w:sz w:val="28"/>
          <w:szCs w:val="28"/>
        </w:rPr>
        <w:t>(у правшей) со словесно-логическими способами зап</w:t>
      </w:r>
      <w:r>
        <w:rPr>
          <w:sz w:val="28"/>
          <w:szCs w:val="28"/>
        </w:rPr>
        <w:t>оминания, а в правом полушарии -</w:t>
      </w:r>
      <w:r w:rsidRPr="003142A6">
        <w:rPr>
          <w:sz w:val="28"/>
          <w:szCs w:val="28"/>
        </w:rPr>
        <w:t xml:space="preserve"> с наглядно-образными.</w:t>
      </w:r>
    </w:p>
    <w:p w:rsidR="003142A6" w:rsidRPr="003142A6" w:rsidRDefault="003142A6" w:rsidP="003142A6">
      <w:pPr>
        <w:shd w:val="clear" w:color="auto" w:fill="FFFFFF"/>
        <w:spacing w:line="360" w:lineRule="auto"/>
        <w:ind w:firstLine="851"/>
        <w:jc w:val="both"/>
        <w:rPr>
          <w:sz w:val="28"/>
          <w:szCs w:val="28"/>
        </w:rPr>
      </w:pPr>
      <w:r w:rsidRPr="003142A6">
        <w:rPr>
          <w:sz w:val="28"/>
          <w:szCs w:val="28"/>
        </w:rPr>
        <w:t>В основе явлений памяти на физиологическом уровне лежат изменения активности отдельных нейронов и их популяций, а также более постоянные изменения на биохимическом уровне (в молекулах РНК и ДНК). Эти процессы обычно считаются субстрато</w:t>
      </w:r>
      <w:r>
        <w:rPr>
          <w:sz w:val="28"/>
          <w:szCs w:val="28"/>
        </w:rPr>
        <w:t>м двух форм памяти -</w:t>
      </w:r>
      <w:r w:rsidRPr="003142A6">
        <w:rPr>
          <w:sz w:val="28"/>
          <w:szCs w:val="28"/>
        </w:rPr>
        <w:t xml:space="preserve"> памяти кратковременной и долговременной, что подтверждается экспериментально-психологическими данными.</w:t>
      </w:r>
    </w:p>
    <w:p w:rsidR="003142A6" w:rsidRPr="003142A6" w:rsidRDefault="003142A6" w:rsidP="003142A6">
      <w:pPr>
        <w:shd w:val="clear" w:color="auto" w:fill="FFFFFF"/>
        <w:spacing w:line="360" w:lineRule="auto"/>
        <w:ind w:firstLine="851"/>
        <w:jc w:val="both"/>
        <w:rPr>
          <w:sz w:val="28"/>
          <w:szCs w:val="28"/>
        </w:rPr>
      </w:pPr>
      <w:r w:rsidRPr="003142A6">
        <w:rPr>
          <w:sz w:val="28"/>
          <w:szCs w:val="28"/>
        </w:rPr>
        <w:t xml:space="preserve">Заметное влияние на постановку проблемы памяти оказала известная аналогия между этапами переработки информации человеком и структурными блоками компьютеров. Но функциональная структура памяти обнаруживает значительно большую гибкость. Так, об отсутствии жесткой связи долговременного запоминания с процессами словесного повторения в </w:t>
      </w:r>
      <w:r>
        <w:rPr>
          <w:sz w:val="28"/>
          <w:szCs w:val="28"/>
        </w:rPr>
        <w:t xml:space="preserve">кратковременной памяти </w:t>
      </w:r>
      <w:r w:rsidRPr="003142A6">
        <w:rPr>
          <w:sz w:val="28"/>
          <w:szCs w:val="28"/>
        </w:rPr>
        <w:t xml:space="preserve">свидетельствуют данные о возможности успешного узнавания огромных массивов сложно организованного зрительного материала. О возможностях </w:t>
      </w:r>
      <w:r>
        <w:rPr>
          <w:sz w:val="28"/>
          <w:szCs w:val="28"/>
        </w:rPr>
        <w:t xml:space="preserve">образной памяти </w:t>
      </w:r>
      <w:r w:rsidRPr="003142A6">
        <w:rPr>
          <w:sz w:val="28"/>
          <w:szCs w:val="28"/>
        </w:rPr>
        <w:t xml:space="preserve">говорят описанные в литературе случаи выдающейся памяти, </w:t>
      </w:r>
      <w:r w:rsidR="00AA7C74">
        <w:rPr>
          <w:sz w:val="28"/>
          <w:szCs w:val="28"/>
        </w:rPr>
        <w:t>прежде всего, эйдетизма [23</w:t>
      </w:r>
      <w:r w:rsidRPr="003142A6">
        <w:rPr>
          <w:sz w:val="28"/>
          <w:szCs w:val="28"/>
        </w:rPr>
        <w:t>, с. 3</w:t>
      </w:r>
      <w:r>
        <w:rPr>
          <w:sz w:val="28"/>
          <w:szCs w:val="28"/>
        </w:rPr>
        <w:t>87</w:t>
      </w:r>
      <w:r w:rsidRPr="003142A6">
        <w:rPr>
          <w:sz w:val="28"/>
          <w:szCs w:val="28"/>
        </w:rPr>
        <w:t>].</w:t>
      </w:r>
    </w:p>
    <w:p w:rsidR="003142A6" w:rsidRDefault="003142A6" w:rsidP="003142A6">
      <w:pPr>
        <w:pStyle w:val="a6"/>
        <w:ind w:firstLine="851"/>
        <w:rPr>
          <w:szCs w:val="23"/>
        </w:rPr>
      </w:pPr>
      <w:r>
        <w:lastRenderedPageBreak/>
        <w:t xml:space="preserve">Рассмотрим вопрос индивидуальных особенностей памяти. Память у людей различается по многим параметрам: скорости, прочности, длительности, точности и объему запоминания. Все это количественные характеристики памяти. Но существуют и качественные различия. Они касаются как доминирования </w:t>
      </w:r>
      <w:r>
        <w:rPr>
          <w:szCs w:val="23"/>
        </w:rPr>
        <w:t xml:space="preserve">отдельных видов памяти - зрительной, слуховой, эмоциональной, двигательной и других, так и их функционирования. </w:t>
      </w:r>
    </w:p>
    <w:p w:rsidR="003142A6" w:rsidRDefault="003142A6" w:rsidP="003142A6">
      <w:pPr>
        <w:pStyle w:val="a6"/>
        <w:ind w:firstLine="851"/>
        <w:rPr>
          <w:szCs w:val="23"/>
        </w:rPr>
      </w:pPr>
      <w:r>
        <w:rPr>
          <w:szCs w:val="23"/>
        </w:rPr>
        <w:t xml:space="preserve">В соответствии с тем, какие сенсорные области доминируют, </w:t>
      </w:r>
      <w:r w:rsidRPr="003142A6">
        <w:rPr>
          <w:szCs w:val="23"/>
        </w:rPr>
        <w:t xml:space="preserve">выделяют следующие индивидуальные типы памяти: </w:t>
      </w:r>
      <w:r w:rsidRPr="003142A6">
        <w:rPr>
          <w:iCs/>
          <w:szCs w:val="23"/>
        </w:rPr>
        <w:t xml:space="preserve">зрительную, слуховую, двигательную, эмоциональную </w:t>
      </w:r>
      <w:r w:rsidRPr="003142A6">
        <w:rPr>
          <w:szCs w:val="23"/>
        </w:rPr>
        <w:t xml:space="preserve">и разнообразные их сочетания. </w:t>
      </w:r>
    </w:p>
    <w:p w:rsidR="003142A6" w:rsidRDefault="003142A6" w:rsidP="003142A6">
      <w:pPr>
        <w:pStyle w:val="a6"/>
        <w:ind w:firstLine="851"/>
        <w:rPr>
          <w:szCs w:val="23"/>
        </w:rPr>
      </w:pPr>
      <w:r w:rsidRPr="003142A6">
        <w:rPr>
          <w:szCs w:val="23"/>
        </w:rPr>
        <w:t>Один человек</w:t>
      </w:r>
      <w:r>
        <w:rPr>
          <w:szCs w:val="23"/>
        </w:rPr>
        <w:t xml:space="preserve"> для того, чтобы лучше запомнить материал, обязательно должен его прочесть, так как при запоминании и воспроизведении ему легче всего опираться на зрительные образы. У другого преобладают слуховое восприятие и акустические образы, ему лучше один раз услышать, чем несколько раз увидеть. Третий легче всего запоминает и воспроизводит движения, и ему можно рекомендовать записывать материал или сопровождать его запоминание какими-либо движениями.</w:t>
      </w:r>
    </w:p>
    <w:p w:rsidR="003142A6" w:rsidRPr="003142A6" w:rsidRDefault="003142A6" w:rsidP="003142A6">
      <w:pPr>
        <w:pStyle w:val="a6"/>
        <w:ind w:firstLine="851"/>
      </w:pPr>
      <w:r>
        <w:t xml:space="preserve">«Чистые»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w:t>
      </w:r>
      <w:r w:rsidRPr="003142A6">
        <w:t xml:space="preserve">Типичными их смешениями являются </w:t>
      </w:r>
      <w:r w:rsidRPr="003142A6">
        <w:rPr>
          <w:iCs/>
        </w:rPr>
        <w:t xml:space="preserve">зрительно-двигательная, зрительно-слуховая </w:t>
      </w:r>
      <w:r w:rsidRPr="003142A6">
        <w:t xml:space="preserve">и </w:t>
      </w:r>
      <w:r w:rsidRPr="003142A6">
        <w:rPr>
          <w:iCs/>
        </w:rPr>
        <w:t xml:space="preserve">двигательно-слуховая </w:t>
      </w:r>
      <w:r w:rsidRPr="003142A6">
        <w:t xml:space="preserve">память. Однако </w:t>
      </w:r>
      <w:r>
        <w:t>у большинства людей все же доми</w:t>
      </w:r>
      <w:r w:rsidRPr="003142A6">
        <w:t>нирующей выступает зрительная память.</w:t>
      </w:r>
    </w:p>
    <w:p w:rsidR="003142A6" w:rsidRDefault="003142A6" w:rsidP="003142A6">
      <w:pPr>
        <w:pStyle w:val="a6"/>
        <w:ind w:firstLine="851"/>
      </w:pPr>
      <w:r>
        <w:t>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w:t>
      </w:r>
    </w:p>
    <w:p w:rsidR="003142A6" w:rsidRPr="003142A6" w:rsidRDefault="003142A6" w:rsidP="003142A6">
      <w:pPr>
        <w:shd w:val="clear" w:color="auto" w:fill="FFFFFF"/>
        <w:spacing w:line="360" w:lineRule="auto"/>
        <w:ind w:firstLine="851"/>
        <w:jc w:val="both"/>
        <w:rPr>
          <w:sz w:val="28"/>
          <w:szCs w:val="28"/>
        </w:rPr>
      </w:pPr>
      <w:r w:rsidRPr="003142A6">
        <w:rPr>
          <w:sz w:val="28"/>
          <w:szCs w:val="28"/>
        </w:rPr>
        <w:lastRenderedPageBreak/>
        <w:t>Таким образом, при психологическом анализе памяти важно учитывать, что она входит в целостную структуру человеческой л</w:t>
      </w:r>
      <w:r>
        <w:rPr>
          <w:sz w:val="28"/>
          <w:szCs w:val="28"/>
        </w:rPr>
        <w:t xml:space="preserve">ичности. По мере развития </w:t>
      </w:r>
      <w:r w:rsidRPr="003142A6">
        <w:rPr>
          <w:sz w:val="28"/>
          <w:szCs w:val="28"/>
        </w:rPr>
        <w:t xml:space="preserve">мотивационно-потребностной </w:t>
      </w:r>
      <w:r>
        <w:rPr>
          <w:sz w:val="28"/>
          <w:szCs w:val="28"/>
        </w:rPr>
        <w:t xml:space="preserve">сферы </w:t>
      </w:r>
      <w:r w:rsidRPr="003142A6">
        <w:rPr>
          <w:sz w:val="28"/>
          <w:szCs w:val="28"/>
        </w:rPr>
        <w:t>может меняться отношение субъекта к своему прошлому, отчего одно и то же знание может по-разному храниться в памяти личности.</w:t>
      </w:r>
    </w:p>
    <w:p w:rsidR="003142A6" w:rsidRDefault="003142A6" w:rsidP="00326F67">
      <w:pPr>
        <w:pStyle w:val="a6"/>
        <w:ind w:firstLine="851"/>
      </w:pPr>
      <w:r>
        <w:t>Процессы памяти тесным образом связаны с особенностями личности человека, его эмоциональным настроем, интересами и потребностями. Они определяют то, что и как человек запоминает, хранит и припоминает. Запоминание также зависит от отношения личности к запоминаемому материалу. Отношение определяет избирательный характер памяти.</w:t>
      </w:r>
    </w:p>
    <w:p w:rsidR="003142A6" w:rsidRDefault="003142A6" w:rsidP="003142A6">
      <w:pPr>
        <w:pStyle w:val="a6"/>
        <w:ind w:firstLine="851"/>
      </w:pPr>
      <w:r>
        <w:t>Более точно и строго память человека можно определить как психофизиологический и культурный процессы, выполняющие в жизни функции запоминания, сохранения и воспроизведения информации.</w:t>
      </w:r>
    </w:p>
    <w:p w:rsidR="003142A6" w:rsidRDefault="003142A6" w:rsidP="003142A6">
      <w:pPr>
        <w:pStyle w:val="a6"/>
        <w:spacing w:line="240" w:lineRule="auto"/>
        <w:ind w:firstLine="851"/>
      </w:pPr>
    </w:p>
    <w:p w:rsidR="003142A6" w:rsidRDefault="003142A6" w:rsidP="003142A6">
      <w:pPr>
        <w:pStyle w:val="a6"/>
        <w:ind w:firstLine="851"/>
      </w:pPr>
      <w:r>
        <w:t>1.2 Процессы</w:t>
      </w:r>
      <w:r w:rsidR="00326F67">
        <w:t xml:space="preserve"> и виды памяти, их особенности</w:t>
      </w:r>
    </w:p>
    <w:p w:rsidR="003142A6" w:rsidRDefault="003142A6" w:rsidP="003142A6">
      <w:pPr>
        <w:pStyle w:val="a6"/>
        <w:spacing w:line="240" w:lineRule="auto"/>
        <w:ind w:firstLine="851"/>
      </w:pPr>
    </w:p>
    <w:p w:rsidR="003142A6" w:rsidRP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Физиологической основой про</w:t>
      </w:r>
      <w:r>
        <w:rPr>
          <w:rFonts w:ascii="Times New Roman" w:hAnsi="Times New Roman"/>
          <w:sz w:val="28"/>
          <w:szCs w:val="28"/>
        </w:rPr>
        <w:t>цессов памяти являются образова</w:t>
      </w:r>
      <w:r w:rsidRPr="003142A6">
        <w:rPr>
          <w:rFonts w:ascii="Times New Roman" w:hAnsi="Times New Roman"/>
          <w:sz w:val="28"/>
          <w:szCs w:val="28"/>
        </w:rPr>
        <w:t>вшиеся и закрепившиеся в коре головного мозга временные связи (ассоциации), которые способ</w:t>
      </w:r>
      <w:r>
        <w:rPr>
          <w:rFonts w:ascii="Times New Roman" w:hAnsi="Times New Roman"/>
          <w:sz w:val="28"/>
          <w:szCs w:val="28"/>
        </w:rPr>
        <w:t>ны восстанавливаться (актуализи</w:t>
      </w:r>
      <w:r w:rsidRPr="003142A6">
        <w:rPr>
          <w:rFonts w:ascii="Times New Roman" w:hAnsi="Times New Roman"/>
          <w:sz w:val="28"/>
          <w:szCs w:val="28"/>
        </w:rPr>
        <w:t>роваться).</w:t>
      </w:r>
    </w:p>
    <w:p w:rsid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lang w:val="en-US"/>
        </w:rPr>
      </w:pPr>
      <w:r w:rsidRPr="003142A6">
        <w:rPr>
          <w:rFonts w:ascii="Times New Roman" w:hAnsi="Times New Roman"/>
          <w:sz w:val="28"/>
          <w:szCs w:val="28"/>
        </w:rPr>
        <w:t>Основными процессами памяти</w:t>
      </w:r>
      <w:r>
        <w:rPr>
          <w:rFonts w:ascii="Times New Roman" w:hAnsi="Times New Roman"/>
          <w:sz w:val="28"/>
          <w:szCs w:val="28"/>
        </w:rPr>
        <w:t xml:space="preserve"> являются: запоминание, сохранение, узнавание, </w:t>
      </w:r>
      <w:r w:rsidRPr="003142A6">
        <w:rPr>
          <w:rFonts w:ascii="Times New Roman" w:hAnsi="Times New Roman"/>
          <w:sz w:val="28"/>
          <w:szCs w:val="28"/>
        </w:rPr>
        <w:t>воспроизведение</w:t>
      </w:r>
      <w:r>
        <w:rPr>
          <w:rFonts w:ascii="Times New Roman" w:hAnsi="Times New Roman"/>
          <w:sz w:val="28"/>
          <w:szCs w:val="28"/>
        </w:rPr>
        <w:t xml:space="preserve"> и забывание (рисунок 1.1)</w:t>
      </w:r>
      <w:r w:rsidRPr="003142A6">
        <w:rPr>
          <w:rFonts w:ascii="Times New Roman" w:hAnsi="Times New Roman"/>
          <w:sz w:val="28"/>
          <w:szCs w:val="28"/>
        </w:rPr>
        <w:t xml:space="preserve">. </w:t>
      </w:r>
    </w:p>
    <w:p w:rsidR="00F330B8" w:rsidRPr="003142A6" w:rsidRDefault="00F330B8" w:rsidP="00F330B8">
      <w:pPr>
        <w:pStyle w:val="a7"/>
        <w:tabs>
          <w:tab w:val="clear" w:pos="567"/>
          <w:tab w:val="clear" w:pos="680"/>
          <w:tab w:val="clear" w:pos="1106"/>
          <w:tab w:val="clear" w:pos="1729"/>
          <w:tab w:val="clear" w:pos="7002"/>
          <w:tab w:val="left" w:pos="360"/>
        </w:tabs>
        <w:spacing w:line="360" w:lineRule="auto"/>
        <w:ind w:firstLine="851"/>
        <w:rPr>
          <w:rFonts w:ascii="Times New Roman" w:hAnsi="Times New Roman"/>
          <w:sz w:val="28"/>
          <w:szCs w:val="28"/>
        </w:rPr>
      </w:pPr>
      <w:r w:rsidRPr="003142A6">
        <w:rPr>
          <w:rFonts w:ascii="Times New Roman" w:hAnsi="Times New Roman"/>
          <w:sz w:val="28"/>
          <w:szCs w:val="28"/>
        </w:rPr>
        <w:t>Запоминание представляет собой процесс запечатления полученной информации. Если запоминание происходит само собой, то говорят о непроизвольном ил</w:t>
      </w:r>
      <w:r>
        <w:rPr>
          <w:rFonts w:ascii="Times New Roman" w:hAnsi="Times New Roman"/>
          <w:sz w:val="28"/>
          <w:szCs w:val="28"/>
        </w:rPr>
        <w:t>и непреднамеренном запоминании -</w:t>
      </w:r>
      <w:r w:rsidRPr="003142A6">
        <w:rPr>
          <w:rFonts w:ascii="Times New Roman" w:hAnsi="Times New Roman"/>
          <w:sz w:val="28"/>
          <w:szCs w:val="28"/>
        </w:rPr>
        <w:t xml:space="preserve"> так нам запоминается понравившийся фрагмент фильма или интересные факты из газетной статьи, необычный жест или манера одеваться. В подобном случае запоминается </w:t>
      </w:r>
      <w:r>
        <w:rPr>
          <w:rFonts w:ascii="Times New Roman" w:hAnsi="Times New Roman"/>
          <w:sz w:val="28"/>
          <w:szCs w:val="28"/>
        </w:rPr>
        <w:t>что-то эмоционально окрашенное -</w:t>
      </w:r>
      <w:r w:rsidRPr="003142A6">
        <w:rPr>
          <w:rFonts w:ascii="Times New Roman" w:hAnsi="Times New Roman"/>
          <w:sz w:val="28"/>
          <w:szCs w:val="28"/>
        </w:rPr>
        <w:t xml:space="preserve"> неожиданное, яркое. Непроизвольное запоминание обычно протекает естественно и не требует волевых усилий.</w:t>
      </w:r>
    </w:p>
    <w:p w:rsidR="00F330B8" w:rsidRPr="00F330B8" w:rsidRDefault="00F330B8"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p>
    <w:p w:rsidR="00326F67" w:rsidRPr="003142A6" w:rsidRDefault="00AE38E2" w:rsidP="00326F67">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0"/>
        <w:rPr>
          <w:rFonts w:ascii="Times New Roman" w:hAnsi="Times New Roman"/>
          <w:sz w:val="28"/>
          <w:szCs w:val="28"/>
        </w:rPr>
      </w:pPr>
      <w:r>
        <w:rPr>
          <w:rFonts w:ascii="Times New Roman" w:hAnsi="Times New Roman"/>
          <w:noProof/>
          <w:sz w:val="28"/>
          <w:szCs w:val="28"/>
        </w:rPr>
        <w:lastRenderedPageBreak/>
        <mc:AlternateContent>
          <mc:Choice Requires="wpc">
            <w:drawing>
              <wp:inline distT="0" distB="0" distL="0" distR="0">
                <wp:extent cx="5829300" cy="4229100"/>
                <wp:effectExtent l="3810" t="0" r="0" b="4445"/>
                <wp:docPr id="20"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114157" y="228844"/>
                            <a:ext cx="2057257" cy="45686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rPr>
                                  <w:sz w:val="28"/>
                                  <w:szCs w:val="28"/>
                                </w:rPr>
                              </w:pPr>
                              <w:r w:rsidRPr="00326F67">
                                <w:rPr>
                                  <w:sz w:val="28"/>
                                  <w:szCs w:val="28"/>
                                </w:rPr>
                                <w:t>ПРОЦЕССЫ ПАМЯТИ</w:t>
                              </w:r>
                            </w:p>
                          </w:txbxContent>
                        </wps:txbx>
                        <wps:bodyPr rot="0" vert="horz" wrap="square" lIns="91440" tIns="45720" rIns="91440" bIns="45720" anchor="t" anchorCtr="0" upright="1">
                          <a:noAutofit/>
                        </wps:bodyPr>
                      </wps:wsp>
                      <wps:wsp>
                        <wps:cNvPr id="2" name="Rectangle 7"/>
                        <wps:cNvSpPr>
                          <a:spLocks noChangeArrowheads="1"/>
                        </wps:cNvSpPr>
                        <wps:spPr bwMode="auto">
                          <a:xfrm>
                            <a:off x="114157" y="914555"/>
                            <a:ext cx="2057257" cy="45604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jc w:val="center"/>
                                <w:rPr>
                                  <w:sz w:val="28"/>
                                  <w:szCs w:val="28"/>
                                </w:rPr>
                              </w:pPr>
                              <w:r>
                                <w:rPr>
                                  <w:sz w:val="28"/>
                                  <w:szCs w:val="28"/>
                                </w:rPr>
                                <w:t>ЗАПОМИНАНИЕ</w:t>
                              </w:r>
                            </w:p>
                          </w:txbxContent>
                        </wps:txbx>
                        <wps:bodyPr rot="0" vert="horz" wrap="square" lIns="91440" tIns="45720" rIns="91440" bIns="45720" anchor="t" anchorCtr="0" upright="1">
                          <a:noAutofit/>
                        </wps:bodyPr>
                      </wps:wsp>
                      <wps:wsp>
                        <wps:cNvPr id="3" name="Rectangle 9"/>
                        <wps:cNvSpPr>
                          <a:spLocks noChangeArrowheads="1"/>
                        </wps:cNvSpPr>
                        <wps:spPr bwMode="auto">
                          <a:xfrm>
                            <a:off x="114157" y="1600267"/>
                            <a:ext cx="2058876" cy="45604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jc w:val="center"/>
                                <w:rPr>
                                  <w:sz w:val="28"/>
                                  <w:szCs w:val="28"/>
                                </w:rPr>
                              </w:pPr>
                              <w:r>
                                <w:rPr>
                                  <w:sz w:val="28"/>
                                  <w:szCs w:val="28"/>
                                </w:rPr>
                                <w:t>СОХРАНЕНИЕ</w:t>
                              </w:r>
                            </w:p>
                          </w:txbxContent>
                        </wps:txbx>
                        <wps:bodyPr rot="0" vert="horz" wrap="square" lIns="91440" tIns="45720" rIns="91440" bIns="45720" anchor="t" anchorCtr="0" upright="1">
                          <a:noAutofit/>
                        </wps:bodyPr>
                      </wps:wsp>
                      <wps:wsp>
                        <wps:cNvPr id="4" name="Rectangle 10"/>
                        <wps:cNvSpPr>
                          <a:spLocks noChangeArrowheads="1"/>
                        </wps:cNvSpPr>
                        <wps:spPr bwMode="auto">
                          <a:xfrm>
                            <a:off x="114157" y="2971689"/>
                            <a:ext cx="2057257" cy="45686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jc w:val="center"/>
                                <w:rPr>
                                  <w:sz w:val="28"/>
                                  <w:szCs w:val="28"/>
                                </w:rPr>
                              </w:pPr>
                              <w:r>
                                <w:rPr>
                                  <w:sz w:val="28"/>
                                  <w:szCs w:val="28"/>
                                </w:rPr>
                                <w:t>ВОСПРОИЗВЕДЕНИЕ</w:t>
                              </w:r>
                            </w:p>
                          </w:txbxContent>
                        </wps:txbx>
                        <wps:bodyPr rot="0" vert="horz" wrap="square" lIns="91440" tIns="45720" rIns="91440" bIns="45720" anchor="t" anchorCtr="0" upright="1">
                          <a:noAutofit/>
                        </wps:bodyPr>
                      </wps:wsp>
                      <wps:wsp>
                        <wps:cNvPr id="5" name="Rectangle 11"/>
                        <wps:cNvSpPr>
                          <a:spLocks noChangeArrowheads="1"/>
                        </wps:cNvSpPr>
                        <wps:spPr bwMode="auto">
                          <a:xfrm>
                            <a:off x="114157" y="2285978"/>
                            <a:ext cx="2058067" cy="45604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jc w:val="center"/>
                                <w:rPr>
                                  <w:sz w:val="28"/>
                                  <w:szCs w:val="28"/>
                                </w:rPr>
                              </w:pPr>
                              <w:r>
                                <w:rPr>
                                  <w:sz w:val="28"/>
                                  <w:szCs w:val="28"/>
                                </w:rPr>
                                <w:t>УЗНАВАНИЕ</w:t>
                              </w:r>
                            </w:p>
                          </w:txbxContent>
                        </wps:txbx>
                        <wps:bodyPr rot="0" vert="horz" wrap="square" lIns="91440" tIns="45720" rIns="91440" bIns="45720" anchor="t" anchorCtr="0" upright="1">
                          <a:noAutofit/>
                        </wps:bodyPr>
                      </wps:wsp>
                      <wps:wsp>
                        <wps:cNvPr id="6" name="Rectangle 12"/>
                        <wps:cNvSpPr>
                          <a:spLocks noChangeArrowheads="1"/>
                        </wps:cNvSpPr>
                        <wps:spPr bwMode="auto">
                          <a:xfrm>
                            <a:off x="114157" y="3658221"/>
                            <a:ext cx="2058876" cy="45604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jc w:val="center"/>
                                <w:rPr>
                                  <w:sz w:val="28"/>
                                  <w:szCs w:val="28"/>
                                </w:rPr>
                              </w:pPr>
                              <w:r>
                                <w:rPr>
                                  <w:sz w:val="28"/>
                                  <w:szCs w:val="28"/>
                                </w:rPr>
                                <w:t>ЗАБЫВАНИЕ</w:t>
                              </w:r>
                            </w:p>
                          </w:txbxContent>
                        </wps:txbx>
                        <wps:bodyPr rot="0" vert="horz" wrap="square" lIns="91440" tIns="45720" rIns="91440" bIns="45720" anchor="t" anchorCtr="0" upright="1">
                          <a:noAutofit/>
                        </wps:bodyPr>
                      </wps:wsp>
                      <wps:wsp>
                        <wps:cNvPr id="7" name="Rectangle 13"/>
                        <wps:cNvSpPr>
                          <a:spLocks noChangeArrowheads="1"/>
                        </wps:cNvSpPr>
                        <wps:spPr bwMode="auto">
                          <a:xfrm>
                            <a:off x="3086291" y="228844"/>
                            <a:ext cx="2058876" cy="45440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jc w:val="center"/>
                                <w:rPr>
                                  <w:sz w:val="28"/>
                                  <w:szCs w:val="28"/>
                                </w:rPr>
                              </w:pPr>
                              <w:r>
                                <w:rPr>
                                  <w:sz w:val="28"/>
                                  <w:szCs w:val="28"/>
                                </w:rPr>
                                <w:t>НЕПРОИЗВОЛЬНОЕ</w:t>
                              </w:r>
                            </w:p>
                          </w:txbxContent>
                        </wps:txbx>
                        <wps:bodyPr rot="0" vert="horz" wrap="square" lIns="91440" tIns="45720" rIns="91440" bIns="45720" anchor="t" anchorCtr="0" upright="1">
                          <a:noAutofit/>
                        </wps:bodyPr>
                      </wps:wsp>
                      <wps:wsp>
                        <wps:cNvPr id="8" name="Rectangle 14"/>
                        <wps:cNvSpPr>
                          <a:spLocks noChangeArrowheads="1"/>
                        </wps:cNvSpPr>
                        <wps:spPr bwMode="auto">
                          <a:xfrm>
                            <a:off x="3086291" y="1028567"/>
                            <a:ext cx="2058876" cy="45440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jc w:val="center"/>
                                <w:rPr>
                                  <w:sz w:val="28"/>
                                  <w:szCs w:val="28"/>
                                </w:rPr>
                              </w:pPr>
                              <w:r>
                                <w:rPr>
                                  <w:sz w:val="28"/>
                                  <w:szCs w:val="28"/>
                                </w:rPr>
                                <w:t>ПРОИЗВОЛЬНОЕ</w:t>
                              </w:r>
                            </w:p>
                          </w:txbxContent>
                        </wps:txbx>
                        <wps:bodyPr rot="0" vert="horz" wrap="square" lIns="91440" tIns="45720" rIns="91440" bIns="45720" anchor="t" anchorCtr="0" upright="1">
                          <a:noAutofit/>
                        </wps:bodyPr>
                      </wps:wsp>
                      <wps:wsp>
                        <wps:cNvPr id="9" name="Line 15"/>
                        <wps:cNvCnPr>
                          <a:cxnSpLocks noChangeShapeType="1"/>
                        </wps:cNvCnPr>
                        <wps:spPr bwMode="auto">
                          <a:xfrm>
                            <a:off x="1143191" y="685711"/>
                            <a:ext cx="0" cy="228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6"/>
                        <wps:cNvCnPr>
                          <a:cxnSpLocks noChangeShapeType="1"/>
                        </wps:cNvCnPr>
                        <wps:spPr bwMode="auto">
                          <a:xfrm>
                            <a:off x="1143191" y="1371423"/>
                            <a:ext cx="0" cy="228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7"/>
                        <wps:cNvCnPr>
                          <a:cxnSpLocks noChangeShapeType="1"/>
                        </wps:cNvCnPr>
                        <wps:spPr bwMode="auto">
                          <a:xfrm>
                            <a:off x="1143191" y="2057134"/>
                            <a:ext cx="0" cy="228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1143191" y="2742845"/>
                            <a:ext cx="0" cy="228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1143191" y="3429377"/>
                            <a:ext cx="0" cy="2280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0"/>
                        <wps:cNvCnPr>
                          <a:cxnSpLocks noChangeShapeType="1"/>
                        </wps:cNvCnPr>
                        <wps:spPr bwMode="auto">
                          <a:xfrm flipV="1">
                            <a:off x="2171414" y="456867"/>
                            <a:ext cx="914876" cy="6865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1"/>
                        <wps:cNvCnPr>
                          <a:cxnSpLocks noChangeShapeType="1"/>
                        </wps:cNvCnPr>
                        <wps:spPr bwMode="auto">
                          <a:xfrm>
                            <a:off x="2171414" y="1143399"/>
                            <a:ext cx="914876" cy="114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22"/>
                        <wps:cNvSpPr>
                          <a:spLocks noChangeArrowheads="1"/>
                        </wps:cNvSpPr>
                        <wps:spPr bwMode="auto">
                          <a:xfrm>
                            <a:off x="2400538" y="1829110"/>
                            <a:ext cx="1828943" cy="45440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rPr>
                                  <w:sz w:val="28"/>
                                  <w:szCs w:val="28"/>
                                </w:rPr>
                              </w:pPr>
                              <w:r>
                                <w:rPr>
                                  <w:sz w:val="28"/>
                                  <w:szCs w:val="28"/>
                                </w:rPr>
                                <w:t>МЕХАНИЧЕСКОЕ</w:t>
                              </w:r>
                            </w:p>
                          </w:txbxContent>
                        </wps:txbx>
                        <wps:bodyPr rot="0" vert="horz" wrap="square" lIns="91440" tIns="45720" rIns="91440" bIns="45720" anchor="t" anchorCtr="0" upright="1">
                          <a:noAutofit/>
                        </wps:bodyPr>
                      </wps:wsp>
                      <wps:wsp>
                        <wps:cNvPr id="17" name="Rectangle 23"/>
                        <wps:cNvSpPr>
                          <a:spLocks noChangeArrowheads="1"/>
                        </wps:cNvSpPr>
                        <wps:spPr bwMode="auto">
                          <a:xfrm>
                            <a:off x="4114514" y="2399990"/>
                            <a:ext cx="1600629" cy="455227"/>
                          </a:xfrm>
                          <a:prstGeom prst="rect">
                            <a:avLst/>
                          </a:prstGeom>
                          <a:solidFill>
                            <a:srgbClr val="FFFFFF"/>
                          </a:solidFill>
                          <a:ln w="9525">
                            <a:solidFill>
                              <a:srgbClr val="000000"/>
                            </a:solidFill>
                            <a:miter lim="800000"/>
                            <a:headEnd/>
                            <a:tailEnd/>
                          </a:ln>
                        </wps:spPr>
                        <wps:txbx>
                          <w:txbxContent>
                            <w:p w:rsidR="00326F67" w:rsidRPr="00326F67" w:rsidRDefault="00326F67" w:rsidP="00326F67">
                              <w:pPr>
                                <w:rPr>
                                  <w:sz w:val="28"/>
                                  <w:szCs w:val="28"/>
                                </w:rPr>
                              </w:pPr>
                              <w:r>
                                <w:rPr>
                                  <w:sz w:val="28"/>
                                  <w:szCs w:val="28"/>
                                </w:rPr>
                                <w:t>ОСМЫСЛЕННОЕ</w:t>
                              </w:r>
                            </w:p>
                          </w:txbxContent>
                        </wps:txbx>
                        <wps:bodyPr rot="0" vert="horz" wrap="square" lIns="91440" tIns="45720" rIns="91440" bIns="45720" anchor="t" anchorCtr="0" upright="1">
                          <a:noAutofit/>
                        </wps:bodyPr>
                      </wps:wsp>
                      <wps:wsp>
                        <wps:cNvPr id="18" name="Line 24"/>
                        <wps:cNvCnPr>
                          <a:cxnSpLocks noChangeShapeType="1"/>
                        </wps:cNvCnPr>
                        <wps:spPr bwMode="auto">
                          <a:xfrm flipH="1">
                            <a:off x="3428762" y="1486255"/>
                            <a:ext cx="343281" cy="342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5"/>
                        <wps:cNvCnPr>
                          <a:cxnSpLocks noChangeShapeType="1"/>
                        </wps:cNvCnPr>
                        <wps:spPr bwMode="auto">
                          <a:xfrm>
                            <a:off x="4571952" y="1486255"/>
                            <a:ext cx="457438" cy="913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 o:spid="_x0000_s1026" editas="canvas" style="width:459pt;height:333pt;mso-position-horizontal-relative:char;mso-position-vertical-relative:line" coordsize="58293,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42291;visibility:visible;mso-wrap-style:square">
                  <v:fill o:detectmouseclick="t"/>
                  <v:path o:connecttype="none"/>
                </v:shape>
                <v:rect id="Rectangle 6" o:spid="_x0000_s1028" style="position:absolute;left:1141;top:2288;width:20573;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326F67" w:rsidRPr="00326F67" w:rsidRDefault="00326F67" w:rsidP="00326F67">
                        <w:pPr>
                          <w:rPr>
                            <w:sz w:val="28"/>
                            <w:szCs w:val="28"/>
                          </w:rPr>
                        </w:pPr>
                        <w:r w:rsidRPr="00326F67">
                          <w:rPr>
                            <w:sz w:val="28"/>
                            <w:szCs w:val="28"/>
                          </w:rPr>
                          <w:t>ПРОЦЕССЫ ПАМЯТИ</w:t>
                        </w:r>
                      </w:p>
                    </w:txbxContent>
                  </v:textbox>
                </v:rect>
                <v:rect id="Rectangle 7" o:spid="_x0000_s1029" style="position:absolute;left:1141;top:9145;width:20573;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26F67" w:rsidRPr="00326F67" w:rsidRDefault="00326F67" w:rsidP="00326F67">
                        <w:pPr>
                          <w:jc w:val="center"/>
                          <w:rPr>
                            <w:sz w:val="28"/>
                            <w:szCs w:val="28"/>
                          </w:rPr>
                        </w:pPr>
                        <w:r>
                          <w:rPr>
                            <w:sz w:val="28"/>
                            <w:szCs w:val="28"/>
                          </w:rPr>
                          <w:t>ЗАПОМИНАНИЕ</w:t>
                        </w:r>
                      </w:p>
                    </w:txbxContent>
                  </v:textbox>
                </v:rect>
                <v:rect id="Rectangle 9" o:spid="_x0000_s1030" style="position:absolute;left:1141;top:16002;width:20589;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26F67" w:rsidRPr="00326F67" w:rsidRDefault="00326F67" w:rsidP="00326F67">
                        <w:pPr>
                          <w:jc w:val="center"/>
                          <w:rPr>
                            <w:sz w:val="28"/>
                            <w:szCs w:val="28"/>
                          </w:rPr>
                        </w:pPr>
                        <w:r>
                          <w:rPr>
                            <w:sz w:val="28"/>
                            <w:szCs w:val="28"/>
                          </w:rPr>
                          <w:t>СОХРАНЕНИЕ</w:t>
                        </w:r>
                      </w:p>
                    </w:txbxContent>
                  </v:textbox>
                </v:rect>
                <v:rect id="Rectangle 10" o:spid="_x0000_s1031" style="position:absolute;left:1141;top:29716;width:20573;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326F67" w:rsidRPr="00326F67" w:rsidRDefault="00326F67" w:rsidP="00326F67">
                        <w:pPr>
                          <w:jc w:val="center"/>
                          <w:rPr>
                            <w:sz w:val="28"/>
                            <w:szCs w:val="28"/>
                          </w:rPr>
                        </w:pPr>
                        <w:r>
                          <w:rPr>
                            <w:sz w:val="28"/>
                            <w:szCs w:val="28"/>
                          </w:rPr>
                          <w:t>ВОСПРОИЗВЕДЕНИЕ</w:t>
                        </w:r>
                      </w:p>
                    </w:txbxContent>
                  </v:textbox>
                </v:rect>
                <v:rect id="Rectangle 11" o:spid="_x0000_s1032" style="position:absolute;left:1141;top:22859;width:20581;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326F67" w:rsidRPr="00326F67" w:rsidRDefault="00326F67" w:rsidP="00326F67">
                        <w:pPr>
                          <w:jc w:val="center"/>
                          <w:rPr>
                            <w:sz w:val="28"/>
                            <w:szCs w:val="28"/>
                          </w:rPr>
                        </w:pPr>
                        <w:r>
                          <w:rPr>
                            <w:sz w:val="28"/>
                            <w:szCs w:val="28"/>
                          </w:rPr>
                          <w:t>УЗНАВАНИЕ</w:t>
                        </w:r>
                      </w:p>
                    </w:txbxContent>
                  </v:textbox>
                </v:rect>
                <v:rect id="Rectangle 12" o:spid="_x0000_s1033" style="position:absolute;left:1141;top:36582;width:20589;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326F67" w:rsidRPr="00326F67" w:rsidRDefault="00326F67" w:rsidP="00326F67">
                        <w:pPr>
                          <w:jc w:val="center"/>
                          <w:rPr>
                            <w:sz w:val="28"/>
                            <w:szCs w:val="28"/>
                          </w:rPr>
                        </w:pPr>
                        <w:r>
                          <w:rPr>
                            <w:sz w:val="28"/>
                            <w:szCs w:val="28"/>
                          </w:rPr>
                          <w:t>ЗАБЫВАНИЕ</w:t>
                        </w:r>
                      </w:p>
                    </w:txbxContent>
                  </v:textbox>
                </v:rect>
                <v:rect id="Rectangle 13" o:spid="_x0000_s1034" style="position:absolute;left:30862;top:2288;width:20589;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326F67" w:rsidRPr="00326F67" w:rsidRDefault="00326F67" w:rsidP="00326F67">
                        <w:pPr>
                          <w:jc w:val="center"/>
                          <w:rPr>
                            <w:sz w:val="28"/>
                            <w:szCs w:val="28"/>
                          </w:rPr>
                        </w:pPr>
                        <w:r>
                          <w:rPr>
                            <w:sz w:val="28"/>
                            <w:szCs w:val="28"/>
                          </w:rPr>
                          <w:t>НЕПРОИЗВОЛЬНОЕ</w:t>
                        </w:r>
                      </w:p>
                    </w:txbxContent>
                  </v:textbox>
                </v:rect>
                <v:rect id="Rectangle 14" o:spid="_x0000_s1035" style="position:absolute;left:30862;top:10285;width:20589;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326F67" w:rsidRPr="00326F67" w:rsidRDefault="00326F67" w:rsidP="00326F67">
                        <w:pPr>
                          <w:jc w:val="center"/>
                          <w:rPr>
                            <w:sz w:val="28"/>
                            <w:szCs w:val="28"/>
                          </w:rPr>
                        </w:pPr>
                        <w:r>
                          <w:rPr>
                            <w:sz w:val="28"/>
                            <w:szCs w:val="28"/>
                          </w:rPr>
                          <w:t>ПРОИЗВОЛЬНОЕ</w:t>
                        </w:r>
                      </w:p>
                    </w:txbxContent>
                  </v:textbox>
                </v:rect>
                <v:line id="Line 15" o:spid="_x0000_s1036" style="position:absolute;visibility:visible;mso-wrap-style:square" from="11431,6857" to="1143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6" o:spid="_x0000_s1037" style="position:absolute;visibility:visible;mso-wrap-style:square" from="11431,13714" to="1143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7" o:spid="_x0000_s1038" style="position:absolute;visibility:visible;mso-wrap-style:square" from="11431,20571" to="11431,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8" o:spid="_x0000_s1039" style="position:absolute;visibility:visible;mso-wrap-style:square" from="11431,27428" to="11431,2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9" o:spid="_x0000_s1040" style="position:absolute;visibility:visible;mso-wrap-style:square" from="11431,34293" to="11431,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20" o:spid="_x0000_s1041" style="position:absolute;flip:y;visibility:visible;mso-wrap-style:square" from="21714,4568" to="30862,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21" o:spid="_x0000_s1042" style="position:absolute;visibility:visible;mso-wrap-style:square" from="21714,11433" to="30862,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22" o:spid="_x0000_s1043" style="position:absolute;left:24005;top:18291;width:18289;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326F67" w:rsidRPr="00326F67" w:rsidRDefault="00326F67" w:rsidP="00326F67">
                        <w:pPr>
                          <w:rPr>
                            <w:sz w:val="28"/>
                            <w:szCs w:val="28"/>
                          </w:rPr>
                        </w:pPr>
                        <w:r>
                          <w:rPr>
                            <w:sz w:val="28"/>
                            <w:szCs w:val="28"/>
                          </w:rPr>
                          <w:t>МЕХАНИЧЕСКОЕ</w:t>
                        </w:r>
                      </w:p>
                    </w:txbxContent>
                  </v:textbox>
                </v:rect>
                <v:rect id="Rectangle 23" o:spid="_x0000_s1044" style="position:absolute;left:41145;top:23999;width:16006;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326F67" w:rsidRPr="00326F67" w:rsidRDefault="00326F67" w:rsidP="00326F67">
                        <w:pPr>
                          <w:rPr>
                            <w:sz w:val="28"/>
                            <w:szCs w:val="28"/>
                          </w:rPr>
                        </w:pPr>
                        <w:r>
                          <w:rPr>
                            <w:sz w:val="28"/>
                            <w:szCs w:val="28"/>
                          </w:rPr>
                          <w:t>ОСМЫСЛЕННОЕ</w:t>
                        </w:r>
                      </w:p>
                    </w:txbxContent>
                  </v:textbox>
                </v:rect>
                <v:line id="Line 24" o:spid="_x0000_s1045" style="position:absolute;flip:x;visibility:visible;mso-wrap-style:square" from="34287,14862" to="37720,1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25" o:spid="_x0000_s1046" style="position:absolute;visibility:visible;mso-wrap-style:square" from="45719,14862" to="50293,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w10:anchorlock/>
              </v:group>
            </w:pict>
          </mc:Fallback>
        </mc:AlternateContent>
      </w:r>
    </w:p>
    <w:p w:rsidR="003142A6" w:rsidRPr="003142A6" w:rsidRDefault="003142A6" w:rsidP="003142A6">
      <w:pPr>
        <w:pStyle w:val="a7"/>
        <w:tabs>
          <w:tab w:val="clear" w:pos="567"/>
          <w:tab w:val="clear" w:pos="680"/>
          <w:tab w:val="clear" w:pos="1106"/>
          <w:tab w:val="clear" w:pos="1729"/>
          <w:tab w:val="clear" w:pos="7002"/>
          <w:tab w:val="left" w:pos="360"/>
        </w:tabs>
        <w:spacing w:line="220" w:lineRule="atLeast"/>
        <w:ind w:firstLine="0"/>
        <w:jc w:val="center"/>
        <w:rPr>
          <w:rFonts w:ascii="Times New Roman" w:hAnsi="Times New Roman"/>
          <w:sz w:val="28"/>
          <w:szCs w:val="28"/>
        </w:rPr>
      </w:pPr>
      <w:r>
        <w:rPr>
          <w:rFonts w:ascii="Times New Roman" w:hAnsi="Times New Roman"/>
          <w:sz w:val="28"/>
          <w:szCs w:val="28"/>
        </w:rPr>
        <w:t>Рисунок 1.1 Процессы памяти</w:t>
      </w:r>
    </w:p>
    <w:p w:rsidR="00F330B8" w:rsidRDefault="00F330B8" w:rsidP="00F330B8">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firstLine="851"/>
        <w:rPr>
          <w:rFonts w:ascii="Times New Roman" w:hAnsi="Times New Roman"/>
          <w:sz w:val="28"/>
          <w:szCs w:val="28"/>
          <w:lang w:val="en-US"/>
        </w:rPr>
      </w:pPr>
    </w:p>
    <w:p w:rsid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Pr>
          <w:rFonts w:ascii="Times New Roman" w:hAnsi="Times New Roman"/>
          <w:sz w:val="28"/>
          <w:szCs w:val="28"/>
        </w:rPr>
        <w:t>При произвольном - преднамеренном -</w:t>
      </w:r>
      <w:r w:rsidRPr="003142A6">
        <w:rPr>
          <w:rFonts w:ascii="Times New Roman" w:hAnsi="Times New Roman"/>
          <w:sz w:val="28"/>
          <w:szCs w:val="28"/>
        </w:rPr>
        <w:t xml:space="preserve"> запоминании человек руководствуется сознательной целью: выучить урок; запомнить, чтобы передать и т.д. При этом, естественно, человек прилагает волевые усилия, сознательно прибегает к испол</w:t>
      </w:r>
      <w:r>
        <w:rPr>
          <w:rFonts w:ascii="Times New Roman" w:hAnsi="Times New Roman"/>
          <w:sz w:val="28"/>
          <w:szCs w:val="28"/>
        </w:rPr>
        <w:t>ьзованию специальных мнемотехни</w:t>
      </w:r>
      <w:r w:rsidRPr="003142A6">
        <w:rPr>
          <w:rFonts w:ascii="Times New Roman" w:hAnsi="Times New Roman"/>
          <w:sz w:val="28"/>
          <w:szCs w:val="28"/>
        </w:rPr>
        <w:t>ческих приемов. Произвольное запоминание может реализовываться механическим путем (многократное повторение матери</w:t>
      </w:r>
      <w:r>
        <w:rPr>
          <w:rFonts w:ascii="Times New Roman" w:hAnsi="Times New Roman"/>
          <w:sz w:val="28"/>
          <w:szCs w:val="28"/>
        </w:rPr>
        <w:t>ала или его отдельных частей -</w:t>
      </w:r>
      <w:r w:rsidRPr="003142A6">
        <w:rPr>
          <w:rFonts w:ascii="Times New Roman" w:hAnsi="Times New Roman"/>
          <w:sz w:val="28"/>
          <w:szCs w:val="28"/>
        </w:rPr>
        <w:t xml:space="preserve"> всем известное под названием «зубрежка»). </w:t>
      </w:r>
    </w:p>
    <w:p w:rsidR="003142A6" w:rsidRP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 xml:space="preserve">Механическое запоминание часто позволяет достаточно полно воспроизвести заученный материал, однако при первых же вопросах, требующих раскрыть понимание его внутренней структуры, человек обычно теряется или механически повторяет целые отрывки текста. Связано это, конечно, с тем, что материал не был осмыслен и лично переструктурирован, не были выделены </w:t>
      </w:r>
      <w:r>
        <w:rPr>
          <w:rFonts w:ascii="Times New Roman" w:hAnsi="Times New Roman"/>
          <w:sz w:val="28"/>
          <w:szCs w:val="28"/>
        </w:rPr>
        <w:t xml:space="preserve">основные </w:t>
      </w:r>
      <w:r w:rsidRPr="003142A6">
        <w:rPr>
          <w:rFonts w:ascii="Times New Roman" w:hAnsi="Times New Roman"/>
          <w:sz w:val="28"/>
          <w:szCs w:val="28"/>
        </w:rPr>
        <w:t xml:space="preserve">понятия, взаимоотношения между ними. Чаще </w:t>
      </w:r>
      <w:r w:rsidRPr="003142A6">
        <w:rPr>
          <w:rFonts w:ascii="Times New Roman" w:hAnsi="Times New Roman"/>
          <w:sz w:val="28"/>
          <w:szCs w:val="28"/>
        </w:rPr>
        <w:lastRenderedPageBreak/>
        <w:t>всего к механическому заучиванию прибегают в случае непонимания или нежелания понять запоминаемый материал. Механическое заучивание требует и волевых усилий и больших затрат времени. Кроме того</w:t>
      </w:r>
      <w:r>
        <w:rPr>
          <w:rFonts w:ascii="Times New Roman" w:hAnsi="Times New Roman"/>
          <w:sz w:val="28"/>
          <w:szCs w:val="28"/>
        </w:rPr>
        <w:t>,</w:t>
      </w:r>
      <w:r w:rsidRPr="003142A6">
        <w:rPr>
          <w:rFonts w:ascii="Times New Roman" w:hAnsi="Times New Roman"/>
          <w:sz w:val="28"/>
          <w:szCs w:val="28"/>
        </w:rPr>
        <w:t xml:space="preserve"> без надлежащего мотива даже многократное повторение не обеспечивает эффекта запоминания. </w:t>
      </w:r>
    </w:p>
    <w:p w:rsidR="003142A6" w:rsidRP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Осмысленное запоминание основано на понимании логики материала, на раскрытии его внутренних логических связей и обусловл</w:t>
      </w:r>
      <w:r>
        <w:rPr>
          <w:rFonts w:ascii="Times New Roman" w:hAnsi="Times New Roman"/>
          <w:sz w:val="28"/>
          <w:szCs w:val="28"/>
        </w:rPr>
        <w:t>ивается особенностями личности -</w:t>
      </w:r>
      <w:r w:rsidRPr="003142A6">
        <w:rPr>
          <w:rFonts w:ascii="Times New Roman" w:hAnsi="Times New Roman"/>
          <w:sz w:val="28"/>
          <w:szCs w:val="28"/>
        </w:rPr>
        <w:t xml:space="preserve"> широтой его интересов, настойчивостью, целеустремленностью. Для облегчения осмысленного запоминания применяют ряд спец</w:t>
      </w:r>
      <w:r>
        <w:rPr>
          <w:rFonts w:ascii="Times New Roman" w:hAnsi="Times New Roman"/>
          <w:sz w:val="28"/>
          <w:szCs w:val="28"/>
        </w:rPr>
        <w:t>иальных мнемических или мнемоте</w:t>
      </w:r>
      <w:r w:rsidRPr="003142A6">
        <w:rPr>
          <w:rFonts w:ascii="Times New Roman" w:hAnsi="Times New Roman"/>
          <w:sz w:val="28"/>
          <w:szCs w:val="28"/>
        </w:rPr>
        <w:t>хнических приемов.</w:t>
      </w:r>
    </w:p>
    <w:p w:rsidR="003142A6" w:rsidRP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Pr>
          <w:rFonts w:ascii="Times New Roman" w:hAnsi="Times New Roman"/>
          <w:sz w:val="28"/>
          <w:szCs w:val="28"/>
        </w:rPr>
        <w:t>Наиболее известные методы</w:t>
      </w:r>
      <w:r w:rsidRPr="003142A6">
        <w:rPr>
          <w:rFonts w:ascii="Times New Roman" w:hAnsi="Times New Roman"/>
          <w:sz w:val="28"/>
          <w:szCs w:val="28"/>
        </w:rPr>
        <w:t xml:space="preserve">: локальной привязки, словесных посредников, ассоциаций. </w:t>
      </w:r>
    </w:p>
    <w:p w:rsid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 xml:space="preserve">Метод локальной привязки состоит в построении для запоминания ряда объектов другого ряда - опорного, состоящего из хорошо знакомых или легко заучиваемых объектов. Человек запоминает опорный ряд, а затем использует его элементы, чтобы сопоставить с ними элементы запоминаемого ряда. </w:t>
      </w:r>
    </w:p>
    <w:p w:rsid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Метод словесных посредников также основан на с</w:t>
      </w:r>
      <w:r>
        <w:rPr>
          <w:rFonts w:ascii="Times New Roman" w:hAnsi="Times New Roman"/>
          <w:sz w:val="28"/>
          <w:szCs w:val="28"/>
        </w:rPr>
        <w:t>оотнесении двух рядов объектов -</w:t>
      </w:r>
      <w:r w:rsidRPr="003142A6">
        <w:rPr>
          <w:rFonts w:ascii="Times New Roman" w:hAnsi="Times New Roman"/>
          <w:sz w:val="28"/>
          <w:szCs w:val="28"/>
        </w:rPr>
        <w:t xml:space="preserve"> предназначенного для запоминания и опорного ряда слов, организованных в осмысленную фразу. Этот метод тоже давно используется. Так, для запоминания очередности следования различных цветов в солнечном спектре заучивается предложение «Каждый Охотник Желает Знать, Где Сидит Фазан», в котором первые буквы слов совпадают с первыми буквами названия цветов солнечного спектра, расположенных в порядке убывания длины волны. </w:t>
      </w:r>
    </w:p>
    <w:p w:rsid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Метод искусственных ассоциаций</w:t>
      </w:r>
      <w:r>
        <w:rPr>
          <w:rFonts w:ascii="Times New Roman" w:hAnsi="Times New Roman"/>
          <w:sz w:val="28"/>
          <w:szCs w:val="28"/>
        </w:rPr>
        <w:t xml:space="preserve"> - своего рода уловка, облегчающая запоминания сложных слов.</w:t>
      </w:r>
    </w:p>
    <w:p w:rsid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 xml:space="preserve">Как свидетельствуют данные психологических исследований, успех запоминания зависит и от научной организации условий работы. </w:t>
      </w:r>
    </w:p>
    <w:p w:rsid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lastRenderedPageBreak/>
        <w:t>Известно, что легче всего запоминается информация между 8 и 12 часами утра, после обеда интенсивность запомина</w:t>
      </w:r>
      <w:r>
        <w:rPr>
          <w:rFonts w:ascii="Times New Roman" w:hAnsi="Times New Roman"/>
          <w:sz w:val="28"/>
          <w:szCs w:val="28"/>
        </w:rPr>
        <w:t>ния заметно снижается, а затем - к 15 -</w:t>
      </w:r>
      <w:r w:rsidRPr="003142A6">
        <w:rPr>
          <w:rFonts w:ascii="Times New Roman" w:hAnsi="Times New Roman"/>
          <w:sz w:val="28"/>
          <w:szCs w:val="28"/>
        </w:rPr>
        <w:t xml:space="preserve"> 16 часам вновь несколько возрастает. </w:t>
      </w:r>
    </w:p>
    <w:p w:rsidR="003142A6" w:rsidRPr="003142A6"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Кроме этого оптимальным считается заучивание материала в течение 3 дней, так как психологам хорошо известно явление реминисценции (наиболее полное и яркое воспроизведение заучиваемого материала возможно через 2-3 дня). Поэтому заучивание н</w:t>
      </w:r>
      <w:r>
        <w:rPr>
          <w:rFonts w:ascii="Times New Roman" w:hAnsi="Times New Roman"/>
          <w:sz w:val="28"/>
          <w:szCs w:val="28"/>
        </w:rPr>
        <w:t>аизусть стихотворного произведе</w:t>
      </w:r>
      <w:r w:rsidRPr="003142A6">
        <w:rPr>
          <w:rFonts w:ascii="Times New Roman" w:hAnsi="Times New Roman"/>
          <w:sz w:val="28"/>
          <w:szCs w:val="28"/>
        </w:rPr>
        <w:t>ния лучше производить в течение трех дней, а подготовку к экзаменам нел</w:t>
      </w:r>
      <w:r>
        <w:rPr>
          <w:rFonts w:ascii="Times New Roman" w:hAnsi="Times New Roman"/>
          <w:sz w:val="28"/>
          <w:szCs w:val="28"/>
        </w:rPr>
        <w:t>ьзя оставлять на последние дни -</w:t>
      </w:r>
      <w:r w:rsidRPr="003142A6">
        <w:rPr>
          <w:rFonts w:ascii="Times New Roman" w:hAnsi="Times New Roman"/>
          <w:sz w:val="28"/>
          <w:szCs w:val="28"/>
        </w:rPr>
        <w:t xml:space="preserve"> информация просто не успеет «улечься» в нужные ячейки памяти.</w:t>
      </w:r>
    </w:p>
    <w:p w:rsidR="003142A6" w:rsidRDefault="003142A6" w:rsidP="003142A6">
      <w:pPr>
        <w:pStyle w:val="a7"/>
        <w:tabs>
          <w:tab w:val="clear" w:pos="567"/>
          <w:tab w:val="clear" w:pos="680"/>
          <w:tab w:val="clear" w:pos="1106"/>
          <w:tab w:val="clear" w:pos="1729"/>
          <w:tab w:val="clear" w:pos="7002"/>
          <w:tab w:val="left" w:pos="360"/>
        </w:tabs>
        <w:spacing w:line="360" w:lineRule="auto"/>
        <w:ind w:firstLine="851"/>
        <w:rPr>
          <w:rFonts w:ascii="Times New Roman" w:hAnsi="Times New Roman"/>
          <w:sz w:val="28"/>
          <w:szCs w:val="28"/>
        </w:rPr>
      </w:pPr>
      <w:r w:rsidRPr="003142A6">
        <w:rPr>
          <w:rFonts w:ascii="Times New Roman" w:hAnsi="Times New Roman"/>
          <w:sz w:val="28"/>
          <w:szCs w:val="28"/>
        </w:rPr>
        <w:t>Сохранение – это удержание в памяти полученной информации в течение времени.</w:t>
      </w:r>
    </w:p>
    <w:p w:rsidR="003142A6" w:rsidRPr="003142A6" w:rsidRDefault="003142A6" w:rsidP="003142A6">
      <w:pPr>
        <w:pStyle w:val="a7"/>
        <w:tabs>
          <w:tab w:val="clear" w:pos="567"/>
          <w:tab w:val="clear" w:pos="680"/>
          <w:tab w:val="clear" w:pos="1106"/>
          <w:tab w:val="clear" w:pos="1729"/>
          <w:tab w:val="clear" w:pos="7002"/>
          <w:tab w:val="left" w:pos="360"/>
        </w:tabs>
        <w:spacing w:line="360" w:lineRule="auto"/>
        <w:ind w:firstLine="851"/>
        <w:rPr>
          <w:rFonts w:ascii="Times New Roman" w:hAnsi="Times New Roman"/>
          <w:sz w:val="28"/>
          <w:szCs w:val="28"/>
        </w:rPr>
      </w:pPr>
      <w:r w:rsidRPr="003142A6">
        <w:rPr>
          <w:rFonts w:ascii="Times New Roman" w:hAnsi="Times New Roman"/>
          <w:sz w:val="28"/>
          <w:szCs w:val="28"/>
        </w:rPr>
        <w:t xml:space="preserve">Узнавание подразумевает установление сходства между воспринимаемым объектом и образом объекта, хранящимся в нашей памяти. </w:t>
      </w:r>
    </w:p>
    <w:p w:rsidR="003142A6" w:rsidRPr="003142A6" w:rsidRDefault="003142A6" w:rsidP="003142A6">
      <w:pPr>
        <w:pStyle w:val="a7"/>
        <w:tabs>
          <w:tab w:val="clear" w:pos="567"/>
          <w:tab w:val="clear" w:pos="680"/>
          <w:tab w:val="clear" w:pos="1106"/>
          <w:tab w:val="clear" w:pos="1729"/>
          <w:tab w:val="clear" w:pos="7002"/>
          <w:tab w:val="left" w:pos="360"/>
        </w:tabs>
        <w:spacing w:line="360" w:lineRule="auto"/>
        <w:ind w:firstLine="851"/>
        <w:rPr>
          <w:rFonts w:ascii="Times New Roman" w:hAnsi="Times New Roman"/>
          <w:sz w:val="28"/>
          <w:szCs w:val="28"/>
        </w:rPr>
      </w:pPr>
      <w:r>
        <w:rPr>
          <w:rFonts w:ascii="Times New Roman" w:hAnsi="Times New Roman"/>
          <w:sz w:val="28"/>
          <w:szCs w:val="28"/>
        </w:rPr>
        <w:t>Воспроизведение -</w:t>
      </w:r>
      <w:r w:rsidRPr="003142A6">
        <w:rPr>
          <w:rFonts w:ascii="Times New Roman" w:hAnsi="Times New Roman"/>
          <w:sz w:val="28"/>
          <w:szCs w:val="28"/>
        </w:rPr>
        <w:t xml:space="preserve"> активизация информации, закрепленной в памяти. При непроизвольном воспроизведении активизация происходит без волевых усилий, как бы само собой. Произвольное воспроизведение является сознательным процессом; мы намеренно вызываем в своей</w:t>
      </w:r>
      <w:r w:rsidR="001D7BAF">
        <w:rPr>
          <w:rFonts w:ascii="Times New Roman" w:hAnsi="Times New Roman"/>
          <w:sz w:val="28"/>
          <w:szCs w:val="28"/>
        </w:rPr>
        <w:t xml:space="preserve"> памяти необходимую информацию -</w:t>
      </w:r>
      <w:r w:rsidRPr="003142A6">
        <w:rPr>
          <w:rFonts w:ascii="Times New Roman" w:hAnsi="Times New Roman"/>
          <w:sz w:val="28"/>
          <w:szCs w:val="28"/>
        </w:rPr>
        <w:t xml:space="preserve"> нужный номер телефона или сложную химич</w:t>
      </w:r>
      <w:r w:rsidR="001D7BAF">
        <w:rPr>
          <w:rFonts w:ascii="Times New Roman" w:hAnsi="Times New Roman"/>
          <w:sz w:val="28"/>
          <w:szCs w:val="28"/>
        </w:rPr>
        <w:t>ескую формулу. Воспроизведение -</w:t>
      </w:r>
      <w:r w:rsidRPr="003142A6">
        <w:rPr>
          <w:rFonts w:ascii="Times New Roman" w:hAnsi="Times New Roman"/>
          <w:sz w:val="28"/>
          <w:szCs w:val="28"/>
        </w:rPr>
        <w:t xml:space="preserve"> это своеобразный результат запоминания и сохранения; оно отражает индивидуальные качества памяти.</w:t>
      </w:r>
    </w:p>
    <w:p w:rsidR="003142A6" w:rsidRPr="003142A6" w:rsidRDefault="003142A6" w:rsidP="003142A6">
      <w:pPr>
        <w:pStyle w:val="a7"/>
        <w:tabs>
          <w:tab w:val="clear" w:pos="567"/>
          <w:tab w:val="clear" w:pos="680"/>
          <w:tab w:val="clear" w:pos="1106"/>
          <w:tab w:val="clear" w:pos="1729"/>
          <w:tab w:val="clear" w:pos="7002"/>
          <w:tab w:val="left" w:pos="360"/>
        </w:tabs>
        <w:spacing w:line="360" w:lineRule="auto"/>
        <w:ind w:firstLine="851"/>
        <w:rPr>
          <w:rFonts w:ascii="Times New Roman" w:hAnsi="Times New Roman"/>
          <w:sz w:val="28"/>
          <w:szCs w:val="28"/>
        </w:rPr>
      </w:pPr>
      <w:r w:rsidRPr="003142A6">
        <w:rPr>
          <w:rFonts w:ascii="Times New Roman" w:hAnsi="Times New Roman"/>
          <w:sz w:val="28"/>
          <w:szCs w:val="28"/>
        </w:rPr>
        <w:t>Информация, воспринятая человеком, но в процессе сохранения частично потерянная, характеризует забывание. Исследование кривых забывания показало, что забывание происходит наиболее интенсивно в первые шесть часов после запоминания. Поэтому если информацию требуется запечатлеть надолго, то ее целесообразно повторять</w:t>
      </w:r>
      <w:r w:rsidR="001D7BAF">
        <w:rPr>
          <w:rFonts w:ascii="Times New Roman" w:hAnsi="Times New Roman"/>
          <w:sz w:val="28"/>
          <w:szCs w:val="28"/>
        </w:rPr>
        <w:t xml:space="preserve"> с такими интервалами: через 15-20 минут, затем через 8-</w:t>
      </w:r>
      <w:r w:rsidRPr="003142A6">
        <w:rPr>
          <w:rFonts w:ascii="Times New Roman" w:hAnsi="Times New Roman"/>
          <w:sz w:val="28"/>
          <w:szCs w:val="28"/>
        </w:rPr>
        <w:t>9 часов и через 24 часа.</w:t>
      </w:r>
    </w:p>
    <w:p w:rsidR="001D7BAF" w:rsidRDefault="003142A6"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 xml:space="preserve">Эффективная работа памяти невозможна без забывания. Создатель кибернетики Норберт Винер подчеркивал роль сна в процессах очищения </w:t>
      </w:r>
      <w:r w:rsidRPr="003142A6">
        <w:rPr>
          <w:rFonts w:ascii="Times New Roman" w:hAnsi="Times New Roman"/>
          <w:sz w:val="28"/>
          <w:szCs w:val="28"/>
        </w:rPr>
        <w:lastRenderedPageBreak/>
        <w:t xml:space="preserve">мозга от избыточной информации и переработки нужной. В книге «Кибернетика» он указывал, что «из всех нормальных процессов всего ближе к непатологическому очищению сон. </w:t>
      </w:r>
    </w:p>
    <w:p w:rsidR="003142A6" w:rsidRPr="0085022D" w:rsidRDefault="001D7BAF"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85022D">
        <w:rPr>
          <w:rFonts w:ascii="Times New Roman" w:hAnsi="Times New Roman"/>
          <w:sz w:val="28"/>
          <w:szCs w:val="28"/>
        </w:rPr>
        <w:t>Забывание ненужного -</w:t>
      </w:r>
      <w:r w:rsidR="003142A6" w:rsidRPr="0085022D">
        <w:rPr>
          <w:rFonts w:ascii="Times New Roman" w:hAnsi="Times New Roman"/>
          <w:sz w:val="28"/>
          <w:szCs w:val="28"/>
        </w:rPr>
        <w:t xml:space="preserve"> это не признак плохой памяти, не ее болезнь, а условие здоровья. Особенно полезно это напоминание нам, потому что бушующий ныне информационный океан легко может переполнить нашу память</w:t>
      </w:r>
      <w:r w:rsidRPr="0085022D">
        <w:rPr>
          <w:rFonts w:ascii="Times New Roman" w:hAnsi="Times New Roman"/>
          <w:sz w:val="28"/>
          <w:szCs w:val="28"/>
        </w:rPr>
        <w:t xml:space="preserve"> [</w:t>
      </w:r>
      <w:r w:rsidR="00E5094A">
        <w:rPr>
          <w:rFonts w:ascii="Times New Roman" w:hAnsi="Times New Roman"/>
          <w:sz w:val="28"/>
          <w:szCs w:val="28"/>
        </w:rPr>
        <w:t>6</w:t>
      </w:r>
      <w:r w:rsidR="0085022D">
        <w:rPr>
          <w:rFonts w:ascii="Times New Roman" w:hAnsi="Times New Roman"/>
          <w:sz w:val="28"/>
          <w:szCs w:val="28"/>
        </w:rPr>
        <w:t>, с. 235</w:t>
      </w:r>
      <w:r w:rsidRPr="0085022D">
        <w:rPr>
          <w:rFonts w:ascii="Times New Roman" w:hAnsi="Times New Roman"/>
          <w:sz w:val="28"/>
          <w:szCs w:val="28"/>
        </w:rPr>
        <w:t>]</w:t>
      </w:r>
      <w:r w:rsidR="003142A6" w:rsidRPr="0085022D">
        <w:rPr>
          <w:rFonts w:ascii="Times New Roman" w:hAnsi="Times New Roman"/>
          <w:sz w:val="28"/>
          <w:szCs w:val="28"/>
        </w:rPr>
        <w:t xml:space="preserve">. </w:t>
      </w:r>
    </w:p>
    <w:p w:rsidR="001D7BAF" w:rsidRDefault="001D7BAF" w:rsidP="003142A6">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Pr>
          <w:rFonts w:ascii="Times New Roman" w:hAnsi="Times New Roman"/>
          <w:sz w:val="28"/>
          <w:szCs w:val="28"/>
        </w:rPr>
        <w:t>Существует несколько оснований для классификации видов человеческой памяти. Одно из них – деление памяти по времени сохранения материала.</w:t>
      </w:r>
    </w:p>
    <w:p w:rsidR="001D7BAF" w:rsidRPr="001D7BAF" w:rsidRDefault="001D7BAF" w:rsidP="001D7BAF">
      <w:pPr>
        <w:spacing w:line="360" w:lineRule="auto"/>
        <w:ind w:firstLine="851"/>
        <w:jc w:val="both"/>
        <w:rPr>
          <w:sz w:val="28"/>
          <w:szCs w:val="28"/>
        </w:rPr>
      </w:pPr>
      <w:r>
        <w:rPr>
          <w:sz w:val="28"/>
          <w:szCs w:val="28"/>
        </w:rPr>
        <w:t>В зависимости от дли</w:t>
      </w:r>
      <w:r w:rsidRPr="001D7BAF">
        <w:rPr>
          <w:sz w:val="28"/>
          <w:szCs w:val="28"/>
        </w:rPr>
        <w:t>тельности хранения материала выделяют мгновенную, кратковременную, оперативную, долговременную и генетическую память.</w:t>
      </w:r>
    </w:p>
    <w:p w:rsidR="001D7BAF" w:rsidRPr="001D7BAF" w:rsidRDefault="001D7BAF" w:rsidP="001D7BAF">
      <w:pPr>
        <w:spacing w:line="360" w:lineRule="auto"/>
        <w:ind w:firstLine="851"/>
        <w:jc w:val="both"/>
        <w:rPr>
          <w:sz w:val="28"/>
          <w:szCs w:val="28"/>
        </w:rPr>
      </w:pPr>
      <w:r w:rsidRPr="001D7BAF">
        <w:rPr>
          <w:sz w:val="28"/>
          <w:szCs w:val="28"/>
        </w:rPr>
        <w:t>Мгновенная (иконическая) память представляет собой непосредственное отражение образа информации, воспринятого органа</w:t>
      </w:r>
      <w:r>
        <w:rPr>
          <w:sz w:val="28"/>
          <w:szCs w:val="28"/>
        </w:rPr>
        <w:t>ми чувств. Ее длительность от 0,1 до 0,</w:t>
      </w:r>
      <w:r w:rsidRPr="001D7BAF">
        <w:rPr>
          <w:sz w:val="28"/>
          <w:szCs w:val="28"/>
        </w:rPr>
        <w:t>5 с</w:t>
      </w:r>
      <w:r>
        <w:rPr>
          <w:sz w:val="28"/>
          <w:szCs w:val="28"/>
        </w:rPr>
        <w:t>екунд</w:t>
      </w:r>
      <w:r w:rsidRPr="001D7BAF">
        <w:rPr>
          <w:sz w:val="28"/>
          <w:szCs w:val="28"/>
        </w:rPr>
        <w:t>.</w:t>
      </w:r>
    </w:p>
    <w:p w:rsidR="001D7BAF" w:rsidRDefault="001D7BAF" w:rsidP="001D7BAF">
      <w:pPr>
        <w:spacing w:line="360" w:lineRule="auto"/>
        <w:ind w:firstLine="851"/>
        <w:jc w:val="both"/>
        <w:rPr>
          <w:sz w:val="28"/>
          <w:szCs w:val="28"/>
        </w:rPr>
      </w:pPr>
      <w:r w:rsidRPr="001D7BAF">
        <w:rPr>
          <w:sz w:val="28"/>
          <w:szCs w:val="28"/>
        </w:rPr>
        <w:t>Кратковременная память сохраняет в течение короткого промежутка</w:t>
      </w:r>
      <w:r>
        <w:rPr>
          <w:sz w:val="28"/>
          <w:szCs w:val="28"/>
        </w:rPr>
        <w:t xml:space="preserve"> времени (в среднем около 20 секунд</w:t>
      </w:r>
      <w:r w:rsidRPr="001D7BAF">
        <w:rPr>
          <w:sz w:val="28"/>
          <w:szCs w:val="28"/>
        </w:rPr>
        <w:t>) обобщенный образ воспринятой информации, ее наиболее существенные элементы. Объем крат</w:t>
      </w:r>
      <w:r>
        <w:rPr>
          <w:sz w:val="28"/>
          <w:szCs w:val="28"/>
        </w:rPr>
        <w:t>ковременной памяти составляет 5-</w:t>
      </w:r>
      <w:r w:rsidRPr="001D7BAF">
        <w:rPr>
          <w:sz w:val="28"/>
          <w:szCs w:val="28"/>
        </w:rPr>
        <w:t>9 еди</w:t>
      </w:r>
      <w:r>
        <w:rPr>
          <w:sz w:val="28"/>
          <w:szCs w:val="28"/>
        </w:rPr>
        <w:t>ниц информации и определяется тем</w:t>
      </w:r>
      <w:r w:rsidRPr="001D7BAF">
        <w:rPr>
          <w:sz w:val="28"/>
          <w:szCs w:val="28"/>
        </w:rPr>
        <w:t xml:space="preserve"> количеством информации, которую человек способен точно воспроизвести после однократного предъявления. Важнейшей особенностью кратковременной памяти является ее избирательность. Из мгновенной памяти в нее попадает только та информация, которая соответствует актуальным потребностям и интересам человека, привлекает к себе его повышенное внимание.</w:t>
      </w:r>
    </w:p>
    <w:p w:rsidR="001D7BAF" w:rsidRPr="001D7BAF" w:rsidRDefault="001D7BAF" w:rsidP="001D7BAF">
      <w:pPr>
        <w:spacing w:line="360" w:lineRule="auto"/>
        <w:ind w:firstLine="851"/>
        <w:jc w:val="both"/>
        <w:rPr>
          <w:sz w:val="28"/>
          <w:szCs w:val="28"/>
        </w:rPr>
      </w:pPr>
      <w:r w:rsidRPr="001D7BAF">
        <w:rPr>
          <w:sz w:val="28"/>
          <w:szCs w:val="28"/>
        </w:rPr>
        <w:t>Оперативная память рассчитана на сохранение информации в течение определенного, заранее заданного срока, необходимого для выполнения некоторого действия или операции. Длительность оперативной памяти от нескольких секунд до нескольких дней.</w:t>
      </w:r>
    </w:p>
    <w:p w:rsidR="001D7BAF" w:rsidRPr="001D7BAF" w:rsidRDefault="001D7BAF" w:rsidP="001D7BAF">
      <w:pPr>
        <w:spacing w:line="360" w:lineRule="auto"/>
        <w:ind w:firstLine="851"/>
        <w:jc w:val="both"/>
        <w:rPr>
          <w:sz w:val="28"/>
          <w:szCs w:val="28"/>
        </w:rPr>
      </w:pPr>
      <w:r w:rsidRPr="0085022D">
        <w:rPr>
          <w:sz w:val="28"/>
          <w:szCs w:val="28"/>
        </w:rPr>
        <w:lastRenderedPageBreak/>
        <w:t>Долговременная память способна хранить информацию в течение</w:t>
      </w:r>
      <w:r w:rsidRPr="001D7BAF">
        <w:rPr>
          <w:sz w:val="28"/>
          <w:szCs w:val="28"/>
        </w:rPr>
        <w:t xml:space="preserve"> практически неограниченного срока, при этом существует (но не всегда) возможность ее многократного воспроизведения. На практике функционирование долговременной памяти обычно связано с мышлением и волевыми усилиями.</w:t>
      </w:r>
    </w:p>
    <w:p w:rsidR="001D7BAF" w:rsidRPr="001D7BAF" w:rsidRDefault="001D7BAF" w:rsidP="001D7BAF">
      <w:pPr>
        <w:spacing w:line="360" w:lineRule="auto"/>
        <w:ind w:firstLine="851"/>
        <w:jc w:val="both"/>
        <w:rPr>
          <w:sz w:val="28"/>
          <w:szCs w:val="28"/>
        </w:rPr>
      </w:pPr>
      <w:r w:rsidRPr="0085022D">
        <w:rPr>
          <w:sz w:val="28"/>
          <w:szCs w:val="28"/>
        </w:rPr>
        <w:t>Генетическая память обусловлена генотипом и передается из</w:t>
      </w:r>
      <w:r w:rsidRPr="001D7BAF">
        <w:rPr>
          <w:sz w:val="28"/>
          <w:szCs w:val="28"/>
        </w:rPr>
        <w:t xml:space="preserve"> поколения в поколение. Очевидно, что влияние человека на этот вид памяти очень ограничено (если оно, вообще, возможно)</w:t>
      </w:r>
      <w:r w:rsidR="0085022D">
        <w:rPr>
          <w:sz w:val="28"/>
          <w:szCs w:val="28"/>
        </w:rPr>
        <w:t xml:space="preserve"> </w:t>
      </w:r>
      <w:r w:rsidR="0085022D" w:rsidRPr="0085022D">
        <w:rPr>
          <w:sz w:val="28"/>
          <w:szCs w:val="28"/>
        </w:rPr>
        <w:t>[</w:t>
      </w:r>
      <w:r w:rsidR="00E5094A">
        <w:rPr>
          <w:sz w:val="28"/>
          <w:szCs w:val="28"/>
        </w:rPr>
        <w:t>17</w:t>
      </w:r>
      <w:r w:rsidR="0085022D">
        <w:rPr>
          <w:sz w:val="28"/>
          <w:szCs w:val="28"/>
        </w:rPr>
        <w:t>, с. 219-221</w:t>
      </w:r>
      <w:r w:rsidR="0085022D" w:rsidRPr="0085022D">
        <w:rPr>
          <w:sz w:val="28"/>
          <w:szCs w:val="28"/>
        </w:rPr>
        <w:t>]</w:t>
      </w:r>
      <w:r w:rsidRPr="001D7BAF">
        <w:rPr>
          <w:sz w:val="28"/>
          <w:szCs w:val="28"/>
        </w:rPr>
        <w:t>.</w:t>
      </w:r>
    </w:p>
    <w:p w:rsidR="001D7BAF" w:rsidRPr="001D7BAF" w:rsidRDefault="001D7BAF" w:rsidP="001D7BAF">
      <w:pPr>
        <w:pStyle w:val="a6"/>
        <w:ind w:firstLine="851"/>
        <w:rPr>
          <w:szCs w:val="28"/>
        </w:rPr>
      </w:pPr>
      <w:r w:rsidRPr="001D7BAF">
        <w:rPr>
          <w:szCs w:val="28"/>
        </w:rPr>
        <w:t>В зависимости от преобладающего в процессе функционирования памяти анализатора выделяют двигательную, зрительную, слуховую, осяза</w:t>
      </w:r>
      <w:r w:rsidR="0085022D">
        <w:rPr>
          <w:szCs w:val="28"/>
        </w:rPr>
        <w:t>тельную, обонятельную, вкусовую</w:t>
      </w:r>
      <w:r w:rsidRPr="001D7BAF">
        <w:rPr>
          <w:szCs w:val="28"/>
        </w:rPr>
        <w:t>, эмоциональную и другие виды памяти.</w:t>
      </w:r>
    </w:p>
    <w:p w:rsidR="0085022D" w:rsidRDefault="001D7BAF" w:rsidP="001D7BAF">
      <w:pPr>
        <w:spacing w:line="360" w:lineRule="auto"/>
        <w:ind w:firstLine="851"/>
        <w:jc w:val="both"/>
        <w:rPr>
          <w:sz w:val="28"/>
          <w:szCs w:val="28"/>
        </w:rPr>
      </w:pPr>
      <w:r w:rsidRPr="001D7BAF">
        <w:rPr>
          <w:sz w:val="28"/>
          <w:szCs w:val="28"/>
        </w:rPr>
        <w:t xml:space="preserve">У человека преобладающим является зрительное восприятие. Так, например, мы часто знаем человека в лицо, хотя не можем вспомнить, как его зовут. За сохранение и воспроизведение зрительных образов отвечает </w:t>
      </w:r>
      <w:r w:rsidRPr="0085022D">
        <w:rPr>
          <w:sz w:val="28"/>
          <w:szCs w:val="28"/>
        </w:rPr>
        <w:t>зрительная память. Она напрямую связана с развитым воображением: то,</w:t>
      </w:r>
      <w:r w:rsidRPr="001D7BAF">
        <w:rPr>
          <w:sz w:val="28"/>
          <w:szCs w:val="28"/>
        </w:rPr>
        <w:t xml:space="preserve"> что человек зрительно может себе представить, он, как правило, легче запоминает и воспроизводит. </w:t>
      </w:r>
    </w:p>
    <w:p w:rsidR="001D7BAF" w:rsidRPr="001D7BAF" w:rsidRDefault="001D7BAF" w:rsidP="001D7BAF">
      <w:pPr>
        <w:spacing w:line="360" w:lineRule="auto"/>
        <w:ind w:firstLine="851"/>
        <w:jc w:val="both"/>
        <w:rPr>
          <w:sz w:val="28"/>
          <w:szCs w:val="28"/>
        </w:rPr>
      </w:pPr>
      <w:r w:rsidRPr="0085022D">
        <w:rPr>
          <w:sz w:val="28"/>
          <w:szCs w:val="28"/>
        </w:rPr>
        <w:t>Слуховая память - это хорошее запоминание и точное</w:t>
      </w:r>
      <w:r w:rsidRPr="001D7BAF">
        <w:rPr>
          <w:sz w:val="28"/>
          <w:szCs w:val="28"/>
        </w:rPr>
        <w:t xml:space="preserve"> воспроизведение разнообразных звуков, например, музыкальных, речевых. Особую разновидность речевой памяти составляет словесно-логическая, которая тесным образом связана со словом, мыслью и логикой.</w:t>
      </w:r>
    </w:p>
    <w:p w:rsidR="001D7BAF" w:rsidRPr="001D7BAF" w:rsidRDefault="001D7BAF" w:rsidP="001D7BAF">
      <w:pPr>
        <w:spacing w:line="360" w:lineRule="auto"/>
        <w:ind w:firstLine="851"/>
        <w:jc w:val="both"/>
        <w:rPr>
          <w:sz w:val="28"/>
          <w:szCs w:val="28"/>
        </w:rPr>
      </w:pPr>
      <w:r w:rsidRPr="0085022D">
        <w:rPr>
          <w:sz w:val="28"/>
          <w:szCs w:val="28"/>
        </w:rPr>
        <w:t>Двигательная память представляет собой запоминание и сохранение,</w:t>
      </w:r>
      <w:r w:rsidRPr="001D7BAF">
        <w:rPr>
          <w:sz w:val="28"/>
          <w:szCs w:val="28"/>
        </w:rPr>
        <w:t xml:space="preserve"> а при необходимости и воспроизведение с достаточной точностью многообразных сложных движений. Она участвует в формировании двигательных умений и навыков. Ярким примером двигательной памяти является рукописное воспроизведение текста, подразумевающее, как правило, автоматическое написание когда-то изученных символов.</w:t>
      </w:r>
    </w:p>
    <w:p w:rsidR="001D7BAF" w:rsidRPr="001D7BAF" w:rsidRDefault="001D7BAF" w:rsidP="001D7BAF">
      <w:pPr>
        <w:spacing w:line="360" w:lineRule="auto"/>
        <w:ind w:firstLine="851"/>
        <w:jc w:val="both"/>
        <w:rPr>
          <w:sz w:val="28"/>
          <w:szCs w:val="28"/>
        </w:rPr>
      </w:pPr>
      <w:r w:rsidRPr="0085022D">
        <w:rPr>
          <w:sz w:val="28"/>
          <w:szCs w:val="28"/>
        </w:rPr>
        <w:lastRenderedPageBreak/>
        <w:t>Эмоциональная память - это память на переживания. Она участвует в</w:t>
      </w:r>
      <w:r w:rsidRPr="001D7BAF">
        <w:rPr>
          <w:sz w:val="28"/>
          <w:szCs w:val="28"/>
        </w:rPr>
        <w:t xml:space="preserve"> работе всех видов памяти, но особенно проявляется в человеческих отношениях. На эмоциональной памяти основана прочность запоминания материала: то, что у человека вызывает эмоции, запоминается без особого труда и на более долгий срок.</w:t>
      </w:r>
    </w:p>
    <w:p w:rsidR="001D7BAF" w:rsidRPr="001D7BAF" w:rsidRDefault="001D7BAF" w:rsidP="001D7BAF">
      <w:pPr>
        <w:spacing w:line="360" w:lineRule="auto"/>
        <w:ind w:firstLine="851"/>
        <w:jc w:val="both"/>
        <w:rPr>
          <w:sz w:val="28"/>
          <w:szCs w:val="28"/>
        </w:rPr>
      </w:pPr>
      <w:r w:rsidRPr="001D7BAF">
        <w:rPr>
          <w:sz w:val="28"/>
          <w:szCs w:val="28"/>
        </w:rPr>
        <w:t>Возможности осязательной, обонятельной, вкусовой и других видов памяти по сравнению со зрительной, слуховой, двигательной и эмоциональной памятью очень ограничены; и особой роли в жизни человека не играют</w:t>
      </w:r>
      <w:r w:rsidR="0085022D">
        <w:rPr>
          <w:sz w:val="28"/>
          <w:szCs w:val="28"/>
        </w:rPr>
        <w:t xml:space="preserve"> </w:t>
      </w:r>
      <w:r w:rsidR="0085022D" w:rsidRPr="0085022D">
        <w:rPr>
          <w:sz w:val="28"/>
          <w:szCs w:val="28"/>
        </w:rPr>
        <w:t>[</w:t>
      </w:r>
      <w:r w:rsidR="00E5094A">
        <w:rPr>
          <w:sz w:val="28"/>
          <w:szCs w:val="28"/>
        </w:rPr>
        <w:t>17</w:t>
      </w:r>
      <w:r w:rsidR="0085022D">
        <w:rPr>
          <w:sz w:val="28"/>
          <w:szCs w:val="28"/>
        </w:rPr>
        <w:t>, с. 219-221</w:t>
      </w:r>
      <w:r w:rsidR="0085022D" w:rsidRPr="0085022D">
        <w:rPr>
          <w:sz w:val="28"/>
          <w:szCs w:val="28"/>
        </w:rPr>
        <w:t>]</w:t>
      </w:r>
      <w:r w:rsidRPr="001D7BAF">
        <w:rPr>
          <w:sz w:val="28"/>
          <w:szCs w:val="28"/>
        </w:rPr>
        <w:t>.</w:t>
      </w:r>
    </w:p>
    <w:p w:rsidR="001D7BAF" w:rsidRPr="001D7BAF" w:rsidRDefault="001D7BAF" w:rsidP="001D7BAF">
      <w:pPr>
        <w:spacing w:line="360" w:lineRule="auto"/>
        <w:ind w:firstLine="851"/>
        <w:jc w:val="both"/>
        <w:rPr>
          <w:sz w:val="28"/>
          <w:szCs w:val="28"/>
        </w:rPr>
      </w:pPr>
      <w:r w:rsidRPr="001D7BAF">
        <w:rPr>
          <w:sz w:val="28"/>
          <w:szCs w:val="28"/>
        </w:rPr>
        <w:t>Рассмотренные выше виды памяти лишь характеризуют источники исходной информации и не хранятся в памяти в чистом виде. В процессе запоминания (воспроизведения) информация претерпевает разнообразные изменения: сортировку, отбор, обобщение, кодирование, синтез, а также другие виды обработки информации.</w:t>
      </w:r>
    </w:p>
    <w:p w:rsidR="001D7BAF" w:rsidRPr="0085022D" w:rsidRDefault="001D7BAF" w:rsidP="001D7BAF">
      <w:pPr>
        <w:pStyle w:val="a6"/>
        <w:ind w:firstLine="851"/>
        <w:rPr>
          <w:szCs w:val="28"/>
        </w:rPr>
      </w:pPr>
      <w:r w:rsidRPr="001D7BAF">
        <w:rPr>
          <w:szCs w:val="28"/>
        </w:rPr>
        <w:t xml:space="preserve">По характеру участия воли в процессе запоминания и </w:t>
      </w:r>
      <w:r w:rsidRPr="0085022D">
        <w:rPr>
          <w:szCs w:val="28"/>
        </w:rPr>
        <w:t>воспроизведения материала память делят на произвольную и непроизвольную.</w:t>
      </w:r>
    </w:p>
    <w:p w:rsidR="001D7BAF" w:rsidRPr="001D7BAF" w:rsidRDefault="001D7BAF" w:rsidP="001D7BAF">
      <w:pPr>
        <w:spacing w:line="360" w:lineRule="auto"/>
        <w:ind w:firstLine="851"/>
        <w:jc w:val="both"/>
        <w:rPr>
          <w:sz w:val="28"/>
          <w:szCs w:val="28"/>
        </w:rPr>
      </w:pPr>
      <w:r w:rsidRPr="001D7BAF">
        <w:rPr>
          <w:sz w:val="28"/>
          <w:szCs w:val="28"/>
        </w:rPr>
        <w:t>В первом случае перед человеком ставится специальная мнемоническая задача (на запоминание, узнавание, сохранение и воспроизведение), осуществляемая благодаря волевым усилиям. Непроизвольная память функционирует автоматически, без особых на то усилий со стороны человека. Непроизвольное запоминание не обязательно является более слабым, чем произвольное, во многих случаях жизни оно превосходит его</w:t>
      </w:r>
      <w:r w:rsidR="0085022D">
        <w:rPr>
          <w:sz w:val="28"/>
          <w:szCs w:val="28"/>
        </w:rPr>
        <w:t xml:space="preserve"> </w:t>
      </w:r>
      <w:r w:rsidR="0085022D" w:rsidRPr="0085022D">
        <w:rPr>
          <w:sz w:val="28"/>
          <w:szCs w:val="28"/>
        </w:rPr>
        <w:t>[</w:t>
      </w:r>
      <w:r w:rsidR="00E5094A">
        <w:rPr>
          <w:sz w:val="28"/>
          <w:szCs w:val="28"/>
        </w:rPr>
        <w:t>17</w:t>
      </w:r>
      <w:r w:rsidR="0085022D">
        <w:rPr>
          <w:sz w:val="28"/>
          <w:szCs w:val="28"/>
        </w:rPr>
        <w:t>, с. 222</w:t>
      </w:r>
      <w:r w:rsidR="0085022D" w:rsidRPr="0085022D">
        <w:rPr>
          <w:sz w:val="28"/>
          <w:szCs w:val="28"/>
        </w:rPr>
        <w:t>]</w:t>
      </w:r>
      <w:r w:rsidRPr="001D7BAF">
        <w:rPr>
          <w:sz w:val="28"/>
          <w:szCs w:val="28"/>
        </w:rPr>
        <w:t>.</w:t>
      </w:r>
    </w:p>
    <w:p w:rsidR="0085022D" w:rsidRDefault="0085022D" w:rsidP="001D7BAF">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Pr>
          <w:rFonts w:ascii="Times New Roman" w:hAnsi="Times New Roman"/>
          <w:sz w:val="28"/>
          <w:szCs w:val="28"/>
        </w:rPr>
        <w:t>Подводя итого, необходимо отметить, что д</w:t>
      </w:r>
      <w:r w:rsidR="001D7BAF" w:rsidRPr="003142A6">
        <w:rPr>
          <w:rFonts w:ascii="Times New Roman" w:hAnsi="Times New Roman"/>
          <w:sz w:val="28"/>
          <w:szCs w:val="28"/>
        </w:rPr>
        <w:t xml:space="preserve">ревние греки считали богиню памяти Мнемозину матерью девяти муз науки и искусств. Значение памяти в жизни каждого человека и общества в целом огромно: без нее невозможно представить себе разумное существо. Память дает возможность увидеть то, что мы видели когда-то, представить себе множество раз то, что </w:t>
      </w:r>
      <w:r w:rsidR="001D7BAF" w:rsidRPr="003142A6">
        <w:rPr>
          <w:rFonts w:ascii="Times New Roman" w:hAnsi="Times New Roman"/>
          <w:sz w:val="28"/>
          <w:szCs w:val="28"/>
        </w:rPr>
        <w:lastRenderedPageBreak/>
        <w:t>видели лишь однажды. Есть память чувств, которая хранит наши личные впечатления о дорогом. Память поможет нам в горькие минуты вспомнить что-то радостное, а в минуты востор</w:t>
      </w:r>
      <w:r>
        <w:rPr>
          <w:rFonts w:ascii="Times New Roman" w:hAnsi="Times New Roman"/>
          <w:sz w:val="28"/>
          <w:szCs w:val="28"/>
        </w:rPr>
        <w:t xml:space="preserve">га напомнит печаль расставания. </w:t>
      </w:r>
    </w:p>
    <w:p w:rsidR="001D7BAF" w:rsidRPr="003142A6" w:rsidRDefault="001D7BAF" w:rsidP="001D7BAF">
      <w:pPr>
        <w:pStyle w:val="a7"/>
        <w:tabs>
          <w:tab w:val="clear" w:pos="567"/>
          <w:tab w:val="clear" w:pos="680"/>
          <w:tab w:val="clear" w:pos="1106"/>
          <w:tab w:val="clear" w:pos="1729"/>
          <w:tab w:val="clear" w:pos="70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851"/>
        <w:rPr>
          <w:rFonts w:ascii="Times New Roman" w:hAnsi="Times New Roman"/>
          <w:sz w:val="28"/>
          <w:szCs w:val="28"/>
        </w:rPr>
      </w:pPr>
      <w:r w:rsidRPr="003142A6">
        <w:rPr>
          <w:rFonts w:ascii="Times New Roman" w:hAnsi="Times New Roman"/>
          <w:sz w:val="28"/>
          <w:szCs w:val="28"/>
        </w:rPr>
        <w:t>Без исторической памяти человек никог</w:t>
      </w:r>
      <w:r w:rsidR="0085022D">
        <w:rPr>
          <w:rFonts w:ascii="Times New Roman" w:hAnsi="Times New Roman"/>
          <w:sz w:val="28"/>
          <w:szCs w:val="28"/>
        </w:rPr>
        <w:t>да не стал бы Человеком. Хотелось бы напомнить</w:t>
      </w:r>
      <w:r w:rsidRPr="003142A6">
        <w:rPr>
          <w:rFonts w:ascii="Times New Roman" w:hAnsi="Times New Roman"/>
          <w:sz w:val="28"/>
          <w:szCs w:val="28"/>
        </w:rPr>
        <w:t xml:space="preserve"> глубокую по смыслу и страшную по </w:t>
      </w:r>
      <w:r w:rsidR="0085022D">
        <w:rPr>
          <w:rFonts w:ascii="Times New Roman" w:hAnsi="Times New Roman"/>
          <w:sz w:val="28"/>
          <w:szCs w:val="28"/>
        </w:rPr>
        <w:t>силе пророчества легенду Ч. Айтматова о манкуртах.</w:t>
      </w:r>
      <w:r w:rsidRPr="003142A6">
        <w:rPr>
          <w:rFonts w:ascii="Times New Roman" w:hAnsi="Times New Roman"/>
          <w:sz w:val="28"/>
          <w:szCs w:val="28"/>
        </w:rPr>
        <w:t xml:space="preserve"> Когда-то давным-давно жило в степи жестокое племя, которое захватывало в плен молодых воинов и обращало их в манкуртов - рабов. А покоренные юноши не боролись, не протестовали, даже не горевали, потому что были лишены самого главного – своей памяти. Манкурты были тупо покорны, не понимали, что они люди, а для близких они оставались лишь оболочкой прежних братьев, любимых…</w:t>
      </w:r>
    </w:p>
    <w:p w:rsidR="003142A6" w:rsidRDefault="00385562" w:rsidP="003142A6">
      <w:pPr>
        <w:shd w:val="clear" w:color="auto" w:fill="FFFFFF"/>
        <w:spacing w:line="360" w:lineRule="auto"/>
        <w:ind w:firstLine="851"/>
        <w:jc w:val="both"/>
        <w:rPr>
          <w:sz w:val="28"/>
          <w:szCs w:val="28"/>
        </w:rPr>
      </w:pPr>
      <w:r>
        <w:rPr>
          <w:sz w:val="28"/>
          <w:szCs w:val="28"/>
        </w:rPr>
        <w:br w:type="page"/>
      </w:r>
      <w:r w:rsidR="0006777B">
        <w:rPr>
          <w:sz w:val="28"/>
          <w:szCs w:val="28"/>
        </w:rPr>
        <w:lastRenderedPageBreak/>
        <w:t xml:space="preserve">2 ТЕОРИИ </w:t>
      </w:r>
      <w:r>
        <w:rPr>
          <w:sz w:val="28"/>
          <w:szCs w:val="28"/>
        </w:rPr>
        <w:t>ПАМЯТИ</w:t>
      </w:r>
      <w:r w:rsidR="0006777B">
        <w:rPr>
          <w:sz w:val="28"/>
          <w:szCs w:val="28"/>
          <w:lang w:val="en-US"/>
        </w:rPr>
        <w:t xml:space="preserve"> </w:t>
      </w:r>
      <w:r w:rsidR="0006777B">
        <w:rPr>
          <w:sz w:val="28"/>
          <w:szCs w:val="28"/>
        </w:rPr>
        <w:t>В ПСИХОЛОГИИ</w:t>
      </w:r>
    </w:p>
    <w:p w:rsidR="0006777B" w:rsidRDefault="0006777B" w:rsidP="0006777B">
      <w:pPr>
        <w:shd w:val="clear" w:color="auto" w:fill="FFFFFF"/>
        <w:ind w:firstLine="851"/>
        <w:jc w:val="both"/>
        <w:rPr>
          <w:sz w:val="28"/>
          <w:szCs w:val="28"/>
        </w:rPr>
      </w:pPr>
    </w:p>
    <w:p w:rsidR="0006777B" w:rsidRDefault="0006777B" w:rsidP="003142A6">
      <w:pPr>
        <w:shd w:val="clear" w:color="auto" w:fill="FFFFFF"/>
        <w:spacing w:line="360" w:lineRule="auto"/>
        <w:ind w:firstLine="851"/>
        <w:jc w:val="both"/>
        <w:rPr>
          <w:sz w:val="28"/>
          <w:szCs w:val="28"/>
        </w:rPr>
      </w:pPr>
      <w:r>
        <w:rPr>
          <w:sz w:val="28"/>
          <w:szCs w:val="28"/>
        </w:rPr>
        <w:t>2.1 Зарубежные теории памяти</w:t>
      </w:r>
    </w:p>
    <w:p w:rsidR="0006777B" w:rsidRDefault="0006777B" w:rsidP="003142A6">
      <w:pPr>
        <w:shd w:val="clear" w:color="auto" w:fill="FFFFFF"/>
        <w:spacing w:line="360" w:lineRule="auto"/>
        <w:ind w:firstLine="851"/>
        <w:jc w:val="both"/>
        <w:rPr>
          <w:sz w:val="28"/>
          <w:szCs w:val="28"/>
        </w:rPr>
      </w:pPr>
    </w:p>
    <w:p w:rsidR="0006777B" w:rsidRPr="0006777B" w:rsidRDefault="0006777B" w:rsidP="0006777B">
      <w:pPr>
        <w:shd w:val="clear" w:color="auto" w:fill="FFFFFF"/>
        <w:spacing w:line="360" w:lineRule="auto"/>
        <w:ind w:firstLine="851"/>
        <w:jc w:val="both"/>
        <w:rPr>
          <w:sz w:val="28"/>
          <w:szCs w:val="28"/>
        </w:rPr>
      </w:pPr>
      <w:r w:rsidRPr="0006777B">
        <w:rPr>
          <w:sz w:val="28"/>
          <w:szCs w:val="28"/>
        </w:rPr>
        <w:t>Одной из первых псих</w:t>
      </w:r>
      <w:r>
        <w:rPr>
          <w:sz w:val="28"/>
          <w:szCs w:val="28"/>
        </w:rPr>
        <w:t>ологических тео</w:t>
      </w:r>
      <w:r w:rsidRPr="0006777B">
        <w:rPr>
          <w:sz w:val="28"/>
          <w:szCs w:val="28"/>
        </w:rPr>
        <w:t>рий памяти, не потерявшей св</w:t>
      </w:r>
      <w:r>
        <w:rPr>
          <w:sz w:val="28"/>
          <w:szCs w:val="28"/>
        </w:rPr>
        <w:t>оего научного значения до насто</w:t>
      </w:r>
      <w:r w:rsidRPr="0006777B">
        <w:rPr>
          <w:sz w:val="28"/>
          <w:szCs w:val="28"/>
        </w:rPr>
        <w:t xml:space="preserve">ящего времени, была </w:t>
      </w:r>
      <w:r w:rsidRPr="0006777B">
        <w:rPr>
          <w:iCs/>
          <w:sz w:val="28"/>
          <w:szCs w:val="28"/>
        </w:rPr>
        <w:t xml:space="preserve">ассоциативная теория. </w:t>
      </w:r>
      <w:r w:rsidRPr="0006777B">
        <w:rPr>
          <w:sz w:val="28"/>
          <w:szCs w:val="28"/>
        </w:rPr>
        <w:t xml:space="preserve">Она возникла в </w:t>
      </w:r>
      <w:r w:rsidRPr="0006777B">
        <w:rPr>
          <w:sz w:val="28"/>
          <w:szCs w:val="28"/>
          <w:lang w:val="en-US"/>
        </w:rPr>
        <w:t>XVII</w:t>
      </w:r>
      <w:r w:rsidRPr="0006777B">
        <w:rPr>
          <w:sz w:val="28"/>
          <w:szCs w:val="28"/>
        </w:rPr>
        <w:t xml:space="preserve"> в., активно разрабатывалась в </w:t>
      </w:r>
      <w:r w:rsidRPr="0006777B">
        <w:rPr>
          <w:sz w:val="28"/>
          <w:szCs w:val="28"/>
          <w:lang w:val="en-US"/>
        </w:rPr>
        <w:t>XVIII</w:t>
      </w:r>
      <w:r w:rsidRPr="0006777B">
        <w:rPr>
          <w:sz w:val="28"/>
          <w:szCs w:val="28"/>
        </w:rPr>
        <w:t xml:space="preserve"> и </w:t>
      </w:r>
      <w:r w:rsidRPr="0006777B">
        <w:rPr>
          <w:sz w:val="28"/>
          <w:szCs w:val="28"/>
          <w:lang w:val="en-US"/>
        </w:rPr>
        <w:t>XIX</w:t>
      </w:r>
      <w:r w:rsidRPr="0006777B">
        <w:rPr>
          <w:sz w:val="28"/>
          <w:szCs w:val="28"/>
        </w:rPr>
        <w:t xml:space="preserve"> вв.,</w:t>
      </w:r>
      <w:r>
        <w:rPr>
          <w:sz w:val="28"/>
          <w:szCs w:val="28"/>
        </w:rPr>
        <w:t xml:space="preserve"> преимуще</w:t>
      </w:r>
      <w:r w:rsidRPr="0006777B">
        <w:rPr>
          <w:sz w:val="28"/>
          <w:szCs w:val="28"/>
        </w:rPr>
        <w:t>ственное распространение и признание получила в Англии и в Германии.</w:t>
      </w:r>
    </w:p>
    <w:p w:rsidR="0006777B" w:rsidRPr="0006777B" w:rsidRDefault="0006777B" w:rsidP="0006777B">
      <w:pPr>
        <w:shd w:val="clear" w:color="auto" w:fill="FFFFFF"/>
        <w:spacing w:line="360" w:lineRule="auto"/>
        <w:ind w:firstLine="851"/>
        <w:jc w:val="both"/>
        <w:rPr>
          <w:sz w:val="28"/>
          <w:szCs w:val="28"/>
        </w:rPr>
      </w:pPr>
      <w:r w:rsidRPr="0006777B">
        <w:rPr>
          <w:sz w:val="28"/>
          <w:szCs w:val="28"/>
        </w:rPr>
        <w:t>В основе данной т</w:t>
      </w:r>
      <w:r>
        <w:rPr>
          <w:sz w:val="28"/>
          <w:szCs w:val="28"/>
        </w:rPr>
        <w:t>еории лежит понятие ассоциации -</w:t>
      </w:r>
      <w:r w:rsidRPr="0006777B">
        <w:rPr>
          <w:sz w:val="28"/>
          <w:szCs w:val="28"/>
        </w:rPr>
        <w:t xml:space="preserve"> связи между отдельными психическими феноменами, разработанное Г.</w:t>
      </w:r>
      <w:r>
        <w:rPr>
          <w:sz w:val="28"/>
          <w:szCs w:val="28"/>
        </w:rPr>
        <w:t xml:space="preserve"> </w:t>
      </w:r>
      <w:r w:rsidRPr="0006777B">
        <w:rPr>
          <w:sz w:val="28"/>
          <w:szCs w:val="28"/>
        </w:rPr>
        <w:t>Эббингаузом, Г.</w:t>
      </w:r>
      <w:r>
        <w:rPr>
          <w:sz w:val="28"/>
          <w:szCs w:val="28"/>
        </w:rPr>
        <w:t xml:space="preserve"> </w:t>
      </w:r>
      <w:r w:rsidRPr="0006777B">
        <w:rPr>
          <w:sz w:val="28"/>
          <w:szCs w:val="28"/>
        </w:rPr>
        <w:t>Мюллером, А.</w:t>
      </w:r>
      <w:r>
        <w:rPr>
          <w:sz w:val="28"/>
          <w:szCs w:val="28"/>
        </w:rPr>
        <w:t xml:space="preserve"> </w:t>
      </w:r>
      <w:r w:rsidRPr="0006777B">
        <w:rPr>
          <w:sz w:val="28"/>
          <w:szCs w:val="28"/>
        </w:rPr>
        <w:t>Пильцекером и др. Память в русле этой теории понимаетс</w:t>
      </w:r>
      <w:r>
        <w:rPr>
          <w:sz w:val="28"/>
          <w:szCs w:val="28"/>
        </w:rPr>
        <w:t>я как сложная система кратковре</w:t>
      </w:r>
      <w:r w:rsidRPr="0006777B">
        <w:rPr>
          <w:sz w:val="28"/>
          <w:szCs w:val="28"/>
        </w:rPr>
        <w:t xml:space="preserve">менных и долговременных, </w:t>
      </w:r>
      <w:r>
        <w:rPr>
          <w:sz w:val="28"/>
          <w:szCs w:val="28"/>
        </w:rPr>
        <w:t>более или менее устойчивых ассо</w:t>
      </w:r>
      <w:r w:rsidRPr="0006777B">
        <w:rPr>
          <w:sz w:val="28"/>
          <w:szCs w:val="28"/>
        </w:rPr>
        <w:t>циаций по смежности, подо</w:t>
      </w:r>
      <w:r>
        <w:rPr>
          <w:sz w:val="28"/>
          <w:szCs w:val="28"/>
        </w:rPr>
        <w:t>бию, контрасту, временной и про</w:t>
      </w:r>
      <w:r w:rsidRPr="0006777B">
        <w:rPr>
          <w:sz w:val="28"/>
          <w:szCs w:val="28"/>
        </w:rPr>
        <w:t>странственной близости. Благодаря этой теории были открыты и описаны многие механиз</w:t>
      </w:r>
      <w:r>
        <w:rPr>
          <w:sz w:val="28"/>
          <w:szCs w:val="28"/>
        </w:rPr>
        <w:t>мы и законы памяти, например за</w:t>
      </w:r>
      <w:r w:rsidRPr="0006777B">
        <w:rPr>
          <w:sz w:val="28"/>
          <w:szCs w:val="28"/>
        </w:rPr>
        <w:t>кон забывания Г.</w:t>
      </w:r>
      <w:r>
        <w:rPr>
          <w:sz w:val="28"/>
          <w:szCs w:val="28"/>
        </w:rPr>
        <w:t xml:space="preserve"> </w:t>
      </w:r>
      <w:r w:rsidRPr="0006777B">
        <w:rPr>
          <w:sz w:val="28"/>
          <w:szCs w:val="28"/>
        </w:rPr>
        <w:t>Э</w:t>
      </w:r>
      <w:r>
        <w:rPr>
          <w:sz w:val="28"/>
          <w:szCs w:val="28"/>
        </w:rPr>
        <w:t>ббингауза</w:t>
      </w:r>
      <w:r w:rsidRPr="0006777B">
        <w:rPr>
          <w:sz w:val="28"/>
          <w:szCs w:val="28"/>
        </w:rPr>
        <w:t>. В соответствии с этим законом, выведенным на основе опытов с запоминанием трехбуквенных бессмысленных слогов, забывание после первого бе</w:t>
      </w:r>
      <w:r>
        <w:rPr>
          <w:sz w:val="28"/>
          <w:szCs w:val="28"/>
        </w:rPr>
        <w:t>зошибочного повторения серии та</w:t>
      </w:r>
      <w:r w:rsidRPr="0006777B">
        <w:rPr>
          <w:sz w:val="28"/>
          <w:szCs w:val="28"/>
        </w:rPr>
        <w:t>ких слогов идет вначале довол</w:t>
      </w:r>
      <w:r>
        <w:rPr>
          <w:sz w:val="28"/>
          <w:szCs w:val="28"/>
        </w:rPr>
        <w:t>ьно быстро. Уже в течение перво</w:t>
      </w:r>
      <w:r w:rsidRPr="0006777B">
        <w:rPr>
          <w:sz w:val="28"/>
          <w:szCs w:val="28"/>
        </w:rPr>
        <w:t>го часа забывается до 60% в</w:t>
      </w:r>
      <w:r>
        <w:rPr>
          <w:sz w:val="28"/>
          <w:szCs w:val="28"/>
        </w:rPr>
        <w:t>сей полученной информации, а че</w:t>
      </w:r>
      <w:r w:rsidRPr="0006777B">
        <w:rPr>
          <w:sz w:val="28"/>
          <w:szCs w:val="28"/>
        </w:rPr>
        <w:t>рез 6 дней остается менее 20% от общего числа первоначально выученных слогов.</w:t>
      </w:r>
    </w:p>
    <w:p w:rsidR="0006777B" w:rsidRPr="0006777B" w:rsidRDefault="0006777B" w:rsidP="0006777B">
      <w:pPr>
        <w:shd w:val="clear" w:color="auto" w:fill="FFFFFF"/>
        <w:spacing w:line="360" w:lineRule="auto"/>
        <w:ind w:firstLine="851"/>
        <w:jc w:val="both"/>
        <w:rPr>
          <w:sz w:val="28"/>
          <w:szCs w:val="28"/>
        </w:rPr>
      </w:pPr>
      <w:r w:rsidRPr="0006777B">
        <w:rPr>
          <w:sz w:val="28"/>
          <w:szCs w:val="28"/>
        </w:rPr>
        <w:t>Отдельные элементы информации согласно ассоциативной теории запоминаются, хранят</w:t>
      </w:r>
      <w:r>
        <w:rPr>
          <w:sz w:val="28"/>
          <w:szCs w:val="28"/>
        </w:rPr>
        <w:t>ся и воспроизводятся не изолиро</w:t>
      </w:r>
      <w:r w:rsidRPr="0006777B">
        <w:rPr>
          <w:sz w:val="28"/>
          <w:szCs w:val="28"/>
        </w:rPr>
        <w:t>ванно, а в определенных лог</w:t>
      </w:r>
      <w:r>
        <w:rPr>
          <w:sz w:val="28"/>
          <w:szCs w:val="28"/>
        </w:rPr>
        <w:t>ических, структурно-функциональ</w:t>
      </w:r>
      <w:r w:rsidRPr="0006777B">
        <w:rPr>
          <w:sz w:val="28"/>
          <w:szCs w:val="28"/>
        </w:rPr>
        <w:t>ных и смысловых ассоциациях с другими.</w:t>
      </w:r>
    </w:p>
    <w:p w:rsidR="0006777B" w:rsidRPr="0006777B" w:rsidRDefault="0006777B" w:rsidP="0006777B">
      <w:pPr>
        <w:shd w:val="clear" w:color="auto" w:fill="FFFFFF"/>
        <w:spacing w:line="360" w:lineRule="auto"/>
        <w:ind w:firstLine="851"/>
        <w:jc w:val="both"/>
        <w:rPr>
          <w:sz w:val="28"/>
          <w:szCs w:val="28"/>
        </w:rPr>
      </w:pPr>
      <w:r w:rsidRPr="0006777B">
        <w:rPr>
          <w:spacing w:val="-1"/>
          <w:sz w:val="28"/>
          <w:szCs w:val="28"/>
        </w:rPr>
        <w:t>Со временем ассоциативная теория столкнулась с рядом труд</w:t>
      </w:r>
      <w:r w:rsidRPr="0006777B">
        <w:rPr>
          <w:sz w:val="28"/>
          <w:szCs w:val="28"/>
        </w:rPr>
        <w:t>норазрешимых проблем, ос</w:t>
      </w:r>
      <w:r>
        <w:rPr>
          <w:sz w:val="28"/>
          <w:szCs w:val="28"/>
        </w:rPr>
        <w:t>новной из которых явилось объяс</w:t>
      </w:r>
      <w:r w:rsidRPr="0006777B">
        <w:rPr>
          <w:sz w:val="28"/>
          <w:szCs w:val="28"/>
        </w:rPr>
        <w:t>нение избирательности чел</w:t>
      </w:r>
      <w:r>
        <w:rPr>
          <w:sz w:val="28"/>
          <w:szCs w:val="28"/>
        </w:rPr>
        <w:t>овеческой памяти. Ассоциации об</w:t>
      </w:r>
      <w:r w:rsidRPr="0006777B">
        <w:rPr>
          <w:sz w:val="28"/>
          <w:szCs w:val="28"/>
        </w:rPr>
        <w:t xml:space="preserve">разуются на </w:t>
      </w:r>
      <w:r w:rsidRPr="0006777B">
        <w:rPr>
          <w:sz w:val="28"/>
          <w:szCs w:val="28"/>
        </w:rPr>
        <w:lastRenderedPageBreak/>
        <w:t>случайной основе, а память из всей поступающей и хранящейся в мозге человека выбирает всегда определенную информацию. Понадобилось</w:t>
      </w:r>
      <w:r>
        <w:rPr>
          <w:sz w:val="28"/>
          <w:szCs w:val="28"/>
        </w:rPr>
        <w:t xml:space="preserve"> ввести в теоретическое объясне</w:t>
      </w:r>
      <w:r w:rsidRPr="0006777B">
        <w:rPr>
          <w:sz w:val="28"/>
          <w:szCs w:val="28"/>
        </w:rPr>
        <w:t>ние мнемических процессов еще один фактор, объясняющий целенаправленный характер соответствующих процессов.</w:t>
      </w:r>
    </w:p>
    <w:p w:rsidR="0006777B" w:rsidRPr="0006777B" w:rsidRDefault="0006777B" w:rsidP="0006777B">
      <w:pPr>
        <w:shd w:val="clear" w:color="auto" w:fill="FFFFFF"/>
        <w:spacing w:line="360" w:lineRule="auto"/>
        <w:ind w:firstLine="851"/>
        <w:jc w:val="both"/>
        <w:rPr>
          <w:sz w:val="28"/>
          <w:szCs w:val="28"/>
        </w:rPr>
      </w:pPr>
      <w:r>
        <w:rPr>
          <w:sz w:val="28"/>
          <w:szCs w:val="28"/>
        </w:rPr>
        <w:t xml:space="preserve">Тем не менее ассоциативная теория памяти дала много полезного для познания ее законов. В русле этой теории было установлено, как изменяется количество запоминающихся элементов при </w:t>
      </w:r>
      <w:r w:rsidRPr="0006777B">
        <w:rPr>
          <w:sz w:val="28"/>
          <w:szCs w:val="28"/>
        </w:rPr>
        <w:t>разном числе повторений предъявляемого ряда и в зависимости от распределения элементов в</w:t>
      </w:r>
      <w:r>
        <w:rPr>
          <w:sz w:val="28"/>
          <w:szCs w:val="28"/>
        </w:rPr>
        <w:t>о времени; как сохраняются в па</w:t>
      </w:r>
      <w:r w:rsidRPr="0006777B">
        <w:rPr>
          <w:sz w:val="28"/>
          <w:szCs w:val="28"/>
        </w:rPr>
        <w:t>мяти элементы запоминаемого ряда в зависимости от времени, прошедшего между заучиванием и воспроизведением</w:t>
      </w:r>
      <w:r>
        <w:rPr>
          <w:sz w:val="28"/>
          <w:szCs w:val="28"/>
        </w:rPr>
        <w:t xml:space="preserve"> </w:t>
      </w:r>
      <w:r w:rsidRPr="0006777B">
        <w:rPr>
          <w:sz w:val="28"/>
          <w:szCs w:val="28"/>
        </w:rPr>
        <w:t>[</w:t>
      </w:r>
      <w:r w:rsidR="00E5094A">
        <w:rPr>
          <w:sz w:val="28"/>
          <w:szCs w:val="28"/>
        </w:rPr>
        <w:t>17, с. 233-235</w:t>
      </w:r>
      <w:r w:rsidRPr="0006777B">
        <w:rPr>
          <w:sz w:val="28"/>
          <w:szCs w:val="28"/>
        </w:rPr>
        <w:t>].</w:t>
      </w:r>
    </w:p>
    <w:p w:rsidR="0006777B" w:rsidRPr="0006777B" w:rsidRDefault="0006777B" w:rsidP="0006777B">
      <w:pPr>
        <w:shd w:val="clear" w:color="auto" w:fill="FFFFFF"/>
        <w:spacing w:line="360" w:lineRule="auto"/>
        <w:ind w:firstLine="851"/>
        <w:jc w:val="both"/>
        <w:rPr>
          <w:sz w:val="28"/>
          <w:szCs w:val="28"/>
        </w:rPr>
      </w:pPr>
      <w:r w:rsidRPr="0006777B">
        <w:rPr>
          <w:sz w:val="28"/>
          <w:szCs w:val="28"/>
        </w:rPr>
        <w:t xml:space="preserve">В конце </w:t>
      </w:r>
      <w:r w:rsidRPr="0006777B">
        <w:rPr>
          <w:sz w:val="28"/>
          <w:szCs w:val="28"/>
          <w:lang w:val="en-US"/>
        </w:rPr>
        <w:t>XIX</w:t>
      </w:r>
      <w:r w:rsidRPr="0006777B">
        <w:rPr>
          <w:sz w:val="28"/>
          <w:szCs w:val="28"/>
        </w:rPr>
        <w:t xml:space="preserve"> в. на смену </w:t>
      </w:r>
      <w:r>
        <w:rPr>
          <w:sz w:val="28"/>
          <w:szCs w:val="28"/>
        </w:rPr>
        <w:t>ассоциативной теории памяти при</w:t>
      </w:r>
      <w:r w:rsidRPr="0006777B">
        <w:rPr>
          <w:sz w:val="28"/>
          <w:szCs w:val="28"/>
        </w:rPr>
        <w:t xml:space="preserve">шла </w:t>
      </w:r>
      <w:r>
        <w:rPr>
          <w:iCs/>
          <w:sz w:val="28"/>
          <w:szCs w:val="28"/>
        </w:rPr>
        <w:t>гештальт</w:t>
      </w:r>
      <w:r w:rsidRPr="0006777B">
        <w:rPr>
          <w:iCs/>
          <w:sz w:val="28"/>
          <w:szCs w:val="28"/>
        </w:rPr>
        <w:t xml:space="preserve">теория. </w:t>
      </w:r>
      <w:r w:rsidRPr="0006777B">
        <w:rPr>
          <w:sz w:val="28"/>
          <w:szCs w:val="28"/>
        </w:rPr>
        <w:t xml:space="preserve">Для </w:t>
      </w:r>
      <w:r>
        <w:rPr>
          <w:sz w:val="28"/>
          <w:szCs w:val="28"/>
        </w:rPr>
        <w:t>нее исходным понятием и одновре</w:t>
      </w:r>
      <w:r w:rsidRPr="0006777B">
        <w:rPr>
          <w:sz w:val="28"/>
          <w:szCs w:val="28"/>
        </w:rPr>
        <w:t xml:space="preserve">менно главным принципом, </w:t>
      </w:r>
      <w:r>
        <w:rPr>
          <w:sz w:val="28"/>
          <w:szCs w:val="28"/>
        </w:rPr>
        <w:t>на базе которого необходимо объ</w:t>
      </w:r>
      <w:r w:rsidRPr="0006777B">
        <w:rPr>
          <w:sz w:val="28"/>
          <w:szCs w:val="28"/>
        </w:rPr>
        <w:t>яснять феномены памяти, выступила не ассоциация первичных элементов, а их изна</w:t>
      </w:r>
      <w:r>
        <w:rPr>
          <w:sz w:val="28"/>
          <w:szCs w:val="28"/>
        </w:rPr>
        <w:t>чальная, целостная организация - геш</w:t>
      </w:r>
      <w:r w:rsidRPr="0006777B">
        <w:rPr>
          <w:sz w:val="28"/>
          <w:szCs w:val="28"/>
        </w:rPr>
        <w:t>тальт. Именно законы формирования гештальта, по убеждению сторонников этой теории, определяют память.</w:t>
      </w:r>
    </w:p>
    <w:p w:rsidR="0006777B" w:rsidRPr="0006777B" w:rsidRDefault="0006777B" w:rsidP="0006777B">
      <w:pPr>
        <w:shd w:val="clear" w:color="auto" w:fill="FFFFFF"/>
        <w:spacing w:line="360" w:lineRule="auto"/>
        <w:ind w:firstLine="851"/>
        <w:jc w:val="both"/>
        <w:rPr>
          <w:sz w:val="28"/>
          <w:szCs w:val="28"/>
        </w:rPr>
      </w:pPr>
      <w:r w:rsidRPr="0006777B">
        <w:rPr>
          <w:sz w:val="28"/>
          <w:szCs w:val="28"/>
        </w:rPr>
        <w:t>В русле данной теории особенно подчеркивалось значение структурирования материала, его довед</w:t>
      </w:r>
      <w:r>
        <w:rPr>
          <w:sz w:val="28"/>
          <w:szCs w:val="28"/>
        </w:rPr>
        <w:t>ение до целостности, ор</w:t>
      </w:r>
      <w:r w:rsidRPr="0006777B">
        <w:rPr>
          <w:sz w:val="28"/>
          <w:szCs w:val="28"/>
        </w:rPr>
        <w:t>ганизации в систему при запоминании и воспроизведении, а также роль намерений и потребностей человека в процессах памяти (последнее предназначалось для того, чтобы объяснить избирательность мнемических процессов). Главная мысль, проходившая красной нитью че</w:t>
      </w:r>
      <w:r>
        <w:rPr>
          <w:sz w:val="28"/>
          <w:szCs w:val="28"/>
        </w:rPr>
        <w:t>рез исследования сторонников об</w:t>
      </w:r>
      <w:r w:rsidRPr="0006777B">
        <w:rPr>
          <w:sz w:val="28"/>
          <w:szCs w:val="28"/>
        </w:rPr>
        <w:t>суждаемой концепции памяти,</w:t>
      </w:r>
      <w:r>
        <w:rPr>
          <w:sz w:val="28"/>
          <w:szCs w:val="28"/>
        </w:rPr>
        <w:t xml:space="preserve"> состояла в том, что и при запоминании</w:t>
      </w:r>
      <w:r w:rsidRPr="0006777B">
        <w:rPr>
          <w:sz w:val="28"/>
          <w:szCs w:val="28"/>
        </w:rPr>
        <w:t xml:space="preserve"> и при воспроизведении материал обычно выступает в виде целостной структуры, а не случайного набора элементов, сложившегося на ассоциативной основе.</w:t>
      </w:r>
    </w:p>
    <w:p w:rsidR="0006777B" w:rsidRPr="0006777B" w:rsidRDefault="0006777B" w:rsidP="0006777B">
      <w:pPr>
        <w:shd w:val="clear" w:color="auto" w:fill="FFFFFF"/>
        <w:spacing w:line="360" w:lineRule="auto"/>
        <w:ind w:firstLine="851"/>
        <w:jc w:val="both"/>
        <w:rPr>
          <w:sz w:val="28"/>
          <w:szCs w:val="28"/>
        </w:rPr>
      </w:pPr>
      <w:r w:rsidRPr="0006777B">
        <w:rPr>
          <w:sz w:val="28"/>
          <w:szCs w:val="28"/>
        </w:rPr>
        <w:t xml:space="preserve">Динамика запоминания </w:t>
      </w:r>
      <w:r>
        <w:rPr>
          <w:sz w:val="28"/>
          <w:szCs w:val="28"/>
        </w:rPr>
        <w:t>и воспроизведения в гештальттео</w:t>
      </w:r>
      <w:r w:rsidRPr="0006777B">
        <w:rPr>
          <w:sz w:val="28"/>
          <w:szCs w:val="28"/>
        </w:rPr>
        <w:t>рии виделась следующим образ</w:t>
      </w:r>
      <w:r>
        <w:rPr>
          <w:sz w:val="28"/>
          <w:szCs w:val="28"/>
        </w:rPr>
        <w:t>ом. Некоторое, актуальное в дан</w:t>
      </w:r>
      <w:r w:rsidRPr="0006777B">
        <w:rPr>
          <w:sz w:val="28"/>
          <w:szCs w:val="28"/>
        </w:rPr>
        <w:t xml:space="preserve">ный момент времени </w:t>
      </w:r>
      <w:r w:rsidRPr="0006777B">
        <w:rPr>
          <w:sz w:val="28"/>
          <w:szCs w:val="28"/>
        </w:rPr>
        <w:lastRenderedPageBreak/>
        <w:t>потребн</w:t>
      </w:r>
      <w:r>
        <w:rPr>
          <w:sz w:val="28"/>
          <w:szCs w:val="28"/>
        </w:rPr>
        <w:t>остное состояние создает у чело</w:t>
      </w:r>
      <w:r w:rsidRPr="0006777B">
        <w:rPr>
          <w:sz w:val="28"/>
          <w:szCs w:val="28"/>
        </w:rPr>
        <w:t>века определенную установк</w:t>
      </w:r>
      <w:r>
        <w:rPr>
          <w:sz w:val="28"/>
          <w:szCs w:val="28"/>
        </w:rPr>
        <w:t>у на запоминание или воспроизве</w:t>
      </w:r>
      <w:r w:rsidRPr="0006777B">
        <w:rPr>
          <w:sz w:val="28"/>
          <w:szCs w:val="28"/>
        </w:rPr>
        <w:t xml:space="preserve">дение. Соответствующая установка оживляет в </w:t>
      </w:r>
      <w:r>
        <w:rPr>
          <w:sz w:val="28"/>
          <w:szCs w:val="28"/>
        </w:rPr>
        <w:t>сознании инди</w:t>
      </w:r>
      <w:r w:rsidRPr="0006777B">
        <w:rPr>
          <w:sz w:val="28"/>
          <w:szCs w:val="28"/>
        </w:rPr>
        <w:t>вида некоторые целостные структуры, на базе которых в свою очередь запоминается или вос</w:t>
      </w:r>
      <w:r>
        <w:rPr>
          <w:sz w:val="28"/>
          <w:szCs w:val="28"/>
        </w:rPr>
        <w:t>производится материал. Эта уста</w:t>
      </w:r>
      <w:r w:rsidRPr="0006777B">
        <w:rPr>
          <w:sz w:val="28"/>
          <w:szCs w:val="28"/>
        </w:rPr>
        <w:t>новка контролирует ход за</w:t>
      </w:r>
      <w:r>
        <w:rPr>
          <w:sz w:val="28"/>
          <w:szCs w:val="28"/>
        </w:rPr>
        <w:t>поминания и воспроизведения, оп</w:t>
      </w:r>
      <w:r w:rsidRPr="0006777B">
        <w:rPr>
          <w:sz w:val="28"/>
          <w:szCs w:val="28"/>
        </w:rPr>
        <w:t>ределяет отбор нужных сведений.</w:t>
      </w:r>
    </w:p>
    <w:p w:rsidR="0006777B" w:rsidRPr="0006777B" w:rsidRDefault="0006777B" w:rsidP="0006777B">
      <w:pPr>
        <w:shd w:val="clear" w:color="auto" w:fill="FFFFFF"/>
        <w:spacing w:line="360" w:lineRule="auto"/>
        <w:ind w:firstLine="851"/>
        <w:jc w:val="both"/>
        <w:rPr>
          <w:sz w:val="28"/>
          <w:szCs w:val="28"/>
        </w:rPr>
      </w:pPr>
      <w:r w:rsidRPr="0006777B">
        <w:rPr>
          <w:sz w:val="28"/>
          <w:szCs w:val="28"/>
        </w:rPr>
        <w:t>Найдя психологическое</w:t>
      </w:r>
      <w:r>
        <w:rPr>
          <w:sz w:val="28"/>
          <w:szCs w:val="28"/>
        </w:rPr>
        <w:t xml:space="preserve"> объяснение некоторым фактам из</w:t>
      </w:r>
      <w:r w:rsidRPr="0006777B">
        <w:rPr>
          <w:sz w:val="28"/>
          <w:szCs w:val="28"/>
        </w:rPr>
        <w:t xml:space="preserve">бирательности памяти, эта теория, однако, столкнулась с не менее сложной проблемой формирования и </w:t>
      </w:r>
      <w:r>
        <w:rPr>
          <w:sz w:val="28"/>
          <w:szCs w:val="28"/>
        </w:rPr>
        <w:t>развития памяти человека в филогенезе</w:t>
      </w:r>
      <w:r w:rsidRPr="0006777B">
        <w:rPr>
          <w:sz w:val="28"/>
          <w:szCs w:val="28"/>
        </w:rPr>
        <w:t xml:space="preserve"> и онтогенез</w:t>
      </w:r>
      <w:r>
        <w:rPr>
          <w:sz w:val="28"/>
          <w:szCs w:val="28"/>
        </w:rPr>
        <w:t>е. Дело в том, что и мотивацион</w:t>
      </w:r>
      <w:r w:rsidRPr="0006777B">
        <w:rPr>
          <w:sz w:val="28"/>
          <w:szCs w:val="28"/>
        </w:rPr>
        <w:t>ные состояния, которые детер</w:t>
      </w:r>
      <w:r>
        <w:rPr>
          <w:sz w:val="28"/>
          <w:szCs w:val="28"/>
        </w:rPr>
        <w:t>минируют мнемические процес</w:t>
      </w:r>
      <w:r w:rsidRPr="0006777B">
        <w:rPr>
          <w:sz w:val="28"/>
          <w:szCs w:val="28"/>
        </w:rPr>
        <w:t>сы у человека, и сами гештал</w:t>
      </w:r>
      <w:r>
        <w:rPr>
          <w:sz w:val="28"/>
          <w:szCs w:val="28"/>
        </w:rPr>
        <w:t>ьты мыслились как наперед задан</w:t>
      </w:r>
      <w:r w:rsidRPr="0006777B">
        <w:rPr>
          <w:sz w:val="28"/>
          <w:szCs w:val="28"/>
        </w:rPr>
        <w:t>ные, неразвивающиеся образо</w:t>
      </w:r>
      <w:r>
        <w:rPr>
          <w:sz w:val="28"/>
          <w:szCs w:val="28"/>
        </w:rPr>
        <w:t>вания. Вопрос о зависимости раз</w:t>
      </w:r>
      <w:r w:rsidRPr="0006777B">
        <w:rPr>
          <w:sz w:val="28"/>
          <w:szCs w:val="28"/>
        </w:rPr>
        <w:t>вития памяти от практической</w:t>
      </w:r>
      <w:r>
        <w:rPr>
          <w:sz w:val="28"/>
          <w:szCs w:val="28"/>
        </w:rPr>
        <w:t xml:space="preserve"> деятельности человека здесь не</w:t>
      </w:r>
      <w:r w:rsidRPr="0006777B">
        <w:rPr>
          <w:sz w:val="28"/>
          <w:szCs w:val="28"/>
        </w:rPr>
        <w:t>посредственно не ставился и не решался</w:t>
      </w:r>
      <w:r>
        <w:rPr>
          <w:sz w:val="28"/>
          <w:szCs w:val="28"/>
        </w:rPr>
        <w:t xml:space="preserve"> </w:t>
      </w:r>
      <w:r w:rsidRPr="0006777B">
        <w:rPr>
          <w:sz w:val="28"/>
          <w:szCs w:val="28"/>
        </w:rPr>
        <w:t>[</w:t>
      </w:r>
      <w:r w:rsidR="00E5094A">
        <w:rPr>
          <w:sz w:val="28"/>
          <w:szCs w:val="28"/>
        </w:rPr>
        <w:t>14, с. 185-186</w:t>
      </w:r>
      <w:r w:rsidRPr="0006777B">
        <w:rPr>
          <w:sz w:val="28"/>
          <w:szCs w:val="28"/>
        </w:rPr>
        <w:t>].</w:t>
      </w:r>
      <w:r>
        <w:rPr>
          <w:sz w:val="28"/>
          <w:szCs w:val="28"/>
        </w:rPr>
        <w:t xml:space="preserve"> </w:t>
      </w:r>
    </w:p>
    <w:p w:rsidR="0006777B" w:rsidRDefault="0006777B" w:rsidP="0006777B">
      <w:pPr>
        <w:shd w:val="clear" w:color="auto" w:fill="FFFFFF"/>
        <w:spacing w:line="360" w:lineRule="auto"/>
        <w:ind w:firstLine="851"/>
        <w:jc w:val="both"/>
        <w:rPr>
          <w:iCs/>
          <w:sz w:val="28"/>
          <w:szCs w:val="28"/>
        </w:rPr>
      </w:pPr>
      <w:r w:rsidRPr="0006777B">
        <w:rPr>
          <w:sz w:val="28"/>
          <w:szCs w:val="28"/>
        </w:rPr>
        <w:t>Не было найдено удовлетворительного ответа на вопрос о генезисе памяти и у представителей двух других направлений</w:t>
      </w:r>
      <w:r>
        <w:rPr>
          <w:sz w:val="28"/>
          <w:szCs w:val="28"/>
        </w:rPr>
        <w:t xml:space="preserve"> </w:t>
      </w:r>
      <w:r w:rsidRPr="0006777B">
        <w:rPr>
          <w:sz w:val="28"/>
          <w:szCs w:val="28"/>
        </w:rPr>
        <w:t>психологических иссл</w:t>
      </w:r>
      <w:r>
        <w:rPr>
          <w:sz w:val="28"/>
          <w:szCs w:val="28"/>
        </w:rPr>
        <w:t>едований мнемических процессов -</w:t>
      </w:r>
      <w:r w:rsidRPr="0006777B">
        <w:rPr>
          <w:sz w:val="28"/>
          <w:szCs w:val="28"/>
        </w:rPr>
        <w:t xml:space="preserve"> </w:t>
      </w:r>
      <w:r>
        <w:rPr>
          <w:iCs/>
          <w:sz w:val="28"/>
          <w:szCs w:val="28"/>
        </w:rPr>
        <w:t>би</w:t>
      </w:r>
      <w:r w:rsidRPr="0006777B">
        <w:rPr>
          <w:iCs/>
          <w:sz w:val="28"/>
          <w:szCs w:val="28"/>
        </w:rPr>
        <w:t xml:space="preserve">хевиоризма </w:t>
      </w:r>
      <w:r w:rsidRPr="0006777B">
        <w:rPr>
          <w:sz w:val="28"/>
          <w:szCs w:val="28"/>
        </w:rPr>
        <w:t xml:space="preserve">и </w:t>
      </w:r>
      <w:r w:rsidRPr="0006777B">
        <w:rPr>
          <w:iCs/>
          <w:sz w:val="28"/>
          <w:szCs w:val="28"/>
        </w:rPr>
        <w:t>психоанализа.</w:t>
      </w:r>
    </w:p>
    <w:p w:rsidR="0006777B" w:rsidRPr="0006777B" w:rsidRDefault="0006777B" w:rsidP="0006777B">
      <w:pPr>
        <w:shd w:val="clear" w:color="auto" w:fill="FFFFFF"/>
        <w:spacing w:line="360" w:lineRule="auto"/>
        <w:ind w:firstLine="851"/>
        <w:jc w:val="both"/>
        <w:rPr>
          <w:sz w:val="28"/>
          <w:szCs w:val="28"/>
        </w:rPr>
      </w:pPr>
      <w:r w:rsidRPr="0006777B">
        <w:rPr>
          <w:sz w:val="28"/>
          <w:szCs w:val="28"/>
        </w:rPr>
        <w:t>Взгляды сторонников бихевиоризма на проблему памяти оказались весьма близкими к тем, которые разделялись ассоцианистами</w:t>
      </w:r>
      <w:r>
        <w:rPr>
          <w:sz w:val="28"/>
          <w:szCs w:val="28"/>
        </w:rPr>
        <w:t>. Единственное существенное раз</w:t>
      </w:r>
      <w:r w:rsidRPr="0006777B">
        <w:rPr>
          <w:sz w:val="28"/>
          <w:szCs w:val="28"/>
        </w:rPr>
        <w:t>личие между ними заключал</w:t>
      </w:r>
      <w:r>
        <w:rPr>
          <w:sz w:val="28"/>
          <w:szCs w:val="28"/>
        </w:rPr>
        <w:t>ось в том, что бихевиористы под</w:t>
      </w:r>
      <w:r w:rsidRPr="0006777B">
        <w:rPr>
          <w:sz w:val="28"/>
          <w:szCs w:val="28"/>
        </w:rPr>
        <w:t xml:space="preserve">черкивали роль подкреплений в запоминании материала и много внимания уделяли изучению </w:t>
      </w:r>
      <w:r>
        <w:rPr>
          <w:sz w:val="28"/>
          <w:szCs w:val="28"/>
        </w:rPr>
        <w:t>того, как работает память в про</w:t>
      </w:r>
      <w:r w:rsidRPr="0006777B">
        <w:rPr>
          <w:sz w:val="28"/>
          <w:szCs w:val="28"/>
        </w:rPr>
        <w:t>цессах научения</w:t>
      </w:r>
      <w:r>
        <w:rPr>
          <w:sz w:val="28"/>
          <w:szCs w:val="28"/>
        </w:rPr>
        <w:t xml:space="preserve"> </w:t>
      </w:r>
      <w:r w:rsidRPr="0006777B">
        <w:rPr>
          <w:sz w:val="28"/>
          <w:szCs w:val="28"/>
        </w:rPr>
        <w:t>[</w:t>
      </w:r>
      <w:r w:rsidR="00E5094A">
        <w:rPr>
          <w:sz w:val="28"/>
          <w:szCs w:val="28"/>
        </w:rPr>
        <w:t>14, с. 187</w:t>
      </w:r>
      <w:r w:rsidRPr="0006777B">
        <w:rPr>
          <w:sz w:val="28"/>
          <w:szCs w:val="28"/>
        </w:rPr>
        <w:t>].</w:t>
      </w:r>
      <w:r>
        <w:rPr>
          <w:sz w:val="28"/>
          <w:szCs w:val="28"/>
        </w:rPr>
        <w:t xml:space="preserve"> </w:t>
      </w:r>
    </w:p>
    <w:p w:rsidR="0006777B" w:rsidRPr="0006777B" w:rsidRDefault="0006777B" w:rsidP="0006777B">
      <w:pPr>
        <w:shd w:val="clear" w:color="auto" w:fill="FFFFFF"/>
        <w:spacing w:line="360" w:lineRule="auto"/>
        <w:ind w:firstLine="851"/>
        <w:jc w:val="both"/>
        <w:rPr>
          <w:sz w:val="28"/>
          <w:szCs w:val="28"/>
        </w:rPr>
      </w:pPr>
      <w:r w:rsidRPr="0006777B">
        <w:rPr>
          <w:sz w:val="28"/>
          <w:szCs w:val="28"/>
        </w:rPr>
        <w:t>Заслугой З.</w:t>
      </w:r>
      <w:r>
        <w:rPr>
          <w:sz w:val="28"/>
          <w:szCs w:val="28"/>
        </w:rPr>
        <w:t xml:space="preserve"> </w:t>
      </w:r>
      <w:r w:rsidRPr="0006777B">
        <w:rPr>
          <w:sz w:val="28"/>
          <w:szCs w:val="28"/>
        </w:rPr>
        <w:t>Фрейда и его п</w:t>
      </w:r>
      <w:r>
        <w:rPr>
          <w:sz w:val="28"/>
          <w:szCs w:val="28"/>
        </w:rPr>
        <w:t>оследователей в исследовании па</w:t>
      </w:r>
      <w:r w:rsidRPr="0006777B">
        <w:rPr>
          <w:sz w:val="28"/>
          <w:szCs w:val="28"/>
        </w:rPr>
        <w:t>мяти явилось выяснение роли положительных и отрицательных эмоций, мотивов и потребностей в запоминании и забывании материала. Благодаря психоанализу были обнаружены и описаны многие интересные психоло</w:t>
      </w:r>
      <w:r>
        <w:rPr>
          <w:sz w:val="28"/>
          <w:szCs w:val="28"/>
        </w:rPr>
        <w:t>гические механизмы подсознатель</w:t>
      </w:r>
      <w:r w:rsidRPr="0006777B">
        <w:rPr>
          <w:sz w:val="28"/>
          <w:szCs w:val="28"/>
        </w:rPr>
        <w:t>ного забывания, связанные с функционированием мотивации</w:t>
      </w:r>
      <w:r w:rsidR="00355622">
        <w:rPr>
          <w:sz w:val="28"/>
          <w:szCs w:val="28"/>
        </w:rPr>
        <w:t xml:space="preserve"> </w:t>
      </w:r>
      <w:r w:rsidR="00355622" w:rsidRPr="0006777B">
        <w:rPr>
          <w:sz w:val="28"/>
          <w:szCs w:val="28"/>
        </w:rPr>
        <w:t>[</w:t>
      </w:r>
      <w:r w:rsidR="00E5094A">
        <w:rPr>
          <w:sz w:val="28"/>
          <w:szCs w:val="28"/>
        </w:rPr>
        <w:t>14, с. 187</w:t>
      </w:r>
      <w:r w:rsidR="00355622" w:rsidRPr="0006777B">
        <w:rPr>
          <w:sz w:val="28"/>
          <w:szCs w:val="28"/>
        </w:rPr>
        <w:t>]</w:t>
      </w:r>
      <w:r w:rsidRPr="0006777B">
        <w:rPr>
          <w:sz w:val="28"/>
          <w:szCs w:val="28"/>
        </w:rPr>
        <w:t>.</w:t>
      </w:r>
    </w:p>
    <w:p w:rsidR="0006777B" w:rsidRPr="0006777B" w:rsidRDefault="0006777B" w:rsidP="0006777B">
      <w:pPr>
        <w:shd w:val="clear" w:color="auto" w:fill="FFFFFF"/>
        <w:spacing w:line="360" w:lineRule="auto"/>
        <w:ind w:firstLine="851"/>
        <w:jc w:val="both"/>
        <w:rPr>
          <w:sz w:val="28"/>
          <w:szCs w:val="28"/>
        </w:rPr>
      </w:pPr>
      <w:r w:rsidRPr="0006777B">
        <w:rPr>
          <w:sz w:val="28"/>
          <w:szCs w:val="28"/>
        </w:rPr>
        <w:lastRenderedPageBreak/>
        <w:t xml:space="preserve">Примерно в это же время, т.е. в начале </w:t>
      </w:r>
      <w:r w:rsidRPr="0006777B">
        <w:rPr>
          <w:sz w:val="28"/>
          <w:szCs w:val="28"/>
          <w:lang w:val="en-US"/>
        </w:rPr>
        <w:t>XX</w:t>
      </w:r>
      <w:r w:rsidRPr="0006777B">
        <w:rPr>
          <w:sz w:val="28"/>
          <w:szCs w:val="28"/>
        </w:rPr>
        <w:t xml:space="preserve"> в., возникает </w:t>
      </w:r>
      <w:r w:rsidRPr="0006777B">
        <w:rPr>
          <w:iCs/>
          <w:sz w:val="28"/>
          <w:szCs w:val="28"/>
        </w:rPr>
        <w:t xml:space="preserve">смысловая теория памяти. </w:t>
      </w:r>
      <w:r w:rsidRPr="0006777B">
        <w:rPr>
          <w:sz w:val="28"/>
          <w:szCs w:val="28"/>
        </w:rPr>
        <w:t>Утв</w:t>
      </w:r>
      <w:r>
        <w:rPr>
          <w:sz w:val="28"/>
          <w:szCs w:val="28"/>
        </w:rPr>
        <w:t>ерждается, что работа соответст</w:t>
      </w:r>
      <w:r w:rsidRPr="0006777B">
        <w:rPr>
          <w:sz w:val="28"/>
          <w:szCs w:val="28"/>
        </w:rPr>
        <w:t xml:space="preserve">вующих процессов находится в непосредственной зависимости от наличия или отсутствия смысловых связей, объединяющих запоминаемый материал в </w:t>
      </w:r>
      <w:r>
        <w:rPr>
          <w:sz w:val="28"/>
          <w:szCs w:val="28"/>
        </w:rPr>
        <w:t>более или менее обширные смысло</w:t>
      </w:r>
      <w:r w:rsidRPr="0006777B">
        <w:rPr>
          <w:sz w:val="28"/>
          <w:szCs w:val="28"/>
        </w:rPr>
        <w:t>вые структуры (А.</w:t>
      </w:r>
      <w:r>
        <w:rPr>
          <w:sz w:val="28"/>
          <w:szCs w:val="28"/>
        </w:rPr>
        <w:t xml:space="preserve"> </w:t>
      </w:r>
      <w:r w:rsidRPr="0006777B">
        <w:rPr>
          <w:sz w:val="28"/>
          <w:szCs w:val="28"/>
        </w:rPr>
        <w:t>Бине, К.</w:t>
      </w:r>
      <w:r>
        <w:rPr>
          <w:sz w:val="28"/>
          <w:szCs w:val="28"/>
        </w:rPr>
        <w:t xml:space="preserve"> </w:t>
      </w:r>
      <w:r w:rsidRPr="0006777B">
        <w:rPr>
          <w:sz w:val="28"/>
          <w:szCs w:val="28"/>
        </w:rPr>
        <w:t>Бюлер</w:t>
      </w:r>
      <w:r>
        <w:rPr>
          <w:sz w:val="28"/>
          <w:szCs w:val="28"/>
        </w:rPr>
        <w:t>). На первый план при запо</w:t>
      </w:r>
      <w:r w:rsidRPr="0006777B">
        <w:rPr>
          <w:sz w:val="28"/>
          <w:szCs w:val="28"/>
        </w:rPr>
        <w:t>минании и воспроизведени</w:t>
      </w:r>
      <w:r>
        <w:rPr>
          <w:sz w:val="28"/>
          <w:szCs w:val="28"/>
        </w:rPr>
        <w:t>и выдвигается смысловое содержа</w:t>
      </w:r>
      <w:r w:rsidRPr="0006777B">
        <w:rPr>
          <w:sz w:val="28"/>
          <w:szCs w:val="28"/>
        </w:rPr>
        <w:t xml:space="preserve">ние материала. Утверждается, что смысловое запоминание подчиняется иным законам, </w:t>
      </w:r>
      <w:r>
        <w:rPr>
          <w:sz w:val="28"/>
          <w:szCs w:val="28"/>
        </w:rPr>
        <w:t>чем механическое: подлежащий за</w:t>
      </w:r>
      <w:r w:rsidRPr="0006777B">
        <w:rPr>
          <w:sz w:val="28"/>
          <w:szCs w:val="28"/>
        </w:rPr>
        <w:t>учиванию или воспроизведени</w:t>
      </w:r>
      <w:r>
        <w:rPr>
          <w:sz w:val="28"/>
          <w:szCs w:val="28"/>
        </w:rPr>
        <w:t>ю материал в данном случае вклю</w:t>
      </w:r>
      <w:r w:rsidRPr="0006777B">
        <w:rPr>
          <w:sz w:val="28"/>
          <w:szCs w:val="28"/>
        </w:rPr>
        <w:t>чается в контекст определенных смысловых связей</w:t>
      </w:r>
      <w:r w:rsidR="00355622">
        <w:rPr>
          <w:sz w:val="28"/>
          <w:szCs w:val="28"/>
        </w:rPr>
        <w:t xml:space="preserve"> </w:t>
      </w:r>
      <w:r w:rsidR="00355622" w:rsidRPr="0006777B">
        <w:rPr>
          <w:sz w:val="28"/>
          <w:szCs w:val="28"/>
        </w:rPr>
        <w:t>[</w:t>
      </w:r>
      <w:r w:rsidR="00E5094A">
        <w:rPr>
          <w:sz w:val="28"/>
          <w:szCs w:val="28"/>
        </w:rPr>
        <w:t>17, с. 236</w:t>
      </w:r>
      <w:r w:rsidR="00355622" w:rsidRPr="0006777B">
        <w:rPr>
          <w:sz w:val="28"/>
          <w:szCs w:val="28"/>
        </w:rPr>
        <w:t>]</w:t>
      </w:r>
      <w:r w:rsidRPr="0006777B">
        <w:rPr>
          <w:sz w:val="28"/>
          <w:szCs w:val="28"/>
        </w:rPr>
        <w:t>.</w:t>
      </w:r>
    </w:p>
    <w:p w:rsidR="003142A6" w:rsidRDefault="00355622" w:rsidP="003142A6">
      <w:pPr>
        <w:pStyle w:val="a6"/>
        <w:ind w:firstLine="851"/>
      </w:pPr>
      <w:r>
        <w:t xml:space="preserve">Таким образом, в различных теориях, память рассматривалась с разных точек зрения. В ассоциативной теории память рассматривалась, как система ассоциаций, в гештельттеории большое значение придавалось структурированию материала при запоминании, а в биховиоризме - подкреплению. В свою очередь З. Фрейд </w:t>
      </w:r>
      <w:r w:rsidR="00BB45AA">
        <w:t xml:space="preserve">придавал </w:t>
      </w:r>
      <w:r>
        <w:t>значение роли эмоций, мотивов и потребностей в запоминании</w:t>
      </w:r>
      <w:r w:rsidR="00BB45AA">
        <w:t>. В русле смысловой теории, память изучалась с точки зрения образования смысловых связей.</w:t>
      </w:r>
    </w:p>
    <w:p w:rsidR="00BB45AA" w:rsidRDefault="00BB45AA" w:rsidP="00BB45AA">
      <w:pPr>
        <w:pStyle w:val="a6"/>
        <w:spacing w:line="240" w:lineRule="auto"/>
        <w:ind w:firstLine="851"/>
      </w:pPr>
    </w:p>
    <w:p w:rsidR="00BB45AA" w:rsidRDefault="00BB45AA" w:rsidP="003142A6">
      <w:pPr>
        <w:pStyle w:val="a6"/>
        <w:ind w:firstLine="851"/>
      </w:pPr>
      <w:r>
        <w:t>2.2 Исследование памяти в отечественной психологии</w:t>
      </w:r>
    </w:p>
    <w:p w:rsidR="00E5094A" w:rsidRPr="00E5094A" w:rsidRDefault="00E5094A" w:rsidP="00E5094A">
      <w:pPr>
        <w:pStyle w:val="a6"/>
        <w:spacing w:line="240" w:lineRule="auto"/>
        <w:ind w:firstLine="851"/>
        <w:rPr>
          <w:szCs w:val="28"/>
        </w:rPr>
      </w:pPr>
    </w:p>
    <w:p w:rsidR="00E5094A" w:rsidRPr="00E5094A" w:rsidRDefault="00E5094A" w:rsidP="00E5094A">
      <w:pPr>
        <w:shd w:val="clear" w:color="auto" w:fill="FFFFFF"/>
        <w:spacing w:line="360" w:lineRule="auto"/>
        <w:ind w:firstLine="851"/>
        <w:jc w:val="both"/>
        <w:rPr>
          <w:sz w:val="28"/>
          <w:szCs w:val="28"/>
        </w:rPr>
      </w:pPr>
      <w:r w:rsidRPr="00E5094A">
        <w:rPr>
          <w:sz w:val="28"/>
          <w:szCs w:val="28"/>
        </w:rPr>
        <w:t>В отечественной психологии преимущественное разв</w:t>
      </w:r>
      <w:r>
        <w:rPr>
          <w:sz w:val="28"/>
          <w:szCs w:val="28"/>
        </w:rPr>
        <w:t>итие по</w:t>
      </w:r>
      <w:r w:rsidRPr="00E5094A">
        <w:rPr>
          <w:sz w:val="28"/>
          <w:szCs w:val="28"/>
        </w:rPr>
        <w:t xml:space="preserve">лучило направление в изучении памяти, связанное с общепсихологической </w:t>
      </w:r>
      <w:r w:rsidRPr="00E5094A">
        <w:rPr>
          <w:iCs/>
          <w:sz w:val="28"/>
          <w:szCs w:val="28"/>
        </w:rPr>
        <w:t xml:space="preserve">теорией деятельности. </w:t>
      </w:r>
      <w:r w:rsidRPr="00E5094A">
        <w:rPr>
          <w:sz w:val="28"/>
          <w:szCs w:val="28"/>
        </w:rPr>
        <w:t>В контексте этой теории память выступает как особый вид</w:t>
      </w:r>
      <w:r>
        <w:rPr>
          <w:sz w:val="28"/>
          <w:szCs w:val="28"/>
        </w:rPr>
        <w:t xml:space="preserve"> психологической деятельно</w:t>
      </w:r>
      <w:r w:rsidRPr="00E5094A">
        <w:rPr>
          <w:sz w:val="28"/>
          <w:szCs w:val="28"/>
        </w:rPr>
        <w:t>сти, включающей систему тео</w:t>
      </w:r>
      <w:r>
        <w:rPr>
          <w:sz w:val="28"/>
          <w:szCs w:val="28"/>
        </w:rPr>
        <w:t>ретических и практических дейст</w:t>
      </w:r>
      <w:r w:rsidRPr="00E5094A">
        <w:rPr>
          <w:sz w:val="28"/>
          <w:szCs w:val="28"/>
        </w:rPr>
        <w:t>вий, подчиненн</w:t>
      </w:r>
      <w:r>
        <w:rPr>
          <w:sz w:val="28"/>
          <w:szCs w:val="28"/>
        </w:rPr>
        <w:t>ых решению мнемической задачи - запомина</w:t>
      </w:r>
      <w:r w:rsidRPr="00E5094A">
        <w:rPr>
          <w:sz w:val="28"/>
          <w:szCs w:val="28"/>
        </w:rPr>
        <w:t>ния, сохранения и воспро</w:t>
      </w:r>
      <w:r>
        <w:rPr>
          <w:sz w:val="28"/>
          <w:szCs w:val="28"/>
        </w:rPr>
        <w:t>изведения разнообразной информа</w:t>
      </w:r>
      <w:r w:rsidRPr="00E5094A">
        <w:rPr>
          <w:sz w:val="28"/>
          <w:szCs w:val="28"/>
        </w:rPr>
        <w:t>ции. Здесь внимательно исс</w:t>
      </w:r>
      <w:r>
        <w:rPr>
          <w:sz w:val="28"/>
          <w:szCs w:val="28"/>
        </w:rPr>
        <w:t>ледуется состав мнемических дей</w:t>
      </w:r>
      <w:r w:rsidRPr="00E5094A">
        <w:rPr>
          <w:sz w:val="28"/>
          <w:szCs w:val="28"/>
        </w:rPr>
        <w:t xml:space="preserve">ствий и операций, зависимость продуктивности памяти от того, какое место в структуре занимают цель и средства запоминания (или воспроизведения), </w:t>
      </w:r>
      <w:r w:rsidRPr="00E5094A">
        <w:rPr>
          <w:sz w:val="28"/>
          <w:szCs w:val="28"/>
        </w:rPr>
        <w:lastRenderedPageBreak/>
        <w:t>сра</w:t>
      </w:r>
      <w:r>
        <w:rPr>
          <w:sz w:val="28"/>
          <w:szCs w:val="28"/>
        </w:rPr>
        <w:t>внительная продуктивность произ</w:t>
      </w:r>
      <w:r w:rsidRPr="00E5094A">
        <w:rPr>
          <w:sz w:val="28"/>
          <w:szCs w:val="28"/>
        </w:rPr>
        <w:t xml:space="preserve">вольного и непроизвольного </w:t>
      </w:r>
      <w:r>
        <w:rPr>
          <w:sz w:val="28"/>
          <w:szCs w:val="28"/>
        </w:rPr>
        <w:t>запоминания в зависимости от ор</w:t>
      </w:r>
      <w:r w:rsidRPr="00E5094A">
        <w:rPr>
          <w:sz w:val="28"/>
          <w:szCs w:val="28"/>
        </w:rPr>
        <w:t>ганизации мнемической деятельности (А.Н.</w:t>
      </w:r>
      <w:r>
        <w:rPr>
          <w:sz w:val="28"/>
          <w:szCs w:val="28"/>
        </w:rPr>
        <w:t xml:space="preserve"> </w:t>
      </w:r>
      <w:r w:rsidRPr="00E5094A">
        <w:rPr>
          <w:sz w:val="28"/>
          <w:szCs w:val="28"/>
        </w:rPr>
        <w:t>Леонтьев, П.И.</w:t>
      </w:r>
      <w:r>
        <w:rPr>
          <w:sz w:val="28"/>
          <w:szCs w:val="28"/>
        </w:rPr>
        <w:t xml:space="preserve"> Зин</w:t>
      </w:r>
      <w:r w:rsidRPr="00E5094A">
        <w:rPr>
          <w:sz w:val="28"/>
          <w:szCs w:val="28"/>
        </w:rPr>
        <w:t>ченко, А.А.</w:t>
      </w:r>
      <w:r>
        <w:rPr>
          <w:sz w:val="28"/>
          <w:szCs w:val="28"/>
        </w:rPr>
        <w:t xml:space="preserve"> </w:t>
      </w:r>
      <w:r w:rsidRPr="00E5094A">
        <w:rPr>
          <w:sz w:val="28"/>
          <w:szCs w:val="28"/>
        </w:rPr>
        <w:t>Смирнов и др.).</w:t>
      </w:r>
    </w:p>
    <w:p w:rsidR="00E5094A" w:rsidRPr="00E5094A" w:rsidRDefault="00E5094A" w:rsidP="00E5094A">
      <w:pPr>
        <w:shd w:val="clear" w:color="auto" w:fill="FFFFFF"/>
        <w:spacing w:line="360" w:lineRule="auto"/>
        <w:ind w:firstLine="851"/>
        <w:jc w:val="both"/>
        <w:rPr>
          <w:sz w:val="28"/>
          <w:szCs w:val="28"/>
        </w:rPr>
      </w:pPr>
      <w:r w:rsidRPr="00E5094A">
        <w:rPr>
          <w:sz w:val="28"/>
          <w:szCs w:val="28"/>
        </w:rPr>
        <w:t>Начало изучению памяти как деятельности было положено работами французских ученых, в частности П.</w:t>
      </w:r>
      <w:r>
        <w:rPr>
          <w:sz w:val="28"/>
          <w:szCs w:val="28"/>
        </w:rPr>
        <w:t xml:space="preserve"> </w:t>
      </w:r>
      <w:r w:rsidRPr="00E5094A">
        <w:rPr>
          <w:sz w:val="28"/>
          <w:szCs w:val="28"/>
        </w:rPr>
        <w:t>Жане. Он одним из первых стал трактовать пам</w:t>
      </w:r>
      <w:r>
        <w:rPr>
          <w:sz w:val="28"/>
          <w:szCs w:val="28"/>
        </w:rPr>
        <w:t>ять как систему действий, ориен</w:t>
      </w:r>
      <w:r w:rsidRPr="00E5094A">
        <w:rPr>
          <w:sz w:val="28"/>
          <w:szCs w:val="28"/>
        </w:rPr>
        <w:t>тированных на запоминание,</w:t>
      </w:r>
      <w:r>
        <w:rPr>
          <w:sz w:val="28"/>
          <w:szCs w:val="28"/>
        </w:rPr>
        <w:t xml:space="preserve"> переработку и хранение материа</w:t>
      </w:r>
      <w:r w:rsidRPr="00E5094A">
        <w:rPr>
          <w:sz w:val="28"/>
          <w:szCs w:val="28"/>
        </w:rPr>
        <w:t>ла. Французской школой в п</w:t>
      </w:r>
      <w:r>
        <w:rPr>
          <w:sz w:val="28"/>
          <w:szCs w:val="28"/>
        </w:rPr>
        <w:t>сихологии была доказана социаль</w:t>
      </w:r>
      <w:r w:rsidRPr="00E5094A">
        <w:rPr>
          <w:sz w:val="28"/>
          <w:szCs w:val="28"/>
        </w:rPr>
        <w:t>ная обусловленность всех про</w:t>
      </w:r>
      <w:r>
        <w:rPr>
          <w:sz w:val="28"/>
          <w:szCs w:val="28"/>
        </w:rPr>
        <w:t>цессов памяти, ее прямая зависи</w:t>
      </w:r>
      <w:r w:rsidRPr="00E5094A">
        <w:rPr>
          <w:sz w:val="28"/>
          <w:szCs w:val="28"/>
        </w:rPr>
        <w:t>мость от практической деятельности человека.</w:t>
      </w:r>
    </w:p>
    <w:p w:rsidR="00E5094A" w:rsidRPr="00E5094A" w:rsidRDefault="00E5094A" w:rsidP="00E5094A">
      <w:pPr>
        <w:shd w:val="clear" w:color="auto" w:fill="FFFFFF"/>
        <w:spacing w:line="360" w:lineRule="auto"/>
        <w:ind w:firstLine="851"/>
        <w:jc w:val="both"/>
        <w:rPr>
          <w:sz w:val="28"/>
          <w:szCs w:val="28"/>
        </w:rPr>
      </w:pPr>
      <w:r w:rsidRPr="00E5094A">
        <w:rPr>
          <w:sz w:val="28"/>
          <w:szCs w:val="28"/>
        </w:rPr>
        <w:t>У нас в стране эта концепц</w:t>
      </w:r>
      <w:r>
        <w:rPr>
          <w:sz w:val="28"/>
          <w:szCs w:val="28"/>
        </w:rPr>
        <w:t>ия получила свое дальнейшее раз</w:t>
      </w:r>
      <w:r w:rsidRPr="00E5094A">
        <w:rPr>
          <w:sz w:val="28"/>
          <w:szCs w:val="28"/>
        </w:rPr>
        <w:t xml:space="preserve">витие в культурно-исторической </w:t>
      </w:r>
      <w:r w:rsidRPr="00E5094A">
        <w:rPr>
          <w:iCs/>
          <w:sz w:val="28"/>
          <w:szCs w:val="28"/>
        </w:rPr>
        <w:t xml:space="preserve">теории происхождения высших психических функций. </w:t>
      </w:r>
      <w:r w:rsidRPr="00E5094A">
        <w:rPr>
          <w:sz w:val="28"/>
          <w:szCs w:val="28"/>
        </w:rPr>
        <w:t>Были выделены</w:t>
      </w:r>
      <w:r>
        <w:rPr>
          <w:sz w:val="28"/>
          <w:szCs w:val="28"/>
        </w:rPr>
        <w:t xml:space="preserve"> этапы филогенетического и онтогене</w:t>
      </w:r>
      <w:r w:rsidRPr="00E5094A">
        <w:rPr>
          <w:sz w:val="28"/>
          <w:szCs w:val="28"/>
        </w:rPr>
        <w:t xml:space="preserve">тического развития памяти, </w:t>
      </w:r>
      <w:r>
        <w:rPr>
          <w:sz w:val="28"/>
          <w:szCs w:val="28"/>
        </w:rPr>
        <w:t>особенно произвольной и непроиз</w:t>
      </w:r>
      <w:r w:rsidRPr="00E5094A">
        <w:rPr>
          <w:sz w:val="28"/>
          <w:szCs w:val="28"/>
        </w:rPr>
        <w:t>вольной, непосредственной и</w:t>
      </w:r>
      <w:r>
        <w:rPr>
          <w:sz w:val="28"/>
          <w:szCs w:val="28"/>
        </w:rPr>
        <w:t xml:space="preserve"> опосредствованной. Согласно де</w:t>
      </w:r>
      <w:r w:rsidRPr="00E5094A">
        <w:rPr>
          <w:sz w:val="28"/>
          <w:szCs w:val="28"/>
        </w:rPr>
        <w:t>ятельностной теории памяти, образование связей-ассоциаций между различными представлениями, а также запоминание, х</w:t>
      </w:r>
      <w:r>
        <w:rPr>
          <w:sz w:val="28"/>
          <w:szCs w:val="28"/>
        </w:rPr>
        <w:t>ра</w:t>
      </w:r>
      <w:r w:rsidRPr="00E5094A">
        <w:rPr>
          <w:sz w:val="28"/>
          <w:szCs w:val="28"/>
        </w:rPr>
        <w:t>нение и воспроизведение ма</w:t>
      </w:r>
      <w:r>
        <w:rPr>
          <w:sz w:val="28"/>
          <w:szCs w:val="28"/>
        </w:rPr>
        <w:t>териала объясняются тем, что де</w:t>
      </w:r>
      <w:r w:rsidRPr="00E5094A">
        <w:rPr>
          <w:sz w:val="28"/>
          <w:szCs w:val="28"/>
        </w:rPr>
        <w:t>лает человек с этим материалом в процессе его мнемической</w:t>
      </w:r>
      <w:r>
        <w:rPr>
          <w:sz w:val="28"/>
          <w:szCs w:val="28"/>
        </w:rPr>
        <w:t xml:space="preserve"> </w:t>
      </w:r>
      <w:r w:rsidRPr="00E5094A">
        <w:rPr>
          <w:sz w:val="28"/>
          <w:szCs w:val="28"/>
        </w:rPr>
        <w:t>обработки</w:t>
      </w:r>
      <w:r>
        <w:rPr>
          <w:sz w:val="28"/>
          <w:szCs w:val="28"/>
        </w:rPr>
        <w:t xml:space="preserve"> </w:t>
      </w:r>
      <w:r w:rsidRPr="00E5094A">
        <w:rPr>
          <w:sz w:val="28"/>
          <w:szCs w:val="28"/>
        </w:rPr>
        <w:t>[</w:t>
      </w:r>
      <w:r>
        <w:rPr>
          <w:sz w:val="28"/>
          <w:szCs w:val="28"/>
        </w:rPr>
        <w:t>17, с. 237</w:t>
      </w:r>
      <w:r w:rsidRPr="00E5094A">
        <w:rPr>
          <w:sz w:val="28"/>
          <w:szCs w:val="28"/>
        </w:rPr>
        <w:t>].</w:t>
      </w:r>
    </w:p>
    <w:p w:rsidR="00E5094A" w:rsidRPr="00E5094A" w:rsidRDefault="00E5094A" w:rsidP="00E5094A">
      <w:pPr>
        <w:pStyle w:val="a6"/>
        <w:ind w:firstLine="851"/>
        <w:rPr>
          <w:szCs w:val="28"/>
        </w:rPr>
      </w:pPr>
      <w:r w:rsidRPr="00E5094A">
        <w:rPr>
          <w:szCs w:val="28"/>
        </w:rPr>
        <w:t>Ряд интересных фактов</w:t>
      </w:r>
      <w:r>
        <w:rPr>
          <w:szCs w:val="28"/>
        </w:rPr>
        <w:t>, раскрывающих особенности меха</w:t>
      </w:r>
      <w:r w:rsidRPr="00E5094A">
        <w:rPr>
          <w:szCs w:val="28"/>
        </w:rPr>
        <w:t>низмов запоминания, условия,</w:t>
      </w:r>
      <w:r>
        <w:rPr>
          <w:szCs w:val="28"/>
        </w:rPr>
        <w:t xml:space="preserve"> при которых оно происходит луч</w:t>
      </w:r>
      <w:r w:rsidRPr="00E5094A">
        <w:rPr>
          <w:szCs w:val="28"/>
        </w:rPr>
        <w:t>ше или хуже, обнаружил в своих исследованиях АА.</w:t>
      </w:r>
      <w:r>
        <w:rPr>
          <w:szCs w:val="28"/>
        </w:rPr>
        <w:t xml:space="preserve"> </w:t>
      </w:r>
      <w:r w:rsidRPr="00E5094A">
        <w:rPr>
          <w:szCs w:val="28"/>
        </w:rPr>
        <w:t>Смирнов. Он установил, что действия запоминаются лучше, чем мысли, а среди действий, в свою очере</w:t>
      </w:r>
      <w:r>
        <w:rPr>
          <w:szCs w:val="28"/>
        </w:rPr>
        <w:t>дь, прочнее запоминаются те, ко</w:t>
      </w:r>
      <w:r w:rsidRPr="00E5094A">
        <w:rPr>
          <w:szCs w:val="28"/>
        </w:rPr>
        <w:t>торые связаны с преодоление</w:t>
      </w:r>
      <w:r>
        <w:rPr>
          <w:szCs w:val="28"/>
        </w:rPr>
        <w:t>м препятствий, в том числе и са</w:t>
      </w:r>
      <w:r w:rsidRPr="00E5094A">
        <w:rPr>
          <w:szCs w:val="28"/>
        </w:rPr>
        <w:t>ми эти препятствия</w:t>
      </w:r>
      <w:r>
        <w:rPr>
          <w:szCs w:val="28"/>
        </w:rPr>
        <w:t xml:space="preserve"> </w:t>
      </w:r>
      <w:r w:rsidRPr="00E5094A">
        <w:rPr>
          <w:szCs w:val="28"/>
        </w:rPr>
        <w:t>[</w:t>
      </w:r>
      <w:r>
        <w:rPr>
          <w:szCs w:val="28"/>
        </w:rPr>
        <w:t>23, с. 42</w:t>
      </w:r>
      <w:r w:rsidRPr="00E5094A">
        <w:rPr>
          <w:szCs w:val="28"/>
        </w:rPr>
        <w:t>].</w:t>
      </w:r>
    </w:p>
    <w:p w:rsidR="00E5094A" w:rsidRPr="00E5094A" w:rsidRDefault="00E5094A" w:rsidP="00E5094A">
      <w:pPr>
        <w:shd w:val="clear" w:color="auto" w:fill="FFFFFF"/>
        <w:spacing w:line="360" w:lineRule="auto"/>
        <w:ind w:firstLine="851"/>
        <w:jc w:val="both"/>
        <w:rPr>
          <w:sz w:val="28"/>
          <w:szCs w:val="28"/>
        </w:rPr>
      </w:pPr>
      <w:r w:rsidRPr="00E5094A">
        <w:rPr>
          <w:sz w:val="28"/>
          <w:szCs w:val="28"/>
        </w:rPr>
        <w:t>С началом развития кибе</w:t>
      </w:r>
      <w:r>
        <w:rPr>
          <w:sz w:val="28"/>
          <w:szCs w:val="28"/>
        </w:rPr>
        <w:t>рнетики, появлением вычислитель</w:t>
      </w:r>
      <w:r w:rsidRPr="00E5094A">
        <w:rPr>
          <w:sz w:val="28"/>
          <w:szCs w:val="28"/>
        </w:rPr>
        <w:t>ной техники и развитием</w:t>
      </w:r>
      <w:r>
        <w:rPr>
          <w:sz w:val="28"/>
          <w:szCs w:val="28"/>
        </w:rPr>
        <w:t xml:space="preserve"> программирования (языков и при</w:t>
      </w:r>
      <w:r w:rsidRPr="00E5094A">
        <w:rPr>
          <w:sz w:val="28"/>
          <w:szCs w:val="28"/>
        </w:rPr>
        <w:t xml:space="preserve">емов составления программ машинной обработки информации) начались поиски оптимальных путей принятия, переработки и хранения информации машиной. Соответственно приступили к техническому и алгоритмическому </w:t>
      </w:r>
      <w:r w:rsidRPr="00E5094A">
        <w:rPr>
          <w:sz w:val="28"/>
          <w:szCs w:val="28"/>
        </w:rPr>
        <w:lastRenderedPageBreak/>
        <w:t>моделированию процессов памяти. За несколько после</w:t>
      </w:r>
      <w:r>
        <w:rPr>
          <w:sz w:val="28"/>
          <w:szCs w:val="28"/>
        </w:rPr>
        <w:t>дних десятилетий подобных иссле</w:t>
      </w:r>
      <w:r w:rsidRPr="00E5094A">
        <w:rPr>
          <w:sz w:val="28"/>
          <w:szCs w:val="28"/>
        </w:rPr>
        <w:t xml:space="preserve">дований был накоплен богатый </w:t>
      </w:r>
      <w:r>
        <w:rPr>
          <w:sz w:val="28"/>
          <w:szCs w:val="28"/>
        </w:rPr>
        <w:t>материал, который оказался весь</w:t>
      </w:r>
      <w:r w:rsidRPr="00E5094A">
        <w:rPr>
          <w:sz w:val="28"/>
          <w:szCs w:val="28"/>
        </w:rPr>
        <w:t>ма полезным для понимания законов памяти.</w:t>
      </w:r>
    </w:p>
    <w:p w:rsidR="00E5094A" w:rsidRDefault="00E5094A" w:rsidP="006D171B">
      <w:pPr>
        <w:shd w:val="clear" w:color="auto" w:fill="FFFFFF"/>
        <w:spacing w:line="360" w:lineRule="auto"/>
        <w:ind w:firstLine="851"/>
        <w:jc w:val="both"/>
        <w:rPr>
          <w:sz w:val="28"/>
          <w:szCs w:val="28"/>
        </w:rPr>
      </w:pPr>
      <w:r w:rsidRPr="00E5094A">
        <w:rPr>
          <w:sz w:val="28"/>
          <w:szCs w:val="28"/>
        </w:rPr>
        <w:t>Представители этих нау</w:t>
      </w:r>
      <w:r w:rsidR="006D171B">
        <w:rPr>
          <w:sz w:val="28"/>
          <w:szCs w:val="28"/>
        </w:rPr>
        <w:t>к стали проявлять повышенный ин</w:t>
      </w:r>
      <w:r w:rsidRPr="00E5094A">
        <w:rPr>
          <w:sz w:val="28"/>
          <w:szCs w:val="28"/>
        </w:rPr>
        <w:t>терес к собственно психологи</w:t>
      </w:r>
      <w:r w:rsidR="006D171B">
        <w:rPr>
          <w:sz w:val="28"/>
          <w:szCs w:val="28"/>
        </w:rPr>
        <w:t>ческим исследованиям памяти, по</w:t>
      </w:r>
      <w:r w:rsidRPr="00E5094A">
        <w:rPr>
          <w:sz w:val="28"/>
          <w:szCs w:val="28"/>
        </w:rPr>
        <w:t xml:space="preserve">тому что это открывало возможности для совершенствования языков программирования, его технологии и памяти машин. Этот взаимный интерес привел к тому, что в психологии стали разрабатывать новую теорию памяти, которую можно </w:t>
      </w:r>
      <w:r w:rsidRPr="006D171B">
        <w:rPr>
          <w:sz w:val="28"/>
          <w:szCs w:val="28"/>
        </w:rPr>
        <w:t xml:space="preserve">назвать </w:t>
      </w:r>
      <w:r w:rsidRPr="006D171B">
        <w:rPr>
          <w:iCs/>
          <w:sz w:val="28"/>
          <w:szCs w:val="28"/>
        </w:rPr>
        <w:t xml:space="preserve">информационно-кибернетической. </w:t>
      </w:r>
      <w:r w:rsidRPr="006D171B">
        <w:rPr>
          <w:sz w:val="28"/>
          <w:szCs w:val="28"/>
        </w:rPr>
        <w:t>В настоящее время она делает</w:t>
      </w:r>
      <w:r w:rsidRPr="00E5094A">
        <w:rPr>
          <w:sz w:val="28"/>
          <w:szCs w:val="28"/>
        </w:rPr>
        <w:t xml:space="preserve"> только первые, но весьма м</w:t>
      </w:r>
      <w:r w:rsidR="006D171B">
        <w:rPr>
          <w:sz w:val="28"/>
          <w:szCs w:val="28"/>
        </w:rPr>
        <w:t>ногообещающие шаги на пути к бо</w:t>
      </w:r>
      <w:r w:rsidRPr="00E5094A">
        <w:rPr>
          <w:sz w:val="28"/>
          <w:szCs w:val="28"/>
        </w:rPr>
        <w:t>лее глубокому пониманию ч</w:t>
      </w:r>
      <w:r w:rsidR="006D171B">
        <w:rPr>
          <w:sz w:val="28"/>
          <w:szCs w:val="28"/>
        </w:rPr>
        <w:t>еловеческой памяти с использова</w:t>
      </w:r>
      <w:r w:rsidRPr="00E5094A">
        <w:rPr>
          <w:sz w:val="28"/>
          <w:szCs w:val="28"/>
        </w:rPr>
        <w:t>нием достижений кибернети</w:t>
      </w:r>
      <w:r w:rsidR="006D171B">
        <w:rPr>
          <w:sz w:val="28"/>
          <w:szCs w:val="28"/>
        </w:rPr>
        <w:t>ки и информатики. Ведь человеческий мозг -</w:t>
      </w:r>
      <w:r w:rsidRPr="00E5094A">
        <w:rPr>
          <w:sz w:val="28"/>
          <w:szCs w:val="28"/>
        </w:rPr>
        <w:t xml:space="preserve"> это тоже своего рода сложнейшая электронно-вычислительная и аналоговая машина</w:t>
      </w:r>
      <w:r w:rsidR="006D171B">
        <w:rPr>
          <w:sz w:val="28"/>
          <w:szCs w:val="28"/>
        </w:rPr>
        <w:t xml:space="preserve"> </w:t>
      </w:r>
      <w:r w:rsidR="006D171B" w:rsidRPr="00E5094A">
        <w:rPr>
          <w:sz w:val="28"/>
          <w:szCs w:val="28"/>
        </w:rPr>
        <w:t>[</w:t>
      </w:r>
      <w:r w:rsidR="006D171B">
        <w:rPr>
          <w:sz w:val="28"/>
          <w:szCs w:val="28"/>
        </w:rPr>
        <w:t>23, с. 44-45</w:t>
      </w:r>
      <w:r w:rsidR="006D171B" w:rsidRPr="00E5094A">
        <w:rPr>
          <w:sz w:val="28"/>
          <w:szCs w:val="28"/>
        </w:rPr>
        <w:t>]</w:t>
      </w:r>
      <w:r w:rsidRPr="00E5094A">
        <w:rPr>
          <w:sz w:val="28"/>
          <w:szCs w:val="28"/>
        </w:rPr>
        <w:t>.</w:t>
      </w:r>
    </w:p>
    <w:p w:rsidR="006D171B" w:rsidRDefault="006D171B" w:rsidP="006D171B">
      <w:pPr>
        <w:shd w:val="clear" w:color="auto" w:fill="FFFFFF"/>
        <w:spacing w:line="360" w:lineRule="auto"/>
        <w:ind w:firstLine="851"/>
        <w:jc w:val="both"/>
        <w:rPr>
          <w:sz w:val="28"/>
          <w:szCs w:val="28"/>
        </w:rPr>
      </w:pPr>
      <w:r>
        <w:rPr>
          <w:sz w:val="28"/>
          <w:szCs w:val="28"/>
        </w:rPr>
        <w:t>В качестве подведения итога, рассмотрим основные факты, добытые в русле различных теорий памяти.</w:t>
      </w:r>
    </w:p>
    <w:p w:rsidR="006D171B" w:rsidRDefault="006D171B" w:rsidP="006D171B">
      <w:pPr>
        <w:shd w:val="clear" w:color="auto" w:fill="FFFFFF"/>
        <w:spacing w:line="360" w:lineRule="auto"/>
        <w:ind w:firstLine="851"/>
        <w:jc w:val="both"/>
        <w:rPr>
          <w:sz w:val="28"/>
          <w:szCs w:val="28"/>
        </w:rPr>
      </w:pPr>
      <w:r w:rsidRPr="006D171B">
        <w:rPr>
          <w:sz w:val="28"/>
          <w:szCs w:val="28"/>
        </w:rPr>
        <w:t>Немецкий ученый Г.</w:t>
      </w:r>
      <w:r>
        <w:rPr>
          <w:sz w:val="28"/>
          <w:szCs w:val="28"/>
        </w:rPr>
        <w:t xml:space="preserve"> </w:t>
      </w:r>
      <w:r w:rsidRPr="006D171B">
        <w:rPr>
          <w:sz w:val="28"/>
          <w:szCs w:val="28"/>
        </w:rPr>
        <w:t>Эббингауз был одним из тех, кто еще в прошлом веке, руководствуясь ассоциативной теорией памяти, получил ряд интересных данных</w:t>
      </w:r>
      <w:r>
        <w:rPr>
          <w:sz w:val="28"/>
          <w:szCs w:val="28"/>
        </w:rPr>
        <w:t>. Он, в частности, вывел следую</w:t>
      </w:r>
      <w:r w:rsidRPr="006D171B">
        <w:rPr>
          <w:sz w:val="28"/>
          <w:szCs w:val="28"/>
        </w:rPr>
        <w:t>щие закономерности запоминания, установл</w:t>
      </w:r>
      <w:r>
        <w:rPr>
          <w:sz w:val="28"/>
          <w:szCs w:val="28"/>
        </w:rPr>
        <w:t>енные в исследова</w:t>
      </w:r>
      <w:r w:rsidRPr="006D171B">
        <w:rPr>
          <w:sz w:val="28"/>
          <w:szCs w:val="28"/>
        </w:rPr>
        <w:t>ниях, где для запоминания использовались бессмысленные слоги и иной слабо организова</w:t>
      </w:r>
      <w:r>
        <w:rPr>
          <w:sz w:val="28"/>
          <w:szCs w:val="28"/>
        </w:rPr>
        <w:t>нный в смысловом плане материал:</w:t>
      </w:r>
    </w:p>
    <w:p w:rsidR="006D171B" w:rsidRDefault="006D171B" w:rsidP="006D171B">
      <w:pPr>
        <w:shd w:val="clear" w:color="auto" w:fill="FFFFFF"/>
        <w:spacing w:line="360" w:lineRule="auto"/>
        <w:ind w:firstLine="851"/>
        <w:jc w:val="both"/>
        <w:rPr>
          <w:sz w:val="28"/>
          <w:szCs w:val="28"/>
        </w:rPr>
      </w:pPr>
      <w:r>
        <w:rPr>
          <w:sz w:val="28"/>
          <w:szCs w:val="28"/>
        </w:rPr>
        <w:t>1) с</w:t>
      </w:r>
      <w:r w:rsidRPr="006D171B">
        <w:rPr>
          <w:sz w:val="28"/>
          <w:szCs w:val="28"/>
        </w:rPr>
        <w:t>равнительно простые</w:t>
      </w:r>
      <w:r>
        <w:rPr>
          <w:sz w:val="28"/>
          <w:szCs w:val="28"/>
        </w:rPr>
        <w:t xml:space="preserve"> события в жизни, которые произ</w:t>
      </w:r>
      <w:r w:rsidRPr="006D171B">
        <w:rPr>
          <w:sz w:val="28"/>
          <w:szCs w:val="28"/>
        </w:rPr>
        <w:t>водят особенно сильное впеч</w:t>
      </w:r>
      <w:r>
        <w:rPr>
          <w:sz w:val="28"/>
          <w:szCs w:val="28"/>
        </w:rPr>
        <w:t>атление на человека, могут запо</w:t>
      </w:r>
      <w:r w:rsidRPr="006D171B">
        <w:rPr>
          <w:sz w:val="28"/>
          <w:szCs w:val="28"/>
        </w:rPr>
        <w:t>минаться сразу прочно и надолго, и по истечении многих лет с момента первой и единстве</w:t>
      </w:r>
      <w:r>
        <w:rPr>
          <w:sz w:val="28"/>
          <w:szCs w:val="28"/>
        </w:rPr>
        <w:t>нной встречи с ними могут высту</w:t>
      </w:r>
      <w:r w:rsidRPr="006D171B">
        <w:rPr>
          <w:sz w:val="28"/>
          <w:szCs w:val="28"/>
        </w:rPr>
        <w:t>пать в созн</w:t>
      </w:r>
      <w:r>
        <w:rPr>
          <w:sz w:val="28"/>
          <w:szCs w:val="28"/>
        </w:rPr>
        <w:t>ании с отчетливостью и ясностью;</w:t>
      </w:r>
    </w:p>
    <w:p w:rsidR="006D171B" w:rsidRDefault="006D171B" w:rsidP="006D171B">
      <w:pPr>
        <w:shd w:val="clear" w:color="auto" w:fill="FFFFFF"/>
        <w:spacing w:line="360" w:lineRule="auto"/>
        <w:ind w:firstLine="851"/>
        <w:jc w:val="both"/>
        <w:rPr>
          <w:sz w:val="28"/>
          <w:szCs w:val="28"/>
        </w:rPr>
      </w:pPr>
      <w:r>
        <w:rPr>
          <w:sz w:val="28"/>
          <w:szCs w:val="28"/>
        </w:rPr>
        <w:t>2) б</w:t>
      </w:r>
      <w:r w:rsidRPr="006D171B">
        <w:rPr>
          <w:sz w:val="28"/>
          <w:szCs w:val="28"/>
        </w:rPr>
        <w:t>олее сложные и мене</w:t>
      </w:r>
      <w:r>
        <w:rPr>
          <w:sz w:val="28"/>
          <w:szCs w:val="28"/>
        </w:rPr>
        <w:t>е интересные события человек мо</w:t>
      </w:r>
      <w:r w:rsidRPr="006D171B">
        <w:rPr>
          <w:sz w:val="28"/>
          <w:szCs w:val="28"/>
        </w:rPr>
        <w:t>жет переживать десятки раз, но они в памят</w:t>
      </w:r>
      <w:r>
        <w:rPr>
          <w:sz w:val="28"/>
          <w:szCs w:val="28"/>
        </w:rPr>
        <w:t>и надолго не запечатлеваются;</w:t>
      </w:r>
    </w:p>
    <w:p w:rsidR="006D171B" w:rsidRDefault="006D171B" w:rsidP="006D171B">
      <w:pPr>
        <w:shd w:val="clear" w:color="auto" w:fill="FFFFFF"/>
        <w:spacing w:line="360" w:lineRule="auto"/>
        <w:ind w:firstLine="851"/>
        <w:jc w:val="both"/>
        <w:rPr>
          <w:sz w:val="28"/>
          <w:szCs w:val="28"/>
        </w:rPr>
      </w:pPr>
      <w:r>
        <w:rPr>
          <w:sz w:val="28"/>
          <w:szCs w:val="28"/>
        </w:rPr>
        <w:lastRenderedPageBreak/>
        <w:t>3) п</w:t>
      </w:r>
      <w:r w:rsidRPr="006D171B">
        <w:rPr>
          <w:sz w:val="28"/>
          <w:szCs w:val="28"/>
        </w:rPr>
        <w:t xml:space="preserve">ри пристальном внимании к событию достаточно бывает его однократного переживания, чтобы в дальнейшем точно и в </w:t>
      </w:r>
      <w:r w:rsidRPr="006D171B">
        <w:rPr>
          <w:spacing w:val="-1"/>
          <w:sz w:val="28"/>
          <w:szCs w:val="28"/>
        </w:rPr>
        <w:t>нужном порядке воспроизвести по памяти его основные моменты</w:t>
      </w:r>
      <w:r>
        <w:rPr>
          <w:spacing w:val="-1"/>
          <w:sz w:val="28"/>
          <w:szCs w:val="28"/>
        </w:rPr>
        <w:t>;</w:t>
      </w:r>
    </w:p>
    <w:p w:rsidR="006D171B" w:rsidRDefault="006D171B" w:rsidP="006D171B">
      <w:pPr>
        <w:shd w:val="clear" w:color="auto" w:fill="FFFFFF"/>
        <w:spacing w:line="360" w:lineRule="auto"/>
        <w:ind w:firstLine="851"/>
        <w:jc w:val="both"/>
        <w:rPr>
          <w:sz w:val="28"/>
          <w:szCs w:val="28"/>
        </w:rPr>
      </w:pPr>
      <w:r>
        <w:rPr>
          <w:sz w:val="28"/>
          <w:szCs w:val="28"/>
        </w:rPr>
        <w:t>4) ч</w:t>
      </w:r>
      <w:r w:rsidRPr="006D171B">
        <w:rPr>
          <w:sz w:val="28"/>
          <w:szCs w:val="28"/>
        </w:rPr>
        <w:t>еловек может объективно правильно воспрои</w:t>
      </w:r>
      <w:r>
        <w:rPr>
          <w:sz w:val="28"/>
          <w:szCs w:val="28"/>
        </w:rPr>
        <w:t>зводить со</w:t>
      </w:r>
      <w:r w:rsidRPr="006D171B">
        <w:rPr>
          <w:sz w:val="28"/>
          <w:szCs w:val="28"/>
        </w:rPr>
        <w:t>бытия, но не осознавать этого и, наоборот, ошибаться, но быть уверенным, что воспроизводит их правильно. Между точностью воспроизведения событий и уверенностью в этой точности не всег</w:t>
      </w:r>
      <w:r>
        <w:rPr>
          <w:sz w:val="28"/>
          <w:szCs w:val="28"/>
        </w:rPr>
        <w:t>да существует однозначная связь;</w:t>
      </w:r>
    </w:p>
    <w:p w:rsidR="006D171B" w:rsidRDefault="006D171B" w:rsidP="006D171B">
      <w:pPr>
        <w:shd w:val="clear" w:color="auto" w:fill="FFFFFF"/>
        <w:spacing w:line="360" w:lineRule="auto"/>
        <w:ind w:firstLine="851"/>
        <w:jc w:val="both"/>
        <w:rPr>
          <w:sz w:val="28"/>
          <w:szCs w:val="28"/>
        </w:rPr>
      </w:pPr>
      <w:r>
        <w:rPr>
          <w:sz w:val="28"/>
          <w:szCs w:val="28"/>
        </w:rPr>
        <w:t>5) е</w:t>
      </w:r>
      <w:r w:rsidRPr="006D171B">
        <w:rPr>
          <w:sz w:val="28"/>
          <w:szCs w:val="28"/>
        </w:rPr>
        <w:t>сли увеличить число чле</w:t>
      </w:r>
      <w:r>
        <w:rPr>
          <w:sz w:val="28"/>
          <w:szCs w:val="28"/>
        </w:rPr>
        <w:t>нов запоминаемого ряда до ко</w:t>
      </w:r>
      <w:r w:rsidRPr="006D171B">
        <w:rPr>
          <w:sz w:val="28"/>
          <w:szCs w:val="28"/>
        </w:rPr>
        <w:t xml:space="preserve">личества, превышающего </w:t>
      </w:r>
      <w:r>
        <w:rPr>
          <w:sz w:val="28"/>
          <w:szCs w:val="28"/>
        </w:rPr>
        <w:t>максимальный объем кратковремен</w:t>
      </w:r>
      <w:r w:rsidRPr="006D171B">
        <w:rPr>
          <w:sz w:val="28"/>
          <w:szCs w:val="28"/>
        </w:rPr>
        <w:t>ной памяти, то число правил</w:t>
      </w:r>
      <w:r>
        <w:rPr>
          <w:sz w:val="28"/>
          <w:szCs w:val="28"/>
        </w:rPr>
        <w:t>ьно воспроизведенных членов это</w:t>
      </w:r>
      <w:r w:rsidRPr="006D171B">
        <w:rPr>
          <w:sz w:val="28"/>
          <w:szCs w:val="28"/>
        </w:rPr>
        <w:t>го ряда после однократного его предъявления уменьшается по сравнению с тем случаем, когда количество единиц в зап</w:t>
      </w:r>
      <w:r>
        <w:rPr>
          <w:sz w:val="28"/>
          <w:szCs w:val="28"/>
        </w:rPr>
        <w:t>оми</w:t>
      </w:r>
      <w:r w:rsidRPr="006D171B">
        <w:rPr>
          <w:sz w:val="28"/>
          <w:szCs w:val="28"/>
        </w:rPr>
        <w:t>наемом ряду в точности равно объему кратковременной памяти. Одновременно при увеличени</w:t>
      </w:r>
      <w:r>
        <w:rPr>
          <w:sz w:val="28"/>
          <w:szCs w:val="28"/>
        </w:rPr>
        <w:t>и такого ряда возрастает и коли</w:t>
      </w:r>
      <w:r w:rsidRPr="006D171B">
        <w:rPr>
          <w:sz w:val="28"/>
          <w:szCs w:val="28"/>
        </w:rPr>
        <w:t>чество необходимых для его запоминания повторений</w:t>
      </w:r>
      <w:r>
        <w:rPr>
          <w:sz w:val="28"/>
          <w:szCs w:val="28"/>
        </w:rPr>
        <w:t>;</w:t>
      </w:r>
    </w:p>
    <w:p w:rsidR="006D171B" w:rsidRDefault="006D171B" w:rsidP="006D171B">
      <w:pPr>
        <w:shd w:val="clear" w:color="auto" w:fill="FFFFFF"/>
        <w:spacing w:line="360" w:lineRule="auto"/>
        <w:ind w:firstLine="851"/>
        <w:jc w:val="both"/>
        <w:rPr>
          <w:spacing w:val="-11"/>
          <w:sz w:val="28"/>
          <w:szCs w:val="28"/>
        </w:rPr>
      </w:pPr>
      <w:r>
        <w:rPr>
          <w:sz w:val="28"/>
          <w:szCs w:val="28"/>
        </w:rPr>
        <w:t>6) п</w:t>
      </w:r>
      <w:r w:rsidRPr="006D171B">
        <w:rPr>
          <w:sz w:val="28"/>
          <w:szCs w:val="28"/>
        </w:rPr>
        <w:t>редварительное повт</w:t>
      </w:r>
      <w:r>
        <w:rPr>
          <w:sz w:val="28"/>
          <w:szCs w:val="28"/>
        </w:rPr>
        <w:t>орение материала, который подле</w:t>
      </w:r>
      <w:r w:rsidRPr="006D171B">
        <w:rPr>
          <w:sz w:val="28"/>
          <w:szCs w:val="28"/>
        </w:rPr>
        <w:t>жит заучиванию (повторение без заучивания), экономит время на его усвоение в том случае, если число таких предварительных повторений не превышает их количества, необходимого для полного заучивания материала наизусть</w:t>
      </w:r>
      <w:r>
        <w:rPr>
          <w:sz w:val="28"/>
          <w:szCs w:val="28"/>
        </w:rPr>
        <w:t>;</w:t>
      </w:r>
    </w:p>
    <w:p w:rsidR="006D171B" w:rsidRDefault="006D171B" w:rsidP="006D171B">
      <w:pPr>
        <w:shd w:val="clear" w:color="auto" w:fill="FFFFFF"/>
        <w:spacing w:line="360" w:lineRule="auto"/>
        <w:ind w:firstLine="851"/>
        <w:jc w:val="both"/>
        <w:rPr>
          <w:spacing w:val="-11"/>
          <w:sz w:val="28"/>
          <w:szCs w:val="28"/>
        </w:rPr>
      </w:pPr>
      <w:r>
        <w:rPr>
          <w:spacing w:val="-11"/>
          <w:sz w:val="28"/>
          <w:szCs w:val="28"/>
        </w:rPr>
        <w:t>7) п</w:t>
      </w:r>
      <w:r w:rsidRPr="006D171B">
        <w:rPr>
          <w:sz w:val="28"/>
          <w:szCs w:val="28"/>
        </w:rPr>
        <w:t>ри запоминании длинного ряда лучше всего по памяти воспроизводятся его начало и конец («эффект края»)</w:t>
      </w:r>
      <w:r>
        <w:rPr>
          <w:sz w:val="28"/>
          <w:szCs w:val="28"/>
        </w:rPr>
        <w:t>;</w:t>
      </w:r>
    </w:p>
    <w:p w:rsidR="006D171B" w:rsidRDefault="006D171B" w:rsidP="006D171B">
      <w:pPr>
        <w:shd w:val="clear" w:color="auto" w:fill="FFFFFF"/>
        <w:spacing w:line="360" w:lineRule="auto"/>
        <w:ind w:firstLine="851"/>
        <w:jc w:val="both"/>
        <w:rPr>
          <w:spacing w:val="-11"/>
          <w:sz w:val="28"/>
          <w:szCs w:val="28"/>
        </w:rPr>
      </w:pPr>
      <w:r>
        <w:rPr>
          <w:spacing w:val="-11"/>
          <w:sz w:val="28"/>
          <w:szCs w:val="28"/>
        </w:rPr>
        <w:t>8) д</w:t>
      </w:r>
      <w:r w:rsidRPr="006D171B">
        <w:rPr>
          <w:sz w:val="28"/>
          <w:szCs w:val="28"/>
        </w:rPr>
        <w:t>ля ассоциативной связи впечатлений и их последующего воспроизводства особо важным представляется то, являются ли они разрозненными или составляют логически связанное целое.</w:t>
      </w:r>
    </w:p>
    <w:p w:rsidR="006D171B" w:rsidRDefault="006D171B" w:rsidP="006D171B">
      <w:pPr>
        <w:shd w:val="clear" w:color="auto" w:fill="FFFFFF"/>
        <w:spacing w:line="360" w:lineRule="auto"/>
        <w:ind w:firstLine="851"/>
        <w:jc w:val="both"/>
        <w:rPr>
          <w:spacing w:val="-11"/>
          <w:sz w:val="28"/>
          <w:szCs w:val="28"/>
        </w:rPr>
      </w:pPr>
      <w:r>
        <w:rPr>
          <w:spacing w:val="-11"/>
          <w:sz w:val="28"/>
          <w:szCs w:val="28"/>
        </w:rPr>
        <w:t>9) п</w:t>
      </w:r>
      <w:r w:rsidRPr="006D171B">
        <w:rPr>
          <w:sz w:val="28"/>
          <w:szCs w:val="28"/>
        </w:rPr>
        <w:t>овторение подряд за</w:t>
      </w:r>
      <w:r>
        <w:rPr>
          <w:sz w:val="28"/>
          <w:szCs w:val="28"/>
        </w:rPr>
        <w:t>учиваемого материала менее про</w:t>
      </w:r>
      <w:r w:rsidRPr="006D171B">
        <w:rPr>
          <w:sz w:val="28"/>
          <w:szCs w:val="28"/>
        </w:rPr>
        <w:t>дуктивно для его запоминания, чем распределение таких</w:t>
      </w:r>
      <w:r>
        <w:rPr>
          <w:sz w:val="28"/>
          <w:szCs w:val="28"/>
        </w:rPr>
        <w:t xml:space="preserve"> по</w:t>
      </w:r>
      <w:r w:rsidRPr="006D171B">
        <w:rPr>
          <w:sz w:val="28"/>
          <w:szCs w:val="28"/>
        </w:rPr>
        <w:t>вторений в течение определе</w:t>
      </w:r>
      <w:r>
        <w:rPr>
          <w:sz w:val="28"/>
          <w:szCs w:val="28"/>
        </w:rPr>
        <w:t xml:space="preserve">нного периода времени, например, </w:t>
      </w:r>
      <w:r w:rsidRPr="006D171B">
        <w:rPr>
          <w:sz w:val="28"/>
          <w:szCs w:val="28"/>
        </w:rPr>
        <w:t>в течение нескольких часов или дней</w:t>
      </w:r>
      <w:r>
        <w:rPr>
          <w:sz w:val="28"/>
          <w:szCs w:val="28"/>
        </w:rPr>
        <w:t>;</w:t>
      </w:r>
    </w:p>
    <w:p w:rsidR="006D171B" w:rsidRDefault="006D171B" w:rsidP="006D171B">
      <w:pPr>
        <w:shd w:val="clear" w:color="auto" w:fill="FFFFFF"/>
        <w:spacing w:line="360" w:lineRule="auto"/>
        <w:ind w:firstLine="851"/>
        <w:jc w:val="both"/>
        <w:rPr>
          <w:spacing w:val="-11"/>
          <w:sz w:val="28"/>
          <w:szCs w:val="28"/>
        </w:rPr>
      </w:pPr>
      <w:r>
        <w:rPr>
          <w:spacing w:val="-11"/>
          <w:sz w:val="28"/>
          <w:szCs w:val="28"/>
        </w:rPr>
        <w:t>10) н</w:t>
      </w:r>
      <w:r w:rsidRPr="006D171B">
        <w:rPr>
          <w:sz w:val="28"/>
          <w:szCs w:val="28"/>
        </w:rPr>
        <w:t>овое повторение способствует лучшему запоминанию того, что было выучено раньше</w:t>
      </w:r>
      <w:r>
        <w:rPr>
          <w:sz w:val="28"/>
          <w:szCs w:val="28"/>
        </w:rPr>
        <w:t>;</w:t>
      </w:r>
    </w:p>
    <w:p w:rsidR="006D171B" w:rsidRDefault="006D171B" w:rsidP="006D171B">
      <w:pPr>
        <w:shd w:val="clear" w:color="auto" w:fill="FFFFFF"/>
        <w:spacing w:line="360" w:lineRule="auto"/>
        <w:ind w:firstLine="851"/>
        <w:jc w:val="both"/>
        <w:rPr>
          <w:spacing w:val="-11"/>
          <w:sz w:val="28"/>
          <w:szCs w:val="28"/>
        </w:rPr>
      </w:pPr>
      <w:r>
        <w:rPr>
          <w:spacing w:val="-11"/>
          <w:sz w:val="28"/>
          <w:szCs w:val="28"/>
        </w:rPr>
        <w:lastRenderedPageBreak/>
        <w:t>11) с</w:t>
      </w:r>
      <w:r w:rsidRPr="006D171B">
        <w:rPr>
          <w:sz w:val="28"/>
          <w:szCs w:val="28"/>
        </w:rPr>
        <w:t xml:space="preserve"> усилением внимани</w:t>
      </w:r>
      <w:r>
        <w:rPr>
          <w:sz w:val="28"/>
          <w:szCs w:val="28"/>
        </w:rPr>
        <w:t>я к запоминаемому материалу чис</w:t>
      </w:r>
      <w:r w:rsidRPr="006D171B">
        <w:rPr>
          <w:sz w:val="28"/>
          <w:szCs w:val="28"/>
        </w:rPr>
        <w:t xml:space="preserve">ло повторений, необходимых </w:t>
      </w:r>
      <w:r>
        <w:rPr>
          <w:sz w:val="28"/>
          <w:szCs w:val="28"/>
        </w:rPr>
        <w:t>для его выучивания наизусть, мо</w:t>
      </w:r>
      <w:r w:rsidRPr="006D171B">
        <w:rPr>
          <w:sz w:val="28"/>
          <w:szCs w:val="28"/>
        </w:rPr>
        <w:t>жет быть уменьшено, приче</w:t>
      </w:r>
      <w:r>
        <w:rPr>
          <w:sz w:val="28"/>
          <w:szCs w:val="28"/>
        </w:rPr>
        <w:t>м отсутствие достаточного внима</w:t>
      </w:r>
      <w:r w:rsidRPr="006D171B">
        <w:rPr>
          <w:sz w:val="28"/>
          <w:szCs w:val="28"/>
        </w:rPr>
        <w:t>ния не может быть возмещено увеличением числа повторений.</w:t>
      </w:r>
    </w:p>
    <w:p w:rsidR="006D171B" w:rsidRDefault="006D171B" w:rsidP="006D171B">
      <w:pPr>
        <w:shd w:val="clear" w:color="auto" w:fill="FFFFFF"/>
        <w:spacing w:line="360" w:lineRule="auto"/>
        <w:ind w:firstLine="851"/>
        <w:jc w:val="both"/>
        <w:rPr>
          <w:spacing w:val="-11"/>
          <w:sz w:val="28"/>
          <w:szCs w:val="28"/>
        </w:rPr>
      </w:pPr>
      <w:r w:rsidRPr="006D171B">
        <w:rPr>
          <w:spacing w:val="-11"/>
          <w:sz w:val="28"/>
          <w:szCs w:val="28"/>
        </w:rPr>
        <w:t>12) т</w:t>
      </w:r>
      <w:r w:rsidRPr="006D171B">
        <w:rPr>
          <w:sz w:val="28"/>
          <w:szCs w:val="28"/>
        </w:rPr>
        <w:t>о, чем человек особенно интересуется, запоминается без всякого труда. Особенно отчетли</w:t>
      </w:r>
      <w:r>
        <w:rPr>
          <w:sz w:val="28"/>
          <w:szCs w:val="28"/>
        </w:rPr>
        <w:t>во эта закономерность прояв</w:t>
      </w:r>
      <w:r w:rsidRPr="006D171B">
        <w:rPr>
          <w:sz w:val="28"/>
          <w:szCs w:val="28"/>
        </w:rPr>
        <w:t>ляется в зрелые годы</w:t>
      </w:r>
      <w:r>
        <w:rPr>
          <w:sz w:val="28"/>
          <w:szCs w:val="28"/>
        </w:rPr>
        <w:t>;</w:t>
      </w:r>
    </w:p>
    <w:p w:rsidR="006D171B" w:rsidRDefault="006D171B" w:rsidP="006D171B">
      <w:pPr>
        <w:shd w:val="clear" w:color="auto" w:fill="FFFFFF"/>
        <w:spacing w:line="360" w:lineRule="auto"/>
        <w:ind w:firstLine="851"/>
        <w:jc w:val="both"/>
        <w:rPr>
          <w:spacing w:val="-11"/>
          <w:sz w:val="28"/>
          <w:szCs w:val="28"/>
        </w:rPr>
      </w:pPr>
      <w:r>
        <w:rPr>
          <w:spacing w:val="-11"/>
          <w:sz w:val="28"/>
          <w:szCs w:val="28"/>
        </w:rPr>
        <w:t>13) р</w:t>
      </w:r>
      <w:r w:rsidRPr="006D171B">
        <w:rPr>
          <w:sz w:val="28"/>
          <w:szCs w:val="28"/>
        </w:rPr>
        <w:t>едкие, странные, н</w:t>
      </w:r>
      <w:r>
        <w:rPr>
          <w:sz w:val="28"/>
          <w:szCs w:val="28"/>
        </w:rPr>
        <w:t>еобычные впечатления запоминают</w:t>
      </w:r>
      <w:r w:rsidRPr="006D171B">
        <w:rPr>
          <w:sz w:val="28"/>
          <w:szCs w:val="28"/>
        </w:rPr>
        <w:t>ся лучше, чем привычные, часто встречающиеся.</w:t>
      </w:r>
    </w:p>
    <w:p w:rsidR="006D171B" w:rsidRPr="006D171B" w:rsidRDefault="006D171B" w:rsidP="006D171B">
      <w:pPr>
        <w:shd w:val="clear" w:color="auto" w:fill="FFFFFF"/>
        <w:spacing w:line="360" w:lineRule="auto"/>
        <w:ind w:firstLine="851"/>
        <w:jc w:val="both"/>
        <w:rPr>
          <w:spacing w:val="-11"/>
          <w:sz w:val="28"/>
          <w:szCs w:val="28"/>
        </w:rPr>
      </w:pPr>
      <w:r>
        <w:rPr>
          <w:spacing w:val="-11"/>
          <w:sz w:val="28"/>
          <w:szCs w:val="28"/>
        </w:rPr>
        <w:t>14) л</w:t>
      </w:r>
      <w:r w:rsidRPr="006D171B">
        <w:rPr>
          <w:sz w:val="28"/>
          <w:szCs w:val="28"/>
        </w:rPr>
        <w:t>юбое новое впечатление</w:t>
      </w:r>
      <w:r>
        <w:rPr>
          <w:sz w:val="28"/>
          <w:szCs w:val="28"/>
        </w:rPr>
        <w:t>, полученное человеком, не оста</w:t>
      </w:r>
      <w:r w:rsidRPr="006D171B">
        <w:rPr>
          <w:sz w:val="28"/>
          <w:szCs w:val="28"/>
        </w:rPr>
        <w:t>ется в его памяти изолированным. Будучи за</w:t>
      </w:r>
      <w:r>
        <w:rPr>
          <w:sz w:val="28"/>
          <w:szCs w:val="28"/>
        </w:rPr>
        <w:t>помнившимся в од</w:t>
      </w:r>
      <w:r w:rsidRPr="006D171B">
        <w:rPr>
          <w:sz w:val="28"/>
          <w:szCs w:val="28"/>
        </w:rPr>
        <w:t>ном виде, оно со временем может несколько измениться, вступив в ассоциативную связь с другими впечатлениями, оказав на них влияние и, в свою очередь, изменившись под их воздействием.</w:t>
      </w:r>
    </w:p>
    <w:p w:rsidR="006D171B" w:rsidRDefault="006D171B" w:rsidP="006D171B">
      <w:pPr>
        <w:shd w:val="clear" w:color="auto" w:fill="FFFFFF"/>
        <w:spacing w:line="360" w:lineRule="auto"/>
        <w:ind w:firstLine="851"/>
        <w:jc w:val="both"/>
        <w:rPr>
          <w:sz w:val="28"/>
          <w:szCs w:val="28"/>
        </w:rPr>
      </w:pPr>
      <w:r w:rsidRPr="006D171B">
        <w:rPr>
          <w:sz w:val="28"/>
          <w:szCs w:val="28"/>
        </w:rPr>
        <w:t>Т.</w:t>
      </w:r>
      <w:r>
        <w:rPr>
          <w:sz w:val="28"/>
          <w:szCs w:val="28"/>
        </w:rPr>
        <w:t xml:space="preserve"> </w:t>
      </w:r>
      <w:r w:rsidRPr="006D171B">
        <w:rPr>
          <w:sz w:val="28"/>
          <w:szCs w:val="28"/>
        </w:rPr>
        <w:t>Рибо, анализируя важ</w:t>
      </w:r>
      <w:r>
        <w:rPr>
          <w:sz w:val="28"/>
          <w:szCs w:val="28"/>
        </w:rPr>
        <w:t>ные для понимания психологии па</w:t>
      </w:r>
      <w:r w:rsidRPr="006D171B">
        <w:rPr>
          <w:sz w:val="28"/>
          <w:szCs w:val="28"/>
        </w:rPr>
        <w:t>мя</w:t>
      </w:r>
      <w:r>
        <w:rPr>
          <w:sz w:val="28"/>
          <w:szCs w:val="28"/>
        </w:rPr>
        <w:t>ти случаи амнезий -</w:t>
      </w:r>
      <w:r w:rsidRPr="006D171B">
        <w:rPr>
          <w:sz w:val="28"/>
          <w:szCs w:val="28"/>
        </w:rPr>
        <w:t xml:space="preserve"> временных потерь памяти, отмечает еще две закономерности:</w:t>
      </w:r>
    </w:p>
    <w:p w:rsidR="006D171B" w:rsidRDefault="006D171B" w:rsidP="006D171B">
      <w:pPr>
        <w:shd w:val="clear" w:color="auto" w:fill="FFFFFF"/>
        <w:spacing w:line="360" w:lineRule="auto"/>
        <w:ind w:firstLine="851"/>
        <w:jc w:val="both"/>
        <w:rPr>
          <w:sz w:val="28"/>
          <w:szCs w:val="28"/>
        </w:rPr>
      </w:pPr>
      <w:r>
        <w:rPr>
          <w:sz w:val="28"/>
          <w:szCs w:val="28"/>
        </w:rPr>
        <w:t xml:space="preserve">- </w:t>
      </w:r>
      <w:r w:rsidRPr="006D171B">
        <w:rPr>
          <w:sz w:val="28"/>
          <w:szCs w:val="28"/>
        </w:rPr>
        <w:t xml:space="preserve">память человека связана с его личностью, причем таким образом, что патологические </w:t>
      </w:r>
      <w:r>
        <w:rPr>
          <w:sz w:val="28"/>
          <w:szCs w:val="28"/>
        </w:rPr>
        <w:t>изменения в личности почти всег</w:t>
      </w:r>
      <w:r w:rsidRPr="006D171B">
        <w:rPr>
          <w:sz w:val="28"/>
          <w:szCs w:val="28"/>
        </w:rPr>
        <w:t>да сопровождаются нарушениями памяти;</w:t>
      </w:r>
    </w:p>
    <w:p w:rsidR="006D171B" w:rsidRPr="006D171B" w:rsidRDefault="006D171B" w:rsidP="006D171B">
      <w:pPr>
        <w:shd w:val="clear" w:color="auto" w:fill="FFFFFF"/>
        <w:spacing w:line="360" w:lineRule="auto"/>
        <w:ind w:firstLine="851"/>
        <w:jc w:val="both"/>
        <w:rPr>
          <w:sz w:val="28"/>
          <w:szCs w:val="28"/>
        </w:rPr>
      </w:pPr>
      <w:r>
        <w:rPr>
          <w:sz w:val="28"/>
          <w:szCs w:val="28"/>
        </w:rPr>
        <w:t xml:space="preserve">- </w:t>
      </w:r>
      <w:r w:rsidRPr="006D171B">
        <w:rPr>
          <w:sz w:val="28"/>
          <w:szCs w:val="28"/>
        </w:rPr>
        <w:t>память у человека теряе</w:t>
      </w:r>
      <w:r w:rsidR="00382D01">
        <w:rPr>
          <w:sz w:val="28"/>
          <w:szCs w:val="28"/>
        </w:rPr>
        <w:t>тся и восстанавливается по одно</w:t>
      </w:r>
      <w:r w:rsidRPr="006D171B">
        <w:rPr>
          <w:sz w:val="28"/>
          <w:szCs w:val="28"/>
        </w:rPr>
        <w:t>му и тому же закону: при потерях памяти в первую очередь страдают наиболее сложны</w:t>
      </w:r>
      <w:r w:rsidR="00382D01">
        <w:rPr>
          <w:sz w:val="28"/>
          <w:szCs w:val="28"/>
        </w:rPr>
        <w:t>е и недавно полученные впечатле</w:t>
      </w:r>
      <w:r w:rsidRPr="006D171B">
        <w:rPr>
          <w:sz w:val="28"/>
          <w:szCs w:val="28"/>
        </w:rPr>
        <w:t>ния; при восстановлении памяти дело обстоит наоборот, т.е. сначала восстанавливаются наиболее простые и ст</w:t>
      </w:r>
      <w:r w:rsidR="00382D01">
        <w:rPr>
          <w:sz w:val="28"/>
          <w:szCs w:val="28"/>
        </w:rPr>
        <w:t>арые воспо</w:t>
      </w:r>
      <w:r w:rsidRPr="006D171B">
        <w:rPr>
          <w:sz w:val="28"/>
          <w:szCs w:val="28"/>
        </w:rPr>
        <w:t>минания, а затем наиболее сложные и недавние.</w:t>
      </w:r>
    </w:p>
    <w:p w:rsidR="00E5094A" w:rsidRDefault="006D171B" w:rsidP="006D171B">
      <w:pPr>
        <w:shd w:val="clear" w:color="auto" w:fill="FFFFFF"/>
        <w:spacing w:line="360" w:lineRule="auto"/>
        <w:ind w:firstLine="851"/>
        <w:jc w:val="both"/>
        <w:rPr>
          <w:sz w:val="28"/>
          <w:szCs w:val="28"/>
        </w:rPr>
      </w:pPr>
      <w:r w:rsidRPr="006D171B">
        <w:rPr>
          <w:sz w:val="28"/>
          <w:szCs w:val="28"/>
        </w:rPr>
        <w:t xml:space="preserve">Обобщение этих и многих других фактов позволило вывести ряд законов памяти. </w:t>
      </w:r>
    </w:p>
    <w:p w:rsidR="00682989" w:rsidRDefault="00682989" w:rsidP="00682989">
      <w:pPr>
        <w:shd w:val="clear" w:color="auto" w:fill="FFFFFF"/>
        <w:spacing w:line="360" w:lineRule="auto"/>
        <w:jc w:val="center"/>
        <w:rPr>
          <w:sz w:val="28"/>
          <w:szCs w:val="28"/>
        </w:rPr>
      </w:pPr>
      <w:r>
        <w:rPr>
          <w:sz w:val="28"/>
          <w:szCs w:val="28"/>
        </w:rPr>
        <w:br w:type="page"/>
      </w:r>
      <w:r>
        <w:rPr>
          <w:sz w:val="28"/>
          <w:szCs w:val="28"/>
        </w:rPr>
        <w:lastRenderedPageBreak/>
        <w:t>ЗАКЛЮЧЕНИЕ</w:t>
      </w:r>
    </w:p>
    <w:p w:rsidR="00682989" w:rsidRPr="00682989" w:rsidRDefault="00682989" w:rsidP="00682989">
      <w:pPr>
        <w:shd w:val="clear" w:color="auto" w:fill="FFFFFF"/>
        <w:ind w:firstLine="851"/>
        <w:jc w:val="both"/>
        <w:rPr>
          <w:sz w:val="28"/>
          <w:szCs w:val="28"/>
        </w:rPr>
      </w:pPr>
    </w:p>
    <w:p w:rsidR="00682989" w:rsidRDefault="00682989" w:rsidP="00682989">
      <w:pPr>
        <w:pStyle w:val="a6"/>
        <w:ind w:firstLine="851"/>
      </w:pPr>
      <w:r>
        <w:t>Цель курсовой работы – рассмотреть теорию памяти. Была выдвинута гипотеза: различные теории памяти, как в зарубежной, так и в отечественной психологии придают значение различным аспектам изучения памяти.</w:t>
      </w:r>
    </w:p>
    <w:p w:rsidR="00682989" w:rsidRDefault="00682989" w:rsidP="00682989">
      <w:pPr>
        <w:pStyle w:val="a6"/>
        <w:ind w:firstLine="851"/>
      </w:pPr>
      <w:r>
        <w:t>Исходя из гипотезы и задач, в первой части работы, было дано общее представление о памяти, ее видах, процессах и их особенностях.</w:t>
      </w:r>
      <w:r w:rsidR="00BE6167">
        <w:t xml:space="preserve"> Во второй части работы мы рассмотрели особенности изучения памяти в различных отечественных и зарубежных теориях.</w:t>
      </w:r>
    </w:p>
    <w:p w:rsidR="00682989" w:rsidRDefault="00682989" w:rsidP="00682989">
      <w:pPr>
        <w:pStyle w:val="a6"/>
        <w:ind w:firstLine="851"/>
      </w:pPr>
      <w:r>
        <w:t>При психологическом анализе памяти важно учитывать, что она входит в целостную структуру человеческой личности. По мере развития мотивационно-потребностной сферы может меняться отношение субъекта к своему прошлому, отчего одно и то же знание может по-разному храниться в памяти личности.</w:t>
      </w:r>
    </w:p>
    <w:p w:rsidR="00682989" w:rsidRDefault="00682989" w:rsidP="00682989">
      <w:pPr>
        <w:pStyle w:val="a6"/>
        <w:ind w:firstLine="851"/>
      </w:pPr>
      <w:r>
        <w:t>В памяти выделяют три взаимосвязанных процесса: запоминание, сохранение и воспроизведение.</w:t>
      </w:r>
    </w:p>
    <w:p w:rsidR="00682989" w:rsidRDefault="00682989" w:rsidP="00682989">
      <w:pPr>
        <w:pStyle w:val="a6"/>
        <w:ind w:firstLine="851"/>
      </w:pPr>
      <w:r>
        <w:t>В зависимости от установки на</w:t>
      </w:r>
      <w:r w:rsidR="00BE6167">
        <w:t xml:space="preserve"> длительность сохранения выделяе</w:t>
      </w:r>
      <w:r>
        <w:t xml:space="preserve">тся </w:t>
      </w:r>
      <w:r w:rsidR="00BE6167">
        <w:t xml:space="preserve">краткосрочная и долговременная </w:t>
      </w:r>
      <w:r>
        <w:t>память</w:t>
      </w:r>
      <w:r w:rsidR="00BE6167">
        <w:t>. Различие этих видов памяти физиологически подтверждается различными следами, хранящими информацию. По материалу, сохраняемому памятью, ее можно разделить на память когнитивную, эмоциональную и личностную.</w:t>
      </w:r>
    </w:p>
    <w:p w:rsidR="00BE6167" w:rsidRDefault="00BE6167" w:rsidP="00682989">
      <w:pPr>
        <w:pStyle w:val="a6"/>
        <w:ind w:firstLine="851"/>
      </w:pPr>
      <w:r>
        <w:t>По модальности сохраняемых образов – память словесно-логическая и образная. Обычно уровень их развития у индивидов неодинаков, и это позволяет говорить о преобладании одного из типов памяти.</w:t>
      </w:r>
    </w:p>
    <w:p w:rsidR="00BE6167" w:rsidRDefault="00BE6167" w:rsidP="00682989">
      <w:pPr>
        <w:pStyle w:val="a6"/>
        <w:ind w:firstLine="851"/>
      </w:pPr>
      <w:r>
        <w:t>Среди характеристик памяти выделяются такие природные свойства, как:</w:t>
      </w:r>
    </w:p>
    <w:p w:rsidR="00BE6167" w:rsidRDefault="00BE6167" w:rsidP="00682989">
      <w:pPr>
        <w:pStyle w:val="a6"/>
        <w:ind w:firstLine="851"/>
      </w:pPr>
      <w:r>
        <w:t>1) скорость запоминания – количество повторений, необходимое для удержания информации в памяти;</w:t>
      </w:r>
    </w:p>
    <w:p w:rsidR="00BE6167" w:rsidRDefault="00BE6167" w:rsidP="00682989">
      <w:pPr>
        <w:pStyle w:val="a6"/>
        <w:ind w:firstLine="851"/>
      </w:pPr>
      <w:r>
        <w:t>2) объем запоминания;</w:t>
      </w:r>
    </w:p>
    <w:p w:rsidR="00BE6167" w:rsidRDefault="00BE6167" w:rsidP="00682989">
      <w:pPr>
        <w:pStyle w:val="a6"/>
        <w:ind w:firstLine="851"/>
      </w:pPr>
      <w:r>
        <w:lastRenderedPageBreak/>
        <w:t>3) скорость забывания – время, в течение коего запомнившееся храниться в памяти;</w:t>
      </w:r>
    </w:p>
    <w:p w:rsidR="00BE6167" w:rsidRDefault="00BE6167" w:rsidP="00682989">
      <w:pPr>
        <w:pStyle w:val="a6"/>
        <w:ind w:firstLine="851"/>
      </w:pPr>
      <w:r>
        <w:t>4) длительность сохранения;</w:t>
      </w:r>
    </w:p>
    <w:p w:rsidR="00BE6167" w:rsidRDefault="00BE6167" w:rsidP="00682989">
      <w:pPr>
        <w:pStyle w:val="a6"/>
        <w:ind w:firstLine="851"/>
      </w:pPr>
      <w:r>
        <w:t>5) точность.</w:t>
      </w:r>
    </w:p>
    <w:p w:rsidR="00BE6167" w:rsidRDefault="00BE6167" w:rsidP="00682989">
      <w:pPr>
        <w:pStyle w:val="a6"/>
        <w:ind w:firstLine="851"/>
      </w:pPr>
      <w:r>
        <w:t>Различные теории памяти, изучают разные ее аспекты.</w:t>
      </w:r>
    </w:p>
    <w:p w:rsidR="00BE6167" w:rsidRDefault="00BE6167" w:rsidP="00682989">
      <w:pPr>
        <w:pStyle w:val="a6"/>
        <w:ind w:firstLine="851"/>
      </w:pPr>
      <w:r>
        <w:t>Таким образом, наша гипотеза подтвердилась.</w:t>
      </w:r>
    </w:p>
    <w:p w:rsidR="00BE6167" w:rsidRDefault="00BE6167" w:rsidP="00682989">
      <w:pPr>
        <w:pStyle w:val="a6"/>
        <w:ind w:firstLine="851"/>
      </w:pPr>
      <w:r>
        <w:t>Профессионализация памяти, овладение мнемотехникой, упражнения в запоминании и сохранении информации, особенности требований к его воспроизведению показывают влияние деятельности на развитие памяти.</w:t>
      </w:r>
    </w:p>
    <w:p w:rsidR="00BE6167" w:rsidRDefault="00BE6167" w:rsidP="00682989">
      <w:pPr>
        <w:pStyle w:val="a6"/>
        <w:ind w:firstLine="851"/>
      </w:pPr>
      <w:r>
        <w:t>Память не только дар природы, но и результат целенаправленного воспитания.</w:t>
      </w:r>
    </w:p>
    <w:p w:rsidR="00682989" w:rsidRPr="006D171B" w:rsidRDefault="00682989" w:rsidP="00682989">
      <w:pPr>
        <w:shd w:val="clear" w:color="auto" w:fill="FFFFFF"/>
        <w:spacing w:line="360" w:lineRule="auto"/>
        <w:jc w:val="both"/>
        <w:rPr>
          <w:sz w:val="28"/>
          <w:szCs w:val="28"/>
        </w:rPr>
      </w:pPr>
    </w:p>
    <w:p w:rsidR="00AA33EF" w:rsidRDefault="00AD31A5" w:rsidP="0085022D">
      <w:pPr>
        <w:spacing w:line="360" w:lineRule="auto"/>
        <w:jc w:val="center"/>
        <w:rPr>
          <w:sz w:val="28"/>
          <w:szCs w:val="28"/>
        </w:rPr>
      </w:pPr>
      <w:r>
        <w:rPr>
          <w:sz w:val="28"/>
          <w:szCs w:val="28"/>
        </w:rPr>
        <w:br w:type="page"/>
      </w:r>
      <w:r>
        <w:rPr>
          <w:sz w:val="28"/>
          <w:szCs w:val="28"/>
        </w:rPr>
        <w:lastRenderedPageBreak/>
        <w:t>СПИСОК ЛИТЕРАТУРЫ</w:t>
      </w:r>
    </w:p>
    <w:p w:rsidR="0085022D" w:rsidRDefault="0085022D" w:rsidP="004A374F">
      <w:pPr>
        <w:jc w:val="center"/>
        <w:rPr>
          <w:sz w:val="28"/>
          <w:szCs w:val="28"/>
        </w:rPr>
      </w:pPr>
    </w:p>
    <w:p w:rsidR="004A374F" w:rsidRDefault="004A374F" w:rsidP="0085022D">
      <w:pPr>
        <w:numPr>
          <w:ilvl w:val="0"/>
          <w:numId w:val="2"/>
        </w:numPr>
        <w:tabs>
          <w:tab w:val="clear" w:pos="720"/>
          <w:tab w:val="num" w:pos="540"/>
        </w:tabs>
        <w:spacing w:line="360" w:lineRule="auto"/>
        <w:ind w:left="540"/>
        <w:jc w:val="both"/>
        <w:rPr>
          <w:sz w:val="28"/>
          <w:szCs w:val="28"/>
        </w:rPr>
      </w:pPr>
      <w:r w:rsidRPr="004C6034">
        <w:rPr>
          <w:sz w:val="28"/>
          <w:szCs w:val="28"/>
        </w:rPr>
        <w:t>Асмолов А.Г. Психология личности / А.Г. Асмолов. – М.: Издательство МГУ, 1990. – 367 с.</w:t>
      </w:r>
    </w:p>
    <w:p w:rsidR="004A374F" w:rsidRDefault="004A374F" w:rsidP="004A374F">
      <w:pPr>
        <w:numPr>
          <w:ilvl w:val="0"/>
          <w:numId w:val="2"/>
        </w:numPr>
        <w:tabs>
          <w:tab w:val="clear" w:pos="720"/>
          <w:tab w:val="num" w:pos="540"/>
        </w:tabs>
        <w:spacing w:line="360" w:lineRule="auto"/>
        <w:ind w:left="540"/>
        <w:jc w:val="both"/>
        <w:rPr>
          <w:sz w:val="28"/>
          <w:szCs w:val="28"/>
        </w:rPr>
      </w:pPr>
      <w:r>
        <w:rPr>
          <w:sz w:val="28"/>
          <w:szCs w:val="28"/>
        </w:rPr>
        <w:t>Бадмаев Б.Ц. Психология в работе учителя: В 2 кн. / Б.Ц. Бадмаев. – Кн. 1: Практическое пособие по теории развития, обучения и воспитания. – М.: ВЛАДОС, 2004. – 233 с.</w:t>
      </w:r>
    </w:p>
    <w:p w:rsidR="004A374F" w:rsidRDefault="004A374F" w:rsidP="004A374F">
      <w:pPr>
        <w:numPr>
          <w:ilvl w:val="0"/>
          <w:numId w:val="2"/>
        </w:numPr>
        <w:tabs>
          <w:tab w:val="clear" w:pos="720"/>
          <w:tab w:val="num" w:pos="540"/>
        </w:tabs>
        <w:spacing w:line="360" w:lineRule="auto"/>
        <w:ind w:left="540"/>
        <w:jc w:val="both"/>
        <w:rPr>
          <w:sz w:val="28"/>
          <w:szCs w:val="28"/>
        </w:rPr>
      </w:pPr>
      <w:r>
        <w:rPr>
          <w:sz w:val="28"/>
          <w:szCs w:val="28"/>
        </w:rPr>
        <w:t>Бадмаев Б.Ц. Психология в работе учителя: В 2 кн. / Б.Ц. Бадмаев. – Кн. 2: Психологический практикум для учителя: развитие, обучение и воспитание. – М.: ВЛАДОС, 2004. – 158 с.</w:t>
      </w:r>
    </w:p>
    <w:p w:rsidR="0085022D" w:rsidRDefault="0085022D" w:rsidP="0085022D">
      <w:pPr>
        <w:numPr>
          <w:ilvl w:val="0"/>
          <w:numId w:val="2"/>
        </w:numPr>
        <w:tabs>
          <w:tab w:val="clear" w:pos="720"/>
          <w:tab w:val="num" w:pos="540"/>
        </w:tabs>
        <w:spacing w:line="360" w:lineRule="auto"/>
        <w:ind w:left="540"/>
        <w:jc w:val="both"/>
        <w:rPr>
          <w:sz w:val="28"/>
          <w:szCs w:val="28"/>
        </w:rPr>
      </w:pPr>
      <w:r>
        <w:rPr>
          <w:sz w:val="28"/>
          <w:szCs w:val="28"/>
        </w:rPr>
        <w:t>Блонский П.П. Память и мышление / П.П. Блонский. – СПб.: Питер, 2001. – 357 с.</w:t>
      </w:r>
    </w:p>
    <w:p w:rsidR="000D2F47" w:rsidRDefault="000D2F47" w:rsidP="000D2F47">
      <w:pPr>
        <w:numPr>
          <w:ilvl w:val="0"/>
          <w:numId w:val="2"/>
        </w:numPr>
        <w:tabs>
          <w:tab w:val="clear" w:pos="720"/>
          <w:tab w:val="num" w:pos="540"/>
        </w:tabs>
        <w:spacing w:line="360" w:lineRule="auto"/>
        <w:ind w:left="540"/>
        <w:jc w:val="both"/>
        <w:rPr>
          <w:sz w:val="28"/>
          <w:szCs w:val="28"/>
        </w:rPr>
      </w:pPr>
      <w:r>
        <w:rPr>
          <w:sz w:val="28"/>
          <w:szCs w:val="28"/>
        </w:rPr>
        <w:t xml:space="preserve">Горбачева Е.И. Избирательность памяти и предметная ориентация мышления / Е.И. Горбачева // </w:t>
      </w:r>
      <w:r>
        <w:rPr>
          <w:sz w:val="28"/>
        </w:rPr>
        <w:t>Вопросы психологии. – 2001. - № 5. – С. 35-48.</w:t>
      </w:r>
    </w:p>
    <w:p w:rsidR="0085022D" w:rsidRDefault="0085022D" w:rsidP="0085022D">
      <w:pPr>
        <w:numPr>
          <w:ilvl w:val="0"/>
          <w:numId w:val="2"/>
        </w:numPr>
        <w:tabs>
          <w:tab w:val="clear" w:pos="720"/>
          <w:tab w:val="num" w:pos="540"/>
        </w:tabs>
        <w:spacing w:line="360" w:lineRule="auto"/>
        <w:ind w:left="540"/>
        <w:jc w:val="both"/>
        <w:rPr>
          <w:sz w:val="28"/>
          <w:szCs w:val="28"/>
        </w:rPr>
      </w:pPr>
      <w:r>
        <w:rPr>
          <w:sz w:val="28"/>
          <w:szCs w:val="28"/>
        </w:rPr>
        <w:t>Грановская Р.М. Элементы практической психологии / Р.М. Грановская. – М.: Издательство ЛГУ, 1988. – 560 с.</w:t>
      </w:r>
    </w:p>
    <w:p w:rsidR="004A374F" w:rsidRDefault="004A374F" w:rsidP="004A374F">
      <w:pPr>
        <w:numPr>
          <w:ilvl w:val="0"/>
          <w:numId w:val="2"/>
        </w:numPr>
        <w:tabs>
          <w:tab w:val="clear" w:pos="720"/>
          <w:tab w:val="num" w:pos="540"/>
        </w:tabs>
        <w:spacing w:line="360" w:lineRule="auto"/>
        <w:ind w:left="540"/>
        <w:jc w:val="both"/>
        <w:rPr>
          <w:sz w:val="28"/>
          <w:szCs w:val="28"/>
        </w:rPr>
      </w:pPr>
      <w:r>
        <w:rPr>
          <w:sz w:val="28"/>
          <w:szCs w:val="28"/>
        </w:rPr>
        <w:t>Данилова Н.Н. Психофизиология: Учебник для вузов / Н.Н. Данилова. – М.: Аспект Пресс, 2000. – 373 с.</w:t>
      </w:r>
    </w:p>
    <w:p w:rsidR="004A374F" w:rsidRDefault="004A374F" w:rsidP="004A374F">
      <w:pPr>
        <w:numPr>
          <w:ilvl w:val="0"/>
          <w:numId w:val="2"/>
        </w:numPr>
        <w:tabs>
          <w:tab w:val="clear" w:pos="720"/>
          <w:tab w:val="num" w:pos="540"/>
        </w:tabs>
        <w:spacing w:line="360" w:lineRule="auto"/>
        <w:ind w:left="540"/>
        <w:jc w:val="both"/>
        <w:rPr>
          <w:sz w:val="28"/>
          <w:szCs w:val="28"/>
        </w:rPr>
      </w:pPr>
      <w:r>
        <w:rPr>
          <w:sz w:val="28"/>
          <w:szCs w:val="28"/>
        </w:rPr>
        <w:t>Джемс У. Психология / У. Джемс. – М.: Педагогика, 1991. – 425 с.</w:t>
      </w:r>
    </w:p>
    <w:p w:rsidR="004A374F" w:rsidRDefault="004A374F" w:rsidP="004A374F">
      <w:pPr>
        <w:numPr>
          <w:ilvl w:val="0"/>
          <w:numId w:val="2"/>
        </w:numPr>
        <w:tabs>
          <w:tab w:val="clear" w:pos="720"/>
          <w:tab w:val="num" w:pos="540"/>
        </w:tabs>
        <w:spacing w:line="360" w:lineRule="auto"/>
        <w:ind w:left="540"/>
        <w:jc w:val="both"/>
        <w:rPr>
          <w:sz w:val="28"/>
          <w:szCs w:val="28"/>
        </w:rPr>
      </w:pPr>
      <w:r>
        <w:rPr>
          <w:sz w:val="28"/>
          <w:szCs w:val="28"/>
        </w:rPr>
        <w:t>Зинченко В.П. Психологические основы педагогики: Учебное пособие для студентов вузов / В.П. Зинченко. – М.: Гардарики, 2003. – 431 с.</w:t>
      </w:r>
    </w:p>
    <w:p w:rsidR="004A374F" w:rsidRDefault="004A374F" w:rsidP="004A374F">
      <w:pPr>
        <w:numPr>
          <w:ilvl w:val="0"/>
          <w:numId w:val="2"/>
        </w:numPr>
        <w:tabs>
          <w:tab w:val="clear" w:pos="720"/>
          <w:tab w:val="num" w:pos="540"/>
        </w:tabs>
        <w:spacing w:line="360" w:lineRule="auto"/>
        <w:ind w:left="540"/>
        <w:jc w:val="both"/>
        <w:rPr>
          <w:sz w:val="28"/>
          <w:szCs w:val="28"/>
        </w:rPr>
      </w:pPr>
      <w:r>
        <w:rPr>
          <w:sz w:val="28"/>
          <w:szCs w:val="28"/>
        </w:rPr>
        <w:t>Казаков В.Г. Психология: Учебник / В.Г. Казаков, Л.Л. Кондратьев. – М.: Высшая школа, 1989. – 383 с.</w:t>
      </w:r>
    </w:p>
    <w:p w:rsidR="00044FEC" w:rsidRPr="006C1F0F" w:rsidRDefault="00044FEC" w:rsidP="00044FEC">
      <w:pPr>
        <w:numPr>
          <w:ilvl w:val="0"/>
          <w:numId w:val="2"/>
        </w:numPr>
        <w:tabs>
          <w:tab w:val="clear" w:pos="720"/>
          <w:tab w:val="num" w:pos="540"/>
        </w:tabs>
        <w:spacing w:line="360" w:lineRule="auto"/>
        <w:ind w:left="540"/>
        <w:jc w:val="both"/>
        <w:rPr>
          <w:sz w:val="28"/>
          <w:szCs w:val="28"/>
        </w:rPr>
      </w:pPr>
      <w:r w:rsidRPr="006C1F0F">
        <w:rPr>
          <w:sz w:val="28"/>
          <w:szCs w:val="28"/>
        </w:rPr>
        <w:t>Крайг Г. Психология развития / Г. Крайг. – СПб.: Питер, 2000. – 992 с.</w:t>
      </w:r>
    </w:p>
    <w:p w:rsidR="00044FEC" w:rsidRDefault="00044FEC" w:rsidP="000D2F47">
      <w:pPr>
        <w:numPr>
          <w:ilvl w:val="0"/>
          <w:numId w:val="2"/>
        </w:numPr>
        <w:tabs>
          <w:tab w:val="clear" w:pos="720"/>
          <w:tab w:val="num" w:pos="540"/>
        </w:tabs>
        <w:spacing w:line="360" w:lineRule="auto"/>
        <w:ind w:left="540"/>
        <w:jc w:val="both"/>
        <w:rPr>
          <w:sz w:val="28"/>
          <w:szCs w:val="28"/>
        </w:rPr>
      </w:pPr>
      <w:r>
        <w:rPr>
          <w:sz w:val="28"/>
          <w:szCs w:val="28"/>
        </w:rPr>
        <w:t xml:space="preserve">Лактионов А.Н. Деятельностная парадигма и проблема </w:t>
      </w:r>
      <w:r w:rsidR="000D2F47">
        <w:rPr>
          <w:sz w:val="28"/>
          <w:szCs w:val="28"/>
        </w:rPr>
        <w:t xml:space="preserve">памяти в трудах И.П. Зинченко / А.Н. Лактионов, Середа Г.К. // </w:t>
      </w:r>
      <w:r w:rsidR="000D2F47">
        <w:rPr>
          <w:sz w:val="28"/>
        </w:rPr>
        <w:t>Вопросы психологии. – 1993. - № 4. – С. 102-108.</w:t>
      </w:r>
    </w:p>
    <w:p w:rsidR="004A374F" w:rsidRDefault="0085022D" w:rsidP="004A374F">
      <w:pPr>
        <w:numPr>
          <w:ilvl w:val="0"/>
          <w:numId w:val="2"/>
        </w:numPr>
        <w:tabs>
          <w:tab w:val="clear" w:pos="720"/>
          <w:tab w:val="num" w:pos="540"/>
        </w:tabs>
        <w:spacing w:line="360" w:lineRule="auto"/>
        <w:ind w:left="540"/>
        <w:jc w:val="both"/>
        <w:rPr>
          <w:sz w:val="28"/>
          <w:szCs w:val="28"/>
        </w:rPr>
      </w:pPr>
      <w:r>
        <w:rPr>
          <w:sz w:val="28"/>
          <w:szCs w:val="28"/>
        </w:rPr>
        <w:lastRenderedPageBreak/>
        <w:t>Лурия А.Р. Маленькая книжка о большой памяти / А.Р. Лурия.</w:t>
      </w:r>
      <w:r w:rsidR="004A374F">
        <w:rPr>
          <w:sz w:val="28"/>
          <w:szCs w:val="28"/>
        </w:rPr>
        <w:t xml:space="preserve"> – М.: Издательство МГУ, 1978. – 158 с.</w:t>
      </w:r>
    </w:p>
    <w:p w:rsidR="00044FEC" w:rsidRPr="00044FEC" w:rsidRDefault="00044FEC" w:rsidP="00044FEC">
      <w:pPr>
        <w:numPr>
          <w:ilvl w:val="0"/>
          <w:numId w:val="2"/>
        </w:numPr>
        <w:tabs>
          <w:tab w:val="clear" w:pos="720"/>
          <w:tab w:val="num" w:pos="540"/>
        </w:tabs>
        <w:spacing w:line="360" w:lineRule="auto"/>
        <w:ind w:left="540"/>
        <w:jc w:val="both"/>
        <w:rPr>
          <w:sz w:val="28"/>
          <w:szCs w:val="28"/>
        </w:rPr>
      </w:pPr>
      <w:r>
        <w:rPr>
          <w:sz w:val="28"/>
        </w:rPr>
        <w:t>Маклаков А.Г. Общая психология / А.Г. Маклаков. – СПб.: Питер, 2005. – 583 с.</w:t>
      </w:r>
    </w:p>
    <w:p w:rsidR="00044FEC" w:rsidRPr="00044FEC" w:rsidRDefault="00044FEC" w:rsidP="00044FEC">
      <w:pPr>
        <w:numPr>
          <w:ilvl w:val="0"/>
          <w:numId w:val="2"/>
        </w:numPr>
        <w:tabs>
          <w:tab w:val="clear" w:pos="720"/>
          <w:tab w:val="num" w:pos="540"/>
        </w:tabs>
        <w:spacing w:line="360" w:lineRule="auto"/>
        <w:ind w:left="540"/>
        <w:jc w:val="both"/>
        <w:rPr>
          <w:sz w:val="28"/>
          <w:szCs w:val="28"/>
        </w:rPr>
      </w:pPr>
      <w:r>
        <w:rPr>
          <w:sz w:val="28"/>
        </w:rPr>
        <w:t>Мараев В.А. Ошибки словесной памяти / В.А. Мараев // Вопросы психологии. – 1992. - № 1-2. – С. 147-152.</w:t>
      </w:r>
    </w:p>
    <w:p w:rsidR="00044FEC" w:rsidRPr="00044FEC" w:rsidRDefault="00044FEC" w:rsidP="00044FEC">
      <w:pPr>
        <w:numPr>
          <w:ilvl w:val="0"/>
          <w:numId w:val="2"/>
        </w:numPr>
        <w:tabs>
          <w:tab w:val="clear" w:pos="720"/>
          <w:tab w:val="num" w:pos="540"/>
        </w:tabs>
        <w:spacing w:line="360" w:lineRule="auto"/>
        <w:ind w:left="540"/>
        <w:jc w:val="both"/>
        <w:rPr>
          <w:sz w:val="28"/>
          <w:szCs w:val="28"/>
        </w:rPr>
      </w:pPr>
      <w:r>
        <w:rPr>
          <w:sz w:val="28"/>
          <w:szCs w:val="28"/>
        </w:rPr>
        <w:t xml:space="preserve">Мараев В.А. Профессионализация памяти студентов / В.А. Мараев, Г.П. Холопова // </w:t>
      </w:r>
      <w:r>
        <w:rPr>
          <w:sz w:val="28"/>
        </w:rPr>
        <w:t>Вопросы психологии. – 1990. - № 3. – С. 94-99.</w:t>
      </w:r>
    </w:p>
    <w:p w:rsidR="00AA7C74" w:rsidRDefault="00AA7C74" w:rsidP="00044FEC">
      <w:pPr>
        <w:numPr>
          <w:ilvl w:val="0"/>
          <w:numId w:val="2"/>
        </w:numPr>
        <w:tabs>
          <w:tab w:val="clear" w:pos="720"/>
          <w:tab w:val="num" w:pos="540"/>
        </w:tabs>
        <w:spacing w:line="360" w:lineRule="auto"/>
        <w:ind w:left="540"/>
        <w:jc w:val="both"/>
        <w:rPr>
          <w:sz w:val="28"/>
          <w:szCs w:val="28"/>
        </w:rPr>
      </w:pPr>
      <w:r>
        <w:rPr>
          <w:sz w:val="28"/>
          <w:szCs w:val="28"/>
        </w:rPr>
        <w:t>Немов Р.С. Психология: Учебник для студентов вузов:</w:t>
      </w:r>
      <w:r w:rsidR="00F330B8">
        <w:rPr>
          <w:sz w:val="28"/>
          <w:szCs w:val="28"/>
        </w:rPr>
        <w:t xml:space="preserve"> В 3-х кн. / Р.С. Немов. – Кн.</w:t>
      </w:r>
      <w:r w:rsidR="00641C51" w:rsidRPr="00641C51">
        <w:rPr>
          <w:sz w:val="28"/>
          <w:szCs w:val="28"/>
        </w:rPr>
        <w:t xml:space="preserve"> </w:t>
      </w:r>
      <w:r>
        <w:rPr>
          <w:sz w:val="28"/>
          <w:szCs w:val="28"/>
        </w:rPr>
        <w:t>1: Общие основы психологии. – М.: ВЛАДОС, 2000. – 688 с.</w:t>
      </w:r>
    </w:p>
    <w:p w:rsidR="00044FEC" w:rsidRDefault="00044FEC" w:rsidP="00044FEC">
      <w:pPr>
        <w:numPr>
          <w:ilvl w:val="0"/>
          <w:numId w:val="2"/>
        </w:numPr>
        <w:tabs>
          <w:tab w:val="clear" w:pos="720"/>
          <w:tab w:val="num" w:pos="540"/>
        </w:tabs>
        <w:spacing w:line="360" w:lineRule="auto"/>
        <w:ind w:left="540"/>
        <w:jc w:val="both"/>
        <w:rPr>
          <w:sz w:val="28"/>
          <w:szCs w:val="28"/>
        </w:rPr>
      </w:pPr>
      <w:r>
        <w:rPr>
          <w:sz w:val="28"/>
          <w:szCs w:val="28"/>
        </w:rPr>
        <w:t>Основы психофизиологии / Отв. Ред. Ю.И. Александров. – М.: ИНФРА-М, 1997. – 432 с.</w:t>
      </w:r>
    </w:p>
    <w:p w:rsidR="00044FEC" w:rsidRDefault="00044FEC" w:rsidP="00044FEC">
      <w:pPr>
        <w:numPr>
          <w:ilvl w:val="0"/>
          <w:numId w:val="2"/>
        </w:numPr>
        <w:tabs>
          <w:tab w:val="clear" w:pos="720"/>
          <w:tab w:val="num" w:pos="540"/>
        </w:tabs>
        <w:spacing w:line="360" w:lineRule="auto"/>
        <w:ind w:left="540"/>
        <w:jc w:val="both"/>
        <w:rPr>
          <w:sz w:val="28"/>
          <w:szCs w:val="28"/>
        </w:rPr>
      </w:pPr>
      <w:r>
        <w:rPr>
          <w:sz w:val="28"/>
          <w:szCs w:val="28"/>
        </w:rPr>
        <w:t>Палагина Н.Н. Психология развития и возрастная психология: Учебное пособие для вузов / Н.Н. Палагина. – М.: Московский психолого-социальный институт, 2005. – 288 с.</w:t>
      </w:r>
    </w:p>
    <w:p w:rsidR="00044FEC" w:rsidRDefault="00044FEC" w:rsidP="00044FEC">
      <w:pPr>
        <w:numPr>
          <w:ilvl w:val="0"/>
          <w:numId w:val="2"/>
        </w:numPr>
        <w:tabs>
          <w:tab w:val="clear" w:pos="720"/>
          <w:tab w:val="num" w:pos="540"/>
        </w:tabs>
        <w:spacing w:line="360" w:lineRule="auto"/>
        <w:ind w:left="540"/>
        <w:jc w:val="both"/>
        <w:rPr>
          <w:sz w:val="28"/>
          <w:szCs w:val="28"/>
        </w:rPr>
      </w:pPr>
      <w:r>
        <w:rPr>
          <w:sz w:val="28"/>
          <w:szCs w:val="28"/>
        </w:rPr>
        <w:t>Психология:</w:t>
      </w:r>
      <w:r w:rsidRPr="006C1F0F">
        <w:rPr>
          <w:sz w:val="28"/>
          <w:szCs w:val="28"/>
        </w:rPr>
        <w:t xml:space="preserve"> Словарь / Под общ. ред. А.В. Петровского, М.Г. Ярошевского. - - М.: Просвещение, 1990. - 494 с.</w:t>
      </w:r>
    </w:p>
    <w:p w:rsidR="00044FEC" w:rsidRDefault="00044FEC" w:rsidP="00044FEC">
      <w:pPr>
        <w:numPr>
          <w:ilvl w:val="0"/>
          <w:numId w:val="2"/>
        </w:numPr>
        <w:tabs>
          <w:tab w:val="clear" w:pos="720"/>
          <w:tab w:val="num" w:pos="540"/>
        </w:tabs>
        <w:spacing w:line="360" w:lineRule="auto"/>
        <w:ind w:left="540"/>
        <w:jc w:val="both"/>
        <w:rPr>
          <w:sz w:val="28"/>
          <w:szCs w:val="28"/>
        </w:rPr>
      </w:pPr>
      <w:r>
        <w:rPr>
          <w:sz w:val="28"/>
          <w:szCs w:val="28"/>
        </w:rPr>
        <w:t>Психология: Учебник / Под ред. А.А. Крылова. – М.: ПБОЮЛ М.А. Захаров, 2001. – 584 с.</w:t>
      </w:r>
    </w:p>
    <w:p w:rsidR="004A374F" w:rsidRPr="000D2F47" w:rsidRDefault="00AD31A5" w:rsidP="004A374F">
      <w:pPr>
        <w:numPr>
          <w:ilvl w:val="0"/>
          <w:numId w:val="2"/>
        </w:numPr>
        <w:tabs>
          <w:tab w:val="clear" w:pos="720"/>
          <w:tab w:val="num" w:pos="540"/>
        </w:tabs>
        <w:spacing w:line="360" w:lineRule="auto"/>
        <w:ind w:left="540"/>
        <w:jc w:val="both"/>
        <w:rPr>
          <w:sz w:val="28"/>
          <w:szCs w:val="28"/>
        </w:rPr>
      </w:pPr>
      <w:r>
        <w:rPr>
          <w:sz w:val="28"/>
        </w:rPr>
        <w:t>Рубинштейн С.Л. Основы общей психологии</w:t>
      </w:r>
      <w:r w:rsidR="004A374F">
        <w:rPr>
          <w:sz w:val="28"/>
        </w:rPr>
        <w:t xml:space="preserve"> / С.Л. Рубинштейн</w:t>
      </w:r>
      <w:r>
        <w:rPr>
          <w:sz w:val="28"/>
        </w:rPr>
        <w:t>. – СПб.: Питер, 1999. – 720 с.</w:t>
      </w:r>
    </w:p>
    <w:p w:rsidR="000D2F47" w:rsidRDefault="000D2F47" w:rsidP="004A374F">
      <w:pPr>
        <w:numPr>
          <w:ilvl w:val="0"/>
          <w:numId w:val="2"/>
        </w:numPr>
        <w:tabs>
          <w:tab w:val="clear" w:pos="720"/>
          <w:tab w:val="num" w:pos="540"/>
        </w:tabs>
        <w:spacing w:line="360" w:lineRule="auto"/>
        <w:ind w:left="540"/>
        <w:jc w:val="both"/>
        <w:rPr>
          <w:sz w:val="28"/>
          <w:szCs w:val="28"/>
        </w:rPr>
      </w:pPr>
      <w:r>
        <w:rPr>
          <w:sz w:val="28"/>
        </w:rPr>
        <w:t>Середа Г.К. Что такое память? / Г.К. Середа // Психологический журнал. – 1985. – Т. 6. - № 6. – С. 41-48.</w:t>
      </w:r>
    </w:p>
    <w:p w:rsidR="00AD31A5" w:rsidRPr="00044FEC" w:rsidRDefault="00AD31A5" w:rsidP="004A374F">
      <w:pPr>
        <w:numPr>
          <w:ilvl w:val="0"/>
          <w:numId w:val="2"/>
        </w:numPr>
        <w:tabs>
          <w:tab w:val="clear" w:pos="720"/>
          <w:tab w:val="num" w:pos="540"/>
        </w:tabs>
        <w:spacing w:line="360" w:lineRule="auto"/>
        <w:ind w:left="540"/>
        <w:jc w:val="both"/>
        <w:rPr>
          <w:sz w:val="28"/>
          <w:szCs w:val="28"/>
        </w:rPr>
      </w:pPr>
      <w:r>
        <w:rPr>
          <w:sz w:val="28"/>
        </w:rPr>
        <w:t>Словарь практического психолог</w:t>
      </w:r>
      <w:r w:rsidR="004A374F">
        <w:rPr>
          <w:sz w:val="28"/>
        </w:rPr>
        <w:t>а / Сост. С.Ю. Головин. – Минск</w:t>
      </w:r>
      <w:r>
        <w:rPr>
          <w:sz w:val="28"/>
        </w:rPr>
        <w:t>: Харвест,  1998. – 800 с.</w:t>
      </w:r>
    </w:p>
    <w:p w:rsidR="00044FEC" w:rsidRDefault="00044FEC" w:rsidP="00044FEC">
      <w:pPr>
        <w:numPr>
          <w:ilvl w:val="0"/>
          <w:numId w:val="2"/>
        </w:numPr>
        <w:tabs>
          <w:tab w:val="clear" w:pos="720"/>
          <w:tab w:val="num" w:pos="540"/>
        </w:tabs>
        <w:spacing w:line="360" w:lineRule="auto"/>
        <w:ind w:left="540"/>
        <w:jc w:val="both"/>
        <w:rPr>
          <w:sz w:val="28"/>
          <w:szCs w:val="28"/>
        </w:rPr>
      </w:pPr>
      <w:r>
        <w:rPr>
          <w:sz w:val="28"/>
          <w:szCs w:val="28"/>
        </w:rPr>
        <w:t>Хрестоматия по психологии / Сост. В.В. Мироненко. – М.: Просвещение, 1987. – 446 с.</w:t>
      </w:r>
    </w:p>
    <w:p w:rsidR="00044FEC" w:rsidRPr="004A374F" w:rsidRDefault="00044FEC" w:rsidP="00044FEC">
      <w:pPr>
        <w:numPr>
          <w:ilvl w:val="0"/>
          <w:numId w:val="2"/>
        </w:numPr>
        <w:tabs>
          <w:tab w:val="clear" w:pos="720"/>
          <w:tab w:val="num" w:pos="540"/>
        </w:tabs>
        <w:spacing w:line="360" w:lineRule="auto"/>
        <w:ind w:left="540"/>
        <w:jc w:val="both"/>
        <w:rPr>
          <w:sz w:val="28"/>
          <w:szCs w:val="28"/>
        </w:rPr>
      </w:pPr>
      <w:r>
        <w:rPr>
          <w:sz w:val="28"/>
          <w:szCs w:val="28"/>
        </w:rPr>
        <w:lastRenderedPageBreak/>
        <w:t xml:space="preserve">Шоломий К.М. Поиск сложной информации у человека в семантической памяти / К.М. Шоломий // </w:t>
      </w:r>
      <w:r>
        <w:rPr>
          <w:sz w:val="28"/>
        </w:rPr>
        <w:t>Вопросы психологии. – 1985. - № 6. – С. 123-130.</w:t>
      </w:r>
    </w:p>
    <w:p w:rsidR="00AD31A5" w:rsidRDefault="00AD31A5" w:rsidP="00AA7C74">
      <w:pPr>
        <w:spacing w:line="360" w:lineRule="auto"/>
        <w:jc w:val="both"/>
        <w:rPr>
          <w:sz w:val="28"/>
          <w:szCs w:val="28"/>
        </w:rPr>
      </w:pPr>
    </w:p>
    <w:sectPr w:rsidR="00AD31A5" w:rsidSect="00F330B8">
      <w:headerReference w:type="even" r:id="rId7"/>
      <w:headerReference w:type="default" r:id="rId8"/>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A8" w:rsidRDefault="00503EA8">
      <w:r>
        <w:separator/>
      </w:r>
    </w:p>
  </w:endnote>
  <w:endnote w:type="continuationSeparator" w:id="0">
    <w:p w:rsidR="00503EA8" w:rsidRDefault="0050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ragmaticaCT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A8" w:rsidRDefault="00503EA8">
      <w:r>
        <w:separator/>
      </w:r>
    </w:p>
  </w:footnote>
  <w:footnote w:type="continuationSeparator" w:id="0">
    <w:p w:rsidR="00503EA8" w:rsidRDefault="00503E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67" w:rsidRDefault="00326F67" w:rsidP="00AD31A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6F67" w:rsidRDefault="00326F67" w:rsidP="00AA33EF">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67" w:rsidRDefault="00326F67" w:rsidP="00AD31A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38E2">
      <w:rPr>
        <w:rStyle w:val="a5"/>
        <w:noProof/>
      </w:rPr>
      <w:t>21</w:t>
    </w:r>
    <w:r>
      <w:rPr>
        <w:rStyle w:val="a5"/>
      </w:rPr>
      <w:fldChar w:fldCharType="end"/>
    </w:r>
  </w:p>
  <w:p w:rsidR="00326F67" w:rsidRDefault="00326F67" w:rsidP="00AA33EF">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6A132C"/>
    <w:lvl w:ilvl="0">
      <w:numFmt w:val="bullet"/>
      <w:lvlText w:val="*"/>
      <w:lvlJc w:val="left"/>
    </w:lvl>
  </w:abstractNum>
  <w:abstractNum w:abstractNumId="1" w15:restartNumberingAfterBreak="0">
    <w:nsid w:val="0C3C149E"/>
    <w:multiLevelType w:val="singleLevel"/>
    <w:tmpl w:val="7A5EE8F8"/>
    <w:lvl w:ilvl="0">
      <w:start w:val="7"/>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11F05072"/>
    <w:multiLevelType w:val="hybridMultilevel"/>
    <w:tmpl w:val="10087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631AC1"/>
    <w:multiLevelType w:val="singleLevel"/>
    <w:tmpl w:val="7A5EE8F8"/>
    <w:lvl w:ilvl="0">
      <w:start w:val="1"/>
      <w:numFmt w:val="decimal"/>
      <w:lvlText w:val="%1."/>
      <w:legacy w:legacy="1" w:legacySpace="0" w:legacyIndent="230"/>
      <w:lvlJc w:val="left"/>
      <w:rPr>
        <w:rFonts w:ascii="Times New Roman" w:hAnsi="Times New Roman" w:cs="Times New Roman" w:hint="default"/>
      </w:rPr>
    </w:lvl>
  </w:abstractNum>
  <w:abstractNum w:abstractNumId="4" w15:restartNumberingAfterBreak="0">
    <w:nsid w:val="1D8E11BA"/>
    <w:multiLevelType w:val="hybridMultilevel"/>
    <w:tmpl w:val="A47E2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79344DF"/>
    <w:multiLevelType w:val="singleLevel"/>
    <w:tmpl w:val="7A5EE8F8"/>
    <w:lvl w:ilvl="0">
      <w:start w:val="10"/>
      <w:numFmt w:val="decimal"/>
      <w:lvlText w:val="%1."/>
      <w:legacy w:legacy="1" w:legacySpace="0" w:legacyIndent="322"/>
      <w:lvlJc w:val="left"/>
      <w:rPr>
        <w:rFonts w:ascii="Times New Roman" w:hAnsi="Times New Roman" w:cs="Times New Roman" w:hint="default"/>
      </w:rPr>
    </w:lvl>
  </w:abstractNum>
  <w:abstractNum w:abstractNumId="6" w15:restartNumberingAfterBreak="0">
    <w:nsid w:val="41A77345"/>
    <w:multiLevelType w:val="hybridMultilevel"/>
    <w:tmpl w:val="EAA44598"/>
    <w:lvl w:ilvl="0" w:tplc="5282B700">
      <w:start w:val="1"/>
      <w:numFmt w:val="decimal"/>
      <w:lvlText w:val="%1"/>
      <w:lvlJc w:val="left"/>
      <w:pPr>
        <w:tabs>
          <w:tab w:val="num" w:pos="1211"/>
        </w:tabs>
        <w:ind w:left="1211"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EF"/>
    <w:rsid w:val="00025C7C"/>
    <w:rsid w:val="00037A1A"/>
    <w:rsid w:val="00044FEC"/>
    <w:rsid w:val="0006777B"/>
    <w:rsid w:val="000D2F47"/>
    <w:rsid w:val="000E3FD2"/>
    <w:rsid w:val="001C2A1A"/>
    <w:rsid w:val="001D7BAF"/>
    <w:rsid w:val="001F204A"/>
    <w:rsid w:val="003142A6"/>
    <w:rsid w:val="00326F67"/>
    <w:rsid w:val="00355622"/>
    <w:rsid w:val="00382D01"/>
    <w:rsid w:val="00385562"/>
    <w:rsid w:val="003F331C"/>
    <w:rsid w:val="004A374F"/>
    <w:rsid w:val="004D7228"/>
    <w:rsid w:val="004E17A8"/>
    <w:rsid w:val="00503EA8"/>
    <w:rsid w:val="005215F2"/>
    <w:rsid w:val="00641C51"/>
    <w:rsid w:val="00682989"/>
    <w:rsid w:val="006D171B"/>
    <w:rsid w:val="007F5B50"/>
    <w:rsid w:val="00825467"/>
    <w:rsid w:val="0085022D"/>
    <w:rsid w:val="00853C3E"/>
    <w:rsid w:val="00892257"/>
    <w:rsid w:val="0090775B"/>
    <w:rsid w:val="00A05422"/>
    <w:rsid w:val="00AA33EF"/>
    <w:rsid w:val="00AA7C74"/>
    <w:rsid w:val="00AD31A5"/>
    <w:rsid w:val="00AE38E2"/>
    <w:rsid w:val="00B0360A"/>
    <w:rsid w:val="00BB45AA"/>
    <w:rsid w:val="00BE6167"/>
    <w:rsid w:val="00CF5A49"/>
    <w:rsid w:val="00D817BE"/>
    <w:rsid w:val="00E5094A"/>
    <w:rsid w:val="00F3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C22AD0-AF31-4A04-9EDA-2CB3EA0A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A33EF"/>
    <w:pPr>
      <w:tabs>
        <w:tab w:val="center" w:pos="4677"/>
        <w:tab w:val="right" w:pos="9355"/>
      </w:tabs>
    </w:pPr>
  </w:style>
  <w:style w:type="character" w:styleId="a5">
    <w:name w:val="page number"/>
    <w:basedOn w:val="a0"/>
    <w:rsid w:val="00AA33EF"/>
  </w:style>
  <w:style w:type="paragraph" w:styleId="a6">
    <w:name w:val="Body Text Indent"/>
    <w:basedOn w:val="a"/>
    <w:rsid w:val="00AA33EF"/>
    <w:pPr>
      <w:spacing w:line="360" w:lineRule="auto"/>
      <w:ind w:firstLine="708"/>
      <w:jc w:val="both"/>
    </w:pPr>
    <w:rPr>
      <w:color w:val="000000"/>
      <w:sz w:val="28"/>
      <w:szCs w:val="20"/>
    </w:rPr>
  </w:style>
  <w:style w:type="paragraph" w:customStyle="1" w:styleId="a7">
    <w:name w:val="юнита"/>
    <w:basedOn w:val="a"/>
    <w:rsid w:val="003142A6"/>
    <w:pPr>
      <w:tabs>
        <w:tab w:val="right" w:pos="567"/>
        <w:tab w:val="left" w:pos="680"/>
        <w:tab w:val="left" w:pos="1106"/>
        <w:tab w:val="left" w:pos="1729"/>
        <w:tab w:val="right" w:leader="dot" w:pos="7002"/>
      </w:tabs>
      <w:autoSpaceDE w:val="0"/>
      <w:autoSpaceDN w:val="0"/>
      <w:adjustRightInd w:val="0"/>
      <w:spacing w:line="360" w:lineRule="atLeast"/>
      <w:ind w:firstLine="720"/>
      <w:jc w:val="both"/>
    </w:pPr>
    <w:rPr>
      <w:rFonts w:ascii="PragmaticaCTT" w:hAnsi="PragmaticaCTT"/>
      <w:sz w:val="20"/>
    </w:rPr>
  </w:style>
  <w:style w:type="character" w:styleId="a8">
    <w:name w:val="annotation reference"/>
    <w:semiHidden/>
    <w:rsid w:val="006D171B"/>
    <w:rPr>
      <w:sz w:val="16"/>
      <w:szCs w:val="16"/>
    </w:rPr>
  </w:style>
  <w:style w:type="paragraph" w:styleId="a9">
    <w:name w:val="annotation text"/>
    <w:basedOn w:val="a"/>
    <w:semiHidden/>
    <w:rsid w:val="006D171B"/>
    <w:rPr>
      <w:sz w:val="20"/>
      <w:szCs w:val="20"/>
    </w:rPr>
  </w:style>
  <w:style w:type="paragraph" w:styleId="aa">
    <w:name w:val="annotation subject"/>
    <w:basedOn w:val="a9"/>
    <w:next w:val="a9"/>
    <w:semiHidden/>
    <w:rsid w:val="006D171B"/>
    <w:rPr>
      <w:b/>
      <w:bCs/>
    </w:rPr>
  </w:style>
  <w:style w:type="paragraph" w:styleId="ab">
    <w:name w:val="Balloon Text"/>
    <w:basedOn w:val="a"/>
    <w:semiHidden/>
    <w:rsid w:val="006D171B"/>
    <w:rPr>
      <w:rFonts w:ascii="Tahoma" w:hAnsi="Tahoma" w:cs="Tahoma"/>
      <w:sz w:val="16"/>
      <w:szCs w:val="16"/>
    </w:rPr>
  </w:style>
  <w:style w:type="paragraph" w:styleId="3">
    <w:name w:val="Body Text Indent 3"/>
    <w:basedOn w:val="a"/>
    <w:rsid w:val="00682989"/>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6347</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dc:creator>
  <cp:keywords/>
  <dc:description/>
  <cp:lastModifiedBy>Тест</cp:lastModifiedBy>
  <cp:revision>2</cp:revision>
  <cp:lastPrinted>2008-02-19T10:54:00Z</cp:lastPrinted>
  <dcterms:created xsi:type="dcterms:W3CDTF">2024-06-23T07:47:00Z</dcterms:created>
  <dcterms:modified xsi:type="dcterms:W3CDTF">2024-06-23T07:47:00Z</dcterms:modified>
</cp:coreProperties>
</file>