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40E70">
      <w:pPr>
        <w:jc w:val="right"/>
        <w:rPr>
          <w:i/>
          <w:sz w:val="22"/>
        </w:rPr>
      </w:pPr>
      <w:bookmarkStart w:id="0" w:name="_GoBack"/>
      <w:bookmarkEnd w:id="0"/>
      <w:r>
        <w:rPr>
          <w:i/>
          <w:sz w:val="22"/>
        </w:rPr>
        <w:t>Имамов О.Э.</w:t>
      </w:r>
    </w:p>
    <w:p w:rsidR="00000000" w:rsidRDefault="00C40E70">
      <w:pPr>
        <w:ind w:firstLine="8222"/>
        <w:jc w:val="center"/>
        <w:rPr>
          <w:i/>
          <w:sz w:val="22"/>
        </w:rPr>
      </w:pPr>
      <w:r>
        <w:rPr>
          <w:i/>
          <w:sz w:val="22"/>
        </w:rPr>
        <w:t>РГМУ</w:t>
      </w:r>
    </w:p>
    <w:p w:rsidR="00000000" w:rsidRDefault="00C40E70">
      <w:pPr>
        <w:jc w:val="center"/>
        <w:rPr>
          <w:sz w:val="32"/>
        </w:rPr>
      </w:pPr>
    </w:p>
    <w:p w:rsidR="00000000" w:rsidRDefault="00C40E70">
      <w:pPr>
        <w:jc w:val="center"/>
        <w:rPr>
          <w:sz w:val="32"/>
        </w:rPr>
      </w:pPr>
      <w:r>
        <w:rPr>
          <w:sz w:val="32"/>
        </w:rPr>
        <w:t>РЕФЕРАТ</w:t>
      </w:r>
    </w:p>
    <w:p w:rsidR="00000000" w:rsidRDefault="00C40E70">
      <w:pPr>
        <w:jc w:val="center"/>
        <w:rPr>
          <w:sz w:val="22"/>
        </w:rPr>
      </w:pPr>
      <w:r>
        <w:rPr>
          <w:sz w:val="22"/>
        </w:rPr>
        <w:t>(Термальные методы лечения ДГПЖ)</w:t>
      </w:r>
    </w:p>
    <w:p w:rsidR="00000000" w:rsidRDefault="00C40E70">
      <w:pPr>
        <w:rPr>
          <w:i/>
          <w:sz w:val="24"/>
        </w:rPr>
      </w:pPr>
    </w:p>
    <w:p w:rsidR="00000000" w:rsidRDefault="00C40E70">
      <w:pPr>
        <w:rPr>
          <w:i/>
          <w:sz w:val="24"/>
        </w:rPr>
      </w:pPr>
      <w:r>
        <w:rPr>
          <w:i/>
          <w:sz w:val="24"/>
        </w:rPr>
        <w:t>Некоторая статистика</w:t>
      </w:r>
    </w:p>
    <w:p w:rsidR="00000000" w:rsidRDefault="00C40E70">
      <w:pPr>
        <w:ind w:firstLine="720"/>
        <w:jc w:val="both"/>
        <w:rPr>
          <w:sz w:val="24"/>
        </w:rPr>
      </w:pPr>
      <w:r>
        <w:rPr>
          <w:sz w:val="24"/>
        </w:rPr>
        <w:t>Ежегодно в США доброкачественной гиперплазией простаты заболевают 800.000 человек.</w:t>
      </w:r>
      <w:r>
        <w:rPr>
          <w:sz w:val="24"/>
        </w:rPr>
        <w:endnoteReference w:customMarkFollows="1" w:id="1"/>
        <w:t>[1] Стоимость одного сеанса ТУР в США составляет 12.000 долларов, в Италии - около 5.000 долл</w:t>
      </w:r>
      <w:r>
        <w:rPr>
          <w:sz w:val="24"/>
        </w:rPr>
        <w:t>аров</w:t>
      </w:r>
      <w:r>
        <w:rPr>
          <w:sz w:val="24"/>
          <w:lang w:val="en-US"/>
        </w:rPr>
        <w:t>,</w:t>
      </w:r>
      <w:r>
        <w:rPr>
          <w:sz w:val="24"/>
        </w:rPr>
        <w:t xml:space="preserve"> при этом 80% больных с нарушением мочеиспускания вследствие ДГП предпочитают малоинвазивные альтернативные методы лечения.</w:t>
      </w:r>
      <w:r>
        <w:rPr>
          <w:sz w:val="24"/>
        </w:rPr>
        <w:endnoteReference w:customMarkFollows="1" w:id="2"/>
        <w:t xml:space="preserve">[2] </w:t>
      </w:r>
    </w:p>
    <w:p w:rsidR="00000000" w:rsidRDefault="00C40E70">
      <w:pPr>
        <w:jc w:val="both"/>
      </w:pPr>
    </w:p>
    <w:p w:rsidR="00000000" w:rsidRDefault="00C40E70">
      <w:pPr>
        <w:jc w:val="both"/>
        <w:rPr>
          <w:i/>
          <w:sz w:val="24"/>
        </w:rPr>
      </w:pPr>
      <w:r>
        <w:rPr>
          <w:i/>
          <w:sz w:val="24"/>
        </w:rPr>
        <w:t>Трансректальная микроволновая гипертермия</w:t>
      </w:r>
    </w:p>
    <w:p w:rsidR="00000000" w:rsidRDefault="00C40E70">
      <w:pPr>
        <w:ind w:firstLine="720"/>
        <w:jc w:val="both"/>
        <w:rPr>
          <w:sz w:val="24"/>
        </w:rPr>
      </w:pPr>
      <w:r>
        <w:rPr>
          <w:sz w:val="24"/>
        </w:rPr>
        <w:t xml:space="preserve">Лечение оказалось не эффективным у 5 пациентов с массой простаты </w:t>
      </w:r>
      <w:r>
        <w:rPr>
          <w:sz w:val="24"/>
          <w:lang w:val="en-US"/>
        </w:rPr>
        <w:t>&gt;</w:t>
      </w:r>
      <w:r>
        <w:rPr>
          <w:sz w:val="24"/>
        </w:rPr>
        <w:t>85 г. Величина</w:t>
      </w:r>
      <w:r>
        <w:rPr>
          <w:sz w:val="24"/>
        </w:rPr>
        <w:t xml:space="preserve"> давления изгнания у 4 пациентов оказалась </w:t>
      </w:r>
      <w:r>
        <w:rPr>
          <w:sz w:val="24"/>
          <w:lang w:val="en-US"/>
        </w:rPr>
        <w:t>&lt;</w:t>
      </w:r>
      <w:r>
        <w:rPr>
          <w:sz w:val="24"/>
        </w:rPr>
        <w:t xml:space="preserve">40 см водного столба; у всех пятерых больных дистанция </w:t>
      </w:r>
      <w:r>
        <w:rPr>
          <w:sz w:val="24"/>
          <w:lang w:val="en-US"/>
        </w:rPr>
        <w:t>AU</w:t>
      </w:r>
      <w:r>
        <w:rPr>
          <w:sz w:val="24"/>
        </w:rPr>
        <w:t xml:space="preserve"> была </w:t>
      </w:r>
      <w:r>
        <w:rPr>
          <w:sz w:val="24"/>
          <w:lang w:val="en-US"/>
        </w:rPr>
        <w:t xml:space="preserve">&gt;2,5 </w:t>
      </w:r>
      <w:r>
        <w:rPr>
          <w:sz w:val="24"/>
        </w:rPr>
        <w:t>см.</w:t>
      </w:r>
      <w:r>
        <w:rPr>
          <w:sz w:val="24"/>
        </w:rPr>
        <w:endnoteReference w:customMarkFollows="1" w:id="3"/>
        <w:t xml:space="preserve">[3] </w:t>
      </w:r>
    </w:p>
    <w:p w:rsidR="00000000" w:rsidRDefault="00C40E70">
      <w:pPr>
        <w:ind w:firstLine="720"/>
        <w:jc w:val="both"/>
        <w:rPr>
          <w:sz w:val="24"/>
        </w:rPr>
      </w:pPr>
      <w:r>
        <w:rPr>
          <w:sz w:val="24"/>
        </w:rPr>
        <w:t>Большинство предлагаемых новых методов лечения АПЖ впоследствии демонстрируют свою неэффективность и оказываются всего лишь временным ув</w:t>
      </w:r>
      <w:r>
        <w:rPr>
          <w:sz w:val="24"/>
        </w:rPr>
        <w:t>лечением. Это, безусловно, относится к гипертермии, балонной дилятации и к имплантированию простатической части уретры.</w:t>
      </w:r>
      <w:r>
        <w:rPr>
          <w:sz w:val="24"/>
        </w:rPr>
        <w:endnoteReference w:customMarkFollows="1" w:id="4"/>
        <w:t xml:space="preserve">[4] </w:t>
      </w:r>
    </w:p>
    <w:p w:rsidR="00000000" w:rsidRDefault="00C40E70">
      <w:pPr>
        <w:ind w:firstLine="720"/>
        <w:jc w:val="both"/>
        <w:rPr>
          <w:sz w:val="24"/>
        </w:rPr>
      </w:pPr>
      <w:r>
        <w:rPr>
          <w:sz w:val="24"/>
        </w:rPr>
        <w:t>Статистически достоверного различия в объективных параметрах инфравезикальной обструкции между терапевтической и контрольной группой</w:t>
      </w:r>
      <w:r>
        <w:rPr>
          <w:sz w:val="24"/>
        </w:rPr>
        <w:t xml:space="preserve"> больных установлено не было. Субъективное улучшение имело статистически не валидный характер и было отмечено у 40% больных</w:t>
      </w:r>
      <w:r>
        <w:rPr>
          <w:sz w:val="24"/>
          <w:lang w:val="en-US"/>
        </w:rPr>
        <w:t>.</w:t>
      </w:r>
      <w:r>
        <w:rPr>
          <w:sz w:val="24"/>
        </w:rPr>
        <w:endnoteReference w:customMarkFollows="1" w:id="5"/>
        <w:t xml:space="preserve">[5] </w:t>
      </w:r>
    </w:p>
    <w:p w:rsidR="00000000" w:rsidRDefault="00C40E70">
      <w:pPr>
        <w:ind w:firstLine="720"/>
        <w:jc w:val="both"/>
        <w:rPr>
          <w:sz w:val="24"/>
        </w:rPr>
      </w:pPr>
      <w:r>
        <w:rPr>
          <w:sz w:val="24"/>
        </w:rPr>
        <w:t>Отмечено некоторое уменьшение симптомов ДГП во всей группе больных. Однако статистически и клинически достоверное улучшение в о</w:t>
      </w:r>
      <w:r>
        <w:rPr>
          <w:sz w:val="24"/>
        </w:rPr>
        <w:t>тдаленном периоде наблюдения было отмечено только применительно к объему остаточной мочи. Тем не менее согласно урофлоуметрическим исследованиям инфравезикальная обструкция не была элиминирована полностью.</w:t>
      </w:r>
      <w:r>
        <w:rPr>
          <w:sz w:val="24"/>
        </w:rPr>
        <w:endnoteReference w:customMarkFollows="1" w:id="6"/>
        <w:t xml:space="preserve">[6] </w:t>
      </w:r>
    </w:p>
    <w:p w:rsidR="00000000" w:rsidRDefault="00C40E70">
      <w:pPr>
        <w:ind w:firstLine="720"/>
        <w:jc w:val="both"/>
        <w:rPr>
          <w:sz w:val="24"/>
        </w:rPr>
      </w:pPr>
      <w:r>
        <w:rPr>
          <w:sz w:val="24"/>
        </w:rPr>
        <w:t>Уменьшение симптомов ирритации ДГП возможно об</w:t>
      </w:r>
      <w:r>
        <w:rPr>
          <w:sz w:val="24"/>
        </w:rPr>
        <w:t xml:space="preserve">условлено деструкцией </w:t>
      </w:r>
      <w:r>
        <w:rPr>
          <w:sz w:val="24"/>
        </w:rPr>
        <w:sym w:font="Symbol" w:char="F061"/>
      </w:r>
      <w:r>
        <w:rPr>
          <w:sz w:val="24"/>
        </w:rPr>
        <w:t>-адренорецепторов и нервных волокон в результате гипертермического воздействия.</w:t>
      </w:r>
      <w:r>
        <w:rPr>
          <w:sz w:val="24"/>
        </w:rPr>
        <w:endnoteReference w:customMarkFollows="1" w:id="7"/>
        <w:t xml:space="preserve">[7] </w:t>
      </w:r>
    </w:p>
    <w:p w:rsidR="00000000" w:rsidRDefault="00C40E70">
      <w:pPr>
        <w:jc w:val="both"/>
        <w:rPr>
          <w:sz w:val="24"/>
        </w:rPr>
      </w:pPr>
    </w:p>
    <w:p w:rsidR="00000000" w:rsidRDefault="00C40E70">
      <w:pPr>
        <w:jc w:val="both"/>
        <w:rPr>
          <w:sz w:val="24"/>
          <w:lang w:val="en-US"/>
        </w:rPr>
      </w:pPr>
    </w:p>
    <w:p w:rsidR="00000000" w:rsidRDefault="00C40E70">
      <w:pPr>
        <w:jc w:val="both"/>
        <w:rPr>
          <w:i/>
          <w:sz w:val="24"/>
          <w:lang w:val="en-US"/>
        </w:rPr>
      </w:pPr>
      <w:r>
        <w:rPr>
          <w:i/>
          <w:sz w:val="24"/>
        </w:rPr>
        <w:t>Трансуретральная микроволновая термотерапия (ТУМТ)</w:t>
      </w:r>
    </w:p>
    <w:p w:rsidR="00000000" w:rsidRDefault="00C40E70">
      <w:pPr>
        <w:ind w:firstLine="720"/>
        <w:jc w:val="both"/>
        <w:rPr>
          <w:sz w:val="24"/>
        </w:rPr>
      </w:pPr>
    </w:p>
    <w:p w:rsidR="00000000" w:rsidRDefault="00C40E70">
      <w:pPr>
        <w:ind w:firstLine="720"/>
        <w:jc w:val="both"/>
        <w:rPr>
          <w:sz w:val="24"/>
        </w:rPr>
      </w:pPr>
      <w:r>
        <w:rPr>
          <w:sz w:val="24"/>
        </w:rPr>
        <w:t>Анализ субъективных и объективных симптомов показал высокую статистическую достоверность (</w:t>
      </w:r>
      <w:r>
        <w:rPr>
          <w:sz w:val="24"/>
          <w:lang w:val="en-US"/>
        </w:rPr>
        <w:t>p&lt;0,0</w:t>
      </w:r>
      <w:r>
        <w:rPr>
          <w:sz w:val="24"/>
          <w:lang w:val="en-US"/>
        </w:rPr>
        <w:t>005</w:t>
      </w:r>
      <w:r>
        <w:rPr>
          <w:sz w:val="24"/>
        </w:rPr>
        <w:t>) улучшения состояния больных в отдаленном периоде наблюдения</w:t>
      </w:r>
      <w:r>
        <w:rPr>
          <w:sz w:val="24"/>
          <w:lang w:val="en-US"/>
        </w:rPr>
        <w:t xml:space="preserve"> </w:t>
      </w:r>
      <w:r>
        <w:rPr>
          <w:sz w:val="24"/>
        </w:rPr>
        <w:t>после ТУМТ. Микроволновая термотерапия не является альтернативой хирургическим или эндоскопическим методам лечения ДГП с выраженными симптомами обструкции. Однако ТУМТ должна занять достойное</w:t>
      </w:r>
      <w:r>
        <w:rPr>
          <w:sz w:val="24"/>
        </w:rPr>
        <w:t xml:space="preserve"> место среди методов лечения мягкой инфравезикальной обструкции связанной с ДГП.</w:t>
      </w:r>
      <w:r>
        <w:rPr>
          <w:sz w:val="24"/>
        </w:rPr>
        <w:endnoteReference w:customMarkFollows="1" w:id="8"/>
        <w:t xml:space="preserve">[8] </w:t>
      </w:r>
    </w:p>
    <w:p w:rsidR="00000000" w:rsidRDefault="00C40E70">
      <w:pPr>
        <w:ind w:firstLine="720"/>
        <w:jc w:val="both"/>
        <w:rPr>
          <w:sz w:val="24"/>
        </w:rPr>
      </w:pPr>
      <w:r>
        <w:rPr>
          <w:sz w:val="24"/>
        </w:rPr>
        <w:t>Исследования предстательной железы методом МРТ, проведенные после сеанса ТУМТ, выявили очаги геморрагического некроза и расширенную простатическую часть уретры. Некротичес</w:t>
      </w:r>
      <w:r>
        <w:rPr>
          <w:sz w:val="24"/>
        </w:rPr>
        <w:t>кие зоны регрессировали в течение 12 недель послеоперационного периода наблюдения</w:t>
      </w:r>
      <w:r>
        <w:rPr>
          <w:sz w:val="24"/>
        </w:rPr>
        <w:endnoteReference w:customMarkFollows="1" w:id="9"/>
        <w:t>[9].</w:t>
      </w:r>
    </w:p>
    <w:p w:rsidR="00000000" w:rsidRDefault="00C40E70">
      <w:pPr>
        <w:ind w:firstLine="720"/>
        <w:jc w:val="both"/>
        <w:rPr>
          <w:sz w:val="24"/>
        </w:rPr>
      </w:pPr>
      <w:r>
        <w:rPr>
          <w:sz w:val="24"/>
        </w:rPr>
        <w:t>При проведении сеансов ТУМТ (</w:t>
      </w:r>
      <w:r>
        <w:rPr>
          <w:sz w:val="24"/>
          <w:lang w:val="en-US"/>
        </w:rPr>
        <w:t xml:space="preserve">Prostatron, Prostasoft 2.0, </w:t>
      </w:r>
      <w:r>
        <w:rPr>
          <w:sz w:val="24"/>
        </w:rPr>
        <w:t xml:space="preserve">макс. температура в уретре 44,5 </w:t>
      </w:r>
      <w:r>
        <w:rPr>
          <w:sz w:val="24"/>
        </w:rPr>
        <w:sym w:font="Symbol" w:char="F0B0"/>
      </w:r>
      <w:r>
        <w:rPr>
          <w:sz w:val="24"/>
        </w:rPr>
        <w:t xml:space="preserve">С, макс. температура в прямой кишке 42,5 </w:t>
      </w:r>
      <w:r>
        <w:rPr>
          <w:sz w:val="24"/>
        </w:rPr>
        <w:sym w:font="Symbol" w:char="F0B0"/>
      </w:r>
      <w:r>
        <w:rPr>
          <w:sz w:val="24"/>
        </w:rPr>
        <w:t>С) у 40 больных с ДГП отмечено 2 случа</w:t>
      </w:r>
      <w:r>
        <w:rPr>
          <w:sz w:val="24"/>
        </w:rPr>
        <w:t xml:space="preserve">я формирования деструктивной полости с повреждением стенки уретры. По мнению исследователей, данный эффекта требует дальнейшего изучения. Описанные результаты позволяют расширить показания к ТУМТ до случаев с большими аденомами простаты.  </w:t>
      </w:r>
      <w:r>
        <w:rPr>
          <w:sz w:val="24"/>
        </w:rPr>
        <w:lastRenderedPageBreak/>
        <w:t>Однако в этом слу</w:t>
      </w:r>
      <w:r>
        <w:rPr>
          <w:sz w:val="24"/>
        </w:rPr>
        <w:t>чае теряется основное преимущество микроволновой термотерапии - отсутствии осложнений в виде ретроградной эякуляции и серьезного инфицирования.</w:t>
      </w:r>
      <w:r>
        <w:rPr>
          <w:sz w:val="24"/>
        </w:rPr>
        <w:endnoteReference w:customMarkFollows="1" w:id="10"/>
        <w:t xml:space="preserve">[10] </w:t>
      </w:r>
    </w:p>
    <w:p w:rsidR="00000000" w:rsidRDefault="00C40E70">
      <w:pPr>
        <w:ind w:firstLine="720"/>
        <w:jc w:val="both"/>
        <w:rPr>
          <w:sz w:val="24"/>
        </w:rPr>
      </w:pPr>
      <w:r>
        <w:rPr>
          <w:sz w:val="24"/>
        </w:rPr>
        <w:t>Сто семьдесят два пациента, подвергавшиеся ТУМТ (</w:t>
      </w:r>
      <w:r>
        <w:rPr>
          <w:sz w:val="24"/>
          <w:lang w:val="en-US"/>
        </w:rPr>
        <w:t>Bruker Spectrospin Prostcare, 52W, 915 MHz)</w:t>
      </w:r>
      <w:r>
        <w:rPr>
          <w:sz w:val="24"/>
        </w:rPr>
        <w:t>,</w:t>
      </w:r>
      <w:r>
        <w:rPr>
          <w:sz w:val="24"/>
          <w:lang w:val="en-US"/>
        </w:rPr>
        <w:t xml:space="preserve"> </w:t>
      </w:r>
      <w:r>
        <w:rPr>
          <w:sz w:val="24"/>
        </w:rPr>
        <w:t>были разделен</w:t>
      </w:r>
      <w:r>
        <w:rPr>
          <w:sz w:val="24"/>
        </w:rPr>
        <w:t xml:space="preserve">ы на две группы - отвечающие на лечение (значительное улучшение показателей </w:t>
      </w:r>
      <w:r>
        <w:rPr>
          <w:sz w:val="24"/>
          <w:lang w:val="en-US"/>
        </w:rPr>
        <w:t>Q</w:t>
      </w:r>
      <w:r>
        <w:rPr>
          <w:sz w:val="24"/>
          <w:vertAlign w:val="subscript"/>
          <w:lang w:val="en-US"/>
        </w:rPr>
        <w:t xml:space="preserve">max </w:t>
      </w:r>
      <w:r>
        <w:rPr>
          <w:sz w:val="24"/>
          <w:lang w:val="en-US"/>
        </w:rPr>
        <w:t xml:space="preserve"> </w:t>
      </w:r>
      <w:r>
        <w:rPr>
          <w:sz w:val="24"/>
        </w:rPr>
        <w:t>на протяжении 6 месячного периода наблюдения) и не отвечающие на лечение. При ретроспективном сравнительном анализе данных предварительного обследования пациентов двух групп,</w:t>
      </w:r>
      <w:r>
        <w:rPr>
          <w:sz w:val="24"/>
        </w:rPr>
        <w:t xml:space="preserve"> каких-либо заметных различий найдено не было. Отличие было выявлено в болевой реакции на процедуру: группа отвечающих на лечение испытывала более выраженный дискомфорт во время сеанса ТУМТ.</w:t>
      </w:r>
      <w:r>
        <w:rPr>
          <w:sz w:val="24"/>
        </w:rPr>
        <w:endnoteReference w:customMarkFollows="1" w:id="11"/>
        <w:t>[11]</w:t>
      </w:r>
    </w:p>
    <w:p w:rsidR="00000000" w:rsidRDefault="00C40E70">
      <w:pPr>
        <w:ind w:firstLine="720"/>
        <w:jc w:val="both"/>
        <w:rPr>
          <w:sz w:val="24"/>
        </w:rPr>
      </w:pPr>
      <w:r>
        <w:rPr>
          <w:sz w:val="24"/>
        </w:rPr>
        <w:t>Изучение дозо-зависимого эффекта ТУМТ проводилось</w:t>
      </w:r>
      <w:r>
        <w:rPr>
          <w:sz w:val="24"/>
          <w:lang w:val="en-US"/>
        </w:rPr>
        <w:t xml:space="preserve"> </w:t>
      </w:r>
      <w:r>
        <w:rPr>
          <w:sz w:val="24"/>
        </w:rPr>
        <w:t>методом сра</w:t>
      </w:r>
      <w:r>
        <w:rPr>
          <w:sz w:val="24"/>
        </w:rPr>
        <w:t xml:space="preserve">внения протокола </w:t>
      </w:r>
      <w:r>
        <w:rPr>
          <w:sz w:val="24"/>
          <w:lang w:val="en-US"/>
        </w:rPr>
        <w:t xml:space="preserve">Prostasoft 2.0 (max. 50W) </w:t>
      </w:r>
      <w:r>
        <w:rPr>
          <w:sz w:val="24"/>
        </w:rPr>
        <w:t xml:space="preserve">и протокола </w:t>
      </w:r>
      <w:r>
        <w:rPr>
          <w:sz w:val="24"/>
          <w:lang w:val="en-US"/>
        </w:rPr>
        <w:t>Prostasoft 2.5 (max 70W)</w:t>
      </w:r>
      <w:r>
        <w:rPr>
          <w:sz w:val="24"/>
        </w:rPr>
        <w:t xml:space="preserve"> на аппарате </w:t>
      </w:r>
      <w:r>
        <w:rPr>
          <w:sz w:val="24"/>
          <w:lang w:val="en-US"/>
        </w:rPr>
        <w:t xml:space="preserve">Prostatron. </w:t>
      </w:r>
      <w:r>
        <w:rPr>
          <w:sz w:val="24"/>
        </w:rPr>
        <w:t>Две группы пациентов со схожими показателями нерандомизированно проходили сеансы ТУМТ по двум протоколам. Суммарная поглощенная простатой энергия была д</w:t>
      </w:r>
      <w:r>
        <w:rPr>
          <w:sz w:val="24"/>
        </w:rPr>
        <w:t>остоверно (</w:t>
      </w:r>
      <w:r>
        <w:rPr>
          <w:sz w:val="24"/>
          <w:lang w:val="en-US"/>
        </w:rPr>
        <w:t>p&lt;0.05</w:t>
      </w:r>
      <w:r>
        <w:rPr>
          <w:sz w:val="24"/>
        </w:rPr>
        <w:t>) выше по протоколу 2.5 (137 кДж) по сравнению с версией 2.0 (116 кДж)</w:t>
      </w:r>
      <w:r>
        <w:rPr>
          <w:sz w:val="24"/>
          <w:lang w:val="en-US"/>
        </w:rPr>
        <w:t xml:space="preserve">. </w:t>
      </w:r>
      <w:r>
        <w:rPr>
          <w:sz w:val="24"/>
        </w:rPr>
        <w:t>Результаты лечения сравнивались совокупно по нескольким параметрам (</w:t>
      </w:r>
      <w:r>
        <w:rPr>
          <w:sz w:val="24"/>
          <w:lang w:val="en-US"/>
        </w:rPr>
        <w:t>I-PSS, QOL, Q</w:t>
      </w:r>
      <w:r>
        <w:rPr>
          <w:sz w:val="24"/>
          <w:vertAlign w:val="subscript"/>
          <w:lang w:val="en-US"/>
        </w:rPr>
        <w:t>max</w:t>
      </w:r>
      <w:r>
        <w:rPr>
          <w:sz w:val="24"/>
          <w:lang w:val="en-US"/>
        </w:rPr>
        <w:t>).</w:t>
      </w:r>
      <w:r>
        <w:rPr>
          <w:sz w:val="24"/>
        </w:rPr>
        <w:t xml:space="preserve"> Результаты проведенного в двух группах  лечения отличались на 8-22%, что оказало</w:t>
      </w:r>
      <w:r>
        <w:rPr>
          <w:sz w:val="24"/>
        </w:rPr>
        <w:t>сь статистически не достоверно. Таким образом увеличение доз не всегда ведет к увеличению эффективности лечения.</w:t>
      </w:r>
      <w:r>
        <w:rPr>
          <w:sz w:val="24"/>
        </w:rPr>
        <w:endnoteReference w:customMarkFollows="1" w:id="12"/>
        <w:t>[12]</w:t>
      </w:r>
    </w:p>
    <w:p w:rsidR="00000000" w:rsidRDefault="00C40E70">
      <w:pPr>
        <w:ind w:firstLine="720"/>
        <w:jc w:val="both"/>
        <w:rPr>
          <w:sz w:val="24"/>
        </w:rPr>
      </w:pPr>
      <w:r>
        <w:rPr>
          <w:sz w:val="24"/>
        </w:rPr>
        <w:t>Гистологическая предопределенность эффективности ТУМТ изучалась на двух группах больных. Первая группа пациентов в предоперационном периоде</w:t>
      </w:r>
      <w:r>
        <w:rPr>
          <w:sz w:val="24"/>
        </w:rPr>
        <w:t xml:space="preserve"> получала антиандрогенные препараты, вторая группа оставалась фармакологически интактной. Простаты двух групп сравнения подвергались морфометрическому анализу с определением отношения стромального и эпителиального компонентов. Объективные параметры, опреде</w:t>
      </w:r>
      <w:r>
        <w:rPr>
          <w:sz w:val="24"/>
        </w:rPr>
        <w:t xml:space="preserve">ляемые до ТУМТ, оказались сходными в обеих группах. Однако ответ на микроволновую термотерапию резко отличался. Группа предварительного антиандрогенного лечения гораздо хуже отвечала на проводимую терапию. Выявлена прямо пропорциональная зависимость между </w:t>
      </w:r>
      <w:r>
        <w:rPr>
          <w:sz w:val="24"/>
        </w:rPr>
        <w:t xml:space="preserve">величиной улучшения показателя </w:t>
      </w:r>
      <w:r>
        <w:rPr>
          <w:sz w:val="24"/>
          <w:lang w:val="en-US"/>
        </w:rPr>
        <w:t>I-PSS</w:t>
      </w:r>
      <w:r>
        <w:rPr>
          <w:sz w:val="24"/>
        </w:rPr>
        <w:t xml:space="preserve"> и  величиной отношения стромального компонента к эпителиальному. Вероятно, микроволновое воздействие ослабляется при искусственно созданном дефиците гландулярного компонента. Гистологические особенности ДГП во многом об</w:t>
      </w:r>
      <w:r>
        <w:rPr>
          <w:sz w:val="24"/>
        </w:rPr>
        <w:t>условливают эффективность ТУМТ.</w:t>
      </w:r>
      <w:r>
        <w:rPr>
          <w:sz w:val="24"/>
        </w:rPr>
        <w:endnoteReference w:customMarkFollows="1" w:id="13"/>
        <w:t xml:space="preserve">[13] </w:t>
      </w:r>
    </w:p>
    <w:p w:rsidR="00000000" w:rsidRDefault="00C40E70">
      <w:pPr>
        <w:ind w:firstLine="720"/>
        <w:jc w:val="both"/>
        <w:rPr>
          <w:sz w:val="24"/>
        </w:rPr>
      </w:pPr>
      <w:r>
        <w:rPr>
          <w:sz w:val="24"/>
        </w:rPr>
        <w:t>Влияние размеров простаты на результаты ТУМТ устанавливалось при сравнении двух групп пациентов (ниже 50 г и больше 50 г). Статистически достоверных отличий в эффективности ТУМТ установлено не было.</w:t>
      </w:r>
      <w:r>
        <w:rPr>
          <w:sz w:val="24"/>
        </w:rPr>
        <w:endnoteReference w:customMarkFollows="1" w:id="14"/>
        <w:t>[14]</w:t>
      </w:r>
    </w:p>
    <w:p w:rsidR="00000000" w:rsidRDefault="00C40E70">
      <w:pPr>
        <w:ind w:firstLine="720"/>
        <w:jc w:val="both"/>
        <w:rPr>
          <w:sz w:val="24"/>
        </w:rPr>
      </w:pPr>
      <w:r>
        <w:rPr>
          <w:sz w:val="24"/>
          <w:lang w:val="en-US"/>
        </w:rPr>
        <w:t xml:space="preserve"> </w:t>
      </w:r>
      <w:r>
        <w:rPr>
          <w:sz w:val="24"/>
        </w:rPr>
        <w:t>Дозовая зависим</w:t>
      </w:r>
      <w:r>
        <w:rPr>
          <w:sz w:val="24"/>
        </w:rPr>
        <w:t xml:space="preserve">ость ТУМТ изучалась на аппарате </w:t>
      </w:r>
      <w:r>
        <w:rPr>
          <w:sz w:val="24"/>
          <w:lang w:val="en-US"/>
        </w:rPr>
        <w:t xml:space="preserve">Prostatron </w:t>
      </w:r>
      <w:r>
        <w:rPr>
          <w:sz w:val="24"/>
        </w:rPr>
        <w:t xml:space="preserve">с применением протоколов </w:t>
      </w:r>
      <w:r>
        <w:rPr>
          <w:sz w:val="24"/>
          <w:lang w:val="en-US"/>
        </w:rPr>
        <w:t xml:space="preserve">Prostasoft T-A&gt;Prostasoft II&gt;Prostasoft I. </w:t>
      </w:r>
      <w:r>
        <w:rPr>
          <w:sz w:val="24"/>
        </w:rPr>
        <w:t xml:space="preserve">В отличие от исследований </w:t>
      </w:r>
      <w:r>
        <w:rPr>
          <w:sz w:val="24"/>
          <w:lang w:val="en-US"/>
        </w:rPr>
        <w:t>Terai et al [12]</w:t>
      </w:r>
      <w:r>
        <w:rPr>
          <w:sz w:val="24"/>
        </w:rPr>
        <w:t>, установлена прямая зависимость эффективности лечения от величины доставленной к железе энергии.</w:t>
      </w:r>
      <w:r>
        <w:rPr>
          <w:sz w:val="24"/>
        </w:rPr>
        <w:endnoteReference w:customMarkFollows="1" w:id="15"/>
        <w:t>[15]</w:t>
      </w:r>
    </w:p>
    <w:p w:rsidR="00000000" w:rsidRDefault="00C40E70">
      <w:pPr>
        <w:ind w:firstLine="720"/>
        <w:jc w:val="both"/>
        <w:rPr>
          <w:sz w:val="24"/>
          <w:lang w:val="en-US"/>
        </w:rPr>
      </w:pPr>
      <w:r>
        <w:rPr>
          <w:sz w:val="24"/>
        </w:rPr>
        <w:t>В</w:t>
      </w:r>
      <w:r>
        <w:rPr>
          <w:sz w:val="24"/>
        </w:rPr>
        <w:t xml:space="preserve"> ответ на проведение сеанса ТУМТ происходит значительное усиление местного кровотока в железе, что является фактором ограничивающим эффективность термотерапии.</w:t>
      </w:r>
      <w:r>
        <w:rPr>
          <w:sz w:val="24"/>
        </w:rPr>
        <w:endnoteReference w:customMarkFollows="1" w:id="16"/>
        <w:t>[16]</w:t>
      </w:r>
    </w:p>
    <w:p w:rsidR="00000000" w:rsidRDefault="00C40E70">
      <w:pPr>
        <w:jc w:val="both"/>
        <w:rPr>
          <w:i/>
          <w:sz w:val="24"/>
        </w:rPr>
      </w:pPr>
    </w:p>
    <w:p w:rsidR="00000000" w:rsidRDefault="00C40E70">
      <w:pPr>
        <w:jc w:val="both"/>
        <w:rPr>
          <w:i/>
        </w:rPr>
      </w:pPr>
      <w:r>
        <w:rPr>
          <w:i/>
        </w:rPr>
        <w:t xml:space="preserve">Исследования дозовой обусловленности эффективности ТУМТ, проведенные </w:t>
      </w:r>
      <w:r>
        <w:rPr>
          <w:i/>
          <w:lang w:val="en-US"/>
        </w:rPr>
        <w:t xml:space="preserve">Devonec et al [15] </w:t>
      </w:r>
      <w:r>
        <w:rPr>
          <w:i/>
        </w:rPr>
        <w:t xml:space="preserve">и </w:t>
      </w:r>
      <w:r>
        <w:rPr>
          <w:i/>
          <w:lang w:val="en-US"/>
        </w:rPr>
        <w:t>T</w:t>
      </w:r>
      <w:r>
        <w:rPr>
          <w:i/>
          <w:lang w:val="en-US"/>
        </w:rPr>
        <w:t>erai et al [12]</w:t>
      </w:r>
      <w:r>
        <w:rPr>
          <w:i/>
        </w:rPr>
        <w:t xml:space="preserve">, выявили противоположные результаты. Однако в этом, по-видимому, не следует усматривать научный конфликт. Исследования </w:t>
      </w:r>
      <w:r>
        <w:rPr>
          <w:i/>
          <w:lang w:val="en-US"/>
        </w:rPr>
        <w:t>Devonec et al</w:t>
      </w:r>
      <w:r>
        <w:rPr>
          <w:i/>
        </w:rPr>
        <w:t xml:space="preserve"> (1993 г.) сравнивали протоколы микроволнового термотерапевтического воздействия </w:t>
      </w:r>
      <w:r>
        <w:rPr>
          <w:i/>
          <w:lang w:val="en-US"/>
        </w:rPr>
        <w:t xml:space="preserve">Prostasoft TA, 1.0 </w:t>
      </w:r>
      <w:r>
        <w:rPr>
          <w:i/>
        </w:rPr>
        <w:t>и 2.0. П</w:t>
      </w:r>
      <w:r>
        <w:rPr>
          <w:i/>
        </w:rPr>
        <w:t xml:space="preserve">ротокол 2.5 в то время еще не был разработан. Температурные режимы, поддерживаемые ранними версиями </w:t>
      </w:r>
      <w:r>
        <w:rPr>
          <w:i/>
          <w:lang w:val="en-US"/>
        </w:rPr>
        <w:t>Prostasoft</w:t>
      </w:r>
      <w:r>
        <w:rPr>
          <w:i/>
        </w:rPr>
        <w:t>,</w:t>
      </w:r>
      <w:r>
        <w:rPr>
          <w:i/>
          <w:lang w:val="en-US"/>
        </w:rPr>
        <w:t xml:space="preserve"> </w:t>
      </w:r>
      <w:r>
        <w:rPr>
          <w:i/>
        </w:rPr>
        <w:t>находятся близко к границе гипертермического эффекта. Поэтому, даже небольшие колебания температуры в зоне перехода гипертермия/термотерапия ока</w:t>
      </w:r>
      <w:r>
        <w:rPr>
          <w:i/>
        </w:rPr>
        <w:t xml:space="preserve">зывают существенное влияние на эффективность процедуры. Исследования же </w:t>
      </w:r>
      <w:r>
        <w:rPr>
          <w:i/>
          <w:lang w:val="en-US"/>
        </w:rPr>
        <w:t>Terai et al</w:t>
      </w:r>
      <w:r>
        <w:rPr>
          <w:i/>
        </w:rPr>
        <w:t xml:space="preserve"> (1995 г.)</w:t>
      </w:r>
      <w:r>
        <w:rPr>
          <w:i/>
          <w:lang w:val="en-US"/>
        </w:rPr>
        <w:t xml:space="preserve"> </w:t>
      </w:r>
      <w:r>
        <w:rPr>
          <w:i/>
        </w:rPr>
        <w:t xml:space="preserve">при сходных задачах сравнивали протоколы </w:t>
      </w:r>
      <w:r>
        <w:rPr>
          <w:i/>
          <w:lang w:val="en-US"/>
        </w:rPr>
        <w:t xml:space="preserve">Prostasoft 2.0 </w:t>
      </w:r>
      <w:r>
        <w:rPr>
          <w:i/>
        </w:rPr>
        <w:t>и 2</w:t>
      </w:r>
      <w:r>
        <w:rPr>
          <w:i/>
          <w:lang w:val="en-US"/>
        </w:rPr>
        <w:t>.5</w:t>
      </w:r>
      <w:r>
        <w:rPr>
          <w:i/>
        </w:rPr>
        <w:t>, лежащие в пределах гипертермического воздействия. Этим, по-видимому, и объясняется незначительное и</w:t>
      </w:r>
      <w:r>
        <w:rPr>
          <w:i/>
        </w:rPr>
        <w:t xml:space="preserve"> статистически недостоверное улучшение эффективности при использовании более мощного протокола 2.5.</w:t>
      </w:r>
      <w:r>
        <w:rPr>
          <w:i/>
          <w:lang w:val="en-US"/>
        </w:rPr>
        <w:t>[</w:t>
      </w:r>
      <w:r>
        <w:rPr>
          <w:i/>
        </w:rPr>
        <w:t>прим. референта</w:t>
      </w:r>
      <w:r>
        <w:rPr>
          <w:i/>
          <w:lang w:val="en-US"/>
        </w:rPr>
        <w:t>]</w:t>
      </w:r>
      <w:r>
        <w:rPr>
          <w:i/>
        </w:rPr>
        <w:t>.</w:t>
      </w:r>
    </w:p>
    <w:p w:rsidR="00000000" w:rsidRDefault="00C40E70">
      <w:pPr>
        <w:jc w:val="both"/>
        <w:rPr>
          <w:i/>
          <w:sz w:val="24"/>
        </w:rPr>
      </w:pPr>
      <w:r>
        <w:rPr>
          <w:i/>
          <w:sz w:val="24"/>
        </w:rPr>
        <w:t xml:space="preserve">Высоко Интенсивная Фокусированная Ультразвуковая аблация (ВИФУ) </w:t>
      </w:r>
    </w:p>
    <w:p w:rsidR="00000000" w:rsidRDefault="00C40E70">
      <w:pPr>
        <w:jc w:val="both"/>
        <w:rPr>
          <w:sz w:val="24"/>
        </w:rPr>
      </w:pPr>
    </w:p>
    <w:p w:rsidR="00000000" w:rsidRDefault="00C40E70">
      <w:pPr>
        <w:ind w:firstLine="720"/>
        <w:jc w:val="both"/>
        <w:rPr>
          <w:sz w:val="24"/>
        </w:rPr>
      </w:pPr>
      <w:r>
        <w:rPr>
          <w:sz w:val="24"/>
        </w:rPr>
        <w:t>Предварительные результаты исследования эффективности и безопасности ВИФ</w:t>
      </w:r>
      <w:r>
        <w:rPr>
          <w:sz w:val="24"/>
        </w:rPr>
        <w:t>У показывают выраженный и статистически достоверный клинический эффект применения радиочастотной энергии в лечении ДГП.</w:t>
      </w:r>
      <w:r>
        <w:rPr>
          <w:sz w:val="24"/>
        </w:rPr>
        <w:endnoteReference w:customMarkFollows="1" w:id="17"/>
        <w:t xml:space="preserve">[17] </w:t>
      </w:r>
    </w:p>
    <w:p w:rsidR="00000000" w:rsidRDefault="00C40E70">
      <w:pPr>
        <w:ind w:firstLine="720"/>
        <w:jc w:val="both"/>
        <w:rPr>
          <w:sz w:val="24"/>
        </w:rPr>
      </w:pPr>
      <w:r>
        <w:rPr>
          <w:sz w:val="24"/>
        </w:rPr>
        <w:t>Исследование безопасности и эффективности ВИФА проводилось на 50 пациентах. Все пациенты перенесли процедуру удовлетворительно. Сре</w:t>
      </w:r>
      <w:r>
        <w:rPr>
          <w:sz w:val="24"/>
        </w:rPr>
        <w:t>ди описываемых осложнений - инфекция мочевых путей наблюдалась у всех больных, макрогематоспермия также во всей группе пациентов, макрогематурия (вследствие установки надлобкового дренажа) у 1 пациента.</w:t>
      </w:r>
      <w:r>
        <w:rPr>
          <w:sz w:val="24"/>
        </w:rPr>
        <w:endnoteReference w:customMarkFollows="1" w:id="18"/>
        <w:t>[18]</w:t>
      </w:r>
    </w:p>
    <w:p w:rsidR="00000000" w:rsidRDefault="00C40E70">
      <w:pPr>
        <w:ind w:firstLine="720"/>
        <w:jc w:val="both"/>
        <w:rPr>
          <w:sz w:val="24"/>
        </w:rPr>
      </w:pPr>
      <w:r>
        <w:rPr>
          <w:sz w:val="24"/>
        </w:rPr>
        <w:t>Использование высоко-интенсивного фокусированного</w:t>
      </w:r>
      <w:r>
        <w:rPr>
          <w:sz w:val="24"/>
        </w:rPr>
        <w:t xml:space="preserve"> ультразвукового воздействия в лечении 36 пациентов с АПЖ показало выраженное уменьшение как обструктивных так и ирритативных симптомов, а также существенно уменьшило объем остаточной мочи и увеличило объемную скорость мочеиспускания.</w:t>
      </w:r>
      <w:r>
        <w:rPr>
          <w:sz w:val="24"/>
        </w:rPr>
        <w:endnoteReference w:customMarkFollows="1" w:id="19"/>
        <w:t xml:space="preserve">[19] </w:t>
      </w:r>
    </w:p>
    <w:p w:rsidR="00000000" w:rsidRDefault="00C40E70">
      <w:pPr>
        <w:ind w:firstLine="720"/>
        <w:jc w:val="both"/>
        <w:rPr>
          <w:sz w:val="24"/>
          <w:lang w:val="en-US"/>
        </w:rPr>
      </w:pPr>
      <w:r>
        <w:rPr>
          <w:sz w:val="24"/>
        </w:rPr>
        <w:t>Технология и мет</w:t>
      </w:r>
      <w:r>
        <w:rPr>
          <w:sz w:val="24"/>
        </w:rPr>
        <w:t xml:space="preserve">одика ВИФА показали себя с лучшей стороны. В рамках исследования </w:t>
      </w:r>
      <w:r>
        <w:rPr>
          <w:sz w:val="24"/>
          <w:lang w:val="en-US"/>
        </w:rPr>
        <w:t xml:space="preserve">Phase II </w:t>
      </w:r>
      <w:r>
        <w:rPr>
          <w:sz w:val="24"/>
        </w:rPr>
        <w:t xml:space="preserve">доказана клиническая эффективность и безопасность метода. Для определения места ВИФА в лечении АПЖ необходимо дальнейшее изучение метода по протоколу </w:t>
      </w:r>
      <w:r>
        <w:rPr>
          <w:sz w:val="24"/>
          <w:lang w:val="en-US"/>
        </w:rPr>
        <w:t xml:space="preserve">Phase III - </w:t>
      </w:r>
      <w:r>
        <w:rPr>
          <w:sz w:val="24"/>
        </w:rPr>
        <w:t>сравнение с ТУР.</w:t>
      </w:r>
      <w:r>
        <w:rPr>
          <w:sz w:val="24"/>
        </w:rPr>
        <w:endnoteReference w:customMarkFollows="1" w:id="20"/>
        <w:t>[20]</w:t>
      </w:r>
      <w:r>
        <w:rPr>
          <w:sz w:val="24"/>
        </w:rPr>
        <w:t xml:space="preserve"> </w:t>
      </w:r>
    </w:p>
    <w:p w:rsidR="00C40E70" w:rsidRDefault="00C40E70">
      <w:pPr>
        <w:jc w:val="both"/>
        <w:rPr>
          <w:sz w:val="24"/>
          <w:lang w:val="en-US"/>
        </w:rPr>
      </w:pPr>
    </w:p>
    <w:sectPr w:rsidR="00C40E70">
      <w:headerReference w:type="even" r:id="rId7"/>
      <w:headerReference w:type="default" r:id="rId8"/>
      <w:endnotePr>
        <w:numFmt w:val="decimal"/>
      </w:endnotePr>
      <w:pgSz w:w="11907" w:h="16840"/>
      <w:pgMar w:top="1191" w:right="737" w:bottom="1191" w:left="158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E70" w:rsidRDefault="00C40E70">
      <w:r>
        <w:separator/>
      </w:r>
    </w:p>
  </w:endnote>
  <w:endnote w:type="continuationSeparator" w:id="0">
    <w:p w:rsidR="00C40E70" w:rsidRDefault="00C40E70">
      <w:r>
        <w:continuationSeparator/>
      </w:r>
    </w:p>
  </w:endnote>
  <w:endnote w:id="1">
    <w:p w:rsidR="00000000" w:rsidRDefault="00C40E70">
      <w:pPr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[1] Petrovich Z., Ameye F., Baert L., et al : New trends in the treatment of benign prostatic hyperplasia and carcinoma of the prostate : Am. J. Clin. Oncol.; 16: 3, 1993 Jun, 187-200</w:t>
      </w:r>
    </w:p>
  </w:endnote>
  <w:endnote w:id="2">
    <w:p w:rsidR="00000000" w:rsidRDefault="00C40E70">
      <w:pPr>
        <w:pStyle w:val="a3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[2] Di Silverio F., D’Eramo G., Flammia GP.,</w:t>
      </w:r>
      <w:r>
        <w:rPr>
          <w:rFonts w:ascii="Courier New" w:hAnsi="Courier New"/>
        </w:rPr>
        <w:t xml:space="preserve"> et al : Cost effectiveness in the management of benign prostatic hyperplasia: Italian data : Minerva Urol. Nefrol.; 46: 2, 1994 Jun, 93-9 </w:t>
      </w:r>
    </w:p>
  </w:endnote>
  <w:endnote w:id="3">
    <w:p w:rsidR="00000000" w:rsidRDefault="00C40E70">
      <w:pPr>
        <w:pStyle w:val="a3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[3] </w:t>
      </w:r>
      <w:r>
        <w:rPr>
          <w:rFonts w:ascii="Courier New" w:hAnsi="Courier New"/>
          <w:lang w:val="en-US"/>
        </w:rPr>
        <w:t xml:space="preserve">Kaplan SA, Shabsigh R, Soldo KA, et al :  Transrectal hyperthermia in the management of men with prostatism: an </w:t>
      </w:r>
      <w:r>
        <w:rPr>
          <w:rFonts w:ascii="Courier New" w:hAnsi="Courier New"/>
          <w:lang w:val="en-US"/>
        </w:rPr>
        <w:t>algorithm for therapy : Br. J. Urol., 72: 2 , 1993 Aug, 195-200</w:t>
      </w:r>
    </w:p>
  </w:endnote>
  <w:endnote w:id="4">
    <w:p w:rsidR="00000000" w:rsidRDefault="00C40E70">
      <w:pPr>
        <w:pStyle w:val="a3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[4] </w:t>
      </w:r>
      <w:r>
        <w:rPr>
          <w:rFonts w:ascii="Courier New" w:hAnsi="Courier New"/>
          <w:lang w:val="en-US"/>
        </w:rPr>
        <w:t>Sulser T. : Die benigne Prostatahyperplasie: Prostatektomie und Alternativen : Ther Umsch, 52: 5, 1995 Jun, 383-92</w:t>
      </w:r>
    </w:p>
  </w:endnote>
  <w:endnote w:id="5">
    <w:p w:rsidR="00000000" w:rsidRDefault="00C40E70">
      <w:pPr>
        <w:pStyle w:val="a3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[5] </w:t>
      </w:r>
      <w:r>
        <w:rPr>
          <w:rFonts w:ascii="Courier New" w:hAnsi="Courier New"/>
          <w:lang w:val="en-US"/>
        </w:rPr>
        <w:t>Venn SN, Montgomery BS, Sheppard SA, et al : Microwave hyperthermia i</w:t>
      </w:r>
      <w:r>
        <w:rPr>
          <w:rFonts w:ascii="Courier New" w:hAnsi="Courier New"/>
          <w:lang w:val="en-US"/>
        </w:rPr>
        <w:t>n benign prostatic hyperthrophy: a controlled clinical trial : Br. J. Urol., 76: 1, 1995 Jul, 73-6</w:t>
      </w:r>
    </w:p>
  </w:endnote>
  <w:endnote w:id="6">
    <w:p w:rsidR="00000000" w:rsidRDefault="00C40E70">
      <w:pPr>
        <w:pStyle w:val="a3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[6] </w:t>
      </w:r>
      <w:r>
        <w:rPr>
          <w:rFonts w:ascii="Courier New" w:hAnsi="Courier New"/>
          <w:lang w:val="en-US"/>
        </w:rPr>
        <w:t>Montorsi F., Guazzoni G., Rigatti P., et al : Is there a role for transrectal microwave hypethermia in the treatment of benign prostatic hyperplasia? A c</w:t>
      </w:r>
      <w:r>
        <w:rPr>
          <w:rFonts w:ascii="Courier New" w:hAnsi="Courier New"/>
          <w:lang w:val="en-US"/>
        </w:rPr>
        <w:t>ritical review of six-year experience : J. Endourol, 9: 4, 1995 Aug, 333-7</w:t>
      </w:r>
    </w:p>
  </w:endnote>
  <w:endnote w:id="7">
    <w:p w:rsidR="00000000" w:rsidRDefault="00C40E70">
      <w:pPr>
        <w:pStyle w:val="a3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[7] </w:t>
      </w:r>
      <w:r>
        <w:rPr>
          <w:rFonts w:ascii="Courier New" w:hAnsi="Courier New"/>
          <w:lang w:val="en-US"/>
        </w:rPr>
        <w:t>Schulman CC, Vanden Bossche M. : Hyperthermia and thermotherapy in benign prostatic hyperplasia: a critical review : Eur. Urol., 23 Suppl 1: 1993, 59-9</w:t>
      </w:r>
    </w:p>
  </w:endnote>
  <w:endnote w:id="8">
    <w:p w:rsidR="00000000" w:rsidRDefault="00C40E70">
      <w:pPr>
        <w:pStyle w:val="a3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[8] </w:t>
      </w:r>
      <w:r>
        <w:rPr>
          <w:rFonts w:ascii="Courier New" w:hAnsi="Courier New"/>
          <w:lang w:val="en-US"/>
        </w:rPr>
        <w:t xml:space="preserve">Porru D., Scarpa RM, </w:t>
      </w:r>
      <w:r>
        <w:rPr>
          <w:rFonts w:ascii="Courier New" w:hAnsi="Courier New"/>
          <w:lang w:val="en-US"/>
        </w:rPr>
        <w:t>Delisa A., et al : Urodynamic changes in benign prostatic hyperplasia patients treated by transurethral microwave thermotherapy : Eur. Urol., 26: 4, 1994, 303-8</w:t>
      </w:r>
    </w:p>
  </w:endnote>
  <w:endnote w:id="9">
    <w:p w:rsidR="00000000" w:rsidRDefault="00C40E70">
      <w:pPr>
        <w:pStyle w:val="a3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[9] </w:t>
      </w:r>
      <w:r>
        <w:rPr>
          <w:rFonts w:ascii="Courier New" w:hAnsi="Courier New"/>
          <w:lang w:val="en-US"/>
        </w:rPr>
        <w:t>Tazaki H, Deguchi N., Baba S., et al : Magnetic resonance imaging following micriwave therm</w:t>
      </w:r>
      <w:r>
        <w:rPr>
          <w:rFonts w:ascii="Courier New" w:hAnsi="Courier New"/>
          <w:lang w:val="en-US"/>
        </w:rPr>
        <w:t xml:space="preserve">otherapy, laser ablation and transurethral resection in patients with BPH : Urologe A., 34: 2, 1995 Mar, 105-9 </w:t>
      </w:r>
    </w:p>
  </w:endnote>
  <w:endnote w:id="10">
    <w:p w:rsidR="00000000" w:rsidRDefault="00C40E70">
      <w:pPr>
        <w:pStyle w:val="a3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[10] </w:t>
      </w:r>
      <w:r>
        <w:rPr>
          <w:rFonts w:ascii="Courier New" w:hAnsi="Courier New"/>
          <w:lang w:val="en-US"/>
        </w:rPr>
        <w:t>Takahasi T., Tamaki M., Arai E., Sanada S. : Two cases of cavity formation in prostatic urethra after transurethral microwave thermotherapy</w:t>
      </w:r>
      <w:r>
        <w:rPr>
          <w:rFonts w:ascii="Courier New" w:hAnsi="Courier New"/>
          <w:lang w:val="en-US"/>
        </w:rPr>
        <w:t xml:space="preserve"> (TUMT) with Prostatron : Hinyokika Kiyo, 41: 5, 1995 May, 399-402   </w:t>
      </w:r>
    </w:p>
  </w:endnote>
  <w:endnote w:id="11">
    <w:p w:rsidR="00000000" w:rsidRDefault="00C40E70">
      <w:pPr>
        <w:pStyle w:val="a3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[11] </w:t>
      </w:r>
      <w:r>
        <w:rPr>
          <w:rFonts w:ascii="Courier New" w:hAnsi="Courier New"/>
          <w:lang w:val="en-US"/>
        </w:rPr>
        <w:t>Eliasson TU, Abramsson LB, Petersson GT, Damber JE : Responders and non-responders to treatment of benign prostatic hyperplasia with transurethral microwave thermotherapy : Scand. J</w:t>
      </w:r>
      <w:r>
        <w:rPr>
          <w:rFonts w:ascii="Courier New" w:hAnsi="Courier New"/>
          <w:lang w:val="en-US"/>
        </w:rPr>
        <w:t>. Urol. Nephrol., 29: 2, 1995 Jun, 183-91</w:t>
      </w:r>
    </w:p>
  </w:endnote>
  <w:endnote w:id="12">
    <w:p w:rsidR="00000000" w:rsidRDefault="00C40E70">
      <w:pPr>
        <w:pStyle w:val="a3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[12] </w:t>
      </w:r>
      <w:r>
        <w:rPr>
          <w:rFonts w:ascii="Courier New" w:hAnsi="Courier New"/>
          <w:lang w:val="en-US"/>
        </w:rPr>
        <w:t>Terai A., Shichiri Y., Onishi H., et al : Increasing the thermal dose in transurethral microwave thermotherapy produces no improvement in therapeutic efficiacy : Int. J. Urol., 2: 3, 1995 Jul, 186-90</w:t>
      </w:r>
    </w:p>
  </w:endnote>
  <w:endnote w:id="13">
    <w:p w:rsidR="00000000" w:rsidRDefault="00C40E70">
      <w:pPr>
        <w:pStyle w:val="a3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[13] </w:t>
      </w:r>
      <w:r>
        <w:rPr>
          <w:rFonts w:ascii="Courier New" w:hAnsi="Courier New"/>
          <w:lang w:val="en-US"/>
        </w:rPr>
        <w:t>Arai</w:t>
      </w:r>
      <w:r>
        <w:rPr>
          <w:rFonts w:ascii="Courier New" w:hAnsi="Courier New"/>
          <w:lang w:val="en-US"/>
        </w:rPr>
        <w:t xml:space="preserve"> Y., Fukuzawa S., Terai A., Yoshida O. : Transurethral microwave thermotherapy for benign prostatic hyperplasia: relation between clinical response and prostate histology : Prostate, 28: 2, 1996 Feb, 84-8</w:t>
      </w:r>
    </w:p>
  </w:endnote>
  <w:endnote w:id="14">
    <w:p w:rsidR="00000000" w:rsidRDefault="00C40E70">
      <w:pPr>
        <w:pStyle w:val="a3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[14] </w:t>
      </w:r>
      <w:r>
        <w:rPr>
          <w:rFonts w:ascii="Courier New" w:hAnsi="Courier New"/>
          <w:lang w:val="en-US"/>
        </w:rPr>
        <w:t xml:space="preserve">Netto Junior NR, de Lima ML, Claro J de A, de </w:t>
      </w:r>
      <w:r>
        <w:rPr>
          <w:rFonts w:ascii="Courier New" w:hAnsi="Courier New"/>
          <w:lang w:val="en-US"/>
        </w:rPr>
        <w:t xml:space="preserve">Andrade EF. : The importance of the prostate weihgt in the transurethral microwave thermotherapy : Arch. Esp. Urol., 48: 4, 1995 May, 413-7 </w:t>
      </w:r>
    </w:p>
  </w:endnote>
  <w:endnote w:id="15">
    <w:p w:rsidR="00000000" w:rsidRDefault="00C40E70">
      <w:pPr>
        <w:pStyle w:val="a3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[15] </w:t>
      </w:r>
      <w:r>
        <w:rPr>
          <w:rFonts w:ascii="Courier New" w:hAnsi="Courier New"/>
          <w:lang w:val="en-US"/>
        </w:rPr>
        <w:t>Devonec M., Ogden C., Perrin., St Clair Carter S. : Clinical response to transurethral microwave thermotherapy</w:t>
      </w:r>
      <w:r>
        <w:rPr>
          <w:rFonts w:ascii="Courier New" w:hAnsi="Courier New"/>
          <w:lang w:val="en-US"/>
        </w:rPr>
        <w:t xml:space="preserve"> is thermal dose dependent : Eur. Urol., 23: 2, 1993, 267-74</w:t>
      </w:r>
    </w:p>
  </w:endnote>
  <w:endnote w:id="16">
    <w:p w:rsidR="00000000" w:rsidRDefault="00C40E70">
      <w:pPr>
        <w:pStyle w:val="a3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[16]</w:t>
      </w:r>
      <w:r>
        <w:rPr>
          <w:rFonts w:ascii="Courier New" w:hAnsi="Courier New"/>
          <w:lang w:val="en-US"/>
        </w:rPr>
        <w:t xml:space="preserve"> Larson TR., Collins JM. : Increased prostatic blood flow in response to microwave thermal treatment: preliminary findings in two patients with benign prostatic hyperplasia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lang w:val="en-US"/>
        </w:rPr>
        <w:t xml:space="preserve">: Urology, 46: 4, </w:t>
      </w:r>
      <w:r>
        <w:rPr>
          <w:rFonts w:ascii="Courier New" w:hAnsi="Courier New"/>
          <w:lang w:val="en-US"/>
        </w:rPr>
        <w:t>1995 Oct, 584-90</w:t>
      </w:r>
    </w:p>
  </w:endnote>
  <w:endnote w:id="17">
    <w:p w:rsidR="00000000" w:rsidRDefault="00C40E70">
      <w:pPr>
        <w:pStyle w:val="a3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[17] </w:t>
      </w:r>
      <w:r>
        <w:rPr>
          <w:rFonts w:ascii="Courier New" w:hAnsi="Courier New"/>
          <w:lang w:val="en-US"/>
        </w:rPr>
        <w:t>Uchida T., Yokoyama E., Iwamura M., et al : High intensity focused ultrasound for benign prostatic hyperplasia : Int. J. Urol., 2: 3, 1995 Jul, 181-5</w:t>
      </w:r>
    </w:p>
  </w:endnote>
  <w:endnote w:id="18">
    <w:p w:rsidR="00000000" w:rsidRDefault="00C40E70">
      <w:pPr>
        <w:pStyle w:val="a3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[18] </w:t>
      </w:r>
      <w:r>
        <w:rPr>
          <w:rFonts w:ascii="Courier New" w:hAnsi="Courier New"/>
          <w:lang w:val="en-US"/>
        </w:rPr>
        <w:t>Ebert T., Graefen M., Miller S., et al : High-intensity focused ultrasound (HIF</w:t>
      </w:r>
      <w:r>
        <w:rPr>
          <w:rFonts w:ascii="Courier New" w:hAnsi="Courier New"/>
          <w:lang w:val="en-US"/>
        </w:rPr>
        <w:t>U) in the treatment of benign prostatic hyperplasia (BPH) : Keio. J. Med., 44: 4, 1995 Dec, 146-9</w:t>
      </w:r>
    </w:p>
  </w:endnote>
  <w:endnote w:id="19">
    <w:p w:rsidR="00000000" w:rsidRDefault="00C40E70">
      <w:pPr>
        <w:pStyle w:val="a3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[19] </w:t>
      </w:r>
      <w:r>
        <w:rPr>
          <w:rFonts w:ascii="Courier New" w:hAnsi="Courier New"/>
          <w:lang w:val="en-US"/>
        </w:rPr>
        <w:t>Madersbacher S., Kratzik C., Szabo N., et al : Tissue ablation in benign prostatic hyperplasia with high-intensity focused ultrasound : Eur. Urol., 23 Su</w:t>
      </w:r>
      <w:r>
        <w:rPr>
          <w:rFonts w:ascii="Courier New" w:hAnsi="Courier New"/>
          <w:lang w:val="en-US"/>
        </w:rPr>
        <w:t>ppl 1:1993, 39-43</w:t>
      </w:r>
    </w:p>
  </w:endnote>
  <w:endnote w:id="20">
    <w:p w:rsidR="00000000" w:rsidRDefault="00C40E70">
      <w:pPr>
        <w:pStyle w:val="a3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[20] </w:t>
      </w:r>
      <w:r>
        <w:rPr>
          <w:rFonts w:ascii="Courier New" w:hAnsi="Courier New"/>
          <w:lang w:val="en-US"/>
        </w:rPr>
        <w:t>Madersbacher S., Kratzik C., Susani M., et al : Minimally invasive therapy of benign prostatic hyperplasia with focussed ultrasound : Urologe A., 34: 2, 1995 Mar, 98-104.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E70" w:rsidRDefault="00C40E70">
      <w:r>
        <w:separator/>
      </w:r>
    </w:p>
  </w:footnote>
  <w:footnote w:type="continuationSeparator" w:id="0">
    <w:p w:rsidR="00C40E70" w:rsidRDefault="00C40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40E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C40E7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40E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000000" w:rsidRDefault="00C40E70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7E"/>
    <w:rsid w:val="00BE277E"/>
    <w:rsid w:val="00C4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creator>Имамов О.Э.</dc:creator>
  <cp:lastModifiedBy>Igor</cp:lastModifiedBy>
  <cp:revision>3</cp:revision>
  <cp:lastPrinted>1995-01-13T14:52:00Z</cp:lastPrinted>
  <dcterms:created xsi:type="dcterms:W3CDTF">2024-07-17T08:39:00Z</dcterms:created>
  <dcterms:modified xsi:type="dcterms:W3CDTF">2024-07-17T08:39:00Z</dcterms:modified>
</cp:coreProperties>
</file>