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2B" w:rsidRDefault="007E402B">
      <w:pPr>
        <w:pStyle w:val="a4"/>
        <w:rPr>
          <w:sz w:val="24"/>
        </w:rPr>
      </w:pPr>
      <w:bookmarkStart w:id="0" w:name="_GoBack"/>
      <w:bookmarkEnd w:id="0"/>
      <w:r>
        <w:rPr>
          <w:sz w:val="24"/>
        </w:rPr>
        <w:t xml:space="preserve">  Министерство здравоохранения Хабаровского края</w:t>
      </w:r>
      <w:r>
        <w:rPr>
          <w:b w:val="0"/>
          <w:sz w:val="24"/>
        </w:rPr>
        <w:t xml:space="preserve">      </w:t>
      </w:r>
      <w:r>
        <w:rPr>
          <w:sz w:val="24"/>
        </w:rPr>
        <w:t>«ИНСТИТУТ ПОВЫШЕНИЯ КВАЛИФИКАЦИИ СПЕЦИАЛИСТОВ ЗДРАВООХРАНЕНИЯ»</w:t>
      </w:r>
    </w:p>
    <w:p w:rsidR="007E402B" w:rsidRPr="007E402B" w:rsidRDefault="007E402B">
      <w:pPr>
        <w:jc w:val="center"/>
        <w:rPr>
          <w:sz w:val="24"/>
        </w:rPr>
      </w:pPr>
      <w:r w:rsidRPr="007E402B">
        <w:rPr>
          <w:sz w:val="24"/>
        </w:rPr>
        <w:t xml:space="preserve">                                                  “</w:t>
      </w:r>
      <w:r>
        <w:rPr>
          <w:sz w:val="24"/>
        </w:rPr>
        <w:t>Утверждаю</w:t>
      </w:r>
      <w:r w:rsidRPr="007E402B">
        <w:rPr>
          <w:sz w:val="24"/>
        </w:rPr>
        <w:t>”</w:t>
      </w:r>
    </w:p>
    <w:p w:rsidR="007E402B" w:rsidRDefault="007E402B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Декан факультета усовершенствования</w:t>
      </w:r>
    </w:p>
    <w:p w:rsidR="007E402B" w:rsidRDefault="007E402B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средних медицинских работников</w:t>
      </w:r>
    </w:p>
    <w:p w:rsidR="007E402B" w:rsidRDefault="007E402B">
      <w:pPr>
        <w:jc w:val="center"/>
        <w:rPr>
          <w:b w:val="0"/>
          <w:sz w:val="24"/>
        </w:rPr>
      </w:pPr>
    </w:p>
    <w:p w:rsidR="007E402B" w:rsidRDefault="00BD43A5">
      <w:pPr>
        <w:jc w:val="right"/>
        <w:rPr>
          <w:b w:val="0"/>
          <w:sz w:val="24"/>
        </w:rPr>
      </w:pPr>
      <w:r>
        <w:rPr>
          <w:b w:val="0"/>
          <w:sz w:val="24"/>
        </w:rPr>
        <w:t>Новикова</w:t>
      </w:r>
      <w:r w:rsidR="007E402B">
        <w:rPr>
          <w:b w:val="0"/>
          <w:sz w:val="24"/>
        </w:rPr>
        <w:t xml:space="preserve"> Н.</w:t>
      </w:r>
      <w:r>
        <w:rPr>
          <w:b w:val="0"/>
          <w:sz w:val="24"/>
        </w:rPr>
        <w:t>В</w:t>
      </w:r>
      <w:r w:rsidR="007E402B">
        <w:rPr>
          <w:b w:val="0"/>
          <w:sz w:val="24"/>
        </w:rPr>
        <w:t>.</w:t>
      </w:r>
    </w:p>
    <w:p w:rsidR="007E402B" w:rsidRDefault="007E402B">
      <w:pPr>
        <w:jc w:val="center"/>
        <w:rPr>
          <w:b w:val="0"/>
          <w:sz w:val="24"/>
        </w:rPr>
      </w:pPr>
    </w:p>
    <w:p w:rsidR="007E402B" w:rsidRDefault="007E402B">
      <w:pPr>
        <w:jc w:val="right"/>
        <w:rPr>
          <w:b w:val="0"/>
          <w:sz w:val="24"/>
        </w:rPr>
      </w:pPr>
      <w:r>
        <w:rPr>
          <w:b w:val="0"/>
          <w:sz w:val="24"/>
        </w:rPr>
        <w:t>«___» _______________200__г.</w:t>
      </w:r>
    </w:p>
    <w:p w:rsidR="007E402B" w:rsidRPr="007E402B" w:rsidRDefault="007E402B">
      <w:pPr>
        <w:jc w:val="center"/>
        <w:rPr>
          <w:b w:val="0"/>
          <w:sz w:val="24"/>
        </w:rPr>
      </w:pPr>
    </w:p>
    <w:p w:rsidR="007E402B" w:rsidRDefault="007E402B">
      <w:pPr>
        <w:jc w:val="center"/>
        <w:rPr>
          <w:b w:val="0"/>
          <w:sz w:val="24"/>
          <w:lang w:val="en-US"/>
        </w:rPr>
      </w:pPr>
    </w:p>
    <w:p w:rsidR="00BD43A5" w:rsidRDefault="00BD43A5">
      <w:pPr>
        <w:jc w:val="center"/>
        <w:rPr>
          <w:b w:val="0"/>
          <w:sz w:val="24"/>
          <w:lang w:val="en-US"/>
        </w:rPr>
      </w:pPr>
    </w:p>
    <w:p w:rsidR="00BD43A5" w:rsidRDefault="00BD43A5">
      <w:pPr>
        <w:jc w:val="center"/>
        <w:rPr>
          <w:b w:val="0"/>
          <w:sz w:val="24"/>
          <w:lang w:val="en-US"/>
        </w:rPr>
      </w:pPr>
    </w:p>
    <w:p w:rsidR="00BD43A5" w:rsidRDefault="00BD43A5">
      <w:pPr>
        <w:jc w:val="center"/>
        <w:rPr>
          <w:b w:val="0"/>
          <w:sz w:val="24"/>
          <w:lang w:val="en-US"/>
        </w:rPr>
      </w:pPr>
    </w:p>
    <w:p w:rsidR="00BD43A5" w:rsidRDefault="00BD43A5">
      <w:pPr>
        <w:jc w:val="center"/>
        <w:rPr>
          <w:b w:val="0"/>
          <w:sz w:val="24"/>
          <w:lang w:val="en-US"/>
        </w:rPr>
      </w:pPr>
    </w:p>
    <w:p w:rsidR="00BD43A5" w:rsidRDefault="00BD43A5">
      <w:pPr>
        <w:jc w:val="center"/>
        <w:rPr>
          <w:b w:val="0"/>
          <w:sz w:val="24"/>
          <w:lang w:val="en-US"/>
        </w:rPr>
      </w:pPr>
    </w:p>
    <w:p w:rsidR="00BD43A5" w:rsidRDefault="00BD43A5">
      <w:pPr>
        <w:jc w:val="center"/>
        <w:rPr>
          <w:b w:val="0"/>
          <w:sz w:val="24"/>
          <w:lang w:val="en-US"/>
        </w:rPr>
      </w:pPr>
    </w:p>
    <w:p w:rsidR="00BD43A5" w:rsidRDefault="00BD43A5">
      <w:pPr>
        <w:jc w:val="center"/>
        <w:rPr>
          <w:b w:val="0"/>
          <w:sz w:val="24"/>
          <w:lang w:val="en-US"/>
        </w:rPr>
      </w:pPr>
    </w:p>
    <w:p w:rsidR="00BD43A5" w:rsidRPr="00BD43A5" w:rsidRDefault="00BD43A5">
      <w:pPr>
        <w:jc w:val="center"/>
        <w:rPr>
          <w:b w:val="0"/>
          <w:sz w:val="24"/>
          <w:lang w:val="en-US"/>
        </w:rPr>
      </w:pPr>
    </w:p>
    <w:p w:rsidR="007E402B" w:rsidRPr="007E402B" w:rsidRDefault="007E402B">
      <w:pPr>
        <w:jc w:val="center"/>
        <w:rPr>
          <w:b w:val="0"/>
          <w:sz w:val="24"/>
        </w:rPr>
      </w:pPr>
    </w:p>
    <w:p w:rsidR="007E402B" w:rsidRPr="007E402B" w:rsidRDefault="007E402B">
      <w:pPr>
        <w:jc w:val="center"/>
        <w:rPr>
          <w:b w:val="0"/>
          <w:sz w:val="24"/>
        </w:rPr>
      </w:pPr>
    </w:p>
    <w:p w:rsidR="007E402B" w:rsidRPr="007E402B" w:rsidRDefault="007E402B">
      <w:pPr>
        <w:jc w:val="center"/>
        <w:rPr>
          <w:b w:val="0"/>
          <w:sz w:val="24"/>
        </w:rPr>
      </w:pPr>
    </w:p>
    <w:p w:rsidR="007E402B" w:rsidRPr="007E402B" w:rsidRDefault="007E402B">
      <w:pPr>
        <w:jc w:val="center"/>
        <w:rPr>
          <w:b w:val="0"/>
          <w:sz w:val="24"/>
        </w:rPr>
      </w:pPr>
    </w:p>
    <w:p w:rsidR="007E402B" w:rsidRPr="007E402B" w:rsidRDefault="007E402B">
      <w:pPr>
        <w:jc w:val="center"/>
        <w:rPr>
          <w:b w:val="0"/>
          <w:sz w:val="24"/>
        </w:rPr>
      </w:pPr>
    </w:p>
    <w:p w:rsidR="007E402B" w:rsidRPr="007E402B" w:rsidRDefault="007E402B">
      <w:pPr>
        <w:jc w:val="center"/>
        <w:rPr>
          <w:b w:val="0"/>
          <w:sz w:val="24"/>
        </w:rPr>
      </w:pPr>
    </w:p>
    <w:p w:rsidR="007E402B" w:rsidRDefault="007E402B">
      <w:pPr>
        <w:jc w:val="center"/>
        <w:rPr>
          <w:sz w:val="24"/>
        </w:rPr>
      </w:pPr>
      <w:r>
        <w:rPr>
          <w:sz w:val="24"/>
        </w:rPr>
        <w:t>ТЕСТЫ</w:t>
      </w:r>
    </w:p>
    <w:p w:rsidR="007E402B" w:rsidRDefault="007E402B">
      <w:pPr>
        <w:jc w:val="center"/>
        <w:rPr>
          <w:sz w:val="24"/>
        </w:rPr>
      </w:pPr>
    </w:p>
    <w:p w:rsidR="007E402B" w:rsidRDefault="007E402B">
      <w:pPr>
        <w:jc w:val="center"/>
        <w:rPr>
          <w:sz w:val="24"/>
        </w:rPr>
      </w:pPr>
      <w:r>
        <w:rPr>
          <w:sz w:val="24"/>
        </w:rPr>
        <w:t>для  подготовки слушателей</w:t>
      </w:r>
    </w:p>
    <w:p w:rsidR="007E402B" w:rsidRDefault="007E402B">
      <w:pPr>
        <w:jc w:val="center"/>
        <w:rPr>
          <w:sz w:val="24"/>
        </w:rPr>
      </w:pPr>
      <w:r>
        <w:rPr>
          <w:sz w:val="24"/>
        </w:rPr>
        <w:t xml:space="preserve"> к сертификационному экзамену</w:t>
      </w:r>
    </w:p>
    <w:p w:rsidR="007E402B" w:rsidRDefault="002E0F06">
      <w:pPr>
        <w:jc w:val="center"/>
        <w:rPr>
          <w:b w:val="0"/>
          <w:sz w:val="24"/>
        </w:rPr>
      </w:pPr>
      <w:r>
        <w:rPr>
          <w:sz w:val="24"/>
        </w:rPr>
        <w:t>ЦИКЛ: «Сестринск</w:t>
      </w:r>
      <w:r w:rsidR="00082205">
        <w:rPr>
          <w:sz w:val="24"/>
        </w:rPr>
        <w:t>ая</w:t>
      </w:r>
      <w:r>
        <w:rPr>
          <w:sz w:val="24"/>
        </w:rPr>
        <w:t xml:space="preserve"> косметологи</w:t>
      </w:r>
      <w:r w:rsidR="00082205">
        <w:rPr>
          <w:sz w:val="24"/>
        </w:rPr>
        <w:t>я</w:t>
      </w:r>
      <w:r>
        <w:rPr>
          <w:sz w:val="24"/>
        </w:rPr>
        <w:t>»</w:t>
      </w:r>
    </w:p>
    <w:p w:rsidR="002E0F06" w:rsidRPr="007E402B" w:rsidRDefault="007E402B" w:rsidP="002E0F06">
      <w:pPr>
        <w:jc w:val="center"/>
        <w:rPr>
          <w:b w:val="0"/>
          <w:sz w:val="24"/>
        </w:rPr>
      </w:pPr>
      <w:r>
        <w:rPr>
          <w:b w:val="0"/>
          <w:sz w:val="24"/>
        </w:rPr>
        <w:t>СПЕЦИАЛЬНОСТЬ</w:t>
      </w:r>
      <w:r w:rsidR="002E0F06"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 w:rsidR="002E0F06" w:rsidRPr="007E402B">
        <w:rPr>
          <w:b w:val="0"/>
          <w:sz w:val="24"/>
        </w:rPr>
        <w:t>сестринское дело</w:t>
      </w:r>
    </w:p>
    <w:p w:rsidR="007E402B" w:rsidRDefault="007E402B">
      <w:pPr>
        <w:jc w:val="center"/>
        <w:rPr>
          <w:b w:val="0"/>
          <w:sz w:val="24"/>
        </w:rPr>
      </w:pPr>
    </w:p>
    <w:p w:rsidR="007E402B" w:rsidRPr="007E402B" w:rsidRDefault="007E402B">
      <w:pPr>
        <w:jc w:val="center"/>
        <w:rPr>
          <w:b w:val="0"/>
          <w:sz w:val="24"/>
          <w:u w:val="single"/>
        </w:rPr>
      </w:pPr>
    </w:p>
    <w:p w:rsidR="007E402B" w:rsidRPr="007E402B" w:rsidRDefault="007E402B">
      <w:pPr>
        <w:jc w:val="center"/>
        <w:rPr>
          <w:b w:val="0"/>
          <w:sz w:val="24"/>
          <w:u w:val="single"/>
        </w:rPr>
      </w:pPr>
    </w:p>
    <w:p w:rsidR="007E402B" w:rsidRPr="007E402B" w:rsidRDefault="007E402B">
      <w:pPr>
        <w:jc w:val="center"/>
        <w:rPr>
          <w:b w:val="0"/>
          <w:sz w:val="24"/>
          <w:u w:val="single"/>
        </w:rPr>
      </w:pPr>
    </w:p>
    <w:p w:rsidR="007E402B" w:rsidRPr="007E402B" w:rsidRDefault="007E402B">
      <w:pPr>
        <w:jc w:val="center"/>
        <w:rPr>
          <w:b w:val="0"/>
          <w:sz w:val="24"/>
          <w:u w:val="single"/>
        </w:rPr>
      </w:pPr>
    </w:p>
    <w:p w:rsidR="007E402B" w:rsidRPr="007E402B" w:rsidRDefault="007E402B">
      <w:pPr>
        <w:jc w:val="center"/>
        <w:rPr>
          <w:b w:val="0"/>
          <w:sz w:val="24"/>
          <w:u w:val="single"/>
        </w:rPr>
      </w:pPr>
    </w:p>
    <w:p w:rsidR="007E402B" w:rsidRPr="00BD43A5" w:rsidRDefault="007E402B">
      <w:pPr>
        <w:jc w:val="center"/>
        <w:rPr>
          <w:b w:val="0"/>
          <w:sz w:val="24"/>
          <w:u w:val="single"/>
        </w:rPr>
      </w:pPr>
    </w:p>
    <w:p w:rsidR="002E0F06" w:rsidRPr="00BD43A5" w:rsidRDefault="002E0F06">
      <w:pPr>
        <w:jc w:val="center"/>
        <w:rPr>
          <w:b w:val="0"/>
          <w:sz w:val="24"/>
          <w:u w:val="single"/>
        </w:rPr>
      </w:pPr>
    </w:p>
    <w:p w:rsidR="007E402B" w:rsidRDefault="007E402B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BD43A5" w:rsidRPr="00BD43A5" w:rsidRDefault="00BD43A5">
      <w:pPr>
        <w:jc w:val="center"/>
        <w:rPr>
          <w:b w:val="0"/>
          <w:sz w:val="24"/>
          <w:u w:val="single"/>
          <w:lang w:val="en-US"/>
        </w:rPr>
      </w:pPr>
    </w:p>
    <w:p w:rsidR="007E402B" w:rsidRPr="007E402B" w:rsidRDefault="007E402B">
      <w:pPr>
        <w:jc w:val="center"/>
        <w:rPr>
          <w:b w:val="0"/>
          <w:sz w:val="24"/>
          <w:u w:val="single"/>
        </w:rPr>
      </w:pPr>
    </w:p>
    <w:p w:rsidR="007E402B" w:rsidRPr="007E402B" w:rsidRDefault="007E402B">
      <w:pPr>
        <w:jc w:val="center"/>
        <w:rPr>
          <w:b w:val="0"/>
          <w:sz w:val="24"/>
          <w:u w:val="single"/>
        </w:rPr>
      </w:pPr>
    </w:p>
    <w:p w:rsidR="007E402B" w:rsidRPr="007E402B" w:rsidRDefault="007E402B">
      <w:pPr>
        <w:jc w:val="center"/>
        <w:rPr>
          <w:b w:val="0"/>
          <w:sz w:val="24"/>
        </w:rPr>
      </w:pPr>
      <w:r w:rsidRPr="007E402B">
        <w:rPr>
          <w:b w:val="0"/>
          <w:sz w:val="24"/>
        </w:rPr>
        <w:t>200</w:t>
      </w:r>
      <w:r w:rsidR="00BD43A5">
        <w:rPr>
          <w:b w:val="0"/>
          <w:sz w:val="24"/>
          <w:lang w:val="en-US"/>
        </w:rPr>
        <w:t>7</w:t>
      </w:r>
      <w:r w:rsidRPr="007E402B">
        <w:rPr>
          <w:b w:val="0"/>
          <w:sz w:val="24"/>
        </w:rPr>
        <w:t xml:space="preserve"> г.</w:t>
      </w:r>
    </w:p>
    <w:p w:rsidR="007E402B" w:rsidRPr="007E402B" w:rsidRDefault="007E402B">
      <w:pPr>
        <w:jc w:val="center"/>
        <w:rPr>
          <w:b w:val="0"/>
          <w:u w:val="single"/>
        </w:rPr>
      </w:pPr>
    </w:p>
    <w:p w:rsidR="007E402B" w:rsidRPr="007E402B" w:rsidRDefault="007E402B">
      <w:pPr>
        <w:jc w:val="center"/>
        <w:rPr>
          <w:b w:val="0"/>
          <w:u w:val="single"/>
        </w:rPr>
      </w:pPr>
    </w:p>
    <w:p w:rsidR="00BD43A5" w:rsidRDefault="00BD43A5">
      <w:pPr>
        <w:pStyle w:val="a3"/>
        <w:rPr>
          <w:sz w:val="18"/>
        </w:rPr>
        <w:sectPr w:rsidR="00BD43A5" w:rsidSect="00BD43A5">
          <w:pgSz w:w="11907" w:h="16840" w:code="9"/>
          <w:pgMar w:top="567" w:right="567" w:bottom="567" w:left="567" w:header="567" w:footer="567" w:gutter="0"/>
          <w:cols w:space="709"/>
        </w:sectPr>
      </w:pPr>
    </w:p>
    <w:p w:rsidR="007E402B" w:rsidRDefault="007E402B">
      <w:pPr>
        <w:pStyle w:val="a3"/>
        <w:rPr>
          <w:sz w:val="18"/>
        </w:rPr>
      </w:pPr>
      <w:r>
        <w:rPr>
          <w:sz w:val="18"/>
        </w:rPr>
        <w:lastRenderedPageBreak/>
        <w:t xml:space="preserve">Вопрос № 1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Какой слой относится к эпидермису?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сосочковый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сетчатый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зернистый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 придаткам кожи относится: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родимое пятно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сальная железа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эпидермис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тельца </w:t>
      </w:r>
      <w:proofErr w:type="spellStart"/>
      <w:r>
        <w:rPr>
          <w:sz w:val="18"/>
        </w:rPr>
        <w:t>Фатера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Паччини</w:t>
      </w:r>
      <w:proofErr w:type="spellEnd"/>
      <w:r>
        <w:rPr>
          <w:sz w:val="18"/>
        </w:rPr>
        <w:t xml:space="preserve">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Потовые железы имеют: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трубчатое состояние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альвеолярное строение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Блестящий слой находится: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 эпидермисе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дерме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подкожной жировой клетчатке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Сальные железы отсутствуют: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 груди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на ладонях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подмышечных впадинах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области гениталий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Болевые нервные окончания находятся: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 дерме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подкожной жировой клетчатке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эпидермисе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 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Анотомическое</w:t>
      </w:r>
      <w:proofErr w:type="spellEnd"/>
      <w:r>
        <w:rPr>
          <w:sz w:val="18"/>
        </w:rPr>
        <w:t xml:space="preserve"> образование относящееся к коже: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эпидермис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эпифиз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 собственно коже относится: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сетчатый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зернистый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шиповатый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Где отсутствуют апокриновые потовые железы ?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подмышечные впадины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ладони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молочные железы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область гениталий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lastRenderedPageBreak/>
        <w:t xml:space="preserve">Сальные железы имеют: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трубчатое строение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альвеолярные строения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Подвижные кости черепа: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нижняя челюсть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скуловая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височная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затылочная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Череп состоит из: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губчатых костей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трубчатых костей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плоских костей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Атлантом называется: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первый шейный позвонок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седьмой шейный позвонок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- 12 грудной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 поясничный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Шейные позвонки имеют отростки: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поперечный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сосцевидны</w:t>
      </w:r>
      <w:proofErr w:type="spellEnd"/>
      <w:r>
        <w:rPr>
          <w:sz w:val="18"/>
        </w:rPr>
        <w:t xml:space="preserve">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шиловидный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суставной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 составе черепа трубчатые кости: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имеются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не имеются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Свод черепа состоит из: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теменной кости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височной кости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лобной кости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затылочной кости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крыловидной кости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Особенности прикрепления мимических мышц: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только к костям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 костям и коже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Мышца приподнимающая верхнюю губу относится: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 мимическим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жевательным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Височная мышца: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жевательная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мимическая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lastRenderedPageBreak/>
        <w:t xml:space="preserve">Вопрос № 20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Лестничные мышцы находятся в области: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шеи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живота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ягодиц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Общая сонная артерия отходит от: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-дуги аорты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-подключичной аорты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-затылочной артерии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-позвоночной артерии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Наружная сонная артерия </w:t>
      </w:r>
      <w:proofErr w:type="spellStart"/>
      <w:r>
        <w:rPr>
          <w:sz w:val="18"/>
        </w:rPr>
        <w:t>кровоснабжает</w:t>
      </w:r>
      <w:proofErr w:type="spellEnd"/>
      <w:r>
        <w:rPr>
          <w:sz w:val="18"/>
        </w:rPr>
        <w:t xml:space="preserve">: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-лобную долю головного мозга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кости черепа и мягкие ткани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-область затылка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Лицевая артерия отходит от: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-внутренней сонной артерии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-наружной сонной артерии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Мимические мышцы иннервируют: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-лицевой нерв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-тройничный нерв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Жевательные мышцы иннервируют: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-лицевой нерв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-тройничный нерв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Анатомо-физиологические основы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Тройничный нерв иннервирует: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-слюнную железу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-глазное яблоко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-зубные альвеолы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</w:t>
      </w:r>
      <w:proofErr w:type="spellStart"/>
      <w:r>
        <w:rPr>
          <w:sz w:val="18"/>
        </w:rPr>
        <w:t>мимческие</w:t>
      </w:r>
      <w:proofErr w:type="spellEnd"/>
      <w:r>
        <w:rPr>
          <w:sz w:val="18"/>
        </w:rPr>
        <w:t xml:space="preserve"> мышцы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</w:t>
      </w:r>
      <w:proofErr w:type="spellStart"/>
      <w:r>
        <w:rPr>
          <w:sz w:val="18"/>
        </w:rPr>
        <w:t>Вторический</w:t>
      </w:r>
      <w:proofErr w:type="spellEnd"/>
      <w:r>
        <w:rPr>
          <w:sz w:val="18"/>
        </w:rPr>
        <w:t xml:space="preserve"> морфологический элемент: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-пузырь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-узелок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-бугорок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-эрозия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-волдырь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Эрозия формируется в пределах: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-эпидермиса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-дермы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-подкожной жировой клетчатки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29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Вторичный морфологический элемент: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-узелок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-бугорок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</w:t>
      </w:r>
      <w:proofErr w:type="spellStart"/>
      <w:r>
        <w:rPr>
          <w:sz w:val="18"/>
        </w:rPr>
        <w:t>гнойничек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-корка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</w:t>
      </w:r>
      <w:proofErr w:type="spellStart"/>
      <w:r>
        <w:rPr>
          <w:sz w:val="18"/>
        </w:rPr>
        <w:t>Меланоциты</w:t>
      </w:r>
      <w:proofErr w:type="spellEnd"/>
      <w:r>
        <w:rPr>
          <w:sz w:val="18"/>
        </w:rPr>
        <w:t xml:space="preserve"> находятся в 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-эпидермисе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-собственно коже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-подкожной клетчатке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Первичный морфологический элемент: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-рубец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-трещина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</w:t>
      </w:r>
      <w:proofErr w:type="spellStart"/>
      <w:r>
        <w:rPr>
          <w:sz w:val="18"/>
        </w:rPr>
        <w:t>лихенификация</w:t>
      </w:r>
      <w:proofErr w:type="spellEnd"/>
      <w:r>
        <w:rPr>
          <w:sz w:val="18"/>
        </w:rPr>
        <w:t xml:space="preserve">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</w:t>
      </w:r>
      <w:proofErr w:type="spellStart"/>
      <w:r>
        <w:rPr>
          <w:sz w:val="18"/>
        </w:rPr>
        <w:t>гнойничек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Дермографизм это: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-сосудистая реакция на раздражение кожи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-мышечный спазм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-реакция волосяных фолликулов на раздражение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Перхоть это: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-ссохшийся секрет потовых желез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-ороговевший эпителий пропитанный кожным салом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-ссохшийся </w:t>
      </w:r>
      <w:proofErr w:type="spellStart"/>
      <w:r>
        <w:rPr>
          <w:sz w:val="18"/>
        </w:rPr>
        <w:t>эксудат</w:t>
      </w:r>
      <w:proofErr w:type="spellEnd"/>
      <w:r>
        <w:rPr>
          <w:sz w:val="18"/>
        </w:rPr>
        <w:t xml:space="preserve">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</w:t>
      </w:r>
      <w:proofErr w:type="spellStart"/>
      <w:r>
        <w:rPr>
          <w:sz w:val="18"/>
        </w:rPr>
        <w:t>Камедоны</w:t>
      </w:r>
      <w:proofErr w:type="spellEnd"/>
      <w:r>
        <w:rPr>
          <w:sz w:val="18"/>
        </w:rPr>
        <w:t xml:space="preserve"> формируются: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-в устье сальных желез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-в устье потовых желез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-в устье волосяного фолликула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</w:t>
      </w:r>
      <w:proofErr w:type="spellStart"/>
      <w:r>
        <w:rPr>
          <w:sz w:val="18"/>
        </w:rPr>
        <w:t>Хлаазма</w:t>
      </w:r>
      <w:proofErr w:type="spellEnd"/>
      <w:r>
        <w:rPr>
          <w:sz w:val="18"/>
        </w:rPr>
        <w:t xml:space="preserve"> это: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гиперпигментация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</w:t>
      </w:r>
      <w:proofErr w:type="spellStart"/>
      <w:r>
        <w:rPr>
          <w:sz w:val="18"/>
        </w:rPr>
        <w:t>гипопигментация</w:t>
      </w:r>
      <w:proofErr w:type="spellEnd"/>
      <w:r>
        <w:rPr>
          <w:sz w:val="18"/>
        </w:rPr>
        <w:t xml:space="preserve">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Принципы диагностики заболевания кожи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При </w:t>
      </w:r>
      <w:proofErr w:type="spellStart"/>
      <w:r>
        <w:rPr>
          <w:sz w:val="18"/>
        </w:rPr>
        <w:t>хлаазмие</w:t>
      </w:r>
      <w:proofErr w:type="spellEnd"/>
      <w:r>
        <w:rPr>
          <w:sz w:val="18"/>
        </w:rPr>
        <w:t xml:space="preserve"> кожа: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-шелушится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-не шелушится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Для лечения </w:t>
      </w:r>
      <w:proofErr w:type="spellStart"/>
      <w:r>
        <w:rPr>
          <w:sz w:val="18"/>
        </w:rPr>
        <w:t>тсафилодермии</w:t>
      </w:r>
      <w:proofErr w:type="spellEnd"/>
      <w:r>
        <w:rPr>
          <w:sz w:val="18"/>
        </w:rPr>
        <w:t xml:space="preserve"> применяют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примочку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ихтиоловую лепешку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взбалтываемые смеси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пасты с добавлением антибиотиков или антисептиков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Для </w:t>
      </w:r>
      <w:proofErr w:type="spellStart"/>
      <w:r>
        <w:rPr>
          <w:sz w:val="18"/>
        </w:rPr>
        <w:t>стрептодермии</w:t>
      </w:r>
      <w:proofErr w:type="spellEnd"/>
      <w:r>
        <w:rPr>
          <w:sz w:val="18"/>
        </w:rPr>
        <w:t xml:space="preserve"> характерно: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локализация в </w:t>
      </w:r>
      <w:proofErr w:type="spellStart"/>
      <w:r>
        <w:rPr>
          <w:sz w:val="18"/>
        </w:rPr>
        <w:t>волосиных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фоликулах</w:t>
      </w:r>
      <w:proofErr w:type="spellEnd"/>
      <w:r>
        <w:rPr>
          <w:sz w:val="18"/>
        </w:rPr>
        <w:t xml:space="preserve">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напряженная </w:t>
      </w:r>
      <w:proofErr w:type="spellStart"/>
      <w:r>
        <w:rPr>
          <w:sz w:val="18"/>
        </w:rPr>
        <w:t>покрышка,развитие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фоликулитов</w:t>
      </w:r>
      <w:proofErr w:type="spellEnd"/>
      <w:r>
        <w:rPr>
          <w:sz w:val="18"/>
        </w:rPr>
        <w:t xml:space="preserve">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локализация в складках кожи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39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пиодермиях наиболее эффективны: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УВЧ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УФО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Дарсонвализация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ДДТ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Обработка белья больного пиодермией проводиться: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кипяченем</w:t>
      </w:r>
      <w:proofErr w:type="spellEnd"/>
      <w:r>
        <w:rPr>
          <w:sz w:val="18"/>
        </w:rPr>
        <w:t xml:space="preserve">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замачиванием в 1 % растворе хлорной извести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автоклавированием</w:t>
      </w:r>
      <w:proofErr w:type="spellEnd"/>
      <w:r>
        <w:rPr>
          <w:sz w:val="18"/>
        </w:rPr>
        <w:t xml:space="preserve">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проветривается на солнце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Развитие кандидоза провоцируют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витамины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антигистаминные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антибиотики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биостимуляторы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отслойки ногтей по методу Аравийского мазь накладывается на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- 3 дня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 дней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- 10 дней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- 15 дней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Клиническое проявление первичного сифилиса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интуративный</w:t>
      </w:r>
      <w:proofErr w:type="spellEnd"/>
      <w:r>
        <w:rPr>
          <w:sz w:val="18"/>
        </w:rPr>
        <w:t xml:space="preserve"> отек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алопеция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лейкодерма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триада </w:t>
      </w:r>
      <w:proofErr w:type="spellStart"/>
      <w:r>
        <w:rPr>
          <w:sz w:val="18"/>
        </w:rPr>
        <w:t>Гетчинсона</w:t>
      </w:r>
      <w:proofErr w:type="spellEnd"/>
      <w:r>
        <w:rPr>
          <w:sz w:val="18"/>
        </w:rPr>
        <w:t xml:space="preserve">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Средства используемые для лечения  опоясывающего лишая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- 5% </w:t>
      </w:r>
      <w:proofErr w:type="spellStart"/>
      <w:r>
        <w:rPr>
          <w:sz w:val="18"/>
        </w:rPr>
        <w:t>теброфеновая</w:t>
      </w:r>
      <w:proofErr w:type="spellEnd"/>
      <w:r>
        <w:rPr>
          <w:sz w:val="18"/>
        </w:rPr>
        <w:t xml:space="preserve"> мазь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- 5% </w:t>
      </w:r>
      <w:proofErr w:type="spellStart"/>
      <w:r>
        <w:rPr>
          <w:sz w:val="18"/>
        </w:rPr>
        <w:t>эритороциновая</w:t>
      </w:r>
      <w:proofErr w:type="spellEnd"/>
      <w:r>
        <w:rPr>
          <w:sz w:val="18"/>
        </w:rPr>
        <w:t xml:space="preserve"> мазь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микозолон</w:t>
      </w:r>
      <w:proofErr w:type="spellEnd"/>
      <w:r>
        <w:rPr>
          <w:sz w:val="18"/>
        </w:rPr>
        <w:t xml:space="preserve">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мазь </w:t>
      </w:r>
      <w:proofErr w:type="spellStart"/>
      <w:r>
        <w:rPr>
          <w:sz w:val="18"/>
        </w:rPr>
        <w:t>Синофлан</w:t>
      </w:r>
      <w:proofErr w:type="spellEnd"/>
      <w:r>
        <w:rPr>
          <w:sz w:val="18"/>
        </w:rPr>
        <w:t xml:space="preserve">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отеке </w:t>
      </w:r>
      <w:proofErr w:type="spellStart"/>
      <w:r>
        <w:rPr>
          <w:sz w:val="18"/>
        </w:rPr>
        <w:t>Квинке</w:t>
      </w:r>
      <w:proofErr w:type="spellEnd"/>
      <w:r>
        <w:rPr>
          <w:sz w:val="18"/>
        </w:rPr>
        <w:t xml:space="preserve"> наиболее эффективен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- 1 % </w:t>
      </w:r>
      <w:proofErr w:type="spellStart"/>
      <w:r>
        <w:rPr>
          <w:sz w:val="18"/>
        </w:rPr>
        <w:t>р-р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димедрола</w:t>
      </w:r>
      <w:proofErr w:type="spellEnd"/>
      <w:r>
        <w:rPr>
          <w:sz w:val="18"/>
        </w:rPr>
        <w:t xml:space="preserve">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- 0,5% </w:t>
      </w:r>
      <w:proofErr w:type="spellStart"/>
      <w:r>
        <w:rPr>
          <w:sz w:val="18"/>
        </w:rPr>
        <w:t>р-р</w:t>
      </w:r>
      <w:proofErr w:type="spellEnd"/>
      <w:r>
        <w:rPr>
          <w:sz w:val="18"/>
        </w:rPr>
        <w:t xml:space="preserve"> новокаина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- 50 : </w:t>
      </w:r>
      <w:proofErr w:type="spellStart"/>
      <w:r>
        <w:rPr>
          <w:sz w:val="18"/>
        </w:rPr>
        <w:t>р-р</w:t>
      </w:r>
      <w:proofErr w:type="spellEnd"/>
      <w:r>
        <w:rPr>
          <w:sz w:val="18"/>
        </w:rPr>
        <w:t xml:space="preserve"> анальгина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Первичный морфологический элемент, характерный для крапивницы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попула</w:t>
      </w:r>
      <w:proofErr w:type="spellEnd"/>
      <w:r>
        <w:rPr>
          <w:sz w:val="18"/>
        </w:rPr>
        <w:t xml:space="preserve">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волдырь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пузырь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экскориация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Отличие </w:t>
      </w:r>
      <w:proofErr w:type="spellStart"/>
      <w:r>
        <w:rPr>
          <w:sz w:val="18"/>
        </w:rPr>
        <w:t>стафилодермии</w:t>
      </w:r>
      <w:proofErr w:type="spellEnd"/>
      <w:r>
        <w:rPr>
          <w:sz w:val="18"/>
        </w:rPr>
        <w:t xml:space="preserve"> от </w:t>
      </w:r>
      <w:proofErr w:type="spellStart"/>
      <w:r>
        <w:rPr>
          <w:sz w:val="18"/>
        </w:rPr>
        <w:t>стрептодермии</w:t>
      </w:r>
      <w:proofErr w:type="spellEnd"/>
      <w:r>
        <w:rPr>
          <w:sz w:val="18"/>
        </w:rPr>
        <w:t xml:space="preserve">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</w:t>
      </w:r>
      <w:proofErr w:type="spellStart"/>
      <w:r>
        <w:rPr>
          <w:sz w:val="18"/>
        </w:rPr>
        <w:t>стафилодермии</w:t>
      </w:r>
      <w:proofErr w:type="spellEnd"/>
      <w:r>
        <w:rPr>
          <w:sz w:val="18"/>
        </w:rPr>
        <w:t xml:space="preserve"> связано с придатком кожи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стрептодермии</w:t>
      </w:r>
      <w:proofErr w:type="spellEnd"/>
      <w:r>
        <w:rPr>
          <w:sz w:val="18"/>
        </w:rPr>
        <w:t xml:space="preserve"> с придатком кожи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стафилококковые пустулы мелкие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стрептококковые пустулы мелкие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Заеда</w:t>
      </w:r>
      <w:proofErr w:type="spellEnd"/>
      <w:r>
        <w:rPr>
          <w:sz w:val="18"/>
        </w:rPr>
        <w:t xml:space="preserve"> относится к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стафилодермии</w:t>
      </w:r>
      <w:proofErr w:type="spellEnd"/>
      <w:r>
        <w:rPr>
          <w:sz w:val="18"/>
        </w:rPr>
        <w:t xml:space="preserve">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стрептодермии</w:t>
      </w:r>
      <w:proofErr w:type="spellEnd"/>
      <w:r>
        <w:rPr>
          <w:sz w:val="18"/>
        </w:rPr>
        <w:t xml:space="preserve">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49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</w:t>
      </w:r>
      <w:proofErr w:type="spellStart"/>
      <w:r>
        <w:rPr>
          <w:sz w:val="18"/>
        </w:rPr>
        <w:t>стрептодермиях</w:t>
      </w:r>
      <w:proofErr w:type="spellEnd"/>
      <w:r>
        <w:rPr>
          <w:sz w:val="18"/>
        </w:rPr>
        <w:t xml:space="preserve"> применяют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индуктотермия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УВЧ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УФО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ДДТ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электрофорез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Типичная локализация отрубевидного лишая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лицо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в/ч головы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живот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плечи,меж</w:t>
      </w:r>
      <w:proofErr w:type="spellEnd"/>
      <w:r>
        <w:rPr>
          <w:sz w:val="18"/>
        </w:rPr>
        <w:t xml:space="preserve">/лопаточная область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Признак первичного периода сифилиса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бубон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гумма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бугорок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лейкодерма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аллопеция</w:t>
      </w:r>
      <w:proofErr w:type="spellEnd"/>
      <w:r>
        <w:rPr>
          <w:sz w:val="18"/>
        </w:rPr>
        <w:t xml:space="preserve">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Причины приводящие к возникновению жирной </w:t>
      </w:r>
      <w:proofErr w:type="spellStart"/>
      <w:r>
        <w:rPr>
          <w:sz w:val="18"/>
        </w:rPr>
        <w:t>сибореи</w:t>
      </w:r>
      <w:proofErr w:type="spellEnd"/>
      <w:r>
        <w:rPr>
          <w:sz w:val="18"/>
        </w:rPr>
        <w:t xml:space="preserve">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аллергические реакции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нервные перегрузки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эндокринные нарушения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инфекционные заболевания кожи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Стрептококк вызывает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гидроаденит</w:t>
      </w:r>
      <w:proofErr w:type="spellEnd"/>
      <w:r>
        <w:rPr>
          <w:sz w:val="18"/>
        </w:rPr>
        <w:t xml:space="preserve">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фурункулез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вульгарное импетиго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</w:t>
      </w:r>
      <w:proofErr w:type="spellStart"/>
      <w:r>
        <w:rPr>
          <w:sz w:val="18"/>
        </w:rPr>
        <w:t>пиодермитах</w:t>
      </w:r>
      <w:proofErr w:type="spellEnd"/>
      <w:r>
        <w:rPr>
          <w:sz w:val="18"/>
        </w:rPr>
        <w:t xml:space="preserve"> наиболее эффективен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канестен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дермозолон</w:t>
      </w:r>
      <w:proofErr w:type="spellEnd"/>
      <w:r>
        <w:rPr>
          <w:sz w:val="18"/>
        </w:rPr>
        <w:t xml:space="preserve">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лоринден</w:t>
      </w:r>
      <w:proofErr w:type="spellEnd"/>
      <w:r>
        <w:rPr>
          <w:sz w:val="18"/>
        </w:rPr>
        <w:t xml:space="preserve"> А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кортомицетин</w:t>
      </w:r>
      <w:proofErr w:type="spellEnd"/>
      <w:r>
        <w:rPr>
          <w:sz w:val="18"/>
        </w:rPr>
        <w:t xml:space="preserve">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Антибиотики назначают при локализации фурункула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 области лица (особенно носогубного треугольника)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области груди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области голени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Возникновению микозов стоп способствуют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прием антибиотиков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аллергические реакции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прием </w:t>
      </w:r>
      <w:proofErr w:type="spellStart"/>
      <w:r>
        <w:rPr>
          <w:sz w:val="18"/>
        </w:rPr>
        <w:t>сульфамиламидов</w:t>
      </w:r>
      <w:proofErr w:type="spellEnd"/>
      <w:r>
        <w:rPr>
          <w:sz w:val="18"/>
        </w:rPr>
        <w:t xml:space="preserve">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 </w:t>
      </w:r>
      <w:proofErr w:type="spellStart"/>
      <w:r>
        <w:rPr>
          <w:sz w:val="18"/>
        </w:rPr>
        <w:t>дерматофитиям</w:t>
      </w:r>
      <w:proofErr w:type="spellEnd"/>
      <w:r>
        <w:rPr>
          <w:sz w:val="18"/>
        </w:rPr>
        <w:t xml:space="preserve"> относятся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отрубевидный лишай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микроспория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кондидоз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антиномикоз</w:t>
      </w:r>
      <w:proofErr w:type="spellEnd"/>
      <w:r>
        <w:rPr>
          <w:sz w:val="18"/>
        </w:rPr>
        <w:t xml:space="preserve">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Заболевание </w:t>
      </w:r>
      <w:proofErr w:type="spellStart"/>
      <w:r>
        <w:rPr>
          <w:sz w:val="18"/>
        </w:rPr>
        <w:t>кожи,волос</w:t>
      </w:r>
      <w:proofErr w:type="spellEnd"/>
      <w:r>
        <w:rPr>
          <w:sz w:val="18"/>
        </w:rPr>
        <w:t xml:space="preserve"> и ногтей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Себорея сопровождается нарушением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углеводного обмена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липидного обмена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белкового обмена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водно</w:t>
      </w:r>
      <w:proofErr w:type="spellEnd"/>
      <w:r>
        <w:rPr>
          <w:sz w:val="18"/>
        </w:rPr>
        <w:t xml:space="preserve"> солевого обмена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59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Светолечение противопоказано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после глубокого шелушения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острой экземе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фурункулезе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после косметической операции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Электрофорез противопоказан при: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импетиго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сикозе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острой экземе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гипертрихозе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бородавках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Электрофорез показан при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угревой сыпи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гипертрихозе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старческих бородавках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сикозе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импетиго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Дарсонвализация при вялой коже показан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да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нет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После </w:t>
      </w:r>
      <w:proofErr w:type="spellStart"/>
      <w:r>
        <w:rPr>
          <w:sz w:val="18"/>
        </w:rPr>
        <w:t>элекрокоагуляции</w:t>
      </w:r>
      <w:proofErr w:type="spellEnd"/>
      <w:r>
        <w:rPr>
          <w:sz w:val="18"/>
        </w:rPr>
        <w:t xml:space="preserve"> кожу нельзя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смачивать водой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смачивать раствором перманганата калия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смазывать питательным кремом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Диатерма</w:t>
      </w:r>
      <w:proofErr w:type="spellEnd"/>
      <w:r>
        <w:rPr>
          <w:sz w:val="18"/>
        </w:rPr>
        <w:t xml:space="preserve"> коагуляция показана при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попипломах</w:t>
      </w:r>
      <w:proofErr w:type="spellEnd"/>
      <w:r>
        <w:rPr>
          <w:sz w:val="18"/>
        </w:rPr>
        <w:t xml:space="preserve">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бородавках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остоофолликулитах</w:t>
      </w:r>
      <w:proofErr w:type="spellEnd"/>
      <w:r>
        <w:rPr>
          <w:sz w:val="18"/>
        </w:rPr>
        <w:t xml:space="preserve">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отрубевидном лишае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Парафиновые маски применяют для: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ускорения рассасывания воспалительных инфильтратов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удаления </w:t>
      </w:r>
      <w:proofErr w:type="spellStart"/>
      <w:r>
        <w:rPr>
          <w:sz w:val="18"/>
        </w:rPr>
        <w:t>пушковых</w:t>
      </w:r>
      <w:proofErr w:type="spellEnd"/>
      <w:r>
        <w:rPr>
          <w:sz w:val="18"/>
        </w:rPr>
        <w:t xml:space="preserve"> волос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для стимуляции стареющей кожи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Парафиновая маска противопоказана при :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экземе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гипертрихозе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выпадении волос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розацее</w:t>
      </w:r>
      <w:proofErr w:type="spellEnd"/>
      <w:r>
        <w:rPr>
          <w:sz w:val="18"/>
        </w:rPr>
        <w:t xml:space="preserve">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Парафиновую маску накладывают на :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- 30-40 мин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- 15-20 мин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- 5-10 мин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Парафиновые маски накладывают: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через день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ежедневно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 раз в неделю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 раза в неделю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69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Жидкий азот хранится в: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колбах </w:t>
      </w:r>
      <w:proofErr w:type="spellStart"/>
      <w:r>
        <w:rPr>
          <w:sz w:val="18"/>
        </w:rPr>
        <w:t>Дюара</w:t>
      </w:r>
      <w:proofErr w:type="spellEnd"/>
      <w:r>
        <w:rPr>
          <w:sz w:val="18"/>
        </w:rPr>
        <w:t xml:space="preserve">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металических</w:t>
      </w:r>
      <w:proofErr w:type="spellEnd"/>
      <w:r>
        <w:rPr>
          <w:sz w:val="18"/>
        </w:rPr>
        <w:t xml:space="preserve"> банках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стеклянных банках с притертой крышкой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 термосе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Ощущение больного при криотерапии: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жжения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холода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тепла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пощипывания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Криотерапию проводят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ежедневно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через день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через 1-2 дня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 раз в неделю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Криотерапию применяют для удаления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бородавок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кондагиозного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малюска</w:t>
      </w:r>
      <w:proofErr w:type="spellEnd"/>
      <w:r>
        <w:rPr>
          <w:sz w:val="18"/>
        </w:rPr>
        <w:t xml:space="preserve">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волосиных</w:t>
      </w:r>
      <w:proofErr w:type="spellEnd"/>
      <w:r>
        <w:rPr>
          <w:sz w:val="18"/>
        </w:rPr>
        <w:t xml:space="preserve"> мешочков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веснушек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Пузыри после криотерапии обрабатывают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анилиновыми красками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- 2-х % </w:t>
      </w:r>
      <w:proofErr w:type="spellStart"/>
      <w:r>
        <w:rPr>
          <w:sz w:val="18"/>
        </w:rPr>
        <w:t>р-ром</w:t>
      </w:r>
      <w:proofErr w:type="spellEnd"/>
      <w:r>
        <w:rPr>
          <w:sz w:val="18"/>
        </w:rPr>
        <w:t xml:space="preserve"> йода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- 5% </w:t>
      </w:r>
      <w:proofErr w:type="spellStart"/>
      <w:r>
        <w:rPr>
          <w:sz w:val="18"/>
        </w:rPr>
        <w:t>р-ром</w:t>
      </w:r>
      <w:proofErr w:type="spellEnd"/>
      <w:r>
        <w:rPr>
          <w:sz w:val="18"/>
        </w:rPr>
        <w:t xml:space="preserve"> перманганата калия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- 70 % спиртом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</w:t>
      </w:r>
      <w:proofErr w:type="spellStart"/>
      <w:r>
        <w:rPr>
          <w:sz w:val="18"/>
        </w:rPr>
        <w:t>аллопеции</w:t>
      </w:r>
      <w:proofErr w:type="spellEnd"/>
      <w:r>
        <w:rPr>
          <w:sz w:val="18"/>
        </w:rPr>
        <w:t xml:space="preserve"> криотерапию применяют: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нет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да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Электроэпиляция</w:t>
      </w:r>
      <w:proofErr w:type="spellEnd"/>
      <w:r>
        <w:rPr>
          <w:sz w:val="18"/>
        </w:rPr>
        <w:t xml:space="preserve"> противопоказана при :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сердечно-сосудистой недостаточности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беременности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сахарном диабете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бронхиальной астме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Кожу после </w:t>
      </w:r>
      <w:proofErr w:type="spellStart"/>
      <w:r>
        <w:rPr>
          <w:sz w:val="18"/>
        </w:rPr>
        <w:t>эктроэпиляции</w:t>
      </w:r>
      <w:proofErr w:type="spellEnd"/>
      <w:r>
        <w:rPr>
          <w:sz w:val="18"/>
        </w:rPr>
        <w:t xml:space="preserve">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припудривают цинком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припудривают тальком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-\-\-\-\-\-\ стрептоцидом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Протирать кожу после </w:t>
      </w:r>
      <w:proofErr w:type="spellStart"/>
      <w:r>
        <w:rPr>
          <w:sz w:val="18"/>
        </w:rPr>
        <w:t>электроэпиляции</w:t>
      </w:r>
      <w:proofErr w:type="spellEnd"/>
      <w:r>
        <w:rPr>
          <w:sz w:val="18"/>
        </w:rPr>
        <w:t xml:space="preserve"> 70 % спиртом: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можно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нельзя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Массаж волосистой части головы противопоказан при: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черепно-мозговых травмах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рахмоидите</w:t>
      </w:r>
      <w:proofErr w:type="spellEnd"/>
      <w:r>
        <w:rPr>
          <w:sz w:val="18"/>
        </w:rPr>
        <w:t xml:space="preserve">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себорее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алупеции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79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Массаж головы показан при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экземе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микроспореи</w:t>
      </w:r>
      <w:proofErr w:type="spellEnd"/>
      <w:r>
        <w:rPr>
          <w:sz w:val="18"/>
        </w:rPr>
        <w:t xml:space="preserve">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трихофетии</w:t>
      </w:r>
      <w:proofErr w:type="spellEnd"/>
      <w:r>
        <w:rPr>
          <w:sz w:val="18"/>
        </w:rPr>
        <w:t xml:space="preserve">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алопеции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Массаж лица противопоказан при: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экземе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рубцах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вялости кожи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секозе</w:t>
      </w:r>
      <w:proofErr w:type="spellEnd"/>
      <w:r>
        <w:rPr>
          <w:sz w:val="18"/>
        </w:rPr>
        <w:t xml:space="preserve">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Массаж лица проводят: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без массажных средств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 применением массажных средств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Массаж лба выполняют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от середины лба к вискам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от висков к переносице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от волосистой части головы к бровям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от виска к виску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Массаж круговой мышцы глаза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проводят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 проводят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Шею спереди массируют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сверху к низу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 низу вверх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Шею с боков массируют: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сверху вниз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снизу вверх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Компрессы могут быть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теплые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горячие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холодные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увлажняющие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питательные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Горячие компрессы </w:t>
      </w:r>
      <w:proofErr w:type="spellStart"/>
      <w:r>
        <w:rPr>
          <w:sz w:val="18"/>
        </w:rPr>
        <w:t>протиовпоказаны</w:t>
      </w:r>
      <w:proofErr w:type="spellEnd"/>
      <w:r>
        <w:rPr>
          <w:sz w:val="18"/>
        </w:rPr>
        <w:t xml:space="preserve"> при: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склонности к покраснению кожи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гипертонической болезни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повышенной функции сальных желез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сухости кожи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сухой коже паровая ванна проводится: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- 1 раз в месяц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- 2-3 раза в месяц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 раз в неделю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- 2-3 раза в неделю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89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Основные приемы массажа: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поглаживание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растирание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разминание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вибрация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натяжение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вытяжение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буравчики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90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Пути  передачи гепатита "В"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воздушно-капельный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паректеральный</w:t>
      </w:r>
      <w:proofErr w:type="spellEnd"/>
      <w:r>
        <w:rPr>
          <w:sz w:val="18"/>
        </w:rPr>
        <w:t xml:space="preserve">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алиментарный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контактный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91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Дезинфекция бывает: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поолфилактическая</w:t>
      </w:r>
      <w:proofErr w:type="spellEnd"/>
      <w:r>
        <w:rPr>
          <w:sz w:val="18"/>
        </w:rPr>
        <w:t xml:space="preserve">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текущая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заключительная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предворительная</w:t>
      </w:r>
      <w:proofErr w:type="spellEnd"/>
      <w:r>
        <w:rPr>
          <w:sz w:val="18"/>
        </w:rPr>
        <w:t xml:space="preserve">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92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Обувь при микозах обрабатывают: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- 40% </w:t>
      </w:r>
      <w:proofErr w:type="spellStart"/>
      <w:r>
        <w:rPr>
          <w:sz w:val="18"/>
        </w:rPr>
        <w:t>р-ром</w:t>
      </w:r>
      <w:proofErr w:type="spellEnd"/>
      <w:r>
        <w:rPr>
          <w:sz w:val="18"/>
        </w:rPr>
        <w:t xml:space="preserve"> уксусной кислоты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р-ром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Феколя</w:t>
      </w:r>
      <w:proofErr w:type="spellEnd"/>
      <w:r>
        <w:rPr>
          <w:sz w:val="18"/>
        </w:rPr>
        <w:t xml:space="preserve">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р-ром</w:t>
      </w:r>
      <w:proofErr w:type="spellEnd"/>
      <w:r>
        <w:rPr>
          <w:sz w:val="18"/>
        </w:rPr>
        <w:t xml:space="preserve"> хлорамина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паровой камере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93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Меры профилактики СПИДа при попадании крови на лицо: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вымыть лицо с мылом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протереть сухим ватным тампоном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протереть лицо 70 % этиловым спиртом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промыть глаза 0,05 % раствором </w:t>
      </w:r>
      <w:proofErr w:type="spellStart"/>
      <w:r>
        <w:rPr>
          <w:sz w:val="18"/>
        </w:rPr>
        <w:t>пермонганата</w:t>
      </w:r>
      <w:proofErr w:type="spellEnd"/>
      <w:r>
        <w:rPr>
          <w:sz w:val="18"/>
        </w:rPr>
        <w:t xml:space="preserve"> калия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94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После генеральной уборки хирургического кабинета бактерицидная лампа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включается: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 30 минут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 60 минут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на 120 минут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95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Контагиозного </w:t>
      </w:r>
      <w:proofErr w:type="spellStart"/>
      <w:r>
        <w:rPr>
          <w:sz w:val="18"/>
        </w:rPr>
        <w:t>маллюска</w:t>
      </w:r>
      <w:proofErr w:type="spellEnd"/>
      <w:r>
        <w:rPr>
          <w:sz w:val="18"/>
        </w:rPr>
        <w:t xml:space="preserve"> удаляют: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электрокоагуляцией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механическим выдавливанием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прижеганием</w:t>
      </w:r>
      <w:proofErr w:type="spellEnd"/>
      <w:r>
        <w:rPr>
          <w:sz w:val="18"/>
        </w:rPr>
        <w:t xml:space="preserve"> жидким азотом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96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мокнущих дерматозах применяют: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взбалтываемые смеси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пасты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примочки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присыпки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97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Для примочек применяют раствор борной кислоты (в процентах)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 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- 2 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- 10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- 3 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98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Из каких компонентов состоит крем?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воды и жира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жира и порошка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жир, порошок, вода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99 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Кератолическое</w:t>
      </w:r>
      <w:proofErr w:type="spellEnd"/>
      <w:r>
        <w:rPr>
          <w:sz w:val="18"/>
        </w:rPr>
        <w:t xml:space="preserve"> средство: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салициловая кислота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нафталан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деготь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ментол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Противопоказаны компрессы при: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фурункуле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хронической экземе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псориазе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красном плоском лишае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Взбалтываемая смесь состоит из: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- 50% жира + 50% порошка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- 50% жира + 50% масла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- 60% воды + 40% порошка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- 60% воды + 40% масла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Средство для наружного лечения </w:t>
      </w:r>
      <w:proofErr w:type="spellStart"/>
      <w:r>
        <w:rPr>
          <w:sz w:val="18"/>
        </w:rPr>
        <w:t>остроконечых</w:t>
      </w:r>
      <w:proofErr w:type="spellEnd"/>
      <w:r>
        <w:rPr>
          <w:sz w:val="18"/>
        </w:rPr>
        <w:t xml:space="preserve"> кондилом: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резорцин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ихтиол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деготь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нефталан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Кортикостероидные мази в чистом виде использовать: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нельзя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можно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Чистка лица показана при: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угревой сыпи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наличии </w:t>
      </w:r>
      <w:proofErr w:type="spellStart"/>
      <w:r>
        <w:rPr>
          <w:sz w:val="18"/>
        </w:rPr>
        <w:t>милиумов</w:t>
      </w:r>
      <w:proofErr w:type="spellEnd"/>
      <w:r>
        <w:rPr>
          <w:sz w:val="18"/>
        </w:rPr>
        <w:t xml:space="preserve">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импетиго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сикозе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Чистка лица противопоказана при: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экземе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импетиго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закупорке пор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милиумах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Перед чисткой кожу очищают: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лосьоном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паровой ванной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мылом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спиртом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одеколоном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Паровая ванна применяется для: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очищения кожи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распаривания кожи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удаления гнойничков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удаления </w:t>
      </w:r>
      <w:proofErr w:type="spellStart"/>
      <w:r>
        <w:rPr>
          <w:sz w:val="18"/>
        </w:rPr>
        <w:t>камедон</w:t>
      </w:r>
      <w:proofErr w:type="spellEnd"/>
      <w:r>
        <w:rPr>
          <w:sz w:val="18"/>
        </w:rPr>
        <w:t xml:space="preserve">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Для распаривания кожи используют: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паровую ванну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компресс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мыльную пену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109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Для чистки лица используют: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Видоля</w:t>
      </w:r>
      <w:proofErr w:type="spellEnd"/>
      <w:r>
        <w:rPr>
          <w:sz w:val="18"/>
        </w:rPr>
        <w:t xml:space="preserve">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Ложка </w:t>
      </w:r>
      <w:proofErr w:type="spellStart"/>
      <w:r>
        <w:rPr>
          <w:sz w:val="18"/>
        </w:rPr>
        <w:t>Фолькмона</w:t>
      </w:r>
      <w:proofErr w:type="spellEnd"/>
      <w:r>
        <w:rPr>
          <w:sz w:val="18"/>
        </w:rPr>
        <w:t xml:space="preserve">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Шпатель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Зажим </w:t>
      </w:r>
      <w:proofErr w:type="spellStart"/>
      <w:r>
        <w:rPr>
          <w:sz w:val="18"/>
        </w:rPr>
        <w:t>Беана</w:t>
      </w:r>
      <w:proofErr w:type="spellEnd"/>
      <w:r>
        <w:rPr>
          <w:sz w:val="18"/>
        </w:rPr>
        <w:t xml:space="preserve">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После чистки кожу протирают: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- 2% спиртовым раствором салициловой кислоты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- 3% нашатырным спиртом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- 2% перекисью водорода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- 70% спиртом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Ложка </w:t>
      </w:r>
      <w:proofErr w:type="spellStart"/>
      <w:r>
        <w:rPr>
          <w:sz w:val="18"/>
        </w:rPr>
        <w:t>Унна</w:t>
      </w:r>
      <w:proofErr w:type="spellEnd"/>
      <w:r>
        <w:rPr>
          <w:sz w:val="18"/>
        </w:rPr>
        <w:t xml:space="preserve"> при чистке лица: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применяется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 применяется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Показания для чистки лица является: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повышение </w:t>
      </w:r>
      <w:proofErr w:type="spellStart"/>
      <w:r>
        <w:rPr>
          <w:sz w:val="18"/>
        </w:rPr>
        <w:t>салоотделения</w:t>
      </w:r>
      <w:proofErr w:type="spellEnd"/>
      <w:r>
        <w:rPr>
          <w:sz w:val="18"/>
        </w:rPr>
        <w:t xml:space="preserve">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наличие </w:t>
      </w:r>
      <w:proofErr w:type="spellStart"/>
      <w:r>
        <w:rPr>
          <w:sz w:val="18"/>
        </w:rPr>
        <w:t>комедонов</w:t>
      </w:r>
      <w:proofErr w:type="spellEnd"/>
      <w:r>
        <w:rPr>
          <w:sz w:val="18"/>
        </w:rPr>
        <w:t xml:space="preserve">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наличие гнойничков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гипертрихоз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Перед чисткой проводятся: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паровая ванна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вопоризация</w:t>
      </w:r>
      <w:proofErr w:type="spellEnd"/>
      <w:r>
        <w:rPr>
          <w:sz w:val="18"/>
        </w:rPr>
        <w:t xml:space="preserve">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наложение маски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электрокоагуляция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Для проведения чистки необходимо: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ложка </w:t>
      </w:r>
      <w:proofErr w:type="spellStart"/>
      <w:r>
        <w:rPr>
          <w:sz w:val="18"/>
        </w:rPr>
        <w:t>Унна</w:t>
      </w:r>
      <w:proofErr w:type="spellEnd"/>
      <w:r>
        <w:rPr>
          <w:sz w:val="18"/>
        </w:rPr>
        <w:t xml:space="preserve">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копье </w:t>
      </w:r>
      <w:proofErr w:type="spellStart"/>
      <w:r>
        <w:rPr>
          <w:sz w:val="18"/>
        </w:rPr>
        <w:t>Видаля</w:t>
      </w:r>
      <w:proofErr w:type="spellEnd"/>
      <w:r>
        <w:rPr>
          <w:sz w:val="18"/>
        </w:rPr>
        <w:t xml:space="preserve">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угревыдавитель</w:t>
      </w:r>
      <w:proofErr w:type="spellEnd"/>
      <w:r>
        <w:rPr>
          <w:sz w:val="18"/>
        </w:rPr>
        <w:t xml:space="preserve">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ложка </w:t>
      </w:r>
      <w:proofErr w:type="spellStart"/>
      <w:r>
        <w:rPr>
          <w:sz w:val="18"/>
        </w:rPr>
        <w:t>Фолькмона</w:t>
      </w:r>
      <w:proofErr w:type="spellEnd"/>
      <w:r>
        <w:rPr>
          <w:sz w:val="18"/>
        </w:rPr>
        <w:t xml:space="preserve">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шпатель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Чистка может быть: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механической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вакуумной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оперативной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Лазер для чистки: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применяется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 применяется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сухой коже чистка: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проводится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 проводится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жирной коже наиболее эффективна: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механическая чистка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оперативная чистка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химическая чистка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119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Ложка </w:t>
      </w:r>
      <w:proofErr w:type="spellStart"/>
      <w:r>
        <w:rPr>
          <w:sz w:val="18"/>
        </w:rPr>
        <w:t>Унна</w:t>
      </w:r>
      <w:proofErr w:type="spellEnd"/>
      <w:r>
        <w:rPr>
          <w:sz w:val="18"/>
        </w:rPr>
        <w:t xml:space="preserve"> используется: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для удаления </w:t>
      </w:r>
      <w:proofErr w:type="spellStart"/>
      <w:r>
        <w:rPr>
          <w:sz w:val="18"/>
        </w:rPr>
        <w:t>камедонов</w:t>
      </w:r>
      <w:proofErr w:type="spellEnd"/>
      <w:r>
        <w:rPr>
          <w:sz w:val="18"/>
        </w:rPr>
        <w:t xml:space="preserve">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для разглаживания морщин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для удаления бородавок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Копье </w:t>
      </w:r>
      <w:proofErr w:type="spellStart"/>
      <w:r>
        <w:rPr>
          <w:sz w:val="18"/>
        </w:rPr>
        <w:t>Видаля</w:t>
      </w:r>
      <w:proofErr w:type="spellEnd"/>
      <w:r>
        <w:rPr>
          <w:sz w:val="18"/>
        </w:rPr>
        <w:t xml:space="preserve"> используется: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для удаления гнойничков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для удаления бородавок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для удаления </w:t>
      </w:r>
      <w:proofErr w:type="spellStart"/>
      <w:r>
        <w:rPr>
          <w:sz w:val="18"/>
        </w:rPr>
        <w:t>камедонов</w:t>
      </w:r>
      <w:proofErr w:type="spellEnd"/>
      <w:r>
        <w:rPr>
          <w:sz w:val="18"/>
        </w:rPr>
        <w:t xml:space="preserve">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для удаления контагиозного моллюска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Маски бывают: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питательные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очищающие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отшелушивающие</w:t>
      </w:r>
      <w:proofErr w:type="spellEnd"/>
      <w:r>
        <w:rPr>
          <w:sz w:val="18"/>
        </w:rPr>
        <w:t xml:space="preserve">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подсушивающие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Маски показаны при: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сикозе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пигментных пятнах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морщинах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микозе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Для наложения маски необходимо: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шпатель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кисточка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ложка </w:t>
      </w:r>
      <w:proofErr w:type="spellStart"/>
      <w:r>
        <w:rPr>
          <w:sz w:val="18"/>
        </w:rPr>
        <w:t>Фолькмона</w:t>
      </w:r>
      <w:proofErr w:type="spellEnd"/>
      <w:r>
        <w:rPr>
          <w:sz w:val="18"/>
        </w:rPr>
        <w:t xml:space="preserve">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фарфоровые чашки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Перед маской необходимо: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провести паровую ванну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протереть кожу лосьоном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провести чистку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протереть спиртом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Маску удаляют: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теплой водой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лосьоном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- 70% спиртом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мыльным раствором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Стягивающим действием обладают: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подсушивающие маски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маслянные</w:t>
      </w:r>
      <w:proofErr w:type="spellEnd"/>
      <w:r>
        <w:rPr>
          <w:sz w:val="18"/>
        </w:rPr>
        <w:t xml:space="preserve">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дизинфицирующие</w:t>
      </w:r>
      <w:proofErr w:type="spellEnd"/>
      <w:r>
        <w:rPr>
          <w:sz w:val="18"/>
        </w:rPr>
        <w:t xml:space="preserve">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Шелушение кожи показано при: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веснушках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хлаазмах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микозах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импетиго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Шелушение кожи противопоказано при: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лактации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болезни почек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беременности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бронхите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129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 период шелушения мыть кожу: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можно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нельзя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 период шелушения кожу: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моют с мылом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протирают 2% салициловым спиртом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протирают лосьоном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смазывают питательным кремом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Глубокое шелушение проводят: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- 70% этиловым спиртом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- 20% салициловым спиртом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- 3% перекисью водорода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- 90% этиловым спиртом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проведении глубокого шелушения защищают: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брови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веки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губы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уши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нос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проведении глубокого шелушения загорать: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можно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нельзя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Светолечение показано при: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угревой сыпи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гидроадените</w:t>
      </w:r>
      <w:proofErr w:type="spellEnd"/>
      <w:r>
        <w:rPr>
          <w:sz w:val="18"/>
        </w:rPr>
        <w:t xml:space="preserve">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фурункулах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дерматите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Остановку сердца определяют по: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отсутсвию</w:t>
      </w:r>
      <w:proofErr w:type="spellEnd"/>
      <w:r>
        <w:rPr>
          <w:sz w:val="18"/>
        </w:rPr>
        <w:t xml:space="preserve"> пульса на периферии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отсутствию АД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отсутствию пульса на центральных сосудах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Показана ли реанимация при агонии: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да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нет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анафилактическом шоке в первую очередь: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вводят антигистаминные препараты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накладывают жгут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внутривенно вводят </w:t>
      </w:r>
      <w:proofErr w:type="spellStart"/>
      <w:r>
        <w:rPr>
          <w:sz w:val="18"/>
        </w:rPr>
        <w:t>преднизалон</w:t>
      </w:r>
      <w:proofErr w:type="spellEnd"/>
      <w:r>
        <w:rPr>
          <w:sz w:val="18"/>
        </w:rPr>
        <w:t xml:space="preserve"> и адреналин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приступают к сердечно-легочной реанимации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Причины "острого живота"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прободная язва желудка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обострение гастрита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запор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139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Кома характеризуется: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помрачнением сознания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отсутствием сознания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оглушенностью</w:t>
      </w:r>
      <w:proofErr w:type="spellEnd"/>
      <w:r>
        <w:rPr>
          <w:sz w:val="18"/>
        </w:rPr>
        <w:t xml:space="preserve">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Медицинская информатика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Электронное устройство для автоматической обработки информации - это: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компьютер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телевидение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телефонная сеть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Медицинская информатика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Общие законы обработки информации с помощью ЭВМ изучает: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информатика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кибернетика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математика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физика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Медицинская информатика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 системный блок компьютера входят: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центральный процессор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постоянно-запоминающее устройство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монитор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клавиатура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Медицинская информатика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Устройство ввода информации называется :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монитором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клавиатурой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принтером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Медицинская информатика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Устройствами вывода информации являются: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принтер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монитор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клавиатура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дискета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Методы лечения в косметологии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Чистка лица противопоказана при: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экземе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импетиго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закупорке пор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милиумах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Наибольшая концентрация вируса СПИД в биологических средах организма больного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или инфицированного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пот,испражнения</w:t>
      </w:r>
      <w:proofErr w:type="spellEnd"/>
      <w:r>
        <w:rPr>
          <w:sz w:val="18"/>
        </w:rPr>
        <w:t xml:space="preserve">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спинномозговая </w:t>
      </w:r>
      <w:proofErr w:type="spellStart"/>
      <w:r>
        <w:rPr>
          <w:sz w:val="18"/>
        </w:rPr>
        <w:t>жидкость,кровь</w:t>
      </w:r>
      <w:proofErr w:type="spellEnd"/>
      <w:r>
        <w:rPr>
          <w:sz w:val="18"/>
        </w:rPr>
        <w:t xml:space="preserve">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моча,секрет</w:t>
      </w:r>
      <w:proofErr w:type="spellEnd"/>
      <w:r>
        <w:rPr>
          <w:sz w:val="18"/>
        </w:rPr>
        <w:t xml:space="preserve"> шейки матки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слезная </w:t>
      </w:r>
      <w:proofErr w:type="spellStart"/>
      <w:r>
        <w:rPr>
          <w:sz w:val="18"/>
        </w:rPr>
        <w:t>жидкость,желудочный</w:t>
      </w:r>
      <w:proofErr w:type="spellEnd"/>
      <w:r>
        <w:rPr>
          <w:sz w:val="18"/>
        </w:rPr>
        <w:t xml:space="preserve"> сок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слюна,желчь</w:t>
      </w:r>
      <w:proofErr w:type="spellEnd"/>
      <w:r>
        <w:rPr>
          <w:sz w:val="18"/>
        </w:rPr>
        <w:t xml:space="preserve">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Наиболее социально опасная группа в плане распространения ВИЧ-инфекции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ВИЧ-инфицированные беременные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дети,родившиеся</w:t>
      </w:r>
      <w:proofErr w:type="spellEnd"/>
      <w:r>
        <w:rPr>
          <w:sz w:val="18"/>
        </w:rPr>
        <w:t xml:space="preserve"> от ВИЧ-инфицированных матерей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реципиенты крови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доноры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гомо-бисексуалисты</w:t>
      </w:r>
      <w:proofErr w:type="spellEnd"/>
      <w:r>
        <w:rPr>
          <w:sz w:val="18"/>
        </w:rPr>
        <w:t xml:space="preserve">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Укажите минимальный </w:t>
      </w:r>
      <w:proofErr w:type="spellStart"/>
      <w:r>
        <w:rPr>
          <w:sz w:val="18"/>
        </w:rPr>
        <w:t>срок,когда</w:t>
      </w:r>
      <w:proofErr w:type="spellEnd"/>
      <w:r>
        <w:rPr>
          <w:sz w:val="18"/>
        </w:rPr>
        <w:t xml:space="preserve"> возможно определение антител к ВИЧ с момента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заражения 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через 2 - 3 дня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через 2 - 3 недели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через 4 - 6 недель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через 6 - 12 месяцев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через 2 - 3 года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149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Клетки,чувствительные</w:t>
      </w:r>
      <w:proofErr w:type="spellEnd"/>
      <w:r>
        <w:rPr>
          <w:sz w:val="18"/>
        </w:rPr>
        <w:t xml:space="preserve"> к вирусу СПИД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Т- лимфоциты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эритроциты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гранулоциты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тромбоциты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эозинофилы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Пути передачи ВИЧ-инфекции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половой,парентеральный,воздушно-капельный</w:t>
      </w:r>
      <w:proofErr w:type="spellEnd"/>
      <w:r>
        <w:rPr>
          <w:sz w:val="18"/>
        </w:rPr>
        <w:t xml:space="preserve">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половой,парентеральный,трансплацентарный</w:t>
      </w:r>
      <w:proofErr w:type="spellEnd"/>
      <w:r>
        <w:rPr>
          <w:sz w:val="18"/>
        </w:rPr>
        <w:t xml:space="preserve">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половой,парентеральный,пищевой</w:t>
      </w:r>
      <w:proofErr w:type="spellEnd"/>
      <w:r>
        <w:rPr>
          <w:sz w:val="18"/>
        </w:rPr>
        <w:t xml:space="preserve">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половой,парентеральный,водный</w:t>
      </w:r>
      <w:proofErr w:type="spellEnd"/>
      <w:r>
        <w:rPr>
          <w:sz w:val="18"/>
        </w:rPr>
        <w:t xml:space="preserve">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половой,парентеральный,бытовой</w:t>
      </w:r>
      <w:proofErr w:type="spellEnd"/>
      <w:r>
        <w:rPr>
          <w:sz w:val="18"/>
        </w:rPr>
        <w:t xml:space="preserve">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Локализация в организме вируса простого и опоясывающего герпеса в период ре-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миссии    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селезенке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лимфатических узлах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 нервных ганглиях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эндотелии сосудов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макрофагах слизистых и кожных покровов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Какое из нижеперечисленных заболеваний не отнесено к </w:t>
      </w:r>
      <w:proofErr w:type="spellStart"/>
      <w:r>
        <w:rPr>
          <w:sz w:val="18"/>
        </w:rPr>
        <w:t>СПИД-ассоциированным</w:t>
      </w:r>
      <w:proofErr w:type="spellEnd"/>
      <w:r>
        <w:rPr>
          <w:sz w:val="18"/>
        </w:rPr>
        <w:t xml:space="preserve">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заболеваниям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сифилис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герпес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кандиоз</w:t>
      </w:r>
      <w:proofErr w:type="spellEnd"/>
      <w:r>
        <w:rPr>
          <w:sz w:val="18"/>
        </w:rPr>
        <w:t xml:space="preserve">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туберкулез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сакома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Капоши</w:t>
      </w:r>
      <w:proofErr w:type="spellEnd"/>
      <w:r>
        <w:rPr>
          <w:sz w:val="18"/>
        </w:rPr>
        <w:t xml:space="preserve">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Медицинские </w:t>
      </w:r>
      <w:proofErr w:type="spellStart"/>
      <w:r>
        <w:rPr>
          <w:sz w:val="18"/>
        </w:rPr>
        <w:t>работники,подлежащие</w:t>
      </w:r>
      <w:proofErr w:type="spellEnd"/>
      <w:r>
        <w:rPr>
          <w:sz w:val="18"/>
        </w:rPr>
        <w:t xml:space="preserve"> обязательному периодическому обследованию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на ВИЧ    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медперсонал клинико-диагностических лабораторий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персонал Центров профилактики СПИД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врачи и средний персонал </w:t>
      </w:r>
      <w:proofErr w:type="spellStart"/>
      <w:r>
        <w:rPr>
          <w:sz w:val="18"/>
        </w:rPr>
        <w:t>кожвендиспансеров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персонал предприятий по производству препаратов крови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персонал станций переливания крови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Центральные органы иммунной системы у человека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печень и костный мозг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тимус и селезенка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тимус и костный мозг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печень и селезенка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почки и костный мозг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Что служит фактором передачи </w:t>
      </w:r>
      <w:proofErr w:type="spellStart"/>
      <w:r>
        <w:rPr>
          <w:sz w:val="18"/>
        </w:rPr>
        <w:t>цитомегаловируса</w:t>
      </w:r>
      <w:proofErr w:type="spellEnd"/>
      <w:r>
        <w:rPr>
          <w:sz w:val="18"/>
        </w:rPr>
        <w:t xml:space="preserve">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моча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слюна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кровь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грудное молоко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все перечисленное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Группа риска по инфицированию </w:t>
      </w:r>
      <w:proofErr w:type="spellStart"/>
      <w:r>
        <w:rPr>
          <w:sz w:val="18"/>
        </w:rPr>
        <w:t>цитомегаловирусной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инфекцей</w:t>
      </w:r>
      <w:proofErr w:type="spellEnd"/>
      <w:r>
        <w:rPr>
          <w:sz w:val="18"/>
        </w:rPr>
        <w:t xml:space="preserve">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новорожденные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реципиенты </w:t>
      </w:r>
      <w:proofErr w:type="spellStart"/>
      <w:r>
        <w:rPr>
          <w:sz w:val="18"/>
        </w:rPr>
        <w:t>кровии</w:t>
      </w:r>
      <w:proofErr w:type="spellEnd"/>
      <w:r>
        <w:rPr>
          <w:sz w:val="18"/>
        </w:rPr>
        <w:t xml:space="preserve"> и органов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иньекционные</w:t>
      </w:r>
      <w:proofErr w:type="spellEnd"/>
      <w:r>
        <w:rPr>
          <w:sz w:val="18"/>
        </w:rPr>
        <w:t xml:space="preserve"> наркоманы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гомосексуалисты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все вышеперечисленные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каких медицинских манипуляциях возможно инфицирование ВИЧ и </w:t>
      </w:r>
      <w:proofErr w:type="spellStart"/>
      <w:r>
        <w:rPr>
          <w:sz w:val="18"/>
        </w:rPr>
        <w:t>парентеральны</w:t>
      </w:r>
      <w:proofErr w:type="spellEnd"/>
      <w:r>
        <w:rPr>
          <w:sz w:val="18"/>
        </w:rPr>
        <w:t>-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ми вирусными гепатитами ( В, С, Д )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гемотрансфузии, парентеральные и </w:t>
      </w:r>
      <w:proofErr w:type="spellStart"/>
      <w:r>
        <w:rPr>
          <w:sz w:val="18"/>
        </w:rPr>
        <w:t>инвазивные</w:t>
      </w:r>
      <w:proofErr w:type="spellEnd"/>
      <w:r>
        <w:rPr>
          <w:sz w:val="18"/>
        </w:rPr>
        <w:t xml:space="preserve"> манипуляции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иглорефлексотерапия, массаж, внутривенные </w:t>
      </w:r>
      <w:proofErr w:type="spellStart"/>
      <w:r>
        <w:rPr>
          <w:sz w:val="18"/>
        </w:rPr>
        <w:t>иньекции</w:t>
      </w:r>
      <w:proofErr w:type="spellEnd"/>
      <w:r>
        <w:rPr>
          <w:sz w:val="18"/>
        </w:rPr>
        <w:t xml:space="preserve">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эндоскопические манипуляции, </w:t>
      </w:r>
      <w:proofErr w:type="spellStart"/>
      <w:r>
        <w:rPr>
          <w:sz w:val="18"/>
        </w:rPr>
        <w:t>электрофарез</w:t>
      </w:r>
      <w:proofErr w:type="spellEnd"/>
      <w:r>
        <w:rPr>
          <w:sz w:val="18"/>
        </w:rPr>
        <w:t xml:space="preserve">, оперативные вмешательства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внутримышечные </w:t>
      </w:r>
      <w:proofErr w:type="spellStart"/>
      <w:r>
        <w:rPr>
          <w:sz w:val="18"/>
        </w:rPr>
        <w:t>иньекции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прведение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УЗИ,стоматологические</w:t>
      </w:r>
      <w:proofErr w:type="spellEnd"/>
      <w:r>
        <w:rPr>
          <w:sz w:val="18"/>
        </w:rPr>
        <w:t xml:space="preserve"> манипуляции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снятие ЭКГ, взятие крови из пальца, переливание </w:t>
      </w:r>
      <w:proofErr w:type="spellStart"/>
      <w:r>
        <w:rPr>
          <w:sz w:val="18"/>
        </w:rPr>
        <w:t>нативной</w:t>
      </w:r>
      <w:proofErr w:type="spellEnd"/>
      <w:r>
        <w:rPr>
          <w:sz w:val="18"/>
        </w:rPr>
        <w:t xml:space="preserve"> плазмы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>Чем обрабатываются слизистые глаза медицинских работников при попадании на них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крови пациентов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- 0,5% раствором перекиси водорода, 1% раствором хлорамина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- 0,05% раствором </w:t>
      </w:r>
      <w:proofErr w:type="spellStart"/>
      <w:r>
        <w:rPr>
          <w:sz w:val="18"/>
        </w:rPr>
        <w:t>марганцевокислого</w:t>
      </w:r>
      <w:proofErr w:type="spellEnd"/>
      <w:r>
        <w:rPr>
          <w:sz w:val="18"/>
        </w:rPr>
        <w:t xml:space="preserve"> калия, 70 град. этиловым спиртом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- 1% раствором перекиси водорода, 30% раствором </w:t>
      </w:r>
      <w:proofErr w:type="spellStart"/>
      <w:r>
        <w:rPr>
          <w:sz w:val="18"/>
        </w:rPr>
        <w:t>сульфацила</w:t>
      </w:r>
      <w:proofErr w:type="spellEnd"/>
      <w:r>
        <w:rPr>
          <w:sz w:val="18"/>
        </w:rPr>
        <w:t xml:space="preserve"> натрия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проточной водой, 0,05% раствором </w:t>
      </w:r>
      <w:proofErr w:type="spellStart"/>
      <w:r>
        <w:rPr>
          <w:sz w:val="18"/>
        </w:rPr>
        <w:t>марганцевокислого</w:t>
      </w:r>
      <w:proofErr w:type="spellEnd"/>
      <w:r>
        <w:rPr>
          <w:sz w:val="18"/>
        </w:rPr>
        <w:t xml:space="preserve"> калия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азотнокислым серебром, протирание стерильным тампоном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159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Вирус иммунодефицита человека относится к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РНК - содержащим вирусам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ДНК - содержащим вирусам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 классифицирован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Какие биологические жидкости представляют наибольшую опасность инфицирования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вирусом иммунодефицита человека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моча, сперма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мокрота, слюна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сперма, слюна, моча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сперма, кровь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 каких типах сексуальных контактов возможно инфицирование вирусом </w:t>
      </w:r>
      <w:proofErr w:type="spellStart"/>
      <w:r>
        <w:rPr>
          <w:sz w:val="18"/>
        </w:rPr>
        <w:t>иммуно</w:t>
      </w:r>
      <w:proofErr w:type="spellEnd"/>
      <w:r>
        <w:rPr>
          <w:sz w:val="18"/>
        </w:rPr>
        <w:t xml:space="preserve">-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дефицита человека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гомосексуальный, гетеросексуальный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преимущественно гомосексуальный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орогенитальный,аногенитальный</w:t>
      </w:r>
      <w:proofErr w:type="spellEnd"/>
      <w:r>
        <w:rPr>
          <w:sz w:val="18"/>
        </w:rPr>
        <w:t xml:space="preserve">, вагинальный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любые перечисленные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Наиболее высока вероятность передачи вируса иммунодефицита </w:t>
      </w:r>
      <w:proofErr w:type="spellStart"/>
      <w:r>
        <w:rPr>
          <w:sz w:val="18"/>
        </w:rPr>
        <w:t>чеповека</w:t>
      </w:r>
      <w:proofErr w:type="spellEnd"/>
      <w:r>
        <w:rPr>
          <w:sz w:val="18"/>
        </w:rPr>
        <w:t xml:space="preserve"> при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внутримышечных </w:t>
      </w:r>
      <w:proofErr w:type="spellStart"/>
      <w:r>
        <w:rPr>
          <w:sz w:val="18"/>
        </w:rPr>
        <w:t>инькциях</w:t>
      </w:r>
      <w:proofErr w:type="spellEnd"/>
      <w:r>
        <w:rPr>
          <w:sz w:val="18"/>
        </w:rPr>
        <w:t xml:space="preserve">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внутривенных </w:t>
      </w:r>
      <w:proofErr w:type="spellStart"/>
      <w:r>
        <w:rPr>
          <w:sz w:val="18"/>
        </w:rPr>
        <w:t>иньекциях</w:t>
      </w:r>
      <w:proofErr w:type="spellEnd"/>
      <w:r>
        <w:rPr>
          <w:sz w:val="18"/>
        </w:rPr>
        <w:t xml:space="preserve">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инструментальных исследованиях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гемотрансфузиях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Укажите клинические проявления острой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они неспецифичны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катаральные явления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</w:t>
      </w:r>
      <w:proofErr w:type="spellStart"/>
      <w:r>
        <w:rPr>
          <w:sz w:val="18"/>
        </w:rPr>
        <w:t>генерализованная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лимфаденопатия</w:t>
      </w:r>
      <w:proofErr w:type="spellEnd"/>
      <w:r>
        <w:rPr>
          <w:sz w:val="18"/>
        </w:rPr>
        <w:t xml:space="preserve">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менингит, диарея, экзантема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ВИЧ-инфекции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Главная функция иммунной системы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распознавание чужеродных антигенов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элиминация раковых клеток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иммунный надзор за генетическим постоянством многоклеточных попу-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</w:t>
      </w:r>
      <w:proofErr w:type="spellStart"/>
      <w:r>
        <w:rPr>
          <w:sz w:val="18"/>
        </w:rPr>
        <w:t>ляций</w:t>
      </w:r>
      <w:proofErr w:type="spellEnd"/>
      <w:r>
        <w:rPr>
          <w:sz w:val="18"/>
        </w:rPr>
        <w:t xml:space="preserve">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распознавание и уничтожение микроорганизмов и опухолевых клеток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Организация ЗО РФ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Показатели, характеризующие здоровье общества в целом: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социально-экономического развития;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демографические, физического развития, заболеваемости;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работоспособность населения;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материального благосостояния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Организация ЗО РФ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Одним из видов </w:t>
      </w:r>
      <w:proofErr w:type="spellStart"/>
      <w:r>
        <w:rPr>
          <w:sz w:val="18"/>
        </w:rPr>
        <w:t>медициснкого</w:t>
      </w:r>
      <w:proofErr w:type="spellEnd"/>
      <w:r>
        <w:rPr>
          <w:sz w:val="18"/>
        </w:rPr>
        <w:t xml:space="preserve"> страхования является: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государственное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обязательное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частичное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коллективное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Организация ЗО РФ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Врачебная тайна - это: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сведения о больном, которые не должны быть сообщены больному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сведения о больном, не подлежащие разглашению в обществе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все перечисленное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Организация ЗО РФ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Имеет ли право медицинский работник ускорить наступление смерти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безнадежного больного?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да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нет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169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Организация ЗО РФ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Чтобы аттестоваться на первую квалификационную категорию,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необходимо иметь: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- 5 лет стажа по аттестуемой специальности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- 8 лет стажа по аттестуемой специальности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- 10 лет стажа по аттестуемой специальности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Организация ЗО РФ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Каждый экзаменуемый на сертификат специалиста получает: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- 100 тестов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- 200 тестов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- 300 тестов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Здоровье (по определению ВОЗ) - это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отсутствие болезни и физических недостатков;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состояние полного физического, психического и социального благо-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   </w:t>
      </w:r>
      <w:proofErr w:type="spellStart"/>
      <w:r>
        <w:rPr>
          <w:sz w:val="18"/>
        </w:rPr>
        <w:t>получия</w:t>
      </w:r>
      <w:proofErr w:type="spellEnd"/>
      <w:r>
        <w:rPr>
          <w:sz w:val="18"/>
        </w:rPr>
        <w:t xml:space="preserve">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сохранение оптимальной трудоспособности;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сохранение социальной активности при максимальной продолжительности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   активной жизни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все выше перечисленные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Показатели, характеризующие здоровье общества в целом: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социально-экономического развития;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демографические, физического развития, заболеваемости;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работоспособность населения;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материального благосостояния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Факторами образа жизни состояние здоровья обусловлено на: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10-15%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15-20%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20-25%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50%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Факторами состояния окружающей среды здоровье обусловлено на: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10-15%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15-20%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20-25%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50%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Генетическими факторами здоровье обусловлено на: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10-15%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15-20%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20-25%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50%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Состоянием организации медицинской помощи населению здоровье обусловлено на: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10-15%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15-20%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20-25%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50%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Образ жизни - это способ или вид жизнедеятельности в: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физической деятельности;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социально-культурной деятельности;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медицинской деятельности;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трудовой деятельности;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все выше перечисленное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Аспекты здорового образа жизни: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все ниже перечисленное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рациональное питание, достаточная двигательная активность, </w:t>
      </w:r>
      <w:proofErr w:type="spellStart"/>
      <w:r>
        <w:rPr>
          <w:sz w:val="18"/>
        </w:rPr>
        <w:t>отсут</w:t>
      </w:r>
      <w:proofErr w:type="spellEnd"/>
      <w:r>
        <w:rPr>
          <w:sz w:val="18"/>
        </w:rPr>
        <w:t xml:space="preserve">-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   </w:t>
      </w:r>
      <w:proofErr w:type="spellStart"/>
      <w:r>
        <w:rPr>
          <w:sz w:val="18"/>
        </w:rPr>
        <w:t>ствие</w:t>
      </w:r>
      <w:proofErr w:type="spellEnd"/>
      <w:r>
        <w:rPr>
          <w:sz w:val="18"/>
        </w:rPr>
        <w:t xml:space="preserve"> вредных привычек;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положительный эмоциональный тонус, правильное сексуальное поведение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личная гигиена, гигиена труда, отдыха, первичная и вторичная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   профилактика;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179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Низкая медицинская активность населения: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относится к факторам риска, влияющим на здоровье;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не имеет значения для здоровья;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на продолжительность жизни не влияет;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к факторам риска не относится;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Лишние 4 кг массы тела по сравнению с оптимальным весом: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увеличивают продолжительность жизни;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на продолжительность жизни не влияют;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сокращают продолжительность жизни на 1 год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фактором риска для здоровья не являются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Курящим считается человек, который выкуривает в день хотя бы: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5 сигарет и более;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3 ---"----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2 ---"----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1 ---"----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Здоровый образ жизни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Показатель перинатальной смертности составляет: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отношение числа детей, умерших на 1-ом году жизни к числу детей,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   родившихся живыми за год, умноженное на 1000;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 отношение числа детей, умерших в возрасте от рождения до 27 дней к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   числу детей, родившимися живыми </w:t>
      </w:r>
      <w:proofErr w:type="spellStart"/>
      <w:r>
        <w:rPr>
          <w:sz w:val="18"/>
        </w:rPr>
        <w:t>умнож</w:t>
      </w:r>
      <w:proofErr w:type="spellEnd"/>
      <w:r>
        <w:rPr>
          <w:sz w:val="18"/>
        </w:rPr>
        <w:t xml:space="preserve">. на 1000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 отношение числа мертворожденных и детей, умерших в 1-ю неделю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   жизни к числу детей, родившихся живыми и мертвыми, </w:t>
      </w:r>
      <w:proofErr w:type="spellStart"/>
      <w:r>
        <w:rPr>
          <w:sz w:val="18"/>
        </w:rPr>
        <w:t>умнож</w:t>
      </w:r>
      <w:proofErr w:type="spellEnd"/>
      <w:r>
        <w:rPr>
          <w:sz w:val="18"/>
        </w:rPr>
        <w:t xml:space="preserve">. на 1000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Процесс обработки изделий медицинского назначения состоит из: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дезинфекции и стерилизации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из 3х этапов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дезинфекции и </w:t>
      </w:r>
      <w:proofErr w:type="spellStart"/>
      <w:r>
        <w:rPr>
          <w:sz w:val="18"/>
        </w:rPr>
        <w:t>предстирилизационной</w:t>
      </w:r>
      <w:proofErr w:type="spellEnd"/>
      <w:r>
        <w:rPr>
          <w:sz w:val="18"/>
        </w:rPr>
        <w:t xml:space="preserve"> обработки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Перчатки, загрязненные кровью, обрабатываются: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- 70 градусным спиртом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- 30 % хлорамином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- 3 % хлорамином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- 1 % хлорамином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Дезинфекция наконечников для клизм проводится: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- 2х кратным протиранием </w:t>
      </w:r>
      <w:proofErr w:type="spellStart"/>
      <w:r>
        <w:rPr>
          <w:sz w:val="18"/>
        </w:rPr>
        <w:t>дезраствором</w:t>
      </w:r>
      <w:proofErr w:type="spellEnd"/>
      <w:r>
        <w:rPr>
          <w:sz w:val="18"/>
        </w:rPr>
        <w:t xml:space="preserve">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погружением в 1 % растворе хлорамина на 2 часа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погружением в 3 % растворе хлорамина на 60 минут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погружением в 0,5 % растворе хлорамина на 60 минут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Медсестра проводит стерилизацию паровым методом. Стерилизуются изделия из    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х</w:t>
      </w:r>
      <w:proofErr w:type="spellEnd"/>
      <w:r>
        <w:rPr>
          <w:sz w:val="18"/>
        </w:rPr>
        <w:t xml:space="preserve">/б </w:t>
      </w:r>
      <w:proofErr w:type="spellStart"/>
      <w:r>
        <w:rPr>
          <w:sz w:val="18"/>
        </w:rPr>
        <w:t>материала,уложенные</w:t>
      </w:r>
      <w:proofErr w:type="spellEnd"/>
      <w:r>
        <w:rPr>
          <w:sz w:val="18"/>
        </w:rPr>
        <w:t xml:space="preserve"> в биксы.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Выбрать режим стерилизации: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- 1,1 </w:t>
      </w:r>
      <w:proofErr w:type="spellStart"/>
      <w:r>
        <w:rPr>
          <w:sz w:val="18"/>
        </w:rPr>
        <w:t>атм</w:t>
      </w:r>
      <w:proofErr w:type="spellEnd"/>
      <w:r>
        <w:rPr>
          <w:sz w:val="18"/>
        </w:rPr>
        <w:t xml:space="preserve"> - 120 град 45 минут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- 2 </w:t>
      </w:r>
      <w:proofErr w:type="spellStart"/>
      <w:r>
        <w:rPr>
          <w:sz w:val="18"/>
        </w:rPr>
        <w:t>атм</w:t>
      </w:r>
      <w:proofErr w:type="spellEnd"/>
      <w:r>
        <w:rPr>
          <w:sz w:val="18"/>
        </w:rPr>
        <w:t xml:space="preserve"> - 132 градуса 20 минут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>Изделия стерилизуются в пакетах из мешочной бумаги (</w:t>
      </w:r>
      <w:proofErr w:type="spellStart"/>
      <w:r>
        <w:rPr>
          <w:sz w:val="18"/>
        </w:rPr>
        <w:t>крафт-пакет</w:t>
      </w:r>
      <w:proofErr w:type="spellEnd"/>
      <w:r>
        <w:rPr>
          <w:sz w:val="18"/>
        </w:rPr>
        <w:t xml:space="preserve">) при: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паровом методе стерилизации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воздушном методе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химическом методе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188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</w:t>
      </w:r>
      <w:proofErr w:type="spellStart"/>
      <w:r>
        <w:rPr>
          <w:sz w:val="18"/>
        </w:rPr>
        <w:t>Санэпидрежим</w:t>
      </w:r>
      <w:proofErr w:type="spellEnd"/>
      <w:r>
        <w:rPr>
          <w:sz w:val="18"/>
        </w:rPr>
        <w:t xml:space="preserve">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Для целей </w:t>
      </w:r>
      <w:proofErr w:type="spellStart"/>
      <w:r>
        <w:rPr>
          <w:sz w:val="18"/>
        </w:rPr>
        <w:t>предстерилизационной</w:t>
      </w:r>
      <w:proofErr w:type="spellEnd"/>
      <w:r>
        <w:rPr>
          <w:sz w:val="18"/>
        </w:rPr>
        <w:t xml:space="preserve"> очистки изделия медицинского назначения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разрешается использовать: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- 1 % раствором хлорамина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- 2 % </w:t>
      </w:r>
      <w:proofErr w:type="spellStart"/>
      <w:r>
        <w:rPr>
          <w:sz w:val="18"/>
        </w:rPr>
        <w:t>р-ром</w:t>
      </w:r>
      <w:proofErr w:type="spellEnd"/>
      <w:r>
        <w:rPr>
          <w:sz w:val="18"/>
        </w:rPr>
        <w:t xml:space="preserve"> питьевой соды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- 5 % </w:t>
      </w:r>
      <w:proofErr w:type="spellStart"/>
      <w:r>
        <w:rPr>
          <w:sz w:val="18"/>
        </w:rPr>
        <w:t>р-ром</w:t>
      </w:r>
      <w:proofErr w:type="spellEnd"/>
      <w:r>
        <w:rPr>
          <w:sz w:val="18"/>
        </w:rPr>
        <w:t xml:space="preserve"> питьевой соды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189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 каком соотношении производятся вдувания воздуха и сжатия грудной клетки при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реанимации,проводимой</w:t>
      </w:r>
      <w:proofErr w:type="spellEnd"/>
      <w:r>
        <w:rPr>
          <w:sz w:val="18"/>
        </w:rPr>
        <w:t xml:space="preserve"> 2 лицами?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- 1:4-5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- 2:12-15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- 1:15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- 2:4-6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190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 каком соотношении проводятся вдувания воздуха и сжатия грудной клетки при   </w:t>
      </w:r>
    </w:p>
    <w:p w:rsidR="007E402B" w:rsidRDefault="007E402B">
      <w:pPr>
        <w:pStyle w:val="a3"/>
        <w:rPr>
          <w:sz w:val="18"/>
        </w:rPr>
      </w:pPr>
      <w:proofErr w:type="spellStart"/>
      <w:r>
        <w:rPr>
          <w:sz w:val="18"/>
        </w:rPr>
        <w:t>реанимации,проводимой</w:t>
      </w:r>
      <w:proofErr w:type="spellEnd"/>
      <w:r>
        <w:rPr>
          <w:sz w:val="18"/>
        </w:rPr>
        <w:t xml:space="preserve"> одним лицом ?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- 2:12-15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- 1:4-5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- 1:15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- 2:4-6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191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Требуется ли запрокинуть голову больного перед введением воздуховода?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да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нет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192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На сколько сантиметров должна прогибаться грудина больного при  проведении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непрямого массажа сердца ?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 2-3 см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 1-2 см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на 4-5 см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на 7-8 см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193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Какие пути введения медикаментов рекомендуются при проведении сердечно-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легочной реанимации на </w:t>
      </w:r>
      <w:proofErr w:type="spellStart"/>
      <w:r>
        <w:rPr>
          <w:sz w:val="18"/>
        </w:rPr>
        <w:t>догоспитальном</w:t>
      </w:r>
      <w:proofErr w:type="spellEnd"/>
      <w:r>
        <w:rPr>
          <w:sz w:val="18"/>
        </w:rPr>
        <w:t xml:space="preserve"> этапе ?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в периферические вены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 центральные вены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внутрисердечный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внутритрахеальный</w:t>
      </w:r>
      <w:proofErr w:type="spellEnd"/>
      <w:r>
        <w:rPr>
          <w:sz w:val="18"/>
        </w:rPr>
        <w:t xml:space="preserve">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194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Возможно ли получение </w:t>
      </w:r>
      <w:proofErr w:type="spellStart"/>
      <w:r>
        <w:rPr>
          <w:sz w:val="18"/>
        </w:rPr>
        <w:t>электротравмы</w:t>
      </w:r>
      <w:proofErr w:type="spellEnd"/>
      <w:r>
        <w:rPr>
          <w:sz w:val="18"/>
        </w:rPr>
        <w:t xml:space="preserve">  при </w:t>
      </w:r>
      <w:proofErr w:type="spellStart"/>
      <w:r>
        <w:rPr>
          <w:sz w:val="18"/>
        </w:rPr>
        <w:t>дотрагивании</w:t>
      </w:r>
      <w:proofErr w:type="spellEnd"/>
      <w:r>
        <w:rPr>
          <w:sz w:val="18"/>
        </w:rPr>
        <w:t xml:space="preserve"> до ноги пострадавшего,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 руке которого зажат оголенный электрический провод ?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да 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нет  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195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С чего должно начинаться оказание помощи больному с </w:t>
      </w:r>
      <w:proofErr w:type="spellStart"/>
      <w:r>
        <w:rPr>
          <w:sz w:val="18"/>
        </w:rPr>
        <w:t>электротравмой</w:t>
      </w:r>
      <w:proofErr w:type="spellEnd"/>
      <w:r>
        <w:rPr>
          <w:sz w:val="18"/>
        </w:rPr>
        <w:t xml:space="preserve">?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с прекращения дальнейшего воздействия электрического тока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 искусственной вентиляции легких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 непрямого массажа сердца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 </w:t>
      </w:r>
      <w:proofErr w:type="spellStart"/>
      <w:r>
        <w:rPr>
          <w:sz w:val="18"/>
        </w:rPr>
        <w:t>прекардиального</w:t>
      </w:r>
      <w:proofErr w:type="spellEnd"/>
      <w:r>
        <w:rPr>
          <w:sz w:val="18"/>
        </w:rPr>
        <w:t xml:space="preserve"> удара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196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Какое опасное осложнение часто развивается у больных с утоплением после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реанимации ?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отек легких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инфаркт миокарда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пневмоторакс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Вопрос № 197 :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Раздел: Медицина катастроф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</w:t>
      </w:r>
      <w:proofErr w:type="spellStart"/>
      <w:r>
        <w:rPr>
          <w:sz w:val="18"/>
        </w:rPr>
        <w:t>Вопpос</w:t>
      </w:r>
      <w:proofErr w:type="spellEnd"/>
      <w:r>
        <w:rPr>
          <w:sz w:val="18"/>
        </w:rPr>
        <w:t xml:space="preserve"> :       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Признаки клинической смерти: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Эталон ответа :   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отсутствие сознания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зрачок расширен   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</w:t>
      </w:r>
      <w:proofErr w:type="spellStart"/>
      <w:r>
        <w:rPr>
          <w:sz w:val="18"/>
        </w:rPr>
        <w:t>v</w:t>
      </w:r>
      <w:proofErr w:type="spellEnd"/>
      <w:r>
        <w:rPr>
          <w:sz w:val="18"/>
        </w:rPr>
        <w:t xml:space="preserve"> - дыхание и пульсация на сонных артериях отсутствуют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судорожный синдром                                                    </w:t>
      </w:r>
    </w:p>
    <w:p w:rsidR="007E402B" w:rsidRDefault="007E402B">
      <w:pPr>
        <w:pStyle w:val="a3"/>
        <w:rPr>
          <w:sz w:val="18"/>
        </w:rPr>
      </w:pPr>
      <w:r>
        <w:rPr>
          <w:sz w:val="18"/>
        </w:rPr>
        <w:t xml:space="preserve">      - рвота с потерей сознания                                              </w:t>
      </w:r>
    </w:p>
    <w:p w:rsidR="007E402B" w:rsidRDefault="007E402B">
      <w:pPr>
        <w:pStyle w:val="a3"/>
        <w:rPr>
          <w:sz w:val="18"/>
        </w:rPr>
      </w:pPr>
    </w:p>
    <w:sectPr w:rsidR="007E402B" w:rsidSect="00BD43A5">
      <w:type w:val="continuous"/>
      <w:pgSz w:w="11907" w:h="16840" w:code="9"/>
      <w:pgMar w:top="567" w:right="567" w:bottom="567" w:left="567" w:header="567" w:footer="567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2B"/>
    <w:rsid w:val="00082205"/>
    <w:rsid w:val="002E0F06"/>
    <w:rsid w:val="007E402B"/>
    <w:rsid w:val="00891E30"/>
    <w:rsid w:val="00B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19185</Words>
  <Characters>109357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Формула вопроса номер 1 :                                                     </vt:lpstr>
    </vt:vector>
  </TitlesOfParts>
  <Company>De@DmaN Unltd.</Company>
  <LinksUpToDate>false</LinksUpToDate>
  <CharactersWithSpaces>128286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 вопроса номер 1 :</dc:title>
  <dc:creator>Fallen Angel</dc:creator>
  <cp:lastModifiedBy>Igor</cp:lastModifiedBy>
  <cp:revision>2</cp:revision>
  <cp:lastPrinted>2010-02-17T09:08:00Z</cp:lastPrinted>
  <dcterms:created xsi:type="dcterms:W3CDTF">2024-03-30T08:50:00Z</dcterms:created>
  <dcterms:modified xsi:type="dcterms:W3CDTF">2024-03-30T08:50:00Z</dcterms:modified>
</cp:coreProperties>
</file>