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5D688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Тибетский массаж </w:t>
      </w:r>
    </w:p>
    <w:p w:rsidR="00000000" w:rsidRDefault="005D688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В.Огарков 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организме каждого человека заложены колоссальные резервы самоисцеления. Организм сам способен побороть болезнь, надо только разбудить дремлю</w:t>
      </w:r>
      <w:r>
        <w:rPr>
          <w:color w:val="000000"/>
        </w:rPr>
        <w:t>щие в нем силы. Массаж действует благотворно с самого начала выполнения упражнений.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Утром, лежа в постели, делайте усиленный массаж ушей сжатыми ладонями сверху вниз, 30 раз. Большие пальцы за уши, указательные - двигаются по раковинам, лад</w:t>
      </w:r>
      <w:r>
        <w:rPr>
          <w:color w:val="000000"/>
        </w:rPr>
        <w:t>они доводятся до уровня рта.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Лицо предохраняется от морщин, улучшаются действие лицевого нерва и циркуляция крови в височной части, укрепляются зубы.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Правую ладонь положить на лоб, сверху - левую. Движение вправо-влево, 30 раз. Мизинцы над </w:t>
      </w:r>
      <w:r>
        <w:rPr>
          <w:color w:val="000000"/>
        </w:rPr>
        <w:t>бровью После этого упражнения полежать 1-2 минуты обязательно с закрытыми глазами, сосредоточив внимание на области лба.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Проходят головная боль, головокружение. Усиливается циркуляция крови.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Тыльной стороной больших пальцев массировать глаз</w:t>
      </w:r>
      <w:r>
        <w:rPr>
          <w:color w:val="000000"/>
        </w:rPr>
        <w:t>ные яблоки, 15 раз.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упражнение благотворно влияет на нервную систему, предохраняет глаза от заболеваний.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Правую ладонь положить на щитовидную железу, левую — на правую ладонь, 30 движений сверху вниз до живота.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Улучшаются обменные проце</w:t>
      </w:r>
      <w:r>
        <w:rPr>
          <w:color w:val="000000"/>
        </w:rPr>
        <w:t>ссы и работа внутренних органов.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Ладони кладут таким же образом на живот. Сделать 30 круговых движений по часовой стрелке.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Упражнение оказывает большую помощь работе кишечника и желудка.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усилием втягивать живот к позвоночн</w:t>
      </w:r>
      <w:r>
        <w:rPr>
          <w:color w:val="000000"/>
        </w:rPr>
        <w:t>ику, а затем выпячивать. Проделывать 20-30 раз, но ослабленным начинать с 5-10 раз.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массаж ликвидирует застойные явления желчи и крови, усиливает движение лимфы, помогает избавиться от лишнего веса, исключительно действует на печень и желудочно-кишечн</w:t>
      </w:r>
      <w:r>
        <w:rPr>
          <w:color w:val="000000"/>
        </w:rPr>
        <w:t>ый тракт.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Попеременно одну и другую ногу подтягивать к груди и разгибать. Повторить двумя ногами. Проделать 30 раз.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Укрепляет мускулатуру живота, идет большое положительное воздействие на внутренние органы желез внутренней секреции.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8-е упр</w:t>
      </w:r>
      <w:r>
        <w:rPr>
          <w:color w:val="000000"/>
        </w:rPr>
        <w:t>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Сесть на край кровати, правую ногу положить на левую. Ладонью правой руки массировать 30 раз выемку ступни. Затем левую ногу положить на правую и проделать то же самое.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Через биологически активные точки на ступне идет благотворное воздействие на м</w:t>
      </w:r>
      <w:r>
        <w:rPr>
          <w:color w:val="000000"/>
        </w:rPr>
        <w:t>ногие внутренние органы, регулируется работа сердца, устраняются болезни суставов; полезно при ревматизме, подагре.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Сцепленные в замок пальцы рук положить на затылок. Сделать по 15 горизонтальных и вертикальных движений.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упражнение усил</w:t>
      </w:r>
      <w:r>
        <w:rPr>
          <w:color w:val="000000"/>
        </w:rPr>
        <w:t>ит кровообращение больших кровеносных сосудов головы, движение спинномозговой жидкости, полезно для шеи.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10-е упражнение.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Плотно прижать ладони рук к ушам и кончиками пальцев поочередно барабанить по затылку.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Снимает головную боль в области затылка, помога</w:t>
      </w:r>
      <w:r>
        <w:rPr>
          <w:color w:val="000000"/>
        </w:rPr>
        <w:t>ет избавиться от шума в ушах, предохраняет от глухоты.</w:t>
      </w:r>
    </w:p>
    <w:p w:rsidR="00000000" w:rsidRDefault="005D688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выполнения всего комплекса полезно выпить стакан терпимо горячей или комнатной температуры воды и несколько минут полежать, полностью расслабившись. Упражнения можно выполнять не только утром, но</w:t>
      </w:r>
      <w:r>
        <w:rPr>
          <w:color w:val="000000"/>
        </w:rPr>
        <w:t xml:space="preserve"> и в другое время, когда ваш желудок не обременен пищей.</w:t>
      </w:r>
    </w:p>
    <w:p w:rsidR="00000000" w:rsidRDefault="005D68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688C" w:rsidRDefault="005D688C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Для подготовки данной работы были использованы материалы с сайта http://www.docibolit.nm.ru/</w:t>
      </w:r>
    </w:p>
    <w:sectPr w:rsidR="005D688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FD"/>
    <w:rsid w:val="005D688C"/>
    <w:rsid w:val="008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ТИБЕТСКИЙ МАССАЖ</dc:title>
  <dc:creator>USER</dc:creator>
  <cp:lastModifiedBy>Igor</cp:lastModifiedBy>
  <cp:revision>2</cp:revision>
  <dcterms:created xsi:type="dcterms:W3CDTF">2024-10-04T06:11:00Z</dcterms:created>
  <dcterms:modified xsi:type="dcterms:W3CDTF">2024-10-04T06:11:00Z</dcterms:modified>
</cp:coreProperties>
</file>