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82" w:rsidRDefault="00647482">
      <w:pPr>
        <w:pStyle w:val="20"/>
        <w:pageBreakBefore/>
      </w:pPr>
      <w:bookmarkStart w:id="0" w:name="_GoBack"/>
      <w:bookmarkEnd w:id="0"/>
      <w:r>
        <w:t xml:space="preserve">Возраст: 43 года </w:t>
      </w:r>
      <w:r>
        <w:br/>
        <w:t>Пол: мужской</w:t>
      </w:r>
      <w:r>
        <w:br/>
        <w:t xml:space="preserve">Профессия: </w:t>
      </w:r>
    </w:p>
    <w:p w:rsidR="00647482" w:rsidRDefault="00647482">
      <w:pPr>
        <w:rPr>
          <w:b/>
          <w:snapToGrid w:val="0"/>
          <w:sz w:val="28"/>
        </w:rPr>
      </w:pPr>
      <w:r>
        <w:rPr>
          <w:snapToGrid w:val="0"/>
          <w:sz w:val="28"/>
        </w:rPr>
        <w:t>Место работы: не работает.</w:t>
      </w:r>
      <w:r>
        <w:rPr>
          <w:snapToGrid w:val="0"/>
          <w:sz w:val="28"/>
        </w:rPr>
        <w:br/>
        <w:t xml:space="preserve">Время поступления в больницу 2003 г. </w:t>
      </w:r>
      <w:r>
        <w:rPr>
          <w:snapToGrid w:val="0"/>
          <w:sz w:val="28"/>
        </w:rPr>
        <w:br/>
        <w:t>Направлен врачом поликлиники по месту жительства. Пришел на госпитализацию самостоятельно.</w:t>
      </w:r>
      <w:r>
        <w:rPr>
          <w:snapToGrid w:val="0"/>
          <w:sz w:val="28"/>
        </w:rPr>
        <w:br/>
      </w:r>
      <w:r>
        <w:rPr>
          <w:b/>
          <w:snapToGrid w:val="0"/>
          <w:sz w:val="28"/>
        </w:rPr>
        <w:t>Жалобы при поступлении:</w:t>
      </w:r>
    </w:p>
    <w:p w:rsidR="00647482" w:rsidRDefault="00647482">
      <w:pPr>
        <w:rPr>
          <w:snapToGrid w:val="0"/>
          <w:sz w:val="28"/>
        </w:rPr>
      </w:pPr>
      <w:proofErr w:type="spellStart"/>
      <w:r>
        <w:rPr>
          <w:snapToGrid w:val="0"/>
          <w:sz w:val="28"/>
        </w:rPr>
        <w:t>Головокружение,мушки</w:t>
      </w:r>
      <w:proofErr w:type="spellEnd"/>
      <w:r>
        <w:rPr>
          <w:snapToGrid w:val="0"/>
          <w:sz w:val="28"/>
        </w:rPr>
        <w:t xml:space="preserve"> в глазах.</w:t>
      </w:r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</w:rPr>
        <w:t xml:space="preserve">Ухудшение </w:t>
      </w:r>
      <w:proofErr w:type="spellStart"/>
      <w:r>
        <w:rPr>
          <w:snapToGrid w:val="0"/>
          <w:sz w:val="28"/>
        </w:rPr>
        <w:t>зрения,двоение</w:t>
      </w:r>
      <w:proofErr w:type="spellEnd"/>
      <w:r>
        <w:rPr>
          <w:snapToGrid w:val="0"/>
          <w:sz w:val="28"/>
        </w:rPr>
        <w:t xml:space="preserve"> в глазах при чтении.</w:t>
      </w:r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</w:rPr>
        <w:t xml:space="preserve">Головная боль в лобной </w:t>
      </w:r>
      <w:proofErr w:type="spellStart"/>
      <w:r>
        <w:rPr>
          <w:snapToGrid w:val="0"/>
          <w:sz w:val="28"/>
        </w:rPr>
        <w:t>области,средней</w:t>
      </w:r>
      <w:proofErr w:type="spellEnd"/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интенсивности,сжимающего</w:t>
      </w:r>
      <w:proofErr w:type="spellEnd"/>
      <w:r>
        <w:rPr>
          <w:snapToGrid w:val="0"/>
          <w:sz w:val="28"/>
        </w:rPr>
        <w:t xml:space="preserve"> характера, продолжительностью до нескольких </w:t>
      </w:r>
      <w:proofErr w:type="spellStart"/>
      <w:r>
        <w:rPr>
          <w:snapToGrid w:val="0"/>
          <w:sz w:val="28"/>
        </w:rPr>
        <w:t>часов,проходящая</w:t>
      </w:r>
      <w:proofErr w:type="spellEnd"/>
      <w:r>
        <w:rPr>
          <w:snapToGrid w:val="0"/>
          <w:sz w:val="28"/>
        </w:rPr>
        <w:t xml:space="preserve"> самостоятельно.</w:t>
      </w:r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</w:rPr>
        <w:t xml:space="preserve">Боли в шейном и поясничном отделе </w:t>
      </w:r>
      <w:proofErr w:type="spellStart"/>
      <w:r>
        <w:rPr>
          <w:snapToGrid w:val="0"/>
          <w:sz w:val="28"/>
        </w:rPr>
        <w:t>позвоночника,усиливающиеся</w:t>
      </w:r>
      <w:proofErr w:type="spellEnd"/>
      <w:r>
        <w:rPr>
          <w:snapToGrid w:val="0"/>
          <w:sz w:val="28"/>
        </w:rPr>
        <w:t xml:space="preserve"> при </w:t>
      </w:r>
      <w:proofErr w:type="spellStart"/>
      <w:r>
        <w:rPr>
          <w:snapToGrid w:val="0"/>
          <w:sz w:val="28"/>
        </w:rPr>
        <w:t>движении,средней</w:t>
      </w:r>
      <w:proofErr w:type="spellEnd"/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интенсивности,разного</w:t>
      </w:r>
      <w:proofErr w:type="spellEnd"/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характера,проходящие</w:t>
      </w:r>
      <w:proofErr w:type="spellEnd"/>
      <w:r>
        <w:rPr>
          <w:snapToGrid w:val="0"/>
          <w:sz w:val="28"/>
        </w:rPr>
        <w:t xml:space="preserve"> самостоятельно.</w:t>
      </w:r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</w:rPr>
        <w:t>Подергивание нижних конечностей в покое.</w:t>
      </w:r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</w:rPr>
        <w:t xml:space="preserve">Слабость в </w:t>
      </w:r>
      <w:proofErr w:type="spellStart"/>
      <w:r>
        <w:rPr>
          <w:snapToGrid w:val="0"/>
          <w:sz w:val="28"/>
        </w:rPr>
        <w:t>конечностях,усиливающаяся</w:t>
      </w:r>
      <w:proofErr w:type="spellEnd"/>
      <w:r>
        <w:rPr>
          <w:snapToGrid w:val="0"/>
          <w:sz w:val="28"/>
        </w:rPr>
        <w:t xml:space="preserve"> при нагрузке.</w:t>
      </w:r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</w:rPr>
        <w:t xml:space="preserve">Пошатывание и </w:t>
      </w:r>
      <w:proofErr w:type="spellStart"/>
      <w:r>
        <w:rPr>
          <w:snapToGrid w:val="0"/>
          <w:sz w:val="28"/>
        </w:rPr>
        <w:t>ватность</w:t>
      </w:r>
      <w:proofErr w:type="spellEnd"/>
      <w:r>
        <w:rPr>
          <w:snapToGrid w:val="0"/>
          <w:sz w:val="28"/>
        </w:rPr>
        <w:t xml:space="preserve"> ног при </w:t>
      </w:r>
      <w:proofErr w:type="spellStart"/>
      <w:r>
        <w:rPr>
          <w:snapToGrid w:val="0"/>
          <w:sz w:val="28"/>
        </w:rPr>
        <w:t>ходьбе,снижение</w:t>
      </w:r>
      <w:proofErr w:type="spellEnd"/>
      <w:r>
        <w:rPr>
          <w:snapToGrid w:val="0"/>
          <w:sz w:val="28"/>
        </w:rPr>
        <w:t xml:space="preserve"> чувствительности нижних </w:t>
      </w:r>
      <w:proofErr w:type="spellStart"/>
      <w:r>
        <w:rPr>
          <w:snapToGrid w:val="0"/>
          <w:sz w:val="28"/>
        </w:rPr>
        <w:t>конечностей.Падение</w:t>
      </w:r>
      <w:proofErr w:type="spellEnd"/>
      <w:r>
        <w:rPr>
          <w:snapToGrid w:val="0"/>
          <w:sz w:val="28"/>
        </w:rPr>
        <w:t xml:space="preserve"> вперед при резкой остановке движения.</w:t>
      </w:r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</w:rPr>
        <w:t>Ослабление памяти.</w:t>
      </w:r>
    </w:p>
    <w:p w:rsidR="00647482" w:rsidRDefault="00647482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>Анамнез развития заболевания.</w:t>
      </w:r>
    </w:p>
    <w:p w:rsidR="00647482" w:rsidRDefault="00647482">
      <w:pPr>
        <w:pStyle w:val="a3"/>
        <w:rPr>
          <w:sz w:val="28"/>
        </w:rPr>
      </w:pPr>
      <w:r>
        <w:rPr>
          <w:sz w:val="28"/>
        </w:rPr>
        <w:t xml:space="preserve">Несколько лет назад появились боли в </w:t>
      </w:r>
      <w:proofErr w:type="spellStart"/>
      <w:r>
        <w:rPr>
          <w:sz w:val="28"/>
        </w:rPr>
        <w:t>пояснице,около</w:t>
      </w:r>
      <w:proofErr w:type="spellEnd"/>
      <w:r>
        <w:rPr>
          <w:sz w:val="28"/>
        </w:rPr>
        <w:t xml:space="preserve"> двух лет назад появились боли в области </w:t>
      </w:r>
      <w:proofErr w:type="spellStart"/>
      <w:r>
        <w:rPr>
          <w:sz w:val="28"/>
        </w:rPr>
        <w:t>шеи,была</w:t>
      </w:r>
      <w:proofErr w:type="spellEnd"/>
      <w:r>
        <w:rPr>
          <w:sz w:val="28"/>
        </w:rPr>
        <w:t xml:space="preserve"> диагностирована грыжа позвоночного </w:t>
      </w:r>
      <w:proofErr w:type="spellStart"/>
      <w:r>
        <w:rPr>
          <w:sz w:val="28"/>
        </w:rPr>
        <w:t>диска,поясничная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радикулопатия,возникли</w:t>
      </w:r>
      <w:proofErr w:type="spellEnd"/>
      <w:r>
        <w:rPr>
          <w:sz w:val="28"/>
        </w:rPr>
        <w:t xml:space="preserve"> слабость в </w:t>
      </w:r>
      <w:proofErr w:type="spellStart"/>
      <w:r>
        <w:rPr>
          <w:sz w:val="28"/>
        </w:rPr>
        <w:t>руках,ногах,их</w:t>
      </w:r>
      <w:proofErr w:type="spellEnd"/>
      <w:r>
        <w:rPr>
          <w:sz w:val="28"/>
        </w:rPr>
        <w:t xml:space="preserve"> быстрая утомляемость при </w:t>
      </w:r>
      <w:proofErr w:type="spellStart"/>
      <w:r>
        <w:rPr>
          <w:sz w:val="28"/>
        </w:rPr>
        <w:t>нагрузке.В</w:t>
      </w:r>
      <w:proofErr w:type="spellEnd"/>
      <w:r>
        <w:rPr>
          <w:sz w:val="28"/>
        </w:rPr>
        <w:t xml:space="preserve"> то время к врачам больной не </w:t>
      </w:r>
      <w:proofErr w:type="spellStart"/>
      <w:r>
        <w:rPr>
          <w:sz w:val="28"/>
        </w:rPr>
        <w:t>обращался.Появились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головокружение,мелькание</w:t>
      </w:r>
      <w:proofErr w:type="spellEnd"/>
      <w:r>
        <w:rPr>
          <w:sz w:val="28"/>
        </w:rPr>
        <w:t xml:space="preserve"> мушек перед </w:t>
      </w:r>
      <w:proofErr w:type="spellStart"/>
      <w:r>
        <w:rPr>
          <w:sz w:val="28"/>
        </w:rPr>
        <w:t>глазами,головная</w:t>
      </w:r>
      <w:proofErr w:type="spellEnd"/>
      <w:r>
        <w:rPr>
          <w:sz w:val="28"/>
        </w:rPr>
        <w:t xml:space="preserve"> боль.</w:t>
      </w:r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</w:rPr>
        <w:t xml:space="preserve">Начало ухудшаться </w:t>
      </w:r>
      <w:proofErr w:type="spellStart"/>
      <w:r>
        <w:rPr>
          <w:snapToGrid w:val="0"/>
          <w:sz w:val="28"/>
        </w:rPr>
        <w:t>зрение.Около</w:t>
      </w:r>
      <w:proofErr w:type="spellEnd"/>
      <w:r>
        <w:rPr>
          <w:snapToGrid w:val="0"/>
          <w:sz w:val="28"/>
        </w:rPr>
        <w:t xml:space="preserve"> 3 месяцев назад появилось ощущение </w:t>
      </w:r>
      <w:proofErr w:type="spellStart"/>
      <w:r>
        <w:rPr>
          <w:snapToGrid w:val="0"/>
          <w:sz w:val="28"/>
        </w:rPr>
        <w:t>ватности</w:t>
      </w:r>
      <w:proofErr w:type="spellEnd"/>
      <w:r>
        <w:rPr>
          <w:snapToGrid w:val="0"/>
          <w:sz w:val="28"/>
        </w:rPr>
        <w:t xml:space="preserve"> ног при ходьбе. Также около 2-3 месяцев назад пациент перенес черепно-мозговую </w:t>
      </w:r>
      <w:proofErr w:type="spellStart"/>
      <w:r>
        <w:rPr>
          <w:snapToGrid w:val="0"/>
          <w:sz w:val="28"/>
        </w:rPr>
        <w:t>травму.При</w:t>
      </w:r>
      <w:proofErr w:type="spellEnd"/>
      <w:r>
        <w:rPr>
          <w:snapToGrid w:val="0"/>
          <w:sz w:val="28"/>
        </w:rPr>
        <w:t xml:space="preserve"> разжигании печи у больного закружилась </w:t>
      </w:r>
      <w:proofErr w:type="spellStart"/>
      <w:r>
        <w:rPr>
          <w:snapToGrid w:val="0"/>
          <w:sz w:val="28"/>
        </w:rPr>
        <w:t>голова,он</w:t>
      </w:r>
      <w:proofErr w:type="spellEnd"/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упал,при</w:t>
      </w:r>
      <w:proofErr w:type="spellEnd"/>
      <w:r>
        <w:rPr>
          <w:snapToGrid w:val="0"/>
          <w:sz w:val="28"/>
        </w:rPr>
        <w:t xml:space="preserve"> падении ударившись о кирпичную </w:t>
      </w:r>
      <w:proofErr w:type="spellStart"/>
      <w:r>
        <w:rPr>
          <w:snapToGrid w:val="0"/>
          <w:sz w:val="28"/>
        </w:rPr>
        <w:t>печь.Произошла</w:t>
      </w:r>
      <w:proofErr w:type="spellEnd"/>
      <w:r>
        <w:rPr>
          <w:snapToGrid w:val="0"/>
          <w:sz w:val="28"/>
        </w:rPr>
        <w:t xml:space="preserve"> потеря сознания на какое время больной не помнит. После травмы пациент был доставлен машиной скорой помощи в медсанчасть “</w:t>
      </w:r>
      <w:r>
        <w:rPr>
          <w:snapToGrid w:val="0"/>
          <w:sz w:val="28"/>
          <w:lang w:val="en-US"/>
        </w:rPr>
        <w:t>C</w:t>
      </w:r>
      <w:proofErr w:type="spellStart"/>
      <w:r>
        <w:rPr>
          <w:snapToGrid w:val="0"/>
          <w:sz w:val="28"/>
        </w:rPr>
        <w:t>троитель</w:t>
      </w:r>
      <w:proofErr w:type="spellEnd"/>
      <w:r>
        <w:rPr>
          <w:snapToGrid w:val="0"/>
          <w:sz w:val="28"/>
        </w:rPr>
        <w:t xml:space="preserve">”, появились </w:t>
      </w:r>
      <w:proofErr w:type="spellStart"/>
      <w:r>
        <w:rPr>
          <w:snapToGrid w:val="0"/>
          <w:sz w:val="28"/>
        </w:rPr>
        <w:t>судороги,усилились</w:t>
      </w:r>
      <w:proofErr w:type="spellEnd"/>
      <w:r>
        <w:rPr>
          <w:snapToGrid w:val="0"/>
          <w:sz w:val="28"/>
        </w:rPr>
        <w:t xml:space="preserve"> и участились головные </w:t>
      </w:r>
      <w:proofErr w:type="spellStart"/>
      <w:r>
        <w:rPr>
          <w:snapToGrid w:val="0"/>
          <w:sz w:val="28"/>
        </w:rPr>
        <w:t>боли,головокружения,появилось</w:t>
      </w:r>
      <w:proofErr w:type="spellEnd"/>
      <w:r>
        <w:rPr>
          <w:snapToGrid w:val="0"/>
          <w:sz w:val="28"/>
        </w:rPr>
        <w:t xml:space="preserve"> ослабление памяти. В ЛПУ проводилось лечение сроком около 15 дней, назначались массаж, </w:t>
      </w:r>
      <w:proofErr w:type="spellStart"/>
      <w:r>
        <w:rPr>
          <w:snapToGrid w:val="0"/>
          <w:sz w:val="28"/>
        </w:rPr>
        <w:t>физиолечение,медикаментозное</w:t>
      </w:r>
      <w:proofErr w:type="spellEnd"/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лечение,какое</w:t>
      </w:r>
      <w:proofErr w:type="spellEnd"/>
      <w:r>
        <w:rPr>
          <w:snapToGrid w:val="0"/>
          <w:sz w:val="28"/>
        </w:rPr>
        <w:t xml:space="preserve"> больной вспомнить </w:t>
      </w:r>
      <w:proofErr w:type="spellStart"/>
      <w:r>
        <w:rPr>
          <w:snapToGrid w:val="0"/>
          <w:sz w:val="28"/>
        </w:rPr>
        <w:t>затруднился.Без</w:t>
      </w:r>
      <w:proofErr w:type="spellEnd"/>
      <w:r>
        <w:rPr>
          <w:snapToGrid w:val="0"/>
          <w:sz w:val="28"/>
        </w:rPr>
        <w:t xml:space="preserve"> видимых улучшений пациент был выписан.На дом периодически приходил </w:t>
      </w:r>
      <w:proofErr w:type="spellStart"/>
      <w:r>
        <w:rPr>
          <w:snapToGrid w:val="0"/>
          <w:sz w:val="28"/>
        </w:rPr>
        <w:t>врач,назначал</w:t>
      </w:r>
      <w:proofErr w:type="spellEnd"/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препараты,название</w:t>
      </w:r>
      <w:proofErr w:type="spellEnd"/>
      <w:r>
        <w:rPr>
          <w:snapToGrid w:val="0"/>
          <w:sz w:val="28"/>
        </w:rPr>
        <w:t xml:space="preserve"> которых больной вспомнить затруднился. Около месяца назад пациент стал замечать ухудшение </w:t>
      </w:r>
      <w:proofErr w:type="spellStart"/>
      <w:r>
        <w:rPr>
          <w:snapToGrid w:val="0"/>
          <w:sz w:val="28"/>
        </w:rPr>
        <w:t>зрения,двоение</w:t>
      </w:r>
      <w:proofErr w:type="spellEnd"/>
      <w:r>
        <w:rPr>
          <w:snapToGrid w:val="0"/>
          <w:sz w:val="28"/>
        </w:rPr>
        <w:t xml:space="preserve"> в </w:t>
      </w:r>
      <w:proofErr w:type="spellStart"/>
      <w:r>
        <w:rPr>
          <w:snapToGrid w:val="0"/>
          <w:sz w:val="28"/>
        </w:rPr>
        <w:t>глазах.Примерно</w:t>
      </w:r>
      <w:proofErr w:type="spellEnd"/>
      <w:r>
        <w:rPr>
          <w:snapToGrid w:val="0"/>
          <w:sz w:val="28"/>
        </w:rPr>
        <w:t xml:space="preserve"> в то же время появилось шатание и падения при </w:t>
      </w:r>
      <w:proofErr w:type="spellStart"/>
      <w:r>
        <w:rPr>
          <w:snapToGrid w:val="0"/>
          <w:sz w:val="28"/>
        </w:rPr>
        <w:t>ходьбе,усиливающиеся</w:t>
      </w:r>
      <w:proofErr w:type="spellEnd"/>
      <w:r>
        <w:rPr>
          <w:snapToGrid w:val="0"/>
          <w:sz w:val="28"/>
        </w:rPr>
        <w:t xml:space="preserve"> в </w:t>
      </w:r>
      <w:proofErr w:type="spellStart"/>
      <w:r>
        <w:rPr>
          <w:snapToGrid w:val="0"/>
          <w:sz w:val="28"/>
        </w:rPr>
        <w:t>темноте.В</w:t>
      </w:r>
      <w:proofErr w:type="spellEnd"/>
      <w:r>
        <w:rPr>
          <w:snapToGrid w:val="0"/>
          <w:sz w:val="28"/>
        </w:rPr>
        <w:t xml:space="preserve"> середине ноября по настоянию родственников, больной обратился в 3-ю городскую больницу для госпитализации.</w:t>
      </w:r>
    </w:p>
    <w:p w:rsidR="00647482" w:rsidRDefault="00647482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>Личный анамнез.</w:t>
      </w:r>
    </w:p>
    <w:p w:rsidR="00647482" w:rsidRDefault="00647482">
      <w:pPr>
        <w:pStyle w:val="a3"/>
        <w:rPr>
          <w:sz w:val="28"/>
        </w:rPr>
      </w:pPr>
      <w:r>
        <w:rPr>
          <w:sz w:val="28"/>
        </w:rPr>
        <w:lastRenderedPageBreak/>
        <w:t xml:space="preserve">Родился в </w:t>
      </w:r>
      <w:proofErr w:type="spellStart"/>
      <w:r>
        <w:rPr>
          <w:sz w:val="28"/>
        </w:rPr>
        <w:t>срок,роды</w:t>
      </w:r>
      <w:proofErr w:type="spellEnd"/>
      <w:r>
        <w:rPr>
          <w:sz w:val="28"/>
        </w:rPr>
        <w:t xml:space="preserve"> без осложнений.</w:t>
      </w:r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</w:rPr>
        <w:t>Перенесение детских инфекций не помнит.</w:t>
      </w:r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</w:rPr>
        <w:t>В психическом и физическом развитии от сверстников не отставал.</w:t>
      </w:r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</w:rPr>
        <w:t xml:space="preserve">Закончил 8 </w:t>
      </w:r>
      <w:proofErr w:type="spellStart"/>
      <w:r>
        <w:rPr>
          <w:snapToGrid w:val="0"/>
          <w:sz w:val="28"/>
        </w:rPr>
        <w:t>классов,получил</w:t>
      </w:r>
      <w:proofErr w:type="spellEnd"/>
      <w:r>
        <w:rPr>
          <w:snapToGrid w:val="0"/>
          <w:sz w:val="28"/>
        </w:rPr>
        <w:t xml:space="preserve"> среднее специальное </w:t>
      </w:r>
      <w:proofErr w:type="spellStart"/>
      <w:r>
        <w:rPr>
          <w:snapToGrid w:val="0"/>
          <w:sz w:val="28"/>
        </w:rPr>
        <w:t>образование,служил</w:t>
      </w:r>
      <w:proofErr w:type="spellEnd"/>
      <w:r>
        <w:rPr>
          <w:snapToGrid w:val="0"/>
          <w:sz w:val="28"/>
        </w:rPr>
        <w:t xml:space="preserve"> в армии.</w:t>
      </w:r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</w:rPr>
        <w:t>Наличие в прошлом каких-либо соматических и неврологических заболеваний в прошлом больной не вспомнил.</w:t>
      </w:r>
    </w:p>
    <w:p w:rsidR="00647482" w:rsidRDefault="00647482">
      <w:pPr>
        <w:pStyle w:val="1"/>
        <w:rPr>
          <w:i w:val="0"/>
          <w:sz w:val="28"/>
          <w:u w:val="single"/>
          <w:lang w:val="ru-RU"/>
        </w:rPr>
      </w:pPr>
      <w:r>
        <w:rPr>
          <w:i w:val="0"/>
          <w:sz w:val="28"/>
          <w:u w:val="single"/>
          <w:lang w:val="ru-RU"/>
        </w:rPr>
        <w:t>Профессиональный анамнез</w:t>
      </w:r>
    </w:p>
    <w:p w:rsidR="00647482" w:rsidRDefault="00647482">
      <w:pPr>
        <w:rPr>
          <w:snapToGrid w:val="0"/>
          <w:sz w:val="28"/>
          <w:u w:val="single"/>
        </w:rPr>
      </w:pPr>
      <w:r>
        <w:rPr>
          <w:snapToGrid w:val="0"/>
          <w:sz w:val="28"/>
        </w:rPr>
        <w:t xml:space="preserve">Работал </w:t>
      </w:r>
      <w:proofErr w:type="spellStart"/>
      <w:r>
        <w:rPr>
          <w:snapToGrid w:val="0"/>
          <w:sz w:val="28"/>
        </w:rPr>
        <w:t>шофером,затем</w:t>
      </w:r>
      <w:proofErr w:type="spellEnd"/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дворником.Контакта</w:t>
      </w:r>
      <w:proofErr w:type="spellEnd"/>
      <w:r>
        <w:rPr>
          <w:snapToGrid w:val="0"/>
          <w:sz w:val="28"/>
        </w:rPr>
        <w:t xml:space="preserve"> с вредными веществами не было, случались </w:t>
      </w:r>
      <w:proofErr w:type="spellStart"/>
      <w:r>
        <w:rPr>
          <w:snapToGrid w:val="0"/>
          <w:sz w:val="28"/>
        </w:rPr>
        <w:t>переохлаждения.Травм</w:t>
      </w:r>
      <w:proofErr w:type="spellEnd"/>
      <w:r>
        <w:rPr>
          <w:snapToGrid w:val="0"/>
          <w:sz w:val="28"/>
        </w:rPr>
        <w:t xml:space="preserve"> на работе не </w:t>
      </w:r>
      <w:proofErr w:type="spellStart"/>
      <w:r>
        <w:rPr>
          <w:snapToGrid w:val="0"/>
          <w:sz w:val="28"/>
        </w:rPr>
        <w:t>переносил.В</w:t>
      </w:r>
      <w:proofErr w:type="spellEnd"/>
      <w:r>
        <w:rPr>
          <w:snapToGrid w:val="0"/>
          <w:sz w:val="28"/>
        </w:rPr>
        <w:t xml:space="preserve"> последнее время не работает.</w:t>
      </w:r>
      <w:r>
        <w:rPr>
          <w:snapToGrid w:val="0"/>
          <w:sz w:val="28"/>
          <w:u w:val="single"/>
        </w:rPr>
        <w:t xml:space="preserve"> </w:t>
      </w:r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  <w:u w:val="single"/>
        </w:rPr>
        <w:t>Семейный анамнез:</w:t>
      </w:r>
      <w:r>
        <w:rPr>
          <w:snapToGrid w:val="0"/>
          <w:sz w:val="28"/>
        </w:rPr>
        <w:br/>
        <w:t>Отец здоров</w:t>
      </w:r>
      <w:r>
        <w:rPr>
          <w:snapToGrid w:val="0"/>
          <w:sz w:val="28"/>
        </w:rPr>
        <w:br/>
        <w:t>Мать здорова.</w:t>
      </w:r>
      <w:r>
        <w:rPr>
          <w:snapToGrid w:val="0"/>
          <w:sz w:val="28"/>
        </w:rPr>
        <w:br/>
        <w:t xml:space="preserve">Сестра здорова </w:t>
      </w:r>
    </w:p>
    <w:p w:rsidR="00647482" w:rsidRDefault="00647482">
      <w:pPr>
        <w:rPr>
          <w:b/>
          <w:snapToGrid w:val="0"/>
          <w:sz w:val="28"/>
        </w:rPr>
      </w:pPr>
      <w:r>
        <w:rPr>
          <w:snapToGrid w:val="0"/>
          <w:sz w:val="28"/>
        </w:rPr>
        <w:t>Наличие туберкулеза, вирусного гепатита, венерических или психических заболеваний отрицает.</w:t>
      </w:r>
      <w:r>
        <w:rPr>
          <w:snapToGrid w:val="0"/>
          <w:sz w:val="28"/>
        </w:rPr>
        <w:br/>
      </w:r>
      <w:proofErr w:type="spellStart"/>
      <w:r>
        <w:rPr>
          <w:snapToGrid w:val="0"/>
          <w:sz w:val="28"/>
          <w:u w:val="single"/>
        </w:rPr>
        <w:t>Аллергологический</w:t>
      </w:r>
      <w:proofErr w:type="spellEnd"/>
      <w:r>
        <w:rPr>
          <w:snapToGrid w:val="0"/>
          <w:sz w:val="28"/>
          <w:u w:val="single"/>
        </w:rPr>
        <w:t xml:space="preserve"> анамнез.</w:t>
      </w:r>
      <w:r>
        <w:rPr>
          <w:snapToGrid w:val="0"/>
          <w:sz w:val="28"/>
        </w:rPr>
        <w:br/>
        <w:t>Аллергии на лекарственные и бытовые вещества нет.</w:t>
      </w:r>
      <w:r>
        <w:rPr>
          <w:snapToGrid w:val="0"/>
          <w:sz w:val="28"/>
        </w:rPr>
        <w:br/>
      </w:r>
      <w:r>
        <w:rPr>
          <w:snapToGrid w:val="0"/>
          <w:sz w:val="28"/>
          <w:u w:val="single"/>
        </w:rPr>
        <w:t>Вредные привычки.</w:t>
      </w:r>
      <w:r>
        <w:rPr>
          <w:snapToGrid w:val="0"/>
          <w:sz w:val="28"/>
        </w:rPr>
        <w:br/>
        <w:t xml:space="preserve">Курит по 1-2 сигареты в </w:t>
      </w:r>
      <w:proofErr w:type="spellStart"/>
      <w:r>
        <w:rPr>
          <w:snapToGrid w:val="0"/>
          <w:sz w:val="28"/>
        </w:rPr>
        <w:t>день.Употребление</w:t>
      </w:r>
      <w:proofErr w:type="spellEnd"/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алкоголя,наркотиков</w:t>
      </w:r>
      <w:proofErr w:type="spellEnd"/>
      <w:r>
        <w:rPr>
          <w:snapToGrid w:val="0"/>
          <w:sz w:val="28"/>
        </w:rPr>
        <w:t xml:space="preserve"> и психотропных веществ отрицает.</w:t>
      </w:r>
      <w:r>
        <w:rPr>
          <w:snapToGrid w:val="0"/>
          <w:sz w:val="28"/>
        </w:rPr>
        <w:br/>
      </w:r>
      <w:r>
        <w:rPr>
          <w:b/>
          <w:snapToGrid w:val="0"/>
          <w:sz w:val="28"/>
        </w:rPr>
        <w:t>Общий осмотр</w:t>
      </w:r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</w:rPr>
        <w:t>Сознание ясное.</w:t>
      </w:r>
      <w:r>
        <w:rPr>
          <w:snapToGrid w:val="0"/>
          <w:sz w:val="28"/>
        </w:rPr>
        <w:br/>
        <w:t>Положение больного активное .</w:t>
      </w:r>
      <w:r>
        <w:rPr>
          <w:snapToGrid w:val="0"/>
          <w:sz w:val="28"/>
        </w:rPr>
        <w:br/>
        <w:t xml:space="preserve">Деформаций и уродств туловища, конечностей и черепа </w:t>
      </w:r>
      <w:proofErr w:type="spellStart"/>
      <w:r>
        <w:rPr>
          <w:snapToGrid w:val="0"/>
          <w:sz w:val="28"/>
        </w:rPr>
        <w:t>нет.Развитие</w:t>
      </w:r>
      <w:proofErr w:type="spellEnd"/>
      <w:r>
        <w:rPr>
          <w:snapToGrid w:val="0"/>
          <w:sz w:val="28"/>
        </w:rPr>
        <w:t xml:space="preserve"> тела пропорциональное</w:t>
      </w:r>
      <w:r>
        <w:rPr>
          <w:snapToGrid w:val="0"/>
          <w:sz w:val="28"/>
        </w:rPr>
        <w:br/>
        <w:t xml:space="preserve">Мимические мышцы без признаков болевого напряжения. </w:t>
      </w:r>
      <w:r>
        <w:rPr>
          <w:snapToGrid w:val="0"/>
          <w:sz w:val="28"/>
        </w:rPr>
        <w:br/>
        <w:t>Форма головы правильная, непроизвольных движений головы нет.</w:t>
      </w:r>
      <w:r>
        <w:rPr>
          <w:snapToGrid w:val="0"/>
          <w:sz w:val="28"/>
        </w:rPr>
        <w:br/>
        <w:t xml:space="preserve">Телосложение астеническое. </w:t>
      </w:r>
      <w:r>
        <w:rPr>
          <w:snapToGrid w:val="0"/>
          <w:sz w:val="28"/>
        </w:rPr>
        <w:br/>
        <w:t xml:space="preserve">Кожа и видимые слизистые без  трофических </w:t>
      </w:r>
      <w:proofErr w:type="spellStart"/>
      <w:r>
        <w:rPr>
          <w:snapToGrid w:val="0"/>
          <w:sz w:val="28"/>
        </w:rPr>
        <w:t>нарушений,физиологического</w:t>
      </w:r>
      <w:proofErr w:type="spellEnd"/>
      <w:r>
        <w:rPr>
          <w:snapToGrid w:val="0"/>
          <w:sz w:val="28"/>
        </w:rPr>
        <w:t xml:space="preserve"> цвета и влажности.</w:t>
      </w:r>
    </w:p>
    <w:p w:rsidR="00647482" w:rsidRDefault="00647482">
      <w:pPr>
        <w:rPr>
          <w:snapToGrid w:val="0"/>
          <w:sz w:val="28"/>
        </w:rPr>
      </w:pPr>
    </w:p>
    <w:p w:rsidR="00647482" w:rsidRDefault="00647482">
      <w:pPr>
        <w:pStyle w:val="2"/>
        <w:rPr>
          <w:sz w:val="28"/>
        </w:rPr>
      </w:pPr>
      <w:r>
        <w:rPr>
          <w:sz w:val="28"/>
        </w:rPr>
        <w:t>Черепно- мозговые нервы</w:t>
      </w:r>
    </w:p>
    <w:p w:rsidR="00647482" w:rsidRDefault="00647482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>1.Обонятельный</w:t>
      </w:r>
    </w:p>
    <w:p w:rsidR="00647482" w:rsidRDefault="00647482">
      <w:pPr>
        <w:pStyle w:val="a3"/>
        <w:rPr>
          <w:sz w:val="28"/>
        </w:rPr>
      </w:pPr>
      <w:r>
        <w:rPr>
          <w:sz w:val="28"/>
        </w:rPr>
        <w:t xml:space="preserve">Нарушения обоняния и обонятельных галлюцинаций </w:t>
      </w:r>
      <w:proofErr w:type="spellStart"/>
      <w:r>
        <w:rPr>
          <w:sz w:val="28"/>
        </w:rPr>
        <w:t>нет.Ароматическое</w:t>
      </w:r>
      <w:proofErr w:type="spellEnd"/>
      <w:r>
        <w:rPr>
          <w:sz w:val="28"/>
        </w:rPr>
        <w:t xml:space="preserve"> вещество </w:t>
      </w:r>
      <w:proofErr w:type="spellStart"/>
      <w:r>
        <w:rPr>
          <w:sz w:val="28"/>
        </w:rPr>
        <w:t>определяет,одинаково</w:t>
      </w:r>
      <w:proofErr w:type="spellEnd"/>
      <w:r>
        <w:rPr>
          <w:sz w:val="28"/>
        </w:rPr>
        <w:t xml:space="preserve"> обеими половинами носа.</w:t>
      </w:r>
    </w:p>
    <w:p w:rsidR="00647482" w:rsidRDefault="00647482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>2.Зрительный</w:t>
      </w:r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</w:rPr>
        <w:t xml:space="preserve">Зрительных галлюцинаций </w:t>
      </w:r>
      <w:proofErr w:type="spellStart"/>
      <w:r>
        <w:rPr>
          <w:snapToGrid w:val="0"/>
          <w:sz w:val="28"/>
        </w:rPr>
        <w:t>нет,есть</w:t>
      </w:r>
      <w:proofErr w:type="spellEnd"/>
      <w:r>
        <w:rPr>
          <w:snapToGrid w:val="0"/>
          <w:sz w:val="28"/>
        </w:rPr>
        <w:t xml:space="preserve">  жалобы на снижение остроты </w:t>
      </w:r>
      <w:proofErr w:type="spellStart"/>
      <w:r>
        <w:rPr>
          <w:snapToGrid w:val="0"/>
          <w:sz w:val="28"/>
        </w:rPr>
        <w:t>зрения,двоение</w:t>
      </w:r>
      <w:proofErr w:type="spellEnd"/>
      <w:r>
        <w:rPr>
          <w:snapToGrid w:val="0"/>
          <w:sz w:val="28"/>
        </w:rPr>
        <w:t xml:space="preserve"> в глазах при чтении.</w:t>
      </w:r>
    </w:p>
    <w:p w:rsidR="00647482" w:rsidRDefault="00647482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3,4,6 </w:t>
      </w:r>
      <w:proofErr w:type="spellStart"/>
      <w:r>
        <w:rPr>
          <w:b/>
          <w:snapToGrid w:val="0"/>
          <w:sz w:val="28"/>
        </w:rPr>
        <w:t>Глазодвигательный,блоковой,отводящий</w:t>
      </w:r>
      <w:proofErr w:type="spellEnd"/>
    </w:p>
    <w:p w:rsidR="00647482" w:rsidRDefault="00647482">
      <w:pPr>
        <w:rPr>
          <w:i/>
          <w:snapToGrid w:val="0"/>
          <w:sz w:val="28"/>
        </w:rPr>
      </w:pPr>
      <w:r>
        <w:rPr>
          <w:i/>
          <w:snapToGrid w:val="0"/>
          <w:sz w:val="28"/>
        </w:rPr>
        <w:t xml:space="preserve">одностороннее исследование </w:t>
      </w:r>
      <w:proofErr w:type="spellStart"/>
      <w:r>
        <w:rPr>
          <w:i/>
          <w:snapToGrid w:val="0"/>
          <w:sz w:val="28"/>
        </w:rPr>
        <w:t>обьема</w:t>
      </w:r>
      <w:proofErr w:type="spellEnd"/>
      <w:r>
        <w:rPr>
          <w:i/>
          <w:snapToGrid w:val="0"/>
          <w:sz w:val="28"/>
        </w:rPr>
        <w:t xml:space="preserve"> движений</w:t>
      </w:r>
    </w:p>
    <w:p w:rsidR="00647482" w:rsidRDefault="00647482">
      <w:pPr>
        <w:rPr>
          <w:snapToGrid w:val="0"/>
          <w:sz w:val="28"/>
        </w:rPr>
      </w:pPr>
      <w:r>
        <w:rPr>
          <w:i/>
          <w:snapToGrid w:val="0"/>
          <w:sz w:val="28"/>
        </w:rPr>
        <w:lastRenderedPageBreak/>
        <w:t xml:space="preserve">правый глаз </w:t>
      </w:r>
      <w:r>
        <w:rPr>
          <w:snapToGrid w:val="0"/>
          <w:sz w:val="28"/>
        </w:rPr>
        <w:t xml:space="preserve">движение </w:t>
      </w:r>
      <w:proofErr w:type="spellStart"/>
      <w:r>
        <w:rPr>
          <w:snapToGrid w:val="0"/>
          <w:sz w:val="28"/>
        </w:rPr>
        <w:t>вверх,вниз</w:t>
      </w:r>
      <w:proofErr w:type="spellEnd"/>
      <w:r>
        <w:rPr>
          <w:snapToGrid w:val="0"/>
          <w:sz w:val="28"/>
        </w:rPr>
        <w:t xml:space="preserve"> и </w:t>
      </w:r>
      <w:proofErr w:type="spellStart"/>
      <w:r>
        <w:rPr>
          <w:snapToGrid w:val="0"/>
          <w:sz w:val="28"/>
        </w:rPr>
        <w:t>латерально</w:t>
      </w:r>
      <w:proofErr w:type="spellEnd"/>
      <w:r>
        <w:rPr>
          <w:snapToGrid w:val="0"/>
          <w:sz w:val="28"/>
        </w:rPr>
        <w:t xml:space="preserve"> в полном </w:t>
      </w:r>
      <w:proofErr w:type="spellStart"/>
      <w:r>
        <w:rPr>
          <w:snapToGrid w:val="0"/>
          <w:sz w:val="28"/>
        </w:rPr>
        <w:t>обьеме.Медиально</w:t>
      </w:r>
      <w:proofErr w:type="spellEnd"/>
      <w:r>
        <w:rPr>
          <w:snapToGrid w:val="0"/>
          <w:sz w:val="28"/>
        </w:rPr>
        <w:t xml:space="preserve"> движение неполное.</w:t>
      </w:r>
    </w:p>
    <w:p w:rsidR="00647482" w:rsidRDefault="00647482">
      <w:pPr>
        <w:rPr>
          <w:snapToGrid w:val="0"/>
          <w:sz w:val="28"/>
        </w:rPr>
      </w:pPr>
      <w:r>
        <w:rPr>
          <w:i/>
          <w:snapToGrid w:val="0"/>
          <w:sz w:val="28"/>
        </w:rPr>
        <w:t xml:space="preserve">левый глаз </w:t>
      </w:r>
      <w:r>
        <w:rPr>
          <w:snapToGrid w:val="0"/>
          <w:sz w:val="28"/>
        </w:rPr>
        <w:t xml:space="preserve">движение </w:t>
      </w:r>
      <w:proofErr w:type="spellStart"/>
      <w:r>
        <w:rPr>
          <w:snapToGrid w:val="0"/>
          <w:sz w:val="28"/>
        </w:rPr>
        <w:t>вверх,вниз</w:t>
      </w:r>
      <w:proofErr w:type="spellEnd"/>
      <w:r>
        <w:rPr>
          <w:snapToGrid w:val="0"/>
          <w:sz w:val="28"/>
        </w:rPr>
        <w:t xml:space="preserve"> и </w:t>
      </w:r>
      <w:proofErr w:type="spellStart"/>
      <w:r>
        <w:rPr>
          <w:snapToGrid w:val="0"/>
          <w:sz w:val="28"/>
        </w:rPr>
        <w:t>латерально</w:t>
      </w:r>
      <w:proofErr w:type="spellEnd"/>
      <w:r>
        <w:rPr>
          <w:snapToGrid w:val="0"/>
          <w:sz w:val="28"/>
        </w:rPr>
        <w:t xml:space="preserve"> в полном </w:t>
      </w:r>
      <w:proofErr w:type="spellStart"/>
      <w:r>
        <w:rPr>
          <w:snapToGrid w:val="0"/>
          <w:sz w:val="28"/>
        </w:rPr>
        <w:t>обьеме.Медиально</w:t>
      </w:r>
      <w:proofErr w:type="spellEnd"/>
      <w:r>
        <w:rPr>
          <w:snapToGrid w:val="0"/>
          <w:sz w:val="28"/>
        </w:rPr>
        <w:t xml:space="preserve"> движение неполное.</w:t>
      </w:r>
    </w:p>
    <w:p w:rsidR="00647482" w:rsidRDefault="00647482">
      <w:pPr>
        <w:rPr>
          <w:snapToGrid w:val="0"/>
          <w:sz w:val="28"/>
        </w:rPr>
      </w:pPr>
      <w:r>
        <w:rPr>
          <w:i/>
          <w:snapToGrid w:val="0"/>
          <w:sz w:val="28"/>
        </w:rPr>
        <w:t xml:space="preserve">Исследовании полей зрения и остроты зрения </w:t>
      </w:r>
      <w:r>
        <w:rPr>
          <w:snapToGrid w:val="0"/>
          <w:sz w:val="28"/>
        </w:rPr>
        <w:t>не выполнены в связи с невыполнением пациентом команд.</w:t>
      </w:r>
    </w:p>
    <w:p w:rsidR="00647482" w:rsidRDefault="00647482">
      <w:pPr>
        <w:rPr>
          <w:snapToGrid w:val="0"/>
          <w:sz w:val="28"/>
        </w:rPr>
      </w:pPr>
      <w:r>
        <w:rPr>
          <w:i/>
          <w:snapToGrid w:val="0"/>
          <w:sz w:val="28"/>
        </w:rPr>
        <w:t>Совместные(</w:t>
      </w:r>
      <w:proofErr w:type="spellStart"/>
      <w:r>
        <w:rPr>
          <w:i/>
          <w:snapToGrid w:val="0"/>
          <w:sz w:val="28"/>
        </w:rPr>
        <w:t>коньюгированные</w:t>
      </w:r>
      <w:proofErr w:type="spellEnd"/>
      <w:r>
        <w:rPr>
          <w:i/>
          <w:snapToGrid w:val="0"/>
          <w:sz w:val="28"/>
        </w:rPr>
        <w:t>) движения глаз.</w:t>
      </w:r>
    </w:p>
    <w:p w:rsidR="00647482" w:rsidRDefault="00647482">
      <w:pPr>
        <w:pStyle w:val="3"/>
        <w:rPr>
          <w:sz w:val="28"/>
        </w:rPr>
      </w:pPr>
      <w:r>
        <w:rPr>
          <w:sz w:val="28"/>
        </w:rPr>
        <w:t>Движения глаз равномерны относительно друг друга</w:t>
      </w:r>
    </w:p>
    <w:p w:rsidR="00647482" w:rsidRDefault="00647482">
      <w:pPr>
        <w:pStyle w:val="a3"/>
        <w:rPr>
          <w:sz w:val="28"/>
        </w:rPr>
      </w:pPr>
      <w:r>
        <w:rPr>
          <w:sz w:val="28"/>
        </w:rPr>
        <w:t>Фиксация взора на движущемся предмете при поворотах головы и неподвижной голове сохранены</w:t>
      </w:r>
    </w:p>
    <w:p w:rsidR="00647482" w:rsidRDefault="00647482">
      <w:pPr>
        <w:rPr>
          <w:snapToGrid w:val="0"/>
          <w:sz w:val="28"/>
        </w:rPr>
      </w:pPr>
      <w:r>
        <w:rPr>
          <w:i/>
          <w:snapToGrid w:val="0"/>
          <w:sz w:val="28"/>
        </w:rPr>
        <w:t>Произвольные движения глаз</w:t>
      </w:r>
      <w:r>
        <w:rPr>
          <w:snapToGrid w:val="0"/>
          <w:sz w:val="28"/>
        </w:rPr>
        <w:t xml:space="preserve"> сохранены</w:t>
      </w:r>
    </w:p>
    <w:p w:rsidR="00647482" w:rsidRDefault="00647482">
      <w:pPr>
        <w:rPr>
          <w:snapToGrid w:val="0"/>
          <w:sz w:val="28"/>
        </w:rPr>
      </w:pPr>
      <w:r>
        <w:rPr>
          <w:i/>
          <w:snapToGrid w:val="0"/>
          <w:sz w:val="28"/>
        </w:rPr>
        <w:t xml:space="preserve">Конвергенция глаз </w:t>
      </w:r>
      <w:r>
        <w:rPr>
          <w:snapToGrid w:val="0"/>
          <w:sz w:val="28"/>
        </w:rPr>
        <w:t>отсутствует</w:t>
      </w:r>
    </w:p>
    <w:p w:rsidR="00647482" w:rsidRDefault="00647482">
      <w:pPr>
        <w:rPr>
          <w:snapToGrid w:val="0"/>
          <w:sz w:val="28"/>
        </w:rPr>
      </w:pPr>
      <w:r>
        <w:rPr>
          <w:i/>
          <w:snapToGrid w:val="0"/>
          <w:sz w:val="28"/>
        </w:rPr>
        <w:t xml:space="preserve">Аккомодация зрачков </w:t>
      </w:r>
      <w:r>
        <w:rPr>
          <w:snapToGrid w:val="0"/>
          <w:sz w:val="28"/>
        </w:rPr>
        <w:t>резко снижена</w:t>
      </w:r>
    </w:p>
    <w:p w:rsidR="00647482" w:rsidRDefault="00647482">
      <w:pPr>
        <w:pStyle w:val="1"/>
        <w:rPr>
          <w:i w:val="0"/>
          <w:sz w:val="28"/>
          <w:lang w:val="ru-RU"/>
        </w:rPr>
      </w:pPr>
      <w:r>
        <w:rPr>
          <w:sz w:val="28"/>
          <w:lang w:val="ru-RU"/>
        </w:rPr>
        <w:t xml:space="preserve">Нистагм </w:t>
      </w:r>
      <w:proofErr w:type="spellStart"/>
      <w:r>
        <w:rPr>
          <w:i w:val="0"/>
          <w:sz w:val="28"/>
          <w:lang w:val="ru-RU"/>
        </w:rPr>
        <w:t>горизонтальный,вертикальный</w:t>
      </w:r>
      <w:proofErr w:type="spellEnd"/>
      <w:r>
        <w:rPr>
          <w:i w:val="0"/>
          <w:sz w:val="28"/>
          <w:lang w:val="ru-RU"/>
        </w:rPr>
        <w:t xml:space="preserve"> и ротаторный при движении глаз не наблюдается.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Зрачки </w:t>
      </w:r>
      <w:r>
        <w:rPr>
          <w:sz w:val="28"/>
        </w:rPr>
        <w:t xml:space="preserve">симметричны умеренно </w:t>
      </w:r>
      <w:proofErr w:type="spellStart"/>
      <w:r>
        <w:rPr>
          <w:sz w:val="28"/>
        </w:rPr>
        <w:t>сужены,прямая</w:t>
      </w:r>
      <w:proofErr w:type="spellEnd"/>
      <w:r>
        <w:rPr>
          <w:sz w:val="28"/>
        </w:rPr>
        <w:t xml:space="preserve"> и перекрестная реакция левого и правого глаза на свет слабые.</w:t>
      </w:r>
    </w:p>
    <w:p w:rsidR="00647482" w:rsidRDefault="00647482">
      <w:pPr>
        <w:rPr>
          <w:sz w:val="28"/>
        </w:rPr>
      </w:pPr>
      <w:r>
        <w:rPr>
          <w:b/>
          <w:sz w:val="28"/>
        </w:rPr>
        <w:t>5.Тройничный нерв</w:t>
      </w:r>
    </w:p>
    <w:p w:rsidR="00647482" w:rsidRDefault="00647482">
      <w:pPr>
        <w:rPr>
          <w:sz w:val="28"/>
        </w:rPr>
      </w:pPr>
      <w:r>
        <w:rPr>
          <w:sz w:val="28"/>
        </w:rPr>
        <w:t xml:space="preserve">Пальпация мест выхода ветвей нерва </w:t>
      </w:r>
      <w:proofErr w:type="spellStart"/>
      <w:r>
        <w:rPr>
          <w:sz w:val="28"/>
        </w:rPr>
        <w:t>безболезненна,жалоб</w:t>
      </w:r>
      <w:proofErr w:type="spellEnd"/>
      <w:r>
        <w:rPr>
          <w:sz w:val="28"/>
        </w:rPr>
        <w:t xml:space="preserve"> на боли в области лица, снижения вкусовой чувствительности и реакции на резкие раздражающие запахи нет.</w:t>
      </w:r>
    </w:p>
    <w:p w:rsidR="00647482" w:rsidRDefault="00647482">
      <w:pPr>
        <w:rPr>
          <w:i/>
          <w:sz w:val="28"/>
        </w:rPr>
      </w:pPr>
      <w:r>
        <w:rPr>
          <w:i/>
          <w:sz w:val="28"/>
        </w:rPr>
        <w:t>Чувствительная ветвь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>Лицо(</w:t>
      </w:r>
      <w:proofErr w:type="spellStart"/>
      <w:r>
        <w:rPr>
          <w:i/>
          <w:sz w:val="28"/>
        </w:rPr>
        <w:t>болевая,температурная,тактильная</w:t>
      </w:r>
      <w:proofErr w:type="spellEnd"/>
      <w:r>
        <w:rPr>
          <w:i/>
          <w:sz w:val="28"/>
        </w:rPr>
        <w:t xml:space="preserve"> чувствительность) </w:t>
      </w:r>
      <w:r>
        <w:rPr>
          <w:sz w:val="28"/>
        </w:rPr>
        <w:t>физиологичная, одинаковая на симметричных участках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Язык(болевая чувствительность) </w:t>
      </w:r>
      <w:r>
        <w:rPr>
          <w:sz w:val="28"/>
        </w:rPr>
        <w:t>сохранена одинакова на обеих половинах</w:t>
      </w:r>
    </w:p>
    <w:p w:rsidR="00647482" w:rsidRDefault="00647482">
      <w:pPr>
        <w:pStyle w:val="1"/>
        <w:rPr>
          <w:snapToGrid/>
          <w:sz w:val="28"/>
          <w:lang w:val="ru-RU"/>
        </w:rPr>
      </w:pPr>
      <w:r>
        <w:rPr>
          <w:snapToGrid/>
          <w:sz w:val="28"/>
          <w:lang w:val="ru-RU"/>
        </w:rPr>
        <w:t>Вкус(</w:t>
      </w:r>
      <w:proofErr w:type="spellStart"/>
      <w:r>
        <w:rPr>
          <w:snapToGrid/>
          <w:sz w:val="28"/>
          <w:lang w:val="ru-RU"/>
        </w:rPr>
        <w:t>соленое,кислое,сладкое</w:t>
      </w:r>
      <w:proofErr w:type="spellEnd"/>
      <w:r>
        <w:rPr>
          <w:snapToGrid/>
          <w:sz w:val="28"/>
          <w:lang w:val="ru-RU"/>
        </w:rPr>
        <w:t>) передние две трети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>справа</w:t>
      </w:r>
      <w:r>
        <w:rPr>
          <w:sz w:val="28"/>
        </w:rPr>
        <w:t xml:space="preserve"> сохранен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слева </w:t>
      </w:r>
      <w:r>
        <w:rPr>
          <w:sz w:val="28"/>
        </w:rPr>
        <w:t>сохранен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Обоняние </w:t>
      </w:r>
      <w:r>
        <w:rPr>
          <w:sz w:val="28"/>
        </w:rPr>
        <w:t>раздражающее действие нашатырного спирта сохранено</w:t>
      </w:r>
    </w:p>
    <w:p w:rsidR="00647482" w:rsidRDefault="00647482">
      <w:pPr>
        <w:rPr>
          <w:i/>
          <w:sz w:val="28"/>
        </w:rPr>
      </w:pPr>
      <w:r>
        <w:rPr>
          <w:i/>
          <w:sz w:val="28"/>
        </w:rPr>
        <w:t>Двигательная ветвь</w:t>
      </w:r>
    </w:p>
    <w:p w:rsidR="00647482" w:rsidRDefault="00647482">
      <w:pPr>
        <w:pStyle w:val="a3"/>
        <w:rPr>
          <w:snapToGrid/>
          <w:sz w:val="28"/>
        </w:rPr>
      </w:pPr>
      <w:r>
        <w:rPr>
          <w:snapToGrid/>
          <w:sz w:val="28"/>
        </w:rPr>
        <w:t xml:space="preserve">Открывание рта не </w:t>
      </w:r>
      <w:proofErr w:type="spellStart"/>
      <w:r>
        <w:rPr>
          <w:snapToGrid/>
          <w:sz w:val="28"/>
        </w:rPr>
        <w:t>затруднено,движение</w:t>
      </w:r>
      <w:proofErr w:type="spellEnd"/>
      <w:r>
        <w:rPr>
          <w:snapToGrid/>
          <w:sz w:val="28"/>
        </w:rPr>
        <w:t xml:space="preserve"> в стороны и сжатие челюстей в полном </w:t>
      </w:r>
      <w:proofErr w:type="spellStart"/>
      <w:r>
        <w:rPr>
          <w:snapToGrid/>
          <w:sz w:val="28"/>
        </w:rPr>
        <w:t>обьеме,не</w:t>
      </w:r>
      <w:proofErr w:type="spellEnd"/>
      <w:r>
        <w:rPr>
          <w:snapToGrid/>
          <w:sz w:val="28"/>
        </w:rPr>
        <w:t xml:space="preserve"> затруднено.При пальпации </w:t>
      </w:r>
      <w:proofErr w:type="spellStart"/>
      <w:r>
        <w:rPr>
          <w:snapToGrid/>
          <w:sz w:val="28"/>
        </w:rPr>
        <w:t>тонус,сила</w:t>
      </w:r>
      <w:proofErr w:type="spellEnd"/>
      <w:r>
        <w:rPr>
          <w:snapToGrid/>
          <w:sz w:val="28"/>
        </w:rPr>
        <w:t xml:space="preserve"> и </w:t>
      </w:r>
      <w:proofErr w:type="spellStart"/>
      <w:r>
        <w:rPr>
          <w:snapToGrid/>
          <w:sz w:val="28"/>
        </w:rPr>
        <w:t>обьем</w:t>
      </w:r>
      <w:proofErr w:type="spellEnd"/>
      <w:r>
        <w:rPr>
          <w:snapToGrid/>
          <w:sz w:val="28"/>
        </w:rPr>
        <w:t xml:space="preserve"> жевательных мышц в пределах физиологической нормы.</w:t>
      </w:r>
    </w:p>
    <w:p w:rsidR="00647482" w:rsidRDefault="00647482">
      <w:pPr>
        <w:rPr>
          <w:b/>
          <w:sz w:val="28"/>
        </w:rPr>
      </w:pPr>
      <w:r>
        <w:rPr>
          <w:b/>
          <w:sz w:val="28"/>
        </w:rPr>
        <w:t>7.Лицевой</w:t>
      </w:r>
    </w:p>
    <w:p w:rsidR="00647482" w:rsidRDefault="00647482">
      <w:pPr>
        <w:pStyle w:val="a3"/>
        <w:rPr>
          <w:snapToGrid/>
          <w:sz w:val="28"/>
        </w:rPr>
      </w:pPr>
      <w:r>
        <w:rPr>
          <w:snapToGrid/>
          <w:sz w:val="28"/>
        </w:rPr>
        <w:t xml:space="preserve">При осмотре веки не </w:t>
      </w:r>
      <w:proofErr w:type="spellStart"/>
      <w:r>
        <w:rPr>
          <w:snapToGrid/>
          <w:sz w:val="28"/>
        </w:rPr>
        <w:t>опушены,глазные</w:t>
      </w:r>
      <w:proofErr w:type="spellEnd"/>
      <w:r>
        <w:rPr>
          <w:snapToGrid/>
          <w:sz w:val="28"/>
        </w:rPr>
        <w:t xml:space="preserve"> щели и </w:t>
      </w:r>
      <w:proofErr w:type="spellStart"/>
      <w:r>
        <w:rPr>
          <w:snapToGrid/>
          <w:sz w:val="28"/>
        </w:rPr>
        <w:t>симметричны.Носогубные</w:t>
      </w:r>
      <w:proofErr w:type="spellEnd"/>
      <w:r>
        <w:rPr>
          <w:snapToGrid/>
          <w:sz w:val="28"/>
        </w:rPr>
        <w:t xml:space="preserve"> складки </w:t>
      </w:r>
      <w:proofErr w:type="spellStart"/>
      <w:r>
        <w:rPr>
          <w:snapToGrid/>
          <w:sz w:val="28"/>
        </w:rPr>
        <w:t>выражены,симметричны.Углы</w:t>
      </w:r>
      <w:proofErr w:type="spellEnd"/>
      <w:r>
        <w:rPr>
          <w:snapToGrid/>
          <w:sz w:val="28"/>
        </w:rPr>
        <w:t xml:space="preserve"> рта не </w:t>
      </w:r>
      <w:proofErr w:type="spellStart"/>
      <w:r>
        <w:rPr>
          <w:snapToGrid/>
          <w:sz w:val="28"/>
        </w:rPr>
        <w:t>опущены,тиков</w:t>
      </w:r>
      <w:proofErr w:type="spellEnd"/>
      <w:r>
        <w:rPr>
          <w:snapToGrid/>
          <w:sz w:val="28"/>
        </w:rPr>
        <w:t xml:space="preserve"> и подергиваний мышц лица нет</w:t>
      </w:r>
    </w:p>
    <w:p w:rsidR="00647482" w:rsidRDefault="00647482">
      <w:pPr>
        <w:pStyle w:val="1"/>
        <w:rPr>
          <w:snapToGrid/>
          <w:sz w:val="28"/>
          <w:lang w:val="ru-RU"/>
        </w:rPr>
      </w:pPr>
      <w:r>
        <w:rPr>
          <w:snapToGrid/>
          <w:sz w:val="28"/>
          <w:lang w:val="ru-RU"/>
        </w:rPr>
        <w:t>Верхняя ветвь</w:t>
      </w:r>
    </w:p>
    <w:p w:rsidR="00647482" w:rsidRDefault="00647482">
      <w:pPr>
        <w:pStyle w:val="a3"/>
        <w:rPr>
          <w:snapToGrid/>
          <w:sz w:val="28"/>
        </w:rPr>
      </w:pPr>
      <w:proofErr w:type="spellStart"/>
      <w:r>
        <w:rPr>
          <w:snapToGrid/>
          <w:sz w:val="28"/>
        </w:rPr>
        <w:t>Наморщивание</w:t>
      </w:r>
      <w:proofErr w:type="spellEnd"/>
      <w:r>
        <w:rPr>
          <w:snapToGrid/>
          <w:sz w:val="28"/>
        </w:rPr>
        <w:t xml:space="preserve"> лба </w:t>
      </w:r>
      <w:proofErr w:type="spellStart"/>
      <w:r>
        <w:rPr>
          <w:snapToGrid/>
          <w:sz w:val="28"/>
        </w:rPr>
        <w:t>равномерно,сохранено.Зажмуривание</w:t>
      </w:r>
      <w:proofErr w:type="spellEnd"/>
      <w:r>
        <w:rPr>
          <w:snapToGrid/>
          <w:sz w:val="28"/>
        </w:rPr>
        <w:t xml:space="preserve"> глаз не </w:t>
      </w:r>
      <w:proofErr w:type="spellStart"/>
      <w:r>
        <w:rPr>
          <w:snapToGrid/>
          <w:sz w:val="28"/>
        </w:rPr>
        <w:t>затруднено,в</w:t>
      </w:r>
      <w:proofErr w:type="spellEnd"/>
      <w:r>
        <w:rPr>
          <w:snapToGrid/>
          <w:sz w:val="28"/>
        </w:rPr>
        <w:t xml:space="preserve"> полном </w:t>
      </w:r>
      <w:proofErr w:type="spellStart"/>
      <w:r>
        <w:rPr>
          <w:snapToGrid/>
          <w:sz w:val="28"/>
        </w:rPr>
        <w:t>обьеме,одинаково.Количество</w:t>
      </w:r>
      <w:proofErr w:type="spellEnd"/>
      <w:r>
        <w:rPr>
          <w:snapToGrid/>
          <w:sz w:val="28"/>
        </w:rPr>
        <w:t xml:space="preserve"> мигательных движений в пределах физиологической нормы.</w:t>
      </w:r>
    </w:p>
    <w:p w:rsidR="00647482" w:rsidRDefault="00647482">
      <w:pPr>
        <w:pStyle w:val="1"/>
        <w:rPr>
          <w:snapToGrid/>
          <w:sz w:val="28"/>
          <w:lang w:val="ru-RU"/>
        </w:rPr>
      </w:pPr>
      <w:r>
        <w:rPr>
          <w:snapToGrid/>
          <w:sz w:val="28"/>
          <w:lang w:val="ru-RU"/>
        </w:rPr>
        <w:lastRenderedPageBreak/>
        <w:t>Нижняя ветвь</w:t>
      </w:r>
    </w:p>
    <w:p w:rsidR="00647482" w:rsidRDefault="00647482">
      <w:pPr>
        <w:pStyle w:val="3"/>
        <w:rPr>
          <w:snapToGrid/>
          <w:sz w:val="28"/>
        </w:rPr>
      </w:pPr>
      <w:r>
        <w:rPr>
          <w:snapToGrid/>
          <w:sz w:val="28"/>
        </w:rPr>
        <w:t xml:space="preserve">Носогубные складки при </w:t>
      </w:r>
      <w:proofErr w:type="spellStart"/>
      <w:r>
        <w:rPr>
          <w:snapToGrid/>
          <w:sz w:val="28"/>
        </w:rPr>
        <w:t>оскаливании</w:t>
      </w:r>
      <w:proofErr w:type="spellEnd"/>
      <w:r>
        <w:rPr>
          <w:snapToGrid/>
          <w:sz w:val="28"/>
        </w:rPr>
        <w:t xml:space="preserve"> зубов </w:t>
      </w:r>
      <w:proofErr w:type="spellStart"/>
      <w:r>
        <w:rPr>
          <w:snapToGrid/>
          <w:sz w:val="28"/>
        </w:rPr>
        <w:t>выражены,симметричны</w:t>
      </w:r>
      <w:proofErr w:type="spellEnd"/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</w:rPr>
        <w:t xml:space="preserve">Надувание щек не затруднено в полном </w:t>
      </w:r>
      <w:proofErr w:type="spellStart"/>
      <w:r>
        <w:rPr>
          <w:snapToGrid w:val="0"/>
          <w:sz w:val="28"/>
        </w:rPr>
        <w:t>обьеме,воздух</w:t>
      </w:r>
      <w:proofErr w:type="spellEnd"/>
      <w:r>
        <w:rPr>
          <w:snapToGrid w:val="0"/>
          <w:sz w:val="28"/>
        </w:rPr>
        <w:t xml:space="preserve"> не пропускается ни в покое, ни при ударе </w:t>
      </w:r>
      <w:proofErr w:type="spellStart"/>
      <w:r>
        <w:rPr>
          <w:snapToGrid w:val="0"/>
          <w:sz w:val="28"/>
        </w:rPr>
        <w:t>молоточком.Симптом</w:t>
      </w:r>
      <w:proofErr w:type="spellEnd"/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Хвостека</w:t>
      </w:r>
      <w:proofErr w:type="spellEnd"/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отрицательный,надбровный</w:t>
      </w:r>
      <w:proofErr w:type="spellEnd"/>
      <w:r>
        <w:rPr>
          <w:snapToGrid w:val="0"/>
          <w:sz w:val="28"/>
        </w:rPr>
        <w:t xml:space="preserve"> рефлекс </w:t>
      </w:r>
      <w:proofErr w:type="spellStart"/>
      <w:r>
        <w:rPr>
          <w:snapToGrid w:val="0"/>
          <w:sz w:val="28"/>
        </w:rPr>
        <w:t>отрицательный,корнеальный</w:t>
      </w:r>
      <w:proofErr w:type="spellEnd"/>
      <w:r>
        <w:rPr>
          <w:snapToGrid w:val="0"/>
          <w:sz w:val="28"/>
        </w:rPr>
        <w:t xml:space="preserve"> рефлекс положительный.</w:t>
      </w:r>
    </w:p>
    <w:p w:rsidR="00647482" w:rsidRDefault="00647482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>8.Слуховой</w:t>
      </w:r>
    </w:p>
    <w:p w:rsidR="00647482" w:rsidRDefault="00647482">
      <w:pPr>
        <w:pStyle w:val="3"/>
        <w:rPr>
          <w:sz w:val="28"/>
        </w:rPr>
      </w:pPr>
      <w:r>
        <w:rPr>
          <w:sz w:val="28"/>
        </w:rPr>
        <w:t xml:space="preserve">Жалоб на снижение слуха нет </w:t>
      </w:r>
    </w:p>
    <w:p w:rsidR="00647482" w:rsidRDefault="00647482">
      <w:pPr>
        <w:pStyle w:val="4"/>
        <w:rPr>
          <w:sz w:val="28"/>
        </w:rPr>
      </w:pPr>
      <w:r>
        <w:rPr>
          <w:sz w:val="28"/>
        </w:rPr>
        <w:t>Острота слуха на шепотную речь</w:t>
      </w:r>
    </w:p>
    <w:p w:rsidR="00647482" w:rsidRDefault="00647482">
      <w:pPr>
        <w:pStyle w:val="1"/>
        <w:rPr>
          <w:snapToGrid/>
          <w:sz w:val="28"/>
          <w:lang w:val="ru-RU"/>
        </w:rPr>
      </w:pPr>
      <w:r>
        <w:rPr>
          <w:snapToGrid/>
          <w:sz w:val="28"/>
          <w:lang w:val="ru-RU"/>
        </w:rPr>
        <w:t>Слева 6 м</w:t>
      </w:r>
    </w:p>
    <w:p w:rsidR="00647482" w:rsidRDefault="00647482">
      <w:pPr>
        <w:rPr>
          <w:i/>
          <w:sz w:val="28"/>
        </w:rPr>
      </w:pPr>
      <w:r>
        <w:rPr>
          <w:i/>
          <w:sz w:val="28"/>
        </w:rPr>
        <w:t>Справа 7 м</w:t>
      </w:r>
    </w:p>
    <w:p w:rsidR="00647482" w:rsidRDefault="00647482">
      <w:pPr>
        <w:rPr>
          <w:i/>
          <w:sz w:val="28"/>
        </w:rPr>
      </w:pPr>
      <w:r>
        <w:rPr>
          <w:i/>
          <w:sz w:val="28"/>
        </w:rPr>
        <w:t xml:space="preserve">Симптом </w:t>
      </w:r>
      <w:proofErr w:type="spellStart"/>
      <w:r>
        <w:rPr>
          <w:i/>
          <w:sz w:val="28"/>
        </w:rPr>
        <w:t>Ринне</w:t>
      </w:r>
      <w:proofErr w:type="spellEnd"/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Слева 15 сек </w:t>
      </w:r>
      <w:r>
        <w:rPr>
          <w:sz w:val="28"/>
        </w:rPr>
        <w:t>воздушная проводимость больше костной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>Справа 17 сек</w:t>
      </w:r>
      <w:r>
        <w:rPr>
          <w:sz w:val="28"/>
        </w:rPr>
        <w:t xml:space="preserve"> воздушная проводимость больше костной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Опыт Вебера </w:t>
      </w:r>
      <w:r>
        <w:rPr>
          <w:sz w:val="28"/>
        </w:rPr>
        <w:t>ушами звук воспринимается одинаково</w:t>
      </w:r>
    </w:p>
    <w:p w:rsidR="00647482" w:rsidRDefault="00647482">
      <w:pPr>
        <w:pStyle w:val="1"/>
        <w:rPr>
          <w:snapToGrid/>
          <w:sz w:val="28"/>
          <w:lang w:val="ru-RU"/>
        </w:rPr>
      </w:pPr>
      <w:proofErr w:type="spellStart"/>
      <w:r>
        <w:rPr>
          <w:snapToGrid/>
          <w:sz w:val="28"/>
          <w:lang w:val="ru-RU"/>
        </w:rPr>
        <w:t>Субьективных</w:t>
      </w:r>
      <w:proofErr w:type="spellEnd"/>
      <w:r>
        <w:rPr>
          <w:snapToGrid/>
          <w:sz w:val="28"/>
          <w:lang w:val="ru-RU"/>
        </w:rPr>
        <w:t xml:space="preserve"> </w:t>
      </w:r>
      <w:proofErr w:type="spellStart"/>
      <w:r>
        <w:rPr>
          <w:snapToGrid/>
          <w:sz w:val="28"/>
          <w:lang w:val="ru-RU"/>
        </w:rPr>
        <w:t>шумов,системного</w:t>
      </w:r>
      <w:proofErr w:type="spellEnd"/>
      <w:r>
        <w:rPr>
          <w:snapToGrid/>
          <w:sz w:val="28"/>
          <w:lang w:val="ru-RU"/>
        </w:rPr>
        <w:t xml:space="preserve"> головокружения не наблюдается</w:t>
      </w:r>
    </w:p>
    <w:p w:rsidR="00647482" w:rsidRDefault="00647482">
      <w:pPr>
        <w:rPr>
          <w:b/>
          <w:sz w:val="28"/>
        </w:rPr>
      </w:pPr>
      <w:r>
        <w:rPr>
          <w:b/>
          <w:sz w:val="28"/>
        </w:rPr>
        <w:t>9,10.Языкоглоточный,блуждающий.</w:t>
      </w:r>
    </w:p>
    <w:p w:rsidR="00647482" w:rsidRDefault="00647482">
      <w:pPr>
        <w:pStyle w:val="3"/>
        <w:rPr>
          <w:snapToGrid/>
          <w:sz w:val="28"/>
        </w:rPr>
      </w:pPr>
      <w:r>
        <w:rPr>
          <w:snapToGrid/>
          <w:sz w:val="28"/>
        </w:rPr>
        <w:t xml:space="preserve">Жалоб на </w:t>
      </w:r>
      <w:proofErr w:type="spellStart"/>
      <w:r>
        <w:rPr>
          <w:snapToGrid/>
          <w:sz w:val="28"/>
        </w:rPr>
        <w:t>поперхивание,попадание</w:t>
      </w:r>
      <w:proofErr w:type="spellEnd"/>
      <w:r>
        <w:rPr>
          <w:snapToGrid/>
          <w:sz w:val="28"/>
        </w:rPr>
        <w:t xml:space="preserve"> жидкой пищи в нос нет</w:t>
      </w:r>
    </w:p>
    <w:p w:rsidR="00647482" w:rsidRDefault="00647482">
      <w:pPr>
        <w:pStyle w:val="1"/>
        <w:rPr>
          <w:snapToGrid/>
          <w:sz w:val="28"/>
          <w:lang w:val="ru-RU"/>
        </w:rPr>
      </w:pPr>
      <w:r>
        <w:rPr>
          <w:snapToGrid/>
          <w:sz w:val="28"/>
          <w:lang w:val="ru-RU"/>
        </w:rPr>
        <w:t>Вкус на горькое на задней трети языка сохранен</w:t>
      </w:r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</w:rPr>
        <w:t>Глотание не нарушено</w:t>
      </w:r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</w:rPr>
        <w:t>Глоточный рефлекс положительный</w:t>
      </w:r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</w:rPr>
        <w:t>Голос не изменен</w:t>
      </w:r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</w:rPr>
        <w:t>Дыхание в пределах физиологической нормы,ЧД-18 в минуту</w:t>
      </w:r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</w:rPr>
        <w:t>Пульс 75 в минуту.</w:t>
      </w:r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</w:rPr>
        <w:t xml:space="preserve">Небные душки в покое и при фонации  в </w:t>
      </w:r>
      <w:proofErr w:type="spellStart"/>
      <w:r>
        <w:rPr>
          <w:snapToGrid w:val="0"/>
          <w:sz w:val="28"/>
        </w:rPr>
        <w:t>тонусе,обе</w:t>
      </w:r>
      <w:proofErr w:type="spellEnd"/>
      <w:r>
        <w:rPr>
          <w:snapToGrid w:val="0"/>
          <w:sz w:val="28"/>
        </w:rPr>
        <w:t xml:space="preserve"> половины одинаковы.</w:t>
      </w:r>
    </w:p>
    <w:p w:rsidR="00647482" w:rsidRDefault="00647482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>11.Добавочный нерв.</w:t>
      </w:r>
    </w:p>
    <w:p w:rsidR="00647482" w:rsidRDefault="00647482">
      <w:pPr>
        <w:pStyle w:val="1"/>
        <w:rPr>
          <w:sz w:val="28"/>
          <w:lang w:val="ru-RU"/>
        </w:rPr>
      </w:pPr>
      <w:r>
        <w:rPr>
          <w:sz w:val="28"/>
          <w:lang w:val="ru-RU"/>
        </w:rPr>
        <w:t>Трапециевидная мышца</w:t>
      </w:r>
    </w:p>
    <w:p w:rsidR="00647482" w:rsidRDefault="00647482">
      <w:pPr>
        <w:pStyle w:val="a3"/>
        <w:rPr>
          <w:sz w:val="28"/>
        </w:rPr>
      </w:pPr>
      <w:r>
        <w:rPr>
          <w:sz w:val="28"/>
        </w:rPr>
        <w:t xml:space="preserve">Движения в полном </w:t>
      </w:r>
      <w:proofErr w:type="spellStart"/>
      <w:r>
        <w:rPr>
          <w:sz w:val="28"/>
        </w:rPr>
        <w:t>обьеме,сила</w:t>
      </w:r>
      <w:proofErr w:type="spellEnd"/>
      <w:r>
        <w:rPr>
          <w:sz w:val="28"/>
        </w:rPr>
        <w:t xml:space="preserve"> 5 </w:t>
      </w:r>
      <w:proofErr w:type="spellStart"/>
      <w:r>
        <w:rPr>
          <w:sz w:val="28"/>
        </w:rPr>
        <w:t>баллов,атрофии</w:t>
      </w:r>
      <w:proofErr w:type="spellEnd"/>
      <w:r>
        <w:rPr>
          <w:sz w:val="28"/>
        </w:rPr>
        <w:t xml:space="preserve"> не наблюдается.</w:t>
      </w:r>
    </w:p>
    <w:p w:rsidR="00647482" w:rsidRDefault="00647482">
      <w:pPr>
        <w:pStyle w:val="1"/>
        <w:rPr>
          <w:sz w:val="28"/>
          <w:lang w:val="ru-RU"/>
        </w:rPr>
      </w:pPr>
      <w:r>
        <w:rPr>
          <w:sz w:val="28"/>
          <w:lang w:val="ru-RU"/>
        </w:rPr>
        <w:t>Грудино-ключично-сосцевидная</w:t>
      </w:r>
    </w:p>
    <w:p w:rsidR="00647482" w:rsidRDefault="00647482">
      <w:pPr>
        <w:pStyle w:val="a3"/>
        <w:rPr>
          <w:sz w:val="28"/>
        </w:rPr>
      </w:pPr>
      <w:r>
        <w:rPr>
          <w:sz w:val="28"/>
        </w:rPr>
        <w:t xml:space="preserve">Движения в полном </w:t>
      </w:r>
      <w:proofErr w:type="spellStart"/>
      <w:r>
        <w:rPr>
          <w:sz w:val="28"/>
        </w:rPr>
        <w:t>обьеме,сила</w:t>
      </w:r>
      <w:proofErr w:type="spellEnd"/>
      <w:r>
        <w:rPr>
          <w:sz w:val="28"/>
        </w:rPr>
        <w:t xml:space="preserve"> 5 </w:t>
      </w:r>
      <w:proofErr w:type="spellStart"/>
      <w:r>
        <w:rPr>
          <w:sz w:val="28"/>
        </w:rPr>
        <w:t>баллов,атрофии</w:t>
      </w:r>
      <w:proofErr w:type="spellEnd"/>
      <w:r>
        <w:rPr>
          <w:sz w:val="28"/>
        </w:rPr>
        <w:t xml:space="preserve"> не наблюдается.</w:t>
      </w:r>
    </w:p>
    <w:p w:rsidR="00647482" w:rsidRDefault="00647482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>12.Подъязычный</w:t>
      </w:r>
    </w:p>
    <w:p w:rsidR="00647482" w:rsidRDefault="00647482">
      <w:pPr>
        <w:pStyle w:val="a3"/>
        <w:rPr>
          <w:sz w:val="28"/>
        </w:rPr>
      </w:pPr>
      <w:r>
        <w:rPr>
          <w:sz w:val="28"/>
        </w:rPr>
        <w:t xml:space="preserve">При высовывании отклонений языка в сторону </w:t>
      </w:r>
      <w:proofErr w:type="spellStart"/>
      <w:r>
        <w:rPr>
          <w:sz w:val="28"/>
        </w:rPr>
        <w:t>нет,обе</w:t>
      </w:r>
      <w:proofErr w:type="spellEnd"/>
      <w:r>
        <w:rPr>
          <w:sz w:val="28"/>
        </w:rPr>
        <w:t xml:space="preserve"> половины </w:t>
      </w:r>
      <w:proofErr w:type="spellStart"/>
      <w:r>
        <w:rPr>
          <w:sz w:val="28"/>
        </w:rPr>
        <w:t>одинаковы,не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атрофичны.Дрожания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нет,речь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затруднена,без</w:t>
      </w:r>
      <w:proofErr w:type="spellEnd"/>
      <w:r>
        <w:rPr>
          <w:sz w:val="28"/>
        </w:rPr>
        <w:t xml:space="preserve"> носового оттенка.</w:t>
      </w:r>
    </w:p>
    <w:p w:rsidR="00647482" w:rsidRDefault="00647482">
      <w:pPr>
        <w:pStyle w:val="2"/>
        <w:rPr>
          <w:sz w:val="28"/>
        </w:rPr>
      </w:pPr>
      <w:r>
        <w:rPr>
          <w:sz w:val="28"/>
        </w:rPr>
        <w:t xml:space="preserve">                                   Кора больших полушарий.</w:t>
      </w:r>
    </w:p>
    <w:p w:rsidR="00647482" w:rsidRDefault="00647482">
      <w:pPr>
        <w:pStyle w:val="2"/>
        <w:rPr>
          <w:snapToGrid/>
          <w:sz w:val="28"/>
        </w:rPr>
      </w:pPr>
      <w:r>
        <w:rPr>
          <w:snapToGrid/>
          <w:sz w:val="28"/>
        </w:rPr>
        <w:t>Афазия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Моторная </w:t>
      </w:r>
      <w:r>
        <w:rPr>
          <w:sz w:val="28"/>
        </w:rPr>
        <w:t xml:space="preserve">Артикуляция </w:t>
      </w:r>
      <w:proofErr w:type="spellStart"/>
      <w:r>
        <w:rPr>
          <w:sz w:val="28"/>
        </w:rPr>
        <w:t>речи,автоматизированная</w:t>
      </w:r>
      <w:proofErr w:type="spellEnd"/>
      <w:r>
        <w:rPr>
          <w:sz w:val="28"/>
        </w:rPr>
        <w:t xml:space="preserve"> речь не </w:t>
      </w:r>
      <w:proofErr w:type="spellStart"/>
      <w:r>
        <w:rPr>
          <w:sz w:val="28"/>
        </w:rPr>
        <w:t>нарушены,но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заторможены,повествовательная</w:t>
      </w:r>
      <w:proofErr w:type="spellEnd"/>
      <w:r>
        <w:rPr>
          <w:sz w:val="28"/>
        </w:rPr>
        <w:t xml:space="preserve"> и обозначающая функция речи сохранены.                                                                                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Сенсорная </w:t>
      </w:r>
      <w:r>
        <w:rPr>
          <w:sz w:val="28"/>
        </w:rPr>
        <w:t xml:space="preserve">Понимание смысла слов и предложений </w:t>
      </w:r>
      <w:proofErr w:type="spellStart"/>
      <w:r>
        <w:rPr>
          <w:sz w:val="28"/>
        </w:rPr>
        <w:t>сохранено,но</w:t>
      </w:r>
      <w:proofErr w:type="spellEnd"/>
      <w:r>
        <w:rPr>
          <w:sz w:val="28"/>
        </w:rPr>
        <w:t xml:space="preserve"> заторможено, фонематический слух сохранен.</w:t>
      </w:r>
    </w:p>
    <w:p w:rsidR="00647482" w:rsidRDefault="00647482">
      <w:pPr>
        <w:rPr>
          <w:sz w:val="28"/>
        </w:rPr>
      </w:pPr>
      <w:proofErr w:type="spellStart"/>
      <w:r>
        <w:rPr>
          <w:i/>
          <w:sz w:val="28"/>
        </w:rPr>
        <w:t>Амнестическая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Забывания слов не наблюдается</w:t>
      </w:r>
    </w:p>
    <w:p w:rsidR="00647482" w:rsidRDefault="00647482">
      <w:pPr>
        <w:pStyle w:val="2"/>
        <w:rPr>
          <w:snapToGrid/>
          <w:sz w:val="28"/>
        </w:rPr>
      </w:pPr>
      <w:r>
        <w:rPr>
          <w:snapToGrid/>
          <w:sz w:val="28"/>
        </w:rPr>
        <w:t>Апраксия</w:t>
      </w:r>
    </w:p>
    <w:p w:rsidR="00647482" w:rsidRDefault="00647482">
      <w:pPr>
        <w:pStyle w:val="a3"/>
        <w:rPr>
          <w:snapToGrid/>
          <w:sz w:val="28"/>
        </w:rPr>
      </w:pPr>
      <w:r>
        <w:rPr>
          <w:snapToGrid/>
          <w:sz w:val="28"/>
        </w:rPr>
        <w:t xml:space="preserve">Выполнение сложных целенаправленных движений </w:t>
      </w:r>
      <w:proofErr w:type="spellStart"/>
      <w:r>
        <w:rPr>
          <w:snapToGrid/>
          <w:sz w:val="28"/>
        </w:rPr>
        <w:t>сохранено,но</w:t>
      </w:r>
      <w:proofErr w:type="spellEnd"/>
      <w:r>
        <w:rPr>
          <w:snapToGrid/>
          <w:sz w:val="28"/>
        </w:rPr>
        <w:t xml:space="preserve"> заторможено.</w:t>
      </w:r>
    </w:p>
    <w:p w:rsidR="00647482" w:rsidRDefault="00647482">
      <w:pPr>
        <w:rPr>
          <w:b/>
          <w:sz w:val="28"/>
        </w:rPr>
      </w:pPr>
      <w:r>
        <w:rPr>
          <w:b/>
          <w:sz w:val="28"/>
        </w:rPr>
        <w:t xml:space="preserve">                                         Чувствительность.</w:t>
      </w:r>
    </w:p>
    <w:p w:rsidR="00647482" w:rsidRDefault="00647482">
      <w:pPr>
        <w:pStyle w:val="2"/>
        <w:rPr>
          <w:sz w:val="28"/>
        </w:rPr>
      </w:pPr>
      <w:r>
        <w:rPr>
          <w:sz w:val="28"/>
        </w:rPr>
        <w:lastRenderedPageBreak/>
        <w:t>Поверхностная</w:t>
      </w:r>
    </w:p>
    <w:p w:rsidR="00647482" w:rsidRDefault="00647482">
      <w:pPr>
        <w:rPr>
          <w:snapToGrid w:val="0"/>
          <w:sz w:val="28"/>
        </w:rPr>
      </w:pPr>
      <w:r>
        <w:rPr>
          <w:i/>
          <w:snapToGrid w:val="0"/>
          <w:sz w:val="28"/>
        </w:rPr>
        <w:t xml:space="preserve">Тактильная </w:t>
      </w:r>
      <w:r>
        <w:rPr>
          <w:snapToGrid w:val="0"/>
          <w:sz w:val="28"/>
        </w:rPr>
        <w:t>снижена на ногах до верхней трети бедра</w:t>
      </w:r>
    </w:p>
    <w:p w:rsidR="00647482" w:rsidRDefault="00647482">
      <w:pPr>
        <w:pStyle w:val="1"/>
        <w:rPr>
          <w:i w:val="0"/>
          <w:sz w:val="28"/>
          <w:lang w:val="ru-RU"/>
        </w:rPr>
      </w:pPr>
      <w:r>
        <w:rPr>
          <w:sz w:val="28"/>
          <w:lang w:val="ru-RU"/>
        </w:rPr>
        <w:t xml:space="preserve">Болевая </w:t>
      </w:r>
      <w:r>
        <w:rPr>
          <w:i w:val="0"/>
          <w:sz w:val="28"/>
          <w:lang w:val="ru-RU"/>
        </w:rPr>
        <w:t>снижена на ногах до верхней трети бедра</w:t>
      </w:r>
    </w:p>
    <w:p w:rsidR="00647482" w:rsidRDefault="00647482">
      <w:pPr>
        <w:pStyle w:val="3"/>
        <w:rPr>
          <w:sz w:val="28"/>
        </w:rPr>
      </w:pPr>
      <w:r>
        <w:rPr>
          <w:i/>
          <w:sz w:val="28"/>
        </w:rPr>
        <w:t xml:space="preserve">Температурная </w:t>
      </w:r>
      <w:r>
        <w:rPr>
          <w:sz w:val="28"/>
        </w:rPr>
        <w:t xml:space="preserve">сохранена на всех участках </w:t>
      </w:r>
      <w:proofErr w:type="spellStart"/>
      <w:r>
        <w:rPr>
          <w:sz w:val="28"/>
        </w:rPr>
        <w:t>тела,одинакова</w:t>
      </w:r>
      <w:proofErr w:type="spellEnd"/>
      <w:r>
        <w:rPr>
          <w:sz w:val="28"/>
        </w:rPr>
        <w:t xml:space="preserve"> на симметричных участках.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Способность локализовать ощущение </w:t>
      </w:r>
      <w:r>
        <w:rPr>
          <w:sz w:val="28"/>
        </w:rPr>
        <w:t>отсутствует на ногах до середины бедра.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Двумерно пространственное чувство </w:t>
      </w:r>
      <w:r>
        <w:rPr>
          <w:sz w:val="28"/>
        </w:rPr>
        <w:t>сохранено</w:t>
      </w:r>
    </w:p>
    <w:p w:rsidR="00647482" w:rsidRDefault="00647482">
      <w:pPr>
        <w:pStyle w:val="2"/>
        <w:rPr>
          <w:snapToGrid/>
          <w:sz w:val="28"/>
        </w:rPr>
      </w:pPr>
      <w:r>
        <w:rPr>
          <w:snapToGrid/>
          <w:sz w:val="28"/>
        </w:rPr>
        <w:t>Глубокая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Мышечно-суставное чувство </w:t>
      </w:r>
      <w:r>
        <w:rPr>
          <w:sz w:val="28"/>
        </w:rPr>
        <w:t>снижено в суставах пальцев стоп.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Вибрационное чувство </w:t>
      </w:r>
      <w:r>
        <w:rPr>
          <w:sz w:val="28"/>
        </w:rPr>
        <w:t>сохранено</w:t>
      </w:r>
    </w:p>
    <w:p w:rsidR="00647482" w:rsidRDefault="00647482">
      <w:pPr>
        <w:rPr>
          <w:sz w:val="28"/>
        </w:rPr>
      </w:pPr>
      <w:proofErr w:type="spellStart"/>
      <w:r>
        <w:rPr>
          <w:i/>
          <w:sz w:val="28"/>
        </w:rPr>
        <w:t>Стереогностическое</w:t>
      </w:r>
      <w:proofErr w:type="spellEnd"/>
      <w:r>
        <w:rPr>
          <w:i/>
          <w:sz w:val="28"/>
        </w:rPr>
        <w:t xml:space="preserve"> чувство </w:t>
      </w:r>
      <w:r>
        <w:rPr>
          <w:sz w:val="28"/>
        </w:rPr>
        <w:t>сохранено</w:t>
      </w:r>
    </w:p>
    <w:p w:rsidR="00647482" w:rsidRDefault="00647482">
      <w:pPr>
        <w:pStyle w:val="1"/>
        <w:rPr>
          <w:i w:val="0"/>
          <w:snapToGrid/>
          <w:sz w:val="28"/>
          <w:lang w:val="ru-RU"/>
        </w:rPr>
      </w:pPr>
      <w:r>
        <w:rPr>
          <w:snapToGrid/>
          <w:sz w:val="28"/>
          <w:lang w:val="ru-RU"/>
        </w:rPr>
        <w:t xml:space="preserve">Чувствительность нервов и мышц к давлению </w:t>
      </w:r>
      <w:r>
        <w:rPr>
          <w:i w:val="0"/>
          <w:snapToGrid/>
          <w:sz w:val="28"/>
          <w:lang w:val="ru-RU"/>
        </w:rPr>
        <w:t xml:space="preserve">пальпация мест проекции и выхода основных нервных стволов </w:t>
      </w:r>
      <w:proofErr w:type="spellStart"/>
      <w:r>
        <w:rPr>
          <w:i w:val="0"/>
          <w:snapToGrid/>
          <w:sz w:val="28"/>
          <w:lang w:val="ru-RU"/>
        </w:rPr>
        <w:t>безболезненна.Есть</w:t>
      </w:r>
      <w:proofErr w:type="spellEnd"/>
      <w:r>
        <w:rPr>
          <w:i w:val="0"/>
          <w:snapToGrid/>
          <w:sz w:val="28"/>
          <w:lang w:val="ru-RU"/>
        </w:rPr>
        <w:t xml:space="preserve"> болезненность при пальпации икроножной мышцы.</w:t>
      </w:r>
    </w:p>
    <w:p w:rsidR="00647482" w:rsidRDefault="00647482">
      <w:pPr>
        <w:pStyle w:val="2"/>
        <w:rPr>
          <w:snapToGrid/>
          <w:sz w:val="28"/>
        </w:rPr>
      </w:pPr>
      <w:r>
        <w:rPr>
          <w:snapToGrid/>
          <w:sz w:val="28"/>
        </w:rPr>
        <w:t>Симптом напряжения</w:t>
      </w:r>
    </w:p>
    <w:p w:rsidR="00647482" w:rsidRDefault="00647482">
      <w:pPr>
        <w:pStyle w:val="3"/>
        <w:rPr>
          <w:snapToGrid/>
          <w:sz w:val="28"/>
        </w:rPr>
      </w:pPr>
      <w:proofErr w:type="spellStart"/>
      <w:r>
        <w:rPr>
          <w:snapToGrid/>
          <w:sz w:val="28"/>
        </w:rPr>
        <w:t>Ласега</w:t>
      </w:r>
      <w:proofErr w:type="spellEnd"/>
      <w:r>
        <w:rPr>
          <w:snapToGrid/>
          <w:sz w:val="28"/>
        </w:rPr>
        <w:t xml:space="preserve"> положительный (боли в пояснице и задней поверхности бедра)</w:t>
      </w:r>
    </w:p>
    <w:p w:rsidR="00647482" w:rsidRDefault="00647482">
      <w:pPr>
        <w:rPr>
          <w:sz w:val="28"/>
        </w:rPr>
      </w:pPr>
      <w:r>
        <w:rPr>
          <w:sz w:val="28"/>
        </w:rPr>
        <w:t>Мацкевича положительный (боли в пояснице и бедре)</w:t>
      </w:r>
    </w:p>
    <w:p w:rsidR="00647482" w:rsidRDefault="00647482">
      <w:pPr>
        <w:pStyle w:val="a3"/>
        <w:rPr>
          <w:snapToGrid/>
          <w:sz w:val="28"/>
        </w:rPr>
      </w:pPr>
      <w:proofErr w:type="spellStart"/>
      <w:r>
        <w:rPr>
          <w:snapToGrid/>
          <w:sz w:val="28"/>
        </w:rPr>
        <w:t>Вассермана</w:t>
      </w:r>
      <w:proofErr w:type="spellEnd"/>
      <w:r>
        <w:rPr>
          <w:snapToGrid/>
          <w:sz w:val="28"/>
        </w:rPr>
        <w:t xml:space="preserve"> положительный(боли в пояснице и бедре)</w:t>
      </w:r>
    </w:p>
    <w:p w:rsidR="00647482" w:rsidRDefault="00647482">
      <w:pPr>
        <w:pStyle w:val="3"/>
        <w:rPr>
          <w:snapToGrid/>
          <w:sz w:val="28"/>
        </w:rPr>
      </w:pPr>
    </w:p>
    <w:p w:rsidR="00647482" w:rsidRDefault="00647482">
      <w:pPr>
        <w:pStyle w:val="2"/>
        <w:rPr>
          <w:sz w:val="28"/>
        </w:rPr>
      </w:pPr>
      <w:proofErr w:type="spellStart"/>
      <w:r>
        <w:rPr>
          <w:sz w:val="28"/>
        </w:rPr>
        <w:t>Менингиальный</w:t>
      </w:r>
      <w:proofErr w:type="spellEnd"/>
      <w:r>
        <w:rPr>
          <w:sz w:val="28"/>
        </w:rPr>
        <w:t xml:space="preserve"> синдром</w:t>
      </w:r>
    </w:p>
    <w:p w:rsidR="00647482" w:rsidRDefault="00647482">
      <w:pPr>
        <w:pStyle w:val="3"/>
        <w:rPr>
          <w:sz w:val="28"/>
        </w:rPr>
      </w:pPr>
      <w:r>
        <w:rPr>
          <w:sz w:val="28"/>
        </w:rPr>
        <w:t>Ригидность затылочных мышц отсутствует</w:t>
      </w:r>
    </w:p>
    <w:p w:rsidR="00647482" w:rsidRDefault="00647482">
      <w:pPr>
        <w:pStyle w:val="3"/>
        <w:rPr>
          <w:snapToGrid/>
          <w:sz w:val="28"/>
        </w:rPr>
      </w:pPr>
      <w:r>
        <w:rPr>
          <w:snapToGrid/>
          <w:sz w:val="28"/>
        </w:rPr>
        <w:t xml:space="preserve">Симптом </w:t>
      </w:r>
      <w:proofErr w:type="spellStart"/>
      <w:r>
        <w:rPr>
          <w:snapToGrid/>
          <w:sz w:val="28"/>
        </w:rPr>
        <w:t>Кернига</w:t>
      </w:r>
      <w:proofErr w:type="spellEnd"/>
      <w:r>
        <w:rPr>
          <w:snapToGrid/>
          <w:sz w:val="28"/>
        </w:rPr>
        <w:t xml:space="preserve"> положительный</w:t>
      </w:r>
    </w:p>
    <w:p w:rsidR="00647482" w:rsidRDefault="00647482">
      <w:pPr>
        <w:rPr>
          <w:sz w:val="28"/>
        </w:rPr>
      </w:pPr>
      <w:r>
        <w:rPr>
          <w:sz w:val="28"/>
        </w:rPr>
        <w:t xml:space="preserve">Симптом </w:t>
      </w:r>
      <w:proofErr w:type="spellStart"/>
      <w:r>
        <w:rPr>
          <w:sz w:val="28"/>
        </w:rPr>
        <w:t>Брудзинского,верхний,средний</w:t>
      </w:r>
      <w:proofErr w:type="spellEnd"/>
      <w:r>
        <w:rPr>
          <w:sz w:val="28"/>
        </w:rPr>
        <w:t xml:space="preserve"> и нижний отрицательные</w:t>
      </w:r>
    </w:p>
    <w:p w:rsidR="00647482" w:rsidRDefault="00647482">
      <w:pPr>
        <w:pStyle w:val="2"/>
        <w:rPr>
          <w:snapToGrid/>
          <w:sz w:val="28"/>
        </w:rPr>
      </w:pPr>
      <w:r>
        <w:rPr>
          <w:snapToGrid/>
          <w:sz w:val="28"/>
        </w:rPr>
        <w:t>Двигательный аппарат</w:t>
      </w:r>
    </w:p>
    <w:p w:rsidR="00647482" w:rsidRDefault="00647482">
      <w:pPr>
        <w:pStyle w:val="3"/>
        <w:rPr>
          <w:i/>
          <w:snapToGrid/>
          <w:sz w:val="28"/>
        </w:rPr>
      </w:pPr>
      <w:r>
        <w:rPr>
          <w:i/>
          <w:snapToGrid/>
          <w:sz w:val="28"/>
        </w:rPr>
        <w:t>Походка</w:t>
      </w:r>
    </w:p>
    <w:p w:rsidR="00647482" w:rsidRDefault="00647482">
      <w:pPr>
        <w:rPr>
          <w:sz w:val="28"/>
        </w:rPr>
      </w:pPr>
      <w:r>
        <w:rPr>
          <w:sz w:val="28"/>
        </w:rPr>
        <w:t>При открытых глазах. Есть пошатывание в стороны</w:t>
      </w:r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</w:rPr>
        <w:t>При закрытых глазах пошатывание усиливается.</w:t>
      </w:r>
    </w:p>
    <w:p w:rsidR="00647482" w:rsidRDefault="00647482">
      <w:pPr>
        <w:pStyle w:val="1"/>
        <w:rPr>
          <w:sz w:val="28"/>
          <w:lang w:val="ru-RU"/>
        </w:rPr>
      </w:pPr>
      <w:r>
        <w:rPr>
          <w:sz w:val="28"/>
          <w:lang w:val="ru-RU"/>
        </w:rPr>
        <w:t>Состояние</w:t>
      </w:r>
    </w:p>
    <w:p w:rsidR="00647482" w:rsidRDefault="00647482">
      <w:pPr>
        <w:pStyle w:val="a3"/>
        <w:rPr>
          <w:sz w:val="28"/>
        </w:rPr>
      </w:pPr>
      <w:r>
        <w:rPr>
          <w:sz w:val="28"/>
        </w:rPr>
        <w:t xml:space="preserve">При открытых глазах есть некоторая неустойчивость в позе </w:t>
      </w:r>
      <w:proofErr w:type="spellStart"/>
      <w:r>
        <w:rPr>
          <w:sz w:val="28"/>
        </w:rPr>
        <w:t>Ромберга,усиливающаяся</w:t>
      </w:r>
      <w:proofErr w:type="spellEnd"/>
      <w:r>
        <w:rPr>
          <w:sz w:val="28"/>
        </w:rPr>
        <w:t xml:space="preserve"> при закрытых глазах и усложнении позы</w:t>
      </w:r>
    </w:p>
    <w:p w:rsidR="00647482" w:rsidRDefault="00647482">
      <w:pPr>
        <w:pStyle w:val="1"/>
        <w:rPr>
          <w:sz w:val="28"/>
          <w:lang w:val="ru-RU"/>
        </w:rPr>
      </w:pPr>
      <w:r>
        <w:rPr>
          <w:sz w:val="28"/>
          <w:lang w:val="ru-RU"/>
        </w:rPr>
        <w:t>Верхние конечности</w:t>
      </w:r>
    </w:p>
    <w:p w:rsidR="00647482" w:rsidRDefault="00647482">
      <w:pPr>
        <w:rPr>
          <w:snapToGrid w:val="0"/>
          <w:sz w:val="28"/>
        </w:rPr>
      </w:pPr>
      <w:proofErr w:type="spellStart"/>
      <w:r>
        <w:rPr>
          <w:i/>
          <w:snapToGrid w:val="0"/>
          <w:sz w:val="28"/>
        </w:rPr>
        <w:t>Обьем</w:t>
      </w:r>
      <w:proofErr w:type="spellEnd"/>
      <w:r>
        <w:rPr>
          <w:i/>
          <w:snapToGrid w:val="0"/>
          <w:sz w:val="28"/>
        </w:rPr>
        <w:t xml:space="preserve"> активных движений</w:t>
      </w:r>
      <w:r>
        <w:rPr>
          <w:snapToGrid w:val="0"/>
          <w:sz w:val="28"/>
        </w:rPr>
        <w:t xml:space="preserve"> движения в полном </w:t>
      </w:r>
      <w:proofErr w:type="spellStart"/>
      <w:r>
        <w:rPr>
          <w:snapToGrid w:val="0"/>
          <w:sz w:val="28"/>
        </w:rPr>
        <w:t>обьеме</w:t>
      </w:r>
      <w:proofErr w:type="spellEnd"/>
    </w:p>
    <w:p w:rsidR="00647482" w:rsidRDefault="00647482">
      <w:pPr>
        <w:pStyle w:val="1"/>
        <w:rPr>
          <w:sz w:val="28"/>
          <w:lang w:val="ru-RU"/>
        </w:rPr>
      </w:pPr>
      <w:r>
        <w:rPr>
          <w:sz w:val="28"/>
          <w:lang w:val="ru-RU"/>
        </w:rPr>
        <w:t>Сила 4 балла</w:t>
      </w:r>
    </w:p>
    <w:p w:rsidR="00647482" w:rsidRDefault="00647482">
      <w:pPr>
        <w:rPr>
          <w:snapToGrid w:val="0"/>
          <w:sz w:val="28"/>
        </w:rPr>
      </w:pPr>
      <w:r>
        <w:rPr>
          <w:i/>
          <w:snapToGrid w:val="0"/>
          <w:sz w:val="28"/>
        </w:rPr>
        <w:t xml:space="preserve">Атрофия </w:t>
      </w:r>
      <w:r>
        <w:rPr>
          <w:snapToGrid w:val="0"/>
          <w:sz w:val="28"/>
        </w:rPr>
        <w:t>есть незначительная атрофия мышц кисти и предплечья</w:t>
      </w:r>
    </w:p>
    <w:p w:rsidR="00647482" w:rsidRDefault="00647482">
      <w:pPr>
        <w:pStyle w:val="1"/>
        <w:rPr>
          <w:i w:val="0"/>
          <w:sz w:val="28"/>
          <w:lang w:val="ru-RU"/>
        </w:rPr>
      </w:pPr>
      <w:r>
        <w:rPr>
          <w:sz w:val="28"/>
          <w:lang w:val="ru-RU"/>
        </w:rPr>
        <w:t xml:space="preserve">Тонус </w:t>
      </w:r>
      <w:r>
        <w:rPr>
          <w:i w:val="0"/>
          <w:sz w:val="28"/>
          <w:lang w:val="ru-RU"/>
        </w:rPr>
        <w:t>снижен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Координация </w:t>
      </w:r>
      <w:r>
        <w:rPr>
          <w:sz w:val="28"/>
        </w:rPr>
        <w:t>сохранена.Пальценосовая проба выполняется.</w:t>
      </w:r>
    </w:p>
    <w:p w:rsidR="00647482" w:rsidRDefault="00647482">
      <w:pPr>
        <w:rPr>
          <w:sz w:val="28"/>
        </w:rPr>
      </w:pPr>
      <w:proofErr w:type="spellStart"/>
      <w:r>
        <w:rPr>
          <w:i/>
          <w:sz w:val="28"/>
        </w:rPr>
        <w:t>Диадохокинез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сохранен</w:t>
      </w:r>
    </w:p>
    <w:p w:rsidR="00647482" w:rsidRDefault="00647482">
      <w:pPr>
        <w:pStyle w:val="1"/>
        <w:rPr>
          <w:sz w:val="28"/>
          <w:lang w:val="ru-RU"/>
        </w:rPr>
      </w:pPr>
      <w:r>
        <w:rPr>
          <w:sz w:val="28"/>
          <w:lang w:val="ru-RU"/>
        </w:rPr>
        <w:t>Нижние конечности</w:t>
      </w:r>
    </w:p>
    <w:p w:rsidR="00647482" w:rsidRDefault="00647482">
      <w:pPr>
        <w:rPr>
          <w:snapToGrid w:val="0"/>
          <w:sz w:val="28"/>
        </w:rPr>
      </w:pPr>
      <w:proofErr w:type="spellStart"/>
      <w:r>
        <w:rPr>
          <w:i/>
          <w:snapToGrid w:val="0"/>
          <w:sz w:val="28"/>
        </w:rPr>
        <w:t>Обьем</w:t>
      </w:r>
      <w:proofErr w:type="spellEnd"/>
      <w:r>
        <w:rPr>
          <w:i/>
          <w:snapToGrid w:val="0"/>
          <w:sz w:val="28"/>
        </w:rPr>
        <w:t xml:space="preserve"> активных движений</w:t>
      </w:r>
      <w:r>
        <w:rPr>
          <w:snapToGrid w:val="0"/>
          <w:sz w:val="28"/>
        </w:rPr>
        <w:t xml:space="preserve"> движения в полном </w:t>
      </w:r>
      <w:proofErr w:type="spellStart"/>
      <w:r>
        <w:rPr>
          <w:snapToGrid w:val="0"/>
          <w:sz w:val="28"/>
        </w:rPr>
        <w:t>обьеме</w:t>
      </w:r>
      <w:proofErr w:type="spellEnd"/>
    </w:p>
    <w:p w:rsidR="00647482" w:rsidRDefault="00647482">
      <w:pPr>
        <w:pStyle w:val="1"/>
        <w:rPr>
          <w:sz w:val="28"/>
          <w:lang w:val="ru-RU"/>
        </w:rPr>
      </w:pPr>
      <w:r>
        <w:rPr>
          <w:sz w:val="28"/>
          <w:lang w:val="ru-RU"/>
        </w:rPr>
        <w:t>Сила 3 балла</w:t>
      </w:r>
    </w:p>
    <w:p w:rsidR="00647482" w:rsidRDefault="00647482">
      <w:pPr>
        <w:rPr>
          <w:snapToGrid w:val="0"/>
          <w:sz w:val="28"/>
        </w:rPr>
      </w:pPr>
      <w:r>
        <w:rPr>
          <w:i/>
          <w:snapToGrid w:val="0"/>
          <w:sz w:val="28"/>
        </w:rPr>
        <w:t xml:space="preserve">Атрофия </w:t>
      </w:r>
      <w:r>
        <w:rPr>
          <w:snapToGrid w:val="0"/>
          <w:sz w:val="28"/>
        </w:rPr>
        <w:t>есть незначительная атрофия мышц голени и задней поверхности бедра</w:t>
      </w:r>
    </w:p>
    <w:p w:rsidR="00647482" w:rsidRDefault="00647482">
      <w:pPr>
        <w:pStyle w:val="1"/>
        <w:rPr>
          <w:i w:val="0"/>
          <w:sz w:val="28"/>
          <w:lang w:val="ru-RU"/>
        </w:rPr>
      </w:pPr>
      <w:r>
        <w:rPr>
          <w:sz w:val="28"/>
          <w:lang w:val="ru-RU"/>
        </w:rPr>
        <w:lastRenderedPageBreak/>
        <w:t xml:space="preserve">Тонус </w:t>
      </w:r>
      <w:r>
        <w:rPr>
          <w:i w:val="0"/>
          <w:sz w:val="28"/>
          <w:lang w:val="ru-RU"/>
        </w:rPr>
        <w:t>снижен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Координация </w:t>
      </w:r>
      <w:r>
        <w:rPr>
          <w:sz w:val="28"/>
        </w:rPr>
        <w:t xml:space="preserve">нарушена и 1-ая и 2-ая фаза </w:t>
      </w:r>
      <w:proofErr w:type="spellStart"/>
      <w:r>
        <w:rPr>
          <w:sz w:val="28"/>
        </w:rPr>
        <w:t>пяточноколенной</w:t>
      </w:r>
      <w:proofErr w:type="spellEnd"/>
      <w:r>
        <w:rPr>
          <w:sz w:val="28"/>
        </w:rPr>
        <w:t xml:space="preserve"> пробы не выполняется.</w:t>
      </w:r>
    </w:p>
    <w:p w:rsidR="00647482" w:rsidRDefault="00647482">
      <w:pPr>
        <w:rPr>
          <w:sz w:val="28"/>
        </w:rPr>
      </w:pPr>
      <w:proofErr w:type="spellStart"/>
      <w:r>
        <w:rPr>
          <w:i/>
          <w:sz w:val="28"/>
        </w:rPr>
        <w:t>Диадохокинез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сохранен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Есть </w:t>
      </w:r>
      <w:proofErr w:type="spellStart"/>
      <w:r>
        <w:rPr>
          <w:i/>
          <w:sz w:val="28"/>
        </w:rPr>
        <w:t>фибрилярные</w:t>
      </w:r>
      <w:proofErr w:type="spellEnd"/>
      <w:r>
        <w:rPr>
          <w:i/>
          <w:sz w:val="28"/>
        </w:rPr>
        <w:t xml:space="preserve"> подергивания мышц </w:t>
      </w:r>
      <w:r>
        <w:rPr>
          <w:sz w:val="28"/>
        </w:rPr>
        <w:t xml:space="preserve">в покое. </w:t>
      </w:r>
    </w:p>
    <w:p w:rsidR="00647482" w:rsidRDefault="00647482">
      <w:pPr>
        <w:pStyle w:val="1"/>
        <w:rPr>
          <w:snapToGrid/>
          <w:sz w:val="28"/>
          <w:lang w:val="ru-RU"/>
        </w:rPr>
      </w:pPr>
      <w:r>
        <w:rPr>
          <w:snapToGrid/>
          <w:sz w:val="28"/>
          <w:lang w:val="ru-RU"/>
        </w:rPr>
        <w:t>Судороги тонические и клонические отсутствуют</w:t>
      </w:r>
    </w:p>
    <w:p w:rsidR="00647482" w:rsidRDefault="00647482">
      <w:pPr>
        <w:rPr>
          <w:i/>
          <w:sz w:val="28"/>
        </w:rPr>
      </w:pPr>
      <w:r>
        <w:rPr>
          <w:i/>
          <w:sz w:val="28"/>
        </w:rPr>
        <w:t>Дрожание(</w:t>
      </w:r>
      <w:proofErr w:type="spellStart"/>
      <w:r>
        <w:rPr>
          <w:i/>
          <w:sz w:val="28"/>
        </w:rPr>
        <w:t>интенционное,паркинсоновское</w:t>
      </w:r>
      <w:proofErr w:type="spellEnd"/>
      <w:r>
        <w:rPr>
          <w:i/>
          <w:sz w:val="28"/>
        </w:rPr>
        <w:t>) не наблюдается</w:t>
      </w:r>
    </w:p>
    <w:p w:rsidR="00647482" w:rsidRDefault="00647482">
      <w:pPr>
        <w:rPr>
          <w:i/>
          <w:sz w:val="28"/>
        </w:rPr>
      </w:pPr>
      <w:r>
        <w:rPr>
          <w:i/>
          <w:sz w:val="28"/>
        </w:rPr>
        <w:t>Контрактуры не выявлены.</w:t>
      </w:r>
    </w:p>
    <w:p w:rsidR="00647482" w:rsidRDefault="00647482">
      <w:pPr>
        <w:rPr>
          <w:i/>
          <w:sz w:val="28"/>
        </w:rPr>
      </w:pPr>
      <w:r>
        <w:rPr>
          <w:i/>
          <w:sz w:val="28"/>
        </w:rPr>
        <w:t xml:space="preserve">Патологические </w:t>
      </w:r>
      <w:proofErr w:type="spellStart"/>
      <w:r>
        <w:rPr>
          <w:i/>
          <w:sz w:val="28"/>
        </w:rPr>
        <w:t>содружественные</w:t>
      </w:r>
      <w:proofErr w:type="spellEnd"/>
      <w:r>
        <w:rPr>
          <w:i/>
          <w:sz w:val="28"/>
        </w:rPr>
        <w:t xml:space="preserve"> движения отсутствуют</w:t>
      </w:r>
    </w:p>
    <w:p w:rsidR="00647482" w:rsidRDefault="00647482">
      <w:pPr>
        <w:rPr>
          <w:b/>
          <w:sz w:val="28"/>
        </w:rPr>
      </w:pPr>
      <w:r>
        <w:rPr>
          <w:i/>
          <w:sz w:val="28"/>
        </w:rPr>
        <w:t xml:space="preserve">                                </w:t>
      </w:r>
      <w:r>
        <w:rPr>
          <w:b/>
          <w:sz w:val="28"/>
        </w:rPr>
        <w:t>Рефлексы</w:t>
      </w:r>
    </w:p>
    <w:p w:rsidR="00647482" w:rsidRDefault="00647482">
      <w:pPr>
        <w:pStyle w:val="2"/>
        <w:rPr>
          <w:snapToGrid/>
          <w:sz w:val="28"/>
        </w:rPr>
      </w:pPr>
      <w:r>
        <w:rPr>
          <w:snapToGrid/>
          <w:sz w:val="28"/>
        </w:rPr>
        <w:t>Кожные</w:t>
      </w:r>
    </w:p>
    <w:p w:rsidR="00647482" w:rsidRDefault="00647482">
      <w:pPr>
        <w:rPr>
          <w:sz w:val="28"/>
        </w:rPr>
      </w:pPr>
      <w:proofErr w:type="spellStart"/>
      <w:r>
        <w:rPr>
          <w:i/>
          <w:sz w:val="28"/>
        </w:rPr>
        <w:t>Подошвенный;вехний,средний</w:t>
      </w:r>
      <w:proofErr w:type="spellEnd"/>
      <w:r>
        <w:rPr>
          <w:i/>
          <w:sz w:val="28"/>
        </w:rPr>
        <w:t xml:space="preserve"> и нижний брюшные </w:t>
      </w:r>
      <w:r>
        <w:rPr>
          <w:sz w:val="28"/>
        </w:rPr>
        <w:t>отрицательные</w:t>
      </w:r>
    </w:p>
    <w:p w:rsidR="00647482" w:rsidRDefault="00647482">
      <w:pPr>
        <w:pStyle w:val="2"/>
        <w:rPr>
          <w:snapToGrid/>
          <w:sz w:val="28"/>
        </w:rPr>
      </w:pPr>
      <w:r>
        <w:rPr>
          <w:snapToGrid/>
          <w:sz w:val="28"/>
        </w:rPr>
        <w:t>Сухожильные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Двуглавой мышцы </w:t>
      </w:r>
      <w:r>
        <w:rPr>
          <w:sz w:val="28"/>
        </w:rPr>
        <w:t>положительный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Трехглавой мышцы </w:t>
      </w:r>
      <w:r>
        <w:rPr>
          <w:sz w:val="28"/>
        </w:rPr>
        <w:t>положительный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Коленный </w:t>
      </w:r>
      <w:r>
        <w:rPr>
          <w:sz w:val="28"/>
        </w:rPr>
        <w:t>положительный не усилен</w:t>
      </w:r>
    </w:p>
    <w:p w:rsidR="00647482" w:rsidRDefault="00647482">
      <w:pPr>
        <w:pStyle w:val="1"/>
        <w:rPr>
          <w:i w:val="0"/>
          <w:snapToGrid/>
          <w:sz w:val="28"/>
          <w:lang w:val="ru-RU"/>
        </w:rPr>
      </w:pPr>
      <w:r>
        <w:rPr>
          <w:snapToGrid/>
          <w:sz w:val="28"/>
          <w:lang w:val="ru-RU"/>
        </w:rPr>
        <w:t xml:space="preserve">Ахиллова сухожилия </w:t>
      </w:r>
      <w:r>
        <w:rPr>
          <w:i w:val="0"/>
          <w:snapToGrid/>
          <w:sz w:val="28"/>
          <w:lang w:val="ru-RU"/>
        </w:rPr>
        <w:t>отрицательный</w:t>
      </w:r>
    </w:p>
    <w:p w:rsidR="00647482" w:rsidRDefault="00647482">
      <w:pPr>
        <w:pStyle w:val="2"/>
        <w:rPr>
          <w:snapToGrid/>
          <w:sz w:val="28"/>
        </w:rPr>
      </w:pPr>
      <w:proofErr w:type="spellStart"/>
      <w:r>
        <w:rPr>
          <w:snapToGrid/>
          <w:sz w:val="28"/>
        </w:rPr>
        <w:t>Периостальные</w:t>
      </w:r>
      <w:proofErr w:type="spellEnd"/>
    </w:p>
    <w:p w:rsidR="00647482" w:rsidRDefault="00647482">
      <w:pPr>
        <w:pStyle w:val="1"/>
        <w:rPr>
          <w:i w:val="0"/>
          <w:snapToGrid/>
          <w:sz w:val="28"/>
          <w:lang w:val="ru-RU"/>
        </w:rPr>
      </w:pPr>
      <w:r>
        <w:rPr>
          <w:snapToGrid/>
          <w:sz w:val="28"/>
          <w:lang w:val="ru-RU"/>
        </w:rPr>
        <w:t xml:space="preserve">С  лучевой кости </w:t>
      </w:r>
      <w:r>
        <w:rPr>
          <w:i w:val="0"/>
          <w:snapToGrid/>
          <w:sz w:val="28"/>
          <w:lang w:val="ru-RU"/>
        </w:rPr>
        <w:t>положительный</w:t>
      </w:r>
    </w:p>
    <w:p w:rsidR="00647482" w:rsidRDefault="00647482">
      <w:pPr>
        <w:pStyle w:val="2"/>
        <w:rPr>
          <w:snapToGrid/>
          <w:sz w:val="28"/>
        </w:rPr>
      </w:pPr>
      <w:r>
        <w:rPr>
          <w:snapToGrid/>
          <w:sz w:val="28"/>
        </w:rPr>
        <w:t>Клонусы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>С коленной чашечки</w:t>
      </w:r>
      <w:r>
        <w:rPr>
          <w:sz w:val="28"/>
        </w:rPr>
        <w:t xml:space="preserve"> отсутствует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Стопы </w:t>
      </w:r>
      <w:r>
        <w:rPr>
          <w:sz w:val="28"/>
        </w:rPr>
        <w:t>отсутствует</w:t>
      </w:r>
    </w:p>
    <w:p w:rsidR="00647482" w:rsidRDefault="00647482">
      <w:pPr>
        <w:pStyle w:val="2"/>
        <w:rPr>
          <w:snapToGrid/>
          <w:sz w:val="28"/>
        </w:rPr>
      </w:pPr>
      <w:r>
        <w:rPr>
          <w:snapToGrid/>
          <w:sz w:val="28"/>
        </w:rPr>
        <w:t xml:space="preserve">                                 Патологические рефлексы</w:t>
      </w:r>
    </w:p>
    <w:p w:rsidR="00647482" w:rsidRDefault="00647482">
      <w:pPr>
        <w:rPr>
          <w:b/>
          <w:sz w:val="28"/>
        </w:rPr>
      </w:pPr>
      <w:proofErr w:type="spellStart"/>
      <w:r>
        <w:rPr>
          <w:b/>
          <w:sz w:val="28"/>
        </w:rPr>
        <w:t>Экстензорные</w:t>
      </w:r>
      <w:proofErr w:type="spellEnd"/>
    </w:p>
    <w:p w:rsidR="00647482" w:rsidRDefault="00647482">
      <w:pPr>
        <w:pStyle w:val="a3"/>
        <w:rPr>
          <w:snapToGrid/>
          <w:sz w:val="28"/>
        </w:rPr>
      </w:pPr>
      <w:r>
        <w:rPr>
          <w:snapToGrid/>
          <w:sz w:val="28"/>
        </w:rPr>
        <w:t xml:space="preserve">Рефлексы </w:t>
      </w:r>
      <w:proofErr w:type="spellStart"/>
      <w:r>
        <w:rPr>
          <w:snapToGrid/>
          <w:sz w:val="28"/>
        </w:rPr>
        <w:t>Бабинского,Оппенгейма,Гордона,Шеффера</w:t>
      </w:r>
      <w:proofErr w:type="spellEnd"/>
      <w:r>
        <w:rPr>
          <w:snapToGrid/>
          <w:sz w:val="28"/>
        </w:rPr>
        <w:t xml:space="preserve"> отрицательные слева и справа.</w:t>
      </w:r>
    </w:p>
    <w:p w:rsidR="00647482" w:rsidRDefault="00647482">
      <w:pPr>
        <w:pStyle w:val="2"/>
        <w:rPr>
          <w:snapToGrid/>
          <w:sz w:val="28"/>
        </w:rPr>
      </w:pPr>
      <w:proofErr w:type="spellStart"/>
      <w:r>
        <w:rPr>
          <w:snapToGrid/>
          <w:sz w:val="28"/>
        </w:rPr>
        <w:t>Флексорные</w:t>
      </w:r>
      <w:proofErr w:type="spellEnd"/>
    </w:p>
    <w:p w:rsidR="00647482" w:rsidRDefault="00647482">
      <w:pPr>
        <w:pStyle w:val="a3"/>
        <w:rPr>
          <w:snapToGrid/>
          <w:sz w:val="28"/>
        </w:rPr>
      </w:pPr>
      <w:r>
        <w:rPr>
          <w:snapToGrid/>
          <w:sz w:val="28"/>
        </w:rPr>
        <w:t xml:space="preserve">Рефлексы </w:t>
      </w:r>
      <w:proofErr w:type="spellStart"/>
      <w:r>
        <w:rPr>
          <w:snapToGrid/>
          <w:sz w:val="28"/>
        </w:rPr>
        <w:t>Жуковского,Россолимо,Мендель</w:t>
      </w:r>
      <w:proofErr w:type="spellEnd"/>
      <w:r>
        <w:rPr>
          <w:snapToGrid/>
          <w:sz w:val="28"/>
        </w:rPr>
        <w:t>-Бехтерева отрицательные слева и справа.</w:t>
      </w:r>
    </w:p>
    <w:p w:rsidR="00647482" w:rsidRDefault="00647482">
      <w:pPr>
        <w:pStyle w:val="2"/>
        <w:rPr>
          <w:snapToGrid/>
          <w:sz w:val="28"/>
        </w:rPr>
      </w:pPr>
      <w:r>
        <w:rPr>
          <w:snapToGrid/>
          <w:sz w:val="28"/>
        </w:rPr>
        <w:t>Рефлексы орального автоматизма</w:t>
      </w:r>
    </w:p>
    <w:p w:rsidR="00647482" w:rsidRDefault="00647482">
      <w:pPr>
        <w:pStyle w:val="a3"/>
        <w:rPr>
          <w:snapToGrid/>
          <w:sz w:val="28"/>
        </w:rPr>
      </w:pPr>
      <w:r>
        <w:rPr>
          <w:snapToGrid/>
          <w:sz w:val="28"/>
        </w:rPr>
        <w:t>Рефлексы ладонно-</w:t>
      </w:r>
      <w:proofErr w:type="spellStart"/>
      <w:r>
        <w:rPr>
          <w:snapToGrid/>
          <w:sz w:val="28"/>
        </w:rPr>
        <w:t>подбородочный,хоботковый,хватательный</w:t>
      </w:r>
      <w:proofErr w:type="spellEnd"/>
      <w:r>
        <w:rPr>
          <w:snapToGrid/>
          <w:sz w:val="28"/>
        </w:rPr>
        <w:t xml:space="preserve"> отрицательные.</w:t>
      </w:r>
    </w:p>
    <w:p w:rsidR="00647482" w:rsidRDefault="00647482">
      <w:pPr>
        <w:pStyle w:val="2"/>
        <w:rPr>
          <w:snapToGrid/>
          <w:sz w:val="28"/>
        </w:rPr>
      </w:pPr>
      <w:r>
        <w:rPr>
          <w:snapToGrid/>
          <w:sz w:val="28"/>
        </w:rPr>
        <w:t>Функции мочевого пузыря и прямой кишки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Задержка и недержание  мочи </w:t>
      </w:r>
      <w:r>
        <w:rPr>
          <w:sz w:val="28"/>
        </w:rPr>
        <w:t>отсутствуют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Императивные позывы на мочеиспускание </w:t>
      </w:r>
      <w:r>
        <w:rPr>
          <w:sz w:val="28"/>
        </w:rPr>
        <w:t>отсутствуют</w:t>
      </w:r>
    </w:p>
    <w:p w:rsidR="00647482" w:rsidRDefault="00647482">
      <w:pPr>
        <w:pStyle w:val="1"/>
        <w:rPr>
          <w:snapToGrid/>
          <w:sz w:val="28"/>
          <w:lang w:val="ru-RU"/>
        </w:rPr>
      </w:pPr>
      <w:r>
        <w:rPr>
          <w:snapToGrid/>
          <w:sz w:val="28"/>
          <w:lang w:val="ru-RU"/>
        </w:rPr>
        <w:t>Автоматизм мочевого пузыря сохранен</w:t>
      </w:r>
    </w:p>
    <w:p w:rsidR="00647482" w:rsidRDefault="00647482">
      <w:pPr>
        <w:pStyle w:val="2"/>
        <w:rPr>
          <w:snapToGrid/>
          <w:sz w:val="28"/>
        </w:rPr>
      </w:pPr>
      <w:r>
        <w:rPr>
          <w:snapToGrid/>
          <w:sz w:val="28"/>
        </w:rPr>
        <w:t>Трофические и вегетативно-вазомоторные расстройства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Пролежни </w:t>
      </w:r>
      <w:r>
        <w:rPr>
          <w:sz w:val="28"/>
        </w:rPr>
        <w:t>отсутствуют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Дермографизм </w:t>
      </w:r>
      <w:proofErr w:type="spellStart"/>
      <w:r>
        <w:rPr>
          <w:sz w:val="28"/>
        </w:rPr>
        <w:t>белый,время</w:t>
      </w:r>
      <w:proofErr w:type="spellEnd"/>
      <w:r>
        <w:rPr>
          <w:sz w:val="28"/>
        </w:rPr>
        <w:t xml:space="preserve"> наступления 15 сек.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>Потоотделение</w:t>
      </w:r>
      <w:r>
        <w:rPr>
          <w:sz w:val="28"/>
        </w:rPr>
        <w:t xml:space="preserve"> в пределах физиологической нормы</w:t>
      </w:r>
    </w:p>
    <w:p w:rsidR="00647482" w:rsidRDefault="00647482">
      <w:pPr>
        <w:rPr>
          <w:sz w:val="28"/>
        </w:rPr>
      </w:pPr>
      <w:proofErr w:type="spellStart"/>
      <w:r>
        <w:rPr>
          <w:i/>
          <w:sz w:val="28"/>
        </w:rPr>
        <w:t>Акроцианоз</w:t>
      </w:r>
      <w:proofErr w:type="spellEnd"/>
      <w:r>
        <w:rPr>
          <w:sz w:val="28"/>
        </w:rPr>
        <w:t xml:space="preserve"> отсутствует</w:t>
      </w:r>
    </w:p>
    <w:p w:rsidR="00647482" w:rsidRDefault="00647482">
      <w:pPr>
        <w:pStyle w:val="1"/>
        <w:rPr>
          <w:snapToGrid/>
          <w:sz w:val="28"/>
          <w:lang w:val="ru-RU"/>
        </w:rPr>
      </w:pPr>
      <w:r>
        <w:rPr>
          <w:snapToGrid/>
          <w:sz w:val="28"/>
          <w:lang w:val="ru-RU"/>
        </w:rPr>
        <w:lastRenderedPageBreak/>
        <w:t xml:space="preserve">Пульс ортостатический 75 в мин  </w:t>
      </w:r>
      <w:proofErr w:type="spellStart"/>
      <w:r>
        <w:rPr>
          <w:snapToGrid/>
          <w:sz w:val="28"/>
          <w:lang w:val="ru-RU"/>
        </w:rPr>
        <w:t>клиностатический</w:t>
      </w:r>
      <w:proofErr w:type="spellEnd"/>
      <w:r>
        <w:rPr>
          <w:snapToGrid/>
          <w:sz w:val="28"/>
          <w:lang w:val="ru-RU"/>
        </w:rPr>
        <w:t xml:space="preserve"> 73 в мин</w:t>
      </w:r>
    </w:p>
    <w:p w:rsidR="00647482" w:rsidRDefault="00647482">
      <w:pPr>
        <w:pStyle w:val="2"/>
        <w:rPr>
          <w:snapToGrid/>
          <w:sz w:val="28"/>
        </w:rPr>
      </w:pPr>
      <w:r>
        <w:rPr>
          <w:snapToGrid/>
          <w:sz w:val="28"/>
        </w:rPr>
        <w:t xml:space="preserve">                                   Психика</w:t>
      </w:r>
    </w:p>
    <w:p w:rsidR="00647482" w:rsidRDefault="00647482">
      <w:pPr>
        <w:rPr>
          <w:sz w:val="28"/>
        </w:rPr>
      </w:pPr>
      <w:r>
        <w:rPr>
          <w:sz w:val="28"/>
        </w:rPr>
        <w:t xml:space="preserve">Сознание </w:t>
      </w:r>
      <w:proofErr w:type="spellStart"/>
      <w:r>
        <w:rPr>
          <w:sz w:val="28"/>
        </w:rPr>
        <w:t>ясное,контакт</w:t>
      </w:r>
      <w:proofErr w:type="spellEnd"/>
      <w:r>
        <w:rPr>
          <w:sz w:val="28"/>
        </w:rPr>
        <w:t xml:space="preserve"> больного с </w:t>
      </w:r>
      <w:proofErr w:type="spellStart"/>
      <w:r>
        <w:rPr>
          <w:sz w:val="28"/>
        </w:rPr>
        <w:t>врачем</w:t>
      </w:r>
      <w:proofErr w:type="spellEnd"/>
      <w:r>
        <w:rPr>
          <w:sz w:val="28"/>
        </w:rPr>
        <w:t xml:space="preserve"> затруднен.Восприятие тело </w:t>
      </w:r>
      <w:proofErr w:type="spellStart"/>
      <w:r>
        <w:rPr>
          <w:sz w:val="28"/>
        </w:rPr>
        <w:t>физиологично,галлюцинаций</w:t>
      </w:r>
      <w:proofErr w:type="spellEnd"/>
      <w:r>
        <w:rPr>
          <w:sz w:val="28"/>
        </w:rPr>
        <w:t xml:space="preserve"> и иллюзий </w:t>
      </w:r>
      <w:proofErr w:type="spellStart"/>
      <w:r>
        <w:rPr>
          <w:sz w:val="28"/>
        </w:rPr>
        <w:t>нет.память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ослаблена,конфабуляции</w:t>
      </w:r>
      <w:proofErr w:type="spellEnd"/>
      <w:r>
        <w:rPr>
          <w:sz w:val="28"/>
        </w:rPr>
        <w:t xml:space="preserve"> не выявлены.Интеллект снижен.Эмоциональная сфера </w:t>
      </w:r>
      <w:proofErr w:type="spellStart"/>
      <w:r>
        <w:rPr>
          <w:sz w:val="28"/>
        </w:rPr>
        <w:t>скудна,психика</w:t>
      </w:r>
      <w:proofErr w:type="spellEnd"/>
      <w:r>
        <w:rPr>
          <w:sz w:val="28"/>
        </w:rPr>
        <w:t xml:space="preserve"> заторможена. Расстройств сна не наблюдается.</w:t>
      </w:r>
    </w:p>
    <w:p w:rsidR="00647482" w:rsidRDefault="00647482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            Консультации узких специалистов.</w:t>
      </w:r>
    </w:p>
    <w:p w:rsidR="00647482" w:rsidRDefault="00647482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>Окулист</w:t>
      </w:r>
    </w:p>
    <w:p w:rsidR="00647482" w:rsidRDefault="00647482">
      <w:pPr>
        <w:rPr>
          <w:snapToGrid w:val="0"/>
          <w:sz w:val="28"/>
        </w:rPr>
      </w:pPr>
      <w:r>
        <w:rPr>
          <w:i/>
          <w:snapToGrid w:val="0"/>
          <w:sz w:val="28"/>
        </w:rPr>
        <w:t xml:space="preserve">Заключение </w:t>
      </w:r>
      <w:proofErr w:type="spellStart"/>
      <w:r>
        <w:rPr>
          <w:snapToGrid w:val="0"/>
          <w:sz w:val="28"/>
        </w:rPr>
        <w:t>Ангиопатия</w:t>
      </w:r>
      <w:proofErr w:type="spellEnd"/>
      <w:r>
        <w:rPr>
          <w:snapToGrid w:val="0"/>
          <w:sz w:val="28"/>
        </w:rPr>
        <w:t xml:space="preserve"> сосудов сетчатки</w:t>
      </w:r>
    </w:p>
    <w:p w:rsidR="00647482" w:rsidRDefault="00647482">
      <w:pPr>
        <w:pStyle w:val="2"/>
        <w:rPr>
          <w:sz w:val="28"/>
        </w:rPr>
      </w:pPr>
      <w:r>
        <w:rPr>
          <w:sz w:val="28"/>
        </w:rPr>
        <w:t xml:space="preserve">                        Лабораторные исследовании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Реакция </w:t>
      </w:r>
      <w:proofErr w:type="spellStart"/>
      <w:r>
        <w:rPr>
          <w:i/>
          <w:sz w:val="28"/>
        </w:rPr>
        <w:t>Вассермана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отрицательная</w:t>
      </w:r>
    </w:p>
    <w:p w:rsidR="00647482" w:rsidRDefault="00647482">
      <w:pPr>
        <w:pStyle w:val="2"/>
        <w:rPr>
          <w:sz w:val="28"/>
        </w:rPr>
      </w:pPr>
      <w:r>
        <w:rPr>
          <w:sz w:val="28"/>
        </w:rPr>
        <w:t xml:space="preserve">                                              Диагноз</w:t>
      </w:r>
    </w:p>
    <w:p w:rsidR="00647482" w:rsidRDefault="00647482">
      <w:pPr>
        <w:rPr>
          <w:snapToGrid w:val="0"/>
          <w:sz w:val="28"/>
        </w:rPr>
      </w:pPr>
      <w:r>
        <w:rPr>
          <w:b/>
          <w:snapToGrid w:val="0"/>
          <w:sz w:val="28"/>
        </w:rPr>
        <w:t xml:space="preserve">Топический </w:t>
      </w:r>
      <w:r>
        <w:rPr>
          <w:snapToGrid w:val="0"/>
          <w:sz w:val="28"/>
        </w:rPr>
        <w:t xml:space="preserve"> токсическая </w:t>
      </w:r>
      <w:proofErr w:type="spellStart"/>
      <w:r>
        <w:rPr>
          <w:snapToGrid w:val="0"/>
          <w:sz w:val="28"/>
        </w:rPr>
        <w:t>полинейропатия</w:t>
      </w:r>
      <w:proofErr w:type="spellEnd"/>
      <w:r>
        <w:rPr>
          <w:snapToGrid w:val="0"/>
          <w:sz w:val="28"/>
        </w:rPr>
        <w:t xml:space="preserve"> ветвей седалищного, бедренного </w:t>
      </w:r>
      <w:proofErr w:type="spellStart"/>
      <w:r>
        <w:rPr>
          <w:snapToGrid w:val="0"/>
          <w:sz w:val="28"/>
        </w:rPr>
        <w:t>зрительного,глазодвигательного</w:t>
      </w:r>
      <w:proofErr w:type="spellEnd"/>
      <w:r>
        <w:rPr>
          <w:snapToGrid w:val="0"/>
          <w:sz w:val="28"/>
        </w:rPr>
        <w:t xml:space="preserve"> нервов </w:t>
      </w:r>
      <w:proofErr w:type="spellStart"/>
      <w:r>
        <w:rPr>
          <w:snapToGrid w:val="0"/>
          <w:sz w:val="28"/>
        </w:rPr>
        <w:t>нервов,пучка</w:t>
      </w:r>
      <w:proofErr w:type="spellEnd"/>
      <w:r>
        <w:rPr>
          <w:snapToGrid w:val="0"/>
          <w:sz w:val="28"/>
        </w:rPr>
        <w:t xml:space="preserve"> Голля справа и </w:t>
      </w:r>
      <w:proofErr w:type="spellStart"/>
      <w:r>
        <w:rPr>
          <w:snapToGrid w:val="0"/>
          <w:sz w:val="28"/>
        </w:rPr>
        <w:t>слева,радикулопатия</w:t>
      </w:r>
      <w:proofErr w:type="spellEnd"/>
      <w:r>
        <w:rPr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шейных,поясничных</w:t>
      </w:r>
      <w:proofErr w:type="spellEnd"/>
      <w:r>
        <w:rPr>
          <w:snapToGrid w:val="0"/>
          <w:sz w:val="28"/>
        </w:rPr>
        <w:t xml:space="preserve"> и крестцовых корешков. </w:t>
      </w:r>
    </w:p>
    <w:p w:rsidR="00647482" w:rsidRDefault="00647482">
      <w:pPr>
        <w:rPr>
          <w:snapToGrid w:val="0"/>
          <w:sz w:val="28"/>
        </w:rPr>
      </w:pPr>
      <w:r>
        <w:rPr>
          <w:b/>
          <w:snapToGrid w:val="0"/>
          <w:sz w:val="28"/>
        </w:rPr>
        <w:t xml:space="preserve">Клинический </w:t>
      </w:r>
      <w:r>
        <w:rPr>
          <w:i/>
          <w:snapToGrid w:val="0"/>
          <w:sz w:val="28"/>
        </w:rPr>
        <w:t xml:space="preserve">Основной </w:t>
      </w:r>
      <w:r>
        <w:rPr>
          <w:snapToGrid w:val="0"/>
          <w:sz w:val="28"/>
        </w:rPr>
        <w:t>Токсическая</w:t>
      </w:r>
      <w:r>
        <w:rPr>
          <w:i/>
          <w:snapToGrid w:val="0"/>
          <w:sz w:val="28"/>
        </w:rPr>
        <w:t xml:space="preserve"> </w:t>
      </w:r>
      <w:proofErr w:type="spellStart"/>
      <w:r>
        <w:rPr>
          <w:snapToGrid w:val="0"/>
          <w:sz w:val="28"/>
        </w:rPr>
        <w:t>полинейрорадикулопатия</w:t>
      </w:r>
      <w:proofErr w:type="spellEnd"/>
      <w:r>
        <w:rPr>
          <w:snapToGrid w:val="0"/>
          <w:sz w:val="28"/>
        </w:rPr>
        <w:t xml:space="preserve"> по типу </w:t>
      </w:r>
      <w:proofErr w:type="spellStart"/>
      <w:r>
        <w:rPr>
          <w:snapToGrid w:val="0"/>
          <w:sz w:val="28"/>
        </w:rPr>
        <w:t>чулок,сенситивная</w:t>
      </w:r>
      <w:proofErr w:type="spellEnd"/>
      <w:r>
        <w:rPr>
          <w:snapToGrid w:val="0"/>
          <w:sz w:val="28"/>
        </w:rPr>
        <w:t xml:space="preserve"> атаксия</w:t>
      </w:r>
    </w:p>
    <w:p w:rsidR="00647482" w:rsidRDefault="00647482">
      <w:pPr>
        <w:rPr>
          <w:snapToGrid w:val="0"/>
          <w:sz w:val="28"/>
        </w:rPr>
      </w:pPr>
      <w:r>
        <w:rPr>
          <w:i/>
          <w:snapToGrid w:val="0"/>
          <w:sz w:val="28"/>
        </w:rPr>
        <w:t xml:space="preserve">Сопутствующий </w:t>
      </w:r>
      <w:r>
        <w:rPr>
          <w:snapToGrid w:val="0"/>
          <w:sz w:val="28"/>
        </w:rPr>
        <w:t xml:space="preserve">Шейный </w:t>
      </w:r>
      <w:proofErr w:type="spellStart"/>
      <w:r>
        <w:rPr>
          <w:snapToGrid w:val="0"/>
          <w:sz w:val="28"/>
        </w:rPr>
        <w:t>остеохондроз,радикулопатия</w:t>
      </w:r>
      <w:proofErr w:type="spellEnd"/>
      <w:r>
        <w:rPr>
          <w:snapToGrid w:val="0"/>
          <w:sz w:val="28"/>
        </w:rPr>
        <w:t xml:space="preserve">. Посттравматические </w:t>
      </w:r>
      <w:proofErr w:type="spellStart"/>
      <w:r>
        <w:rPr>
          <w:snapToGrid w:val="0"/>
          <w:sz w:val="28"/>
        </w:rPr>
        <w:t>резидуальные</w:t>
      </w:r>
      <w:proofErr w:type="spellEnd"/>
      <w:r>
        <w:rPr>
          <w:snapToGrid w:val="0"/>
          <w:sz w:val="28"/>
        </w:rPr>
        <w:t xml:space="preserve"> явления</w:t>
      </w:r>
    </w:p>
    <w:p w:rsidR="00647482" w:rsidRDefault="00647482">
      <w:pPr>
        <w:pStyle w:val="2"/>
        <w:rPr>
          <w:sz w:val="28"/>
        </w:rPr>
      </w:pPr>
      <w:r>
        <w:rPr>
          <w:sz w:val="28"/>
        </w:rPr>
        <w:t xml:space="preserve">                          Обоснование диагноза </w:t>
      </w:r>
    </w:p>
    <w:p w:rsidR="00647482" w:rsidRDefault="00647482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>Токсическая</w:t>
      </w:r>
      <w:r>
        <w:rPr>
          <w:b/>
          <w:i/>
          <w:snapToGrid w:val="0"/>
          <w:sz w:val="28"/>
        </w:rPr>
        <w:t xml:space="preserve"> </w:t>
      </w:r>
      <w:proofErr w:type="spellStart"/>
      <w:r>
        <w:rPr>
          <w:b/>
          <w:snapToGrid w:val="0"/>
          <w:sz w:val="28"/>
        </w:rPr>
        <w:t>полинейропатия</w:t>
      </w:r>
      <w:proofErr w:type="spellEnd"/>
      <w:r>
        <w:rPr>
          <w:b/>
          <w:snapToGrid w:val="0"/>
          <w:sz w:val="28"/>
        </w:rPr>
        <w:t xml:space="preserve"> по типу чулок поставлена на основании данных</w:t>
      </w:r>
    </w:p>
    <w:p w:rsidR="00647482" w:rsidRDefault="00647482">
      <w:pPr>
        <w:rPr>
          <w:snapToGrid w:val="0"/>
          <w:sz w:val="28"/>
        </w:rPr>
      </w:pPr>
      <w:proofErr w:type="spellStart"/>
      <w:r>
        <w:rPr>
          <w:i/>
          <w:snapToGrid w:val="0"/>
          <w:sz w:val="28"/>
        </w:rPr>
        <w:t>Субьективные</w:t>
      </w:r>
      <w:proofErr w:type="spellEnd"/>
      <w:r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Слабость в </w:t>
      </w:r>
      <w:proofErr w:type="spellStart"/>
      <w:r>
        <w:rPr>
          <w:snapToGrid w:val="0"/>
          <w:sz w:val="28"/>
        </w:rPr>
        <w:t>ногах,усиливающаяся</w:t>
      </w:r>
      <w:proofErr w:type="spellEnd"/>
      <w:r>
        <w:rPr>
          <w:snapToGrid w:val="0"/>
          <w:sz w:val="28"/>
        </w:rPr>
        <w:t xml:space="preserve"> при нагрузке.</w:t>
      </w:r>
    </w:p>
    <w:p w:rsidR="00647482" w:rsidRDefault="00647482">
      <w:pPr>
        <w:pStyle w:val="a3"/>
        <w:rPr>
          <w:sz w:val="28"/>
        </w:rPr>
      </w:pPr>
      <w:proofErr w:type="spellStart"/>
      <w:r>
        <w:rPr>
          <w:sz w:val="28"/>
        </w:rPr>
        <w:t>Ватность</w:t>
      </w:r>
      <w:proofErr w:type="spellEnd"/>
      <w:r>
        <w:rPr>
          <w:sz w:val="28"/>
        </w:rPr>
        <w:t xml:space="preserve"> ног при </w:t>
      </w:r>
      <w:proofErr w:type="spellStart"/>
      <w:r>
        <w:rPr>
          <w:sz w:val="28"/>
        </w:rPr>
        <w:t>ходьбе,снижение</w:t>
      </w:r>
      <w:proofErr w:type="spellEnd"/>
      <w:r>
        <w:rPr>
          <w:sz w:val="28"/>
        </w:rPr>
        <w:t xml:space="preserve"> чувствительности нижних </w:t>
      </w:r>
      <w:proofErr w:type="spellStart"/>
      <w:r>
        <w:rPr>
          <w:sz w:val="28"/>
        </w:rPr>
        <w:t>конечностей.Падение</w:t>
      </w:r>
      <w:proofErr w:type="spellEnd"/>
      <w:r>
        <w:rPr>
          <w:sz w:val="28"/>
        </w:rPr>
        <w:t xml:space="preserve"> вперед при резкой остановке движения.</w:t>
      </w:r>
    </w:p>
    <w:p w:rsidR="00647482" w:rsidRDefault="00647482">
      <w:pPr>
        <w:pStyle w:val="1"/>
        <w:rPr>
          <w:i w:val="0"/>
          <w:sz w:val="28"/>
          <w:lang w:val="ru-RU"/>
        </w:rPr>
      </w:pPr>
      <w:proofErr w:type="spellStart"/>
      <w:r>
        <w:rPr>
          <w:sz w:val="28"/>
          <w:lang w:val="ru-RU"/>
        </w:rPr>
        <w:t>Обьективные</w:t>
      </w:r>
      <w:proofErr w:type="spellEnd"/>
      <w:r>
        <w:rPr>
          <w:sz w:val="28"/>
          <w:lang w:val="ru-RU"/>
        </w:rPr>
        <w:t xml:space="preserve"> </w:t>
      </w:r>
      <w:r>
        <w:rPr>
          <w:i w:val="0"/>
          <w:sz w:val="28"/>
          <w:lang w:val="ru-RU"/>
        </w:rPr>
        <w:t xml:space="preserve">Снижение </w:t>
      </w:r>
      <w:proofErr w:type="spellStart"/>
      <w:r>
        <w:rPr>
          <w:i w:val="0"/>
          <w:sz w:val="28"/>
          <w:lang w:val="ru-RU"/>
        </w:rPr>
        <w:t>тактильной,болевой,мышечносуставной</w:t>
      </w:r>
      <w:proofErr w:type="spellEnd"/>
      <w:r>
        <w:rPr>
          <w:i w:val="0"/>
          <w:sz w:val="28"/>
          <w:lang w:val="ru-RU"/>
        </w:rPr>
        <w:t xml:space="preserve"> чувствительности способности локализовать ощущение на </w:t>
      </w:r>
      <w:proofErr w:type="spellStart"/>
      <w:r>
        <w:rPr>
          <w:i w:val="0"/>
          <w:sz w:val="28"/>
          <w:lang w:val="ru-RU"/>
        </w:rPr>
        <w:t>ногах,до</w:t>
      </w:r>
      <w:proofErr w:type="spellEnd"/>
      <w:r>
        <w:rPr>
          <w:i w:val="0"/>
          <w:sz w:val="28"/>
          <w:lang w:val="ru-RU"/>
        </w:rPr>
        <w:t xml:space="preserve"> верхней трети бедра. Болезненность в икроножной </w:t>
      </w:r>
      <w:proofErr w:type="spellStart"/>
      <w:r>
        <w:rPr>
          <w:i w:val="0"/>
          <w:sz w:val="28"/>
          <w:lang w:val="ru-RU"/>
        </w:rPr>
        <w:t>мышцы.Болезненность</w:t>
      </w:r>
      <w:proofErr w:type="spellEnd"/>
      <w:r>
        <w:rPr>
          <w:i w:val="0"/>
          <w:sz w:val="28"/>
          <w:lang w:val="ru-RU"/>
        </w:rPr>
        <w:t xml:space="preserve"> в проекции седалищного и бедренного нерва при проведении проб </w:t>
      </w:r>
      <w:proofErr w:type="spellStart"/>
      <w:r>
        <w:rPr>
          <w:i w:val="0"/>
          <w:sz w:val="28"/>
          <w:lang w:val="ru-RU"/>
        </w:rPr>
        <w:t>Ласего,Мацкевича,Вассермана</w:t>
      </w:r>
      <w:proofErr w:type="spellEnd"/>
      <w:r>
        <w:rPr>
          <w:i w:val="0"/>
          <w:sz w:val="28"/>
          <w:lang w:val="ru-RU"/>
        </w:rPr>
        <w:t>.</w:t>
      </w:r>
    </w:p>
    <w:p w:rsidR="00647482" w:rsidRDefault="00647482">
      <w:pPr>
        <w:pStyle w:val="1"/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Снижение тонуса мышц и силы мышц до 3-х </w:t>
      </w:r>
      <w:proofErr w:type="spellStart"/>
      <w:r>
        <w:rPr>
          <w:i w:val="0"/>
          <w:sz w:val="28"/>
          <w:lang w:val="ru-RU"/>
        </w:rPr>
        <w:t>баллов.Некоторая</w:t>
      </w:r>
      <w:proofErr w:type="spellEnd"/>
      <w:r>
        <w:rPr>
          <w:i w:val="0"/>
          <w:sz w:val="28"/>
          <w:lang w:val="ru-RU"/>
        </w:rPr>
        <w:t xml:space="preserve">  атрофия мышц ног.</w:t>
      </w:r>
    </w:p>
    <w:p w:rsidR="00647482" w:rsidRDefault="00647482">
      <w:pPr>
        <w:pStyle w:val="1"/>
        <w:rPr>
          <w:sz w:val="28"/>
          <w:lang w:val="ru-RU"/>
        </w:rPr>
      </w:pPr>
      <w:r>
        <w:rPr>
          <w:i w:val="0"/>
          <w:sz w:val="28"/>
          <w:lang w:val="ru-RU"/>
        </w:rPr>
        <w:t xml:space="preserve">Отсутствие подошвенного и ахиллова рефлекса  </w:t>
      </w:r>
      <w:r>
        <w:rPr>
          <w:sz w:val="28"/>
          <w:lang w:val="ru-RU"/>
        </w:rPr>
        <w:t xml:space="preserve"> </w:t>
      </w:r>
    </w:p>
    <w:p w:rsidR="00647482" w:rsidRDefault="00647482">
      <w:pPr>
        <w:pStyle w:val="7"/>
        <w:rPr>
          <w:snapToGrid w:val="0"/>
        </w:rPr>
      </w:pPr>
      <w:r>
        <w:rPr>
          <w:snapToGrid w:val="0"/>
        </w:rPr>
        <w:t>Сенситивная атаксия поставлена на основании данных</w:t>
      </w:r>
    </w:p>
    <w:p w:rsidR="00647482" w:rsidRDefault="00647482">
      <w:pPr>
        <w:rPr>
          <w:snapToGrid w:val="0"/>
          <w:sz w:val="28"/>
        </w:rPr>
      </w:pPr>
      <w:proofErr w:type="spellStart"/>
      <w:r>
        <w:rPr>
          <w:i/>
          <w:snapToGrid w:val="0"/>
          <w:sz w:val="28"/>
        </w:rPr>
        <w:t>Субьективные</w:t>
      </w:r>
      <w:proofErr w:type="spellEnd"/>
      <w:r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Пошатывание при </w:t>
      </w:r>
      <w:proofErr w:type="spellStart"/>
      <w:r>
        <w:rPr>
          <w:snapToGrid w:val="0"/>
          <w:sz w:val="28"/>
        </w:rPr>
        <w:t>ходьбе</w:t>
      </w:r>
      <w:r>
        <w:rPr>
          <w:sz w:val="28"/>
        </w:rPr>
        <w:t>.</w:t>
      </w:r>
      <w:r>
        <w:rPr>
          <w:snapToGrid w:val="0"/>
          <w:sz w:val="28"/>
        </w:rPr>
        <w:t>Падение</w:t>
      </w:r>
      <w:proofErr w:type="spellEnd"/>
      <w:r>
        <w:rPr>
          <w:snapToGrid w:val="0"/>
          <w:sz w:val="28"/>
        </w:rPr>
        <w:t xml:space="preserve"> вперед при резкой остановке движения. Подергивание нижних конечностей в покое.</w:t>
      </w:r>
    </w:p>
    <w:p w:rsidR="00647482" w:rsidRDefault="00647482">
      <w:pPr>
        <w:rPr>
          <w:sz w:val="28"/>
        </w:rPr>
      </w:pPr>
      <w:proofErr w:type="spellStart"/>
      <w:r>
        <w:rPr>
          <w:i/>
          <w:sz w:val="28"/>
        </w:rPr>
        <w:t>Обьективные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Мышечно-суставное чувство</w:t>
      </w:r>
      <w:r>
        <w:rPr>
          <w:i/>
          <w:sz w:val="28"/>
        </w:rPr>
        <w:t xml:space="preserve"> </w:t>
      </w:r>
      <w:r>
        <w:rPr>
          <w:sz w:val="28"/>
        </w:rPr>
        <w:t>снижено в суставах пальцев стоп.</w:t>
      </w:r>
    </w:p>
    <w:p w:rsidR="00647482" w:rsidRDefault="00647482">
      <w:pPr>
        <w:pStyle w:val="1"/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Шатание при </w:t>
      </w:r>
      <w:proofErr w:type="spellStart"/>
      <w:r>
        <w:rPr>
          <w:i w:val="0"/>
          <w:sz w:val="28"/>
          <w:lang w:val="ru-RU"/>
        </w:rPr>
        <w:t>походке,усиливающееся</w:t>
      </w:r>
      <w:proofErr w:type="spellEnd"/>
      <w:r>
        <w:rPr>
          <w:i w:val="0"/>
          <w:sz w:val="28"/>
          <w:lang w:val="ru-RU"/>
        </w:rPr>
        <w:t xml:space="preserve"> при закрытых глазах</w:t>
      </w:r>
    </w:p>
    <w:p w:rsidR="00647482" w:rsidRDefault="00647482">
      <w:pPr>
        <w:pStyle w:val="1"/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При открытых глазах есть некоторая неустойчивость в позе </w:t>
      </w:r>
      <w:proofErr w:type="spellStart"/>
      <w:r>
        <w:rPr>
          <w:i w:val="0"/>
          <w:sz w:val="28"/>
          <w:lang w:val="ru-RU"/>
        </w:rPr>
        <w:t>Ромберга,усиливающаяся</w:t>
      </w:r>
      <w:proofErr w:type="spellEnd"/>
      <w:r>
        <w:rPr>
          <w:i w:val="0"/>
          <w:sz w:val="28"/>
          <w:lang w:val="ru-RU"/>
        </w:rPr>
        <w:t xml:space="preserve"> при закрытых </w:t>
      </w:r>
      <w:proofErr w:type="spellStart"/>
      <w:r>
        <w:rPr>
          <w:i w:val="0"/>
          <w:sz w:val="28"/>
          <w:lang w:val="ru-RU"/>
        </w:rPr>
        <w:t>глазах,и</w:t>
      </w:r>
      <w:proofErr w:type="spellEnd"/>
      <w:r>
        <w:rPr>
          <w:i w:val="0"/>
          <w:sz w:val="28"/>
          <w:lang w:val="ru-RU"/>
        </w:rPr>
        <w:t xml:space="preserve"> усложнении позы</w:t>
      </w:r>
    </w:p>
    <w:p w:rsidR="00647482" w:rsidRDefault="00647482">
      <w:pPr>
        <w:pStyle w:val="a3"/>
        <w:rPr>
          <w:i/>
          <w:sz w:val="28"/>
        </w:rPr>
      </w:pPr>
      <w:r>
        <w:rPr>
          <w:sz w:val="28"/>
        </w:rPr>
        <w:t xml:space="preserve">Нарушение выполнения  и 1-ой и 2-ой фазы </w:t>
      </w:r>
      <w:proofErr w:type="spellStart"/>
      <w:r>
        <w:rPr>
          <w:sz w:val="28"/>
        </w:rPr>
        <w:t>пяточноколенной</w:t>
      </w:r>
      <w:proofErr w:type="spellEnd"/>
      <w:r>
        <w:rPr>
          <w:sz w:val="28"/>
        </w:rPr>
        <w:t xml:space="preserve"> пробы</w:t>
      </w:r>
    </w:p>
    <w:p w:rsidR="00647482" w:rsidRDefault="00647482">
      <w:pPr>
        <w:pStyle w:val="a3"/>
        <w:rPr>
          <w:snapToGrid/>
          <w:sz w:val="28"/>
        </w:rPr>
      </w:pPr>
      <w:proofErr w:type="spellStart"/>
      <w:r>
        <w:rPr>
          <w:snapToGrid/>
          <w:sz w:val="28"/>
        </w:rPr>
        <w:t>Фибрилярные</w:t>
      </w:r>
      <w:proofErr w:type="spellEnd"/>
      <w:r>
        <w:rPr>
          <w:snapToGrid/>
          <w:sz w:val="28"/>
        </w:rPr>
        <w:t xml:space="preserve"> подергивания мышц в покое. </w:t>
      </w:r>
    </w:p>
    <w:p w:rsidR="00647482" w:rsidRDefault="00647482">
      <w:pPr>
        <w:rPr>
          <w:snapToGrid w:val="0"/>
          <w:sz w:val="28"/>
        </w:rPr>
      </w:pPr>
      <w:r>
        <w:rPr>
          <w:snapToGrid w:val="0"/>
          <w:sz w:val="28"/>
        </w:rPr>
        <w:lastRenderedPageBreak/>
        <w:t xml:space="preserve">Поражены нервные пути до начала пучка </w:t>
      </w:r>
      <w:proofErr w:type="spellStart"/>
      <w:r>
        <w:rPr>
          <w:snapToGrid w:val="0"/>
          <w:sz w:val="28"/>
        </w:rPr>
        <w:t>Бурдаха,так</w:t>
      </w:r>
      <w:proofErr w:type="spellEnd"/>
      <w:r>
        <w:rPr>
          <w:snapToGrid w:val="0"/>
          <w:sz w:val="28"/>
        </w:rPr>
        <w:t xml:space="preserve"> как координация и мышечно-суставное чувство верхних конечностей сохранены.</w:t>
      </w:r>
    </w:p>
    <w:p w:rsidR="00647482" w:rsidRDefault="00647482">
      <w:pPr>
        <w:rPr>
          <w:b/>
          <w:i/>
          <w:snapToGrid w:val="0"/>
          <w:sz w:val="28"/>
        </w:rPr>
      </w:pPr>
      <w:r>
        <w:rPr>
          <w:b/>
          <w:sz w:val="28"/>
        </w:rPr>
        <w:t>Поражение оптического и глазодвигательного нервов</w:t>
      </w:r>
      <w:r>
        <w:rPr>
          <w:b/>
          <w:snapToGrid w:val="0"/>
          <w:sz w:val="28"/>
        </w:rPr>
        <w:t xml:space="preserve"> поставлены на основании данных</w:t>
      </w:r>
      <w:r>
        <w:rPr>
          <w:b/>
          <w:i/>
          <w:snapToGrid w:val="0"/>
          <w:sz w:val="28"/>
        </w:rPr>
        <w:t xml:space="preserve"> </w:t>
      </w:r>
    </w:p>
    <w:p w:rsidR="00647482" w:rsidRDefault="00647482">
      <w:pPr>
        <w:rPr>
          <w:snapToGrid w:val="0"/>
          <w:sz w:val="28"/>
        </w:rPr>
      </w:pPr>
      <w:proofErr w:type="spellStart"/>
      <w:r>
        <w:rPr>
          <w:i/>
          <w:snapToGrid w:val="0"/>
          <w:sz w:val="28"/>
        </w:rPr>
        <w:t>Субьективные</w:t>
      </w:r>
      <w:proofErr w:type="spellEnd"/>
      <w:r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Ухудшение </w:t>
      </w:r>
      <w:proofErr w:type="spellStart"/>
      <w:r>
        <w:rPr>
          <w:snapToGrid w:val="0"/>
          <w:sz w:val="28"/>
        </w:rPr>
        <w:t>зрения,двоение</w:t>
      </w:r>
      <w:proofErr w:type="spellEnd"/>
      <w:r>
        <w:rPr>
          <w:snapToGrid w:val="0"/>
          <w:sz w:val="28"/>
        </w:rPr>
        <w:t xml:space="preserve"> в глазах при чтении.</w:t>
      </w:r>
    </w:p>
    <w:p w:rsidR="00647482" w:rsidRDefault="00647482">
      <w:pPr>
        <w:rPr>
          <w:snapToGrid w:val="0"/>
          <w:sz w:val="28"/>
        </w:rPr>
      </w:pPr>
      <w:proofErr w:type="spellStart"/>
      <w:r>
        <w:rPr>
          <w:i/>
          <w:sz w:val="28"/>
        </w:rPr>
        <w:t>Обьективные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Уменьшение движения глаз </w:t>
      </w:r>
      <w:proofErr w:type="spellStart"/>
      <w:r>
        <w:rPr>
          <w:sz w:val="28"/>
        </w:rPr>
        <w:t>медиально,отсутствие</w:t>
      </w:r>
      <w:proofErr w:type="spellEnd"/>
      <w:r>
        <w:rPr>
          <w:sz w:val="28"/>
        </w:rPr>
        <w:t xml:space="preserve"> конвергенции и </w:t>
      </w:r>
      <w:proofErr w:type="spellStart"/>
      <w:r>
        <w:rPr>
          <w:sz w:val="28"/>
        </w:rPr>
        <w:t>аккомодации,слабая</w:t>
      </w:r>
      <w:proofErr w:type="spellEnd"/>
      <w:r>
        <w:rPr>
          <w:sz w:val="28"/>
        </w:rPr>
        <w:t xml:space="preserve"> реакция зрачков на свет.</w:t>
      </w:r>
    </w:p>
    <w:p w:rsidR="00647482" w:rsidRDefault="00647482">
      <w:pPr>
        <w:rPr>
          <w:b/>
          <w:snapToGrid w:val="0"/>
          <w:sz w:val="28"/>
        </w:rPr>
      </w:pPr>
      <w:r>
        <w:rPr>
          <w:b/>
          <w:sz w:val="28"/>
        </w:rPr>
        <w:t>Пояснично-крестцовый радикулит</w:t>
      </w:r>
      <w:r>
        <w:rPr>
          <w:b/>
          <w:snapToGrid w:val="0"/>
          <w:sz w:val="28"/>
        </w:rPr>
        <w:t xml:space="preserve"> поставлен на основании данных</w:t>
      </w:r>
    </w:p>
    <w:p w:rsidR="00647482" w:rsidRDefault="00647482">
      <w:pPr>
        <w:pStyle w:val="1"/>
        <w:rPr>
          <w:i w:val="0"/>
          <w:sz w:val="28"/>
          <w:lang w:val="ru-RU"/>
        </w:rPr>
      </w:pPr>
      <w:proofErr w:type="spellStart"/>
      <w:r>
        <w:rPr>
          <w:sz w:val="28"/>
          <w:lang w:val="ru-RU"/>
        </w:rPr>
        <w:t>Субьективные</w:t>
      </w:r>
      <w:proofErr w:type="spellEnd"/>
      <w:r>
        <w:rPr>
          <w:i w:val="0"/>
          <w:lang w:val="ru-RU"/>
        </w:rPr>
        <w:t xml:space="preserve"> </w:t>
      </w:r>
      <w:r>
        <w:rPr>
          <w:i w:val="0"/>
          <w:sz w:val="28"/>
          <w:lang w:val="ru-RU"/>
        </w:rPr>
        <w:t xml:space="preserve">Боли в </w:t>
      </w:r>
      <w:proofErr w:type="spellStart"/>
      <w:r>
        <w:rPr>
          <w:i w:val="0"/>
          <w:sz w:val="28"/>
          <w:lang w:val="ru-RU"/>
        </w:rPr>
        <w:t>пояснице.Слабость</w:t>
      </w:r>
      <w:proofErr w:type="spellEnd"/>
      <w:r>
        <w:rPr>
          <w:i w:val="0"/>
          <w:sz w:val="28"/>
          <w:lang w:val="ru-RU"/>
        </w:rPr>
        <w:t xml:space="preserve"> в </w:t>
      </w:r>
      <w:proofErr w:type="spellStart"/>
      <w:r>
        <w:rPr>
          <w:i w:val="0"/>
          <w:sz w:val="28"/>
          <w:lang w:val="ru-RU"/>
        </w:rPr>
        <w:t>ногах.Данные</w:t>
      </w:r>
      <w:proofErr w:type="spellEnd"/>
      <w:r>
        <w:rPr>
          <w:i w:val="0"/>
          <w:sz w:val="28"/>
          <w:lang w:val="ru-RU"/>
        </w:rPr>
        <w:t xml:space="preserve"> анамнеза</w:t>
      </w:r>
      <w:r>
        <w:rPr>
          <w:i w:val="0"/>
          <w:lang w:val="ru-RU"/>
        </w:rPr>
        <w:t xml:space="preserve"> </w:t>
      </w:r>
      <w:proofErr w:type="spellStart"/>
      <w:r>
        <w:rPr>
          <w:sz w:val="28"/>
          <w:lang w:val="ru-RU"/>
        </w:rPr>
        <w:t>Обьективные</w:t>
      </w:r>
      <w:proofErr w:type="spellEnd"/>
      <w:r>
        <w:rPr>
          <w:sz w:val="28"/>
          <w:lang w:val="ru-RU"/>
        </w:rPr>
        <w:t xml:space="preserve"> </w:t>
      </w:r>
      <w:r>
        <w:rPr>
          <w:i w:val="0"/>
          <w:sz w:val="28"/>
          <w:lang w:val="ru-RU"/>
        </w:rPr>
        <w:t xml:space="preserve">Болезненность в икроножной </w:t>
      </w:r>
      <w:proofErr w:type="spellStart"/>
      <w:r>
        <w:rPr>
          <w:i w:val="0"/>
          <w:sz w:val="28"/>
          <w:lang w:val="ru-RU"/>
        </w:rPr>
        <w:t>мышцы.Болезненность</w:t>
      </w:r>
      <w:proofErr w:type="spellEnd"/>
      <w:r>
        <w:rPr>
          <w:i w:val="0"/>
          <w:sz w:val="28"/>
          <w:lang w:val="ru-RU"/>
        </w:rPr>
        <w:t xml:space="preserve"> в пояснице при проведении проб </w:t>
      </w:r>
      <w:proofErr w:type="spellStart"/>
      <w:r>
        <w:rPr>
          <w:i w:val="0"/>
          <w:sz w:val="28"/>
          <w:lang w:val="ru-RU"/>
        </w:rPr>
        <w:t>Ласего,Мацкевича,Вассермана</w:t>
      </w:r>
      <w:proofErr w:type="spellEnd"/>
      <w:r>
        <w:rPr>
          <w:i w:val="0"/>
          <w:sz w:val="28"/>
          <w:lang w:val="ru-RU"/>
        </w:rPr>
        <w:t>.</w:t>
      </w:r>
    </w:p>
    <w:p w:rsidR="00647482" w:rsidRDefault="00647482">
      <w:pPr>
        <w:rPr>
          <w:sz w:val="28"/>
        </w:rPr>
      </w:pPr>
      <w:r>
        <w:rPr>
          <w:i/>
          <w:sz w:val="28"/>
        </w:rPr>
        <w:t xml:space="preserve">Снижение тонуса мышц и силы мышц до 3-х </w:t>
      </w:r>
      <w:proofErr w:type="spellStart"/>
      <w:r>
        <w:rPr>
          <w:i/>
          <w:sz w:val="28"/>
        </w:rPr>
        <w:t>баллов.Некоторая</w:t>
      </w:r>
      <w:proofErr w:type="spellEnd"/>
      <w:r>
        <w:rPr>
          <w:i/>
          <w:sz w:val="28"/>
        </w:rPr>
        <w:t xml:space="preserve">  атрофия мышц </w:t>
      </w:r>
      <w:proofErr w:type="spellStart"/>
      <w:r>
        <w:rPr>
          <w:i/>
          <w:sz w:val="28"/>
        </w:rPr>
        <w:t>ног.Отсутствие</w:t>
      </w:r>
      <w:proofErr w:type="spellEnd"/>
      <w:r>
        <w:rPr>
          <w:i/>
          <w:sz w:val="28"/>
        </w:rPr>
        <w:t xml:space="preserve"> подошвенного и ахиллова рефлекса</w:t>
      </w:r>
    </w:p>
    <w:p w:rsidR="00647482" w:rsidRDefault="00647482">
      <w:pPr>
        <w:rPr>
          <w:b/>
          <w:snapToGrid w:val="0"/>
          <w:sz w:val="28"/>
        </w:rPr>
      </w:pPr>
      <w:r>
        <w:rPr>
          <w:b/>
          <w:sz w:val="28"/>
        </w:rPr>
        <w:t xml:space="preserve">Шейный </w:t>
      </w:r>
      <w:proofErr w:type="spellStart"/>
      <w:r>
        <w:rPr>
          <w:b/>
          <w:sz w:val="28"/>
        </w:rPr>
        <w:t>остеохондроз,радикулопатия</w:t>
      </w:r>
      <w:proofErr w:type="spellEnd"/>
      <w:r>
        <w:rPr>
          <w:b/>
          <w:snapToGrid w:val="0"/>
          <w:sz w:val="28"/>
        </w:rPr>
        <w:t xml:space="preserve"> поставлены на основании данных</w:t>
      </w:r>
    </w:p>
    <w:p w:rsidR="00647482" w:rsidRDefault="00647482">
      <w:pPr>
        <w:pStyle w:val="3"/>
        <w:rPr>
          <w:i/>
          <w:sz w:val="28"/>
        </w:rPr>
      </w:pPr>
      <w:proofErr w:type="spellStart"/>
      <w:r>
        <w:rPr>
          <w:i/>
          <w:sz w:val="28"/>
        </w:rPr>
        <w:t>Субьективные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Слабость </w:t>
      </w:r>
      <w:proofErr w:type="spellStart"/>
      <w:r>
        <w:rPr>
          <w:sz w:val="28"/>
        </w:rPr>
        <w:t>рук.Боль</w:t>
      </w:r>
      <w:proofErr w:type="spellEnd"/>
      <w:r>
        <w:rPr>
          <w:sz w:val="28"/>
        </w:rPr>
        <w:t xml:space="preserve"> в шейном отделе позвоночника. Данные анамнеза</w:t>
      </w:r>
      <w:r>
        <w:rPr>
          <w:i/>
          <w:sz w:val="28"/>
        </w:rPr>
        <w:t xml:space="preserve"> </w:t>
      </w:r>
    </w:p>
    <w:p w:rsidR="00647482" w:rsidRDefault="00647482">
      <w:pPr>
        <w:pStyle w:val="3"/>
        <w:rPr>
          <w:sz w:val="28"/>
        </w:rPr>
      </w:pPr>
      <w:proofErr w:type="spellStart"/>
      <w:r>
        <w:rPr>
          <w:i/>
          <w:sz w:val="28"/>
        </w:rPr>
        <w:t>Обьективные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Уменьшение силы и тонуса мышц рук.</w:t>
      </w:r>
    </w:p>
    <w:p w:rsidR="00647482" w:rsidRDefault="00647482">
      <w:pPr>
        <w:pStyle w:val="1"/>
        <w:rPr>
          <w:b/>
          <w:i w:val="0"/>
          <w:sz w:val="28"/>
          <w:lang w:val="ru-RU"/>
        </w:rPr>
      </w:pPr>
      <w:r>
        <w:rPr>
          <w:sz w:val="28"/>
          <w:lang w:val="ru-RU"/>
        </w:rPr>
        <w:t xml:space="preserve"> </w:t>
      </w:r>
      <w:r>
        <w:rPr>
          <w:b/>
          <w:i w:val="0"/>
          <w:sz w:val="28"/>
          <w:lang w:val="ru-RU"/>
        </w:rPr>
        <w:t>Остаточные посттравматические явления поставлены на основании данных</w:t>
      </w:r>
    </w:p>
    <w:p w:rsidR="00647482" w:rsidRDefault="00647482">
      <w:pPr>
        <w:rPr>
          <w:snapToGrid w:val="0"/>
          <w:sz w:val="28"/>
        </w:rPr>
      </w:pPr>
      <w:proofErr w:type="spellStart"/>
      <w:r>
        <w:rPr>
          <w:i/>
          <w:snapToGrid w:val="0"/>
          <w:sz w:val="28"/>
        </w:rPr>
        <w:t>Субьективны</w:t>
      </w:r>
      <w:r>
        <w:rPr>
          <w:i/>
          <w:snapToGrid w:val="0"/>
        </w:rPr>
        <w:t>е</w:t>
      </w:r>
      <w:proofErr w:type="spellEnd"/>
      <w:r>
        <w:rPr>
          <w:snapToGrid w:val="0"/>
          <w:sz w:val="28"/>
        </w:rPr>
        <w:t xml:space="preserve"> Данные анамнеза .</w:t>
      </w:r>
      <w:proofErr w:type="spellStart"/>
      <w:r>
        <w:rPr>
          <w:snapToGrid w:val="0"/>
          <w:sz w:val="28"/>
        </w:rPr>
        <w:t>Головокружение,мушки</w:t>
      </w:r>
      <w:proofErr w:type="spellEnd"/>
      <w:r>
        <w:rPr>
          <w:snapToGrid w:val="0"/>
          <w:sz w:val="28"/>
        </w:rPr>
        <w:t xml:space="preserve"> в глазах.</w:t>
      </w:r>
    </w:p>
    <w:p w:rsidR="00647482" w:rsidRDefault="00647482">
      <w:pPr>
        <w:pStyle w:val="20"/>
      </w:pPr>
      <w:r>
        <w:t xml:space="preserve">Головная боль в лобной </w:t>
      </w:r>
      <w:proofErr w:type="spellStart"/>
      <w:r>
        <w:t>области,средней</w:t>
      </w:r>
      <w:proofErr w:type="spellEnd"/>
      <w:r>
        <w:t xml:space="preserve"> </w:t>
      </w:r>
      <w:proofErr w:type="spellStart"/>
      <w:r>
        <w:t>интенсивности,сжимающего</w:t>
      </w:r>
      <w:proofErr w:type="spellEnd"/>
      <w:r>
        <w:t xml:space="preserve"> характера, продолжительностью до нескольких </w:t>
      </w:r>
      <w:proofErr w:type="spellStart"/>
      <w:r>
        <w:t>часов,проходящая</w:t>
      </w:r>
      <w:proofErr w:type="spellEnd"/>
      <w:r>
        <w:t xml:space="preserve"> </w:t>
      </w:r>
      <w:proofErr w:type="spellStart"/>
      <w:r>
        <w:t>самостоятельно.Ослабление</w:t>
      </w:r>
      <w:proofErr w:type="spellEnd"/>
      <w:r>
        <w:t xml:space="preserve"> памяти.</w:t>
      </w:r>
    </w:p>
    <w:p w:rsidR="00647482" w:rsidRDefault="00647482">
      <w:pPr>
        <w:pStyle w:val="6"/>
        <w:rPr>
          <w:i w:val="0"/>
        </w:rPr>
      </w:pPr>
      <w:proofErr w:type="spellStart"/>
      <w:r>
        <w:t>Обьективные</w:t>
      </w:r>
      <w:proofErr w:type="spellEnd"/>
      <w:r>
        <w:t xml:space="preserve"> </w:t>
      </w:r>
      <w:r>
        <w:rPr>
          <w:i w:val="0"/>
        </w:rPr>
        <w:t xml:space="preserve">Снижение памяти и </w:t>
      </w:r>
      <w:proofErr w:type="spellStart"/>
      <w:r>
        <w:rPr>
          <w:i w:val="0"/>
        </w:rPr>
        <w:t>интеллекта,заторможенность</w:t>
      </w:r>
      <w:proofErr w:type="spellEnd"/>
      <w:r>
        <w:rPr>
          <w:i w:val="0"/>
        </w:rPr>
        <w:t xml:space="preserve"> психики.</w:t>
      </w:r>
    </w:p>
    <w:p w:rsidR="00647482" w:rsidRDefault="00647482">
      <w:pPr>
        <w:pStyle w:val="7"/>
      </w:pPr>
      <w:r>
        <w:t xml:space="preserve">                        Дифференциальный диагноз</w:t>
      </w:r>
    </w:p>
    <w:p w:rsidR="00647482" w:rsidRDefault="00647482">
      <w:pPr>
        <w:pStyle w:val="7"/>
      </w:pPr>
      <w:r>
        <w:t>Со спинальной сухоткой</w:t>
      </w:r>
    </w:p>
    <w:p w:rsidR="00647482" w:rsidRDefault="00647482">
      <w:pPr>
        <w:pStyle w:val="6"/>
        <w:rPr>
          <w:snapToGrid/>
        </w:rPr>
      </w:pPr>
      <w:r>
        <w:rPr>
          <w:snapToGrid/>
        </w:rPr>
        <w:t>Общее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ослабление ахиллова рефлекса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расстройства мышечно-суставной чувствительности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атаксия</w:t>
      </w:r>
    </w:p>
    <w:p w:rsidR="00647482" w:rsidRDefault="00647482">
      <w:pPr>
        <w:pStyle w:val="6"/>
        <w:rPr>
          <w:snapToGrid/>
        </w:rPr>
      </w:pPr>
      <w:r>
        <w:rPr>
          <w:snapToGrid/>
        </w:rPr>
        <w:t>Разное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отсутсвие</w:t>
      </w:r>
      <w:proofErr w:type="spellEnd"/>
      <w:r>
        <w:rPr>
          <w:sz w:val="28"/>
        </w:rPr>
        <w:t xml:space="preserve"> расстройств мочеиспускания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отсутствие болей по типу “прострела”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отрицательная реакция </w:t>
      </w:r>
      <w:proofErr w:type="spellStart"/>
      <w:r>
        <w:rPr>
          <w:sz w:val="28"/>
        </w:rPr>
        <w:t>Вассермана</w:t>
      </w:r>
      <w:proofErr w:type="spellEnd"/>
    </w:p>
    <w:p w:rsidR="00647482" w:rsidRDefault="00647482">
      <w:pPr>
        <w:pStyle w:val="7"/>
      </w:pPr>
      <w:r>
        <w:t>С полиомиелитом</w:t>
      </w:r>
    </w:p>
    <w:p w:rsidR="00647482" w:rsidRDefault="00647482">
      <w:pPr>
        <w:pStyle w:val="6"/>
        <w:rPr>
          <w:snapToGrid/>
        </w:rPr>
      </w:pPr>
      <w:r>
        <w:rPr>
          <w:snapToGrid/>
        </w:rPr>
        <w:t>Общее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мышечная слабость 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мышечная атрофия</w:t>
      </w:r>
    </w:p>
    <w:p w:rsidR="00647482" w:rsidRDefault="00647482">
      <w:pPr>
        <w:pStyle w:val="6"/>
        <w:rPr>
          <w:snapToGrid/>
        </w:rPr>
      </w:pPr>
      <w:r>
        <w:rPr>
          <w:snapToGrid/>
        </w:rPr>
        <w:t>Разное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наличие нарушения чувствительности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преимущественно детский возраст возникновения у полиомиелита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отсутствие </w:t>
      </w:r>
      <w:proofErr w:type="spellStart"/>
      <w:r>
        <w:rPr>
          <w:sz w:val="28"/>
        </w:rPr>
        <w:t>общевоспалительных</w:t>
      </w:r>
      <w:proofErr w:type="spellEnd"/>
      <w:r>
        <w:rPr>
          <w:sz w:val="28"/>
        </w:rPr>
        <w:t xml:space="preserve"> явлений</w:t>
      </w:r>
    </w:p>
    <w:p w:rsidR="00647482" w:rsidRDefault="00647482">
      <w:pPr>
        <w:pStyle w:val="7"/>
      </w:pPr>
      <w:r>
        <w:lastRenderedPageBreak/>
        <w:t>С динамической атаксией</w:t>
      </w:r>
    </w:p>
    <w:p w:rsidR="00647482" w:rsidRDefault="00647482">
      <w:pPr>
        <w:pStyle w:val="6"/>
        <w:rPr>
          <w:snapToGrid/>
        </w:rPr>
      </w:pPr>
      <w:r>
        <w:rPr>
          <w:snapToGrid/>
        </w:rPr>
        <w:t>Общее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шатание при ходьбе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нейстойчивость</w:t>
      </w:r>
      <w:proofErr w:type="spellEnd"/>
      <w:r>
        <w:rPr>
          <w:sz w:val="28"/>
        </w:rPr>
        <w:t xml:space="preserve"> в позе </w:t>
      </w:r>
      <w:proofErr w:type="spellStart"/>
      <w:r>
        <w:rPr>
          <w:sz w:val="28"/>
        </w:rPr>
        <w:t>Ромберга</w:t>
      </w:r>
      <w:proofErr w:type="spellEnd"/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невыполнение пяточно-коленной пробы</w:t>
      </w:r>
    </w:p>
    <w:p w:rsidR="00647482" w:rsidRDefault="00647482">
      <w:pPr>
        <w:pStyle w:val="6"/>
        <w:rPr>
          <w:snapToGrid/>
        </w:rPr>
      </w:pPr>
      <w:r>
        <w:rPr>
          <w:snapToGrid/>
        </w:rPr>
        <w:t>Разное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выполнение пальценосовой пробы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расстройства мышечно-суставной чувствительности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отсутствие асинергии верхних конечностей</w:t>
      </w:r>
    </w:p>
    <w:p w:rsidR="00647482" w:rsidRDefault="00647482">
      <w:pPr>
        <w:pStyle w:val="7"/>
      </w:pPr>
      <w:r>
        <w:t xml:space="preserve">                            Лечение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покой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исключение употребления алкоголя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прозерин</w:t>
      </w:r>
      <w:proofErr w:type="spellEnd"/>
      <w:r>
        <w:rPr>
          <w:sz w:val="28"/>
        </w:rPr>
        <w:t xml:space="preserve"> (для потенцирования действия эндогенного ацетилхолина)</w:t>
      </w:r>
    </w:p>
    <w:p w:rsidR="00647482" w:rsidRDefault="00647482">
      <w:pPr>
        <w:ind w:left="360"/>
        <w:rPr>
          <w:sz w:val="28"/>
        </w:rPr>
      </w:pPr>
      <w:r>
        <w:rPr>
          <w:sz w:val="28"/>
        </w:rPr>
        <w:t>10 мг 3 раза в сутки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дибазол (стимулирующее действие на спинной </w:t>
      </w:r>
      <w:proofErr w:type="spellStart"/>
      <w:r>
        <w:rPr>
          <w:sz w:val="28"/>
        </w:rPr>
        <w:t>мозг,улучшение</w:t>
      </w:r>
      <w:proofErr w:type="spellEnd"/>
      <w:r>
        <w:rPr>
          <w:sz w:val="28"/>
        </w:rPr>
        <w:t xml:space="preserve"> сосудистой циркуляции) 5 мг 1 раз в сутки 10 суток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стрихнин (повышение рефлекторной </w:t>
      </w:r>
      <w:proofErr w:type="spellStart"/>
      <w:r>
        <w:rPr>
          <w:sz w:val="28"/>
        </w:rPr>
        <w:t>возбудимости,стимуляция</w:t>
      </w:r>
      <w:proofErr w:type="spellEnd"/>
      <w:r>
        <w:rPr>
          <w:sz w:val="28"/>
        </w:rPr>
        <w:t xml:space="preserve"> ЦНС)  подкожно 1 мл 0,1 %раствора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витамин В6 пиридоксин (нормализация метаболизма нервной ткани) 80 мг 4 раза в сутки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витамин В12 </w:t>
      </w:r>
      <w:proofErr w:type="spellStart"/>
      <w:r>
        <w:rPr>
          <w:sz w:val="28"/>
        </w:rPr>
        <w:t>цианокоболамин</w:t>
      </w:r>
      <w:proofErr w:type="spellEnd"/>
      <w:r>
        <w:rPr>
          <w:sz w:val="28"/>
        </w:rPr>
        <w:t xml:space="preserve"> (нормализация метаболизма нервной ткани) 300 мкг в сутки 2 недели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физиолечение</w:t>
      </w:r>
      <w:proofErr w:type="spellEnd"/>
    </w:p>
    <w:p w:rsidR="00647482" w:rsidRDefault="00647482">
      <w:pPr>
        <w:rPr>
          <w:sz w:val="28"/>
        </w:rPr>
      </w:pPr>
      <w:r>
        <w:rPr>
          <w:sz w:val="28"/>
        </w:rPr>
        <w:t xml:space="preserve">  Для лечения обострения </w:t>
      </w:r>
      <w:proofErr w:type="spellStart"/>
      <w:r>
        <w:rPr>
          <w:sz w:val="28"/>
        </w:rPr>
        <w:t>радикулопатии</w:t>
      </w:r>
      <w:proofErr w:type="spellEnd"/>
      <w:r>
        <w:rPr>
          <w:sz w:val="28"/>
        </w:rPr>
        <w:t xml:space="preserve"> дополнительно необходимо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жесткая постель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болеутоляющие:внутрикожно</w:t>
      </w:r>
      <w:proofErr w:type="spellEnd"/>
      <w:r>
        <w:rPr>
          <w:sz w:val="28"/>
        </w:rPr>
        <w:t xml:space="preserve"> раствор новокаина 0,5%, гидрокортизон наносить мазь 3 раза в сутки.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Диадинамические </w:t>
      </w:r>
      <w:proofErr w:type="spellStart"/>
      <w:r>
        <w:rPr>
          <w:sz w:val="28"/>
        </w:rPr>
        <w:t>токи,УФ</w:t>
      </w:r>
      <w:proofErr w:type="spellEnd"/>
      <w:r>
        <w:rPr>
          <w:sz w:val="28"/>
        </w:rPr>
        <w:t>-облучение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УВЧ-терапия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хирургическое лечение грыжи позвоночного диска </w:t>
      </w:r>
    </w:p>
    <w:p w:rsidR="00647482" w:rsidRDefault="00647482">
      <w:pPr>
        <w:rPr>
          <w:sz w:val="28"/>
        </w:rPr>
      </w:pPr>
      <w:r>
        <w:rPr>
          <w:sz w:val="28"/>
        </w:rPr>
        <w:t>Для лечения остаточных посттравматических явлений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пирацетам</w:t>
      </w:r>
      <w:proofErr w:type="spellEnd"/>
      <w:r>
        <w:rPr>
          <w:sz w:val="28"/>
        </w:rPr>
        <w:t xml:space="preserve">(улучшение метаболизма </w:t>
      </w:r>
      <w:proofErr w:type="spellStart"/>
      <w:r>
        <w:rPr>
          <w:sz w:val="28"/>
        </w:rPr>
        <w:t>мозга,микроциркуляции</w:t>
      </w:r>
      <w:proofErr w:type="spellEnd"/>
      <w:r>
        <w:rPr>
          <w:sz w:val="28"/>
        </w:rPr>
        <w:t xml:space="preserve"> мозга, интегративной функции) 10 г в сутки внутривенно</w:t>
      </w:r>
    </w:p>
    <w:p w:rsidR="00647482" w:rsidRDefault="00647482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кавинтон</w:t>
      </w:r>
      <w:proofErr w:type="spellEnd"/>
      <w:r>
        <w:rPr>
          <w:sz w:val="28"/>
        </w:rPr>
        <w:t xml:space="preserve">(улучшение кровоснабжения мозга) 1 </w:t>
      </w:r>
      <w:proofErr w:type="spellStart"/>
      <w:r>
        <w:rPr>
          <w:sz w:val="28"/>
        </w:rPr>
        <w:t>таб</w:t>
      </w:r>
      <w:proofErr w:type="spellEnd"/>
      <w:r>
        <w:rPr>
          <w:sz w:val="28"/>
        </w:rPr>
        <w:t xml:space="preserve"> 3 раза в сутки</w:t>
      </w:r>
    </w:p>
    <w:p w:rsidR="00647482" w:rsidRDefault="00647482">
      <w:pPr>
        <w:pStyle w:val="7"/>
      </w:pPr>
    </w:p>
    <w:p w:rsidR="00647482" w:rsidRDefault="00647482">
      <w:pPr>
        <w:pStyle w:val="7"/>
      </w:pPr>
      <w:r>
        <w:t>Использованная литература</w:t>
      </w:r>
    </w:p>
    <w:p w:rsidR="00647482" w:rsidRDefault="00647482">
      <w:pPr>
        <w:rPr>
          <w:sz w:val="28"/>
        </w:rPr>
      </w:pPr>
      <w:r>
        <w:rPr>
          <w:b/>
          <w:sz w:val="28"/>
        </w:rPr>
        <w:t>1.</w:t>
      </w:r>
      <w:r>
        <w:rPr>
          <w:sz w:val="28"/>
        </w:rPr>
        <w:t>Е.И.Гусев “Нервные болезни”</w:t>
      </w:r>
    </w:p>
    <w:p w:rsidR="00647482" w:rsidRDefault="00647482">
      <w:pPr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>А.А.Скоромец “Топическая диагностика болезней нервной системы”</w:t>
      </w:r>
    </w:p>
    <w:p w:rsidR="00647482" w:rsidRDefault="00647482">
      <w:pPr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>А.В.Триумфов “Топическая диагностика заболеваний нервной системы”</w:t>
      </w:r>
    </w:p>
    <w:p w:rsidR="00647482" w:rsidRDefault="00647482">
      <w:pPr>
        <w:rPr>
          <w:sz w:val="28"/>
        </w:rPr>
      </w:pPr>
      <w:r>
        <w:rPr>
          <w:b/>
          <w:sz w:val="28"/>
        </w:rPr>
        <w:t>4.</w:t>
      </w:r>
      <w:r>
        <w:rPr>
          <w:sz w:val="28"/>
        </w:rPr>
        <w:t>Б.И.Ласков ”Исследование больного в клинике нервных болезней”</w:t>
      </w:r>
    </w:p>
    <w:p w:rsidR="00647482" w:rsidRDefault="00647482">
      <w:pPr>
        <w:rPr>
          <w:sz w:val="28"/>
        </w:rPr>
      </w:pPr>
      <w:r>
        <w:rPr>
          <w:b/>
          <w:sz w:val="28"/>
          <w:lang w:val="en-US"/>
        </w:rPr>
        <w:t>5.</w:t>
      </w:r>
      <w:r>
        <w:rPr>
          <w:sz w:val="28"/>
          <w:lang w:val="en-US"/>
        </w:rPr>
        <w:t>Справочник “</w:t>
      </w:r>
      <w:proofErr w:type="spellStart"/>
      <w:r>
        <w:rPr>
          <w:sz w:val="28"/>
          <w:lang w:val="en-US"/>
        </w:rPr>
        <w:t>Видаль</w:t>
      </w:r>
      <w:proofErr w:type="spellEnd"/>
      <w:r>
        <w:rPr>
          <w:sz w:val="28"/>
          <w:lang w:val="en-US"/>
        </w:rPr>
        <w:t>” 1997г</w:t>
      </w:r>
    </w:p>
    <w:p w:rsidR="00647482" w:rsidRDefault="00647482">
      <w:pPr>
        <w:rPr>
          <w:sz w:val="28"/>
        </w:rPr>
      </w:pPr>
    </w:p>
    <w:sectPr w:rsidR="00647482">
      <w:pgSz w:w="12240" w:h="15840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2FEC"/>
    <w:multiLevelType w:val="singleLevel"/>
    <w:tmpl w:val="768445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27"/>
    <w:rsid w:val="004F2CB7"/>
    <w:rsid w:val="00647482"/>
    <w:rsid w:val="00CB3927"/>
    <w:rsid w:val="00E6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i/>
      <w:snapToGrid w:val="0"/>
      <w:sz w:val="24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napToGrid w:val="0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snapToGrid w:val="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napToGrid w:val="0"/>
      <w:sz w:val="24"/>
    </w:rPr>
  </w:style>
  <w:style w:type="paragraph" w:styleId="20">
    <w:name w:val="Body Text 2"/>
    <w:basedOn w:val="a"/>
    <w:rPr>
      <w:snapToGrid w:val="0"/>
      <w:sz w:val="28"/>
    </w:rPr>
  </w:style>
  <w:style w:type="paragraph" w:styleId="a4">
    <w:name w:val="Plain Text"/>
    <w:basedOn w:val="a"/>
    <w:rPr>
      <w:rFonts w:ascii="Courier New" w:hAnsi="Courier New"/>
    </w:rPr>
  </w:style>
  <w:style w:type="character" w:styleId="a5">
    <w:name w:val="Hyperlink"/>
    <w:rPr>
      <w:color w:val="0000FF"/>
      <w:u w:val="single"/>
    </w:rPr>
  </w:style>
  <w:style w:type="paragraph" w:styleId="a6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i/>
      <w:snapToGrid w:val="0"/>
      <w:sz w:val="24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napToGrid w:val="0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snapToGrid w:val="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napToGrid w:val="0"/>
      <w:sz w:val="24"/>
    </w:rPr>
  </w:style>
  <w:style w:type="paragraph" w:styleId="20">
    <w:name w:val="Body Text 2"/>
    <w:basedOn w:val="a"/>
    <w:rPr>
      <w:snapToGrid w:val="0"/>
      <w:sz w:val="28"/>
    </w:rPr>
  </w:style>
  <w:style w:type="paragraph" w:styleId="a4">
    <w:name w:val="Plain Text"/>
    <w:basedOn w:val="a"/>
    <w:rPr>
      <w:rFonts w:ascii="Courier New" w:hAnsi="Courier New"/>
    </w:rPr>
  </w:style>
  <w:style w:type="character" w:styleId="a5">
    <w:name w:val="Hyperlink"/>
    <w:rPr>
      <w:color w:val="0000FF"/>
      <w:u w:val="single"/>
    </w:rPr>
  </w:style>
  <w:style w:type="paragraph" w:styleId="a6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Фамилия: Алексеев</vt:lpstr>
    </vt:vector>
  </TitlesOfParts>
  <Company>X</Company>
  <LinksUpToDate>false</LinksUpToDate>
  <CharactersWithSpaces>15925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Фамилия: Алексеев</dc:title>
  <dc:creator>X</dc:creator>
  <cp:lastModifiedBy>Igor</cp:lastModifiedBy>
  <cp:revision>2</cp:revision>
  <cp:lastPrinted>2003-12-26T04:55:00Z</cp:lastPrinted>
  <dcterms:created xsi:type="dcterms:W3CDTF">2024-04-03T05:44:00Z</dcterms:created>
  <dcterms:modified xsi:type="dcterms:W3CDTF">2024-04-03T05:44:00Z</dcterms:modified>
</cp:coreProperties>
</file>