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274FE">
      <w:pPr>
        <w:pStyle w:val="Normal"/>
      </w:pPr>
      <w:bookmarkStart w:id="0" w:name="_GoBack"/>
      <w:bookmarkEnd w:id="0"/>
      <w:r>
        <w:rPr>
          <w:noProof/>
        </w:rPr>
        <mc:AlternateContent>
          <mc:Choice Requires="wps">
            <w:drawing>
              <wp:anchor distT="0" distB="0" distL="114300" distR="114300" simplePos="0" relativeHeight="251655168" behindDoc="0" locked="0" layoutInCell="0" allowOverlap="1">
                <wp:simplePos x="0" y="0"/>
                <wp:positionH relativeFrom="column">
                  <wp:posOffset>-594360</wp:posOffset>
                </wp:positionH>
                <wp:positionV relativeFrom="paragraph">
                  <wp:posOffset>-640080</wp:posOffset>
                </wp:positionV>
                <wp:extent cx="6667500" cy="10010140"/>
                <wp:effectExtent l="0" t="0" r="0" b="0"/>
                <wp:wrapNone/>
                <wp:docPr id="7" name="Text Box 3" descr="Газетная бумага"/>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0010140"/>
                        </a:xfrm>
                        <a:prstGeom prst="rect">
                          <a:avLst/>
                        </a:prstGeom>
                        <a:blipFill dpi="0" rotWithShape="0">
                          <a:blip r:embed="rId7"/>
                          <a:srcRect/>
                          <a:tile tx="0" ty="0" sx="100000" sy="100000" flip="none" algn="tl"/>
                        </a:blipFill>
                        <a:ln w="15875">
                          <a:solidFill>
                            <a:srgbClr val="000000"/>
                          </a:solidFill>
                          <a:miter lim="800000"/>
                          <a:headEnd/>
                          <a:tailEnd/>
                        </a:ln>
                      </wps:spPr>
                      <wps:txbx>
                        <w:txbxContent>
                          <w:p w:rsidR="00000000" w:rsidRDefault="00B37DC2">
                            <w:pPr>
                              <w:tabs>
                                <w:tab w:val="left" w:pos="10200"/>
                              </w:tabs>
                              <w:ind w:left="2268" w:right="2545"/>
                              <w:jc w:val="center"/>
                              <w:rPr>
                                <w:rFonts w:ascii="Coronet" w:hAnsi="Coronet"/>
                                <w:sz w:val="28"/>
                              </w:rPr>
                            </w:pPr>
                            <w:r>
                              <w:rPr>
                                <w:rFonts w:ascii="Coronet" w:hAnsi="Coronet"/>
                                <w:sz w:val="28"/>
                              </w:rPr>
                              <w:t>Министерство общего и профессионального обр</w:t>
                            </w:r>
                            <w:r>
                              <w:rPr>
                                <w:rFonts w:ascii="Coronet" w:hAnsi="Coronet"/>
                                <w:sz w:val="28"/>
                              </w:rPr>
                              <w:t>а</w:t>
                            </w:r>
                            <w:r>
                              <w:rPr>
                                <w:rFonts w:ascii="Coronet" w:hAnsi="Coronet"/>
                                <w:sz w:val="28"/>
                              </w:rPr>
                              <w:t>зования РФ</w:t>
                            </w:r>
                          </w:p>
                          <w:p w:rsidR="00000000" w:rsidRDefault="00B37DC2">
                            <w:pPr>
                              <w:ind w:left="2410" w:right="2829"/>
                              <w:jc w:val="center"/>
                              <w:rPr>
                                <w:rFonts w:ascii="Coronet" w:hAnsi="Coronet"/>
                                <w:sz w:val="28"/>
                              </w:rPr>
                            </w:pPr>
                          </w:p>
                          <w:p w:rsidR="00000000" w:rsidRDefault="00B37DC2">
                            <w:pPr>
                              <w:ind w:left="2410" w:right="2829"/>
                              <w:rPr>
                                <w:rFonts w:ascii="Coronet" w:hAnsi="Coronet"/>
                                <w:sz w:val="28"/>
                              </w:rPr>
                            </w:pPr>
                            <w:r>
                              <w:rPr>
                                <w:rFonts w:ascii="Coronet" w:hAnsi="Coronet"/>
                                <w:sz w:val="28"/>
                              </w:rPr>
                              <w:t xml:space="preserve">                         Школа №</w:t>
                            </w:r>
                            <w:r>
                              <w:rPr>
                                <w:rFonts w:ascii="Coronet" w:hAnsi="Coronet"/>
                                <w:sz w:val="28"/>
                                <w:lang w:val="en-US"/>
                              </w:rPr>
                              <w:t xml:space="preserve"> </w:t>
                            </w:r>
                            <w:r>
                              <w:rPr>
                                <w:rFonts w:ascii="Coronet" w:hAnsi="Coronet"/>
                                <w:sz w:val="28"/>
                              </w:rPr>
                              <w:t>45</w:t>
                            </w:r>
                          </w:p>
                          <w:p w:rsidR="00000000" w:rsidRDefault="00B37DC2">
                            <w:pPr>
                              <w:ind w:left="2410" w:right="2829"/>
                              <w:jc w:val="center"/>
                              <w:rPr>
                                <w:rFonts w:ascii="Coronet" w:hAnsi="Coronet"/>
                                <w:sz w:val="28"/>
                              </w:rPr>
                            </w:pPr>
                          </w:p>
                          <w:p w:rsidR="00000000" w:rsidRDefault="00B37DC2">
                            <w:pPr>
                              <w:ind w:left="2410" w:right="2829"/>
                              <w:jc w:val="center"/>
                              <w:rPr>
                                <w:rFonts w:ascii="Coronet" w:hAnsi="Coronet"/>
                                <w:sz w:val="28"/>
                              </w:rPr>
                            </w:pPr>
                          </w:p>
                          <w:p w:rsidR="00000000" w:rsidRDefault="00B37DC2">
                            <w:pPr>
                              <w:ind w:left="2410" w:right="2829"/>
                              <w:jc w:val="center"/>
                              <w:rPr>
                                <w:rFonts w:ascii="Coronet" w:hAnsi="Coronet"/>
                                <w:sz w:val="28"/>
                              </w:rPr>
                            </w:pPr>
                          </w:p>
                          <w:p w:rsidR="00000000" w:rsidRDefault="00B37DC2">
                            <w:pPr>
                              <w:ind w:left="2410" w:right="2829"/>
                              <w:jc w:val="center"/>
                              <w:rPr>
                                <w:rFonts w:ascii="Coronet" w:hAnsi="Coronet"/>
                                <w:sz w:val="28"/>
                              </w:rPr>
                            </w:pPr>
                          </w:p>
                          <w:p w:rsidR="00000000" w:rsidRDefault="00B37DC2">
                            <w:pPr>
                              <w:ind w:left="2410" w:right="2829"/>
                              <w:jc w:val="center"/>
                              <w:rPr>
                                <w:rFonts w:ascii="Coronet" w:hAnsi="Coronet"/>
                                <w:sz w:val="28"/>
                              </w:rPr>
                            </w:pPr>
                          </w:p>
                          <w:p w:rsidR="00000000" w:rsidRDefault="00B37DC2">
                            <w:pPr>
                              <w:ind w:left="2410" w:right="2829"/>
                              <w:jc w:val="center"/>
                              <w:rPr>
                                <w:rFonts w:ascii="Coronet" w:hAnsi="Coronet"/>
                                <w:sz w:val="144"/>
                              </w:rPr>
                            </w:pPr>
                            <w:r>
                              <w:rPr>
                                <w:rFonts w:ascii="Coronet" w:hAnsi="Coronet"/>
                                <w:sz w:val="144"/>
                              </w:rPr>
                              <w:t>Реферат</w:t>
                            </w:r>
                          </w:p>
                          <w:p w:rsidR="00000000" w:rsidRDefault="00B37DC2">
                            <w:pPr>
                              <w:ind w:left="2410" w:right="2829"/>
                              <w:jc w:val="center"/>
                              <w:rPr>
                                <w:rFonts w:ascii="Coronet" w:hAnsi="Coronet"/>
                                <w:sz w:val="44"/>
                              </w:rPr>
                            </w:pPr>
                            <w:r>
                              <w:rPr>
                                <w:rFonts w:ascii="Coronet" w:hAnsi="Coronet"/>
                                <w:sz w:val="44"/>
                              </w:rPr>
                              <w:t>На тему</w:t>
                            </w:r>
                          </w:p>
                          <w:p w:rsidR="00000000" w:rsidRDefault="00B37DC2">
                            <w:pPr>
                              <w:pStyle w:val="a3"/>
                              <w:rPr>
                                <w:rFonts w:ascii="Coronet" w:hAnsi="Coronet"/>
                                <w:sz w:val="96"/>
                              </w:rPr>
                            </w:pPr>
                            <w:r>
                              <w:rPr>
                                <w:rFonts w:ascii="Coronet" w:hAnsi="Coronet"/>
                                <w:sz w:val="96"/>
                              </w:rPr>
                              <w:t>Трагедия наркомании.</w:t>
                            </w:r>
                          </w:p>
                          <w:p w:rsidR="00000000" w:rsidRDefault="00B37DC2">
                            <w:pPr>
                              <w:pStyle w:val="8"/>
                              <w:rPr>
                                <w:rFonts w:ascii="Coronet" w:hAnsi="Coronet"/>
                              </w:rPr>
                            </w:pPr>
                          </w:p>
                          <w:p w:rsidR="00000000" w:rsidRDefault="00B37DC2">
                            <w:pPr>
                              <w:jc w:val="center"/>
                              <w:rPr>
                                <w:rFonts w:ascii="Coronet" w:hAnsi="Coronet"/>
                              </w:rPr>
                            </w:pPr>
                          </w:p>
                          <w:p w:rsidR="00000000" w:rsidRDefault="00B37DC2">
                            <w:pPr>
                              <w:ind w:right="1836"/>
                              <w:rPr>
                                <w:rFonts w:ascii="Coronet" w:hAnsi="Coronet"/>
                                <w:b/>
                                <w:sz w:val="40"/>
                              </w:rPr>
                            </w:pPr>
                            <w:r>
                              <w:rPr>
                                <w:rFonts w:ascii="Coronet" w:hAnsi="Coronet"/>
                                <w:b/>
                                <w:sz w:val="36"/>
                              </w:rPr>
                              <w:t xml:space="preserve">                                                                                               </w:t>
                            </w:r>
                            <w:r>
                              <w:rPr>
                                <w:rFonts w:ascii="Coronet" w:hAnsi="Coronet"/>
                                <w:b/>
                                <w:sz w:val="40"/>
                              </w:rPr>
                              <w:t xml:space="preserve">Выполнила: </w:t>
                            </w:r>
                          </w:p>
                          <w:p w:rsidR="00000000" w:rsidRDefault="00B37DC2">
                            <w:pPr>
                              <w:pStyle w:val="9"/>
                              <w:ind w:left="0" w:firstLine="0"/>
                              <w:jc w:val="right"/>
                              <w:rPr>
                                <w:rFonts w:ascii="Coronet" w:hAnsi="Coronet"/>
                              </w:rPr>
                            </w:pPr>
                            <w:r>
                              <w:rPr>
                                <w:rFonts w:ascii="Coronet" w:hAnsi="Coronet"/>
                              </w:rPr>
                              <w:t xml:space="preserve">                                                                                                                 Учени</w:t>
                            </w:r>
                            <w:r>
                              <w:rPr>
                                <w:rFonts w:ascii="Coronet" w:hAnsi="Coronet"/>
                              </w:rPr>
                              <w:t xml:space="preserve">ца 10 </w:t>
                            </w:r>
                            <w:r>
                              <w:rPr>
                                <w:rFonts w:ascii="Coronet" w:hAnsi="Coronet"/>
                                <w:lang w:val="en-US"/>
                              </w:rPr>
                              <w:t>“</w:t>
                            </w:r>
                            <w:r>
                              <w:rPr>
                                <w:rFonts w:ascii="Coronet" w:hAnsi="Coronet"/>
                              </w:rPr>
                              <w:t>Б</w:t>
                            </w:r>
                            <w:r>
                              <w:rPr>
                                <w:rFonts w:ascii="Coronet" w:hAnsi="Coronet"/>
                                <w:lang w:val="en-US"/>
                              </w:rPr>
                              <w:t>”</w:t>
                            </w:r>
                            <w:r>
                              <w:rPr>
                                <w:rFonts w:ascii="Coronet" w:hAnsi="Coronet"/>
                              </w:rPr>
                              <w:t xml:space="preserve"> класса                                                                             </w:t>
                            </w:r>
                          </w:p>
                          <w:p w:rsidR="00000000" w:rsidRDefault="00B37DC2">
                            <w:pPr>
                              <w:jc w:val="right"/>
                              <w:rPr>
                                <w:rFonts w:ascii="Coronet" w:hAnsi="Coronet"/>
                              </w:rPr>
                            </w:pPr>
                            <w:r>
                              <w:rPr>
                                <w:rFonts w:ascii="Coronet" w:hAnsi="Coronet"/>
                              </w:rPr>
                              <w:t xml:space="preserve">                                                                                                </w:t>
                            </w:r>
                            <w:r>
                              <w:rPr>
                                <w:rFonts w:ascii="Coronet" w:hAnsi="Coronet"/>
                                <w:sz w:val="28"/>
                              </w:rPr>
                              <w:t>Шоф Любовь Сергеевна</w:t>
                            </w:r>
                            <w:r>
                              <w:rPr>
                                <w:rFonts w:ascii="Coronet" w:hAnsi="Coronet"/>
                              </w:rPr>
                              <w:t xml:space="preserve">           </w:t>
                            </w:r>
                          </w:p>
                          <w:p w:rsidR="00000000" w:rsidRDefault="00B37DC2">
                            <w:pPr>
                              <w:jc w:val="right"/>
                              <w:rPr>
                                <w:rFonts w:ascii="Coronet" w:hAnsi="Coronet"/>
                              </w:rPr>
                            </w:pPr>
                          </w:p>
                          <w:p w:rsidR="00000000" w:rsidRDefault="00B37DC2">
                            <w:pPr>
                              <w:ind w:left="4678" w:right="1269" w:firstLine="284"/>
                              <w:jc w:val="right"/>
                              <w:rPr>
                                <w:rFonts w:ascii="Coronet" w:hAnsi="Coronet"/>
                                <w:sz w:val="28"/>
                              </w:rPr>
                            </w:pPr>
                          </w:p>
                          <w:p w:rsidR="00000000" w:rsidRDefault="00B37DC2">
                            <w:pPr>
                              <w:ind w:left="3600" w:right="1269"/>
                              <w:jc w:val="right"/>
                              <w:rPr>
                                <w:rFonts w:ascii="Coronet" w:hAnsi="Coronet"/>
                                <w:b/>
                                <w:sz w:val="40"/>
                              </w:rPr>
                            </w:pPr>
                            <w:r>
                              <w:rPr>
                                <w:rFonts w:ascii="Coronet" w:hAnsi="Coronet"/>
                                <w:b/>
                                <w:sz w:val="28"/>
                              </w:rPr>
                              <w:t xml:space="preserve">               </w:t>
                            </w:r>
                            <w:r>
                              <w:rPr>
                                <w:rFonts w:ascii="Coronet" w:hAnsi="Coronet"/>
                                <w:b/>
                                <w:sz w:val="40"/>
                              </w:rPr>
                              <w:t>Проверила:</w:t>
                            </w:r>
                          </w:p>
                          <w:p w:rsidR="00000000" w:rsidRDefault="00B37DC2">
                            <w:pPr>
                              <w:ind w:left="4678" w:right="1269" w:firstLine="284"/>
                              <w:jc w:val="right"/>
                              <w:rPr>
                                <w:rFonts w:ascii="Coronet" w:hAnsi="Coronet"/>
                                <w:sz w:val="28"/>
                              </w:rPr>
                            </w:pPr>
                            <w:r>
                              <w:rPr>
                                <w:rFonts w:ascii="Coronet" w:hAnsi="Coronet"/>
                                <w:sz w:val="28"/>
                              </w:rPr>
                              <w:t>Препод</w:t>
                            </w:r>
                            <w:r>
                              <w:rPr>
                                <w:rFonts w:ascii="Coronet" w:hAnsi="Coronet"/>
                                <w:sz w:val="28"/>
                              </w:rPr>
                              <w:t>аватель</w:t>
                            </w:r>
                            <w:r>
                              <w:rPr>
                                <w:rFonts w:ascii="Coronet" w:hAnsi="Coronet"/>
                              </w:rPr>
                              <w:t xml:space="preserve">  </w:t>
                            </w:r>
                            <w:r>
                              <w:rPr>
                                <w:rFonts w:ascii="Coronet" w:hAnsi="Coronet"/>
                                <w:sz w:val="28"/>
                              </w:rPr>
                              <w:t xml:space="preserve">по русскому                                                                                                                                                                      </w:t>
                            </w:r>
                          </w:p>
                          <w:p w:rsidR="00000000" w:rsidRDefault="00B37DC2">
                            <w:pPr>
                              <w:ind w:left="4678" w:right="1269" w:firstLine="284"/>
                              <w:jc w:val="right"/>
                              <w:rPr>
                                <w:rFonts w:ascii="Coronet" w:hAnsi="Coronet"/>
                                <w:sz w:val="28"/>
                                <w:lang w:val="en-US"/>
                              </w:rPr>
                            </w:pPr>
                            <w:r>
                              <w:rPr>
                                <w:rFonts w:ascii="Coronet" w:hAnsi="Coronet"/>
                                <w:sz w:val="28"/>
                              </w:rPr>
                              <w:t>языку и литературы</w:t>
                            </w:r>
                            <w:r>
                              <w:rPr>
                                <w:rFonts w:ascii="Coronet" w:hAnsi="Coronet"/>
                                <w:sz w:val="28"/>
                                <w:lang w:val="en-US"/>
                              </w:rPr>
                              <w:t xml:space="preserve">:                                                  </w:t>
                            </w:r>
                            <w:r>
                              <w:rPr>
                                <w:rFonts w:ascii="Coronet" w:hAnsi="Coronet"/>
                                <w:sz w:val="28"/>
                                <w:lang w:val="en-US"/>
                              </w:rPr>
                              <w:t xml:space="preserve">    </w:t>
                            </w:r>
                          </w:p>
                          <w:p w:rsidR="00000000" w:rsidRDefault="00B37DC2">
                            <w:pPr>
                              <w:ind w:left="4678" w:right="1269" w:firstLine="284"/>
                              <w:jc w:val="right"/>
                              <w:rPr>
                                <w:rFonts w:ascii="Coronet" w:hAnsi="Coronet"/>
                                <w:sz w:val="28"/>
                              </w:rPr>
                            </w:pPr>
                            <w:r>
                              <w:rPr>
                                <w:rFonts w:ascii="Coronet" w:hAnsi="Coronet"/>
                                <w:sz w:val="28"/>
                                <w:lang w:val="en-US"/>
                              </w:rPr>
                              <w:t>Корницкая Лидия Ивановна</w:t>
                            </w:r>
                          </w:p>
                          <w:p w:rsidR="00000000" w:rsidRDefault="00B37DC2">
                            <w:pPr>
                              <w:ind w:left="4678" w:right="1269" w:firstLine="284"/>
                              <w:jc w:val="right"/>
                              <w:rPr>
                                <w:rFonts w:ascii="Coronet" w:hAnsi="Coronet"/>
                              </w:rPr>
                            </w:pPr>
                          </w:p>
                          <w:p w:rsidR="00000000" w:rsidRDefault="00B37DC2">
                            <w:pPr>
                              <w:ind w:left="4678" w:right="1269" w:firstLine="284"/>
                              <w:jc w:val="right"/>
                              <w:rPr>
                                <w:rFonts w:ascii="Coronet" w:hAnsi="Coronet"/>
                                <w:sz w:val="28"/>
                              </w:rPr>
                            </w:pPr>
                          </w:p>
                          <w:p w:rsidR="00000000" w:rsidRDefault="00B37DC2">
                            <w:pPr>
                              <w:ind w:left="4678" w:right="1269" w:firstLine="284"/>
                              <w:rPr>
                                <w:rFonts w:ascii="Coronet" w:hAnsi="Coronet"/>
                                <w:sz w:val="28"/>
                              </w:rPr>
                            </w:pPr>
                          </w:p>
                          <w:p w:rsidR="00000000" w:rsidRDefault="00B37DC2">
                            <w:pPr>
                              <w:ind w:left="4678" w:right="1269" w:firstLine="284"/>
                              <w:rPr>
                                <w:rFonts w:ascii="Coronet" w:hAnsi="Coronet"/>
                                <w:sz w:val="28"/>
                              </w:rPr>
                            </w:pPr>
                          </w:p>
                          <w:p w:rsidR="00000000" w:rsidRDefault="00B37DC2">
                            <w:pPr>
                              <w:ind w:left="4678" w:right="1269" w:firstLine="284"/>
                              <w:rPr>
                                <w:rFonts w:ascii="Coronet" w:hAnsi="Coronet"/>
                                <w:sz w:val="28"/>
                              </w:rPr>
                            </w:pPr>
                          </w:p>
                          <w:p w:rsidR="00000000" w:rsidRDefault="00B37DC2">
                            <w:pPr>
                              <w:ind w:left="4678" w:right="1269" w:firstLine="284"/>
                              <w:rPr>
                                <w:rFonts w:ascii="Coronet" w:hAnsi="Coronet"/>
                              </w:rPr>
                            </w:pPr>
                          </w:p>
                          <w:p w:rsidR="00000000" w:rsidRDefault="00B37DC2">
                            <w:pPr>
                              <w:ind w:left="4678" w:right="1269" w:firstLine="284"/>
                              <w:rPr>
                                <w:rFonts w:ascii="Coronet" w:hAnsi="Coronet"/>
                              </w:rPr>
                            </w:pPr>
                          </w:p>
                          <w:p w:rsidR="00000000" w:rsidRDefault="00B37DC2">
                            <w:pPr>
                              <w:ind w:left="4678" w:right="1269" w:firstLine="284"/>
                              <w:rPr>
                                <w:rFonts w:ascii="Coronet" w:hAnsi="Coronet"/>
                              </w:rPr>
                            </w:pPr>
                          </w:p>
                          <w:p w:rsidR="00000000" w:rsidRDefault="00B37DC2">
                            <w:pPr>
                              <w:ind w:right="-6"/>
                              <w:jc w:val="center"/>
                              <w:rPr>
                                <w:rFonts w:ascii="Coronet" w:hAnsi="Coronet"/>
                                <w:sz w:val="28"/>
                              </w:rPr>
                            </w:pPr>
                            <w:r>
                              <w:rPr>
                                <w:rFonts w:ascii="Coronet" w:hAnsi="Coronet"/>
                                <w:sz w:val="28"/>
                              </w:rPr>
                              <w:t>Красноярск</w:t>
                            </w:r>
                          </w:p>
                          <w:p w:rsidR="00000000" w:rsidRDefault="00B37DC2">
                            <w:pPr>
                              <w:ind w:right="-6"/>
                              <w:jc w:val="center"/>
                              <w:rPr>
                                <w:sz w:val="28"/>
                              </w:rPr>
                            </w:pPr>
                            <w:r>
                              <w:rPr>
                                <w:rFonts w:ascii="Coronet" w:hAnsi="Coronet"/>
                                <w:sz w:val="28"/>
                              </w:rPr>
                              <w:t>2002</w:t>
                            </w:r>
                          </w:p>
                          <w:p w:rsidR="00000000" w:rsidRDefault="00B37DC2">
                            <w:pPr>
                              <w:ind w:left="4678" w:right="1836"/>
                              <w:rPr>
                                <w:sz w:val="28"/>
                              </w:rPr>
                            </w:pPr>
                          </w:p>
                          <w:p w:rsidR="00000000" w:rsidRDefault="00B37DC2">
                            <w:pPr>
                              <w:ind w:left="4678" w:right="1836"/>
                              <w:rPr>
                                <w:sz w:val="2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alt="Газетная бумага" style="position:absolute;margin-left:-46.8pt;margin-top:-50.4pt;width:525pt;height:788.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&#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" o:allowincell="f" strokeweight="1.25pt">
                <v:fill r:id="rId8" o:title="Газетная бумага" recolor="t" type="tile"/>
                <v:textbox>
                  <w:txbxContent>
                    <w:p w:rsidR="00000000" w:rsidRDefault="00B37DC2">
                      <w:pPr>
                        <w:tabs>
                          <w:tab w:val="left" w:pos="10200"/>
                        </w:tabs>
                        <w:ind w:left="2268" w:right="2545"/>
                        <w:jc w:val="center"/>
                        <w:rPr>
                          <w:rFonts w:ascii="Coronet" w:hAnsi="Coronet"/>
                          <w:sz w:val="28"/>
                        </w:rPr>
                      </w:pPr>
                      <w:r>
                        <w:rPr>
                          <w:rFonts w:ascii="Coronet" w:hAnsi="Coronet"/>
                          <w:sz w:val="28"/>
                        </w:rPr>
                        <w:t>Министерство общего и профессионального обр</w:t>
                      </w:r>
                      <w:r>
                        <w:rPr>
                          <w:rFonts w:ascii="Coronet" w:hAnsi="Coronet"/>
                          <w:sz w:val="28"/>
                        </w:rPr>
                        <w:t>а</w:t>
                      </w:r>
                      <w:r>
                        <w:rPr>
                          <w:rFonts w:ascii="Coronet" w:hAnsi="Coronet"/>
                          <w:sz w:val="28"/>
                        </w:rPr>
                        <w:t>зования РФ</w:t>
                      </w:r>
                    </w:p>
                    <w:p w:rsidR="00000000" w:rsidRDefault="00B37DC2">
                      <w:pPr>
                        <w:ind w:left="2410" w:right="2829"/>
                        <w:jc w:val="center"/>
                        <w:rPr>
                          <w:rFonts w:ascii="Coronet" w:hAnsi="Coronet"/>
                          <w:sz w:val="28"/>
                        </w:rPr>
                      </w:pPr>
                    </w:p>
                    <w:p w:rsidR="00000000" w:rsidRDefault="00B37DC2">
                      <w:pPr>
                        <w:ind w:left="2410" w:right="2829"/>
                        <w:rPr>
                          <w:rFonts w:ascii="Coronet" w:hAnsi="Coronet"/>
                          <w:sz w:val="28"/>
                        </w:rPr>
                      </w:pPr>
                      <w:r>
                        <w:rPr>
                          <w:rFonts w:ascii="Coronet" w:hAnsi="Coronet"/>
                          <w:sz w:val="28"/>
                        </w:rPr>
                        <w:t xml:space="preserve">                         Школа №</w:t>
                      </w:r>
                      <w:r>
                        <w:rPr>
                          <w:rFonts w:ascii="Coronet" w:hAnsi="Coronet"/>
                          <w:sz w:val="28"/>
                          <w:lang w:val="en-US"/>
                        </w:rPr>
                        <w:t xml:space="preserve"> </w:t>
                      </w:r>
                      <w:r>
                        <w:rPr>
                          <w:rFonts w:ascii="Coronet" w:hAnsi="Coronet"/>
                          <w:sz w:val="28"/>
                        </w:rPr>
                        <w:t>45</w:t>
                      </w:r>
                    </w:p>
                    <w:p w:rsidR="00000000" w:rsidRDefault="00B37DC2">
                      <w:pPr>
                        <w:ind w:left="2410" w:right="2829"/>
                        <w:jc w:val="center"/>
                        <w:rPr>
                          <w:rFonts w:ascii="Coronet" w:hAnsi="Coronet"/>
                          <w:sz w:val="28"/>
                        </w:rPr>
                      </w:pPr>
                    </w:p>
                    <w:p w:rsidR="00000000" w:rsidRDefault="00B37DC2">
                      <w:pPr>
                        <w:ind w:left="2410" w:right="2829"/>
                        <w:jc w:val="center"/>
                        <w:rPr>
                          <w:rFonts w:ascii="Coronet" w:hAnsi="Coronet"/>
                          <w:sz w:val="28"/>
                        </w:rPr>
                      </w:pPr>
                    </w:p>
                    <w:p w:rsidR="00000000" w:rsidRDefault="00B37DC2">
                      <w:pPr>
                        <w:ind w:left="2410" w:right="2829"/>
                        <w:jc w:val="center"/>
                        <w:rPr>
                          <w:rFonts w:ascii="Coronet" w:hAnsi="Coronet"/>
                          <w:sz w:val="28"/>
                        </w:rPr>
                      </w:pPr>
                    </w:p>
                    <w:p w:rsidR="00000000" w:rsidRDefault="00B37DC2">
                      <w:pPr>
                        <w:ind w:left="2410" w:right="2829"/>
                        <w:jc w:val="center"/>
                        <w:rPr>
                          <w:rFonts w:ascii="Coronet" w:hAnsi="Coronet"/>
                          <w:sz w:val="28"/>
                        </w:rPr>
                      </w:pPr>
                    </w:p>
                    <w:p w:rsidR="00000000" w:rsidRDefault="00B37DC2">
                      <w:pPr>
                        <w:ind w:left="2410" w:right="2829"/>
                        <w:jc w:val="center"/>
                        <w:rPr>
                          <w:rFonts w:ascii="Coronet" w:hAnsi="Coronet"/>
                          <w:sz w:val="28"/>
                        </w:rPr>
                      </w:pPr>
                    </w:p>
                    <w:p w:rsidR="00000000" w:rsidRDefault="00B37DC2">
                      <w:pPr>
                        <w:ind w:left="2410" w:right="2829"/>
                        <w:jc w:val="center"/>
                        <w:rPr>
                          <w:rFonts w:ascii="Coronet" w:hAnsi="Coronet"/>
                          <w:sz w:val="144"/>
                        </w:rPr>
                      </w:pPr>
                      <w:r>
                        <w:rPr>
                          <w:rFonts w:ascii="Coronet" w:hAnsi="Coronet"/>
                          <w:sz w:val="144"/>
                        </w:rPr>
                        <w:t>Реферат</w:t>
                      </w:r>
                    </w:p>
                    <w:p w:rsidR="00000000" w:rsidRDefault="00B37DC2">
                      <w:pPr>
                        <w:ind w:left="2410" w:right="2829"/>
                        <w:jc w:val="center"/>
                        <w:rPr>
                          <w:rFonts w:ascii="Coronet" w:hAnsi="Coronet"/>
                          <w:sz w:val="44"/>
                        </w:rPr>
                      </w:pPr>
                      <w:r>
                        <w:rPr>
                          <w:rFonts w:ascii="Coronet" w:hAnsi="Coronet"/>
                          <w:sz w:val="44"/>
                        </w:rPr>
                        <w:t>На тему</w:t>
                      </w:r>
                    </w:p>
                    <w:p w:rsidR="00000000" w:rsidRDefault="00B37DC2">
                      <w:pPr>
                        <w:pStyle w:val="a3"/>
                        <w:rPr>
                          <w:rFonts w:ascii="Coronet" w:hAnsi="Coronet"/>
                          <w:sz w:val="96"/>
                        </w:rPr>
                      </w:pPr>
                      <w:r>
                        <w:rPr>
                          <w:rFonts w:ascii="Coronet" w:hAnsi="Coronet"/>
                          <w:sz w:val="96"/>
                        </w:rPr>
                        <w:t>Трагедия наркомании.</w:t>
                      </w:r>
                    </w:p>
                    <w:p w:rsidR="00000000" w:rsidRDefault="00B37DC2">
                      <w:pPr>
                        <w:pStyle w:val="8"/>
                        <w:rPr>
                          <w:rFonts w:ascii="Coronet" w:hAnsi="Coronet"/>
                        </w:rPr>
                      </w:pPr>
                    </w:p>
                    <w:p w:rsidR="00000000" w:rsidRDefault="00B37DC2">
                      <w:pPr>
                        <w:jc w:val="center"/>
                        <w:rPr>
                          <w:rFonts w:ascii="Coronet" w:hAnsi="Coronet"/>
                        </w:rPr>
                      </w:pPr>
                    </w:p>
                    <w:p w:rsidR="00000000" w:rsidRDefault="00B37DC2">
                      <w:pPr>
                        <w:ind w:right="1836"/>
                        <w:rPr>
                          <w:rFonts w:ascii="Coronet" w:hAnsi="Coronet"/>
                          <w:b/>
                          <w:sz w:val="40"/>
                        </w:rPr>
                      </w:pPr>
                      <w:r>
                        <w:rPr>
                          <w:rFonts w:ascii="Coronet" w:hAnsi="Coronet"/>
                          <w:b/>
                          <w:sz w:val="36"/>
                        </w:rPr>
                        <w:t xml:space="preserve">                                                                                               </w:t>
                      </w:r>
                      <w:r>
                        <w:rPr>
                          <w:rFonts w:ascii="Coronet" w:hAnsi="Coronet"/>
                          <w:b/>
                          <w:sz w:val="40"/>
                        </w:rPr>
                        <w:t xml:space="preserve">Выполнила: </w:t>
                      </w:r>
                    </w:p>
                    <w:p w:rsidR="00000000" w:rsidRDefault="00B37DC2">
                      <w:pPr>
                        <w:pStyle w:val="9"/>
                        <w:ind w:left="0" w:firstLine="0"/>
                        <w:jc w:val="right"/>
                        <w:rPr>
                          <w:rFonts w:ascii="Coronet" w:hAnsi="Coronet"/>
                        </w:rPr>
                      </w:pPr>
                      <w:r>
                        <w:rPr>
                          <w:rFonts w:ascii="Coronet" w:hAnsi="Coronet"/>
                        </w:rPr>
                        <w:t xml:space="preserve">                                                                                                                 Учени</w:t>
                      </w:r>
                      <w:r>
                        <w:rPr>
                          <w:rFonts w:ascii="Coronet" w:hAnsi="Coronet"/>
                        </w:rPr>
                        <w:t xml:space="preserve">ца 10 </w:t>
                      </w:r>
                      <w:r>
                        <w:rPr>
                          <w:rFonts w:ascii="Coronet" w:hAnsi="Coronet"/>
                          <w:lang w:val="en-US"/>
                        </w:rPr>
                        <w:t>“</w:t>
                      </w:r>
                      <w:r>
                        <w:rPr>
                          <w:rFonts w:ascii="Coronet" w:hAnsi="Coronet"/>
                        </w:rPr>
                        <w:t>Б</w:t>
                      </w:r>
                      <w:r>
                        <w:rPr>
                          <w:rFonts w:ascii="Coronet" w:hAnsi="Coronet"/>
                          <w:lang w:val="en-US"/>
                        </w:rPr>
                        <w:t>”</w:t>
                      </w:r>
                      <w:r>
                        <w:rPr>
                          <w:rFonts w:ascii="Coronet" w:hAnsi="Coronet"/>
                        </w:rPr>
                        <w:t xml:space="preserve"> класса                                                                             </w:t>
                      </w:r>
                    </w:p>
                    <w:p w:rsidR="00000000" w:rsidRDefault="00B37DC2">
                      <w:pPr>
                        <w:jc w:val="right"/>
                        <w:rPr>
                          <w:rFonts w:ascii="Coronet" w:hAnsi="Coronet"/>
                        </w:rPr>
                      </w:pPr>
                      <w:r>
                        <w:rPr>
                          <w:rFonts w:ascii="Coronet" w:hAnsi="Coronet"/>
                        </w:rPr>
                        <w:t xml:space="preserve">                                                                                                </w:t>
                      </w:r>
                      <w:r>
                        <w:rPr>
                          <w:rFonts w:ascii="Coronet" w:hAnsi="Coronet"/>
                          <w:sz w:val="28"/>
                        </w:rPr>
                        <w:t>Шоф Любовь Сергеевна</w:t>
                      </w:r>
                      <w:r>
                        <w:rPr>
                          <w:rFonts w:ascii="Coronet" w:hAnsi="Coronet"/>
                        </w:rPr>
                        <w:t xml:space="preserve">           </w:t>
                      </w:r>
                    </w:p>
                    <w:p w:rsidR="00000000" w:rsidRDefault="00B37DC2">
                      <w:pPr>
                        <w:jc w:val="right"/>
                        <w:rPr>
                          <w:rFonts w:ascii="Coronet" w:hAnsi="Coronet"/>
                        </w:rPr>
                      </w:pPr>
                    </w:p>
                    <w:p w:rsidR="00000000" w:rsidRDefault="00B37DC2">
                      <w:pPr>
                        <w:ind w:left="4678" w:right="1269" w:firstLine="284"/>
                        <w:jc w:val="right"/>
                        <w:rPr>
                          <w:rFonts w:ascii="Coronet" w:hAnsi="Coronet"/>
                          <w:sz w:val="28"/>
                        </w:rPr>
                      </w:pPr>
                    </w:p>
                    <w:p w:rsidR="00000000" w:rsidRDefault="00B37DC2">
                      <w:pPr>
                        <w:ind w:left="3600" w:right="1269"/>
                        <w:jc w:val="right"/>
                        <w:rPr>
                          <w:rFonts w:ascii="Coronet" w:hAnsi="Coronet"/>
                          <w:b/>
                          <w:sz w:val="40"/>
                        </w:rPr>
                      </w:pPr>
                      <w:r>
                        <w:rPr>
                          <w:rFonts w:ascii="Coronet" w:hAnsi="Coronet"/>
                          <w:b/>
                          <w:sz w:val="28"/>
                        </w:rPr>
                        <w:t xml:space="preserve">               </w:t>
                      </w:r>
                      <w:r>
                        <w:rPr>
                          <w:rFonts w:ascii="Coronet" w:hAnsi="Coronet"/>
                          <w:b/>
                          <w:sz w:val="40"/>
                        </w:rPr>
                        <w:t>Проверила:</w:t>
                      </w:r>
                    </w:p>
                    <w:p w:rsidR="00000000" w:rsidRDefault="00B37DC2">
                      <w:pPr>
                        <w:ind w:left="4678" w:right="1269" w:firstLine="284"/>
                        <w:jc w:val="right"/>
                        <w:rPr>
                          <w:rFonts w:ascii="Coronet" w:hAnsi="Coronet"/>
                          <w:sz w:val="28"/>
                        </w:rPr>
                      </w:pPr>
                      <w:r>
                        <w:rPr>
                          <w:rFonts w:ascii="Coronet" w:hAnsi="Coronet"/>
                          <w:sz w:val="28"/>
                        </w:rPr>
                        <w:t>Препод</w:t>
                      </w:r>
                      <w:r>
                        <w:rPr>
                          <w:rFonts w:ascii="Coronet" w:hAnsi="Coronet"/>
                          <w:sz w:val="28"/>
                        </w:rPr>
                        <w:t>аватель</w:t>
                      </w:r>
                      <w:r>
                        <w:rPr>
                          <w:rFonts w:ascii="Coronet" w:hAnsi="Coronet"/>
                        </w:rPr>
                        <w:t xml:space="preserve">  </w:t>
                      </w:r>
                      <w:r>
                        <w:rPr>
                          <w:rFonts w:ascii="Coronet" w:hAnsi="Coronet"/>
                          <w:sz w:val="28"/>
                        </w:rPr>
                        <w:t xml:space="preserve">по русскому                                                                                                                                                                      </w:t>
                      </w:r>
                    </w:p>
                    <w:p w:rsidR="00000000" w:rsidRDefault="00B37DC2">
                      <w:pPr>
                        <w:ind w:left="4678" w:right="1269" w:firstLine="284"/>
                        <w:jc w:val="right"/>
                        <w:rPr>
                          <w:rFonts w:ascii="Coronet" w:hAnsi="Coronet"/>
                          <w:sz w:val="28"/>
                          <w:lang w:val="en-US"/>
                        </w:rPr>
                      </w:pPr>
                      <w:r>
                        <w:rPr>
                          <w:rFonts w:ascii="Coronet" w:hAnsi="Coronet"/>
                          <w:sz w:val="28"/>
                        </w:rPr>
                        <w:t>языку и литературы</w:t>
                      </w:r>
                      <w:r>
                        <w:rPr>
                          <w:rFonts w:ascii="Coronet" w:hAnsi="Coronet"/>
                          <w:sz w:val="28"/>
                          <w:lang w:val="en-US"/>
                        </w:rPr>
                        <w:t xml:space="preserve">:                                                  </w:t>
                      </w:r>
                      <w:r>
                        <w:rPr>
                          <w:rFonts w:ascii="Coronet" w:hAnsi="Coronet"/>
                          <w:sz w:val="28"/>
                          <w:lang w:val="en-US"/>
                        </w:rPr>
                        <w:t xml:space="preserve">    </w:t>
                      </w:r>
                    </w:p>
                    <w:p w:rsidR="00000000" w:rsidRDefault="00B37DC2">
                      <w:pPr>
                        <w:ind w:left="4678" w:right="1269" w:firstLine="284"/>
                        <w:jc w:val="right"/>
                        <w:rPr>
                          <w:rFonts w:ascii="Coronet" w:hAnsi="Coronet"/>
                          <w:sz w:val="28"/>
                        </w:rPr>
                      </w:pPr>
                      <w:r>
                        <w:rPr>
                          <w:rFonts w:ascii="Coronet" w:hAnsi="Coronet"/>
                          <w:sz w:val="28"/>
                          <w:lang w:val="en-US"/>
                        </w:rPr>
                        <w:t>Корницкая Лидия Ивановна</w:t>
                      </w:r>
                    </w:p>
                    <w:p w:rsidR="00000000" w:rsidRDefault="00B37DC2">
                      <w:pPr>
                        <w:ind w:left="4678" w:right="1269" w:firstLine="284"/>
                        <w:jc w:val="right"/>
                        <w:rPr>
                          <w:rFonts w:ascii="Coronet" w:hAnsi="Coronet"/>
                        </w:rPr>
                      </w:pPr>
                    </w:p>
                    <w:p w:rsidR="00000000" w:rsidRDefault="00B37DC2">
                      <w:pPr>
                        <w:ind w:left="4678" w:right="1269" w:firstLine="284"/>
                        <w:jc w:val="right"/>
                        <w:rPr>
                          <w:rFonts w:ascii="Coronet" w:hAnsi="Coronet"/>
                          <w:sz w:val="28"/>
                        </w:rPr>
                      </w:pPr>
                    </w:p>
                    <w:p w:rsidR="00000000" w:rsidRDefault="00B37DC2">
                      <w:pPr>
                        <w:ind w:left="4678" w:right="1269" w:firstLine="284"/>
                        <w:rPr>
                          <w:rFonts w:ascii="Coronet" w:hAnsi="Coronet"/>
                          <w:sz w:val="28"/>
                        </w:rPr>
                      </w:pPr>
                    </w:p>
                    <w:p w:rsidR="00000000" w:rsidRDefault="00B37DC2">
                      <w:pPr>
                        <w:ind w:left="4678" w:right="1269" w:firstLine="284"/>
                        <w:rPr>
                          <w:rFonts w:ascii="Coronet" w:hAnsi="Coronet"/>
                          <w:sz w:val="28"/>
                        </w:rPr>
                      </w:pPr>
                    </w:p>
                    <w:p w:rsidR="00000000" w:rsidRDefault="00B37DC2">
                      <w:pPr>
                        <w:ind w:left="4678" w:right="1269" w:firstLine="284"/>
                        <w:rPr>
                          <w:rFonts w:ascii="Coronet" w:hAnsi="Coronet"/>
                          <w:sz w:val="28"/>
                        </w:rPr>
                      </w:pPr>
                    </w:p>
                    <w:p w:rsidR="00000000" w:rsidRDefault="00B37DC2">
                      <w:pPr>
                        <w:ind w:left="4678" w:right="1269" w:firstLine="284"/>
                        <w:rPr>
                          <w:rFonts w:ascii="Coronet" w:hAnsi="Coronet"/>
                        </w:rPr>
                      </w:pPr>
                    </w:p>
                    <w:p w:rsidR="00000000" w:rsidRDefault="00B37DC2">
                      <w:pPr>
                        <w:ind w:left="4678" w:right="1269" w:firstLine="284"/>
                        <w:rPr>
                          <w:rFonts w:ascii="Coronet" w:hAnsi="Coronet"/>
                        </w:rPr>
                      </w:pPr>
                    </w:p>
                    <w:p w:rsidR="00000000" w:rsidRDefault="00B37DC2">
                      <w:pPr>
                        <w:ind w:left="4678" w:right="1269" w:firstLine="284"/>
                        <w:rPr>
                          <w:rFonts w:ascii="Coronet" w:hAnsi="Coronet"/>
                        </w:rPr>
                      </w:pPr>
                    </w:p>
                    <w:p w:rsidR="00000000" w:rsidRDefault="00B37DC2">
                      <w:pPr>
                        <w:ind w:right="-6"/>
                        <w:jc w:val="center"/>
                        <w:rPr>
                          <w:rFonts w:ascii="Coronet" w:hAnsi="Coronet"/>
                          <w:sz w:val="28"/>
                        </w:rPr>
                      </w:pPr>
                      <w:r>
                        <w:rPr>
                          <w:rFonts w:ascii="Coronet" w:hAnsi="Coronet"/>
                          <w:sz w:val="28"/>
                        </w:rPr>
                        <w:t>Красноярск</w:t>
                      </w:r>
                    </w:p>
                    <w:p w:rsidR="00000000" w:rsidRDefault="00B37DC2">
                      <w:pPr>
                        <w:ind w:right="-6"/>
                        <w:jc w:val="center"/>
                        <w:rPr>
                          <w:sz w:val="28"/>
                        </w:rPr>
                      </w:pPr>
                      <w:r>
                        <w:rPr>
                          <w:rFonts w:ascii="Coronet" w:hAnsi="Coronet"/>
                          <w:sz w:val="28"/>
                        </w:rPr>
                        <w:t>2002</w:t>
                      </w:r>
                    </w:p>
                    <w:p w:rsidR="00000000" w:rsidRDefault="00B37DC2">
                      <w:pPr>
                        <w:ind w:left="4678" w:right="1836"/>
                        <w:rPr>
                          <w:sz w:val="28"/>
                        </w:rPr>
                      </w:pPr>
                    </w:p>
                    <w:p w:rsidR="00000000" w:rsidRDefault="00B37DC2">
                      <w:pPr>
                        <w:ind w:left="4678" w:right="1836"/>
                        <w:rPr>
                          <w:sz w:val="28"/>
                          <w:lang w:val="en-US"/>
                        </w:rPr>
                      </w:pPr>
                    </w:p>
                  </w:txbxContent>
                </v:textbox>
              </v:shape>
            </w:pict>
          </mc:Fallback>
        </mc:AlternateContent>
      </w:r>
      <w:r w:rsidR="00B37DC2">
        <w:t xml:space="preserve"> </w:t>
      </w:r>
      <w:r w:rsidR="00B37DC2">
        <w:br w:type="page"/>
      </w:r>
      <w:r>
        <w:rPr>
          <w:noProof/>
        </w:rPr>
        <w:lastRenderedPageBreak/>
        <mc:AlternateContent>
          <mc:Choice Requires="wps">
            <w:drawing>
              <wp:anchor distT="0" distB="0" distL="114300" distR="114300" simplePos="0" relativeHeight="251656192" behindDoc="0" locked="0" layoutInCell="0" allowOverlap="1">
                <wp:simplePos x="0" y="0"/>
                <wp:positionH relativeFrom="column">
                  <wp:posOffset>-960120</wp:posOffset>
                </wp:positionH>
                <wp:positionV relativeFrom="paragraph">
                  <wp:posOffset>-914400</wp:posOffset>
                </wp:positionV>
                <wp:extent cx="7218680" cy="10332720"/>
                <wp:effectExtent l="0" t="0" r="0" b="0"/>
                <wp:wrapSquare wrapText="bothSides"/>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8680" cy="1033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37DC2">
                            <w:r>
                              <w:br w:type="page"/>
                            </w:r>
                            <w:r w:rsidR="00D274FE">
                              <w:rPr>
                                <w:noProof/>
                              </w:rPr>
                              <w:drawing>
                                <wp:inline distT="0" distB="0" distL="0" distR="0">
                                  <wp:extent cx="7143750" cy="10210800"/>
                                  <wp:effectExtent l="0" t="0" r="0" b="0"/>
                                  <wp:docPr id="1" name="Рисунок 1" descr="Untitled-6 cop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6 copy.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0" cy="10210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75.6pt;margin-top:-1in;width:568.4pt;height:81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" o:allowincell="f" filled="f" stroked="f">
                <v:textbox>
                  <w:txbxContent>
                    <w:p w:rsidR="00000000" w:rsidRDefault="00B37DC2">
                      <w:r>
                        <w:br w:type="page"/>
                      </w:r>
                      <w:r w:rsidR="00D274FE">
                        <w:rPr>
                          <w:noProof/>
                        </w:rPr>
                        <w:drawing>
                          <wp:inline distT="0" distB="0" distL="0" distR="0">
                            <wp:extent cx="7143750" cy="10210800"/>
                            <wp:effectExtent l="0" t="0" r="0" b="0"/>
                            <wp:docPr id="1" name="Рисунок 1" descr="Untitled-6 cop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6 copy.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0" cy="10210800"/>
                                    </a:xfrm>
                                    <a:prstGeom prst="rect">
                                      <a:avLst/>
                                    </a:prstGeom>
                                    <a:noFill/>
                                    <a:ln>
                                      <a:noFill/>
                                    </a:ln>
                                  </pic:spPr>
                                </pic:pic>
                              </a:graphicData>
                            </a:graphic>
                          </wp:inline>
                        </w:drawing>
                      </w:r>
                    </w:p>
                  </w:txbxContent>
                </v:textbox>
                <w10:wrap type="square"/>
              </v:shape>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777240</wp:posOffset>
                </wp:positionH>
                <wp:positionV relativeFrom="paragraph">
                  <wp:posOffset>1463040</wp:posOffset>
                </wp:positionV>
                <wp:extent cx="4018280" cy="684530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280" cy="684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37DC2">
                            <w:pPr>
                              <w:jc w:val="both"/>
                              <w:rPr>
                                <w:b/>
                                <w:sz w:val="32"/>
                              </w:rPr>
                            </w:pPr>
                          </w:p>
                          <w:p w:rsidR="00000000" w:rsidRDefault="00B37DC2">
                            <w:pPr>
                              <w:jc w:val="both"/>
                              <w:rPr>
                                <w:b/>
                                <w:sz w:val="32"/>
                              </w:rPr>
                            </w:pPr>
                          </w:p>
                          <w:p w:rsidR="00000000" w:rsidRDefault="00B37DC2">
                            <w:pPr>
                              <w:jc w:val="both"/>
                              <w:rPr>
                                <w:b/>
                                <w:sz w:val="32"/>
                              </w:rPr>
                            </w:pPr>
                          </w:p>
                          <w:p w:rsidR="00000000" w:rsidRDefault="00B37DC2">
                            <w:pPr>
                              <w:jc w:val="both"/>
                              <w:rPr>
                                <w:b/>
                                <w:sz w:val="32"/>
                              </w:rPr>
                            </w:pPr>
                          </w:p>
                          <w:p w:rsidR="00000000" w:rsidRDefault="00B37DC2">
                            <w:pPr>
                              <w:jc w:val="center"/>
                              <w:rPr>
                                <w:b/>
                                <w:i/>
                                <w:sz w:val="32"/>
                                <w:u w:val="single"/>
                              </w:rPr>
                            </w:pPr>
                            <w:r>
                              <w:rPr>
                                <w:b/>
                                <w:i/>
                                <w:sz w:val="32"/>
                                <w:u w:val="single"/>
                              </w:rPr>
                              <w:t>Содержание</w:t>
                            </w:r>
                          </w:p>
                          <w:p w:rsidR="00000000" w:rsidRDefault="00B37DC2">
                            <w:pPr>
                              <w:pStyle w:val="Normal"/>
                              <w:rPr>
                                <w:rFonts w:ascii="Verdana" w:hAnsi="Verdana"/>
                                <w:b/>
                                <w:i/>
                                <w:u w:val="single"/>
                              </w:rPr>
                            </w:pPr>
                            <w:r>
                              <w:rPr>
                                <w:b/>
                                <w:i/>
                                <w:u w:val="single"/>
                              </w:rPr>
                              <w:t xml:space="preserve">. </w:t>
                            </w:r>
                            <w:r>
                              <w:rPr>
                                <w:rFonts w:ascii="Verdana" w:hAnsi="Verdana"/>
                                <w:b/>
                                <w:i/>
                                <w:u w:val="single"/>
                              </w:rPr>
                              <w:t>Введение</w:t>
                            </w:r>
                          </w:p>
                          <w:p w:rsidR="00000000" w:rsidRDefault="00B37DC2">
                            <w:pPr>
                              <w:pStyle w:val="Normal"/>
                              <w:rPr>
                                <w:rFonts w:ascii="Verdana" w:hAnsi="Verdana"/>
                                <w:b/>
                                <w:i/>
                                <w:u w:val="single"/>
                              </w:rPr>
                            </w:pPr>
                            <w:r>
                              <w:rPr>
                                <w:rFonts w:ascii="Verdana" w:hAnsi="Verdana"/>
                                <w:b/>
                                <w:i/>
                                <w:u w:val="single"/>
                              </w:rPr>
                              <w:t>ЗАВИСИМОСТЬ</w:t>
                            </w:r>
                          </w:p>
                          <w:p w:rsidR="00000000" w:rsidRDefault="00B37DC2">
                            <w:pPr>
                              <w:pStyle w:val="Normal"/>
                              <w:rPr>
                                <w:rFonts w:ascii="Verdana" w:hAnsi="Verdana"/>
                                <w:b/>
                                <w:i/>
                                <w:sz w:val="28"/>
                                <w:u w:val="single"/>
                              </w:rPr>
                            </w:pPr>
                            <w:r>
                              <w:rPr>
                                <w:rFonts w:ascii="Verdana" w:hAnsi="Verdana"/>
                                <w:b/>
                                <w:i/>
                                <w:sz w:val="28"/>
                                <w:u w:val="single"/>
                              </w:rPr>
                              <w:t>Приобщение</w:t>
                            </w:r>
                          </w:p>
                          <w:p w:rsidR="00000000" w:rsidRDefault="00B37DC2">
                            <w:pPr>
                              <w:pStyle w:val="Normal"/>
                              <w:rPr>
                                <w:rFonts w:ascii="Verdana" w:hAnsi="Verdana"/>
                                <w:b/>
                                <w:i/>
                                <w:sz w:val="28"/>
                                <w:u w:val="single"/>
                              </w:rPr>
                            </w:pPr>
                            <w:r>
                              <w:rPr>
                                <w:rFonts w:ascii="Verdana" w:hAnsi="Verdana"/>
                                <w:b/>
                                <w:i/>
                                <w:sz w:val="28"/>
                                <w:u w:val="single"/>
                              </w:rPr>
                              <w:t>Социально опасно</w:t>
                            </w:r>
                          </w:p>
                          <w:p w:rsidR="00000000" w:rsidRDefault="00B37DC2">
                            <w:pPr>
                              <w:pStyle w:val="Normal"/>
                              <w:rPr>
                                <w:rFonts w:ascii="Verdana" w:hAnsi="Verdana"/>
                                <w:b/>
                                <w:i/>
                                <w:sz w:val="28"/>
                                <w:u w:val="single"/>
                                <w:lang w:val="en-US"/>
                              </w:rPr>
                            </w:pPr>
                            <w:r>
                              <w:rPr>
                                <w:rFonts w:ascii="Verdana" w:hAnsi="Verdana"/>
                                <w:b/>
                                <w:i/>
                                <w:u w:val="single"/>
                              </w:rPr>
                              <w:t>НЕРАВНОДУШИЕ (ЗАКЛЮЧЕНИЕ</w:t>
                            </w:r>
                            <w:r>
                              <w:rPr>
                                <w:rFonts w:ascii="Verdana" w:hAnsi="Verdana"/>
                                <w:b/>
                                <w:i/>
                                <w:u w:val="single"/>
                                <w:lang w:val="en-US"/>
                              </w:rPr>
                              <w:t>)</w:t>
                            </w:r>
                          </w:p>
                          <w:p w:rsidR="00000000" w:rsidRDefault="00B37DC2">
                            <w:pPr>
                              <w:pStyle w:val="Normal"/>
                              <w:rPr>
                                <w:rFonts w:ascii="Verdana" w:hAnsi="Verdana"/>
                                <w:b/>
                                <w:i/>
                                <w:sz w:val="28"/>
                                <w:u w:val="single"/>
                              </w:rPr>
                            </w:pPr>
                          </w:p>
                          <w:p w:rsidR="00000000" w:rsidRDefault="00B37DC2">
                            <w:pPr>
                              <w:pStyle w:val="Normal"/>
                              <w:rPr>
                                <w:rFonts w:ascii="Verdana" w:hAnsi="Verdana"/>
                                <w:b/>
                                <w:i/>
                                <w:sz w:val="28"/>
                                <w:u w:val="single"/>
                              </w:rPr>
                            </w:pPr>
                          </w:p>
                          <w:p w:rsidR="00000000" w:rsidRDefault="00B37DC2">
                            <w:pPr>
                              <w:pStyle w:val="Normal"/>
                              <w:rPr>
                                <w:rFonts w:ascii="Verdana" w:hAnsi="Verdana"/>
                                <w:b/>
                                <w:i/>
                                <w:sz w:val="28"/>
                                <w:u w:val="single"/>
                              </w:rPr>
                            </w:pPr>
                          </w:p>
                          <w:p w:rsidR="00000000" w:rsidRDefault="00B37DC2">
                            <w:pPr>
                              <w:pStyle w:val="Normal"/>
                              <w:rPr>
                                <w:rFonts w:ascii="Verdana" w:hAnsi="Verdana"/>
                                <w:b/>
                                <w:i/>
                                <w:sz w:val="28"/>
                                <w:u w:val="single"/>
                              </w:rPr>
                            </w:pPr>
                          </w:p>
                          <w:p w:rsidR="00000000" w:rsidRDefault="00B37DC2">
                            <w:pPr>
                              <w:pStyle w:val="Normal"/>
                              <w:rPr>
                                <w:rFonts w:ascii="Verdana" w:hAnsi="Verdana"/>
                                <w:b/>
                                <w:i/>
                                <w:sz w:val="28"/>
                                <w:u w:val="single"/>
                              </w:rPr>
                            </w:pPr>
                          </w:p>
                          <w:p w:rsidR="00000000" w:rsidRDefault="00B37DC2">
                            <w:pPr>
                              <w:pStyle w:val="Normal"/>
                              <w:rPr>
                                <w:rFonts w:ascii="Verdana" w:hAnsi="Verdana"/>
                                <w:b/>
                                <w:i/>
                                <w:sz w:val="28"/>
                                <w:u w:val="single"/>
                              </w:rPr>
                            </w:pPr>
                          </w:p>
                          <w:p w:rsidR="00000000" w:rsidRDefault="00B37DC2">
                            <w:pPr>
                              <w:pStyle w:val="Normal"/>
                              <w:rPr>
                                <w:rFonts w:ascii="Verdana" w:hAnsi="Verdana"/>
                                <w:b/>
                                <w:i/>
                                <w:sz w:val="28"/>
                                <w:u w:val="single"/>
                              </w:rPr>
                            </w:pPr>
                          </w:p>
                          <w:p w:rsidR="00000000" w:rsidRDefault="00B37DC2">
                            <w:pPr>
                              <w:pStyle w:val="Normal"/>
                              <w:rPr>
                                <w:rFonts w:ascii="Verdana" w:hAnsi="Verdana"/>
                                <w:b/>
                                <w:i/>
                                <w:sz w:val="28"/>
                                <w:u w:val="single"/>
                              </w:rPr>
                            </w:pPr>
                          </w:p>
                          <w:p w:rsidR="00000000" w:rsidRDefault="00B37DC2">
                            <w:pPr>
                              <w:pStyle w:val="Normal"/>
                              <w:rPr>
                                <w:rFonts w:ascii="Verdana" w:hAnsi="Verdana"/>
                                <w:b/>
                                <w:i/>
                                <w:sz w:val="28"/>
                                <w:u w:val="single"/>
                              </w:rPr>
                            </w:pPr>
                          </w:p>
                          <w:p w:rsidR="00000000" w:rsidRDefault="00B37DC2">
                            <w:pPr>
                              <w:pStyle w:val="Normal"/>
                              <w:rPr>
                                <w:rFonts w:ascii="Verdana" w:hAnsi="Verdana"/>
                                <w:b/>
                                <w:i/>
                                <w:sz w:val="28"/>
                                <w:u w:val="single"/>
                              </w:rPr>
                            </w:pPr>
                          </w:p>
                          <w:p w:rsidR="00000000" w:rsidRDefault="00B37DC2">
                            <w:pPr>
                              <w:pStyle w:val="Normal"/>
                              <w:rPr>
                                <w:rFonts w:ascii="Verdana" w:hAnsi="Verdana"/>
                                <w:b/>
                                <w:i/>
                                <w:sz w:val="28"/>
                                <w:u w:val="single"/>
                              </w:rPr>
                            </w:pPr>
                          </w:p>
                          <w:p w:rsidR="00000000" w:rsidRDefault="00B37DC2">
                            <w:pPr>
                              <w:pStyle w:val="Normal"/>
                              <w:rPr>
                                <w:rFonts w:ascii="Verdana" w:hAnsi="Verdana"/>
                                <w:b/>
                                <w:i/>
                                <w:sz w:val="28"/>
                                <w:u w:val="single"/>
                              </w:rPr>
                            </w:pPr>
                          </w:p>
                          <w:p w:rsidR="00000000" w:rsidRDefault="00B37DC2">
                            <w:pPr>
                              <w:pStyle w:val="Normal"/>
                            </w:pPr>
                          </w:p>
                          <w:p w:rsidR="00000000" w:rsidRDefault="00B37DC2">
                            <w:pPr>
                              <w:pStyle w:val="Normal"/>
                            </w:pPr>
                            <w:r>
                              <w:t> </w:t>
                            </w:r>
                          </w:p>
                          <w:p w:rsidR="00000000" w:rsidRDefault="00B37DC2">
                            <w:pPr>
                              <w:pStyle w:val="Normal"/>
                            </w:pPr>
                            <w:r>
                              <w:t> </w:t>
                            </w:r>
                          </w:p>
                          <w:p w:rsidR="00000000" w:rsidRDefault="00B37DC2">
                            <w:pPr>
                              <w:pStyle w:val="Normal"/>
                            </w:pPr>
                            <w:r>
                              <w:t> </w:t>
                            </w:r>
                          </w:p>
                          <w:p w:rsidR="00000000" w:rsidRDefault="00B37DC2">
                            <w:pPr>
                              <w:pStyle w:val="Normal"/>
                            </w:pPr>
                            <w:r>
                              <w:t> </w:t>
                            </w:r>
                          </w:p>
                          <w:p w:rsidR="00000000" w:rsidRDefault="00B37DC2">
                            <w:pPr>
                              <w:pStyle w:val="Normal"/>
                            </w:pPr>
                            <w:r>
                              <w:t> </w:t>
                            </w:r>
                          </w:p>
                          <w:p w:rsidR="00000000" w:rsidRDefault="00B37DC2">
                            <w:pPr>
                              <w:pStyle w:val="Normal"/>
                            </w:pPr>
                            <w:r>
                              <w:t> </w:t>
                            </w:r>
                          </w:p>
                          <w:p w:rsidR="00000000" w:rsidRDefault="00B37DC2">
                            <w:pPr>
                              <w:pStyle w:val="Normal"/>
                            </w:pPr>
                            <w:r>
                              <w:t> </w:t>
                            </w:r>
                          </w:p>
                          <w:p w:rsidR="00000000" w:rsidRDefault="00B37DC2">
                            <w:pPr>
                              <w:pStyle w:val="Normal"/>
                            </w:pPr>
                            <w:r>
                              <w:t> </w:t>
                            </w:r>
                          </w:p>
                          <w:p w:rsidR="00000000" w:rsidRDefault="00B37DC2">
                            <w:pPr>
                              <w:pStyle w:val="Normal"/>
                            </w:pPr>
                            <w:r>
                              <w:t> </w:t>
                            </w:r>
                          </w:p>
                          <w:p w:rsidR="00000000" w:rsidRDefault="00B37DC2">
                            <w:pPr>
                              <w:pStyle w:val="Normal"/>
                            </w:pPr>
                            <w:r>
                              <w:t> </w:t>
                            </w:r>
                          </w:p>
                          <w:p w:rsidR="00000000" w:rsidRDefault="00B37DC2">
                            <w:pPr>
                              <w:pStyle w:val="Normal"/>
                            </w:pPr>
                            <w:r>
                              <w:t> </w:t>
                            </w:r>
                          </w:p>
                          <w:p w:rsidR="00000000" w:rsidRDefault="00B37DC2">
                            <w:pPr>
                              <w:pStyle w:val="Normal"/>
                            </w:pPr>
                            <w:r>
                              <w:t> </w:t>
                            </w:r>
                          </w:p>
                          <w:p w:rsidR="00000000" w:rsidRDefault="00B37DC2">
                            <w:pPr>
                              <w:pStyle w:val="Normal"/>
                            </w:pPr>
                            <w:r>
                              <w:t> </w:t>
                            </w:r>
                          </w:p>
                          <w:p w:rsidR="00000000" w:rsidRDefault="00B37DC2">
                            <w:pPr>
                              <w:jc w:val="both"/>
                              <w:rPr>
                                <w:sz w:val="28"/>
                              </w:rPr>
                            </w:pPr>
                          </w:p>
                          <w:p w:rsidR="00000000" w:rsidRDefault="00B37DC2">
                            <w:pPr>
                              <w:numPr>
                                <w:ilvl w:val="0"/>
                                <w:numId w:val="7"/>
                              </w:numPr>
                              <w:jc w:val="both"/>
                              <w:rPr>
                                <w:sz w:val="28"/>
                              </w:rPr>
                            </w:pPr>
                          </w:p>
                          <w:p w:rsidR="00000000" w:rsidRDefault="00B37DC2">
                            <w:pPr>
                              <w:tabs>
                                <w:tab w:val="left" w:pos="993"/>
                              </w:tabs>
                              <w:ind w:left="360"/>
                              <w:jc w:val="both"/>
                              <w:rPr>
                                <w:sz w:val="28"/>
                              </w:rPr>
                            </w:pPr>
                          </w:p>
                          <w:p w:rsidR="00000000" w:rsidRDefault="00B37DC2">
                            <w:pPr>
                              <w:tabs>
                                <w:tab w:val="left" w:pos="993"/>
                              </w:tabs>
                              <w:jc w:val="both"/>
                              <w:rPr>
                                <w:sz w:val="28"/>
                              </w:rPr>
                            </w:pPr>
                            <w:r>
                              <w:rPr>
                                <w:sz w:val="28"/>
                              </w:rPr>
                              <w:t>3.    Заключение</w:t>
                            </w:r>
                          </w:p>
                          <w:p w:rsidR="00000000" w:rsidRDefault="00B37DC2">
                            <w:pPr>
                              <w:tabs>
                                <w:tab w:val="left" w:pos="993"/>
                              </w:tabs>
                              <w:jc w:val="both"/>
                              <w:rPr>
                                <w:sz w:val="28"/>
                              </w:rPr>
                            </w:pPr>
                            <w:r>
                              <w:rPr>
                                <w:sz w:val="28"/>
                              </w:rPr>
                              <w:t>4.   Список использованной литературы</w:t>
                            </w:r>
                          </w:p>
                          <w:p w:rsidR="00000000" w:rsidRDefault="00B37DC2">
                            <w:pPr>
                              <w:jc w:val="both"/>
                              <w:rPr>
                                <w:sz w:val="28"/>
                              </w:rPr>
                            </w:pPr>
                          </w:p>
                          <w:p w:rsidR="00000000" w:rsidRDefault="00B37DC2">
                            <w:pPr>
                              <w:jc w:val="both"/>
                              <w:rPr>
                                <w:sz w:val="28"/>
                              </w:rPr>
                            </w:pPr>
                          </w:p>
                          <w:p w:rsidR="00000000" w:rsidRDefault="00B37D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61.2pt;margin-top:115.2pt;width:316.4pt;height:5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w/gugIAAME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" o:allowincell="f" filled="f" stroked="f">
                <v:textbox>
                  <w:txbxContent>
                    <w:p w:rsidR="00000000" w:rsidRDefault="00B37DC2">
                      <w:pPr>
                        <w:jc w:val="both"/>
                        <w:rPr>
                          <w:b/>
                          <w:sz w:val="32"/>
                        </w:rPr>
                      </w:pPr>
                    </w:p>
                    <w:p w:rsidR="00000000" w:rsidRDefault="00B37DC2">
                      <w:pPr>
                        <w:jc w:val="both"/>
                        <w:rPr>
                          <w:b/>
                          <w:sz w:val="32"/>
                        </w:rPr>
                      </w:pPr>
                    </w:p>
                    <w:p w:rsidR="00000000" w:rsidRDefault="00B37DC2">
                      <w:pPr>
                        <w:jc w:val="both"/>
                        <w:rPr>
                          <w:b/>
                          <w:sz w:val="32"/>
                        </w:rPr>
                      </w:pPr>
                    </w:p>
                    <w:p w:rsidR="00000000" w:rsidRDefault="00B37DC2">
                      <w:pPr>
                        <w:jc w:val="both"/>
                        <w:rPr>
                          <w:b/>
                          <w:sz w:val="32"/>
                        </w:rPr>
                      </w:pPr>
                    </w:p>
                    <w:p w:rsidR="00000000" w:rsidRDefault="00B37DC2">
                      <w:pPr>
                        <w:jc w:val="center"/>
                        <w:rPr>
                          <w:b/>
                          <w:i/>
                          <w:sz w:val="32"/>
                          <w:u w:val="single"/>
                        </w:rPr>
                      </w:pPr>
                      <w:r>
                        <w:rPr>
                          <w:b/>
                          <w:i/>
                          <w:sz w:val="32"/>
                          <w:u w:val="single"/>
                        </w:rPr>
                        <w:t>Содержание</w:t>
                      </w:r>
                    </w:p>
                    <w:p w:rsidR="00000000" w:rsidRDefault="00B37DC2">
                      <w:pPr>
                        <w:pStyle w:val="Normal"/>
                        <w:rPr>
                          <w:rFonts w:ascii="Verdana" w:hAnsi="Verdana"/>
                          <w:b/>
                          <w:i/>
                          <w:u w:val="single"/>
                        </w:rPr>
                      </w:pPr>
                      <w:r>
                        <w:rPr>
                          <w:b/>
                          <w:i/>
                          <w:u w:val="single"/>
                        </w:rPr>
                        <w:t xml:space="preserve">. </w:t>
                      </w:r>
                      <w:r>
                        <w:rPr>
                          <w:rFonts w:ascii="Verdana" w:hAnsi="Verdana"/>
                          <w:b/>
                          <w:i/>
                          <w:u w:val="single"/>
                        </w:rPr>
                        <w:t>Введение</w:t>
                      </w:r>
                    </w:p>
                    <w:p w:rsidR="00000000" w:rsidRDefault="00B37DC2">
                      <w:pPr>
                        <w:pStyle w:val="Normal"/>
                        <w:rPr>
                          <w:rFonts w:ascii="Verdana" w:hAnsi="Verdana"/>
                          <w:b/>
                          <w:i/>
                          <w:u w:val="single"/>
                        </w:rPr>
                      </w:pPr>
                      <w:r>
                        <w:rPr>
                          <w:rFonts w:ascii="Verdana" w:hAnsi="Verdana"/>
                          <w:b/>
                          <w:i/>
                          <w:u w:val="single"/>
                        </w:rPr>
                        <w:t>ЗАВИСИМОСТЬ</w:t>
                      </w:r>
                    </w:p>
                    <w:p w:rsidR="00000000" w:rsidRDefault="00B37DC2">
                      <w:pPr>
                        <w:pStyle w:val="Normal"/>
                        <w:rPr>
                          <w:rFonts w:ascii="Verdana" w:hAnsi="Verdana"/>
                          <w:b/>
                          <w:i/>
                          <w:sz w:val="28"/>
                          <w:u w:val="single"/>
                        </w:rPr>
                      </w:pPr>
                      <w:r>
                        <w:rPr>
                          <w:rFonts w:ascii="Verdana" w:hAnsi="Verdana"/>
                          <w:b/>
                          <w:i/>
                          <w:sz w:val="28"/>
                          <w:u w:val="single"/>
                        </w:rPr>
                        <w:t>Приобщение</w:t>
                      </w:r>
                    </w:p>
                    <w:p w:rsidR="00000000" w:rsidRDefault="00B37DC2">
                      <w:pPr>
                        <w:pStyle w:val="Normal"/>
                        <w:rPr>
                          <w:rFonts w:ascii="Verdana" w:hAnsi="Verdana"/>
                          <w:b/>
                          <w:i/>
                          <w:sz w:val="28"/>
                          <w:u w:val="single"/>
                        </w:rPr>
                      </w:pPr>
                      <w:r>
                        <w:rPr>
                          <w:rFonts w:ascii="Verdana" w:hAnsi="Verdana"/>
                          <w:b/>
                          <w:i/>
                          <w:sz w:val="28"/>
                          <w:u w:val="single"/>
                        </w:rPr>
                        <w:t>Социально опасно</w:t>
                      </w:r>
                    </w:p>
                    <w:p w:rsidR="00000000" w:rsidRDefault="00B37DC2">
                      <w:pPr>
                        <w:pStyle w:val="Normal"/>
                        <w:rPr>
                          <w:rFonts w:ascii="Verdana" w:hAnsi="Verdana"/>
                          <w:b/>
                          <w:i/>
                          <w:sz w:val="28"/>
                          <w:u w:val="single"/>
                          <w:lang w:val="en-US"/>
                        </w:rPr>
                      </w:pPr>
                      <w:r>
                        <w:rPr>
                          <w:rFonts w:ascii="Verdana" w:hAnsi="Verdana"/>
                          <w:b/>
                          <w:i/>
                          <w:u w:val="single"/>
                        </w:rPr>
                        <w:t>НЕРАВНОДУШИЕ (ЗАКЛЮЧЕНИЕ</w:t>
                      </w:r>
                      <w:r>
                        <w:rPr>
                          <w:rFonts w:ascii="Verdana" w:hAnsi="Verdana"/>
                          <w:b/>
                          <w:i/>
                          <w:u w:val="single"/>
                          <w:lang w:val="en-US"/>
                        </w:rPr>
                        <w:t>)</w:t>
                      </w:r>
                    </w:p>
                    <w:p w:rsidR="00000000" w:rsidRDefault="00B37DC2">
                      <w:pPr>
                        <w:pStyle w:val="Normal"/>
                        <w:rPr>
                          <w:rFonts w:ascii="Verdana" w:hAnsi="Verdana"/>
                          <w:b/>
                          <w:i/>
                          <w:sz w:val="28"/>
                          <w:u w:val="single"/>
                        </w:rPr>
                      </w:pPr>
                    </w:p>
                    <w:p w:rsidR="00000000" w:rsidRDefault="00B37DC2">
                      <w:pPr>
                        <w:pStyle w:val="Normal"/>
                        <w:rPr>
                          <w:rFonts w:ascii="Verdana" w:hAnsi="Verdana"/>
                          <w:b/>
                          <w:i/>
                          <w:sz w:val="28"/>
                          <w:u w:val="single"/>
                        </w:rPr>
                      </w:pPr>
                    </w:p>
                    <w:p w:rsidR="00000000" w:rsidRDefault="00B37DC2">
                      <w:pPr>
                        <w:pStyle w:val="Normal"/>
                        <w:rPr>
                          <w:rFonts w:ascii="Verdana" w:hAnsi="Verdana"/>
                          <w:b/>
                          <w:i/>
                          <w:sz w:val="28"/>
                          <w:u w:val="single"/>
                        </w:rPr>
                      </w:pPr>
                    </w:p>
                    <w:p w:rsidR="00000000" w:rsidRDefault="00B37DC2">
                      <w:pPr>
                        <w:pStyle w:val="Normal"/>
                        <w:rPr>
                          <w:rFonts w:ascii="Verdana" w:hAnsi="Verdana"/>
                          <w:b/>
                          <w:i/>
                          <w:sz w:val="28"/>
                          <w:u w:val="single"/>
                        </w:rPr>
                      </w:pPr>
                    </w:p>
                    <w:p w:rsidR="00000000" w:rsidRDefault="00B37DC2">
                      <w:pPr>
                        <w:pStyle w:val="Normal"/>
                        <w:rPr>
                          <w:rFonts w:ascii="Verdana" w:hAnsi="Verdana"/>
                          <w:b/>
                          <w:i/>
                          <w:sz w:val="28"/>
                          <w:u w:val="single"/>
                        </w:rPr>
                      </w:pPr>
                    </w:p>
                    <w:p w:rsidR="00000000" w:rsidRDefault="00B37DC2">
                      <w:pPr>
                        <w:pStyle w:val="Normal"/>
                        <w:rPr>
                          <w:rFonts w:ascii="Verdana" w:hAnsi="Verdana"/>
                          <w:b/>
                          <w:i/>
                          <w:sz w:val="28"/>
                          <w:u w:val="single"/>
                        </w:rPr>
                      </w:pPr>
                    </w:p>
                    <w:p w:rsidR="00000000" w:rsidRDefault="00B37DC2">
                      <w:pPr>
                        <w:pStyle w:val="Normal"/>
                        <w:rPr>
                          <w:rFonts w:ascii="Verdana" w:hAnsi="Verdana"/>
                          <w:b/>
                          <w:i/>
                          <w:sz w:val="28"/>
                          <w:u w:val="single"/>
                        </w:rPr>
                      </w:pPr>
                    </w:p>
                    <w:p w:rsidR="00000000" w:rsidRDefault="00B37DC2">
                      <w:pPr>
                        <w:pStyle w:val="Normal"/>
                        <w:rPr>
                          <w:rFonts w:ascii="Verdana" w:hAnsi="Verdana"/>
                          <w:b/>
                          <w:i/>
                          <w:sz w:val="28"/>
                          <w:u w:val="single"/>
                        </w:rPr>
                      </w:pPr>
                    </w:p>
                    <w:p w:rsidR="00000000" w:rsidRDefault="00B37DC2">
                      <w:pPr>
                        <w:pStyle w:val="Normal"/>
                        <w:rPr>
                          <w:rFonts w:ascii="Verdana" w:hAnsi="Verdana"/>
                          <w:b/>
                          <w:i/>
                          <w:sz w:val="28"/>
                          <w:u w:val="single"/>
                        </w:rPr>
                      </w:pPr>
                    </w:p>
                    <w:p w:rsidR="00000000" w:rsidRDefault="00B37DC2">
                      <w:pPr>
                        <w:pStyle w:val="Normal"/>
                        <w:rPr>
                          <w:rFonts w:ascii="Verdana" w:hAnsi="Verdana"/>
                          <w:b/>
                          <w:i/>
                          <w:sz w:val="28"/>
                          <w:u w:val="single"/>
                        </w:rPr>
                      </w:pPr>
                    </w:p>
                    <w:p w:rsidR="00000000" w:rsidRDefault="00B37DC2">
                      <w:pPr>
                        <w:pStyle w:val="Normal"/>
                        <w:rPr>
                          <w:rFonts w:ascii="Verdana" w:hAnsi="Verdana"/>
                          <w:b/>
                          <w:i/>
                          <w:sz w:val="28"/>
                          <w:u w:val="single"/>
                        </w:rPr>
                      </w:pPr>
                    </w:p>
                    <w:p w:rsidR="00000000" w:rsidRDefault="00B37DC2">
                      <w:pPr>
                        <w:pStyle w:val="Normal"/>
                        <w:rPr>
                          <w:rFonts w:ascii="Verdana" w:hAnsi="Verdana"/>
                          <w:b/>
                          <w:i/>
                          <w:sz w:val="28"/>
                          <w:u w:val="single"/>
                        </w:rPr>
                      </w:pPr>
                    </w:p>
                    <w:p w:rsidR="00000000" w:rsidRDefault="00B37DC2">
                      <w:pPr>
                        <w:pStyle w:val="Normal"/>
                      </w:pPr>
                    </w:p>
                    <w:p w:rsidR="00000000" w:rsidRDefault="00B37DC2">
                      <w:pPr>
                        <w:pStyle w:val="Normal"/>
                      </w:pPr>
                      <w:r>
                        <w:t> </w:t>
                      </w:r>
                    </w:p>
                    <w:p w:rsidR="00000000" w:rsidRDefault="00B37DC2">
                      <w:pPr>
                        <w:pStyle w:val="Normal"/>
                      </w:pPr>
                      <w:r>
                        <w:t> </w:t>
                      </w:r>
                    </w:p>
                    <w:p w:rsidR="00000000" w:rsidRDefault="00B37DC2">
                      <w:pPr>
                        <w:pStyle w:val="Normal"/>
                      </w:pPr>
                      <w:r>
                        <w:t> </w:t>
                      </w:r>
                    </w:p>
                    <w:p w:rsidR="00000000" w:rsidRDefault="00B37DC2">
                      <w:pPr>
                        <w:pStyle w:val="Normal"/>
                      </w:pPr>
                      <w:r>
                        <w:t> </w:t>
                      </w:r>
                    </w:p>
                    <w:p w:rsidR="00000000" w:rsidRDefault="00B37DC2">
                      <w:pPr>
                        <w:pStyle w:val="Normal"/>
                      </w:pPr>
                      <w:r>
                        <w:t> </w:t>
                      </w:r>
                    </w:p>
                    <w:p w:rsidR="00000000" w:rsidRDefault="00B37DC2">
                      <w:pPr>
                        <w:pStyle w:val="Normal"/>
                      </w:pPr>
                      <w:r>
                        <w:t> </w:t>
                      </w:r>
                    </w:p>
                    <w:p w:rsidR="00000000" w:rsidRDefault="00B37DC2">
                      <w:pPr>
                        <w:pStyle w:val="Normal"/>
                      </w:pPr>
                      <w:r>
                        <w:t> </w:t>
                      </w:r>
                    </w:p>
                    <w:p w:rsidR="00000000" w:rsidRDefault="00B37DC2">
                      <w:pPr>
                        <w:pStyle w:val="Normal"/>
                      </w:pPr>
                      <w:r>
                        <w:t> </w:t>
                      </w:r>
                    </w:p>
                    <w:p w:rsidR="00000000" w:rsidRDefault="00B37DC2">
                      <w:pPr>
                        <w:pStyle w:val="Normal"/>
                      </w:pPr>
                      <w:r>
                        <w:t> </w:t>
                      </w:r>
                    </w:p>
                    <w:p w:rsidR="00000000" w:rsidRDefault="00B37DC2">
                      <w:pPr>
                        <w:pStyle w:val="Normal"/>
                      </w:pPr>
                      <w:r>
                        <w:t> </w:t>
                      </w:r>
                    </w:p>
                    <w:p w:rsidR="00000000" w:rsidRDefault="00B37DC2">
                      <w:pPr>
                        <w:pStyle w:val="Normal"/>
                      </w:pPr>
                      <w:r>
                        <w:t> </w:t>
                      </w:r>
                    </w:p>
                    <w:p w:rsidR="00000000" w:rsidRDefault="00B37DC2">
                      <w:pPr>
                        <w:pStyle w:val="Normal"/>
                      </w:pPr>
                      <w:r>
                        <w:t> </w:t>
                      </w:r>
                    </w:p>
                    <w:p w:rsidR="00000000" w:rsidRDefault="00B37DC2">
                      <w:pPr>
                        <w:pStyle w:val="Normal"/>
                      </w:pPr>
                      <w:r>
                        <w:t> </w:t>
                      </w:r>
                    </w:p>
                    <w:p w:rsidR="00000000" w:rsidRDefault="00B37DC2">
                      <w:pPr>
                        <w:jc w:val="both"/>
                        <w:rPr>
                          <w:sz w:val="28"/>
                        </w:rPr>
                      </w:pPr>
                    </w:p>
                    <w:p w:rsidR="00000000" w:rsidRDefault="00B37DC2">
                      <w:pPr>
                        <w:numPr>
                          <w:ilvl w:val="0"/>
                          <w:numId w:val="7"/>
                        </w:numPr>
                        <w:jc w:val="both"/>
                        <w:rPr>
                          <w:sz w:val="28"/>
                        </w:rPr>
                      </w:pPr>
                    </w:p>
                    <w:p w:rsidR="00000000" w:rsidRDefault="00B37DC2">
                      <w:pPr>
                        <w:tabs>
                          <w:tab w:val="left" w:pos="993"/>
                        </w:tabs>
                        <w:ind w:left="360"/>
                        <w:jc w:val="both"/>
                        <w:rPr>
                          <w:sz w:val="28"/>
                        </w:rPr>
                      </w:pPr>
                    </w:p>
                    <w:p w:rsidR="00000000" w:rsidRDefault="00B37DC2">
                      <w:pPr>
                        <w:tabs>
                          <w:tab w:val="left" w:pos="993"/>
                        </w:tabs>
                        <w:jc w:val="both"/>
                        <w:rPr>
                          <w:sz w:val="28"/>
                        </w:rPr>
                      </w:pPr>
                      <w:r>
                        <w:rPr>
                          <w:sz w:val="28"/>
                        </w:rPr>
                        <w:t>3.    Заключение</w:t>
                      </w:r>
                    </w:p>
                    <w:p w:rsidR="00000000" w:rsidRDefault="00B37DC2">
                      <w:pPr>
                        <w:tabs>
                          <w:tab w:val="left" w:pos="993"/>
                        </w:tabs>
                        <w:jc w:val="both"/>
                        <w:rPr>
                          <w:sz w:val="28"/>
                        </w:rPr>
                      </w:pPr>
                      <w:r>
                        <w:rPr>
                          <w:sz w:val="28"/>
                        </w:rPr>
                        <w:t>4.   Список использованной литературы</w:t>
                      </w:r>
                    </w:p>
                    <w:p w:rsidR="00000000" w:rsidRDefault="00B37DC2">
                      <w:pPr>
                        <w:jc w:val="both"/>
                        <w:rPr>
                          <w:sz w:val="28"/>
                        </w:rPr>
                      </w:pPr>
                    </w:p>
                    <w:p w:rsidR="00000000" w:rsidRDefault="00B37DC2">
                      <w:pPr>
                        <w:jc w:val="both"/>
                        <w:rPr>
                          <w:sz w:val="28"/>
                        </w:rPr>
                      </w:pPr>
                    </w:p>
                    <w:p w:rsidR="00000000" w:rsidRDefault="00B37DC2"/>
                  </w:txbxContent>
                </v:textbox>
              </v:shape>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866140</wp:posOffset>
                </wp:positionH>
                <wp:positionV relativeFrom="paragraph">
                  <wp:posOffset>8348980</wp:posOffset>
                </wp:positionV>
                <wp:extent cx="497840" cy="320040"/>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37D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68.2pt;margin-top:657.4pt;width:39.2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" o:allowincell="f" stroked="f">
                <v:textbox>
                  <w:txbxContent>
                    <w:p w:rsidR="00000000" w:rsidRDefault="00B37DC2"/>
                  </w:txbxContent>
                </v:textbox>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3799840</wp:posOffset>
                </wp:positionH>
                <wp:positionV relativeFrom="paragraph">
                  <wp:posOffset>739140</wp:posOffset>
                </wp:positionV>
                <wp:extent cx="1297940" cy="92456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940" cy="924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37D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299.2pt;margin-top:58.2pt;width:102.2pt;height:7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oWIhAIAABY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" o:allowincell="f" stroked="f">
                <v:textbox>
                  <w:txbxContent>
                    <w:p w:rsidR="00000000" w:rsidRDefault="00B37DC2"/>
                  </w:txbxContent>
                </v:textbox>
              </v:shap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4973320</wp:posOffset>
                </wp:positionH>
                <wp:positionV relativeFrom="paragraph">
                  <wp:posOffset>-807720</wp:posOffset>
                </wp:positionV>
                <wp:extent cx="1173480" cy="96012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960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37D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391.6pt;margin-top:-63.6pt;width:92.4pt;height:7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" o:allowincell="f" stroked="f">
                <v:textbox>
                  <w:txbxContent>
                    <w:p w:rsidR="00000000" w:rsidRDefault="00B37DC2"/>
                  </w:txbxContent>
                </v:textbox>
              </v:shape>
            </w:pict>
          </mc:Fallback>
        </mc:AlternateContent>
      </w:r>
      <w:r w:rsidR="00B37DC2">
        <w:t xml:space="preserve">                                                                                     </w:t>
      </w:r>
    </w:p>
    <w:p w:rsidR="00000000" w:rsidRDefault="00B37DC2">
      <w:pPr>
        <w:pStyle w:val="Normal"/>
        <w:jc w:val="center"/>
        <w:rPr>
          <w:rFonts w:ascii="Verdana" w:hAnsi="Verdana"/>
          <w:b/>
          <w:i/>
          <w:u w:val="single"/>
        </w:rPr>
      </w:pPr>
      <w:r>
        <w:rPr>
          <w:rFonts w:ascii="Verdana" w:hAnsi="Verdana"/>
          <w:b/>
          <w:i/>
          <w:u w:val="single"/>
        </w:rPr>
        <w:t>Введение</w:t>
      </w:r>
    </w:p>
    <w:p w:rsidR="00000000" w:rsidRDefault="00B37DC2">
      <w:pPr>
        <w:pStyle w:val="Normal"/>
        <w:jc w:val="right"/>
        <w:rPr>
          <w:rFonts w:ascii="Verdana" w:hAnsi="Verdana"/>
        </w:rPr>
      </w:pPr>
      <w:r>
        <w:rPr>
          <w:rFonts w:ascii="Verdana" w:hAnsi="Verdana"/>
        </w:rPr>
        <w:t>Вот он тащился, чуть не умирая.</w:t>
      </w:r>
    </w:p>
    <w:p w:rsidR="00000000" w:rsidRDefault="00B37DC2">
      <w:pPr>
        <w:pStyle w:val="Normal"/>
        <w:jc w:val="right"/>
        <w:rPr>
          <w:rFonts w:ascii="Verdana" w:hAnsi="Verdana"/>
        </w:rPr>
      </w:pPr>
      <w:r>
        <w:rPr>
          <w:rFonts w:ascii="Verdana" w:hAnsi="Verdana"/>
        </w:rPr>
        <w:t>Через минуту ж —</w:t>
      </w:r>
    </w:p>
    <w:p w:rsidR="00000000" w:rsidRDefault="00B37DC2">
      <w:pPr>
        <w:pStyle w:val="Normal"/>
        <w:jc w:val="right"/>
        <w:rPr>
          <w:rFonts w:ascii="Verdana" w:hAnsi="Verdana"/>
        </w:rPr>
      </w:pPr>
      <w:r>
        <w:rPr>
          <w:rFonts w:ascii="Verdana" w:hAnsi="Verdana"/>
        </w:rPr>
        <w:t>где достал, бог весть! —</w:t>
      </w:r>
    </w:p>
    <w:p w:rsidR="00000000" w:rsidRDefault="00B37DC2">
      <w:pPr>
        <w:pStyle w:val="Normal"/>
        <w:jc w:val="right"/>
        <w:rPr>
          <w:rFonts w:ascii="Verdana" w:hAnsi="Verdana"/>
        </w:rPr>
      </w:pPr>
      <w:r>
        <w:rPr>
          <w:rFonts w:ascii="Verdana" w:hAnsi="Verdana"/>
        </w:rPr>
        <w:t>о радостях искусственного рая</w:t>
      </w:r>
    </w:p>
    <w:p w:rsidR="00000000" w:rsidRDefault="00B37DC2">
      <w:pPr>
        <w:pStyle w:val="Normal"/>
        <w:jc w:val="right"/>
        <w:rPr>
          <w:rFonts w:ascii="Verdana" w:hAnsi="Verdana"/>
        </w:rPr>
      </w:pPr>
      <w:r>
        <w:rPr>
          <w:rFonts w:ascii="Verdana" w:hAnsi="Verdana"/>
        </w:rPr>
        <w:t>мир может,</w:t>
      </w:r>
    </w:p>
    <w:p w:rsidR="00000000" w:rsidRDefault="00B37DC2">
      <w:pPr>
        <w:pStyle w:val="Normal"/>
        <w:jc w:val="right"/>
        <w:rPr>
          <w:rFonts w:ascii="Verdana" w:hAnsi="Verdana"/>
        </w:rPr>
      </w:pPr>
      <w:r>
        <w:rPr>
          <w:rFonts w:ascii="Verdana" w:hAnsi="Verdana"/>
        </w:rPr>
        <w:t>на лице его прочесть!</w:t>
      </w:r>
    </w:p>
    <w:p w:rsidR="00000000" w:rsidRDefault="00B37DC2">
      <w:pPr>
        <w:pStyle w:val="Normal"/>
        <w:jc w:val="right"/>
        <w:rPr>
          <w:rFonts w:ascii="Verdana" w:hAnsi="Verdana"/>
        </w:rPr>
      </w:pPr>
      <w:r>
        <w:rPr>
          <w:rFonts w:ascii="Verdana" w:hAnsi="Verdana"/>
        </w:rPr>
        <w:t>А сколько их сей</w:t>
      </w:r>
      <w:r>
        <w:rPr>
          <w:rFonts w:ascii="Verdana" w:hAnsi="Verdana"/>
        </w:rPr>
        <w:t>час бредет по свету,</w:t>
      </w:r>
    </w:p>
    <w:p w:rsidR="00000000" w:rsidRDefault="00B37DC2">
      <w:pPr>
        <w:pStyle w:val="Normal"/>
        <w:jc w:val="right"/>
        <w:rPr>
          <w:rFonts w:ascii="Verdana" w:hAnsi="Verdana"/>
        </w:rPr>
      </w:pPr>
      <w:r>
        <w:rPr>
          <w:rFonts w:ascii="Verdana" w:hAnsi="Verdana"/>
        </w:rPr>
        <w:t>чья участь то сладка, а то тяжка!</w:t>
      </w:r>
    </w:p>
    <w:p w:rsidR="00000000" w:rsidRDefault="00B37DC2">
      <w:pPr>
        <w:pStyle w:val="Normal"/>
        <w:jc w:val="right"/>
        <w:rPr>
          <w:rFonts w:ascii="Verdana" w:hAnsi="Verdana"/>
        </w:rPr>
      </w:pPr>
      <w:r>
        <w:rPr>
          <w:rFonts w:ascii="Verdana" w:hAnsi="Verdana"/>
        </w:rPr>
        <w:t>И видимо уже спасенья нету</w:t>
      </w:r>
    </w:p>
    <w:p w:rsidR="00000000" w:rsidRDefault="00B37DC2">
      <w:pPr>
        <w:pStyle w:val="Normal"/>
        <w:jc w:val="right"/>
        <w:rPr>
          <w:rFonts w:ascii="Verdana" w:hAnsi="Verdana"/>
        </w:rPr>
      </w:pPr>
      <w:r>
        <w:rPr>
          <w:rFonts w:ascii="Verdana" w:hAnsi="Verdana"/>
        </w:rPr>
        <w:t>от этого простого</w:t>
      </w:r>
    </w:p>
    <w:p w:rsidR="00000000" w:rsidRDefault="00B37DC2">
      <w:pPr>
        <w:pStyle w:val="Normal"/>
        <w:jc w:val="right"/>
        <w:rPr>
          <w:rFonts w:ascii="Verdana" w:hAnsi="Verdana"/>
        </w:rPr>
      </w:pPr>
      <w:r>
        <w:rPr>
          <w:rFonts w:ascii="Verdana" w:hAnsi="Verdana"/>
        </w:rPr>
        <w:t>порошка...</w:t>
      </w:r>
    </w:p>
    <w:p w:rsidR="00000000" w:rsidRDefault="00B37DC2">
      <w:pPr>
        <w:pStyle w:val="Normal"/>
        <w:jc w:val="right"/>
        <w:rPr>
          <w:rFonts w:ascii="Verdana" w:hAnsi="Verdana"/>
        </w:rPr>
      </w:pPr>
      <w:r>
        <w:rPr>
          <w:rFonts w:ascii="Verdana" w:hAnsi="Verdana"/>
        </w:rPr>
        <w:t>Е. Винокуров</w:t>
      </w:r>
    </w:p>
    <w:p w:rsidR="00000000" w:rsidRDefault="00B37DC2">
      <w:pPr>
        <w:pStyle w:val="Normal"/>
        <w:rPr>
          <w:rFonts w:ascii="Verdana" w:hAnsi="Verdana"/>
        </w:rPr>
      </w:pPr>
      <w:r>
        <w:rPr>
          <w:rFonts w:ascii="Verdana" w:hAnsi="Verdana"/>
        </w:rPr>
        <w:t xml:space="preserve">...Истощенное, с исколотыми венами тело. Отрешенный взгляд ничего не выражающих-глаз. Бессвязная речь, ответы невпопад на, казалось </w:t>
      </w:r>
      <w:r>
        <w:rPr>
          <w:rFonts w:ascii="Verdana" w:hAnsi="Verdana"/>
        </w:rPr>
        <w:t>бы, самые обычные вопросы. А главное, полное безразличие к происходящему вокруг, отсутствие интереса к жизни... И все это в 14—16 лет! Да, страшная картина, название которой — наркомания.</w:t>
      </w:r>
    </w:p>
    <w:p w:rsidR="00000000" w:rsidRDefault="00B37DC2">
      <w:pPr>
        <w:pStyle w:val="Normal"/>
        <w:rPr>
          <w:rFonts w:ascii="Verdana" w:hAnsi="Verdana"/>
        </w:rPr>
      </w:pPr>
      <w:r>
        <w:rPr>
          <w:rFonts w:ascii="Verdana" w:hAnsi="Verdana"/>
        </w:rPr>
        <w:t>В природе существует немало веществ, способных оказывать на человека</w:t>
      </w:r>
      <w:r>
        <w:rPr>
          <w:rFonts w:ascii="Verdana" w:hAnsi="Verdana"/>
        </w:rPr>
        <w:t xml:space="preserve"> наркотическое действие. Подобными свойствами обладают соки снотворного мака (опий), индийской конопли, листьев южноамериканского кустарника «кока», некоторых ядовитых грибов. Ряд веществ с наркотическими свойствами получен искусственно — этиловый спирт, х</w:t>
      </w:r>
      <w:r>
        <w:rPr>
          <w:rFonts w:ascii="Verdana" w:hAnsi="Verdana"/>
        </w:rPr>
        <w:t>лороформ, снотворные (например, барбитураты), транквилизаторы - успокаивающие средства.</w:t>
      </w:r>
    </w:p>
    <w:p w:rsidR="00000000" w:rsidRDefault="00B37DC2">
      <w:pPr>
        <w:pStyle w:val="Normal"/>
        <w:rPr>
          <w:rFonts w:ascii="Verdana" w:hAnsi="Verdana"/>
        </w:rPr>
      </w:pPr>
      <w:r>
        <w:rPr>
          <w:rFonts w:ascii="Verdana" w:hAnsi="Verdana"/>
        </w:rPr>
        <w:t>Лекарственные препараты предназначены для лечения или смягчения проявлений болезни. Однако эти средства приносят пользу лишь, тогда, когда используются разумно и по наз</w:t>
      </w:r>
      <w:r>
        <w:rPr>
          <w:rFonts w:ascii="Verdana" w:hAnsi="Verdana"/>
        </w:rPr>
        <w:t>начению врача, в противном случае</w:t>
      </w:r>
      <w:r>
        <w:rPr>
          <w:rFonts w:ascii="Verdana" w:hAnsi="Verdana"/>
        </w:rPr>
        <w:br/>
        <w:t>они могут стать вредными, даже смертельно опасными. Например, древнейший из наркотиков — опиум — был в свое время обнаружен человеком</w:t>
      </w:r>
      <w:r>
        <w:rPr>
          <w:rFonts w:ascii="Verdana" w:hAnsi="Verdana"/>
        </w:rPr>
        <w:br/>
        <w:t>в мире растений и первоначально использовался при лечении целого ряда</w:t>
      </w:r>
      <w:r>
        <w:rPr>
          <w:rFonts w:ascii="Verdana" w:hAnsi="Verdana"/>
        </w:rPr>
        <w:br/>
        <w:t>заболеваний. Герои</w:t>
      </w:r>
      <w:r>
        <w:rPr>
          <w:rFonts w:ascii="Verdana" w:hAnsi="Verdana"/>
        </w:rPr>
        <w:t>н, ставший теперь одним из наиболее опасных наркотиков, вначале был предложен как средство против боли. К сожалению,и новейшие препараты синтетического происхождения — стимуляторы, снотворные, успокаивающие — тоже становятся потенциальными объектами</w:t>
      </w:r>
      <w:r>
        <w:rPr>
          <w:rFonts w:ascii="Verdana" w:hAnsi="Verdana"/>
        </w:rPr>
        <w:br/>
        <w:t>злоупо</w:t>
      </w:r>
      <w:r>
        <w:rPr>
          <w:rFonts w:ascii="Verdana" w:hAnsi="Verdana"/>
        </w:rPr>
        <w:t>требления.</w:t>
      </w:r>
      <w:r>
        <w:rPr>
          <w:rFonts w:ascii="Verdana" w:hAnsi="Verdana"/>
        </w:rPr>
        <w:tab/>
      </w:r>
    </w:p>
    <w:p w:rsidR="00000000" w:rsidRDefault="00B37DC2">
      <w:pPr>
        <w:pStyle w:val="Normal"/>
        <w:jc w:val="center"/>
        <w:rPr>
          <w:rFonts w:ascii="Verdana" w:hAnsi="Verdana"/>
          <w:b/>
          <w:i/>
          <w:u w:val="single"/>
        </w:rPr>
      </w:pPr>
      <w:r>
        <w:rPr>
          <w:rFonts w:ascii="Verdana" w:hAnsi="Verdana"/>
          <w:b/>
          <w:i/>
          <w:u w:val="single"/>
        </w:rPr>
        <w:t>ЗАВИСИМОСТЬ</w:t>
      </w:r>
    </w:p>
    <w:p w:rsidR="00000000" w:rsidRDefault="00B37DC2">
      <w:pPr>
        <w:pStyle w:val="Normal"/>
        <w:rPr>
          <w:rFonts w:ascii="Verdana" w:hAnsi="Verdana"/>
        </w:rPr>
      </w:pPr>
      <w:r>
        <w:rPr>
          <w:rFonts w:ascii="Verdana" w:hAnsi="Verdana"/>
        </w:rPr>
        <w:t>Наркотики довольно широко применяются в современной медицине как обезболивающие и усыпляющие средства. Но этим эффектом воздействие наркотических веществ на центральную нервную систему не ограничивается. Многие из них вызывают у люд</w:t>
      </w:r>
      <w:r>
        <w:rPr>
          <w:rFonts w:ascii="Verdana" w:hAnsi="Verdana"/>
        </w:rPr>
        <w:t>ей особое психическое состояние возбуждения — эйфорию. Будучи субъективно привлекательной, эйфория — объективно вредное состояние, так как при этом человек всегда в той или иной степени отключается от реальности. В общественном положении, в делах и окружаю</w:t>
      </w:r>
      <w:r>
        <w:rPr>
          <w:rFonts w:ascii="Verdana" w:hAnsi="Verdana"/>
        </w:rPr>
        <w:t>щей обстановке ничего не меняется, человек же чувствует себя наверху блаженства — без всяких объективных на то оснований — только вследствие «обмана» психики химическим веществом. Поэтому он испытывает желание вновь и вновь повторить это состояние. В резул</w:t>
      </w:r>
      <w:r>
        <w:rPr>
          <w:rFonts w:ascii="Verdana" w:hAnsi="Verdana"/>
        </w:rPr>
        <w:t xml:space="preserve">ьтате развивается пагубное пристрастие. Человек стремится отключиться от реальности. Резко меняется его отношение к окружающему, рушится вся система ценностной ориентации. Наркотики разрушают нервную систему и отрицательно влияют практически на все органы </w:t>
      </w:r>
      <w:r>
        <w:rPr>
          <w:rFonts w:ascii="Verdana" w:hAnsi="Verdana"/>
        </w:rPr>
        <w:t>и ткани.</w:t>
      </w:r>
    </w:p>
    <w:p w:rsidR="00000000" w:rsidRDefault="00B37DC2">
      <w:pPr>
        <w:pStyle w:val="Normal"/>
        <w:rPr>
          <w:rFonts w:ascii="Verdana" w:hAnsi="Verdana"/>
        </w:rPr>
      </w:pPr>
      <w:r>
        <w:rPr>
          <w:rFonts w:ascii="Verdana" w:hAnsi="Verdana"/>
        </w:rPr>
        <w:t xml:space="preserve">Наряду с термином </w:t>
      </w:r>
      <w:r>
        <w:rPr>
          <w:rFonts w:ascii="Verdana" w:hAnsi="Verdana"/>
          <w:i/>
        </w:rPr>
        <w:t xml:space="preserve">«наркомания» </w:t>
      </w:r>
      <w:r>
        <w:rPr>
          <w:rFonts w:ascii="Verdana" w:hAnsi="Verdana"/>
        </w:rPr>
        <w:t xml:space="preserve">очень часто употребляется и другой— </w:t>
      </w:r>
      <w:r>
        <w:rPr>
          <w:rFonts w:ascii="Verdana" w:hAnsi="Verdana"/>
          <w:i/>
        </w:rPr>
        <w:t xml:space="preserve">«токсикомания». </w:t>
      </w:r>
      <w:r>
        <w:rPr>
          <w:rFonts w:ascii="Verdana" w:hAnsi="Verdana"/>
        </w:rPr>
        <w:t>Существенна ли разница между ними? Нет! Разница лишь в химических соединениях, которые применяются для одурманивания. Если человек злоупотребляет препаратами, офица</w:t>
      </w:r>
      <w:r>
        <w:rPr>
          <w:rFonts w:ascii="Verdana" w:hAnsi="Verdana"/>
        </w:rPr>
        <w:t>льно отнесенными к группе наркотиков, то это считается наркоманией. Во всех остальных случаях правильнее говорить о токсикомании, которая, кстати, распространена гораздо шире, чему в немалой степени способствовало, в частности, бурное развитие бытовой хими</w:t>
      </w:r>
      <w:r>
        <w:rPr>
          <w:rFonts w:ascii="Verdana" w:hAnsi="Verdana"/>
        </w:rPr>
        <w:t>и. Нюхание бензина, ядовитых средств против насекомых, лакокрасочных изделий, злоупотребление различными лекарственными препаратами — все это токсикомания.</w:t>
      </w:r>
    </w:p>
    <w:p w:rsidR="00000000" w:rsidRDefault="00B37DC2">
      <w:pPr>
        <w:pStyle w:val="Normal"/>
        <w:rPr>
          <w:rFonts w:ascii="Verdana" w:hAnsi="Verdana"/>
        </w:rPr>
      </w:pPr>
      <w:r>
        <w:rPr>
          <w:rFonts w:ascii="Verdana" w:hAnsi="Verdana"/>
        </w:rPr>
        <w:t>А вот, скажем, такая вредная для здоровья привычка, как курение табака. Что это? Токсикомания, котор</w:t>
      </w:r>
      <w:r>
        <w:rPr>
          <w:rFonts w:ascii="Verdana" w:hAnsi="Verdana"/>
        </w:rPr>
        <w:t>ую, однако, можно назвать и нико-тиноманией и от которой недалеко до наркомании, когда начинают курить «травку». Чаще всего это случается с подростками. Вот почему борьба с курением табака среди учащейся молодежи — это одновременно и профилактика наркомани</w:t>
      </w:r>
      <w:r>
        <w:rPr>
          <w:rFonts w:ascii="Verdana" w:hAnsi="Verdana"/>
        </w:rPr>
        <w:t>и, о чем должны помнить и педагоги, и родители.</w:t>
      </w:r>
    </w:p>
    <w:p w:rsidR="00000000" w:rsidRDefault="00B37DC2">
      <w:pPr>
        <w:pStyle w:val="Normal"/>
        <w:rPr>
          <w:rFonts w:ascii="Verdana" w:hAnsi="Verdana"/>
        </w:rPr>
      </w:pPr>
      <w:r>
        <w:rPr>
          <w:rFonts w:ascii="Verdana" w:hAnsi="Verdana"/>
        </w:rPr>
        <w:t>Для человека важно отношение количества принятого чистого вещества к собственному весу. Одно и то же количество на лиц с неодинаковым весом будет оказывать разное действие. Поэтому, например, бутылка пива мож</w:t>
      </w:r>
      <w:r>
        <w:rPr>
          <w:rFonts w:ascii="Verdana" w:hAnsi="Verdana"/>
        </w:rPr>
        <w:t>ет быть смертельна для младенца, а у взрослого мужпроцессов, защитных и ферментативных систем (особенно печени) не способен обезвреживать и выводить токсические вещества. Подобное явление обнаруживается и у людей старшего возраста, у которых происходит пос</w:t>
      </w:r>
      <w:r>
        <w:rPr>
          <w:rFonts w:ascii="Verdana" w:hAnsi="Verdana"/>
        </w:rPr>
        <w:t>тепенное снижение некоторых защитных функций. Имеет значение и половая принадлежность. У женщин, например, на обменные процессы организма сильно влияют половые стероидные гормоны. Кроме того, поскольку некоторые психотропные средства способны нарушать биол</w:t>
      </w:r>
      <w:r>
        <w:rPr>
          <w:rFonts w:ascii="Verdana" w:hAnsi="Verdana"/>
        </w:rPr>
        <w:t>огические ритмы, сила их воздействия связана со временем приема в течение суток.</w:t>
      </w:r>
    </w:p>
    <w:p w:rsidR="00000000" w:rsidRDefault="00B37DC2">
      <w:pPr>
        <w:pStyle w:val="Normal"/>
        <w:rPr>
          <w:rFonts w:ascii="Verdana" w:hAnsi="Verdana"/>
        </w:rPr>
      </w:pPr>
      <w:r>
        <w:rPr>
          <w:rFonts w:ascii="Verdana" w:hAnsi="Verdana"/>
        </w:rPr>
        <w:t>Алкоголь, например, меняет уровень нескольких биологических ритмов, включая температуру тела. При утреннем его приеме в ограниченных дозах состояние опьянения субъективно мало</w:t>
      </w:r>
      <w:r>
        <w:rPr>
          <w:rFonts w:ascii="Verdana" w:hAnsi="Verdana"/>
        </w:rPr>
        <w:t>ощутимо. Вечером, напротив, при той же дозе и низких концентрациях алкоголя в крови наблюдается явное опьянение. Это происходит вследствие способности мозга более активно усваивать этанол в вечернее время. Естественное течение биологических ритмов нарушают</w:t>
      </w:r>
      <w:r>
        <w:rPr>
          <w:rFonts w:ascii="Verdana" w:hAnsi="Verdana"/>
        </w:rPr>
        <w:t xml:space="preserve"> и многие другие психоактивные вещества, наркотики.</w:t>
      </w:r>
    </w:p>
    <w:p w:rsidR="00000000" w:rsidRDefault="00B37DC2">
      <w:pPr>
        <w:pStyle w:val="Normal"/>
        <w:rPr>
          <w:rFonts w:ascii="Verdana" w:hAnsi="Verdana"/>
        </w:rPr>
      </w:pPr>
      <w:r>
        <w:rPr>
          <w:rFonts w:ascii="Verdana" w:hAnsi="Verdana"/>
        </w:rPr>
        <w:t xml:space="preserve">Способность человеческого организма противостоять действию возрастающих доз препарата называют </w:t>
      </w:r>
      <w:r>
        <w:rPr>
          <w:rFonts w:ascii="Verdana" w:hAnsi="Verdana"/>
          <w:i/>
        </w:rPr>
        <w:t xml:space="preserve">толерантностью </w:t>
      </w:r>
      <w:r>
        <w:rPr>
          <w:rFonts w:ascii="Verdana" w:hAnsi="Verdana"/>
        </w:rPr>
        <w:t>(устойчивостью). Можно сказать, что организм адаптируется к чужеродным веществам, сводя к мини</w:t>
      </w:r>
      <w:r>
        <w:rPr>
          <w:rFonts w:ascii="Verdana" w:hAnsi="Verdana"/>
        </w:rPr>
        <w:t>муму их действие.</w:t>
      </w:r>
    </w:p>
    <w:p w:rsidR="00000000" w:rsidRDefault="00B37DC2">
      <w:pPr>
        <w:pStyle w:val="Normal"/>
        <w:rPr>
          <w:rFonts w:ascii="Verdana" w:hAnsi="Verdana"/>
        </w:rPr>
      </w:pPr>
      <w:r>
        <w:rPr>
          <w:rFonts w:ascii="Verdana" w:hAnsi="Verdana"/>
        </w:rPr>
        <w:t>Вспомним легенду о понтийском царе Митридате (132—64 гг. до н. э.). С юности он опасался отравления. Чтобы предупредить покушения на свою жизнь, царь начал в малых количествах принимать известные тогда яды, приучая понемногу свой организм</w:t>
      </w:r>
      <w:r>
        <w:rPr>
          <w:rFonts w:ascii="Verdana" w:hAnsi="Verdana"/>
        </w:rPr>
        <w:t xml:space="preserve"> к их действию. Митридат много воевал и в одном из сражений с римлянами был повержен. Царь, спасшись бегством и узнав вскоре об измене близких ему людей и даже родного сына, решил отравиться. И не смог...</w:t>
      </w:r>
    </w:p>
    <w:p w:rsidR="00000000" w:rsidRDefault="00B37DC2">
      <w:pPr>
        <w:pStyle w:val="Normal"/>
        <w:rPr>
          <w:rFonts w:ascii="Verdana" w:hAnsi="Verdana"/>
        </w:rPr>
      </w:pPr>
      <w:r>
        <w:rPr>
          <w:rFonts w:ascii="Verdana" w:hAnsi="Verdana"/>
        </w:rPr>
        <w:t>Толерантность возникает практически ко всем психоак</w:t>
      </w:r>
      <w:r>
        <w:rPr>
          <w:rFonts w:ascii="Verdana" w:hAnsi="Verdana"/>
        </w:rPr>
        <w:t xml:space="preserve">тивным средствам, но в разной степени. Например, при длительном применении одной и той же дозы барбитуратов постепенно слабеют успокаивающий и снотворный эффекты. В тоже время эффект снижения частоты дыхания, свойственный барбитуратам по мере привыкания к </w:t>
      </w:r>
      <w:r>
        <w:rPr>
          <w:rFonts w:ascii="Verdana" w:hAnsi="Verdana"/>
        </w:rPr>
        <w:t>ним не исчезает. Как известно, при отравлениях многими угнетающими центральную нервную систему веществами причиной смерти является остановка дыхания. А потому может создаться ситуация, когда принимаемая доза будет недостаточна для того, чтобы вызвать сон (</w:t>
      </w:r>
      <w:r>
        <w:rPr>
          <w:rFonts w:ascii="Verdana" w:hAnsi="Verdana"/>
        </w:rPr>
        <w:t>или успокоение), но вполне достаточно для остановки дыхания.</w:t>
      </w:r>
    </w:p>
    <w:p w:rsidR="00000000" w:rsidRDefault="00B37DC2">
      <w:pPr>
        <w:pStyle w:val="Normal"/>
        <w:rPr>
          <w:rFonts w:ascii="Verdana" w:hAnsi="Verdana"/>
        </w:rPr>
      </w:pPr>
      <w:r>
        <w:rPr>
          <w:rFonts w:ascii="Verdana" w:hAnsi="Verdana"/>
        </w:rPr>
        <w:t>Существует несколько стадий наркомании.</w:t>
      </w:r>
    </w:p>
    <w:p w:rsidR="00000000" w:rsidRDefault="00B37DC2">
      <w:pPr>
        <w:pStyle w:val="Normal"/>
        <w:rPr>
          <w:rFonts w:ascii="Verdana" w:hAnsi="Verdana"/>
        </w:rPr>
      </w:pPr>
      <w:r>
        <w:rPr>
          <w:rFonts w:ascii="Verdana" w:hAnsi="Verdana"/>
        </w:rPr>
        <w:t>Первоначально прием наркотических веществ обычно вызывает защитную реакцию, объясняемую их токсическим действием. Это может быть головная боль, головокруже</w:t>
      </w:r>
      <w:r>
        <w:rPr>
          <w:rFonts w:ascii="Verdana" w:hAnsi="Verdana"/>
        </w:rPr>
        <w:t>ние, тошнота или рвота. Однако при повторных приемах наркотика начинает преобладать эйфория, а защитная реакция постепенно слабеет. Затем наркотическое состояние становится для человека потребностью — без него он уже не может обходиться. Развивается навязч</w:t>
      </w:r>
      <w:r>
        <w:rPr>
          <w:rFonts w:ascii="Verdana" w:hAnsi="Verdana"/>
        </w:rPr>
        <w:t>ивое влечение к наркотику.</w:t>
      </w:r>
    </w:p>
    <w:p w:rsidR="00000000" w:rsidRDefault="00B37DC2">
      <w:pPr>
        <w:pStyle w:val="Normal"/>
        <w:rPr>
          <w:rFonts w:ascii="Verdana" w:hAnsi="Verdana"/>
        </w:rPr>
      </w:pPr>
      <w:r>
        <w:rPr>
          <w:rFonts w:ascii="Verdana" w:hAnsi="Verdana"/>
        </w:rPr>
        <w:t>Различают психическую и физическую зависимость организма от наркотиков. Под психической зависимостью понимают состояние, при котором лекарственное (или иное) средство вызывает чувство удовлетворения и подъема и которое требует пе</w:t>
      </w:r>
      <w:r>
        <w:rPr>
          <w:rFonts w:ascii="Verdana" w:hAnsi="Verdana"/>
        </w:rPr>
        <w:t>риодического возобновления приема этого вещества, чтобы испытать удовольствие или избежать дискомфорта. А под физической зависимостью подразумевается состояние, которое проявляется интенсивными физическими расстройствами, когда прекращается, введен несоотв</w:t>
      </w:r>
      <w:r>
        <w:rPr>
          <w:rFonts w:ascii="Verdana" w:hAnsi="Verdana"/>
        </w:rPr>
        <w:t>етствующего средства. Наркоман постоянно думает о том, чтобы достичь наркотического эффекта. Теперь это центральный интерес в, но жизни. При сформировавшейся физической зависимости человек в отсутствие наркотического эффекта не только ощущает, что ему чего</w:t>
      </w:r>
      <w:r>
        <w:rPr>
          <w:rFonts w:ascii="Verdana" w:hAnsi="Verdana"/>
        </w:rPr>
        <w:t>-то не хна тает, но и начинает испытывать болезненное, трудно переносимое состояние своеобразного голодания, называемое абстиненцией. Она проявляется недомоганием, сниженной работоспособностью, головной болью, дрожанием конечностей, сильными болями в разли</w:t>
      </w:r>
      <w:r>
        <w:rPr>
          <w:rFonts w:ascii="Verdana" w:hAnsi="Verdana"/>
        </w:rPr>
        <w:t xml:space="preserve">чных частях тела, причем многие симптомы легкодоступны наблюдению со стороны. Пример тому — алкогольное похмелье как проявление абстиненции. Сколько бы различных лекарств алкоголик ни принимал, будучи в состоянии похмелья, лучше всего оно все же снимается </w:t>
      </w:r>
      <w:r>
        <w:rPr>
          <w:rFonts w:ascii="Verdana" w:hAnsi="Verdana"/>
        </w:rPr>
        <w:t>повторным приемом спиртного, а что лишь закрепляет зависимость организма от алкоголя.</w:t>
      </w:r>
    </w:p>
    <w:p w:rsidR="00000000" w:rsidRDefault="00B37DC2">
      <w:pPr>
        <w:pStyle w:val="Normal"/>
        <w:rPr>
          <w:rFonts w:ascii="Verdana" w:hAnsi="Verdana"/>
        </w:rPr>
      </w:pPr>
      <w:r>
        <w:rPr>
          <w:rFonts w:ascii="Verdana" w:hAnsi="Verdana"/>
        </w:rPr>
        <w:t>Возникает неудержимое стремление немедленно, как можно скорее, но что бы то ни стало, вопреки любым преградам найти и принять наркотик. Это как бы особая форма голода, по</w:t>
      </w:r>
      <w:r>
        <w:rPr>
          <w:rFonts w:ascii="Verdana" w:hAnsi="Verdana"/>
        </w:rPr>
        <w:t>давляющая все другие потребности, в том числе и потребность в пище и питье. Пагубное влечение полностью подчиняет себе поведение больного. Такое состояние на грани человеческих сил и разума. Наркоман отравляет себя, несмотря на страшные последствия, идет н</w:t>
      </w:r>
      <w:r>
        <w:rPr>
          <w:rFonts w:ascii="Verdana" w:hAnsi="Verdana"/>
        </w:rPr>
        <w:t>а любые действия, в том числе и преступные, готов снять, с себя последнюю одежду, все унести из дому, лишь бы добыть наркотик.</w:t>
      </w:r>
    </w:p>
    <w:p w:rsidR="00000000" w:rsidRDefault="00B37DC2">
      <w:pPr>
        <w:pStyle w:val="Normal"/>
        <w:rPr>
          <w:rFonts w:ascii="Verdana" w:hAnsi="Verdana"/>
        </w:rPr>
      </w:pPr>
      <w:r>
        <w:rPr>
          <w:rFonts w:ascii="Verdana" w:hAnsi="Verdana"/>
        </w:rPr>
        <w:t>В определенных условиях при жизненных неудачах бывает, что люди теряют веру в собственные силы и стараются приспособиться к стрес</w:t>
      </w:r>
      <w:r>
        <w:rPr>
          <w:rFonts w:ascii="Verdana" w:hAnsi="Verdana"/>
        </w:rPr>
        <w:t xml:space="preserve">соным ситуациям. Для некоторых кажущийся выход из положения </w:t>
      </w:r>
      <w:r>
        <w:rPr>
          <w:rFonts w:ascii="Verdana" w:hAnsi="Verdana"/>
          <w:i/>
        </w:rPr>
        <w:t xml:space="preserve">- </w:t>
      </w:r>
      <w:r>
        <w:rPr>
          <w:rFonts w:ascii="Verdana" w:hAnsi="Verdana"/>
        </w:rPr>
        <w:t>это употребление наркотиков. Живя в мире иллюзий, порожденных болеутоляющими и галлюциногенными препаратами, или разыгрывая под воздействием восбуждающих средств роль супермена, такие люди утрач</w:t>
      </w:r>
      <w:r>
        <w:rPr>
          <w:rFonts w:ascii="Verdana" w:hAnsi="Verdana"/>
        </w:rPr>
        <w:t>ивают способное здраво судить о своих возможностях. У них возникает обманчивое чувства, что они живут, как полагается, легко справляясь со всеми неприятностями. Однако воля их угнетается и незаметно для себя они попадают в рабскую зависимость от наркотика.</w:t>
      </w:r>
    </w:p>
    <w:p w:rsidR="00000000" w:rsidRDefault="00B37DC2">
      <w:pPr>
        <w:pStyle w:val="Normal"/>
        <w:rPr>
          <w:rFonts w:ascii="Verdana" w:hAnsi="Verdana"/>
        </w:rPr>
      </w:pPr>
      <w:r>
        <w:rPr>
          <w:rFonts w:ascii="Verdana" w:hAnsi="Verdana"/>
        </w:rPr>
        <w:t>Итак, в начале эйфорический эффект зависит от, типа высшей деятельности, наркотика, дозы, метода введения его в организм и психической установки. Затем меняется реактивность организма, — исчезают защитные реакции (например, при алкоголизме подавляется рво</w:t>
      </w:r>
      <w:r>
        <w:rPr>
          <w:rFonts w:ascii="Verdana" w:hAnsi="Verdana"/>
        </w:rPr>
        <w:t>тный рефлекс). Потребление наркотика приобретает систематический характер, происходит повышение устойчивости организма к яду. Наркоманы принимают в 2—10 раз более высокие дозы вещества, чем принято использовать их в лечебых целях. Пока наркотики еще не впи</w:t>
      </w:r>
      <w:r>
        <w:rPr>
          <w:rFonts w:ascii="Verdana" w:hAnsi="Verdana"/>
        </w:rPr>
        <w:t>сались органически в обмен</w:t>
      </w:r>
      <w:r>
        <w:rPr>
          <w:rFonts w:ascii="Verdana" w:hAnsi="Verdana"/>
          <w:b/>
        </w:rPr>
        <w:t xml:space="preserve"> </w:t>
      </w:r>
      <w:r>
        <w:rPr>
          <w:rFonts w:ascii="Verdana" w:hAnsi="Verdana"/>
        </w:rPr>
        <w:t>веществ, формируется психическая зависимость от наркотического вещества. Далее вырабатывается физическая (органически связанная с обменными процессами) зависимость с неодолимым влечением к наркотизации и выраженным абстинентным с</w:t>
      </w:r>
      <w:r>
        <w:rPr>
          <w:rFonts w:ascii="Verdana" w:hAnsi="Verdana"/>
        </w:rPr>
        <w:t>индромом. В сформировавшемся наркоманическом состоянии происходит нарушение функций всех систем организма, падает аппетит, развивается авитаминоз, снижается устойчивость к возбудителям болезней и др. Параллельно возникают изменения в психической сфере, вед</w:t>
      </w:r>
      <w:r>
        <w:rPr>
          <w:rFonts w:ascii="Verdana" w:hAnsi="Verdana"/>
        </w:rPr>
        <w:t>ущие к психопатизации и деградации личности, полинаркомании, т. е. одновременного или попеременного употребления двух и более наркотических средств.</w:t>
      </w:r>
    </w:p>
    <w:p w:rsidR="00000000" w:rsidRDefault="00B37DC2">
      <w:pPr>
        <w:pStyle w:val="Normal"/>
        <w:rPr>
          <w:rFonts w:ascii="Verdana" w:hAnsi="Verdana"/>
        </w:rPr>
      </w:pPr>
      <w:r>
        <w:rPr>
          <w:rFonts w:ascii="Verdana" w:hAnsi="Verdana"/>
        </w:rPr>
        <w:t>Психофизиологические изменения личности являются проявлением глубоких физико-химических нарушений деятельно</w:t>
      </w:r>
      <w:r>
        <w:rPr>
          <w:rFonts w:ascii="Verdana" w:hAnsi="Verdana"/>
        </w:rPr>
        <w:t xml:space="preserve">сти организма, сущность которых пока еще полностью не раскрыта </w:t>
      </w:r>
    </w:p>
    <w:p w:rsidR="00000000" w:rsidRDefault="00B37DC2">
      <w:pPr>
        <w:pStyle w:val="Normal"/>
        <w:jc w:val="center"/>
        <w:rPr>
          <w:rFonts w:ascii="Verdana" w:hAnsi="Verdana"/>
          <w:b/>
          <w:i/>
          <w:u w:val="single"/>
        </w:rPr>
      </w:pPr>
      <w:r>
        <w:rPr>
          <w:rFonts w:ascii="Verdana" w:hAnsi="Verdana"/>
          <w:b/>
          <w:i/>
          <w:u w:val="single"/>
        </w:rPr>
        <w:t>ОПИУМ</w:t>
      </w:r>
    </w:p>
    <w:p w:rsidR="00000000" w:rsidRDefault="00B37DC2">
      <w:pPr>
        <w:pStyle w:val="Normal"/>
        <w:rPr>
          <w:rFonts w:ascii="Verdana" w:hAnsi="Verdana"/>
        </w:rPr>
      </w:pPr>
      <w:r>
        <w:rPr>
          <w:rFonts w:ascii="Verdana" w:hAnsi="Verdana"/>
        </w:rPr>
        <w:t xml:space="preserve">Р. Киплинг в рассказе «Ворота ста печалей» писал об опиокурильщиках: «...я занимался этим весьма усердно, целых пять лет, и теперь я не тот... Черное курево не допускает других занятий, </w:t>
      </w:r>
      <w:r>
        <w:rPr>
          <w:rFonts w:ascii="Verdana" w:hAnsi="Verdana"/>
        </w:rPr>
        <w:t>и хотя на меня оно влияет очень слабо, я даже ради спасения своей жизни не смог бы проработать целый день... Все мы давно состарились. Нам много-много сотен лет. В Воротах очень трудно вести счет времени, к тому же для меня время не имеет значения...</w:t>
      </w:r>
    </w:p>
    <w:p w:rsidR="00000000" w:rsidRDefault="00B37DC2">
      <w:pPr>
        <w:pStyle w:val="Normal"/>
        <w:rPr>
          <w:rFonts w:ascii="Verdana" w:hAnsi="Verdana"/>
        </w:rPr>
      </w:pPr>
      <w:r>
        <w:rPr>
          <w:rFonts w:ascii="Verdana" w:hAnsi="Verdana"/>
        </w:rPr>
        <w:t xml:space="preserve">...Я </w:t>
      </w:r>
      <w:r>
        <w:rPr>
          <w:rFonts w:ascii="Verdana" w:hAnsi="Verdana"/>
        </w:rPr>
        <w:t>видел столько людей, умиравших здесь, на циновках, что мне теперь было бы жутко умереть на свежем воздухе...»</w:t>
      </w:r>
    </w:p>
    <w:p w:rsidR="00000000" w:rsidRDefault="00B37DC2">
      <w:pPr>
        <w:pStyle w:val="Normal"/>
        <w:rPr>
          <w:rFonts w:ascii="Verdana" w:hAnsi="Verdana"/>
        </w:rPr>
      </w:pPr>
      <w:r>
        <w:rPr>
          <w:rFonts w:ascii="Verdana" w:hAnsi="Verdana"/>
        </w:rPr>
        <w:t xml:space="preserve">Тайные притоны существуют и ныне. Туда заманивают молодых людей, предлагая первые порции наркотика бесплатно. Попав в такой притон, через два или </w:t>
      </w:r>
      <w:r>
        <w:rPr>
          <w:rFonts w:ascii="Verdana" w:hAnsi="Verdana"/>
        </w:rPr>
        <w:t>три посещения новички уже готовы платить деньги, а примерно через неделю превращаются в законченных наркоманов. Подростки попадаются в эту ловушку под влиянием приятелей или просто из любопытства.</w:t>
      </w:r>
    </w:p>
    <w:p w:rsidR="00000000" w:rsidRDefault="00B37DC2">
      <w:pPr>
        <w:pStyle w:val="Normal"/>
        <w:rPr>
          <w:rFonts w:ascii="Verdana" w:hAnsi="Verdana"/>
        </w:rPr>
      </w:pPr>
      <w:r>
        <w:rPr>
          <w:rFonts w:ascii="Verdana" w:hAnsi="Verdana"/>
        </w:rPr>
        <w:t>Опий и его производные применяются в современной медицине в</w:t>
      </w:r>
      <w:r>
        <w:rPr>
          <w:rFonts w:ascii="Verdana" w:hAnsi="Verdana"/>
        </w:rPr>
        <w:t xml:space="preserve"> качестве болеутоляющих средств, а также при кашле и некоторых иных расстройствах. Входящие в его состав наркотики (папаверин и др.) — ингредиенты ряда лекарственных препаратов. Кодеинсодержащие сиропы от кашля, которые когда-то свободно продавались в апте</w:t>
      </w:r>
      <w:r>
        <w:rPr>
          <w:rFonts w:ascii="Verdana" w:hAnsi="Verdana"/>
        </w:rPr>
        <w:t>ках, сейчас запрещены в связи со злоупотреблением ими.</w:t>
      </w:r>
    </w:p>
    <w:p w:rsidR="00000000" w:rsidRDefault="00B37DC2">
      <w:pPr>
        <w:pStyle w:val="Normal"/>
        <w:rPr>
          <w:rFonts w:ascii="Verdana" w:hAnsi="Verdana"/>
          <w:b/>
          <w:sz w:val="28"/>
        </w:rPr>
      </w:pPr>
      <w:r>
        <w:rPr>
          <w:rFonts w:ascii="Verdana" w:hAnsi="Verdana"/>
        </w:rPr>
        <w:t>Нелегально производимые опиаты (героин и др.) вывозятся контрабандой из двух регионов мира: некоторых стран Ближнего и Среднего Востока и так называемого «золотого треугольника», образуемого Бирмой, Ла</w:t>
      </w:r>
      <w:r>
        <w:rPr>
          <w:rFonts w:ascii="Verdana" w:hAnsi="Verdana"/>
        </w:rPr>
        <w:t>осом и Таиландом. В нашей же стране издавна и до сих пор наркоманы пытаются использовать морфий и его производные, которые они всяческими путями добывают из медицинских учреждений.</w:t>
      </w:r>
      <w:r>
        <w:rPr>
          <w:rFonts w:ascii="Verdana" w:hAnsi="Verdana"/>
          <w:b/>
          <w:sz w:val="28"/>
        </w:rPr>
        <w:t xml:space="preserve"> </w:t>
      </w:r>
    </w:p>
    <w:p w:rsidR="00000000" w:rsidRDefault="00B37DC2">
      <w:pPr>
        <w:pStyle w:val="Normal"/>
        <w:rPr>
          <w:rFonts w:ascii="Verdana" w:hAnsi="Verdana"/>
        </w:rPr>
      </w:pPr>
      <w:r>
        <w:rPr>
          <w:rFonts w:ascii="Verdana" w:hAnsi="Verdana"/>
        </w:rPr>
        <w:t>С развитием болезни для человека становится главным не переживание удоволь</w:t>
      </w:r>
      <w:r>
        <w:rPr>
          <w:rFonts w:ascii="Verdana" w:hAnsi="Verdana"/>
        </w:rPr>
        <w:t>ствия, а скорее уход от неудовольствия, побег от действительности. Психический комфорт наркоман испытывает только при приеме наркотика. Со временем одурманивание становится необходимым условием существования и жизнедеятельности, но плата за это — распад ли</w:t>
      </w:r>
      <w:r>
        <w:rPr>
          <w:rFonts w:ascii="Verdana" w:hAnsi="Verdana"/>
        </w:rPr>
        <w:t xml:space="preserve">чности. Отсюда и философское осмысление наркотизма. Какой смысл в нем, если человек, употребляющий наркотик, приходит к тому, от чего ушел,— к неприятным физическим и душевным ощущениям и негативному восприятию внешнего мира, но теперь уже через наркотик. </w:t>
      </w:r>
      <w:r>
        <w:rPr>
          <w:rFonts w:ascii="Verdana" w:hAnsi="Verdana"/>
        </w:rPr>
        <w:t xml:space="preserve">Да, за блаженства эйфории приходится расплачиваться муками абстиненции. Чувство озноба, ломящие боли, особенно в межчелюстных суставах, в жевательных мышцах, чихание «по 50—100 раз за раз» перевешивают чашу удовольствия, так и хочется сказать, греховного. </w:t>
      </w:r>
      <w:r>
        <w:rPr>
          <w:rFonts w:ascii="Verdana" w:hAnsi="Verdana"/>
        </w:rPr>
        <w:t>Обратной стороной эйфорийного «прихода» и «волокуши» являются мышечные боли — подобие варварской пытки, когда все члены «сводит, вытягивает, крутит». Зеркальным отражением «кайфа и нирванны» становится картина почечной колики, когда больной крутится в пост</w:t>
      </w:r>
      <w:r>
        <w:rPr>
          <w:rFonts w:ascii="Verdana" w:hAnsi="Verdana"/>
        </w:rPr>
        <w:t xml:space="preserve">ели, встает, ложится, не находит себе места. Переживанию восторга в эйфории противостоит недовольно-злобное настроение. Многократный тенезматический, как при дизентерии, понос завершает картину расплаты за полученное удовольствие, смысл в котором теряется </w:t>
      </w:r>
      <w:r>
        <w:rPr>
          <w:rFonts w:ascii="Verdana" w:hAnsi="Verdana"/>
        </w:rPr>
        <w:t>полностью.</w:t>
      </w:r>
    </w:p>
    <w:p w:rsidR="00000000" w:rsidRDefault="00B37DC2">
      <w:pPr>
        <w:pStyle w:val="Normal"/>
        <w:rPr>
          <w:rFonts w:ascii="Verdana" w:hAnsi="Verdana"/>
        </w:rPr>
      </w:pPr>
      <w:r>
        <w:rPr>
          <w:rFonts w:ascii="Verdana" w:hAnsi="Verdana"/>
        </w:rPr>
        <w:t>И вот одно характерное свидетельство наркомана Полякова, пытавшегося «освоить» другой наркотик — кокаин.</w:t>
      </w:r>
    </w:p>
    <w:p w:rsidR="00000000" w:rsidRDefault="00B37DC2">
      <w:pPr>
        <w:pStyle w:val="Normal"/>
        <w:jc w:val="center"/>
        <w:rPr>
          <w:rFonts w:ascii="Verdana" w:hAnsi="Verdana"/>
          <w:b/>
        </w:rPr>
      </w:pPr>
      <w:r>
        <w:rPr>
          <w:rFonts w:ascii="Verdana" w:hAnsi="Verdana"/>
          <w:b/>
        </w:rPr>
        <w:t>«ЧЕРТ В СКЛЯНКЕ»</w:t>
      </w:r>
    </w:p>
    <w:p w:rsidR="00000000" w:rsidRDefault="00B37DC2">
      <w:pPr>
        <w:pStyle w:val="Normal"/>
        <w:jc w:val="right"/>
        <w:rPr>
          <w:rFonts w:ascii="Verdana" w:hAnsi="Verdana"/>
        </w:rPr>
      </w:pPr>
      <w:r>
        <w:rPr>
          <w:rFonts w:ascii="Verdana" w:hAnsi="Verdana"/>
        </w:rPr>
        <w:t>«Кокаин — черт в склянке.</w:t>
      </w:r>
    </w:p>
    <w:p w:rsidR="00000000" w:rsidRDefault="00B37DC2">
      <w:pPr>
        <w:pStyle w:val="Normal"/>
        <w:rPr>
          <w:rFonts w:ascii="Verdana" w:hAnsi="Verdana"/>
        </w:rPr>
      </w:pPr>
      <w:r>
        <w:rPr>
          <w:rFonts w:ascii="Verdana" w:hAnsi="Verdana"/>
        </w:rPr>
        <w:t>Действие его таково:</w:t>
      </w:r>
    </w:p>
    <w:p w:rsidR="00000000" w:rsidRDefault="00B37DC2">
      <w:pPr>
        <w:pStyle w:val="Normal"/>
        <w:rPr>
          <w:rFonts w:ascii="Verdana" w:hAnsi="Verdana"/>
        </w:rPr>
      </w:pPr>
      <w:r>
        <w:rPr>
          <w:rFonts w:ascii="Verdana" w:hAnsi="Verdana"/>
        </w:rPr>
        <w:t xml:space="preserve">При впрыскивании ...почти мгновенно наступает состояние спокойствия, тотчас </w:t>
      </w:r>
      <w:r>
        <w:rPr>
          <w:rFonts w:ascii="Verdana" w:hAnsi="Verdana"/>
        </w:rPr>
        <w:t>переходящее в восторг и блаженство. И это продолжается только одну, две минуты. И потом все исчезает бесследно, как не было. Наступает боль, ужас, тьма. Весна гремит, черные птицы перелетают с обнаженных ветвей на ветви, а вдали лес щетиной, ломаной и черн</w:t>
      </w:r>
      <w:r>
        <w:rPr>
          <w:rFonts w:ascii="Verdana" w:hAnsi="Verdana"/>
        </w:rPr>
        <w:t>ой, тянется к небу, и за ним горит, охватив четверть неба, первый весенний закат.</w:t>
      </w:r>
    </w:p>
    <w:p w:rsidR="00000000" w:rsidRDefault="00B37DC2">
      <w:pPr>
        <w:pStyle w:val="Normal"/>
        <w:rPr>
          <w:rFonts w:ascii="Verdana" w:hAnsi="Verdana"/>
        </w:rPr>
      </w:pPr>
      <w:r>
        <w:rPr>
          <w:rFonts w:ascii="Verdana" w:hAnsi="Verdana"/>
        </w:rPr>
        <w:t>...На марле лежит шприц рядом со склянкой. Я беру его и, небрежно смазав йодом исколотое бедро, всаживаю иголку в кожу... И так несколько раз подряд, в течение вечера, пока я</w:t>
      </w:r>
      <w:r>
        <w:rPr>
          <w:rFonts w:ascii="Verdana" w:hAnsi="Verdana"/>
        </w:rPr>
        <w:t xml:space="preserve"> не пойму, что я отравлен. Сердце начинает стучать так, что я чувствую его в руках, в висках... а потом оно проваливается в бездну, и бывают секунды, когда я мыслю о том, что более доктор Поляков не вернется к жизни...</w:t>
      </w:r>
    </w:p>
    <w:p w:rsidR="00000000" w:rsidRDefault="00B37DC2">
      <w:pPr>
        <w:pStyle w:val="Normal"/>
        <w:rPr>
          <w:rFonts w:ascii="Verdana" w:hAnsi="Verdana"/>
        </w:rPr>
      </w:pPr>
      <w:r>
        <w:rPr>
          <w:rFonts w:ascii="Verdana" w:hAnsi="Verdana"/>
        </w:rPr>
        <w:t>Кокаин — сквернейший и коварнейший яд</w:t>
      </w:r>
      <w:r>
        <w:rPr>
          <w:rFonts w:ascii="Verdana" w:hAnsi="Verdana"/>
        </w:rPr>
        <w:t>. Вчера Анна еле отходила меня камфарой, а сегодня я — полутруп...»</w:t>
      </w:r>
    </w:p>
    <w:p w:rsidR="00000000" w:rsidRDefault="00B37DC2">
      <w:pPr>
        <w:pStyle w:val="Normal"/>
        <w:rPr>
          <w:rFonts w:ascii="Verdana" w:hAnsi="Verdana"/>
        </w:rPr>
      </w:pPr>
      <w:r>
        <w:rPr>
          <w:rFonts w:ascii="Verdana" w:hAnsi="Verdana"/>
        </w:rPr>
        <w:t>Откуда же родом этот «черт в склянке»?</w:t>
      </w:r>
    </w:p>
    <w:p w:rsidR="00000000" w:rsidRDefault="00B37DC2">
      <w:pPr>
        <w:pStyle w:val="Normal"/>
        <w:rPr>
          <w:rFonts w:ascii="Verdana" w:hAnsi="Verdana"/>
        </w:rPr>
      </w:pPr>
      <w:r>
        <w:rPr>
          <w:rFonts w:ascii="Verdana" w:hAnsi="Verdana"/>
        </w:rPr>
        <w:t>Высоко в Андах на восточных склонах гор растет невзрачный кустарник с небольшими зелеными листьями, горьковатыми на вкус, и бледно-желтыми цветами. П</w:t>
      </w:r>
      <w:r>
        <w:rPr>
          <w:rFonts w:ascii="Verdana" w:hAnsi="Verdana"/>
        </w:rPr>
        <w:t>редполагают, что этот кустарник под названием «кока» принесли в Перу и Боливию инки или индейцы племени майя из Центральной Америки в VIII—IX вв.</w:t>
      </w:r>
    </w:p>
    <w:p w:rsidR="00000000" w:rsidRDefault="00B37DC2">
      <w:pPr>
        <w:pStyle w:val="Normal"/>
        <w:rPr>
          <w:rFonts w:ascii="Verdana" w:hAnsi="Verdana"/>
        </w:rPr>
      </w:pPr>
      <w:r>
        <w:rPr>
          <w:rFonts w:ascii="Verdana" w:hAnsi="Verdana"/>
        </w:rPr>
        <w:t>Когда Франсиско Писарро и его конкистадоры вторглись в XVI в. в пределы страны инков, они обратили внимание на</w:t>
      </w:r>
      <w:r>
        <w:rPr>
          <w:rFonts w:ascii="Verdana" w:hAnsi="Verdana"/>
        </w:rPr>
        <w:t xml:space="preserve"> странное пристрастие местных жителей жевать листья коки. Был период, когда даже жалованье рабочим выплачивалось в листьях коки.</w:t>
      </w:r>
    </w:p>
    <w:p w:rsidR="00000000" w:rsidRDefault="00B37DC2">
      <w:pPr>
        <w:pStyle w:val="Normal"/>
        <w:rPr>
          <w:rFonts w:ascii="Verdana" w:hAnsi="Verdana"/>
        </w:rPr>
      </w:pPr>
      <w:r>
        <w:rPr>
          <w:rFonts w:ascii="Verdana" w:hAnsi="Verdana"/>
        </w:rPr>
        <w:t xml:space="preserve">Один европейский путешественник прошлого века нарисовал картину человека с «зелеными зубами»: «Индеец неподвижно лежит в тени, </w:t>
      </w:r>
      <w:r>
        <w:rPr>
          <w:rFonts w:ascii="Verdana" w:hAnsi="Verdana"/>
        </w:rPr>
        <w:t>время от времени он кладет в рот несколько листьев и кусочек извести. Не произнося ни слова, на протяжении получаса он глотает слюну и периодически заменяет изжеванные листья свежими... Ничто, даже ураган, не может вывести индейца из этой несносной невозму</w:t>
      </w:r>
      <w:r>
        <w:rPr>
          <w:rFonts w:ascii="Verdana" w:hAnsi="Verdana"/>
        </w:rPr>
        <w:t>тимости... Он скорее откажется от самого необходимого, чем от коки».</w:t>
      </w:r>
    </w:p>
    <w:p w:rsidR="00000000" w:rsidRDefault="00B37DC2">
      <w:pPr>
        <w:pStyle w:val="Normal"/>
        <w:rPr>
          <w:rFonts w:ascii="Verdana" w:hAnsi="Verdana"/>
        </w:rPr>
      </w:pPr>
      <w:r>
        <w:rPr>
          <w:rFonts w:ascii="Verdana" w:hAnsi="Verdana"/>
        </w:rPr>
        <w:t>Долго химикам не удавалось выделить активное вещество наркотика. Но вот в 1859—1860 гг. Альберту Ниманну удается найти и точно определить основной алкалоид, который он назвал кокаином. Он</w:t>
      </w:r>
      <w:r>
        <w:rPr>
          <w:rFonts w:ascii="Verdana" w:hAnsi="Verdana"/>
        </w:rPr>
        <w:t xml:space="preserve"> оказался одним из первых местно обезболивающих средств, а затем стал популярным наркотиком.</w:t>
      </w:r>
    </w:p>
    <w:p w:rsidR="00000000" w:rsidRDefault="00B37DC2">
      <w:pPr>
        <w:pStyle w:val="Normal"/>
        <w:rPr>
          <w:rFonts w:ascii="Verdana" w:hAnsi="Verdana"/>
        </w:rPr>
      </w:pPr>
      <w:r>
        <w:rPr>
          <w:rFonts w:ascii="Verdana" w:hAnsi="Verdana"/>
        </w:rPr>
        <w:t>В последние годы применение кокаина в лечебной практике почти полностью прекратилось. Тем не менее, по предположительной оценке, в Северной Америке кокаин употребл</w:t>
      </w:r>
      <w:r>
        <w:rPr>
          <w:rFonts w:ascii="Verdana" w:hAnsi="Verdana"/>
        </w:rPr>
        <w:t>яют около 20 млн. человек, из которых многие пользуются им, по крайней мере, раз в месяц. В Южной Америке издавна применяли листья коки в качестве стимулятора, и когда-то бытовало мнение, что кока — безвредное растение, способное снимать усталость, чувство</w:t>
      </w:r>
      <w:r>
        <w:rPr>
          <w:rFonts w:ascii="Verdana" w:hAnsi="Verdana"/>
        </w:rPr>
        <w:t xml:space="preserve"> голода, повышать выносливость и улучшать настроение. Поэтому неудивительно, что коку и кокаин часто добавляли к различным патентованным лекарственным средствам. Одно из них было предложено в 1885 г. Джоном С. Пембертоном, жителем Атланты (штат Джорджия), </w:t>
      </w:r>
      <w:r>
        <w:rPr>
          <w:rFonts w:ascii="Verdana" w:hAnsi="Verdana"/>
        </w:rPr>
        <w:t>и получило название «Французское вино из коки». Позднее к его составу был добавлен экстракт из орехов колы, и полученный напиток начали рекламировать как средство от головной боли, способствующее также быстрому восстановлению сил. Впоследствии рецепт напит</w:t>
      </w:r>
      <w:r>
        <w:rPr>
          <w:rFonts w:ascii="Verdana" w:hAnsi="Verdana"/>
        </w:rPr>
        <w:t>ка несколько раз менялся, и, в конечном счете, он поступил в продажу под названием «Кока-кола» — «безалкогольный напиток для улучшения умственной деятельности и лекарство от всех нервных расстройств». Следует подчеркнуть, однако, что в настоящее время в со</w:t>
      </w:r>
      <w:r>
        <w:rPr>
          <w:rFonts w:ascii="Verdana" w:hAnsi="Verdana"/>
        </w:rPr>
        <w:t>став кока-колы не входит ни кокаин, ни листья коки.</w:t>
      </w:r>
    </w:p>
    <w:p w:rsidR="00000000" w:rsidRDefault="00B37DC2">
      <w:pPr>
        <w:pStyle w:val="Normal"/>
        <w:jc w:val="center"/>
        <w:rPr>
          <w:rFonts w:ascii="Verdana" w:hAnsi="Verdana"/>
        </w:rPr>
      </w:pPr>
      <w:r>
        <w:rPr>
          <w:rFonts w:ascii="Verdana" w:hAnsi="Verdana"/>
        </w:rPr>
        <w:t xml:space="preserve">При изучении свойств кокаина было обнаружено, что он может вызывать характерные осязательные галлюцинации: больные стараются избавиться от мелких насекомых, якобы передвигавшихся у них под кожей. (Теперь </w:t>
      </w:r>
      <w:r>
        <w:rPr>
          <w:rFonts w:ascii="Verdana" w:hAnsi="Verdana"/>
        </w:rPr>
        <w:t xml:space="preserve">этот феномен назван синдромом Маньяка.) Стали известны и другие вызываемые кокаином психические нарушения, особенно бредпреследования. Препарат окончательно зарекомендовал себя как сильный наркотик. </w:t>
      </w:r>
    </w:p>
    <w:p w:rsidR="00000000" w:rsidRDefault="00B37DC2">
      <w:pPr>
        <w:pStyle w:val="Normal"/>
        <w:jc w:val="center"/>
        <w:rPr>
          <w:rFonts w:ascii="Verdana" w:hAnsi="Verdana"/>
          <w:b/>
          <w:i/>
          <w:u w:val="single"/>
        </w:rPr>
      </w:pPr>
      <w:r>
        <w:rPr>
          <w:rFonts w:ascii="Verdana" w:hAnsi="Verdana"/>
          <w:b/>
          <w:i/>
          <w:u w:val="single"/>
        </w:rPr>
        <w:t>ЦВЕТЫ ЗЛА</w:t>
      </w:r>
    </w:p>
    <w:p w:rsidR="00000000" w:rsidRDefault="00B37DC2">
      <w:pPr>
        <w:pStyle w:val="Normal"/>
        <w:rPr>
          <w:rFonts w:ascii="Verdana" w:hAnsi="Verdana"/>
        </w:rPr>
      </w:pPr>
      <w:r>
        <w:rPr>
          <w:rFonts w:ascii="Verdana" w:hAnsi="Verdana"/>
        </w:rPr>
        <w:t>Наркотики получают и из листьев, цветков и мол</w:t>
      </w:r>
      <w:r>
        <w:rPr>
          <w:rFonts w:ascii="Verdana" w:hAnsi="Verdana"/>
        </w:rPr>
        <w:t>одых побегов индийской конопли или других южных разновидностей конопли обыкновенной (каннабис).</w:t>
      </w:r>
    </w:p>
    <w:p w:rsidR="00000000" w:rsidRDefault="00B37DC2">
      <w:pPr>
        <w:pStyle w:val="Normal"/>
        <w:rPr>
          <w:rFonts w:ascii="Verdana" w:hAnsi="Verdana"/>
        </w:rPr>
      </w:pPr>
      <w:r>
        <w:rPr>
          <w:rFonts w:ascii="Verdana" w:hAnsi="Verdana"/>
        </w:rPr>
        <w:t>Действие наркотика сказывается уже через несколько минут и в зависимости от количества выкуренных сигарет может проявляться различными симптомами — от эйфории и</w:t>
      </w:r>
      <w:r>
        <w:rPr>
          <w:rFonts w:ascii="Verdana" w:hAnsi="Verdana"/>
        </w:rPr>
        <w:t xml:space="preserve"> галлюцинаций до бреда и чувства тревоги. Нарушаются скорость реакций, двигательная координация и механизмы переработки информации, необходимые, например, для безопасного вождения автомобиля, для выполнения рабочих операций. Нередко это влечет за собой тра</w:t>
      </w:r>
      <w:r>
        <w:rPr>
          <w:rFonts w:ascii="Verdana" w:hAnsi="Verdana"/>
        </w:rPr>
        <w:t>гические последствия.</w:t>
      </w:r>
    </w:p>
    <w:p w:rsidR="00000000" w:rsidRDefault="00B37DC2">
      <w:pPr>
        <w:pStyle w:val="Normal"/>
        <w:rPr>
          <w:rFonts w:ascii="Verdana" w:hAnsi="Verdana"/>
        </w:rPr>
      </w:pPr>
      <w:r>
        <w:rPr>
          <w:rFonts w:ascii="Verdana" w:hAnsi="Verdana"/>
        </w:rPr>
        <w:t>Большого размаха злоупотребление препаратами индийской конопли достигло в странах Америки. В конце 70-х гг. там марихуану курил каждый девятый школьник.</w:t>
      </w:r>
    </w:p>
    <w:p w:rsidR="00000000" w:rsidRDefault="00B37DC2">
      <w:pPr>
        <w:pStyle w:val="Normal"/>
        <w:rPr>
          <w:rFonts w:ascii="Verdana" w:hAnsi="Verdana"/>
        </w:rPr>
      </w:pPr>
      <w:r>
        <w:rPr>
          <w:rFonts w:ascii="Verdana" w:hAnsi="Verdana"/>
        </w:rPr>
        <w:t>Марихуана, бханг, ганджа, мадхак, гашиш, анаша и чарас — все это препараты индийс</w:t>
      </w:r>
      <w:r>
        <w:rPr>
          <w:rFonts w:ascii="Verdana" w:hAnsi="Verdana"/>
        </w:rPr>
        <w:t>кой конопли, которые использовались в древности как лекарство в качестве анестезирующего средства. Сейчас они практически не применяются для лечения ни в современной, ни в традиционной народной медицине.</w:t>
      </w:r>
    </w:p>
    <w:p w:rsidR="00000000" w:rsidRDefault="00B37DC2">
      <w:pPr>
        <w:pStyle w:val="Normal"/>
        <w:rPr>
          <w:rFonts w:ascii="Verdana" w:hAnsi="Verdana"/>
        </w:rPr>
      </w:pPr>
      <w:r>
        <w:rPr>
          <w:rFonts w:ascii="Verdana" w:hAnsi="Verdana"/>
        </w:rPr>
        <w:t xml:space="preserve">Любопытно, что в средние века в Аравии существовала </w:t>
      </w:r>
      <w:r>
        <w:rPr>
          <w:rFonts w:ascii="Verdana" w:hAnsi="Verdana"/>
        </w:rPr>
        <w:t xml:space="preserve">секта, ...члены которой занимались ритуальными убийствами, и для большей решительности они возбуждали себя гашишем. От названия этой секты — «хаши-шин», т. е. поедатель гашиша, произошло и слово «убийца» во французском и английском языках. Каннабис обычно </w:t>
      </w:r>
      <w:r>
        <w:rPr>
          <w:rFonts w:ascii="Verdana" w:hAnsi="Verdana"/>
        </w:rPr>
        <w:t>оказывает выраженное воздействие на восприятие, мышление, настроение и волевую сферу в зависимости от принятой дозы. Препараты каннабиса вызывают эйфорию, расторможенность и непредсказуемость поведения. При передозировке возникает усталость, слабость, приз</w:t>
      </w:r>
      <w:r>
        <w:rPr>
          <w:rFonts w:ascii="Verdana" w:hAnsi="Verdana"/>
        </w:rPr>
        <w:t>наки параноического бреда, а иногда и явный психоз. Поэтому люди, употребляющие гашиш, обычно не удерживаются на постоянной работе и не могут овладеть никакой специальностью, а это делает их фактически бесполезными членами общества.</w:t>
      </w:r>
    </w:p>
    <w:p w:rsidR="00000000" w:rsidRDefault="00B37DC2">
      <w:pPr>
        <w:pStyle w:val="Normal"/>
        <w:rPr>
          <w:rFonts w:ascii="Verdana" w:hAnsi="Verdana"/>
        </w:rPr>
      </w:pPr>
      <w:r>
        <w:rPr>
          <w:rFonts w:ascii="Verdana" w:hAnsi="Verdana"/>
        </w:rPr>
        <w:t>Как правило, действие г</w:t>
      </w:r>
      <w:r>
        <w:rPr>
          <w:rFonts w:ascii="Verdana" w:hAnsi="Verdana"/>
        </w:rPr>
        <w:t>ашиша начинается с физических ощущений — жажды, голода, некоторой сухости слизистых оболочек. Затем появляется чувство теплоты, которая разливается по всему телу. Нарастает состояние легкости, невесомости. При этом много смеются. Малейшее движение, поза со</w:t>
      </w:r>
      <w:r>
        <w:rPr>
          <w:rFonts w:ascii="Verdana" w:hAnsi="Verdana"/>
        </w:rPr>
        <w:t>курильщика вызывают неудержимые повторные приступы смеха. Внимание рассеяно, ассоциации же возникают легко, но долго не задерживаются на одном предмете. Ускоряется темп мышления, мыслей много, они текут чередой, быстро сменяя друг друга, наплывая одна на д</w:t>
      </w:r>
      <w:r>
        <w:rPr>
          <w:rFonts w:ascii="Verdana" w:hAnsi="Verdana"/>
        </w:rPr>
        <w:t xml:space="preserve">ругую. Характерен речевой напор — слов много, фразы строятся нередко без окончаний, не выражая четкого смысла. Курильщик теряет контакт с окружающими (ему кажется странным, что они не разделяют его веселья), становится раздражительным, злобным. Характерны </w:t>
      </w:r>
      <w:r>
        <w:rPr>
          <w:rFonts w:ascii="Verdana" w:hAnsi="Verdana"/>
        </w:rPr>
        <w:t>резкие эмоциональные колебания: то гнев, то веселость, доходящая до экзальтации. На этом фоне появляются безудержные фантазии и иллюзии. Окружающий мир приобретает яркие цвета, звуки становятся громкими, гулкими, иногда приобретая звучание эха.</w:t>
      </w:r>
    </w:p>
    <w:p w:rsidR="00000000" w:rsidRDefault="00B37DC2">
      <w:pPr>
        <w:pStyle w:val="Normal"/>
        <w:rPr>
          <w:rFonts w:ascii="Verdana" w:hAnsi="Verdana"/>
        </w:rPr>
      </w:pPr>
      <w:r>
        <w:rPr>
          <w:rFonts w:ascii="Verdana" w:hAnsi="Verdana"/>
        </w:rPr>
        <w:t>Любопытны с</w:t>
      </w:r>
      <w:r>
        <w:rPr>
          <w:rFonts w:ascii="Verdana" w:hAnsi="Verdana"/>
        </w:rPr>
        <w:t>амонаблюдения французского поэта Т. Готье (1849), подробно описавшего кошмар, который он испытал, попробовав однажды гашиш. Через несколько минут, пишет он, все существо охвачено оцепенением. Но не проходит и получаса, как начинаются видения. В полумраке л</w:t>
      </w:r>
      <w:r>
        <w:rPr>
          <w:rFonts w:ascii="Verdana" w:hAnsi="Verdana"/>
        </w:rPr>
        <w:t>етят мириады бабочек. Каждый звук превращается в оглушительные раскаты грома. В какой-то момент писатель старается не говорить, чтобы голосом не разрушить стены, настолько, он кажется громким. Он плывет в океане диковинных звуков, чувствует, что погружаетс</w:t>
      </w:r>
      <w:r>
        <w:rPr>
          <w:rFonts w:ascii="Verdana" w:hAnsi="Verdana"/>
        </w:rPr>
        <w:t>я в волны — он обречен. «Я был словно губкой в открытом море...» Когда все это прошло, он заметил, что - приступ длился только четверть часа.</w:t>
      </w:r>
    </w:p>
    <w:p w:rsidR="00000000" w:rsidRDefault="00B37DC2">
      <w:pPr>
        <w:pStyle w:val="Normal"/>
        <w:rPr>
          <w:rFonts w:ascii="Verdana" w:hAnsi="Verdana"/>
        </w:rPr>
      </w:pPr>
      <w:r>
        <w:rPr>
          <w:rFonts w:ascii="Verdana" w:hAnsi="Verdana"/>
        </w:rPr>
        <w:t>Характерно для опьянения гашишем, пишет Готье далее, что оно не является постоянным, оно то схватывает, то отпуска</w:t>
      </w:r>
      <w:r>
        <w:rPr>
          <w:rFonts w:ascii="Verdana" w:hAnsi="Verdana"/>
        </w:rPr>
        <w:t>ет, возносит и сбрасывает на землю без переходных ступеней. Как и безумие, оно имеет мгновения просветления.</w:t>
      </w:r>
    </w:p>
    <w:p w:rsidR="00000000" w:rsidRDefault="00B37DC2">
      <w:pPr>
        <w:pStyle w:val="Normal"/>
        <w:rPr>
          <w:rFonts w:ascii="Verdana" w:hAnsi="Verdana"/>
        </w:rPr>
      </w:pPr>
      <w:r>
        <w:rPr>
          <w:rFonts w:ascii="Verdana" w:hAnsi="Verdana"/>
        </w:rPr>
        <w:t>На 2—6-м месяце систематического употребления гашиша возникает психическая астения, ухудшается память. Со временем" наступают эмоциональное потускн</w:t>
      </w:r>
      <w:r>
        <w:rPr>
          <w:rFonts w:ascii="Verdana" w:hAnsi="Verdana"/>
        </w:rPr>
        <w:t>ение, апатия, отгороженность от окружающих, бредовые идеи преследования.</w:t>
      </w:r>
    </w:p>
    <w:p w:rsidR="00000000" w:rsidRDefault="00B37DC2">
      <w:pPr>
        <w:pStyle w:val="Normal"/>
        <w:jc w:val="center"/>
        <w:rPr>
          <w:rFonts w:ascii="Verdana" w:hAnsi="Verdana"/>
          <w:b/>
          <w:i/>
          <w:sz w:val="28"/>
          <w:u w:val="single"/>
        </w:rPr>
      </w:pPr>
      <w:r>
        <w:rPr>
          <w:rFonts w:ascii="Verdana" w:hAnsi="Verdana"/>
          <w:b/>
          <w:i/>
          <w:sz w:val="28"/>
          <w:u w:val="single"/>
        </w:rPr>
        <w:t>Допинг.</w:t>
      </w:r>
    </w:p>
    <w:p w:rsidR="00000000" w:rsidRDefault="00B37DC2">
      <w:pPr>
        <w:pStyle w:val="Normal"/>
        <w:rPr>
          <w:rFonts w:ascii="Verdana" w:hAnsi="Verdana"/>
        </w:rPr>
      </w:pPr>
      <w:r>
        <w:rPr>
          <w:rFonts w:ascii="Verdana" w:hAnsi="Verdana"/>
        </w:rPr>
        <w:t>Люди давно подметили возбуждающее свойство некоторых ядовитых грибов. Съев их, викинги, например, приходили в неистовство и, обезумев, бросались на своих врагов. Недаром в дре</w:t>
      </w:r>
      <w:r>
        <w:rPr>
          <w:rFonts w:ascii="Verdana" w:hAnsi="Verdana"/>
        </w:rPr>
        <w:t>вности скандинавские воины перед боем получали настойку из грибов. У народов Сибири некоторые грибы в прошлом также употреблялись как возбуждающее средство. Оно, однако, губительно действовало на человека и часто приводило к слабоумию, что неоднократно отм</w:t>
      </w:r>
      <w:r>
        <w:rPr>
          <w:rFonts w:ascii="Verdana" w:hAnsi="Verdana"/>
        </w:rPr>
        <w:t>ечали этнографы и путешественники.</w:t>
      </w:r>
    </w:p>
    <w:p w:rsidR="00000000" w:rsidRDefault="00B37DC2">
      <w:pPr>
        <w:pStyle w:val="Normal"/>
        <w:rPr>
          <w:rFonts w:ascii="Verdana" w:hAnsi="Verdana"/>
        </w:rPr>
      </w:pPr>
      <w:r>
        <w:rPr>
          <w:rFonts w:ascii="Verdana" w:hAnsi="Verdana"/>
        </w:rPr>
        <w:t>Да, допинговый, как говорят сегодня, «подстегивающий» организм эффект привлекал людей еще в древности. Так, в XVI в. монах Б. се Саагуна в своей книге об истории и культуре государства ацтеков упоминал о грибах, которые и</w:t>
      </w:r>
      <w:r>
        <w:rPr>
          <w:rFonts w:ascii="Verdana" w:hAnsi="Verdana"/>
        </w:rPr>
        <w:t>ндейцы ели во время религиозных празднеств. Грнбы вызывали у них состояние опьянения, обманы восприятия. Ацтеки считали, что существует «грибной бог», который наделяет способностью предвидеть будущее.</w:t>
      </w:r>
    </w:p>
    <w:p w:rsidR="00000000" w:rsidRDefault="00B37DC2">
      <w:pPr>
        <w:pStyle w:val="Normal"/>
        <w:rPr>
          <w:rFonts w:ascii="Verdana" w:hAnsi="Verdana"/>
        </w:rPr>
      </w:pPr>
      <w:r>
        <w:rPr>
          <w:rFonts w:ascii="Verdana" w:hAnsi="Verdana"/>
        </w:rPr>
        <w:t>Настой грибов зачастую употребляли в России исполнители</w:t>
      </w:r>
      <w:r>
        <w:rPr>
          <w:rFonts w:ascii="Verdana" w:hAnsi="Verdana"/>
        </w:rPr>
        <w:t xml:space="preserve"> былин и сказаний, после чего они приходили в исступление и походили на бесноватых: всю ночь напролет диким голосом распевали былины, а утром в изнеможении падали на лавку. Кстати сказать, и священная &lt;сома&gt; древних ариев, и ныне пользующаяся признанием ин</w:t>
      </w:r>
      <w:r>
        <w:rPr>
          <w:rFonts w:ascii="Verdana" w:hAnsi="Verdana"/>
        </w:rPr>
        <w:t>дусской религии и йогов, как оказалось, также содержит настой ядовитых грибов, вызывающих галлюцинации.</w:t>
      </w:r>
    </w:p>
    <w:p w:rsidR="00000000" w:rsidRDefault="00B37DC2">
      <w:pPr>
        <w:pStyle w:val="Normal"/>
        <w:rPr>
          <w:rFonts w:ascii="Verdana" w:hAnsi="Verdana"/>
        </w:rPr>
      </w:pPr>
      <w:r>
        <w:rPr>
          <w:rFonts w:ascii="Verdana" w:hAnsi="Verdana"/>
        </w:rPr>
        <w:t>В природе человека подстерегают самые неожиданные встречи с биоактивными веществами. Не так давно сотни жителей Сент-Эспри (маленького городка во Франци</w:t>
      </w:r>
      <w:r>
        <w:rPr>
          <w:rFonts w:ascii="Verdana" w:hAnsi="Verdana"/>
        </w:rPr>
        <w:t>и) были поражены массовым психозом: одни смеялись и ликовали, других прямо-таки распирало чувство собственного благополучия. Все стали необыкновенно говорливы и необычно дружелюбны. Через некоторое время состояние у многих заболевших стало меняться: один и</w:t>
      </w:r>
      <w:r>
        <w:rPr>
          <w:rFonts w:ascii="Verdana" w:hAnsi="Verdana"/>
        </w:rPr>
        <w:t>з них забился, испуганный, под кровать. Другой отмахивался руками от каких-то никому не видимых львов. Третий кричал, что он может летать. И, распластав руки, он полетел.,, с третьего этажа.</w:t>
      </w:r>
    </w:p>
    <w:p w:rsidR="00000000" w:rsidRDefault="00B37DC2">
      <w:pPr>
        <w:pStyle w:val="Normal"/>
        <w:rPr>
          <w:rFonts w:ascii="Verdana" w:hAnsi="Verdana"/>
        </w:rPr>
      </w:pPr>
      <w:r>
        <w:rPr>
          <w:rFonts w:ascii="Verdana" w:hAnsi="Verdana"/>
        </w:rPr>
        <w:t>Местная больница была переполнена. Вскоре вспомнили: в период сре</w:t>
      </w:r>
      <w:r>
        <w:rPr>
          <w:rFonts w:ascii="Verdana" w:hAnsi="Verdana"/>
        </w:rPr>
        <w:t>дневековья целые деревни поражались подобным безумием. Этот недуг называли «антонов огонь». Существовало поверье, что молитва, обращенная к святому Антонию, облегчала мучения. Признаки болезни — спазмы, судорожные подергивания, сильное жжение в конечностях</w:t>
      </w:r>
      <w:r>
        <w:rPr>
          <w:rFonts w:ascii="Verdana" w:hAnsi="Verdana"/>
        </w:rPr>
        <w:t>, а иногда изжога, галлюцинации. Болезнь обусловлена отравлением ядовитым грибком. Споры грибка разносятся ветром. Из них было выделено особое вещество — лизергиновая кислота, которая вызывала нарушения психики. Кислоту изучили, она была отнесена к наркоти</w:t>
      </w:r>
      <w:r>
        <w:rPr>
          <w:rFonts w:ascii="Verdana" w:hAnsi="Verdana"/>
        </w:rPr>
        <w:t>ческим средствам, опасным для здоровья людей.</w:t>
      </w:r>
    </w:p>
    <w:p w:rsidR="00000000" w:rsidRDefault="00B37DC2">
      <w:pPr>
        <w:pStyle w:val="Normal"/>
        <w:rPr>
          <w:rFonts w:ascii="Verdana" w:hAnsi="Verdana"/>
        </w:rPr>
      </w:pPr>
      <w:r>
        <w:rPr>
          <w:rFonts w:ascii="Verdana" w:hAnsi="Verdana"/>
        </w:rPr>
        <w:t>Современные галлюциногенные препараты, придавая сильный эмоциональный компонент слуховому, зрительному и тактильному восприятию, порождают самые разнообразные сновидения-галлюцинации.</w:t>
      </w:r>
    </w:p>
    <w:p w:rsidR="00000000" w:rsidRDefault="00B37DC2">
      <w:pPr>
        <w:pStyle w:val="Normal"/>
        <w:jc w:val="center"/>
        <w:rPr>
          <w:rFonts w:ascii="Verdana" w:hAnsi="Verdana"/>
          <w:b/>
          <w:i/>
          <w:sz w:val="28"/>
          <w:u w:val="single"/>
        </w:rPr>
      </w:pPr>
      <w:r>
        <w:rPr>
          <w:rFonts w:ascii="Verdana" w:hAnsi="Verdana"/>
          <w:b/>
          <w:i/>
          <w:sz w:val="28"/>
          <w:u w:val="single"/>
        </w:rPr>
        <w:t>Снотворные.</w:t>
      </w:r>
    </w:p>
    <w:p w:rsidR="00000000" w:rsidRDefault="00B37DC2">
      <w:pPr>
        <w:pStyle w:val="Normal"/>
        <w:rPr>
          <w:rFonts w:ascii="Verdana" w:hAnsi="Verdana"/>
        </w:rPr>
      </w:pPr>
      <w:r>
        <w:rPr>
          <w:rFonts w:ascii="Verdana" w:hAnsi="Verdana"/>
        </w:rPr>
        <w:t>Злоупотреблени</w:t>
      </w:r>
      <w:r>
        <w:rPr>
          <w:rFonts w:ascii="Verdana" w:hAnsi="Verdana"/>
        </w:rPr>
        <w:t>е снотворными, которые внесены в список наркотиков, рассматривается как наркомания, остальные случаи как токсикомания. Как правило, токсикомания первично возникает в результате злоупотребления барбитуратами, а затем поддерживается за счет присоединения люб</w:t>
      </w:r>
      <w:r>
        <w:rPr>
          <w:rFonts w:ascii="Verdana" w:hAnsi="Verdana"/>
        </w:rPr>
        <w:t>ых сомногенных препаратов, а в ряде случаев и транквилизаторов.</w:t>
      </w:r>
    </w:p>
    <w:p w:rsidR="00000000" w:rsidRDefault="00B37DC2">
      <w:pPr>
        <w:pStyle w:val="Normal"/>
        <w:rPr>
          <w:rFonts w:ascii="Verdana" w:hAnsi="Verdana"/>
        </w:rPr>
      </w:pPr>
      <w:r>
        <w:rPr>
          <w:rFonts w:ascii="Verdana" w:hAnsi="Verdana"/>
        </w:rPr>
        <w:t>Злоупотребление снотворными, которые внесены в список наркотиков, чаще наблюдается у людей, страдающих бессонницей, пребывающих в плохом настроении. Снотворные препараты поначалу улучшают их с</w:t>
      </w:r>
      <w:r>
        <w:rPr>
          <w:rFonts w:ascii="Verdana" w:hAnsi="Verdana"/>
        </w:rPr>
        <w:t xml:space="preserve">убъективное состояние, купируют бессонницу, сглаживают эмоциональные расстройства, снижают актуальность переживаний. Важную роль в развитии пристрастия играет эйфория, а также эффект снятия тревоги, нередко наблюдающиеся уже при первых приемах снотворных. </w:t>
      </w:r>
      <w:r>
        <w:rPr>
          <w:rFonts w:ascii="Verdana" w:hAnsi="Verdana"/>
        </w:rPr>
        <w:t>В последующем, однако, больные вынуждены наращивать дозы, принимать снотворные в дневные часы. В определенных условиях действие барбитуратов сходно с алкогольным опьянением: появляются эйфория, сбивчивая речь, пошатывание, дезориентировка, замедление рефле</w:t>
      </w:r>
      <w:r>
        <w:rPr>
          <w:rFonts w:ascii="Verdana" w:hAnsi="Verdana"/>
        </w:rPr>
        <w:t>ксов и дыхания. При одновременном приеме барбитуратов и алкоголя происходит взаимное усиление 'эффекта, что может привести к смерти при явлениях паралича дыхания. Непрерывный прием препаратов более трех недель вызывает анемию в сочетании с нарушениями функ</w:t>
      </w:r>
      <w:r>
        <w:rPr>
          <w:rFonts w:ascii="Verdana" w:hAnsi="Verdana"/>
        </w:rPr>
        <w:t>ции печени, приводит к появлению сильных головных болей, снижению дыхательной функции. При определенных обстоятельствах эти препараты способны вызывать пристрастие и могут привести к формированию зависимости уже через две недели непрерывного приема.</w:t>
      </w:r>
    </w:p>
    <w:p w:rsidR="00000000" w:rsidRDefault="00B37DC2">
      <w:pPr>
        <w:pStyle w:val="Normal"/>
        <w:rPr>
          <w:rFonts w:ascii="Verdana" w:hAnsi="Verdana"/>
          <w:sz w:val="28"/>
        </w:rPr>
      </w:pPr>
      <w:r>
        <w:rPr>
          <w:rFonts w:ascii="Verdana" w:hAnsi="Verdana"/>
          <w:sz w:val="28"/>
        </w:rPr>
        <w:t> </w:t>
      </w:r>
    </w:p>
    <w:p w:rsidR="00000000" w:rsidRDefault="00B37DC2">
      <w:pPr>
        <w:pStyle w:val="Normal"/>
        <w:rPr>
          <w:rFonts w:ascii="Verdana" w:hAnsi="Verdana"/>
          <w:sz w:val="28"/>
        </w:rPr>
      </w:pPr>
      <w:r>
        <w:rPr>
          <w:rFonts w:ascii="Verdana" w:hAnsi="Verdana"/>
          <w:sz w:val="28"/>
        </w:rPr>
        <w:t> </w:t>
      </w:r>
    </w:p>
    <w:p w:rsidR="00000000" w:rsidRDefault="00B37DC2">
      <w:pPr>
        <w:pStyle w:val="Normal"/>
        <w:rPr>
          <w:rFonts w:ascii="Verdana" w:hAnsi="Verdana"/>
          <w:sz w:val="28"/>
        </w:rPr>
      </w:pPr>
      <w:r>
        <w:rPr>
          <w:rFonts w:ascii="Verdana" w:hAnsi="Verdana"/>
          <w:sz w:val="28"/>
        </w:rPr>
        <w:t> </w:t>
      </w:r>
    </w:p>
    <w:p w:rsidR="00000000" w:rsidRDefault="00B37DC2">
      <w:pPr>
        <w:pStyle w:val="Normal"/>
        <w:rPr>
          <w:rFonts w:ascii="Verdana" w:hAnsi="Verdana"/>
          <w:sz w:val="28"/>
        </w:rPr>
      </w:pPr>
      <w:r>
        <w:rPr>
          <w:rFonts w:ascii="Verdana" w:hAnsi="Verdana"/>
          <w:sz w:val="28"/>
        </w:rPr>
        <w:t> </w:t>
      </w:r>
    </w:p>
    <w:p w:rsidR="00000000" w:rsidRDefault="00B37DC2">
      <w:pPr>
        <w:pStyle w:val="Normal"/>
        <w:rPr>
          <w:rFonts w:ascii="Verdana" w:hAnsi="Verdana"/>
          <w:sz w:val="28"/>
        </w:rPr>
      </w:pPr>
      <w:r>
        <w:rPr>
          <w:rFonts w:ascii="Verdana" w:hAnsi="Verdana"/>
          <w:sz w:val="28"/>
        </w:rPr>
        <w:t> </w:t>
      </w:r>
    </w:p>
    <w:p w:rsidR="00000000" w:rsidRDefault="00B37DC2">
      <w:pPr>
        <w:pStyle w:val="Normal"/>
        <w:rPr>
          <w:rFonts w:ascii="Verdana" w:hAnsi="Verdana"/>
          <w:sz w:val="28"/>
        </w:rPr>
      </w:pPr>
      <w:r>
        <w:rPr>
          <w:rFonts w:ascii="Verdana" w:hAnsi="Verdana"/>
          <w:sz w:val="28"/>
        </w:rPr>
        <w:t> </w:t>
      </w:r>
    </w:p>
    <w:p w:rsidR="00000000" w:rsidRDefault="00B37DC2">
      <w:pPr>
        <w:pStyle w:val="Normal"/>
        <w:rPr>
          <w:rFonts w:ascii="Verdana" w:hAnsi="Verdana"/>
          <w:sz w:val="28"/>
        </w:rPr>
      </w:pPr>
      <w:r>
        <w:rPr>
          <w:rFonts w:ascii="Verdana" w:hAnsi="Verdana"/>
          <w:sz w:val="28"/>
        </w:rPr>
        <w:t> </w:t>
      </w:r>
    </w:p>
    <w:p w:rsidR="00000000" w:rsidRDefault="00B37DC2">
      <w:pPr>
        <w:pStyle w:val="Normal"/>
        <w:rPr>
          <w:rFonts w:ascii="Verdana" w:hAnsi="Verdana"/>
          <w:sz w:val="28"/>
        </w:rPr>
      </w:pPr>
      <w:r>
        <w:rPr>
          <w:rFonts w:ascii="Verdana" w:hAnsi="Verdana"/>
          <w:sz w:val="28"/>
        </w:rPr>
        <w:t> </w:t>
      </w:r>
    </w:p>
    <w:p w:rsidR="00000000" w:rsidRDefault="00B37DC2">
      <w:pPr>
        <w:pStyle w:val="Normal"/>
        <w:rPr>
          <w:rFonts w:ascii="Verdana" w:hAnsi="Verdana"/>
          <w:sz w:val="28"/>
        </w:rPr>
      </w:pPr>
      <w:r>
        <w:rPr>
          <w:rFonts w:ascii="Verdana" w:hAnsi="Verdana"/>
          <w:sz w:val="28"/>
        </w:rPr>
        <w:t> </w:t>
      </w:r>
    </w:p>
    <w:p w:rsidR="00000000" w:rsidRDefault="00B37DC2">
      <w:pPr>
        <w:pStyle w:val="Normal"/>
        <w:rPr>
          <w:rFonts w:ascii="Verdana" w:hAnsi="Verdana"/>
          <w:sz w:val="28"/>
        </w:rPr>
      </w:pPr>
      <w:r>
        <w:rPr>
          <w:rFonts w:ascii="Verdana" w:hAnsi="Verdana"/>
          <w:sz w:val="28"/>
        </w:rPr>
        <w:t> </w:t>
      </w:r>
    </w:p>
    <w:p w:rsidR="00000000" w:rsidRDefault="00B37DC2">
      <w:pPr>
        <w:pStyle w:val="Normal"/>
        <w:rPr>
          <w:rFonts w:ascii="Verdana" w:hAnsi="Verdana"/>
          <w:sz w:val="28"/>
        </w:rPr>
      </w:pPr>
      <w:r>
        <w:rPr>
          <w:rFonts w:ascii="Verdana" w:hAnsi="Verdana"/>
          <w:sz w:val="28"/>
        </w:rPr>
        <w:t> </w:t>
      </w:r>
    </w:p>
    <w:p w:rsidR="00000000" w:rsidRDefault="00B37DC2">
      <w:pPr>
        <w:pStyle w:val="Normal"/>
        <w:rPr>
          <w:rFonts w:ascii="Verdana" w:hAnsi="Verdana"/>
          <w:sz w:val="28"/>
        </w:rPr>
      </w:pPr>
      <w:r>
        <w:rPr>
          <w:rFonts w:ascii="Verdana" w:hAnsi="Verdana"/>
          <w:sz w:val="28"/>
        </w:rPr>
        <w:t> </w:t>
      </w:r>
    </w:p>
    <w:p w:rsidR="00000000" w:rsidRDefault="00B37DC2">
      <w:pPr>
        <w:pStyle w:val="Normal"/>
        <w:rPr>
          <w:rFonts w:ascii="Verdana" w:hAnsi="Verdana"/>
          <w:sz w:val="28"/>
        </w:rPr>
      </w:pPr>
      <w:r>
        <w:rPr>
          <w:rFonts w:ascii="Verdana" w:hAnsi="Verdana"/>
          <w:sz w:val="28"/>
        </w:rPr>
        <w:t> </w:t>
      </w:r>
    </w:p>
    <w:p w:rsidR="00000000" w:rsidRDefault="00B37DC2">
      <w:pPr>
        <w:pStyle w:val="Normal"/>
        <w:rPr>
          <w:rFonts w:ascii="Verdana" w:hAnsi="Verdana"/>
          <w:sz w:val="28"/>
        </w:rPr>
      </w:pPr>
      <w:r>
        <w:rPr>
          <w:rFonts w:ascii="Verdana" w:hAnsi="Verdana"/>
          <w:sz w:val="28"/>
        </w:rPr>
        <w:t> </w:t>
      </w:r>
    </w:p>
    <w:p w:rsidR="00000000" w:rsidRDefault="00B37DC2">
      <w:pPr>
        <w:pStyle w:val="Normal"/>
        <w:rPr>
          <w:rFonts w:ascii="Verdana" w:hAnsi="Verdana"/>
          <w:sz w:val="28"/>
        </w:rPr>
      </w:pPr>
      <w:r>
        <w:rPr>
          <w:rFonts w:ascii="Verdana" w:hAnsi="Verdana"/>
          <w:sz w:val="28"/>
        </w:rPr>
        <w:t> </w:t>
      </w:r>
    </w:p>
    <w:p w:rsidR="00000000" w:rsidRDefault="00B37DC2">
      <w:pPr>
        <w:pStyle w:val="Normal"/>
        <w:rPr>
          <w:rFonts w:ascii="Verdana" w:hAnsi="Verdana"/>
          <w:sz w:val="28"/>
        </w:rPr>
      </w:pPr>
      <w:r>
        <w:rPr>
          <w:rFonts w:ascii="Verdana" w:hAnsi="Verdana"/>
          <w:sz w:val="28"/>
        </w:rPr>
        <w:t xml:space="preserve">                            </w:t>
      </w:r>
    </w:p>
    <w:p w:rsidR="00000000" w:rsidRDefault="00B37DC2">
      <w:pPr>
        <w:pStyle w:val="Normal"/>
        <w:rPr>
          <w:rFonts w:ascii="Verdana" w:hAnsi="Verdana"/>
          <w:sz w:val="28"/>
        </w:rPr>
      </w:pPr>
    </w:p>
    <w:p w:rsidR="00000000" w:rsidRDefault="00B37DC2">
      <w:pPr>
        <w:pStyle w:val="Normal"/>
        <w:rPr>
          <w:rFonts w:ascii="Verdana" w:hAnsi="Verdana"/>
          <w:sz w:val="28"/>
        </w:rPr>
      </w:pPr>
    </w:p>
    <w:p w:rsidR="00000000" w:rsidRDefault="00B37DC2">
      <w:pPr>
        <w:pStyle w:val="Normal"/>
        <w:rPr>
          <w:rFonts w:ascii="Verdana" w:hAnsi="Verdana"/>
          <w:sz w:val="18"/>
        </w:rPr>
      </w:pPr>
      <w:r>
        <w:rPr>
          <w:rFonts w:ascii="Verdana" w:hAnsi="Verdana"/>
          <w:sz w:val="18"/>
        </w:rPr>
        <w:t xml:space="preserve">              </w:t>
      </w:r>
    </w:p>
    <w:p w:rsidR="00000000" w:rsidRDefault="00B37DC2">
      <w:pPr>
        <w:pStyle w:val="Normal"/>
        <w:jc w:val="right"/>
        <w:rPr>
          <w:rFonts w:ascii="Verdana" w:hAnsi="Verdana"/>
          <w:b/>
          <w:sz w:val="28"/>
        </w:rPr>
      </w:pPr>
      <w:r>
        <w:rPr>
          <w:rFonts w:ascii="Verdana" w:hAnsi="Verdana"/>
          <w:b/>
          <w:sz w:val="28"/>
        </w:rPr>
        <w:t>Приобщение.</w:t>
      </w:r>
    </w:p>
    <w:p w:rsidR="00000000" w:rsidRDefault="00B37DC2">
      <w:pPr>
        <w:pStyle w:val="Normal"/>
        <w:jc w:val="right"/>
        <w:rPr>
          <w:rFonts w:ascii="Verdana" w:hAnsi="Verdana"/>
          <w:sz w:val="18"/>
        </w:rPr>
      </w:pPr>
      <w:r>
        <w:rPr>
          <w:rFonts w:ascii="Verdana" w:hAnsi="Verdana"/>
          <w:sz w:val="18"/>
        </w:rPr>
        <w:t>С</w:t>
      </w:r>
      <w:r>
        <w:rPr>
          <w:rFonts w:ascii="Verdana" w:hAnsi="Verdana"/>
          <w:i/>
          <w:sz w:val="18"/>
        </w:rPr>
        <w:t xml:space="preserve"> </w:t>
      </w:r>
      <w:r>
        <w:rPr>
          <w:rFonts w:ascii="Verdana" w:hAnsi="Verdana"/>
          <w:sz w:val="18"/>
        </w:rPr>
        <w:t>чего все это началось? —</w:t>
      </w:r>
    </w:p>
    <w:p w:rsidR="00000000" w:rsidRDefault="00B37DC2">
      <w:pPr>
        <w:pStyle w:val="Normal"/>
        <w:jc w:val="right"/>
        <w:rPr>
          <w:rFonts w:ascii="Verdana" w:hAnsi="Verdana"/>
          <w:sz w:val="18"/>
        </w:rPr>
      </w:pPr>
      <w:r>
        <w:rPr>
          <w:rFonts w:ascii="Verdana" w:hAnsi="Verdana"/>
          <w:sz w:val="18"/>
        </w:rPr>
        <w:t xml:space="preserve">А началось с шампанского, с бокала, </w:t>
      </w:r>
    </w:p>
    <w:p w:rsidR="00000000" w:rsidRDefault="00B37DC2">
      <w:pPr>
        <w:pStyle w:val="Normal"/>
        <w:jc w:val="right"/>
        <w:rPr>
          <w:rFonts w:ascii="Verdana" w:hAnsi="Verdana"/>
          <w:sz w:val="18"/>
        </w:rPr>
      </w:pPr>
      <w:r>
        <w:rPr>
          <w:rFonts w:ascii="Verdana" w:hAnsi="Verdana"/>
          <w:sz w:val="18"/>
        </w:rPr>
        <w:t>Когда судьба улыбкой обласкала,</w:t>
      </w:r>
    </w:p>
    <w:p w:rsidR="00000000" w:rsidRDefault="00B37DC2">
      <w:pPr>
        <w:pStyle w:val="Normal"/>
        <w:jc w:val="right"/>
        <w:rPr>
          <w:rFonts w:ascii="Verdana" w:hAnsi="Verdana"/>
          <w:sz w:val="18"/>
        </w:rPr>
      </w:pPr>
      <w:r>
        <w:rPr>
          <w:rFonts w:ascii="Verdana" w:hAnsi="Verdana"/>
          <w:sz w:val="18"/>
        </w:rPr>
        <w:t xml:space="preserve">А после поскакала вкривь и вкось. </w:t>
      </w:r>
    </w:p>
    <w:p w:rsidR="00000000" w:rsidRDefault="00B37DC2">
      <w:pPr>
        <w:pStyle w:val="Normal"/>
        <w:jc w:val="right"/>
        <w:rPr>
          <w:rFonts w:ascii="Verdana" w:hAnsi="Verdana"/>
          <w:sz w:val="18"/>
        </w:rPr>
      </w:pPr>
      <w:r>
        <w:rPr>
          <w:rFonts w:ascii="Verdana" w:hAnsi="Verdana"/>
          <w:sz w:val="18"/>
        </w:rPr>
        <w:t xml:space="preserve">Теперь один и тот же тусклый круг. </w:t>
      </w:r>
    </w:p>
    <w:p w:rsidR="00000000" w:rsidRDefault="00B37DC2">
      <w:pPr>
        <w:pStyle w:val="Normal"/>
        <w:jc w:val="right"/>
        <w:rPr>
          <w:rFonts w:ascii="Verdana" w:hAnsi="Verdana"/>
          <w:sz w:val="18"/>
        </w:rPr>
      </w:pPr>
      <w:r>
        <w:rPr>
          <w:rFonts w:ascii="Verdana" w:hAnsi="Verdana"/>
          <w:sz w:val="18"/>
        </w:rPr>
        <w:t>Где все</w:t>
      </w:r>
      <w:r>
        <w:rPr>
          <w:rFonts w:ascii="Verdana" w:hAnsi="Verdana"/>
          <w:sz w:val="18"/>
        </w:rPr>
        <w:t xml:space="preserve"> друзья друг друга «уважают» </w:t>
      </w:r>
    </w:p>
    <w:p w:rsidR="00000000" w:rsidRDefault="00B37DC2">
      <w:pPr>
        <w:pStyle w:val="Normal"/>
        <w:jc w:val="right"/>
        <w:rPr>
          <w:rFonts w:ascii="Verdana" w:hAnsi="Verdana"/>
          <w:sz w:val="18"/>
        </w:rPr>
      </w:pPr>
      <w:r>
        <w:rPr>
          <w:rFonts w:ascii="Verdana" w:hAnsi="Verdana"/>
          <w:sz w:val="18"/>
        </w:rPr>
        <w:t xml:space="preserve">И всякий раз нетрезвый свой досуг </w:t>
      </w:r>
    </w:p>
    <w:p w:rsidR="00000000" w:rsidRDefault="00B37DC2">
      <w:pPr>
        <w:pStyle w:val="Normal"/>
        <w:jc w:val="right"/>
        <w:rPr>
          <w:rFonts w:ascii="Verdana" w:hAnsi="Verdana"/>
          <w:sz w:val="18"/>
        </w:rPr>
      </w:pPr>
      <w:r>
        <w:rPr>
          <w:rFonts w:ascii="Verdana" w:hAnsi="Verdana"/>
          <w:sz w:val="18"/>
        </w:rPr>
        <w:t>Бездарно в неизвестность провожают</w:t>
      </w:r>
    </w:p>
    <w:p w:rsidR="00000000" w:rsidRDefault="00B37DC2">
      <w:pPr>
        <w:pStyle w:val="Normal"/>
        <w:jc w:val="right"/>
        <w:rPr>
          <w:rFonts w:ascii="Verdana" w:hAnsi="Verdana"/>
          <w:sz w:val="18"/>
        </w:rPr>
      </w:pPr>
      <w:r>
        <w:rPr>
          <w:rFonts w:ascii="Verdana" w:hAnsi="Verdana"/>
          <w:sz w:val="18"/>
        </w:rPr>
        <w:t>П. Соколов</w:t>
      </w:r>
    </w:p>
    <w:p w:rsidR="00000000" w:rsidRDefault="00B37DC2">
      <w:pPr>
        <w:pStyle w:val="Normal"/>
        <w:rPr>
          <w:rFonts w:ascii="Verdana" w:hAnsi="Verdana"/>
        </w:rPr>
      </w:pPr>
      <w:r>
        <w:rPr>
          <w:rFonts w:ascii="Verdana" w:hAnsi="Verdana"/>
        </w:rPr>
        <w:t>Чтобы бороться с наркоманией, надо, прежде всего, знать причины и условия, ее порождающие. Откуда она появилась? Кто подвержен этой болезни? Знат</w:t>
      </w:r>
      <w:r>
        <w:rPr>
          <w:rFonts w:ascii="Verdana" w:hAnsi="Verdana"/>
        </w:rPr>
        <w:t>ок социологии преступности профессор А. Габиани выяснил, что почти девять десятых выявленных и опрошенных больных имеют возраст от 16 до 35 лет. Половина в возрасте до 20 лет, в том числе и подростки. Как правило, дети из вполне обеспеченных семей. Большин</w:t>
      </w:r>
      <w:r>
        <w:rPr>
          <w:rFonts w:ascii="Verdana" w:hAnsi="Verdana"/>
        </w:rPr>
        <w:t>ство из них ни в чем не имели отказа у родителей...</w:t>
      </w:r>
    </w:p>
    <w:p w:rsidR="00000000" w:rsidRDefault="00B37DC2">
      <w:pPr>
        <w:pStyle w:val="Normal"/>
        <w:rPr>
          <w:rFonts w:ascii="Verdana" w:hAnsi="Verdana"/>
        </w:rPr>
      </w:pPr>
      <w:r>
        <w:rPr>
          <w:rFonts w:ascii="Verdana" w:hAnsi="Verdana"/>
        </w:rPr>
        <w:t>Что же способствует приобщению к наркотикам, каковы психологические предпосылки наркомании? Каковы основные мотивы употребления одурманивающих средств нашей молодежью?</w:t>
      </w:r>
    </w:p>
    <w:p w:rsidR="00000000" w:rsidRDefault="00B37DC2">
      <w:pPr>
        <w:pStyle w:val="Normal"/>
        <w:rPr>
          <w:rFonts w:ascii="Verdana" w:hAnsi="Verdana"/>
        </w:rPr>
      </w:pPr>
      <w:r>
        <w:rPr>
          <w:rFonts w:ascii="Verdana" w:hAnsi="Verdana"/>
        </w:rPr>
        <w:t>Мотивы, лежащие в основе употреблени</w:t>
      </w:r>
      <w:r>
        <w:rPr>
          <w:rFonts w:ascii="Verdana" w:hAnsi="Verdana"/>
        </w:rPr>
        <w:t>я наркотиков, различны. Более того, человек может применять одно и то же или разные одурманивающие, возбуждающие средства по меняющимся мотивам.</w:t>
      </w:r>
    </w:p>
    <w:p w:rsidR="00000000" w:rsidRDefault="00B37DC2">
      <w:pPr>
        <w:pStyle w:val="Normal"/>
        <w:rPr>
          <w:rFonts w:ascii="Verdana" w:hAnsi="Verdana"/>
        </w:rPr>
      </w:pPr>
      <w:r>
        <w:rPr>
          <w:rFonts w:ascii="Verdana" w:hAnsi="Verdana"/>
        </w:rPr>
        <w:t>Однако во всех случаях начальным является любопытство, стремление к новизне ощущений, преодолению запретного ба</w:t>
      </w:r>
      <w:r>
        <w:rPr>
          <w:rFonts w:ascii="Verdana" w:hAnsi="Verdana"/>
        </w:rPr>
        <w:t>рьера. Немалую роль играет и чувство принадлежности к определенной группе сверстников, чем-то отличающихся от большинства, объединенных чем-то загадочным; как правило, приобщение к наркотикам является в той или иной мере и выражением независимости, а иногд</w:t>
      </w:r>
      <w:r>
        <w:rPr>
          <w:rFonts w:ascii="Verdana" w:hAnsi="Verdana"/>
        </w:rPr>
        <w:t>а и просто враждебного отношения к окружающим, чем-либо обидевшим подростка.</w:t>
      </w:r>
    </w:p>
    <w:p w:rsidR="00000000" w:rsidRDefault="00B37DC2">
      <w:pPr>
        <w:pStyle w:val="Normal"/>
        <w:rPr>
          <w:rFonts w:ascii="Verdana" w:hAnsi="Verdana"/>
        </w:rPr>
      </w:pPr>
      <w:r>
        <w:rPr>
          <w:rFonts w:ascii="Verdana" w:hAnsi="Verdana"/>
        </w:rPr>
        <w:t>Конечно, немалую долю в приобщении к таким обособленным группам людей вносит извечное стремление молодежи познать новое, волнующее, таящее опасность.</w:t>
      </w:r>
    </w:p>
    <w:p w:rsidR="00000000" w:rsidRDefault="00B37DC2">
      <w:pPr>
        <w:pStyle w:val="Normal"/>
        <w:rPr>
          <w:rFonts w:ascii="Verdana" w:hAnsi="Verdana"/>
        </w:rPr>
      </w:pPr>
      <w:r>
        <w:rPr>
          <w:rFonts w:ascii="Verdana" w:hAnsi="Verdana"/>
        </w:rPr>
        <w:t>Пушкин писал в «Евгении Онеги</w:t>
      </w:r>
      <w:r>
        <w:rPr>
          <w:rFonts w:ascii="Verdana" w:hAnsi="Verdana"/>
        </w:rPr>
        <w:t>не»:</w:t>
      </w:r>
    </w:p>
    <w:p w:rsidR="00000000" w:rsidRDefault="00B37DC2">
      <w:pPr>
        <w:pStyle w:val="Normal"/>
        <w:jc w:val="center"/>
        <w:rPr>
          <w:rFonts w:ascii="Verdana" w:hAnsi="Verdana"/>
          <w:sz w:val="18"/>
        </w:rPr>
      </w:pPr>
      <w:r>
        <w:rPr>
          <w:rFonts w:ascii="Verdana" w:hAnsi="Verdana"/>
          <w:sz w:val="18"/>
        </w:rPr>
        <w:t>О, люди! Все похожи вы</w:t>
      </w:r>
    </w:p>
    <w:p w:rsidR="00000000" w:rsidRDefault="00B37DC2">
      <w:pPr>
        <w:pStyle w:val="Normal"/>
        <w:jc w:val="center"/>
        <w:rPr>
          <w:rFonts w:ascii="Verdana" w:hAnsi="Verdana"/>
          <w:sz w:val="18"/>
        </w:rPr>
      </w:pPr>
      <w:r>
        <w:rPr>
          <w:rFonts w:ascii="Verdana" w:hAnsi="Verdana"/>
          <w:sz w:val="18"/>
        </w:rPr>
        <w:t>На прародительницу Еву:</w:t>
      </w:r>
    </w:p>
    <w:p w:rsidR="00000000" w:rsidRDefault="00B37DC2">
      <w:pPr>
        <w:pStyle w:val="Normal"/>
        <w:jc w:val="center"/>
        <w:rPr>
          <w:rFonts w:ascii="Verdana" w:hAnsi="Verdana"/>
          <w:sz w:val="18"/>
        </w:rPr>
      </w:pPr>
      <w:r>
        <w:rPr>
          <w:rFonts w:ascii="Verdana" w:hAnsi="Verdana"/>
          <w:sz w:val="18"/>
        </w:rPr>
        <w:t>Что вам дано, то не влечет,</w:t>
      </w:r>
    </w:p>
    <w:p w:rsidR="00000000" w:rsidRDefault="00B37DC2">
      <w:pPr>
        <w:pStyle w:val="Normal"/>
        <w:jc w:val="center"/>
        <w:rPr>
          <w:rFonts w:ascii="Verdana" w:hAnsi="Verdana"/>
          <w:sz w:val="18"/>
        </w:rPr>
      </w:pPr>
      <w:r>
        <w:rPr>
          <w:rFonts w:ascii="Verdana" w:hAnsi="Verdana"/>
          <w:sz w:val="18"/>
        </w:rPr>
        <w:t>Вас непрестанно змий зовет</w:t>
      </w:r>
    </w:p>
    <w:p w:rsidR="00000000" w:rsidRDefault="00B37DC2">
      <w:pPr>
        <w:pStyle w:val="Normal"/>
        <w:jc w:val="center"/>
        <w:rPr>
          <w:rFonts w:ascii="Verdana" w:hAnsi="Verdana"/>
          <w:sz w:val="18"/>
        </w:rPr>
      </w:pPr>
      <w:r>
        <w:rPr>
          <w:rFonts w:ascii="Verdana" w:hAnsi="Verdana"/>
          <w:sz w:val="18"/>
        </w:rPr>
        <w:t>К себе, к таинственному древу;</w:t>
      </w:r>
    </w:p>
    <w:p w:rsidR="00000000" w:rsidRDefault="00B37DC2">
      <w:pPr>
        <w:pStyle w:val="Normal"/>
        <w:jc w:val="center"/>
        <w:rPr>
          <w:rFonts w:ascii="Verdana" w:hAnsi="Verdana"/>
          <w:sz w:val="18"/>
        </w:rPr>
      </w:pPr>
      <w:r>
        <w:rPr>
          <w:rFonts w:ascii="Verdana" w:hAnsi="Verdana"/>
          <w:sz w:val="18"/>
        </w:rPr>
        <w:t>Запретный плод вам подавай,</w:t>
      </w:r>
    </w:p>
    <w:p w:rsidR="00000000" w:rsidRDefault="00B37DC2">
      <w:pPr>
        <w:pStyle w:val="Normal"/>
        <w:jc w:val="center"/>
        <w:rPr>
          <w:rFonts w:ascii="Verdana" w:hAnsi="Verdana"/>
          <w:sz w:val="18"/>
        </w:rPr>
      </w:pPr>
      <w:r>
        <w:rPr>
          <w:rFonts w:ascii="Verdana" w:hAnsi="Verdana"/>
          <w:sz w:val="18"/>
        </w:rPr>
        <w:t>И без того вам рай не рай.</w:t>
      </w:r>
    </w:p>
    <w:p w:rsidR="00000000" w:rsidRDefault="00B37DC2">
      <w:pPr>
        <w:pStyle w:val="Normal"/>
        <w:rPr>
          <w:rFonts w:ascii="Verdana" w:hAnsi="Verdana"/>
        </w:rPr>
      </w:pPr>
      <w:r>
        <w:rPr>
          <w:rFonts w:ascii="Verdana" w:hAnsi="Verdana"/>
        </w:rPr>
        <w:t>Во многих народных легендах и сказках отражена идея сладости им</w:t>
      </w:r>
      <w:r>
        <w:rPr>
          <w:rFonts w:ascii="Verdana" w:hAnsi="Verdana"/>
        </w:rPr>
        <w:t>енно запретного. В древнегреческой мифологии рассказывается, что девушка Пандора получила от бога Зевса ящик, в котором содержались все человеческие несчастья. Как большинство девушек, Пандора была очень любопытна, и ей не терпелось заглянуть в ящик, тем б</w:t>
      </w:r>
      <w:r>
        <w:rPr>
          <w:rFonts w:ascii="Verdana" w:hAnsi="Verdana"/>
        </w:rPr>
        <w:t xml:space="preserve">олее что было категорически запрещено это делать. Она открыла крышку и выпустила на белый свет все бедствия. Из-за желания нарушить запрет погибли и жены Синей бороды из сказки Ш. Перро. Но и в жизни, а не в сказке очень часто достаточно сказать человеку: </w:t>
      </w:r>
      <w:r>
        <w:rPr>
          <w:rFonts w:ascii="Verdana" w:hAnsi="Verdana"/>
        </w:rPr>
        <w:t>«Нельзя», чтобы ему очень захотелось сделать запрещенное.</w:t>
      </w:r>
    </w:p>
    <w:p w:rsidR="00000000" w:rsidRDefault="00B37DC2">
      <w:pPr>
        <w:pStyle w:val="Normal"/>
        <w:rPr>
          <w:rFonts w:ascii="Verdana" w:hAnsi="Verdana"/>
        </w:rPr>
      </w:pPr>
      <w:r>
        <w:rPr>
          <w:rFonts w:ascii="Verdana" w:hAnsi="Verdana"/>
        </w:rPr>
        <w:t>Самый факт запрещения, если это не объяснено, вызывает всякого рода предположения, догадки, закономерное желание узнать, почему нельзя чего-либо делать. Психолог К. К. Платонов обращает особое внима</w:t>
      </w:r>
      <w:r>
        <w:rPr>
          <w:rFonts w:ascii="Verdana" w:hAnsi="Verdana"/>
        </w:rPr>
        <w:t>ние на то, как родители, часто не мотивируя своего «нельзя», ограничиваются запрещением. Недоверие к обоснованности запрещения вызывает сомнения в справедливости и стремление его нарушить. У кого явится желание есть яблоки с дерева, на котором будет висеть</w:t>
      </w:r>
      <w:r>
        <w:rPr>
          <w:rFonts w:ascii="Verdana" w:hAnsi="Verdana"/>
        </w:rPr>
        <w:t xml:space="preserve"> надпись: «Есть яблоки нельзя, так как они опрыснуты ядом»? А мысль: «Папа сам курит, а мне запрещает» — рождает попытку вкусить «запретный плод». Существенную роль играет подражание или чувство зависти.</w:t>
      </w:r>
    </w:p>
    <w:p w:rsidR="00000000" w:rsidRDefault="00B37DC2">
      <w:pPr>
        <w:pStyle w:val="Normal"/>
        <w:rPr>
          <w:rFonts w:ascii="Verdana" w:hAnsi="Verdana"/>
        </w:rPr>
      </w:pPr>
      <w:r>
        <w:rPr>
          <w:rFonts w:ascii="Verdana" w:hAnsi="Verdana"/>
        </w:rPr>
        <w:t>— Рано курить тебе, еще маленький! — вот довод, усил</w:t>
      </w:r>
      <w:r>
        <w:rPr>
          <w:rFonts w:ascii="Verdana" w:hAnsi="Verdana"/>
        </w:rPr>
        <w:t>ивающий зависть ко взрослым и тем толкающий на тайное курение.</w:t>
      </w:r>
    </w:p>
    <w:p w:rsidR="00000000" w:rsidRDefault="00B37DC2">
      <w:pPr>
        <w:pStyle w:val="Normal"/>
        <w:rPr>
          <w:rFonts w:ascii="Verdana" w:hAnsi="Verdana"/>
        </w:rPr>
      </w:pPr>
      <w:r>
        <w:rPr>
          <w:rFonts w:ascii="Verdana" w:hAnsi="Verdana"/>
        </w:rPr>
        <w:t>Бывает, что наркоманическая зависимость возникает от желания «ясности мышления» или «творческого вдохновения». Мотивом обращения к лекарственным препаратам служит стремление к расслаблению, ухо</w:t>
      </w:r>
      <w:r>
        <w:rPr>
          <w:rFonts w:ascii="Verdana" w:hAnsi="Verdana"/>
        </w:rPr>
        <w:t>д от чего-то гнетущего.</w:t>
      </w:r>
    </w:p>
    <w:p w:rsidR="00000000" w:rsidRDefault="00B37DC2">
      <w:pPr>
        <w:pStyle w:val="Normal"/>
        <w:rPr>
          <w:rFonts w:ascii="Verdana" w:hAnsi="Verdana"/>
        </w:rPr>
      </w:pPr>
      <w:r>
        <w:rPr>
          <w:rFonts w:ascii="Verdana" w:hAnsi="Verdana"/>
        </w:rPr>
        <w:t>Перечисленные мотивы не обязательно связаны с психопатологией личности или отрицательным влиянием среды. Они действенны как для абсолютно здоровых и уравновешенных подростков, так и для лиц с психическими отклонениями. Более того, э</w:t>
      </w:r>
      <w:r>
        <w:rPr>
          <w:rFonts w:ascii="Verdana" w:hAnsi="Verdana"/>
        </w:rPr>
        <w:t>ти мотивы не обязательно ведут к наркомании. Они могут способствовать и нередко способствуют тому, что человек начинает искать удовлетворения своих потребностей другим путем, без применения наркотиков.</w:t>
      </w:r>
    </w:p>
    <w:p w:rsidR="00000000" w:rsidRDefault="00B37DC2">
      <w:pPr>
        <w:pStyle w:val="Normal"/>
        <w:rPr>
          <w:rFonts w:ascii="Verdana" w:hAnsi="Verdana"/>
        </w:rPr>
      </w:pPr>
      <w:r>
        <w:rPr>
          <w:rFonts w:ascii="Verdana" w:hAnsi="Verdana"/>
        </w:rPr>
        <w:t>Ведь та же любознательность является одной из замечате</w:t>
      </w:r>
      <w:r>
        <w:rPr>
          <w:rFonts w:ascii="Verdana" w:hAnsi="Verdana"/>
        </w:rPr>
        <w:t>льных особенностей человека. Она проявляется в раннем возрасте и предопределяет развитие исследовательских наклонностей. Не удивительно поэтому, что некоторые молодые люди пробуют наркотики с тем, чтобы испытать их действие на себе. Поскольку подавляющее б</w:t>
      </w:r>
      <w:r>
        <w:rPr>
          <w:rFonts w:ascii="Verdana" w:hAnsi="Verdana"/>
        </w:rPr>
        <w:t>ольшинство подростков знакомятся с наркотиками (и с алкоголем) в компании своих сверстников, новичок, помимо удовлетворения любопытства, испытывает чувство принадлежности к группе молодежи, престижной для него в данный момент (иначе бы он в нее не стремилс</w:t>
      </w:r>
      <w:r>
        <w:rPr>
          <w:rFonts w:ascii="Verdana" w:hAnsi="Verdana"/>
        </w:rPr>
        <w:t>я и не рисковал испытывать на себе вещества, о которых он, как правило, уже имеет то или иное представление как о вредных для здоровья).</w:t>
      </w:r>
    </w:p>
    <w:p w:rsidR="00000000" w:rsidRDefault="00B37DC2">
      <w:pPr>
        <w:pStyle w:val="Normal"/>
        <w:rPr>
          <w:rFonts w:ascii="Verdana" w:hAnsi="Verdana"/>
        </w:rPr>
      </w:pPr>
      <w:r>
        <w:rPr>
          <w:rFonts w:ascii="Verdana" w:hAnsi="Verdana"/>
        </w:rPr>
        <w:t>Конечно, при этом не последнюю роль играют и весьма позитивные в других обстоятельствах особенности личности, такие, ка</w:t>
      </w:r>
      <w:r>
        <w:rPr>
          <w:rFonts w:ascii="Verdana" w:hAnsi="Verdana"/>
        </w:rPr>
        <w:t>к потребность самоутверждения или достижения независимости. Понятно, что эти мощные для молодежной среды факторы (мотивы), подкрепленные затем фармакологическими и другими эффектами принимаемых средств, делают наркотики еще более привлекательными.</w:t>
      </w:r>
    </w:p>
    <w:p w:rsidR="00000000" w:rsidRDefault="00B37DC2">
      <w:pPr>
        <w:pStyle w:val="Normal"/>
        <w:rPr>
          <w:rFonts w:ascii="Verdana" w:hAnsi="Verdana"/>
        </w:rPr>
      </w:pPr>
      <w:r>
        <w:rPr>
          <w:rFonts w:ascii="Verdana" w:hAnsi="Verdana"/>
        </w:rPr>
        <w:t>Такая по</w:t>
      </w:r>
      <w:r>
        <w:rPr>
          <w:rFonts w:ascii="Verdana" w:hAnsi="Verdana"/>
        </w:rPr>
        <w:t xml:space="preserve">требность может быть проявлением скрытого расстройства эмоциональной </w:t>
      </w:r>
      <w:r>
        <w:rPr>
          <w:rFonts w:ascii="Verdana" w:hAnsi="Verdana"/>
          <w:i/>
        </w:rPr>
        <w:t xml:space="preserve">сферы, </w:t>
      </w:r>
      <w:r>
        <w:rPr>
          <w:rFonts w:ascii="Verdana" w:hAnsi="Verdana"/>
        </w:rPr>
        <w:t xml:space="preserve">при которой ребенок стремится получить мимолетное удовольствие вопреки опасности отравления и даже смерти. Нежелательные отклонения в поведении могут приводить и к преступлению. И </w:t>
      </w:r>
      <w:r>
        <w:rPr>
          <w:rFonts w:ascii="Verdana" w:hAnsi="Verdana"/>
        </w:rPr>
        <w:t>все это из-за погони за мнимыми удовольствиями вопреки общественным традициям. Так что наркомания не только и не столько медицинская, сколько моральная, социально-психологическая проблема.</w:t>
      </w:r>
    </w:p>
    <w:p w:rsidR="00000000" w:rsidRDefault="00B37DC2">
      <w:pPr>
        <w:pStyle w:val="Normal"/>
        <w:rPr>
          <w:rFonts w:ascii="Verdana" w:hAnsi="Verdana"/>
        </w:rPr>
      </w:pPr>
      <w:r>
        <w:rPr>
          <w:rFonts w:ascii="Verdana" w:hAnsi="Verdana"/>
        </w:rPr>
        <w:t>Развитие лекарственной зависимости может быть результатом попытки с</w:t>
      </w:r>
      <w:r>
        <w:rPr>
          <w:rFonts w:ascii="Verdana" w:hAnsi="Verdana"/>
        </w:rPr>
        <w:t>амолечения, например, когда человек прибегает к приему психотропных средств в момент стресса, крушения надежд, скажем, из-за потери юношеской привязанности, разочарования, а также в других случаях депрессии, тревоги, страха.</w:t>
      </w:r>
    </w:p>
    <w:p w:rsidR="00000000" w:rsidRDefault="00B37DC2">
      <w:pPr>
        <w:pStyle w:val="Normal"/>
        <w:rPr>
          <w:rFonts w:ascii="Verdana" w:hAnsi="Verdana"/>
        </w:rPr>
      </w:pPr>
      <w:r>
        <w:rPr>
          <w:rFonts w:ascii="Verdana" w:hAnsi="Verdana"/>
        </w:rPr>
        <w:t>Люди обращаются к наркотическим</w:t>
      </w:r>
      <w:r>
        <w:rPr>
          <w:rFonts w:ascii="Verdana" w:hAnsi="Verdana"/>
        </w:rPr>
        <w:t xml:space="preserve"> средствам, в том числе к алкоголю, табаку, в надежде облегчить состояние, снять утомление, голод, а также в заблуждении, что вызывающее зависимость средство обладает особым свойством лечить болезнь, усиливать половую потенцию и т. п.</w:t>
      </w:r>
    </w:p>
    <w:p w:rsidR="00000000" w:rsidRDefault="00B37DC2">
      <w:pPr>
        <w:pStyle w:val="Normal"/>
        <w:rPr>
          <w:rFonts w:ascii="Verdana" w:hAnsi="Verdana"/>
        </w:rPr>
      </w:pPr>
      <w:r>
        <w:rPr>
          <w:rFonts w:ascii="Verdana" w:hAnsi="Verdana"/>
        </w:rPr>
        <w:t>И, конечно, потреблен</w:t>
      </w:r>
      <w:r>
        <w:rPr>
          <w:rFonts w:ascii="Verdana" w:hAnsi="Verdana"/>
        </w:rPr>
        <w:t>ие наркотиков, как уже говорилось, часто связано с попытками завоевания популярности, лидерства среди членов определенной молодежной группировки, особенно для тех, кто страдает «комплексом неполноценности», или как протест против господствующих представлен</w:t>
      </w:r>
      <w:r>
        <w:rPr>
          <w:rFonts w:ascii="Verdana" w:hAnsi="Verdana"/>
        </w:rPr>
        <w:t>ий, касающихся социального статуса, успеха или чувственных удовольствий. В любом случае развивающаяся лекарственная зависимость есть результат приобретения сложного комплекса физиологически обусловленных рефлексов, приобретенной формой асоциального поведен</w:t>
      </w:r>
      <w:r>
        <w:rPr>
          <w:rFonts w:ascii="Verdana" w:hAnsi="Verdana"/>
        </w:rPr>
        <w:t>ия. Немалую роль при этом играют социально-культурные факторы, стрессовые моменты, например непоступление в институт, на работу, неудачный брак. Но это, так сказать, фоновые условия. Бывают и более конкретные обстоятельства, определяющие наркоманическую си</w:t>
      </w:r>
      <w:r>
        <w:rPr>
          <w:rFonts w:ascii="Verdana" w:hAnsi="Verdana"/>
        </w:rPr>
        <w:t>туацию среди молодежи. К ним прежде всего относятся такие факторы, как степень сложности приобретения наркотического средства и одобрение (или неодобрение) обществом или микросредой потребления тех или иных средств, влияющих на настроение, восприятие и пов</w:t>
      </w:r>
      <w:r>
        <w:rPr>
          <w:rFonts w:ascii="Verdana" w:hAnsi="Verdana"/>
        </w:rPr>
        <w:t>едение. Важно и влияние семьи, сверстников, местных условий и народных обычаев, тормозящих или, наоборот, способствующих вербовке молодых людей наркоманами.</w:t>
      </w:r>
    </w:p>
    <w:p w:rsidR="00000000" w:rsidRDefault="00B37DC2">
      <w:pPr>
        <w:pStyle w:val="Normal"/>
        <w:rPr>
          <w:rFonts w:ascii="Verdana" w:hAnsi="Verdana"/>
        </w:rPr>
      </w:pPr>
      <w:r>
        <w:rPr>
          <w:rFonts w:ascii="Verdana" w:hAnsi="Verdana"/>
        </w:rPr>
        <w:t xml:space="preserve">Видное место занимают средства массовой информации. Так, обнародование в одной из московских газет </w:t>
      </w:r>
      <w:r>
        <w:rPr>
          <w:rFonts w:ascii="Verdana" w:hAnsi="Verdana"/>
        </w:rPr>
        <w:t>детальных подробностей употребления токсических веществ подростками тут же сказалось на возникновении нескольких вспышек отравления детей названными в газетной статье химическими веществами. Прослушивание зарубежных радиопередач, чтение иностранных журнало</w:t>
      </w:r>
      <w:r>
        <w:rPr>
          <w:rFonts w:ascii="Verdana" w:hAnsi="Verdana"/>
        </w:rPr>
        <w:t xml:space="preserve">в также отражаются на восприятии молодежью тех или иных модных веяний, в том числе на потреблении дурманящих или стимулирующих физиологическую (физическую, половую, умственную) активность веществ. При этом в качестве «передаточного звена» действуют группы </w:t>
      </w:r>
      <w:r>
        <w:rPr>
          <w:rFonts w:ascii="Verdana" w:hAnsi="Verdana"/>
        </w:rPr>
        <w:t xml:space="preserve">сверстников. Стоит одному из подростков случайно подслушать разговор взрослых об особенностях действия лекарственных средств (скажем, </w:t>
      </w:r>
      <w:r>
        <w:rPr>
          <w:rFonts w:ascii="Verdana" w:hAnsi="Verdana"/>
          <w:i/>
        </w:rPr>
        <w:t xml:space="preserve">бабушка </w:t>
      </w:r>
      <w:r>
        <w:rPr>
          <w:rFonts w:ascii="Verdana" w:hAnsi="Verdana"/>
        </w:rPr>
        <w:t>делилась с кем-то по телефону о действии снотворного или успокаивающего препарата), как он немедленно расскажет эт</w:t>
      </w:r>
      <w:r>
        <w:rPr>
          <w:rFonts w:ascii="Verdana" w:hAnsi="Verdana"/>
        </w:rPr>
        <w:t>о товарищам. А отсюда недалеко и до опробывания этого бабушкиного средства на себе, может быть, целой группой школьников.</w:t>
      </w:r>
    </w:p>
    <w:p w:rsidR="00000000" w:rsidRDefault="00B37DC2">
      <w:pPr>
        <w:pStyle w:val="Normal"/>
        <w:rPr>
          <w:rFonts w:ascii="Verdana" w:hAnsi="Verdana"/>
        </w:rPr>
      </w:pPr>
      <w:r>
        <w:rPr>
          <w:rFonts w:ascii="Verdana" w:hAnsi="Verdana"/>
        </w:rPr>
        <w:t xml:space="preserve">Особый, весьма серьезный мотив обращения молодых людей к наркотикам — переживаемые ими жизненные личные трудности. Обычно они связаны </w:t>
      </w:r>
      <w:r>
        <w:rPr>
          <w:rFonts w:ascii="Verdana" w:hAnsi="Verdana"/>
        </w:rPr>
        <w:t>либо с семейными конфликтами, либо с ситуацией в школе, либо с какими-то иными проблемами. Сложности такого рода вызывают болезненно переживаемое психическое напряжение, которое делает невозможной нормальную повседневную жизнь и непременно требует разрядки</w:t>
      </w:r>
      <w:r>
        <w:rPr>
          <w:rFonts w:ascii="Verdana" w:hAnsi="Verdana"/>
        </w:rPr>
        <w:t>.</w:t>
      </w:r>
    </w:p>
    <w:p w:rsidR="00000000" w:rsidRDefault="00B37DC2">
      <w:pPr>
        <w:pStyle w:val="Normal"/>
        <w:rPr>
          <w:rFonts w:ascii="Verdana" w:hAnsi="Verdana"/>
        </w:rPr>
      </w:pPr>
      <w:r>
        <w:rPr>
          <w:rFonts w:ascii="Verdana" w:hAnsi="Verdana"/>
        </w:rPr>
        <w:t>Семья может, с одной стороны, предотвратить дурное пристрастие, а с другой, как это мы знаем по опыту работы с семьями алкоголиков, может способствовать и даже стимулировать наркоманию подростков. Во всяком случае, есть данные, что существует связь между</w:t>
      </w:r>
      <w:r>
        <w:rPr>
          <w:rFonts w:ascii="Verdana" w:hAnsi="Verdana"/>
        </w:rPr>
        <w:t xml:space="preserve"> «терапевтическим» применением психотропных средств родителями и приобщением их детей к тем же или другим таблеткам, или, как выражаются наркоманы, «колесам». Наиболее показательна подобная взаимосвязь в семье курящих родителей — их дети значительно чаще с</w:t>
      </w:r>
      <w:r>
        <w:rPr>
          <w:rFonts w:ascii="Verdana" w:hAnsi="Verdana"/>
        </w:rPr>
        <w:t>тановятся курильщиками, чем те ребята, которые воспитывались в «бездымной» семье.</w:t>
      </w:r>
    </w:p>
    <w:p w:rsidR="00000000" w:rsidRDefault="00B37DC2">
      <w:pPr>
        <w:pStyle w:val="Normal"/>
        <w:rPr>
          <w:rFonts w:ascii="Verdana" w:hAnsi="Verdana"/>
        </w:rPr>
      </w:pPr>
      <w:r>
        <w:rPr>
          <w:rFonts w:ascii="Verdana" w:hAnsi="Verdana"/>
        </w:rPr>
        <w:t> </w:t>
      </w:r>
    </w:p>
    <w:p w:rsidR="00000000" w:rsidRDefault="00B37DC2">
      <w:pPr>
        <w:pStyle w:val="Normal"/>
        <w:rPr>
          <w:rFonts w:ascii="Verdana" w:hAnsi="Verdana"/>
        </w:rPr>
      </w:pPr>
      <w:r>
        <w:rPr>
          <w:rFonts w:ascii="Verdana" w:hAnsi="Verdana"/>
        </w:rPr>
        <w:t> </w:t>
      </w:r>
    </w:p>
    <w:p w:rsidR="00000000" w:rsidRDefault="00B37DC2">
      <w:pPr>
        <w:pStyle w:val="Normal"/>
        <w:rPr>
          <w:rFonts w:ascii="Verdana" w:hAnsi="Verdana"/>
        </w:rPr>
      </w:pPr>
      <w:r>
        <w:rPr>
          <w:rFonts w:ascii="Verdana" w:hAnsi="Verdana"/>
        </w:rPr>
        <w:t> </w:t>
      </w:r>
    </w:p>
    <w:p w:rsidR="00000000" w:rsidRDefault="00B37DC2">
      <w:pPr>
        <w:pStyle w:val="Normal"/>
        <w:rPr>
          <w:rFonts w:ascii="Verdana" w:hAnsi="Verdana"/>
        </w:rPr>
      </w:pPr>
      <w:r>
        <w:rPr>
          <w:rFonts w:ascii="Verdana" w:hAnsi="Verdana"/>
        </w:rPr>
        <w:t> </w:t>
      </w:r>
    </w:p>
    <w:p w:rsidR="00000000" w:rsidRDefault="00B37DC2">
      <w:pPr>
        <w:pStyle w:val="Normal"/>
        <w:rPr>
          <w:rFonts w:ascii="Verdana" w:hAnsi="Verdana"/>
        </w:rPr>
      </w:pPr>
      <w:r>
        <w:rPr>
          <w:rFonts w:ascii="Verdana" w:hAnsi="Verdana"/>
        </w:rPr>
        <w:t> </w:t>
      </w:r>
    </w:p>
    <w:p w:rsidR="00000000" w:rsidRDefault="00B37DC2">
      <w:pPr>
        <w:pStyle w:val="Normal"/>
        <w:rPr>
          <w:rFonts w:ascii="Verdana" w:hAnsi="Verdana"/>
        </w:rPr>
      </w:pPr>
      <w:r>
        <w:rPr>
          <w:rFonts w:ascii="Verdana" w:hAnsi="Verdana"/>
        </w:rPr>
        <w:t> </w:t>
      </w:r>
    </w:p>
    <w:p w:rsidR="00000000" w:rsidRDefault="00B37DC2">
      <w:pPr>
        <w:pStyle w:val="Normal"/>
        <w:rPr>
          <w:rFonts w:ascii="Verdana" w:hAnsi="Verdana"/>
        </w:rPr>
      </w:pPr>
      <w:r>
        <w:rPr>
          <w:rFonts w:ascii="Verdana" w:hAnsi="Verdana"/>
        </w:rPr>
        <w:t> </w:t>
      </w:r>
    </w:p>
    <w:p w:rsidR="00000000" w:rsidRDefault="00B37DC2">
      <w:pPr>
        <w:pStyle w:val="Normal"/>
        <w:rPr>
          <w:rFonts w:ascii="Verdana" w:hAnsi="Verdana"/>
        </w:rPr>
      </w:pPr>
      <w:r>
        <w:rPr>
          <w:rFonts w:ascii="Verdana" w:hAnsi="Verdana"/>
        </w:rPr>
        <w:t> </w:t>
      </w:r>
    </w:p>
    <w:p w:rsidR="00000000" w:rsidRDefault="00B37DC2">
      <w:pPr>
        <w:pStyle w:val="Normal"/>
        <w:jc w:val="center"/>
        <w:rPr>
          <w:rFonts w:ascii="Verdana" w:hAnsi="Verdana"/>
          <w:b/>
          <w:i/>
          <w:sz w:val="28"/>
          <w:u w:val="single"/>
        </w:rPr>
      </w:pPr>
      <w:r>
        <w:rPr>
          <w:rFonts w:ascii="Verdana" w:hAnsi="Verdana"/>
          <w:b/>
          <w:i/>
          <w:sz w:val="28"/>
          <w:u w:val="single"/>
        </w:rPr>
        <w:t>Социально опасно</w:t>
      </w:r>
    </w:p>
    <w:p w:rsidR="00000000" w:rsidRDefault="00B37DC2">
      <w:pPr>
        <w:pStyle w:val="Normal"/>
        <w:jc w:val="right"/>
        <w:rPr>
          <w:rFonts w:ascii="Verdana" w:hAnsi="Verdana"/>
          <w:sz w:val="18"/>
        </w:rPr>
      </w:pPr>
      <w:r>
        <w:rPr>
          <w:rFonts w:ascii="Verdana" w:hAnsi="Verdana"/>
        </w:rPr>
        <w:t> </w:t>
      </w:r>
      <w:r>
        <w:rPr>
          <w:rFonts w:ascii="Verdana" w:hAnsi="Verdana"/>
          <w:sz w:val="18"/>
        </w:rPr>
        <w:t>Цвет лица землист. А он не старый.</w:t>
      </w:r>
    </w:p>
    <w:p w:rsidR="00000000" w:rsidRDefault="00B37DC2">
      <w:pPr>
        <w:pStyle w:val="Normal"/>
        <w:jc w:val="right"/>
        <w:rPr>
          <w:rFonts w:ascii="Verdana" w:hAnsi="Verdana"/>
          <w:sz w:val="18"/>
        </w:rPr>
      </w:pPr>
      <w:r>
        <w:rPr>
          <w:rFonts w:ascii="Verdana" w:hAnsi="Verdana"/>
          <w:sz w:val="18"/>
        </w:rPr>
        <w:t>В доме холод, грязь... И тишина.</w:t>
      </w:r>
    </w:p>
    <w:p w:rsidR="00000000" w:rsidRDefault="00B37DC2">
      <w:pPr>
        <w:pStyle w:val="Normal"/>
        <w:jc w:val="right"/>
        <w:rPr>
          <w:rFonts w:ascii="Verdana" w:hAnsi="Verdana"/>
          <w:sz w:val="18"/>
        </w:rPr>
      </w:pPr>
      <w:r>
        <w:rPr>
          <w:rFonts w:ascii="Verdana" w:hAnsi="Verdana"/>
          <w:sz w:val="18"/>
        </w:rPr>
        <w:t>Дети в школе умственно отсталых</w:t>
      </w:r>
    </w:p>
    <w:p w:rsidR="00000000" w:rsidRDefault="00B37DC2">
      <w:pPr>
        <w:pStyle w:val="Normal"/>
        <w:jc w:val="right"/>
        <w:rPr>
          <w:rFonts w:ascii="Verdana" w:hAnsi="Verdana"/>
          <w:sz w:val="18"/>
        </w:rPr>
      </w:pPr>
      <w:r>
        <w:rPr>
          <w:rFonts w:ascii="Verdana" w:hAnsi="Verdana"/>
          <w:sz w:val="18"/>
        </w:rPr>
        <w:t>И в психиатрической жена...</w:t>
      </w:r>
    </w:p>
    <w:p w:rsidR="00000000" w:rsidRDefault="00B37DC2">
      <w:pPr>
        <w:pStyle w:val="Normal"/>
        <w:jc w:val="right"/>
        <w:rPr>
          <w:rFonts w:ascii="Verdana" w:hAnsi="Verdana"/>
          <w:sz w:val="18"/>
        </w:rPr>
      </w:pPr>
      <w:r>
        <w:rPr>
          <w:rFonts w:ascii="Verdana" w:hAnsi="Verdana"/>
          <w:sz w:val="18"/>
        </w:rPr>
        <w:t>Слаб и вял о</w:t>
      </w:r>
      <w:r>
        <w:rPr>
          <w:rFonts w:ascii="Verdana" w:hAnsi="Verdana"/>
          <w:sz w:val="18"/>
        </w:rPr>
        <w:t xml:space="preserve">н, словно из мочала </w:t>
      </w:r>
    </w:p>
    <w:p w:rsidR="00000000" w:rsidRDefault="00B37DC2">
      <w:pPr>
        <w:pStyle w:val="Normal"/>
        <w:jc w:val="right"/>
        <w:rPr>
          <w:rFonts w:ascii="Verdana" w:hAnsi="Verdana"/>
          <w:sz w:val="18"/>
        </w:rPr>
      </w:pPr>
      <w:r>
        <w:rPr>
          <w:rFonts w:ascii="Verdana" w:hAnsi="Verdana"/>
          <w:sz w:val="18"/>
        </w:rPr>
        <w:t xml:space="preserve">сотворен </w:t>
      </w:r>
    </w:p>
    <w:p w:rsidR="00000000" w:rsidRDefault="00B37DC2">
      <w:pPr>
        <w:pStyle w:val="Normal"/>
        <w:jc w:val="right"/>
        <w:rPr>
          <w:rFonts w:ascii="Verdana" w:hAnsi="Verdana"/>
          <w:sz w:val="18"/>
        </w:rPr>
      </w:pPr>
      <w:r>
        <w:rPr>
          <w:rFonts w:ascii="Verdana" w:hAnsi="Verdana"/>
          <w:sz w:val="18"/>
        </w:rPr>
        <w:t>. А он, при всем при том,</w:t>
      </w:r>
    </w:p>
    <w:p w:rsidR="00000000" w:rsidRDefault="00B37DC2">
      <w:pPr>
        <w:pStyle w:val="Normal"/>
        <w:jc w:val="right"/>
        <w:rPr>
          <w:rFonts w:ascii="Verdana" w:hAnsi="Verdana"/>
          <w:sz w:val="18"/>
        </w:rPr>
      </w:pPr>
      <w:r>
        <w:rPr>
          <w:rFonts w:ascii="Verdana" w:hAnsi="Verdana"/>
          <w:sz w:val="18"/>
        </w:rPr>
        <w:t>Человеком тоже был сначала,</w:t>
      </w:r>
    </w:p>
    <w:p w:rsidR="00000000" w:rsidRDefault="00B37DC2">
      <w:pPr>
        <w:pStyle w:val="Normal"/>
        <w:jc w:val="right"/>
        <w:rPr>
          <w:rFonts w:ascii="Verdana" w:hAnsi="Verdana"/>
          <w:sz w:val="18"/>
        </w:rPr>
      </w:pPr>
      <w:r>
        <w:rPr>
          <w:rFonts w:ascii="Verdana" w:hAnsi="Verdana"/>
          <w:sz w:val="18"/>
        </w:rPr>
        <w:t>Тенью человека стал потом.</w:t>
      </w:r>
    </w:p>
    <w:p w:rsidR="00000000" w:rsidRDefault="00B37DC2">
      <w:pPr>
        <w:pStyle w:val="Normal"/>
        <w:jc w:val="right"/>
        <w:rPr>
          <w:rFonts w:ascii="Verdana" w:hAnsi="Verdana"/>
          <w:sz w:val="18"/>
        </w:rPr>
      </w:pPr>
      <w:r>
        <w:rPr>
          <w:rFonts w:ascii="Verdana" w:hAnsi="Verdana"/>
          <w:sz w:val="18"/>
        </w:rPr>
        <w:t>С. Викулов</w:t>
      </w:r>
    </w:p>
    <w:p w:rsidR="00000000" w:rsidRDefault="00B37DC2">
      <w:pPr>
        <w:pStyle w:val="Normal"/>
        <w:rPr>
          <w:rFonts w:ascii="Verdana" w:hAnsi="Verdana"/>
        </w:rPr>
      </w:pPr>
      <w:r>
        <w:rPr>
          <w:rFonts w:ascii="Verdana" w:hAnsi="Verdana"/>
        </w:rPr>
        <w:t>Наркоман — социальный труп. Он равнодушен к общественным делам. Его ничто не интересует. Приобретение и употребление дурманящих вещес</w:t>
      </w:r>
      <w:r>
        <w:rPr>
          <w:rFonts w:ascii="Verdana" w:hAnsi="Verdana"/>
        </w:rPr>
        <w:t>тв становится смыслом жизни. И еще одна особенность. Наркоманы стремятся приобщить к своему увлечению других. Недаром наркоманию иногда называют эпидемическим неинфекционным заболеванием.</w:t>
      </w:r>
    </w:p>
    <w:p w:rsidR="00000000" w:rsidRDefault="00B37DC2">
      <w:pPr>
        <w:pStyle w:val="Normal"/>
        <w:rPr>
          <w:rFonts w:ascii="Verdana" w:hAnsi="Verdana"/>
        </w:rPr>
      </w:pPr>
      <w:r>
        <w:rPr>
          <w:rFonts w:ascii="Verdana" w:hAnsi="Verdana"/>
        </w:rPr>
        <w:t>Кратковременный период иллюзий после приема дурмана сменяется наруше</w:t>
      </w:r>
      <w:r>
        <w:rPr>
          <w:rFonts w:ascii="Verdana" w:hAnsi="Verdana"/>
        </w:rPr>
        <w:t>нием сознания, судорогами. Подростки неожиданно теряют интерес к учебе, работе. Наступает объективное разрушение личности и ее отчуждение от общества.</w:t>
      </w:r>
    </w:p>
    <w:p w:rsidR="00000000" w:rsidRDefault="00B37DC2">
      <w:pPr>
        <w:pStyle w:val="Normal"/>
        <w:rPr>
          <w:rFonts w:ascii="Verdana" w:hAnsi="Verdana"/>
        </w:rPr>
      </w:pPr>
      <w:r>
        <w:rPr>
          <w:rFonts w:ascii="Verdana" w:hAnsi="Verdana"/>
        </w:rPr>
        <w:t>Большинство наркоманов в браке не состоят и не имеют детей. А среди детей, родившихся у наркоманов, велик</w:t>
      </w:r>
      <w:r>
        <w:rPr>
          <w:rFonts w:ascii="Verdana" w:hAnsi="Verdana"/>
        </w:rPr>
        <w:t xml:space="preserve"> процент аномалий в развитии, врожденных уродств, повреждений мозга. Наркоман не возвращает обществу затраченные на его воспитание и образование средства, не участвует в производстве. Медицинское его обслуживание и лечение дорого и малоэффективно. В среде </w:t>
      </w:r>
      <w:r>
        <w:rPr>
          <w:rFonts w:ascii="Verdana" w:hAnsi="Verdana"/>
        </w:rPr>
        <w:t>наркоманов нередки попытки к самоубийству, главным образом путем сознательной передозировки наркотиков. Так что последствия одурманивания трагичны как для отдельного человека, так и для общества в целом.</w:t>
      </w:r>
    </w:p>
    <w:p w:rsidR="00000000" w:rsidRDefault="00B37DC2">
      <w:pPr>
        <w:pStyle w:val="Normal"/>
        <w:rPr>
          <w:rFonts w:ascii="Verdana" w:hAnsi="Verdana"/>
        </w:rPr>
      </w:pPr>
      <w:r>
        <w:rPr>
          <w:rFonts w:ascii="Verdana" w:hAnsi="Verdana"/>
        </w:rPr>
        <w:t>Хроническое отравление организма наркотическими преп</w:t>
      </w:r>
      <w:r>
        <w:rPr>
          <w:rFonts w:ascii="Verdana" w:hAnsi="Verdana"/>
        </w:rPr>
        <w:t xml:space="preserve">аратами приводит к потере нравственной сдержанности. Угасают жизненные устремления и интересы. Человек утрачивает родственные чувства, привязанность к людям и даже некоторые естественные влечения. Наркотическое одурманивание и серьезные недомогания делают </w:t>
      </w:r>
      <w:r>
        <w:rPr>
          <w:rFonts w:ascii="Verdana" w:hAnsi="Verdana"/>
        </w:rPr>
        <w:t>обременительными учебу и работу, ведут наркоманов к тунеядству.</w:t>
      </w:r>
    </w:p>
    <w:p w:rsidR="00000000" w:rsidRDefault="00B37DC2">
      <w:pPr>
        <w:pStyle w:val="Normal"/>
        <w:rPr>
          <w:rFonts w:ascii="Verdana" w:hAnsi="Verdana"/>
        </w:rPr>
      </w:pPr>
      <w:r>
        <w:rPr>
          <w:rFonts w:ascii="Verdana" w:hAnsi="Verdana"/>
        </w:rPr>
        <w:t>Под влиянием общественного мнения наркоман вынужден скрывать свой порок. Он ищет поддержку в какой-либо группе, которая приняла бы его. Обычно это так называемые отбросы общества; присоединяяс</w:t>
      </w:r>
      <w:r>
        <w:rPr>
          <w:rFonts w:ascii="Verdana" w:hAnsi="Verdana"/>
        </w:rPr>
        <w:t>ь к ним, наркоман сам исключает себя из прежнего коллектива.</w:t>
      </w:r>
    </w:p>
    <w:p w:rsidR="00000000" w:rsidRDefault="00B37DC2">
      <w:pPr>
        <w:pStyle w:val="Normal"/>
        <w:rPr>
          <w:rFonts w:ascii="Verdana" w:hAnsi="Verdana"/>
        </w:rPr>
      </w:pPr>
      <w:r>
        <w:rPr>
          <w:rFonts w:ascii="Verdana" w:hAnsi="Verdana"/>
        </w:rPr>
        <w:t>Наконец, наркомания ведет к крайнему истощению организма, значительной потере массы тела и заметному упадку физических сил. Кожа становится бледной и сухой, лицо приобретает землистый оттенок, по</w:t>
      </w:r>
      <w:r>
        <w:rPr>
          <w:rFonts w:ascii="Verdana" w:hAnsi="Verdana"/>
        </w:rPr>
        <w:t>являются также нарушения равновесия и координации движений.</w:t>
      </w:r>
    </w:p>
    <w:p w:rsidR="00000000" w:rsidRDefault="00B37DC2">
      <w:pPr>
        <w:pStyle w:val="Normal"/>
        <w:rPr>
          <w:rFonts w:ascii="Verdana" w:hAnsi="Verdana"/>
        </w:rPr>
      </w:pPr>
      <w:r>
        <w:rPr>
          <w:rFonts w:ascii="Verdana" w:hAnsi="Verdana"/>
        </w:rPr>
        <w:t>Развивающийся порок требует все более частого приема наркотиков во все увеличивающихся дозах. Необходимость постоянного их добывания толкает наркоманов на путь преступления: кражи, взломы аптек, п</w:t>
      </w:r>
      <w:r>
        <w:rPr>
          <w:rFonts w:ascii="Verdana" w:hAnsi="Verdana"/>
        </w:rPr>
        <w:t>одделки рецептов, даже убийства.</w:t>
      </w:r>
    </w:p>
    <w:p w:rsidR="00000000" w:rsidRDefault="00B37DC2">
      <w:pPr>
        <w:pStyle w:val="Normal"/>
        <w:rPr>
          <w:rFonts w:ascii="Verdana" w:hAnsi="Verdana"/>
        </w:rPr>
      </w:pPr>
      <w:r>
        <w:rPr>
          <w:rFonts w:ascii="Verdana" w:hAnsi="Verdana"/>
        </w:rPr>
        <w:t> </w:t>
      </w:r>
    </w:p>
    <w:p w:rsidR="00000000" w:rsidRDefault="00B37DC2">
      <w:pPr>
        <w:pStyle w:val="Normal"/>
        <w:rPr>
          <w:rFonts w:ascii="Verdana" w:hAnsi="Verdana"/>
        </w:rPr>
      </w:pPr>
      <w:r>
        <w:rPr>
          <w:rFonts w:ascii="Verdana" w:hAnsi="Verdana"/>
        </w:rPr>
        <w:t>Подведем итог. В чем же конкретно заключается социальная опасность и вред наркомании? На этот вопрос хорошо ответил профессор Д. В. Колесов.</w:t>
      </w:r>
    </w:p>
    <w:p w:rsidR="00000000" w:rsidRDefault="00B37DC2">
      <w:pPr>
        <w:pStyle w:val="Normal"/>
        <w:rPr>
          <w:rFonts w:ascii="Verdana" w:hAnsi="Verdana"/>
        </w:rPr>
      </w:pPr>
      <w:r>
        <w:rPr>
          <w:rFonts w:ascii="Verdana" w:hAnsi="Verdana"/>
          <w:b/>
        </w:rPr>
        <w:t>Во-первых</w:t>
      </w:r>
      <w:r>
        <w:rPr>
          <w:rFonts w:ascii="Verdana" w:hAnsi="Verdana"/>
        </w:rPr>
        <w:t>, наркоманы — объективно и субъективно плохие работники, поскольку их ф</w:t>
      </w:r>
      <w:r>
        <w:rPr>
          <w:rFonts w:ascii="Verdana" w:hAnsi="Verdana"/>
        </w:rPr>
        <w:t>изическое состояние неудовлетворительно, периодически наступающая абстиненция выводит их из строя, все их помыслы связаны с наркотиком и главным содержанием мыслей являются способы его добывания.</w:t>
      </w:r>
    </w:p>
    <w:p w:rsidR="00000000" w:rsidRDefault="00B37DC2">
      <w:pPr>
        <w:pStyle w:val="Normal"/>
        <w:rPr>
          <w:rFonts w:ascii="Verdana" w:hAnsi="Verdana"/>
        </w:rPr>
      </w:pPr>
      <w:r>
        <w:rPr>
          <w:rFonts w:ascii="Verdana" w:hAnsi="Verdana"/>
          <w:b/>
        </w:rPr>
        <w:t>Во-вторых</w:t>
      </w:r>
      <w:r>
        <w:rPr>
          <w:rFonts w:ascii="Verdana" w:hAnsi="Verdana"/>
        </w:rPr>
        <w:t xml:space="preserve">, наркомания наносит обществу большой материальный </w:t>
      </w:r>
      <w:r>
        <w:rPr>
          <w:rFonts w:ascii="Verdana" w:hAnsi="Verdana"/>
        </w:rPr>
        <w:t>и моральный ущерб, являясь причиной несчастных случаев на транспорте и на производстве. Более того, необходимость поиска средств на приобретение наркотиков часто толкает человека на любые поступки, и даже правонарушения (воровство, грабежи, проституцию, по</w:t>
      </w:r>
      <w:r>
        <w:rPr>
          <w:rFonts w:ascii="Verdana" w:hAnsi="Verdana"/>
        </w:rPr>
        <w:t>дделку рецептов и т. д.).</w:t>
      </w:r>
    </w:p>
    <w:p w:rsidR="00000000" w:rsidRDefault="00B37DC2">
      <w:pPr>
        <w:pStyle w:val="Normal"/>
        <w:rPr>
          <w:rFonts w:ascii="Verdana" w:hAnsi="Verdana"/>
        </w:rPr>
      </w:pPr>
      <w:r>
        <w:rPr>
          <w:rFonts w:ascii="Verdana" w:hAnsi="Verdana"/>
          <w:b/>
        </w:rPr>
        <w:t>В-третьих</w:t>
      </w:r>
      <w:r>
        <w:rPr>
          <w:rFonts w:ascii="Verdana" w:hAnsi="Verdana"/>
        </w:rPr>
        <w:t>, наркоманы создают невыносимые условия для своей семьи, не давая близким возможностей для нормальной жизни, отравляя ее своим присутствием, лишая семью средств к существованию, совершают тяжелое преступление по отношению</w:t>
      </w:r>
      <w:r>
        <w:rPr>
          <w:rFonts w:ascii="Verdana" w:hAnsi="Verdana"/>
        </w:rPr>
        <w:t xml:space="preserve"> к потомству, поскольку некоторые обменные нарушения, связанные с употреблением наркотиков родителями, передаются детям. Кроме того, употребление наркотиков во время беременности непосредственно отравляет ребенка.</w:t>
      </w:r>
    </w:p>
    <w:p w:rsidR="00000000" w:rsidRDefault="00B37DC2">
      <w:pPr>
        <w:pStyle w:val="Normal"/>
        <w:rPr>
          <w:rFonts w:ascii="Verdana" w:hAnsi="Verdana"/>
        </w:rPr>
      </w:pPr>
      <w:r>
        <w:rPr>
          <w:rFonts w:ascii="Verdana" w:hAnsi="Verdana"/>
          <w:b/>
        </w:rPr>
        <w:t>В-четвертых</w:t>
      </w:r>
      <w:r>
        <w:rPr>
          <w:rFonts w:ascii="Verdana" w:hAnsi="Verdana"/>
        </w:rPr>
        <w:t>, наркоманы, деградируя физичес</w:t>
      </w:r>
      <w:r>
        <w:rPr>
          <w:rFonts w:ascii="Verdana" w:hAnsi="Verdana"/>
        </w:rPr>
        <w:t>ки и морально, преждевременно погибают, не оправдав ожиданий, которые всегда связаны у родителей с рождением ребенка, у общества — с появлением нового гражданина. При этом они стремятся втянуть в этот порок и других людей, в первую очередь молодежь. При ис</w:t>
      </w:r>
      <w:r>
        <w:rPr>
          <w:rFonts w:ascii="Verdana" w:hAnsi="Verdana"/>
        </w:rPr>
        <w:t>пользовании с наркотической целью некоторых средств бытовой химии происходит особенно быстрое разрушение психики («самовыжигание»).</w:t>
      </w:r>
    </w:p>
    <w:p w:rsidR="00000000" w:rsidRDefault="00B37DC2">
      <w:pPr>
        <w:pStyle w:val="Normal"/>
        <w:rPr>
          <w:rFonts w:ascii="Verdana" w:hAnsi="Verdana"/>
        </w:rPr>
      </w:pPr>
      <w:r>
        <w:rPr>
          <w:rFonts w:ascii="Verdana" w:hAnsi="Verdana"/>
          <w:b/>
        </w:rPr>
        <w:t>В-пятых</w:t>
      </w:r>
      <w:r>
        <w:rPr>
          <w:rFonts w:ascii="Verdana" w:hAnsi="Verdana"/>
        </w:rPr>
        <w:t>, употребление наркотических средств безнравственно само по себе, безотносительно к конкретным его осложнениям. Для н</w:t>
      </w:r>
      <w:r>
        <w:rPr>
          <w:rFonts w:ascii="Verdana" w:hAnsi="Verdana"/>
        </w:rPr>
        <w:t>аркомана понятия добра и справедливости утрачивают свою значимость. Стремясь к очередному приему наркотического вещества, он готов на любую Ложь и обман, поведение по мере углубления наркотической зависимости все в большей степени направляется наркотически</w:t>
      </w:r>
      <w:r>
        <w:rPr>
          <w:rFonts w:ascii="Verdana" w:hAnsi="Verdana"/>
        </w:rPr>
        <w:t>ми интересами и все в меньшей— нравственными критериями. Другого и ожидать нельзя, так как сама сущность наркомании заключается в разрушении естественных механизмов оценки окружающего мира и своего места в нем, системы ценностей, сложившейся в процессе вос</w:t>
      </w:r>
      <w:r>
        <w:rPr>
          <w:rFonts w:ascii="Verdana" w:hAnsi="Verdana"/>
        </w:rPr>
        <w:t>питания.</w:t>
      </w:r>
    </w:p>
    <w:p w:rsidR="00000000" w:rsidRDefault="00B37DC2">
      <w:pPr>
        <w:pStyle w:val="Normal"/>
        <w:rPr>
          <w:rFonts w:ascii="Verdana" w:hAnsi="Verdana"/>
        </w:rPr>
      </w:pPr>
      <w:r>
        <w:rPr>
          <w:rFonts w:ascii="Verdana" w:hAnsi="Verdana"/>
        </w:rPr>
        <w:t> </w:t>
      </w:r>
    </w:p>
    <w:p w:rsidR="00000000" w:rsidRDefault="00B37DC2">
      <w:pPr>
        <w:pStyle w:val="Normal"/>
        <w:rPr>
          <w:rFonts w:ascii="Verdana" w:hAnsi="Verdana"/>
        </w:rPr>
      </w:pPr>
      <w:r>
        <w:rPr>
          <w:rFonts w:ascii="Verdana" w:hAnsi="Verdana"/>
        </w:rPr>
        <w:t> </w:t>
      </w:r>
    </w:p>
    <w:p w:rsidR="00000000" w:rsidRDefault="00B37DC2">
      <w:pPr>
        <w:pStyle w:val="Normal"/>
        <w:rPr>
          <w:rFonts w:ascii="Verdana" w:hAnsi="Verdana"/>
        </w:rPr>
      </w:pPr>
      <w:r>
        <w:rPr>
          <w:rFonts w:ascii="Verdana" w:hAnsi="Verdana"/>
        </w:rPr>
        <w:t> </w:t>
      </w:r>
    </w:p>
    <w:p w:rsidR="00000000" w:rsidRDefault="00B37DC2">
      <w:pPr>
        <w:pStyle w:val="Normal"/>
        <w:rPr>
          <w:rFonts w:ascii="Verdana" w:hAnsi="Verdana"/>
        </w:rPr>
      </w:pPr>
      <w:r>
        <w:rPr>
          <w:rFonts w:ascii="Verdana" w:hAnsi="Verdana"/>
        </w:rPr>
        <w:t> </w:t>
      </w:r>
    </w:p>
    <w:p w:rsidR="00000000" w:rsidRDefault="00B37DC2">
      <w:pPr>
        <w:pStyle w:val="Normal"/>
        <w:rPr>
          <w:rFonts w:ascii="Verdana" w:hAnsi="Verdana"/>
        </w:rPr>
      </w:pPr>
      <w:r>
        <w:rPr>
          <w:rFonts w:ascii="Verdana" w:hAnsi="Verdana"/>
        </w:rPr>
        <w:t> </w:t>
      </w:r>
    </w:p>
    <w:p w:rsidR="00000000" w:rsidRDefault="00B37DC2">
      <w:pPr>
        <w:pStyle w:val="Normal"/>
        <w:rPr>
          <w:rFonts w:ascii="Verdana" w:hAnsi="Verdana"/>
        </w:rPr>
      </w:pPr>
      <w:r>
        <w:rPr>
          <w:rFonts w:ascii="Verdana" w:hAnsi="Verdana"/>
        </w:rPr>
        <w:t> </w:t>
      </w:r>
    </w:p>
    <w:p w:rsidR="00000000" w:rsidRDefault="00B37DC2">
      <w:pPr>
        <w:pStyle w:val="Normal"/>
        <w:rPr>
          <w:rFonts w:ascii="Verdana" w:hAnsi="Verdana"/>
        </w:rPr>
      </w:pPr>
      <w:r>
        <w:rPr>
          <w:rFonts w:ascii="Verdana" w:hAnsi="Verdana"/>
        </w:rPr>
        <w:t> </w:t>
      </w:r>
    </w:p>
    <w:p w:rsidR="00000000" w:rsidRDefault="00B37DC2">
      <w:pPr>
        <w:pStyle w:val="Normal"/>
        <w:rPr>
          <w:rFonts w:ascii="Verdana" w:hAnsi="Verdana"/>
        </w:rPr>
      </w:pPr>
      <w:r>
        <w:rPr>
          <w:rFonts w:ascii="Verdana" w:hAnsi="Verdana"/>
        </w:rPr>
        <w:t> </w:t>
      </w:r>
    </w:p>
    <w:p w:rsidR="00000000" w:rsidRDefault="00B37DC2">
      <w:pPr>
        <w:pStyle w:val="Normal"/>
        <w:rPr>
          <w:rFonts w:ascii="Verdana" w:hAnsi="Verdana"/>
        </w:rPr>
      </w:pPr>
      <w:r>
        <w:rPr>
          <w:rFonts w:ascii="Verdana" w:hAnsi="Verdana"/>
        </w:rPr>
        <w:t> </w:t>
      </w:r>
    </w:p>
    <w:p w:rsidR="00000000" w:rsidRDefault="00B37DC2">
      <w:pPr>
        <w:pStyle w:val="Normal"/>
        <w:rPr>
          <w:rFonts w:ascii="Verdana" w:hAnsi="Verdana"/>
        </w:rPr>
      </w:pPr>
      <w:r>
        <w:rPr>
          <w:rFonts w:ascii="Verdana" w:hAnsi="Verdana"/>
        </w:rPr>
        <w:t> </w:t>
      </w:r>
    </w:p>
    <w:p w:rsidR="00000000" w:rsidRDefault="00B37DC2">
      <w:pPr>
        <w:pStyle w:val="Normal"/>
        <w:rPr>
          <w:rFonts w:ascii="Verdana" w:hAnsi="Verdana"/>
        </w:rPr>
      </w:pPr>
      <w:r>
        <w:rPr>
          <w:rFonts w:ascii="Verdana" w:hAnsi="Verdana"/>
        </w:rPr>
        <w:t> </w:t>
      </w:r>
    </w:p>
    <w:p w:rsidR="00000000" w:rsidRDefault="00B37DC2">
      <w:pPr>
        <w:pStyle w:val="Normal"/>
        <w:rPr>
          <w:rFonts w:ascii="Verdana" w:hAnsi="Verdana"/>
        </w:rPr>
      </w:pPr>
      <w:r>
        <w:rPr>
          <w:rFonts w:ascii="Verdana" w:hAnsi="Verdana"/>
        </w:rPr>
        <w:t> </w:t>
      </w:r>
    </w:p>
    <w:p w:rsidR="00000000" w:rsidRDefault="00B37DC2">
      <w:pPr>
        <w:pStyle w:val="Normal"/>
        <w:rPr>
          <w:rFonts w:ascii="Verdana" w:hAnsi="Verdana"/>
        </w:rPr>
      </w:pPr>
      <w:r>
        <w:rPr>
          <w:rFonts w:ascii="Verdana" w:hAnsi="Verdana"/>
        </w:rPr>
        <w:t> </w:t>
      </w:r>
    </w:p>
    <w:p w:rsidR="00000000" w:rsidRDefault="00B37DC2">
      <w:pPr>
        <w:pStyle w:val="Normal"/>
        <w:rPr>
          <w:rFonts w:ascii="Verdana" w:hAnsi="Verdana"/>
        </w:rPr>
      </w:pPr>
      <w:r>
        <w:rPr>
          <w:rFonts w:ascii="Verdana" w:hAnsi="Verdana"/>
        </w:rPr>
        <w:t> </w:t>
      </w:r>
    </w:p>
    <w:p w:rsidR="00000000" w:rsidRDefault="00B37DC2">
      <w:pPr>
        <w:pStyle w:val="Normal"/>
        <w:rPr>
          <w:rFonts w:ascii="Verdana" w:hAnsi="Verdana"/>
        </w:rPr>
      </w:pPr>
      <w:r>
        <w:rPr>
          <w:rFonts w:ascii="Verdana" w:hAnsi="Verdana"/>
        </w:rPr>
        <w:t> </w:t>
      </w:r>
    </w:p>
    <w:p w:rsidR="00000000" w:rsidRDefault="00B37DC2">
      <w:pPr>
        <w:pStyle w:val="Normal"/>
        <w:rPr>
          <w:rFonts w:ascii="Verdana" w:hAnsi="Verdana"/>
        </w:rPr>
      </w:pPr>
      <w:r>
        <w:rPr>
          <w:rFonts w:ascii="Verdana" w:hAnsi="Verdana"/>
        </w:rPr>
        <w:t> </w:t>
      </w:r>
    </w:p>
    <w:p w:rsidR="00000000" w:rsidRDefault="00B37DC2">
      <w:pPr>
        <w:pStyle w:val="Normal"/>
        <w:rPr>
          <w:rFonts w:ascii="Verdana" w:hAnsi="Verdana"/>
        </w:rPr>
      </w:pPr>
      <w:r>
        <w:rPr>
          <w:rFonts w:ascii="Verdana" w:hAnsi="Verdana"/>
        </w:rPr>
        <w:t> </w:t>
      </w:r>
    </w:p>
    <w:p w:rsidR="00000000" w:rsidRDefault="00B37DC2">
      <w:pPr>
        <w:pStyle w:val="Normal"/>
        <w:rPr>
          <w:rFonts w:ascii="Verdana" w:hAnsi="Verdana"/>
        </w:rPr>
      </w:pPr>
      <w:r>
        <w:rPr>
          <w:rFonts w:ascii="Verdana" w:hAnsi="Verdana"/>
        </w:rPr>
        <w:t> </w:t>
      </w:r>
    </w:p>
    <w:p w:rsidR="00000000" w:rsidRDefault="00B37DC2">
      <w:pPr>
        <w:pStyle w:val="Normal"/>
        <w:rPr>
          <w:rFonts w:ascii="Verdana" w:hAnsi="Verdana"/>
        </w:rPr>
      </w:pPr>
      <w:r>
        <w:rPr>
          <w:rFonts w:ascii="Verdana" w:hAnsi="Verdana"/>
        </w:rPr>
        <w:t> </w:t>
      </w:r>
    </w:p>
    <w:p w:rsidR="00000000" w:rsidRDefault="00B37DC2">
      <w:pPr>
        <w:pStyle w:val="Normal"/>
        <w:rPr>
          <w:rFonts w:ascii="Verdana" w:hAnsi="Verdana"/>
        </w:rPr>
      </w:pPr>
      <w:r>
        <w:rPr>
          <w:rFonts w:ascii="Verdana" w:hAnsi="Verdana"/>
        </w:rPr>
        <w:t> </w:t>
      </w:r>
    </w:p>
    <w:p w:rsidR="00000000" w:rsidRDefault="00B37DC2">
      <w:pPr>
        <w:pStyle w:val="Normal"/>
        <w:rPr>
          <w:rFonts w:ascii="Verdana" w:hAnsi="Verdana"/>
        </w:rPr>
      </w:pPr>
      <w:r>
        <w:rPr>
          <w:rFonts w:ascii="Verdana" w:hAnsi="Verdana"/>
        </w:rPr>
        <w:t> </w:t>
      </w:r>
    </w:p>
    <w:p w:rsidR="00000000" w:rsidRDefault="00B37DC2">
      <w:pPr>
        <w:pStyle w:val="Normal"/>
        <w:rPr>
          <w:rFonts w:ascii="Verdana" w:hAnsi="Verdana"/>
        </w:rPr>
      </w:pPr>
      <w:r>
        <w:rPr>
          <w:rFonts w:ascii="Verdana" w:hAnsi="Verdana"/>
        </w:rPr>
        <w:t> </w:t>
      </w:r>
    </w:p>
    <w:p w:rsidR="00000000" w:rsidRDefault="00B37DC2">
      <w:pPr>
        <w:pStyle w:val="Normal"/>
        <w:rPr>
          <w:rFonts w:ascii="Verdana" w:hAnsi="Verdana"/>
        </w:rPr>
      </w:pPr>
      <w:r>
        <w:rPr>
          <w:rFonts w:ascii="Verdana" w:hAnsi="Verdana"/>
        </w:rPr>
        <w:t> </w:t>
      </w:r>
    </w:p>
    <w:p w:rsidR="00000000" w:rsidRDefault="00B37DC2">
      <w:pPr>
        <w:pStyle w:val="Normal"/>
        <w:rPr>
          <w:rFonts w:ascii="Verdana" w:hAnsi="Verdana"/>
        </w:rPr>
      </w:pPr>
      <w:r>
        <w:rPr>
          <w:rFonts w:ascii="Verdana" w:hAnsi="Verdana"/>
        </w:rPr>
        <w:t> </w:t>
      </w:r>
    </w:p>
    <w:p w:rsidR="00000000" w:rsidRDefault="00B37DC2">
      <w:pPr>
        <w:pStyle w:val="Normal"/>
        <w:rPr>
          <w:rFonts w:ascii="Verdana" w:hAnsi="Verdana"/>
        </w:rPr>
      </w:pPr>
      <w:r>
        <w:rPr>
          <w:rFonts w:ascii="Verdana" w:hAnsi="Verdana"/>
        </w:rPr>
        <w:t> </w:t>
      </w:r>
    </w:p>
    <w:p w:rsidR="00000000" w:rsidRDefault="00B37DC2">
      <w:pPr>
        <w:pStyle w:val="Normal"/>
        <w:rPr>
          <w:rFonts w:ascii="Verdana" w:hAnsi="Verdana"/>
        </w:rPr>
      </w:pPr>
      <w:r>
        <w:rPr>
          <w:rFonts w:ascii="Verdana" w:hAnsi="Verdana"/>
        </w:rPr>
        <w:t> </w:t>
      </w:r>
    </w:p>
    <w:p w:rsidR="00000000" w:rsidRDefault="00B37DC2">
      <w:pPr>
        <w:pStyle w:val="Normal"/>
        <w:rPr>
          <w:rFonts w:ascii="Verdana" w:hAnsi="Verdana"/>
        </w:rPr>
      </w:pPr>
      <w:r>
        <w:rPr>
          <w:rFonts w:ascii="Verdana" w:hAnsi="Verdana"/>
        </w:rPr>
        <w:t> </w:t>
      </w:r>
    </w:p>
    <w:p w:rsidR="00000000" w:rsidRDefault="00B37DC2">
      <w:pPr>
        <w:pStyle w:val="Normal"/>
        <w:rPr>
          <w:rFonts w:ascii="Verdana" w:hAnsi="Verdana"/>
        </w:rPr>
      </w:pPr>
      <w:r>
        <w:rPr>
          <w:rFonts w:ascii="Verdana" w:hAnsi="Verdana"/>
        </w:rPr>
        <w:t> </w:t>
      </w:r>
    </w:p>
    <w:p w:rsidR="00000000" w:rsidRDefault="00B37DC2">
      <w:pPr>
        <w:pStyle w:val="Normal"/>
        <w:rPr>
          <w:rFonts w:ascii="Verdana" w:hAnsi="Verdana"/>
        </w:rPr>
      </w:pPr>
      <w:r>
        <w:rPr>
          <w:rFonts w:ascii="Verdana" w:hAnsi="Verdana"/>
        </w:rPr>
        <w:t> </w:t>
      </w:r>
    </w:p>
    <w:p w:rsidR="00000000" w:rsidRDefault="00B37DC2">
      <w:pPr>
        <w:pStyle w:val="Normal"/>
        <w:jc w:val="center"/>
        <w:rPr>
          <w:rFonts w:ascii="Verdana" w:hAnsi="Verdana"/>
          <w:b/>
          <w:i/>
          <w:u w:val="single"/>
        </w:rPr>
      </w:pPr>
      <w:r>
        <w:rPr>
          <w:rFonts w:ascii="Verdana" w:hAnsi="Verdana"/>
          <w:b/>
          <w:i/>
          <w:u w:val="single"/>
        </w:rPr>
        <w:t>НЕРАВНОДУШИЕ (ЗАКЛЮЧЕНИЕ)</w:t>
      </w:r>
    </w:p>
    <w:p w:rsidR="00000000" w:rsidRDefault="00B37DC2">
      <w:pPr>
        <w:pStyle w:val="Normal"/>
        <w:jc w:val="right"/>
        <w:rPr>
          <w:rFonts w:ascii="Verdana" w:hAnsi="Verdana"/>
          <w:sz w:val="18"/>
        </w:rPr>
      </w:pPr>
      <w:r>
        <w:rPr>
          <w:rFonts w:ascii="Verdana" w:hAnsi="Verdana"/>
          <w:sz w:val="18"/>
        </w:rPr>
        <w:t xml:space="preserve">Равнодушие — это паралич души, </w:t>
      </w:r>
    </w:p>
    <w:p w:rsidR="00000000" w:rsidRDefault="00B37DC2">
      <w:pPr>
        <w:pStyle w:val="Normal"/>
        <w:jc w:val="right"/>
        <w:rPr>
          <w:rFonts w:ascii="Verdana" w:hAnsi="Verdana"/>
          <w:sz w:val="18"/>
        </w:rPr>
      </w:pPr>
      <w:r>
        <w:rPr>
          <w:rFonts w:ascii="Verdana" w:hAnsi="Verdana"/>
          <w:sz w:val="18"/>
        </w:rPr>
        <w:t>преждевременная смерть.</w:t>
      </w:r>
    </w:p>
    <w:p w:rsidR="00000000" w:rsidRDefault="00B37DC2">
      <w:pPr>
        <w:pStyle w:val="Normal"/>
        <w:jc w:val="right"/>
        <w:rPr>
          <w:rFonts w:ascii="Verdana" w:hAnsi="Verdana"/>
        </w:rPr>
      </w:pPr>
      <w:r>
        <w:rPr>
          <w:rFonts w:ascii="Verdana" w:hAnsi="Verdana"/>
        </w:rPr>
        <w:t>А. П. Чехов</w:t>
      </w:r>
    </w:p>
    <w:p w:rsidR="00000000" w:rsidRDefault="00B37DC2">
      <w:pPr>
        <w:pStyle w:val="Normal"/>
        <w:jc w:val="right"/>
        <w:rPr>
          <w:rFonts w:ascii="Arial" w:hAnsi="Arial"/>
          <w:sz w:val="48"/>
        </w:rPr>
      </w:pPr>
      <w:r>
        <w:rPr>
          <w:rFonts w:ascii="Arial" w:hAnsi="Arial"/>
          <w:sz w:val="48"/>
        </w:rPr>
        <w:t>I</w:t>
      </w:r>
    </w:p>
    <w:p w:rsidR="00000000" w:rsidRDefault="00B37DC2">
      <w:pPr>
        <w:pStyle w:val="Normal"/>
        <w:rPr>
          <w:rFonts w:ascii="Verdana" w:hAnsi="Verdana"/>
        </w:rPr>
      </w:pPr>
      <w:r>
        <w:rPr>
          <w:rFonts w:ascii="Verdana" w:hAnsi="Verdana"/>
        </w:rPr>
        <w:t>«Не бойся врагов — в худшем случае они могут тебя убить. Не бойся друзей — в худшем случае он</w:t>
      </w:r>
      <w:r>
        <w:rPr>
          <w:rFonts w:ascii="Verdana" w:hAnsi="Verdana"/>
        </w:rPr>
        <w:t>и могут тебя предать. Бойся равнодушных — они не убивают и не предают, но только с их молчаливого согласия существуют на земле предательство и убийство»,— писал в довоенные годы Бруно Ясенский.</w:t>
      </w:r>
    </w:p>
    <w:p w:rsidR="00000000" w:rsidRDefault="00B37DC2">
      <w:pPr>
        <w:pStyle w:val="Normal"/>
        <w:rPr>
          <w:rFonts w:ascii="Verdana" w:hAnsi="Verdana"/>
        </w:rPr>
      </w:pPr>
      <w:r>
        <w:rPr>
          <w:rFonts w:ascii="Verdana" w:hAnsi="Verdana"/>
        </w:rPr>
        <w:t>Я вспоминаю эти слова каждый раз, когда задумываюсь, почему мн</w:t>
      </w:r>
      <w:r>
        <w:rPr>
          <w:rFonts w:ascii="Verdana" w:hAnsi="Verdana"/>
        </w:rPr>
        <w:t>огочисленные наши решения по борьбе с пьянством были неэффективны.</w:t>
      </w:r>
    </w:p>
    <w:p w:rsidR="00000000" w:rsidRDefault="00B37DC2">
      <w:pPr>
        <w:pStyle w:val="Normal"/>
        <w:rPr>
          <w:rFonts w:ascii="Verdana" w:hAnsi="Verdana"/>
        </w:rPr>
      </w:pPr>
      <w:r>
        <w:rPr>
          <w:rFonts w:ascii="Verdana" w:hAnsi="Verdana"/>
        </w:rPr>
        <w:t>Я убежден: одни государственные меры борьбы с пьянством без резких общественных мер осуждения и воздействия недостаточны.</w:t>
      </w:r>
    </w:p>
    <w:p w:rsidR="00000000" w:rsidRDefault="00B37DC2">
      <w:pPr>
        <w:pStyle w:val="Normal"/>
        <w:rPr>
          <w:rFonts w:ascii="Verdana" w:hAnsi="Verdana"/>
        </w:rPr>
      </w:pPr>
      <w:r>
        <w:rPr>
          <w:rFonts w:ascii="Verdana" w:hAnsi="Verdana"/>
        </w:rPr>
        <w:t>Если бы каждый из нас не прошел мимо подростка, покупающего через п</w:t>
      </w:r>
      <w:r>
        <w:rPr>
          <w:rFonts w:ascii="Verdana" w:hAnsi="Verdana"/>
        </w:rPr>
        <w:t>одставных лиц — взрослых людей — спиртное, не уходил молча возмущенный от пьяных сквернословов, не стесняющихся играющих рядом малолетних детей, наверное, в сочетании с государственными мерами это принесло бы большие результаты. Тем более не должно быть ра</w:t>
      </w:r>
      <w:r>
        <w:rPr>
          <w:rFonts w:ascii="Verdana" w:hAnsi="Verdana"/>
        </w:rPr>
        <w:t>внодушных в борьбе с наркоманами. Печать все чаще сообщает об отдельных случаях, как правило, криминальных, о тенденциях к распространению токсикомании, о тех, кто наживается на спекуляции ядовитым зельем. Единодушно осуждаем «соблазнителей», жалеем жертвы</w:t>
      </w:r>
      <w:r>
        <w:rPr>
          <w:rFonts w:ascii="Verdana" w:hAnsi="Verdana"/>
        </w:rPr>
        <w:t>, говорим о необходимости блокировать болезнь, лечить недуг, изгонять его из общества. Но как?</w:t>
      </w:r>
    </w:p>
    <w:p w:rsidR="00000000" w:rsidRDefault="00B37DC2">
      <w:pPr>
        <w:pStyle w:val="Normal"/>
        <w:rPr>
          <w:rFonts w:ascii="Verdana" w:hAnsi="Verdana"/>
        </w:rPr>
      </w:pPr>
      <w:r>
        <w:rPr>
          <w:rFonts w:ascii="Verdana" w:hAnsi="Verdana"/>
        </w:rPr>
        <w:t>Для этого надо четко представить себе на научном уровне причины возникновения и распространения наркомании и токсикомании, а также психологические, социальные, б</w:t>
      </w:r>
      <w:r>
        <w:rPr>
          <w:rFonts w:ascii="Verdana" w:hAnsi="Verdana"/>
        </w:rPr>
        <w:t>иологические механизмы и их взаимодействие. Словом, надо как можно быстрее наладить всестороннее изучение проблемы с выходом на практическое использование полученных результатов для борьбы с наркоманией и токсикоманией. Требуется серьезная социально-психол</w:t>
      </w:r>
      <w:r>
        <w:rPr>
          <w:rFonts w:ascii="Verdana" w:hAnsi="Verdana"/>
        </w:rPr>
        <w:t>огическая служба, нацеленная на профилактику недуга в школьных коллективах, неформальных объединениях по месту жительства.</w:t>
      </w:r>
    </w:p>
    <w:p w:rsidR="00000000" w:rsidRDefault="00B37DC2">
      <w:pPr>
        <w:pStyle w:val="Normal"/>
        <w:rPr>
          <w:rFonts w:ascii="Verdana" w:hAnsi="Verdana"/>
        </w:rPr>
      </w:pPr>
      <w:r>
        <w:rPr>
          <w:rFonts w:ascii="Verdana" w:hAnsi="Verdana"/>
        </w:rPr>
        <w:t>Речь идет о здоровье не отдельных граждан, а общества, которое не может считать себя в безопасности, пока не будет решена эта новая д</w:t>
      </w:r>
      <w:r>
        <w:rPr>
          <w:rFonts w:ascii="Verdana" w:hAnsi="Verdana"/>
        </w:rPr>
        <w:t>ля нас и действительно сложная проблема. Так или иначе, проблема эта уже вышла из разряда тех, которые надо обсуждать преимущественно в молодежной прессе. Необходимые решения зависят теперь уже от нас, взрослых. И не только в организационно-правовом, научн</w:t>
      </w:r>
      <w:r>
        <w:rPr>
          <w:rFonts w:ascii="Verdana" w:hAnsi="Verdana"/>
        </w:rPr>
        <w:t>ом, медицинском планах. Как бы ни муссировали родители извечную тему «влияния улицы», тут очень многое можно и нужно сделать в семье умелым воспитательным воздействием, неназойливым, но настойчивым внушением.</w:t>
      </w:r>
    </w:p>
    <w:p w:rsidR="00000000" w:rsidRDefault="00B37DC2">
      <w:pPr>
        <w:pStyle w:val="Normal"/>
        <w:rPr>
          <w:rFonts w:ascii="Verdana" w:hAnsi="Verdana"/>
        </w:rPr>
      </w:pPr>
      <w:r>
        <w:rPr>
          <w:rFonts w:ascii="Verdana" w:hAnsi="Verdana"/>
        </w:rPr>
        <w:t xml:space="preserve">Надо также признать, что умалчивание о крайней </w:t>
      </w:r>
      <w:r>
        <w:rPr>
          <w:rFonts w:ascii="Verdana" w:hAnsi="Verdana"/>
        </w:rPr>
        <w:t>опасности наркомании притупляло социальную бдительность, ослабляло внимание милиции и медицины, общественности, семьи и школы, волей или неволей облегчало ее распространение.</w:t>
      </w:r>
    </w:p>
    <w:p w:rsidR="00000000" w:rsidRDefault="00B37DC2">
      <w:pPr>
        <w:pStyle w:val="Normal"/>
        <w:rPr>
          <w:rFonts w:ascii="Verdana" w:hAnsi="Verdana"/>
        </w:rPr>
      </w:pPr>
      <w:r>
        <w:rPr>
          <w:rFonts w:ascii="Verdana" w:hAnsi="Verdana"/>
        </w:rPr>
        <w:t>Работать надо комплексно. И сегодня более пристальное внимание должно быть направ</w:t>
      </w:r>
      <w:r>
        <w:rPr>
          <w:rFonts w:ascii="Verdana" w:hAnsi="Verdana"/>
        </w:rPr>
        <w:t>лено на раннюю профилактику. Это вопрос довольно сложный. Пока нет специальной методики контрпропаганды по этой теме. Не всегда выбирается верный тон, порой слово может вызвать обратную реакцию, возбудить любопытство. Однако лекции и разъяснительные беседы</w:t>
      </w:r>
      <w:r>
        <w:rPr>
          <w:rFonts w:ascii="Verdana" w:hAnsi="Verdana"/>
        </w:rPr>
        <w:t>, проводимые квалифицированными специалистами, необходимы. Недуг надо знать, надо вскрывать всю его опасность. Здесь речь не только о заболевании, сколько об оболванивании человека.</w:t>
      </w:r>
    </w:p>
    <w:p w:rsidR="00000000" w:rsidRDefault="00B37DC2">
      <w:pPr>
        <w:pStyle w:val="Normal"/>
        <w:rPr>
          <w:rFonts w:ascii="Verdana" w:hAnsi="Verdana"/>
        </w:rPr>
      </w:pPr>
      <w:r>
        <w:rPr>
          <w:rFonts w:ascii="Verdana" w:hAnsi="Verdana"/>
        </w:rPr>
        <w:t>Та перестройка не только экономики, но и сознания, та переоценка ценностей</w:t>
      </w:r>
      <w:r>
        <w:rPr>
          <w:rFonts w:ascii="Verdana" w:hAnsi="Verdana"/>
        </w:rPr>
        <w:t>, которую мы сейчас переживаем, предъявляет всем, от кого так или иначе, дома или в школе зависит становление человеческой личности, требование— относиться к процессу воспитания вдумчиво, терпеливо, внимательно. А главное — быть неравнодушным к проблемам и</w:t>
      </w:r>
      <w:r>
        <w:rPr>
          <w:rFonts w:ascii="Verdana" w:hAnsi="Verdana"/>
        </w:rPr>
        <w:t xml:space="preserve"> трудностям молодежи.</w:t>
      </w:r>
    </w:p>
    <w:p w:rsidR="00000000" w:rsidRDefault="00B37DC2">
      <w:pPr>
        <w:pStyle w:val="Normal"/>
        <w:rPr>
          <w:rFonts w:ascii="Verdana" w:hAnsi="Verdana"/>
        </w:rPr>
      </w:pPr>
      <w:r>
        <w:rPr>
          <w:rFonts w:ascii="Verdana" w:hAnsi="Verdana"/>
        </w:rPr>
        <w:t xml:space="preserve">Искоренить наркоманию — неотложная и гуманнейшая задача. Для этого наше общество имеет все возможности и условия. А главный фронт борьбы — семья и школа, от которых зависит очень многое. И гражданский долг каждого из нас — включиться </w:t>
      </w:r>
      <w:r>
        <w:rPr>
          <w:rFonts w:ascii="Verdana" w:hAnsi="Verdana"/>
        </w:rPr>
        <w:t>в борьбу против наступления дурманящей отравы. Чтобы никогда не увидеть на руках детей следы ядовитого жала шприца. Не уловить приторный запах анаши. Не увидеть родных вам людей в муках абстиненции.</w:t>
      </w:r>
    </w:p>
    <w:p w:rsidR="00000000" w:rsidRDefault="00B37DC2">
      <w:pPr>
        <w:pStyle w:val="Normal"/>
        <w:rPr>
          <w:rFonts w:ascii="Verdana" w:hAnsi="Verdana"/>
        </w:rPr>
      </w:pPr>
      <w:r>
        <w:rPr>
          <w:rFonts w:ascii="Verdana" w:hAnsi="Verdana"/>
        </w:rPr>
        <w:t>В борьбе с наркоманией мы вправе рассчитывать на значител</w:t>
      </w:r>
      <w:r>
        <w:rPr>
          <w:rFonts w:ascii="Verdana" w:hAnsi="Verdana"/>
        </w:rPr>
        <w:t>ьно большую помощь родителей, педагогических коллективов. В каждой семье должны осознавать опасность этого явления.</w:t>
      </w:r>
    </w:p>
    <w:p w:rsidR="00000000" w:rsidRDefault="00B37DC2">
      <w:pPr>
        <w:pStyle w:val="Normal"/>
        <w:rPr>
          <w:rFonts w:ascii="Verdana" w:hAnsi="Verdana"/>
        </w:rPr>
      </w:pPr>
      <w:r>
        <w:rPr>
          <w:rFonts w:ascii="Verdana" w:hAnsi="Verdana"/>
        </w:rPr>
        <w:t xml:space="preserve">Непоправимым злом оборачиваются попытки утаить факты. Врачи в школах и профтехучилищах в ходе осмотров все же недостаточно активно выявляют </w:t>
      </w:r>
      <w:r>
        <w:rPr>
          <w:rFonts w:ascii="Verdana" w:hAnsi="Verdana"/>
        </w:rPr>
        <w:t>подростков, приобщившихся к наркотикам.</w:t>
      </w:r>
    </w:p>
    <w:p w:rsidR="00000000" w:rsidRDefault="00B37DC2">
      <w:pPr>
        <w:pStyle w:val="Normal"/>
        <w:rPr>
          <w:rFonts w:ascii="Verdana" w:hAnsi="Verdana"/>
        </w:rPr>
      </w:pPr>
      <w:r>
        <w:rPr>
          <w:rFonts w:ascii="Verdana" w:hAnsi="Verdana"/>
        </w:rPr>
        <w:t xml:space="preserve">Безусловно, необходимо и укрепление нашего взаимодействия с разнообразными организациями. Ученические, студенческие, педагогические коллективы раньше милиции узнают об отклонениях в поведении отдельных молодых людей </w:t>
      </w:r>
      <w:r>
        <w:rPr>
          <w:rFonts w:ascii="Verdana" w:hAnsi="Verdana"/>
        </w:rPr>
        <w:t>и должны принимать незамедлительные меры. Можно многократно повысить эффективность борьбы с наркоманией среди молодежи за счет широкого привлечения к этому делу, прежде всего специализированных дружин и оперативных отрядов, объединяющих усилия студентов пе</w:t>
      </w:r>
      <w:r>
        <w:rPr>
          <w:rFonts w:ascii="Verdana" w:hAnsi="Verdana"/>
        </w:rPr>
        <w:t>дагогических, медицинских и других вузов.</w:t>
      </w:r>
    </w:p>
    <w:p w:rsidR="00000000" w:rsidRDefault="00B37DC2">
      <w:pPr>
        <w:pStyle w:val="Normal"/>
        <w:rPr>
          <w:rFonts w:ascii="Verdana" w:hAnsi="Verdana"/>
          <w:b/>
        </w:rPr>
      </w:pPr>
      <w:r>
        <w:rPr>
          <w:rFonts w:ascii="Verdana" w:hAnsi="Verdana"/>
        </w:rPr>
        <w:t xml:space="preserve">Надо, чтобы мы все поняли, что </w:t>
      </w:r>
      <w:r>
        <w:rPr>
          <w:rFonts w:ascii="Verdana" w:hAnsi="Verdana"/>
          <w:b/>
        </w:rPr>
        <w:t>наркомания это трагедия</w:t>
      </w:r>
    </w:p>
    <w:p w:rsidR="00000000" w:rsidRDefault="00B37DC2">
      <w:pPr>
        <w:pStyle w:val="Normal"/>
        <w:rPr>
          <w:rFonts w:ascii="Verdana" w:hAnsi="Verdana"/>
        </w:rPr>
      </w:pPr>
      <w:r>
        <w:rPr>
          <w:rFonts w:ascii="Verdana" w:hAnsi="Verdana"/>
        </w:rPr>
        <w:t> </w:t>
      </w:r>
    </w:p>
    <w:p w:rsidR="00000000" w:rsidRDefault="00B37DC2">
      <w:pPr>
        <w:pStyle w:val="Normal"/>
        <w:rPr>
          <w:rFonts w:ascii="Verdana" w:hAnsi="Verdana"/>
        </w:rPr>
      </w:pPr>
      <w:r>
        <w:rPr>
          <w:rFonts w:ascii="Verdana" w:hAnsi="Verdana"/>
        </w:rPr>
        <w:t> </w:t>
      </w:r>
    </w:p>
    <w:p w:rsidR="00000000" w:rsidRDefault="00B37DC2">
      <w:pPr>
        <w:pStyle w:val="Normal"/>
        <w:rPr>
          <w:rFonts w:ascii="Verdana" w:hAnsi="Verdana"/>
        </w:rPr>
      </w:pPr>
      <w:r>
        <w:rPr>
          <w:rFonts w:ascii="Verdana" w:hAnsi="Verdana"/>
        </w:rPr>
        <w:t> </w:t>
      </w:r>
    </w:p>
    <w:p w:rsidR="00000000" w:rsidRDefault="00B37DC2">
      <w:pPr>
        <w:pStyle w:val="Normal"/>
        <w:rPr>
          <w:rFonts w:ascii="Verdana" w:hAnsi="Verdana"/>
        </w:rPr>
      </w:pPr>
      <w:r>
        <w:rPr>
          <w:rFonts w:ascii="Verdana" w:hAnsi="Verdana"/>
        </w:rPr>
        <w:t> </w:t>
      </w:r>
    </w:p>
    <w:p w:rsidR="00000000" w:rsidRDefault="00B37DC2">
      <w:pPr>
        <w:pStyle w:val="Normal"/>
        <w:rPr>
          <w:rFonts w:ascii="Verdana" w:hAnsi="Verdana"/>
        </w:rPr>
      </w:pPr>
      <w:r>
        <w:rPr>
          <w:rFonts w:ascii="Verdana" w:hAnsi="Verdana"/>
        </w:rPr>
        <w:t> </w:t>
      </w:r>
    </w:p>
    <w:p w:rsidR="00000000" w:rsidRDefault="00B37DC2">
      <w:pPr>
        <w:pStyle w:val="Normal"/>
        <w:rPr>
          <w:rFonts w:ascii="Verdana" w:hAnsi="Verdana"/>
        </w:rPr>
      </w:pPr>
      <w:r>
        <w:rPr>
          <w:rFonts w:ascii="Verdana" w:hAnsi="Verdana"/>
        </w:rPr>
        <w:t> </w:t>
      </w:r>
    </w:p>
    <w:p w:rsidR="00000000" w:rsidRDefault="00B37DC2">
      <w:pPr>
        <w:pStyle w:val="Normal"/>
        <w:rPr>
          <w:rFonts w:ascii="Verdana" w:hAnsi="Verdana"/>
        </w:rPr>
      </w:pPr>
      <w:r>
        <w:rPr>
          <w:rFonts w:ascii="Verdana" w:hAnsi="Verdana"/>
        </w:rPr>
        <w:t> </w:t>
      </w:r>
    </w:p>
    <w:p w:rsidR="00000000" w:rsidRDefault="00B37DC2">
      <w:pPr>
        <w:pStyle w:val="Normal"/>
        <w:rPr>
          <w:rFonts w:ascii="Verdana" w:hAnsi="Verdana"/>
        </w:rPr>
      </w:pPr>
      <w:r>
        <w:rPr>
          <w:rFonts w:ascii="Verdana" w:hAnsi="Verdana"/>
        </w:rPr>
        <w:t> </w:t>
      </w:r>
    </w:p>
    <w:p w:rsidR="00000000" w:rsidRDefault="00B37DC2">
      <w:pPr>
        <w:pStyle w:val="Normal"/>
        <w:rPr>
          <w:rFonts w:ascii="Verdana" w:hAnsi="Verdana"/>
        </w:rPr>
      </w:pPr>
      <w:r>
        <w:rPr>
          <w:rFonts w:ascii="Verdana" w:hAnsi="Verdana"/>
        </w:rPr>
        <w:t> </w:t>
      </w:r>
    </w:p>
    <w:p w:rsidR="00000000" w:rsidRDefault="00B37DC2">
      <w:pPr>
        <w:pStyle w:val="Normal"/>
        <w:rPr>
          <w:rFonts w:ascii="Verdana" w:hAnsi="Verdana"/>
          <w:sz w:val="28"/>
        </w:rPr>
      </w:pPr>
      <w:r>
        <w:rPr>
          <w:rFonts w:ascii="Verdana" w:hAnsi="Verdana"/>
          <w:sz w:val="28"/>
        </w:rPr>
        <w:t> </w:t>
      </w:r>
    </w:p>
    <w:p w:rsidR="00B37DC2" w:rsidRDefault="00B37DC2">
      <w:pPr>
        <w:pStyle w:val="Normal"/>
        <w:rPr>
          <w:sz w:val="26"/>
        </w:rPr>
      </w:pPr>
    </w:p>
    <w:sectPr w:rsidR="00B37DC2">
      <w:footerReference w:type="even" r:id="rId10"/>
      <w:footerReference w:type="default" r:id="rId11"/>
      <w:footnotePr>
        <w:numRestart w:val="eachPage"/>
      </w:footnotePr>
      <w:pgSz w:w="11906" w:h="16838"/>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DC2" w:rsidRDefault="00B37DC2">
      <w:r>
        <w:separator/>
      </w:r>
    </w:p>
  </w:endnote>
  <w:endnote w:type="continuationSeparator" w:id="0">
    <w:p w:rsidR="00B37DC2" w:rsidRDefault="00B37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onet">
    <w:altName w:val="Mistral"/>
    <w:charset w:val="CC"/>
    <w:family w:val="script"/>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37DC2">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16412</w:t>
    </w:r>
    <w:r>
      <w:rPr>
        <w:rStyle w:val="ac"/>
      </w:rPr>
      <w:fldChar w:fldCharType="end"/>
    </w:r>
  </w:p>
  <w:p w:rsidR="00000000" w:rsidRDefault="00B37DC2">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37DC2">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D274FE">
      <w:rPr>
        <w:rStyle w:val="ac"/>
        <w:noProof/>
      </w:rPr>
      <w:t>2</w:t>
    </w:r>
    <w:r>
      <w:rPr>
        <w:rStyle w:val="ac"/>
      </w:rPr>
      <w:fldChar w:fldCharType="end"/>
    </w:r>
  </w:p>
  <w:p w:rsidR="00000000" w:rsidRDefault="00B37DC2">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DC2" w:rsidRDefault="00B37DC2">
      <w:r>
        <w:separator/>
      </w:r>
    </w:p>
  </w:footnote>
  <w:footnote w:type="continuationSeparator" w:id="0">
    <w:p w:rsidR="00B37DC2" w:rsidRDefault="00B37D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033A0975"/>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162D6448"/>
    <w:multiLevelType w:val="singleLevel"/>
    <w:tmpl w:val="96CA31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4756491"/>
    <w:multiLevelType w:val="multilevel"/>
    <w:tmpl w:val="FDB83124"/>
    <w:lvl w:ilvl="0">
      <w:start w:val="3"/>
      <w:numFmt w:val="decimal"/>
      <w:lvlText w:val="%1"/>
      <w:lvlJc w:val="left"/>
      <w:pPr>
        <w:tabs>
          <w:tab w:val="num" w:pos="720"/>
        </w:tabs>
        <w:ind w:left="72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BA6060E"/>
    <w:multiLevelType w:val="singleLevel"/>
    <w:tmpl w:val="0419000F"/>
    <w:lvl w:ilvl="0">
      <w:start w:val="1"/>
      <w:numFmt w:val="decimal"/>
      <w:lvlText w:val="%1."/>
      <w:lvlJc w:val="left"/>
      <w:pPr>
        <w:tabs>
          <w:tab w:val="num" w:pos="360"/>
        </w:tabs>
        <w:ind w:left="360" w:hanging="360"/>
      </w:pPr>
    </w:lvl>
  </w:abstractNum>
  <w:abstractNum w:abstractNumId="13" w15:restartNumberingAfterBreak="0">
    <w:nsid w:val="408F6040"/>
    <w:multiLevelType w:val="singleLevel"/>
    <w:tmpl w:val="00261EF2"/>
    <w:lvl w:ilvl="0">
      <w:start w:val="1"/>
      <w:numFmt w:val="bullet"/>
      <w:lvlText w:val=""/>
      <w:lvlJc w:val="left"/>
      <w:pPr>
        <w:tabs>
          <w:tab w:val="num" w:pos="786"/>
        </w:tabs>
        <w:ind w:left="786" w:hanging="360"/>
      </w:pPr>
      <w:rPr>
        <w:rFonts w:ascii="Wingdings" w:hAnsi="Wingdings" w:hint="default"/>
        <w:sz w:val="18"/>
      </w:rPr>
    </w:lvl>
  </w:abstractNum>
  <w:abstractNum w:abstractNumId="14" w15:restartNumberingAfterBreak="0">
    <w:nsid w:val="41C304F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5CC37E02"/>
    <w:multiLevelType w:val="singleLevel"/>
    <w:tmpl w:val="DDACCC7E"/>
    <w:lvl w:ilvl="0">
      <w:start w:val="1"/>
      <w:numFmt w:val="decimal"/>
      <w:lvlText w:val="%1)"/>
      <w:lvlJc w:val="left"/>
      <w:pPr>
        <w:tabs>
          <w:tab w:val="num" w:pos="360"/>
        </w:tabs>
        <w:ind w:left="360" w:hanging="360"/>
      </w:pPr>
    </w:lvl>
  </w:abstractNum>
  <w:abstractNum w:abstractNumId="16" w15:restartNumberingAfterBreak="0">
    <w:nsid w:val="77FF3A2D"/>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10"/>
  </w:num>
  <w:num w:numId="2">
    <w:abstractNumId w:val="14"/>
  </w:num>
  <w:num w:numId="3">
    <w:abstractNumId w:val="16"/>
  </w:num>
  <w:num w:numId="4">
    <w:abstractNumId w:val="13"/>
  </w:num>
  <w:num w:numId="5">
    <w:abstractNumId w:val="12"/>
  </w:num>
  <w:num w:numId="6">
    <w:abstractNumId w:val="15"/>
  </w:num>
  <w:num w:numId="7">
    <w:abstractNumId w:val="9"/>
  </w:num>
  <w:num w:numId="8">
    <w:abstractNumId w:val="1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7">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activeWritingStyle w:appName="MSWord" w:lang="en-US" w:vendorID="8" w:dllVersion="513" w:checkStyle="1"/>
  <w:defaultTabStop w:val="720"/>
  <w:hyphenationZone w:val="227"/>
  <w:doNotHyphenateCaps/>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4FE"/>
    <w:rsid w:val="00B37DC2"/>
    <w:rsid w:val="00D27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921A77-5682-4853-A5BD-F3AC50A40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right"/>
      <w:outlineLvl w:val="0"/>
    </w:pPr>
    <w:rPr>
      <w:i/>
      <w:sz w:val="22"/>
    </w:rPr>
  </w:style>
  <w:style w:type="paragraph" w:styleId="2">
    <w:name w:val="heading 2"/>
    <w:basedOn w:val="a"/>
    <w:next w:val="a"/>
    <w:qFormat/>
    <w:pPr>
      <w:keepNext/>
      <w:ind w:left="4536" w:firstLine="142"/>
      <w:jc w:val="right"/>
      <w:outlineLvl w:val="1"/>
    </w:pPr>
    <w:rPr>
      <w:i/>
      <w:sz w:val="22"/>
    </w:rPr>
  </w:style>
  <w:style w:type="paragraph" w:styleId="3">
    <w:name w:val="heading 3"/>
    <w:basedOn w:val="a"/>
    <w:next w:val="a"/>
    <w:qFormat/>
    <w:pPr>
      <w:keepNext/>
      <w:ind w:firstLine="567"/>
      <w:jc w:val="center"/>
      <w:outlineLvl w:val="2"/>
    </w:pPr>
    <w:rPr>
      <w:b/>
      <w:sz w:val="28"/>
    </w:rPr>
  </w:style>
  <w:style w:type="paragraph" w:styleId="4">
    <w:name w:val="heading 4"/>
    <w:basedOn w:val="a"/>
    <w:next w:val="a"/>
    <w:qFormat/>
    <w:pPr>
      <w:keepNext/>
      <w:ind w:firstLine="567"/>
      <w:jc w:val="center"/>
      <w:outlineLvl w:val="3"/>
    </w:pPr>
    <w:rPr>
      <w:b/>
      <w:i/>
      <w:sz w:val="24"/>
    </w:rPr>
  </w:style>
  <w:style w:type="paragraph" w:styleId="5">
    <w:name w:val="heading 5"/>
    <w:basedOn w:val="a"/>
    <w:next w:val="a"/>
    <w:qFormat/>
    <w:pPr>
      <w:keepNext/>
      <w:ind w:firstLine="567"/>
      <w:jc w:val="both"/>
      <w:outlineLvl w:val="4"/>
    </w:pPr>
    <w:rPr>
      <w:sz w:val="26"/>
    </w:rPr>
  </w:style>
  <w:style w:type="paragraph" w:styleId="6">
    <w:name w:val="heading 6"/>
    <w:basedOn w:val="a"/>
    <w:next w:val="a"/>
    <w:qFormat/>
    <w:pPr>
      <w:keepNext/>
      <w:ind w:firstLine="567"/>
      <w:jc w:val="center"/>
      <w:outlineLvl w:val="5"/>
    </w:pPr>
    <w:rPr>
      <w:b/>
      <w:i/>
      <w:sz w:val="28"/>
    </w:rPr>
  </w:style>
  <w:style w:type="paragraph" w:styleId="7">
    <w:name w:val="heading 7"/>
    <w:basedOn w:val="a"/>
    <w:next w:val="a"/>
    <w:qFormat/>
    <w:pPr>
      <w:keepNext/>
      <w:ind w:left="4678"/>
      <w:jc w:val="right"/>
      <w:outlineLvl w:val="6"/>
    </w:pPr>
    <w:rPr>
      <w:sz w:val="24"/>
    </w:rPr>
  </w:style>
  <w:style w:type="paragraph" w:styleId="8">
    <w:name w:val="heading 8"/>
    <w:basedOn w:val="a"/>
    <w:next w:val="a"/>
    <w:qFormat/>
    <w:pPr>
      <w:keepNext/>
      <w:jc w:val="center"/>
      <w:outlineLvl w:val="7"/>
    </w:pPr>
    <w:rPr>
      <w:b/>
      <w:sz w:val="32"/>
    </w:rPr>
  </w:style>
  <w:style w:type="paragraph" w:styleId="9">
    <w:name w:val="heading 9"/>
    <w:basedOn w:val="a"/>
    <w:next w:val="a"/>
    <w:qFormat/>
    <w:pPr>
      <w:keepNext/>
      <w:ind w:left="4678" w:right="1269" w:firstLine="284"/>
      <w:outlineLvl w:val="8"/>
    </w:pPr>
    <w:rPr>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32"/>
    </w:rPr>
  </w:style>
  <w:style w:type="paragraph" w:styleId="a4">
    <w:name w:val="footnote text"/>
    <w:basedOn w:val="a"/>
    <w:semiHidden/>
  </w:style>
  <w:style w:type="character" w:styleId="a5">
    <w:name w:val="footnote reference"/>
    <w:basedOn w:val="a0"/>
    <w:semiHidden/>
    <w:rPr>
      <w:vertAlign w:val="superscript"/>
    </w:rPr>
  </w:style>
  <w:style w:type="paragraph" w:styleId="a6">
    <w:name w:val="Body Text Indent"/>
    <w:basedOn w:val="a"/>
    <w:semiHidden/>
    <w:pPr>
      <w:ind w:firstLine="567"/>
      <w:jc w:val="both"/>
    </w:pPr>
    <w:rPr>
      <w:sz w:val="26"/>
    </w:rPr>
  </w:style>
  <w:style w:type="paragraph" w:styleId="a7">
    <w:name w:val="Body Text"/>
    <w:basedOn w:val="a"/>
    <w:semiHidden/>
    <w:rPr>
      <w:sz w:val="24"/>
    </w:rPr>
  </w:style>
  <w:style w:type="paragraph" w:styleId="20">
    <w:name w:val="Body Text Indent 2"/>
    <w:basedOn w:val="a"/>
    <w:semiHidden/>
    <w:pPr>
      <w:ind w:firstLine="567"/>
    </w:pPr>
    <w:rPr>
      <w:sz w:val="26"/>
    </w:rPr>
  </w:style>
  <w:style w:type="paragraph" w:styleId="30">
    <w:name w:val="Body Text Indent 3"/>
    <w:basedOn w:val="a"/>
    <w:semiHidden/>
    <w:pPr>
      <w:ind w:right="-942" w:firstLine="567"/>
      <w:jc w:val="both"/>
    </w:pPr>
    <w:rPr>
      <w:sz w:val="26"/>
    </w:rPr>
  </w:style>
  <w:style w:type="paragraph" w:styleId="a8">
    <w:name w:val="Subtitle"/>
    <w:basedOn w:val="a"/>
    <w:qFormat/>
    <w:pPr>
      <w:jc w:val="center"/>
    </w:pPr>
    <w:rPr>
      <w:i/>
      <w:sz w:val="22"/>
    </w:rPr>
  </w:style>
  <w:style w:type="paragraph" w:styleId="a9">
    <w:name w:val="Normal Indent"/>
    <w:basedOn w:val="a"/>
    <w:semiHidden/>
    <w:pPr>
      <w:spacing w:line="480" w:lineRule="atLeast"/>
      <w:ind w:left="720"/>
      <w:jc w:val="both"/>
    </w:pPr>
    <w:rPr>
      <w:sz w:val="26"/>
    </w:rPr>
  </w:style>
  <w:style w:type="paragraph" w:styleId="aa">
    <w:name w:val="Block Text"/>
    <w:basedOn w:val="a"/>
    <w:semiHidden/>
    <w:pPr>
      <w:ind w:left="1418" w:right="935"/>
      <w:jc w:val="center"/>
    </w:pPr>
    <w:rPr>
      <w:b/>
      <w:sz w:val="26"/>
    </w:rPr>
  </w:style>
  <w:style w:type="paragraph" w:styleId="21">
    <w:name w:val="toc 2"/>
    <w:basedOn w:val="a"/>
    <w:next w:val="a"/>
    <w:autoRedefine/>
    <w:semiHidden/>
    <w:pPr>
      <w:tabs>
        <w:tab w:val="left" w:leader="dot" w:pos="8646"/>
        <w:tab w:val="right" w:pos="9072"/>
      </w:tabs>
      <w:spacing w:line="480" w:lineRule="atLeast"/>
      <w:ind w:left="709" w:right="850"/>
      <w:jc w:val="both"/>
    </w:pPr>
    <w:rPr>
      <w:sz w:val="26"/>
    </w:rPr>
  </w:style>
  <w:style w:type="paragraph" w:styleId="ab">
    <w:name w:val="footer"/>
    <w:basedOn w:val="a"/>
    <w:semiHidden/>
    <w:pPr>
      <w:tabs>
        <w:tab w:val="center" w:pos="4153"/>
        <w:tab w:val="right" w:pos="8306"/>
      </w:tabs>
    </w:pPr>
  </w:style>
  <w:style w:type="character" w:styleId="ac">
    <w:name w:val="page number"/>
    <w:basedOn w:val="a0"/>
    <w:semiHidden/>
  </w:style>
  <w:style w:type="paragraph" w:styleId="ad">
    <w:name w:val="header"/>
    <w:basedOn w:val="a"/>
    <w:semiHidden/>
    <w:pPr>
      <w:tabs>
        <w:tab w:val="center" w:pos="4153"/>
        <w:tab w:val="right" w:pos="8306"/>
      </w:tabs>
    </w:pPr>
  </w:style>
  <w:style w:type="paragraph" w:customStyle="1" w:styleId="Normal">
    <w:name w:val="Normal"/>
    <w:pPr>
      <w:widowControl w:val="0"/>
      <w:spacing w:before="100" w:after="100"/>
    </w:pPr>
    <w:rPr>
      <w:snapToGrid w:val="0"/>
      <w:sz w:val="24"/>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character" w:styleId="ae">
    <w:name w:val="Emphasis"/>
    <w:basedOn w:val="a0"/>
    <w:qFormat/>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6742</Words>
  <Characters>38432</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ИЗ ИСТОРИИ ЭТИКЕТА</vt:lpstr>
    </vt:vector>
  </TitlesOfParts>
  <Company>home</Company>
  <LinksUpToDate>false</LinksUpToDate>
  <CharactersWithSpaces>45084</CharactersWithSpaces>
  <SharedDoc>false</SharedDoc>
  <HLinks>
    <vt:vector size="6" baseType="variant">
      <vt:variant>
        <vt:i4>6881385</vt:i4>
      </vt:variant>
      <vt:variant>
        <vt:i4>93300</vt:i4>
      </vt:variant>
      <vt:variant>
        <vt:i4>1025</vt:i4>
      </vt:variant>
      <vt:variant>
        <vt:i4>1</vt:i4>
      </vt:variant>
      <vt:variant>
        <vt:lpwstr>Untitled-6 copy.BMP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 ИСТОРИИ ЭТИКЕТА</dc:title>
  <dc:subject/>
  <dc:creator>Лобачева</dc:creator>
  <cp:keywords/>
  <cp:lastModifiedBy>Тест</cp:lastModifiedBy>
  <cp:revision>3</cp:revision>
  <cp:lastPrinted>2001-12-12T12:22:00Z</cp:lastPrinted>
  <dcterms:created xsi:type="dcterms:W3CDTF">2024-07-06T22:46:00Z</dcterms:created>
  <dcterms:modified xsi:type="dcterms:W3CDTF">2024-07-06T22:46:00Z</dcterms:modified>
</cp:coreProperties>
</file>