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  <w:lang w:val="uk-UA"/>
        </w:rPr>
        <w:t>МІНІСТЕРСТВО ОСВІТИ І НАУКИ УКРАЇНИ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НАЦІОНАЛЬНИЙ УНІВЕРСИТЕТ «ЛЬВІВСЬКА ПОЛІТЕХНІКА»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Інститут права та психології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Кафедра психології, педагогіки і соціального управління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Тема курсової роботи: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Трансактний аналіз як теорія особистості, теорія соціа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льної взаємодії та аналітичного консультування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Виконав: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Матієшин Юрій Миколайович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Львів - 2014 р.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Зміст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Введення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Трансактний аналіз як сучасний метод психотерапії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Індивідуальна терапія трансактного аналізу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Виявлення его-станів в груповій те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рапії трансактним аналізом, аналіз взаємодій, аналіз ігор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Особливості трансактного аналізу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Висновки та рекомендації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Література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Введення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Сьогодні в нашій країні важко зустріти людину без проблем психологічної адаптації або ж психічних розладів. У кого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 виявляється названих порушень, ті часто демонструють залежність від психічно активних речовин.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Життя суспільства сьогодні важко уявити без алкоголю і тютюну. Все більш владно заявляють про себе наркотики. «Коли у людини не виявляється психологічних проб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лем, психічної адаптації або залежностей від психічно активних речовин, важливо виміряти її інтелект. І якщо результати вимірювання інтелекту показують норму, можна говорити про людину, котра становить щасливе виключення з жорстких правил нашого буття», 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так вважає професор, президент психотерапевтичної ліги В.В. Макаров [10, с.46].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Декілька поколінь людей в нашій країні жили в одній реальності - в реальності побудови комунізму. А комуністична ідеологія займалася індивідуальним вихованням людини в дусі кол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ективізму.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Після руйнування цієї ідеології індивідуальний розвиток людини у нас в країні став нічийною територією. А тим часом ця територія повинна належати культурі. Психотерапія і становить значну частину культури.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Психотерапія, що включає в себе і психо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логічне консультування - це, з одного боку, світогляд і філософія життя, з іншого боку - набір практичних прийомів і технологій досягнень поставлених цілей. Все це призвело до підвищеного інтересу в нашій країні до різних психотерапевтичних напрямів, зокре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ма - до розробленого Е. Берном менш півстоліття тому трансактного аналізу, який сьогодні визнаний у всьому світі і бурхливо прогресує. Тому обрану мною тему курсової роботи «Трансактний аналіз як теорія особистості, теорія соціальної взаємодії та аналітичн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ого консультування» вважаю актуальною для нашого часу.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Об'єктом даної роботи є теорія і практика сучасної психотерапії за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допомогою трансактного аналізу.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Предметом є особливості трансактного аналізу в контексті психотерапевтичного впливу на особистість і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іжособистісні відносини.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 роботи: розкрити можливості використання трансактного аналізу в консультуванні, показати його особливості та відмінності від інших методів психотерапії.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1. Трансактний аналіз як сучасний метод психотерапії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Друга половина сі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мдесятих та вісімдесяті роки відкрили трансактний аналіз. Ця світоглядна концепція в нашій країні прийшла з дисидентського руху.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Сьогодні трансактний аналіз являє собою один з класичних варіантів сучасного психоаналізу. Його розвиток ішов стрімко, адже пер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ша згадка ідей трансактного аналізу належить до 1957 року [8].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Він розроблений як спеціальний метод групової психотерапії, де взаємодія індивідів аналізується з точки зору трьох основних станів "Я". А одиниця взаємодії була названа трансакцією.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Згідно конц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епції Берна, кожна людина являє собою сховище стереотипів, зумовлених специфікою виховання в самому широкому сенсі цього слова. І одночасно є в кожній людині щось таке, що штовхає її на спонтанні вчинки і дії, обумовлені дитячим «хочу» або «не хочу» (емоці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ї, імпульси і т.д.). У реальному житті люди намагаються співвідносити «хочу» і «повинно», причому ті, кому це вдається зробити в найкращій мірі, більш гармонійно вписуються в навколишній світ. Вони постають перед оточуючими найчастіше розумними і процвітаю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чими людьми, можуть займати в житті хороше соціальне становище. Сукупність усталених стереотипів Е. Берн називає станом «Батько», а тверезого «вагаря», що порівнює «хочу - потрібно», - словом «Дорослий». А наші емоції та імпульси - «Дитиною». Так само, як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у З. Фрейда, структура особистості у Е. Берна трьохкомпонентна. У кожній людині дуже складним чином переплетені ці три стани: «Дорослого», «Батька», «Дитини» [1].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Спілкування з людьми (начальником на роботі, продавцем в магазині, другом, товаришем по слу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жбі і т.д.) може будуватися по-різному, залежно від психологічного стану людини, від теми спілкування і - що дуже важливо - від того, чи є взаємодія безкорисливою, або людина хоче чогось домогтися від свого співрозмовника. Треба враховувати, що при цьому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ключаються різні психологічні механізми, які викликають у людини домінування того чи іншого стану, кожен з яких користується своєю особливою «мовою» слів, жестів і вчинків.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обміні трансакціями я сигналізую про те, що визнаю вас, а ви повертаєте це визн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ання. У мові трансактного аналізу будь-який акт визнання називається погладжуванням. Люди потребують погладжування для підтримки свого фізичного і психічного здоров'я.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Комунікація може бути ефективною в тому випадку, якщо вона ведеться одною і тому ж «мово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ю», тобто (за термінологією Е. Берна), коли «Дитина» розмовляє з «Дитиною», «Батько» з «Батьком», а «Дорослий» «Дорослим». Ажурна конструкція спілкування набуває хаотичні риси Вавилонської вежі, якщо один із співрозмовників говорить мовою «Батька», а інший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мовою «дитини» і т.д. [1].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Е. Берн вважав, що люди грають в різні ігри, якими заповнене, в основному, все життя людства. Найстрашнішою грою на Землі, за висловом самого Берна, є війна [1]. У зв'язку з цим дуже важливо відзначити, що групова психотерапія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(за Е. Берном) повинна складатися на рівні «Дорослий - Дорослий». Мета полягає в тому, щоб навчитися виділяти стани «Дорослого» як у своїй власній свідомості і поведінці, так і в свідомості і поведінці інших людей, домагаючись спілкування на рівні «Доросл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ий - Дорослий» [1].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Такі трансакції, як ритуали, спільні заняття та розваги, спрямовані на досягнення певних цілей - структурування часу й отримання впливів від оточуючих. Це «чесні» [1, с.107] трансакції, які не передбачають маніпуляцію іншими. Ігри ж «не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чесні» в самій своїй основі. Ігри - це серії прихованих трансакцій, що ведуть до певного, часто негативного результату, в якому зацікавлений той чи інший гравець.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Гра - це актуальна послідовність трансакцій, в результаті якої обидві сторони відчувають реке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тні почуття (помилкові почуття) [12].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основі трансакцій лежить так званий сценарій - генеральний план, модель якого намічається в ранні дитячі роки. Сценарій - це персональний план життя, вироблений як стратегія виживання.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 Берну, найважливіші рішення,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що визначають ставлення до життя, приймаються в перші два-три роки, а більша частина сценаріїв засвоюється до шести років. Основними детермінантами сценаріїв є Дитячі стани «Его» її батьків, які впроваджуються у свідомість дитини за допомогою заборон. У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ой час як деякі заборони виражаються досить чітко, наприклад, «Не можна плакати на очах у всіх» або «Не можна бити тих, хто менше тебе», інші можуть лише матися на увазі. Наприклад, дитині, яку розпікають за відверті прояви почуттів, цілком може бути навія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 «не відчувай». Такі часто використовувані навіювання, як «ти ніколи нічого не доб'єшся», «нікому не можна вірити» або «від тебе тільки шкода» трансформуються зазвичай в наступні життєві сценарії: «я ніколи нікому не буду вірити», «я повинен стати сильни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м» і так далі.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Сценарії, в свою чергу, посилюють вплив нав'язаних заборон. Таким чином, коло замикається. Вибраний сценарій життя відповідає життєвої позиції. По Берну, сценарій проявляється в рухах, жестах, позах, манерах людини, а також важливу роль у 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воренні сценаріїв грають фантазії і чарівні казки, що запам'яталися з дитинства.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роботі «Що ви говорите після того, як говорите «Здрастуйте» Берн пов'язує виліковування з повним розривом зі сценарієм і виробленням нового шляху розвитку [2].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Сучасний тран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сактний аналіз являє собою теорію особистості, теорію комунікацій, аналіз складних систем і організацій, теорію дитячого розвитку і теорію психопатології. У практичному застосуванні він представляє собою систему психотерапії, використовувану при лікуванні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всіх видів психічних розладів, від повсякденних життєвих розладів до психозів, метод лікування окремих людей, подружніх пар, сімей і груп.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Міжнародна асоціація трансактного аналізу визначає його як теорію особистості і системну психотерапію з метою розвитк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та зміни особистості [11].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Однією з важливих позитивних характеристик трансактного аналізу є його здатність і готовність інкорпорувати в себе ідеї і техніки інших напрямків, навіть тих, які змагаються з теоретичними основами трансактного аналізу [13].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 що пишуть Іан Стьюарт і Венн Джойнс у своїй книзі «Сучасний трансактний аналіз»: «... в результаті цього сучасний терапевт трансактного аналізу володіє великим, гнучким набором різних технік, які можна використовувати в залежності від потреб клієнта. Біл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ьшість практиків трансактного аналізу пройшли також підготовку в інших областях і привнесли накопичений досвід в терапію трансактного аналізу. Це об'єднання трансактного аналізу з гештальт-терапією, концепції і техніки, взяті з психоаналізу і короткочасної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терапії, біоенергетики, нейролінгвістичного програмування, теорії систем, візуалізації та модифікації образу - Я, еріксонівської терапії, біхевіористської психології та багатьох інших областей залежно від освіти та інтересів терапевта. Незважаючи на все 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е, модель его-станів і теорія життєвого сценарію завжди лежать в основі організаційних принципів, якими керуються при використанні в рамках трансактного аналізу цих різноманітних технік і методик » [13].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сучасному трансактному аналізі існують три школи,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кожна з яких має свою власну теоретичну модель і відповідний набір терапевтичних технік.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Лише деякі терапевти трансактного аналізу належать в даний час тільки до якоїсь однієї і з цих трьох шкіл.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точки зору класичної школи одне з важливих завдань для тер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апевта у тому, щоб дати клієнтові нові Батьківські послання.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Пет Кроссман запропонував «три пі» (три англійських слова, що починаються на букву "пі"), виконання яких повинен забезпечити терапевт для досягнення ефективного результату: дозвіл, захист і силу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(владу) [7].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Боб та Мері Гулдінг висунули новий терапевтичний метод [7], який поєднує в собі теорію трансактного аналізу і техніку гештальт-терапії, розроблену Ф. Перлсом. Гулдінги внесли свій внесок в теорію Перлса в тому відношенні, що стали розглядати 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лухий кут як боротьбу між двома різними его-станами. У терапії дозвіл або вихід з глухого кута досягається за допомогою гештальт-терапії, відомої як «робота з двома стільцями». У цьому випадку клієнт уявляє собі, що на стільцях сидять різні частини самого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себе, які борються один з одним, по черзі «стає» кожною з них, здійснюючи діалог з метою вирішення конфлікту. При цьому досить часто в процесі роботи на поверхню виходять пригнічені почуття його дитини [6].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Одна з переваг структурного аналізу полягає в том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у, що члени групи дізнаються про співвідношення сил своїх станів его і можуть укладати контракти, метою яких буде досягнення рівноваги між станами его. Наприклад, похмура самокритична людина може отримати бажання підсилити в собі Природну Дитину і таким чи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ном дозволити собі бути веселіше. У нашому суспільстві такі ситуації нерідкі серед чоловіків, так як вони тяжіють до стану сильних Дорослих і їм потрібно розвивати в собі Дбайливого Батька і уважніше ставитися до почуттів Природної Дитини. З іншого боку, ж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інки мають тенденцію надмірно розвивати в собі Дбайливого Батька, знижуючи тим самим роль Дорослого і перешкоджаючи прояву раціонального початку. Тим, кому в одному з станів его доводиться стикатися з сильним нехтуванням, може принести користь «репарентува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ння» (перебатькування), орієнтований на трансактний аналіз метод лікування, розроблений Джекі Шиффом [12].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Деякі важливі досягнення сучасного трансактного аналізу лежать за межами кордонів будь-якої з їх трьох шкіл. Такими прикладами можуть служити Система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Рекета Р. Ерскіна і М. Зальцман [13].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Томас Харріс у своїй книзі «Я благополучний - ти благополучний» описує чотири фіксованих емоційних установки чи життєвих позиції [7].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 головна мета занять в групах трансактного аналізу полягає в тому, щоб виробити 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членів групи життєву позицію типу «Зі мною все добре, і з вами все добре» [7].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Вивчення національного менталітету дозволило В.В. Макарову описати життєві сценарії наших співвітчизників. В.В. Макаров виділяє три рівня екзистенційних установок: невдахи, сере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дняки і удачники. Кожен рівень підрозділяється на три підрівня. Психотерапія по В.В. Макарову спрямована на перехід людини в число удачники або перехід всередині групи на більш високу ступінь [10].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розглянувши різні моделі трансактного аналізу, можна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виділити спільні цілі в терапії трансактного аналізу. Короткострокова мета трансактного аналізу полягає в досягненні цілей, обумовлених в контрактах, довгострокова - в переписуванні сценаріїв життя.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Індивідуальна терапія трансактного аналізу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психотерап</w:t>
      </w: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ія трансактний адаптація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Трансактний аналіз застосовується як у груповому, так і в індивідуальному консультуванні. Розглянемо конкретний приклад індивідуальної терапії трансактного аналізу в психологічному центрі «Особистість» [6].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Пацієнт - Раміль З., 22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роки. Скарги на проблеми з мовою, страх спілкування з іншими людьми, спазми в гортані, нестача повітря. Проблеми почалися з раннього віку. Мати - запальна, владна, дратівлива, своєю поведінкою прагне звернути на себе увагу оточуючих, спостерігаються часті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афективні зриви. Батько за характером дуже м'який, безвольний, в питаннях виховання дітей цілком покладався на дружину. Старша сестра Раміля часто придушувала його, глузувала з його сором'язливості, з дозволу матері жорстоко карала його за найменші провини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Раміль відчував, що є небажаною дитиною, і ще більше замикався. Вперше відчув спазми в горлі і брак повітря, коли після чергового скандалу мати заявила: «Ти прокляття на нашому роду». Сестра часто обривала його, коли він намагався заперечувати, такими сл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овами, як: «Ти дурень», «Що розумного ти можеш сказати».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іграх з однолітками прагнув до лідерства або напівлідерства, але, приходячи додому, знову відчував владу сестри і замикався в собі. Вже навчаючись у школі, коли відповідав урок, відчув страх сказат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щось не так, з'явилися спазми, став заїкатися.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тих пір ці явища повторювалися щоразу, коли Раміль З. намагався вступити в діалог чи виступити на публіці.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Після бесіди з клієнтом, а сюди входить: первинне інтерв'ю, приєднання, збір інформації (загальноп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рийняті закономірності описані в книзі Р. Качунаса «Основи психологічного консультування» [8]), консультант визначає модель світу клієнта, його фіксовану установку, життєвий сценарій, куди входять: аналіз дитинства, казки, фантазії клієнта, дитячі враження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відносини з матір'ю та іншими парентальними фігурами, ранні рішення, заборони, дозволи.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Разом з Рамілем терапевт аналізує його ранні дитячі враження, зіставляє їх з його сьогоднішніми переживаннями і поведінкою, внаслідок чого у клієнта відбувається ряд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катарсисів з усвідомленням і розумінням коренів своїх проблем.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Важливо також відзначити, що під час сеансів індивідуальної психотерапії застосовується недирективна еріксонівська терапія [3]. Йде робота з метафорами зміни, при цьому враховуються інтереси кл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ієнта, його професія, хобі, навички. Застосовуючи метафори, терапевт використовує мовні звороти клієнта, його слова. З самого початку психотерапевт прагне укласти з клієнтом контракт Дорослого типу, враховуючи об'єктивні потреби клієнта.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Терапевт: Що Ви хо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чете для себе?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Р.З.: Хочу позбутися страхів, любити життя, вільно висловлювати свої думки, потреби, бажання і вміти їх реалізовувати.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Терапевт: Що треба для цього зробити?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Р.З.: Дозволити собі це робити.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Терапевт: Що Ви хочете від себе?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Р.З.: Прийняти світ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таким як він є, бути рівноправним членом суспільства.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Терапевт: Що Ви очікуєте від терапевта?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Р.З.: Співпраці, компетентних рекомендацій.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Це, по суті, контракт між Дорослим і Дорослим. І психотерапевт, і клієнт знають, заради чого вони працюють і ясно уяв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ляють собі, яким чином має змінитися клієнт.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Наступним етапом роботи буде аналіз життєвого сценарію Раміля З.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В.В. Макаров вніс до трансактного аналізу свою модель формування життєвого сценарію, який метафорично представлений у вигляді дерева.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Після побудо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 «дерева Макарова», корисним способом концептуалізації станів его є складання діаграм [10].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Психотерапевт просить клієнта скласти егограму, ідея якої полягає в тому, щоб намалювати стовпчик над назвою кожного его-стану. Висота стовпчика вказує на те, скі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льки часу людина знаходиться в кожній функціональній частині.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747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86075" cy="1762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6ECF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ЕГОГРАМА Раміля З.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Де, КБ - контролюючий Батько;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ВБ - виховуючий Батько;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 - Дорослий;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СД - спонтанна Дитина;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АД - адаптована Дитина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Висота кожного стовпч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ика говорить про відносний час, який Раміль проводить в цій частині его-стану протягом доби. Точна висота кожного стовпчика не так вже й важлива. Головне відносна висота кожного стовпчика в порівнянні з іншими.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егограми видно, що більшу частину часу Рамі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 З. знаходиться в станах Дорослого і адаптованої Дитини. І рідко знаходиться в стані виховуючого Батька і ще рідше у стані спонтанної Дитини. Тут терапевт дає рекомендацію - збільшити поведінку спонтанної Дитини. Коли один его-стан збільшується за інтенс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ивністю, інший або інші повинні зменшуватися з метою компенсації. Зміна у розподілі психічної енергії відбувається таким чином, що загальна кількість енергії залишається константною [4].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даному випадку зміст его-стану Дитина приймається за зміст Дорослий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тоді вважається, що Дорослий контамінований.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контамінації Дитиною у Раміля З. відбувається затуманення дорослого мислення помилками з дитинства. Вони являють собою фантазії, прийняті за реальну дійсність. Коли він чує, що люди за його спиною сміються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він думає: «Вони сміються з мене!».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цей момент він програє один випадок зі свого раннього дитинства, коли він, не замислюючись, вирішив: «Я гірше за інших. Всі знають в чому, крім мене. Але ніхто мені про це не скаже».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Він не усвідомлює, що це програва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ння ситуації. При контамінації Раміль помилково приймає цю дитячу ситуацію за реальну дійсність.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Терапевт пояснює йому, що якщо навіть люди сміялися над тобою, можна вийти з контамінації, усвідомивши таке: «Ну і що? Якщо вони хочуть сміятися наді мною, це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їх справа. Я все одно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’</w:t>
      </w:r>
      <w:r>
        <w:rPr>
          <w:rFonts w:ascii="Times New Roman CYR" w:hAnsi="Times New Roman CYR" w:cs="Times New Roman CYR"/>
          <w:sz w:val="28"/>
          <w:szCs w:val="28"/>
        </w:rPr>
        <w:t>кей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.».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Надалі терапевт рекомендує Рамілю робити наступну вправу.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Розслабтеся, вдихніть і протягом деякого часу оглядайте кімнату, в якій ви знаходитеся. Для того, щоб допомогти собі увійти в Дорослого, сядьте на стільці строго верти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кально. Ноги поставте щільно на підлогу. Візьміть аркуш паперу і напишіть заголовок: «Я людина, яка...» Кожен варіант закінченого вами речення перевірте щодо того, чи є він відображенням реальної дійсності або контамінацією Дитини. Виділіть контаміновані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итиною слова і використайте слова Дорослого.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Раміль З. «Я людина, яка не вміє ладити з людьми», це речення можна переробити і написати «Я розумний і доброзичливий чоловік і я цілком здатний ладити з людьми» і т.д.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аналізу сценарію в Центрі «Особистість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» також застосовують сценарну матрицю Клода Стейнера, яка вважається однією з центральних моделей в трансактному аналізі [6].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Аналізуючи сценарій Раміля З. по «дереву Макарова» і сценарній матриці, можна помітити, що життєвий сценарій відбувається через ба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тьківські послання, накази. Батьківська директива, заборона другого рівня по Гулдінгу, проявляється при взаємодії Дитячого его Батьків або парентальної фігури (в даному випадку сестри) та Дитячого его Дитини, і є більш деструктивним [</w:t>
      </w:r>
      <w:r>
        <w:rPr>
          <w:rFonts w:ascii="Times New Roman CYR" w:hAnsi="Times New Roman CYR" w:cs="Times New Roman CYR"/>
          <w:sz w:val="28"/>
          <w:szCs w:val="28"/>
        </w:rPr>
        <w:t>15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].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відповідь на 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слання матері, яке є несвідомим «Не будь близький до інших людей», дитина приймає патологічне рішення: «Я ніколи не буду близький з людьми», «Я не буду вірити жодній людині». Не отримуючи близькості в сім'ї, він вирішує, що «немає сенсу вступати в близькі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відносини з іншими людьми». Дитиною він вирішив наступне: «Зі мною щось не так». У дитинстві Раміль часто ідентифікував себе з казкою про «Коника-горбунка», і фантазував про те, як зробити життя як у казці. Головна проблема полягає в тому, що казка змушує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вірити в те, що для того, щоб стати щасливим, необхідно спочатку неабияк постраждати.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Все це психотерапевт пояснює клієнту, щоб відбулося осмислення і вихід зі сценарію. Частина роботи з виходу зі сценарію полягає у відмові від віри в казковий (ідеальний)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світ. Для цього потрібно почати використовувати для вирішення проблем потенціал нашого Дорослого і домагатися задоволення наших потреб в нашому далеко неідеальному світі, але все ж прекрасному і радісному.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аналізу сценарію видно, що Раміль вибрав життєву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установку невдахи, тобто «Я неблагополучний - Ви благополучні» і весь свій сценарій він підлаштовує під цю позицію. Він недостатньо впевнений у собі, не претендує на успіх, схильний до стресів, часто хворіє. Завдання терапевта допомогти усвідомити цю пози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цію і вивести її на більш високу ступінь успішності. Теоретично зміни відбуваються, коли впроваджена в Дитину інформація стає усвідомленою і доступною для Дорослого.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противагу батьківським драйверам поведінки «Будь кращим!» психотерапевт дає дозвіл - «Т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і так досить гарний», «Відкрито говори про свої бажання!», «Роби це!».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процесі психотерапії відбувається усвідомлення власних патернів сценарію, здійснюється контроль Дорослого над своєю поведінкою і руйнування цих патернів, тобто вихід зі сценарію і 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втономія.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закріплення результату терапевт використовує пророцтва самореалізації [4]. Пророцтва самореалізації - це один з варіантів конструювання майбутнього. Для їх закріплення Рамілю З. і проведена техніка НЛП оформлення бажаного результату, і було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екомендовано вести щоденник майбутнього, куди б записувалися ті події, які мають статися, а також зобов'язання, обумовлені в контракті.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два тижні терапії у Раміля З. намітилося помітне поліпшення, спазми стали все рідше, через місяць майже зникли. Сам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ацієнт говорить, що усвідомлення власного сценарію і прагнення вийти з нього, подіяло на нього дивним чином, і він може сказати, що став зовсім іншою людиною. Він пішов з сім'ї батьків, став налагоджувати своє особисте життя, став більш вільно спілкуватися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 іншими людьми.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Тут ми бачимо, як терапія трансактного аналізу сприяла зростанню особистості, підтримала самоповагу і дала свободу вибору клієнта.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Виявлення его-станів в груповій терапії трансактним аналізом, аналіз взаємодій, аналіз ігор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Перший крок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керівника групи в терапії трансактним аналізом полягає в тому, щоб допомогти учасникам занять навчитися розрізняти способи поведінки Батька, Дитини і Дорослого. Щоб допомогти членам групи навчитися контролювати внутрішні психічні процеси в стресових ситуа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ціях використовується структурний аналіз.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Оскільки кожному его-стану притаманний певний патерн почуттів, переживань і поведінки, для полегшення роботи в групі можна скласти таблицю чинників «его-станів». Це допомагає пацієнтам швидше навчитися розрізняти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вої его-стани.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Керівник групи для діагностики станів его може застосовувати прийоми, взяті з гештальт-терапії, наприклад, метод «порожніх стільців» - учасник повинен «розсадити» все стани его по стільцях і закликати їх до взаємодії [4, 5]. При використанні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іншого прийому, відомого як «репетиція сценарію», два або більше учасників розігрують сценку, яка ілюструє якусь проблему, важливу принаймні для одного з них. Тим часом одні члени групи стоять поруч і грають роль Батька, інші Дитину, а треті роблять заува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ження як Дорослі.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Наведемо приклад такої вправи. Її мета - отримати практику у діагностиці станів его.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дійові особи: мати, батько, дочка одинадцяти років.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Дочка (мрійливо): У Галки батьки на тиждень виїжджають. Вони з братом цілий тиждень одні будуть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від батьків відпочинуть... (Дитина).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Мати (поперхнувшись): Від батьків? Відпочинуть? (Батько).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Дочка: Ну так! Це ж так здорово - пожити самим. Їм залишать їжу, а що ще треба? (Дитина).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Батько (випередивши дружину): Ти б теж хотіла пожити одна? (Дорослий)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Мати: Як - одна?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Дочка: А що? Я впораюся (Дитина).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Батько: От і добре. (Звертається до дружини): Мені якраз сьогодні запропонували недорогий тур на два тижні для нас з тобою. Поїхали? Я вже три роки у відпустці не був (Дорослий).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Мати (включившись): Знає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ш, я подумала зараз, що ти права. Нам, напевно, і правда треба один від одного трохи відпочити... (Дорослий - Дорослій).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Можна зіграти всі п'ять станів его особистості.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Наприклад: Студентка обговорює свою сусідку по кімнаті в гуртожитку: «Це дурна, безвідп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овідальна, легковажна дівчисько (Критичний Батько). Мені доводиться замість своїх проблем займатися її справами (Дбайливий Батько). Іноді мені це здається просто дурним (Дорослий), але я ж повинна допомагати іншим, мене ж мама цьому вчила (Адаптована Дитин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а). Однак інший раз мені так хочеться їй сказати, щоб вона від мене відчепилися (Вільна Дитина)» [4].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 наведених прикладів видно, що діагноз станів его є початковим етапом аналізу взаємодій. Дія починається, коли дві людини виявляються разом. Его кожного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індивіда може перебувати в станах Батька, Дорослого чи Дитини; таким чином, коли дві людини перебувають наодинці в одній кімнаті, там насправді присутні шість осіб, кожна з яких може раптово з'явитися.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Взаємодія складається з стимулу з боку однієї людини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відповідної реакції іншої. Багато взаємодії прості та безпосередні, наприклад: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Начальник: Котра година? (Стимул).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Секретарка: Чотири години. (Реакція).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Відповідь може виходити від інших станів его, і тоді становище змінюється.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Питання: Котра година?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відь: У вас не в порядку годинник?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Ця відповідь може призвести до конфлікту, і тоді секретарці не вдасться зберегти свою посаду.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Якщо ж начальник почне відповідати, як Дитина, то розмова може продовжуватися як завгодно. Наприклад: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Начальник: Знаєте, я забу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 годинник вдома.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Секретарка: Ну і розсіяний ж Ви.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Начальник: Я так поспішав.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 видно з попереднього прикладу, поведінка людей не завжди відповідає їх суспільному положенню. На соціальному рівні начальник залишається начальником, але психологічно він може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бути маленьким хлопчиком чи партнером у грі. Взаємодії можуть приймати ще більш складний і прихований характер, ніж у попередньому прикладі, і багато хто з нас може пригадати ситуації, в яких людина веде розмову на одному рівні і водночас - прихована взає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модія на іншому, наприклад: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Соціальний рівень: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Продавець: «Ця річ хороша, але буде для вас занадто дорога!».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Покупець: «Це саме те, що мені потрібно!».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Психологічний рівень: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Продавець: «У тебе грошей не вистачить на таку річ!».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Покупець: «Ось її-то я і віз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ьму!».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Такі приховані взаємодії на подвійному рівні породжують ігри. Іграм завжди притаманне ігнорування на психологічному рівні. На соціальному рівні гравці сприймають гру як обмін інтенсивними погладжуваннями. Ігри займають більшу частину в структуруванн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часу. Ігри звичайно є найближчим несвідомим, а коли усвідомлюються, то руйнуються. Ігри завжди нечесні, вони включають в себе взаємодії, містять слабинку, пастку, відповідь, удар, розплату, винагороду.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Найбільш добре гри розпізнаються в психотерапевтични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ситуаціях, при індивідуальній і особливо груповій психотерапії. Керівник групи допомагає розпізнати гру і припинити її, зазначаючи при цьому психологічну чи соціальну користь даної гри для всіх членів групи.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Розглянемо одну з відомих ігор, розіграних в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ерапевтичній групі під назвою «Чому б вам не?...» - «Так, але...» [11, с.278].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Іван: Не знаю, як мені закінчити вчасно контрольну за цей семестр?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Маша: Чому б тобі не почати її сьогодні ж ввечері?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Іван: Так, але я не спав вчора всю ніч.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Маша: Чому тобі не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почати тоді завтра?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Іван: Так, але мені треба йти в хімічну лабораторію.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Маша: Чому тобі не виконати її в кінці тижня?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Іван: Так, але я повинен відвідати сім'ю.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Маша: Чому б тобі не попросити у викладача відстрочки?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Іван: Так, але він вже сказав: «Винятків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не буде».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Зазвичай гра завершується мовчанням, коли всі учасники здаються, Іван виграє.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Він робить запит як Дорослий, але відкидає всі пропозиції, подібно маленькому хлопчикові.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Його Дитина вводить в оману Батьків, інших членів групи, змушуючи їх на прихо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ваному психологічному рівні приділяти йому увагу. У цьому і полягає його виграш. Терапевт показав, як припинити гру і нейтралізувати його Дитину. Для цього не потрібно давати поради і не ставати на позицію Батька. Тоді бесіда буде протікати таким чином: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ан: Не знаю, як мені закінчити вчасно контрольну за цей семестр?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Маша: Так. Це проблема складна. І що ж ти збираєшся робити?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Іван: Не знаю, я ж не спав вчора всю ніч.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Маша: Так, це дуже погано!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Іван: Що ти мені порадиш?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Маша: Ніяк не збагну!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Оскільки ігри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грунтуються на рішеннях раннього дитинства, від них можна відучити, і клієнт може прийняти інше рішення. Можна або повністю відмовитися від гри, або замінити її іншою грою, менш шкідливою.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Коли на наступному сеансі Іван спробував наново розпочати «Чому б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ам не?...» - «Так, але...», психотерапевт здивував його своєю реакцією.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Іван: Я ніяк не можу вчасно прийти на лекцію.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Психотерапевт: Але ж у Вас є і цікаві проблеми, чи не так?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чином, керівник групи відмовився вступити з Іваном у гру і дав йому зрозу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міти, що він міг би знайти якийсь інший спосіб спілкування з людьми. Це поставило під загрозу рішення Івана, і коли він остаточно розлучився з «Чому б Вам не?...» - «Так, але...», його особистість вже змінилася.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Особливості трансактного аналізу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Щоб зро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зуміти, що таке трансактний аналіз і чим він відрізняється від інших методів, потрібно познайомитися з його основними філософськими ідеями.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Перший принцип трансактного аналізу полягає в тому, що всі люди - хороші (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’</w:t>
      </w:r>
      <w:r>
        <w:rPr>
          <w:rFonts w:ascii="Times New Roman CYR" w:hAnsi="Times New Roman CYR" w:cs="Times New Roman CYR"/>
          <w:sz w:val="28"/>
          <w:szCs w:val="28"/>
        </w:rPr>
        <w:t>кей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). Він означає: ти і я, ми обидва має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 цінність, значення і гідність як люди.</w:t>
      </w:r>
    </w:p>
    <w:p w:rsidR="00000000" w:rsidRDefault="007E6EC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приймаю себе таким, який я є, а тебе - таким, який ти є;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Часом мені може не подобається твоя поведінка. Але я НЕ ототожнюю твою поведінка з тобою. Ти - ОК, хоча твоя поведінка іноді може бути не ОК [8, с.165]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Другий принцип трансактного аналізу: кожна людина має здатність думати. Отже, на кожному лежить відповідальність за прийняття рішення про те, чого він хоче від життя. Людина відповідальна за свої дії, за свої не-дії та за результат своїх дій і своїх не-д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ій [8]. Люди також здатні усвідомлювати свої дії та дії інших людей і щось робити для зміни. Ерік Берн був переконаний, що кожен клієнт може змінитися, якщо має ресурси, інформацію та підтримку. Інформацію та підтримку клієнту дає психотерапевт. Ресурси 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кожного клієнта є завжди, оскільки кожна людина володіє фізисом (physis) - життєвою, природною енергією, що спонукає до розвитку, росту, одужання та вдосконалення [9]. Будь-яка людина зберігає свій фізис в протягом життя, тому надія на вилікування і розвит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ок має бути навіть у найважчих випадках.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Третій принцип трансактного аналізу: людина може змінювати поведінку і ситуації, які її не влаштовують, і свої раніше прийняті рішення, в тому числі і ті, які вона прийняла до того, як почала говорити.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дорослому ж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итті люди продовжують неусвідомлено використовувати ці поведінки і виконувати свої ранні рішення. Людина неусвідомлено використовує свої дитячі рішення майже завжди. І особливо в моменти вибору. Людина вибирає дружину/чоловіка, вибудовує свій бізнес, будує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відносини з колегами та друзями і навіть хворіє, виходячи зі своїх дитячих рішень. І якщо в дитинстві це було необхідно для виживання, то у дорослому житті часто призводить до неефективного та навіть хворобливого результату. Люди поводяться так, ніби у 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немає вибору і їх поведінка і реакції є єдино можливими і природними [12, с.67].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Саме людина несе відповідальність за свою поведінку, почуття і рішення. А значить, вона ж може їх змінювати. Це справедливо і для дитячих рішень. Якщо деякі з дитячих рішень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про себе, інших людей і світ у дорослому житті призводять до небажаних наслідків, людина може їх змінити і сформувати інші, більш сприятливі.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цих ідей випливають такі два основних практичних принципи трансактного аналізу [13, 14]:</w:t>
      </w:r>
    </w:p>
    <w:p w:rsidR="00000000" w:rsidRDefault="007E6EC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Контрактний метод.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Він виходить з того, що пацієнт і терапевт знаходяться в рівному положенні. Оскільки обидва беруть участь в процесі зміни, необхідно чітко уявляти частку участі кожного в цій задачі, тому фахівець і клієнт укладають контракт. Він визначає частку відповідал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ьності, яку бере на себе кожна сторона.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 Принцип відкритої комунікації. Згідно з цим принципом, терапевт і пацієнт говорять на простій мові звичайними словами. Це означає, що клієнт може читати літературу з аналізу. І більше того, чим більше він поінформ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ований в теорії, тим більший результат може бути досягнутий в терапії. У практиці трансактного аналізу записи терапевта доступні для клієнта. Коли терапевт використовує надмірно багато термінології, незрозумілої клієнту, вважається, що цим він прагне захис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титися від власної невпевненості, власних проблем.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Трансактний аналіз, як і вся теорія психотерапії та консультування, має свої обмеження. Іноді мова трансактного аналізу відривається від теорії, що призвело до того, що трансактний аналіз сприймається часо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 не надто серйозно, але його ефективність доводиться багатьма даними. Як і інші теорії трансактний аналіз не завжди може протистояти невмілому аналізу дилетантів або фахівцям, які надмірно користуються своєю владою.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Трансактний аналіз - це групова та інди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відуальна робота, пов'язана зі словом, емоціями і почуттями. Зазвичай терапевти рекомендують поєднувати обидва способи. Із самих перших сеансів клієнт укладає з терапевтом усний «контракт на зміну», в якому визначаються цілі роботи та шляхи їх досягнення.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ході терапії контракт може бути змінений.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допомогою терапевта клієнт пізнає структуру своєї особистості, вчиться розпізнавати за зовнішніми ознаками, в яких станах «я» він найчастіше буває і як це позначається на його поведінці та спілкуванні. Терапія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допомагає клієнту змінитися - знову знайти в собі Природну Дитину, зміцнити позиції втомленого від боротьби Батька, навчитися вирішувати свої проблеми з позиції Дорослого і відновити впевненість у собі і в своїх силах. Робота зазвичай триває недовго: завд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ання транзактного аналітика - звільнити клієнта від проблем якомога швидше.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той же самий час короткочасна терапія не є єдиним підходом у трансактному аналізі. Для вирішення цілого ряду проблем клієнт і терапевт можуть іноді працювати на протязі тривалого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проміжку часу, що також можливо в рамках теорії трансактного аналізу.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Серед психологічних підходів трансактний аналіз унікальний по глибині теорії та широкому діапазону застосування.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По-перше, трансактний аналіз - це теорія особистості, яка показує як люд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«влаштовані» психологічно. Для цього використовується тричленна модель, відома як модель его-станів. Вона ж допомагає зрозуміти, як люди виражають свою індивідуальність в поведінці.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По-друге, трансактний аналіз включає в себе і теорію комунікації, яка 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користовується для аналізу взаємодій людей, аналізу систем і організацій.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По-третє, трансактний аналіз містить і теорію дитячого розвитку. Концепція сценарію життя пояснює, як в дитинстві відбувається утворення патернів (зразків) поведінки.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По-четверте, 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рамках концепції сценарію життя трансактний аналіз пояснює, чому люди продовжують використовувати стратегію дитячої поведінки в дорослому житті навіть тоді, коли це призводить до саморуйнування і болючих результатів. Таким чином, трансактний аналіз є і тео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рією психопатології.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Найпоширеніша на сьогоднішній день область практичного застосування трансактного аналізу - аналіз і «терапія» організацій [12]. Існує навіть особливий напрямок аналізу - організаційний, який займається проблемами групової динаміки, роз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витком персоналу організації, аналізом етапів розвитку організації, допомогою в подоланні криз і застоїв в організаціях, управлінням бізнес-процесами і т.д. Фахівці трансактного аналізу тут називаються оргконсультантами. Вони працюють у сфері бізнесу в яко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сті запрошених, тобто зовнішніх, консультантів або є співробітниками департаментів розвитку людських ресурсів, служб персоналу організацій і фірм.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Трансактний аналіз є потужним інструментом при підготовці управлінських кадрів і в комунікаційному тренінгу.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 сьогоднішній день у США і Західній Європі більшість бізнес-тренінгів створюється на основі трансактного аналізу.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Трансактний аналіз також широко використовується в індивідуальній, сімейній та групової психотерапії. Тут він використовується як системний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метод при лікуванні всіх типів психологічних розладів (починаючи від повсякденних життєвих проблем і закінчуючи психозами).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Висновки та рекомендації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висновку хочеться сказати, що трансактний аналіз позитивний і оптимістичний. Він спрямований на те, що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б дати учасникам можливість приймати самостійні рішення. Трансактний аналіз має вельми широкий спектр застосування, про що свідчить його використання в групах як здорових індивідів, так і людей з емоційними розладами. Трансактний аналіз програмований. Він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базується на кількох філософських посилках, які включають в себе висловлювання про людей, життя і цілі зміни.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Цими філософськими посилками є: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всі люди - «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</w:rPr>
        <w:t>кей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»;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кожна людина має здатність думати;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всі люди визначають свою долю, і ці рішення можуть бути змі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нені.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даний час трансактний аналіз є цілком логічно завершеною концептуально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системою.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цьому плані він може ефективно використовуватися практично у будь-якій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галузі, в якій люди взаємодіють з іншими людьми.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Трансактний аналіз різним чином застосовуєть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ся в освіті та організаціях, причому кожне застосування має свої власні характерні риси і принципи.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організаціях та освіті практик виступає скоріше в ролі помічника і тренера, ніж в ролі терапевта, при цьому він буде частіше пропонувати членам групи обго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ворити те, що відбувається, на соціальному, а не на психологічному рівні. Передбачається, що організації, також як і індивідууми, можуть мати руйнівні або неефективні патерни поведінки, аналогічні сценарній поведінці будь-якої людини. При цьому вихід зі «с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ценарію організації» може спричинити за собою поліпшення ефективності організації в досягненні бажаних результатів. Завдяки знанню моделі его-станів можна в першу чергу покращити комунікацію і взаємодію між індивідуумами в організації. Наприклад, менеджери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можуть усвідомити, що вони поводяться як Негативний Батько, в той час як їхні підлеглі реагують на них через Негативну Адаптовану Дитину, бунтуючи проти них або в усьому з ними погоджуючись. У цьому випадку для того, щоб підняти ефективність, як менеджера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м, так і підлеглим необхідно активувати і більше використовувати свого Дорослого. За допомогою таких методів, як поліпшення освітленості і комфортабельності робочого місця, можна надихнути і заохотити Вільну Дитину, а, отже, і задоволеність в роботі.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Аналі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 трансакцій також рекомендується застосовувати при підготовці персоналу, робота якого безпосередньо пов'язана з людьми - секретарі і продавці. У процесі навчання вони вчаться тому, як підтримувати рівну і приємну розмову з допомогою паралельних трансакцій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або як не допустити можливого спору Батько - Дитина завдяки пересічній трансакції.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Аналіз патернів погладжувань застосовується при підвищенні мотивації до роботи. Це ж можна застосувати і в освіті. Навчання може стати ефективніше тоді, коли воно звернене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 всіх трьох его-станів, при цьому необхідно не забувати про те, що Вільна Дитина є джерелом творчості і енергії особистості і її необхідно включати в процес навчання.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Студенти можуть грати в ігри типу: «Дурний»; «Ти не можеш мене змусити» або «Допоможи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ені». Вчителі можуть грати в ігри: «Подивися, як я намагався», «Чому б тобі не...» або «Обвинувач» [7]. Тому знання аналізу ігор дозволяє студентам і викладачам уникати подібних непродуктивних взаємин і займатися безпосередньо процесом навчання і пізнання.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очевидно, що трансактний аналіз універсальний і доступний у всіх сферах життєдіяльності, і цілком закономірно, що концепція, запропонована Е. Берном і розвинена іншими авторами, є, безумовно, розумною і корисною.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Література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E6EC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Берн Э. Игры, в кот</w:t>
      </w:r>
      <w:r>
        <w:rPr>
          <w:rFonts w:ascii="Times New Roman CYR" w:hAnsi="Times New Roman CYR" w:cs="Times New Roman CYR"/>
          <w:sz w:val="28"/>
          <w:szCs w:val="28"/>
        </w:rPr>
        <w:t>орые играют люди. Люди, которые играют в игры / Э.Берн. - СПб.: Наука, 1992. - 304с.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Берн Э. Что вы говорите после того, как сказали «Здравствуйте» / Э.Берн. - М.: Просвещение, 1984. - 382с.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Бурлачук Л.Ф. Словарь-справочник по психологической диагност</w:t>
      </w:r>
      <w:r>
        <w:rPr>
          <w:rFonts w:ascii="Times New Roman CYR" w:hAnsi="Times New Roman CYR" w:cs="Times New Roman CYR"/>
          <w:sz w:val="28"/>
          <w:szCs w:val="28"/>
        </w:rPr>
        <w:t>ике / Л.Ф. Бурлачук, С.М. Морозов. - Киев: Родина, 1989. - 405с.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Грановская Р.М. Элементы практической психологии / Р.М.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Грановская. - Л.: Медицина, 1988. - 432с.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Гримак Л.П. Резервы человеческой психики: Введение в психологию активности / Л.П. Гримак.</w:t>
      </w:r>
      <w:r>
        <w:rPr>
          <w:rFonts w:ascii="Times New Roman CYR" w:hAnsi="Times New Roman CYR" w:cs="Times New Roman CYR"/>
          <w:sz w:val="28"/>
          <w:szCs w:val="28"/>
        </w:rPr>
        <w:t xml:space="preserve"> - М.: Политиздат, 1989. - 315с.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Каган В.Е. Психотерапия для всех и для каждого / В.Е. Каган. - М.: ЭКСМО - Пресс, 1998. - 289с.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Карвасарский Б.Д. Психотерапия / Б.Д. Карвасарский. - М.: Медицина, 1985. - 457с.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Качунас Р. Основы психологического конс</w:t>
      </w:r>
      <w:r>
        <w:rPr>
          <w:rFonts w:ascii="Times New Roman CYR" w:hAnsi="Times New Roman CYR" w:cs="Times New Roman CYR"/>
          <w:sz w:val="28"/>
          <w:szCs w:val="28"/>
        </w:rPr>
        <w:t>ультирования / Р. Качунас. - М.: Академический проект, 1999. - 362с.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Литвак М.Е. Если хочешь быть счастливым / М.Е. Литвак. - Ростов н/Д.: Феникс, 2000. - 369с.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Макаров В.В. Избранные лекции по психотерапии В.В. Макаров. - М.: Аспект Пресс, 1999. - 185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Рудестам К. Групповая психотерапия / К. Рудестам. - СПб.: Питер Ком, 1999. - 478с.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Рогов Е.И. Психология человека / Е.И. Рогов. - М.: Владос, 1999. - 483с.</w:t>
      </w:r>
    </w:p>
    <w:p w:rsidR="00000000" w:rsidRDefault="007E6EC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Стьюарт И., Джоинс В. Современный транзактный анализ / И.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Стьюарт, В. Джоинс. - Л.: Медицин</w:t>
      </w:r>
      <w:r>
        <w:rPr>
          <w:rFonts w:ascii="Times New Roman CYR" w:hAnsi="Times New Roman CYR" w:cs="Times New Roman CYR"/>
          <w:sz w:val="28"/>
          <w:szCs w:val="28"/>
        </w:rPr>
        <w:t>а, 1987. - 372с.</w:t>
      </w:r>
    </w:p>
    <w:p w:rsidR="007E6ECF" w:rsidRDefault="007E6EC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Берн. Э. Трансактный анализ в группе. М, 1994.</w:t>
      </w:r>
    </w:p>
    <w:sectPr w:rsidR="007E6EC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42"/>
    <w:rsid w:val="00774742"/>
    <w:rsid w:val="007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F4CF05D-260A-4B95-8BD5-B81A8122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6156</Words>
  <Characters>35091</Characters>
  <Application>Microsoft Office Word</Application>
  <DocSecurity>0</DocSecurity>
  <Lines>292</Lines>
  <Paragraphs>82</Paragraphs>
  <ScaleCrop>false</ScaleCrop>
  <Company/>
  <LinksUpToDate>false</LinksUpToDate>
  <CharactersWithSpaces>41165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2024-09-20T20:11:00Z</dcterms:created>
  <dcterms:modified xsi:type="dcterms:W3CDTF">2024-09-20T20:11:00Z</dcterms:modified>
</cp:coreProperties>
</file>